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3C186" w14:textId="77777777" w:rsidR="008E7771" w:rsidRDefault="008E7771">
      <w:pPr>
        <w:rPr>
          <w:lang w:val="en-GB"/>
        </w:rPr>
      </w:pPr>
    </w:p>
    <w:p w14:paraId="46D1D9B2" w14:textId="77777777" w:rsidR="00C30B79" w:rsidRDefault="00C30B79" w:rsidP="00C30B79">
      <w:pPr>
        <w:jc w:val="center"/>
        <w:rPr>
          <w:b/>
          <w:sz w:val="46"/>
          <w:lang w:val="en-GB"/>
        </w:rPr>
      </w:pPr>
    </w:p>
    <w:p w14:paraId="480A167F" w14:textId="77777777" w:rsidR="00C30B79" w:rsidRDefault="00C30B79" w:rsidP="00C30B79">
      <w:pPr>
        <w:jc w:val="center"/>
        <w:rPr>
          <w:b/>
          <w:sz w:val="46"/>
          <w:lang w:val="en-GB"/>
        </w:rPr>
      </w:pPr>
    </w:p>
    <w:p w14:paraId="1E8CBD87" w14:textId="77777777" w:rsidR="00C30B79" w:rsidRDefault="00C30B79" w:rsidP="00C30B79">
      <w:pPr>
        <w:jc w:val="center"/>
        <w:rPr>
          <w:b/>
          <w:sz w:val="46"/>
          <w:lang w:val="en-GB"/>
        </w:rPr>
      </w:pPr>
    </w:p>
    <w:p w14:paraId="090E031B" w14:textId="460DE811" w:rsidR="00C30B79" w:rsidRDefault="00C30B79" w:rsidP="00C30B79">
      <w:pPr>
        <w:jc w:val="center"/>
        <w:rPr>
          <w:b/>
          <w:sz w:val="46"/>
          <w:lang w:val="en-GB"/>
        </w:rPr>
      </w:pPr>
      <w:r w:rsidRPr="004F7DB2">
        <w:rPr>
          <w:b/>
          <w:sz w:val="46"/>
          <w:lang w:val="en-GB"/>
        </w:rPr>
        <w:t>Data Handling and Business Intelligence</w:t>
      </w:r>
    </w:p>
    <w:p w14:paraId="7999E4AB" w14:textId="77777777" w:rsidR="00C30B79" w:rsidRPr="004F7DB2" w:rsidRDefault="00C30B79" w:rsidP="00C30B79">
      <w:pPr>
        <w:jc w:val="center"/>
        <w:rPr>
          <w:b/>
          <w:sz w:val="46"/>
          <w:lang w:val="en-GB"/>
        </w:rPr>
      </w:pPr>
      <w:r>
        <w:rPr>
          <w:b/>
          <w:sz w:val="46"/>
          <w:lang w:val="en-GB"/>
        </w:rPr>
        <w:t xml:space="preserve">Coursework </w:t>
      </w:r>
    </w:p>
    <w:p w14:paraId="1FE6675D" w14:textId="77777777" w:rsidR="00C30B79" w:rsidRPr="00D40B79" w:rsidRDefault="00C30B79" w:rsidP="00C30B79">
      <w:pPr>
        <w:spacing w:before="0" w:beforeAutospacing="0" w:after="200" w:afterAutospacing="0" w:line="276" w:lineRule="auto"/>
        <w:jc w:val="center"/>
        <w:rPr>
          <w:rFonts w:ascii="Arial" w:hAnsi="Arial" w:cs="Arial"/>
          <w:sz w:val="40"/>
          <w:szCs w:val="40"/>
          <w:lang w:val="en-GB"/>
        </w:rPr>
      </w:pPr>
      <w:r>
        <w:rPr>
          <w:rFonts w:ascii="Arial" w:hAnsi="Arial" w:cs="Arial"/>
          <w:sz w:val="40"/>
          <w:szCs w:val="40"/>
          <w:lang w:val="en-GB"/>
        </w:rPr>
        <w:t xml:space="preserve">         </w:t>
      </w:r>
      <w:r w:rsidRPr="00C30B79">
        <w:rPr>
          <w:rFonts w:ascii="Arial" w:hAnsi="Arial" w:cs="Arial"/>
          <w:b/>
          <w:bCs/>
          <w:sz w:val="40"/>
          <w:szCs w:val="40"/>
          <w:lang w:val="en-GB"/>
        </w:rPr>
        <w:t>Student Name</w:t>
      </w:r>
      <w:r w:rsidRPr="00D40B79">
        <w:rPr>
          <w:rFonts w:ascii="Arial" w:hAnsi="Arial" w:cs="Arial"/>
          <w:sz w:val="40"/>
          <w:szCs w:val="40"/>
          <w:lang w:val="en-GB"/>
        </w:rPr>
        <w:t>: Andrei Florin Stefan</w:t>
      </w:r>
    </w:p>
    <w:p w14:paraId="65181C58" w14:textId="77777777" w:rsidR="00C30B79" w:rsidRPr="00D40B79" w:rsidRDefault="00C30B79" w:rsidP="00C30B79">
      <w:pPr>
        <w:spacing w:before="0" w:beforeAutospacing="0" w:after="200" w:afterAutospacing="0" w:line="276" w:lineRule="auto"/>
        <w:rPr>
          <w:rFonts w:ascii="Arial" w:hAnsi="Arial" w:cs="Arial"/>
          <w:sz w:val="40"/>
          <w:szCs w:val="40"/>
          <w:lang w:val="en-GB"/>
        </w:rPr>
      </w:pPr>
      <w:r w:rsidRPr="00D40B79">
        <w:rPr>
          <w:rFonts w:ascii="Arial" w:hAnsi="Arial" w:cs="Arial"/>
          <w:sz w:val="40"/>
          <w:szCs w:val="40"/>
          <w:lang w:val="en-GB"/>
        </w:rPr>
        <w:t xml:space="preserve">                           </w:t>
      </w:r>
      <w:r w:rsidRPr="00C30B79">
        <w:rPr>
          <w:rFonts w:ascii="Arial" w:hAnsi="Arial" w:cs="Arial"/>
          <w:b/>
          <w:bCs/>
          <w:sz w:val="40"/>
          <w:szCs w:val="40"/>
          <w:lang w:val="en-GB"/>
        </w:rPr>
        <w:t>Student ID</w:t>
      </w:r>
      <w:r w:rsidRPr="00D40B79">
        <w:rPr>
          <w:rFonts w:ascii="Arial" w:hAnsi="Arial" w:cs="Arial"/>
          <w:sz w:val="40"/>
          <w:szCs w:val="40"/>
          <w:lang w:val="en-GB"/>
        </w:rPr>
        <w:t>: 2027355</w:t>
      </w:r>
    </w:p>
    <w:p w14:paraId="690459B2" w14:textId="77777777" w:rsidR="00C30B79" w:rsidRPr="00D40B79" w:rsidRDefault="00C30B79" w:rsidP="00C30B79">
      <w:pPr>
        <w:spacing w:before="0" w:beforeAutospacing="0" w:after="200" w:afterAutospacing="0" w:line="276" w:lineRule="auto"/>
        <w:rPr>
          <w:rFonts w:ascii="Arial" w:hAnsi="Arial" w:cs="Arial"/>
          <w:sz w:val="40"/>
          <w:szCs w:val="40"/>
          <w:lang w:val="en-GB"/>
        </w:rPr>
      </w:pPr>
      <w:r w:rsidRPr="00D40B79">
        <w:rPr>
          <w:rFonts w:ascii="Arial" w:hAnsi="Arial" w:cs="Arial"/>
          <w:sz w:val="40"/>
          <w:szCs w:val="40"/>
          <w:lang w:val="en-GB"/>
        </w:rPr>
        <w:t xml:space="preserve">                           </w:t>
      </w:r>
      <w:r w:rsidRPr="00C30B79">
        <w:rPr>
          <w:rFonts w:ascii="Arial" w:hAnsi="Arial" w:cs="Arial"/>
          <w:b/>
          <w:bCs/>
          <w:sz w:val="40"/>
          <w:szCs w:val="40"/>
          <w:lang w:val="en-GB"/>
        </w:rPr>
        <w:t>Lecturer</w:t>
      </w:r>
      <w:r w:rsidRPr="00D40B79">
        <w:rPr>
          <w:rFonts w:ascii="Arial" w:hAnsi="Arial" w:cs="Arial"/>
          <w:sz w:val="40"/>
          <w:szCs w:val="40"/>
          <w:lang w:val="en-GB"/>
        </w:rPr>
        <w:t xml:space="preserve">: </w:t>
      </w:r>
      <w:proofErr w:type="spellStart"/>
      <w:r w:rsidRPr="00D40B79">
        <w:rPr>
          <w:rFonts w:ascii="Arial" w:hAnsi="Arial" w:cs="Arial"/>
          <w:sz w:val="40"/>
          <w:szCs w:val="40"/>
          <w:lang w:val="en-GB"/>
        </w:rPr>
        <w:t>Khaza</w:t>
      </w:r>
      <w:proofErr w:type="spellEnd"/>
      <w:r w:rsidRPr="00D40B79">
        <w:rPr>
          <w:rFonts w:ascii="Arial" w:hAnsi="Arial" w:cs="Arial"/>
          <w:sz w:val="40"/>
          <w:szCs w:val="40"/>
          <w:lang w:val="en-GB"/>
        </w:rPr>
        <w:t xml:space="preserve"> Ahmed</w:t>
      </w:r>
    </w:p>
    <w:p w14:paraId="66F1F9EC" w14:textId="77777777" w:rsidR="00C30B79" w:rsidRPr="00D40B79" w:rsidRDefault="00C30B79" w:rsidP="00C30B79">
      <w:pPr>
        <w:spacing w:before="0" w:beforeAutospacing="0" w:after="200" w:afterAutospacing="0" w:line="276" w:lineRule="auto"/>
        <w:rPr>
          <w:rFonts w:ascii="Arial" w:hAnsi="Arial" w:cs="Arial"/>
          <w:sz w:val="40"/>
          <w:szCs w:val="40"/>
          <w:lang w:val="en-GB"/>
        </w:rPr>
      </w:pPr>
      <w:r w:rsidRPr="00D40B79">
        <w:rPr>
          <w:rFonts w:ascii="Arial" w:hAnsi="Arial" w:cs="Arial"/>
          <w:sz w:val="40"/>
          <w:szCs w:val="40"/>
          <w:lang w:val="en-GB"/>
        </w:rPr>
        <w:t xml:space="preserve">                           </w:t>
      </w:r>
      <w:r w:rsidRPr="00C30B79">
        <w:rPr>
          <w:rFonts w:ascii="Arial" w:hAnsi="Arial" w:cs="Arial"/>
          <w:b/>
          <w:bCs/>
          <w:sz w:val="40"/>
          <w:szCs w:val="40"/>
          <w:lang w:val="en-GB"/>
        </w:rPr>
        <w:t>Module Code</w:t>
      </w:r>
      <w:r w:rsidRPr="00D40B79">
        <w:rPr>
          <w:rFonts w:ascii="Arial" w:hAnsi="Arial" w:cs="Arial"/>
          <w:sz w:val="40"/>
          <w:szCs w:val="40"/>
          <w:lang w:val="en-GB"/>
        </w:rPr>
        <w:t>: LCBB5000</w:t>
      </w:r>
    </w:p>
    <w:p w14:paraId="7B7036CF" w14:textId="77777777" w:rsidR="00AA18E6" w:rsidRDefault="00AA18E6">
      <w:pPr>
        <w:spacing w:before="0" w:beforeAutospacing="0" w:after="200" w:afterAutospacing="0" w:line="276" w:lineRule="auto"/>
        <w:jc w:val="left"/>
        <w:rPr>
          <w:lang w:val="en-GB"/>
        </w:rPr>
      </w:pPr>
      <w:r>
        <w:rPr>
          <w:lang w:val="en-GB"/>
        </w:rPr>
        <w:br w:type="page"/>
      </w:r>
    </w:p>
    <w:p w14:paraId="1AF3928C" w14:textId="77777777" w:rsidR="004F7DB2" w:rsidRDefault="00AA18E6">
      <w:pPr>
        <w:spacing w:before="0" w:beforeAutospacing="0" w:after="200" w:afterAutospacing="0" w:line="276" w:lineRule="auto"/>
        <w:jc w:val="left"/>
        <w:rPr>
          <w:lang w:val="en-GB"/>
        </w:rPr>
      </w:pPr>
      <w:r>
        <w:rPr>
          <w:lang w:val="en-GB"/>
        </w:rPr>
        <w:lastRenderedPageBreak/>
        <w:t xml:space="preserve"> </w:t>
      </w:r>
    </w:p>
    <w:sdt>
      <w:sdtPr>
        <w:rPr>
          <w:rFonts w:ascii="Times New Roman" w:eastAsiaTheme="minorHAnsi" w:hAnsi="Times New Roman" w:cstheme="minorBidi"/>
          <w:b w:val="0"/>
          <w:bCs w:val="0"/>
          <w:color w:val="92D050"/>
          <w:sz w:val="24"/>
          <w:szCs w:val="22"/>
          <w:lang w:eastAsia="en-US"/>
        </w:rPr>
        <w:id w:val="-2072722596"/>
        <w:docPartObj>
          <w:docPartGallery w:val="Table of Contents"/>
          <w:docPartUnique/>
        </w:docPartObj>
      </w:sdtPr>
      <w:sdtEndPr>
        <w:rPr>
          <w:noProof/>
          <w:color w:val="auto"/>
        </w:rPr>
      </w:sdtEndPr>
      <w:sdtContent>
        <w:p w14:paraId="0D49B557" w14:textId="77777777" w:rsidR="00180577" w:rsidRPr="00C30B79" w:rsidRDefault="00180577" w:rsidP="00B24343">
          <w:pPr>
            <w:pStyle w:val="TOCHeading"/>
            <w:rPr>
              <w:color w:val="92D050"/>
            </w:rPr>
          </w:pPr>
          <w:r w:rsidRPr="00C30B79">
            <w:rPr>
              <w:color w:val="92D050"/>
            </w:rPr>
            <w:t>Contents</w:t>
          </w:r>
        </w:p>
        <w:p w14:paraId="5FBE9216" w14:textId="77777777" w:rsidR="00180577" w:rsidRDefault="00180577">
          <w:pPr>
            <w:pStyle w:val="TOC1"/>
            <w:tabs>
              <w:tab w:val="right" w:leader="dot" w:pos="9350"/>
            </w:tabs>
            <w:rPr>
              <w:noProof/>
            </w:rPr>
          </w:pPr>
          <w:r>
            <w:fldChar w:fldCharType="begin"/>
          </w:r>
          <w:r>
            <w:instrText xml:space="preserve"> TOC \o "1-3" \h \z \u </w:instrText>
          </w:r>
          <w:r>
            <w:fldChar w:fldCharType="separate"/>
          </w:r>
          <w:hyperlink w:anchor="_Toc106799165" w:history="1">
            <w:r w:rsidRPr="0008716D">
              <w:rPr>
                <w:rStyle w:val="Hyperlink"/>
                <w:noProof/>
                <w:lang w:val="en-GB"/>
              </w:rPr>
              <w:t>Introduction</w:t>
            </w:r>
            <w:r>
              <w:rPr>
                <w:noProof/>
                <w:webHidden/>
              </w:rPr>
              <w:tab/>
            </w:r>
            <w:r>
              <w:rPr>
                <w:noProof/>
                <w:webHidden/>
              </w:rPr>
              <w:fldChar w:fldCharType="begin"/>
            </w:r>
            <w:r>
              <w:rPr>
                <w:noProof/>
                <w:webHidden/>
              </w:rPr>
              <w:instrText xml:space="preserve"> PAGEREF _Toc106799165 \h </w:instrText>
            </w:r>
            <w:r>
              <w:rPr>
                <w:noProof/>
                <w:webHidden/>
              </w:rPr>
            </w:r>
            <w:r>
              <w:rPr>
                <w:noProof/>
                <w:webHidden/>
              </w:rPr>
              <w:fldChar w:fldCharType="separate"/>
            </w:r>
            <w:r>
              <w:rPr>
                <w:noProof/>
                <w:webHidden/>
              </w:rPr>
              <w:t>3</w:t>
            </w:r>
            <w:r>
              <w:rPr>
                <w:noProof/>
                <w:webHidden/>
              </w:rPr>
              <w:fldChar w:fldCharType="end"/>
            </w:r>
          </w:hyperlink>
        </w:p>
        <w:p w14:paraId="2CF73AC6" w14:textId="77777777" w:rsidR="00180577" w:rsidRDefault="00CB12CE">
          <w:pPr>
            <w:pStyle w:val="TOC1"/>
            <w:tabs>
              <w:tab w:val="right" w:leader="dot" w:pos="9350"/>
            </w:tabs>
            <w:rPr>
              <w:noProof/>
            </w:rPr>
          </w:pPr>
          <w:hyperlink w:anchor="_Toc106799166" w:history="1">
            <w:r w:rsidR="00180577" w:rsidRPr="0008716D">
              <w:rPr>
                <w:rStyle w:val="Hyperlink"/>
                <w:noProof/>
                <w:lang w:val="en-GB"/>
              </w:rPr>
              <w:t>Trends in Business Intelligence</w:t>
            </w:r>
            <w:r w:rsidR="00180577">
              <w:rPr>
                <w:noProof/>
                <w:webHidden/>
              </w:rPr>
              <w:tab/>
            </w:r>
            <w:r w:rsidR="00180577">
              <w:rPr>
                <w:noProof/>
                <w:webHidden/>
              </w:rPr>
              <w:fldChar w:fldCharType="begin"/>
            </w:r>
            <w:r w:rsidR="00180577">
              <w:rPr>
                <w:noProof/>
                <w:webHidden/>
              </w:rPr>
              <w:instrText xml:space="preserve"> PAGEREF _Toc106799166 \h </w:instrText>
            </w:r>
            <w:r w:rsidR="00180577">
              <w:rPr>
                <w:noProof/>
                <w:webHidden/>
              </w:rPr>
            </w:r>
            <w:r w:rsidR="00180577">
              <w:rPr>
                <w:noProof/>
                <w:webHidden/>
              </w:rPr>
              <w:fldChar w:fldCharType="separate"/>
            </w:r>
            <w:r w:rsidR="00180577">
              <w:rPr>
                <w:noProof/>
                <w:webHidden/>
              </w:rPr>
              <w:t>4</w:t>
            </w:r>
            <w:r w:rsidR="00180577">
              <w:rPr>
                <w:noProof/>
                <w:webHidden/>
              </w:rPr>
              <w:fldChar w:fldCharType="end"/>
            </w:r>
          </w:hyperlink>
        </w:p>
        <w:p w14:paraId="23967D2C" w14:textId="77777777" w:rsidR="00180577" w:rsidRDefault="00CB12CE">
          <w:pPr>
            <w:pStyle w:val="TOC1"/>
            <w:tabs>
              <w:tab w:val="right" w:leader="dot" w:pos="9350"/>
            </w:tabs>
            <w:rPr>
              <w:noProof/>
            </w:rPr>
          </w:pPr>
          <w:hyperlink w:anchor="_Toc106799167" w:history="1">
            <w:r w:rsidR="00180577" w:rsidRPr="0008716D">
              <w:rPr>
                <w:rStyle w:val="Hyperlink"/>
                <w:noProof/>
                <w:lang w:val="en-GB"/>
              </w:rPr>
              <w:t>Useful Business Intelligence processes</w:t>
            </w:r>
            <w:r w:rsidR="00180577">
              <w:rPr>
                <w:noProof/>
                <w:webHidden/>
              </w:rPr>
              <w:tab/>
            </w:r>
            <w:r w:rsidR="00180577">
              <w:rPr>
                <w:noProof/>
                <w:webHidden/>
              </w:rPr>
              <w:fldChar w:fldCharType="begin"/>
            </w:r>
            <w:r w:rsidR="00180577">
              <w:rPr>
                <w:noProof/>
                <w:webHidden/>
              </w:rPr>
              <w:instrText xml:space="preserve"> PAGEREF _Toc106799167 \h </w:instrText>
            </w:r>
            <w:r w:rsidR="00180577">
              <w:rPr>
                <w:noProof/>
                <w:webHidden/>
              </w:rPr>
            </w:r>
            <w:r w:rsidR="00180577">
              <w:rPr>
                <w:noProof/>
                <w:webHidden/>
              </w:rPr>
              <w:fldChar w:fldCharType="separate"/>
            </w:r>
            <w:r w:rsidR="00180577">
              <w:rPr>
                <w:noProof/>
                <w:webHidden/>
              </w:rPr>
              <w:t>5</w:t>
            </w:r>
            <w:r w:rsidR="00180577">
              <w:rPr>
                <w:noProof/>
                <w:webHidden/>
              </w:rPr>
              <w:fldChar w:fldCharType="end"/>
            </w:r>
          </w:hyperlink>
        </w:p>
        <w:p w14:paraId="5F4CC026" w14:textId="77777777" w:rsidR="00180577" w:rsidRDefault="00CB12CE">
          <w:pPr>
            <w:pStyle w:val="TOC2"/>
            <w:tabs>
              <w:tab w:val="right" w:leader="dot" w:pos="9350"/>
            </w:tabs>
            <w:rPr>
              <w:noProof/>
            </w:rPr>
          </w:pPr>
          <w:hyperlink w:anchor="_Toc106799168" w:history="1">
            <w:r w:rsidR="00180577" w:rsidRPr="0008716D">
              <w:rPr>
                <w:rStyle w:val="Hyperlink"/>
                <w:noProof/>
                <w:lang w:val="en-GB"/>
              </w:rPr>
              <w:t>Data mining</w:t>
            </w:r>
            <w:r w:rsidR="00180577">
              <w:rPr>
                <w:noProof/>
                <w:webHidden/>
              </w:rPr>
              <w:tab/>
            </w:r>
            <w:r w:rsidR="00180577">
              <w:rPr>
                <w:noProof/>
                <w:webHidden/>
              </w:rPr>
              <w:fldChar w:fldCharType="begin"/>
            </w:r>
            <w:r w:rsidR="00180577">
              <w:rPr>
                <w:noProof/>
                <w:webHidden/>
              </w:rPr>
              <w:instrText xml:space="preserve"> PAGEREF _Toc106799168 \h </w:instrText>
            </w:r>
            <w:r w:rsidR="00180577">
              <w:rPr>
                <w:noProof/>
                <w:webHidden/>
              </w:rPr>
            </w:r>
            <w:r w:rsidR="00180577">
              <w:rPr>
                <w:noProof/>
                <w:webHidden/>
              </w:rPr>
              <w:fldChar w:fldCharType="separate"/>
            </w:r>
            <w:r w:rsidR="00180577">
              <w:rPr>
                <w:noProof/>
                <w:webHidden/>
              </w:rPr>
              <w:t>5</w:t>
            </w:r>
            <w:r w:rsidR="00180577">
              <w:rPr>
                <w:noProof/>
                <w:webHidden/>
              </w:rPr>
              <w:fldChar w:fldCharType="end"/>
            </w:r>
          </w:hyperlink>
        </w:p>
        <w:p w14:paraId="1E74505E" w14:textId="77777777" w:rsidR="00180577" w:rsidRDefault="00CB12CE">
          <w:pPr>
            <w:pStyle w:val="TOC2"/>
            <w:tabs>
              <w:tab w:val="right" w:leader="dot" w:pos="9350"/>
            </w:tabs>
            <w:rPr>
              <w:noProof/>
            </w:rPr>
          </w:pPr>
          <w:hyperlink w:anchor="_Toc106799169" w:history="1">
            <w:r w:rsidR="00180577" w:rsidRPr="0008716D">
              <w:rPr>
                <w:rStyle w:val="Hyperlink"/>
                <w:noProof/>
                <w:lang w:val="en-GB"/>
              </w:rPr>
              <w:t>Data warehouse</w:t>
            </w:r>
            <w:r w:rsidR="00180577">
              <w:rPr>
                <w:noProof/>
                <w:webHidden/>
              </w:rPr>
              <w:tab/>
            </w:r>
            <w:r w:rsidR="00180577">
              <w:rPr>
                <w:noProof/>
                <w:webHidden/>
              </w:rPr>
              <w:fldChar w:fldCharType="begin"/>
            </w:r>
            <w:r w:rsidR="00180577">
              <w:rPr>
                <w:noProof/>
                <w:webHidden/>
              </w:rPr>
              <w:instrText xml:space="preserve"> PAGEREF _Toc106799169 \h </w:instrText>
            </w:r>
            <w:r w:rsidR="00180577">
              <w:rPr>
                <w:noProof/>
                <w:webHidden/>
              </w:rPr>
            </w:r>
            <w:r w:rsidR="00180577">
              <w:rPr>
                <w:noProof/>
                <w:webHidden/>
              </w:rPr>
              <w:fldChar w:fldCharType="separate"/>
            </w:r>
            <w:r w:rsidR="00180577">
              <w:rPr>
                <w:noProof/>
                <w:webHidden/>
              </w:rPr>
              <w:t>5</w:t>
            </w:r>
            <w:r w:rsidR="00180577">
              <w:rPr>
                <w:noProof/>
                <w:webHidden/>
              </w:rPr>
              <w:fldChar w:fldCharType="end"/>
            </w:r>
          </w:hyperlink>
        </w:p>
        <w:p w14:paraId="6F3BE277" w14:textId="77777777" w:rsidR="00180577" w:rsidRDefault="00CB12CE">
          <w:pPr>
            <w:pStyle w:val="TOC1"/>
            <w:tabs>
              <w:tab w:val="right" w:leader="dot" w:pos="9350"/>
            </w:tabs>
            <w:rPr>
              <w:noProof/>
            </w:rPr>
          </w:pPr>
          <w:hyperlink w:anchor="_Toc106799170" w:history="1">
            <w:r w:rsidR="00180577" w:rsidRPr="0008716D">
              <w:rPr>
                <w:rStyle w:val="Hyperlink"/>
                <w:noProof/>
                <w:lang w:val="en-GB"/>
              </w:rPr>
              <w:t>Conclusion</w:t>
            </w:r>
            <w:r w:rsidR="00180577">
              <w:rPr>
                <w:noProof/>
                <w:webHidden/>
              </w:rPr>
              <w:tab/>
            </w:r>
            <w:r w:rsidR="00180577">
              <w:rPr>
                <w:noProof/>
                <w:webHidden/>
              </w:rPr>
              <w:fldChar w:fldCharType="begin"/>
            </w:r>
            <w:r w:rsidR="00180577">
              <w:rPr>
                <w:noProof/>
                <w:webHidden/>
              </w:rPr>
              <w:instrText xml:space="preserve"> PAGEREF _Toc106799170 \h </w:instrText>
            </w:r>
            <w:r w:rsidR="00180577">
              <w:rPr>
                <w:noProof/>
                <w:webHidden/>
              </w:rPr>
            </w:r>
            <w:r w:rsidR="00180577">
              <w:rPr>
                <w:noProof/>
                <w:webHidden/>
              </w:rPr>
              <w:fldChar w:fldCharType="separate"/>
            </w:r>
            <w:r w:rsidR="00180577">
              <w:rPr>
                <w:noProof/>
                <w:webHidden/>
              </w:rPr>
              <w:t>7</w:t>
            </w:r>
            <w:r w:rsidR="00180577">
              <w:rPr>
                <w:noProof/>
                <w:webHidden/>
              </w:rPr>
              <w:fldChar w:fldCharType="end"/>
            </w:r>
          </w:hyperlink>
        </w:p>
        <w:p w14:paraId="676BD189" w14:textId="77777777" w:rsidR="00180577" w:rsidRDefault="00CB12CE">
          <w:pPr>
            <w:pStyle w:val="TOC1"/>
            <w:tabs>
              <w:tab w:val="right" w:leader="dot" w:pos="9350"/>
            </w:tabs>
            <w:rPr>
              <w:noProof/>
            </w:rPr>
          </w:pPr>
          <w:hyperlink w:anchor="_Toc106799171" w:history="1">
            <w:r w:rsidR="00180577" w:rsidRPr="0008716D">
              <w:rPr>
                <w:rStyle w:val="Hyperlink"/>
                <w:noProof/>
                <w:lang w:val="en-GB"/>
              </w:rPr>
              <w:t>References</w:t>
            </w:r>
            <w:r w:rsidR="00180577">
              <w:rPr>
                <w:noProof/>
                <w:webHidden/>
              </w:rPr>
              <w:tab/>
            </w:r>
            <w:r w:rsidR="00180577">
              <w:rPr>
                <w:noProof/>
                <w:webHidden/>
              </w:rPr>
              <w:fldChar w:fldCharType="begin"/>
            </w:r>
            <w:r w:rsidR="00180577">
              <w:rPr>
                <w:noProof/>
                <w:webHidden/>
              </w:rPr>
              <w:instrText xml:space="preserve"> PAGEREF _Toc106799171 \h </w:instrText>
            </w:r>
            <w:r w:rsidR="00180577">
              <w:rPr>
                <w:noProof/>
                <w:webHidden/>
              </w:rPr>
            </w:r>
            <w:r w:rsidR="00180577">
              <w:rPr>
                <w:noProof/>
                <w:webHidden/>
              </w:rPr>
              <w:fldChar w:fldCharType="separate"/>
            </w:r>
            <w:r w:rsidR="00180577">
              <w:rPr>
                <w:noProof/>
                <w:webHidden/>
              </w:rPr>
              <w:t>8</w:t>
            </w:r>
            <w:r w:rsidR="00180577">
              <w:rPr>
                <w:noProof/>
                <w:webHidden/>
              </w:rPr>
              <w:fldChar w:fldCharType="end"/>
            </w:r>
          </w:hyperlink>
        </w:p>
        <w:p w14:paraId="2E525A99" w14:textId="77777777" w:rsidR="00180577" w:rsidRDefault="00180577">
          <w:r>
            <w:rPr>
              <w:b/>
              <w:bCs/>
              <w:noProof/>
            </w:rPr>
            <w:fldChar w:fldCharType="end"/>
          </w:r>
        </w:p>
      </w:sdtContent>
    </w:sdt>
    <w:p w14:paraId="286A73A7" w14:textId="77777777" w:rsidR="004F7DB2" w:rsidRDefault="004F7DB2" w:rsidP="004F7DB2">
      <w:pPr>
        <w:rPr>
          <w:lang w:val="en-GB"/>
        </w:rPr>
      </w:pPr>
    </w:p>
    <w:p w14:paraId="16E39FDE" w14:textId="77777777" w:rsidR="00702BA8" w:rsidRPr="00180577" w:rsidRDefault="004F7DB2">
      <w:pPr>
        <w:spacing w:before="0" w:beforeAutospacing="0" w:after="200" w:afterAutospacing="0" w:line="276" w:lineRule="auto"/>
        <w:jc w:val="left"/>
        <w:rPr>
          <w:lang w:val="en-GB"/>
        </w:rPr>
      </w:pPr>
      <w:r>
        <w:rPr>
          <w:lang w:val="en-GB"/>
        </w:rPr>
        <w:br w:type="page"/>
      </w:r>
    </w:p>
    <w:p w14:paraId="3578C517" w14:textId="77777777" w:rsidR="00B24343" w:rsidRDefault="00B24343" w:rsidP="00B24343">
      <w:pPr>
        <w:pStyle w:val="Heading1"/>
        <w:rPr>
          <w:lang w:val="en-GB"/>
        </w:rPr>
        <w:sectPr w:rsidR="00B24343" w:rsidSect="00B24343">
          <w:footerReference w:type="default" r:id="rId7"/>
          <w:pgSz w:w="12240" w:h="15840"/>
          <w:pgMar w:top="1440" w:right="1440" w:bottom="1440" w:left="1440" w:header="720" w:footer="720" w:gutter="0"/>
          <w:pgNumType w:fmt="lowerRoman" w:start="1"/>
          <w:cols w:space="720"/>
          <w:docGrid w:linePitch="360"/>
        </w:sectPr>
      </w:pPr>
      <w:bookmarkStart w:id="0" w:name="_Toc106799165"/>
    </w:p>
    <w:p w14:paraId="752DDB18" w14:textId="77777777" w:rsidR="006F398D" w:rsidRPr="00293561" w:rsidRDefault="00613B79" w:rsidP="00B24343">
      <w:pPr>
        <w:pStyle w:val="Heading1"/>
        <w:rPr>
          <w:lang w:val="en-GB"/>
        </w:rPr>
      </w:pPr>
      <w:r w:rsidRPr="00293561">
        <w:rPr>
          <w:lang w:val="en-GB"/>
        </w:rPr>
        <w:lastRenderedPageBreak/>
        <w:t>Introduction</w:t>
      </w:r>
      <w:bookmarkEnd w:id="0"/>
      <w:r w:rsidRPr="00293561">
        <w:rPr>
          <w:lang w:val="en-GB"/>
        </w:rPr>
        <w:t xml:space="preserve"> </w:t>
      </w:r>
    </w:p>
    <w:p w14:paraId="7B3B1C74" w14:textId="77777777" w:rsidR="00613B79" w:rsidRDefault="00364AD4" w:rsidP="004F7DB2">
      <w:pPr>
        <w:rPr>
          <w:lang w:val="en-GB"/>
        </w:rPr>
      </w:pPr>
      <w:r>
        <w:rPr>
          <w:lang w:val="en-GB"/>
        </w:rPr>
        <w:t xml:space="preserve">Business intelligence refers to producing actionable information after gathering and analysing </w:t>
      </w:r>
      <w:r w:rsidR="00EC11E0">
        <w:rPr>
          <w:lang w:val="en-GB"/>
        </w:rPr>
        <w:t xml:space="preserve">data. Business organizations are now use the full potentials of BI using Big data, fast analytics and implementing agile principles in developing BI system. </w:t>
      </w:r>
      <w:r w:rsidR="009C0BBD">
        <w:rPr>
          <w:lang w:val="en-GB"/>
        </w:rPr>
        <w:t xml:space="preserve">In this study, </w:t>
      </w:r>
      <w:r w:rsidR="00AD4E68">
        <w:rPr>
          <w:lang w:val="en-GB"/>
        </w:rPr>
        <w:t>Different aspects of BI such as Trends in BI system development, principles of agi</w:t>
      </w:r>
      <w:r w:rsidR="00525883">
        <w:rPr>
          <w:lang w:val="en-GB"/>
        </w:rPr>
        <w:t xml:space="preserve">le software development method, usefulness of agile in developing BI, different best practice BI processes will be outlined. </w:t>
      </w:r>
      <w:r w:rsidR="00C11BDD">
        <w:rPr>
          <w:lang w:val="en-GB"/>
        </w:rPr>
        <w:t xml:space="preserve">New trends in business Intelligence will outlined here in this discussion. At the end, a conclusion will be drawn on the basis of the discussions. </w:t>
      </w:r>
    </w:p>
    <w:p w14:paraId="25BF8E58" w14:textId="77777777" w:rsidR="00CC0EC2" w:rsidRDefault="00CC0EC2" w:rsidP="004F7DB2">
      <w:pPr>
        <w:rPr>
          <w:lang w:val="en-GB"/>
        </w:rPr>
      </w:pPr>
    </w:p>
    <w:p w14:paraId="40C497B7" w14:textId="77777777" w:rsidR="00CC0EC2" w:rsidRDefault="00CC0EC2" w:rsidP="00B24343">
      <w:pPr>
        <w:tabs>
          <w:tab w:val="center" w:pos="4680"/>
        </w:tabs>
        <w:spacing w:before="0" w:beforeAutospacing="0" w:after="200" w:afterAutospacing="0" w:line="276" w:lineRule="auto"/>
        <w:jc w:val="left"/>
        <w:rPr>
          <w:b/>
          <w:lang w:val="en-GB"/>
        </w:rPr>
      </w:pPr>
      <w:r>
        <w:rPr>
          <w:b/>
          <w:lang w:val="en-GB"/>
        </w:rPr>
        <w:br w:type="page"/>
      </w:r>
      <w:r w:rsidR="00B24343">
        <w:rPr>
          <w:b/>
          <w:lang w:val="en-GB"/>
        </w:rPr>
        <w:lastRenderedPageBreak/>
        <w:tab/>
      </w:r>
    </w:p>
    <w:p w14:paraId="50FD27D6" w14:textId="77777777" w:rsidR="00976307" w:rsidRPr="00976307" w:rsidRDefault="00976307" w:rsidP="00B24343">
      <w:pPr>
        <w:pStyle w:val="Heading1"/>
        <w:rPr>
          <w:lang w:val="en-GB"/>
        </w:rPr>
      </w:pPr>
      <w:bookmarkStart w:id="1" w:name="_Toc106799166"/>
      <w:r w:rsidRPr="00976307">
        <w:rPr>
          <w:lang w:val="en-GB"/>
        </w:rPr>
        <w:t>Trends in Business Intelligence</w:t>
      </w:r>
      <w:bookmarkEnd w:id="1"/>
      <w:r w:rsidRPr="00976307">
        <w:rPr>
          <w:lang w:val="en-GB"/>
        </w:rPr>
        <w:t xml:space="preserve"> </w:t>
      </w:r>
    </w:p>
    <w:p w14:paraId="1AEE2D36" w14:textId="77777777" w:rsidR="007C0EB8" w:rsidRDefault="001A67E9" w:rsidP="004F7DB2">
      <w:pPr>
        <w:rPr>
          <w:lang w:val="en-GB"/>
        </w:rPr>
      </w:pPr>
      <w:r>
        <w:rPr>
          <w:lang w:val="en-GB"/>
        </w:rPr>
        <w:t xml:space="preserve">Business intelligence is a data driven process where data is gathered, analysed and bring out important information which works as valuable input into business decision making. </w:t>
      </w:r>
      <w:r w:rsidR="0092678F">
        <w:rPr>
          <w:lang w:val="en-GB"/>
        </w:rPr>
        <w:t xml:space="preserve">To be more precise, Business organization use business intelligence to find out information from the raw data which can help that organization to gain competitive and business advantages in the market. </w:t>
      </w:r>
      <w:r w:rsidR="00AA023E">
        <w:rPr>
          <w:lang w:val="en-GB"/>
        </w:rPr>
        <w:t>Business intelligence requires tools, applications and technology through which, data is collected, stored and analysed and transferred into valuable information useful for the organizations</w:t>
      </w:r>
      <w:r w:rsidR="005C45E8" w:rsidRPr="005C45E8">
        <w:rPr>
          <w:rFonts w:cs="Times New Roman"/>
          <w:szCs w:val="24"/>
        </w:rPr>
        <w:t xml:space="preserve"> </w:t>
      </w:r>
      <w:r w:rsidR="005C45E8">
        <w:rPr>
          <w:rFonts w:cs="Times New Roman"/>
          <w:szCs w:val="24"/>
        </w:rPr>
        <w:t xml:space="preserve">(Davenport, </w:t>
      </w:r>
      <w:r w:rsidR="005C45E8" w:rsidRPr="008B5BCA">
        <w:rPr>
          <w:rFonts w:cs="Times New Roman"/>
          <w:szCs w:val="24"/>
        </w:rPr>
        <w:t>2013)</w:t>
      </w:r>
      <w:r w:rsidR="00AA023E">
        <w:rPr>
          <w:lang w:val="en-GB"/>
        </w:rPr>
        <w:t xml:space="preserve">. </w:t>
      </w:r>
      <w:r w:rsidR="008C0CBB">
        <w:rPr>
          <w:lang w:val="en-GB"/>
        </w:rPr>
        <w:t xml:space="preserve">In modern term, BI is a process which includes applications, tools, infrastructure and practice to enable access and analysis of information to optimize performance and decision-making. </w:t>
      </w:r>
      <w:r w:rsidR="00A849D6">
        <w:rPr>
          <w:lang w:val="en-GB"/>
        </w:rPr>
        <w:t xml:space="preserve">Previously BI acted as keeping records of information and focus was not on searching for information and knowledge in data. </w:t>
      </w:r>
      <w:r w:rsidR="0067528E">
        <w:rPr>
          <w:lang w:val="en-GB"/>
        </w:rPr>
        <w:t>Previously the main f</w:t>
      </w:r>
      <w:r w:rsidR="003E3075">
        <w:rPr>
          <w:lang w:val="en-GB"/>
        </w:rPr>
        <w:t>ocus on BI was developing software</w:t>
      </w:r>
      <w:r w:rsidR="0067528E">
        <w:rPr>
          <w:lang w:val="en-GB"/>
        </w:rPr>
        <w:t xml:space="preserve"> but now the Main focus of BI is on information value chain.</w:t>
      </w:r>
    </w:p>
    <w:p w14:paraId="3E493CBF" w14:textId="77777777" w:rsidR="007C0EB8" w:rsidRDefault="007C0EB8" w:rsidP="007C0EB8">
      <w:pPr>
        <w:jc w:val="center"/>
        <w:rPr>
          <w:lang w:val="en-GB"/>
        </w:rPr>
      </w:pPr>
      <w:r>
        <w:rPr>
          <w:noProof/>
        </w:rPr>
        <w:drawing>
          <wp:inline distT="0" distB="0" distL="0" distR="0" wp14:anchorId="4757B6F6" wp14:editId="0B12C972">
            <wp:extent cx="5734878" cy="2693504"/>
            <wp:effectExtent l="0" t="0" r="0" b="0"/>
            <wp:docPr id="3" name="Picture 3" descr="Business Intelligence - OSTAR AW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usiness Intelligence - OSTAR AWAR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4878" cy="2693504"/>
                    </a:xfrm>
                    <a:prstGeom prst="rect">
                      <a:avLst/>
                    </a:prstGeom>
                    <a:noFill/>
                    <a:ln>
                      <a:noFill/>
                    </a:ln>
                  </pic:spPr>
                </pic:pic>
              </a:graphicData>
            </a:graphic>
          </wp:inline>
        </w:drawing>
      </w:r>
    </w:p>
    <w:p w14:paraId="1AAC33D8" w14:textId="77777777" w:rsidR="005C45E8" w:rsidRDefault="005C45E8" w:rsidP="007C0EB8">
      <w:pPr>
        <w:jc w:val="center"/>
        <w:rPr>
          <w:lang w:val="en-GB"/>
        </w:rPr>
      </w:pPr>
      <w:r>
        <w:rPr>
          <w:lang w:val="en-GB"/>
        </w:rPr>
        <w:t>Source: Devenport, 2013</w:t>
      </w:r>
    </w:p>
    <w:p w14:paraId="5B4DB1BF" w14:textId="77777777" w:rsidR="00976307" w:rsidRDefault="0067528E" w:rsidP="004F7DB2">
      <w:pPr>
        <w:rPr>
          <w:lang w:val="en-GB"/>
        </w:rPr>
      </w:pPr>
      <w:r>
        <w:rPr>
          <w:lang w:val="en-GB"/>
        </w:rPr>
        <w:t xml:space="preserve"> </w:t>
      </w:r>
      <w:r w:rsidR="00ED5A59">
        <w:rPr>
          <w:lang w:val="en-GB"/>
        </w:rPr>
        <w:t xml:space="preserve">Previously </w:t>
      </w:r>
      <w:r w:rsidR="0066259B">
        <w:rPr>
          <w:lang w:val="en-GB"/>
        </w:rPr>
        <w:t xml:space="preserve">transactional data of the organization was used for taking information business decision. Transactional data is structured data and it is not possible for all the time for an </w:t>
      </w:r>
      <w:r w:rsidR="0066259B">
        <w:rPr>
          <w:lang w:val="en-GB"/>
        </w:rPr>
        <w:lastRenderedPageBreak/>
        <w:t xml:space="preserve">organization to collect structured data. </w:t>
      </w:r>
      <w:r w:rsidR="00366760">
        <w:rPr>
          <w:lang w:val="en-GB"/>
        </w:rPr>
        <w:t xml:space="preserve">Big data is a solution for storing, analysing and presenting unstructured data. </w:t>
      </w:r>
      <w:r w:rsidR="00C17603">
        <w:rPr>
          <w:lang w:val="en-GB"/>
        </w:rPr>
        <w:t xml:space="preserve">In recent time, Business organizations like Google, Microsoft are using </w:t>
      </w:r>
      <w:r w:rsidR="00215E31">
        <w:rPr>
          <w:lang w:val="en-GB"/>
        </w:rPr>
        <w:t>big</w:t>
      </w:r>
      <w:r w:rsidR="00C17603">
        <w:rPr>
          <w:lang w:val="en-GB"/>
        </w:rPr>
        <w:t xml:space="preserve"> data to take important business decisions as analysing huge amount of data, more accurate and precise decision can be taken. </w:t>
      </w:r>
    </w:p>
    <w:p w14:paraId="4EA8C2C7" w14:textId="77777777" w:rsidR="00CC176B" w:rsidRDefault="00215E31" w:rsidP="004F7DB2">
      <w:pPr>
        <w:rPr>
          <w:lang w:val="en-GB"/>
        </w:rPr>
      </w:pPr>
      <w:r>
        <w:rPr>
          <w:lang w:val="en-GB"/>
        </w:rPr>
        <w:t xml:space="preserve">Fast analytics is a new trend in BI where large amount of data is gathered, analysed and valuable information can be find out from the big amount of data. </w:t>
      </w:r>
      <w:r w:rsidR="00BE2AFB">
        <w:rPr>
          <w:lang w:val="en-GB"/>
        </w:rPr>
        <w:t>Analytics is not a new term in BI but now analytics with big data has gathered more power in analysing big amount of data and with the help of fast analytics, predictive and prescriptive information can be produced for taking effective business decisions making</w:t>
      </w:r>
      <w:r w:rsidR="005C45E8" w:rsidRPr="005C45E8">
        <w:rPr>
          <w:rFonts w:cs="Times New Roman"/>
          <w:szCs w:val="24"/>
        </w:rPr>
        <w:t xml:space="preserve"> </w:t>
      </w:r>
      <w:r w:rsidR="005C45E8">
        <w:rPr>
          <w:rFonts w:cs="Times New Roman"/>
          <w:szCs w:val="24"/>
        </w:rPr>
        <w:t xml:space="preserve">Gartner (IT Glossary, </w:t>
      </w:r>
      <w:r w:rsidR="005C45E8" w:rsidRPr="008B5BCA">
        <w:rPr>
          <w:rFonts w:cs="Times New Roman"/>
          <w:szCs w:val="24"/>
        </w:rPr>
        <w:t>2013)</w:t>
      </w:r>
      <w:r w:rsidR="00BE2AFB">
        <w:rPr>
          <w:lang w:val="en-GB"/>
        </w:rPr>
        <w:t xml:space="preserve">. </w:t>
      </w:r>
      <w:r w:rsidR="00241504">
        <w:rPr>
          <w:lang w:val="en-GB"/>
        </w:rPr>
        <w:t xml:space="preserve">The most important aspect of fast analytic is that it can quickly turn data into information. </w:t>
      </w:r>
      <w:r w:rsidR="00DD5B35">
        <w:rPr>
          <w:lang w:val="en-GB"/>
        </w:rPr>
        <w:t>Agile princ</w:t>
      </w:r>
      <w:r w:rsidR="00C60E32">
        <w:rPr>
          <w:lang w:val="en-GB"/>
        </w:rPr>
        <w:t>iples of software development are being</w:t>
      </w:r>
      <w:r w:rsidR="00DD5B35">
        <w:rPr>
          <w:lang w:val="en-GB"/>
        </w:rPr>
        <w:t xml:space="preserve"> used to BI and Big data. </w:t>
      </w:r>
      <w:r w:rsidR="00D1748A">
        <w:rPr>
          <w:lang w:val="en-GB"/>
        </w:rPr>
        <w:t>Agile principles are: Individual and interaction over processes and tools; working software over comprehensive documentation; customer collaboration over contract negotiation; responding t</w:t>
      </w:r>
      <w:r w:rsidR="002E0404">
        <w:rPr>
          <w:lang w:val="en-GB"/>
        </w:rPr>
        <w:t>o change over following a plan</w:t>
      </w:r>
      <w:r w:rsidR="00D07FCE">
        <w:rPr>
          <w:lang w:val="en-GB"/>
        </w:rPr>
        <w:t xml:space="preserve"> </w:t>
      </w:r>
      <w:r w:rsidR="00D07FCE">
        <w:rPr>
          <w:rFonts w:cs="Times New Roman"/>
          <w:color w:val="222222"/>
          <w:szCs w:val="24"/>
          <w:shd w:val="clear" w:color="auto" w:fill="FFFFFF"/>
        </w:rPr>
        <w:t xml:space="preserve">(Larson and Chang, </w:t>
      </w:r>
      <w:r w:rsidR="00D07FCE" w:rsidRPr="003B5F60">
        <w:rPr>
          <w:rFonts w:cs="Times New Roman"/>
          <w:color w:val="222222"/>
          <w:szCs w:val="24"/>
          <w:shd w:val="clear" w:color="auto" w:fill="FFFFFF"/>
        </w:rPr>
        <w:t>2016</w:t>
      </w:r>
      <w:r w:rsidR="00D07FCE">
        <w:rPr>
          <w:rFonts w:cs="Times New Roman"/>
          <w:color w:val="222222"/>
          <w:szCs w:val="24"/>
          <w:shd w:val="clear" w:color="auto" w:fill="FFFFFF"/>
        </w:rPr>
        <w:t>)</w:t>
      </w:r>
      <w:r w:rsidR="002E0404">
        <w:rPr>
          <w:lang w:val="en-GB"/>
        </w:rPr>
        <w:t xml:space="preserve">. </w:t>
      </w:r>
      <w:r w:rsidR="00F67361">
        <w:rPr>
          <w:lang w:val="en-GB"/>
        </w:rPr>
        <w:t xml:space="preserve">According to the first principle, Experience workforce is needed for fast delivery of BI outcomes. BI uses multiple components to gain value from the organizations’ data and Bi is less about the process rather it is an enabler to gain value from the data which helps to take important business decisions. </w:t>
      </w:r>
    </w:p>
    <w:p w14:paraId="3B4536B1" w14:textId="77777777" w:rsidR="00CC176B" w:rsidRDefault="00CC176B" w:rsidP="004F7DB2">
      <w:pPr>
        <w:rPr>
          <w:lang w:val="en-GB"/>
        </w:rPr>
      </w:pPr>
      <w:r>
        <w:rPr>
          <w:noProof/>
        </w:rPr>
        <w:drawing>
          <wp:inline distT="0" distB="0" distL="0" distR="0" wp14:anchorId="6AC6D83A" wp14:editId="696223A7">
            <wp:extent cx="5943600" cy="2286000"/>
            <wp:effectExtent l="0" t="0" r="0" b="0"/>
            <wp:docPr id="4" name="Picture 4" descr="5 Biggest Big Data Challenges - Bleu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5 Biggest Big Data Challenges - Bleuwi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286000"/>
                    </a:xfrm>
                    <a:prstGeom prst="rect">
                      <a:avLst/>
                    </a:prstGeom>
                    <a:noFill/>
                    <a:ln>
                      <a:noFill/>
                    </a:ln>
                  </pic:spPr>
                </pic:pic>
              </a:graphicData>
            </a:graphic>
          </wp:inline>
        </w:drawing>
      </w:r>
    </w:p>
    <w:p w14:paraId="694FFB71" w14:textId="77777777" w:rsidR="005C45E8" w:rsidRDefault="005C45E8" w:rsidP="005C45E8">
      <w:pPr>
        <w:jc w:val="center"/>
        <w:rPr>
          <w:lang w:val="en-GB"/>
        </w:rPr>
      </w:pPr>
      <w:r>
        <w:rPr>
          <w:lang w:val="en-GB"/>
        </w:rPr>
        <w:t>Source: IT Glossary, 2014</w:t>
      </w:r>
    </w:p>
    <w:p w14:paraId="3C6E0168" w14:textId="77777777" w:rsidR="00806A9E" w:rsidRDefault="00F92C75" w:rsidP="004F7DB2">
      <w:pPr>
        <w:rPr>
          <w:lang w:val="en-GB"/>
        </w:rPr>
      </w:pPr>
      <w:r>
        <w:rPr>
          <w:lang w:val="en-GB"/>
        </w:rPr>
        <w:lastRenderedPageBreak/>
        <w:t xml:space="preserve">Agile </w:t>
      </w:r>
      <w:r w:rsidR="009A664E">
        <w:rPr>
          <w:lang w:val="en-GB"/>
        </w:rPr>
        <w:t xml:space="preserve">always focus on developing a system which is effective and effective and does no focus on developing software only. </w:t>
      </w:r>
      <w:r>
        <w:rPr>
          <w:lang w:val="en-GB"/>
        </w:rPr>
        <w:t xml:space="preserve">Documentation in agile methodology gets lower priority and developing faster analytics gets highest priority. </w:t>
      </w:r>
      <w:r w:rsidR="00A70A60">
        <w:rPr>
          <w:lang w:val="en-GB"/>
        </w:rPr>
        <w:t xml:space="preserve">Agile methodology encourages stakeholders and customer to participate building up effective BI process. </w:t>
      </w:r>
      <w:r w:rsidR="003F6868">
        <w:rPr>
          <w:lang w:val="en-GB"/>
        </w:rPr>
        <w:t>Agile methodology in BI reduces cycle time, increase quality, increases flexibility and increases stakeholder satisfaction in compared to other software development methodologies</w:t>
      </w:r>
      <w:r w:rsidR="00BC63BA" w:rsidRPr="00BC63BA">
        <w:rPr>
          <w:rFonts w:cs="Times New Roman"/>
          <w:szCs w:val="24"/>
        </w:rPr>
        <w:t xml:space="preserve"> </w:t>
      </w:r>
      <w:r w:rsidR="00BC63BA">
        <w:rPr>
          <w:rFonts w:cs="Times New Roman"/>
          <w:szCs w:val="24"/>
        </w:rPr>
        <w:t xml:space="preserve">(Gartner Research, </w:t>
      </w:r>
      <w:r w:rsidR="00BC63BA" w:rsidRPr="008B5BCA">
        <w:rPr>
          <w:rFonts w:cs="Times New Roman"/>
          <w:szCs w:val="24"/>
        </w:rPr>
        <w:t>2015)</w:t>
      </w:r>
      <w:r w:rsidR="003F6868">
        <w:rPr>
          <w:lang w:val="en-GB"/>
        </w:rPr>
        <w:t xml:space="preserve">. </w:t>
      </w:r>
      <w:r w:rsidR="00895276">
        <w:rPr>
          <w:lang w:val="en-GB"/>
        </w:rPr>
        <w:t xml:space="preserve">Agile principles are being used in big data. There are three attributes of big data volume, variety and velocity. </w:t>
      </w:r>
      <w:r w:rsidR="00846F0F">
        <w:rPr>
          <w:lang w:val="en-GB"/>
        </w:rPr>
        <w:t xml:space="preserve">Big data is large amount of data and following conventional method, it would be difficult to process large amount of data but with the help of agile principles, big data can be analysed and can be transferred into valuable actionable information for business. </w:t>
      </w:r>
    </w:p>
    <w:p w14:paraId="6338C713" w14:textId="77777777" w:rsidR="005E6EA0" w:rsidRDefault="004917F5" w:rsidP="004F7DB2">
      <w:pPr>
        <w:rPr>
          <w:lang w:val="en-GB"/>
        </w:rPr>
      </w:pPr>
      <w:r>
        <w:rPr>
          <w:lang w:val="en-GB"/>
        </w:rPr>
        <w:t xml:space="preserve">Big data and analytics is a new trend in business intelligence where vast amount of various types of structured and unstructured data is analysed to identify valuable meanings from the data to take appropriate business decisions. </w:t>
      </w:r>
      <w:r w:rsidR="005B328E">
        <w:rPr>
          <w:lang w:val="en-GB"/>
        </w:rPr>
        <w:t>Agile principles are being used in developing suitable BI system. There are four principles of agile which are used in BI which are individual and interactions, focusing on working software rather than comprehensive documentation, focusing on customer collaboration and responding to change rather than following a particular plan</w:t>
      </w:r>
      <w:r w:rsidR="00D07FCE" w:rsidRPr="00D07FCE">
        <w:rPr>
          <w:rFonts w:cs="Times New Roman"/>
          <w:color w:val="222222"/>
          <w:szCs w:val="24"/>
          <w:shd w:val="clear" w:color="auto" w:fill="FFFFFF"/>
        </w:rPr>
        <w:t xml:space="preserve"> </w:t>
      </w:r>
      <w:r w:rsidR="00D07FCE">
        <w:rPr>
          <w:rFonts w:cs="Times New Roman"/>
          <w:color w:val="222222"/>
          <w:szCs w:val="24"/>
          <w:shd w:val="clear" w:color="auto" w:fill="FFFFFF"/>
        </w:rPr>
        <w:t xml:space="preserve">(Larson and Chang, </w:t>
      </w:r>
      <w:r w:rsidR="00D07FCE" w:rsidRPr="003B5F60">
        <w:rPr>
          <w:rFonts w:cs="Times New Roman"/>
          <w:color w:val="222222"/>
          <w:szCs w:val="24"/>
          <w:shd w:val="clear" w:color="auto" w:fill="FFFFFF"/>
        </w:rPr>
        <w:t>2016</w:t>
      </w:r>
      <w:r w:rsidR="00D07FCE">
        <w:rPr>
          <w:rFonts w:cs="Times New Roman"/>
          <w:color w:val="222222"/>
          <w:szCs w:val="24"/>
          <w:shd w:val="clear" w:color="auto" w:fill="FFFFFF"/>
        </w:rPr>
        <w:t>)</w:t>
      </w:r>
      <w:r w:rsidR="005B328E">
        <w:rPr>
          <w:lang w:val="en-GB"/>
        </w:rPr>
        <w:t xml:space="preserve">. </w:t>
      </w:r>
      <w:r w:rsidR="00547F18">
        <w:rPr>
          <w:lang w:val="en-GB"/>
        </w:rPr>
        <w:t>Agile methodologies have been derived from Extreme programming and Scrum and these are considered standard software development methodologies. Implementing agile methodologies, organizations have been able to reduce cycle time, ensure higher quality, increases requirements</w:t>
      </w:r>
      <w:r w:rsidR="00344437">
        <w:rPr>
          <w:lang w:val="en-GB"/>
        </w:rPr>
        <w:t xml:space="preserve"> and increases flexibility in developing BI system.</w:t>
      </w:r>
      <w:r w:rsidR="009B5528">
        <w:rPr>
          <w:lang w:val="en-GB"/>
        </w:rPr>
        <w:t xml:space="preserve"> Modern BI delivery is a process where customer’s expectations are fulfilled through a cycle of discovery and refinement. </w:t>
      </w:r>
    </w:p>
    <w:p w14:paraId="143A0B02" w14:textId="77777777" w:rsidR="005F672A" w:rsidRDefault="005F672A" w:rsidP="004F7DB2">
      <w:pPr>
        <w:rPr>
          <w:lang w:val="en-GB"/>
        </w:rPr>
      </w:pPr>
      <w:r>
        <w:rPr>
          <w:lang w:val="en-GB"/>
        </w:rPr>
        <w:t xml:space="preserve">BI is software as a service where BI software services are offered by different cloud computing organization. BIaaS is a trending service and it helps organization to take advantages of BI services at a lower cost. </w:t>
      </w:r>
      <w:r w:rsidR="00806A9E">
        <w:rPr>
          <w:lang w:val="en-GB"/>
        </w:rPr>
        <w:t xml:space="preserve"> </w:t>
      </w:r>
    </w:p>
    <w:p w14:paraId="11C4FCCF" w14:textId="77777777" w:rsidR="00806A9E" w:rsidRPr="00E62FB9" w:rsidRDefault="008D7144" w:rsidP="00B24343">
      <w:pPr>
        <w:pStyle w:val="Heading1"/>
        <w:rPr>
          <w:lang w:val="en-GB"/>
        </w:rPr>
      </w:pPr>
      <w:bookmarkStart w:id="2" w:name="_Toc106799167"/>
      <w:r>
        <w:rPr>
          <w:lang w:val="en-GB"/>
        </w:rPr>
        <w:lastRenderedPageBreak/>
        <w:t>Us</w:t>
      </w:r>
      <w:r w:rsidR="002A1985">
        <w:rPr>
          <w:lang w:val="en-GB"/>
        </w:rPr>
        <w:t>eful Business Intelligence</w:t>
      </w:r>
      <w:r w:rsidR="00E62FB9" w:rsidRPr="00E62FB9">
        <w:rPr>
          <w:lang w:val="en-GB"/>
        </w:rPr>
        <w:t xml:space="preserve"> processes</w:t>
      </w:r>
      <w:bookmarkEnd w:id="2"/>
      <w:r w:rsidR="00E62FB9" w:rsidRPr="00E62FB9">
        <w:rPr>
          <w:lang w:val="en-GB"/>
        </w:rPr>
        <w:t xml:space="preserve"> </w:t>
      </w:r>
    </w:p>
    <w:p w14:paraId="4D2343B3" w14:textId="77777777" w:rsidR="002E0404" w:rsidRDefault="00FD4226" w:rsidP="002E0404">
      <w:pPr>
        <w:pStyle w:val="Heading2"/>
        <w:rPr>
          <w:lang w:val="en-GB"/>
        </w:rPr>
      </w:pPr>
      <w:bookmarkStart w:id="3" w:name="_Toc106799168"/>
      <w:r w:rsidRPr="0068461A">
        <w:rPr>
          <w:lang w:val="en-GB"/>
        </w:rPr>
        <w:t>Data mining</w:t>
      </w:r>
      <w:bookmarkEnd w:id="3"/>
    </w:p>
    <w:p w14:paraId="5CE91433" w14:textId="77777777" w:rsidR="002E0404" w:rsidRDefault="00806A9E" w:rsidP="004F7DB2">
      <w:pPr>
        <w:rPr>
          <w:lang w:val="en-GB"/>
        </w:rPr>
      </w:pPr>
      <w:r>
        <w:rPr>
          <w:lang w:val="en-GB"/>
        </w:rPr>
        <w:t xml:space="preserve">Data mining is a BI process where large scale of data is sorted to identify patterns and relationship so that information taken from the data can be used for taking important business decisions. </w:t>
      </w:r>
    </w:p>
    <w:p w14:paraId="74B8D120" w14:textId="77777777" w:rsidR="002E0404" w:rsidRDefault="002E0404" w:rsidP="002E0404">
      <w:pPr>
        <w:jc w:val="center"/>
        <w:rPr>
          <w:lang w:val="en-GB"/>
        </w:rPr>
      </w:pPr>
      <w:r>
        <w:rPr>
          <w:noProof/>
        </w:rPr>
        <w:drawing>
          <wp:inline distT="0" distB="0" distL="0" distR="0" wp14:anchorId="74FE9DCC" wp14:editId="66F89D08">
            <wp:extent cx="4760425" cy="1649896"/>
            <wp:effectExtent l="0" t="0" r="2540" b="7620"/>
            <wp:docPr id="1" name="Picture 1" descr="Data Mining Tutorial - Javat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Mining Tutorial - Javatpoi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0595" cy="1649955"/>
                    </a:xfrm>
                    <a:prstGeom prst="rect">
                      <a:avLst/>
                    </a:prstGeom>
                    <a:noFill/>
                    <a:ln>
                      <a:noFill/>
                    </a:ln>
                  </pic:spPr>
                </pic:pic>
              </a:graphicData>
            </a:graphic>
          </wp:inline>
        </w:drawing>
      </w:r>
    </w:p>
    <w:p w14:paraId="713BA857" w14:textId="77777777" w:rsidR="00BC63BA" w:rsidRDefault="00BC63BA" w:rsidP="002E0404">
      <w:pPr>
        <w:jc w:val="center"/>
        <w:rPr>
          <w:lang w:val="en-GB"/>
        </w:rPr>
      </w:pPr>
      <w:r>
        <w:rPr>
          <w:lang w:val="en-GB"/>
        </w:rPr>
        <w:t>Source: Gartner, 2015</w:t>
      </w:r>
    </w:p>
    <w:p w14:paraId="18B60B38" w14:textId="77777777" w:rsidR="002E0404" w:rsidRDefault="007D50DC" w:rsidP="004F7DB2">
      <w:pPr>
        <w:rPr>
          <w:lang w:val="en-GB"/>
        </w:rPr>
      </w:pPr>
      <w:r>
        <w:rPr>
          <w:lang w:val="en-GB"/>
        </w:rPr>
        <w:t xml:space="preserve">Big data is a trending concept used by different business organization for mining information. Data mining process includes data understanding, data preparation, data modelling, data evaluating, data deployment and business understanding. </w:t>
      </w:r>
      <w:r w:rsidR="001A6ED3">
        <w:rPr>
          <w:lang w:val="en-GB"/>
        </w:rPr>
        <w:t xml:space="preserve">Big data, fast analytics and agile principles are used to mine valuable information from large amount of data. </w:t>
      </w:r>
    </w:p>
    <w:p w14:paraId="1AD90F54" w14:textId="77777777" w:rsidR="00035A8A" w:rsidRPr="00035A8A" w:rsidRDefault="00035A8A" w:rsidP="00702BA8">
      <w:pPr>
        <w:pStyle w:val="Heading2"/>
        <w:rPr>
          <w:lang w:val="en-GB"/>
        </w:rPr>
      </w:pPr>
      <w:bookmarkStart w:id="4" w:name="_Toc106799169"/>
      <w:r w:rsidRPr="00035A8A">
        <w:rPr>
          <w:lang w:val="en-GB"/>
        </w:rPr>
        <w:t>Data warehouse</w:t>
      </w:r>
      <w:bookmarkEnd w:id="4"/>
      <w:r w:rsidRPr="00035A8A">
        <w:rPr>
          <w:lang w:val="en-GB"/>
        </w:rPr>
        <w:t xml:space="preserve"> </w:t>
      </w:r>
    </w:p>
    <w:p w14:paraId="142DD4E6" w14:textId="77777777" w:rsidR="005D6934" w:rsidRDefault="00035A8A" w:rsidP="004F7DB2">
      <w:pPr>
        <w:rPr>
          <w:lang w:val="en-GB"/>
        </w:rPr>
      </w:pPr>
      <w:r>
        <w:rPr>
          <w:lang w:val="en-GB"/>
        </w:rPr>
        <w:t xml:space="preserve"> Data warehouse is a data management system which is designed to gather related data, analysis the data and finding out important insight from the data</w:t>
      </w:r>
      <w:r w:rsidR="00D91031" w:rsidRPr="00D91031">
        <w:rPr>
          <w:rFonts w:cs="Times New Roman"/>
          <w:szCs w:val="24"/>
        </w:rPr>
        <w:t xml:space="preserve"> </w:t>
      </w:r>
      <w:r w:rsidR="00D07FCE">
        <w:rPr>
          <w:rFonts w:cs="Times New Roman"/>
          <w:color w:val="222222"/>
          <w:szCs w:val="24"/>
          <w:shd w:val="clear" w:color="auto" w:fill="FFFFFF"/>
        </w:rPr>
        <w:t xml:space="preserve">(Larson and Chang, </w:t>
      </w:r>
      <w:r w:rsidR="00D07FCE" w:rsidRPr="003B5F60">
        <w:rPr>
          <w:rFonts w:cs="Times New Roman"/>
          <w:color w:val="222222"/>
          <w:szCs w:val="24"/>
          <w:shd w:val="clear" w:color="auto" w:fill="FFFFFF"/>
        </w:rPr>
        <w:t>2016</w:t>
      </w:r>
      <w:r w:rsidR="00D07FCE">
        <w:rPr>
          <w:rFonts w:cs="Times New Roman"/>
          <w:color w:val="222222"/>
          <w:szCs w:val="24"/>
          <w:shd w:val="clear" w:color="auto" w:fill="FFFFFF"/>
        </w:rPr>
        <w:t>)</w:t>
      </w:r>
      <w:r>
        <w:rPr>
          <w:lang w:val="en-GB"/>
        </w:rPr>
        <w:t xml:space="preserve">. Data warehouse consolidate large amount of historical data and other type of data from a range of sources and using its analytics data is analysed for identifying patterns and meanings that are valuable for an organization to take effective business decisions. </w:t>
      </w:r>
    </w:p>
    <w:p w14:paraId="3D4D24B1" w14:textId="77777777" w:rsidR="00614ABD" w:rsidRDefault="00614ABD" w:rsidP="004F7DB2">
      <w:pPr>
        <w:rPr>
          <w:lang w:val="en-GB"/>
        </w:rPr>
      </w:pPr>
      <w:r>
        <w:rPr>
          <w:noProof/>
        </w:rPr>
        <w:lastRenderedPageBreak/>
        <w:drawing>
          <wp:inline distT="0" distB="0" distL="0" distR="0" wp14:anchorId="6AAD3AE8" wp14:editId="12B9D1EB">
            <wp:extent cx="5564964" cy="2574235"/>
            <wp:effectExtent l="0" t="0" r="0" b="0"/>
            <wp:docPr id="2" name="Picture 2" descr="Data Warehousing - Overview, Steps, Pros and 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ta Warehousing - Overview, Steps, Pros and C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65852" cy="2574646"/>
                    </a:xfrm>
                    <a:prstGeom prst="rect">
                      <a:avLst/>
                    </a:prstGeom>
                    <a:noFill/>
                    <a:ln>
                      <a:noFill/>
                    </a:ln>
                  </pic:spPr>
                </pic:pic>
              </a:graphicData>
            </a:graphic>
          </wp:inline>
        </w:drawing>
      </w:r>
    </w:p>
    <w:p w14:paraId="5385696D" w14:textId="77777777" w:rsidR="00D91031" w:rsidRDefault="00D91031" w:rsidP="00D91031">
      <w:pPr>
        <w:jc w:val="center"/>
        <w:rPr>
          <w:lang w:val="en-GB"/>
        </w:rPr>
      </w:pPr>
      <w:r>
        <w:rPr>
          <w:lang w:val="en-GB"/>
        </w:rPr>
        <w:t>Source: Kendall, 2018</w:t>
      </w:r>
    </w:p>
    <w:p w14:paraId="402A4D3E" w14:textId="77777777" w:rsidR="00976307" w:rsidRDefault="00E65051" w:rsidP="004F7DB2">
      <w:pPr>
        <w:rPr>
          <w:lang w:val="en-GB"/>
        </w:rPr>
      </w:pPr>
      <w:r>
        <w:rPr>
          <w:lang w:val="en-GB"/>
        </w:rPr>
        <w:t xml:space="preserve">BI maintains some steps such as discovery of business demands, designing system for meeting the business objectives, Data acquisition, visualize the outcome of the, Development of the system, deployment built system for BI, delivering values gained from the deploying the system. </w:t>
      </w:r>
      <w:r w:rsidR="002629E7">
        <w:rPr>
          <w:lang w:val="en-GB"/>
        </w:rPr>
        <w:t xml:space="preserve">Google analytics is a system which enables business organization to gather data about the traffic and it helps business organization to take effective business decisions on the basis of the information gained from the data. </w:t>
      </w:r>
    </w:p>
    <w:p w14:paraId="31E22AC7" w14:textId="77777777" w:rsidR="00CC0EC2" w:rsidRDefault="00CC0EC2">
      <w:pPr>
        <w:spacing w:before="0" w:beforeAutospacing="0" w:after="200" w:afterAutospacing="0" w:line="276" w:lineRule="auto"/>
        <w:jc w:val="left"/>
        <w:rPr>
          <w:lang w:val="en-GB"/>
        </w:rPr>
      </w:pPr>
      <w:r>
        <w:rPr>
          <w:lang w:val="en-GB"/>
        </w:rPr>
        <w:br w:type="page"/>
      </w:r>
    </w:p>
    <w:p w14:paraId="4C8FD34F" w14:textId="77777777" w:rsidR="00CC0EC2" w:rsidRPr="00B85401" w:rsidRDefault="00CC0EC2" w:rsidP="00B24343">
      <w:pPr>
        <w:pStyle w:val="Heading1"/>
        <w:rPr>
          <w:lang w:val="en-GB"/>
        </w:rPr>
      </w:pPr>
      <w:bookmarkStart w:id="5" w:name="_Toc106799170"/>
      <w:r w:rsidRPr="00B85401">
        <w:rPr>
          <w:lang w:val="en-GB"/>
        </w:rPr>
        <w:lastRenderedPageBreak/>
        <w:t>Conclusion</w:t>
      </w:r>
      <w:bookmarkEnd w:id="5"/>
      <w:r w:rsidRPr="00B85401">
        <w:rPr>
          <w:lang w:val="en-GB"/>
        </w:rPr>
        <w:t xml:space="preserve"> </w:t>
      </w:r>
    </w:p>
    <w:p w14:paraId="44AA4E52" w14:textId="77777777" w:rsidR="00CC0EC2" w:rsidRDefault="00FA1649" w:rsidP="004F7DB2">
      <w:pPr>
        <w:rPr>
          <w:lang w:val="en-GB"/>
        </w:rPr>
      </w:pPr>
      <w:r>
        <w:rPr>
          <w:lang w:val="en-GB"/>
        </w:rPr>
        <w:t xml:space="preserve">In can be concluded from the </w:t>
      </w:r>
      <w:r w:rsidR="00206920">
        <w:rPr>
          <w:lang w:val="en-GB"/>
        </w:rPr>
        <w:t>above discussion that the main aim of BI service delivery organizations is to use agile principles to develop successful BI system as agile software development method is dynamic and effective method which thr</w:t>
      </w:r>
      <w:r w:rsidR="00702BA8">
        <w:rPr>
          <w:lang w:val="en-GB"/>
        </w:rPr>
        <w:t>ough which ever changing demand</w:t>
      </w:r>
      <w:r w:rsidR="00206920">
        <w:rPr>
          <w:lang w:val="en-GB"/>
        </w:rPr>
        <w:t xml:space="preserve"> of the business organization to gain appropriate information from a variety of data can be fulfilled. </w:t>
      </w:r>
      <w:r w:rsidR="00150835">
        <w:rPr>
          <w:lang w:val="en-GB"/>
        </w:rPr>
        <w:t xml:space="preserve">Fast analytics and </w:t>
      </w:r>
      <w:r w:rsidR="00D66370">
        <w:rPr>
          <w:lang w:val="en-GB"/>
        </w:rPr>
        <w:t>big</w:t>
      </w:r>
      <w:r w:rsidR="00150835">
        <w:rPr>
          <w:lang w:val="en-GB"/>
        </w:rPr>
        <w:t xml:space="preserve"> data have transformed the idea of data analysis as vast amount of data can be analysed within shortest possible time to identify patterns and information which are used to take actionable business decisions. </w:t>
      </w:r>
    </w:p>
    <w:p w14:paraId="548B8AB6" w14:textId="77777777" w:rsidR="00702BA8" w:rsidRDefault="00702BA8">
      <w:pPr>
        <w:spacing w:before="0" w:beforeAutospacing="0" w:after="200" w:afterAutospacing="0" w:line="276" w:lineRule="auto"/>
        <w:jc w:val="left"/>
        <w:rPr>
          <w:lang w:val="en-GB"/>
        </w:rPr>
      </w:pPr>
      <w:r>
        <w:rPr>
          <w:lang w:val="en-GB"/>
        </w:rPr>
        <w:br w:type="page"/>
      </w:r>
    </w:p>
    <w:p w14:paraId="085549AD" w14:textId="77777777" w:rsidR="00702BA8" w:rsidRDefault="00702BA8" w:rsidP="00B24343">
      <w:pPr>
        <w:pStyle w:val="Heading1"/>
        <w:rPr>
          <w:lang w:val="en-GB"/>
        </w:rPr>
      </w:pPr>
      <w:bookmarkStart w:id="6" w:name="_Toc106799171"/>
      <w:r>
        <w:rPr>
          <w:lang w:val="en-GB"/>
        </w:rPr>
        <w:lastRenderedPageBreak/>
        <w:t>References</w:t>
      </w:r>
      <w:bookmarkEnd w:id="6"/>
      <w:r>
        <w:rPr>
          <w:lang w:val="en-GB"/>
        </w:rPr>
        <w:t xml:space="preserve"> </w:t>
      </w:r>
    </w:p>
    <w:p w14:paraId="4AF8385B" w14:textId="77777777" w:rsidR="00812E31" w:rsidRPr="008B5BCA" w:rsidRDefault="00812E31" w:rsidP="004E7098">
      <w:pPr>
        <w:jc w:val="left"/>
        <w:rPr>
          <w:rFonts w:cs="Times New Roman"/>
          <w:szCs w:val="24"/>
          <w:shd w:val="clear" w:color="auto" w:fill="FFFFFF"/>
        </w:rPr>
      </w:pPr>
      <w:proofErr w:type="spellStart"/>
      <w:r w:rsidRPr="008B5BCA">
        <w:rPr>
          <w:rFonts w:cs="Times New Roman"/>
          <w:szCs w:val="24"/>
          <w:shd w:val="clear" w:color="auto" w:fill="FFFFFF"/>
        </w:rPr>
        <w:t>Böhringer</w:t>
      </w:r>
      <w:proofErr w:type="spellEnd"/>
      <w:r w:rsidRPr="008B5BCA">
        <w:rPr>
          <w:rFonts w:cs="Times New Roman"/>
          <w:szCs w:val="24"/>
          <w:shd w:val="clear" w:color="auto" w:fill="FFFFFF"/>
        </w:rPr>
        <w:t xml:space="preserve">, M., </w:t>
      </w:r>
      <w:proofErr w:type="spellStart"/>
      <w:r w:rsidRPr="008B5BCA">
        <w:rPr>
          <w:rFonts w:cs="Times New Roman"/>
          <w:szCs w:val="24"/>
          <w:shd w:val="clear" w:color="auto" w:fill="FFFFFF"/>
        </w:rPr>
        <w:t>Gluchowski</w:t>
      </w:r>
      <w:proofErr w:type="spellEnd"/>
      <w:r w:rsidRPr="008B5BCA">
        <w:rPr>
          <w:rFonts w:cs="Times New Roman"/>
          <w:szCs w:val="24"/>
          <w:shd w:val="clear" w:color="auto" w:fill="FFFFFF"/>
        </w:rPr>
        <w:t xml:space="preserve">, P., </w:t>
      </w:r>
      <w:proofErr w:type="spellStart"/>
      <w:r w:rsidRPr="008B5BCA">
        <w:rPr>
          <w:rFonts w:cs="Times New Roman"/>
          <w:szCs w:val="24"/>
          <w:shd w:val="clear" w:color="auto" w:fill="FFFFFF"/>
        </w:rPr>
        <w:t>Kurze</w:t>
      </w:r>
      <w:proofErr w:type="spellEnd"/>
      <w:r w:rsidRPr="008B5BCA">
        <w:rPr>
          <w:rFonts w:cs="Times New Roman"/>
          <w:szCs w:val="24"/>
          <w:shd w:val="clear" w:color="auto" w:fill="FFFFFF"/>
        </w:rPr>
        <w:t xml:space="preserve">, C. and </w:t>
      </w:r>
      <w:proofErr w:type="spellStart"/>
      <w:r w:rsidRPr="008B5BCA">
        <w:rPr>
          <w:rFonts w:cs="Times New Roman"/>
          <w:szCs w:val="24"/>
          <w:shd w:val="clear" w:color="auto" w:fill="FFFFFF"/>
        </w:rPr>
        <w:t>Schieder</w:t>
      </w:r>
      <w:proofErr w:type="spellEnd"/>
      <w:r w:rsidRPr="008B5BCA">
        <w:rPr>
          <w:rFonts w:cs="Times New Roman"/>
          <w:szCs w:val="24"/>
          <w:shd w:val="clear" w:color="auto" w:fill="FFFFFF"/>
        </w:rPr>
        <w:t>, C., 2010. A business intelligence perspective on the future internet.</w:t>
      </w:r>
    </w:p>
    <w:p w14:paraId="2F96D1FA" w14:textId="77777777" w:rsidR="00812E31" w:rsidRPr="008B5BCA" w:rsidRDefault="00812E31" w:rsidP="004E7098">
      <w:pPr>
        <w:jc w:val="left"/>
        <w:rPr>
          <w:rFonts w:cs="Times New Roman"/>
          <w:szCs w:val="24"/>
        </w:rPr>
      </w:pPr>
      <w:r w:rsidRPr="008B5BCA">
        <w:rPr>
          <w:rFonts w:cs="Times New Roman"/>
          <w:szCs w:val="24"/>
        </w:rPr>
        <w:t>Davenport, T. H. (2014). Big data at work: dispelling the myths, uncovering the opportunities. Harvard Business Review Press.</w:t>
      </w:r>
    </w:p>
    <w:p w14:paraId="48023245" w14:textId="77777777" w:rsidR="00812E31" w:rsidRPr="008B5BCA" w:rsidRDefault="00812E31" w:rsidP="004E7098">
      <w:pPr>
        <w:jc w:val="left"/>
        <w:rPr>
          <w:rFonts w:cs="Times New Roman"/>
          <w:szCs w:val="24"/>
        </w:rPr>
      </w:pPr>
      <w:r w:rsidRPr="008B5BCA">
        <w:rPr>
          <w:rFonts w:cs="Times New Roman"/>
          <w:szCs w:val="24"/>
        </w:rPr>
        <w:t xml:space="preserve">Gartner IT Glossary. (2013). Definition of business </w:t>
      </w:r>
      <w:proofErr w:type="gramStart"/>
      <w:r w:rsidRPr="008B5BCA">
        <w:rPr>
          <w:rFonts w:cs="Times New Roman"/>
          <w:szCs w:val="24"/>
        </w:rPr>
        <w:t>intelligence..</w:t>
      </w:r>
      <w:proofErr w:type="gramEnd"/>
      <w:r w:rsidRPr="008B5BCA">
        <w:rPr>
          <w:rFonts w:cs="Times New Roman"/>
          <w:szCs w:val="24"/>
        </w:rPr>
        <w:t xml:space="preserve"> Retrieved from:http://www.gartner.com/it-glossary/business-intelligence-bi/ (accessed on15.04.16.)</w:t>
      </w:r>
    </w:p>
    <w:p w14:paraId="174F61BA" w14:textId="77777777" w:rsidR="00812E31" w:rsidRPr="008B5BCA" w:rsidRDefault="00812E31" w:rsidP="004E7098">
      <w:pPr>
        <w:jc w:val="left"/>
        <w:rPr>
          <w:rFonts w:cs="Times New Roman"/>
          <w:szCs w:val="24"/>
        </w:rPr>
      </w:pPr>
      <w:r w:rsidRPr="008B5BCA">
        <w:rPr>
          <w:rFonts w:cs="Times New Roman"/>
          <w:szCs w:val="24"/>
        </w:rPr>
        <w:t xml:space="preserve">Gartner Research. (2015). Gartner says business intelligence and analytics </w:t>
      </w:r>
      <w:proofErr w:type="spellStart"/>
      <w:r w:rsidRPr="008B5BCA">
        <w:rPr>
          <w:rFonts w:cs="Times New Roman"/>
          <w:szCs w:val="24"/>
        </w:rPr>
        <w:t>leadersmust</w:t>
      </w:r>
      <w:proofErr w:type="spellEnd"/>
      <w:r w:rsidRPr="008B5BCA">
        <w:rPr>
          <w:rFonts w:cs="Times New Roman"/>
          <w:szCs w:val="24"/>
        </w:rPr>
        <w:t xml:space="preserve"> focus on mindsets and culture to kick start advanced analytics. </w:t>
      </w:r>
      <w:proofErr w:type="spellStart"/>
      <w:r w:rsidRPr="008B5BCA">
        <w:rPr>
          <w:rFonts w:cs="Times New Roman"/>
          <w:szCs w:val="24"/>
        </w:rPr>
        <w:t>Gartnerbusiness</w:t>
      </w:r>
      <w:proofErr w:type="spellEnd"/>
      <w:r w:rsidRPr="008B5BCA">
        <w:rPr>
          <w:rFonts w:cs="Times New Roman"/>
          <w:szCs w:val="24"/>
        </w:rPr>
        <w:t xml:space="preserve"> intelligence &amp; analytics summit 2015.</w:t>
      </w:r>
    </w:p>
    <w:p w14:paraId="5B64DC2F" w14:textId="77777777" w:rsidR="00812E31" w:rsidRPr="008B5BCA" w:rsidRDefault="00812E31" w:rsidP="004E7098">
      <w:pPr>
        <w:jc w:val="left"/>
        <w:rPr>
          <w:rFonts w:cs="Times New Roman"/>
          <w:szCs w:val="24"/>
        </w:rPr>
      </w:pPr>
      <w:r w:rsidRPr="008B5BCA">
        <w:rPr>
          <w:rFonts w:cs="Times New Roman"/>
          <w:szCs w:val="24"/>
        </w:rPr>
        <w:t xml:space="preserve">Kendall, J. E., &amp; Kendall, K. E. (2018). Agile methodologies and the lone </w:t>
      </w:r>
      <w:proofErr w:type="spellStart"/>
      <w:r w:rsidRPr="008B5BCA">
        <w:rPr>
          <w:rFonts w:cs="Times New Roman"/>
          <w:szCs w:val="24"/>
        </w:rPr>
        <w:t>systemsanalyst</w:t>
      </w:r>
      <w:proofErr w:type="spellEnd"/>
      <w:r w:rsidRPr="008B5BCA">
        <w:rPr>
          <w:rFonts w:cs="Times New Roman"/>
          <w:szCs w:val="24"/>
        </w:rPr>
        <w:t xml:space="preserve">: when individual creativity and organizational goals collide in </w:t>
      </w:r>
      <w:proofErr w:type="spellStart"/>
      <w:r w:rsidRPr="008B5BCA">
        <w:rPr>
          <w:rFonts w:cs="Times New Roman"/>
          <w:szCs w:val="24"/>
        </w:rPr>
        <w:t>theglobal</w:t>
      </w:r>
      <w:proofErr w:type="spellEnd"/>
      <w:r w:rsidRPr="008B5BCA">
        <w:rPr>
          <w:rFonts w:cs="Times New Roman"/>
          <w:szCs w:val="24"/>
        </w:rPr>
        <w:t xml:space="preserve"> IT environment. Journal of Individual Employment Rights, 11(4), 333–347.</w:t>
      </w:r>
    </w:p>
    <w:p w14:paraId="475FD915" w14:textId="77777777" w:rsidR="00812E31" w:rsidRPr="008B5BCA" w:rsidRDefault="00812E31" w:rsidP="004E7098">
      <w:pPr>
        <w:jc w:val="left"/>
        <w:rPr>
          <w:rFonts w:cs="Times New Roman"/>
          <w:szCs w:val="24"/>
        </w:rPr>
      </w:pPr>
      <w:r w:rsidRPr="008B5BCA">
        <w:rPr>
          <w:rFonts w:cs="Times New Roman"/>
          <w:szCs w:val="24"/>
        </w:rPr>
        <w:t xml:space="preserve">Kiem, D., </w:t>
      </w:r>
      <w:proofErr w:type="spellStart"/>
      <w:r w:rsidRPr="008B5BCA">
        <w:rPr>
          <w:rFonts w:cs="Times New Roman"/>
          <w:szCs w:val="24"/>
        </w:rPr>
        <w:t>Kohlhammer</w:t>
      </w:r>
      <w:proofErr w:type="spellEnd"/>
      <w:r w:rsidRPr="008B5BCA">
        <w:rPr>
          <w:rFonts w:cs="Times New Roman"/>
          <w:szCs w:val="24"/>
        </w:rPr>
        <w:t xml:space="preserve">, J., &amp; Ellis, G. (2017). Mastering the information age: </w:t>
      </w:r>
      <w:proofErr w:type="spellStart"/>
      <w:r w:rsidRPr="008B5BCA">
        <w:rPr>
          <w:rFonts w:cs="Times New Roman"/>
          <w:szCs w:val="24"/>
        </w:rPr>
        <w:t>solvingproblems</w:t>
      </w:r>
      <w:proofErr w:type="spellEnd"/>
      <w:r w:rsidRPr="008B5BCA">
        <w:rPr>
          <w:rFonts w:cs="Times New Roman"/>
          <w:szCs w:val="24"/>
        </w:rPr>
        <w:t xml:space="preserve"> with visual analytics. </w:t>
      </w:r>
      <w:proofErr w:type="spellStart"/>
      <w:r w:rsidRPr="008B5BCA">
        <w:rPr>
          <w:rFonts w:cs="Times New Roman"/>
          <w:szCs w:val="24"/>
        </w:rPr>
        <w:t>Eurographics</w:t>
      </w:r>
      <w:proofErr w:type="spellEnd"/>
      <w:r w:rsidRPr="008B5BCA">
        <w:rPr>
          <w:rFonts w:cs="Times New Roman"/>
          <w:szCs w:val="24"/>
        </w:rPr>
        <w:t xml:space="preserve"> Association.</w:t>
      </w:r>
    </w:p>
    <w:p w14:paraId="4317C495" w14:textId="77777777" w:rsidR="00812E31" w:rsidRPr="00503D95" w:rsidRDefault="00812E31" w:rsidP="00503D95">
      <w:pPr>
        <w:jc w:val="left"/>
        <w:rPr>
          <w:rFonts w:cs="Times New Roman"/>
          <w:color w:val="222222"/>
          <w:szCs w:val="24"/>
          <w:shd w:val="clear" w:color="auto" w:fill="FFFFFF"/>
        </w:rPr>
      </w:pPr>
      <w:r w:rsidRPr="003B5F60">
        <w:rPr>
          <w:rFonts w:cs="Times New Roman"/>
          <w:color w:val="222222"/>
          <w:szCs w:val="24"/>
          <w:shd w:val="clear" w:color="auto" w:fill="FFFFFF"/>
        </w:rPr>
        <w:t xml:space="preserve">Larson, D. and Chang, V., 2016. A review and future direction of agile, business intelligence, </w:t>
      </w:r>
      <w:proofErr w:type="gramStart"/>
      <w:r w:rsidRPr="003B5F60">
        <w:rPr>
          <w:rFonts w:cs="Times New Roman"/>
          <w:color w:val="222222"/>
          <w:szCs w:val="24"/>
          <w:shd w:val="clear" w:color="auto" w:fill="FFFFFF"/>
        </w:rPr>
        <w:t>analytics</w:t>
      </w:r>
      <w:proofErr w:type="gramEnd"/>
      <w:r w:rsidRPr="003B5F60">
        <w:rPr>
          <w:rFonts w:cs="Times New Roman"/>
          <w:color w:val="222222"/>
          <w:szCs w:val="24"/>
          <w:shd w:val="clear" w:color="auto" w:fill="FFFFFF"/>
        </w:rPr>
        <w:t xml:space="preserve"> and data science. </w:t>
      </w:r>
      <w:r w:rsidRPr="003B5F60">
        <w:rPr>
          <w:rFonts w:cs="Times New Roman"/>
          <w:i/>
          <w:iCs/>
          <w:color w:val="222222"/>
          <w:szCs w:val="24"/>
          <w:shd w:val="clear" w:color="auto" w:fill="FFFFFF"/>
        </w:rPr>
        <w:t>International Journal of Information Management</w:t>
      </w:r>
      <w:r w:rsidRPr="003B5F60">
        <w:rPr>
          <w:rFonts w:cs="Times New Roman"/>
          <w:color w:val="222222"/>
          <w:szCs w:val="24"/>
          <w:shd w:val="clear" w:color="auto" w:fill="FFFFFF"/>
        </w:rPr>
        <w:t>, </w:t>
      </w:r>
      <w:r w:rsidRPr="003B5F60">
        <w:rPr>
          <w:rFonts w:cs="Times New Roman"/>
          <w:i/>
          <w:iCs/>
          <w:color w:val="222222"/>
          <w:szCs w:val="24"/>
          <w:shd w:val="clear" w:color="auto" w:fill="FFFFFF"/>
        </w:rPr>
        <w:t>36</w:t>
      </w:r>
      <w:r w:rsidRPr="003B5F60">
        <w:rPr>
          <w:rFonts w:cs="Times New Roman"/>
          <w:color w:val="222222"/>
          <w:szCs w:val="24"/>
          <w:shd w:val="clear" w:color="auto" w:fill="FFFFFF"/>
        </w:rPr>
        <w:t>(5), pp.700-710.</w:t>
      </w:r>
    </w:p>
    <w:p w14:paraId="01DD6CB0" w14:textId="77777777" w:rsidR="00812E31" w:rsidRPr="008B5BCA" w:rsidRDefault="00812E31" w:rsidP="004E7098">
      <w:pPr>
        <w:jc w:val="left"/>
        <w:rPr>
          <w:rFonts w:cs="Times New Roman"/>
          <w:szCs w:val="24"/>
          <w:shd w:val="clear" w:color="auto" w:fill="FFFFFF"/>
        </w:rPr>
      </w:pPr>
      <w:proofErr w:type="spellStart"/>
      <w:r w:rsidRPr="008B5BCA">
        <w:rPr>
          <w:rFonts w:cs="Times New Roman"/>
          <w:szCs w:val="24"/>
          <w:shd w:val="clear" w:color="auto" w:fill="FFFFFF"/>
        </w:rPr>
        <w:t>Mirchandani</w:t>
      </w:r>
      <w:proofErr w:type="spellEnd"/>
      <w:r w:rsidRPr="008B5BCA">
        <w:rPr>
          <w:rFonts w:cs="Times New Roman"/>
          <w:szCs w:val="24"/>
          <w:shd w:val="clear" w:color="auto" w:fill="FFFFFF"/>
        </w:rPr>
        <w:t xml:space="preserve">, A. and Gaur, B., 2019. Current trends &amp; </w:t>
      </w:r>
      <w:proofErr w:type="gramStart"/>
      <w:r w:rsidRPr="008B5BCA">
        <w:rPr>
          <w:rFonts w:cs="Times New Roman"/>
          <w:szCs w:val="24"/>
          <w:shd w:val="clear" w:color="auto" w:fill="FFFFFF"/>
        </w:rPr>
        <w:t>future prospects</w:t>
      </w:r>
      <w:proofErr w:type="gramEnd"/>
      <w:r w:rsidRPr="008B5BCA">
        <w:rPr>
          <w:rFonts w:cs="Times New Roman"/>
          <w:szCs w:val="24"/>
          <w:shd w:val="clear" w:color="auto" w:fill="FFFFFF"/>
        </w:rPr>
        <w:t xml:space="preserve"> of social media analytics in business intelligence practices. </w:t>
      </w:r>
      <w:r w:rsidRPr="008B5BCA">
        <w:rPr>
          <w:rFonts w:cs="Times New Roman"/>
          <w:i/>
          <w:iCs/>
          <w:szCs w:val="24"/>
          <w:shd w:val="clear" w:color="auto" w:fill="FFFFFF"/>
        </w:rPr>
        <w:t>Journal of Content, Community and Communication</w:t>
      </w:r>
      <w:r w:rsidRPr="008B5BCA">
        <w:rPr>
          <w:rFonts w:cs="Times New Roman"/>
          <w:szCs w:val="24"/>
          <w:shd w:val="clear" w:color="auto" w:fill="FFFFFF"/>
        </w:rPr>
        <w:t>, </w:t>
      </w:r>
      <w:r w:rsidRPr="008B5BCA">
        <w:rPr>
          <w:rFonts w:cs="Times New Roman"/>
          <w:i/>
          <w:iCs/>
          <w:szCs w:val="24"/>
          <w:shd w:val="clear" w:color="auto" w:fill="FFFFFF"/>
        </w:rPr>
        <w:t>5</w:t>
      </w:r>
      <w:r w:rsidRPr="008B5BCA">
        <w:rPr>
          <w:rFonts w:cs="Times New Roman"/>
          <w:szCs w:val="24"/>
          <w:shd w:val="clear" w:color="auto" w:fill="FFFFFF"/>
        </w:rPr>
        <w:t>(9), pp.123-130.</w:t>
      </w:r>
    </w:p>
    <w:p w14:paraId="269F4646" w14:textId="77777777" w:rsidR="00812E31" w:rsidRPr="008B5BCA" w:rsidRDefault="00812E31" w:rsidP="004E7098">
      <w:pPr>
        <w:jc w:val="left"/>
        <w:rPr>
          <w:rFonts w:cs="Times New Roman"/>
          <w:szCs w:val="24"/>
          <w:shd w:val="clear" w:color="auto" w:fill="FFFFFF"/>
        </w:rPr>
      </w:pPr>
      <w:r w:rsidRPr="008B5BCA">
        <w:rPr>
          <w:rFonts w:cs="Times New Roman"/>
          <w:szCs w:val="24"/>
          <w:shd w:val="clear" w:color="auto" w:fill="FFFFFF"/>
        </w:rPr>
        <w:t xml:space="preserve">Wixom, B., </w:t>
      </w:r>
      <w:proofErr w:type="spellStart"/>
      <w:r w:rsidRPr="008B5BCA">
        <w:rPr>
          <w:rFonts w:cs="Times New Roman"/>
          <w:szCs w:val="24"/>
          <w:shd w:val="clear" w:color="auto" w:fill="FFFFFF"/>
        </w:rPr>
        <w:t>Ariyachandra</w:t>
      </w:r>
      <w:proofErr w:type="spellEnd"/>
      <w:r w:rsidRPr="008B5BCA">
        <w:rPr>
          <w:rFonts w:cs="Times New Roman"/>
          <w:szCs w:val="24"/>
          <w:shd w:val="clear" w:color="auto" w:fill="FFFFFF"/>
        </w:rPr>
        <w:t xml:space="preserve">, T., </w:t>
      </w:r>
      <w:proofErr w:type="spellStart"/>
      <w:r w:rsidRPr="008B5BCA">
        <w:rPr>
          <w:rFonts w:cs="Times New Roman"/>
          <w:szCs w:val="24"/>
          <w:shd w:val="clear" w:color="auto" w:fill="FFFFFF"/>
        </w:rPr>
        <w:t>Goul</w:t>
      </w:r>
      <w:proofErr w:type="spellEnd"/>
      <w:r w:rsidRPr="008B5BCA">
        <w:rPr>
          <w:rFonts w:cs="Times New Roman"/>
          <w:szCs w:val="24"/>
          <w:shd w:val="clear" w:color="auto" w:fill="FFFFFF"/>
        </w:rPr>
        <w:t>, M., Gray, P., Kulkarni, U. and Phillips-Wren, G., 2011. The current state of business intelligence in academia. </w:t>
      </w:r>
      <w:r w:rsidRPr="008B5BCA">
        <w:rPr>
          <w:rFonts w:cs="Times New Roman"/>
          <w:i/>
          <w:iCs/>
          <w:szCs w:val="24"/>
          <w:shd w:val="clear" w:color="auto" w:fill="FFFFFF"/>
        </w:rPr>
        <w:t>Communications of the Association for information Systems</w:t>
      </w:r>
      <w:r w:rsidRPr="008B5BCA">
        <w:rPr>
          <w:rFonts w:cs="Times New Roman"/>
          <w:szCs w:val="24"/>
          <w:shd w:val="clear" w:color="auto" w:fill="FFFFFF"/>
        </w:rPr>
        <w:t>, </w:t>
      </w:r>
      <w:r w:rsidRPr="008B5BCA">
        <w:rPr>
          <w:rFonts w:cs="Times New Roman"/>
          <w:i/>
          <w:iCs/>
          <w:szCs w:val="24"/>
          <w:shd w:val="clear" w:color="auto" w:fill="FFFFFF"/>
        </w:rPr>
        <w:t>29</w:t>
      </w:r>
      <w:r w:rsidRPr="008B5BCA">
        <w:rPr>
          <w:rFonts w:cs="Times New Roman"/>
          <w:szCs w:val="24"/>
          <w:shd w:val="clear" w:color="auto" w:fill="FFFFFF"/>
        </w:rPr>
        <w:t>(1), p.16.</w:t>
      </w:r>
    </w:p>
    <w:sectPr w:rsidR="00812E31" w:rsidRPr="008B5BCA" w:rsidSect="00B2434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A869B" w14:textId="77777777" w:rsidR="00CB12CE" w:rsidRDefault="00CB12CE" w:rsidP="00702BA8">
      <w:pPr>
        <w:spacing w:before="0" w:after="0" w:line="240" w:lineRule="auto"/>
      </w:pPr>
      <w:r>
        <w:separator/>
      </w:r>
    </w:p>
  </w:endnote>
  <w:endnote w:type="continuationSeparator" w:id="0">
    <w:p w14:paraId="5405E9C3" w14:textId="77777777" w:rsidR="00CB12CE" w:rsidRDefault="00CB12CE" w:rsidP="00702BA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8090038"/>
      <w:docPartObj>
        <w:docPartGallery w:val="Page Numbers (Bottom of Page)"/>
        <w:docPartUnique/>
      </w:docPartObj>
    </w:sdtPr>
    <w:sdtEndPr>
      <w:rPr>
        <w:noProof/>
      </w:rPr>
    </w:sdtEndPr>
    <w:sdtContent>
      <w:p w14:paraId="4F29F65F" w14:textId="77777777" w:rsidR="00702BA8" w:rsidRDefault="00702BA8">
        <w:pPr>
          <w:pStyle w:val="Footer"/>
          <w:jc w:val="center"/>
        </w:pPr>
        <w:r>
          <w:fldChar w:fldCharType="begin"/>
        </w:r>
        <w:r>
          <w:instrText xml:space="preserve"> PAGE   \* MERGEFORMAT </w:instrText>
        </w:r>
        <w:r>
          <w:fldChar w:fldCharType="separate"/>
        </w:r>
        <w:r w:rsidR="00812E31">
          <w:rPr>
            <w:noProof/>
          </w:rPr>
          <w:t>8</w:t>
        </w:r>
        <w:r>
          <w:rPr>
            <w:noProof/>
          </w:rPr>
          <w:fldChar w:fldCharType="end"/>
        </w:r>
      </w:p>
    </w:sdtContent>
  </w:sdt>
  <w:p w14:paraId="17DD8211" w14:textId="77777777" w:rsidR="00702BA8" w:rsidRDefault="00702B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A82D2" w14:textId="77777777" w:rsidR="00CB12CE" w:rsidRDefault="00CB12CE" w:rsidP="00702BA8">
      <w:pPr>
        <w:spacing w:before="0" w:after="0" w:line="240" w:lineRule="auto"/>
      </w:pPr>
      <w:r>
        <w:separator/>
      </w:r>
    </w:p>
  </w:footnote>
  <w:footnote w:type="continuationSeparator" w:id="0">
    <w:p w14:paraId="0008030B" w14:textId="77777777" w:rsidR="00CB12CE" w:rsidRDefault="00CB12CE" w:rsidP="00702BA8">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90EAC"/>
    <w:rsid w:val="00035A8A"/>
    <w:rsid w:val="00046729"/>
    <w:rsid w:val="0013091B"/>
    <w:rsid w:val="00135401"/>
    <w:rsid w:val="00150835"/>
    <w:rsid w:val="00151ACB"/>
    <w:rsid w:val="00180577"/>
    <w:rsid w:val="001A67E9"/>
    <w:rsid w:val="001A6ED3"/>
    <w:rsid w:val="001D7825"/>
    <w:rsid w:val="001F5F83"/>
    <w:rsid w:val="00206920"/>
    <w:rsid w:val="00215E31"/>
    <w:rsid w:val="00234960"/>
    <w:rsid w:val="00241504"/>
    <w:rsid w:val="00243C51"/>
    <w:rsid w:val="002629E7"/>
    <w:rsid w:val="00293561"/>
    <w:rsid w:val="002A1985"/>
    <w:rsid w:val="002B6178"/>
    <w:rsid w:val="002D1014"/>
    <w:rsid w:val="002E0404"/>
    <w:rsid w:val="00306431"/>
    <w:rsid w:val="00344437"/>
    <w:rsid w:val="00364AD4"/>
    <w:rsid w:val="00366760"/>
    <w:rsid w:val="0037384F"/>
    <w:rsid w:val="00380E8E"/>
    <w:rsid w:val="003A771A"/>
    <w:rsid w:val="003D6162"/>
    <w:rsid w:val="003E3075"/>
    <w:rsid w:val="003F6868"/>
    <w:rsid w:val="00466CC8"/>
    <w:rsid w:val="004917F5"/>
    <w:rsid w:val="004B3654"/>
    <w:rsid w:val="004E7098"/>
    <w:rsid w:val="004F7DB2"/>
    <w:rsid w:val="00503D95"/>
    <w:rsid w:val="00525883"/>
    <w:rsid w:val="00547F18"/>
    <w:rsid w:val="00562DF1"/>
    <w:rsid w:val="005B328E"/>
    <w:rsid w:val="005C45E8"/>
    <w:rsid w:val="005D6934"/>
    <w:rsid w:val="005E6EA0"/>
    <w:rsid w:val="005F672A"/>
    <w:rsid w:val="00613B79"/>
    <w:rsid w:val="00614ABD"/>
    <w:rsid w:val="0066259B"/>
    <w:rsid w:val="006732F3"/>
    <w:rsid w:val="0067528E"/>
    <w:rsid w:val="0068461A"/>
    <w:rsid w:val="006854A1"/>
    <w:rsid w:val="006E4360"/>
    <w:rsid w:val="006F398D"/>
    <w:rsid w:val="00702BA8"/>
    <w:rsid w:val="007066F0"/>
    <w:rsid w:val="007233B6"/>
    <w:rsid w:val="007C0EB8"/>
    <w:rsid w:val="007D3A05"/>
    <w:rsid w:val="007D50DC"/>
    <w:rsid w:val="00806A9E"/>
    <w:rsid w:val="00812E31"/>
    <w:rsid w:val="00846F0F"/>
    <w:rsid w:val="00887A39"/>
    <w:rsid w:val="00895276"/>
    <w:rsid w:val="008C0CBB"/>
    <w:rsid w:val="008D7144"/>
    <w:rsid w:val="008E7771"/>
    <w:rsid w:val="0092678F"/>
    <w:rsid w:val="00934FE1"/>
    <w:rsid w:val="00961BBF"/>
    <w:rsid w:val="00976307"/>
    <w:rsid w:val="0098645A"/>
    <w:rsid w:val="009A664E"/>
    <w:rsid w:val="009B5528"/>
    <w:rsid w:val="009C0BBD"/>
    <w:rsid w:val="009D2A90"/>
    <w:rsid w:val="00A24C8F"/>
    <w:rsid w:val="00A5254D"/>
    <w:rsid w:val="00A6744A"/>
    <w:rsid w:val="00A70A60"/>
    <w:rsid w:val="00A71333"/>
    <w:rsid w:val="00A71A1E"/>
    <w:rsid w:val="00A849D6"/>
    <w:rsid w:val="00A93FDE"/>
    <w:rsid w:val="00AA023E"/>
    <w:rsid w:val="00AA18E6"/>
    <w:rsid w:val="00AD4E68"/>
    <w:rsid w:val="00B24343"/>
    <w:rsid w:val="00B85401"/>
    <w:rsid w:val="00BA069D"/>
    <w:rsid w:val="00BC63BA"/>
    <w:rsid w:val="00BE2AFB"/>
    <w:rsid w:val="00C11BDD"/>
    <w:rsid w:val="00C17603"/>
    <w:rsid w:val="00C30B79"/>
    <w:rsid w:val="00C531A1"/>
    <w:rsid w:val="00C60E32"/>
    <w:rsid w:val="00C929E6"/>
    <w:rsid w:val="00CB12CE"/>
    <w:rsid w:val="00CC0EC2"/>
    <w:rsid w:val="00CC176B"/>
    <w:rsid w:val="00D07FCE"/>
    <w:rsid w:val="00D167CD"/>
    <w:rsid w:val="00D1748A"/>
    <w:rsid w:val="00D66370"/>
    <w:rsid w:val="00D91031"/>
    <w:rsid w:val="00DD5B35"/>
    <w:rsid w:val="00E36D20"/>
    <w:rsid w:val="00E61BA2"/>
    <w:rsid w:val="00E62FB9"/>
    <w:rsid w:val="00E65051"/>
    <w:rsid w:val="00E90EAC"/>
    <w:rsid w:val="00EC11E0"/>
    <w:rsid w:val="00ED5A59"/>
    <w:rsid w:val="00F169F3"/>
    <w:rsid w:val="00F20274"/>
    <w:rsid w:val="00F626D4"/>
    <w:rsid w:val="00F67361"/>
    <w:rsid w:val="00F92C75"/>
    <w:rsid w:val="00FA1649"/>
    <w:rsid w:val="00FD4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A76C7"/>
  <w15:docId w15:val="{B6087F9B-9FD0-4BBE-BF1B-3A2833595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84F"/>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24343"/>
    <w:pPr>
      <w:keepNext/>
      <w:keepLines/>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887A39"/>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343"/>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887A39"/>
    <w:rPr>
      <w:rFonts w:ascii="Times New Roman" w:eastAsiaTheme="majorEastAsia" w:hAnsi="Times New Roman" w:cstheme="majorBidi"/>
      <w:b/>
      <w:bCs/>
      <w:sz w:val="26"/>
      <w:szCs w:val="26"/>
      <w:lang w:val="en-GB"/>
    </w:rPr>
  </w:style>
  <w:style w:type="paragraph" w:styleId="Header">
    <w:name w:val="header"/>
    <w:basedOn w:val="Normal"/>
    <w:link w:val="HeaderChar"/>
    <w:uiPriority w:val="99"/>
    <w:unhideWhenUsed/>
    <w:rsid w:val="00702BA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02BA8"/>
    <w:rPr>
      <w:rFonts w:ascii="Times New Roman" w:hAnsi="Times New Roman"/>
      <w:sz w:val="24"/>
    </w:rPr>
  </w:style>
  <w:style w:type="paragraph" w:styleId="Footer">
    <w:name w:val="footer"/>
    <w:basedOn w:val="Normal"/>
    <w:link w:val="FooterChar"/>
    <w:uiPriority w:val="99"/>
    <w:unhideWhenUsed/>
    <w:rsid w:val="00702BA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02BA8"/>
    <w:rPr>
      <w:rFonts w:ascii="Times New Roman" w:hAnsi="Times New Roman"/>
      <w:sz w:val="24"/>
    </w:rPr>
  </w:style>
  <w:style w:type="paragraph" w:styleId="TOCHeading">
    <w:name w:val="TOC Heading"/>
    <w:basedOn w:val="Heading1"/>
    <w:next w:val="Normal"/>
    <w:uiPriority w:val="39"/>
    <w:unhideWhenUsed/>
    <w:qFormat/>
    <w:rsid w:val="00180577"/>
    <w:pPr>
      <w:spacing w:beforeAutospacing="0" w:afterAutospacing="0"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180577"/>
  </w:style>
  <w:style w:type="paragraph" w:styleId="TOC2">
    <w:name w:val="toc 2"/>
    <w:basedOn w:val="Normal"/>
    <w:next w:val="Normal"/>
    <w:autoRedefine/>
    <w:uiPriority w:val="39"/>
    <w:unhideWhenUsed/>
    <w:rsid w:val="00180577"/>
    <w:pPr>
      <w:ind w:left="240"/>
    </w:pPr>
  </w:style>
  <w:style w:type="character" w:styleId="Hyperlink">
    <w:name w:val="Hyperlink"/>
    <w:basedOn w:val="DefaultParagraphFont"/>
    <w:uiPriority w:val="99"/>
    <w:unhideWhenUsed/>
    <w:rsid w:val="00180577"/>
    <w:rPr>
      <w:color w:val="0000FF" w:themeColor="hyperlink"/>
      <w:u w:val="single"/>
    </w:rPr>
  </w:style>
  <w:style w:type="paragraph" w:styleId="BalloonText">
    <w:name w:val="Balloon Text"/>
    <w:basedOn w:val="Normal"/>
    <w:link w:val="BalloonTextChar"/>
    <w:uiPriority w:val="99"/>
    <w:semiHidden/>
    <w:unhideWhenUsed/>
    <w:rsid w:val="0018057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057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3EC510-3E50-4251-B704-7834AC9DC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10</Pages>
  <Words>1538</Words>
  <Characters>8769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hamidur Rahman</dc:creator>
  <cp:keywords/>
  <dc:description/>
  <cp:lastModifiedBy>Andrei Stefan</cp:lastModifiedBy>
  <cp:revision>100</cp:revision>
  <dcterms:created xsi:type="dcterms:W3CDTF">2022-06-21T06:56:00Z</dcterms:created>
  <dcterms:modified xsi:type="dcterms:W3CDTF">2022-07-01T08:44:00Z</dcterms:modified>
</cp:coreProperties>
</file>