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140160" w14:textId="0FFB9DA5" w:rsidR="004B1DCD" w:rsidRDefault="0084630A" w:rsidP="0084630A">
      <w:pPr>
        <w:jc w:val="center"/>
        <w:rPr>
          <w:sz w:val="32"/>
          <w:szCs w:val="32"/>
          <w:u w:val="single"/>
        </w:rPr>
      </w:pPr>
      <w:r w:rsidRPr="0084630A">
        <w:rPr>
          <w:sz w:val="32"/>
          <w:szCs w:val="32"/>
          <w:u w:val="single"/>
        </w:rPr>
        <w:t>Welsh Task Self Reflection</w:t>
      </w:r>
    </w:p>
    <w:p w14:paraId="42DB72D2" w14:textId="77D0BEBF" w:rsidR="0084630A" w:rsidRDefault="0084630A" w:rsidP="0084630A">
      <w:pPr>
        <w:jc w:val="center"/>
        <w:rPr>
          <w:sz w:val="32"/>
          <w:szCs w:val="32"/>
          <w:u w:val="single"/>
        </w:rPr>
      </w:pPr>
    </w:p>
    <w:p w14:paraId="1E32AB23" w14:textId="2C863650" w:rsidR="0084630A" w:rsidRDefault="00AE0672" w:rsidP="0084630A">
      <w:r>
        <w:t>The activity I chose to carry out was designed to be starter task that recaps multiplying and dividing by 10 and 100. This task was also used to develop the learner’s literacy skills in welsh.</w:t>
      </w:r>
    </w:p>
    <w:p w14:paraId="2871FFFA" w14:textId="0DC537F2" w:rsidR="00AE0672" w:rsidRDefault="00AE0672" w:rsidP="0084630A">
      <w:r>
        <w:t xml:space="preserve">To start this task off I instructed all pupils in welsh to write todays date and title. Some of the learners did not understand this command and were confused on what to do. I noticed this and repeated the instruction again while pointing towards the date and title on the board. This helped the learners link together what I was saying with what I wanted them to do. I believe this was a good way to start the activity, as the instruction to write todays date and title is something that will stay the same every lesson. The learners will grow more confident in recognising simple commands like this if they are used frequently. This also has the benefit of </w:t>
      </w:r>
      <w:r w:rsidR="00825C29">
        <w:t>revisiting or introducing the different dates of the year in welsh to the learner. To improve upon this going forward I should consider putting the full date in welsh in the format of day / date / month. This will allow me to further expose the learners to more welsh that they can frequently use, allowing the learner to revise days of the week and numbers up to 30.</w:t>
      </w:r>
    </w:p>
    <w:p w14:paraId="620005A5" w14:textId="52533747" w:rsidR="00825C29" w:rsidRDefault="00825C29" w:rsidP="0084630A">
      <w:r>
        <w:t>After the date and title had been written down, I instructed pupils to carry out the starter task that was displayed on the board. Again, some learners were confused by this, but in order to clarify what I wanted them to do, I again repeated the instructions while pointing towards the task on the board. The learners quickly caught on with what was expected of them and proceeded to get on with this task. The instruction of completing the task on the board is something that will be used frequently within the classroom. Because of this</w:t>
      </w:r>
      <w:r w:rsidR="00DB319A">
        <w:t>, repeatedly implementing this into my planning, will allow me to further expose the learners to more welsh. Once the activity had been competed, I selected individuals to answer the different questions out loud. I did this by calling the learners name, then selecting the question from the board in welsh. This required the learner to be able to pick out what question I wanted them to answer from what I was saying. This was done fairly easily, but I am unsure if the learners actually understood the welsh, or if they just went through the motions of answering the questions in sequence, as they appeared on the board. In either case there are advantages. If the learners understood the welsh, then this is great practice for them. If they did not understand the welsh, then this still allows me to again further expose the learners to simple welsh that they can pick up. To improve upon this task for next time I could look to introduce more complex welsh. This activity mostly consisted of me selecting the question number and the learner giving the numerical answer in English. Because of this, I believe adding simple comment</w:t>
      </w:r>
      <w:r w:rsidR="00164992">
        <w:t>s about the work as we go through the task could be implemented. I did this to a small extent by using praise words for correct answers, however this could be taken to the next level. By doing so, I would further increase the amount of welsh that the learner is exposed to, increasing the chance that they will pick this dialogue up.</w:t>
      </w:r>
    </w:p>
    <w:p w14:paraId="5D7C8152" w14:textId="78D1F047" w:rsidR="00164992" w:rsidRPr="0084630A" w:rsidRDefault="00164992" w:rsidP="0084630A">
      <w:r>
        <w:t xml:space="preserve">Overall, I would like to conclude the points for improvement that I have taken from this activity. Firstly, when using visuals on the board to aid what I want the learner to do, I should use more text-based welsh. In my example, I chose to put the date in full format in welsh when asking learners to put the date down. However, the idea of using more welsh on the board that pupils can pick up on, can be used in a much wider context throughout future lessons. To add to this, more incidental welsh can be put into my lessons in the form of comments about the work or </w:t>
      </w:r>
      <w:r w:rsidR="00587D82">
        <w:t>learners</w:t>
      </w:r>
      <w:r>
        <w:t xml:space="preserve"> answers. This could be easily implemented </w:t>
      </w:r>
      <w:r w:rsidR="00587D82">
        <w:t xml:space="preserve">even by pre planning the use of welsh within my lesson plans. Further adding simple instructions that can by used regularly within lessons, will enable learners to quickly </w:t>
      </w:r>
      <w:r w:rsidR="00587D82">
        <w:lastRenderedPageBreak/>
        <w:t>pick up on what these commands mean. Phrases like ‘gwaith dosbarth’ or ‘tacluso’ can be used almost every lesson, learners will quickly add these phrases to their dialogue if used regularly.</w:t>
      </w:r>
    </w:p>
    <w:sectPr w:rsidR="00164992" w:rsidRPr="008463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B2F"/>
    <w:rsid w:val="00164992"/>
    <w:rsid w:val="004B1DCD"/>
    <w:rsid w:val="00587D82"/>
    <w:rsid w:val="00825C29"/>
    <w:rsid w:val="0084630A"/>
    <w:rsid w:val="00852B2F"/>
    <w:rsid w:val="00AE0672"/>
    <w:rsid w:val="00DB3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0EABA"/>
  <w15:chartTrackingRefBased/>
  <w15:docId w15:val="{52D83E71-1F8D-435C-AAE4-E6DFBE71B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2</Pages>
  <Words>632</Words>
  <Characters>3603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frederick</dc:creator>
  <cp:keywords/>
  <dc:description/>
  <cp:lastModifiedBy>jake frederick</cp:lastModifiedBy>
  <cp:revision>3</cp:revision>
  <dcterms:created xsi:type="dcterms:W3CDTF">2020-04-24T12:34:00Z</dcterms:created>
  <dcterms:modified xsi:type="dcterms:W3CDTF">2020-04-24T13:18:00Z</dcterms:modified>
</cp:coreProperties>
</file>