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B39F3" w:rsidRPr="00CB39F3" w:rsidRDefault="00CB39F3" w:rsidP="00CB39F3">
      <w:pPr>
        <w:spacing w:line="240" w:lineRule="auto"/>
        <w:jc w:val="left"/>
        <w:rPr>
          <w:b/>
          <w:sz w:val="18"/>
          <w:szCs w:val="18"/>
        </w:rPr>
      </w:pPr>
      <w:r w:rsidRPr="00910D86">
        <w:rPr>
          <w:sz w:val="18"/>
          <w:szCs w:val="18"/>
        </w:rPr>
        <w:t xml:space="preserve">Submitted by: </w:t>
      </w:r>
      <w:proofErr w:type="spellStart"/>
      <w:r>
        <w:rPr>
          <w:b/>
          <w:sz w:val="18"/>
          <w:szCs w:val="18"/>
        </w:rPr>
        <w:t>Andreea</w:t>
      </w:r>
      <w:proofErr w:type="spellEnd"/>
      <w:r>
        <w:rPr>
          <w:b/>
          <w:sz w:val="18"/>
          <w:szCs w:val="18"/>
        </w:rPr>
        <w:t xml:space="preserve"> Ionela </w:t>
      </w:r>
      <w:proofErr w:type="spellStart"/>
      <w:r>
        <w:rPr>
          <w:b/>
          <w:sz w:val="18"/>
          <w:szCs w:val="18"/>
        </w:rPr>
        <w:t>Moldoveanu</w:t>
      </w:r>
      <w:proofErr w:type="spellEnd"/>
      <w:r>
        <w:rPr>
          <w:b/>
          <w:sz w:val="18"/>
          <w:szCs w:val="18"/>
        </w:rPr>
        <w:t xml:space="preserve">                                                                                                                              </w:t>
      </w:r>
      <w:r>
        <w:rPr>
          <w:sz w:val="18"/>
          <w:szCs w:val="18"/>
        </w:rPr>
        <w:t>Student</w:t>
      </w:r>
      <w:r w:rsidRPr="00910D86">
        <w:rPr>
          <w:sz w:val="18"/>
          <w:szCs w:val="18"/>
        </w:rPr>
        <w:t xml:space="preserve"> number  : </w:t>
      </w:r>
      <w:r>
        <w:rPr>
          <w:b/>
          <w:sz w:val="18"/>
          <w:szCs w:val="18"/>
        </w:rPr>
        <w:t>1815215</w:t>
      </w:r>
      <w:r w:rsidRPr="00910D86">
        <w:rPr>
          <w:sz w:val="18"/>
          <w:szCs w:val="18"/>
        </w:rPr>
        <w:t xml:space="preserve">                                                                                                                                 </w:t>
      </w:r>
      <w:r>
        <w:rPr>
          <w:sz w:val="18"/>
          <w:szCs w:val="18"/>
        </w:rPr>
        <w:t xml:space="preserve">                                      </w:t>
      </w:r>
      <w:r w:rsidRPr="00910D86">
        <w:rPr>
          <w:sz w:val="18"/>
          <w:szCs w:val="18"/>
        </w:rPr>
        <w:t xml:space="preserve"> </w:t>
      </w:r>
      <w:r w:rsidRPr="006B0CCA">
        <w:rPr>
          <w:b/>
          <w:sz w:val="18"/>
          <w:szCs w:val="18"/>
        </w:rPr>
        <w:t xml:space="preserve">                                                                                                                                              </w:t>
      </w:r>
      <w:r w:rsidRPr="006B0CCA">
        <w:rPr>
          <w:sz w:val="18"/>
          <w:szCs w:val="18"/>
        </w:rPr>
        <w:t>Module</w:t>
      </w:r>
      <w:r>
        <w:rPr>
          <w:sz w:val="18"/>
          <w:szCs w:val="18"/>
        </w:rPr>
        <w:t xml:space="preserve"> code </w:t>
      </w:r>
      <w:r w:rsidRPr="00CB39F3">
        <w:rPr>
          <w:b/>
          <w:sz w:val="18"/>
          <w:szCs w:val="18"/>
        </w:rPr>
        <w:t>M4X01916</w:t>
      </w:r>
      <w:r>
        <w:rPr>
          <w:b/>
          <w:sz w:val="18"/>
          <w:szCs w:val="18"/>
        </w:rPr>
        <w:t xml:space="preserve">                                                                                                                                                                      </w:t>
      </w:r>
      <w:r w:rsidRPr="00CB39F3">
        <w:rPr>
          <w:sz w:val="18"/>
          <w:szCs w:val="18"/>
        </w:rPr>
        <w:t>M</w:t>
      </w:r>
      <w:r>
        <w:rPr>
          <w:sz w:val="18"/>
          <w:szCs w:val="18"/>
        </w:rPr>
        <w:t>odule</w:t>
      </w:r>
      <w:r w:rsidRPr="00CB39F3">
        <w:rPr>
          <w:sz w:val="18"/>
          <w:szCs w:val="18"/>
        </w:rPr>
        <w:t xml:space="preserve"> L</w:t>
      </w:r>
      <w:r>
        <w:rPr>
          <w:sz w:val="18"/>
          <w:szCs w:val="18"/>
        </w:rPr>
        <w:t xml:space="preserve">eader : </w:t>
      </w:r>
      <w:proofErr w:type="spellStart"/>
      <w:r>
        <w:rPr>
          <w:b/>
          <w:sz w:val="18"/>
          <w:szCs w:val="18"/>
        </w:rPr>
        <w:t>Olu</w:t>
      </w:r>
      <w:proofErr w:type="spellEnd"/>
      <w:r>
        <w:rPr>
          <w:b/>
          <w:sz w:val="18"/>
          <w:szCs w:val="18"/>
        </w:rPr>
        <w:t xml:space="preserve"> </w:t>
      </w:r>
      <w:proofErr w:type="spellStart"/>
      <w:r>
        <w:rPr>
          <w:b/>
          <w:sz w:val="18"/>
          <w:szCs w:val="18"/>
        </w:rPr>
        <w:t>Adegbite</w:t>
      </w:r>
      <w:proofErr w:type="spellEnd"/>
    </w:p>
    <w:p w:rsidR="00CB39F3" w:rsidRPr="00CB39F3" w:rsidRDefault="00CB39F3" w:rsidP="00CB39F3">
      <w:pPr>
        <w:pStyle w:val="BodyText"/>
        <w:jc w:val="left"/>
        <w:rPr>
          <w:b/>
          <w:bCs/>
          <w:sz w:val="44"/>
          <w:szCs w:val="72"/>
          <w:u w:val="single"/>
        </w:rPr>
      </w:pPr>
    </w:p>
    <w:p w:rsidR="00CB39F3" w:rsidRDefault="00CB39F3">
      <w:pPr>
        <w:pStyle w:val="BodyText"/>
        <w:jc w:val="center"/>
        <w:rPr>
          <w:b/>
          <w:bCs/>
          <w:sz w:val="72"/>
          <w:szCs w:val="72"/>
          <w:u w:val="single"/>
        </w:rPr>
      </w:pPr>
    </w:p>
    <w:p w:rsidR="00CB39F3" w:rsidRDefault="00CB39F3">
      <w:pPr>
        <w:pStyle w:val="BodyText"/>
        <w:jc w:val="center"/>
        <w:rPr>
          <w:b/>
          <w:bCs/>
          <w:sz w:val="72"/>
          <w:szCs w:val="72"/>
          <w:u w:val="single"/>
        </w:rPr>
      </w:pPr>
    </w:p>
    <w:p w:rsidR="00000000" w:rsidRDefault="00B8676B">
      <w:pPr>
        <w:pStyle w:val="BodyText"/>
        <w:jc w:val="center"/>
        <w:rPr>
          <w:b/>
          <w:bCs/>
          <w:sz w:val="72"/>
          <w:szCs w:val="72"/>
          <w:u w:val="single"/>
        </w:rPr>
      </w:pPr>
      <w:r>
        <w:rPr>
          <w:b/>
          <w:bCs/>
          <w:sz w:val="72"/>
          <w:szCs w:val="72"/>
          <w:u w:val="single"/>
        </w:rPr>
        <w:t>MARKETING</w:t>
      </w:r>
    </w:p>
    <w:p w:rsidR="00CB39F3" w:rsidRDefault="00CB39F3">
      <w:pPr>
        <w:pStyle w:val="BodyText"/>
        <w:jc w:val="center"/>
        <w:rPr>
          <w:b/>
          <w:bCs/>
          <w:sz w:val="72"/>
          <w:szCs w:val="72"/>
          <w:u w:val="single"/>
        </w:rPr>
      </w:pPr>
    </w:p>
    <w:p w:rsidR="00CB39F3" w:rsidRDefault="00CB39F3">
      <w:pPr>
        <w:pStyle w:val="BodyText"/>
        <w:jc w:val="center"/>
        <w:rPr>
          <w:b/>
          <w:bCs/>
          <w:sz w:val="72"/>
          <w:szCs w:val="72"/>
          <w:u w:val="single"/>
        </w:rPr>
      </w:pPr>
    </w:p>
    <w:p w:rsidR="00CB39F3" w:rsidRDefault="00CB39F3">
      <w:pPr>
        <w:pStyle w:val="BodyText"/>
        <w:jc w:val="center"/>
        <w:rPr>
          <w:b/>
          <w:bCs/>
          <w:sz w:val="72"/>
          <w:szCs w:val="72"/>
          <w:u w:val="single"/>
        </w:rPr>
      </w:pPr>
    </w:p>
    <w:p w:rsidR="00CB39F3" w:rsidRDefault="00CB39F3">
      <w:pPr>
        <w:pStyle w:val="BodyText"/>
        <w:jc w:val="center"/>
        <w:rPr>
          <w:b/>
          <w:bCs/>
          <w:sz w:val="72"/>
          <w:szCs w:val="72"/>
          <w:u w:val="single"/>
        </w:rPr>
      </w:pPr>
    </w:p>
    <w:p w:rsidR="00CB39F3" w:rsidRDefault="00CB39F3" w:rsidP="00CB39F3">
      <w:pPr>
        <w:rPr>
          <w:szCs w:val="18"/>
        </w:rPr>
      </w:pPr>
      <w:r w:rsidRPr="005B0138">
        <w:rPr>
          <w:szCs w:val="18"/>
        </w:rPr>
        <w:t xml:space="preserve">Date Due: </w:t>
      </w:r>
      <w:r>
        <w:rPr>
          <w:szCs w:val="18"/>
        </w:rPr>
        <w:t>3</w:t>
      </w:r>
      <w:r>
        <w:rPr>
          <w:szCs w:val="18"/>
        </w:rPr>
        <w:t>1</w:t>
      </w:r>
      <w:bookmarkStart w:id="0" w:name="_GoBack"/>
      <w:bookmarkEnd w:id="0"/>
      <w:r>
        <w:rPr>
          <w:szCs w:val="18"/>
          <w:vertAlign w:val="superscript"/>
        </w:rPr>
        <w:t xml:space="preserve">th </w:t>
      </w:r>
      <w:r>
        <w:rPr>
          <w:szCs w:val="18"/>
        </w:rPr>
        <w:t>may 2019</w:t>
      </w:r>
    </w:p>
    <w:p w:rsidR="00CB39F3" w:rsidRPr="005B0138" w:rsidRDefault="00CB39F3" w:rsidP="00CB39F3">
      <w:pPr>
        <w:rPr>
          <w:szCs w:val="18"/>
        </w:rPr>
      </w:pPr>
      <w:r>
        <w:rPr>
          <w:szCs w:val="18"/>
        </w:rPr>
        <w:t xml:space="preserve">Word Counts: </w:t>
      </w:r>
      <w:r>
        <w:rPr>
          <w:szCs w:val="18"/>
        </w:rPr>
        <w:t>1536</w:t>
      </w:r>
      <w:r>
        <w:rPr>
          <w:szCs w:val="18"/>
        </w:rPr>
        <w:t xml:space="preserve"> (excluding reference and contents)</w:t>
      </w:r>
    </w:p>
    <w:p w:rsidR="00CB39F3" w:rsidRPr="00CB39F3" w:rsidRDefault="00CB39F3" w:rsidP="00CB39F3">
      <w:pPr>
        <w:pStyle w:val="BodyText"/>
        <w:rPr>
          <w:sz w:val="40"/>
        </w:rPr>
        <w:sectPr w:rsidR="00CB39F3" w:rsidRPr="00CB39F3">
          <w:pgSz w:w="12240" w:h="15840"/>
          <w:pgMar w:top="1440" w:right="1440" w:bottom="1440" w:left="1440" w:header="720" w:footer="720" w:gutter="0"/>
          <w:cols w:space="720"/>
          <w:docGrid w:linePitch="600" w:charSpace="32768"/>
        </w:sectPr>
      </w:pPr>
    </w:p>
    <w:p w:rsidR="00000000" w:rsidRDefault="00B8676B">
      <w:pPr>
        <w:pStyle w:val="ContentsHeading"/>
      </w:pPr>
      <w:r>
        <w:lastRenderedPageBreak/>
        <w:t>Table of Contents</w:t>
      </w:r>
    </w:p>
    <w:p w:rsidR="00000000" w:rsidRDefault="00B8676B">
      <w:pPr>
        <w:pStyle w:val="TOC1"/>
      </w:pPr>
      <w:r>
        <w:fldChar w:fldCharType="begin"/>
      </w:r>
      <w:r>
        <w:instrText xml:space="preserve"> TOC \f \o "1-9" \o "1-9" </w:instrText>
      </w:r>
      <w:r>
        <w:fldChar w:fldCharType="separate"/>
      </w:r>
      <w:r>
        <w:t>INTRODUCTION</w:t>
      </w:r>
      <w:r>
        <w:tab/>
        <w:t>3</w:t>
      </w:r>
    </w:p>
    <w:p w:rsidR="00000000" w:rsidRDefault="00B8676B">
      <w:pPr>
        <w:pStyle w:val="TOC1"/>
      </w:pPr>
      <w:r>
        <w:t>MAIN BODY</w:t>
      </w:r>
      <w:r>
        <w:tab/>
        <w:t>3</w:t>
      </w:r>
    </w:p>
    <w:p w:rsidR="00000000" w:rsidRDefault="00B8676B">
      <w:pPr>
        <w:pStyle w:val="TOC2"/>
        <w:tabs>
          <w:tab w:val="clear" w:pos="9077"/>
          <w:tab w:val="right" w:leader="dot" w:pos="9360"/>
        </w:tabs>
      </w:pPr>
      <w:r>
        <w:t xml:space="preserve">Importance of marketing information system and its effectiveness </w:t>
      </w:r>
      <w:r>
        <w:tab/>
        <w:t>3</w:t>
      </w:r>
    </w:p>
    <w:p w:rsidR="00000000" w:rsidRDefault="00B8676B">
      <w:pPr>
        <w:pStyle w:val="TOC1"/>
      </w:pPr>
      <w:r>
        <w:t>CONCLUSION</w:t>
      </w:r>
      <w:r>
        <w:tab/>
        <w:t>6</w:t>
      </w:r>
    </w:p>
    <w:p w:rsidR="00000000" w:rsidRDefault="00B8676B">
      <w:pPr>
        <w:pStyle w:val="TOC1"/>
      </w:pPr>
      <w:r>
        <w:t>REFERENCES</w:t>
      </w:r>
      <w:r>
        <w:tab/>
        <w:t>8</w:t>
      </w:r>
      <w:r>
        <w:fldChar w:fldCharType="end"/>
      </w:r>
    </w:p>
    <w:p w:rsidR="00000000" w:rsidRDefault="00B8676B"/>
    <w:p w:rsidR="00000000" w:rsidRDefault="00B8676B">
      <w:pPr>
        <w:sectPr w:rsidR="00000000">
          <w:pgSz w:w="12240" w:h="15840"/>
          <w:pgMar w:top="1440" w:right="1440" w:bottom="1440" w:left="1440" w:header="720" w:footer="720" w:gutter="0"/>
          <w:cols w:space="720"/>
          <w:docGrid w:linePitch="600" w:charSpace="32768"/>
        </w:sectPr>
      </w:pPr>
    </w:p>
    <w:p w:rsidR="00000000" w:rsidRDefault="00B8676B">
      <w:pPr>
        <w:pStyle w:val="Heading1"/>
      </w:pPr>
      <w:r>
        <w:lastRenderedPageBreak/>
        <w:t>INTRODUCTION</w:t>
      </w:r>
    </w:p>
    <w:p w:rsidR="00000000" w:rsidRDefault="00B8676B">
      <w:r>
        <w:t>Marketing is basically identifying, providing and promoting the</w:t>
      </w:r>
      <w:r>
        <w:t xml:space="preserve"> required goods and services to the customers satisfactorily and profitably. MIS does this by collecting the information; then analysing it and stores it supplying to the management as and when required by them.</w:t>
      </w:r>
    </w:p>
    <w:p w:rsidR="00000000" w:rsidRDefault="00B8676B">
      <w:r>
        <w:t xml:space="preserve">Thomas Cook Ltd. is an international travel </w:t>
      </w:r>
      <w:r>
        <w:t xml:space="preserve">and tourism company spread in 21 countries over 4 continents and is also integrated with providing financial services in travel industry. </w:t>
      </w:r>
    </w:p>
    <w:p w:rsidR="00000000" w:rsidRDefault="00B8676B">
      <w:r>
        <w:t>This report highlights assistance of Marketing Information System in Thomas Cook Ltd. in gathering information, commu</w:t>
      </w:r>
      <w:r>
        <w:t>nicating it and marketing of services offered. It also shows the competitive advantage that company can gain over its competitors by successful implementation of MIS in the company.</w:t>
      </w:r>
    </w:p>
    <w:p w:rsidR="00000000" w:rsidRDefault="00B8676B"/>
    <w:p w:rsidR="00000000" w:rsidRDefault="00B8676B">
      <w:pPr>
        <w:pStyle w:val="Heading1"/>
      </w:pPr>
      <w:r>
        <w:t>MAIN BODY</w:t>
      </w:r>
    </w:p>
    <w:p w:rsidR="00000000" w:rsidRDefault="00B8676B">
      <w:pPr>
        <w:pStyle w:val="Heading2"/>
      </w:pPr>
      <w:r>
        <w:t>Importance of marketing information system and its effectivenes</w:t>
      </w:r>
      <w:r>
        <w:t xml:space="preserve">s </w:t>
      </w:r>
    </w:p>
    <w:p w:rsidR="00000000" w:rsidRDefault="00B8676B">
      <w:r>
        <w:t xml:space="preserve">A </w:t>
      </w:r>
      <w:r>
        <w:rPr>
          <w:b/>
          <w:bCs/>
        </w:rPr>
        <w:t xml:space="preserve">Marketing Information System </w:t>
      </w:r>
      <w:r>
        <w:t xml:space="preserve">is a designed computer system regularly collecting all the data relevant to marketing; interpreting and sorting it and then finally providing it to managers as and when they require the information based on their need and </w:t>
      </w:r>
      <w:r>
        <w:t>assist them in taking decisions.</w:t>
      </w:r>
    </w:p>
    <w:p w:rsidR="00000000" w:rsidRDefault="00B8676B">
      <w:r>
        <w:t>Thomas Cook Ltd. has an excellent MIS which helps them in formulating strategies and decision making by segregating all the information and providing relevant information. Their excellent MIS helps them to be a step ahead o</w:t>
      </w:r>
      <w:r>
        <w:t>f their competitors and hence generate profits.</w:t>
      </w:r>
    </w:p>
    <w:p w:rsidR="00000000" w:rsidRDefault="00B8676B"/>
    <w:p w:rsidR="00000000" w:rsidRDefault="00B8676B">
      <w:r>
        <w:rPr>
          <w:b/>
          <w:bCs/>
          <w:i/>
          <w:iCs/>
        </w:rPr>
        <w:t xml:space="preserve">Importance of </w:t>
      </w:r>
      <w:proofErr w:type="gramStart"/>
      <w:r>
        <w:rPr>
          <w:b/>
          <w:bCs/>
          <w:i/>
          <w:iCs/>
        </w:rPr>
        <w:t>MIS:-</w:t>
      </w:r>
      <w:proofErr w:type="gramEnd"/>
    </w:p>
    <w:p w:rsidR="00000000" w:rsidRDefault="00B8676B">
      <w:r>
        <w:t>Today, to ascertain rapidly changing needs of the customers and to determine what they specifically want; having MIS in an organisation is consequential. It helps the management in unders</w:t>
      </w:r>
      <w:r>
        <w:t>tanding the market trends and the dynamic environment. A strong MIS guides the management in decision making and tapping the market by being the first one to launch the products and services which the consumer requires.</w:t>
      </w:r>
    </w:p>
    <w:p w:rsidR="00000000" w:rsidRDefault="00B8676B">
      <w:r>
        <w:t>Since MIS forewarns the management a</w:t>
      </w:r>
      <w:r>
        <w:t>bout changing trends, it helps in avoiding crisis and keeps the organisation afloat by giving proper warning signals and guiding in decision making which deflects the risk if successfully implemented (</w:t>
      </w:r>
      <w:r>
        <w:rPr>
          <w:color w:val="222222"/>
          <w:szCs w:val="24"/>
        </w:rPr>
        <w:t xml:space="preserve">De </w:t>
      </w:r>
      <w:proofErr w:type="spellStart"/>
      <w:r>
        <w:rPr>
          <w:color w:val="222222"/>
          <w:szCs w:val="24"/>
        </w:rPr>
        <w:t>Mooij</w:t>
      </w:r>
      <w:proofErr w:type="spellEnd"/>
      <w:r>
        <w:rPr>
          <w:color w:val="222222"/>
          <w:szCs w:val="24"/>
        </w:rPr>
        <w:t>, 2018).</w:t>
      </w:r>
    </w:p>
    <w:p w:rsidR="00000000" w:rsidRDefault="00B8676B">
      <w:r>
        <w:t>If MIS monitors the market intelligent</w:t>
      </w:r>
      <w:r>
        <w:t xml:space="preserve">ly, it can analyse the activities of the competitors and decipher if they are going to adopt some big strategies or their prospective launches in near </w:t>
      </w:r>
      <w:r>
        <w:lastRenderedPageBreak/>
        <w:t>future. This gives the organisation an upper hand in the competitive environment (</w:t>
      </w:r>
      <w:r>
        <w:rPr>
          <w:i/>
          <w:iCs/>
        </w:rPr>
        <w:t>Importance of Marketing</w:t>
      </w:r>
      <w:r>
        <w:rPr>
          <w:i/>
          <w:iCs/>
        </w:rPr>
        <w:t xml:space="preserve"> information system, </w:t>
      </w:r>
      <w:r>
        <w:t>2013</w:t>
      </w:r>
      <w:r>
        <w:t>).</w:t>
      </w:r>
    </w:p>
    <w:p w:rsidR="00000000" w:rsidRDefault="00B8676B">
      <w:r>
        <w:t>MIS also eliminates the chances of any fraudulent activities being carried out in the organisation since the automation of processes removes the power from employees' hand and it regularly verifies all the transactions taking pl</w:t>
      </w:r>
      <w:r>
        <w:t>ace also eliminating chances of error.</w:t>
      </w:r>
    </w:p>
    <w:p w:rsidR="00000000" w:rsidRDefault="00B8676B">
      <w:r>
        <w:t>It integrates all the activities carried out in marketing department and formulates strategic plans thus making an organisation efficient (cost reduction) as well as effective (time reduction).</w:t>
      </w:r>
    </w:p>
    <w:p w:rsidR="00000000" w:rsidRDefault="00B8676B"/>
    <w:p w:rsidR="00000000" w:rsidRDefault="00B8676B">
      <w:r>
        <w:rPr>
          <w:b/>
          <w:bCs/>
          <w:i/>
          <w:iCs/>
        </w:rPr>
        <w:t>Benefits of MIS to Tho</w:t>
      </w:r>
      <w:r>
        <w:rPr>
          <w:b/>
          <w:bCs/>
          <w:i/>
          <w:iCs/>
        </w:rPr>
        <w:t xml:space="preserve">mas Cook </w:t>
      </w:r>
      <w:proofErr w:type="gramStart"/>
      <w:r>
        <w:rPr>
          <w:b/>
          <w:bCs/>
          <w:i/>
          <w:iCs/>
        </w:rPr>
        <w:t>Ltd.:-</w:t>
      </w:r>
      <w:proofErr w:type="gramEnd"/>
    </w:p>
    <w:p w:rsidR="00000000" w:rsidRDefault="00B8676B">
      <w:r>
        <w:t xml:space="preserve">The travel and tourism industry </w:t>
      </w:r>
      <w:proofErr w:type="gramStart"/>
      <w:r>
        <w:t>requires</w:t>
      </w:r>
      <w:proofErr w:type="gramEnd"/>
      <w:r>
        <w:t xml:space="preserve"> a very careful and dedicated approach for their customers. Here, MIS maintains a detailed record of all the visitors; their activities; their tastes and preferences; their stay experience etc. This h</w:t>
      </w:r>
      <w:r>
        <w:t xml:space="preserve">elps the management of Thomas Cook in identifying that which services offered by them are best and worst and where improvement can be made. </w:t>
      </w:r>
    </w:p>
    <w:p w:rsidR="00000000" w:rsidRDefault="00B8676B">
      <w:r>
        <w:t>Thomas Cook Ltd. practices destination and weather focused marketing through MIS by developing user friendly online</w:t>
      </w:r>
      <w:r>
        <w:t xml:space="preserve"> sites which attracts the customers thus generating revenue for the company and also increases the </w:t>
      </w:r>
      <w:proofErr w:type="gramStart"/>
      <w:r>
        <w:t>publicity(</w:t>
      </w:r>
      <w:proofErr w:type="gramEnd"/>
      <w:r>
        <w:rPr>
          <w:color w:val="222222"/>
          <w:szCs w:val="24"/>
        </w:rPr>
        <w:t>Bowie and et.al., 2016).</w:t>
      </w:r>
    </w:p>
    <w:p w:rsidR="00000000" w:rsidRDefault="00B8676B">
      <w:r>
        <w:t>MIS has encouraged decentralization in management of Thomas Cook Ltd. and financial planning has been made easier. MIS poi</w:t>
      </w:r>
      <w:r>
        <w:t xml:space="preserve">nts out which department needs to be managed or which inventory to be replenished etc. Therefore, the decision making has been made quicker as supervisors can act on their decisions immediately. </w:t>
      </w:r>
    </w:p>
    <w:p w:rsidR="00000000" w:rsidRDefault="00B8676B">
      <w:r>
        <w:t>It also minimizes the information overload by segregating it</w:t>
      </w:r>
      <w:r>
        <w:t xml:space="preserve"> and providing only that information which the user seeks. MIS organizes all this information and assists the management of Thomas Cook Ltd. to effectively carry out business. </w:t>
      </w:r>
    </w:p>
    <w:p w:rsidR="00000000" w:rsidRDefault="00B8676B">
      <w:r>
        <w:t xml:space="preserve">MIS also stores all the employee related data like their performance, turnover </w:t>
      </w:r>
      <w:r>
        <w:t>rate, preference points etc. which assists the management of Thomas Cook Ltd. in pointing out which employees are an asset to the organisation and which are a burden. They also get notified of the performance of an employee hence prompting management if th</w:t>
      </w:r>
      <w:r>
        <w:t>ey are giving sufficient rewards to the deserving employees and keeping them satisfied (</w:t>
      </w:r>
      <w:proofErr w:type="spellStart"/>
      <w:r>
        <w:t>I</w:t>
      </w:r>
      <w:r>
        <w:rPr>
          <w:bCs/>
          <w:color w:val="222222"/>
          <w:szCs w:val="24"/>
        </w:rPr>
        <w:t>nanc</w:t>
      </w:r>
      <w:proofErr w:type="spellEnd"/>
      <w:r>
        <w:rPr>
          <w:bCs/>
          <w:color w:val="222222"/>
          <w:szCs w:val="24"/>
        </w:rPr>
        <w:t>–Demir and Kozak, 2019).</w:t>
      </w:r>
    </w:p>
    <w:p w:rsidR="00000000" w:rsidRDefault="00B8676B">
      <w:r>
        <w:lastRenderedPageBreak/>
        <w:t>Since MIS helps Thomas Cook Ltd. in strategy formulation, this keeps the management aware of all the present market trends so that the ser</w:t>
      </w:r>
      <w:r>
        <w:t>vices of Thomas Cook Ltd. which they provide to customers never become outdated.</w:t>
      </w:r>
    </w:p>
    <w:p w:rsidR="00000000" w:rsidRDefault="00B8676B">
      <w:r>
        <w:t>MIS automates the process and is user-friendly, which facilitates the user and solves their problem immediately at any given time. This benefits the customers of Thomas Cook L</w:t>
      </w:r>
      <w:r>
        <w:t>td. immensely and increases the goodwill of the company since the technology is user friendly.</w:t>
      </w:r>
    </w:p>
    <w:p w:rsidR="00000000" w:rsidRDefault="00B8676B"/>
    <w:p w:rsidR="00000000" w:rsidRDefault="00B8676B">
      <w:pPr>
        <w:pStyle w:val="Heading2"/>
      </w:pPr>
    </w:p>
    <w:p w:rsidR="00000000" w:rsidRDefault="00B8676B">
      <w:r>
        <w:rPr>
          <w:b/>
          <w:bCs/>
          <w:i/>
          <w:iCs/>
        </w:rPr>
        <w:t xml:space="preserve">Effectiveness of MIS in Thomas Cook </w:t>
      </w:r>
      <w:proofErr w:type="gramStart"/>
      <w:r>
        <w:rPr>
          <w:b/>
          <w:bCs/>
          <w:i/>
          <w:iCs/>
        </w:rPr>
        <w:t>Ltd.:-</w:t>
      </w:r>
      <w:proofErr w:type="gramEnd"/>
    </w:p>
    <w:p w:rsidR="00000000" w:rsidRDefault="00B8676B">
      <w:r>
        <w:t>Successful implementation of MIS in Thomas Cook Ltd. has helped them in simplifying the processes and activities car</w:t>
      </w:r>
      <w:r>
        <w:t>ried out in the organisation. It has also integrated all the departments of the organisation which has reduced the mismanagement and unnecessary wastage of resources. This application of MIS has also reduced chaos and confusion amongst the employees (</w:t>
      </w:r>
      <w:r>
        <w:rPr>
          <w:color w:val="222222"/>
          <w:szCs w:val="24"/>
        </w:rPr>
        <w:t>Lovel</w:t>
      </w:r>
      <w:r>
        <w:rPr>
          <w:color w:val="222222"/>
          <w:szCs w:val="24"/>
        </w:rPr>
        <w:t>ock and Patterson, P., 2015).</w:t>
      </w:r>
    </w:p>
    <w:p w:rsidR="00000000" w:rsidRDefault="00B8676B">
      <w:r>
        <w:t xml:space="preserve">Every department of Thomas Cook Ltd. has the MIS applicable as per their requirement </w:t>
      </w:r>
      <w:proofErr w:type="gramStart"/>
      <w:r>
        <w:t>which  assists</w:t>
      </w:r>
      <w:proofErr w:type="gramEnd"/>
      <w:r>
        <w:t xml:space="preserve"> them in their respective jobs like Document Management System for the Office department; Digital Imaging System for electronic</w:t>
      </w:r>
      <w:r>
        <w:t xml:space="preserve"> versions of the document in record management department and Content Management System for maintaining website and content available about Thomas Cook Ltd. on the internet.</w:t>
      </w:r>
    </w:p>
    <w:p w:rsidR="00000000" w:rsidRDefault="00B8676B">
      <w:r>
        <w:t>MIS links all the internal as well as external information surrounding the tourism</w:t>
      </w:r>
      <w:r>
        <w:t xml:space="preserve"> industry through the process of environmental scanning. This helps the top management of Thomas Cook Ltd. in taking crucial decisions for the company so that the company is always in a </w:t>
      </w:r>
      <w:proofErr w:type="gramStart"/>
      <w:r>
        <w:t>profit making</w:t>
      </w:r>
      <w:proofErr w:type="gramEnd"/>
      <w:r>
        <w:t xml:space="preserve"> position (</w:t>
      </w:r>
      <w:r>
        <w:rPr>
          <w:color w:val="222222"/>
          <w:szCs w:val="24"/>
        </w:rPr>
        <w:t>Kotler and et.al., 2017).</w:t>
      </w:r>
    </w:p>
    <w:p w:rsidR="00000000" w:rsidRDefault="00B8676B">
      <w:r>
        <w:t>Implementation of MI</w:t>
      </w:r>
      <w:r>
        <w:t>S has integrated software as well as hardware technology present in Thomas Cook Ltd. thus reducing their paper work and making work flexible. All the necessary data is then provided as per the seeker's convenience.</w:t>
      </w:r>
    </w:p>
    <w:p w:rsidR="00000000" w:rsidRDefault="00B8676B">
      <w:r>
        <w:t xml:space="preserve">Since Thomas Cook Ltd. is spread over 21 </w:t>
      </w:r>
      <w:r>
        <w:t xml:space="preserve">countries over 4 continents, MIS plays a very important part in presenting a global front of the company by presenting a unified image globally. MIS links all the branches together and segregates all the vast information into useful data supplied when the </w:t>
      </w:r>
      <w:r>
        <w:t>requirement arises.</w:t>
      </w:r>
    </w:p>
    <w:p w:rsidR="00000000" w:rsidRDefault="00B8676B">
      <w:r>
        <w:lastRenderedPageBreak/>
        <w:t>The communication between various levels at Thomas Cook Ltd. is simplified by the help of MIS and MIS assists them at individual levels also i.e. top management in decision making process; middle level in successful execution of tasks a</w:t>
      </w:r>
      <w:r>
        <w:t>nd lower level in ensuring that they are doing what the top level requires them to do.</w:t>
      </w:r>
    </w:p>
    <w:p w:rsidR="00000000" w:rsidRDefault="00B8676B">
      <w:r>
        <w:t>The vast operating area of Thomas Cook Ltd. involves huge amount of transactions taking place at different places simultaneously. MIS facilitates management by efficient</w:t>
      </w:r>
      <w:r>
        <w:t xml:space="preserve">ly recording all the transactions and thus removing errors as well as eliminating chances of any fraudulent activities taking place. </w:t>
      </w:r>
    </w:p>
    <w:p w:rsidR="00000000" w:rsidRDefault="00B8676B">
      <w:r>
        <w:t xml:space="preserve">The various types of MIS </w:t>
      </w:r>
      <w:proofErr w:type="gramStart"/>
      <w:r>
        <w:t>gives</w:t>
      </w:r>
      <w:proofErr w:type="gramEnd"/>
      <w:r>
        <w:t xml:space="preserve"> an overview of the present market scenario. This guides the management at Thomas Cook Ltd. </w:t>
      </w:r>
      <w:r>
        <w:t>in deciding what new services or offers to launch; which services have become redundant and which promotional tools to be used so that maximum number of customers can be attracted increasing revenue generation (</w:t>
      </w:r>
      <w:proofErr w:type="spellStart"/>
      <w:r>
        <w:rPr>
          <w:color w:val="222222"/>
          <w:szCs w:val="24"/>
        </w:rPr>
        <w:t>Katsikeas</w:t>
      </w:r>
      <w:proofErr w:type="spellEnd"/>
      <w:r>
        <w:rPr>
          <w:color w:val="222222"/>
          <w:szCs w:val="24"/>
        </w:rPr>
        <w:t xml:space="preserve"> and et.al., 2016).</w:t>
      </w:r>
    </w:p>
    <w:p w:rsidR="00000000" w:rsidRDefault="00B8676B">
      <w:r>
        <w:t>MIS also helps i</w:t>
      </w:r>
      <w:r>
        <w:t xml:space="preserve">n formulating reports by presenting the required data. This report assists the management of Thomas Cook Ltd. in evaluating and analysing the present financial and economic condition of the company; its growth in past years; the trend that the company has </w:t>
      </w:r>
      <w:r>
        <w:t>followed and in the comparison of the company's performance internally as well as externally over a period.</w:t>
      </w:r>
    </w:p>
    <w:p w:rsidR="00000000" w:rsidRDefault="00B8676B">
      <w:r>
        <w:t xml:space="preserve">The huge competitors of Thomas Cook Ltd. like TUI Group; Jet2.com are always coming up with new strategies and techniques to tap the customers. MIS </w:t>
      </w:r>
      <w:r>
        <w:t xml:space="preserve">keeps the management aware of all the activities that competitors are performing so that Thomas Cook Ltd. can launch better plans and offers before them so that the company can gain advantage over its competitors. </w:t>
      </w:r>
    </w:p>
    <w:p w:rsidR="00000000" w:rsidRDefault="00B8676B">
      <w:r>
        <w:t>MIS helps Thomas Cook Ltd. in targeting t</w:t>
      </w:r>
      <w:r>
        <w:t>he best customer mix by identifying them and their needs by practising niche marketing and building strong relationships with them.</w:t>
      </w:r>
    </w:p>
    <w:p w:rsidR="00000000" w:rsidRDefault="00B8676B">
      <w:r>
        <w:t>MIS also successfully predicts the future trends which gives time for the management of Thomas Cook Ltd. to prepare themselv</w:t>
      </w:r>
      <w:r>
        <w:t xml:space="preserve">es beforehand and either make the situation profitable by launching new offers and services or by avoiding the situation of crisis if it arises and minimize losses of the company. </w:t>
      </w:r>
    </w:p>
    <w:p w:rsidR="00000000" w:rsidRDefault="00B8676B"/>
    <w:p w:rsidR="00000000" w:rsidRDefault="00B8676B">
      <w:pPr>
        <w:pStyle w:val="Heading1"/>
      </w:pPr>
      <w:r>
        <w:t>CONCLUSION</w:t>
      </w:r>
    </w:p>
    <w:p w:rsidR="00000000" w:rsidRDefault="00B8676B">
      <w:r>
        <w:t>All the above research done on MIS shows how it is successfully</w:t>
      </w:r>
      <w:r>
        <w:t xml:space="preserve"> impacting the functioning of Thomas Cook Ltd. and assisting the management in making effective choices which are helping </w:t>
      </w:r>
      <w:r>
        <w:lastRenderedPageBreak/>
        <w:t xml:space="preserve">in revenue generation. MIS has also increased the customer base by implementing successful marketing and promotional techniques which </w:t>
      </w:r>
      <w:r>
        <w:t>has presented a strong global front of Thomas Cook Ltd. globally. MIS furthers assists the management of Thomas Cook Ltd. By facilitating smooth functioning of organisation and also encourages smooth flow of communication between various levels in the comp</w:t>
      </w:r>
      <w:r>
        <w:t>any as well as all the departments in the company. MIS also provides competitive advantage to the company by keeping watch on the activities of its competitors and analysing their activities to predict their future plans so that the management at Thomas Co</w:t>
      </w:r>
      <w:r>
        <w:t>ok Ltd. can be warned beforehand and the company does not suffer any losses at the cost of their competitors.</w:t>
      </w:r>
    </w:p>
    <w:p w:rsidR="00000000" w:rsidRDefault="00B8676B"/>
    <w:p w:rsidR="00000000" w:rsidRDefault="00B8676B">
      <w:pPr>
        <w:pStyle w:val="Heading1"/>
      </w:pPr>
    </w:p>
    <w:p w:rsidR="00000000" w:rsidRDefault="00B8676B">
      <w:pPr>
        <w:pStyle w:val="Heading1"/>
        <w:pageBreakBefore/>
        <w:rPr>
          <w:b w:val="0"/>
          <w:u w:val="single"/>
        </w:rPr>
      </w:pPr>
      <w:r>
        <w:lastRenderedPageBreak/>
        <w:t>REFERENCES</w:t>
      </w:r>
    </w:p>
    <w:p w:rsidR="00000000" w:rsidRDefault="00B8676B">
      <w:pPr>
        <w:rPr>
          <w:color w:val="222222"/>
          <w:szCs w:val="24"/>
        </w:rPr>
      </w:pPr>
      <w:r>
        <w:rPr>
          <w:u w:val="single"/>
        </w:rPr>
        <w:t>Books and Journals</w:t>
      </w:r>
    </w:p>
    <w:p w:rsidR="00000000" w:rsidRDefault="00B8676B">
      <w:pPr>
        <w:tabs>
          <w:tab w:val="left" w:pos="227"/>
        </w:tabs>
        <w:ind w:left="-17"/>
        <w:rPr>
          <w:color w:val="222222"/>
          <w:szCs w:val="24"/>
        </w:rPr>
      </w:pPr>
      <w:r>
        <w:rPr>
          <w:color w:val="222222"/>
          <w:szCs w:val="24"/>
        </w:rPr>
        <w:t>Bowie, D. and et.al., 2016.</w:t>
      </w:r>
      <w:r>
        <w:rPr>
          <w:i/>
          <w:color w:val="222222"/>
          <w:szCs w:val="24"/>
        </w:rPr>
        <w:t>Hospitality marketing</w:t>
      </w:r>
      <w:r>
        <w:rPr>
          <w:color w:val="222222"/>
          <w:szCs w:val="24"/>
        </w:rPr>
        <w:t>. Routledge.</w:t>
      </w:r>
    </w:p>
    <w:p w:rsidR="00000000" w:rsidRDefault="00B8676B">
      <w:pPr>
        <w:tabs>
          <w:tab w:val="left" w:pos="227"/>
        </w:tabs>
        <w:ind w:left="-17"/>
        <w:rPr>
          <w:bCs/>
          <w:color w:val="222222"/>
          <w:szCs w:val="24"/>
        </w:rPr>
      </w:pPr>
      <w:r>
        <w:rPr>
          <w:color w:val="222222"/>
          <w:szCs w:val="24"/>
        </w:rPr>
        <w:t xml:space="preserve">De </w:t>
      </w:r>
      <w:proofErr w:type="spellStart"/>
      <w:r>
        <w:rPr>
          <w:color w:val="222222"/>
          <w:szCs w:val="24"/>
        </w:rPr>
        <w:t>Mooij</w:t>
      </w:r>
      <w:proofErr w:type="spellEnd"/>
      <w:r>
        <w:rPr>
          <w:color w:val="222222"/>
          <w:szCs w:val="24"/>
        </w:rPr>
        <w:t xml:space="preserve">, M., 2018. </w:t>
      </w:r>
      <w:r>
        <w:rPr>
          <w:i/>
          <w:color w:val="222222"/>
          <w:szCs w:val="24"/>
        </w:rPr>
        <w:t>Global marketing and advertising:</w:t>
      </w:r>
      <w:r>
        <w:rPr>
          <w:i/>
          <w:color w:val="222222"/>
          <w:szCs w:val="24"/>
        </w:rPr>
        <w:t xml:space="preserve"> Understanding cultural paradoxes</w:t>
      </w:r>
      <w:r>
        <w:rPr>
          <w:color w:val="222222"/>
          <w:szCs w:val="24"/>
        </w:rPr>
        <w:t>. SAGE Publications Limited.</w:t>
      </w:r>
    </w:p>
    <w:p w:rsidR="00000000" w:rsidRDefault="00B8676B">
      <w:pPr>
        <w:tabs>
          <w:tab w:val="left" w:pos="227"/>
        </w:tabs>
        <w:ind w:left="-17"/>
        <w:rPr>
          <w:color w:val="222222"/>
          <w:szCs w:val="24"/>
        </w:rPr>
      </w:pPr>
      <w:proofErr w:type="spellStart"/>
      <w:r>
        <w:rPr>
          <w:bCs/>
          <w:color w:val="222222"/>
          <w:szCs w:val="24"/>
        </w:rPr>
        <w:t>Inanc</w:t>
      </w:r>
      <w:proofErr w:type="spellEnd"/>
      <w:r>
        <w:rPr>
          <w:bCs/>
          <w:color w:val="222222"/>
          <w:szCs w:val="24"/>
        </w:rPr>
        <w:t xml:space="preserve">–Demir, M. and Kozak, M., 2019. Big Data and Its Supporting Elements: Implications for Tourism and Hospitality Marketing. In </w:t>
      </w:r>
      <w:r>
        <w:rPr>
          <w:bCs/>
          <w:i/>
          <w:color w:val="222222"/>
          <w:szCs w:val="24"/>
        </w:rPr>
        <w:t>Big Data and Innovation in Tourism, Travel, and Hospitality</w:t>
      </w:r>
      <w:r>
        <w:rPr>
          <w:bCs/>
          <w:color w:val="222222"/>
          <w:szCs w:val="24"/>
        </w:rPr>
        <w:t xml:space="preserve"> (pp.</w:t>
      </w:r>
      <w:r>
        <w:rPr>
          <w:bCs/>
          <w:color w:val="222222"/>
          <w:szCs w:val="24"/>
        </w:rPr>
        <w:t xml:space="preserve"> 213-223). Springer. Singapore.</w:t>
      </w:r>
    </w:p>
    <w:p w:rsidR="00000000" w:rsidRDefault="00B8676B">
      <w:pPr>
        <w:tabs>
          <w:tab w:val="left" w:pos="227"/>
        </w:tabs>
        <w:ind w:left="-17"/>
        <w:rPr>
          <w:color w:val="222222"/>
          <w:szCs w:val="24"/>
        </w:rPr>
      </w:pPr>
      <w:proofErr w:type="spellStart"/>
      <w:r>
        <w:rPr>
          <w:color w:val="222222"/>
          <w:szCs w:val="24"/>
        </w:rPr>
        <w:t>Katsikeas</w:t>
      </w:r>
      <w:proofErr w:type="spellEnd"/>
      <w:r>
        <w:rPr>
          <w:color w:val="222222"/>
          <w:szCs w:val="24"/>
        </w:rPr>
        <w:t xml:space="preserve">, C.S. and et.al., 2016. Assessing performance outcomes in marketing. </w:t>
      </w:r>
      <w:r>
        <w:rPr>
          <w:i/>
          <w:color w:val="222222"/>
          <w:szCs w:val="24"/>
        </w:rPr>
        <w:t>Journal of Marketing</w:t>
      </w:r>
      <w:r>
        <w:rPr>
          <w:color w:val="222222"/>
          <w:szCs w:val="24"/>
        </w:rPr>
        <w:t xml:space="preserve">. </w:t>
      </w:r>
      <w:r>
        <w:rPr>
          <w:color w:val="222222"/>
          <w:szCs w:val="24"/>
        </w:rPr>
        <w:t>80</w:t>
      </w:r>
      <w:r>
        <w:rPr>
          <w:color w:val="222222"/>
          <w:szCs w:val="24"/>
        </w:rPr>
        <w:t>(2). pp.1-20.</w:t>
      </w:r>
    </w:p>
    <w:p w:rsidR="00000000" w:rsidRDefault="00B8676B">
      <w:pPr>
        <w:tabs>
          <w:tab w:val="left" w:pos="227"/>
        </w:tabs>
        <w:ind w:left="-17"/>
        <w:rPr>
          <w:color w:val="222222"/>
          <w:szCs w:val="24"/>
        </w:rPr>
      </w:pPr>
      <w:r>
        <w:rPr>
          <w:color w:val="222222"/>
          <w:szCs w:val="24"/>
        </w:rPr>
        <w:t>Kotler, P. and et.al., 2017. Marketing for hospitality and tourism.</w:t>
      </w:r>
    </w:p>
    <w:p w:rsidR="00000000" w:rsidRDefault="00B8676B">
      <w:pPr>
        <w:tabs>
          <w:tab w:val="left" w:pos="227"/>
        </w:tabs>
        <w:ind w:left="35"/>
        <w:rPr>
          <w:u w:val="single"/>
        </w:rPr>
      </w:pPr>
      <w:r>
        <w:rPr>
          <w:color w:val="222222"/>
          <w:szCs w:val="24"/>
        </w:rPr>
        <w:t xml:space="preserve">Lovelock, C. and Patterson, P., 2015. </w:t>
      </w:r>
      <w:r>
        <w:rPr>
          <w:i/>
          <w:color w:val="222222"/>
          <w:szCs w:val="24"/>
        </w:rPr>
        <w:t>S</w:t>
      </w:r>
      <w:r>
        <w:rPr>
          <w:i/>
          <w:color w:val="222222"/>
          <w:szCs w:val="24"/>
        </w:rPr>
        <w:t>ervices marketing</w:t>
      </w:r>
      <w:r>
        <w:rPr>
          <w:color w:val="222222"/>
          <w:szCs w:val="24"/>
        </w:rPr>
        <w:t>. Pearson Australia.</w:t>
      </w:r>
    </w:p>
    <w:p w:rsidR="00000000" w:rsidRDefault="00B8676B">
      <w:pPr>
        <w:rPr>
          <w:i/>
          <w:iCs/>
        </w:rPr>
      </w:pPr>
      <w:r>
        <w:rPr>
          <w:u w:val="single"/>
        </w:rPr>
        <w:t>Online</w:t>
      </w:r>
    </w:p>
    <w:p w:rsidR="00000000" w:rsidRDefault="00B8676B">
      <w:pPr>
        <w:rPr>
          <w:b/>
          <w:bCs/>
          <w:szCs w:val="24"/>
        </w:rPr>
      </w:pPr>
      <w:r>
        <w:rPr>
          <w:i/>
          <w:iCs/>
        </w:rPr>
        <w:t>Importance of Marketing information system</w:t>
      </w:r>
      <w:r>
        <w:t>. 2013. [ONLINE] Available through: &lt;https://bbamantra.com/marketing-information-system/&gt;</w:t>
      </w:r>
    </w:p>
    <w:p w:rsidR="00000000" w:rsidRDefault="00B8676B">
      <w:pPr>
        <w:rPr>
          <w:b/>
          <w:bCs/>
          <w:szCs w:val="24"/>
        </w:rPr>
      </w:pPr>
    </w:p>
    <w:p w:rsidR="00000000" w:rsidRDefault="00B8676B">
      <w:pPr>
        <w:rPr>
          <w:b/>
          <w:bCs/>
          <w:i/>
          <w:iCs/>
        </w:rPr>
      </w:pPr>
    </w:p>
    <w:p w:rsidR="00000000" w:rsidRDefault="00B8676B"/>
    <w:p w:rsidR="00000000" w:rsidRDefault="00B8676B"/>
    <w:p w:rsidR="00000000" w:rsidRDefault="00B8676B"/>
    <w:p w:rsidR="00000000" w:rsidRDefault="00B8676B"/>
    <w:p w:rsidR="00000000" w:rsidRDefault="00B8676B"/>
    <w:p w:rsidR="00000000" w:rsidRDefault="00B8676B"/>
    <w:p w:rsidR="00000000" w:rsidRDefault="00B8676B"/>
    <w:p w:rsidR="00000000" w:rsidRDefault="00B8676B"/>
    <w:p w:rsidR="00000000" w:rsidRDefault="00B8676B"/>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Pr>
        <w:pStyle w:val="Heading1"/>
      </w:pPr>
    </w:p>
    <w:p w:rsidR="00000000" w:rsidRDefault="00B8676B"/>
    <w:p w:rsidR="00000000" w:rsidRDefault="00B8676B"/>
    <w:p w:rsidR="00000000" w:rsidRDefault="00B8676B"/>
    <w:p w:rsidR="00000000" w:rsidRDefault="00B8676B">
      <w:pPr>
        <w:pStyle w:val="Heading1"/>
        <w:pageBreakBefore/>
      </w:pPr>
    </w:p>
    <w:p w:rsidR="00000000" w:rsidRDefault="00B8676B"/>
    <w:p w:rsidR="00000000" w:rsidRDefault="00B8676B"/>
    <w:p w:rsidR="00000000" w:rsidRDefault="00B8676B"/>
    <w:p w:rsidR="00000000" w:rsidRDefault="00B8676B"/>
    <w:p w:rsidR="00B8676B" w:rsidRDefault="00B8676B"/>
    <w:sectPr w:rsidR="00B8676B">
      <w:footerReference w:type="default" r:id="rId7"/>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676B" w:rsidRDefault="00B8676B">
      <w:pPr>
        <w:spacing w:line="240" w:lineRule="auto"/>
      </w:pPr>
      <w:r>
        <w:separator/>
      </w:r>
    </w:p>
  </w:endnote>
  <w:endnote w:type="continuationSeparator" w:id="0">
    <w:p w:rsidR="00B8676B" w:rsidRDefault="00B86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mo">
    <w:altName w:val="Arial"/>
    <w:charset w:val="00"/>
    <w:family w:val="swiss"/>
    <w:pitch w:val="variable"/>
  </w:font>
  <w:font w:name="Droid Sans">
    <w:charset w:val="80"/>
    <w:family w:val="auto"/>
    <w:pitch w:val="variable"/>
  </w:font>
  <w:font w:name="DejaVu Sans">
    <w:altName w:val="Arial"/>
    <w:charset w:val="00"/>
    <w:family w:val="swiss"/>
    <w:pitch w:val="variable"/>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B8676B">
    <w:pPr>
      <w:pStyle w:val="Footer"/>
      <w:jc w:val="right"/>
    </w:pPr>
    <w:r>
      <w:fldChar w:fldCharType="begin"/>
    </w:r>
    <w:r>
      <w:instrText xml:space="preserve"> PAGE </w:instrText>
    </w:r>
    <w:r>
      <w:fldChar w:fldCharType="separate"/>
    </w:r>
    <w:r>
      <w:t>10</w:t>
    </w:r>
    <w:r>
      <w:fldChar w:fldCharType="end"/>
    </w:r>
  </w:p>
  <w:p w:rsidR="00000000" w:rsidRDefault="00B86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676B" w:rsidRDefault="00B8676B">
      <w:pPr>
        <w:spacing w:line="240" w:lineRule="auto"/>
      </w:pPr>
      <w:r>
        <w:separator/>
      </w:r>
    </w:p>
  </w:footnote>
  <w:footnote w:type="continuationSeparator" w:id="0">
    <w:p w:rsidR="00B8676B" w:rsidRDefault="00B867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9F3"/>
    <w:rsid w:val="00B8676B"/>
    <w:rsid w:val="00CB3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2EFAFC0"/>
  <w15:chartTrackingRefBased/>
  <w15:docId w15:val="{B237151A-BD3E-4A2F-9012-31477DC1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sz w:val="24"/>
      <w:szCs w:val="22"/>
      <w:lang w:eastAsia="ar-SA"/>
    </w:rPr>
  </w:style>
  <w:style w:type="paragraph" w:styleId="Heading1">
    <w:name w:val="heading 1"/>
    <w:basedOn w:val="Normal"/>
    <w:next w:val="Normal"/>
    <w:qFormat/>
    <w:pPr>
      <w:keepNext/>
      <w:keepLines/>
      <w:numPr>
        <w:numId w:val="1"/>
      </w:numPr>
      <w:outlineLvl w:val="0"/>
    </w:pPr>
    <w:rPr>
      <w:rFonts w:eastAsia="Calibri Light"/>
      <w:b/>
      <w:sz w:val="28"/>
      <w:szCs w:val="32"/>
    </w:rPr>
  </w:style>
  <w:style w:type="paragraph" w:styleId="Heading2">
    <w:name w:val="heading 2"/>
    <w:basedOn w:val="Normal"/>
    <w:next w:val="Normal"/>
    <w:qFormat/>
    <w:pPr>
      <w:keepNext/>
      <w:keepLines/>
      <w:numPr>
        <w:ilvl w:val="1"/>
        <w:numId w:val="1"/>
      </w:numPr>
      <w:outlineLvl w:val="1"/>
    </w:pPr>
    <w:rPr>
      <w:rFonts w:eastAsia="Calibri Light"/>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styleId="DefaultParagraphFont0">
    <w:name w:val="Default Paragraph Font"/>
  </w:style>
  <w:style w:type="character" w:customStyle="1" w:styleId="WW-DefaultParagraphFont">
    <w:name w:val="WW-Default Paragraph Font"/>
  </w:style>
  <w:style w:type="character" w:customStyle="1" w:styleId="WW8Num2z3">
    <w:name w:val="WW8Num2z3"/>
    <w:rPr>
      <w:rFonts w:ascii="Symbol" w:hAnsi="Symbol" w:cs="Symbol"/>
    </w:rPr>
  </w:style>
  <w:style w:type="character" w:customStyle="1" w:styleId="WW8Num3z3">
    <w:name w:val="WW8Num3z3"/>
    <w:rPr>
      <w:rFonts w:ascii="Symbol" w:hAnsi="Symbol" w:cs="Symbol"/>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DefaultParagraphFont1">
    <w:name w:val="WW-Default Paragraph Font1"/>
  </w:style>
  <w:style w:type="character" w:customStyle="1" w:styleId="HeaderChar">
    <w:name w:val="Header Char"/>
    <w:rPr>
      <w:lang w:val="en-GB"/>
    </w:rPr>
  </w:style>
  <w:style w:type="character" w:customStyle="1" w:styleId="FooterChar">
    <w:name w:val="Footer Char"/>
    <w:rPr>
      <w:lang w:val="en-GB"/>
    </w:rPr>
  </w:style>
  <w:style w:type="character" w:customStyle="1" w:styleId="Heading1Char">
    <w:name w:val="Heading 1 Char"/>
    <w:rPr>
      <w:rFonts w:ascii="Times New Roman" w:eastAsia="Calibri Light" w:hAnsi="Times New Roman" w:cs="Times New Roman"/>
      <w:b/>
      <w:sz w:val="28"/>
      <w:szCs w:val="32"/>
      <w:lang w:val="en-GB"/>
    </w:rPr>
  </w:style>
  <w:style w:type="character" w:customStyle="1" w:styleId="Heading2Char">
    <w:name w:val="Heading 2 Char"/>
    <w:rPr>
      <w:rFonts w:ascii="Times New Roman" w:eastAsia="Calibri Light" w:hAnsi="Times New Roman" w:cs="Times New Roman"/>
      <w:sz w:val="24"/>
      <w:szCs w:val="26"/>
      <w:u w:val="single"/>
      <w:lang w:val="en-GB"/>
    </w:rPr>
  </w:style>
  <w:style w:type="character" w:customStyle="1" w:styleId="ListLabel1">
    <w:name w:val="ListLabel 1"/>
    <w:rPr>
      <w:rFonts w:cs="Courier New"/>
    </w:rPr>
  </w:style>
  <w:style w:type="character" w:customStyle="1" w:styleId="NumberingSymbols">
    <w:name w:val="Numbering Symbols"/>
  </w:style>
  <w:style w:type="character" w:styleId="Hyperlink">
    <w:name w:val="Hyperlink"/>
    <w:rPr>
      <w:color w:val="000080"/>
      <w:u w:val="single"/>
      <w:lang/>
    </w:rPr>
  </w:style>
  <w:style w:type="paragraph" w:customStyle="1" w:styleId="Heading">
    <w:name w:val="Heading"/>
    <w:basedOn w:val="Normal"/>
    <w:next w:val="BodyText"/>
    <w:pPr>
      <w:keepNext/>
      <w:spacing w:before="240" w:after="120"/>
    </w:pPr>
    <w:rPr>
      <w:rFonts w:ascii="Arimo" w:eastAsia="Droid Sans"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ListParagraph">
    <w:name w:val="List Paragraph"/>
    <w:basedOn w:val="Normal"/>
    <w:qFormat/>
    <w:pPr>
      <w:ind w:left="720"/>
    </w:p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1757</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giorgian Ripciuc</cp:lastModifiedBy>
  <cp:revision>2</cp:revision>
  <cp:lastPrinted>2019-04-01T01:57:00Z</cp:lastPrinted>
  <dcterms:created xsi:type="dcterms:W3CDTF">2019-05-29T14:11:00Z</dcterms:created>
  <dcterms:modified xsi:type="dcterms:W3CDTF">2019-05-29T14:11:00Z</dcterms:modified>
</cp:coreProperties>
</file>