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123816" w14:textId="3C411E38" w:rsidR="00A67B1F" w:rsidRPr="00A67B1F" w:rsidRDefault="00A67B1F" w:rsidP="00EF1FCD">
      <w:r w:rsidRPr="00A67B1F">
        <w:rPr>
          <w:noProof/>
        </w:rPr>
        <w:drawing>
          <wp:inline distT="0" distB="0" distL="0" distR="0" wp14:anchorId="033B96BB" wp14:editId="00223B14">
            <wp:extent cx="2209800" cy="739140"/>
            <wp:effectExtent l="0" t="0" r="0" b="3810"/>
            <wp:docPr id="1753116489"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39140"/>
                    </a:xfrm>
                    <a:prstGeom prst="rect">
                      <a:avLst/>
                    </a:prstGeom>
                    <a:noFill/>
                    <a:ln>
                      <a:noFill/>
                    </a:ln>
                  </pic:spPr>
                </pic:pic>
              </a:graphicData>
            </a:graphic>
          </wp:inline>
        </w:drawing>
      </w:r>
    </w:p>
    <w:p w14:paraId="75FE67A7" w14:textId="77777777" w:rsidR="00A67B1F" w:rsidRPr="00A67B1F" w:rsidRDefault="00A67B1F" w:rsidP="00EF1FCD">
      <w:pPr>
        <w:jc w:val="center"/>
      </w:pPr>
      <w:r w:rsidRPr="00A67B1F">
        <w:t>Applied Leadership and Management in the Workplace</w:t>
      </w:r>
      <w:r w:rsidRPr="00A67B1F">
        <w:br/>
        <w:t xml:space="preserve">Module Assignment Submission </w:t>
      </w:r>
      <w:r w:rsidRPr="00A67B1F">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A67B1F" w:rsidRPr="00A67B1F" w14:paraId="173A390C" w14:textId="77777777" w:rsidTr="00A67B1F">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3BDB6356" w14:textId="77777777" w:rsidR="00A67B1F" w:rsidRPr="00A67B1F" w:rsidRDefault="00A67B1F" w:rsidP="00EF1FCD">
            <w:r w:rsidRPr="00A67B1F">
              <w:t>Student Name:</w:t>
            </w:r>
          </w:p>
        </w:tc>
        <w:tc>
          <w:tcPr>
            <w:tcW w:w="6055" w:type="dxa"/>
            <w:tcBorders>
              <w:top w:val="single" w:sz="4" w:space="0" w:color="000000"/>
              <w:left w:val="single" w:sz="4" w:space="0" w:color="000000"/>
              <w:bottom w:val="single" w:sz="4" w:space="0" w:color="000000"/>
              <w:right w:val="single" w:sz="4" w:space="0" w:color="000000"/>
            </w:tcBorders>
            <w:hideMark/>
          </w:tcPr>
          <w:p w14:paraId="6A7EA2D8" w14:textId="72BBD6E9" w:rsidR="00A67B1F" w:rsidRPr="00A67B1F" w:rsidRDefault="00A67B1F" w:rsidP="00EF1FCD">
            <w:r>
              <w:t>Kaytie Extance</w:t>
            </w:r>
          </w:p>
        </w:tc>
      </w:tr>
      <w:tr w:rsidR="00A67B1F" w:rsidRPr="00A67B1F" w14:paraId="1CD847FA" w14:textId="77777777" w:rsidTr="00A67B1F">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2FAB4F83" w14:textId="77777777" w:rsidR="00A67B1F" w:rsidRPr="00A67B1F" w:rsidRDefault="00A67B1F" w:rsidP="00EF1FCD">
            <w:r w:rsidRPr="00A67B1F">
              <w:t>Student Number:</w:t>
            </w:r>
          </w:p>
        </w:tc>
        <w:tc>
          <w:tcPr>
            <w:tcW w:w="6055" w:type="dxa"/>
            <w:tcBorders>
              <w:top w:val="single" w:sz="4" w:space="0" w:color="000000"/>
              <w:left w:val="single" w:sz="4" w:space="0" w:color="000000"/>
              <w:bottom w:val="single" w:sz="4" w:space="0" w:color="000000"/>
              <w:right w:val="single" w:sz="4" w:space="0" w:color="000000"/>
            </w:tcBorders>
            <w:hideMark/>
          </w:tcPr>
          <w:p w14:paraId="5A16195F" w14:textId="4D775666" w:rsidR="00A67B1F" w:rsidRPr="00A67B1F" w:rsidRDefault="00A67B1F" w:rsidP="00EF1FCD">
            <w:r w:rsidRPr="00A67B1F">
              <w:t>2329</w:t>
            </w:r>
            <w:r>
              <w:t>148</w:t>
            </w:r>
          </w:p>
        </w:tc>
      </w:tr>
      <w:tr w:rsidR="00A67B1F" w:rsidRPr="00A67B1F" w14:paraId="275211D1" w14:textId="77777777" w:rsidTr="00A67B1F">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304DFBF7" w14:textId="77777777" w:rsidR="00A67B1F" w:rsidRPr="00A67B1F" w:rsidRDefault="00A67B1F" w:rsidP="00EF1FCD">
            <w:r w:rsidRPr="00A67B1F">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3AC80AC6" w14:textId="6AF9C577" w:rsidR="00A67B1F" w:rsidRPr="00A67B1F" w:rsidRDefault="00A67B1F" w:rsidP="00EF1FCD">
            <w:r w:rsidRPr="00A67B1F">
              <w:t>BMSK5</w:t>
            </w:r>
            <w:r w:rsidR="00AA55D7">
              <w:t>01</w:t>
            </w:r>
            <w:r w:rsidR="0067280D">
              <w:t>2</w:t>
            </w:r>
          </w:p>
        </w:tc>
      </w:tr>
      <w:tr w:rsidR="00A67B1F" w:rsidRPr="00A67B1F" w14:paraId="06E11F0B" w14:textId="77777777" w:rsidTr="00A67B1F">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12824822" w14:textId="77777777" w:rsidR="00A67B1F" w:rsidRPr="00A67B1F" w:rsidRDefault="00A67B1F" w:rsidP="00EF1FCD">
            <w:r w:rsidRPr="00A67B1F">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2B160596" w14:textId="5B81FBE0" w:rsidR="00A67B1F" w:rsidRPr="00A67B1F" w:rsidRDefault="00491CDC" w:rsidP="00EF1FCD">
            <w:r>
              <w:t xml:space="preserve">Understanding and engaging in the customer experience </w:t>
            </w:r>
          </w:p>
        </w:tc>
      </w:tr>
    </w:tbl>
    <w:p w14:paraId="05708A6B" w14:textId="77777777" w:rsidR="00A67B1F" w:rsidRPr="00A67B1F" w:rsidRDefault="00A67B1F" w:rsidP="00EF1FCD"/>
    <w:p w14:paraId="497ADECC" w14:textId="77777777" w:rsidR="00A67B1F" w:rsidRPr="00A67B1F" w:rsidRDefault="00A67B1F" w:rsidP="00EF1FCD">
      <w:r w:rsidRPr="00A67B1F">
        <w:t>Statement of Confirmation of Authenticity</w:t>
      </w:r>
    </w:p>
    <w:p w14:paraId="09C20D3B" w14:textId="77777777" w:rsidR="00A67B1F" w:rsidRPr="00A67B1F" w:rsidRDefault="00A67B1F" w:rsidP="00EF1FCD">
      <w:r w:rsidRPr="00A67B1F">
        <w:t xml:space="preserve">By the act of making this submission, the student declares that this is the work of the student named above. The work has not, in whole or in part, </w:t>
      </w:r>
      <w:proofErr w:type="gramStart"/>
      <w:r w:rsidRPr="00A67B1F">
        <w:t>been knowingly presented</w:t>
      </w:r>
      <w:proofErr w:type="gramEnd"/>
      <w:r w:rsidRPr="00A67B1F">
        <w:t xml:space="preserve"> elsewhere for assessment, or where assessment has </w:t>
      </w:r>
      <w:proofErr w:type="gramStart"/>
      <w:r w:rsidRPr="00A67B1F">
        <w:t>been built</w:t>
      </w:r>
      <w:proofErr w:type="gramEnd"/>
      <w:r w:rsidRPr="00A67B1F">
        <w:t xml:space="preserve"> on a previous assessment, this has </w:t>
      </w:r>
      <w:proofErr w:type="gramStart"/>
      <w:r w:rsidRPr="00A67B1F">
        <w:t>been identified</w:t>
      </w:r>
      <w:proofErr w:type="gramEnd"/>
      <w:r w:rsidRPr="00A67B1F">
        <w:t xml:space="preserve">. Where materials have </w:t>
      </w:r>
      <w:proofErr w:type="gramStart"/>
      <w:r w:rsidRPr="00A67B1F">
        <w:t>been used</w:t>
      </w:r>
      <w:proofErr w:type="gramEnd"/>
      <w:r w:rsidRPr="00A67B1F">
        <w:t xml:space="preserve"> from other sources it has </w:t>
      </w:r>
      <w:proofErr w:type="gramStart"/>
      <w:r w:rsidRPr="00A67B1F">
        <w:t>been properly acknowledged</w:t>
      </w:r>
      <w:proofErr w:type="gramEnd"/>
      <w:r w:rsidRPr="00A67B1F">
        <w:t>. If this statement is untrue, the student acknowledges that an assessment offence has been committed.</w:t>
      </w:r>
    </w:p>
    <w:p w14:paraId="74825118" w14:textId="77777777" w:rsidR="00A67B1F" w:rsidRPr="00A67B1F" w:rsidRDefault="00A67B1F" w:rsidP="00EF1FCD">
      <w:r w:rsidRPr="00A67B1F">
        <w:t xml:space="preserve">Attention </w:t>
      </w:r>
      <w:proofErr w:type="gramStart"/>
      <w:r w:rsidRPr="00A67B1F">
        <w:t>is drawn</w:t>
      </w:r>
      <w:proofErr w:type="gramEnd"/>
      <w:r w:rsidRPr="00A67B1F">
        <w:t xml:space="preserve"> to the plagiarism and unfair practice policies of both the University and of ILM.</w:t>
      </w:r>
    </w:p>
    <w:p w14:paraId="1F7CF117" w14:textId="77777777" w:rsidR="004A022E" w:rsidRDefault="004A022E" w:rsidP="00807F02">
      <w:pPr>
        <w:pStyle w:val="Heading1"/>
        <w:jc w:val="center"/>
      </w:pPr>
    </w:p>
    <w:p w14:paraId="1B1E4C19" w14:textId="77777777" w:rsidR="004A022E" w:rsidRDefault="004A022E" w:rsidP="00807F02">
      <w:pPr>
        <w:pStyle w:val="Heading1"/>
        <w:jc w:val="center"/>
      </w:pPr>
    </w:p>
    <w:p w14:paraId="3EF2E9DA" w14:textId="77777777" w:rsidR="004A022E" w:rsidRDefault="004A022E" w:rsidP="00807F02">
      <w:pPr>
        <w:pStyle w:val="Heading1"/>
        <w:jc w:val="center"/>
      </w:pPr>
    </w:p>
    <w:p w14:paraId="4D30F658" w14:textId="77777777" w:rsidR="004A022E" w:rsidRDefault="004A022E" w:rsidP="00EF1FCD">
      <w:pPr>
        <w:pStyle w:val="Heading1"/>
      </w:pPr>
    </w:p>
    <w:p w14:paraId="007602AE" w14:textId="77777777" w:rsidR="00EF1FCD" w:rsidRDefault="00EF1FCD" w:rsidP="00EF1FCD"/>
    <w:p w14:paraId="7B77C976" w14:textId="77777777" w:rsidR="00EF1FCD" w:rsidRPr="00EF1FCD" w:rsidRDefault="00EF1FCD" w:rsidP="00EF1FCD"/>
    <w:p w14:paraId="0C68399A" w14:textId="77777777" w:rsidR="00926A6B" w:rsidRDefault="00926A6B" w:rsidP="00EF1FCD">
      <w:pPr>
        <w:jc w:val="center"/>
        <w:rPr>
          <w:u w:val="single"/>
        </w:rPr>
      </w:pPr>
    </w:p>
    <w:sdt>
      <w:sdtPr>
        <w:id w:val="2115783069"/>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48D30B41" w14:textId="4B50BE1D" w:rsidR="000E2E0B" w:rsidRDefault="000E2E0B">
          <w:pPr>
            <w:pStyle w:val="TOCHeading"/>
          </w:pPr>
          <w:r>
            <w:t>Contents</w:t>
          </w:r>
        </w:p>
        <w:p w14:paraId="5278A50F" w14:textId="32FE5B2A" w:rsidR="000E2E0B" w:rsidRDefault="000E2E0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03069598" w:history="1">
            <w:r w:rsidRPr="00FD0B8C">
              <w:rPr>
                <w:rStyle w:val="Hyperlink"/>
                <w:noProof/>
              </w:rPr>
              <w:t>Introduction</w:t>
            </w:r>
            <w:r>
              <w:rPr>
                <w:noProof/>
                <w:webHidden/>
              </w:rPr>
              <w:tab/>
            </w:r>
            <w:r>
              <w:rPr>
                <w:noProof/>
                <w:webHidden/>
              </w:rPr>
              <w:fldChar w:fldCharType="begin"/>
            </w:r>
            <w:r>
              <w:rPr>
                <w:noProof/>
                <w:webHidden/>
              </w:rPr>
              <w:instrText xml:space="preserve"> PAGEREF _Toc203069598 \h </w:instrText>
            </w:r>
            <w:r>
              <w:rPr>
                <w:noProof/>
                <w:webHidden/>
              </w:rPr>
            </w:r>
            <w:r>
              <w:rPr>
                <w:noProof/>
                <w:webHidden/>
              </w:rPr>
              <w:fldChar w:fldCharType="separate"/>
            </w:r>
            <w:r>
              <w:rPr>
                <w:noProof/>
                <w:webHidden/>
              </w:rPr>
              <w:t>3</w:t>
            </w:r>
            <w:r>
              <w:rPr>
                <w:noProof/>
                <w:webHidden/>
              </w:rPr>
              <w:fldChar w:fldCharType="end"/>
            </w:r>
          </w:hyperlink>
        </w:p>
        <w:p w14:paraId="79611839" w14:textId="2A5F2BEA" w:rsidR="000E2E0B" w:rsidRDefault="000E2E0B">
          <w:pPr>
            <w:pStyle w:val="TOC1"/>
            <w:tabs>
              <w:tab w:val="right" w:leader="dot" w:pos="9016"/>
            </w:tabs>
            <w:rPr>
              <w:rFonts w:eastAsiaTheme="minorEastAsia"/>
              <w:noProof/>
              <w:lang w:eastAsia="en-GB"/>
            </w:rPr>
          </w:pPr>
          <w:hyperlink w:anchor="_Toc203069599" w:history="1">
            <w:r w:rsidRPr="00FD0B8C">
              <w:rPr>
                <w:rStyle w:val="Hyperlink"/>
                <w:noProof/>
              </w:rPr>
              <w:t>Overview of Customer Lifecycle and CRM</w:t>
            </w:r>
            <w:r>
              <w:rPr>
                <w:noProof/>
                <w:webHidden/>
              </w:rPr>
              <w:tab/>
            </w:r>
            <w:r>
              <w:rPr>
                <w:noProof/>
                <w:webHidden/>
              </w:rPr>
              <w:fldChar w:fldCharType="begin"/>
            </w:r>
            <w:r>
              <w:rPr>
                <w:noProof/>
                <w:webHidden/>
              </w:rPr>
              <w:instrText xml:space="preserve"> PAGEREF _Toc203069599 \h </w:instrText>
            </w:r>
            <w:r>
              <w:rPr>
                <w:noProof/>
                <w:webHidden/>
              </w:rPr>
            </w:r>
            <w:r>
              <w:rPr>
                <w:noProof/>
                <w:webHidden/>
              </w:rPr>
              <w:fldChar w:fldCharType="separate"/>
            </w:r>
            <w:r>
              <w:rPr>
                <w:noProof/>
                <w:webHidden/>
              </w:rPr>
              <w:t>3</w:t>
            </w:r>
            <w:r>
              <w:rPr>
                <w:noProof/>
                <w:webHidden/>
              </w:rPr>
              <w:fldChar w:fldCharType="end"/>
            </w:r>
          </w:hyperlink>
        </w:p>
        <w:p w14:paraId="1CEB3281" w14:textId="4C13844E" w:rsidR="000E2E0B" w:rsidRDefault="000E2E0B">
          <w:pPr>
            <w:pStyle w:val="TOC1"/>
            <w:tabs>
              <w:tab w:val="right" w:leader="dot" w:pos="9016"/>
            </w:tabs>
            <w:rPr>
              <w:rFonts w:eastAsiaTheme="minorEastAsia"/>
              <w:noProof/>
              <w:lang w:eastAsia="en-GB"/>
            </w:rPr>
          </w:pPr>
          <w:hyperlink w:anchor="_Toc203069600" w:history="1">
            <w:r w:rsidRPr="00FD0B8C">
              <w:rPr>
                <w:rStyle w:val="Hyperlink"/>
                <w:noProof/>
              </w:rPr>
              <w:t>Customer Value Metrics and Customer Centrality</w:t>
            </w:r>
            <w:r>
              <w:rPr>
                <w:noProof/>
                <w:webHidden/>
              </w:rPr>
              <w:tab/>
            </w:r>
            <w:r>
              <w:rPr>
                <w:noProof/>
                <w:webHidden/>
              </w:rPr>
              <w:fldChar w:fldCharType="begin"/>
            </w:r>
            <w:r>
              <w:rPr>
                <w:noProof/>
                <w:webHidden/>
              </w:rPr>
              <w:instrText xml:space="preserve"> PAGEREF _Toc203069600 \h </w:instrText>
            </w:r>
            <w:r>
              <w:rPr>
                <w:noProof/>
                <w:webHidden/>
              </w:rPr>
            </w:r>
            <w:r>
              <w:rPr>
                <w:noProof/>
                <w:webHidden/>
              </w:rPr>
              <w:fldChar w:fldCharType="separate"/>
            </w:r>
            <w:r>
              <w:rPr>
                <w:noProof/>
                <w:webHidden/>
              </w:rPr>
              <w:t>4</w:t>
            </w:r>
            <w:r>
              <w:rPr>
                <w:noProof/>
                <w:webHidden/>
              </w:rPr>
              <w:fldChar w:fldCharType="end"/>
            </w:r>
          </w:hyperlink>
        </w:p>
        <w:p w14:paraId="05FD32A5" w14:textId="6D76B578" w:rsidR="000E2E0B" w:rsidRDefault="000E2E0B">
          <w:pPr>
            <w:pStyle w:val="TOC1"/>
            <w:tabs>
              <w:tab w:val="right" w:leader="dot" w:pos="9016"/>
            </w:tabs>
            <w:rPr>
              <w:rFonts w:eastAsiaTheme="minorEastAsia"/>
              <w:noProof/>
              <w:lang w:eastAsia="en-GB"/>
            </w:rPr>
          </w:pPr>
          <w:hyperlink w:anchor="_Toc203069601" w:history="1">
            <w:r w:rsidRPr="00FD0B8C">
              <w:rPr>
                <w:rStyle w:val="Hyperlink"/>
                <w:noProof/>
              </w:rPr>
              <w:t>Customer Segmentation and Targeting</w:t>
            </w:r>
            <w:r>
              <w:rPr>
                <w:noProof/>
                <w:webHidden/>
              </w:rPr>
              <w:tab/>
            </w:r>
            <w:r>
              <w:rPr>
                <w:noProof/>
                <w:webHidden/>
              </w:rPr>
              <w:fldChar w:fldCharType="begin"/>
            </w:r>
            <w:r>
              <w:rPr>
                <w:noProof/>
                <w:webHidden/>
              </w:rPr>
              <w:instrText xml:space="preserve"> PAGEREF _Toc203069601 \h </w:instrText>
            </w:r>
            <w:r>
              <w:rPr>
                <w:noProof/>
                <w:webHidden/>
              </w:rPr>
            </w:r>
            <w:r>
              <w:rPr>
                <w:noProof/>
                <w:webHidden/>
              </w:rPr>
              <w:fldChar w:fldCharType="separate"/>
            </w:r>
            <w:r>
              <w:rPr>
                <w:noProof/>
                <w:webHidden/>
              </w:rPr>
              <w:t>6</w:t>
            </w:r>
            <w:r>
              <w:rPr>
                <w:noProof/>
                <w:webHidden/>
              </w:rPr>
              <w:fldChar w:fldCharType="end"/>
            </w:r>
          </w:hyperlink>
        </w:p>
        <w:p w14:paraId="5D8C84C2" w14:textId="25B97F43" w:rsidR="000E2E0B" w:rsidRDefault="000E2E0B">
          <w:pPr>
            <w:pStyle w:val="TOC1"/>
            <w:tabs>
              <w:tab w:val="right" w:leader="dot" w:pos="9016"/>
            </w:tabs>
            <w:rPr>
              <w:rFonts w:eastAsiaTheme="minorEastAsia"/>
              <w:noProof/>
              <w:lang w:eastAsia="en-GB"/>
            </w:rPr>
          </w:pPr>
          <w:hyperlink w:anchor="_Toc203069602" w:history="1">
            <w:r w:rsidRPr="00FD0B8C">
              <w:rPr>
                <w:rStyle w:val="Hyperlink"/>
                <w:noProof/>
              </w:rPr>
              <w:t>Quality Processes and Their Impact on Customer Value</w:t>
            </w:r>
            <w:r>
              <w:rPr>
                <w:noProof/>
                <w:webHidden/>
              </w:rPr>
              <w:tab/>
            </w:r>
            <w:r>
              <w:rPr>
                <w:noProof/>
                <w:webHidden/>
              </w:rPr>
              <w:fldChar w:fldCharType="begin"/>
            </w:r>
            <w:r>
              <w:rPr>
                <w:noProof/>
                <w:webHidden/>
              </w:rPr>
              <w:instrText xml:space="preserve"> PAGEREF _Toc203069602 \h </w:instrText>
            </w:r>
            <w:r>
              <w:rPr>
                <w:noProof/>
                <w:webHidden/>
              </w:rPr>
            </w:r>
            <w:r>
              <w:rPr>
                <w:noProof/>
                <w:webHidden/>
              </w:rPr>
              <w:fldChar w:fldCharType="separate"/>
            </w:r>
            <w:r>
              <w:rPr>
                <w:noProof/>
                <w:webHidden/>
              </w:rPr>
              <w:t>8</w:t>
            </w:r>
            <w:r>
              <w:rPr>
                <w:noProof/>
                <w:webHidden/>
              </w:rPr>
              <w:fldChar w:fldCharType="end"/>
            </w:r>
          </w:hyperlink>
        </w:p>
        <w:p w14:paraId="72CDF5BE" w14:textId="65623C2E" w:rsidR="000E2E0B" w:rsidRDefault="000E2E0B">
          <w:pPr>
            <w:pStyle w:val="TOC1"/>
            <w:tabs>
              <w:tab w:val="right" w:leader="dot" w:pos="9016"/>
            </w:tabs>
            <w:rPr>
              <w:rFonts w:eastAsiaTheme="minorEastAsia"/>
              <w:noProof/>
              <w:lang w:eastAsia="en-GB"/>
            </w:rPr>
          </w:pPr>
          <w:hyperlink w:anchor="_Toc203069603" w:history="1">
            <w:r w:rsidRPr="00FD0B8C">
              <w:rPr>
                <w:rStyle w:val="Hyperlink"/>
                <w:noProof/>
              </w:rPr>
              <w:t>Managing Customer Expectations and Building Loyalty</w:t>
            </w:r>
            <w:r>
              <w:rPr>
                <w:noProof/>
                <w:webHidden/>
              </w:rPr>
              <w:tab/>
            </w:r>
            <w:r>
              <w:rPr>
                <w:noProof/>
                <w:webHidden/>
              </w:rPr>
              <w:fldChar w:fldCharType="begin"/>
            </w:r>
            <w:r>
              <w:rPr>
                <w:noProof/>
                <w:webHidden/>
              </w:rPr>
              <w:instrText xml:space="preserve"> PAGEREF _Toc203069603 \h </w:instrText>
            </w:r>
            <w:r>
              <w:rPr>
                <w:noProof/>
                <w:webHidden/>
              </w:rPr>
            </w:r>
            <w:r>
              <w:rPr>
                <w:noProof/>
                <w:webHidden/>
              </w:rPr>
              <w:fldChar w:fldCharType="separate"/>
            </w:r>
            <w:r>
              <w:rPr>
                <w:noProof/>
                <w:webHidden/>
              </w:rPr>
              <w:t>9</w:t>
            </w:r>
            <w:r>
              <w:rPr>
                <w:noProof/>
                <w:webHidden/>
              </w:rPr>
              <w:fldChar w:fldCharType="end"/>
            </w:r>
          </w:hyperlink>
        </w:p>
        <w:p w14:paraId="6259701C" w14:textId="4B77E08F" w:rsidR="000E2E0B" w:rsidRDefault="000E2E0B">
          <w:pPr>
            <w:pStyle w:val="TOC1"/>
            <w:tabs>
              <w:tab w:val="right" w:leader="dot" w:pos="9016"/>
            </w:tabs>
            <w:rPr>
              <w:rFonts w:eastAsiaTheme="minorEastAsia"/>
              <w:noProof/>
              <w:lang w:eastAsia="en-GB"/>
            </w:rPr>
          </w:pPr>
          <w:hyperlink w:anchor="_Toc203069604" w:history="1">
            <w:r w:rsidRPr="00FD0B8C">
              <w:rPr>
                <w:rStyle w:val="Hyperlink"/>
                <w:noProof/>
              </w:rPr>
              <w:t>Critical Evaluation of Findings</w:t>
            </w:r>
            <w:r>
              <w:rPr>
                <w:noProof/>
                <w:webHidden/>
              </w:rPr>
              <w:tab/>
            </w:r>
            <w:r>
              <w:rPr>
                <w:noProof/>
                <w:webHidden/>
              </w:rPr>
              <w:fldChar w:fldCharType="begin"/>
            </w:r>
            <w:r>
              <w:rPr>
                <w:noProof/>
                <w:webHidden/>
              </w:rPr>
              <w:instrText xml:space="preserve"> PAGEREF _Toc203069604 \h </w:instrText>
            </w:r>
            <w:r>
              <w:rPr>
                <w:noProof/>
                <w:webHidden/>
              </w:rPr>
            </w:r>
            <w:r>
              <w:rPr>
                <w:noProof/>
                <w:webHidden/>
              </w:rPr>
              <w:fldChar w:fldCharType="separate"/>
            </w:r>
            <w:r>
              <w:rPr>
                <w:noProof/>
                <w:webHidden/>
              </w:rPr>
              <w:t>11</w:t>
            </w:r>
            <w:r>
              <w:rPr>
                <w:noProof/>
                <w:webHidden/>
              </w:rPr>
              <w:fldChar w:fldCharType="end"/>
            </w:r>
          </w:hyperlink>
        </w:p>
        <w:p w14:paraId="1C2EC634" w14:textId="71D2F945" w:rsidR="000E2E0B" w:rsidRDefault="000E2E0B">
          <w:pPr>
            <w:pStyle w:val="TOC1"/>
            <w:tabs>
              <w:tab w:val="right" w:leader="dot" w:pos="9016"/>
            </w:tabs>
            <w:rPr>
              <w:rFonts w:eastAsiaTheme="minorEastAsia"/>
              <w:noProof/>
              <w:lang w:eastAsia="en-GB"/>
            </w:rPr>
          </w:pPr>
          <w:hyperlink w:anchor="_Toc203069605" w:history="1">
            <w:r w:rsidRPr="00FD0B8C">
              <w:rPr>
                <w:rStyle w:val="Hyperlink"/>
                <w:noProof/>
              </w:rPr>
              <w:t>Conclusion and Recommendations</w:t>
            </w:r>
            <w:r>
              <w:rPr>
                <w:noProof/>
                <w:webHidden/>
              </w:rPr>
              <w:tab/>
            </w:r>
            <w:r>
              <w:rPr>
                <w:noProof/>
                <w:webHidden/>
              </w:rPr>
              <w:fldChar w:fldCharType="begin"/>
            </w:r>
            <w:r>
              <w:rPr>
                <w:noProof/>
                <w:webHidden/>
              </w:rPr>
              <w:instrText xml:space="preserve"> PAGEREF _Toc203069605 \h </w:instrText>
            </w:r>
            <w:r>
              <w:rPr>
                <w:noProof/>
                <w:webHidden/>
              </w:rPr>
            </w:r>
            <w:r>
              <w:rPr>
                <w:noProof/>
                <w:webHidden/>
              </w:rPr>
              <w:fldChar w:fldCharType="separate"/>
            </w:r>
            <w:r>
              <w:rPr>
                <w:noProof/>
                <w:webHidden/>
              </w:rPr>
              <w:t>12</w:t>
            </w:r>
            <w:r>
              <w:rPr>
                <w:noProof/>
                <w:webHidden/>
              </w:rPr>
              <w:fldChar w:fldCharType="end"/>
            </w:r>
          </w:hyperlink>
        </w:p>
        <w:p w14:paraId="49767F2C" w14:textId="7F3962DA" w:rsidR="000E2E0B" w:rsidRDefault="000E2E0B">
          <w:pPr>
            <w:pStyle w:val="TOC1"/>
            <w:tabs>
              <w:tab w:val="right" w:leader="dot" w:pos="9016"/>
            </w:tabs>
            <w:rPr>
              <w:rFonts w:eastAsiaTheme="minorEastAsia"/>
              <w:noProof/>
              <w:lang w:eastAsia="en-GB"/>
            </w:rPr>
          </w:pPr>
          <w:hyperlink w:anchor="_Toc203069606" w:history="1">
            <w:r w:rsidRPr="00FD0B8C">
              <w:rPr>
                <w:rStyle w:val="Hyperlink"/>
                <w:noProof/>
              </w:rPr>
              <w:t>References</w:t>
            </w:r>
            <w:r>
              <w:rPr>
                <w:noProof/>
                <w:webHidden/>
              </w:rPr>
              <w:tab/>
            </w:r>
            <w:r>
              <w:rPr>
                <w:noProof/>
                <w:webHidden/>
              </w:rPr>
              <w:fldChar w:fldCharType="begin"/>
            </w:r>
            <w:r>
              <w:rPr>
                <w:noProof/>
                <w:webHidden/>
              </w:rPr>
              <w:instrText xml:space="preserve"> PAGEREF _Toc203069606 \h </w:instrText>
            </w:r>
            <w:r>
              <w:rPr>
                <w:noProof/>
                <w:webHidden/>
              </w:rPr>
            </w:r>
            <w:r>
              <w:rPr>
                <w:noProof/>
                <w:webHidden/>
              </w:rPr>
              <w:fldChar w:fldCharType="separate"/>
            </w:r>
            <w:r>
              <w:rPr>
                <w:noProof/>
                <w:webHidden/>
              </w:rPr>
              <w:t>13</w:t>
            </w:r>
            <w:r>
              <w:rPr>
                <w:noProof/>
                <w:webHidden/>
              </w:rPr>
              <w:fldChar w:fldCharType="end"/>
            </w:r>
          </w:hyperlink>
        </w:p>
        <w:p w14:paraId="61F9A35C" w14:textId="0F90517B" w:rsidR="000E2E0B" w:rsidRDefault="000E2E0B">
          <w:pPr>
            <w:pStyle w:val="TOC1"/>
            <w:tabs>
              <w:tab w:val="right" w:leader="dot" w:pos="9016"/>
            </w:tabs>
            <w:rPr>
              <w:rFonts w:eastAsiaTheme="minorEastAsia"/>
              <w:noProof/>
              <w:lang w:eastAsia="en-GB"/>
            </w:rPr>
          </w:pPr>
          <w:hyperlink w:anchor="_Toc203069607" w:history="1">
            <w:r w:rsidRPr="00FD0B8C">
              <w:rPr>
                <w:rStyle w:val="Hyperlink"/>
                <w:noProof/>
              </w:rPr>
              <w:t>Appendices</w:t>
            </w:r>
            <w:r>
              <w:rPr>
                <w:noProof/>
                <w:webHidden/>
              </w:rPr>
              <w:tab/>
            </w:r>
            <w:r>
              <w:rPr>
                <w:noProof/>
                <w:webHidden/>
              </w:rPr>
              <w:fldChar w:fldCharType="begin"/>
            </w:r>
            <w:r>
              <w:rPr>
                <w:noProof/>
                <w:webHidden/>
              </w:rPr>
              <w:instrText xml:space="preserve"> PAGEREF _Toc203069607 \h </w:instrText>
            </w:r>
            <w:r>
              <w:rPr>
                <w:noProof/>
                <w:webHidden/>
              </w:rPr>
            </w:r>
            <w:r>
              <w:rPr>
                <w:noProof/>
                <w:webHidden/>
              </w:rPr>
              <w:fldChar w:fldCharType="separate"/>
            </w:r>
            <w:r>
              <w:rPr>
                <w:noProof/>
                <w:webHidden/>
              </w:rPr>
              <w:t>15</w:t>
            </w:r>
            <w:r>
              <w:rPr>
                <w:noProof/>
                <w:webHidden/>
              </w:rPr>
              <w:fldChar w:fldCharType="end"/>
            </w:r>
          </w:hyperlink>
        </w:p>
        <w:p w14:paraId="636390C2" w14:textId="2E92A856" w:rsidR="000E2E0B" w:rsidRDefault="000E2E0B">
          <w:r>
            <w:rPr>
              <w:b/>
              <w:bCs/>
            </w:rPr>
            <w:fldChar w:fldCharType="end"/>
          </w:r>
        </w:p>
      </w:sdtContent>
    </w:sdt>
    <w:p w14:paraId="7253AB9C" w14:textId="77777777" w:rsidR="00491CDC" w:rsidRDefault="00491CDC" w:rsidP="00491CDC">
      <w:pPr>
        <w:rPr>
          <w:u w:val="single"/>
        </w:rPr>
      </w:pPr>
    </w:p>
    <w:p w14:paraId="169FA923" w14:textId="77777777" w:rsidR="00491CDC" w:rsidRDefault="00491CDC" w:rsidP="00491CDC">
      <w:pPr>
        <w:rPr>
          <w:u w:val="single"/>
        </w:rPr>
      </w:pPr>
    </w:p>
    <w:p w14:paraId="56AB2D31" w14:textId="77777777" w:rsidR="00491CDC" w:rsidRDefault="00491CDC" w:rsidP="00491CDC">
      <w:pPr>
        <w:rPr>
          <w:u w:val="single"/>
        </w:rPr>
      </w:pPr>
    </w:p>
    <w:p w14:paraId="74209C0D" w14:textId="77777777" w:rsidR="00491CDC" w:rsidRDefault="00491CDC" w:rsidP="00491CDC">
      <w:pPr>
        <w:rPr>
          <w:u w:val="single"/>
        </w:rPr>
      </w:pPr>
    </w:p>
    <w:p w14:paraId="4CF1B49A" w14:textId="77777777" w:rsidR="00491CDC" w:rsidRDefault="00491CDC" w:rsidP="00491CDC">
      <w:pPr>
        <w:rPr>
          <w:u w:val="single"/>
        </w:rPr>
      </w:pPr>
    </w:p>
    <w:p w14:paraId="74F37379" w14:textId="77777777" w:rsidR="00491CDC" w:rsidRDefault="00491CDC" w:rsidP="00491CDC">
      <w:pPr>
        <w:rPr>
          <w:u w:val="single"/>
        </w:rPr>
      </w:pPr>
    </w:p>
    <w:p w14:paraId="6DA07C7D" w14:textId="77777777" w:rsidR="00491CDC" w:rsidRDefault="00491CDC" w:rsidP="00491CDC">
      <w:pPr>
        <w:rPr>
          <w:u w:val="single"/>
        </w:rPr>
      </w:pPr>
    </w:p>
    <w:p w14:paraId="3AD8A7CA" w14:textId="77777777" w:rsidR="00491CDC" w:rsidRDefault="00491CDC" w:rsidP="00491CDC">
      <w:pPr>
        <w:rPr>
          <w:u w:val="single"/>
        </w:rPr>
      </w:pPr>
    </w:p>
    <w:p w14:paraId="20836119" w14:textId="77777777" w:rsidR="00491CDC" w:rsidRDefault="00491CDC" w:rsidP="00491CDC">
      <w:pPr>
        <w:rPr>
          <w:u w:val="single"/>
        </w:rPr>
      </w:pPr>
    </w:p>
    <w:p w14:paraId="47332275" w14:textId="77777777" w:rsidR="00491CDC" w:rsidRDefault="00491CDC" w:rsidP="00491CDC">
      <w:pPr>
        <w:rPr>
          <w:u w:val="single"/>
        </w:rPr>
      </w:pPr>
    </w:p>
    <w:p w14:paraId="7A6B6A9B" w14:textId="77777777" w:rsidR="00491CDC" w:rsidRDefault="00491CDC" w:rsidP="00491CDC">
      <w:pPr>
        <w:rPr>
          <w:u w:val="single"/>
        </w:rPr>
      </w:pPr>
    </w:p>
    <w:p w14:paraId="59C87BF9" w14:textId="77777777" w:rsidR="00491CDC" w:rsidRDefault="00491CDC" w:rsidP="00491CDC">
      <w:pPr>
        <w:rPr>
          <w:u w:val="single"/>
        </w:rPr>
      </w:pPr>
    </w:p>
    <w:p w14:paraId="36EFD152" w14:textId="77777777" w:rsidR="00491CDC" w:rsidRDefault="00491CDC" w:rsidP="00491CDC">
      <w:pPr>
        <w:rPr>
          <w:u w:val="single"/>
        </w:rPr>
      </w:pPr>
    </w:p>
    <w:p w14:paraId="4E8C3117" w14:textId="77777777" w:rsidR="00491CDC" w:rsidRDefault="00491CDC" w:rsidP="00491CDC">
      <w:pPr>
        <w:rPr>
          <w:u w:val="single"/>
        </w:rPr>
      </w:pPr>
    </w:p>
    <w:p w14:paraId="3A1A42FA" w14:textId="77777777" w:rsidR="00491CDC" w:rsidRPr="00DB3BF6" w:rsidRDefault="00491CDC" w:rsidP="00491CDC">
      <w:pPr>
        <w:rPr>
          <w:u w:val="single"/>
        </w:rPr>
      </w:pPr>
    </w:p>
    <w:p w14:paraId="31A83DF5" w14:textId="3A184E09" w:rsidR="00491CDC" w:rsidRPr="00DB3BF6" w:rsidRDefault="00491CDC" w:rsidP="00491CDC">
      <w:pPr>
        <w:pStyle w:val="Heading1"/>
        <w:rPr>
          <w:rFonts w:asciiTheme="minorHAnsi" w:hAnsiTheme="minorHAnsi"/>
        </w:rPr>
      </w:pPr>
      <w:bookmarkStart w:id="0" w:name="_Toc203069598"/>
      <w:r w:rsidRPr="00DB3BF6">
        <w:rPr>
          <w:rFonts w:asciiTheme="minorHAnsi" w:hAnsiTheme="minorHAnsi"/>
        </w:rPr>
        <w:lastRenderedPageBreak/>
        <w:t>Introduction</w:t>
      </w:r>
      <w:bookmarkEnd w:id="0"/>
    </w:p>
    <w:p w14:paraId="74DA0C1A" w14:textId="2E69EC5A" w:rsidR="002B42FB" w:rsidRPr="002B42FB" w:rsidRDefault="002B42FB" w:rsidP="002B42FB">
      <w:r w:rsidRPr="002B42FB">
        <w:t>In today’s increasingly customer</w:t>
      </w:r>
      <w:r w:rsidRPr="00DB3BF6">
        <w:t xml:space="preserve"> </w:t>
      </w:r>
      <w:r w:rsidRPr="002B42FB">
        <w:t>centric market environment, businesses</w:t>
      </w:r>
      <w:r w:rsidRPr="00DB3BF6">
        <w:t xml:space="preserve"> </w:t>
      </w:r>
      <w:r w:rsidRPr="002B42FB">
        <w:t>regardless of size</w:t>
      </w:r>
      <w:r w:rsidRPr="00DB3BF6">
        <w:t xml:space="preserve">, </w:t>
      </w:r>
      <w:r w:rsidRPr="002B42FB">
        <w:t xml:space="preserve">must place a strong emphasis on understanding and effectively managing their </w:t>
      </w:r>
      <w:r w:rsidRPr="009B4060">
        <w:t>customer lifecycle</w:t>
      </w:r>
      <w:r w:rsidR="005D42F2" w:rsidRPr="009B4060">
        <w:t xml:space="preserve"> </w:t>
      </w:r>
      <w:r w:rsidR="007A5573" w:rsidRPr="009B4060">
        <w:t xml:space="preserve">which </w:t>
      </w:r>
      <w:proofErr w:type="gramStart"/>
      <w:r w:rsidR="007A5573" w:rsidRPr="009B4060">
        <w:t>was invented</w:t>
      </w:r>
      <w:proofErr w:type="gramEnd"/>
      <w:r w:rsidR="007A5573" w:rsidRPr="009B4060">
        <w:t xml:space="preserve"> by </w:t>
      </w:r>
      <w:r w:rsidR="005D42F2" w:rsidRPr="009B4060">
        <w:t>Lewis</w:t>
      </w:r>
      <w:r w:rsidR="007A5573" w:rsidRPr="009B4060">
        <w:t xml:space="preserve"> in</w:t>
      </w:r>
      <w:r w:rsidR="005D42F2" w:rsidRPr="009B4060">
        <w:t xml:space="preserve"> 1898</w:t>
      </w:r>
      <w:r w:rsidRPr="002B42FB">
        <w:t xml:space="preserve">. This report critically examines the </w:t>
      </w:r>
      <w:r w:rsidRPr="009B4060">
        <w:t xml:space="preserve">customer relationship management (CRM) </w:t>
      </w:r>
      <w:r w:rsidRPr="002B42FB">
        <w:t>practices and quality processes within Graceful Nails and Beauty, a home-based salon operating as a sole trader business.</w:t>
      </w:r>
      <w:r w:rsidR="009B4060">
        <w:t xml:space="preserve"> </w:t>
      </w:r>
      <w:r w:rsidR="009B4060" w:rsidRPr="009B4060">
        <w:t xml:space="preserve">Salesforce </w:t>
      </w:r>
      <w:r w:rsidR="009B4060">
        <w:t>(</w:t>
      </w:r>
      <w:r w:rsidR="009B4060" w:rsidRPr="009B4060">
        <w:t>2024)</w:t>
      </w:r>
      <w:r w:rsidR="009B4060">
        <w:t xml:space="preserve"> says </w:t>
      </w:r>
      <w:r w:rsidR="007A5573">
        <w:t>“</w:t>
      </w:r>
      <w:r w:rsidR="007A5573" w:rsidRPr="007A5573">
        <w:t>CRM stands for customer relationship management, which is a system for managing all of your company’s interactions with current and potential customers</w:t>
      </w:r>
      <w:r w:rsidR="007A5573">
        <w:t xml:space="preserve">”. </w:t>
      </w:r>
      <w:r w:rsidRPr="002B42FB">
        <w:t>The aim is to provide an in</w:t>
      </w:r>
      <w:r w:rsidR="00765BEF" w:rsidRPr="00DB3BF6">
        <w:t xml:space="preserve"> </w:t>
      </w:r>
      <w:r w:rsidRPr="002B42FB">
        <w:t>depth analysis of how the business attracts, serves, and retains clients, and how it manages customer expectations to build long-term loyalty and value.</w:t>
      </w:r>
    </w:p>
    <w:p w14:paraId="6C0F3CED" w14:textId="2709513C" w:rsidR="002B42FB" w:rsidRPr="002B42FB" w:rsidRDefault="002B42FB" w:rsidP="002B42FB">
      <w:r w:rsidRPr="002B42FB">
        <w:t xml:space="preserve">Graceful Nails and Beauty offers a range of personalised beauty treatments including manicures, pedicures, gel and </w:t>
      </w:r>
      <w:r w:rsidR="002A7D00" w:rsidRPr="00DB3BF6">
        <w:t>BIAB</w:t>
      </w:r>
      <w:r w:rsidRPr="002B42FB">
        <w:t xml:space="preserve"> nails, brow shaping, and other bespoke beauty services. As a microbusiness operating in the service industry, customer satisfaction, loyalty, and word-of-mouth marketing are crucial for sustainable success. The personal nature of the service delivery creates both opportunities and challenges in maintaining consistent quality and building strong customer relationships.</w:t>
      </w:r>
    </w:p>
    <w:p w14:paraId="1FA13720" w14:textId="46B8B74A" w:rsidR="002B42FB" w:rsidRPr="002B42FB" w:rsidRDefault="002B42FB" w:rsidP="002B42FB">
      <w:r w:rsidRPr="002B42FB">
        <w:t>This report will explore each stage of the customer lifecycle</w:t>
      </w:r>
      <w:r w:rsidR="00854B86" w:rsidRPr="00DB3BF6">
        <w:t xml:space="preserve"> </w:t>
      </w:r>
      <w:r w:rsidRPr="002B42FB">
        <w:t>from acquisition to loyalty</w:t>
      </w:r>
      <w:r w:rsidR="00BC0EEA" w:rsidRPr="00DB3BF6">
        <w:t xml:space="preserve">, </w:t>
      </w:r>
      <w:r w:rsidRPr="002B42FB">
        <w:t xml:space="preserve">grounded in relevant academic theories and models, including the CRM Value Chain, </w:t>
      </w:r>
      <w:r w:rsidRPr="00FD0BAF">
        <w:t>Customer Lifetime Value (CLV), and SERVQUAL</w:t>
      </w:r>
      <w:r w:rsidRPr="002B42FB">
        <w:t>.</w:t>
      </w:r>
      <w:r w:rsidR="009B4060">
        <w:t xml:space="preserve"> “</w:t>
      </w:r>
      <w:r w:rsidR="009B4060" w:rsidRPr="009B4060">
        <w:t>Tracking customer lifetime value (CLV) helps you retain existing buyers and generate loyalty that lasts into future purchases</w:t>
      </w:r>
      <w:r w:rsidR="009B4060">
        <w:t xml:space="preserve">” according to </w:t>
      </w:r>
      <w:proofErr w:type="gramStart"/>
      <w:r w:rsidR="009B4060">
        <w:t>Jain(</w:t>
      </w:r>
      <w:proofErr w:type="gramEnd"/>
      <w:r w:rsidR="009B4060">
        <w:t xml:space="preserve">2023). </w:t>
      </w:r>
      <w:r w:rsidR="00F44025">
        <w:t>Whereas</w:t>
      </w:r>
      <w:r w:rsidR="009B4060">
        <w:t xml:space="preserve"> </w:t>
      </w:r>
      <w:r w:rsidR="00FD0BAF">
        <w:t xml:space="preserve">in short </w:t>
      </w:r>
      <w:r w:rsidR="009B4060">
        <w:t>SERVQUAL</w:t>
      </w:r>
      <w:r w:rsidR="00FD0BAF">
        <w:t xml:space="preserve"> is a </w:t>
      </w:r>
      <w:r w:rsidR="00FD0BAF" w:rsidRPr="00FD0BAF">
        <w:t xml:space="preserve">widely accepted framework </w:t>
      </w:r>
      <w:r w:rsidR="00FD0BAF">
        <w:t xml:space="preserve">that </w:t>
      </w:r>
      <w:r w:rsidR="00FD0BAF" w:rsidRPr="00FD0BAF">
        <w:t>enables businesses to systematically assess the perceived quality of their services by comparing customers' expectations with their actual experiences</w:t>
      </w:r>
      <w:r w:rsidR="00FD0BAF">
        <w:t xml:space="preserve"> (</w:t>
      </w:r>
      <w:r w:rsidR="00FD0BAF" w:rsidRPr="00FD0BAF">
        <w:t>Zeithaml</w:t>
      </w:r>
      <w:r w:rsidR="00FD0BAF">
        <w:t>, et al 1980’s).</w:t>
      </w:r>
      <w:r w:rsidRPr="002B42FB">
        <w:t xml:space="preserve"> It will also analyse both direct and indirect customer value, customer segmentation, and the concept of customer centrality in the business's daily operations. Furthermore, the report will evaluate how quality processes</w:t>
      </w:r>
      <w:r w:rsidR="00BC0EEA" w:rsidRPr="00DB3BF6">
        <w:t xml:space="preserve">, </w:t>
      </w:r>
      <w:r w:rsidRPr="002B42FB">
        <w:t>both formal and informal</w:t>
      </w:r>
      <w:r w:rsidR="00BC0EEA" w:rsidRPr="00DB3BF6">
        <w:t xml:space="preserve"> </w:t>
      </w:r>
      <w:proofErr w:type="gramStart"/>
      <w:r w:rsidRPr="002B42FB">
        <w:t>are implemented</w:t>
      </w:r>
      <w:proofErr w:type="gramEnd"/>
      <w:r w:rsidRPr="002B42FB">
        <w:t xml:space="preserve"> to enhance service delivery and manage customer expectations effectively.</w:t>
      </w:r>
    </w:p>
    <w:p w14:paraId="06CC972D" w14:textId="22451E6C" w:rsidR="002B42FB" w:rsidRPr="00DB3BF6" w:rsidRDefault="002B42FB" w:rsidP="002B42FB">
      <w:r w:rsidRPr="002B42FB">
        <w:t xml:space="preserve">The objective is to critically assess these practices in relation to academic frameworks, identifying both strengths and areas for improvement. The insights gained will inform </w:t>
      </w:r>
      <w:r w:rsidR="00F44025" w:rsidRPr="002B42FB">
        <w:t>evidence</w:t>
      </w:r>
      <w:r w:rsidR="00F44025" w:rsidRPr="00DB3BF6">
        <w:t>-based</w:t>
      </w:r>
      <w:r w:rsidRPr="002B42FB">
        <w:t xml:space="preserve"> recommendations aimed at enhancing customer value, driving loyalty, and supporting the long-term success of Graceful Nails and Beauty.</w:t>
      </w:r>
    </w:p>
    <w:p w14:paraId="4E1CB015" w14:textId="76E68DEB" w:rsidR="004E17FC" w:rsidRPr="00DB3BF6" w:rsidRDefault="004E17FC" w:rsidP="004E17FC">
      <w:pPr>
        <w:pStyle w:val="Heading1"/>
        <w:rPr>
          <w:rFonts w:asciiTheme="minorHAnsi" w:hAnsiTheme="minorHAnsi"/>
        </w:rPr>
      </w:pPr>
      <w:bookmarkStart w:id="1" w:name="_Toc203069599"/>
      <w:r w:rsidRPr="00F33634">
        <w:rPr>
          <w:rFonts w:asciiTheme="minorHAnsi" w:hAnsiTheme="minorHAnsi"/>
        </w:rPr>
        <w:t>Overview of Customer Lifecycle and CRM</w:t>
      </w:r>
      <w:bookmarkEnd w:id="1"/>
    </w:p>
    <w:p w14:paraId="27397147" w14:textId="10FE4FE3" w:rsidR="004E17FC" w:rsidRPr="004E17FC" w:rsidRDefault="004E17FC" w:rsidP="004E17FC">
      <w:r w:rsidRPr="004E17FC">
        <w:t>The customer lifecycle refers to the various stages a customer goes through in their relationship with a business</w:t>
      </w:r>
      <w:r w:rsidR="00DB3BF6">
        <w:t xml:space="preserve"> </w:t>
      </w:r>
      <w:r w:rsidRPr="004E17FC">
        <w:t xml:space="preserve">from initial awareness and acquisition, through to retention </w:t>
      </w:r>
      <w:r w:rsidRPr="004E17FC">
        <w:lastRenderedPageBreak/>
        <w:t>and</w:t>
      </w:r>
      <w:r w:rsidR="00F44025" w:rsidRPr="004E17FC">
        <w:t xml:space="preserve"> loyalty</w:t>
      </w:r>
      <w:r w:rsidRPr="004E17FC">
        <w:t xml:space="preserve"> or advocacy. For a personalised service business like Graceful Nails and Beauty, understanding and managing this lifecycle is essential to sustaining long-term customer relationships and generating repeat business. Customer Relationship Management (CRM) involves the strategies, tools, and processes used to manage interactions with customers throughout this lifecycle. As a sole trader, the CRM approach at Graceful Nails and Beauty is primarily informal but deeply personalised, relying on one-to-one communication, appointment tracking, loyalty incentives, and customised treatments to foster strong client relationships. </w:t>
      </w:r>
      <w:r w:rsidRPr="00FD0BAF">
        <w:t xml:space="preserve">The CRM Value Chain (Buttle, 2004) </w:t>
      </w:r>
      <w:r w:rsidRPr="004E17FC">
        <w:t>provides a useful theoretical lens here, highlighting key stages such as customer portfolio analysis, customer intimacy, and value creation. These are particularly relevant in a home salon context, where personalised service and trust are critical to success. By actively managing each stage of the customer journey</w:t>
      </w:r>
      <w:r w:rsidR="00CE463B">
        <w:t xml:space="preserve"> </w:t>
      </w:r>
      <w:r w:rsidRPr="004E17FC">
        <w:t>from the initial booking to post-treatment follow-up</w:t>
      </w:r>
      <w:r w:rsidR="00CE463B">
        <w:t xml:space="preserve">, </w:t>
      </w:r>
      <w:r w:rsidRPr="004E17FC">
        <w:t>Graceful Nails and Beauty cultivates strong emotional engagement, increases the likelihood of repeat visits, and encourages word-of-mouth referrals, which are vital for growth in a competitive, localised service market.</w:t>
      </w:r>
    </w:p>
    <w:p w14:paraId="20AD6AD8" w14:textId="77777777" w:rsidR="007806BE" w:rsidRDefault="00CD10F1" w:rsidP="007806BE">
      <w:pPr>
        <w:pStyle w:val="Heading1"/>
      </w:pPr>
      <w:bookmarkStart w:id="2" w:name="_Toc203069600"/>
      <w:r w:rsidRPr="00F33634">
        <w:t>Customer Value Metrics and Customer Centrality</w:t>
      </w:r>
      <w:bookmarkEnd w:id="2"/>
    </w:p>
    <w:p w14:paraId="7A020BD3" w14:textId="0DEEC216" w:rsidR="00B8505A" w:rsidRPr="00B8505A" w:rsidRDefault="00B8505A" w:rsidP="00B8505A">
      <w:r w:rsidRPr="00B8505A">
        <w:t>In today’s competitive beauty industry, understanding customer value and maintaining a customer-centric approach is essential for small businesses like Graceful Nails and Beauty. As a home-based salon, it thrives by delivering personali</w:t>
      </w:r>
      <w:r>
        <w:t>s</w:t>
      </w:r>
      <w:r w:rsidRPr="00B8505A">
        <w:t>ed, high-quality services that meet and exceed client expectations. Central to it</w:t>
      </w:r>
      <w:r w:rsidR="00D03E88">
        <w:t>’</w:t>
      </w:r>
      <w:r w:rsidRPr="00B8505A">
        <w:t>s success are effective customer value metrics and a strong emphasis on customer centrality</w:t>
      </w:r>
      <w:r w:rsidR="00C8799B">
        <w:t xml:space="preserve">, </w:t>
      </w:r>
      <w:r w:rsidRPr="00B8505A">
        <w:t>placing the client at the heart of all business decisions.</w:t>
      </w:r>
    </w:p>
    <w:p w14:paraId="1C3D5E5F" w14:textId="51516270" w:rsidR="00B8505A" w:rsidRPr="00B8505A" w:rsidRDefault="00B8505A" w:rsidP="00B8505A">
      <w:r w:rsidRPr="00B8505A">
        <w:t xml:space="preserve">Customer value can </w:t>
      </w:r>
      <w:proofErr w:type="gramStart"/>
      <w:r w:rsidRPr="00B8505A">
        <w:t>be classified</w:t>
      </w:r>
      <w:proofErr w:type="gramEnd"/>
      <w:r w:rsidRPr="00B8505A">
        <w:t xml:space="preserve"> into two key types</w:t>
      </w:r>
      <w:r w:rsidR="00FD0BAF">
        <w:t xml:space="preserve"> </w:t>
      </w:r>
      <w:r w:rsidR="00FD0BAF" w:rsidRPr="00FD0BAF">
        <w:t>(NHS, 2022)</w:t>
      </w:r>
      <w:r w:rsidRPr="00FD0BAF">
        <w:t xml:space="preserve">: direct and indirect. </w:t>
      </w:r>
      <w:r w:rsidRPr="00B8505A">
        <w:t xml:space="preserve">Direct customer value refers to the immediate financial contribution a customer makes through their purchases over time. This is typically measured through metrics like Customer Lifetime Value (CLV), which estimates the total revenue a customer will generate throughout their relationship with the business. For Graceful Nails and Beauty, direct value </w:t>
      </w:r>
      <w:proofErr w:type="gramStart"/>
      <w:r w:rsidRPr="00B8505A">
        <w:t>is observed</w:t>
      </w:r>
      <w:proofErr w:type="gramEnd"/>
      <w:r w:rsidRPr="00B8505A">
        <w:t xml:space="preserve"> through regular bookings, service upgrades, and purchase of add-on treatments.</w:t>
      </w:r>
    </w:p>
    <w:p w14:paraId="795A1529" w14:textId="02185C15" w:rsidR="00B8505A" w:rsidRPr="00B8505A" w:rsidRDefault="00B8505A" w:rsidP="00B8505A">
      <w:r w:rsidRPr="00B8505A">
        <w:t>Indirect customer value, on the other hand, encompasses the benefits a customer brings without directly purchasing services</w:t>
      </w:r>
      <w:r w:rsidR="00D03E88">
        <w:t xml:space="preserve"> </w:t>
      </w:r>
      <w:r w:rsidR="00D03E88" w:rsidRPr="00D03E88">
        <w:t>(Kumar, 2018)</w:t>
      </w:r>
      <w:r w:rsidRPr="00B8505A">
        <w:t>. This includes referrals, positive reviews, social media promotion, and word-of-mouth recommendations. In a service-oriented and trust-based industry like beauty therapy, indirect value plays a crucial role. A satisfied client at Graceful Nails and Beauty may refer friends, leave five-star reviews, or share their experiences online, all of which increase the salon’s visibility and attract new clients without added marketing expense.</w:t>
      </w:r>
    </w:p>
    <w:p w14:paraId="3B880CCC" w14:textId="77777777" w:rsidR="00B8505A" w:rsidRPr="00B8505A" w:rsidRDefault="00B8505A" w:rsidP="00B8505A">
      <w:r w:rsidRPr="00B8505A">
        <w:lastRenderedPageBreak/>
        <w:t>To measure and enhance customer value, Graceful Nails and Beauty can rely on key performance indicators:</w:t>
      </w:r>
    </w:p>
    <w:p w14:paraId="6D5FBF2E" w14:textId="5429E168" w:rsidR="00B8505A" w:rsidRPr="00B8505A" w:rsidRDefault="00B8505A" w:rsidP="00F11D1D">
      <w:r w:rsidRPr="00B8505A">
        <w:rPr>
          <w:b/>
          <w:bCs/>
        </w:rPr>
        <w:t>Customer Lifetime Value (CLV)</w:t>
      </w:r>
      <w:r w:rsidRPr="00B8505A">
        <w:t xml:space="preserve"> </w:t>
      </w:r>
      <w:r w:rsidR="00D04DDC">
        <w:t xml:space="preserve">- </w:t>
      </w:r>
      <w:r w:rsidRPr="00B8505A">
        <w:t>helps the salon estimate how much a client is worth over their time with the business. For example, if a client books a £30 manicure every three weeks for two years, their CLV could exceed £1,000. This helps prioriti</w:t>
      </w:r>
      <w:r w:rsidR="00C6750E">
        <w:t>s</w:t>
      </w:r>
      <w:r w:rsidRPr="00B8505A">
        <w:t>e efforts on retaining high-value clients through personali</w:t>
      </w:r>
      <w:r w:rsidR="00C6750E">
        <w:t>s</w:t>
      </w:r>
      <w:r w:rsidRPr="00B8505A">
        <w:t>ed services and loyalty schemes.</w:t>
      </w:r>
    </w:p>
    <w:p w14:paraId="0D363615" w14:textId="3CB4C5B2" w:rsidR="00B8505A" w:rsidRPr="00B8505A" w:rsidRDefault="00B8505A" w:rsidP="00C6750E">
      <w:r w:rsidRPr="00B8505A">
        <w:rPr>
          <w:b/>
          <w:bCs/>
        </w:rPr>
        <w:t>Net Promoter Score (NPS)</w:t>
      </w:r>
      <w:r w:rsidRPr="00B8505A">
        <w:t xml:space="preserve"> </w:t>
      </w:r>
      <w:r w:rsidR="00C6750E">
        <w:t xml:space="preserve">- </w:t>
      </w:r>
      <w:r w:rsidRPr="00B8505A">
        <w:t xml:space="preserve">gauges client satisfaction and likelihood to recommend the salon to others. Clients </w:t>
      </w:r>
      <w:proofErr w:type="gramStart"/>
      <w:r w:rsidRPr="00B8505A">
        <w:t>are asked</w:t>
      </w:r>
      <w:proofErr w:type="gramEnd"/>
      <w:r w:rsidRPr="00B8505A">
        <w:t>, “How likely are you to recommend Graceful Nails and Beauty to a friend or family member?” on a scale of 0 to 10. High scores suggest strong customer loyalty and indicate high indirect value.</w:t>
      </w:r>
    </w:p>
    <w:p w14:paraId="73C58C88" w14:textId="77777777" w:rsidR="00B8505A" w:rsidRPr="00B8505A" w:rsidRDefault="00B8505A" w:rsidP="00C6750E">
      <w:r w:rsidRPr="00B8505A">
        <w:t>Customer Retention Rate is another vital metric. For a home salon, repeat bookings are a key indicator of customer satisfaction and service consistency. A high retention rate reflects well on the salon's ability to deliver value continuously.</w:t>
      </w:r>
    </w:p>
    <w:p w14:paraId="1B9D4CCE" w14:textId="04B591A5" w:rsidR="00B8505A" w:rsidRPr="00B8505A" w:rsidRDefault="00B8505A" w:rsidP="00B8505A">
      <w:r w:rsidRPr="00B8505A">
        <w:t>Customer centrality refers to placing the customer at the heart of the business strategy. At Graceful Nails and Beauty, this principle is evident in every interaction. From initial consultation to post-treatment care, the salon prioriti</w:t>
      </w:r>
      <w:r w:rsidR="00A95929">
        <w:t>s</w:t>
      </w:r>
      <w:r w:rsidRPr="00B8505A">
        <w:t>es each client’s unique preferences, skin needs, and lifestyle. As a self-employed beauty therapist, the owner builds genuine relationships with clients, enabling trust and openness</w:t>
      </w:r>
      <w:r w:rsidR="00A95929">
        <w:t xml:space="preserve"> which are </w:t>
      </w:r>
      <w:r w:rsidRPr="00B8505A">
        <w:t>core elements of a customer-centric model.</w:t>
      </w:r>
    </w:p>
    <w:p w14:paraId="7C984131" w14:textId="397383CE" w:rsidR="00B8505A" w:rsidRPr="00B8505A" w:rsidRDefault="00B8505A" w:rsidP="00B8505A">
      <w:r w:rsidRPr="00B8505A">
        <w:t xml:space="preserve">This centrality </w:t>
      </w:r>
      <w:proofErr w:type="gramStart"/>
      <w:r w:rsidRPr="00B8505A">
        <w:t>is further supported</w:t>
      </w:r>
      <w:proofErr w:type="gramEnd"/>
      <w:r w:rsidRPr="00B8505A">
        <w:t xml:space="preserve"> by tailoring services to client feedback and preferences. For instance, if a client prefers a specific nail shape or a quiet, relaxing session, these notes </w:t>
      </w:r>
      <w:proofErr w:type="gramStart"/>
      <w:r w:rsidRPr="00B8505A">
        <w:t>are remembered</w:t>
      </w:r>
      <w:proofErr w:type="gramEnd"/>
      <w:r w:rsidRPr="00B8505A">
        <w:t xml:space="preserve"> and acted upon in future appointments. This level of personali</w:t>
      </w:r>
      <w:r w:rsidR="004C1347">
        <w:t>s</w:t>
      </w:r>
      <w:r w:rsidRPr="00B8505A">
        <w:t>ation builds emotional loyalty and strengthens customer relationships over time.</w:t>
      </w:r>
    </w:p>
    <w:p w14:paraId="04DBB3ED" w14:textId="220E2AA5" w:rsidR="00B8505A" w:rsidRPr="00B8505A" w:rsidRDefault="00B8505A" w:rsidP="005D04DE">
      <w:r w:rsidRPr="00B8505A">
        <w:t xml:space="preserve">Two well-regarded service models that underpin this approach are the </w:t>
      </w:r>
      <w:r w:rsidRPr="00FD0BAF">
        <w:t xml:space="preserve">Kano Model </w:t>
      </w:r>
      <w:r w:rsidR="00FD0BAF" w:rsidRPr="00FD0BAF">
        <w:t xml:space="preserve">(Noriaki and Kano, 1980’s) </w:t>
      </w:r>
      <w:r w:rsidRPr="00FD0BAF">
        <w:t>and SERVQUAL</w:t>
      </w:r>
      <w:r w:rsidRPr="00B8505A">
        <w:t>.</w:t>
      </w:r>
      <w:r w:rsidR="00FD0BAF">
        <w:t xml:space="preserve"> </w:t>
      </w:r>
      <w:r w:rsidRPr="00B8505A">
        <w:t>The Kano Model classifies customer expectations into three categories: basic needs, performance needs, and delighters. For Graceful Nails and Beauty</w:t>
      </w:r>
      <w:r w:rsidR="005D04DE">
        <w:t>, b</w:t>
      </w:r>
      <w:r w:rsidRPr="00B8505A">
        <w:t>asic needs might include cleanliness, punctuality, and safe products.</w:t>
      </w:r>
      <w:r w:rsidR="005D04DE">
        <w:t xml:space="preserve"> </w:t>
      </w:r>
      <w:r w:rsidRPr="00B8505A">
        <w:t>Performance needs involve the quality and duration of treatments</w:t>
      </w:r>
      <w:r w:rsidR="005D04DE">
        <w:t xml:space="preserve">. </w:t>
      </w:r>
      <w:proofErr w:type="gramStart"/>
      <w:r w:rsidR="005D04DE">
        <w:t>Finally</w:t>
      </w:r>
      <w:proofErr w:type="gramEnd"/>
      <w:r w:rsidR="005D04DE">
        <w:t xml:space="preserve"> d</w:t>
      </w:r>
      <w:r w:rsidRPr="00B8505A">
        <w:t>elighters are unexpected extras</w:t>
      </w:r>
      <w:r w:rsidR="004B7D13">
        <w:t xml:space="preserve"> </w:t>
      </w:r>
      <w:r w:rsidRPr="00B8505A">
        <w:t xml:space="preserve">such as a complimentary hand massage or remembering a client’s </w:t>
      </w:r>
      <w:r w:rsidR="004B7D13" w:rsidRPr="004B7D13">
        <w:t>favourite</w:t>
      </w:r>
      <w:r w:rsidRPr="00B8505A">
        <w:t xml:space="preserve"> </w:t>
      </w:r>
      <w:r w:rsidR="004B7D13" w:rsidRPr="004B7D13">
        <w:t>polish.</w:t>
      </w:r>
    </w:p>
    <w:p w14:paraId="7B923FC5" w14:textId="1E869766" w:rsidR="00B8505A" w:rsidRPr="00B8505A" w:rsidRDefault="00B8505A" w:rsidP="00B8505A">
      <w:r w:rsidRPr="00B8505A">
        <w:t>The SERVQUAL model identifies five dimensions of service quality: reliability, assurance, tangibles, empathy, and responsiveness. Graceful Nails and Beauty scores highly in these areas</w:t>
      </w:r>
    </w:p>
    <w:p w14:paraId="34A55D02" w14:textId="77777777" w:rsidR="00B8505A" w:rsidRPr="00B8505A" w:rsidRDefault="00B8505A">
      <w:pPr>
        <w:numPr>
          <w:ilvl w:val="0"/>
          <w:numId w:val="1"/>
        </w:numPr>
      </w:pPr>
      <w:r w:rsidRPr="00B8505A">
        <w:rPr>
          <w:b/>
          <w:bCs/>
        </w:rPr>
        <w:t>Reliability</w:t>
      </w:r>
      <w:r w:rsidRPr="00B8505A">
        <w:t xml:space="preserve"> </w:t>
      </w:r>
      <w:proofErr w:type="gramStart"/>
      <w:r w:rsidRPr="00B8505A">
        <w:t>is ensured</w:t>
      </w:r>
      <w:proofErr w:type="gramEnd"/>
      <w:r w:rsidRPr="00B8505A">
        <w:t xml:space="preserve"> through consistent service quality.</w:t>
      </w:r>
    </w:p>
    <w:p w14:paraId="46EDD3B1" w14:textId="77777777" w:rsidR="00B8505A" w:rsidRPr="00B8505A" w:rsidRDefault="00B8505A">
      <w:pPr>
        <w:numPr>
          <w:ilvl w:val="0"/>
          <w:numId w:val="1"/>
        </w:numPr>
      </w:pPr>
      <w:r w:rsidRPr="00B8505A">
        <w:rPr>
          <w:b/>
          <w:bCs/>
        </w:rPr>
        <w:t>Assurance</w:t>
      </w:r>
      <w:r w:rsidRPr="00B8505A">
        <w:t xml:space="preserve"> </w:t>
      </w:r>
      <w:proofErr w:type="gramStart"/>
      <w:r w:rsidRPr="00B8505A">
        <w:t>is built</w:t>
      </w:r>
      <w:proofErr w:type="gramEnd"/>
      <w:r w:rsidRPr="00B8505A">
        <w:t xml:space="preserve"> through professional knowledge and certifications.</w:t>
      </w:r>
    </w:p>
    <w:p w14:paraId="2CDF0F75" w14:textId="77777777" w:rsidR="00B8505A" w:rsidRPr="00B8505A" w:rsidRDefault="00B8505A">
      <w:pPr>
        <w:numPr>
          <w:ilvl w:val="0"/>
          <w:numId w:val="1"/>
        </w:numPr>
      </w:pPr>
      <w:r w:rsidRPr="00B8505A">
        <w:rPr>
          <w:b/>
          <w:bCs/>
        </w:rPr>
        <w:lastRenderedPageBreak/>
        <w:t>Tangibles</w:t>
      </w:r>
      <w:r w:rsidRPr="00B8505A">
        <w:t xml:space="preserve"> refer to the cleanliness and aesthetic appeal of the home salon setup.</w:t>
      </w:r>
    </w:p>
    <w:p w14:paraId="0460D366" w14:textId="7E26B9D2" w:rsidR="00B8505A" w:rsidRPr="00B8505A" w:rsidRDefault="00B8505A">
      <w:pPr>
        <w:numPr>
          <w:ilvl w:val="0"/>
          <w:numId w:val="1"/>
        </w:numPr>
      </w:pPr>
      <w:r w:rsidRPr="00B8505A">
        <w:rPr>
          <w:b/>
          <w:bCs/>
        </w:rPr>
        <w:t>Empathy</w:t>
      </w:r>
      <w:r w:rsidRPr="00B8505A">
        <w:t xml:space="preserve"> </w:t>
      </w:r>
      <w:proofErr w:type="gramStart"/>
      <w:r w:rsidRPr="00B8505A">
        <w:t>is shown</w:t>
      </w:r>
      <w:proofErr w:type="gramEnd"/>
      <w:r w:rsidRPr="00B8505A">
        <w:t xml:space="preserve"> through </w:t>
      </w:r>
      <w:r w:rsidR="007863FF">
        <w:t>personalised</w:t>
      </w:r>
      <w:r w:rsidRPr="00B8505A">
        <w:t xml:space="preserve"> attention.</w:t>
      </w:r>
    </w:p>
    <w:p w14:paraId="119AA602" w14:textId="77777777" w:rsidR="00B8505A" w:rsidRPr="00B8505A" w:rsidRDefault="00B8505A">
      <w:pPr>
        <w:numPr>
          <w:ilvl w:val="0"/>
          <w:numId w:val="1"/>
        </w:numPr>
      </w:pPr>
      <w:r w:rsidRPr="00B8505A">
        <w:rPr>
          <w:b/>
          <w:bCs/>
        </w:rPr>
        <w:t>Responsiveness</w:t>
      </w:r>
      <w:r w:rsidRPr="00B8505A">
        <w:t xml:space="preserve"> </w:t>
      </w:r>
      <w:proofErr w:type="gramStart"/>
      <w:r w:rsidRPr="00B8505A">
        <w:t>is reflected</w:t>
      </w:r>
      <w:proofErr w:type="gramEnd"/>
      <w:r w:rsidRPr="00B8505A">
        <w:t xml:space="preserve"> in timely replies and flexible booking options.</w:t>
      </w:r>
    </w:p>
    <w:p w14:paraId="74DF45CF" w14:textId="77777777" w:rsidR="00B8505A" w:rsidRPr="00B8505A" w:rsidRDefault="00B8505A" w:rsidP="00B8505A">
      <w:r w:rsidRPr="00B8505A">
        <w:t>Together, these models help evaluate and improve the salon’s customer service experience, reinforcing its centrality strategy.</w:t>
      </w:r>
    </w:p>
    <w:p w14:paraId="7A2F3A37" w14:textId="77777777" w:rsidR="00B8505A" w:rsidRPr="00B8505A" w:rsidRDefault="00B8505A" w:rsidP="00B8505A"/>
    <w:p w14:paraId="3E815C72" w14:textId="3E1F8191" w:rsidR="001E2BB4" w:rsidRPr="001E2BB4" w:rsidRDefault="00FD7E51" w:rsidP="001E2BB4">
      <w:r w:rsidRPr="00FD7E51">
        <w:t>At Graceful Nails and Beauty, customer value metrics and customer centrality play a key role in driving the success of the home-based salon. By focusing on personali</w:t>
      </w:r>
      <w:r>
        <w:t>s</w:t>
      </w:r>
      <w:r w:rsidRPr="00FD7E51">
        <w:t xml:space="preserve">ed service and building strong relationships, </w:t>
      </w:r>
      <w:r>
        <w:t>Graceful Nails</w:t>
      </w:r>
      <w:r w:rsidRPr="00FD7E51">
        <w:t xml:space="preserve"> ensures high customer retention and satisfaction</w:t>
      </w:r>
      <w:r>
        <w:t xml:space="preserve"> which are </w:t>
      </w:r>
      <w:r w:rsidRPr="00FD7E51">
        <w:t xml:space="preserve">key indicators of long-term value. Repeat bookings, referrals, and client loyalty reflect the salon's customer lifetime value, while feedback and recommendations serve as informal </w:t>
      </w:r>
      <w:r w:rsidRPr="00F674D2">
        <w:t xml:space="preserve">Net Promoter </w:t>
      </w:r>
      <w:proofErr w:type="gramStart"/>
      <w:r w:rsidRPr="00F674D2">
        <w:t>Scores</w:t>
      </w:r>
      <w:r w:rsidR="00B0176B" w:rsidRPr="00F674D2">
        <w:t>(</w:t>
      </w:r>
      <w:proofErr w:type="gramEnd"/>
      <w:r w:rsidR="00B0176B" w:rsidRPr="00F674D2">
        <w:t>NPS)</w:t>
      </w:r>
      <w:r w:rsidRPr="00F674D2">
        <w:t xml:space="preserve">. </w:t>
      </w:r>
      <w:r w:rsidRPr="00FD7E51">
        <w:t>With a customer-centric approach, Graceful Nails and Beauty prioriti</w:t>
      </w:r>
      <w:r w:rsidR="00D26C46">
        <w:t>s</w:t>
      </w:r>
      <w:r w:rsidRPr="00FD7E51">
        <w:t>es the needs and preferences of each client, creating a tailored and welcoming experience that keeps them coming back</w:t>
      </w:r>
      <w:r w:rsidR="00B0176B">
        <w:t>.</w:t>
      </w:r>
    </w:p>
    <w:p w14:paraId="671516ED" w14:textId="36FCF0C4" w:rsidR="007806BE" w:rsidRDefault="007806BE" w:rsidP="007806BE">
      <w:pPr>
        <w:pStyle w:val="Heading1"/>
      </w:pPr>
      <w:bookmarkStart w:id="3" w:name="_Toc203069601"/>
      <w:r w:rsidRPr="00F33634">
        <w:t>Customer Segmentation and Targeting</w:t>
      </w:r>
      <w:bookmarkEnd w:id="3"/>
    </w:p>
    <w:p w14:paraId="074EA39B" w14:textId="2F913FFB" w:rsidR="008A688B" w:rsidRPr="008A688B" w:rsidRDefault="008A688B" w:rsidP="008A688B">
      <w:r w:rsidRPr="008A688B">
        <w:t>Customer segmentation and targeting play a pivotal role in the success of Graceful Nails and Beauty, a self-employed, home-based salon that offers personali</w:t>
      </w:r>
      <w:r w:rsidR="00DB36CB">
        <w:t>s</w:t>
      </w:r>
      <w:r w:rsidRPr="008A688B">
        <w:t xml:space="preserve">ed beauty treatments. In a highly competitive and relationship-driven industry, understanding and </w:t>
      </w:r>
      <w:r w:rsidRPr="00740186">
        <w:t>categori</w:t>
      </w:r>
      <w:r w:rsidR="00DB36CB" w:rsidRPr="00740186">
        <w:t>s</w:t>
      </w:r>
      <w:r w:rsidRPr="00740186">
        <w:t>ing clients based on shared characteristics allows the business to deliver tailored services</w:t>
      </w:r>
      <w:r w:rsidRPr="008A688B">
        <w:t xml:space="preserve">, build stronger connections, and </w:t>
      </w:r>
      <w:r w:rsidR="00740186">
        <w:t>build</w:t>
      </w:r>
      <w:r w:rsidRPr="008A688B">
        <w:t xml:space="preserve"> long-term loyalty</w:t>
      </w:r>
      <w:r w:rsidR="00740186">
        <w:t xml:space="preserve"> </w:t>
      </w:r>
      <w:r w:rsidR="00740186" w:rsidRPr="00740186">
        <w:t>(PricewaterhouseCoopers, 2024)</w:t>
      </w:r>
      <w:r w:rsidR="00740186">
        <w:t xml:space="preserve">. </w:t>
      </w:r>
      <w:r w:rsidRPr="008A688B">
        <w:t xml:space="preserve">The salon effectively segments </w:t>
      </w:r>
      <w:proofErr w:type="spellStart"/>
      <w:proofErr w:type="gramStart"/>
      <w:r w:rsidRPr="008A688B">
        <w:t>it</w:t>
      </w:r>
      <w:r w:rsidR="00DB36CB">
        <w:t>’</w:t>
      </w:r>
      <w:r w:rsidRPr="008A688B">
        <w:t>s</w:t>
      </w:r>
      <w:proofErr w:type="spellEnd"/>
      <w:proofErr w:type="gramEnd"/>
      <w:r w:rsidRPr="008A688B">
        <w:t xml:space="preserve"> customer base using a combination of demographic, behavioural, psychographic, and geographic factors. Demographically, Graceful Nails and Beauty primarily serves women aged between </w:t>
      </w:r>
      <w:r w:rsidR="00A611BA">
        <w:t>25</w:t>
      </w:r>
      <w:r w:rsidRPr="008A688B">
        <w:t xml:space="preserve"> and 55, including working professionals</w:t>
      </w:r>
      <w:r w:rsidR="00A611BA">
        <w:t xml:space="preserve">, </w:t>
      </w:r>
      <w:r w:rsidRPr="008A688B">
        <w:t>stay-at-home mothers, and semi-retired individuals. These clients typically have a moderate to high disposable income and place importance on self-care, appearance, and well-being. This insight helps the salon design offerings that appeal specifically to this group, such as packages that fit into a busy schedule or treatments that promote relaxation.</w:t>
      </w:r>
    </w:p>
    <w:p w14:paraId="6EE72276" w14:textId="77777777" w:rsidR="008A688B" w:rsidRPr="008A688B" w:rsidRDefault="008A688B" w:rsidP="008A688B">
      <w:r w:rsidRPr="008A688B">
        <w:t xml:space="preserve">Behavioural segmentation is equally significant. Graceful Nails and Beauty distinguishes between frequent, loyal customers who visit regularly and occasional clients who book services for </w:t>
      </w:r>
      <w:proofErr w:type="gramStart"/>
      <w:r w:rsidRPr="008A688B">
        <w:t>special events</w:t>
      </w:r>
      <w:proofErr w:type="gramEnd"/>
      <w:r w:rsidRPr="008A688B">
        <w:t xml:space="preserve"> or seasonal occasions. The salon collects insights into service preferences, booking patterns, and responsiveness to promotions, enabling it to provide highly relevant incentives. For instance, regular clients might benefit from loyalty rewards, complimentary add-ons, or </w:t>
      </w:r>
      <w:proofErr w:type="gramStart"/>
      <w:r w:rsidRPr="008A688B">
        <w:t>early access</w:t>
      </w:r>
      <w:proofErr w:type="gramEnd"/>
      <w:r w:rsidRPr="008A688B">
        <w:t xml:space="preserve"> to new services, </w:t>
      </w:r>
      <w:r w:rsidRPr="008A688B">
        <w:lastRenderedPageBreak/>
        <w:t>while less frequent customers could be enticed with special occasion discounts or reactivation offers.</w:t>
      </w:r>
    </w:p>
    <w:p w14:paraId="3421E8B4" w14:textId="4479B40D" w:rsidR="008A688B" w:rsidRPr="008A688B" w:rsidRDefault="008A688B" w:rsidP="008A688B">
      <w:r w:rsidRPr="008A688B">
        <w:t xml:space="preserve">Psychographic segmentation helps the salon delve deeper into client motivations and values. </w:t>
      </w:r>
      <w:proofErr w:type="gramStart"/>
      <w:r w:rsidRPr="008A688B">
        <w:t>Some</w:t>
      </w:r>
      <w:proofErr w:type="gramEnd"/>
      <w:r w:rsidRPr="008A688B">
        <w:t xml:space="preserve"> clients </w:t>
      </w:r>
      <w:proofErr w:type="gramStart"/>
      <w:r w:rsidRPr="008A688B">
        <w:t>are drawn</w:t>
      </w:r>
      <w:proofErr w:type="gramEnd"/>
      <w:r w:rsidRPr="008A688B">
        <w:t xml:space="preserve"> to the indulgent, luxurious experience, seeking premium treatments and personal attention. Others view beauty services as practical maintenance and prefer quick, efficient treatments. By recogni</w:t>
      </w:r>
      <w:r w:rsidR="007B6AB3">
        <w:t>s</w:t>
      </w:r>
      <w:r w:rsidRPr="008A688B">
        <w:t xml:space="preserve">ing these differences, the salon tailors </w:t>
      </w:r>
      <w:proofErr w:type="gramStart"/>
      <w:r w:rsidRPr="008A688B">
        <w:t>it</w:t>
      </w:r>
      <w:r w:rsidR="002B6562">
        <w:t>’</w:t>
      </w:r>
      <w:r w:rsidRPr="008A688B">
        <w:t>s</w:t>
      </w:r>
      <w:proofErr w:type="gramEnd"/>
      <w:r w:rsidRPr="008A688B">
        <w:t xml:space="preserve"> customer experience</w:t>
      </w:r>
      <w:r w:rsidR="007B6AB3">
        <w:t xml:space="preserve"> </w:t>
      </w:r>
      <w:r w:rsidRPr="008A688B">
        <w:t>from the ambiance to consultation style</w:t>
      </w:r>
      <w:r w:rsidR="007B6AB3">
        <w:t xml:space="preserve"> </w:t>
      </w:r>
      <w:r w:rsidRPr="008A688B">
        <w:t>to align with individual expectations, creating a sense of personali</w:t>
      </w:r>
      <w:r w:rsidR="000853A0">
        <w:t>s</w:t>
      </w:r>
      <w:r w:rsidRPr="008A688B">
        <w:t>ation and care.</w:t>
      </w:r>
    </w:p>
    <w:p w14:paraId="13E90128" w14:textId="0D423EB6" w:rsidR="008A688B" w:rsidRPr="008A688B" w:rsidRDefault="008A688B" w:rsidP="008A688B">
      <w:r w:rsidRPr="008A688B">
        <w:t xml:space="preserve">Geographic segmentation </w:t>
      </w:r>
      <w:proofErr w:type="gramStart"/>
      <w:r w:rsidRPr="008A688B">
        <w:t>is also naturally built</w:t>
      </w:r>
      <w:proofErr w:type="gramEnd"/>
      <w:r w:rsidRPr="008A688B">
        <w:t xml:space="preserve"> into the salon’s strategy, given its home-based model. The clientele typically resides within a 5–</w:t>
      </w:r>
      <w:proofErr w:type="gramStart"/>
      <w:r w:rsidRPr="008A688B">
        <w:t>10 mile</w:t>
      </w:r>
      <w:proofErr w:type="gramEnd"/>
      <w:r w:rsidRPr="008A688B">
        <w:t xml:space="preserve"> radius, emphasi</w:t>
      </w:r>
      <w:r w:rsidR="000853A0">
        <w:t>s</w:t>
      </w:r>
      <w:r w:rsidRPr="008A688B">
        <w:t>ing convenience and accessibility. The therapist uses this proximity to build a community-based reputation and attract local clients through word-of-mouth and neighbourhood promotions.</w:t>
      </w:r>
    </w:p>
    <w:p w14:paraId="6CDE251C" w14:textId="146BC1FC" w:rsidR="008A688B" w:rsidRPr="008A688B" w:rsidRDefault="008A688B" w:rsidP="008A688B">
      <w:r w:rsidRPr="008A688B">
        <w:t>This thoughtful segmentation enhances customer relationships by enabling highly personali</w:t>
      </w:r>
      <w:r w:rsidR="000853A0">
        <w:t>s</w:t>
      </w:r>
      <w:r w:rsidRPr="008A688B">
        <w:t xml:space="preserve">ed service delivery and communication. The business </w:t>
      </w:r>
      <w:r w:rsidR="000853A0" w:rsidRPr="008A688B">
        <w:t>tailor’s</w:t>
      </w:r>
      <w:r w:rsidRPr="008A688B">
        <w:t xml:space="preserve"> appointment reminders, promotional messages, and service recommendations to each segment’s preferences. Younger clients might receive social media updates or text reminders, while older clients may prefer traditional communication like phone calls or appointment cards. This attention to preference not only improves engagement but also strengthens client satisfaction and loyalty.</w:t>
      </w:r>
    </w:p>
    <w:p w14:paraId="21428B40" w14:textId="77777777" w:rsidR="008A688B" w:rsidRPr="008A688B" w:rsidRDefault="008A688B" w:rsidP="008A688B">
      <w:r w:rsidRPr="008A688B">
        <w:t xml:space="preserve">Segmentation </w:t>
      </w:r>
      <w:proofErr w:type="gramStart"/>
      <w:r w:rsidRPr="008A688B">
        <w:t>is also closely tied</w:t>
      </w:r>
      <w:proofErr w:type="gramEnd"/>
      <w:r w:rsidRPr="008A688B">
        <w:t xml:space="preserve"> to customer lifecycle management. New clients </w:t>
      </w:r>
      <w:proofErr w:type="gramStart"/>
      <w:r w:rsidRPr="008A688B">
        <w:t>are welcomed</w:t>
      </w:r>
      <w:proofErr w:type="gramEnd"/>
      <w:r w:rsidRPr="008A688B">
        <w:t xml:space="preserve"> with introductory offers or referral incentives to encourage trial and early loyalty. Active clients </w:t>
      </w:r>
      <w:proofErr w:type="gramStart"/>
      <w:r w:rsidRPr="008A688B">
        <w:t>are maintained</w:t>
      </w:r>
      <w:proofErr w:type="gramEnd"/>
      <w:r w:rsidRPr="008A688B">
        <w:t xml:space="preserve"> with tailored experiences, while lapsed clients are re-engaged with personal outreach and targeted promotions. Understanding where a client falls within the lifecycle enables the salon to nurture each relationship appropriately, increasing both retention and revenue over time.</w:t>
      </w:r>
    </w:p>
    <w:p w14:paraId="10E4D545" w14:textId="0C135F7A" w:rsidR="008A688B" w:rsidRPr="008A688B" w:rsidRDefault="008A688B" w:rsidP="008A688B">
      <w:r w:rsidRPr="008A688B">
        <w:t xml:space="preserve">By aligning its segmentation strategy with customer needs, Graceful Nails and Beauty </w:t>
      </w:r>
      <w:r w:rsidR="00A8531D" w:rsidRPr="008A688B">
        <w:t>adopts</w:t>
      </w:r>
      <w:r w:rsidRPr="008A688B">
        <w:t xml:space="preserve"> </w:t>
      </w:r>
      <w:proofErr w:type="gramStart"/>
      <w:r w:rsidRPr="008A688B">
        <w:t>a high level</w:t>
      </w:r>
      <w:proofErr w:type="gramEnd"/>
      <w:r w:rsidRPr="008A688B">
        <w:t xml:space="preserve"> of client satisfaction and emotional connection. Each decision</w:t>
      </w:r>
      <w:r w:rsidR="00A8531D">
        <w:t xml:space="preserve"> </w:t>
      </w:r>
      <w:r w:rsidRPr="008A688B">
        <w:t>from marketing and communication to service customi</w:t>
      </w:r>
      <w:r w:rsidR="00A8531D">
        <w:t>s</w:t>
      </w:r>
      <w:r w:rsidRPr="008A688B">
        <w:t>ation</w:t>
      </w:r>
      <w:r w:rsidR="00D27DC2">
        <w:t xml:space="preserve"> </w:t>
      </w:r>
      <w:proofErr w:type="gramStart"/>
      <w:r w:rsidRPr="008A688B">
        <w:t>is driven</w:t>
      </w:r>
      <w:proofErr w:type="gramEnd"/>
      <w:r w:rsidRPr="008A688B">
        <w:t xml:space="preserve"> by an understanding of what different client groups value most. This customer-centric approach ensures that the salon not only meets but exceeds expectations, reinforcing trust and encouraging repeat business.</w:t>
      </w:r>
    </w:p>
    <w:p w14:paraId="37786ACE" w14:textId="4470DDC3" w:rsidR="008A688B" w:rsidRPr="008A688B" w:rsidRDefault="008A688B" w:rsidP="008A688B">
      <w:r w:rsidRPr="008A688B">
        <w:t>Overall, effective segmentation and targeting empower Graceful Nails and Beauty to deliver a more meaningful, individuali</w:t>
      </w:r>
      <w:r w:rsidR="00D27DC2">
        <w:t>s</w:t>
      </w:r>
      <w:r w:rsidRPr="008A688B">
        <w:t>ed experience. In a sector where trust and personal rapport are key, this strategy is fundamental to sustaining a loyal customer base and cultivating lasting success.</w:t>
      </w:r>
    </w:p>
    <w:p w14:paraId="5AD965AE" w14:textId="4470DDC3" w:rsidR="007806BE" w:rsidRDefault="007806BE" w:rsidP="007806BE">
      <w:pPr>
        <w:pStyle w:val="Heading1"/>
      </w:pPr>
      <w:bookmarkStart w:id="4" w:name="_Toc203069602"/>
      <w:r w:rsidRPr="00F33634">
        <w:lastRenderedPageBreak/>
        <w:t>Quality Processes and Their Impact on Customer Value</w:t>
      </w:r>
      <w:bookmarkEnd w:id="4"/>
    </w:p>
    <w:p w14:paraId="11011869" w14:textId="13B1585E" w:rsidR="00A45DF3" w:rsidRPr="00740186" w:rsidRDefault="00A45DF3" w:rsidP="00A45DF3">
      <w:pPr>
        <w:rPr>
          <w:color w:val="EE0000"/>
        </w:rPr>
      </w:pPr>
      <w:r w:rsidRPr="00A45DF3">
        <w:t>Quality processes play a vital role in shaping customer value at Graceful Nails and Beauty, a home-based beauty therapy salon where personali</w:t>
      </w:r>
      <w:r w:rsidR="00927DAC">
        <w:t>s</w:t>
      </w:r>
      <w:r w:rsidRPr="00A45DF3">
        <w:t xml:space="preserve">ed service and </w:t>
      </w:r>
      <w:proofErr w:type="gramStart"/>
      <w:r w:rsidRPr="00A45DF3">
        <w:t>high standards</w:t>
      </w:r>
      <w:proofErr w:type="gramEnd"/>
      <w:r w:rsidRPr="00A45DF3">
        <w:t xml:space="preserve"> are essential for success. Despite being a small, self-managed business, the salon adopts quality assurance practices inspired by established frameworks such as </w:t>
      </w:r>
      <w:r w:rsidRPr="00740186">
        <w:t>Total Quality Management (TQM</w:t>
      </w:r>
      <w:r w:rsidRPr="00A45DF3">
        <w:t>)</w:t>
      </w:r>
      <w:r w:rsidR="00740186">
        <w:t xml:space="preserve"> </w:t>
      </w:r>
      <w:r w:rsidR="00740186" w:rsidRPr="00740186">
        <w:t>(American Society for Quality, 2024)</w:t>
      </w:r>
      <w:r w:rsidRPr="00A45DF3">
        <w:t xml:space="preserve"> and </w:t>
      </w:r>
      <w:r w:rsidRPr="00740186">
        <w:t>ISO standards</w:t>
      </w:r>
      <w:r w:rsidR="00740186" w:rsidRPr="00740186">
        <w:t xml:space="preserve"> (ISO, 2024)</w:t>
      </w:r>
      <w:r w:rsidRPr="00740186">
        <w:t xml:space="preserve">, </w:t>
      </w:r>
      <w:r w:rsidRPr="00A45DF3">
        <w:t>adapted to its scale and context. These processes focus on continuous improvement, customer feedback, hygiene, and safety protocols, all of which contribute to consistent service delivery and enhanced client satisfaction.</w:t>
      </w:r>
    </w:p>
    <w:p w14:paraId="72123F98" w14:textId="30AA17CF" w:rsidR="00A45DF3" w:rsidRPr="00A45DF3" w:rsidRDefault="00A45DF3" w:rsidP="00A45DF3">
      <w:r w:rsidRPr="00740186">
        <w:t xml:space="preserve">The principles of TQM </w:t>
      </w:r>
      <w:proofErr w:type="gramStart"/>
      <w:r w:rsidRPr="00740186">
        <w:t>are reflected</w:t>
      </w:r>
      <w:proofErr w:type="gramEnd"/>
      <w:r w:rsidRPr="00740186">
        <w:t xml:space="preserve"> in the salon’s commitment to listening to client feedback and adjusting services accordingly. The therapist regularly seeks input from customers after treatments and uses this information to improve techniques and service offerings. Hygiene and safety measures </w:t>
      </w:r>
      <w:proofErr w:type="gramStart"/>
      <w:r w:rsidRPr="00740186">
        <w:t>are rigorously maintained</w:t>
      </w:r>
      <w:proofErr w:type="gramEnd"/>
      <w:r w:rsidRPr="00740186">
        <w:t xml:space="preserve">, which is crucial in a beauty environment where trust and health considerations are paramount. Although Graceful Nails and Beauty does not hold formal ISO 9001 certification, it aligns informally with </w:t>
      </w:r>
      <w:proofErr w:type="gramStart"/>
      <w:r w:rsidRPr="00740186">
        <w:t>many</w:t>
      </w:r>
      <w:proofErr w:type="gramEnd"/>
      <w:r w:rsidRPr="00740186">
        <w:t xml:space="preserve"> of the standard’s principles by documenting procedures, ensuring a clean environment, and monitoring service quality consistently. </w:t>
      </w:r>
      <w:proofErr w:type="gramStart"/>
      <w:r w:rsidRPr="00740186">
        <w:t>Attention to detail</w:t>
      </w:r>
      <w:proofErr w:type="gramEnd"/>
      <w:r w:rsidRPr="00740186">
        <w:t xml:space="preserve"> in each treatment echoes the goals of Six Sigma’s focus on minimi</w:t>
      </w:r>
      <w:r w:rsidR="00E73404" w:rsidRPr="00740186">
        <w:t>s</w:t>
      </w:r>
      <w:r w:rsidRPr="00740186">
        <w:t>ing errors, even if not applied in a formali</w:t>
      </w:r>
      <w:r w:rsidR="00E73404" w:rsidRPr="00740186">
        <w:t>s</w:t>
      </w:r>
      <w:r w:rsidRPr="00740186">
        <w:t>ed way</w:t>
      </w:r>
      <w:r w:rsidR="00740186" w:rsidRPr="00740186">
        <w:t xml:space="preserve"> according to Hayes (2024).</w:t>
      </w:r>
    </w:p>
    <w:p w14:paraId="411EA70D" w14:textId="77777777" w:rsidR="00A45DF3" w:rsidRPr="00A45DF3" w:rsidRDefault="00A45DF3" w:rsidP="00A45DF3">
      <w:r w:rsidRPr="00A45DF3">
        <w:t>These quality processes significantly enhance customer satisfaction by meeting and often exceeding client expectations. In a home salon setting, clients expect not only skilled treatments but also professionalism, cleanliness, and a welcoming atmosphere. By delivering on these expectations reliably, Graceful Nails and Beauty secures repeat business and generates positive word-of-mouth, which is crucial for growth in a local market. The salon’s strict hygiene and safety standards build client trust, reducing anxiety about treatments and encouraging clients to explore additional services or recommend the salon to others, thereby increasing both direct and indirect customer value.</w:t>
      </w:r>
    </w:p>
    <w:p w14:paraId="4FFB68E0" w14:textId="7C2F4806" w:rsidR="00A45DF3" w:rsidRPr="00A45DF3" w:rsidRDefault="00A45DF3" w:rsidP="00A45DF3">
      <w:r w:rsidRPr="00A45DF3">
        <w:t>However, there are challenges associated with maintaining quality assurance in a solo operation. Limited resources and time may restrict the ability to formali</w:t>
      </w:r>
      <w:r w:rsidR="00A005F1">
        <w:t>s</w:t>
      </w:r>
      <w:r w:rsidRPr="00A45DF3">
        <w:t>e quality controls or analy</w:t>
      </w:r>
      <w:r w:rsidR="00A005F1">
        <w:t>s</w:t>
      </w:r>
      <w:r w:rsidRPr="00A45DF3">
        <w:t>e feedback systematically. The therapist’s personal biases and workload can occasionally impact consistency, underscoring the need for ongoing self-discipline and dedication to customer-centric standards to mitigate these risks.</w:t>
      </w:r>
    </w:p>
    <w:p w14:paraId="7AF33A54" w14:textId="06D6C2E8" w:rsidR="00A45DF3" w:rsidRPr="00B00861" w:rsidRDefault="00A45DF3" w:rsidP="00A45DF3">
      <w:pPr>
        <w:rPr>
          <w:color w:val="EE0000"/>
        </w:rPr>
      </w:pPr>
      <w:r w:rsidRPr="00A45DF3">
        <w:t xml:space="preserve">The </w:t>
      </w:r>
      <w:r w:rsidRPr="00B00861">
        <w:t>GAP Model</w:t>
      </w:r>
      <w:r w:rsidR="00B00861" w:rsidRPr="00B00861">
        <w:t xml:space="preserve"> (Indeed Editorial Team, 2023) </w:t>
      </w:r>
      <w:r w:rsidRPr="00A45DF3">
        <w:t>of Service Quality provides a valuable framework for understanding the impact of quality processes on customer satisfaction at Graceful Nails and Beauty. This model identifies key gaps that can occur in service delivery: the knowledge gap between customer expectations and management’s understanding</w:t>
      </w:r>
      <w:r w:rsidR="00400B88">
        <w:t xml:space="preserve"> -</w:t>
      </w:r>
      <w:r w:rsidRPr="00A45DF3">
        <w:t xml:space="preserve"> the policy gap between understanding and service specifications</w:t>
      </w:r>
      <w:r w:rsidR="00400B88">
        <w:t xml:space="preserve"> -</w:t>
      </w:r>
      <w:r w:rsidRPr="00A45DF3">
        <w:t xml:space="preserve"> the </w:t>
      </w:r>
      <w:r w:rsidRPr="00A45DF3">
        <w:lastRenderedPageBreak/>
        <w:t>delivery gap between specifications and actual service</w:t>
      </w:r>
      <w:r w:rsidR="00400B88">
        <w:t xml:space="preserve"> - </w:t>
      </w:r>
      <w:r w:rsidRPr="00A45DF3">
        <w:t>the communication gap between service delivery and external messaging and the perception gap between expected and perceived service. By actively engaging clients for feedback, maintaining clear service protocols, delivering consistent treatments, communicating transparently about services and aftercare, and exceeding expectations through personali</w:t>
      </w:r>
      <w:r w:rsidR="00CD6A07">
        <w:t>s</w:t>
      </w:r>
      <w:r w:rsidRPr="00A45DF3">
        <w:t>ed care, the salon effectively minimizes these gaps, leading to higher satisfaction levels.</w:t>
      </w:r>
    </w:p>
    <w:p w14:paraId="6011AA5D" w14:textId="77777777" w:rsidR="00A45DF3" w:rsidRPr="00A45DF3" w:rsidRDefault="00A45DF3" w:rsidP="00A45DF3">
      <w:r w:rsidRPr="00A45DF3">
        <w:t xml:space="preserve">Additionally, the SERVQUAL model further supports this analysis by focusing on five dimensions essential to service quality: reliability, assurance, tangibles, empathy, and responsiveness. Graceful Nails and Beauty excels in reliability through consistent service delivery and assurance by demonstrating professional expertise and compliance with health standards. The clean and comfortable salon environment addresses tangibles, while empathy </w:t>
      </w:r>
      <w:proofErr w:type="gramStart"/>
      <w:r w:rsidRPr="00A45DF3">
        <w:t>is shown</w:t>
      </w:r>
      <w:proofErr w:type="gramEnd"/>
      <w:r w:rsidRPr="00A45DF3">
        <w:t xml:space="preserve"> through tailored treatments and personal attention. Responsiveness is evident in flexible booking options and prompt communication. These dimensions collectively enhance the client experience and strengthen loyalty.</w:t>
      </w:r>
    </w:p>
    <w:p w14:paraId="20C1A9BF" w14:textId="0BEE516D" w:rsidR="00A45DF3" w:rsidRPr="00A45DF3" w:rsidRDefault="00A45DF3" w:rsidP="00A45DF3">
      <w:r w:rsidRPr="00A45DF3">
        <w:t xml:space="preserve">In conclusion, the quality assurance processes at Graceful Nails and Beauty, though adapted for a small, home-based business, are crucial for enhancing customer value. Through informal adherence to TQM principles, rigorous hygiene and safety practices, and </w:t>
      </w:r>
      <w:proofErr w:type="gramStart"/>
      <w:r w:rsidRPr="00A45DF3">
        <w:t>attention to detail</w:t>
      </w:r>
      <w:proofErr w:type="gramEnd"/>
      <w:r w:rsidRPr="00A45DF3">
        <w:t>, the salon builds trust and satisfaction among its clientele. The application of the GAP Model and SERVQUAL framework highlights how closing service gaps and focusing on key quality dimensions translate into positive customer perceptions and loyalty. Despite the challenges inherent in a solo operation, the salon’s ongoing commitment to quality and personali</w:t>
      </w:r>
      <w:r w:rsidR="00F75ACF">
        <w:t>s</w:t>
      </w:r>
      <w:r w:rsidRPr="00A45DF3">
        <w:t xml:space="preserve">ed service provides </w:t>
      </w:r>
      <w:proofErr w:type="gramStart"/>
      <w:r w:rsidRPr="00A45DF3">
        <w:t>a strong foundation</w:t>
      </w:r>
      <w:proofErr w:type="gramEnd"/>
      <w:r w:rsidRPr="00A45DF3">
        <w:t xml:space="preserve"> for sustainable business success and lasting client relationships.</w:t>
      </w:r>
    </w:p>
    <w:p w14:paraId="763E415F" w14:textId="77777777" w:rsidR="007806BE" w:rsidRDefault="007806BE" w:rsidP="007806BE">
      <w:pPr>
        <w:pStyle w:val="Heading1"/>
      </w:pPr>
      <w:bookmarkStart w:id="5" w:name="_Toc203069603"/>
      <w:r w:rsidRPr="00F33634">
        <w:t>Managing Customer Expectations and Building Loyalty</w:t>
      </w:r>
      <w:bookmarkEnd w:id="5"/>
    </w:p>
    <w:p w14:paraId="09F7021F" w14:textId="77777777" w:rsidR="003B6689" w:rsidRPr="003B6689" w:rsidRDefault="003B6689" w:rsidP="003B6689">
      <w:r w:rsidRPr="003B6689">
        <w:t>Managing customer expectations and building loyalty are critical components of Graceful Nails and Beauty’s success as a home-based beauty therapy salon. Given the personal nature of beauty treatments, the salon’s ability to understand what clients expect and to consistently meet or exceed those expectations forms the foundation of lasting relationships and repeat business.</w:t>
      </w:r>
    </w:p>
    <w:p w14:paraId="64191429" w14:textId="77777777" w:rsidR="003B6689" w:rsidRPr="003B6689" w:rsidRDefault="003B6689" w:rsidP="003B6689">
      <w:r w:rsidRPr="003B6689">
        <w:t xml:space="preserve">Graceful Nails and Beauty begins by actively listening to customers to understand their needs and preferences. This involves informal consultations during appointments and follow-up conversations after treatments, which provide valuable insights into client desires, comfort levels, and satisfaction. The therapist also uses this feedback to set realistic expectations around service outcomes, treatment duration, and aftercare requirements. Transparent communication plays a key role in managing expectations, </w:t>
      </w:r>
      <w:r w:rsidRPr="003B6689">
        <w:lastRenderedPageBreak/>
        <w:t>ensuring clients know exactly what to anticipate, which reduces the risk of disappointment and builds trust.</w:t>
      </w:r>
    </w:p>
    <w:p w14:paraId="31274BE0" w14:textId="062CCA5E" w:rsidR="003B6689" w:rsidRPr="003B6689" w:rsidRDefault="003B6689" w:rsidP="003B6689">
      <w:r w:rsidRPr="003B6689">
        <w:t>One important strategy for managing expectations is personali</w:t>
      </w:r>
      <w:r w:rsidR="009A2FAE">
        <w:t>s</w:t>
      </w:r>
      <w:r w:rsidRPr="003B6689">
        <w:t xml:space="preserve">ed service. Graceful Nails and Beauty </w:t>
      </w:r>
      <w:r w:rsidR="009A2FAE" w:rsidRPr="003B6689">
        <w:t>tailor’s</w:t>
      </w:r>
      <w:r w:rsidRPr="003B6689">
        <w:t xml:space="preserve"> treatments to individual clients, adapting techniques and product choices to suit different skin types, nail conditions, and lifestyle preferences. This customi</w:t>
      </w:r>
      <w:r w:rsidR="00E66200">
        <w:t>s</w:t>
      </w:r>
      <w:r w:rsidRPr="003B6689">
        <w:t xml:space="preserve">ation shows clients that their unique needs </w:t>
      </w:r>
      <w:proofErr w:type="gramStart"/>
      <w:r w:rsidRPr="003B6689">
        <w:t>are recogni</w:t>
      </w:r>
      <w:r w:rsidR="00361807">
        <w:t>s</w:t>
      </w:r>
      <w:r w:rsidRPr="003B6689">
        <w:t>ed</w:t>
      </w:r>
      <w:proofErr w:type="gramEnd"/>
      <w:r w:rsidRPr="003B6689">
        <w:t xml:space="preserve"> and valued, which enhances satisfaction and loyalty. In addition, the salon provides clear advice on maintaining results at home, ensuring clients feel supported beyond the appointment itself.</w:t>
      </w:r>
    </w:p>
    <w:p w14:paraId="4B96A831" w14:textId="6ED7BA83" w:rsidR="003B6689" w:rsidRPr="003B6689" w:rsidRDefault="003B6689" w:rsidP="003B6689">
      <w:r w:rsidRPr="003B6689">
        <w:t xml:space="preserve">To build customer loyalty, the salon implements </w:t>
      </w:r>
      <w:proofErr w:type="gramStart"/>
      <w:r w:rsidRPr="003B6689">
        <w:t>several</w:t>
      </w:r>
      <w:proofErr w:type="gramEnd"/>
      <w:r w:rsidRPr="003B6689">
        <w:t xml:space="preserve"> engagement strategies. Loyalty programs, for instance, reward repeat clients with discounts, complimentary add-ons, or </w:t>
      </w:r>
      <w:proofErr w:type="gramStart"/>
      <w:r w:rsidRPr="003B6689">
        <w:t>special offers</w:t>
      </w:r>
      <w:proofErr w:type="gramEnd"/>
      <w:r w:rsidRPr="003B6689">
        <w:t xml:space="preserve"> on their birthdays. These incentives encourage continued patronage and foster an emotional connection with the brand. The therapist also maintains ongoing engagement through personali</w:t>
      </w:r>
      <w:r w:rsidR="00EF44AD">
        <w:t>s</w:t>
      </w:r>
      <w:r w:rsidRPr="003B6689">
        <w:t>ed communication, such as appointment reminders, thank-you messages, and updates about new services or seasonal promotions. This consistent contact helps keep the salon top of mind and reinforces the client relationship.</w:t>
      </w:r>
    </w:p>
    <w:p w14:paraId="6DBF3524" w14:textId="77777777" w:rsidR="003B6689" w:rsidRPr="003B6689" w:rsidRDefault="003B6689" w:rsidP="003B6689">
      <w:r w:rsidRPr="003B6689">
        <w:t>Graceful Nails and Beauty also leverages word-of-mouth marketing by encouraging satisfied clients to refer friends and family. Referral incentives, such as discounts on future treatments, reward both the referrer and the new client, creating a mutually beneficial loyalty cycle. This approach is particularly effective in a local, community-oriented business where personal recommendations carry significant weight.</w:t>
      </w:r>
    </w:p>
    <w:p w14:paraId="5B66A202" w14:textId="1977482D" w:rsidR="003B6689" w:rsidRPr="003B6689" w:rsidRDefault="003B6689" w:rsidP="003B6689">
      <w:r w:rsidRPr="003B6689">
        <w:t>The use of loyalty models like the Loyalty Ladder helps to conceptuali</w:t>
      </w:r>
      <w:r w:rsidR="00EF44AD">
        <w:t>s</w:t>
      </w:r>
      <w:r w:rsidRPr="003B6689">
        <w:t xml:space="preserve">e Graceful Nails and Beauty’s approach to nurturing customers. At the base are prospects who </w:t>
      </w:r>
      <w:proofErr w:type="gramStart"/>
      <w:r w:rsidRPr="003B6689">
        <w:t>are introduced</w:t>
      </w:r>
      <w:proofErr w:type="gramEnd"/>
      <w:r w:rsidRPr="003B6689">
        <w:t xml:space="preserve"> to the salon through promotions or referrals. With positive experiences, these individuals become customers, then regular customers as they return for repeat services. As loyalty deepens, </w:t>
      </w:r>
      <w:proofErr w:type="gramStart"/>
      <w:r w:rsidRPr="003B6689">
        <w:t>some</w:t>
      </w:r>
      <w:proofErr w:type="gramEnd"/>
      <w:r w:rsidRPr="003B6689">
        <w:t xml:space="preserve"> clients advance to the advocacy stage, actively recommending the salon to others. The salon’s personali</w:t>
      </w:r>
      <w:r w:rsidR="0060054C">
        <w:t>s</w:t>
      </w:r>
      <w:r w:rsidRPr="003B6689">
        <w:t>ed service and communication strategies aim to move clients steadily up this ladder, creating not just repeat business but also brand ambassadors.</w:t>
      </w:r>
    </w:p>
    <w:p w14:paraId="0B62115A" w14:textId="77777777" w:rsidR="003B6689" w:rsidRPr="003B6689" w:rsidRDefault="003B6689" w:rsidP="003B6689">
      <w:r w:rsidRPr="003B6689">
        <w:t>Similarly, the Customer Pyramid model highlights the importance of focusing resources on high-value clients who contribute most to the business. Graceful Nails and Beauty identifies its loyal, frequent clients and offers them premium experiences and rewards, reinforcing their commitment. At the same time, the salon nurtures less frequent clients with targeted offers designed to increase their engagement and move them up the pyramid.</w:t>
      </w:r>
    </w:p>
    <w:p w14:paraId="4C406F61" w14:textId="22D44625" w:rsidR="003B6689" w:rsidRPr="003B6689" w:rsidRDefault="003B6689" w:rsidP="003B6689">
      <w:r w:rsidRPr="003B6689">
        <w:t>In evaluation, these strategies work well for a small, personali</w:t>
      </w:r>
      <w:r w:rsidR="0060054C">
        <w:t>s</w:t>
      </w:r>
      <w:r w:rsidRPr="003B6689">
        <w:t>ed business because they emphasi</w:t>
      </w:r>
      <w:r w:rsidR="0060054C">
        <w:t>s</w:t>
      </w:r>
      <w:r w:rsidRPr="003B6689">
        <w:t xml:space="preserve">e relationship-building over mass marketing. The salon’s </w:t>
      </w:r>
      <w:proofErr w:type="gramStart"/>
      <w:r w:rsidRPr="003B6689">
        <w:t>hands-on</w:t>
      </w:r>
      <w:proofErr w:type="gramEnd"/>
      <w:r w:rsidRPr="003B6689">
        <w:t xml:space="preserve"> </w:t>
      </w:r>
      <w:r w:rsidRPr="003B6689">
        <w:lastRenderedPageBreak/>
        <w:t>approach allows it to adapt quickly to client feedback and maintain high satisfaction levels, which are essential for loyalty in the beauty sector. However, the effectiveness of these strategies depends on consistent execution and the therapist’s ability to manage time between service delivery and client engagement activities.</w:t>
      </w:r>
    </w:p>
    <w:p w14:paraId="5EFDB33A" w14:textId="0132D2B6" w:rsidR="003B6689" w:rsidRPr="003B6689" w:rsidRDefault="003B6689" w:rsidP="003B6689">
      <w:r w:rsidRPr="003B6689">
        <w:t>In conclusion, Graceful Nails and Beauty effectively manages customer expectations through clear communication and personali</w:t>
      </w:r>
      <w:r w:rsidR="0060054C">
        <w:t>s</w:t>
      </w:r>
      <w:r w:rsidRPr="003B6689">
        <w:t xml:space="preserve">ed service, while </w:t>
      </w:r>
      <w:r w:rsidR="0060054C" w:rsidRPr="003B6689">
        <w:t>encouraging</w:t>
      </w:r>
      <w:r w:rsidRPr="003B6689">
        <w:t xml:space="preserve"> loyalty using tailored loyalty programs, ongoing engagement, and referral incentives. By applying loyalty models such as the Loyalty Ladder and Customer Pyramid, the salon strategically nurtures its client base, turning first-time visitors into long-term advocates. This customer-centric approach not only drives repeat business but also strengthens the salon’s reputation and competitive position within the local market.</w:t>
      </w:r>
    </w:p>
    <w:p w14:paraId="3691E1DB" w14:textId="77777777" w:rsidR="003C663B" w:rsidRDefault="003C663B" w:rsidP="003C663B">
      <w:pPr>
        <w:pStyle w:val="Heading1"/>
      </w:pPr>
      <w:bookmarkStart w:id="6" w:name="_Toc203069604"/>
      <w:r w:rsidRPr="00F33634">
        <w:t>Critical Evaluation of Findings</w:t>
      </w:r>
      <w:bookmarkEnd w:id="6"/>
    </w:p>
    <w:p w14:paraId="634FB198" w14:textId="44991EA6" w:rsidR="0058000F" w:rsidRPr="0058000F" w:rsidRDefault="0058000F" w:rsidP="0058000F">
      <w:r w:rsidRPr="0058000F">
        <w:t xml:space="preserve">Graceful Nails and Beauty shows clear strengths in </w:t>
      </w:r>
      <w:proofErr w:type="spellStart"/>
      <w:proofErr w:type="gramStart"/>
      <w:r w:rsidRPr="0058000F">
        <w:t>it</w:t>
      </w:r>
      <w:r>
        <w:t>’</w:t>
      </w:r>
      <w:r w:rsidRPr="0058000F">
        <w:t>s</w:t>
      </w:r>
      <w:proofErr w:type="spellEnd"/>
      <w:proofErr w:type="gramEnd"/>
      <w:r w:rsidRPr="0058000F">
        <w:t xml:space="preserve"> customer management strategy, particularly through its personali</w:t>
      </w:r>
      <w:r>
        <w:t>s</w:t>
      </w:r>
      <w:r w:rsidRPr="0058000F">
        <w:t>ed service, attentiveness to feedback, and strong client relationships. As a home-based salon, it benefits from close, direct interactions with clients, allowing the therapist to tailor treatments and communication effectively. This aligns with customer-centric theories such as the Loyalty Ladder and SERVQUAL, which emphasi</w:t>
      </w:r>
      <w:r w:rsidR="00901411">
        <w:t>s</w:t>
      </w:r>
      <w:r w:rsidRPr="0058000F">
        <w:t>e reliability, empathy, and responsiveness.</w:t>
      </w:r>
    </w:p>
    <w:p w14:paraId="035CFA5A" w14:textId="2AE04F3F" w:rsidR="0058000F" w:rsidRPr="0058000F" w:rsidRDefault="0058000F" w:rsidP="0058000F">
      <w:r w:rsidRPr="0058000F">
        <w:t>One of the business’s key advantages is its ability to offer individuali</w:t>
      </w:r>
      <w:r w:rsidR="00901411">
        <w:t>s</w:t>
      </w:r>
      <w:r w:rsidRPr="0058000F">
        <w:t xml:space="preserve">ed care that </w:t>
      </w:r>
      <w:r w:rsidR="00901411" w:rsidRPr="0058000F">
        <w:t>raises</w:t>
      </w:r>
      <w:r w:rsidRPr="0058000F">
        <w:t xml:space="preserve"> trust and loyalty. Clients often move from first-time visitors to regulars and even </w:t>
      </w:r>
      <w:r w:rsidR="00901411" w:rsidRPr="0058000F">
        <w:t>advocate</w:t>
      </w:r>
      <w:r w:rsidRPr="0058000F">
        <w:t xml:space="preserve"> due to this </w:t>
      </w:r>
      <w:proofErr w:type="gramStart"/>
      <w:r w:rsidRPr="0058000F">
        <w:t>personal touch</w:t>
      </w:r>
      <w:proofErr w:type="gramEnd"/>
      <w:r w:rsidRPr="0058000F">
        <w:t>. Informal feedback mechanisms</w:t>
      </w:r>
      <w:r w:rsidR="00901411">
        <w:t xml:space="preserve"> </w:t>
      </w:r>
      <w:r w:rsidRPr="0058000F">
        <w:t>like verbal reviews during or after appointments</w:t>
      </w:r>
      <w:r w:rsidR="00901411">
        <w:t xml:space="preserve">, </w:t>
      </w:r>
      <w:r w:rsidRPr="0058000F">
        <w:t>support quality assurance, even if no formal systems are in place.</w:t>
      </w:r>
    </w:p>
    <w:p w14:paraId="20FCF1EA" w14:textId="77777777" w:rsidR="0058000F" w:rsidRPr="0058000F" w:rsidRDefault="0058000F" w:rsidP="0058000F">
      <w:r w:rsidRPr="0058000F">
        <w:t>However, the informal nature of these practices can also be a limitation. Without structured tools for tracking customer satisfaction or managing data, the salon risks missing trends or areas needing improvement. For instance, models like the GAP Model or Total Quality Management (TQM) could help identify service gaps more systematically if applied.</w:t>
      </w:r>
    </w:p>
    <w:p w14:paraId="22D95FB9" w14:textId="1C37A0A9" w:rsidR="0058000F" w:rsidRPr="0058000F" w:rsidRDefault="0058000F" w:rsidP="0058000F">
      <w:r w:rsidRPr="0058000F">
        <w:t>Segmentation is currently intuitive, based on familiarity rather than structured demographics or behaviours. While this approach works on a small scale, using basic CRM tools or client databases could enhance targeting and retention, especially as the client base grows. More detailed data would support lifecycle marketing, such as personali</w:t>
      </w:r>
      <w:r w:rsidR="00E25BC3">
        <w:t>s</w:t>
      </w:r>
      <w:r w:rsidRPr="0058000F">
        <w:t>ed offers for lapsed clients or targeted promotions for specific customer groups.</w:t>
      </w:r>
    </w:p>
    <w:p w14:paraId="0839FB27" w14:textId="115B0D71" w:rsidR="0058000F" w:rsidRPr="0058000F" w:rsidRDefault="0058000F" w:rsidP="0058000F">
      <w:r w:rsidRPr="0058000F">
        <w:lastRenderedPageBreak/>
        <w:t>A potential counterpoint is that implementing formal systems might disrupt the salon’s personal atmosphere. However, thoughtfully chosen tools</w:t>
      </w:r>
      <w:r w:rsidR="00E25BC3">
        <w:t xml:space="preserve"> </w:t>
      </w:r>
      <w:r w:rsidRPr="0058000F">
        <w:t>such as digital booking with notes, or short post-visit surveys</w:t>
      </w:r>
      <w:r w:rsidR="00E25BC3">
        <w:t xml:space="preserve"> </w:t>
      </w:r>
      <w:r w:rsidRPr="0058000F">
        <w:t>could improve service without sacrificing charm.</w:t>
      </w:r>
    </w:p>
    <w:p w14:paraId="3364AA76" w14:textId="59522AB8" w:rsidR="0058000F" w:rsidRPr="0058000F" w:rsidRDefault="0058000F" w:rsidP="0058000F">
      <w:r w:rsidRPr="0058000F">
        <w:t>In summary, Graceful Nails and Beauty is strong in relationship-driven customer care but would benefit from integrating simple, structured methods to track satisfaction, segment customers, and ensure consistent quality. This would enable the salon to scale its success while maintaining the personali</w:t>
      </w:r>
      <w:r w:rsidR="00E25BC3">
        <w:t>s</w:t>
      </w:r>
      <w:r w:rsidRPr="0058000F">
        <w:t>ed approach that sets it apart.</w:t>
      </w:r>
    </w:p>
    <w:p w14:paraId="1A36DB69" w14:textId="77777777" w:rsidR="0058000F" w:rsidRPr="0058000F" w:rsidRDefault="0058000F" w:rsidP="0058000F"/>
    <w:p w14:paraId="6853F00F" w14:textId="6D5879FB" w:rsidR="003C663B" w:rsidRDefault="003C663B" w:rsidP="003C663B">
      <w:pPr>
        <w:pStyle w:val="Heading1"/>
      </w:pPr>
      <w:bookmarkStart w:id="7" w:name="_Toc203069605"/>
      <w:r w:rsidRPr="00F33634">
        <w:t>Conclusion and Recommendations</w:t>
      </w:r>
      <w:bookmarkEnd w:id="7"/>
    </w:p>
    <w:p w14:paraId="10DFFD7C" w14:textId="779D3FDF" w:rsidR="0027487D" w:rsidRPr="0027487D" w:rsidRDefault="0027487D" w:rsidP="0027487D">
      <w:r w:rsidRPr="0027487D">
        <w:t>Graceful Nails and Beauty, as a sole trader operating from a home garden salon, offers a unique and personali</w:t>
      </w:r>
      <w:r>
        <w:t>s</w:t>
      </w:r>
      <w:r w:rsidRPr="0027487D">
        <w:t>ed service experience. Key findings reveal that strong customer relationships, consistent service quality, and personali</w:t>
      </w:r>
      <w:r>
        <w:t>s</w:t>
      </w:r>
      <w:r w:rsidRPr="0027487D">
        <w:t xml:space="preserve">ed attention are the main drivers of customer loyalty. However, challenges exist in managing customer data, ensuring consistent quality, and </w:t>
      </w:r>
      <w:r w:rsidR="003D0DE1" w:rsidRPr="0027487D">
        <w:t>maximi</w:t>
      </w:r>
      <w:r w:rsidR="003D0DE1">
        <w:t>s</w:t>
      </w:r>
      <w:r w:rsidR="003D0DE1" w:rsidRPr="0027487D">
        <w:t>ing</w:t>
      </w:r>
      <w:r w:rsidRPr="0027487D">
        <w:t xml:space="preserve"> customer satisfaction in a home-based setting without formal systems.</w:t>
      </w:r>
    </w:p>
    <w:p w14:paraId="7C0C2A7A" w14:textId="0439C20C" w:rsidR="0027487D" w:rsidRPr="0027487D" w:rsidRDefault="0027487D" w:rsidP="0027487D">
      <w:r w:rsidRPr="0027487D">
        <w:t xml:space="preserve">To enhance customer relationship management (CRM), it </w:t>
      </w:r>
      <w:proofErr w:type="gramStart"/>
      <w:r w:rsidRPr="0027487D">
        <w:t>is recommended</w:t>
      </w:r>
      <w:proofErr w:type="gramEnd"/>
      <w:r w:rsidRPr="0027487D">
        <w:t xml:space="preserve"> to implement a simple digital booking and client tracking system</w:t>
      </w:r>
      <w:r>
        <w:t xml:space="preserve"> </w:t>
      </w:r>
      <w:r w:rsidRPr="0027487D">
        <w:t>such as Fresha or Square</w:t>
      </w:r>
      <w:r>
        <w:t xml:space="preserve"> </w:t>
      </w:r>
      <w:r w:rsidRPr="0027487D">
        <w:t>that enables appointment scheduling, service history tracking, and automated reminders. For quality management, creating a checklist for hygiene, tools, and service steps can help maintain professional standards consistently. Regular feedback collection, through short post-service surveys or follow-up messages, will provide insights into customer satisfaction and areas for improvement.</w:t>
      </w:r>
    </w:p>
    <w:p w14:paraId="79C67F81" w14:textId="4B4B67FD" w:rsidR="0027487D" w:rsidRPr="0027487D" w:rsidRDefault="0027487D" w:rsidP="0027487D">
      <w:r w:rsidRPr="0027487D">
        <w:t>These strategies are evidence-based and have proven effective for small service businesses seeking to professionali</w:t>
      </w:r>
      <w:r>
        <w:t>s</w:t>
      </w:r>
      <w:r w:rsidRPr="0027487D">
        <w:t>e operations without incurring high overheads. Implementing these improvements will not only streamline daily operations but also elevate the client experience, fostering loyalty and word-of-mouth referrals essential to the growth of a sole trader business like Graceful Nails and Beauty.</w:t>
      </w:r>
    </w:p>
    <w:p w14:paraId="2BF767BE" w14:textId="77777777" w:rsidR="00F44025" w:rsidRDefault="00F44025" w:rsidP="003C663B">
      <w:pPr>
        <w:pStyle w:val="Heading1"/>
      </w:pPr>
    </w:p>
    <w:p w14:paraId="1C634A1A" w14:textId="77777777" w:rsidR="00F44025" w:rsidRDefault="00F44025" w:rsidP="00F44025"/>
    <w:p w14:paraId="46EC7591" w14:textId="77777777" w:rsidR="000E2E0B" w:rsidRDefault="000E2E0B" w:rsidP="00F44025"/>
    <w:p w14:paraId="237DD3FA" w14:textId="77777777" w:rsidR="000E2E0B" w:rsidRPr="00F44025" w:rsidRDefault="000E2E0B" w:rsidP="00F44025"/>
    <w:p w14:paraId="17B4BC62" w14:textId="6D713B28" w:rsidR="003C663B" w:rsidRDefault="003C663B" w:rsidP="003C663B">
      <w:pPr>
        <w:pStyle w:val="Heading1"/>
      </w:pPr>
      <w:bookmarkStart w:id="8" w:name="_Toc203069606"/>
      <w:r>
        <w:lastRenderedPageBreak/>
        <w:t>References</w:t>
      </w:r>
      <w:bookmarkEnd w:id="8"/>
    </w:p>
    <w:p w14:paraId="3FD6FD77" w14:textId="4CCC54DC" w:rsidR="000E2E0B" w:rsidRDefault="000E2E0B" w:rsidP="000E2E0B">
      <w:r w:rsidRPr="000E2E0B">
        <w:t xml:space="preserve">American Society for Quality (2024). </w:t>
      </w:r>
      <w:r w:rsidRPr="000E2E0B">
        <w:rPr>
          <w:i/>
          <w:iCs/>
        </w:rPr>
        <w:t>Total Quality Management (TQM): What is TQM?</w:t>
      </w:r>
      <w:r w:rsidRPr="000E2E0B">
        <w:t xml:space="preserve"> [online] ASQ. Available at: </w:t>
      </w:r>
      <w:hyperlink r:id="rId9" w:history="1">
        <w:r w:rsidRPr="00670469">
          <w:rPr>
            <w:rStyle w:val="Hyperlink"/>
          </w:rPr>
          <w:t>https://asq.org/quality-resources/total-quality-management</w:t>
        </w:r>
      </w:hyperlink>
      <w:r w:rsidRPr="000E2E0B">
        <w:t>.</w:t>
      </w:r>
    </w:p>
    <w:p w14:paraId="4B2804E0" w14:textId="3493C9B2" w:rsidR="000E2E0B" w:rsidRDefault="000E2E0B" w:rsidP="000E2E0B">
      <w:r w:rsidRPr="000E2E0B">
        <w:t xml:space="preserve">BA Theories (2023). </w:t>
      </w:r>
      <w:r w:rsidRPr="000E2E0B">
        <w:rPr>
          <w:i/>
          <w:iCs/>
        </w:rPr>
        <w:t>SERVQUAL Model of Service Quality Explained</w:t>
      </w:r>
      <w:r w:rsidRPr="000E2E0B">
        <w:t xml:space="preserve">. [online] BA Theories (Business Administration &amp; Management). Available at: </w:t>
      </w:r>
      <w:hyperlink r:id="rId10" w:history="1">
        <w:r w:rsidRPr="00670469">
          <w:rPr>
            <w:rStyle w:val="Hyperlink"/>
          </w:rPr>
          <w:t>https://www.batheories.com/servqual-model/</w:t>
        </w:r>
      </w:hyperlink>
      <w:r w:rsidRPr="000E2E0B">
        <w:t>.</w:t>
      </w:r>
    </w:p>
    <w:p w14:paraId="594FD7DF" w14:textId="3E8DB862" w:rsidR="000E2E0B" w:rsidRDefault="000E2E0B" w:rsidP="000E2E0B">
      <w:r w:rsidRPr="000E2E0B">
        <w:t xml:space="preserve">Crail, C. and Main, K. (2022). </w:t>
      </w:r>
      <w:r w:rsidRPr="000E2E0B">
        <w:rPr>
          <w:i/>
          <w:iCs/>
        </w:rPr>
        <w:t>Customer Lifecycle Management (CLM): The Ultimate Guide – Forbes Advisor</w:t>
      </w:r>
      <w:r w:rsidRPr="000E2E0B">
        <w:t xml:space="preserve">. [online] www.forbes.com. Available at: </w:t>
      </w:r>
      <w:hyperlink r:id="rId11" w:history="1">
        <w:r w:rsidRPr="00670469">
          <w:rPr>
            <w:rStyle w:val="Hyperlink"/>
          </w:rPr>
          <w:t>https://www.forbes.com/advisor/business/customer-lifecycle-management/</w:t>
        </w:r>
      </w:hyperlink>
      <w:r w:rsidRPr="000E2E0B">
        <w:t>.</w:t>
      </w:r>
    </w:p>
    <w:p w14:paraId="67195F53" w14:textId="616291E7" w:rsidR="000E2E0B" w:rsidRDefault="000E2E0B" w:rsidP="000E2E0B">
      <w:proofErr w:type="spellStart"/>
      <w:r w:rsidRPr="000E2E0B">
        <w:t>GeeksforGeeks</w:t>
      </w:r>
      <w:proofErr w:type="spellEnd"/>
      <w:r w:rsidRPr="000E2E0B">
        <w:t xml:space="preserve"> (2024). </w:t>
      </w:r>
      <w:r w:rsidRPr="000E2E0B">
        <w:rPr>
          <w:i/>
          <w:iCs/>
        </w:rPr>
        <w:t>SERVQUAL Model: Dimensions, Questionnaire, Application, Pros and Cons</w:t>
      </w:r>
      <w:r w:rsidRPr="000E2E0B">
        <w:t xml:space="preserve">. [online] </w:t>
      </w:r>
      <w:proofErr w:type="spellStart"/>
      <w:r w:rsidRPr="000E2E0B">
        <w:t>GeeksforGeeks</w:t>
      </w:r>
      <w:proofErr w:type="spellEnd"/>
      <w:r w:rsidRPr="000E2E0B">
        <w:t xml:space="preserve">. Available at: </w:t>
      </w:r>
      <w:hyperlink r:id="rId12" w:history="1">
        <w:r w:rsidRPr="00670469">
          <w:rPr>
            <w:rStyle w:val="Hyperlink"/>
          </w:rPr>
          <w:t>https://www.geeksforgeeks.org/marketing/servqual-model-dimensions-questionnaire-application-pros-and-cons/</w:t>
        </w:r>
      </w:hyperlink>
      <w:r w:rsidRPr="000E2E0B">
        <w:t>.</w:t>
      </w:r>
    </w:p>
    <w:p w14:paraId="536AE0C6" w14:textId="45199D8C" w:rsidR="000E2E0B" w:rsidRDefault="000E2E0B" w:rsidP="000E2E0B">
      <w:r w:rsidRPr="000E2E0B">
        <w:t xml:space="preserve">Hayes, A. (2024). </w:t>
      </w:r>
      <w:r w:rsidRPr="000E2E0B">
        <w:rPr>
          <w:i/>
          <w:iCs/>
        </w:rPr>
        <w:t>What Is Six Sigma? Concept, Steps, Examples, and Certification</w:t>
      </w:r>
      <w:r w:rsidRPr="000E2E0B">
        <w:t xml:space="preserve">. [online] Investopedia. Available at: </w:t>
      </w:r>
      <w:hyperlink r:id="rId13" w:history="1">
        <w:r w:rsidRPr="00670469">
          <w:rPr>
            <w:rStyle w:val="Hyperlink"/>
          </w:rPr>
          <w:t>https://www.investopedia.com/terms/s/six-sigma.asp</w:t>
        </w:r>
      </w:hyperlink>
      <w:r w:rsidRPr="000E2E0B">
        <w:t>.</w:t>
      </w:r>
    </w:p>
    <w:p w14:paraId="463DDBCE" w14:textId="0D29C837" w:rsidR="000E2E0B" w:rsidRDefault="000E2E0B" w:rsidP="000E2E0B">
      <w:proofErr w:type="gramStart"/>
      <w:r w:rsidRPr="000E2E0B">
        <w:t>Indeed</w:t>
      </w:r>
      <w:proofErr w:type="gramEnd"/>
      <w:r w:rsidRPr="000E2E0B">
        <w:t xml:space="preserve"> Editorial Team (2023). </w:t>
      </w:r>
      <w:r w:rsidRPr="000E2E0B">
        <w:rPr>
          <w:i/>
          <w:iCs/>
        </w:rPr>
        <w:t>What Is the GAP Model of Service Quality? (With Examples)</w:t>
      </w:r>
      <w:r w:rsidRPr="000E2E0B">
        <w:t xml:space="preserve">. [online] Indeed Career Guide. Available at: </w:t>
      </w:r>
      <w:hyperlink r:id="rId14" w:history="1">
        <w:r w:rsidRPr="00670469">
          <w:rPr>
            <w:rStyle w:val="Hyperlink"/>
          </w:rPr>
          <w:t>https://www.indeed.com/career-advice/career-development/gap-model</w:t>
        </w:r>
      </w:hyperlink>
      <w:r w:rsidRPr="000E2E0B">
        <w:t>.</w:t>
      </w:r>
    </w:p>
    <w:p w14:paraId="4E263970" w14:textId="6DF3FA71" w:rsidR="000E2E0B" w:rsidRDefault="000E2E0B" w:rsidP="000E2E0B">
      <w:r w:rsidRPr="000E2E0B">
        <w:t xml:space="preserve">ISO (2024). </w:t>
      </w:r>
      <w:r w:rsidRPr="000E2E0B">
        <w:rPr>
          <w:i/>
          <w:iCs/>
        </w:rPr>
        <w:t>Standards</w:t>
      </w:r>
      <w:r w:rsidRPr="000E2E0B">
        <w:t xml:space="preserve">. [online] ISO. Available at: </w:t>
      </w:r>
      <w:hyperlink r:id="rId15" w:history="1">
        <w:r w:rsidRPr="00670469">
          <w:rPr>
            <w:rStyle w:val="Hyperlink"/>
          </w:rPr>
          <w:t>https://www.iso.org/standards.html</w:t>
        </w:r>
      </w:hyperlink>
      <w:r w:rsidRPr="000E2E0B">
        <w:t>.</w:t>
      </w:r>
    </w:p>
    <w:p w14:paraId="2B766218" w14:textId="0A537F2D" w:rsidR="000E2E0B" w:rsidRDefault="000E2E0B" w:rsidP="000E2E0B">
      <w:r w:rsidRPr="000E2E0B">
        <w:t xml:space="preserve">Jain, A. (2023). </w:t>
      </w:r>
      <w:r w:rsidRPr="000E2E0B">
        <w:rPr>
          <w:i/>
          <w:iCs/>
        </w:rPr>
        <w:t>What is Customer Lifetime Value (CLV), and How to Calculate It</w:t>
      </w:r>
      <w:r w:rsidRPr="000E2E0B">
        <w:t xml:space="preserve">. [online] Gartner. Available at: </w:t>
      </w:r>
      <w:hyperlink r:id="rId16" w:history="1">
        <w:r w:rsidRPr="00670469">
          <w:rPr>
            <w:rStyle w:val="Hyperlink"/>
          </w:rPr>
          <w:t>https://www.gartner.com/en/digital-markets/insights/what-is-customer-lifetime-value</w:t>
        </w:r>
      </w:hyperlink>
      <w:r w:rsidRPr="000E2E0B">
        <w:t>.</w:t>
      </w:r>
    </w:p>
    <w:p w14:paraId="779DF57A" w14:textId="1A598D35" w:rsidR="000E2E0B" w:rsidRDefault="000E2E0B" w:rsidP="000E2E0B">
      <w:r w:rsidRPr="000E2E0B">
        <w:t xml:space="preserve">Kumar, V. (2018). </w:t>
      </w:r>
      <w:r w:rsidRPr="000E2E0B">
        <w:rPr>
          <w:i/>
          <w:iCs/>
        </w:rPr>
        <w:t>Developing a Robust Customer Valuation Framework</w:t>
      </w:r>
      <w:r w:rsidRPr="000E2E0B">
        <w:t xml:space="preserve">. [online] American Marketing Association. Available at: </w:t>
      </w:r>
      <w:hyperlink r:id="rId17" w:history="1">
        <w:r w:rsidRPr="00670469">
          <w:rPr>
            <w:rStyle w:val="Hyperlink"/>
          </w:rPr>
          <w:t>https://www.ama.org/2018/05/07/a-theory-of-customer-valuation-concepts-metrics-strategy-and-implementation/</w:t>
        </w:r>
      </w:hyperlink>
      <w:r w:rsidRPr="000E2E0B">
        <w:t>.</w:t>
      </w:r>
    </w:p>
    <w:p w14:paraId="01DF4375" w14:textId="0B539D11" w:rsidR="000E2E0B" w:rsidRDefault="000E2E0B" w:rsidP="000E2E0B">
      <w:r w:rsidRPr="000E2E0B">
        <w:t xml:space="preserve">NHS (2022). </w:t>
      </w:r>
      <w:r w:rsidRPr="000E2E0B">
        <w:rPr>
          <w:i/>
          <w:iCs/>
        </w:rPr>
        <w:t>Microsoft - search</w:t>
      </w:r>
      <w:r w:rsidRPr="000E2E0B">
        <w:t xml:space="preserve">. [online] www.bing.com. Available at: </w:t>
      </w:r>
      <w:hyperlink r:id="rId18" w:history="1">
        <w:r w:rsidRPr="00670469">
          <w:rPr>
            <w:rStyle w:val="Hyperlink"/>
          </w:rPr>
          <w:t>https://www.bing.com/ck/a</w:t>
        </w:r>
      </w:hyperlink>
      <w:r w:rsidRPr="000E2E0B">
        <w:t>?.</w:t>
      </w:r>
    </w:p>
    <w:p w14:paraId="6D2B95F9" w14:textId="370B97EF" w:rsidR="000E2E0B" w:rsidRDefault="000E2E0B" w:rsidP="000E2E0B">
      <w:r w:rsidRPr="000E2E0B">
        <w:t xml:space="preserve">PricewaterhouseCoopers (2024). </w:t>
      </w:r>
      <w:r w:rsidRPr="000E2E0B">
        <w:rPr>
          <w:i/>
          <w:iCs/>
        </w:rPr>
        <w:t>The Power of customer segmentation for revenue growth</w:t>
      </w:r>
      <w:r w:rsidRPr="000E2E0B">
        <w:t xml:space="preserve">. [online] PwC. Available at: </w:t>
      </w:r>
      <w:hyperlink r:id="rId19" w:history="1">
        <w:r w:rsidRPr="00670469">
          <w:rPr>
            <w:rStyle w:val="Hyperlink"/>
          </w:rPr>
          <w:t>https://www.pwc.com/mt/en/publications/technology/the-power-of-customer-segmentation.html</w:t>
        </w:r>
      </w:hyperlink>
      <w:r w:rsidRPr="000E2E0B">
        <w:t>.</w:t>
      </w:r>
    </w:p>
    <w:p w14:paraId="3C2573AF" w14:textId="475252D7" w:rsidR="000E2E0B" w:rsidRDefault="000E2E0B" w:rsidP="000E2E0B">
      <w:r w:rsidRPr="000E2E0B">
        <w:t xml:space="preserve">Product Plan (2023). </w:t>
      </w:r>
      <w:r w:rsidRPr="000E2E0B">
        <w:rPr>
          <w:i/>
          <w:iCs/>
        </w:rPr>
        <w:t>What is the Kano Model? | Definition and Overview of Kano</w:t>
      </w:r>
      <w:r w:rsidRPr="000E2E0B">
        <w:t xml:space="preserve">. [online] www.productplan.com. Available at: </w:t>
      </w:r>
      <w:hyperlink r:id="rId20" w:history="1">
        <w:r w:rsidRPr="00670469">
          <w:rPr>
            <w:rStyle w:val="Hyperlink"/>
          </w:rPr>
          <w:t>https://www.productplan.com/glossary/kano-model/</w:t>
        </w:r>
      </w:hyperlink>
      <w:r w:rsidRPr="000E2E0B">
        <w:t>.</w:t>
      </w:r>
    </w:p>
    <w:p w14:paraId="03D3E5A8" w14:textId="3DF4CF69" w:rsidR="000E2E0B" w:rsidRDefault="000E2E0B" w:rsidP="000E2E0B">
      <w:r w:rsidRPr="000E2E0B">
        <w:lastRenderedPageBreak/>
        <w:t xml:space="preserve">Salesforce (2024). </w:t>
      </w:r>
      <w:r w:rsidRPr="000E2E0B">
        <w:rPr>
          <w:i/>
          <w:iCs/>
        </w:rPr>
        <w:t>What is CRM?</w:t>
      </w:r>
      <w:r w:rsidRPr="000E2E0B">
        <w:t xml:space="preserve"> [online] Salesforce. Available at: </w:t>
      </w:r>
      <w:hyperlink r:id="rId21" w:history="1">
        <w:r w:rsidRPr="00670469">
          <w:rPr>
            <w:rStyle w:val="Hyperlink"/>
          </w:rPr>
          <w:t>https://www.salesforce.com/crm/what-is-crm/</w:t>
        </w:r>
      </w:hyperlink>
      <w:r w:rsidRPr="000E2E0B">
        <w:t>.</w:t>
      </w:r>
    </w:p>
    <w:p w14:paraId="731E12C7" w14:textId="56294AF9" w:rsidR="000E2E0B" w:rsidRDefault="000E2E0B" w:rsidP="000E2E0B">
      <w:r w:rsidRPr="000E2E0B">
        <w:t xml:space="preserve">Thakur, S. and Chetty, P. (2019). </w:t>
      </w:r>
      <w:r w:rsidRPr="000E2E0B">
        <w:rPr>
          <w:i/>
          <w:iCs/>
        </w:rPr>
        <w:t>Understanding the importance of Buttle’s CRM value chain model</w:t>
      </w:r>
      <w:r w:rsidRPr="000E2E0B">
        <w:t xml:space="preserve">. [online] Project Guru. Available at: </w:t>
      </w:r>
      <w:hyperlink r:id="rId22" w:history="1">
        <w:r w:rsidRPr="00670469">
          <w:rPr>
            <w:rStyle w:val="Hyperlink"/>
          </w:rPr>
          <w:t>https://www.projectguru.in/buttles-crm-value-chain-model/</w:t>
        </w:r>
      </w:hyperlink>
      <w:r w:rsidRPr="000E2E0B">
        <w:t>.</w:t>
      </w:r>
    </w:p>
    <w:p w14:paraId="42750843" w14:textId="77777777" w:rsidR="000E2E0B" w:rsidRPr="000E2E0B" w:rsidRDefault="000E2E0B" w:rsidP="000E2E0B"/>
    <w:p w14:paraId="7207E018" w14:textId="77777777" w:rsidR="00F44025" w:rsidRDefault="00F44025" w:rsidP="003C663B">
      <w:pPr>
        <w:pStyle w:val="Heading1"/>
      </w:pPr>
    </w:p>
    <w:p w14:paraId="16E9B09B" w14:textId="77777777" w:rsidR="00F44025" w:rsidRDefault="00F44025" w:rsidP="00F44025"/>
    <w:p w14:paraId="18E20107" w14:textId="77777777" w:rsidR="00F44025" w:rsidRDefault="00F44025" w:rsidP="00F44025"/>
    <w:p w14:paraId="39048BDE" w14:textId="77777777" w:rsidR="00F44025" w:rsidRDefault="00F44025" w:rsidP="00F44025"/>
    <w:p w14:paraId="24BBB628" w14:textId="77777777" w:rsidR="00F44025" w:rsidRDefault="00F44025" w:rsidP="00F44025"/>
    <w:p w14:paraId="71A7047E" w14:textId="77777777" w:rsidR="00F44025" w:rsidRDefault="00F44025" w:rsidP="00F44025"/>
    <w:p w14:paraId="38515D69" w14:textId="77777777" w:rsidR="00F44025" w:rsidRDefault="00F44025" w:rsidP="00F44025"/>
    <w:p w14:paraId="5FA8166F" w14:textId="77777777" w:rsidR="00F44025" w:rsidRDefault="00F44025" w:rsidP="00F44025"/>
    <w:p w14:paraId="727C8E06" w14:textId="77777777" w:rsidR="00F44025" w:rsidRDefault="00F44025" w:rsidP="00F44025"/>
    <w:p w14:paraId="45899FD7" w14:textId="77777777" w:rsidR="00F44025" w:rsidRDefault="00F44025" w:rsidP="00F44025"/>
    <w:p w14:paraId="7F78BA3B" w14:textId="77777777" w:rsidR="00F44025" w:rsidRDefault="00F44025" w:rsidP="00F44025"/>
    <w:p w14:paraId="2A5FE351" w14:textId="77777777" w:rsidR="00F44025" w:rsidRDefault="00F44025" w:rsidP="00F44025"/>
    <w:p w14:paraId="10608284" w14:textId="77777777" w:rsidR="00F44025" w:rsidRDefault="00F44025" w:rsidP="00F44025"/>
    <w:p w14:paraId="6192F2A4" w14:textId="77777777" w:rsidR="00F44025" w:rsidRDefault="00F44025" w:rsidP="00F44025"/>
    <w:p w14:paraId="2EC20077" w14:textId="77777777" w:rsidR="00F44025" w:rsidRDefault="00F44025" w:rsidP="00F44025"/>
    <w:p w14:paraId="708199BD" w14:textId="77777777" w:rsidR="00F44025" w:rsidRDefault="00F44025" w:rsidP="00F44025"/>
    <w:p w14:paraId="442D10F7" w14:textId="77777777" w:rsidR="00F44025" w:rsidRDefault="00F44025" w:rsidP="00F44025"/>
    <w:p w14:paraId="1C684C6F" w14:textId="77777777" w:rsidR="00F44025" w:rsidRDefault="00F44025" w:rsidP="00F44025"/>
    <w:p w14:paraId="1E641F2E" w14:textId="77777777" w:rsidR="000E2E0B" w:rsidRDefault="000E2E0B" w:rsidP="00F44025"/>
    <w:p w14:paraId="449D36F3" w14:textId="77777777" w:rsidR="000E2E0B" w:rsidRDefault="000E2E0B" w:rsidP="00F44025"/>
    <w:p w14:paraId="08D4E520" w14:textId="77777777" w:rsidR="000E2E0B" w:rsidRPr="00F44025" w:rsidRDefault="000E2E0B" w:rsidP="00F44025"/>
    <w:p w14:paraId="4DF48ED4" w14:textId="074B6254" w:rsidR="003C663B" w:rsidRDefault="003C663B" w:rsidP="003C663B">
      <w:pPr>
        <w:pStyle w:val="Heading1"/>
      </w:pPr>
      <w:bookmarkStart w:id="9" w:name="_Toc203069607"/>
      <w:r>
        <w:lastRenderedPageBreak/>
        <w:t>Appendices</w:t>
      </w:r>
      <w:bookmarkEnd w:id="9"/>
      <w:r>
        <w:t xml:space="preserve"> </w:t>
      </w:r>
    </w:p>
    <w:p w14:paraId="5B8D9323" w14:textId="4009AA44" w:rsidR="00F44025" w:rsidRPr="00F44025" w:rsidRDefault="000E2E0B" w:rsidP="00F44025">
      <w:r>
        <w:rPr>
          <w:noProof/>
        </w:rPr>
        <w:drawing>
          <wp:anchor distT="0" distB="0" distL="114300" distR="114300" simplePos="0" relativeHeight="251658240" behindDoc="0" locked="0" layoutInCell="1" allowOverlap="1" wp14:anchorId="32F484F9" wp14:editId="4DD5C499">
            <wp:simplePos x="0" y="0"/>
            <wp:positionH relativeFrom="margin">
              <wp:align>left</wp:align>
            </wp:positionH>
            <wp:positionV relativeFrom="paragraph">
              <wp:posOffset>85090</wp:posOffset>
            </wp:positionV>
            <wp:extent cx="5078095" cy="3002280"/>
            <wp:effectExtent l="0" t="0" r="8255" b="7620"/>
            <wp:wrapSquare wrapText="bothSides"/>
            <wp:docPr id="256074546" name="Picture 1" descr="SERVQUAL Model of Service Quality | GeeksforGee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ERVQUAL Model of Service Quality | GeeksforGeeks"/>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078095" cy="3002280"/>
                    </a:xfrm>
                    <a:prstGeom prst="rect">
                      <a:avLst/>
                    </a:prstGeom>
                    <a:noFill/>
                    <a:ln>
                      <a:noFill/>
                    </a:ln>
                  </pic:spPr>
                </pic:pic>
              </a:graphicData>
            </a:graphic>
          </wp:anchor>
        </w:drawing>
      </w:r>
    </w:p>
    <w:p w14:paraId="40A2D1D0" w14:textId="4FF2A759" w:rsidR="003C663B" w:rsidRPr="003C663B" w:rsidRDefault="003C663B" w:rsidP="003C663B"/>
    <w:p w14:paraId="6B2CF3CD" w14:textId="162C641F" w:rsidR="003C663B" w:rsidRPr="003C663B" w:rsidRDefault="003C663B" w:rsidP="003C663B"/>
    <w:p w14:paraId="09A0595A" w14:textId="77777777" w:rsidR="00986C6E" w:rsidRPr="007806BE" w:rsidRDefault="00986C6E" w:rsidP="00986C6E">
      <w:pPr>
        <w:rPr>
          <w:b/>
          <w:bCs/>
        </w:rPr>
      </w:pPr>
    </w:p>
    <w:p w14:paraId="7441EC99" w14:textId="77777777" w:rsidR="000E2E0B" w:rsidRDefault="000E2E0B" w:rsidP="00F44025">
      <w:pPr>
        <w:pStyle w:val="Heading1"/>
        <w:rPr>
          <w:color w:val="000000" w:themeColor="text1"/>
          <w:sz w:val="24"/>
          <w:szCs w:val="24"/>
        </w:rPr>
      </w:pPr>
    </w:p>
    <w:p w14:paraId="51730C37" w14:textId="77777777" w:rsidR="000E2E0B" w:rsidRDefault="000E2E0B" w:rsidP="00F44025">
      <w:pPr>
        <w:pStyle w:val="Heading1"/>
        <w:rPr>
          <w:color w:val="000000" w:themeColor="text1"/>
          <w:sz w:val="24"/>
          <w:szCs w:val="24"/>
        </w:rPr>
      </w:pPr>
    </w:p>
    <w:p w14:paraId="6A11353A" w14:textId="77777777" w:rsidR="000E2E0B" w:rsidRDefault="000E2E0B" w:rsidP="00F44025">
      <w:pPr>
        <w:pStyle w:val="Heading1"/>
        <w:rPr>
          <w:color w:val="000000" w:themeColor="text1"/>
          <w:sz w:val="24"/>
          <w:szCs w:val="24"/>
        </w:rPr>
      </w:pPr>
    </w:p>
    <w:p w14:paraId="2E333803" w14:textId="77777777" w:rsidR="000E2E0B" w:rsidRDefault="000E2E0B" w:rsidP="00F44025">
      <w:pPr>
        <w:pStyle w:val="Heading1"/>
        <w:rPr>
          <w:color w:val="000000" w:themeColor="text1"/>
          <w:sz w:val="24"/>
          <w:szCs w:val="24"/>
        </w:rPr>
      </w:pPr>
    </w:p>
    <w:p w14:paraId="44EAC682" w14:textId="77777777" w:rsidR="000E2E0B" w:rsidRDefault="000E2E0B" w:rsidP="00F44025">
      <w:pPr>
        <w:pStyle w:val="Heading1"/>
        <w:rPr>
          <w:color w:val="000000" w:themeColor="text1"/>
          <w:sz w:val="24"/>
          <w:szCs w:val="24"/>
        </w:rPr>
      </w:pPr>
    </w:p>
    <w:p w14:paraId="163231AC" w14:textId="7DF897F6" w:rsidR="00F44025" w:rsidRPr="00F44025" w:rsidRDefault="00F44025" w:rsidP="000E2E0B">
      <w:r w:rsidRPr="00F44025">
        <w:t>(BA Theories, 2023)</w:t>
      </w:r>
    </w:p>
    <w:p w14:paraId="2518BF6B" w14:textId="77777777" w:rsidR="004E17FC" w:rsidRPr="00F44025" w:rsidRDefault="004E17FC" w:rsidP="00CD10F1">
      <w:pPr>
        <w:pStyle w:val="Heading1"/>
      </w:pPr>
    </w:p>
    <w:p w14:paraId="28CA6D80" w14:textId="77777777" w:rsidR="002B42FB" w:rsidRPr="002B42FB" w:rsidRDefault="002B42FB" w:rsidP="002B42FB"/>
    <w:p w14:paraId="32AB6213" w14:textId="77777777" w:rsidR="00F33634" w:rsidRPr="00491CDC" w:rsidRDefault="00F33634" w:rsidP="00491CDC"/>
    <w:sectPr w:rsidR="00F33634" w:rsidRPr="00491C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01D541" w14:textId="77777777" w:rsidR="00DE3F5C" w:rsidRDefault="00DE3F5C" w:rsidP="004D0F5D">
      <w:pPr>
        <w:spacing w:after="0" w:line="240" w:lineRule="auto"/>
      </w:pPr>
      <w:r>
        <w:separator/>
      </w:r>
    </w:p>
  </w:endnote>
  <w:endnote w:type="continuationSeparator" w:id="0">
    <w:p w14:paraId="2C665A3E" w14:textId="77777777" w:rsidR="00DE3F5C" w:rsidRDefault="00DE3F5C" w:rsidP="004D0F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C7ACB7" w14:textId="77777777" w:rsidR="00DE3F5C" w:rsidRDefault="00DE3F5C" w:rsidP="004D0F5D">
      <w:pPr>
        <w:spacing w:after="0" w:line="240" w:lineRule="auto"/>
      </w:pPr>
      <w:r>
        <w:separator/>
      </w:r>
    </w:p>
  </w:footnote>
  <w:footnote w:type="continuationSeparator" w:id="0">
    <w:p w14:paraId="0CA5E7A1" w14:textId="77777777" w:rsidR="00DE3F5C" w:rsidRDefault="00DE3F5C" w:rsidP="004D0F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EF2F5D"/>
    <w:multiLevelType w:val="multilevel"/>
    <w:tmpl w:val="68BEA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4941791">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484"/>
    <w:rsid w:val="0000233D"/>
    <w:rsid w:val="0001168F"/>
    <w:rsid w:val="000155D8"/>
    <w:rsid w:val="00025551"/>
    <w:rsid w:val="000350B2"/>
    <w:rsid w:val="00046F18"/>
    <w:rsid w:val="00047068"/>
    <w:rsid w:val="00065392"/>
    <w:rsid w:val="000853A0"/>
    <w:rsid w:val="000855DF"/>
    <w:rsid w:val="000857A4"/>
    <w:rsid w:val="00087464"/>
    <w:rsid w:val="000964D9"/>
    <w:rsid w:val="000A19E7"/>
    <w:rsid w:val="000B7AF6"/>
    <w:rsid w:val="000C764A"/>
    <w:rsid w:val="000D1B19"/>
    <w:rsid w:val="000D62D5"/>
    <w:rsid w:val="000E260B"/>
    <w:rsid w:val="000E2E0B"/>
    <w:rsid w:val="000E4144"/>
    <w:rsid w:val="000F483C"/>
    <w:rsid w:val="000F4EF3"/>
    <w:rsid w:val="00132EB5"/>
    <w:rsid w:val="001344C9"/>
    <w:rsid w:val="00147E3C"/>
    <w:rsid w:val="0015188D"/>
    <w:rsid w:val="00187DC8"/>
    <w:rsid w:val="00190DA3"/>
    <w:rsid w:val="001C0B3C"/>
    <w:rsid w:val="001C37EC"/>
    <w:rsid w:val="001C5019"/>
    <w:rsid w:val="001C5B20"/>
    <w:rsid w:val="001E2BB4"/>
    <w:rsid w:val="001E61BF"/>
    <w:rsid w:val="002112FC"/>
    <w:rsid w:val="002150EC"/>
    <w:rsid w:val="00225D08"/>
    <w:rsid w:val="0027487D"/>
    <w:rsid w:val="002A7D00"/>
    <w:rsid w:val="002B42FB"/>
    <w:rsid w:val="002B610C"/>
    <w:rsid w:val="002B6562"/>
    <w:rsid w:val="002C1510"/>
    <w:rsid w:val="002C3245"/>
    <w:rsid w:val="00304179"/>
    <w:rsid w:val="00314E6B"/>
    <w:rsid w:val="00322425"/>
    <w:rsid w:val="00322B92"/>
    <w:rsid w:val="00332288"/>
    <w:rsid w:val="003334E2"/>
    <w:rsid w:val="00346992"/>
    <w:rsid w:val="0035531A"/>
    <w:rsid w:val="00361807"/>
    <w:rsid w:val="003A4361"/>
    <w:rsid w:val="003B509B"/>
    <w:rsid w:val="003B6689"/>
    <w:rsid w:val="003C11B4"/>
    <w:rsid w:val="003C45B3"/>
    <w:rsid w:val="003C663B"/>
    <w:rsid w:val="003D0DE1"/>
    <w:rsid w:val="003E05A1"/>
    <w:rsid w:val="003E2CC3"/>
    <w:rsid w:val="00400B88"/>
    <w:rsid w:val="00406741"/>
    <w:rsid w:val="0040747D"/>
    <w:rsid w:val="004105F0"/>
    <w:rsid w:val="00421810"/>
    <w:rsid w:val="004345AB"/>
    <w:rsid w:val="004434EC"/>
    <w:rsid w:val="00453E5C"/>
    <w:rsid w:val="00461592"/>
    <w:rsid w:val="00474550"/>
    <w:rsid w:val="00486F43"/>
    <w:rsid w:val="00491CDC"/>
    <w:rsid w:val="00494EE9"/>
    <w:rsid w:val="004A022E"/>
    <w:rsid w:val="004A2898"/>
    <w:rsid w:val="004B0DB8"/>
    <w:rsid w:val="004B7D13"/>
    <w:rsid w:val="004C1347"/>
    <w:rsid w:val="004D0F5D"/>
    <w:rsid w:val="004D1484"/>
    <w:rsid w:val="004D47E3"/>
    <w:rsid w:val="004D4870"/>
    <w:rsid w:val="004E17FC"/>
    <w:rsid w:val="004E2733"/>
    <w:rsid w:val="004F3CC6"/>
    <w:rsid w:val="004F784B"/>
    <w:rsid w:val="00500EED"/>
    <w:rsid w:val="00502194"/>
    <w:rsid w:val="00513DC9"/>
    <w:rsid w:val="005165D5"/>
    <w:rsid w:val="0052193F"/>
    <w:rsid w:val="00526D46"/>
    <w:rsid w:val="00536243"/>
    <w:rsid w:val="005517A4"/>
    <w:rsid w:val="00554DEA"/>
    <w:rsid w:val="00562D70"/>
    <w:rsid w:val="005651AE"/>
    <w:rsid w:val="005763DA"/>
    <w:rsid w:val="0058000F"/>
    <w:rsid w:val="005810D7"/>
    <w:rsid w:val="005D04DE"/>
    <w:rsid w:val="005D3526"/>
    <w:rsid w:val="005D42F2"/>
    <w:rsid w:val="005E43E9"/>
    <w:rsid w:val="005E4EA3"/>
    <w:rsid w:val="0060054C"/>
    <w:rsid w:val="006342A3"/>
    <w:rsid w:val="00646997"/>
    <w:rsid w:val="00653DFA"/>
    <w:rsid w:val="0067007C"/>
    <w:rsid w:val="0067280D"/>
    <w:rsid w:val="006A0285"/>
    <w:rsid w:val="006B3201"/>
    <w:rsid w:val="006B6C05"/>
    <w:rsid w:val="006C7A15"/>
    <w:rsid w:val="006D4782"/>
    <w:rsid w:val="006E31B1"/>
    <w:rsid w:val="006F02A5"/>
    <w:rsid w:val="006F32C3"/>
    <w:rsid w:val="006F4276"/>
    <w:rsid w:val="006F4FB8"/>
    <w:rsid w:val="00703866"/>
    <w:rsid w:val="00740186"/>
    <w:rsid w:val="00765BEF"/>
    <w:rsid w:val="007806BE"/>
    <w:rsid w:val="007863FF"/>
    <w:rsid w:val="007A5573"/>
    <w:rsid w:val="007B6AB3"/>
    <w:rsid w:val="007B7D83"/>
    <w:rsid w:val="00801868"/>
    <w:rsid w:val="00803197"/>
    <w:rsid w:val="00807748"/>
    <w:rsid w:val="00807F02"/>
    <w:rsid w:val="00817B3F"/>
    <w:rsid w:val="00831F45"/>
    <w:rsid w:val="0084534B"/>
    <w:rsid w:val="00854B86"/>
    <w:rsid w:val="00881121"/>
    <w:rsid w:val="00886DD5"/>
    <w:rsid w:val="0089216A"/>
    <w:rsid w:val="008A1C70"/>
    <w:rsid w:val="008A688B"/>
    <w:rsid w:val="008B49CD"/>
    <w:rsid w:val="00900F13"/>
    <w:rsid w:val="00901411"/>
    <w:rsid w:val="00910852"/>
    <w:rsid w:val="00926A6B"/>
    <w:rsid w:val="00927DAC"/>
    <w:rsid w:val="00930FA6"/>
    <w:rsid w:val="00933AB1"/>
    <w:rsid w:val="00950D98"/>
    <w:rsid w:val="0095538D"/>
    <w:rsid w:val="00957DFE"/>
    <w:rsid w:val="00962DE0"/>
    <w:rsid w:val="00971CA5"/>
    <w:rsid w:val="00976233"/>
    <w:rsid w:val="00981B5B"/>
    <w:rsid w:val="00986C6E"/>
    <w:rsid w:val="00991A4A"/>
    <w:rsid w:val="009A2FAE"/>
    <w:rsid w:val="009A5F1F"/>
    <w:rsid w:val="009B06A3"/>
    <w:rsid w:val="009B4060"/>
    <w:rsid w:val="009D7693"/>
    <w:rsid w:val="00A005F1"/>
    <w:rsid w:val="00A45DF3"/>
    <w:rsid w:val="00A56EF4"/>
    <w:rsid w:val="00A611BA"/>
    <w:rsid w:val="00A67B1F"/>
    <w:rsid w:val="00A8531D"/>
    <w:rsid w:val="00A95929"/>
    <w:rsid w:val="00AA253B"/>
    <w:rsid w:val="00AA46F2"/>
    <w:rsid w:val="00AA55D7"/>
    <w:rsid w:val="00AB7334"/>
    <w:rsid w:val="00AD2372"/>
    <w:rsid w:val="00AE3958"/>
    <w:rsid w:val="00B00861"/>
    <w:rsid w:val="00B0176B"/>
    <w:rsid w:val="00B06887"/>
    <w:rsid w:val="00B14993"/>
    <w:rsid w:val="00B46AC4"/>
    <w:rsid w:val="00B46F83"/>
    <w:rsid w:val="00B47287"/>
    <w:rsid w:val="00B60656"/>
    <w:rsid w:val="00B76A12"/>
    <w:rsid w:val="00B8505A"/>
    <w:rsid w:val="00BA361F"/>
    <w:rsid w:val="00BC0EEA"/>
    <w:rsid w:val="00BC7019"/>
    <w:rsid w:val="00BD4C59"/>
    <w:rsid w:val="00BE5613"/>
    <w:rsid w:val="00BF5F6A"/>
    <w:rsid w:val="00C0102E"/>
    <w:rsid w:val="00C01AEC"/>
    <w:rsid w:val="00C14D47"/>
    <w:rsid w:val="00C1619F"/>
    <w:rsid w:val="00C27AC2"/>
    <w:rsid w:val="00C32665"/>
    <w:rsid w:val="00C44BDB"/>
    <w:rsid w:val="00C532AD"/>
    <w:rsid w:val="00C624F5"/>
    <w:rsid w:val="00C64928"/>
    <w:rsid w:val="00C6750E"/>
    <w:rsid w:val="00C70AC2"/>
    <w:rsid w:val="00C8254C"/>
    <w:rsid w:val="00C8799B"/>
    <w:rsid w:val="00C932FA"/>
    <w:rsid w:val="00C935FA"/>
    <w:rsid w:val="00CD10F1"/>
    <w:rsid w:val="00CD6933"/>
    <w:rsid w:val="00CD6A07"/>
    <w:rsid w:val="00CE1F12"/>
    <w:rsid w:val="00CE463B"/>
    <w:rsid w:val="00CE75D6"/>
    <w:rsid w:val="00CF6E42"/>
    <w:rsid w:val="00CF7B3A"/>
    <w:rsid w:val="00D03E88"/>
    <w:rsid w:val="00D04DDC"/>
    <w:rsid w:val="00D173EA"/>
    <w:rsid w:val="00D26C46"/>
    <w:rsid w:val="00D27DC2"/>
    <w:rsid w:val="00D329EE"/>
    <w:rsid w:val="00D80705"/>
    <w:rsid w:val="00D923EC"/>
    <w:rsid w:val="00DB36CB"/>
    <w:rsid w:val="00DB3BF6"/>
    <w:rsid w:val="00DC05BA"/>
    <w:rsid w:val="00DD6DAD"/>
    <w:rsid w:val="00DD7720"/>
    <w:rsid w:val="00DE34FE"/>
    <w:rsid w:val="00DE3F5C"/>
    <w:rsid w:val="00E2386B"/>
    <w:rsid w:val="00E24D0B"/>
    <w:rsid w:val="00E25BC3"/>
    <w:rsid w:val="00E547FA"/>
    <w:rsid w:val="00E66200"/>
    <w:rsid w:val="00E73404"/>
    <w:rsid w:val="00E77F72"/>
    <w:rsid w:val="00E869A5"/>
    <w:rsid w:val="00EE4DD2"/>
    <w:rsid w:val="00EE53E1"/>
    <w:rsid w:val="00EF098E"/>
    <w:rsid w:val="00EF1FCD"/>
    <w:rsid w:val="00EF44AD"/>
    <w:rsid w:val="00EF6D66"/>
    <w:rsid w:val="00F07E5A"/>
    <w:rsid w:val="00F1104A"/>
    <w:rsid w:val="00F11D1D"/>
    <w:rsid w:val="00F25B92"/>
    <w:rsid w:val="00F33634"/>
    <w:rsid w:val="00F44025"/>
    <w:rsid w:val="00F57238"/>
    <w:rsid w:val="00F674D2"/>
    <w:rsid w:val="00F723C1"/>
    <w:rsid w:val="00F75ACF"/>
    <w:rsid w:val="00F811DB"/>
    <w:rsid w:val="00F913AB"/>
    <w:rsid w:val="00F93169"/>
    <w:rsid w:val="00FB56B0"/>
    <w:rsid w:val="00FB7C5F"/>
    <w:rsid w:val="00FC5F23"/>
    <w:rsid w:val="00FD0BAF"/>
    <w:rsid w:val="00FD7E51"/>
    <w:rsid w:val="00FF2913"/>
    <w:rsid w:val="00FF57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EE6DD"/>
  <w15:chartTrackingRefBased/>
  <w15:docId w15:val="{1DFE415B-023B-44C8-B8C1-7B648B2F3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14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D14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D14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14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14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14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14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14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14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14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D14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D14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14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14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14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14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14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1484"/>
    <w:rPr>
      <w:rFonts w:eastAsiaTheme="majorEastAsia" w:cstheme="majorBidi"/>
      <w:color w:val="272727" w:themeColor="text1" w:themeTint="D8"/>
    </w:rPr>
  </w:style>
  <w:style w:type="paragraph" w:styleId="Title">
    <w:name w:val="Title"/>
    <w:basedOn w:val="Normal"/>
    <w:next w:val="Normal"/>
    <w:link w:val="TitleChar"/>
    <w:uiPriority w:val="10"/>
    <w:qFormat/>
    <w:rsid w:val="004D14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14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14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14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1484"/>
    <w:pPr>
      <w:spacing w:before="160"/>
      <w:jc w:val="center"/>
    </w:pPr>
    <w:rPr>
      <w:i/>
      <w:iCs/>
      <w:color w:val="404040" w:themeColor="text1" w:themeTint="BF"/>
    </w:rPr>
  </w:style>
  <w:style w:type="character" w:customStyle="1" w:styleId="QuoteChar">
    <w:name w:val="Quote Char"/>
    <w:basedOn w:val="DefaultParagraphFont"/>
    <w:link w:val="Quote"/>
    <w:uiPriority w:val="29"/>
    <w:rsid w:val="004D1484"/>
    <w:rPr>
      <w:i/>
      <w:iCs/>
      <w:color w:val="404040" w:themeColor="text1" w:themeTint="BF"/>
    </w:rPr>
  </w:style>
  <w:style w:type="paragraph" w:styleId="ListParagraph">
    <w:name w:val="List Paragraph"/>
    <w:basedOn w:val="Normal"/>
    <w:uiPriority w:val="34"/>
    <w:qFormat/>
    <w:rsid w:val="004D1484"/>
    <w:pPr>
      <w:ind w:left="720"/>
      <w:contextualSpacing/>
    </w:pPr>
  </w:style>
  <w:style w:type="character" w:styleId="IntenseEmphasis">
    <w:name w:val="Intense Emphasis"/>
    <w:basedOn w:val="DefaultParagraphFont"/>
    <w:uiPriority w:val="21"/>
    <w:qFormat/>
    <w:rsid w:val="004D1484"/>
    <w:rPr>
      <w:i/>
      <w:iCs/>
      <w:color w:val="0F4761" w:themeColor="accent1" w:themeShade="BF"/>
    </w:rPr>
  </w:style>
  <w:style w:type="paragraph" w:styleId="IntenseQuote">
    <w:name w:val="Intense Quote"/>
    <w:basedOn w:val="Normal"/>
    <w:next w:val="Normal"/>
    <w:link w:val="IntenseQuoteChar"/>
    <w:uiPriority w:val="30"/>
    <w:qFormat/>
    <w:rsid w:val="004D14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1484"/>
    <w:rPr>
      <w:i/>
      <w:iCs/>
      <w:color w:val="0F4761" w:themeColor="accent1" w:themeShade="BF"/>
    </w:rPr>
  </w:style>
  <w:style w:type="character" w:styleId="IntenseReference">
    <w:name w:val="Intense Reference"/>
    <w:basedOn w:val="DefaultParagraphFont"/>
    <w:uiPriority w:val="32"/>
    <w:qFormat/>
    <w:rsid w:val="004D1484"/>
    <w:rPr>
      <w:b/>
      <w:bCs/>
      <w:smallCaps/>
      <w:color w:val="0F4761" w:themeColor="accent1" w:themeShade="BF"/>
      <w:spacing w:val="5"/>
    </w:rPr>
  </w:style>
  <w:style w:type="paragraph" w:styleId="Header">
    <w:name w:val="header"/>
    <w:basedOn w:val="Normal"/>
    <w:link w:val="HeaderChar"/>
    <w:uiPriority w:val="99"/>
    <w:unhideWhenUsed/>
    <w:rsid w:val="004D0F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5D"/>
  </w:style>
  <w:style w:type="paragraph" w:styleId="Footer">
    <w:name w:val="footer"/>
    <w:basedOn w:val="Normal"/>
    <w:link w:val="FooterChar"/>
    <w:uiPriority w:val="99"/>
    <w:unhideWhenUsed/>
    <w:rsid w:val="004D0F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5D"/>
  </w:style>
  <w:style w:type="paragraph" w:styleId="TOCHeading">
    <w:name w:val="TOC Heading"/>
    <w:basedOn w:val="Heading1"/>
    <w:next w:val="Normal"/>
    <w:uiPriority w:val="39"/>
    <w:unhideWhenUsed/>
    <w:qFormat/>
    <w:rsid w:val="00926A6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26A6B"/>
    <w:pPr>
      <w:spacing w:after="100"/>
    </w:pPr>
  </w:style>
  <w:style w:type="paragraph" w:styleId="TOC2">
    <w:name w:val="toc 2"/>
    <w:basedOn w:val="Normal"/>
    <w:next w:val="Normal"/>
    <w:autoRedefine/>
    <w:uiPriority w:val="39"/>
    <w:unhideWhenUsed/>
    <w:rsid w:val="00926A6B"/>
    <w:pPr>
      <w:spacing w:after="100"/>
      <w:ind w:left="240"/>
    </w:pPr>
  </w:style>
  <w:style w:type="character" w:styleId="Hyperlink">
    <w:name w:val="Hyperlink"/>
    <w:basedOn w:val="DefaultParagraphFont"/>
    <w:uiPriority w:val="99"/>
    <w:unhideWhenUsed/>
    <w:rsid w:val="00926A6B"/>
    <w:rPr>
      <w:color w:val="467886" w:themeColor="hyperlink"/>
      <w:u w:val="single"/>
    </w:rPr>
  </w:style>
  <w:style w:type="character" w:styleId="UnresolvedMention">
    <w:name w:val="Unresolved Mention"/>
    <w:basedOn w:val="DefaultParagraphFont"/>
    <w:uiPriority w:val="99"/>
    <w:semiHidden/>
    <w:unhideWhenUsed/>
    <w:rsid w:val="00AE3958"/>
    <w:rPr>
      <w:color w:val="605E5C"/>
      <w:shd w:val="clear" w:color="auto" w:fill="E1DFDD"/>
    </w:rPr>
  </w:style>
  <w:style w:type="paragraph" w:styleId="TOC3">
    <w:name w:val="toc 3"/>
    <w:basedOn w:val="Normal"/>
    <w:next w:val="Normal"/>
    <w:autoRedefine/>
    <w:uiPriority w:val="39"/>
    <w:unhideWhenUsed/>
    <w:rsid w:val="00CE75D6"/>
    <w:pPr>
      <w:tabs>
        <w:tab w:val="right" w:leader="dot" w:pos="9016"/>
      </w:tabs>
      <w:spacing w:after="100"/>
      <w:ind w:left="480"/>
    </w:pPr>
    <w:rPr>
      <w:rFonts w:eastAsia="Times New Roman" w:cs="Times New Roman"/>
      <w:b/>
      <w:bCs/>
      <w:noProof/>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646791">
      <w:bodyDiv w:val="1"/>
      <w:marLeft w:val="0"/>
      <w:marRight w:val="0"/>
      <w:marTop w:val="0"/>
      <w:marBottom w:val="0"/>
      <w:divBdr>
        <w:top w:val="none" w:sz="0" w:space="0" w:color="auto"/>
        <w:left w:val="none" w:sz="0" w:space="0" w:color="auto"/>
        <w:bottom w:val="none" w:sz="0" w:space="0" w:color="auto"/>
        <w:right w:val="none" w:sz="0" w:space="0" w:color="auto"/>
      </w:divBdr>
    </w:div>
    <w:div w:id="36051449">
      <w:bodyDiv w:val="1"/>
      <w:marLeft w:val="0"/>
      <w:marRight w:val="0"/>
      <w:marTop w:val="0"/>
      <w:marBottom w:val="0"/>
      <w:divBdr>
        <w:top w:val="none" w:sz="0" w:space="0" w:color="auto"/>
        <w:left w:val="none" w:sz="0" w:space="0" w:color="auto"/>
        <w:bottom w:val="none" w:sz="0" w:space="0" w:color="auto"/>
        <w:right w:val="none" w:sz="0" w:space="0" w:color="auto"/>
      </w:divBdr>
      <w:divsChild>
        <w:div w:id="397094113">
          <w:marLeft w:val="0"/>
          <w:marRight w:val="0"/>
          <w:marTop w:val="0"/>
          <w:marBottom w:val="0"/>
          <w:divBdr>
            <w:top w:val="none" w:sz="0" w:space="0" w:color="auto"/>
            <w:left w:val="none" w:sz="0" w:space="0" w:color="auto"/>
            <w:bottom w:val="none" w:sz="0" w:space="0" w:color="auto"/>
            <w:right w:val="none" w:sz="0" w:space="0" w:color="auto"/>
          </w:divBdr>
          <w:divsChild>
            <w:div w:id="449520570">
              <w:marLeft w:val="0"/>
              <w:marRight w:val="0"/>
              <w:marTop w:val="0"/>
              <w:marBottom w:val="0"/>
              <w:divBdr>
                <w:top w:val="none" w:sz="0" w:space="0" w:color="auto"/>
                <w:left w:val="none" w:sz="0" w:space="0" w:color="auto"/>
                <w:bottom w:val="none" w:sz="0" w:space="0" w:color="auto"/>
                <w:right w:val="none" w:sz="0" w:space="0" w:color="auto"/>
              </w:divBdr>
              <w:divsChild>
                <w:div w:id="1907259848">
                  <w:marLeft w:val="0"/>
                  <w:marRight w:val="0"/>
                  <w:marTop w:val="0"/>
                  <w:marBottom w:val="0"/>
                  <w:divBdr>
                    <w:top w:val="none" w:sz="0" w:space="0" w:color="auto"/>
                    <w:left w:val="none" w:sz="0" w:space="0" w:color="auto"/>
                    <w:bottom w:val="none" w:sz="0" w:space="0" w:color="auto"/>
                    <w:right w:val="none" w:sz="0" w:space="0" w:color="auto"/>
                  </w:divBdr>
                  <w:divsChild>
                    <w:div w:id="1569997234">
                      <w:marLeft w:val="0"/>
                      <w:marRight w:val="0"/>
                      <w:marTop w:val="0"/>
                      <w:marBottom w:val="0"/>
                      <w:divBdr>
                        <w:top w:val="none" w:sz="0" w:space="0" w:color="auto"/>
                        <w:left w:val="none" w:sz="0" w:space="0" w:color="auto"/>
                        <w:bottom w:val="none" w:sz="0" w:space="0" w:color="auto"/>
                        <w:right w:val="none" w:sz="0" w:space="0" w:color="auto"/>
                      </w:divBdr>
                      <w:divsChild>
                        <w:div w:id="1807816995">
                          <w:marLeft w:val="0"/>
                          <w:marRight w:val="0"/>
                          <w:marTop w:val="0"/>
                          <w:marBottom w:val="0"/>
                          <w:divBdr>
                            <w:top w:val="none" w:sz="0" w:space="0" w:color="auto"/>
                            <w:left w:val="none" w:sz="0" w:space="0" w:color="auto"/>
                            <w:bottom w:val="none" w:sz="0" w:space="0" w:color="auto"/>
                            <w:right w:val="none" w:sz="0" w:space="0" w:color="auto"/>
                          </w:divBdr>
                          <w:divsChild>
                            <w:div w:id="1345789863">
                              <w:marLeft w:val="0"/>
                              <w:marRight w:val="0"/>
                              <w:marTop w:val="0"/>
                              <w:marBottom w:val="0"/>
                              <w:divBdr>
                                <w:top w:val="none" w:sz="0" w:space="0" w:color="auto"/>
                                <w:left w:val="none" w:sz="0" w:space="0" w:color="auto"/>
                                <w:bottom w:val="none" w:sz="0" w:space="0" w:color="auto"/>
                                <w:right w:val="none" w:sz="0" w:space="0" w:color="auto"/>
                              </w:divBdr>
                              <w:divsChild>
                                <w:div w:id="521012483">
                                  <w:marLeft w:val="0"/>
                                  <w:marRight w:val="0"/>
                                  <w:marTop w:val="0"/>
                                  <w:marBottom w:val="0"/>
                                  <w:divBdr>
                                    <w:top w:val="none" w:sz="0" w:space="0" w:color="auto"/>
                                    <w:left w:val="none" w:sz="0" w:space="0" w:color="auto"/>
                                    <w:bottom w:val="none" w:sz="0" w:space="0" w:color="auto"/>
                                    <w:right w:val="none" w:sz="0" w:space="0" w:color="auto"/>
                                  </w:divBdr>
                                  <w:divsChild>
                                    <w:div w:id="474687378">
                                      <w:marLeft w:val="0"/>
                                      <w:marRight w:val="0"/>
                                      <w:marTop w:val="0"/>
                                      <w:marBottom w:val="0"/>
                                      <w:divBdr>
                                        <w:top w:val="none" w:sz="0" w:space="0" w:color="auto"/>
                                        <w:left w:val="none" w:sz="0" w:space="0" w:color="auto"/>
                                        <w:bottom w:val="none" w:sz="0" w:space="0" w:color="auto"/>
                                        <w:right w:val="none" w:sz="0" w:space="0" w:color="auto"/>
                                      </w:divBdr>
                                      <w:divsChild>
                                        <w:div w:id="286589909">
                                          <w:marLeft w:val="0"/>
                                          <w:marRight w:val="0"/>
                                          <w:marTop w:val="0"/>
                                          <w:marBottom w:val="0"/>
                                          <w:divBdr>
                                            <w:top w:val="none" w:sz="0" w:space="0" w:color="auto"/>
                                            <w:left w:val="none" w:sz="0" w:space="0" w:color="auto"/>
                                            <w:bottom w:val="none" w:sz="0" w:space="0" w:color="auto"/>
                                            <w:right w:val="none" w:sz="0" w:space="0" w:color="auto"/>
                                          </w:divBdr>
                                          <w:divsChild>
                                            <w:div w:id="194469838">
                                              <w:marLeft w:val="0"/>
                                              <w:marRight w:val="0"/>
                                              <w:marTop w:val="0"/>
                                              <w:marBottom w:val="0"/>
                                              <w:divBdr>
                                                <w:top w:val="none" w:sz="0" w:space="0" w:color="auto"/>
                                                <w:left w:val="none" w:sz="0" w:space="0" w:color="auto"/>
                                                <w:bottom w:val="none" w:sz="0" w:space="0" w:color="auto"/>
                                                <w:right w:val="none" w:sz="0" w:space="0" w:color="auto"/>
                                              </w:divBdr>
                                              <w:divsChild>
                                                <w:div w:id="927153076">
                                                  <w:marLeft w:val="0"/>
                                                  <w:marRight w:val="0"/>
                                                  <w:marTop w:val="0"/>
                                                  <w:marBottom w:val="0"/>
                                                  <w:divBdr>
                                                    <w:top w:val="none" w:sz="0" w:space="0" w:color="auto"/>
                                                    <w:left w:val="none" w:sz="0" w:space="0" w:color="auto"/>
                                                    <w:bottom w:val="none" w:sz="0" w:space="0" w:color="auto"/>
                                                    <w:right w:val="none" w:sz="0" w:space="0" w:color="auto"/>
                                                  </w:divBdr>
                                                  <w:divsChild>
                                                    <w:div w:id="1544638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86998701">
          <w:marLeft w:val="0"/>
          <w:marRight w:val="0"/>
          <w:marTop w:val="0"/>
          <w:marBottom w:val="0"/>
          <w:divBdr>
            <w:top w:val="none" w:sz="0" w:space="0" w:color="auto"/>
            <w:left w:val="none" w:sz="0" w:space="0" w:color="auto"/>
            <w:bottom w:val="none" w:sz="0" w:space="0" w:color="auto"/>
            <w:right w:val="none" w:sz="0" w:space="0" w:color="auto"/>
          </w:divBdr>
          <w:divsChild>
            <w:div w:id="517737390">
              <w:marLeft w:val="0"/>
              <w:marRight w:val="0"/>
              <w:marTop w:val="0"/>
              <w:marBottom w:val="0"/>
              <w:divBdr>
                <w:top w:val="none" w:sz="0" w:space="0" w:color="auto"/>
                <w:left w:val="none" w:sz="0" w:space="0" w:color="auto"/>
                <w:bottom w:val="none" w:sz="0" w:space="0" w:color="auto"/>
                <w:right w:val="none" w:sz="0" w:space="0" w:color="auto"/>
              </w:divBdr>
              <w:divsChild>
                <w:div w:id="509297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140393">
      <w:bodyDiv w:val="1"/>
      <w:marLeft w:val="0"/>
      <w:marRight w:val="0"/>
      <w:marTop w:val="0"/>
      <w:marBottom w:val="0"/>
      <w:divBdr>
        <w:top w:val="none" w:sz="0" w:space="0" w:color="auto"/>
        <w:left w:val="none" w:sz="0" w:space="0" w:color="auto"/>
        <w:bottom w:val="none" w:sz="0" w:space="0" w:color="auto"/>
        <w:right w:val="none" w:sz="0" w:space="0" w:color="auto"/>
      </w:divBdr>
    </w:div>
    <w:div w:id="65304305">
      <w:bodyDiv w:val="1"/>
      <w:marLeft w:val="0"/>
      <w:marRight w:val="0"/>
      <w:marTop w:val="0"/>
      <w:marBottom w:val="0"/>
      <w:divBdr>
        <w:top w:val="none" w:sz="0" w:space="0" w:color="auto"/>
        <w:left w:val="none" w:sz="0" w:space="0" w:color="auto"/>
        <w:bottom w:val="none" w:sz="0" w:space="0" w:color="auto"/>
        <w:right w:val="none" w:sz="0" w:space="0" w:color="auto"/>
      </w:divBdr>
    </w:div>
    <w:div w:id="69357095">
      <w:bodyDiv w:val="1"/>
      <w:marLeft w:val="0"/>
      <w:marRight w:val="0"/>
      <w:marTop w:val="0"/>
      <w:marBottom w:val="0"/>
      <w:divBdr>
        <w:top w:val="none" w:sz="0" w:space="0" w:color="auto"/>
        <w:left w:val="none" w:sz="0" w:space="0" w:color="auto"/>
        <w:bottom w:val="none" w:sz="0" w:space="0" w:color="auto"/>
        <w:right w:val="none" w:sz="0" w:space="0" w:color="auto"/>
      </w:divBdr>
    </w:div>
    <w:div w:id="85271306">
      <w:bodyDiv w:val="1"/>
      <w:marLeft w:val="0"/>
      <w:marRight w:val="0"/>
      <w:marTop w:val="0"/>
      <w:marBottom w:val="0"/>
      <w:divBdr>
        <w:top w:val="none" w:sz="0" w:space="0" w:color="auto"/>
        <w:left w:val="none" w:sz="0" w:space="0" w:color="auto"/>
        <w:bottom w:val="none" w:sz="0" w:space="0" w:color="auto"/>
        <w:right w:val="none" w:sz="0" w:space="0" w:color="auto"/>
      </w:divBdr>
      <w:divsChild>
        <w:div w:id="957420238">
          <w:marLeft w:val="0"/>
          <w:marRight w:val="0"/>
          <w:marTop w:val="0"/>
          <w:marBottom w:val="0"/>
          <w:divBdr>
            <w:top w:val="none" w:sz="0" w:space="0" w:color="auto"/>
            <w:left w:val="none" w:sz="0" w:space="0" w:color="auto"/>
            <w:bottom w:val="none" w:sz="0" w:space="0" w:color="auto"/>
            <w:right w:val="none" w:sz="0" w:space="0" w:color="auto"/>
          </w:divBdr>
          <w:divsChild>
            <w:div w:id="481511457">
              <w:marLeft w:val="0"/>
              <w:marRight w:val="0"/>
              <w:marTop w:val="0"/>
              <w:marBottom w:val="0"/>
              <w:divBdr>
                <w:top w:val="none" w:sz="0" w:space="0" w:color="auto"/>
                <w:left w:val="none" w:sz="0" w:space="0" w:color="auto"/>
                <w:bottom w:val="none" w:sz="0" w:space="0" w:color="auto"/>
                <w:right w:val="none" w:sz="0" w:space="0" w:color="auto"/>
              </w:divBdr>
              <w:divsChild>
                <w:div w:id="616527097">
                  <w:marLeft w:val="0"/>
                  <w:marRight w:val="0"/>
                  <w:marTop w:val="0"/>
                  <w:marBottom w:val="0"/>
                  <w:divBdr>
                    <w:top w:val="none" w:sz="0" w:space="0" w:color="auto"/>
                    <w:left w:val="none" w:sz="0" w:space="0" w:color="auto"/>
                    <w:bottom w:val="none" w:sz="0" w:space="0" w:color="auto"/>
                    <w:right w:val="none" w:sz="0" w:space="0" w:color="auto"/>
                  </w:divBdr>
                  <w:divsChild>
                    <w:div w:id="69162061">
                      <w:marLeft w:val="0"/>
                      <w:marRight w:val="0"/>
                      <w:marTop w:val="0"/>
                      <w:marBottom w:val="0"/>
                      <w:divBdr>
                        <w:top w:val="none" w:sz="0" w:space="0" w:color="auto"/>
                        <w:left w:val="none" w:sz="0" w:space="0" w:color="auto"/>
                        <w:bottom w:val="none" w:sz="0" w:space="0" w:color="auto"/>
                        <w:right w:val="none" w:sz="0" w:space="0" w:color="auto"/>
                      </w:divBdr>
                      <w:divsChild>
                        <w:div w:id="2056271973">
                          <w:marLeft w:val="0"/>
                          <w:marRight w:val="0"/>
                          <w:marTop w:val="0"/>
                          <w:marBottom w:val="0"/>
                          <w:divBdr>
                            <w:top w:val="none" w:sz="0" w:space="0" w:color="auto"/>
                            <w:left w:val="none" w:sz="0" w:space="0" w:color="auto"/>
                            <w:bottom w:val="none" w:sz="0" w:space="0" w:color="auto"/>
                            <w:right w:val="none" w:sz="0" w:space="0" w:color="auto"/>
                          </w:divBdr>
                          <w:divsChild>
                            <w:div w:id="338049078">
                              <w:marLeft w:val="0"/>
                              <w:marRight w:val="0"/>
                              <w:marTop w:val="0"/>
                              <w:marBottom w:val="0"/>
                              <w:divBdr>
                                <w:top w:val="none" w:sz="0" w:space="0" w:color="auto"/>
                                <w:left w:val="none" w:sz="0" w:space="0" w:color="auto"/>
                                <w:bottom w:val="none" w:sz="0" w:space="0" w:color="auto"/>
                                <w:right w:val="none" w:sz="0" w:space="0" w:color="auto"/>
                              </w:divBdr>
                              <w:divsChild>
                                <w:div w:id="1195078664">
                                  <w:marLeft w:val="0"/>
                                  <w:marRight w:val="0"/>
                                  <w:marTop w:val="0"/>
                                  <w:marBottom w:val="0"/>
                                  <w:divBdr>
                                    <w:top w:val="none" w:sz="0" w:space="0" w:color="auto"/>
                                    <w:left w:val="none" w:sz="0" w:space="0" w:color="auto"/>
                                    <w:bottom w:val="none" w:sz="0" w:space="0" w:color="auto"/>
                                    <w:right w:val="none" w:sz="0" w:space="0" w:color="auto"/>
                                  </w:divBdr>
                                  <w:divsChild>
                                    <w:div w:id="138960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9419353">
      <w:bodyDiv w:val="1"/>
      <w:marLeft w:val="0"/>
      <w:marRight w:val="0"/>
      <w:marTop w:val="0"/>
      <w:marBottom w:val="0"/>
      <w:divBdr>
        <w:top w:val="none" w:sz="0" w:space="0" w:color="auto"/>
        <w:left w:val="none" w:sz="0" w:space="0" w:color="auto"/>
        <w:bottom w:val="none" w:sz="0" w:space="0" w:color="auto"/>
        <w:right w:val="none" w:sz="0" w:space="0" w:color="auto"/>
      </w:divBdr>
    </w:div>
    <w:div w:id="110324908">
      <w:bodyDiv w:val="1"/>
      <w:marLeft w:val="0"/>
      <w:marRight w:val="0"/>
      <w:marTop w:val="0"/>
      <w:marBottom w:val="0"/>
      <w:divBdr>
        <w:top w:val="none" w:sz="0" w:space="0" w:color="auto"/>
        <w:left w:val="none" w:sz="0" w:space="0" w:color="auto"/>
        <w:bottom w:val="none" w:sz="0" w:space="0" w:color="auto"/>
        <w:right w:val="none" w:sz="0" w:space="0" w:color="auto"/>
      </w:divBdr>
    </w:div>
    <w:div w:id="133062258">
      <w:bodyDiv w:val="1"/>
      <w:marLeft w:val="0"/>
      <w:marRight w:val="0"/>
      <w:marTop w:val="0"/>
      <w:marBottom w:val="0"/>
      <w:divBdr>
        <w:top w:val="none" w:sz="0" w:space="0" w:color="auto"/>
        <w:left w:val="none" w:sz="0" w:space="0" w:color="auto"/>
        <w:bottom w:val="none" w:sz="0" w:space="0" w:color="auto"/>
        <w:right w:val="none" w:sz="0" w:space="0" w:color="auto"/>
      </w:divBdr>
      <w:divsChild>
        <w:div w:id="1693648363">
          <w:marLeft w:val="0"/>
          <w:marRight w:val="0"/>
          <w:marTop w:val="0"/>
          <w:marBottom w:val="0"/>
          <w:divBdr>
            <w:top w:val="none" w:sz="0" w:space="0" w:color="auto"/>
            <w:left w:val="none" w:sz="0" w:space="0" w:color="auto"/>
            <w:bottom w:val="none" w:sz="0" w:space="0" w:color="auto"/>
            <w:right w:val="none" w:sz="0" w:space="0" w:color="auto"/>
          </w:divBdr>
          <w:divsChild>
            <w:div w:id="1357461180">
              <w:marLeft w:val="0"/>
              <w:marRight w:val="0"/>
              <w:marTop w:val="0"/>
              <w:marBottom w:val="0"/>
              <w:divBdr>
                <w:top w:val="none" w:sz="0" w:space="0" w:color="auto"/>
                <w:left w:val="none" w:sz="0" w:space="0" w:color="auto"/>
                <w:bottom w:val="none" w:sz="0" w:space="0" w:color="auto"/>
                <w:right w:val="none" w:sz="0" w:space="0" w:color="auto"/>
              </w:divBdr>
              <w:divsChild>
                <w:div w:id="188954166">
                  <w:marLeft w:val="0"/>
                  <w:marRight w:val="0"/>
                  <w:marTop w:val="0"/>
                  <w:marBottom w:val="0"/>
                  <w:divBdr>
                    <w:top w:val="none" w:sz="0" w:space="0" w:color="auto"/>
                    <w:left w:val="none" w:sz="0" w:space="0" w:color="auto"/>
                    <w:bottom w:val="none" w:sz="0" w:space="0" w:color="auto"/>
                    <w:right w:val="none" w:sz="0" w:space="0" w:color="auto"/>
                  </w:divBdr>
                  <w:divsChild>
                    <w:div w:id="121460636">
                      <w:marLeft w:val="0"/>
                      <w:marRight w:val="0"/>
                      <w:marTop w:val="0"/>
                      <w:marBottom w:val="0"/>
                      <w:divBdr>
                        <w:top w:val="none" w:sz="0" w:space="0" w:color="auto"/>
                        <w:left w:val="none" w:sz="0" w:space="0" w:color="auto"/>
                        <w:bottom w:val="none" w:sz="0" w:space="0" w:color="auto"/>
                        <w:right w:val="none" w:sz="0" w:space="0" w:color="auto"/>
                      </w:divBdr>
                      <w:divsChild>
                        <w:div w:id="1337617192">
                          <w:marLeft w:val="0"/>
                          <w:marRight w:val="0"/>
                          <w:marTop w:val="0"/>
                          <w:marBottom w:val="0"/>
                          <w:divBdr>
                            <w:top w:val="none" w:sz="0" w:space="0" w:color="auto"/>
                            <w:left w:val="none" w:sz="0" w:space="0" w:color="auto"/>
                            <w:bottom w:val="none" w:sz="0" w:space="0" w:color="auto"/>
                            <w:right w:val="none" w:sz="0" w:space="0" w:color="auto"/>
                          </w:divBdr>
                          <w:divsChild>
                            <w:div w:id="1979215308">
                              <w:marLeft w:val="0"/>
                              <w:marRight w:val="0"/>
                              <w:marTop w:val="0"/>
                              <w:marBottom w:val="0"/>
                              <w:divBdr>
                                <w:top w:val="none" w:sz="0" w:space="0" w:color="auto"/>
                                <w:left w:val="none" w:sz="0" w:space="0" w:color="auto"/>
                                <w:bottom w:val="none" w:sz="0" w:space="0" w:color="auto"/>
                                <w:right w:val="none" w:sz="0" w:space="0" w:color="auto"/>
                              </w:divBdr>
                              <w:divsChild>
                                <w:div w:id="622736290">
                                  <w:marLeft w:val="0"/>
                                  <w:marRight w:val="0"/>
                                  <w:marTop w:val="0"/>
                                  <w:marBottom w:val="0"/>
                                  <w:divBdr>
                                    <w:top w:val="none" w:sz="0" w:space="0" w:color="auto"/>
                                    <w:left w:val="none" w:sz="0" w:space="0" w:color="auto"/>
                                    <w:bottom w:val="none" w:sz="0" w:space="0" w:color="auto"/>
                                    <w:right w:val="none" w:sz="0" w:space="0" w:color="auto"/>
                                  </w:divBdr>
                                  <w:divsChild>
                                    <w:div w:id="666440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136036">
      <w:bodyDiv w:val="1"/>
      <w:marLeft w:val="0"/>
      <w:marRight w:val="0"/>
      <w:marTop w:val="0"/>
      <w:marBottom w:val="0"/>
      <w:divBdr>
        <w:top w:val="none" w:sz="0" w:space="0" w:color="auto"/>
        <w:left w:val="none" w:sz="0" w:space="0" w:color="auto"/>
        <w:bottom w:val="none" w:sz="0" w:space="0" w:color="auto"/>
        <w:right w:val="none" w:sz="0" w:space="0" w:color="auto"/>
      </w:divBdr>
    </w:div>
    <w:div w:id="202137800">
      <w:bodyDiv w:val="1"/>
      <w:marLeft w:val="0"/>
      <w:marRight w:val="0"/>
      <w:marTop w:val="0"/>
      <w:marBottom w:val="0"/>
      <w:divBdr>
        <w:top w:val="none" w:sz="0" w:space="0" w:color="auto"/>
        <w:left w:val="none" w:sz="0" w:space="0" w:color="auto"/>
        <w:bottom w:val="none" w:sz="0" w:space="0" w:color="auto"/>
        <w:right w:val="none" w:sz="0" w:space="0" w:color="auto"/>
      </w:divBdr>
    </w:div>
    <w:div w:id="204945975">
      <w:bodyDiv w:val="1"/>
      <w:marLeft w:val="0"/>
      <w:marRight w:val="0"/>
      <w:marTop w:val="0"/>
      <w:marBottom w:val="0"/>
      <w:divBdr>
        <w:top w:val="none" w:sz="0" w:space="0" w:color="auto"/>
        <w:left w:val="none" w:sz="0" w:space="0" w:color="auto"/>
        <w:bottom w:val="none" w:sz="0" w:space="0" w:color="auto"/>
        <w:right w:val="none" w:sz="0" w:space="0" w:color="auto"/>
      </w:divBdr>
      <w:divsChild>
        <w:div w:id="285627458">
          <w:marLeft w:val="0"/>
          <w:marRight w:val="0"/>
          <w:marTop w:val="0"/>
          <w:marBottom w:val="0"/>
          <w:divBdr>
            <w:top w:val="none" w:sz="0" w:space="0" w:color="auto"/>
            <w:left w:val="none" w:sz="0" w:space="0" w:color="auto"/>
            <w:bottom w:val="none" w:sz="0" w:space="0" w:color="auto"/>
            <w:right w:val="none" w:sz="0" w:space="0" w:color="auto"/>
          </w:divBdr>
          <w:divsChild>
            <w:div w:id="535116851">
              <w:marLeft w:val="0"/>
              <w:marRight w:val="0"/>
              <w:marTop w:val="0"/>
              <w:marBottom w:val="0"/>
              <w:divBdr>
                <w:top w:val="none" w:sz="0" w:space="0" w:color="auto"/>
                <w:left w:val="none" w:sz="0" w:space="0" w:color="auto"/>
                <w:bottom w:val="none" w:sz="0" w:space="0" w:color="auto"/>
                <w:right w:val="none" w:sz="0" w:space="0" w:color="auto"/>
              </w:divBdr>
              <w:divsChild>
                <w:div w:id="1767917353">
                  <w:marLeft w:val="0"/>
                  <w:marRight w:val="0"/>
                  <w:marTop w:val="0"/>
                  <w:marBottom w:val="0"/>
                  <w:divBdr>
                    <w:top w:val="none" w:sz="0" w:space="0" w:color="auto"/>
                    <w:left w:val="none" w:sz="0" w:space="0" w:color="auto"/>
                    <w:bottom w:val="none" w:sz="0" w:space="0" w:color="auto"/>
                    <w:right w:val="none" w:sz="0" w:space="0" w:color="auto"/>
                  </w:divBdr>
                  <w:divsChild>
                    <w:div w:id="1557544567">
                      <w:marLeft w:val="0"/>
                      <w:marRight w:val="0"/>
                      <w:marTop w:val="0"/>
                      <w:marBottom w:val="0"/>
                      <w:divBdr>
                        <w:top w:val="none" w:sz="0" w:space="0" w:color="auto"/>
                        <w:left w:val="none" w:sz="0" w:space="0" w:color="auto"/>
                        <w:bottom w:val="none" w:sz="0" w:space="0" w:color="auto"/>
                        <w:right w:val="none" w:sz="0" w:space="0" w:color="auto"/>
                      </w:divBdr>
                      <w:divsChild>
                        <w:div w:id="504321189">
                          <w:marLeft w:val="0"/>
                          <w:marRight w:val="0"/>
                          <w:marTop w:val="0"/>
                          <w:marBottom w:val="0"/>
                          <w:divBdr>
                            <w:top w:val="none" w:sz="0" w:space="0" w:color="auto"/>
                            <w:left w:val="none" w:sz="0" w:space="0" w:color="auto"/>
                            <w:bottom w:val="none" w:sz="0" w:space="0" w:color="auto"/>
                            <w:right w:val="none" w:sz="0" w:space="0" w:color="auto"/>
                          </w:divBdr>
                          <w:divsChild>
                            <w:div w:id="1378773751">
                              <w:marLeft w:val="0"/>
                              <w:marRight w:val="0"/>
                              <w:marTop w:val="0"/>
                              <w:marBottom w:val="0"/>
                              <w:divBdr>
                                <w:top w:val="none" w:sz="0" w:space="0" w:color="auto"/>
                                <w:left w:val="none" w:sz="0" w:space="0" w:color="auto"/>
                                <w:bottom w:val="none" w:sz="0" w:space="0" w:color="auto"/>
                                <w:right w:val="none" w:sz="0" w:space="0" w:color="auto"/>
                              </w:divBdr>
                              <w:divsChild>
                                <w:div w:id="1119255719">
                                  <w:marLeft w:val="0"/>
                                  <w:marRight w:val="0"/>
                                  <w:marTop w:val="0"/>
                                  <w:marBottom w:val="0"/>
                                  <w:divBdr>
                                    <w:top w:val="none" w:sz="0" w:space="0" w:color="auto"/>
                                    <w:left w:val="none" w:sz="0" w:space="0" w:color="auto"/>
                                    <w:bottom w:val="none" w:sz="0" w:space="0" w:color="auto"/>
                                    <w:right w:val="none" w:sz="0" w:space="0" w:color="auto"/>
                                  </w:divBdr>
                                  <w:divsChild>
                                    <w:div w:id="510536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21215328">
      <w:bodyDiv w:val="1"/>
      <w:marLeft w:val="0"/>
      <w:marRight w:val="0"/>
      <w:marTop w:val="0"/>
      <w:marBottom w:val="0"/>
      <w:divBdr>
        <w:top w:val="none" w:sz="0" w:space="0" w:color="auto"/>
        <w:left w:val="none" w:sz="0" w:space="0" w:color="auto"/>
        <w:bottom w:val="none" w:sz="0" w:space="0" w:color="auto"/>
        <w:right w:val="none" w:sz="0" w:space="0" w:color="auto"/>
      </w:divBdr>
    </w:div>
    <w:div w:id="232083766">
      <w:bodyDiv w:val="1"/>
      <w:marLeft w:val="0"/>
      <w:marRight w:val="0"/>
      <w:marTop w:val="0"/>
      <w:marBottom w:val="0"/>
      <w:divBdr>
        <w:top w:val="none" w:sz="0" w:space="0" w:color="auto"/>
        <w:left w:val="none" w:sz="0" w:space="0" w:color="auto"/>
        <w:bottom w:val="none" w:sz="0" w:space="0" w:color="auto"/>
        <w:right w:val="none" w:sz="0" w:space="0" w:color="auto"/>
      </w:divBdr>
      <w:divsChild>
        <w:div w:id="338436916">
          <w:marLeft w:val="-720"/>
          <w:marRight w:val="0"/>
          <w:marTop w:val="0"/>
          <w:marBottom w:val="0"/>
          <w:divBdr>
            <w:top w:val="none" w:sz="0" w:space="0" w:color="auto"/>
            <w:left w:val="none" w:sz="0" w:space="0" w:color="auto"/>
            <w:bottom w:val="none" w:sz="0" w:space="0" w:color="auto"/>
            <w:right w:val="none" w:sz="0" w:space="0" w:color="auto"/>
          </w:divBdr>
        </w:div>
      </w:divsChild>
    </w:div>
    <w:div w:id="251358375">
      <w:bodyDiv w:val="1"/>
      <w:marLeft w:val="0"/>
      <w:marRight w:val="0"/>
      <w:marTop w:val="0"/>
      <w:marBottom w:val="0"/>
      <w:divBdr>
        <w:top w:val="none" w:sz="0" w:space="0" w:color="auto"/>
        <w:left w:val="none" w:sz="0" w:space="0" w:color="auto"/>
        <w:bottom w:val="none" w:sz="0" w:space="0" w:color="auto"/>
        <w:right w:val="none" w:sz="0" w:space="0" w:color="auto"/>
      </w:divBdr>
      <w:divsChild>
        <w:div w:id="1980911882">
          <w:marLeft w:val="0"/>
          <w:marRight w:val="0"/>
          <w:marTop w:val="0"/>
          <w:marBottom w:val="0"/>
          <w:divBdr>
            <w:top w:val="none" w:sz="0" w:space="0" w:color="auto"/>
            <w:left w:val="none" w:sz="0" w:space="0" w:color="auto"/>
            <w:bottom w:val="none" w:sz="0" w:space="0" w:color="auto"/>
            <w:right w:val="none" w:sz="0" w:space="0" w:color="auto"/>
          </w:divBdr>
          <w:divsChild>
            <w:div w:id="2058703631">
              <w:marLeft w:val="0"/>
              <w:marRight w:val="0"/>
              <w:marTop w:val="0"/>
              <w:marBottom w:val="0"/>
              <w:divBdr>
                <w:top w:val="none" w:sz="0" w:space="0" w:color="auto"/>
                <w:left w:val="none" w:sz="0" w:space="0" w:color="auto"/>
                <w:bottom w:val="none" w:sz="0" w:space="0" w:color="auto"/>
                <w:right w:val="none" w:sz="0" w:space="0" w:color="auto"/>
              </w:divBdr>
              <w:divsChild>
                <w:div w:id="1198396360">
                  <w:marLeft w:val="0"/>
                  <w:marRight w:val="0"/>
                  <w:marTop w:val="0"/>
                  <w:marBottom w:val="0"/>
                  <w:divBdr>
                    <w:top w:val="none" w:sz="0" w:space="0" w:color="auto"/>
                    <w:left w:val="none" w:sz="0" w:space="0" w:color="auto"/>
                    <w:bottom w:val="none" w:sz="0" w:space="0" w:color="auto"/>
                    <w:right w:val="none" w:sz="0" w:space="0" w:color="auto"/>
                  </w:divBdr>
                  <w:divsChild>
                    <w:div w:id="2089886431">
                      <w:marLeft w:val="0"/>
                      <w:marRight w:val="0"/>
                      <w:marTop w:val="0"/>
                      <w:marBottom w:val="0"/>
                      <w:divBdr>
                        <w:top w:val="none" w:sz="0" w:space="0" w:color="auto"/>
                        <w:left w:val="none" w:sz="0" w:space="0" w:color="auto"/>
                        <w:bottom w:val="none" w:sz="0" w:space="0" w:color="auto"/>
                        <w:right w:val="none" w:sz="0" w:space="0" w:color="auto"/>
                      </w:divBdr>
                      <w:divsChild>
                        <w:div w:id="1414861315">
                          <w:marLeft w:val="0"/>
                          <w:marRight w:val="0"/>
                          <w:marTop w:val="0"/>
                          <w:marBottom w:val="0"/>
                          <w:divBdr>
                            <w:top w:val="none" w:sz="0" w:space="0" w:color="auto"/>
                            <w:left w:val="none" w:sz="0" w:space="0" w:color="auto"/>
                            <w:bottom w:val="none" w:sz="0" w:space="0" w:color="auto"/>
                            <w:right w:val="none" w:sz="0" w:space="0" w:color="auto"/>
                          </w:divBdr>
                          <w:divsChild>
                            <w:div w:id="445849137">
                              <w:marLeft w:val="0"/>
                              <w:marRight w:val="0"/>
                              <w:marTop w:val="0"/>
                              <w:marBottom w:val="0"/>
                              <w:divBdr>
                                <w:top w:val="none" w:sz="0" w:space="0" w:color="auto"/>
                                <w:left w:val="none" w:sz="0" w:space="0" w:color="auto"/>
                                <w:bottom w:val="none" w:sz="0" w:space="0" w:color="auto"/>
                                <w:right w:val="none" w:sz="0" w:space="0" w:color="auto"/>
                              </w:divBdr>
                              <w:divsChild>
                                <w:div w:id="1158377440">
                                  <w:marLeft w:val="0"/>
                                  <w:marRight w:val="0"/>
                                  <w:marTop w:val="0"/>
                                  <w:marBottom w:val="0"/>
                                  <w:divBdr>
                                    <w:top w:val="none" w:sz="0" w:space="0" w:color="auto"/>
                                    <w:left w:val="none" w:sz="0" w:space="0" w:color="auto"/>
                                    <w:bottom w:val="none" w:sz="0" w:space="0" w:color="auto"/>
                                    <w:right w:val="none" w:sz="0" w:space="0" w:color="auto"/>
                                  </w:divBdr>
                                  <w:divsChild>
                                    <w:div w:id="854534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77874260">
      <w:bodyDiv w:val="1"/>
      <w:marLeft w:val="0"/>
      <w:marRight w:val="0"/>
      <w:marTop w:val="0"/>
      <w:marBottom w:val="0"/>
      <w:divBdr>
        <w:top w:val="none" w:sz="0" w:space="0" w:color="auto"/>
        <w:left w:val="none" w:sz="0" w:space="0" w:color="auto"/>
        <w:bottom w:val="none" w:sz="0" w:space="0" w:color="auto"/>
        <w:right w:val="none" w:sz="0" w:space="0" w:color="auto"/>
      </w:divBdr>
    </w:div>
    <w:div w:id="305595131">
      <w:bodyDiv w:val="1"/>
      <w:marLeft w:val="0"/>
      <w:marRight w:val="0"/>
      <w:marTop w:val="0"/>
      <w:marBottom w:val="0"/>
      <w:divBdr>
        <w:top w:val="none" w:sz="0" w:space="0" w:color="auto"/>
        <w:left w:val="none" w:sz="0" w:space="0" w:color="auto"/>
        <w:bottom w:val="none" w:sz="0" w:space="0" w:color="auto"/>
        <w:right w:val="none" w:sz="0" w:space="0" w:color="auto"/>
      </w:divBdr>
    </w:div>
    <w:div w:id="340813237">
      <w:bodyDiv w:val="1"/>
      <w:marLeft w:val="0"/>
      <w:marRight w:val="0"/>
      <w:marTop w:val="0"/>
      <w:marBottom w:val="0"/>
      <w:divBdr>
        <w:top w:val="none" w:sz="0" w:space="0" w:color="auto"/>
        <w:left w:val="none" w:sz="0" w:space="0" w:color="auto"/>
        <w:bottom w:val="none" w:sz="0" w:space="0" w:color="auto"/>
        <w:right w:val="none" w:sz="0" w:space="0" w:color="auto"/>
      </w:divBdr>
    </w:div>
    <w:div w:id="374087977">
      <w:bodyDiv w:val="1"/>
      <w:marLeft w:val="0"/>
      <w:marRight w:val="0"/>
      <w:marTop w:val="0"/>
      <w:marBottom w:val="0"/>
      <w:divBdr>
        <w:top w:val="none" w:sz="0" w:space="0" w:color="auto"/>
        <w:left w:val="none" w:sz="0" w:space="0" w:color="auto"/>
        <w:bottom w:val="none" w:sz="0" w:space="0" w:color="auto"/>
        <w:right w:val="none" w:sz="0" w:space="0" w:color="auto"/>
      </w:divBdr>
    </w:div>
    <w:div w:id="377095599">
      <w:bodyDiv w:val="1"/>
      <w:marLeft w:val="0"/>
      <w:marRight w:val="0"/>
      <w:marTop w:val="0"/>
      <w:marBottom w:val="0"/>
      <w:divBdr>
        <w:top w:val="none" w:sz="0" w:space="0" w:color="auto"/>
        <w:left w:val="none" w:sz="0" w:space="0" w:color="auto"/>
        <w:bottom w:val="none" w:sz="0" w:space="0" w:color="auto"/>
        <w:right w:val="none" w:sz="0" w:space="0" w:color="auto"/>
      </w:divBdr>
      <w:divsChild>
        <w:div w:id="825323722">
          <w:marLeft w:val="-720"/>
          <w:marRight w:val="0"/>
          <w:marTop w:val="0"/>
          <w:marBottom w:val="0"/>
          <w:divBdr>
            <w:top w:val="none" w:sz="0" w:space="0" w:color="auto"/>
            <w:left w:val="none" w:sz="0" w:space="0" w:color="auto"/>
            <w:bottom w:val="none" w:sz="0" w:space="0" w:color="auto"/>
            <w:right w:val="none" w:sz="0" w:space="0" w:color="auto"/>
          </w:divBdr>
        </w:div>
      </w:divsChild>
    </w:div>
    <w:div w:id="398865811">
      <w:bodyDiv w:val="1"/>
      <w:marLeft w:val="0"/>
      <w:marRight w:val="0"/>
      <w:marTop w:val="0"/>
      <w:marBottom w:val="0"/>
      <w:divBdr>
        <w:top w:val="none" w:sz="0" w:space="0" w:color="auto"/>
        <w:left w:val="none" w:sz="0" w:space="0" w:color="auto"/>
        <w:bottom w:val="none" w:sz="0" w:space="0" w:color="auto"/>
        <w:right w:val="none" w:sz="0" w:space="0" w:color="auto"/>
      </w:divBdr>
    </w:div>
    <w:div w:id="417673286">
      <w:bodyDiv w:val="1"/>
      <w:marLeft w:val="0"/>
      <w:marRight w:val="0"/>
      <w:marTop w:val="0"/>
      <w:marBottom w:val="0"/>
      <w:divBdr>
        <w:top w:val="none" w:sz="0" w:space="0" w:color="auto"/>
        <w:left w:val="none" w:sz="0" w:space="0" w:color="auto"/>
        <w:bottom w:val="none" w:sz="0" w:space="0" w:color="auto"/>
        <w:right w:val="none" w:sz="0" w:space="0" w:color="auto"/>
      </w:divBdr>
    </w:div>
    <w:div w:id="418252326">
      <w:bodyDiv w:val="1"/>
      <w:marLeft w:val="0"/>
      <w:marRight w:val="0"/>
      <w:marTop w:val="0"/>
      <w:marBottom w:val="0"/>
      <w:divBdr>
        <w:top w:val="none" w:sz="0" w:space="0" w:color="auto"/>
        <w:left w:val="none" w:sz="0" w:space="0" w:color="auto"/>
        <w:bottom w:val="none" w:sz="0" w:space="0" w:color="auto"/>
        <w:right w:val="none" w:sz="0" w:space="0" w:color="auto"/>
      </w:divBdr>
    </w:div>
    <w:div w:id="424619871">
      <w:bodyDiv w:val="1"/>
      <w:marLeft w:val="0"/>
      <w:marRight w:val="0"/>
      <w:marTop w:val="0"/>
      <w:marBottom w:val="0"/>
      <w:divBdr>
        <w:top w:val="none" w:sz="0" w:space="0" w:color="auto"/>
        <w:left w:val="none" w:sz="0" w:space="0" w:color="auto"/>
        <w:bottom w:val="none" w:sz="0" w:space="0" w:color="auto"/>
        <w:right w:val="none" w:sz="0" w:space="0" w:color="auto"/>
      </w:divBdr>
      <w:divsChild>
        <w:div w:id="1371609511">
          <w:marLeft w:val="0"/>
          <w:marRight w:val="0"/>
          <w:marTop w:val="0"/>
          <w:marBottom w:val="0"/>
          <w:divBdr>
            <w:top w:val="none" w:sz="0" w:space="0" w:color="auto"/>
            <w:left w:val="none" w:sz="0" w:space="0" w:color="auto"/>
            <w:bottom w:val="none" w:sz="0" w:space="0" w:color="auto"/>
            <w:right w:val="none" w:sz="0" w:space="0" w:color="auto"/>
          </w:divBdr>
        </w:div>
      </w:divsChild>
    </w:div>
    <w:div w:id="441149842">
      <w:bodyDiv w:val="1"/>
      <w:marLeft w:val="0"/>
      <w:marRight w:val="0"/>
      <w:marTop w:val="0"/>
      <w:marBottom w:val="0"/>
      <w:divBdr>
        <w:top w:val="none" w:sz="0" w:space="0" w:color="auto"/>
        <w:left w:val="none" w:sz="0" w:space="0" w:color="auto"/>
        <w:bottom w:val="none" w:sz="0" w:space="0" w:color="auto"/>
        <w:right w:val="none" w:sz="0" w:space="0" w:color="auto"/>
      </w:divBdr>
    </w:div>
    <w:div w:id="447892465">
      <w:bodyDiv w:val="1"/>
      <w:marLeft w:val="0"/>
      <w:marRight w:val="0"/>
      <w:marTop w:val="0"/>
      <w:marBottom w:val="0"/>
      <w:divBdr>
        <w:top w:val="none" w:sz="0" w:space="0" w:color="auto"/>
        <w:left w:val="none" w:sz="0" w:space="0" w:color="auto"/>
        <w:bottom w:val="none" w:sz="0" w:space="0" w:color="auto"/>
        <w:right w:val="none" w:sz="0" w:space="0" w:color="auto"/>
      </w:divBdr>
      <w:divsChild>
        <w:div w:id="1533687312">
          <w:marLeft w:val="0"/>
          <w:marRight w:val="0"/>
          <w:marTop w:val="0"/>
          <w:marBottom w:val="0"/>
          <w:divBdr>
            <w:top w:val="none" w:sz="0" w:space="0" w:color="auto"/>
            <w:left w:val="none" w:sz="0" w:space="0" w:color="auto"/>
            <w:bottom w:val="none" w:sz="0" w:space="0" w:color="auto"/>
            <w:right w:val="none" w:sz="0" w:space="0" w:color="auto"/>
          </w:divBdr>
        </w:div>
      </w:divsChild>
    </w:div>
    <w:div w:id="471288408">
      <w:bodyDiv w:val="1"/>
      <w:marLeft w:val="0"/>
      <w:marRight w:val="0"/>
      <w:marTop w:val="0"/>
      <w:marBottom w:val="0"/>
      <w:divBdr>
        <w:top w:val="none" w:sz="0" w:space="0" w:color="auto"/>
        <w:left w:val="none" w:sz="0" w:space="0" w:color="auto"/>
        <w:bottom w:val="none" w:sz="0" w:space="0" w:color="auto"/>
        <w:right w:val="none" w:sz="0" w:space="0" w:color="auto"/>
      </w:divBdr>
    </w:div>
    <w:div w:id="478813726">
      <w:bodyDiv w:val="1"/>
      <w:marLeft w:val="0"/>
      <w:marRight w:val="0"/>
      <w:marTop w:val="0"/>
      <w:marBottom w:val="0"/>
      <w:divBdr>
        <w:top w:val="none" w:sz="0" w:space="0" w:color="auto"/>
        <w:left w:val="none" w:sz="0" w:space="0" w:color="auto"/>
        <w:bottom w:val="none" w:sz="0" w:space="0" w:color="auto"/>
        <w:right w:val="none" w:sz="0" w:space="0" w:color="auto"/>
      </w:divBdr>
    </w:div>
    <w:div w:id="483471832">
      <w:bodyDiv w:val="1"/>
      <w:marLeft w:val="0"/>
      <w:marRight w:val="0"/>
      <w:marTop w:val="0"/>
      <w:marBottom w:val="0"/>
      <w:divBdr>
        <w:top w:val="none" w:sz="0" w:space="0" w:color="auto"/>
        <w:left w:val="none" w:sz="0" w:space="0" w:color="auto"/>
        <w:bottom w:val="none" w:sz="0" w:space="0" w:color="auto"/>
        <w:right w:val="none" w:sz="0" w:space="0" w:color="auto"/>
      </w:divBdr>
    </w:div>
    <w:div w:id="494145537">
      <w:bodyDiv w:val="1"/>
      <w:marLeft w:val="0"/>
      <w:marRight w:val="0"/>
      <w:marTop w:val="0"/>
      <w:marBottom w:val="0"/>
      <w:divBdr>
        <w:top w:val="none" w:sz="0" w:space="0" w:color="auto"/>
        <w:left w:val="none" w:sz="0" w:space="0" w:color="auto"/>
        <w:bottom w:val="none" w:sz="0" w:space="0" w:color="auto"/>
        <w:right w:val="none" w:sz="0" w:space="0" w:color="auto"/>
      </w:divBdr>
    </w:div>
    <w:div w:id="540442327">
      <w:bodyDiv w:val="1"/>
      <w:marLeft w:val="0"/>
      <w:marRight w:val="0"/>
      <w:marTop w:val="0"/>
      <w:marBottom w:val="0"/>
      <w:divBdr>
        <w:top w:val="none" w:sz="0" w:space="0" w:color="auto"/>
        <w:left w:val="none" w:sz="0" w:space="0" w:color="auto"/>
        <w:bottom w:val="none" w:sz="0" w:space="0" w:color="auto"/>
        <w:right w:val="none" w:sz="0" w:space="0" w:color="auto"/>
      </w:divBdr>
    </w:div>
    <w:div w:id="547422365">
      <w:bodyDiv w:val="1"/>
      <w:marLeft w:val="0"/>
      <w:marRight w:val="0"/>
      <w:marTop w:val="0"/>
      <w:marBottom w:val="0"/>
      <w:divBdr>
        <w:top w:val="none" w:sz="0" w:space="0" w:color="auto"/>
        <w:left w:val="none" w:sz="0" w:space="0" w:color="auto"/>
        <w:bottom w:val="none" w:sz="0" w:space="0" w:color="auto"/>
        <w:right w:val="none" w:sz="0" w:space="0" w:color="auto"/>
      </w:divBdr>
      <w:divsChild>
        <w:div w:id="1697462113">
          <w:marLeft w:val="0"/>
          <w:marRight w:val="0"/>
          <w:marTop w:val="0"/>
          <w:marBottom w:val="0"/>
          <w:divBdr>
            <w:top w:val="none" w:sz="0" w:space="0" w:color="auto"/>
            <w:left w:val="none" w:sz="0" w:space="0" w:color="auto"/>
            <w:bottom w:val="none" w:sz="0" w:space="0" w:color="auto"/>
            <w:right w:val="none" w:sz="0" w:space="0" w:color="auto"/>
          </w:divBdr>
        </w:div>
      </w:divsChild>
    </w:div>
    <w:div w:id="557059200">
      <w:bodyDiv w:val="1"/>
      <w:marLeft w:val="0"/>
      <w:marRight w:val="0"/>
      <w:marTop w:val="0"/>
      <w:marBottom w:val="0"/>
      <w:divBdr>
        <w:top w:val="none" w:sz="0" w:space="0" w:color="auto"/>
        <w:left w:val="none" w:sz="0" w:space="0" w:color="auto"/>
        <w:bottom w:val="none" w:sz="0" w:space="0" w:color="auto"/>
        <w:right w:val="none" w:sz="0" w:space="0" w:color="auto"/>
      </w:divBdr>
    </w:div>
    <w:div w:id="558054681">
      <w:bodyDiv w:val="1"/>
      <w:marLeft w:val="0"/>
      <w:marRight w:val="0"/>
      <w:marTop w:val="0"/>
      <w:marBottom w:val="0"/>
      <w:divBdr>
        <w:top w:val="none" w:sz="0" w:space="0" w:color="auto"/>
        <w:left w:val="none" w:sz="0" w:space="0" w:color="auto"/>
        <w:bottom w:val="none" w:sz="0" w:space="0" w:color="auto"/>
        <w:right w:val="none" w:sz="0" w:space="0" w:color="auto"/>
      </w:divBdr>
    </w:div>
    <w:div w:id="559558881">
      <w:bodyDiv w:val="1"/>
      <w:marLeft w:val="0"/>
      <w:marRight w:val="0"/>
      <w:marTop w:val="0"/>
      <w:marBottom w:val="0"/>
      <w:divBdr>
        <w:top w:val="none" w:sz="0" w:space="0" w:color="auto"/>
        <w:left w:val="none" w:sz="0" w:space="0" w:color="auto"/>
        <w:bottom w:val="none" w:sz="0" w:space="0" w:color="auto"/>
        <w:right w:val="none" w:sz="0" w:space="0" w:color="auto"/>
      </w:divBdr>
      <w:divsChild>
        <w:div w:id="1385374949">
          <w:marLeft w:val="0"/>
          <w:marRight w:val="0"/>
          <w:marTop w:val="0"/>
          <w:marBottom w:val="0"/>
          <w:divBdr>
            <w:top w:val="none" w:sz="0" w:space="0" w:color="auto"/>
            <w:left w:val="none" w:sz="0" w:space="0" w:color="auto"/>
            <w:bottom w:val="none" w:sz="0" w:space="0" w:color="auto"/>
            <w:right w:val="none" w:sz="0" w:space="0" w:color="auto"/>
          </w:divBdr>
          <w:divsChild>
            <w:div w:id="146632791">
              <w:marLeft w:val="0"/>
              <w:marRight w:val="0"/>
              <w:marTop w:val="0"/>
              <w:marBottom w:val="0"/>
              <w:divBdr>
                <w:top w:val="none" w:sz="0" w:space="0" w:color="auto"/>
                <w:left w:val="none" w:sz="0" w:space="0" w:color="auto"/>
                <w:bottom w:val="none" w:sz="0" w:space="0" w:color="auto"/>
                <w:right w:val="none" w:sz="0" w:space="0" w:color="auto"/>
              </w:divBdr>
              <w:divsChild>
                <w:div w:id="885720048">
                  <w:marLeft w:val="0"/>
                  <w:marRight w:val="0"/>
                  <w:marTop w:val="0"/>
                  <w:marBottom w:val="0"/>
                  <w:divBdr>
                    <w:top w:val="none" w:sz="0" w:space="0" w:color="auto"/>
                    <w:left w:val="none" w:sz="0" w:space="0" w:color="auto"/>
                    <w:bottom w:val="none" w:sz="0" w:space="0" w:color="auto"/>
                    <w:right w:val="none" w:sz="0" w:space="0" w:color="auto"/>
                  </w:divBdr>
                  <w:divsChild>
                    <w:div w:id="2018730115">
                      <w:marLeft w:val="0"/>
                      <w:marRight w:val="0"/>
                      <w:marTop w:val="0"/>
                      <w:marBottom w:val="0"/>
                      <w:divBdr>
                        <w:top w:val="none" w:sz="0" w:space="0" w:color="auto"/>
                        <w:left w:val="none" w:sz="0" w:space="0" w:color="auto"/>
                        <w:bottom w:val="none" w:sz="0" w:space="0" w:color="auto"/>
                        <w:right w:val="none" w:sz="0" w:space="0" w:color="auto"/>
                      </w:divBdr>
                      <w:divsChild>
                        <w:div w:id="1936280174">
                          <w:marLeft w:val="0"/>
                          <w:marRight w:val="0"/>
                          <w:marTop w:val="0"/>
                          <w:marBottom w:val="0"/>
                          <w:divBdr>
                            <w:top w:val="none" w:sz="0" w:space="0" w:color="auto"/>
                            <w:left w:val="none" w:sz="0" w:space="0" w:color="auto"/>
                            <w:bottom w:val="none" w:sz="0" w:space="0" w:color="auto"/>
                            <w:right w:val="none" w:sz="0" w:space="0" w:color="auto"/>
                          </w:divBdr>
                          <w:divsChild>
                            <w:div w:id="1025054858">
                              <w:marLeft w:val="0"/>
                              <w:marRight w:val="0"/>
                              <w:marTop w:val="0"/>
                              <w:marBottom w:val="0"/>
                              <w:divBdr>
                                <w:top w:val="none" w:sz="0" w:space="0" w:color="auto"/>
                                <w:left w:val="none" w:sz="0" w:space="0" w:color="auto"/>
                                <w:bottom w:val="none" w:sz="0" w:space="0" w:color="auto"/>
                                <w:right w:val="none" w:sz="0" w:space="0" w:color="auto"/>
                              </w:divBdr>
                              <w:divsChild>
                                <w:div w:id="167058155">
                                  <w:marLeft w:val="0"/>
                                  <w:marRight w:val="0"/>
                                  <w:marTop w:val="0"/>
                                  <w:marBottom w:val="0"/>
                                  <w:divBdr>
                                    <w:top w:val="none" w:sz="0" w:space="0" w:color="auto"/>
                                    <w:left w:val="none" w:sz="0" w:space="0" w:color="auto"/>
                                    <w:bottom w:val="none" w:sz="0" w:space="0" w:color="auto"/>
                                    <w:right w:val="none" w:sz="0" w:space="0" w:color="auto"/>
                                  </w:divBdr>
                                  <w:divsChild>
                                    <w:div w:id="2006011366">
                                      <w:marLeft w:val="0"/>
                                      <w:marRight w:val="0"/>
                                      <w:marTop w:val="0"/>
                                      <w:marBottom w:val="0"/>
                                      <w:divBdr>
                                        <w:top w:val="none" w:sz="0" w:space="0" w:color="auto"/>
                                        <w:left w:val="none" w:sz="0" w:space="0" w:color="auto"/>
                                        <w:bottom w:val="none" w:sz="0" w:space="0" w:color="auto"/>
                                        <w:right w:val="none" w:sz="0" w:space="0" w:color="auto"/>
                                      </w:divBdr>
                                      <w:divsChild>
                                        <w:div w:id="974287363">
                                          <w:marLeft w:val="0"/>
                                          <w:marRight w:val="0"/>
                                          <w:marTop w:val="0"/>
                                          <w:marBottom w:val="0"/>
                                          <w:divBdr>
                                            <w:top w:val="none" w:sz="0" w:space="0" w:color="auto"/>
                                            <w:left w:val="none" w:sz="0" w:space="0" w:color="auto"/>
                                            <w:bottom w:val="none" w:sz="0" w:space="0" w:color="auto"/>
                                            <w:right w:val="none" w:sz="0" w:space="0" w:color="auto"/>
                                          </w:divBdr>
                                          <w:divsChild>
                                            <w:div w:id="1758358851">
                                              <w:marLeft w:val="0"/>
                                              <w:marRight w:val="0"/>
                                              <w:marTop w:val="0"/>
                                              <w:marBottom w:val="0"/>
                                              <w:divBdr>
                                                <w:top w:val="none" w:sz="0" w:space="0" w:color="auto"/>
                                                <w:left w:val="none" w:sz="0" w:space="0" w:color="auto"/>
                                                <w:bottom w:val="none" w:sz="0" w:space="0" w:color="auto"/>
                                                <w:right w:val="none" w:sz="0" w:space="0" w:color="auto"/>
                                              </w:divBdr>
                                              <w:divsChild>
                                                <w:div w:id="1265839363">
                                                  <w:marLeft w:val="0"/>
                                                  <w:marRight w:val="0"/>
                                                  <w:marTop w:val="0"/>
                                                  <w:marBottom w:val="0"/>
                                                  <w:divBdr>
                                                    <w:top w:val="none" w:sz="0" w:space="0" w:color="auto"/>
                                                    <w:left w:val="none" w:sz="0" w:space="0" w:color="auto"/>
                                                    <w:bottom w:val="none" w:sz="0" w:space="0" w:color="auto"/>
                                                    <w:right w:val="none" w:sz="0" w:space="0" w:color="auto"/>
                                                  </w:divBdr>
                                                  <w:divsChild>
                                                    <w:div w:id="328093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67863178">
          <w:marLeft w:val="0"/>
          <w:marRight w:val="0"/>
          <w:marTop w:val="0"/>
          <w:marBottom w:val="0"/>
          <w:divBdr>
            <w:top w:val="none" w:sz="0" w:space="0" w:color="auto"/>
            <w:left w:val="none" w:sz="0" w:space="0" w:color="auto"/>
            <w:bottom w:val="none" w:sz="0" w:space="0" w:color="auto"/>
            <w:right w:val="none" w:sz="0" w:space="0" w:color="auto"/>
          </w:divBdr>
          <w:divsChild>
            <w:div w:id="1013383523">
              <w:marLeft w:val="0"/>
              <w:marRight w:val="0"/>
              <w:marTop w:val="0"/>
              <w:marBottom w:val="0"/>
              <w:divBdr>
                <w:top w:val="none" w:sz="0" w:space="0" w:color="auto"/>
                <w:left w:val="none" w:sz="0" w:space="0" w:color="auto"/>
                <w:bottom w:val="none" w:sz="0" w:space="0" w:color="auto"/>
                <w:right w:val="none" w:sz="0" w:space="0" w:color="auto"/>
              </w:divBdr>
              <w:divsChild>
                <w:div w:id="580990728">
                  <w:marLeft w:val="0"/>
                  <w:marRight w:val="0"/>
                  <w:marTop w:val="0"/>
                  <w:marBottom w:val="0"/>
                  <w:divBdr>
                    <w:top w:val="none" w:sz="0" w:space="0" w:color="auto"/>
                    <w:left w:val="none" w:sz="0" w:space="0" w:color="auto"/>
                    <w:bottom w:val="none" w:sz="0" w:space="0" w:color="auto"/>
                    <w:right w:val="none" w:sz="0" w:space="0" w:color="auto"/>
                  </w:divBdr>
                  <w:divsChild>
                    <w:div w:id="1911379454">
                      <w:marLeft w:val="0"/>
                      <w:marRight w:val="0"/>
                      <w:marTop w:val="0"/>
                      <w:marBottom w:val="0"/>
                      <w:divBdr>
                        <w:top w:val="none" w:sz="0" w:space="0" w:color="auto"/>
                        <w:left w:val="none" w:sz="0" w:space="0" w:color="auto"/>
                        <w:bottom w:val="none" w:sz="0" w:space="0" w:color="auto"/>
                        <w:right w:val="none" w:sz="0" w:space="0" w:color="auto"/>
                      </w:divBdr>
                      <w:divsChild>
                        <w:div w:id="252664057">
                          <w:marLeft w:val="0"/>
                          <w:marRight w:val="0"/>
                          <w:marTop w:val="0"/>
                          <w:marBottom w:val="0"/>
                          <w:divBdr>
                            <w:top w:val="none" w:sz="0" w:space="0" w:color="auto"/>
                            <w:left w:val="none" w:sz="0" w:space="0" w:color="auto"/>
                            <w:bottom w:val="none" w:sz="0" w:space="0" w:color="auto"/>
                            <w:right w:val="none" w:sz="0" w:space="0" w:color="auto"/>
                          </w:divBdr>
                          <w:divsChild>
                            <w:div w:id="947011348">
                              <w:marLeft w:val="0"/>
                              <w:marRight w:val="0"/>
                              <w:marTop w:val="0"/>
                              <w:marBottom w:val="0"/>
                              <w:divBdr>
                                <w:top w:val="none" w:sz="0" w:space="0" w:color="auto"/>
                                <w:left w:val="none" w:sz="0" w:space="0" w:color="auto"/>
                                <w:bottom w:val="none" w:sz="0" w:space="0" w:color="auto"/>
                                <w:right w:val="none" w:sz="0" w:space="0" w:color="auto"/>
                              </w:divBdr>
                              <w:divsChild>
                                <w:div w:id="408357156">
                                  <w:marLeft w:val="0"/>
                                  <w:marRight w:val="0"/>
                                  <w:marTop w:val="0"/>
                                  <w:marBottom w:val="0"/>
                                  <w:divBdr>
                                    <w:top w:val="none" w:sz="0" w:space="0" w:color="auto"/>
                                    <w:left w:val="none" w:sz="0" w:space="0" w:color="auto"/>
                                    <w:bottom w:val="none" w:sz="0" w:space="0" w:color="auto"/>
                                    <w:right w:val="none" w:sz="0" w:space="0" w:color="auto"/>
                                  </w:divBdr>
                                  <w:divsChild>
                                    <w:div w:id="318002509">
                                      <w:marLeft w:val="0"/>
                                      <w:marRight w:val="0"/>
                                      <w:marTop w:val="0"/>
                                      <w:marBottom w:val="0"/>
                                      <w:divBdr>
                                        <w:top w:val="none" w:sz="0" w:space="0" w:color="auto"/>
                                        <w:left w:val="none" w:sz="0" w:space="0" w:color="auto"/>
                                        <w:bottom w:val="none" w:sz="0" w:space="0" w:color="auto"/>
                                        <w:right w:val="none" w:sz="0" w:space="0" w:color="auto"/>
                                      </w:divBdr>
                                      <w:divsChild>
                                        <w:div w:id="218176284">
                                          <w:marLeft w:val="0"/>
                                          <w:marRight w:val="0"/>
                                          <w:marTop w:val="0"/>
                                          <w:marBottom w:val="0"/>
                                          <w:divBdr>
                                            <w:top w:val="none" w:sz="0" w:space="0" w:color="auto"/>
                                            <w:left w:val="none" w:sz="0" w:space="0" w:color="auto"/>
                                            <w:bottom w:val="none" w:sz="0" w:space="0" w:color="auto"/>
                                            <w:right w:val="none" w:sz="0" w:space="0" w:color="auto"/>
                                          </w:divBdr>
                                          <w:divsChild>
                                            <w:div w:id="2080244910">
                                              <w:marLeft w:val="0"/>
                                              <w:marRight w:val="0"/>
                                              <w:marTop w:val="0"/>
                                              <w:marBottom w:val="0"/>
                                              <w:divBdr>
                                                <w:top w:val="none" w:sz="0" w:space="0" w:color="auto"/>
                                                <w:left w:val="none" w:sz="0" w:space="0" w:color="auto"/>
                                                <w:bottom w:val="none" w:sz="0" w:space="0" w:color="auto"/>
                                                <w:right w:val="none" w:sz="0" w:space="0" w:color="auto"/>
                                              </w:divBdr>
                                              <w:divsChild>
                                                <w:div w:id="1382746356">
                                                  <w:marLeft w:val="0"/>
                                                  <w:marRight w:val="0"/>
                                                  <w:marTop w:val="0"/>
                                                  <w:marBottom w:val="0"/>
                                                  <w:divBdr>
                                                    <w:top w:val="none" w:sz="0" w:space="0" w:color="auto"/>
                                                    <w:left w:val="none" w:sz="0" w:space="0" w:color="auto"/>
                                                    <w:bottom w:val="none" w:sz="0" w:space="0" w:color="auto"/>
                                                    <w:right w:val="none" w:sz="0" w:space="0" w:color="auto"/>
                                                  </w:divBdr>
                                                  <w:divsChild>
                                                    <w:div w:id="22942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63373987">
      <w:bodyDiv w:val="1"/>
      <w:marLeft w:val="0"/>
      <w:marRight w:val="0"/>
      <w:marTop w:val="0"/>
      <w:marBottom w:val="0"/>
      <w:divBdr>
        <w:top w:val="none" w:sz="0" w:space="0" w:color="auto"/>
        <w:left w:val="none" w:sz="0" w:space="0" w:color="auto"/>
        <w:bottom w:val="none" w:sz="0" w:space="0" w:color="auto"/>
        <w:right w:val="none" w:sz="0" w:space="0" w:color="auto"/>
      </w:divBdr>
    </w:div>
    <w:div w:id="586429803">
      <w:bodyDiv w:val="1"/>
      <w:marLeft w:val="0"/>
      <w:marRight w:val="0"/>
      <w:marTop w:val="0"/>
      <w:marBottom w:val="0"/>
      <w:divBdr>
        <w:top w:val="none" w:sz="0" w:space="0" w:color="auto"/>
        <w:left w:val="none" w:sz="0" w:space="0" w:color="auto"/>
        <w:bottom w:val="none" w:sz="0" w:space="0" w:color="auto"/>
        <w:right w:val="none" w:sz="0" w:space="0" w:color="auto"/>
      </w:divBdr>
    </w:div>
    <w:div w:id="614170286">
      <w:bodyDiv w:val="1"/>
      <w:marLeft w:val="0"/>
      <w:marRight w:val="0"/>
      <w:marTop w:val="0"/>
      <w:marBottom w:val="0"/>
      <w:divBdr>
        <w:top w:val="none" w:sz="0" w:space="0" w:color="auto"/>
        <w:left w:val="none" w:sz="0" w:space="0" w:color="auto"/>
        <w:bottom w:val="none" w:sz="0" w:space="0" w:color="auto"/>
        <w:right w:val="none" w:sz="0" w:space="0" w:color="auto"/>
      </w:divBdr>
      <w:divsChild>
        <w:div w:id="860356612">
          <w:marLeft w:val="0"/>
          <w:marRight w:val="0"/>
          <w:marTop w:val="0"/>
          <w:marBottom w:val="0"/>
          <w:divBdr>
            <w:top w:val="none" w:sz="0" w:space="0" w:color="auto"/>
            <w:left w:val="none" w:sz="0" w:space="0" w:color="auto"/>
            <w:bottom w:val="none" w:sz="0" w:space="0" w:color="auto"/>
            <w:right w:val="none" w:sz="0" w:space="0" w:color="auto"/>
          </w:divBdr>
        </w:div>
      </w:divsChild>
    </w:div>
    <w:div w:id="623583755">
      <w:bodyDiv w:val="1"/>
      <w:marLeft w:val="0"/>
      <w:marRight w:val="0"/>
      <w:marTop w:val="0"/>
      <w:marBottom w:val="0"/>
      <w:divBdr>
        <w:top w:val="none" w:sz="0" w:space="0" w:color="auto"/>
        <w:left w:val="none" w:sz="0" w:space="0" w:color="auto"/>
        <w:bottom w:val="none" w:sz="0" w:space="0" w:color="auto"/>
        <w:right w:val="none" w:sz="0" w:space="0" w:color="auto"/>
      </w:divBdr>
    </w:div>
    <w:div w:id="626668568">
      <w:bodyDiv w:val="1"/>
      <w:marLeft w:val="0"/>
      <w:marRight w:val="0"/>
      <w:marTop w:val="0"/>
      <w:marBottom w:val="0"/>
      <w:divBdr>
        <w:top w:val="none" w:sz="0" w:space="0" w:color="auto"/>
        <w:left w:val="none" w:sz="0" w:space="0" w:color="auto"/>
        <w:bottom w:val="none" w:sz="0" w:space="0" w:color="auto"/>
        <w:right w:val="none" w:sz="0" w:space="0" w:color="auto"/>
      </w:divBdr>
    </w:div>
    <w:div w:id="640113659">
      <w:bodyDiv w:val="1"/>
      <w:marLeft w:val="0"/>
      <w:marRight w:val="0"/>
      <w:marTop w:val="0"/>
      <w:marBottom w:val="0"/>
      <w:divBdr>
        <w:top w:val="none" w:sz="0" w:space="0" w:color="auto"/>
        <w:left w:val="none" w:sz="0" w:space="0" w:color="auto"/>
        <w:bottom w:val="none" w:sz="0" w:space="0" w:color="auto"/>
        <w:right w:val="none" w:sz="0" w:space="0" w:color="auto"/>
      </w:divBdr>
    </w:div>
    <w:div w:id="643389347">
      <w:bodyDiv w:val="1"/>
      <w:marLeft w:val="0"/>
      <w:marRight w:val="0"/>
      <w:marTop w:val="0"/>
      <w:marBottom w:val="0"/>
      <w:divBdr>
        <w:top w:val="none" w:sz="0" w:space="0" w:color="auto"/>
        <w:left w:val="none" w:sz="0" w:space="0" w:color="auto"/>
        <w:bottom w:val="none" w:sz="0" w:space="0" w:color="auto"/>
        <w:right w:val="none" w:sz="0" w:space="0" w:color="auto"/>
      </w:divBdr>
    </w:div>
    <w:div w:id="648366181">
      <w:bodyDiv w:val="1"/>
      <w:marLeft w:val="0"/>
      <w:marRight w:val="0"/>
      <w:marTop w:val="0"/>
      <w:marBottom w:val="0"/>
      <w:divBdr>
        <w:top w:val="none" w:sz="0" w:space="0" w:color="auto"/>
        <w:left w:val="none" w:sz="0" w:space="0" w:color="auto"/>
        <w:bottom w:val="none" w:sz="0" w:space="0" w:color="auto"/>
        <w:right w:val="none" w:sz="0" w:space="0" w:color="auto"/>
      </w:divBdr>
    </w:div>
    <w:div w:id="650712465">
      <w:bodyDiv w:val="1"/>
      <w:marLeft w:val="0"/>
      <w:marRight w:val="0"/>
      <w:marTop w:val="0"/>
      <w:marBottom w:val="0"/>
      <w:divBdr>
        <w:top w:val="none" w:sz="0" w:space="0" w:color="auto"/>
        <w:left w:val="none" w:sz="0" w:space="0" w:color="auto"/>
        <w:bottom w:val="none" w:sz="0" w:space="0" w:color="auto"/>
        <w:right w:val="none" w:sz="0" w:space="0" w:color="auto"/>
      </w:divBdr>
    </w:div>
    <w:div w:id="663162332">
      <w:bodyDiv w:val="1"/>
      <w:marLeft w:val="0"/>
      <w:marRight w:val="0"/>
      <w:marTop w:val="0"/>
      <w:marBottom w:val="0"/>
      <w:divBdr>
        <w:top w:val="none" w:sz="0" w:space="0" w:color="auto"/>
        <w:left w:val="none" w:sz="0" w:space="0" w:color="auto"/>
        <w:bottom w:val="none" w:sz="0" w:space="0" w:color="auto"/>
        <w:right w:val="none" w:sz="0" w:space="0" w:color="auto"/>
      </w:divBdr>
    </w:div>
    <w:div w:id="670716584">
      <w:bodyDiv w:val="1"/>
      <w:marLeft w:val="0"/>
      <w:marRight w:val="0"/>
      <w:marTop w:val="0"/>
      <w:marBottom w:val="0"/>
      <w:divBdr>
        <w:top w:val="none" w:sz="0" w:space="0" w:color="auto"/>
        <w:left w:val="none" w:sz="0" w:space="0" w:color="auto"/>
        <w:bottom w:val="none" w:sz="0" w:space="0" w:color="auto"/>
        <w:right w:val="none" w:sz="0" w:space="0" w:color="auto"/>
      </w:divBdr>
    </w:div>
    <w:div w:id="680623003">
      <w:bodyDiv w:val="1"/>
      <w:marLeft w:val="0"/>
      <w:marRight w:val="0"/>
      <w:marTop w:val="0"/>
      <w:marBottom w:val="0"/>
      <w:divBdr>
        <w:top w:val="none" w:sz="0" w:space="0" w:color="auto"/>
        <w:left w:val="none" w:sz="0" w:space="0" w:color="auto"/>
        <w:bottom w:val="none" w:sz="0" w:space="0" w:color="auto"/>
        <w:right w:val="none" w:sz="0" w:space="0" w:color="auto"/>
      </w:divBdr>
    </w:div>
    <w:div w:id="690448607">
      <w:bodyDiv w:val="1"/>
      <w:marLeft w:val="0"/>
      <w:marRight w:val="0"/>
      <w:marTop w:val="0"/>
      <w:marBottom w:val="0"/>
      <w:divBdr>
        <w:top w:val="none" w:sz="0" w:space="0" w:color="auto"/>
        <w:left w:val="none" w:sz="0" w:space="0" w:color="auto"/>
        <w:bottom w:val="none" w:sz="0" w:space="0" w:color="auto"/>
        <w:right w:val="none" w:sz="0" w:space="0" w:color="auto"/>
      </w:divBdr>
    </w:div>
    <w:div w:id="703209425">
      <w:bodyDiv w:val="1"/>
      <w:marLeft w:val="0"/>
      <w:marRight w:val="0"/>
      <w:marTop w:val="0"/>
      <w:marBottom w:val="0"/>
      <w:divBdr>
        <w:top w:val="none" w:sz="0" w:space="0" w:color="auto"/>
        <w:left w:val="none" w:sz="0" w:space="0" w:color="auto"/>
        <w:bottom w:val="none" w:sz="0" w:space="0" w:color="auto"/>
        <w:right w:val="none" w:sz="0" w:space="0" w:color="auto"/>
      </w:divBdr>
    </w:div>
    <w:div w:id="705106739">
      <w:bodyDiv w:val="1"/>
      <w:marLeft w:val="0"/>
      <w:marRight w:val="0"/>
      <w:marTop w:val="0"/>
      <w:marBottom w:val="0"/>
      <w:divBdr>
        <w:top w:val="none" w:sz="0" w:space="0" w:color="auto"/>
        <w:left w:val="none" w:sz="0" w:space="0" w:color="auto"/>
        <w:bottom w:val="none" w:sz="0" w:space="0" w:color="auto"/>
        <w:right w:val="none" w:sz="0" w:space="0" w:color="auto"/>
      </w:divBdr>
      <w:divsChild>
        <w:div w:id="263078808">
          <w:marLeft w:val="0"/>
          <w:marRight w:val="0"/>
          <w:marTop w:val="0"/>
          <w:marBottom w:val="0"/>
          <w:divBdr>
            <w:top w:val="none" w:sz="0" w:space="0" w:color="auto"/>
            <w:left w:val="none" w:sz="0" w:space="0" w:color="auto"/>
            <w:bottom w:val="none" w:sz="0" w:space="0" w:color="auto"/>
            <w:right w:val="none" w:sz="0" w:space="0" w:color="auto"/>
          </w:divBdr>
          <w:divsChild>
            <w:div w:id="641613999">
              <w:marLeft w:val="0"/>
              <w:marRight w:val="0"/>
              <w:marTop w:val="0"/>
              <w:marBottom w:val="0"/>
              <w:divBdr>
                <w:top w:val="none" w:sz="0" w:space="0" w:color="auto"/>
                <w:left w:val="none" w:sz="0" w:space="0" w:color="auto"/>
                <w:bottom w:val="none" w:sz="0" w:space="0" w:color="auto"/>
                <w:right w:val="none" w:sz="0" w:space="0" w:color="auto"/>
              </w:divBdr>
              <w:divsChild>
                <w:div w:id="645284863">
                  <w:marLeft w:val="0"/>
                  <w:marRight w:val="0"/>
                  <w:marTop w:val="0"/>
                  <w:marBottom w:val="0"/>
                  <w:divBdr>
                    <w:top w:val="none" w:sz="0" w:space="0" w:color="auto"/>
                    <w:left w:val="none" w:sz="0" w:space="0" w:color="auto"/>
                    <w:bottom w:val="none" w:sz="0" w:space="0" w:color="auto"/>
                    <w:right w:val="none" w:sz="0" w:space="0" w:color="auto"/>
                  </w:divBdr>
                  <w:divsChild>
                    <w:div w:id="195698237">
                      <w:marLeft w:val="0"/>
                      <w:marRight w:val="0"/>
                      <w:marTop w:val="0"/>
                      <w:marBottom w:val="0"/>
                      <w:divBdr>
                        <w:top w:val="none" w:sz="0" w:space="0" w:color="auto"/>
                        <w:left w:val="none" w:sz="0" w:space="0" w:color="auto"/>
                        <w:bottom w:val="none" w:sz="0" w:space="0" w:color="auto"/>
                        <w:right w:val="none" w:sz="0" w:space="0" w:color="auto"/>
                      </w:divBdr>
                      <w:divsChild>
                        <w:div w:id="1195387367">
                          <w:marLeft w:val="0"/>
                          <w:marRight w:val="0"/>
                          <w:marTop w:val="0"/>
                          <w:marBottom w:val="0"/>
                          <w:divBdr>
                            <w:top w:val="none" w:sz="0" w:space="0" w:color="auto"/>
                            <w:left w:val="none" w:sz="0" w:space="0" w:color="auto"/>
                            <w:bottom w:val="none" w:sz="0" w:space="0" w:color="auto"/>
                            <w:right w:val="none" w:sz="0" w:space="0" w:color="auto"/>
                          </w:divBdr>
                          <w:divsChild>
                            <w:div w:id="862325946">
                              <w:marLeft w:val="0"/>
                              <w:marRight w:val="0"/>
                              <w:marTop w:val="0"/>
                              <w:marBottom w:val="0"/>
                              <w:divBdr>
                                <w:top w:val="none" w:sz="0" w:space="0" w:color="auto"/>
                                <w:left w:val="none" w:sz="0" w:space="0" w:color="auto"/>
                                <w:bottom w:val="none" w:sz="0" w:space="0" w:color="auto"/>
                                <w:right w:val="none" w:sz="0" w:space="0" w:color="auto"/>
                              </w:divBdr>
                              <w:divsChild>
                                <w:div w:id="1021666612">
                                  <w:marLeft w:val="0"/>
                                  <w:marRight w:val="0"/>
                                  <w:marTop w:val="0"/>
                                  <w:marBottom w:val="0"/>
                                  <w:divBdr>
                                    <w:top w:val="none" w:sz="0" w:space="0" w:color="auto"/>
                                    <w:left w:val="none" w:sz="0" w:space="0" w:color="auto"/>
                                    <w:bottom w:val="none" w:sz="0" w:space="0" w:color="auto"/>
                                    <w:right w:val="none" w:sz="0" w:space="0" w:color="auto"/>
                                  </w:divBdr>
                                  <w:divsChild>
                                    <w:div w:id="1488010242">
                                      <w:marLeft w:val="0"/>
                                      <w:marRight w:val="0"/>
                                      <w:marTop w:val="0"/>
                                      <w:marBottom w:val="0"/>
                                      <w:divBdr>
                                        <w:top w:val="none" w:sz="0" w:space="0" w:color="auto"/>
                                        <w:left w:val="none" w:sz="0" w:space="0" w:color="auto"/>
                                        <w:bottom w:val="none" w:sz="0" w:space="0" w:color="auto"/>
                                        <w:right w:val="none" w:sz="0" w:space="0" w:color="auto"/>
                                      </w:divBdr>
                                      <w:divsChild>
                                        <w:div w:id="1251499053">
                                          <w:marLeft w:val="0"/>
                                          <w:marRight w:val="0"/>
                                          <w:marTop w:val="0"/>
                                          <w:marBottom w:val="0"/>
                                          <w:divBdr>
                                            <w:top w:val="none" w:sz="0" w:space="0" w:color="auto"/>
                                            <w:left w:val="none" w:sz="0" w:space="0" w:color="auto"/>
                                            <w:bottom w:val="none" w:sz="0" w:space="0" w:color="auto"/>
                                            <w:right w:val="none" w:sz="0" w:space="0" w:color="auto"/>
                                          </w:divBdr>
                                          <w:divsChild>
                                            <w:div w:id="681709120">
                                              <w:marLeft w:val="0"/>
                                              <w:marRight w:val="0"/>
                                              <w:marTop w:val="0"/>
                                              <w:marBottom w:val="0"/>
                                              <w:divBdr>
                                                <w:top w:val="none" w:sz="0" w:space="0" w:color="auto"/>
                                                <w:left w:val="none" w:sz="0" w:space="0" w:color="auto"/>
                                                <w:bottom w:val="none" w:sz="0" w:space="0" w:color="auto"/>
                                                <w:right w:val="none" w:sz="0" w:space="0" w:color="auto"/>
                                              </w:divBdr>
                                              <w:divsChild>
                                                <w:div w:id="930430771">
                                                  <w:marLeft w:val="0"/>
                                                  <w:marRight w:val="0"/>
                                                  <w:marTop w:val="0"/>
                                                  <w:marBottom w:val="0"/>
                                                  <w:divBdr>
                                                    <w:top w:val="none" w:sz="0" w:space="0" w:color="auto"/>
                                                    <w:left w:val="none" w:sz="0" w:space="0" w:color="auto"/>
                                                    <w:bottom w:val="none" w:sz="0" w:space="0" w:color="auto"/>
                                                    <w:right w:val="none" w:sz="0" w:space="0" w:color="auto"/>
                                                  </w:divBdr>
                                                  <w:divsChild>
                                                    <w:div w:id="846093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19502863">
          <w:marLeft w:val="0"/>
          <w:marRight w:val="0"/>
          <w:marTop w:val="0"/>
          <w:marBottom w:val="0"/>
          <w:divBdr>
            <w:top w:val="none" w:sz="0" w:space="0" w:color="auto"/>
            <w:left w:val="none" w:sz="0" w:space="0" w:color="auto"/>
            <w:bottom w:val="none" w:sz="0" w:space="0" w:color="auto"/>
            <w:right w:val="none" w:sz="0" w:space="0" w:color="auto"/>
          </w:divBdr>
          <w:divsChild>
            <w:div w:id="1249728674">
              <w:marLeft w:val="0"/>
              <w:marRight w:val="0"/>
              <w:marTop w:val="0"/>
              <w:marBottom w:val="0"/>
              <w:divBdr>
                <w:top w:val="none" w:sz="0" w:space="0" w:color="auto"/>
                <w:left w:val="none" w:sz="0" w:space="0" w:color="auto"/>
                <w:bottom w:val="none" w:sz="0" w:space="0" w:color="auto"/>
                <w:right w:val="none" w:sz="0" w:space="0" w:color="auto"/>
              </w:divBdr>
              <w:divsChild>
                <w:div w:id="747993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6321922">
      <w:bodyDiv w:val="1"/>
      <w:marLeft w:val="0"/>
      <w:marRight w:val="0"/>
      <w:marTop w:val="0"/>
      <w:marBottom w:val="0"/>
      <w:divBdr>
        <w:top w:val="none" w:sz="0" w:space="0" w:color="auto"/>
        <w:left w:val="none" w:sz="0" w:space="0" w:color="auto"/>
        <w:bottom w:val="none" w:sz="0" w:space="0" w:color="auto"/>
        <w:right w:val="none" w:sz="0" w:space="0" w:color="auto"/>
      </w:divBdr>
    </w:div>
    <w:div w:id="731923365">
      <w:bodyDiv w:val="1"/>
      <w:marLeft w:val="0"/>
      <w:marRight w:val="0"/>
      <w:marTop w:val="0"/>
      <w:marBottom w:val="0"/>
      <w:divBdr>
        <w:top w:val="none" w:sz="0" w:space="0" w:color="auto"/>
        <w:left w:val="none" w:sz="0" w:space="0" w:color="auto"/>
        <w:bottom w:val="none" w:sz="0" w:space="0" w:color="auto"/>
        <w:right w:val="none" w:sz="0" w:space="0" w:color="auto"/>
      </w:divBdr>
    </w:div>
    <w:div w:id="735477302">
      <w:bodyDiv w:val="1"/>
      <w:marLeft w:val="0"/>
      <w:marRight w:val="0"/>
      <w:marTop w:val="0"/>
      <w:marBottom w:val="0"/>
      <w:divBdr>
        <w:top w:val="none" w:sz="0" w:space="0" w:color="auto"/>
        <w:left w:val="none" w:sz="0" w:space="0" w:color="auto"/>
        <w:bottom w:val="none" w:sz="0" w:space="0" w:color="auto"/>
        <w:right w:val="none" w:sz="0" w:space="0" w:color="auto"/>
      </w:divBdr>
    </w:div>
    <w:div w:id="737166792">
      <w:bodyDiv w:val="1"/>
      <w:marLeft w:val="0"/>
      <w:marRight w:val="0"/>
      <w:marTop w:val="0"/>
      <w:marBottom w:val="0"/>
      <w:divBdr>
        <w:top w:val="none" w:sz="0" w:space="0" w:color="auto"/>
        <w:left w:val="none" w:sz="0" w:space="0" w:color="auto"/>
        <w:bottom w:val="none" w:sz="0" w:space="0" w:color="auto"/>
        <w:right w:val="none" w:sz="0" w:space="0" w:color="auto"/>
      </w:divBdr>
      <w:divsChild>
        <w:div w:id="765729457">
          <w:marLeft w:val="0"/>
          <w:marRight w:val="0"/>
          <w:marTop w:val="0"/>
          <w:marBottom w:val="0"/>
          <w:divBdr>
            <w:top w:val="none" w:sz="0" w:space="0" w:color="auto"/>
            <w:left w:val="none" w:sz="0" w:space="0" w:color="auto"/>
            <w:bottom w:val="none" w:sz="0" w:space="0" w:color="auto"/>
            <w:right w:val="none" w:sz="0" w:space="0" w:color="auto"/>
          </w:divBdr>
          <w:divsChild>
            <w:div w:id="191966656">
              <w:marLeft w:val="0"/>
              <w:marRight w:val="0"/>
              <w:marTop w:val="0"/>
              <w:marBottom w:val="0"/>
              <w:divBdr>
                <w:top w:val="none" w:sz="0" w:space="0" w:color="auto"/>
                <w:left w:val="none" w:sz="0" w:space="0" w:color="auto"/>
                <w:bottom w:val="none" w:sz="0" w:space="0" w:color="auto"/>
                <w:right w:val="none" w:sz="0" w:space="0" w:color="auto"/>
              </w:divBdr>
              <w:divsChild>
                <w:div w:id="1407142197">
                  <w:marLeft w:val="0"/>
                  <w:marRight w:val="0"/>
                  <w:marTop w:val="0"/>
                  <w:marBottom w:val="0"/>
                  <w:divBdr>
                    <w:top w:val="none" w:sz="0" w:space="0" w:color="auto"/>
                    <w:left w:val="none" w:sz="0" w:space="0" w:color="auto"/>
                    <w:bottom w:val="none" w:sz="0" w:space="0" w:color="auto"/>
                    <w:right w:val="none" w:sz="0" w:space="0" w:color="auto"/>
                  </w:divBdr>
                  <w:divsChild>
                    <w:div w:id="75322746">
                      <w:marLeft w:val="0"/>
                      <w:marRight w:val="0"/>
                      <w:marTop w:val="0"/>
                      <w:marBottom w:val="0"/>
                      <w:divBdr>
                        <w:top w:val="none" w:sz="0" w:space="0" w:color="auto"/>
                        <w:left w:val="none" w:sz="0" w:space="0" w:color="auto"/>
                        <w:bottom w:val="none" w:sz="0" w:space="0" w:color="auto"/>
                        <w:right w:val="none" w:sz="0" w:space="0" w:color="auto"/>
                      </w:divBdr>
                      <w:divsChild>
                        <w:div w:id="1977367119">
                          <w:marLeft w:val="0"/>
                          <w:marRight w:val="0"/>
                          <w:marTop w:val="0"/>
                          <w:marBottom w:val="0"/>
                          <w:divBdr>
                            <w:top w:val="none" w:sz="0" w:space="0" w:color="auto"/>
                            <w:left w:val="none" w:sz="0" w:space="0" w:color="auto"/>
                            <w:bottom w:val="none" w:sz="0" w:space="0" w:color="auto"/>
                            <w:right w:val="none" w:sz="0" w:space="0" w:color="auto"/>
                          </w:divBdr>
                          <w:divsChild>
                            <w:div w:id="1941065990">
                              <w:marLeft w:val="0"/>
                              <w:marRight w:val="0"/>
                              <w:marTop w:val="0"/>
                              <w:marBottom w:val="0"/>
                              <w:divBdr>
                                <w:top w:val="none" w:sz="0" w:space="0" w:color="auto"/>
                                <w:left w:val="none" w:sz="0" w:space="0" w:color="auto"/>
                                <w:bottom w:val="none" w:sz="0" w:space="0" w:color="auto"/>
                                <w:right w:val="none" w:sz="0" w:space="0" w:color="auto"/>
                              </w:divBdr>
                              <w:divsChild>
                                <w:div w:id="1860005578">
                                  <w:marLeft w:val="0"/>
                                  <w:marRight w:val="0"/>
                                  <w:marTop w:val="0"/>
                                  <w:marBottom w:val="0"/>
                                  <w:divBdr>
                                    <w:top w:val="none" w:sz="0" w:space="0" w:color="auto"/>
                                    <w:left w:val="none" w:sz="0" w:space="0" w:color="auto"/>
                                    <w:bottom w:val="none" w:sz="0" w:space="0" w:color="auto"/>
                                    <w:right w:val="none" w:sz="0" w:space="0" w:color="auto"/>
                                  </w:divBdr>
                                  <w:divsChild>
                                    <w:div w:id="1350109991">
                                      <w:marLeft w:val="0"/>
                                      <w:marRight w:val="0"/>
                                      <w:marTop w:val="0"/>
                                      <w:marBottom w:val="0"/>
                                      <w:divBdr>
                                        <w:top w:val="none" w:sz="0" w:space="0" w:color="auto"/>
                                        <w:left w:val="none" w:sz="0" w:space="0" w:color="auto"/>
                                        <w:bottom w:val="none" w:sz="0" w:space="0" w:color="auto"/>
                                        <w:right w:val="none" w:sz="0" w:space="0" w:color="auto"/>
                                      </w:divBdr>
                                      <w:divsChild>
                                        <w:div w:id="410200859">
                                          <w:marLeft w:val="0"/>
                                          <w:marRight w:val="0"/>
                                          <w:marTop w:val="0"/>
                                          <w:marBottom w:val="0"/>
                                          <w:divBdr>
                                            <w:top w:val="none" w:sz="0" w:space="0" w:color="auto"/>
                                            <w:left w:val="none" w:sz="0" w:space="0" w:color="auto"/>
                                            <w:bottom w:val="none" w:sz="0" w:space="0" w:color="auto"/>
                                            <w:right w:val="none" w:sz="0" w:space="0" w:color="auto"/>
                                          </w:divBdr>
                                          <w:divsChild>
                                            <w:div w:id="249168660">
                                              <w:marLeft w:val="0"/>
                                              <w:marRight w:val="0"/>
                                              <w:marTop w:val="0"/>
                                              <w:marBottom w:val="0"/>
                                              <w:divBdr>
                                                <w:top w:val="none" w:sz="0" w:space="0" w:color="auto"/>
                                                <w:left w:val="none" w:sz="0" w:space="0" w:color="auto"/>
                                                <w:bottom w:val="none" w:sz="0" w:space="0" w:color="auto"/>
                                                <w:right w:val="none" w:sz="0" w:space="0" w:color="auto"/>
                                              </w:divBdr>
                                              <w:divsChild>
                                                <w:div w:id="1497260249">
                                                  <w:marLeft w:val="0"/>
                                                  <w:marRight w:val="0"/>
                                                  <w:marTop w:val="0"/>
                                                  <w:marBottom w:val="0"/>
                                                  <w:divBdr>
                                                    <w:top w:val="none" w:sz="0" w:space="0" w:color="auto"/>
                                                    <w:left w:val="none" w:sz="0" w:space="0" w:color="auto"/>
                                                    <w:bottom w:val="none" w:sz="0" w:space="0" w:color="auto"/>
                                                    <w:right w:val="none" w:sz="0" w:space="0" w:color="auto"/>
                                                  </w:divBdr>
                                                  <w:divsChild>
                                                    <w:div w:id="988436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74729695">
          <w:marLeft w:val="0"/>
          <w:marRight w:val="0"/>
          <w:marTop w:val="0"/>
          <w:marBottom w:val="0"/>
          <w:divBdr>
            <w:top w:val="none" w:sz="0" w:space="0" w:color="auto"/>
            <w:left w:val="none" w:sz="0" w:space="0" w:color="auto"/>
            <w:bottom w:val="none" w:sz="0" w:space="0" w:color="auto"/>
            <w:right w:val="none" w:sz="0" w:space="0" w:color="auto"/>
          </w:divBdr>
          <w:divsChild>
            <w:div w:id="675617672">
              <w:marLeft w:val="0"/>
              <w:marRight w:val="0"/>
              <w:marTop w:val="0"/>
              <w:marBottom w:val="0"/>
              <w:divBdr>
                <w:top w:val="none" w:sz="0" w:space="0" w:color="auto"/>
                <w:left w:val="none" w:sz="0" w:space="0" w:color="auto"/>
                <w:bottom w:val="none" w:sz="0" w:space="0" w:color="auto"/>
                <w:right w:val="none" w:sz="0" w:space="0" w:color="auto"/>
              </w:divBdr>
              <w:divsChild>
                <w:div w:id="816804776">
                  <w:marLeft w:val="0"/>
                  <w:marRight w:val="0"/>
                  <w:marTop w:val="0"/>
                  <w:marBottom w:val="0"/>
                  <w:divBdr>
                    <w:top w:val="none" w:sz="0" w:space="0" w:color="auto"/>
                    <w:left w:val="none" w:sz="0" w:space="0" w:color="auto"/>
                    <w:bottom w:val="none" w:sz="0" w:space="0" w:color="auto"/>
                    <w:right w:val="none" w:sz="0" w:space="0" w:color="auto"/>
                  </w:divBdr>
                  <w:divsChild>
                    <w:div w:id="12146518">
                      <w:marLeft w:val="0"/>
                      <w:marRight w:val="0"/>
                      <w:marTop w:val="0"/>
                      <w:marBottom w:val="0"/>
                      <w:divBdr>
                        <w:top w:val="none" w:sz="0" w:space="0" w:color="auto"/>
                        <w:left w:val="none" w:sz="0" w:space="0" w:color="auto"/>
                        <w:bottom w:val="none" w:sz="0" w:space="0" w:color="auto"/>
                        <w:right w:val="none" w:sz="0" w:space="0" w:color="auto"/>
                      </w:divBdr>
                      <w:divsChild>
                        <w:div w:id="1290480336">
                          <w:marLeft w:val="0"/>
                          <w:marRight w:val="0"/>
                          <w:marTop w:val="0"/>
                          <w:marBottom w:val="0"/>
                          <w:divBdr>
                            <w:top w:val="none" w:sz="0" w:space="0" w:color="auto"/>
                            <w:left w:val="none" w:sz="0" w:space="0" w:color="auto"/>
                            <w:bottom w:val="none" w:sz="0" w:space="0" w:color="auto"/>
                            <w:right w:val="none" w:sz="0" w:space="0" w:color="auto"/>
                          </w:divBdr>
                          <w:divsChild>
                            <w:div w:id="1371766261">
                              <w:marLeft w:val="0"/>
                              <w:marRight w:val="0"/>
                              <w:marTop w:val="0"/>
                              <w:marBottom w:val="0"/>
                              <w:divBdr>
                                <w:top w:val="none" w:sz="0" w:space="0" w:color="auto"/>
                                <w:left w:val="none" w:sz="0" w:space="0" w:color="auto"/>
                                <w:bottom w:val="none" w:sz="0" w:space="0" w:color="auto"/>
                                <w:right w:val="none" w:sz="0" w:space="0" w:color="auto"/>
                              </w:divBdr>
                              <w:divsChild>
                                <w:div w:id="644552544">
                                  <w:marLeft w:val="0"/>
                                  <w:marRight w:val="0"/>
                                  <w:marTop w:val="0"/>
                                  <w:marBottom w:val="0"/>
                                  <w:divBdr>
                                    <w:top w:val="none" w:sz="0" w:space="0" w:color="auto"/>
                                    <w:left w:val="none" w:sz="0" w:space="0" w:color="auto"/>
                                    <w:bottom w:val="none" w:sz="0" w:space="0" w:color="auto"/>
                                    <w:right w:val="none" w:sz="0" w:space="0" w:color="auto"/>
                                  </w:divBdr>
                                  <w:divsChild>
                                    <w:div w:id="884104456">
                                      <w:marLeft w:val="0"/>
                                      <w:marRight w:val="0"/>
                                      <w:marTop w:val="0"/>
                                      <w:marBottom w:val="0"/>
                                      <w:divBdr>
                                        <w:top w:val="none" w:sz="0" w:space="0" w:color="auto"/>
                                        <w:left w:val="none" w:sz="0" w:space="0" w:color="auto"/>
                                        <w:bottom w:val="none" w:sz="0" w:space="0" w:color="auto"/>
                                        <w:right w:val="none" w:sz="0" w:space="0" w:color="auto"/>
                                      </w:divBdr>
                                      <w:divsChild>
                                        <w:div w:id="170801261">
                                          <w:marLeft w:val="0"/>
                                          <w:marRight w:val="0"/>
                                          <w:marTop w:val="0"/>
                                          <w:marBottom w:val="0"/>
                                          <w:divBdr>
                                            <w:top w:val="none" w:sz="0" w:space="0" w:color="auto"/>
                                            <w:left w:val="none" w:sz="0" w:space="0" w:color="auto"/>
                                            <w:bottom w:val="none" w:sz="0" w:space="0" w:color="auto"/>
                                            <w:right w:val="none" w:sz="0" w:space="0" w:color="auto"/>
                                          </w:divBdr>
                                          <w:divsChild>
                                            <w:div w:id="879130502">
                                              <w:marLeft w:val="0"/>
                                              <w:marRight w:val="0"/>
                                              <w:marTop w:val="0"/>
                                              <w:marBottom w:val="0"/>
                                              <w:divBdr>
                                                <w:top w:val="none" w:sz="0" w:space="0" w:color="auto"/>
                                                <w:left w:val="none" w:sz="0" w:space="0" w:color="auto"/>
                                                <w:bottom w:val="none" w:sz="0" w:space="0" w:color="auto"/>
                                                <w:right w:val="none" w:sz="0" w:space="0" w:color="auto"/>
                                              </w:divBdr>
                                              <w:divsChild>
                                                <w:div w:id="1236937265">
                                                  <w:marLeft w:val="0"/>
                                                  <w:marRight w:val="0"/>
                                                  <w:marTop w:val="0"/>
                                                  <w:marBottom w:val="0"/>
                                                  <w:divBdr>
                                                    <w:top w:val="none" w:sz="0" w:space="0" w:color="auto"/>
                                                    <w:left w:val="none" w:sz="0" w:space="0" w:color="auto"/>
                                                    <w:bottom w:val="none" w:sz="0" w:space="0" w:color="auto"/>
                                                    <w:right w:val="none" w:sz="0" w:space="0" w:color="auto"/>
                                                  </w:divBdr>
                                                  <w:divsChild>
                                                    <w:div w:id="21328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47265707">
      <w:bodyDiv w:val="1"/>
      <w:marLeft w:val="0"/>
      <w:marRight w:val="0"/>
      <w:marTop w:val="0"/>
      <w:marBottom w:val="0"/>
      <w:divBdr>
        <w:top w:val="none" w:sz="0" w:space="0" w:color="auto"/>
        <w:left w:val="none" w:sz="0" w:space="0" w:color="auto"/>
        <w:bottom w:val="none" w:sz="0" w:space="0" w:color="auto"/>
        <w:right w:val="none" w:sz="0" w:space="0" w:color="auto"/>
      </w:divBdr>
    </w:div>
    <w:div w:id="747655327">
      <w:bodyDiv w:val="1"/>
      <w:marLeft w:val="0"/>
      <w:marRight w:val="0"/>
      <w:marTop w:val="0"/>
      <w:marBottom w:val="0"/>
      <w:divBdr>
        <w:top w:val="none" w:sz="0" w:space="0" w:color="auto"/>
        <w:left w:val="none" w:sz="0" w:space="0" w:color="auto"/>
        <w:bottom w:val="none" w:sz="0" w:space="0" w:color="auto"/>
        <w:right w:val="none" w:sz="0" w:space="0" w:color="auto"/>
      </w:divBdr>
      <w:divsChild>
        <w:div w:id="853614760">
          <w:blockQuote w:val="1"/>
          <w:marLeft w:val="720"/>
          <w:marRight w:val="720"/>
          <w:marTop w:val="100"/>
          <w:marBottom w:val="100"/>
          <w:divBdr>
            <w:top w:val="none" w:sz="0" w:space="0" w:color="auto"/>
            <w:left w:val="none" w:sz="0" w:space="0" w:color="auto"/>
            <w:bottom w:val="none" w:sz="0" w:space="0" w:color="auto"/>
            <w:right w:val="none" w:sz="0" w:space="0" w:color="auto"/>
          </w:divBdr>
        </w:div>
        <w:div w:id="1464735599">
          <w:blockQuote w:val="1"/>
          <w:marLeft w:val="720"/>
          <w:marRight w:val="720"/>
          <w:marTop w:val="100"/>
          <w:marBottom w:val="100"/>
          <w:divBdr>
            <w:top w:val="none" w:sz="0" w:space="0" w:color="auto"/>
            <w:left w:val="none" w:sz="0" w:space="0" w:color="auto"/>
            <w:bottom w:val="none" w:sz="0" w:space="0" w:color="auto"/>
            <w:right w:val="none" w:sz="0" w:space="0" w:color="auto"/>
          </w:divBdr>
        </w:div>
        <w:div w:id="186867353">
          <w:blockQuote w:val="1"/>
          <w:marLeft w:val="720"/>
          <w:marRight w:val="720"/>
          <w:marTop w:val="100"/>
          <w:marBottom w:val="100"/>
          <w:divBdr>
            <w:top w:val="none" w:sz="0" w:space="0" w:color="auto"/>
            <w:left w:val="none" w:sz="0" w:space="0" w:color="auto"/>
            <w:bottom w:val="none" w:sz="0" w:space="0" w:color="auto"/>
            <w:right w:val="none" w:sz="0" w:space="0" w:color="auto"/>
          </w:divBdr>
        </w:div>
        <w:div w:id="49159790">
          <w:blockQuote w:val="1"/>
          <w:marLeft w:val="720"/>
          <w:marRight w:val="720"/>
          <w:marTop w:val="100"/>
          <w:marBottom w:val="100"/>
          <w:divBdr>
            <w:top w:val="none" w:sz="0" w:space="0" w:color="auto"/>
            <w:left w:val="none" w:sz="0" w:space="0" w:color="auto"/>
            <w:bottom w:val="none" w:sz="0" w:space="0" w:color="auto"/>
            <w:right w:val="none" w:sz="0" w:space="0" w:color="auto"/>
          </w:divBdr>
        </w:div>
        <w:div w:id="1606616195">
          <w:blockQuote w:val="1"/>
          <w:marLeft w:val="720"/>
          <w:marRight w:val="720"/>
          <w:marTop w:val="100"/>
          <w:marBottom w:val="100"/>
          <w:divBdr>
            <w:top w:val="none" w:sz="0" w:space="0" w:color="auto"/>
            <w:left w:val="none" w:sz="0" w:space="0" w:color="auto"/>
            <w:bottom w:val="none" w:sz="0" w:space="0" w:color="auto"/>
            <w:right w:val="none" w:sz="0" w:space="0" w:color="auto"/>
          </w:divBdr>
        </w:div>
        <w:div w:id="1196650155">
          <w:blockQuote w:val="1"/>
          <w:marLeft w:val="720"/>
          <w:marRight w:val="720"/>
          <w:marTop w:val="100"/>
          <w:marBottom w:val="100"/>
          <w:divBdr>
            <w:top w:val="none" w:sz="0" w:space="0" w:color="auto"/>
            <w:left w:val="none" w:sz="0" w:space="0" w:color="auto"/>
            <w:bottom w:val="none" w:sz="0" w:space="0" w:color="auto"/>
            <w:right w:val="none" w:sz="0" w:space="0" w:color="auto"/>
          </w:divBdr>
        </w:div>
        <w:div w:id="21442987">
          <w:blockQuote w:val="1"/>
          <w:marLeft w:val="720"/>
          <w:marRight w:val="720"/>
          <w:marTop w:val="100"/>
          <w:marBottom w:val="100"/>
          <w:divBdr>
            <w:top w:val="none" w:sz="0" w:space="0" w:color="auto"/>
            <w:left w:val="none" w:sz="0" w:space="0" w:color="auto"/>
            <w:bottom w:val="none" w:sz="0" w:space="0" w:color="auto"/>
            <w:right w:val="none" w:sz="0" w:space="0" w:color="auto"/>
          </w:divBdr>
        </w:div>
        <w:div w:id="1172718296">
          <w:blockQuote w:val="1"/>
          <w:marLeft w:val="720"/>
          <w:marRight w:val="720"/>
          <w:marTop w:val="100"/>
          <w:marBottom w:val="100"/>
          <w:divBdr>
            <w:top w:val="none" w:sz="0" w:space="0" w:color="auto"/>
            <w:left w:val="none" w:sz="0" w:space="0" w:color="auto"/>
            <w:bottom w:val="none" w:sz="0" w:space="0" w:color="auto"/>
            <w:right w:val="none" w:sz="0" w:space="0" w:color="auto"/>
          </w:divBdr>
        </w:div>
        <w:div w:id="109223616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55588904">
      <w:bodyDiv w:val="1"/>
      <w:marLeft w:val="0"/>
      <w:marRight w:val="0"/>
      <w:marTop w:val="0"/>
      <w:marBottom w:val="0"/>
      <w:divBdr>
        <w:top w:val="none" w:sz="0" w:space="0" w:color="auto"/>
        <w:left w:val="none" w:sz="0" w:space="0" w:color="auto"/>
        <w:bottom w:val="none" w:sz="0" w:space="0" w:color="auto"/>
        <w:right w:val="none" w:sz="0" w:space="0" w:color="auto"/>
      </w:divBdr>
    </w:div>
    <w:div w:id="759260127">
      <w:bodyDiv w:val="1"/>
      <w:marLeft w:val="0"/>
      <w:marRight w:val="0"/>
      <w:marTop w:val="0"/>
      <w:marBottom w:val="0"/>
      <w:divBdr>
        <w:top w:val="none" w:sz="0" w:space="0" w:color="auto"/>
        <w:left w:val="none" w:sz="0" w:space="0" w:color="auto"/>
        <w:bottom w:val="none" w:sz="0" w:space="0" w:color="auto"/>
        <w:right w:val="none" w:sz="0" w:space="0" w:color="auto"/>
      </w:divBdr>
    </w:div>
    <w:div w:id="782460100">
      <w:bodyDiv w:val="1"/>
      <w:marLeft w:val="0"/>
      <w:marRight w:val="0"/>
      <w:marTop w:val="0"/>
      <w:marBottom w:val="0"/>
      <w:divBdr>
        <w:top w:val="none" w:sz="0" w:space="0" w:color="auto"/>
        <w:left w:val="none" w:sz="0" w:space="0" w:color="auto"/>
        <w:bottom w:val="none" w:sz="0" w:space="0" w:color="auto"/>
        <w:right w:val="none" w:sz="0" w:space="0" w:color="auto"/>
      </w:divBdr>
      <w:divsChild>
        <w:div w:id="173152426">
          <w:marLeft w:val="0"/>
          <w:marRight w:val="0"/>
          <w:marTop w:val="0"/>
          <w:marBottom w:val="0"/>
          <w:divBdr>
            <w:top w:val="none" w:sz="0" w:space="0" w:color="auto"/>
            <w:left w:val="none" w:sz="0" w:space="0" w:color="auto"/>
            <w:bottom w:val="none" w:sz="0" w:space="0" w:color="auto"/>
            <w:right w:val="none" w:sz="0" w:space="0" w:color="auto"/>
          </w:divBdr>
        </w:div>
      </w:divsChild>
    </w:div>
    <w:div w:id="832330312">
      <w:bodyDiv w:val="1"/>
      <w:marLeft w:val="0"/>
      <w:marRight w:val="0"/>
      <w:marTop w:val="0"/>
      <w:marBottom w:val="0"/>
      <w:divBdr>
        <w:top w:val="none" w:sz="0" w:space="0" w:color="auto"/>
        <w:left w:val="none" w:sz="0" w:space="0" w:color="auto"/>
        <w:bottom w:val="none" w:sz="0" w:space="0" w:color="auto"/>
        <w:right w:val="none" w:sz="0" w:space="0" w:color="auto"/>
      </w:divBdr>
    </w:div>
    <w:div w:id="841697077">
      <w:bodyDiv w:val="1"/>
      <w:marLeft w:val="0"/>
      <w:marRight w:val="0"/>
      <w:marTop w:val="0"/>
      <w:marBottom w:val="0"/>
      <w:divBdr>
        <w:top w:val="none" w:sz="0" w:space="0" w:color="auto"/>
        <w:left w:val="none" w:sz="0" w:space="0" w:color="auto"/>
        <w:bottom w:val="none" w:sz="0" w:space="0" w:color="auto"/>
        <w:right w:val="none" w:sz="0" w:space="0" w:color="auto"/>
      </w:divBdr>
    </w:div>
    <w:div w:id="854423213">
      <w:bodyDiv w:val="1"/>
      <w:marLeft w:val="0"/>
      <w:marRight w:val="0"/>
      <w:marTop w:val="0"/>
      <w:marBottom w:val="0"/>
      <w:divBdr>
        <w:top w:val="none" w:sz="0" w:space="0" w:color="auto"/>
        <w:left w:val="none" w:sz="0" w:space="0" w:color="auto"/>
        <w:bottom w:val="none" w:sz="0" w:space="0" w:color="auto"/>
        <w:right w:val="none" w:sz="0" w:space="0" w:color="auto"/>
      </w:divBdr>
    </w:div>
    <w:div w:id="862863489">
      <w:bodyDiv w:val="1"/>
      <w:marLeft w:val="0"/>
      <w:marRight w:val="0"/>
      <w:marTop w:val="0"/>
      <w:marBottom w:val="0"/>
      <w:divBdr>
        <w:top w:val="none" w:sz="0" w:space="0" w:color="auto"/>
        <w:left w:val="none" w:sz="0" w:space="0" w:color="auto"/>
        <w:bottom w:val="none" w:sz="0" w:space="0" w:color="auto"/>
        <w:right w:val="none" w:sz="0" w:space="0" w:color="auto"/>
      </w:divBdr>
    </w:div>
    <w:div w:id="882712363">
      <w:bodyDiv w:val="1"/>
      <w:marLeft w:val="0"/>
      <w:marRight w:val="0"/>
      <w:marTop w:val="0"/>
      <w:marBottom w:val="0"/>
      <w:divBdr>
        <w:top w:val="none" w:sz="0" w:space="0" w:color="auto"/>
        <w:left w:val="none" w:sz="0" w:space="0" w:color="auto"/>
        <w:bottom w:val="none" w:sz="0" w:space="0" w:color="auto"/>
        <w:right w:val="none" w:sz="0" w:space="0" w:color="auto"/>
      </w:divBdr>
    </w:div>
    <w:div w:id="887378530">
      <w:bodyDiv w:val="1"/>
      <w:marLeft w:val="0"/>
      <w:marRight w:val="0"/>
      <w:marTop w:val="0"/>
      <w:marBottom w:val="0"/>
      <w:divBdr>
        <w:top w:val="none" w:sz="0" w:space="0" w:color="auto"/>
        <w:left w:val="none" w:sz="0" w:space="0" w:color="auto"/>
        <w:bottom w:val="none" w:sz="0" w:space="0" w:color="auto"/>
        <w:right w:val="none" w:sz="0" w:space="0" w:color="auto"/>
      </w:divBdr>
    </w:div>
    <w:div w:id="892473270">
      <w:bodyDiv w:val="1"/>
      <w:marLeft w:val="0"/>
      <w:marRight w:val="0"/>
      <w:marTop w:val="0"/>
      <w:marBottom w:val="0"/>
      <w:divBdr>
        <w:top w:val="none" w:sz="0" w:space="0" w:color="auto"/>
        <w:left w:val="none" w:sz="0" w:space="0" w:color="auto"/>
        <w:bottom w:val="none" w:sz="0" w:space="0" w:color="auto"/>
        <w:right w:val="none" w:sz="0" w:space="0" w:color="auto"/>
      </w:divBdr>
    </w:div>
    <w:div w:id="902830564">
      <w:bodyDiv w:val="1"/>
      <w:marLeft w:val="0"/>
      <w:marRight w:val="0"/>
      <w:marTop w:val="0"/>
      <w:marBottom w:val="0"/>
      <w:divBdr>
        <w:top w:val="none" w:sz="0" w:space="0" w:color="auto"/>
        <w:left w:val="none" w:sz="0" w:space="0" w:color="auto"/>
        <w:bottom w:val="none" w:sz="0" w:space="0" w:color="auto"/>
        <w:right w:val="none" w:sz="0" w:space="0" w:color="auto"/>
      </w:divBdr>
    </w:div>
    <w:div w:id="910383028">
      <w:bodyDiv w:val="1"/>
      <w:marLeft w:val="0"/>
      <w:marRight w:val="0"/>
      <w:marTop w:val="0"/>
      <w:marBottom w:val="0"/>
      <w:divBdr>
        <w:top w:val="none" w:sz="0" w:space="0" w:color="auto"/>
        <w:left w:val="none" w:sz="0" w:space="0" w:color="auto"/>
        <w:bottom w:val="none" w:sz="0" w:space="0" w:color="auto"/>
        <w:right w:val="none" w:sz="0" w:space="0" w:color="auto"/>
      </w:divBdr>
    </w:div>
    <w:div w:id="957181538">
      <w:bodyDiv w:val="1"/>
      <w:marLeft w:val="0"/>
      <w:marRight w:val="0"/>
      <w:marTop w:val="0"/>
      <w:marBottom w:val="0"/>
      <w:divBdr>
        <w:top w:val="none" w:sz="0" w:space="0" w:color="auto"/>
        <w:left w:val="none" w:sz="0" w:space="0" w:color="auto"/>
        <w:bottom w:val="none" w:sz="0" w:space="0" w:color="auto"/>
        <w:right w:val="none" w:sz="0" w:space="0" w:color="auto"/>
      </w:divBdr>
    </w:div>
    <w:div w:id="980231065">
      <w:bodyDiv w:val="1"/>
      <w:marLeft w:val="0"/>
      <w:marRight w:val="0"/>
      <w:marTop w:val="0"/>
      <w:marBottom w:val="0"/>
      <w:divBdr>
        <w:top w:val="none" w:sz="0" w:space="0" w:color="auto"/>
        <w:left w:val="none" w:sz="0" w:space="0" w:color="auto"/>
        <w:bottom w:val="none" w:sz="0" w:space="0" w:color="auto"/>
        <w:right w:val="none" w:sz="0" w:space="0" w:color="auto"/>
      </w:divBdr>
    </w:div>
    <w:div w:id="990984588">
      <w:bodyDiv w:val="1"/>
      <w:marLeft w:val="0"/>
      <w:marRight w:val="0"/>
      <w:marTop w:val="0"/>
      <w:marBottom w:val="0"/>
      <w:divBdr>
        <w:top w:val="none" w:sz="0" w:space="0" w:color="auto"/>
        <w:left w:val="none" w:sz="0" w:space="0" w:color="auto"/>
        <w:bottom w:val="none" w:sz="0" w:space="0" w:color="auto"/>
        <w:right w:val="none" w:sz="0" w:space="0" w:color="auto"/>
      </w:divBdr>
      <w:divsChild>
        <w:div w:id="863329925">
          <w:marLeft w:val="-720"/>
          <w:marRight w:val="0"/>
          <w:marTop w:val="0"/>
          <w:marBottom w:val="0"/>
          <w:divBdr>
            <w:top w:val="none" w:sz="0" w:space="0" w:color="auto"/>
            <w:left w:val="none" w:sz="0" w:space="0" w:color="auto"/>
            <w:bottom w:val="none" w:sz="0" w:space="0" w:color="auto"/>
            <w:right w:val="none" w:sz="0" w:space="0" w:color="auto"/>
          </w:divBdr>
        </w:div>
      </w:divsChild>
    </w:div>
    <w:div w:id="1026949574">
      <w:bodyDiv w:val="1"/>
      <w:marLeft w:val="0"/>
      <w:marRight w:val="0"/>
      <w:marTop w:val="0"/>
      <w:marBottom w:val="0"/>
      <w:divBdr>
        <w:top w:val="none" w:sz="0" w:space="0" w:color="auto"/>
        <w:left w:val="none" w:sz="0" w:space="0" w:color="auto"/>
        <w:bottom w:val="none" w:sz="0" w:space="0" w:color="auto"/>
        <w:right w:val="none" w:sz="0" w:space="0" w:color="auto"/>
      </w:divBdr>
    </w:div>
    <w:div w:id="1034496689">
      <w:bodyDiv w:val="1"/>
      <w:marLeft w:val="0"/>
      <w:marRight w:val="0"/>
      <w:marTop w:val="0"/>
      <w:marBottom w:val="0"/>
      <w:divBdr>
        <w:top w:val="none" w:sz="0" w:space="0" w:color="auto"/>
        <w:left w:val="none" w:sz="0" w:space="0" w:color="auto"/>
        <w:bottom w:val="none" w:sz="0" w:space="0" w:color="auto"/>
        <w:right w:val="none" w:sz="0" w:space="0" w:color="auto"/>
      </w:divBdr>
    </w:div>
    <w:div w:id="1112284355">
      <w:bodyDiv w:val="1"/>
      <w:marLeft w:val="0"/>
      <w:marRight w:val="0"/>
      <w:marTop w:val="0"/>
      <w:marBottom w:val="0"/>
      <w:divBdr>
        <w:top w:val="none" w:sz="0" w:space="0" w:color="auto"/>
        <w:left w:val="none" w:sz="0" w:space="0" w:color="auto"/>
        <w:bottom w:val="none" w:sz="0" w:space="0" w:color="auto"/>
        <w:right w:val="none" w:sz="0" w:space="0" w:color="auto"/>
      </w:divBdr>
    </w:div>
    <w:div w:id="1117799559">
      <w:bodyDiv w:val="1"/>
      <w:marLeft w:val="0"/>
      <w:marRight w:val="0"/>
      <w:marTop w:val="0"/>
      <w:marBottom w:val="0"/>
      <w:divBdr>
        <w:top w:val="none" w:sz="0" w:space="0" w:color="auto"/>
        <w:left w:val="none" w:sz="0" w:space="0" w:color="auto"/>
        <w:bottom w:val="none" w:sz="0" w:space="0" w:color="auto"/>
        <w:right w:val="none" w:sz="0" w:space="0" w:color="auto"/>
      </w:divBdr>
    </w:div>
    <w:div w:id="1127043989">
      <w:bodyDiv w:val="1"/>
      <w:marLeft w:val="0"/>
      <w:marRight w:val="0"/>
      <w:marTop w:val="0"/>
      <w:marBottom w:val="0"/>
      <w:divBdr>
        <w:top w:val="none" w:sz="0" w:space="0" w:color="auto"/>
        <w:left w:val="none" w:sz="0" w:space="0" w:color="auto"/>
        <w:bottom w:val="none" w:sz="0" w:space="0" w:color="auto"/>
        <w:right w:val="none" w:sz="0" w:space="0" w:color="auto"/>
      </w:divBdr>
    </w:div>
    <w:div w:id="1144468357">
      <w:bodyDiv w:val="1"/>
      <w:marLeft w:val="0"/>
      <w:marRight w:val="0"/>
      <w:marTop w:val="0"/>
      <w:marBottom w:val="0"/>
      <w:divBdr>
        <w:top w:val="none" w:sz="0" w:space="0" w:color="auto"/>
        <w:left w:val="none" w:sz="0" w:space="0" w:color="auto"/>
        <w:bottom w:val="none" w:sz="0" w:space="0" w:color="auto"/>
        <w:right w:val="none" w:sz="0" w:space="0" w:color="auto"/>
      </w:divBdr>
    </w:div>
    <w:div w:id="1146817270">
      <w:bodyDiv w:val="1"/>
      <w:marLeft w:val="0"/>
      <w:marRight w:val="0"/>
      <w:marTop w:val="0"/>
      <w:marBottom w:val="0"/>
      <w:divBdr>
        <w:top w:val="none" w:sz="0" w:space="0" w:color="auto"/>
        <w:left w:val="none" w:sz="0" w:space="0" w:color="auto"/>
        <w:bottom w:val="none" w:sz="0" w:space="0" w:color="auto"/>
        <w:right w:val="none" w:sz="0" w:space="0" w:color="auto"/>
      </w:divBdr>
    </w:div>
    <w:div w:id="1162700691">
      <w:bodyDiv w:val="1"/>
      <w:marLeft w:val="0"/>
      <w:marRight w:val="0"/>
      <w:marTop w:val="0"/>
      <w:marBottom w:val="0"/>
      <w:divBdr>
        <w:top w:val="none" w:sz="0" w:space="0" w:color="auto"/>
        <w:left w:val="none" w:sz="0" w:space="0" w:color="auto"/>
        <w:bottom w:val="none" w:sz="0" w:space="0" w:color="auto"/>
        <w:right w:val="none" w:sz="0" w:space="0" w:color="auto"/>
      </w:divBdr>
      <w:divsChild>
        <w:div w:id="344400487">
          <w:blockQuote w:val="1"/>
          <w:marLeft w:val="720"/>
          <w:marRight w:val="720"/>
          <w:marTop w:val="100"/>
          <w:marBottom w:val="100"/>
          <w:divBdr>
            <w:top w:val="none" w:sz="0" w:space="0" w:color="auto"/>
            <w:left w:val="none" w:sz="0" w:space="0" w:color="auto"/>
            <w:bottom w:val="none" w:sz="0" w:space="0" w:color="auto"/>
            <w:right w:val="none" w:sz="0" w:space="0" w:color="auto"/>
          </w:divBdr>
        </w:div>
        <w:div w:id="1809590810">
          <w:blockQuote w:val="1"/>
          <w:marLeft w:val="720"/>
          <w:marRight w:val="720"/>
          <w:marTop w:val="100"/>
          <w:marBottom w:val="100"/>
          <w:divBdr>
            <w:top w:val="none" w:sz="0" w:space="0" w:color="auto"/>
            <w:left w:val="none" w:sz="0" w:space="0" w:color="auto"/>
            <w:bottom w:val="none" w:sz="0" w:space="0" w:color="auto"/>
            <w:right w:val="none" w:sz="0" w:space="0" w:color="auto"/>
          </w:divBdr>
        </w:div>
        <w:div w:id="871959692">
          <w:blockQuote w:val="1"/>
          <w:marLeft w:val="720"/>
          <w:marRight w:val="720"/>
          <w:marTop w:val="100"/>
          <w:marBottom w:val="100"/>
          <w:divBdr>
            <w:top w:val="none" w:sz="0" w:space="0" w:color="auto"/>
            <w:left w:val="none" w:sz="0" w:space="0" w:color="auto"/>
            <w:bottom w:val="none" w:sz="0" w:space="0" w:color="auto"/>
            <w:right w:val="none" w:sz="0" w:space="0" w:color="auto"/>
          </w:divBdr>
        </w:div>
        <w:div w:id="1306159807">
          <w:blockQuote w:val="1"/>
          <w:marLeft w:val="720"/>
          <w:marRight w:val="720"/>
          <w:marTop w:val="100"/>
          <w:marBottom w:val="100"/>
          <w:divBdr>
            <w:top w:val="none" w:sz="0" w:space="0" w:color="auto"/>
            <w:left w:val="none" w:sz="0" w:space="0" w:color="auto"/>
            <w:bottom w:val="none" w:sz="0" w:space="0" w:color="auto"/>
            <w:right w:val="none" w:sz="0" w:space="0" w:color="auto"/>
          </w:divBdr>
        </w:div>
        <w:div w:id="420374276">
          <w:blockQuote w:val="1"/>
          <w:marLeft w:val="720"/>
          <w:marRight w:val="720"/>
          <w:marTop w:val="100"/>
          <w:marBottom w:val="100"/>
          <w:divBdr>
            <w:top w:val="none" w:sz="0" w:space="0" w:color="auto"/>
            <w:left w:val="none" w:sz="0" w:space="0" w:color="auto"/>
            <w:bottom w:val="none" w:sz="0" w:space="0" w:color="auto"/>
            <w:right w:val="none" w:sz="0" w:space="0" w:color="auto"/>
          </w:divBdr>
        </w:div>
        <w:div w:id="113987683">
          <w:blockQuote w:val="1"/>
          <w:marLeft w:val="720"/>
          <w:marRight w:val="720"/>
          <w:marTop w:val="100"/>
          <w:marBottom w:val="100"/>
          <w:divBdr>
            <w:top w:val="none" w:sz="0" w:space="0" w:color="auto"/>
            <w:left w:val="none" w:sz="0" w:space="0" w:color="auto"/>
            <w:bottom w:val="none" w:sz="0" w:space="0" w:color="auto"/>
            <w:right w:val="none" w:sz="0" w:space="0" w:color="auto"/>
          </w:divBdr>
        </w:div>
        <w:div w:id="187111790">
          <w:blockQuote w:val="1"/>
          <w:marLeft w:val="720"/>
          <w:marRight w:val="720"/>
          <w:marTop w:val="100"/>
          <w:marBottom w:val="100"/>
          <w:divBdr>
            <w:top w:val="none" w:sz="0" w:space="0" w:color="auto"/>
            <w:left w:val="none" w:sz="0" w:space="0" w:color="auto"/>
            <w:bottom w:val="none" w:sz="0" w:space="0" w:color="auto"/>
            <w:right w:val="none" w:sz="0" w:space="0" w:color="auto"/>
          </w:divBdr>
        </w:div>
        <w:div w:id="1988050255">
          <w:blockQuote w:val="1"/>
          <w:marLeft w:val="720"/>
          <w:marRight w:val="720"/>
          <w:marTop w:val="100"/>
          <w:marBottom w:val="100"/>
          <w:divBdr>
            <w:top w:val="none" w:sz="0" w:space="0" w:color="auto"/>
            <w:left w:val="none" w:sz="0" w:space="0" w:color="auto"/>
            <w:bottom w:val="none" w:sz="0" w:space="0" w:color="auto"/>
            <w:right w:val="none" w:sz="0" w:space="0" w:color="auto"/>
          </w:divBdr>
        </w:div>
        <w:div w:id="169915900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77963831">
      <w:bodyDiv w:val="1"/>
      <w:marLeft w:val="0"/>
      <w:marRight w:val="0"/>
      <w:marTop w:val="0"/>
      <w:marBottom w:val="0"/>
      <w:divBdr>
        <w:top w:val="none" w:sz="0" w:space="0" w:color="auto"/>
        <w:left w:val="none" w:sz="0" w:space="0" w:color="auto"/>
        <w:bottom w:val="none" w:sz="0" w:space="0" w:color="auto"/>
        <w:right w:val="none" w:sz="0" w:space="0" w:color="auto"/>
      </w:divBdr>
      <w:divsChild>
        <w:div w:id="289291593">
          <w:marLeft w:val="0"/>
          <w:marRight w:val="0"/>
          <w:marTop w:val="0"/>
          <w:marBottom w:val="0"/>
          <w:divBdr>
            <w:top w:val="none" w:sz="0" w:space="0" w:color="auto"/>
            <w:left w:val="none" w:sz="0" w:space="0" w:color="auto"/>
            <w:bottom w:val="none" w:sz="0" w:space="0" w:color="auto"/>
            <w:right w:val="none" w:sz="0" w:space="0" w:color="auto"/>
          </w:divBdr>
        </w:div>
      </w:divsChild>
    </w:div>
    <w:div w:id="1203902998">
      <w:bodyDiv w:val="1"/>
      <w:marLeft w:val="0"/>
      <w:marRight w:val="0"/>
      <w:marTop w:val="0"/>
      <w:marBottom w:val="0"/>
      <w:divBdr>
        <w:top w:val="none" w:sz="0" w:space="0" w:color="auto"/>
        <w:left w:val="none" w:sz="0" w:space="0" w:color="auto"/>
        <w:bottom w:val="none" w:sz="0" w:space="0" w:color="auto"/>
        <w:right w:val="none" w:sz="0" w:space="0" w:color="auto"/>
      </w:divBdr>
    </w:div>
    <w:div w:id="1224751867">
      <w:bodyDiv w:val="1"/>
      <w:marLeft w:val="0"/>
      <w:marRight w:val="0"/>
      <w:marTop w:val="0"/>
      <w:marBottom w:val="0"/>
      <w:divBdr>
        <w:top w:val="none" w:sz="0" w:space="0" w:color="auto"/>
        <w:left w:val="none" w:sz="0" w:space="0" w:color="auto"/>
        <w:bottom w:val="none" w:sz="0" w:space="0" w:color="auto"/>
        <w:right w:val="none" w:sz="0" w:space="0" w:color="auto"/>
      </w:divBdr>
    </w:div>
    <w:div w:id="1235239279">
      <w:bodyDiv w:val="1"/>
      <w:marLeft w:val="0"/>
      <w:marRight w:val="0"/>
      <w:marTop w:val="0"/>
      <w:marBottom w:val="0"/>
      <w:divBdr>
        <w:top w:val="none" w:sz="0" w:space="0" w:color="auto"/>
        <w:left w:val="none" w:sz="0" w:space="0" w:color="auto"/>
        <w:bottom w:val="none" w:sz="0" w:space="0" w:color="auto"/>
        <w:right w:val="none" w:sz="0" w:space="0" w:color="auto"/>
      </w:divBdr>
    </w:div>
    <w:div w:id="1236746461">
      <w:bodyDiv w:val="1"/>
      <w:marLeft w:val="0"/>
      <w:marRight w:val="0"/>
      <w:marTop w:val="0"/>
      <w:marBottom w:val="0"/>
      <w:divBdr>
        <w:top w:val="none" w:sz="0" w:space="0" w:color="auto"/>
        <w:left w:val="none" w:sz="0" w:space="0" w:color="auto"/>
        <w:bottom w:val="none" w:sz="0" w:space="0" w:color="auto"/>
        <w:right w:val="none" w:sz="0" w:space="0" w:color="auto"/>
      </w:divBdr>
    </w:div>
    <w:div w:id="1250773381">
      <w:bodyDiv w:val="1"/>
      <w:marLeft w:val="0"/>
      <w:marRight w:val="0"/>
      <w:marTop w:val="0"/>
      <w:marBottom w:val="0"/>
      <w:divBdr>
        <w:top w:val="none" w:sz="0" w:space="0" w:color="auto"/>
        <w:left w:val="none" w:sz="0" w:space="0" w:color="auto"/>
        <w:bottom w:val="none" w:sz="0" w:space="0" w:color="auto"/>
        <w:right w:val="none" w:sz="0" w:space="0" w:color="auto"/>
      </w:divBdr>
    </w:div>
    <w:div w:id="1274049420">
      <w:bodyDiv w:val="1"/>
      <w:marLeft w:val="0"/>
      <w:marRight w:val="0"/>
      <w:marTop w:val="0"/>
      <w:marBottom w:val="0"/>
      <w:divBdr>
        <w:top w:val="none" w:sz="0" w:space="0" w:color="auto"/>
        <w:left w:val="none" w:sz="0" w:space="0" w:color="auto"/>
        <w:bottom w:val="none" w:sz="0" w:space="0" w:color="auto"/>
        <w:right w:val="none" w:sz="0" w:space="0" w:color="auto"/>
      </w:divBdr>
      <w:divsChild>
        <w:div w:id="1293294589">
          <w:marLeft w:val="0"/>
          <w:marRight w:val="0"/>
          <w:marTop w:val="0"/>
          <w:marBottom w:val="0"/>
          <w:divBdr>
            <w:top w:val="none" w:sz="0" w:space="0" w:color="auto"/>
            <w:left w:val="none" w:sz="0" w:space="0" w:color="auto"/>
            <w:bottom w:val="none" w:sz="0" w:space="0" w:color="auto"/>
            <w:right w:val="none" w:sz="0" w:space="0" w:color="auto"/>
          </w:divBdr>
        </w:div>
      </w:divsChild>
    </w:div>
    <w:div w:id="1280793221">
      <w:bodyDiv w:val="1"/>
      <w:marLeft w:val="0"/>
      <w:marRight w:val="0"/>
      <w:marTop w:val="0"/>
      <w:marBottom w:val="0"/>
      <w:divBdr>
        <w:top w:val="none" w:sz="0" w:space="0" w:color="auto"/>
        <w:left w:val="none" w:sz="0" w:space="0" w:color="auto"/>
        <w:bottom w:val="none" w:sz="0" w:space="0" w:color="auto"/>
        <w:right w:val="none" w:sz="0" w:space="0" w:color="auto"/>
      </w:divBdr>
      <w:divsChild>
        <w:div w:id="927348678">
          <w:marLeft w:val="0"/>
          <w:marRight w:val="0"/>
          <w:marTop w:val="0"/>
          <w:marBottom w:val="0"/>
          <w:divBdr>
            <w:top w:val="none" w:sz="0" w:space="0" w:color="auto"/>
            <w:left w:val="none" w:sz="0" w:space="0" w:color="auto"/>
            <w:bottom w:val="none" w:sz="0" w:space="0" w:color="auto"/>
            <w:right w:val="none" w:sz="0" w:space="0" w:color="auto"/>
          </w:divBdr>
        </w:div>
      </w:divsChild>
    </w:div>
    <w:div w:id="1288273171">
      <w:bodyDiv w:val="1"/>
      <w:marLeft w:val="0"/>
      <w:marRight w:val="0"/>
      <w:marTop w:val="0"/>
      <w:marBottom w:val="0"/>
      <w:divBdr>
        <w:top w:val="none" w:sz="0" w:space="0" w:color="auto"/>
        <w:left w:val="none" w:sz="0" w:space="0" w:color="auto"/>
        <w:bottom w:val="none" w:sz="0" w:space="0" w:color="auto"/>
        <w:right w:val="none" w:sz="0" w:space="0" w:color="auto"/>
      </w:divBdr>
    </w:div>
    <w:div w:id="1304774088">
      <w:bodyDiv w:val="1"/>
      <w:marLeft w:val="0"/>
      <w:marRight w:val="0"/>
      <w:marTop w:val="0"/>
      <w:marBottom w:val="0"/>
      <w:divBdr>
        <w:top w:val="none" w:sz="0" w:space="0" w:color="auto"/>
        <w:left w:val="none" w:sz="0" w:space="0" w:color="auto"/>
        <w:bottom w:val="none" w:sz="0" w:space="0" w:color="auto"/>
        <w:right w:val="none" w:sz="0" w:space="0" w:color="auto"/>
      </w:divBdr>
      <w:divsChild>
        <w:div w:id="574359114">
          <w:marLeft w:val="0"/>
          <w:marRight w:val="0"/>
          <w:marTop w:val="0"/>
          <w:marBottom w:val="0"/>
          <w:divBdr>
            <w:top w:val="none" w:sz="0" w:space="0" w:color="auto"/>
            <w:left w:val="none" w:sz="0" w:space="0" w:color="auto"/>
            <w:bottom w:val="none" w:sz="0" w:space="0" w:color="auto"/>
            <w:right w:val="none" w:sz="0" w:space="0" w:color="auto"/>
          </w:divBdr>
          <w:divsChild>
            <w:div w:id="979505878">
              <w:marLeft w:val="0"/>
              <w:marRight w:val="0"/>
              <w:marTop w:val="0"/>
              <w:marBottom w:val="0"/>
              <w:divBdr>
                <w:top w:val="none" w:sz="0" w:space="0" w:color="auto"/>
                <w:left w:val="none" w:sz="0" w:space="0" w:color="auto"/>
                <w:bottom w:val="none" w:sz="0" w:space="0" w:color="auto"/>
                <w:right w:val="none" w:sz="0" w:space="0" w:color="auto"/>
              </w:divBdr>
              <w:divsChild>
                <w:div w:id="908005745">
                  <w:marLeft w:val="0"/>
                  <w:marRight w:val="0"/>
                  <w:marTop w:val="0"/>
                  <w:marBottom w:val="0"/>
                  <w:divBdr>
                    <w:top w:val="none" w:sz="0" w:space="0" w:color="auto"/>
                    <w:left w:val="none" w:sz="0" w:space="0" w:color="auto"/>
                    <w:bottom w:val="none" w:sz="0" w:space="0" w:color="auto"/>
                    <w:right w:val="none" w:sz="0" w:space="0" w:color="auto"/>
                  </w:divBdr>
                  <w:divsChild>
                    <w:div w:id="622417741">
                      <w:marLeft w:val="0"/>
                      <w:marRight w:val="0"/>
                      <w:marTop w:val="0"/>
                      <w:marBottom w:val="0"/>
                      <w:divBdr>
                        <w:top w:val="none" w:sz="0" w:space="0" w:color="auto"/>
                        <w:left w:val="none" w:sz="0" w:space="0" w:color="auto"/>
                        <w:bottom w:val="none" w:sz="0" w:space="0" w:color="auto"/>
                        <w:right w:val="none" w:sz="0" w:space="0" w:color="auto"/>
                      </w:divBdr>
                      <w:divsChild>
                        <w:div w:id="1518884968">
                          <w:marLeft w:val="0"/>
                          <w:marRight w:val="0"/>
                          <w:marTop w:val="0"/>
                          <w:marBottom w:val="0"/>
                          <w:divBdr>
                            <w:top w:val="none" w:sz="0" w:space="0" w:color="auto"/>
                            <w:left w:val="none" w:sz="0" w:space="0" w:color="auto"/>
                            <w:bottom w:val="none" w:sz="0" w:space="0" w:color="auto"/>
                            <w:right w:val="none" w:sz="0" w:space="0" w:color="auto"/>
                          </w:divBdr>
                          <w:divsChild>
                            <w:div w:id="1470778526">
                              <w:marLeft w:val="0"/>
                              <w:marRight w:val="0"/>
                              <w:marTop w:val="0"/>
                              <w:marBottom w:val="0"/>
                              <w:divBdr>
                                <w:top w:val="none" w:sz="0" w:space="0" w:color="auto"/>
                                <w:left w:val="none" w:sz="0" w:space="0" w:color="auto"/>
                                <w:bottom w:val="none" w:sz="0" w:space="0" w:color="auto"/>
                                <w:right w:val="none" w:sz="0" w:space="0" w:color="auto"/>
                              </w:divBdr>
                              <w:divsChild>
                                <w:div w:id="1509103410">
                                  <w:marLeft w:val="0"/>
                                  <w:marRight w:val="0"/>
                                  <w:marTop w:val="0"/>
                                  <w:marBottom w:val="0"/>
                                  <w:divBdr>
                                    <w:top w:val="none" w:sz="0" w:space="0" w:color="auto"/>
                                    <w:left w:val="none" w:sz="0" w:space="0" w:color="auto"/>
                                    <w:bottom w:val="none" w:sz="0" w:space="0" w:color="auto"/>
                                    <w:right w:val="none" w:sz="0" w:space="0" w:color="auto"/>
                                  </w:divBdr>
                                  <w:divsChild>
                                    <w:div w:id="21637535">
                                      <w:marLeft w:val="0"/>
                                      <w:marRight w:val="0"/>
                                      <w:marTop w:val="0"/>
                                      <w:marBottom w:val="0"/>
                                      <w:divBdr>
                                        <w:top w:val="none" w:sz="0" w:space="0" w:color="auto"/>
                                        <w:left w:val="none" w:sz="0" w:space="0" w:color="auto"/>
                                        <w:bottom w:val="none" w:sz="0" w:space="0" w:color="auto"/>
                                        <w:right w:val="none" w:sz="0" w:space="0" w:color="auto"/>
                                      </w:divBdr>
                                      <w:divsChild>
                                        <w:div w:id="1504323343">
                                          <w:marLeft w:val="0"/>
                                          <w:marRight w:val="0"/>
                                          <w:marTop w:val="0"/>
                                          <w:marBottom w:val="0"/>
                                          <w:divBdr>
                                            <w:top w:val="none" w:sz="0" w:space="0" w:color="auto"/>
                                            <w:left w:val="none" w:sz="0" w:space="0" w:color="auto"/>
                                            <w:bottom w:val="none" w:sz="0" w:space="0" w:color="auto"/>
                                            <w:right w:val="none" w:sz="0" w:space="0" w:color="auto"/>
                                          </w:divBdr>
                                          <w:divsChild>
                                            <w:div w:id="1476138648">
                                              <w:marLeft w:val="0"/>
                                              <w:marRight w:val="0"/>
                                              <w:marTop w:val="0"/>
                                              <w:marBottom w:val="0"/>
                                              <w:divBdr>
                                                <w:top w:val="none" w:sz="0" w:space="0" w:color="auto"/>
                                                <w:left w:val="none" w:sz="0" w:space="0" w:color="auto"/>
                                                <w:bottom w:val="none" w:sz="0" w:space="0" w:color="auto"/>
                                                <w:right w:val="none" w:sz="0" w:space="0" w:color="auto"/>
                                              </w:divBdr>
                                              <w:divsChild>
                                                <w:div w:id="465051662">
                                                  <w:marLeft w:val="0"/>
                                                  <w:marRight w:val="0"/>
                                                  <w:marTop w:val="0"/>
                                                  <w:marBottom w:val="0"/>
                                                  <w:divBdr>
                                                    <w:top w:val="none" w:sz="0" w:space="0" w:color="auto"/>
                                                    <w:left w:val="none" w:sz="0" w:space="0" w:color="auto"/>
                                                    <w:bottom w:val="none" w:sz="0" w:space="0" w:color="auto"/>
                                                    <w:right w:val="none" w:sz="0" w:space="0" w:color="auto"/>
                                                  </w:divBdr>
                                                  <w:divsChild>
                                                    <w:div w:id="951009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24427558">
          <w:marLeft w:val="0"/>
          <w:marRight w:val="0"/>
          <w:marTop w:val="0"/>
          <w:marBottom w:val="0"/>
          <w:divBdr>
            <w:top w:val="none" w:sz="0" w:space="0" w:color="auto"/>
            <w:left w:val="none" w:sz="0" w:space="0" w:color="auto"/>
            <w:bottom w:val="none" w:sz="0" w:space="0" w:color="auto"/>
            <w:right w:val="none" w:sz="0" w:space="0" w:color="auto"/>
          </w:divBdr>
          <w:divsChild>
            <w:div w:id="1617520669">
              <w:marLeft w:val="0"/>
              <w:marRight w:val="0"/>
              <w:marTop w:val="0"/>
              <w:marBottom w:val="0"/>
              <w:divBdr>
                <w:top w:val="none" w:sz="0" w:space="0" w:color="auto"/>
                <w:left w:val="none" w:sz="0" w:space="0" w:color="auto"/>
                <w:bottom w:val="none" w:sz="0" w:space="0" w:color="auto"/>
                <w:right w:val="none" w:sz="0" w:space="0" w:color="auto"/>
              </w:divBdr>
              <w:divsChild>
                <w:div w:id="815613416">
                  <w:marLeft w:val="0"/>
                  <w:marRight w:val="0"/>
                  <w:marTop w:val="0"/>
                  <w:marBottom w:val="0"/>
                  <w:divBdr>
                    <w:top w:val="none" w:sz="0" w:space="0" w:color="auto"/>
                    <w:left w:val="none" w:sz="0" w:space="0" w:color="auto"/>
                    <w:bottom w:val="none" w:sz="0" w:space="0" w:color="auto"/>
                    <w:right w:val="none" w:sz="0" w:space="0" w:color="auto"/>
                  </w:divBdr>
                  <w:divsChild>
                    <w:div w:id="445349768">
                      <w:marLeft w:val="0"/>
                      <w:marRight w:val="0"/>
                      <w:marTop w:val="0"/>
                      <w:marBottom w:val="0"/>
                      <w:divBdr>
                        <w:top w:val="none" w:sz="0" w:space="0" w:color="auto"/>
                        <w:left w:val="none" w:sz="0" w:space="0" w:color="auto"/>
                        <w:bottom w:val="none" w:sz="0" w:space="0" w:color="auto"/>
                        <w:right w:val="none" w:sz="0" w:space="0" w:color="auto"/>
                      </w:divBdr>
                      <w:divsChild>
                        <w:div w:id="229854588">
                          <w:marLeft w:val="0"/>
                          <w:marRight w:val="0"/>
                          <w:marTop w:val="0"/>
                          <w:marBottom w:val="0"/>
                          <w:divBdr>
                            <w:top w:val="none" w:sz="0" w:space="0" w:color="auto"/>
                            <w:left w:val="none" w:sz="0" w:space="0" w:color="auto"/>
                            <w:bottom w:val="none" w:sz="0" w:space="0" w:color="auto"/>
                            <w:right w:val="none" w:sz="0" w:space="0" w:color="auto"/>
                          </w:divBdr>
                          <w:divsChild>
                            <w:div w:id="33777892">
                              <w:marLeft w:val="0"/>
                              <w:marRight w:val="0"/>
                              <w:marTop w:val="0"/>
                              <w:marBottom w:val="0"/>
                              <w:divBdr>
                                <w:top w:val="none" w:sz="0" w:space="0" w:color="auto"/>
                                <w:left w:val="none" w:sz="0" w:space="0" w:color="auto"/>
                                <w:bottom w:val="none" w:sz="0" w:space="0" w:color="auto"/>
                                <w:right w:val="none" w:sz="0" w:space="0" w:color="auto"/>
                              </w:divBdr>
                              <w:divsChild>
                                <w:div w:id="1491017917">
                                  <w:marLeft w:val="0"/>
                                  <w:marRight w:val="0"/>
                                  <w:marTop w:val="0"/>
                                  <w:marBottom w:val="0"/>
                                  <w:divBdr>
                                    <w:top w:val="none" w:sz="0" w:space="0" w:color="auto"/>
                                    <w:left w:val="none" w:sz="0" w:space="0" w:color="auto"/>
                                    <w:bottom w:val="none" w:sz="0" w:space="0" w:color="auto"/>
                                    <w:right w:val="none" w:sz="0" w:space="0" w:color="auto"/>
                                  </w:divBdr>
                                  <w:divsChild>
                                    <w:div w:id="2137134134">
                                      <w:marLeft w:val="0"/>
                                      <w:marRight w:val="0"/>
                                      <w:marTop w:val="0"/>
                                      <w:marBottom w:val="0"/>
                                      <w:divBdr>
                                        <w:top w:val="none" w:sz="0" w:space="0" w:color="auto"/>
                                        <w:left w:val="none" w:sz="0" w:space="0" w:color="auto"/>
                                        <w:bottom w:val="none" w:sz="0" w:space="0" w:color="auto"/>
                                        <w:right w:val="none" w:sz="0" w:space="0" w:color="auto"/>
                                      </w:divBdr>
                                      <w:divsChild>
                                        <w:div w:id="1512255885">
                                          <w:marLeft w:val="0"/>
                                          <w:marRight w:val="0"/>
                                          <w:marTop w:val="0"/>
                                          <w:marBottom w:val="0"/>
                                          <w:divBdr>
                                            <w:top w:val="none" w:sz="0" w:space="0" w:color="auto"/>
                                            <w:left w:val="none" w:sz="0" w:space="0" w:color="auto"/>
                                            <w:bottom w:val="none" w:sz="0" w:space="0" w:color="auto"/>
                                            <w:right w:val="none" w:sz="0" w:space="0" w:color="auto"/>
                                          </w:divBdr>
                                          <w:divsChild>
                                            <w:div w:id="1315524379">
                                              <w:marLeft w:val="0"/>
                                              <w:marRight w:val="0"/>
                                              <w:marTop w:val="0"/>
                                              <w:marBottom w:val="0"/>
                                              <w:divBdr>
                                                <w:top w:val="none" w:sz="0" w:space="0" w:color="auto"/>
                                                <w:left w:val="none" w:sz="0" w:space="0" w:color="auto"/>
                                                <w:bottom w:val="none" w:sz="0" w:space="0" w:color="auto"/>
                                                <w:right w:val="none" w:sz="0" w:space="0" w:color="auto"/>
                                              </w:divBdr>
                                              <w:divsChild>
                                                <w:div w:id="51857058">
                                                  <w:marLeft w:val="0"/>
                                                  <w:marRight w:val="0"/>
                                                  <w:marTop w:val="0"/>
                                                  <w:marBottom w:val="0"/>
                                                  <w:divBdr>
                                                    <w:top w:val="none" w:sz="0" w:space="0" w:color="auto"/>
                                                    <w:left w:val="none" w:sz="0" w:space="0" w:color="auto"/>
                                                    <w:bottom w:val="none" w:sz="0" w:space="0" w:color="auto"/>
                                                    <w:right w:val="none" w:sz="0" w:space="0" w:color="auto"/>
                                                  </w:divBdr>
                                                  <w:divsChild>
                                                    <w:div w:id="1058944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50528854">
      <w:bodyDiv w:val="1"/>
      <w:marLeft w:val="0"/>
      <w:marRight w:val="0"/>
      <w:marTop w:val="0"/>
      <w:marBottom w:val="0"/>
      <w:divBdr>
        <w:top w:val="none" w:sz="0" w:space="0" w:color="auto"/>
        <w:left w:val="none" w:sz="0" w:space="0" w:color="auto"/>
        <w:bottom w:val="none" w:sz="0" w:space="0" w:color="auto"/>
        <w:right w:val="none" w:sz="0" w:space="0" w:color="auto"/>
      </w:divBdr>
      <w:divsChild>
        <w:div w:id="2028671132">
          <w:marLeft w:val="0"/>
          <w:marRight w:val="0"/>
          <w:marTop w:val="0"/>
          <w:marBottom w:val="0"/>
          <w:divBdr>
            <w:top w:val="none" w:sz="0" w:space="0" w:color="auto"/>
            <w:left w:val="none" w:sz="0" w:space="0" w:color="auto"/>
            <w:bottom w:val="none" w:sz="0" w:space="0" w:color="auto"/>
            <w:right w:val="none" w:sz="0" w:space="0" w:color="auto"/>
          </w:divBdr>
          <w:divsChild>
            <w:div w:id="400061051">
              <w:marLeft w:val="0"/>
              <w:marRight w:val="0"/>
              <w:marTop w:val="0"/>
              <w:marBottom w:val="0"/>
              <w:divBdr>
                <w:top w:val="none" w:sz="0" w:space="0" w:color="auto"/>
                <w:left w:val="none" w:sz="0" w:space="0" w:color="auto"/>
                <w:bottom w:val="none" w:sz="0" w:space="0" w:color="auto"/>
                <w:right w:val="none" w:sz="0" w:space="0" w:color="auto"/>
              </w:divBdr>
              <w:divsChild>
                <w:div w:id="814836214">
                  <w:marLeft w:val="0"/>
                  <w:marRight w:val="0"/>
                  <w:marTop w:val="0"/>
                  <w:marBottom w:val="0"/>
                  <w:divBdr>
                    <w:top w:val="none" w:sz="0" w:space="0" w:color="auto"/>
                    <w:left w:val="none" w:sz="0" w:space="0" w:color="auto"/>
                    <w:bottom w:val="none" w:sz="0" w:space="0" w:color="auto"/>
                    <w:right w:val="none" w:sz="0" w:space="0" w:color="auto"/>
                  </w:divBdr>
                  <w:divsChild>
                    <w:div w:id="678968419">
                      <w:marLeft w:val="0"/>
                      <w:marRight w:val="0"/>
                      <w:marTop w:val="0"/>
                      <w:marBottom w:val="0"/>
                      <w:divBdr>
                        <w:top w:val="none" w:sz="0" w:space="0" w:color="auto"/>
                        <w:left w:val="none" w:sz="0" w:space="0" w:color="auto"/>
                        <w:bottom w:val="none" w:sz="0" w:space="0" w:color="auto"/>
                        <w:right w:val="none" w:sz="0" w:space="0" w:color="auto"/>
                      </w:divBdr>
                      <w:divsChild>
                        <w:div w:id="633566150">
                          <w:marLeft w:val="0"/>
                          <w:marRight w:val="0"/>
                          <w:marTop w:val="0"/>
                          <w:marBottom w:val="0"/>
                          <w:divBdr>
                            <w:top w:val="none" w:sz="0" w:space="0" w:color="auto"/>
                            <w:left w:val="none" w:sz="0" w:space="0" w:color="auto"/>
                            <w:bottom w:val="none" w:sz="0" w:space="0" w:color="auto"/>
                            <w:right w:val="none" w:sz="0" w:space="0" w:color="auto"/>
                          </w:divBdr>
                          <w:divsChild>
                            <w:div w:id="125054720">
                              <w:marLeft w:val="0"/>
                              <w:marRight w:val="0"/>
                              <w:marTop w:val="0"/>
                              <w:marBottom w:val="0"/>
                              <w:divBdr>
                                <w:top w:val="none" w:sz="0" w:space="0" w:color="auto"/>
                                <w:left w:val="none" w:sz="0" w:space="0" w:color="auto"/>
                                <w:bottom w:val="none" w:sz="0" w:space="0" w:color="auto"/>
                                <w:right w:val="none" w:sz="0" w:space="0" w:color="auto"/>
                              </w:divBdr>
                              <w:divsChild>
                                <w:div w:id="74204325">
                                  <w:marLeft w:val="0"/>
                                  <w:marRight w:val="0"/>
                                  <w:marTop w:val="0"/>
                                  <w:marBottom w:val="0"/>
                                  <w:divBdr>
                                    <w:top w:val="none" w:sz="0" w:space="0" w:color="auto"/>
                                    <w:left w:val="none" w:sz="0" w:space="0" w:color="auto"/>
                                    <w:bottom w:val="none" w:sz="0" w:space="0" w:color="auto"/>
                                    <w:right w:val="none" w:sz="0" w:space="0" w:color="auto"/>
                                  </w:divBdr>
                                  <w:divsChild>
                                    <w:div w:id="1765876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64164595">
      <w:bodyDiv w:val="1"/>
      <w:marLeft w:val="0"/>
      <w:marRight w:val="0"/>
      <w:marTop w:val="0"/>
      <w:marBottom w:val="0"/>
      <w:divBdr>
        <w:top w:val="none" w:sz="0" w:space="0" w:color="auto"/>
        <w:left w:val="none" w:sz="0" w:space="0" w:color="auto"/>
        <w:bottom w:val="none" w:sz="0" w:space="0" w:color="auto"/>
        <w:right w:val="none" w:sz="0" w:space="0" w:color="auto"/>
      </w:divBdr>
    </w:div>
    <w:div w:id="1370111265">
      <w:bodyDiv w:val="1"/>
      <w:marLeft w:val="0"/>
      <w:marRight w:val="0"/>
      <w:marTop w:val="0"/>
      <w:marBottom w:val="0"/>
      <w:divBdr>
        <w:top w:val="none" w:sz="0" w:space="0" w:color="auto"/>
        <w:left w:val="none" w:sz="0" w:space="0" w:color="auto"/>
        <w:bottom w:val="none" w:sz="0" w:space="0" w:color="auto"/>
        <w:right w:val="none" w:sz="0" w:space="0" w:color="auto"/>
      </w:divBdr>
    </w:div>
    <w:div w:id="1388606305">
      <w:bodyDiv w:val="1"/>
      <w:marLeft w:val="0"/>
      <w:marRight w:val="0"/>
      <w:marTop w:val="0"/>
      <w:marBottom w:val="0"/>
      <w:divBdr>
        <w:top w:val="none" w:sz="0" w:space="0" w:color="auto"/>
        <w:left w:val="none" w:sz="0" w:space="0" w:color="auto"/>
        <w:bottom w:val="none" w:sz="0" w:space="0" w:color="auto"/>
        <w:right w:val="none" w:sz="0" w:space="0" w:color="auto"/>
      </w:divBdr>
    </w:div>
    <w:div w:id="1405251019">
      <w:bodyDiv w:val="1"/>
      <w:marLeft w:val="0"/>
      <w:marRight w:val="0"/>
      <w:marTop w:val="0"/>
      <w:marBottom w:val="0"/>
      <w:divBdr>
        <w:top w:val="none" w:sz="0" w:space="0" w:color="auto"/>
        <w:left w:val="none" w:sz="0" w:space="0" w:color="auto"/>
        <w:bottom w:val="none" w:sz="0" w:space="0" w:color="auto"/>
        <w:right w:val="none" w:sz="0" w:space="0" w:color="auto"/>
      </w:divBdr>
      <w:divsChild>
        <w:div w:id="862521568">
          <w:marLeft w:val="0"/>
          <w:marRight w:val="0"/>
          <w:marTop w:val="0"/>
          <w:marBottom w:val="0"/>
          <w:divBdr>
            <w:top w:val="none" w:sz="0" w:space="0" w:color="auto"/>
            <w:left w:val="none" w:sz="0" w:space="0" w:color="auto"/>
            <w:bottom w:val="none" w:sz="0" w:space="0" w:color="auto"/>
            <w:right w:val="none" w:sz="0" w:space="0" w:color="auto"/>
          </w:divBdr>
          <w:divsChild>
            <w:div w:id="1925797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1364976">
      <w:bodyDiv w:val="1"/>
      <w:marLeft w:val="0"/>
      <w:marRight w:val="0"/>
      <w:marTop w:val="0"/>
      <w:marBottom w:val="0"/>
      <w:divBdr>
        <w:top w:val="none" w:sz="0" w:space="0" w:color="auto"/>
        <w:left w:val="none" w:sz="0" w:space="0" w:color="auto"/>
        <w:bottom w:val="none" w:sz="0" w:space="0" w:color="auto"/>
        <w:right w:val="none" w:sz="0" w:space="0" w:color="auto"/>
      </w:divBdr>
      <w:divsChild>
        <w:div w:id="1028875173">
          <w:marLeft w:val="0"/>
          <w:marRight w:val="0"/>
          <w:marTop w:val="0"/>
          <w:marBottom w:val="0"/>
          <w:divBdr>
            <w:top w:val="none" w:sz="0" w:space="0" w:color="auto"/>
            <w:left w:val="none" w:sz="0" w:space="0" w:color="auto"/>
            <w:bottom w:val="none" w:sz="0" w:space="0" w:color="auto"/>
            <w:right w:val="none" w:sz="0" w:space="0" w:color="auto"/>
          </w:divBdr>
          <w:divsChild>
            <w:div w:id="782574843">
              <w:marLeft w:val="0"/>
              <w:marRight w:val="0"/>
              <w:marTop w:val="0"/>
              <w:marBottom w:val="0"/>
              <w:divBdr>
                <w:top w:val="none" w:sz="0" w:space="0" w:color="auto"/>
                <w:left w:val="none" w:sz="0" w:space="0" w:color="auto"/>
                <w:bottom w:val="none" w:sz="0" w:space="0" w:color="auto"/>
                <w:right w:val="none" w:sz="0" w:space="0" w:color="auto"/>
              </w:divBdr>
              <w:divsChild>
                <w:div w:id="51661413">
                  <w:marLeft w:val="0"/>
                  <w:marRight w:val="0"/>
                  <w:marTop w:val="0"/>
                  <w:marBottom w:val="0"/>
                  <w:divBdr>
                    <w:top w:val="none" w:sz="0" w:space="0" w:color="auto"/>
                    <w:left w:val="none" w:sz="0" w:space="0" w:color="auto"/>
                    <w:bottom w:val="none" w:sz="0" w:space="0" w:color="auto"/>
                    <w:right w:val="none" w:sz="0" w:space="0" w:color="auto"/>
                  </w:divBdr>
                  <w:divsChild>
                    <w:div w:id="1252156673">
                      <w:marLeft w:val="0"/>
                      <w:marRight w:val="0"/>
                      <w:marTop w:val="0"/>
                      <w:marBottom w:val="0"/>
                      <w:divBdr>
                        <w:top w:val="none" w:sz="0" w:space="0" w:color="auto"/>
                        <w:left w:val="none" w:sz="0" w:space="0" w:color="auto"/>
                        <w:bottom w:val="none" w:sz="0" w:space="0" w:color="auto"/>
                        <w:right w:val="none" w:sz="0" w:space="0" w:color="auto"/>
                      </w:divBdr>
                      <w:divsChild>
                        <w:div w:id="1355114802">
                          <w:marLeft w:val="0"/>
                          <w:marRight w:val="0"/>
                          <w:marTop w:val="0"/>
                          <w:marBottom w:val="0"/>
                          <w:divBdr>
                            <w:top w:val="none" w:sz="0" w:space="0" w:color="auto"/>
                            <w:left w:val="none" w:sz="0" w:space="0" w:color="auto"/>
                            <w:bottom w:val="none" w:sz="0" w:space="0" w:color="auto"/>
                            <w:right w:val="none" w:sz="0" w:space="0" w:color="auto"/>
                          </w:divBdr>
                          <w:divsChild>
                            <w:div w:id="340668528">
                              <w:marLeft w:val="0"/>
                              <w:marRight w:val="0"/>
                              <w:marTop w:val="0"/>
                              <w:marBottom w:val="0"/>
                              <w:divBdr>
                                <w:top w:val="none" w:sz="0" w:space="0" w:color="auto"/>
                                <w:left w:val="none" w:sz="0" w:space="0" w:color="auto"/>
                                <w:bottom w:val="none" w:sz="0" w:space="0" w:color="auto"/>
                                <w:right w:val="none" w:sz="0" w:space="0" w:color="auto"/>
                              </w:divBdr>
                              <w:divsChild>
                                <w:div w:id="854613923">
                                  <w:marLeft w:val="0"/>
                                  <w:marRight w:val="0"/>
                                  <w:marTop w:val="0"/>
                                  <w:marBottom w:val="0"/>
                                  <w:divBdr>
                                    <w:top w:val="none" w:sz="0" w:space="0" w:color="auto"/>
                                    <w:left w:val="none" w:sz="0" w:space="0" w:color="auto"/>
                                    <w:bottom w:val="none" w:sz="0" w:space="0" w:color="auto"/>
                                    <w:right w:val="none" w:sz="0" w:space="0" w:color="auto"/>
                                  </w:divBdr>
                                  <w:divsChild>
                                    <w:div w:id="618995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27966881">
      <w:bodyDiv w:val="1"/>
      <w:marLeft w:val="0"/>
      <w:marRight w:val="0"/>
      <w:marTop w:val="0"/>
      <w:marBottom w:val="0"/>
      <w:divBdr>
        <w:top w:val="none" w:sz="0" w:space="0" w:color="auto"/>
        <w:left w:val="none" w:sz="0" w:space="0" w:color="auto"/>
        <w:bottom w:val="none" w:sz="0" w:space="0" w:color="auto"/>
        <w:right w:val="none" w:sz="0" w:space="0" w:color="auto"/>
      </w:divBdr>
      <w:divsChild>
        <w:div w:id="184290687">
          <w:marLeft w:val="0"/>
          <w:marRight w:val="0"/>
          <w:marTop w:val="0"/>
          <w:marBottom w:val="0"/>
          <w:divBdr>
            <w:top w:val="none" w:sz="0" w:space="0" w:color="auto"/>
            <w:left w:val="none" w:sz="0" w:space="0" w:color="auto"/>
            <w:bottom w:val="none" w:sz="0" w:space="0" w:color="auto"/>
            <w:right w:val="none" w:sz="0" w:space="0" w:color="auto"/>
          </w:divBdr>
          <w:divsChild>
            <w:div w:id="1358700553">
              <w:marLeft w:val="0"/>
              <w:marRight w:val="0"/>
              <w:marTop w:val="0"/>
              <w:marBottom w:val="0"/>
              <w:divBdr>
                <w:top w:val="none" w:sz="0" w:space="0" w:color="auto"/>
                <w:left w:val="none" w:sz="0" w:space="0" w:color="auto"/>
                <w:bottom w:val="none" w:sz="0" w:space="0" w:color="auto"/>
                <w:right w:val="none" w:sz="0" w:space="0" w:color="auto"/>
              </w:divBdr>
              <w:divsChild>
                <w:div w:id="437262763">
                  <w:marLeft w:val="0"/>
                  <w:marRight w:val="0"/>
                  <w:marTop w:val="0"/>
                  <w:marBottom w:val="0"/>
                  <w:divBdr>
                    <w:top w:val="none" w:sz="0" w:space="0" w:color="auto"/>
                    <w:left w:val="none" w:sz="0" w:space="0" w:color="auto"/>
                    <w:bottom w:val="none" w:sz="0" w:space="0" w:color="auto"/>
                    <w:right w:val="none" w:sz="0" w:space="0" w:color="auto"/>
                  </w:divBdr>
                  <w:divsChild>
                    <w:div w:id="49773704">
                      <w:marLeft w:val="0"/>
                      <w:marRight w:val="0"/>
                      <w:marTop w:val="0"/>
                      <w:marBottom w:val="0"/>
                      <w:divBdr>
                        <w:top w:val="none" w:sz="0" w:space="0" w:color="auto"/>
                        <w:left w:val="none" w:sz="0" w:space="0" w:color="auto"/>
                        <w:bottom w:val="none" w:sz="0" w:space="0" w:color="auto"/>
                        <w:right w:val="none" w:sz="0" w:space="0" w:color="auto"/>
                      </w:divBdr>
                      <w:divsChild>
                        <w:div w:id="1180240169">
                          <w:marLeft w:val="0"/>
                          <w:marRight w:val="0"/>
                          <w:marTop w:val="0"/>
                          <w:marBottom w:val="0"/>
                          <w:divBdr>
                            <w:top w:val="none" w:sz="0" w:space="0" w:color="auto"/>
                            <w:left w:val="none" w:sz="0" w:space="0" w:color="auto"/>
                            <w:bottom w:val="none" w:sz="0" w:space="0" w:color="auto"/>
                            <w:right w:val="none" w:sz="0" w:space="0" w:color="auto"/>
                          </w:divBdr>
                          <w:divsChild>
                            <w:div w:id="170996541">
                              <w:marLeft w:val="0"/>
                              <w:marRight w:val="0"/>
                              <w:marTop w:val="0"/>
                              <w:marBottom w:val="0"/>
                              <w:divBdr>
                                <w:top w:val="none" w:sz="0" w:space="0" w:color="auto"/>
                                <w:left w:val="none" w:sz="0" w:space="0" w:color="auto"/>
                                <w:bottom w:val="none" w:sz="0" w:space="0" w:color="auto"/>
                                <w:right w:val="none" w:sz="0" w:space="0" w:color="auto"/>
                              </w:divBdr>
                              <w:divsChild>
                                <w:div w:id="258875728">
                                  <w:marLeft w:val="0"/>
                                  <w:marRight w:val="0"/>
                                  <w:marTop w:val="0"/>
                                  <w:marBottom w:val="0"/>
                                  <w:divBdr>
                                    <w:top w:val="none" w:sz="0" w:space="0" w:color="auto"/>
                                    <w:left w:val="none" w:sz="0" w:space="0" w:color="auto"/>
                                    <w:bottom w:val="none" w:sz="0" w:space="0" w:color="auto"/>
                                    <w:right w:val="none" w:sz="0" w:space="0" w:color="auto"/>
                                  </w:divBdr>
                                  <w:divsChild>
                                    <w:div w:id="1960406961">
                                      <w:marLeft w:val="0"/>
                                      <w:marRight w:val="0"/>
                                      <w:marTop w:val="0"/>
                                      <w:marBottom w:val="0"/>
                                      <w:divBdr>
                                        <w:top w:val="none" w:sz="0" w:space="0" w:color="auto"/>
                                        <w:left w:val="none" w:sz="0" w:space="0" w:color="auto"/>
                                        <w:bottom w:val="none" w:sz="0" w:space="0" w:color="auto"/>
                                        <w:right w:val="none" w:sz="0" w:space="0" w:color="auto"/>
                                      </w:divBdr>
                                      <w:divsChild>
                                        <w:div w:id="109933265">
                                          <w:marLeft w:val="0"/>
                                          <w:marRight w:val="0"/>
                                          <w:marTop w:val="0"/>
                                          <w:marBottom w:val="0"/>
                                          <w:divBdr>
                                            <w:top w:val="none" w:sz="0" w:space="0" w:color="auto"/>
                                            <w:left w:val="none" w:sz="0" w:space="0" w:color="auto"/>
                                            <w:bottom w:val="none" w:sz="0" w:space="0" w:color="auto"/>
                                            <w:right w:val="none" w:sz="0" w:space="0" w:color="auto"/>
                                          </w:divBdr>
                                          <w:divsChild>
                                            <w:div w:id="2099906367">
                                              <w:marLeft w:val="0"/>
                                              <w:marRight w:val="0"/>
                                              <w:marTop w:val="0"/>
                                              <w:marBottom w:val="0"/>
                                              <w:divBdr>
                                                <w:top w:val="none" w:sz="0" w:space="0" w:color="auto"/>
                                                <w:left w:val="none" w:sz="0" w:space="0" w:color="auto"/>
                                                <w:bottom w:val="none" w:sz="0" w:space="0" w:color="auto"/>
                                                <w:right w:val="none" w:sz="0" w:space="0" w:color="auto"/>
                                              </w:divBdr>
                                              <w:divsChild>
                                                <w:div w:id="1571769009">
                                                  <w:marLeft w:val="0"/>
                                                  <w:marRight w:val="0"/>
                                                  <w:marTop w:val="0"/>
                                                  <w:marBottom w:val="0"/>
                                                  <w:divBdr>
                                                    <w:top w:val="none" w:sz="0" w:space="0" w:color="auto"/>
                                                    <w:left w:val="none" w:sz="0" w:space="0" w:color="auto"/>
                                                    <w:bottom w:val="none" w:sz="0" w:space="0" w:color="auto"/>
                                                    <w:right w:val="none" w:sz="0" w:space="0" w:color="auto"/>
                                                  </w:divBdr>
                                                  <w:divsChild>
                                                    <w:div w:id="667631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893628">
          <w:marLeft w:val="0"/>
          <w:marRight w:val="0"/>
          <w:marTop w:val="0"/>
          <w:marBottom w:val="0"/>
          <w:divBdr>
            <w:top w:val="none" w:sz="0" w:space="0" w:color="auto"/>
            <w:left w:val="none" w:sz="0" w:space="0" w:color="auto"/>
            <w:bottom w:val="none" w:sz="0" w:space="0" w:color="auto"/>
            <w:right w:val="none" w:sz="0" w:space="0" w:color="auto"/>
          </w:divBdr>
          <w:divsChild>
            <w:div w:id="82924306">
              <w:marLeft w:val="0"/>
              <w:marRight w:val="0"/>
              <w:marTop w:val="0"/>
              <w:marBottom w:val="0"/>
              <w:divBdr>
                <w:top w:val="none" w:sz="0" w:space="0" w:color="auto"/>
                <w:left w:val="none" w:sz="0" w:space="0" w:color="auto"/>
                <w:bottom w:val="none" w:sz="0" w:space="0" w:color="auto"/>
                <w:right w:val="none" w:sz="0" w:space="0" w:color="auto"/>
              </w:divBdr>
              <w:divsChild>
                <w:div w:id="168452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9913168">
      <w:bodyDiv w:val="1"/>
      <w:marLeft w:val="0"/>
      <w:marRight w:val="0"/>
      <w:marTop w:val="0"/>
      <w:marBottom w:val="0"/>
      <w:divBdr>
        <w:top w:val="none" w:sz="0" w:space="0" w:color="auto"/>
        <w:left w:val="none" w:sz="0" w:space="0" w:color="auto"/>
        <w:bottom w:val="none" w:sz="0" w:space="0" w:color="auto"/>
        <w:right w:val="none" w:sz="0" w:space="0" w:color="auto"/>
      </w:divBdr>
    </w:div>
    <w:div w:id="1458913687">
      <w:bodyDiv w:val="1"/>
      <w:marLeft w:val="0"/>
      <w:marRight w:val="0"/>
      <w:marTop w:val="0"/>
      <w:marBottom w:val="0"/>
      <w:divBdr>
        <w:top w:val="none" w:sz="0" w:space="0" w:color="auto"/>
        <w:left w:val="none" w:sz="0" w:space="0" w:color="auto"/>
        <w:bottom w:val="none" w:sz="0" w:space="0" w:color="auto"/>
        <w:right w:val="none" w:sz="0" w:space="0" w:color="auto"/>
      </w:divBdr>
    </w:div>
    <w:div w:id="1459883320">
      <w:bodyDiv w:val="1"/>
      <w:marLeft w:val="0"/>
      <w:marRight w:val="0"/>
      <w:marTop w:val="0"/>
      <w:marBottom w:val="0"/>
      <w:divBdr>
        <w:top w:val="none" w:sz="0" w:space="0" w:color="auto"/>
        <w:left w:val="none" w:sz="0" w:space="0" w:color="auto"/>
        <w:bottom w:val="none" w:sz="0" w:space="0" w:color="auto"/>
        <w:right w:val="none" w:sz="0" w:space="0" w:color="auto"/>
      </w:divBdr>
    </w:div>
    <w:div w:id="1461335695">
      <w:bodyDiv w:val="1"/>
      <w:marLeft w:val="0"/>
      <w:marRight w:val="0"/>
      <w:marTop w:val="0"/>
      <w:marBottom w:val="0"/>
      <w:divBdr>
        <w:top w:val="none" w:sz="0" w:space="0" w:color="auto"/>
        <w:left w:val="none" w:sz="0" w:space="0" w:color="auto"/>
        <w:bottom w:val="none" w:sz="0" w:space="0" w:color="auto"/>
        <w:right w:val="none" w:sz="0" w:space="0" w:color="auto"/>
      </w:divBdr>
    </w:div>
    <w:div w:id="1461848093">
      <w:bodyDiv w:val="1"/>
      <w:marLeft w:val="0"/>
      <w:marRight w:val="0"/>
      <w:marTop w:val="0"/>
      <w:marBottom w:val="0"/>
      <w:divBdr>
        <w:top w:val="none" w:sz="0" w:space="0" w:color="auto"/>
        <w:left w:val="none" w:sz="0" w:space="0" w:color="auto"/>
        <w:bottom w:val="none" w:sz="0" w:space="0" w:color="auto"/>
        <w:right w:val="none" w:sz="0" w:space="0" w:color="auto"/>
      </w:divBdr>
    </w:div>
    <w:div w:id="1474055782">
      <w:bodyDiv w:val="1"/>
      <w:marLeft w:val="0"/>
      <w:marRight w:val="0"/>
      <w:marTop w:val="0"/>
      <w:marBottom w:val="0"/>
      <w:divBdr>
        <w:top w:val="none" w:sz="0" w:space="0" w:color="auto"/>
        <w:left w:val="none" w:sz="0" w:space="0" w:color="auto"/>
        <w:bottom w:val="none" w:sz="0" w:space="0" w:color="auto"/>
        <w:right w:val="none" w:sz="0" w:space="0" w:color="auto"/>
      </w:divBdr>
    </w:div>
    <w:div w:id="1474592510">
      <w:bodyDiv w:val="1"/>
      <w:marLeft w:val="0"/>
      <w:marRight w:val="0"/>
      <w:marTop w:val="0"/>
      <w:marBottom w:val="0"/>
      <w:divBdr>
        <w:top w:val="none" w:sz="0" w:space="0" w:color="auto"/>
        <w:left w:val="none" w:sz="0" w:space="0" w:color="auto"/>
        <w:bottom w:val="none" w:sz="0" w:space="0" w:color="auto"/>
        <w:right w:val="none" w:sz="0" w:space="0" w:color="auto"/>
      </w:divBdr>
    </w:div>
    <w:div w:id="1478382115">
      <w:bodyDiv w:val="1"/>
      <w:marLeft w:val="0"/>
      <w:marRight w:val="0"/>
      <w:marTop w:val="0"/>
      <w:marBottom w:val="0"/>
      <w:divBdr>
        <w:top w:val="none" w:sz="0" w:space="0" w:color="auto"/>
        <w:left w:val="none" w:sz="0" w:space="0" w:color="auto"/>
        <w:bottom w:val="none" w:sz="0" w:space="0" w:color="auto"/>
        <w:right w:val="none" w:sz="0" w:space="0" w:color="auto"/>
      </w:divBdr>
    </w:div>
    <w:div w:id="1522549938">
      <w:bodyDiv w:val="1"/>
      <w:marLeft w:val="0"/>
      <w:marRight w:val="0"/>
      <w:marTop w:val="0"/>
      <w:marBottom w:val="0"/>
      <w:divBdr>
        <w:top w:val="none" w:sz="0" w:space="0" w:color="auto"/>
        <w:left w:val="none" w:sz="0" w:space="0" w:color="auto"/>
        <w:bottom w:val="none" w:sz="0" w:space="0" w:color="auto"/>
        <w:right w:val="none" w:sz="0" w:space="0" w:color="auto"/>
      </w:divBdr>
    </w:div>
    <w:div w:id="1536313585">
      <w:bodyDiv w:val="1"/>
      <w:marLeft w:val="0"/>
      <w:marRight w:val="0"/>
      <w:marTop w:val="0"/>
      <w:marBottom w:val="0"/>
      <w:divBdr>
        <w:top w:val="none" w:sz="0" w:space="0" w:color="auto"/>
        <w:left w:val="none" w:sz="0" w:space="0" w:color="auto"/>
        <w:bottom w:val="none" w:sz="0" w:space="0" w:color="auto"/>
        <w:right w:val="none" w:sz="0" w:space="0" w:color="auto"/>
      </w:divBdr>
      <w:divsChild>
        <w:div w:id="2007829630">
          <w:marLeft w:val="-720"/>
          <w:marRight w:val="0"/>
          <w:marTop w:val="0"/>
          <w:marBottom w:val="0"/>
          <w:divBdr>
            <w:top w:val="none" w:sz="0" w:space="0" w:color="auto"/>
            <w:left w:val="none" w:sz="0" w:space="0" w:color="auto"/>
            <w:bottom w:val="none" w:sz="0" w:space="0" w:color="auto"/>
            <w:right w:val="none" w:sz="0" w:space="0" w:color="auto"/>
          </w:divBdr>
        </w:div>
      </w:divsChild>
    </w:div>
    <w:div w:id="1550800985">
      <w:bodyDiv w:val="1"/>
      <w:marLeft w:val="0"/>
      <w:marRight w:val="0"/>
      <w:marTop w:val="0"/>
      <w:marBottom w:val="0"/>
      <w:divBdr>
        <w:top w:val="none" w:sz="0" w:space="0" w:color="auto"/>
        <w:left w:val="none" w:sz="0" w:space="0" w:color="auto"/>
        <w:bottom w:val="none" w:sz="0" w:space="0" w:color="auto"/>
        <w:right w:val="none" w:sz="0" w:space="0" w:color="auto"/>
      </w:divBdr>
    </w:div>
    <w:div w:id="1571961661">
      <w:bodyDiv w:val="1"/>
      <w:marLeft w:val="0"/>
      <w:marRight w:val="0"/>
      <w:marTop w:val="0"/>
      <w:marBottom w:val="0"/>
      <w:divBdr>
        <w:top w:val="none" w:sz="0" w:space="0" w:color="auto"/>
        <w:left w:val="none" w:sz="0" w:space="0" w:color="auto"/>
        <w:bottom w:val="none" w:sz="0" w:space="0" w:color="auto"/>
        <w:right w:val="none" w:sz="0" w:space="0" w:color="auto"/>
      </w:divBdr>
    </w:div>
    <w:div w:id="1577280350">
      <w:bodyDiv w:val="1"/>
      <w:marLeft w:val="0"/>
      <w:marRight w:val="0"/>
      <w:marTop w:val="0"/>
      <w:marBottom w:val="0"/>
      <w:divBdr>
        <w:top w:val="none" w:sz="0" w:space="0" w:color="auto"/>
        <w:left w:val="none" w:sz="0" w:space="0" w:color="auto"/>
        <w:bottom w:val="none" w:sz="0" w:space="0" w:color="auto"/>
        <w:right w:val="none" w:sz="0" w:space="0" w:color="auto"/>
      </w:divBdr>
    </w:div>
    <w:div w:id="1579634170">
      <w:bodyDiv w:val="1"/>
      <w:marLeft w:val="0"/>
      <w:marRight w:val="0"/>
      <w:marTop w:val="0"/>
      <w:marBottom w:val="0"/>
      <w:divBdr>
        <w:top w:val="none" w:sz="0" w:space="0" w:color="auto"/>
        <w:left w:val="none" w:sz="0" w:space="0" w:color="auto"/>
        <w:bottom w:val="none" w:sz="0" w:space="0" w:color="auto"/>
        <w:right w:val="none" w:sz="0" w:space="0" w:color="auto"/>
      </w:divBdr>
      <w:divsChild>
        <w:div w:id="1520701869">
          <w:marLeft w:val="0"/>
          <w:marRight w:val="0"/>
          <w:marTop w:val="0"/>
          <w:marBottom w:val="0"/>
          <w:divBdr>
            <w:top w:val="none" w:sz="0" w:space="0" w:color="auto"/>
            <w:left w:val="none" w:sz="0" w:space="0" w:color="auto"/>
            <w:bottom w:val="none" w:sz="0" w:space="0" w:color="auto"/>
            <w:right w:val="none" w:sz="0" w:space="0" w:color="auto"/>
          </w:divBdr>
          <w:divsChild>
            <w:div w:id="527328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3105328">
      <w:bodyDiv w:val="1"/>
      <w:marLeft w:val="0"/>
      <w:marRight w:val="0"/>
      <w:marTop w:val="0"/>
      <w:marBottom w:val="0"/>
      <w:divBdr>
        <w:top w:val="none" w:sz="0" w:space="0" w:color="auto"/>
        <w:left w:val="none" w:sz="0" w:space="0" w:color="auto"/>
        <w:bottom w:val="none" w:sz="0" w:space="0" w:color="auto"/>
        <w:right w:val="none" w:sz="0" w:space="0" w:color="auto"/>
      </w:divBdr>
    </w:div>
    <w:div w:id="1611932306">
      <w:bodyDiv w:val="1"/>
      <w:marLeft w:val="0"/>
      <w:marRight w:val="0"/>
      <w:marTop w:val="0"/>
      <w:marBottom w:val="0"/>
      <w:divBdr>
        <w:top w:val="none" w:sz="0" w:space="0" w:color="auto"/>
        <w:left w:val="none" w:sz="0" w:space="0" w:color="auto"/>
        <w:bottom w:val="none" w:sz="0" w:space="0" w:color="auto"/>
        <w:right w:val="none" w:sz="0" w:space="0" w:color="auto"/>
      </w:divBdr>
    </w:div>
    <w:div w:id="1639870258">
      <w:bodyDiv w:val="1"/>
      <w:marLeft w:val="0"/>
      <w:marRight w:val="0"/>
      <w:marTop w:val="0"/>
      <w:marBottom w:val="0"/>
      <w:divBdr>
        <w:top w:val="none" w:sz="0" w:space="0" w:color="auto"/>
        <w:left w:val="none" w:sz="0" w:space="0" w:color="auto"/>
        <w:bottom w:val="none" w:sz="0" w:space="0" w:color="auto"/>
        <w:right w:val="none" w:sz="0" w:space="0" w:color="auto"/>
      </w:divBdr>
      <w:divsChild>
        <w:div w:id="1058166018">
          <w:marLeft w:val="-720"/>
          <w:marRight w:val="0"/>
          <w:marTop w:val="0"/>
          <w:marBottom w:val="0"/>
          <w:divBdr>
            <w:top w:val="none" w:sz="0" w:space="0" w:color="auto"/>
            <w:left w:val="none" w:sz="0" w:space="0" w:color="auto"/>
            <w:bottom w:val="none" w:sz="0" w:space="0" w:color="auto"/>
            <w:right w:val="none" w:sz="0" w:space="0" w:color="auto"/>
          </w:divBdr>
        </w:div>
      </w:divsChild>
    </w:div>
    <w:div w:id="1645505279">
      <w:bodyDiv w:val="1"/>
      <w:marLeft w:val="0"/>
      <w:marRight w:val="0"/>
      <w:marTop w:val="0"/>
      <w:marBottom w:val="0"/>
      <w:divBdr>
        <w:top w:val="none" w:sz="0" w:space="0" w:color="auto"/>
        <w:left w:val="none" w:sz="0" w:space="0" w:color="auto"/>
        <w:bottom w:val="none" w:sz="0" w:space="0" w:color="auto"/>
        <w:right w:val="none" w:sz="0" w:space="0" w:color="auto"/>
      </w:divBdr>
      <w:divsChild>
        <w:div w:id="193617132">
          <w:marLeft w:val="0"/>
          <w:marRight w:val="0"/>
          <w:marTop w:val="0"/>
          <w:marBottom w:val="0"/>
          <w:divBdr>
            <w:top w:val="none" w:sz="0" w:space="0" w:color="auto"/>
            <w:left w:val="none" w:sz="0" w:space="0" w:color="auto"/>
            <w:bottom w:val="none" w:sz="0" w:space="0" w:color="auto"/>
            <w:right w:val="none" w:sz="0" w:space="0" w:color="auto"/>
          </w:divBdr>
        </w:div>
      </w:divsChild>
    </w:div>
    <w:div w:id="1667898833">
      <w:bodyDiv w:val="1"/>
      <w:marLeft w:val="0"/>
      <w:marRight w:val="0"/>
      <w:marTop w:val="0"/>
      <w:marBottom w:val="0"/>
      <w:divBdr>
        <w:top w:val="none" w:sz="0" w:space="0" w:color="auto"/>
        <w:left w:val="none" w:sz="0" w:space="0" w:color="auto"/>
        <w:bottom w:val="none" w:sz="0" w:space="0" w:color="auto"/>
        <w:right w:val="none" w:sz="0" w:space="0" w:color="auto"/>
      </w:divBdr>
    </w:div>
    <w:div w:id="1672486567">
      <w:bodyDiv w:val="1"/>
      <w:marLeft w:val="0"/>
      <w:marRight w:val="0"/>
      <w:marTop w:val="0"/>
      <w:marBottom w:val="0"/>
      <w:divBdr>
        <w:top w:val="none" w:sz="0" w:space="0" w:color="auto"/>
        <w:left w:val="none" w:sz="0" w:space="0" w:color="auto"/>
        <w:bottom w:val="none" w:sz="0" w:space="0" w:color="auto"/>
        <w:right w:val="none" w:sz="0" w:space="0" w:color="auto"/>
      </w:divBdr>
    </w:div>
    <w:div w:id="1679039090">
      <w:bodyDiv w:val="1"/>
      <w:marLeft w:val="0"/>
      <w:marRight w:val="0"/>
      <w:marTop w:val="0"/>
      <w:marBottom w:val="0"/>
      <w:divBdr>
        <w:top w:val="none" w:sz="0" w:space="0" w:color="auto"/>
        <w:left w:val="none" w:sz="0" w:space="0" w:color="auto"/>
        <w:bottom w:val="none" w:sz="0" w:space="0" w:color="auto"/>
        <w:right w:val="none" w:sz="0" w:space="0" w:color="auto"/>
      </w:divBdr>
      <w:divsChild>
        <w:div w:id="1456872550">
          <w:marLeft w:val="0"/>
          <w:marRight w:val="0"/>
          <w:marTop w:val="0"/>
          <w:marBottom w:val="0"/>
          <w:divBdr>
            <w:top w:val="none" w:sz="0" w:space="0" w:color="auto"/>
            <w:left w:val="none" w:sz="0" w:space="0" w:color="auto"/>
            <w:bottom w:val="none" w:sz="0" w:space="0" w:color="auto"/>
            <w:right w:val="none" w:sz="0" w:space="0" w:color="auto"/>
          </w:divBdr>
          <w:divsChild>
            <w:div w:id="1205367818">
              <w:marLeft w:val="0"/>
              <w:marRight w:val="0"/>
              <w:marTop w:val="0"/>
              <w:marBottom w:val="0"/>
              <w:divBdr>
                <w:top w:val="none" w:sz="0" w:space="0" w:color="auto"/>
                <w:left w:val="none" w:sz="0" w:space="0" w:color="auto"/>
                <w:bottom w:val="none" w:sz="0" w:space="0" w:color="auto"/>
                <w:right w:val="none" w:sz="0" w:space="0" w:color="auto"/>
              </w:divBdr>
              <w:divsChild>
                <w:div w:id="379011425">
                  <w:marLeft w:val="0"/>
                  <w:marRight w:val="0"/>
                  <w:marTop w:val="0"/>
                  <w:marBottom w:val="0"/>
                  <w:divBdr>
                    <w:top w:val="none" w:sz="0" w:space="0" w:color="auto"/>
                    <w:left w:val="none" w:sz="0" w:space="0" w:color="auto"/>
                    <w:bottom w:val="none" w:sz="0" w:space="0" w:color="auto"/>
                    <w:right w:val="none" w:sz="0" w:space="0" w:color="auto"/>
                  </w:divBdr>
                  <w:divsChild>
                    <w:div w:id="41055404">
                      <w:marLeft w:val="0"/>
                      <w:marRight w:val="0"/>
                      <w:marTop w:val="0"/>
                      <w:marBottom w:val="0"/>
                      <w:divBdr>
                        <w:top w:val="none" w:sz="0" w:space="0" w:color="auto"/>
                        <w:left w:val="none" w:sz="0" w:space="0" w:color="auto"/>
                        <w:bottom w:val="none" w:sz="0" w:space="0" w:color="auto"/>
                        <w:right w:val="none" w:sz="0" w:space="0" w:color="auto"/>
                      </w:divBdr>
                      <w:divsChild>
                        <w:div w:id="1870213907">
                          <w:marLeft w:val="0"/>
                          <w:marRight w:val="0"/>
                          <w:marTop w:val="0"/>
                          <w:marBottom w:val="0"/>
                          <w:divBdr>
                            <w:top w:val="none" w:sz="0" w:space="0" w:color="auto"/>
                            <w:left w:val="none" w:sz="0" w:space="0" w:color="auto"/>
                            <w:bottom w:val="none" w:sz="0" w:space="0" w:color="auto"/>
                            <w:right w:val="none" w:sz="0" w:space="0" w:color="auto"/>
                          </w:divBdr>
                          <w:divsChild>
                            <w:div w:id="968778145">
                              <w:marLeft w:val="0"/>
                              <w:marRight w:val="0"/>
                              <w:marTop w:val="0"/>
                              <w:marBottom w:val="0"/>
                              <w:divBdr>
                                <w:top w:val="none" w:sz="0" w:space="0" w:color="auto"/>
                                <w:left w:val="none" w:sz="0" w:space="0" w:color="auto"/>
                                <w:bottom w:val="none" w:sz="0" w:space="0" w:color="auto"/>
                                <w:right w:val="none" w:sz="0" w:space="0" w:color="auto"/>
                              </w:divBdr>
                              <w:divsChild>
                                <w:div w:id="1694266177">
                                  <w:marLeft w:val="0"/>
                                  <w:marRight w:val="0"/>
                                  <w:marTop w:val="0"/>
                                  <w:marBottom w:val="0"/>
                                  <w:divBdr>
                                    <w:top w:val="none" w:sz="0" w:space="0" w:color="auto"/>
                                    <w:left w:val="none" w:sz="0" w:space="0" w:color="auto"/>
                                    <w:bottom w:val="none" w:sz="0" w:space="0" w:color="auto"/>
                                    <w:right w:val="none" w:sz="0" w:space="0" w:color="auto"/>
                                  </w:divBdr>
                                  <w:divsChild>
                                    <w:div w:id="122697080">
                                      <w:marLeft w:val="0"/>
                                      <w:marRight w:val="0"/>
                                      <w:marTop w:val="0"/>
                                      <w:marBottom w:val="0"/>
                                      <w:divBdr>
                                        <w:top w:val="none" w:sz="0" w:space="0" w:color="auto"/>
                                        <w:left w:val="none" w:sz="0" w:space="0" w:color="auto"/>
                                        <w:bottom w:val="none" w:sz="0" w:space="0" w:color="auto"/>
                                        <w:right w:val="none" w:sz="0" w:space="0" w:color="auto"/>
                                      </w:divBdr>
                                      <w:divsChild>
                                        <w:div w:id="1250697478">
                                          <w:marLeft w:val="0"/>
                                          <w:marRight w:val="0"/>
                                          <w:marTop w:val="0"/>
                                          <w:marBottom w:val="0"/>
                                          <w:divBdr>
                                            <w:top w:val="none" w:sz="0" w:space="0" w:color="auto"/>
                                            <w:left w:val="none" w:sz="0" w:space="0" w:color="auto"/>
                                            <w:bottom w:val="none" w:sz="0" w:space="0" w:color="auto"/>
                                            <w:right w:val="none" w:sz="0" w:space="0" w:color="auto"/>
                                          </w:divBdr>
                                          <w:divsChild>
                                            <w:div w:id="81531864">
                                              <w:marLeft w:val="0"/>
                                              <w:marRight w:val="0"/>
                                              <w:marTop w:val="0"/>
                                              <w:marBottom w:val="0"/>
                                              <w:divBdr>
                                                <w:top w:val="none" w:sz="0" w:space="0" w:color="auto"/>
                                                <w:left w:val="none" w:sz="0" w:space="0" w:color="auto"/>
                                                <w:bottom w:val="none" w:sz="0" w:space="0" w:color="auto"/>
                                                <w:right w:val="none" w:sz="0" w:space="0" w:color="auto"/>
                                              </w:divBdr>
                                              <w:divsChild>
                                                <w:div w:id="1250239230">
                                                  <w:marLeft w:val="0"/>
                                                  <w:marRight w:val="0"/>
                                                  <w:marTop w:val="0"/>
                                                  <w:marBottom w:val="0"/>
                                                  <w:divBdr>
                                                    <w:top w:val="none" w:sz="0" w:space="0" w:color="auto"/>
                                                    <w:left w:val="none" w:sz="0" w:space="0" w:color="auto"/>
                                                    <w:bottom w:val="none" w:sz="0" w:space="0" w:color="auto"/>
                                                    <w:right w:val="none" w:sz="0" w:space="0" w:color="auto"/>
                                                  </w:divBdr>
                                                  <w:divsChild>
                                                    <w:div w:id="907226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5572656">
          <w:marLeft w:val="0"/>
          <w:marRight w:val="0"/>
          <w:marTop w:val="0"/>
          <w:marBottom w:val="0"/>
          <w:divBdr>
            <w:top w:val="none" w:sz="0" w:space="0" w:color="auto"/>
            <w:left w:val="none" w:sz="0" w:space="0" w:color="auto"/>
            <w:bottom w:val="none" w:sz="0" w:space="0" w:color="auto"/>
            <w:right w:val="none" w:sz="0" w:space="0" w:color="auto"/>
          </w:divBdr>
          <w:divsChild>
            <w:div w:id="1231501172">
              <w:marLeft w:val="0"/>
              <w:marRight w:val="0"/>
              <w:marTop w:val="0"/>
              <w:marBottom w:val="0"/>
              <w:divBdr>
                <w:top w:val="none" w:sz="0" w:space="0" w:color="auto"/>
                <w:left w:val="none" w:sz="0" w:space="0" w:color="auto"/>
                <w:bottom w:val="none" w:sz="0" w:space="0" w:color="auto"/>
                <w:right w:val="none" w:sz="0" w:space="0" w:color="auto"/>
              </w:divBdr>
              <w:divsChild>
                <w:div w:id="803276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6708118">
      <w:bodyDiv w:val="1"/>
      <w:marLeft w:val="0"/>
      <w:marRight w:val="0"/>
      <w:marTop w:val="0"/>
      <w:marBottom w:val="0"/>
      <w:divBdr>
        <w:top w:val="none" w:sz="0" w:space="0" w:color="auto"/>
        <w:left w:val="none" w:sz="0" w:space="0" w:color="auto"/>
        <w:bottom w:val="none" w:sz="0" w:space="0" w:color="auto"/>
        <w:right w:val="none" w:sz="0" w:space="0" w:color="auto"/>
      </w:divBdr>
    </w:div>
    <w:div w:id="1712029117">
      <w:bodyDiv w:val="1"/>
      <w:marLeft w:val="0"/>
      <w:marRight w:val="0"/>
      <w:marTop w:val="0"/>
      <w:marBottom w:val="0"/>
      <w:divBdr>
        <w:top w:val="none" w:sz="0" w:space="0" w:color="auto"/>
        <w:left w:val="none" w:sz="0" w:space="0" w:color="auto"/>
        <w:bottom w:val="none" w:sz="0" w:space="0" w:color="auto"/>
        <w:right w:val="none" w:sz="0" w:space="0" w:color="auto"/>
      </w:divBdr>
    </w:div>
    <w:div w:id="1743520788">
      <w:bodyDiv w:val="1"/>
      <w:marLeft w:val="0"/>
      <w:marRight w:val="0"/>
      <w:marTop w:val="0"/>
      <w:marBottom w:val="0"/>
      <w:divBdr>
        <w:top w:val="none" w:sz="0" w:space="0" w:color="auto"/>
        <w:left w:val="none" w:sz="0" w:space="0" w:color="auto"/>
        <w:bottom w:val="none" w:sz="0" w:space="0" w:color="auto"/>
        <w:right w:val="none" w:sz="0" w:space="0" w:color="auto"/>
      </w:divBdr>
    </w:div>
    <w:div w:id="1743530281">
      <w:bodyDiv w:val="1"/>
      <w:marLeft w:val="0"/>
      <w:marRight w:val="0"/>
      <w:marTop w:val="0"/>
      <w:marBottom w:val="0"/>
      <w:divBdr>
        <w:top w:val="none" w:sz="0" w:space="0" w:color="auto"/>
        <w:left w:val="none" w:sz="0" w:space="0" w:color="auto"/>
        <w:bottom w:val="none" w:sz="0" w:space="0" w:color="auto"/>
        <w:right w:val="none" w:sz="0" w:space="0" w:color="auto"/>
      </w:divBdr>
    </w:div>
    <w:div w:id="1745224868">
      <w:bodyDiv w:val="1"/>
      <w:marLeft w:val="0"/>
      <w:marRight w:val="0"/>
      <w:marTop w:val="0"/>
      <w:marBottom w:val="0"/>
      <w:divBdr>
        <w:top w:val="none" w:sz="0" w:space="0" w:color="auto"/>
        <w:left w:val="none" w:sz="0" w:space="0" w:color="auto"/>
        <w:bottom w:val="none" w:sz="0" w:space="0" w:color="auto"/>
        <w:right w:val="none" w:sz="0" w:space="0" w:color="auto"/>
      </w:divBdr>
    </w:div>
    <w:div w:id="1756516887">
      <w:bodyDiv w:val="1"/>
      <w:marLeft w:val="0"/>
      <w:marRight w:val="0"/>
      <w:marTop w:val="0"/>
      <w:marBottom w:val="0"/>
      <w:divBdr>
        <w:top w:val="none" w:sz="0" w:space="0" w:color="auto"/>
        <w:left w:val="none" w:sz="0" w:space="0" w:color="auto"/>
        <w:bottom w:val="none" w:sz="0" w:space="0" w:color="auto"/>
        <w:right w:val="none" w:sz="0" w:space="0" w:color="auto"/>
      </w:divBdr>
    </w:div>
    <w:div w:id="1757819890">
      <w:bodyDiv w:val="1"/>
      <w:marLeft w:val="0"/>
      <w:marRight w:val="0"/>
      <w:marTop w:val="0"/>
      <w:marBottom w:val="0"/>
      <w:divBdr>
        <w:top w:val="none" w:sz="0" w:space="0" w:color="auto"/>
        <w:left w:val="none" w:sz="0" w:space="0" w:color="auto"/>
        <w:bottom w:val="none" w:sz="0" w:space="0" w:color="auto"/>
        <w:right w:val="none" w:sz="0" w:space="0" w:color="auto"/>
      </w:divBdr>
    </w:div>
    <w:div w:id="1761949407">
      <w:bodyDiv w:val="1"/>
      <w:marLeft w:val="0"/>
      <w:marRight w:val="0"/>
      <w:marTop w:val="0"/>
      <w:marBottom w:val="0"/>
      <w:divBdr>
        <w:top w:val="none" w:sz="0" w:space="0" w:color="auto"/>
        <w:left w:val="none" w:sz="0" w:space="0" w:color="auto"/>
        <w:bottom w:val="none" w:sz="0" w:space="0" w:color="auto"/>
        <w:right w:val="none" w:sz="0" w:space="0" w:color="auto"/>
      </w:divBdr>
    </w:div>
    <w:div w:id="1789544553">
      <w:bodyDiv w:val="1"/>
      <w:marLeft w:val="0"/>
      <w:marRight w:val="0"/>
      <w:marTop w:val="0"/>
      <w:marBottom w:val="0"/>
      <w:divBdr>
        <w:top w:val="none" w:sz="0" w:space="0" w:color="auto"/>
        <w:left w:val="none" w:sz="0" w:space="0" w:color="auto"/>
        <w:bottom w:val="none" w:sz="0" w:space="0" w:color="auto"/>
        <w:right w:val="none" w:sz="0" w:space="0" w:color="auto"/>
      </w:divBdr>
    </w:div>
    <w:div w:id="1796484362">
      <w:bodyDiv w:val="1"/>
      <w:marLeft w:val="0"/>
      <w:marRight w:val="0"/>
      <w:marTop w:val="0"/>
      <w:marBottom w:val="0"/>
      <w:divBdr>
        <w:top w:val="none" w:sz="0" w:space="0" w:color="auto"/>
        <w:left w:val="none" w:sz="0" w:space="0" w:color="auto"/>
        <w:bottom w:val="none" w:sz="0" w:space="0" w:color="auto"/>
        <w:right w:val="none" w:sz="0" w:space="0" w:color="auto"/>
      </w:divBdr>
    </w:div>
    <w:div w:id="1807358487">
      <w:bodyDiv w:val="1"/>
      <w:marLeft w:val="0"/>
      <w:marRight w:val="0"/>
      <w:marTop w:val="0"/>
      <w:marBottom w:val="0"/>
      <w:divBdr>
        <w:top w:val="none" w:sz="0" w:space="0" w:color="auto"/>
        <w:left w:val="none" w:sz="0" w:space="0" w:color="auto"/>
        <w:bottom w:val="none" w:sz="0" w:space="0" w:color="auto"/>
        <w:right w:val="none" w:sz="0" w:space="0" w:color="auto"/>
      </w:divBdr>
    </w:div>
    <w:div w:id="1853256552">
      <w:bodyDiv w:val="1"/>
      <w:marLeft w:val="0"/>
      <w:marRight w:val="0"/>
      <w:marTop w:val="0"/>
      <w:marBottom w:val="0"/>
      <w:divBdr>
        <w:top w:val="none" w:sz="0" w:space="0" w:color="auto"/>
        <w:left w:val="none" w:sz="0" w:space="0" w:color="auto"/>
        <w:bottom w:val="none" w:sz="0" w:space="0" w:color="auto"/>
        <w:right w:val="none" w:sz="0" w:space="0" w:color="auto"/>
      </w:divBdr>
    </w:div>
    <w:div w:id="1860391808">
      <w:bodyDiv w:val="1"/>
      <w:marLeft w:val="0"/>
      <w:marRight w:val="0"/>
      <w:marTop w:val="0"/>
      <w:marBottom w:val="0"/>
      <w:divBdr>
        <w:top w:val="none" w:sz="0" w:space="0" w:color="auto"/>
        <w:left w:val="none" w:sz="0" w:space="0" w:color="auto"/>
        <w:bottom w:val="none" w:sz="0" w:space="0" w:color="auto"/>
        <w:right w:val="none" w:sz="0" w:space="0" w:color="auto"/>
      </w:divBdr>
    </w:div>
    <w:div w:id="1864712476">
      <w:bodyDiv w:val="1"/>
      <w:marLeft w:val="0"/>
      <w:marRight w:val="0"/>
      <w:marTop w:val="0"/>
      <w:marBottom w:val="0"/>
      <w:divBdr>
        <w:top w:val="none" w:sz="0" w:space="0" w:color="auto"/>
        <w:left w:val="none" w:sz="0" w:space="0" w:color="auto"/>
        <w:bottom w:val="none" w:sz="0" w:space="0" w:color="auto"/>
        <w:right w:val="none" w:sz="0" w:space="0" w:color="auto"/>
      </w:divBdr>
    </w:div>
    <w:div w:id="1866210959">
      <w:bodyDiv w:val="1"/>
      <w:marLeft w:val="0"/>
      <w:marRight w:val="0"/>
      <w:marTop w:val="0"/>
      <w:marBottom w:val="0"/>
      <w:divBdr>
        <w:top w:val="none" w:sz="0" w:space="0" w:color="auto"/>
        <w:left w:val="none" w:sz="0" w:space="0" w:color="auto"/>
        <w:bottom w:val="none" w:sz="0" w:space="0" w:color="auto"/>
        <w:right w:val="none" w:sz="0" w:space="0" w:color="auto"/>
      </w:divBdr>
    </w:div>
    <w:div w:id="1880899167">
      <w:bodyDiv w:val="1"/>
      <w:marLeft w:val="0"/>
      <w:marRight w:val="0"/>
      <w:marTop w:val="0"/>
      <w:marBottom w:val="0"/>
      <w:divBdr>
        <w:top w:val="none" w:sz="0" w:space="0" w:color="auto"/>
        <w:left w:val="none" w:sz="0" w:space="0" w:color="auto"/>
        <w:bottom w:val="none" w:sz="0" w:space="0" w:color="auto"/>
        <w:right w:val="none" w:sz="0" w:space="0" w:color="auto"/>
      </w:divBdr>
    </w:div>
    <w:div w:id="1909070234">
      <w:bodyDiv w:val="1"/>
      <w:marLeft w:val="0"/>
      <w:marRight w:val="0"/>
      <w:marTop w:val="0"/>
      <w:marBottom w:val="0"/>
      <w:divBdr>
        <w:top w:val="none" w:sz="0" w:space="0" w:color="auto"/>
        <w:left w:val="none" w:sz="0" w:space="0" w:color="auto"/>
        <w:bottom w:val="none" w:sz="0" w:space="0" w:color="auto"/>
        <w:right w:val="none" w:sz="0" w:space="0" w:color="auto"/>
      </w:divBdr>
      <w:divsChild>
        <w:div w:id="1125319903">
          <w:marLeft w:val="0"/>
          <w:marRight w:val="0"/>
          <w:marTop w:val="0"/>
          <w:marBottom w:val="0"/>
          <w:divBdr>
            <w:top w:val="none" w:sz="0" w:space="0" w:color="auto"/>
            <w:left w:val="none" w:sz="0" w:space="0" w:color="auto"/>
            <w:bottom w:val="none" w:sz="0" w:space="0" w:color="auto"/>
            <w:right w:val="none" w:sz="0" w:space="0" w:color="auto"/>
          </w:divBdr>
          <w:divsChild>
            <w:div w:id="448352640">
              <w:marLeft w:val="0"/>
              <w:marRight w:val="0"/>
              <w:marTop w:val="0"/>
              <w:marBottom w:val="0"/>
              <w:divBdr>
                <w:top w:val="none" w:sz="0" w:space="0" w:color="auto"/>
                <w:left w:val="none" w:sz="0" w:space="0" w:color="auto"/>
                <w:bottom w:val="none" w:sz="0" w:space="0" w:color="auto"/>
                <w:right w:val="none" w:sz="0" w:space="0" w:color="auto"/>
              </w:divBdr>
              <w:divsChild>
                <w:div w:id="479613408">
                  <w:marLeft w:val="0"/>
                  <w:marRight w:val="0"/>
                  <w:marTop w:val="0"/>
                  <w:marBottom w:val="0"/>
                  <w:divBdr>
                    <w:top w:val="none" w:sz="0" w:space="0" w:color="auto"/>
                    <w:left w:val="none" w:sz="0" w:space="0" w:color="auto"/>
                    <w:bottom w:val="none" w:sz="0" w:space="0" w:color="auto"/>
                    <w:right w:val="none" w:sz="0" w:space="0" w:color="auto"/>
                  </w:divBdr>
                  <w:divsChild>
                    <w:div w:id="1905407090">
                      <w:marLeft w:val="0"/>
                      <w:marRight w:val="0"/>
                      <w:marTop w:val="0"/>
                      <w:marBottom w:val="0"/>
                      <w:divBdr>
                        <w:top w:val="none" w:sz="0" w:space="0" w:color="auto"/>
                        <w:left w:val="none" w:sz="0" w:space="0" w:color="auto"/>
                        <w:bottom w:val="none" w:sz="0" w:space="0" w:color="auto"/>
                        <w:right w:val="none" w:sz="0" w:space="0" w:color="auto"/>
                      </w:divBdr>
                      <w:divsChild>
                        <w:div w:id="868644445">
                          <w:marLeft w:val="0"/>
                          <w:marRight w:val="0"/>
                          <w:marTop w:val="0"/>
                          <w:marBottom w:val="0"/>
                          <w:divBdr>
                            <w:top w:val="none" w:sz="0" w:space="0" w:color="auto"/>
                            <w:left w:val="none" w:sz="0" w:space="0" w:color="auto"/>
                            <w:bottom w:val="none" w:sz="0" w:space="0" w:color="auto"/>
                            <w:right w:val="none" w:sz="0" w:space="0" w:color="auto"/>
                          </w:divBdr>
                          <w:divsChild>
                            <w:div w:id="1704094669">
                              <w:marLeft w:val="0"/>
                              <w:marRight w:val="0"/>
                              <w:marTop w:val="0"/>
                              <w:marBottom w:val="0"/>
                              <w:divBdr>
                                <w:top w:val="none" w:sz="0" w:space="0" w:color="auto"/>
                                <w:left w:val="none" w:sz="0" w:space="0" w:color="auto"/>
                                <w:bottom w:val="none" w:sz="0" w:space="0" w:color="auto"/>
                                <w:right w:val="none" w:sz="0" w:space="0" w:color="auto"/>
                              </w:divBdr>
                              <w:divsChild>
                                <w:div w:id="1283996422">
                                  <w:marLeft w:val="0"/>
                                  <w:marRight w:val="0"/>
                                  <w:marTop w:val="0"/>
                                  <w:marBottom w:val="0"/>
                                  <w:divBdr>
                                    <w:top w:val="none" w:sz="0" w:space="0" w:color="auto"/>
                                    <w:left w:val="none" w:sz="0" w:space="0" w:color="auto"/>
                                    <w:bottom w:val="none" w:sz="0" w:space="0" w:color="auto"/>
                                    <w:right w:val="none" w:sz="0" w:space="0" w:color="auto"/>
                                  </w:divBdr>
                                  <w:divsChild>
                                    <w:div w:id="195429411">
                                      <w:marLeft w:val="0"/>
                                      <w:marRight w:val="0"/>
                                      <w:marTop w:val="0"/>
                                      <w:marBottom w:val="0"/>
                                      <w:divBdr>
                                        <w:top w:val="none" w:sz="0" w:space="0" w:color="auto"/>
                                        <w:left w:val="none" w:sz="0" w:space="0" w:color="auto"/>
                                        <w:bottom w:val="none" w:sz="0" w:space="0" w:color="auto"/>
                                        <w:right w:val="none" w:sz="0" w:space="0" w:color="auto"/>
                                      </w:divBdr>
                                      <w:divsChild>
                                        <w:div w:id="2049639481">
                                          <w:marLeft w:val="0"/>
                                          <w:marRight w:val="0"/>
                                          <w:marTop w:val="0"/>
                                          <w:marBottom w:val="0"/>
                                          <w:divBdr>
                                            <w:top w:val="none" w:sz="0" w:space="0" w:color="auto"/>
                                            <w:left w:val="none" w:sz="0" w:space="0" w:color="auto"/>
                                            <w:bottom w:val="none" w:sz="0" w:space="0" w:color="auto"/>
                                            <w:right w:val="none" w:sz="0" w:space="0" w:color="auto"/>
                                          </w:divBdr>
                                          <w:divsChild>
                                            <w:div w:id="149517774">
                                              <w:marLeft w:val="0"/>
                                              <w:marRight w:val="0"/>
                                              <w:marTop w:val="0"/>
                                              <w:marBottom w:val="0"/>
                                              <w:divBdr>
                                                <w:top w:val="none" w:sz="0" w:space="0" w:color="auto"/>
                                                <w:left w:val="none" w:sz="0" w:space="0" w:color="auto"/>
                                                <w:bottom w:val="none" w:sz="0" w:space="0" w:color="auto"/>
                                                <w:right w:val="none" w:sz="0" w:space="0" w:color="auto"/>
                                              </w:divBdr>
                                              <w:divsChild>
                                                <w:div w:id="246429093">
                                                  <w:marLeft w:val="0"/>
                                                  <w:marRight w:val="0"/>
                                                  <w:marTop w:val="0"/>
                                                  <w:marBottom w:val="0"/>
                                                  <w:divBdr>
                                                    <w:top w:val="none" w:sz="0" w:space="0" w:color="auto"/>
                                                    <w:left w:val="none" w:sz="0" w:space="0" w:color="auto"/>
                                                    <w:bottom w:val="none" w:sz="0" w:space="0" w:color="auto"/>
                                                    <w:right w:val="none" w:sz="0" w:space="0" w:color="auto"/>
                                                  </w:divBdr>
                                                  <w:divsChild>
                                                    <w:div w:id="435558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17041102">
          <w:marLeft w:val="0"/>
          <w:marRight w:val="0"/>
          <w:marTop w:val="0"/>
          <w:marBottom w:val="0"/>
          <w:divBdr>
            <w:top w:val="none" w:sz="0" w:space="0" w:color="auto"/>
            <w:left w:val="none" w:sz="0" w:space="0" w:color="auto"/>
            <w:bottom w:val="none" w:sz="0" w:space="0" w:color="auto"/>
            <w:right w:val="none" w:sz="0" w:space="0" w:color="auto"/>
          </w:divBdr>
          <w:divsChild>
            <w:div w:id="410397523">
              <w:marLeft w:val="0"/>
              <w:marRight w:val="0"/>
              <w:marTop w:val="0"/>
              <w:marBottom w:val="0"/>
              <w:divBdr>
                <w:top w:val="none" w:sz="0" w:space="0" w:color="auto"/>
                <w:left w:val="none" w:sz="0" w:space="0" w:color="auto"/>
                <w:bottom w:val="none" w:sz="0" w:space="0" w:color="auto"/>
                <w:right w:val="none" w:sz="0" w:space="0" w:color="auto"/>
              </w:divBdr>
              <w:divsChild>
                <w:div w:id="1591741284">
                  <w:marLeft w:val="0"/>
                  <w:marRight w:val="0"/>
                  <w:marTop w:val="0"/>
                  <w:marBottom w:val="0"/>
                  <w:divBdr>
                    <w:top w:val="none" w:sz="0" w:space="0" w:color="auto"/>
                    <w:left w:val="none" w:sz="0" w:space="0" w:color="auto"/>
                    <w:bottom w:val="none" w:sz="0" w:space="0" w:color="auto"/>
                    <w:right w:val="none" w:sz="0" w:space="0" w:color="auto"/>
                  </w:divBdr>
                  <w:divsChild>
                    <w:div w:id="13843639">
                      <w:marLeft w:val="0"/>
                      <w:marRight w:val="0"/>
                      <w:marTop w:val="0"/>
                      <w:marBottom w:val="0"/>
                      <w:divBdr>
                        <w:top w:val="none" w:sz="0" w:space="0" w:color="auto"/>
                        <w:left w:val="none" w:sz="0" w:space="0" w:color="auto"/>
                        <w:bottom w:val="none" w:sz="0" w:space="0" w:color="auto"/>
                        <w:right w:val="none" w:sz="0" w:space="0" w:color="auto"/>
                      </w:divBdr>
                      <w:divsChild>
                        <w:div w:id="757940525">
                          <w:marLeft w:val="0"/>
                          <w:marRight w:val="0"/>
                          <w:marTop w:val="0"/>
                          <w:marBottom w:val="0"/>
                          <w:divBdr>
                            <w:top w:val="none" w:sz="0" w:space="0" w:color="auto"/>
                            <w:left w:val="none" w:sz="0" w:space="0" w:color="auto"/>
                            <w:bottom w:val="none" w:sz="0" w:space="0" w:color="auto"/>
                            <w:right w:val="none" w:sz="0" w:space="0" w:color="auto"/>
                          </w:divBdr>
                          <w:divsChild>
                            <w:div w:id="238371439">
                              <w:marLeft w:val="0"/>
                              <w:marRight w:val="0"/>
                              <w:marTop w:val="0"/>
                              <w:marBottom w:val="0"/>
                              <w:divBdr>
                                <w:top w:val="none" w:sz="0" w:space="0" w:color="auto"/>
                                <w:left w:val="none" w:sz="0" w:space="0" w:color="auto"/>
                                <w:bottom w:val="none" w:sz="0" w:space="0" w:color="auto"/>
                                <w:right w:val="none" w:sz="0" w:space="0" w:color="auto"/>
                              </w:divBdr>
                              <w:divsChild>
                                <w:div w:id="1139617799">
                                  <w:marLeft w:val="0"/>
                                  <w:marRight w:val="0"/>
                                  <w:marTop w:val="0"/>
                                  <w:marBottom w:val="0"/>
                                  <w:divBdr>
                                    <w:top w:val="none" w:sz="0" w:space="0" w:color="auto"/>
                                    <w:left w:val="none" w:sz="0" w:space="0" w:color="auto"/>
                                    <w:bottom w:val="none" w:sz="0" w:space="0" w:color="auto"/>
                                    <w:right w:val="none" w:sz="0" w:space="0" w:color="auto"/>
                                  </w:divBdr>
                                  <w:divsChild>
                                    <w:div w:id="597101183">
                                      <w:marLeft w:val="0"/>
                                      <w:marRight w:val="0"/>
                                      <w:marTop w:val="0"/>
                                      <w:marBottom w:val="0"/>
                                      <w:divBdr>
                                        <w:top w:val="none" w:sz="0" w:space="0" w:color="auto"/>
                                        <w:left w:val="none" w:sz="0" w:space="0" w:color="auto"/>
                                        <w:bottom w:val="none" w:sz="0" w:space="0" w:color="auto"/>
                                        <w:right w:val="none" w:sz="0" w:space="0" w:color="auto"/>
                                      </w:divBdr>
                                      <w:divsChild>
                                        <w:div w:id="1935091872">
                                          <w:marLeft w:val="0"/>
                                          <w:marRight w:val="0"/>
                                          <w:marTop w:val="0"/>
                                          <w:marBottom w:val="0"/>
                                          <w:divBdr>
                                            <w:top w:val="none" w:sz="0" w:space="0" w:color="auto"/>
                                            <w:left w:val="none" w:sz="0" w:space="0" w:color="auto"/>
                                            <w:bottom w:val="none" w:sz="0" w:space="0" w:color="auto"/>
                                            <w:right w:val="none" w:sz="0" w:space="0" w:color="auto"/>
                                          </w:divBdr>
                                          <w:divsChild>
                                            <w:div w:id="1623417893">
                                              <w:marLeft w:val="0"/>
                                              <w:marRight w:val="0"/>
                                              <w:marTop w:val="0"/>
                                              <w:marBottom w:val="0"/>
                                              <w:divBdr>
                                                <w:top w:val="none" w:sz="0" w:space="0" w:color="auto"/>
                                                <w:left w:val="none" w:sz="0" w:space="0" w:color="auto"/>
                                                <w:bottom w:val="none" w:sz="0" w:space="0" w:color="auto"/>
                                                <w:right w:val="none" w:sz="0" w:space="0" w:color="auto"/>
                                              </w:divBdr>
                                              <w:divsChild>
                                                <w:div w:id="897935523">
                                                  <w:marLeft w:val="0"/>
                                                  <w:marRight w:val="0"/>
                                                  <w:marTop w:val="0"/>
                                                  <w:marBottom w:val="0"/>
                                                  <w:divBdr>
                                                    <w:top w:val="none" w:sz="0" w:space="0" w:color="auto"/>
                                                    <w:left w:val="none" w:sz="0" w:space="0" w:color="auto"/>
                                                    <w:bottom w:val="none" w:sz="0" w:space="0" w:color="auto"/>
                                                    <w:right w:val="none" w:sz="0" w:space="0" w:color="auto"/>
                                                  </w:divBdr>
                                                  <w:divsChild>
                                                    <w:div w:id="1704280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11036362">
      <w:bodyDiv w:val="1"/>
      <w:marLeft w:val="0"/>
      <w:marRight w:val="0"/>
      <w:marTop w:val="0"/>
      <w:marBottom w:val="0"/>
      <w:divBdr>
        <w:top w:val="none" w:sz="0" w:space="0" w:color="auto"/>
        <w:left w:val="none" w:sz="0" w:space="0" w:color="auto"/>
        <w:bottom w:val="none" w:sz="0" w:space="0" w:color="auto"/>
        <w:right w:val="none" w:sz="0" w:space="0" w:color="auto"/>
      </w:divBdr>
    </w:div>
    <w:div w:id="1980719921">
      <w:bodyDiv w:val="1"/>
      <w:marLeft w:val="0"/>
      <w:marRight w:val="0"/>
      <w:marTop w:val="0"/>
      <w:marBottom w:val="0"/>
      <w:divBdr>
        <w:top w:val="none" w:sz="0" w:space="0" w:color="auto"/>
        <w:left w:val="none" w:sz="0" w:space="0" w:color="auto"/>
        <w:bottom w:val="none" w:sz="0" w:space="0" w:color="auto"/>
        <w:right w:val="none" w:sz="0" w:space="0" w:color="auto"/>
      </w:divBdr>
      <w:divsChild>
        <w:div w:id="1765034476">
          <w:marLeft w:val="0"/>
          <w:marRight w:val="0"/>
          <w:marTop w:val="0"/>
          <w:marBottom w:val="0"/>
          <w:divBdr>
            <w:top w:val="none" w:sz="0" w:space="0" w:color="auto"/>
            <w:left w:val="none" w:sz="0" w:space="0" w:color="auto"/>
            <w:bottom w:val="none" w:sz="0" w:space="0" w:color="auto"/>
            <w:right w:val="none" w:sz="0" w:space="0" w:color="auto"/>
          </w:divBdr>
        </w:div>
      </w:divsChild>
    </w:div>
    <w:div w:id="1997299571">
      <w:bodyDiv w:val="1"/>
      <w:marLeft w:val="0"/>
      <w:marRight w:val="0"/>
      <w:marTop w:val="0"/>
      <w:marBottom w:val="0"/>
      <w:divBdr>
        <w:top w:val="none" w:sz="0" w:space="0" w:color="auto"/>
        <w:left w:val="none" w:sz="0" w:space="0" w:color="auto"/>
        <w:bottom w:val="none" w:sz="0" w:space="0" w:color="auto"/>
        <w:right w:val="none" w:sz="0" w:space="0" w:color="auto"/>
      </w:divBdr>
    </w:div>
    <w:div w:id="2039501519">
      <w:bodyDiv w:val="1"/>
      <w:marLeft w:val="0"/>
      <w:marRight w:val="0"/>
      <w:marTop w:val="0"/>
      <w:marBottom w:val="0"/>
      <w:divBdr>
        <w:top w:val="none" w:sz="0" w:space="0" w:color="auto"/>
        <w:left w:val="none" w:sz="0" w:space="0" w:color="auto"/>
        <w:bottom w:val="none" w:sz="0" w:space="0" w:color="auto"/>
        <w:right w:val="none" w:sz="0" w:space="0" w:color="auto"/>
      </w:divBdr>
    </w:div>
    <w:div w:id="2046128228">
      <w:bodyDiv w:val="1"/>
      <w:marLeft w:val="0"/>
      <w:marRight w:val="0"/>
      <w:marTop w:val="0"/>
      <w:marBottom w:val="0"/>
      <w:divBdr>
        <w:top w:val="none" w:sz="0" w:space="0" w:color="auto"/>
        <w:left w:val="none" w:sz="0" w:space="0" w:color="auto"/>
        <w:bottom w:val="none" w:sz="0" w:space="0" w:color="auto"/>
        <w:right w:val="none" w:sz="0" w:space="0" w:color="auto"/>
      </w:divBdr>
      <w:divsChild>
        <w:div w:id="2114856098">
          <w:marLeft w:val="0"/>
          <w:marRight w:val="0"/>
          <w:marTop w:val="0"/>
          <w:marBottom w:val="0"/>
          <w:divBdr>
            <w:top w:val="none" w:sz="0" w:space="0" w:color="auto"/>
            <w:left w:val="none" w:sz="0" w:space="0" w:color="auto"/>
            <w:bottom w:val="none" w:sz="0" w:space="0" w:color="auto"/>
            <w:right w:val="none" w:sz="0" w:space="0" w:color="auto"/>
          </w:divBdr>
        </w:div>
      </w:divsChild>
    </w:div>
    <w:div w:id="2075078077">
      <w:bodyDiv w:val="1"/>
      <w:marLeft w:val="0"/>
      <w:marRight w:val="0"/>
      <w:marTop w:val="0"/>
      <w:marBottom w:val="0"/>
      <w:divBdr>
        <w:top w:val="none" w:sz="0" w:space="0" w:color="auto"/>
        <w:left w:val="none" w:sz="0" w:space="0" w:color="auto"/>
        <w:bottom w:val="none" w:sz="0" w:space="0" w:color="auto"/>
        <w:right w:val="none" w:sz="0" w:space="0" w:color="auto"/>
      </w:divBdr>
      <w:divsChild>
        <w:div w:id="906455878">
          <w:marLeft w:val="0"/>
          <w:marRight w:val="0"/>
          <w:marTop w:val="0"/>
          <w:marBottom w:val="0"/>
          <w:divBdr>
            <w:top w:val="none" w:sz="0" w:space="0" w:color="auto"/>
            <w:left w:val="none" w:sz="0" w:space="0" w:color="auto"/>
            <w:bottom w:val="none" w:sz="0" w:space="0" w:color="auto"/>
            <w:right w:val="none" w:sz="0" w:space="0" w:color="auto"/>
          </w:divBdr>
        </w:div>
      </w:divsChild>
    </w:div>
    <w:div w:id="2094814538">
      <w:bodyDiv w:val="1"/>
      <w:marLeft w:val="0"/>
      <w:marRight w:val="0"/>
      <w:marTop w:val="0"/>
      <w:marBottom w:val="0"/>
      <w:divBdr>
        <w:top w:val="none" w:sz="0" w:space="0" w:color="auto"/>
        <w:left w:val="none" w:sz="0" w:space="0" w:color="auto"/>
        <w:bottom w:val="none" w:sz="0" w:space="0" w:color="auto"/>
        <w:right w:val="none" w:sz="0" w:space="0" w:color="auto"/>
      </w:divBdr>
    </w:div>
    <w:div w:id="2106461342">
      <w:bodyDiv w:val="1"/>
      <w:marLeft w:val="0"/>
      <w:marRight w:val="0"/>
      <w:marTop w:val="0"/>
      <w:marBottom w:val="0"/>
      <w:divBdr>
        <w:top w:val="none" w:sz="0" w:space="0" w:color="auto"/>
        <w:left w:val="none" w:sz="0" w:space="0" w:color="auto"/>
        <w:bottom w:val="none" w:sz="0" w:space="0" w:color="auto"/>
        <w:right w:val="none" w:sz="0" w:space="0" w:color="auto"/>
      </w:divBdr>
    </w:div>
    <w:div w:id="2115054535">
      <w:bodyDiv w:val="1"/>
      <w:marLeft w:val="0"/>
      <w:marRight w:val="0"/>
      <w:marTop w:val="0"/>
      <w:marBottom w:val="0"/>
      <w:divBdr>
        <w:top w:val="none" w:sz="0" w:space="0" w:color="auto"/>
        <w:left w:val="none" w:sz="0" w:space="0" w:color="auto"/>
        <w:bottom w:val="none" w:sz="0" w:space="0" w:color="auto"/>
        <w:right w:val="none" w:sz="0" w:space="0" w:color="auto"/>
      </w:divBdr>
    </w:div>
    <w:div w:id="2117554374">
      <w:bodyDiv w:val="1"/>
      <w:marLeft w:val="0"/>
      <w:marRight w:val="0"/>
      <w:marTop w:val="0"/>
      <w:marBottom w:val="0"/>
      <w:divBdr>
        <w:top w:val="none" w:sz="0" w:space="0" w:color="auto"/>
        <w:left w:val="none" w:sz="0" w:space="0" w:color="auto"/>
        <w:bottom w:val="none" w:sz="0" w:space="0" w:color="auto"/>
        <w:right w:val="none" w:sz="0" w:space="0" w:color="auto"/>
      </w:divBdr>
      <w:divsChild>
        <w:div w:id="1601790102">
          <w:marLeft w:val="-720"/>
          <w:marRight w:val="0"/>
          <w:marTop w:val="0"/>
          <w:marBottom w:val="0"/>
          <w:divBdr>
            <w:top w:val="none" w:sz="0" w:space="0" w:color="auto"/>
            <w:left w:val="none" w:sz="0" w:space="0" w:color="auto"/>
            <w:bottom w:val="none" w:sz="0" w:space="0" w:color="auto"/>
            <w:right w:val="none" w:sz="0" w:space="0" w:color="auto"/>
          </w:divBdr>
        </w:div>
      </w:divsChild>
    </w:div>
    <w:div w:id="2130512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vestopedia.com/terms/s/six-sigma.asp" TargetMode="External"/><Relationship Id="rId18" Type="http://schemas.openxmlformats.org/officeDocument/2006/relationships/hyperlink" Target="https://www.bing.com/ck/a" TargetMode="External"/><Relationship Id="rId3" Type="http://schemas.openxmlformats.org/officeDocument/2006/relationships/styles" Target="styles.xml"/><Relationship Id="rId21" Type="http://schemas.openxmlformats.org/officeDocument/2006/relationships/hyperlink" Target="https://www.salesforce.com/crm/what-is-crm/" TargetMode="External"/><Relationship Id="rId7" Type="http://schemas.openxmlformats.org/officeDocument/2006/relationships/endnotes" Target="endnotes.xml"/><Relationship Id="rId12" Type="http://schemas.openxmlformats.org/officeDocument/2006/relationships/hyperlink" Target="https://www.geeksforgeeks.org/marketing/servqual-model-dimensions-questionnaire-application-pros-and-cons/" TargetMode="External"/><Relationship Id="rId17" Type="http://schemas.openxmlformats.org/officeDocument/2006/relationships/hyperlink" Target="https://www.ama.org/2018/05/07/a-theory-of-customer-valuation-concepts-metrics-strategy-and-implementation/"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artner.com/en/digital-markets/insights/what-is-customer-lifetime-value" TargetMode="External"/><Relationship Id="rId20" Type="http://schemas.openxmlformats.org/officeDocument/2006/relationships/hyperlink" Target="https://www.productplan.com/glossary/kano-mode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advisor/business/customer-lifecycle-management/"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iso.org/standards.html" TargetMode="External"/><Relationship Id="rId23" Type="http://schemas.openxmlformats.org/officeDocument/2006/relationships/image" Target="media/image2.png"/><Relationship Id="rId10" Type="http://schemas.openxmlformats.org/officeDocument/2006/relationships/hyperlink" Target="https://www.batheories.com/servqual-model/" TargetMode="External"/><Relationship Id="rId19" Type="http://schemas.openxmlformats.org/officeDocument/2006/relationships/hyperlink" Target="https://www.pwc.com/mt/en/publications/technology/the-power-of-customer-segmentation.html" TargetMode="External"/><Relationship Id="rId4" Type="http://schemas.openxmlformats.org/officeDocument/2006/relationships/settings" Target="settings.xml"/><Relationship Id="rId9" Type="http://schemas.openxmlformats.org/officeDocument/2006/relationships/hyperlink" Target="https://asq.org/quality-resources/total-quality-management" TargetMode="External"/><Relationship Id="rId14" Type="http://schemas.openxmlformats.org/officeDocument/2006/relationships/hyperlink" Target="https://www.indeed.com/career-advice/career-development/gap-model" TargetMode="External"/><Relationship Id="rId22" Type="http://schemas.openxmlformats.org/officeDocument/2006/relationships/hyperlink" Target="https://www.projectguru.in/buttles-crm-value-chain-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B38781-7942-46D0-B3D9-8893B657A0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TotalTime>
  <Pages>1</Pages>
  <Words>4859</Words>
  <Characters>27702</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kaytie extance</dc:creator>
  <cp:keywords/>
  <dc:description/>
  <cp:lastModifiedBy>kaytie extance</cp:lastModifiedBy>
  <cp:revision>67</cp:revision>
  <dcterms:created xsi:type="dcterms:W3CDTF">2025-05-17T11:19:00Z</dcterms:created>
  <dcterms:modified xsi:type="dcterms:W3CDTF">2025-07-10T18:53:00Z</dcterms:modified>
</cp:coreProperties>
</file>