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60C6F" w14:textId="0791AA62" w:rsidR="00DA0367" w:rsidRDefault="00DA0367"/>
    <w:p w14:paraId="487B088A" w14:textId="767B3050" w:rsidR="00DA0367" w:rsidRDefault="003C0A88">
      <w:r>
        <w:t xml:space="preserve"> </w:t>
      </w:r>
    </w:p>
    <w:p w14:paraId="25A0B87E" w14:textId="77777777" w:rsidR="00DA0367" w:rsidRDefault="00DA0367"/>
    <w:p w14:paraId="2533CE32" w14:textId="77777777" w:rsidR="00DA0367" w:rsidRDefault="00DA0367"/>
    <w:p w14:paraId="17A0AEF6" w14:textId="77777777" w:rsidR="00DA0367" w:rsidRDefault="00DA0367"/>
    <w:p w14:paraId="566BD050" w14:textId="77777777" w:rsidR="00182133" w:rsidRDefault="00182133"/>
    <w:p w14:paraId="46A2786B" w14:textId="77777777" w:rsidR="00182133" w:rsidRDefault="00182133"/>
    <w:p w14:paraId="56AEA3D4" w14:textId="012369E7" w:rsidR="00DA0367" w:rsidRDefault="00DA0367">
      <w:r>
        <w:t xml:space="preserve">Programme:     </w:t>
      </w:r>
      <w:r w:rsidR="00B80956">
        <w:t xml:space="preserve">  </w:t>
      </w:r>
      <w:r>
        <w:t xml:space="preserve">  BA (Hons) Leadership and Management Skills in the Workplace</w:t>
      </w:r>
    </w:p>
    <w:p w14:paraId="493334D7" w14:textId="0AD73589" w:rsidR="00DA0367" w:rsidRDefault="00DA0367">
      <w:r>
        <w:t xml:space="preserve">Module:               </w:t>
      </w:r>
      <w:r w:rsidR="00B80956">
        <w:t xml:space="preserve">  </w:t>
      </w:r>
      <w:r>
        <w:t xml:space="preserve"> Project Management </w:t>
      </w:r>
    </w:p>
    <w:p w14:paraId="1755AEA0" w14:textId="54E78FDA" w:rsidR="00DA0367" w:rsidRDefault="00DA0367">
      <w:r>
        <w:t xml:space="preserve">Module code :  </w:t>
      </w:r>
      <w:r w:rsidR="00B80956">
        <w:t xml:space="preserve">  </w:t>
      </w:r>
      <w:r>
        <w:t xml:space="preserve">  LCDM5003</w:t>
      </w:r>
    </w:p>
    <w:p w14:paraId="25291861" w14:textId="52867A6E" w:rsidR="00DA0367" w:rsidRDefault="00DA0367">
      <w:r>
        <w:t xml:space="preserve">Tutor:                     </w:t>
      </w:r>
      <w:r w:rsidR="00B80956">
        <w:t xml:space="preserve"> </w:t>
      </w:r>
      <w:r>
        <w:t xml:space="preserve">  Xavier </w:t>
      </w:r>
      <w:r w:rsidR="00B80956">
        <w:t xml:space="preserve">Martine </w:t>
      </w:r>
    </w:p>
    <w:p w14:paraId="568A0756" w14:textId="0C13BECE" w:rsidR="00B80956" w:rsidRDefault="00B80956">
      <w:r>
        <w:t>Student mane :    Glenda Matilde Cortez Marino</w:t>
      </w:r>
    </w:p>
    <w:p w14:paraId="7B80AA8C" w14:textId="6AEF422C" w:rsidR="00B80956" w:rsidRDefault="00B80956">
      <w:r>
        <w:t>Student number: 2325919</w:t>
      </w:r>
    </w:p>
    <w:p w14:paraId="2EE74953" w14:textId="30ED0846" w:rsidR="00B80956" w:rsidRDefault="00B80956">
      <w:r>
        <w:t>Part B                        (Reflection on Postal Presentation, 500 Words)</w:t>
      </w:r>
    </w:p>
    <w:p w14:paraId="4B0625A9" w14:textId="77777777" w:rsidR="00B80956" w:rsidRDefault="00B80956"/>
    <w:p w14:paraId="2E6D197B" w14:textId="77777777" w:rsidR="00B80956" w:rsidRDefault="00B80956"/>
    <w:p w14:paraId="3C607C7D" w14:textId="77777777" w:rsidR="00B80956" w:rsidRDefault="00B80956"/>
    <w:p w14:paraId="49FB6874" w14:textId="77777777" w:rsidR="00B80956" w:rsidRDefault="00B80956"/>
    <w:p w14:paraId="3A36BBB6" w14:textId="77777777" w:rsidR="00B80956" w:rsidRDefault="00B80956"/>
    <w:p w14:paraId="1038753D" w14:textId="77777777" w:rsidR="00B80956" w:rsidRDefault="00B80956"/>
    <w:p w14:paraId="668ACD2F" w14:textId="77777777" w:rsidR="00B80956" w:rsidRDefault="00B80956"/>
    <w:p w14:paraId="265871CD" w14:textId="77777777" w:rsidR="005D0F1D" w:rsidRDefault="005D0F1D"/>
    <w:p w14:paraId="2711F643" w14:textId="77777777" w:rsidR="005D0F1D" w:rsidRDefault="005D0F1D"/>
    <w:p w14:paraId="5081E111" w14:textId="77777777" w:rsidR="005D0F1D" w:rsidRDefault="005D0F1D"/>
    <w:p w14:paraId="2FFFEC37" w14:textId="77777777" w:rsidR="005D0F1D" w:rsidRDefault="005D0F1D"/>
    <w:p w14:paraId="44C89ADD" w14:textId="77777777" w:rsidR="005D0F1D" w:rsidRDefault="005D0F1D"/>
    <w:p w14:paraId="4D96ED01" w14:textId="77777777" w:rsidR="005D0F1D" w:rsidRDefault="005D0F1D"/>
    <w:p w14:paraId="0A6E98BC" w14:textId="77777777" w:rsidR="005D0F1D" w:rsidRDefault="005D0F1D"/>
    <w:p w14:paraId="4B41808C" w14:textId="77777777" w:rsidR="005D0F1D" w:rsidRDefault="005D0F1D"/>
    <w:p w14:paraId="7B67AAC8" w14:textId="77777777" w:rsidR="00307367" w:rsidRDefault="00307367" w:rsidP="00AE2F81">
      <w:pPr>
        <w:jc w:val="both"/>
        <w:rPr>
          <w:rFonts w:ascii="Arial" w:hAnsi="Arial" w:cs="Arial"/>
          <w:sz w:val="22"/>
          <w:szCs w:val="22"/>
        </w:rPr>
      </w:pPr>
    </w:p>
    <w:p w14:paraId="1F57C676" w14:textId="77777777" w:rsidR="00307367" w:rsidRDefault="00307367" w:rsidP="00AE2F81">
      <w:pPr>
        <w:jc w:val="both"/>
        <w:rPr>
          <w:rFonts w:ascii="Arial" w:hAnsi="Arial" w:cs="Arial"/>
          <w:sz w:val="22"/>
          <w:szCs w:val="22"/>
        </w:rPr>
      </w:pPr>
    </w:p>
    <w:p w14:paraId="3DCDEFBC" w14:textId="5A098E21" w:rsidR="00B80956" w:rsidRPr="00AE2F81" w:rsidRDefault="003F535E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>1-</w:t>
      </w:r>
      <w:r w:rsidR="00C463EE">
        <w:rPr>
          <w:rFonts w:ascii="Arial" w:hAnsi="Arial" w:cs="Arial"/>
          <w:sz w:val="22"/>
          <w:szCs w:val="22"/>
        </w:rPr>
        <w:t>Introduction</w:t>
      </w:r>
    </w:p>
    <w:p w14:paraId="17EF5D37" w14:textId="27571065" w:rsidR="00B42405" w:rsidRPr="00AE2F81" w:rsidRDefault="00B80956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 xml:space="preserve">The project </w:t>
      </w:r>
      <w:r w:rsidR="005A6DB7">
        <w:rPr>
          <w:rFonts w:ascii="Arial" w:hAnsi="Arial" w:cs="Arial"/>
          <w:sz w:val="22"/>
          <w:szCs w:val="22"/>
        </w:rPr>
        <w:t>m</w:t>
      </w:r>
      <w:r w:rsidR="00FF3311" w:rsidRPr="00AE2F81">
        <w:rPr>
          <w:rFonts w:ascii="Arial" w:hAnsi="Arial" w:cs="Arial"/>
          <w:sz w:val="22"/>
          <w:szCs w:val="22"/>
        </w:rPr>
        <w:t xml:space="preserve">anagement plant for the reconstruction of local infrastructure , </w:t>
      </w:r>
      <w:r w:rsidR="00A5071A" w:rsidRPr="00AE2F81">
        <w:rPr>
          <w:rFonts w:ascii="Arial" w:hAnsi="Arial" w:cs="Arial"/>
          <w:sz w:val="22"/>
          <w:szCs w:val="22"/>
        </w:rPr>
        <w:t>in</w:t>
      </w:r>
      <w:r w:rsidR="00FF3311" w:rsidRPr="00AE2F81">
        <w:rPr>
          <w:rFonts w:ascii="Arial" w:hAnsi="Arial" w:cs="Arial"/>
          <w:sz w:val="22"/>
          <w:szCs w:val="22"/>
        </w:rPr>
        <w:t xml:space="preserve"> 2025 heavy rainfall and extreme weather events</w:t>
      </w:r>
      <w:r w:rsidR="00AF63C4" w:rsidRPr="00AE2F81">
        <w:rPr>
          <w:rFonts w:ascii="Arial" w:hAnsi="Arial" w:cs="Arial"/>
          <w:sz w:val="22"/>
          <w:szCs w:val="22"/>
        </w:rPr>
        <w:t xml:space="preserve"> </w:t>
      </w:r>
      <w:r w:rsidR="00FF3311" w:rsidRPr="00AE2F81">
        <w:rPr>
          <w:rFonts w:ascii="Arial" w:hAnsi="Arial" w:cs="Arial"/>
          <w:sz w:val="22"/>
          <w:szCs w:val="22"/>
        </w:rPr>
        <w:t xml:space="preserve"> and this</w:t>
      </w:r>
      <w:r w:rsidR="00AF63C4" w:rsidRPr="00AE2F81">
        <w:rPr>
          <w:rFonts w:ascii="Arial" w:hAnsi="Arial" w:cs="Arial"/>
          <w:sz w:val="22"/>
          <w:szCs w:val="22"/>
        </w:rPr>
        <w:t xml:space="preserve"> attributed </w:t>
      </w:r>
      <w:r w:rsidR="00C1350B" w:rsidRPr="00AE2F81">
        <w:rPr>
          <w:rFonts w:ascii="Arial" w:hAnsi="Arial" w:cs="Arial"/>
          <w:sz w:val="22"/>
          <w:szCs w:val="22"/>
        </w:rPr>
        <w:t>to</w:t>
      </w:r>
      <w:r w:rsidR="00AF63C4" w:rsidRPr="00AE2F81">
        <w:rPr>
          <w:rFonts w:ascii="Arial" w:hAnsi="Arial" w:cs="Arial"/>
          <w:sz w:val="22"/>
          <w:szCs w:val="22"/>
        </w:rPr>
        <w:t xml:space="preserve"> an anomalous </w:t>
      </w:r>
      <w:r w:rsidR="00E34D4C" w:rsidRPr="00AE2F81">
        <w:rPr>
          <w:rFonts w:ascii="Arial" w:hAnsi="Arial" w:cs="Arial"/>
          <w:sz w:val="22"/>
          <w:szCs w:val="22"/>
        </w:rPr>
        <w:t xml:space="preserve">Atlantic </w:t>
      </w:r>
      <w:r w:rsidR="00E34D4C">
        <w:rPr>
          <w:rFonts w:ascii="Arial" w:hAnsi="Arial" w:cs="Arial"/>
          <w:sz w:val="22"/>
          <w:szCs w:val="22"/>
        </w:rPr>
        <w:t>Sea</w:t>
      </w:r>
      <w:r w:rsidR="00F97F1A">
        <w:rPr>
          <w:rFonts w:ascii="Arial" w:hAnsi="Arial" w:cs="Arial"/>
          <w:sz w:val="22"/>
          <w:szCs w:val="22"/>
        </w:rPr>
        <w:t xml:space="preserve"> this</w:t>
      </w:r>
      <w:r w:rsidR="00FF3311" w:rsidRPr="00AE2F81">
        <w:rPr>
          <w:rFonts w:ascii="Arial" w:hAnsi="Arial" w:cs="Arial"/>
          <w:sz w:val="22"/>
          <w:szCs w:val="22"/>
        </w:rPr>
        <w:t xml:space="preserve"> caused a widespread flooding across the parts of the Midlands</w:t>
      </w:r>
      <w:r w:rsidR="00C1350B" w:rsidRPr="00AE2F81">
        <w:rPr>
          <w:rFonts w:ascii="Arial" w:hAnsi="Arial" w:cs="Arial"/>
          <w:sz w:val="22"/>
          <w:szCs w:val="22"/>
        </w:rPr>
        <w:t xml:space="preserve"> including  Worcester, Shrewsbury, and Kidderminster towns </w:t>
      </w:r>
      <w:r w:rsidR="00FF3311" w:rsidRPr="00AE2F81">
        <w:rPr>
          <w:rFonts w:ascii="Arial" w:hAnsi="Arial" w:cs="Arial"/>
          <w:sz w:val="22"/>
          <w:szCs w:val="22"/>
        </w:rPr>
        <w:t xml:space="preserve"> in UK</w:t>
      </w:r>
      <w:r w:rsidR="00C1350B" w:rsidRPr="00AE2F81">
        <w:rPr>
          <w:rFonts w:ascii="Arial" w:hAnsi="Arial" w:cs="Arial"/>
          <w:sz w:val="22"/>
          <w:szCs w:val="22"/>
        </w:rPr>
        <w:t xml:space="preserve">. The severity of increase  in water levels and this led a participation to </w:t>
      </w:r>
      <w:r w:rsidR="00B42405" w:rsidRPr="00AE2F81">
        <w:rPr>
          <w:rFonts w:ascii="Arial" w:hAnsi="Arial" w:cs="Arial"/>
          <w:sz w:val="22"/>
          <w:szCs w:val="22"/>
        </w:rPr>
        <w:t>placing regional flood management infrastructure.</w:t>
      </w:r>
    </w:p>
    <w:p w14:paraId="2541BFE3" w14:textId="105E5502" w:rsidR="00A5071A" w:rsidRPr="00AE2F81" w:rsidRDefault="00B42405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 xml:space="preserve">The River Severn defences in multiple locations cause extensive inundation . </w:t>
      </w:r>
      <w:r w:rsidR="00A5071A" w:rsidRPr="00AE2F81">
        <w:rPr>
          <w:rFonts w:ascii="Arial" w:hAnsi="Arial" w:cs="Arial"/>
          <w:sz w:val="22"/>
          <w:szCs w:val="22"/>
        </w:rPr>
        <w:t>Consequently,</w:t>
      </w:r>
      <w:r w:rsidRPr="00AE2F81">
        <w:rPr>
          <w:rFonts w:ascii="Arial" w:hAnsi="Arial" w:cs="Arial"/>
          <w:sz w:val="22"/>
          <w:szCs w:val="22"/>
        </w:rPr>
        <w:t xml:space="preserve"> transport networks were disrupted,</w:t>
      </w:r>
      <w:r w:rsidR="00FF3311" w:rsidRPr="00AE2F81">
        <w:rPr>
          <w:rFonts w:ascii="Arial" w:hAnsi="Arial" w:cs="Arial"/>
          <w:sz w:val="22"/>
          <w:szCs w:val="22"/>
        </w:rPr>
        <w:t xml:space="preserve"> was temporally closed</w:t>
      </w:r>
      <w:r w:rsidRPr="00AE2F81">
        <w:rPr>
          <w:rFonts w:ascii="Arial" w:hAnsi="Arial" w:cs="Arial"/>
          <w:sz w:val="22"/>
          <w:szCs w:val="22"/>
        </w:rPr>
        <w:t xml:space="preserve"> </w:t>
      </w:r>
      <w:r w:rsidR="00FF3311" w:rsidRPr="00AE2F81">
        <w:rPr>
          <w:rFonts w:ascii="Arial" w:hAnsi="Arial" w:cs="Arial"/>
          <w:sz w:val="22"/>
          <w:szCs w:val="22"/>
        </w:rPr>
        <w:t xml:space="preserve">road, </w:t>
      </w:r>
      <w:r w:rsidR="00A5071A" w:rsidRPr="00AE2F81">
        <w:rPr>
          <w:rFonts w:ascii="Arial" w:hAnsi="Arial" w:cs="Arial"/>
          <w:sz w:val="22"/>
          <w:szCs w:val="22"/>
        </w:rPr>
        <w:t xml:space="preserve">school, hospitals </w:t>
      </w:r>
      <w:r w:rsidR="00FF3311" w:rsidRPr="00AE2F81">
        <w:rPr>
          <w:rFonts w:ascii="Arial" w:hAnsi="Arial" w:cs="Arial"/>
          <w:sz w:val="22"/>
          <w:szCs w:val="22"/>
        </w:rPr>
        <w:t>water systems, electricity</w:t>
      </w:r>
      <w:r w:rsidR="00A5071A" w:rsidRPr="00AE2F81">
        <w:rPr>
          <w:rFonts w:ascii="Arial" w:hAnsi="Arial" w:cs="Arial"/>
          <w:sz w:val="22"/>
          <w:szCs w:val="22"/>
        </w:rPr>
        <w:t xml:space="preserve"> systems failed and </w:t>
      </w:r>
      <w:r w:rsidR="00FF3311" w:rsidRPr="00AE2F81">
        <w:rPr>
          <w:rFonts w:ascii="Arial" w:hAnsi="Arial" w:cs="Arial"/>
          <w:sz w:val="22"/>
          <w:szCs w:val="22"/>
        </w:rPr>
        <w:t xml:space="preserve">networks that been harmed by natural disasters, the communities </w:t>
      </w:r>
      <w:r w:rsidRPr="00AE2F81">
        <w:rPr>
          <w:rFonts w:ascii="Arial" w:hAnsi="Arial" w:cs="Arial"/>
          <w:sz w:val="22"/>
          <w:szCs w:val="22"/>
        </w:rPr>
        <w:t xml:space="preserve">and commercial properties were submerged </w:t>
      </w:r>
      <w:r w:rsidR="00FF3311" w:rsidRPr="00AE2F81">
        <w:rPr>
          <w:rFonts w:ascii="Arial" w:hAnsi="Arial" w:cs="Arial"/>
          <w:sz w:val="22"/>
          <w:szCs w:val="22"/>
        </w:rPr>
        <w:t xml:space="preserve"> severe difficulties when an infrastructure fail such as a </w:t>
      </w:r>
      <w:r w:rsidR="00AF63C4" w:rsidRPr="00AE2F81">
        <w:rPr>
          <w:rFonts w:ascii="Arial" w:hAnsi="Arial" w:cs="Arial"/>
          <w:sz w:val="22"/>
          <w:szCs w:val="22"/>
        </w:rPr>
        <w:t xml:space="preserve">restricted access to service also </w:t>
      </w:r>
      <w:r w:rsidR="00B51BA4" w:rsidRPr="00AE2F81">
        <w:rPr>
          <w:rFonts w:ascii="Arial" w:hAnsi="Arial" w:cs="Arial"/>
          <w:sz w:val="22"/>
          <w:szCs w:val="22"/>
        </w:rPr>
        <w:t>caus</w:t>
      </w:r>
      <w:r w:rsidR="008E6784" w:rsidRPr="00AE2F81">
        <w:rPr>
          <w:rFonts w:ascii="Arial" w:hAnsi="Arial" w:cs="Arial"/>
          <w:sz w:val="22"/>
          <w:szCs w:val="22"/>
        </w:rPr>
        <w:t xml:space="preserve">ing </w:t>
      </w:r>
      <w:r w:rsidR="00AF63C4" w:rsidRPr="00AE2F81">
        <w:rPr>
          <w:rFonts w:ascii="Arial" w:hAnsi="Arial" w:cs="Arial"/>
          <w:sz w:val="22"/>
          <w:szCs w:val="22"/>
        </w:rPr>
        <w:t xml:space="preserve"> economic </w:t>
      </w:r>
      <w:r w:rsidR="008E6784" w:rsidRPr="00AE2F81">
        <w:rPr>
          <w:rFonts w:ascii="Arial" w:hAnsi="Arial" w:cs="Arial"/>
          <w:sz w:val="22"/>
          <w:szCs w:val="22"/>
        </w:rPr>
        <w:t xml:space="preserve">and social </w:t>
      </w:r>
      <w:r w:rsidR="00AF63C4" w:rsidRPr="00AE2F81">
        <w:rPr>
          <w:rFonts w:ascii="Arial" w:hAnsi="Arial" w:cs="Arial"/>
          <w:sz w:val="22"/>
          <w:szCs w:val="22"/>
        </w:rPr>
        <w:t>impact</w:t>
      </w:r>
      <w:r w:rsidR="00A5071A" w:rsidRPr="00AE2F81">
        <w:rPr>
          <w:rFonts w:ascii="Arial" w:hAnsi="Arial" w:cs="Arial"/>
          <w:sz w:val="22"/>
          <w:szCs w:val="22"/>
        </w:rPr>
        <w:t>.</w:t>
      </w:r>
      <w:r w:rsidR="000F0ECF" w:rsidRPr="00AE2F81">
        <w:rPr>
          <w:rFonts w:ascii="Arial" w:hAnsi="Arial" w:cs="Arial"/>
          <w:sz w:val="22"/>
          <w:szCs w:val="22"/>
        </w:rPr>
        <w:t xml:space="preserve"> </w:t>
      </w:r>
      <w:r w:rsidR="00006F44" w:rsidRPr="00AE2F81">
        <w:rPr>
          <w:rFonts w:ascii="Arial" w:hAnsi="Arial" w:cs="Arial"/>
          <w:sz w:val="22"/>
          <w:szCs w:val="22"/>
        </w:rPr>
        <w:t xml:space="preserve">(News </w:t>
      </w:r>
      <w:r w:rsidR="00FA0F1C" w:rsidRPr="00AE2F81">
        <w:rPr>
          <w:rFonts w:ascii="Arial" w:hAnsi="Arial" w:cs="Arial"/>
          <w:sz w:val="22"/>
          <w:szCs w:val="22"/>
        </w:rPr>
        <w:t>report on extreme rainfall and flood risk</w:t>
      </w:r>
      <w:r w:rsidR="00B7630A" w:rsidRPr="00AE2F81">
        <w:rPr>
          <w:rFonts w:ascii="Arial" w:hAnsi="Arial" w:cs="Arial"/>
          <w:sz w:val="22"/>
          <w:szCs w:val="22"/>
        </w:rPr>
        <w:t>,</w:t>
      </w:r>
      <w:r w:rsidR="0037030D" w:rsidRPr="00AE2F81">
        <w:rPr>
          <w:rFonts w:ascii="Arial" w:hAnsi="Arial" w:cs="Arial"/>
          <w:sz w:val="22"/>
          <w:szCs w:val="22"/>
        </w:rPr>
        <w:t xml:space="preserve">20 July </w:t>
      </w:r>
      <w:r w:rsidR="0086022E" w:rsidRPr="00AE2F81">
        <w:rPr>
          <w:rFonts w:ascii="Arial" w:hAnsi="Arial" w:cs="Arial"/>
          <w:sz w:val="22"/>
          <w:szCs w:val="22"/>
        </w:rPr>
        <w:t>2025)</w:t>
      </w:r>
    </w:p>
    <w:p w14:paraId="30BB4CE5" w14:textId="32C018B2" w:rsidR="00A5071A" w:rsidRPr="00AE2F81" w:rsidRDefault="00A5071A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 xml:space="preserve">The flood event overwhelmed limitation in </w:t>
      </w:r>
      <w:r w:rsidR="0046187C" w:rsidRPr="00AE2F81">
        <w:rPr>
          <w:rFonts w:ascii="Arial" w:hAnsi="Arial" w:cs="Arial"/>
          <w:sz w:val="22"/>
          <w:szCs w:val="22"/>
        </w:rPr>
        <w:t>existing</w:t>
      </w:r>
      <w:r w:rsidRPr="00AE2F81">
        <w:rPr>
          <w:rFonts w:ascii="Arial" w:hAnsi="Arial" w:cs="Arial"/>
          <w:sz w:val="22"/>
          <w:szCs w:val="22"/>
        </w:rPr>
        <w:t xml:space="preserve"> response capacities  of local council, emergency service, community organisation </w:t>
      </w:r>
      <w:r w:rsidR="0046187C" w:rsidRPr="00AE2F81">
        <w:rPr>
          <w:rFonts w:ascii="Arial" w:hAnsi="Arial" w:cs="Arial"/>
          <w:sz w:val="22"/>
          <w:szCs w:val="22"/>
        </w:rPr>
        <w:t xml:space="preserve"> also the Environment Agency had issued flood </w:t>
      </w:r>
      <w:r w:rsidR="00285EC2" w:rsidRPr="00AE2F81">
        <w:rPr>
          <w:rFonts w:ascii="Arial" w:hAnsi="Arial" w:cs="Arial"/>
          <w:sz w:val="22"/>
          <w:szCs w:val="22"/>
        </w:rPr>
        <w:t>warnings,</w:t>
      </w:r>
      <w:r w:rsidR="0046187C" w:rsidRPr="00AE2F81">
        <w:rPr>
          <w:rFonts w:ascii="Arial" w:hAnsi="Arial" w:cs="Arial"/>
          <w:sz w:val="22"/>
          <w:szCs w:val="22"/>
        </w:rPr>
        <w:t xml:space="preserve"> and this is danger risk to life, and this even necessity for improved risk communication, </w:t>
      </w:r>
      <w:r w:rsidR="00285EC2" w:rsidRPr="00AE2F81">
        <w:rPr>
          <w:rFonts w:ascii="Arial" w:hAnsi="Arial" w:cs="Arial"/>
          <w:sz w:val="22"/>
          <w:szCs w:val="22"/>
        </w:rPr>
        <w:t>infrastructure</w:t>
      </w:r>
      <w:r w:rsidR="0046187C" w:rsidRPr="00AE2F81">
        <w:rPr>
          <w:rFonts w:ascii="Arial" w:hAnsi="Arial" w:cs="Arial"/>
          <w:sz w:val="22"/>
          <w:szCs w:val="22"/>
        </w:rPr>
        <w:t xml:space="preserve"> resilience, and coordinate </w:t>
      </w:r>
      <w:r w:rsidR="00285EC2" w:rsidRPr="00AE2F81">
        <w:rPr>
          <w:rFonts w:ascii="Arial" w:hAnsi="Arial" w:cs="Arial"/>
          <w:sz w:val="22"/>
          <w:szCs w:val="22"/>
        </w:rPr>
        <w:t xml:space="preserve">emergency </w:t>
      </w:r>
      <w:r w:rsidR="00541B44" w:rsidRPr="00AE2F81">
        <w:rPr>
          <w:rFonts w:ascii="Arial" w:hAnsi="Arial" w:cs="Arial"/>
          <w:sz w:val="22"/>
          <w:szCs w:val="22"/>
        </w:rPr>
        <w:t>response.</w:t>
      </w:r>
      <w:r w:rsidR="00285EC2" w:rsidRPr="00AE2F81">
        <w:rPr>
          <w:rFonts w:ascii="Arial" w:hAnsi="Arial" w:cs="Arial"/>
          <w:sz w:val="22"/>
          <w:szCs w:val="22"/>
        </w:rPr>
        <w:t xml:space="preserve"> </w:t>
      </w:r>
    </w:p>
    <w:p w14:paraId="7C06A0BD" w14:textId="0B7B9861" w:rsidR="003F535E" w:rsidRPr="00AE2F81" w:rsidRDefault="003F535E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>2-</w:t>
      </w:r>
      <w:r w:rsidR="00D934CF" w:rsidRPr="00AE2F81">
        <w:rPr>
          <w:rFonts w:ascii="Arial" w:hAnsi="Arial" w:cs="Arial"/>
          <w:sz w:val="22"/>
          <w:szCs w:val="22"/>
        </w:rPr>
        <w:t>Descr</w:t>
      </w:r>
      <w:r w:rsidR="002D7615">
        <w:rPr>
          <w:rFonts w:ascii="Arial" w:hAnsi="Arial" w:cs="Arial"/>
          <w:sz w:val="22"/>
          <w:szCs w:val="22"/>
        </w:rPr>
        <w:t xml:space="preserve">iption </w:t>
      </w:r>
    </w:p>
    <w:p w14:paraId="17067E08" w14:textId="68CC5FDC" w:rsidR="00D934CF" w:rsidRPr="00AE2F81" w:rsidRDefault="0077239C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 xml:space="preserve">The scenario </w:t>
      </w:r>
      <w:r w:rsidR="00074BB5" w:rsidRPr="00AE2F81">
        <w:rPr>
          <w:rFonts w:ascii="Arial" w:hAnsi="Arial" w:cs="Arial"/>
          <w:sz w:val="22"/>
          <w:szCs w:val="22"/>
        </w:rPr>
        <w:t>describe</w:t>
      </w:r>
      <w:r w:rsidR="00F27CF5" w:rsidRPr="00AE2F81">
        <w:rPr>
          <w:rFonts w:ascii="Arial" w:hAnsi="Arial" w:cs="Arial"/>
          <w:sz w:val="22"/>
          <w:szCs w:val="22"/>
        </w:rPr>
        <w:t xml:space="preserve">d a severe flooding across the Midlands </w:t>
      </w:r>
      <w:r w:rsidR="0015330A" w:rsidRPr="00AE2F81">
        <w:rPr>
          <w:rFonts w:ascii="Arial" w:hAnsi="Arial" w:cs="Arial"/>
          <w:sz w:val="22"/>
          <w:szCs w:val="22"/>
        </w:rPr>
        <w:t xml:space="preserve">in Uk in July 2025 </w:t>
      </w:r>
      <w:r w:rsidR="00607784" w:rsidRPr="00AE2F81">
        <w:rPr>
          <w:rFonts w:ascii="Arial" w:hAnsi="Arial" w:cs="Arial"/>
          <w:sz w:val="22"/>
          <w:szCs w:val="22"/>
        </w:rPr>
        <w:t xml:space="preserve">and this causes by </w:t>
      </w:r>
      <w:r w:rsidR="00F12FAA" w:rsidRPr="00AE2F81">
        <w:rPr>
          <w:rFonts w:ascii="Arial" w:hAnsi="Arial" w:cs="Arial"/>
          <w:sz w:val="22"/>
          <w:szCs w:val="22"/>
        </w:rPr>
        <w:t xml:space="preserve">prolonged rainfall </w:t>
      </w:r>
      <w:r w:rsidR="00A34A01" w:rsidRPr="00AE2F81">
        <w:rPr>
          <w:rFonts w:ascii="Arial" w:hAnsi="Arial" w:cs="Arial"/>
          <w:sz w:val="22"/>
          <w:szCs w:val="22"/>
        </w:rPr>
        <w:t>from an unusual Atlantic</w:t>
      </w:r>
      <w:r w:rsidR="007C68ED">
        <w:rPr>
          <w:rFonts w:ascii="Arial" w:hAnsi="Arial" w:cs="Arial"/>
          <w:sz w:val="22"/>
          <w:szCs w:val="22"/>
        </w:rPr>
        <w:t xml:space="preserve"> sea</w:t>
      </w:r>
      <w:r w:rsidR="00A34A01" w:rsidRPr="00AE2F81">
        <w:rPr>
          <w:rFonts w:ascii="Arial" w:hAnsi="Arial" w:cs="Arial"/>
          <w:sz w:val="22"/>
          <w:szCs w:val="22"/>
        </w:rPr>
        <w:t xml:space="preserve"> </w:t>
      </w:r>
      <w:r w:rsidR="001748E4" w:rsidRPr="00AE2F81">
        <w:rPr>
          <w:rFonts w:ascii="Arial" w:hAnsi="Arial" w:cs="Arial"/>
          <w:sz w:val="22"/>
          <w:szCs w:val="22"/>
        </w:rPr>
        <w:t>weather system</w:t>
      </w:r>
      <w:r w:rsidR="00AD157E" w:rsidRPr="00AE2F81">
        <w:rPr>
          <w:rFonts w:ascii="Arial" w:hAnsi="Arial" w:cs="Arial"/>
          <w:sz w:val="22"/>
          <w:szCs w:val="22"/>
        </w:rPr>
        <w:t xml:space="preserve">, </w:t>
      </w:r>
      <w:r w:rsidR="00DB52CD" w:rsidRPr="00AE2F81">
        <w:rPr>
          <w:rFonts w:ascii="Arial" w:hAnsi="Arial" w:cs="Arial"/>
          <w:sz w:val="22"/>
          <w:szCs w:val="22"/>
        </w:rPr>
        <w:t>the</w:t>
      </w:r>
      <w:r w:rsidR="00AD157E" w:rsidRPr="00AE2F81">
        <w:rPr>
          <w:rFonts w:ascii="Arial" w:hAnsi="Arial" w:cs="Arial"/>
          <w:sz w:val="22"/>
          <w:szCs w:val="22"/>
        </w:rPr>
        <w:t xml:space="preserve"> </w:t>
      </w:r>
      <w:r w:rsidR="00DB52CD" w:rsidRPr="00AE2F81">
        <w:rPr>
          <w:rFonts w:ascii="Arial" w:hAnsi="Arial" w:cs="Arial"/>
          <w:sz w:val="22"/>
          <w:szCs w:val="22"/>
        </w:rPr>
        <w:t xml:space="preserve">Severn River </w:t>
      </w:r>
      <w:r w:rsidR="009D4BB0" w:rsidRPr="00AE2F81">
        <w:rPr>
          <w:rFonts w:ascii="Arial" w:hAnsi="Arial" w:cs="Arial"/>
          <w:sz w:val="22"/>
          <w:szCs w:val="22"/>
        </w:rPr>
        <w:t xml:space="preserve">exceeded critical level of water </w:t>
      </w:r>
      <w:r w:rsidR="006A1822" w:rsidRPr="00AE2F81">
        <w:rPr>
          <w:rFonts w:ascii="Arial" w:hAnsi="Arial" w:cs="Arial"/>
          <w:sz w:val="22"/>
          <w:szCs w:val="22"/>
        </w:rPr>
        <w:t>and</w:t>
      </w:r>
      <w:r w:rsidR="0073433F" w:rsidRPr="00AE2F81">
        <w:rPr>
          <w:rFonts w:ascii="Arial" w:hAnsi="Arial" w:cs="Arial"/>
          <w:sz w:val="22"/>
          <w:szCs w:val="22"/>
        </w:rPr>
        <w:t xml:space="preserve"> was breaking </w:t>
      </w:r>
      <w:r w:rsidR="00DB4073" w:rsidRPr="00AE2F81">
        <w:rPr>
          <w:rFonts w:ascii="Arial" w:hAnsi="Arial" w:cs="Arial"/>
          <w:sz w:val="22"/>
          <w:szCs w:val="22"/>
        </w:rPr>
        <w:t>it’s a defences</w:t>
      </w:r>
      <w:r w:rsidR="004E6869" w:rsidRPr="00AE2F81">
        <w:rPr>
          <w:rFonts w:ascii="Arial" w:hAnsi="Arial" w:cs="Arial"/>
          <w:sz w:val="22"/>
          <w:szCs w:val="22"/>
        </w:rPr>
        <w:t xml:space="preserve"> and </w:t>
      </w:r>
      <w:r w:rsidR="000E6192" w:rsidRPr="00AE2F81">
        <w:rPr>
          <w:rFonts w:ascii="Arial" w:hAnsi="Arial" w:cs="Arial"/>
          <w:sz w:val="22"/>
          <w:szCs w:val="22"/>
        </w:rPr>
        <w:t xml:space="preserve">widespread damage </w:t>
      </w:r>
      <w:r w:rsidR="00D35CF6" w:rsidRPr="00AE2F81">
        <w:rPr>
          <w:rFonts w:ascii="Arial" w:hAnsi="Arial" w:cs="Arial"/>
          <w:sz w:val="22"/>
          <w:szCs w:val="22"/>
        </w:rPr>
        <w:t xml:space="preserve">to home  and business </w:t>
      </w:r>
      <w:r w:rsidR="00A30704" w:rsidRPr="00AE2F81">
        <w:rPr>
          <w:rFonts w:ascii="Arial" w:hAnsi="Arial" w:cs="Arial"/>
          <w:sz w:val="22"/>
          <w:szCs w:val="22"/>
        </w:rPr>
        <w:t xml:space="preserve">and local authorities </w:t>
      </w:r>
      <w:r w:rsidR="007E5E75" w:rsidRPr="00AE2F81">
        <w:rPr>
          <w:rFonts w:ascii="Arial" w:hAnsi="Arial" w:cs="Arial"/>
          <w:sz w:val="22"/>
          <w:szCs w:val="22"/>
        </w:rPr>
        <w:t xml:space="preserve">, </w:t>
      </w:r>
      <w:r w:rsidR="00D020C2" w:rsidRPr="00AE2F81">
        <w:rPr>
          <w:rFonts w:ascii="Arial" w:hAnsi="Arial" w:cs="Arial"/>
          <w:sz w:val="22"/>
          <w:szCs w:val="22"/>
        </w:rPr>
        <w:t xml:space="preserve">emergency services despite </w:t>
      </w:r>
      <w:r w:rsidR="00B40AE5" w:rsidRPr="00AE2F81">
        <w:rPr>
          <w:rFonts w:ascii="Arial" w:hAnsi="Arial" w:cs="Arial"/>
          <w:sz w:val="22"/>
          <w:szCs w:val="22"/>
        </w:rPr>
        <w:t xml:space="preserve">have prior </w:t>
      </w:r>
      <w:r w:rsidR="00C45113" w:rsidRPr="00AE2F81">
        <w:rPr>
          <w:rFonts w:ascii="Arial" w:hAnsi="Arial" w:cs="Arial"/>
          <w:sz w:val="22"/>
          <w:szCs w:val="22"/>
        </w:rPr>
        <w:t xml:space="preserve">warning issues by the </w:t>
      </w:r>
      <w:r w:rsidR="00BA0AA3" w:rsidRPr="00AE2F81">
        <w:rPr>
          <w:rFonts w:ascii="Arial" w:hAnsi="Arial" w:cs="Arial"/>
          <w:sz w:val="22"/>
          <w:szCs w:val="22"/>
        </w:rPr>
        <w:t xml:space="preserve">Environment Agency </w:t>
      </w:r>
      <w:r w:rsidR="009F0D40" w:rsidRPr="00AE2F81">
        <w:rPr>
          <w:rFonts w:ascii="Arial" w:hAnsi="Arial" w:cs="Arial"/>
          <w:sz w:val="22"/>
          <w:szCs w:val="22"/>
        </w:rPr>
        <w:t xml:space="preserve">also many residents </w:t>
      </w:r>
      <w:r w:rsidR="00635EA8" w:rsidRPr="00AE2F81">
        <w:rPr>
          <w:rFonts w:ascii="Arial" w:hAnsi="Arial" w:cs="Arial"/>
          <w:sz w:val="22"/>
          <w:szCs w:val="22"/>
        </w:rPr>
        <w:t xml:space="preserve">underestimated the severity of the </w:t>
      </w:r>
      <w:r w:rsidR="00841FA1" w:rsidRPr="00AE2F81">
        <w:rPr>
          <w:rFonts w:ascii="Arial" w:hAnsi="Arial" w:cs="Arial"/>
          <w:sz w:val="22"/>
          <w:szCs w:val="22"/>
        </w:rPr>
        <w:t xml:space="preserve">critical situation </w:t>
      </w:r>
      <w:r w:rsidR="00422050" w:rsidRPr="00AE2F81">
        <w:rPr>
          <w:rFonts w:ascii="Arial" w:hAnsi="Arial" w:cs="Arial"/>
          <w:sz w:val="22"/>
          <w:szCs w:val="22"/>
        </w:rPr>
        <w:t>o</w:t>
      </w:r>
      <w:r w:rsidR="00A635A7" w:rsidRPr="00AE2F81">
        <w:rPr>
          <w:rFonts w:ascii="Arial" w:hAnsi="Arial" w:cs="Arial"/>
          <w:sz w:val="22"/>
          <w:szCs w:val="22"/>
        </w:rPr>
        <w:t xml:space="preserve">f impact </w:t>
      </w:r>
    </w:p>
    <w:p w14:paraId="5D86F03E" w14:textId="235D570E" w:rsidR="00A635A7" w:rsidRPr="00AE2F81" w:rsidRDefault="00A635A7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>3-Feeling</w:t>
      </w:r>
    </w:p>
    <w:p w14:paraId="5A8B7D78" w14:textId="7D95B9E2" w:rsidR="00CF0A7B" w:rsidRPr="00AE2F81" w:rsidRDefault="00CD0DE3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>I initial</w:t>
      </w:r>
      <w:r w:rsidR="00995183" w:rsidRPr="00AE2F81">
        <w:rPr>
          <w:rFonts w:ascii="Arial" w:hAnsi="Arial" w:cs="Arial"/>
          <w:sz w:val="22"/>
          <w:szCs w:val="22"/>
        </w:rPr>
        <w:t xml:space="preserve">ly felt concerned about the extent </w:t>
      </w:r>
      <w:r w:rsidR="004367F2" w:rsidRPr="00AE2F81">
        <w:rPr>
          <w:rFonts w:ascii="Arial" w:hAnsi="Arial" w:cs="Arial"/>
          <w:sz w:val="22"/>
          <w:szCs w:val="22"/>
        </w:rPr>
        <w:t>of damage  risk</w:t>
      </w:r>
      <w:r w:rsidR="00976A25" w:rsidRPr="00AE2F81">
        <w:rPr>
          <w:rFonts w:ascii="Arial" w:hAnsi="Arial" w:cs="Arial"/>
          <w:sz w:val="22"/>
          <w:szCs w:val="22"/>
        </w:rPr>
        <w:t xml:space="preserve">s posed by </w:t>
      </w:r>
      <w:r w:rsidR="0030530A" w:rsidRPr="00AE2F81">
        <w:rPr>
          <w:rFonts w:ascii="Arial" w:hAnsi="Arial" w:cs="Arial"/>
          <w:sz w:val="22"/>
          <w:szCs w:val="22"/>
        </w:rPr>
        <w:t>human life</w:t>
      </w:r>
      <w:r w:rsidR="00276022" w:rsidRPr="00AE2F81">
        <w:rPr>
          <w:rFonts w:ascii="Arial" w:hAnsi="Arial" w:cs="Arial"/>
          <w:sz w:val="22"/>
          <w:szCs w:val="22"/>
        </w:rPr>
        <w:t xml:space="preserve">, </w:t>
      </w:r>
      <w:r w:rsidR="000F788E" w:rsidRPr="00AE2F81">
        <w:rPr>
          <w:rFonts w:ascii="Arial" w:hAnsi="Arial" w:cs="Arial"/>
          <w:sz w:val="22"/>
          <w:szCs w:val="22"/>
        </w:rPr>
        <w:t>because of</w:t>
      </w:r>
      <w:r w:rsidR="00276022" w:rsidRPr="00AE2F81">
        <w:rPr>
          <w:rFonts w:ascii="Arial" w:hAnsi="Arial" w:cs="Arial"/>
          <w:sz w:val="22"/>
          <w:szCs w:val="22"/>
        </w:rPr>
        <w:t xml:space="preserve"> </w:t>
      </w:r>
      <w:r w:rsidR="0000700D" w:rsidRPr="00AE2F81">
        <w:rPr>
          <w:rFonts w:ascii="Arial" w:hAnsi="Arial" w:cs="Arial"/>
          <w:sz w:val="22"/>
          <w:szCs w:val="22"/>
        </w:rPr>
        <w:t xml:space="preserve">warning were </w:t>
      </w:r>
      <w:r w:rsidR="00586B23" w:rsidRPr="00AE2F81">
        <w:rPr>
          <w:rFonts w:ascii="Arial" w:hAnsi="Arial" w:cs="Arial"/>
          <w:sz w:val="22"/>
          <w:szCs w:val="22"/>
        </w:rPr>
        <w:t xml:space="preserve"> had </w:t>
      </w:r>
      <w:r w:rsidR="0000700D" w:rsidRPr="00AE2F81">
        <w:rPr>
          <w:rFonts w:ascii="Arial" w:hAnsi="Arial" w:cs="Arial"/>
          <w:sz w:val="22"/>
          <w:szCs w:val="22"/>
        </w:rPr>
        <w:t xml:space="preserve">issued </w:t>
      </w:r>
      <w:r w:rsidR="00586B23" w:rsidRPr="00AE2F81">
        <w:rPr>
          <w:rFonts w:ascii="Arial" w:hAnsi="Arial" w:cs="Arial"/>
          <w:sz w:val="22"/>
          <w:szCs w:val="22"/>
        </w:rPr>
        <w:t>but not</w:t>
      </w:r>
      <w:r w:rsidR="00077B20" w:rsidRPr="00AE2F81">
        <w:rPr>
          <w:rFonts w:ascii="Arial" w:hAnsi="Arial" w:cs="Arial"/>
          <w:sz w:val="22"/>
          <w:szCs w:val="22"/>
        </w:rPr>
        <w:t xml:space="preserve"> have </w:t>
      </w:r>
      <w:r w:rsidR="00586B23" w:rsidRPr="00AE2F81">
        <w:rPr>
          <w:rFonts w:ascii="Arial" w:hAnsi="Arial" w:cs="Arial"/>
          <w:sz w:val="22"/>
          <w:szCs w:val="22"/>
        </w:rPr>
        <w:t xml:space="preserve"> action </w:t>
      </w:r>
      <w:r w:rsidR="003C5358" w:rsidRPr="00AE2F81">
        <w:rPr>
          <w:rFonts w:ascii="Arial" w:hAnsi="Arial" w:cs="Arial"/>
          <w:sz w:val="22"/>
          <w:szCs w:val="22"/>
        </w:rPr>
        <w:t>this created a sense of</w:t>
      </w:r>
      <w:r w:rsidR="00EA3C97" w:rsidRPr="00AE2F81">
        <w:rPr>
          <w:rFonts w:ascii="Arial" w:hAnsi="Arial" w:cs="Arial"/>
          <w:sz w:val="22"/>
          <w:szCs w:val="22"/>
        </w:rPr>
        <w:t xml:space="preserve"> frustration </w:t>
      </w:r>
      <w:r w:rsidR="00DD4C75" w:rsidRPr="00AE2F81">
        <w:rPr>
          <w:rFonts w:ascii="Arial" w:hAnsi="Arial" w:cs="Arial"/>
          <w:sz w:val="22"/>
          <w:szCs w:val="22"/>
        </w:rPr>
        <w:t xml:space="preserve">to community member </w:t>
      </w:r>
      <w:r w:rsidR="00912DA5" w:rsidRPr="00AE2F81">
        <w:rPr>
          <w:rFonts w:ascii="Arial" w:hAnsi="Arial" w:cs="Arial"/>
          <w:sz w:val="22"/>
          <w:szCs w:val="22"/>
        </w:rPr>
        <w:t xml:space="preserve">and </w:t>
      </w:r>
      <w:r w:rsidR="0013517D" w:rsidRPr="00AE2F81">
        <w:rPr>
          <w:rFonts w:ascii="Arial" w:hAnsi="Arial" w:cs="Arial"/>
          <w:sz w:val="22"/>
          <w:szCs w:val="22"/>
        </w:rPr>
        <w:t xml:space="preserve">as the consequence may had </w:t>
      </w:r>
      <w:r w:rsidR="00521089" w:rsidRPr="00AE2F81">
        <w:rPr>
          <w:rFonts w:ascii="Arial" w:hAnsi="Arial" w:cs="Arial"/>
          <w:sz w:val="22"/>
          <w:szCs w:val="22"/>
        </w:rPr>
        <w:t xml:space="preserve">reduced with greater public </w:t>
      </w:r>
      <w:r w:rsidR="00BC2F51" w:rsidRPr="00AE2F81">
        <w:rPr>
          <w:rFonts w:ascii="Arial" w:hAnsi="Arial" w:cs="Arial"/>
          <w:sz w:val="22"/>
          <w:szCs w:val="22"/>
        </w:rPr>
        <w:t xml:space="preserve">awareness . I also felt empathy towards </w:t>
      </w:r>
      <w:r w:rsidR="00D14D47" w:rsidRPr="00AE2F81">
        <w:rPr>
          <w:rFonts w:ascii="Arial" w:hAnsi="Arial" w:cs="Arial"/>
          <w:sz w:val="22"/>
          <w:szCs w:val="22"/>
        </w:rPr>
        <w:t>the</w:t>
      </w:r>
      <w:r w:rsidR="000F788E" w:rsidRPr="00AE2F81">
        <w:rPr>
          <w:rFonts w:ascii="Arial" w:hAnsi="Arial" w:cs="Arial"/>
          <w:sz w:val="22"/>
          <w:szCs w:val="22"/>
        </w:rPr>
        <w:t xml:space="preserve"> emergency responders </w:t>
      </w:r>
      <w:r w:rsidR="00446D5C" w:rsidRPr="00AE2F81">
        <w:rPr>
          <w:rFonts w:ascii="Arial" w:hAnsi="Arial" w:cs="Arial"/>
          <w:sz w:val="22"/>
          <w:szCs w:val="22"/>
        </w:rPr>
        <w:t xml:space="preserve">worked under the </w:t>
      </w:r>
      <w:r w:rsidR="00974C39" w:rsidRPr="00AE2F81">
        <w:rPr>
          <w:rFonts w:ascii="Arial" w:hAnsi="Arial" w:cs="Arial"/>
          <w:sz w:val="22"/>
          <w:szCs w:val="22"/>
        </w:rPr>
        <w:t xml:space="preserve">pressure during the crisis and </w:t>
      </w:r>
      <w:r w:rsidR="00D14D47" w:rsidRPr="00AE2F81">
        <w:rPr>
          <w:rFonts w:ascii="Arial" w:hAnsi="Arial" w:cs="Arial"/>
          <w:sz w:val="22"/>
          <w:szCs w:val="22"/>
        </w:rPr>
        <w:t xml:space="preserve"> affected </w:t>
      </w:r>
      <w:r w:rsidR="00541B44" w:rsidRPr="00AE2F81">
        <w:rPr>
          <w:rFonts w:ascii="Arial" w:hAnsi="Arial" w:cs="Arial"/>
          <w:sz w:val="22"/>
          <w:szCs w:val="22"/>
        </w:rPr>
        <w:t>communities.</w:t>
      </w:r>
      <w:r w:rsidR="00D14D47" w:rsidRPr="00AE2F81">
        <w:rPr>
          <w:rFonts w:ascii="Arial" w:hAnsi="Arial" w:cs="Arial"/>
          <w:sz w:val="22"/>
          <w:szCs w:val="22"/>
        </w:rPr>
        <w:t xml:space="preserve"> </w:t>
      </w:r>
    </w:p>
    <w:p w14:paraId="3FAF08CB" w14:textId="584E9C60" w:rsidR="00CF0A7B" w:rsidRPr="00AE2F81" w:rsidRDefault="00CF0A7B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>4-Evaluation</w:t>
      </w:r>
    </w:p>
    <w:p w14:paraId="5E9F8C8C" w14:textId="74090D15" w:rsidR="00260C46" w:rsidRDefault="003E1E3F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 xml:space="preserve">I </w:t>
      </w:r>
      <w:r w:rsidR="00DB56AC" w:rsidRPr="00AE2F81">
        <w:rPr>
          <w:rFonts w:ascii="Arial" w:hAnsi="Arial" w:cs="Arial"/>
          <w:sz w:val="22"/>
          <w:szCs w:val="22"/>
        </w:rPr>
        <w:t>e</w:t>
      </w:r>
      <w:r w:rsidR="00D21EB6" w:rsidRPr="00AE2F81">
        <w:rPr>
          <w:rFonts w:ascii="Arial" w:hAnsi="Arial" w:cs="Arial"/>
          <w:sz w:val="22"/>
          <w:szCs w:val="22"/>
        </w:rPr>
        <w:t>valuat</w:t>
      </w:r>
      <w:r w:rsidR="00DB56AC" w:rsidRPr="00AE2F81">
        <w:rPr>
          <w:rFonts w:ascii="Arial" w:hAnsi="Arial" w:cs="Arial"/>
          <w:sz w:val="22"/>
          <w:szCs w:val="22"/>
        </w:rPr>
        <w:t xml:space="preserve">ed that </w:t>
      </w:r>
      <w:r w:rsidR="001B4671" w:rsidRPr="00AE2F81">
        <w:rPr>
          <w:rFonts w:ascii="Arial" w:hAnsi="Arial" w:cs="Arial"/>
          <w:sz w:val="22"/>
          <w:szCs w:val="22"/>
        </w:rPr>
        <w:t>in</w:t>
      </w:r>
      <w:r w:rsidRPr="00AE2F81">
        <w:rPr>
          <w:rFonts w:ascii="Arial" w:hAnsi="Arial" w:cs="Arial"/>
          <w:sz w:val="22"/>
          <w:szCs w:val="22"/>
        </w:rPr>
        <w:t xml:space="preserve"> one </w:t>
      </w:r>
      <w:r w:rsidR="005D1259" w:rsidRPr="00AE2F81">
        <w:rPr>
          <w:rFonts w:ascii="Arial" w:hAnsi="Arial" w:cs="Arial"/>
          <w:sz w:val="22"/>
          <w:szCs w:val="22"/>
        </w:rPr>
        <w:t xml:space="preserve">of positive aspect of situation </w:t>
      </w:r>
      <w:r w:rsidR="0089596C">
        <w:rPr>
          <w:rFonts w:ascii="Arial" w:hAnsi="Arial" w:cs="Arial"/>
          <w:sz w:val="22"/>
          <w:szCs w:val="22"/>
        </w:rPr>
        <w:t>of flood</w:t>
      </w:r>
      <w:r w:rsidR="003E3491">
        <w:rPr>
          <w:rFonts w:ascii="Arial" w:hAnsi="Arial" w:cs="Arial"/>
          <w:sz w:val="22"/>
          <w:szCs w:val="22"/>
        </w:rPr>
        <w:t xml:space="preserve">ing </w:t>
      </w:r>
      <w:r w:rsidR="005D1259" w:rsidRPr="00AE2F81">
        <w:rPr>
          <w:rFonts w:ascii="Arial" w:hAnsi="Arial" w:cs="Arial"/>
          <w:sz w:val="22"/>
          <w:szCs w:val="22"/>
        </w:rPr>
        <w:t xml:space="preserve">was that </w:t>
      </w:r>
      <w:r w:rsidR="00541B44" w:rsidRPr="00AE2F81">
        <w:rPr>
          <w:rFonts w:ascii="Arial" w:hAnsi="Arial" w:cs="Arial"/>
          <w:sz w:val="22"/>
          <w:szCs w:val="22"/>
        </w:rPr>
        <w:t>the Environment Agency provided early warnings</w:t>
      </w:r>
      <w:r w:rsidR="008E475B" w:rsidRPr="00AE2F81">
        <w:rPr>
          <w:rFonts w:ascii="Arial" w:hAnsi="Arial" w:cs="Arial"/>
          <w:sz w:val="22"/>
          <w:szCs w:val="22"/>
        </w:rPr>
        <w:t xml:space="preserve">, </w:t>
      </w:r>
      <w:r w:rsidR="00044EEB" w:rsidRPr="00AE2F81">
        <w:rPr>
          <w:rFonts w:ascii="Arial" w:hAnsi="Arial" w:cs="Arial"/>
          <w:sz w:val="22"/>
          <w:szCs w:val="22"/>
        </w:rPr>
        <w:t xml:space="preserve">this demonstrated </w:t>
      </w:r>
      <w:r w:rsidR="005B6C13" w:rsidRPr="00AE2F81">
        <w:rPr>
          <w:rFonts w:ascii="Arial" w:hAnsi="Arial" w:cs="Arial"/>
          <w:sz w:val="22"/>
          <w:szCs w:val="22"/>
        </w:rPr>
        <w:t xml:space="preserve">effectively </w:t>
      </w:r>
      <w:r w:rsidR="00CF246E" w:rsidRPr="00AE2F81">
        <w:rPr>
          <w:rFonts w:ascii="Arial" w:hAnsi="Arial" w:cs="Arial"/>
          <w:sz w:val="22"/>
          <w:szCs w:val="22"/>
        </w:rPr>
        <w:t xml:space="preserve">monitoring </w:t>
      </w:r>
      <w:r w:rsidR="00A85F77" w:rsidRPr="00AE2F81">
        <w:rPr>
          <w:rFonts w:ascii="Arial" w:hAnsi="Arial" w:cs="Arial"/>
          <w:sz w:val="22"/>
          <w:szCs w:val="22"/>
        </w:rPr>
        <w:t xml:space="preserve">system </w:t>
      </w:r>
      <w:r w:rsidR="003D4FC3" w:rsidRPr="00AE2F81">
        <w:rPr>
          <w:rFonts w:ascii="Arial" w:hAnsi="Arial" w:cs="Arial"/>
          <w:sz w:val="22"/>
          <w:szCs w:val="22"/>
        </w:rPr>
        <w:t>service</w:t>
      </w:r>
      <w:r w:rsidR="00A92DAF" w:rsidRPr="00AE2F81">
        <w:rPr>
          <w:rFonts w:ascii="Arial" w:hAnsi="Arial" w:cs="Arial"/>
          <w:sz w:val="22"/>
          <w:szCs w:val="22"/>
        </w:rPr>
        <w:t xml:space="preserve"> and quick  responded </w:t>
      </w:r>
      <w:r w:rsidR="001932BA" w:rsidRPr="00AE2F81">
        <w:rPr>
          <w:rFonts w:ascii="Arial" w:hAnsi="Arial" w:cs="Arial"/>
          <w:sz w:val="22"/>
          <w:szCs w:val="22"/>
        </w:rPr>
        <w:t xml:space="preserve">to the circumstances </w:t>
      </w:r>
      <w:r w:rsidR="00B71288" w:rsidRPr="00AE2F81">
        <w:rPr>
          <w:rFonts w:ascii="Arial" w:hAnsi="Arial" w:cs="Arial"/>
          <w:sz w:val="22"/>
          <w:szCs w:val="22"/>
        </w:rPr>
        <w:t xml:space="preserve">and </w:t>
      </w:r>
      <w:r w:rsidR="009732CB" w:rsidRPr="00AE2F81">
        <w:rPr>
          <w:rFonts w:ascii="Arial" w:hAnsi="Arial" w:cs="Arial"/>
          <w:sz w:val="22"/>
          <w:szCs w:val="22"/>
        </w:rPr>
        <w:t xml:space="preserve">existing flood </w:t>
      </w:r>
      <w:r w:rsidR="007244A5" w:rsidRPr="00AE2F81">
        <w:rPr>
          <w:rFonts w:ascii="Arial" w:hAnsi="Arial" w:cs="Arial"/>
          <w:sz w:val="22"/>
          <w:szCs w:val="22"/>
        </w:rPr>
        <w:t>defences was unabl</w:t>
      </w:r>
      <w:r w:rsidR="00F57979" w:rsidRPr="00AE2F81">
        <w:rPr>
          <w:rFonts w:ascii="Arial" w:hAnsi="Arial" w:cs="Arial"/>
          <w:sz w:val="22"/>
          <w:szCs w:val="22"/>
        </w:rPr>
        <w:t xml:space="preserve">e to cope with the extreme conditions </w:t>
      </w:r>
      <w:r w:rsidR="002F50EF" w:rsidRPr="00AE2F81">
        <w:rPr>
          <w:rFonts w:ascii="Arial" w:hAnsi="Arial" w:cs="Arial"/>
          <w:sz w:val="22"/>
          <w:szCs w:val="22"/>
        </w:rPr>
        <w:t>of risk</w:t>
      </w:r>
      <w:r w:rsidR="00BD16D0">
        <w:rPr>
          <w:rFonts w:ascii="Arial" w:hAnsi="Arial" w:cs="Arial"/>
          <w:sz w:val="22"/>
          <w:szCs w:val="22"/>
        </w:rPr>
        <w:t xml:space="preserve"> for communities</w:t>
      </w:r>
      <w:r w:rsidR="00541B44">
        <w:rPr>
          <w:rFonts w:ascii="Arial" w:hAnsi="Arial" w:cs="Arial"/>
          <w:sz w:val="22"/>
          <w:szCs w:val="22"/>
        </w:rPr>
        <w:t>.</w:t>
      </w:r>
    </w:p>
    <w:p w14:paraId="6DE2A82E" w14:textId="77777777" w:rsidR="005D0F1D" w:rsidRDefault="005D0F1D" w:rsidP="00AE2F81">
      <w:pPr>
        <w:jc w:val="both"/>
        <w:rPr>
          <w:rFonts w:ascii="Arial" w:hAnsi="Arial" w:cs="Arial"/>
          <w:sz w:val="22"/>
          <w:szCs w:val="22"/>
        </w:rPr>
      </w:pPr>
    </w:p>
    <w:p w14:paraId="57B5FBFB" w14:textId="77777777" w:rsidR="005D0F1D" w:rsidRDefault="005D0F1D" w:rsidP="00AE2F81">
      <w:pPr>
        <w:jc w:val="both"/>
        <w:rPr>
          <w:rFonts w:ascii="Arial" w:hAnsi="Arial" w:cs="Arial"/>
          <w:sz w:val="22"/>
          <w:szCs w:val="22"/>
        </w:rPr>
      </w:pPr>
    </w:p>
    <w:p w14:paraId="79D0483C" w14:textId="77777777" w:rsidR="005D0F1D" w:rsidRDefault="005D0F1D" w:rsidP="00AE2F81">
      <w:pPr>
        <w:jc w:val="both"/>
        <w:rPr>
          <w:rFonts w:ascii="Arial" w:hAnsi="Arial" w:cs="Arial"/>
          <w:sz w:val="22"/>
          <w:szCs w:val="22"/>
        </w:rPr>
      </w:pPr>
    </w:p>
    <w:p w14:paraId="53EDC818" w14:textId="77777777" w:rsidR="005D0F1D" w:rsidRPr="00AE2F81" w:rsidRDefault="005D0F1D" w:rsidP="00AE2F81">
      <w:pPr>
        <w:jc w:val="both"/>
        <w:rPr>
          <w:rFonts w:ascii="Arial" w:hAnsi="Arial" w:cs="Arial"/>
          <w:sz w:val="22"/>
          <w:szCs w:val="22"/>
        </w:rPr>
      </w:pPr>
    </w:p>
    <w:p w14:paraId="3486316B" w14:textId="3CF3E1B6" w:rsidR="00AD157E" w:rsidRPr="00AE2F81" w:rsidRDefault="00312DE6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>5-</w:t>
      </w:r>
      <w:r w:rsidR="00FB61DB" w:rsidRPr="00AE2F81">
        <w:rPr>
          <w:rFonts w:ascii="Arial" w:hAnsi="Arial" w:cs="Arial"/>
          <w:sz w:val="22"/>
          <w:szCs w:val="22"/>
        </w:rPr>
        <w:t xml:space="preserve">Analysis </w:t>
      </w:r>
    </w:p>
    <w:p w14:paraId="3661A462" w14:textId="59DCF4FE" w:rsidR="00FB61DB" w:rsidRPr="00AE2F81" w:rsidRDefault="000F35A8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>I analys</w:t>
      </w:r>
      <w:r w:rsidR="00B97C14" w:rsidRPr="00AE2F81">
        <w:rPr>
          <w:rFonts w:ascii="Arial" w:hAnsi="Arial" w:cs="Arial"/>
          <w:sz w:val="22"/>
          <w:szCs w:val="22"/>
        </w:rPr>
        <w:t xml:space="preserve">e that </w:t>
      </w:r>
      <w:r w:rsidR="00610D0C" w:rsidRPr="00AE2F81">
        <w:rPr>
          <w:rFonts w:ascii="Arial" w:hAnsi="Arial" w:cs="Arial"/>
          <w:sz w:val="22"/>
          <w:szCs w:val="22"/>
        </w:rPr>
        <w:t xml:space="preserve">the </w:t>
      </w:r>
      <w:r w:rsidR="00FD7DAC" w:rsidRPr="00AE2F81">
        <w:rPr>
          <w:rFonts w:ascii="Arial" w:hAnsi="Arial" w:cs="Arial"/>
          <w:sz w:val="22"/>
          <w:szCs w:val="22"/>
        </w:rPr>
        <w:t xml:space="preserve"> in</w:t>
      </w:r>
      <w:r w:rsidR="005F25AC" w:rsidRPr="00AE2F81">
        <w:rPr>
          <w:rFonts w:ascii="Arial" w:hAnsi="Arial" w:cs="Arial"/>
          <w:sz w:val="22"/>
          <w:szCs w:val="22"/>
        </w:rPr>
        <w:t>tense rainfall</w:t>
      </w:r>
      <w:r w:rsidR="005C2E9D" w:rsidRPr="00AE2F81">
        <w:rPr>
          <w:rFonts w:ascii="Arial" w:hAnsi="Arial" w:cs="Arial"/>
          <w:sz w:val="22"/>
          <w:szCs w:val="22"/>
        </w:rPr>
        <w:t xml:space="preserve"> </w:t>
      </w:r>
      <w:r w:rsidR="00E54A32" w:rsidRPr="00AE2F81">
        <w:rPr>
          <w:rFonts w:ascii="Arial" w:hAnsi="Arial" w:cs="Arial"/>
          <w:sz w:val="22"/>
          <w:szCs w:val="22"/>
        </w:rPr>
        <w:t>helps</w:t>
      </w:r>
      <w:r w:rsidR="00A54568" w:rsidRPr="00AE2F81">
        <w:rPr>
          <w:rFonts w:ascii="Arial" w:hAnsi="Arial" w:cs="Arial"/>
          <w:sz w:val="22"/>
          <w:szCs w:val="22"/>
        </w:rPr>
        <w:t xml:space="preserve"> </w:t>
      </w:r>
      <w:r w:rsidR="005F25AC" w:rsidRPr="00AE2F81">
        <w:rPr>
          <w:rFonts w:ascii="Arial" w:hAnsi="Arial" w:cs="Arial"/>
          <w:sz w:val="22"/>
          <w:szCs w:val="22"/>
        </w:rPr>
        <w:t xml:space="preserve"> to saturated g</w:t>
      </w:r>
      <w:r w:rsidR="005C2E9D" w:rsidRPr="00AE2F81">
        <w:rPr>
          <w:rFonts w:ascii="Arial" w:hAnsi="Arial" w:cs="Arial"/>
          <w:sz w:val="22"/>
          <w:szCs w:val="22"/>
        </w:rPr>
        <w:t>r</w:t>
      </w:r>
      <w:r w:rsidR="00A54568" w:rsidRPr="00AE2F81">
        <w:rPr>
          <w:rFonts w:ascii="Arial" w:hAnsi="Arial" w:cs="Arial"/>
          <w:sz w:val="22"/>
          <w:szCs w:val="22"/>
        </w:rPr>
        <w:t>ound and inc</w:t>
      </w:r>
      <w:r w:rsidR="00982701" w:rsidRPr="00AE2F81">
        <w:rPr>
          <w:rFonts w:ascii="Arial" w:hAnsi="Arial" w:cs="Arial"/>
          <w:sz w:val="22"/>
          <w:szCs w:val="22"/>
        </w:rPr>
        <w:t xml:space="preserve">reasing surface temperatures </w:t>
      </w:r>
      <w:r w:rsidR="0028058A" w:rsidRPr="00AE2F81">
        <w:rPr>
          <w:rFonts w:ascii="Arial" w:hAnsi="Arial" w:cs="Arial"/>
          <w:sz w:val="22"/>
          <w:szCs w:val="22"/>
        </w:rPr>
        <w:t xml:space="preserve">run </w:t>
      </w:r>
      <w:r w:rsidR="00A6079D" w:rsidRPr="00AE2F81">
        <w:rPr>
          <w:rFonts w:ascii="Arial" w:hAnsi="Arial" w:cs="Arial"/>
          <w:sz w:val="22"/>
          <w:szCs w:val="22"/>
        </w:rPr>
        <w:t xml:space="preserve">off into the river </w:t>
      </w:r>
      <w:r w:rsidR="000F6D9D" w:rsidRPr="00AE2F81">
        <w:rPr>
          <w:rFonts w:ascii="Arial" w:hAnsi="Arial" w:cs="Arial"/>
          <w:sz w:val="22"/>
          <w:szCs w:val="22"/>
        </w:rPr>
        <w:t>and this caused by a combination of physical and human factor</w:t>
      </w:r>
      <w:r w:rsidR="00E23B16" w:rsidRPr="00AE2F81">
        <w:rPr>
          <w:rFonts w:ascii="Arial" w:hAnsi="Arial" w:cs="Arial"/>
          <w:sz w:val="22"/>
          <w:szCs w:val="22"/>
        </w:rPr>
        <w:t xml:space="preserve">. </w:t>
      </w:r>
      <w:r w:rsidR="00E54A32" w:rsidRPr="00AE2F81">
        <w:rPr>
          <w:rFonts w:ascii="Arial" w:hAnsi="Arial" w:cs="Arial"/>
          <w:sz w:val="22"/>
          <w:szCs w:val="22"/>
        </w:rPr>
        <w:t xml:space="preserve">The climate change also </w:t>
      </w:r>
      <w:r w:rsidR="000E04E8" w:rsidRPr="00AE2F81">
        <w:rPr>
          <w:rFonts w:ascii="Arial" w:hAnsi="Arial" w:cs="Arial"/>
          <w:sz w:val="22"/>
          <w:szCs w:val="22"/>
        </w:rPr>
        <w:t>play</w:t>
      </w:r>
      <w:r w:rsidR="008B3C47" w:rsidRPr="00AE2F81">
        <w:rPr>
          <w:rFonts w:ascii="Arial" w:hAnsi="Arial" w:cs="Arial"/>
          <w:sz w:val="22"/>
          <w:szCs w:val="22"/>
        </w:rPr>
        <w:t xml:space="preserve">ed </w:t>
      </w:r>
      <w:r w:rsidR="009D5EEF" w:rsidRPr="00AE2F81">
        <w:rPr>
          <w:rFonts w:ascii="Arial" w:hAnsi="Arial" w:cs="Arial"/>
          <w:sz w:val="22"/>
          <w:szCs w:val="22"/>
        </w:rPr>
        <w:t>key role</w:t>
      </w:r>
      <w:r w:rsidR="008B3C47" w:rsidRPr="00AE2F81">
        <w:rPr>
          <w:rFonts w:ascii="Arial" w:hAnsi="Arial" w:cs="Arial"/>
          <w:sz w:val="22"/>
          <w:szCs w:val="22"/>
        </w:rPr>
        <w:t xml:space="preserve"> by increasing the frequency </w:t>
      </w:r>
      <w:r w:rsidR="00B51E2E" w:rsidRPr="00AE2F81">
        <w:rPr>
          <w:rFonts w:ascii="Arial" w:hAnsi="Arial" w:cs="Arial"/>
          <w:sz w:val="22"/>
          <w:szCs w:val="22"/>
        </w:rPr>
        <w:t xml:space="preserve">of </w:t>
      </w:r>
      <w:r w:rsidR="00D70B1D" w:rsidRPr="00AE2F81">
        <w:rPr>
          <w:rFonts w:ascii="Arial" w:hAnsi="Arial" w:cs="Arial"/>
          <w:sz w:val="22"/>
          <w:szCs w:val="22"/>
        </w:rPr>
        <w:t>extreme weather events</w:t>
      </w:r>
      <w:r w:rsidR="00114549" w:rsidRPr="00AE2F81">
        <w:rPr>
          <w:rFonts w:ascii="Arial" w:hAnsi="Arial" w:cs="Arial"/>
          <w:sz w:val="22"/>
          <w:szCs w:val="22"/>
        </w:rPr>
        <w:t xml:space="preserve"> and this event shows that relying on </w:t>
      </w:r>
      <w:r w:rsidR="002515EE" w:rsidRPr="00AE2F81">
        <w:rPr>
          <w:rFonts w:ascii="Arial" w:hAnsi="Arial" w:cs="Arial"/>
          <w:sz w:val="22"/>
          <w:szCs w:val="22"/>
        </w:rPr>
        <w:t xml:space="preserve">solely on hard engineering solution </w:t>
      </w:r>
      <w:r w:rsidR="009030EF" w:rsidRPr="00AE2F81">
        <w:rPr>
          <w:rFonts w:ascii="Arial" w:hAnsi="Arial" w:cs="Arial"/>
          <w:sz w:val="22"/>
          <w:szCs w:val="22"/>
        </w:rPr>
        <w:t xml:space="preserve">on flood barriers </w:t>
      </w:r>
      <w:r w:rsidR="000A17F3" w:rsidRPr="00AE2F81">
        <w:rPr>
          <w:rFonts w:ascii="Arial" w:hAnsi="Arial" w:cs="Arial"/>
          <w:sz w:val="22"/>
          <w:szCs w:val="22"/>
        </w:rPr>
        <w:t xml:space="preserve">is not enough </w:t>
      </w:r>
      <w:r w:rsidR="00C97D1B" w:rsidRPr="00AE2F81">
        <w:rPr>
          <w:rFonts w:ascii="Arial" w:hAnsi="Arial" w:cs="Arial"/>
          <w:sz w:val="22"/>
          <w:szCs w:val="22"/>
        </w:rPr>
        <w:t xml:space="preserve">and needs to be </w:t>
      </w:r>
      <w:r w:rsidR="00842D7D" w:rsidRPr="00AE2F81">
        <w:rPr>
          <w:rFonts w:ascii="Arial" w:hAnsi="Arial" w:cs="Arial"/>
          <w:sz w:val="22"/>
          <w:szCs w:val="22"/>
        </w:rPr>
        <w:t>a</w:t>
      </w:r>
      <w:r w:rsidR="00C97D1B" w:rsidRPr="00AE2F81">
        <w:rPr>
          <w:rFonts w:ascii="Arial" w:hAnsi="Arial" w:cs="Arial"/>
          <w:sz w:val="22"/>
          <w:szCs w:val="22"/>
        </w:rPr>
        <w:t xml:space="preserve"> created </w:t>
      </w:r>
      <w:r w:rsidR="0014374B" w:rsidRPr="00AE2F81">
        <w:rPr>
          <w:rFonts w:ascii="Arial" w:hAnsi="Arial" w:cs="Arial"/>
          <w:sz w:val="22"/>
          <w:szCs w:val="22"/>
        </w:rPr>
        <w:t xml:space="preserve">emphasis on sustainable </w:t>
      </w:r>
      <w:r w:rsidR="005F160D" w:rsidRPr="00AE2F81">
        <w:rPr>
          <w:rFonts w:ascii="Arial" w:hAnsi="Arial" w:cs="Arial"/>
          <w:sz w:val="22"/>
          <w:szCs w:val="22"/>
        </w:rPr>
        <w:t xml:space="preserve">approaches and reduce vulnerability </w:t>
      </w:r>
      <w:r w:rsidR="00F82580" w:rsidRPr="00AE2F81">
        <w:rPr>
          <w:rFonts w:ascii="Arial" w:hAnsi="Arial" w:cs="Arial"/>
          <w:sz w:val="22"/>
          <w:szCs w:val="22"/>
        </w:rPr>
        <w:t>to community awareness.</w:t>
      </w:r>
    </w:p>
    <w:p w14:paraId="12A04EE1" w14:textId="5935D425" w:rsidR="00C96FA5" w:rsidRPr="00AE2F81" w:rsidRDefault="00C96FA5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>6-Conc</w:t>
      </w:r>
      <w:r w:rsidR="008232D1">
        <w:rPr>
          <w:rFonts w:ascii="Arial" w:hAnsi="Arial" w:cs="Arial"/>
          <w:sz w:val="22"/>
          <w:szCs w:val="22"/>
        </w:rPr>
        <w:t>lusi</w:t>
      </w:r>
      <w:r w:rsidRPr="00AE2F81">
        <w:rPr>
          <w:rFonts w:ascii="Arial" w:hAnsi="Arial" w:cs="Arial"/>
          <w:sz w:val="22"/>
          <w:szCs w:val="22"/>
        </w:rPr>
        <w:t>on</w:t>
      </w:r>
    </w:p>
    <w:p w14:paraId="429E9582" w14:textId="1A94BD18" w:rsidR="00C96FA5" w:rsidRPr="00AE2F81" w:rsidRDefault="00655123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 xml:space="preserve">In conclusion </w:t>
      </w:r>
      <w:r w:rsidR="00D366E1" w:rsidRPr="00AE2F81">
        <w:rPr>
          <w:rFonts w:ascii="Arial" w:hAnsi="Arial" w:cs="Arial"/>
          <w:sz w:val="22"/>
          <w:szCs w:val="22"/>
        </w:rPr>
        <w:t xml:space="preserve">reconstructing damaged local </w:t>
      </w:r>
      <w:r w:rsidR="00FF3679" w:rsidRPr="00AE2F81">
        <w:rPr>
          <w:rFonts w:ascii="Arial" w:hAnsi="Arial" w:cs="Arial"/>
          <w:sz w:val="22"/>
          <w:szCs w:val="22"/>
        </w:rPr>
        <w:t>infrastructure</w:t>
      </w:r>
      <w:r w:rsidR="00D366E1" w:rsidRPr="00AE2F81">
        <w:rPr>
          <w:rFonts w:ascii="Arial" w:hAnsi="Arial" w:cs="Arial"/>
          <w:sz w:val="22"/>
          <w:szCs w:val="22"/>
        </w:rPr>
        <w:t xml:space="preserve"> </w:t>
      </w:r>
      <w:r w:rsidR="00FF3679" w:rsidRPr="00AE2F81">
        <w:rPr>
          <w:rFonts w:ascii="Arial" w:hAnsi="Arial" w:cs="Arial"/>
          <w:sz w:val="22"/>
          <w:szCs w:val="22"/>
        </w:rPr>
        <w:t>after a natural disaster</w:t>
      </w:r>
      <w:r w:rsidR="00C31132" w:rsidRPr="00AE2F81">
        <w:rPr>
          <w:rFonts w:ascii="Arial" w:hAnsi="Arial" w:cs="Arial"/>
          <w:sz w:val="22"/>
          <w:szCs w:val="22"/>
        </w:rPr>
        <w:t xml:space="preserve"> </w:t>
      </w:r>
      <w:r w:rsidR="00390458" w:rsidRPr="00AE2F81">
        <w:rPr>
          <w:rFonts w:ascii="Arial" w:hAnsi="Arial" w:cs="Arial"/>
          <w:sz w:val="22"/>
          <w:szCs w:val="22"/>
        </w:rPr>
        <w:t xml:space="preserve">need to </w:t>
      </w:r>
      <w:r w:rsidR="0088333E" w:rsidRPr="00AE2F81">
        <w:rPr>
          <w:rFonts w:ascii="Arial" w:hAnsi="Arial" w:cs="Arial"/>
          <w:sz w:val="22"/>
          <w:szCs w:val="22"/>
        </w:rPr>
        <w:t>be planning</w:t>
      </w:r>
      <w:r w:rsidR="00390458" w:rsidRPr="00AE2F81">
        <w:rPr>
          <w:rFonts w:ascii="Arial" w:hAnsi="Arial" w:cs="Arial"/>
          <w:sz w:val="22"/>
          <w:szCs w:val="22"/>
        </w:rPr>
        <w:t xml:space="preserve">, coordination </w:t>
      </w:r>
      <w:r w:rsidR="00C31132" w:rsidRPr="00AE2F81">
        <w:rPr>
          <w:rFonts w:ascii="Arial" w:hAnsi="Arial" w:cs="Arial"/>
          <w:sz w:val="22"/>
          <w:szCs w:val="22"/>
        </w:rPr>
        <w:t xml:space="preserve">and risk management that implantation recovery </w:t>
      </w:r>
      <w:r w:rsidR="00DC5435" w:rsidRPr="00AE2F81">
        <w:rPr>
          <w:rFonts w:ascii="Arial" w:hAnsi="Arial" w:cs="Arial"/>
          <w:sz w:val="22"/>
          <w:szCs w:val="22"/>
        </w:rPr>
        <w:t xml:space="preserve">and </w:t>
      </w:r>
      <w:r w:rsidR="0001316E" w:rsidRPr="00AE2F81">
        <w:rPr>
          <w:rFonts w:ascii="Arial" w:hAnsi="Arial" w:cs="Arial"/>
          <w:sz w:val="22"/>
          <w:szCs w:val="22"/>
        </w:rPr>
        <w:t xml:space="preserve">need </w:t>
      </w:r>
      <w:r w:rsidR="007B7F42" w:rsidRPr="00AE2F81">
        <w:rPr>
          <w:rFonts w:ascii="Arial" w:hAnsi="Arial" w:cs="Arial"/>
          <w:sz w:val="22"/>
          <w:szCs w:val="22"/>
        </w:rPr>
        <w:t>conducted</w:t>
      </w:r>
      <w:r w:rsidR="00DC5435" w:rsidRPr="00AE2F81">
        <w:rPr>
          <w:rFonts w:ascii="Arial" w:hAnsi="Arial" w:cs="Arial"/>
          <w:sz w:val="22"/>
          <w:szCs w:val="22"/>
        </w:rPr>
        <w:t xml:space="preserve"> more </w:t>
      </w:r>
      <w:r w:rsidR="00891344" w:rsidRPr="00AE2F81">
        <w:rPr>
          <w:rFonts w:ascii="Arial" w:hAnsi="Arial" w:cs="Arial"/>
          <w:sz w:val="22"/>
          <w:szCs w:val="22"/>
        </w:rPr>
        <w:t>efficiently</w:t>
      </w:r>
      <w:r w:rsidR="00FC18D5" w:rsidRPr="00AE2F81">
        <w:rPr>
          <w:rFonts w:ascii="Arial" w:hAnsi="Arial" w:cs="Arial"/>
          <w:sz w:val="22"/>
          <w:szCs w:val="22"/>
        </w:rPr>
        <w:t xml:space="preserve">, </w:t>
      </w:r>
      <w:r w:rsidR="009D5EEF" w:rsidRPr="00AE2F81">
        <w:rPr>
          <w:rFonts w:ascii="Arial" w:hAnsi="Arial" w:cs="Arial"/>
          <w:sz w:val="22"/>
          <w:szCs w:val="22"/>
        </w:rPr>
        <w:t>safely,</w:t>
      </w:r>
      <w:r w:rsidR="00FC18D5" w:rsidRPr="00AE2F81">
        <w:rPr>
          <w:rFonts w:ascii="Arial" w:hAnsi="Arial" w:cs="Arial"/>
          <w:sz w:val="22"/>
          <w:szCs w:val="22"/>
        </w:rPr>
        <w:t xml:space="preserve"> and sustainable </w:t>
      </w:r>
      <w:r w:rsidR="0017240E" w:rsidRPr="00AE2F81">
        <w:rPr>
          <w:rFonts w:ascii="Arial" w:hAnsi="Arial" w:cs="Arial"/>
          <w:sz w:val="22"/>
          <w:szCs w:val="22"/>
        </w:rPr>
        <w:t xml:space="preserve">supporting </w:t>
      </w:r>
      <w:r w:rsidR="0088333E" w:rsidRPr="00AE2F81">
        <w:rPr>
          <w:rFonts w:ascii="Arial" w:hAnsi="Arial" w:cs="Arial"/>
          <w:sz w:val="22"/>
          <w:szCs w:val="22"/>
        </w:rPr>
        <w:t>communities’</w:t>
      </w:r>
      <w:r w:rsidR="0017240E" w:rsidRPr="00AE2F81">
        <w:rPr>
          <w:rFonts w:ascii="Arial" w:hAnsi="Arial" w:cs="Arial"/>
          <w:sz w:val="22"/>
          <w:szCs w:val="22"/>
        </w:rPr>
        <w:t xml:space="preserve"> </w:t>
      </w:r>
      <w:r w:rsidR="003E7AE4" w:rsidRPr="00AE2F81">
        <w:rPr>
          <w:rFonts w:ascii="Arial" w:hAnsi="Arial" w:cs="Arial"/>
          <w:sz w:val="22"/>
          <w:szCs w:val="22"/>
        </w:rPr>
        <w:t xml:space="preserve">resilience and </w:t>
      </w:r>
      <w:r w:rsidR="0088333E" w:rsidRPr="00AE2F81">
        <w:rPr>
          <w:rFonts w:ascii="Arial" w:hAnsi="Arial" w:cs="Arial"/>
          <w:sz w:val="22"/>
          <w:szCs w:val="22"/>
        </w:rPr>
        <w:t>long-term</w:t>
      </w:r>
      <w:r w:rsidR="003E7AE4" w:rsidRPr="00AE2F81">
        <w:rPr>
          <w:rFonts w:ascii="Arial" w:hAnsi="Arial" w:cs="Arial"/>
          <w:sz w:val="22"/>
          <w:szCs w:val="22"/>
        </w:rPr>
        <w:t xml:space="preserve"> economic recovery </w:t>
      </w:r>
      <w:r w:rsidR="000F42B7" w:rsidRPr="00AE2F81">
        <w:rPr>
          <w:rFonts w:ascii="Arial" w:hAnsi="Arial" w:cs="Arial"/>
          <w:sz w:val="22"/>
          <w:szCs w:val="22"/>
        </w:rPr>
        <w:t>in affected areas</w:t>
      </w:r>
      <w:r w:rsidR="009D5EEF">
        <w:rPr>
          <w:rFonts w:ascii="Arial" w:hAnsi="Arial" w:cs="Arial"/>
          <w:sz w:val="22"/>
          <w:szCs w:val="22"/>
        </w:rPr>
        <w:t>.</w:t>
      </w:r>
    </w:p>
    <w:p w14:paraId="5E0E1E92" w14:textId="47349341" w:rsidR="000A6589" w:rsidRPr="00AE2F81" w:rsidRDefault="008762EB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>7</w:t>
      </w:r>
      <w:r w:rsidR="00866C39" w:rsidRPr="00AE2F81">
        <w:rPr>
          <w:rFonts w:ascii="Arial" w:hAnsi="Arial" w:cs="Arial"/>
          <w:sz w:val="22"/>
          <w:szCs w:val="22"/>
        </w:rPr>
        <w:t xml:space="preserve">-Recommendation </w:t>
      </w:r>
    </w:p>
    <w:p w14:paraId="273CCF2B" w14:textId="39E87242" w:rsidR="000A6589" w:rsidRPr="00AE2F81" w:rsidRDefault="003108F6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 xml:space="preserve">I </w:t>
      </w:r>
      <w:r w:rsidR="008762EB" w:rsidRPr="00AE2F81">
        <w:rPr>
          <w:rFonts w:ascii="Arial" w:hAnsi="Arial" w:cs="Arial"/>
          <w:sz w:val="22"/>
          <w:szCs w:val="22"/>
        </w:rPr>
        <w:t xml:space="preserve">recommending </w:t>
      </w:r>
      <w:r w:rsidRPr="00AE2F81">
        <w:rPr>
          <w:rFonts w:ascii="Arial" w:hAnsi="Arial" w:cs="Arial"/>
          <w:sz w:val="22"/>
          <w:szCs w:val="22"/>
        </w:rPr>
        <w:t xml:space="preserve"> </w:t>
      </w:r>
      <w:r w:rsidR="007D729F" w:rsidRPr="00AE2F81">
        <w:rPr>
          <w:rFonts w:ascii="Arial" w:hAnsi="Arial" w:cs="Arial"/>
          <w:sz w:val="22"/>
          <w:szCs w:val="22"/>
        </w:rPr>
        <w:t xml:space="preserve">that to reduce the impact of </w:t>
      </w:r>
      <w:r w:rsidR="00E546C4" w:rsidRPr="00AE2F81">
        <w:rPr>
          <w:rFonts w:ascii="Arial" w:hAnsi="Arial" w:cs="Arial"/>
          <w:sz w:val="22"/>
          <w:szCs w:val="22"/>
        </w:rPr>
        <w:t xml:space="preserve">future similar </w:t>
      </w:r>
      <w:r w:rsidR="008073F9" w:rsidRPr="00AE2F81">
        <w:rPr>
          <w:rFonts w:ascii="Arial" w:hAnsi="Arial" w:cs="Arial"/>
          <w:sz w:val="22"/>
          <w:szCs w:val="22"/>
        </w:rPr>
        <w:t>events</w:t>
      </w:r>
      <w:r w:rsidR="0036613F" w:rsidRPr="00AE2F81">
        <w:rPr>
          <w:rFonts w:ascii="Arial" w:hAnsi="Arial" w:cs="Arial"/>
          <w:sz w:val="22"/>
          <w:szCs w:val="22"/>
        </w:rPr>
        <w:t xml:space="preserve"> of flood </w:t>
      </w:r>
      <w:r w:rsidR="00467FAE" w:rsidRPr="00AE2F81">
        <w:rPr>
          <w:rFonts w:ascii="Arial" w:hAnsi="Arial" w:cs="Arial"/>
          <w:sz w:val="22"/>
          <w:szCs w:val="22"/>
        </w:rPr>
        <w:t xml:space="preserve">can take a several action </w:t>
      </w:r>
      <w:r w:rsidR="0024037B" w:rsidRPr="00AE2F81">
        <w:rPr>
          <w:rFonts w:ascii="Arial" w:hAnsi="Arial" w:cs="Arial"/>
          <w:sz w:val="22"/>
          <w:szCs w:val="22"/>
        </w:rPr>
        <w:t xml:space="preserve">in investment in sustainable drainage </w:t>
      </w:r>
      <w:r w:rsidR="009B0106" w:rsidRPr="00AE2F81">
        <w:rPr>
          <w:rFonts w:ascii="Arial" w:hAnsi="Arial" w:cs="Arial"/>
          <w:sz w:val="22"/>
          <w:szCs w:val="22"/>
        </w:rPr>
        <w:t xml:space="preserve">systems, </w:t>
      </w:r>
      <w:r w:rsidR="00EC6593" w:rsidRPr="00AE2F81">
        <w:rPr>
          <w:rFonts w:ascii="Arial" w:hAnsi="Arial" w:cs="Arial"/>
          <w:sz w:val="22"/>
          <w:szCs w:val="22"/>
        </w:rPr>
        <w:t xml:space="preserve">such as permeable </w:t>
      </w:r>
      <w:r w:rsidR="00842D7D" w:rsidRPr="00AE2F81">
        <w:rPr>
          <w:rFonts w:ascii="Arial" w:hAnsi="Arial" w:cs="Arial"/>
          <w:sz w:val="22"/>
          <w:szCs w:val="22"/>
        </w:rPr>
        <w:t>surfaces</w:t>
      </w:r>
      <w:r w:rsidR="0039628C" w:rsidRPr="00AE2F81">
        <w:rPr>
          <w:rFonts w:ascii="Arial" w:hAnsi="Arial" w:cs="Arial"/>
          <w:sz w:val="22"/>
          <w:szCs w:val="22"/>
        </w:rPr>
        <w:t xml:space="preserve"> </w:t>
      </w:r>
      <w:r w:rsidR="00FE5EA3" w:rsidRPr="00AE2F81">
        <w:rPr>
          <w:rFonts w:ascii="Arial" w:hAnsi="Arial" w:cs="Arial"/>
          <w:sz w:val="22"/>
          <w:szCs w:val="22"/>
        </w:rPr>
        <w:t xml:space="preserve">and green space </w:t>
      </w:r>
      <w:r w:rsidR="0091600B" w:rsidRPr="00AE2F81">
        <w:rPr>
          <w:rFonts w:ascii="Arial" w:hAnsi="Arial" w:cs="Arial"/>
          <w:sz w:val="22"/>
          <w:szCs w:val="22"/>
        </w:rPr>
        <w:t>that help manage excess</w:t>
      </w:r>
      <w:r w:rsidR="00DA7E40" w:rsidRPr="00AE2F81">
        <w:rPr>
          <w:rFonts w:ascii="Arial" w:hAnsi="Arial" w:cs="Arial"/>
          <w:sz w:val="22"/>
          <w:szCs w:val="22"/>
        </w:rPr>
        <w:t xml:space="preserve"> of water </w:t>
      </w:r>
      <w:r w:rsidR="00DE2280" w:rsidRPr="00AE2F81">
        <w:rPr>
          <w:rFonts w:ascii="Arial" w:hAnsi="Arial" w:cs="Arial"/>
          <w:sz w:val="22"/>
          <w:szCs w:val="22"/>
        </w:rPr>
        <w:t xml:space="preserve">and </w:t>
      </w:r>
      <w:r w:rsidR="00B018C0" w:rsidRPr="00AE2F81">
        <w:rPr>
          <w:rFonts w:ascii="Arial" w:hAnsi="Arial" w:cs="Arial"/>
          <w:sz w:val="22"/>
          <w:szCs w:val="22"/>
        </w:rPr>
        <w:t xml:space="preserve"> deve</w:t>
      </w:r>
      <w:r w:rsidR="00185062" w:rsidRPr="00AE2F81">
        <w:rPr>
          <w:rFonts w:ascii="Arial" w:hAnsi="Arial" w:cs="Arial"/>
          <w:sz w:val="22"/>
          <w:szCs w:val="22"/>
        </w:rPr>
        <w:t xml:space="preserve">lopment in high risk areas </w:t>
      </w:r>
      <w:r w:rsidR="00DE2280" w:rsidRPr="00AE2F81">
        <w:rPr>
          <w:rFonts w:ascii="Arial" w:hAnsi="Arial" w:cs="Arial"/>
          <w:sz w:val="22"/>
          <w:szCs w:val="22"/>
        </w:rPr>
        <w:t>flood p</w:t>
      </w:r>
      <w:r w:rsidR="00B018C0" w:rsidRPr="00AE2F81">
        <w:rPr>
          <w:rFonts w:ascii="Arial" w:hAnsi="Arial" w:cs="Arial"/>
          <w:sz w:val="22"/>
          <w:szCs w:val="22"/>
        </w:rPr>
        <w:t>lain zoning could prevent</w:t>
      </w:r>
      <w:r w:rsidR="009E45BD" w:rsidRPr="00AE2F81">
        <w:rPr>
          <w:rFonts w:ascii="Arial" w:hAnsi="Arial" w:cs="Arial"/>
          <w:sz w:val="22"/>
          <w:szCs w:val="22"/>
        </w:rPr>
        <w:t>, to respon</w:t>
      </w:r>
      <w:r w:rsidR="00736A39" w:rsidRPr="00AE2F81">
        <w:rPr>
          <w:rFonts w:ascii="Arial" w:hAnsi="Arial" w:cs="Arial"/>
          <w:sz w:val="22"/>
          <w:szCs w:val="22"/>
        </w:rPr>
        <w:t xml:space="preserve">d quickly </w:t>
      </w:r>
      <w:r w:rsidR="00090505" w:rsidRPr="00AE2F81">
        <w:rPr>
          <w:rFonts w:ascii="Arial" w:hAnsi="Arial" w:cs="Arial"/>
          <w:sz w:val="22"/>
          <w:szCs w:val="22"/>
        </w:rPr>
        <w:t xml:space="preserve">the communication </w:t>
      </w:r>
      <w:r w:rsidR="000C475F" w:rsidRPr="00AE2F81">
        <w:rPr>
          <w:rFonts w:ascii="Arial" w:hAnsi="Arial" w:cs="Arial"/>
          <w:sz w:val="22"/>
          <w:szCs w:val="22"/>
        </w:rPr>
        <w:t xml:space="preserve">and education need </w:t>
      </w:r>
      <w:r w:rsidR="00FE2D9C" w:rsidRPr="00AE2F81">
        <w:rPr>
          <w:rFonts w:ascii="Arial" w:hAnsi="Arial" w:cs="Arial"/>
          <w:sz w:val="22"/>
          <w:szCs w:val="22"/>
        </w:rPr>
        <w:t>would ensu</w:t>
      </w:r>
      <w:r w:rsidR="00505D8B" w:rsidRPr="00AE2F81">
        <w:rPr>
          <w:rFonts w:ascii="Arial" w:hAnsi="Arial" w:cs="Arial"/>
          <w:sz w:val="22"/>
          <w:szCs w:val="22"/>
        </w:rPr>
        <w:t xml:space="preserve">re </w:t>
      </w:r>
      <w:r w:rsidR="003A18E7" w:rsidRPr="00AE2F81">
        <w:rPr>
          <w:rFonts w:ascii="Arial" w:hAnsi="Arial" w:cs="Arial"/>
          <w:sz w:val="22"/>
          <w:szCs w:val="22"/>
        </w:rPr>
        <w:t>that residents take</w:t>
      </w:r>
      <w:r w:rsidR="00610445" w:rsidRPr="00AE2F81">
        <w:rPr>
          <w:rFonts w:ascii="Arial" w:hAnsi="Arial" w:cs="Arial"/>
          <w:sz w:val="22"/>
          <w:szCs w:val="22"/>
        </w:rPr>
        <w:t xml:space="preserve"> seriously </w:t>
      </w:r>
      <w:r w:rsidR="0031478D" w:rsidRPr="00AE2F81">
        <w:rPr>
          <w:rFonts w:ascii="Arial" w:hAnsi="Arial" w:cs="Arial"/>
          <w:sz w:val="22"/>
          <w:szCs w:val="22"/>
        </w:rPr>
        <w:t>and communities beco</w:t>
      </w:r>
      <w:r w:rsidR="003942BE" w:rsidRPr="00AE2F81">
        <w:rPr>
          <w:rFonts w:ascii="Arial" w:hAnsi="Arial" w:cs="Arial"/>
          <w:sz w:val="22"/>
          <w:szCs w:val="22"/>
        </w:rPr>
        <w:t>me more resilient to extreme weather</w:t>
      </w:r>
      <w:r w:rsidR="009D5EEF">
        <w:rPr>
          <w:rFonts w:ascii="Arial" w:hAnsi="Arial" w:cs="Arial"/>
          <w:sz w:val="22"/>
          <w:szCs w:val="22"/>
        </w:rPr>
        <w:t>.</w:t>
      </w:r>
    </w:p>
    <w:p w14:paraId="57E97556" w14:textId="011880D0" w:rsidR="004C4BC5" w:rsidRPr="00AE2F81" w:rsidRDefault="004C4BC5" w:rsidP="00AE2F81">
      <w:pPr>
        <w:jc w:val="both"/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>8-Reference</w:t>
      </w:r>
      <w:r w:rsidR="008232D1">
        <w:rPr>
          <w:rFonts w:ascii="Arial" w:hAnsi="Arial" w:cs="Arial"/>
          <w:sz w:val="22"/>
          <w:szCs w:val="22"/>
        </w:rPr>
        <w:t>s</w:t>
      </w:r>
    </w:p>
    <w:p w14:paraId="1C3D307B" w14:textId="16657D9A" w:rsidR="00AD157E" w:rsidRPr="00AE2F81" w:rsidRDefault="00500E28">
      <w:pPr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>Jenkins</w:t>
      </w:r>
      <w:r w:rsidR="00980A29" w:rsidRPr="00AE2F81">
        <w:rPr>
          <w:rFonts w:ascii="Arial" w:hAnsi="Arial" w:cs="Arial"/>
          <w:sz w:val="22"/>
          <w:szCs w:val="22"/>
        </w:rPr>
        <w:t>.(</w:t>
      </w:r>
      <w:r w:rsidR="0099493A" w:rsidRPr="00AE2F81">
        <w:rPr>
          <w:rFonts w:ascii="Arial" w:hAnsi="Arial" w:cs="Arial"/>
          <w:sz w:val="22"/>
          <w:szCs w:val="22"/>
        </w:rPr>
        <w:t xml:space="preserve">2025) Flood warnings in place until </w:t>
      </w:r>
      <w:r w:rsidR="007C0A0B" w:rsidRPr="00AE2F81">
        <w:rPr>
          <w:rFonts w:ascii="Arial" w:hAnsi="Arial" w:cs="Arial"/>
          <w:sz w:val="22"/>
          <w:szCs w:val="22"/>
        </w:rPr>
        <w:t>tonight in the black</w:t>
      </w:r>
      <w:r w:rsidR="009C4ECA" w:rsidRPr="00AE2F81">
        <w:rPr>
          <w:rFonts w:ascii="Arial" w:hAnsi="Arial" w:cs="Arial"/>
          <w:sz w:val="22"/>
          <w:szCs w:val="22"/>
        </w:rPr>
        <w:t xml:space="preserve"> Country as thu</w:t>
      </w:r>
      <w:r w:rsidR="00C879BC" w:rsidRPr="00AE2F81">
        <w:rPr>
          <w:rFonts w:ascii="Arial" w:hAnsi="Arial" w:cs="Arial"/>
          <w:sz w:val="22"/>
          <w:szCs w:val="22"/>
        </w:rPr>
        <w:t xml:space="preserve">nderstorm warning </w:t>
      </w:r>
      <w:r w:rsidR="00E154A4" w:rsidRPr="00AE2F81">
        <w:rPr>
          <w:rFonts w:ascii="Arial" w:hAnsi="Arial" w:cs="Arial"/>
          <w:sz w:val="22"/>
          <w:szCs w:val="22"/>
        </w:rPr>
        <w:t>covers West Midland. Available</w:t>
      </w:r>
      <w:r w:rsidR="00AC674F" w:rsidRPr="00AE2F81">
        <w:rPr>
          <w:rFonts w:ascii="Arial" w:hAnsi="Arial" w:cs="Arial"/>
          <w:sz w:val="22"/>
          <w:szCs w:val="22"/>
        </w:rPr>
        <w:t xml:space="preserve"> at: </w:t>
      </w:r>
      <w:hyperlink r:id="rId8" w:history="1">
        <w:r w:rsidR="00C7619F" w:rsidRPr="00AE2F81">
          <w:rPr>
            <w:rStyle w:val="Hyperlink"/>
            <w:rFonts w:ascii="Arial" w:hAnsi="Arial" w:cs="Arial"/>
            <w:sz w:val="22"/>
            <w:szCs w:val="22"/>
          </w:rPr>
          <w:t>https://www.expressandstar.-com/news/2025/07/21/flood-warnings-in-place-until-tonight-in-the-black-country-as -</w:t>
        </w:r>
        <w:r w:rsidR="00962398" w:rsidRPr="00AE2F81">
          <w:rPr>
            <w:rStyle w:val="Hyperlink"/>
            <w:rFonts w:ascii="Arial" w:hAnsi="Arial" w:cs="Arial"/>
            <w:sz w:val="22"/>
            <w:szCs w:val="22"/>
          </w:rPr>
          <w:t>thunderstorm</w:t>
        </w:r>
        <w:r w:rsidR="00C7619F" w:rsidRPr="00AE2F81">
          <w:rPr>
            <w:rStyle w:val="Hyperlink"/>
            <w:rFonts w:ascii="Arial" w:hAnsi="Arial" w:cs="Arial"/>
            <w:sz w:val="22"/>
            <w:szCs w:val="22"/>
          </w:rPr>
          <w:t>-warning-covers-west-midlands/</w:t>
        </w:r>
      </w:hyperlink>
      <w:r w:rsidR="00C7619F" w:rsidRPr="00AE2F81">
        <w:rPr>
          <w:rFonts w:ascii="Arial" w:hAnsi="Arial" w:cs="Arial"/>
          <w:sz w:val="22"/>
          <w:szCs w:val="22"/>
        </w:rPr>
        <w:t xml:space="preserve"> ( </w:t>
      </w:r>
      <w:r w:rsidR="008B6ED5" w:rsidRPr="00AE2F81">
        <w:rPr>
          <w:rFonts w:ascii="Arial" w:hAnsi="Arial" w:cs="Arial"/>
          <w:sz w:val="22"/>
          <w:szCs w:val="22"/>
        </w:rPr>
        <w:t>A</w:t>
      </w:r>
      <w:r w:rsidR="00C7619F" w:rsidRPr="00AE2F81">
        <w:rPr>
          <w:rFonts w:ascii="Arial" w:hAnsi="Arial" w:cs="Arial"/>
          <w:sz w:val="22"/>
          <w:szCs w:val="22"/>
        </w:rPr>
        <w:t>ccessed</w:t>
      </w:r>
      <w:r w:rsidR="006E7778" w:rsidRPr="00AE2F81">
        <w:rPr>
          <w:rFonts w:ascii="Arial" w:hAnsi="Arial" w:cs="Arial"/>
          <w:sz w:val="22"/>
          <w:szCs w:val="22"/>
        </w:rPr>
        <w:t>: 26 March 2026).</w:t>
      </w:r>
    </w:p>
    <w:p w14:paraId="02BA9A4A" w14:textId="331A22E9" w:rsidR="00A806FB" w:rsidRPr="00AE2F81" w:rsidRDefault="00A806FB">
      <w:pPr>
        <w:rPr>
          <w:rFonts w:ascii="Arial" w:hAnsi="Arial" w:cs="Arial"/>
          <w:sz w:val="22"/>
          <w:szCs w:val="22"/>
        </w:rPr>
      </w:pPr>
    </w:p>
    <w:p w14:paraId="2E121FF9" w14:textId="2A06CF09" w:rsidR="00285EC2" w:rsidRPr="00AE2F81" w:rsidRDefault="009D3BA3">
      <w:pPr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>ITV News (202</w:t>
      </w:r>
      <w:r w:rsidR="004965E8" w:rsidRPr="00AE2F81">
        <w:rPr>
          <w:rFonts w:ascii="Arial" w:hAnsi="Arial" w:cs="Arial"/>
          <w:sz w:val="22"/>
          <w:szCs w:val="22"/>
        </w:rPr>
        <w:t>5) Half a month’s rainfall cou</w:t>
      </w:r>
      <w:r w:rsidR="002A006F" w:rsidRPr="00AE2F81">
        <w:rPr>
          <w:rFonts w:ascii="Arial" w:hAnsi="Arial" w:cs="Arial"/>
          <w:sz w:val="22"/>
          <w:szCs w:val="22"/>
        </w:rPr>
        <w:t>ld hit UK on Monday  , says Met</w:t>
      </w:r>
      <w:r w:rsidR="00254E74" w:rsidRPr="00AE2F81">
        <w:rPr>
          <w:rFonts w:ascii="Arial" w:hAnsi="Arial" w:cs="Arial"/>
          <w:sz w:val="22"/>
          <w:szCs w:val="22"/>
        </w:rPr>
        <w:t xml:space="preserve"> Office. Available: </w:t>
      </w:r>
      <w:hyperlink r:id="rId9" w:history="1">
        <w:r w:rsidR="00AD5694" w:rsidRPr="00AE2F81">
          <w:rPr>
            <w:rStyle w:val="Hyperlink"/>
            <w:rFonts w:ascii="Arial" w:hAnsi="Arial" w:cs="Arial"/>
            <w:sz w:val="22"/>
            <w:szCs w:val="22"/>
          </w:rPr>
          <w:t>https://www.itv.com/news/2025-07-20/risk-of-flash-flooding-as-storm-coul-bring-half-a-months-rain-half-a-months-rainfall-on-monday</w:t>
        </w:r>
      </w:hyperlink>
      <w:r w:rsidR="00AD5694" w:rsidRPr="00AE2F81">
        <w:rPr>
          <w:rFonts w:ascii="Arial" w:hAnsi="Arial" w:cs="Arial"/>
          <w:sz w:val="22"/>
          <w:szCs w:val="22"/>
        </w:rPr>
        <w:t xml:space="preserve"> </w:t>
      </w:r>
      <w:r w:rsidR="008B6ED5" w:rsidRPr="00AE2F81">
        <w:rPr>
          <w:rFonts w:ascii="Arial" w:hAnsi="Arial" w:cs="Arial"/>
          <w:sz w:val="22"/>
          <w:szCs w:val="22"/>
        </w:rPr>
        <w:t>( Accessed:</w:t>
      </w:r>
      <w:r w:rsidR="00CE0BD2" w:rsidRPr="00AE2F81">
        <w:rPr>
          <w:rFonts w:ascii="Arial" w:hAnsi="Arial" w:cs="Arial"/>
          <w:sz w:val="22"/>
          <w:szCs w:val="22"/>
        </w:rPr>
        <w:t xml:space="preserve"> 26 M</w:t>
      </w:r>
      <w:r w:rsidR="00B304DD" w:rsidRPr="00AE2F81">
        <w:rPr>
          <w:rFonts w:ascii="Arial" w:hAnsi="Arial" w:cs="Arial"/>
          <w:sz w:val="22"/>
          <w:szCs w:val="22"/>
        </w:rPr>
        <w:t>ach</w:t>
      </w:r>
      <w:r w:rsidR="00500E28" w:rsidRPr="00AE2F81">
        <w:rPr>
          <w:rFonts w:ascii="Arial" w:hAnsi="Arial" w:cs="Arial"/>
          <w:sz w:val="22"/>
          <w:szCs w:val="22"/>
        </w:rPr>
        <w:t xml:space="preserve"> 2026)</w:t>
      </w:r>
    </w:p>
    <w:p w14:paraId="231A4C49" w14:textId="77777777" w:rsidR="00F50497" w:rsidRPr="00AE2F81" w:rsidRDefault="00F50497">
      <w:pPr>
        <w:rPr>
          <w:rFonts w:ascii="Arial" w:hAnsi="Arial" w:cs="Arial"/>
          <w:sz w:val="22"/>
          <w:szCs w:val="22"/>
        </w:rPr>
      </w:pPr>
    </w:p>
    <w:p w14:paraId="23D0DEE5" w14:textId="5D5F9AA3" w:rsidR="00F50497" w:rsidRPr="00AE2F81" w:rsidRDefault="00F50497">
      <w:pPr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>The Guardian(202</w:t>
      </w:r>
      <w:r w:rsidR="00170AD1" w:rsidRPr="00AE2F81">
        <w:rPr>
          <w:rFonts w:ascii="Arial" w:hAnsi="Arial" w:cs="Arial"/>
          <w:sz w:val="22"/>
          <w:szCs w:val="22"/>
        </w:rPr>
        <w:t>5) Uk weather: Half a month</w:t>
      </w:r>
      <w:r w:rsidR="001F144E" w:rsidRPr="00AE2F81">
        <w:rPr>
          <w:rFonts w:ascii="Arial" w:hAnsi="Arial" w:cs="Arial"/>
          <w:sz w:val="22"/>
          <w:szCs w:val="22"/>
        </w:rPr>
        <w:t>’s rain</w:t>
      </w:r>
      <w:r w:rsidR="00F052B1" w:rsidRPr="00AE2F81">
        <w:rPr>
          <w:rFonts w:ascii="Arial" w:hAnsi="Arial" w:cs="Arial"/>
          <w:sz w:val="22"/>
          <w:szCs w:val="22"/>
        </w:rPr>
        <w:t xml:space="preserve"> coul</w:t>
      </w:r>
      <w:r w:rsidR="00AE2F81">
        <w:rPr>
          <w:rFonts w:ascii="Arial" w:hAnsi="Arial" w:cs="Arial"/>
          <w:sz w:val="22"/>
          <w:szCs w:val="22"/>
        </w:rPr>
        <w:t>d</w:t>
      </w:r>
      <w:r w:rsidR="00F052B1" w:rsidRPr="00AE2F81">
        <w:rPr>
          <w:rFonts w:ascii="Arial" w:hAnsi="Arial" w:cs="Arial"/>
          <w:sz w:val="22"/>
          <w:szCs w:val="22"/>
        </w:rPr>
        <w:t xml:space="preserve"> </w:t>
      </w:r>
      <w:r w:rsidR="009D2564" w:rsidRPr="00AE2F81">
        <w:rPr>
          <w:rFonts w:ascii="Arial" w:hAnsi="Arial" w:cs="Arial"/>
          <w:sz w:val="22"/>
          <w:szCs w:val="22"/>
        </w:rPr>
        <w:t>hit</w:t>
      </w:r>
      <w:r w:rsidR="00F052B1" w:rsidRPr="00AE2F81">
        <w:rPr>
          <w:rFonts w:ascii="Arial" w:hAnsi="Arial" w:cs="Arial"/>
          <w:sz w:val="22"/>
          <w:szCs w:val="22"/>
        </w:rPr>
        <w:t xml:space="preserve"> country in next 24nhours</w:t>
      </w:r>
      <w:r w:rsidR="0087356E" w:rsidRPr="00AE2F81">
        <w:rPr>
          <w:rFonts w:ascii="Arial" w:hAnsi="Arial" w:cs="Arial"/>
          <w:sz w:val="22"/>
          <w:szCs w:val="22"/>
        </w:rPr>
        <w:t>, say Met Office. Available</w:t>
      </w:r>
      <w:r w:rsidR="00293FC2" w:rsidRPr="00AE2F81">
        <w:rPr>
          <w:rFonts w:ascii="Arial" w:hAnsi="Arial" w:cs="Arial"/>
          <w:sz w:val="22"/>
          <w:szCs w:val="22"/>
        </w:rPr>
        <w:t xml:space="preserve"> at: </w:t>
      </w:r>
      <w:hyperlink r:id="rId10" w:history="1">
        <w:r w:rsidR="00843FDB" w:rsidRPr="00AE2F81">
          <w:rPr>
            <w:rStyle w:val="Hyperlink"/>
            <w:rFonts w:ascii="Arial" w:hAnsi="Arial" w:cs="Arial"/>
            <w:sz w:val="22"/>
            <w:szCs w:val="22"/>
          </w:rPr>
          <w:t>https://www.theguardian.com/uk-weather-her-a-months-rainfall-could-hit-country-in-next-24-hours-says-met-office</w:t>
        </w:r>
      </w:hyperlink>
      <w:r w:rsidR="00843FDB" w:rsidRPr="00AE2F81">
        <w:rPr>
          <w:rFonts w:ascii="Arial" w:hAnsi="Arial" w:cs="Arial"/>
          <w:sz w:val="22"/>
          <w:szCs w:val="22"/>
        </w:rPr>
        <w:t xml:space="preserve"> </w:t>
      </w:r>
      <w:r w:rsidR="008064D2" w:rsidRPr="00AE2F81">
        <w:rPr>
          <w:rFonts w:ascii="Arial" w:hAnsi="Arial" w:cs="Arial"/>
          <w:sz w:val="22"/>
          <w:szCs w:val="22"/>
        </w:rPr>
        <w:t>( Accessed 26 March</w:t>
      </w:r>
      <w:r w:rsidR="00905A6D" w:rsidRPr="00AE2F81">
        <w:rPr>
          <w:rFonts w:ascii="Arial" w:hAnsi="Arial" w:cs="Arial"/>
          <w:sz w:val="22"/>
          <w:szCs w:val="22"/>
        </w:rPr>
        <w:t xml:space="preserve"> 2026)</w:t>
      </w:r>
    </w:p>
    <w:p w14:paraId="60C2A37D" w14:textId="77777777" w:rsidR="00A5071A" w:rsidRPr="00AE2F81" w:rsidRDefault="00A5071A">
      <w:pPr>
        <w:rPr>
          <w:rFonts w:ascii="Arial" w:hAnsi="Arial" w:cs="Arial"/>
          <w:sz w:val="22"/>
          <w:szCs w:val="22"/>
        </w:rPr>
      </w:pPr>
    </w:p>
    <w:p w14:paraId="01BFE445" w14:textId="77777777" w:rsidR="00A5071A" w:rsidRDefault="00A5071A">
      <w:pPr>
        <w:rPr>
          <w:rFonts w:ascii="Arial" w:hAnsi="Arial" w:cs="Arial"/>
          <w:sz w:val="22"/>
          <w:szCs w:val="22"/>
        </w:rPr>
      </w:pPr>
    </w:p>
    <w:p w14:paraId="66211251" w14:textId="77777777" w:rsidR="005D2FB4" w:rsidRDefault="005D2FB4">
      <w:pPr>
        <w:rPr>
          <w:rFonts w:ascii="Arial" w:hAnsi="Arial" w:cs="Arial"/>
          <w:sz w:val="22"/>
          <w:szCs w:val="22"/>
        </w:rPr>
      </w:pPr>
    </w:p>
    <w:p w14:paraId="35F09437" w14:textId="77777777" w:rsidR="005D2FB4" w:rsidRPr="00AE2F81" w:rsidRDefault="005D2FB4">
      <w:pPr>
        <w:rPr>
          <w:rFonts w:ascii="Arial" w:hAnsi="Arial" w:cs="Arial"/>
          <w:sz w:val="22"/>
          <w:szCs w:val="22"/>
        </w:rPr>
      </w:pPr>
    </w:p>
    <w:p w14:paraId="264B26C9" w14:textId="14C35933" w:rsidR="00B80956" w:rsidRPr="00AE2F81" w:rsidRDefault="00AF63C4">
      <w:pPr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 xml:space="preserve"> </w:t>
      </w:r>
    </w:p>
    <w:p w14:paraId="6167C21D" w14:textId="77777777" w:rsidR="00D81720" w:rsidRDefault="00D81720"/>
    <w:p w14:paraId="54FB77B8" w14:textId="29AD8506" w:rsidR="00B6726B" w:rsidRDefault="001550FC" w:rsidP="00B6726B">
      <w:r>
        <w:t xml:space="preserve"> </w:t>
      </w:r>
      <w:r w:rsidR="00B6726B">
        <w:t>Programme:         BA (Hons) Leadership and Management Skills in the Workplace</w:t>
      </w:r>
    </w:p>
    <w:p w14:paraId="4E2CB9AA" w14:textId="77777777" w:rsidR="00B6726B" w:rsidRDefault="00B6726B" w:rsidP="00B6726B">
      <w:r>
        <w:t xml:space="preserve">Module:                  Project Management </w:t>
      </w:r>
    </w:p>
    <w:p w14:paraId="24DB9736" w14:textId="77777777" w:rsidR="00B6726B" w:rsidRDefault="00B6726B" w:rsidP="00B6726B">
      <w:r>
        <w:t>Module code :      LCDM5003</w:t>
      </w:r>
    </w:p>
    <w:p w14:paraId="1744AE0A" w14:textId="77777777" w:rsidR="00B6726B" w:rsidRDefault="00B6726B" w:rsidP="00B6726B">
      <w:r>
        <w:t xml:space="preserve">Tutor:                        Xavier Martine </w:t>
      </w:r>
    </w:p>
    <w:p w14:paraId="40D56AAF" w14:textId="77777777" w:rsidR="00B6726B" w:rsidRDefault="00B6726B" w:rsidP="00B6726B">
      <w:r>
        <w:t>Student mane :    Glenda Matilde Cortez Marino</w:t>
      </w:r>
    </w:p>
    <w:p w14:paraId="566A8620" w14:textId="77777777" w:rsidR="00B6726B" w:rsidRDefault="00B6726B" w:rsidP="00B6726B">
      <w:r>
        <w:t>Student number: 2325919</w:t>
      </w:r>
    </w:p>
    <w:p w14:paraId="4FA86F90" w14:textId="328C1D65" w:rsidR="00B6726B" w:rsidRDefault="00B6726B" w:rsidP="00B6726B">
      <w:r>
        <w:t xml:space="preserve">Part </w:t>
      </w:r>
      <w:r w:rsidR="00785CBB">
        <w:t>C</w:t>
      </w:r>
      <w:r>
        <w:t xml:space="preserve">                       </w:t>
      </w:r>
      <w:r w:rsidR="007A4B91">
        <w:t xml:space="preserve"> </w:t>
      </w:r>
      <w:r w:rsidR="000E7F49">
        <w:t xml:space="preserve">Project Management Plan </w:t>
      </w:r>
      <w:r w:rsidR="002166F4">
        <w:t xml:space="preserve">for rebuilding local </w:t>
      </w:r>
      <w:r w:rsidR="00756872">
        <w:t>infrastructure.</w:t>
      </w:r>
      <w:r w:rsidR="002166F4">
        <w:t xml:space="preserve"> </w:t>
      </w:r>
    </w:p>
    <w:p w14:paraId="1F5C7FDE" w14:textId="7A4435C5" w:rsidR="004A21BA" w:rsidRDefault="004A21BA" w:rsidP="00B6726B">
      <w:r>
        <w:t xml:space="preserve">                                </w:t>
      </w:r>
    </w:p>
    <w:p w14:paraId="7209E2B0" w14:textId="0BCCBD69" w:rsidR="009D2564" w:rsidRDefault="009D2564"/>
    <w:p w14:paraId="3E05F9F8" w14:textId="16409A1F" w:rsidR="00112677" w:rsidRDefault="00112677">
      <w:r>
        <w:t xml:space="preserve">    </w:t>
      </w:r>
      <w:r w:rsidR="00D80CC1" w:rsidRPr="00D80CC1">
        <w:rPr>
          <w:noProof/>
        </w:rPr>
        <w:drawing>
          <wp:inline distT="0" distB="0" distL="0" distR="0" wp14:anchorId="535064C3" wp14:editId="2EDEABD0">
            <wp:extent cx="5731510" cy="2995513"/>
            <wp:effectExtent l="0" t="0" r="2540" b="0"/>
            <wp:docPr id="26" name="Picture 25">
              <a:extLst xmlns:a="http://schemas.openxmlformats.org/drawingml/2006/main">
                <a:ext uri="{FF2B5EF4-FFF2-40B4-BE49-F238E27FC236}">
                  <a16:creationId xmlns:a16="http://schemas.microsoft.com/office/drawing/2014/main" id="{D47D2CC8-7F44-FF36-7EF7-95CE545F321C}"/>
                </a:ext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5">
                      <a:extLst>
                        <a:ext uri="{FF2B5EF4-FFF2-40B4-BE49-F238E27FC236}">
                          <a16:creationId xmlns:a16="http://schemas.microsoft.com/office/drawing/2014/main" id="{D47D2CC8-7F44-FF36-7EF7-95CE545F321C}"/>
                        </a:ex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5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E93D7" w14:textId="77777777" w:rsidR="00D80CC1" w:rsidRDefault="00D80CC1">
      <w:r>
        <w:t xml:space="preserve">   </w:t>
      </w:r>
    </w:p>
    <w:p w14:paraId="7393798C" w14:textId="77777777" w:rsidR="005D2FB4" w:rsidRDefault="005D2FB4"/>
    <w:p w14:paraId="681EA3AD" w14:textId="77777777" w:rsidR="005D2FB4" w:rsidRDefault="005D2FB4"/>
    <w:p w14:paraId="3A7B1BC2" w14:textId="77777777" w:rsidR="005D2FB4" w:rsidRDefault="005D2FB4"/>
    <w:p w14:paraId="23B0F296" w14:textId="77777777" w:rsidR="005D2FB4" w:rsidRDefault="005D2FB4"/>
    <w:p w14:paraId="665C1578" w14:textId="77777777" w:rsidR="005D2FB4" w:rsidRDefault="005D2FB4"/>
    <w:p w14:paraId="12FD957A" w14:textId="77777777" w:rsidR="005D2FB4" w:rsidRDefault="005D2FB4"/>
    <w:p w14:paraId="43E4BC28" w14:textId="41090EFA" w:rsidR="003F7AB3" w:rsidRDefault="00E020DE">
      <w:r>
        <w:t>Table of Con</w:t>
      </w:r>
      <w:r w:rsidR="00113E87">
        <w:t>test</w:t>
      </w:r>
    </w:p>
    <w:p w14:paraId="6EA21027" w14:textId="77777777" w:rsidR="007566BE" w:rsidRDefault="007566BE" w:rsidP="007566BE">
      <w:pPr>
        <w:rPr>
          <w:rFonts w:ascii="Arial" w:hAnsi="Arial" w:cs="Arial"/>
          <w:sz w:val="22"/>
          <w:szCs w:val="22"/>
        </w:rPr>
      </w:pPr>
      <w:r w:rsidRPr="001906ED">
        <w:rPr>
          <w:rFonts w:ascii="Arial" w:hAnsi="Arial" w:cs="Arial"/>
          <w:sz w:val="22"/>
          <w:szCs w:val="22"/>
        </w:rPr>
        <w:t>1-Introduction</w:t>
      </w:r>
    </w:p>
    <w:p w14:paraId="2B77846E" w14:textId="77777777" w:rsidR="00FE6FF7" w:rsidRDefault="00FE6FF7" w:rsidP="00FE6FF7">
      <w:r>
        <w:t xml:space="preserve">2-Project Description  </w:t>
      </w:r>
    </w:p>
    <w:p w14:paraId="7E511D61" w14:textId="77777777" w:rsidR="00FE6FF7" w:rsidRDefault="00FE6FF7" w:rsidP="00FE6FF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3-Scope </w:t>
      </w:r>
    </w:p>
    <w:p w14:paraId="662C4B89" w14:textId="77777777" w:rsidR="008718D5" w:rsidRDefault="008718D5" w:rsidP="008718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4-Work Breakdown Structure (WBS) </w:t>
      </w:r>
    </w:p>
    <w:p w14:paraId="546B0366" w14:textId="77777777" w:rsidR="00C83BA3" w:rsidRDefault="00BF08A3" w:rsidP="00C83BA3">
      <w:pPr>
        <w:jc w:val="both"/>
        <w:rPr>
          <w:noProof/>
        </w:rPr>
      </w:pPr>
      <w:r>
        <w:rPr>
          <w:noProof/>
        </w:rPr>
        <w:t>5-Gant Chatt</w:t>
      </w:r>
    </w:p>
    <w:p w14:paraId="5913632B" w14:textId="789CB9B7" w:rsidR="00C83BA3" w:rsidRPr="00807783" w:rsidRDefault="00C83BA3" w:rsidP="00C83BA3">
      <w:pPr>
        <w:jc w:val="both"/>
        <w:rPr>
          <w:noProof/>
        </w:rPr>
      </w:pPr>
      <w:r>
        <w:rPr>
          <w:noProof/>
        </w:rPr>
        <w:t>6-Quad Chatt</w:t>
      </w:r>
    </w:p>
    <w:p w14:paraId="21D3B035" w14:textId="4516C5B7" w:rsidR="003140E9" w:rsidRDefault="00C83BA3" w:rsidP="008718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7-Stakeholder Involvement</w:t>
      </w:r>
    </w:p>
    <w:p w14:paraId="7BC6FF7C" w14:textId="77777777" w:rsidR="0006685D" w:rsidRDefault="0006685D" w:rsidP="0006685D">
      <w:r>
        <w:t>8-RACI MATRIX</w:t>
      </w:r>
    </w:p>
    <w:p w14:paraId="262F7AF2" w14:textId="77777777" w:rsidR="000D25FF" w:rsidRDefault="000D25FF" w:rsidP="000D25F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9-Allocation of resources </w:t>
      </w:r>
    </w:p>
    <w:p w14:paraId="3CA1171B" w14:textId="77777777" w:rsidR="00DF520E" w:rsidRDefault="00DF520E" w:rsidP="00DF520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10-Risk Assessment </w:t>
      </w:r>
    </w:p>
    <w:p w14:paraId="67A212CB" w14:textId="77777777" w:rsidR="00911049" w:rsidRDefault="00911049" w:rsidP="0091104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11-Conclution </w:t>
      </w:r>
    </w:p>
    <w:p w14:paraId="22B2091D" w14:textId="77777777" w:rsidR="00D8711F" w:rsidRDefault="00D8711F" w:rsidP="00D871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12-Recommendation</w:t>
      </w:r>
    </w:p>
    <w:p w14:paraId="2A431521" w14:textId="77777777" w:rsidR="00D8711F" w:rsidRDefault="00D8711F" w:rsidP="00D871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13-References</w:t>
      </w:r>
    </w:p>
    <w:p w14:paraId="40B286B6" w14:textId="77777777" w:rsidR="00D8711F" w:rsidRDefault="00D8711F" w:rsidP="00D8711F">
      <w:pPr>
        <w:jc w:val="both"/>
        <w:rPr>
          <w:rFonts w:ascii="Arial" w:hAnsi="Arial" w:cs="Arial"/>
          <w:sz w:val="22"/>
          <w:szCs w:val="22"/>
        </w:rPr>
      </w:pPr>
    </w:p>
    <w:p w14:paraId="5B783F35" w14:textId="77777777" w:rsidR="00D8711F" w:rsidRDefault="00D8711F" w:rsidP="00911049">
      <w:pPr>
        <w:jc w:val="both"/>
        <w:rPr>
          <w:rFonts w:ascii="Arial" w:hAnsi="Arial" w:cs="Arial"/>
          <w:sz w:val="22"/>
          <w:szCs w:val="22"/>
        </w:rPr>
      </w:pPr>
    </w:p>
    <w:p w14:paraId="582BA267" w14:textId="77777777" w:rsidR="005D2FB4" w:rsidRDefault="005D2FB4" w:rsidP="0006685D"/>
    <w:p w14:paraId="72409160" w14:textId="77777777" w:rsidR="0006685D" w:rsidRDefault="0006685D" w:rsidP="0006685D"/>
    <w:p w14:paraId="2BB1AAA4" w14:textId="77777777" w:rsidR="00C83BA3" w:rsidRDefault="00C83BA3" w:rsidP="008718D5">
      <w:pPr>
        <w:jc w:val="both"/>
        <w:rPr>
          <w:rFonts w:ascii="Arial" w:hAnsi="Arial" w:cs="Arial"/>
          <w:sz w:val="22"/>
          <w:szCs w:val="22"/>
        </w:rPr>
      </w:pPr>
    </w:p>
    <w:p w14:paraId="7C7DC423" w14:textId="77777777" w:rsidR="008718D5" w:rsidRDefault="008718D5" w:rsidP="00FE6FF7">
      <w:pPr>
        <w:jc w:val="both"/>
        <w:rPr>
          <w:rFonts w:ascii="Arial" w:hAnsi="Arial" w:cs="Arial"/>
          <w:sz w:val="22"/>
          <w:szCs w:val="22"/>
        </w:rPr>
      </w:pPr>
    </w:p>
    <w:p w14:paraId="48599DBA" w14:textId="77777777" w:rsidR="00FE6FF7" w:rsidRDefault="00FE6FF7" w:rsidP="00FE6FF7"/>
    <w:p w14:paraId="4F72A885" w14:textId="77777777" w:rsidR="007566BE" w:rsidRDefault="007566BE" w:rsidP="007566BE">
      <w:pPr>
        <w:rPr>
          <w:rFonts w:ascii="Arial" w:hAnsi="Arial" w:cs="Arial"/>
          <w:sz w:val="22"/>
          <w:szCs w:val="22"/>
        </w:rPr>
      </w:pPr>
    </w:p>
    <w:p w14:paraId="24958428" w14:textId="77777777" w:rsidR="007566BE" w:rsidRDefault="007566BE" w:rsidP="007566BE">
      <w:pPr>
        <w:rPr>
          <w:rFonts w:ascii="Arial" w:hAnsi="Arial" w:cs="Arial"/>
          <w:sz w:val="22"/>
          <w:szCs w:val="22"/>
        </w:rPr>
      </w:pPr>
    </w:p>
    <w:p w14:paraId="0B518F01" w14:textId="77777777" w:rsidR="007566BE" w:rsidRPr="001906ED" w:rsidRDefault="007566BE" w:rsidP="007566BE">
      <w:pPr>
        <w:rPr>
          <w:rFonts w:ascii="Arial" w:hAnsi="Arial" w:cs="Arial"/>
          <w:sz w:val="22"/>
          <w:szCs w:val="22"/>
        </w:rPr>
      </w:pPr>
    </w:p>
    <w:p w14:paraId="076C631F" w14:textId="77777777" w:rsidR="00112677" w:rsidRDefault="00112677"/>
    <w:p w14:paraId="0CDF0A79" w14:textId="77777777" w:rsidR="00911049" w:rsidRDefault="00911049"/>
    <w:p w14:paraId="47B7093C" w14:textId="77777777" w:rsidR="00911049" w:rsidRDefault="00911049"/>
    <w:p w14:paraId="2FF56427" w14:textId="77777777" w:rsidR="00681CD5" w:rsidRDefault="00681CD5" w:rsidP="00557B70"/>
    <w:p w14:paraId="42C34F26" w14:textId="5D0550B0" w:rsidR="0044798C" w:rsidRPr="001906ED" w:rsidRDefault="00557B70" w:rsidP="00557B70">
      <w:pPr>
        <w:rPr>
          <w:rFonts w:ascii="Arial" w:hAnsi="Arial" w:cs="Arial"/>
          <w:sz w:val="22"/>
          <w:szCs w:val="22"/>
        </w:rPr>
      </w:pPr>
      <w:r w:rsidRPr="001906ED">
        <w:rPr>
          <w:rFonts w:ascii="Arial" w:hAnsi="Arial" w:cs="Arial"/>
          <w:sz w:val="22"/>
          <w:szCs w:val="22"/>
        </w:rPr>
        <w:t>1-</w:t>
      </w:r>
      <w:r w:rsidR="00743A81" w:rsidRPr="001906ED">
        <w:rPr>
          <w:rFonts w:ascii="Arial" w:hAnsi="Arial" w:cs="Arial"/>
          <w:sz w:val="22"/>
          <w:szCs w:val="22"/>
        </w:rPr>
        <w:t>Introduction</w:t>
      </w:r>
    </w:p>
    <w:p w14:paraId="0B56E199" w14:textId="2AF5AFA8" w:rsidR="00557B70" w:rsidRPr="001906ED" w:rsidRDefault="00E9454A" w:rsidP="00557B70">
      <w:pPr>
        <w:rPr>
          <w:rFonts w:ascii="Arial" w:hAnsi="Arial" w:cs="Arial"/>
          <w:sz w:val="22"/>
          <w:szCs w:val="22"/>
        </w:rPr>
      </w:pPr>
      <w:r w:rsidRPr="001906ED">
        <w:rPr>
          <w:rFonts w:ascii="Arial" w:hAnsi="Arial" w:cs="Arial"/>
          <w:sz w:val="22"/>
          <w:szCs w:val="22"/>
        </w:rPr>
        <w:t>The</w:t>
      </w:r>
      <w:r w:rsidR="00992CF9" w:rsidRPr="001906ED">
        <w:rPr>
          <w:rFonts w:ascii="Arial" w:hAnsi="Arial" w:cs="Arial"/>
          <w:sz w:val="22"/>
          <w:szCs w:val="22"/>
        </w:rPr>
        <w:t xml:space="preserve"> poste introduction is about </w:t>
      </w:r>
      <w:r w:rsidR="00027566" w:rsidRPr="001906ED">
        <w:rPr>
          <w:rFonts w:ascii="Arial" w:hAnsi="Arial" w:cs="Arial"/>
          <w:sz w:val="22"/>
          <w:szCs w:val="22"/>
        </w:rPr>
        <w:t>a flooding event that occurred in the West Midlands</w:t>
      </w:r>
      <w:r w:rsidR="00E16FC8" w:rsidRPr="001906ED">
        <w:rPr>
          <w:rFonts w:ascii="Arial" w:hAnsi="Arial" w:cs="Arial"/>
          <w:sz w:val="22"/>
          <w:szCs w:val="22"/>
        </w:rPr>
        <w:t xml:space="preserve"> </w:t>
      </w:r>
      <w:r w:rsidR="00D4784B" w:rsidRPr="001906ED">
        <w:rPr>
          <w:rFonts w:ascii="Arial" w:hAnsi="Arial" w:cs="Arial"/>
          <w:sz w:val="22"/>
          <w:szCs w:val="22"/>
        </w:rPr>
        <w:t>,</w:t>
      </w:r>
      <w:r w:rsidR="00E16FC8" w:rsidRPr="001906ED">
        <w:rPr>
          <w:rFonts w:ascii="Arial" w:hAnsi="Arial" w:cs="Arial"/>
          <w:sz w:val="22"/>
          <w:szCs w:val="22"/>
        </w:rPr>
        <w:t xml:space="preserve">include </w:t>
      </w:r>
      <w:r w:rsidR="000B5A6C" w:rsidRPr="001906ED">
        <w:rPr>
          <w:rFonts w:ascii="Arial" w:hAnsi="Arial" w:cs="Arial"/>
          <w:sz w:val="22"/>
          <w:szCs w:val="22"/>
        </w:rPr>
        <w:t>Worcester, Shrewsbury</w:t>
      </w:r>
      <w:r w:rsidR="009234F4" w:rsidRPr="001906ED">
        <w:rPr>
          <w:rFonts w:ascii="Arial" w:hAnsi="Arial" w:cs="Arial"/>
          <w:sz w:val="22"/>
          <w:szCs w:val="22"/>
        </w:rPr>
        <w:t xml:space="preserve"> and Kidderminster</w:t>
      </w:r>
      <w:r w:rsidR="005110C9" w:rsidRPr="001906ED">
        <w:rPr>
          <w:rFonts w:ascii="Arial" w:hAnsi="Arial" w:cs="Arial"/>
          <w:sz w:val="22"/>
          <w:szCs w:val="22"/>
        </w:rPr>
        <w:t xml:space="preserve"> in</w:t>
      </w:r>
      <w:r w:rsidR="00D4784B" w:rsidRPr="001906ED">
        <w:rPr>
          <w:rFonts w:ascii="Arial" w:hAnsi="Arial" w:cs="Arial"/>
          <w:sz w:val="22"/>
          <w:szCs w:val="22"/>
        </w:rPr>
        <w:t xml:space="preserve"> Uk </w:t>
      </w:r>
      <w:r w:rsidR="004F7BB0" w:rsidRPr="001906ED">
        <w:rPr>
          <w:rFonts w:ascii="Arial" w:hAnsi="Arial" w:cs="Arial"/>
          <w:sz w:val="22"/>
          <w:szCs w:val="22"/>
        </w:rPr>
        <w:t>in</w:t>
      </w:r>
      <w:r w:rsidR="00D4784B" w:rsidRPr="001906ED">
        <w:rPr>
          <w:rFonts w:ascii="Arial" w:hAnsi="Arial" w:cs="Arial"/>
          <w:sz w:val="22"/>
          <w:szCs w:val="22"/>
        </w:rPr>
        <w:t xml:space="preserve"> July 2025 </w:t>
      </w:r>
      <w:r w:rsidR="002B7CC1" w:rsidRPr="001906ED">
        <w:rPr>
          <w:rFonts w:ascii="Arial" w:hAnsi="Arial" w:cs="Arial"/>
          <w:sz w:val="22"/>
          <w:szCs w:val="22"/>
        </w:rPr>
        <w:t>and this resul</w:t>
      </w:r>
      <w:r w:rsidR="00377CCF" w:rsidRPr="001906ED">
        <w:rPr>
          <w:rFonts w:ascii="Arial" w:hAnsi="Arial" w:cs="Arial"/>
          <w:sz w:val="22"/>
          <w:szCs w:val="22"/>
        </w:rPr>
        <w:t xml:space="preserve">ted in significant socio-economic </w:t>
      </w:r>
      <w:r w:rsidR="00C425FA" w:rsidRPr="001906ED">
        <w:rPr>
          <w:rFonts w:ascii="Arial" w:hAnsi="Arial" w:cs="Arial"/>
          <w:sz w:val="22"/>
          <w:szCs w:val="22"/>
        </w:rPr>
        <w:t xml:space="preserve">and infrastructure </w:t>
      </w:r>
      <w:r w:rsidR="00FB2B77" w:rsidRPr="001906ED">
        <w:rPr>
          <w:rFonts w:ascii="Arial" w:hAnsi="Arial" w:cs="Arial"/>
          <w:sz w:val="22"/>
          <w:szCs w:val="22"/>
        </w:rPr>
        <w:t xml:space="preserve">disruption. This </w:t>
      </w:r>
      <w:r w:rsidR="006E459D" w:rsidRPr="001906ED">
        <w:rPr>
          <w:rFonts w:ascii="Arial" w:hAnsi="Arial" w:cs="Arial"/>
          <w:sz w:val="22"/>
          <w:szCs w:val="22"/>
        </w:rPr>
        <w:t xml:space="preserve">prolonged and intense rainfall led to </w:t>
      </w:r>
      <w:r w:rsidR="00375520" w:rsidRPr="001906ED">
        <w:rPr>
          <w:rFonts w:ascii="Arial" w:hAnsi="Arial" w:cs="Arial"/>
          <w:sz w:val="22"/>
          <w:szCs w:val="22"/>
        </w:rPr>
        <w:t xml:space="preserve">the </w:t>
      </w:r>
      <w:r w:rsidR="004F7BB0" w:rsidRPr="001906ED">
        <w:rPr>
          <w:rFonts w:ascii="Arial" w:hAnsi="Arial" w:cs="Arial"/>
          <w:sz w:val="22"/>
          <w:szCs w:val="22"/>
        </w:rPr>
        <w:t>River Severn</w:t>
      </w:r>
      <w:r w:rsidR="005110C9" w:rsidRPr="001906ED">
        <w:rPr>
          <w:rFonts w:ascii="Arial" w:hAnsi="Arial" w:cs="Arial"/>
          <w:sz w:val="22"/>
          <w:szCs w:val="22"/>
        </w:rPr>
        <w:t xml:space="preserve"> </w:t>
      </w:r>
      <w:r w:rsidR="00375520" w:rsidRPr="001906ED">
        <w:rPr>
          <w:rFonts w:ascii="Arial" w:hAnsi="Arial" w:cs="Arial"/>
          <w:sz w:val="22"/>
          <w:szCs w:val="22"/>
        </w:rPr>
        <w:t xml:space="preserve"> </w:t>
      </w:r>
      <w:r w:rsidR="004C5710" w:rsidRPr="001906ED">
        <w:rPr>
          <w:rFonts w:ascii="Arial" w:hAnsi="Arial" w:cs="Arial"/>
          <w:sz w:val="22"/>
          <w:szCs w:val="22"/>
        </w:rPr>
        <w:t xml:space="preserve">overflow </w:t>
      </w:r>
      <w:r w:rsidR="00307331" w:rsidRPr="001906ED">
        <w:rPr>
          <w:rFonts w:ascii="Arial" w:hAnsi="Arial" w:cs="Arial"/>
          <w:sz w:val="22"/>
          <w:szCs w:val="22"/>
        </w:rPr>
        <w:t>and surface water flooding</w:t>
      </w:r>
      <w:r w:rsidR="009F3E81" w:rsidRPr="001906ED">
        <w:rPr>
          <w:rFonts w:ascii="Arial" w:hAnsi="Arial" w:cs="Arial"/>
          <w:sz w:val="22"/>
          <w:szCs w:val="22"/>
        </w:rPr>
        <w:t xml:space="preserve"> and had </w:t>
      </w:r>
      <w:r w:rsidR="000E4792" w:rsidRPr="001906ED">
        <w:rPr>
          <w:rFonts w:ascii="Arial" w:hAnsi="Arial" w:cs="Arial"/>
          <w:sz w:val="22"/>
          <w:szCs w:val="22"/>
        </w:rPr>
        <w:t>affecting residential communities, transportation</w:t>
      </w:r>
      <w:r w:rsidR="00E35C28" w:rsidRPr="001906ED">
        <w:rPr>
          <w:rFonts w:ascii="Arial" w:hAnsi="Arial" w:cs="Arial"/>
          <w:sz w:val="22"/>
          <w:szCs w:val="22"/>
        </w:rPr>
        <w:t xml:space="preserve">, networks, and critical infrastructure </w:t>
      </w:r>
      <w:r w:rsidR="00941C1B" w:rsidRPr="001906ED">
        <w:rPr>
          <w:rFonts w:ascii="Arial" w:hAnsi="Arial" w:cs="Arial"/>
          <w:sz w:val="22"/>
          <w:szCs w:val="22"/>
        </w:rPr>
        <w:t>and public services, and this incident</w:t>
      </w:r>
      <w:r w:rsidR="00B354C5" w:rsidRPr="001906ED">
        <w:rPr>
          <w:rFonts w:ascii="Arial" w:hAnsi="Arial" w:cs="Arial"/>
          <w:sz w:val="22"/>
          <w:szCs w:val="22"/>
        </w:rPr>
        <w:t xml:space="preserve"> severity and</w:t>
      </w:r>
      <w:r w:rsidR="00941C1B" w:rsidRPr="001906ED">
        <w:rPr>
          <w:rFonts w:ascii="Arial" w:hAnsi="Arial" w:cs="Arial"/>
          <w:sz w:val="22"/>
          <w:szCs w:val="22"/>
        </w:rPr>
        <w:t xml:space="preserve"> </w:t>
      </w:r>
      <w:r w:rsidR="00A81F74" w:rsidRPr="001906ED">
        <w:rPr>
          <w:rFonts w:ascii="Arial" w:hAnsi="Arial" w:cs="Arial"/>
          <w:sz w:val="22"/>
          <w:szCs w:val="22"/>
        </w:rPr>
        <w:t>frequency</w:t>
      </w:r>
      <w:r w:rsidR="002C7118" w:rsidRPr="001906ED">
        <w:rPr>
          <w:rFonts w:ascii="Arial" w:hAnsi="Arial" w:cs="Arial"/>
          <w:sz w:val="22"/>
          <w:szCs w:val="22"/>
        </w:rPr>
        <w:t xml:space="preserve"> of extreme weather events</w:t>
      </w:r>
      <w:r w:rsidR="00903339" w:rsidRPr="001906ED">
        <w:rPr>
          <w:rFonts w:ascii="Arial" w:hAnsi="Arial" w:cs="Arial"/>
          <w:sz w:val="22"/>
          <w:szCs w:val="22"/>
        </w:rPr>
        <w:t xml:space="preserve"> and often </w:t>
      </w:r>
      <w:r w:rsidR="004957A9" w:rsidRPr="001906ED">
        <w:rPr>
          <w:rFonts w:ascii="Arial" w:hAnsi="Arial" w:cs="Arial"/>
          <w:sz w:val="22"/>
          <w:szCs w:val="22"/>
        </w:rPr>
        <w:t>have asso</w:t>
      </w:r>
      <w:r w:rsidR="005072B8" w:rsidRPr="001906ED">
        <w:rPr>
          <w:rFonts w:ascii="Arial" w:hAnsi="Arial" w:cs="Arial"/>
          <w:sz w:val="22"/>
          <w:szCs w:val="22"/>
        </w:rPr>
        <w:t xml:space="preserve">ciated with climate change </w:t>
      </w:r>
      <w:r w:rsidR="00B76A7D" w:rsidRPr="001906ED">
        <w:rPr>
          <w:rFonts w:ascii="Arial" w:hAnsi="Arial" w:cs="Arial"/>
          <w:sz w:val="22"/>
          <w:szCs w:val="22"/>
        </w:rPr>
        <w:t xml:space="preserve"> and </w:t>
      </w:r>
      <w:r w:rsidR="00443DC1" w:rsidRPr="001906ED">
        <w:rPr>
          <w:rFonts w:ascii="Arial" w:hAnsi="Arial" w:cs="Arial"/>
          <w:sz w:val="22"/>
          <w:szCs w:val="22"/>
        </w:rPr>
        <w:t>gro</w:t>
      </w:r>
      <w:r w:rsidR="00913AC3" w:rsidRPr="001906ED">
        <w:rPr>
          <w:rFonts w:ascii="Arial" w:hAnsi="Arial" w:cs="Arial"/>
          <w:sz w:val="22"/>
          <w:szCs w:val="22"/>
        </w:rPr>
        <w:t xml:space="preserve">wing risk </w:t>
      </w:r>
      <w:r w:rsidR="00AD5CC9" w:rsidRPr="001906ED">
        <w:rPr>
          <w:rFonts w:ascii="Arial" w:hAnsi="Arial" w:cs="Arial"/>
          <w:sz w:val="22"/>
          <w:szCs w:val="22"/>
        </w:rPr>
        <w:t xml:space="preserve">to urgent need for effective flood management </w:t>
      </w:r>
      <w:r w:rsidR="00756872" w:rsidRPr="001906ED">
        <w:rPr>
          <w:rFonts w:ascii="Arial" w:hAnsi="Arial" w:cs="Arial"/>
          <w:sz w:val="22"/>
          <w:szCs w:val="22"/>
        </w:rPr>
        <w:t>strategies.</w:t>
      </w:r>
      <w:r w:rsidR="00157636" w:rsidRPr="001906ED">
        <w:rPr>
          <w:rFonts w:ascii="Arial" w:hAnsi="Arial" w:cs="Arial"/>
          <w:sz w:val="22"/>
          <w:szCs w:val="22"/>
        </w:rPr>
        <w:t xml:space="preserve"> </w:t>
      </w:r>
    </w:p>
    <w:p w14:paraId="1052E730" w14:textId="3ED69918" w:rsidR="005E006D" w:rsidRDefault="008421C3">
      <w:r>
        <w:t>The re</w:t>
      </w:r>
      <w:r w:rsidR="0080408C">
        <w:t>storing regular operation</w:t>
      </w:r>
      <w:r w:rsidR="00817A4C">
        <w:t>s, enhancing public</w:t>
      </w:r>
      <w:r w:rsidR="00FF7533">
        <w:t xml:space="preserve"> safety </w:t>
      </w:r>
      <w:r w:rsidR="00CC47CB">
        <w:t xml:space="preserve">are </w:t>
      </w:r>
      <w:r w:rsidR="001E09BB">
        <w:t>promoting</w:t>
      </w:r>
      <w:r w:rsidR="00704200">
        <w:t xml:space="preserve"> economic </w:t>
      </w:r>
      <w:r w:rsidR="001E09BB">
        <w:t xml:space="preserve"> re</w:t>
      </w:r>
      <w:r w:rsidR="003A75B9">
        <w:t>co</w:t>
      </w:r>
      <w:r w:rsidR="002A27DE">
        <w:t xml:space="preserve">very </w:t>
      </w:r>
      <w:r w:rsidR="003A75B9">
        <w:t xml:space="preserve"> are</w:t>
      </w:r>
      <w:r w:rsidR="002A27DE">
        <w:t xml:space="preserve"> the</w:t>
      </w:r>
      <w:r w:rsidR="003A75B9">
        <w:t xml:space="preserve"> goal</w:t>
      </w:r>
      <w:r w:rsidR="00315CCF">
        <w:t>.</w:t>
      </w:r>
    </w:p>
    <w:p w14:paraId="0A7590CB" w14:textId="1BB2B597" w:rsidR="0003613F" w:rsidRDefault="00091BD7">
      <w:r>
        <w:t xml:space="preserve">2-Project </w:t>
      </w:r>
      <w:r w:rsidR="00D25B11">
        <w:t xml:space="preserve">Description </w:t>
      </w:r>
      <w:r w:rsidR="006728F6">
        <w:t xml:space="preserve"> </w:t>
      </w:r>
    </w:p>
    <w:p w14:paraId="1315F464" w14:textId="65C9CB8C" w:rsidR="00460D87" w:rsidRPr="009634A6" w:rsidRDefault="004F2692" w:rsidP="009634A6">
      <w:pPr>
        <w:jc w:val="both"/>
        <w:rPr>
          <w:rFonts w:ascii="Arial" w:hAnsi="Arial" w:cs="Arial"/>
          <w:sz w:val="22"/>
          <w:szCs w:val="22"/>
        </w:rPr>
      </w:pPr>
      <w:r w:rsidRPr="009634A6">
        <w:rPr>
          <w:rFonts w:ascii="Arial" w:hAnsi="Arial" w:cs="Arial"/>
          <w:sz w:val="22"/>
          <w:szCs w:val="22"/>
        </w:rPr>
        <w:t xml:space="preserve">The </w:t>
      </w:r>
      <w:r w:rsidR="00F17A11" w:rsidRPr="009634A6">
        <w:rPr>
          <w:rFonts w:ascii="Arial" w:hAnsi="Arial" w:cs="Arial"/>
          <w:sz w:val="22"/>
          <w:szCs w:val="22"/>
        </w:rPr>
        <w:t>project manage</w:t>
      </w:r>
      <w:r w:rsidR="005A3499" w:rsidRPr="009634A6">
        <w:rPr>
          <w:rFonts w:ascii="Arial" w:hAnsi="Arial" w:cs="Arial"/>
          <w:sz w:val="22"/>
          <w:szCs w:val="22"/>
        </w:rPr>
        <w:t xml:space="preserve">ment plan is about </w:t>
      </w:r>
      <w:r w:rsidR="00712E84" w:rsidRPr="009634A6">
        <w:rPr>
          <w:rFonts w:ascii="Arial" w:hAnsi="Arial" w:cs="Arial"/>
          <w:sz w:val="22"/>
          <w:szCs w:val="22"/>
        </w:rPr>
        <w:t xml:space="preserve">reconstruction of local </w:t>
      </w:r>
      <w:r w:rsidR="004820DA" w:rsidRPr="009634A6">
        <w:rPr>
          <w:rFonts w:ascii="Arial" w:hAnsi="Arial" w:cs="Arial"/>
          <w:sz w:val="22"/>
          <w:szCs w:val="22"/>
        </w:rPr>
        <w:t xml:space="preserve">infrastructure after </w:t>
      </w:r>
      <w:r w:rsidR="00075988" w:rsidRPr="009634A6">
        <w:rPr>
          <w:rFonts w:ascii="Arial" w:hAnsi="Arial" w:cs="Arial"/>
          <w:sz w:val="22"/>
          <w:szCs w:val="22"/>
        </w:rPr>
        <w:t xml:space="preserve">flooded </w:t>
      </w:r>
      <w:r w:rsidR="001E04A2" w:rsidRPr="009634A6">
        <w:rPr>
          <w:rFonts w:ascii="Arial" w:hAnsi="Arial" w:cs="Arial"/>
          <w:sz w:val="22"/>
          <w:szCs w:val="22"/>
        </w:rPr>
        <w:t xml:space="preserve">and this project focuses </w:t>
      </w:r>
      <w:r w:rsidR="0028684C" w:rsidRPr="009634A6">
        <w:rPr>
          <w:rFonts w:ascii="Arial" w:hAnsi="Arial" w:cs="Arial"/>
          <w:sz w:val="22"/>
          <w:szCs w:val="22"/>
        </w:rPr>
        <w:t xml:space="preserve">on restoring and improving critical local </w:t>
      </w:r>
      <w:r w:rsidR="009F6FC0" w:rsidRPr="009634A6">
        <w:rPr>
          <w:rFonts w:ascii="Arial" w:hAnsi="Arial" w:cs="Arial"/>
          <w:sz w:val="22"/>
          <w:szCs w:val="22"/>
        </w:rPr>
        <w:t xml:space="preserve">infrastructure </w:t>
      </w:r>
      <w:r w:rsidR="00187F1F" w:rsidRPr="009634A6">
        <w:rPr>
          <w:rFonts w:ascii="Arial" w:hAnsi="Arial" w:cs="Arial"/>
          <w:sz w:val="22"/>
          <w:szCs w:val="22"/>
        </w:rPr>
        <w:t>damaged by July 2025</w:t>
      </w:r>
      <w:r w:rsidR="009A1E78" w:rsidRPr="009634A6">
        <w:rPr>
          <w:rFonts w:ascii="Arial" w:hAnsi="Arial" w:cs="Arial"/>
          <w:sz w:val="22"/>
          <w:szCs w:val="22"/>
        </w:rPr>
        <w:t xml:space="preserve"> flood.</w:t>
      </w:r>
    </w:p>
    <w:p w14:paraId="597C9F53" w14:textId="7A9B71FE" w:rsidR="009A1E78" w:rsidRPr="009634A6" w:rsidRDefault="009A1E78" w:rsidP="009634A6">
      <w:pPr>
        <w:jc w:val="both"/>
        <w:rPr>
          <w:rFonts w:ascii="Arial" w:hAnsi="Arial" w:cs="Arial"/>
          <w:sz w:val="22"/>
          <w:szCs w:val="22"/>
        </w:rPr>
      </w:pPr>
      <w:r w:rsidRPr="009634A6">
        <w:rPr>
          <w:rFonts w:ascii="Arial" w:hAnsi="Arial" w:cs="Arial"/>
          <w:sz w:val="22"/>
          <w:szCs w:val="22"/>
        </w:rPr>
        <w:t>The scope</w:t>
      </w:r>
      <w:r w:rsidR="001549E2" w:rsidRPr="009634A6">
        <w:rPr>
          <w:rFonts w:ascii="Arial" w:hAnsi="Arial" w:cs="Arial"/>
          <w:sz w:val="22"/>
          <w:szCs w:val="22"/>
        </w:rPr>
        <w:t xml:space="preserve"> in </w:t>
      </w:r>
      <w:r w:rsidRPr="009634A6">
        <w:rPr>
          <w:rFonts w:ascii="Arial" w:hAnsi="Arial" w:cs="Arial"/>
          <w:sz w:val="22"/>
          <w:szCs w:val="22"/>
        </w:rPr>
        <w:t xml:space="preserve"> of the project </w:t>
      </w:r>
      <w:r w:rsidR="00761151" w:rsidRPr="009634A6">
        <w:rPr>
          <w:rFonts w:ascii="Arial" w:hAnsi="Arial" w:cs="Arial"/>
          <w:sz w:val="22"/>
          <w:szCs w:val="22"/>
        </w:rPr>
        <w:t>includes re</w:t>
      </w:r>
      <w:r w:rsidR="000048B1" w:rsidRPr="009634A6">
        <w:rPr>
          <w:rFonts w:ascii="Arial" w:hAnsi="Arial" w:cs="Arial"/>
          <w:sz w:val="22"/>
          <w:szCs w:val="22"/>
        </w:rPr>
        <w:t>build</w:t>
      </w:r>
      <w:r w:rsidR="00761151" w:rsidRPr="009634A6">
        <w:rPr>
          <w:rFonts w:ascii="Arial" w:hAnsi="Arial" w:cs="Arial"/>
          <w:sz w:val="22"/>
          <w:szCs w:val="22"/>
        </w:rPr>
        <w:t xml:space="preserve"> roads,</w:t>
      </w:r>
      <w:r w:rsidR="00BA7175" w:rsidRPr="009634A6">
        <w:rPr>
          <w:rFonts w:ascii="Arial" w:hAnsi="Arial" w:cs="Arial"/>
          <w:sz w:val="22"/>
          <w:szCs w:val="22"/>
        </w:rPr>
        <w:t xml:space="preserve"> bri</w:t>
      </w:r>
      <w:r w:rsidR="004A5712" w:rsidRPr="009634A6">
        <w:rPr>
          <w:rFonts w:ascii="Arial" w:hAnsi="Arial" w:cs="Arial"/>
          <w:sz w:val="22"/>
          <w:szCs w:val="22"/>
        </w:rPr>
        <w:t xml:space="preserve">dge  and </w:t>
      </w:r>
      <w:r w:rsidR="006031C1" w:rsidRPr="009634A6">
        <w:rPr>
          <w:rFonts w:ascii="Arial" w:hAnsi="Arial" w:cs="Arial"/>
          <w:sz w:val="22"/>
          <w:szCs w:val="22"/>
        </w:rPr>
        <w:t xml:space="preserve">improve </w:t>
      </w:r>
      <w:r w:rsidR="00692EB9" w:rsidRPr="009634A6">
        <w:rPr>
          <w:rFonts w:ascii="Arial" w:hAnsi="Arial" w:cs="Arial"/>
          <w:sz w:val="22"/>
          <w:szCs w:val="22"/>
        </w:rPr>
        <w:t xml:space="preserve">drainage systems, </w:t>
      </w:r>
      <w:r w:rsidR="00C15FBA" w:rsidRPr="009634A6">
        <w:rPr>
          <w:rFonts w:ascii="Arial" w:hAnsi="Arial" w:cs="Arial"/>
          <w:sz w:val="22"/>
          <w:szCs w:val="22"/>
        </w:rPr>
        <w:t xml:space="preserve"> public faciliti</w:t>
      </w:r>
      <w:r w:rsidR="00EA6CE4" w:rsidRPr="009634A6">
        <w:rPr>
          <w:rFonts w:ascii="Arial" w:hAnsi="Arial" w:cs="Arial"/>
          <w:sz w:val="22"/>
          <w:szCs w:val="22"/>
        </w:rPr>
        <w:t xml:space="preserve">es </w:t>
      </w:r>
      <w:r w:rsidR="0084088D" w:rsidRPr="009634A6">
        <w:rPr>
          <w:rFonts w:ascii="Arial" w:hAnsi="Arial" w:cs="Arial"/>
          <w:sz w:val="22"/>
          <w:szCs w:val="22"/>
        </w:rPr>
        <w:t>,</w:t>
      </w:r>
      <w:r w:rsidR="00CC7616" w:rsidRPr="009634A6">
        <w:rPr>
          <w:rFonts w:ascii="Arial" w:hAnsi="Arial" w:cs="Arial"/>
          <w:sz w:val="22"/>
          <w:szCs w:val="22"/>
        </w:rPr>
        <w:t xml:space="preserve"> </w:t>
      </w:r>
      <w:r w:rsidR="0084088D" w:rsidRPr="009634A6">
        <w:rPr>
          <w:rFonts w:ascii="Arial" w:hAnsi="Arial" w:cs="Arial"/>
          <w:sz w:val="22"/>
          <w:szCs w:val="22"/>
        </w:rPr>
        <w:t xml:space="preserve">and </w:t>
      </w:r>
      <w:r w:rsidR="008D5CA3" w:rsidRPr="009634A6">
        <w:rPr>
          <w:rFonts w:ascii="Arial" w:hAnsi="Arial" w:cs="Arial"/>
          <w:sz w:val="22"/>
          <w:szCs w:val="22"/>
        </w:rPr>
        <w:t xml:space="preserve"> make </w:t>
      </w:r>
      <w:r w:rsidR="0084088D" w:rsidRPr="009634A6">
        <w:rPr>
          <w:rFonts w:ascii="Arial" w:hAnsi="Arial" w:cs="Arial"/>
          <w:sz w:val="22"/>
          <w:szCs w:val="22"/>
        </w:rPr>
        <w:t>flood</w:t>
      </w:r>
      <w:r w:rsidR="0080673F" w:rsidRPr="009634A6">
        <w:rPr>
          <w:rFonts w:ascii="Arial" w:hAnsi="Arial" w:cs="Arial"/>
          <w:sz w:val="22"/>
          <w:szCs w:val="22"/>
        </w:rPr>
        <w:t xml:space="preserve"> resilient design</w:t>
      </w:r>
      <w:r w:rsidR="00B3798B" w:rsidRPr="009634A6">
        <w:rPr>
          <w:rFonts w:ascii="Arial" w:hAnsi="Arial" w:cs="Arial"/>
          <w:sz w:val="22"/>
          <w:szCs w:val="22"/>
        </w:rPr>
        <w:t xml:space="preserve"> resistance </w:t>
      </w:r>
      <w:r w:rsidR="00F55BF6" w:rsidRPr="009634A6">
        <w:rPr>
          <w:rFonts w:ascii="Arial" w:hAnsi="Arial" w:cs="Arial"/>
          <w:sz w:val="22"/>
          <w:szCs w:val="22"/>
        </w:rPr>
        <w:t>for future flo</w:t>
      </w:r>
      <w:r w:rsidR="00C2253D" w:rsidRPr="009634A6">
        <w:rPr>
          <w:rFonts w:ascii="Arial" w:hAnsi="Arial" w:cs="Arial"/>
          <w:sz w:val="22"/>
          <w:szCs w:val="22"/>
        </w:rPr>
        <w:t xml:space="preserve">oding and make </w:t>
      </w:r>
      <w:r w:rsidR="00965F50" w:rsidRPr="009634A6">
        <w:rPr>
          <w:rFonts w:ascii="Arial" w:hAnsi="Arial" w:cs="Arial"/>
          <w:sz w:val="22"/>
          <w:szCs w:val="22"/>
        </w:rPr>
        <w:t xml:space="preserve">improve </w:t>
      </w:r>
      <w:r w:rsidR="0058477B" w:rsidRPr="009634A6">
        <w:rPr>
          <w:rFonts w:ascii="Arial" w:hAnsi="Arial" w:cs="Arial"/>
          <w:sz w:val="22"/>
          <w:szCs w:val="22"/>
        </w:rPr>
        <w:t xml:space="preserve">sustainability </w:t>
      </w:r>
      <w:r w:rsidR="00524ECC" w:rsidRPr="009634A6">
        <w:rPr>
          <w:rFonts w:ascii="Arial" w:hAnsi="Arial" w:cs="Arial"/>
          <w:sz w:val="22"/>
          <w:szCs w:val="22"/>
        </w:rPr>
        <w:t xml:space="preserve">and the </w:t>
      </w:r>
      <w:r w:rsidR="00692A3C" w:rsidRPr="009634A6">
        <w:rPr>
          <w:rFonts w:ascii="Arial" w:hAnsi="Arial" w:cs="Arial"/>
          <w:sz w:val="22"/>
          <w:szCs w:val="22"/>
        </w:rPr>
        <w:t>flood disasters ofte</w:t>
      </w:r>
      <w:r w:rsidR="008124D9" w:rsidRPr="009634A6">
        <w:rPr>
          <w:rFonts w:ascii="Arial" w:hAnsi="Arial" w:cs="Arial"/>
          <w:sz w:val="22"/>
          <w:szCs w:val="22"/>
        </w:rPr>
        <w:t xml:space="preserve">n damage transportation systems and </w:t>
      </w:r>
      <w:r w:rsidR="00807A88" w:rsidRPr="009634A6">
        <w:rPr>
          <w:rFonts w:ascii="Arial" w:hAnsi="Arial" w:cs="Arial"/>
          <w:sz w:val="22"/>
          <w:szCs w:val="22"/>
        </w:rPr>
        <w:t xml:space="preserve">affect local </w:t>
      </w:r>
      <w:r w:rsidR="00756872" w:rsidRPr="009634A6">
        <w:rPr>
          <w:rFonts w:ascii="Arial" w:hAnsi="Arial" w:cs="Arial"/>
          <w:sz w:val="22"/>
          <w:szCs w:val="22"/>
        </w:rPr>
        <w:t>communities.</w:t>
      </w:r>
    </w:p>
    <w:p w14:paraId="2A95FE2D" w14:textId="039860E9" w:rsidR="009C19DE" w:rsidRPr="009634A6" w:rsidRDefault="003F0853" w:rsidP="009634A6">
      <w:pPr>
        <w:jc w:val="both"/>
        <w:rPr>
          <w:rFonts w:ascii="Arial" w:hAnsi="Arial" w:cs="Arial"/>
          <w:sz w:val="22"/>
          <w:szCs w:val="22"/>
        </w:rPr>
      </w:pPr>
      <w:r w:rsidRPr="009634A6">
        <w:rPr>
          <w:rFonts w:ascii="Arial" w:hAnsi="Arial" w:cs="Arial"/>
          <w:sz w:val="22"/>
          <w:szCs w:val="22"/>
        </w:rPr>
        <w:t xml:space="preserve">The scope </w:t>
      </w:r>
      <w:r w:rsidR="00B92EC7" w:rsidRPr="009634A6">
        <w:rPr>
          <w:rFonts w:ascii="Arial" w:hAnsi="Arial" w:cs="Arial"/>
          <w:sz w:val="22"/>
          <w:szCs w:val="22"/>
        </w:rPr>
        <w:t xml:space="preserve">out </w:t>
      </w:r>
      <w:r w:rsidR="0007316E" w:rsidRPr="009634A6">
        <w:rPr>
          <w:rFonts w:ascii="Arial" w:hAnsi="Arial" w:cs="Arial"/>
          <w:sz w:val="22"/>
          <w:szCs w:val="22"/>
        </w:rPr>
        <w:t>give recompensation for busi</w:t>
      </w:r>
      <w:r w:rsidR="00E17984" w:rsidRPr="009634A6">
        <w:rPr>
          <w:rFonts w:ascii="Arial" w:hAnsi="Arial" w:cs="Arial"/>
          <w:sz w:val="22"/>
          <w:szCs w:val="22"/>
        </w:rPr>
        <w:t xml:space="preserve">ness and do reconstruction </w:t>
      </w:r>
      <w:r w:rsidR="005426E9" w:rsidRPr="009634A6">
        <w:rPr>
          <w:rFonts w:ascii="Arial" w:hAnsi="Arial" w:cs="Arial"/>
          <w:sz w:val="22"/>
          <w:szCs w:val="22"/>
        </w:rPr>
        <w:t xml:space="preserve">for school, hospital, </w:t>
      </w:r>
      <w:r w:rsidR="002D552B" w:rsidRPr="009634A6">
        <w:rPr>
          <w:rFonts w:ascii="Arial" w:hAnsi="Arial" w:cs="Arial"/>
          <w:sz w:val="22"/>
          <w:szCs w:val="22"/>
        </w:rPr>
        <w:t>private residential also agricultural land restoration</w:t>
      </w:r>
      <w:r w:rsidR="009C19DE" w:rsidRPr="009634A6">
        <w:rPr>
          <w:rFonts w:ascii="Arial" w:hAnsi="Arial" w:cs="Arial"/>
          <w:sz w:val="22"/>
          <w:szCs w:val="22"/>
        </w:rPr>
        <w:t>.</w:t>
      </w:r>
      <w:r w:rsidR="002D552B" w:rsidRPr="009634A6">
        <w:rPr>
          <w:rFonts w:ascii="Arial" w:hAnsi="Arial" w:cs="Arial"/>
          <w:sz w:val="22"/>
          <w:szCs w:val="22"/>
        </w:rPr>
        <w:t xml:space="preserve"> </w:t>
      </w:r>
    </w:p>
    <w:p w14:paraId="37230E0D" w14:textId="2E3CB024" w:rsidR="00894702" w:rsidRPr="009634A6" w:rsidRDefault="005952E4" w:rsidP="009634A6">
      <w:pPr>
        <w:jc w:val="both"/>
        <w:rPr>
          <w:rFonts w:ascii="Arial" w:hAnsi="Arial" w:cs="Arial"/>
          <w:sz w:val="22"/>
          <w:szCs w:val="22"/>
        </w:rPr>
      </w:pPr>
      <w:r w:rsidRPr="009634A6">
        <w:rPr>
          <w:rFonts w:ascii="Arial" w:hAnsi="Arial" w:cs="Arial"/>
          <w:sz w:val="22"/>
          <w:szCs w:val="22"/>
        </w:rPr>
        <w:t xml:space="preserve">The initial assessment </w:t>
      </w:r>
      <w:r w:rsidR="00894702" w:rsidRPr="009634A6">
        <w:rPr>
          <w:rFonts w:ascii="Arial" w:hAnsi="Arial" w:cs="Arial"/>
          <w:sz w:val="22"/>
          <w:szCs w:val="22"/>
        </w:rPr>
        <w:t>identifies</w:t>
      </w:r>
      <w:r w:rsidR="00C062E7" w:rsidRPr="009634A6">
        <w:rPr>
          <w:rFonts w:ascii="Arial" w:hAnsi="Arial" w:cs="Arial"/>
          <w:sz w:val="22"/>
          <w:szCs w:val="22"/>
        </w:rPr>
        <w:t xml:space="preserve"> </w:t>
      </w:r>
      <w:r w:rsidR="00BF0F8B" w:rsidRPr="009634A6">
        <w:rPr>
          <w:rFonts w:ascii="Arial" w:hAnsi="Arial" w:cs="Arial"/>
          <w:sz w:val="22"/>
          <w:szCs w:val="22"/>
        </w:rPr>
        <w:t xml:space="preserve"> </w:t>
      </w:r>
      <w:r w:rsidR="004F0910" w:rsidRPr="009634A6">
        <w:rPr>
          <w:rFonts w:ascii="Arial" w:hAnsi="Arial" w:cs="Arial"/>
          <w:sz w:val="22"/>
          <w:szCs w:val="22"/>
        </w:rPr>
        <w:t xml:space="preserve">extended </w:t>
      </w:r>
      <w:r w:rsidR="00C062E7" w:rsidRPr="009634A6">
        <w:rPr>
          <w:rFonts w:ascii="Arial" w:hAnsi="Arial" w:cs="Arial"/>
          <w:sz w:val="22"/>
          <w:szCs w:val="22"/>
        </w:rPr>
        <w:t xml:space="preserve">damage and </w:t>
      </w:r>
      <w:r w:rsidR="00894702" w:rsidRPr="009634A6">
        <w:rPr>
          <w:rFonts w:ascii="Arial" w:hAnsi="Arial" w:cs="Arial"/>
          <w:sz w:val="22"/>
          <w:szCs w:val="22"/>
        </w:rPr>
        <w:t>prioritizes</w:t>
      </w:r>
      <w:r w:rsidR="00C062E7" w:rsidRPr="009634A6">
        <w:rPr>
          <w:rFonts w:ascii="Arial" w:hAnsi="Arial" w:cs="Arial"/>
          <w:sz w:val="22"/>
          <w:szCs w:val="22"/>
        </w:rPr>
        <w:t xml:space="preserve"> </w:t>
      </w:r>
      <w:r w:rsidR="005B2AB7" w:rsidRPr="009634A6">
        <w:rPr>
          <w:rFonts w:ascii="Arial" w:hAnsi="Arial" w:cs="Arial"/>
          <w:sz w:val="22"/>
          <w:szCs w:val="22"/>
        </w:rPr>
        <w:t xml:space="preserve">in </w:t>
      </w:r>
      <w:r w:rsidR="00894702" w:rsidRPr="009634A6">
        <w:rPr>
          <w:rFonts w:ascii="Arial" w:hAnsi="Arial" w:cs="Arial"/>
          <w:sz w:val="22"/>
          <w:szCs w:val="22"/>
        </w:rPr>
        <w:t>high-risk</w:t>
      </w:r>
      <w:r w:rsidR="005B2AB7" w:rsidRPr="009634A6">
        <w:rPr>
          <w:rFonts w:ascii="Arial" w:hAnsi="Arial" w:cs="Arial"/>
          <w:sz w:val="22"/>
          <w:szCs w:val="22"/>
        </w:rPr>
        <w:t xml:space="preserve"> areas , The Stakeholder engagement, includ</w:t>
      </w:r>
      <w:r w:rsidR="00DE27D0" w:rsidRPr="009634A6">
        <w:rPr>
          <w:rFonts w:ascii="Arial" w:hAnsi="Arial" w:cs="Arial"/>
          <w:sz w:val="22"/>
          <w:szCs w:val="22"/>
        </w:rPr>
        <w:t>ed local authorities</w:t>
      </w:r>
      <w:r w:rsidR="005162A2" w:rsidRPr="009634A6">
        <w:rPr>
          <w:rFonts w:ascii="Arial" w:hAnsi="Arial" w:cs="Arial"/>
          <w:sz w:val="22"/>
          <w:szCs w:val="22"/>
        </w:rPr>
        <w:t xml:space="preserve"> and communit</w:t>
      </w:r>
      <w:r w:rsidR="008B1CA0" w:rsidRPr="009634A6">
        <w:rPr>
          <w:rFonts w:ascii="Arial" w:hAnsi="Arial" w:cs="Arial"/>
          <w:sz w:val="22"/>
          <w:szCs w:val="22"/>
        </w:rPr>
        <w:t xml:space="preserve">ies </w:t>
      </w:r>
      <w:r w:rsidR="00ED00EF" w:rsidRPr="009634A6">
        <w:rPr>
          <w:rFonts w:ascii="Arial" w:hAnsi="Arial" w:cs="Arial"/>
          <w:sz w:val="22"/>
          <w:szCs w:val="22"/>
        </w:rPr>
        <w:t xml:space="preserve">these </w:t>
      </w:r>
      <w:r w:rsidR="000530C4" w:rsidRPr="009634A6">
        <w:rPr>
          <w:rFonts w:ascii="Arial" w:hAnsi="Arial" w:cs="Arial"/>
          <w:sz w:val="22"/>
          <w:szCs w:val="22"/>
        </w:rPr>
        <w:t xml:space="preserve">help to planning  and make </w:t>
      </w:r>
      <w:r w:rsidR="003F6687" w:rsidRPr="009634A6">
        <w:rPr>
          <w:rFonts w:ascii="Arial" w:hAnsi="Arial" w:cs="Arial"/>
          <w:sz w:val="22"/>
          <w:szCs w:val="22"/>
        </w:rPr>
        <w:t>ensure alignment with need</w:t>
      </w:r>
      <w:r w:rsidR="006C4854" w:rsidRPr="009634A6">
        <w:rPr>
          <w:rFonts w:ascii="Arial" w:hAnsi="Arial" w:cs="Arial"/>
          <w:sz w:val="22"/>
          <w:szCs w:val="22"/>
        </w:rPr>
        <w:t xml:space="preserve"> </w:t>
      </w:r>
      <w:r w:rsidR="00894702" w:rsidRPr="009634A6">
        <w:rPr>
          <w:rFonts w:ascii="Arial" w:hAnsi="Arial" w:cs="Arial"/>
          <w:sz w:val="22"/>
          <w:szCs w:val="22"/>
        </w:rPr>
        <w:t>it.</w:t>
      </w:r>
    </w:p>
    <w:p w14:paraId="37EB869C" w14:textId="7CBA2F6C" w:rsidR="00FF66EF" w:rsidRPr="009634A6" w:rsidRDefault="00FF66EF" w:rsidP="009634A6">
      <w:pPr>
        <w:jc w:val="both"/>
        <w:rPr>
          <w:rFonts w:ascii="Arial" w:hAnsi="Arial" w:cs="Arial"/>
          <w:sz w:val="22"/>
          <w:szCs w:val="22"/>
        </w:rPr>
      </w:pPr>
      <w:r w:rsidRPr="009634A6">
        <w:rPr>
          <w:rFonts w:ascii="Arial" w:hAnsi="Arial" w:cs="Arial"/>
          <w:sz w:val="22"/>
          <w:szCs w:val="22"/>
        </w:rPr>
        <w:t xml:space="preserve">The allocation resource </w:t>
      </w:r>
      <w:r w:rsidR="00112910" w:rsidRPr="009634A6">
        <w:rPr>
          <w:rFonts w:ascii="Arial" w:hAnsi="Arial" w:cs="Arial"/>
          <w:sz w:val="22"/>
          <w:szCs w:val="22"/>
        </w:rPr>
        <w:t xml:space="preserve">will </w:t>
      </w:r>
      <w:r w:rsidR="008E0310" w:rsidRPr="009634A6">
        <w:rPr>
          <w:rFonts w:ascii="Arial" w:hAnsi="Arial" w:cs="Arial"/>
          <w:sz w:val="22"/>
          <w:szCs w:val="22"/>
        </w:rPr>
        <w:t>emphasize skilled labour</w:t>
      </w:r>
      <w:r w:rsidR="00CB38CD" w:rsidRPr="009634A6">
        <w:rPr>
          <w:rFonts w:ascii="Arial" w:hAnsi="Arial" w:cs="Arial"/>
          <w:sz w:val="22"/>
          <w:szCs w:val="22"/>
        </w:rPr>
        <w:t xml:space="preserve">, modern and sustainable </w:t>
      </w:r>
      <w:r w:rsidR="004C4298" w:rsidRPr="009634A6">
        <w:rPr>
          <w:rFonts w:ascii="Arial" w:hAnsi="Arial" w:cs="Arial"/>
          <w:sz w:val="22"/>
          <w:szCs w:val="22"/>
        </w:rPr>
        <w:t xml:space="preserve">materials </w:t>
      </w:r>
      <w:r w:rsidR="000C3B18" w:rsidRPr="009634A6">
        <w:rPr>
          <w:rFonts w:ascii="Arial" w:hAnsi="Arial" w:cs="Arial"/>
          <w:sz w:val="22"/>
          <w:szCs w:val="22"/>
        </w:rPr>
        <w:t>and engineering solutions</w:t>
      </w:r>
      <w:r w:rsidR="009C19DE" w:rsidRPr="009634A6">
        <w:rPr>
          <w:rFonts w:ascii="Arial" w:hAnsi="Arial" w:cs="Arial"/>
          <w:sz w:val="22"/>
          <w:szCs w:val="22"/>
        </w:rPr>
        <w:t>.</w:t>
      </w:r>
    </w:p>
    <w:p w14:paraId="530659AB" w14:textId="20F12FE4" w:rsidR="00582C27" w:rsidRPr="009634A6" w:rsidRDefault="00582C27" w:rsidP="009634A6">
      <w:pPr>
        <w:jc w:val="both"/>
        <w:rPr>
          <w:rFonts w:ascii="Arial" w:hAnsi="Arial" w:cs="Arial"/>
          <w:sz w:val="22"/>
          <w:szCs w:val="22"/>
        </w:rPr>
      </w:pPr>
      <w:r w:rsidRPr="009634A6">
        <w:rPr>
          <w:rFonts w:ascii="Arial" w:hAnsi="Arial" w:cs="Arial"/>
          <w:sz w:val="22"/>
          <w:szCs w:val="22"/>
        </w:rPr>
        <w:t xml:space="preserve">Risk management strategies </w:t>
      </w:r>
      <w:r w:rsidR="00FE6A4B" w:rsidRPr="009634A6">
        <w:rPr>
          <w:rFonts w:ascii="Arial" w:hAnsi="Arial" w:cs="Arial"/>
          <w:sz w:val="22"/>
          <w:szCs w:val="22"/>
        </w:rPr>
        <w:t xml:space="preserve">this approach </w:t>
      </w:r>
      <w:r w:rsidR="00086D95" w:rsidRPr="009634A6">
        <w:rPr>
          <w:rFonts w:ascii="Arial" w:hAnsi="Arial" w:cs="Arial"/>
          <w:sz w:val="22"/>
          <w:szCs w:val="22"/>
        </w:rPr>
        <w:t>addresses</w:t>
      </w:r>
      <w:r w:rsidR="00B81A01" w:rsidRPr="009634A6">
        <w:rPr>
          <w:rFonts w:ascii="Arial" w:hAnsi="Arial" w:cs="Arial"/>
          <w:sz w:val="22"/>
          <w:szCs w:val="22"/>
        </w:rPr>
        <w:t xml:space="preserve"> </w:t>
      </w:r>
      <w:r w:rsidR="00706FAC" w:rsidRPr="009634A6">
        <w:rPr>
          <w:rFonts w:ascii="Arial" w:hAnsi="Arial" w:cs="Arial"/>
          <w:sz w:val="22"/>
          <w:szCs w:val="22"/>
        </w:rPr>
        <w:t>potential</w:t>
      </w:r>
      <w:r w:rsidR="00B81A01" w:rsidRPr="009634A6">
        <w:rPr>
          <w:rFonts w:ascii="Arial" w:hAnsi="Arial" w:cs="Arial"/>
          <w:sz w:val="22"/>
          <w:szCs w:val="22"/>
        </w:rPr>
        <w:t xml:space="preserve"> delays</w:t>
      </w:r>
      <w:r w:rsidR="00706FAC" w:rsidRPr="009634A6">
        <w:rPr>
          <w:rFonts w:ascii="Arial" w:hAnsi="Arial" w:cs="Arial"/>
          <w:sz w:val="22"/>
          <w:szCs w:val="22"/>
        </w:rPr>
        <w:t>, budge overruns,</w:t>
      </w:r>
      <w:r w:rsidR="00D07440" w:rsidRPr="009634A6">
        <w:rPr>
          <w:rFonts w:ascii="Arial" w:hAnsi="Arial" w:cs="Arial"/>
          <w:sz w:val="22"/>
          <w:szCs w:val="22"/>
        </w:rPr>
        <w:t xml:space="preserve"> and future climate impact</w:t>
      </w:r>
      <w:r w:rsidR="005D2931" w:rsidRPr="009634A6">
        <w:rPr>
          <w:rFonts w:ascii="Arial" w:hAnsi="Arial" w:cs="Arial"/>
          <w:sz w:val="22"/>
          <w:szCs w:val="22"/>
        </w:rPr>
        <w:t>s</w:t>
      </w:r>
      <w:r w:rsidR="00086D95" w:rsidRPr="009634A6">
        <w:rPr>
          <w:rFonts w:ascii="Arial" w:hAnsi="Arial" w:cs="Arial"/>
          <w:sz w:val="22"/>
          <w:szCs w:val="22"/>
        </w:rPr>
        <w:t>.</w:t>
      </w:r>
    </w:p>
    <w:p w14:paraId="71B34602" w14:textId="3F961D5C" w:rsidR="00086D95" w:rsidRDefault="00FE380F" w:rsidP="009634A6">
      <w:pPr>
        <w:jc w:val="both"/>
        <w:rPr>
          <w:rFonts w:ascii="Arial" w:hAnsi="Arial" w:cs="Arial"/>
          <w:sz w:val="22"/>
          <w:szCs w:val="22"/>
        </w:rPr>
      </w:pPr>
      <w:r w:rsidRPr="009634A6">
        <w:rPr>
          <w:rFonts w:ascii="Arial" w:hAnsi="Arial" w:cs="Arial"/>
          <w:sz w:val="22"/>
          <w:szCs w:val="22"/>
        </w:rPr>
        <w:t xml:space="preserve">The timeline </w:t>
      </w:r>
      <w:r w:rsidR="007F7E4D" w:rsidRPr="009634A6">
        <w:rPr>
          <w:rFonts w:ascii="Arial" w:hAnsi="Arial" w:cs="Arial"/>
          <w:sz w:val="22"/>
          <w:szCs w:val="22"/>
        </w:rPr>
        <w:t>will support progress tracking</w:t>
      </w:r>
      <w:r w:rsidR="00391EDA" w:rsidRPr="009634A6">
        <w:rPr>
          <w:rFonts w:ascii="Arial" w:hAnsi="Arial" w:cs="Arial"/>
          <w:sz w:val="22"/>
          <w:szCs w:val="22"/>
        </w:rPr>
        <w:t xml:space="preserve"> and reporting regular </w:t>
      </w:r>
      <w:r w:rsidR="007A6ECB" w:rsidRPr="009634A6">
        <w:rPr>
          <w:rFonts w:ascii="Arial" w:hAnsi="Arial" w:cs="Arial"/>
          <w:sz w:val="22"/>
          <w:szCs w:val="22"/>
        </w:rPr>
        <w:t>and ensure transparency</w:t>
      </w:r>
      <w:r w:rsidR="009C19DE" w:rsidRPr="009634A6">
        <w:rPr>
          <w:rFonts w:ascii="Arial" w:hAnsi="Arial" w:cs="Arial"/>
          <w:sz w:val="22"/>
          <w:szCs w:val="22"/>
        </w:rPr>
        <w:t>.</w:t>
      </w:r>
    </w:p>
    <w:p w14:paraId="7356AFCA" w14:textId="77777777" w:rsidR="00153B49" w:rsidRDefault="00153B49" w:rsidP="009634A6">
      <w:pPr>
        <w:jc w:val="both"/>
        <w:rPr>
          <w:rFonts w:ascii="Arial" w:hAnsi="Arial" w:cs="Arial"/>
          <w:sz w:val="22"/>
          <w:szCs w:val="22"/>
        </w:rPr>
      </w:pPr>
    </w:p>
    <w:p w14:paraId="02AFA306" w14:textId="77777777" w:rsidR="00153B49" w:rsidRDefault="00153B49" w:rsidP="009634A6">
      <w:pPr>
        <w:jc w:val="both"/>
        <w:rPr>
          <w:rFonts w:ascii="Arial" w:hAnsi="Arial" w:cs="Arial"/>
          <w:sz w:val="22"/>
          <w:szCs w:val="22"/>
        </w:rPr>
      </w:pPr>
    </w:p>
    <w:p w14:paraId="5686802A" w14:textId="77777777" w:rsidR="00153B49" w:rsidRDefault="00153B49" w:rsidP="009634A6">
      <w:pPr>
        <w:jc w:val="both"/>
        <w:rPr>
          <w:rFonts w:ascii="Arial" w:hAnsi="Arial" w:cs="Arial"/>
          <w:sz w:val="22"/>
          <w:szCs w:val="22"/>
        </w:rPr>
      </w:pPr>
    </w:p>
    <w:p w14:paraId="0521BBCF" w14:textId="77777777" w:rsidR="00153B49" w:rsidRDefault="00153B49" w:rsidP="009634A6">
      <w:pPr>
        <w:jc w:val="both"/>
        <w:rPr>
          <w:rFonts w:ascii="Arial" w:hAnsi="Arial" w:cs="Arial"/>
          <w:sz w:val="22"/>
          <w:szCs w:val="22"/>
        </w:rPr>
      </w:pPr>
    </w:p>
    <w:p w14:paraId="6B2871E9" w14:textId="77777777" w:rsidR="00153B49" w:rsidRDefault="00153B49" w:rsidP="009634A6">
      <w:pPr>
        <w:jc w:val="both"/>
        <w:rPr>
          <w:rFonts w:ascii="Arial" w:hAnsi="Arial" w:cs="Arial"/>
          <w:sz w:val="22"/>
          <w:szCs w:val="22"/>
        </w:rPr>
      </w:pPr>
    </w:p>
    <w:p w14:paraId="63292C7A" w14:textId="77777777" w:rsidR="00153B49" w:rsidRDefault="00153B49" w:rsidP="009634A6">
      <w:pPr>
        <w:jc w:val="both"/>
        <w:rPr>
          <w:rFonts w:ascii="Arial" w:hAnsi="Arial" w:cs="Arial"/>
          <w:sz w:val="22"/>
          <w:szCs w:val="22"/>
        </w:rPr>
      </w:pPr>
    </w:p>
    <w:p w14:paraId="2C31DA8E" w14:textId="77777777" w:rsidR="00153B49" w:rsidRDefault="00153B49" w:rsidP="009634A6">
      <w:pPr>
        <w:jc w:val="both"/>
        <w:rPr>
          <w:rFonts w:ascii="Arial" w:hAnsi="Arial" w:cs="Arial"/>
          <w:sz w:val="22"/>
          <w:szCs w:val="22"/>
        </w:rPr>
      </w:pPr>
    </w:p>
    <w:p w14:paraId="663322DC" w14:textId="77777777" w:rsidR="00C83BA3" w:rsidRDefault="00C83BA3" w:rsidP="009634A6">
      <w:pPr>
        <w:jc w:val="both"/>
        <w:rPr>
          <w:rFonts w:ascii="Arial" w:hAnsi="Arial" w:cs="Arial"/>
          <w:sz w:val="22"/>
          <w:szCs w:val="22"/>
        </w:rPr>
      </w:pPr>
    </w:p>
    <w:p w14:paraId="278CE18D" w14:textId="77777777" w:rsidR="00C83BA3" w:rsidRDefault="00C83BA3" w:rsidP="009634A6">
      <w:pPr>
        <w:jc w:val="both"/>
        <w:rPr>
          <w:rFonts w:ascii="Arial" w:hAnsi="Arial" w:cs="Arial"/>
          <w:sz w:val="22"/>
          <w:szCs w:val="22"/>
        </w:rPr>
      </w:pPr>
    </w:p>
    <w:p w14:paraId="59AA6CD6" w14:textId="12F83D34" w:rsidR="006E3BF1" w:rsidRDefault="00422EDB" w:rsidP="009634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3-Scope</w:t>
      </w:r>
      <w:r w:rsidR="00242D46">
        <w:rPr>
          <w:rFonts w:ascii="Arial" w:hAnsi="Arial" w:cs="Arial"/>
          <w:sz w:val="22"/>
          <w:szCs w:val="22"/>
        </w:rPr>
        <w:t xml:space="preserve"> </w:t>
      </w:r>
    </w:p>
    <w:p w14:paraId="2B483AC4" w14:textId="59DB5182" w:rsidR="008A18BF" w:rsidRDefault="00302D91" w:rsidP="009634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scope of the project management </w:t>
      </w:r>
      <w:r w:rsidR="00B363B2">
        <w:rPr>
          <w:rFonts w:ascii="Arial" w:hAnsi="Arial" w:cs="Arial"/>
          <w:sz w:val="22"/>
          <w:szCs w:val="22"/>
        </w:rPr>
        <w:t>plan</w:t>
      </w:r>
      <w:r w:rsidR="00925413">
        <w:rPr>
          <w:rFonts w:ascii="Arial" w:hAnsi="Arial" w:cs="Arial"/>
          <w:sz w:val="22"/>
          <w:szCs w:val="22"/>
        </w:rPr>
        <w:t xml:space="preserve"> for reconstruction </w:t>
      </w:r>
      <w:r w:rsidR="005921A5">
        <w:rPr>
          <w:rFonts w:ascii="Arial" w:hAnsi="Arial" w:cs="Arial"/>
          <w:sz w:val="22"/>
          <w:szCs w:val="22"/>
        </w:rPr>
        <w:t>to</w:t>
      </w:r>
      <w:r w:rsidR="004B43C1">
        <w:rPr>
          <w:rFonts w:ascii="Arial" w:hAnsi="Arial" w:cs="Arial"/>
          <w:sz w:val="22"/>
          <w:szCs w:val="22"/>
        </w:rPr>
        <w:t xml:space="preserve"> local </w:t>
      </w:r>
      <w:r w:rsidR="00696DCC">
        <w:rPr>
          <w:rFonts w:ascii="Arial" w:hAnsi="Arial" w:cs="Arial"/>
          <w:sz w:val="22"/>
          <w:szCs w:val="22"/>
        </w:rPr>
        <w:t>infrastructure</w:t>
      </w:r>
      <w:r w:rsidR="005921A5">
        <w:rPr>
          <w:rFonts w:ascii="Arial" w:hAnsi="Arial" w:cs="Arial"/>
          <w:sz w:val="22"/>
          <w:szCs w:val="22"/>
        </w:rPr>
        <w:t xml:space="preserve"> </w:t>
      </w:r>
      <w:r w:rsidR="00957BF3">
        <w:rPr>
          <w:rFonts w:ascii="Arial" w:hAnsi="Arial" w:cs="Arial"/>
          <w:sz w:val="22"/>
          <w:szCs w:val="22"/>
        </w:rPr>
        <w:t>after flood</w:t>
      </w:r>
      <w:r w:rsidR="00F462B5">
        <w:rPr>
          <w:rFonts w:ascii="Arial" w:hAnsi="Arial" w:cs="Arial"/>
          <w:sz w:val="22"/>
          <w:szCs w:val="22"/>
        </w:rPr>
        <w:t>ing</w:t>
      </w:r>
      <w:r w:rsidR="006D785F">
        <w:rPr>
          <w:rFonts w:ascii="Arial" w:hAnsi="Arial" w:cs="Arial"/>
          <w:sz w:val="22"/>
          <w:szCs w:val="22"/>
        </w:rPr>
        <w:t xml:space="preserve"> in the Midland UK </w:t>
      </w:r>
      <w:r w:rsidR="00256490">
        <w:rPr>
          <w:rFonts w:ascii="Arial" w:hAnsi="Arial" w:cs="Arial"/>
          <w:sz w:val="22"/>
          <w:szCs w:val="22"/>
        </w:rPr>
        <w:t xml:space="preserve"> have </w:t>
      </w:r>
      <w:r w:rsidR="00696DCC">
        <w:rPr>
          <w:rFonts w:ascii="Arial" w:hAnsi="Arial" w:cs="Arial"/>
          <w:sz w:val="22"/>
          <w:szCs w:val="22"/>
        </w:rPr>
        <w:t xml:space="preserve"> </w:t>
      </w:r>
      <w:r w:rsidR="00B363B2">
        <w:rPr>
          <w:rFonts w:ascii="Arial" w:hAnsi="Arial" w:cs="Arial"/>
          <w:sz w:val="22"/>
          <w:szCs w:val="22"/>
        </w:rPr>
        <w:t>boundari</w:t>
      </w:r>
      <w:r w:rsidR="00347833">
        <w:rPr>
          <w:rFonts w:ascii="Arial" w:hAnsi="Arial" w:cs="Arial"/>
          <w:sz w:val="22"/>
          <w:szCs w:val="22"/>
        </w:rPr>
        <w:t xml:space="preserve">es </w:t>
      </w:r>
      <w:r w:rsidR="006E42F6">
        <w:rPr>
          <w:rFonts w:ascii="Arial" w:hAnsi="Arial" w:cs="Arial"/>
          <w:sz w:val="22"/>
          <w:szCs w:val="22"/>
        </w:rPr>
        <w:t xml:space="preserve">many </w:t>
      </w:r>
      <w:r w:rsidR="00B363B2">
        <w:rPr>
          <w:rFonts w:ascii="Arial" w:hAnsi="Arial" w:cs="Arial"/>
          <w:sz w:val="22"/>
          <w:szCs w:val="22"/>
        </w:rPr>
        <w:t xml:space="preserve"> </w:t>
      </w:r>
      <w:r w:rsidR="00347833">
        <w:rPr>
          <w:rFonts w:ascii="Arial" w:hAnsi="Arial" w:cs="Arial"/>
          <w:sz w:val="22"/>
          <w:szCs w:val="22"/>
        </w:rPr>
        <w:t>activities</w:t>
      </w:r>
      <w:r w:rsidR="002E2FF3">
        <w:rPr>
          <w:rFonts w:ascii="Arial" w:hAnsi="Arial" w:cs="Arial"/>
          <w:sz w:val="22"/>
          <w:szCs w:val="22"/>
        </w:rPr>
        <w:t xml:space="preserve"> like</w:t>
      </w:r>
      <w:r w:rsidR="005C212B">
        <w:rPr>
          <w:rFonts w:ascii="Arial" w:hAnsi="Arial" w:cs="Arial"/>
          <w:sz w:val="22"/>
          <w:szCs w:val="22"/>
        </w:rPr>
        <w:t xml:space="preserve"> include</w:t>
      </w:r>
      <w:r w:rsidR="00404D93">
        <w:rPr>
          <w:rFonts w:ascii="Arial" w:hAnsi="Arial" w:cs="Arial"/>
          <w:sz w:val="22"/>
          <w:szCs w:val="22"/>
        </w:rPr>
        <w:t xml:space="preserve"> </w:t>
      </w:r>
      <w:r w:rsidR="009959E0">
        <w:rPr>
          <w:rFonts w:ascii="Arial" w:hAnsi="Arial" w:cs="Arial"/>
          <w:sz w:val="22"/>
          <w:szCs w:val="22"/>
        </w:rPr>
        <w:t>damage</w:t>
      </w:r>
      <w:r w:rsidR="00970FBE">
        <w:rPr>
          <w:rFonts w:ascii="Arial" w:hAnsi="Arial" w:cs="Arial"/>
          <w:sz w:val="22"/>
          <w:szCs w:val="22"/>
        </w:rPr>
        <w:t xml:space="preserve"> assessment</w:t>
      </w:r>
      <w:r w:rsidR="005C212B">
        <w:rPr>
          <w:rFonts w:ascii="Arial" w:hAnsi="Arial" w:cs="Arial"/>
          <w:sz w:val="22"/>
          <w:szCs w:val="22"/>
        </w:rPr>
        <w:t xml:space="preserve"> </w:t>
      </w:r>
      <w:r w:rsidR="002E2FF3">
        <w:rPr>
          <w:rFonts w:ascii="Arial" w:hAnsi="Arial" w:cs="Arial"/>
          <w:sz w:val="22"/>
          <w:szCs w:val="22"/>
        </w:rPr>
        <w:t>and</w:t>
      </w:r>
      <w:r w:rsidR="005C212B">
        <w:rPr>
          <w:rFonts w:ascii="Arial" w:hAnsi="Arial" w:cs="Arial"/>
          <w:sz w:val="22"/>
          <w:szCs w:val="22"/>
        </w:rPr>
        <w:t xml:space="preserve"> out-</w:t>
      </w:r>
      <w:r w:rsidR="00252816">
        <w:rPr>
          <w:rFonts w:ascii="Arial" w:hAnsi="Arial" w:cs="Arial"/>
          <w:sz w:val="22"/>
          <w:szCs w:val="22"/>
        </w:rPr>
        <w:t xml:space="preserve">include </w:t>
      </w:r>
      <w:r w:rsidR="002E2FF3">
        <w:rPr>
          <w:rFonts w:ascii="Arial" w:hAnsi="Arial" w:cs="Arial"/>
          <w:sz w:val="22"/>
          <w:szCs w:val="22"/>
        </w:rPr>
        <w:t>of scop</w:t>
      </w:r>
      <w:r w:rsidR="00DF2F26">
        <w:rPr>
          <w:rFonts w:ascii="Arial" w:hAnsi="Arial" w:cs="Arial"/>
          <w:sz w:val="22"/>
          <w:szCs w:val="22"/>
        </w:rPr>
        <w:t xml:space="preserve">e </w:t>
      </w:r>
      <w:r w:rsidR="00252816">
        <w:rPr>
          <w:rFonts w:ascii="Arial" w:hAnsi="Arial" w:cs="Arial"/>
          <w:sz w:val="22"/>
          <w:szCs w:val="22"/>
        </w:rPr>
        <w:t>and</w:t>
      </w:r>
      <w:r w:rsidR="000C2ED0">
        <w:rPr>
          <w:rFonts w:ascii="Arial" w:hAnsi="Arial" w:cs="Arial"/>
          <w:sz w:val="22"/>
          <w:szCs w:val="22"/>
        </w:rPr>
        <w:t xml:space="preserve"> this helping to set limits</w:t>
      </w:r>
      <w:r w:rsidR="00DF2F26">
        <w:rPr>
          <w:rFonts w:ascii="Arial" w:hAnsi="Arial" w:cs="Arial"/>
          <w:sz w:val="22"/>
          <w:szCs w:val="22"/>
        </w:rPr>
        <w:t xml:space="preserve"> of </w:t>
      </w:r>
      <w:r w:rsidR="001B50F8">
        <w:rPr>
          <w:rFonts w:ascii="Arial" w:hAnsi="Arial" w:cs="Arial"/>
          <w:sz w:val="22"/>
          <w:szCs w:val="22"/>
        </w:rPr>
        <w:t xml:space="preserve">project </w:t>
      </w:r>
      <w:r w:rsidR="00C703A4">
        <w:rPr>
          <w:rFonts w:ascii="Arial" w:hAnsi="Arial" w:cs="Arial"/>
          <w:sz w:val="22"/>
          <w:szCs w:val="22"/>
        </w:rPr>
        <w:t xml:space="preserve">and </w:t>
      </w:r>
      <w:r w:rsidR="000C2ED0">
        <w:rPr>
          <w:rFonts w:ascii="Arial" w:hAnsi="Arial" w:cs="Arial"/>
          <w:sz w:val="22"/>
          <w:szCs w:val="22"/>
        </w:rPr>
        <w:t>focu</w:t>
      </w:r>
      <w:r w:rsidR="007D3FCE">
        <w:rPr>
          <w:rFonts w:ascii="Arial" w:hAnsi="Arial" w:cs="Arial"/>
          <w:sz w:val="22"/>
          <w:szCs w:val="22"/>
        </w:rPr>
        <w:t xml:space="preserve">s </w:t>
      </w:r>
      <w:r w:rsidR="00B8745C">
        <w:rPr>
          <w:rFonts w:ascii="Arial" w:hAnsi="Arial" w:cs="Arial"/>
          <w:sz w:val="22"/>
          <w:szCs w:val="22"/>
        </w:rPr>
        <w:t>on</w:t>
      </w:r>
      <w:r w:rsidR="001B50F8">
        <w:rPr>
          <w:rFonts w:ascii="Arial" w:hAnsi="Arial" w:cs="Arial"/>
          <w:sz w:val="22"/>
          <w:szCs w:val="22"/>
        </w:rPr>
        <w:t xml:space="preserve"> the </w:t>
      </w:r>
      <w:r w:rsidR="007D3FCE">
        <w:rPr>
          <w:rFonts w:ascii="Arial" w:hAnsi="Arial" w:cs="Arial"/>
          <w:sz w:val="22"/>
          <w:szCs w:val="22"/>
        </w:rPr>
        <w:t>efforts</w:t>
      </w:r>
      <w:r w:rsidR="00C703A4">
        <w:rPr>
          <w:rFonts w:ascii="Arial" w:hAnsi="Arial" w:cs="Arial"/>
          <w:sz w:val="22"/>
          <w:szCs w:val="22"/>
        </w:rPr>
        <w:t xml:space="preserve"> </w:t>
      </w:r>
      <w:r w:rsidR="007D3FCE">
        <w:rPr>
          <w:rFonts w:ascii="Arial" w:hAnsi="Arial" w:cs="Arial"/>
          <w:sz w:val="22"/>
          <w:szCs w:val="22"/>
        </w:rPr>
        <w:t>and guid</w:t>
      </w:r>
      <w:r w:rsidR="00252816">
        <w:rPr>
          <w:rFonts w:ascii="Arial" w:hAnsi="Arial" w:cs="Arial"/>
          <w:sz w:val="22"/>
          <w:szCs w:val="22"/>
        </w:rPr>
        <w:t xml:space="preserve">e </w:t>
      </w:r>
      <w:r w:rsidR="00DF2F26">
        <w:rPr>
          <w:rFonts w:ascii="Arial" w:hAnsi="Arial" w:cs="Arial"/>
          <w:sz w:val="22"/>
          <w:szCs w:val="22"/>
        </w:rPr>
        <w:t>planning, execution</w:t>
      </w:r>
      <w:r w:rsidR="00252816">
        <w:rPr>
          <w:rFonts w:ascii="Arial" w:hAnsi="Arial" w:cs="Arial"/>
          <w:sz w:val="22"/>
          <w:szCs w:val="22"/>
        </w:rPr>
        <w:t xml:space="preserve"> and understanding </w:t>
      </w:r>
      <w:r w:rsidR="004E30EC">
        <w:rPr>
          <w:rFonts w:ascii="Arial" w:hAnsi="Arial" w:cs="Arial"/>
          <w:sz w:val="22"/>
          <w:szCs w:val="22"/>
        </w:rPr>
        <w:t>of the project and</w:t>
      </w:r>
      <w:r w:rsidR="00950792">
        <w:rPr>
          <w:rFonts w:ascii="Arial" w:hAnsi="Arial" w:cs="Arial"/>
          <w:sz w:val="22"/>
          <w:szCs w:val="22"/>
        </w:rPr>
        <w:t xml:space="preserve"> important to</w:t>
      </w:r>
      <w:r w:rsidR="004E30EC">
        <w:rPr>
          <w:rFonts w:ascii="Arial" w:hAnsi="Arial" w:cs="Arial"/>
          <w:sz w:val="22"/>
          <w:szCs w:val="22"/>
        </w:rPr>
        <w:t xml:space="preserve"> </w:t>
      </w:r>
      <w:r w:rsidR="009F3ABF">
        <w:rPr>
          <w:rFonts w:ascii="Arial" w:hAnsi="Arial" w:cs="Arial"/>
          <w:sz w:val="22"/>
          <w:szCs w:val="22"/>
        </w:rPr>
        <w:t>identific</w:t>
      </w:r>
      <w:r w:rsidR="0079208E">
        <w:rPr>
          <w:rFonts w:ascii="Arial" w:hAnsi="Arial" w:cs="Arial"/>
          <w:sz w:val="22"/>
          <w:szCs w:val="22"/>
        </w:rPr>
        <w:t xml:space="preserve">ation of </w:t>
      </w:r>
      <w:r w:rsidR="004E30EC">
        <w:rPr>
          <w:rFonts w:ascii="Arial" w:hAnsi="Arial" w:cs="Arial"/>
          <w:sz w:val="22"/>
          <w:szCs w:val="22"/>
        </w:rPr>
        <w:t xml:space="preserve">goal </w:t>
      </w:r>
      <w:r w:rsidR="0079208E">
        <w:rPr>
          <w:rFonts w:ascii="Arial" w:hAnsi="Arial" w:cs="Arial"/>
          <w:sz w:val="22"/>
          <w:szCs w:val="22"/>
        </w:rPr>
        <w:t>of project</w:t>
      </w:r>
      <w:r w:rsidR="00D861A0">
        <w:rPr>
          <w:rFonts w:ascii="Arial" w:hAnsi="Arial" w:cs="Arial"/>
          <w:sz w:val="22"/>
          <w:szCs w:val="22"/>
        </w:rPr>
        <w:t>.</w:t>
      </w:r>
    </w:p>
    <w:p w14:paraId="0DA0E9A0" w14:textId="0F2358CB" w:rsidR="004739C4" w:rsidRDefault="00126946" w:rsidP="009634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SCOPE DIAGRAM</w:t>
      </w:r>
    </w:p>
    <w:tbl>
      <w:tblPr>
        <w:tblpPr w:leftFromText="180" w:rightFromText="180" w:vertAnchor="text" w:tblpY="322"/>
        <w:tblW w:w="921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679"/>
        <w:gridCol w:w="4536"/>
      </w:tblGrid>
      <w:tr w:rsidR="00D16802" w:rsidRPr="0099707E" w14:paraId="159B4375" w14:textId="77777777" w:rsidTr="00D16802">
        <w:trPr>
          <w:trHeight w:val="496"/>
        </w:trPr>
        <w:tc>
          <w:tcPr>
            <w:tcW w:w="467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EDEBF5" w14:textId="77777777" w:rsidR="00D16802" w:rsidRPr="0099707E" w:rsidRDefault="00D16802" w:rsidP="00D16802">
            <w:pPr>
              <w:jc w:val="both"/>
              <w:rPr>
                <w:rFonts w:ascii="Arial" w:hAnsi="Arial" w:cs="Arial"/>
                <w:color w:val="D2D2D2"/>
                <w:sz w:val="22"/>
                <w:szCs w:val="22"/>
              </w:rPr>
            </w:pPr>
            <w:r w:rsidRPr="0099707E">
              <w:rPr>
                <w:rFonts w:ascii="Arial" w:hAnsi="Arial" w:cs="Arial"/>
                <w:b/>
                <w:bCs/>
                <w:color w:val="D2D2D2"/>
                <w:sz w:val="22"/>
                <w:szCs w:val="22"/>
              </w:rPr>
              <w:t xml:space="preserve">IN  SCOPE           </w:t>
            </w:r>
          </w:p>
        </w:tc>
        <w:tc>
          <w:tcPr>
            <w:tcW w:w="453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820234" w14:textId="77777777" w:rsidR="00D16802" w:rsidRPr="0099707E" w:rsidRDefault="00D16802" w:rsidP="00D16802">
            <w:pPr>
              <w:jc w:val="both"/>
              <w:rPr>
                <w:rFonts w:ascii="Arial" w:hAnsi="Arial" w:cs="Arial"/>
                <w:color w:val="D2D2D2"/>
                <w:sz w:val="22"/>
                <w:szCs w:val="22"/>
              </w:rPr>
            </w:pPr>
            <w:r w:rsidRPr="0099707E">
              <w:rPr>
                <w:rFonts w:ascii="Arial" w:hAnsi="Arial" w:cs="Arial"/>
                <w:b/>
                <w:bCs/>
                <w:color w:val="D2D2D2"/>
                <w:sz w:val="22"/>
                <w:szCs w:val="22"/>
              </w:rPr>
              <w:t xml:space="preserve">         OUT OF  SCOPE </w:t>
            </w:r>
          </w:p>
        </w:tc>
      </w:tr>
      <w:tr w:rsidR="00D16802" w:rsidRPr="0099707E" w14:paraId="47B2ACDD" w14:textId="77777777" w:rsidTr="006B0F3E">
        <w:trPr>
          <w:trHeight w:val="2318"/>
        </w:trPr>
        <w:tc>
          <w:tcPr>
            <w:tcW w:w="467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76E6C0" w14:textId="64735F31" w:rsidR="00D16802" w:rsidRDefault="008D023B" w:rsidP="00D1680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Local</w:t>
            </w:r>
            <w:r w:rsidR="006B0F3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co</w:t>
            </w:r>
            <w:r w:rsidR="00D47717">
              <w:rPr>
                <w:rFonts w:ascii="Arial" w:hAnsi="Arial" w:cs="Arial"/>
                <w:sz w:val="22"/>
                <w:szCs w:val="22"/>
              </w:rPr>
              <w:t>uncil</w:t>
            </w:r>
            <w:r w:rsidR="006D1BA3">
              <w:rPr>
                <w:rFonts w:ascii="Arial" w:hAnsi="Arial" w:cs="Arial"/>
                <w:sz w:val="22"/>
                <w:szCs w:val="22"/>
              </w:rPr>
              <w:t>,</w:t>
            </w:r>
            <w:r w:rsidR="00B01C8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7717">
              <w:rPr>
                <w:rFonts w:ascii="Arial" w:hAnsi="Arial" w:cs="Arial"/>
                <w:sz w:val="22"/>
                <w:szCs w:val="22"/>
              </w:rPr>
              <w:t>emergenc</w:t>
            </w:r>
            <w:r w:rsidR="006B0F3E">
              <w:rPr>
                <w:rFonts w:ascii="Arial" w:hAnsi="Arial" w:cs="Arial"/>
                <w:sz w:val="22"/>
                <w:szCs w:val="22"/>
              </w:rPr>
              <w:t xml:space="preserve">y </w:t>
            </w:r>
            <w:r w:rsidR="006D1BA3">
              <w:rPr>
                <w:rFonts w:ascii="Arial" w:hAnsi="Arial" w:cs="Arial"/>
                <w:sz w:val="22"/>
                <w:szCs w:val="22"/>
              </w:rPr>
              <w:t>service</w:t>
            </w:r>
            <w:r w:rsidR="00143CDE">
              <w:rPr>
                <w:rFonts w:ascii="Arial" w:hAnsi="Arial" w:cs="Arial"/>
                <w:sz w:val="22"/>
                <w:szCs w:val="22"/>
              </w:rPr>
              <w:t>s</w:t>
            </w:r>
          </w:p>
          <w:p w14:paraId="30FE75D3" w14:textId="69EDD78E" w:rsidR="00143CDE" w:rsidRDefault="007771E4" w:rsidP="00D1680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Utility compan</w:t>
            </w:r>
            <w:r w:rsidR="003F0674">
              <w:rPr>
                <w:rFonts w:ascii="Arial" w:hAnsi="Arial" w:cs="Arial"/>
                <w:sz w:val="22"/>
                <w:szCs w:val="22"/>
              </w:rPr>
              <w:t>ies,(water, electricity, gas)</w:t>
            </w:r>
          </w:p>
          <w:p w14:paraId="43526F59" w14:textId="4011120A" w:rsidR="00E5009D" w:rsidRDefault="00E5009D" w:rsidP="00D1680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Contractors</w:t>
            </w:r>
            <w:r w:rsidR="00143CDE">
              <w:rPr>
                <w:rFonts w:ascii="Arial" w:hAnsi="Arial" w:cs="Arial"/>
                <w:sz w:val="22"/>
                <w:szCs w:val="22"/>
              </w:rPr>
              <w:t>, Engineers</w:t>
            </w:r>
          </w:p>
          <w:p w14:paraId="11A91DF7" w14:textId="212FC123" w:rsidR="00FE7E2D" w:rsidRDefault="00FE7E2D" w:rsidP="00D1680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Environment Agencies</w:t>
            </w:r>
          </w:p>
          <w:p w14:paraId="4BD72372" w14:textId="4C137301" w:rsidR="00624D48" w:rsidRPr="0099707E" w:rsidRDefault="00624D48" w:rsidP="00D1680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Transport </w:t>
            </w:r>
            <w:r w:rsidR="000C3CAD">
              <w:rPr>
                <w:rFonts w:ascii="Arial" w:hAnsi="Arial" w:cs="Arial"/>
                <w:sz w:val="22"/>
                <w:szCs w:val="22"/>
              </w:rPr>
              <w:t xml:space="preserve">authorities </w:t>
            </w:r>
          </w:p>
        </w:tc>
        <w:tc>
          <w:tcPr>
            <w:tcW w:w="453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77B38E" w14:textId="62F42F7E" w:rsidR="00D16802" w:rsidRDefault="00D16802" w:rsidP="00D1680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707E">
              <w:rPr>
                <w:rFonts w:ascii="Arial" w:hAnsi="Arial" w:cs="Arial"/>
                <w:sz w:val="22"/>
                <w:szCs w:val="22"/>
              </w:rPr>
              <w:t>Recompensation for business</w:t>
            </w:r>
          </w:p>
          <w:p w14:paraId="15876DC5" w14:textId="4CCEE816" w:rsidR="00AB7330" w:rsidRPr="0099707E" w:rsidRDefault="00AF7195" w:rsidP="00D1680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="008B0289">
              <w:rPr>
                <w:rFonts w:ascii="Arial" w:hAnsi="Arial" w:cs="Arial"/>
                <w:sz w:val="22"/>
                <w:szCs w:val="22"/>
              </w:rPr>
              <w:t>n</w:t>
            </w:r>
            <w:r w:rsidR="00E87C65">
              <w:rPr>
                <w:rFonts w:ascii="Arial" w:hAnsi="Arial" w:cs="Arial"/>
                <w:sz w:val="22"/>
                <w:szCs w:val="22"/>
              </w:rPr>
              <w:t xml:space="preserve">surance </w:t>
            </w:r>
            <w:r w:rsidR="007B6AA0">
              <w:rPr>
                <w:rFonts w:ascii="Arial" w:hAnsi="Arial" w:cs="Arial"/>
                <w:sz w:val="22"/>
                <w:szCs w:val="22"/>
              </w:rPr>
              <w:t xml:space="preserve">companies </w:t>
            </w:r>
          </w:p>
          <w:p w14:paraId="6630165E" w14:textId="38AA82BD" w:rsidR="00D16802" w:rsidRPr="0099707E" w:rsidRDefault="00D16802" w:rsidP="00D1680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707E">
              <w:rPr>
                <w:rFonts w:ascii="Arial" w:hAnsi="Arial" w:cs="Arial"/>
                <w:sz w:val="22"/>
                <w:szCs w:val="22"/>
              </w:rPr>
              <w:t>Reconstruction school, hospital</w:t>
            </w:r>
          </w:p>
          <w:p w14:paraId="5DD6EE6F" w14:textId="006651F9" w:rsidR="00D16802" w:rsidRPr="0099707E" w:rsidRDefault="00D16802" w:rsidP="00D1680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707E">
              <w:rPr>
                <w:rFonts w:ascii="Arial" w:hAnsi="Arial" w:cs="Arial"/>
                <w:sz w:val="22"/>
                <w:szCs w:val="22"/>
              </w:rPr>
              <w:t xml:space="preserve">Private residential, </w:t>
            </w:r>
          </w:p>
          <w:p w14:paraId="198613CF" w14:textId="320A3156" w:rsidR="00D16802" w:rsidRPr="0099707E" w:rsidRDefault="00695854" w:rsidP="00D1680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Rest</w:t>
            </w:r>
            <w:r w:rsidR="00963F9C">
              <w:rPr>
                <w:rFonts w:ascii="Arial" w:hAnsi="Arial" w:cs="Arial"/>
                <w:sz w:val="22"/>
                <w:szCs w:val="22"/>
              </w:rPr>
              <w:t>oration</w:t>
            </w:r>
            <w:r w:rsidR="00D16802" w:rsidRPr="0099707E">
              <w:rPr>
                <w:rFonts w:ascii="Arial" w:hAnsi="Arial" w:cs="Arial"/>
                <w:sz w:val="22"/>
                <w:szCs w:val="22"/>
              </w:rPr>
              <w:t xml:space="preserve"> agricultural land  </w:t>
            </w:r>
          </w:p>
        </w:tc>
      </w:tr>
    </w:tbl>
    <w:p w14:paraId="632775AA" w14:textId="77777777" w:rsidR="001E030A" w:rsidRDefault="001E030A" w:rsidP="009634A6">
      <w:pPr>
        <w:jc w:val="both"/>
        <w:rPr>
          <w:rFonts w:ascii="Arial" w:hAnsi="Arial" w:cs="Arial"/>
          <w:sz w:val="22"/>
          <w:szCs w:val="22"/>
        </w:rPr>
      </w:pPr>
    </w:p>
    <w:p w14:paraId="73584E3A" w14:textId="77777777" w:rsidR="001E030A" w:rsidRDefault="001E030A" w:rsidP="009634A6">
      <w:pPr>
        <w:jc w:val="both"/>
        <w:rPr>
          <w:rFonts w:ascii="Arial" w:hAnsi="Arial" w:cs="Arial"/>
          <w:sz w:val="22"/>
          <w:szCs w:val="22"/>
        </w:rPr>
      </w:pPr>
    </w:p>
    <w:p w14:paraId="506C54B9" w14:textId="77777777" w:rsidR="00BF08A3" w:rsidRDefault="00BF08A3" w:rsidP="009634A6">
      <w:pPr>
        <w:jc w:val="both"/>
        <w:rPr>
          <w:rFonts w:ascii="Arial" w:hAnsi="Arial" w:cs="Arial"/>
          <w:sz w:val="22"/>
          <w:szCs w:val="22"/>
        </w:rPr>
      </w:pPr>
    </w:p>
    <w:p w14:paraId="4A3FB291" w14:textId="77777777" w:rsidR="00BF08A3" w:rsidRDefault="00BF08A3" w:rsidP="009634A6">
      <w:pPr>
        <w:jc w:val="both"/>
        <w:rPr>
          <w:rFonts w:ascii="Arial" w:hAnsi="Arial" w:cs="Arial"/>
          <w:sz w:val="22"/>
          <w:szCs w:val="22"/>
        </w:rPr>
      </w:pPr>
    </w:p>
    <w:p w14:paraId="36E1B8F9" w14:textId="77777777" w:rsidR="00BF08A3" w:rsidRDefault="00BF08A3" w:rsidP="009634A6">
      <w:pPr>
        <w:jc w:val="both"/>
        <w:rPr>
          <w:rFonts w:ascii="Arial" w:hAnsi="Arial" w:cs="Arial"/>
          <w:sz w:val="22"/>
          <w:szCs w:val="22"/>
        </w:rPr>
      </w:pPr>
    </w:p>
    <w:p w14:paraId="72DE2C6F" w14:textId="77777777" w:rsidR="00BF08A3" w:rsidRDefault="00BF08A3" w:rsidP="009634A6">
      <w:pPr>
        <w:jc w:val="both"/>
        <w:rPr>
          <w:rFonts w:ascii="Arial" w:hAnsi="Arial" w:cs="Arial"/>
          <w:sz w:val="22"/>
          <w:szCs w:val="22"/>
        </w:rPr>
      </w:pPr>
    </w:p>
    <w:p w14:paraId="63B58B9E" w14:textId="77777777" w:rsidR="00BF08A3" w:rsidRDefault="00BF08A3" w:rsidP="009634A6">
      <w:pPr>
        <w:jc w:val="both"/>
        <w:rPr>
          <w:rFonts w:ascii="Arial" w:hAnsi="Arial" w:cs="Arial"/>
          <w:sz w:val="22"/>
          <w:szCs w:val="22"/>
        </w:rPr>
      </w:pPr>
    </w:p>
    <w:p w14:paraId="6E200F32" w14:textId="77777777" w:rsidR="00BF08A3" w:rsidRDefault="00BF08A3" w:rsidP="009634A6">
      <w:pPr>
        <w:jc w:val="both"/>
        <w:rPr>
          <w:rFonts w:ascii="Arial" w:hAnsi="Arial" w:cs="Arial"/>
          <w:sz w:val="22"/>
          <w:szCs w:val="22"/>
        </w:rPr>
      </w:pPr>
    </w:p>
    <w:p w14:paraId="4B498551" w14:textId="77777777" w:rsidR="00BF08A3" w:rsidRDefault="00BF08A3" w:rsidP="009634A6">
      <w:pPr>
        <w:jc w:val="both"/>
        <w:rPr>
          <w:rFonts w:ascii="Arial" w:hAnsi="Arial" w:cs="Arial"/>
          <w:sz w:val="22"/>
          <w:szCs w:val="22"/>
        </w:rPr>
      </w:pPr>
    </w:p>
    <w:p w14:paraId="2CFB3FBB" w14:textId="77777777" w:rsidR="00153B49" w:rsidRDefault="00153B49" w:rsidP="009634A6">
      <w:pPr>
        <w:jc w:val="both"/>
        <w:rPr>
          <w:rFonts w:ascii="Arial" w:hAnsi="Arial" w:cs="Arial"/>
          <w:sz w:val="22"/>
          <w:szCs w:val="22"/>
        </w:rPr>
      </w:pPr>
    </w:p>
    <w:p w14:paraId="56F6B95B" w14:textId="77777777" w:rsidR="00153B49" w:rsidRDefault="00153B49" w:rsidP="009634A6">
      <w:pPr>
        <w:jc w:val="both"/>
        <w:rPr>
          <w:rFonts w:ascii="Arial" w:hAnsi="Arial" w:cs="Arial"/>
          <w:sz w:val="22"/>
          <w:szCs w:val="22"/>
        </w:rPr>
      </w:pPr>
    </w:p>
    <w:p w14:paraId="57A7F48B" w14:textId="77777777" w:rsidR="00153B49" w:rsidRDefault="00153B49" w:rsidP="009634A6">
      <w:pPr>
        <w:jc w:val="both"/>
        <w:rPr>
          <w:rFonts w:ascii="Arial" w:hAnsi="Arial" w:cs="Arial"/>
          <w:sz w:val="22"/>
          <w:szCs w:val="22"/>
        </w:rPr>
      </w:pPr>
    </w:p>
    <w:p w14:paraId="579377BA" w14:textId="77777777" w:rsidR="00153B49" w:rsidRDefault="00153B49" w:rsidP="009634A6">
      <w:pPr>
        <w:jc w:val="both"/>
        <w:rPr>
          <w:rFonts w:ascii="Arial" w:hAnsi="Arial" w:cs="Arial"/>
          <w:sz w:val="22"/>
          <w:szCs w:val="22"/>
        </w:rPr>
      </w:pPr>
    </w:p>
    <w:p w14:paraId="7187F4B7" w14:textId="77777777" w:rsidR="00153B49" w:rsidRDefault="00153B49" w:rsidP="009634A6">
      <w:pPr>
        <w:jc w:val="both"/>
        <w:rPr>
          <w:rFonts w:ascii="Arial" w:hAnsi="Arial" w:cs="Arial"/>
          <w:sz w:val="22"/>
          <w:szCs w:val="22"/>
        </w:rPr>
      </w:pPr>
    </w:p>
    <w:p w14:paraId="4932E666" w14:textId="77777777" w:rsidR="00BF08A3" w:rsidRDefault="00BF08A3" w:rsidP="009634A6">
      <w:pPr>
        <w:jc w:val="both"/>
        <w:rPr>
          <w:rFonts w:ascii="Arial" w:hAnsi="Arial" w:cs="Arial"/>
          <w:sz w:val="22"/>
          <w:szCs w:val="22"/>
        </w:rPr>
      </w:pPr>
    </w:p>
    <w:p w14:paraId="6E847911" w14:textId="3462B136" w:rsidR="00655364" w:rsidRDefault="009A0D21" w:rsidP="009634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4-</w:t>
      </w:r>
      <w:r w:rsidR="008574C8">
        <w:rPr>
          <w:rFonts w:ascii="Arial" w:hAnsi="Arial" w:cs="Arial"/>
          <w:sz w:val="22"/>
          <w:szCs w:val="22"/>
        </w:rPr>
        <w:t>Work Breakdown Structure (W</w:t>
      </w:r>
      <w:r w:rsidR="002E71D4">
        <w:rPr>
          <w:rFonts w:ascii="Arial" w:hAnsi="Arial" w:cs="Arial"/>
          <w:sz w:val="22"/>
          <w:szCs w:val="22"/>
        </w:rPr>
        <w:t>BS)</w:t>
      </w:r>
      <w:r w:rsidR="00B0472C">
        <w:rPr>
          <w:rFonts w:ascii="Arial" w:hAnsi="Arial" w:cs="Arial"/>
          <w:sz w:val="22"/>
          <w:szCs w:val="22"/>
        </w:rPr>
        <w:t xml:space="preserve"> </w:t>
      </w:r>
    </w:p>
    <w:p w14:paraId="42C2E334" w14:textId="7F5ED9E6" w:rsidR="006D5FD0" w:rsidRDefault="00012299" w:rsidP="009634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work Breakdown structure (WBS) </w:t>
      </w:r>
      <w:r w:rsidR="00B0472C">
        <w:rPr>
          <w:rFonts w:ascii="Arial" w:hAnsi="Arial" w:cs="Arial"/>
          <w:sz w:val="22"/>
          <w:szCs w:val="22"/>
        </w:rPr>
        <w:t xml:space="preserve">show </w:t>
      </w:r>
      <w:r w:rsidR="00AD4DD1">
        <w:rPr>
          <w:rFonts w:ascii="Arial" w:hAnsi="Arial" w:cs="Arial"/>
          <w:sz w:val="22"/>
          <w:szCs w:val="22"/>
        </w:rPr>
        <w:t>the reconstruction</w:t>
      </w:r>
      <w:r w:rsidR="00CC5E83">
        <w:rPr>
          <w:rFonts w:ascii="Arial" w:hAnsi="Arial" w:cs="Arial"/>
          <w:sz w:val="22"/>
          <w:szCs w:val="22"/>
        </w:rPr>
        <w:t xml:space="preserve"> of</w:t>
      </w:r>
      <w:r w:rsidR="00AD4DD1">
        <w:rPr>
          <w:rFonts w:ascii="Arial" w:hAnsi="Arial" w:cs="Arial"/>
          <w:sz w:val="22"/>
          <w:szCs w:val="22"/>
        </w:rPr>
        <w:t xml:space="preserve"> project </w:t>
      </w:r>
      <w:r w:rsidR="00BE5B83">
        <w:rPr>
          <w:rFonts w:ascii="Arial" w:hAnsi="Arial" w:cs="Arial"/>
          <w:sz w:val="22"/>
          <w:szCs w:val="22"/>
        </w:rPr>
        <w:t xml:space="preserve">flood is divided into </w:t>
      </w:r>
      <w:r w:rsidR="0041014B">
        <w:rPr>
          <w:rFonts w:ascii="Arial" w:hAnsi="Arial" w:cs="Arial"/>
          <w:sz w:val="22"/>
          <w:szCs w:val="22"/>
        </w:rPr>
        <w:t>stage and tasks</w:t>
      </w:r>
      <w:r w:rsidR="001A5382">
        <w:rPr>
          <w:rFonts w:ascii="Arial" w:hAnsi="Arial" w:cs="Arial"/>
          <w:sz w:val="22"/>
          <w:szCs w:val="22"/>
        </w:rPr>
        <w:t xml:space="preserve">. The initiation </w:t>
      </w:r>
      <w:r w:rsidR="00874EE4">
        <w:rPr>
          <w:rFonts w:ascii="Arial" w:hAnsi="Arial" w:cs="Arial"/>
          <w:sz w:val="22"/>
          <w:szCs w:val="22"/>
        </w:rPr>
        <w:t xml:space="preserve">where is </w:t>
      </w:r>
      <w:r w:rsidR="001A5382">
        <w:rPr>
          <w:rFonts w:ascii="Arial" w:hAnsi="Arial" w:cs="Arial"/>
          <w:sz w:val="22"/>
          <w:szCs w:val="22"/>
        </w:rPr>
        <w:t>scope</w:t>
      </w:r>
      <w:r w:rsidR="00167FBF">
        <w:rPr>
          <w:rFonts w:ascii="Arial" w:hAnsi="Arial" w:cs="Arial"/>
          <w:sz w:val="22"/>
          <w:szCs w:val="22"/>
        </w:rPr>
        <w:t xml:space="preserve"> this </w:t>
      </w:r>
      <w:r w:rsidR="001A5382">
        <w:rPr>
          <w:rFonts w:ascii="Arial" w:hAnsi="Arial" w:cs="Arial"/>
          <w:sz w:val="22"/>
          <w:szCs w:val="22"/>
        </w:rPr>
        <w:t>defi</w:t>
      </w:r>
      <w:r w:rsidR="009E1EC7">
        <w:rPr>
          <w:rFonts w:ascii="Arial" w:hAnsi="Arial" w:cs="Arial"/>
          <w:sz w:val="22"/>
          <w:szCs w:val="22"/>
        </w:rPr>
        <w:t xml:space="preserve">ned </w:t>
      </w:r>
      <w:r w:rsidR="002669D8">
        <w:rPr>
          <w:rFonts w:ascii="Arial" w:hAnsi="Arial" w:cs="Arial"/>
          <w:sz w:val="22"/>
          <w:szCs w:val="22"/>
        </w:rPr>
        <w:t>the local govern</w:t>
      </w:r>
      <w:r w:rsidR="00DE0A67">
        <w:rPr>
          <w:rFonts w:ascii="Arial" w:hAnsi="Arial" w:cs="Arial"/>
          <w:sz w:val="22"/>
          <w:szCs w:val="22"/>
        </w:rPr>
        <w:t>ment had approvals</w:t>
      </w:r>
      <w:r w:rsidR="008D1146">
        <w:rPr>
          <w:rFonts w:ascii="Arial" w:hAnsi="Arial" w:cs="Arial"/>
          <w:sz w:val="22"/>
          <w:szCs w:val="22"/>
        </w:rPr>
        <w:t xml:space="preserve"> and secured </w:t>
      </w:r>
      <w:r w:rsidR="00326C30">
        <w:rPr>
          <w:rFonts w:ascii="Arial" w:hAnsi="Arial" w:cs="Arial"/>
          <w:sz w:val="22"/>
          <w:szCs w:val="22"/>
        </w:rPr>
        <w:t>budge</w:t>
      </w:r>
      <w:r w:rsidR="0014440E">
        <w:rPr>
          <w:rFonts w:ascii="Arial" w:hAnsi="Arial" w:cs="Arial"/>
          <w:sz w:val="22"/>
          <w:szCs w:val="22"/>
        </w:rPr>
        <w:t xml:space="preserve">d for the reconstruction </w:t>
      </w:r>
      <w:r w:rsidR="00263452">
        <w:rPr>
          <w:rFonts w:ascii="Arial" w:hAnsi="Arial" w:cs="Arial"/>
          <w:sz w:val="22"/>
          <w:szCs w:val="22"/>
        </w:rPr>
        <w:t>project</w:t>
      </w:r>
      <w:r w:rsidR="0019341E">
        <w:rPr>
          <w:rFonts w:ascii="Arial" w:hAnsi="Arial" w:cs="Arial"/>
          <w:sz w:val="22"/>
          <w:szCs w:val="22"/>
        </w:rPr>
        <w:t xml:space="preserve"> plan</w:t>
      </w:r>
      <w:r w:rsidR="005E7BE5">
        <w:rPr>
          <w:rFonts w:ascii="Arial" w:hAnsi="Arial" w:cs="Arial"/>
          <w:sz w:val="22"/>
          <w:szCs w:val="22"/>
        </w:rPr>
        <w:t xml:space="preserve">, </w:t>
      </w:r>
      <w:r w:rsidR="00263452">
        <w:rPr>
          <w:rFonts w:ascii="Arial" w:hAnsi="Arial" w:cs="Arial"/>
          <w:sz w:val="22"/>
          <w:szCs w:val="22"/>
        </w:rPr>
        <w:t xml:space="preserve">Panning </w:t>
      </w:r>
      <w:r w:rsidR="00933A3E">
        <w:rPr>
          <w:rFonts w:ascii="Arial" w:hAnsi="Arial" w:cs="Arial"/>
          <w:sz w:val="22"/>
          <w:szCs w:val="22"/>
        </w:rPr>
        <w:t xml:space="preserve">developing </w:t>
      </w:r>
      <w:r w:rsidR="00BF54F4">
        <w:rPr>
          <w:rFonts w:ascii="Arial" w:hAnsi="Arial" w:cs="Arial"/>
          <w:sz w:val="22"/>
          <w:szCs w:val="22"/>
        </w:rPr>
        <w:t xml:space="preserve">is </w:t>
      </w:r>
      <w:r w:rsidR="00B91379">
        <w:rPr>
          <w:rFonts w:ascii="Arial" w:hAnsi="Arial" w:cs="Arial"/>
          <w:sz w:val="22"/>
          <w:szCs w:val="22"/>
        </w:rPr>
        <w:t>repair strategies and scheduling</w:t>
      </w:r>
      <w:r w:rsidR="00E36CEB">
        <w:rPr>
          <w:rFonts w:ascii="Arial" w:hAnsi="Arial" w:cs="Arial"/>
          <w:sz w:val="22"/>
          <w:szCs w:val="22"/>
        </w:rPr>
        <w:t xml:space="preserve"> </w:t>
      </w:r>
      <w:r w:rsidR="002F23E5">
        <w:rPr>
          <w:rFonts w:ascii="Arial" w:hAnsi="Arial" w:cs="Arial"/>
          <w:sz w:val="22"/>
          <w:szCs w:val="22"/>
        </w:rPr>
        <w:t xml:space="preserve">are created </w:t>
      </w:r>
      <w:r w:rsidR="00A22C44">
        <w:rPr>
          <w:rFonts w:ascii="Arial" w:hAnsi="Arial" w:cs="Arial"/>
          <w:sz w:val="22"/>
          <w:szCs w:val="22"/>
        </w:rPr>
        <w:t xml:space="preserve">for organise the </w:t>
      </w:r>
      <w:r w:rsidR="00DC6AEB">
        <w:rPr>
          <w:rFonts w:ascii="Arial" w:hAnsi="Arial" w:cs="Arial"/>
          <w:sz w:val="22"/>
          <w:szCs w:val="22"/>
        </w:rPr>
        <w:t xml:space="preserve">resources and </w:t>
      </w:r>
      <w:r w:rsidR="00603698">
        <w:rPr>
          <w:rFonts w:ascii="Arial" w:hAnsi="Arial" w:cs="Arial"/>
          <w:sz w:val="22"/>
          <w:szCs w:val="22"/>
        </w:rPr>
        <w:t xml:space="preserve">timelines </w:t>
      </w:r>
      <w:r w:rsidR="006D5FD0">
        <w:rPr>
          <w:rFonts w:ascii="Arial" w:hAnsi="Arial" w:cs="Arial"/>
          <w:sz w:val="22"/>
          <w:szCs w:val="22"/>
        </w:rPr>
        <w:t xml:space="preserve">, </w:t>
      </w:r>
      <w:r w:rsidR="00FA4ED3">
        <w:rPr>
          <w:rFonts w:ascii="Arial" w:hAnsi="Arial" w:cs="Arial"/>
          <w:sz w:val="22"/>
          <w:szCs w:val="22"/>
        </w:rPr>
        <w:t>E</w:t>
      </w:r>
      <w:r w:rsidR="009C0445">
        <w:rPr>
          <w:rFonts w:ascii="Arial" w:hAnsi="Arial" w:cs="Arial"/>
          <w:sz w:val="22"/>
          <w:szCs w:val="22"/>
        </w:rPr>
        <w:t xml:space="preserve">xecution is a practical </w:t>
      </w:r>
      <w:r w:rsidR="00417163">
        <w:rPr>
          <w:rFonts w:ascii="Arial" w:hAnsi="Arial" w:cs="Arial"/>
          <w:sz w:val="22"/>
          <w:szCs w:val="22"/>
        </w:rPr>
        <w:t>work like</w:t>
      </w:r>
      <w:r w:rsidR="00F07213">
        <w:rPr>
          <w:rFonts w:ascii="Arial" w:hAnsi="Arial" w:cs="Arial"/>
          <w:sz w:val="22"/>
          <w:szCs w:val="22"/>
        </w:rPr>
        <w:t xml:space="preserve"> road repair and </w:t>
      </w:r>
      <w:r w:rsidR="00417163">
        <w:rPr>
          <w:rFonts w:ascii="Arial" w:hAnsi="Arial" w:cs="Arial"/>
          <w:sz w:val="22"/>
          <w:szCs w:val="22"/>
        </w:rPr>
        <w:t xml:space="preserve"> debris removal</w:t>
      </w:r>
      <w:r w:rsidR="003237D7">
        <w:rPr>
          <w:rFonts w:ascii="Arial" w:hAnsi="Arial" w:cs="Arial"/>
          <w:sz w:val="22"/>
          <w:szCs w:val="22"/>
        </w:rPr>
        <w:t xml:space="preserve">, and inspection </w:t>
      </w:r>
      <w:r w:rsidR="007C7FA3">
        <w:rPr>
          <w:rFonts w:ascii="Arial" w:hAnsi="Arial" w:cs="Arial"/>
          <w:sz w:val="22"/>
          <w:szCs w:val="22"/>
        </w:rPr>
        <w:t xml:space="preserve">to environmental </w:t>
      </w:r>
      <w:r w:rsidR="001D07C8">
        <w:rPr>
          <w:rFonts w:ascii="Arial" w:hAnsi="Arial" w:cs="Arial"/>
          <w:sz w:val="22"/>
          <w:szCs w:val="22"/>
        </w:rPr>
        <w:t xml:space="preserve">and safety </w:t>
      </w:r>
      <w:r w:rsidR="00890F4A">
        <w:rPr>
          <w:rFonts w:ascii="Arial" w:hAnsi="Arial" w:cs="Arial"/>
          <w:sz w:val="22"/>
          <w:szCs w:val="22"/>
        </w:rPr>
        <w:t xml:space="preserve">make </w:t>
      </w:r>
      <w:r w:rsidR="00806D54">
        <w:rPr>
          <w:rFonts w:ascii="Arial" w:hAnsi="Arial" w:cs="Arial"/>
          <w:sz w:val="22"/>
          <w:szCs w:val="22"/>
        </w:rPr>
        <w:t>ensure the standa</w:t>
      </w:r>
      <w:r w:rsidR="001805ED">
        <w:rPr>
          <w:rFonts w:ascii="Arial" w:hAnsi="Arial" w:cs="Arial"/>
          <w:sz w:val="22"/>
          <w:szCs w:val="22"/>
        </w:rPr>
        <w:t xml:space="preserve">rds </w:t>
      </w:r>
      <w:r w:rsidR="00ED1E1A">
        <w:rPr>
          <w:rFonts w:ascii="Arial" w:hAnsi="Arial" w:cs="Arial"/>
          <w:sz w:val="22"/>
          <w:szCs w:val="22"/>
        </w:rPr>
        <w:t xml:space="preserve"> are met for the communities </w:t>
      </w:r>
      <w:r w:rsidR="00CB3424">
        <w:rPr>
          <w:rFonts w:ascii="Arial" w:hAnsi="Arial" w:cs="Arial"/>
          <w:sz w:val="22"/>
          <w:szCs w:val="22"/>
        </w:rPr>
        <w:t>and the project finalize</w:t>
      </w:r>
      <w:r w:rsidR="00E85838">
        <w:rPr>
          <w:rFonts w:ascii="Arial" w:hAnsi="Arial" w:cs="Arial"/>
          <w:sz w:val="22"/>
          <w:szCs w:val="22"/>
        </w:rPr>
        <w:t xml:space="preserve"> with final approval </w:t>
      </w:r>
      <w:r w:rsidR="00934204">
        <w:rPr>
          <w:rFonts w:ascii="Arial" w:hAnsi="Arial" w:cs="Arial"/>
          <w:sz w:val="22"/>
          <w:szCs w:val="22"/>
        </w:rPr>
        <w:t xml:space="preserve">and reopening </w:t>
      </w:r>
      <w:r w:rsidR="008652A1">
        <w:rPr>
          <w:rFonts w:ascii="Arial" w:hAnsi="Arial" w:cs="Arial"/>
          <w:sz w:val="22"/>
          <w:szCs w:val="22"/>
        </w:rPr>
        <w:t>roads</w:t>
      </w:r>
      <w:r w:rsidR="00F71F96">
        <w:rPr>
          <w:rFonts w:ascii="Arial" w:hAnsi="Arial" w:cs="Arial"/>
          <w:sz w:val="22"/>
          <w:szCs w:val="22"/>
        </w:rPr>
        <w:t>. Also,</w:t>
      </w:r>
      <w:r w:rsidR="00A958EA">
        <w:rPr>
          <w:rFonts w:ascii="Arial" w:hAnsi="Arial" w:cs="Arial"/>
          <w:sz w:val="22"/>
          <w:szCs w:val="22"/>
        </w:rPr>
        <w:t xml:space="preserve"> work breakdown structures </w:t>
      </w:r>
      <w:r w:rsidR="007478E2">
        <w:rPr>
          <w:rFonts w:ascii="Arial" w:hAnsi="Arial" w:cs="Arial"/>
          <w:sz w:val="22"/>
          <w:szCs w:val="22"/>
        </w:rPr>
        <w:t>help</w:t>
      </w:r>
      <w:r w:rsidR="00535932">
        <w:rPr>
          <w:rFonts w:ascii="Arial" w:hAnsi="Arial" w:cs="Arial"/>
          <w:sz w:val="22"/>
          <w:szCs w:val="22"/>
        </w:rPr>
        <w:t xml:space="preserve"> organise </w:t>
      </w:r>
      <w:r w:rsidR="00450A05">
        <w:rPr>
          <w:rFonts w:ascii="Arial" w:hAnsi="Arial" w:cs="Arial"/>
          <w:sz w:val="22"/>
          <w:szCs w:val="22"/>
        </w:rPr>
        <w:t xml:space="preserve">and manageable parts </w:t>
      </w:r>
      <w:r w:rsidR="00885113">
        <w:rPr>
          <w:rFonts w:ascii="Arial" w:hAnsi="Arial" w:cs="Arial"/>
          <w:sz w:val="22"/>
          <w:szCs w:val="22"/>
        </w:rPr>
        <w:t xml:space="preserve">of </w:t>
      </w:r>
      <w:r w:rsidR="00450A05">
        <w:rPr>
          <w:rFonts w:ascii="Arial" w:hAnsi="Arial" w:cs="Arial"/>
          <w:sz w:val="22"/>
          <w:szCs w:val="22"/>
        </w:rPr>
        <w:t xml:space="preserve">project </w:t>
      </w:r>
      <w:r w:rsidR="006118CC">
        <w:rPr>
          <w:rFonts w:ascii="Arial" w:hAnsi="Arial" w:cs="Arial"/>
          <w:sz w:val="22"/>
          <w:szCs w:val="22"/>
        </w:rPr>
        <w:t>plan</w:t>
      </w:r>
      <w:r w:rsidR="00885113">
        <w:rPr>
          <w:rFonts w:ascii="Arial" w:hAnsi="Arial" w:cs="Arial"/>
          <w:sz w:val="22"/>
          <w:szCs w:val="22"/>
        </w:rPr>
        <w:t xml:space="preserve"> and making </w:t>
      </w:r>
      <w:r w:rsidR="00EB3EFF">
        <w:rPr>
          <w:rFonts w:ascii="Arial" w:hAnsi="Arial" w:cs="Arial"/>
          <w:sz w:val="22"/>
          <w:szCs w:val="22"/>
        </w:rPr>
        <w:t xml:space="preserve">easier to plan and assign </w:t>
      </w:r>
      <w:r w:rsidR="00037B81">
        <w:rPr>
          <w:rFonts w:ascii="Arial" w:hAnsi="Arial" w:cs="Arial"/>
          <w:sz w:val="22"/>
          <w:szCs w:val="22"/>
        </w:rPr>
        <w:t>responsibilities and</w:t>
      </w:r>
      <w:r w:rsidR="00CF027D">
        <w:rPr>
          <w:rFonts w:ascii="Arial" w:hAnsi="Arial" w:cs="Arial"/>
          <w:sz w:val="22"/>
          <w:szCs w:val="22"/>
        </w:rPr>
        <w:t xml:space="preserve"> </w:t>
      </w:r>
      <w:r w:rsidR="002C4E39">
        <w:rPr>
          <w:rFonts w:ascii="Arial" w:hAnsi="Arial" w:cs="Arial"/>
          <w:sz w:val="22"/>
          <w:szCs w:val="22"/>
        </w:rPr>
        <w:t>monitor progress</w:t>
      </w:r>
      <w:r w:rsidR="00F62652">
        <w:rPr>
          <w:rFonts w:ascii="Arial" w:hAnsi="Arial" w:cs="Arial"/>
          <w:sz w:val="22"/>
          <w:szCs w:val="22"/>
        </w:rPr>
        <w:t xml:space="preserve"> into the project and </w:t>
      </w:r>
      <w:r w:rsidR="000121FF">
        <w:rPr>
          <w:rFonts w:ascii="Arial" w:hAnsi="Arial" w:cs="Arial"/>
          <w:sz w:val="22"/>
          <w:szCs w:val="22"/>
        </w:rPr>
        <w:t xml:space="preserve">make ensure all the tasks </w:t>
      </w:r>
      <w:r w:rsidR="007478E2">
        <w:rPr>
          <w:rFonts w:ascii="Arial" w:hAnsi="Arial" w:cs="Arial"/>
          <w:sz w:val="22"/>
          <w:szCs w:val="22"/>
        </w:rPr>
        <w:t>are efficiently</w:t>
      </w:r>
      <w:r w:rsidR="003F2655">
        <w:rPr>
          <w:rFonts w:ascii="Arial" w:hAnsi="Arial" w:cs="Arial"/>
          <w:sz w:val="22"/>
          <w:szCs w:val="22"/>
        </w:rPr>
        <w:t xml:space="preserve"> </w:t>
      </w:r>
      <w:r w:rsidR="009E1593">
        <w:rPr>
          <w:rFonts w:ascii="Arial" w:hAnsi="Arial" w:cs="Arial"/>
          <w:sz w:val="22"/>
          <w:szCs w:val="22"/>
        </w:rPr>
        <w:t>complete</w:t>
      </w:r>
      <w:r w:rsidR="002C4E39">
        <w:rPr>
          <w:rFonts w:ascii="Arial" w:hAnsi="Arial" w:cs="Arial"/>
          <w:sz w:val="22"/>
          <w:szCs w:val="22"/>
        </w:rPr>
        <w:t xml:space="preserve"> </w:t>
      </w:r>
      <w:r w:rsidR="003F2655">
        <w:rPr>
          <w:rFonts w:ascii="Arial" w:hAnsi="Arial" w:cs="Arial"/>
          <w:sz w:val="22"/>
          <w:szCs w:val="22"/>
        </w:rPr>
        <w:t xml:space="preserve">in </w:t>
      </w:r>
      <w:r w:rsidR="00760F97">
        <w:rPr>
          <w:rFonts w:ascii="Arial" w:hAnsi="Arial" w:cs="Arial"/>
          <w:sz w:val="22"/>
          <w:szCs w:val="22"/>
        </w:rPr>
        <w:t>correct order</w:t>
      </w:r>
      <w:r w:rsidR="00CB4292">
        <w:rPr>
          <w:rFonts w:ascii="Arial" w:hAnsi="Arial" w:cs="Arial"/>
          <w:sz w:val="22"/>
          <w:szCs w:val="22"/>
        </w:rPr>
        <w:t>,</w:t>
      </w:r>
      <w:r w:rsidR="00760F97">
        <w:rPr>
          <w:rFonts w:ascii="Arial" w:hAnsi="Arial" w:cs="Arial"/>
          <w:sz w:val="22"/>
          <w:szCs w:val="22"/>
        </w:rPr>
        <w:t xml:space="preserve"> time</w:t>
      </w:r>
      <w:r w:rsidR="00CB4292">
        <w:rPr>
          <w:rFonts w:ascii="Arial" w:hAnsi="Arial" w:cs="Arial"/>
          <w:sz w:val="22"/>
          <w:szCs w:val="22"/>
        </w:rPr>
        <w:t xml:space="preserve"> and </w:t>
      </w:r>
      <w:r w:rsidR="00756872">
        <w:rPr>
          <w:rFonts w:ascii="Arial" w:hAnsi="Arial" w:cs="Arial"/>
          <w:sz w:val="22"/>
          <w:szCs w:val="22"/>
        </w:rPr>
        <w:t>budget.</w:t>
      </w:r>
      <w:r w:rsidR="00CB4292">
        <w:rPr>
          <w:rFonts w:ascii="Arial" w:hAnsi="Arial" w:cs="Arial"/>
          <w:sz w:val="22"/>
          <w:szCs w:val="22"/>
        </w:rPr>
        <w:t xml:space="preserve"> </w:t>
      </w:r>
    </w:p>
    <w:p w14:paraId="46DCBC60" w14:textId="77777777" w:rsidR="00536E8D" w:rsidRDefault="00536E8D" w:rsidP="009634A6">
      <w:pPr>
        <w:jc w:val="both"/>
        <w:rPr>
          <w:rFonts w:ascii="Arial" w:hAnsi="Arial" w:cs="Arial"/>
          <w:sz w:val="22"/>
          <w:szCs w:val="22"/>
        </w:rPr>
      </w:pPr>
    </w:p>
    <w:p w14:paraId="3D9B4BA6" w14:textId="709A5599" w:rsidR="00EC540E" w:rsidRDefault="00EC540E" w:rsidP="001F209D">
      <w:pPr>
        <w:jc w:val="both"/>
        <w:rPr>
          <w:noProof/>
        </w:rPr>
      </w:pPr>
    </w:p>
    <w:p w14:paraId="0E2EEAFB" w14:textId="2BECA3DF" w:rsidR="00EC540E" w:rsidRDefault="00E25216" w:rsidP="001F209D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30577A6E" wp14:editId="27008E54">
            <wp:extent cx="5626908" cy="4317023"/>
            <wp:effectExtent l="0" t="0" r="0" b="7620"/>
            <wp:docPr id="1748526614" name="Graphic 1" descr="work breaddown structure (WB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526614" name="Graphic 1" descr="work breaddown structure (WBS)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3595" cy="4337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4DE83" w14:textId="77777777" w:rsidR="00EC540E" w:rsidRDefault="00EC540E" w:rsidP="001F209D">
      <w:pPr>
        <w:jc w:val="both"/>
        <w:rPr>
          <w:noProof/>
        </w:rPr>
      </w:pPr>
    </w:p>
    <w:p w14:paraId="6F12FADA" w14:textId="77777777" w:rsidR="00EC540E" w:rsidRDefault="00EC540E" w:rsidP="001F209D">
      <w:pPr>
        <w:jc w:val="both"/>
        <w:rPr>
          <w:noProof/>
        </w:rPr>
      </w:pPr>
    </w:p>
    <w:p w14:paraId="7FE10B8F" w14:textId="77777777" w:rsidR="00EC540E" w:rsidRDefault="00EC540E" w:rsidP="001F209D">
      <w:pPr>
        <w:jc w:val="both"/>
        <w:rPr>
          <w:noProof/>
        </w:rPr>
      </w:pPr>
    </w:p>
    <w:p w14:paraId="5A2A8599" w14:textId="77777777" w:rsidR="00292F93" w:rsidRDefault="00292F93" w:rsidP="001F209D">
      <w:pPr>
        <w:jc w:val="both"/>
        <w:rPr>
          <w:noProof/>
        </w:rPr>
      </w:pPr>
    </w:p>
    <w:p w14:paraId="4CDC6090" w14:textId="57685FA8" w:rsidR="001F209D" w:rsidRPr="00BF08A3" w:rsidRDefault="00CF7C17" w:rsidP="001F209D">
      <w:pPr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t>5-Gant Chatt</w:t>
      </w:r>
    </w:p>
    <w:p w14:paraId="05936446" w14:textId="769F6FC4" w:rsidR="00453513" w:rsidRDefault="007543F6" w:rsidP="009634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466C2A">
        <w:rPr>
          <w:rFonts w:ascii="Arial" w:hAnsi="Arial" w:cs="Arial"/>
          <w:sz w:val="22"/>
          <w:szCs w:val="22"/>
        </w:rPr>
        <w:t xml:space="preserve">Gantt Chart of </w:t>
      </w:r>
      <w:r w:rsidR="00D50B38">
        <w:rPr>
          <w:rFonts w:ascii="Arial" w:hAnsi="Arial" w:cs="Arial"/>
          <w:sz w:val="22"/>
          <w:szCs w:val="22"/>
        </w:rPr>
        <w:t xml:space="preserve">the project for </w:t>
      </w:r>
      <w:r w:rsidR="00B624DC">
        <w:rPr>
          <w:rFonts w:ascii="Arial" w:hAnsi="Arial" w:cs="Arial"/>
          <w:sz w:val="22"/>
          <w:szCs w:val="22"/>
        </w:rPr>
        <w:t xml:space="preserve">reconstruction to local infrastructure </w:t>
      </w:r>
      <w:r w:rsidR="00457EC9">
        <w:rPr>
          <w:rFonts w:ascii="Arial" w:hAnsi="Arial" w:cs="Arial"/>
          <w:sz w:val="22"/>
          <w:szCs w:val="22"/>
        </w:rPr>
        <w:t xml:space="preserve">is visual </w:t>
      </w:r>
      <w:r w:rsidR="00785B39">
        <w:rPr>
          <w:rFonts w:ascii="Arial" w:hAnsi="Arial" w:cs="Arial"/>
          <w:sz w:val="22"/>
          <w:szCs w:val="22"/>
        </w:rPr>
        <w:t xml:space="preserve">project management tool </w:t>
      </w:r>
      <w:r w:rsidR="00BB2E13">
        <w:rPr>
          <w:rFonts w:ascii="Arial" w:hAnsi="Arial" w:cs="Arial"/>
          <w:sz w:val="22"/>
          <w:szCs w:val="22"/>
        </w:rPr>
        <w:t xml:space="preserve">that is using </w:t>
      </w:r>
      <w:r w:rsidR="00B86141">
        <w:rPr>
          <w:rFonts w:ascii="Arial" w:hAnsi="Arial" w:cs="Arial"/>
          <w:sz w:val="22"/>
          <w:szCs w:val="22"/>
        </w:rPr>
        <w:t xml:space="preserve">to plan and track tasks over </w:t>
      </w:r>
      <w:r w:rsidR="000E0EE5">
        <w:rPr>
          <w:rFonts w:ascii="Arial" w:hAnsi="Arial" w:cs="Arial"/>
          <w:sz w:val="22"/>
          <w:szCs w:val="22"/>
        </w:rPr>
        <w:t>time,</w:t>
      </w:r>
      <w:r w:rsidR="00672F5C">
        <w:rPr>
          <w:rFonts w:ascii="Arial" w:hAnsi="Arial" w:cs="Arial"/>
          <w:sz w:val="22"/>
          <w:szCs w:val="22"/>
        </w:rPr>
        <w:t xml:space="preserve"> and this </w:t>
      </w:r>
      <w:r w:rsidR="00724C68">
        <w:rPr>
          <w:rFonts w:ascii="Arial" w:hAnsi="Arial" w:cs="Arial"/>
          <w:sz w:val="22"/>
          <w:szCs w:val="22"/>
        </w:rPr>
        <w:t xml:space="preserve">show the project timeline from </w:t>
      </w:r>
      <w:r w:rsidR="00D84FB9">
        <w:rPr>
          <w:rFonts w:ascii="Arial" w:hAnsi="Arial" w:cs="Arial"/>
          <w:sz w:val="22"/>
          <w:szCs w:val="22"/>
        </w:rPr>
        <w:t xml:space="preserve">February to </w:t>
      </w:r>
      <w:r w:rsidR="00EA1799">
        <w:rPr>
          <w:rFonts w:ascii="Arial" w:hAnsi="Arial" w:cs="Arial"/>
          <w:sz w:val="22"/>
          <w:szCs w:val="22"/>
        </w:rPr>
        <w:t>August</w:t>
      </w:r>
      <w:r w:rsidR="00A760D1">
        <w:rPr>
          <w:rFonts w:ascii="Arial" w:hAnsi="Arial" w:cs="Arial"/>
          <w:sz w:val="22"/>
          <w:szCs w:val="22"/>
        </w:rPr>
        <w:t xml:space="preserve">. The project </w:t>
      </w:r>
      <w:r w:rsidR="00A25E27">
        <w:rPr>
          <w:rFonts w:ascii="Arial" w:hAnsi="Arial" w:cs="Arial"/>
          <w:sz w:val="22"/>
          <w:szCs w:val="22"/>
        </w:rPr>
        <w:t>begins</w:t>
      </w:r>
      <w:r w:rsidR="00A760D1">
        <w:rPr>
          <w:rFonts w:ascii="Arial" w:hAnsi="Arial" w:cs="Arial"/>
          <w:sz w:val="22"/>
          <w:szCs w:val="22"/>
        </w:rPr>
        <w:t xml:space="preserve"> with </w:t>
      </w:r>
      <w:r w:rsidR="00A25E27">
        <w:rPr>
          <w:rFonts w:ascii="Arial" w:hAnsi="Arial" w:cs="Arial"/>
          <w:sz w:val="22"/>
          <w:szCs w:val="22"/>
        </w:rPr>
        <w:t>initiatio</w:t>
      </w:r>
      <w:r w:rsidR="00F61B19">
        <w:rPr>
          <w:rFonts w:ascii="Arial" w:hAnsi="Arial" w:cs="Arial"/>
          <w:sz w:val="22"/>
          <w:szCs w:val="22"/>
        </w:rPr>
        <w:t>n</w:t>
      </w:r>
      <w:r w:rsidR="006B53C5">
        <w:rPr>
          <w:rFonts w:ascii="Arial" w:hAnsi="Arial" w:cs="Arial"/>
          <w:sz w:val="22"/>
          <w:szCs w:val="22"/>
        </w:rPr>
        <w:t xml:space="preserve"> is start </w:t>
      </w:r>
      <w:r w:rsidR="008D1E87">
        <w:rPr>
          <w:rFonts w:ascii="Arial" w:hAnsi="Arial" w:cs="Arial"/>
          <w:sz w:val="22"/>
          <w:szCs w:val="22"/>
        </w:rPr>
        <w:t>data of duration</w:t>
      </w:r>
      <w:r w:rsidR="00F61B19">
        <w:rPr>
          <w:rFonts w:ascii="Arial" w:hAnsi="Arial" w:cs="Arial"/>
          <w:sz w:val="22"/>
          <w:szCs w:val="22"/>
        </w:rPr>
        <w:t xml:space="preserve"> </w:t>
      </w:r>
      <w:r w:rsidR="00B01841">
        <w:rPr>
          <w:rFonts w:ascii="Arial" w:hAnsi="Arial" w:cs="Arial"/>
          <w:sz w:val="22"/>
          <w:szCs w:val="22"/>
        </w:rPr>
        <w:t>take</w:t>
      </w:r>
      <w:r w:rsidR="004F2F53">
        <w:rPr>
          <w:rFonts w:ascii="Arial" w:hAnsi="Arial" w:cs="Arial"/>
          <w:sz w:val="22"/>
          <w:szCs w:val="22"/>
        </w:rPr>
        <w:t xml:space="preserve"> </w:t>
      </w:r>
      <w:r w:rsidR="00513A50">
        <w:rPr>
          <w:rFonts w:ascii="Arial" w:hAnsi="Arial" w:cs="Arial"/>
          <w:sz w:val="22"/>
          <w:szCs w:val="22"/>
        </w:rPr>
        <w:t xml:space="preserve">February </w:t>
      </w:r>
      <w:r w:rsidR="00B01841">
        <w:rPr>
          <w:rFonts w:ascii="Arial" w:hAnsi="Arial" w:cs="Arial"/>
          <w:sz w:val="22"/>
          <w:szCs w:val="22"/>
        </w:rPr>
        <w:t xml:space="preserve"> </w:t>
      </w:r>
      <w:r w:rsidR="00DF42FF">
        <w:rPr>
          <w:rFonts w:ascii="Arial" w:hAnsi="Arial" w:cs="Arial"/>
          <w:sz w:val="22"/>
          <w:szCs w:val="22"/>
        </w:rPr>
        <w:t xml:space="preserve">one month, </w:t>
      </w:r>
      <w:r w:rsidR="00350A71">
        <w:rPr>
          <w:rFonts w:ascii="Arial" w:hAnsi="Arial" w:cs="Arial"/>
          <w:sz w:val="22"/>
          <w:szCs w:val="22"/>
        </w:rPr>
        <w:t xml:space="preserve">and  </w:t>
      </w:r>
      <w:r w:rsidR="00B01841">
        <w:rPr>
          <w:rFonts w:ascii="Arial" w:hAnsi="Arial" w:cs="Arial"/>
          <w:sz w:val="22"/>
          <w:szCs w:val="22"/>
        </w:rPr>
        <w:t xml:space="preserve">duration of </w:t>
      </w:r>
      <w:r w:rsidR="00266A35">
        <w:rPr>
          <w:rFonts w:ascii="Arial" w:hAnsi="Arial" w:cs="Arial"/>
          <w:sz w:val="22"/>
          <w:szCs w:val="22"/>
        </w:rPr>
        <w:t>P</w:t>
      </w:r>
      <w:r w:rsidR="00B01841">
        <w:rPr>
          <w:rFonts w:ascii="Arial" w:hAnsi="Arial" w:cs="Arial"/>
          <w:sz w:val="22"/>
          <w:szCs w:val="22"/>
        </w:rPr>
        <w:t>lanning</w:t>
      </w:r>
      <w:r w:rsidR="00F02938">
        <w:rPr>
          <w:rFonts w:ascii="Arial" w:hAnsi="Arial" w:cs="Arial"/>
          <w:sz w:val="22"/>
          <w:szCs w:val="22"/>
        </w:rPr>
        <w:t>, Execution, Mon</w:t>
      </w:r>
      <w:r w:rsidR="007A5B12">
        <w:rPr>
          <w:rFonts w:ascii="Arial" w:hAnsi="Arial" w:cs="Arial"/>
          <w:sz w:val="22"/>
          <w:szCs w:val="22"/>
        </w:rPr>
        <w:t xml:space="preserve">itoring, Controlling </w:t>
      </w:r>
      <w:r w:rsidR="00D44096">
        <w:rPr>
          <w:rFonts w:ascii="Arial" w:hAnsi="Arial" w:cs="Arial"/>
          <w:sz w:val="22"/>
          <w:szCs w:val="22"/>
        </w:rPr>
        <w:t xml:space="preserve">. and closed </w:t>
      </w:r>
      <w:r w:rsidR="00405BC2">
        <w:rPr>
          <w:rFonts w:ascii="Arial" w:hAnsi="Arial" w:cs="Arial"/>
          <w:sz w:val="22"/>
          <w:szCs w:val="22"/>
        </w:rPr>
        <w:t xml:space="preserve">and each bar represents </w:t>
      </w:r>
      <w:r w:rsidR="0005392F">
        <w:rPr>
          <w:rFonts w:ascii="Arial" w:hAnsi="Arial" w:cs="Arial"/>
          <w:sz w:val="22"/>
          <w:szCs w:val="22"/>
        </w:rPr>
        <w:t xml:space="preserve">the duration of a phase </w:t>
      </w:r>
      <w:r w:rsidR="00AC66E4">
        <w:rPr>
          <w:rFonts w:ascii="Arial" w:hAnsi="Arial" w:cs="Arial"/>
          <w:sz w:val="22"/>
          <w:szCs w:val="22"/>
        </w:rPr>
        <w:t xml:space="preserve">and the project starts </w:t>
      </w:r>
      <w:r w:rsidR="008A14F2">
        <w:rPr>
          <w:rFonts w:ascii="Arial" w:hAnsi="Arial" w:cs="Arial"/>
          <w:sz w:val="22"/>
          <w:szCs w:val="22"/>
        </w:rPr>
        <w:t>with Initiation in F</w:t>
      </w:r>
      <w:r w:rsidR="00007BFD">
        <w:rPr>
          <w:rFonts w:ascii="Arial" w:hAnsi="Arial" w:cs="Arial"/>
          <w:sz w:val="22"/>
          <w:szCs w:val="22"/>
        </w:rPr>
        <w:t xml:space="preserve">ebruary </w:t>
      </w:r>
      <w:r w:rsidR="00844333">
        <w:rPr>
          <w:rFonts w:ascii="Arial" w:hAnsi="Arial" w:cs="Arial"/>
          <w:sz w:val="22"/>
          <w:szCs w:val="22"/>
        </w:rPr>
        <w:t>take</w:t>
      </w:r>
      <w:r w:rsidR="00BC4CAE">
        <w:rPr>
          <w:rFonts w:ascii="Arial" w:hAnsi="Arial" w:cs="Arial"/>
          <w:sz w:val="22"/>
          <w:szCs w:val="22"/>
        </w:rPr>
        <w:t xml:space="preserve"> one month, </w:t>
      </w:r>
      <w:r w:rsidR="00EB2971">
        <w:rPr>
          <w:rFonts w:ascii="Arial" w:hAnsi="Arial" w:cs="Arial"/>
          <w:sz w:val="22"/>
          <w:szCs w:val="22"/>
        </w:rPr>
        <w:t xml:space="preserve">and </w:t>
      </w:r>
      <w:r w:rsidR="008F4EF2">
        <w:rPr>
          <w:rFonts w:ascii="Arial" w:hAnsi="Arial" w:cs="Arial"/>
          <w:sz w:val="22"/>
          <w:szCs w:val="22"/>
        </w:rPr>
        <w:t>Pla</w:t>
      </w:r>
      <w:r w:rsidR="009A1BFC">
        <w:rPr>
          <w:rFonts w:ascii="Arial" w:hAnsi="Arial" w:cs="Arial"/>
          <w:sz w:val="22"/>
          <w:szCs w:val="22"/>
        </w:rPr>
        <w:t xml:space="preserve">nning in March </w:t>
      </w:r>
      <w:r w:rsidR="00266A35">
        <w:rPr>
          <w:rFonts w:ascii="Arial" w:hAnsi="Arial" w:cs="Arial"/>
          <w:sz w:val="22"/>
          <w:szCs w:val="22"/>
        </w:rPr>
        <w:t>E</w:t>
      </w:r>
      <w:r w:rsidR="00EB2971">
        <w:rPr>
          <w:rFonts w:ascii="Arial" w:hAnsi="Arial" w:cs="Arial"/>
          <w:sz w:val="22"/>
          <w:szCs w:val="22"/>
        </w:rPr>
        <w:t xml:space="preserve">xecution </w:t>
      </w:r>
      <w:r w:rsidR="00977DF8">
        <w:rPr>
          <w:rFonts w:ascii="Arial" w:hAnsi="Arial" w:cs="Arial"/>
          <w:sz w:val="22"/>
          <w:szCs w:val="22"/>
        </w:rPr>
        <w:t xml:space="preserve">of the project </w:t>
      </w:r>
      <w:r w:rsidR="00E402B2">
        <w:rPr>
          <w:rFonts w:ascii="Arial" w:hAnsi="Arial" w:cs="Arial"/>
          <w:sz w:val="22"/>
          <w:szCs w:val="22"/>
        </w:rPr>
        <w:t xml:space="preserve">where </w:t>
      </w:r>
      <w:r w:rsidR="0035782B">
        <w:rPr>
          <w:rFonts w:ascii="Arial" w:hAnsi="Arial" w:cs="Arial"/>
          <w:sz w:val="22"/>
          <w:szCs w:val="22"/>
        </w:rPr>
        <w:t>construction and  repa</w:t>
      </w:r>
      <w:r w:rsidR="00162562">
        <w:rPr>
          <w:rFonts w:ascii="Arial" w:hAnsi="Arial" w:cs="Arial"/>
          <w:sz w:val="22"/>
          <w:szCs w:val="22"/>
        </w:rPr>
        <w:t xml:space="preserve">ir activities </w:t>
      </w:r>
      <w:r w:rsidR="0044450A">
        <w:rPr>
          <w:rFonts w:ascii="Arial" w:hAnsi="Arial" w:cs="Arial"/>
          <w:sz w:val="22"/>
          <w:szCs w:val="22"/>
        </w:rPr>
        <w:t xml:space="preserve"> duration </w:t>
      </w:r>
      <w:r w:rsidR="00977DF8">
        <w:rPr>
          <w:rFonts w:ascii="Arial" w:hAnsi="Arial" w:cs="Arial"/>
          <w:sz w:val="22"/>
          <w:szCs w:val="22"/>
        </w:rPr>
        <w:t>take</w:t>
      </w:r>
      <w:r w:rsidR="00D358C8">
        <w:rPr>
          <w:rFonts w:ascii="Arial" w:hAnsi="Arial" w:cs="Arial"/>
          <w:sz w:val="22"/>
          <w:szCs w:val="22"/>
        </w:rPr>
        <w:t xml:space="preserve"> one</w:t>
      </w:r>
      <w:r w:rsidR="00977DF8">
        <w:rPr>
          <w:rFonts w:ascii="Arial" w:hAnsi="Arial" w:cs="Arial"/>
          <w:sz w:val="22"/>
          <w:szCs w:val="22"/>
        </w:rPr>
        <w:t xml:space="preserve"> month</w:t>
      </w:r>
      <w:r w:rsidR="00844333">
        <w:rPr>
          <w:rFonts w:ascii="Arial" w:hAnsi="Arial" w:cs="Arial"/>
          <w:sz w:val="22"/>
          <w:szCs w:val="22"/>
        </w:rPr>
        <w:t xml:space="preserve"> in</w:t>
      </w:r>
      <w:r w:rsidR="005E69EB">
        <w:rPr>
          <w:rFonts w:ascii="Arial" w:hAnsi="Arial" w:cs="Arial"/>
          <w:sz w:val="22"/>
          <w:szCs w:val="22"/>
        </w:rPr>
        <w:t xml:space="preserve"> Apri</w:t>
      </w:r>
      <w:r w:rsidR="00955232">
        <w:rPr>
          <w:rFonts w:ascii="Arial" w:hAnsi="Arial" w:cs="Arial"/>
          <w:sz w:val="22"/>
          <w:szCs w:val="22"/>
        </w:rPr>
        <w:t>l</w:t>
      </w:r>
      <w:r w:rsidR="00374FF1">
        <w:rPr>
          <w:rFonts w:ascii="Arial" w:hAnsi="Arial" w:cs="Arial"/>
          <w:sz w:val="22"/>
          <w:szCs w:val="22"/>
        </w:rPr>
        <w:t xml:space="preserve">, </w:t>
      </w:r>
      <w:r w:rsidR="00395C82">
        <w:rPr>
          <w:rFonts w:ascii="Arial" w:hAnsi="Arial" w:cs="Arial"/>
          <w:sz w:val="22"/>
          <w:szCs w:val="22"/>
        </w:rPr>
        <w:t xml:space="preserve"> M</w:t>
      </w:r>
      <w:r w:rsidR="005617B9">
        <w:rPr>
          <w:rFonts w:ascii="Arial" w:hAnsi="Arial" w:cs="Arial"/>
          <w:sz w:val="22"/>
          <w:szCs w:val="22"/>
        </w:rPr>
        <w:t>onitory</w:t>
      </w:r>
      <w:r w:rsidR="00E63F51">
        <w:rPr>
          <w:rFonts w:ascii="Arial" w:hAnsi="Arial" w:cs="Arial"/>
          <w:sz w:val="22"/>
          <w:szCs w:val="22"/>
        </w:rPr>
        <w:t xml:space="preserve"> prog</w:t>
      </w:r>
      <w:r w:rsidR="00281402">
        <w:rPr>
          <w:rFonts w:ascii="Arial" w:hAnsi="Arial" w:cs="Arial"/>
          <w:sz w:val="22"/>
          <w:szCs w:val="22"/>
        </w:rPr>
        <w:t xml:space="preserve">ress </w:t>
      </w:r>
      <w:r w:rsidR="005617B9">
        <w:rPr>
          <w:rFonts w:ascii="Arial" w:hAnsi="Arial" w:cs="Arial"/>
          <w:sz w:val="22"/>
          <w:szCs w:val="22"/>
        </w:rPr>
        <w:t xml:space="preserve"> </w:t>
      </w:r>
      <w:r w:rsidR="003E60FE">
        <w:rPr>
          <w:rFonts w:ascii="Arial" w:hAnsi="Arial" w:cs="Arial"/>
          <w:sz w:val="22"/>
          <w:szCs w:val="22"/>
        </w:rPr>
        <w:t xml:space="preserve">plan </w:t>
      </w:r>
      <w:r w:rsidR="00473DA3">
        <w:rPr>
          <w:rFonts w:ascii="Arial" w:hAnsi="Arial" w:cs="Arial"/>
          <w:sz w:val="22"/>
          <w:szCs w:val="22"/>
        </w:rPr>
        <w:t>takes</w:t>
      </w:r>
      <w:r w:rsidR="003E60FE">
        <w:rPr>
          <w:rFonts w:ascii="Arial" w:hAnsi="Arial" w:cs="Arial"/>
          <w:sz w:val="22"/>
          <w:szCs w:val="22"/>
        </w:rPr>
        <w:t xml:space="preserve"> </w:t>
      </w:r>
      <w:r w:rsidR="002A0A02">
        <w:rPr>
          <w:rFonts w:ascii="Arial" w:hAnsi="Arial" w:cs="Arial"/>
          <w:sz w:val="22"/>
          <w:szCs w:val="22"/>
        </w:rPr>
        <w:t>1</w:t>
      </w:r>
      <w:r w:rsidR="00E77D67">
        <w:rPr>
          <w:rFonts w:ascii="Arial" w:hAnsi="Arial" w:cs="Arial"/>
          <w:sz w:val="22"/>
          <w:szCs w:val="22"/>
        </w:rPr>
        <w:t xml:space="preserve"> </w:t>
      </w:r>
      <w:r w:rsidR="00681FF6">
        <w:rPr>
          <w:rFonts w:ascii="Arial" w:hAnsi="Arial" w:cs="Arial"/>
          <w:sz w:val="22"/>
          <w:szCs w:val="22"/>
        </w:rPr>
        <w:t>month</w:t>
      </w:r>
      <w:r w:rsidR="00955232">
        <w:rPr>
          <w:rFonts w:ascii="Arial" w:hAnsi="Arial" w:cs="Arial"/>
          <w:sz w:val="22"/>
          <w:szCs w:val="22"/>
        </w:rPr>
        <w:t xml:space="preserve"> in May</w:t>
      </w:r>
      <w:r w:rsidR="00681FF6">
        <w:rPr>
          <w:rFonts w:ascii="Arial" w:hAnsi="Arial" w:cs="Arial"/>
          <w:sz w:val="22"/>
          <w:szCs w:val="22"/>
        </w:rPr>
        <w:t xml:space="preserve"> controlling </w:t>
      </w:r>
      <w:r w:rsidR="00B04AE7">
        <w:rPr>
          <w:rFonts w:ascii="Arial" w:hAnsi="Arial" w:cs="Arial"/>
          <w:sz w:val="22"/>
          <w:szCs w:val="22"/>
        </w:rPr>
        <w:t xml:space="preserve">take </w:t>
      </w:r>
      <w:r w:rsidR="00725201">
        <w:rPr>
          <w:rFonts w:ascii="Arial" w:hAnsi="Arial" w:cs="Arial"/>
          <w:sz w:val="22"/>
          <w:szCs w:val="22"/>
        </w:rPr>
        <w:t xml:space="preserve">one </w:t>
      </w:r>
      <w:r w:rsidR="000E346C">
        <w:rPr>
          <w:rFonts w:ascii="Arial" w:hAnsi="Arial" w:cs="Arial"/>
          <w:sz w:val="22"/>
          <w:szCs w:val="22"/>
        </w:rPr>
        <w:t xml:space="preserve">month </w:t>
      </w:r>
      <w:r w:rsidR="00FE4EC8">
        <w:rPr>
          <w:rFonts w:ascii="Arial" w:hAnsi="Arial" w:cs="Arial"/>
          <w:sz w:val="22"/>
          <w:szCs w:val="22"/>
        </w:rPr>
        <w:t>in June</w:t>
      </w:r>
      <w:r w:rsidR="00A351EE">
        <w:rPr>
          <w:rFonts w:ascii="Arial" w:hAnsi="Arial" w:cs="Arial"/>
          <w:sz w:val="22"/>
          <w:szCs w:val="22"/>
        </w:rPr>
        <w:t xml:space="preserve"> to July</w:t>
      </w:r>
      <w:r w:rsidR="00D43E1B">
        <w:rPr>
          <w:rFonts w:ascii="Arial" w:hAnsi="Arial" w:cs="Arial"/>
          <w:sz w:val="22"/>
          <w:szCs w:val="22"/>
        </w:rPr>
        <w:t xml:space="preserve"> </w:t>
      </w:r>
      <w:r w:rsidR="000E346C">
        <w:rPr>
          <w:rFonts w:ascii="Arial" w:hAnsi="Arial" w:cs="Arial"/>
          <w:sz w:val="22"/>
          <w:szCs w:val="22"/>
        </w:rPr>
        <w:t>and</w:t>
      </w:r>
      <w:r w:rsidR="00D43E1B">
        <w:rPr>
          <w:rFonts w:ascii="Arial" w:hAnsi="Arial" w:cs="Arial"/>
          <w:sz w:val="22"/>
          <w:szCs w:val="22"/>
        </w:rPr>
        <w:t xml:space="preserve"> this indicating </w:t>
      </w:r>
      <w:r w:rsidR="00EA5BFD">
        <w:rPr>
          <w:rFonts w:ascii="Arial" w:hAnsi="Arial" w:cs="Arial"/>
          <w:sz w:val="22"/>
          <w:szCs w:val="22"/>
        </w:rPr>
        <w:t>ongoing in oversight</w:t>
      </w:r>
      <w:r w:rsidR="00DE4769">
        <w:rPr>
          <w:rFonts w:ascii="Arial" w:hAnsi="Arial" w:cs="Arial"/>
          <w:sz w:val="22"/>
          <w:szCs w:val="22"/>
        </w:rPr>
        <w:t>,</w:t>
      </w:r>
      <w:r w:rsidR="000E346C">
        <w:rPr>
          <w:rFonts w:ascii="Arial" w:hAnsi="Arial" w:cs="Arial"/>
          <w:sz w:val="22"/>
          <w:szCs w:val="22"/>
        </w:rPr>
        <w:t xml:space="preserve"> also closure </w:t>
      </w:r>
      <w:r w:rsidR="009530A7">
        <w:rPr>
          <w:rFonts w:ascii="Arial" w:hAnsi="Arial" w:cs="Arial"/>
          <w:sz w:val="22"/>
          <w:szCs w:val="22"/>
        </w:rPr>
        <w:t>take 1monts</w:t>
      </w:r>
      <w:r w:rsidR="000F1B92">
        <w:rPr>
          <w:rFonts w:ascii="Arial" w:hAnsi="Arial" w:cs="Arial"/>
          <w:sz w:val="22"/>
          <w:szCs w:val="22"/>
        </w:rPr>
        <w:t xml:space="preserve"> in August</w:t>
      </w:r>
      <w:r w:rsidR="00EB5028">
        <w:rPr>
          <w:rFonts w:ascii="Arial" w:hAnsi="Arial" w:cs="Arial"/>
          <w:sz w:val="22"/>
          <w:szCs w:val="22"/>
        </w:rPr>
        <w:t xml:space="preserve"> </w:t>
      </w:r>
      <w:r w:rsidR="00D031EE">
        <w:rPr>
          <w:rFonts w:ascii="Arial" w:hAnsi="Arial" w:cs="Arial"/>
          <w:sz w:val="22"/>
          <w:szCs w:val="22"/>
        </w:rPr>
        <w:t xml:space="preserve">the project end </w:t>
      </w:r>
      <w:r w:rsidR="00FD2B86">
        <w:rPr>
          <w:rFonts w:ascii="Arial" w:hAnsi="Arial" w:cs="Arial"/>
          <w:sz w:val="22"/>
          <w:szCs w:val="22"/>
        </w:rPr>
        <w:t xml:space="preserve">with final impaction </w:t>
      </w:r>
      <w:r w:rsidR="00AD549C">
        <w:rPr>
          <w:rFonts w:ascii="Arial" w:hAnsi="Arial" w:cs="Arial"/>
          <w:sz w:val="22"/>
          <w:szCs w:val="22"/>
        </w:rPr>
        <w:t>and efficient scheduling</w:t>
      </w:r>
      <w:r w:rsidR="00A9581A">
        <w:rPr>
          <w:rFonts w:ascii="Arial" w:hAnsi="Arial" w:cs="Arial"/>
          <w:sz w:val="22"/>
          <w:szCs w:val="22"/>
        </w:rPr>
        <w:t xml:space="preserve">, coordination </w:t>
      </w:r>
      <w:r w:rsidR="002D6E36">
        <w:rPr>
          <w:rFonts w:ascii="Arial" w:hAnsi="Arial" w:cs="Arial"/>
          <w:sz w:val="22"/>
          <w:szCs w:val="22"/>
        </w:rPr>
        <w:t xml:space="preserve">tracking </w:t>
      </w:r>
      <w:r w:rsidR="00010AF2">
        <w:rPr>
          <w:rFonts w:ascii="Arial" w:hAnsi="Arial" w:cs="Arial"/>
          <w:sz w:val="22"/>
          <w:szCs w:val="22"/>
        </w:rPr>
        <w:t xml:space="preserve">progress </w:t>
      </w:r>
      <w:r w:rsidR="007B4028">
        <w:rPr>
          <w:rFonts w:ascii="Arial" w:hAnsi="Arial" w:cs="Arial"/>
          <w:sz w:val="22"/>
          <w:szCs w:val="22"/>
        </w:rPr>
        <w:t>and</w:t>
      </w:r>
      <w:r w:rsidR="00010AF2">
        <w:rPr>
          <w:rFonts w:ascii="Arial" w:hAnsi="Arial" w:cs="Arial"/>
          <w:sz w:val="22"/>
          <w:szCs w:val="22"/>
        </w:rPr>
        <w:t xml:space="preserve"> time manage</w:t>
      </w:r>
      <w:r w:rsidR="00A83366">
        <w:rPr>
          <w:rFonts w:ascii="Arial" w:hAnsi="Arial" w:cs="Arial"/>
          <w:sz w:val="22"/>
          <w:szCs w:val="22"/>
        </w:rPr>
        <w:t xml:space="preserve">ment and ensure </w:t>
      </w:r>
      <w:r w:rsidR="00BB11E8">
        <w:rPr>
          <w:rFonts w:ascii="Arial" w:hAnsi="Arial" w:cs="Arial"/>
          <w:sz w:val="22"/>
          <w:szCs w:val="22"/>
        </w:rPr>
        <w:t>task are completed in correct o</w:t>
      </w:r>
      <w:r w:rsidR="007B3F3C">
        <w:rPr>
          <w:rFonts w:ascii="Arial" w:hAnsi="Arial" w:cs="Arial"/>
          <w:sz w:val="22"/>
          <w:szCs w:val="22"/>
        </w:rPr>
        <w:t xml:space="preserve">rder within the planned time frame </w:t>
      </w:r>
      <w:r w:rsidR="00A95C96">
        <w:rPr>
          <w:rFonts w:ascii="Arial" w:hAnsi="Arial" w:cs="Arial"/>
          <w:sz w:val="22"/>
          <w:szCs w:val="22"/>
        </w:rPr>
        <w:t>and</w:t>
      </w:r>
      <w:r w:rsidR="007B4028">
        <w:rPr>
          <w:rFonts w:ascii="Arial" w:hAnsi="Arial" w:cs="Arial"/>
          <w:sz w:val="22"/>
          <w:szCs w:val="22"/>
        </w:rPr>
        <w:t xml:space="preserve"> budge</w:t>
      </w:r>
      <w:r w:rsidR="00A95C96">
        <w:rPr>
          <w:rFonts w:ascii="Arial" w:hAnsi="Arial" w:cs="Arial"/>
          <w:sz w:val="22"/>
          <w:szCs w:val="22"/>
        </w:rPr>
        <w:t xml:space="preserve">t </w:t>
      </w:r>
      <w:r w:rsidR="00FD2F59">
        <w:rPr>
          <w:rFonts w:ascii="Arial" w:hAnsi="Arial" w:cs="Arial"/>
          <w:sz w:val="22"/>
          <w:szCs w:val="22"/>
        </w:rPr>
        <w:t xml:space="preserve"> </w:t>
      </w:r>
    </w:p>
    <w:p w14:paraId="335BC4D3" w14:textId="5B962924" w:rsidR="007B01EC" w:rsidRDefault="007B01EC" w:rsidP="009634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Gantt Chatt </w:t>
      </w:r>
      <w:r w:rsidR="005D5D9A">
        <w:rPr>
          <w:rFonts w:ascii="Arial" w:hAnsi="Arial" w:cs="Arial"/>
          <w:sz w:val="22"/>
          <w:szCs w:val="22"/>
        </w:rPr>
        <w:t xml:space="preserve">this helps to </w:t>
      </w:r>
      <w:r w:rsidR="00E3060F">
        <w:rPr>
          <w:rFonts w:ascii="Arial" w:hAnsi="Arial" w:cs="Arial"/>
          <w:sz w:val="22"/>
          <w:szCs w:val="22"/>
        </w:rPr>
        <w:t>manage</w:t>
      </w:r>
      <w:r w:rsidR="00F24DCA">
        <w:rPr>
          <w:rFonts w:ascii="Arial" w:hAnsi="Arial" w:cs="Arial"/>
          <w:sz w:val="22"/>
          <w:szCs w:val="22"/>
        </w:rPr>
        <w:t xml:space="preserve">r to </w:t>
      </w:r>
      <w:r w:rsidR="005D5D9A">
        <w:rPr>
          <w:rFonts w:ascii="Arial" w:hAnsi="Arial" w:cs="Arial"/>
          <w:sz w:val="22"/>
          <w:szCs w:val="22"/>
        </w:rPr>
        <w:t xml:space="preserve">organise </w:t>
      </w:r>
      <w:r w:rsidR="005D2568">
        <w:rPr>
          <w:rFonts w:ascii="Arial" w:hAnsi="Arial" w:cs="Arial"/>
          <w:sz w:val="22"/>
          <w:szCs w:val="22"/>
        </w:rPr>
        <w:t>work, monitory progress</w:t>
      </w:r>
      <w:r w:rsidR="00EB6E7F">
        <w:rPr>
          <w:rFonts w:ascii="Arial" w:hAnsi="Arial" w:cs="Arial"/>
          <w:sz w:val="22"/>
          <w:szCs w:val="22"/>
        </w:rPr>
        <w:t xml:space="preserve"> and set priorities and e</w:t>
      </w:r>
      <w:r w:rsidR="00E81399">
        <w:rPr>
          <w:rFonts w:ascii="Arial" w:hAnsi="Arial" w:cs="Arial"/>
          <w:sz w:val="22"/>
          <w:szCs w:val="22"/>
        </w:rPr>
        <w:t>asier to see activities</w:t>
      </w:r>
      <w:r w:rsidR="0046720F">
        <w:rPr>
          <w:rFonts w:ascii="Arial" w:hAnsi="Arial" w:cs="Arial"/>
          <w:sz w:val="22"/>
          <w:szCs w:val="22"/>
        </w:rPr>
        <w:t xml:space="preserve"> be completed </w:t>
      </w:r>
      <w:r w:rsidR="00E81399">
        <w:rPr>
          <w:rFonts w:ascii="Arial" w:hAnsi="Arial" w:cs="Arial"/>
          <w:sz w:val="22"/>
          <w:szCs w:val="22"/>
        </w:rPr>
        <w:t xml:space="preserve"> </w:t>
      </w:r>
      <w:r w:rsidR="00AC1561">
        <w:rPr>
          <w:rFonts w:ascii="Arial" w:hAnsi="Arial" w:cs="Arial"/>
          <w:sz w:val="22"/>
          <w:szCs w:val="22"/>
        </w:rPr>
        <w:t xml:space="preserve">before </w:t>
      </w:r>
      <w:r w:rsidR="00EB01CF">
        <w:rPr>
          <w:rFonts w:ascii="Arial" w:hAnsi="Arial" w:cs="Arial"/>
          <w:sz w:val="22"/>
          <w:szCs w:val="22"/>
        </w:rPr>
        <w:t>other begin</w:t>
      </w:r>
      <w:r w:rsidR="00FD2F59">
        <w:rPr>
          <w:rFonts w:ascii="Arial" w:hAnsi="Arial" w:cs="Arial"/>
          <w:sz w:val="22"/>
          <w:szCs w:val="22"/>
        </w:rPr>
        <w:t>.</w:t>
      </w:r>
    </w:p>
    <w:p w14:paraId="5F335D26" w14:textId="77777777" w:rsidR="00FD2F59" w:rsidRDefault="00FD2F59" w:rsidP="009634A6">
      <w:pPr>
        <w:jc w:val="both"/>
        <w:rPr>
          <w:rFonts w:ascii="Arial" w:hAnsi="Arial" w:cs="Arial"/>
          <w:sz w:val="22"/>
          <w:szCs w:val="22"/>
        </w:rPr>
      </w:pPr>
    </w:p>
    <w:p w14:paraId="42556F06" w14:textId="77777777" w:rsidR="00FD2F59" w:rsidRDefault="00FD2F59" w:rsidP="009634A6">
      <w:pPr>
        <w:jc w:val="both"/>
        <w:rPr>
          <w:rFonts w:ascii="Arial" w:hAnsi="Arial" w:cs="Arial"/>
          <w:sz w:val="22"/>
          <w:szCs w:val="22"/>
        </w:rPr>
      </w:pPr>
    </w:p>
    <w:p w14:paraId="721ABDEB" w14:textId="77777777" w:rsidR="00FD2F59" w:rsidRDefault="00FD2F59" w:rsidP="009634A6">
      <w:pPr>
        <w:jc w:val="both"/>
        <w:rPr>
          <w:rFonts w:ascii="Arial" w:hAnsi="Arial" w:cs="Arial"/>
          <w:sz w:val="22"/>
          <w:szCs w:val="22"/>
        </w:rPr>
      </w:pPr>
    </w:p>
    <w:p w14:paraId="6C636ECA" w14:textId="42E3E2B4" w:rsidR="00D90F4C" w:rsidRDefault="00D90F4C" w:rsidP="009634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tbl>
      <w:tblPr>
        <w:tblStyle w:val="TableGrid"/>
        <w:tblpPr w:leftFromText="180" w:rightFromText="180" w:vertAnchor="text" w:horzAnchor="margin" w:tblpY="66"/>
        <w:tblW w:w="0" w:type="auto"/>
        <w:tblLook w:val="04A0" w:firstRow="1" w:lastRow="0" w:firstColumn="1" w:lastColumn="0" w:noHBand="0" w:noVBand="1"/>
      </w:tblPr>
      <w:tblGrid>
        <w:gridCol w:w="2128"/>
        <w:gridCol w:w="971"/>
        <w:gridCol w:w="1217"/>
        <w:gridCol w:w="938"/>
        <w:gridCol w:w="1025"/>
        <w:gridCol w:w="923"/>
        <w:gridCol w:w="833"/>
        <w:gridCol w:w="981"/>
      </w:tblGrid>
      <w:tr w:rsidR="008D1351" w14:paraId="570743C6" w14:textId="77777777" w:rsidTr="008D1351">
        <w:trPr>
          <w:trHeight w:val="493"/>
        </w:trPr>
        <w:tc>
          <w:tcPr>
            <w:tcW w:w="2128" w:type="dxa"/>
          </w:tcPr>
          <w:p w14:paraId="2038FE78" w14:textId="77777777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Gantt</w:t>
            </w:r>
          </w:p>
          <w:p w14:paraId="458708B3" w14:textId="77777777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chard</w:t>
            </w:r>
          </w:p>
        </w:tc>
        <w:tc>
          <w:tcPr>
            <w:tcW w:w="971" w:type="dxa"/>
          </w:tcPr>
          <w:p w14:paraId="6865A353" w14:textId="704A5241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Feb</w:t>
            </w:r>
          </w:p>
        </w:tc>
        <w:tc>
          <w:tcPr>
            <w:tcW w:w="1217" w:type="dxa"/>
          </w:tcPr>
          <w:p w14:paraId="1E37A15D" w14:textId="77777777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Mach</w:t>
            </w:r>
          </w:p>
        </w:tc>
        <w:tc>
          <w:tcPr>
            <w:tcW w:w="938" w:type="dxa"/>
          </w:tcPr>
          <w:p w14:paraId="57362A13" w14:textId="77777777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Apr</w:t>
            </w:r>
          </w:p>
        </w:tc>
        <w:tc>
          <w:tcPr>
            <w:tcW w:w="1025" w:type="dxa"/>
          </w:tcPr>
          <w:p w14:paraId="53F90B12" w14:textId="77777777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May</w:t>
            </w:r>
          </w:p>
        </w:tc>
        <w:tc>
          <w:tcPr>
            <w:tcW w:w="923" w:type="dxa"/>
          </w:tcPr>
          <w:p w14:paraId="142A8829" w14:textId="77777777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Jun </w:t>
            </w:r>
          </w:p>
        </w:tc>
        <w:tc>
          <w:tcPr>
            <w:tcW w:w="833" w:type="dxa"/>
          </w:tcPr>
          <w:p w14:paraId="3EB63F79" w14:textId="77777777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Jul</w:t>
            </w:r>
          </w:p>
        </w:tc>
        <w:tc>
          <w:tcPr>
            <w:tcW w:w="981" w:type="dxa"/>
          </w:tcPr>
          <w:p w14:paraId="70ADCFBC" w14:textId="77777777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Aug</w:t>
            </w:r>
          </w:p>
        </w:tc>
      </w:tr>
      <w:tr w:rsidR="008D1351" w14:paraId="550196FA" w14:textId="77777777" w:rsidTr="008D1351">
        <w:trPr>
          <w:trHeight w:val="479"/>
        </w:trPr>
        <w:tc>
          <w:tcPr>
            <w:tcW w:w="2128" w:type="dxa"/>
          </w:tcPr>
          <w:p w14:paraId="4CBFF319" w14:textId="77777777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Initiation </w:t>
            </w:r>
          </w:p>
        </w:tc>
        <w:tc>
          <w:tcPr>
            <w:tcW w:w="971" w:type="dxa"/>
          </w:tcPr>
          <w:p w14:paraId="7ADDDCB2" w14:textId="0574C97D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E962447" wp14:editId="042F4AEB">
                      <wp:simplePos x="0" y="0"/>
                      <wp:positionH relativeFrom="column">
                        <wp:posOffset>-50973</wp:posOffset>
                      </wp:positionH>
                      <wp:positionV relativeFrom="paragraph">
                        <wp:posOffset>31808</wp:posOffset>
                      </wp:positionV>
                      <wp:extent cx="595746" cy="207819"/>
                      <wp:effectExtent l="0" t="0" r="13970" b="20955"/>
                      <wp:wrapNone/>
                      <wp:docPr id="1260673451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5746" cy="20781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80B118" id="Rectangle 19" o:spid="_x0000_s1026" style="position:absolute;margin-left:-4pt;margin-top:2.5pt;width:46.9pt;height:1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" fillcolor="#156082 [3204]" strokecolor="#030e13 [484]" strokeweight="1.5pt"/>
                  </w:pict>
                </mc:Fallback>
              </mc:AlternateContent>
            </w:r>
          </w:p>
        </w:tc>
        <w:tc>
          <w:tcPr>
            <w:tcW w:w="1217" w:type="dxa"/>
          </w:tcPr>
          <w:p w14:paraId="2C6897F8" w14:textId="73C73416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14:paraId="439ACFF2" w14:textId="6E7123BC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1025" w:type="dxa"/>
          </w:tcPr>
          <w:p w14:paraId="2528625D" w14:textId="7777777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23" w:type="dxa"/>
          </w:tcPr>
          <w:p w14:paraId="19524F65" w14:textId="7777777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833" w:type="dxa"/>
          </w:tcPr>
          <w:p w14:paraId="05BCA5B8" w14:textId="7777777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81" w:type="dxa"/>
          </w:tcPr>
          <w:p w14:paraId="312E3705" w14:textId="77777777" w:rsidR="008D1351" w:rsidRDefault="008D1351" w:rsidP="008D1351">
            <w:pPr>
              <w:rPr>
                <w:sz w:val="40"/>
                <w:szCs w:val="40"/>
              </w:rPr>
            </w:pPr>
          </w:p>
        </w:tc>
      </w:tr>
      <w:tr w:rsidR="008D1351" w14:paraId="40FD6D72" w14:textId="77777777" w:rsidTr="008D1351">
        <w:trPr>
          <w:trHeight w:val="493"/>
        </w:trPr>
        <w:tc>
          <w:tcPr>
            <w:tcW w:w="2128" w:type="dxa"/>
          </w:tcPr>
          <w:p w14:paraId="3909DEB2" w14:textId="77777777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Planning</w:t>
            </w:r>
          </w:p>
        </w:tc>
        <w:tc>
          <w:tcPr>
            <w:tcW w:w="971" w:type="dxa"/>
          </w:tcPr>
          <w:p w14:paraId="4AB11F64" w14:textId="59F7938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1217" w:type="dxa"/>
          </w:tcPr>
          <w:p w14:paraId="080E192C" w14:textId="3DF2EABE" w:rsidR="008D1351" w:rsidRDefault="00801684" w:rsidP="008D135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B244B0C" wp14:editId="7BA115D9">
                      <wp:simplePos x="0" y="0"/>
                      <wp:positionH relativeFrom="column">
                        <wp:posOffset>-53871</wp:posOffset>
                      </wp:positionH>
                      <wp:positionV relativeFrom="paragraph">
                        <wp:posOffset>6510</wp:posOffset>
                      </wp:positionV>
                      <wp:extent cx="722735" cy="306563"/>
                      <wp:effectExtent l="0" t="0" r="20320" b="17780"/>
                      <wp:wrapNone/>
                      <wp:docPr id="416835924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2735" cy="30656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2E1BC9" id="Rectangle 9" o:spid="_x0000_s1026" style="position:absolute;margin-left:-4.25pt;margin-top:.5pt;width:56.9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" fillcolor="#156082 [3204]" strokecolor="#030e13 [484]" strokeweight="1.5pt"/>
                  </w:pict>
                </mc:Fallback>
              </mc:AlternateContent>
            </w:r>
          </w:p>
        </w:tc>
        <w:tc>
          <w:tcPr>
            <w:tcW w:w="938" w:type="dxa"/>
          </w:tcPr>
          <w:p w14:paraId="1FE8584C" w14:textId="759A5814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1025" w:type="dxa"/>
          </w:tcPr>
          <w:p w14:paraId="2F900EA3" w14:textId="3565B9EA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23" w:type="dxa"/>
          </w:tcPr>
          <w:p w14:paraId="448E5171" w14:textId="7777777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833" w:type="dxa"/>
          </w:tcPr>
          <w:p w14:paraId="22D727CE" w14:textId="7777777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81" w:type="dxa"/>
          </w:tcPr>
          <w:p w14:paraId="331ED5D0" w14:textId="35D91DA6" w:rsidR="008D1351" w:rsidRDefault="008D1351" w:rsidP="008D1351">
            <w:pPr>
              <w:rPr>
                <w:sz w:val="40"/>
                <w:szCs w:val="40"/>
              </w:rPr>
            </w:pPr>
          </w:p>
        </w:tc>
      </w:tr>
      <w:tr w:rsidR="008D1351" w14:paraId="1A4EFB8D" w14:textId="77777777" w:rsidTr="008D1351">
        <w:trPr>
          <w:trHeight w:val="479"/>
        </w:trPr>
        <w:tc>
          <w:tcPr>
            <w:tcW w:w="2128" w:type="dxa"/>
          </w:tcPr>
          <w:p w14:paraId="555C82EF" w14:textId="77777777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Execution</w:t>
            </w:r>
          </w:p>
        </w:tc>
        <w:tc>
          <w:tcPr>
            <w:tcW w:w="971" w:type="dxa"/>
          </w:tcPr>
          <w:p w14:paraId="5917E077" w14:textId="08852642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1217" w:type="dxa"/>
          </w:tcPr>
          <w:p w14:paraId="040B26AD" w14:textId="71FC912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14:paraId="3AD76E79" w14:textId="47B8235E" w:rsidR="008D1351" w:rsidRDefault="00801684" w:rsidP="008D135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E31AF60" wp14:editId="6AB792D3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14652</wp:posOffset>
                      </wp:positionV>
                      <wp:extent cx="566382" cy="258768"/>
                      <wp:effectExtent l="0" t="0" r="24765" b="27305"/>
                      <wp:wrapNone/>
                      <wp:docPr id="1439270825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6382" cy="25876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42118C" id="Rectangle 11" o:spid="_x0000_s1026" style="position:absolute;margin-left:-5.45pt;margin-top:1.15pt;width:44.6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" fillcolor="#156082 [3204]" strokecolor="#030e13 [484]" strokeweight="1.5pt"/>
                  </w:pict>
                </mc:Fallback>
              </mc:AlternateContent>
            </w:r>
          </w:p>
        </w:tc>
        <w:tc>
          <w:tcPr>
            <w:tcW w:w="1025" w:type="dxa"/>
          </w:tcPr>
          <w:p w14:paraId="75B5F790" w14:textId="1219AEDE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23" w:type="dxa"/>
          </w:tcPr>
          <w:p w14:paraId="60E746D2" w14:textId="7F881EEE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833" w:type="dxa"/>
          </w:tcPr>
          <w:p w14:paraId="2394DBB4" w14:textId="5AACA703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81" w:type="dxa"/>
          </w:tcPr>
          <w:p w14:paraId="20BD5412" w14:textId="03FBCCDF" w:rsidR="008D1351" w:rsidRDefault="008D1351" w:rsidP="008D1351">
            <w:pPr>
              <w:rPr>
                <w:sz w:val="40"/>
                <w:szCs w:val="40"/>
              </w:rPr>
            </w:pPr>
          </w:p>
        </w:tc>
      </w:tr>
      <w:tr w:rsidR="008D1351" w14:paraId="0BF449C5" w14:textId="77777777" w:rsidTr="008D1351">
        <w:trPr>
          <w:trHeight w:val="493"/>
        </w:trPr>
        <w:tc>
          <w:tcPr>
            <w:tcW w:w="2128" w:type="dxa"/>
          </w:tcPr>
          <w:p w14:paraId="63150EDC" w14:textId="77777777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Monitory</w:t>
            </w:r>
          </w:p>
        </w:tc>
        <w:tc>
          <w:tcPr>
            <w:tcW w:w="971" w:type="dxa"/>
          </w:tcPr>
          <w:p w14:paraId="39E8086E" w14:textId="7777777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1217" w:type="dxa"/>
          </w:tcPr>
          <w:p w14:paraId="15983D21" w14:textId="7777777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14:paraId="0C6DD450" w14:textId="4DE3E55D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1025" w:type="dxa"/>
          </w:tcPr>
          <w:p w14:paraId="6C76B2D0" w14:textId="56362896" w:rsidR="008D1351" w:rsidRDefault="00801684" w:rsidP="008D135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6BFEAA4" wp14:editId="5924F5C0">
                      <wp:simplePos x="0" y="0"/>
                      <wp:positionH relativeFrom="column">
                        <wp:posOffset>-64344</wp:posOffset>
                      </wp:positionH>
                      <wp:positionV relativeFrom="paragraph">
                        <wp:posOffset>-42905</wp:posOffset>
                      </wp:positionV>
                      <wp:extent cx="620974" cy="327546"/>
                      <wp:effectExtent l="0" t="0" r="27305" b="15875"/>
                      <wp:wrapNone/>
                      <wp:docPr id="1709415997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0974" cy="327546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244E7F" id="Rectangle 12" o:spid="_x0000_s1026" style="position:absolute;margin-left:-5.05pt;margin-top:-3.4pt;width:48.9pt;height:25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" fillcolor="#156082 [3204]" strokecolor="#030e13 [484]" strokeweight="1.5pt"/>
                  </w:pict>
                </mc:Fallback>
              </mc:AlternateContent>
            </w:r>
          </w:p>
        </w:tc>
        <w:tc>
          <w:tcPr>
            <w:tcW w:w="923" w:type="dxa"/>
          </w:tcPr>
          <w:p w14:paraId="20B6C6C8" w14:textId="084FAED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833" w:type="dxa"/>
          </w:tcPr>
          <w:p w14:paraId="1EF4ABD1" w14:textId="062664B0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81" w:type="dxa"/>
          </w:tcPr>
          <w:p w14:paraId="2B703D81" w14:textId="6DEF4B6B" w:rsidR="008D1351" w:rsidRDefault="008D1351" w:rsidP="008D1351">
            <w:pPr>
              <w:rPr>
                <w:sz w:val="40"/>
                <w:szCs w:val="40"/>
              </w:rPr>
            </w:pPr>
          </w:p>
        </w:tc>
      </w:tr>
      <w:tr w:rsidR="008D1351" w14:paraId="3B55FCF4" w14:textId="77777777" w:rsidTr="008D1351">
        <w:trPr>
          <w:trHeight w:val="479"/>
        </w:trPr>
        <w:tc>
          <w:tcPr>
            <w:tcW w:w="2128" w:type="dxa"/>
          </w:tcPr>
          <w:p w14:paraId="35BEBE1E" w14:textId="77777777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Controlling</w:t>
            </w:r>
          </w:p>
        </w:tc>
        <w:tc>
          <w:tcPr>
            <w:tcW w:w="971" w:type="dxa"/>
          </w:tcPr>
          <w:p w14:paraId="71905D89" w14:textId="7777777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1217" w:type="dxa"/>
          </w:tcPr>
          <w:p w14:paraId="4A614C67" w14:textId="7777777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14:paraId="11BCDA2C" w14:textId="5181BB30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1025" w:type="dxa"/>
          </w:tcPr>
          <w:p w14:paraId="150A79CB" w14:textId="3A070FFA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23" w:type="dxa"/>
          </w:tcPr>
          <w:p w14:paraId="4DEF0FE0" w14:textId="3A3A2196" w:rsidR="008D1351" w:rsidRDefault="00801684" w:rsidP="008D135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3274E2F" wp14:editId="54A98C06">
                      <wp:simplePos x="0" y="0"/>
                      <wp:positionH relativeFrom="column">
                        <wp:posOffset>-60126</wp:posOffset>
                      </wp:positionH>
                      <wp:positionV relativeFrom="paragraph">
                        <wp:posOffset>-21116</wp:posOffset>
                      </wp:positionV>
                      <wp:extent cx="1091821" cy="313898"/>
                      <wp:effectExtent l="0" t="0" r="13335" b="10160"/>
                      <wp:wrapNone/>
                      <wp:docPr id="757463594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1821" cy="31389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52ED1E" id="Rectangle 13" o:spid="_x0000_s1026" style="position:absolute;margin-left:-4.75pt;margin-top:-1.65pt;width:85.95pt;height:24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" fillcolor="#156082 [3204]" strokecolor="#030e13 [484]" strokeweight="1.5pt"/>
                  </w:pict>
                </mc:Fallback>
              </mc:AlternateContent>
            </w:r>
          </w:p>
        </w:tc>
        <w:tc>
          <w:tcPr>
            <w:tcW w:w="833" w:type="dxa"/>
          </w:tcPr>
          <w:p w14:paraId="6740E7E1" w14:textId="78E2FCB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81" w:type="dxa"/>
          </w:tcPr>
          <w:p w14:paraId="400C84F8" w14:textId="7D3D55E4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04E78BB" wp14:editId="0B00ACA6">
                      <wp:simplePos x="0" y="0"/>
                      <wp:positionH relativeFrom="column">
                        <wp:posOffset>-54725</wp:posOffset>
                      </wp:positionH>
                      <wp:positionV relativeFrom="paragraph">
                        <wp:posOffset>290310</wp:posOffset>
                      </wp:positionV>
                      <wp:extent cx="587433" cy="277091"/>
                      <wp:effectExtent l="0" t="0" r="22225" b="27940"/>
                      <wp:wrapNone/>
                      <wp:docPr id="756652826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7433" cy="27709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59EC7E" id="Rectangle 22" o:spid="_x0000_s1026" style="position:absolute;margin-left:-4.3pt;margin-top:22.85pt;width:46.25pt;height:21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" fillcolor="#156082 [3204]" strokecolor="#030e13 [484]" strokeweight="1.5pt"/>
                  </w:pict>
                </mc:Fallback>
              </mc:AlternateContent>
            </w:r>
          </w:p>
        </w:tc>
      </w:tr>
      <w:tr w:rsidR="008D1351" w14:paraId="6659D03A" w14:textId="77777777" w:rsidTr="008D1351">
        <w:trPr>
          <w:trHeight w:val="493"/>
        </w:trPr>
        <w:tc>
          <w:tcPr>
            <w:tcW w:w="2128" w:type="dxa"/>
          </w:tcPr>
          <w:p w14:paraId="6CD5F4D4" w14:textId="77777777" w:rsidR="008D1351" w:rsidRDefault="008D1351" w:rsidP="008D1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Closure</w:t>
            </w:r>
          </w:p>
        </w:tc>
        <w:tc>
          <w:tcPr>
            <w:tcW w:w="971" w:type="dxa"/>
          </w:tcPr>
          <w:p w14:paraId="671E6133" w14:textId="7777777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1217" w:type="dxa"/>
          </w:tcPr>
          <w:p w14:paraId="1383C8DB" w14:textId="7777777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14:paraId="41BD3F8B" w14:textId="7777777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1025" w:type="dxa"/>
          </w:tcPr>
          <w:p w14:paraId="143B8400" w14:textId="624E3D7E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23" w:type="dxa"/>
          </w:tcPr>
          <w:p w14:paraId="4A43B8EF" w14:textId="77777777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833" w:type="dxa"/>
          </w:tcPr>
          <w:p w14:paraId="231A86DC" w14:textId="1930093C" w:rsidR="008D1351" w:rsidRDefault="008D1351" w:rsidP="008D1351">
            <w:pPr>
              <w:rPr>
                <w:sz w:val="40"/>
                <w:szCs w:val="40"/>
              </w:rPr>
            </w:pPr>
          </w:p>
        </w:tc>
        <w:tc>
          <w:tcPr>
            <w:tcW w:w="981" w:type="dxa"/>
          </w:tcPr>
          <w:p w14:paraId="4BB47E30" w14:textId="1D7CCACA" w:rsidR="008D1351" w:rsidRDefault="008D1351" w:rsidP="008D1351">
            <w:pPr>
              <w:rPr>
                <w:sz w:val="40"/>
                <w:szCs w:val="40"/>
              </w:rPr>
            </w:pPr>
          </w:p>
        </w:tc>
      </w:tr>
    </w:tbl>
    <w:p w14:paraId="275236F4" w14:textId="70304CA8" w:rsidR="00FA1AED" w:rsidRDefault="00FA1AED" w:rsidP="009634A6">
      <w:pPr>
        <w:jc w:val="both"/>
        <w:rPr>
          <w:rFonts w:ascii="Arial" w:hAnsi="Arial" w:cs="Arial"/>
          <w:sz w:val="22"/>
          <w:szCs w:val="22"/>
        </w:rPr>
      </w:pPr>
    </w:p>
    <w:p w14:paraId="451F5697" w14:textId="4DEED3DF" w:rsidR="00D02A9E" w:rsidRDefault="00D02A9E" w:rsidP="009634A6">
      <w:pPr>
        <w:jc w:val="both"/>
        <w:rPr>
          <w:rFonts w:ascii="Arial" w:hAnsi="Arial" w:cs="Arial"/>
          <w:sz w:val="22"/>
          <w:szCs w:val="22"/>
        </w:rPr>
      </w:pPr>
    </w:p>
    <w:p w14:paraId="11A2250E" w14:textId="2E61F55A" w:rsidR="005E0141" w:rsidRDefault="005E0141" w:rsidP="009634A6">
      <w:pPr>
        <w:jc w:val="both"/>
        <w:rPr>
          <w:rFonts w:ascii="Arial" w:hAnsi="Arial" w:cs="Arial"/>
          <w:sz w:val="22"/>
          <w:szCs w:val="22"/>
        </w:rPr>
      </w:pPr>
    </w:p>
    <w:p w14:paraId="61C0C8EA" w14:textId="77777777" w:rsidR="008E5C5B" w:rsidRDefault="008E5C5B" w:rsidP="009634A6">
      <w:pPr>
        <w:jc w:val="both"/>
        <w:rPr>
          <w:rFonts w:ascii="Arial" w:hAnsi="Arial" w:cs="Arial"/>
          <w:sz w:val="22"/>
          <w:szCs w:val="22"/>
        </w:rPr>
      </w:pPr>
    </w:p>
    <w:p w14:paraId="16ECF542" w14:textId="6F353D10" w:rsidR="0066493A" w:rsidRPr="00807783" w:rsidRDefault="00C83BA3" w:rsidP="0066493A">
      <w:pPr>
        <w:jc w:val="both"/>
        <w:rPr>
          <w:noProof/>
        </w:rPr>
      </w:pPr>
      <w:r>
        <w:rPr>
          <w:noProof/>
        </w:rPr>
        <w:t>6</w:t>
      </w:r>
      <w:r w:rsidR="0066493A">
        <w:rPr>
          <w:noProof/>
        </w:rPr>
        <w:t>-</w:t>
      </w:r>
      <w:r w:rsidR="00EF62A2">
        <w:rPr>
          <w:noProof/>
        </w:rPr>
        <w:t>Q</w:t>
      </w:r>
      <w:r w:rsidR="00DC4F48">
        <w:rPr>
          <w:noProof/>
        </w:rPr>
        <w:t xml:space="preserve">uad </w:t>
      </w:r>
      <w:r w:rsidR="0066493A">
        <w:rPr>
          <w:noProof/>
        </w:rPr>
        <w:t>Chatt</w:t>
      </w:r>
    </w:p>
    <w:tbl>
      <w:tblPr>
        <w:tblpPr w:leftFromText="180" w:rightFromText="180" w:vertAnchor="text" w:horzAnchor="margin" w:tblpXSpec="center" w:tblpY="27"/>
        <w:tblW w:w="100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9"/>
        <w:gridCol w:w="6356"/>
      </w:tblGrid>
      <w:tr w:rsidR="0081685B" w:rsidRPr="002A66B8" w14:paraId="211C3F07" w14:textId="77777777" w:rsidTr="006E1D5A">
        <w:trPr>
          <w:trHeight w:val="3651"/>
        </w:trPr>
        <w:tc>
          <w:tcPr>
            <w:tcW w:w="369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14:paraId="4877F1BB" w14:textId="0F0C5C0D" w:rsidR="004E6301" w:rsidRPr="00857D12" w:rsidRDefault="004E6301" w:rsidP="0081685B">
            <w:pPr>
              <w:rPr>
                <w:b/>
                <w:bCs/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 xml:space="preserve"> </w:t>
            </w:r>
            <w:r w:rsidR="00CC4F3F" w:rsidRPr="00857D12">
              <w:rPr>
                <w:b/>
                <w:bCs/>
                <w:color w:val="D2D2D2"/>
              </w:rPr>
              <w:t>PROJECT</w:t>
            </w:r>
          </w:p>
          <w:p w14:paraId="44C6E1BA" w14:textId="2CF9608D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 xml:space="preserve">Focus Areas  </w:t>
            </w:r>
          </w:p>
          <w:p w14:paraId="1CCE6939" w14:textId="0E59FADB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 xml:space="preserve">Road &amp; Bridge </w:t>
            </w:r>
          </w:p>
          <w:p w14:paraId="35A78294" w14:textId="559D4B2E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 xml:space="preserve">Power &amp; Energy </w:t>
            </w:r>
          </w:p>
          <w:p w14:paraId="76493D8E" w14:textId="10BF7E27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Water &amp; Sewage Systems</w:t>
            </w:r>
          </w:p>
          <w:p w14:paraId="72CB6FF6" w14:textId="43258080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Public Facilities</w:t>
            </w:r>
          </w:p>
          <w:p w14:paraId="0193287B" w14:textId="77777777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(Hospital, school)</w:t>
            </w:r>
          </w:p>
          <w:p w14:paraId="0584B0C2" w14:textId="75F9D584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Improve safety and Accessible</w:t>
            </w:r>
          </w:p>
        </w:tc>
        <w:tc>
          <w:tcPr>
            <w:tcW w:w="63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14:paraId="0A948068" w14:textId="623E3B5E" w:rsidR="00CC4F3F" w:rsidRPr="00857D12" w:rsidRDefault="00CC4F3F" w:rsidP="0081685B">
            <w:pPr>
              <w:rPr>
                <w:b/>
                <w:bCs/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STAKEHOLDER</w:t>
            </w:r>
          </w:p>
          <w:p w14:paraId="4E7DAD30" w14:textId="460C8662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Rapid Disaster Response</w:t>
            </w:r>
          </w:p>
          <w:p w14:paraId="4669DDF1" w14:textId="698C2EBF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Infrastructure Financing &amp; Logistics</w:t>
            </w:r>
          </w:p>
          <w:p w14:paraId="6674366C" w14:textId="41EA4ABA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Technical &amp; Engineering support</w:t>
            </w:r>
          </w:p>
          <w:p w14:paraId="1358BF34" w14:textId="28CB3331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Bost local Government /Municipal</w:t>
            </w:r>
          </w:p>
          <w:p w14:paraId="4EABEBEE" w14:textId="1677B067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Environment, Agencies, Utility providers, Water, Electricity</w:t>
            </w:r>
          </w:p>
          <w:p w14:paraId="3486F296" w14:textId="08B70B7B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 xml:space="preserve">Emergency services , Donors, </w:t>
            </w:r>
          </w:p>
          <w:p w14:paraId="38153843" w14:textId="714019AA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Farms, Resident local, Baby, Dog, Business and Traders.</w:t>
            </w:r>
          </w:p>
        </w:tc>
      </w:tr>
      <w:tr w:rsidR="0081685B" w:rsidRPr="002A66B8" w14:paraId="78DFF371" w14:textId="77777777" w:rsidTr="0081685B">
        <w:trPr>
          <w:trHeight w:val="3888"/>
        </w:trPr>
        <w:tc>
          <w:tcPr>
            <w:tcW w:w="369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14:paraId="2C7F0383" w14:textId="41C6FED3" w:rsidR="003441AA" w:rsidRPr="00857D12" w:rsidRDefault="008479B6" w:rsidP="0081685B">
            <w:pPr>
              <w:rPr>
                <w:b/>
                <w:bCs/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D</w:t>
            </w:r>
            <w:r w:rsidR="00430CC1" w:rsidRPr="00857D12">
              <w:rPr>
                <w:b/>
                <w:bCs/>
                <w:color w:val="D2D2D2"/>
              </w:rPr>
              <w:t>ES</w:t>
            </w:r>
            <w:r w:rsidR="004E6301" w:rsidRPr="00857D12">
              <w:rPr>
                <w:b/>
                <w:bCs/>
                <w:color w:val="D2D2D2"/>
              </w:rPr>
              <w:t>IREEL AND RESULTS GOALS</w:t>
            </w:r>
          </w:p>
          <w:p w14:paraId="53AABD78" w14:textId="169B7ACE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Floods &amp; Storms</w:t>
            </w:r>
          </w:p>
          <w:p w14:paraId="58337AD6" w14:textId="6698FFD5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Landslides</w:t>
            </w:r>
          </w:p>
          <w:p w14:paraId="49FC4034" w14:textId="11A79F5A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Winter Storms</w:t>
            </w:r>
          </w:p>
          <w:p w14:paraId="6D37EA46" w14:textId="0B6DE2EF" w:rsidR="0081685B" w:rsidRPr="00857D12" w:rsidRDefault="005C546D" w:rsidP="0081685B">
            <w:pPr>
              <w:rPr>
                <w:color w:val="D2D2D2"/>
              </w:rPr>
            </w:pPr>
            <w:r>
              <w:rPr>
                <w:b/>
                <w:bCs/>
                <w:color w:val="D2D2D2"/>
              </w:rPr>
              <w:t>F</w:t>
            </w:r>
            <w:r w:rsidR="0081685B" w:rsidRPr="00857D12">
              <w:rPr>
                <w:b/>
                <w:bCs/>
                <w:color w:val="D2D2D2"/>
              </w:rPr>
              <w:t>ull repaired and operational</w:t>
            </w:r>
          </w:p>
          <w:p w14:paraId="1523620A" w14:textId="2F1C40E9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 xml:space="preserve">Safe and durable construction </w:t>
            </w:r>
          </w:p>
          <w:p w14:paraId="0974CE9C" w14:textId="6761D459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 xml:space="preserve">Competition within budge, planned, community </w:t>
            </w:r>
            <w:r w:rsidR="005C546D" w:rsidRPr="00857D12">
              <w:rPr>
                <w:b/>
                <w:bCs/>
                <w:color w:val="D2D2D2"/>
              </w:rPr>
              <w:t>satisfaction.</w:t>
            </w:r>
          </w:p>
          <w:p w14:paraId="6126FA41" w14:textId="77777777" w:rsidR="0081685B" w:rsidRPr="00857D12" w:rsidRDefault="0081685B" w:rsidP="0081685B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 </w:t>
            </w:r>
          </w:p>
        </w:tc>
        <w:tc>
          <w:tcPr>
            <w:tcW w:w="63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14:paraId="1CFFB2A2" w14:textId="1FA9897F" w:rsidR="00A73E2E" w:rsidRDefault="00A73E2E" w:rsidP="0081685B">
            <w:r>
              <w:t xml:space="preserve">MEASURES OF SUCCESS </w:t>
            </w:r>
            <w:r w:rsidR="003441AA">
              <w:t xml:space="preserve">  </w:t>
            </w:r>
          </w:p>
          <w:p w14:paraId="2F5B89AC" w14:textId="414E9D95" w:rsidR="0081685B" w:rsidRPr="002A66B8" w:rsidRDefault="0081685B" w:rsidP="0081685B">
            <w:r w:rsidRPr="002A66B8">
              <w:t>Joint Funding initiatives</w:t>
            </w:r>
          </w:p>
          <w:p w14:paraId="65BD6133" w14:textId="0000327A" w:rsidR="0081685B" w:rsidRPr="002A66B8" w:rsidRDefault="0081685B" w:rsidP="0081685B">
            <w:r w:rsidRPr="002A66B8">
              <w:t>Engineering &amp; training teams</w:t>
            </w:r>
          </w:p>
          <w:p w14:paraId="2D46D9F0" w14:textId="229D2187" w:rsidR="0081685B" w:rsidRPr="002A66B8" w:rsidRDefault="0081685B" w:rsidP="0081685B">
            <w:r w:rsidRPr="002A66B8">
              <w:t>Equipment and Emergency Supplies</w:t>
            </w:r>
          </w:p>
          <w:p w14:paraId="1223A20F" w14:textId="45FD653B" w:rsidR="0081685B" w:rsidRPr="002A66B8" w:rsidRDefault="006B41EF" w:rsidP="0081685B">
            <w:r>
              <w:t>P</w:t>
            </w:r>
            <w:r w:rsidR="0081685B" w:rsidRPr="002A66B8">
              <w:t xml:space="preserve">artnerships with Agency </w:t>
            </w:r>
          </w:p>
          <w:p w14:paraId="7C0CD311" w14:textId="25217199" w:rsidR="0081685B" w:rsidRPr="002A66B8" w:rsidRDefault="0081685B" w:rsidP="0081685B">
            <w:r w:rsidRPr="002A66B8">
              <w:t xml:space="preserve">Road reopened and accessible </w:t>
            </w:r>
          </w:p>
          <w:p w14:paraId="130A272B" w14:textId="0F0FBE9F" w:rsidR="0081685B" w:rsidRPr="002A66B8" w:rsidRDefault="0081685B" w:rsidP="0081685B">
            <w:r w:rsidRPr="002A66B8">
              <w:t>Water and Electricity full restored</w:t>
            </w:r>
          </w:p>
          <w:p w14:paraId="2CE406A7" w14:textId="6A108A8A" w:rsidR="00C8350B" w:rsidRDefault="0081685B" w:rsidP="0081685B">
            <w:r w:rsidRPr="002A66B8">
              <w:t>Project completed on</w:t>
            </w:r>
            <w:r w:rsidR="00B00E88">
              <w:t xml:space="preserve"> </w:t>
            </w:r>
            <w:r w:rsidR="004F3B4A">
              <w:t>6-month</w:t>
            </w:r>
            <w:r w:rsidR="00A04F55">
              <w:t xml:space="preserve"> </w:t>
            </w:r>
            <w:r w:rsidRPr="002A66B8">
              <w:t>time</w:t>
            </w:r>
          </w:p>
          <w:p w14:paraId="078D56FE" w14:textId="178FAFE4" w:rsidR="0081685B" w:rsidRPr="002A66B8" w:rsidRDefault="00C8350B" w:rsidP="0081685B">
            <w:r>
              <w:t xml:space="preserve"> </w:t>
            </w:r>
            <w:r w:rsidR="006B41EF">
              <w:t>B</w:t>
            </w:r>
            <w:r w:rsidR="0081685B" w:rsidRPr="002A66B8">
              <w:t>udget</w:t>
            </w:r>
            <w:r w:rsidR="007F7FB7">
              <w:t xml:space="preserve"> </w:t>
            </w:r>
            <w:r w:rsidR="00247F8A">
              <w:t>£1.230</w:t>
            </w:r>
            <w:r w:rsidR="00A01BD7">
              <w:t>,</w:t>
            </w:r>
            <w:r w:rsidR="00247F8A">
              <w:t>14</w:t>
            </w:r>
            <w:r w:rsidR="00A01BD7">
              <w:t>6</w:t>
            </w:r>
            <w:r>
              <w:t>5</w:t>
            </w:r>
          </w:p>
          <w:p w14:paraId="544F14DB" w14:textId="7E5B74F9" w:rsidR="0081685B" w:rsidRPr="002A66B8" w:rsidRDefault="0081685B" w:rsidP="0081685B">
            <w:r w:rsidRPr="002A66B8">
              <w:t>In fracture passes safety inspection</w:t>
            </w:r>
          </w:p>
        </w:tc>
      </w:tr>
    </w:tbl>
    <w:p w14:paraId="66498059" w14:textId="77777777" w:rsidR="00FA1AED" w:rsidRDefault="00FA1AED" w:rsidP="009634A6">
      <w:pPr>
        <w:jc w:val="both"/>
        <w:rPr>
          <w:rFonts w:ascii="Arial" w:hAnsi="Arial" w:cs="Arial"/>
          <w:sz w:val="22"/>
          <w:szCs w:val="22"/>
        </w:rPr>
      </w:pPr>
    </w:p>
    <w:p w14:paraId="4416832D" w14:textId="0C4C6600" w:rsidR="00BA0AE3" w:rsidRDefault="00602F25" w:rsidP="00602F25">
      <w:pPr>
        <w:jc w:val="both"/>
        <w:rPr>
          <w:noProof/>
        </w:rPr>
      </w:pPr>
      <w:r>
        <w:rPr>
          <w:noProof/>
        </w:rPr>
        <w:t>In the project management plan for reconstruction to local infracture shown a simple one page visual  where</w:t>
      </w:r>
      <w:r w:rsidR="00BB4937">
        <w:rPr>
          <w:noProof/>
        </w:rPr>
        <w:t xml:space="preserve"> is </w:t>
      </w:r>
      <w:r>
        <w:rPr>
          <w:noProof/>
        </w:rPr>
        <w:t xml:space="preserve"> the communicate project goals </w:t>
      </w:r>
      <w:r w:rsidR="00D71802">
        <w:rPr>
          <w:noProof/>
        </w:rPr>
        <w:t xml:space="preserve">for </w:t>
      </w:r>
      <w:r>
        <w:rPr>
          <w:noProof/>
        </w:rPr>
        <w:t xml:space="preserve">key information quickly and clarily and using ingineering of construction and government of project to ensure helps, clarity, supporting quick decision-making to provides to understand </w:t>
      </w:r>
      <w:r w:rsidR="00D71802">
        <w:rPr>
          <w:noProof/>
        </w:rPr>
        <w:t xml:space="preserve">of </w:t>
      </w:r>
      <w:r>
        <w:rPr>
          <w:noProof/>
        </w:rPr>
        <w:t xml:space="preserve">project status and objectives  and </w:t>
      </w:r>
      <w:r w:rsidR="001440FD">
        <w:rPr>
          <w:noProof/>
        </w:rPr>
        <w:t>this</w:t>
      </w:r>
      <w:r>
        <w:rPr>
          <w:noProof/>
        </w:rPr>
        <w:t xml:space="preserve"> summary into four section. </w:t>
      </w:r>
    </w:p>
    <w:p w14:paraId="5F9C9345" w14:textId="77777777" w:rsidR="00F21B21" w:rsidRDefault="00F21B21" w:rsidP="00602F25">
      <w:pPr>
        <w:jc w:val="both"/>
        <w:rPr>
          <w:noProof/>
        </w:rPr>
      </w:pPr>
    </w:p>
    <w:p w14:paraId="4048965E" w14:textId="77777777" w:rsidR="00F21B21" w:rsidRDefault="00F21B21" w:rsidP="00602F25">
      <w:pPr>
        <w:jc w:val="both"/>
        <w:rPr>
          <w:noProof/>
        </w:rPr>
      </w:pPr>
    </w:p>
    <w:p w14:paraId="0D156C4D" w14:textId="77777777" w:rsidR="00A761D0" w:rsidRDefault="00A761D0" w:rsidP="00602F25">
      <w:pPr>
        <w:jc w:val="both"/>
        <w:rPr>
          <w:noProof/>
        </w:rPr>
      </w:pPr>
    </w:p>
    <w:p w14:paraId="6F115EFB" w14:textId="77777777" w:rsidR="00F21B21" w:rsidRDefault="00F21B21" w:rsidP="00602F25">
      <w:pPr>
        <w:jc w:val="both"/>
        <w:rPr>
          <w:noProof/>
        </w:rPr>
      </w:pPr>
    </w:p>
    <w:p w14:paraId="291D5B68" w14:textId="77777777" w:rsidR="00F21B21" w:rsidRPr="00B70884" w:rsidRDefault="00F21B21" w:rsidP="00602F25">
      <w:pPr>
        <w:jc w:val="both"/>
        <w:rPr>
          <w:noProof/>
        </w:rPr>
      </w:pPr>
    </w:p>
    <w:p w14:paraId="10631BD0" w14:textId="41B81BFE" w:rsidR="00BF14F8" w:rsidRDefault="00FF1074" w:rsidP="009634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a-</w:t>
      </w:r>
      <w:r w:rsidR="00E97362">
        <w:rPr>
          <w:rFonts w:ascii="Arial" w:hAnsi="Arial" w:cs="Arial"/>
          <w:sz w:val="22"/>
          <w:szCs w:val="22"/>
        </w:rPr>
        <w:t xml:space="preserve">The </w:t>
      </w:r>
      <w:r w:rsidR="00F61EE6">
        <w:rPr>
          <w:rFonts w:ascii="Arial" w:hAnsi="Arial" w:cs="Arial"/>
          <w:sz w:val="22"/>
          <w:szCs w:val="22"/>
        </w:rPr>
        <w:t>P</w:t>
      </w:r>
      <w:r w:rsidR="00E97362">
        <w:rPr>
          <w:rFonts w:ascii="Arial" w:hAnsi="Arial" w:cs="Arial"/>
          <w:sz w:val="22"/>
          <w:szCs w:val="22"/>
        </w:rPr>
        <w:t>roject</w:t>
      </w:r>
      <w:r w:rsidR="00292F93">
        <w:rPr>
          <w:rFonts w:ascii="Arial" w:hAnsi="Arial" w:cs="Arial"/>
          <w:sz w:val="22"/>
          <w:szCs w:val="22"/>
        </w:rPr>
        <w:t xml:space="preserve"> plan </w:t>
      </w:r>
      <w:r w:rsidR="00E97362">
        <w:rPr>
          <w:rFonts w:ascii="Arial" w:hAnsi="Arial" w:cs="Arial"/>
          <w:sz w:val="22"/>
          <w:szCs w:val="22"/>
        </w:rPr>
        <w:t xml:space="preserve"> focuses</w:t>
      </w:r>
      <w:r w:rsidR="00764BDD">
        <w:rPr>
          <w:rFonts w:ascii="Arial" w:hAnsi="Arial" w:cs="Arial"/>
          <w:sz w:val="22"/>
          <w:szCs w:val="22"/>
        </w:rPr>
        <w:t xml:space="preserve">  </w:t>
      </w:r>
      <w:r w:rsidR="009208A0">
        <w:rPr>
          <w:rFonts w:ascii="Arial" w:hAnsi="Arial" w:cs="Arial"/>
          <w:sz w:val="22"/>
          <w:szCs w:val="22"/>
        </w:rPr>
        <w:t>en</w:t>
      </w:r>
      <w:r w:rsidR="00E5325C">
        <w:rPr>
          <w:rFonts w:ascii="Arial" w:hAnsi="Arial" w:cs="Arial"/>
          <w:sz w:val="22"/>
          <w:szCs w:val="22"/>
        </w:rPr>
        <w:t xml:space="preserve">hance safety accessible and quality of life for </w:t>
      </w:r>
      <w:r w:rsidR="00285AF4">
        <w:rPr>
          <w:rFonts w:ascii="Arial" w:hAnsi="Arial" w:cs="Arial"/>
          <w:sz w:val="22"/>
          <w:szCs w:val="22"/>
        </w:rPr>
        <w:t xml:space="preserve"> the community through coor</w:t>
      </w:r>
      <w:r w:rsidR="00FE75D9">
        <w:rPr>
          <w:rFonts w:ascii="Arial" w:hAnsi="Arial" w:cs="Arial"/>
          <w:sz w:val="22"/>
          <w:szCs w:val="22"/>
        </w:rPr>
        <w:t xml:space="preserve">dinated development and stakeholder </w:t>
      </w:r>
      <w:r w:rsidR="00764BDD">
        <w:rPr>
          <w:rFonts w:ascii="Arial" w:hAnsi="Arial" w:cs="Arial"/>
          <w:sz w:val="22"/>
          <w:szCs w:val="22"/>
        </w:rPr>
        <w:t xml:space="preserve">involve </w:t>
      </w:r>
      <w:r w:rsidR="00E97362">
        <w:rPr>
          <w:rFonts w:ascii="Arial" w:hAnsi="Arial" w:cs="Arial"/>
          <w:sz w:val="22"/>
          <w:szCs w:val="22"/>
        </w:rPr>
        <w:t xml:space="preserve">on improving essential </w:t>
      </w:r>
      <w:r w:rsidR="000C7C35">
        <w:rPr>
          <w:rFonts w:ascii="Arial" w:hAnsi="Arial" w:cs="Arial"/>
          <w:sz w:val="22"/>
          <w:szCs w:val="22"/>
        </w:rPr>
        <w:t xml:space="preserve"> local </w:t>
      </w:r>
      <w:r w:rsidR="007A1DF9">
        <w:rPr>
          <w:rFonts w:ascii="Arial" w:hAnsi="Arial" w:cs="Arial"/>
          <w:sz w:val="22"/>
          <w:szCs w:val="22"/>
        </w:rPr>
        <w:t xml:space="preserve">infrastructure </w:t>
      </w:r>
      <w:r w:rsidR="007A093C">
        <w:rPr>
          <w:rFonts w:ascii="Arial" w:hAnsi="Arial" w:cs="Arial"/>
          <w:sz w:val="22"/>
          <w:szCs w:val="22"/>
        </w:rPr>
        <w:t>in Mid</w:t>
      </w:r>
      <w:r w:rsidR="00C2365D">
        <w:rPr>
          <w:rFonts w:ascii="Arial" w:hAnsi="Arial" w:cs="Arial"/>
          <w:sz w:val="22"/>
          <w:szCs w:val="22"/>
        </w:rPr>
        <w:t xml:space="preserve">land UK </w:t>
      </w:r>
      <w:r w:rsidR="00A82D01">
        <w:rPr>
          <w:rFonts w:ascii="Arial" w:hAnsi="Arial" w:cs="Arial"/>
          <w:sz w:val="22"/>
          <w:szCs w:val="22"/>
        </w:rPr>
        <w:t xml:space="preserve">community public services </w:t>
      </w:r>
      <w:r w:rsidR="00E73B39">
        <w:rPr>
          <w:rFonts w:ascii="Arial" w:hAnsi="Arial" w:cs="Arial"/>
          <w:sz w:val="22"/>
          <w:szCs w:val="22"/>
        </w:rPr>
        <w:t xml:space="preserve">such as </w:t>
      </w:r>
      <w:r w:rsidR="000A6873">
        <w:rPr>
          <w:rFonts w:ascii="Arial" w:hAnsi="Arial" w:cs="Arial"/>
          <w:sz w:val="22"/>
          <w:szCs w:val="22"/>
        </w:rPr>
        <w:t xml:space="preserve">road and bridges for better </w:t>
      </w:r>
      <w:r w:rsidR="009920A1">
        <w:rPr>
          <w:rFonts w:ascii="Arial" w:hAnsi="Arial" w:cs="Arial"/>
          <w:sz w:val="22"/>
          <w:szCs w:val="22"/>
        </w:rPr>
        <w:t xml:space="preserve">transportation </w:t>
      </w:r>
      <w:r w:rsidR="0088012A">
        <w:rPr>
          <w:rFonts w:ascii="Arial" w:hAnsi="Arial" w:cs="Arial"/>
          <w:sz w:val="22"/>
          <w:szCs w:val="22"/>
        </w:rPr>
        <w:t>sys</w:t>
      </w:r>
      <w:r w:rsidR="00B34A9A">
        <w:rPr>
          <w:rFonts w:ascii="Arial" w:hAnsi="Arial" w:cs="Arial"/>
          <w:sz w:val="22"/>
          <w:szCs w:val="22"/>
        </w:rPr>
        <w:t xml:space="preserve">tem </w:t>
      </w:r>
      <w:r w:rsidR="00446D2E">
        <w:rPr>
          <w:rFonts w:ascii="Arial" w:hAnsi="Arial" w:cs="Arial"/>
          <w:sz w:val="22"/>
          <w:szCs w:val="22"/>
        </w:rPr>
        <w:t xml:space="preserve">services </w:t>
      </w:r>
      <w:r w:rsidR="00876163">
        <w:rPr>
          <w:rFonts w:ascii="Arial" w:hAnsi="Arial" w:cs="Arial"/>
          <w:sz w:val="22"/>
          <w:szCs w:val="22"/>
        </w:rPr>
        <w:t xml:space="preserve">and </w:t>
      </w:r>
      <w:r w:rsidR="00B2104E">
        <w:rPr>
          <w:rFonts w:ascii="Arial" w:hAnsi="Arial" w:cs="Arial"/>
          <w:sz w:val="22"/>
          <w:szCs w:val="22"/>
        </w:rPr>
        <w:t xml:space="preserve">energy </w:t>
      </w:r>
      <w:r w:rsidR="00EE5B11">
        <w:rPr>
          <w:rFonts w:ascii="Arial" w:hAnsi="Arial" w:cs="Arial"/>
          <w:sz w:val="22"/>
          <w:szCs w:val="22"/>
        </w:rPr>
        <w:t xml:space="preserve">and power for </w:t>
      </w:r>
      <w:r w:rsidR="003B1319">
        <w:rPr>
          <w:rFonts w:ascii="Arial" w:hAnsi="Arial" w:cs="Arial"/>
          <w:sz w:val="22"/>
          <w:szCs w:val="22"/>
        </w:rPr>
        <w:t xml:space="preserve">reliable supply </w:t>
      </w:r>
      <w:r w:rsidR="004A0292">
        <w:rPr>
          <w:rFonts w:ascii="Arial" w:hAnsi="Arial" w:cs="Arial"/>
          <w:sz w:val="22"/>
          <w:szCs w:val="22"/>
        </w:rPr>
        <w:t xml:space="preserve">, sewage systems </w:t>
      </w:r>
      <w:r w:rsidR="00460934">
        <w:rPr>
          <w:rFonts w:ascii="Arial" w:hAnsi="Arial" w:cs="Arial"/>
          <w:sz w:val="22"/>
          <w:szCs w:val="22"/>
        </w:rPr>
        <w:t xml:space="preserve">for sanitation and water </w:t>
      </w:r>
      <w:r w:rsidR="00B95A20">
        <w:rPr>
          <w:rFonts w:ascii="Arial" w:hAnsi="Arial" w:cs="Arial"/>
          <w:sz w:val="22"/>
          <w:szCs w:val="22"/>
        </w:rPr>
        <w:t>and</w:t>
      </w:r>
      <w:r w:rsidR="00D01BB8">
        <w:rPr>
          <w:rFonts w:ascii="Arial" w:hAnsi="Arial" w:cs="Arial"/>
          <w:sz w:val="22"/>
          <w:szCs w:val="22"/>
        </w:rPr>
        <w:t xml:space="preserve"> </w:t>
      </w:r>
      <w:r w:rsidR="00BB0CFA">
        <w:rPr>
          <w:rFonts w:ascii="Arial" w:hAnsi="Arial" w:cs="Arial"/>
          <w:sz w:val="22"/>
          <w:szCs w:val="22"/>
        </w:rPr>
        <w:t>reconstruction</w:t>
      </w:r>
      <w:r w:rsidR="00D01BB8">
        <w:rPr>
          <w:rFonts w:ascii="Arial" w:hAnsi="Arial" w:cs="Arial"/>
          <w:sz w:val="22"/>
          <w:szCs w:val="22"/>
        </w:rPr>
        <w:t xml:space="preserve"> </w:t>
      </w:r>
      <w:r w:rsidR="00A43A0D">
        <w:rPr>
          <w:rFonts w:ascii="Arial" w:hAnsi="Arial" w:cs="Arial"/>
          <w:sz w:val="22"/>
          <w:szCs w:val="22"/>
        </w:rPr>
        <w:t>of</w:t>
      </w:r>
      <w:r w:rsidR="00F61EE6">
        <w:rPr>
          <w:rFonts w:ascii="Arial" w:hAnsi="Arial" w:cs="Arial"/>
          <w:sz w:val="22"/>
          <w:szCs w:val="22"/>
        </w:rPr>
        <w:t xml:space="preserve"> local </w:t>
      </w:r>
      <w:r w:rsidR="00A43A0D">
        <w:rPr>
          <w:rFonts w:ascii="Arial" w:hAnsi="Arial" w:cs="Arial"/>
          <w:sz w:val="22"/>
          <w:szCs w:val="22"/>
        </w:rPr>
        <w:t xml:space="preserve"> hospital and schools</w:t>
      </w:r>
      <w:r w:rsidR="00F61EE6">
        <w:rPr>
          <w:rFonts w:ascii="Arial" w:hAnsi="Arial" w:cs="Arial"/>
          <w:sz w:val="22"/>
          <w:szCs w:val="22"/>
        </w:rPr>
        <w:t>.</w:t>
      </w:r>
      <w:r w:rsidR="007A1DF9">
        <w:rPr>
          <w:rFonts w:ascii="Arial" w:hAnsi="Arial" w:cs="Arial"/>
          <w:sz w:val="22"/>
          <w:szCs w:val="22"/>
        </w:rPr>
        <w:t xml:space="preserve"> </w:t>
      </w:r>
    </w:p>
    <w:p w14:paraId="71E2F249" w14:textId="4B4CD121" w:rsidR="008436A3" w:rsidRDefault="008436A3" w:rsidP="009634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</w:t>
      </w:r>
      <w:r w:rsidR="00FF1074">
        <w:rPr>
          <w:rFonts w:ascii="Arial" w:hAnsi="Arial" w:cs="Arial"/>
          <w:sz w:val="22"/>
          <w:szCs w:val="22"/>
        </w:rPr>
        <w:t>-</w:t>
      </w:r>
      <w:r w:rsidR="001773FF">
        <w:rPr>
          <w:rFonts w:ascii="Arial" w:hAnsi="Arial" w:cs="Arial"/>
          <w:sz w:val="22"/>
          <w:szCs w:val="22"/>
        </w:rPr>
        <w:t xml:space="preserve">Stakeholder in this project </w:t>
      </w:r>
      <w:r w:rsidR="008971E8">
        <w:rPr>
          <w:rFonts w:ascii="Arial" w:hAnsi="Arial" w:cs="Arial"/>
          <w:sz w:val="22"/>
          <w:szCs w:val="22"/>
        </w:rPr>
        <w:t xml:space="preserve">for </w:t>
      </w:r>
      <w:r w:rsidR="00833EBE">
        <w:rPr>
          <w:rFonts w:ascii="Arial" w:hAnsi="Arial" w:cs="Arial"/>
          <w:sz w:val="22"/>
          <w:szCs w:val="22"/>
        </w:rPr>
        <w:t xml:space="preserve">reconstruction for local infrastructure </w:t>
      </w:r>
      <w:r w:rsidR="001773FF">
        <w:rPr>
          <w:rFonts w:ascii="Arial" w:hAnsi="Arial" w:cs="Arial"/>
          <w:sz w:val="22"/>
          <w:szCs w:val="22"/>
        </w:rPr>
        <w:t>are the group</w:t>
      </w:r>
      <w:r w:rsidR="0022395B">
        <w:rPr>
          <w:rFonts w:ascii="Arial" w:hAnsi="Arial" w:cs="Arial"/>
          <w:sz w:val="22"/>
          <w:szCs w:val="22"/>
        </w:rPr>
        <w:t xml:space="preserve">s involved in planning, </w:t>
      </w:r>
      <w:r w:rsidR="009920A1">
        <w:rPr>
          <w:rFonts w:ascii="Arial" w:hAnsi="Arial" w:cs="Arial"/>
          <w:sz w:val="22"/>
          <w:szCs w:val="22"/>
        </w:rPr>
        <w:t>funding,</w:t>
      </w:r>
      <w:r w:rsidR="0022395B">
        <w:rPr>
          <w:rFonts w:ascii="Arial" w:hAnsi="Arial" w:cs="Arial"/>
          <w:sz w:val="22"/>
          <w:szCs w:val="22"/>
        </w:rPr>
        <w:t xml:space="preserve"> </w:t>
      </w:r>
      <w:r w:rsidR="008971E8">
        <w:rPr>
          <w:rFonts w:ascii="Arial" w:hAnsi="Arial" w:cs="Arial"/>
          <w:sz w:val="22"/>
          <w:szCs w:val="22"/>
        </w:rPr>
        <w:t>and implementing acti</w:t>
      </w:r>
      <w:r w:rsidR="00833EBE">
        <w:rPr>
          <w:rFonts w:ascii="Arial" w:hAnsi="Arial" w:cs="Arial"/>
          <w:sz w:val="22"/>
          <w:szCs w:val="22"/>
        </w:rPr>
        <w:t>vi</w:t>
      </w:r>
      <w:r w:rsidR="00E12D4E">
        <w:rPr>
          <w:rFonts w:ascii="Arial" w:hAnsi="Arial" w:cs="Arial"/>
          <w:sz w:val="22"/>
          <w:szCs w:val="22"/>
        </w:rPr>
        <w:t>ties. The principal</w:t>
      </w:r>
      <w:r w:rsidR="00071B02">
        <w:rPr>
          <w:rFonts w:ascii="Arial" w:hAnsi="Arial" w:cs="Arial"/>
          <w:sz w:val="22"/>
          <w:szCs w:val="22"/>
        </w:rPr>
        <w:t xml:space="preserve"> stakeholder</w:t>
      </w:r>
      <w:r w:rsidR="00E12D4E">
        <w:rPr>
          <w:rFonts w:ascii="Arial" w:hAnsi="Arial" w:cs="Arial"/>
          <w:sz w:val="22"/>
          <w:szCs w:val="22"/>
        </w:rPr>
        <w:t xml:space="preserve"> </w:t>
      </w:r>
      <w:r w:rsidR="00AF7599">
        <w:rPr>
          <w:rFonts w:ascii="Arial" w:hAnsi="Arial" w:cs="Arial"/>
          <w:sz w:val="22"/>
          <w:szCs w:val="22"/>
        </w:rPr>
        <w:t>includes</w:t>
      </w:r>
      <w:r w:rsidR="00DA2DDB">
        <w:rPr>
          <w:rFonts w:ascii="Arial" w:hAnsi="Arial" w:cs="Arial"/>
          <w:sz w:val="22"/>
          <w:szCs w:val="22"/>
        </w:rPr>
        <w:t xml:space="preserve"> local government, </w:t>
      </w:r>
      <w:r w:rsidR="00B95D8A">
        <w:rPr>
          <w:rFonts w:ascii="Arial" w:hAnsi="Arial" w:cs="Arial"/>
          <w:sz w:val="22"/>
          <w:szCs w:val="22"/>
        </w:rPr>
        <w:t>te</w:t>
      </w:r>
      <w:r w:rsidR="0055313A">
        <w:rPr>
          <w:rFonts w:ascii="Arial" w:hAnsi="Arial" w:cs="Arial"/>
          <w:sz w:val="22"/>
          <w:szCs w:val="22"/>
        </w:rPr>
        <w:t xml:space="preserve">chnical  expertise </w:t>
      </w:r>
      <w:r w:rsidR="005247BC">
        <w:rPr>
          <w:rFonts w:ascii="Arial" w:hAnsi="Arial" w:cs="Arial"/>
          <w:sz w:val="22"/>
          <w:szCs w:val="22"/>
        </w:rPr>
        <w:t xml:space="preserve">and </w:t>
      </w:r>
      <w:r w:rsidR="00763EC9">
        <w:rPr>
          <w:rFonts w:ascii="Arial" w:hAnsi="Arial" w:cs="Arial"/>
          <w:sz w:val="22"/>
          <w:szCs w:val="22"/>
        </w:rPr>
        <w:t>engineer, environmental</w:t>
      </w:r>
      <w:r w:rsidR="005247BC">
        <w:rPr>
          <w:rFonts w:ascii="Arial" w:hAnsi="Arial" w:cs="Arial"/>
          <w:sz w:val="22"/>
          <w:szCs w:val="22"/>
        </w:rPr>
        <w:t xml:space="preserve"> </w:t>
      </w:r>
      <w:r w:rsidR="00D01854">
        <w:rPr>
          <w:rFonts w:ascii="Arial" w:hAnsi="Arial" w:cs="Arial"/>
          <w:sz w:val="22"/>
          <w:szCs w:val="22"/>
        </w:rPr>
        <w:t xml:space="preserve">agencies, utilities providers for water and </w:t>
      </w:r>
      <w:r w:rsidR="00F4768D">
        <w:rPr>
          <w:rFonts w:ascii="Arial" w:hAnsi="Arial" w:cs="Arial"/>
          <w:sz w:val="22"/>
          <w:szCs w:val="22"/>
        </w:rPr>
        <w:t xml:space="preserve">sanitation, electricity, </w:t>
      </w:r>
      <w:r w:rsidR="0085369F">
        <w:rPr>
          <w:rFonts w:ascii="Arial" w:hAnsi="Arial" w:cs="Arial"/>
          <w:sz w:val="22"/>
          <w:szCs w:val="22"/>
        </w:rPr>
        <w:t xml:space="preserve">donors support financing, </w:t>
      </w:r>
      <w:r w:rsidR="00C80E3D">
        <w:rPr>
          <w:rFonts w:ascii="Arial" w:hAnsi="Arial" w:cs="Arial"/>
          <w:sz w:val="22"/>
          <w:szCs w:val="22"/>
        </w:rPr>
        <w:t>residents</w:t>
      </w:r>
      <w:r w:rsidR="00DD07CD">
        <w:rPr>
          <w:rFonts w:ascii="Arial" w:hAnsi="Arial" w:cs="Arial"/>
          <w:sz w:val="22"/>
          <w:szCs w:val="22"/>
        </w:rPr>
        <w:t>, businesses</w:t>
      </w:r>
      <w:r w:rsidR="0024106B">
        <w:rPr>
          <w:rFonts w:ascii="Arial" w:hAnsi="Arial" w:cs="Arial"/>
          <w:sz w:val="22"/>
          <w:szCs w:val="22"/>
        </w:rPr>
        <w:t>, farm, animal</w:t>
      </w:r>
      <w:r w:rsidR="00CB438D">
        <w:rPr>
          <w:rFonts w:ascii="Arial" w:hAnsi="Arial" w:cs="Arial"/>
          <w:sz w:val="22"/>
          <w:szCs w:val="22"/>
        </w:rPr>
        <w:t xml:space="preserve">. </w:t>
      </w:r>
      <w:r w:rsidR="00C80E3D">
        <w:rPr>
          <w:rFonts w:ascii="Arial" w:hAnsi="Arial" w:cs="Arial"/>
          <w:sz w:val="22"/>
          <w:szCs w:val="22"/>
        </w:rPr>
        <w:t>Also,</w:t>
      </w:r>
      <w:r w:rsidR="00CB438D">
        <w:rPr>
          <w:rFonts w:ascii="Arial" w:hAnsi="Arial" w:cs="Arial"/>
          <w:sz w:val="22"/>
          <w:szCs w:val="22"/>
        </w:rPr>
        <w:t xml:space="preserve"> </w:t>
      </w:r>
      <w:r w:rsidR="00C80E3D">
        <w:rPr>
          <w:rFonts w:ascii="Arial" w:hAnsi="Arial" w:cs="Arial"/>
          <w:sz w:val="22"/>
          <w:szCs w:val="22"/>
        </w:rPr>
        <w:t xml:space="preserve">the project </w:t>
      </w:r>
      <w:r w:rsidR="00631E1C">
        <w:rPr>
          <w:rFonts w:ascii="Arial" w:hAnsi="Arial" w:cs="Arial"/>
          <w:sz w:val="22"/>
          <w:szCs w:val="22"/>
        </w:rPr>
        <w:t xml:space="preserve">key </w:t>
      </w:r>
      <w:r w:rsidR="00457177">
        <w:rPr>
          <w:rFonts w:ascii="Arial" w:hAnsi="Arial" w:cs="Arial"/>
          <w:sz w:val="22"/>
          <w:szCs w:val="22"/>
        </w:rPr>
        <w:t xml:space="preserve">benefit </w:t>
      </w:r>
      <w:r w:rsidR="00C80E3D">
        <w:rPr>
          <w:rFonts w:ascii="Arial" w:hAnsi="Arial" w:cs="Arial"/>
          <w:sz w:val="22"/>
          <w:szCs w:val="22"/>
        </w:rPr>
        <w:t xml:space="preserve">outcomes </w:t>
      </w:r>
      <w:r w:rsidR="00D219B4">
        <w:rPr>
          <w:rFonts w:ascii="Arial" w:hAnsi="Arial" w:cs="Arial"/>
          <w:sz w:val="22"/>
          <w:szCs w:val="22"/>
        </w:rPr>
        <w:t xml:space="preserve">through participation and feedback </w:t>
      </w:r>
    </w:p>
    <w:p w14:paraId="37475AF4" w14:textId="6864514C" w:rsidR="00EA6E0C" w:rsidRDefault="00FA5ECC" w:rsidP="009634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EA6E0C">
        <w:rPr>
          <w:rFonts w:ascii="Arial" w:hAnsi="Arial" w:cs="Arial"/>
          <w:sz w:val="22"/>
          <w:szCs w:val="22"/>
        </w:rPr>
        <w:t>-</w:t>
      </w:r>
      <w:r w:rsidR="00F7682B">
        <w:rPr>
          <w:rFonts w:ascii="Arial" w:hAnsi="Arial" w:cs="Arial"/>
          <w:sz w:val="22"/>
          <w:szCs w:val="22"/>
        </w:rPr>
        <w:t>Measu</w:t>
      </w:r>
      <w:r w:rsidR="00AC00F1">
        <w:rPr>
          <w:rFonts w:ascii="Arial" w:hAnsi="Arial" w:cs="Arial"/>
          <w:sz w:val="22"/>
          <w:szCs w:val="22"/>
        </w:rPr>
        <w:t xml:space="preserve">re of success in this project </w:t>
      </w:r>
      <w:r w:rsidR="00963EF7">
        <w:rPr>
          <w:rFonts w:ascii="Arial" w:hAnsi="Arial" w:cs="Arial"/>
          <w:sz w:val="22"/>
          <w:szCs w:val="22"/>
        </w:rPr>
        <w:t xml:space="preserve">of reconstruction for local infrastructure </w:t>
      </w:r>
      <w:r w:rsidR="003E17BA">
        <w:rPr>
          <w:rFonts w:ascii="Arial" w:hAnsi="Arial" w:cs="Arial"/>
          <w:sz w:val="22"/>
          <w:szCs w:val="22"/>
        </w:rPr>
        <w:t>o</w:t>
      </w:r>
      <w:r w:rsidR="00EA6D3A">
        <w:rPr>
          <w:rFonts w:ascii="Arial" w:hAnsi="Arial" w:cs="Arial"/>
          <w:sz w:val="22"/>
          <w:szCs w:val="22"/>
        </w:rPr>
        <w:t xml:space="preserve">utlines goals for disaster </w:t>
      </w:r>
      <w:r w:rsidR="001F7F39">
        <w:rPr>
          <w:rFonts w:ascii="Arial" w:hAnsi="Arial" w:cs="Arial"/>
          <w:sz w:val="22"/>
          <w:szCs w:val="22"/>
        </w:rPr>
        <w:t xml:space="preserve">of flooding in Midland UK </w:t>
      </w:r>
      <w:r w:rsidR="00A40587">
        <w:rPr>
          <w:rFonts w:ascii="Arial" w:hAnsi="Arial" w:cs="Arial"/>
          <w:sz w:val="22"/>
          <w:szCs w:val="22"/>
        </w:rPr>
        <w:t>focuses</w:t>
      </w:r>
      <w:r w:rsidR="00B70D60">
        <w:rPr>
          <w:rFonts w:ascii="Arial" w:hAnsi="Arial" w:cs="Arial"/>
          <w:sz w:val="22"/>
          <w:szCs w:val="22"/>
        </w:rPr>
        <w:t xml:space="preserve"> on managing risk from floods, storms</w:t>
      </w:r>
      <w:r w:rsidR="00E71F83">
        <w:rPr>
          <w:rFonts w:ascii="Arial" w:hAnsi="Arial" w:cs="Arial"/>
          <w:sz w:val="22"/>
          <w:szCs w:val="22"/>
        </w:rPr>
        <w:t xml:space="preserve">, </w:t>
      </w:r>
      <w:r w:rsidR="009920A1">
        <w:rPr>
          <w:rFonts w:ascii="Arial" w:hAnsi="Arial" w:cs="Arial"/>
          <w:sz w:val="22"/>
          <w:szCs w:val="22"/>
        </w:rPr>
        <w:t>landslides,</w:t>
      </w:r>
      <w:r w:rsidR="00E71F83">
        <w:rPr>
          <w:rFonts w:ascii="Arial" w:hAnsi="Arial" w:cs="Arial"/>
          <w:sz w:val="22"/>
          <w:szCs w:val="22"/>
        </w:rPr>
        <w:t xml:space="preserve"> and winter storms</w:t>
      </w:r>
      <w:r w:rsidR="006764C1">
        <w:rPr>
          <w:rFonts w:ascii="Arial" w:hAnsi="Arial" w:cs="Arial"/>
          <w:sz w:val="22"/>
          <w:szCs w:val="22"/>
        </w:rPr>
        <w:t xml:space="preserve">, </w:t>
      </w:r>
      <w:r w:rsidR="00D82A25">
        <w:rPr>
          <w:rFonts w:ascii="Arial" w:hAnsi="Arial" w:cs="Arial"/>
          <w:sz w:val="22"/>
          <w:szCs w:val="22"/>
        </w:rPr>
        <w:t>and ensure damaged systems are fully repair</w:t>
      </w:r>
      <w:r w:rsidR="00681ECB">
        <w:rPr>
          <w:rFonts w:ascii="Arial" w:hAnsi="Arial" w:cs="Arial"/>
          <w:sz w:val="22"/>
          <w:szCs w:val="22"/>
        </w:rPr>
        <w:t>ed</w:t>
      </w:r>
      <w:r w:rsidR="0076419E">
        <w:rPr>
          <w:rFonts w:ascii="Arial" w:hAnsi="Arial" w:cs="Arial"/>
          <w:sz w:val="22"/>
          <w:szCs w:val="22"/>
        </w:rPr>
        <w:t xml:space="preserve"> and </w:t>
      </w:r>
      <w:r w:rsidR="00681ECB">
        <w:rPr>
          <w:rFonts w:ascii="Arial" w:hAnsi="Arial" w:cs="Arial"/>
          <w:sz w:val="22"/>
          <w:szCs w:val="22"/>
        </w:rPr>
        <w:t>operational</w:t>
      </w:r>
      <w:r w:rsidR="00B3427C">
        <w:rPr>
          <w:rFonts w:ascii="Arial" w:hAnsi="Arial" w:cs="Arial"/>
          <w:sz w:val="22"/>
          <w:szCs w:val="22"/>
        </w:rPr>
        <w:t xml:space="preserve">. Also, </w:t>
      </w:r>
      <w:r w:rsidR="00123CC6">
        <w:rPr>
          <w:rFonts w:ascii="Arial" w:hAnsi="Arial" w:cs="Arial"/>
          <w:sz w:val="22"/>
          <w:szCs w:val="22"/>
        </w:rPr>
        <w:t xml:space="preserve"> reconstruction should be safe</w:t>
      </w:r>
      <w:r w:rsidR="00A854D9">
        <w:rPr>
          <w:rFonts w:ascii="Arial" w:hAnsi="Arial" w:cs="Arial"/>
          <w:sz w:val="22"/>
          <w:szCs w:val="22"/>
        </w:rPr>
        <w:t>, durable, for future</w:t>
      </w:r>
      <w:r w:rsidR="00A40587">
        <w:rPr>
          <w:rFonts w:ascii="Arial" w:hAnsi="Arial" w:cs="Arial"/>
          <w:sz w:val="22"/>
          <w:szCs w:val="22"/>
        </w:rPr>
        <w:t xml:space="preserve"> event</w:t>
      </w:r>
      <w:r w:rsidR="009920A1">
        <w:rPr>
          <w:rFonts w:ascii="Arial" w:hAnsi="Arial" w:cs="Arial"/>
          <w:sz w:val="22"/>
          <w:szCs w:val="22"/>
        </w:rPr>
        <w:t xml:space="preserve"> </w:t>
      </w:r>
      <w:r w:rsidR="00A40587">
        <w:rPr>
          <w:rFonts w:ascii="Arial" w:hAnsi="Arial" w:cs="Arial"/>
          <w:sz w:val="22"/>
          <w:szCs w:val="22"/>
        </w:rPr>
        <w:t>resilient</w:t>
      </w:r>
      <w:r w:rsidR="00C4125D">
        <w:rPr>
          <w:rFonts w:ascii="Arial" w:hAnsi="Arial" w:cs="Arial"/>
          <w:sz w:val="22"/>
          <w:szCs w:val="22"/>
        </w:rPr>
        <w:t xml:space="preserve"> and </w:t>
      </w:r>
      <w:r w:rsidR="009920A1">
        <w:rPr>
          <w:rFonts w:ascii="Arial" w:hAnsi="Arial" w:cs="Arial"/>
          <w:sz w:val="22"/>
          <w:szCs w:val="22"/>
        </w:rPr>
        <w:t xml:space="preserve">so </w:t>
      </w:r>
      <w:r w:rsidR="00C57772">
        <w:rPr>
          <w:rFonts w:ascii="Arial" w:hAnsi="Arial" w:cs="Arial"/>
          <w:sz w:val="22"/>
          <w:szCs w:val="22"/>
        </w:rPr>
        <w:t xml:space="preserve">project be completed within budge </w:t>
      </w:r>
      <w:r w:rsidR="00AF3D1C">
        <w:rPr>
          <w:rFonts w:ascii="Arial" w:hAnsi="Arial" w:cs="Arial"/>
          <w:sz w:val="22"/>
          <w:szCs w:val="22"/>
        </w:rPr>
        <w:t xml:space="preserve">according to plan and community need </w:t>
      </w:r>
      <w:r w:rsidR="003340E8">
        <w:rPr>
          <w:rFonts w:ascii="Arial" w:hAnsi="Arial" w:cs="Arial"/>
          <w:sz w:val="22"/>
          <w:szCs w:val="22"/>
        </w:rPr>
        <w:t>and satisfaction</w:t>
      </w:r>
      <w:r>
        <w:rPr>
          <w:rFonts w:ascii="Arial" w:hAnsi="Arial" w:cs="Arial"/>
          <w:sz w:val="22"/>
          <w:szCs w:val="22"/>
        </w:rPr>
        <w:t>.</w:t>
      </w:r>
    </w:p>
    <w:p w14:paraId="39F4DEF8" w14:textId="06FA10DC" w:rsidR="00FA5ECC" w:rsidRDefault="00FA5ECC" w:rsidP="009634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d-</w:t>
      </w:r>
      <w:r w:rsidR="00A00EFC">
        <w:rPr>
          <w:rFonts w:ascii="Arial" w:hAnsi="Arial" w:cs="Arial"/>
          <w:sz w:val="22"/>
          <w:szCs w:val="22"/>
        </w:rPr>
        <w:t xml:space="preserve">Measure of success </w:t>
      </w:r>
      <w:r w:rsidR="00B015B5">
        <w:rPr>
          <w:rFonts w:ascii="Arial" w:hAnsi="Arial" w:cs="Arial"/>
          <w:sz w:val="22"/>
          <w:szCs w:val="22"/>
        </w:rPr>
        <w:t>is a measured in a disaster recover</w:t>
      </w:r>
      <w:r w:rsidR="004034BE">
        <w:rPr>
          <w:rFonts w:ascii="Arial" w:hAnsi="Arial" w:cs="Arial"/>
          <w:sz w:val="22"/>
          <w:szCs w:val="22"/>
        </w:rPr>
        <w:t xml:space="preserve">y project </w:t>
      </w:r>
      <w:r w:rsidR="00D05B2B">
        <w:rPr>
          <w:rFonts w:ascii="Arial" w:hAnsi="Arial" w:cs="Arial"/>
          <w:sz w:val="22"/>
          <w:szCs w:val="22"/>
        </w:rPr>
        <w:t xml:space="preserve">and this </w:t>
      </w:r>
      <w:r w:rsidR="00662BDC">
        <w:rPr>
          <w:rFonts w:ascii="Arial" w:hAnsi="Arial" w:cs="Arial"/>
          <w:sz w:val="22"/>
          <w:szCs w:val="22"/>
        </w:rPr>
        <w:t xml:space="preserve">includes securing </w:t>
      </w:r>
      <w:r w:rsidR="00234477">
        <w:rPr>
          <w:rFonts w:ascii="Arial" w:hAnsi="Arial" w:cs="Arial"/>
          <w:sz w:val="22"/>
          <w:szCs w:val="22"/>
        </w:rPr>
        <w:t xml:space="preserve">joint funding, and trained </w:t>
      </w:r>
      <w:r w:rsidR="00DF3823">
        <w:rPr>
          <w:rFonts w:ascii="Arial" w:hAnsi="Arial" w:cs="Arial"/>
          <w:sz w:val="22"/>
          <w:szCs w:val="22"/>
        </w:rPr>
        <w:t>engineering teams and secu</w:t>
      </w:r>
      <w:r w:rsidR="002F03DC">
        <w:rPr>
          <w:rFonts w:ascii="Arial" w:hAnsi="Arial" w:cs="Arial"/>
          <w:sz w:val="22"/>
          <w:szCs w:val="22"/>
        </w:rPr>
        <w:t xml:space="preserve">rity personnel </w:t>
      </w:r>
      <w:r w:rsidR="00CB679C">
        <w:rPr>
          <w:rFonts w:ascii="Arial" w:hAnsi="Arial" w:cs="Arial"/>
          <w:sz w:val="22"/>
          <w:szCs w:val="22"/>
        </w:rPr>
        <w:t xml:space="preserve"> and have adequate equipment</w:t>
      </w:r>
      <w:r w:rsidR="00AF6DFB">
        <w:rPr>
          <w:rFonts w:ascii="Arial" w:hAnsi="Arial" w:cs="Arial"/>
          <w:sz w:val="22"/>
          <w:szCs w:val="22"/>
        </w:rPr>
        <w:t xml:space="preserve"> and emergency supplies</w:t>
      </w:r>
      <w:r w:rsidR="00590631">
        <w:rPr>
          <w:rFonts w:ascii="Arial" w:hAnsi="Arial" w:cs="Arial"/>
          <w:sz w:val="22"/>
          <w:szCs w:val="22"/>
        </w:rPr>
        <w:t xml:space="preserve"> management and strong partnerships </w:t>
      </w:r>
      <w:r w:rsidR="00077FE6">
        <w:rPr>
          <w:rFonts w:ascii="Arial" w:hAnsi="Arial" w:cs="Arial"/>
          <w:sz w:val="22"/>
          <w:szCs w:val="22"/>
        </w:rPr>
        <w:t xml:space="preserve">withing agencies </w:t>
      </w:r>
      <w:r w:rsidR="00F50427">
        <w:rPr>
          <w:rFonts w:ascii="Arial" w:hAnsi="Arial" w:cs="Arial"/>
          <w:sz w:val="22"/>
          <w:szCs w:val="22"/>
        </w:rPr>
        <w:t xml:space="preserve">are </w:t>
      </w:r>
      <w:r w:rsidR="004E7D41">
        <w:rPr>
          <w:rFonts w:ascii="Arial" w:hAnsi="Arial" w:cs="Arial"/>
          <w:sz w:val="22"/>
          <w:szCs w:val="22"/>
        </w:rPr>
        <w:t xml:space="preserve">essential and reopen road, improving </w:t>
      </w:r>
      <w:r w:rsidR="00E35D54">
        <w:rPr>
          <w:rFonts w:ascii="Arial" w:hAnsi="Arial" w:cs="Arial"/>
          <w:sz w:val="22"/>
          <w:szCs w:val="22"/>
        </w:rPr>
        <w:t xml:space="preserve">water quality and electricity </w:t>
      </w:r>
      <w:r w:rsidR="0050233D">
        <w:rPr>
          <w:rFonts w:ascii="Arial" w:hAnsi="Arial" w:cs="Arial"/>
          <w:sz w:val="22"/>
          <w:szCs w:val="22"/>
        </w:rPr>
        <w:t>systems and c</w:t>
      </w:r>
      <w:r w:rsidR="005D7C24">
        <w:rPr>
          <w:rFonts w:ascii="Arial" w:hAnsi="Arial" w:cs="Arial"/>
          <w:sz w:val="22"/>
          <w:szCs w:val="22"/>
        </w:rPr>
        <w:t>ompleting the project within six months and budge</w:t>
      </w:r>
      <w:r w:rsidR="000417BC">
        <w:rPr>
          <w:rFonts w:ascii="Arial" w:hAnsi="Arial" w:cs="Arial"/>
          <w:sz w:val="22"/>
          <w:szCs w:val="22"/>
        </w:rPr>
        <w:t>ting, also, passing infrastructure safety inspections</w:t>
      </w:r>
      <w:r w:rsidR="009920A1">
        <w:rPr>
          <w:rFonts w:ascii="Arial" w:hAnsi="Arial" w:cs="Arial"/>
          <w:sz w:val="22"/>
          <w:szCs w:val="22"/>
        </w:rPr>
        <w:t>.</w:t>
      </w:r>
    </w:p>
    <w:p w14:paraId="7F80DA66" w14:textId="77777777" w:rsidR="003479E6" w:rsidRDefault="003479E6" w:rsidP="009634A6">
      <w:pPr>
        <w:jc w:val="both"/>
        <w:rPr>
          <w:rFonts w:ascii="Arial" w:hAnsi="Arial" w:cs="Arial"/>
          <w:sz w:val="22"/>
          <w:szCs w:val="22"/>
        </w:rPr>
      </w:pPr>
    </w:p>
    <w:p w14:paraId="154E2ECC" w14:textId="77777777" w:rsidR="00021FB5" w:rsidRDefault="00021FB5" w:rsidP="009634A6">
      <w:pPr>
        <w:jc w:val="both"/>
        <w:rPr>
          <w:rFonts w:ascii="Arial" w:hAnsi="Arial" w:cs="Arial"/>
          <w:sz w:val="22"/>
          <w:szCs w:val="22"/>
        </w:rPr>
      </w:pPr>
    </w:p>
    <w:p w14:paraId="29A2847A" w14:textId="77777777" w:rsidR="00021FB5" w:rsidRDefault="00021FB5" w:rsidP="009634A6">
      <w:pPr>
        <w:jc w:val="both"/>
        <w:rPr>
          <w:rFonts w:ascii="Arial" w:hAnsi="Arial" w:cs="Arial"/>
          <w:sz w:val="22"/>
          <w:szCs w:val="22"/>
        </w:rPr>
      </w:pPr>
    </w:p>
    <w:p w14:paraId="3AE986AC" w14:textId="77777777" w:rsidR="00021FB5" w:rsidRDefault="00021FB5" w:rsidP="009634A6">
      <w:pPr>
        <w:jc w:val="both"/>
        <w:rPr>
          <w:rFonts w:ascii="Arial" w:hAnsi="Arial" w:cs="Arial"/>
          <w:sz w:val="22"/>
          <w:szCs w:val="22"/>
        </w:rPr>
      </w:pPr>
    </w:p>
    <w:p w14:paraId="5751D603" w14:textId="77777777" w:rsidR="00021FB5" w:rsidRDefault="00021FB5" w:rsidP="009634A6">
      <w:pPr>
        <w:jc w:val="both"/>
        <w:rPr>
          <w:rFonts w:ascii="Arial" w:hAnsi="Arial" w:cs="Arial"/>
          <w:sz w:val="22"/>
          <w:szCs w:val="22"/>
        </w:rPr>
      </w:pPr>
    </w:p>
    <w:p w14:paraId="0F54FE10" w14:textId="77777777" w:rsidR="00021FB5" w:rsidRDefault="00021FB5" w:rsidP="009634A6">
      <w:pPr>
        <w:jc w:val="both"/>
        <w:rPr>
          <w:rFonts w:ascii="Arial" w:hAnsi="Arial" w:cs="Arial"/>
          <w:sz w:val="22"/>
          <w:szCs w:val="22"/>
        </w:rPr>
      </w:pPr>
    </w:p>
    <w:p w14:paraId="7A90D446" w14:textId="77777777" w:rsidR="00021FB5" w:rsidRDefault="00021FB5" w:rsidP="009634A6">
      <w:pPr>
        <w:jc w:val="both"/>
        <w:rPr>
          <w:rFonts w:ascii="Arial" w:hAnsi="Arial" w:cs="Arial"/>
          <w:sz w:val="22"/>
          <w:szCs w:val="22"/>
        </w:rPr>
      </w:pPr>
    </w:p>
    <w:p w14:paraId="41764C9E" w14:textId="77777777" w:rsidR="00021FB5" w:rsidRDefault="00021FB5" w:rsidP="009634A6">
      <w:pPr>
        <w:jc w:val="both"/>
        <w:rPr>
          <w:rFonts w:ascii="Arial" w:hAnsi="Arial" w:cs="Arial"/>
          <w:sz w:val="22"/>
          <w:szCs w:val="22"/>
        </w:rPr>
      </w:pPr>
    </w:p>
    <w:p w14:paraId="474DB4D1" w14:textId="77777777" w:rsidR="006A0948" w:rsidRDefault="006A0948" w:rsidP="009634A6">
      <w:pPr>
        <w:jc w:val="both"/>
        <w:rPr>
          <w:rFonts w:ascii="Arial" w:hAnsi="Arial" w:cs="Arial"/>
          <w:sz w:val="22"/>
          <w:szCs w:val="22"/>
        </w:rPr>
      </w:pPr>
    </w:p>
    <w:p w14:paraId="721957A1" w14:textId="77777777" w:rsidR="006A0948" w:rsidRDefault="006A0948" w:rsidP="009634A6">
      <w:pPr>
        <w:jc w:val="both"/>
        <w:rPr>
          <w:rFonts w:ascii="Arial" w:hAnsi="Arial" w:cs="Arial"/>
          <w:sz w:val="22"/>
          <w:szCs w:val="22"/>
        </w:rPr>
      </w:pPr>
    </w:p>
    <w:p w14:paraId="2E19EBE9" w14:textId="77777777" w:rsidR="006A0948" w:rsidRDefault="006A0948" w:rsidP="009634A6">
      <w:pPr>
        <w:jc w:val="both"/>
        <w:rPr>
          <w:rFonts w:ascii="Arial" w:hAnsi="Arial" w:cs="Arial"/>
          <w:sz w:val="22"/>
          <w:szCs w:val="22"/>
        </w:rPr>
      </w:pPr>
    </w:p>
    <w:p w14:paraId="388A6A56" w14:textId="77777777" w:rsidR="006A0948" w:rsidRDefault="006A0948" w:rsidP="009634A6">
      <w:pPr>
        <w:jc w:val="both"/>
        <w:rPr>
          <w:rFonts w:ascii="Arial" w:hAnsi="Arial" w:cs="Arial"/>
          <w:sz w:val="22"/>
          <w:szCs w:val="22"/>
        </w:rPr>
      </w:pPr>
    </w:p>
    <w:p w14:paraId="3E85C8E2" w14:textId="17F26F50" w:rsidR="00773D1F" w:rsidRDefault="00773D1F" w:rsidP="009634A6">
      <w:pPr>
        <w:jc w:val="both"/>
        <w:rPr>
          <w:rFonts w:ascii="Arial" w:hAnsi="Arial" w:cs="Arial"/>
          <w:sz w:val="22"/>
          <w:szCs w:val="22"/>
        </w:rPr>
      </w:pPr>
    </w:p>
    <w:p w14:paraId="0F1F8448" w14:textId="4AA4FB85" w:rsidR="00DA48CA" w:rsidRDefault="00DF0F5D" w:rsidP="009634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BAFA0A" wp14:editId="25195B8E">
                <wp:simplePos x="0" y="0"/>
                <wp:positionH relativeFrom="column">
                  <wp:posOffset>-262589</wp:posOffset>
                </wp:positionH>
                <wp:positionV relativeFrom="paragraph">
                  <wp:posOffset>68186</wp:posOffset>
                </wp:positionV>
                <wp:extent cx="45719" cy="3224379"/>
                <wp:effectExtent l="76200" t="38100" r="50165" b="14605"/>
                <wp:wrapNone/>
                <wp:docPr id="884741430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32243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72B2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-20.7pt;margin-top:5.35pt;width:3.6pt;height:253.9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" strokecolor="#156082 [3204]" strokeweight="1.5pt">
                <v:stroke endarrow="block" joinstyle="miter"/>
              </v:shape>
            </w:pict>
          </mc:Fallback>
        </mc:AlternateContent>
      </w:r>
    </w:p>
    <w:p w14:paraId="09B2C0C6" w14:textId="224B1EEE" w:rsidR="00B13C79" w:rsidRDefault="007A5B81" w:rsidP="009634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927A8B">
        <w:rPr>
          <w:rFonts w:ascii="Arial" w:hAnsi="Arial" w:cs="Arial"/>
          <w:sz w:val="22"/>
          <w:szCs w:val="22"/>
        </w:rPr>
        <w:t>7-</w:t>
      </w:r>
      <w:r w:rsidR="00C870A2">
        <w:rPr>
          <w:rFonts w:ascii="Arial" w:hAnsi="Arial" w:cs="Arial"/>
          <w:sz w:val="22"/>
          <w:szCs w:val="22"/>
        </w:rPr>
        <w:t>Stakeholder Involvement</w:t>
      </w:r>
    </w:p>
    <w:tbl>
      <w:tblPr>
        <w:tblW w:w="135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162"/>
        <w:gridCol w:w="8338"/>
      </w:tblGrid>
      <w:tr w:rsidR="00D3106F" w:rsidRPr="00D3106F" w14:paraId="7B016221" w14:textId="77777777" w:rsidTr="00372DB0">
        <w:trPr>
          <w:trHeight w:val="438"/>
        </w:trPr>
        <w:tc>
          <w:tcPr>
            <w:tcW w:w="50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36FD9C" w14:textId="77777777" w:rsidR="00D3106F" w:rsidRPr="00D3106F" w:rsidRDefault="00D3106F" w:rsidP="00D3106F">
            <w:pPr>
              <w:jc w:val="both"/>
              <w:rPr>
                <w:rFonts w:ascii="Arial" w:hAnsi="Arial" w:cs="Arial"/>
                <w:color w:val="D2D2D2"/>
                <w:sz w:val="22"/>
                <w:szCs w:val="22"/>
              </w:rPr>
            </w:pPr>
            <w:r w:rsidRPr="00D3106F">
              <w:rPr>
                <w:rFonts w:ascii="Arial" w:hAnsi="Arial" w:cs="Arial"/>
                <w:b/>
                <w:bCs/>
                <w:color w:val="D2D2D2"/>
                <w:sz w:val="22"/>
                <w:szCs w:val="22"/>
              </w:rPr>
              <w:t>KEEP SATISFIED</w:t>
            </w:r>
          </w:p>
        </w:tc>
        <w:tc>
          <w:tcPr>
            <w:tcW w:w="822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AC0324" w14:textId="77777777" w:rsidR="00D3106F" w:rsidRPr="00D3106F" w:rsidRDefault="00D3106F" w:rsidP="00D3106F">
            <w:pPr>
              <w:jc w:val="both"/>
              <w:rPr>
                <w:rFonts w:ascii="Arial" w:hAnsi="Arial" w:cs="Arial"/>
                <w:color w:val="D2D2D2"/>
                <w:sz w:val="22"/>
                <w:szCs w:val="22"/>
              </w:rPr>
            </w:pPr>
            <w:r w:rsidRPr="00D3106F">
              <w:rPr>
                <w:rFonts w:ascii="Arial" w:hAnsi="Arial" w:cs="Arial"/>
                <w:b/>
                <w:bCs/>
                <w:color w:val="D2D2D2"/>
                <w:sz w:val="22"/>
                <w:szCs w:val="22"/>
              </w:rPr>
              <w:t xml:space="preserve">     MONITOR</w:t>
            </w:r>
          </w:p>
        </w:tc>
      </w:tr>
      <w:tr w:rsidR="00D3106F" w:rsidRPr="00D3106F" w14:paraId="615C1625" w14:textId="77777777" w:rsidTr="00372DB0">
        <w:trPr>
          <w:trHeight w:val="1213"/>
        </w:trPr>
        <w:tc>
          <w:tcPr>
            <w:tcW w:w="50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1E751C" w14:textId="67A25497" w:rsidR="00D3106F" w:rsidRPr="00D3106F" w:rsidRDefault="00D3106F" w:rsidP="00D310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106F">
              <w:rPr>
                <w:rFonts w:ascii="Arial" w:hAnsi="Arial" w:cs="Arial"/>
                <w:sz w:val="22"/>
                <w:szCs w:val="22"/>
              </w:rPr>
              <w:t xml:space="preserve">Local Government responsible for planning,  approvals, coordinating  reconstruction </w:t>
            </w:r>
            <w:r w:rsidR="009920A1" w:rsidRPr="00D3106F">
              <w:rPr>
                <w:rFonts w:ascii="Arial" w:hAnsi="Arial" w:cs="Arial"/>
                <w:sz w:val="22"/>
                <w:szCs w:val="22"/>
              </w:rPr>
              <w:t>activities.</w:t>
            </w:r>
            <w:r w:rsidRPr="00D3106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7FAD61" w14:textId="599416F8" w:rsidR="00D3106F" w:rsidRPr="00D3106F" w:rsidRDefault="00D3106F" w:rsidP="00D310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106F">
              <w:rPr>
                <w:rFonts w:ascii="Arial" w:hAnsi="Arial" w:cs="Arial"/>
                <w:sz w:val="22"/>
                <w:szCs w:val="22"/>
              </w:rPr>
              <w:t xml:space="preserve">Services  of emergencies </w:t>
            </w:r>
          </w:p>
        </w:tc>
        <w:tc>
          <w:tcPr>
            <w:tcW w:w="822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2B45F9" w14:textId="10716F93" w:rsidR="00D3106F" w:rsidRPr="00D3106F" w:rsidRDefault="00D3106F" w:rsidP="00D310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106F">
              <w:rPr>
                <w:rFonts w:ascii="Arial" w:hAnsi="Arial" w:cs="Arial"/>
                <w:sz w:val="22"/>
                <w:szCs w:val="22"/>
              </w:rPr>
              <w:t>General public</w:t>
            </w:r>
          </w:p>
          <w:p w14:paraId="7E280BDD" w14:textId="2DD0BADD" w:rsidR="00D3106F" w:rsidRPr="00D3106F" w:rsidRDefault="00D3106F" w:rsidP="00D310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106F">
              <w:rPr>
                <w:rFonts w:ascii="Arial" w:hAnsi="Arial" w:cs="Arial"/>
                <w:sz w:val="22"/>
                <w:szCs w:val="22"/>
              </w:rPr>
              <w:t>Environment organi</w:t>
            </w:r>
            <w:r w:rsidR="008D6D80">
              <w:rPr>
                <w:rFonts w:ascii="Arial" w:hAnsi="Arial" w:cs="Arial"/>
                <w:sz w:val="22"/>
                <w:szCs w:val="22"/>
              </w:rPr>
              <w:t>s</w:t>
            </w:r>
            <w:r w:rsidRPr="00D3106F">
              <w:rPr>
                <w:rFonts w:ascii="Arial" w:hAnsi="Arial" w:cs="Arial"/>
                <w:sz w:val="22"/>
                <w:szCs w:val="22"/>
              </w:rPr>
              <w:t>ation</w:t>
            </w:r>
          </w:p>
        </w:tc>
      </w:tr>
    </w:tbl>
    <w:tbl>
      <w:tblPr>
        <w:tblpPr w:leftFromText="180" w:rightFromText="180" w:vertAnchor="text" w:horzAnchor="page" w:tblpX="1409" w:tblpY="243"/>
        <w:tblW w:w="1050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547"/>
        <w:gridCol w:w="5957"/>
      </w:tblGrid>
      <w:tr w:rsidR="00372DB0" w:rsidRPr="00B13C79" w14:paraId="1BED49D0" w14:textId="77777777" w:rsidTr="008D6D80">
        <w:trPr>
          <w:trHeight w:val="133"/>
        </w:trPr>
        <w:tc>
          <w:tcPr>
            <w:tcW w:w="454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3F761C" w14:textId="77777777" w:rsidR="00372DB0" w:rsidRPr="00B13C79" w:rsidRDefault="00372DB0" w:rsidP="00372DB0">
            <w:pPr>
              <w:rPr>
                <w:color w:val="D2D2D2"/>
              </w:rPr>
            </w:pPr>
            <w:r w:rsidRPr="00B13C79">
              <w:rPr>
                <w:b/>
                <w:bCs/>
                <w:color w:val="D2D2D2"/>
              </w:rPr>
              <w:t xml:space="preserve">     KEEP INFORMED</w:t>
            </w:r>
          </w:p>
        </w:tc>
        <w:tc>
          <w:tcPr>
            <w:tcW w:w="595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A2D5B4" w14:textId="77777777" w:rsidR="00372DB0" w:rsidRPr="00B13C79" w:rsidRDefault="00372DB0" w:rsidP="00372DB0">
            <w:pPr>
              <w:rPr>
                <w:color w:val="D2D2D2"/>
              </w:rPr>
            </w:pPr>
            <w:r w:rsidRPr="00B13C79">
              <w:rPr>
                <w:b/>
                <w:bCs/>
                <w:color w:val="D2D2D2"/>
              </w:rPr>
              <w:t xml:space="preserve">    MANAGE CLOSELY</w:t>
            </w:r>
          </w:p>
        </w:tc>
      </w:tr>
      <w:tr w:rsidR="00372DB0" w:rsidRPr="00B13C79" w14:paraId="46BC5292" w14:textId="77777777" w:rsidTr="008D6D80">
        <w:trPr>
          <w:trHeight w:val="396"/>
        </w:trPr>
        <w:tc>
          <w:tcPr>
            <w:tcW w:w="454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3567DB" w14:textId="40AB7B3E" w:rsidR="00372DB0" w:rsidRPr="00B13C79" w:rsidRDefault="00372DB0" w:rsidP="00372DB0">
            <w:r>
              <w:t>Residents</w:t>
            </w:r>
          </w:p>
          <w:p w14:paraId="10DE3EB6" w14:textId="0443F958" w:rsidR="00372DB0" w:rsidRPr="00B13C79" w:rsidRDefault="00372DB0" w:rsidP="00372DB0">
            <w:r w:rsidRPr="00B13C79">
              <w:t>Local companies  and engineering</w:t>
            </w:r>
          </w:p>
        </w:tc>
        <w:tc>
          <w:tcPr>
            <w:tcW w:w="595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18933A" w14:textId="5F77D966" w:rsidR="00372DB0" w:rsidRPr="00B13C79" w:rsidRDefault="00372DB0" w:rsidP="00372DB0">
            <w:r w:rsidRPr="00B13C79">
              <w:t>Department of transportation</w:t>
            </w:r>
          </w:p>
          <w:p w14:paraId="7ED4DA01" w14:textId="791AF9DA" w:rsidR="00372DB0" w:rsidRPr="00B13C79" w:rsidRDefault="00372DB0" w:rsidP="00372DB0">
            <w:r w:rsidRPr="00B13C79">
              <w:t xml:space="preserve">Economic recovery </w:t>
            </w:r>
          </w:p>
        </w:tc>
      </w:tr>
    </w:tbl>
    <w:p w14:paraId="27E75DB9" w14:textId="77777777" w:rsidR="00DF1863" w:rsidRDefault="00DF0F5D" w:rsidP="00DF1863">
      <w:pPr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8539C1" wp14:editId="1592CF13">
                <wp:simplePos x="0" y="0"/>
                <wp:positionH relativeFrom="margin">
                  <wp:posOffset>-217762</wp:posOffset>
                </wp:positionH>
                <wp:positionV relativeFrom="paragraph">
                  <wp:posOffset>1369359</wp:posOffset>
                </wp:positionV>
                <wp:extent cx="5754941" cy="45719"/>
                <wp:effectExtent l="0" t="76200" r="0" b="50165"/>
                <wp:wrapNone/>
                <wp:docPr id="1266459630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54941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956DE" id="Straight Arrow Connector 7" o:spid="_x0000_s1026" type="#_x0000_t32" style="position:absolute;margin-left:-17.15pt;margin-top:107.8pt;width:453.15pt;height:3.6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" strokecolor="#156082 [3204]" strokeweight="1.5pt">
                <v:stroke endarrow="block" joinstyle="miter"/>
                <w10:wrap anchorx="margin"/>
              </v:shape>
            </w:pict>
          </mc:Fallback>
        </mc:AlternateContent>
      </w:r>
    </w:p>
    <w:p w14:paraId="0EA8F191" w14:textId="0FFAE9C8" w:rsidR="00086D95" w:rsidRDefault="0024477E" w:rsidP="00DF1863">
      <w:pPr>
        <w:jc w:val="both"/>
        <w:rPr>
          <w:rFonts w:ascii="Arial" w:hAnsi="Arial" w:cs="Arial"/>
          <w:sz w:val="22"/>
          <w:szCs w:val="22"/>
        </w:rPr>
      </w:pPr>
      <w:r w:rsidRPr="008A5FD6">
        <w:rPr>
          <w:rFonts w:ascii="Arial" w:hAnsi="Arial" w:cs="Arial"/>
          <w:sz w:val="22"/>
          <w:szCs w:val="22"/>
        </w:rPr>
        <w:t>LOW</w:t>
      </w:r>
      <w:r w:rsidR="00310918" w:rsidRPr="008A5FD6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</w:t>
      </w:r>
      <w:r w:rsidR="00970455" w:rsidRPr="008A5FD6">
        <w:rPr>
          <w:rFonts w:ascii="Arial" w:hAnsi="Arial" w:cs="Arial"/>
          <w:sz w:val="22"/>
          <w:szCs w:val="22"/>
        </w:rPr>
        <w:t>HIGH</w:t>
      </w:r>
    </w:p>
    <w:p w14:paraId="4AD26980" w14:textId="77777777" w:rsidR="00BA0DE9" w:rsidRPr="008A5FD6" w:rsidRDefault="00BA0DE9" w:rsidP="008A5FD6">
      <w:pPr>
        <w:tabs>
          <w:tab w:val="left" w:pos="8308"/>
        </w:tabs>
        <w:jc w:val="both"/>
        <w:rPr>
          <w:rFonts w:ascii="Arial" w:hAnsi="Arial" w:cs="Arial"/>
          <w:sz w:val="22"/>
          <w:szCs w:val="22"/>
        </w:rPr>
      </w:pPr>
    </w:p>
    <w:p w14:paraId="14907ED2" w14:textId="15E063A9" w:rsidR="00D3106F" w:rsidRPr="008A5FD6" w:rsidRDefault="00AC472A" w:rsidP="008A5FD6">
      <w:pPr>
        <w:jc w:val="both"/>
        <w:rPr>
          <w:rFonts w:ascii="Arial" w:hAnsi="Arial" w:cs="Arial"/>
          <w:sz w:val="22"/>
          <w:szCs w:val="22"/>
        </w:rPr>
      </w:pPr>
      <w:r w:rsidRPr="008A5FD6">
        <w:rPr>
          <w:rFonts w:ascii="Arial" w:hAnsi="Arial" w:cs="Arial"/>
          <w:sz w:val="22"/>
          <w:szCs w:val="22"/>
        </w:rPr>
        <w:t>a</w:t>
      </w:r>
      <w:r w:rsidR="00CA72FD" w:rsidRPr="008A5FD6">
        <w:rPr>
          <w:rFonts w:ascii="Arial" w:hAnsi="Arial" w:cs="Arial"/>
          <w:sz w:val="22"/>
          <w:szCs w:val="22"/>
        </w:rPr>
        <w:t>-</w:t>
      </w:r>
      <w:r w:rsidR="00802BFD" w:rsidRPr="008A5FD6">
        <w:rPr>
          <w:rFonts w:ascii="Arial" w:hAnsi="Arial" w:cs="Arial"/>
          <w:sz w:val="22"/>
          <w:szCs w:val="22"/>
        </w:rPr>
        <w:t xml:space="preserve">Keep satisfied </w:t>
      </w:r>
      <w:r w:rsidR="00B5008B" w:rsidRPr="008A5FD6">
        <w:rPr>
          <w:rFonts w:ascii="Arial" w:hAnsi="Arial" w:cs="Arial"/>
          <w:sz w:val="22"/>
          <w:szCs w:val="22"/>
        </w:rPr>
        <w:t>In this section explain s</w:t>
      </w:r>
      <w:r w:rsidR="0047459F" w:rsidRPr="008A5FD6">
        <w:rPr>
          <w:rFonts w:ascii="Arial" w:hAnsi="Arial" w:cs="Arial"/>
          <w:sz w:val="22"/>
          <w:szCs w:val="22"/>
        </w:rPr>
        <w:t>takeholder</w:t>
      </w:r>
      <w:r w:rsidR="00B5008B" w:rsidRPr="008A5FD6">
        <w:rPr>
          <w:rFonts w:ascii="Arial" w:hAnsi="Arial" w:cs="Arial"/>
          <w:sz w:val="22"/>
          <w:szCs w:val="22"/>
        </w:rPr>
        <w:t xml:space="preserve"> </w:t>
      </w:r>
      <w:r w:rsidR="00A23D0B" w:rsidRPr="008A5FD6">
        <w:rPr>
          <w:rFonts w:ascii="Arial" w:hAnsi="Arial" w:cs="Arial"/>
          <w:sz w:val="22"/>
          <w:szCs w:val="22"/>
        </w:rPr>
        <w:t xml:space="preserve">involvement </w:t>
      </w:r>
      <w:r w:rsidR="0075397A" w:rsidRPr="008A5FD6">
        <w:rPr>
          <w:rFonts w:ascii="Arial" w:hAnsi="Arial" w:cs="Arial"/>
          <w:sz w:val="22"/>
          <w:szCs w:val="22"/>
        </w:rPr>
        <w:t xml:space="preserve">for </w:t>
      </w:r>
      <w:r w:rsidR="00013690" w:rsidRPr="008A5FD6">
        <w:rPr>
          <w:rFonts w:ascii="Arial" w:hAnsi="Arial" w:cs="Arial"/>
          <w:sz w:val="22"/>
          <w:szCs w:val="22"/>
        </w:rPr>
        <w:t xml:space="preserve">reconstruction for </w:t>
      </w:r>
      <w:r w:rsidR="00A23D0B" w:rsidRPr="008A5FD6">
        <w:rPr>
          <w:rFonts w:ascii="Arial" w:hAnsi="Arial" w:cs="Arial"/>
          <w:sz w:val="22"/>
          <w:szCs w:val="22"/>
        </w:rPr>
        <w:t xml:space="preserve">local </w:t>
      </w:r>
      <w:r w:rsidR="003034D8" w:rsidRPr="008A5FD6">
        <w:rPr>
          <w:rFonts w:ascii="Arial" w:hAnsi="Arial" w:cs="Arial"/>
          <w:sz w:val="22"/>
          <w:szCs w:val="22"/>
        </w:rPr>
        <w:t>infrastructure</w:t>
      </w:r>
      <w:r w:rsidR="00013690" w:rsidRPr="008A5FD6">
        <w:rPr>
          <w:rFonts w:ascii="Arial" w:hAnsi="Arial" w:cs="Arial"/>
          <w:sz w:val="22"/>
          <w:szCs w:val="22"/>
        </w:rPr>
        <w:t xml:space="preserve"> </w:t>
      </w:r>
      <w:r w:rsidR="003034D8" w:rsidRPr="008A5FD6">
        <w:rPr>
          <w:rFonts w:ascii="Arial" w:hAnsi="Arial" w:cs="Arial"/>
          <w:sz w:val="22"/>
          <w:szCs w:val="22"/>
        </w:rPr>
        <w:t xml:space="preserve">focusing </w:t>
      </w:r>
      <w:r w:rsidR="007F631F" w:rsidRPr="008A5FD6">
        <w:rPr>
          <w:rFonts w:ascii="Arial" w:hAnsi="Arial" w:cs="Arial"/>
          <w:sz w:val="22"/>
          <w:szCs w:val="22"/>
        </w:rPr>
        <w:t>on keeping key groups satis</w:t>
      </w:r>
      <w:r w:rsidR="00CB5B0D" w:rsidRPr="008A5FD6">
        <w:rPr>
          <w:rFonts w:ascii="Arial" w:hAnsi="Arial" w:cs="Arial"/>
          <w:sz w:val="22"/>
          <w:szCs w:val="22"/>
        </w:rPr>
        <w:t xml:space="preserve">fied and local </w:t>
      </w:r>
      <w:r w:rsidR="00A23D0B" w:rsidRPr="008A5FD6">
        <w:rPr>
          <w:rFonts w:ascii="Arial" w:hAnsi="Arial" w:cs="Arial"/>
          <w:sz w:val="22"/>
          <w:szCs w:val="22"/>
        </w:rPr>
        <w:t>gover</w:t>
      </w:r>
      <w:r w:rsidR="0075397A" w:rsidRPr="008A5FD6">
        <w:rPr>
          <w:rFonts w:ascii="Arial" w:hAnsi="Arial" w:cs="Arial"/>
          <w:sz w:val="22"/>
          <w:szCs w:val="22"/>
        </w:rPr>
        <w:t xml:space="preserve">nment </w:t>
      </w:r>
      <w:r w:rsidR="0047459F" w:rsidRPr="008A5FD6">
        <w:rPr>
          <w:rFonts w:ascii="Arial" w:hAnsi="Arial" w:cs="Arial"/>
          <w:sz w:val="22"/>
          <w:szCs w:val="22"/>
        </w:rPr>
        <w:t xml:space="preserve"> </w:t>
      </w:r>
      <w:r w:rsidR="00CB5B0D" w:rsidRPr="008A5FD6">
        <w:rPr>
          <w:rFonts w:ascii="Arial" w:hAnsi="Arial" w:cs="Arial"/>
          <w:sz w:val="22"/>
          <w:szCs w:val="22"/>
        </w:rPr>
        <w:t>pla</w:t>
      </w:r>
      <w:r w:rsidR="004220A3" w:rsidRPr="008A5FD6">
        <w:rPr>
          <w:rFonts w:ascii="Arial" w:hAnsi="Arial" w:cs="Arial"/>
          <w:sz w:val="22"/>
          <w:szCs w:val="22"/>
        </w:rPr>
        <w:t xml:space="preserve">ying a central role </w:t>
      </w:r>
      <w:r w:rsidR="008C2CE4" w:rsidRPr="008A5FD6">
        <w:rPr>
          <w:rFonts w:ascii="Arial" w:hAnsi="Arial" w:cs="Arial"/>
          <w:sz w:val="22"/>
          <w:szCs w:val="22"/>
        </w:rPr>
        <w:t xml:space="preserve">such as a managing planning approvals </w:t>
      </w:r>
      <w:r w:rsidR="004C50D0" w:rsidRPr="008A5FD6">
        <w:rPr>
          <w:rFonts w:ascii="Arial" w:hAnsi="Arial" w:cs="Arial"/>
          <w:sz w:val="22"/>
          <w:szCs w:val="22"/>
        </w:rPr>
        <w:t>and coordination reconstruction</w:t>
      </w:r>
      <w:r w:rsidR="00D531A8" w:rsidRPr="008A5FD6">
        <w:rPr>
          <w:rFonts w:ascii="Arial" w:hAnsi="Arial" w:cs="Arial"/>
          <w:sz w:val="22"/>
          <w:szCs w:val="22"/>
        </w:rPr>
        <w:t xml:space="preserve"> activities </w:t>
      </w:r>
      <w:r w:rsidR="001F38A1" w:rsidRPr="008A5FD6">
        <w:rPr>
          <w:rFonts w:ascii="Arial" w:hAnsi="Arial" w:cs="Arial"/>
          <w:sz w:val="22"/>
          <w:szCs w:val="22"/>
        </w:rPr>
        <w:t xml:space="preserve">and </w:t>
      </w:r>
      <w:r w:rsidR="008033DA" w:rsidRPr="008A5FD6">
        <w:rPr>
          <w:rFonts w:ascii="Arial" w:hAnsi="Arial" w:cs="Arial"/>
          <w:sz w:val="22"/>
          <w:szCs w:val="22"/>
        </w:rPr>
        <w:t xml:space="preserve"> also, </w:t>
      </w:r>
      <w:r w:rsidR="001F38A1" w:rsidRPr="008A5FD6">
        <w:rPr>
          <w:rFonts w:ascii="Arial" w:hAnsi="Arial" w:cs="Arial"/>
          <w:sz w:val="22"/>
          <w:szCs w:val="22"/>
        </w:rPr>
        <w:t xml:space="preserve">emergency services </w:t>
      </w:r>
      <w:r w:rsidR="00E401CE" w:rsidRPr="008A5FD6">
        <w:rPr>
          <w:rFonts w:ascii="Arial" w:hAnsi="Arial" w:cs="Arial"/>
          <w:sz w:val="22"/>
          <w:szCs w:val="22"/>
        </w:rPr>
        <w:t xml:space="preserve">is essential </w:t>
      </w:r>
      <w:r w:rsidR="00B95406" w:rsidRPr="008A5FD6">
        <w:rPr>
          <w:rFonts w:ascii="Arial" w:hAnsi="Arial" w:cs="Arial"/>
          <w:sz w:val="22"/>
          <w:szCs w:val="22"/>
        </w:rPr>
        <w:t xml:space="preserve">to support and providing and response during of </w:t>
      </w:r>
      <w:r w:rsidR="003B5355" w:rsidRPr="008A5FD6">
        <w:rPr>
          <w:rFonts w:ascii="Arial" w:hAnsi="Arial" w:cs="Arial"/>
          <w:sz w:val="22"/>
          <w:szCs w:val="22"/>
        </w:rPr>
        <w:t>cr</w:t>
      </w:r>
      <w:r w:rsidR="00AB170D" w:rsidRPr="008A5FD6">
        <w:rPr>
          <w:rFonts w:ascii="Arial" w:hAnsi="Arial" w:cs="Arial"/>
          <w:sz w:val="22"/>
          <w:szCs w:val="22"/>
        </w:rPr>
        <w:t>i</w:t>
      </w:r>
      <w:r w:rsidR="003B5355" w:rsidRPr="008A5FD6">
        <w:rPr>
          <w:rFonts w:ascii="Arial" w:hAnsi="Arial" w:cs="Arial"/>
          <w:sz w:val="22"/>
          <w:szCs w:val="22"/>
        </w:rPr>
        <w:t>sis and</w:t>
      </w:r>
      <w:r w:rsidR="00AB170D" w:rsidRPr="008A5FD6">
        <w:rPr>
          <w:rFonts w:ascii="Arial" w:hAnsi="Arial" w:cs="Arial"/>
          <w:sz w:val="22"/>
          <w:szCs w:val="22"/>
        </w:rPr>
        <w:t xml:space="preserve"> is </w:t>
      </w:r>
      <w:r w:rsidR="003B5355" w:rsidRPr="008A5FD6">
        <w:rPr>
          <w:rFonts w:ascii="Arial" w:hAnsi="Arial" w:cs="Arial"/>
          <w:sz w:val="22"/>
          <w:szCs w:val="22"/>
        </w:rPr>
        <w:t xml:space="preserve"> important </w:t>
      </w:r>
      <w:r w:rsidR="006F4D77" w:rsidRPr="008A5FD6">
        <w:rPr>
          <w:rFonts w:ascii="Arial" w:hAnsi="Arial" w:cs="Arial"/>
          <w:sz w:val="22"/>
          <w:szCs w:val="22"/>
        </w:rPr>
        <w:t>to</w:t>
      </w:r>
      <w:r w:rsidR="00F77E74" w:rsidRPr="008A5FD6">
        <w:rPr>
          <w:rFonts w:ascii="Arial" w:hAnsi="Arial" w:cs="Arial"/>
          <w:sz w:val="22"/>
          <w:szCs w:val="22"/>
        </w:rPr>
        <w:t xml:space="preserve"> engaging authorities </w:t>
      </w:r>
      <w:r w:rsidR="00167013" w:rsidRPr="008A5FD6">
        <w:rPr>
          <w:rFonts w:ascii="Arial" w:hAnsi="Arial" w:cs="Arial"/>
          <w:sz w:val="22"/>
          <w:szCs w:val="22"/>
        </w:rPr>
        <w:t xml:space="preserve">to ensure responders </w:t>
      </w:r>
      <w:r w:rsidR="00B5235B" w:rsidRPr="008A5FD6">
        <w:rPr>
          <w:rFonts w:ascii="Arial" w:hAnsi="Arial" w:cs="Arial"/>
          <w:sz w:val="22"/>
          <w:szCs w:val="22"/>
        </w:rPr>
        <w:t>smooth</w:t>
      </w:r>
      <w:r w:rsidR="00BF1F24" w:rsidRPr="008A5FD6">
        <w:rPr>
          <w:rFonts w:ascii="Arial" w:hAnsi="Arial" w:cs="Arial"/>
          <w:sz w:val="22"/>
          <w:szCs w:val="22"/>
        </w:rPr>
        <w:t xml:space="preserve"> effective disaster recovery </w:t>
      </w:r>
      <w:r w:rsidR="00B5235B" w:rsidRPr="008A5FD6">
        <w:rPr>
          <w:rFonts w:ascii="Arial" w:hAnsi="Arial" w:cs="Arial"/>
          <w:sz w:val="22"/>
          <w:szCs w:val="22"/>
        </w:rPr>
        <w:t>and project delivery</w:t>
      </w:r>
      <w:r w:rsidR="00FA20E2" w:rsidRPr="008A5FD6">
        <w:rPr>
          <w:rFonts w:ascii="Arial" w:hAnsi="Arial" w:cs="Arial"/>
          <w:sz w:val="22"/>
          <w:szCs w:val="22"/>
        </w:rPr>
        <w:t>.</w:t>
      </w:r>
    </w:p>
    <w:p w14:paraId="53630070" w14:textId="3114BA1C" w:rsidR="00CA72FD" w:rsidRPr="008A5FD6" w:rsidRDefault="00CA72FD" w:rsidP="008A5FD6">
      <w:pPr>
        <w:jc w:val="both"/>
        <w:rPr>
          <w:rFonts w:ascii="Arial" w:hAnsi="Arial" w:cs="Arial"/>
          <w:sz w:val="22"/>
          <w:szCs w:val="22"/>
        </w:rPr>
      </w:pPr>
      <w:r w:rsidRPr="008A5FD6">
        <w:rPr>
          <w:rFonts w:ascii="Arial" w:hAnsi="Arial" w:cs="Arial"/>
          <w:sz w:val="22"/>
          <w:szCs w:val="22"/>
        </w:rPr>
        <w:t>b-</w:t>
      </w:r>
      <w:r w:rsidR="005B7510" w:rsidRPr="008A5FD6">
        <w:rPr>
          <w:rFonts w:ascii="Arial" w:hAnsi="Arial" w:cs="Arial"/>
          <w:sz w:val="22"/>
          <w:szCs w:val="22"/>
        </w:rPr>
        <w:t xml:space="preserve">Monitor </w:t>
      </w:r>
      <w:r w:rsidR="00FE4593" w:rsidRPr="008A5FD6">
        <w:rPr>
          <w:rFonts w:ascii="Arial" w:hAnsi="Arial" w:cs="Arial"/>
          <w:sz w:val="22"/>
          <w:szCs w:val="22"/>
        </w:rPr>
        <w:t xml:space="preserve">in this section identifies stakeholder </w:t>
      </w:r>
      <w:r w:rsidR="00D578F0" w:rsidRPr="008A5FD6">
        <w:rPr>
          <w:rFonts w:ascii="Arial" w:hAnsi="Arial" w:cs="Arial"/>
          <w:sz w:val="22"/>
          <w:szCs w:val="22"/>
        </w:rPr>
        <w:t xml:space="preserve">who monitor the project </w:t>
      </w:r>
      <w:r w:rsidR="008978BB" w:rsidRPr="008A5FD6">
        <w:rPr>
          <w:rFonts w:ascii="Arial" w:hAnsi="Arial" w:cs="Arial"/>
          <w:sz w:val="22"/>
          <w:szCs w:val="22"/>
        </w:rPr>
        <w:t xml:space="preserve">of reconstruction </w:t>
      </w:r>
      <w:r w:rsidR="00A93285" w:rsidRPr="008A5FD6">
        <w:rPr>
          <w:rFonts w:ascii="Arial" w:hAnsi="Arial" w:cs="Arial"/>
          <w:sz w:val="22"/>
          <w:szCs w:val="22"/>
        </w:rPr>
        <w:t xml:space="preserve">of local infrastructure </w:t>
      </w:r>
      <w:r w:rsidR="00C359C1" w:rsidRPr="008A5FD6">
        <w:rPr>
          <w:rFonts w:ascii="Arial" w:hAnsi="Arial" w:cs="Arial"/>
          <w:sz w:val="22"/>
          <w:szCs w:val="22"/>
        </w:rPr>
        <w:t xml:space="preserve">and </w:t>
      </w:r>
      <w:r w:rsidR="008A5FD6" w:rsidRPr="008A5FD6">
        <w:rPr>
          <w:rFonts w:ascii="Arial" w:hAnsi="Arial" w:cs="Arial"/>
          <w:sz w:val="22"/>
          <w:szCs w:val="22"/>
        </w:rPr>
        <w:t>public</w:t>
      </w:r>
      <w:r w:rsidR="00E4411B" w:rsidRPr="008A5FD6">
        <w:rPr>
          <w:rFonts w:ascii="Arial" w:hAnsi="Arial" w:cs="Arial"/>
          <w:sz w:val="22"/>
          <w:szCs w:val="22"/>
        </w:rPr>
        <w:t xml:space="preserve"> observes outcomes and impact </w:t>
      </w:r>
      <w:r w:rsidR="00E57F92" w:rsidRPr="008A5FD6">
        <w:rPr>
          <w:rFonts w:ascii="Arial" w:hAnsi="Arial" w:cs="Arial"/>
          <w:sz w:val="22"/>
          <w:szCs w:val="22"/>
        </w:rPr>
        <w:t>and</w:t>
      </w:r>
      <w:r w:rsidR="00E32E53" w:rsidRPr="008A5FD6">
        <w:rPr>
          <w:rFonts w:ascii="Arial" w:hAnsi="Arial" w:cs="Arial"/>
          <w:sz w:val="22"/>
          <w:szCs w:val="22"/>
        </w:rPr>
        <w:t xml:space="preserve">, environmental organization ensure activities </w:t>
      </w:r>
      <w:r w:rsidR="002B34D7" w:rsidRPr="008A5FD6">
        <w:rPr>
          <w:rFonts w:ascii="Arial" w:hAnsi="Arial" w:cs="Arial"/>
          <w:sz w:val="22"/>
          <w:szCs w:val="22"/>
        </w:rPr>
        <w:t xml:space="preserve">comply with </w:t>
      </w:r>
      <w:r w:rsidR="009F6C3F" w:rsidRPr="008A5FD6">
        <w:rPr>
          <w:rFonts w:ascii="Arial" w:hAnsi="Arial" w:cs="Arial"/>
          <w:sz w:val="22"/>
          <w:szCs w:val="22"/>
        </w:rPr>
        <w:t xml:space="preserve">environmental </w:t>
      </w:r>
      <w:r w:rsidR="00035D18" w:rsidRPr="008A5FD6">
        <w:rPr>
          <w:rFonts w:ascii="Arial" w:hAnsi="Arial" w:cs="Arial"/>
          <w:sz w:val="22"/>
          <w:szCs w:val="22"/>
        </w:rPr>
        <w:t>standards</w:t>
      </w:r>
      <w:r w:rsidR="009F6C3F" w:rsidRPr="008A5FD6">
        <w:rPr>
          <w:rFonts w:ascii="Arial" w:hAnsi="Arial" w:cs="Arial"/>
          <w:sz w:val="22"/>
          <w:szCs w:val="22"/>
        </w:rPr>
        <w:t xml:space="preserve"> </w:t>
      </w:r>
      <w:r w:rsidR="00CB7441" w:rsidRPr="008A5FD6">
        <w:rPr>
          <w:rFonts w:ascii="Arial" w:hAnsi="Arial" w:cs="Arial"/>
          <w:sz w:val="22"/>
          <w:szCs w:val="22"/>
        </w:rPr>
        <w:t xml:space="preserve">of </w:t>
      </w:r>
      <w:r w:rsidR="00A50C55" w:rsidRPr="008A5FD6">
        <w:rPr>
          <w:rFonts w:ascii="Arial" w:hAnsi="Arial" w:cs="Arial"/>
          <w:sz w:val="22"/>
          <w:szCs w:val="22"/>
        </w:rPr>
        <w:t xml:space="preserve">protect ecosystems during </w:t>
      </w:r>
      <w:r w:rsidR="00C8631A" w:rsidRPr="008A5FD6">
        <w:rPr>
          <w:rFonts w:ascii="Arial" w:hAnsi="Arial" w:cs="Arial"/>
          <w:sz w:val="22"/>
          <w:szCs w:val="22"/>
        </w:rPr>
        <w:t xml:space="preserve">of reconstruction and recovery </w:t>
      </w:r>
      <w:r w:rsidR="009920A1" w:rsidRPr="008A5FD6">
        <w:rPr>
          <w:rFonts w:ascii="Arial" w:hAnsi="Arial" w:cs="Arial"/>
          <w:sz w:val="22"/>
          <w:szCs w:val="22"/>
        </w:rPr>
        <w:t>efforts.</w:t>
      </w:r>
      <w:r w:rsidR="009A1C07" w:rsidRPr="008A5FD6">
        <w:rPr>
          <w:rFonts w:ascii="Arial" w:hAnsi="Arial" w:cs="Arial"/>
          <w:sz w:val="22"/>
          <w:szCs w:val="22"/>
        </w:rPr>
        <w:t xml:space="preserve"> </w:t>
      </w:r>
    </w:p>
    <w:p w14:paraId="0734AF21" w14:textId="3DFBE858" w:rsidR="003C65CB" w:rsidRPr="008A5FD6" w:rsidRDefault="00C222DB" w:rsidP="008A5FD6">
      <w:pPr>
        <w:jc w:val="both"/>
        <w:rPr>
          <w:rFonts w:ascii="Arial" w:hAnsi="Arial" w:cs="Arial"/>
          <w:sz w:val="22"/>
          <w:szCs w:val="22"/>
        </w:rPr>
      </w:pPr>
      <w:r w:rsidRPr="008A5FD6">
        <w:rPr>
          <w:rFonts w:ascii="Arial" w:hAnsi="Arial" w:cs="Arial"/>
          <w:sz w:val="22"/>
          <w:szCs w:val="22"/>
        </w:rPr>
        <w:t>c-</w:t>
      </w:r>
      <w:r w:rsidR="00CF1C96" w:rsidRPr="008A5FD6">
        <w:rPr>
          <w:rFonts w:ascii="Arial" w:hAnsi="Arial" w:cs="Arial"/>
          <w:sz w:val="22"/>
          <w:szCs w:val="22"/>
        </w:rPr>
        <w:t>Keep informed</w:t>
      </w:r>
      <w:r w:rsidR="00E57F92" w:rsidRPr="008A5FD6">
        <w:rPr>
          <w:rFonts w:ascii="Arial" w:hAnsi="Arial" w:cs="Arial"/>
          <w:sz w:val="22"/>
          <w:szCs w:val="22"/>
        </w:rPr>
        <w:t xml:space="preserve"> </w:t>
      </w:r>
      <w:r w:rsidR="00EB1A73" w:rsidRPr="008A5FD6">
        <w:rPr>
          <w:rFonts w:ascii="Arial" w:hAnsi="Arial" w:cs="Arial"/>
          <w:sz w:val="22"/>
          <w:szCs w:val="22"/>
        </w:rPr>
        <w:t xml:space="preserve"> </w:t>
      </w:r>
      <w:r w:rsidR="00153E77" w:rsidRPr="008A5FD6">
        <w:rPr>
          <w:rFonts w:ascii="Arial" w:hAnsi="Arial" w:cs="Arial"/>
          <w:sz w:val="22"/>
          <w:szCs w:val="22"/>
        </w:rPr>
        <w:t xml:space="preserve">identifies </w:t>
      </w:r>
      <w:r w:rsidR="00CF136E" w:rsidRPr="008A5FD6">
        <w:rPr>
          <w:rFonts w:ascii="Arial" w:hAnsi="Arial" w:cs="Arial"/>
          <w:sz w:val="22"/>
          <w:szCs w:val="22"/>
        </w:rPr>
        <w:t xml:space="preserve">and </w:t>
      </w:r>
      <w:r w:rsidR="009C04B5" w:rsidRPr="008A5FD6">
        <w:rPr>
          <w:rFonts w:ascii="Arial" w:hAnsi="Arial" w:cs="Arial"/>
          <w:sz w:val="22"/>
          <w:szCs w:val="22"/>
        </w:rPr>
        <w:t xml:space="preserve">stakeholders </w:t>
      </w:r>
      <w:r w:rsidR="00104A8A" w:rsidRPr="008A5FD6">
        <w:rPr>
          <w:rFonts w:ascii="Arial" w:hAnsi="Arial" w:cs="Arial"/>
          <w:sz w:val="22"/>
          <w:szCs w:val="22"/>
        </w:rPr>
        <w:t xml:space="preserve">who need to regular updates </w:t>
      </w:r>
      <w:r w:rsidR="007A044A" w:rsidRPr="008A5FD6">
        <w:rPr>
          <w:rFonts w:ascii="Arial" w:hAnsi="Arial" w:cs="Arial"/>
          <w:sz w:val="22"/>
          <w:szCs w:val="22"/>
        </w:rPr>
        <w:t>t</w:t>
      </w:r>
      <w:r w:rsidR="003066E8" w:rsidRPr="008A5FD6">
        <w:rPr>
          <w:rFonts w:ascii="Arial" w:hAnsi="Arial" w:cs="Arial"/>
          <w:sz w:val="22"/>
          <w:szCs w:val="22"/>
        </w:rPr>
        <w:t xml:space="preserve">o resident must be informed about </w:t>
      </w:r>
      <w:r w:rsidR="00CF136E" w:rsidRPr="008A5FD6">
        <w:rPr>
          <w:rFonts w:ascii="Arial" w:hAnsi="Arial" w:cs="Arial"/>
          <w:sz w:val="22"/>
          <w:szCs w:val="22"/>
        </w:rPr>
        <w:t xml:space="preserve">the project progress, impact </w:t>
      </w:r>
      <w:r w:rsidR="00992207" w:rsidRPr="008A5FD6">
        <w:rPr>
          <w:rFonts w:ascii="Arial" w:hAnsi="Arial" w:cs="Arial"/>
          <w:sz w:val="22"/>
          <w:szCs w:val="22"/>
        </w:rPr>
        <w:t>a</w:t>
      </w:r>
      <w:r w:rsidR="00A766E6" w:rsidRPr="008A5FD6">
        <w:rPr>
          <w:rFonts w:ascii="Arial" w:hAnsi="Arial" w:cs="Arial"/>
          <w:sz w:val="22"/>
          <w:szCs w:val="22"/>
        </w:rPr>
        <w:t xml:space="preserve"> mentation </w:t>
      </w:r>
      <w:r w:rsidR="009B2813" w:rsidRPr="008A5FD6">
        <w:rPr>
          <w:rFonts w:ascii="Arial" w:hAnsi="Arial" w:cs="Arial"/>
          <w:sz w:val="22"/>
          <w:szCs w:val="22"/>
        </w:rPr>
        <w:t xml:space="preserve">of </w:t>
      </w:r>
      <w:r w:rsidR="00CA5EB8" w:rsidRPr="008A5FD6">
        <w:rPr>
          <w:rFonts w:ascii="Arial" w:hAnsi="Arial" w:cs="Arial"/>
          <w:sz w:val="22"/>
          <w:szCs w:val="22"/>
        </w:rPr>
        <w:t>destruction</w:t>
      </w:r>
      <w:r w:rsidR="009B2813" w:rsidRPr="008A5FD6">
        <w:rPr>
          <w:rFonts w:ascii="Arial" w:hAnsi="Arial" w:cs="Arial"/>
          <w:sz w:val="22"/>
          <w:szCs w:val="22"/>
        </w:rPr>
        <w:t xml:space="preserve"> </w:t>
      </w:r>
      <w:r w:rsidR="00CA5EB8" w:rsidRPr="008A5FD6">
        <w:rPr>
          <w:rFonts w:ascii="Arial" w:hAnsi="Arial" w:cs="Arial"/>
          <w:sz w:val="22"/>
          <w:szCs w:val="22"/>
        </w:rPr>
        <w:t xml:space="preserve">and, engineering team and local companies </w:t>
      </w:r>
      <w:r w:rsidR="00AC48A8" w:rsidRPr="008A5FD6">
        <w:rPr>
          <w:rFonts w:ascii="Arial" w:hAnsi="Arial" w:cs="Arial"/>
          <w:sz w:val="22"/>
          <w:szCs w:val="22"/>
        </w:rPr>
        <w:t xml:space="preserve">regarding </w:t>
      </w:r>
      <w:r w:rsidR="003B4585" w:rsidRPr="008A5FD6">
        <w:rPr>
          <w:rFonts w:ascii="Arial" w:hAnsi="Arial" w:cs="Arial"/>
          <w:sz w:val="22"/>
          <w:szCs w:val="22"/>
        </w:rPr>
        <w:t xml:space="preserve">clear communication to coordinate </w:t>
      </w:r>
      <w:r w:rsidR="00A0217B" w:rsidRPr="008A5FD6">
        <w:rPr>
          <w:rFonts w:ascii="Arial" w:hAnsi="Arial" w:cs="Arial"/>
          <w:sz w:val="22"/>
          <w:szCs w:val="22"/>
        </w:rPr>
        <w:t xml:space="preserve">work and make ensure efficiency </w:t>
      </w:r>
      <w:r w:rsidR="00644777" w:rsidRPr="008A5FD6">
        <w:rPr>
          <w:rFonts w:ascii="Arial" w:hAnsi="Arial" w:cs="Arial"/>
          <w:sz w:val="22"/>
          <w:szCs w:val="22"/>
        </w:rPr>
        <w:t xml:space="preserve">and project support successful </w:t>
      </w:r>
      <w:r w:rsidR="00C9520D" w:rsidRPr="008A5FD6">
        <w:rPr>
          <w:rFonts w:ascii="Arial" w:hAnsi="Arial" w:cs="Arial"/>
          <w:sz w:val="22"/>
          <w:szCs w:val="22"/>
        </w:rPr>
        <w:t>deliver</w:t>
      </w:r>
      <w:r w:rsidR="009920A1">
        <w:rPr>
          <w:rFonts w:ascii="Arial" w:hAnsi="Arial" w:cs="Arial"/>
          <w:sz w:val="22"/>
          <w:szCs w:val="22"/>
        </w:rPr>
        <w:t>.</w:t>
      </w:r>
    </w:p>
    <w:p w14:paraId="2B821C0E" w14:textId="77777777" w:rsidR="00992207" w:rsidRDefault="00992207" w:rsidP="00AC472A"/>
    <w:p w14:paraId="416E6214" w14:textId="77777777" w:rsidR="00992207" w:rsidRDefault="00992207" w:rsidP="00AC472A"/>
    <w:p w14:paraId="082D0B7D" w14:textId="77777777" w:rsidR="00F06BFF" w:rsidRPr="00F06BFF" w:rsidRDefault="00F06BFF" w:rsidP="00AC472A">
      <w:pPr>
        <w:rPr>
          <w:rFonts w:ascii="Arial" w:hAnsi="Arial" w:cs="Arial"/>
          <w:sz w:val="22"/>
          <w:szCs w:val="22"/>
        </w:rPr>
      </w:pPr>
    </w:p>
    <w:p w14:paraId="0355F907" w14:textId="77777777" w:rsidR="00F06BFF" w:rsidRDefault="00F06BFF" w:rsidP="00AC472A"/>
    <w:p w14:paraId="46278351" w14:textId="77777777" w:rsidR="00992207" w:rsidRDefault="00992207" w:rsidP="00AC472A"/>
    <w:p w14:paraId="5F9A25BB" w14:textId="77777777" w:rsidR="00FC78BF" w:rsidRDefault="00FC78BF" w:rsidP="00AC472A"/>
    <w:p w14:paraId="02D49309" w14:textId="4186D813" w:rsidR="00992207" w:rsidRPr="00F06BFF" w:rsidRDefault="000A729F" w:rsidP="00F06BFF">
      <w:pPr>
        <w:jc w:val="both"/>
        <w:rPr>
          <w:rFonts w:ascii="Arial" w:hAnsi="Arial" w:cs="Arial"/>
          <w:sz w:val="22"/>
          <w:szCs w:val="22"/>
        </w:rPr>
      </w:pPr>
      <w:r w:rsidRPr="00F06BFF">
        <w:rPr>
          <w:rFonts w:ascii="Arial" w:hAnsi="Arial" w:cs="Arial"/>
          <w:sz w:val="22"/>
          <w:szCs w:val="22"/>
        </w:rPr>
        <w:t>d-Manage closely</w:t>
      </w:r>
      <w:r w:rsidR="005D7AC9" w:rsidRPr="00F06BFF">
        <w:rPr>
          <w:rFonts w:ascii="Arial" w:hAnsi="Arial" w:cs="Arial"/>
          <w:sz w:val="22"/>
          <w:szCs w:val="22"/>
        </w:rPr>
        <w:t xml:space="preserve"> </w:t>
      </w:r>
      <w:r w:rsidR="00F92B9B" w:rsidRPr="00F06BFF">
        <w:rPr>
          <w:rFonts w:ascii="Arial" w:hAnsi="Arial" w:cs="Arial"/>
          <w:sz w:val="22"/>
          <w:szCs w:val="22"/>
        </w:rPr>
        <w:t xml:space="preserve">in this section </w:t>
      </w:r>
      <w:r w:rsidR="000535C9" w:rsidRPr="00F06BFF">
        <w:rPr>
          <w:rFonts w:ascii="Arial" w:hAnsi="Arial" w:cs="Arial"/>
          <w:sz w:val="22"/>
          <w:szCs w:val="22"/>
        </w:rPr>
        <w:t>requi</w:t>
      </w:r>
      <w:r w:rsidR="0041019A" w:rsidRPr="00F06BFF">
        <w:rPr>
          <w:rFonts w:ascii="Arial" w:hAnsi="Arial" w:cs="Arial"/>
          <w:sz w:val="22"/>
          <w:szCs w:val="22"/>
        </w:rPr>
        <w:t xml:space="preserve">ring </w:t>
      </w:r>
      <w:r w:rsidR="002873F8" w:rsidRPr="00F06BFF">
        <w:rPr>
          <w:rFonts w:ascii="Arial" w:hAnsi="Arial" w:cs="Arial"/>
          <w:sz w:val="22"/>
          <w:szCs w:val="22"/>
        </w:rPr>
        <w:t xml:space="preserve">to be </w:t>
      </w:r>
      <w:r w:rsidR="0041019A" w:rsidRPr="00F06BFF">
        <w:rPr>
          <w:rFonts w:ascii="Arial" w:hAnsi="Arial" w:cs="Arial"/>
          <w:sz w:val="22"/>
          <w:szCs w:val="22"/>
        </w:rPr>
        <w:t xml:space="preserve">close stakeholder with management </w:t>
      </w:r>
      <w:r w:rsidR="002873F8" w:rsidRPr="00F06BFF">
        <w:rPr>
          <w:rFonts w:ascii="Arial" w:hAnsi="Arial" w:cs="Arial"/>
          <w:sz w:val="22"/>
          <w:szCs w:val="22"/>
        </w:rPr>
        <w:t xml:space="preserve">and the </w:t>
      </w:r>
      <w:r w:rsidR="00B03FCA" w:rsidRPr="00F06BFF">
        <w:rPr>
          <w:rFonts w:ascii="Arial" w:hAnsi="Arial" w:cs="Arial"/>
          <w:sz w:val="22"/>
          <w:szCs w:val="22"/>
        </w:rPr>
        <w:t xml:space="preserve">department of transportation </w:t>
      </w:r>
      <w:r w:rsidR="00401924" w:rsidRPr="00F06BFF">
        <w:rPr>
          <w:rFonts w:ascii="Arial" w:hAnsi="Arial" w:cs="Arial"/>
          <w:sz w:val="22"/>
          <w:szCs w:val="22"/>
        </w:rPr>
        <w:t xml:space="preserve">oversees infrastructure work </w:t>
      </w:r>
      <w:r w:rsidR="00053C2D" w:rsidRPr="00F06BFF">
        <w:rPr>
          <w:rFonts w:ascii="Arial" w:hAnsi="Arial" w:cs="Arial"/>
          <w:sz w:val="22"/>
          <w:szCs w:val="22"/>
        </w:rPr>
        <w:t xml:space="preserve">and while economic </w:t>
      </w:r>
      <w:r w:rsidR="00831498" w:rsidRPr="00F06BFF">
        <w:rPr>
          <w:rFonts w:ascii="Arial" w:hAnsi="Arial" w:cs="Arial"/>
          <w:sz w:val="22"/>
          <w:szCs w:val="22"/>
        </w:rPr>
        <w:t xml:space="preserve">recovery </w:t>
      </w:r>
      <w:r w:rsidR="002A73EA" w:rsidRPr="00F06BFF">
        <w:rPr>
          <w:rFonts w:ascii="Arial" w:hAnsi="Arial" w:cs="Arial"/>
          <w:sz w:val="22"/>
          <w:szCs w:val="22"/>
        </w:rPr>
        <w:t xml:space="preserve">to groups </w:t>
      </w:r>
      <w:r w:rsidR="00FE4180" w:rsidRPr="00F06BFF">
        <w:rPr>
          <w:rFonts w:ascii="Arial" w:hAnsi="Arial" w:cs="Arial"/>
          <w:sz w:val="22"/>
          <w:szCs w:val="22"/>
        </w:rPr>
        <w:t xml:space="preserve">focus on restoring local economic </w:t>
      </w:r>
      <w:r w:rsidR="00201FFB" w:rsidRPr="00F06BFF">
        <w:rPr>
          <w:rFonts w:ascii="Arial" w:hAnsi="Arial" w:cs="Arial"/>
          <w:sz w:val="22"/>
          <w:szCs w:val="22"/>
        </w:rPr>
        <w:t xml:space="preserve">and social and </w:t>
      </w:r>
      <w:r w:rsidR="00221C84" w:rsidRPr="00F06BFF">
        <w:rPr>
          <w:rFonts w:ascii="Arial" w:hAnsi="Arial" w:cs="Arial"/>
          <w:sz w:val="22"/>
          <w:szCs w:val="22"/>
        </w:rPr>
        <w:t xml:space="preserve">environment </w:t>
      </w:r>
      <w:r w:rsidR="000E6803" w:rsidRPr="00F06BFF">
        <w:rPr>
          <w:rFonts w:ascii="Arial" w:hAnsi="Arial" w:cs="Arial"/>
          <w:sz w:val="22"/>
          <w:szCs w:val="22"/>
        </w:rPr>
        <w:t>and ensu</w:t>
      </w:r>
      <w:r w:rsidR="001A6018" w:rsidRPr="00F06BFF">
        <w:rPr>
          <w:rFonts w:ascii="Arial" w:hAnsi="Arial" w:cs="Arial"/>
          <w:sz w:val="22"/>
          <w:szCs w:val="22"/>
        </w:rPr>
        <w:t>ring coordination</w:t>
      </w:r>
      <w:r w:rsidR="00EC3B5F" w:rsidRPr="00F06BFF">
        <w:rPr>
          <w:rFonts w:ascii="Arial" w:hAnsi="Arial" w:cs="Arial"/>
          <w:sz w:val="22"/>
          <w:szCs w:val="22"/>
        </w:rPr>
        <w:t xml:space="preserve">, </w:t>
      </w:r>
      <w:r w:rsidR="009920A1" w:rsidRPr="00F06BFF">
        <w:rPr>
          <w:rFonts w:ascii="Arial" w:hAnsi="Arial" w:cs="Arial"/>
          <w:sz w:val="22"/>
          <w:szCs w:val="22"/>
        </w:rPr>
        <w:t>efficiency,</w:t>
      </w:r>
      <w:r w:rsidR="009920A1">
        <w:rPr>
          <w:rFonts w:ascii="Arial" w:hAnsi="Arial" w:cs="Arial"/>
          <w:sz w:val="22"/>
          <w:szCs w:val="22"/>
        </w:rPr>
        <w:t xml:space="preserve"> </w:t>
      </w:r>
      <w:r w:rsidR="00EC3B5F" w:rsidRPr="00F06BFF">
        <w:rPr>
          <w:rFonts w:ascii="Arial" w:hAnsi="Arial" w:cs="Arial"/>
          <w:sz w:val="22"/>
          <w:szCs w:val="22"/>
        </w:rPr>
        <w:t xml:space="preserve">and sustainability </w:t>
      </w:r>
      <w:r w:rsidR="00DE6012" w:rsidRPr="00F06BFF">
        <w:rPr>
          <w:rFonts w:ascii="Arial" w:hAnsi="Arial" w:cs="Arial"/>
          <w:sz w:val="22"/>
          <w:szCs w:val="22"/>
        </w:rPr>
        <w:t xml:space="preserve">post </w:t>
      </w:r>
      <w:r w:rsidR="00FF3E06" w:rsidRPr="00F06BFF">
        <w:rPr>
          <w:rFonts w:ascii="Arial" w:hAnsi="Arial" w:cs="Arial"/>
          <w:sz w:val="22"/>
          <w:szCs w:val="22"/>
        </w:rPr>
        <w:t>disaster reconstruction outcomes.</w:t>
      </w:r>
      <w:r w:rsidR="00D36D89" w:rsidRPr="00F06BFF">
        <w:rPr>
          <w:rFonts w:ascii="Arial" w:hAnsi="Arial" w:cs="Arial"/>
          <w:sz w:val="22"/>
          <w:szCs w:val="22"/>
        </w:rPr>
        <w:br/>
      </w:r>
    </w:p>
    <w:p w14:paraId="35440EFB" w14:textId="5180A86C" w:rsidR="00D3106F" w:rsidRDefault="00757555">
      <w:r>
        <w:t>8-RA</w:t>
      </w:r>
      <w:r w:rsidR="008E5C5B">
        <w:t>CI MATRIX</w:t>
      </w:r>
    </w:p>
    <w:tbl>
      <w:tblPr>
        <w:tblW w:w="76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1466"/>
        <w:gridCol w:w="1456"/>
        <w:gridCol w:w="1279"/>
        <w:gridCol w:w="1302"/>
      </w:tblGrid>
      <w:tr w:rsidR="009C4C37" w:rsidRPr="009C4C37" w14:paraId="67B273F0" w14:textId="77777777" w:rsidTr="006C0FD0">
        <w:trPr>
          <w:trHeight w:val="479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50D588" w14:textId="5C123BFF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 </w:t>
            </w:r>
            <w:r w:rsidR="004F0AE2" w:rsidRPr="00857D12">
              <w:rPr>
                <w:b/>
                <w:bCs/>
                <w:color w:val="D2D2D2"/>
              </w:rPr>
              <w:t>Activity</w:t>
            </w:r>
          </w:p>
        </w:tc>
        <w:tc>
          <w:tcPr>
            <w:tcW w:w="146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C1C8DA2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Local Gov</w:t>
            </w:r>
          </w:p>
        </w:tc>
        <w:tc>
          <w:tcPr>
            <w:tcW w:w="14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E7267C6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P. Manager</w:t>
            </w:r>
          </w:p>
        </w:tc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60414BC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Engineer</w:t>
            </w:r>
          </w:p>
        </w:tc>
        <w:tc>
          <w:tcPr>
            <w:tcW w:w="130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59C493C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Contracts</w:t>
            </w:r>
          </w:p>
        </w:tc>
      </w:tr>
      <w:tr w:rsidR="009C4C37" w:rsidRPr="009C4C37" w14:paraId="4266F433" w14:textId="77777777" w:rsidTr="006C0FD0">
        <w:trPr>
          <w:trHeight w:val="695"/>
        </w:trPr>
        <w:tc>
          <w:tcPr>
            <w:tcW w:w="21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16A2AB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Budge Approval</w:t>
            </w:r>
          </w:p>
        </w:tc>
        <w:tc>
          <w:tcPr>
            <w:tcW w:w="146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36B43DA" w14:textId="77777777" w:rsidR="009C4C37" w:rsidRPr="009C4C37" w:rsidRDefault="009C4C37" w:rsidP="009C4C37">
            <w:r w:rsidRPr="009C4C37">
              <w:t xml:space="preserve">   A</w:t>
            </w:r>
          </w:p>
        </w:tc>
        <w:tc>
          <w:tcPr>
            <w:tcW w:w="14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516D1D8" w14:textId="77777777" w:rsidR="009C4C37" w:rsidRPr="009C4C37" w:rsidRDefault="009C4C37" w:rsidP="009C4C37">
            <w:r w:rsidRPr="009C4C37">
              <w:t xml:space="preserve">      R</w:t>
            </w:r>
          </w:p>
        </w:tc>
        <w:tc>
          <w:tcPr>
            <w:tcW w:w="127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77D2888" w14:textId="77777777" w:rsidR="009C4C37" w:rsidRPr="009C4C37" w:rsidRDefault="009C4C37" w:rsidP="009C4C37">
            <w:r w:rsidRPr="009C4C37">
              <w:t xml:space="preserve">    C </w:t>
            </w:r>
          </w:p>
        </w:tc>
        <w:tc>
          <w:tcPr>
            <w:tcW w:w="130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788B3D0" w14:textId="77777777" w:rsidR="009C4C37" w:rsidRPr="009C4C37" w:rsidRDefault="009C4C37" w:rsidP="009C4C37">
            <w:r w:rsidRPr="009C4C37">
              <w:t xml:space="preserve">   I</w:t>
            </w:r>
          </w:p>
        </w:tc>
      </w:tr>
      <w:tr w:rsidR="009C4C37" w:rsidRPr="009C4C37" w14:paraId="5ABC78D9" w14:textId="77777777" w:rsidTr="006C0FD0">
        <w:trPr>
          <w:trHeight w:val="396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2B326DE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 xml:space="preserve">Project Planning </w:t>
            </w:r>
          </w:p>
        </w:tc>
        <w:tc>
          <w:tcPr>
            <w:tcW w:w="14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E6BA10" w14:textId="77777777" w:rsidR="009C4C37" w:rsidRPr="009C4C37" w:rsidRDefault="009C4C37" w:rsidP="009C4C37">
            <w:r w:rsidRPr="009C4C37">
              <w:t xml:space="preserve">   C</w:t>
            </w:r>
          </w:p>
        </w:tc>
        <w:tc>
          <w:tcPr>
            <w:tcW w:w="14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77CC020" w14:textId="77777777" w:rsidR="009C4C37" w:rsidRPr="009C4C37" w:rsidRDefault="009C4C37" w:rsidP="009C4C37">
            <w:r w:rsidRPr="009C4C37">
              <w:t xml:space="preserve">     A/R</w:t>
            </w:r>
          </w:p>
        </w:tc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7E33A9B" w14:textId="77777777" w:rsidR="009C4C37" w:rsidRPr="009C4C37" w:rsidRDefault="009C4C37" w:rsidP="009C4C37">
            <w:r w:rsidRPr="009C4C37">
              <w:t xml:space="preserve">     C</w:t>
            </w:r>
          </w:p>
        </w:tc>
        <w:tc>
          <w:tcPr>
            <w:tcW w:w="13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34C21E0" w14:textId="77777777" w:rsidR="009C4C37" w:rsidRPr="009C4C37" w:rsidRDefault="009C4C37" w:rsidP="009C4C37">
            <w:r w:rsidRPr="009C4C37">
              <w:t xml:space="preserve">    I</w:t>
            </w:r>
          </w:p>
        </w:tc>
      </w:tr>
      <w:tr w:rsidR="009C4C37" w:rsidRPr="009C4C37" w14:paraId="2899D67F" w14:textId="77777777" w:rsidTr="002C3F76">
        <w:trPr>
          <w:trHeight w:val="899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B74FAF2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Design Engineering</w:t>
            </w:r>
          </w:p>
          <w:p w14:paraId="21CBCEC9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 </w:t>
            </w:r>
          </w:p>
        </w:tc>
        <w:tc>
          <w:tcPr>
            <w:tcW w:w="14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BEE4885" w14:textId="1BA28FA7" w:rsidR="009C4C37" w:rsidRPr="009C4C37" w:rsidRDefault="009C4C37" w:rsidP="009C4C37">
            <w:r w:rsidRPr="009C4C37">
              <w:t> I</w:t>
            </w:r>
          </w:p>
        </w:tc>
        <w:tc>
          <w:tcPr>
            <w:tcW w:w="14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7787E8" w14:textId="7D6DDBCB" w:rsidR="009C4C37" w:rsidRPr="009C4C37" w:rsidRDefault="009C4C37" w:rsidP="009C4C37">
            <w:r w:rsidRPr="009C4C37">
              <w:t xml:space="preserve">      C</w:t>
            </w:r>
          </w:p>
        </w:tc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24FE21" w14:textId="15C2C18C" w:rsidR="009C4C37" w:rsidRPr="009C4C37" w:rsidRDefault="009C4C37" w:rsidP="009C4C37">
            <w:r w:rsidRPr="009C4C37">
              <w:t xml:space="preserve">     A/R</w:t>
            </w:r>
          </w:p>
        </w:tc>
        <w:tc>
          <w:tcPr>
            <w:tcW w:w="13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B084DB5" w14:textId="1D97A7A2" w:rsidR="009C4C37" w:rsidRPr="009C4C37" w:rsidRDefault="009C4C37" w:rsidP="009C4C37">
            <w:r w:rsidRPr="009C4C37">
              <w:t>   I</w:t>
            </w:r>
          </w:p>
        </w:tc>
      </w:tr>
      <w:tr w:rsidR="009C4C37" w:rsidRPr="009C4C37" w14:paraId="6077ADDC" w14:textId="77777777" w:rsidTr="006C0FD0">
        <w:trPr>
          <w:trHeight w:val="629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0C69364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Construct repairs</w:t>
            </w:r>
          </w:p>
        </w:tc>
        <w:tc>
          <w:tcPr>
            <w:tcW w:w="14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D112138" w14:textId="77777777" w:rsidR="009C4C37" w:rsidRPr="009C4C37" w:rsidRDefault="009C4C37" w:rsidP="009C4C37">
            <w:r w:rsidRPr="009C4C37">
              <w:t xml:space="preserve">   I</w:t>
            </w:r>
          </w:p>
        </w:tc>
        <w:tc>
          <w:tcPr>
            <w:tcW w:w="14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5343C89" w14:textId="77777777" w:rsidR="009C4C37" w:rsidRPr="009C4C37" w:rsidRDefault="009C4C37" w:rsidP="009C4C37">
            <w:r w:rsidRPr="009C4C37">
              <w:t xml:space="preserve">      I</w:t>
            </w:r>
          </w:p>
        </w:tc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003096B" w14:textId="77777777" w:rsidR="009C4C37" w:rsidRPr="009C4C37" w:rsidRDefault="009C4C37" w:rsidP="009C4C37">
            <w:r w:rsidRPr="009C4C37">
              <w:t xml:space="preserve">      C</w:t>
            </w:r>
          </w:p>
        </w:tc>
        <w:tc>
          <w:tcPr>
            <w:tcW w:w="13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F8D29CE" w14:textId="77777777" w:rsidR="009C4C37" w:rsidRPr="009C4C37" w:rsidRDefault="009C4C37" w:rsidP="009C4C37">
            <w:r w:rsidRPr="009C4C37">
              <w:t xml:space="preserve">    R</w:t>
            </w:r>
          </w:p>
          <w:p w14:paraId="1589BF2C" w14:textId="77777777" w:rsidR="009C4C37" w:rsidRPr="009C4C37" w:rsidRDefault="009C4C37" w:rsidP="009C4C37">
            <w:r w:rsidRPr="009C4C37">
              <w:t> </w:t>
            </w:r>
          </w:p>
        </w:tc>
      </w:tr>
      <w:tr w:rsidR="009C4C37" w:rsidRPr="009C4C37" w14:paraId="6963C976" w14:textId="77777777" w:rsidTr="006C0FD0">
        <w:trPr>
          <w:trHeight w:val="857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A55B792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Restoration</w:t>
            </w:r>
          </w:p>
          <w:p w14:paraId="75705665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 </w:t>
            </w:r>
          </w:p>
        </w:tc>
        <w:tc>
          <w:tcPr>
            <w:tcW w:w="14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1AF5248" w14:textId="77777777" w:rsidR="009C4C37" w:rsidRPr="009C4C37" w:rsidRDefault="009C4C37" w:rsidP="009C4C37">
            <w:r w:rsidRPr="009C4C37">
              <w:t xml:space="preserve">    I</w:t>
            </w:r>
          </w:p>
        </w:tc>
        <w:tc>
          <w:tcPr>
            <w:tcW w:w="14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DF47C14" w14:textId="77777777" w:rsidR="009C4C37" w:rsidRPr="009C4C37" w:rsidRDefault="009C4C37" w:rsidP="009C4C37">
            <w:r w:rsidRPr="009C4C37">
              <w:t xml:space="preserve">      I</w:t>
            </w:r>
          </w:p>
        </w:tc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7490912" w14:textId="77777777" w:rsidR="009C4C37" w:rsidRPr="009C4C37" w:rsidRDefault="009C4C37" w:rsidP="009C4C37">
            <w:r w:rsidRPr="009C4C37">
              <w:t xml:space="preserve">      C</w:t>
            </w:r>
          </w:p>
        </w:tc>
        <w:tc>
          <w:tcPr>
            <w:tcW w:w="13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7EDD07B" w14:textId="77777777" w:rsidR="009C4C37" w:rsidRPr="009C4C37" w:rsidRDefault="009C4C37" w:rsidP="009C4C37">
            <w:r w:rsidRPr="009C4C37">
              <w:t xml:space="preserve">    R</w:t>
            </w:r>
          </w:p>
        </w:tc>
      </w:tr>
      <w:tr w:rsidR="009C4C37" w:rsidRPr="009C4C37" w14:paraId="18A384DB" w14:textId="77777777" w:rsidTr="006C0FD0">
        <w:trPr>
          <w:trHeight w:val="579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4349859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Environment</w:t>
            </w:r>
          </w:p>
          <w:p w14:paraId="60C5580F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 </w:t>
            </w:r>
          </w:p>
        </w:tc>
        <w:tc>
          <w:tcPr>
            <w:tcW w:w="14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DD02D77" w14:textId="77777777" w:rsidR="009C4C37" w:rsidRPr="009C4C37" w:rsidRDefault="009C4C37" w:rsidP="009C4C37">
            <w:r w:rsidRPr="009C4C37">
              <w:t xml:space="preserve">    A</w:t>
            </w:r>
          </w:p>
        </w:tc>
        <w:tc>
          <w:tcPr>
            <w:tcW w:w="14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66CE4EF" w14:textId="77777777" w:rsidR="009C4C37" w:rsidRPr="009C4C37" w:rsidRDefault="009C4C37" w:rsidP="009C4C37">
            <w:r w:rsidRPr="009C4C37">
              <w:t xml:space="preserve">      I</w:t>
            </w:r>
          </w:p>
        </w:tc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A9748DE" w14:textId="77777777" w:rsidR="009C4C37" w:rsidRPr="009C4C37" w:rsidRDefault="009C4C37" w:rsidP="009C4C37">
            <w:r w:rsidRPr="009C4C37">
              <w:t xml:space="preserve">      C</w:t>
            </w:r>
          </w:p>
        </w:tc>
        <w:tc>
          <w:tcPr>
            <w:tcW w:w="13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8D32E49" w14:textId="77777777" w:rsidR="009C4C37" w:rsidRPr="009C4C37" w:rsidRDefault="009C4C37" w:rsidP="009C4C37">
            <w:r w:rsidRPr="009C4C37">
              <w:t xml:space="preserve">    I</w:t>
            </w:r>
          </w:p>
        </w:tc>
      </w:tr>
      <w:tr w:rsidR="009C4C37" w:rsidRPr="009C4C37" w14:paraId="43EBEA1A" w14:textId="77777777" w:rsidTr="006C0FD0">
        <w:trPr>
          <w:trHeight w:val="679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42C9355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 xml:space="preserve">Inspection </w:t>
            </w:r>
          </w:p>
          <w:p w14:paraId="4D1D128C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> </w:t>
            </w:r>
          </w:p>
        </w:tc>
        <w:tc>
          <w:tcPr>
            <w:tcW w:w="14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F5D698F" w14:textId="77777777" w:rsidR="009C4C37" w:rsidRPr="009C4C37" w:rsidRDefault="009C4C37" w:rsidP="009C4C37">
            <w:r w:rsidRPr="009C4C37">
              <w:t xml:space="preserve">    A</w:t>
            </w:r>
          </w:p>
        </w:tc>
        <w:tc>
          <w:tcPr>
            <w:tcW w:w="14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DA797F2" w14:textId="77777777" w:rsidR="009C4C37" w:rsidRPr="009C4C37" w:rsidRDefault="009C4C37" w:rsidP="009C4C37">
            <w:r w:rsidRPr="009C4C37">
              <w:t xml:space="preserve">      A</w:t>
            </w:r>
          </w:p>
        </w:tc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7D08A3" w14:textId="77777777" w:rsidR="009C4C37" w:rsidRPr="009C4C37" w:rsidRDefault="009C4C37" w:rsidP="009C4C37">
            <w:r w:rsidRPr="009C4C37">
              <w:t xml:space="preserve">      R</w:t>
            </w:r>
          </w:p>
        </w:tc>
        <w:tc>
          <w:tcPr>
            <w:tcW w:w="13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C13A71" w14:textId="77777777" w:rsidR="009C4C37" w:rsidRPr="009C4C37" w:rsidRDefault="009C4C37" w:rsidP="009C4C37">
            <w:r w:rsidRPr="009C4C37">
              <w:t xml:space="preserve">    I</w:t>
            </w:r>
          </w:p>
        </w:tc>
      </w:tr>
      <w:tr w:rsidR="009C4C37" w:rsidRPr="009C4C37" w14:paraId="7356440D" w14:textId="77777777" w:rsidTr="006C0FD0">
        <w:trPr>
          <w:trHeight w:val="428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80B43F" w14:textId="77777777" w:rsidR="009C4C37" w:rsidRPr="00857D12" w:rsidRDefault="009C4C37" w:rsidP="009C4C37">
            <w:pPr>
              <w:rPr>
                <w:color w:val="D2D2D2"/>
              </w:rPr>
            </w:pPr>
            <w:r w:rsidRPr="00857D12">
              <w:rPr>
                <w:b/>
                <w:bCs/>
                <w:color w:val="D2D2D2"/>
              </w:rPr>
              <w:t xml:space="preserve"> Final Handover</w:t>
            </w:r>
          </w:p>
        </w:tc>
        <w:tc>
          <w:tcPr>
            <w:tcW w:w="14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08FB5B3" w14:textId="77777777" w:rsidR="009C4C37" w:rsidRPr="009C4C37" w:rsidRDefault="009C4C37" w:rsidP="009C4C37">
            <w:r w:rsidRPr="009C4C37">
              <w:t xml:space="preserve">    A</w:t>
            </w:r>
          </w:p>
        </w:tc>
        <w:tc>
          <w:tcPr>
            <w:tcW w:w="14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43A3B38" w14:textId="77777777" w:rsidR="009C4C37" w:rsidRPr="009C4C37" w:rsidRDefault="009C4C37" w:rsidP="009C4C37">
            <w:r w:rsidRPr="009C4C37">
              <w:t xml:space="preserve">      R</w:t>
            </w:r>
          </w:p>
        </w:tc>
        <w:tc>
          <w:tcPr>
            <w:tcW w:w="1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8FE86BE" w14:textId="77777777" w:rsidR="009C4C37" w:rsidRPr="009C4C37" w:rsidRDefault="009C4C37" w:rsidP="009C4C37">
            <w:r w:rsidRPr="009C4C37">
              <w:t xml:space="preserve">      C</w:t>
            </w:r>
          </w:p>
        </w:tc>
        <w:tc>
          <w:tcPr>
            <w:tcW w:w="13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7842398" w14:textId="77777777" w:rsidR="009C4C37" w:rsidRPr="009C4C37" w:rsidRDefault="009C4C37" w:rsidP="009C4C37">
            <w:r w:rsidRPr="009C4C37">
              <w:t xml:space="preserve">    I</w:t>
            </w:r>
          </w:p>
        </w:tc>
      </w:tr>
    </w:tbl>
    <w:p w14:paraId="3560FFA2" w14:textId="77777777" w:rsidR="00A8628A" w:rsidRDefault="00A8628A"/>
    <w:p w14:paraId="50CA9C22" w14:textId="080E885E" w:rsidR="00C04B2D" w:rsidRDefault="00FC78BF">
      <w:r>
        <w:t>R</w:t>
      </w:r>
      <w:r w:rsidR="00FE77C6">
        <w:t>= Respons</w:t>
      </w:r>
      <w:r w:rsidR="000704EF">
        <w:t>ible            A</w:t>
      </w:r>
      <w:r w:rsidR="00E965C3">
        <w:t>=</w:t>
      </w:r>
      <w:r w:rsidR="00542033">
        <w:t xml:space="preserve"> </w:t>
      </w:r>
      <w:r w:rsidR="00E965C3">
        <w:t>Accountable        C</w:t>
      </w:r>
      <w:r w:rsidR="000E4C5B">
        <w:t xml:space="preserve">= Consulted       I= </w:t>
      </w:r>
      <w:r w:rsidR="00542033">
        <w:t xml:space="preserve">Informed </w:t>
      </w:r>
    </w:p>
    <w:p w14:paraId="1E916552" w14:textId="77777777" w:rsidR="000704EF" w:rsidRDefault="000704EF"/>
    <w:p w14:paraId="71982F0A" w14:textId="77777777" w:rsidR="00542033" w:rsidRDefault="00542033"/>
    <w:p w14:paraId="4E55CF62" w14:textId="26D87CD7" w:rsidR="004C63A9" w:rsidRPr="0057654E" w:rsidRDefault="0079522C" w:rsidP="0057654E">
      <w:pPr>
        <w:jc w:val="both"/>
        <w:rPr>
          <w:rFonts w:ascii="Arial" w:hAnsi="Arial" w:cs="Arial"/>
          <w:sz w:val="22"/>
          <w:szCs w:val="22"/>
        </w:rPr>
      </w:pPr>
      <w:r w:rsidRPr="0057654E">
        <w:rPr>
          <w:rFonts w:ascii="Arial" w:hAnsi="Arial" w:cs="Arial"/>
          <w:sz w:val="22"/>
          <w:szCs w:val="22"/>
        </w:rPr>
        <w:t>R</w:t>
      </w:r>
      <w:r w:rsidR="00C52A43" w:rsidRPr="0057654E">
        <w:rPr>
          <w:rFonts w:ascii="Arial" w:hAnsi="Arial" w:cs="Arial"/>
          <w:sz w:val="22"/>
          <w:szCs w:val="22"/>
        </w:rPr>
        <w:t xml:space="preserve">ACI Matrix </w:t>
      </w:r>
      <w:r w:rsidR="001B1CC2" w:rsidRPr="0057654E">
        <w:rPr>
          <w:rFonts w:ascii="Arial" w:hAnsi="Arial" w:cs="Arial"/>
          <w:sz w:val="22"/>
          <w:szCs w:val="22"/>
        </w:rPr>
        <w:t xml:space="preserve">of project management </w:t>
      </w:r>
      <w:r w:rsidR="00590A7E" w:rsidRPr="0057654E">
        <w:rPr>
          <w:rFonts w:ascii="Arial" w:hAnsi="Arial" w:cs="Arial"/>
          <w:sz w:val="22"/>
          <w:szCs w:val="22"/>
        </w:rPr>
        <w:t xml:space="preserve">plan is a tool that clarifies roles and responsibilities </w:t>
      </w:r>
      <w:r w:rsidR="00F13234" w:rsidRPr="0057654E">
        <w:rPr>
          <w:rFonts w:ascii="Arial" w:hAnsi="Arial" w:cs="Arial"/>
          <w:sz w:val="22"/>
          <w:szCs w:val="22"/>
        </w:rPr>
        <w:t xml:space="preserve">for each activity </w:t>
      </w:r>
      <w:r w:rsidR="00854B38" w:rsidRPr="0057654E">
        <w:rPr>
          <w:rFonts w:ascii="Arial" w:hAnsi="Arial" w:cs="Arial"/>
          <w:sz w:val="22"/>
          <w:szCs w:val="22"/>
        </w:rPr>
        <w:t xml:space="preserve">such as </w:t>
      </w:r>
      <w:r w:rsidR="00A23342" w:rsidRPr="0057654E">
        <w:rPr>
          <w:rFonts w:ascii="Arial" w:hAnsi="Arial" w:cs="Arial"/>
          <w:sz w:val="22"/>
          <w:szCs w:val="22"/>
        </w:rPr>
        <w:t>a budget approval, planning</w:t>
      </w:r>
      <w:r w:rsidR="00DE1B3E" w:rsidRPr="0057654E">
        <w:rPr>
          <w:rFonts w:ascii="Arial" w:hAnsi="Arial" w:cs="Arial"/>
          <w:sz w:val="22"/>
          <w:szCs w:val="22"/>
        </w:rPr>
        <w:t xml:space="preserve">, design, construction, </w:t>
      </w:r>
      <w:r w:rsidR="009920A1" w:rsidRPr="0057654E">
        <w:rPr>
          <w:rFonts w:ascii="Arial" w:hAnsi="Arial" w:cs="Arial"/>
          <w:sz w:val="22"/>
          <w:szCs w:val="22"/>
        </w:rPr>
        <w:t>inspection,</w:t>
      </w:r>
      <w:r w:rsidR="00DE1B3E" w:rsidRPr="0057654E">
        <w:rPr>
          <w:rFonts w:ascii="Arial" w:hAnsi="Arial" w:cs="Arial"/>
          <w:sz w:val="22"/>
          <w:szCs w:val="22"/>
        </w:rPr>
        <w:t xml:space="preserve"> </w:t>
      </w:r>
      <w:r w:rsidR="00C92A9E" w:rsidRPr="0057654E">
        <w:rPr>
          <w:rFonts w:ascii="Arial" w:hAnsi="Arial" w:cs="Arial"/>
          <w:sz w:val="22"/>
          <w:szCs w:val="22"/>
        </w:rPr>
        <w:t>and each column is a stakeholder</w:t>
      </w:r>
      <w:r w:rsidR="00882CA1" w:rsidRPr="0057654E">
        <w:rPr>
          <w:rFonts w:ascii="Arial" w:hAnsi="Arial" w:cs="Arial"/>
          <w:sz w:val="22"/>
          <w:szCs w:val="22"/>
        </w:rPr>
        <w:t xml:space="preserve">, local </w:t>
      </w:r>
      <w:r w:rsidR="00034F17" w:rsidRPr="0057654E">
        <w:rPr>
          <w:rFonts w:ascii="Arial" w:hAnsi="Arial" w:cs="Arial"/>
          <w:sz w:val="22"/>
          <w:szCs w:val="22"/>
        </w:rPr>
        <w:t>Government ,project manager, contractor</w:t>
      </w:r>
      <w:r w:rsidR="00A35B48" w:rsidRPr="0057654E">
        <w:rPr>
          <w:rFonts w:ascii="Arial" w:hAnsi="Arial" w:cs="Arial"/>
          <w:sz w:val="22"/>
          <w:szCs w:val="22"/>
        </w:rPr>
        <w:t>, engineer</w:t>
      </w:r>
      <w:r w:rsidR="007B6CBD" w:rsidRPr="0057654E">
        <w:rPr>
          <w:rFonts w:ascii="Arial" w:hAnsi="Arial" w:cs="Arial"/>
          <w:sz w:val="22"/>
          <w:szCs w:val="22"/>
        </w:rPr>
        <w:t xml:space="preserve">. The </w:t>
      </w:r>
      <w:r w:rsidR="008765D6" w:rsidRPr="0057654E">
        <w:rPr>
          <w:rFonts w:ascii="Arial" w:hAnsi="Arial" w:cs="Arial"/>
          <w:sz w:val="22"/>
          <w:szCs w:val="22"/>
        </w:rPr>
        <w:t>budge approval, project management is</w:t>
      </w:r>
      <w:r w:rsidR="0033722E" w:rsidRPr="0057654E">
        <w:rPr>
          <w:rFonts w:ascii="Arial" w:hAnsi="Arial" w:cs="Arial"/>
          <w:sz w:val="22"/>
          <w:szCs w:val="22"/>
        </w:rPr>
        <w:t xml:space="preserve"> responsible </w:t>
      </w:r>
      <w:r w:rsidR="006D13F7" w:rsidRPr="0057654E">
        <w:rPr>
          <w:rFonts w:ascii="Arial" w:hAnsi="Arial" w:cs="Arial"/>
          <w:sz w:val="22"/>
          <w:szCs w:val="22"/>
        </w:rPr>
        <w:t xml:space="preserve">for </w:t>
      </w:r>
      <w:r w:rsidR="00D1286F" w:rsidRPr="0057654E">
        <w:rPr>
          <w:rFonts w:ascii="Arial" w:hAnsi="Arial" w:cs="Arial"/>
          <w:sz w:val="22"/>
          <w:szCs w:val="22"/>
        </w:rPr>
        <w:t xml:space="preserve">all activities being </w:t>
      </w:r>
      <w:r w:rsidR="00AC28E7" w:rsidRPr="0057654E">
        <w:rPr>
          <w:rFonts w:ascii="Arial" w:hAnsi="Arial" w:cs="Arial"/>
          <w:sz w:val="22"/>
          <w:szCs w:val="22"/>
        </w:rPr>
        <w:t xml:space="preserve">undertaken and local </w:t>
      </w:r>
      <w:r w:rsidR="004F5E7A" w:rsidRPr="0057654E">
        <w:rPr>
          <w:rFonts w:ascii="Arial" w:hAnsi="Arial" w:cs="Arial"/>
          <w:sz w:val="22"/>
          <w:szCs w:val="22"/>
        </w:rPr>
        <w:t xml:space="preserve">government is accountable </w:t>
      </w:r>
      <w:r w:rsidR="00EB6771" w:rsidRPr="0057654E">
        <w:rPr>
          <w:rFonts w:ascii="Arial" w:hAnsi="Arial" w:cs="Arial"/>
          <w:sz w:val="22"/>
          <w:szCs w:val="22"/>
        </w:rPr>
        <w:t xml:space="preserve">, engineer is responsible for </w:t>
      </w:r>
      <w:r w:rsidR="002D29F7" w:rsidRPr="0057654E">
        <w:rPr>
          <w:rFonts w:ascii="Arial" w:hAnsi="Arial" w:cs="Arial"/>
          <w:sz w:val="22"/>
          <w:szCs w:val="22"/>
        </w:rPr>
        <w:t xml:space="preserve">consulted </w:t>
      </w:r>
      <w:r w:rsidR="004F4482" w:rsidRPr="0057654E">
        <w:rPr>
          <w:rFonts w:ascii="Arial" w:hAnsi="Arial" w:cs="Arial"/>
          <w:sz w:val="22"/>
          <w:szCs w:val="22"/>
        </w:rPr>
        <w:t xml:space="preserve">and contractors are responsible for </w:t>
      </w:r>
      <w:r w:rsidR="00C31970" w:rsidRPr="0057654E">
        <w:rPr>
          <w:rFonts w:ascii="Arial" w:hAnsi="Arial" w:cs="Arial"/>
          <w:sz w:val="22"/>
          <w:szCs w:val="22"/>
        </w:rPr>
        <w:t>inform</w:t>
      </w:r>
      <w:r w:rsidR="004C63A9" w:rsidRPr="0057654E">
        <w:rPr>
          <w:rFonts w:ascii="Arial" w:hAnsi="Arial" w:cs="Arial"/>
          <w:sz w:val="22"/>
          <w:szCs w:val="22"/>
        </w:rPr>
        <w:t>ed.</w:t>
      </w:r>
    </w:p>
    <w:p w14:paraId="37A90412" w14:textId="099F7412" w:rsidR="004C63A9" w:rsidRDefault="00FC3C8A" w:rsidP="0057654E">
      <w:pPr>
        <w:jc w:val="both"/>
        <w:rPr>
          <w:rFonts w:ascii="Arial" w:hAnsi="Arial" w:cs="Arial"/>
          <w:sz w:val="22"/>
          <w:szCs w:val="22"/>
        </w:rPr>
      </w:pPr>
      <w:r w:rsidRPr="0057654E">
        <w:rPr>
          <w:rFonts w:ascii="Arial" w:hAnsi="Arial" w:cs="Arial"/>
          <w:sz w:val="22"/>
          <w:szCs w:val="22"/>
        </w:rPr>
        <w:t xml:space="preserve">Design engineering </w:t>
      </w:r>
      <w:r w:rsidR="0044390A" w:rsidRPr="0057654E">
        <w:rPr>
          <w:rFonts w:ascii="Arial" w:hAnsi="Arial" w:cs="Arial"/>
          <w:sz w:val="22"/>
          <w:szCs w:val="22"/>
        </w:rPr>
        <w:t>and engineer</w:t>
      </w:r>
      <w:r w:rsidR="0020449A" w:rsidRPr="0057654E">
        <w:rPr>
          <w:rFonts w:ascii="Arial" w:hAnsi="Arial" w:cs="Arial"/>
          <w:sz w:val="22"/>
          <w:szCs w:val="22"/>
        </w:rPr>
        <w:t xml:space="preserve"> is responsible for accountable </w:t>
      </w:r>
      <w:r w:rsidR="00053C86" w:rsidRPr="0057654E">
        <w:rPr>
          <w:rFonts w:ascii="Arial" w:hAnsi="Arial" w:cs="Arial"/>
          <w:sz w:val="22"/>
          <w:szCs w:val="22"/>
        </w:rPr>
        <w:t xml:space="preserve">other support </w:t>
      </w:r>
      <w:r w:rsidR="00BF447F" w:rsidRPr="0057654E">
        <w:rPr>
          <w:rFonts w:ascii="Arial" w:hAnsi="Arial" w:cs="Arial"/>
          <w:sz w:val="22"/>
          <w:szCs w:val="22"/>
        </w:rPr>
        <w:t>are informed</w:t>
      </w:r>
      <w:r w:rsidR="001C0819" w:rsidRPr="0057654E">
        <w:rPr>
          <w:rFonts w:ascii="Arial" w:hAnsi="Arial" w:cs="Arial"/>
          <w:sz w:val="22"/>
          <w:szCs w:val="22"/>
        </w:rPr>
        <w:t xml:space="preserve"> and construction </w:t>
      </w:r>
      <w:r w:rsidR="003D4289" w:rsidRPr="0057654E">
        <w:rPr>
          <w:rFonts w:ascii="Arial" w:hAnsi="Arial" w:cs="Arial"/>
          <w:sz w:val="22"/>
          <w:szCs w:val="22"/>
        </w:rPr>
        <w:t xml:space="preserve">&amp; restoration contractors are responsible for </w:t>
      </w:r>
      <w:r w:rsidR="00093379" w:rsidRPr="0057654E">
        <w:rPr>
          <w:rFonts w:ascii="Arial" w:hAnsi="Arial" w:cs="Arial"/>
          <w:sz w:val="22"/>
          <w:szCs w:val="22"/>
        </w:rPr>
        <w:t xml:space="preserve">clear </w:t>
      </w:r>
      <w:r w:rsidR="00D31ADB" w:rsidRPr="0057654E">
        <w:rPr>
          <w:rFonts w:ascii="Arial" w:hAnsi="Arial" w:cs="Arial"/>
          <w:sz w:val="22"/>
          <w:szCs w:val="22"/>
        </w:rPr>
        <w:t xml:space="preserve">responsibility </w:t>
      </w:r>
      <w:r w:rsidR="00367EFB" w:rsidRPr="0057654E">
        <w:rPr>
          <w:rFonts w:ascii="Arial" w:hAnsi="Arial" w:cs="Arial"/>
          <w:sz w:val="22"/>
          <w:szCs w:val="22"/>
        </w:rPr>
        <w:t>to</w:t>
      </w:r>
      <w:r w:rsidR="00D93BEE" w:rsidRPr="0057654E">
        <w:rPr>
          <w:rFonts w:ascii="Arial" w:hAnsi="Arial" w:cs="Arial"/>
          <w:sz w:val="22"/>
          <w:szCs w:val="22"/>
        </w:rPr>
        <w:t xml:space="preserve"> avoids confusion and improving coordination </w:t>
      </w:r>
      <w:r w:rsidR="0008128B" w:rsidRPr="0057654E">
        <w:rPr>
          <w:rFonts w:ascii="Arial" w:hAnsi="Arial" w:cs="Arial"/>
          <w:sz w:val="22"/>
          <w:szCs w:val="22"/>
        </w:rPr>
        <w:t>across all stakeholders throug</w:t>
      </w:r>
      <w:r w:rsidR="00546344" w:rsidRPr="0057654E">
        <w:rPr>
          <w:rFonts w:ascii="Arial" w:hAnsi="Arial" w:cs="Arial"/>
          <w:sz w:val="22"/>
          <w:szCs w:val="22"/>
        </w:rPr>
        <w:t xml:space="preserve">hout the project </w:t>
      </w:r>
      <w:r w:rsidR="001302CB" w:rsidRPr="0057654E">
        <w:rPr>
          <w:rFonts w:ascii="Arial" w:hAnsi="Arial" w:cs="Arial"/>
          <w:sz w:val="22"/>
          <w:szCs w:val="22"/>
        </w:rPr>
        <w:t xml:space="preserve"> plan </w:t>
      </w:r>
      <w:r w:rsidR="009920A1" w:rsidRPr="0057654E">
        <w:rPr>
          <w:rFonts w:ascii="Arial" w:hAnsi="Arial" w:cs="Arial"/>
          <w:sz w:val="22"/>
          <w:szCs w:val="22"/>
        </w:rPr>
        <w:t>lifecycle.</w:t>
      </w:r>
      <w:r w:rsidR="00546344" w:rsidRPr="0057654E">
        <w:rPr>
          <w:rFonts w:ascii="Arial" w:hAnsi="Arial" w:cs="Arial"/>
          <w:sz w:val="22"/>
          <w:szCs w:val="22"/>
        </w:rPr>
        <w:t xml:space="preserve"> </w:t>
      </w:r>
    </w:p>
    <w:p w14:paraId="193568F8" w14:textId="22638DCD" w:rsidR="007A0073" w:rsidRDefault="008D2A71" w:rsidP="005765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9-Allocation of resources </w:t>
      </w:r>
    </w:p>
    <w:p w14:paraId="2E3DE0F9" w14:textId="157A4FAA" w:rsidR="00023E92" w:rsidRDefault="009F0667" w:rsidP="005765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resources allocation </w:t>
      </w:r>
      <w:r w:rsidR="00376008">
        <w:rPr>
          <w:rFonts w:ascii="Arial" w:hAnsi="Arial" w:cs="Arial"/>
          <w:sz w:val="22"/>
          <w:szCs w:val="22"/>
        </w:rPr>
        <w:t xml:space="preserve">will be </w:t>
      </w:r>
      <w:r w:rsidR="00D85886">
        <w:rPr>
          <w:rFonts w:ascii="Arial" w:hAnsi="Arial" w:cs="Arial"/>
          <w:sz w:val="22"/>
          <w:szCs w:val="22"/>
        </w:rPr>
        <w:t>prioritising</w:t>
      </w:r>
      <w:r w:rsidR="00D030E4">
        <w:rPr>
          <w:rFonts w:ascii="Arial" w:hAnsi="Arial" w:cs="Arial"/>
          <w:sz w:val="22"/>
          <w:szCs w:val="22"/>
        </w:rPr>
        <w:t xml:space="preserve"> infrastructure repair emergencies</w:t>
      </w:r>
      <w:r w:rsidR="00833AAE">
        <w:rPr>
          <w:rFonts w:ascii="Arial" w:hAnsi="Arial" w:cs="Arial"/>
          <w:sz w:val="22"/>
          <w:szCs w:val="22"/>
        </w:rPr>
        <w:t>,</w:t>
      </w:r>
      <w:r w:rsidR="00CE06FC">
        <w:rPr>
          <w:rFonts w:ascii="Arial" w:hAnsi="Arial" w:cs="Arial"/>
          <w:sz w:val="22"/>
          <w:szCs w:val="22"/>
        </w:rPr>
        <w:t xml:space="preserve"> this is</w:t>
      </w:r>
      <w:r w:rsidR="00833AAE">
        <w:rPr>
          <w:rFonts w:ascii="Arial" w:hAnsi="Arial" w:cs="Arial"/>
          <w:sz w:val="22"/>
          <w:szCs w:val="22"/>
        </w:rPr>
        <w:t xml:space="preserve"> including </w:t>
      </w:r>
      <w:r w:rsidR="00B65800">
        <w:rPr>
          <w:rFonts w:ascii="Arial" w:hAnsi="Arial" w:cs="Arial"/>
          <w:sz w:val="22"/>
          <w:szCs w:val="22"/>
        </w:rPr>
        <w:t>networks of transport</w:t>
      </w:r>
      <w:r w:rsidR="00010217">
        <w:rPr>
          <w:rFonts w:ascii="Arial" w:hAnsi="Arial" w:cs="Arial"/>
          <w:sz w:val="22"/>
          <w:szCs w:val="22"/>
        </w:rPr>
        <w:t>s, drainage system</w:t>
      </w:r>
      <w:r w:rsidR="004920EB">
        <w:rPr>
          <w:rFonts w:ascii="Arial" w:hAnsi="Arial" w:cs="Arial"/>
          <w:sz w:val="22"/>
          <w:szCs w:val="22"/>
        </w:rPr>
        <w:t>s and utilities</w:t>
      </w:r>
      <w:r w:rsidR="00023E92">
        <w:rPr>
          <w:rFonts w:ascii="Arial" w:hAnsi="Arial" w:cs="Arial"/>
          <w:sz w:val="22"/>
          <w:szCs w:val="22"/>
        </w:rPr>
        <w:t xml:space="preserve">, </w:t>
      </w:r>
      <w:r w:rsidR="00BC040C">
        <w:rPr>
          <w:rFonts w:ascii="Arial" w:hAnsi="Arial" w:cs="Arial"/>
          <w:sz w:val="22"/>
          <w:szCs w:val="22"/>
        </w:rPr>
        <w:t>the funding and per</w:t>
      </w:r>
      <w:r w:rsidR="008535B8">
        <w:rPr>
          <w:rFonts w:ascii="Arial" w:hAnsi="Arial" w:cs="Arial"/>
          <w:sz w:val="22"/>
          <w:szCs w:val="22"/>
        </w:rPr>
        <w:t xml:space="preserve">formance personnel </w:t>
      </w:r>
      <w:r w:rsidR="0009487D">
        <w:rPr>
          <w:rFonts w:ascii="Arial" w:hAnsi="Arial" w:cs="Arial"/>
          <w:sz w:val="22"/>
          <w:szCs w:val="22"/>
        </w:rPr>
        <w:t xml:space="preserve">at first </w:t>
      </w:r>
      <w:r w:rsidR="008535B8">
        <w:rPr>
          <w:rFonts w:ascii="Arial" w:hAnsi="Arial" w:cs="Arial"/>
          <w:sz w:val="22"/>
          <w:szCs w:val="22"/>
        </w:rPr>
        <w:t xml:space="preserve">will be </w:t>
      </w:r>
      <w:r w:rsidR="00247A19">
        <w:rPr>
          <w:rFonts w:ascii="Arial" w:hAnsi="Arial" w:cs="Arial"/>
          <w:sz w:val="22"/>
          <w:szCs w:val="22"/>
        </w:rPr>
        <w:t>distributed to hig</w:t>
      </w:r>
      <w:r w:rsidR="00396C0E">
        <w:rPr>
          <w:rFonts w:ascii="Arial" w:hAnsi="Arial" w:cs="Arial"/>
          <w:sz w:val="22"/>
          <w:szCs w:val="22"/>
        </w:rPr>
        <w:t xml:space="preserve">her impact areas </w:t>
      </w:r>
      <w:r w:rsidR="001D512E">
        <w:rPr>
          <w:rFonts w:ascii="Arial" w:hAnsi="Arial" w:cs="Arial"/>
          <w:sz w:val="22"/>
          <w:szCs w:val="22"/>
        </w:rPr>
        <w:t xml:space="preserve">such as Shrewsbury and </w:t>
      </w:r>
      <w:r w:rsidR="00CD20C5">
        <w:rPr>
          <w:rFonts w:ascii="Arial" w:hAnsi="Arial" w:cs="Arial"/>
          <w:sz w:val="22"/>
          <w:szCs w:val="22"/>
        </w:rPr>
        <w:t>Worcester.</w:t>
      </w:r>
    </w:p>
    <w:p w14:paraId="51E3FC21" w14:textId="06E84A8A" w:rsidR="00CD20C5" w:rsidRDefault="007C6A28" w:rsidP="005765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material</w:t>
      </w:r>
      <w:r w:rsidR="006920C7">
        <w:rPr>
          <w:rFonts w:ascii="Arial" w:hAnsi="Arial" w:cs="Arial"/>
          <w:sz w:val="22"/>
          <w:szCs w:val="22"/>
        </w:rPr>
        <w:t xml:space="preserve">, equipment </w:t>
      </w:r>
      <w:r w:rsidR="00DE7438">
        <w:rPr>
          <w:rFonts w:ascii="Arial" w:hAnsi="Arial" w:cs="Arial"/>
          <w:sz w:val="22"/>
          <w:szCs w:val="22"/>
        </w:rPr>
        <w:t>and skilled labour will be coo</w:t>
      </w:r>
      <w:r w:rsidR="00F77459">
        <w:rPr>
          <w:rFonts w:ascii="Arial" w:hAnsi="Arial" w:cs="Arial"/>
          <w:sz w:val="22"/>
          <w:szCs w:val="22"/>
        </w:rPr>
        <w:t>rdinated until ensure effective</w:t>
      </w:r>
      <w:r w:rsidR="00A90570">
        <w:rPr>
          <w:rFonts w:ascii="Arial" w:hAnsi="Arial" w:cs="Arial"/>
          <w:sz w:val="22"/>
          <w:szCs w:val="22"/>
        </w:rPr>
        <w:t xml:space="preserve"> recovery </w:t>
      </w:r>
      <w:r w:rsidR="00F76B9E">
        <w:rPr>
          <w:rFonts w:ascii="Arial" w:hAnsi="Arial" w:cs="Arial"/>
          <w:sz w:val="22"/>
          <w:szCs w:val="22"/>
        </w:rPr>
        <w:t>and while</w:t>
      </w:r>
      <w:r w:rsidR="00852A2B">
        <w:rPr>
          <w:rFonts w:ascii="Arial" w:hAnsi="Arial" w:cs="Arial"/>
          <w:sz w:val="22"/>
          <w:szCs w:val="22"/>
        </w:rPr>
        <w:t xml:space="preserve"> the</w:t>
      </w:r>
      <w:r w:rsidR="00F76B9E">
        <w:rPr>
          <w:rFonts w:ascii="Arial" w:hAnsi="Arial" w:cs="Arial"/>
          <w:sz w:val="22"/>
          <w:szCs w:val="22"/>
        </w:rPr>
        <w:t xml:space="preserve"> contingencies </w:t>
      </w:r>
      <w:r w:rsidR="00BB65D2">
        <w:rPr>
          <w:rFonts w:ascii="Arial" w:hAnsi="Arial" w:cs="Arial"/>
          <w:sz w:val="22"/>
          <w:szCs w:val="22"/>
        </w:rPr>
        <w:t>resource wi</w:t>
      </w:r>
      <w:r w:rsidR="001646D4">
        <w:rPr>
          <w:rFonts w:ascii="Arial" w:hAnsi="Arial" w:cs="Arial"/>
          <w:sz w:val="22"/>
          <w:szCs w:val="22"/>
        </w:rPr>
        <w:t xml:space="preserve">ll support ongoing risk management </w:t>
      </w:r>
      <w:r w:rsidR="00A11EC8">
        <w:rPr>
          <w:rFonts w:ascii="Arial" w:hAnsi="Arial" w:cs="Arial"/>
          <w:sz w:val="22"/>
          <w:szCs w:val="22"/>
        </w:rPr>
        <w:t xml:space="preserve">and </w:t>
      </w:r>
      <w:r w:rsidR="00035C1A">
        <w:rPr>
          <w:rFonts w:ascii="Arial" w:hAnsi="Arial" w:cs="Arial"/>
          <w:sz w:val="22"/>
          <w:szCs w:val="22"/>
        </w:rPr>
        <w:t>communities’</w:t>
      </w:r>
      <w:r w:rsidR="00A11EC8">
        <w:rPr>
          <w:rFonts w:ascii="Arial" w:hAnsi="Arial" w:cs="Arial"/>
          <w:sz w:val="22"/>
          <w:szCs w:val="22"/>
        </w:rPr>
        <w:t xml:space="preserve"> resilience efforts</w:t>
      </w:r>
      <w:r w:rsidR="00E35993">
        <w:rPr>
          <w:rFonts w:ascii="Arial" w:hAnsi="Arial" w:cs="Arial"/>
          <w:sz w:val="22"/>
          <w:szCs w:val="22"/>
        </w:rPr>
        <w:t>.</w:t>
      </w:r>
    </w:p>
    <w:p w14:paraId="20B69779" w14:textId="2DC8700A" w:rsidR="00E35993" w:rsidRDefault="00E35993" w:rsidP="005765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10-</w:t>
      </w:r>
      <w:r w:rsidR="00F30D64">
        <w:rPr>
          <w:rFonts w:ascii="Arial" w:hAnsi="Arial" w:cs="Arial"/>
          <w:sz w:val="22"/>
          <w:szCs w:val="22"/>
        </w:rPr>
        <w:t xml:space="preserve">Risk Assessment </w:t>
      </w:r>
    </w:p>
    <w:p w14:paraId="1A718B7F" w14:textId="0BA1E537" w:rsidR="00033F7F" w:rsidRDefault="004E57AE" w:rsidP="005765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</w:t>
      </w:r>
      <w:r w:rsidR="000C5132">
        <w:rPr>
          <w:rFonts w:ascii="Arial" w:hAnsi="Arial" w:cs="Arial"/>
          <w:sz w:val="22"/>
          <w:szCs w:val="22"/>
        </w:rPr>
        <w:t xml:space="preserve">e risk assessment </w:t>
      </w:r>
      <w:r w:rsidR="00BF6021">
        <w:rPr>
          <w:rFonts w:ascii="Arial" w:hAnsi="Arial" w:cs="Arial"/>
          <w:sz w:val="22"/>
          <w:szCs w:val="22"/>
        </w:rPr>
        <w:t xml:space="preserve">for </w:t>
      </w:r>
      <w:r w:rsidR="00AF07CF">
        <w:rPr>
          <w:rFonts w:ascii="Arial" w:hAnsi="Arial" w:cs="Arial"/>
          <w:sz w:val="22"/>
          <w:szCs w:val="22"/>
        </w:rPr>
        <w:t xml:space="preserve">reconstruction of local infrastructure </w:t>
      </w:r>
      <w:r w:rsidR="00B01B3A">
        <w:rPr>
          <w:rFonts w:ascii="Arial" w:hAnsi="Arial" w:cs="Arial"/>
          <w:sz w:val="22"/>
          <w:szCs w:val="22"/>
        </w:rPr>
        <w:t xml:space="preserve">for Midland UK </w:t>
      </w:r>
      <w:r w:rsidR="001E5BA9">
        <w:rPr>
          <w:rFonts w:ascii="Arial" w:hAnsi="Arial" w:cs="Arial"/>
          <w:sz w:val="22"/>
          <w:szCs w:val="22"/>
        </w:rPr>
        <w:t>is a table where</w:t>
      </w:r>
      <w:r w:rsidR="0024528B">
        <w:rPr>
          <w:rFonts w:ascii="Arial" w:hAnsi="Arial" w:cs="Arial"/>
          <w:sz w:val="22"/>
          <w:szCs w:val="22"/>
        </w:rPr>
        <w:t xml:space="preserve"> is identifies </w:t>
      </w:r>
      <w:r w:rsidR="00CB042C">
        <w:rPr>
          <w:rFonts w:ascii="Arial" w:hAnsi="Arial" w:cs="Arial"/>
          <w:sz w:val="22"/>
          <w:szCs w:val="22"/>
        </w:rPr>
        <w:t>key project risk</w:t>
      </w:r>
      <w:r w:rsidR="004C1C92">
        <w:rPr>
          <w:rFonts w:ascii="Arial" w:hAnsi="Arial" w:cs="Arial"/>
          <w:sz w:val="22"/>
          <w:szCs w:val="22"/>
        </w:rPr>
        <w:t xml:space="preserve"> and their causes an impacts</w:t>
      </w:r>
      <w:r w:rsidR="00E100B2">
        <w:rPr>
          <w:rFonts w:ascii="Arial" w:hAnsi="Arial" w:cs="Arial"/>
          <w:sz w:val="22"/>
          <w:szCs w:val="22"/>
        </w:rPr>
        <w:t xml:space="preserve"> and management strategy </w:t>
      </w:r>
      <w:r w:rsidR="00682E65">
        <w:rPr>
          <w:rFonts w:ascii="Arial" w:hAnsi="Arial" w:cs="Arial"/>
          <w:sz w:val="22"/>
          <w:szCs w:val="22"/>
        </w:rPr>
        <w:t>and each r</w:t>
      </w:r>
      <w:r w:rsidR="008A3AF8">
        <w:rPr>
          <w:rFonts w:ascii="Arial" w:hAnsi="Arial" w:cs="Arial"/>
          <w:sz w:val="22"/>
          <w:szCs w:val="22"/>
        </w:rPr>
        <w:t>isk is assigned a probabilit</w:t>
      </w:r>
      <w:r w:rsidR="00CA7786">
        <w:rPr>
          <w:rFonts w:ascii="Arial" w:hAnsi="Arial" w:cs="Arial"/>
          <w:sz w:val="22"/>
          <w:szCs w:val="22"/>
        </w:rPr>
        <w:t>y (P) and impact (I)</w:t>
      </w:r>
      <w:r w:rsidR="005533CC">
        <w:rPr>
          <w:rFonts w:ascii="Arial" w:hAnsi="Arial" w:cs="Arial"/>
          <w:sz w:val="22"/>
          <w:szCs w:val="22"/>
        </w:rPr>
        <w:t xml:space="preserve"> </w:t>
      </w:r>
      <w:r w:rsidR="002215F2">
        <w:rPr>
          <w:rFonts w:ascii="Arial" w:hAnsi="Arial" w:cs="Arial"/>
          <w:sz w:val="22"/>
          <w:szCs w:val="22"/>
        </w:rPr>
        <w:t>score and</w:t>
      </w:r>
      <w:r w:rsidR="004B3197">
        <w:rPr>
          <w:rFonts w:ascii="Arial" w:hAnsi="Arial" w:cs="Arial"/>
          <w:sz w:val="22"/>
          <w:szCs w:val="22"/>
        </w:rPr>
        <w:t xml:space="preserve"> producing a</w:t>
      </w:r>
      <w:r w:rsidR="00E52BA6">
        <w:rPr>
          <w:rFonts w:ascii="Arial" w:hAnsi="Arial" w:cs="Arial"/>
          <w:sz w:val="22"/>
          <w:szCs w:val="22"/>
        </w:rPr>
        <w:t xml:space="preserve"> score</w:t>
      </w:r>
      <w:r w:rsidR="004B3197">
        <w:rPr>
          <w:rFonts w:ascii="Arial" w:hAnsi="Arial" w:cs="Arial"/>
          <w:sz w:val="22"/>
          <w:szCs w:val="22"/>
        </w:rPr>
        <w:t xml:space="preserve"> overall to </w:t>
      </w:r>
      <w:r w:rsidR="00642910">
        <w:rPr>
          <w:rFonts w:ascii="Arial" w:hAnsi="Arial" w:cs="Arial"/>
          <w:sz w:val="22"/>
          <w:szCs w:val="22"/>
        </w:rPr>
        <w:t>attention prioritise</w:t>
      </w:r>
      <w:r w:rsidR="008E259D">
        <w:rPr>
          <w:rFonts w:ascii="Arial" w:hAnsi="Arial" w:cs="Arial"/>
          <w:sz w:val="22"/>
          <w:szCs w:val="22"/>
        </w:rPr>
        <w:t>.</w:t>
      </w:r>
    </w:p>
    <w:p w14:paraId="36EF5865" w14:textId="709119BA" w:rsidR="008E259D" w:rsidRDefault="002215F2" w:rsidP="005765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threat </w:t>
      </w:r>
      <w:r w:rsidR="00CE578E">
        <w:rPr>
          <w:rFonts w:ascii="Arial" w:hAnsi="Arial" w:cs="Arial"/>
          <w:sz w:val="22"/>
          <w:szCs w:val="22"/>
        </w:rPr>
        <w:t>like</w:t>
      </w:r>
      <w:r w:rsidR="00A25480">
        <w:rPr>
          <w:rFonts w:ascii="Arial" w:hAnsi="Arial" w:cs="Arial"/>
          <w:sz w:val="22"/>
          <w:szCs w:val="22"/>
        </w:rPr>
        <w:t xml:space="preserve"> shortages of</w:t>
      </w:r>
      <w:r w:rsidR="00CE578E">
        <w:rPr>
          <w:rFonts w:ascii="Arial" w:hAnsi="Arial" w:cs="Arial"/>
          <w:sz w:val="22"/>
          <w:szCs w:val="22"/>
        </w:rPr>
        <w:t xml:space="preserve"> </w:t>
      </w:r>
      <w:r w:rsidR="00A25480">
        <w:rPr>
          <w:rFonts w:ascii="Arial" w:hAnsi="Arial" w:cs="Arial"/>
          <w:sz w:val="22"/>
          <w:szCs w:val="22"/>
        </w:rPr>
        <w:t>contractor</w:t>
      </w:r>
      <w:r w:rsidR="00F440BC">
        <w:rPr>
          <w:rFonts w:ascii="Arial" w:hAnsi="Arial" w:cs="Arial"/>
          <w:sz w:val="22"/>
          <w:szCs w:val="22"/>
        </w:rPr>
        <w:t>, inflation may delay</w:t>
      </w:r>
      <w:r w:rsidR="002C2393">
        <w:rPr>
          <w:rFonts w:ascii="Arial" w:hAnsi="Arial" w:cs="Arial"/>
          <w:sz w:val="22"/>
          <w:szCs w:val="22"/>
        </w:rPr>
        <w:t xml:space="preserve"> progress </w:t>
      </w:r>
      <w:r w:rsidR="00181ADD">
        <w:rPr>
          <w:rFonts w:ascii="Arial" w:hAnsi="Arial" w:cs="Arial"/>
          <w:sz w:val="22"/>
          <w:szCs w:val="22"/>
        </w:rPr>
        <w:t>and</w:t>
      </w:r>
      <w:r w:rsidR="006B4C69">
        <w:rPr>
          <w:rFonts w:ascii="Arial" w:hAnsi="Arial" w:cs="Arial"/>
          <w:sz w:val="22"/>
          <w:szCs w:val="22"/>
        </w:rPr>
        <w:t xml:space="preserve"> can </w:t>
      </w:r>
      <w:r w:rsidR="00F225AC">
        <w:rPr>
          <w:rFonts w:ascii="Arial" w:hAnsi="Arial" w:cs="Arial"/>
          <w:sz w:val="22"/>
          <w:szCs w:val="22"/>
        </w:rPr>
        <w:t xml:space="preserve">cost </w:t>
      </w:r>
      <w:r w:rsidR="00F673C1">
        <w:rPr>
          <w:rFonts w:ascii="Arial" w:hAnsi="Arial" w:cs="Arial"/>
          <w:sz w:val="22"/>
          <w:szCs w:val="22"/>
        </w:rPr>
        <w:t xml:space="preserve">such </w:t>
      </w:r>
      <w:r w:rsidR="00AB7E25">
        <w:rPr>
          <w:rFonts w:ascii="Arial" w:hAnsi="Arial" w:cs="Arial"/>
          <w:sz w:val="22"/>
          <w:szCs w:val="22"/>
        </w:rPr>
        <w:t xml:space="preserve">as </w:t>
      </w:r>
      <w:r w:rsidR="00AC0926">
        <w:rPr>
          <w:rFonts w:ascii="Arial" w:hAnsi="Arial" w:cs="Arial"/>
          <w:sz w:val="22"/>
          <w:szCs w:val="22"/>
        </w:rPr>
        <w:t>insurance</w:t>
      </w:r>
      <w:r w:rsidR="00890003">
        <w:rPr>
          <w:rFonts w:ascii="Arial" w:hAnsi="Arial" w:cs="Arial"/>
          <w:sz w:val="22"/>
          <w:szCs w:val="22"/>
        </w:rPr>
        <w:t xml:space="preserve"> </w:t>
      </w:r>
      <w:r w:rsidR="00CD255B">
        <w:rPr>
          <w:rFonts w:ascii="Arial" w:hAnsi="Arial" w:cs="Arial"/>
          <w:sz w:val="22"/>
          <w:szCs w:val="22"/>
        </w:rPr>
        <w:t xml:space="preserve">payouts and </w:t>
      </w:r>
      <w:r w:rsidR="00C30045">
        <w:rPr>
          <w:rFonts w:ascii="Arial" w:hAnsi="Arial" w:cs="Arial"/>
          <w:sz w:val="22"/>
          <w:szCs w:val="22"/>
        </w:rPr>
        <w:t>modular construction can</w:t>
      </w:r>
      <w:r w:rsidR="00CD255B">
        <w:rPr>
          <w:rFonts w:ascii="Arial" w:hAnsi="Arial" w:cs="Arial"/>
          <w:sz w:val="22"/>
          <w:szCs w:val="22"/>
        </w:rPr>
        <w:t xml:space="preserve"> a</w:t>
      </w:r>
      <w:r w:rsidR="00FD5B78">
        <w:rPr>
          <w:rFonts w:ascii="Arial" w:hAnsi="Arial" w:cs="Arial"/>
          <w:sz w:val="22"/>
          <w:szCs w:val="22"/>
        </w:rPr>
        <w:t xml:space="preserve">ccelerate recover and </w:t>
      </w:r>
      <w:r w:rsidR="006B4C69">
        <w:rPr>
          <w:rFonts w:ascii="Arial" w:hAnsi="Arial" w:cs="Arial"/>
          <w:sz w:val="22"/>
          <w:szCs w:val="22"/>
        </w:rPr>
        <w:t xml:space="preserve"> </w:t>
      </w:r>
      <w:r w:rsidR="00181ADD">
        <w:rPr>
          <w:rFonts w:ascii="Arial" w:hAnsi="Arial" w:cs="Arial"/>
          <w:sz w:val="22"/>
          <w:szCs w:val="22"/>
        </w:rPr>
        <w:t>community resistance</w:t>
      </w:r>
      <w:r w:rsidR="00C30045">
        <w:rPr>
          <w:rFonts w:ascii="Arial" w:hAnsi="Arial" w:cs="Arial"/>
          <w:sz w:val="22"/>
          <w:szCs w:val="22"/>
        </w:rPr>
        <w:t>.</w:t>
      </w:r>
    </w:p>
    <w:p w14:paraId="46D6FAB8" w14:textId="186AC8CD" w:rsidR="007D19E6" w:rsidRDefault="007D19E6" w:rsidP="005765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responsibilities are allocated </w:t>
      </w:r>
      <w:r w:rsidR="00E1729A">
        <w:rPr>
          <w:rFonts w:ascii="Arial" w:hAnsi="Arial" w:cs="Arial"/>
          <w:sz w:val="22"/>
          <w:szCs w:val="22"/>
        </w:rPr>
        <w:t>to specific</w:t>
      </w:r>
      <w:r w:rsidR="0074217B">
        <w:rPr>
          <w:rFonts w:ascii="Arial" w:hAnsi="Arial" w:cs="Arial"/>
          <w:sz w:val="22"/>
          <w:szCs w:val="22"/>
        </w:rPr>
        <w:t xml:space="preserve"> role like, Project </w:t>
      </w:r>
      <w:r w:rsidR="003C27FB">
        <w:rPr>
          <w:rFonts w:ascii="Arial" w:hAnsi="Arial" w:cs="Arial"/>
          <w:sz w:val="22"/>
          <w:szCs w:val="22"/>
        </w:rPr>
        <w:t>M</w:t>
      </w:r>
      <w:r w:rsidR="0074217B">
        <w:rPr>
          <w:rFonts w:ascii="Arial" w:hAnsi="Arial" w:cs="Arial"/>
          <w:sz w:val="22"/>
          <w:szCs w:val="22"/>
        </w:rPr>
        <w:t>anager,</w:t>
      </w:r>
      <w:r w:rsidR="001F0FE5">
        <w:rPr>
          <w:rFonts w:ascii="Arial" w:hAnsi="Arial" w:cs="Arial"/>
          <w:sz w:val="22"/>
          <w:szCs w:val="22"/>
        </w:rPr>
        <w:t xml:space="preserve"> </w:t>
      </w:r>
      <w:r w:rsidR="003C27FB">
        <w:rPr>
          <w:rFonts w:ascii="Arial" w:hAnsi="Arial" w:cs="Arial"/>
          <w:sz w:val="22"/>
          <w:szCs w:val="22"/>
        </w:rPr>
        <w:t>d</w:t>
      </w:r>
      <w:r w:rsidR="00803A33">
        <w:rPr>
          <w:rFonts w:ascii="Arial" w:hAnsi="Arial" w:cs="Arial"/>
          <w:sz w:val="22"/>
          <w:szCs w:val="22"/>
        </w:rPr>
        <w:t xml:space="preserve">esign lead, Finance, </w:t>
      </w:r>
      <w:r w:rsidR="00E60808">
        <w:rPr>
          <w:rFonts w:ascii="Arial" w:hAnsi="Arial" w:cs="Arial"/>
          <w:sz w:val="22"/>
          <w:szCs w:val="22"/>
        </w:rPr>
        <w:t>this ensures that an accountability</w:t>
      </w:r>
      <w:r w:rsidR="001B39F3">
        <w:rPr>
          <w:rFonts w:ascii="Arial" w:hAnsi="Arial" w:cs="Arial"/>
          <w:sz w:val="22"/>
          <w:szCs w:val="22"/>
        </w:rPr>
        <w:t>.</w:t>
      </w:r>
    </w:p>
    <w:p w14:paraId="27520C31" w14:textId="4175222E" w:rsidR="001B39F3" w:rsidRDefault="001B39F3" w:rsidP="005765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mitigation </w:t>
      </w:r>
      <w:r w:rsidR="00D1289A">
        <w:rPr>
          <w:rFonts w:ascii="Arial" w:hAnsi="Arial" w:cs="Arial"/>
          <w:sz w:val="22"/>
          <w:szCs w:val="22"/>
        </w:rPr>
        <w:t>action like partnerships</w:t>
      </w:r>
      <w:r w:rsidR="00861352">
        <w:rPr>
          <w:rFonts w:ascii="Arial" w:hAnsi="Arial" w:cs="Arial"/>
          <w:sz w:val="22"/>
          <w:szCs w:val="22"/>
        </w:rPr>
        <w:t xml:space="preserve"> early insurance </w:t>
      </w:r>
      <w:r w:rsidR="004A7783">
        <w:rPr>
          <w:rFonts w:ascii="Arial" w:hAnsi="Arial" w:cs="Arial"/>
          <w:sz w:val="22"/>
          <w:szCs w:val="22"/>
        </w:rPr>
        <w:t xml:space="preserve">engagement, </w:t>
      </w:r>
      <w:r w:rsidR="00F90EEF">
        <w:rPr>
          <w:rFonts w:ascii="Arial" w:hAnsi="Arial" w:cs="Arial"/>
          <w:sz w:val="22"/>
          <w:szCs w:val="22"/>
        </w:rPr>
        <w:t>contingenc</w:t>
      </w:r>
      <w:r w:rsidR="004E31A2">
        <w:rPr>
          <w:rFonts w:ascii="Arial" w:hAnsi="Arial" w:cs="Arial"/>
          <w:sz w:val="22"/>
          <w:szCs w:val="22"/>
        </w:rPr>
        <w:t xml:space="preserve">y budget </w:t>
      </w:r>
      <w:r w:rsidR="00CD518A">
        <w:rPr>
          <w:rFonts w:ascii="Arial" w:hAnsi="Arial" w:cs="Arial"/>
          <w:sz w:val="22"/>
          <w:szCs w:val="22"/>
        </w:rPr>
        <w:t xml:space="preserve">, </w:t>
      </w:r>
      <w:r w:rsidR="004A7783">
        <w:rPr>
          <w:rFonts w:ascii="Arial" w:hAnsi="Arial" w:cs="Arial"/>
          <w:sz w:val="22"/>
          <w:szCs w:val="22"/>
        </w:rPr>
        <w:t>clear communication</w:t>
      </w:r>
      <w:r w:rsidR="00CD518A">
        <w:rPr>
          <w:rFonts w:ascii="Arial" w:hAnsi="Arial" w:cs="Arial"/>
          <w:sz w:val="22"/>
          <w:szCs w:val="22"/>
        </w:rPr>
        <w:t xml:space="preserve">, </w:t>
      </w:r>
      <w:r w:rsidR="00B61852">
        <w:rPr>
          <w:rFonts w:ascii="Arial" w:hAnsi="Arial" w:cs="Arial"/>
          <w:sz w:val="22"/>
          <w:szCs w:val="22"/>
        </w:rPr>
        <w:t>th</w:t>
      </w:r>
      <w:r w:rsidR="002626E5">
        <w:rPr>
          <w:rFonts w:ascii="Arial" w:hAnsi="Arial" w:cs="Arial"/>
          <w:sz w:val="22"/>
          <w:szCs w:val="22"/>
        </w:rPr>
        <w:t xml:space="preserve">ose </w:t>
      </w:r>
      <w:r w:rsidR="00704D51">
        <w:rPr>
          <w:rFonts w:ascii="Arial" w:hAnsi="Arial" w:cs="Arial"/>
          <w:sz w:val="22"/>
          <w:szCs w:val="22"/>
        </w:rPr>
        <w:t>are proposed to reduce</w:t>
      </w:r>
      <w:r w:rsidR="00C241A0">
        <w:rPr>
          <w:rFonts w:ascii="Arial" w:hAnsi="Arial" w:cs="Arial"/>
          <w:sz w:val="22"/>
          <w:szCs w:val="22"/>
        </w:rPr>
        <w:t xml:space="preserve"> risk and enhance project success and resilien</w:t>
      </w:r>
      <w:r w:rsidR="00E47E01">
        <w:rPr>
          <w:rFonts w:ascii="Arial" w:hAnsi="Arial" w:cs="Arial"/>
          <w:sz w:val="22"/>
          <w:szCs w:val="22"/>
        </w:rPr>
        <w:t>ce.</w:t>
      </w:r>
    </w:p>
    <w:p w14:paraId="059A4969" w14:textId="77777777" w:rsidR="00C30045" w:rsidRDefault="00C30045" w:rsidP="0057654E">
      <w:pPr>
        <w:jc w:val="both"/>
        <w:rPr>
          <w:rFonts w:ascii="Arial" w:hAnsi="Arial" w:cs="Arial"/>
          <w:sz w:val="22"/>
          <w:szCs w:val="22"/>
        </w:rPr>
      </w:pPr>
    </w:p>
    <w:p w14:paraId="2602D49A" w14:textId="77777777" w:rsidR="00D43106" w:rsidRDefault="00D43106" w:rsidP="0057654E">
      <w:pPr>
        <w:jc w:val="both"/>
        <w:rPr>
          <w:rFonts w:ascii="Arial" w:hAnsi="Arial" w:cs="Arial"/>
          <w:sz w:val="22"/>
          <w:szCs w:val="22"/>
        </w:rPr>
      </w:pPr>
    </w:p>
    <w:p w14:paraId="59699942" w14:textId="77777777" w:rsidR="00627516" w:rsidRDefault="00627516" w:rsidP="0057654E">
      <w:pPr>
        <w:jc w:val="both"/>
        <w:rPr>
          <w:rFonts w:ascii="Arial" w:hAnsi="Arial" w:cs="Arial"/>
          <w:sz w:val="22"/>
          <w:szCs w:val="22"/>
        </w:rPr>
      </w:pPr>
    </w:p>
    <w:p w14:paraId="635129A9" w14:textId="77777777" w:rsidR="00D43106" w:rsidRDefault="00D43106" w:rsidP="0057654E">
      <w:pPr>
        <w:jc w:val="both"/>
        <w:rPr>
          <w:rFonts w:ascii="Arial" w:hAnsi="Arial" w:cs="Arial"/>
          <w:sz w:val="22"/>
          <w:szCs w:val="22"/>
        </w:rPr>
      </w:pPr>
    </w:p>
    <w:p w14:paraId="369B2796" w14:textId="77777777" w:rsidR="008403A0" w:rsidRDefault="008403A0" w:rsidP="0057654E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21555" w:type="dxa"/>
        <w:tblInd w:w="-1450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70"/>
        <w:gridCol w:w="1475"/>
        <w:gridCol w:w="1661"/>
        <w:gridCol w:w="1426"/>
        <w:gridCol w:w="419"/>
        <w:gridCol w:w="425"/>
        <w:gridCol w:w="1134"/>
        <w:gridCol w:w="1560"/>
        <w:gridCol w:w="5435"/>
        <w:gridCol w:w="3698"/>
        <w:gridCol w:w="3752"/>
      </w:tblGrid>
      <w:tr w:rsidR="00D426A9" w:rsidRPr="00893AE5" w14:paraId="2FC3996F" w14:textId="77777777" w:rsidTr="00D426A9">
        <w:trPr>
          <w:trHeight w:val="932"/>
        </w:trPr>
        <w:tc>
          <w:tcPr>
            <w:tcW w:w="5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385E4D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ID</w:t>
            </w:r>
          </w:p>
        </w:tc>
        <w:tc>
          <w:tcPr>
            <w:tcW w:w="14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867CB4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b/>
                <w:bCs/>
                <w:sz w:val="22"/>
                <w:szCs w:val="22"/>
              </w:rPr>
              <w:t>CAUSE</w:t>
            </w:r>
          </w:p>
        </w:tc>
        <w:tc>
          <w:tcPr>
            <w:tcW w:w="16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6AB8DE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b/>
                <w:bCs/>
                <w:sz w:val="22"/>
                <w:szCs w:val="22"/>
              </w:rPr>
              <w:t>EFFECT</w:t>
            </w:r>
          </w:p>
        </w:tc>
        <w:tc>
          <w:tcPr>
            <w:tcW w:w="14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42EE53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b/>
                <w:bCs/>
                <w:sz w:val="22"/>
                <w:szCs w:val="22"/>
              </w:rPr>
              <w:t>TYPE</w:t>
            </w:r>
          </w:p>
        </w:tc>
        <w:tc>
          <w:tcPr>
            <w:tcW w:w="4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BD992D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42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AA47F0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968DF0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b/>
                <w:bCs/>
                <w:sz w:val="22"/>
                <w:szCs w:val="22"/>
              </w:rPr>
              <w:t>SCOPE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1CDA9F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b/>
                <w:bCs/>
                <w:sz w:val="22"/>
                <w:szCs w:val="22"/>
              </w:rPr>
              <w:t>OWNER</w:t>
            </w:r>
          </w:p>
        </w:tc>
        <w:tc>
          <w:tcPr>
            <w:tcW w:w="54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</w:tcPr>
          <w:p w14:paraId="7DD02286" w14:textId="04A198B9" w:rsidR="00E0731C" w:rsidRPr="00893AE5" w:rsidRDefault="00B73E30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RESPONSE</w:t>
            </w:r>
          </w:p>
        </w:tc>
        <w:tc>
          <w:tcPr>
            <w:tcW w:w="3698" w:type="dxa"/>
          </w:tcPr>
          <w:p w14:paraId="098C1E82" w14:textId="77777777" w:rsidR="00E0731C" w:rsidRPr="00893AE5" w:rsidRDefault="00E0731C" w:rsidP="00893AE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C97613" w14:textId="0323A561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b/>
                <w:bCs/>
                <w:sz w:val="22"/>
                <w:szCs w:val="22"/>
              </w:rPr>
              <w:t>RESPONSE</w:t>
            </w:r>
          </w:p>
        </w:tc>
      </w:tr>
      <w:tr w:rsidR="00D426A9" w:rsidRPr="00893AE5" w14:paraId="2B41E87B" w14:textId="77777777" w:rsidTr="00D426A9">
        <w:trPr>
          <w:trHeight w:val="792"/>
        </w:trPr>
        <w:tc>
          <w:tcPr>
            <w:tcW w:w="5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E20BB1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R1</w:t>
            </w:r>
          </w:p>
        </w:tc>
        <w:tc>
          <w:tcPr>
            <w:tcW w:w="14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E7735E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Contractor</w:t>
            </w:r>
          </w:p>
          <w:p w14:paraId="4141D6E8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Limited availability</w:t>
            </w:r>
          </w:p>
        </w:tc>
        <w:tc>
          <w:tcPr>
            <w:tcW w:w="16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DE627E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Rebuilding</w:t>
            </w:r>
          </w:p>
          <w:p w14:paraId="0F7537F2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delays</w:t>
            </w:r>
          </w:p>
        </w:tc>
        <w:tc>
          <w:tcPr>
            <w:tcW w:w="14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EFECEC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Threat</w:t>
            </w:r>
          </w:p>
        </w:tc>
        <w:tc>
          <w:tcPr>
            <w:tcW w:w="4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60E170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B57F60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E438C0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4CDF31" w14:textId="77777777" w:rsidR="00E0731C" w:rsidRPr="00033F7F" w:rsidRDefault="00E0731C" w:rsidP="00094440">
            <w:pPr>
              <w:rPr>
                <w:rFonts w:ascii="Arial" w:hAnsi="Arial" w:cs="Arial"/>
                <w:sz w:val="22"/>
                <w:szCs w:val="22"/>
              </w:rPr>
            </w:pPr>
            <w:r w:rsidRPr="00893AE5">
              <w:t>PM</w:t>
            </w:r>
          </w:p>
        </w:tc>
        <w:tc>
          <w:tcPr>
            <w:tcW w:w="54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</w:tcPr>
          <w:p w14:paraId="3922C7A0" w14:textId="77777777" w:rsidR="004C74B0" w:rsidRDefault="00176680" w:rsidP="0009444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Partner with </w:t>
            </w:r>
            <w:r w:rsidR="00C17AEA">
              <w:rPr>
                <w:rFonts w:ascii="Arial" w:hAnsi="Arial" w:cs="Arial"/>
                <w:sz w:val="22"/>
                <w:szCs w:val="22"/>
              </w:rPr>
              <w:t xml:space="preserve">reginal firms of </w:t>
            </w:r>
          </w:p>
          <w:p w14:paraId="67620466" w14:textId="14E89181" w:rsidR="00E0731C" w:rsidRPr="00033F7F" w:rsidRDefault="00C17AEA" w:rsidP="0009444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</w:t>
            </w:r>
          </w:p>
        </w:tc>
        <w:tc>
          <w:tcPr>
            <w:tcW w:w="3698" w:type="dxa"/>
          </w:tcPr>
          <w:p w14:paraId="7BA69570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4FB790" w14:textId="31649B4D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Partner with reginal firms of project</w:t>
            </w:r>
          </w:p>
        </w:tc>
      </w:tr>
      <w:tr w:rsidR="00D426A9" w:rsidRPr="00893AE5" w14:paraId="4DE58D6E" w14:textId="77777777" w:rsidTr="00D426A9">
        <w:trPr>
          <w:trHeight w:val="822"/>
        </w:trPr>
        <w:tc>
          <w:tcPr>
            <w:tcW w:w="5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807002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R2</w:t>
            </w:r>
          </w:p>
        </w:tc>
        <w:tc>
          <w:tcPr>
            <w:tcW w:w="1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55AE7B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Payouts</w:t>
            </w:r>
          </w:p>
          <w:p w14:paraId="0E136F8A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Insurance</w:t>
            </w:r>
          </w:p>
        </w:tc>
        <w:tc>
          <w:tcPr>
            <w:tcW w:w="16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AAC638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Recovery</w:t>
            </w:r>
          </w:p>
          <w:p w14:paraId="248317F4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faster</w:t>
            </w:r>
          </w:p>
        </w:tc>
        <w:tc>
          <w:tcPr>
            <w:tcW w:w="14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3ABBAA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Opportunity</w:t>
            </w:r>
          </w:p>
        </w:tc>
        <w:tc>
          <w:tcPr>
            <w:tcW w:w="4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3E424B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8239C6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EF2497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BA37EF" w14:textId="77777777" w:rsidR="00E0731C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Finance</w:t>
            </w:r>
          </w:p>
        </w:tc>
        <w:tc>
          <w:tcPr>
            <w:tcW w:w="54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</w:tcPr>
          <w:p w14:paraId="1A5B8F85" w14:textId="7597FF5B" w:rsidR="00E0731C" w:rsidRPr="00893AE5" w:rsidRDefault="00C17AEA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Insurance early </w:t>
            </w:r>
            <w:r w:rsidR="009867B7">
              <w:rPr>
                <w:rFonts w:ascii="Arial" w:hAnsi="Arial" w:cs="Arial"/>
                <w:sz w:val="22"/>
                <w:szCs w:val="22"/>
              </w:rPr>
              <w:t>liaises</w:t>
            </w:r>
          </w:p>
        </w:tc>
        <w:tc>
          <w:tcPr>
            <w:tcW w:w="3698" w:type="dxa"/>
          </w:tcPr>
          <w:p w14:paraId="1DA105A6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9DB2EA" w14:textId="10BC29EC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 xml:space="preserve">Insurance early </w:t>
            </w:r>
            <w:proofErr w:type="gramStart"/>
            <w:r w:rsidRPr="00893AE5">
              <w:rPr>
                <w:rFonts w:ascii="Arial" w:hAnsi="Arial" w:cs="Arial"/>
                <w:sz w:val="22"/>
                <w:szCs w:val="22"/>
              </w:rPr>
              <w:t>liaise</w:t>
            </w:r>
            <w:proofErr w:type="gramEnd"/>
          </w:p>
        </w:tc>
      </w:tr>
      <w:tr w:rsidR="00D426A9" w:rsidRPr="00893AE5" w14:paraId="1779AAF9" w14:textId="77777777" w:rsidTr="00D426A9">
        <w:trPr>
          <w:trHeight w:val="905"/>
        </w:trPr>
        <w:tc>
          <w:tcPr>
            <w:tcW w:w="5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6F874E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 xml:space="preserve">R3 </w:t>
            </w:r>
          </w:p>
        </w:tc>
        <w:tc>
          <w:tcPr>
            <w:tcW w:w="1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A6AD14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Relocation to community resistance</w:t>
            </w:r>
          </w:p>
        </w:tc>
        <w:tc>
          <w:tcPr>
            <w:tcW w:w="16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4AA7EA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Project delays</w:t>
            </w:r>
          </w:p>
        </w:tc>
        <w:tc>
          <w:tcPr>
            <w:tcW w:w="14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189911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Threat</w:t>
            </w:r>
          </w:p>
        </w:tc>
        <w:tc>
          <w:tcPr>
            <w:tcW w:w="4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B511F2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7E328C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66298F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86E382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Manager Stakeholder</w:t>
            </w:r>
          </w:p>
        </w:tc>
        <w:tc>
          <w:tcPr>
            <w:tcW w:w="54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</w:tcPr>
          <w:p w14:paraId="3DE9B9FA" w14:textId="77777777" w:rsidR="00E0731C" w:rsidRDefault="009867B7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Clear communication and </w:t>
            </w:r>
          </w:p>
          <w:p w14:paraId="4C5520CD" w14:textId="1073DA65" w:rsidR="008D6D80" w:rsidRPr="00893AE5" w:rsidRDefault="008D6D80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conpensaion</w:t>
            </w:r>
            <w:proofErr w:type="spellEnd"/>
          </w:p>
        </w:tc>
        <w:tc>
          <w:tcPr>
            <w:tcW w:w="3698" w:type="dxa"/>
          </w:tcPr>
          <w:p w14:paraId="5AFA58F2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D827BE" w14:textId="4896C46D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Clear communication and compensation</w:t>
            </w:r>
          </w:p>
        </w:tc>
      </w:tr>
      <w:tr w:rsidR="00D426A9" w:rsidRPr="00893AE5" w14:paraId="74E44514" w14:textId="77777777" w:rsidTr="00D426A9">
        <w:trPr>
          <w:trHeight w:val="969"/>
        </w:trPr>
        <w:tc>
          <w:tcPr>
            <w:tcW w:w="5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A0CB2E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R4</w:t>
            </w:r>
          </w:p>
        </w:tc>
        <w:tc>
          <w:tcPr>
            <w:tcW w:w="1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9F6A73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 xml:space="preserve">Use construction  modular </w:t>
            </w:r>
          </w:p>
        </w:tc>
        <w:tc>
          <w:tcPr>
            <w:tcW w:w="16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C35CDE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 xml:space="preserve">Deployment </w:t>
            </w:r>
          </w:p>
          <w:p w14:paraId="27CEBF77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faster</w:t>
            </w:r>
          </w:p>
        </w:tc>
        <w:tc>
          <w:tcPr>
            <w:tcW w:w="14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93FF30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 xml:space="preserve">Opportunity </w:t>
            </w:r>
          </w:p>
        </w:tc>
        <w:tc>
          <w:tcPr>
            <w:tcW w:w="4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B1AECD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8BCA8F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E6B2DB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3FD5B9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Design lead</w:t>
            </w:r>
          </w:p>
        </w:tc>
        <w:tc>
          <w:tcPr>
            <w:tcW w:w="54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</w:tcPr>
          <w:p w14:paraId="32684C68" w14:textId="1DBFCB04" w:rsidR="00E0731C" w:rsidRPr="00893AE5" w:rsidRDefault="00E81BA0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Pilot modular first in unit school</w:t>
            </w:r>
          </w:p>
        </w:tc>
        <w:tc>
          <w:tcPr>
            <w:tcW w:w="3698" w:type="dxa"/>
          </w:tcPr>
          <w:p w14:paraId="2ACBC57A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480B3E" w14:textId="2254D06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Pilot modular first in unit school</w:t>
            </w:r>
          </w:p>
        </w:tc>
      </w:tr>
      <w:tr w:rsidR="00D426A9" w:rsidRPr="00893AE5" w14:paraId="095134AC" w14:textId="77777777" w:rsidTr="00D426A9">
        <w:trPr>
          <w:trHeight w:val="682"/>
        </w:trPr>
        <w:tc>
          <w:tcPr>
            <w:tcW w:w="5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3AFE42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R5</w:t>
            </w:r>
          </w:p>
        </w:tc>
        <w:tc>
          <w:tcPr>
            <w:tcW w:w="1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391CB2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Inflation</w:t>
            </w:r>
          </w:p>
        </w:tc>
        <w:tc>
          <w:tcPr>
            <w:tcW w:w="16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0E8FBD" w14:textId="472A1336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 xml:space="preserve">Overrun budge </w:t>
            </w:r>
          </w:p>
        </w:tc>
        <w:tc>
          <w:tcPr>
            <w:tcW w:w="14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AD0C8B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Threat</w:t>
            </w:r>
          </w:p>
        </w:tc>
        <w:tc>
          <w:tcPr>
            <w:tcW w:w="4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C703E3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ED2209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3F95CC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2F99D5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>Finance</w:t>
            </w:r>
          </w:p>
        </w:tc>
        <w:tc>
          <w:tcPr>
            <w:tcW w:w="54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</w:tcPr>
          <w:p w14:paraId="41B9BD25" w14:textId="77777777" w:rsidR="00994B77" w:rsidRDefault="00994B77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Contingency buffer in budget</w:t>
            </w:r>
          </w:p>
          <w:p w14:paraId="1962ADD8" w14:textId="0D9A0D4F" w:rsidR="00E0731C" w:rsidRPr="00893AE5" w:rsidRDefault="00994B77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included</w:t>
            </w:r>
          </w:p>
        </w:tc>
        <w:tc>
          <w:tcPr>
            <w:tcW w:w="3698" w:type="dxa"/>
          </w:tcPr>
          <w:p w14:paraId="388C222B" w14:textId="77777777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B3FF2C" w14:textId="3097545C" w:rsidR="00E0731C" w:rsidRPr="00893AE5" w:rsidRDefault="00E0731C" w:rsidP="00893AE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3AE5">
              <w:rPr>
                <w:rFonts w:ascii="Arial" w:hAnsi="Arial" w:cs="Arial"/>
                <w:sz w:val="22"/>
                <w:szCs w:val="22"/>
              </w:rPr>
              <w:t xml:space="preserve">Contingency buffer in budget  </w:t>
            </w:r>
            <w:proofErr w:type="gramStart"/>
            <w:r w:rsidRPr="00893AE5">
              <w:rPr>
                <w:rFonts w:ascii="Arial" w:hAnsi="Arial" w:cs="Arial"/>
                <w:sz w:val="22"/>
                <w:szCs w:val="22"/>
              </w:rPr>
              <w:t>include</w:t>
            </w:r>
            <w:proofErr w:type="gramEnd"/>
          </w:p>
        </w:tc>
      </w:tr>
    </w:tbl>
    <w:p w14:paraId="05ADF46E" w14:textId="77777777" w:rsidR="008403A0" w:rsidRDefault="008403A0" w:rsidP="0057654E">
      <w:pPr>
        <w:jc w:val="both"/>
        <w:rPr>
          <w:rFonts w:ascii="Arial" w:hAnsi="Arial" w:cs="Arial"/>
          <w:sz w:val="22"/>
          <w:szCs w:val="22"/>
        </w:rPr>
      </w:pPr>
    </w:p>
    <w:p w14:paraId="6997D5F9" w14:textId="77777777" w:rsidR="00E47E01" w:rsidRDefault="00E47E01" w:rsidP="0057654E">
      <w:pPr>
        <w:jc w:val="both"/>
        <w:rPr>
          <w:rFonts w:ascii="Arial" w:hAnsi="Arial" w:cs="Arial"/>
          <w:sz w:val="22"/>
          <w:szCs w:val="22"/>
        </w:rPr>
      </w:pPr>
    </w:p>
    <w:p w14:paraId="5D1850D8" w14:textId="77777777" w:rsidR="00E47E01" w:rsidRDefault="00E47E01" w:rsidP="0057654E">
      <w:pPr>
        <w:jc w:val="both"/>
        <w:rPr>
          <w:rFonts w:ascii="Arial" w:hAnsi="Arial" w:cs="Arial"/>
          <w:sz w:val="22"/>
          <w:szCs w:val="22"/>
        </w:rPr>
      </w:pPr>
    </w:p>
    <w:p w14:paraId="6F2D371B" w14:textId="1466BF28" w:rsidR="00E47E01" w:rsidRDefault="007A696C" w:rsidP="005765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11-Conc</w:t>
      </w:r>
      <w:r w:rsidR="00CE474D">
        <w:rPr>
          <w:rFonts w:ascii="Arial" w:hAnsi="Arial" w:cs="Arial"/>
          <w:sz w:val="22"/>
          <w:szCs w:val="22"/>
        </w:rPr>
        <w:t>lusion</w:t>
      </w:r>
    </w:p>
    <w:p w14:paraId="102977BC" w14:textId="32486D89" w:rsidR="00004D8C" w:rsidRDefault="00196CA3" w:rsidP="005765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Project plan management conclu</w:t>
      </w:r>
      <w:r w:rsidR="0062677F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 xml:space="preserve"> by </w:t>
      </w:r>
      <w:r w:rsidR="0062677F">
        <w:rPr>
          <w:rFonts w:ascii="Arial" w:hAnsi="Arial" w:cs="Arial"/>
          <w:sz w:val="22"/>
          <w:szCs w:val="22"/>
        </w:rPr>
        <w:t xml:space="preserve">successfully </w:t>
      </w:r>
      <w:r w:rsidR="008F6C72">
        <w:rPr>
          <w:rFonts w:ascii="Arial" w:hAnsi="Arial" w:cs="Arial"/>
          <w:sz w:val="22"/>
          <w:szCs w:val="22"/>
        </w:rPr>
        <w:t xml:space="preserve">restoring and </w:t>
      </w:r>
      <w:r w:rsidR="00B33FFD">
        <w:rPr>
          <w:rFonts w:ascii="Arial" w:hAnsi="Arial" w:cs="Arial"/>
          <w:sz w:val="22"/>
          <w:szCs w:val="22"/>
        </w:rPr>
        <w:t>enhancing critical infra</w:t>
      </w:r>
      <w:r w:rsidR="002A7E00">
        <w:rPr>
          <w:rFonts w:ascii="Arial" w:hAnsi="Arial" w:cs="Arial"/>
          <w:sz w:val="22"/>
          <w:szCs w:val="22"/>
        </w:rPr>
        <w:t xml:space="preserve">structure affected </w:t>
      </w:r>
      <w:r w:rsidR="00C269A3">
        <w:rPr>
          <w:rFonts w:ascii="Arial" w:hAnsi="Arial" w:cs="Arial"/>
          <w:sz w:val="22"/>
          <w:szCs w:val="22"/>
        </w:rPr>
        <w:t xml:space="preserve">by 2025 </w:t>
      </w:r>
      <w:r w:rsidR="008D2F5F">
        <w:rPr>
          <w:rFonts w:ascii="Arial" w:hAnsi="Arial" w:cs="Arial"/>
          <w:sz w:val="22"/>
          <w:szCs w:val="22"/>
        </w:rPr>
        <w:t>flooding</w:t>
      </w:r>
      <w:r w:rsidR="00CA6146">
        <w:rPr>
          <w:rFonts w:ascii="Arial" w:hAnsi="Arial" w:cs="Arial"/>
          <w:sz w:val="22"/>
          <w:szCs w:val="22"/>
        </w:rPr>
        <w:t xml:space="preserve"> this ensur</w:t>
      </w:r>
      <w:r w:rsidR="008D2F5F">
        <w:rPr>
          <w:rFonts w:ascii="Arial" w:hAnsi="Arial" w:cs="Arial"/>
          <w:sz w:val="22"/>
          <w:szCs w:val="22"/>
        </w:rPr>
        <w:t xml:space="preserve">ing improved </w:t>
      </w:r>
      <w:r w:rsidR="004B301E">
        <w:rPr>
          <w:rFonts w:ascii="Arial" w:hAnsi="Arial" w:cs="Arial"/>
          <w:sz w:val="22"/>
          <w:szCs w:val="22"/>
        </w:rPr>
        <w:t>resilience against future events</w:t>
      </w:r>
      <w:r w:rsidR="00076ECC">
        <w:rPr>
          <w:rFonts w:ascii="Arial" w:hAnsi="Arial" w:cs="Arial"/>
          <w:sz w:val="22"/>
          <w:szCs w:val="22"/>
        </w:rPr>
        <w:t xml:space="preserve">. </w:t>
      </w:r>
      <w:r w:rsidR="00295E71">
        <w:rPr>
          <w:rFonts w:ascii="Arial" w:hAnsi="Arial" w:cs="Arial"/>
          <w:sz w:val="22"/>
          <w:szCs w:val="22"/>
        </w:rPr>
        <w:t xml:space="preserve">Also, </w:t>
      </w:r>
      <w:r w:rsidR="00E11B6C">
        <w:rPr>
          <w:rFonts w:ascii="Arial" w:hAnsi="Arial" w:cs="Arial"/>
          <w:sz w:val="22"/>
          <w:szCs w:val="22"/>
        </w:rPr>
        <w:t>the key outcomes inclu</w:t>
      </w:r>
      <w:r w:rsidR="00232BA8">
        <w:rPr>
          <w:rFonts w:ascii="Arial" w:hAnsi="Arial" w:cs="Arial"/>
          <w:sz w:val="22"/>
          <w:szCs w:val="22"/>
        </w:rPr>
        <w:t xml:space="preserve">de timely </w:t>
      </w:r>
      <w:r w:rsidR="004034B9">
        <w:rPr>
          <w:rFonts w:ascii="Arial" w:hAnsi="Arial" w:cs="Arial"/>
          <w:sz w:val="22"/>
          <w:szCs w:val="22"/>
        </w:rPr>
        <w:t>reconstruction e</w:t>
      </w:r>
      <w:r w:rsidR="00575DCA">
        <w:rPr>
          <w:rFonts w:ascii="Arial" w:hAnsi="Arial" w:cs="Arial"/>
          <w:sz w:val="22"/>
          <w:szCs w:val="22"/>
        </w:rPr>
        <w:t xml:space="preserve">ffective risk management </w:t>
      </w:r>
      <w:r w:rsidR="00DF5589">
        <w:rPr>
          <w:rFonts w:ascii="Arial" w:hAnsi="Arial" w:cs="Arial"/>
          <w:sz w:val="22"/>
          <w:szCs w:val="22"/>
        </w:rPr>
        <w:t>and efficient resource allocation</w:t>
      </w:r>
      <w:r w:rsidR="00633E84">
        <w:rPr>
          <w:rFonts w:ascii="Arial" w:hAnsi="Arial" w:cs="Arial"/>
          <w:sz w:val="22"/>
          <w:szCs w:val="22"/>
        </w:rPr>
        <w:t xml:space="preserve"> and ensure effective </w:t>
      </w:r>
      <w:r w:rsidR="000136BF">
        <w:rPr>
          <w:rFonts w:ascii="Arial" w:hAnsi="Arial" w:cs="Arial"/>
          <w:sz w:val="22"/>
          <w:szCs w:val="22"/>
        </w:rPr>
        <w:t xml:space="preserve">disaster recovery through clear planning, defined roles, structured </w:t>
      </w:r>
      <w:r w:rsidR="0069573A">
        <w:rPr>
          <w:rFonts w:ascii="Arial" w:hAnsi="Arial" w:cs="Arial"/>
          <w:sz w:val="22"/>
          <w:szCs w:val="22"/>
        </w:rPr>
        <w:t xml:space="preserve">execution and continue </w:t>
      </w:r>
      <w:r w:rsidR="00046CC8">
        <w:rPr>
          <w:rFonts w:ascii="Arial" w:hAnsi="Arial" w:cs="Arial"/>
          <w:sz w:val="22"/>
          <w:szCs w:val="22"/>
        </w:rPr>
        <w:t>monitoring and delivering safe, resi</w:t>
      </w:r>
      <w:r w:rsidR="00906D83">
        <w:rPr>
          <w:rFonts w:ascii="Arial" w:hAnsi="Arial" w:cs="Arial"/>
          <w:sz w:val="22"/>
          <w:szCs w:val="22"/>
        </w:rPr>
        <w:t>lient infrastructure on</w:t>
      </w:r>
      <w:r w:rsidR="00C83D17">
        <w:rPr>
          <w:rFonts w:ascii="Arial" w:hAnsi="Arial" w:cs="Arial"/>
          <w:sz w:val="22"/>
          <w:szCs w:val="22"/>
        </w:rPr>
        <w:t xml:space="preserve"> 6 months’ time</w:t>
      </w:r>
      <w:r w:rsidR="00906D83">
        <w:rPr>
          <w:rFonts w:ascii="Arial" w:hAnsi="Arial" w:cs="Arial"/>
          <w:sz w:val="22"/>
          <w:szCs w:val="22"/>
        </w:rPr>
        <w:t xml:space="preserve"> and </w:t>
      </w:r>
      <w:r w:rsidR="00D546AA">
        <w:rPr>
          <w:rFonts w:ascii="Arial" w:hAnsi="Arial" w:cs="Arial"/>
          <w:sz w:val="22"/>
          <w:szCs w:val="22"/>
        </w:rPr>
        <w:t xml:space="preserve"> </w:t>
      </w:r>
      <w:r w:rsidR="00224ACB">
        <w:rPr>
          <w:rFonts w:ascii="Arial" w:hAnsi="Arial" w:cs="Arial"/>
          <w:sz w:val="22"/>
          <w:szCs w:val="22"/>
        </w:rPr>
        <w:t>£ 1’230,14</w:t>
      </w:r>
      <w:r w:rsidR="003725E2">
        <w:rPr>
          <w:rFonts w:ascii="Arial" w:hAnsi="Arial" w:cs="Arial"/>
          <w:sz w:val="22"/>
          <w:szCs w:val="22"/>
        </w:rPr>
        <w:t xml:space="preserve">6.5 </w:t>
      </w:r>
      <w:r w:rsidR="001500F3">
        <w:rPr>
          <w:rFonts w:ascii="Arial" w:hAnsi="Arial" w:cs="Arial"/>
          <w:sz w:val="22"/>
          <w:szCs w:val="22"/>
        </w:rPr>
        <w:t xml:space="preserve"> </w:t>
      </w:r>
      <w:r w:rsidR="00906D83">
        <w:rPr>
          <w:rFonts w:ascii="Arial" w:hAnsi="Arial" w:cs="Arial"/>
          <w:sz w:val="22"/>
          <w:szCs w:val="22"/>
        </w:rPr>
        <w:t>b</w:t>
      </w:r>
      <w:r w:rsidR="009D250A">
        <w:rPr>
          <w:rFonts w:ascii="Arial" w:hAnsi="Arial" w:cs="Arial"/>
          <w:sz w:val="22"/>
          <w:szCs w:val="22"/>
        </w:rPr>
        <w:t xml:space="preserve">udget and </w:t>
      </w:r>
      <w:r w:rsidR="008A131F">
        <w:rPr>
          <w:rFonts w:ascii="Arial" w:hAnsi="Arial" w:cs="Arial"/>
          <w:sz w:val="22"/>
          <w:szCs w:val="22"/>
        </w:rPr>
        <w:t>communities’</w:t>
      </w:r>
      <w:r w:rsidR="009D250A">
        <w:rPr>
          <w:rFonts w:ascii="Arial" w:hAnsi="Arial" w:cs="Arial"/>
          <w:sz w:val="22"/>
          <w:szCs w:val="22"/>
        </w:rPr>
        <w:t xml:space="preserve"> satisfaction</w:t>
      </w:r>
      <w:r w:rsidR="008A131F">
        <w:rPr>
          <w:rFonts w:ascii="Arial" w:hAnsi="Arial" w:cs="Arial"/>
          <w:sz w:val="22"/>
          <w:szCs w:val="22"/>
        </w:rPr>
        <w:t>.</w:t>
      </w:r>
    </w:p>
    <w:p w14:paraId="2E5D82BD" w14:textId="295BB326" w:rsidR="008A131F" w:rsidRDefault="008A131F" w:rsidP="005765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="004D64EE">
        <w:rPr>
          <w:rFonts w:ascii="Arial" w:hAnsi="Arial" w:cs="Arial"/>
          <w:sz w:val="22"/>
          <w:szCs w:val="22"/>
        </w:rPr>
        <w:t>-Recommendation</w:t>
      </w:r>
    </w:p>
    <w:p w14:paraId="2C749B4F" w14:textId="77777777" w:rsidR="00066455" w:rsidRDefault="005A323C" w:rsidP="005765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</w:t>
      </w:r>
      <w:r w:rsidR="00DD56EE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ecom</w:t>
      </w:r>
      <w:r w:rsidR="00A91698">
        <w:rPr>
          <w:rFonts w:ascii="Arial" w:hAnsi="Arial" w:cs="Arial"/>
          <w:sz w:val="22"/>
          <w:szCs w:val="22"/>
        </w:rPr>
        <w:t>mended that for this project management plan includes continu</w:t>
      </w:r>
      <w:r w:rsidR="004A3FFF">
        <w:rPr>
          <w:rFonts w:ascii="Arial" w:hAnsi="Arial" w:cs="Arial"/>
          <w:sz w:val="22"/>
          <w:szCs w:val="22"/>
        </w:rPr>
        <w:t>ous risk assessment and regu</w:t>
      </w:r>
      <w:r w:rsidR="002C7D4A">
        <w:rPr>
          <w:rFonts w:ascii="Arial" w:hAnsi="Arial" w:cs="Arial"/>
          <w:sz w:val="22"/>
          <w:szCs w:val="22"/>
        </w:rPr>
        <w:t>lar stakeholder communication to improve coordination</w:t>
      </w:r>
      <w:r w:rsidR="00B258D8">
        <w:rPr>
          <w:rFonts w:ascii="Arial" w:hAnsi="Arial" w:cs="Arial"/>
          <w:sz w:val="22"/>
          <w:szCs w:val="22"/>
        </w:rPr>
        <w:t xml:space="preserve">. </w:t>
      </w:r>
      <w:r w:rsidR="00041457">
        <w:rPr>
          <w:rFonts w:ascii="Arial" w:hAnsi="Arial" w:cs="Arial"/>
          <w:sz w:val="22"/>
          <w:szCs w:val="22"/>
        </w:rPr>
        <w:t xml:space="preserve">Collaboration </w:t>
      </w:r>
      <w:r w:rsidR="00355824">
        <w:rPr>
          <w:rFonts w:ascii="Arial" w:hAnsi="Arial" w:cs="Arial"/>
          <w:sz w:val="22"/>
          <w:szCs w:val="22"/>
        </w:rPr>
        <w:t xml:space="preserve">strengthening </w:t>
      </w:r>
    </w:p>
    <w:p w14:paraId="400DE49E" w14:textId="77777777" w:rsidR="00066455" w:rsidRDefault="00066455" w:rsidP="0057654E">
      <w:pPr>
        <w:jc w:val="both"/>
        <w:rPr>
          <w:rFonts w:ascii="Arial" w:hAnsi="Arial" w:cs="Arial"/>
          <w:sz w:val="22"/>
          <w:szCs w:val="22"/>
        </w:rPr>
      </w:pPr>
    </w:p>
    <w:p w14:paraId="08B5A676" w14:textId="77777777" w:rsidR="00066455" w:rsidRDefault="00066455" w:rsidP="0057654E">
      <w:pPr>
        <w:jc w:val="both"/>
        <w:rPr>
          <w:rFonts w:ascii="Arial" w:hAnsi="Arial" w:cs="Arial"/>
          <w:sz w:val="22"/>
          <w:szCs w:val="22"/>
        </w:rPr>
      </w:pPr>
    </w:p>
    <w:p w14:paraId="4369F6D0" w14:textId="77777777" w:rsidR="00066455" w:rsidRDefault="00066455" w:rsidP="0057654E">
      <w:pPr>
        <w:jc w:val="both"/>
        <w:rPr>
          <w:rFonts w:ascii="Arial" w:hAnsi="Arial" w:cs="Arial"/>
          <w:sz w:val="22"/>
          <w:szCs w:val="22"/>
        </w:rPr>
      </w:pPr>
    </w:p>
    <w:p w14:paraId="374BE536" w14:textId="77777777" w:rsidR="00066455" w:rsidRDefault="00066455" w:rsidP="0057654E">
      <w:pPr>
        <w:jc w:val="both"/>
        <w:rPr>
          <w:rFonts w:ascii="Arial" w:hAnsi="Arial" w:cs="Arial"/>
          <w:sz w:val="22"/>
          <w:szCs w:val="22"/>
        </w:rPr>
      </w:pPr>
    </w:p>
    <w:p w14:paraId="295532A9" w14:textId="6FCAEA75" w:rsidR="0043268D" w:rsidRDefault="00355824" w:rsidP="005765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between </w:t>
      </w:r>
      <w:r w:rsidR="00D67D19">
        <w:rPr>
          <w:rFonts w:ascii="Arial" w:hAnsi="Arial" w:cs="Arial"/>
          <w:sz w:val="22"/>
          <w:szCs w:val="22"/>
        </w:rPr>
        <w:t xml:space="preserve">teams will </w:t>
      </w:r>
      <w:r w:rsidR="009B2250">
        <w:rPr>
          <w:rFonts w:ascii="Arial" w:hAnsi="Arial" w:cs="Arial"/>
          <w:sz w:val="22"/>
          <w:szCs w:val="22"/>
        </w:rPr>
        <w:t xml:space="preserve"> efficiency </w:t>
      </w:r>
      <w:r w:rsidR="00D67D19">
        <w:rPr>
          <w:rFonts w:ascii="Arial" w:hAnsi="Arial" w:cs="Arial"/>
          <w:sz w:val="22"/>
          <w:szCs w:val="22"/>
        </w:rPr>
        <w:t xml:space="preserve">enhance </w:t>
      </w:r>
      <w:r w:rsidR="0083775C">
        <w:rPr>
          <w:rFonts w:ascii="Arial" w:hAnsi="Arial" w:cs="Arial"/>
          <w:sz w:val="22"/>
          <w:szCs w:val="22"/>
        </w:rPr>
        <w:t>and contin</w:t>
      </w:r>
      <w:r w:rsidR="0085110E">
        <w:rPr>
          <w:rFonts w:ascii="Arial" w:hAnsi="Arial" w:cs="Arial"/>
          <w:sz w:val="22"/>
          <w:szCs w:val="22"/>
        </w:rPr>
        <w:t xml:space="preserve">gency funds allocation and scheduling </w:t>
      </w:r>
      <w:r w:rsidR="00066455">
        <w:rPr>
          <w:rFonts w:ascii="Arial" w:hAnsi="Arial" w:cs="Arial"/>
          <w:sz w:val="22"/>
          <w:szCs w:val="22"/>
        </w:rPr>
        <w:t xml:space="preserve">flexible will </w:t>
      </w:r>
      <w:r w:rsidR="00F73657">
        <w:rPr>
          <w:rFonts w:ascii="Arial" w:hAnsi="Arial" w:cs="Arial"/>
          <w:sz w:val="22"/>
          <w:szCs w:val="22"/>
        </w:rPr>
        <w:t xml:space="preserve"> </w:t>
      </w:r>
      <w:r w:rsidR="006E1A50">
        <w:rPr>
          <w:rFonts w:ascii="Arial" w:hAnsi="Arial" w:cs="Arial"/>
          <w:sz w:val="22"/>
          <w:szCs w:val="22"/>
        </w:rPr>
        <w:t xml:space="preserve">unexpectedly </w:t>
      </w:r>
      <w:r w:rsidR="00D950AA">
        <w:rPr>
          <w:rFonts w:ascii="Arial" w:hAnsi="Arial" w:cs="Arial"/>
          <w:sz w:val="22"/>
          <w:szCs w:val="22"/>
        </w:rPr>
        <w:t>challenges addressing</w:t>
      </w:r>
      <w:r w:rsidR="00C938B4">
        <w:rPr>
          <w:rFonts w:ascii="Arial" w:hAnsi="Arial" w:cs="Arial"/>
          <w:sz w:val="22"/>
          <w:szCs w:val="22"/>
        </w:rPr>
        <w:t xml:space="preserve"> and monitoring ongoing evaluation </w:t>
      </w:r>
      <w:r w:rsidR="00315266">
        <w:rPr>
          <w:rFonts w:ascii="Arial" w:hAnsi="Arial" w:cs="Arial"/>
          <w:sz w:val="22"/>
          <w:szCs w:val="22"/>
        </w:rPr>
        <w:t xml:space="preserve">and </w:t>
      </w:r>
      <w:r w:rsidR="00FA2A96">
        <w:rPr>
          <w:rFonts w:ascii="Arial" w:hAnsi="Arial" w:cs="Arial"/>
          <w:sz w:val="22"/>
          <w:szCs w:val="22"/>
        </w:rPr>
        <w:t xml:space="preserve">should </w:t>
      </w:r>
      <w:r w:rsidR="008719B8">
        <w:rPr>
          <w:rFonts w:ascii="Arial" w:hAnsi="Arial" w:cs="Arial"/>
          <w:sz w:val="22"/>
          <w:szCs w:val="22"/>
        </w:rPr>
        <w:t xml:space="preserve">ensuring quality, </w:t>
      </w:r>
      <w:r w:rsidR="0000675D">
        <w:rPr>
          <w:rFonts w:ascii="Arial" w:hAnsi="Arial" w:cs="Arial"/>
          <w:sz w:val="22"/>
          <w:szCs w:val="22"/>
        </w:rPr>
        <w:t>compliance,</w:t>
      </w:r>
      <w:r w:rsidR="00B65E88">
        <w:rPr>
          <w:rFonts w:ascii="Arial" w:hAnsi="Arial" w:cs="Arial"/>
          <w:sz w:val="22"/>
          <w:szCs w:val="22"/>
        </w:rPr>
        <w:t xml:space="preserve"> and project delivery successful</w:t>
      </w:r>
      <w:r w:rsidR="0000675D">
        <w:rPr>
          <w:rFonts w:ascii="Arial" w:hAnsi="Arial" w:cs="Arial"/>
          <w:sz w:val="22"/>
          <w:szCs w:val="22"/>
        </w:rPr>
        <w:t>.</w:t>
      </w:r>
      <w:r w:rsidR="00B65E88">
        <w:rPr>
          <w:rFonts w:ascii="Arial" w:hAnsi="Arial" w:cs="Arial"/>
          <w:sz w:val="22"/>
          <w:szCs w:val="22"/>
        </w:rPr>
        <w:t xml:space="preserve"> </w:t>
      </w:r>
    </w:p>
    <w:p w14:paraId="07B66AAF" w14:textId="77777777" w:rsidR="000140FB" w:rsidRDefault="000140FB" w:rsidP="0057654E">
      <w:pPr>
        <w:jc w:val="both"/>
        <w:rPr>
          <w:rFonts w:ascii="Arial" w:hAnsi="Arial" w:cs="Arial"/>
          <w:sz w:val="22"/>
          <w:szCs w:val="22"/>
        </w:rPr>
      </w:pPr>
    </w:p>
    <w:p w14:paraId="3A877F8A" w14:textId="4F733F1F" w:rsidR="0043268D" w:rsidRDefault="0043268D" w:rsidP="005765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13-</w:t>
      </w:r>
      <w:r w:rsidR="00BB1011">
        <w:rPr>
          <w:rFonts w:ascii="Arial" w:hAnsi="Arial" w:cs="Arial"/>
          <w:sz w:val="22"/>
          <w:szCs w:val="22"/>
        </w:rPr>
        <w:t>References</w:t>
      </w:r>
    </w:p>
    <w:p w14:paraId="30A65C86" w14:textId="77777777" w:rsidR="00822C6E" w:rsidRPr="00822C6E" w:rsidRDefault="00822C6E" w:rsidP="004D158F">
      <w:pPr>
        <w:jc w:val="both"/>
        <w:rPr>
          <w:rFonts w:ascii="Arial" w:hAnsi="Arial" w:cs="Arial"/>
          <w:sz w:val="22"/>
          <w:szCs w:val="22"/>
        </w:rPr>
      </w:pPr>
      <w:r w:rsidRPr="00822C6E">
        <w:rPr>
          <w:rFonts w:ascii="Arial" w:hAnsi="Arial" w:cs="Arial"/>
          <w:sz w:val="22"/>
          <w:szCs w:val="22"/>
        </w:rPr>
        <w:t xml:space="preserve"> Environment Agency (2025) Flood and coastal erosion risk management report. Available at: https://www.gov.uk/government/publications/flood-and-coastal-erosion-risk-management-report (Accessed: 15 March 2026) </w:t>
      </w:r>
    </w:p>
    <w:p w14:paraId="79384190" w14:textId="77777777" w:rsidR="00822C6E" w:rsidRPr="00822C6E" w:rsidRDefault="00822C6E" w:rsidP="004D158F">
      <w:pPr>
        <w:jc w:val="both"/>
        <w:rPr>
          <w:rFonts w:ascii="Arial" w:hAnsi="Arial" w:cs="Arial"/>
          <w:sz w:val="22"/>
          <w:szCs w:val="22"/>
        </w:rPr>
      </w:pPr>
      <w:r w:rsidRPr="00822C6E">
        <w:rPr>
          <w:rFonts w:ascii="Arial" w:hAnsi="Arial" w:cs="Arial"/>
          <w:sz w:val="22"/>
          <w:szCs w:val="22"/>
        </w:rPr>
        <w:t>UK Department for Environment, Food &amp; Rural Affairs (2022) National flood and coastal erosion risk management strategy for England. London: DEFRA</w:t>
      </w:r>
    </w:p>
    <w:p w14:paraId="7E383D0D" w14:textId="38F723D0" w:rsidR="00822C6E" w:rsidRPr="00822C6E" w:rsidRDefault="00822C6E" w:rsidP="004D158F">
      <w:pPr>
        <w:jc w:val="both"/>
        <w:rPr>
          <w:rFonts w:ascii="Arial" w:hAnsi="Arial" w:cs="Arial"/>
          <w:sz w:val="22"/>
          <w:szCs w:val="22"/>
        </w:rPr>
      </w:pPr>
      <w:r w:rsidRPr="00822C6E">
        <w:rPr>
          <w:rFonts w:ascii="Arial" w:hAnsi="Arial" w:cs="Arial"/>
          <w:sz w:val="22"/>
          <w:szCs w:val="22"/>
        </w:rPr>
        <w:t>Hilton</w:t>
      </w:r>
      <w:r w:rsidR="00F77BEC">
        <w:rPr>
          <w:rFonts w:ascii="Arial" w:hAnsi="Arial" w:cs="Arial"/>
          <w:sz w:val="22"/>
          <w:szCs w:val="22"/>
        </w:rPr>
        <w:t>, D.</w:t>
      </w:r>
      <w:r w:rsidRPr="00822C6E">
        <w:rPr>
          <w:rFonts w:ascii="Arial" w:hAnsi="Arial" w:cs="Arial"/>
          <w:sz w:val="22"/>
          <w:szCs w:val="22"/>
        </w:rPr>
        <w:t xml:space="preserve"> Managing Risk in Project</w:t>
      </w:r>
      <w:r w:rsidR="00F77BEC">
        <w:rPr>
          <w:rFonts w:ascii="Arial" w:hAnsi="Arial" w:cs="Arial"/>
          <w:sz w:val="22"/>
          <w:szCs w:val="22"/>
        </w:rPr>
        <w:t>s</w:t>
      </w:r>
      <w:r w:rsidRPr="00822C6E">
        <w:rPr>
          <w:rFonts w:ascii="Arial" w:hAnsi="Arial" w:cs="Arial"/>
          <w:sz w:val="22"/>
          <w:szCs w:val="22"/>
        </w:rPr>
        <w:t xml:space="preserve">. Available at: </w:t>
      </w:r>
      <w:hyperlink r:id="rId15" w:history="1">
        <w:r w:rsidRPr="00822C6E">
          <w:rPr>
            <w:rStyle w:val="Hyperlink"/>
            <w:rFonts w:ascii="Arial" w:hAnsi="Arial" w:cs="Arial"/>
            <w:sz w:val="22"/>
            <w:szCs w:val="22"/>
          </w:rPr>
          <w:t>https://www.routledge.com/Managin-Risk-in-</w:t>
        </w:r>
      </w:hyperlink>
      <w:r w:rsidR="00564629">
        <w:rPr>
          <w:rFonts w:ascii="Arial" w:hAnsi="Arial" w:cs="Arial"/>
          <w:sz w:val="22"/>
          <w:szCs w:val="22"/>
        </w:rPr>
        <w:t xml:space="preserve"> (Accessed: 15 M</w:t>
      </w:r>
      <w:r w:rsidR="00B0427A">
        <w:rPr>
          <w:rFonts w:ascii="Arial" w:hAnsi="Arial" w:cs="Arial"/>
          <w:sz w:val="22"/>
          <w:szCs w:val="22"/>
        </w:rPr>
        <w:t>a</w:t>
      </w:r>
      <w:r w:rsidR="00105456">
        <w:rPr>
          <w:rFonts w:ascii="Arial" w:hAnsi="Arial" w:cs="Arial"/>
          <w:sz w:val="22"/>
          <w:szCs w:val="22"/>
        </w:rPr>
        <w:t xml:space="preserve">rch 2026) </w:t>
      </w:r>
      <w:r w:rsidR="00F961B6">
        <w:rPr>
          <w:rFonts w:ascii="Arial" w:hAnsi="Arial" w:cs="Arial"/>
          <w:sz w:val="22"/>
          <w:szCs w:val="22"/>
        </w:rPr>
        <w:t xml:space="preserve"> </w:t>
      </w:r>
      <w:r w:rsidR="00B616EC">
        <w:rPr>
          <w:rFonts w:ascii="Arial" w:hAnsi="Arial" w:cs="Arial"/>
          <w:sz w:val="22"/>
          <w:szCs w:val="22"/>
        </w:rPr>
        <w:t xml:space="preserve">  </w:t>
      </w:r>
    </w:p>
    <w:p w14:paraId="0C033295" w14:textId="77777777" w:rsidR="00572CCE" w:rsidRDefault="00822C6E" w:rsidP="004D158F">
      <w:pPr>
        <w:jc w:val="both"/>
        <w:rPr>
          <w:rFonts w:ascii="Arial" w:hAnsi="Arial" w:cs="Arial"/>
          <w:sz w:val="22"/>
          <w:szCs w:val="22"/>
        </w:rPr>
      </w:pPr>
      <w:r w:rsidRPr="00822C6E">
        <w:rPr>
          <w:rFonts w:ascii="Arial" w:hAnsi="Arial" w:cs="Arial"/>
          <w:sz w:val="22"/>
          <w:szCs w:val="22"/>
        </w:rPr>
        <w:t xml:space="preserve">UK Parliament (2024) Flood risk management and funding. Available at: </w:t>
      </w:r>
      <w:hyperlink r:id="rId16" w:history="1">
        <w:r w:rsidRPr="00822C6E">
          <w:rPr>
            <w:rStyle w:val="Hyperlink"/>
            <w:rFonts w:ascii="Arial" w:hAnsi="Arial" w:cs="Arial"/>
            <w:sz w:val="22"/>
            <w:szCs w:val="22"/>
          </w:rPr>
          <w:t>https://commonlibrary–parliament.uk/research -briefings/cbp-7514</w:t>
        </w:r>
      </w:hyperlink>
      <w:r w:rsidRPr="00822C6E">
        <w:rPr>
          <w:rFonts w:ascii="Arial" w:hAnsi="Arial" w:cs="Arial"/>
          <w:sz w:val="22"/>
          <w:szCs w:val="22"/>
        </w:rPr>
        <w:t xml:space="preserve"> ( Accessed: 15 March 2026)</w:t>
      </w:r>
    </w:p>
    <w:p w14:paraId="73793EC4" w14:textId="77777777" w:rsidR="005007B6" w:rsidRDefault="00061C45" w:rsidP="004D158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UK Government (2021) tran</w:t>
      </w:r>
      <w:r w:rsidR="00005D04">
        <w:rPr>
          <w:rFonts w:ascii="Arial" w:hAnsi="Arial" w:cs="Arial"/>
          <w:sz w:val="22"/>
          <w:szCs w:val="22"/>
        </w:rPr>
        <w:t>sport resilience and e</w:t>
      </w:r>
      <w:r w:rsidR="007D3D9A">
        <w:rPr>
          <w:rFonts w:ascii="Arial" w:hAnsi="Arial" w:cs="Arial"/>
          <w:sz w:val="22"/>
          <w:szCs w:val="22"/>
        </w:rPr>
        <w:t>mergency planning guidance. Available at:</w:t>
      </w:r>
      <w:r w:rsidR="00F5696C">
        <w:rPr>
          <w:rFonts w:ascii="Arial" w:hAnsi="Arial" w:cs="Arial"/>
          <w:sz w:val="22"/>
          <w:szCs w:val="22"/>
        </w:rPr>
        <w:t xml:space="preserve"> </w:t>
      </w:r>
      <w:hyperlink r:id="rId17" w:history="1">
        <w:r w:rsidR="006D7B20" w:rsidRPr="00CF006E">
          <w:rPr>
            <w:rStyle w:val="Hyperlink"/>
            <w:rFonts w:ascii="Arial" w:hAnsi="Arial" w:cs="Arial"/>
            <w:sz w:val="22"/>
            <w:szCs w:val="22"/>
          </w:rPr>
          <w:t>https://www.gov.uk</w:t>
        </w:r>
      </w:hyperlink>
      <w:r w:rsidR="006D7B20">
        <w:rPr>
          <w:rFonts w:ascii="Arial" w:hAnsi="Arial" w:cs="Arial"/>
          <w:sz w:val="22"/>
          <w:szCs w:val="22"/>
        </w:rPr>
        <w:t xml:space="preserve"> (</w:t>
      </w:r>
      <w:r w:rsidR="00705DC1">
        <w:rPr>
          <w:rFonts w:ascii="Arial" w:hAnsi="Arial" w:cs="Arial"/>
          <w:sz w:val="22"/>
          <w:szCs w:val="22"/>
        </w:rPr>
        <w:t>Accessed: 5 April 2026)</w:t>
      </w:r>
    </w:p>
    <w:p w14:paraId="4E8B12C8" w14:textId="54E3DBAF" w:rsidR="00822C6E" w:rsidRPr="00822C6E" w:rsidRDefault="004A3CC4" w:rsidP="004D158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Office for National Statistics (</w:t>
      </w:r>
      <w:r w:rsidR="00BE6D42">
        <w:rPr>
          <w:rFonts w:ascii="Arial" w:hAnsi="Arial" w:cs="Arial"/>
          <w:sz w:val="22"/>
          <w:szCs w:val="22"/>
        </w:rPr>
        <w:t xml:space="preserve"> 20220) Natural </w:t>
      </w:r>
      <w:r w:rsidR="00EB0879">
        <w:rPr>
          <w:rFonts w:ascii="Arial" w:hAnsi="Arial" w:cs="Arial"/>
          <w:sz w:val="22"/>
          <w:szCs w:val="22"/>
        </w:rPr>
        <w:t xml:space="preserve">hazards and disaster risk in the UK </w:t>
      </w:r>
      <w:r w:rsidR="006839F9">
        <w:rPr>
          <w:rFonts w:ascii="Arial" w:hAnsi="Arial" w:cs="Arial"/>
          <w:sz w:val="22"/>
          <w:szCs w:val="22"/>
        </w:rPr>
        <w:t>. Available at: https:</w:t>
      </w:r>
      <w:r w:rsidR="00B96E90">
        <w:rPr>
          <w:rFonts w:ascii="Arial" w:hAnsi="Arial" w:cs="Arial"/>
          <w:sz w:val="22"/>
          <w:szCs w:val="22"/>
        </w:rPr>
        <w:t>// ww.ons.gov.uk (</w:t>
      </w:r>
      <w:r w:rsidR="00A7513C">
        <w:rPr>
          <w:rFonts w:ascii="Arial" w:hAnsi="Arial" w:cs="Arial"/>
          <w:sz w:val="22"/>
          <w:szCs w:val="22"/>
        </w:rPr>
        <w:t>Accessed : 5 April 2026)</w:t>
      </w:r>
      <w:r w:rsidR="00822C6E" w:rsidRPr="00822C6E">
        <w:rPr>
          <w:rFonts w:ascii="Arial" w:hAnsi="Arial" w:cs="Arial"/>
          <w:sz w:val="22"/>
          <w:szCs w:val="22"/>
        </w:rPr>
        <w:t xml:space="preserve"> </w:t>
      </w:r>
    </w:p>
    <w:p w14:paraId="5B18B0D0" w14:textId="77777777" w:rsidR="00315C11" w:rsidRPr="00AE2F81" w:rsidRDefault="00315C11" w:rsidP="00315C11">
      <w:pPr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 xml:space="preserve">Jenkins.(2025) Flood warnings in place until tonight in the black Country as thunderstorm warning covers West Midland. Available at: </w:t>
      </w:r>
      <w:hyperlink r:id="rId18" w:history="1">
        <w:r w:rsidRPr="00AE2F81">
          <w:rPr>
            <w:rStyle w:val="Hyperlink"/>
            <w:rFonts w:ascii="Arial" w:hAnsi="Arial" w:cs="Arial"/>
            <w:sz w:val="22"/>
            <w:szCs w:val="22"/>
          </w:rPr>
          <w:t>https://www.expressandstar.-com/news/2025/07/21/flood-warnings-in-place-until-tonight-in-the-black-country-as -thunderstorm-warning-covers-west-midlands/</w:t>
        </w:r>
      </w:hyperlink>
      <w:r w:rsidRPr="00AE2F81">
        <w:rPr>
          <w:rFonts w:ascii="Arial" w:hAnsi="Arial" w:cs="Arial"/>
          <w:sz w:val="22"/>
          <w:szCs w:val="22"/>
        </w:rPr>
        <w:t xml:space="preserve"> ( Accessed: 26 March 2026).</w:t>
      </w:r>
    </w:p>
    <w:p w14:paraId="5D44013D" w14:textId="77777777" w:rsidR="00315C11" w:rsidRPr="00AE2F81" w:rsidRDefault="00315C11" w:rsidP="00315C11">
      <w:pPr>
        <w:rPr>
          <w:rFonts w:ascii="Arial" w:hAnsi="Arial" w:cs="Arial"/>
          <w:sz w:val="22"/>
          <w:szCs w:val="22"/>
        </w:rPr>
      </w:pPr>
    </w:p>
    <w:p w14:paraId="14F06DA9" w14:textId="77777777" w:rsidR="00315C11" w:rsidRPr="00AE2F81" w:rsidRDefault="00315C11" w:rsidP="00315C11">
      <w:pPr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t xml:space="preserve">ITV News (2025) Half a month’s rainfall could hit UK on Monday  , says Met Office. Available: </w:t>
      </w:r>
      <w:hyperlink r:id="rId19" w:history="1">
        <w:r w:rsidRPr="00AE2F81">
          <w:rPr>
            <w:rStyle w:val="Hyperlink"/>
            <w:rFonts w:ascii="Arial" w:hAnsi="Arial" w:cs="Arial"/>
            <w:sz w:val="22"/>
            <w:szCs w:val="22"/>
          </w:rPr>
          <w:t>https://www.itv.com/news/2025-07-20/risk-of-flash-flooding-as-storm-coul-bring-half-a-months-rain-half-a-months-rainfall-on-monday</w:t>
        </w:r>
      </w:hyperlink>
      <w:r w:rsidRPr="00AE2F81">
        <w:rPr>
          <w:rFonts w:ascii="Arial" w:hAnsi="Arial" w:cs="Arial"/>
          <w:sz w:val="22"/>
          <w:szCs w:val="22"/>
        </w:rPr>
        <w:t xml:space="preserve"> ( Accessed: 26 Mach 2026)</w:t>
      </w:r>
    </w:p>
    <w:p w14:paraId="66ABA078" w14:textId="77777777" w:rsidR="00315C11" w:rsidRPr="00AE2F81" w:rsidRDefault="00315C11" w:rsidP="00315C11">
      <w:pPr>
        <w:rPr>
          <w:rFonts w:ascii="Arial" w:hAnsi="Arial" w:cs="Arial"/>
          <w:sz w:val="22"/>
          <w:szCs w:val="22"/>
        </w:rPr>
      </w:pPr>
    </w:p>
    <w:p w14:paraId="6137FEA6" w14:textId="77777777" w:rsidR="00315C11" w:rsidRPr="00AE2F81" w:rsidRDefault="00315C11" w:rsidP="00315C11">
      <w:pPr>
        <w:rPr>
          <w:rFonts w:ascii="Arial" w:hAnsi="Arial" w:cs="Arial"/>
          <w:sz w:val="22"/>
          <w:szCs w:val="22"/>
        </w:rPr>
      </w:pPr>
      <w:r w:rsidRPr="00AE2F81">
        <w:rPr>
          <w:rFonts w:ascii="Arial" w:hAnsi="Arial" w:cs="Arial"/>
          <w:sz w:val="22"/>
          <w:szCs w:val="22"/>
        </w:rPr>
        <w:lastRenderedPageBreak/>
        <w:t>The Guardian(2025) Uk weather: Half a month’s rain coul</w:t>
      </w:r>
      <w:r>
        <w:rPr>
          <w:rFonts w:ascii="Arial" w:hAnsi="Arial" w:cs="Arial"/>
          <w:sz w:val="22"/>
          <w:szCs w:val="22"/>
        </w:rPr>
        <w:t>d</w:t>
      </w:r>
      <w:r w:rsidRPr="00AE2F81">
        <w:rPr>
          <w:rFonts w:ascii="Arial" w:hAnsi="Arial" w:cs="Arial"/>
          <w:sz w:val="22"/>
          <w:szCs w:val="22"/>
        </w:rPr>
        <w:t xml:space="preserve"> hit country in next 24nhours, say Met Office. Available at: </w:t>
      </w:r>
      <w:hyperlink r:id="rId20" w:history="1">
        <w:r w:rsidRPr="00AE2F81">
          <w:rPr>
            <w:rStyle w:val="Hyperlink"/>
            <w:rFonts w:ascii="Arial" w:hAnsi="Arial" w:cs="Arial"/>
            <w:sz w:val="22"/>
            <w:szCs w:val="22"/>
          </w:rPr>
          <w:t>https://www.theguardian.com/uk-weather-her-a-months-rainfall-could-hit-country-in-next-24-hours-says-met-office</w:t>
        </w:r>
      </w:hyperlink>
      <w:r w:rsidRPr="00AE2F81">
        <w:rPr>
          <w:rFonts w:ascii="Arial" w:hAnsi="Arial" w:cs="Arial"/>
          <w:sz w:val="22"/>
          <w:szCs w:val="22"/>
        </w:rPr>
        <w:t xml:space="preserve"> ( Accessed 26 March 2026)</w:t>
      </w:r>
    </w:p>
    <w:p w14:paraId="3C310517" w14:textId="77777777" w:rsidR="00315C11" w:rsidRPr="00AE2F81" w:rsidRDefault="00315C11" w:rsidP="00315C11">
      <w:pPr>
        <w:rPr>
          <w:rFonts w:ascii="Arial" w:hAnsi="Arial" w:cs="Arial"/>
          <w:sz w:val="22"/>
          <w:szCs w:val="22"/>
        </w:rPr>
      </w:pPr>
    </w:p>
    <w:p w14:paraId="144496B0" w14:textId="77777777" w:rsidR="00FA441F" w:rsidRPr="0057654E" w:rsidRDefault="00FA441F" w:rsidP="0057654E">
      <w:pPr>
        <w:jc w:val="both"/>
        <w:rPr>
          <w:rFonts w:ascii="Arial" w:hAnsi="Arial" w:cs="Arial"/>
          <w:sz w:val="22"/>
          <w:szCs w:val="22"/>
        </w:rPr>
      </w:pPr>
    </w:p>
    <w:sectPr w:rsidR="00FA441F" w:rsidRPr="0057654E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7CED8" w14:textId="77777777" w:rsidR="001926E7" w:rsidRDefault="001926E7" w:rsidP="001F4CDA">
      <w:pPr>
        <w:spacing w:after="0" w:line="240" w:lineRule="auto"/>
      </w:pPr>
      <w:r>
        <w:separator/>
      </w:r>
    </w:p>
  </w:endnote>
  <w:endnote w:type="continuationSeparator" w:id="0">
    <w:p w14:paraId="1E828884" w14:textId="77777777" w:rsidR="001926E7" w:rsidRDefault="001926E7" w:rsidP="001F4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98738" w14:textId="77777777" w:rsidR="001926E7" w:rsidRDefault="001926E7" w:rsidP="001F4CDA">
      <w:pPr>
        <w:spacing w:after="0" w:line="240" w:lineRule="auto"/>
      </w:pPr>
      <w:r>
        <w:separator/>
      </w:r>
    </w:p>
  </w:footnote>
  <w:footnote w:type="continuationSeparator" w:id="0">
    <w:p w14:paraId="27C9D7DD" w14:textId="77777777" w:rsidR="001926E7" w:rsidRDefault="001926E7" w:rsidP="001F4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DF19E" w14:textId="77777777" w:rsidR="00834141" w:rsidRDefault="00834141">
    <w:pPr>
      <w:pStyle w:val="Header"/>
    </w:pPr>
  </w:p>
  <w:p w14:paraId="6F04A5A8" w14:textId="77777777" w:rsidR="00834141" w:rsidRDefault="00834141">
    <w:pPr>
      <w:pStyle w:val="Header"/>
    </w:pPr>
  </w:p>
  <w:p w14:paraId="51AC287F" w14:textId="77777777" w:rsidR="00834141" w:rsidRDefault="00834141">
    <w:pPr>
      <w:pStyle w:val="Header"/>
    </w:pPr>
  </w:p>
  <w:p w14:paraId="2175C3C3" w14:textId="16C8E9F1" w:rsidR="001F4CDA" w:rsidRDefault="00182133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9D6B022" wp14:editId="2A5EED78">
          <wp:simplePos x="0" y="0"/>
          <wp:positionH relativeFrom="column">
            <wp:posOffset>-331076</wp:posOffset>
          </wp:positionH>
          <wp:positionV relativeFrom="paragraph">
            <wp:posOffset>-386518</wp:posOffset>
          </wp:positionV>
          <wp:extent cx="2017986" cy="1714500"/>
          <wp:effectExtent l="0" t="0" r="1905" b="0"/>
          <wp:wrapSquare wrapText="bothSides"/>
          <wp:docPr id="1015418802" name="Picture 1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5418802" name="Picture 10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7986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15E88"/>
    <w:multiLevelType w:val="hybridMultilevel"/>
    <w:tmpl w:val="C2F0ECC0"/>
    <w:lvl w:ilvl="0" w:tplc="0FAEC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82A2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E6D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F090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540C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6462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B60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02B6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D807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DC181A"/>
    <w:multiLevelType w:val="hybridMultilevel"/>
    <w:tmpl w:val="F4DAF76C"/>
    <w:lvl w:ilvl="0" w:tplc="340898CA">
      <w:start w:val="1"/>
      <w:numFmt w:val="decimal"/>
      <w:lvlText w:val="%1-"/>
      <w:lvlJc w:val="left"/>
      <w:pPr>
        <w:ind w:left="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0" w:hanging="360"/>
      </w:pPr>
    </w:lvl>
    <w:lvl w:ilvl="2" w:tplc="0809001B" w:tentative="1">
      <w:start w:val="1"/>
      <w:numFmt w:val="lowerRoman"/>
      <w:lvlText w:val="%3."/>
      <w:lvlJc w:val="right"/>
      <w:pPr>
        <w:ind w:left="1850" w:hanging="180"/>
      </w:pPr>
    </w:lvl>
    <w:lvl w:ilvl="3" w:tplc="0809000F" w:tentative="1">
      <w:start w:val="1"/>
      <w:numFmt w:val="decimal"/>
      <w:lvlText w:val="%4."/>
      <w:lvlJc w:val="left"/>
      <w:pPr>
        <w:ind w:left="2570" w:hanging="360"/>
      </w:pPr>
    </w:lvl>
    <w:lvl w:ilvl="4" w:tplc="08090019" w:tentative="1">
      <w:start w:val="1"/>
      <w:numFmt w:val="lowerLetter"/>
      <w:lvlText w:val="%5."/>
      <w:lvlJc w:val="left"/>
      <w:pPr>
        <w:ind w:left="3290" w:hanging="360"/>
      </w:pPr>
    </w:lvl>
    <w:lvl w:ilvl="5" w:tplc="0809001B" w:tentative="1">
      <w:start w:val="1"/>
      <w:numFmt w:val="lowerRoman"/>
      <w:lvlText w:val="%6."/>
      <w:lvlJc w:val="right"/>
      <w:pPr>
        <w:ind w:left="4010" w:hanging="180"/>
      </w:pPr>
    </w:lvl>
    <w:lvl w:ilvl="6" w:tplc="0809000F" w:tentative="1">
      <w:start w:val="1"/>
      <w:numFmt w:val="decimal"/>
      <w:lvlText w:val="%7."/>
      <w:lvlJc w:val="left"/>
      <w:pPr>
        <w:ind w:left="4730" w:hanging="360"/>
      </w:pPr>
    </w:lvl>
    <w:lvl w:ilvl="7" w:tplc="08090019" w:tentative="1">
      <w:start w:val="1"/>
      <w:numFmt w:val="lowerLetter"/>
      <w:lvlText w:val="%8."/>
      <w:lvlJc w:val="left"/>
      <w:pPr>
        <w:ind w:left="5450" w:hanging="360"/>
      </w:pPr>
    </w:lvl>
    <w:lvl w:ilvl="8" w:tplc="08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2" w15:restartNumberingAfterBreak="0">
    <w:nsid w:val="1F675C69"/>
    <w:multiLevelType w:val="hybridMultilevel"/>
    <w:tmpl w:val="5492C7F8"/>
    <w:lvl w:ilvl="0" w:tplc="CB0059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E3388A"/>
    <w:multiLevelType w:val="hybridMultilevel"/>
    <w:tmpl w:val="3648E6DC"/>
    <w:lvl w:ilvl="0" w:tplc="966C5D0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2E46D4"/>
    <w:multiLevelType w:val="hybridMultilevel"/>
    <w:tmpl w:val="F15E221A"/>
    <w:lvl w:ilvl="0" w:tplc="EDF20A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3160EF"/>
    <w:multiLevelType w:val="hybridMultilevel"/>
    <w:tmpl w:val="72CC60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9D58BD"/>
    <w:multiLevelType w:val="hybridMultilevel"/>
    <w:tmpl w:val="1D386C1A"/>
    <w:lvl w:ilvl="0" w:tplc="DF5429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243725">
    <w:abstractNumId w:val="5"/>
  </w:num>
  <w:num w:numId="2" w16cid:durableId="1243641516">
    <w:abstractNumId w:val="2"/>
  </w:num>
  <w:num w:numId="3" w16cid:durableId="1303922325">
    <w:abstractNumId w:val="4"/>
  </w:num>
  <w:num w:numId="4" w16cid:durableId="260644075">
    <w:abstractNumId w:val="1"/>
  </w:num>
  <w:num w:numId="5" w16cid:durableId="1435245568">
    <w:abstractNumId w:val="6"/>
  </w:num>
  <w:num w:numId="6" w16cid:durableId="870149405">
    <w:abstractNumId w:val="3"/>
  </w:num>
  <w:num w:numId="7" w16cid:durableId="450168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367"/>
    <w:rsid w:val="000048B1"/>
    <w:rsid w:val="00004D8C"/>
    <w:rsid w:val="00005D04"/>
    <w:rsid w:val="0000675D"/>
    <w:rsid w:val="00006F44"/>
    <w:rsid w:val="0000700D"/>
    <w:rsid w:val="00007101"/>
    <w:rsid w:val="00007BBC"/>
    <w:rsid w:val="00007BFD"/>
    <w:rsid w:val="00010217"/>
    <w:rsid w:val="00010AF2"/>
    <w:rsid w:val="000121FF"/>
    <w:rsid w:val="00012299"/>
    <w:rsid w:val="0001316E"/>
    <w:rsid w:val="000132B9"/>
    <w:rsid w:val="00013690"/>
    <w:rsid w:val="000136BF"/>
    <w:rsid w:val="000140FB"/>
    <w:rsid w:val="0001624E"/>
    <w:rsid w:val="00021FB5"/>
    <w:rsid w:val="0002390A"/>
    <w:rsid w:val="00023E92"/>
    <w:rsid w:val="00023F60"/>
    <w:rsid w:val="00025236"/>
    <w:rsid w:val="00027566"/>
    <w:rsid w:val="00030956"/>
    <w:rsid w:val="00033C3D"/>
    <w:rsid w:val="00033F7F"/>
    <w:rsid w:val="00034F17"/>
    <w:rsid w:val="00035C1A"/>
    <w:rsid w:val="00035D18"/>
    <w:rsid w:val="0003613F"/>
    <w:rsid w:val="00037B81"/>
    <w:rsid w:val="0004024D"/>
    <w:rsid w:val="00041180"/>
    <w:rsid w:val="00041457"/>
    <w:rsid w:val="000417BC"/>
    <w:rsid w:val="00044EEB"/>
    <w:rsid w:val="00046CC8"/>
    <w:rsid w:val="000477AE"/>
    <w:rsid w:val="000530C4"/>
    <w:rsid w:val="000535C9"/>
    <w:rsid w:val="0005392F"/>
    <w:rsid w:val="00053C2D"/>
    <w:rsid w:val="00053C86"/>
    <w:rsid w:val="00054318"/>
    <w:rsid w:val="00060912"/>
    <w:rsid w:val="00061C45"/>
    <w:rsid w:val="00066455"/>
    <w:rsid w:val="0006685D"/>
    <w:rsid w:val="000704EF"/>
    <w:rsid w:val="00071B02"/>
    <w:rsid w:val="0007316E"/>
    <w:rsid w:val="00074715"/>
    <w:rsid w:val="00074BB5"/>
    <w:rsid w:val="00075988"/>
    <w:rsid w:val="00076ECC"/>
    <w:rsid w:val="00077B20"/>
    <w:rsid w:val="00077FCC"/>
    <w:rsid w:val="00077FE6"/>
    <w:rsid w:val="0008128B"/>
    <w:rsid w:val="00086D95"/>
    <w:rsid w:val="00090505"/>
    <w:rsid w:val="000919D7"/>
    <w:rsid w:val="00091BD7"/>
    <w:rsid w:val="000930F3"/>
    <w:rsid w:val="00093379"/>
    <w:rsid w:val="00094440"/>
    <w:rsid w:val="0009487D"/>
    <w:rsid w:val="00096A14"/>
    <w:rsid w:val="000A17F3"/>
    <w:rsid w:val="000A6589"/>
    <w:rsid w:val="000A6873"/>
    <w:rsid w:val="000A729F"/>
    <w:rsid w:val="000B4735"/>
    <w:rsid w:val="000B5A6C"/>
    <w:rsid w:val="000C2ED0"/>
    <w:rsid w:val="000C3B18"/>
    <w:rsid w:val="000C3CAD"/>
    <w:rsid w:val="000C475F"/>
    <w:rsid w:val="000C5132"/>
    <w:rsid w:val="000C7C35"/>
    <w:rsid w:val="000D097D"/>
    <w:rsid w:val="000D1DCE"/>
    <w:rsid w:val="000D25FF"/>
    <w:rsid w:val="000D322A"/>
    <w:rsid w:val="000D486F"/>
    <w:rsid w:val="000D7BEF"/>
    <w:rsid w:val="000E04E8"/>
    <w:rsid w:val="000E0EE5"/>
    <w:rsid w:val="000E346C"/>
    <w:rsid w:val="000E4792"/>
    <w:rsid w:val="000E4C5B"/>
    <w:rsid w:val="000E6192"/>
    <w:rsid w:val="000E6803"/>
    <w:rsid w:val="000E7F49"/>
    <w:rsid w:val="000F0ECF"/>
    <w:rsid w:val="000F1B92"/>
    <w:rsid w:val="000F35A8"/>
    <w:rsid w:val="000F42B7"/>
    <w:rsid w:val="000F42DE"/>
    <w:rsid w:val="000F5A9E"/>
    <w:rsid w:val="000F6D9D"/>
    <w:rsid w:val="000F788E"/>
    <w:rsid w:val="00104A8A"/>
    <w:rsid w:val="00105456"/>
    <w:rsid w:val="00105F1A"/>
    <w:rsid w:val="00112677"/>
    <w:rsid w:val="00112910"/>
    <w:rsid w:val="00113E87"/>
    <w:rsid w:val="00114549"/>
    <w:rsid w:val="00115196"/>
    <w:rsid w:val="00123CC6"/>
    <w:rsid w:val="00126946"/>
    <w:rsid w:val="001302CB"/>
    <w:rsid w:val="0013517D"/>
    <w:rsid w:val="0014374B"/>
    <w:rsid w:val="00143CDE"/>
    <w:rsid w:val="001440FD"/>
    <w:rsid w:val="0014440E"/>
    <w:rsid w:val="001500F3"/>
    <w:rsid w:val="0015330A"/>
    <w:rsid w:val="00153B49"/>
    <w:rsid w:val="00153E77"/>
    <w:rsid w:val="001549E2"/>
    <w:rsid w:val="001550FC"/>
    <w:rsid w:val="00157636"/>
    <w:rsid w:val="00162562"/>
    <w:rsid w:val="001646D4"/>
    <w:rsid w:val="00167013"/>
    <w:rsid w:val="00167FBF"/>
    <w:rsid w:val="00170AD1"/>
    <w:rsid w:val="0017240E"/>
    <w:rsid w:val="001748E4"/>
    <w:rsid w:val="00174E87"/>
    <w:rsid w:val="00176680"/>
    <w:rsid w:val="001773FF"/>
    <w:rsid w:val="001805ED"/>
    <w:rsid w:val="001817CD"/>
    <w:rsid w:val="00181ADD"/>
    <w:rsid w:val="00182133"/>
    <w:rsid w:val="00185062"/>
    <w:rsid w:val="00187F1F"/>
    <w:rsid w:val="001906ED"/>
    <w:rsid w:val="00192428"/>
    <w:rsid w:val="001926E7"/>
    <w:rsid w:val="001932BA"/>
    <w:rsid w:val="0019341E"/>
    <w:rsid w:val="00196CA3"/>
    <w:rsid w:val="001A2754"/>
    <w:rsid w:val="001A3579"/>
    <w:rsid w:val="001A5382"/>
    <w:rsid w:val="001A5A05"/>
    <w:rsid w:val="001A6018"/>
    <w:rsid w:val="001B1CC2"/>
    <w:rsid w:val="001B39F3"/>
    <w:rsid w:val="001B4671"/>
    <w:rsid w:val="001B50F8"/>
    <w:rsid w:val="001B71D0"/>
    <w:rsid w:val="001C0819"/>
    <w:rsid w:val="001C2B6A"/>
    <w:rsid w:val="001D07C8"/>
    <w:rsid w:val="001D10F7"/>
    <w:rsid w:val="001D512E"/>
    <w:rsid w:val="001D60D2"/>
    <w:rsid w:val="001D6104"/>
    <w:rsid w:val="001E030A"/>
    <w:rsid w:val="001E0337"/>
    <w:rsid w:val="001E04A2"/>
    <w:rsid w:val="001E09BB"/>
    <w:rsid w:val="001E5BA9"/>
    <w:rsid w:val="001F0FE5"/>
    <w:rsid w:val="001F144E"/>
    <w:rsid w:val="001F209D"/>
    <w:rsid w:val="001F2ABD"/>
    <w:rsid w:val="001F38A1"/>
    <w:rsid w:val="001F4CDA"/>
    <w:rsid w:val="001F7F39"/>
    <w:rsid w:val="00200E75"/>
    <w:rsid w:val="00201FFB"/>
    <w:rsid w:val="002037A1"/>
    <w:rsid w:val="0020449A"/>
    <w:rsid w:val="00205B99"/>
    <w:rsid w:val="00215CD8"/>
    <w:rsid w:val="002166F4"/>
    <w:rsid w:val="00216C34"/>
    <w:rsid w:val="002215F2"/>
    <w:rsid w:val="002216D7"/>
    <w:rsid w:val="00221C84"/>
    <w:rsid w:val="0022395B"/>
    <w:rsid w:val="00224ACB"/>
    <w:rsid w:val="00232BA8"/>
    <w:rsid w:val="00234477"/>
    <w:rsid w:val="0024037B"/>
    <w:rsid w:val="0024106B"/>
    <w:rsid w:val="00242D46"/>
    <w:rsid w:val="002437B4"/>
    <w:rsid w:val="0024477E"/>
    <w:rsid w:val="0024528B"/>
    <w:rsid w:val="00246076"/>
    <w:rsid w:val="00247A19"/>
    <w:rsid w:val="00247F8A"/>
    <w:rsid w:val="002515EE"/>
    <w:rsid w:val="00252816"/>
    <w:rsid w:val="00254E74"/>
    <w:rsid w:val="00256490"/>
    <w:rsid w:val="002609B2"/>
    <w:rsid w:val="00260C46"/>
    <w:rsid w:val="002626E5"/>
    <w:rsid w:val="00263452"/>
    <w:rsid w:val="00263CE1"/>
    <w:rsid w:val="002669D8"/>
    <w:rsid w:val="00266A35"/>
    <w:rsid w:val="00274262"/>
    <w:rsid w:val="00276022"/>
    <w:rsid w:val="002769A6"/>
    <w:rsid w:val="00276B6A"/>
    <w:rsid w:val="00277A0A"/>
    <w:rsid w:val="0028058A"/>
    <w:rsid w:val="00281402"/>
    <w:rsid w:val="002849C1"/>
    <w:rsid w:val="00285AF4"/>
    <w:rsid w:val="00285EC2"/>
    <w:rsid w:val="0028684C"/>
    <w:rsid w:val="002873F8"/>
    <w:rsid w:val="00290205"/>
    <w:rsid w:val="00291E6D"/>
    <w:rsid w:val="00292F93"/>
    <w:rsid w:val="00293FC2"/>
    <w:rsid w:val="00295E71"/>
    <w:rsid w:val="002A006F"/>
    <w:rsid w:val="002A0A02"/>
    <w:rsid w:val="002A27DE"/>
    <w:rsid w:val="002A407F"/>
    <w:rsid w:val="002A4471"/>
    <w:rsid w:val="002A4CA2"/>
    <w:rsid w:val="002A4EEB"/>
    <w:rsid w:val="002A66B8"/>
    <w:rsid w:val="002A73EA"/>
    <w:rsid w:val="002A7E00"/>
    <w:rsid w:val="002B34D7"/>
    <w:rsid w:val="002B7CC1"/>
    <w:rsid w:val="002B7ECB"/>
    <w:rsid w:val="002C03B8"/>
    <w:rsid w:val="002C2393"/>
    <w:rsid w:val="002C3F76"/>
    <w:rsid w:val="002C4E39"/>
    <w:rsid w:val="002C7118"/>
    <w:rsid w:val="002C7D4A"/>
    <w:rsid w:val="002D29F7"/>
    <w:rsid w:val="002D552B"/>
    <w:rsid w:val="002D6E36"/>
    <w:rsid w:val="002D7615"/>
    <w:rsid w:val="002E0A0A"/>
    <w:rsid w:val="002E1B96"/>
    <w:rsid w:val="002E2FF3"/>
    <w:rsid w:val="002E71D4"/>
    <w:rsid w:val="002F03DC"/>
    <w:rsid w:val="002F23E5"/>
    <w:rsid w:val="002F4026"/>
    <w:rsid w:val="002F50EF"/>
    <w:rsid w:val="00302B6C"/>
    <w:rsid w:val="00302D91"/>
    <w:rsid w:val="003034D8"/>
    <w:rsid w:val="00303DC1"/>
    <w:rsid w:val="0030530A"/>
    <w:rsid w:val="003066E8"/>
    <w:rsid w:val="00307331"/>
    <w:rsid w:val="00307367"/>
    <w:rsid w:val="003073D8"/>
    <w:rsid w:val="003108F6"/>
    <w:rsid w:val="00310918"/>
    <w:rsid w:val="00312DE6"/>
    <w:rsid w:val="003140E9"/>
    <w:rsid w:val="0031478D"/>
    <w:rsid w:val="00315266"/>
    <w:rsid w:val="00315C11"/>
    <w:rsid w:val="00315CCF"/>
    <w:rsid w:val="00320F13"/>
    <w:rsid w:val="003237D7"/>
    <w:rsid w:val="00326C30"/>
    <w:rsid w:val="003340E8"/>
    <w:rsid w:val="0033722E"/>
    <w:rsid w:val="00337D4C"/>
    <w:rsid w:val="00343F51"/>
    <w:rsid w:val="003441AA"/>
    <w:rsid w:val="00347833"/>
    <w:rsid w:val="003479E6"/>
    <w:rsid w:val="00350A71"/>
    <w:rsid w:val="00355824"/>
    <w:rsid w:val="0035782B"/>
    <w:rsid w:val="003613F3"/>
    <w:rsid w:val="003646D2"/>
    <w:rsid w:val="0036613F"/>
    <w:rsid w:val="003676B3"/>
    <w:rsid w:val="00367EFB"/>
    <w:rsid w:val="0037030D"/>
    <w:rsid w:val="00370C35"/>
    <w:rsid w:val="003725E2"/>
    <w:rsid w:val="00372DB0"/>
    <w:rsid w:val="00374FF1"/>
    <w:rsid w:val="00375520"/>
    <w:rsid w:val="00376008"/>
    <w:rsid w:val="00377CCF"/>
    <w:rsid w:val="00390458"/>
    <w:rsid w:val="00391EDA"/>
    <w:rsid w:val="003942BE"/>
    <w:rsid w:val="00395C82"/>
    <w:rsid w:val="0039628C"/>
    <w:rsid w:val="00396C0E"/>
    <w:rsid w:val="003A18E7"/>
    <w:rsid w:val="003A312D"/>
    <w:rsid w:val="003A574C"/>
    <w:rsid w:val="003A66DD"/>
    <w:rsid w:val="003A75B9"/>
    <w:rsid w:val="003B1319"/>
    <w:rsid w:val="003B4585"/>
    <w:rsid w:val="003B5355"/>
    <w:rsid w:val="003C058F"/>
    <w:rsid w:val="003C0A88"/>
    <w:rsid w:val="003C27FB"/>
    <w:rsid w:val="003C3851"/>
    <w:rsid w:val="003C4B7E"/>
    <w:rsid w:val="003C5358"/>
    <w:rsid w:val="003C65CB"/>
    <w:rsid w:val="003D4289"/>
    <w:rsid w:val="003D4FC3"/>
    <w:rsid w:val="003E025C"/>
    <w:rsid w:val="003E17BA"/>
    <w:rsid w:val="003E1E3F"/>
    <w:rsid w:val="003E3491"/>
    <w:rsid w:val="003E54D3"/>
    <w:rsid w:val="003E60FE"/>
    <w:rsid w:val="003E77FF"/>
    <w:rsid w:val="003E7AE4"/>
    <w:rsid w:val="003F0674"/>
    <w:rsid w:val="003F0853"/>
    <w:rsid w:val="003F1036"/>
    <w:rsid w:val="003F2655"/>
    <w:rsid w:val="003F535E"/>
    <w:rsid w:val="003F6410"/>
    <w:rsid w:val="003F6687"/>
    <w:rsid w:val="003F7AB3"/>
    <w:rsid w:val="00401924"/>
    <w:rsid w:val="004034B9"/>
    <w:rsid w:val="004034BE"/>
    <w:rsid w:val="00404D93"/>
    <w:rsid w:val="00405BC2"/>
    <w:rsid w:val="0041014B"/>
    <w:rsid w:val="0041019A"/>
    <w:rsid w:val="00413918"/>
    <w:rsid w:val="00414CA5"/>
    <w:rsid w:val="00415076"/>
    <w:rsid w:val="00416899"/>
    <w:rsid w:val="00417163"/>
    <w:rsid w:val="00422050"/>
    <w:rsid w:val="004220A3"/>
    <w:rsid w:val="00422EDB"/>
    <w:rsid w:val="00424577"/>
    <w:rsid w:val="00430CC1"/>
    <w:rsid w:val="0043268D"/>
    <w:rsid w:val="00432810"/>
    <w:rsid w:val="00433852"/>
    <w:rsid w:val="004367F2"/>
    <w:rsid w:val="00440E20"/>
    <w:rsid w:val="00440FDF"/>
    <w:rsid w:val="0044390A"/>
    <w:rsid w:val="00443DC1"/>
    <w:rsid w:val="0044450A"/>
    <w:rsid w:val="00446D2E"/>
    <w:rsid w:val="00446D5C"/>
    <w:rsid w:val="0044787B"/>
    <w:rsid w:val="0044798C"/>
    <w:rsid w:val="00450A05"/>
    <w:rsid w:val="00453513"/>
    <w:rsid w:val="00457177"/>
    <w:rsid w:val="00457EC9"/>
    <w:rsid w:val="00460934"/>
    <w:rsid w:val="00460D87"/>
    <w:rsid w:val="0046187C"/>
    <w:rsid w:val="00466C2A"/>
    <w:rsid w:val="0046720F"/>
    <w:rsid w:val="00467FAE"/>
    <w:rsid w:val="004739C4"/>
    <w:rsid w:val="00473AFA"/>
    <w:rsid w:val="00473DA3"/>
    <w:rsid w:val="0047459F"/>
    <w:rsid w:val="004820DA"/>
    <w:rsid w:val="00486DE9"/>
    <w:rsid w:val="004920EB"/>
    <w:rsid w:val="004957A9"/>
    <w:rsid w:val="004965C8"/>
    <w:rsid w:val="004965E8"/>
    <w:rsid w:val="004970F1"/>
    <w:rsid w:val="00497BC8"/>
    <w:rsid w:val="004A0292"/>
    <w:rsid w:val="004A21BA"/>
    <w:rsid w:val="004A3CC4"/>
    <w:rsid w:val="004A3FFF"/>
    <w:rsid w:val="004A5712"/>
    <w:rsid w:val="004A7783"/>
    <w:rsid w:val="004B1078"/>
    <w:rsid w:val="004B301E"/>
    <w:rsid w:val="004B3197"/>
    <w:rsid w:val="004B3A0C"/>
    <w:rsid w:val="004B43C1"/>
    <w:rsid w:val="004B7647"/>
    <w:rsid w:val="004C1C92"/>
    <w:rsid w:val="004C4298"/>
    <w:rsid w:val="004C4BC5"/>
    <w:rsid w:val="004C50D0"/>
    <w:rsid w:val="004C5710"/>
    <w:rsid w:val="004C63A9"/>
    <w:rsid w:val="004C74B0"/>
    <w:rsid w:val="004D158F"/>
    <w:rsid w:val="004D64EE"/>
    <w:rsid w:val="004E0E53"/>
    <w:rsid w:val="004E30EC"/>
    <w:rsid w:val="004E31A2"/>
    <w:rsid w:val="004E57AE"/>
    <w:rsid w:val="004E5F85"/>
    <w:rsid w:val="004E6301"/>
    <w:rsid w:val="004E6869"/>
    <w:rsid w:val="004E7D41"/>
    <w:rsid w:val="004F0910"/>
    <w:rsid w:val="004F0AE2"/>
    <w:rsid w:val="004F12B3"/>
    <w:rsid w:val="004F2692"/>
    <w:rsid w:val="004F2F53"/>
    <w:rsid w:val="004F3B4A"/>
    <w:rsid w:val="004F4321"/>
    <w:rsid w:val="004F4482"/>
    <w:rsid w:val="004F5E7A"/>
    <w:rsid w:val="004F7BB0"/>
    <w:rsid w:val="005007B6"/>
    <w:rsid w:val="00500E28"/>
    <w:rsid w:val="0050233D"/>
    <w:rsid w:val="00504258"/>
    <w:rsid w:val="00505D8B"/>
    <w:rsid w:val="005061D9"/>
    <w:rsid w:val="005072B8"/>
    <w:rsid w:val="005110C9"/>
    <w:rsid w:val="00513A50"/>
    <w:rsid w:val="005162A2"/>
    <w:rsid w:val="00521089"/>
    <w:rsid w:val="00521355"/>
    <w:rsid w:val="00522940"/>
    <w:rsid w:val="005237A3"/>
    <w:rsid w:val="005247BC"/>
    <w:rsid w:val="00524ECC"/>
    <w:rsid w:val="005326A6"/>
    <w:rsid w:val="00535932"/>
    <w:rsid w:val="00536E8D"/>
    <w:rsid w:val="00541B44"/>
    <w:rsid w:val="00542033"/>
    <w:rsid w:val="005426E9"/>
    <w:rsid w:val="00542D9A"/>
    <w:rsid w:val="00546344"/>
    <w:rsid w:val="00546824"/>
    <w:rsid w:val="0055313A"/>
    <w:rsid w:val="005533CC"/>
    <w:rsid w:val="00557B70"/>
    <w:rsid w:val="005617B9"/>
    <w:rsid w:val="00564629"/>
    <w:rsid w:val="00567028"/>
    <w:rsid w:val="00572035"/>
    <w:rsid w:val="00572CCE"/>
    <w:rsid w:val="00575DCA"/>
    <w:rsid w:val="0057654E"/>
    <w:rsid w:val="00582C27"/>
    <w:rsid w:val="0058477B"/>
    <w:rsid w:val="00586B23"/>
    <w:rsid w:val="00590631"/>
    <w:rsid w:val="00590A7E"/>
    <w:rsid w:val="005921A5"/>
    <w:rsid w:val="005922EB"/>
    <w:rsid w:val="00593B53"/>
    <w:rsid w:val="005952E4"/>
    <w:rsid w:val="00596F96"/>
    <w:rsid w:val="005A24F0"/>
    <w:rsid w:val="005A323C"/>
    <w:rsid w:val="005A3499"/>
    <w:rsid w:val="005A6DB7"/>
    <w:rsid w:val="005B0BCC"/>
    <w:rsid w:val="005B2AB7"/>
    <w:rsid w:val="005B3124"/>
    <w:rsid w:val="005B6C13"/>
    <w:rsid w:val="005B7510"/>
    <w:rsid w:val="005C212B"/>
    <w:rsid w:val="005C2E9D"/>
    <w:rsid w:val="005C546D"/>
    <w:rsid w:val="005D0F1D"/>
    <w:rsid w:val="005D1259"/>
    <w:rsid w:val="005D2568"/>
    <w:rsid w:val="005D2931"/>
    <w:rsid w:val="005D2FB4"/>
    <w:rsid w:val="005D5D9A"/>
    <w:rsid w:val="005D7AC9"/>
    <w:rsid w:val="005D7C24"/>
    <w:rsid w:val="005E006D"/>
    <w:rsid w:val="005E0141"/>
    <w:rsid w:val="005E69EB"/>
    <w:rsid w:val="005E7BE5"/>
    <w:rsid w:val="005F160D"/>
    <w:rsid w:val="005F25AC"/>
    <w:rsid w:val="005F4E5C"/>
    <w:rsid w:val="00602F25"/>
    <w:rsid w:val="006031C1"/>
    <w:rsid w:val="00603698"/>
    <w:rsid w:val="00607784"/>
    <w:rsid w:val="00610445"/>
    <w:rsid w:val="00610B86"/>
    <w:rsid w:val="00610D0C"/>
    <w:rsid w:val="006118CC"/>
    <w:rsid w:val="00612E9C"/>
    <w:rsid w:val="0061790B"/>
    <w:rsid w:val="00624D48"/>
    <w:rsid w:val="0062677F"/>
    <w:rsid w:val="00627516"/>
    <w:rsid w:val="00631E1C"/>
    <w:rsid w:val="00633E84"/>
    <w:rsid w:val="00635BB3"/>
    <w:rsid w:val="00635EA8"/>
    <w:rsid w:val="00642910"/>
    <w:rsid w:val="0064439F"/>
    <w:rsid w:val="00644777"/>
    <w:rsid w:val="00646097"/>
    <w:rsid w:val="00646F26"/>
    <w:rsid w:val="006506CC"/>
    <w:rsid w:val="00655123"/>
    <w:rsid w:val="00655364"/>
    <w:rsid w:val="00662BDC"/>
    <w:rsid w:val="0066308D"/>
    <w:rsid w:val="0066493A"/>
    <w:rsid w:val="00672614"/>
    <w:rsid w:val="006728F6"/>
    <w:rsid w:val="00672F5C"/>
    <w:rsid w:val="006764C1"/>
    <w:rsid w:val="00681CD5"/>
    <w:rsid w:val="00681ECB"/>
    <w:rsid w:val="00681FF6"/>
    <w:rsid w:val="006828B1"/>
    <w:rsid w:val="00682A3D"/>
    <w:rsid w:val="00682E65"/>
    <w:rsid w:val="00682FF9"/>
    <w:rsid w:val="006839F9"/>
    <w:rsid w:val="006920C7"/>
    <w:rsid w:val="00692A3C"/>
    <w:rsid w:val="00692EB9"/>
    <w:rsid w:val="0069573A"/>
    <w:rsid w:val="00695854"/>
    <w:rsid w:val="00696DCC"/>
    <w:rsid w:val="006A0948"/>
    <w:rsid w:val="006A1822"/>
    <w:rsid w:val="006A4475"/>
    <w:rsid w:val="006B0F3E"/>
    <w:rsid w:val="006B221E"/>
    <w:rsid w:val="006B41EF"/>
    <w:rsid w:val="006B4C69"/>
    <w:rsid w:val="006B53C5"/>
    <w:rsid w:val="006C0FD0"/>
    <w:rsid w:val="006C4854"/>
    <w:rsid w:val="006D13F7"/>
    <w:rsid w:val="006D1BA3"/>
    <w:rsid w:val="006D5FD0"/>
    <w:rsid w:val="006D73F4"/>
    <w:rsid w:val="006D785F"/>
    <w:rsid w:val="006D7B20"/>
    <w:rsid w:val="006E1A50"/>
    <w:rsid w:val="006E1D5A"/>
    <w:rsid w:val="006E3BF1"/>
    <w:rsid w:val="006E42F6"/>
    <w:rsid w:val="006E459D"/>
    <w:rsid w:val="006E7778"/>
    <w:rsid w:val="006F4D77"/>
    <w:rsid w:val="006F7AE1"/>
    <w:rsid w:val="00704200"/>
    <w:rsid w:val="0070489E"/>
    <w:rsid w:val="00704D51"/>
    <w:rsid w:val="00705DC1"/>
    <w:rsid w:val="00706FAC"/>
    <w:rsid w:val="00712E84"/>
    <w:rsid w:val="007167CD"/>
    <w:rsid w:val="007244A5"/>
    <w:rsid w:val="00724C68"/>
    <w:rsid w:val="00725201"/>
    <w:rsid w:val="007313DA"/>
    <w:rsid w:val="0073433F"/>
    <w:rsid w:val="00736390"/>
    <w:rsid w:val="00736A39"/>
    <w:rsid w:val="00737A70"/>
    <w:rsid w:val="0074217B"/>
    <w:rsid w:val="00743A81"/>
    <w:rsid w:val="007478E2"/>
    <w:rsid w:val="0075397A"/>
    <w:rsid w:val="007543F6"/>
    <w:rsid w:val="007558B5"/>
    <w:rsid w:val="007566BE"/>
    <w:rsid w:val="00756872"/>
    <w:rsid w:val="00757555"/>
    <w:rsid w:val="00760F97"/>
    <w:rsid w:val="00761151"/>
    <w:rsid w:val="00761AB5"/>
    <w:rsid w:val="00763EC9"/>
    <w:rsid w:val="0076419E"/>
    <w:rsid w:val="00764BDD"/>
    <w:rsid w:val="0077239C"/>
    <w:rsid w:val="007729D0"/>
    <w:rsid w:val="00773D1F"/>
    <w:rsid w:val="007771E4"/>
    <w:rsid w:val="007776A5"/>
    <w:rsid w:val="00785B39"/>
    <w:rsid w:val="00785CBB"/>
    <w:rsid w:val="00790DB8"/>
    <w:rsid w:val="0079208E"/>
    <w:rsid w:val="0079522C"/>
    <w:rsid w:val="007A0073"/>
    <w:rsid w:val="007A044A"/>
    <w:rsid w:val="007A093C"/>
    <w:rsid w:val="007A1DF9"/>
    <w:rsid w:val="007A4B91"/>
    <w:rsid w:val="007A5B12"/>
    <w:rsid w:val="007A5B81"/>
    <w:rsid w:val="007A696C"/>
    <w:rsid w:val="007A6ECB"/>
    <w:rsid w:val="007B01EC"/>
    <w:rsid w:val="007B224F"/>
    <w:rsid w:val="007B316F"/>
    <w:rsid w:val="007B3F3C"/>
    <w:rsid w:val="007B4028"/>
    <w:rsid w:val="007B49C8"/>
    <w:rsid w:val="007B556F"/>
    <w:rsid w:val="007B6AA0"/>
    <w:rsid w:val="007B6CBD"/>
    <w:rsid w:val="007B7F42"/>
    <w:rsid w:val="007C0A0B"/>
    <w:rsid w:val="007C68ED"/>
    <w:rsid w:val="007C6A28"/>
    <w:rsid w:val="007C7752"/>
    <w:rsid w:val="007C7CAE"/>
    <w:rsid w:val="007C7FA3"/>
    <w:rsid w:val="007D19E6"/>
    <w:rsid w:val="007D3D9A"/>
    <w:rsid w:val="007D3FCE"/>
    <w:rsid w:val="007D729F"/>
    <w:rsid w:val="007E0371"/>
    <w:rsid w:val="007E5366"/>
    <w:rsid w:val="007E5E75"/>
    <w:rsid w:val="007F0A20"/>
    <w:rsid w:val="007F22AF"/>
    <w:rsid w:val="007F631F"/>
    <w:rsid w:val="007F7E4D"/>
    <w:rsid w:val="007F7FB7"/>
    <w:rsid w:val="00801684"/>
    <w:rsid w:val="00802BFD"/>
    <w:rsid w:val="008033DA"/>
    <w:rsid w:val="00803A33"/>
    <w:rsid w:val="0080408C"/>
    <w:rsid w:val="008056B2"/>
    <w:rsid w:val="008064D2"/>
    <w:rsid w:val="0080673F"/>
    <w:rsid w:val="00806D54"/>
    <w:rsid w:val="008073F9"/>
    <w:rsid w:val="00807783"/>
    <w:rsid w:val="00807A88"/>
    <w:rsid w:val="008124D9"/>
    <w:rsid w:val="0081685B"/>
    <w:rsid w:val="00817A4C"/>
    <w:rsid w:val="00820AED"/>
    <w:rsid w:val="00822C6E"/>
    <w:rsid w:val="008232D1"/>
    <w:rsid w:val="00825D48"/>
    <w:rsid w:val="00831498"/>
    <w:rsid w:val="00833AAE"/>
    <w:rsid w:val="00833EBE"/>
    <w:rsid w:val="00834141"/>
    <w:rsid w:val="0083775C"/>
    <w:rsid w:val="008403A0"/>
    <w:rsid w:val="0084088D"/>
    <w:rsid w:val="00841FA1"/>
    <w:rsid w:val="008421C3"/>
    <w:rsid w:val="00842D7D"/>
    <w:rsid w:val="008436A3"/>
    <w:rsid w:val="00843FDB"/>
    <w:rsid w:val="00844333"/>
    <w:rsid w:val="00846CAF"/>
    <w:rsid w:val="008479B6"/>
    <w:rsid w:val="0085110E"/>
    <w:rsid w:val="00851A4D"/>
    <w:rsid w:val="00852A2B"/>
    <w:rsid w:val="008535B8"/>
    <w:rsid w:val="0085369F"/>
    <w:rsid w:val="00854B38"/>
    <w:rsid w:val="008574C8"/>
    <w:rsid w:val="00857D12"/>
    <w:rsid w:val="0086022E"/>
    <w:rsid w:val="00861352"/>
    <w:rsid w:val="008652A1"/>
    <w:rsid w:val="00866C39"/>
    <w:rsid w:val="008718D5"/>
    <w:rsid w:val="008719B8"/>
    <w:rsid w:val="008734DA"/>
    <w:rsid w:val="0087356E"/>
    <w:rsid w:val="00874EE4"/>
    <w:rsid w:val="00876163"/>
    <w:rsid w:val="008762EB"/>
    <w:rsid w:val="008765D6"/>
    <w:rsid w:val="0088012A"/>
    <w:rsid w:val="008821B0"/>
    <w:rsid w:val="00882CA1"/>
    <w:rsid w:val="0088333E"/>
    <w:rsid w:val="00885113"/>
    <w:rsid w:val="00890003"/>
    <w:rsid w:val="00890F4A"/>
    <w:rsid w:val="00891344"/>
    <w:rsid w:val="00893AE5"/>
    <w:rsid w:val="00894702"/>
    <w:rsid w:val="0089596C"/>
    <w:rsid w:val="008971E8"/>
    <w:rsid w:val="008978BB"/>
    <w:rsid w:val="008A131F"/>
    <w:rsid w:val="008A14F2"/>
    <w:rsid w:val="008A18BF"/>
    <w:rsid w:val="008A255D"/>
    <w:rsid w:val="008A3AF8"/>
    <w:rsid w:val="008A5A0D"/>
    <w:rsid w:val="008A5FD6"/>
    <w:rsid w:val="008B0289"/>
    <w:rsid w:val="008B1CA0"/>
    <w:rsid w:val="008B3C47"/>
    <w:rsid w:val="008B6ED5"/>
    <w:rsid w:val="008C1043"/>
    <w:rsid w:val="008C2CE4"/>
    <w:rsid w:val="008C3797"/>
    <w:rsid w:val="008C5344"/>
    <w:rsid w:val="008D023B"/>
    <w:rsid w:val="008D1146"/>
    <w:rsid w:val="008D1351"/>
    <w:rsid w:val="008D1E87"/>
    <w:rsid w:val="008D2A71"/>
    <w:rsid w:val="008D2F5F"/>
    <w:rsid w:val="008D4C2A"/>
    <w:rsid w:val="008D5CA3"/>
    <w:rsid w:val="008D5FF1"/>
    <w:rsid w:val="008D6D80"/>
    <w:rsid w:val="008E0310"/>
    <w:rsid w:val="008E24CC"/>
    <w:rsid w:val="008E259D"/>
    <w:rsid w:val="008E475B"/>
    <w:rsid w:val="008E5C5B"/>
    <w:rsid w:val="008E6784"/>
    <w:rsid w:val="008F390E"/>
    <w:rsid w:val="008F4B6E"/>
    <w:rsid w:val="008F4EF2"/>
    <w:rsid w:val="008F6466"/>
    <w:rsid w:val="008F6C72"/>
    <w:rsid w:val="008F703B"/>
    <w:rsid w:val="009030EF"/>
    <w:rsid w:val="00903339"/>
    <w:rsid w:val="00905A6D"/>
    <w:rsid w:val="00906D83"/>
    <w:rsid w:val="00911049"/>
    <w:rsid w:val="00912DA5"/>
    <w:rsid w:val="00913AC3"/>
    <w:rsid w:val="00915B7B"/>
    <w:rsid w:val="0091600B"/>
    <w:rsid w:val="009208A0"/>
    <w:rsid w:val="009234F4"/>
    <w:rsid w:val="00925413"/>
    <w:rsid w:val="00925793"/>
    <w:rsid w:val="00927A8B"/>
    <w:rsid w:val="00933A3E"/>
    <w:rsid w:val="00934204"/>
    <w:rsid w:val="00934FB6"/>
    <w:rsid w:val="00941C1B"/>
    <w:rsid w:val="009432F7"/>
    <w:rsid w:val="00950792"/>
    <w:rsid w:val="009526E9"/>
    <w:rsid w:val="00952756"/>
    <w:rsid w:val="00952E24"/>
    <w:rsid w:val="009530A7"/>
    <w:rsid w:val="00955232"/>
    <w:rsid w:val="00957BF3"/>
    <w:rsid w:val="00962398"/>
    <w:rsid w:val="009634A6"/>
    <w:rsid w:val="00963EF7"/>
    <w:rsid w:val="00963F9C"/>
    <w:rsid w:val="00965F50"/>
    <w:rsid w:val="0096761F"/>
    <w:rsid w:val="00967F97"/>
    <w:rsid w:val="00970455"/>
    <w:rsid w:val="00970FBE"/>
    <w:rsid w:val="009732CB"/>
    <w:rsid w:val="00974C39"/>
    <w:rsid w:val="00976A25"/>
    <w:rsid w:val="00977DF8"/>
    <w:rsid w:val="00980A29"/>
    <w:rsid w:val="00982701"/>
    <w:rsid w:val="009837C0"/>
    <w:rsid w:val="009867B7"/>
    <w:rsid w:val="009920A1"/>
    <w:rsid w:val="00992207"/>
    <w:rsid w:val="00992353"/>
    <w:rsid w:val="00992CF9"/>
    <w:rsid w:val="0099493A"/>
    <w:rsid w:val="00994B77"/>
    <w:rsid w:val="00995183"/>
    <w:rsid w:val="009959E0"/>
    <w:rsid w:val="0099707E"/>
    <w:rsid w:val="009A0D21"/>
    <w:rsid w:val="009A1BFC"/>
    <w:rsid w:val="009A1C07"/>
    <w:rsid w:val="009A1E78"/>
    <w:rsid w:val="009A1F3E"/>
    <w:rsid w:val="009B0106"/>
    <w:rsid w:val="009B0C72"/>
    <w:rsid w:val="009B2250"/>
    <w:rsid w:val="009B2813"/>
    <w:rsid w:val="009B6358"/>
    <w:rsid w:val="009C0445"/>
    <w:rsid w:val="009C04B5"/>
    <w:rsid w:val="009C19DE"/>
    <w:rsid w:val="009C2598"/>
    <w:rsid w:val="009C4C37"/>
    <w:rsid w:val="009C4ECA"/>
    <w:rsid w:val="009D228E"/>
    <w:rsid w:val="009D250A"/>
    <w:rsid w:val="009D2564"/>
    <w:rsid w:val="009D3BA3"/>
    <w:rsid w:val="009D4BB0"/>
    <w:rsid w:val="009D5EEF"/>
    <w:rsid w:val="009E1593"/>
    <w:rsid w:val="009E1EC7"/>
    <w:rsid w:val="009E45BD"/>
    <w:rsid w:val="009F0667"/>
    <w:rsid w:val="009F0D40"/>
    <w:rsid w:val="009F3ABF"/>
    <w:rsid w:val="009F3E81"/>
    <w:rsid w:val="009F5D14"/>
    <w:rsid w:val="009F6C3F"/>
    <w:rsid w:val="009F6FC0"/>
    <w:rsid w:val="00A00D3E"/>
    <w:rsid w:val="00A00EFC"/>
    <w:rsid w:val="00A01BD7"/>
    <w:rsid w:val="00A0217B"/>
    <w:rsid w:val="00A04F55"/>
    <w:rsid w:val="00A058BF"/>
    <w:rsid w:val="00A05F8C"/>
    <w:rsid w:val="00A11EC8"/>
    <w:rsid w:val="00A17E7F"/>
    <w:rsid w:val="00A22C44"/>
    <w:rsid w:val="00A23342"/>
    <w:rsid w:val="00A23D0B"/>
    <w:rsid w:val="00A25480"/>
    <w:rsid w:val="00A25E27"/>
    <w:rsid w:val="00A30704"/>
    <w:rsid w:val="00A34A01"/>
    <w:rsid w:val="00A351EE"/>
    <w:rsid w:val="00A35B48"/>
    <w:rsid w:val="00A40587"/>
    <w:rsid w:val="00A43A0D"/>
    <w:rsid w:val="00A441B9"/>
    <w:rsid w:val="00A5071A"/>
    <w:rsid w:val="00A50C55"/>
    <w:rsid w:val="00A54568"/>
    <w:rsid w:val="00A6079D"/>
    <w:rsid w:val="00A635A7"/>
    <w:rsid w:val="00A70E8C"/>
    <w:rsid w:val="00A73E2E"/>
    <w:rsid w:val="00A73EEE"/>
    <w:rsid w:val="00A7513C"/>
    <w:rsid w:val="00A760D1"/>
    <w:rsid w:val="00A761D0"/>
    <w:rsid w:val="00A766E6"/>
    <w:rsid w:val="00A806FB"/>
    <w:rsid w:val="00A81F74"/>
    <w:rsid w:val="00A82D01"/>
    <w:rsid w:val="00A83366"/>
    <w:rsid w:val="00A854D9"/>
    <w:rsid w:val="00A85F77"/>
    <w:rsid w:val="00A8628A"/>
    <w:rsid w:val="00A90570"/>
    <w:rsid w:val="00A91698"/>
    <w:rsid w:val="00A92DAF"/>
    <w:rsid w:val="00A93285"/>
    <w:rsid w:val="00A9581A"/>
    <w:rsid w:val="00A958EA"/>
    <w:rsid w:val="00A95C96"/>
    <w:rsid w:val="00AA3912"/>
    <w:rsid w:val="00AB0304"/>
    <w:rsid w:val="00AB170D"/>
    <w:rsid w:val="00AB62C0"/>
    <w:rsid w:val="00AB7330"/>
    <w:rsid w:val="00AB7E25"/>
    <w:rsid w:val="00AC00F1"/>
    <w:rsid w:val="00AC0926"/>
    <w:rsid w:val="00AC1561"/>
    <w:rsid w:val="00AC28E7"/>
    <w:rsid w:val="00AC472A"/>
    <w:rsid w:val="00AC48A8"/>
    <w:rsid w:val="00AC62E1"/>
    <w:rsid w:val="00AC66E4"/>
    <w:rsid w:val="00AC674F"/>
    <w:rsid w:val="00AD157E"/>
    <w:rsid w:val="00AD1B1F"/>
    <w:rsid w:val="00AD4DD1"/>
    <w:rsid w:val="00AD549C"/>
    <w:rsid w:val="00AD5694"/>
    <w:rsid w:val="00AD5CC9"/>
    <w:rsid w:val="00AE2096"/>
    <w:rsid w:val="00AE2F81"/>
    <w:rsid w:val="00AF07CF"/>
    <w:rsid w:val="00AF3D1C"/>
    <w:rsid w:val="00AF63C4"/>
    <w:rsid w:val="00AF6DFB"/>
    <w:rsid w:val="00AF7195"/>
    <w:rsid w:val="00AF7599"/>
    <w:rsid w:val="00B00E88"/>
    <w:rsid w:val="00B015B5"/>
    <w:rsid w:val="00B01841"/>
    <w:rsid w:val="00B018C0"/>
    <w:rsid w:val="00B01B3A"/>
    <w:rsid w:val="00B01C8A"/>
    <w:rsid w:val="00B020C1"/>
    <w:rsid w:val="00B03FCA"/>
    <w:rsid w:val="00B0427A"/>
    <w:rsid w:val="00B0472C"/>
    <w:rsid w:val="00B04AE7"/>
    <w:rsid w:val="00B04C5B"/>
    <w:rsid w:val="00B05196"/>
    <w:rsid w:val="00B13C79"/>
    <w:rsid w:val="00B2104E"/>
    <w:rsid w:val="00B258D8"/>
    <w:rsid w:val="00B304DD"/>
    <w:rsid w:val="00B33FFD"/>
    <w:rsid w:val="00B3427C"/>
    <w:rsid w:val="00B34A9A"/>
    <w:rsid w:val="00B354C5"/>
    <w:rsid w:val="00B363B2"/>
    <w:rsid w:val="00B3798B"/>
    <w:rsid w:val="00B40AE5"/>
    <w:rsid w:val="00B42405"/>
    <w:rsid w:val="00B437CB"/>
    <w:rsid w:val="00B444C7"/>
    <w:rsid w:val="00B5008B"/>
    <w:rsid w:val="00B51BA4"/>
    <w:rsid w:val="00B51E2E"/>
    <w:rsid w:val="00B5235B"/>
    <w:rsid w:val="00B616EC"/>
    <w:rsid w:val="00B61852"/>
    <w:rsid w:val="00B624DC"/>
    <w:rsid w:val="00B63E9E"/>
    <w:rsid w:val="00B65800"/>
    <w:rsid w:val="00B65E88"/>
    <w:rsid w:val="00B6726B"/>
    <w:rsid w:val="00B70884"/>
    <w:rsid w:val="00B70D60"/>
    <w:rsid w:val="00B71288"/>
    <w:rsid w:val="00B72100"/>
    <w:rsid w:val="00B73E30"/>
    <w:rsid w:val="00B7630A"/>
    <w:rsid w:val="00B76A7D"/>
    <w:rsid w:val="00B77D0F"/>
    <w:rsid w:val="00B80113"/>
    <w:rsid w:val="00B80956"/>
    <w:rsid w:val="00B80BBF"/>
    <w:rsid w:val="00B81A01"/>
    <w:rsid w:val="00B81E0D"/>
    <w:rsid w:val="00B85110"/>
    <w:rsid w:val="00B86141"/>
    <w:rsid w:val="00B87151"/>
    <w:rsid w:val="00B8745C"/>
    <w:rsid w:val="00B91379"/>
    <w:rsid w:val="00B92EC7"/>
    <w:rsid w:val="00B94B12"/>
    <w:rsid w:val="00B95406"/>
    <w:rsid w:val="00B95A20"/>
    <w:rsid w:val="00B95D8A"/>
    <w:rsid w:val="00B96E90"/>
    <w:rsid w:val="00B97C14"/>
    <w:rsid w:val="00BA0AA3"/>
    <w:rsid w:val="00BA0AE3"/>
    <w:rsid w:val="00BA0DE9"/>
    <w:rsid w:val="00BA7175"/>
    <w:rsid w:val="00BB0CFA"/>
    <w:rsid w:val="00BB1011"/>
    <w:rsid w:val="00BB11E8"/>
    <w:rsid w:val="00BB2E13"/>
    <w:rsid w:val="00BB4937"/>
    <w:rsid w:val="00BB65D2"/>
    <w:rsid w:val="00BC040C"/>
    <w:rsid w:val="00BC0CCE"/>
    <w:rsid w:val="00BC1060"/>
    <w:rsid w:val="00BC2F51"/>
    <w:rsid w:val="00BC4CAE"/>
    <w:rsid w:val="00BD16D0"/>
    <w:rsid w:val="00BD364F"/>
    <w:rsid w:val="00BE5B83"/>
    <w:rsid w:val="00BE6D42"/>
    <w:rsid w:val="00BF08A3"/>
    <w:rsid w:val="00BF0F8B"/>
    <w:rsid w:val="00BF14F8"/>
    <w:rsid w:val="00BF1F24"/>
    <w:rsid w:val="00BF447F"/>
    <w:rsid w:val="00BF453F"/>
    <w:rsid w:val="00BF54F4"/>
    <w:rsid w:val="00BF6021"/>
    <w:rsid w:val="00BF6A93"/>
    <w:rsid w:val="00C015A5"/>
    <w:rsid w:val="00C04B2D"/>
    <w:rsid w:val="00C04C59"/>
    <w:rsid w:val="00C062E7"/>
    <w:rsid w:val="00C11E8C"/>
    <w:rsid w:val="00C1350B"/>
    <w:rsid w:val="00C141B2"/>
    <w:rsid w:val="00C15FBA"/>
    <w:rsid w:val="00C17AEA"/>
    <w:rsid w:val="00C20454"/>
    <w:rsid w:val="00C222DB"/>
    <w:rsid w:val="00C2253D"/>
    <w:rsid w:val="00C22AB8"/>
    <w:rsid w:val="00C2365D"/>
    <w:rsid w:val="00C241A0"/>
    <w:rsid w:val="00C269A3"/>
    <w:rsid w:val="00C30045"/>
    <w:rsid w:val="00C31132"/>
    <w:rsid w:val="00C31970"/>
    <w:rsid w:val="00C359C1"/>
    <w:rsid w:val="00C4125D"/>
    <w:rsid w:val="00C425FA"/>
    <w:rsid w:val="00C45113"/>
    <w:rsid w:val="00C45CA7"/>
    <w:rsid w:val="00C463EE"/>
    <w:rsid w:val="00C52A43"/>
    <w:rsid w:val="00C57772"/>
    <w:rsid w:val="00C703A4"/>
    <w:rsid w:val="00C72653"/>
    <w:rsid w:val="00C7619F"/>
    <w:rsid w:val="00C76346"/>
    <w:rsid w:val="00C80E3D"/>
    <w:rsid w:val="00C8350B"/>
    <w:rsid w:val="00C83A0D"/>
    <w:rsid w:val="00C83BA3"/>
    <w:rsid w:val="00C83D17"/>
    <w:rsid w:val="00C8631A"/>
    <w:rsid w:val="00C870A2"/>
    <w:rsid w:val="00C879BC"/>
    <w:rsid w:val="00C92A9E"/>
    <w:rsid w:val="00C93897"/>
    <w:rsid w:val="00C938B4"/>
    <w:rsid w:val="00C9520D"/>
    <w:rsid w:val="00C96FA5"/>
    <w:rsid w:val="00C97D1B"/>
    <w:rsid w:val="00CA1B63"/>
    <w:rsid w:val="00CA5EB8"/>
    <w:rsid w:val="00CA6146"/>
    <w:rsid w:val="00CA72FD"/>
    <w:rsid w:val="00CA7786"/>
    <w:rsid w:val="00CB042C"/>
    <w:rsid w:val="00CB3424"/>
    <w:rsid w:val="00CB38CD"/>
    <w:rsid w:val="00CB4292"/>
    <w:rsid w:val="00CB438D"/>
    <w:rsid w:val="00CB5B0D"/>
    <w:rsid w:val="00CB679C"/>
    <w:rsid w:val="00CB7441"/>
    <w:rsid w:val="00CC47CB"/>
    <w:rsid w:val="00CC4F3F"/>
    <w:rsid w:val="00CC5E83"/>
    <w:rsid w:val="00CC7616"/>
    <w:rsid w:val="00CD0DE3"/>
    <w:rsid w:val="00CD20C5"/>
    <w:rsid w:val="00CD2164"/>
    <w:rsid w:val="00CD255B"/>
    <w:rsid w:val="00CD518A"/>
    <w:rsid w:val="00CE06FC"/>
    <w:rsid w:val="00CE0BD2"/>
    <w:rsid w:val="00CE1BFE"/>
    <w:rsid w:val="00CE4178"/>
    <w:rsid w:val="00CE474D"/>
    <w:rsid w:val="00CE578E"/>
    <w:rsid w:val="00CE71DB"/>
    <w:rsid w:val="00CF027D"/>
    <w:rsid w:val="00CF0A7B"/>
    <w:rsid w:val="00CF136E"/>
    <w:rsid w:val="00CF188A"/>
    <w:rsid w:val="00CF1C96"/>
    <w:rsid w:val="00CF246E"/>
    <w:rsid w:val="00CF496B"/>
    <w:rsid w:val="00CF7C17"/>
    <w:rsid w:val="00D01854"/>
    <w:rsid w:val="00D01BB8"/>
    <w:rsid w:val="00D020C2"/>
    <w:rsid w:val="00D02A9E"/>
    <w:rsid w:val="00D030E4"/>
    <w:rsid w:val="00D031EE"/>
    <w:rsid w:val="00D05B2B"/>
    <w:rsid w:val="00D07440"/>
    <w:rsid w:val="00D1286F"/>
    <w:rsid w:val="00D1289A"/>
    <w:rsid w:val="00D148BF"/>
    <w:rsid w:val="00D14D47"/>
    <w:rsid w:val="00D16802"/>
    <w:rsid w:val="00D219B4"/>
    <w:rsid w:val="00D21EB6"/>
    <w:rsid w:val="00D25B11"/>
    <w:rsid w:val="00D3106F"/>
    <w:rsid w:val="00D31ADB"/>
    <w:rsid w:val="00D358C8"/>
    <w:rsid w:val="00D35CF6"/>
    <w:rsid w:val="00D366E1"/>
    <w:rsid w:val="00D36D89"/>
    <w:rsid w:val="00D426A9"/>
    <w:rsid w:val="00D43106"/>
    <w:rsid w:val="00D43E1B"/>
    <w:rsid w:val="00D44096"/>
    <w:rsid w:val="00D47717"/>
    <w:rsid w:val="00D4784B"/>
    <w:rsid w:val="00D50B38"/>
    <w:rsid w:val="00D531A8"/>
    <w:rsid w:val="00D546AA"/>
    <w:rsid w:val="00D578F0"/>
    <w:rsid w:val="00D6638A"/>
    <w:rsid w:val="00D66C53"/>
    <w:rsid w:val="00D67D19"/>
    <w:rsid w:val="00D70B1D"/>
    <w:rsid w:val="00D71802"/>
    <w:rsid w:val="00D7414D"/>
    <w:rsid w:val="00D80CC1"/>
    <w:rsid w:val="00D81720"/>
    <w:rsid w:val="00D82A25"/>
    <w:rsid w:val="00D84FB9"/>
    <w:rsid w:val="00D85886"/>
    <w:rsid w:val="00D861A0"/>
    <w:rsid w:val="00D8711F"/>
    <w:rsid w:val="00D90F4C"/>
    <w:rsid w:val="00D934CF"/>
    <w:rsid w:val="00D93BEE"/>
    <w:rsid w:val="00D950AA"/>
    <w:rsid w:val="00DA0367"/>
    <w:rsid w:val="00DA2DDB"/>
    <w:rsid w:val="00DA48CA"/>
    <w:rsid w:val="00DA7E40"/>
    <w:rsid w:val="00DB325B"/>
    <w:rsid w:val="00DB4073"/>
    <w:rsid w:val="00DB52CD"/>
    <w:rsid w:val="00DB56AC"/>
    <w:rsid w:val="00DC2041"/>
    <w:rsid w:val="00DC3406"/>
    <w:rsid w:val="00DC4F48"/>
    <w:rsid w:val="00DC5435"/>
    <w:rsid w:val="00DC6AEB"/>
    <w:rsid w:val="00DD07CD"/>
    <w:rsid w:val="00DD255C"/>
    <w:rsid w:val="00DD4C75"/>
    <w:rsid w:val="00DD56EE"/>
    <w:rsid w:val="00DE0A67"/>
    <w:rsid w:val="00DE1B3E"/>
    <w:rsid w:val="00DE2280"/>
    <w:rsid w:val="00DE27D0"/>
    <w:rsid w:val="00DE4769"/>
    <w:rsid w:val="00DE6012"/>
    <w:rsid w:val="00DE7438"/>
    <w:rsid w:val="00DF048E"/>
    <w:rsid w:val="00DF0F5D"/>
    <w:rsid w:val="00DF1863"/>
    <w:rsid w:val="00DF2616"/>
    <w:rsid w:val="00DF2F26"/>
    <w:rsid w:val="00DF3823"/>
    <w:rsid w:val="00DF42FF"/>
    <w:rsid w:val="00DF520E"/>
    <w:rsid w:val="00DF5589"/>
    <w:rsid w:val="00DF7A66"/>
    <w:rsid w:val="00E020DE"/>
    <w:rsid w:val="00E0654B"/>
    <w:rsid w:val="00E0731C"/>
    <w:rsid w:val="00E100B2"/>
    <w:rsid w:val="00E11B6C"/>
    <w:rsid w:val="00E12D4E"/>
    <w:rsid w:val="00E154A4"/>
    <w:rsid w:val="00E155F0"/>
    <w:rsid w:val="00E15BC9"/>
    <w:rsid w:val="00E16FC8"/>
    <w:rsid w:val="00E1729A"/>
    <w:rsid w:val="00E17984"/>
    <w:rsid w:val="00E23B16"/>
    <w:rsid w:val="00E25216"/>
    <w:rsid w:val="00E3060F"/>
    <w:rsid w:val="00E30D23"/>
    <w:rsid w:val="00E32E53"/>
    <w:rsid w:val="00E34D4C"/>
    <w:rsid w:val="00E35993"/>
    <w:rsid w:val="00E35C28"/>
    <w:rsid w:val="00E35D54"/>
    <w:rsid w:val="00E36CEB"/>
    <w:rsid w:val="00E401CE"/>
    <w:rsid w:val="00E402B2"/>
    <w:rsid w:val="00E419EC"/>
    <w:rsid w:val="00E425DB"/>
    <w:rsid w:val="00E4411B"/>
    <w:rsid w:val="00E47E01"/>
    <w:rsid w:val="00E5009D"/>
    <w:rsid w:val="00E52BA6"/>
    <w:rsid w:val="00E5325C"/>
    <w:rsid w:val="00E546C4"/>
    <w:rsid w:val="00E54A32"/>
    <w:rsid w:val="00E57F92"/>
    <w:rsid w:val="00E604AA"/>
    <w:rsid w:val="00E60808"/>
    <w:rsid w:val="00E63481"/>
    <w:rsid w:val="00E63F51"/>
    <w:rsid w:val="00E65DC7"/>
    <w:rsid w:val="00E71F83"/>
    <w:rsid w:val="00E73B39"/>
    <w:rsid w:val="00E73D9E"/>
    <w:rsid w:val="00E77D67"/>
    <w:rsid w:val="00E80879"/>
    <w:rsid w:val="00E81399"/>
    <w:rsid w:val="00E81BA0"/>
    <w:rsid w:val="00E856CA"/>
    <w:rsid w:val="00E85838"/>
    <w:rsid w:val="00E87C65"/>
    <w:rsid w:val="00E924E4"/>
    <w:rsid w:val="00E92C42"/>
    <w:rsid w:val="00E9454A"/>
    <w:rsid w:val="00E965C3"/>
    <w:rsid w:val="00E97362"/>
    <w:rsid w:val="00EA1136"/>
    <w:rsid w:val="00EA1799"/>
    <w:rsid w:val="00EA3C97"/>
    <w:rsid w:val="00EA5BFD"/>
    <w:rsid w:val="00EA6CE4"/>
    <w:rsid w:val="00EA6D3A"/>
    <w:rsid w:val="00EA6E0C"/>
    <w:rsid w:val="00EB01CF"/>
    <w:rsid w:val="00EB0879"/>
    <w:rsid w:val="00EB1A73"/>
    <w:rsid w:val="00EB2971"/>
    <w:rsid w:val="00EB3EFF"/>
    <w:rsid w:val="00EB43B7"/>
    <w:rsid w:val="00EB5028"/>
    <w:rsid w:val="00EB6771"/>
    <w:rsid w:val="00EB6E7F"/>
    <w:rsid w:val="00EC1E46"/>
    <w:rsid w:val="00EC3B5F"/>
    <w:rsid w:val="00EC540E"/>
    <w:rsid w:val="00EC5754"/>
    <w:rsid w:val="00EC6593"/>
    <w:rsid w:val="00ED00EF"/>
    <w:rsid w:val="00ED1E1A"/>
    <w:rsid w:val="00EE092A"/>
    <w:rsid w:val="00EE59EF"/>
    <w:rsid w:val="00EE5B11"/>
    <w:rsid w:val="00EF01D2"/>
    <w:rsid w:val="00EF0D91"/>
    <w:rsid w:val="00EF2256"/>
    <w:rsid w:val="00EF27D6"/>
    <w:rsid w:val="00EF62A2"/>
    <w:rsid w:val="00F02938"/>
    <w:rsid w:val="00F052B1"/>
    <w:rsid w:val="00F06BFF"/>
    <w:rsid w:val="00F07213"/>
    <w:rsid w:val="00F12FAA"/>
    <w:rsid w:val="00F13234"/>
    <w:rsid w:val="00F13CD1"/>
    <w:rsid w:val="00F17A11"/>
    <w:rsid w:val="00F21B21"/>
    <w:rsid w:val="00F225AC"/>
    <w:rsid w:val="00F24DCA"/>
    <w:rsid w:val="00F27CF5"/>
    <w:rsid w:val="00F30D64"/>
    <w:rsid w:val="00F33F8B"/>
    <w:rsid w:val="00F3614B"/>
    <w:rsid w:val="00F42C52"/>
    <w:rsid w:val="00F440BC"/>
    <w:rsid w:val="00F444E0"/>
    <w:rsid w:val="00F462B5"/>
    <w:rsid w:val="00F4768D"/>
    <w:rsid w:val="00F50427"/>
    <w:rsid w:val="00F50497"/>
    <w:rsid w:val="00F55BF6"/>
    <w:rsid w:val="00F5696C"/>
    <w:rsid w:val="00F57979"/>
    <w:rsid w:val="00F61B19"/>
    <w:rsid w:val="00F61EE6"/>
    <w:rsid w:val="00F62652"/>
    <w:rsid w:val="00F62AD6"/>
    <w:rsid w:val="00F673C1"/>
    <w:rsid w:val="00F71F96"/>
    <w:rsid w:val="00F73657"/>
    <w:rsid w:val="00F738DA"/>
    <w:rsid w:val="00F75E01"/>
    <w:rsid w:val="00F7682B"/>
    <w:rsid w:val="00F76B9E"/>
    <w:rsid w:val="00F77459"/>
    <w:rsid w:val="00F77BEC"/>
    <w:rsid w:val="00F77E74"/>
    <w:rsid w:val="00F82580"/>
    <w:rsid w:val="00F90EEF"/>
    <w:rsid w:val="00F92B9B"/>
    <w:rsid w:val="00F9585C"/>
    <w:rsid w:val="00F961B6"/>
    <w:rsid w:val="00F97F1A"/>
    <w:rsid w:val="00FA06EE"/>
    <w:rsid w:val="00FA0F1C"/>
    <w:rsid w:val="00FA1AED"/>
    <w:rsid w:val="00FA20E2"/>
    <w:rsid w:val="00FA2A96"/>
    <w:rsid w:val="00FA2FB6"/>
    <w:rsid w:val="00FA441F"/>
    <w:rsid w:val="00FA4ED3"/>
    <w:rsid w:val="00FA5ECC"/>
    <w:rsid w:val="00FB10DE"/>
    <w:rsid w:val="00FB2B77"/>
    <w:rsid w:val="00FB61DB"/>
    <w:rsid w:val="00FC1475"/>
    <w:rsid w:val="00FC18D5"/>
    <w:rsid w:val="00FC3C8A"/>
    <w:rsid w:val="00FC78BF"/>
    <w:rsid w:val="00FD2B86"/>
    <w:rsid w:val="00FD2F59"/>
    <w:rsid w:val="00FD58A2"/>
    <w:rsid w:val="00FD5B78"/>
    <w:rsid w:val="00FD7DAC"/>
    <w:rsid w:val="00FE0AE1"/>
    <w:rsid w:val="00FE0CB0"/>
    <w:rsid w:val="00FE2D9C"/>
    <w:rsid w:val="00FE380F"/>
    <w:rsid w:val="00FE4180"/>
    <w:rsid w:val="00FE4593"/>
    <w:rsid w:val="00FE4EC8"/>
    <w:rsid w:val="00FE5EA3"/>
    <w:rsid w:val="00FE6A4B"/>
    <w:rsid w:val="00FE6FF7"/>
    <w:rsid w:val="00FE75D9"/>
    <w:rsid w:val="00FE77C6"/>
    <w:rsid w:val="00FE7E2D"/>
    <w:rsid w:val="00FF1074"/>
    <w:rsid w:val="00FF3311"/>
    <w:rsid w:val="00FF3679"/>
    <w:rsid w:val="00FF3E06"/>
    <w:rsid w:val="00FF53BC"/>
    <w:rsid w:val="00FF66EF"/>
    <w:rsid w:val="00FF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7031B7"/>
  <w15:chartTrackingRefBased/>
  <w15:docId w15:val="{BCC398FA-F6BE-4E19-B64A-9E66F4066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03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03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03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03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03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03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03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03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03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3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03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3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3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03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03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03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03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03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03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03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03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03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03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03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03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03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03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03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03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A4EE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EE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F4C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CDA"/>
  </w:style>
  <w:style w:type="paragraph" w:styleId="Footer">
    <w:name w:val="footer"/>
    <w:basedOn w:val="Normal"/>
    <w:link w:val="FooterChar"/>
    <w:uiPriority w:val="99"/>
    <w:unhideWhenUsed/>
    <w:rsid w:val="001F4C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CDA"/>
  </w:style>
  <w:style w:type="table" w:styleId="TableGrid">
    <w:name w:val="Table Grid"/>
    <w:basedOn w:val="TableNormal"/>
    <w:uiPriority w:val="39"/>
    <w:rsid w:val="00F36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944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xpressandstar.-com/news/2025/07/21/flood-warnings-in-place-until-tonight-in-the-black-country-as%20-thrunderstorm-warning-covers-west-midlands/" TargetMode="External"/><Relationship Id="rId13" Type="http://schemas.openxmlformats.org/officeDocument/2006/relationships/image" Target="media/image2.png"/><Relationship Id="rId18" Type="http://schemas.openxmlformats.org/officeDocument/2006/relationships/hyperlink" Target="https://www.expressandstar.-com/news/2025/07/21/flood-warnings-in-place-until-tonight-in-the-black-country-as%20-thrunderstorm-warning-covers-west-midlands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railuk.com/infrastructure/structures/major-bridge-reconstruction-work-starts-in-manchester-passengers-reminded-to-check-journeys/" TargetMode="External"/><Relationship Id="rId17" Type="http://schemas.openxmlformats.org/officeDocument/2006/relationships/hyperlink" Target="https://www.gov.u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ommonlibrary&#8211;parliament.uk/research%20-briefings/cbp-7514" TargetMode="External"/><Relationship Id="rId20" Type="http://schemas.openxmlformats.org/officeDocument/2006/relationships/hyperlink" Target="https://www.theguardian.com/uk-weather-her-a-months-rainfall-could-hit-country-in-next-24-hours-says-met-offic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https://www.routledge.com/Managin-Risk-in-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theguardian.com/uk-weather-her-a-months-rainfall-could-hit-country-in-next-24-hours-says-met-office" TargetMode="External"/><Relationship Id="rId19" Type="http://schemas.openxmlformats.org/officeDocument/2006/relationships/hyperlink" Target="https://www.itv.com/news/2025-07-20/risk-of-flash-flooding-as-storm-coul-bring-half-a-months-rain-half-a-months-rainfall-on-monda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tv.com/news/2025-07-20/risk-of-flash-flooding-as-storm-coul-bring-half-a-months-rain-half-a-months-rainfall-on-monday" TargetMode="External"/><Relationship Id="rId14" Type="http://schemas.openxmlformats.org/officeDocument/2006/relationships/image" Target="media/image3.sv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8BC85-974B-45B1-BBB1-1657115EB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3444</Words>
  <Characters>19633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Matilde Cortez Marino (2325919)</dc:creator>
  <cp:keywords/>
  <dc:description/>
  <cp:lastModifiedBy>Glenda Matilde Cortez Marino (2325919)</cp:lastModifiedBy>
  <cp:revision>2</cp:revision>
  <dcterms:created xsi:type="dcterms:W3CDTF">2026-04-10T21:35:00Z</dcterms:created>
  <dcterms:modified xsi:type="dcterms:W3CDTF">2026-04-10T21:35:00Z</dcterms:modified>
</cp:coreProperties>
</file>