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9297D5" w14:textId="671D6A42" w:rsidR="00587863" w:rsidRDefault="00587863" w:rsidP="00587863">
      <w:pPr>
        <w:rPr>
          <w:rFonts w:cstheme="minorHAnsi"/>
          <w:sz w:val="24"/>
          <w:szCs w:val="24"/>
        </w:rPr>
      </w:pPr>
    </w:p>
    <w:p w14:paraId="04867584" w14:textId="2D039142" w:rsidR="00320BF6" w:rsidRDefault="00320BF6" w:rsidP="00320BF6">
      <w:pPr>
        <w:spacing w:line="240" w:lineRule="auto"/>
        <w:ind w:left="720"/>
        <w:jc w:val="right"/>
        <w:rPr>
          <w:b/>
          <w:bCs/>
          <w:sz w:val="32"/>
          <w:szCs w:val="32"/>
        </w:rPr>
      </w:pPr>
      <w:r>
        <w:rPr>
          <w:b/>
          <w:bCs/>
          <w:sz w:val="32"/>
          <w:szCs w:val="32"/>
        </w:rPr>
        <w:t xml:space="preserve">Name: </w:t>
      </w:r>
      <w:r w:rsidRPr="002C6A0B">
        <w:rPr>
          <w:sz w:val="32"/>
          <w:szCs w:val="32"/>
        </w:rPr>
        <w:t xml:space="preserve">Vasile </w:t>
      </w:r>
      <w:r w:rsidR="0091048F">
        <w:rPr>
          <w:sz w:val="32"/>
          <w:szCs w:val="32"/>
        </w:rPr>
        <w:t>Ghiriti</w:t>
      </w:r>
    </w:p>
    <w:p w14:paraId="3556F829" w14:textId="77777777" w:rsidR="00320BF6" w:rsidRDefault="00320BF6" w:rsidP="00320BF6">
      <w:pPr>
        <w:spacing w:line="240" w:lineRule="auto"/>
        <w:ind w:left="720"/>
        <w:jc w:val="right"/>
        <w:rPr>
          <w:b/>
          <w:bCs/>
          <w:sz w:val="32"/>
          <w:szCs w:val="32"/>
        </w:rPr>
      </w:pPr>
      <w:r>
        <w:rPr>
          <w:b/>
          <w:bCs/>
          <w:sz w:val="32"/>
          <w:szCs w:val="32"/>
        </w:rPr>
        <w:t xml:space="preserve">ID Student: </w:t>
      </w:r>
      <w:r w:rsidRPr="002C6A0B">
        <w:rPr>
          <w:sz w:val="32"/>
          <w:szCs w:val="32"/>
        </w:rPr>
        <w:t>1917412</w:t>
      </w:r>
    </w:p>
    <w:p w14:paraId="647B0101" w14:textId="222899AA" w:rsidR="00320BF6" w:rsidRDefault="00320BF6" w:rsidP="00320BF6">
      <w:pPr>
        <w:spacing w:line="240" w:lineRule="auto"/>
        <w:jc w:val="right"/>
        <w:rPr>
          <w:b/>
          <w:bCs/>
          <w:sz w:val="32"/>
          <w:szCs w:val="32"/>
        </w:rPr>
      </w:pPr>
    </w:p>
    <w:p w14:paraId="0A9BCB14" w14:textId="2970996D" w:rsidR="00320BF6" w:rsidRDefault="00320BF6" w:rsidP="00320BF6">
      <w:pPr>
        <w:spacing w:line="240" w:lineRule="auto"/>
        <w:jc w:val="right"/>
        <w:rPr>
          <w:b/>
          <w:bCs/>
          <w:sz w:val="32"/>
          <w:szCs w:val="32"/>
        </w:rPr>
      </w:pPr>
    </w:p>
    <w:p w14:paraId="5FBABFF0" w14:textId="77777777" w:rsidR="00320BF6" w:rsidRDefault="00320BF6" w:rsidP="00320BF6">
      <w:pPr>
        <w:spacing w:line="240" w:lineRule="auto"/>
        <w:jc w:val="right"/>
        <w:rPr>
          <w:b/>
          <w:bCs/>
          <w:sz w:val="32"/>
          <w:szCs w:val="32"/>
        </w:rPr>
      </w:pPr>
    </w:p>
    <w:p w14:paraId="13BF2916" w14:textId="77777777" w:rsidR="00320BF6" w:rsidRDefault="00320BF6" w:rsidP="00320BF6">
      <w:pPr>
        <w:spacing w:line="240" w:lineRule="auto"/>
        <w:jc w:val="right"/>
        <w:rPr>
          <w:b/>
          <w:bCs/>
          <w:sz w:val="32"/>
          <w:szCs w:val="32"/>
        </w:rPr>
      </w:pPr>
    </w:p>
    <w:p w14:paraId="5DE26179" w14:textId="77777777" w:rsidR="00320BF6" w:rsidRPr="00320BF6" w:rsidRDefault="00320BF6" w:rsidP="00320BF6">
      <w:pPr>
        <w:spacing w:line="240" w:lineRule="auto"/>
        <w:jc w:val="center"/>
        <w:rPr>
          <w:b/>
          <w:bCs/>
          <w:sz w:val="48"/>
          <w:szCs w:val="48"/>
        </w:rPr>
      </w:pPr>
      <w:r w:rsidRPr="00320BF6">
        <w:rPr>
          <w:b/>
          <w:bCs/>
          <w:sz w:val="48"/>
          <w:szCs w:val="48"/>
        </w:rPr>
        <w:t>University of Wales Trinity Saint David</w:t>
      </w:r>
    </w:p>
    <w:p w14:paraId="7E8E055C" w14:textId="77777777" w:rsidR="00320BF6" w:rsidRDefault="00320BF6" w:rsidP="00C133E5">
      <w:pPr>
        <w:spacing w:line="240" w:lineRule="auto"/>
        <w:rPr>
          <w:b/>
          <w:bCs/>
          <w:sz w:val="32"/>
          <w:szCs w:val="32"/>
        </w:rPr>
      </w:pPr>
    </w:p>
    <w:p w14:paraId="37965255" w14:textId="77777777" w:rsidR="00320BF6" w:rsidRDefault="00320BF6" w:rsidP="00320BF6">
      <w:pPr>
        <w:spacing w:line="240" w:lineRule="auto"/>
        <w:rPr>
          <w:b/>
          <w:bCs/>
          <w:sz w:val="32"/>
          <w:szCs w:val="32"/>
        </w:rPr>
      </w:pPr>
    </w:p>
    <w:p w14:paraId="0B90784E" w14:textId="70B8192A" w:rsidR="00320BF6" w:rsidRDefault="00320BF6" w:rsidP="00320BF6">
      <w:pPr>
        <w:jc w:val="center"/>
        <w:rPr>
          <w:b/>
          <w:bCs/>
          <w:sz w:val="36"/>
          <w:szCs w:val="36"/>
        </w:rPr>
      </w:pPr>
      <w:r w:rsidRPr="00320BF6">
        <w:rPr>
          <w:b/>
          <w:bCs/>
          <w:sz w:val="36"/>
          <w:szCs w:val="36"/>
        </w:rPr>
        <w:t>Programme: Certificate of Higher Education in Skills for the Workplace</w:t>
      </w:r>
    </w:p>
    <w:p w14:paraId="61AA5585" w14:textId="5E9FB37E" w:rsidR="00320BF6" w:rsidRDefault="00320BF6" w:rsidP="00320BF6">
      <w:pPr>
        <w:jc w:val="center"/>
        <w:rPr>
          <w:b/>
          <w:bCs/>
          <w:sz w:val="36"/>
          <w:szCs w:val="36"/>
        </w:rPr>
      </w:pPr>
    </w:p>
    <w:p w14:paraId="2FB5E35C" w14:textId="77777777" w:rsidR="00320BF6" w:rsidRDefault="00320BF6" w:rsidP="00320BF6">
      <w:pPr>
        <w:jc w:val="center"/>
        <w:rPr>
          <w:b/>
          <w:bCs/>
          <w:sz w:val="36"/>
          <w:szCs w:val="36"/>
        </w:rPr>
      </w:pPr>
    </w:p>
    <w:p w14:paraId="592FF02B" w14:textId="77777777" w:rsidR="00320BF6" w:rsidRPr="00320BF6" w:rsidRDefault="00320BF6" w:rsidP="00320BF6">
      <w:pPr>
        <w:jc w:val="center"/>
        <w:rPr>
          <w:b/>
          <w:bCs/>
          <w:sz w:val="36"/>
          <w:szCs w:val="36"/>
        </w:rPr>
      </w:pPr>
    </w:p>
    <w:p w14:paraId="26E08C95" w14:textId="77777777" w:rsidR="00320BF6" w:rsidRPr="00320BF6" w:rsidRDefault="00320BF6" w:rsidP="00320BF6">
      <w:pPr>
        <w:jc w:val="center"/>
        <w:rPr>
          <w:rFonts w:cstheme="minorHAnsi"/>
          <w:b/>
          <w:bCs/>
          <w:sz w:val="44"/>
          <w:szCs w:val="44"/>
        </w:rPr>
      </w:pPr>
      <w:r w:rsidRPr="00320BF6">
        <w:rPr>
          <w:b/>
          <w:bCs/>
          <w:sz w:val="44"/>
          <w:szCs w:val="44"/>
        </w:rPr>
        <w:t xml:space="preserve">Module: </w:t>
      </w:r>
      <w:r w:rsidRPr="00320BF6">
        <w:rPr>
          <w:rFonts w:cstheme="minorHAnsi"/>
          <w:b/>
          <w:bCs/>
          <w:sz w:val="44"/>
          <w:szCs w:val="44"/>
        </w:rPr>
        <w:t>Academic and Employability</w:t>
      </w:r>
    </w:p>
    <w:p w14:paraId="0243892D" w14:textId="1AA41D76" w:rsidR="00320BF6" w:rsidRDefault="00320BF6" w:rsidP="00320BF6">
      <w:pPr>
        <w:jc w:val="center"/>
        <w:rPr>
          <w:rFonts w:cstheme="minorHAnsi"/>
          <w:b/>
          <w:bCs/>
          <w:sz w:val="44"/>
          <w:szCs w:val="44"/>
        </w:rPr>
      </w:pPr>
      <w:r w:rsidRPr="00320BF6">
        <w:rPr>
          <w:rFonts w:cstheme="minorHAnsi"/>
          <w:b/>
          <w:bCs/>
          <w:sz w:val="44"/>
          <w:szCs w:val="44"/>
        </w:rPr>
        <w:t>Skills (ACE)</w:t>
      </w:r>
    </w:p>
    <w:p w14:paraId="40C1FD14" w14:textId="64E5D488" w:rsidR="00C133E5" w:rsidRDefault="00C133E5" w:rsidP="00C133E5">
      <w:pPr>
        <w:jc w:val="center"/>
        <w:rPr>
          <w:rFonts w:cstheme="minorHAnsi"/>
          <w:b/>
          <w:bCs/>
          <w:sz w:val="44"/>
          <w:szCs w:val="44"/>
        </w:rPr>
      </w:pPr>
    </w:p>
    <w:p w14:paraId="60175B91" w14:textId="5B9FF8FD" w:rsidR="00C133E5" w:rsidRDefault="00C133E5" w:rsidP="00C133E5">
      <w:pPr>
        <w:jc w:val="center"/>
        <w:rPr>
          <w:rFonts w:cstheme="minorHAnsi"/>
          <w:b/>
          <w:bCs/>
          <w:sz w:val="44"/>
          <w:szCs w:val="44"/>
        </w:rPr>
      </w:pPr>
      <w:r>
        <w:rPr>
          <w:rFonts w:cstheme="minorHAnsi"/>
          <w:b/>
          <w:bCs/>
          <w:sz w:val="44"/>
          <w:szCs w:val="44"/>
        </w:rPr>
        <w:t>Teacher:</w:t>
      </w:r>
      <w:r w:rsidR="00B33FD6">
        <w:rPr>
          <w:rFonts w:cstheme="minorHAnsi"/>
          <w:b/>
          <w:bCs/>
          <w:sz w:val="44"/>
          <w:szCs w:val="44"/>
        </w:rPr>
        <w:t>NadeemMirza</w:t>
      </w:r>
    </w:p>
    <w:p w14:paraId="52D6EF3E" w14:textId="13D07BD6" w:rsidR="00B33FD6" w:rsidRDefault="00B33FD6" w:rsidP="00C133E5">
      <w:pPr>
        <w:jc w:val="center"/>
        <w:rPr>
          <w:rFonts w:cstheme="minorHAnsi"/>
          <w:b/>
          <w:bCs/>
          <w:sz w:val="44"/>
          <w:szCs w:val="44"/>
        </w:rPr>
      </w:pPr>
    </w:p>
    <w:p w14:paraId="13972578" w14:textId="77777777" w:rsidR="00C133E5" w:rsidRDefault="00C133E5" w:rsidP="00C133E5">
      <w:pPr>
        <w:jc w:val="center"/>
        <w:rPr>
          <w:rFonts w:cstheme="minorHAnsi"/>
          <w:b/>
          <w:bCs/>
          <w:sz w:val="44"/>
          <w:szCs w:val="44"/>
        </w:rPr>
      </w:pPr>
    </w:p>
    <w:p w14:paraId="57776680" w14:textId="77777777" w:rsidR="00B818B4" w:rsidRPr="00320BF6" w:rsidRDefault="00B818B4" w:rsidP="00320BF6">
      <w:pPr>
        <w:jc w:val="center"/>
        <w:rPr>
          <w:rFonts w:cstheme="minorHAnsi"/>
          <w:b/>
          <w:bCs/>
          <w:sz w:val="44"/>
          <w:szCs w:val="44"/>
        </w:rPr>
      </w:pPr>
    </w:p>
    <w:p w14:paraId="4CFBA2AA" w14:textId="6C9C2294" w:rsidR="00320BF6" w:rsidRDefault="00320BF6" w:rsidP="00320BF6">
      <w:pPr>
        <w:jc w:val="center"/>
        <w:rPr>
          <w:rFonts w:cstheme="minorHAnsi"/>
          <w:b/>
          <w:bCs/>
          <w:sz w:val="40"/>
          <w:szCs w:val="40"/>
        </w:rPr>
      </w:pPr>
    </w:p>
    <w:p w14:paraId="3CE78B44" w14:textId="77777777" w:rsidR="00320BF6" w:rsidRPr="00320BF6" w:rsidRDefault="00320BF6" w:rsidP="00320BF6">
      <w:pPr>
        <w:jc w:val="center"/>
        <w:rPr>
          <w:rFonts w:cstheme="minorHAnsi"/>
          <w:b/>
          <w:bCs/>
          <w:sz w:val="40"/>
          <w:szCs w:val="40"/>
        </w:rPr>
      </w:pPr>
    </w:p>
    <w:p w14:paraId="6929FEF5" w14:textId="6E8251CC" w:rsidR="00320BF6" w:rsidRDefault="00320BF6" w:rsidP="00587863">
      <w:pPr>
        <w:rPr>
          <w:rFonts w:cstheme="minorHAnsi"/>
          <w:sz w:val="24"/>
          <w:szCs w:val="24"/>
        </w:rPr>
      </w:pPr>
    </w:p>
    <w:p w14:paraId="669685DD" w14:textId="77777777" w:rsidR="00320BF6" w:rsidRDefault="00320BF6" w:rsidP="00587863">
      <w:pPr>
        <w:rPr>
          <w:rFonts w:cstheme="minorHAnsi"/>
          <w:sz w:val="24"/>
          <w:szCs w:val="24"/>
        </w:rPr>
      </w:pPr>
    </w:p>
    <w:p w14:paraId="368A69C6" w14:textId="18834206" w:rsidR="00587863" w:rsidRPr="00320BF6" w:rsidRDefault="00320BF6" w:rsidP="00587863">
      <w:pPr>
        <w:rPr>
          <w:rFonts w:cstheme="minorHAnsi"/>
          <w:sz w:val="24"/>
          <w:szCs w:val="24"/>
        </w:rPr>
      </w:pPr>
      <w:r>
        <w:rPr>
          <w:rFonts w:cstheme="minorHAnsi"/>
          <w:sz w:val="24"/>
          <w:szCs w:val="24"/>
        </w:rPr>
        <w:t xml:space="preserve">   </w:t>
      </w:r>
      <w:r w:rsidR="00587863" w:rsidRPr="00320BF6">
        <w:rPr>
          <w:rFonts w:cstheme="minorHAnsi"/>
          <w:sz w:val="24"/>
          <w:szCs w:val="24"/>
        </w:rPr>
        <w:t>This semester the requirements for this module were to choose four from the topics studied so far and reflect upon them.</w:t>
      </w:r>
      <w:r w:rsidRPr="00320BF6">
        <w:rPr>
          <w:rFonts w:cstheme="minorHAnsi"/>
          <w:sz w:val="24"/>
          <w:szCs w:val="24"/>
        </w:rPr>
        <w:t xml:space="preserve"> </w:t>
      </w:r>
      <w:r w:rsidR="00587863" w:rsidRPr="00320BF6">
        <w:rPr>
          <w:rFonts w:cstheme="minorHAnsi"/>
          <w:sz w:val="24"/>
          <w:szCs w:val="24"/>
        </w:rPr>
        <w:t xml:space="preserve">I decided to reflect on the next topics, personal professional development and identifying skills, introduction to research skills, CV writing and cover letter. In my opinion they are bound to each other and for me it was </w:t>
      </w:r>
      <w:r w:rsidR="007D5B27" w:rsidRPr="00320BF6">
        <w:rPr>
          <w:rFonts w:cstheme="minorHAnsi"/>
          <w:sz w:val="24"/>
          <w:szCs w:val="24"/>
        </w:rPr>
        <w:t>especially useful</w:t>
      </w:r>
      <w:r w:rsidR="00587863" w:rsidRPr="00320BF6">
        <w:rPr>
          <w:rFonts w:cstheme="minorHAnsi"/>
          <w:sz w:val="24"/>
          <w:szCs w:val="24"/>
        </w:rPr>
        <w:t xml:space="preserve"> because I gained new knowledge and I became more organized and selective.</w:t>
      </w:r>
    </w:p>
    <w:p w14:paraId="1F58DE19" w14:textId="43A487CB" w:rsidR="00587863" w:rsidRPr="00320BF6" w:rsidRDefault="00587863" w:rsidP="00587863">
      <w:pPr>
        <w:rPr>
          <w:rFonts w:cstheme="minorHAnsi"/>
          <w:sz w:val="24"/>
          <w:szCs w:val="24"/>
        </w:rPr>
      </w:pPr>
      <w:r w:rsidRPr="00320BF6">
        <w:rPr>
          <w:rFonts w:cstheme="minorHAnsi"/>
          <w:sz w:val="24"/>
          <w:szCs w:val="24"/>
        </w:rPr>
        <w:t xml:space="preserve">  I remember before applying to the university I knew most of what a professional development plan meant, and after going through much of this academic year I learned much more about what this development plan means.</w:t>
      </w:r>
      <w:r w:rsidR="00320BF6" w:rsidRPr="00320BF6">
        <w:rPr>
          <w:rFonts w:cstheme="minorHAnsi"/>
          <w:sz w:val="24"/>
          <w:szCs w:val="24"/>
        </w:rPr>
        <w:t xml:space="preserve"> </w:t>
      </w:r>
      <w:r w:rsidRPr="00320BF6">
        <w:rPr>
          <w:rFonts w:cstheme="minorHAnsi"/>
          <w:sz w:val="24"/>
          <w:szCs w:val="24"/>
        </w:rPr>
        <w:t>I have learned to distinguish certain qualities and to make a development plan through which I manage to know my skills and weaknesses. By going through this module, I began to understand what transferable skills mean, which is required and can be adapted in any field of work.</w:t>
      </w:r>
    </w:p>
    <w:p w14:paraId="2F4D2FC9" w14:textId="77777777" w:rsidR="00587863" w:rsidRPr="00320BF6" w:rsidRDefault="00587863" w:rsidP="00587863">
      <w:pPr>
        <w:rPr>
          <w:rFonts w:cstheme="minorHAnsi"/>
          <w:sz w:val="24"/>
          <w:szCs w:val="24"/>
        </w:rPr>
      </w:pPr>
      <w:r w:rsidRPr="00320BF6">
        <w:rPr>
          <w:rFonts w:cstheme="minorHAnsi"/>
          <w:sz w:val="24"/>
          <w:szCs w:val="24"/>
        </w:rPr>
        <w:t xml:space="preserve">  I understand that in order to successfully complete this module the important skills are the actual participation in the courses and in the discussions in the class on the topics studied, continuous exercise and active involvement, change of opinions and feedback with teachers and colleagues.</w:t>
      </w:r>
    </w:p>
    <w:p w14:paraId="3F2F0F88" w14:textId="313E3DFE" w:rsidR="00587863" w:rsidRPr="00320BF6" w:rsidRDefault="00587863" w:rsidP="00587863">
      <w:pPr>
        <w:rPr>
          <w:rFonts w:cstheme="minorHAnsi"/>
          <w:sz w:val="24"/>
          <w:szCs w:val="24"/>
        </w:rPr>
      </w:pPr>
      <w:r w:rsidRPr="00320BF6">
        <w:rPr>
          <w:rFonts w:cstheme="minorHAnsi"/>
          <w:sz w:val="24"/>
          <w:szCs w:val="24"/>
        </w:rPr>
        <w:t xml:space="preserve">  A great importance is the understanding of the topics discussed, which helped me to organize and plan my study time, collaboration with other people, teamwork, </w:t>
      </w:r>
      <w:r w:rsidR="007D5B27" w:rsidRPr="00320BF6">
        <w:rPr>
          <w:rFonts w:cstheme="minorHAnsi"/>
          <w:sz w:val="24"/>
          <w:szCs w:val="24"/>
        </w:rPr>
        <w:t>socialization,</w:t>
      </w:r>
      <w:r w:rsidRPr="00320BF6">
        <w:rPr>
          <w:rFonts w:cstheme="minorHAnsi"/>
          <w:sz w:val="24"/>
          <w:szCs w:val="24"/>
        </w:rPr>
        <w:t xml:space="preserve"> and development of professional relationships. This module helped me to become more organized and start planning my goals, set my priorities and identify my qualities and weaknesses. In this way I have reflected better on the </w:t>
      </w:r>
      <w:r w:rsidR="007D5B27" w:rsidRPr="00320BF6">
        <w:rPr>
          <w:rFonts w:cstheme="minorHAnsi"/>
          <w:sz w:val="24"/>
          <w:szCs w:val="24"/>
        </w:rPr>
        <w:t>future</w:t>
      </w:r>
      <w:r w:rsidRPr="00320BF6">
        <w:rPr>
          <w:rFonts w:cstheme="minorHAnsi"/>
          <w:sz w:val="24"/>
          <w:szCs w:val="24"/>
        </w:rPr>
        <w:t xml:space="preserve"> and for the moment I have decided that I want to continue my studies so that in the future I can open my own business.</w:t>
      </w:r>
    </w:p>
    <w:p w14:paraId="0B73A243" w14:textId="77777777" w:rsidR="00587863" w:rsidRPr="00320BF6" w:rsidRDefault="00587863" w:rsidP="00587863">
      <w:pPr>
        <w:rPr>
          <w:rFonts w:cstheme="minorHAnsi"/>
          <w:sz w:val="24"/>
          <w:szCs w:val="24"/>
        </w:rPr>
      </w:pPr>
      <w:r w:rsidRPr="00320BF6">
        <w:rPr>
          <w:rFonts w:cstheme="minorHAnsi"/>
          <w:sz w:val="24"/>
          <w:szCs w:val="24"/>
        </w:rPr>
        <w:t xml:space="preserve">  The qualities that I consider to have are for example socialization, organization of working and study time, involvement and seriousness in work, self-confidence, I learn very quickly and adapt to new things, I like to help people around me, I am an active person and find solutions to any problem very easily. But the parts where I think I could make improvements are the deepening of digital skills, the improvement of academic language and the presentation of projects.</w:t>
      </w:r>
    </w:p>
    <w:p w14:paraId="6E248D40" w14:textId="746AC836" w:rsidR="00587863" w:rsidRPr="00320BF6" w:rsidRDefault="00587863" w:rsidP="00587863">
      <w:pPr>
        <w:rPr>
          <w:rFonts w:cstheme="minorHAnsi"/>
          <w:sz w:val="24"/>
          <w:szCs w:val="24"/>
        </w:rPr>
      </w:pPr>
      <w:r w:rsidRPr="00320BF6">
        <w:rPr>
          <w:rFonts w:cstheme="minorHAnsi"/>
          <w:sz w:val="24"/>
          <w:szCs w:val="24"/>
        </w:rPr>
        <w:t xml:space="preserve"> </w:t>
      </w:r>
      <w:r w:rsidR="00320BF6" w:rsidRPr="00320BF6">
        <w:rPr>
          <w:rFonts w:cstheme="minorHAnsi"/>
          <w:sz w:val="24"/>
          <w:szCs w:val="24"/>
        </w:rPr>
        <w:t xml:space="preserve"> </w:t>
      </w:r>
      <w:r w:rsidRPr="00320BF6">
        <w:rPr>
          <w:rFonts w:cstheme="minorHAnsi"/>
          <w:sz w:val="24"/>
          <w:szCs w:val="24"/>
        </w:rPr>
        <w:t>In conclusion this module helped me to discover my qualities and weaknesses in order to make improvements and to be more organized with priorities in the future.</w:t>
      </w:r>
    </w:p>
    <w:p w14:paraId="0B4BB0D6" w14:textId="77777777" w:rsidR="00587863" w:rsidRPr="00320BF6" w:rsidRDefault="00587863" w:rsidP="00587863">
      <w:pPr>
        <w:rPr>
          <w:rFonts w:cstheme="minorHAnsi"/>
          <w:sz w:val="24"/>
          <w:szCs w:val="24"/>
        </w:rPr>
      </w:pPr>
      <w:r w:rsidRPr="00320BF6">
        <w:rPr>
          <w:rFonts w:cstheme="minorHAnsi"/>
          <w:sz w:val="24"/>
          <w:szCs w:val="24"/>
        </w:rPr>
        <w:t xml:space="preserve">  After this course I have gain and complete more information's about my skills who wanted to understand better where I am in this point with my knowledge's, what it was my progress during the first semester of university and where I could improve and how to go at a higher level from professional point of view. I realized that it is important to reflect and make an analysis to everything that I have lost and insist on the things where I must leave more.</w:t>
      </w:r>
    </w:p>
    <w:tbl>
      <w:tblPr>
        <w:tblStyle w:val="TableGrid"/>
        <w:tblW w:w="0" w:type="auto"/>
        <w:tblLook w:val="04A0" w:firstRow="1" w:lastRow="0" w:firstColumn="1" w:lastColumn="0" w:noHBand="0" w:noVBand="1"/>
      </w:tblPr>
      <w:tblGrid>
        <w:gridCol w:w="2254"/>
        <w:gridCol w:w="2254"/>
        <w:gridCol w:w="2254"/>
        <w:gridCol w:w="2254"/>
      </w:tblGrid>
      <w:tr w:rsidR="007D5B27" w:rsidRPr="00320BF6" w14:paraId="7A10BD0F" w14:textId="77777777" w:rsidTr="007D5B27">
        <w:tc>
          <w:tcPr>
            <w:tcW w:w="2254" w:type="dxa"/>
          </w:tcPr>
          <w:p w14:paraId="6A7ADF26" w14:textId="77777777" w:rsidR="007D5B27" w:rsidRPr="00320BF6" w:rsidRDefault="007D5B27" w:rsidP="00EE7F58">
            <w:pPr>
              <w:rPr>
                <w:rFonts w:cstheme="minorHAnsi"/>
                <w:sz w:val="24"/>
                <w:szCs w:val="24"/>
              </w:rPr>
            </w:pPr>
            <w:r w:rsidRPr="00320BF6">
              <w:rPr>
                <w:rFonts w:cstheme="minorHAnsi"/>
                <w:sz w:val="24"/>
                <w:szCs w:val="24"/>
              </w:rPr>
              <w:t xml:space="preserve">               S</w:t>
            </w:r>
          </w:p>
        </w:tc>
        <w:tc>
          <w:tcPr>
            <w:tcW w:w="2254" w:type="dxa"/>
          </w:tcPr>
          <w:p w14:paraId="06CF9A90" w14:textId="77777777" w:rsidR="007D5B27" w:rsidRPr="00320BF6" w:rsidRDefault="007D5B27" w:rsidP="00EE7F58">
            <w:pPr>
              <w:rPr>
                <w:rFonts w:cstheme="minorHAnsi"/>
                <w:sz w:val="24"/>
                <w:szCs w:val="24"/>
              </w:rPr>
            </w:pPr>
            <w:r w:rsidRPr="00320BF6">
              <w:rPr>
                <w:rFonts w:cstheme="minorHAnsi"/>
                <w:sz w:val="24"/>
                <w:szCs w:val="24"/>
              </w:rPr>
              <w:t xml:space="preserve">                   W</w:t>
            </w:r>
          </w:p>
        </w:tc>
        <w:tc>
          <w:tcPr>
            <w:tcW w:w="2254" w:type="dxa"/>
          </w:tcPr>
          <w:p w14:paraId="65692D0C" w14:textId="77777777" w:rsidR="007D5B27" w:rsidRPr="00320BF6" w:rsidRDefault="007D5B27" w:rsidP="00EE7F58">
            <w:pPr>
              <w:rPr>
                <w:rFonts w:cstheme="minorHAnsi"/>
                <w:sz w:val="24"/>
                <w:szCs w:val="24"/>
              </w:rPr>
            </w:pPr>
            <w:r w:rsidRPr="00320BF6">
              <w:rPr>
                <w:rFonts w:cstheme="minorHAnsi"/>
                <w:sz w:val="24"/>
                <w:szCs w:val="24"/>
              </w:rPr>
              <w:t xml:space="preserve">                 O</w:t>
            </w:r>
          </w:p>
        </w:tc>
        <w:tc>
          <w:tcPr>
            <w:tcW w:w="2254" w:type="dxa"/>
          </w:tcPr>
          <w:p w14:paraId="0EF2220B" w14:textId="77777777" w:rsidR="007D5B27" w:rsidRPr="00320BF6" w:rsidRDefault="007D5B27" w:rsidP="00EE7F58">
            <w:pPr>
              <w:rPr>
                <w:rFonts w:cstheme="minorHAnsi"/>
                <w:sz w:val="24"/>
                <w:szCs w:val="24"/>
              </w:rPr>
            </w:pPr>
            <w:r w:rsidRPr="00320BF6">
              <w:rPr>
                <w:rFonts w:cstheme="minorHAnsi"/>
                <w:sz w:val="24"/>
                <w:szCs w:val="24"/>
              </w:rPr>
              <w:t xml:space="preserve">               T</w:t>
            </w:r>
          </w:p>
        </w:tc>
      </w:tr>
      <w:tr w:rsidR="007D5B27" w:rsidRPr="00320BF6" w14:paraId="7FDD7657" w14:textId="77777777" w:rsidTr="007D5B27">
        <w:tc>
          <w:tcPr>
            <w:tcW w:w="2254" w:type="dxa"/>
          </w:tcPr>
          <w:p w14:paraId="6F31EA13" w14:textId="77777777" w:rsidR="007D5B27" w:rsidRPr="00320BF6" w:rsidRDefault="007D5B27" w:rsidP="00EE7F58">
            <w:pPr>
              <w:rPr>
                <w:rFonts w:cstheme="minorHAnsi"/>
                <w:sz w:val="24"/>
                <w:szCs w:val="24"/>
              </w:rPr>
            </w:pPr>
            <w:r w:rsidRPr="00320BF6">
              <w:rPr>
                <w:rFonts w:cstheme="minorHAnsi"/>
                <w:sz w:val="24"/>
                <w:szCs w:val="24"/>
              </w:rPr>
              <w:lastRenderedPageBreak/>
              <w:t>Self-confidence</w:t>
            </w:r>
          </w:p>
        </w:tc>
        <w:tc>
          <w:tcPr>
            <w:tcW w:w="2254" w:type="dxa"/>
          </w:tcPr>
          <w:p w14:paraId="68EDBE08" w14:textId="77777777" w:rsidR="007D5B27" w:rsidRPr="00320BF6" w:rsidRDefault="007D5B27" w:rsidP="00EE7F58">
            <w:pPr>
              <w:rPr>
                <w:rFonts w:cstheme="minorHAnsi"/>
                <w:sz w:val="24"/>
                <w:szCs w:val="24"/>
              </w:rPr>
            </w:pPr>
            <w:r w:rsidRPr="00320BF6">
              <w:rPr>
                <w:rFonts w:cstheme="minorHAnsi"/>
                <w:sz w:val="24"/>
                <w:szCs w:val="24"/>
              </w:rPr>
              <w:t>Digital skills improvement</w:t>
            </w:r>
          </w:p>
        </w:tc>
        <w:tc>
          <w:tcPr>
            <w:tcW w:w="2254" w:type="dxa"/>
          </w:tcPr>
          <w:p w14:paraId="03A01EBD" w14:textId="77777777" w:rsidR="007D5B27" w:rsidRPr="00320BF6" w:rsidRDefault="007D5B27" w:rsidP="00EE7F58">
            <w:pPr>
              <w:rPr>
                <w:rFonts w:cstheme="minorHAnsi"/>
                <w:sz w:val="24"/>
                <w:szCs w:val="24"/>
              </w:rPr>
            </w:pPr>
            <w:r w:rsidRPr="00320BF6">
              <w:rPr>
                <w:rFonts w:cstheme="minorHAnsi"/>
                <w:sz w:val="24"/>
                <w:szCs w:val="24"/>
              </w:rPr>
              <w:t xml:space="preserve">Studying </w:t>
            </w:r>
          </w:p>
        </w:tc>
        <w:tc>
          <w:tcPr>
            <w:tcW w:w="2254" w:type="dxa"/>
          </w:tcPr>
          <w:p w14:paraId="30C7E65E" w14:textId="77777777" w:rsidR="007D5B27" w:rsidRPr="00320BF6" w:rsidRDefault="007D5B27" w:rsidP="00EE7F58">
            <w:pPr>
              <w:rPr>
                <w:rFonts w:cstheme="minorHAnsi"/>
                <w:sz w:val="24"/>
                <w:szCs w:val="24"/>
              </w:rPr>
            </w:pPr>
            <w:r w:rsidRPr="00320BF6">
              <w:rPr>
                <w:rFonts w:cstheme="minorHAnsi"/>
                <w:sz w:val="24"/>
                <w:szCs w:val="24"/>
              </w:rPr>
              <w:t xml:space="preserve">Online learning </w:t>
            </w:r>
          </w:p>
        </w:tc>
      </w:tr>
      <w:tr w:rsidR="007D5B27" w:rsidRPr="00320BF6" w14:paraId="5A6D25A9" w14:textId="77777777" w:rsidTr="007D5B27">
        <w:tc>
          <w:tcPr>
            <w:tcW w:w="2254" w:type="dxa"/>
          </w:tcPr>
          <w:p w14:paraId="6E11F1C5" w14:textId="77777777" w:rsidR="007D5B27" w:rsidRPr="00320BF6" w:rsidRDefault="007D5B27" w:rsidP="00EE7F58">
            <w:pPr>
              <w:rPr>
                <w:rFonts w:cstheme="minorHAnsi"/>
                <w:sz w:val="24"/>
                <w:szCs w:val="24"/>
              </w:rPr>
            </w:pPr>
            <w:r w:rsidRPr="00320BF6">
              <w:rPr>
                <w:rFonts w:cstheme="minorHAnsi"/>
                <w:sz w:val="24"/>
                <w:szCs w:val="24"/>
              </w:rPr>
              <w:t xml:space="preserve">Adaptability </w:t>
            </w:r>
          </w:p>
        </w:tc>
        <w:tc>
          <w:tcPr>
            <w:tcW w:w="2254" w:type="dxa"/>
          </w:tcPr>
          <w:p w14:paraId="417510AC" w14:textId="77777777" w:rsidR="007D5B27" w:rsidRPr="00320BF6" w:rsidRDefault="007D5B27" w:rsidP="00EE7F58">
            <w:pPr>
              <w:rPr>
                <w:rFonts w:cstheme="minorHAnsi"/>
                <w:sz w:val="24"/>
                <w:szCs w:val="24"/>
              </w:rPr>
            </w:pPr>
            <w:r w:rsidRPr="00320BF6">
              <w:rPr>
                <w:rFonts w:cstheme="minorHAnsi"/>
                <w:sz w:val="24"/>
                <w:szCs w:val="24"/>
              </w:rPr>
              <w:t>Academic language</w:t>
            </w:r>
          </w:p>
        </w:tc>
        <w:tc>
          <w:tcPr>
            <w:tcW w:w="2254" w:type="dxa"/>
          </w:tcPr>
          <w:p w14:paraId="430D64EF" w14:textId="77777777" w:rsidR="007D5B27" w:rsidRPr="00320BF6" w:rsidRDefault="007D5B27" w:rsidP="00EE7F58">
            <w:pPr>
              <w:rPr>
                <w:rFonts w:cstheme="minorHAnsi"/>
                <w:sz w:val="24"/>
                <w:szCs w:val="24"/>
              </w:rPr>
            </w:pPr>
            <w:r w:rsidRPr="00320BF6">
              <w:rPr>
                <w:rFonts w:cstheme="minorHAnsi"/>
                <w:sz w:val="24"/>
                <w:szCs w:val="24"/>
              </w:rPr>
              <w:t>Development</w:t>
            </w:r>
          </w:p>
        </w:tc>
        <w:tc>
          <w:tcPr>
            <w:tcW w:w="2254" w:type="dxa"/>
          </w:tcPr>
          <w:p w14:paraId="73E6057B" w14:textId="77777777" w:rsidR="007D5B27" w:rsidRPr="00320BF6" w:rsidRDefault="007D5B27" w:rsidP="00EE7F58">
            <w:pPr>
              <w:rPr>
                <w:rFonts w:cstheme="minorHAnsi"/>
                <w:sz w:val="24"/>
                <w:szCs w:val="24"/>
              </w:rPr>
            </w:pPr>
            <w:r w:rsidRPr="00320BF6">
              <w:rPr>
                <w:rFonts w:cstheme="minorHAnsi"/>
                <w:sz w:val="24"/>
                <w:szCs w:val="24"/>
              </w:rPr>
              <w:t>Social distancing</w:t>
            </w:r>
          </w:p>
        </w:tc>
      </w:tr>
      <w:tr w:rsidR="007D5B27" w:rsidRPr="00320BF6" w14:paraId="69862C45" w14:textId="77777777" w:rsidTr="007D5B27">
        <w:tc>
          <w:tcPr>
            <w:tcW w:w="2254" w:type="dxa"/>
          </w:tcPr>
          <w:p w14:paraId="284AA67A" w14:textId="77777777" w:rsidR="007D5B27" w:rsidRPr="00320BF6" w:rsidRDefault="007D5B27" w:rsidP="00EE7F58">
            <w:pPr>
              <w:rPr>
                <w:rFonts w:cstheme="minorHAnsi"/>
                <w:sz w:val="24"/>
                <w:szCs w:val="24"/>
              </w:rPr>
            </w:pPr>
            <w:r w:rsidRPr="00320BF6">
              <w:rPr>
                <w:rFonts w:cstheme="minorHAnsi"/>
                <w:sz w:val="24"/>
                <w:szCs w:val="24"/>
              </w:rPr>
              <w:t>Learn very quickly</w:t>
            </w:r>
          </w:p>
        </w:tc>
        <w:tc>
          <w:tcPr>
            <w:tcW w:w="2254" w:type="dxa"/>
          </w:tcPr>
          <w:p w14:paraId="52E1673E" w14:textId="77777777" w:rsidR="007D5B27" w:rsidRPr="00320BF6" w:rsidRDefault="007D5B27" w:rsidP="00EE7F58">
            <w:pPr>
              <w:rPr>
                <w:rFonts w:cstheme="minorHAnsi"/>
                <w:sz w:val="24"/>
                <w:szCs w:val="24"/>
              </w:rPr>
            </w:pPr>
            <w:r w:rsidRPr="00320BF6">
              <w:rPr>
                <w:rFonts w:cstheme="minorHAnsi"/>
                <w:sz w:val="24"/>
                <w:szCs w:val="24"/>
              </w:rPr>
              <w:t>Presentation improvement</w:t>
            </w:r>
          </w:p>
        </w:tc>
        <w:tc>
          <w:tcPr>
            <w:tcW w:w="2254" w:type="dxa"/>
          </w:tcPr>
          <w:p w14:paraId="2C4295F5" w14:textId="77777777" w:rsidR="007D5B27" w:rsidRPr="00320BF6" w:rsidRDefault="007D5B27" w:rsidP="00EE7F58">
            <w:pPr>
              <w:rPr>
                <w:rFonts w:cstheme="minorHAnsi"/>
                <w:sz w:val="24"/>
                <w:szCs w:val="24"/>
              </w:rPr>
            </w:pPr>
            <w:r w:rsidRPr="00320BF6">
              <w:rPr>
                <w:rFonts w:cstheme="minorHAnsi"/>
                <w:sz w:val="24"/>
                <w:szCs w:val="24"/>
              </w:rPr>
              <w:t>Involvement</w:t>
            </w:r>
          </w:p>
        </w:tc>
        <w:tc>
          <w:tcPr>
            <w:tcW w:w="2254" w:type="dxa"/>
          </w:tcPr>
          <w:p w14:paraId="117FA914" w14:textId="77777777" w:rsidR="007D5B27" w:rsidRPr="00320BF6" w:rsidRDefault="007D5B27" w:rsidP="00EE7F58">
            <w:pPr>
              <w:rPr>
                <w:rFonts w:cstheme="minorHAnsi"/>
                <w:sz w:val="24"/>
                <w:szCs w:val="24"/>
              </w:rPr>
            </w:pPr>
          </w:p>
        </w:tc>
      </w:tr>
    </w:tbl>
    <w:p w14:paraId="51EDE021" w14:textId="77777777" w:rsidR="00587863" w:rsidRPr="00320BF6" w:rsidRDefault="00587863" w:rsidP="00587863">
      <w:pPr>
        <w:rPr>
          <w:rFonts w:cstheme="minorHAnsi"/>
          <w:sz w:val="24"/>
          <w:szCs w:val="24"/>
        </w:rPr>
      </w:pPr>
    </w:p>
    <w:p w14:paraId="2DBC22C3" w14:textId="619013FE" w:rsidR="00587863" w:rsidRPr="00320BF6" w:rsidRDefault="00136501" w:rsidP="00587863">
      <w:pPr>
        <w:rPr>
          <w:rFonts w:cstheme="minorHAnsi"/>
          <w:sz w:val="24"/>
          <w:szCs w:val="24"/>
        </w:rPr>
      </w:pPr>
      <w:r w:rsidRPr="00320BF6">
        <w:rPr>
          <w:rFonts w:cstheme="minorHAnsi"/>
          <w:sz w:val="24"/>
          <w:szCs w:val="24"/>
        </w:rPr>
        <w:t xml:space="preserve">   </w:t>
      </w:r>
      <w:r w:rsidR="00587863" w:rsidRPr="00320BF6">
        <w:rPr>
          <w:rFonts w:cstheme="minorHAnsi"/>
          <w:sz w:val="24"/>
          <w:szCs w:val="24"/>
        </w:rPr>
        <w:t xml:space="preserve">Introduction to research skills is another topic on which I reflected, and it was a great pleasure to reread it. I consider </w:t>
      </w:r>
      <w:r w:rsidRPr="00320BF6">
        <w:rPr>
          <w:rFonts w:cstheme="minorHAnsi"/>
          <w:sz w:val="24"/>
          <w:szCs w:val="24"/>
        </w:rPr>
        <w:t>especially useful</w:t>
      </w:r>
      <w:r w:rsidR="00587863" w:rsidRPr="00320BF6">
        <w:rPr>
          <w:rFonts w:cstheme="minorHAnsi"/>
          <w:sz w:val="24"/>
          <w:szCs w:val="24"/>
        </w:rPr>
        <w:t xml:space="preserve"> and was great to me because I learned how to carefully research a topic that interests me and to distinguish between real and fake news.</w:t>
      </w:r>
    </w:p>
    <w:p w14:paraId="258E6556" w14:textId="2A3AED17" w:rsidR="00587863" w:rsidRPr="00320BF6" w:rsidRDefault="00587863" w:rsidP="00587863">
      <w:pPr>
        <w:rPr>
          <w:rFonts w:cstheme="minorHAnsi"/>
          <w:sz w:val="24"/>
          <w:szCs w:val="24"/>
        </w:rPr>
      </w:pPr>
      <w:r w:rsidRPr="00320BF6">
        <w:rPr>
          <w:rFonts w:cstheme="minorHAnsi"/>
          <w:sz w:val="24"/>
          <w:szCs w:val="24"/>
        </w:rPr>
        <w:t xml:space="preserve">  This topic I consider a transferable quality that I now use for university courses, but also for personal interests. I can tell the difference between actual publications, depending on the date, </w:t>
      </w:r>
      <w:r w:rsidR="00136501" w:rsidRPr="00320BF6">
        <w:rPr>
          <w:rFonts w:cstheme="minorHAnsi"/>
          <w:sz w:val="24"/>
          <w:szCs w:val="24"/>
        </w:rPr>
        <w:t>topic,</w:t>
      </w:r>
      <w:r w:rsidRPr="00320BF6">
        <w:rPr>
          <w:rFonts w:cstheme="minorHAnsi"/>
          <w:sz w:val="24"/>
          <w:szCs w:val="24"/>
        </w:rPr>
        <w:t xml:space="preserve"> and web page. Considering that now on all social networks and web pages there are a lot of unfiltered information that confuses you if you do not have the patience to </w:t>
      </w:r>
      <w:r w:rsidR="00136501" w:rsidRPr="00320BF6">
        <w:rPr>
          <w:rFonts w:cstheme="minorHAnsi"/>
          <w:sz w:val="24"/>
          <w:szCs w:val="24"/>
        </w:rPr>
        <w:t>carefully read</w:t>
      </w:r>
      <w:r w:rsidRPr="00320BF6">
        <w:rPr>
          <w:rFonts w:cstheme="minorHAnsi"/>
          <w:sz w:val="24"/>
          <w:szCs w:val="24"/>
        </w:rPr>
        <w:t xml:space="preserve"> the published topic and especially resources.</w:t>
      </w:r>
    </w:p>
    <w:p w14:paraId="62D26D8E" w14:textId="77777777" w:rsidR="00587863" w:rsidRPr="00320BF6" w:rsidRDefault="00587863" w:rsidP="00587863">
      <w:pPr>
        <w:rPr>
          <w:rFonts w:cstheme="minorHAnsi"/>
          <w:sz w:val="24"/>
          <w:szCs w:val="24"/>
        </w:rPr>
      </w:pPr>
      <w:r w:rsidRPr="00320BF6">
        <w:rPr>
          <w:rFonts w:cstheme="minorHAnsi"/>
          <w:sz w:val="24"/>
          <w:szCs w:val="24"/>
        </w:rPr>
        <w:t xml:space="preserve">  Good research requires identification of sources, data, people who publish erroneous information. Like Wikipedia, WikiLeaks are sources that are not considered reliable because they treat information in a general way, are intentionally transmitted false or personal opinions related to the news are added and are not justified. From this course I have acquired basic knowledge that helps me to work more organized, to use keywords when researching a topic to work professionally and to correctly evaluate news and information, to solve much faster any problem related to studies by the fact that I know how to search, analyse and draw conclusions about it.</w:t>
      </w:r>
    </w:p>
    <w:p w14:paraId="3DC1CE35" w14:textId="057F14CB" w:rsidR="00587863" w:rsidRPr="00320BF6" w:rsidRDefault="00587863" w:rsidP="00587863">
      <w:pPr>
        <w:rPr>
          <w:rFonts w:cstheme="minorHAnsi"/>
          <w:sz w:val="24"/>
          <w:szCs w:val="24"/>
        </w:rPr>
      </w:pPr>
      <w:r w:rsidRPr="00320BF6">
        <w:rPr>
          <w:rFonts w:cstheme="minorHAnsi"/>
          <w:sz w:val="24"/>
          <w:szCs w:val="24"/>
        </w:rPr>
        <w:t xml:space="preserve">  </w:t>
      </w:r>
      <w:r w:rsidR="00320BF6">
        <w:rPr>
          <w:rFonts w:cstheme="minorHAnsi"/>
          <w:sz w:val="24"/>
          <w:szCs w:val="24"/>
        </w:rPr>
        <w:t xml:space="preserve"> </w:t>
      </w:r>
      <w:r w:rsidRPr="00320BF6">
        <w:rPr>
          <w:rFonts w:cstheme="minorHAnsi"/>
          <w:sz w:val="24"/>
          <w:szCs w:val="24"/>
        </w:rPr>
        <w:t>Before I started studying my research method it was only from books or magazines related to politics and business which ensures my accuracy of information and quality. But after I started the academic year in courses I needed to develop my knowledge and on each topic to look for accurate online resources which has increased the research area but I think that decreased the quality of knowledge being the fastest and vast area of resources but if you do not know how to make the difference and search correctly induce you in a wrong direction. For me it was and is very useful what I have learned so far in this subject by the fact that I now know the steps that lead me to correct and real information and especially a very important thing is not to assume the work of others and to use the citations correctly, to emphasize the moment when you quote certain authors and to correctly put references and sources of inspiration.</w:t>
      </w:r>
    </w:p>
    <w:p w14:paraId="5EB8A1B9" w14:textId="26C598AE" w:rsidR="00587863" w:rsidRPr="00320BF6" w:rsidRDefault="00587863" w:rsidP="00587863">
      <w:pPr>
        <w:rPr>
          <w:rFonts w:cstheme="minorHAnsi"/>
          <w:sz w:val="24"/>
          <w:szCs w:val="24"/>
        </w:rPr>
      </w:pPr>
      <w:r w:rsidRPr="00320BF6">
        <w:rPr>
          <w:rFonts w:cstheme="minorHAnsi"/>
          <w:sz w:val="24"/>
          <w:szCs w:val="24"/>
        </w:rPr>
        <w:t xml:space="preserve">  </w:t>
      </w:r>
      <w:r w:rsidR="00320BF6">
        <w:rPr>
          <w:rFonts w:cstheme="minorHAnsi"/>
          <w:sz w:val="24"/>
          <w:szCs w:val="24"/>
        </w:rPr>
        <w:t xml:space="preserve"> </w:t>
      </w:r>
      <w:r w:rsidRPr="00320BF6">
        <w:rPr>
          <w:rFonts w:cstheme="minorHAnsi"/>
          <w:sz w:val="24"/>
          <w:szCs w:val="24"/>
        </w:rPr>
        <w:t>I will use this kind of research from now on in both professional and personal life, and I will provide the knowledge acquired in a fair way. I believe that nowadays considering that we are overwhelmed by a lot of useful or unnecessary information that takes up our time and misleads us, introduction to research skills is a basic matter that greatly facilitates your work. Personally, it made me be much more selective, attentive and critical when it comes to news from the media, social networks, web pages and in general online because at the moment I can tell the difference between quality and quantity and real resources published.</w:t>
      </w:r>
    </w:p>
    <w:p w14:paraId="75CD564E" w14:textId="6D185F82" w:rsidR="00F6380B" w:rsidRPr="00320BF6" w:rsidRDefault="00587863">
      <w:pPr>
        <w:rPr>
          <w:rFonts w:cstheme="minorHAnsi"/>
          <w:sz w:val="24"/>
          <w:szCs w:val="24"/>
        </w:rPr>
      </w:pPr>
      <w:r w:rsidRPr="00320BF6">
        <w:rPr>
          <w:rFonts w:cstheme="minorHAnsi"/>
          <w:sz w:val="24"/>
          <w:szCs w:val="24"/>
        </w:rPr>
        <w:t xml:space="preserve">   </w:t>
      </w:r>
      <w:r w:rsidR="00CD1307" w:rsidRPr="00320BF6">
        <w:rPr>
          <w:rFonts w:cstheme="minorHAnsi"/>
          <w:sz w:val="24"/>
          <w:szCs w:val="24"/>
        </w:rPr>
        <w:t xml:space="preserve">Another subject about I have learned and reflected is the well-known CV. First of all, </w:t>
      </w:r>
      <w:r w:rsidR="008C70B9" w:rsidRPr="00320BF6">
        <w:rPr>
          <w:rFonts w:cstheme="minorHAnsi"/>
          <w:sz w:val="24"/>
          <w:szCs w:val="24"/>
        </w:rPr>
        <w:t>what I believe and know about a CV is that the, first of all,</w:t>
      </w:r>
      <w:r w:rsidR="00CD1307" w:rsidRPr="00320BF6">
        <w:rPr>
          <w:rFonts w:cstheme="minorHAnsi"/>
          <w:sz w:val="24"/>
          <w:szCs w:val="24"/>
        </w:rPr>
        <w:t xml:space="preserve"> Curriculum Vitae</w:t>
      </w:r>
      <w:r w:rsidR="008C70B9" w:rsidRPr="00320BF6">
        <w:rPr>
          <w:rFonts w:cstheme="minorHAnsi"/>
          <w:sz w:val="24"/>
          <w:szCs w:val="24"/>
        </w:rPr>
        <w:t>,</w:t>
      </w:r>
      <w:r w:rsidR="00CD1307" w:rsidRPr="00320BF6">
        <w:rPr>
          <w:rFonts w:cstheme="minorHAnsi"/>
          <w:sz w:val="24"/>
          <w:szCs w:val="24"/>
        </w:rPr>
        <w:t xml:space="preserve"> comes from Latin and it </w:t>
      </w:r>
      <w:r w:rsidR="008C70B9" w:rsidRPr="00320BF6">
        <w:rPr>
          <w:rFonts w:cstheme="minorHAnsi"/>
          <w:sz w:val="24"/>
          <w:szCs w:val="24"/>
        </w:rPr>
        <w:t>is translated</w:t>
      </w:r>
      <w:r w:rsidR="00CD1307" w:rsidRPr="00320BF6">
        <w:rPr>
          <w:rFonts w:cstheme="minorHAnsi"/>
          <w:sz w:val="24"/>
          <w:szCs w:val="24"/>
        </w:rPr>
        <w:t xml:space="preserve"> for "Course of Life", and in</w:t>
      </w:r>
      <w:r w:rsidR="008C70B9" w:rsidRPr="00320BF6">
        <w:rPr>
          <w:rFonts w:cstheme="minorHAnsi"/>
          <w:sz w:val="24"/>
          <w:szCs w:val="24"/>
        </w:rPr>
        <w:t>, reflecting about what that means</w:t>
      </w:r>
      <w:r w:rsidR="00F6380B" w:rsidRPr="00320BF6">
        <w:rPr>
          <w:rFonts w:cstheme="minorHAnsi"/>
          <w:sz w:val="24"/>
          <w:szCs w:val="24"/>
        </w:rPr>
        <w:t xml:space="preserve">, in </w:t>
      </w:r>
      <w:r w:rsidR="00CD1307" w:rsidRPr="00320BF6">
        <w:rPr>
          <w:rFonts w:cstheme="minorHAnsi"/>
          <w:sz w:val="24"/>
          <w:szCs w:val="24"/>
        </w:rPr>
        <w:t xml:space="preserve">most of the cases is </w:t>
      </w:r>
      <w:r w:rsidR="00CD1307" w:rsidRPr="00320BF6">
        <w:rPr>
          <w:rFonts w:cstheme="minorHAnsi"/>
          <w:sz w:val="24"/>
          <w:szCs w:val="24"/>
        </w:rPr>
        <w:lastRenderedPageBreak/>
        <w:t xml:space="preserve">written and used as CV or Vita which are a written about someone's life's professional work such as academic </w:t>
      </w:r>
      <w:r w:rsidR="00F6380B" w:rsidRPr="00320BF6">
        <w:rPr>
          <w:rFonts w:cstheme="minorHAnsi"/>
          <w:sz w:val="24"/>
          <w:szCs w:val="24"/>
        </w:rPr>
        <w:t>experiences</w:t>
      </w:r>
      <w:r w:rsidR="00CD1307" w:rsidRPr="00320BF6">
        <w:rPr>
          <w:rFonts w:cstheme="minorHAnsi"/>
          <w:sz w:val="24"/>
          <w:szCs w:val="24"/>
        </w:rPr>
        <w:t>, publications</w:t>
      </w:r>
      <w:r w:rsidR="00F6380B" w:rsidRPr="00320BF6">
        <w:rPr>
          <w:rFonts w:cstheme="minorHAnsi"/>
          <w:sz w:val="24"/>
          <w:szCs w:val="24"/>
        </w:rPr>
        <w:t xml:space="preserve"> and </w:t>
      </w:r>
      <w:r w:rsidR="00CD1307" w:rsidRPr="00320BF6">
        <w:rPr>
          <w:rFonts w:cstheme="minorHAnsi"/>
          <w:sz w:val="24"/>
          <w:szCs w:val="24"/>
        </w:rPr>
        <w:t xml:space="preserve">qualifications. </w:t>
      </w:r>
    </w:p>
    <w:p w14:paraId="2276E944" w14:textId="0C667F15" w:rsidR="00F6380B" w:rsidRPr="00320BF6" w:rsidRDefault="00F6380B">
      <w:pPr>
        <w:rPr>
          <w:rFonts w:cstheme="minorHAnsi"/>
          <w:sz w:val="24"/>
          <w:szCs w:val="24"/>
        </w:rPr>
      </w:pPr>
      <w:r w:rsidRPr="00320BF6">
        <w:rPr>
          <w:rFonts w:cstheme="minorHAnsi"/>
          <w:sz w:val="24"/>
          <w:szCs w:val="24"/>
        </w:rPr>
        <w:t xml:space="preserve">   A certain thing that I know is </w:t>
      </w:r>
      <w:r w:rsidR="00587863" w:rsidRPr="00320BF6">
        <w:rPr>
          <w:rFonts w:cstheme="minorHAnsi"/>
          <w:sz w:val="24"/>
          <w:szCs w:val="24"/>
        </w:rPr>
        <w:t>that</w:t>
      </w:r>
      <w:r w:rsidRPr="00320BF6">
        <w:rPr>
          <w:rFonts w:cstheme="minorHAnsi"/>
          <w:sz w:val="24"/>
          <w:szCs w:val="24"/>
        </w:rPr>
        <w:t xml:space="preserve"> i</w:t>
      </w:r>
      <w:r w:rsidR="00CD1307" w:rsidRPr="00320BF6">
        <w:rPr>
          <w:rFonts w:cstheme="minorHAnsi"/>
          <w:sz w:val="24"/>
          <w:szCs w:val="24"/>
        </w:rPr>
        <w:t xml:space="preserve">t depends </w:t>
      </w:r>
      <w:r w:rsidRPr="00320BF6">
        <w:rPr>
          <w:rFonts w:cstheme="minorHAnsi"/>
          <w:sz w:val="24"/>
          <w:szCs w:val="24"/>
        </w:rPr>
        <w:t>and its aspects and specific formula on the page is different fr</w:t>
      </w:r>
      <w:r w:rsidR="00CD1307" w:rsidRPr="00320BF6">
        <w:rPr>
          <w:rFonts w:cstheme="minorHAnsi"/>
          <w:sz w:val="24"/>
          <w:szCs w:val="24"/>
        </w:rPr>
        <w:t>o</w:t>
      </w:r>
      <w:r w:rsidRPr="00320BF6">
        <w:rPr>
          <w:rFonts w:cstheme="minorHAnsi"/>
          <w:sz w:val="24"/>
          <w:szCs w:val="24"/>
        </w:rPr>
        <w:t>m</w:t>
      </w:r>
      <w:r w:rsidR="00CD1307" w:rsidRPr="00320BF6">
        <w:rPr>
          <w:rFonts w:cstheme="minorHAnsi"/>
          <w:sz w:val="24"/>
          <w:szCs w:val="24"/>
        </w:rPr>
        <w:t xml:space="preserve"> the country to country</w:t>
      </w:r>
      <w:r w:rsidRPr="00320BF6">
        <w:rPr>
          <w:rFonts w:cstheme="minorHAnsi"/>
          <w:sz w:val="24"/>
          <w:szCs w:val="24"/>
        </w:rPr>
        <w:t>,</w:t>
      </w:r>
      <w:r w:rsidR="00CD1307" w:rsidRPr="00320BF6">
        <w:rPr>
          <w:rFonts w:cstheme="minorHAnsi"/>
          <w:sz w:val="24"/>
          <w:szCs w:val="24"/>
        </w:rPr>
        <w:t xml:space="preserve"> have the same usage</w:t>
      </w:r>
      <w:r w:rsidRPr="00320BF6">
        <w:rPr>
          <w:rFonts w:cstheme="minorHAnsi"/>
          <w:sz w:val="24"/>
          <w:szCs w:val="24"/>
        </w:rPr>
        <w:t xml:space="preserve"> and purpose</w:t>
      </w:r>
      <w:r w:rsidR="00CD1307" w:rsidRPr="00320BF6">
        <w:rPr>
          <w:rFonts w:cstheme="minorHAnsi"/>
          <w:sz w:val="24"/>
          <w:szCs w:val="24"/>
        </w:rPr>
        <w:t>, as a</w:t>
      </w:r>
      <w:r w:rsidRPr="00320BF6">
        <w:rPr>
          <w:rFonts w:cstheme="minorHAnsi"/>
          <w:sz w:val="24"/>
          <w:szCs w:val="24"/>
        </w:rPr>
        <w:t xml:space="preserve"> CV. My researches showed me </w:t>
      </w:r>
      <w:r w:rsidR="00CD1307" w:rsidRPr="00320BF6">
        <w:rPr>
          <w:rFonts w:cstheme="minorHAnsi"/>
          <w:sz w:val="24"/>
          <w:szCs w:val="24"/>
        </w:rPr>
        <w:t>t</w:t>
      </w:r>
      <w:r w:rsidRPr="00320BF6">
        <w:rPr>
          <w:rFonts w:cstheme="minorHAnsi"/>
          <w:sz w:val="24"/>
          <w:szCs w:val="24"/>
        </w:rPr>
        <w:t>hat</w:t>
      </w:r>
      <w:r w:rsidR="00CD1307" w:rsidRPr="00320BF6">
        <w:rPr>
          <w:rFonts w:cstheme="minorHAnsi"/>
          <w:sz w:val="24"/>
          <w:szCs w:val="24"/>
        </w:rPr>
        <w:t xml:space="preserve"> </w:t>
      </w:r>
      <w:r w:rsidRPr="00320BF6">
        <w:rPr>
          <w:rFonts w:cstheme="minorHAnsi"/>
          <w:sz w:val="24"/>
          <w:szCs w:val="24"/>
        </w:rPr>
        <w:t xml:space="preserve">a CV </w:t>
      </w:r>
      <w:r w:rsidR="00CD1307" w:rsidRPr="00320BF6">
        <w:rPr>
          <w:rFonts w:cstheme="minorHAnsi"/>
          <w:sz w:val="24"/>
          <w:szCs w:val="24"/>
        </w:rPr>
        <w:t xml:space="preserve">is a brief of </w:t>
      </w:r>
      <w:r w:rsidRPr="00320BF6">
        <w:rPr>
          <w:rFonts w:cstheme="minorHAnsi"/>
          <w:sz w:val="24"/>
          <w:szCs w:val="24"/>
        </w:rPr>
        <w:t>1- or 2-pages</w:t>
      </w:r>
      <w:r w:rsidR="00CD1307" w:rsidRPr="00320BF6">
        <w:rPr>
          <w:rFonts w:cstheme="minorHAnsi"/>
          <w:sz w:val="24"/>
          <w:szCs w:val="24"/>
        </w:rPr>
        <w:t xml:space="preserve"> summary of qualifications, personal details and work experience having the purpose to represent the person for the employment. </w:t>
      </w:r>
    </w:p>
    <w:p w14:paraId="7EC5B6C7" w14:textId="743F7E3A" w:rsidR="00FE3345" w:rsidRPr="00320BF6" w:rsidRDefault="00F6380B">
      <w:pPr>
        <w:rPr>
          <w:rFonts w:cstheme="minorHAnsi"/>
          <w:sz w:val="24"/>
          <w:szCs w:val="24"/>
        </w:rPr>
      </w:pPr>
      <w:r w:rsidRPr="00320BF6">
        <w:rPr>
          <w:rFonts w:cstheme="minorHAnsi"/>
          <w:sz w:val="24"/>
          <w:szCs w:val="24"/>
        </w:rPr>
        <w:t xml:space="preserve">   I also realised, after my personal experience that the</w:t>
      </w:r>
      <w:r w:rsidR="00CD1307" w:rsidRPr="00320BF6">
        <w:rPr>
          <w:rFonts w:cstheme="minorHAnsi"/>
          <w:sz w:val="24"/>
          <w:szCs w:val="24"/>
        </w:rPr>
        <w:t xml:space="preserve"> CV is the first thing which is requested by every possible employer and leads the future employer to used it to screen and analyse very easily and quickly the applicants</w:t>
      </w:r>
      <w:r w:rsidRPr="00320BF6">
        <w:rPr>
          <w:rFonts w:cstheme="minorHAnsi"/>
          <w:sz w:val="24"/>
          <w:szCs w:val="24"/>
        </w:rPr>
        <w:t>, in my case, a analyse of myself</w:t>
      </w:r>
      <w:r w:rsidR="00CD1307" w:rsidRPr="00320BF6">
        <w:rPr>
          <w:rFonts w:cstheme="minorHAnsi"/>
          <w:sz w:val="24"/>
          <w:szCs w:val="24"/>
        </w:rPr>
        <w:t xml:space="preserve">. </w:t>
      </w:r>
      <w:r w:rsidRPr="00320BF6">
        <w:rPr>
          <w:rFonts w:cstheme="minorHAnsi"/>
          <w:sz w:val="24"/>
          <w:szCs w:val="24"/>
        </w:rPr>
        <w:t>An interesting thing which I have found it about this presentation and analyse called CV is that m</w:t>
      </w:r>
      <w:r w:rsidR="00CD1307" w:rsidRPr="00320BF6">
        <w:rPr>
          <w:rFonts w:cstheme="minorHAnsi"/>
          <w:sz w:val="24"/>
          <w:szCs w:val="24"/>
        </w:rPr>
        <w:t xml:space="preserve">any people confuse the resume with the CV which are </w:t>
      </w:r>
      <w:r w:rsidR="00587863" w:rsidRPr="00320BF6">
        <w:rPr>
          <w:rFonts w:cstheme="minorHAnsi"/>
          <w:sz w:val="24"/>
          <w:szCs w:val="24"/>
        </w:rPr>
        <w:t>two</w:t>
      </w:r>
      <w:r w:rsidR="00CD1307" w:rsidRPr="00320BF6">
        <w:rPr>
          <w:rFonts w:cstheme="minorHAnsi"/>
          <w:sz w:val="24"/>
          <w:szCs w:val="24"/>
        </w:rPr>
        <w:t xml:space="preserve"> different things. There are some fine some differences between this two.</w:t>
      </w:r>
    </w:p>
    <w:p w14:paraId="6D896B18" w14:textId="77777777" w:rsidR="00136501" w:rsidRPr="00320BF6" w:rsidRDefault="00F6380B" w:rsidP="00CD1307">
      <w:pPr>
        <w:spacing w:after="0"/>
        <w:rPr>
          <w:rFonts w:cstheme="minorHAnsi"/>
          <w:sz w:val="24"/>
          <w:szCs w:val="24"/>
        </w:rPr>
      </w:pPr>
      <w:r w:rsidRPr="00320BF6">
        <w:rPr>
          <w:rFonts w:cstheme="minorHAnsi"/>
          <w:sz w:val="24"/>
          <w:szCs w:val="24"/>
        </w:rPr>
        <w:t xml:space="preserve"> </w:t>
      </w:r>
    </w:p>
    <w:p w14:paraId="67983216" w14:textId="2D854A8A" w:rsidR="00CD1307" w:rsidRPr="00320BF6" w:rsidRDefault="00CD1307" w:rsidP="00CD1307">
      <w:pPr>
        <w:spacing w:after="0"/>
        <w:rPr>
          <w:rFonts w:cstheme="minorHAnsi"/>
          <w:sz w:val="24"/>
          <w:szCs w:val="24"/>
        </w:rPr>
      </w:pPr>
      <w:r w:rsidRPr="00320BF6">
        <w:rPr>
          <w:rFonts w:cstheme="minorHAnsi"/>
          <w:b/>
          <w:bCs/>
          <w:sz w:val="24"/>
          <w:szCs w:val="24"/>
        </w:rPr>
        <w:t xml:space="preserve">The </w:t>
      </w:r>
      <w:r w:rsidR="00136501" w:rsidRPr="00320BF6">
        <w:rPr>
          <w:rFonts w:cstheme="minorHAnsi"/>
          <w:b/>
          <w:bCs/>
          <w:sz w:val="24"/>
          <w:szCs w:val="24"/>
        </w:rPr>
        <w:t>R</w:t>
      </w:r>
      <w:r w:rsidRPr="00320BF6">
        <w:rPr>
          <w:rFonts w:cstheme="minorHAnsi"/>
          <w:b/>
          <w:bCs/>
          <w:sz w:val="24"/>
          <w:szCs w:val="24"/>
        </w:rPr>
        <w:t>esume</w:t>
      </w:r>
      <w:r w:rsidRPr="00320BF6">
        <w:rPr>
          <w:rFonts w:cstheme="minorHAnsi"/>
          <w:sz w:val="28"/>
          <w:szCs w:val="28"/>
        </w:rPr>
        <w:t xml:space="preserve"> </w:t>
      </w:r>
      <w:r w:rsidRPr="00320BF6">
        <w:rPr>
          <w:rFonts w:cstheme="minorHAnsi"/>
          <w:sz w:val="24"/>
          <w:szCs w:val="24"/>
        </w:rPr>
        <w:t>has a concentration point of</w:t>
      </w:r>
      <w:r w:rsidR="00F6380B" w:rsidRPr="00320BF6">
        <w:rPr>
          <w:rFonts w:cstheme="minorHAnsi"/>
          <w:sz w:val="24"/>
          <w:szCs w:val="24"/>
        </w:rPr>
        <w:t>:</w:t>
      </w:r>
    </w:p>
    <w:p w14:paraId="54C667CF" w14:textId="77777777" w:rsidR="00CD1307" w:rsidRPr="00320BF6" w:rsidRDefault="00CD1307" w:rsidP="00CD1307">
      <w:pPr>
        <w:spacing w:after="0"/>
        <w:rPr>
          <w:rFonts w:cstheme="minorHAnsi"/>
          <w:sz w:val="24"/>
          <w:szCs w:val="24"/>
        </w:rPr>
      </w:pPr>
      <w:r w:rsidRPr="00320BF6">
        <w:rPr>
          <w:rFonts w:cstheme="minorHAnsi"/>
          <w:sz w:val="24"/>
          <w:szCs w:val="24"/>
        </w:rPr>
        <w:t>- Skills of emphasis</w:t>
      </w:r>
    </w:p>
    <w:p w14:paraId="5A8946AA" w14:textId="7E09D715" w:rsidR="00CD1307" w:rsidRPr="00320BF6" w:rsidRDefault="00CD1307" w:rsidP="00CD1307">
      <w:pPr>
        <w:spacing w:after="0"/>
        <w:rPr>
          <w:rFonts w:cstheme="minorHAnsi"/>
          <w:sz w:val="24"/>
          <w:szCs w:val="24"/>
        </w:rPr>
      </w:pPr>
      <w:r w:rsidRPr="00320BF6">
        <w:rPr>
          <w:rFonts w:cstheme="minorHAnsi"/>
          <w:sz w:val="24"/>
          <w:szCs w:val="24"/>
        </w:rPr>
        <w:t>- Are quite common when the application is for a position in the industry field, non-profit companies, and application in the public sector</w:t>
      </w:r>
    </w:p>
    <w:p w14:paraId="7292CFAA" w14:textId="77777777" w:rsidR="00320BF6" w:rsidRPr="00320BF6" w:rsidRDefault="00CD1307" w:rsidP="00320BF6">
      <w:pPr>
        <w:spacing w:after="0"/>
        <w:rPr>
          <w:rFonts w:cstheme="minorHAnsi"/>
          <w:sz w:val="24"/>
          <w:szCs w:val="24"/>
        </w:rPr>
      </w:pPr>
      <w:r w:rsidRPr="00320BF6">
        <w:rPr>
          <w:rFonts w:cstheme="minorHAnsi"/>
          <w:sz w:val="24"/>
          <w:szCs w:val="24"/>
        </w:rPr>
        <w:t>- Has a maximum of 2 pages and one of them is used for details about personal publications or poster presentations if the job requests it</w:t>
      </w:r>
    </w:p>
    <w:p w14:paraId="74A9C899" w14:textId="77777777" w:rsidR="00320BF6" w:rsidRPr="00320BF6" w:rsidRDefault="00320BF6" w:rsidP="00320BF6">
      <w:pPr>
        <w:spacing w:after="0"/>
        <w:rPr>
          <w:rFonts w:cstheme="minorHAnsi"/>
          <w:sz w:val="24"/>
          <w:szCs w:val="24"/>
        </w:rPr>
      </w:pPr>
    </w:p>
    <w:p w14:paraId="4781882B" w14:textId="05359BE1" w:rsidR="00704D7A" w:rsidRPr="00320BF6" w:rsidRDefault="00704D7A" w:rsidP="00320BF6">
      <w:pPr>
        <w:spacing w:after="0"/>
        <w:rPr>
          <w:rFonts w:cstheme="minorHAnsi"/>
          <w:sz w:val="24"/>
          <w:szCs w:val="24"/>
        </w:rPr>
      </w:pPr>
      <w:r w:rsidRPr="00320BF6">
        <w:rPr>
          <w:rFonts w:cstheme="minorHAnsi"/>
          <w:b/>
          <w:bCs/>
          <w:sz w:val="24"/>
          <w:szCs w:val="24"/>
        </w:rPr>
        <w:t>The CV</w:t>
      </w:r>
      <w:r w:rsidR="00F6380B" w:rsidRPr="00320BF6">
        <w:rPr>
          <w:rFonts w:cstheme="minorHAnsi"/>
          <w:b/>
          <w:bCs/>
          <w:sz w:val="24"/>
          <w:szCs w:val="24"/>
        </w:rPr>
        <w:t>:</w:t>
      </w:r>
    </w:p>
    <w:p w14:paraId="4F51C1D9" w14:textId="77777777" w:rsidR="00704D7A" w:rsidRPr="00320BF6" w:rsidRDefault="00704D7A" w:rsidP="00704D7A">
      <w:pPr>
        <w:spacing w:after="0"/>
        <w:rPr>
          <w:rFonts w:cstheme="minorHAnsi"/>
          <w:sz w:val="24"/>
          <w:szCs w:val="24"/>
        </w:rPr>
      </w:pPr>
      <w:r w:rsidRPr="00320BF6">
        <w:rPr>
          <w:rFonts w:cstheme="minorHAnsi"/>
          <w:sz w:val="24"/>
          <w:szCs w:val="24"/>
        </w:rPr>
        <w:t>- presents the academic and professional accomplishments</w:t>
      </w:r>
    </w:p>
    <w:p w14:paraId="0E866EB6" w14:textId="4E3770DF" w:rsidR="00704D7A" w:rsidRPr="00320BF6" w:rsidRDefault="00704D7A" w:rsidP="00704D7A">
      <w:pPr>
        <w:spacing w:after="0"/>
        <w:rPr>
          <w:rFonts w:cstheme="minorHAnsi"/>
          <w:sz w:val="24"/>
          <w:szCs w:val="24"/>
        </w:rPr>
      </w:pPr>
      <w:r w:rsidRPr="00320BF6">
        <w:rPr>
          <w:rFonts w:cstheme="minorHAnsi"/>
          <w:sz w:val="24"/>
          <w:szCs w:val="24"/>
        </w:rPr>
        <w:t xml:space="preserve">and it is commonly used when someone is applying for jobs such as in academia, </w:t>
      </w:r>
      <w:r w:rsidR="0038415B" w:rsidRPr="00320BF6">
        <w:rPr>
          <w:rFonts w:cstheme="minorHAnsi"/>
          <w:sz w:val="24"/>
          <w:szCs w:val="24"/>
        </w:rPr>
        <w:t>fellowships,</w:t>
      </w:r>
      <w:r w:rsidRPr="00320BF6">
        <w:rPr>
          <w:rFonts w:cstheme="minorHAnsi"/>
          <w:sz w:val="24"/>
          <w:szCs w:val="24"/>
        </w:rPr>
        <w:t xml:space="preserve"> and grants</w:t>
      </w:r>
    </w:p>
    <w:p w14:paraId="5651FD87" w14:textId="797BD57D" w:rsidR="00704D7A" w:rsidRPr="00320BF6" w:rsidRDefault="00704D7A" w:rsidP="00704D7A">
      <w:pPr>
        <w:spacing w:after="0"/>
        <w:rPr>
          <w:rFonts w:cstheme="minorHAnsi"/>
          <w:sz w:val="24"/>
          <w:szCs w:val="24"/>
        </w:rPr>
      </w:pPr>
      <w:r w:rsidRPr="00320BF6">
        <w:rPr>
          <w:rFonts w:cstheme="minorHAnsi"/>
          <w:sz w:val="24"/>
          <w:szCs w:val="24"/>
        </w:rPr>
        <w:t xml:space="preserve">- The length of the CV depends, how much experiences are accumulated by now where also it is included a detailed presentation of the publications, previous </w:t>
      </w:r>
      <w:r w:rsidR="0038415B" w:rsidRPr="00320BF6">
        <w:rPr>
          <w:rFonts w:cstheme="minorHAnsi"/>
          <w:sz w:val="24"/>
          <w:szCs w:val="24"/>
        </w:rPr>
        <w:t>jobs,</w:t>
      </w:r>
      <w:r w:rsidRPr="00320BF6">
        <w:rPr>
          <w:rFonts w:cstheme="minorHAnsi"/>
          <w:sz w:val="24"/>
          <w:szCs w:val="24"/>
        </w:rPr>
        <w:t xml:space="preserve"> and education </w:t>
      </w:r>
    </w:p>
    <w:p w14:paraId="72DED2CE" w14:textId="0AFBF98B" w:rsidR="008C70B9" w:rsidRPr="00320BF6" w:rsidRDefault="00704D7A" w:rsidP="008C70B9">
      <w:pPr>
        <w:spacing w:after="0"/>
        <w:rPr>
          <w:rFonts w:cstheme="minorHAnsi"/>
          <w:sz w:val="24"/>
          <w:szCs w:val="24"/>
        </w:rPr>
      </w:pPr>
      <w:r w:rsidRPr="00320BF6">
        <w:rPr>
          <w:rFonts w:cstheme="minorHAnsi"/>
          <w:sz w:val="24"/>
          <w:szCs w:val="24"/>
        </w:rPr>
        <w:t xml:space="preserve">- It always starts with the personal details, then the education and after than the previous work experience where it can be </w:t>
      </w:r>
      <w:r w:rsidR="0038415B" w:rsidRPr="00320BF6">
        <w:rPr>
          <w:rFonts w:cstheme="minorHAnsi"/>
          <w:sz w:val="24"/>
          <w:szCs w:val="24"/>
        </w:rPr>
        <w:t>including</w:t>
      </w:r>
      <w:r w:rsidRPr="00320BF6">
        <w:rPr>
          <w:rFonts w:cstheme="minorHAnsi"/>
          <w:sz w:val="24"/>
          <w:szCs w:val="24"/>
        </w:rPr>
        <w:t xml:space="preserve"> name, exact </w:t>
      </w:r>
      <w:r w:rsidR="0038415B" w:rsidRPr="00320BF6">
        <w:rPr>
          <w:rFonts w:cstheme="minorHAnsi"/>
          <w:sz w:val="24"/>
          <w:szCs w:val="24"/>
        </w:rPr>
        <w:t>date,</w:t>
      </w:r>
      <w:r w:rsidRPr="00320BF6">
        <w:rPr>
          <w:rFonts w:cstheme="minorHAnsi"/>
          <w:sz w:val="24"/>
          <w:szCs w:val="24"/>
        </w:rPr>
        <w:t xml:space="preserve"> and tasks.</w:t>
      </w:r>
      <w:r w:rsidR="008C70B9" w:rsidRPr="00320BF6">
        <w:rPr>
          <w:rFonts w:cstheme="minorHAnsi"/>
          <w:sz w:val="24"/>
          <w:szCs w:val="24"/>
        </w:rPr>
        <w:t xml:space="preserve"> </w:t>
      </w:r>
    </w:p>
    <w:p w14:paraId="7FA0F939" w14:textId="77777777" w:rsidR="007D5B27" w:rsidRPr="00320BF6" w:rsidRDefault="007D5B27" w:rsidP="008C70B9">
      <w:pPr>
        <w:spacing w:after="0"/>
        <w:rPr>
          <w:rFonts w:cstheme="minorHAnsi"/>
          <w:sz w:val="24"/>
          <w:szCs w:val="24"/>
        </w:rPr>
      </w:pPr>
    </w:p>
    <w:p w14:paraId="3D4A266D" w14:textId="7E889500" w:rsidR="009944FC" w:rsidRDefault="008C70B9" w:rsidP="00704D7A">
      <w:pPr>
        <w:spacing w:after="0"/>
        <w:rPr>
          <w:rFonts w:cstheme="minorHAnsi"/>
          <w:sz w:val="24"/>
          <w:szCs w:val="24"/>
          <w:lang w:val="en"/>
        </w:rPr>
      </w:pPr>
      <w:r w:rsidRPr="00320BF6">
        <w:rPr>
          <w:rFonts w:cstheme="minorHAnsi"/>
          <w:sz w:val="24"/>
          <w:szCs w:val="24"/>
        </w:rPr>
        <w:t xml:space="preserve">   </w:t>
      </w:r>
      <w:r w:rsidRPr="0038415B">
        <w:rPr>
          <w:rFonts w:cstheme="minorHAnsi"/>
          <w:sz w:val="24"/>
          <w:szCs w:val="24"/>
          <w:lang w:val="en"/>
        </w:rPr>
        <w:t>All this information and teachings, personally, have helped me a lot to structure my knowledge of this topic, how to formulate a summary, how to build a CV, and how well to make the first impression excellent.</w:t>
      </w:r>
      <w:r w:rsidRPr="00320BF6">
        <w:rPr>
          <w:rFonts w:cstheme="minorHAnsi"/>
          <w:sz w:val="24"/>
          <w:szCs w:val="24"/>
          <w:lang w:val="en"/>
        </w:rPr>
        <w:t xml:space="preserve"> I, personally, use these form and presentation techniques learned so far in this module because they have helped me a lot how to structure my personal details, how to present my work experiences and professional qualifications accumulated so far.</w:t>
      </w:r>
    </w:p>
    <w:p w14:paraId="58C92360" w14:textId="77777777" w:rsidR="00320BF6" w:rsidRPr="00320BF6" w:rsidRDefault="00320BF6" w:rsidP="00704D7A">
      <w:pPr>
        <w:spacing w:after="0"/>
        <w:rPr>
          <w:rFonts w:cstheme="minorHAnsi"/>
          <w:sz w:val="24"/>
          <w:szCs w:val="24"/>
          <w:lang w:val="en"/>
        </w:rPr>
      </w:pPr>
    </w:p>
    <w:p w14:paraId="1FAFF9CE" w14:textId="7CFCE056" w:rsidR="009944FC" w:rsidRPr="00320BF6" w:rsidRDefault="00587863" w:rsidP="009944FC">
      <w:pPr>
        <w:spacing w:after="0"/>
        <w:rPr>
          <w:rFonts w:cstheme="minorHAnsi"/>
          <w:sz w:val="24"/>
          <w:szCs w:val="24"/>
          <w:lang w:val="en"/>
        </w:rPr>
      </w:pPr>
      <w:r w:rsidRPr="00320BF6">
        <w:rPr>
          <w:rFonts w:cstheme="minorHAnsi"/>
          <w:sz w:val="24"/>
          <w:szCs w:val="24"/>
          <w:lang w:val="en"/>
        </w:rPr>
        <w:t xml:space="preserve">   </w:t>
      </w:r>
      <w:r w:rsidR="009944FC" w:rsidRPr="00320BF6">
        <w:rPr>
          <w:rFonts w:cstheme="minorHAnsi"/>
          <w:sz w:val="24"/>
          <w:szCs w:val="24"/>
          <w:lang w:val="en"/>
        </w:rPr>
        <w:t xml:space="preserve">After my researches and reflection about the cover letter, I can, personally say that this is a written document, which is most of the times presented together with a job application outlining and details and the person's subjective interest for the open position for which he is applying. </w:t>
      </w:r>
    </w:p>
    <w:p w14:paraId="7E11E4B9" w14:textId="699CBBD9" w:rsidR="009944FC" w:rsidRDefault="00587863" w:rsidP="009944FC">
      <w:pPr>
        <w:spacing w:after="0"/>
        <w:rPr>
          <w:rFonts w:cstheme="minorHAnsi"/>
          <w:sz w:val="24"/>
          <w:szCs w:val="24"/>
          <w:lang w:val="en"/>
        </w:rPr>
      </w:pPr>
      <w:r w:rsidRPr="00320BF6">
        <w:rPr>
          <w:rFonts w:cstheme="minorHAnsi"/>
          <w:sz w:val="24"/>
          <w:szCs w:val="24"/>
          <w:lang w:val="en"/>
        </w:rPr>
        <w:t xml:space="preserve">   </w:t>
      </w:r>
      <w:r w:rsidR="009944FC" w:rsidRPr="00320BF6">
        <w:rPr>
          <w:rFonts w:cstheme="minorHAnsi"/>
          <w:sz w:val="24"/>
          <w:szCs w:val="24"/>
          <w:lang w:val="en"/>
        </w:rPr>
        <w:t xml:space="preserve">Another information which I have found about this is that cover letter is a document meant to support and promote all the skills, experiences, and academic abilities. I also know that this document, the cover letter, </w:t>
      </w:r>
      <w:r w:rsidR="008B0955" w:rsidRPr="00320BF6">
        <w:rPr>
          <w:rFonts w:cstheme="minorHAnsi"/>
          <w:sz w:val="24"/>
          <w:szCs w:val="24"/>
          <w:lang w:val="en"/>
        </w:rPr>
        <w:t>must</w:t>
      </w:r>
      <w:r w:rsidR="009944FC" w:rsidRPr="00320BF6">
        <w:rPr>
          <w:rFonts w:cstheme="minorHAnsi"/>
          <w:sz w:val="24"/>
          <w:szCs w:val="24"/>
          <w:lang w:val="en"/>
        </w:rPr>
        <w:t xml:space="preserve"> be very </w:t>
      </w:r>
      <w:r w:rsidR="008B0955" w:rsidRPr="00320BF6">
        <w:rPr>
          <w:rFonts w:cstheme="minorHAnsi"/>
          <w:sz w:val="24"/>
          <w:szCs w:val="24"/>
          <w:lang w:val="en"/>
        </w:rPr>
        <w:t>professionally written</w:t>
      </w:r>
      <w:r w:rsidR="009944FC" w:rsidRPr="00320BF6">
        <w:rPr>
          <w:rFonts w:cstheme="minorHAnsi"/>
          <w:sz w:val="24"/>
          <w:szCs w:val="24"/>
          <w:lang w:val="en"/>
        </w:rPr>
        <w:t>, structured and detailed because a poorly written cover letter can have a negative impact the applicant chances for an interview.</w:t>
      </w:r>
      <w:r w:rsidR="00D333BE" w:rsidRPr="00320BF6">
        <w:rPr>
          <w:rFonts w:cstheme="minorHAnsi"/>
          <w:sz w:val="24"/>
          <w:szCs w:val="24"/>
          <w:lang w:val="en"/>
        </w:rPr>
        <w:t xml:space="preserve"> </w:t>
      </w:r>
    </w:p>
    <w:p w14:paraId="3CDF766F" w14:textId="77777777" w:rsidR="00320BF6" w:rsidRPr="00320BF6" w:rsidRDefault="00320BF6" w:rsidP="009944FC">
      <w:pPr>
        <w:spacing w:after="0"/>
        <w:rPr>
          <w:rFonts w:cstheme="minorHAnsi"/>
          <w:sz w:val="24"/>
          <w:szCs w:val="24"/>
          <w:lang w:val="en"/>
        </w:rPr>
      </w:pPr>
    </w:p>
    <w:p w14:paraId="51090188" w14:textId="618C977F" w:rsidR="00320BF6" w:rsidRPr="00320BF6" w:rsidRDefault="00587863" w:rsidP="00D333BE">
      <w:pPr>
        <w:spacing w:after="0"/>
        <w:rPr>
          <w:rFonts w:cstheme="minorHAnsi"/>
          <w:sz w:val="24"/>
          <w:szCs w:val="24"/>
          <w:lang w:val="en"/>
        </w:rPr>
      </w:pPr>
      <w:r w:rsidRPr="00320BF6">
        <w:rPr>
          <w:rFonts w:cstheme="minorHAnsi"/>
          <w:sz w:val="24"/>
          <w:szCs w:val="24"/>
          <w:lang w:val="en"/>
        </w:rPr>
        <w:lastRenderedPageBreak/>
        <w:t xml:space="preserve">   </w:t>
      </w:r>
      <w:r w:rsidR="00D333BE" w:rsidRPr="00320BF6">
        <w:rPr>
          <w:rFonts w:cstheme="minorHAnsi"/>
          <w:sz w:val="24"/>
          <w:szCs w:val="24"/>
          <w:lang w:val="en"/>
        </w:rPr>
        <w:t xml:space="preserve">What I recently discovered, after studying this subject at this university and leaning and doing some researches, is that, nowadays, most of the job postings are online and it is no longer really need a physical appearance and application to be seen by the future employer. </w:t>
      </w:r>
    </w:p>
    <w:p w14:paraId="2CB76AF2" w14:textId="77777777" w:rsidR="00D333BE" w:rsidRPr="00320BF6" w:rsidRDefault="00D333BE" w:rsidP="00D333BE">
      <w:pPr>
        <w:spacing w:after="0"/>
        <w:rPr>
          <w:rFonts w:cstheme="minorHAnsi"/>
          <w:sz w:val="24"/>
          <w:szCs w:val="24"/>
          <w:lang w:val="en"/>
        </w:rPr>
      </w:pPr>
      <w:r w:rsidRPr="00320BF6">
        <w:rPr>
          <w:rFonts w:cstheme="minorHAnsi"/>
          <w:sz w:val="24"/>
          <w:szCs w:val="24"/>
          <w:lang w:val="en"/>
        </w:rPr>
        <w:t>A very useful and practical thing happened instead, in my opinion, and that is, the all the appliers send to the companies of future employers a document, and that document is the CV or Resume, it depends on the company, but also, the CV comes alongside with the well-known cover letter. A very practical thing is that all these documents can be sent through email.</w:t>
      </w:r>
    </w:p>
    <w:p w14:paraId="138E8FCC" w14:textId="2CCCC31E" w:rsidR="00D333BE" w:rsidRPr="00320BF6" w:rsidRDefault="00587863" w:rsidP="00D333BE">
      <w:pPr>
        <w:spacing w:after="0"/>
        <w:rPr>
          <w:rFonts w:cstheme="minorHAnsi"/>
          <w:sz w:val="24"/>
          <w:szCs w:val="24"/>
          <w:lang w:val="en"/>
        </w:rPr>
      </w:pPr>
      <w:r w:rsidRPr="00320BF6">
        <w:rPr>
          <w:rFonts w:cstheme="minorHAnsi"/>
          <w:sz w:val="24"/>
          <w:szCs w:val="24"/>
          <w:lang w:val="en"/>
        </w:rPr>
        <w:t xml:space="preserve">   </w:t>
      </w:r>
      <w:r w:rsidR="00D333BE" w:rsidRPr="00320BF6">
        <w:rPr>
          <w:rFonts w:cstheme="minorHAnsi"/>
          <w:sz w:val="24"/>
          <w:szCs w:val="24"/>
          <w:lang w:val="en"/>
        </w:rPr>
        <w:t xml:space="preserve">I personally know that a cover letter comes always together with the CV and after I have reflected and done some researches about this, an employer will never take an application seriously if the application doesn't contain the two documents, the CV and cover letter.  </w:t>
      </w:r>
    </w:p>
    <w:p w14:paraId="15696E95" w14:textId="63CF4ACD" w:rsidR="00D333BE" w:rsidRDefault="00D333BE" w:rsidP="00D333BE">
      <w:pPr>
        <w:spacing w:after="0"/>
        <w:rPr>
          <w:rFonts w:cstheme="minorHAnsi"/>
          <w:sz w:val="24"/>
          <w:szCs w:val="24"/>
          <w:lang w:val="en"/>
        </w:rPr>
      </w:pPr>
      <w:r w:rsidRPr="00320BF6">
        <w:rPr>
          <w:rFonts w:cstheme="minorHAnsi"/>
          <w:sz w:val="24"/>
          <w:szCs w:val="24"/>
          <w:lang w:val="en"/>
        </w:rPr>
        <w:t xml:space="preserve">Personally I know that the cover letter acts as an introduction and presentation written by the candidate to show their interests in the position or the job and the cover letter hast to contain specific and strong arguments, how, why and what makes them be the best fit for the job. </w:t>
      </w:r>
    </w:p>
    <w:p w14:paraId="22758972" w14:textId="77777777" w:rsidR="00320BF6" w:rsidRPr="00320BF6" w:rsidRDefault="00320BF6" w:rsidP="00D333BE">
      <w:pPr>
        <w:spacing w:after="0"/>
        <w:rPr>
          <w:rFonts w:cstheme="minorHAnsi"/>
          <w:sz w:val="24"/>
          <w:szCs w:val="24"/>
          <w:lang w:val="en"/>
        </w:rPr>
      </w:pPr>
    </w:p>
    <w:p w14:paraId="126CEC3C" w14:textId="12268E44" w:rsidR="008B0955" w:rsidRDefault="00587863" w:rsidP="008B0955">
      <w:pPr>
        <w:spacing w:after="0"/>
        <w:rPr>
          <w:rFonts w:cstheme="minorHAnsi"/>
          <w:sz w:val="24"/>
          <w:szCs w:val="24"/>
          <w:lang w:val="en"/>
        </w:rPr>
      </w:pPr>
      <w:r w:rsidRPr="00320BF6">
        <w:rPr>
          <w:rFonts w:cstheme="minorHAnsi"/>
          <w:sz w:val="24"/>
          <w:szCs w:val="24"/>
          <w:lang w:val="en"/>
        </w:rPr>
        <w:t xml:space="preserve">   </w:t>
      </w:r>
      <w:r w:rsidR="008B0955" w:rsidRPr="00320BF6">
        <w:rPr>
          <w:rFonts w:cstheme="minorHAnsi"/>
          <w:sz w:val="24"/>
          <w:szCs w:val="24"/>
          <w:lang w:val="en"/>
        </w:rPr>
        <w:t>All the readers showed me that a good cover letter is relevant to the job and contains many details about the employer and its performances and achievements and the detailed description of the applicant. I have found through my researchers that even the career experts and analyzers advise the applicants and those who are searching for well-paid jobs to spend enough time customizing and writing well and proper each argument and motivation for the particular position and not using a general description and opinion, it has to be very subjective for both parts, the employer and employee. So, an applicant can stand above the fellow competitors and take the job.</w:t>
      </w:r>
    </w:p>
    <w:p w14:paraId="6C2C94DA" w14:textId="77777777" w:rsidR="00320BF6" w:rsidRPr="00320BF6" w:rsidRDefault="00320BF6" w:rsidP="008B0955">
      <w:pPr>
        <w:spacing w:after="0"/>
        <w:rPr>
          <w:rFonts w:cstheme="minorHAnsi"/>
          <w:sz w:val="24"/>
          <w:szCs w:val="24"/>
          <w:lang w:val="en"/>
        </w:rPr>
      </w:pPr>
    </w:p>
    <w:p w14:paraId="77AF6CAC" w14:textId="183BC248" w:rsidR="008B0955" w:rsidRPr="00320BF6" w:rsidRDefault="00587863" w:rsidP="008B0955">
      <w:pPr>
        <w:spacing w:after="0"/>
        <w:rPr>
          <w:rFonts w:cstheme="minorHAnsi"/>
          <w:sz w:val="24"/>
          <w:szCs w:val="24"/>
          <w:lang w:val="en"/>
        </w:rPr>
      </w:pPr>
      <w:r w:rsidRPr="00320BF6">
        <w:rPr>
          <w:rFonts w:cstheme="minorHAnsi"/>
          <w:sz w:val="24"/>
          <w:szCs w:val="24"/>
          <w:lang w:val="en"/>
        </w:rPr>
        <w:t xml:space="preserve">   </w:t>
      </w:r>
      <w:r w:rsidR="008B0955" w:rsidRPr="00320BF6">
        <w:rPr>
          <w:rFonts w:cstheme="minorHAnsi"/>
          <w:sz w:val="24"/>
          <w:szCs w:val="24"/>
          <w:lang w:val="en"/>
        </w:rPr>
        <w:t xml:space="preserve">What I certainly know about the cover letter, is that the applicant has to provide real and strong information to the employer, about who the candidate is, what was the professional and academic past of the candidate and present himself an as a professional person. </w:t>
      </w:r>
    </w:p>
    <w:p w14:paraId="1FE8E923" w14:textId="398FDF25" w:rsidR="008B0955" w:rsidRPr="00320BF6" w:rsidRDefault="008B0955" w:rsidP="008B0955">
      <w:pPr>
        <w:spacing w:after="0"/>
        <w:rPr>
          <w:rFonts w:cstheme="minorHAnsi"/>
          <w:sz w:val="24"/>
          <w:szCs w:val="24"/>
          <w:lang w:val="en"/>
        </w:rPr>
      </w:pPr>
      <w:r w:rsidRPr="00320BF6">
        <w:rPr>
          <w:rFonts w:cstheme="minorHAnsi"/>
          <w:sz w:val="24"/>
          <w:szCs w:val="24"/>
          <w:lang w:val="en"/>
        </w:rPr>
        <w:t xml:space="preserve">My researches and reflections about this subject showed me that this must also include the future job interests, the professional goals, knowledge accumulated so far including the skills gained over the time. </w:t>
      </w:r>
    </w:p>
    <w:p w14:paraId="66D830AB" w14:textId="6F854682" w:rsidR="00D333BE" w:rsidRPr="00320BF6" w:rsidRDefault="00587863" w:rsidP="008B0955">
      <w:pPr>
        <w:spacing w:after="0"/>
        <w:rPr>
          <w:rFonts w:cstheme="minorHAnsi"/>
          <w:sz w:val="24"/>
          <w:szCs w:val="24"/>
          <w:lang w:val="en"/>
        </w:rPr>
      </w:pPr>
      <w:r w:rsidRPr="00320BF6">
        <w:rPr>
          <w:rFonts w:cstheme="minorHAnsi"/>
          <w:sz w:val="24"/>
          <w:szCs w:val="24"/>
          <w:lang w:val="en"/>
        </w:rPr>
        <w:t xml:space="preserve">   </w:t>
      </w:r>
      <w:r w:rsidR="008B0955" w:rsidRPr="00320BF6">
        <w:rPr>
          <w:rFonts w:cstheme="minorHAnsi"/>
          <w:sz w:val="24"/>
          <w:szCs w:val="24"/>
          <w:lang w:val="en"/>
        </w:rPr>
        <w:t>A technical detail about the cover letter which I've discovered through my researches and</w:t>
      </w:r>
      <w:r w:rsidR="00320BF6">
        <w:rPr>
          <w:rFonts w:cstheme="minorHAnsi"/>
          <w:sz w:val="24"/>
          <w:szCs w:val="24"/>
          <w:lang w:val="en"/>
        </w:rPr>
        <w:t xml:space="preserve"> </w:t>
      </w:r>
      <w:r w:rsidR="008B0955" w:rsidRPr="00320BF6">
        <w:rPr>
          <w:rFonts w:cstheme="minorHAnsi"/>
          <w:sz w:val="24"/>
          <w:szCs w:val="24"/>
          <w:lang w:val="en"/>
        </w:rPr>
        <w:t>I'm also agreed with and I’m using also, is that the cover letter should be a formulated in just one page document in which has to be provides clear, concise and strong details and explanations why the applicant wants the job.</w:t>
      </w:r>
    </w:p>
    <w:p w14:paraId="1EA6EA77" w14:textId="53EAB982" w:rsidR="009944FC" w:rsidRPr="00320BF6" w:rsidRDefault="009944FC" w:rsidP="009944FC">
      <w:pPr>
        <w:spacing w:after="0"/>
        <w:rPr>
          <w:rFonts w:cstheme="minorHAnsi"/>
          <w:sz w:val="24"/>
          <w:szCs w:val="24"/>
          <w:lang w:val="en"/>
        </w:rPr>
      </w:pPr>
    </w:p>
    <w:p w14:paraId="6EDB86EB" w14:textId="02267B87" w:rsidR="00587863" w:rsidRPr="00320BF6" w:rsidRDefault="00587863" w:rsidP="009944FC">
      <w:pPr>
        <w:spacing w:after="0"/>
        <w:rPr>
          <w:rFonts w:cstheme="minorHAnsi"/>
          <w:sz w:val="24"/>
          <w:szCs w:val="24"/>
          <w:lang w:val="en"/>
        </w:rPr>
      </w:pPr>
    </w:p>
    <w:p w14:paraId="195D9893" w14:textId="36B31187" w:rsidR="00320BF6" w:rsidRPr="00320BF6" w:rsidRDefault="00320BF6" w:rsidP="009944FC">
      <w:pPr>
        <w:spacing w:after="0"/>
        <w:rPr>
          <w:rFonts w:cstheme="minorHAnsi"/>
          <w:sz w:val="24"/>
          <w:szCs w:val="24"/>
          <w:lang w:val="en"/>
        </w:rPr>
      </w:pPr>
    </w:p>
    <w:p w14:paraId="0EB43586" w14:textId="3276021D" w:rsidR="00320BF6" w:rsidRPr="00320BF6" w:rsidRDefault="00320BF6" w:rsidP="009944FC">
      <w:pPr>
        <w:spacing w:after="0"/>
        <w:rPr>
          <w:rFonts w:cstheme="minorHAnsi"/>
          <w:sz w:val="24"/>
          <w:szCs w:val="24"/>
          <w:lang w:val="en"/>
        </w:rPr>
      </w:pPr>
    </w:p>
    <w:p w14:paraId="743BE15B" w14:textId="3841638F" w:rsidR="00320BF6" w:rsidRPr="00320BF6" w:rsidRDefault="00320BF6" w:rsidP="009944FC">
      <w:pPr>
        <w:spacing w:after="0"/>
        <w:rPr>
          <w:rFonts w:cstheme="minorHAnsi"/>
          <w:sz w:val="24"/>
          <w:szCs w:val="24"/>
          <w:lang w:val="en"/>
        </w:rPr>
      </w:pPr>
    </w:p>
    <w:p w14:paraId="3F953666" w14:textId="5A54AB8A" w:rsidR="00320BF6" w:rsidRPr="00320BF6" w:rsidRDefault="00320BF6" w:rsidP="009944FC">
      <w:pPr>
        <w:spacing w:after="0"/>
        <w:rPr>
          <w:rFonts w:cstheme="minorHAnsi"/>
          <w:sz w:val="24"/>
          <w:szCs w:val="24"/>
          <w:lang w:val="en"/>
        </w:rPr>
      </w:pPr>
    </w:p>
    <w:p w14:paraId="7D45A7B8" w14:textId="74402ED5" w:rsidR="00320BF6" w:rsidRPr="00320BF6" w:rsidRDefault="00320BF6" w:rsidP="009944FC">
      <w:pPr>
        <w:spacing w:after="0"/>
        <w:rPr>
          <w:rFonts w:cstheme="minorHAnsi"/>
          <w:sz w:val="24"/>
          <w:szCs w:val="24"/>
          <w:lang w:val="en"/>
        </w:rPr>
      </w:pPr>
    </w:p>
    <w:p w14:paraId="5D519E48" w14:textId="1F322891" w:rsidR="00320BF6" w:rsidRPr="00320BF6" w:rsidRDefault="00320BF6" w:rsidP="009944FC">
      <w:pPr>
        <w:spacing w:after="0"/>
        <w:rPr>
          <w:rFonts w:cstheme="minorHAnsi"/>
          <w:sz w:val="24"/>
          <w:szCs w:val="24"/>
          <w:lang w:val="en"/>
        </w:rPr>
      </w:pPr>
    </w:p>
    <w:p w14:paraId="624B188B" w14:textId="75F96C7A" w:rsidR="00320BF6" w:rsidRPr="00320BF6" w:rsidRDefault="00320BF6" w:rsidP="009944FC">
      <w:pPr>
        <w:spacing w:after="0"/>
        <w:rPr>
          <w:rFonts w:cstheme="minorHAnsi"/>
          <w:sz w:val="24"/>
          <w:szCs w:val="24"/>
          <w:lang w:val="en"/>
        </w:rPr>
      </w:pPr>
    </w:p>
    <w:p w14:paraId="7CC3784E" w14:textId="71EB4F6E" w:rsidR="00320BF6" w:rsidRPr="00320BF6" w:rsidRDefault="00320BF6" w:rsidP="009944FC">
      <w:pPr>
        <w:spacing w:after="0"/>
        <w:rPr>
          <w:rFonts w:cstheme="minorHAnsi"/>
          <w:sz w:val="24"/>
          <w:szCs w:val="24"/>
          <w:lang w:val="en"/>
        </w:rPr>
      </w:pPr>
    </w:p>
    <w:p w14:paraId="6B531BFB" w14:textId="6E65511C" w:rsidR="00320BF6" w:rsidRPr="00320BF6" w:rsidRDefault="00320BF6" w:rsidP="009944FC">
      <w:pPr>
        <w:spacing w:after="0"/>
        <w:rPr>
          <w:rFonts w:cstheme="minorHAnsi"/>
          <w:sz w:val="24"/>
          <w:szCs w:val="24"/>
          <w:lang w:val="en"/>
        </w:rPr>
      </w:pPr>
    </w:p>
    <w:p w14:paraId="3FE592C9" w14:textId="653D0D59" w:rsidR="00320BF6" w:rsidRPr="00320BF6" w:rsidRDefault="00320BF6" w:rsidP="009944FC">
      <w:pPr>
        <w:spacing w:after="0"/>
        <w:rPr>
          <w:rFonts w:cstheme="minorHAnsi"/>
          <w:sz w:val="24"/>
          <w:szCs w:val="24"/>
          <w:lang w:val="en"/>
        </w:rPr>
      </w:pPr>
    </w:p>
    <w:p w14:paraId="7235F17C" w14:textId="1A7E204E" w:rsidR="00320BF6" w:rsidRPr="00320BF6" w:rsidRDefault="00320BF6" w:rsidP="009944FC">
      <w:pPr>
        <w:spacing w:after="0"/>
        <w:rPr>
          <w:rFonts w:cstheme="minorHAnsi"/>
          <w:sz w:val="24"/>
          <w:szCs w:val="24"/>
          <w:lang w:val="en"/>
        </w:rPr>
      </w:pPr>
    </w:p>
    <w:p w14:paraId="73AA065B" w14:textId="5CC2CFD6" w:rsidR="00320BF6" w:rsidRPr="00320BF6" w:rsidRDefault="00320BF6" w:rsidP="009944FC">
      <w:pPr>
        <w:spacing w:after="0"/>
        <w:rPr>
          <w:rFonts w:cstheme="minorHAnsi"/>
          <w:sz w:val="24"/>
          <w:szCs w:val="24"/>
          <w:lang w:val="en"/>
        </w:rPr>
      </w:pPr>
    </w:p>
    <w:p w14:paraId="38AC2B78" w14:textId="400C758F" w:rsidR="00320BF6" w:rsidRPr="00320BF6" w:rsidRDefault="00320BF6" w:rsidP="009944FC">
      <w:pPr>
        <w:spacing w:after="0"/>
        <w:rPr>
          <w:rFonts w:cstheme="minorHAnsi"/>
          <w:sz w:val="24"/>
          <w:szCs w:val="24"/>
          <w:lang w:val="en"/>
        </w:rPr>
      </w:pPr>
    </w:p>
    <w:p w14:paraId="3906B60F" w14:textId="51831F63" w:rsidR="00320BF6" w:rsidRPr="00320BF6" w:rsidRDefault="00320BF6" w:rsidP="009944FC">
      <w:pPr>
        <w:spacing w:after="0"/>
        <w:rPr>
          <w:rFonts w:cstheme="minorHAnsi"/>
          <w:sz w:val="24"/>
          <w:szCs w:val="24"/>
          <w:lang w:val="en"/>
        </w:rPr>
      </w:pPr>
    </w:p>
    <w:p w14:paraId="2E57ECD0" w14:textId="7E24A4DA" w:rsidR="00320BF6" w:rsidRPr="00320BF6" w:rsidRDefault="00320BF6" w:rsidP="009944FC">
      <w:pPr>
        <w:spacing w:after="0"/>
        <w:rPr>
          <w:rFonts w:cstheme="minorHAnsi"/>
          <w:sz w:val="24"/>
          <w:szCs w:val="24"/>
          <w:lang w:val="en"/>
        </w:rPr>
      </w:pPr>
    </w:p>
    <w:p w14:paraId="750B2376" w14:textId="77777777" w:rsidR="00320BF6" w:rsidRDefault="00320BF6" w:rsidP="00320BF6">
      <w:pPr>
        <w:spacing w:after="0"/>
        <w:rPr>
          <w:rFonts w:cstheme="minorHAnsi"/>
          <w:sz w:val="24"/>
          <w:szCs w:val="24"/>
          <w:lang w:val="en"/>
        </w:rPr>
      </w:pPr>
    </w:p>
    <w:p w14:paraId="0EBF9B6C" w14:textId="66EEDFC3" w:rsidR="00320BF6" w:rsidRPr="00320BF6" w:rsidRDefault="00320BF6" w:rsidP="00320BF6">
      <w:pPr>
        <w:spacing w:after="0"/>
        <w:jc w:val="center"/>
        <w:rPr>
          <w:rFonts w:cstheme="minorHAnsi"/>
          <w:b/>
          <w:bCs/>
          <w:sz w:val="40"/>
          <w:szCs w:val="40"/>
          <w:lang w:val="en"/>
        </w:rPr>
      </w:pPr>
      <w:r w:rsidRPr="00320BF6">
        <w:rPr>
          <w:rFonts w:cstheme="minorHAnsi"/>
          <w:b/>
          <w:bCs/>
          <w:sz w:val="40"/>
          <w:szCs w:val="40"/>
          <w:lang w:val="en"/>
        </w:rPr>
        <w:t>Reference List</w:t>
      </w:r>
    </w:p>
    <w:p w14:paraId="2FF5AB52" w14:textId="77777777" w:rsidR="00320BF6" w:rsidRPr="00320BF6" w:rsidRDefault="00320BF6" w:rsidP="00320BF6">
      <w:pPr>
        <w:spacing w:after="0"/>
        <w:jc w:val="center"/>
        <w:rPr>
          <w:rFonts w:cstheme="minorHAnsi"/>
          <w:b/>
          <w:bCs/>
          <w:sz w:val="40"/>
          <w:szCs w:val="40"/>
          <w:lang w:val="en"/>
        </w:rPr>
      </w:pPr>
    </w:p>
    <w:p w14:paraId="2FD05201" w14:textId="65E6B73E" w:rsidR="008B0955" w:rsidRPr="00320BF6" w:rsidRDefault="008B0955" w:rsidP="009944FC">
      <w:pPr>
        <w:spacing w:after="0"/>
        <w:rPr>
          <w:rFonts w:cstheme="minorHAnsi"/>
          <w:sz w:val="24"/>
          <w:szCs w:val="24"/>
          <w:lang w:val="en"/>
        </w:rPr>
      </w:pPr>
    </w:p>
    <w:p w14:paraId="2E4954D4" w14:textId="01D371FD" w:rsidR="00136501" w:rsidRPr="00320BF6" w:rsidRDefault="00136501" w:rsidP="00136501">
      <w:pPr>
        <w:pStyle w:val="NormalWeb"/>
        <w:spacing w:before="0" w:beforeAutospacing="0" w:after="240" w:afterAutospacing="0" w:line="360" w:lineRule="atLeast"/>
        <w:rPr>
          <w:rFonts w:asciiTheme="minorHAnsi" w:hAnsiTheme="minorHAnsi" w:cstheme="minorHAnsi"/>
          <w:color w:val="000000"/>
        </w:rPr>
      </w:pPr>
      <w:r w:rsidRPr="00320BF6">
        <w:rPr>
          <w:rFonts w:asciiTheme="minorHAnsi" w:hAnsiTheme="minorHAnsi" w:cstheme="minorHAnsi"/>
          <w:color w:val="000000"/>
        </w:rPr>
        <w:t>Buffett, J. (2019). </w:t>
      </w:r>
      <w:r w:rsidRPr="00320BF6">
        <w:rPr>
          <w:rFonts w:asciiTheme="minorHAnsi" w:hAnsiTheme="minorHAnsi" w:cstheme="minorHAnsi"/>
          <w:i/>
          <w:iCs/>
          <w:color w:val="000000"/>
        </w:rPr>
        <w:t>What Is a Cover Letter for a Job? Definition, Purpose, Meaning</w:t>
      </w:r>
      <w:r w:rsidRPr="00320BF6">
        <w:rPr>
          <w:rFonts w:asciiTheme="minorHAnsi" w:hAnsiTheme="minorHAnsi" w:cstheme="minorHAnsi"/>
          <w:color w:val="000000"/>
        </w:rPr>
        <w:t xml:space="preserve">. [online] </w:t>
      </w:r>
      <w:proofErr w:type="spellStart"/>
      <w:r w:rsidRPr="00320BF6">
        <w:rPr>
          <w:rFonts w:asciiTheme="minorHAnsi" w:hAnsiTheme="minorHAnsi" w:cstheme="minorHAnsi"/>
          <w:color w:val="000000"/>
        </w:rPr>
        <w:t>zety</w:t>
      </w:r>
      <w:proofErr w:type="spellEnd"/>
      <w:r w:rsidRPr="00320BF6">
        <w:rPr>
          <w:rFonts w:asciiTheme="minorHAnsi" w:hAnsiTheme="minorHAnsi" w:cstheme="minorHAnsi"/>
          <w:color w:val="000000"/>
        </w:rPr>
        <w:t xml:space="preserve">. Available at: </w:t>
      </w:r>
      <w:hyperlink r:id="rId4" w:history="1">
        <w:r w:rsidRPr="00320BF6">
          <w:rPr>
            <w:rStyle w:val="Hyperlink"/>
            <w:rFonts w:asciiTheme="minorHAnsi" w:hAnsiTheme="minorHAnsi" w:cstheme="minorHAnsi"/>
          </w:rPr>
          <w:t>https://zety.com/blog/what-is-a-cover-letter</w:t>
        </w:r>
      </w:hyperlink>
      <w:r w:rsidRPr="00320BF6">
        <w:rPr>
          <w:rFonts w:asciiTheme="minorHAnsi" w:hAnsiTheme="minorHAnsi" w:cstheme="minorHAnsi"/>
          <w:color w:val="000000"/>
        </w:rPr>
        <w:t xml:space="preserve"> </w:t>
      </w:r>
    </w:p>
    <w:p w14:paraId="354421D1" w14:textId="5459D1F3" w:rsidR="00587863" w:rsidRPr="00320BF6" w:rsidRDefault="00136501" w:rsidP="00136501">
      <w:pPr>
        <w:pStyle w:val="NormalWeb"/>
        <w:rPr>
          <w:rFonts w:asciiTheme="minorHAnsi" w:hAnsiTheme="minorHAnsi" w:cstheme="minorHAnsi"/>
          <w:color w:val="000000"/>
        </w:rPr>
      </w:pPr>
      <w:r w:rsidRPr="00320BF6">
        <w:rPr>
          <w:rFonts w:asciiTheme="minorHAnsi" w:hAnsiTheme="minorHAnsi" w:cstheme="minorHAnsi"/>
          <w:color w:val="000000"/>
        </w:rPr>
        <w:t>‌</w:t>
      </w:r>
    </w:p>
    <w:p w14:paraId="366F8F51" w14:textId="70D9DC1C" w:rsidR="008B0955" w:rsidRPr="00320BF6" w:rsidRDefault="008B0955" w:rsidP="009944FC">
      <w:pPr>
        <w:spacing w:after="0"/>
        <w:rPr>
          <w:rFonts w:cstheme="minorHAnsi"/>
        </w:rPr>
      </w:pPr>
    </w:p>
    <w:p w14:paraId="642A25AA" w14:textId="3B5A2C93" w:rsidR="00136501" w:rsidRPr="00320BF6" w:rsidRDefault="00136501" w:rsidP="00136501">
      <w:pPr>
        <w:pStyle w:val="NormalWeb"/>
        <w:spacing w:before="0" w:beforeAutospacing="0" w:after="240" w:afterAutospacing="0" w:line="360" w:lineRule="atLeast"/>
        <w:rPr>
          <w:rFonts w:asciiTheme="minorHAnsi" w:hAnsiTheme="minorHAnsi" w:cstheme="minorHAnsi"/>
          <w:color w:val="000000"/>
        </w:rPr>
      </w:pPr>
      <w:r w:rsidRPr="00320BF6">
        <w:rPr>
          <w:rFonts w:asciiTheme="minorHAnsi" w:hAnsiTheme="minorHAnsi" w:cstheme="minorHAnsi"/>
          <w:color w:val="000000"/>
        </w:rPr>
        <w:t>Prospectus (2019). </w:t>
      </w:r>
      <w:r w:rsidRPr="00320BF6">
        <w:rPr>
          <w:rFonts w:asciiTheme="minorHAnsi" w:hAnsiTheme="minorHAnsi" w:cstheme="minorHAnsi"/>
          <w:i/>
          <w:iCs/>
          <w:color w:val="000000"/>
        </w:rPr>
        <w:t>Cover letters | Prospects.ac.uk</w:t>
      </w:r>
      <w:r w:rsidRPr="00320BF6">
        <w:rPr>
          <w:rFonts w:asciiTheme="minorHAnsi" w:hAnsiTheme="minorHAnsi" w:cstheme="minorHAnsi"/>
          <w:color w:val="000000"/>
        </w:rPr>
        <w:t xml:space="preserve">. [online] Prospects.ac.uk. Available at: </w:t>
      </w:r>
      <w:hyperlink r:id="rId5" w:history="1">
        <w:r w:rsidRPr="00320BF6">
          <w:rPr>
            <w:rStyle w:val="Hyperlink"/>
            <w:rFonts w:asciiTheme="minorHAnsi" w:hAnsiTheme="minorHAnsi" w:cstheme="minorHAnsi"/>
          </w:rPr>
          <w:t>https://www.prospects.ac.uk/careers-advice/cvs-and-cover-letters/cover-letters</w:t>
        </w:r>
      </w:hyperlink>
      <w:r w:rsidRPr="00320BF6">
        <w:rPr>
          <w:rFonts w:asciiTheme="minorHAnsi" w:hAnsiTheme="minorHAnsi" w:cstheme="minorHAnsi"/>
          <w:color w:val="000000"/>
        </w:rPr>
        <w:t xml:space="preserve">. </w:t>
      </w:r>
    </w:p>
    <w:p w14:paraId="3FF3DCA6" w14:textId="77777777" w:rsidR="00136501" w:rsidRPr="00320BF6" w:rsidRDefault="00136501" w:rsidP="00136501">
      <w:pPr>
        <w:pStyle w:val="NormalWeb"/>
        <w:rPr>
          <w:rFonts w:asciiTheme="minorHAnsi" w:hAnsiTheme="minorHAnsi" w:cstheme="minorHAnsi"/>
          <w:color w:val="000000"/>
        </w:rPr>
      </w:pPr>
      <w:r w:rsidRPr="00320BF6">
        <w:rPr>
          <w:rFonts w:asciiTheme="minorHAnsi" w:hAnsiTheme="minorHAnsi" w:cstheme="minorHAnsi"/>
          <w:color w:val="000000"/>
        </w:rPr>
        <w:t>‌</w:t>
      </w:r>
    </w:p>
    <w:p w14:paraId="47066F0C" w14:textId="5CDEF59A" w:rsidR="007D5B27" w:rsidRPr="00320BF6" w:rsidRDefault="007D5B27" w:rsidP="009944FC">
      <w:pPr>
        <w:spacing w:after="0"/>
        <w:rPr>
          <w:rFonts w:cstheme="minorHAnsi"/>
        </w:rPr>
      </w:pPr>
    </w:p>
    <w:p w14:paraId="2BFA2A05" w14:textId="354F6729" w:rsidR="00136501" w:rsidRPr="00320BF6" w:rsidRDefault="00136501" w:rsidP="00136501">
      <w:pPr>
        <w:pStyle w:val="NormalWeb"/>
        <w:spacing w:before="0" w:beforeAutospacing="0" w:after="240" w:afterAutospacing="0" w:line="360" w:lineRule="atLeast"/>
        <w:rPr>
          <w:rFonts w:asciiTheme="minorHAnsi" w:hAnsiTheme="minorHAnsi" w:cstheme="minorHAnsi"/>
          <w:color w:val="000000"/>
        </w:rPr>
      </w:pPr>
      <w:proofErr w:type="spellStart"/>
      <w:r w:rsidRPr="00320BF6">
        <w:rPr>
          <w:rFonts w:asciiTheme="minorHAnsi" w:hAnsiTheme="minorHAnsi" w:cstheme="minorHAnsi"/>
          <w:color w:val="000000"/>
        </w:rPr>
        <w:t>UKEssays</w:t>
      </w:r>
      <w:proofErr w:type="spellEnd"/>
      <w:r w:rsidRPr="00320BF6">
        <w:rPr>
          <w:rFonts w:asciiTheme="minorHAnsi" w:hAnsiTheme="minorHAnsi" w:cstheme="minorHAnsi"/>
          <w:color w:val="000000"/>
        </w:rPr>
        <w:t xml:space="preserve"> (2019). </w:t>
      </w:r>
      <w:r w:rsidRPr="00320BF6">
        <w:rPr>
          <w:rFonts w:asciiTheme="minorHAnsi" w:hAnsiTheme="minorHAnsi" w:cstheme="minorHAnsi"/>
          <w:i/>
          <w:iCs/>
          <w:color w:val="000000"/>
        </w:rPr>
        <w:t xml:space="preserve">Definition </w:t>
      </w:r>
      <w:proofErr w:type="gramStart"/>
      <w:r w:rsidRPr="00320BF6">
        <w:rPr>
          <w:rFonts w:asciiTheme="minorHAnsi" w:hAnsiTheme="minorHAnsi" w:cstheme="minorHAnsi"/>
          <w:i/>
          <w:iCs/>
          <w:color w:val="000000"/>
        </w:rPr>
        <w:t>Of</w:t>
      </w:r>
      <w:proofErr w:type="gramEnd"/>
      <w:r w:rsidRPr="00320BF6">
        <w:rPr>
          <w:rFonts w:asciiTheme="minorHAnsi" w:hAnsiTheme="minorHAnsi" w:cstheme="minorHAnsi"/>
          <w:i/>
          <w:iCs/>
          <w:color w:val="000000"/>
        </w:rPr>
        <w:t xml:space="preserve"> Personal And Professional Development Commerce Essay</w:t>
      </w:r>
      <w:r w:rsidRPr="00320BF6">
        <w:rPr>
          <w:rFonts w:asciiTheme="minorHAnsi" w:hAnsiTheme="minorHAnsi" w:cstheme="minorHAnsi"/>
          <w:color w:val="000000"/>
        </w:rPr>
        <w:t xml:space="preserve">. [online] UKEssays.com. Available at: </w:t>
      </w:r>
      <w:hyperlink r:id="rId6" w:history="1">
        <w:r w:rsidRPr="00320BF6">
          <w:rPr>
            <w:rStyle w:val="Hyperlink"/>
            <w:rFonts w:asciiTheme="minorHAnsi" w:hAnsiTheme="minorHAnsi" w:cstheme="minorHAnsi"/>
          </w:rPr>
          <w:t>https://www.ukessays.com/essays/commerce/definition-of-personal-and-professional-development-commerce-essay.php?fbclid=IwAR1W_p_TBzshVgJ5w5y2ATIWiU6VDPS9XwHzQDbOJPNztKL58qlArsxyq40</w:t>
        </w:r>
      </w:hyperlink>
      <w:r w:rsidRPr="00320BF6">
        <w:rPr>
          <w:rFonts w:asciiTheme="minorHAnsi" w:hAnsiTheme="minorHAnsi" w:cstheme="minorHAnsi"/>
          <w:color w:val="000000"/>
        </w:rPr>
        <w:t xml:space="preserve">  </w:t>
      </w:r>
    </w:p>
    <w:p w14:paraId="372AC002" w14:textId="77777777" w:rsidR="00136501" w:rsidRPr="00320BF6" w:rsidRDefault="00136501" w:rsidP="00136501">
      <w:pPr>
        <w:pStyle w:val="NormalWeb"/>
        <w:rPr>
          <w:rFonts w:asciiTheme="minorHAnsi" w:hAnsiTheme="minorHAnsi" w:cstheme="minorHAnsi"/>
          <w:color w:val="000000"/>
        </w:rPr>
      </w:pPr>
      <w:r w:rsidRPr="00320BF6">
        <w:rPr>
          <w:rFonts w:asciiTheme="minorHAnsi" w:hAnsiTheme="minorHAnsi" w:cstheme="minorHAnsi"/>
          <w:color w:val="000000"/>
        </w:rPr>
        <w:t>‌</w:t>
      </w:r>
    </w:p>
    <w:p w14:paraId="0883B07D" w14:textId="3F165EF6" w:rsidR="007D5B27" w:rsidRPr="00320BF6" w:rsidRDefault="007D5B27" w:rsidP="009944FC">
      <w:pPr>
        <w:spacing w:after="0"/>
        <w:rPr>
          <w:rFonts w:cstheme="minorHAnsi"/>
        </w:rPr>
      </w:pPr>
    </w:p>
    <w:p w14:paraId="5845DC02" w14:textId="230AA3CF" w:rsidR="007D5B27" w:rsidRPr="00320BF6" w:rsidRDefault="00136501" w:rsidP="00136501">
      <w:pPr>
        <w:pStyle w:val="NormalWeb"/>
        <w:spacing w:before="0" w:beforeAutospacing="0" w:after="240" w:afterAutospacing="0" w:line="360" w:lineRule="atLeast"/>
        <w:rPr>
          <w:rFonts w:asciiTheme="minorHAnsi" w:hAnsiTheme="minorHAnsi" w:cstheme="minorHAnsi"/>
          <w:color w:val="000000"/>
        </w:rPr>
      </w:pPr>
      <w:r w:rsidRPr="00320BF6">
        <w:rPr>
          <w:rFonts w:asciiTheme="minorHAnsi" w:hAnsiTheme="minorHAnsi" w:cstheme="minorHAnsi"/>
          <w:color w:val="000000"/>
        </w:rPr>
        <w:t>Indeed (2018). </w:t>
      </w:r>
      <w:r w:rsidRPr="00320BF6">
        <w:rPr>
          <w:rFonts w:asciiTheme="minorHAnsi" w:hAnsiTheme="minorHAnsi" w:cstheme="minorHAnsi"/>
          <w:i/>
          <w:iCs/>
          <w:color w:val="000000"/>
        </w:rPr>
        <w:t>What is a CV? Curriculum Vitae Definition and Examples | Indeed.com</w:t>
      </w:r>
      <w:r w:rsidRPr="00320BF6">
        <w:rPr>
          <w:rFonts w:asciiTheme="minorHAnsi" w:hAnsiTheme="minorHAnsi" w:cstheme="minorHAnsi"/>
          <w:color w:val="000000"/>
        </w:rPr>
        <w:t xml:space="preserve">. [online] Indeed.com. Available at: </w:t>
      </w:r>
      <w:hyperlink r:id="rId7" w:history="1">
        <w:r w:rsidRPr="00320BF6">
          <w:rPr>
            <w:rStyle w:val="Hyperlink"/>
            <w:rFonts w:asciiTheme="minorHAnsi" w:hAnsiTheme="minorHAnsi" w:cstheme="minorHAnsi"/>
          </w:rPr>
          <w:t>https://www.indeed.com/career-advice/resumes-cover-letters/what-is-a-cv</w:t>
        </w:r>
      </w:hyperlink>
      <w:r w:rsidRPr="00320BF6">
        <w:rPr>
          <w:rFonts w:asciiTheme="minorHAnsi" w:hAnsiTheme="minorHAnsi" w:cstheme="minorHAnsi"/>
          <w:color w:val="000000"/>
        </w:rPr>
        <w:t xml:space="preserve">. </w:t>
      </w:r>
    </w:p>
    <w:sectPr w:rsidR="007D5B27" w:rsidRPr="00320BF6" w:rsidSect="00320BF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E45"/>
    <w:rsid w:val="00011E45"/>
    <w:rsid w:val="00136501"/>
    <w:rsid w:val="002E4F97"/>
    <w:rsid w:val="00320BF6"/>
    <w:rsid w:val="0038415B"/>
    <w:rsid w:val="00587863"/>
    <w:rsid w:val="00704D7A"/>
    <w:rsid w:val="007D5B27"/>
    <w:rsid w:val="008B0955"/>
    <w:rsid w:val="008C70B9"/>
    <w:rsid w:val="0091048F"/>
    <w:rsid w:val="009944FC"/>
    <w:rsid w:val="00B33FD6"/>
    <w:rsid w:val="00B818B4"/>
    <w:rsid w:val="00C133E5"/>
    <w:rsid w:val="00CD1307"/>
    <w:rsid w:val="00D333BE"/>
    <w:rsid w:val="00F6380B"/>
    <w:rsid w:val="00FE3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65CD8"/>
  <w15:chartTrackingRefBased/>
  <w15:docId w15:val="{F15252A1-B6FC-4C4D-A163-F24055B52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380B"/>
    <w:rPr>
      <w:color w:val="0000FF"/>
      <w:u w:val="single"/>
    </w:rPr>
  </w:style>
  <w:style w:type="table" w:styleId="TableGrid">
    <w:name w:val="Table Grid"/>
    <w:basedOn w:val="TableNormal"/>
    <w:uiPriority w:val="39"/>
    <w:rsid w:val="007D5B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D5B27"/>
    <w:rPr>
      <w:color w:val="605E5C"/>
      <w:shd w:val="clear" w:color="auto" w:fill="E1DFDD"/>
    </w:rPr>
  </w:style>
  <w:style w:type="paragraph" w:styleId="NormalWeb">
    <w:name w:val="Normal (Web)"/>
    <w:basedOn w:val="Normal"/>
    <w:uiPriority w:val="99"/>
    <w:unhideWhenUsed/>
    <w:rsid w:val="001365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320BF6"/>
    <w:rPr>
      <w:sz w:val="16"/>
      <w:szCs w:val="16"/>
    </w:rPr>
  </w:style>
  <w:style w:type="paragraph" w:styleId="CommentText">
    <w:name w:val="annotation text"/>
    <w:basedOn w:val="Normal"/>
    <w:link w:val="CommentTextChar"/>
    <w:uiPriority w:val="99"/>
    <w:semiHidden/>
    <w:unhideWhenUsed/>
    <w:rsid w:val="00320BF6"/>
    <w:pPr>
      <w:spacing w:line="240" w:lineRule="auto"/>
    </w:pPr>
    <w:rPr>
      <w:sz w:val="20"/>
      <w:szCs w:val="20"/>
    </w:rPr>
  </w:style>
  <w:style w:type="character" w:customStyle="1" w:styleId="CommentTextChar">
    <w:name w:val="Comment Text Char"/>
    <w:basedOn w:val="DefaultParagraphFont"/>
    <w:link w:val="CommentText"/>
    <w:uiPriority w:val="99"/>
    <w:semiHidden/>
    <w:rsid w:val="00320BF6"/>
    <w:rPr>
      <w:sz w:val="20"/>
      <w:szCs w:val="20"/>
    </w:rPr>
  </w:style>
  <w:style w:type="paragraph" w:styleId="CommentSubject">
    <w:name w:val="annotation subject"/>
    <w:basedOn w:val="CommentText"/>
    <w:next w:val="CommentText"/>
    <w:link w:val="CommentSubjectChar"/>
    <w:uiPriority w:val="99"/>
    <w:semiHidden/>
    <w:unhideWhenUsed/>
    <w:rsid w:val="00320BF6"/>
    <w:rPr>
      <w:b/>
      <w:bCs/>
    </w:rPr>
  </w:style>
  <w:style w:type="character" w:customStyle="1" w:styleId="CommentSubjectChar">
    <w:name w:val="Comment Subject Char"/>
    <w:basedOn w:val="CommentTextChar"/>
    <w:link w:val="CommentSubject"/>
    <w:uiPriority w:val="99"/>
    <w:semiHidden/>
    <w:rsid w:val="00320BF6"/>
    <w:rPr>
      <w:b/>
      <w:bCs/>
      <w:sz w:val="20"/>
      <w:szCs w:val="20"/>
    </w:rPr>
  </w:style>
  <w:style w:type="paragraph" w:styleId="BalloonText">
    <w:name w:val="Balloon Text"/>
    <w:basedOn w:val="Normal"/>
    <w:link w:val="BalloonTextChar"/>
    <w:uiPriority w:val="99"/>
    <w:semiHidden/>
    <w:unhideWhenUsed/>
    <w:rsid w:val="00320B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0B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309274">
      <w:bodyDiv w:val="1"/>
      <w:marLeft w:val="0"/>
      <w:marRight w:val="0"/>
      <w:marTop w:val="0"/>
      <w:marBottom w:val="0"/>
      <w:divBdr>
        <w:top w:val="none" w:sz="0" w:space="0" w:color="auto"/>
        <w:left w:val="none" w:sz="0" w:space="0" w:color="auto"/>
        <w:bottom w:val="none" w:sz="0" w:space="0" w:color="auto"/>
        <w:right w:val="none" w:sz="0" w:space="0" w:color="auto"/>
      </w:divBdr>
    </w:div>
    <w:div w:id="1864904627">
      <w:bodyDiv w:val="1"/>
      <w:marLeft w:val="0"/>
      <w:marRight w:val="0"/>
      <w:marTop w:val="0"/>
      <w:marBottom w:val="0"/>
      <w:divBdr>
        <w:top w:val="none" w:sz="0" w:space="0" w:color="auto"/>
        <w:left w:val="none" w:sz="0" w:space="0" w:color="auto"/>
        <w:bottom w:val="none" w:sz="0" w:space="0" w:color="auto"/>
        <w:right w:val="none" w:sz="0" w:space="0" w:color="auto"/>
      </w:divBdr>
      <w:divsChild>
        <w:div w:id="1002124014">
          <w:marLeft w:val="0"/>
          <w:marRight w:val="0"/>
          <w:marTop w:val="0"/>
          <w:marBottom w:val="0"/>
          <w:divBdr>
            <w:top w:val="none" w:sz="0" w:space="0" w:color="auto"/>
            <w:left w:val="none" w:sz="0" w:space="0" w:color="auto"/>
            <w:bottom w:val="none" w:sz="0" w:space="0" w:color="auto"/>
            <w:right w:val="none" w:sz="0" w:space="0" w:color="auto"/>
          </w:divBdr>
          <w:divsChild>
            <w:div w:id="2094013724">
              <w:marLeft w:val="0"/>
              <w:marRight w:val="0"/>
              <w:marTop w:val="0"/>
              <w:marBottom w:val="0"/>
              <w:divBdr>
                <w:top w:val="none" w:sz="0" w:space="0" w:color="auto"/>
                <w:left w:val="none" w:sz="0" w:space="0" w:color="auto"/>
                <w:bottom w:val="none" w:sz="0" w:space="0" w:color="auto"/>
                <w:right w:val="none" w:sz="0" w:space="0" w:color="auto"/>
              </w:divBdr>
              <w:divsChild>
                <w:div w:id="46607313">
                  <w:marLeft w:val="0"/>
                  <w:marRight w:val="0"/>
                  <w:marTop w:val="0"/>
                  <w:marBottom w:val="0"/>
                  <w:divBdr>
                    <w:top w:val="none" w:sz="0" w:space="0" w:color="auto"/>
                    <w:left w:val="none" w:sz="0" w:space="0" w:color="auto"/>
                    <w:bottom w:val="none" w:sz="0" w:space="0" w:color="auto"/>
                    <w:right w:val="none" w:sz="0" w:space="0" w:color="auto"/>
                  </w:divBdr>
                  <w:divsChild>
                    <w:div w:id="48234589">
                      <w:marLeft w:val="0"/>
                      <w:marRight w:val="0"/>
                      <w:marTop w:val="0"/>
                      <w:marBottom w:val="0"/>
                      <w:divBdr>
                        <w:top w:val="none" w:sz="0" w:space="0" w:color="auto"/>
                        <w:left w:val="none" w:sz="0" w:space="0" w:color="auto"/>
                        <w:bottom w:val="none" w:sz="0" w:space="0" w:color="auto"/>
                        <w:right w:val="none" w:sz="0" w:space="0" w:color="auto"/>
                      </w:divBdr>
                      <w:divsChild>
                        <w:div w:id="456220238">
                          <w:marLeft w:val="0"/>
                          <w:marRight w:val="0"/>
                          <w:marTop w:val="0"/>
                          <w:marBottom w:val="0"/>
                          <w:divBdr>
                            <w:top w:val="none" w:sz="0" w:space="0" w:color="auto"/>
                            <w:left w:val="none" w:sz="0" w:space="0" w:color="auto"/>
                            <w:bottom w:val="none" w:sz="0" w:space="0" w:color="auto"/>
                            <w:right w:val="none" w:sz="0" w:space="0" w:color="auto"/>
                          </w:divBdr>
                          <w:divsChild>
                            <w:div w:id="626931443">
                              <w:marLeft w:val="0"/>
                              <w:marRight w:val="0"/>
                              <w:marTop w:val="0"/>
                              <w:marBottom w:val="0"/>
                              <w:divBdr>
                                <w:top w:val="none" w:sz="0" w:space="0" w:color="auto"/>
                                <w:left w:val="none" w:sz="0" w:space="0" w:color="auto"/>
                                <w:bottom w:val="none" w:sz="0" w:space="0" w:color="auto"/>
                                <w:right w:val="none" w:sz="0" w:space="0" w:color="auto"/>
                              </w:divBdr>
                              <w:divsChild>
                                <w:div w:id="1585382678">
                                  <w:marLeft w:val="0"/>
                                  <w:marRight w:val="0"/>
                                  <w:marTop w:val="0"/>
                                  <w:marBottom w:val="0"/>
                                  <w:divBdr>
                                    <w:top w:val="none" w:sz="0" w:space="0" w:color="auto"/>
                                    <w:left w:val="none" w:sz="0" w:space="0" w:color="auto"/>
                                    <w:bottom w:val="none" w:sz="0" w:space="0" w:color="auto"/>
                                    <w:right w:val="none" w:sz="0" w:space="0" w:color="auto"/>
                                  </w:divBdr>
                                  <w:divsChild>
                                    <w:div w:id="181822130">
                                      <w:marLeft w:val="0"/>
                                      <w:marRight w:val="0"/>
                                      <w:marTop w:val="0"/>
                                      <w:marBottom w:val="0"/>
                                      <w:divBdr>
                                        <w:top w:val="none" w:sz="0" w:space="0" w:color="auto"/>
                                        <w:left w:val="none" w:sz="0" w:space="0" w:color="auto"/>
                                        <w:bottom w:val="none" w:sz="0" w:space="0" w:color="auto"/>
                                        <w:right w:val="none" w:sz="0" w:space="0" w:color="auto"/>
                                      </w:divBdr>
                                      <w:divsChild>
                                        <w:div w:id="69622494">
                                          <w:marLeft w:val="0"/>
                                          <w:marRight w:val="0"/>
                                          <w:marTop w:val="0"/>
                                          <w:marBottom w:val="0"/>
                                          <w:divBdr>
                                            <w:top w:val="none" w:sz="0" w:space="0" w:color="auto"/>
                                            <w:left w:val="none" w:sz="0" w:space="0" w:color="auto"/>
                                            <w:bottom w:val="none" w:sz="0" w:space="0" w:color="auto"/>
                                            <w:right w:val="none" w:sz="0" w:space="0" w:color="auto"/>
                                          </w:divBdr>
                                          <w:divsChild>
                                            <w:div w:id="1390107397">
                                              <w:marLeft w:val="0"/>
                                              <w:marRight w:val="0"/>
                                              <w:marTop w:val="0"/>
                                              <w:marBottom w:val="0"/>
                                              <w:divBdr>
                                                <w:top w:val="none" w:sz="0" w:space="0" w:color="auto"/>
                                                <w:left w:val="none" w:sz="0" w:space="0" w:color="auto"/>
                                                <w:bottom w:val="none" w:sz="0" w:space="0" w:color="auto"/>
                                                <w:right w:val="none" w:sz="0" w:space="0" w:color="auto"/>
                                              </w:divBdr>
                                              <w:divsChild>
                                                <w:div w:id="419789211">
                                                  <w:marLeft w:val="0"/>
                                                  <w:marRight w:val="0"/>
                                                  <w:marTop w:val="0"/>
                                                  <w:marBottom w:val="0"/>
                                                  <w:divBdr>
                                                    <w:top w:val="none" w:sz="0" w:space="0" w:color="auto"/>
                                                    <w:left w:val="none" w:sz="0" w:space="0" w:color="auto"/>
                                                    <w:bottom w:val="none" w:sz="0" w:space="0" w:color="auto"/>
                                                    <w:right w:val="none" w:sz="0" w:space="0" w:color="auto"/>
                                                  </w:divBdr>
                                                  <w:divsChild>
                                                    <w:div w:id="2047676381">
                                                      <w:marLeft w:val="0"/>
                                                      <w:marRight w:val="0"/>
                                                      <w:marTop w:val="0"/>
                                                      <w:marBottom w:val="0"/>
                                                      <w:divBdr>
                                                        <w:top w:val="none" w:sz="0" w:space="0" w:color="auto"/>
                                                        <w:left w:val="none" w:sz="0" w:space="0" w:color="auto"/>
                                                        <w:bottom w:val="none" w:sz="0" w:space="0" w:color="auto"/>
                                                        <w:right w:val="none" w:sz="0" w:space="0" w:color="auto"/>
                                                      </w:divBdr>
                                                      <w:divsChild>
                                                        <w:div w:id="1228540001">
                                                          <w:marLeft w:val="0"/>
                                                          <w:marRight w:val="0"/>
                                                          <w:marTop w:val="0"/>
                                                          <w:marBottom w:val="0"/>
                                                          <w:divBdr>
                                                            <w:top w:val="none" w:sz="0" w:space="0" w:color="auto"/>
                                                            <w:left w:val="none" w:sz="0" w:space="0" w:color="auto"/>
                                                            <w:bottom w:val="none" w:sz="0" w:space="0" w:color="auto"/>
                                                            <w:right w:val="none" w:sz="0" w:space="0" w:color="auto"/>
                                                          </w:divBdr>
                                                          <w:divsChild>
                                                            <w:div w:id="17118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40678467">
      <w:bodyDiv w:val="1"/>
      <w:marLeft w:val="0"/>
      <w:marRight w:val="0"/>
      <w:marTop w:val="0"/>
      <w:marBottom w:val="0"/>
      <w:divBdr>
        <w:top w:val="none" w:sz="0" w:space="0" w:color="auto"/>
        <w:left w:val="none" w:sz="0" w:space="0" w:color="auto"/>
        <w:bottom w:val="none" w:sz="0" w:space="0" w:color="auto"/>
        <w:right w:val="none" w:sz="0" w:space="0" w:color="auto"/>
      </w:divBdr>
    </w:div>
    <w:div w:id="2006087572">
      <w:bodyDiv w:val="1"/>
      <w:marLeft w:val="0"/>
      <w:marRight w:val="0"/>
      <w:marTop w:val="0"/>
      <w:marBottom w:val="0"/>
      <w:divBdr>
        <w:top w:val="none" w:sz="0" w:space="0" w:color="auto"/>
        <w:left w:val="none" w:sz="0" w:space="0" w:color="auto"/>
        <w:bottom w:val="none" w:sz="0" w:space="0" w:color="auto"/>
        <w:right w:val="none" w:sz="0" w:space="0" w:color="auto"/>
      </w:divBdr>
    </w:div>
    <w:div w:id="2070572837">
      <w:bodyDiv w:val="1"/>
      <w:marLeft w:val="0"/>
      <w:marRight w:val="0"/>
      <w:marTop w:val="0"/>
      <w:marBottom w:val="0"/>
      <w:divBdr>
        <w:top w:val="none" w:sz="0" w:space="0" w:color="auto"/>
        <w:left w:val="none" w:sz="0" w:space="0" w:color="auto"/>
        <w:bottom w:val="none" w:sz="0" w:space="0" w:color="auto"/>
        <w:right w:val="none" w:sz="0" w:space="0" w:color="auto"/>
      </w:divBdr>
      <w:divsChild>
        <w:div w:id="1171525296">
          <w:marLeft w:val="0"/>
          <w:marRight w:val="0"/>
          <w:marTop w:val="0"/>
          <w:marBottom w:val="0"/>
          <w:divBdr>
            <w:top w:val="none" w:sz="0" w:space="0" w:color="auto"/>
            <w:left w:val="none" w:sz="0" w:space="0" w:color="auto"/>
            <w:bottom w:val="none" w:sz="0" w:space="0" w:color="auto"/>
            <w:right w:val="none" w:sz="0" w:space="0" w:color="auto"/>
          </w:divBdr>
          <w:divsChild>
            <w:div w:id="243996278">
              <w:marLeft w:val="0"/>
              <w:marRight w:val="0"/>
              <w:marTop w:val="0"/>
              <w:marBottom w:val="0"/>
              <w:divBdr>
                <w:top w:val="none" w:sz="0" w:space="0" w:color="auto"/>
                <w:left w:val="none" w:sz="0" w:space="0" w:color="auto"/>
                <w:bottom w:val="none" w:sz="0" w:space="0" w:color="auto"/>
                <w:right w:val="none" w:sz="0" w:space="0" w:color="auto"/>
              </w:divBdr>
              <w:divsChild>
                <w:div w:id="124324445">
                  <w:marLeft w:val="0"/>
                  <w:marRight w:val="0"/>
                  <w:marTop w:val="0"/>
                  <w:marBottom w:val="0"/>
                  <w:divBdr>
                    <w:top w:val="none" w:sz="0" w:space="0" w:color="auto"/>
                    <w:left w:val="none" w:sz="0" w:space="0" w:color="auto"/>
                    <w:bottom w:val="none" w:sz="0" w:space="0" w:color="auto"/>
                    <w:right w:val="none" w:sz="0" w:space="0" w:color="auto"/>
                  </w:divBdr>
                  <w:divsChild>
                    <w:div w:id="1462459956">
                      <w:marLeft w:val="0"/>
                      <w:marRight w:val="0"/>
                      <w:marTop w:val="0"/>
                      <w:marBottom w:val="0"/>
                      <w:divBdr>
                        <w:top w:val="none" w:sz="0" w:space="0" w:color="auto"/>
                        <w:left w:val="none" w:sz="0" w:space="0" w:color="auto"/>
                        <w:bottom w:val="none" w:sz="0" w:space="0" w:color="auto"/>
                        <w:right w:val="none" w:sz="0" w:space="0" w:color="auto"/>
                      </w:divBdr>
                      <w:divsChild>
                        <w:div w:id="1226140028">
                          <w:marLeft w:val="0"/>
                          <w:marRight w:val="0"/>
                          <w:marTop w:val="0"/>
                          <w:marBottom w:val="0"/>
                          <w:divBdr>
                            <w:top w:val="none" w:sz="0" w:space="0" w:color="auto"/>
                            <w:left w:val="none" w:sz="0" w:space="0" w:color="auto"/>
                            <w:bottom w:val="none" w:sz="0" w:space="0" w:color="auto"/>
                            <w:right w:val="none" w:sz="0" w:space="0" w:color="auto"/>
                          </w:divBdr>
                          <w:divsChild>
                            <w:div w:id="964507323">
                              <w:marLeft w:val="0"/>
                              <w:marRight w:val="0"/>
                              <w:marTop w:val="0"/>
                              <w:marBottom w:val="0"/>
                              <w:divBdr>
                                <w:top w:val="none" w:sz="0" w:space="0" w:color="auto"/>
                                <w:left w:val="none" w:sz="0" w:space="0" w:color="auto"/>
                                <w:bottom w:val="none" w:sz="0" w:space="0" w:color="auto"/>
                                <w:right w:val="none" w:sz="0" w:space="0" w:color="auto"/>
                              </w:divBdr>
                              <w:divsChild>
                                <w:div w:id="1845511328">
                                  <w:marLeft w:val="0"/>
                                  <w:marRight w:val="0"/>
                                  <w:marTop w:val="0"/>
                                  <w:marBottom w:val="0"/>
                                  <w:divBdr>
                                    <w:top w:val="none" w:sz="0" w:space="0" w:color="auto"/>
                                    <w:left w:val="none" w:sz="0" w:space="0" w:color="auto"/>
                                    <w:bottom w:val="none" w:sz="0" w:space="0" w:color="auto"/>
                                    <w:right w:val="none" w:sz="0" w:space="0" w:color="auto"/>
                                  </w:divBdr>
                                  <w:divsChild>
                                    <w:div w:id="439955048">
                                      <w:marLeft w:val="0"/>
                                      <w:marRight w:val="0"/>
                                      <w:marTop w:val="0"/>
                                      <w:marBottom w:val="0"/>
                                      <w:divBdr>
                                        <w:top w:val="none" w:sz="0" w:space="0" w:color="auto"/>
                                        <w:left w:val="none" w:sz="0" w:space="0" w:color="auto"/>
                                        <w:bottom w:val="none" w:sz="0" w:space="0" w:color="auto"/>
                                        <w:right w:val="none" w:sz="0" w:space="0" w:color="auto"/>
                                      </w:divBdr>
                                      <w:divsChild>
                                        <w:div w:id="240608454">
                                          <w:marLeft w:val="0"/>
                                          <w:marRight w:val="0"/>
                                          <w:marTop w:val="0"/>
                                          <w:marBottom w:val="0"/>
                                          <w:divBdr>
                                            <w:top w:val="none" w:sz="0" w:space="0" w:color="auto"/>
                                            <w:left w:val="none" w:sz="0" w:space="0" w:color="auto"/>
                                            <w:bottom w:val="none" w:sz="0" w:space="0" w:color="auto"/>
                                            <w:right w:val="none" w:sz="0" w:space="0" w:color="auto"/>
                                          </w:divBdr>
                                          <w:divsChild>
                                            <w:div w:id="1125344880">
                                              <w:marLeft w:val="0"/>
                                              <w:marRight w:val="0"/>
                                              <w:marTop w:val="0"/>
                                              <w:marBottom w:val="0"/>
                                              <w:divBdr>
                                                <w:top w:val="none" w:sz="0" w:space="0" w:color="auto"/>
                                                <w:left w:val="none" w:sz="0" w:space="0" w:color="auto"/>
                                                <w:bottom w:val="none" w:sz="0" w:space="0" w:color="auto"/>
                                                <w:right w:val="none" w:sz="0" w:space="0" w:color="auto"/>
                                              </w:divBdr>
                                              <w:divsChild>
                                                <w:div w:id="1856771912">
                                                  <w:marLeft w:val="0"/>
                                                  <w:marRight w:val="0"/>
                                                  <w:marTop w:val="0"/>
                                                  <w:marBottom w:val="0"/>
                                                  <w:divBdr>
                                                    <w:top w:val="none" w:sz="0" w:space="0" w:color="auto"/>
                                                    <w:left w:val="none" w:sz="0" w:space="0" w:color="auto"/>
                                                    <w:bottom w:val="none" w:sz="0" w:space="0" w:color="auto"/>
                                                    <w:right w:val="none" w:sz="0" w:space="0" w:color="auto"/>
                                                  </w:divBdr>
                                                  <w:divsChild>
                                                    <w:div w:id="4406763">
                                                      <w:marLeft w:val="0"/>
                                                      <w:marRight w:val="0"/>
                                                      <w:marTop w:val="0"/>
                                                      <w:marBottom w:val="0"/>
                                                      <w:divBdr>
                                                        <w:top w:val="none" w:sz="0" w:space="0" w:color="auto"/>
                                                        <w:left w:val="none" w:sz="0" w:space="0" w:color="auto"/>
                                                        <w:bottom w:val="none" w:sz="0" w:space="0" w:color="auto"/>
                                                        <w:right w:val="none" w:sz="0" w:space="0" w:color="auto"/>
                                                      </w:divBdr>
                                                      <w:divsChild>
                                                        <w:div w:id="159809131">
                                                          <w:marLeft w:val="0"/>
                                                          <w:marRight w:val="0"/>
                                                          <w:marTop w:val="0"/>
                                                          <w:marBottom w:val="0"/>
                                                          <w:divBdr>
                                                            <w:top w:val="none" w:sz="0" w:space="0" w:color="auto"/>
                                                            <w:left w:val="none" w:sz="0" w:space="0" w:color="auto"/>
                                                            <w:bottom w:val="none" w:sz="0" w:space="0" w:color="auto"/>
                                                            <w:right w:val="none" w:sz="0" w:space="0" w:color="auto"/>
                                                          </w:divBdr>
                                                          <w:divsChild>
                                                            <w:div w:id="89424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903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indeed.com/career-advice/resumes-cover-letters/what-is-a-c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kessays.com/essays/commerce/definition-of-personal-and-professional-development-commerce-essay.php?fbclid=IwAR1W_p_TBzshVgJ5w5y2ATIWiU6VDPS9XwHzQDbOJPNztKL58qlArsxyq40" TargetMode="External"/><Relationship Id="rId5" Type="http://schemas.openxmlformats.org/officeDocument/2006/relationships/hyperlink" Target="https://www.prospects.ac.uk/careers-advice/cvs-and-cover-letters/cover-letters" TargetMode="External"/><Relationship Id="rId4" Type="http://schemas.openxmlformats.org/officeDocument/2006/relationships/hyperlink" Target="https://zety.com/blog/what-is-a-cover-letter"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2030</Words>
  <Characters>11574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Ghiriti</dc:creator>
  <cp:keywords/>
  <dc:description/>
  <cp:lastModifiedBy>Vasile Ghiriti</cp:lastModifiedBy>
  <cp:revision>3</cp:revision>
  <dcterms:created xsi:type="dcterms:W3CDTF">2020-08-30T12:49:00Z</dcterms:created>
  <dcterms:modified xsi:type="dcterms:W3CDTF">2020-08-30T13:15:00Z</dcterms:modified>
</cp:coreProperties>
</file>