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D82A0" w14:textId="25A89180" w:rsidR="00A76FB1" w:rsidRDefault="00A76FB1" w:rsidP="008324C2">
      <w:pPr>
        <w:spacing w:line="360" w:lineRule="auto"/>
        <w:jc w:val="both"/>
        <w:rPr>
          <w:rFonts w:ascii="Arial" w:hAnsi="Arial" w:cs="Arial"/>
          <w:sz w:val="24"/>
        </w:rPr>
      </w:pPr>
      <w:r w:rsidRPr="00A76FB1">
        <w:rPr>
          <w:rFonts w:ascii="Arial" w:hAnsi="Arial" w:cs="Arial"/>
          <w:sz w:val="24"/>
        </w:rPr>
        <w:t>A case study to evaluate the effectiveness of Speech and language therapy programmes within a nursery setting.</w:t>
      </w:r>
    </w:p>
    <w:p w14:paraId="4EE2A60E" w14:textId="66B95A3A" w:rsidR="00E90729" w:rsidRDefault="00E90729" w:rsidP="008324C2">
      <w:pPr>
        <w:spacing w:line="360" w:lineRule="auto"/>
        <w:jc w:val="both"/>
        <w:rPr>
          <w:rFonts w:ascii="Arial" w:hAnsi="Arial" w:cs="Arial"/>
          <w:sz w:val="24"/>
        </w:rPr>
      </w:pPr>
      <w:r>
        <w:rPr>
          <w:rFonts w:ascii="Arial" w:hAnsi="Arial" w:cs="Arial"/>
          <w:sz w:val="24"/>
        </w:rPr>
        <w:t xml:space="preserve">The setting is a small </w:t>
      </w:r>
      <w:r w:rsidR="005B7C78">
        <w:rPr>
          <w:rFonts w:ascii="Arial" w:hAnsi="Arial" w:cs="Arial"/>
          <w:sz w:val="24"/>
        </w:rPr>
        <w:t>nursery</w:t>
      </w:r>
      <w:r>
        <w:rPr>
          <w:rFonts w:ascii="Arial" w:hAnsi="Arial" w:cs="Arial"/>
          <w:sz w:val="24"/>
        </w:rPr>
        <w:t xml:space="preserve"> located in the heart of mid Wales. </w:t>
      </w:r>
      <w:r w:rsidR="00751BCE">
        <w:rPr>
          <w:rFonts w:ascii="Arial" w:hAnsi="Arial" w:cs="Arial"/>
          <w:sz w:val="24"/>
        </w:rPr>
        <w:t>The setting implements the Foundation phase curriculum for children aged 3 years and over</w:t>
      </w:r>
      <w:r w:rsidR="00516046">
        <w:rPr>
          <w:rFonts w:ascii="Arial" w:hAnsi="Arial" w:cs="Arial"/>
          <w:sz w:val="24"/>
        </w:rPr>
        <w:t xml:space="preserve">, and </w:t>
      </w:r>
      <w:r w:rsidR="00A86143">
        <w:rPr>
          <w:rFonts w:ascii="Arial" w:hAnsi="Arial" w:cs="Arial"/>
          <w:sz w:val="24"/>
        </w:rPr>
        <w:t>i</w:t>
      </w:r>
      <w:r>
        <w:rPr>
          <w:rFonts w:ascii="Arial" w:hAnsi="Arial" w:cs="Arial"/>
          <w:sz w:val="24"/>
        </w:rPr>
        <w:t xml:space="preserve">t is registered to have 19 children at any one time, aged between 2 – 4 years. Currently the </w:t>
      </w:r>
      <w:r w:rsidR="005B7C78">
        <w:rPr>
          <w:rFonts w:ascii="Arial" w:hAnsi="Arial" w:cs="Arial"/>
          <w:sz w:val="24"/>
        </w:rPr>
        <w:t xml:space="preserve">nursery is full, with 36 children on the register. Of that 36 children, 8 have speech and language difficulties, two are on the autistic spectrum, and one has behavioural needs. These figures show that a third of the children who attend this </w:t>
      </w:r>
      <w:r w:rsidR="00AB6890">
        <w:rPr>
          <w:rFonts w:ascii="Arial" w:hAnsi="Arial" w:cs="Arial"/>
          <w:sz w:val="24"/>
        </w:rPr>
        <w:t>setting</w:t>
      </w:r>
      <w:r w:rsidR="005B7C78">
        <w:rPr>
          <w:rFonts w:ascii="Arial" w:hAnsi="Arial" w:cs="Arial"/>
          <w:sz w:val="24"/>
        </w:rPr>
        <w:t xml:space="preserve"> have additional learning needs.</w:t>
      </w:r>
    </w:p>
    <w:p w14:paraId="35E9F78B" w14:textId="4C25E0B6" w:rsidR="005B7C78" w:rsidRDefault="005B7C78" w:rsidP="008324C2">
      <w:pPr>
        <w:spacing w:line="360" w:lineRule="auto"/>
        <w:jc w:val="both"/>
        <w:rPr>
          <w:rFonts w:ascii="Arial" w:hAnsi="Arial" w:cs="Arial"/>
          <w:sz w:val="24"/>
        </w:rPr>
      </w:pPr>
      <w:r>
        <w:rPr>
          <w:rFonts w:ascii="Arial" w:hAnsi="Arial" w:cs="Arial"/>
          <w:sz w:val="24"/>
        </w:rPr>
        <w:t>The figures also indicate a large proportion of those children who have ALN, have speech and language difficulties. The 2 children who have a diagnosis of autism also receive speech and language therapy. Therefore, there are 10 children in total who have speech and language programmes in place in the setting.</w:t>
      </w:r>
      <w:r w:rsidR="00FC6104">
        <w:rPr>
          <w:rFonts w:ascii="Arial" w:hAnsi="Arial" w:cs="Arial"/>
          <w:sz w:val="24"/>
        </w:rPr>
        <w:t xml:space="preserve"> </w:t>
      </w:r>
      <w:r>
        <w:rPr>
          <w:rFonts w:ascii="Arial" w:hAnsi="Arial" w:cs="Arial"/>
          <w:sz w:val="24"/>
        </w:rPr>
        <w:t xml:space="preserve">Because the setting is a nursery, it </w:t>
      </w:r>
      <w:r w:rsidR="00751BCE">
        <w:rPr>
          <w:rFonts w:ascii="Arial" w:hAnsi="Arial" w:cs="Arial"/>
          <w:sz w:val="24"/>
        </w:rPr>
        <w:t>can</w:t>
      </w:r>
      <w:r>
        <w:rPr>
          <w:rFonts w:ascii="Arial" w:hAnsi="Arial" w:cs="Arial"/>
          <w:sz w:val="24"/>
        </w:rPr>
        <w:t xml:space="preserve"> apply for additional staff to help with any additional learning needs. </w:t>
      </w:r>
      <w:proofErr w:type="spellStart"/>
      <w:r>
        <w:rPr>
          <w:rFonts w:ascii="Arial" w:hAnsi="Arial" w:cs="Arial"/>
          <w:sz w:val="24"/>
        </w:rPr>
        <w:t>Mudiad</w:t>
      </w:r>
      <w:proofErr w:type="spellEnd"/>
      <w:r>
        <w:rPr>
          <w:rFonts w:ascii="Arial" w:hAnsi="Arial" w:cs="Arial"/>
          <w:sz w:val="24"/>
        </w:rPr>
        <w:t xml:space="preserve"> </w:t>
      </w:r>
      <w:proofErr w:type="spellStart"/>
      <w:r>
        <w:rPr>
          <w:rFonts w:ascii="Arial" w:hAnsi="Arial" w:cs="Arial"/>
          <w:sz w:val="24"/>
        </w:rPr>
        <w:t>Meithrin’s</w:t>
      </w:r>
      <w:proofErr w:type="spellEnd"/>
      <w:r>
        <w:rPr>
          <w:rFonts w:ascii="Arial" w:hAnsi="Arial" w:cs="Arial"/>
          <w:sz w:val="24"/>
        </w:rPr>
        <w:t xml:space="preserve"> </w:t>
      </w:r>
      <w:proofErr w:type="spellStart"/>
      <w:r>
        <w:rPr>
          <w:rFonts w:ascii="Arial" w:hAnsi="Arial" w:cs="Arial"/>
          <w:sz w:val="24"/>
        </w:rPr>
        <w:t>cynlln</w:t>
      </w:r>
      <w:proofErr w:type="spellEnd"/>
      <w:r>
        <w:rPr>
          <w:rFonts w:ascii="Arial" w:hAnsi="Arial" w:cs="Arial"/>
          <w:sz w:val="24"/>
        </w:rPr>
        <w:t xml:space="preserve"> </w:t>
      </w:r>
      <w:proofErr w:type="spellStart"/>
      <w:r>
        <w:rPr>
          <w:rFonts w:ascii="Arial" w:hAnsi="Arial" w:cs="Arial"/>
          <w:sz w:val="24"/>
        </w:rPr>
        <w:t>cyfeirio</w:t>
      </w:r>
      <w:proofErr w:type="spellEnd"/>
      <w:r>
        <w:rPr>
          <w:rFonts w:ascii="Arial" w:hAnsi="Arial" w:cs="Arial"/>
          <w:sz w:val="24"/>
        </w:rPr>
        <w:t xml:space="preserve"> has a</w:t>
      </w:r>
      <w:r w:rsidR="001C1A8F">
        <w:rPr>
          <w:rFonts w:ascii="Arial" w:hAnsi="Arial" w:cs="Arial"/>
          <w:sz w:val="24"/>
        </w:rPr>
        <w:t xml:space="preserve">n allocation </w:t>
      </w:r>
      <w:r>
        <w:rPr>
          <w:rFonts w:ascii="Arial" w:hAnsi="Arial" w:cs="Arial"/>
          <w:sz w:val="24"/>
        </w:rPr>
        <w:t xml:space="preserve">of money that is to be distributed to settings in the county to fund extra staff. </w:t>
      </w:r>
      <w:r w:rsidR="001C1A8F">
        <w:rPr>
          <w:rFonts w:ascii="Arial" w:hAnsi="Arial" w:cs="Arial"/>
          <w:sz w:val="24"/>
        </w:rPr>
        <w:t>Each</w:t>
      </w:r>
      <w:r>
        <w:rPr>
          <w:rFonts w:ascii="Arial" w:hAnsi="Arial" w:cs="Arial"/>
          <w:sz w:val="24"/>
        </w:rPr>
        <w:t xml:space="preserve"> setting </w:t>
      </w:r>
      <w:proofErr w:type="gramStart"/>
      <w:r>
        <w:rPr>
          <w:rFonts w:ascii="Arial" w:hAnsi="Arial" w:cs="Arial"/>
          <w:sz w:val="24"/>
        </w:rPr>
        <w:t>has to</w:t>
      </w:r>
      <w:proofErr w:type="gramEnd"/>
      <w:r>
        <w:rPr>
          <w:rFonts w:ascii="Arial" w:hAnsi="Arial" w:cs="Arial"/>
          <w:sz w:val="24"/>
        </w:rPr>
        <w:t xml:space="preserve"> put a case forth for each child, it then goes to a panel meeting and it is decided </w:t>
      </w:r>
      <w:r w:rsidR="007B089E">
        <w:rPr>
          <w:rFonts w:ascii="Arial" w:hAnsi="Arial" w:cs="Arial"/>
          <w:sz w:val="24"/>
        </w:rPr>
        <w:t xml:space="preserve">if the child should have hours allocated for additional support. In total, the setting receives 8 hours of funding. </w:t>
      </w:r>
      <w:r w:rsidR="003F0CB6">
        <w:rPr>
          <w:rFonts w:ascii="Arial" w:hAnsi="Arial" w:cs="Arial"/>
          <w:sz w:val="24"/>
        </w:rPr>
        <w:t>Also, n</w:t>
      </w:r>
      <w:r w:rsidR="007B089E">
        <w:rPr>
          <w:rFonts w:ascii="Arial" w:hAnsi="Arial" w:cs="Arial"/>
          <w:sz w:val="24"/>
        </w:rPr>
        <w:t>ot every child who has a</w:t>
      </w:r>
      <w:r w:rsidR="003F0CB6">
        <w:rPr>
          <w:rFonts w:ascii="Arial" w:hAnsi="Arial" w:cs="Arial"/>
          <w:sz w:val="24"/>
        </w:rPr>
        <w:t xml:space="preserve">dditional learning needs </w:t>
      </w:r>
      <w:r w:rsidR="007B089E">
        <w:rPr>
          <w:rFonts w:ascii="Arial" w:hAnsi="Arial" w:cs="Arial"/>
          <w:sz w:val="24"/>
        </w:rPr>
        <w:t>receives funding</w:t>
      </w:r>
      <w:r w:rsidR="001C1A8F">
        <w:rPr>
          <w:rFonts w:ascii="Arial" w:hAnsi="Arial" w:cs="Arial"/>
          <w:sz w:val="24"/>
        </w:rPr>
        <w:t>, some have ‘access to’, which means that they are to be included in the small sessions of speech and language therapy</w:t>
      </w:r>
      <w:r w:rsidR="0071770B">
        <w:rPr>
          <w:rFonts w:ascii="Arial" w:hAnsi="Arial" w:cs="Arial"/>
          <w:sz w:val="24"/>
        </w:rPr>
        <w:t xml:space="preserve"> or intensive interaction</w:t>
      </w:r>
      <w:r w:rsidR="001C1A8F">
        <w:rPr>
          <w:rFonts w:ascii="Arial" w:hAnsi="Arial" w:cs="Arial"/>
          <w:sz w:val="24"/>
        </w:rPr>
        <w:t xml:space="preserve"> that happen during the day.</w:t>
      </w:r>
    </w:p>
    <w:p w14:paraId="293288D9" w14:textId="789CB66A" w:rsidR="00A701C4" w:rsidRDefault="001C1A8F" w:rsidP="008324C2">
      <w:pPr>
        <w:spacing w:line="360" w:lineRule="auto"/>
        <w:jc w:val="both"/>
        <w:rPr>
          <w:rFonts w:ascii="Arial" w:hAnsi="Arial" w:cs="Arial"/>
          <w:sz w:val="24"/>
        </w:rPr>
      </w:pPr>
      <w:r>
        <w:rPr>
          <w:rFonts w:ascii="Arial" w:hAnsi="Arial" w:cs="Arial"/>
          <w:sz w:val="24"/>
        </w:rPr>
        <w:t>I focused on one child and for the purpose of this case study, the child has been anonymised and will be referred to as Child A.</w:t>
      </w:r>
      <w:r w:rsidR="00E01E65">
        <w:rPr>
          <w:rFonts w:ascii="Arial" w:hAnsi="Arial" w:cs="Arial"/>
          <w:sz w:val="24"/>
        </w:rPr>
        <w:t xml:space="preserve"> Child A has had a speech and language program in place since April 2017, he accessed the flying start scheme and is also a looked after child (LAC) and is in the process of adoption. Child A has a great understanding of speech and language but is very unclear when he speaks. He is very nasal sounding and tends to put a ‘n’ sound at the end of words. Child A has </w:t>
      </w:r>
      <w:r w:rsidR="00EE2571">
        <w:rPr>
          <w:rFonts w:ascii="Arial" w:hAnsi="Arial" w:cs="Arial"/>
          <w:sz w:val="24"/>
        </w:rPr>
        <w:t xml:space="preserve">now </w:t>
      </w:r>
      <w:r w:rsidR="00E01E65">
        <w:rPr>
          <w:rFonts w:ascii="Arial" w:hAnsi="Arial" w:cs="Arial"/>
          <w:sz w:val="24"/>
        </w:rPr>
        <w:t>been referred to a cleft palate specialist to asses if his speech impediment is because of a physical barrier</w:t>
      </w:r>
      <w:r w:rsidR="00751BCE">
        <w:rPr>
          <w:rFonts w:ascii="Arial" w:hAnsi="Arial" w:cs="Arial"/>
          <w:sz w:val="24"/>
        </w:rPr>
        <w:t>. His health visitor has also expressed concerns that he may</w:t>
      </w:r>
      <w:r w:rsidR="00AC1BDF">
        <w:rPr>
          <w:rFonts w:ascii="Arial" w:hAnsi="Arial" w:cs="Arial"/>
          <w:sz w:val="24"/>
        </w:rPr>
        <w:t xml:space="preserve"> also</w:t>
      </w:r>
      <w:r w:rsidR="00751BCE">
        <w:rPr>
          <w:rFonts w:ascii="Arial" w:hAnsi="Arial" w:cs="Arial"/>
          <w:sz w:val="24"/>
        </w:rPr>
        <w:t xml:space="preserve"> have dyspraxia</w:t>
      </w:r>
      <w:r w:rsidR="00076275">
        <w:rPr>
          <w:rFonts w:ascii="Arial" w:hAnsi="Arial" w:cs="Arial"/>
          <w:sz w:val="24"/>
        </w:rPr>
        <w:t>.</w:t>
      </w:r>
    </w:p>
    <w:p w14:paraId="4FA018D1" w14:textId="5478E01A" w:rsidR="00E01E65" w:rsidRDefault="00751BCE" w:rsidP="008324C2">
      <w:pPr>
        <w:spacing w:line="360" w:lineRule="auto"/>
        <w:jc w:val="both"/>
        <w:rPr>
          <w:rFonts w:ascii="Arial" w:hAnsi="Arial" w:cs="Arial"/>
          <w:sz w:val="24"/>
        </w:rPr>
      </w:pPr>
      <w:r>
        <w:rPr>
          <w:rFonts w:ascii="Arial" w:hAnsi="Arial" w:cs="Arial"/>
          <w:sz w:val="24"/>
        </w:rPr>
        <w:lastRenderedPageBreak/>
        <w:t>With Child A transitioning up to school next term, I’ll be looking at the question of, ‘</w:t>
      </w:r>
      <w:r w:rsidR="00B120A3">
        <w:rPr>
          <w:rFonts w:ascii="Arial" w:hAnsi="Arial" w:cs="Arial"/>
          <w:sz w:val="24"/>
        </w:rPr>
        <w:t>Does</w:t>
      </w:r>
      <w:r>
        <w:rPr>
          <w:rFonts w:ascii="Arial" w:hAnsi="Arial" w:cs="Arial"/>
          <w:sz w:val="24"/>
        </w:rPr>
        <w:t xml:space="preserve"> the transition process between Nursery and primary school</w:t>
      </w:r>
      <w:r w:rsidR="002844DC">
        <w:rPr>
          <w:rFonts w:ascii="Arial" w:hAnsi="Arial" w:cs="Arial"/>
          <w:sz w:val="24"/>
        </w:rPr>
        <w:t xml:space="preserve">s </w:t>
      </w:r>
      <w:r w:rsidR="005C44F1">
        <w:rPr>
          <w:rFonts w:ascii="Arial" w:hAnsi="Arial" w:cs="Arial"/>
          <w:sz w:val="24"/>
        </w:rPr>
        <w:t>provide</w:t>
      </w:r>
      <w:r>
        <w:rPr>
          <w:rFonts w:ascii="Arial" w:hAnsi="Arial" w:cs="Arial"/>
          <w:sz w:val="24"/>
        </w:rPr>
        <w:t xml:space="preserve"> adequate </w:t>
      </w:r>
      <w:r w:rsidR="00AC1BDF">
        <w:rPr>
          <w:rFonts w:ascii="Arial" w:hAnsi="Arial" w:cs="Arial"/>
          <w:sz w:val="24"/>
        </w:rPr>
        <w:t xml:space="preserve">information </w:t>
      </w:r>
      <w:r>
        <w:rPr>
          <w:rFonts w:ascii="Arial" w:hAnsi="Arial" w:cs="Arial"/>
          <w:sz w:val="24"/>
        </w:rPr>
        <w:t>for children with ALN?’</w:t>
      </w:r>
    </w:p>
    <w:p w14:paraId="506942AE" w14:textId="3DD47BE0" w:rsidR="00A701C4" w:rsidRDefault="00A701C4" w:rsidP="008324C2">
      <w:pPr>
        <w:spacing w:line="360" w:lineRule="auto"/>
        <w:jc w:val="both"/>
        <w:rPr>
          <w:rFonts w:ascii="Arial" w:hAnsi="Arial" w:cs="Arial"/>
          <w:sz w:val="24"/>
        </w:rPr>
      </w:pPr>
      <w:r>
        <w:rPr>
          <w:rFonts w:ascii="Arial" w:hAnsi="Arial" w:cs="Arial"/>
          <w:sz w:val="24"/>
        </w:rPr>
        <w:t>The reason I fel</w:t>
      </w:r>
      <w:r w:rsidR="00410B72">
        <w:rPr>
          <w:rFonts w:ascii="Arial" w:hAnsi="Arial" w:cs="Arial"/>
          <w:sz w:val="24"/>
        </w:rPr>
        <w:t>t</w:t>
      </w:r>
      <w:r>
        <w:rPr>
          <w:rFonts w:ascii="Arial" w:hAnsi="Arial" w:cs="Arial"/>
          <w:sz w:val="24"/>
        </w:rPr>
        <w:t xml:space="preserve"> that</w:t>
      </w:r>
      <w:r w:rsidR="00E6792D">
        <w:rPr>
          <w:rFonts w:ascii="Arial" w:hAnsi="Arial" w:cs="Arial"/>
          <w:sz w:val="24"/>
        </w:rPr>
        <w:t xml:space="preserve"> this is to be asked is because I have been a part of many transitions</w:t>
      </w:r>
      <w:r w:rsidR="00410B72">
        <w:rPr>
          <w:rFonts w:ascii="Arial" w:hAnsi="Arial" w:cs="Arial"/>
          <w:sz w:val="24"/>
        </w:rPr>
        <w:t>, some of which were children with ALN</w:t>
      </w:r>
      <w:r w:rsidR="006F7C33">
        <w:rPr>
          <w:rFonts w:ascii="Arial" w:hAnsi="Arial" w:cs="Arial"/>
          <w:sz w:val="24"/>
        </w:rPr>
        <w:t>, and there appears to be a lack of continuum in the information and practices that are passed over from Nursery to Primary school.</w:t>
      </w:r>
      <w:r w:rsidR="000C5208">
        <w:rPr>
          <w:rFonts w:ascii="Arial" w:hAnsi="Arial" w:cs="Arial"/>
          <w:sz w:val="24"/>
        </w:rPr>
        <w:t xml:space="preserve"> Very often, the Nursery will be the first </w:t>
      </w:r>
      <w:r w:rsidR="00464408">
        <w:rPr>
          <w:rFonts w:ascii="Arial" w:hAnsi="Arial" w:cs="Arial"/>
          <w:sz w:val="24"/>
        </w:rPr>
        <w:t>setting a child wil</w:t>
      </w:r>
      <w:r w:rsidR="006077C7">
        <w:rPr>
          <w:rFonts w:ascii="Arial" w:hAnsi="Arial" w:cs="Arial"/>
          <w:sz w:val="24"/>
        </w:rPr>
        <w:t>l</w:t>
      </w:r>
      <w:r w:rsidR="00464408">
        <w:rPr>
          <w:rFonts w:ascii="Arial" w:hAnsi="Arial" w:cs="Arial"/>
          <w:sz w:val="24"/>
        </w:rPr>
        <w:t xml:space="preserve"> have attended, and if a child has ALN, very often</w:t>
      </w:r>
      <w:r w:rsidR="006077C7">
        <w:rPr>
          <w:rFonts w:ascii="Arial" w:hAnsi="Arial" w:cs="Arial"/>
          <w:sz w:val="24"/>
        </w:rPr>
        <w:t xml:space="preserve"> it will be he nursery that will highlight their need, and/or </w:t>
      </w:r>
      <w:r w:rsidR="00F0141C">
        <w:rPr>
          <w:rFonts w:ascii="Arial" w:hAnsi="Arial" w:cs="Arial"/>
          <w:sz w:val="24"/>
        </w:rPr>
        <w:t xml:space="preserve">will initiate the process of possibly getting a diagnosis and </w:t>
      </w:r>
      <w:r w:rsidR="00EB2AC3">
        <w:rPr>
          <w:rFonts w:ascii="Arial" w:hAnsi="Arial" w:cs="Arial"/>
          <w:sz w:val="24"/>
        </w:rPr>
        <w:t>put the necessary</w:t>
      </w:r>
      <w:r w:rsidR="006C5CB7">
        <w:rPr>
          <w:rFonts w:ascii="Arial" w:hAnsi="Arial" w:cs="Arial"/>
          <w:sz w:val="24"/>
        </w:rPr>
        <w:t xml:space="preserve"> steps </w:t>
      </w:r>
      <w:r w:rsidR="005B0CEE">
        <w:rPr>
          <w:rFonts w:ascii="Arial" w:hAnsi="Arial" w:cs="Arial"/>
          <w:sz w:val="24"/>
        </w:rPr>
        <w:t>in place to obtain additional help.</w:t>
      </w:r>
    </w:p>
    <w:p w14:paraId="1BA12801" w14:textId="4D932D89" w:rsidR="00AC1BDF" w:rsidRDefault="00AC1BDF" w:rsidP="008324C2">
      <w:pPr>
        <w:spacing w:line="360" w:lineRule="auto"/>
        <w:jc w:val="both"/>
        <w:rPr>
          <w:rFonts w:ascii="Arial" w:hAnsi="Arial" w:cs="Arial"/>
          <w:sz w:val="24"/>
        </w:rPr>
      </w:pPr>
      <w:r>
        <w:rPr>
          <w:rFonts w:ascii="Arial" w:hAnsi="Arial" w:cs="Arial"/>
          <w:sz w:val="24"/>
        </w:rPr>
        <w:t>When children with ALN transition up to primary schools,</w:t>
      </w:r>
      <w:r w:rsidR="00CA4426">
        <w:rPr>
          <w:rFonts w:ascii="Arial" w:hAnsi="Arial" w:cs="Arial"/>
          <w:sz w:val="24"/>
        </w:rPr>
        <w:t xml:space="preserve"> a meeting is called the term before the child is due to start in the school. From </w:t>
      </w:r>
      <w:r w:rsidR="008A5CC6">
        <w:rPr>
          <w:rFonts w:ascii="Arial" w:hAnsi="Arial" w:cs="Arial"/>
          <w:sz w:val="24"/>
        </w:rPr>
        <w:t>experience</w:t>
      </w:r>
      <w:r w:rsidR="00CA4426">
        <w:rPr>
          <w:rFonts w:ascii="Arial" w:hAnsi="Arial" w:cs="Arial"/>
          <w:sz w:val="24"/>
        </w:rPr>
        <w:t>, these meetings can range from just myself, the parents and the class teacher</w:t>
      </w:r>
      <w:r w:rsidR="008A5CC6">
        <w:rPr>
          <w:rFonts w:ascii="Arial" w:hAnsi="Arial" w:cs="Arial"/>
          <w:sz w:val="24"/>
        </w:rPr>
        <w:t xml:space="preserve"> attending</w:t>
      </w:r>
      <w:r w:rsidR="00CA4426">
        <w:rPr>
          <w:rFonts w:ascii="Arial" w:hAnsi="Arial" w:cs="Arial"/>
          <w:sz w:val="24"/>
        </w:rPr>
        <w:t>, to a whole team of professionals being involved</w:t>
      </w:r>
      <w:r w:rsidR="008A5CC6">
        <w:rPr>
          <w:rFonts w:ascii="Arial" w:hAnsi="Arial" w:cs="Arial"/>
          <w:sz w:val="24"/>
        </w:rPr>
        <w:t xml:space="preserve">. These include speech and language therapists, educational psychologist, </w:t>
      </w:r>
      <w:proofErr w:type="spellStart"/>
      <w:r w:rsidR="00D60760">
        <w:rPr>
          <w:rFonts w:ascii="Arial" w:hAnsi="Arial" w:cs="Arial"/>
          <w:sz w:val="24"/>
        </w:rPr>
        <w:t>ALN</w:t>
      </w:r>
      <w:r w:rsidR="008A5CC6">
        <w:rPr>
          <w:rFonts w:ascii="Arial" w:hAnsi="Arial" w:cs="Arial"/>
          <w:sz w:val="24"/>
        </w:rPr>
        <w:t>C</w:t>
      </w:r>
      <w:r w:rsidR="00D60760">
        <w:rPr>
          <w:rFonts w:ascii="Arial" w:hAnsi="Arial" w:cs="Arial"/>
          <w:sz w:val="24"/>
        </w:rPr>
        <w:t>o</w:t>
      </w:r>
      <w:proofErr w:type="spellEnd"/>
      <w:r w:rsidR="008A5CC6">
        <w:rPr>
          <w:rFonts w:ascii="Arial" w:hAnsi="Arial" w:cs="Arial"/>
          <w:sz w:val="24"/>
        </w:rPr>
        <w:t xml:space="preserve"> </w:t>
      </w:r>
      <w:r w:rsidR="00A640AC">
        <w:rPr>
          <w:rFonts w:ascii="Arial" w:hAnsi="Arial" w:cs="Arial"/>
          <w:sz w:val="24"/>
        </w:rPr>
        <w:t xml:space="preserve">and the head teacher. The process differs depending on what school they attend, </w:t>
      </w:r>
      <w:proofErr w:type="gramStart"/>
      <w:r w:rsidR="00A640AC">
        <w:rPr>
          <w:rFonts w:ascii="Arial" w:hAnsi="Arial" w:cs="Arial"/>
          <w:sz w:val="24"/>
        </w:rPr>
        <w:t>and also</w:t>
      </w:r>
      <w:proofErr w:type="gramEnd"/>
      <w:r w:rsidR="00A640AC">
        <w:rPr>
          <w:rFonts w:ascii="Arial" w:hAnsi="Arial" w:cs="Arial"/>
          <w:sz w:val="24"/>
        </w:rPr>
        <w:t xml:space="preserve"> on what their needs may be.</w:t>
      </w:r>
    </w:p>
    <w:p w14:paraId="76F2F449" w14:textId="3B47D316" w:rsidR="005C44F1" w:rsidRDefault="00C66811" w:rsidP="008324C2">
      <w:pPr>
        <w:spacing w:line="360" w:lineRule="auto"/>
        <w:jc w:val="both"/>
        <w:rPr>
          <w:rFonts w:ascii="Arial" w:hAnsi="Arial" w:cs="Arial"/>
          <w:sz w:val="24"/>
        </w:rPr>
      </w:pPr>
      <w:r>
        <w:rPr>
          <w:rFonts w:ascii="Arial" w:hAnsi="Arial" w:cs="Arial"/>
          <w:sz w:val="24"/>
        </w:rPr>
        <w:t xml:space="preserve">I have used </w:t>
      </w:r>
      <w:r w:rsidR="00C651DE">
        <w:rPr>
          <w:rFonts w:ascii="Arial" w:hAnsi="Arial" w:cs="Arial"/>
          <w:sz w:val="24"/>
        </w:rPr>
        <w:t>various methods to collect data</w:t>
      </w:r>
      <w:r w:rsidR="006F0C66">
        <w:rPr>
          <w:rFonts w:ascii="Arial" w:hAnsi="Arial" w:cs="Arial"/>
          <w:sz w:val="24"/>
        </w:rPr>
        <w:t xml:space="preserve">, but </w:t>
      </w:r>
      <w:r w:rsidR="00202220">
        <w:rPr>
          <w:rFonts w:ascii="Arial" w:hAnsi="Arial" w:cs="Arial"/>
          <w:sz w:val="24"/>
        </w:rPr>
        <w:t>most of the</w:t>
      </w:r>
      <w:r w:rsidR="006F0C66">
        <w:rPr>
          <w:rFonts w:ascii="Arial" w:hAnsi="Arial" w:cs="Arial"/>
          <w:sz w:val="24"/>
        </w:rPr>
        <w:t xml:space="preserve"> information has come from the other </w:t>
      </w:r>
      <w:r w:rsidR="00D351E4">
        <w:rPr>
          <w:rFonts w:ascii="Arial" w:hAnsi="Arial" w:cs="Arial"/>
          <w:sz w:val="24"/>
        </w:rPr>
        <w:t>professionals</w:t>
      </w:r>
      <w:r w:rsidR="006F0C66">
        <w:rPr>
          <w:rFonts w:ascii="Arial" w:hAnsi="Arial" w:cs="Arial"/>
          <w:sz w:val="24"/>
        </w:rPr>
        <w:t xml:space="preserve"> involved in the transition</w:t>
      </w:r>
      <w:r w:rsidR="00D351E4">
        <w:rPr>
          <w:rFonts w:ascii="Arial" w:hAnsi="Arial" w:cs="Arial"/>
          <w:sz w:val="24"/>
        </w:rPr>
        <w:t xml:space="preserve"> process, child A’s foster parents</w:t>
      </w:r>
      <w:r w:rsidR="00202220">
        <w:rPr>
          <w:rFonts w:ascii="Arial" w:hAnsi="Arial" w:cs="Arial"/>
          <w:sz w:val="24"/>
        </w:rPr>
        <w:t>, and personal experience</w:t>
      </w:r>
      <w:r w:rsidR="005F5091">
        <w:rPr>
          <w:rFonts w:ascii="Arial" w:hAnsi="Arial" w:cs="Arial"/>
          <w:sz w:val="24"/>
        </w:rPr>
        <w:t xml:space="preserve">, as </w:t>
      </w:r>
      <w:r w:rsidR="00546F7F">
        <w:rPr>
          <w:rFonts w:ascii="Arial" w:hAnsi="Arial" w:cs="Arial"/>
          <w:sz w:val="24"/>
        </w:rPr>
        <w:t>I</w:t>
      </w:r>
      <w:r w:rsidR="00C42A99">
        <w:rPr>
          <w:rFonts w:ascii="Arial" w:hAnsi="Arial" w:cs="Arial"/>
          <w:sz w:val="24"/>
        </w:rPr>
        <w:t xml:space="preserve"> am a participant researcher as I</w:t>
      </w:r>
      <w:r w:rsidR="00546F7F">
        <w:rPr>
          <w:rFonts w:ascii="Arial" w:hAnsi="Arial" w:cs="Arial"/>
          <w:sz w:val="24"/>
        </w:rPr>
        <w:t xml:space="preserve"> have the role of the manager in the setting</w:t>
      </w:r>
      <w:r w:rsidR="00C42A99">
        <w:rPr>
          <w:rFonts w:ascii="Arial" w:hAnsi="Arial" w:cs="Arial"/>
          <w:sz w:val="24"/>
        </w:rPr>
        <w:t>. It is important to bear this in mind</w:t>
      </w:r>
      <w:r w:rsidR="00135424">
        <w:rPr>
          <w:rFonts w:ascii="Arial" w:hAnsi="Arial" w:cs="Arial"/>
          <w:sz w:val="24"/>
        </w:rPr>
        <w:t xml:space="preserve"> as </w:t>
      </w:r>
      <w:r w:rsidR="00E77FCC">
        <w:rPr>
          <w:rFonts w:ascii="Arial" w:hAnsi="Arial" w:cs="Arial"/>
          <w:sz w:val="24"/>
        </w:rPr>
        <w:t xml:space="preserve">I strongly believe that </w:t>
      </w:r>
      <w:r w:rsidR="00135424">
        <w:rPr>
          <w:rFonts w:ascii="Arial" w:hAnsi="Arial" w:cs="Arial"/>
          <w:sz w:val="24"/>
        </w:rPr>
        <w:t xml:space="preserve">the nursery </w:t>
      </w:r>
      <w:r w:rsidR="00E77FCC">
        <w:rPr>
          <w:rFonts w:ascii="Arial" w:hAnsi="Arial" w:cs="Arial"/>
          <w:sz w:val="24"/>
        </w:rPr>
        <w:t xml:space="preserve">does </w:t>
      </w:r>
      <w:r w:rsidR="005F5091">
        <w:rPr>
          <w:rFonts w:ascii="Arial" w:hAnsi="Arial" w:cs="Arial"/>
          <w:sz w:val="24"/>
        </w:rPr>
        <w:t>its</w:t>
      </w:r>
      <w:r w:rsidR="00E77FCC">
        <w:rPr>
          <w:rFonts w:ascii="Arial" w:hAnsi="Arial" w:cs="Arial"/>
          <w:sz w:val="24"/>
        </w:rPr>
        <w:t xml:space="preserve"> utmost </w:t>
      </w:r>
      <w:r w:rsidR="003D4D6D">
        <w:rPr>
          <w:rFonts w:ascii="Arial" w:hAnsi="Arial" w:cs="Arial"/>
          <w:sz w:val="24"/>
        </w:rPr>
        <w:t>to provide the schools with as much information as possible</w:t>
      </w:r>
      <w:r w:rsidR="00AF5457">
        <w:rPr>
          <w:rFonts w:ascii="Arial" w:hAnsi="Arial" w:cs="Arial"/>
          <w:sz w:val="24"/>
        </w:rPr>
        <w:t xml:space="preserve">. </w:t>
      </w:r>
    </w:p>
    <w:p w14:paraId="1BB3964C" w14:textId="45D3FD8C" w:rsidR="00462F3D" w:rsidRDefault="00462F3D" w:rsidP="008324C2">
      <w:pPr>
        <w:spacing w:line="360" w:lineRule="auto"/>
        <w:jc w:val="both"/>
        <w:rPr>
          <w:rFonts w:ascii="Arial" w:hAnsi="Arial" w:cs="Arial"/>
          <w:color w:val="000000"/>
          <w:sz w:val="24"/>
          <w:szCs w:val="20"/>
          <w:shd w:val="clear" w:color="auto" w:fill="FFFFFF"/>
        </w:rPr>
      </w:pPr>
      <w:r w:rsidRPr="00462F3D">
        <w:rPr>
          <w:rFonts w:ascii="Arial" w:hAnsi="Arial" w:cs="Arial"/>
          <w:i/>
          <w:sz w:val="24"/>
        </w:rPr>
        <w:t>Starting primary school is a big step for any child and their family. Their degree of ‘readiness to learn’ will have a big impact on their first impressions of school and can also have a lasting impact on their educational attainment. Early years settings and primary schools can work both with families and with each other to help smooth the transition and encourage more families to support their children to be ‘ready to learn’.</w:t>
      </w:r>
      <w:r>
        <w:rPr>
          <w:rFonts w:ascii="Arial" w:hAnsi="Arial" w:cs="Arial"/>
          <w:i/>
          <w:sz w:val="24"/>
        </w:rPr>
        <w:t xml:space="preserve"> </w:t>
      </w:r>
      <w:r w:rsidR="00934DA8" w:rsidRPr="00934DA8">
        <w:rPr>
          <w:rFonts w:ascii="Arial" w:hAnsi="Arial" w:cs="Arial"/>
          <w:color w:val="000000"/>
          <w:sz w:val="24"/>
          <w:szCs w:val="20"/>
          <w:shd w:val="clear" w:color="auto" w:fill="FFFFFF"/>
        </w:rPr>
        <w:t>(Theme 3: Welcoming families to engage with the school, 2015)</w:t>
      </w:r>
    </w:p>
    <w:p w14:paraId="46284B3F" w14:textId="4C557A8E" w:rsidR="00682297" w:rsidRDefault="001D7E6B" w:rsidP="008324C2">
      <w:pPr>
        <w:spacing w:line="360" w:lineRule="auto"/>
        <w:jc w:val="both"/>
        <w:rPr>
          <w:rFonts w:ascii="Arial" w:hAnsi="Arial" w:cs="Arial"/>
          <w:sz w:val="24"/>
        </w:rPr>
      </w:pPr>
      <w:r>
        <w:rPr>
          <w:rFonts w:ascii="Arial" w:hAnsi="Arial" w:cs="Arial"/>
          <w:sz w:val="24"/>
        </w:rPr>
        <w:t xml:space="preserve">Estyn recommend that </w:t>
      </w:r>
      <w:r w:rsidR="00C23540">
        <w:rPr>
          <w:rFonts w:ascii="Arial" w:hAnsi="Arial" w:cs="Arial"/>
          <w:sz w:val="24"/>
        </w:rPr>
        <w:t>n</w:t>
      </w:r>
      <w:r>
        <w:rPr>
          <w:rFonts w:ascii="Arial" w:hAnsi="Arial" w:cs="Arial"/>
          <w:sz w:val="24"/>
        </w:rPr>
        <w:t>ursery settings and primary school</w:t>
      </w:r>
      <w:r w:rsidR="00C23540">
        <w:rPr>
          <w:rFonts w:ascii="Arial" w:hAnsi="Arial" w:cs="Arial"/>
          <w:sz w:val="24"/>
        </w:rPr>
        <w:t>s work closely together during the transition process</w:t>
      </w:r>
      <w:r w:rsidR="00F34119">
        <w:rPr>
          <w:rFonts w:ascii="Arial" w:hAnsi="Arial" w:cs="Arial"/>
          <w:sz w:val="24"/>
        </w:rPr>
        <w:t xml:space="preserve">. </w:t>
      </w:r>
      <w:proofErr w:type="gramStart"/>
      <w:r w:rsidR="00F34119">
        <w:rPr>
          <w:rFonts w:ascii="Arial" w:hAnsi="Arial" w:cs="Arial"/>
          <w:sz w:val="24"/>
        </w:rPr>
        <w:t>In order for</w:t>
      </w:r>
      <w:proofErr w:type="gramEnd"/>
      <w:r w:rsidR="00F34119">
        <w:rPr>
          <w:rFonts w:ascii="Arial" w:hAnsi="Arial" w:cs="Arial"/>
          <w:sz w:val="24"/>
        </w:rPr>
        <w:t xml:space="preserve"> the school to have as much information as possible,</w:t>
      </w:r>
      <w:r w:rsidR="00C23540">
        <w:rPr>
          <w:rFonts w:ascii="Arial" w:hAnsi="Arial" w:cs="Arial"/>
          <w:sz w:val="24"/>
        </w:rPr>
        <w:t xml:space="preserve"> </w:t>
      </w:r>
      <w:r w:rsidR="00F34119">
        <w:rPr>
          <w:rFonts w:ascii="Arial" w:hAnsi="Arial" w:cs="Arial"/>
          <w:sz w:val="24"/>
        </w:rPr>
        <w:t>t</w:t>
      </w:r>
      <w:r w:rsidR="008324C2">
        <w:rPr>
          <w:rFonts w:ascii="Arial" w:hAnsi="Arial" w:cs="Arial"/>
          <w:sz w:val="24"/>
        </w:rPr>
        <w:t>he Nursery pass on the child’s profile which gives a baseline of their targets and achievements so far, a transition book which the children complete, wellcomm screening results, I</w:t>
      </w:r>
      <w:r w:rsidR="00531996">
        <w:rPr>
          <w:rFonts w:ascii="Arial" w:hAnsi="Arial" w:cs="Arial"/>
          <w:sz w:val="24"/>
        </w:rPr>
        <w:t>D</w:t>
      </w:r>
      <w:r w:rsidR="008324C2">
        <w:rPr>
          <w:rFonts w:ascii="Arial" w:hAnsi="Arial" w:cs="Arial"/>
          <w:sz w:val="24"/>
        </w:rPr>
        <w:t xml:space="preserve">P’s and any other additional relevant information that the nursery </w:t>
      </w:r>
      <w:r w:rsidR="008324C2">
        <w:rPr>
          <w:rFonts w:ascii="Arial" w:hAnsi="Arial" w:cs="Arial"/>
          <w:sz w:val="24"/>
        </w:rPr>
        <w:lastRenderedPageBreak/>
        <w:t>feels relevant.</w:t>
      </w:r>
      <w:r w:rsidR="00875E13">
        <w:rPr>
          <w:rFonts w:ascii="Arial" w:hAnsi="Arial" w:cs="Arial"/>
          <w:sz w:val="24"/>
        </w:rPr>
        <w:t xml:space="preserve"> All of these were prepared </w:t>
      </w:r>
      <w:r w:rsidR="003546B5">
        <w:rPr>
          <w:rFonts w:ascii="Arial" w:hAnsi="Arial" w:cs="Arial"/>
          <w:sz w:val="24"/>
        </w:rPr>
        <w:t xml:space="preserve">and ready for Child A’s transition meeting that was held </w:t>
      </w:r>
      <w:r w:rsidR="00374D5F">
        <w:rPr>
          <w:rFonts w:ascii="Arial" w:hAnsi="Arial" w:cs="Arial"/>
          <w:sz w:val="24"/>
        </w:rPr>
        <w:t>mid-January.</w:t>
      </w:r>
      <w:r w:rsidR="00682297">
        <w:rPr>
          <w:rFonts w:ascii="Arial" w:hAnsi="Arial" w:cs="Arial"/>
          <w:sz w:val="24"/>
        </w:rPr>
        <w:t xml:space="preserve"> </w:t>
      </w:r>
      <w:r w:rsidR="00374D5F">
        <w:rPr>
          <w:rFonts w:ascii="Arial" w:hAnsi="Arial" w:cs="Arial"/>
          <w:sz w:val="24"/>
        </w:rPr>
        <w:t xml:space="preserve">During the transition meeting, there was </w:t>
      </w:r>
      <w:r w:rsidR="00682297">
        <w:rPr>
          <w:rFonts w:ascii="Arial" w:hAnsi="Arial" w:cs="Arial"/>
          <w:sz w:val="24"/>
        </w:rPr>
        <w:t>me – nursery manager</w:t>
      </w:r>
      <w:r w:rsidR="00374D5F">
        <w:rPr>
          <w:rFonts w:ascii="Arial" w:hAnsi="Arial" w:cs="Arial"/>
          <w:sz w:val="24"/>
        </w:rPr>
        <w:t xml:space="preserve">, the school’s </w:t>
      </w:r>
      <w:proofErr w:type="spellStart"/>
      <w:r w:rsidR="00374D5F">
        <w:rPr>
          <w:rFonts w:ascii="Arial" w:hAnsi="Arial" w:cs="Arial"/>
          <w:sz w:val="24"/>
        </w:rPr>
        <w:t>ALNCo</w:t>
      </w:r>
      <w:proofErr w:type="spellEnd"/>
      <w:r w:rsidR="009B071C">
        <w:rPr>
          <w:rFonts w:ascii="Arial" w:hAnsi="Arial" w:cs="Arial"/>
          <w:sz w:val="24"/>
        </w:rPr>
        <w:t>, the class teacher and foster parent, soon to be adoptive parent.</w:t>
      </w:r>
    </w:p>
    <w:p w14:paraId="357493D8" w14:textId="5E63FB6F" w:rsidR="004B0D3F" w:rsidRDefault="00682297" w:rsidP="008324C2">
      <w:pPr>
        <w:spacing w:line="360" w:lineRule="auto"/>
        <w:jc w:val="both"/>
        <w:rPr>
          <w:rFonts w:ascii="Arial" w:hAnsi="Arial" w:cs="Arial"/>
          <w:sz w:val="24"/>
        </w:rPr>
      </w:pPr>
      <w:r>
        <w:rPr>
          <w:rFonts w:ascii="Arial" w:hAnsi="Arial" w:cs="Arial"/>
          <w:sz w:val="24"/>
        </w:rPr>
        <w:t xml:space="preserve">The meeting begun by </w:t>
      </w:r>
      <w:r w:rsidR="00AE5012">
        <w:rPr>
          <w:rFonts w:ascii="Arial" w:hAnsi="Arial" w:cs="Arial"/>
          <w:sz w:val="24"/>
        </w:rPr>
        <w:t xml:space="preserve">Child A’s foster parent giving us all a summary of what child A </w:t>
      </w:r>
      <w:r w:rsidR="00CE2934">
        <w:rPr>
          <w:rFonts w:ascii="Arial" w:hAnsi="Arial" w:cs="Arial"/>
          <w:sz w:val="24"/>
        </w:rPr>
        <w:t>personality</w:t>
      </w:r>
      <w:r w:rsidR="00AE5012">
        <w:rPr>
          <w:rFonts w:ascii="Arial" w:hAnsi="Arial" w:cs="Arial"/>
          <w:sz w:val="24"/>
        </w:rPr>
        <w:t>, his likes and dislikes</w:t>
      </w:r>
      <w:r w:rsidR="00CE2934">
        <w:rPr>
          <w:rFonts w:ascii="Arial" w:hAnsi="Arial" w:cs="Arial"/>
          <w:sz w:val="24"/>
        </w:rPr>
        <w:t>, general behaviour and his speech. I then expanded on Child A’s speech impediment</w:t>
      </w:r>
      <w:r w:rsidR="00B079A0">
        <w:rPr>
          <w:rFonts w:ascii="Arial" w:hAnsi="Arial" w:cs="Arial"/>
          <w:sz w:val="24"/>
        </w:rPr>
        <w:t xml:space="preserve"> and how the nursery had been supporting him. I explained that we had been allocated 2 hours per week to </w:t>
      </w:r>
      <w:r w:rsidR="001B1706">
        <w:rPr>
          <w:rFonts w:ascii="Arial" w:hAnsi="Arial" w:cs="Arial"/>
          <w:sz w:val="24"/>
        </w:rPr>
        <w:t>aid with his speech and language, and that during this time, we impl</w:t>
      </w:r>
      <w:r w:rsidR="007928A2">
        <w:rPr>
          <w:rFonts w:ascii="Arial" w:hAnsi="Arial" w:cs="Arial"/>
          <w:sz w:val="24"/>
        </w:rPr>
        <w:t>eme</w:t>
      </w:r>
      <w:r w:rsidR="001B1706">
        <w:rPr>
          <w:rFonts w:ascii="Arial" w:hAnsi="Arial" w:cs="Arial"/>
          <w:sz w:val="24"/>
        </w:rPr>
        <w:t xml:space="preserve">nted his speech and language programme </w:t>
      </w:r>
      <w:r w:rsidR="007928A2">
        <w:rPr>
          <w:rFonts w:ascii="Arial" w:hAnsi="Arial" w:cs="Arial"/>
          <w:sz w:val="24"/>
        </w:rPr>
        <w:t>that had been set by the speech and language therapist.</w:t>
      </w:r>
      <w:r w:rsidR="00BF69DF">
        <w:rPr>
          <w:rFonts w:ascii="Arial" w:hAnsi="Arial" w:cs="Arial"/>
          <w:sz w:val="24"/>
        </w:rPr>
        <w:t xml:space="preserve"> The meeting went on to discuss how the school would possibly get </w:t>
      </w:r>
      <w:r w:rsidR="008A6BED">
        <w:rPr>
          <w:rFonts w:ascii="Arial" w:hAnsi="Arial" w:cs="Arial"/>
          <w:sz w:val="24"/>
        </w:rPr>
        <w:t>funding, but that the LA normally let a child with ALN begin, then asses in their second term whether they need additional support</w:t>
      </w:r>
      <w:r w:rsidR="008A311A">
        <w:rPr>
          <w:rFonts w:ascii="Arial" w:hAnsi="Arial" w:cs="Arial"/>
          <w:sz w:val="24"/>
        </w:rPr>
        <w:t xml:space="preserve">. The </w:t>
      </w:r>
      <w:proofErr w:type="spellStart"/>
      <w:r w:rsidR="008A311A">
        <w:rPr>
          <w:rFonts w:ascii="Arial" w:hAnsi="Arial" w:cs="Arial"/>
          <w:sz w:val="24"/>
        </w:rPr>
        <w:t>ALNCo</w:t>
      </w:r>
      <w:proofErr w:type="spellEnd"/>
      <w:r w:rsidR="008A311A">
        <w:rPr>
          <w:rFonts w:ascii="Arial" w:hAnsi="Arial" w:cs="Arial"/>
          <w:sz w:val="24"/>
        </w:rPr>
        <w:t xml:space="preserve"> also explained that because there were a group of children in the class who require speech and language programmes, that Child A could possibly merge with them </w:t>
      </w:r>
      <w:r w:rsidR="004B0D3F">
        <w:rPr>
          <w:rFonts w:ascii="Arial" w:hAnsi="Arial" w:cs="Arial"/>
          <w:sz w:val="24"/>
        </w:rPr>
        <w:t>for small group tim</w:t>
      </w:r>
      <w:r w:rsidR="002F268D">
        <w:rPr>
          <w:rFonts w:ascii="Arial" w:hAnsi="Arial" w:cs="Arial"/>
          <w:sz w:val="24"/>
        </w:rPr>
        <w:t>e. Transition days were also set during the meeting.</w:t>
      </w:r>
    </w:p>
    <w:p w14:paraId="3CB1BA60" w14:textId="7ED22426" w:rsidR="00745418" w:rsidRDefault="00745418" w:rsidP="008324C2">
      <w:pPr>
        <w:spacing w:line="360" w:lineRule="auto"/>
        <w:jc w:val="both"/>
        <w:rPr>
          <w:rFonts w:ascii="Arial" w:hAnsi="Arial" w:cs="Arial"/>
          <w:sz w:val="24"/>
        </w:rPr>
      </w:pPr>
      <w:r>
        <w:rPr>
          <w:rFonts w:ascii="Arial" w:hAnsi="Arial" w:cs="Arial"/>
          <w:sz w:val="24"/>
        </w:rPr>
        <w:t>Having spoken to Child A’s speech and language therapist</w:t>
      </w:r>
      <w:r w:rsidR="00265EAD">
        <w:rPr>
          <w:rFonts w:ascii="Arial" w:hAnsi="Arial" w:cs="Arial"/>
          <w:sz w:val="24"/>
        </w:rPr>
        <w:t xml:space="preserve"> following the transi</w:t>
      </w:r>
      <w:r w:rsidR="007B30E3">
        <w:rPr>
          <w:rFonts w:ascii="Arial" w:hAnsi="Arial" w:cs="Arial"/>
          <w:sz w:val="24"/>
        </w:rPr>
        <w:t>tion meeting</w:t>
      </w:r>
      <w:r w:rsidR="001F03E8">
        <w:rPr>
          <w:rFonts w:ascii="Arial" w:hAnsi="Arial" w:cs="Arial"/>
          <w:sz w:val="24"/>
        </w:rPr>
        <w:t xml:space="preserve"> for an informal chat</w:t>
      </w:r>
      <w:r>
        <w:rPr>
          <w:rFonts w:ascii="Arial" w:hAnsi="Arial" w:cs="Arial"/>
          <w:sz w:val="24"/>
        </w:rPr>
        <w:t xml:space="preserve">, I </w:t>
      </w:r>
      <w:r w:rsidR="00B3598F">
        <w:rPr>
          <w:rFonts w:ascii="Arial" w:hAnsi="Arial" w:cs="Arial"/>
          <w:sz w:val="24"/>
        </w:rPr>
        <w:t>understood</w:t>
      </w:r>
      <w:r>
        <w:rPr>
          <w:rFonts w:ascii="Arial" w:hAnsi="Arial" w:cs="Arial"/>
          <w:sz w:val="24"/>
        </w:rPr>
        <w:t xml:space="preserve"> that </w:t>
      </w:r>
      <w:r w:rsidR="00B3598F">
        <w:rPr>
          <w:rFonts w:ascii="Arial" w:hAnsi="Arial" w:cs="Arial"/>
          <w:sz w:val="24"/>
        </w:rPr>
        <w:t>he would be passed on to a different therapist once he started in the school. I asked if there was a meeting to transfer all the information,</w:t>
      </w:r>
      <w:r w:rsidR="007B30E3">
        <w:rPr>
          <w:rFonts w:ascii="Arial" w:hAnsi="Arial" w:cs="Arial"/>
          <w:sz w:val="24"/>
        </w:rPr>
        <w:t xml:space="preserve"> but it was confirmed that only the paperwork was to be passed over to the new therapist</w:t>
      </w:r>
      <w:r w:rsidR="00291CEA">
        <w:rPr>
          <w:rFonts w:ascii="Arial" w:hAnsi="Arial" w:cs="Arial"/>
          <w:sz w:val="24"/>
        </w:rPr>
        <w:t xml:space="preserve">. </w:t>
      </w:r>
      <w:r w:rsidR="00B02686">
        <w:rPr>
          <w:rFonts w:ascii="Arial" w:hAnsi="Arial" w:cs="Arial"/>
          <w:sz w:val="24"/>
        </w:rPr>
        <w:t xml:space="preserve">I questioned if she felt this was </w:t>
      </w:r>
      <w:r w:rsidR="00475021">
        <w:rPr>
          <w:rFonts w:ascii="Arial" w:hAnsi="Arial" w:cs="Arial"/>
          <w:sz w:val="24"/>
        </w:rPr>
        <w:t>sufficient in the transition process, to which she replied</w:t>
      </w:r>
      <w:r w:rsidR="001A0294">
        <w:rPr>
          <w:rFonts w:ascii="Arial" w:hAnsi="Arial" w:cs="Arial"/>
          <w:sz w:val="24"/>
        </w:rPr>
        <w:t xml:space="preserve"> “I do not feel that certain cases </w:t>
      </w:r>
      <w:r w:rsidR="00B9232A">
        <w:rPr>
          <w:rFonts w:ascii="Arial" w:hAnsi="Arial" w:cs="Arial"/>
          <w:sz w:val="24"/>
        </w:rPr>
        <w:t xml:space="preserve">are presented in the correct manner during </w:t>
      </w:r>
      <w:r w:rsidR="00D025A2">
        <w:rPr>
          <w:rFonts w:ascii="Arial" w:hAnsi="Arial" w:cs="Arial"/>
          <w:sz w:val="24"/>
        </w:rPr>
        <w:t>transitioning</w:t>
      </w:r>
      <w:r w:rsidR="00B9232A">
        <w:rPr>
          <w:rFonts w:ascii="Arial" w:hAnsi="Arial" w:cs="Arial"/>
          <w:sz w:val="24"/>
        </w:rPr>
        <w:t xml:space="preserve"> periods</w:t>
      </w:r>
      <w:r w:rsidR="00D23130">
        <w:rPr>
          <w:rFonts w:ascii="Arial" w:hAnsi="Arial" w:cs="Arial"/>
          <w:sz w:val="24"/>
        </w:rPr>
        <w:t>. Speech and language therapist</w:t>
      </w:r>
      <w:r w:rsidR="00546444">
        <w:rPr>
          <w:rFonts w:ascii="Arial" w:hAnsi="Arial" w:cs="Arial"/>
          <w:sz w:val="24"/>
        </w:rPr>
        <w:t>s</w:t>
      </w:r>
      <w:r w:rsidR="00D23130">
        <w:rPr>
          <w:rFonts w:ascii="Arial" w:hAnsi="Arial" w:cs="Arial"/>
          <w:sz w:val="24"/>
        </w:rPr>
        <w:t xml:space="preserve"> are very rarely, if ever invited to transition meeti</w:t>
      </w:r>
      <w:r w:rsidR="00D025A2">
        <w:rPr>
          <w:rFonts w:ascii="Arial" w:hAnsi="Arial" w:cs="Arial"/>
          <w:sz w:val="24"/>
        </w:rPr>
        <w:t>ngs.”</w:t>
      </w:r>
      <w:r w:rsidR="00CB3C37">
        <w:rPr>
          <w:rFonts w:ascii="Arial" w:hAnsi="Arial" w:cs="Arial"/>
          <w:sz w:val="24"/>
        </w:rPr>
        <w:t xml:space="preserve"> (</w:t>
      </w:r>
      <w:r w:rsidR="00E75F40">
        <w:rPr>
          <w:rFonts w:ascii="Arial" w:hAnsi="Arial" w:cs="Arial"/>
          <w:sz w:val="24"/>
        </w:rPr>
        <w:t>C</w:t>
      </w:r>
      <w:r w:rsidR="00CB3C37">
        <w:rPr>
          <w:rFonts w:ascii="Arial" w:hAnsi="Arial" w:cs="Arial"/>
          <w:sz w:val="24"/>
        </w:rPr>
        <w:t>hild A’s SLT,2019)</w:t>
      </w:r>
    </w:p>
    <w:p w14:paraId="6D1F2EF7" w14:textId="691DF7E0" w:rsidR="007806DD" w:rsidRDefault="007806DD" w:rsidP="008324C2">
      <w:pPr>
        <w:spacing w:line="360" w:lineRule="auto"/>
        <w:jc w:val="both"/>
        <w:rPr>
          <w:rFonts w:ascii="Arial" w:hAnsi="Arial" w:cs="Arial"/>
          <w:color w:val="000000"/>
          <w:sz w:val="24"/>
          <w:szCs w:val="20"/>
          <w:shd w:val="clear" w:color="auto" w:fill="FFFFFF"/>
        </w:rPr>
      </w:pPr>
      <w:r>
        <w:rPr>
          <w:rFonts w:ascii="Arial" w:hAnsi="Arial" w:cs="Arial"/>
          <w:sz w:val="24"/>
        </w:rPr>
        <w:t xml:space="preserve">In a </w:t>
      </w:r>
      <w:r w:rsidR="00BA5D5D">
        <w:rPr>
          <w:rFonts w:ascii="Arial" w:hAnsi="Arial" w:cs="Arial"/>
          <w:sz w:val="24"/>
        </w:rPr>
        <w:t xml:space="preserve">document </w:t>
      </w:r>
      <w:r w:rsidR="00A917C3">
        <w:rPr>
          <w:rFonts w:ascii="Arial" w:hAnsi="Arial" w:cs="Arial"/>
          <w:sz w:val="24"/>
        </w:rPr>
        <w:t>published by</w:t>
      </w:r>
      <w:r w:rsidR="00BA5D5D">
        <w:rPr>
          <w:rFonts w:ascii="Arial" w:hAnsi="Arial" w:cs="Arial"/>
          <w:sz w:val="24"/>
        </w:rPr>
        <w:t xml:space="preserve"> </w:t>
      </w:r>
      <w:r w:rsidR="0028522D">
        <w:rPr>
          <w:rFonts w:ascii="Arial" w:hAnsi="Arial" w:cs="Arial"/>
          <w:sz w:val="24"/>
        </w:rPr>
        <w:t>the Royal collage of speech and language therapists</w:t>
      </w:r>
      <w:r w:rsidR="00A917C3">
        <w:rPr>
          <w:rFonts w:ascii="Arial" w:hAnsi="Arial" w:cs="Arial"/>
          <w:sz w:val="24"/>
        </w:rPr>
        <w:t xml:space="preserve">, it states their aims </w:t>
      </w:r>
      <w:r w:rsidR="003C5D85">
        <w:rPr>
          <w:rFonts w:ascii="Arial" w:hAnsi="Arial" w:cs="Arial"/>
          <w:sz w:val="24"/>
        </w:rPr>
        <w:t>should include ‘</w:t>
      </w:r>
      <w:r w:rsidR="00A917C3" w:rsidRPr="00A917C3">
        <w:rPr>
          <w:rFonts w:ascii="Arial" w:hAnsi="Arial" w:cs="Arial"/>
          <w:sz w:val="24"/>
        </w:rPr>
        <w:t>Planned and well-managed transition at key points</w:t>
      </w:r>
      <w:r w:rsidR="003C5D85">
        <w:rPr>
          <w:rFonts w:ascii="Arial" w:hAnsi="Arial" w:cs="Arial"/>
          <w:sz w:val="24"/>
        </w:rPr>
        <w:t xml:space="preserve">’ </w:t>
      </w:r>
      <w:r w:rsidR="003C5D85" w:rsidRPr="003C5D85">
        <w:rPr>
          <w:rFonts w:ascii="Arial" w:hAnsi="Arial" w:cs="Arial"/>
          <w:color w:val="000000"/>
          <w:sz w:val="24"/>
          <w:szCs w:val="20"/>
          <w:shd w:val="clear" w:color="auto" w:fill="FFFFFF"/>
        </w:rPr>
        <w:t>(Howe, 2016)</w:t>
      </w:r>
      <w:r w:rsidR="003C5D85">
        <w:rPr>
          <w:rFonts w:ascii="Arial" w:hAnsi="Arial" w:cs="Arial"/>
          <w:color w:val="000000"/>
          <w:sz w:val="24"/>
          <w:szCs w:val="20"/>
          <w:shd w:val="clear" w:color="auto" w:fill="FFFFFF"/>
        </w:rPr>
        <w:t>, but after this transition meeting and many others, I do not believe this to be the case</w:t>
      </w:r>
      <w:r w:rsidR="00D22F06">
        <w:rPr>
          <w:rFonts w:ascii="Arial" w:hAnsi="Arial" w:cs="Arial"/>
          <w:color w:val="000000"/>
          <w:sz w:val="24"/>
          <w:szCs w:val="20"/>
          <w:shd w:val="clear" w:color="auto" w:fill="FFFFFF"/>
        </w:rPr>
        <w:t xml:space="preserve">. However, some responsibility </w:t>
      </w:r>
      <w:r w:rsidR="00D12446">
        <w:rPr>
          <w:rFonts w:ascii="Arial" w:hAnsi="Arial" w:cs="Arial"/>
          <w:color w:val="000000"/>
          <w:sz w:val="24"/>
          <w:szCs w:val="20"/>
          <w:shd w:val="clear" w:color="auto" w:fill="FFFFFF"/>
        </w:rPr>
        <w:t xml:space="preserve">lays on the school and the LA, as they are the organisation calling the meetings, therefore, </w:t>
      </w:r>
      <w:r w:rsidR="00107807">
        <w:rPr>
          <w:rFonts w:ascii="Arial" w:hAnsi="Arial" w:cs="Arial"/>
          <w:color w:val="000000"/>
          <w:sz w:val="24"/>
          <w:szCs w:val="20"/>
          <w:shd w:val="clear" w:color="auto" w:fill="FFFFFF"/>
        </w:rPr>
        <w:t xml:space="preserve">questions should </w:t>
      </w:r>
      <w:r w:rsidR="00C56707">
        <w:rPr>
          <w:rFonts w:ascii="Arial" w:hAnsi="Arial" w:cs="Arial"/>
          <w:color w:val="000000"/>
          <w:sz w:val="24"/>
          <w:szCs w:val="20"/>
          <w:shd w:val="clear" w:color="auto" w:fill="FFFFFF"/>
        </w:rPr>
        <w:t>be raised as to why the SLT’s are not invited.</w:t>
      </w:r>
    </w:p>
    <w:p w14:paraId="3DBB3EF1" w14:textId="5DC134C5" w:rsidR="00F11B24" w:rsidRDefault="00F11B24" w:rsidP="008324C2">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Child A’s foster parent felt </w:t>
      </w:r>
      <w:r w:rsidR="006348FF">
        <w:rPr>
          <w:rFonts w:ascii="Arial" w:hAnsi="Arial" w:cs="Arial"/>
          <w:color w:val="000000"/>
          <w:sz w:val="24"/>
          <w:szCs w:val="20"/>
          <w:shd w:val="clear" w:color="auto" w:fill="FFFFFF"/>
        </w:rPr>
        <w:t>differently and</w:t>
      </w:r>
      <w:r>
        <w:rPr>
          <w:rFonts w:ascii="Arial" w:hAnsi="Arial" w:cs="Arial"/>
          <w:color w:val="000000"/>
          <w:sz w:val="24"/>
          <w:szCs w:val="20"/>
          <w:shd w:val="clear" w:color="auto" w:fill="FFFFFF"/>
        </w:rPr>
        <w:t xml:space="preserve"> stated that she didn’t follow the programme that the SLT had set for him as she believed it wasn’t appropriate for his needs, </w:t>
      </w:r>
      <w:r w:rsidR="004C6AA7">
        <w:rPr>
          <w:rFonts w:ascii="Arial" w:hAnsi="Arial" w:cs="Arial"/>
          <w:color w:val="000000"/>
          <w:sz w:val="24"/>
          <w:szCs w:val="20"/>
          <w:shd w:val="clear" w:color="auto" w:fill="FFFFFF"/>
        </w:rPr>
        <w:lastRenderedPageBreak/>
        <w:t>consequently</w:t>
      </w:r>
      <w:r w:rsidR="005564F4">
        <w:rPr>
          <w:rFonts w:ascii="Arial" w:hAnsi="Arial" w:cs="Arial"/>
          <w:color w:val="000000"/>
          <w:sz w:val="24"/>
          <w:szCs w:val="20"/>
          <w:shd w:val="clear" w:color="auto" w:fill="FFFFFF"/>
        </w:rPr>
        <w:t xml:space="preserve"> she felt there was no need for the SLT to attend the transition meeting</w:t>
      </w:r>
      <w:r w:rsidR="00DF5451">
        <w:rPr>
          <w:rFonts w:ascii="Arial" w:hAnsi="Arial" w:cs="Arial"/>
          <w:color w:val="000000"/>
          <w:sz w:val="24"/>
          <w:szCs w:val="20"/>
          <w:shd w:val="clear" w:color="auto" w:fill="FFFFFF"/>
        </w:rPr>
        <w:t>. I emphasised that his programme was being delivered in the nursery setting</w:t>
      </w:r>
      <w:r w:rsidR="00995842">
        <w:rPr>
          <w:rFonts w:ascii="Arial" w:hAnsi="Arial" w:cs="Arial"/>
          <w:color w:val="000000"/>
          <w:sz w:val="24"/>
          <w:szCs w:val="20"/>
          <w:shd w:val="clear" w:color="auto" w:fill="FFFFFF"/>
        </w:rPr>
        <w:t xml:space="preserve"> regularly</w:t>
      </w:r>
      <w:r w:rsidR="00DF5451">
        <w:rPr>
          <w:rFonts w:ascii="Arial" w:hAnsi="Arial" w:cs="Arial"/>
          <w:color w:val="000000"/>
          <w:sz w:val="24"/>
          <w:szCs w:val="20"/>
          <w:shd w:val="clear" w:color="auto" w:fill="FFFFFF"/>
        </w:rPr>
        <w:t xml:space="preserve">, and that his wellcomm screening scores had improved dramatically </w:t>
      </w:r>
      <w:r w:rsidR="00995842">
        <w:rPr>
          <w:rFonts w:ascii="Arial" w:hAnsi="Arial" w:cs="Arial"/>
          <w:color w:val="000000"/>
          <w:sz w:val="24"/>
          <w:szCs w:val="20"/>
          <w:shd w:val="clear" w:color="auto" w:fill="FFFFFF"/>
        </w:rPr>
        <w:t>as evidence to this.</w:t>
      </w:r>
      <w:r w:rsidR="00A779F7">
        <w:rPr>
          <w:rFonts w:ascii="Arial" w:hAnsi="Arial" w:cs="Arial"/>
          <w:color w:val="000000"/>
          <w:sz w:val="24"/>
          <w:szCs w:val="20"/>
          <w:shd w:val="clear" w:color="auto" w:fill="FFFFFF"/>
        </w:rPr>
        <w:t xml:space="preserve"> But she still felt </w:t>
      </w:r>
      <w:r w:rsidR="000773B5">
        <w:rPr>
          <w:rFonts w:ascii="Arial" w:hAnsi="Arial" w:cs="Arial"/>
          <w:color w:val="000000"/>
          <w:sz w:val="24"/>
          <w:szCs w:val="20"/>
          <w:shd w:val="clear" w:color="auto" w:fill="FFFFFF"/>
        </w:rPr>
        <w:t>strongly</w:t>
      </w:r>
      <w:r w:rsidR="00A779F7">
        <w:rPr>
          <w:rFonts w:ascii="Arial" w:hAnsi="Arial" w:cs="Arial"/>
          <w:color w:val="000000"/>
          <w:sz w:val="24"/>
          <w:szCs w:val="20"/>
          <w:shd w:val="clear" w:color="auto" w:fill="FFFFFF"/>
        </w:rPr>
        <w:t xml:space="preserve"> that this was a natural progression of achievement, rather than </w:t>
      </w:r>
      <w:r w:rsidR="000773B5">
        <w:rPr>
          <w:rFonts w:ascii="Arial" w:hAnsi="Arial" w:cs="Arial"/>
          <w:color w:val="000000"/>
          <w:sz w:val="24"/>
          <w:szCs w:val="20"/>
          <w:shd w:val="clear" w:color="auto" w:fill="FFFFFF"/>
        </w:rPr>
        <w:t xml:space="preserve">the benefits of having a SLT programme. </w:t>
      </w:r>
    </w:p>
    <w:p w14:paraId="1F582C69" w14:textId="36FCB52D" w:rsidR="001E3A4A" w:rsidRDefault="00637C32" w:rsidP="00637C32">
      <w:pPr>
        <w:spacing w:line="360" w:lineRule="auto"/>
        <w:jc w:val="both"/>
        <w:rPr>
          <w:rFonts w:ascii="Arial" w:hAnsi="Arial" w:cs="Arial"/>
          <w:sz w:val="24"/>
          <w:szCs w:val="24"/>
        </w:rPr>
      </w:pPr>
      <w:r>
        <w:rPr>
          <w:rFonts w:ascii="Arial" w:hAnsi="Arial" w:cs="Arial"/>
          <w:color w:val="000000"/>
          <w:sz w:val="24"/>
          <w:szCs w:val="20"/>
          <w:shd w:val="clear" w:color="auto" w:fill="FFFFFF"/>
        </w:rPr>
        <w:t xml:space="preserve">To truly understand what was necessary </w:t>
      </w:r>
      <w:r w:rsidR="00913849">
        <w:rPr>
          <w:rFonts w:ascii="Arial" w:hAnsi="Arial" w:cs="Arial"/>
          <w:color w:val="000000"/>
          <w:sz w:val="24"/>
          <w:szCs w:val="20"/>
          <w:shd w:val="clear" w:color="auto" w:fill="FFFFFF"/>
        </w:rPr>
        <w:t xml:space="preserve">in the transitional period for children who have ALN, </w:t>
      </w:r>
      <w:r w:rsidR="00F86390">
        <w:rPr>
          <w:rFonts w:ascii="Arial" w:hAnsi="Arial" w:cs="Arial"/>
          <w:color w:val="000000"/>
          <w:sz w:val="24"/>
          <w:szCs w:val="20"/>
          <w:shd w:val="clear" w:color="auto" w:fill="FFFFFF"/>
        </w:rPr>
        <w:t xml:space="preserve">I felt it was essential to look at the guidance the SEN code of practice. </w:t>
      </w:r>
      <w:r w:rsidR="00D94BAC">
        <w:rPr>
          <w:rFonts w:ascii="Arial" w:hAnsi="Arial" w:cs="Arial"/>
          <w:color w:val="000000"/>
          <w:sz w:val="24"/>
          <w:szCs w:val="20"/>
          <w:shd w:val="clear" w:color="auto" w:fill="FFFFFF"/>
        </w:rPr>
        <w:t xml:space="preserve">There </w:t>
      </w:r>
      <w:r w:rsidR="00E72C7A">
        <w:rPr>
          <w:rFonts w:ascii="Arial" w:hAnsi="Arial" w:cs="Arial"/>
          <w:color w:val="000000"/>
          <w:sz w:val="24"/>
          <w:szCs w:val="20"/>
          <w:shd w:val="clear" w:color="auto" w:fill="FFFFFF"/>
        </w:rPr>
        <w:t>is</w:t>
      </w:r>
      <w:r w:rsidR="00D94BAC">
        <w:rPr>
          <w:rFonts w:ascii="Arial" w:hAnsi="Arial" w:cs="Arial"/>
          <w:color w:val="000000"/>
          <w:sz w:val="24"/>
          <w:szCs w:val="20"/>
          <w:shd w:val="clear" w:color="auto" w:fill="FFFFFF"/>
        </w:rPr>
        <w:t xml:space="preserve"> no clear guidance set out, the SEN code of practice has very specific information for children who have or are inclined to have a </w:t>
      </w:r>
      <w:r w:rsidR="00E72C7A">
        <w:rPr>
          <w:rFonts w:ascii="Arial" w:hAnsi="Arial" w:cs="Arial"/>
          <w:color w:val="000000"/>
          <w:sz w:val="24"/>
          <w:szCs w:val="20"/>
          <w:shd w:val="clear" w:color="auto" w:fill="FFFFFF"/>
        </w:rPr>
        <w:t xml:space="preserve">statement, but for those LAN children who’s needs </w:t>
      </w:r>
      <w:r w:rsidR="00CE7CE2">
        <w:rPr>
          <w:rFonts w:ascii="Arial" w:hAnsi="Arial" w:cs="Arial"/>
          <w:color w:val="000000"/>
          <w:sz w:val="24"/>
          <w:szCs w:val="20"/>
          <w:shd w:val="clear" w:color="auto" w:fill="FFFFFF"/>
        </w:rPr>
        <w:t>aren’t</w:t>
      </w:r>
      <w:r w:rsidR="00E72C7A">
        <w:rPr>
          <w:rFonts w:ascii="Arial" w:hAnsi="Arial" w:cs="Arial"/>
          <w:color w:val="000000"/>
          <w:sz w:val="24"/>
          <w:szCs w:val="20"/>
          <w:shd w:val="clear" w:color="auto" w:fill="FFFFFF"/>
        </w:rPr>
        <w:t xml:space="preserve"> quite so complex</w:t>
      </w:r>
      <w:r w:rsidR="00CE7CE2">
        <w:rPr>
          <w:rFonts w:ascii="Arial" w:hAnsi="Arial" w:cs="Arial"/>
          <w:color w:val="000000"/>
          <w:sz w:val="24"/>
          <w:szCs w:val="20"/>
          <w:shd w:val="clear" w:color="auto" w:fill="FFFFFF"/>
        </w:rPr>
        <w:t>, it is a very grey area.</w:t>
      </w:r>
      <w:r w:rsidR="003D2BBC">
        <w:rPr>
          <w:rFonts w:ascii="Arial" w:hAnsi="Arial" w:cs="Arial"/>
          <w:color w:val="000000"/>
          <w:sz w:val="24"/>
          <w:szCs w:val="20"/>
          <w:shd w:val="clear" w:color="auto" w:fill="FFFFFF"/>
        </w:rPr>
        <w:t xml:space="preserve"> It does state that </w:t>
      </w:r>
      <w:r w:rsidR="003D2BBC" w:rsidRPr="003D2BBC">
        <w:rPr>
          <w:rFonts w:ascii="Arial" w:hAnsi="Arial" w:cs="Arial"/>
          <w:color w:val="000000"/>
          <w:sz w:val="24"/>
          <w:szCs w:val="24"/>
          <w:shd w:val="clear" w:color="auto" w:fill="FFFFFF"/>
        </w:rPr>
        <w:t>‘</w:t>
      </w:r>
      <w:r w:rsidR="00796ECF">
        <w:rPr>
          <w:rFonts w:ascii="Arial" w:hAnsi="Arial" w:cs="Arial"/>
          <w:color w:val="000000"/>
          <w:sz w:val="24"/>
          <w:szCs w:val="24"/>
          <w:shd w:val="clear" w:color="auto" w:fill="FFFFFF"/>
        </w:rPr>
        <w:t>In some instances a</w:t>
      </w:r>
      <w:r w:rsidR="00763C9A">
        <w:rPr>
          <w:rFonts w:ascii="Arial" w:hAnsi="Arial" w:cs="Arial"/>
          <w:color w:val="000000"/>
          <w:sz w:val="24"/>
          <w:szCs w:val="24"/>
          <w:shd w:val="clear" w:color="auto" w:fill="FFFFFF"/>
        </w:rPr>
        <w:t xml:space="preserve"> child under 5 may have received considerable</w:t>
      </w:r>
      <w:r w:rsidR="00E4545B">
        <w:rPr>
          <w:rFonts w:ascii="Arial" w:hAnsi="Arial" w:cs="Arial"/>
          <w:color w:val="000000"/>
          <w:sz w:val="24"/>
          <w:szCs w:val="24"/>
          <w:shd w:val="clear" w:color="auto" w:fill="FFFFFF"/>
        </w:rPr>
        <w:t xml:space="preserve"> support without the necessity of making a statement</w:t>
      </w:r>
      <w:r w:rsidR="0091315E">
        <w:rPr>
          <w:rFonts w:ascii="Arial" w:hAnsi="Arial" w:cs="Arial"/>
          <w:color w:val="000000"/>
          <w:sz w:val="24"/>
          <w:szCs w:val="24"/>
          <w:shd w:val="clear" w:color="auto" w:fill="FFFFFF"/>
        </w:rPr>
        <w:t>.</w:t>
      </w:r>
      <w:r w:rsidR="00796ECF">
        <w:rPr>
          <w:rFonts w:ascii="Arial" w:hAnsi="Arial" w:cs="Arial"/>
          <w:color w:val="000000"/>
          <w:sz w:val="24"/>
          <w:szCs w:val="24"/>
          <w:shd w:val="clear" w:color="auto" w:fill="FFFFFF"/>
        </w:rPr>
        <w:t xml:space="preserve"> </w:t>
      </w:r>
      <w:r w:rsidR="003D2BBC" w:rsidRPr="003D2BBC">
        <w:rPr>
          <w:rFonts w:ascii="Arial" w:hAnsi="Arial" w:cs="Arial"/>
          <w:sz w:val="24"/>
          <w:szCs w:val="24"/>
        </w:rPr>
        <w:t>Any record drawn up by an early years setting for a child with a possible special need should be passed on to the school with the parent’s consent. The importance and benefits to their child of providing these records to schools should be carefully explained to parents.’</w:t>
      </w:r>
      <w:r w:rsidR="003D2BBC">
        <w:rPr>
          <w:rFonts w:ascii="Arial" w:hAnsi="Arial" w:cs="Arial"/>
          <w:sz w:val="24"/>
          <w:szCs w:val="24"/>
        </w:rPr>
        <w:t xml:space="preserve"> (</w:t>
      </w:r>
      <w:r w:rsidR="0091315E">
        <w:rPr>
          <w:rFonts w:ascii="Arial" w:hAnsi="Arial" w:cs="Arial"/>
          <w:sz w:val="24"/>
          <w:szCs w:val="24"/>
        </w:rPr>
        <w:t>Welsh Government, 2004)</w:t>
      </w:r>
      <w:r w:rsidR="00FB0FE6">
        <w:rPr>
          <w:rFonts w:ascii="Arial" w:hAnsi="Arial" w:cs="Arial"/>
          <w:sz w:val="24"/>
          <w:szCs w:val="24"/>
        </w:rPr>
        <w:t xml:space="preserve"> This does underpin the </w:t>
      </w:r>
      <w:r w:rsidR="009B1DEA">
        <w:rPr>
          <w:rFonts w:ascii="Arial" w:hAnsi="Arial" w:cs="Arial"/>
          <w:sz w:val="24"/>
          <w:szCs w:val="24"/>
        </w:rPr>
        <w:t xml:space="preserve">usefulness of keeping parents well informed and working in partnership </w:t>
      </w:r>
      <w:r w:rsidR="001E3A4A">
        <w:rPr>
          <w:rFonts w:ascii="Arial" w:hAnsi="Arial" w:cs="Arial"/>
          <w:sz w:val="24"/>
          <w:szCs w:val="24"/>
        </w:rPr>
        <w:t>with schools and nurseries.</w:t>
      </w:r>
    </w:p>
    <w:p w14:paraId="17BF3ED1" w14:textId="443EAD76" w:rsidR="001E3A4A" w:rsidRDefault="00C7770D" w:rsidP="00637C32">
      <w:pPr>
        <w:spacing w:line="360" w:lineRule="auto"/>
        <w:jc w:val="both"/>
        <w:rPr>
          <w:rFonts w:ascii="Arial" w:hAnsi="Arial" w:cs="Arial"/>
          <w:color w:val="000000"/>
          <w:sz w:val="24"/>
          <w:szCs w:val="24"/>
          <w:shd w:val="clear" w:color="auto" w:fill="FFFFFF"/>
        </w:rPr>
      </w:pPr>
      <w:r>
        <w:rPr>
          <w:rFonts w:ascii="Arial" w:hAnsi="Arial" w:cs="Arial"/>
          <w:sz w:val="24"/>
          <w:szCs w:val="24"/>
        </w:rPr>
        <w:t xml:space="preserve">The </w:t>
      </w:r>
      <w:r w:rsidR="0043688B">
        <w:rPr>
          <w:rFonts w:ascii="Arial" w:hAnsi="Arial" w:cs="Arial"/>
          <w:sz w:val="24"/>
          <w:szCs w:val="24"/>
        </w:rPr>
        <w:t xml:space="preserve">more recent </w:t>
      </w:r>
      <w:r>
        <w:rPr>
          <w:rFonts w:ascii="Arial" w:hAnsi="Arial" w:cs="Arial"/>
          <w:sz w:val="24"/>
          <w:szCs w:val="24"/>
        </w:rPr>
        <w:t>Additional learning needs</w:t>
      </w:r>
      <w:r w:rsidR="00E5205C">
        <w:rPr>
          <w:rFonts w:ascii="Arial" w:hAnsi="Arial" w:cs="Arial"/>
          <w:sz w:val="24"/>
          <w:szCs w:val="24"/>
        </w:rPr>
        <w:t xml:space="preserve"> and education Wales</w:t>
      </w:r>
      <w:r>
        <w:rPr>
          <w:rFonts w:ascii="Arial" w:hAnsi="Arial" w:cs="Arial"/>
          <w:sz w:val="24"/>
          <w:szCs w:val="24"/>
        </w:rPr>
        <w:t xml:space="preserve"> tribunal act </w:t>
      </w:r>
      <w:r w:rsidR="00E5205C">
        <w:rPr>
          <w:rFonts w:ascii="Arial" w:hAnsi="Arial" w:cs="Arial"/>
          <w:sz w:val="24"/>
          <w:szCs w:val="24"/>
        </w:rPr>
        <w:t xml:space="preserve">states that one target is to </w:t>
      </w:r>
      <w:r w:rsidR="009F0C85" w:rsidRPr="009F0C85">
        <w:rPr>
          <w:rFonts w:ascii="Arial" w:hAnsi="Arial" w:cs="Arial"/>
          <w:sz w:val="24"/>
          <w:szCs w:val="24"/>
        </w:rPr>
        <w:t>‘Improve transition between early years education providers, schools and post-16 education.</w:t>
      </w:r>
      <w:r w:rsidR="009F0C85" w:rsidRPr="0043688B">
        <w:rPr>
          <w:rFonts w:ascii="Arial" w:hAnsi="Arial" w:cs="Arial"/>
          <w:sz w:val="24"/>
          <w:szCs w:val="24"/>
        </w:rPr>
        <w:t xml:space="preserve">’ </w:t>
      </w:r>
      <w:r w:rsidR="0043688B" w:rsidRPr="0043688B">
        <w:rPr>
          <w:rFonts w:ascii="Arial" w:hAnsi="Arial" w:cs="Arial"/>
          <w:color w:val="000000"/>
          <w:sz w:val="24"/>
          <w:szCs w:val="24"/>
          <w:shd w:val="clear" w:color="auto" w:fill="FFFFFF"/>
        </w:rPr>
        <w:t>(</w:t>
      </w:r>
      <w:proofErr w:type="spellStart"/>
      <w:r w:rsidR="0043688B" w:rsidRPr="0043688B">
        <w:rPr>
          <w:rFonts w:ascii="Arial" w:hAnsi="Arial" w:cs="Arial"/>
          <w:color w:val="000000"/>
          <w:sz w:val="24"/>
          <w:szCs w:val="24"/>
          <w:shd w:val="clear" w:color="auto" w:fill="FFFFFF"/>
        </w:rPr>
        <w:t>Beta.gov.wales</w:t>
      </w:r>
      <w:proofErr w:type="spellEnd"/>
      <w:r w:rsidR="0043688B" w:rsidRPr="0043688B">
        <w:rPr>
          <w:rFonts w:ascii="Arial" w:hAnsi="Arial" w:cs="Arial"/>
          <w:color w:val="000000"/>
          <w:sz w:val="24"/>
          <w:szCs w:val="24"/>
          <w:shd w:val="clear" w:color="auto" w:fill="FFFFFF"/>
        </w:rPr>
        <w:t>, 2018)</w:t>
      </w:r>
      <w:r w:rsidR="00694975">
        <w:rPr>
          <w:rFonts w:ascii="Arial" w:hAnsi="Arial" w:cs="Arial"/>
          <w:color w:val="000000"/>
          <w:sz w:val="24"/>
          <w:szCs w:val="24"/>
          <w:shd w:val="clear" w:color="auto" w:fill="FFFFFF"/>
        </w:rPr>
        <w:t xml:space="preserve">, and that the Welsh Government require there to be much more unified approach to children with ALN. The </w:t>
      </w:r>
      <w:r w:rsidR="003C3624">
        <w:rPr>
          <w:rFonts w:ascii="Arial" w:hAnsi="Arial" w:cs="Arial"/>
          <w:color w:val="000000"/>
          <w:sz w:val="24"/>
          <w:szCs w:val="24"/>
          <w:shd w:val="clear" w:color="auto" w:fill="FFFFFF"/>
        </w:rPr>
        <w:t xml:space="preserve">act </w:t>
      </w:r>
      <w:r w:rsidR="00C61771">
        <w:rPr>
          <w:rFonts w:ascii="Arial" w:hAnsi="Arial" w:cs="Arial"/>
          <w:color w:val="000000"/>
          <w:sz w:val="24"/>
          <w:szCs w:val="24"/>
          <w:shd w:val="clear" w:color="auto" w:fill="FFFFFF"/>
        </w:rPr>
        <w:t xml:space="preserve">conveys the </w:t>
      </w:r>
      <w:r w:rsidR="00F85E77">
        <w:rPr>
          <w:rFonts w:ascii="Arial" w:hAnsi="Arial" w:cs="Arial"/>
          <w:color w:val="000000"/>
          <w:sz w:val="24"/>
          <w:szCs w:val="24"/>
          <w:shd w:val="clear" w:color="auto" w:fill="FFFFFF"/>
        </w:rPr>
        <w:t xml:space="preserve">relevance that working in continuum </w:t>
      </w:r>
      <w:r w:rsidR="005543A2">
        <w:rPr>
          <w:rFonts w:ascii="Arial" w:hAnsi="Arial" w:cs="Arial"/>
          <w:color w:val="000000"/>
          <w:sz w:val="24"/>
          <w:szCs w:val="24"/>
          <w:shd w:val="clear" w:color="auto" w:fill="FFFFFF"/>
        </w:rPr>
        <w:t>is essential, and at how the child will now play an active role in their own IDP</w:t>
      </w:r>
      <w:r w:rsidR="008E7460">
        <w:rPr>
          <w:rFonts w:ascii="Arial" w:hAnsi="Arial" w:cs="Arial"/>
          <w:color w:val="000000"/>
          <w:sz w:val="24"/>
          <w:szCs w:val="24"/>
          <w:shd w:val="clear" w:color="auto" w:fill="FFFFFF"/>
        </w:rPr>
        <w:t xml:space="preserve">. The Welsh government are aiming for a person-centred approach </w:t>
      </w:r>
      <w:r w:rsidR="000B010A">
        <w:rPr>
          <w:rFonts w:ascii="Arial" w:hAnsi="Arial" w:cs="Arial"/>
          <w:color w:val="000000"/>
          <w:sz w:val="24"/>
          <w:szCs w:val="24"/>
          <w:shd w:val="clear" w:color="auto" w:fill="FFFFFF"/>
        </w:rPr>
        <w:t>towards working with children with ALN.</w:t>
      </w:r>
    </w:p>
    <w:p w14:paraId="784D7861" w14:textId="418A793D" w:rsidR="00725CBD" w:rsidRDefault="000B010A" w:rsidP="00637C3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Over the past 5 weeks, I have been discussing briefly with the class teacher about what she feels is important in the transitional pro</w:t>
      </w:r>
      <w:r w:rsidR="000344D8">
        <w:rPr>
          <w:rFonts w:ascii="Arial" w:hAnsi="Arial" w:cs="Arial"/>
          <w:color w:val="000000"/>
          <w:sz w:val="24"/>
          <w:szCs w:val="24"/>
          <w:shd w:val="clear" w:color="auto" w:fill="FFFFFF"/>
        </w:rPr>
        <w:t>cess for children with ALN. She explained that the profiles in the nursery that we complete and pass onto the school setting don’t fit in with their Foundation phase profiles</w:t>
      </w:r>
      <w:r w:rsidR="00BC2B5B">
        <w:rPr>
          <w:rFonts w:ascii="Arial" w:hAnsi="Arial" w:cs="Arial"/>
          <w:color w:val="000000"/>
          <w:sz w:val="24"/>
          <w:szCs w:val="24"/>
          <w:shd w:val="clear" w:color="auto" w:fill="FFFFFF"/>
        </w:rPr>
        <w:t xml:space="preserve">, therefore she felt there was not much use to them. She also expressed </w:t>
      </w:r>
      <w:r w:rsidR="00452D64">
        <w:rPr>
          <w:rFonts w:ascii="Arial" w:hAnsi="Arial" w:cs="Arial"/>
          <w:color w:val="000000"/>
          <w:sz w:val="24"/>
          <w:szCs w:val="24"/>
          <w:shd w:val="clear" w:color="auto" w:fill="FFFFFF"/>
        </w:rPr>
        <w:t>that although the wellcomm screening scores gave her a</w:t>
      </w:r>
      <w:r w:rsidR="001928FB">
        <w:rPr>
          <w:rFonts w:ascii="Arial" w:hAnsi="Arial" w:cs="Arial"/>
          <w:color w:val="000000"/>
          <w:sz w:val="24"/>
          <w:szCs w:val="24"/>
          <w:shd w:val="clear" w:color="auto" w:fill="FFFFFF"/>
        </w:rPr>
        <w:t xml:space="preserve"> rough indicator to the child’s speech and language ability, that she did not fully understand them. She explained, that they are not used in schools and</w:t>
      </w:r>
      <w:r w:rsidR="00784117">
        <w:rPr>
          <w:rFonts w:ascii="Arial" w:hAnsi="Arial" w:cs="Arial"/>
          <w:color w:val="000000"/>
          <w:sz w:val="24"/>
          <w:szCs w:val="24"/>
          <w:shd w:val="clear" w:color="auto" w:fill="FFFFFF"/>
        </w:rPr>
        <w:t xml:space="preserve"> on occasions she has been in meeting with SLT who have </w:t>
      </w:r>
      <w:proofErr w:type="gramStart"/>
      <w:r w:rsidR="00784117">
        <w:rPr>
          <w:rFonts w:ascii="Arial" w:hAnsi="Arial" w:cs="Arial"/>
          <w:color w:val="000000"/>
          <w:sz w:val="24"/>
          <w:szCs w:val="24"/>
          <w:shd w:val="clear" w:color="auto" w:fill="FFFFFF"/>
        </w:rPr>
        <w:t>referred back</w:t>
      </w:r>
      <w:proofErr w:type="gramEnd"/>
      <w:r w:rsidR="00784117">
        <w:rPr>
          <w:rFonts w:ascii="Arial" w:hAnsi="Arial" w:cs="Arial"/>
          <w:color w:val="000000"/>
          <w:sz w:val="24"/>
          <w:szCs w:val="24"/>
          <w:shd w:val="clear" w:color="auto" w:fill="FFFFFF"/>
        </w:rPr>
        <w:t xml:space="preserve"> to the screening, </w:t>
      </w:r>
      <w:r w:rsidR="00784117">
        <w:rPr>
          <w:rFonts w:ascii="Arial" w:hAnsi="Arial" w:cs="Arial"/>
          <w:color w:val="000000"/>
          <w:sz w:val="24"/>
          <w:szCs w:val="24"/>
          <w:shd w:val="clear" w:color="auto" w:fill="FFFFFF"/>
        </w:rPr>
        <w:lastRenderedPageBreak/>
        <w:t>but without a</w:t>
      </w:r>
      <w:r w:rsidR="0092309E">
        <w:rPr>
          <w:rFonts w:ascii="Arial" w:hAnsi="Arial" w:cs="Arial"/>
          <w:color w:val="000000"/>
          <w:sz w:val="24"/>
          <w:szCs w:val="24"/>
          <w:shd w:val="clear" w:color="auto" w:fill="FFFFFF"/>
        </w:rPr>
        <w:t xml:space="preserve"> better understanding, she felt these also had no use in the transition process.</w:t>
      </w:r>
      <w:r w:rsidR="00A92EF1">
        <w:rPr>
          <w:rFonts w:ascii="Arial" w:hAnsi="Arial" w:cs="Arial"/>
          <w:color w:val="000000"/>
          <w:sz w:val="24"/>
          <w:szCs w:val="24"/>
          <w:shd w:val="clear" w:color="auto" w:fill="FFFFFF"/>
        </w:rPr>
        <w:t xml:space="preserve"> </w:t>
      </w:r>
      <w:r w:rsidR="00725CBD">
        <w:rPr>
          <w:rFonts w:ascii="Arial" w:hAnsi="Arial" w:cs="Arial"/>
          <w:color w:val="000000"/>
          <w:sz w:val="24"/>
          <w:szCs w:val="24"/>
          <w:shd w:val="clear" w:color="auto" w:fill="FFFFFF"/>
        </w:rPr>
        <w:t>This was an interesting find, because to wellcomm screen all 36 children, and to complete their profiles 3 times during their time with us takes up a lot of the staff’s time</w:t>
      </w:r>
      <w:r w:rsidR="00A92EF1">
        <w:rPr>
          <w:rFonts w:ascii="Arial" w:hAnsi="Arial" w:cs="Arial"/>
          <w:color w:val="000000"/>
          <w:sz w:val="24"/>
          <w:szCs w:val="24"/>
          <w:shd w:val="clear" w:color="auto" w:fill="FFFFFF"/>
        </w:rPr>
        <w:t>.</w:t>
      </w:r>
    </w:p>
    <w:p w14:paraId="7859EE33" w14:textId="65B9200F" w:rsidR="00A92EF1" w:rsidRDefault="00D353D6" w:rsidP="00637C3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 week after the transition meeting, I informally met with the school’s </w:t>
      </w:r>
      <w:proofErr w:type="spellStart"/>
      <w:r>
        <w:rPr>
          <w:rFonts w:ascii="Arial" w:hAnsi="Arial" w:cs="Arial"/>
          <w:color w:val="000000"/>
          <w:sz w:val="24"/>
          <w:szCs w:val="24"/>
          <w:shd w:val="clear" w:color="auto" w:fill="FFFFFF"/>
        </w:rPr>
        <w:t>ALNCo</w:t>
      </w:r>
      <w:proofErr w:type="spellEnd"/>
      <w:r>
        <w:rPr>
          <w:rFonts w:ascii="Arial" w:hAnsi="Arial" w:cs="Arial"/>
          <w:color w:val="000000"/>
          <w:sz w:val="24"/>
          <w:szCs w:val="24"/>
          <w:shd w:val="clear" w:color="auto" w:fill="FFFFFF"/>
        </w:rPr>
        <w:t xml:space="preserve">. </w:t>
      </w:r>
      <w:r w:rsidR="00CE52BA">
        <w:rPr>
          <w:rFonts w:ascii="Arial" w:hAnsi="Arial" w:cs="Arial"/>
          <w:color w:val="000000"/>
          <w:sz w:val="24"/>
          <w:szCs w:val="24"/>
          <w:shd w:val="clear" w:color="auto" w:fill="FFFFFF"/>
        </w:rPr>
        <w:t xml:space="preserve">I wanted to find out what were the chance of Child A having any support once he began in the school. She explained that she had spoken to the LA and that they were keen for him join in with the other children who have speech and language programmes </w:t>
      </w:r>
      <w:r w:rsidR="0094179F">
        <w:rPr>
          <w:rFonts w:ascii="Arial" w:hAnsi="Arial" w:cs="Arial"/>
          <w:color w:val="000000"/>
          <w:sz w:val="24"/>
          <w:szCs w:val="24"/>
          <w:shd w:val="clear" w:color="auto" w:fill="FFFFFF"/>
        </w:rPr>
        <w:t xml:space="preserve">in the classroom, and due to him not being a high-risk health and safety wise, that the probability of there being funding to help deliver his programme was very small. We discussed why she though this was the case, and </w:t>
      </w:r>
      <w:r w:rsidR="00E0765E">
        <w:rPr>
          <w:rFonts w:ascii="Arial" w:hAnsi="Arial" w:cs="Arial"/>
          <w:color w:val="000000"/>
          <w:sz w:val="24"/>
          <w:szCs w:val="24"/>
          <w:shd w:val="clear" w:color="auto" w:fill="FFFFFF"/>
        </w:rPr>
        <w:t xml:space="preserve">we both felt it </w:t>
      </w:r>
      <w:r w:rsidR="00AC1B11">
        <w:rPr>
          <w:rFonts w:ascii="Arial" w:hAnsi="Arial" w:cs="Arial"/>
          <w:color w:val="000000"/>
          <w:sz w:val="24"/>
          <w:szCs w:val="24"/>
          <w:shd w:val="clear" w:color="auto" w:fill="FFFFFF"/>
        </w:rPr>
        <w:t>relates</w:t>
      </w:r>
      <w:r w:rsidR="00E0765E">
        <w:rPr>
          <w:rFonts w:ascii="Arial" w:hAnsi="Arial" w:cs="Arial"/>
          <w:color w:val="000000"/>
          <w:sz w:val="24"/>
          <w:szCs w:val="24"/>
          <w:shd w:val="clear" w:color="auto" w:fill="FFFFFF"/>
        </w:rPr>
        <w:t xml:space="preserve"> to there not being </w:t>
      </w:r>
      <w:r w:rsidR="00A961BB">
        <w:rPr>
          <w:rFonts w:ascii="Arial" w:hAnsi="Arial" w:cs="Arial"/>
          <w:color w:val="000000"/>
          <w:sz w:val="24"/>
          <w:szCs w:val="24"/>
          <w:shd w:val="clear" w:color="auto" w:fill="FFFFFF"/>
        </w:rPr>
        <w:t>enough</w:t>
      </w:r>
      <w:r w:rsidR="00E0765E">
        <w:rPr>
          <w:rFonts w:ascii="Arial" w:hAnsi="Arial" w:cs="Arial"/>
          <w:color w:val="000000"/>
          <w:sz w:val="24"/>
          <w:szCs w:val="24"/>
          <w:shd w:val="clear" w:color="auto" w:fill="FFFFFF"/>
        </w:rPr>
        <w:t xml:space="preserve"> funding in the local authority to deal with the increasing numbers of children with AL</w:t>
      </w:r>
      <w:r w:rsidR="00D81354">
        <w:rPr>
          <w:rFonts w:ascii="Arial" w:hAnsi="Arial" w:cs="Arial"/>
          <w:color w:val="000000"/>
          <w:sz w:val="24"/>
          <w:szCs w:val="24"/>
          <w:shd w:val="clear" w:color="auto" w:fill="FFFFFF"/>
        </w:rPr>
        <w:t xml:space="preserve">N, </w:t>
      </w:r>
      <w:r w:rsidR="007B48DC">
        <w:rPr>
          <w:rFonts w:ascii="Arial" w:hAnsi="Arial" w:cs="Arial"/>
          <w:color w:val="000000"/>
          <w:sz w:val="24"/>
          <w:szCs w:val="24"/>
          <w:shd w:val="clear" w:color="auto" w:fill="FFFFFF"/>
        </w:rPr>
        <w:t>althou</w:t>
      </w:r>
      <w:r w:rsidR="00C07CED">
        <w:rPr>
          <w:rFonts w:ascii="Arial" w:hAnsi="Arial" w:cs="Arial"/>
          <w:color w:val="000000"/>
          <w:sz w:val="24"/>
          <w:szCs w:val="24"/>
          <w:shd w:val="clear" w:color="auto" w:fill="FFFFFF"/>
        </w:rPr>
        <w:t xml:space="preserve">gh </w:t>
      </w:r>
      <w:r w:rsidR="00D81354">
        <w:rPr>
          <w:rFonts w:ascii="Arial" w:hAnsi="Arial" w:cs="Arial"/>
          <w:color w:val="000000"/>
          <w:sz w:val="24"/>
          <w:szCs w:val="24"/>
          <w:shd w:val="clear" w:color="auto" w:fill="FFFFFF"/>
        </w:rPr>
        <w:t xml:space="preserve">this was speculation </w:t>
      </w:r>
      <w:r w:rsidR="00F9393A">
        <w:rPr>
          <w:rFonts w:ascii="Arial" w:hAnsi="Arial" w:cs="Arial"/>
          <w:color w:val="000000"/>
          <w:sz w:val="24"/>
          <w:szCs w:val="24"/>
          <w:shd w:val="clear" w:color="auto" w:fill="FFFFFF"/>
        </w:rPr>
        <w:t>on both our parts.</w:t>
      </w:r>
    </w:p>
    <w:p w14:paraId="2AAEA3A5" w14:textId="035FCB2F" w:rsidR="00B06269" w:rsidRDefault="001928EA" w:rsidP="00637C3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During my time of researching this </w:t>
      </w:r>
      <w:r w:rsidR="009A02C8">
        <w:rPr>
          <w:rFonts w:ascii="Arial" w:hAnsi="Arial" w:cs="Arial"/>
          <w:color w:val="000000"/>
          <w:sz w:val="24"/>
          <w:szCs w:val="24"/>
          <w:shd w:val="clear" w:color="auto" w:fill="FFFFFF"/>
        </w:rPr>
        <w:t>question</w:t>
      </w:r>
      <w:r>
        <w:rPr>
          <w:rFonts w:ascii="Arial" w:hAnsi="Arial" w:cs="Arial"/>
          <w:color w:val="000000"/>
          <w:sz w:val="24"/>
          <w:szCs w:val="24"/>
          <w:shd w:val="clear" w:color="auto" w:fill="FFFFFF"/>
        </w:rPr>
        <w:t xml:space="preserve">, I found that many </w:t>
      </w:r>
      <w:r w:rsidR="009A02C8">
        <w:rPr>
          <w:rFonts w:ascii="Arial" w:hAnsi="Arial" w:cs="Arial"/>
          <w:color w:val="000000"/>
          <w:sz w:val="24"/>
          <w:szCs w:val="24"/>
          <w:shd w:val="clear" w:color="auto" w:fill="FFFFFF"/>
        </w:rPr>
        <w:t xml:space="preserve">of the professionals that I spoke to had similar views. </w:t>
      </w:r>
      <w:proofErr w:type="gramStart"/>
      <w:r w:rsidR="009A02C8">
        <w:rPr>
          <w:rFonts w:ascii="Arial" w:hAnsi="Arial" w:cs="Arial"/>
          <w:color w:val="000000"/>
          <w:sz w:val="24"/>
          <w:szCs w:val="24"/>
          <w:shd w:val="clear" w:color="auto" w:fill="FFFFFF"/>
        </w:rPr>
        <w:t>Each</w:t>
      </w:r>
      <w:r w:rsidR="00E60FBE">
        <w:rPr>
          <w:rFonts w:ascii="Arial" w:hAnsi="Arial" w:cs="Arial"/>
          <w:color w:val="000000"/>
          <w:sz w:val="24"/>
          <w:szCs w:val="24"/>
          <w:shd w:val="clear" w:color="auto" w:fill="FFFFFF"/>
        </w:rPr>
        <w:t xml:space="preserve"> individual</w:t>
      </w:r>
      <w:proofErr w:type="gramEnd"/>
      <w:r w:rsidR="00E60FBE">
        <w:rPr>
          <w:rFonts w:ascii="Arial" w:hAnsi="Arial" w:cs="Arial"/>
          <w:color w:val="000000"/>
          <w:sz w:val="24"/>
          <w:szCs w:val="24"/>
          <w:shd w:val="clear" w:color="auto" w:fill="FFFFFF"/>
        </w:rPr>
        <w:t xml:space="preserve">, </w:t>
      </w:r>
      <w:r w:rsidR="00177A4D">
        <w:rPr>
          <w:rFonts w:ascii="Arial" w:hAnsi="Arial" w:cs="Arial"/>
          <w:color w:val="000000"/>
          <w:sz w:val="24"/>
          <w:szCs w:val="24"/>
          <w:shd w:val="clear" w:color="auto" w:fill="FFFFFF"/>
        </w:rPr>
        <w:t>I</w:t>
      </w:r>
      <w:r w:rsidR="00E60FBE">
        <w:rPr>
          <w:rFonts w:ascii="Arial" w:hAnsi="Arial" w:cs="Arial"/>
          <w:color w:val="000000"/>
          <w:sz w:val="24"/>
          <w:szCs w:val="24"/>
          <w:shd w:val="clear" w:color="auto" w:fill="FFFFFF"/>
        </w:rPr>
        <w:t xml:space="preserve"> included,</w:t>
      </w:r>
      <w:r w:rsidR="009A02C8">
        <w:rPr>
          <w:rFonts w:ascii="Arial" w:hAnsi="Arial" w:cs="Arial"/>
          <w:color w:val="000000"/>
          <w:sz w:val="24"/>
          <w:szCs w:val="24"/>
          <w:shd w:val="clear" w:color="auto" w:fill="FFFFFF"/>
        </w:rPr>
        <w:t xml:space="preserve"> felt that the transition process is a daunting one for any child, but especially those with ALN</w:t>
      </w:r>
      <w:r w:rsidR="00E60FBE">
        <w:rPr>
          <w:rFonts w:ascii="Arial" w:hAnsi="Arial" w:cs="Arial"/>
          <w:color w:val="000000"/>
          <w:sz w:val="24"/>
          <w:szCs w:val="24"/>
          <w:shd w:val="clear" w:color="auto" w:fill="FFFFFF"/>
        </w:rPr>
        <w:t>, and that there is not enough support and information that goes up to the next setting with the child.</w:t>
      </w:r>
      <w:r w:rsidR="00C238E6">
        <w:rPr>
          <w:rFonts w:ascii="Arial" w:hAnsi="Arial" w:cs="Arial"/>
          <w:color w:val="000000"/>
          <w:sz w:val="24"/>
          <w:szCs w:val="24"/>
          <w:shd w:val="clear" w:color="auto" w:fill="FFFFFF"/>
        </w:rPr>
        <w:t xml:space="preserve"> But things are changing, and with the draft Additional learning needs code currently being reviewed, it’s encouraging to see </w:t>
      </w:r>
      <w:r w:rsidR="008A2A6B">
        <w:rPr>
          <w:rFonts w:ascii="Arial" w:hAnsi="Arial" w:cs="Arial"/>
          <w:color w:val="000000"/>
          <w:sz w:val="24"/>
          <w:szCs w:val="24"/>
          <w:shd w:val="clear" w:color="auto" w:fill="FFFFFF"/>
        </w:rPr>
        <w:t xml:space="preserve">that this new code looks closer at the transition </w:t>
      </w:r>
      <w:r w:rsidR="00777F6F">
        <w:rPr>
          <w:rFonts w:ascii="Arial" w:hAnsi="Arial" w:cs="Arial"/>
          <w:color w:val="000000"/>
          <w:sz w:val="24"/>
          <w:szCs w:val="24"/>
          <w:shd w:val="clear" w:color="auto" w:fill="FFFFFF"/>
        </w:rPr>
        <w:t>process between early years settings and primary schools.</w:t>
      </w:r>
      <w:r w:rsidR="00DC6815">
        <w:rPr>
          <w:rFonts w:ascii="Arial" w:hAnsi="Arial" w:cs="Arial"/>
          <w:color w:val="000000"/>
          <w:sz w:val="24"/>
          <w:szCs w:val="24"/>
          <w:shd w:val="clear" w:color="auto" w:fill="FFFFFF"/>
        </w:rPr>
        <w:t xml:space="preserve"> Chapter 19 of the code lists examples of how to support the transition for children with ALN. These include </w:t>
      </w:r>
      <w:r w:rsidR="00296817">
        <w:rPr>
          <w:rFonts w:ascii="Arial" w:hAnsi="Arial" w:cs="Arial"/>
          <w:color w:val="000000"/>
          <w:sz w:val="24"/>
          <w:szCs w:val="24"/>
          <w:shd w:val="clear" w:color="auto" w:fill="FFFFFF"/>
        </w:rPr>
        <w:t xml:space="preserve">planning in advance; this enables the new setting to </w:t>
      </w:r>
      <w:r w:rsidR="00B03DF3">
        <w:rPr>
          <w:rFonts w:ascii="Arial" w:hAnsi="Arial" w:cs="Arial"/>
          <w:color w:val="000000"/>
          <w:sz w:val="24"/>
          <w:szCs w:val="24"/>
          <w:shd w:val="clear" w:color="auto" w:fill="FFFFFF"/>
        </w:rPr>
        <w:t xml:space="preserve">be prepared and set up ready for when the child begins, it also emphasises </w:t>
      </w:r>
      <w:r w:rsidR="006406D1">
        <w:rPr>
          <w:rFonts w:ascii="Arial" w:hAnsi="Arial" w:cs="Arial"/>
          <w:color w:val="000000"/>
          <w:sz w:val="24"/>
          <w:szCs w:val="24"/>
          <w:shd w:val="clear" w:color="auto" w:fill="FFFFFF"/>
        </w:rPr>
        <w:t xml:space="preserve">introductory visits, inviting parents along, visiting the child in their </w:t>
      </w:r>
      <w:r w:rsidR="00794A08">
        <w:rPr>
          <w:rFonts w:ascii="Arial" w:hAnsi="Arial" w:cs="Arial"/>
          <w:color w:val="000000"/>
          <w:sz w:val="24"/>
          <w:szCs w:val="24"/>
          <w:shd w:val="clear" w:color="auto" w:fill="FFFFFF"/>
        </w:rPr>
        <w:t xml:space="preserve">home and making </w:t>
      </w:r>
      <w:r w:rsidR="00DC6FBF">
        <w:rPr>
          <w:rFonts w:ascii="Arial" w:hAnsi="Arial" w:cs="Arial"/>
          <w:color w:val="000000"/>
          <w:sz w:val="24"/>
          <w:szCs w:val="24"/>
          <w:shd w:val="clear" w:color="auto" w:fill="FFFFFF"/>
        </w:rPr>
        <w:t>assessments</w:t>
      </w:r>
      <w:r w:rsidR="00794A08">
        <w:rPr>
          <w:rFonts w:ascii="Arial" w:hAnsi="Arial" w:cs="Arial"/>
          <w:color w:val="000000"/>
          <w:sz w:val="24"/>
          <w:szCs w:val="24"/>
          <w:shd w:val="clear" w:color="auto" w:fill="FFFFFF"/>
        </w:rPr>
        <w:t xml:space="preserve"> based on the child </w:t>
      </w:r>
      <w:r w:rsidR="00DC6FBF">
        <w:rPr>
          <w:rFonts w:ascii="Arial" w:hAnsi="Arial" w:cs="Arial"/>
          <w:color w:val="000000"/>
          <w:sz w:val="24"/>
          <w:szCs w:val="24"/>
          <w:shd w:val="clear" w:color="auto" w:fill="FFFFFF"/>
        </w:rPr>
        <w:t xml:space="preserve">behaves </w:t>
      </w:r>
      <w:r w:rsidR="00794A08">
        <w:rPr>
          <w:rFonts w:ascii="Arial" w:hAnsi="Arial" w:cs="Arial"/>
          <w:color w:val="000000"/>
          <w:sz w:val="24"/>
          <w:szCs w:val="24"/>
          <w:shd w:val="clear" w:color="auto" w:fill="FFFFFF"/>
        </w:rPr>
        <w:t xml:space="preserve">in an environment </w:t>
      </w:r>
      <w:r w:rsidR="00DC6FBF">
        <w:rPr>
          <w:rFonts w:ascii="Arial" w:hAnsi="Arial" w:cs="Arial"/>
          <w:color w:val="000000"/>
          <w:sz w:val="24"/>
          <w:szCs w:val="24"/>
          <w:shd w:val="clear" w:color="auto" w:fill="FFFFFF"/>
        </w:rPr>
        <w:t>that they are confident and comfortable with.</w:t>
      </w:r>
      <w:r w:rsidR="000C7EB1">
        <w:rPr>
          <w:rFonts w:ascii="Arial" w:hAnsi="Arial" w:cs="Arial"/>
          <w:color w:val="000000"/>
          <w:sz w:val="24"/>
          <w:szCs w:val="24"/>
          <w:shd w:val="clear" w:color="auto" w:fill="FFFFFF"/>
        </w:rPr>
        <w:t xml:space="preserve"> The code also documents that staff should have </w:t>
      </w:r>
      <w:r w:rsidR="00177A4D">
        <w:rPr>
          <w:rFonts w:ascii="Arial" w:hAnsi="Arial" w:cs="Arial"/>
          <w:color w:val="000000"/>
          <w:sz w:val="24"/>
          <w:szCs w:val="24"/>
          <w:shd w:val="clear" w:color="auto" w:fill="FFFFFF"/>
        </w:rPr>
        <w:t>training</w:t>
      </w:r>
      <w:r w:rsidR="000C7EB1">
        <w:rPr>
          <w:rFonts w:ascii="Arial" w:hAnsi="Arial" w:cs="Arial"/>
          <w:color w:val="000000"/>
          <w:sz w:val="24"/>
          <w:szCs w:val="24"/>
          <w:shd w:val="clear" w:color="auto" w:fill="FFFFFF"/>
        </w:rPr>
        <w:t xml:space="preserve"> if required, and making the best choices based on what is best on the child</w:t>
      </w:r>
      <w:r w:rsidR="00177A4D">
        <w:rPr>
          <w:rFonts w:ascii="Arial" w:hAnsi="Arial" w:cs="Arial"/>
          <w:color w:val="000000"/>
          <w:sz w:val="24"/>
          <w:szCs w:val="24"/>
          <w:shd w:val="clear" w:color="auto" w:fill="FFFFFF"/>
        </w:rPr>
        <w:t xml:space="preserve">. IDP’s are also crucial in the transition, and these will now be more child cantered. IDP’s will aim to have everyone’s input including the parents, the child and staff from the early </w:t>
      </w:r>
      <w:r w:rsidR="00943B83">
        <w:rPr>
          <w:rFonts w:ascii="Arial" w:hAnsi="Arial" w:cs="Arial"/>
          <w:color w:val="000000"/>
          <w:sz w:val="24"/>
          <w:szCs w:val="24"/>
          <w:shd w:val="clear" w:color="auto" w:fill="FFFFFF"/>
        </w:rPr>
        <w:t>year’s</w:t>
      </w:r>
      <w:r w:rsidR="00177A4D">
        <w:rPr>
          <w:rFonts w:ascii="Arial" w:hAnsi="Arial" w:cs="Arial"/>
          <w:color w:val="000000"/>
          <w:sz w:val="24"/>
          <w:szCs w:val="24"/>
          <w:shd w:val="clear" w:color="auto" w:fill="FFFFFF"/>
        </w:rPr>
        <w:t xml:space="preserve"> settings, and the professionals that will have been working with that child.</w:t>
      </w:r>
    </w:p>
    <w:p w14:paraId="7B515E22" w14:textId="45603D19" w:rsidR="00177A4D" w:rsidRDefault="00943B83" w:rsidP="00637C3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One-page</w:t>
      </w:r>
      <w:r w:rsidR="00177A4D">
        <w:rPr>
          <w:rFonts w:ascii="Arial" w:hAnsi="Arial" w:cs="Arial"/>
          <w:color w:val="000000"/>
          <w:sz w:val="24"/>
          <w:szCs w:val="24"/>
          <w:shd w:val="clear" w:color="auto" w:fill="FFFFFF"/>
        </w:rPr>
        <w:t xml:space="preserve"> profiling will also be introduced into early years settings</w:t>
      </w:r>
      <w:r>
        <w:rPr>
          <w:rFonts w:ascii="Arial" w:hAnsi="Arial" w:cs="Arial"/>
          <w:color w:val="000000"/>
          <w:sz w:val="24"/>
          <w:szCs w:val="24"/>
          <w:shd w:val="clear" w:color="auto" w:fill="FFFFFF"/>
        </w:rPr>
        <w:t xml:space="preserve"> and schools</w:t>
      </w:r>
      <w:r w:rsidR="00177A4D">
        <w:rPr>
          <w:rFonts w:ascii="Arial" w:hAnsi="Arial" w:cs="Arial"/>
          <w:color w:val="000000"/>
          <w:sz w:val="24"/>
          <w:szCs w:val="24"/>
          <w:shd w:val="clear" w:color="auto" w:fill="FFFFFF"/>
        </w:rPr>
        <w:t xml:space="preserve">. These will give a more personal </w:t>
      </w:r>
      <w:r>
        <w:rPr>
          <w:rFonts w:ascii="Arial" w:hAnsi="Arial" w:cs="Arial"/>
          <w:color w:val="000000"/>
          <w:sz w:val="24"/>
          <w:szCs w:val="24"/>
          <w:shd w:val="clear" w:color="auto" w:fill="FFFFFF"/>
        </w:rPr>
        <w:t xml:space="preserve">outlook about the child. They will include </w:t>
      </w:r>
      <w:r w:rsidR="00A565F5">
        <w:rPr>
          <w:rFonts w:ascii="Arial" w:hAnsi="Arial" w:cs="Arial"/>
          <w:color w:val="000000"/>
          <w:sz w:val="24"/>
          <w:szCs w:val="24"/>
          <w:shd w:val="clear" w:color="auto" w:fill="FFFFFF"/>
        </w:rPr>
        <w:t xml:space="preserve">the child’s likes and </w:t>
      </w:r>
      <w:r w:rsidR="00A565F5">
        <w:rPr>
          <w:rFonts w:ascii="Arial" w:hAnsi="Arial" w:cs="Arial"/>
          <w:color w:val="000000"/>
          <w:sz w:val="24"/>
          <w:szCs w:val="24"/>
          <w:shd w:val="clear" w:color="auto" w:fill="FFFFFF"/>
        </w:rPr>
        <w:lastRenderedPageBreak/>
        <w:t>dislikes, any personal interests</w:t>
      </w:r>
      <w:r w:rsidR="00004385">
        <w:rPr>
          <w:rFonts w:ascii="Arial" w:hAnsi="Arial" w:cs="Arial"/>
          <w:color w:val="000000"/>
          <w:sz w:val="24"/>
          <w:szCs w:val="24"/>
          <w:shd w:val="clear" w:color="auto" w:fill="FFFFFF"/>
        </w:rPr>
        <w:t xml:space="preserve">, any </w:t>
      </w:r>
      <w:r w:rsidR="00B44BEF">
        <w:rPr>
          <w:rFonts w:ascii="Arial" w:hAnsi="Arial" w:cs="Arial"/>
          <w:color w:val="000000"/>
          <w:sz w:val="24"/>
          <w:szCs w:val="24"/>
          <w:shd w:val="clear" w:color="auto" w:fill="FFFFFF"/>
        </w:rPr>
        <w:t>ALN and a piece of the child’s work to give the child a sense of ownership</w:t>
      </w:r>
      <w:r w:rsidR="003D07CD">
        <w:rPr>
          <w:rFonts w:ascii="Arial" w:hAnsi="Arial" w:cs="Arial"/>
          <w:color w:val="000000"/>
          <w:sz w:val="24"/>
          <w:szCs w:val="24"/>
          <w:shd w:val="clear" w:color="auto" w:fill="FFFFFF"/>
        </w:rPr>
        <w:t xml:space="preserve">. This also weaves into the </w:t>
      </w:r>
      <w:r w:rsidR="00834113">
        <w:rPr>
          <w:rFonts w:ascii="Arial" w:hAnsi="Arial" w:cs="Arial"/>
          <w:color w:val="000000"/>
          <w:sz w:val="24"/>
          <w:szCs w:val="24"/>
          <w:shd w:val="clear" w:color="auto" w:fill="FFFFFF"/>
        </w:rPr>
        <w:t>person-centred</w:t>
      </w:r>
      <w:r w:rsidR="003D07CD">
        <w:rPr>
          <w:rFonts w:ascii="Arial" w:hAnsi="Arial" w:cs="Arial"/>
          <w:color w:val="000000"/>
          <w:sz w:val="24"/>
          <w:szCs w:val="24"/>
          <w:shd w:val="clear" w:color="auto" w:fill="FFFFFF"/>
        </w:rPr>
        <w:t xml:space="preserve"> approach the Welsh Government are aiming for.</w:t>
      </w:r>
    </w:p>
    <w:p w14:paraId="4B022286" w14:textId="4368DDFD" w:rsidR="00834113" w:rsidRDefault="00834113" w:rsidP="00637C3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With Child A will be attending primary school during the Summer term</w:t>
      </w:r>
      <w:r w:rsidR="00280EA8">
        <w:rPr>
          <w:rFonts w:ascii="Arial" w:hAnsi="Arial" w:cs="Arial"/>
          <w:color w:val="000000"/>
          <w:sz w:val="24"/>
          <w:szCs w:val="24"/>
          <w:shd w:val="clear" w:color="auto" w:fill="FFFFFF"/>
        </w:rPr>
        <w:t>, having looked at the information the nursery was providing the schools, I have since reviewed this and will be implementing a one page profile, additional transitional sessions, I have also asked child A</w:t>
      </w:r>
      <w:r w:rsidR="00191664">
        <w:rPr>
          <w:rFonts w:ascii="Arial" w:hAnsi="Arial" w:cs="Arial"/>
          <w:color w:val="000000"/>
          <w:sz w:val="24"/>
          <w:szCs w:val="24"/>
          <w:shd w:val="clear" w:color="auto" w:fill="FFFFFF"/>
        </w:rPr>
        <w:t xml:space="preserve">’s SLT to get into contact with the </w:t>
      </w:r>
      <w:proofErr w:type="spellStart"/>
      <w:r w:rsidR="00191664">
        <w:rPr>
          <w:rFonts w:ascii="Arial" w:hAnsi="Arial" w:cs="Arial"/>
          <w:color w:val="000000"/>
          <w:sz w:val="24"/>
          <w:szCs w:val="24"/>
          <w:shd w:val="clear" w:color="auto" w:fill="FFFFFF"/>
        </w:rPr>
        <w:t>ALNCo</w:t>
      </w:r>
      <w:proofErr w:type="spellEnd"/>
      <w:r w:rsidR="00191664">
        <w:rPr>
          <w:rFonts w:ascii="Arial" w:hAnsi="Arial" w:cs="Arial"/>
          <w:color w:val="000000"/>
          <w:sz w:val="24"/>
          <w:szCs w:val="24"/>
          <w:shd w:val="clear" w:color="auto" w:fill="FFFFFF"/>
        </w:rPr>
        <w:t xml:space="preserve"> to provide a better understanding of his needs.</w:t>
      </w:r>
      <w:r w:rsidR="00884262">
        <w:rPr>
          <w:rFonts w:ascii="Arial" w:hAnsi="Arial" w:cs="Arial"/>
          <w:color w:val="000000"/>
          <w:sz w:val="24"/>
          <w:szCs w:val="24"/>
          <w:shd w:val="clear" w:color="auto" w:fill="FFFFFF"/>
        </w:rPr>
        <w:t xml:space="preserve"> Having looked </w:t>
      </w:r>
      <w:r w:rsidR="00222E34">
        <w:rPr>
          <w:rFonts w:ascii="Arial" w:hAnsi="Arial" w:cs="Arial"/>
          <w:color w:val="000000"/>
          <w:sz w:val="24"/>
          <w:szCs w:val="24"/>
          <w:shd w:val="clear" w:color="auto" w:fill="FFFFFF"/>
        </w:rPr>
        <w:t>at the current targets set for the nursery,</w:t>
      </w:r>
      <w:r w:rsidR="00F41ADE">
        <w:rPr>
          <w:rFonts w:ascii="Arial" w:hAnsi="Arial" w:cs="Arial"/>
          <w:color w:val="000000"/>
          <w:sz w:val="24"/>
          <w:szCs w:val="24"/>
          <w:shd w:val="clear" w:color="auto" w:fill="FFFFFF"/>
        </w:rPr>
        <w:t xml:space="preserve"> I </w:t>
      </w:r>
      <w:r w:rsidR="00222E34">
        <w:rPr>
          <w:rFonts w:ascii="Arial" w:hAnsi="Arial" w:cs="Arial"/>
          <w:color w:val="000000"/>
          <w:sz w:val="24"/>
          <w:szCs w:val="24"/>
          <w:shd w:val="clear" w:color="auto" w:fill="FFFFFF"/>
        </w:rPr>
        <w:t xml:space="preserve">have since worked closely with </w:t>
      </w:r>
      <w:r w:rsidR="00DD235F">
        <w:rPr>
          <w:rFonts w:ascii="Arial" w:hAnsi="Arial" w:cs="Arial"/>
          <w:color w:val="000000"/>
          <w:sz w:val="24"/>
          <w:szCs w:val="24"/>
          <w:shd w:val="clear" w:color="auto" w:fill="FFFFFF"/>
        </w:rPr>
        <w:t>the local authorities additional learning needs co-ordinator</w:t>
      </w:r>
      <w:r w:rsidR="00142AB9">
        <w:rPr>
          <w:rFonts w:ascii="Arial" w:hAnsi="Arial" w:cs="Arial"/>
          <w:color w:val="000000"/>
          <w:sz w:val="24"/>
          <w:szCs w:val="24"/>
          <w:shd w:val="clear" w:color="auto" w:fill="FFFFFF"/>
        </w:rPr>
        <w:t xml:space="preserve"> and we have</w:t>
      </w:r>
      <w:r w:rsidR="00F41ADE">
        <w:rPr>
          <w:rFonts w:ascii="Arial" w:hAnsi="Arial" w:cs="Arial"/>
          <w:color w:val="000000"/>
          <w:sz w:val="24"/>
          <w:szCs w:val="24"/>
          <w:shd w:val="clear" w:color="auto" w:fill="FFFFFF"/>
        </w:rPr>
        <w:t xml:space="preserve"> reviewed the nursery’s </w:t>
      </w:r>
      <w:r w:rsidR="007D225E">
        <w:rPr>
          <w:rFonts w:ascii="Arial" w:hAnsi="Arial" w:cs="Arial"/>
          <w:color w:val="000000"/>
          <w:sz w:val="24"/>
          <w:szCs w:val="24"/>
          <w:shd w:val="clear" w:color="auto" w:fill="FFFFFF"/>
        </w:rPr>
        <w:t>Self-evaluation</w:t>
      </w:r>
      <w:r w:rsidR="00F41ADE">
        <w:rPr>
          <w:rFonts w:ascii="Arial" w:hAnsi="Arial" w:cs="Arial"/>
          <w:color w:val="000000"/>
          <w:sz w:val="24"/>
          <w:szCs w:val="24"/>
          <w:shd w:val="clear" w:color="auto" w:fill="FFFFFF"/>
        </w:rPr>
        <w:t xml:space="preserve"> </w:t>
      </w:r>
      <w:r w:rsidR="007D225E">
        <w:rPr>
          <w:rFonts w:ascii="Arial" w:hAnsi="Arial" w:cs="Arial"/>
          <w:color w:val="000000"/>
          <w:sz w:val="24"/>
          <w:szCs w:val="24"/>
          <w:shd w:val="clear" w:color="auto" w:fill="FFFFFF"/>
        </w:rPr>
        <w:t>framework and</w:t>
      </w:r>
      <w:r w:rsidR="00B92EDB">
        <w:rPr>
          <w:rFonts w:ascii="Arial" w:hAnsi="Arial" w:cs="Arial"/>
          <w:color w:val="000000"/>
          <w:sz w:val="24"/>
          <w:szCs w:val="24"/>
          <w:shd w:val="clear" w:color="auto" w:fill="FFFFFF"/>
        </w:rPr>
        <w:t xml:space="preserve"> </w:t>
      </w:r>
      <w:r w:rsidR="004D069D">
        <w:rPr>
          <w:rFonts w:ascii="Arial" w:hAnsi="Arial" w:cs="Arial"/>
          <w:color w:val="000000"/>
          <w:sz w:val="24"/>
          <w:szCs w:val="24"/>
          <w:shd w:val="clear" w:color="auto" w:fill="FFFFFF"/>
        </w:rPr>
        <w:t>included</w:t>
      </w:r>
      <w:r w:rsidR="00B7456B">
        <w:rPr>
          <w:rFonts w:ascii="Arial" w:hAnsi="Arial" w:cs="Arial"/>
          <w:color w:val="000000"/>
          <w:sz w:val="24"/>
          <w:szCs w:val="24"/>
          <w:shd w:val="clear" w:color="auto" w:fill="FFFFFF"/>
        </w:rPr>
        <w:t xml:space="preserve"> </w:t>
      </w:r>
      <w:r w:rsidR="007D225E">
        <w:rPr>
          <w:rFonts w:ascii="Arial" w:hAnsi="Arial" w:cs="Arial"/>
          <w:color w:val="000000"/>
          <w:sz w:val="24"/>
          <w:szCs w:val="24"/>
          <w:shd w:val="clear" w:color="auto" w:fill="FFFFFF"/>
        </w:rPr>
        <w:t>some targets into the document to improve transition.</w:t>
      </w:r>
      <w:r w:rsidR="004D069D">
        <w:rPr>
          <w:rFonts w:ascii="Arial" w:hAnsi="Arial" w:cs="Arial"/>
          <w:color w:val="000000"/>
          <w:sz w:val="24"/>
          <w:szCs w:val="24"/>
          <w:shd w:val="clear" w:color="auto" w:fill="FFFFFF"/>
        </w:rPr>
        <w:t xml:space="preserve"> (See appendix A)</w:t>
      </w:r>
      <w:r w:rsidR="00142AB9">
        <w:rPr>
          <w:rFonts w:ascii="Arial" w:hAnsi="Arial" w:cs="Arial"/>
          <w:color w:val="000000"/>
          <w:sz w:val="24"/>
          <w:szCs w:val="24"/>
          <w:shd w:val="clear" w:color="auto" w:fill="FFFFFF"/>
        </w:rPr>
        <w:t xml:space="preserve"> </w:t>
      </w:r>
      <w:r w:rsidR="008C501B">
        <w:rPr>
          <w:rFonts w:ascii="Arial" w:hAnsi="Arial" w:cs="Arial"/>
          <w:color w:val="000000"/>
          <w:sz w:val="24"/>
          <w:szCs w:val="24"/>
          <w:shd w:val="clear" w:color="auto" w:fill="FFFFFF"/>
        </w:rPr>
        <w:t>The nursery has already began working towards these targets with Child A to ensure a smooth and more informative transition.</w:t>
      </w:r>
    </w:p>
    <w:p w14:paraId="2919196A" w14:textId="5EA4F200" w:rsidR="00D13695" w:rsidRDefault="00D13695" w:rsidP="00637C32">
      <w:pPr>
        <w:spacing w:line="360" w:lineRule="auto"/>
        <w:jc w:val="both"/>
        <w:rPr>
          <w:rFonts w:ascii="Arial" w:hAnsi="Arial" w:cs="Arial"/>
          <w:color w:val="000000"/>
          <w:sz w:val="24"/>
          <w:szCs w:val="24"/>
          <w:shd w:val="clear" w:color="auto" w:fill="FFFFFF"/>
        </w:rPr>
      </w:pPr>
    </w:p>
    <w:p w14:paraId="78E4DCB6" w14:textId="5E7A59E1" w:rsidR="005A17B3" w:rsidRPr="005A17B3" w:rsidRDefault="005A17B3" w:rsidP="005C6473">
      <w:pPr>
        <w:spacing w:line="360" w:lineRule="auto"/>
        <w:rPr>
          <w:rFonts w:ascii="Arial" w:hAnsi="Arial" w:cs="Arial"/>
          <w:color w:val="000000"/>
          <w:sz w:val="24"/>
          <w:szCs w:val="24"/>
          <w:u w:val="single"/>
          <w:shd w:val="clear" w:color="auto" w:fill="FFFFFF"/>
        </w:rPr>
      </w:pPr>
      <w:r w:rsidRPr="005A17B3">
        <w:rPr>
          <w:rFonts w:ascii="Arial" w:hAnsi="Arial" w:cs="Arial"/>
          <w:color w:val="000000"/>
          <w:sz w:val="24"/>
          <w:szCs w:val="24"/>
          <w:u w:val="single"/>
          <w:shd w:val="clear" w:color="auto" w:fill="FFFFFF"/>
        </w:rPr>
        <w:t>References</w:t>
      </w:r>
    </w:p>
    <w:p w14:paraId="70C0EA4E" w14:textId="4552F698" w:rsidR="00A961BB" w:rsidRPr="00B26C4A" w:rsidRDefault="005A17B3" w:rsidP="005C6473">
      <w:pPr>
        <w:spacing w:line="240" w:lineRule="auto"/>
        <w:rPr>
          <w:rFonts w:ascii="Arial" w:hAnsi="Arial" w:cs="Arial"/>
          <w:sz w:val="24"/>
          <w:szCs w:val="24"/>
        </w:rPr>
      </w:pPr>
      <w:proofErr w:type="spellStart"/>
      <w:r w:rsidRPr="00B26C4A">
        <w:rPr>
          <w:rFonts w:ascii="Arial" w:hAnsi="Arial" w:cs="Arial"/>
          <w:sz w:val="24"/>
          <w:szCs w:val="24"/>
        </w:rPr>
        <w:t>Beta.gov.wales</w:t>
      </w:r>
      <w:proofErr w:type="spellEnd"/>
      <w:r w:rsidRPr="00B26C4A">
        <w:rPr>
          <w:rFonts w:ascii="Arial" w:hAnsi="Arial" w:cs="Arial"/>
          <w:sz w:val="24"/>
          <w:szCs w:val="24"/>
        </w:rPr>
        <w:t xml:space="preserve">. (2018). </w:t>
      </w:r>
      <w:r w:rsidRPr="00B26C4A">
        <w:rPr>
          <w:rFonts w:ascii="Arial" w:hAnsi="Arial" w:cs="Arial"/>
          <w:i/>
          <w:iCs/>
          <w:sz w:val="24"/>
          <w:szCs w:val="24"/>
        </w:rPr>
        <w:t>Additional Learning Needs and Education Tribunal (Wales) Act</w:t>
      </w:r>
      <w:r w:rsidR="00A25779" w:rsidRPr="00B26C4A">
        <w:rPr>
          <w:rFonts w:ascii="Arial" w:hAnsi="Arial" w:cs="Arial"/>
          <w:i/>
          <w:iCs/>
          <w:sz w:val="24"/>
          <w:szCs w:val="24"/>
        </w:rPr>
        <w:t xml:space="preserve"> </w:t>
      </w:r>
      <w:r w:rsidRPr="00B26C4A">
        <w:rPr>
          <w:rFonts w:ascii="Arial" w:hAnsi="Arial" w:cs="Arial"/>
          <w:i/>
          <w:iCs/>
          <w:sz w:val="24"/>
          <w:szCs w:val="24"/>
        </w:rPr>
        <w:t>Factsheet2</w:t>
      </w:r>
      <w:r w:rsidRPr="00B26C4A">
        <w:rPr>
          <w:rFonts w:ascii="Arial" w:hAnsi="Arial" w:cs="Arial"/>
          <w:sz w:val="24"/>
          <w:szCs w:val="24"/>
        </w:rPr>
        <w:t xml:space="preserve"> </w:t>
      </w:r>
      <w:hyperlink r:id="rId7" w:history="1">
        <w:r w:rsidRPr="00B26C4A">
          <w:rPr>
            <w:rStyle w:val="Hyperlink"/>
            <w:rFonts w:ascii="Arial" w:hAnsi="Arial" w:cs="Arial"/>
            <w:color w:val="auto"/>
            <w:sz w:val="24"/>
            <w:szCs w:val="24"/>
            <w:u w:val="none"/>
          </w:rPr>
          <w:t>https://beta.gov.wales/sites/default/files/publications/2018-06/aln-factsheet-how-will-the-act-affect-maintained-schools-including-maintained-nurseries.pdf</w:t>
        </w:r>
      </w:hyperlink>
      <w:r w:rsidRPr="00B26C4A">
        <w:rPr>
          <w:rFonts w:ascii="Arial" w:hAnsi="Arial" w:cs="Arial"/>
          <w:sz w:val="24"/>
          <w:szCs w:val="24"/>
        </w:rPr>
        <w:t>.</w:t>
      </w:r>
    </w:p>
    <w:p w14:paraId="148185CA" w14:textId="466B0343" w:rsidR="005A17B3" w:rsidRPr="00B26C4A" w:rsidRDefault="0030297D" w:rsidP="005C6473">
      <w:pPr>
        <w:spacing w:line="240" w:lineRule="auto"/>
        <w:rPr>
          <w:rFonts w:ascii="Arial" w:hAnsi="Arial" w:cs="Arial"/>
          <w:sz w:val="24"/>
          <w:szCs w:val="24"/>
        </w:rPr>
      </w:pPr>
      <w:r w:rsidRPr="00B26C4A">
        <w:rPr>
          <w:rFonts w:ascii="Arial" w:hAnsi="Arial" w:cs="Arial"/>
          <w:sz w:val="24"/>
          <w:szCs w:val="24"/>
        </w:rPr>
        <w:t xml:space="preserve">Howe, C. (2016). </w:t>
      </w:r>
      <w:r w:rsidRPr="00B26C4A">
        <w:rPr>
          <w:rFonts w:ascii="Arial" w:hAnsi="Arial" w:cs="Arial"/>
          <w:i/>
          <w:iCs/>
          <w:sz w:val="24"/>
          <w:szCs w:val="24"/>
        </w:rPr>
        <w:t xml:space="preserve">Guidance for speech and language therapists on their roles and responsibilities under the Children and Families Act 2014 and associated Code of </w:t>
      </w:r>
      <w:bookmarkStart w:id="0" w:name="_GoBack"/>
      <w:bookmarkEnd w:id="0"/>
      <w:proofErr w:type="spellStart"/>
      <w:r w:rsidRPr="00B26C4A">
        <w:rPr>
          <w:rFonts w:ascii="Arial" w:hAnsi="Arial" w:cs="Arial"/>
          <w:i/>
          <w:iCs/>
          <w:sz w:val="24"/>
          <w:szCs w:val="24"/>
        </w:rPr>
        <w:t>Practic</w:t>
      </w:r>
      <w:proofErr w:type="spellEnd"/>
      <w:r w:rsidRPr="00B26C4A">
        <w:rPr>
          <w:rFonts w:ascii="Arial" w:hAnsi="Arial" w:cs="Arial"/>
          <w:sz w:val="24"/>
          <w:szCs w:val="24"/>
        </w:rPr>
        <w:t>. 1st ed. [</w:t>
      </w:r>
      <w:proofErr w:type="spellStart"/>
      <w:r w:rsidRPr="00B26C4A">
        <w:rPr>
          <w:rFonts w:ascii="Arial" w:hAnsi="Arial" w:cs="Arial"/>
          <w:sz w:val="24"/>
          <w:szCs w:val="24"/>
        </w:rPr>
        <w:t>ebook</w:t>
      </w:r>
      <w:proofErr w:type="spellEnd"/>
      <w:r w:rsidRPr="00B26C4A">
        <w:rPr>
          <w:rFonts w:ascii="Arial" w:hAnsi="Arial" w:cs="Arial"/>
          <w:sz w:val="24"/>
          <w:szCs w:val="24"/>
        </w:rPr>
        <w:t xml:space="preserve">] London: Royal collage of speech and language therapists, p.45. Available at: </w:t>
      </w:r>
      <w:hyperlink r:id="rId8" w:history="1">
        <w:r w:rsidRPr="00B26C4A">
          <w:rPr>
            <w:rStyle w:val="Hyperlink"/>
            <w:rFonts w:ascii="Arial" w:hAnsi="Arial" w:cs="Arial"/>
            <w:color w:val="auto"/>
            <w:sz w:val="24"/>
            <w:szCs w:val="24"/>
            <w:u w:val="none"/>
          </w:rPr>
          <w:t>http://file:///C:/Users/rachi/Downloads/childrens-families-act-guidance.pdf</w:t>
        </w:r>
      </w:hyperlink>
      <w:r w:rsidRPr="00B26C4A">
        <w:rPr>
          <w:rFonts w:ascii="Arial" w:hAnsi="Arial" w:cs="Arial"/>
          <w:sz w:val="24"/>
          <w:szCs w:val="24"/>
        </w:rPr>
        <w:t>.</w:t>
      </w:r>
    </w:p>
    <w:p w14:paraId="5A4B33B7" w14:textId="2DB9982E" w:rsidR="0030297D" w:rsidRDefault="00A25779" w:rsidP="005C6473">
      <w:pPr>
        <w:spacing w:line="240" w:lineRule="auto"/>
        <w:rPr>
          <w:rFonts w:ascii="Arial" w:hAnsi="Arial" w:cs="Arial"/>
          <w:color w:val="000000"/>
          <w:sz w:val="24"/>
          <w:szCs w:val="24"/>
        </w:rPr>
      </w:pPr>
      <w:r w:rsidRPr="00A25779">
        <w:rPr>
          <w:rFonts w:ascii="Arial" w:hAnsi="Arial" w:cs="Arial"/>
          <w:color w:val="000000"/>
          <w:sz w:val="24"/>
          <w:szCs w:val="24"/>
        </w:rPr>
        <w:t>Theme 3: Welcoming families to engage with the school. (2015). [</w:t>
      </w:r>
      <w:proofErr w:type="spellStart"/>
      <w:r w:rsidRPr="00A25779">
        <w:rPr>
          <w:rFonts w:ascii="Arial" w:hAnsi="Arial" w:cs="Arial"/>
          <w:color w:val="000000"/>
          <w:sz w:val="24"/>
          <w:szCs w:val="24"/>
        </w:rPr>
        <w:t>ebook</w:t>
      </w:r>
      <w:proofErr w:type="spellEnd"/>
      <w:r w:rsidRPr="00A25779">
        <w:rPr>
          <w:rFonts w:ascii="Arial" w:hAnsi="Arial" w:cs="Arial"/>
          <w:color w:val="000000"/>
          <w:sz w:val="24"/>
          <w:szCs w:val="24"/>
        </w:rPr>
        <w:t>] Cardiff: Welsh Assembly Government, p.43.</w:t>
      </w:r>
      <w:r w:rsidR="001D700B">
        <w:rPr>
          <w:rFonts w:ascii="Arial" w:hAnsi="Arial" w:cs="Arial"/>
          <w:color w:val="000000"/>
          <w:sz w:val="24"/>
          <w:szCs w:val="24"/>
        </w:rPr>
        <w:t xml:space="preserve"> n</w:t>
      </w:r>
      <w:r w:rsidRPr="00A25779">
        <w:rPr>
          <w:rFonts w:ascii="Arial" w:hAnsi="Arial" w:cs="Arial"/>
          <w:color w:val="000000"/>
          <w:sz w:val="24"/>
          <w:szCs w:val="24"/>
        </w:rPr>
        <w:t xml:space="preserve">https://learning.gov.wales/docs/learningwales/publications/150729-theme3-en.pdf </w:t>
      </w:r>
    </w:p>
    <w:p w14:paraId="09459F71" w14:textId="429632FC" w:rsidR="00B26C4A" w:rsidRPr="00B26C4A" w:rsidRDefault="00B26C4A" w:rsidP="005C6473">
      <w:pPr>
        <w:spacing w:line="240" w:lineRule="auto"/>
        <w:rPr>
          <w:rFonts w:ascii="Arial" w:hAnsi="Arial" w:cs="Arial"/>
          <w:color w:val="000000"/>
          <w:sz w:val="32"/>
          <w:szCs w:val="24"/>
        </w:rPr>
      </w:pPr>
      <w:r w:rsidRPr="00B26C4A">
        <w:rPr>
          <w:rFonts w:ascii="Arial" w:hAnsi="Arial" w:cs="Arial"/>
          <w:color w:val="000000"/>
          <w:sz w:val="24"/>
          <w:szCs w:val="20"/>
        </w:rPr>
        <w:t xml:space="preserve">Welsh Government (2018). </w:t>
      </w:r>
      <w:r w:rsidRPr="00B26C4A">
        <w:rPr>
          <w:rFonts w:ascii="Arial" w:hAnsi="Arial" w:cs="Arial"/>
          <w:i/>
          <w:iCs/>
          <w:color w:val="000000"/>
          <w:sz w:val="24"/>
          <w:szCs w:val="20"/>
        </w:rPr>
        <w:t>Draft Additional Learning Needs Code for Wales</w:t>
      </w:r>
      <w:r w:rsidRPr="00B26C4A">
        <w:rPr>
          <w:rFonts w:ascii="Arial" w:hAnsi="Arial" w:cs="Arial"/>
          <w:color w:val="000000"/>
          <w:sz w:val="24"/>
          <w:szCs w:val="20"/>
        </w:rPr>
        <w:t>. Cardiff: Welsh Government, pp.217-218.</w:t>
      </w:r>
    </w:p>
    <w:p w14:paraId="1D0B316B" w14:textId="0589E1E1" w:rsidR="00A25779" w:rsidRDefault="00A25779" w:rsidP="005C6473">
      <w:pPr>
        <w:spacing w:line="240" w:lineRule="auto"/>
        <w:rPr>
          <w:rFonts w:ascii="Arial" w:hAnsi="Arial" w:cs="Arial"/>
          <w:color w:val="000000"/>
          <w:sz w:val="24"/>
          <w:szCs w:val="24"/>
        </w:rPr>
      </w:pPr>
      <w:r w:rsidRPr="00A25779">
        <w:rPr>
          <w:rFonts w:ascii="Arial" w:hAnsi="Arial" w:cs="Arial"/>
          <w:color w:val="000000"/>
          <w:sz w:val="24"/>
          <w:szCs w:val="24"/>
        </w:rPr>
        <w:t xml:space="preserve">Welsh Government (2004). </w:t>
      </w:r>
      <w:r w:rsidRPr="00A25779">
        <w:rPr>
          <w:rFonts w:ascii="Arial" w:hAnsi="Arial" w:cs="Arial"/>
          <w:i/>
          <w:iCs/>
          <w:color w:val="000000"/>
          <w:sz w:val="24"/>
          <w:szCs w:val="24"/>
        </w:rPr>
        <w:t>Special Educational Needs Code of Practice for Wales</w:t>
      </w:r>
      <w:r w:rsidRPr="00A25779">
        <w:rPr>
          <w:rFonts w:ascii="Arial" w:hAnsi="Arial" w:cs="Arial"/>
          <w:color w:val="000000"/>
          <w:sz w:val="24"/>
          <w:szCs w:val="24"/>
        </w:rPr>
        <w:t>. Cardiff: Welsh Government, p.42.</w:t>
      </w:r>
    </w:p>
    <w:p w14:paraId="15AB315C" w14:textId="639147DF" w:rsidR="001D700B" w:rsidRDefault="001D700B" w:rsidP="005C6473">
      <w:pPr>
        <w:spacing w:line="240" w:lineRule="auto"/>
        <w:rPr>
          <w:rFonts w:ascii="Arial" w:hAnsi="Arial" w:cs="Arial"/>
          <w:color w:val="000000"/>
          <w:sz w:val="24"/>
          <w:szCs w:val="24"/>
        </w:rPr>
      </w:pPr>
    </w:p>
    <w:p w14:paraId="577F31B8" w14:textId="02F221FC" w:rsidR="001D700B" w:rsidRPr="00B26C4A" w:rsidRDefault="001D700B" w:rsidP="005C6473">
      <w:pPr>
        <w:spacing w:line="240" w:lineRule="auto"/>
        <w:rPr>
          <w:rFonts w:ascii="Arial" w:hAnsi="Arial" w:cs="Arial"/>
          <w:sz w:val="24"/>
          <w:szCs w:val="24"/>
        </w:rPr>
      </w:pPr>
      <w:r w:rsidRPr="00B26C4A">
        <w:rPr>
          <w:rFonts w:ascii="Arial" w:hAnsi="Arial" w:cs="Arial"/>
          <w:sz w:val="24"/>
          <w:szCs w:val="24"/>
        </w:rPr>
        <w:t>Bibliography</w:t>
      </w:r>
    </w:p>
    <w:p w14:paraId="6DF8399F" w14:textId="03D951FA" w:rsidR="006F240A" w:rsidRPr="00B26C4A" w:rsidRDefault="006F240A" w:rsidP="005C6473">
      <w:pPr>
        <w:spacing w:line="240" w:lineRule="auto"/>
        <w:rPr>
          <w:rFonts w:ascii="Arial" w:hAnsi="Arial" w:cs="Arial"/>
          <w:sz w:val="24"/>
          <w:szCs w:val="24"/>
          <w:shd w:val="clear" w:color="auto" w:fill="FFFFFF"/>
        </w:rPr>
      </w:pPr>
      <w:proofErr w:type="spellStart"/>
      <w:r w:rsidRPr="00B26C4A">
        <w:rPr>
          <w:rFonts w:ascii="Arial" w:hAnsi="Arial" w:cs="Arial"/>
          <w:sz w:val="24"/>
          <w:szCs w:val="24"/>
        </w:rPr>
        <w:t>Beta.gov.wales</w:t>
      </w:r>
      <w:proofErr w:type="spellEnd"/>
      <w:r w:rsidRPr="00B26C4A">
        <w:rPr>
          <w:rFonts w:ascii="Arial" w:hAnsi="Arial" w:cs="Arial"/>
          <w:sz w:val="24"/>
          <w:szCs w:val="24"/>
        </w:rPr>
        <w:t xml:space="preserve">. (2019). </w:t>
      </w:r>
      <w:r w:rsidRPr="00B26C4A">
        <w:rPr>
          <w:rFonts w:ascii="Arial" w:hAnsi="Arial" w:cs="Arial"/>
          <w:i/>
          <w:iCs/>
          <w:sz w:val="24"/>
          <w:szCs w:val="24"/>
        </w:rPr>
        <w:t>The Additional Learning Needs (ALN) Transformation Programme Frequently Asked Questions (FAQs)</w:t>
      </w:r>
      <w:r w:rsidRPr="00B26C4A">
        <w:rPr>
          <w:rFonts w:ascii="Arial" w:hAnsi="Arial" w:cs="Arial"/>
          <w:sz w:val="24"/>
          <w:szCs w:val="24"/>
        </w:rPr>
        <w:t xml:space="preserve">. [online] Available at: </w:t>
      </w:r>
      <w:r w:rsidRPr="00B26C4A">
        <w:rPr>
          <w:rFonts w:ascii="Arial" w:hAnsi="Arial" w:cs="Arial"/>
          <w:sz w:val="24"/>
          <w:szCs w:val="24"/>
        </w:rPr>
        <w:lastRenderedPageBreak/>
        <w:t>https://beta.gov.wales/sites/default/files/publications/2018-03/aln-frequently-asked-questions-faqs.pdf.</w:t>
      </w:r>
    </w:p>
    <w:p w14:paraId="636E838B" w14:textId="138414B9" w:rsidR="006F240A" w:rsidRPr="00B26C4A" w:rsidRDefault="00FB0FE6" w:rsidP="005C6473">
      <w:pPr>
        <w:spacing w:line="240" w:lineRule="auto"/>
        <w:rPr>
          <w:rFonts w:ascii="Arial" w:hAnsi="Arial" w:cs="Arial"/>
          <w:sz w:val="24"/>
          <w:szCs w:val="24"/>
        </w:rPr>
      </w:pPr>
      <w:r w:rsidRPr="00B26C4A">
        <w:rPr>
          <w:rFonts w:ascii="Arial" w:hAnsi="Arial" w:cs="Arial"/>
          <w:sz w:val="24"/>
          <w:szCs w:val="24"/>
        </w:rPr>
        <w:t xml:space="preserve"> </w:t>
      </w:r>
      <w:proofErr w:type="spellStart"/>
      <w:r w:rsidR="006F240A" w:rsidRPr="00B26C4A">
        <w:rPr>
          <w:rFonts w:ascii="Arial" w:hAnsi="Arial" w:cs="Arial"/>
          <w:sz w:val="24"/>
          <w:szCs w:val="24"/>
        </w:rPr>
        <w:t>Llywelyn</w:t>
      </w:r>
      <w:proofErr w:type="spellEnd"/>
      <w:r w:rsidR="006F240A" w:rsidRPr="00B26C4A">
        <w:rPr>
          <w:rFonts w:ascii="Arial" w:hAnsi="Arial" w:cs="Arial"/>
          <w:sz w:val="24"/>
          <w:szCs w:val="24"/>
        </w:rPr>
        <w:t xml:space="preserve">, M., Dugan, B., Graham, S. and Macdonald, M. (2018). </w:t>
      </w:r>
      <w:r w:rsidR="006F240A" w:rsidRPr="00B26C4A">
        <w:rPr>
          <w:rFonts w:ascii="Arial" w:hAnsi="Arial" w:cs="Arial"/>
          <w:i/>
          <w:iCs/>
          <w:sz w:val="24"/>
          <w:szCs w:val="24"/>
        </w:rPr>
        <w:t>RESEARCH ON EXPERIENCES OF SERVICE FAMILIES WITH CHILDREN WITH ADDITIONAL LEARNING NEEDS IN EDUCATION IN WALES</w:t>
      </w:r>
      <w:r w:rsidR="006F240A" w:rsidRPr="00B26C4A">
        <w:rPr>
          <w:rFonts w:ascii="Arial" w:hAnsi="Arial" w:cs="Arial"/>
          <w:sz w:val="24"/>
          <w:szCs w:val="24"/>
        </w:rPr>
        <w:t xml:space="preserve">. Sscecymru.co.uk. Available at: </w:t>
      </w:r>
      <w:hyperlink r:id="rId9" w:history="1">
        <w:r w:rsidR="006F240A" w:rsidRPr="00B26C4A">
          <w:rPr>
            <w:rStyle w:val="Hyperlink"/>
            <w:rFonts w:ascii="Arial" w:hAnsi="Arial" w:cs="Arial"/>
            <w:color w:val="auto"/>
            <w:sz w:val="24"/>
            <w:szCs w:val="24"/>
            <w:u w:val="none"/>
          </w:rPr>
          <w:t>https://www.sscecymru.co.uk/home.php?_dds=true&amp;fileID=43&amp;inline=true</w:t>
        </w:r>
      </w:hyperlink>
      <w:r w:rsidR="006F240A" w:rsidRPr="00B26C4A">
        <w:rPr>
          <w:rFonts w:ascii="Arial" w:hAnsi="Arial" w:cs="Arial"/>
          <w:sz w:val="24"/>
          <w:szCs w:val="24"/>
        </w:rPr>
        <w:t>.</w:t>
      </w:r>
    </w:p>
    <w:p w14:paraId="5D942FAB" w14:textId="14A98117" w:rsidR="006F240A" w:rsidRDefault="007F5CF1" w:rsidP="005C6473">
      <w:pPr>
        <w:spacing w:line="360" w:lineRule="auto"/>
        <w:rPr>
          <w:rFonts w:ascii="Arial" w:hAnsi="Arial" w:cs="Arial"/>
          <w:sz w:val="24"/>
          <w:szCs w:val="24"/>
        </w:rPr>
      </w:pPr>
      <w:r w:rsidRPr="00B26C4A">
        <w:rPr>
          <w:rFonts w:ascii="Arial" w:hAnsi="Arial" w:cs="Arial"/>
          <w:sz w:val="24"/>
          <w:szCs w:val="24"/>
        </w:rPr>
        <w:t xml:space="preserve">Welsh Government (2015). </w:t>
      </w:r>
      <w:r w:rsidRPr="00B26C4A">
        <w:rPr>
          <w:rFonts w:ascii="Arial" w:hAnsi="Arial" w:cs="Arial"/>
          <w:i/>
          <w:iCs/>
          <w:sz w:val="24"/>
          <w:szCs w:val="24"/>
        </w:rPr>
        <w:t>Developing as a person-centred organisation</w:t>
      </w:r>
      <w:r w:rsidRPr="00B26C4A">
        <w:rPr>
          <w:rFonts w:ascii="Arial" w:hAnsi="Arial" w:cs="Arial"/>
          <w:sz w:val="24"/>
          <w:szCs w:val="24"/>
        </w:rPr>
        <w:t xml:space="preserve">. Cardiff: </w:t>
      </w:r>
    </w:p>
    <w:p w14:paraId="45C9FE1C" w14:textId="05B5AD3F" w:rsidR="00770F0B" w:rsidRPr="00770F0B" w:rsidRDefault="00770F0B" w:rsidP="00637C32">
      <w:pPr>
        <w:spacing w:line="360" w:lineRule="auto"/>
        <w:jc w:val="both"/>
        <w:rPr>
          <w:rFonts w:ascii="Arial" w:hAnsi="Arial" w:cs="Arial"/>
          <w:sz w:val="24"/>
          <w:szCs w:val="24"/>
          <w:u w:val="single"/>
        </w:rPr>
      </w:pPr>
      <w:r w:rsidRPr="00770F0B">
        <w:rPr>
          <w:rFonts w:ascii="Arial" w:hAnsi="Arial" w:cs="Arial"/>
          <w:sz w:val="24"/>
          <w:szCs w:val="24"/>
          <w:u w:val="single"/>
        </w:rPr>
        <w:t>Appendix</w:t>
      </w:r>
    </w:p>
    <w:p w14:paraId="25C3ED08" w14:textId="1DBCAACB" w:rsidR="00770F0B" w:rsidRPr="00770F0B" w:rsidRDefault="00770F0B" w:rsidP="005C6473">
      <w:pPr>
        <w:spacing w:line="360" w:lineRule="auto"/>
        <w:rPr>
          <w:rFonts w:ascii="Arial" w:hAnsi="Arial" w:cs="Arial"/>
          <w:sz w:val="24"/>
        </w:rPr>
      </w:pPr>
      <w:r w:rsidRPr="00770F0B">
        <w:rPr>
          <w:rFonts w:ascii="Arial" w:hAnsi="Arial" w:cs="Arial"/>
          <w:sz w:val="24"/>
        </w:rPr>
        <w:t>Appendix</w:t>
      </w:r>
      <w:r w:rsidR="005C6473">
        <w:rPr>
          <w:rFonts w:ascii="Arial" w:hAnsi="Arial" w:cs="Arial"/>
          <w:sz w:val="24"/>
        </w:rPr>
        <w:t xml:space="preserve"> </w:t>
      </w:r>
      <w:r w:rsidRPr="00770F0B">
        <w:rPr>
          <w:rFonts w:ascii="Arial" w:hAnsi="Arial" w:cs="Arial"/>
          <w:sz w:val="24"/>
        </w:rPr>
        <w:t>A</w:t>
      </w:r>
      <w:r>
        <w:rPr>
          <w:rFonts w:ascii="Arial" w:hAnsi="Arial" w:cs="Arial"/>
          <w:sz w:val="24"/>
        </w:rPr>
        <w:t xml:space="preserve">  </w:t>
      </w:r>
      <w:r w:rsidR="005C6473">
        <w:rPr>
          <w:noProof/>
        </w:rPr>
        <w:drawing>
          <wp:inline distT="0" distB="0" distL="0" distR="0" wp14:anchorId="53CE8AD9" wp14:editId="19FF316C">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770F0B" w:rsidRPr="00770F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35DA2" w14:textId="77777777" w:rsidR="00B642E6" w:rsidRDefault="00B642E6" w:rsidP="00D60760">
      <w:pPr>
        <w:spacing w:after="0" w:line="240" w:lineRule="auto"/>
      </w:pPr>
      <w:r>
        <w:separator/>
      </w:r>
    </w:p>
  </w:endnote>
  <w:endnote w:type="continuationSeparator" w:id="0">
    <w:p w14:paraId="22335A51" w14:textId="77777777" w:rsidR="00B642E6" w:rsidRDefault="00B642E6" w:rsidP="00D60760">
      <w:pPr>
        <w:spacing w:after="0" w:line="240" w:lineRule="auto"/>
      </w:pPr>
      <w:r>
        <w:continuationSeparator/>
      </w:r>
    </w:p>
  </w:endnote>
  <w:endnote w:type="continuationNotice" w:id="1">
    <w:p w14:paraId="0DE20A67" w14:textId="77777777" w:rsidR="00B642E6" w:rsidRDefault="00B642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15632" w14:textId="77777777" w:rsidR="00B642E6" w:rsidRDefault="00B642E6" w:rsidP="00D60760">
      <w:pPr>
        <w:spacing w:after="0" w:line="240" w:lineRule="auto"/>
      </w:pPr>
      <w:r>
        <w:separator/>
      </w:r>
    </w:p>
  </w:footnote>
  <w:footnote w:type="continuationSeparator" w:id="0">
    <w:p w14:paraId="1EEDEA15" w14:textId="77777777" w:rsidR="00B642E6" w:rsidRDefault="00B642E6" w:rsidP="00D60760">
      <w:pPr>
        <w:spacing w:after="0" w:line="240" w:lineRule="auto"/>
      </w:pPr>
      <w:r>
        <w:continuationSeparator/>
      </w:r>
    </w:p>
  </w:footnote>
  <w:footnote w:type="continuationNotice" w:id="1">
    <w:p w14:paraId="52464210" w14:textId="77777777" w:rsidR="00B642E6" w:rsidRDefault="00B642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B1"/>
    <w:rsid w:val="00004385"/>
    <w:rsid w:val="000344D8"/>
    <w:rsid w:val="00076275"/>
    <w:rsid w:val="000773B5"/>
    <w:rsid w:val="000B010A"/>
    <w:rsid w:val="000B0857"/>
    <w:rsid w:val="000C5208"/>
    <w:rsid w:val="000C7EB1"/>
    <w:rsid w:val="00107807"/>
    <w:rsid w:val="00135424"/>
    <w:rsid w:val="00142AB9"/>
    <w:rsid w:val="00153C44"/>
    <w:rsid w:val="00177A4D"/>
    <w:rsid w:val="00191664"/>
    <w:rsid w:val="001928EA"/>
    <w:rsid w:val="001928FB"/>
    <w:rsid w:val="001A0294"/>
    <w:rsid w:val="001B1706"/>
    <w:rsid w:val="001C1A8F"/>
    <w:rsid w:val="001D700B"/>
    <w:rsid w:val="001D7E6B"/>
    <w:rsid w:val="001E3A4A"/>
    <w:rsid w:val="001F03E8"/>
    <w:rsid w:val="00202220"/>
    <w:rsid w:val="00222E34"/>
    <w:rsid w:val="002552EA"/>
    <w:rsid w:val="00265EAD"/>
    <w:rsid w:val="00280EA8"/>
    <w:rsid w:val="002844DC"/>
    <w:rsid w:val="0028522D"/>
    <w:rsid w:val="00291CEA"/>
    <w:rsid w:val="00296817"/>
    <w:rsid w:val="002A5790"/>
    <w:rsid w:val="002D5469"/>
    <w:rsid w:val="002F268D"/>
    <w:rsid w:val="0030297D"/>
    <w:rsid w:val="003546B5"/>
    <w:rsid w:val="00374D5F"/>
    <w:rsid w:val="003C3624"/>
    <w:rsid w:val="003C5D85"/>
    <w:rsid w:val="003D07CD"/>
    <w:rsid w:val="003D2BBC"/>
    <w:rsid w:val="003D4D6D"/>
    <w:rsid w:val="003F0CB6"/>
    <w:rsid w:val="00410B72"/>
    <w:rsid w:val="00427ABA"/>
    <w:rsid w:val="0043688B"/>
    <w:rsid w:val="00452D64"/>
    <w:rsid w:val="00462F3D"/>
    <w:rsid w:val="00464408"/>
    <w:rsid w:val="00475021"/>
    <w:rsid w:val="004B0D3F"/>
    <w:rsid w:val="004C6AA7"/>
    <w:rsid w:val="004D069D"/>
    <w:rsid w:val="00516046"/>
    <w:rsid w:val="00531996"/>
    <w:rsid w:val="00546444"/>
    <w:rsid w:val="00546F7F"/>
    <w:rsid w:val="00550B8B"/>
    <w:rsid w:val="005543A2"/>
    <w:rsid w:val="005564F4"/>
    <w:rsid w:val="005A17B3"/>
    <w:rsid w:val="005B0CEE"/>
    <w:rsid w:val="005B7C78"/>
    <w:rsid w:val="005C44F1"/>
    <w:rsid w:val="005C6473"/>
    <w:rsid w:val="005F5091"/>
    <w:rsid w:val="006077C7"/>
    <w:rsid w:val="006348FF"/>
    <w:rsid w:val="00637C32"/>
    <w:rsid w:val="006406D1"/>
    <w:rsid w:val="00682297"/>
    <w:rsid w:val="00692AAB"/>
    <w:rsid w:val="00694975"/>
    <w:rsid w:val="006C5CB7"/>
    <w:rsid w:val="006E319A"/>
    <w:rsid w:val="006F0C66"/>
    <w:rsid w:val="006F240A"/>
    <w:rsid w:val="006F7C33"/>
    <w:rsid w:val="00716C1E"/>
    <w:rsid w:val="0071770B"/>
    <w:rsid w:val="00725CBD"/>
    <w:rsid w:val="00745418"/>
    <w:rsid w:val="00751BCE"/>
    <w:rsid w:val="00763C9A"/>
    <w:rsid w:val="00770F0B"/>
    <w:rsid w:val="00777F6F"/>
    <w:rsid w:val="007806DD"/>
    <w:rsid w:val="00784117"/>
    <w:rsid w:val="007928A2"/>
    <w:rsid w:val="00794A08"/>
    <w:rsid w:val="007964DF"/>
    <w:rsid w:val="00796ECF"/>
    <w:rsid w:val="007B089E"/>
    <w:rsid w:val="007B30E3"/>
    <w:rsid w:val="007B48DC"/>
    <w:rsid w:val="007D225E"/>
    <w:rsid w:val="007F5CF1"/>
    <w:rsid w:val="00830DF1"/>
    <w:rsid w:val="008324C2"/>
    <w:rsid w:val="00834113"/>
    <w:rsid w:val="00875E13"/>
    <w:rsid w:val="00884262"/>
    <w:rsid w:val="008A2A6B"/>
    <w:rsid w:val="008A311A"/>
    <w:rsid w:val="008A5CC6"/>
    <w:rsid w:val="008A6BED"/>
    <w:rsid w:val="008C501B"/>
    <w:rsid w:val="008E7460"/>
    <w:rsid w:val="008F645D"/>
    <w:rsid w:val="0091315E"/>
    <w:rsid w:val="00913849"/>
    <w:rsid w:val="0092309E"/>
    <w:rsid w:val="00923DB8"/>
    <w:rsid w:val="00934DA8"/>
    <w:rsid w:val="0094179F"/>
    <w:rsid w:val="00943B83"/>
    <w:rsid w:val="0094659A"/>
    <w:rsid w:val="00995842"/>
    <w:rsid w:val="009A02C8"/>
    <w:rsid w:val="009B071C"/>
    <w:rsid w:val="009B1DEA"/>
    <w:rsid w:val="009F0C85"/>
    <w:rsid w:val="00A25779"/>
    <w:rsid w:val="00A565F5"/>
    <w:rsid w:val="00A640AC"/>
    <w:rsid w:val="00A701C4"/>
    <w:rsid w:val="00A76FB1"/>
    <w:rsid w:val="00A779F7"/>
    <w:rsid w:val="00A86143"/>
    <w:rsid w:val="00A917C3"/>
    <w:rsid w:val="00A92BF5"/>
    <w:rsid w:val="00A92EF1"/>
    <w:rsid w:val="00A961BB"/>
    <w:rsid w:val="00AB6890"/>
    <w:rsid w:val="00AC1B11"/>
    <w:rsid w:val="00AC1BDF"/>
    <w:rsid w:val="00AC7184"/>
    <w:rsid w:val="00AE5012"/>
    <w:rsid w:val="00AF5457"/>
    <w:rsid w:val="00B02686"/>
    <w:rsid w:val="00B03DF3"/>
    <w:rsid w:val="00B06269"/>
    <w:rsid w:val="00B079A0"/>
    <w:rsid w:val="00B120A3"/>
    <w:rsid w:val="00B26C4A"/>
    <w:rsid w:val="00B3598F"/>
    <w:rsid w:val="00B44BEF"/>
    <w:rsid w:val="00B642E6"/>
    <w:rsid w:val="00B7456B"/>
    <w:rsid w:val="00B9232A"/>
    <w:rsid w:val="00B92EDB"/>
    <w:rsid w:val="00BA5D5D"/>
    <w:rsid w:val="00BC2B5B"/>
    <w:rsid w:val="00BF69DF"/>
    <w:rsid w:val="00C07CED"/>
    <w:rsid w:val="00C23540"/>
    <w:rsid w:val="00C238E6"/>
    <w:rsid w:val="00C42A99"/>
    <w:rsid w:val="00C56707"/>
    <w:rsid w:val="00C61771"/>
    <w:rsid w:val="00C651DE"/>
    <w:rsid w:val="00C66811"/>
    <w:rsid w:val="00C7770D"/>
    <w:rsid w:val="00CA4426"/>
    <w:rsid w:val="00CB3C37"/>
    <w:rsid w:val="00CD7296"/>
    <w:rsid w:val="00CE2934"/>
    <w:rsid w:val="00CE52BA"/>
    <w:rsid w:val="00CE7CE2"/>
    <w:rsid w:val="00D025A2"/>
    <w:rsid w:val="00D12446"/>
    <w:rsid w:val="00D13695"/>
    <w:rsid w:val="00D22F06"/>
    <w:rsid w:val="00D23130"/>
    <w:rsid w:val="00D351E4"/>
    <w:rsid w:val="00D353D6"/>
    <w:rsid w:val="00D60760"/>
    <w:rsid w:val="00D81354"/>
    <w:rsid w:val="00D94BAC"/>
    <w:rsid w:val="00DC6815"/>
    <w:rsid w:val="00DC6FBF"/>
    <w:rsid w:val="00DD235F"/>
    <w:rsid w:val="00DF5451"/>
    <w:rsid w:val="00E01E65"/>
    <w:rsid w:val="00E0765E"/>
    <w:rsid w:val="00E4545B"/>
    <w:rsid w:val="00E5205C"/>
    <w:rsid w:val="00E60FBE"/>
    <w:rsid w:val="00E6792D"/>
    <w:rsid w:val="00E72C7A"/>
    <w:rsid w:val="00E75F40"/>
    <w:rsid w:val="00E77FCC"/>
    <w:rsid w:val="00E84770"/>
    <w:rsid w:val="00E90729"/>
    <w:rsid w:val="00EB2AC3"/>
    <w:rsid w:val="00EE2571"/>
    <w:rsid w:val="00F0141C"/>
    <w:rsid w:val="00F11B24"/>
    <w:rsid w:val="00F34119"/>
    <w:rsid w:val="00F41ADE"/>
    <w:rsid w:val="00F85E77"/>
    <w:rsid w:val="00F86390"/>
    <w:rsid w:val="00F9393A"/>
    <w:rsid w:val="00FB0FE6"/>
    <w:rsid w:val="00FC6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CB2D"/>
  <w15:chartTrackingRefBased/>
  <w15:docId w15:val="{817F80E3-A116-466E-BD11-5A019929D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760"/>
  </w:style>
  <w:style w:type="paragraph" w:styleId="Footer">
    <w:name w:val="footer"/>
    <w:basedOn w:val="Normal"/>
    <w:link w:val="FooterChar"/>
    <w:uiPriority w:val="99"/>
    <w:unhideWhenUsed/>
    <w:rsid w:val="00D60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760"/>
  </w:style>
  <w:style w:type="character" w:styleId="Hyperlink">
    <w:name w:val="Hyperlink"/>
    <w:basedOn w:val="DefaultParagraphFont"/>
    <w:uiPriority w:val="99"/>
    <w:unhideWhenUsed/>
    <w:rsid w:val="005A17B3"/>
    <w:rPr>
      <w:color w:val="0563C1" w:themeColor="hyperlink"/>
      <w:u w:val="single"/>
    </w:rPr>
  </w:style>
  <w:style w:type="character" w:styleId="UnresolvedMention">
    <w:name w:val="Unresolved Mention"/>
    <w:basedOn w:val="DefaultParagraphFont"/>
    <w:uiPriority w:val="99"/>
    <w:semiHidden/>
    <w:unhideWhenUsed/>
    <w:rsid w:val="005A1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ile:///C:/Users/rachi/Downloads/childrens-families-act-guidance.pdf" TargetMode="External"/><Relationship Id="rId3" Type="http://schemas.openxmlformats.org/officeDocument/2006/relationships/settings" Target="settings.xml"/><Relationship Id="rId7" Type="http://schemas.openxmlformats.org/officeDocument/2006/relationships/hyperlink" Target="https://beta.gov.wales/sites/default/files/publications/2018-06/aln-factsheet-how-will-the-act-affect-maintained-schools-including-maintained-nurserie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sscecymru.co.uk/home.php?_dds=true&amp;fileID=43&amp;inlin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6766</TotalTime>
  <Pages>7</Pages>
  <Words>2328</Words>
  <Characters>13273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Cutler</dc:creator>
  <cp:keywords/>
  <dc:description/>
  <cp:lastModifiedBy>Rachel Cutler</cp:lastModifiedBy>
  <cp:revision>192</cp:revision>
  <dcterms:created xsi:type="dcterms:W3CDTF">2019-02-27T21:33:00Z</dcterms:created>
  <dcterms:modified xsi:type="dcterms:W3CDTF">2019-03-04T17:18:00Z</dcterms:modified>
</cp:coreProperties>
</file>