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D198E" w:rsidRDefault="00CD198E" w:rsidP="00CD198E">
      <w:pPr>
        <w:jc w:val="center"/>
      </w:pPr>
      <w:r w:rsidRPr="00CD198E">
        <w:rPr>
          <w:sz w:val="40"/>
        </w:rPr>
        <w:t xml:space="preserve">Marketing Plan on </w:t>
      </w:r>
      <w:r w:rsidRPr="00CD198E">
        <w:rPr>
          <w:sz w:val="40"/>
        </w:rPr>
        <w:t xml:space="preserve">Gilpin Hotel and Lake House </w:t>
      </w:r>
    </w:p>
    <w:p w:rsidR="00CD198E" w:rsidRPr="00CD198E" w:rsidRDefault="00CD198E" w:rsidP="00CD198E">
      <w:pPr>
        <w:jc w:val="left"/>
        <w:rPr>
          <w:sz w:val="28"/>
        </w:rPr>
      </w:pPr>
    </w:p>
    <w:p w:rsidR="00CD198E" w:rsidRPr="00CD198E" w:rsidRDefault="00CD198E" w:rsidP="00CD198E">
      <w:pPr>
        <w:jc w:val="left"/>
        <w:rPr>
          <w:sz w:val="28"/>
        </w:rPr>
      </w:pPr>
      <w:r w:rsidRPr="00CD198E">
        <w:rPr>
          <w:sz w:val="28"/>
        </w:rPr>
        <w:t>Name of the Student:</w:t>
      </w:r>
    </w:p>
    <w:p w:rsidR="00CD198E" w:rsidRPr="00CD198E" w:rsidRDefault="00CD198E" w:rsidP="00CD198E">
      <w:pPr>
        <w:jc w:val="left"/>
        <w:rPr>
          <w:sz w:val="28"/>
        </w:rPr>
      </w:pPr>
      <w:r w:rsidRPr="00CD198E">
        <w:rPr>
          <w:sz w:val="28"/>
        </w:rPr>
        <w:t>Module:</w:t>
      </w:r>
    </w:p>
    <w:p w:rsidR="00CD198E" w:rsidRDefault="00CD198E" w:rsidP="00CD198E">
      <w:pPr>
        <w:jc w:val="left"/>
        <w:rPr>
          <w:rFonts w:asciiTheme="majorHAnsi" w:eastAsiaTheme="majorEastAsia" w:hAnsiTheme="majorHAnsi" w:cstheme="majorBidi"/>
          <w:color w:val="365F91" w:themeColor="accent1" w:themeShade="BF"/>
          <w:sz w:val="28"/>
          <w:szCs w:val="28"/>
        </w:rPr>
      </w:pPr>
      <w:r w:rsidRPr="00CD198E">
        <w:rPr>
          <w:sz w:val="28"/>
        </w:rPr>
        <w:t>ID:</w:t>
      </w:r>
      <w:r>
        <w:br w:type="page"/>
      </w:r>
    </w:p>
    <w:sdt>
      <w:sdtPr>
        <w:id w:val="1358393665"/>
        <w:docPartObj>
          <w:docPartGallery w:val="Table of Contents"/>
          <w:docPartUnique/>
        </w:docPartObj>
      </w:sdtPr>
      <w:sdtEndPr>
        <w:rPr>
          <w:rFonts w:ascii="Times New Roman" w:eastAsiaTheme="minorHAnsi" w:hAnsi="Times New Roman" w:cstheme="minorBidi"/>
          <w:noProof/>
          <w:color w:val="auto"/>
          <w:sz w:val="24"/>
          <w:szCs w:val="22"/>
          <w:lang w:eastAsia="en-US"/>
        </w:rPr>
      </w:sdtEndPr>
      <w:sdtContent>
        <w:p w:rsidR="00CD198E" w:rsidRDefault="00CD198E">
          <w:pPr>
            <w:pStyle w:val="TOCHeading"/>
          </w:pPr>
          <w:r>
            <w:t>Table of Contents</w:t>
          </w:r>
        </w:p>
        <w:p w:rsidR="00CD198E" w:rsidRDefault="00CD198E">
          <w:pPr>
            <w:pStyle w:val="TOC1"/>
            <w:tabs>
              <w:tab w:val="right" w:leader="dot" w:pos="9350"/>
            </w:tabs>
            <w:rPr>
              <w:noProof/>
            </w:rPr>
          </w:pPr>
          <w:r>
            <w:fldChar w:fldCharType="begin"/>
          </w:r>
          <w:r>
            <w:instrText xml:space="preserve"> TOC \o "1-3" \h \z \u </w:instrText>
          </w:r>
          <w:r>
            <w:fldChar w:fldCharType="separate"/>
          </w:r>
          <w:hyperlink w:anchor="_Toc88405593" w:history="1">
            <w:r w:rsidRPr="00862E2A">
              <w:rPr>
                <w:rStyle w:val="Hyperlink"/>
                <w:noProof/>
              </w:rPr>
              <w:t>Component – 1: Presentation</w:t>
            </w:r>
            <w:r>
              <w:rPr>
                <w:noProof/>
                <w:webHidden/>
              </w:rPr>
              <w:tab/>
            </w:r>
            <w:r>
              <w:rPr>
                <w:noProof/>
                <w:webHidden/>
              </w:rPr>
              <w:fldChar w:fldCharType="begin"/>
            </w:r>
            <w:r>
              <w:rPr>
                <w:noProof/>
                <w:webHidden/>
              </w:rPr>
              <w:instrText xml:space="preserve"> PAGEREF _Toc88405593 \h </w:instrText>
            </w:r>
            <w:r>
              <w:rPr>
                <w:noProof/>
                <w:webHidden/>
              </w:rPr>
            </w:r>
            <w:r>
              <w:rPr>
                <w:noProof/>
                <w:webHidden/>
              </w:rPr>
              <w:fldChar w:fldCharType="separate"/>
            </w:r>
            <w:r>
              <w:rPr>
                <w:noProof/>
                <w:webHidden/>
              </w:rPr>
              <w:t>3</w:t>
            </w:r>
            <w:r>
              <w:rPr>
                <w:noProof/>
                <w:webHidden/>
              </w:rPr>
              <w:fldChar w:fldCharType="end"/>
            </w:r>
          </w:hyperlink>
        </w:p>
        <w:p w:rsidR="00CD198E" w:rsidRDefault="00CD198E">
          <w:pPr>
            <w:pStyle w:val="TOC1"/>
            <w:tabs>
              <w:tab w:val="right" w:leader="dot" w:pos="9350"/>
            </w:tabs>
            <w:rPr>
              <w:noProof/>
            </w:rPr>
          </w:pPr>
          <w:hyperlink w:anchor="_Toc88405594" w:history="1">
            <w:r w:rsidRPr="00862E2A">
              <w:rPr>
                <w:rStyle w:val="Hyperlink"/>
                <w:noProof/>
              </w:rPr>
              <w:t>Marketing Plan for Post-COVID Actions</w:t>
            </w:r>
            <w:r>
              <w:rPr>
                <w:noProof/>
                <w:webHidden/>
              </w:rPr>
              <w:tab/>
            </w:r>
            <w:r>
              <w:rPr>
                <w:noProof/>
                <w:webHidden/>
              </w:rPr>
              <w:fldChar w:fldCharType="begin"/>
            </w:r>
            <w:r>
              <w:rPr>
                <w:noProof/>
                <w:webHidden/>
              </w:rPr>
              <w:instrText xml:space="preserve"> PAGEREF _Toc88405594 \h </w:instrText>
            </w:r>
            <w:r>
              <w:rPr>
                <w:noProof/>
                <w:webHidden/>
              </w:rPr>
            </w:r>
            <w:r>
              <w:rPr>
                <w:noProof/>
                <w:webHidden/>
              </w:rPr>
              <w:fldChar w:fldCharType="separate"/>
            </w:r>
            <w:r>
              <w:rPr>
                <w:noProof/>
                <w:webHidden/>
              </w:rPr>
              <w:t>3</w:t>
            </w:r>
            <w:r>
              <w:rPr>
                <w:noProof/>
                <w:webHidden/>
              </w:rPr>
              <w:fldChar w:fldCharType="end"/>
            </w:r>
          </w:hyperlink>
        </w:p>
        <w:p w:rsidR="00CD198E" w:rsidRDefault="00CD198E">
          <w:pPr>
            <w:pStyle w:val="TOC1"/>
            <w:tabs>
              <w:tab w:val="right" w:leader="dot" w:pos="9350"/>
            </w:tabs>
            <w:rPr>
              <w:noProof/>
            </w:rPr>
          </w:pPr>
          <w:hyperlink w:anchor="_Toc88405595" w:history="1">
            <w:r w:rsidRPr="00862E2A">
              <w:rPr>
                <w:rStyle w:val="Hyperlink"/>
                <w:noProof/>
              </w:rPr>
              <w:t>Component – 2: Marketing Plan</w:t>
            </w:r>
            <w:r>
              <w:rPr>
                <w:noProof/>
                <w:webHidden/>
              </w:rPr>
              <w:tab/>
            </w:r>
            <w:r>
              <w:rPr>
                <w:noProof/>
                <w:webHidden/>
              </w:rPr>
              <w:fldChar w:fldCharType="begin"/>
            </w:r>
            <w:r>
              <w:rPr>
                <w:noProof/>
                <w:webHidden/>
              </w:rPr>
              <w:instrText xml:space="preserve"> PAGEREF _Toc88405595 \h </w:instrText>
            </w:r>
            <w:r>
              <w:rPr>
                <w:noProof/>
                <w:webHidden/>
              </w:rPr>
            </w:r>
            <w:r>
              <w:rPr>
                <w:noProof/>
                <w:webHidden/>
              </w:rPr>
              <w:fldChar w:fldCharType="separate"/>
            </w:r>
            <w:r>
              <w:rPr>
                <w:noProof/>
                <w:webHidden/>
              </w:rPr>
              <w:t>6</w:t>
            </w:r>
            <w:r>
              <w:rPr>
                <w:noProof/>
                <w:webHidden/>
              </w:rPr>
              <w:fldChar w:fldCharType="end"/>
            </w:r>
          </w:hyperlink>
        </w:p>
        <w:p w:rsidR="00CD198E" w:rsidRDefault="00CD198E">
          <w:pPr>
            <w:pStyle w:val="TOC1"/>
            <w:tabs>
              <w:tab w:val="right" w:leader="dot" w:pos="9350"/>
            </w:tabs>
            <w:rPr>
              <w:noProof/>
            </w:rPr>
          </w:pPr>
          <w:hyperlink w:anchor="_Toc88405596" w:history="1">
            <w:r w:rsidRPr="00862E2A">
              <w:rPr>
                <w:rStyle w:val="Hyperlink"/>
                <w:noProof/>
              </w:rPr>
              <w:t>Introduction</w:t>
            </w:r>
            <w:r>
              <w:rPr>
                <w:noProof/>
                <w:webHidden/>
              </w:rPr>
              <w:tab/>
            </w:r>
            <w:r>
              <w:rPr>
                <w:noProof/>
                <w:webHidden/>
              </w:rPr>
              <w:fldChar w:fldCharType="begin"/>
            </w:r>
            <w:r>
              <w:rPr>
                <w:noProof/>
                <w:webHidden/>
              </w:rPr>
              <w:instrText xml:space="preserve"> PAGEREF _Toc88405596 \h </w:instrText>
            </w:r>
            <w:r>
              <w:rPr>
                <w:noProof/>
                <w:webHidden/>
              </w:rPr>
            </w:r>
            <w:r>
              <w:rPr>
                <w:noProof/>
                <w:webHidden/>
              </w:rPr>
              <w:fldChar w:fldCharType="separate"/>
            </w:r>
            <w:r>
              <w:rPr>
                <w:noProof/>
                <w:webHidden/>
              </w:rPr>
              <w:t>6</w:t>
            </w:r>
            <w:r>
              <w:rPr>
                <w:noProof/>
                <w:webHidden/>
              </w:rPr>
              <w:fldChar w:fldCharType="end"/>
            </w:r>
          </w:hyperlink>
        </w:p>
        <w:p w:rsidR="00CD198E" w:rsidRDefault="00CD198E">
          <w:pPr>
            <w:pStyle w:val="TOC1"/>
            <w:tabs>
              <w:tab w:val="right" w:leader="dot" w:pos="9350"/>
            </w:tabs>
            <w:rPr>
              <w:noProof/>
            </w:rPr>
          </w:pPr>
          <w:hyperlink w:anchor="_Toc88405597" w:history="1">
            <w:r w:rsidRPr="00862E2A">
              <w:rPr>
                <w:rStyle w:val="Hyperlink"/>
                <w:noProof/>
              </w:rPr>
              <w:t>The Marketing Mix</w:t>
            </w:r>
            <w:r>
              <w:rPr>
                <w:noProof/>
                <w:webHidden/>
              </w:rPr>
              <w:tab/>
            </w:r>
            <w:r>
              <w:rPr>
                <w:noProof/>
                <w:webHidden/>
              </w:rPr>
              <w:fldChar w:fldCharType="begin"/>
            </w:r>
            <w:r>
              <w:rPr>
                <w:noProof/>
                <w:webHidden/>
              </w:rPr>
              <w:instrText xml:space="preserve"> PAGEREF _Toc88405597 \h </w:instrText>
            </w:r>
            <w:r>
              <w:rPr>
                <w:noProof/>
                <w:webHidden/>
              </w:rPr>
            </w:r>
            <w:r>
              <w:rPr>
                <w:noProof/>
                <w:webHidden/>
              </w:rPr>
              <w:fldChar w:fldCharType="separate"/>
            </w:r>
            <w:r>
              <w:rPr>
                <w:noProof/>
                <w:webHidden/>
              </w:rPr>
              <w:t>6</w:t>
            </w:r>
            <w:r>
              <w:rPr>
                <w:noProof/>
                <w:webHidden/>
              </w:rPr>
              <w:fldChar w:fldCharType="end"/>
            </w:r>
          </w:hyperlink>
        </w:p>
        <w:p w:rsidR="00CD198E" w:rsidRDefault="00CD198E">
          <w:pPr>
            <w:pStyle w:val="TOC1"/>
            <w:tabs>
              <w:tab w:val="right" w:leader="dot" w:pos="9350"/>
            </w:tabs>
            <w:rPr>
              <w:noProof/>
            </w:rPr>
          </w:pPr>
          <w:hyperlink w:anchor="_Toc88405598" w:history="1">
            <w:r w:rsidRPr="00862E2A">
              <w:rPr>
                <w:rStyle w:val="Hyperlink"/>
                <w:noProof/>
              </w:rPr>
              <w:t>The Marketing Environment (Micro)</w:t>
            </w:r>
            <w:r>
              <w:rPr>
                <w:noProof/>
                <w:webHidden/>
              </w:rPr>
              <w:tab/>
            </w:r>
            <w:r>
              <w:rPr>
                <w:noProof/>
                <w:webHidden/>
              </w:rPr>
              <w:fldChar w:fldCharType="begin"/>
            </w:r>
            <w:r>
              <w:rPr>
                <w:noProof/>
                <w:webHidden/>
              </w:rPr>
              <w:instrText xml:space="preserve"> PAGEREF _Toc88405598 \h </w:instrText>
            </w:r>
            <w:r>
              <w:rPr>
                <w:noProof/>
                <w:webHidden/>
              </w:rPr>
            </w:r>
            <w:r>
              <w:rPr>
                <w:noProof/>
                <w:webHidden/>
              </w:rPr>
              <w:fldChar w:fldCharType="separate"/>
            </w:r>
            <w:r>
              <w:rPr>
                <w:noProof/>
                <w:webHidden/>
              </w:rPr>
              <w:t>8</w:t>
            </w:r>
            <w:r>
              <w:rPr>
                <w:noProof/>
                <w:webHidden/>
              </w:rPr>
              <w:fldChar w:fldCharType="end"/>
            </w:r>
          </w:hyperlink>
        </w:p>
        <w:p w:rsidR="00CD198E" w:rsidRDefault="00CD198E">
          <w:pPr>
            <w:pStyle w:val="TOC1"/>
            <w:tabs>
              <w:tab w:val="right" w:leader="dot" w:pos="9350"/>
            </w:tabs>
            <w:rPr>
              <w:noProof/>
            </w:rPr>
          </w:pPr>
          <w:hyperlink w:anchor="_Toc88405599" w:history="1">
            <w:r w:rsidRPr="00862E2A">
              <w:rPr>
                <w:rStyle w:val="Hyperlink"/>
                <w:noProof/>
              </w:rPr>
              <w:t>The Marketing Environment (Macro)</w:t>
            </w:r>
            <w:r>
              <w:rPr>
                <w:noProof/>
                <w:webHidden/>
              </w:rPr>
              <w:tab/>
            </w:r>
            <w:r>
              <w:rPr>
                <w:noProof/>
                <w:webHidden/>
              </w:rPr>
              <w:fldChar w:fldCharType="begin"/>
            </w:r>
            <w:r>
              <w:rPr>
                <w:noProof/>
                <w:webHidden/>
              </w:rPr>
              <w:instrText xml:space="preserve"> PAGEREF _Toc88405599 \h </w:instrText>
            </w:r>
            <w:r>
              <w:rPr>
                <w:noProof/>
                <w:webHidden/>
              </w:rPr>
            </w:r>
            <w:r>
              <w:rPr>
                <w:noProof/>
                <w:webHidden/>
              </w:rPr>
              <w:fldChar w:fldCharType="separate"/>
            </w:r>
            <w:r>
              <w:rPr>
                <w:noProof/>
                <w:webHidden/>
              </w:rPr>
              <w:t>10</w:t>
            </w:r>
            <w:r>
              <w:rPr>
                <w:noProof/>
                <w:webHidden/>
              </w:rPr>
              <w:fldChar w:fldCharType="end"/>
            </w:r>
          </w:hyperlink>
        </w:p>
        <w:p w:rsidR="00CD198E" w:rsidRDefault="00CD198E">
          <w:pPr>
            <w:pStyle w:val="TOC1"/>
            <w:tabs>
              <w:tab w:val="right" w:leader="dot" w:pos="9350"/>
            </w:tabs>
            <w:rPr>
              <w:noProof/>
            </w:rPr>
          </w:pPr>
          <w:hyperlink w:anchor="_Toc88405600" w:history="1">
            <w:r w:rsidRPr="00862E2A">
              <w:rPr>
                <w:rStyle w:val="Hyperlink"/>
                <w:noProof/>
              </w:rPr>
              <w:t>Creating Customer Value and Engagement</w:t>
            </w:r>
            <w:r>
              <w:rPr>
                <w:noProof/>
                <w:webHidden/>
              </w:rPr>
              <w:tab/>
            </w:r>
            <w:r>
              <w:rPr>
                <w:noProof/>
                <w:webHidden/>
              </w:rPr>
              <w:fldChar w:fldCharType="begin"/>
            </w:r>
            <w:r>
              <w:rPr>
                <w:noProof/>
                <w:webHidden/>
              </w:rPr>
              <w:instrText xml:space="preserve"> PAGEREF _Toc88405600 \h </w:instrText>
            </w:r>
            <w:r>
              <w:rPr>
                <w:noProof/>
                <w:webHidden/>
              </w:rPr>
            </w:r>
            <w:r>
              <w:rPr>
                <w:noProof/>
                <w:webHidden/>
              </w:rPr>
              <w:fldChar w:fldCharType="separate"/>
            </w:r>
            <w:r>
              <w:rPr>
                <w:noProof/>
                <w:webHidden/>
              </w:rPr>
              <w:t>13</w:t>
            </w:r>
            <w:r>
              <w:rPr>
                <w:noProof/>
                <w:webHidden/>
              </w:rPr>
              <w:fldChar w:fldCharType="end"/>
            </w:r>
          </w:hyperlink>
        </w:p>
        <w:p w:rsidR="00CD198E" w:rsidRDefault="00CD198E">
          <w:pPr>
            <w:pStyle w:val="TOC1"/>
            <w:tabs>
              <w:tab w:val="right" w:leader="dot" w:pos="9350"/>
            </w:tabs>
            <w:rPr>
              <w:noProof/>
            </w:rPr>
          </w:pPr>
          <w:hyperlink w:anchor="_Toc88405601" w:history="1">
            <w:r w:rsidRPr="00862E2A">
              <w:rPr>
                <w:rStyle w:val="Hyperlink"/>
                <w:noProof/>
              </w:rPr>
              <w:t>Engagement through Digital Marketing</w:t>
            </w:r>
            <w:r>
              <w:rPr>
                <w:noProof/>
                <w:webHidden/>
              </w:rPr>
              <w:tab/>
            </w:r>
            <w:r>
              <w:rPr>
                <w:noProof/>
                <w:webHidden/>
              </w:rPr>
              <w:fldChar w:fldCharType="begin"/>
            </w:r>
            <w:r>
              <w:rPr>
                <w:noProof/>
                <w:webHidden/>
              </w:rPr>
              <w:instrText xml:space="preserve"> PAGEREF _Toc88405601 \h </w:instrText>
            </w:r>
            <w:r>
              <w:rPr>
                <w:noProof/>
                <w:webHidden/>
              </w:rPr>
            </w:r>
            <w:r>
              <w:rPr>
                <w:noProof/>
                <w:webHidden/>
              </w:rPr>
              <w:fldChar w:fldCharType="separate"/>
            </w:r>
            <w:r>
              <w:rPr>
                <w:noProof/>
                <w:webHidden/>
              </w:rPr>
              <w:t>13</w:t>
            </w:r>
            <w:r>
              <w:rPr>
                <w:noProof/>
                <w:webHidden/>
              </w:rPr>
              <w:fldChar w:fldCharType="end"/>
            </w:r>
          </w:hyperlink>
        </w:p>
        <w:p w:rsidR="00CD198E" w:rsidRDefault="00CD198E">
          <w:pPr>
            <w:pStyle w:val="TOC1"/>
            <w:tabs>
              <w:tab w:val="right" w:leader="dot" w:pos="9350"/>
            </w:tabs>
            <w:rPr>
              <w:noProof/>
            </w:rPr>
          </w:pPr>
          <w:hyperlink w:anchor="_Toc88405602" w:history="1">
            <w:r w:rsidRPr="00862E2A">
              <w:rPr>
                <w:rStyle w:val="Hyperlink"/>
                <w:noProof/>
              </w:rPr>
              <w:t>Conclusion</w:t>
            </w:r>
            <w:r>
              <w:rPr>
                <w:noProof/>
                <w:webHidden/>
              </w:rPr>
              <w:tab/>
            </w:r>
            <w:r>
              <w:rPr>
                <w:noProof/>
                <w:webHidden/>
              </w:rPr>
              <w:fldChar w:fldCharType="begin"/>
            </w:r>
            <w:r>
              <w:rPr>
                <w:noProof/>
                <w:webHidden/>
              </w:rPr>
              <w:instrText xml:space="preserve"> PAGEREF _Toc88405602 \h </w:instrText>
            </w:r>
            <w:r>
              <w:rPr>
                <w:noProof/>
                <w:webHidden/>
              </w:rPr>
            </w:r>
            <w:r>
              <w:rPr>
                <w:noProof/>
                <w:webHidden/>
              </w:rPr>
              <w:fldChar w:fldCharType="separate"/>
            </w:r>
            <w:r>
              <w:rPr>
                <w:noProof/>
                <w:webHidden/>
              </w:rPr>
              <w:t>13</w:t>
            </w:r>
            <w:r>
              <w:rPr>
                <w:noProof/>
                <w:webHidden/>
              </w:rPr>
              <w:fldChar w:fldCharType="end"/>
            </w:r>
          </w:hyperlink>
        </w:p>
        <w:p w:rsidR="00CD198E" w:rsidRDefault="00CD198E">
          <w:pPr>
            <w:pStyle w:val="TOC1"/>
            <w:tabs>
              <w:tab w:val="right" w:leader="dot" w:pos="9350"/>
            </w:tabs>
            <w:rPr>
              <w:noProof/>
            </w:rPr>
          </w:pPr>
          <w:hyperlink w:anchor="_Toc88405603" w:history="1">
            <w:r w:rsidRPr="00862E2A">
              <w:rPr>
                <w:rStyle w:val="Hyperlink"/>
                <w:noProof/>
              </w:rPr>
              <w:t>References</w:t>
            </w:r>
            <w:r>
              <w:rPr>
                <w:noProof/>
                <w:webHidden/>
              </w:rPr>
              <w:tab/>
            </w:r>
            <w:r>
              <w:rPr>
                <w:noProof/>
                <w:webHidden/>
              </w:rPr>
              <w:fldChar w:fldCharType="begin"/>
            </w:r>
            <w:r>
              <w:rPr>
                <w:noProof/>
                <w:webHidden/>
              </w:rPr>
              <w:instrText xml:space="preserve"> PAGEREF _Toc88405603 \h </w:instrText>
            </w:r>
            <w:r>
              <w:rPr>
                <w:noProof/>
                <w:webHidden/>
              </w:rPr>
            </w:r>
            <w:r>
              <w:rPr>
                <w:noProof/>
                <w:webHidden/>
              </w:rPr>
              <w:fldChar w:fldCharType="separate"/>
            </w:r>
            <w:r>
              <w:rPr>
                <w:noProof/>
                <w:webHidden/>
              </w:rPr>
              <w:t>15</w:t>
            </w:r>
            <w:r>
              <w:rPr>
                <w:noProof/>
                <w:webHidden/>
              </w:rPr>
              <w:fldChar w:fldCharType="end"/>
            </w:r>
          </w:hyperlink>
        </w:p>
        <w:p w:rsidR="00CD198E" w:rsidRDefault="00CD198E">
          <w:r>
            <w:rPr>
              <w:b/>
              <w:bCs/>
              <w:noProof/>
            </w:rPr>
            <w:fldChar w:fldCharType="end"/>
          </w:r>
        </w:p>
      </w:sdtContent>
    </w:sdt>
    <w:p w:rsidR="00CD198E" w:rsidRDefault="00CD198E" w:rsidP="00CD198E">
      <w:pPr>
        <w:rPr>
          <w:rFonts w:asciiTheme="majorHAnsi" w:eastAsiaTheme="majorEastAsia" w:hAnsiTheme="majorHAnsi" w:cstheme="majorBidi"/>
          <w:color w:val="365F91" w:themeColor="accent1" w:themeShade="BF"/>
          <w:sz w:val="28"/>
          <w:szCs w:val="28"/>
        </w:rPr>
      </w:pPr>
      <w:bookmarkStart w:id="0" w:name="_GoBack"/>
      <w:bookmarkEnd w:id="0"/>
      <w:r>
        <w:br w:type="page"/>
      </w:r>
    </w:p>
    <w:p w:rsidR="00BC665F" w:rsidRDefault="00BC665F" w:rsidP="00BC665F">
      <w:pPr>
        <w:pStyle w:val="Heading1"/>
      </w:pPr>
      <w:bookmarkStart w:id="1" w:name="_Toc88405593"/>
      <w:r>
        <w:lastRenderedPageBreak/>
        <w:t>Component – 1: Presentation</w:t>
      </w:r>
      <w:bookmarkEnd w:id="1"/>
    </w:p>
    <w:p w:rsidR="00BC665F" w:rsidRDefault="00BC665F" w:rsidP="00BC665F">
      <w:pPr>
        <w:pStyle w:val="Heading1"/>
      </w:pPr>
      <w:bookmarkStart w:id="2" w:name="_Toc88405594"/>
      <w:r w:rsidRPr="00BC665F">
        <w:t>Marketing Plan for Post-COVID Actions</w:t>
      </w:r>
      <w:bookmarkEnd w:id="2"/>
    </w:p>
    <w:p w:rsidR="00CD198E" w:rsidRPr="00CD198E" w:rsidRDefault="00CD198E" w:rsidP="00CD198E">
      <w:pPr>
        <w:jc w:val="center"/>
      </w:pPr>
      <w:r w:rsidRPr="00CD198E">
        <w:drawing>
          <wp:inline distT="0" distB="0" distL="0" distR="0" wp14:anchorId="2C65A640" wp14:editId="52A7AA55">
            <wp:extent cx="4572638" cy="342947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572638" cy="3429479"/>
                    </a:xfrm>
                    <a:prstGeom prst="rect">
                      <a:avLst/>
                    </a:prstGeom>
                  </pic:spPr>
                </pic:pic>
              </a:graphicData>
            </a:graphic>
          </wp:inline>
        </w:drawing>
      </w:r>
    </w:p>
    <w:p w:rsidR="00BC665F" w:rsidRDefault="00BC665F" w:rsidP="00BC665F">
      <w:r w:rsidRPr="00BC665F">
        <w:t>Quick recovery through sales is the only option in front of the management from the hospitality industry in order to recover from the losses of the global pandemic</w:t>
      </w:r>
      <w:r w:rsidR="000A49A6">
        <w:t xml:space="preserve"> </w:t>
      </w:r>
      <w:r w:rsidR="000A49A6">
        <w:rPr>
          <w:rStyle w:val="selectable"/>
          <w:color w:val="000000"/>
        </w:rPr>
        <w:t>(Benson, 2020)</w:t>
      </w:r>
      <w:r w:rsidRPr="00BC665F">
        <w:t>. This is why new marketing plans with aggressive approaches are to be formulated to attain more consumers and gain competitive advantages.</w:t>
      </w:r>
    </w:p>
    <w:p w:rsidR="00CD198E" w:rsidRPr="00BC665F" w:rsidRDefault="00CD198E" w:rsidP="00CD198E">
      <w:pPr>
        <w:jc w:val="center"/>
      </w:pPr>
      <w:r w:rsidRPr="00CD198E">
        <w:lastRenderedPageBreak/>
        <w:drawing>
          <wp:inline distT="0" distB="0" distL="0" distR="0" wp14:anchorId="5A47BAF7" wp14:editId="0CDC8E25">
            <wp:extent cx="4572638" cy="342947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572638" cy="3429479"/>
                    </a:xfrm>
                    <a:prstGeom prst="rect">
                      <a:avLst/>
                    </a:prstGeom>
                  </pic:spPr>
                </pic:pic>
              </a:graphicData>
            </a:graphic>
          </wp:inline>
        </w:drawing>
      </w:r>
    </w:p>
    <w:p w:rsidR="00BC665F" w:rsidRPr="00BC665F" w:rsidRDefault="00BC665F" w:rsidP="00BC665F">
      <w:pPr>
        <w:numPr>
          <w:ilvl w:val="0"/>
          <w:numId w:val="1"/>
        </w:numPr>
      </w:pPr>
      <w:r w:rsidRPr="00BC665F">
        <w:rPr>
          <w:b/>
          <w:bCs/>
        </w:rPr>
        <w:t>Greater Usages of Digital Channels:</w:t>
      </w:r>
      <w:r w:rsidRPr="00BC665F">
        <w:t xml:space="preserve"> The management of Gilpin Hotel and Lake House has the weakest presence on digital channels. This is certainly harming the potential of the business</w:t>
      </w:r>
      <w:r w:rsidR="000A49A6">
        <w:t xml:space="preserve"> </w:t>
      </w:r>
      <w:r w:rsidR="000A49A6">
        <w:rPr>
          <w:rStyle w:val="selectable"/>
          <w:color w:val="000000"/>
        </w:rPr>
        <w:t>(</w:t>
      </w:r>
      <w:proofErr w:type="spellStart"/>
      <w:r w:rsidR="000A49A6">
        <w:rPr>
          <w:rStyle w:val="selectable"/>
          <w:color w:val="000000"/>
        </w:rPr>
        <w:t>Hao</w:t>
      </w:r>
      <w:proofErr w:type="spellEnd"/>
      <w:r w:rsidR="000A49A6">
        <w:rPr>
          <w:rStyle w:val="selectable"/>
          <w:color w:val="000000"/>
        </w:rPr>
        <w:t>, Xiao and Chon, 2020)</w:t>
      </w:r>
      <w:r w:rsidRPr="00BC665F">
        <w:t xml:space="preserve">. The </w:t>
      </w:r>
      <w:proofErr w:type="spellStart"/>
      <w:r w:rsidRPr="00BC665F">
        <w:t>organisation</w:t>
      </w:r>
      <w:proofErr w:type="spellEnd"/>
      <w:r w:rsidRPr="00BC665F">
        <w:t xml:space="preserve"> must design the recovery marketing plan surrounding digital media like social media and electronic print media. </w:t>
      </w:r>
    </w:p>
    <w:p w:rsidR="00BC665F" w:rsidRPr="00BC665F" w:rsidRDefault="00BC665F" w:rsidP="00BC665F">
      <w:pPr>
        <w:numPr>
          <w:ilvl w:val="0"/>
          <w:numId w:val="1"/>
        </w:numPr>
        <w:rPr>
          <w:b/>
          <w:bCs/>
        </w:rPr>
      </w:pPr>
      <w:r w:rsidRPr="00BC665F">
        <w:rPr>
          <w:b/>
          <w:bCs/>
        </w:rPr>
        <w:t>Designing Specified Packages:</w:t>
      </w:r>
      <w:r w:rsidRPr="00BC665F">
        <w:t xml:space="preserve"> Consumers from the hospitality industry prefer to have specified packages. Wedding and corporate event packages can be designed by the marketing managers of Gilpin Hotel and Lake House in order to attract more visitors. Likewise, the Lake House is a perfect vacation place for individuals. This opportunity should be </w:t>
      </w:r>
      <w:proofErr w:type="spellStart"/>
      <w:r w:rsidRPr="00BC665F">
        <w:t>maximised</w:t>
      </w:r>
      <w:proofErr w:type="spellEnd"/>
      <w:r w:rsidRPr="00BC665F">
        <w:t xml:space="preserve"> through making individual offers like discounts, lower rates or complementary services</w:t>
      </w:r>
      <w:r w:rsidR="000A49A6">
        <w:t xml:space="preserve"> </w:t>
      </w:r>
      <w:r w:rsidR="000A49A6">
        <w:rPr>
          <w:rStyle w:val="selectable"/>
          <w:color w:val="000000"/>
        </w:rPr>
        <w:t>(TELLIOGLU, 2021)</w:t>
      </w:r>
      <w:r w:rsidRPr="00BC665F">
        <w:t>.</w:t>
      </w:r>
    </w:p>
    <w:p w:rsidR="00BC665F" w:rsidRPr="00BC665F" w:rsidRDefault="00BC665F" w:rsidP="00BC665F">
      <w:pPr>
        <w:numPr>
          <w:ilvl w:val="0"/>
          <w:numId w:val="1"/>
        </w:numPr>
        <w:rPr>
          <w:b/>
          <w:bCs/>
        </w:rPr>
      </w:pPr>
      <w:r w:rsidRPr="00BC665F">
        <w:rPr>
          <w:b/>
          <w:bCs/>
        </w:rPr>
        <w:lastRenderedPageBreak/>
        <w:t>Taking the Direct Marketing Approach:</w:t>
      </w:r>
      <w:r w:rsidRPr="00BC665F">
        <w:t xml:space="preserve"> Direct marketing can be a medium to directly approaching individuals. Through email, text or phone marketing, potential consumers can be reached and influenced to take the services</w:t>
      </w:r>
      <w:r w:rsidR="000A49A6">
        <w:t xml:space="preserve"> </w:t>
      </w:r>
      <w:r w:rsidR="000A49A6">
        <w:rPr>
          <w:rStyle w:val="selectable"/>
          <w:color w:val="000000"/>
        </w:rPr>
        <w:t>(Trinh, 2021)</w:t>
      </w:r>
      <w:r w:rsidRPr="00BC665F">
        <w:t>.</w:t>
      </w:r>
    </w:p>
    <w:p w:rsidR="00BC665F" w:rsidRPr="00BC665F" w:rsidRDefault="00BC665F" w:rsidP="00BC665F">
      <w:pPr>
        <w:numPr>
          <w:ilvl w:val="0"/>
          <w:numId w:val="1"/>
        </w:numPr>
        <w:rPr>
          <w:b/>
          <w:bCs/>
        </w:rPr>
      </w:pPr>
      <w:r w:rsidRPr="00BC665F">
        <w:rPr>
          <w:b/>
          <w:bCs/>
        </w:rPr>
        <w:t>Focusing on Affiliation:</w:t>
      </w:r>
      <w:r w:rsidRPr="00BC665F">
        <w:t xml:space="preserve"> Affiliate marketing approach should also be taken into consideration by the management of Gilpin Hotel and Lake House. Credit card holders, premium users of the </w:t>
      </w:r>
      <w:proofErr w:type="spellStart"/>
      <w:r w:rsidRPr="00BC665F">
        <w:t>telcos</w:t>
      </w:r>
      <w:proofErr w:type="spellEnd"/>
      <w:r w:rsidRPr="00BC665F">
        <w:t>, members of different clubs can be given special offers</w:t>
      </w:r>
      <w:r w:rsidR="000A49A6">
        <w:t xml:space="preserve"> </w:t>
      </w:r>
      <w:r w:rsidR="000A49A6">
        <w:rPr>
          <w:rStyle w:val="selectable"/>
          <w:color w:val="000000"/>
        </w:rPr>
        <w:t>(Jain, 2020).</w:t>
      </w:r>
    </w:p>
    <w:p w:rsidR="00BC665F" w:rsidRDefault="00BC665F">
      <w:pPr>
        <w:spacing w:line="276" w:lineRule="auto"/>
        <w:jc w:val="left"/>
      </w:pPr>
      <w:r>
        <w:br w:type="page"/>
      </w:r>
    </w:p>
    <w:p w:rsidR="00BC665F" w:rsidRDefault="00BC665F" w:rsidP="00BC665F">
      <w:pPr>
        <w:pStyle w:val="Heading1"/>
      </w:pPr>
      <w:bookmarkStart w:id="3" w:name="_Toc88405595"/>
      <w:r>
        <w:lastRenderedPageBreak/>
        <w:t>Component – 2: Marketing Plan</w:t>
      </w:r>
      <w:bookmarkEnd w:id="3"/>
    </w:p>
    <w:p w:rsidR="00962BAE" w:rsidRDefault="00962BAE" w:rsidP="00962BAE">
      <w:pPr>
        <w:pStyle w:val="Heading1"/>
      </w:pPr>
      <w:bookmarkStart w:id="4" w:name="_Toc88405596"/>
      <w:r>
        <w:t>Introduction</w:t>
      </w:r>
      <w:bookmarkEnd w:id="4"/>
    </w:p>
    <w:p w:rsidR="00962BAE" w:rsidRPr="00962BAE" w:rsidRDefault="00962BAE" w:rsidP="00962BAE">
      <w:r>
        <w:t xml:space="preserve">Gilpin Hotel and Lake House is a hotel service from the UK. The </w:t>
      </w:r>
      <w:proofErr w:type="spellStart"/>
      <w:r>
        <w:t>organisation</w:t>
      </w:r>
      <w:proofErr w:type="spellEnd"/>
      <w:r>
        <w:t xml:space="preserve"> has both hotel services and private lake house rent services available. </w:t>
      </w:r>
      <w:r w:rsidRPr="00962BAE">
        <w:t xml:space="preserve">Gilpin Hotel and Lake House is a service based </w:t>
      </w:r>
      <w:proofErr w:type="spellStart"/>
      <w:r w:rsidRPr="00962BAE">
        <w:t>organisation</w:t>
      </w:r>
      <w:proofErr w:type="spellEnd"/>
      <w:r w:rsidRPr="00962BAE">
        <w:t xml:space="preserve">. The products of the </w:t>
      </w:r>
      <w:proofErr w:type="spellStart"/>
      <w:r w:rsidRPr="00962BAE">
        <w:t>organisation</w:t>
      </w:r>
      <w:proofErr w:type="spellEnd"/>
      <w:r w:rsidRPr="00962BAE">
        <w:t xml:space="preserve"> includes the room rent for staying, conference and public events, private event arrangements like birthday and wedding, spa, bars and dining. It is being seen that the </w:t>
      </w:r>
      <w:proofErr w:type="spellStart"/>
      <w:r w:rsidRPr="00962BAE">
        <w:t>organisation</w:t>
      </w:r>
      <w:proofErr w:type="spellEnd"/>
      <w:r w:rsidRPr="00962BAE">
        <w:t xml:space="preserve"> offers an array of services to the potential targeted consumers.</w:t>
      </w:r>
      <w:r>
        <w:t xml:space="preserve"> This report will consider the post-</w:t>
      </w:r>
      <w:proofErr w:type="spellStart"/>
      <w:r>
        <w:t>covid</w:t>
      </w:r>
      <w:proofErr w:type="spellEnd"/>
      <w:r>
        <w:t xml:space="preserve"> marketing plan for the hotel through assessing the internal and external industry scenario.</w:t>
      </w:r>
    </w:p>
    <w:p w:rsidR="00BC665F" w:rsidRDefault="00BC665F" w:rsidP="00BC665F">
      <w:pPr>
        <w:pStyle w:val="Heading1"/>
      </w:pPr>
      <w:bookmarkStart w:id="5" w:name="_Toc88405597"/>
      <w:r w:rsidRPr="00BC665F">
        <w:t>The Marketing Mix</w:t>
      </w:r>
      <w:bookmarkEnd w:id="5"/>
    </w:p>
    <w:p w:rsidR="00CD198E" w:rsidRDefault="00CD198E" w:rsidP="00CD198E">
      <w:pPr>
        <w:jc w:val="center"/>
      </w:pPr>
      <w:r>
        <w:rPr>
          <w:noProof/>
        </w:rPr>
        <w:drawing>
          <wp:inline distT="0" distB="0" distL="0" distR="0">
            <wp:extent cx="3105150" cy="3105150"/>
            <wp:effectExtent l="0" t="0" r="0" b="0"/>
            <wp:docPr id="3" name="Picture 3" descr="Do You Know Your Marketing Mix? - OnDemand CM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 You Know Your Marketing Mix? - OnDemand CM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05150" cy="3105150"/>
                    </a:xfrm>
                    <a:prstGeom prst="rect">
                      <a:avLst/>
                    </a:prstGeom>
                    <a:noFill/>
                    <a:ln>
                      <a:noFill/>
                    </a:ln>
                  </pic:spPr>
                </pic:pic>
              </a:graphicData>
            </a:graphic>
          </wp:inline>
        </w:drawing>
      </w:r>
    </w:p>
    <w:p w:rsidR="00CD198E" w:rsidRPr="00CD198E" w:rsidRDefault="00CD198E" w:rsidP="00CD198E">
      <w:pPr>
        <w:jc w:val="center"/>
      </w:pPr>
      <w:r>
        <w:t xml:space="preserve">Source: </w:t>
      </w:r>
      <w:r w:rsidRPr="00B71D0A">
        <w:t>(</w:t>
      </w:r>
      <w:proofErr w:type="spellStart"/>
      <w:r>
        <w:t>Cathonic</w:t>
      </w:r>
      <w:proofErr w:type="spellEnd"/>
      <w:r w:rsidRPr="00B71D0A">
        <w:t>, 2021)</w:t>
      </w:r>
    </w:p>
    <w:p w:rsidR="00BC665F" w:rsidRPr="00BC665F" w:rsidRDefault="00BC665F" w:rsidP="00BC665F">
      <w:r w:rsidRPr="00BC665F">
        <w:lastRenderedPageBreak/>
        <w:t>Marketing mixes are being used by the marketing managers to understand the industry situations and to set marketing strategies. Through detailed analysis of the competitor and the industry, the marketing mix is to be set by the managers</w:t>
      </w:r>
      <w:r w:rsidR="000A49A6">
        <w:t xml:space="preserve"> </w:t>
      </w:r>
      <w:r w:rsidR="000A49A6" w:rsidRPr="00B71D0A">
        <w:t>(</w:t>
      </w:r>
      <w:proofErr w:type="spellStart"/>
      <w:r w:rsidR="000A49A6">
        <w:t>Cathonic</w:t>
      </w:r>
      <w:proofErr w:type="spellEnd"/>
      <w:r w:rsidR="000A49A6" w:rsidRPr="00B71D0A">
        <w:t>, 2021)</w:t>
      </w:r>
      <w:r w:rsidRPr="00BC665F">
        <w:t>. The marketing mix is being applied below for Gilpin Hotel and Lake House:</w:t>
      </w:r>
    </w:p>
    <w:p w:rsidR="00BC665F" w:rsidRPr="00BC665F" w:rsidRDefault="00BC665F" w:rsidP="00BC665F">
      <w:r w:rsidRPr="00BC665F">
        <w:rPr>
          <w:b/>
          <w:bCs/>
        </w:rPr>
        <w:t>Product:</w:t>
      </w:r>
      <w:r w:rsidRPr="00BC665F">
        <w:t xml:space="preserve"> The product for the service based </w:t>
      </w:r>
      <w:proofErr w:type="spellStart"/>
      <w:r w:rsidRPr="00BC665F">
        <w:t>organisation</w:t>
      </w:r>
      <w:proofErr w:type="spellEnd"/>
      <w:r w:rsidRPr="00BC665F">
        <w:t xml:space="preserve"> is the service they offer to the consumers. Gilpin Hotel and Lake House is a service based </w:t>
      </w:r>
      <w:proofErr w:type="spellStart"/>
      <w:r w:rsidRPr="00BC665F">
        <w:t>organisation</w:t>
      </w:r>
      <w:proofErr w:type="spellEnd"/>
      <w:r w:rsidRPr="00BC665F">
        <w:t xml:space="preserve">. The products of the </w:t>
      </w:r>
      <w:proofErr w:type="spellStart"/>
      <w:r w:rsidRPr="00BC665F">
        <w:t>organisation</w:t>
      </w:r>
      <w:proofErr w:type="spellEnd"/>
      <w:r w:rsidRPr="00BC665F">
        <w:t xml:space="preserve"> includes the room rent for staying, conference and public events, private event arrangements like birthday and wedding, spa, bars and dining</w:t>
      </w:r>
      <w:r w:rsidR="000A49A6">
        <w:t xml:space="preserve"> </w:t>
      </w:r>
      <w:r w:rsidR="000A49A6" w:rsidRPr="00B71D0A">
        <w:t>(</w:t>
      </w:r>
      <w:proofErr w:type="spellStart"/>
      <w:r w:rsidR="000A49A6">
        <w:t>Tensils</w:t>
      </w:r>
      <w:proofErr w:type="spellEnd"/>
      <w:r w:rsidR="000A49A6" w:rsidRPr="00B71D0A">
        <w:t>, 2018)</w:t>
      </w:r>
      <w:r w:rsidRPr="00BC665F">
        <w:t xml:space="preserve">. It is being seen that the </w:t>
      </w:r>
      <w:proofErr w:type="spellStart"/>
      <w:r w:rsidRPr="00BC665F">
        <w:t>organisation</w:t>
      </w:r>
      <w:proofErr w:type="spellEnd"/>
      <w:r w:rsidRPr="00BC665F">
        <w:t xml:space="preserve"> offers an array of services to the potential targeted consumers.</w:t>
      </w:r>
    </w:p>
    <w:p w:rsidR="00BC665F" w:rsidRPr="00BC665F" w:rsidRDefault="00BC665F" w:rsidP="00BC665F">
      <w:r w:rsidRPr="00BC665F">
        <w:rPr>
          <w:b/>
          <w:bCs/>
        </w:rPr>
        <w:t>Place:</w:t>
      </w:r>
      <w:r w:rsidRPr="00BC665F">
        <w:t xml:space="preserve"> From where the service is being provided is known as the place. Gilpin Hotel and Lake House operate through two of its establishments. The Gilpin Hotel is a place that offers hotel services and other event arrangement facilities. The Gilpin Lake House is a mile away from the hotel and is more of a private place for the visitors. This Lake House is perfectly designed for </w:t>
      </w:r>
      <w:proofErr w:type="spellStart"/>
      <w:r w:rsidRPr="00BC665F">
        <w:t>accomodation</w:t>
      </w:r>
      <w:proofErr w:type="spellEnd"/>
      <w:r w:rsidRPr="00BC665F">
        <w:t xml:space="preserve"> of 12 to 15 people and more focused on private vacation.</w:t>
      </w:r>
    </w:p>
    <w:p w:rsidR="00BC665F" w:rsidRPr="00BC665F" w:rsidRDefault="00BC665F" w:rsidP="00BC665F">
      <w:r w:rsidRPr="00BC665F">
        <w:rPr>
          <w:b/>
          <w:bCs/>
        </w:rPr>
        <w:t>Price:</w:t>
      </w:r>
      <w:r w:rsidRPr="00BC665F">
        <w:t xml:space="preserve"> Gilpin Hotel and Lake House has placed itself as luxury hotel services. However, the </w:t>
      </w:r>
      <w:proofErr w:type="spellStart"/>
      <w:r w:rsidRPr="00BC665F">
        <w:t>organisation</w:t>
      </w:r>
      <w:proofErr w:type="spellEnd"/>
      <w:r w:rsidRPr="00BC665F">
        <w:t xml:space="preserve"> believes in the experiences of the consumers within affordability. The core targeted consumers are the upper middle class and thus prices per night starts from £275</w:t>
      </w:r>
      <w:r w:rsidR="000A49A6">
        <w:t xml:space="preserve"> (</w:t>
      </w:r>
      <w:proofErr w:type="spellStart"/>
      <w:r w:rsidR="000A49A6">
        <w:t>Polard</w:t>
      </w:r>
      <w:proofErr w:type="spellEnd"/>
      <w:r w:rsidR="000A49A6">
        <w:t>,</w:t>
      </w:r>
      <w:r w:rsidR="000A49A6" w:rsidRPr="00B71D0A">
        <w:t xml:space="preserve"> 2019)</w:t>
      </w:r>
      <w:r w:rsidRPr="00BC665F">
        <w:t>. </w:t>
      </w:r>
    </w:p>
    <w:p w:rsidR="00BC665F" w:rsidRPr="00BC665F" w:rsidRDefault="00BC665F" w:rsidP="00BC665F">
      <w:r w:rsidRPr="00BC665F">
        <w:rPr>
          <w:b/>
          <w:bCs/>
        </w:rPr>
        <w:t>Promotion:</w:t>
      </w:r>
      <w:r w:rsidRPr="00BC665F">
        <w:t xml:space="preserve"> For promotions, the </w:t>
      </w:r>
      <w:proofErr w:type="spellStart"/>
      <w:r w:rsidRPr="00BC665F">
        <w:t>organisation</w:t>
      </w:r>
      <w:proofErr w:type="spellEnd"/>
      <w:r w:rsidRPr="00BC665F">
        <w:t xml:space="preserve"> still relies on the print media and word of mouth. Advertisements are being printed in magazines and newspapers. Even though there are social media pages, the </w:t>
      </w:r>
      <w:proofErr w:type="spellStart"/>
      <w:r w:rsidRPr="00BC665F">
        <w:t>organisation</w:t>
      </w:r>
      <w:proofErr w:type="spellEnd"/>
      <w:r w:rsidRPr="00BC665F">
        <w:t xml:space="preserve"> is not much active in these digital platforms.</w:t>
      </w:r>
    </w:p>
    <w:p w:rsidR="00BC665F" w:rsidRPr="00BC665F" w:rsidRDefault="00BC665F" w:rsidP="00BC665F">
      <w:pPr>
        <w:pStyle w:val="Heading1"/>
      </w:pPr>
      <w:bookmarkStart w:id="6" w:name="_Toc88405598"/>
      <w:r w:rsidRPr="00BC665F">
        <w:lastRenderedPageBreak/>
        <w:t>The Marketing Environment (Micro)</w:t>
      </w:r>
      <w:bookmarkEnd w:id="6"/>
    </w:p>
    <w:p w:rsidR="00BC665F" w:rsidRPr="00BC665F" w:rsidRDefault="00BC665F" w:rsidP="00BC665F">
      <w:r w:rsidRPr="00BC665F">
        <w:t xml:space="preserve">It is essential for the businesses to understand the internal strengths and weaknesses. This will enable the management of the </w:t>
      </w:r>
      <w:proofErr w:type="spellStart"/>
      <w:r w:rsidRPr="00BC665F">
        <w:t>organisation</w:t>
      </w:r>
      <w:proofErr w:type="spellEnd"/>
      <w:r w:rsidRPr="00BC665F">
        <w:t xml:space="preserve"> to make effective usages of the opportunities through mitigating the threats. Such an internal scenario of the business can be known through SWOT analysis</w:t>
      </w:r>
      <w:r w:rsidR="000A49A6">
        <w:t xml:space="preserve"> </w:t>
      </w:r>
      <w:r w:rsidR="000A49A6" w:rsidRPr="00B71D0A">
        <w:t>(</w:t>
      </w:r>
      <w:proofErr w:type="spellStart"/>
      <w:r w:rsidR="000A49A6">
        <w:t>Veren</w:t>
      </w:r>
      <w:proofErr w:type="spellEnd"/>
      <w:r w:rsidR="000A49A6" w:rsidRPr="00B71D0A">
        <w:t>, 2021)</w:t>
      </w:r>
      <w:r w:rsidRPr="00BC665F">
        <w:t>.</w:t>
      </w:r>
    </w:p>
    <w:p w:rsidR="00BC665F" w:rsidRPr="00BC665F" w:rsidRDefault="00BC665F" w:rsidP="00BC665F">
      <w:r w:rsidRPr="00BC665F">
        <w:rPr>
          <w:b/>
          <w:bCs/>
        </w:rPr>
        <w:t>Identifying the Strengths:</w:t>
      </w:r>
    </w:p>
    <w:p w:rsidR="00BC665F" w:rsidRPr="00BC665F" w:rsidRDefault="00BC665F" w:rsidP="00BC665F">
      <w:pPr>
        <w:numPr>
          <w:ilvl w:val="0"/>
          <w:numId w:val="2"/>
        </w:numPr>
      </w:pPr>
      <w:r w:rsidRPr="00BC665F">
        <w:t>The ambience and attractiveness of the properties are core strengths of Gilpin Hotel and Lake House. The rooms and other places are well decorated. Besides, the lake house ensures that the visitors are getting the opportunity to spend their leisure time in comfort.</w:t>
      </w:r>
    </w:p>
    <w:p w:rsidR="00BC665F" w:rsidRPr="00BC665F" w:rsidRDefault="00BC665F" w:rsidP="000A49A6">
      <w:pPr>
        <w:pStyle w:val="ListParagraph"/>
        <w:numPr>
          <w:ilvl w:val="0"/>
          <w:numId w:val="2"/>
        </w:numPr>
      </w:pPr>
      <w:r w:rsidRPr="00BC665F">
        <w:t xml:space="preserve">Pricing strategy is a mentionable strength for the </w:t>
      </w:r>
      <w:proofErr w:type="spellStart"/>
      <w:r w:rsidRPr="00BC665F">
        <w:t>organisation</w:t>
      </w:r>
      <w:proofErr w:type="spellEnd"/>
      <w:r w:rsidRPr="00BC665F">
        <w:t xml:space="preserve">. Even though luxury and modern services are being offered by the </w:t>
      </w:r>
      <w:proofErr w:type="spellStart"/>
      <w:r w:rsidRPr="00BC665F">
        <w:t>organisation</w:t>
      </w:r>
      <w:proofErr w:type="spellEnd"/>
      <w:r w:rsidRPr="00BC665F">
        <w:t>, the prices have been kept moderate considering the economic conditions of the targeted consumers</w:t>
      </w:r>
      <w:r w:rsidR="000A49A6">
        <w:t xml:space="preserve"> </w:t>
      </w:r>
      <w:r w:rsidR="000A49A6" w:rsidRPr="00B71D0A">
        <w:t>(</w:t>
      </w:r>
      <w:proofErr w:type="spellStart"/>
      <w:r w:rsidR="000A49A6">
        <w:t>Lovour</w:t>
      </w:r>
      <w:proofErr w:type="spellEnd"/>
      <w:r w:rsidR="000A49A6" w:rsidRPr="00B71D0A">
        <w:t>, 2020)</w:t>
      </w:r>
      <w:r w:rsidRPr="00BC665F">
        <w:t>. </w:t>
      </w:r>
    </w:p>
    <w:p w:rsidR="00BC665F" w:rsidRPr="00BC665F" w:rsidRDefault="00BC665F" w:rsidP="00BC665F">
      <w:pPr>
        <w:numPr>
          <w:ilvl w:val="0"/>
          <w:numId w:val="2"/>
        </w:numPr>
      </w:pPr>
      <w:r w:rsidRPr="00BC665F">
        <w:t>A well designed and interactive website is being used as sales channel by the marketing managers. The visitors get the initial impression from the website.</w:t>
      </w:r>
    </w:p>
    <w:p w:rsidR="00BC665F" w:rsidRPr="00BC665F" w:rsidRDefault="00BC665F" w:rsidP="000A49A6">
      <w:pPr>
        <w:pStyle w:val="ListParagraph"/>
        <w:numPr>
          <w:ilvl w:val="0"/>
          <w:numId w:val="2"/>
        </w:numPr>
      </w:pPr>
      <w:r w:rsidRPr="00BC665F">
        <w:t xml:space="preserve">Well trained human resources are one of the key and mention worthy strengths for the </w:t>
      </w:r>
      <w:proofErr w:type="spellStart"/>
      <w:r w:rsidRPr="00BC665F">
        <w:t>organisation</w:t>
      </w:r>
      <w:proofErr w:type="spellEnd"/>
      <w:r w:rsidRPr="00BC665F">
        <w:t>. Every employee and staff has training from reputed institutions</w:t>
      </w:r>
      <w:r w:rsidR="000A49A6">
        <w:t xml:space="preserve"> </w:t>
      </w:r>
      <w:r w:rsidR="000A49A6" w:rsidRPr="00B71D0A">
        <w:t>(</w:t>
      </w:r>
      <w:r w:rsidR="000A49A6">
        <w:t>Sergio</w:t>
      </w:r>
      <w:r w:rsidR="000A49A6" w:rsidRPr="00B71D0A">
        <w:t>, 2020)</w:t>
      </w:r>
      <w:r w:rsidRPr="00BC665F">
        <w:t>.</w:t>
      </w:r>
    </w:p>
    <w:p w:rsidR="00BC665F" w:rsidRPr="00BC665F" w:rsidRDefault="00BC665F" w:rsidP="00BC665F">
      <w:r w:rsidRPr="00BC665F">
        <w:rPr>
          <w:b/>
          <w:bCs/>
        </w:rPr>
        <w:t>Identifying the Weaknesses:</w:t>
      </w:r>
    </w:p>
    <w:p w:rsidR="00BC665F" w:rsidRPr="00BC665F" w:rsidRDefault="00BC665F" w:rsidP="00BC665F">
      <w:pPr>
        <w:numPr>
          <w:ilvl w:val="0"/>
          <w:numId w:val="3"/>
        </w:numPr>
      </w:pPr>
      <w:r w:rsidRPr="00BC665F">
        <w:lastRenderedPageBreak/>
        <w:t xml:space="preserve">The management of the </w:t>
      </w:r>
      <w:proofErr w:type="spellStart"/>
      <w:r w:rsidRPr="00BC665F">
        <w:t>organisation</w:t>
      </w:r>
      <w:proofErr w:type="spellEnd"/>
      <w:r w:rsidRPr="00BC665F">
        <w:t xml:space="preserve"> has a poor presence in social media. In this era of digital marketing, an integrated approach is really essential. As the </w:t>
      </w:r>
      <w:proofErr w:type="spellStart"/>
      <w:r w:rsidRPr="00BC665F">
        <w:t>organisation</w:t>
      </w:r>
      <w:proofErr w:type="spellEnd"/>
      <w:r w:rsidRPr="00BC665F">
        <w:t xml:space="preserve"> is missing the approach, this can easily be considered as its core weakness.</w:t>
      </w:r>
    </w:p>
    <w:p w:rsidR="00BC665F" w:rsidRPr="00BC665F" w:rsidRDefault="00BC665F" w:rsidP="00BC665F">
      <w:pPr>
        <w:numPr>
          <w:ilvl w:val="0"/>
          <w:numId w:val="3"/>
        </w:numPr>
      </w:pPr>
      <w:r>
        <w:t xml:space="preserve">The </w:t>
      </w:r>
      <w:proofErr w:type="spellStart"/>
      <w:r>
        <w:t>organisation</w:t>
      </w:r>
      <w:proofErr w:type="spellEnd"/>
      <w:r>
        <w:t xml:space="preserve"> does not have trained employees on health and safety measurements. This will cause hamper in onboarding visitors after the global pandemic.</w:t>
      </w:r>
    </w:p>
    <w:p w:rsidR="00BC665F" w:rsidRPr="00BC665F" w:rsidRDefault="00BC665F" w:rsidP="00BC665F">
      <w:r w:rsidRPr="00BC665F">
        <w:rPr>
          <w:b/>
          <w:bCs/>
        </w:rPr>
        <w:t>Identifying the Opportunities:</w:t>
      </w:r>
    </w:p>
    <w:p w:rsidR="00BC665F" w:rsidRPr="00BC665F" w:rsidRDefault="00BC665F" w:rsidP="00BC665F">
      <w:pPr>
        <w:numPr>
          <w:ilvl w:val="0"/>
          <w:numId w:val="4"/>
        </w:numPr>
      </w:pPr>
      <w:r w:rsidRPr="00BC665F">
        <w:t xml:space="preserve">The economy of the UK is reopening after the effects of global pandemic. This is the perfect opportunity for the </w:t>
      </w:r>
      <w:proofErr w:type="spellStart"/>
      <w:r w:rsidRPr="00BC665F">
        <w:t>organisation</w:t>
      </w:r>
      <w:proofErr w:type="spellEnd"/>
      <w:r w:rsidRPr="00BC665F">
        <w:t xml:space="preserve"> to influence the visitors to visit the place.</w:t>
      </w:r>
    </w:p>
    <w:p w:rsidR="00BC665F" w:rsidRPr="00BC665F" w:rsidRDefault="00BC665F" w:rsidP="000A49A6">
      <w:pPr>
        <w:pStyle w:val="ListParagraph"/>
        <w:numPr>
          <w:ilvl w:val="0"/>
          <w:numId w:val="4"/>
        </w:numPr>
      </w:pPr>
      <w:r w:rsidRPr="00BC665F">
        <w:t xml:space="preserve">As the government has permitted outdoor events, people will start to hold different public and private events at the venues. Inviting people to </w:t>
      </w:r>
      <w:proofErr w:type="spellStart"/>
      <w:r w:rsidRPr="00BC665F">
        <w:t>organise</w:t>
      </w:r>
      <w:proofErr w:type="spellEnd"/>
      <w:r w:rsidRPr="00BC665F">
        <w:t xml:space="preserve"> wedding or corporate events at the Gilpin Hotel or at Gilpin Lake House is the perfect opportunity to accelerate the pace of operations and to recover losses</w:t>
      </w:r>
      <w:r w:rsidR="000A49A6">
        <w:t xml:space="preserve"> </w:t>
      </w:r>
      <w:r w:rsidR="000A49A6" w:rsidRPr="00B71D0A">
        <w:t>(</w:t>
      </w:r>
      <w:r w:rsidR="000A49A6">
        <w:t>Denson</w:t>
      </w:r>
      <w:r w:rsidR="000A49A6" w:rsidRPr="00B71D0A">
        <w:t>, 2019)</w:t>
      </w:r>
      <w:r w:rsidRPr="00BC665F">
        <w:t>.</w:t>
      </w:r>
    </w:p>
    <w:p w:rsidR="00BC665F" w:rsidRPr="00BC665F" w:rsidRDefault="00BC665F" w:rsidP="00BC665F">
      <w:r w:rsidRPr="00BC665F">
        <w:rPr>
          <w:b/>
          <w:bCs/>
        </w:rPr>
        <w:t>Identification of Threats:</w:t>
      </w:r>
    </w:p>
    <w:p w:rsidR="00BC665F" w:rsidRPr="00BC665F" w:rsidRDefault="00BC665F" w:rsidP="00BC665F">
      <w:pPr>
        <w:numPr>
          <w:ilvl w:val="0"/>
          <w:numId w:val="5"/>
        </w:numPr>
      </w:pPr>
      <w:r w:rsidRPr="00BC665F">
        <w:t xml:space="preserve">Even though Gilpin Hotel and Lake House have aesthetic views and services of its hotel, the </w:t>
      </w:r>
      <w:proofErr w:type="spellStart"/>
      <w:r w:rsidRPr="00BC665F">
        <w:t>organisation</w:t>
      </w:r>
      <w:proofErr w:type="spellEnd"/>
      <w:r w:rsidRPr="00BC665F">
        <w:t xml:space="preserve"> still has the threat to lose a large number of visitors due to lack of digital marketing. The global pandemic has proved to businesses the importance of digital marketing. Now, if the management of the </w:t>
      </w:r>
      <w:proofErr w:type="spellStart"/>
      <w:r w:rsidRPr="00BC665F">
        <w:t>organisation</w:t>
      </w:r>
      <w:proofErr w:type="spellEnd"/>
      <w:r w:rsidRPr="00BC665F">
        <w:t xml:space="preserve"> does not take urgent steps, it is bound to lose customers to other competitors.</w:t>
      </w:r>
    </w:p>
    <w:p w:rsidR="00BC665F" w:rsidRPr="00BC665F" w:rsidRDefault="00BC665F" w:rsidP="00BC665F">
      <w:pPr>
        <w:numPr>
          <w:ilvl w:val="0"/>
          <w:numId w:val="5"/>
        </w:numPr>
      </w:pPr>
      <w:r w:rsidRPr="00BC665F">
        <w:t xml:space="preserve">The pricing strategy of Gilpin Hotel and Lake House is praiseworthy. However, there still is a risk of not being able to attract visitors. The consumers are still cautious of spending </w:t>
      </w:r>
      <w:r w:rsidRPr="00BC665F">
        <w:lastRenderedPageBreak/>
        <w:t>as the threat of resurging coronavirus cases is still there. Thus, the consumers may not be interested in spending much after luxurious hospitality services.</w:t>
      </w:r>
    </w:p>
    <w:p w:rsidR="00BC665F" w:rsidRPr="00BC665F" w:rsidRDefault="00BC665F" w:rsidP="00BC665F">
      <w:r w:rsidRPr="00BC665F">
        <w:rPr>
          <w:b/>
          <w:bCs/>
        </w:rPr>
        <w:t>Integrating Marketing Strategies with the Micro Factors:</w:t>
      </w:r>
      <w:r w:rsidRPr="00BC665F">
        <w:t xml:space="preserve"> The management of Gilpin Hotel and Lake House has immense possibilities in attracting more visitors by using the digital channel. This is the perfect time for the business to take the initiative</w:t>
      </w:r>
      <w:r w:rsidR="000A49A6">
        <w:t xml:space="preserve"> </w:t>
      </w:r>
      <w:r w:rsidR="000A49A6" w:rsidRPr="00B71D0A">
        <w:t>(</w:t>
      </w:r>
      <w:proofErr w:type="spellStart"/>
      <w:r w:rsidR="000A49A6">
        <w:t>Russvelt</w:t>
      </w:r>
      <w:proofErr w:type="spellEnd"/>
      <w:r w:rsidR="000A49A6" w:rsidRPr="00B71D0A">
        <w:t>, 2020)</w:t>
      </w:r>
      <w:r w:rsidRPr="00BC665F">
        <w:t xml:space="preserve">. Even though the </w:t>
      </w:r>
      <w:proofErr w:type="spellStart"/>
      <w:r w:rsidRPr="00BC665F">
        <w:t>organisation</w:t>
      </w:r>
      <w:proofErr w:type="spellEnd"/>
      <w:r w:rsidRPr="00BC665F">
        <w:t xml:space="preserve"> has the biggest weakness here, there are opportunities that are to be taken into consideration too. The aesthetic and services of the place can be promoted to influence the potential consumers.</w:t>
      </w:r>
    </w:p>
    <w:p w:rsidR="00BC665F" w:rsidRPr="00BC665F" w:rsidRDefault="00BC665F" w:rsidP="00BC665F">
      <w:pPr>
        <w:pStyle w:val="Heading1"/>
      </w:pPr>
      <w:bookmarkStart w:id="7" w:name="_Toc88405599"/>
      <w:r w:rsidRPr="00BC665F">
        <w:t>The Marketing Environment (Macro)</w:t>
      </w:r>
      <w:bookmarkEnd w:id="7"/>
    </w:p>
    <w:p w:rsidR="00BC665F" w:rsidRDefault="00BC665F" w:rsidP="00BC665F">
      <w:r w:rsidRPr="00BC665F">
        <w:t xml:space="preserve">Understanding the overall industry is essential for the business managers. There are external factors that affect the businesses of the entire industry. In order to gain competitive advantages and sustain in the complex business scenario, the management of the </w:t>
      </w:r>
      <w:proofErr w:type="spellStart"/>
      <w:r w:rsidRPr="00BC665F">
        <w:t>organisation</w:t>
      </w:r>
      <w:proofErr w:type="spellEnd"/>
      <w:r w:rsidRPr="00BC665F">
        <w:t xml:space="preserve"> must conduct external environmental analysis.</w:t>
      </w:r>
    </w:p>
    <w:p w:rsidR="00CD198E" w:rsidRDefault="00CD198E" w:rsidP="00CD198E">
      <w:pPr>
        <w:jc w:val="center"/>
      </w:pPr>
      <w:r w:rsidRPr="00CD198E">
        <w:lastRenderedPageBreak/>
        <w:drawing>
          <wp:inline distT="0" distB="0" distL="0" distR="0" wp14:anchorId="43C735CA" wp14:editId="4C6769E3">
            <wp:extent cx="3676550" cy="3962400"/>
            <wp:effectExtent l="0" t="0" r="635" b="0"/>
            <wp:docPr id="4" name="Picture 4" descr="PESTEL Analysis - Overview, Factors,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EL Analysis - Overview, Factors, Exampl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79372" cy="3965441"/>
                    </a:xfrm>
                    <a:prstGeom prst="rect">
                      <a:avLst/>
                    </a:prstGeom>
                    <a:noFill/>
                    <a:ln>
                      <a:noFill/>
                    </a:ln>
                  </pic:spPr>
                </pic:pic>
              </a:graphicData>
            </a:graphic>
          </wp:inline>
        </w:drawing>
      </w:r>
    </w:p>
    <w:p w:rsidR="00CD198E" w:rsidRPr="00BC665F" w:rsidRDefault="00CD198E" w:rsidP="00CD198E">
      <w:pPr>
        <w:jc w:val="center"/>
      </w:pPr>
      <w:r>
        <w:t xml:space="preserve">Source: </w:t>
      </w:r>
      <w:r w:rsidRPr="00B71D0A">
        <w:t>(</w:t>
      </w:r>
      <w:r>
        <w:t>Davidson</w:t>
      </w:r>
      <w:r w:rsidRPr="00B71D0A">
        <w:t>, 2019)</w:t>
      </w:r>
      <w:r w:rsidRPr="00BC665F">
        <w:t>.</w:t>
      </w:r>
    </w:p>
    <w:p w:rsidR="00CD198E" w:rsidRPr="00BC665F" w:rsidRDefault="00CD198E" w:rsidP="00CD198E">
      <w:pPr>
        <w:jc w:val="center"/>
      </w:pPr>
    </w:p>
    <w:p w:rsidR="00BC665F" w:rsidRPr="00BC665F" w:rsidRDefault="00BC665F" w:rsidP="00BC665F">
      <w:r w:rsidRPr="00BC665F">
        <w:rPr>
          <w:b/>
          <w:bCs/>
        </w:rPr>
        <w:t>Political Factors:</w:t>
      </w:r>
      <w:r w:rsidRPr="00BC665F">
        <w:t xml:space="preserve"> The political factors are associated with the government of a country alongside the political parties and situations. Politically, the government of the UK is supportive towards the businesses. The government has announced </w:t>
      </w:r>
      <w:proofErr w:type="spellStart"/>
      <w:r w:rsidRPr="00BC665F">
        <w:t>covid</w:t>
      </w:r>
      <w:proofErr w:type="spellEnd"/>
      <w:r w:rsidRPr="00BC665F">
        <w:t xml:space="preserve"> recovery facilities like reduction in tax rates, loans at lower interest and others to facilitate the growth of the businesses</w:t>
      </w:r>
      <w:r w:rsidR="000A49A6">
        <w:t xml:space="preserve"> </w:t>
      </w:r>
      <w:r w:rsidR="000A49A6" w:rsidRPr="00B71D0A">
        <w:t>(</w:t>
      </w:r>
      <w:r w:rsidR="000A49A6">
        <w:t>Davidson</w:t>
      </w:r>
      <w:r w:rsidR="000A49A6" w:rsidRPr="00B71D0A">
        <w:t>, 2019)</w:t>
      </w:r>
      <w:r w:rsidRPr="00BC665F">
        <w:t>.</w:t>
      </w:r>
    </w:p>
    <w:p w:rsidR="00BC665F" w:rsidRPr="00BC665F" w:rsidRDefault="00BC665F" w:rsidP="00BC665F">
      <w:r w:rsidRPr="00BC665F">
        <w:rPr>
          <w:b/>
          <w:bCs/>
        </w:rPr>
        <w:t>Economic Factors:</w:t>
      </w:r>
      <w:r w:rsidRPr="00BC665F">
        <w:t xml:space="preserve"> The initiatives of the government are also assisting in recovering the economy of the country. As a result, people have started to spend money on products and services. This is making positive impacts in the hospitality industry of the country.</w:t>
      </w:r>
    </w:p>
    <w:p w:rsidR="00BC665F" w:rsidRPr="00BC665F" w:rsidRDefault="00BC665F" w:rsidP="00BC665F">
      <w:r w:rsidRPr="00BC665F">
        <w:rPr>
          <w:b/>
          <w:bCs/>
        </w:rPr>
        <w:lastRenderedPageBreak/>
        <w:t>Social Factors:</w:t>
      </w:r>
      <w:r w:rsidRPr="00BC665F">
        <w:t xml:space="preserve"> People from Britain are well known for their interest in travelling. This social </w:t>
      </w:r>
      <w:proofErr w:type="spellStart"/>
      <w:r w:rsidRPr="00BC665F">
        <w:t>behaviour</w:t>
      </w:r>
      <w:proofErr w:type="spellEnd"/>
      <w:r w:rsidRPr="00BC665F">
        <w:t xml:space="preserve"> is a positive factor for the businesses like Gilpin Hotel and Lake House. The internal visitors can be invited through promotions to visit the hotel and lake house</w:t>
      </w:r>
      <w:r w:rsidR="000A49A6">
        <w:t xml:space="preserve"> </w:t>
      </w:r>
      <w:r w:rsidR="000A49A6" w:rsidRPr="00B71D0A">
        <w:t>(</w:t>
      </w:r>
      <w:r w:rsidR="000A49A6">
        <w:t>Wilson</w:t>
      </w:r>
      <w:r w:rsidR="000A49A6" w:rsidRPr="00B71D0A">
        <w:t>, 2018)</w:t>
      </w:r>
      <w:r w:rsidRPr="00BC665F">
        <w:t>.</w:t>
      </w:r>
    </w:p>
    <w:p w:rsidR="00BC665F" w:rsidRPr="00BC665F" w:rsidRDefault="00BC665F" w:rsidP="00BC665F">
      <w:r w:rsidRPr="00BC665F">
        <w:rPr>
          <w:b/>
          <w:bCs/>
        </w:rPr>
        <w:t>Technological Factors:</w:t>
      </w:r>
      <w:r w:rsidRPr="00BC665F">
        <w:t xml:space="preserve"> The technological factors are assisting the businesses positively. The management of Gilpin Hotel and Lake House is already using technologies in room or venue booking to ensure security and modern facilities at the hotel and house. Besides, the consumers of the UK are also technologically sound.</w:t>
      </w:r>
    </w:p>
    <w:p w:rsidR="00BC665F" w:rsidRPr="00BC665F" w:rsidRDefault="00BC665F" w:rsidP="00BC665F">
      <w:r w:rsidRPr="00BC665F">
        <w:rPr>
          <w:b/>
          <w:bCs/>
        </w:rPr>
        <w:t>Environmental Factors:</w:t>
      </w:r>
      <w:r w:rsidRPr="00BC665F">
        <w:t xml:space="preserve"> The management of the </w:t>
      </w:r>
      <w:proofErr w:type="spellStart"/>
      <w:r w:rsidRPr="00BC665F">
        <w:t>organisation</w:t>
      </w:r>
      <w:proofErr w:type="spellEnd"/>
      <w:r w:rsidRPr="00BC665F">
        <w:t xml:space="preserve"> has tried to develop modern hotels and houses by maintaining environmental balances. Besides, no harmful acts are being taken by them that can disrupt the balance</w:t>
      </w:r>
      <w:r w:rsidR="000A49A6">
        <w:t xml:space="preserve"> </w:t>
      </w:r>
      <w:r w:rsidR="000A49A6" w:rsidRPr="00B71D0A">
        <w:t>(</w:t>
      </w:r>
      <w:r w:rsidR="000A49A6">
        <w:t>Denson</w:t>
      </w:r>
      <w:r w:rsidR="000A49A6" w:rsidRPr="00B71D0A">
        <w:t>, 2019)</w:t>
      </w:r>
      <w:r w:rsidRPr="00BC665F">
        <w:t>.</w:t>
      </w:r>
    </w:p>
    <w:p w:rsidR="00BC665F" w:rsidRPr="00BC665F" w:rsidRDefault="00BC665F" w:rsidP="00BC665F">
      <w:r w:rsidRPr="00BC665F">
        <w:rPr>
          <w:b/>
          <w:bCs/>
        </w:rPr>
        <w:t>Legal Factors:</w:t>
      </w:r>
      <w:r w:rsidRPr="00BC665F">
        <w:t xml:space="preserve"> The management of Gilpin Hotel and Lake House maintains the legal requirements too. The hotel regulations and operations have been designed by maintaining the given regulations of the government and its authorities.</w:t>
      </w:r>
    </w:p>
    <w:p w:rsidR="0040672F" w:rsidRDefault="00BC665F" w:rsidP="00BC665F">
      <w:r w:rsidRPr="00BC665F">
        <w:rPr>
          <w:b/>
          <w:bCs/>
        </w:rPr>
        <w:t>Integrating Marketing Strategies with the Micro Factors:</w:t>
      </w:r>
      <w:r w:rsidRPr="00BC665F">
        <w:t xml:space="preserve"> The management of Gilpin Hotel and Lake House has the opportunity to recover from the losses using the incentives provided by the government of the country. However, this incentive will be given to all other businesses and thus they will have the same ground too</w:t>
      </w:r>
      <w:r w:rsidR="000A49A6">
        <w:t xml:space="preserve"> </w:t>
      </w:r>
      <w:r w:rsidR="000A49A6" w:rsidRPr="00B71D0A">
        <w:t>(</w:t>
      </w:r>
      <w:proofErr w:type="spellStart"/>
      <w:r w:rsidR="000A49A6">
        <w:t>Veren</w:t>
      </w:r>
      <w:proofErr w:type="spellEnd"/>
      <w:r w:rsidR="000A49A6" w:rsidRPr="00B71D0A">
        <w:t>, 2021)</w:t>
      </w:r>
      <w:r w:rsidRPr="00BC665F">
        <w:t xml:space="preserve">. The management of Gilpin Hotel and Lake House must take additional steps in order to gain the competitive advantages. Digital marketing should be taken into serious consideration. Social media marketing should be </w:t>
      </w:r>
      <w:proofErr w:type="spellStart"/>
      <w:r w:rsidRPr="00BC665F">
        <w:t>prioritised</w:t>
      </w:r>
      <w:proofErr w:type="spellEnd"/>
      <w:r w:rsidRPr="00BC665F">
        <w:t xml:space="preserve"> as people are much active on these media. Regular visual and static contents can be posted and boosted to grab the attention of the potential visitors. Besides, offers can be made like discounts or packages to influence them more in taking the services.</w:t>
      </w:r>
    </w:p>
    <w:p w:rsidR="00BC665F" w:rsidRDefault="00BC665F" w:rsidP="00BC665F">
      <w:pPr>
        <w:pStyle w:val="Heading1"/>
      </w:pPr>
      <w:bookmarkStart w:id="8" w:name="_Toc88405600"/>
      <w:r>
        <w:lastRenderedPageBreak/>
        <w:t>Creating Customer Value and Engagement</w:t>
      </w:r>
      <w:bookmarkEnd w:id="8"/>
    </w:p>
    <w:p w:rsidR="00BC665F" w:rsidRDefault="00BC665F" w:rsidP="00BC665F">
      <w:r>
        <w:t xml:space="preserve">The customer value is being created through </w:t>
      </w:r>
      <w:proofErr w:type="spellStart"/>
      <w:r>
        <w:t>servicescapes</w:t>
      </w:r>
      <w:proofErr w:type="spellEnd"/>
      <w:r>
        <w:t xml:space="preserve">. The </w:t>
      </w:r>
      <w:proofErr w:type="spellStart"/>
      <w:r>
        <w:t>organisation</w:t>
      </w:r>
      <w:proofErr w:type="spellEnd"/>
      <w:r>
        <w:t xml:space="preserve"> tries to add value through offering services and benefits. </w:t>
      </w:r>
      <w:r w:rsidRPr="00BC665F">
        <w:t xml:space="preserve">The products of the </w:t>
      </w:r>
      <w:proofErr w:type="spellStart"/>
      <w:r w:rsidRPr="00BC665F">
        <w:t>organisation</w:t>
      </w:r>
      <w:proofErr w:type="spellEnd"/>
      <w:r w:rsidRPr="00BC665F">
        <w:t xml:space="preserve"> includes the room rent for staying, conference and public events, private event arrangements like birthday and wedding, spa, bars and dining</w:t>
      </w:r>
      <w:r w:rsidR="000A49A6">
        <w:t xml:space="preserve"> (</w:t>
      </w:r>
      <w:proofErr w:type="spellStart"/>
      <w:r w:rsidR="000A49A6">
        <w:t>Polard</w:t>
      </w:r>
      <w:proofErr w:type="spellEnd"/>
      <w:r w:rsidR="000A49A6">
        <w:t>,</w:t>
      </w:r>
      <w:r w:rsidR="000A49A6" w:rsidRPr="00B71D0A">
        <w:t xml:space="preserve"> 2019)</w:t>
      </w:r>
      <w:r w:rsidRPr="00BC665F">
        <w:t xml:space="preserve">. It is being seen that the </w:t>
      </w:r>
      <w:proofErr w:type="spellStart"/>
      <w:r w:rsidRPr="00BC665F">
        <w:t>organisation</w:t>
      </w:r>
      <w:proofErr w:type="spellEnd"/>
      <w:r w:rsidRPr="00BC665F">
        <w:t xml:space="preserve"> offers an array of services to the potential targeted consumers</w:t>
      </w:r>
      <w:r>
        <w:t>.</w:t>
      </w:r>
    </w:p>
    <w:p w:rsidR="00BC665F" w:rsidRDefault="00BC665F" w:rsidP="00BC665F">
      <w:pPr>
        <w:pStyle w:val="Heading1"/>
      </w:pPr>
      <w:bookmarkStart w:id="9" w:name="_Toc88405601"/>
      <w:r>
        <w:t>Engagement through Digital Marketing</w:t>
      </w:r>
      <w:bookmarkEnd w:id="9"/>
    </w:p>
    <w:p w:rsidR="00BC665F" w:rsidRDefault="00BC665F" w:rsidP="00BC665F">
      <w:r>
        <w:t xml:space="preserve">Even though there are social media pages, the </w:t>
      </w:r>
      <w:proofErr w:type="spellStart"/>
      <w:r>
        <w:t>organisation</w:t>
      </w:r>
      <w:proofErr w:type="spellEnd"/>
      <w:r>
        <w:t xml:space="preserve"> is not much active in these digital platforms. The management of Gilpin Hotel and Lake House has immense possibilities in attracting more visitors by using the digital channel. This is the perfect time for the business to take the initiative</w:t>
      </w:r>
      <w:r w:rsidR="000A49A6">
        <w:t xml:space="preserve"> </w:t>
      </w:r>
      <w:r w:rsidR="000A49A6" w:rsidRPr="00B71D0A">
        <w:t>(</w:t>
      </w:r>
      <w:proofErr w:type="spellStart"/>
      <w:r w:rsidR="000A49A6">
        <w:t>Cathonic</w:t>
      </w:r>
      <w:proofErr w:type="spellEnd"/>
      <w:r w:rsidR="000A49A6" w:rsidRPr="00B71D0A">
        <w:t>, 2021)</w:t>
      </w:r>
      <w:r>
        <w:t xml:space="preserve">. Even though the </w:t>
      </w:r>
      <w:proofErr w:type="spellStart"/>
      <w:r>
        <w:t>organisation</w:t>
      </w:r>
      <w:proofErr w:type="spellEnd"/>
      <w:r>
        <w:t xml:space="preserve"> has the biggest weakness here, there are opportunities that are to be taken into consideration too. The aesthetic and services of the place can be promoted to influence the potential consumers.</w:t>
      </w:r>
    </w:p>
    <w:p w:rsidR="00BC665F" w:rsidRDefault="00BC665F" w:rsidP="00BC665F">
      <w:pPr>
        <w:pStyle w:val="Heading1"/>
      </w:pPr>
      <w:bookmarkStart w:id="10" w:name="_Toc88405602"/>
      <w:r>
        <w:t>Conclusion</w:t>
      </w:r>
      <w:bookmarkEnd w:id="10"/>
    </w:p>
    <w:p w:rsidR="00BC665F" w:rsidRDefault="00BC665F" w:rsidP="00BC665F">
      <w:r w:rsidRPr="00BC665F">
        <w:t xml:space="preserve">The management of Gilpin Hotel and Lake House has the opportunity to recover from the losses using the incentives provided by the government of the country. However, this incentive will be given to all other businesses and thus they will have the same ground too. The management of Gilpin Hotel and Lake House must take additional steps in order to gain the competitive advantages. Digital marketing should be taken into serious consideration. Social media marketing should be </w:t>
      </w:r>
      <w:proofErr w:type="spellStart"/>
      <w:r w:rsidRPr="00BC665F">
        <w:t>prioritised</w:t>
      </w:r>
      <w:proofErr w:type="spellEnd"/>
      <w:r w:rsidRPr="00BC665F">
        <w:t xml:space="preserve"> as people are much active on these media. Regular visual and </w:t>
      </w:r>
      <w:r w:rsidRPr="00BC665F">
        <w:lastRenderedPageBreak/>
        <w:t>static contents can be posted and boosted to grab the attention of the potential visitors. Besides, offers can be made like discounts or packages to influence them more in taking the services.</w:t>
      </w:r>
    </w:p>
    <w:p w:rsidR="00223039" w:rsidRDefault="00223039">
      <w:pPr>
        <w:spacing w:line="276" w:lineRule="auto"/>
        <w:jc w:val="left"/>
      </w:pPr>
      <w:r>
        <w:br w:type="page"/>
      </w:r>
    </w:p>
    <w:p w:rsidR="00223039" w:rsidRDefault="00223039" w:rsidP="00223039">
      <w:pPr>
        <w:pStyle w:val="Heading1"/>
      </w:pPr>
      <w:bookmarkStart w:id="11" w:name="_Toc88405603"/>
      <w:r>
        <w:lastRenderedPageBreak/>
        <w:t>References</w:t>
      </w:r>
      <w:bookmarkEnd w:id="11"/>
    </w:p>
    <w:p w:rsidR="00223039" w:rsidRDefault="00223039" w:rsidP="00223039">
      <w:r>
        <w:t xml:space="preserve">Benson, R., 2020. </w:t>
      </w:r>
      <w:proofErr w:type="gramStart"/>
      <w:r>
        <w:t>Impact of COVID19 on Tourism and Hotels of Britain.</w:t>
      </w:r>
      <w:proofErr w:type="gramEnd"/>
      <w:r>
        <w:t xml:space="preserve"> </w:t>
      </w:r>
      <w:proofErr w:type="gramStart"/>
      <w:r>
        <w:t>Journal of Tourism, Hospitality and Sports, 32(14), pp.450-467.</w:t>
      </w:r>
      <w:proofErr w:type="gramEnd"/>
    </w:p>
    <w:p w:rsidR="00223039" w:rsidRDefault="00223039" w:rsidP="00223039">
      <w:proofErr w:type="spellStart"/>
      <w:r>
        <w:t>Cathonic</w:t>
      </w:r>
      <w:proofErr w:type="spellEnd"/>
      <w:r>
        <w:t xml:space="preserve">, R. P., (2021). </w:t>
      </w:r>
      <w:proofErr w:type="gramStart"/>
      <w:r>
        <w:t>Business Environment Assessment and Workplace.</w:t>
      </w:r>
      <w:proofErr w:type="gramEnd"/>
      <w:r>
        <w:t xml:space="preserve"> The Executives, </w:t>
      </w:r>
      <w:proofErr w:type="gramStart"/>
      <w:r>
        <w:t>X(</w:t>
      </w:r>
      <w:proofErr w:type="gramEnd"/>
      <w:r>
        <w:t>6), pp. 45-51.</w:t>
      </w:r>
    </w:p>
    <w:p w:rsidR="00223039" w:rsidRDefault="00223039" w:rsidP="00223039">
      <w:r>
        <w:t xml:space="preserve">Denson, E., (2019). </w:t>
      </w:r>
      <w:proofErr w:type="gramStart"/>
      <w:r>
        <w:t>System Tools Applications.</w:t>
      </w:r>
      <w:proofErr w:type="gramEnd"/>
      <w:r>
        <w:t xml:space="preserve"> 4th ed. Berlin: UFP Press.</w:t>
      </w:r>
    </w:p>
    <w:p w:rsidR="00223039" w:rsidRDefault="00223039" w:rsidP="00223039">
      <w:r>
        <w:t xml:space="preserve">Davidson, W. S., (2019). </w:t>
      </w:r>
      <w:proofErr w:type="gramStart"/>
      <w:r>
        <w:t>Hotel Management System Applications.</w:t>
      </w:r>
      <w:proofErr w:type="gramEnd"/>
      <w:r>
        <w:t xml:space="preserve"> 7th </w:t>
      </w:r>
      <w:proofErr w:type="gramStart"/>
      <w:r>
        <w:t>ed</w:t>
      </w:r>
      <w:proofErr w:type="gramEnd"/>
      <w:r>
        <w:t xml:space="preserve">. New York: </w:t>
      </w:r>
      <w:proofErr w:type="spellStart"/>
      <w:r>
        <w:t>Cengage</w:t>
      </w:r>
      <w:proofErr w:type="spellEnd"/>
      <w:r>
        <w:t>.</w:t>
      </w:r>
    </w:p>
    <w:p w:rsidR="00223039" w:rsidRDefault="00223039" w:rsidP="00223039">
      <w:proofErr w:type="spellStart"/>
      <w:proofErr w:type="gramStart"/>
      <w:r>
        <w:t>Hao</w:t>
      </w:r>
      <w:proofErr w:type="spellEnd"/>
      <w:r>
        <w:t>, F., Xiao, Q. and Chon, K., 2020.</w:t>
      </w:r>
      <w:proofErr w:type="gramEnd"/>
      <w:r>
        <w:t xml:space="preserve"> COVID-19 and UK’s Hotel Industry: Impacts, a Disaster Management Framework, and Post-Pandemic Agenda. </w:t>
      </w:r>
      <w:proofErr w:type="gramStart"/>
      <w:r>
        <w:t>International Journal of Hospitality Management, 90(31), p.102636.</w:t>
      </w:r>
      <w:proofErr w:type="gramEnd"/>
    </w:p>
    <w:p w:rsidR="00223039" w:rsidRDefault="00223039" w:rsidP="00223039">
      <w:r>
        <w:t xml:space="preserve">Jain, D., 2020. How Can Hotels Survive the Pandemic Using Effective Digital Application/mechanical Strategies? </w:t>
      </w:r>
      <w:proofErr w:type="gramStart"/>
      <w:r>
        <w:t>Long Term Solutions to Make Hotels COVID-19 Safe.</w:t>
      </w:r>
      <w:proofErr w:type="gramEnd"/>
      <w:r>
        <w:t xml:space="preserve"> </w:t>
      </w:r>
      <w:proofErr w:type="gramStart"/>
      <w:r>
        <w:t>SSRN Electronic Journal, 11(5), pp.11-31.</w:t>
      </w:r>
      <w:proofErr w:type="gramEnd"/>
    </w:p>
    <w:p w:rsidR="00223039" w:rsidRDefault="00223039" w:rsidP="00223039">
      <w:proofErr w:type="spellStart"/>
      <w:r>
        <w:t>Lovour</w:t>
      </w:r>
      <w:proofErr w:type="spellEnd"/>
      <w:r>
        <w:t xml:space="preserve">, J. T., (2020). </w:t>
      </w:r>
      <w:proofErr w:type="gramStart"/>
      <w:r>
        <w:t>Hotel Management Manager.</w:t>
      </w:r>
      <w:proofErr w:type="gramEnd"/>
      <w:r>
        <w:t xml:space="preserve"> 3rd ed. Manchester: McGill.</w:t>
      </w:r>
    </w:p>
    <w:p w:rsidR="00223039" w:rsidRDefault="00223039" w:rsidP="00223039">
      <w:proofErr w:type="spellStart"/>
      <w:r>
        <w:t>Polard</w:t>
      </w:r>
      <w:proofErr w:type="spellEnd"/>
      <w:r>
        <w:t xml:space="preserve">, P., (2019). </w:t>
      </w:r>
      <w:proofErr w:type="gramStart"/>
      <w:r>
        <w:t xml:space="preserve">Hotel Management </w:t>
      </w:r>
      <w:proofErr w:type="spellStart"/>
      <w:r>
        <w:t>Management</w:t>
      </w:r>
      <w:proofErr w:type="spellEnd"/>
      <w:r>
        <w:t>.</w:t>
      </w:r>
      <w:proofErr w:type="gramEnd"/>
      <w:r>
        <w:t xml:space="preserve"> 4th ed. Chicago: Amex Publications.</w:t>
      </w:r>
    </w:p>
    <w:p w:rsidR="00223039" w:rsidRDefault="00223039" w:rsidP="00223039">
      <w:proofErr w:type="spellStart"/>
      <w:r>
        <w:t>Russvelt</w:t>
      </w:r>
      <w:proofErr w:type="spellEnd"/>
      <w:r>
        <w:t xml:space="preserve">, E., (2020). </w:t>
      </w:r>
      <w:proofErr w:type="gramStart"/>
      <w:r>
        <w:t>Hotel Management Tools.</w:t>
      </w:r>
      <w:proofErr w:type="gramEnd"/>
      <w:r>
        <w:t xml:space="preserve"> 3rd ed. Amsterdam: Apex.</w:t>
      </w:r>
    </w:p>
    <w:p w:rsidR="00223039" w:rsidRDefault="00223039" w:rsidP="00223039">
      <w:r>
        <w:t xml:space="preserve">Sergio, J. A., (2020). </w:t>
      </w:r>
      <w:proofErr w:type="gramStart"/>
      <w:r>
        <w:t>Hotel Management Systems.</w:t>
      </w:r>
      <w:proofErr w:type="gramEnd"/>
      <w:r>
        <w:t xml:space="preserve"> 2nd ed. Manchester: McGraw-Hill.</w:t>
      </w:r>
    </w:p>
    <w:p w:rsidR="00223039" w:rsidRDefault="00223039" w:rsidP="00223039">
      <w:proofErr w:type="gramStart"/>
      <w:r>
        <w:t>TELLIOGLU, S., 2021.</w:t>
      </w:r>
      <w:proofErr w:type="gramEnd"/>
      <w:r>
        <w:t xml:space="preserve"> </w:t>
      </w:r>
      <w:proofErr w:type="gramStart"/>
      <w:r>
        <w:t>THE IMPACT OF COVID-19 ON SUPPLY CHAINS OF ALL-INCLUSIVE HOTELS.</w:t>
      </w:r>
      <w:proofErr w:type="gramEnd"/>
      <w:r>
        <w:t xml:space="preserve"> </w:t>
      </w:r>
      <w:proofErr w:type="spellStart"/>
      <w:proofErr w:type="gramStart"/>
      <w:r>
        <w:t>GeoJournal</w:t>
      </w:r>
      <w:proofErr w:type="spellEnd"/>
      <w:r>
        <w:t xml:space="preserve"> of Tourism and </w:t>
      </w:r>
      <w:proofErr w:type="spellStart"/>
      <w:r>
        <w:t>Geosites</w:t>
      </w:r>
      <w:proofErr w:type="spellEnd"/>
      <w:r>
        <w:t>, 35(2), pp.464-470.</w:t>
      </w:r>
      <w:proofErr w:type="gramEnd"/>
    </w:p>
    <w:p w:rsidR="00223039" w:rsidRDefault="00223039" w:rsidP="00223039">
      <w:proofErr w:type="gramStart"/>
      <w:r>
        <w:lastRenderedPageBreak/>
        <w:t>Trinh, V., 2021.</w:t>
      </w:r>
      <w:proofErr w:type="gramEnd"/>
      <w:r>
        <w:t xml:space="preserve"> </w:t>
      </w:r>
      <w:proofErr w:type="gramStart"/>
      <w:r>
        <w:t xml:space="preserve">Conceptualizing the Post-COVID </w:t>
      </w:r>
      <w:proofErr w:type="spellStart"/>
      <w:r>
        <w:t>Servicescape</w:t>
      </w:r>
      <w:proofErr w:type="spellEnd"/>
      <w:r>
        <w:t xml:space="preserve"> for Hotel Industry.</w:t>
      </w:r>
      <w:proofErr w:type="gramEnd"/>
      <w:r>
        <w:t xml:space="preserve"> </w:t>
      </w:r>
      <w:proofErr w:type="gramStart"/>
      <w:r>
        <w:t>SSRN Electronic Journal, 21(9), pp.91-102.</w:t>
      </w:r>
      <w:proofErr w:type="gramEnd"/>
    </w:p>
    <w:p w:rsidR="00223039" w:rsidRDefault="00223039" w:rsidP="00223039">
      <w:proofErr w:type="spellStart"/>
      <w:r>
        <w:t>Tensils</w:t>
      </w:r>
      <w:proofErr w:type="spellEnd"/>
      <w:r>
        <w:t xml:space="preserve">, D., (2018). </w:t>
      </w:r>
      <w:proofErr w:type="gramStart"/>
      <w:r>
        <w:t>Personal Developments.</w:t>
      </w:r>
      <w:proofErr w:type="gramEnd"/>
      <w:r>
        <w:t xml:space="preserve"> 5th ed. Amsterdam: UFP Educations.</w:t>
      </w:r>
    </w:p>
    <w:p w:rsidR="00223039" w:rsidRDefault="00223039" w:rsidP="00223039">
      <w:proofErr w:type="spellStart"/>
      <w:proofErr w:type="gramStart"/>
      <w:r>
        <w:t>Veren</w:t>
      </w:r>
      <w:proofErr w:type="spellEnd"/>
      <w:r>
        <w:t>, F., (2021).</w:t>
      </w:r>
      <w:proofErr w:type="gramEnd"/>
      <w:r>
        <w:t xml:space="preserve"> </w:t>
      </w:r>
      <w:proofErr w:type="gramStart"/>
      <w:r>
        <w:t>Managerial Decisions.</w:t>
      </w:r>
      <w:proofErr w:type="gramEnd"/>
      <w:r>
        <w:t xml:space="preserve"> 7th </w:t>
      </w:r>
      <w:proofErr w:type="gramStart"/>
      <w:r>
        <w:t>ed</w:t>
      </w:r>
      <w:proofErr w:type="gramEnd"/>
      <w:r>
        <w:t>. New York: Apex Books.</w:t>
      </w:r>
    </w:p>
    <w:p w:rsidR="00223039" w:rsidRDefault="00223039" w:rsidP="00223039">
      <w:r>
        <w:t xml:space="preserve">Wilson, G. H., (2018). </w:t>
      </w:r>
      <w:proofErr w:type="gramStart"/>
      <w:r>
        <w:t>Hotel Management System.</w:t>
      </w:r>
      <w:proofErr w:type="gramEnd"/>
      <w:r>
        <w:t xml:space="preserve"> 4th ed. London: Pearson.</w:t>
      </w:r>
    </w:p>
    <w:p w:rsidR="00223039" w:rsidRPr="00223039" w:rsidRDefault="00223039" w:rsidP="00223039"/>
    <w:sectPr w:rsidR="00223039" w:rsidRPr="00223039">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84AD3" w:rsidRDefault="00D84AD3" w:rsidP="00BC665F">
      <w:pPr>
        <w:spacing w:after="0" w:line="240" w:lineRule="auto"/>
      </w:pPr>
      <w:r>
        <w:separator/>
      </w:r>
    </w:p>
  </w:endnote>
  <w:endnote w:type="continuationSeparator" w:id="0">
    <w:p w:rsidR="00D84AD3" w:rsidRDefault="00D84AD3" w:rsidP="00BC6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58912007"/>
      <w:docPartObj>
        <w:docPartGallery w:val="Page Numbers (Bottom of Page)"/>
        <w:docPartUnique/>
      </w:docPartObj>
    </w:sdtPr>
    <w:sdtEndPr>
      <w:rPr>
        <w:color w:val="808080" w:themeColor="background1" w:themeShade="80"/>
        <w:spacing w:val="60"/>
      </w:rPr>
    </w:sdtEndPr>
    <w:sdtContent>
      <w:p w:rsidR="00CD198E" w:rsidRDefault="00CD198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CD198E">
          <w:rPr>
            <w:b/>
            <w:bCs/>
            <w:noProof/>
          </w:rPr>
          <w:t>16</w:t>
        </w:r>
        <w:r>
          <w:rPr>
            <w:b/>
            <w:bCs/>
            <w:noProof/>
          </w:rPr>
          <w:fldChar w:fldCharType="end"/>
        </w:r>
        <w:r>
          <w:rPr>
            <w:b/>
            <w:bCs/>
          </w:rPr>
          <w:t xml:space="preserve"> | </w:t>
        </w:r>
        <w:r>
          <w:rPr>
            <w:color w:val="808080" w:themeColor="background1" w:themeShade="80"/>
            <w:spacing w:val="60"/>
          </w:rPr>
          <w:t>Page</w:t>
        </w:r>
      </w:p>
    </w:sdtContent>
  </w:sdt>
  <w:p w:rsidR="00CD198E" w:rsidRDefault="00CD198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84AD3" w:rsidRDefault="00D84AD3" w:rsidP="00BC665F">
      <w:pPr>
        <w:spacing w:after="0" w:line="240" w:lineRule="auto"/>
      </w:pPr>
      <w:r>
        <w:separator/>
      </w:r>
    </w:p>
  </w:footnote>
  <w:footnote w:type="continuationSeparator" w:id="0">
    <w:p w:rsidR="00D84AD3" w:rsidRDefault="00D84AD3" w:rsidP="00BC665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24A61C9"/>
    <w:multiLevelType w:val="multilevel"/>
    <w:tmpl w:val="6D6E6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A7361D5"/>
    <w:multiLevelType w:val="multilevel"/>
    <w:tmpl w:val="F7783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0C7325F"/>
    <w:multiLevelType w:val="multilevel"/>
    <w:tmpl w:val="2176F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66E80C9A"/>
    <w:multiLevelType w:val="multilevel"/>
    <w:tmpl w:val="4074F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71213FDF"/>
    <w:multiLevelType w:val="multilevel"/>
    <w:tmpl w:val="3072F3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3D49"/>
    <w:rsid w:val="000A49A6"/>
    <w:rsid w:val="00223039"/>
    <w:rsid w:val="0040672F"/>
    <w:rsid w:val="00413D49"/>
    <w:rsid w:val="004851A8"/>
    <w:rsid w:val="00867DD2"/>
    <w:rsid w:val="00962BAE"/>
    <w:rsid w:val="00BC665F"/>
    <w:rsid w:val="00CD198E"/>
    <w:rsid w:val="00D84AD3"/>
    <w:rsid w:val="00F52F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51A8"/>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BC665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665F"/>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BC66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665F"/>
    <w:rPr>
      <w:rFonts w:ascii="Times New Roman" w:hAnsi="Times New Roman"/>
      <w:sz w:val="24"/>
    </w:rPr>
  </w:style>
  <w:style w:type="paragraph" w:styleId="Footer">
    <w:name w:val="footer"/>
    <w:basedOn w:val="Normal"/>
    <w:link w:val="FooterChar"/>
    <w:uiPriority w:val="99"/>
    <w:unhideWhenUsed/>
    <w:rsid w:val="00BC66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665F"/>
    <w:rPr>
      <w:rFonts w:ascii="Times New Roman" w:hAnsi="Times New Roman"/>
      <w:sz w:val="24"/>
    </w:rPr>
  </w:style>
  <w:style w:type="character" w:customStyle="1" w:styleId="selectable">
    <w:name w:val="selectable"/>
    <w:basedOn w:val="DefaultParagraphFont"/>
    <w:rsid w:val="000A49A6"/>
  </w:style>
  <w:style w:type="paragraph" w:styleId="ListParagraph">
    <w:name w:val="List Paragraph"/>
    <w:basedOn w:val="Normal"/>
    <w:uiPriority w:val="34"/>
    <w:qFormat/>
    <w:rsid w:val="000A49A6"/>
    <w:pPr>
      <w:ind w:left="720"/>
      <w:contextualSpacing/>
    </w:pPr>
  </w:style>
  <w:style w:type="paragraph" w:styleId="BalloonText">
    <w:name w:val="Balloon Text"/>
    <w:basedOn w:val="Normal"/>
    <w:link w:val="BalloonTextChar"/>
    <w:uiPriority w:val="99"/>
    <w:semiHidden/>
    <w:unhideWhenUsed/>
    <w:rsid w:val="00CD19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198E"/>
    <w:rPr>
      <w:rFonts w:ascii="Tahoma" w:hAnsi="Tahoma" w:cs="Tahoma"/>
      <w:sz w:val="16"/>
      <w:szCs w:val="16"/>
    </w:rPr>
  </w:style>
  <w:style w:type="paragraph" w:styleId="TOCHeading">
    <w:name w:val="TOC Heading"/>
    <w:basedOn w:val="Heading1"/>
    <w:next w:val="Normal"/>
    <w:uiPriority w:val="39"/>
    <w:semiHidden/>
    <w:unhideWhenUsed/>
    <w:qFormat/>
    <w:rsid w:val="00CD198E"/>
    <w:pPr>
      <w:spacing w:line="276" w:lineRule="auto"/>
      <w:jc w:val="left"/>
      <w:outlineLvl w:val="9"/>
    </w:pPr>
    <w:rPr>
      <w:lang w:eastAsia="ja-JP"/>
    </w:rPr>
  </w:style>
  <w:style w:type="paragraph" w:styleId="TOC1">
    <w:name w:val="toc 1"/>
    <w:basedOn w:val="Normal"/>
    <w:next w:val="Normal"/>
    <w:autoRedefine/>
    <w:uiPriority w:val="39"/>
    <w:unhideWhenUsed/>
    <w:rsid w:val="00CD198E"/>
    <w:pPr>
      <w:spacing w:after="100"/>
    </w:pPr>
  </w:style>
  <w:style w:type="character" w:styleId="Hyperlink">
    <w:name w:val="Hyperlink"/>
    <w:basedOn w:val="DefaultParagraphFont"/>
    <w:uiPriority w:val="99"/>
    <w:unhideWhenUsed/>
    <w:rsid w:val="00CD198E"/>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51A8"/>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BC665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665F"/>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BC66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665F"/>
    <w:rPr>
      <w:rFonts w:ascii="Times New Roman" w:hAnsi="Times New Roman"/>
      <w:sz w:val="24"/>
    </w:rPr>
  </w:style>
  <w:style w:type="paragraph" w:styleId="Footer">
    <w:name w:val="footer"/>
    <w:basedOn w:val="Normal"/>
    <w:link w:val="FooterChar"/>
    <w:uiPriority w:val="99"/>
    <w:unhideWhenUsed/>
    <w:rsid w:val="00BC66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665F"/>
    <w:rPr>
      <w:rFonts w:ascii="Times New Roman" w:hAnsi="Times New Roman"/>
      <w:sz w:val="24"/>
    </w:rPr>
  </w:style>
  <w:style w:type="character" w:customStyle="1" w:styleId="selectable">
    <w:name w:val="selectable"/>
    <w:basedOn w:val="DefaultParagraphFont"/>
    <w:rsid w:val="000A49A6"/>
  </w:style>
  <w:style w:type="paragraph" w:styleId="ListParagraph">
    <w:name w:val="List Paragraph"/>
    <w:basedOn w:val="Normal"/>
    <w:uiPriority w:val="34"/>
    <w:qFormat/>
    <w:rsid w:val="000A49A6"/>
    <w:pPr>
      <w:ind w:left="720"/>
      <w:contextualSpacing/>
    </w:pPr>
  </w:style>
  <w:style w:type="paragraph" w:styleId="BalloonText">
    <w:name w:val="Balloon Text"/>
    <w:basedOn w:val="Normal"/>
    <w:link w:val="BalloonTextChar"/>
    <w:uiPriority w:val="99"/>
    <w:semiHidden/>
    <w:unhideWhenUsed/>
    <w:rsid w:val="00CD19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198E"/>
    <w:rPr>
      <w:rFonts w:ascii="Tahoma" w:hAnsi="Tahoma" w:cs="Tahoma"/>
      <w:sz w:val="16"/>
      <w:szCs w:val="16"/>
    </w:rPr>
  </w:style>
  <w:style w:type="paragraph" w:styleId="TOCHeading">
    <w:name w:val="TOC Heading"/>
    <w:basedOn w:val="Heading1"/>
    <w:next w:val="Normal"/>
    <w:uiPriority w:val="39"/>
    <w:semiHidden/>
    <w:unhideWhenUsed/>
    <w:qFormat/>
    <w:rsid w:val="00CD198E"/>
    <w:pPr>
      <w:spacing w:line="276" w:lineRule="auto"/>
      <w:jc w:val="left"/>
      <w:outlineLvl w:val="9"/>
    </w:pPr>
    <w:rPr>
      <w:lang w:eastAsia="ja-JP"/>
    </w:rPr>
  </w:style>
  <w:style w:type="paragraph" w:styleId="TOC1">
    <w:name w:val="toc 1"/>
    <w:basedOn w:val="Normal"/>
    <w:next w:val="Normal"/>
    <w:autoRedefine/>
    <w:uiPriority w:val="39"/>
    <w:unhideWhenUsed/>
    <w:rsid w:val="00CD198E"/>
    <w:pPr>
      <w:spacing w:after="100"/>
    </w:pPr>
  </w:style>
  <w:style w:type="character" w:styleId="Hyperlink">
    <w:name w:val="Hyperlink"/>
    <w:basedOn w:val="DefaultParagraphFont"/>
    <w:uiPriority w:val="99"/>
    <w:unhideWhenUsed/>
    <w:rsid w:val="00CD198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26010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739DF2-5BEE-41BF-93BD-4FEBED4503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16</Pages>
  <Words>2258</Words>
  <Characters>12875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Raqiba</dc:creator>
  <cp:keywords/>
  <dc:description/>
  <cp:lastModifiedBy>Raqiba</cp:lastModifiedBy>
  <cp:revision>4</cp:revision>
  <dcterms:created xsi:type="dcterms:W3CDTF">2021-11-21T09:00:00Z</dcterms:created>
  <dcterms:modified xsi:type="dcterms:W3CDTF">2021-11-21T10:46:00Z</dcterms:modified>
</cp:coreProperties>
</file>