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E2F50E" w14:textId="77777777" w:rsidR="0053426C" w:rsidRPr="00B50507" w:rsidRDefault="0053426C" w:rsidP="0053426C">
      <w:pPr>
        <w:jc w:val="center"/>
        <w:rPr>
          <w:b/>
          <w:bCs/>
          <w:sz w:val="36"/>
          <w:szCs w:val="36"/>
          <w:u w:val="single"/>
        </w:rPr>
      </w:pPr>
      <w:r w:rsidRPr="00B50507">
        <w:rPr>
          <w:b/>
          <w:bCs/>
          <w:sz w:val="36"/>
          <w:szCs w:val="36"/>
          <w:u w:val="single"/>
        </w:rPr>
        <w:t>An exploration in finding the truth</w:t>
      </w:r>
    </w:p>
    <w:p w14:paraId="74DFE05E" w14:textId="77777777" w:rsidR="0053426C" w:rsidRDefault="0053426C" w:rsidP="0053426C">
      <w:pPr>
        <w:jc w:val="center"/>
        <w:rPr>
          <w:b/>
          <w:bCs/>
          <w:i/>
          <w:iCs/>
          <w:sz w:val="32"/>
          <w:szCs w:val="32"/>
          <w:u w:val="single"/>
        </w:rPr>
      </w:pPr>
      <w:r w:rsidRPr="00B50507">
        <w:rPr>
          <w:b/>
          <w:bCs/>
          <w:sz w:val="32"/>
          <w:szCs w:val="32"/>
          <w:u w:val="single"/>
        </w:rPr>
        <w:t xml:space="preserve">An exploration on acting practitioners and their techniques to create my style of </w:t>
      </w:r>
      <w:r w:rsidRPr="00B50507">
        <w:rPr>
          <w:b/>
          <w:bCs/>
          <w:i/>
          <w:iCs/>
          <w:sz w:val="32"/>
          <w:szCs w:val="32"/>
          <w:u w:val="single"/>
        </w:rPr>
        <w:t>Acting</w:t>
      </w:r>
    </w:p>
    <w:p w14:paraId="4BAF5E86" w14:textId="77777777" w:rsidR="0053426C" w:rsidRDefault="0053426C" w:rsidP="0053426C">
      <w:pPr>
        <w:jc w:val="center"/>
        <w:rPr>
          <w:b/>
          <w:bCs/>
          <w:i/>
          <w:iCs/>
          <w:sz w:val="32"/>
          <w:szCs w:val="32"/>
          <w:u w:val="single"/>
        </w:rPr>
      </w:pPr>
    </w:p>
    <w:p w14:paraId="21CA1592" w14:textId="77777777" w:rsidR="0053426C" w:rsidRDefault="0053426C" w:rsidP="0053426C">
      <w:pPr>
        <w:rPr>
          <w:b/>
          <w:bCs/>
          <w:sz w:val="28"/>
          <w:szCs w:val="28"/>
        </w:rPr>
      </w:pPr>
      <w:r w:rsidRPr="001B23ED">
        <w:rPr>
          <w:b/>
          <w:bCs/>
          <w:sz w:val="28"/>
          <w:szCs w:val="28"/>
        </w:rPr>
        <w:t>Introduction</w:t>
      </w:r>
    </w:p>
    <w:p w14:paraId="60AA422D" w14:textId="0B11F4A3" w:rsidR="0053426C" w:rsidRDefault="0053426C" w:rsidP="0053426C">
      <w:pPr>
        <w:rPr>
          <w:sz w:val="24"/>
          <w:szCs w:val="24"/>
        </w:rPr>
      </w:pPr>
      <w:r>
        <w:rPr>
          <w:sz w:val="24"/>
          <w:szCs w:val="24"/>
        </w:rPr>
        <w:t xml:space="preserve">Five years ago, I made the decision to finally fully commit to acting and take it up as a career. I knew it was going to be hard, but I didn’t care, I loved it. I was always told, if I wanted to go into a career such as this, that I have to ‘love it’ first, and it took me a while to get to that point, with doubts and paranoia about the job itself, or whether I want to do acting in the first place. But, in the end I came to Love it. Five years later, I’ve been </w:t>
      </w:r>
      <w:r w:rsidR="00215C0D">
        <w:rPr>
          <w:sz w:val="24"/>
          <w:szCs w:val="24"/>
        </w:rPr>
        <w:t>lucky</w:t>
      </w:r>
      <w:r>
        <w:rPr>
          <w:sz w:val="24"/>
          <w:szCs w:val="24"/>
        </w:rPr>
        <w:t xml:space="preserve"> enough to have done shows, plays, films, tv-shows etc. But now, as I’m </w:t>
      </w:r>
      <w:r w:rsidR="00884519">
        <w:rPr>
          <w:sz w:val="24"/>
          <w:szCs w:val="24"/>
        </w:rPr>
        <w:t>nearing graduation</w:t>
      </w:r>
      <w:r>
        <w:rPr>
          <w:sz w:val="24"/>
          <w:szCs w:val="24"/>
        </w:rPr>
        <w:t xml:space="preserve">, I know that life will finally get into the swing of things and my career is what will keep me afloat. So, I need to make sure that I am fully prepared </w:t>
      </w:r>
      <w:r w:rsidR="009B2577">
        <w:rPr>
          <w:sz w:val="24"/>
          <w:szCs w:val="24"/>
        </w:rPr>
        <w:t>for this career I have chosen</w:t>
      </w:r>
      <w:r>
        <w:rPr>
          <w:sz w:val="24"/>
          <w:szCs w:val="24"/>
        </w:rPr>
        <w:t>. Now, to why I’m making this project in the first place. I’ve always felt that my way of preparation on a role and playing a part has been inconsistent. There was never any set trend I followed when taking up a character.</w:t>
      </w:r>
      <w:r w:rsidR="009E7146">
        <w:rPr>
          <w:sz w:val="24"/>
          <w:szCs w:val="24"/>
        </w:rPr>
        <w:t xml:space="preserve"> </w:t>
      </w:r>
      <w:r>
        <w:rPr>
          <w:sz w:val="24"/>
          <w:szCs w:val="24"/>
        </w:rPr>
        <w:t>So, from this, I hope to look into many different acting practitioners/directors, find their good aspects and bad aspects and blend it into ‘My’ way of acting, specifically for the screen as that’s where I see my true talents lie. I wish to create a consistent technique for myself and allow myself to be comfortable in the industry I am going into. As</w:t>
      </w:r>
      <w:r w:rsidR="003D5A3C">
        <w:rPr>
          <w:sz w:val="24"/>
          <w:szCs w:val="24"/>
        </w:rPr>
        <w:t xml:space="preserve"> Sandford</w:t>
      </w:r>
      <w:r>
        <w:rPr>
          <w:sz w:val="24"/>
          <w:szCs w:val="24"/>
        </w:rPr>
        <w:t xml:space="preserve"> Meisner has said before, “All good acting comes from the heart” (Meisner, 1987, p. 37) and that’s what I wish to find, the acting which is </w:t>
      </w:r>
      <w:r w:rsidRPr="00DD3277">
        <w:rPr>
          <w:i/>
          <w:iCs/>
          <w:sz w:val="24"/>
          <w:szCs w:val="24"/>
        </w:rPr>
        <w:t>True</w:t>
      </w:r>
      <w:r>
        <w:rPr>
          <w:sz w:val="24"/>
          <w:szCs w:val="24"/>
        </w:rPr>
        <w:t xml:space="preserve"> and comes from my</w:t>
      </w:r>
      <w:r w:rsidR="00A0704B">
        <w:rPr>
          <w:sz w:val="24"/>
          <w:szCs w:val="24"/>
        </w:rPr>
        <w:t xml:space="preserve"> </w:t>
      </w:r>
      <w:r w:rsidRPr="00DD3277">
        <w:rPr>
          <w:i/>
          <w:iCs/>
          <w:sz w:val="24"/>
          <w:szCs w:val="24"/>
        </w:rPr>
        <w:t>Heart</w:t>
      </w:r>
      <w:r>
        <w:rPr>
          <w:sz w:val="24"/>
          <w:szCs w:val="24"/>
        </w:rPr>
        <w:t>.</w:t>
      </w:r>
    </w:p>
    <w:p w14:paraId="46C79E6E" w14:textId="7D67951A" w:rsidR="00C92302" w:rsidRDefault="00C92302" w:rsidP="0053426C">
      <w:pPr>
        <w:rPr>
          <w:b/>
          <w:bCs/>
          <w:sz w:val="28"/>
          <w:szCs w:val="28"/>
        </w:rPr>
      </w:pPr>
      <w:r w:rsidRPr="00C92302">
        <w:rPr>
          <w:b/>
          <w:bCs/>
          <w:sz w:val="28"/>
          <w:szCs w:val="28"/>
        </w:rPr>
        <w:t xml:space="preserve">My Experience </w:t>
      </w:r>
    </w:p>
    <w:p w14:paraId="0D4E1809" w14:textId="6ECD09AB" w:rsidR="00C92302" w:rsidRDefault="00C92302" w:rsidP="0053426C">
      <w:pPr>
        <w:rPr>
          <w:sz w:val="24"/>
          <w:szCs w:val="24"/>
        </w:rPr>
      </w:pPr>
      <w:r>
        <w:rPr>
          <w:sz w:val="24"/>
          <w:szCs w:val="24"/>
        </w:rPr>
        <w:t xml:space="preserve">Firstly I have to say that </w:t>
      </w:r>
      <w:r w:rsidR="000E7775">
        <w:rPr>
          <w:sz w:val="24"/>
          <w:szCs w:val="24"/>
        </w:rPr>
        <w:t xml:space="preserve">I have more experience </w:t>
      </w:r>
      <w:r w:rsidR="007E3849">
        <w:rPr>
          <w:sz w:val="24"/>
          <w:szCs w:val="24"/>
        </w:rPr>
        <w:t>working for the camera, than I do the stage</w:t>
      </w:r>
      <w:r w:rsidRPr="00C92302">
        <w:rPr>
          <w:sz w:val="24"/>
          <w:szCs w:val="24"/>
        </w:rPr>
        <w:t xml:space="preserve">. I have </w:t>
      </w:r>
      <w:r w:rsidR="007E3849">
        <w:rPr>
          <w:sz w:val="24"/>
          <w:szCs w:val="24"/>
        </w:rPr>
        <w:t>been very lucky</w:t>
      </w:r>
      <w:r w:rsidR="00DB056B">
        <w:rPr>
          <w:sz w:val="24"/>
          <w:szCs w:val="24"/>
        </w:rPr>
        <w:t xml:space="preserve"> </w:t>
      </w:r>
      <w:r w:rsidRPr="00C92302">
        <w:rPr>
          <w:sz w:val="24"/>
          <w:szCs w:val="24"/>
        </w:rPr>
        <w:t xml:space="preserve">when it comes to this line of professional work and I am ever so grateful for the experience I have had from it. My first ever screen job was a short film called </w:t>
      </w:r>
      <w:r w:rsidRPr="00EE6251">
        <w:rPr>
          <w:i/>
          <w:iCs/>
          <w:sz w:val="24"/>
          <w:szCs w:val="24"/>
        </w:rPr>
        <w:t>Sunlight</w:t>
      </w:r>
      <w:r w:rsidR="00EE6251">
        <w:rPr>
          <w:i/>
          <w:iCs/>
          <w:sz w:val="24"/>
          <w:szCs w:val="24"/>
        </w:rPr>
        <w:t xml:space="preserve"> </w:t>
      </w:r>
      <w:r w:rsidR="00EE6251">
        <w:rPr>
          <w:sz w:val="24"/>
          <w:szCs w:val="24"/>
        </w:rPr>
        <w:t>(2021)</w:t>
      </w:r>
      <w:r w:rsidRPr="00C92302">
        <w:rPr>
          <w:sz w:val="24"/>
          <w:szCs w:val="24"/>
        </w:rPr>
        <w:t xml:space="preserve"> It was a student production at the NFTS (National Film and Television School) This was my first job as an actor and quite possibly my hardest to date. It was highly demanding physically and emotionally, but I would do it all </w:t>
      </w:r>
      <w:r>
        <w:rPr>
          <w:sz w:val="24"/>
          <w:szCs w:val="24"/>
        </w:rPr>
        <w:t xml:space="preserve">over </w:t>
      </w:r>
      <w:r w:rsidRPr="00C92302">
        <w:rPr>
          <w:sz w:val="24"/>
          <w:szCs w:val="24"/>
        </w:rPr>
        <w:t>again</w:t>
      </w:r>
      <w:r>
        <w:rPr>
          <w:sz w:val="24"/>
          <w:szCs w:val="24"/>
        </w:rPr>
        <w:t xml:space="preserve"> if given the chance</w:t>
      </w:r>
      <w:r w:rsidRPr="00C92302">
        <w:rPr>
          <w:sz w:val="24"/>
          <w:szCs w:val="24"/>
        </w:rPr>
        <w:t>. It was from that film that I learned my motto… “Know it, don’t show it” In other words if I know what I am doing as the character, If I am quite literally in the zone you don’t have to worry about what you do, because either way you will be truthful and that’s</w:t>
      </w:r>
      <w:r>
        <w:rPr>
          <w:sz w:val="24"/>
          <w:szCs w:val="24"/>
        </w:rPr>
        <w:t xml:space="preserve"> what’s</w:t>
      </w:r>
      <w:r w:rsidRPr="00C92302">
        <w:rPr>
          <w:sz w:val="24"/>
          <w:szCs w:val="24"/>
        </w:rPr>
        <w:t xml:space="preserve"> most important for screen. Next I done a film with Sky </w:t>
      </w:r>
      <w:r>
        <w:rPr>
          <w:sz w:val="24"/>
          <w:szCs w:val="24"/>
        </w:rPr>
        <w:t>called</w:t>
      </w:r>
      <w:r w:rsidRPr="00C92302">
        <w:rPr>
          <w:sz w:val="24"/>
          <w:szCs w:val="24"/>
        </w:rPr>
        <w:t xml:space="preserve"> </w:t>
      </w:r>
      <w:r w:rsidRPr="00EE6251">
        <w:rPr>
          <w:i/>
          <w:iCs/>
          <w:sz w:val="24"/>
          <w:szCs w:val="24"/>
        </w:rPr>
        <w:t>Roald &amp; Beatrix: The Tail of the Curious Mouse</w:t>
      </w:r>
      <w:r w:rsidR="00EE6251">
        <w:rPr>
          <w:i/>
          <w:iCs/>
          <w:sz w:val="24"/>
          <w:szCs w:val="24"/>
        </w:rPr>
        <w:t xml:space="preserve"> </w:t>
      </w:r>
      <w:r w:rsidR="00EE6251">
        <w:rPr>
          <w:sz w:val="24"/>
          <w:szCs w:val="24"/>
        </w:rPr>
        <w:t>(2020)</w:t>
      </w:r>
      <w:r w:rsidRPr="00C92302">
        <w:rPr>
          <w:sz w:val="24"/>
          <w:szCs w:val="24"/>
        </w:rPr>
        <w:t xml:space="preserve"> in this I played Roald Dhals younger brother Louis Dhal. This was much less demanding but the budget and set was incredible, they blocked off a street to film in and then had a snow machine</w:t>
      </w:r>
      <w:r>
        <w:rPr>
          <w:sz w:val="24"/>
          <w:szCs w:val="24"/>
        </w:rPr>
        <w:t xml:space="preserve"> to fill the street in </w:t>
      </w:r>
      <w:r w:rsidR="00F21A80">
        <w:rPr>
          <w:sz w:val="24"/>
          <w:szCs w:val="24"/>
        </w:rPr>
        <w:t>fake</w:t>
      </w:r>
      <w:r>
        <w:rPr>
          <w:sz w:val="24"/>
          <w:szCs w:val="24"/>
        </w:rPr>
        <w:t xml:space="preserve"> snow</w:t>
      </w:r>
      <w:r w:rsidRPr="00C92302">
        <w:rPr>
          <w:sz w:val="24"/>
          <w:szCs w:val="24"/>
        </w:rPr>
        <w:t>.</w:t>
      </w:r>
      <w:r w:rsidR="00365C35">
        <w:rPr>
          <w:sz w:val="24"/>
          <w:szCs w:val="24"/>
        </w:rPr>
        <w:t xml:space="preserve"> </w:t>
      </w:r>
      <w:r w:rsidRPr="00C92302">
        <w:rPr>
          <w:sz w:val="24"/>
          <w:szCs w:val="24"/>
        </w:rPr>
        <w:t>Yet, unfortunately they cut my scenes in the end</w:t>
      </w:r>
      <w:r w:rsidR="003E705D">
        <w:rPr>
          <w:sz w:val="24"/>
          <w:szCs w:val="24"/>
        </w:rPr>
        <w:t>.</w:t>
      </w:r>
      <w:r w:rsidRPr="00C92302">
        <w:rPr>
          <w:sz w:val="24"/>
          <w:szCs w:val="24"/>
        </w:rPr>
        <w:t xml:space="preserve"> I’m still in the film but if you blink you miss me.</w:t>
      </w:r>
      <w:r w:rsidR="003E705D">
        <w:rPr>
          <w:sz w:val="24"/>
          <w:szCs w:val="24"/>
        </w:rPr>
        <w:t xml:space="preserve"> That’s the industry.</w:t>
      </w:r>
      <w:r w:rsidRPr="00C92302">
        <w:rPr>
          <w:sz w:val="24"/>
          <w:szCs w:val="24"/>
        </w:rPr>
        <w:t xml:space="preserve"> But I will say it</w:t>
      </w:r>
      <w:r w:rsidR="003E705D">
        <w:rPr>
          <w:sz w:val="24"/>
          <w:szCs w:val="24"/>
        </w:rPr>
        <w:t xml:space="preserve"> was a joy to work on! </w:t>
      </w:r>
      <w:r w:rsidRPr="00C92302">
        <w:rPr>
          <w:sz w:val="24"/>
          <w:szCs w:val="24"/>
        </w:rPr>
        <w:t xml:space="preserve">Then I worked on a film called </w:t>
      </w:r>
      <w:r w:rsidRPr="00EE6251">
        <w:rPr>
          <w:i/>
          <w:iCs/>
          <w:sz w:val="24"/>
          <w:szCs w:val="24"/>
        </w:rPr>
        <w:t>The Loneliest Boy in the Worl</w:t>
      </w:r>
      <w:r w:rsidR="00EE6251">
        <w:rPr>
          <w:i/>
          <w:iCs/>
          <w:sz w:val="24"/>
          <w:szCs w:val="24"/>
        </w:rPr>
        <w:t xml:space="preserve">d </w:t>
      </w:r>
      <w:r w:rsidR="00EE6251">
        <w:rPr>
          <w:sz w:val="24"/>
          <w:szCs w:val="24"/>
        </w:rPr>
        <w:t>(2022)</w:t>
      </w:r>
      <w:r w:rsidRPr="00C92302">
        <w:rPr>
          <w:sz w:val="24"/>
          <w:szCs w:val="24"/>
        </w:rPr>
        <w:t xml:space="preserve"> there wasn’t much </w:t>
      </w:r>
      <w:r w:rsidRPr="00C92302">
        <w:rPr>
          <w:sz w:val="24"/>
          <w:szCs w:val="24"/>
        </w:rPr>
        <w:lastRenderedPageBreak/>
        <w:t>to do here, all I did was walk past the camera and</w:t>
      </w:r>
      <w:r w:rsidR="002F0D81">
        <w:rPr>
          <w:sz w:val="24"/>
          <w:szCs w:val="24"/>
        </w:rPr>
        <w:t xml:space="preserve"> give </w:t>
      </w:r>
      <w:r w:rsidR="003A1288">
        <w:rPr>
          <w:sz w:val="24"/>
          <w:szCs w:val="24"/>
        </w:rPr>
        <w:t>a snarky line</w:t>
      </w:r>
      <w:r w:rsidRPr="00C92302">
        <w:rPr>
          <w:sz w:val="24"/>
          <w:szCs w:val="24"/>
        </w:rPr>
        <w:t xml:space="preserve"> to the main protagonist of the film. I was sort of a bully </w:t>
      </w:r>
      <w:r w:rsidR="004B3DEF">
        <w:rPr>
          <w:sz w:val="24"/>
          <w:szCs w:val="24"/>
        </w:rPr>
        <w:t>in</w:t>
      </w:r>
      <w:r w:rsidRPr="00C92302">
        <w:rPr>
          <w:sz w:val="24"/>
          <w:szCs w:val="24"/>
        </w:rPr>
        <w:t xml:space="preserve"> the scene. Set the tone for the film and him as a character. Was good fun</w:t>
      </w:r>
      <w:r w:rsidR="003A1288">
        <w:rPr>
          <w:sz w:val="24"/>
          <w:szCs w:val="24"/>
        </w:rPr>
        <w:t xml:space="preserve">. </w:t>
      </w:r>
      <w:r w:rsidRPr="00C92302">
        <w:rPr>
          <w:sz w:val="24"/>
          <w:szCs w:val="24"/>
        </w:rPr>
        <w:t xml:space="preserve">Next film I did was </w:t>
      </w:r>
      <w:r w:rsidRPr="00EE6251">
        <w:rPr>
          <w:i/>
          <w:iCs/>
          <w:sz w:val="24"/>
          <w:szCs w:val="24"/>
        </w:rPr>
        <w:t>Protein</w:t>
      </w:r>
      <w:r w:rsidR="00EE6251">
        <w:rPr>
          <w:sz w:val="24"/>
          <w:szCs w:val="24"/>
        </w:rPr>
        <w:t xml:space="preserve"> (2024)</w:t>
      </w:r>
      <w:r w:rsidRPr="00C92302">
        <w:rPr>
          <w:sz w:val="24"/>
          <w:szCs w:val="24"/>
        </w:rPr>
        <w:t xml:space="preserve"> filmed in my home town Llanelli. Here I played a drug dealer, was dark, cold and just felt interesting </w:t>
      </w:r>
      <w:r w:rsidR="00025D58">
        <w:rPr>
          <w:sz w:val="24"/>
          <w:szCs w:val="24"/>
        </w:rPr>
        <w:t xml:space="preserve">to be </w:t>
      </w:r>
      <w:r w:rsidRPr="00C92302">
        <w:rPr>
          <w:sz w:val="24"/>
          <w:szCs w:val="24"/>
        </w:rPr>
        <w:t>on this set. Felt nostalgic maybe because it was in my home town</w:t>
      </w:r>
      <w:r w:rsidR="00C83C8F">
        <w:rPr>
          <w:sz w:val="24"/>
          <w:szCs w:val="24"/>
        </w:rPr>
        <w:t xml:space="preserve">. </w:t>
      </w:r>
      <w:r w:rsidRPr="00C92302">
        <w:rPr>
          <w:sz w:val="24"/>
          <w:szCs w:val="24"/>
        </w:rPr>
        <w:t xml:space="preserve">Then I did </w:t>
      </w:r>
      <w:r w:rsidRPr="00EE6251">
        <w:rPr>
          <w:i/>
          <w:iCs/>
          <w:sz w:val="24"/>
          <w:szCs w:val="24"/>
        </w:rPr>
        <w:t>Grav</w:t>
      </w:r>
      <w:r w:rsidR="00EE6251">
        <w:rPr>
          <w:i/>
          <w:iCs/>
          <w:sz w:val="24"/>
          <w:szCs w:val="24"/>
        </w:rPr>
        <w:t xml:space="preserve"> </w:t>
      </w:r>
      <w:r w:rsidR="00EE6251">
        <w:rPr>
          <w:sz w:val="24"/>
          <w:szCs w:val="24"/>
        </w:rPr>
        <w:t>(2022)</w:t>
      </w:r>
      <w:r w:rsidRPr="00C92302">
        <w:rPr>
          <w:sz w:val="24"/>
          <w:szCs w:val="24"/>
        </w:rPr>
        <w:t xml:space="preserve"> this has to be one of my best accomplishments as an actor because I had the honour to play Ray Gravell! I really felt my Welsh heritage </w:t>
      </w:r>
      <w:r w:rsidR="00933472">
        <w:rPr>
          <w:sz w:val="24"/>
          <w:szCs w:val="24"/>
        </w:rPr>
        <w:t>grow</w:t>
      </w:r>
      <w:r w:rsidRPr="00C92302">
        <w:rPr>
          <w:sz w:val="24"/>
          <w:szCs w:val="24"/>
        </w:rPr>
        <w:t xml:space="preserve"> </w:t>
      </w:r>
      <w:r w:rsidR="004B3DEF">
        <w:rPr>
          <w:sz w:val="24"/>
          <w:szCs w:val="24"/>
        </w:rPr>
        <w:t xml:space="preserve">during </w:t>
      </w:r>
      <w:r w:rsidRPr="00C92302">
        <w:rPr>
          <w:sz w:val="24"/>
          <w:szCs w:val="24"/>
        </w:rPr>
        <w:t xml:space="preserve">this </w:t>
      </w:r>
      <w:r w:rsidR="004B3DEF">
        <w:rPr>
          <w:sz w:val="24"/>
          <w:szCs w:val="24"/>
        </w:rPr>
        <w:t>project</w:t>
      </w:r>
      <w:r w:rsidRPr="00C92302">
        <w:rPr>
          <w:sz w:val="24"/>
          <w:szCs w:val="24"/>
        </w:rPr>
        <w:t>. We filmed all over south Wales and</w:t>
      </w:r>
      <w:r w:rsidR="004B3DEF">
        <w:rPr>
          <w:sz w:val="24"/>
          <w:szCs w:val="24"/>
        </w:rPr>
        <w:t xml:space="preserve"> it</w:t>
      </w:r>
      <w:r w:rsidRPr="00C92302">
        <w:rPr>
          <w:sz w:val="24"/>
          <w:szCs w:val="24"/>
        </w:rPr>
        <w:t xml:space="preserve"> felt amazing to play a Welshman and also for it to be Welsh language! Also had the honour to work with Gareth John Bale and Mark Evans! Then I done some educational filming for a company called ‘Creative Listening’ down in London. This was very off brand as it wasn’t a story or a character </w:t>
      </w:r>
      <w:r w:rsidR="004B3DEF">
        <w:rPr>
          <w:sz w:val="24"/>
          <w:szCs w:val="24"/>
        </w:rPr>
        <w:t>I was focusing on here</w:t>
      </w:r>
      <w:r w:rsidRPr="00C92302">
        <w:rPr>
          <w:sz w:val="24"/>
          <w:szCs w:val="24"/>
        </w:rPr>
        <w:t xml:space="preserve">. It was mainly </w:t>
      </w:r>
      <w:r w:rsidR="004B3DEF">
        <w:rPr>
          <w:sz w:val="24"/>
          <w:szCs w:val="24"/>
        </w:rPr>
        <w:t>filming over the top scenes for children who don’t quite understand English, so they learn to understand and learn the language thorough the scenarios we filmed</w:t>
      </w:r>
      <w:r w:rsidRPr="00C92302">
        <w:rPr>
          <w:sz w:val="24"/>
          <w:szCs w:val="24"/>
        </w:rPr>
        <w:t>. Mainly for European countries but was still fun</w:t>
      </w:r>
      <w:r w:rsidR="0075724A">
        <w:rPr>
          <w:sz w:val="24"/>
          <w:szCs w:val="24"/>
        </w:rPr>
        <w:t xml:space="preserve">. </w:t>
      </w:r>
      <w:r w:rsidRPr="00C92302">
        <w:rPr>
          <w:sz w:val="24"/>
          <w:szCs w:val="24"/>
        </w:rPr>
        <w:t>Then I done some adverts for UWTSD Carmarthen and Swansea</w:t>
      </w:r>
      <w:r w:rsidR="004B3DEF">
        <w:rPr>
          <w:sz w:val="24"/>
          <w:szCs w:val="24"/>
        </w:rPr>
        <w:t>.</w:t>
      </w:r>
      <w:r w:rsidRPr="00C92302">
        <w:rPr>
          <w:sz w:val="24"/>
          <w:szCs w:val="24"/>
        </w:rPr>
        <w:t xml:space="preserve"> That was quite a fun experience, got to work with fellow students and a very lovely film crew. Got to visit all these beautiful places </w:t>
      </w:r>
      <w:r w:rsidR="004B3DEF">
        <w:rPr>
          <w:sz w:val="24"/>
          <w:szCs w:val="24"/>
        </w:rPr>
        <w:t>and many</w:t>
      </w:r>
      <w:r w:rsidRPr="00C92302">
        <w:rPr>
          <w:sz w:val="24"/>
          <w:szCs w:val="24"/>
        </w:rPr>
        <w:t xml:space="preserve"> areas I grew up in and implement</w:t>
      </w:r>
      <w:r w:rsidR="004B3DEF">
        <w:rPr>
          <w:sz w:val="24"/>
          <w:szCs w:val="24"/>
        </w:rPr>
        <w:t>ed</w:t>
      </w:r>
      <w:r w:rsidRPr="00C92302">
        <w:rPr>
          <w:sz w:val="24"/>
          <w:szCs w:val="24"/>
        </w:rPr>
        <w:t xml:space="preserve"> my creative side to them! Then</w:t>
      </w:r>
      <w:r w:rsidR="002624BE">
        <w:rPr>
          <w:sz w:val="24"/>
          <w:szCs w:val="24"/>
        </w:rPr>
        <w:t xml:space="preserve"> finally, I’ve just finished </w:t>
      </w:r>
      <w:r w:rsidR="00582137">
        <w:rPr>
          <w:sz w:val="24"/>
          <w:szCs w:val="24"/>
        </w:rPr>
        <w:t xml:space="preserve">working on a S4C/Channel 4 Drama. </w:t>
      </w:r>
      <w:r w:rsidRPr="00C92302">
        <w:rPr>
          <w:sz w:val="24"/>
          <w:szCs w:val="24"/>
        </w:rPr>
        <w:t>This again has been a new experience</w:t>
      </w:r>
      <w:r w:rsidR="004B3DEF">
        <w:rPr>
          <w:sz w:val="24"/>
          <w:szCs w:val="24"/>
        </w:rPr>
        <w:t>.</w:t>
      </w:r>
      <w:r w:rsidRPr="00C92302">
        <w:rPr>
          <w:sz w:val="24"/>
          <w:szCs w:val="24"/>
        </w:rPr>
        <w:t xml:space="preserve"> </w:t>
      </w:r>
      <w:r w:rsidR="004B3DEF">
        <w:rPr>
          <w:sz w:val="24"/>
          <w:szCs w:val="24"/>
        </w:rPr>
        <w:t>B</w:t>
      </w:r>
      <w:r w:rsidRPr="00C92302">
        <w:rPr>
          <w:sz w:val="24"/>
          <w:szCs w:val="24"/>
        </w:rPr>
        <w:t xml:space="preserve">ecause the way this company works has been entirely different to how the other companies have worked. I was able to attend my first ever professional read through which felt amazing! There were so many actors and </w:t>
      </w:r>
      <w:r w:rsidR="00025E3A">
        <w:rPr>
          <w:sz w:val="24"/>
          <w:szCs w:val="24"/>
        </w:rPr>
        <w:t>people within production</w:t>
      </w:r>
      <w:r w:rsidRPr="00C92302">
        <w:rPr>
          <w:sz w:val="24"/>
          <w:szCs w:val="24"/>
        </w:rPr>
        <w:t xml:space="preserve">! </w:t>
      </w:r>
      <w:r w:rsidR="00025E3A">
        <w:rPr>
          <w:sz w:val="24"/>
          <w:szCs w:val="24"/>
        </w:rPr>
        <w:t xml:space="preserve">Made me realise I belonged in this industry. </w:t>
      </w:r>
    </w:p>
    <w:p w14:paraId="0C4C39D3" w14:textId="5996AA8B" w:rsidR="004B3DEF" w:rsidRPr="00C92302" w:rsidRDefault="004B3DEF" w:rsidP="0053426C">
      <w:pPr>
        <w:rPr>
          <w:sz w:val="24"/>
          <w:szCs w:val="24"/>
        </w:rPr>
      </w:pPr>
      <w:r>
        <w:rPr>
          <w:sz w:val="24"/>
          <w:szCs w:val="24"/>
        </w:rPr>
        <w:t xml:space="preserve">With all that being said and </w:t>
      </w:r>
      <w:r w:rsidR="00F331EF">
        <w:rPr>
          <w:sz w:val="24"/>
          <w:szCs w:val="24"/>
        </w:rPr>
        <w:t>my experience with the camera</w:t>
      </w:r>
      <w:r w:rsidR="00332A6B">
        <w:rPr>
          <w:sz w:val="24"/>
          <w:szCs w:val="24"/>
        </w:rPr>
        <w:t xml:space="preserve">, I began to wonder why I’m doing this project. </w:t>
      </w:r>
      <w:r w:rsidR="00142332">
        <w:rPr>
          <w:sz w:val="24"/>
          <w:szCs w:val="24"/>
        </w:rPr>
        <w:t xml:space="preserve">But </w:t>
      </w:r>
      <w:r w:rsidR="00332A6B">
        <w:rPr>
          <w:sz w:val="24"/>
          <w:szCs w:val="24"/>
        </w:rPr>
        <w:t xml:space="preserve">I realised </w:t>
      </w:r>
      <w:r w:rsidR="00142332">
        <w:rPr>
          <w:sz w:val="24"/>
          <w:szCs w:val="24"/>
        </w:rPr>
        <w:t xml:space="preserve">I need to do this, I need to create my own handbook to follow. Because with every single one of those jobs I did, my preparation varied from a vast amount of work to very little, from then preparing in completely different ways to how I would have on another job. I can confidently say that every one of those jobs, I wasn’t happy with the amount of </w:t>
      </w:r>
      <w:r w:rsidR="008A3939">
        <w:rPr>
          <w:sz w:val="24"/>
          <w:szCs w:val="24"/>
        </w:rPr>
        <w:t>preparation</w:t>
      </w:r>
      <w:r w:rsidR="00142332">
        <w:rPr>
          <w:sz w:val="24"/>
          <w:szCs w:val="24"/>
        </w:rPr>
        <w:t xml:space="preserve"> I did. With this project I feel like </w:t>
      </w:r>
      <w:r w:rsidR="008A3939">
        <w:rPr>
          <w:sz w:val="24"/>
          <w:szCs w:val="24"/>
        </w:rPr>
        <w:t>I’ll</w:t>
      </w:r>
      <w:r w:rsidR="00142332">
        <w:rPr>
          <w:sz w:val="24"/>
          <w:szCs w:val="24"/>
        </w:rPr>
        <w:t xml:space="preserve"> be able to go into a job with more confidence</w:t>
      </w:r>
      <w:r w:rsidR="003C428B">
        <w:rPr>
          <w:sz w:val="24"/>
          <w:szCs w:val="24"/>
        </w:rPr>
        <w:t xml:space="preserve"> and be comfortable with my role as an actor.</w:t>
      </w:r>
      <w:r w:rsidR="00142332">
        <w:rPr>
          <w:sz w:val="24"/>
          <w:szCs w:val="24"/>
        </w:rPr>
        <w:t xml:space="preserve"> </w:t>
      </w:r>
    </w:p>
    <w:p w14:paraId="7EB9A4C4" w14:textId="77777777" w:rsidR="0053426C" w:rsidRDefault="0053426C" w:rsidP="0053426C">
      <w:pPr>
        <w:rPr>
          <w:b/>
          <w:bCs/>
          <w:sz w:val="28"/>
          <w:szCs w:val="28"/>
        </w:rPr>
      </w:pPr>
      <w:r w:rsidRPr="00541B7B">
        <w:rPr>
          <w:b/>
          <w:bCs/>
          <w:sz w:val="28"/>
          <w:szCs w:val="28"/>
        </w:rPr>
        <w:t>Sandford Meisner</w:t>
      </w:r>
    </w:p>
    <w:p w14:paraId="32F2ED0A" w14:textId="0FD3A463" w:rsidR="0053426C" w:rsidRDefault="0053426C" w:rsidP="0053426C">
      <w:pPr>
        <w:rPr>
          <w:sz w:val="24"/>
          <w:szCs w:val="24"/>
        </w:rPr>
      </w:pPr>
      <w:r>
        <w:rPr>
          <w:sz w:val="24"/>
          <w:szCs w:val="24"/>
        </w:rPr>
        <w:t xml:space="preserve">To begin with, Meisner works heavily on ‘impulse’ and believes that everything that you do on stage should come from the heart. No line said without intention. You must have a reason for every single word, action or even sigh that comes out of you. If you did something on stage without a valid reason, then you were doing it wrong. That’s why Sandford Meisner or “Sandy” (Meisner, 1987, p. xiii) as many would call him, is one of my favourite practitioners, purely because of his outlook on how acting should be treated. </w:t>
      </w:r>
    </w:p>
    <w:p w14:paraId="2C7C5999" w14:textId="77777777" w:rsidR="0053426C" w:rsidRDefault="0053426C" w:rsidP="0053426C">
      <w:pPr>
        <w:rPr>
          <w:sz w:val="24"/>
          <w:szCs w:val="24"/>
        </w:rPr>
      </w:pPr>
      <w:r>
        <w:rPr>
          <w:sz w:val="24"/>
          <w:szCs w:val="24"/>
        </w:rPr>
        <w:t xml:space="preserve">One of Sandys key exercises was his well renowned </w:t>
      </w:r>
      <w:r w:rsidRPr="006367A5">
        <w:rPr>
          <w:b/>
          <w:bCs/>
          <w:sz w:val="24"/>
          <w:szCs w:val="24"/>
        </w:rPr>
        <w:t>repetition game</w:t>
      </w:r>
      <w:r>
        <w:rPr>
          <w:sz w:val="24"/>
          <w:szCs w:val="24"/>
        </w:rPr>
        <w:t>. It’s a simple game which is heavily effective when exploring a character. The way it works is as follows:</w:t>
      </w:r>
    </w:p>
    <w:p w14:paraId="39860891" w14:textId="77777777" w:rsidR="0053426C" w:rsidRDefault="0053426C" w:rsidP="0053426C">
      <w:pPr>
        <w:pStyle w:val="ListParagraph"/>
        <w:numPr>
          <w:ilvl w:val="0"/>
          <w:numId w:val="1"/>
        </w:numPr>
        <w:rPr>
          <w:sz w:val="24"/>
          <w:szCs w:val="24"/>
        </w:rPr>
      </w:pPr>
      <w:r>
        <w:rPr>
          <w:sz w:val="24"/>
          <w:szCs w:val="24"/>
        </w:rPr>
        <w:t>Acquire two participants (Can be done on your own)</w:t>
      </w:r>
    </w:p>
    <w:p w14:paraId="66036F2D" w14:textId="77777777" w:rsidR="0053426C" w:rsidRDefault="0053426C" w:rsidP="0053426C">
      <w:pPr>
        <w:pStyle w:val="ListParagraph"/>
        <w:numPr>
          <w:ilvl w:val="0"/>
          <w:numId w:val="1"/>
        </w:numPr>
        <w:rPr>
          <w:sz w:val="24"/>
          <w:szCs w:val="24"/>
        </w:rPr>
      </w:pPr>
      <w:r>
        <w:rPr>
          <w:sz w:val="24"/>
          <w:szCs w:val="24"/>
        </w:rPr>
        <w:t>Have them stand in the space</w:t>
      </w:r>
    </w:p>
    <w:p w14:paraId="2CCCFCA5" w14:textId="77777777" w:rsidR="0053426C" w:rsidRDefault="0053426C" w:rsidP="0053426C">
      <w:pPr>
        <w:pStyle w:val="ListParagraph"/>
        <w:numPr>
          <w:ilvl w:val="0"/>
          <w:numId w:val="1"/>
        </w:numPr>
        <w:rPr>
          <w:sz w:val="24"/>
          <w:szCs w:val="24"/>
        </w:rPr>
      </w:pPr>
      <w:r>
        <w:rPr>
          <w:sz w:val="24"/>
          <w:szCs w:val="24"/>
        </w:rPr>
        <w:lastRenderedPageBreak/>
        <w:t xml:space="preserve">Give them a line to repeat (For example “I don’t like you”) </w:t>
      </w:r>
    </w:p>
    <w:p w14:paraId="4F0523FA" w14:textId="77777777" w:rsidR="0053426C" w:rsidRDefault="0053426C" w:rsidP="0053426C">
      <w:pPr>
        <w:pStyle w:val="ListParagraph"/>
        <w:numPr>
          <w:ilvl w:val="0"/>
          <w:numId w:val="1"/>
        </w:numPr>
        <w:rPr>
          <w:sz w:val="24"/>
          <w:szCs w:val="24"/>
        </w:rPr>
      </w:pPr>
      <w:r>
        <w:rPr>
          <w:sz w:val="24"/>
          <w:szCs w:val="24"/>
        </w:rPr>
        <w:t>Then have them repeat that line, one person after the other, over and over and over and over again</w:t>
      </w:r>
    </w:p>
    <w:p w14:paraId="13420617" w14:textId="04420C93" w:rsidR="0053426C" w:rsidRDefault="0053426C" w:rsidP="0053426C">
      <w:pPr>
        <w:rPr>
          <w:sz w:val="24"/>
          <w:szCs w:val="24"/>
        </w:rPr>
      </w:pPr>
      <w:r>
        <w:rPr>
          <w:sz w:val="24"/>
          <w:szCs w:val="24"/>
        </w:rPr>
        <w:t>That’s the game. The key motive behind this game is to allow yourself to think freely, and say the line how it ‘Should’ be said. There should be, at no given moment, in this exercise, a moment where you think the line should be said differently.</w:t>
      </w:r>
      <w:r w:rsidR="00C8169D">
        <w:rPr>
          <w:sz w:val="24"/>
          <w:szCs w:val="24"/>
        </w:rPr>
        <w:t xml:space="preserve"> </w:t>
      </w:r>
      <w:r>
        <w:rPr>
          <w:sz w:val="24"/>
          <w:szCs w:val="24"/>
        </w:rPr>
        <w:t xml:space="preserve">Never decide to switch up the tone of the scene because you may feel like the scene is getting boring. If a line happens to be said in a different way or has a different tone, It’s because it happened for a reason and that takes me back to Meiners whole motive, everything should happen for a reason. Meisner has stated before that “If you do something, you really do it!” (Meisner, 1987, p. 17) There is always a reason for everything. </w:t>
      </w:r>
    </w:p>
    <w:p w14:paraId="66F052C8" w14:textId="04E69666" w:rsidR="0053426C" w:rsidRDefault="0053426C" w:rsidP="0053426C">
      <w:pPr>
        <w:rPr>
          <w:sz w:val="24"/>
          <w:szCs w:val="24"/>
        </w:rPr>
      </w:pPr>
      <w:r>
        <w:rPr>
          <w:sz w:val="24"/>
          <w:szCs w:val="24"/>
        </w:rPr>
        <w:t xml:space="preserve">The game, especially with not so established characters, can be incredibly useful. It can allow you to find a core value of a character, the reason they do certain things, or say certain things. It gives you that foundation to build on with your character or even within a scene itself. You could easily pick out a line from a script and repeat and repat and </w:t>
      </w:r>
      <w:r w:rsidR="0045224A">
        <w:rPr>
          <w:sz w:val="24"/>
          <w:szCs w:val="24"/>
        </w:rPr>
        <w:t>repeat</w:t>
      </w:r>
      <w:r>
        <w:rPr>
          <w:sz w:val="24"/>
          <w:szCs w:val="24"/>
        </w:rPr>
        <w:t xml:space="preserve"> until it feels RIGHT.  </w:t>
      </w:r>
      <w:r w:rsidR="001F0F95">
        <w:rPr>
          <w:sz w:val="24"/>
          <w:szCs w:val="24"/>
        </w:rPr>
        <w:t xml:space="preserve">Meisner </w:t>
      </w:r>
      <w:r>
        <w:rPr>
          <w:sz w:val="24"/>
          <w:szCs w:val="24"/>
        </w:rPr>
        <w:t xml:space="preserve">explains how the repetition game is “Ping-Pong game.’ It is the basis of what eventually becomes emotional dialogue.” (Meisner, 1987, p. 22) I would be really intrigued on how I could implement this exercise into my own acting routine. </w:t>
      </w:r>
    </w:p>
    <w:p w14:paraId="2CA4A5DD" w14:textId="6E8F453F" w:rsidR="0053426C" w:rsidRDefault="0053426C" w:rsidP="0053426C">
      <w:pPr>
        <w:rPr>
          <w:sz w:val="24"/>
          <w:szCs w:val="24"/>
        </w:rPr>
      </w:pPr>
      <w:r>
        <w:rPr>
          <w:sz w:val="24"/>
          <w:szCs w:val="24"/>
        </w:rPr>
        <w:t>Another element of Meisner’s practice which really intrigues me is how he allows us to prepare for a scene. It’s called “</w:t>
      </w:r>
      <w:r w:rsidRPr="006367A5">
        <w:rPr>
          <w:b/>
          <w:bCs/>
          <w:sz w:val="24"/>
          <w:szCs w:val="24"/>
        </w:rPr>
        <w:t>preparation</w:t>
      </w:r>
      <w:r>
        <w:rPr>
          <w:sz w:val="24"/>
          <w:szCs w:val="24"/>
        </w:rPr>
        <w:t>” (Meisner, 1987, p. 78) Yet, I will say there is quite a grey area in this particular practice, because there is no set way of doing it, no specifics are given to us on what do. Meisner would simply say “Go out and prepare” (Meisner, 1987, p. 94) and you would prepare for the scene. To put it simply, it’s your use of imagination. You have to create a fantasy in your head, that is so effective, and so real, that it transforms you into this new character in this new world. It’s all a matter of time, find what works for you. Every actor prepares for a scene in completely different ways, no ways the same. It’s personal to you, and you alone. With this practice, I personally would take what’s in the script and work my preparation around the facts within the script, allowing me to be as close as I possibly can be to the character</w:t>
      </w:r>
      <w:r w:rsidR="00053375">
        <w:rPr>
          <w:sz w:val="24"/>
          <w:szCs w:val="24"/>
        </w:rPr>
        <w:t xml:space="preserve">. </w:t>
      </w:r>
      <w:r w:rsidR="003E0016">
        <w:rPr>
          <w:sz w:val="24"/>
          <w:szCs w:val="24"/>
        </w:rPr>
        <w:t>It’s your interpretation.</w:t>
      </w:r>
    </w:p>
    <w:p w14:paraId="2B1C118C" w14:textId="4D8061D6" w:rsidR="00E9216E" w:rsidRDefault="0053426C" w:rsidP="0053426C">
      <w:pPr>
        <w:rPr>
          <w:sz w:val="24"/>
          <w:szCs w:val="24"/>
        </w:rPr>
      </w:pPr>
      <w:r>
        <w:rPr>
          <w:sz w:val="24"/>
          <w:szCs w:val="24"/>
        </w:rPr>
        <w:t xml:space="preserve">With all that is great about Meisner, I do find that there is one flaw in his practice. As we know, Meisner is a massive advocate for </w:t>
      </w:r>
      <w:r w:rsidR="0041565A">
        <w:rPr>
          <w:sz w:val="24"/>
          <w:szCs w:val="24"/>
        </w:rPr>
        <w:t>“If you do something, you really do it!” (Meisner, 1987, p. 17)</w:t>
      </w:r>
      <w:r w:rsidR="00BC4F6F">
        <w:rPr>
          <w:sz w:val="24"/>
          <w:szCs w:val="24"/>
        </w:rPr>
        <w:t xml:space="preserve"> </w:t>
      </w:r>
      <w:r>
        <w:rPr>
          <w:sz w:val="24"/>
          <w:szCs w:val="24"/>
        </w:rPr>
        <w:t xml:space="preserve">and I myself agree with this said statement. But, there has to be an element of control around this subject, as it could get out of hand. Reason behind this is because, for example, If I was truly in character within a production and I out of nowhere decide to throw a vase across the </w:t>
      </w:r>
      <w:r w:rsidR="00056619">
        <w:rPr>
          <w:sz w:val="24"/>
          <w:szCs w:val="24"/>
        </w:rPr>
        <w:t>space</w:t>
      </w:r>
      <w:r>
        <w:rPr>
          <w:sz w:val="24"/>
          <w:szCs w:val="24"/>
        </w:rPr>
        <w:t xml:space="preserve"> we are performing in because I was angry or “I wanted to”</w:t>
      </w:r>
      <w:r w:rsidR="00056619">
        <w:rPr>
          <w:sz w:val="24"/>
          <w:szCs w:val="24"/>
        </w:rPr>
        <w:t xml:space="preserve"> </w:t>
      </w:r>
      <w:r>
        <w:rPr>
          <w:sz w:val="24"/>
          <w:szCs w:val="24"/>
        </w:rPr>
        <w:t xml:space="preserve">I used my impulse as an actor and took initiative! But on the other hand, someone could have got hurt, that could have thrown my other actor off and dismantle the show, that vase might be significant in another scene… now </w:t>
      </w:r>
      <w:r w:rsidR="000D2FE0">
        <w:rPr>
          <w:sz w:val="24"/>
          <w:szCs w:val="24"/>
        </w:rPr>
        <w:t>it’s</w:t>
      </w:r>
      <w:r>
        <w:rPr>
          <w:sz w:val="24"/>
          <w:szCs w:val="24"/>
        </w:rPr>
        <w:t xml:space="preserve"> gone. So, </w:t>
      </w:r>
      <w:r w:rsidR="000D2FE0">
        <w:rPr>
          <w:sz w:val="24"/>
          <w:szCs w:val="24"/>
        </w:rPr>
        <w:t>it’s</w:t>
      </w:r>
      <w:r>
        <w:rPr>
          <w:sz w:val="24"/>
          <w:szCs w:val="24"/>
        </w:rPr>
        <w:t xml:space="preserve"> all about control and trust within </w:t>
      </w:r>
      <w:r w:rsidR="000D2FE0">
        <w:rPr>
          <w:sz w:val="24"/>
          <w:szCs w:val="24"/>
        </w:rPr>
        <w:t>yourself</w:t>
      </w:r>
      <w:r>
        <w:rPr>
          <w:sz w:val="24"/>
          <w:szCs w:val="24"/>
        </w:rPr>
        <w:t xml:space="preserve"> and the entire company your working with. Alex Ates states in a blog on this subject that “</w:t>
      </w:r>
      <w:r w:rsidRPr="008B5A0B">
        <w:rPr>
          <w:sz w:val="24"/>
          <w:szCs w:val="24"/>
        </w:rPr>
        <w:t xml:space="preserve">Attempting to provoke a response from an </w:t>
      </w:r>
      <w:r w:rsidRPr="008B5A0B">
        <w:rPr>
          <w:sz w:val="24"/>
          <w:szCs w:val="24"/>
        </w:rPr>
        <w:lastRenderedPageBreak/>
        <w:t>unresponsive scene partner can lead some actors to make dangerous choices.</w:t>
      </w:r>
      <w:r>
        <w:rPr>
          <w:sz w:val="24"/>
          <w:szCs w:val="24"/>
        </w:rPr>
        <w:t xml:space="preserve">” (Alex Ates, 2024, </w:t>
      </w:r>
      <w:r w:rsidRPr="008B5A0B">
        <w:rPr>
          <w:sz w:val="24"/>
          <w:szCs w:val="24"/>
        </w:rPr>
        <w:t>Meisner Technique: an Actor's Guide</w:t>
      </w:r>
      <w:r>
        <w:rPr>
          <w:sz w:val="24"/>
          <w:szCs w:val="24"/>
        </w:rPr>
        <w:t xml:space="preserve">) It’s important to realise who </w:t>
      </w:r>
      <w:r w:rsidR="00877982">
        <w:rPr>
          <w:sz w:val="24"/>
          <w:szCs w:val="24"/>
        </w:rPr>
        <w:t>you’re</w:t>
      </w:r>
      <w:r>
        <w:rPr>
          <w:sz w:val="24"/>
          <w:szCs w:val="24"/>
        </w:rPr>
        <w:t xml:space="preserve"> working with and see if you can pull things like that off. Read the room… and be careful.</w:t>
      </w:r>
    </w:p>
    <w:p w14:paraId="4CD4062C" w14:textId="77777777" w:rsidR="0053426C" w:rsidRDefault="0053426C" w:rsidP="0053426C">
      <w:pPr>
        <w:rPr>
          <w:b/>
          <w:bCs/>
          <w:sz w:val="28"/>
          <w:szCs w:val="28"/>
        </w:rPr>
      </w:pPr>
      <w:r w:rsidRPr="000409C8">
        <w:rPr>
          <w:b/>
          <w:bCs/>
          <w:sz w:val="28"/>
          <w:szCs w:val="28"/>
        </w:rPr>
        <w:t>Method Acting</w:t>
      </w:r>
    </w:p>
    <w:p w14:paraId="48299728" w14:textId="5834824C" w:rsidR="004E22F6" w:rsidRPr="004E22F6" w:rsidRDefault="004E22F6" w:rsidP="004E22F6">
      <w:pPr>
        <w:rPr>
          <w:sz w:val="24"/>
          <w:szCs w:val="24"/>
        </w:rPr>
      </w:pPr>
      <w:r>
        <w:rPr>
          <w:sz w:val="24"/>
          <w:szCs w:val="24"/>
        </w:rPr>
        <w:t xml:space="preserve">Before </w:t>
      </w:r>
      <w:r w:rsidR="001D0F20">
        <w:rPr>
          <w:sz w:val="24"/>
          <w:szCs w:val="24"/>
        </w:rPr>
        <w:t xml:space="preserve">I delve into my research with </w:t>
      </w:r>
      <w:r>
        <w:rPr>
          <w:sz w:val="24"/>
          <w:szCs w:val="24"/>
        </w:rPr>
        <w:t xml:space="preserve">‘Method Acting’ </w:t>
      </w:r>
      <w:r w:rsidR="00184968">
        <w:rPr>
          <w:sz w:val="24"/>
          <w:szCs w:val="24"/>
        </w:rPr>
        <w:t>I must</w:t>
      </w:r>
      <w:r w:rsidR="007C00D4">
        <w:rPr>
          <w:sz w:val="24"/>
          <w:szCs w:val="24"/>
        </w:rPr>
        <w:t xml:space="preserve"> mention </w:t>
      </w:r>
      <w:r>
        <w:rPr>
          <w:sz w:val="24"/>
          <w:szCs w:val="24"/>
        </w:rPr>
        <w:t>Lee Strasberg. Strasberg was an American director back from the 30s into the 80s. Strasberg worked with the ‘Group Theatre’ in 1931 for 10 years. Then Strasberg went on to direct the ‘Actors studio’ from 1948 to 1982. From those many decades of work, Strasberg produced undeniably great acting from his actors, some of which include Al Pacino and Paul Newman. That just shows his standard of work. Some would say that this great work is also because of Strasberg’s own view on acting. Strasberg believes that actors should be “</w:t>
      </w:r>
      <w:r w:rsidRPr="00404E68">
        <w:rPr>
          <w:sz w:val="24"/>
          <w:szCs w:val="24"/>
        </w:rPr>
        <w:t>encouraged to use their own emotional experience and memory in preparing to “live” a role.</w:t>
      </w:r>
      <w:r>
        <w:rPr>
          <w:sz w:val="24"/>
          <w:szCs w:val="24"/>
        </w:rPr>
        <w:t xml:space="preserve">” (The Editors of Encyclopaedia Britanica, 2024) From that then Strasberg and his fellow alumni would develop that saying and start to turn it into the characters life, not your own. Slowly then you start to become the character outside the performance area, in aiming to create the most real, raw and naturalistic performance ever. That is the main goal of Method Acting and that is what Method acting in definition is. Being the character, away from the camera. </w:t>
      </w:r>
    </w:p>
    <w:p w14:paraId="7CFDB2C7" w14:textId="6D51D789" w:rsidR="0053426C" w:rsidRDefault="0053426C" w:rsidP="0053426C">
      <w:pPr>
        <w:rPr>
          <w:sz w:val="24"/>
          <w:szCs w:val="24"/>
        </w:rPr>
      </w:pPr>
      <w:r>
        <w:rPr>
          <w:sz w:val="24"/>
          <w:szCs w:val="24"/>
        </w:rPr>
        <w:t>Method acting has always been something that intrigues me</w:t>
      </w:r>
      <w:r w:rsidR="00076C31">
        <w:rPr>
          <w:sz w:val="24"/>
          <w:szCs w:val="24"/>
        </w:rPr>
        <w:t xml:space="preserve">. </w:t>
      </w:r>
      <w:r>
        <w:rPr>
          <w:sz w:val="24"/>
          <w:szCs w:val="24"/>
        </w:rPr>
        <w:t>I find that whenever I were to mention the term ‘</w:t>
      </w:r>
      <w:r w:rsidRPr="00470A49">
        <w:rPr>
          <w:b/>
          <w:bCs/>
          <w:sz w:val="24"/>
          <w:szCs w:val="24"/>
        </w:rPr>
        <w:t>Method Acting’</w:t>
      </w:r>
      <w:r>
        <w:rPr>
          <w:b/>
          <w:bCs/>
          <w:sz w:val="24"/>
          <w:szCs w:val="24"/>
        </w:rPr>
        <w:t xml:space="preserve"> </w:t>
      </w:r>
      <w:r>
        <w:rPr>
          <w:sz w:val="24"/>
          <w:szCs w:val="24"/>
        </w:rPr>
        <w:t>The first thing that people think about is how dangerous it is and I understand that. Method acting is simply where you alter your own personal life into this character you are playing until the production is done. In hindsight you never leave the character and that’s why it’s dangerous. Alyssa Maio in a blog defines that method acting is “</w:t>
      </w:r>
      <w:r w:rsidRPr="001C4D01">
        <w:rPr>
          <w:sz w:val="24"/>
          <w:szCs w:val="24"/>
        </w:rPr>
        <w:t>technique or type of acting in which an actor aspires to encourage sincere and emotionally expressive performances by fully inhabiting the role of the character.</w:t>
      </w:r>
      <w:r>
        <w:rPr>
          <w:sz w:val="24"/>
          <w:szCs w:val="24"/>
        </w:rPr>
        <w:t xml:space="preserve">” (Alyssa Maio, 2024, </w:t>
      </w:r>
      <w:r w:rsidRPr="001C4D01">
        <w:rPr>
          <w:sz w:val="24"/>
          <w:szCs w:val="24"/>
        </w:rPr>
        <w:t>What is Method Acting — 3 Different Types Explained</w:t>
      </w:r>
      <w:r>
        <w:rPr>
          <w:sz w:val="24"/>
          <w:szCs w:val="24"/>
        </w:rPr>
        <w:t xml:space="preserve">) This particular practice, If not used carefully and maturely can lead to horrible experiences physically and mentally. To give an example, method acting was the practice in which Heath Ledger used for the film </w:t>
      </w:r>
      <w:r w:rsidRPr="00133758">
        <w:rPr>
          <w:i/>
          <w:iCs/>
          <w:sz w:val="24"/>
          <w:szCs w:val="24"/>
        </w:rPr>
        <w:t>The Dark Knight</w:t>
      </w:r>
      <w:r>
        <w:rPr>
          <w:i/>
          <w:iCs/>
          <w:sz w:val="24"/>
          <w:szCs w:val="24"/>
        </w:rPr>
        <w:t xml:space="preserve"> (2008)</w:t>
      </w:r>
      <w:r>
        <w:rPr>
          <w:sz w:val="24"/>
          <w:szCs w:val="24"/>
        </w:rPr>
        <w:t xml:space="preserve"> when portraying the </w:t>
      </w:r>
      <w:r w:rsidRPr="00133758">
        <w:rPr>
          <w:sz w:val="24"/>
          <w:szCs w:val="24"/>
        </w:rPr>
        <w:t>‘Joker’</w:t>
      </w:r>
      <w:r>
        <w:rPr>
          <w:sz w:val="24"/>
          <w:szCs w:val="24"/>
        </w:rPr>
        <w:t xml:space="preserve"> and unfortunately it led to him losing his life. That is the extreme in which this practice can take us. That’s why I wish to find a balance within it, and see if I can implement it into my own practice. </w:t>
      </w:r>
    </w:p>
    <w:p w14:paraId="2BC0729B" w14:textId="7378B443" w:rsidR="0053426C" w:rsidRDefault="0053426C" w:rsidP="0053426C">
      <w:pPr>
        <w:rPr>
          <w:sz w:val="24"/>
          <w:szCs w:val="24"/>
        </w:rPr>
      </w:pPr>
      <w:r>
        <w:rPr>
          <w:sz w:val="24"/>
          <w:szCs w:val="24"/>
        </w:rPr>
        <w:t>When it comes to taking up the ‘Method Acting’ practice,</w:t>
      </w:r>
      <w:r w:rsidR="001E406E">
        <w:rPr>
          <w:sz w:val="24"/>
          <w:szCs w:val="24"/>
        </w:rPr>
        <w:t xml:space="preserve"> t</w:t>
      </w:r>
      <w:r>
        <w:rPr>
          <w:sz w:val="24"/>
          <w:szCs w:val="24"/>
        </w:rPr>
        <w:t>here is no set way of preparing with the method. The way you will need to prepare for one role will be entirely different to how you need to prepare for another role. Also, It can be as extreme or as calm as you like, but again, caution is advised. Say for example, I am given a character, who is described as a nerd and plays videogames all day, every day and has no life realistically. The way method acting would come into play is that I would completely alter my own life and turn it into that of the character. I would never leave my room, rarely go to sleep, eat microwave meals/takeaways, ignore the outside world and of course… play video games all day. Some would say that is extreme, some would say that is method acting. But then again, there is a</w:t>
      </w:r>
      <w:r w:rsidR="00AF64C0">
        <w:rPr>
          <w:sz w:val="24"/>
          <w:szCs w:val="24"/>
        </w:rPr>
        <w:t>nother side to this</w:t>
      </w:r>
      <w:r>
        <w:rPr>
          <w:sz w:val="24"/>
          <w:szCs w:val="24"/>
        </w:rPr>
        <w:t xml:space="preserve">. Say I get given a </w:t>
      </w:r>
      <w:r>
        <w:rPr>
          <w:sz w:val="24"/>
          <w:szCs w:val="24"/>
        </w:rPr>
        <w:lastRenderedPageBreak/>
        <w:t>character, who is Informed, quite a bookworm, loves the outdoors, always complimenting and making people feel good and appreciates life. I could then transform my life into that of the character, and with this scenario you can only see the benefits.</w:t>
      </w:r>
      <w:r w:rsidR="00D44F16">
        <w:rPr>
          <w:sz w:val="24"/>
          <w:szCs w:val="24"/>
        </w:rPr>
        <w:t xml:space="preserve"> </w:t>
      </w:r>
      <w:r>
        <w:rPr>
          <w:sz w:val="24"/>
          <w:szCs w:val="24"/>
        </w:rPr>
        <w:t>Maio states again in a blog that “</w:t>
      </w:r>
      <w:r w:rsidRPr="005D61D3">
        <w:rPr>
          <w:sz w:val="24"/>
          <w:szCs w:val="24"/>
        </w:rPr>
        <w:t>the actor should live the character he or she is playing even when not on stage or in front of the camera.</w:t>
      </w:r>
      <w:r>
        <w:rPr>
          <w:sz w:val="24"/>
          <w:szCs w:val="24"/>
        </w:rPr>
        <w:t xml:space="preserve">” (Alyssa Maio, 2024, </w:t>
      </w:r>
      <w:r w:rsidRPr="001C4D01">
        <w:rPr>
          <w:sz w:val="24"/>
          <w:szCs w:val="24"/>
        </w:rPr>
        <w:t>What is Method Acting — 3 Different Types Explained</w:t>
      </w:r>
      <w:r>
        <w:rPr>
          <w:sz w:val="24"/>
          <w:szCs w:val="24"/>
        </w:rPr>
        <w:t xml:space="preserve">) To sum up method acting I would say </w:t>
      </w:r>
      <w:r w:rsidR="001E78EA">
        <w:rPr>
          <w:sz w:val="24"/>
          <w:szCs w:val="24"/>
        </w:rPr>
        <w:t xml:space="preserve">is </w:t>
      </w:r>
      <w:r>
        <w:rPr>
          <w:sz w:val="24"/>
          <w:szCs w:val="24"/>
        </w:rPr>
        <w:t>all about commitment, but as well about care and wellbeing.</w:t>
      </w:r>
    </w:p>
    <w:p w14:paraId="10F976F5" w14:textId="3E577661" w:rsidR="0053426C" w:rsidRPr="001563E5" w:rsidRDefault="0053426C" w:rsidP="0053426C">
      <w:pPr>
        <w:rPr>
          <w:sz w:val="24"/>
          <w:szCs w:val="24"/>
        </w:rPr>
      </w:pPr>
      <w:r>
        <w:rPr>
          <w:sz w:val="24"/>
          <w:szCs w:val="24"/>
        </w:rPr>
        <w:t xml:space="preserve">Moving on now to the actors who use the method acting technique. I’m going to focus on only two in particular. First we have Robert De Niro. De Niro </w:t>
      </w:r>
      <w:r w:rsidR="00CE0C08">
        <w:rPr>
          <w:sz w:val="24"/>
          <w:szCs w:val="24"/>
        </w:rPr>
        <w:t>would</w:t>
      </w:r>
      <w:r w:rsidR="00E13077">
        <w:rPr>
          <w:sz w:val="24"/>
          <w:szCs w:val="24"/>
        </w:rPr>
        <w:t xml:space="preserve"> almost</w:t>
      </w:r>
      <w:r w:rsidR="00CE0C08">
        <w:rPr>
          <w:sz w:val="24"/>
          <w:szCs w:val="24"/>
        </w:rPr>
        <w:t xml:space="preserve"> always use Method Acting </w:t>
      </w:r>
      <w:r w:rsidR="00E13077">
        <w:rPr>
          <w:sz w:val="24"/>
          <w:szCs w:val="24"/>
        </w:rPr>
        <w:t xml:space="preserve">for his parts. </w:t>
      </w:r>
      <w:r>
        <w:rPr>
          <w:sz w:val="24"/>
          <w:szCs w:val="24"/>
        </w:rPr>
        <w:t>De Niro would completely embody the character and would want to know how they live they’re life. One example of this would be that De Niro went out of his way into “</w:t>
      </w:r>
      <w:r w:rsidRPr="00E234FC">
        <w:rPr>
          <w:sz w:val="24"/>
          <w:szCs w:val="24"/>
        </w:rPr>
        <w:t>obtaining a taxi driving license and embarking on real shifts</w:t>
      </w:r>
      <w:r>
        <w:rPr>
          <w:sz w:val="24"/>
          <w:szCs w:val="24"/>
        </w:rPr>
        <w:t xml:space="preserve">” (Ferrier, 2023) to truly understand what it felt like and what it meant, to be a taxi driver for his role in </w:t>
      </w:r>
      <w:r>
        <w:rPr>
          <w:i/>
          <w:iCs/>
          <w:sz w:val="24"/>
          <w:szCs w:val="24"/>
        </w:rPr>
        <w:t xml:space="preserve">Taxi Driver </w:t>
      </w:r>
      <w:r w:rsidRPr="00E234FC">
        <w:rPr>
          <w:sz w:val="24"/>
          <w:szCs w:val="24"/>
        </w:rPr>
        <w:t>(1976)</w:t>
      </w:r>
      <w:r>
        <w:rPr>
          <w:i/>
          <w:iCs/>
          <w:sz w:val="24"/>
          <w:szCs w:val="24"/>
        </w:rPr>
        <w:t xml:space="preserve"> </w:t>
      </w:r>
      <w:r>
        <w:rPr>
          <w:sz w:val="24"/>
          <w:szCs w:val="24"/>
        </w:rPr>
        <w:t>Aimee Ferrier also states that De Niro “</w:t>
      </w:r>
      <w:r w:rsidRPr="00E234FC">
        <w:rPr>
          <w:sz w:val="24"/>
          <w:szCs w:val="24"/>
        </w:rPr>
        <w:t>dramatically altered his weight yet again, gaining 30 pounds to resemble his character more closely.</w:t>
      </w:r>
      <w:r>
        <w:rPr>
          <w:sz w:val="24"/>
          <w:szCs w:val="24"/>
        </w:rPr>
        <w:t>” (Ferrier, 2023) for</w:t>
      </w:r>
      <w:r w:rsidR="00D33F48">
        <w:rPr>
          <w:sz w:val="24"/>
          <w:szCs w:val="24"/>
        </w:rPr>
        <w:t xml:space="preserve"> the character of</w:t>
      </w:r>
      <w:r>
        <w:rPr>
          <w:sz w:val="24"/>
          <w:szCs w:val="24"/>
        </w:rPr>
        <w:t xml:space="preserve"> Al Capone in </w:t>
      </w:r>
      <w:r>
        <w:rPr>
          <w:i/>
          <w:iCs/>
          <w:sz w:val="24"/>
          <w:szCs w:val="24"/>
        </w:rPr>
        <w:t xml:space="preserve">The Untouchables </w:t>
      </w:r>
      <w:r>
        <w:rPr>
          <w:sz w:val="24"/>
          <w:szCs w:val="24"/>
        </w:rPr>
        <w:t xml:space="preserve">(1987) This purely proves how much of a commitment is needed to take up this style of preparation. It’s </w:t>
      </w:r>
      <w:r w:rsidR="002A7AD8">
        <w:rPr>
          <w:sz w:val="24"/>
          <w:szCs w:val="24"/>
        </w:rPr>
        <w:t xml:space="preserve">difficult. </w:t>
      </w:r>
      <w:r>
        <w:rPr>
          <w:sz w:val="24"/>
          <w:szCs w:val="24"/>
        </w:rPr>
        <w:t xml:space="preserve">You can’t just half do it, It’s got to be a pure dedication, just like De Niro does. When the work is done and you are prepared De Niro has said that “You just have to do it and it’ll take care of itself” (Berman, 2014) </w:t>
      </w:r>
      <w:r w:rsidR="00957C43">
        <w:rPr>
          <w:sz w:val="24"/>
          <w:szCs w:val="24"/>
        </w:rPr>
        <w:t xml:space="preserve">If you know it, you’ll be fine. </w:t>
      </w:r>
    </w:p>
    <w:p w14:paraId="4D5555E4" w14:textId="293663B9" w:rsidR="0053426C" w:rsidRDefault="0053426C" w:rsidP="0053426C">
      <w:pPr>
        <w:rPr>
          <w:sz w:val="24"/>
          <w:szCs w:val="24"/>
        </w:rPr>
      </w:pPr>
      <w:r>
        <w:rPr>
          <w:sz w:val="24"/>
          <w:szCs w:val="24"/>
        </w:rPr>
        <w:t xml:space="preserve">The second actor I wish to discuss is the late, Heath Ledger. As we know, method acting, while it can be incredibly useful and allows you to give the best possible performance you can give, It can also be detrimental to you as a person and your entire life. Heath Ledger is an example of that. When Heath Ledger took up his role of the Joker for the </w:t>
      </w:r>
      <w:r>
        <w:rPr>
          <w:i/>
          <w:iCs/>
          <w:sz w:val="24"/>
          <w:szCs w:val="24"/>
        </w:rPr>
        <w:t xml:space="preserve">The Dark Knight </w:t>
      </w:r>
      <w:r>
        <w:rPr>
          <w:sz w:val="24"/>
          <w:szCs w:val="24"/>
        </w:rPr>
        <w:t>(2008) he pushed himself</w:t>
      </w:r>
      <w:r w:rsidR="003246E0">
        <w:rPr>
          <w:sz w:val="24"/>
          <w:szCs w:val="24"/>
        </w:rPr>
        <w:t xml:space="preserve"> to far.</w:t>
      </w:r>
      <w:r>
        <w:rPr>
          <w:sz w:val="24"/>
          <w:szCs w:val="24"/>
        </w:rPr>
        <w:t xml:space="preserve"> He knew that the joker was a psychotic and broken character which led Heath Ledger to commit and get him right. To put it simply he ended up “</w:t>
      </w:r>
      <w:r w:rsidRPr="0073016F">
        <w:rPr>
          <w:sz w:val="24"/>
          <w:szCs w:val="24"/>
        </w:rPr>
        <w:t>locking himself in his room for weeks poring over comics, experimenting with voices. He even created a “Joker Diary.”</w:t>
      </w:r>
      <w:r>
        <w:rPr>
          <w:sz w:val="24"/>
          <w:szCs w:val="24"/>
        </w:rPr>
        <w:t>” (Schafer, 2023) With those elements in play he began to twist his life for the joker and ruined himself as a person. He gave himself no time to be ‘Heath Ledger’ anymore</w:t>
      </w:r>
      <w:r w:rsidR="00D62F70">
        <w:rPr>
          <w:sz w:val="24"/>
          <w:szCs w:val="24"/>
        </w:rPr>
        <w:t xml:space="preserve">. </w:t>
      </w:r>
      <w:r>
        <w:rPr>
          <w:sz w:val="24"/>
          <w:szCs w:val="24"/>
        </w:rPr>
        <w:t>He would be alone with his thoughts, he would be alone experimenting on those voices, he would be alone writing a horrible joker diary with disturbing text and images, he would just be alone… No contact with anyone, no happiness, just a void of negativity. In the end Heath Ledger lost his life from an accidental overdoes on drugs in 2008. Ellie Schafer states that “S</w:t>
      </w:r>
      <w:r w:rsidRPr="00DF42D2">
        <w:rPr>
          <w:sz w:val="24"/>
          <w:szCs w:val="24"/>
        </w:rPr>
        <w:t>ome people believe it was because of the depression and insomnia that resulted from his playing the Joker.</w:t>
      </w:r>
      <w:r>
        <w:rPr>
          <w:sz w:val="24"/>
          <w:szCs w:val="24"/>
        </w:rPr>
        <w:t>” (Schafer, 2023) and I would be inclined to believe that. The joker put him in a horrible state of mind and I do sometimes think did he even leave the joker behind. Ledgers performance as the Joker is seen as one of the best performances of cinema history which led him to win an Oscar for it. But he unfortunately was not there to claim it. The question is, is it worth it?</w:t>
      </w:r>
    </w:p>
    <w:p w14:paraId="5DCCF134" w14:textId="5D2F4764" w:rsidR="0053426C" w:rsidRDefault="0053426C" w:rsidP="0053426C">
      <w:pPr>
        <w:rPr>
          <w:sz w:val="24"/>
          <w:szCs w:val="24"/>
        </w:rPr>
      </w:pPr>
      <w:r>
        <w:rPr>
          <w:sz w:val="24"/>
          <w:szCs w:val="24"/>
        </w:rPr>
        <w:t xml:space="preserve">Method acting is quite something and I will definitely be reflecting on whether I should implement it into my practice for this project. </w:t>
      </w:r>
    </w:p>
    <w:p w14:paraId="77019ADA" w14:textId="77777777" w:rsidR="0053426C" w:rsidRDefault="0053426C" w:rsidP="0053426C">
      <w:pPr>
        <w:rPr>
          <w:b/>
          <w:bCs/>
          <w:sz w:val="28"/>
          <w:szCs w:val="28"/>
        </w:rPr>
      </w:pPr>
      <w:r>
        <w:rPr>
          <w:b/>
          <w:bCs/>
          <w:sz w:val="28"/>
          <w:szCs w:val="28"/>
        </w:rPr>
        <w:lastRenderedPageBreak/>
        <w:t>Katie Mitchell</w:t>
      </w:r>
    </w:p>
    <w:p w14:paraId="139E9409" w14:textId="516B4C2A" w:rsidR="0053426C" w:rsidRDefault="0053426C" w:rsidP="0053426C">
      <w:pPr>
        <w:rPr>
          <w:sz w:val="24"/>
          <w:szCs w:val="24"/>
        </w:rPr>
      </w:pPr>
      <w:r>
        <w:rPr>
          <w:sz w:val="24"/>
          <w:szCs w:val="24"/>
        </w:rPr>
        <w:t xml:space="preserve">My third practitioner which I’d like to discuss is Katie Mitchell. Now for me, at the beginning of this project, I had no intention on diving into Katie Mitchell and what she does. But then </w:t>
      </w:r>
      <w:r w:rsidR="0073548B">
        <w:rPr>
          <w:sz w:val="24"/>
          <w:szCs w:val="24"/>
        </w:rPr>
        <w:t>I realised</w:t>
      </w:r>
      <w:r>
        <w:rPr>
          <w:sz w:val="24"/>
          <w:szCs w:val="24"/>
        </w:rPr>
        <w:t>, I have to have that passion for the work I do, I have to have that love, for what I do… And Mitchell has just that. I can’t just ‘Act’ for anything and create this constant cycle with no end. You have to have that connection with a piece, and if you don’t</w:t>
      </w:r>
      <w:r w:rsidR="005D432E">
        <w:rPr>
          <w:sz w:val="24"/>
          <w:szCs w:val="24"/>
        </w:rPr>
        <w:t>,</w:t>
      </w:r>
      <w:r>
        <w:rPr>
          <w:sz w:val="24"/>
          <w:szCs w:val="24"/>
        </w:rPr>
        <w:t xml:space="preserve"> try to learn to love it.  As Mitchell is a feminist, she bases a lot of her work on “</w:t>
      </w:r>
      <w:r w:rsidRPr="00532239">
        <w:rPr>
          <w:sz w:val="24"/>
          <w:szCs w:val="24"/>
        </w:rPr>
        <w:t>female experiences</w:t>
      </w:r>
      <w:r>
        <w:rPr>
          <w:sz w:val="24"/>
          <w:szCs w:val="24"/>
        </w:rPr>
        <w:t>” (Mitchell, 2024) and works highly on work from “</w:t>
      </w:r>
      <w:r w:rsidRPr="00532239">
        <w:rPr>
          <w:sz w:val="24"/>
          <w:szCs w:val="24"/>
        </w:rPr>
        <w:t>radical female writers</w:t>
      </w:r>
      <w:r>
        <w:rPr>
          <w:sz w:val="24"/>
          <w:szCs w:val="24"/>
        </w:rPr>
        <w:t>” (Mitchell, 2024) That’s her source of energy and she implements it into her work and it shows! The work she produces has a raw and naturalistic feel to it. It really drags you in and makes you feel the moment, beat by beat. That’s why the type of work Mitchell creates is s</w:t>
      </w:r>
      <w:r w:rsidR="00C3296C">
        <w:rPr>
          <w:sz w:val="24"/>
          <w:szCs w:val="24"/>
        </w:rPr>
        <w:t>o</w:t>
      </w:r>
      <w:r>
        <w:rPr>
          <w:sz w:val="24"/>
          <w:szCs w:val="24"/>
        </w:rPr>
        <w:t xml:space="preserve"> real, because it has that love for the cause, outside of the text itself. </w:t>
      </w:r>
    </w:p>
    <w:p w14:paraId="45A1D40B" w14:textId="6B3B786F" w:rsidR="0053426C" w:rsidRDefault="0053426C" w:rsidP="0053426C">
      <w:pPr>
        <w:rPr>
          <w:sz w:val="24"/>
          <w:szCs w:val="24"/>
        </w:rPr>
      </w:pPr>
      <w:r>
        <w:rPr>
          <w:sz w:val="24"/>
          <w:szCs w:val="24"/>
        </w:rPr>
        <w:t>After some research</w:t>
      </w:r>
      <w:r w:rsidR="00016709">
        <w:rPr>
          <w:sz w:val="24"/>
          <w:szCs w:val="24"/>
        </w:rPr>
        <w:t xml:space="preserve">, </w:t>
      </w:r>
      <w:r>
        <w:rPr>
          <w:sz w:val="24"/>
          <w:szCs w:val="24"/>
        </w:rPr>
        <w:t xml:space="preserve">her </w:t>
      </w:r>
      <w:r w:rsidR="00016709">
        <w:rPr>
          <w:sz w:val="24"/>
          <w:szCs w:val="24"/>
        </w:rPr>
        <w:t>I found that her use of naturalism is key</w:t>
      </w:r>
      <w:r>
        <w:rPr>
          <w:sz w:val="24"/>
          <w:szCs w:val="24"/>
        </w:rPr>
        <w:t>. Mitchell has 6 key steps on her exploration of naturalism within a character. They are as follows:</w:t>
      </w:r>
    </w:p>
    <w:p w14:paraId="6C507B5E" w14:textId="77777777" w:rsidR="0053426C" w:rsidRDefault="0053426C" w:rsidP="0053426C">
      <w:pPr>
        <w:pStyle w:val="ListParagraph"/>
        <w:numPr>
          <w:ilvl w:val="0"/>
          <w:numId w:val="2"/>
        </w:numPr>
        <w:rPr>
          <w:sz w:val="24"/>
          <w:szCs w:val="24"/>
        </w:rPr>
      </w:pPr>
      <w:r>
        <w:rPr>
          <w:sz w:val="24"/>
          <w:szCs w:val="24"/>
        </w:rPr>
        <w:t xml:space="preserve">Character Biography </w:t>
      </w:r>
    </w:p>
    <w:p w14:paraId="6699A907" w14:textId="77777777" w:rsidR="0053426C" w:rsidRDefault="0053426C" w:rsidP="0053426C">
      <w:pPr>
        <w:pStyle w:val="ListParagraph"/>
        <w:numPr>
          <w:ilvl w:val="0"/>
          <w:numId w:val="2"/>
        </w:numPr>
        <w:rPr>
          <w:sz w:val="24"/>
          <w:szCs w:val="24"/>
        </w:rPr>
      </w:pPr>
      <w:r>
        <w:rPr>
          <w:sz w:val="24"/>
          <w:szCs w:val="24"/>
        </w:rPr>
        <w:t>Place</w:t>
      </w:r>
    </w:p>
    <w:p w14:paraId="2FF65054" w14:textId="77777777" w:rsidR="0053426C" w:rsidRDefault="0053426C" w:rsidP="0053426C">
      <w:pPr>
        <w:pStyle w:val="ListParagraph"/>
        <w:numPr>
          <w:ilvl w:val="0"/>
          <w:numId w:val="2"/>
        </w:numPr>
        <w:rPr>
          <w:sz w:val="24"/>
          <w:szCs w:val="24"/>
        </w:rPr>
      </w:pPr>
      <w:r>
        <w:rPr>
          <w:sz w:val="24"/>
          <w:szCs w:val="24"/>
        </w:rPr>
        <w:t>Time</w:t>
      </w:r>
    </w:p>
    <w:p w14:paraId="177477BE" w14:textId="77777777" w:rsidR="0053426C" w:rsidRDefault="0053426C" w:rsidP="0053426C">
      <w:pPr>
        <w:pStyle w:val="ListParagraph"/>
        <w:numPr>
          <w:ilvl w:val="0"/>
          <w:numId w:val="2"/>
        </w:numPr>
        <w:rPr>
          <w:sz w:val="24"/>
          <w:szCs w:val="24"/>
        </w:rPr>
      </w:pPr>
      <w:r>
        <w:rPr>
          <w:sz w:val="24"/>
          <w:szCs w:val="24"/>
        </w:rPr>
        <w:t xml:space="preserve">Immediate Circumstances </w:t>
      </w:r>
    </w:p>
    <w:p w14:paraId="6A22639A" w14:textId="77777777" w:rsidR="0053426C" w:rsidRDefault="0053426C" w:rsidP="0053426C">
      <w:pPr>
        <w:pStyle w:val="ListParagraph"/>
        <w:numPr>
          <w:ilvl w:val="0"/>
          <w:numId w:val="2"/>
        </w:numPr>
        <w:rPr>
          <w:sz w:val="24"/>
          <w:szCs w:val="24"/>
        </w:rPr>
      </w:pPr>
      <w:r>
        <w:rPr>
          <w:sz w:val="24"/>
          <w:szCs w:val="24"/>
        </w:rPr>
        <w:t xml:space="preserve">Events </w:t>
      </w:r>
    </w:p>
    <w:p w14:paraId="4453F1E6" w14:textId="77777777" w:rsidR="0053426C" w:rsidRDefault="0053426C" w:rsidP="0053426C">
      <w:pPr>
        <w:pStyle w:val="ListParagraph"/>
        <w:numPr>
          <w:ilvl w:val="0"/>
          <w:numId w:val="2"/>
        </w:numPr>
        <w:rPr>
          <w:sz w:val="24"/>
          <w:szCs w:val="24"/>
        </w:rPr>
      </w:pPr>
      <w:r>
        <w:rPr>
          <w:sz w:val="24"/>
          <w:szCs w:val="24"/>
        </w:rPr>
        <w:t xml:space="preserve">Intentions </w:t>
      </w:r>
    </w:p>
    <w:p w14:paraId="6373CE0F" w14:textId="78CA2B3F" w:rsidR="0053426C" w:rsidRDefault="00153CA9" w:rsidP="0053426C">
      <w:pPr>
        <w:rPr>
          <w:sz w:val="24"/>
          <w:szCs w:val="24"/>
        </w:rPr>
      </w:pPr>
      <w:r>
        <w:rPr>
          <w:sz w:val="24"/>
          <w:szCs w:val="24"/>
        </w:rPr>
        <w:t>At first it does seem</w:t>
      </w:r>
      <w:r w:rsidR="0053426C">
        <w:rPr>
          <w:sz w:val="24"/>
          <w:szCs w:val="24"/>
        </w:rPr>
        <w:t xml:space="preserve"> similar to Stanislavski’s six fundamental questions. But I find that the six fundamental questions are more to build a character, and these six states of naturalism are to be implemented on a pre-existing character that already has flesh on the bones.</w:t>
      </w:r>
    </w:p>
    <w:p w14:paraId="6CB4F68E" w14:textId="77777777" w:rsidR="0053426C" w:rsidRDefault="0053426C" w:rsidP="0053426C">
      <w:pPr>
        <w:rPr>
          <w:sz w:val="24"/>
          <w:szCs w:val="24"/>
        </w:rPr>
      </w:pPr>
      <w:r>
        <w:rPr>
          <w:sz w:val="24"/>
          <w:szCs w:val="24"/>
        </w:rPr>
        <w:t>So the first state we have is ‘</w:t>
      </w:r>
      <w:r w:rsidRPr="00533E86">
        <w:rPr>
          <w:b/>
          <w:bCs/>
          <w:sz w:val="24"/>
          <w:szCs w:val="24"/>
        </w:rPr>
        <w:t>Character Biography’</w:t>
      </w:r>
      <w:r>
        <w:rPr>
          <w:sz w:val="24"/>
          <w:szCs w:val="24"/>
        </w:rPr>
        <w:t xml:space="preserve"> This state purely adds key elements to your character. What is there age? What is their occupation? Are they depressed?</w:t>
      </w:r>
    </w:p>
    <w:p w14:paraId="75638F02" w14:textId="77777777" w:rsidR="0053426C" w:rsidRDefault="0053426C" w:rsidP="0053426C">
      <w:pPr>
        <w:rPr>
          <w:sz w:val="24"/>
          <w:szCs w:val="24"/>
        </w:rPr>
      </w:pPr>
      <w:r>
        <w:rPr>
          <w:sz w:val="24"/>
          <w:szCs w:val="24"/>
        </w:rPr>
        <w:t>Then we have ‘</w:t>
      </w:r>
      <w:r w:rsidRPr="00533E86">
        <w:rPr>
          <w:b/>
          <w:bCs/>
          <w:sz w:val="24"/>
          <w:szCs w:val="24"/>
        </w:rPr>
        <w:t>Place’</w:t>
      </w:r>
      <w:r>
        <w:rPr>
          <w:sz w:val="24"/>
          <w:szCs w:val="24"/>
        </w:rPr>
        <w:t xml:space="preserve"> This adds a landscape for your character to feel. Is it a huge hall for an exam? A small interview room? With that you can start to feel how your character biography dictates your character in this particular room.</w:t>
      </w:r>
    </w:p>
    <w:p w14:paraId="07722F73" w14:textId="77777777" w:rsidR="0053426C" w:rsidRDefault="0053426C" w:rsidP="0053426C">
      <w:pPr>
        <w:rPr>
          <w:sz w:val="24"/>
          <w:szCs w:val="24"/>
        </w:rPr>
      </w:pPr>
      <w:r>
        <w:rPr>
          <w:sz w:val="24"/>
          <w:szCs w:val="24"/>
        </w:rPr>
        <w:t>Thirdly we have ‘</w:t>
      </w:r>
      <w:r w:rsidRPr="00533E86">
        <w:rPr>
          <w:b/>
          <w:bCs/>
          <w:sz w:val="24"/>
          <w:szCs w:val="24"/>
        </w:rPr>
        <w:t>Time’</w:t>
      </w:r>
      <w:r>
        <w:rPr>
          <w:sz w:val="24"/>
          <w:szCs w:val="24"/>
        </w:rPr>
        <w:t xml:space="preserve"> This quite literally adds the time of day, the day itself, season of the year and the year itself. With all those elements of the year combined with the two other layers implemented you are starting to build a scene whilst your character develops.</w:t>
      </w:r>
    </w:p>
    <w:p w14:paraId="4292FBA9" w14:textId="677CC2A5" w:rsidR="0053426C" w:rsidRDefault="0053426C" w:rsidP="0053426C">
      <w:pPr>
        <w:rPr>
          <w:sz w:val="24"/>
          <w:szCs w:val="24"/>
        </w:rPr>
      </w:pPr>
      <w:r>
        <w:rPr>
          <w:sz w:val="24"/>
          <w:szCs w:val="24"/>
        </w:rPr>
        <w:t>Next we have ‘</w:t>
      </w:r>
      <w:r w:rsidRPr="00533E86">
        <w:rPr>
          <w:b/>
          <w:bCs/>
          <w:sz w:val="24"/>
          <w:szCs w:val="24"/>
        </w:rPr>
        <w:t>Immediate Circumstances’</w:t>
      </w:r>
      <w:r>
        <w:rPr>
          <w:sz w:val="24"/>
          <w:szCs w:val="24"/>
        </w:rPr>
        <w:t xml:space="preserve"> This layer adds everything that is relevant within the last 24 hours of the scene. Could it be that you missed a deadline for your assignment? Are you late for class? Has someone died? This element</w:t>
      </w:r>
      <w:r w:rsidR="00BF12BB">
        <w:rPr>
          <w:sz w:val="24"/>
          <w:szCs w:val="24"/>
        </w:rPr>
        <w:t xml:space="preserve"> adds</w:t>
      </w:r>
      <w:r w:rsidR="000859CB">
        <w:rPr>
          <w:sz w:val="24"/>
          <w:szCs w:val="24"/>
        </w:rPr>
        <w:t xml:space="preserve"> the undertone layer</w:t>
      </w:r>
      <w:r w:rsidR="00BF12BB">
        <w:rPr>
          <w:sz w:val="24"/>
          <w:szCs w:val="24"/>
        </w:rPr>
        <w:t xml:space="preserve"> to the scene. </w:t>
      </w:r>
    </w:p>
    <w:p w14:paraId="1BCD54AB" w14:textId="77777777" w:rsidR="0053426C" w:rsidRDefault="0053426C" w:rsidP="0053426C">
      <w:pPr>
        <w:rPr>
          <w:sz w:val="24"/>
          <w:szCs w:val="24"/>
        </w:rPr>
      </w:pPr>
      <w:r>
        <w:rPr>
          <w:sz w:val="24"/>
          <w:szCs w:val="24"/>
        </w:rPr>
        <w:lastRenderedPageBreak/>
        <w:t>‘</w:t>
      </w:r>
      <w:r w:rsidRPr="00533E86">
        <w:rPr>
          <w:b/>
          <w:bCs/>
          <w:sz w:val="24"/>
          <w:szCs w:val="24"/>
        </w:rPr>
        <w:t>Events’</w:t>
      </w:r>
      <w:r>
        <w:rPr>
          <w:sz w:val="24"/>
          <w:szCs w:val="24"/>
        </w:rPr>
        <w:t xml:space="preserve"> is our next layer. This could be getting a text message during the scene. Someone bursts through the door etc. This then can add a shift into the scene. Allows your character to show a new emotion and add variety. </w:t>
      </w:r>
    </w:p>
    <w:p w14:paraId="2F35E888" w14:textId="1A9B25E3" w:rsidR="0053426C" w:rsidRDefault="0053426C" w:rsidP="0053426C">
      <w:pPr>
        <w:rPr>
          <w:sz w:val="24"/>
          <w:szCs w:val="24"/>
        </w:rPr>
      </w:pPr>
      <w:r>
        <w:rPr>
          <w:sz w:val="24"/>
          <w:szCs w:val="24"/>
        </w:rPr>
        <w:t>Finally we have ‘</w:t>
      </w:r>
      <w:r w:rsidRPr="00533E86">
        <w:rPr>
          <w:b/>
          <w:bCs/>
          <w:sz w:val="24"/>
          <w:szCs w:val="24"/>
        </w:rPr>
        <w:t>Intentions’</w:t>
      </w:r>
      <w:r>
        <w:rPr>
          <w:sz w:val="24"/>
          <w:szCs w:val="24"/>
        </w:rPr>
        <w:t xml:space="preserve"> this final layer adds the reason behind a character doing something. Say they are depressed from the first layer, that could then dictate how they respond to the fifth layer or anything specific that happens in the scene. Do you want to keep a happy face on when you are actually upset? Those type of questions are the best to ask yourself within the scene.</w:t>
      </w:r>
    </w:p>
    <w:p w14:paraId="42267D07" w14:textId="427C6334" w:rsidR="0053426C" w:rsidRDefault="0053426C" w:rsidP="0053426C">
      <w:pPr>
        <w:rPr>
          <w:sz w:val="24"/>
          <w:szCs w:val="24"/>
        </w:rPr>
      </w:pPr>
      <w:r>
        <w:rPr>
          <w:sz w:val="24"/>
          <w:szCs w:val="24"/>
        </w:rPr>
        <w:t xml:space="preserve">The </w:t>
      </w:r>
      <w:r w:rsidR="005211B6">
        <w:rPr>
          <w:sz w:val="24"/>
          <w:szCs w:val="24"/>
        </w:rPr>
        <w:t>key</w:t>
      </w:r>
      <w:r>
        <w:rPr>
          <w:sz w:val="24"/>
          <w:szCs w:val="24"/>
        </w:rPr>
        <w:t xml:space="preserve"> behind these six layers is that it creates a chain reaction of events. Layer by layer, you are building not just a character, but a scene. It allows you to find where your character sits in certain situations. Can create that variety. Mitchell states that “identifying the factors that determine the behaviour and the actions of the characters should lie at the heart of your preparatory work” (Mitchell, 2008, p. 10) When you are happy with your first layer, add the second, then the third, then the fourth etc. Then switch it up, change the layers you are working with. Is it a different time of day/year? What room are you in? It’s a lovely practice for experimentation. </w:t>
      </w:r>
    </w:p>
    <w:p w14:paraId="73E3700F" w14:textId="0A4D21FA" w:rsidR="00142332" w:rsidRPr="008212DE" w:rsidRDefault="0053426C" w:rsidP="00142332">
      <w:pPr>
        <w:rPr>
          <w:sz w:val="24"/>
          <w:szCs w:val="24"/>
        </w:rPr>
      </w:pPr>
      <w:r w:rsidRPr="008212DE">
        <w:rPr>
          <w:sz w:val="24"/>
          <w:szCs w:val="24"/>
        </w:rPr>
        <w:t>Next I had the pleasure of interviewing one of my previous acting tutors, Seren Vickers on the work of Micthell and how it helps her and what it means to her. This is what she had to say:</w:t>
      </w:r>
    </w:p>
    <w:p w14:paraId="59A4D026" w14:textId="715DF650" w:rsidR="004E22F6" w:rsidRPr="008212DE" w:rsidRDefault="004E22F6" w:rsidP="004E22F6">
      <w:pPr>
        <w:rPr>
          <w:sz w:val="24"/>
          <w:szCs w:val="24"/>
        </w:rPr>
      </w:pPr>
      <w:r w:rsidRPr="008212DE">
        <w:rPr>
          <w:sz w:val="24"/>
          <w:szCs w:val="24"/>
        </w:rPr>
        <w:t xml:space="preserve">One thing that </w:t>
      </w:r>
      <w:r w:rsidR="00B11A4D" w:rsidRPr="008212DE">
        <w:rPr>
          <w:sz w:val="24"/>
          <w:szCs w:val="24"/>
        </w:rPr>
        <w:t>Vickers</w:t>
      </w:r>
      <w:r w:rsidRPr="008212DE">
        <w:rPr>
          <w:sz w:val="24"/>
          <w:szCs w:val="24"/>
        </w:rPr>
        <w:t xml:space="preserve"> said about Mitchell </w:t>
      </w:r>
      <w:r w:rsidR="00092967">
        <w:rPr>
          <w:sz w:val="24"/>
          <w:szCs w:val="24"/>
        </w:rPr>
        <w:t xml:space="preserve">was </w:t>
      </w:r>
      <w:r w:rsidR="001D673A">
        <w:rPr>
          <w:sz w:val="24"/>
          <w:szCs w:val="24"/>
        </w:rPr>
        <w:t xml:space="preserve">that Mitchell goes about her work </w:t>
      </w:r>
      <w:r w:rsidRPr="008212DE">
        <w:rPr>
          <w:sz w:val="24"/>
          <w:szCs w:val="24"/>
        </w:rPr>
        <w:t>“without ego”</w:t>
      </w:r>
      <w:r w:rsidR="00B11A4D" w:rsidRPr="008212DE">
        <w:rPr>
          <w:sz w:val="24"/>
          <w:szCs w:val="24"/>
        </w:rPr>
        <w:t xml:space="preserve"> (202</w:t>
      </w:r>
      <w:r w:rsidR="00784101" w:rsidRPr="008212DE">
        <w:rPr>
          <w:sz w:val="24"/>
          <w:szCs w:val="24"/>
        </w:rPr>
        <w:t>4)</w:t>
      </w:r>
      <w:r w:rsidRPr="008212DE">
        <w:rPr>
          <w:sz w:val="24"/>
          <w:szCs w:val="24"/>
        </w:rPr>
        <w:t xml:space="preserve"> She doesn’t go into day 1 of rehearsal and use the first 3 hours to gloat about who she is or what she has done. She would simply introduce herself and </w:t>
      </w:r>
      <w:r w:rsidR="001D673A">
        <w:rPr>
          <w:sz w:val="24"/>
          <w:szCs w:val="24"/>
        </w:rPr>
        <w:t>proceed with the work</w:t>
      </w:r>
      <w:r w:rsidRPr="008212DE">
        <w:rPr>
          <w:sz w:val="24"/>
          <w:szCs w:val="24"/>
        </w:rPr>
        <w:t xml:space="preserve">. She is more focused on the job at hand than to waste any time on anything else. The text and the performance is your number one priority in the rehearsal room. </w:t>
      </w:r>
    </w:p>
    <w:p w14:paraId="22D23A84" w14:textId="501D08EC" w:rsidR="004E22F6" w:rsidRPr="008212DE" w:rsidRDefault="004E22F6" w:rsidP="004E22F6">
      <w:pPr>
        <w:rPr>
          <w:sz w:val="24"/>
          <w:szCs w:val="24"/>
        </w:rPr>
      </w:pPr>
      <w:r w:rsidRPr="008212DE">
        <w:rPr>
          <w:sz w:val="24"/>
          <w:szCs w:val="24"/>
        </w:rPr>
        <w:t xml:space="preserve">That takes me onto another point that </w:t>
      </w:r>
      <w:r w:rsidR="00784101" w:rsidRPr="008212DE">
        <w:rPr>
          <w:sz w:val="24"/>
          <w:szCs w:val="24"/>
        </w:rPr>
        <w:t>Vickers</w:t>
      </w:r>
      <w:r w:rsidRPr="008212DE">
        <w:rPr>
          <w:sz w:val="24"/>
          <w:szCs w:val="24"/>
        </w:rPr>
        <w:t xml:space="preserve"> mentioned. She mentioned how the “text is king”</w:t>
      </w:r>
      <w:r w:rsidR="00784101" w:rsidRPr="008212DE">
        <w:rPr>
          <w:sz w:val="24"/>
          <w:szCs w:val="24"/>
        </w:rPr>
        <w:t xml:space="preserve"> (2024)</w:t>
      </w:r>
      <w:r w:rsidRPr="008212DE">
        <w:rPr>
          <w:sz w:val="24"/>
          <w:szCs w:val="24"/>
        </w:rPr>
        <w:t xml:space="preserve"> for Mitchell. Everything you need to know is in the text. No where else. If you have a fact about a character  it’s from the text. If you have a question about a charter, look in the text and you will get your answer. It’s all there for you. </w:t>
      </w:r>
      <w:r w:rsidR="00950A29">
        <w:rPr>
          <w:sz w:val="24"/>
          <w:szCs w:val="24"/>
        </w:rPr>
        <w:t>Vickers</w:t>
      </w:r>
      <w:r w:rsidRPr="008212DE">
        <w:rPr>
          <w:sz w:val="24"/>
          <w:szCs w:val="24"/>
        </w:rPr>
        <w:t xml:space="preserve"> even stated that Mitchell “unlocks the text”</w:t>
      </w:r>
      <w:r w:rsidR="00784101" w:rsidRPr="008212DE">
        <w:rPr>
          <w:sz w:val="24"/>
          <w:szCs w:val="24"/>
        </w:rPr>
        <w:t xml:space="preserve"> (2024)</w:t>
      </w:r>
      <w:r w:rsidRPr="008212DE">
        <w:rPr>
          <w:sz w:val="24"/>
          <w:szCs w:val="24"/>
        </w:rPr>
        <w:t xml:space="preserve"> and that as an actor is essential when taking up a piece of material. Identify the facts within the text. Identify the questions within the text. They are all there in the text so you can develop and create your character.  </w:t>
      </w:r>
    </w:p>
    <w:p w14:paraId="79DA9DF0" w14:textId="29F03925" w:rsidR="004E22F6" w:rsidRPr="004E22F6" w:rsidRDefault="004E22F6" w:rsidP="004E22F6">
      <w:pPr>
        <w:rPr>
          <w:sz w:val="24"/>
          <w:szCs w:val="24"/>
        </w:rPr>
      </w:pPr>
      <w:r w:rsidRPr="008212DE">
        <w:rPr>
          <w:sz w:val="24"/>
          <w:szCs w:val="24"/>
        </w:rPr>
        <w:t xml:space="preserve">Finally, after a while of chatting with </w:t>
      </w:r>
      <w:r w:rsidR="00784101" w:rsidRPr="008212DE">
        <w:rPr>
          <w:sz w:val="24"/>
          <w:szCs w:val="24"/>
        </w:rPr>
        <w:t>Vickers</w:t>
      </w:r>
      <w:r w:rsidRPr="008212DE">
        <w:rPr>
          <w:sz w:val="24"/>
          <w:szCs w:val="24"/>
        </w:rPr>
        <w:t>, the conversation slowly took a detour from Mitchell and more to speaking about an actors “Process”</w:t>
      </w:r>
      <w:r w:rsidR="00DA47A4" w:rsidRPr="008212DE">
        <w:rPr>
          <w:sz w:val="24"/>
          <w:szCs w:val="24"/>
        </w:rPr>
        <w:t xml:space="preserve"> (</w:t>
      </w:r>
      <w:r w:rsidR="009E088C">
        <w:rPr>
          <w:sz w:val="24"/>
          <w:szCs w:val="24"/>
        </w:rPr>
        <w:t>2024</w:t>
      </w:r>
      <w:r w:rsidR="00DA47A4" w:rsidRPr="008212DE">
        <w:rPr>
          <w:sz w:val="24"/>
          <w:szCs w:val="24"/>
        </w:rPr>
        <w:t>)</w:t>
      </w:r>
      <w:r w:rsidRPr="008212DE">
        <w:rPr>
          <w:sz w:val="24"/>
          <w:szCs w:val="24"/>
        </w:rPr>
        <w:t xml:space="preserve"> and what it should look like. I mentioned how in my head I saw it as a one page document with bullet points sating what I should do at which stage. But </w:t>
      </w:r>
      <w:r w:rsidR="009E088C">
        <w:rPr>
          <w:sz w:val="24"/>
          <w:szCs w:val="24"/>
        </w:rPr>
        <w:t>Vickers</w:t>
      </w:r>
      <w:r w:rsidRPr="008212DE">
        <w:rPr>
          <w:sz w:val="24"/>
          <w:szCs w:val="24"/>
        </w:rPr>
        <w:t xml:space="preserve"> mentioned an actors “process”</w:t>
      </w:r>
      <w:r w:rsidR="00DA47A4" w:rsidRPr="008212DE">
        <w:rPr>
          <w:sz w:val="24"/>
          <w:szCs w:val="24"/>
        </w:rPr>
        <w:t xml:space="preserve"> (2024)</w:t>
      </w:r>
      <w:r w:rsidRPr="008212DE">
        <w:rPr>
          <w:sz w:val="24"/>
          <w:szCs w:val="24"/>
        </w:rPr>
        <w:t xml:space="preserve"> looks nothing like that, but more of a “spider diagram”</w:t>
      </w:r>
      <w:r w:rsidR="004D643C">
        <w:rPr>
          <w:sz w:val="24"/>
          <w:szCs w:val="24"/>
        </w:rPr>
        <w:t xml:space="preserve"> (2024)</w:t>
      </w:r>
      <w:r w:rsidRPr="008212DE">
        <w:rPr>
          <w:sz w:val="24"/>
          <w:szCs w:val="24"/>
        </w:rPr>
        <w:t xml:space="preserve">  and the moment she said that, I suddenly realised that she was right. A “spider diagram”</w:t>
      </w:r>
      <w:r w:rsidR="00DA47A4" w:rsidRPr="008212DE">
        <w:rPr>
          <w:sz w:val="24"/>
          <w:szCs w:val="24"/>
        </w:rPr>
        <w:t xml:space="preserve"> (2024)</w:t>
      </w:r>
      <w:r w:rsidRPr="008212DE">
        <w:rPr>
          <w:sz w:val="24"/>
          <w:szCs w:val="24"/>
        </w:rPr>
        <w:t xml:space="preserve"> would have everything I need as an actor but it also would open different avenues as to what genre of acting I would be taking into. Because one worry I had about my project was </w:t>
      </w:r>
      <w:r w:rsidRPr="008212DE">
        <w:rPr>
          <w:sz w:val="24"/>
          <w:szCs w:val="24"/>
        </w:rPr>
        <w:lastRenderedPageBreak/>
        <w:t>that my method that I’m creating, would be set for only one style of acting genre only, so I would need to make multiple one page documents for all the different and various styles that I could possibly do. But with this “spider diagram”</w:t>
      </w:r>
      <w:r w:rsidR="00DA47A4" w:rsidRPr="008212DE">
        <w:rPr>
          <w:sz w:val="24"/>
          <w:szCs w:val="24"/>
        </w:rPr>
        <w:t xml:space="preserve"> (2024) </w:t>
      </w:r>
      <w:r w:rsidRPr="008212DE">
        <w:rPr>
          <w:sz w:val="24"/>
          <w:szCs w:val="24"/>
        </w:rPr>
        <w:t xml:space="preserve">I could follow it like a clock and pick things that are relevant to the genre and what would work for said genre. Say I get cast into a BBC detective drama and I play the lead. I would easily cover the entire “spider diagram” and use everything from it to have the most grounded and real character to drive that show forward. But say I then get cast in a kids film like </w:t>
      </w:r>
      <w:r w:rsidRPr="008212DE">
        <w:rPr>
          <w:i/>
          <w:iCs/>
          <w:sz w:val="24"/>
          <w:szCs w:val="24"/>
        </w:rPr>
        <w:t xml:space="preserve">Paddington (2014) </w:t>
      </w:r>
      <w:r w:rsidRPr="008212DE">
        <w:rPr>
          <w:sz w:val="24"/>
          <w:szCs w:val="24"/>
        </w:rPr>
        <w:t>surely I would only pick a few elements from my “spider diagram”</w:t>
      </w:r>
      <w:r w:rsidR="008212DE" w:rsidRPr="008212DE">
        <w:rPr>
          <w:sz w:val="24"/>
          <w:szCs w:val="24"/>
        </w:rPr>
        <w:t xml:space="preserve"> (2024)</w:t>
      </w:r>
      <w:r w:rsidRPr="008212DE">
        <w:rPr>
          <w:sz w:val="24"/>
          <w:szCs w:val="24"/>
        </w:rPr>
        <w:t xml:space="preserve"> and implement them into my character as there is no dire need to go so deep for a charter in a kids film. It just shows that each genre requires a different level of preparation.</w:t>
      </w:r>
      <w:r w:rsidRPr="00165687">
        <w:rPr>
          <w:sz w:val="24"/>
          <w:szCs w:val="24"/>
        </w:rPr>
        <w:t xml:space="preserve"> </w:t>
      </w:r>
    </w:p>
    <w:p w14:paraId="5E353C4A" w14:textId="3B56DC6B" w:rsidR="004E22F6" w:rsidRDefault="00722DBE" w:rsidP="004E22F6">
      <w:pPr>
        <w:rPr>
          <w:b/>
          <w:bCs/>
          <w:sz w:val="28"/>
          <w:szCs w:val="28"/>
        </w:rPr>
      </w:pPr>
      <w:r w:rsidRPr="00AD26EE">
        <w:rPr>
          <w:b/>
          <w:bCs/>
          <w:sz w:val="28"/>
          <w:szCs w:val="28"/>
        </w:rPr>
        <w:t>James Alexandrou</w:t>
      </w:r>
    </w:p>
    <w:p w14:paraId="0E52C02D" w14:textId="3FA3E9F6" w:rsidR="004E22F6" w:rsidRPr="006A5D28" w:rsidRDefault="004E22F6" w:rsidP="004E22F6">
      <w:pPr>
        <w:rPr>
          <w:sz w:val="24"/>
          <w:szCs w:val="24"/>
        </w:rPr>
      </w:pPr>
      <w:r w:rsidRPr="006A5D28">
        <w:rPr>
          <w:sz w:val="24"/>
          <w:szCs w:val="24"/>
        </w:rPr>
        <w:t>Moving on now to a director and actor in which I believe has had the biggest influence on me as an actor. His name is James Alexandrou. Alexandrou very much works on the naturalistic and realistic feel of a performance which I admire. He quite literally wants you to be in the moment and know exactly what you’re doing and why you’re doing it. Very similar to Meisner and you’d be right, he takes a lot of Meisner’s practice into his own and creates something new from it.</w:t>
      </w:r>
      <w:r w:rsidR="00B458FD">
        <w:rPr>
          <w:sz w:val="24"/>
          <w:szCs w:val="24"/>
        </w:rPr>
        <w:t xml:space="preserve"> </w:t>
      </w:r>
      <w:r w:rsidRPr="006A5D28">
        <w:rPr>
          <w:sz w:val="24"/>
          <w:szCs w:val="24"/>
        </w:rPr>
        <w:t>I learned a lot from Alexandrou, and I do believe I wouldn’t be the actor I am today without him.</w:t>
      </w:r>
    </w:p>
    <w:p w14:paraId="17A346E2" w14:textId="77777777" w:rsidR="004E22F6" w:rsidRPr="006A5D28" w:rsidRDefault="004E22F6" w:rsidP="004E22F6">
      <w:pPr>
        <w:rPr>
          <w:sz w:val="24"/>
          <w:szCs w:val="24"/>
        </w:rPr>
      </w:pPr>
      <w:r w:rsidRPr="006A5D28">
        <w:rPr>
          <w:sz w:val="24"/>
          <w:szCs w:val="24"/>
        </w:rPr>
        <w:t xml:space="preserve">The first thing that Alexandrou taught me was the ability to connect with your fellow peers. It’s a simple technique which only has one step, and that is to have your fellow actor opposite you and look them in the eyes. Don’t stare. Don’t beam. Don’t strain. Just look. Understand. Acknowledge. Learn. Connect. It’s not a staring contest but the ability to confide. This technique is useful from the start of your first rehearsal to right before you shoot your first scene in front of the camera. It gets you to understand yourselves as people at the start, to connecting your characters right at the end. It’s a peaceful and fulfilling way to prepare for a scene as your character, especially for the real hard scenes that need to be done. </w:t>
      </w:r>
    </w:p>
    <w:p w14:paraId="6DE2F8FB" w14:textId="74339AD9" w:rsidR="004E22F6" w:rsidRPr="006A5D28" w:rsidRDefault="004E22F6" w:rsidP="004E22F6">
      <w:pPr>
        <w:rPr>
          <w:sz w:val="24"/>
          <w:szCs w:val="24"/>
        </w:rPr>
      </w:pPr>
      <w:r w:rsidRPr="006A5D28">
        <w:rPr>
          <w:sz w:val="24"/>
          <w:szCs w:val="24"/>
        </w:rPr>
        <w:t xml:space="preserve">Secondly I </w:t>
      </w:r>
      <w:r w:rsidR="003A196C">
        <w:rPr>
          <w:sz w:val="24"/>
          <w:szCs w:val="24"/>
        </w:rPr>
        <w:t>enjoy</w:t>
      </w:r>
      <w:r w:rsidRPr="006A5D28">
        <w:rPr>
          <w:sz w:val="24"/>
          <w:szCs w:val="24"/>
        </w:rPr>
        <w:t xml:space="preserve"> his use of emotion, most importantly his use of the journey to the emotion. When it comes to showing emotion in general, it can be hard and is </w:t>
      </w:r>
      <w:r w:rsidR="00FF0A73">
        <w:rPr>
          <w:sz w:val="24"/>
          <w:szCs w:val="24"/>
        </w:rPr>
        <w:t>unknown</w:t>
      </w:r>
      <w:r w:rsidRPr="006A5D28">
        <w:rPr>
          <w:sz w:val="24"/>
          <w:szCs w:val="24"/>
        </w:rPr>
        <w:t xml:space="preserve"> on how you get there, many people have different ways of doing it and there is </w:t>
      </w:r>
      <w:r w:rsidR="00FF0A73">
        <w:rPr>
          <w:sz w:val="24"/>
          <w:szCs w:val="24"/>
        </w:rPr>
        <w:t>no</w:t>
      </w:r>
      <w:r w:rsidRPr="006A5D28">
        <w:rPr>
          <w:sz w:val="24"/>
          <w:szCs w:val="24"/>
        </w:rPr>
        <w:t xml:space="preserve"> set way of doing it. But Alexandrou had a technique on how to achieve and grasp a raw and true emotion. It goes as follows:</w:t>
      </w:r>
    </w:p>
    <w:p w14:paraId="3776ADD2" w14:textId="77777777" w:rsidR="004E22F6" w:rsidRPr="006A5D28" w:rsidRDefault="004E22F6" w:rsidP="004E22F6">
      <w:pPr>
        <w:pStyle w:val="ListParagraph"/>
        <w:numPr>
          <w:ilvl w:val="0"/>
          <w:numId w:val="3"/>
        </w:numPr>
        <w:rPr>
          <w:sz w:val="24"/>
          <w:szCs w:val="24"/>
        </w:rPr>
      </w:pPr>
      <w:r w:rsidRPr="006A5D28">
        <w:rPr>
          <w:sz w:val="24"/>
          <w:szCs w:val="24"/>
        </w:rPr>
        <w:t>Know where you want to be (Is it sad, happy or angry)</w:t>
      </w:r>
    </w:p>
    <w:p w14:paraId="5EF715D9" w14:textId="18A776EB" w:rsidR="004E22F6" w:rsidRPr="006A5D28" w:rsidRDefault="004E22F6" w:rsidP="004E22F6">
      <w:pPr>
        <w:pStyle w:val="ListParagraph"/>
        <w:numPr>
          <w:ilvl w:val="0"/>
          <w:numId w:val="3"/>
        </w:numPr>
        <w:rPr>
          <w:sz w:val="24"/>
          <w:szCs w:val="24"/>
        </w:rPr>
      </w:pPr>
      <w:r w:rsidRPr="006A5D28">
        <w:rPr>
          <w:sz w:val="24"/>
          <w:szCs w:val="24"/>
        </w:rPr>
        <w:t>What am I feeling right now</w:t>
      </w:r>
      <w:r w:rsidR="00390DE0">
        <w:rPr>
          <w:sz w:val="24"/>
          <w:szCs w:val="24"/>
        </w:rPr>
        <w:t xml:space="preserve"> (Emotion)</w:t>
      </w:r>
    </w:p>
    <w:p w14:paraId="480E0763" w14:textId="77777777" w:rsidR="004E22F6" w:rsidRPr="006A5D28" w:rsidRDefault="004E22F6" w:rsidP="004E22F6">
      <w:pPr>
        <w:pStyle w:val="ListParagraph"/>
        <w:numPr>
          <w:ilvl w:val="0"/>
          <w:numId w:val="3"/>
        </w:numPr>
        <w:rPr>
          <w:sz w:val="24"/>
          <w:szCs w:val="24"/>
        </w:rPr>
      </w:pPr>
      <w:r w:rsidRPr="006A5D28">
        <w:rPr>
          <w:sz w:val="24"/>
          <w:szCs w:val="24"/>
        </w:rPr>
        <w:t xml:space="preserve">Use an adjective to describe that feeling </w:t>
      </w:r>
    </w:p>
    <w:p w14:paraId="5D3E4DD6" w14:textId="77777777" w:rsidR="004E22F6" w:rsidRPr="006A5D28" w:rsidRDefault="004E22F6" w:rsidP="004E22F6">
      <w:pPr>
        <w:pStyle w:val="ListParagraph"/>
        <w:numPr>
          <w:ilvl w:val="0"/>
          <w:numId w:val="3"/>
        </w:numPr>
        <w:rPr>
          <w:sz w:val="24"/>
          <w:szCs w:val="24"/>
        </w:rPr>
      </w:pPr>
      <w:r w:rsidRPr="006A5D28">
        <w:rPr>
          <w:sz w:val="24"/>
          <w:szCs w:val="24"/>
        </w:rPr>
        <w:t>Think of someone you love (Who is in safe hands at the time)</w:t>
      </w:r>
    </w:p>
    <w:p w14:paraId="3A3CE1A9" w14:textId="77777777" w:rsidR="004E22F6" w:rsidRPr="006A5D28" w:rsidRDefault="004E22F6" w:rsidP="004E22F6">
      <w:pPr>
        <w:pStyle w:val="ListParagraph"/>
        <w:numPr>
          <w:ilvl w:val="0"/>
          <w:numId w:val="3"/>
        </w:numPr>
        <w:rPr>
          <w:sz w:val="24"/>
          <w:szCs w:val="24"/>
        </w:rPr>
      </w:pPr>
      <w:r w:rsidRPr="006A5D28">
        <w:rPr>
          <w:sz w:val="24"/>
          <w:szCs w:val="24"/>
        </w:rPr>
        <w:t>Spend 2 – 4 minutes explaining as to why you love them</w:t>
      </w:r>
    </w:p>
    <w:p w14:paraId="4CA9DED8" w14:textId="020D2AA5" w:rsidR="004E22F6" w:rsidRPr="006A5D28" w:rsidRDefault="004E22F6" w:rsidP="004E22F6">
      <w:pPr>
        <w:pStyle w:val="ListParagraph"/>
        <w:numPr>
          <w:ilvl w:val="0"/>
          <w:numId w:val="3"/>
        </w:numPr>
        <w:rPr>
          <w:sz w:val="24"/>
          <w:szCs w:val="24"/>
        </w:rPr>
      </w:pPr>
      <w:r w:rsidRPr="006A5D28">
        <w:rPr>
          <w:sz w:val="24"/>
          <w:szCs w:val="24"/>
        </w:rPr>
        <w:t>Then you get a phone call of the following: They are dying</w:t>
      </w:r>
      <w:r w:rsidR="002408EF">
        <w:rPr>
          <w:sz w:val="24"/>
          <w:szCs w:val="24"/>
        </w:rPr>
        <w:t xml:space="preserve"> or</w:t>
      </w:r>
      <w:r w:rsidRPr="006A5D28">
        <w:rPr>
          <w:sz w:val="24"/>
          <w:szCs w:val="24"/>
        </w:rPr>
        <w:t xml:space="preserve"> They got you a brand new car</w:t>
      </w:r>
      <w:r w:rsidR="002408EF">
        <w:rPr>
          <w:sz w:val="24"/>
          <w:szCs w:val="24"/>
        </w:rPr>
        <w:t xml:space="preserve"> or </w:t>
      </w:r>
      <w:r w:rsidRPr="006A5D28">
        <w:rPr>
          <w:sz w:val="24"/>
          <w:szCs w:val="24"/>
        </w:rPr>
        <w:t>They burn your prized possessions</w:t>
      </w:r>
    </w:p>
    <w:p w14:paraId="2BD6E521" w14:textId="77777777" w:rsidR="004E22F6" w:rsidRPr="006A5D28" w:rsidRDefault="004E22F6" w:rsidP="004E22F6">
      <w:pPr>
        <w:rPr>
          <w:sz w:val="24"/>
          <w:szCs w:val="24"/>
        </w:rPr>
      </w:pPr>
      <w:r w:rsidRPr="006A5D28">
        <w:rPr>
          <w:sz w:val="24"/>
          <w:szCs w:val="24"/>
        </w:rPr>
        <w:lastRenderedPageBreak/>
        <w:t>So with that first point of “Know where you want to be” that simply gives you a goal. An understanding of where you wish to be emotionally. Something to be aware of at the back of your mind.</w:t>
      </w:r>
    </w:p>
    <w:p w14:paraId="6E20E29A" w14:textId="61C37DF9" w:rsidR="004E22F6" w:rsidRPr="006A5D28" w:rsidRDefault="004E22F6" w:rsidP="004E22F6">
      <w:pPr>
        <w:rPr>
          <w:sz w:val="24"/>
          <w:szCs w:val="24"/>
        </w:rPr>
      </w:pPr>
      <w:r w:rsidRPr="006A5D28">
        <w:rPr>
          <w:sz w:val="24"/>
          <w:szCs w:val="24"/>
        </w:rPr>
        <w:t xml:space="preserve">Then with the second point of “What am I feeling right now” just puts you present in your own thoughts. Not forcing or pushing an emotion because you don’t need to. </w:t>
      </w:r>
    </w:p>
    <w:p w14:paraId="7EA20FF3" w14:textId="77777777" w:rsidR="004E22F6" w:rsidRPr="006A5D28" w:rsidRDefault="004E22F6" w:rsidP="004E22F6">
      <w:pPr>
        <w:rPr>
          <w:sz w:val="24"/>
          <w:szCs w:val="24"/>
        </w:rPr>
      </w:pPr>
      <w:r w:rsidRPr="006A5D28">
        <w:rPr>
          <w:sz w:val="24"/>
          <w:szCs w:val="24"/>
        </w:rPr>
        <w:t>The third point of “Use an adjective to describe the emotion” once again keeps you present. Know where you are before you dare to go anywhere else because you’d get lost otherwise.</w:t>
      </w:r>
    </w:p>
    <w:p w14:paraId="2A4ACD99" w14:textId="2AA8F162" w:rsidR="004E22F6" w:rsidRPr="006A5D28" w:rsidRDefault="004E22F6" w:rsidP="004E22F6">
      <w:pPr>
        <w:rPr>
          <w:sz w:val="24"/>
          <w:szCs w:val="24"/>
        </w:rPr>
      </w:pPr>
      <w:r w:rsidRPr="006A5D28">
        <w:rPr>
          <w:sz w:val="24"/>
          <w:szCs w:val="24"/>
        </w:rPr>
        <w:t>The fourth point of “</w:t>
      </w:r>
      <w:r w:rsidR="0049376B">
        <w:rPr>
          <w:sz w:val="24"/>
          <w:szCs w:val="24"/>
        </w:rPr>
        <w:t xml:space="preserve">think of </w:t>
      </w:r>
      <w:r w:rsidRPr="006A5D28">
        <w:rPr>
          <w:sz w:val="24"/>
          <w:szCs w:val="24"/>
        </w:rPr>
        <w:t xml:space="preserve">someone you love” is a marker for the next point. It is VITAL that this particular person is safe and healthy. Because if they are not, it can turn the exercise into an unhealthy reality, where all you want to portray here is emotion. </w:t>
      </w:r>
    </w:p>
    <w:p w14:paraId="12BE24DA" w14:textId="77777777" w:rsidR="004E22F6" w:rsidRPr="006A5D28" w:rsidRDefault="004E22F6" w:rsidP="004E22F6">
      <w:pPr>
        <w:rPr>
          <w:sz w:val="24"/>
          <w:szCs w:val="24"/>
        </w:rPr>
      </w:pPr>
      <w:r w:rsidRPr="006A5D28">
        <w:rPr>
          <w:sz w:val="24"/>
          <w:szCs w:val="24"/>
        </w:rPr>
        <w:t xml:space="preserve">The fifth point of “explaining your love” is to simply build on that relationship that you have with this person. Creates a bond for the moment and creates a warm shield for the actor doing the exercise. </w:t>
      </w:r>
    </w:p>
    <w:p w14:paraId="23987080" w14:textId="78128426" w:rsidR="004E22F6" w:rsidRPr="006A5D28" w:rsidRDefault="004E22F6" w:rsidP="004E22F6">
      <w:pPr>
        <w:rPr>
          <w:sz w:val="24"/>
          <w:szCs w:val="24"/>
        </w:rPr>
      </w:pPr>
      <w:r w:rsidRPr="006A5D28">
        <w:rPr>
          <w:sz w:val="24"/>
          <w:szCs w:val="24"/>
        </w:rPr>
        <w:t>The sixth and final point of the “phone call” is to simply insert an extreme into that bond that has been created in which hopefully brings the emotion out of the actor. Depending on which emotion they wish to feel</w:t>
      </w:r>
      <w:r w:rsidR="000326D5">
        <w:rPr>
          <w:sz w:val="24"/>
          <w:szCs w:val="24"/>
        </w:rPr>
        <w:t xml:space="preserve">, it will start to show. </w:t>
      </w:r>
    </w:p>
    <w:p w14:paraId="2A20A5E9" w14:textId="4FBEA6B7" w:rsidR="004E22F6" w:rsidRPr="006A5D28" w:rsidRDefault="004E22F6" w:rsidP="004E22F6">
      <w:pPr>
        <w:rPr>
          <w:sz w:val="24"/>
          <w:szCs w:val="24"/>
        </w:rPr>
      </w:pPr>
      <w:r w:rsidRPr="006A5D28">
        <w:rPr>
          <w:sz w:val="24"/>
          <w:szCs w:val="24"/>
        </w:rPr>
        <w:t xml:space="preserve">Then with that hopefully a </w:t>
      </w:r>
      <w:r w:rsidR="000326D5">
        <w:rPr>
          <w:sz w:val="24"/>
          <w:szCs w:val="24"/>
        </w:rPr>
        <w:t>true</w:t>
      </w:r>
      <w:r w:rsidRPr="006A5D28">
        <w:rPr>
          <w:sz w:val="24"/>
          <w:szCs w:val="24"/>
        </w:rPr>
        <w:t xml:space="preserve"> emotion is shown in a safe and healthy manner. No need to focus on characters first where emotion is where the charter lies. They will come from the emotion. It’s nothing dangerous. It’s simply allowing </w:t>
      </w:r>
      <w:r w:rsidRPr="00D71A34">
        <w:rPr>
          <w:sz w:val="24"/>
          <w:szCs w:val="24"/>
          <w:u w:val="single"/>
        </w:rPr>
        <w:t>ourselves</w:t>
      </w:r>
      <w:r w:rsidRPr="006A5D28">
        <w:rPr>
          <w:sz w:val="24"/>
          <w:szCs w:val="24"/>
        </w:rPr>
        <w:t xml:space="preserve"> to connect with </w:t>
      </w:r>
      <w:r w:rsidRPr="006A5D28">
        <w:rPr>
          <w:sz w:val="24"/>
          <w:szCs w:val="24"/>
          <w:u w:val="single"/>
        </w:rPr>
        <w:t>ourselves</w:t>
      </w:r>
      <w:r w:rsidRPr="006A5D28">
        <w:rPr>
          <w:sz w:val="24"/>
          <w:szCs w:val="24"/>
        </w:rPr>
        <w:t xml:space="preserve">. </w:t>
      </w:r>
      <w:r w:rsidR="001E2835">
        <w:rPr>
          <w:sz w:val="24"/>
          <w:szCs w:val="24"/>
        </w:rPr>
        <w:t>I do believe</w:t>
      </w:r>
      <w:r w:rsidRPr="006A5D28">
        <w:rPr>
          <w:sz w:val="24"/>
          <w:szCs w:val="24"/>
        </w:rPr>
        <w:t xml:space="preserve"> that</w:t>
      </w:r>
      <w:r w:rsidR="001E2835">
        <w:rPr>
          <w:sz w:val="24"/>
          <w:szCs w:val="24"/>
        </w:rPr>
        <w:t xml:space="preserve"> </w:t>
      </w:r>
      <w:r w:rsidR="001E2835" w:rsidRPr="00ED0C00">
        <w:rPr>
          <w:b/>
          <w:bCs/>
          <w:sz w:val="24"/>
          <w:szCs w:val="24"/>
        </w:rPr>
        <w:t>Happy</w:t>
      </w:r>
      <w:r w:rsidR="001E2835">
        <w:rPr>
          <w:sz w:val="24"/>
          <w:szCs w:val="24"/>
        </w:rPr>
        <w:t xml:space="preserve">, </w:t>
      </w:r>
      <w:r w:rsidR="001E2835" w:rsidRPr="00ED0C00">
        <w:rPr>
          <w:b/>
          <w:bCs/>
          <w:sz w:val="24"/>
          <w:szCs w:val="24"/>
        </w:rPr>
        <w:t>Angry</w:t>
      </w:r>
      <w:r w:rsidR="001E2835">
        <w:rPr>
          <w:sz w:val="24"/>
          <w:szCs w:val="24"/>
        </w:rPr>
        <w:t xml:space="preserve"> and </w:t>
      </w:r>
      <w:r w:rsidR="001E2835" w:rsidRPr="00ED0C00">
        <w:rPr>
          <w:b/>
          <w:bCs/>
          <w:sz w:val="24"/>
          <w:szCs w:val="24"/>
        </w:rPr>
        <w:t>Sad</w:t>
      </w:r>
      <w:r w:rsidR="001E2835">
        <w:rPr>
          <w:sz w:val="24"/>
          <w:szCs w:val="24"/>
        </w:rPr>
        <w:t xml:space="preserve"> are the only emotions we have</w:t>
      </w:r>
      <w:r w:rsidRPr="006A5D28">
        <w:rPr>
          <w:sz w:val="24"/>
          <w:szCs w:val="24"/>
        </w:rPr>
        <w:t xml:space="preserve"> and that everything else are subheadings of those emotions. That’s why we only focus on the main 3 emotions.</w:t>
      </w:r>
    </w:p>
    <w:p w14:paraId="41899317" w14:textId="53CD51FE" w:rsidR="004E22F6" w:rsidRPr="006A5D28" w:rsidRDefault="004E22F6" w:rsidP="004E22F6">
      <w:pPr>
        <w:rPr>
          <w:sz w:val="24"/>
          <w:szCs w:val="24"/>
        </w:rPr>
      </w:pPr>
      <w:r w:rsidRPr="006A5D28">
        <w:rPr>
          <w:sz w:val="24"/>
          <w:szCs w:val="24"/>
        </w:rPr>
        <w:t xml:space="preserve">The third and final thing that Alexandrou taught me were the following two questions. What are you doing? What do you want? These two questions are what you need to ask yourself every time you go into a new scene with your character and you must answer them simply and truthfully. </w:t>
      </w:r>
      <w:r w:rsidR="00372397">
        <w:rPr>
          <w:sz w:val="24"/>
          <w:szCs w:val="24"/>
        </w:rPr>
        <w:t>All is needed, is to answer the question</w:t>
      </w:r>
      <w:r w:rsidR="00213141">
        <w:rPr>
          <w:sz w:val="24"/>
          <w:szCs w:val="24"/>
        </w:rPr>
        <w:t xml:space="preserve">. </w:t>
      </w:r>
      <w:r w:rsidRPr="006A5D28">
        <w:rPr>
          <w:sz w:val="24"/>
          <w:szCs w:val="24"/>
        </w:rPr>
        <w:t xml:space="preserve">By answering those questions for your character you ground them and allow them to live truthfully. </w:t>
      </w:r>
      <w:r w:rsidR="007A63BE">
        <w:rPr>
          <w:sz w:val="24"/>
          <w:szCs w:val="24"/>
        </w:rPr>
        <w:t xml:space="preserve">For example you could say that what you want is to </w:t>
      </w:r>
      <w:r w:rsidR="00B56D19">
        <w:rPr>
          <w:sz w:val="24"/>
          <w:szCs w:val="24"/>
        </w:rPr>
        <w:t xml:space="preserve">steal something, and what you’re doing is breaking in a door to get </w:t>
      </w:r>
      <w:r w:rsidR="00BC5BC8">
        <w:rPr>
          <w:sz w:val="24"/>
          <w:szCs w:val="24"/>
        </w:rPr>
        <w:t xml:space="preserve">this said something. It’s simple. </w:t>
      </w:r>
    </w:p>
    <w:p w14:paraId="3C7ADFA9" w14:textId="35205218" w:rsidR="004E22F6" w:rsidRPr="004E22F6" w:rsidRDefault="004E22F6" w:rsidP="004E22F6">
      <w:pPr>
        <w:rPr>
          <w:sz w:val="24"/>
          <w:szCs w:val="24"/>
        </w:rPr>
      </w:pPr>
      <w:r w:rsidRPr="006A5D28">
        <w:rPr>
          <w:sz w:val="24"/>
          <w:szCs w:val="24"/>
        </w:rPr>
        <w:t xml:space="preserve">“Know it, don’t show it” – James Alexandrou </w:t>
      </w:r>
    </w:p>
    <w:p w14:paraId="36272CF0" w14:textId="77777777" w:rsidR="00722DBE" w:rsidRDefault="00722DBE" w:rsidP="0053426C">
      <w:pPr>
        <w:rPr>
          <w:b/>
          <w:bCs/>
          <w:sz w:val="28"/>
          <w:szCs w:val="28"/>
        </w:rPr>
      </w:pPr>
      <w:r w:rsidRPr="00AD26EE">
        <w:rPr>
          <w:b/>
          <w:bCs/>
          <w:sz w:val="28"/>
          <w:szCs w:val="28"/>
        </w:rPr>
        <w:t>Reflecting the practitioners</w:t>
      </w:r>
      <w:r>
        <w:rPr>
          <w:b/>
          <w:bCs/>
          <w:sz w:val="28"/>
          <w:szCs w:val="28"/>
        </w:rPr>
        <w:t xml:space="preserve"> </w:t>
      </w:r>
    </w:p>
    <w:p w14:paraId="5F9B7F14" w14:textId="093B2162" w:rsidR="004E22F6" w:rsidRDefault="004E22F6" w:rsidP="004E22F6">
      <w:pPr>
        <w:rPr>
          <w:sz w:val="24"/>
          <w:szCs w:val="24"/>
        </w:rPr>
      </w:pPr>
      <w:r>
        <w:rPr>
          <w:sz w:val="24"/>
          <w:szCs w:val="24"/>
        </w:rPr>
        <w:t xml:space="preserve">Firstly we have Meisner. In my opinion I find that Meisner offers so much to an actor. The tools and practices he offers are </w:t>
      </w:r>
      <w:r w:rsidR="007D53C1">
        <w:rPr>
          <w:sz w:val="24"/>
          <w:szCs w:val="24"/>
        </w:rPr>
        <w:t>very useful</w:t>
      </w:r>
      <w:r>
        <w:rPr>
          <w:sz w:val="24"/>
          <w:szCs w:val="24"/>
        </w:rPr>
        <w:t xml:space="preserve">. Meisner is the type of practitioner that would offer a piece of advice to you and you would simply say “Of course! How did I not see </w:t>
      </w:r>
      <w:r w:rsidR="00877241">
        <w:rPr>
          <w:sz w:val="24"/>
          <w:szCs w:val="24"/>
        </w:rPr>
        <w:t>that</w:t>
      </w:r>
      <w:r>
        <w:rPr>
          <w:sz w:val="24"/>
          <w:szCs w:val="24"/>
        </w:rPr>
        <w:t xml:space="preserve">” His work is so obvious but in a beautiful way. Instead of complicating the actors mind, he simplifies it. So, by doing that he offers that actor a much more </w:t>
      </w:r>
      <w:r>
        <w:rPr>
          <w:sz w:val="24"/>
          <w:szCs w:val="24"/>
        </w:rPr>
        <w:lastRenderedPageBreak/>
        <w:t xml:space="preserve">grounded experience when performing. He will most certainly be a predominant part in my practice. </w:t>
      </w:r>
    </w:p>
    <w:p w14:paraId="7C1991A1" w14:textId="18970220" w:rsidR="004E22F6" w:rsidRDefault="004E22F6" w:rsidP="004E22F6">
      <w:pPr>
        <w:rPr>
          <w:sz w:val="24"/>
          <w:szCs w:val="24"/>
        </w:rPr>
      </w:pPr>
      <w:r>
        <w:rPr>
          <w:sz w:val="24"/>
          <w:szCs w:val="24"/>
        </w:rPr>
        <w:t xml:space="preserve">Secondly we have Strasberg and his method acting. The method in which he is famous for, </w:t>
      </w:r>
      <w:r w:rsidR="000B56D2">
        <w:rPr>
          <w:sz w:val="24"/>
          <w:szCs w:val="24"/>
        </w:rPr>
        <w:t>and as I’ve previously stated</w:t>
      </w:r>
      <w:r>
        <w:rPr>
          <w:sz w:val="24"/>
          <w:szCs w:val="24"/>
        </w:rPr>
        <w:t xml:space="preserve">, intrigues me. The ability to be your character </w:t>
      </w:r>
      <w:r w:rsidR="00D43261">
        <w:rPr>
          <w:sz w:val="24"/>
          <w:szCs w:val="24"/>
        </w:rPr>
        <w:t xml:space="preserve">constantly </w:t>
      </w:r>
      <w:r>
        <w:rPr>
          <w:sz w:val="24"/>
          <w:szCs w:val="24"/>
        </w:rPr>
        <w:t xml:space="preserve">for some bizarre reason entices me. Now, I’m not saying that I would go that far with it, but I would see myself taking up a daily schedule that my character would have. If I play a binman, I would find a job as a binman an do that for however long I need. Method acting in hindsight is form of research on a much more extensive scale. It’s definitely something I’d consider in my practice. </w:t>
      </w:r>
    </w:p>
    <w:p w14:paraId="2185DE54" w14:textId="078E7284" w:rsidR="004E22F6" w:rsidRDefault="004E22F6" w:rsidP="004E22F6">
      <w:pPr>
        <w:rPr>
          <w:sz w:val="24"/>
          <w:szCs w:val="24"/>
        </w:rPr>
      </w:pPr>
      <w:r>
        <w:rPr>
          <w:sz w:val="24"/>
          <w:szCs w:val="24"/>
        </w:rPr>
        <w:t>Thirdly we have Mitchell. Overall, Mitchell is an extraordinary director and what she is able to offer for the actor is a completely “Rigorous Process”</w:t>
      </w:r>
      <w:r w:rsidR="005A6E6F">
        <w:rPr>
          <w:sz w:val="24"/>
          <w:szCs w:val="24"/>
        </w:rPr>
        <w:t xml:space="preserve"> (2024)</w:t>
      </w:r>
      <w:r>
        <w:rPr>
          <w:sz w:val="24"/>
          <w:szCs w:val="24"/>
        </w:rPr>
        <w:t xml:space="preserve"> which keeps the actors on their toes. Unfortunately as my project has adapted and changed, I find that the techniques that Micthell offer</w:t>
      </w:r>
      <w:r w:rsidR="00400CD8">
        <w:rPr>
          <w:sz w:val="24"/>
          <w:szCs w:val="24"/>
        </w:rPr>
        <w:t>s</w:t>
      </w:r>
      <w:r>
        <w:rPr>
          <w:sz w:val="24"/>
          <w:szCs w:val="24"/>
        </w:rPr>
        <w:t xml:space="preserve"> aren’t quite suitable to what I wish to find as an actor. It’s to much as it were and I wish not to overcomplicate my practice. But, there is one thing that I will most definitely take from Mitchell and implement into my practice. It’s her praise of the text. The knowing factor that everything you need is in the text. There is no need to think </w:t>
      </w:r>
      <w:r w:rsidR="00400CD8">
        <w:rPr>
          <w:sz w:val="24"/>
          <w:szCs w:val="24"/>
        </w:rPr>
        <w:t>too</w:t>
      </w:r>
      <w:r>
        <w:rPr>
          <w:sz w:val="24"/>
          <w:szCs w:val="24"/>
        </w:rPr>
        <w:t xml:space="preserve"> much about something or manufacturer a new drive for a character when it’s all in the text for you. The text is your ally and it will take care of itself</w:t>
      </w:r>
      <w:r w:rsidR="00C72755">
        <w:rPr>
          <w:sz w:val="24"/>
          <w:szCs w:val="24"/>
        </w:rPr>
        <w:t>.</w:t>
      </w:r>
      <w:r>
        <w:rPr>
          <w:sz w:val="24"/>
          <w:szCs w:val="24"/>
        </w:rPr>
        <w:t xml:space="preserve"> </w:t>
      </w:r>
    </w:p>
    <w:p w14:paraId="696E1E40" w14:textId="0911F60A" w:rsidR="004E22F6" w:rsidRDefault="004E22F6" w:rsidP="004E22F6">
      <w:pPr>
        <w:rPr>
          <w:sz w:val="24"/>
          <w:szCs w:val="24"/>
        </w:rPr>
      </w:pPr>
      <w:r>
        <w:rPr>
          <w:sz w:val="24"/>
          <w:szCs w:val="24"/>
        </w:rPr>
        <w:t xml:space="preserve">Finally we have Alexandrou. Considering that I had only worked with him for 1 singular week, I can confidently say that he is the one that taught me the most and had the biggest effect on me as an actor. Alexandrou has said that he takes a lot from Meisner and forms his own work from it, and maybe that’s why I feel such a connection with both. But Alexandrou creates emotion and passion from his work which I find </w:t>
      </w:r>
      <w:r w:rsidR="00F2775D">
        <w:rPr>
          <w:sz w:val="24"/>
          <w:szCs w:val="24"/>
        </w:rPr>
        <w:t>admirable</w:t>
      </w:r>
      <w:r>
        <w:rPr>
          <w:sz w:val="24"/>
          <w:szCs w:val="24"/>
        </w:rPr>
        <w:t xml:space="preserve">. He would never tell an actor to cry, the actor would simply ‘feel’ and if they cry, they cry. Overall Alexandrou is what a true actor should look up to. </w:t>
      </w:r>
    </w:p>
    <w:p w14:paraId="640E352F" w14:textId="52D54B24" w:rsidR="009470B5" w:rsidRPr="004E22F6" w:rsidRDefault="004E22F6" w:rsidP="004E22F6">
      <w:pPr>
        <w:rPr>
          <w:sz w:val="24"/>
          <w:szCs w:val="24"/>
        </w:rPr>
      </w:pPr>
      <w:r>
        <w:rPr>
          <w:sz w:val="24"/>
          <w:szCs w:val="24"/>
        </w:rPr>
        <w:t xml:space="preserve">Overall with those 4 practitioners I am very happy with what I’ve discovered from them and will most certainly take elements from each to create my method of acting. </w:t>
      </w:r>
    </w:p>
    <w:p w14:paraId="39697650" w14:textId="77777777" w:rsidR="007C2480" w:rsidRPr="007C2480" w:rsidRDefault="007C2480" w:rsidP="007C2480">
      <w:pPr>
        <w:rPr>
          <w:b/>
          <w:bCs/>
          <w:sz w:val="28"/>
          <w:szCs w:val="28"/>
        </w:rPr>
      </w:pPr>
      <w:r w:rsidRPr="00AD26EE">
        <w:rPr>
          <w:b/>
          <w:bCs/>
          <w:sz w:val="28"/>
          <w:szCs w:val="28"/>
        </w:rPr>
        <w:t>Would my method work for all types of genre behind the camera?</w:t>
      </w:r>
    </w:p>
    <w:p w14:paraId="2FDAB872" w14:textId="3DACEF4F" w:rsidR="004E22F6" w:rsidRDefault="004E22F6" w:rsidP="004E22F6">
      <w:pPr>
        <w:rPr>
          <w:sz w:val="24"/>
          <w:szCs w:val="24"/>
        </w:rPr>
      </w:pPr>
      <w:r w:rsidRPr="00D717E6">
        <w:rPr>
          <w:sz w:val="24"/>
          <w:szCs w:val="24"/>
        </w:rPr>
        <w:t xml:space="preserve">To expand more on </w:t>
      </w:r>
      <w:r>
        <w:rPr>
          <w:sz w:val="24"/>
          <w:szCs w:val="24"/>
        </w:rPr>
        <w:t xml:space="preserve">what </w:t>
      </w:r>
      <w:r w:rsidR="00AB07C8">
        <w:rPr>
          <w:sz w:val="24"/>
          <w:szCs w:val="24"/>
        </w:rPr>
        <w:t>Vickers</w:t>
      </w:r>
      <w:r>
        <w:rPr>
          <w:sz w:val="24"/>
          <w:szCs w:val="24"/>
        </w:rPr>
        <w:t xml:space="preserve"> told me in the interview, and how she saw the method to be more of a spider diagram where you either use the whole method, or “cherry pick”</w:t>
      </w:r>
      <w:r w:rsidR="008666B9">
        <w:rPr>
          <w:sz w:val="24"/>
          <w:szCs w:val="24"/>
        </w:rPr>
        <w:t xml:space="preserve"> (2024)</w:t>
      </w:r>
      <w:r>
        <w:rPr>
          <w:sz w:val="24"/>
          <w:szCs w:val="24"/>
        </w:rPr>
        <w:t xml:space="preserve"> elements from the said method, to use within your preparation. It got me thinking on all the different types of genre that are available to you as an actor, especially in front of the camera and whether you should or should not put so much work into a project when in hindsight, it’s not needed. </w:t>
      </w:r>
    </w:p>
    <w:p w14:paraId="74E2B69E" w14:textId="5B80B1E7" w:rsidR="004E22F6" w:rsidRDefault="004E22F6" w:rsidP="004E22F6">
      <w:pPr>
        <w:rPr>
          <w:sz w:val="24"/>
          <w:szCs w:val="24"/>
        </w:rPr>
      </w:pPr>
      <w:r>
        <w:rPr>
          <w:sz w:val="24"/>
          <w:szCs w:val="24"/>
        </w:rPr>
        <w:t xml:space="preserve">I would confidently say that with a </w:t>
      </w:r>
      <w:r w:rsidR="00952B48">
        <w:rPr>
          <w:sz w:val="24"/>
          <w:szCs w:val="24"/>
        </w:rPr>
        <w:t>fully-fledged</w:t>
      </w:r>
      <w:r>
        <w:rPr>
          <w:sz w:val="24"/>
          <w:szCs w:val="24"/>
        </w:rPr>
        <w:t xml:space="preserve"> classic drama, you would easily put as much work as you possibly can into the character you have been given, so then in essence you would use the entirety of the method. It’s all about captivating the naturalistic and real people of that world which dramas tend to do. </w:t>
      </w:r>
    </w:p>
    <w:p w14:paraId="3884B6FF" w14:textId="77777777" w:rsidR="004E22F6" w:rsidRDefault="004E22F6" w:rsidP="004E22F6">
      <w:pPr>
        <w:rPr>
          <w:sz w:val="24"/>
          <w:szCs w:val="24"/>
        </w:rPr>
      </w:pPr>
      <w:r>
        <w:rPr>
          <w:sz w:val="24"/>
          <w:szCs w:val="24"/>
        </w:rPr>
        <w:lastRenderedPageBreak/>
        <w:t xml:space="preserve">With then a comedy, I can confidently say that you would use a tad of the method but not to much as many of the scenes would be played for a laugh and you might be told to play up instead of keeping it down and naturalistic. </w:t>
      </w:r>
    </w:p>
    <w:p w14:paraId="566D282E" w14:textId="5067FDE2" w:rsidR="004E22F6" w:rsidRDefault="004E22F6" w:rsidP="004E22F6">
      <w:pPr>
        <w:rPr>
          <w:sz w:val="24"/>
          <w:szCs w:val="24"/>
        </w:rPr>
      </w:pPr>
      <w:r>
        <w:rPr>
          <w:sz w:val="24"/>
          <w:szCs w:val="24"/>
        </w:rPr>
        <w:t xml:space="preserve">Then a fantasy or a sci-fi I find is more of a middle ground. You can use most of the method to ensure that you have a grounded character but no need to go </w:t>
      </w:r>
      <w:r w:rsidR="00ED7F68">
        <w:rPr>
          <w:sz w:val="24"/>
          <w:szCs w:val="24"/>
        </w:rPr>
        <w:t>to intensive</w:t>
      </w:r>
      <w:r>
        <w:rPr>
          <w:sz w:val="24"/>
          <w:szCs w:val="24"/>
        </w:rPr>
        <w:t xml:space="preserve"> as the scenes would be mostly played for the spectacles that are on offer for the audience to see</w:t>
      </w:r>
      <w:r w:rsidR="00423759">
        <w:rPr>
          <w:sz w:val="24"/>
          <w:szCs w:val="24"/>
        </w:rPr>
        <w:t xml:space="preserve">. </w:t>
      </w:r>
    </w:p>
    <w:p w14:paraId="34AB5ADB" w14:textId="366C91D7" w:rsidR="004E22F6" w:rsidRDefault="004E22F6" w:rsidP="004E22F6">
      <w:pPr>
        <w:rPr>
          <w:sz w:val="24"/>
          <w:szCs w:val="24"/>
        </w:rPr>
      </w:pPr>
      <w:r>
        <w:rPr>
          <w:sz w:val="24"/>
          <w:szCs w:val="24"/>
        </w:rPr>
        <w:t xml:space="preserve">Yet, there is another element that comes into play which could easily flip these understandings of </w:t>
      </w:r>
      <w:r w:rsidR="002E7435">
        <w:rPr>
          <w:sz w:val="24"/>
          <w:szCs w:val="24"/>
        </w:rPr>
        <w:t>genres</w:t>
      </w:r>
      <w:r>
        <w:rPr>
          <w:sz w:val="24"/>
          <w:szCs w:val="24"/>
        </w:rPr>
        <w:t xml:space="preserve"> and it’s the age rating of the film/tv-show. Say that this classic drama all of sudden has an age rating of 12a. The amount of work you put into a charter could easily decrease, to ensure that the younger audience can understand the story and your character.</w:t>
      </w:r>
    </w:p>
    <w:p w14:paraId="2CC95DD9" w14:textId="77777777" w:rsidR="004E22F6" w:rsidRDefault="004E22F6" w:rsidP="004E22F6">
      <w:pPr>
        <w:rPr>
          <w:sz w:val="24"/>
          <w:szCs w:val="24"/>
        </w:rPr>
      </w:pPr>
      <w:r>
        <w:rPr>
          <w:sz w:val="24"/>
          <w:szCs w:val="24"/>
        </w:rPr>
        <w:t xml:space="preserve">Then say that this comedy all of a sudden has an age rating of 18. You would most certainly need to use the most of your method to have the most grounded and naturalistic character so when those funny moments do pop up it’s a belly laugh for the audience because you can relate to the character as they are so grounded. </w:t>
      </w:r>
    </w:p>
    <w:p w14:paraId="727F047D" w14:textId="2C2EA5DA" w:rsidR="00952B48" w:rsidRPr="004E22F6" w:rsidRDefault="0054354A" w:rsidP="00FA180C">
      <w:pPr>
        <w:rPr>
          <w:sz w:val="24"/>
          <w:szCs w:val="24"/>
        </w:rPr>
      </w:pPr>
      <w:r>
        <w:rPr>
          <w:sz w:val="24"/>
          <w:szCs w:val="24"/>
        </w:rPr>
        <w:t>I</w:t>
      </w:r>
      <w:r w:rsidR="004E22F6">
        <w:rPr>
          <w:sz w:val="24"/>
          <w:szCs w:val="24"/>
        </w:rPr>
        <w:t xml:space="preserve">t’s a matter of understanding what works for each genre and how you tackle each genre. With all those genres out there and then the age ratings on top of that you can really find yourself </w:t>
      </w:r>
      <w:r w:rsidR="00FA180C">
        <w:rPr>
          <w:sz w:val="24"/>
          <w:szCs w:val="24"/>
        </w:rPr>
        <w:t>to be stuck</w:t>
      </w:r>
      <w:r w:rsidR="004E22F6">
        <w:rPr>
          <w:sz w:val="24"/>
          <w:szCs w:val="24"/>
        </w:rPr>
        <w:t xml:space="preserve"> o</w:t>
      </w:r>
      <w:r w:rsidR="00FA180C">
        <w:rPr>
          <w:sz w:val="24"/>
          <w:szCs w:val="24"/>
        </w:rPr>
        <w:t>n</w:t>
      </w:r>
      <w:r w:rsidR="004E22F6">
        <w:rPr>
          <w:sz w:val="24"/>
          <w:szCs w:val="24"/>
        </w:rPr>
        <w:t xml:space="preserve"> how you should work. But as you read the text itself you’ll start to find your feet and see what you should offer for the charter.</w:t>
      </w:r>
      <w:r w:rsidR="00952B48">
        <w:rPr>
          <w:sz w:val="24"/>
          <w:szCs w:val="24"/>
        </w:rPr>
        <w:t xml:space="preserve"> Hugh Grant mentioned how working on </w:t>
      </w:r>
      <w:r w:rsidR="00952B48">
        <w:rPr>
          <w:i/>
          <w:iCs/>
          <w:sz w:val="24"/>
          <w:szCs w:val="24"/>
        </w:rPr>
        <w:t>Paddington 2 (2017)</w:t>
      </w:r>
      <w:r w:rsidR="00952B48">
        <w:rPr>
          <w:sz w:val="24"/>
          <w:szCs w:val="24"/>
        </w:rPr>
        <w:t xml:space="preserve"> that </w:t>
      </w:r>
      <w:r w:rsidR="00B2438D">
        <w:rPr>
          <w:sz w:val="24"/>
          <w:szCs w:val="24"/>
        </w:rPr>
        <w:t xml:space="preserve">even though it’s a “kids film and a sequel, and perhaps, you would expect it doesn’t need much thought” (Vanity Fair, 2024) then he went on to say he had a “whole vast backstory” (Vanity Fair, 2024) for his character. But then in the end not much of that backstory was shown. </w:t>
      </w:r>
      <w:r w:rsidR="003C7276">
        <w:rPr>
          <w:sz w:val="24"/>
          <w:szCs w:val="24"/>
        </w:rPr>
        <w:t xml:space="preserve">I believe it’s all preference. Yet, I will keep it in mind when creating my method. </w:t>
      </w:r>
    </w:p>
    <w:p w14:paraId="09C21DE5" w14:textId="4CA93C0A" w:rsidR="0053426C" w:rsidRDefault="00722DBE" w:rsidP="0053426C">
      <w:pPr>
        <w:rPr>
          <w:b/>
          <w:bCs/>
          <w:sz w:val="28"/>
          <w:szCs w:val="28"/>
        </w:rPr>
      </w:pPr>
      <w:r w:rsidRPr="00AD26EE">
        <w:rPr>
          <w:b/>
          <w:bCs/>
          <w:sz w:val="28"/>
          <w:szCs w:val="28"/>
        </w:rPr>
        <w:t>Creating the Method</w:t>
      </w:r>
      <w:r>
        <w:rPr>
          <w:b/>
          <w:bCs/>
          <w:sz w:val="28"/>
          <w:szCs w:val="28"/>
        </w:rPr>
        <w:t xml:space="preserve"> </w:t>
      </w:r>
      <w:r w:rsidR="00142332">
        <w:rPr>
          <w:b/>
          <w:bCs/>
          <w:sz w:val="28"/>
          <w:szCs w:val="28"/>
        </w:rPr>
        <w:t xml:space="preserve"> </w:t>
      </w:r>
    </w:p>
    <w:p w14:paraId="78F64AC3" w14:textId="7343B835" w:rsidR="004E22F6" w:rsidRPr="004E22F6" w:rsidRDefault="004E22F6" w:rsidP="0053426C">
      <w:pPr>
        <w:rPr>
          <w:sz w:val="24"/>
          <w:szCs w:val="24"/>
        </w:rPr>
      </w:pPr>
      <w:r>
        <w:rPr>
          <w:sz w:val="24"/>
          <w:szCs w:val="24"/>
        </w:rPr>
        <w:t>From all of the techniques and information I have been given from all four practitioners, this is</w:t>
      </w:r>
      <w:r w:rsidR="00AD26EE">
        <w:rPr>
          <w:sz w:val="24"/>
          <w:szCs w:val="24"/>
        </w:rPr>
        <w:t xml:space="preserve"> the method I have created for myself which I believe will help me </w:t>
      </w:r>
      <w:r w:rsidR="00AD26EE">
        <w:rPr>
          <w:i/>
          <w:iCs/>
          <w:sz w:val="24"/>
          <w:szCs w:val="24"/>
        </w:rPr>
        <w:t>Portray The Truth</w:t>
      </w:r>
      <w:r w:rsidR="00AD26EE">
        <w:rPr>
          <w:sz w:val="24"/>
          <w:szCs w:val="24"/>
        </w:rPr>
        <w:t>:</w:t>
      </w:r>
    </w:p>
    <w:p w14:paraId="7105FBA8" w14:textId="7E8EF065" w:rsidR="001259BD" w:rsidRDefault="004E22F6" w:rsidP="0053426C">
      <w:pPr>
        <w:rPr>
          <w:b/>
          <w:bCs/>
          <w:sz w:val="28"/>
          <w:szCs w:val="28"/>
        </w:rPr>
      </w:pPr>
      <w:r w:rsidRPr="004E22F6">
        <w:rPr>
          <w:b/>
          <w:bCs/>
          <w:noProof/>
          <w:sz w:val="28"/>
          <w:szCs w:val="28"/>
        </w:rPr>
        <w:lastRenderedPageBreak/>
        <w:drawing>
          <wp:inline distT="0" distB="0" distL="0" distR="0" wp14:anchorId="56D7F895" wp14:editId="676EDFB8">
            <wp:extent cx="5731510" cy="3187700"/>
            <wp:effectExtent l="0" t="0" r="2540" b="0"/>
            <wp:docPr id="574275137" name="Picture 1" descr="A group of arrow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275137" name="Picture 1" descr="A group of arrows with text&#10;&#10;Description automatically generated"/>
                    <pic:cNvPicPr/>
                  </pic:nvPicPr>
                  <pic:blipFill>
                    <a:blip r:embed="rId5"/>
                    <a:stretch>
                      <a:fillRect/>
                    </a:stretch>
                  </pic:blipFill>
                  <pic:spPr>
                    <a:xfrm>
                      <a:off x="0" y="0"/>
                      <a:ext cx="5731510" cy="3187700"/>
                    </a:xfrm>
                    <a:prstGeom prst="rect">
                      <a:avLst/>
                    </a:prstGeom>
                  </pic:spPr>
                </pic:pic>
              </a:graphicData>
            </a:graphic>
          </wp:inline>
        </w:drawing>
      </w:r>
    </w:p>
    <w:p w14:paraId="6CC761E8" w14:textId="7526CE42" w:rsidR="00AD26EE" w:rsidRPr="00AD26EE" w:rsidRDefault="00AD26EE" w:rsidP="0053426C">
      <w:pPr>
        <w:rPr>
          <w:sz w:val="24"/>
          <w:szCs w:val="24"/>
        </w:rPr>
      </w:pPr>
      <w:r>
        <w:rPr>
          <w:sz w:val="24"/>
          <w:szCs w:val="24"/>
        </w:rPr>
        <w:t xml:space="preserve">As you can tell I have opted for the format of a </w:t>
      </w:r>
      <w:r w:rsidR="00B02A1E">
        <w:rPr>
          <w:sz w:val="24"/>
          <w:szCs w:val="24"/>
        </w:rPr>
        <w:t>“</w:t>
      </w:r>
      <w:r>
        <w:rPr>
          <w:sz w:val="24"/>
          <w:szCs w:val="24"/>
        </w:rPr>
        <w:t>spider diagram</w:t>
      </w:r>
      <w:r w:rsidR="00B02A1E">
        <w:rPr>
          <w:sz w:val="24"/>
          <w:szCs w:val="24"/>
        </w:rPr>
        <w:t>” (2024)</w:t>
      </w:r>
      <w:r>
        <w:rPr>
          <w:sz w:val="24"/>
          <w:szCs w:val="24"/>
        </w:rPr>
        <w:t xml:space="preserve"> which</w:t>
      </w:r>
      <w:r w:rsidR="00B02A1E">
        <w:rPr>
          <w:sz w:val="24"/>
          <w:szCs w:val="24"/>
        </w:rPr>
        <w:t xml:space="preserve"> </w:t>
      </w:r>
      <w:r>
        <w:rPr>
          <w:sz w:val="24"/>
          <w:szCs w:val="24"/>
        </w:rPr>
        <w:t xml:space="preserve">Vickers suggested. It’s a simple start to finish protocol. Start with the text, and end with the performance. Each box includes a practice/technique which I believe will help you </w:t>
      </w:r>
      <w:r>
        <w:rPr>
          <w:i/>
          <w:iCs/>
          <w:sz w:val="24"/>
          <w:szCs w:val="24"/>
        </w:rPr>
        <w:t xml:space="preserve">Portray The Truth. </w:t>
      </w:r>
      <w:r>
        <w:rPr>
          <w:sz w:val="24"/>
          <w:szCs w:val="24"/>
        </w:rPr>
        <w:t xml:space="preserve">I have highlighted the boxes in three different colours to indicate the importance of each but also the complexity of said box. Green shows that it is a rather simple task but compulsory for any project you take up. Amber is more of a tricky region which doesn’t always need to be done, depending on what your project entails. Then purple takes the method into more of a complex region and should only be used in a major project where the upmost high standard of work is required. Overall I’m very happy with how my method has turned out. It’s simple and effective. </w:t>
      </w:r>
    </w:p>
    <w:p w14:paraId="0E10CDA7" w14:textId="6DE3B3D9" w:rsidR="001259BD" w:rsidRDefault="001259BD" w:rsidP="0053426C">
      <w:pPr>
        <w:rPr>
          <w:b/>
          <w:bCs/>
          <w:sz w:val="28"/>
          <w:szCs w:val="28"/>
        </w:rPr>
      </w:pPr>
      <w:r w:rsidRPr="00AD26EE">
        <w:rPr>
          <w:b/>
          <w:bCs/>
          <w:sz w:val="28"/>
          <w:szCs w:val="28"/>
        </w:rPr>
        <w:t>The Workshop</w:t>
      </w:r>
    </w:p>
    <w:p w14:paraId="26DCB54D" w14:textId="37179383" w:rsidR="00AD26EE" w:rsidRPr="00865840" w:rsidRDefault="00AD26EE" w:rsidP="00AD26EE">
      <w:pPr>
        <w:rPr>
          <w:b/>
          <w:bCs/>
          <w:sz w:val="28"/>
          <w:szCs w:val="28"/>
        </w:rPr>
      </w:pPr>
      <w:r>
        <w:rPr>
          <w:sz w:val="24"/>
          <w:szCs w:val="24"/>
        </w:rPr>
        <w:t xml:space="preserve">I intend to run a </w:t>
      </w:r>
      <w:r w:rsidRPr="00D760B1">
        <w:rPr>
          <w:sz w:val="24"/>
          <w:szCs w:val="24"/>
        </w:rPr>
        <w:t xml:space="preserve"> workshop</w:t>
      </w:r>
      <w:r>
        <w:rPr>
          <w:sz w:val="24"/>
          <w:szCs w:val="24"/>
        </w:rPr>
        <w:t xml:space="preserve"> which</w:t>
      </w:r>
      <w:r w:rsidRPr="00D760B1">
        <w:rPr>
          <w:sz w:val="24"/>
          <w:szCs w:val="24"/>
        </w:rPr>
        <w:t xml:space="preserve"> will mainly revolve around the method in which I have created.</w:t>
      </w:r>
      <w:r>
        <w:rPr>
          <w:sz w:val="24"/>
          <w:szCs w:val="24"/>
        </w:rPr>
        <w:t xml:space="preserve"> It will be the year two actors who will be attending.</w:t>
      </w:r>
      <w:r w:rsidRPr="00D760B1">
        <w:rPr>
          <w:sz w:val="24"/>
          <w:szCs w:val="24"/>
        </w:rPr>
        <w:t xml:space="preserve"> I intend to explain every element of my </w:t>
      </w:r>
      <w:r>
        <w:rPr>
          <w:sz w:val="24"/>
          <w:szCs w:val="24"/>
        </w:rPr>
        <w:t>method, while keeping the workshop as practical as possible. It’s an opportunity to see if my method would work for others, rather than just for myself. See the effects of my method first hand. Also, fellow third year actor Eddie</w:t>
      </w:r>
      <w:r w:rsidR="002E67CB">
        <w:rPr>
          <w:sz w:val="24"/>
          <w:szCs w:val="24"/>
        </w:rPr>
        <w:t xml:space="preserve"> </w:t>
      </w:r>
      <w:r w:rsidR="007F06EF">
        <w:rPr>
          <w:sz w:val="24"/>
          <w:szCs w:val="24"/>
        </w:rPr>
        <w:t>Matheus</w:t>
      </w:r>
      <w:r>
        <w:rPr>
          <w:sz w:val="24"/>
          <w:szCs w:val="24"/>
        </w:rPr>
        <w:t xml:space="preserve"> will be attending as a form of collaboration to film the select scenes/techniques which will take place. A great opportunity to see how the craft actually works in front of the camera and to also benefit </w:t>
      </w:r>
      <w:r w:rsidR="002B05D1">
        <w:rPr>
          <w:sz w:val="24"/>
          <w:szCs w:val="24"/>
        </w:rPr>
        <w:t xml:space="preserve">Matheus </w:t>
      </w:r>
      <w:r>
        <w:rPr>
          <w:sz w:val="24"/>
          <w:szCs w:val="24"/>
        </w:rPr>
        <w:t>in the form of seeing what angles he can play with.</w:t>
      </w:r>
    </w:p>
    <w:p w14:paraId="7C240809" w14:textId="77777777" w:rsidR="00AD26EE" w:rsidRDefault="00AD26EE" w:rsidP="00AD26EE">
      <w:pPr>
        <w:rPr>
          <w:sz w:val="24"/>
          <w:szCs w:val="24"/>
        </w:rPr>
      </w:pPr>
      <w:r>
        <w:rPr>
          <w:sz w:val="24"/>
          <w:szCs w:val="24"/>
        </w:rPr>
        <w:t>Here is a running order of the workshop I wish to stick too:</w:t>
      </w:r>
    </w:p>
    <w:p w14:paraId="0D5542E6" w14:textId="0822C558" w:rsidR="00AD26EE" w:rsidRDefault="002B05D1" w:rsidP="00AD26EE">
      <w:pPr>
        <w:pStyle w:val="ListParagraph"/>
        <w:numPr>
          <w:ilvl w:val="0"/>
          <w:numId w:val="4"/>
        </w:numPr>
        <w:rPr>
          <w:sz w:val="24"/>
          <w:szCs w:val="24"/>
        </w:rPr>
      </w:pPr>
      <w:r>
        <w:rPr>
          <w:sz w:val="24"/>
          <w:szCs w:val="24"/>
        </w:rPr>
        <w:t>Introduction</w:t>
      </w:r>
    </w:p>
    <w:p w14:paraId="1AF42E53" w14:textId="076BD654" w:rsidR="00AD26EE" w:rsidRDefault="00AD26EE" w:rsidP="00945FD3">
      <w:pPr>
        <w:pStyle w:val="ListParagraph"/>
        <w:numPr>
          <w:ilvl w:val="0"/>
          <w:numId w:val="4"/>
        </w:numPr>
        <w:rPr>
          <w:sz w:val="24"/>
          <w:szCs w:val="24"/>
        </w:rPr>
      </w:pPr>
      <w:r>
        <w:rPr>
          <w:sz w:val="24"/>
          <w:szCs w:val="24"/>
        </w:rPr>
        <w:t xml:space="preserve">Split the actors into groups and get them to perform a scene straight away </w:t>
      </w:r>
    </w:p>
    <w:p w14:paraId="24A1E58B" w14:textId="77777777" w:rsidR="00AD26EE" w:rsidRDefault="00AD26EE" w:rsidP="00AD26EE">
      <w:pPr>
        <w:pStyle w:val="ListParagraph"/>
        <w:numPr>
          <w:ilvl w:val="0"/>
          <w:numId w:val="4"/>
        </w:numPr>
        <w:rPr>
          <w:sz w:val="24"/>
          <w:szCs w:val="24"/>
        </w:rPr>
      </w:pPr>
      <w:r>
        <w:rPr>
          <w:sz w:val="24"/>
          <w:szCs w:val="24"/>
        </w:rPr>
        <w:t xml:space="preserve">Explain first step – The text – Get them to play with scanning the text for the information needed to set your basic characteristics </w:t>
      </w:r>
    </w:p>
    <w:p w14:paraId="71EFD298" w14:textId="77777777" w:rsidR="00AD26EE" w:rsidRDefault="00AD26EE" w:rsidP="00AD26EE">
      <w:pPr>
        <w:pStyle w:val="ListParagraph"/>
        <w:numPr>
          <w:ilvl w:val="0"/>
          <w:numId w:val="4"/>
        </w:numPr>
        <w:rPr>
          <w:sz w:val="24"/>
          <w:szCs w:val="24"/>
        </w:rPr>
      </w:pPr>
      <w:r>
        <w:rPr>
          <w:sz w:val="24"/>
          <w:szCs w:val="24"/>
        </w:rPr>
        <w:t xml:space="preserve">Get them to do research online for their characters </w:t>
      </w:r>
    </w:p>
    <w:p w14:paraId="186F0DE7" w14:textId="67F2E55D" w:rsidR="00AD26EE" w:rsidRDefault="007868A7" w:rsidP="00AD26EE">
      <w:pPr>
        <w:pStyle w:val="ListParagraph"/>
        <w:numPr>
          <w:ilvl w:val="0"/>
          <w:numId w:val="4"/>
        </w:numPr>
        <w:rPr>
          <w:sz w:val="24"/>
          <w:szCs w:val="24"/>
        </w:rPr>
      </w:pPr>
      <w:r>
        <w:rPr>
          <w:sz w:val="24"/>
          <w:szCs w:val="24"/>
        </w:rPr>
        <w:lastRenderedPageBreak/>
        <w:t xml:space="preserve">Allow them to </w:t>
      </w:r>
      <w:r w:rsidR="00D562E2">
        <w:rPr>
          <w:sz w:val="24"/>
          <w:szCs w:val="24"/>
        </w:rPr>
        <w:t>acknowledge</w:t>
      </w:r>
      <w:r>
        <w:rPr>
          <w:sz w:val="24"/>
          <w:szCs w:val="24"/>
        </w:rPr>
        <w:t xml:space="preserve"> what </w:t>
      </w:r>
      <w:r w:rsidR="00D562E2">
        <w:rPr>
          <w:sz w:val="24"/>
          <w:szCs w:val="24"/>
        </w:rPr>
        <w:t xml:space="preserve">their characters </w:t>
      </w:r>
      <w:r w:rsidR="00D562E2" w:rsidRPr="00D562E2">
        <w:rPr>
          <w:b/>
          <w:bCs/>
          <w:sz w:val="24"/>
          <w:szCs w:val="24"/>
        </w:rPr>
        <w:t>WANT</w:t>
      </w:r>
      <w:r w:rsidR="00D562E2">
        <w:rPr>
          <w:sz w:val="24"/>
          <w:szCs w:val="24"/>
        </w:rPr>
        <w:t xml:space="preserve"> and what they’re </w:t>
      </w:r>
      <w:r w:rsidR="00D562E2" w:rsidRPr="00D562E2">
        <w:rPr>
          <w:b/>
          <w:bCs/>
          <w:sz w:val="24"/>
          <w:szCs w:val="24"/>
        </w:rPr>
        <w:t>DOING</w:t>
      </w:r>
    </w:p>
    <w:p w14:paraId="777513FB" w14:textId="01A2ED51" w:rsidR="00AD26EE" w:rsidRDefault="00AD26EE" w:rsidP="00AD26EE">
      <w:pPr>
        <w:pStyle w:val="ListParagraph"/>
        <w:numPr>
          <w:ilvl w:val="0"/>
          <w:numId w:val="4"/>
        </w:numPr>
        <w:rPr>
          <w:sz w:val="24"/>
          <w:szCs w:val="24"/>
        </w:rPr>
      </w:pPr>
      <w:r>
        <w:rPr>
          <w:sz w:val="24"/>
          <w:szCs w:val="24"/>
        </w:rPr>
        <w:t xml:space="preserve">Explain the second step – The techniques – this is where we can start to see the scenes come to life with </w:t>
      </w:r>
      <w:r w:rsidR="00050FCF">
        <w:rPr>
          <w:sz w:val="24"/>
          <w:szCs w:val="24"/>
        </w:rPr>
        <w:t xml:space="preserve">Matheus’s </w:t>
      </w:r>
      <w:r>
        <w:rPr>
          <w:sz w:val="24"/>
          <w:szCs w:val="24"/>
        </w:rPr>
        <w:t xml:space="preserve">camera </w:t>
      </w:r>
    </w:p>
    <w:p w14:paraId="618C85CF" w14:textId="77777777" w:rsidR="00AD26EE" w:rsidRPr="00CA02D2" w:rsidRDefault="00AD26EE" w:rsidP="00AD26EE">
      <w:pPr>
        <w:pStyle w:val="ListParagraph"/>
        <w:numPr>
          <w:ilvl w:val="0"/>
          <w:numId w:val="4"/>
        </w:numPr>
        <w:rPr>
          <w:sz w:val="24"/>
          <w:szCs w:val="24"/>
        </w:rPr>
      </w:pPr>
      <w:r>
        <w:rPr>
          <w:sz w:val="24"/>
          <w:szCs w:val="24"/>
        </w:rPr>
        <w:t xml:space="preserve">Let them play their scenes again with all of the additional elements being implemented to see if there is any difference – </w:t>
      </w:r>
      <w:r w:rsidRPr="00CA02D2">
        <w:rPr>
          <w:i/>
          <w:iCs/>
          <w:sz w:val="24"/>
          <w:szCs w:val="24"/>
        </w:rPr>
        <w:t>Know it, don’t show it.</w:t>
      </w:r>
    </w:p>
    <w:p w14:paraId="66F63954" w14:textId="77777777" w:rsidR="00AD26EE" w:rsidRDefault="00AD26EE" w:rsidP="00AD26EE">
      <w:pPr>
        <w:rPr>
          <w:sz w:val="24"/>
          <w:szCs w:val="24"/>
        </w:rPr>
      </w:pPr>
      <w:r>
        <w:rPr>
          <w:sz w:val="24"/>
          <w:szCs w:val="24"/>
        </w:rPr>
        <w:t>Things to prep:</w:t>
      </w:r>
    </w:p>
    <w:p w14:paraId="0F023146" w14:textId="77777777" w:rsidR="00AD26EE" w:rsidRDefault="00AD26EE" w:rsidP="00AD26EE">
      <w:pPr>
        <w:pStyle w:val="ListParagraph"/>
        <w:numPr>
          <w:ilvl w:val="0"/>
          <w:numId w:val="5"/>
        </w:numPr>
        <w:rPr>
          <w:sz w:val="24"/>
          <w:szCs w:val="24"/>
        </w:rPr>
      </w:pPr>
      <w:r>
        <w:rPr>
          <w:sz w:val="24"/>
          <w:szCs w:val="24"/>
        </w:rPr>
        <w:t>Copies of my method on paper</w:t>
      </w:r>
    </w:p>
    <w:p w14:paraId="6228F12A" w14:textId="77777777" w:rsidR="00AD26EE" w:rsidRDefault="00AD26EE" w:rsidP="00AD26EE">
      <w:pPr>
        <w:pStyle w:val="ListParagraph"/>
        <w:numPr>
          <w:ilvl w:val="0"/>
          <w:numId w:val="5"/>
        </w:numPr>
        <w:rPr>
          <w:sz w:val="24"/>
          <w:szCs w:val="24"/>
        </w:rPr>
      </w:pPr>
      <w:r>
        <w:rPr>
          <w:sz w:val="24"/>
          <w:szCs w:val="24"/>
        </w:rPr>
        <w:t>Scenes to act</w:t>
      </w:r>
    </w:p>
    <w:p w14:paraId="57B8D4F0" w14:textId="333DEE03" w:rsidR="00AD26EE" w:rsidRDefault="00AD26EE" w:rsidP="00AD26EE">
      <w:pPr>
        <w:pStyle w:val="ListParagraph"/>
        <w:numPr>
          <w:ilvl w:val="0"/>
          <w:numId w:val="5"/>
        </w:numPr>
        <w:rPr>
          <w:sz w:val="24"/>
          <w:szCs w:val="24"/>
        </w:rPr>
      </w:pPr>
      <w:r>
        <w:rPr>
          <w:sz w:val="24"/>
          <w:szCs w:val="24"/>
        </w:rPr>
        <w:t xml:space="preserve">Pages of A3 paper </w:t>
      </w:r>
    </w:p>
    <w:p w14:paraId="6F23A5A0" w14:textId="3E4B7512" w:rsidR="00142332" w:rsidRDefault="00AD26EE" w:rsidP="00291FA3">
      <w:pPr>
        <w:pStyle w:val="ListParagraph"/>
        <w:numPr>
          <w:ilvl w:val="0"/>
          <w:numId w:val="5"/>
        </w:numPr>
        <w:rPr>
          <w:sz w:val="24"/>
          <w:szCs w:val="24"/>
        </w:rPr>
      </w:pPr>
      <w:r>
        <w:rPr>
          <w:sz w:val="24"/>
          <w:szCs w:val="24"/>
        </w:rPr>
        <w:t>Pens</w:t>
      </w:r>
    </w:p>
    <w:p w14:paraId="29B5C211" w14:textId="783B12EF" w:rsidR="00291FA3" w:rsidRDefault="00291FA3" w:rsidP="00291FA3">
      <w:pPr>
        <w:rPr>
          <w:b/>
          <w:bCs/>
          <w:sz w:val="28"/>
          <w:szCs w:val="28"/>
        </w:rPr>
      </w:pPr>
      <w:r w:rsidRPr="00291FA3">
        <w:rPr>
          <w:b/>
          <w:bCs/>
          <w:sz w:val="28"/>
          <w:szCs w:val="28"/>
        </w:rPr>
        <w:t>The Workshop Summary</w:t>
      </w:r>
    </w:p>
    <w:p w14:paraId="1BB2F4C6" w14:textId="77777777" w:rsidR="00291FA3" w:rsidRPr="00B955A8" w:rsidRDefault="00291FA3" w:rsidP="00291FA3">
      <w:pPr>
        <w:rPr>
          <w:sz w:val="24"/>
          <w:szCs w:val="24"/>
        </w:rPr>
      </w:pPr>
      <w:r w:rsidRPr="00B955A8">
        <w:rPr>
          <w:sz w:val="24"/>
          <w:szCs w:val="24"/>
        </w:rPr>
        <w:t>Overall I must say that the workshop worked really well! I was not expecting it to work as well as it did in all honesty due to how complicated the method is. There was a lovely flow in the workshop and nothing dragged for too long, it was perfect timing. I also really felt that I got my message across on what acting means to me and as to why I’ve gone about creating my own method. Each section of my method came across really well and was taken on with bravery and care. I started to realize that this method could actually work.</w:t>
      </w:r>
    </w:p>
    <w:p w14:paraId="3B650581" w14:textId="3AF6916E" w:rsidR="00291FA3" w:rsidRPr="00B955A8" w:rsidRDefault="00291FA3" w:rsidP="00291FA3">
      <w:pPr>
        <w:rPr>
          <w:sz w:val="24"/>
          <w:szCs w:val="24"/>
        </w:rPr>
      </w:pPr>
      <w:r w:rsidRPr="00B955A8">
        <w:rPr>
          <w:sz w:val="24"/>
          <w:szCs w:val="24"/>
        </w:rPr>
        <w:t xml:space="preserve">I will say, because the method itself is quite daunting and scary, I did notice that a few actors let it get to their heads to much and didn’t seem keen at times which is completely understandable because it’s new to them and quite emotionally demanding. </w:t>
      </w:r>
      <w:r w:rsidR="00117BF6">
        <w:rPr>
          <w:sz w:val="24"/>
          <w:szCs w:val="24"/>
        </w:rPr>
        <w:t>That being said</w:t>
      </w:r>
      <w:r w:rsidRPr="00B955A8">
        <w:rPr>
          <w:sz w:val="24"/>
          <w:szCs w:val="24"/>
        </w:rPr>
        <w:t>, those who were keen and truly invested in the method really made it work and it showed!</w:t>
      </w:r>
    </w:p>
    <w:p w14:paraId="2D90FAD5" w14:textId="1D6CC43A" w:rsidR="00291FA3" w:rsidRDefault="00291FA3" w:rsidP="00291FA3">
      <w:pPr>
        <w:rPr>
          <w:sz w:val="24"/>
          <w:szCs w:val="24"/>
        </w:rPr>
      </w:pPr>
      <w:r w:rsidRPr="00B955A8">
        <w:rPr>
          <w:sz w:val="24"/>
          <w:szCs w:val="24"/>
        </w:rPr>
        <w:t>To name two 2</w:t>
      </w:r>
      <w:r w:rsidRPr="00B955A8">
        <w:rPr>
          <w:sz w:val="24"/>
          <w:szCs w:val="24"/>
          <w:vertAlign w:val="superscript"/>
        </w:rPr>
        <w:t>nd</w:t>
      </w:r>
      <w:r w:rsidRPr="00B955A8">
        <w:rPr>
          <w:sz w:val="24"/>
          <w:szCs w:val="24"/>
        </w:rPr>
        <w:t xml:space="preserve"> year actors that really shined under my method were Betsy and Liam. From the </w:t>
      </w:r>
      <w:r w:rsidR="00304493">
        <w:rPr>
          <w:sz w:val="24"/>
          <w:szCs w:val="24"/>
        </w:rPr>
        <w:t>start</w:t>
      </w:r>
      <w:r w:rsidRPr="00B955A8">
        <w:rPr>
          <w:sz w:val="24"/>
          <w:szCs w:val="24"/>
        </w:rPr>
        <w:t xml:space="preserve"> they put </w:t>
      </w:r>
      <w:r w:rsidR="00304493">
        <w:rPr>
          <w:sz w:val="24"/>
          <w:szCs w:val="24"/>
        </w:rPr>
        <w:t>all their energy</w:t>
      </w:r>
      <w:r w:rsidRPr="00B955A8">
        <w:rPr>
          <w:sz w:val="24"/>
          <w:szCs w:val="24"/>
        </w:rPr>
        <w:t xml:space="preserve"> into the workshop and really got stuck in. I really noticed that they connected well with themselves but also with the other actors and characters around them. They put the work in and showed me that this method is really </w:t>
      </w:r>
      <w:r w:rsidR="003B5F0B">
        <w:rPr>
          <w:sz w:val="24"/>
          <w:szCs w:val="24"/>
        </w:rPr>
        <w:t>working</w:t>
      </w:r>
      <w:r w:rsidRPr="00B955A8">
        <w:rPr>
          <w:sz w:val="24"/>
          <w:szCs w:val="24"/>
        </w:rPr>
        <w:t>. They even came up to me after the workshop and showed me their gratitude for the experience and how they will definitely use some elements of my method into their own actors toolkit.</w:t>
      </w:r>
    </w:p>
    <w:p w14:paraId="2DF39678" w14:textId="77777777" w:rsidR="00291FA3" w:rsidRDefault="00291FA3" w:rsidP="00291FA3">
      <w:pPr>
        <w:rPr>
          <w:sz w:val="24"/>
          <w:szCs w:val="24"/>
        </w:rPr>
      </w:pPr>
      <w:r>
        <w:rPr>
          <w:sz w:val="24"/>
          <w:szCs w:val="24"/>
        </w:rPr>
        <w:t>To add to this, I sent out a survey for the participants to complete a few weeks after the workshop itself, to let their minds digest and understand what they went through. From the 9 that took part, 5 answered which I’m happy with.</w:t>
      </w:r>
    </w:p>
    <w:p w14:paraId="74E0524E" w14:textId="77777777" w:rsidR="00291FA3" w:rsidRDefault="00291FA3" w:rsidP="00291FA3">
      <w:pPr>
        <w:rPr>
          <w:sz w:val="24"/>
          <w:szCs w:val="24"/>
        </w:rPr>
      </w:pPr>
      <w:r>
        <w:rPr>
          <w:sz w:val="24"/>
          <w:szCs w:val="24"/>
        </w:rPr>
        <w:t>The first question I asked was:</w:t>
      </w:r>
    </w:p>
    <w:p w14:paraId="5CC27CEF" w14:textId="77777777" w:rsidR="00291FA3" w:rsidRPr="00431266" w:rsidRDefault="00291FA3" w:rsidP="00291FA3">
      <w:pPr>
        <w:rPr>
          <w:sz w:val="24"/>
          <w:szCs w:val="24"/>
          <w:u w:val="single"/>
        </w:rPr>
      </w:pPr>
      <w:r w:rsidRPr="00431266">
        <w:rPr>
          <w:sz w:val="24"/>
          <w:szCs w:val="24"/>
          <w:u w:val="single"/>
        </w:rPr>
        <w:t>Do you feel you benefited creatively from taking part in the workshop?</w:t>
      </w:r>
    </w:p>
    <w:p w14:paraId="2C3FCDBE" w14:textId="77777777" w:rsidR="00291FA3" w:rsidRDefault="00291FA3" w:rsidP="00291FA3">
      <w:pPr>
        <w:rPr>
          <w:sz w:val="24"/>
          <w:szCs w:val="24"/>
        </w:rPr>
      </w:pPr>
      <w:r w:rsidRPr="00D11190">
        <w:rPr>
          <w:noProof/>
          <w:sz w:val="24"/>
          <w:szCs w:val="24"/>
        </w:rPr>
        <w:lastRenderedPageBreak/>
        <w:drawing>
          <wp:inline distT="0" distB="0" distL="0" distR="0" wp14:anchorId="7835786F" wp14:editId="365A38F4">
            <wp:extent cx="5731510" cy="2026285"/>
            <wp:effectExtent l="0" t="0" r="2540" b="0"/>
            <wp:docPr id="1307147351" name="Picture 1" descr="A blue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147351" name="Picture 1" descr="A blue circle with black text&#10;&#10;AI-generated content may be incorrect."/>
                    <pic:cNvPicPr/>
                  </pic:nvPicPr>
                  <pic:blipFill>
                    <a:blip r:embed="rId6"/>
                    <a:stretch>
                      <a:fillRect/>
                    </a:stretch>
                  </pic:blipFill>
                  <pic:spPr>
                    <a:xfrm>
                      <a:off x="0" y="0"/>
                      <a:ext cx="5731510" cy="2026285"/>
                    </a:xfrm>
                    <a:prstGeom prst="rect">
                      <a:avLst/>
                    </a:prstGeom>
                  </pic:spPr>
                </pic:pic>
              </a:graphicData>
            </a:graphic>
          </wp:inline>
        </w:drawing>
      </w:r>
    </w:p>
    <w:p w14:paraId="26C4C199" w14:textId="77777777" w:rsidR="00291FA3" w:rsidRDefault="00291FA3" w:rsidP="00291FA3">
      <w:pPr>
        <w:rPr>
          <w:sz w:val="24"/>
          <w:szCs w:val="24"/>
        </w:rPr>
      </w:pPr>
      <w:r>
        <w:rPr>
          <w:sz w:val="24"/>
          <w:szCs w:val="24"/>
        </w:rPr>
        <w:t>As you can tell it’s a 100% record, those who took the time to answer felt like they did benefit creatively from the workshop which is great news! This as a statistic shows that my method can work on a variety of people and not just myself.</w:t>
      </w:r>
    </w:p>
    <w:p w14:paraId="6543E0AC" w14:textId="77777777" w:rsidR="00291FA3" w:rsidRDefault="00291FA3" w:rsidP="00291FA3">
      <w:pPr>
        <w:rPr>
          <w:sz w:val="24"/>
          <w:szCs w:val="24"/>
        </w:rPr>
      </w:pPr>
      <w:r>
        <w:rPr>
          <w:sz w:val="24"/>
          <w:szCs w:val="24"/>
        </w:rPr>
        <w:t>The second and final question I asked is a continuation of the first:</w:t>
      </w:r>
    </w:p>
    <w:p w14:paraId="780F1B5F" w14:textId="77777777" w:rsidR="00291FA3" w:rsidRPr="001C0275" w:rsidRDefault="00291FA3" w:rsidP="00291FA3">
      <w:pPr>
        <w:rPr>
          <w:sz w:val="24"/>
          <w:szCs w:val="24"/>
          <w:u w:val="single"/>
        </w:rPr>
      </w:pPr>
      <w:r w:rsidRPr="001C0275">
        <w:rPr>
          <w:sz w:val="24"/>
          <w:szCs w:val="24"/>
          <w:u w:val="single"/>
        </w:rPr>
        <w:t>If yes, how did you benefit?</w:t>
      </w:r>
    </w:p>
    <w:p w14:paraId="7699F322" w14:textId="77777777" w:rsidR="00291FA3" w:rsidRDefault="00291FA3" w:rsidP="00291FA3">
      <w:pPr>
        <w:rPr>
          <w:sz w:val="24"/>
          <w:szCs w:val="24"/>
        </w:rPr>
      </w:pPr>
      <w:r w:rsidRPr="00DE1259">
        <w:rPr>
          <w:noProof/>
          <w:sz w:val="24"/>
          <w:szCs w:val="24"/>
        </w:rPr>
        <w:drawing>
          <wp:inline distT="0" distB="0" distL="0" distR="0" wp14:anchorId="3E47C195" wp14:editId="61DA3BE8">
            <wp:extent cx="5731510" cy="4145915"/>
            <wp:effectExtent l="0" t="0" r="2540" b="6985"/>
            <wp:docPr id="15842553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55327" name="Picture 1" descr="A screenshot of a computer&#10;&#10;AI-generated content may be incorrect."/>
                    <pic:cNvPicPr/>
                  </pic:nvPicPr>
                  <pic:blipFill>
                    <a:blip r:embed="rId7"/>
                    <a:stretch>
                      <a:fillRect/>
                    </a:stretch>
                  </pic:blipFill>
                  <pic:spPr>
                    <a:xfrm>
                      <a:off x="0" y="0"/>
                      <a:ext cx="5731510" cy="4145915"/>
                    </a:xfrm>
                    <a:prstGeom prst="rect">
                      <a:avLst/>
                    </a:prstGeom>
                  </pic:spPr>
                </pic:pic>
              </a:graphicData>
            </a:graphic>
          </wp:inline>
        </w:drawing>
      </w:r>
    </w:p>
    <w:p w14:paraId="0B1167A6" w14:textId="77777777" w:rsidR="00291FA3" w:rsidRDefault="00291FA3" w:rsidP="00291FA3">
      <w:pPr>
        <w:rPr>
          <w:sz w:val="24"/>
          <w:szCs w:val="24"/>
        </w:rPr>
      </w:pPr>
      <w:r>
        <w:rPr>
          <w:sz w:val="24"/>
          <w:szCs w:val="24"/>
        </w:rPr>
        <w:t xml:space="preserve">As you can tell from this variety of answers the actors really appreciated the workshop, but more specifically the level of emotion that we were dealing with in the workshop itself. There is a trend in each answer where each actor mentions how their feelings or emotions were effected during the workshop. That in itself really boosts my </w:t>
      </w:r>
      <w:r>
        <w:rPr>
          <w:sz w:val="24"/>
          <w:szCs w:val="24"/>
        </w:rPr>
        <w:lastRenderedPageBreak/>
        <w:t>understanding of what my method is truly portraying, and It’s portraying exactly what I wanted. Your emotions.</w:t>
      </w:r>
    </w:p>
    <w:p w14:paraId="35C20E5E" w14:textId="4EEF4FD0" w:rsidR="00291FA3" w:rsidRDefault="00291FA3" w:rsidP="00291FA3">
      <w:pPr>
        <w:rPr>
          <w:sz w:val="24"/>
          <w:szCs w:val="24"/>
        </w:rPr>
      </w:pPr>
      <w:r>
        <w:rPr>
          <w:sz w:val="24"/>
          <w:szCs w:val="24"/>
        </w:rPr>
        <w:t xml:space="preserve">To add as well, I am very touched by the answer Nicole Evans has given here. It seems that </w:t>
      </w:r>
      <w:r w:rsidR="005D678B">
        <w:rPr>
          <w:sz w:val="24"/>
          <w:szCs w:val="24"/>
        </w:rPr>
        <w:t>Evans</w:t>
      </w:r>
      <w:r>
        <w:rPr>
          <w:sz w:val="24"/>
          <w:szCs w:val="24"/>
        </w:rPr>
        <w:t xml:space="preserve"> deeply appreciated the workshop I was able to give, and from that she has been inspired to do her own research and look more into the emotional and authentic side of acting. I am ever so grateful and happy that I was </w:t>
      </w:r>
      <w:r w:rsidR="00B96C0A">
        <w:rPr>
          <w:sz w:val="24"/>
          <w:szCs w:val="24"/>
        </w:rPr>
        <w:t>to show her this side of acting.</w:t>
      </w:r>
    </w:p>
    <w:p w14:paraId="70ADF56D" w14:textId="77777777" w:rsidR="00291FA3" w:rsidRPr="00B955A8" w:rsidRDefault="00291FA3" w:rsidP="00291FA3">
      <w:pPr>
        <w:rPr>
          <w:sz w:val="24"/>
          <w:szCs w:val="24"/>
        </w:rPr>
      </w:pPr>
      <w:r>
        <w:rPr>
          <w:sz w:val="24"/>
          <w:szCs w:val="24"/>
        </w:rPr>
        <w:t>Overall this survey really gave me more insight on how my method really worked for each individual and I’m grateful for the answers.</w:t>
      </w:r>
    </w:p>
    <w:p w14:paraId="5CAD4929" w14:textId="53DC3080" w:rsidR="00291FA3" w:rsidRDefault="00291FA3" w:rsidP="00291FA3">
      <w:pPr>
        <w:rPr>
          <w:sz w:val="24"/>
          <w:szCs w:val="24"/>
        </w:rPr>
      </w:pPr>
      <w:r>
        <w:rPr>
          <w:sz w:val="24"/>
          <w:szCs w:val="24"/>
        </w:rPr>
        <w:t xml:space="preserve">To sway from the survey I would like to mention </w:t>
      </w:r>
      <w:r w:rsidRPr="00B955A8">
        <w:rPr>
          <w:sz w:val="24"/>
          <w:szCs w:val="24"/>
        </w:rPr>
        <w:t>the incorporation of having 3</w:t>
      </w:r>
      <w:r w:rsidRPr="00B955A8">
        <w:rPr>
          <w:sz w:val="24"/>
          <w:szCs w:val="24"/>
          <w:vertAlign w:val="superscript"/>
        </w:rPr>
        <w:t>rd</w:t>
      </w:r>
      <w:r w:rsidRPr="00B955A8">
        <w:rPr>
          <w:sz w:val="24"/>
          <w:szCs w:val="24"/>
        </w:rPr>
        <w:t xml:space="preserve"> year actor </w:t>
      </w:r>
      <w:r w:rsidR="00744FDF">
        <w:rPr>
          <w:sz w:val="24"/>
          <w:szCs w:val="24"/>
        </w:rPr>
        <w:t xml:space="preserve">Matheus </w:t>
      </w:r>
      <w:r w:rsidRPr="00B955A8">
        <w:rPr>
          <w:sz w:val="24"/>
          <w:szCs w:val="24"/>
        </w:rPr>
        <w:t>collaborate with me during this</w:t>
      </w:r>
      <w:r w:rsidR="00744FDF">
        <w:rPr>
          <w:sz w:val="24"/>
          <w:szCs w:val="24"/>
        </w:rPr>
        <w:t>.</w:t>
      </w:r>
      <w:r w:rsidRPr="00B955A8">
        <w:rPr>
          <w:sz w:val="24"/>
          <w:szCs w:val="24"/>
        </w:rPr>
        <w:t xml:space="preserve"> </w:t>
      </w:r>
      <w:r w:rsidR="00744FDF">
        <w:rPr>
          <w:sz w:val="24"/>
          <w:szCs w:val="24"/>
        </w:rPr>
        <w:t>B</w:t>
      </w:r>
      <w:r w:rsidRPr="00B955A8">
        <w:rPr>
          <w:sz w:val="24"/>
          <w:szCs w:val="24"/>
        </w:rPr>
        <w:t xml:space="preserve">y filming the actors during their scenes having done the techniques really worked well. It really started to show me how my method works in front of the camera and what type of relationship an actor can have with the camera from my method. It gave me that final </w:t>
      </w:r>
      <w:r w:rsidR="006A2C12">
        <w:rPr>
          <w:sz w:val="24"/>
          <w:szCs w:val="24"/>
        </w:rPr>
        <w:t>image</w:t>
      </w:r>
      <w:r w:rsidRPr="00B955A8">
        <w:rPr>
          <w:sz w:val="24"/>
          <w:szCs w:val="24"/>
        </w:rPr>
        <w:t xml:space="preserve"> I was looking for, on what it looks like on camera, and it looks good.</w:t>
      </w:r>
    </w:p>
    <w:p w14:paraId="7EDC9FC1" w14:textId="77777777" w:rsidR="00291FA3" w:rsidRDefault="00291FA3" w:rsidP="00291FA3">
      <w:pPr>
        <w:rPr>
          <w:sz w:val="24"/>
          <w:szCs w:val="24"/>
        </w:rPr>
      </w:pPr>
      <w:r>
        <w:rPr>
          <w:sz w:val="24"/>
          <w:szCs w:val="24"/>
        </w:rPr>
        <w:t>To expand on the point I just made, I do believe that the footage that was shot really did my method justice, but also did the actors and their emotions justice! Here’s why:</w:t>
      </w:r>
    </w:p>
    <w:p w14:paraId="70E9A499" w14:textId="2B6AA04E" w:rsidR="00291FA3" w:rsidRDefault="00291FA3" w:rsidP="00291FA3">
      <w:pPr>
        <w:rPr>
          <w:sz w:val="24"/>
          <w:szCs w:val="24"/>
        </w:rPr>
      </w:pPr>
      <w:r>
        <w:rPr>
          <w:sz w:val="24"/>
          <w:szCs w:val="24"/>
        </w:rPr>
        <w:t xml:space="preserve">So the first thing I got the actors to do In my workshop was to perform the scripts I had given them raw with </w:t>
      </w:r>
      <w:r w:rsidR="00A709BF">
        <w:rPr>
          <w:sz w:val="24"/>
          <w:szCs w:val="24"/>
        </w:rPr>
        <w:t xml:space="preserve">Matheus </w:t>
      </w:r>
      <w:r>
        <w:rPr>
          <w:sz w:val="24"/>
          <w:szCs w:val="24"/>
        </w:rPr>
        <w:t>filming them. More of a sight read at the start and as expected, there wasn’t much going on. They felt bland and traditional. There was no real set tone for the scenes so it just felt like I was watching people say words, with them adding flavour to the words</w:t>
      </w:r>
      <w:r w:rsidR="00A709BF">
        <w:rPr>
          <w:sz w:val="24"/>
          <w:szCs w:val="24"/>
        </w:rPr>
        <w:t xml:space="preserve"> </w:t>
      </w:r>
      <w:r>
        <w:rPr>
          <w:sz w:val="24"/>
          <w:szCs w:val="24"/>
        </w:rPr>
        <w:t xml:space="preserve">(Because they </w:t>
      </w:r>
      <w:r w:rsidRPr="00184135">
        <w:rPr>
          <w:b/>
          <w:bCs/>
          <w:sz w:val="24"/>
          <w:szCs w:val="24"/>
        </w:rPr>
        <w:t>HAD</w:t>
      </w:r>
      <w:r>
        <w:rPr>
          <w:sz w:val="24"/>
          <w:szCs w:val="24"/>
        </w:rPr>
        <w:t xml:space="preserve"> to) No reflection on the actors of course! I was expecting exactly that</w:t>
      </w:r>
      <w:r w:rsidR="006757CA">
        <w:rPr>
          <w:sz w:val="24"/>
          <w:szCs w:val="24"/>
        </w:rPr>
        <w:t>.</w:t>
      </w:r>
    </w:p>
    <w:p w14:paraId="4E5C7A97" w14:textId="2506D77D" w:rsidR="00291FA3" w:rsidRDefault="00291FA3" w:rsidP="00291FA3">
      <w:pPr>
        <w:rPr>
          <w:sz w:val="24"/>
          <w:szCs w:val="24"/>
        </w:rPr>
      </w:pPr>
      <w:r>
        <w:rPr>
          <w:sz w:val="24"/>
          <w:szCs w:val="24"/>
        </w:rPr>
        <w:t xml:space="preserve">Then the second time we filmed the scenes were after I had completed my workshop, after all the techniques and strategies had been acknowledged or implemented. </w:t>
      </w:r>
      <w:r w:rsidR="002C233C">
        <w:rPr>
          <w:sz w:val="24"/>
          <w:szCs w:val="24"/>
        </w:rPr>
        <w:t>I must say</w:t>
      </w:r>
      <w:r>
        <w:rPr>
          <w:sz w:val="24"/>
          <w:szCs w:val="24"/>
        </w:rPr>
        <w:t>, I was very happy with the results. What I started to see in the scenes was that “</w:t>
      </w:r>
      <w:r w:rsidRPr="00CE6972">
        <w:rPr>
          <w:sz w:val="24"/>
          <w:szCs w:val="24"/>
        </w:rPr>
        <w:t>emotional dialogue</w:t>
      </w:r>
      <w:r>
        <w:rPr>
          <w:sz w:val="24"/>
          <w:szCs w:val="24"/>
        </w:rPr>
        <w:t xml:space="preserve">” (Meisner, 1987, p. 22) that I had mentioned to them. Most of the scenes started to show the life that It was </w:t>
      </w:r>
      <w:r w:rsidR="004F67E7">
        <w:rPr>
          <w:sz w:val="24"/>
          <w:szCs w:val="24"/>
        </w:rPr>
        <w:t>asking for</w:t>
      </w:r>
      <w:r>
        <w:rPr>
          <w:sz w:val="24"/>
          <w:szCs w:val="24"/>
        </w:rPr>
        <w:t xml:space="preserve"> from the start. The actors, or should I say the ‘Characters’ were actually listening to each other and having a conversation. There was nothing overplayed or overthought about. It was just t</w:t>
      </w:r>
      <w:r w:rsidR="005E39F3">
        <w:rPr>
          <w:sz w:val="24"/>
          <w:szCs w:val="24"/>
        </w:rPr>
        <w:t>wo</w:t>
      </w:r>
      <w:r>
        <w:rPr>
          <w:sz w:val="24"/>
          <w:szCs w:val="24"/>
        </w:rPr>
        <w:t xml:space="preserve"> people having a conversation, and in hindsight, that’s exactly what I wanted to see. An honest conversation. </w:t>
      </w:r>
    </w:p>
    <w:p w14:paraId="4CD7DA2E" w14:textId="63C5E22C" w:rsidR="00291FA3" w:rsidRDefault="00291FA3" w:rsidP="00291FA3">
      <w:pPr>
        <w:rPr>
          <w:sz w:val="24"/>
          <w:szCs w:val="24"/>
        </w:rPr>
      </w:pPr>
      <w:r>
        <w:rPr>
          <w:sz w:val="24"/>
          <w:szCs w:val="24"/>
        </w:rPr>
        <w:t>To add to this,</w:t>
      </w:r>
      <w:r w:rsidR="009F3FD2">
        <w:rPr>
          <w:sz w:val="24"/>
          <w:szCs w:val="24"/>
        </w:rPr>
        <w:t xml:space="preserve"> from one of the scenes that were filmed,</w:t>
      </w:r>
      <w:r>
        <w:rPr>
          <w:sz w:val="24"/>
          <w:szCs w:val="24"/>
        </w:rPr>
        <w:t xml:space="preserve"> </w:t>
      </w:r>
      <w:r w:rsidR="005E39F3">
        <w:rPr>
          <w:sz w:val="24"/>
          <w:szCs w:val="24"/>
        </w:rPr>
        <w:t xml:space="preserve">Matheus </w:t>
      </w:r>
      <w:r w:rsidR="009F3FD2">
        <w:rPr>
          <w:sz w:val="24"/>
          <w:szCs w:val="24"/>
        </w:rPr>
        <w:t>was able</w:t>
      </w:r>
      <w:r>
        <w:rPr>
          <w:sz w:val="24"/>
          <w:szCs w:val="24"/>
        </w:rPr>
        <w:t xml:space="preserve"> to edit the scene with the same two actors and created a proper scene from it. So 3 different angles and It would cut appropriately when needed, colour graded and It sounded crisp. This was exactly where my method belonged and It looked </w:t>
      </w:r>
      <w:r w:rsidR="004C4221">
        <w:rPr>
          <w:sz w:val="24"/>
          <w:szCs w:val="24"/>
        </w:rPr>
        <w:t>right</w:t>
      </w:r>
      <w:r>
        <w:rPr>
          <w:sz w:val="24"/>
          <w:szCs w:val="24"/>
        </w:rPr>
        <w:t xml:space="preserve">. Deryn and Liam (the two actors involved in said scene) really took my techniques on board and It showed beautifully in their scene. I could already see in their eyes that there was a history with their characters. The eyes were telling more of the story than what the words were. It felt vulnerable and tense and I loved every second. Their scene was the defining moment where I believed in my method and I am forever grateful. </w:t>
      </w:r>
    </w:p>
    <w:p w14:paraId="0FDA030F" w14:textId="77AC9DB9" w:rsidR="00291FA3" w:rsidRPr="00B955A8" w:rsidRDefault="00291FA3" w:rsidP="00291FA3">
      <w:pPr>
        <w:rPr>
          <w:sz w:val="24"/>
          <w:szCs w:val="24"/>
        </w:rPr>
      </w:pPr>
      <w:r>
        <w:rPr>
          <w:sz w:val="24"/>
          <w:szCs w:val="24"/>
        </w:rPr>
        <w:lastRenderedPageBreak/>
        <w:t xml:space="preserve">Yet, with all that said, one aspect I would change would be the scripts. I do believe I gave them to much text to work with. If I had given them a shorter piece of text, It could have been a possibility that the actors would be off book in a matter of </w:t>
      </w:r>
      <w:r w:rsidR="002A6030">
        <w:rPr>
          <w:sz w:val="24"/>
          <w:szCs w:val="24"/>
        </w:rPr>
        <w:t>minutes</w:t>
      </w:r>
      <w:r>
        <w:rPr>
          <w:sz w:val="24"/>
          <w:szCs w:val="24"/>
        </w:rPr>
        <w:t xml:space="preserve"> and then I could get them to properly connect and have that “</w:t>
      </w:r>
      <w:r w:rsidRPr="00CE6972">
        <w:rPr>
          <w:sz w:val="24"/>
          <w:szCs w:val="24"/>
        </w:rPr>
        <w:t>emotional dialogue</w:t>
      </w:r>
      <w:r>
        <w:rPr>
          <w:sz w:val="24"/>
          <w:szCs w:val="24"/>
        </w:rPr>
        <w:t xml:space="preserve">” (Meisner, 1987, p. 22). </w:t>
      </w:r>
    </w:p>
    <w:p w14:paraId="2AD72BAA" w14:textId="0FA1E3A3" w:rsidR="00291FA3" w:rsidRDefault="00291FA3" w:rsidP="002A6030">
      <w:pPr>
        <w:rPr>
          <w:sz w:val="24"/>
          <w:szCs w:val="24"/>
        </w:rPr>
      </w:pPr>
      <w:r w:rsidRPr="00B955A8">
        <w:rPr>
          <w:sz w:val="24"/>
          <w:szCs w:val="24"/>
        </w:rPr>
        <w:t xml:space="preserve">In summary, the workshop was emotionally driven and allowed </w:t>
      </w:r>
      <w:r w:rsidR="005E7E5E">
        <w:rPr>
          <w:sz w:val="24"/>
          <w:szCs w:val="24"/>
        </w:rPr>
        <w:t xml:space="preserve">the </w:t>
      </w:r>
      <w:r w:rsidRPr="00B955A8">
        <w:rPr>
          <w:sz w:val="24"/>
          <w:szCs w:val="24"/>
        </w:rPr>
        <w:t>actors to deeply connect with themselves but also the truth of a character and scene, and that’s exactly what I was looking for.</w:t>
      </w:r>
    </w:p>
    <w:p w14:paraId="773A71B7" w14:textId="49AAEE18" w:rsidR="002A6030" w:rsidRDefault="002A6030" w:rsidP="002A6030">
      <w:pPr>
        <w:rPr>
          <w:b/>
          <w:bCs/>
          <w:sz w:val="28"/>
          <w:szCs w:val="28"/>
        </w:rPr>
      </w:pPr>
      <w:r>
        <w:rPr>
          <w:b/>
          <w:bCs/>
          <w:sz w:val="28"/>
          <w:szCs w:val="28"/>
        </w:rPr>
        <w:t>Conclusion</w:t>
      </w:r>
    </w:p>
    <w:p w14:paraId="7E344DA0" w14:textId="0D6D283C" w:rsidR="002A6030" w:rsidRDefault="0037460F" w:rsidP="002A6030">
      <w:pPr>
        <w:rPr>
          <w:sz w:val="24"/>
          <w:szCs w:val="24"/>
        </w:rPr>
      </w:pPr>
      <w:r>
        <w:rPr>
          <w:sz w:val="24"/>
          <w:szCs w:val="24"/>
        </w:rPr>
        <w:t xml:space="preserve">To take myself back to the very beginning of my project, I can confidently say that </w:t>
      </w:r>
      <w:r w:rsidR="00686373">
        <w:rPr>
          <w:sz w:val="24"/>
          <w:szCs w:val="24"/>
        </w:rPr>
        <w:t xml:space="preserve">I was </w:t>
      </w:r>
      <w:r w:rsidR="00FE39C4">
        <w:rPr>
          <w:sz w:val="24"/>
          <w:szCs w:val="24"/>
        </w:rPr>
        <w:t xml:space="preserve">wrong. I believed that what I needed </w:t>
      </w:r>
      <w:r w:rsidR="00203A2F">
        <w:rPr>
          <w:sz w:val="24"/>
          <w:szCs w:val="24"/>
        </w:rPr>
        <w:t xml:space="preserve">was a </w:t>
      </w:r>
      <w:r w:rsidR="00ED30CD">
        <w:rPr>
          <w:sz w:val="24"/>
          <w:szCs w:val="24"/>
        </w:rPr>
        <w:t>‘way’ of acting that worked for me</w:t>
      </w:r>
      <w:r w:rsidR="008A3399">
        <w:rPr>
          <w:sz w:val="24"/>
          <w:szCs w:val="24"/>
        </w:rPr>
        <w:t xml:space="preserve"> </w:t>
      </w:r>
      <w:r w:rsidR="00744C0C">
        <w:rPr>
          <w:sz w:val="24"/>
          <w:szCs w:val="24"/>
        </w:rPr>
        <w:t>and only me. I wanted a definite structure that would hold me in place for the rest of my life</w:t>
      </w:r>
      <w:r w:rsidR="008B31A1">
        <w:rPr>
          <w:sz w:val="24"/>
          <w:szCs w:val="24"/>
        </w:rPr>
        <w:t xml:space="preserve">. I thought it was that easy. Yet, in hindsight, I can </w:t>
      </w:r>
      <w:r w:rsidR="000244EC">
        <w:rPr>
          <w:sz w:val="24"/>
          <w:szCs w:val="24"/>
        </w:rPr>
        <w:t xml:space="preserve">see </w:t>
      </w:r>
      <w:r w:rsidR="00A56750">
        <w:rPr>
          <w:sz w:val="24"/>
          <w:szCs w:val="24"/>
        </w:rPr>
        <w:t xml:space="preserve">that </w:t>
      </w:r>
      <w:r w:rsidR="00A22E98">
        <w:rPr>
          <w:sz w:val="24"/>
          <w:szCs w:val="24"/>
        </w:rPr>
        <w:t xml:space="preserve">it was </w:t>
      </w:r>
      <w:r w:rsidR="00F41184">
        <w:rPr>
          <w:sz w:val="24"/>
          <w:szCs w:val="24"/>
        </w:rPr>
        <w:t>simply not true.</w:t>
      </w:r>
      <w:r w:rsidR="00D446C8">
        <w:rPr>
          <w:sz w:val="24"/>
          <w:szCs w:val="24"/>
        </w:rPr>
        <w:t xml:space="preserve"> What brought me to this conclusion was a conversation I had with an actor by the name of Tom Rhys Harries. I was working with him on a Job and </w:t>
      </w:r>
      <w:r w:rsidR="0071258E">
        <w:rPr>
          <w:sz w:val="24"/>
          <w:szCs w:val="24"/>
        </w:rPr>
        <w:t xml:space="preserve">as an experienced actor, </w:t>
      </w:r>
      <w:r w:rsidR="00ED6D57">
        <w:rPr>
          <w:sz w:val="24"/>
          <w:szCs w:val="24"/>
        </w:rPr>
        <w:t xml:space="preserve">and recognising that I was still new to the acting world, he pulled me under his wing. He gave me various tips and tricks </w:t>
      </w:r>
      <w:r w:rsidR="00F5351F">
        <w:rPr>
          <w:sz w:val="24"/>
          <w:szCs w:val="24"/>
        </w:rPr>
        <w:t>on</w:t>
      </w:r>
      <w:r w:rsidR="004F0208">
        <w:rPr>
          <w:sz w:val="24"/>
          <w:szCs w:val="24"/>
        </w:rPr>
        <w:t xml:space="preserve"> being an actor</w:t>
      </w:r>
      <w:r w:rsidR="00F5351F">
        <w:rPr>
          <w:sz w:val="24"/>
          <w:szCs w:val="24"/>
        </w:rPr>
        <w:t xml:space="preserve"> and what is expected</w:t>
      </w:r>
      <w:r w:rsidR="004F0208">
        <w:rPr>
          <w:sz w:val="24"/>
          <w:szCs w:val="24"/>
        </w:rPr>
        <w:t>. But he told me something that stuck with me</w:t>
      </w:r>
      <w:r w:rsidR="00515AFA">
        <w:rPr>
          <w:sz w:val="24"/>
          <w:szCs w:val="24"/>
        </w:rPr>
        <w:t xml:space="preserve"> and completely changed my project </w:t>
      </w:r>
      <w:r w:rsidR="005946CE">
        <w:rPr>
          <w:sz w:val="24"/>
          <w:szCs w:val="24"/>
        </w:rPr>
        <w:t xml:space="preserve">for the best. </w:t>
      </w:r>
      <w:r w:rsidR="00932FEF">
        <w:rPr>
          <w:sz w:val="24"/>
          <w:szCs w:val="24"/>
        </w:rPr>
        <w:t xml:space="preserve">Harries told me to read a book by the name of </w:t>
      </w:r>
      <w:r w:rsidR="00420902" w:rsidRPr="00420902">
        <w:rPr>
          <w:i/>
          <w:iCs/>
          <w:sz w:val="24"/>
          <w:szCs w:val="24"/>
        </w:rPr>
        <w:t>In Depth Acting</w:t>
      </w:r>
      <w:r w:rsidR="001402CB">
        <w:rPr>
          <w:sz w:val="24"/>
          <w:szCs w:val="24"/>
        </w:rPr>
        <w:t xml:space="preserve">. This book, by Dee Cannon </w:t>
      </w:r>
      <w:r w:rsidR="00D40138">
        <w:rPr>
          <w:sz w:val="24"/>
          <w:szCs w:val="24"/>
        </w:rPr>
        <w:t xml:space="preserve">completely changed my perspective on what I should be </w:t>
      </w:r>
      <w:r w:rsidR="00CF15B9">
        <w:rPr>
          <w:sz w:val="24"/>
          <w:szCs w:val="24"/>
        </w:rPr>
        <w:t>doing as an actor.</w:t>
      </w:r>
      <w:r w:rsidR="00F736EE">
        <w:rPr>
          <w:sz w:val="24"/>
          <w:szCs w:val="24"/>
        </w:rPr>
        <w:t xml:space="preserve"> </w:t>
      </w:r>
      <w:r w:rsidR="0059480A">
        <w:rPr>
          <w:sz w:val="24"/>
          <w:szCs w:val="24"/>
        </w:rPr>
        <w:t xml:space="preserve">By reading the </w:t>
      </w:r>
      <w:r w:rsidR="007750AB">
        <w:rPr>
          <w:sz w:val="24"/>
          <w:szCs w:val="24"/>
        </w:rPr>
        <w:t>book</w:t>
      </w:r>
      <w:r w:rsidR="000F5B69">
        <w:rPr>
          <w:sz w:val="24"/>
          <w:szCs w:val="24"/>
        </w:rPr>
        <w:t xml:space="preserve">, I found that </w:t>
      </w:r>
      <w:r w:rsidR="00444B36">
        <w:rPr>
          <w:sz w:val="24"/>
          <w:szCs w:val="24"/>
        </w:rPr>
        <w:t xml:space="preserve">all my </w:t>
      </w:r>
      <w:r w:rsidR="00CC0B4E">
        <w:rPr>
          <w:sz w:val="24"/>
          <w:szCs w:val="24"/>
        </w:rPr>
        <w:t>ideas and how to</w:t>
      </w:r>
      <w:r w:rsidR="00173837">
        <w:rPr>
          <w:sz w:val="24"/>
          <w:szCs w:val="24"/>
        </w:rPr>
        <w:t xml:space="preserve"> tackle a character were present, but in a more descriptive</w:t>
      </w:r>
      <w:r w:rsidR="00562E13">
        <w:rPr>
          <w:sz w:val="24"/>
          <w:szCs w:val="24"/>
        </w:rPr>
        <w:t xml:space="preserve"> and detailed way. </w:t>
      </w:r>
      <w:r w:rsidR="000D5961">
        <w:rPr>
          <w:sz w:val="24"/>
          <w:szCs w:val="24"/>
        </w:rPr>
        <w:t xml:space="preserve">From start to finish </w:t>
      </w:r>
      <w:r w:rsidR="00BC144D">
        <w:rPr>
          <w:sz w:val="24"/>
          <w:szCs w:val="24"/>
        </w:rPr>
        <w:t xml:space="preserve">I was drawn in and couldn’t stop reading. Then, I </w:t>
      </w:r>
      <w:r w:rsidR="002D51BF">
        <w:rPr>
          <w:sz w:val="24"/>
          <w:szCs w:val="24"/>
        </w:rPr>
        <w:t>gave myself a question</w:t>
      </w:r>
      <w:r w:rsidR="009D5E8F">
        <w:rPr>
          <w:sz w:val="24"/>
          <w:szCs w:val="24"/>
        </w:rPr>
        <w:t>…</w:t>
      </w:r>
      <w:r w:rsidR="002D51BF">
        <w:rPr>
          <w:sz w:val="24"/>
          <w:szCs w:val="24"/>
        </w:rPr>
        <w:t xml:space="preserve"> </w:t>
      </w:r>
      <w:r w:rsidR="009D5E8F">
        <w:rPr>
          <w:sz w:val="24"/>
          <w:szCs w:val="24"/>
        </w:rPr>
        <w:t>F</w:t>
      </w:r>
      <w:r w:rsidR="002D51BF">
        <w:rPr>
          <w:sz w:val="24"/>
          <w:szCs w:val="24"/>
        </w:rPr>
        <w:t>or my next acting job, would I refer to MY method or refer to the book when building my character? The honest answer would be, the book</w:t>
      </w:r>
      <w:r w:rsidR="00E957D8">
        <w:rPr>
          <w:sz w:val="24"/>
          <w:szCs w:val="24"/>
        </w:rPr>
        <w:t xml:space="preserve"> and that’s okay</w:t>
      </w:r>
      <w:r w:rsidR="00972FDD">
        <w:rPr>
          <w:sz w:val="24"/>
          <w:szCs w:val="24"/>
        </w:rPr>
        <w:t xml:space="preserve">. </w:t>
      </w:r>
      <w:r w:rsidR="0018095D">
        <w:rPr>
          <w:sz w:val="24"/>
          <w:szCs w:val="24"/>
        </w:rPr>
        <w:t xml:space="preserve">I am </w:t>
      </w:r>
      <w:r w:rsidR="00374E5C">
        <w:rPr>
          <w:sz w:val="24"/>
          <w:szCs w:val="24"/>
        </w:rPr>
        <w:t>so happy and proud with the work I have done, because without it, I wouldn’t have been able to be in the position</w:t>
      </w:r>
      <w:r w:rsidR="00797DBE">
        <w:rPr>
          <w:sz w:val="24"/>
          <w:szCs w:val="24"/>
        </w:rPr>
        <w:t xml:space="preserve"> that</w:t>
      </w:r>
      <w:r w:rsidR="00374E5C">
        <w:rPr>
          <w:sz w:val="24"/>
          <w:szCs w:val="24"/>
        </w:rPr>
        <w:t xml:space="preserve"> I am in now</w:t>
      </w:r>
      <w:r w:rsidR="008B4794">
        <w:rPr>
          <w:sz w:val="24"/>
          <w:szCs w:val="24"/>
        </w:rPr>
        <w:t xml:space="preserve">, which I am so thankful for. </w:t>
      </w:r>
      <w:r w:rsidR="000E2DA0">
        <w:rPr>
          <w:sz w:val="24"/>
          <w:szCs w:val="24"/>
        </w:rPr>
        <w:t xml:space="preserve">I understand that most of my project was me praising </w:t>
      </w:r>
      <w:r w:rsidR="00C206B7">
        <w:rPr>
          <w:sz w:val="24"/>
          <w:szCs w:val="24"/>
        </w:rPr>
        <w:t>my method</w:t>
      </w:r>
      <w:r w:rsidR="0043263A">
        <w:rPr>
          <w:sz w:val="24"/>
          <w:szCs w:val="24"/>
        </w:rPr>
        <w:t>,</w:t>
      </w:r>
      <w:r w:rsidR="00C206B7">
        <w:rPr>
          <w:sz w:val="24"/>
          <w:szCs w:val="24"/>
        </w:rPr>
        <w:t xml:space="preserve"> and what I created</w:t>
      </w:r>
      <w:r w:rsidR="0043263A">
        <w:rPr>
          <w:sz w:val="24"/>
          <w:szCs w:val="24"/>
        </w:rPr>
        <w:t>, and the journey I’ve been on</w:t>
      </w:r>
      <w:r w:rsidR="00C206B7">
        <w:rPr>
          <w:sz w:val="24"/>
          <w:szCs w:val="24"/>
        </w:rPr>
        <w:t>. Yet, what happened here was that I j</w:t>
      </w:r>
      <w:r w:rsidR="00B85C86">
        <w:rPr>
          <w:sz w:val="24"/>
          <w:szCs w:val="24"/>
        </w:rPr>
        <w:t xml:space="preserve">ust simply opened up. I allowed myself to take in </w:t>
      </w:r>
      <w:r w:rsidR="003731D0">
        <w:rPr>
          <w:sz w:val="24"/>
          <w:szCs w:val="24"/>
        </w:rPr>
        <w:t>new developments and it happened so suddenly.</w:t>
      </w:r>
    </w:p>
    <w:p w14:paraId="71FE8486" w14:textId="0AB59102" w:rsidR="00BD118B" w:rsidRPr="00CC43C8" w:rsidRDefault="00BD118B" w:rsidP="002A6030">
      <w:pPr>
        <w:rPr>
          <w:sz w:val="24"/>
          <w:szCs w:val="24"/>
        </w:rPr>
      </w:pPr>
      <w:r>
        <w:rPr>
          <w:sz w:val="24"/>
          <w:szCs w:val="24"/>
        </w:rPr>
        <w:t xml:space="preserve">I’ve found that, as an actor, my method and how I tackle a character will always develop. It will never be the </w:t>
      </w:r>
      <w:r w:rsidR="000D1F37">
        <w:rPr>
          <w:sz w:val="24"/>
          <w:szCs w:val="24"/>
        </w:rPr>
        <w:t xml:space="preserve">same for the remainder of my life. Because if </w:t>
      </w:r>
      <w:r w:rsidR="009E0554">
        <w:rPr>
          <w:sz w:val="24"/>
          <w:szCs w:val="24"/>
        </w:rPr>
        <w:t xml:space="preserve">it were, I would only </w:t>
      </w:r>
      <w:r w:rsidR="00C73739">
        <w:rPr>
          <w:sz w:val="24"/>
          <w:szCs w:val="24"/>
        </w:rPr>
        <w:t>go stale, and that’s the last thing I’d want. I may find a new book tomorrow, and that</w:t>
      </w:r>
      <w:r w:rsidR="00935A50">
        <w:rPr>
          <w:sz w:val="24"/>
          <w:szCs w:val="24"/>
        </w:rPr>
        <w:t xml:space="preserve"> book may just change my life</w:t>
      </w:r>
      <w:r w:rsidR="00BB400E">
        <w:rPr>
          <w:sz w:val="24"/>
          <w:szCs w:val="24"/>
        </w:rPr>
        <w:t xml:space="preserve">… </w:t>
      </w:r>
      <w:r w:rsidR="00170F69">
        <w:rPr>
          <w:sz w:val="24"/>
          <w:szCs w:val="24"/>
        </w:rPr>
        <w:t xml:space="preserve">But only for a brief moment. </w:t>
      </w:r>
      <w:r w:rsidR="00F8769A">
        <w:rPr>
          <w:sz w:val="24"/>
          <w:szCs w:val="24"/>
        </w:rPr>
        <w:t xml:space="preserve">Then onto the next book. </w:t>
      </w:r>
    </w:p>
    <w:p w14:paraId="2F7900BF" w14:textId="1702BAF8" w:rsidR="00170F69" w:rsidRPr="005B1819" w:rsidRDefault="0053426C" w:rsidP="005B1819">
      <w:pPr>
        <w:rPr>
          <w:b/>
          <w:bCs/>
          <w:sz w:val="28"/>
          <w:szCs w:val="28"/>
        </w:rPr>
      </w:pPr>
      <w:r w:rsidRPr="00A11AAC">
        <w:rPr>
          <w:b/>
          <w:bCs/>
          <w:sz w:val="28"/>
          <w:szCs w:val="28"/>
        </w:rPr>
        <w:t>Bibliography</w:t>
      </w:r>
      <w:r w:rsidRPr="00962A5C">
        <w:rPr>
          <w:b/>
          <w:bCs/>
          <w:sz w:val="28"/>
          <w:szCs w:val="28"/>
        </w:rPr>
        <w:t xml:space="preserve"> </w:t>
      </w:r>
    </w:p>
    <w:p w14:paraId="501E6FEF" w14:textId="77777777" w:rsidR="00170F69" w:rsidRDefault="00170F69" w:rsidP="0053426C">
      <w:pPr>
        <w:rPr>
          <w:sz w:val="24"/>
          <w:szCs w:val="24"/>
        </w:rPr>
      </w:pPr>
      <w:r>
        <w:rPr>
          <w:sz w:val="24"/>
          <w:szCs w:val="24"/>
        </w:rPr>
        <w:t>Ates, A. (2024) ‘</w:t>
      </w:r>
      <w:r w:rsidRPr="003853BB">
        <w:rPr>
          <w:sz w:val="24"/>
          <w:szCs w:val="24"/>
        </w:rPr>
        <w:t>Meisner Technique: an Actor's Guide</w:t>
      </w:r>
      <w:r>
        <w:rPr>
          <w:sz w:val="24"/>
          <w:szCs w:val="24"/>
        </w:rPr>
        <w:t xml:space="preserve">’ </w:t>
      </w:r>
      <w:r>
        <w:rPr>
          <w:i/>
          <w:iCs/>
          <w:sz w:val="24"/>
          <w:szCs w:val="24"/>
        </w:rPr>
        <w:t xml:space="preserve">Backstage </w:t>
      </w:r>
      <w:r>
        <w:rPr>
          <w:sz w:val="24"/>
          <w:szCs w:val="24"/>
        </w:rPr>
        <w:t xml:space="preserve">[Blog] 17 July. Available at: </w:t>
      </w:r>
      <w:hyperlink r:id="rId8" w:history="1">
        <w:r w:rsidRPr="00EA6436">
          <w:rPr>
            <w:rStyle w:val="Hyperlink"/>
            <w:sz w:val="24"/>
            <w:szCs w:val="24"/>
          </w:rPr>
          <w:t>https://www.backstage.com/magazine/article/the-definitive-guide-to-the-meisner-technique-67712/</w:t>
        </w:r>
      </w:hyperlink>
      <w:r>
        <w:rPr>
          <w:sz w:val="24"/>
          <w:szCs w:val="24"/>
        </w:rPr>
        <w:t xml:space="preserve"> . (Accessed: 10 October 2024)</w:t>
      </w:r>
    </w:p>
    <w:p w14:paraId="3AB907C7" w14:textId="77777777" w:rsidR="00170F69" w:rsidRDefault="00170F69" w:rsidP="0053426C">
      <w:pPr>
        <w:rPr>
          <w:sz w:val="24"/>
          <w:szCs w:val="24"/>
        </w:rPr>
      </w:pPr>
      <w:r>
        <w:rPr>
          <w:sz w:val="24"/>
          <w:szCs w:val="24"/>
        </w:rPr>
        <w:t xml:space="preserve">Bearman, A.J. (2014) </w:t>
      </w:r>
      <w:r w:rsidRPr="005B3854">
        <w:rPr>
          <w:i/>
          <w:iCs/>
          <w:sz w:val="24"/>
          <w:szCs w:val="24"/>
        </w:rPr>
        <w:t>Acting Tip | Robert Deniro Shares a Great Acting Advice</w:t>
      </w:r>
      <w:r>
        <w:rPr>
          <w:i/>
          <w:iCs/>
          <w:sz w:val="24"/>
          <w:szCs w:val="24"/>
        </w:rPr>
        <w:t xml:space="preserve"> </w:t>
      </w:r>
      <w:r>
        <w:rPr>
          <w:sz w:val="24"/>
          <w:szCs w:val="24"/>
        </w:rPr>
        <w:t xml:space="preserve">[Video]. Available at: </w:t>
      </w:r>
      <w:hyperlink r:id="rId9" w:history="1">
        <w:r w:rsidRPr="001F02E5">
          <w:rPr>
            <w:rStyle w:val="Hyperlink"/>
            <w:sz w:val="24"/>
            <w:szCs w:val="24"/>
          </w:rPr>
          <w:t>https://www.youtube.com/watch?v=-zYVncw9Hs4</w:t>
        </w:r>
      </w:hyperlink>
      <w:r>
        <w:rPr>
          <w:sz w:val="24"/>
          <w:szCs w:val="24"/>
        </w:rPr>
        <w:t xml:space="preserve"> (Accessed: 2 November 2024)</w:t>
      </w:r>
    </w:p>
    <w:p w14:paraId="676C42F8" w14:textId="77777777" w:rsidR="00170F69" w:rsidRPr="00165687" w:rsidRDefault="00170F69" w:rsidP="004E22F6">
      <w:pPr>
        <w:rPr>
          <w:sz w:val="24"/>
          <w:szCs w:val="24"/>
        </w:rPr>
      </w:pPr>
      <w:r>
        <w:rPr>
          <w:sz w:val="24"/>
          <w:szCs w:val="24"/>
        </w:rPr>
        <w:lastRenderedPageBreak/>
        <w:t xml:space="preserve">Cannon, D. (2012) </w:t>
      </w:r>
      <w:r w:rsidRPr="00CA3E50">
        <w:rPr>
          <w:i/>
          <w:iCs/>
          <w:sz w:val="24"/>
          <w:szCs w:val="24"/>
        </w:rPr>
        <w:t>In Depth Acting.</w:t>
      </w:r>
      <w:r>
        <w:rPr>
          <w:sz w:val="24"/>
          <w:szCs w:val="24"/>
        </w:rPr>
        <w:t xml:space="preserve"> 1</w:t>
      </w:r>
      <w:r w:rsidRPr="00F806D8">
        <w:rPr>
          <w:sz w:val="24"/>
          <w:szCs w:val="24"/>
          <w:vertAlign w:val="superscript"/>
        </w:rPr>
        <w:t>st</w:t>
      </w:r>
      <w:r>
        <w:rPr>
          <w:sz w:val="24"/>
          <w:szCs w:val="24"/>
        </w:rPr>
        <w:t xml:space="preserve"> edn. London: Bloomsbury Publishing </w:t>
      </w:r>
    </w:p>
    <w:p w14:paraId="3F521097" w14:textId="77777777" w:rsidR="00170F69" w:rsidRDefault="00170F69" w:rsidP="0053426C">
      <w:pPr>
        <w:rPr>
          <w:sz w:val="24"/>
          <w:szCs w:val="24"/>
        </w:rPr>
      </w:pPr>
      <w:r>
        <w:rPr>
          <w:sz w:val="24"/>
          <w:szCs w:val="24"/>
        </w:rPr>
        <w:t>Ferrier, A. (2023) ‘</w:t>
      </w:r>
      <w:r w:rsidRPr="001563E5">
        <w:rPr>
          <w:sz w:val="24"/>
          <w:szCs w:val="24"/>
        </w:rPr>
        <w:t>The wild method acting stories of Robert De Niro</w:t>
      </w:r>
      <w:r>
        <w:rPr>
          <w:sz w:val="24"/>
          <w:szCs w:val="24"/>
        </w:rPr>
        <w:t xml:space="preserve">’ , </w:t>
      </w:r>
      <w:r>
        <w:rPr>
          <w:i/>
          <w:iCs/>
          <w:sz w:val="24"/>
          <w:szCs w:val="24"/>
        </w:rPr>
        <w:t xml:space="preserve">Far Out </w:t>
      </w:r>
      <w:r>
        <w:rPr>
          <w:sz w:val="24"/>
          <w:szCs w:val="24"/>
        </w:rPr>
        <w:t>, 22</w:t>
      </w:r>
      <w:r w:rsidRPr="001563E5">
        <w:rPr>
          <w:sz w:val="24"/>
          <w:szCs w:val="24"/>
          <w:vertAlign w:val="superscript"/>
        </w:rPr>
        <w:t>nd</w:t>
      </w:r>
      <w:r>
        <w:rPr>
          <w:sz w:val="24"/>
          <w:szCs w:val="24"/>
        </w:rPr>
        <w:t xml:space="preserve"> December. Available at: </w:t>
      </w:r>
      <w:hyperlink r:id="rId10" w:history="1">
        <w:r w:rsidRPr="001F02E5">
          <w:rPr>
            <w:rStyle w:val="Hyperlink"/>
            <w:sz w:val="24"/>
            <w:szCs w:val="24"/>
          </w:rPr>
          <w:t>https://faroutmagazine.co.uk/wild-method-acting-stories-of-robert-de-niro/</w:t>
        </w:r>
      </w:hyperlink>
      <w:r>
        <w:rPr>
          <w:sz w:val="24"/>
          <w:szCs w:val="24"/>
        </w:rPr>
        <w:t xml:space="preserve"> (Accessed: 2 November 2024)</w:t>
      </w:r>
    </w:p>
    <w:p w14:paraId="4A534B4B" w14:textId="77777777" w:rsidR="00170F69" w:rsidRDefault="00170F69" w:rsidP="0053426C">
      <w:pPr>
        <w:rPr>
          <w:sz w:val="24"/>
          <w:szCs w:val="24"/>
        </w:rPr>
      </w:pPr>
      <w:r w:rsidRPr="00EE6251">
        <w:rPr>
          <w:i/>
          <w:iCs/>
          <w:sz w:val="24"/>
          <w:szCs w:val="24"/>
        </w:rPr>
        <w:t>Grav</w:t>
      </w:r>
      <w:r>
        <w:rPr>
          <w:i/>
          <w:iCs/>
          <w:sz w:val="24"/>
          <w:szCs w:val="24"/>
        </w:rPr>
        <w:t xml:space="preserve"> </w:t>
      </w:r>
      <w:r>
        <w:rPr>
          <w:sz w:val="24"/>
          <w:szCs w:val="24"/>
        </w:rPr>
        <w:t>(2022) Directed by Mark Evans [TV]. United Kingdom: S4C</w:t>
      </w:r>
    </w:p>
    <w:p w14:paraId="787C5F4C" w14:textId="77777777" w:rsidR="00170F69" w:rsidRDefault="00170F69" w:rsidP="0053426C">
      <w:pPr>
        <w:rPr>
          <w:sz w:val="24"/>
          <w:szCs w:val="24"/>
        </w:rPr>
      </w:pPr>
      <w:r>
        <w:rPr>
          <w:sz w:val="24"/>
          <w:szCs w:val="24"/>
        </w:rPr>
        <w:t>Maio, A. (2024) ‘</w:t>
      </w:r>
      <w:r w:rsidRPr="00A11AAC">
        <w:rPr>
          <w:sz w:val="24"/>
          <w:szCs w:val="24"/>
        </w:rPr>
        <w:t>What is Method Acting — 3 Different Types Explained</w:t>
      </w:r>
      <w:r>
        <w:rPr>
          <w:sz w:val="24"/>
          <w:szCs w:val="24"/>
        </w:rPr>
        <w:t xml:space="preserve">’ </w:t>
      </w:r>
      <w:r>
        <w:rPr>
          <w:i/>
          <w:iCs/>
          <w:sz w:val="24"/>
          <w:szCs w:val="24"/>
        </w:rPr>
        <w:t>Studiobinder</w:t>
      </w:r>
      <w:r>
        <w:rPr>
          <w:sz w:val="24"/>
          <w:szCs w:val="24"/>
        </w:rPr>
        <w:t xml:space="preserve"> [Blog] 6 August. Available at: </w:t>
      </w:r>
      <w:hyperlink r:id="rId11" w:history="1">
        <w:r w:rsidRPr="00E758FD">
          <w:rPr>
            <w:rStyle w:val="Hyperlink"/>
            <w:sz w:val="24"/>
            <w:szCs w:val="24"/>
          </w:rPr>
          <w:t>https://www.studiobinder.com/blog/what-is-method-acting/</w:t>
        </w:r>
      </w:hyperlink>
      <w:r>
        <w:rPr>
          <w:sz w:val="24"/>
          <w:szCs w:val="24"/>
        </w:rPr>
        <w:t xml:space="preserve"> . (Accessed: 28 October 2024)</w:t>
      </w:r>
    </w:p>
    <w:p w14:paraId="5660EBC2" w14:textId="77777777" w:rsidR="00170F69" w:rsidRDefault="00170F69" w:rsidP="0053426C">
      <w:pPr>
        <w:rPr>
          <w:sz w:val="24"/>
          <w:szCs w:val="24"/>
        </w:rPr>
      </w:pPr>
      <w:r>
        <w:rPr>
          <w:sz w:val="24"/>
          <w:szCs w:val="24"/>
        </w:rPr>
        <w:t xml:space="preserve">Meisner, S and Longwell, D. (1987) </w:t>
      </w:r>
      <w:r>
        <w:rPr>
          <w:i/>
          <w:iCs/>
          <w:sz w:val="24"/>
          <w:szCs w:val="24"/>
        </w:rPr>
        <w:t xml:space="preserve">Sandford Meisner on Acting. </w:t>
      </w:r>
      <w:r>
        <w:rPr>
          <w:sz w:val="24"/>
          <w:szCs w:val="24"/>
        </w:rPr>
        <w:t>1</w:t>
      </w:r>
      <w:r w:rsidRPr="00380C7E">
        <w:rPr>
          <w:sz w:val="24"/>
          <w:szCs w:val="24"/>
          <w:vertAlign w:val="superscript"/>
        </w:rPr>
        <w:t>st</w:t>
      </w:r>
      <w:r>
        <w:rPr>
          <w:sz w:val="24"/>
          <w:szCs w:val="24"/>
        </w:rPr>
        <w:t xml:space="preserve"> edn. New York: A Vintage Original </w:t>
      </w:r>
    </w:p>
    <w:p w14:paraId="5F4142C6" w14:textId="77777777" w:rsidR="00170F69" w:rsidRDefault="00170F69" w:rsidP="0053426C">
      <w:pPr>
        <w:rPr>
          <w:sz w:val="24"/>
          <w:szCs w:val="24"/>
        </w:rPr>
      </w:pPr>
      <w:r>
        <w:rPr>
          <w:sz w:val="24"/>
          <w:szCs w:val="24"/>
        </w:rPr>
        <w:t xml:space="preserve">Merlin, B. (2014) </w:t>
      </w:r>
      <w:r>
        <w:rPr>
          <w:i/>
          <w:iCs/>
          <w:sz w:val="24"/>
          <w:szCs w:val="24"/>
        </w:rPr>
        <w:t xml:space="preserve">The Complete Stanislavski Toolkit. </w:t>
      </w:r>
      <w:r>
        <w:rPr>
          <w:sz w:val="24"/>
          <w:szCs w:val="24"/>
        </w:rPr>
        <w:t>2</w:t>
      </w:r>
      <w:r w:rsidRPr="00564214">
        <w:rPr>
          <w:sz w:val="24"/>
          <w:szCs w:val="24"/>
          <w:vertAlign w:val="superscript"/>
        </w:rPr>
        <w:t>nd</w:t>
      </w:r>
      <w:r>
        <w:rPr>
          <w:sz w:val="24"/>
          <w:szCs w:val="24"/>
        </w:rPr>
        <w:t xml:space="preserve"> edn. London: Nick Hern Books</w:t>
      </w:r>
    </w:p>
    <w:p w14:paraId="65AB82D7" w14:textId="77777777" w:rsidR="00170F69" w:rsidRDefault="00170F69" w:rsidP="0053426C">
      <w:pPr>
        <w:rPr>
          <w:sz w:val="24"/>
          <w:szCs w:val="24"/>
        </w:rPr>
      </w:pPr>
      <w:r>
        <w:rPr>
          <w:sz w:val="24"/>
          <w:szCs w:val="24"/>
        </w:rPr>
        <w:t xml:space="preserve">Mitchell, K. (2008) </w:t>
      </w:r>
      <w:r>
        <w:rPr>
          <w:i/>
          <w:iCs/>
          <w:sz w:val="24"/>
          <w:szCs w:val="24"/>
        </w:rPr>
        <w:t xml:space="preserve">The Directors Craft: A Handbook for the Theatre. </w:t>
      </w:r>
      <w:r>
        <w:rPr>
          <w:sz w:val="24"/>
          <w:szCs w:val="24"/>
        </w:rPr>
        <w:t>1</w:t>
      </w:r>
      <w:r w:rsidRPr="00EA1C52">
        <w:rPr>
          <w:sz w:val="24"/>
          <w:szCs w:val="24"/>
          <w:vertAlign w:val="superscript"/>
        </w:rPr>
        <w:t>st</w:t>
      </w:r>
      <w:r>
        <w:rPr>
          <w:sz w:val="24"/>
          <w:szCs w:val="24"/>
        </w:rPr>
        <w:t xml:space="preserve"> edn. New York: Routledge</w:t>
      </w:r>
    </w:p>
    <w:p w14:paraId="7FC754EF" w14:textId="77777777" w:rsidR="00170F69" w:rsidRDefault="00170F69" w:rsidP="0053426C">
      <w:pPr>
        <w:rPr>
          <w:sz w:val="24"/>
          <w:szCs w:val="24"/>
        </w:rPr>
      </w:pPr>
      <w:r>
        <w:rPr>
          <w:sz w:val="24"/>
          <w:szCs w:val="24"/>
        </w:rPr>
        <w:t xml:space="preserve">Mitchell, K. (2024) </w:t>
      </w:r>
      <w:r w:rsidRPr="00532239">
        <w:rPr>
          <w:i/>
          <w:iCs/>
          <w:sz w:val="24"/>
          <w:szCs w:val="24"/>
        </w:rPr>
        <w:t>Practitioners in Practice : Katie Mitchell</w:t>
      </w:r>
      <w:r>
        <w:rPr>
          <w:i/>
          <w:iCs/>
          <w:sz w:val="24"/>
          <w:szCs w:val="24"/>
        </w:rPr>
        <w:t xml:space="preserve"> </w:t>
      </w:r>
      <w:r>
        <w:rPr>
          <w:sz w:val="24"/>
          <w:szCs w:val="24"/>
        </w:rPr>
        <w:t xml:space="preserve">[Video]. Available at: </w:t>
      </w:r>
      <w:hyperlink r:id="rId12" w:history="1">
        <w:r w:rsidRPr="00D84FBD">
          <w:rPr>
            <w:rStyle w:val="Hyperlink"/>
            <w:sz w:val="24"/>
            <w:szCs w:val="24"/>
          </w:rPr>
          <w:t>https://www.nationaltheatre.org.uk/learn-explore/schools/teacher-resources/practitioners-in-practice-katie-mitchell-film/</w:t>
        </w:r>
      </w:hyperlink>
      <w:r>
        <w:rPr>
          <w:sz w:val="24"/>
          <w:szCs w:val="24"/>
        </w:rPr>
        <w:t xml:space="preserve"> (Accessed: 26 October 2024).</w:t>
      </w:r>
    </w:p>
    <w:p w14:paraId="1D124512" w14:textId="77777777" w:rsidR="00170F69" w:rsidRDefault="00170F69" w:rsidP="004E22F6">
      <w:pPr>
        <w:rPr>
          <w:sz w:val="24"/>
          <w:szCs w:val="24"/>
        </w:rPr>
      </w:pPr>
      <w:r>
        <w:rPr>
          <w:i/>
          <w:iCs/>
          <w:sz w:val="24"/>
          <w:szCs w:val="24"/>
        </w:rPr>
        <w:t xml:space="preserve">Paddington </w:t>
      </w:r>
      <w:r>
        <w:rPr>
          <w:sz w:val="24"/>
          <w:szCs w:val="24"/>
        </w:rPr>
        <w:t>(2014) Directed by Paul King [DVD]. UK: StudioCanal</w:t>
      </w:r>
    </w:p>
    <w:p w14:paraId="60F07AE9" w14:textId="77777777" w:rsidR="00170F69" w:rsidRDefault="00170F69" w:rsidP="004E22F6">
      <w:pPr>
        <w:rPr>
          <w:sz w:val="24"/>
          <w:szCs w:val="24"/>
        </w:rPr>
      </w:pPr>
      <w:r>
        <w:rPr>
          <w:sz w:val="24"/>
          <w:szCs w:val="24"/>
        </w:rPr>
        <w:t>Paddington 2 (2017) Directed by Paul King [DVD]. UK: StudioCanal</w:t>
      </w:r>
    </w:p>
    <w:p w14:paraId="04A81F67" w14:textId="77777777" w:rsidR="00170F69" w:rsidRDefault="00170F69" w:rsidP="0053426C">
      <w:pPr>
        <w:rPr>
          <w:sz w:val="24"/>
          <w:szCs w:val="24"/>
        </w:rPr>
      </w:pPr>
      <w:r w:rsidRPr="00EE6251">
        <w:rPr>
          <w:i/>
          <w:iCs/>
          <w:sz w:val="24"/>
          <w:szCs w:val="24"/>
        </w:rPr>
        <w:t>Protein</w:t>
      </w:r>
      <w:r>
        <w:rPr>
          <w:sz w:val="24"/>
          <w:szCs w:val="24"/>
        </w:rPr>
        <w:t xml:space="preserve"> (2024) Directed by Tony Burke [Online]. United Kingdom: Tony Burke</w:t>
      </w:r>
    </w:p>
    <w:p w14:paraId="40C97554" w14:textId="77777777" w:rsidR="00170F69" w:rsidRDefault="00170F69" w:rsidP="0053426C">
      <w:pPr>
        <w:rPr>
          <w:sz w:val="24"/>
          <w:szCs w:val="24"/>
        </w:rPr>
      </w:pPr>
      <w:r w:rsidRPr="00EE6251">
        <w:rPr>
          <w:i/>
          <w:iCs/>
          <w:sz w:val="24"/>
          <w:szCs w:val="24"/>
        </w:rPr>
        <w:t>Roald &amp; Beatrix: The Tail of the Curious Mouse</w:t>
      </w:r>
      <w:r>
        <w:rPr>
          <w:i/>
          <w:iCs/>
          <w:sz w:val="24"/>
          <w:szCs w:val="24"/>
        </w:rPr>
        <w:t xml:space="preserve"> </w:t>
      </w:r>
      <w:r>
        <w:rPr>
          <w:sz w:val="24"/>
          <w:szCs w:val="24"/>
        </w:rPr>
        <w:t>(2020) Directed by David Kerr [DVD]. London: Sky</w:t>
      </w:r>
    </w:p>
    <w:p w14:paraId="0BA6F93A" w14:textId="77777777" w:rsidR="00170F69" w:rsidRDefault="00170F69" w:rsidP="0053426C">
      <w:pPr>
        <w:rPr>
          <w:sz w:val="24"/>
          <w:szCs w:val="24"/>
        </w:rPr>
      </w:pPr>
      <w:r>
        <w:rPr>
          <w:sz w:val="24"/>
          <w:szCs w:val="24"/>
        </w:rPr>
        <w:t>Shafer, E. (2023) ‘</w:t>
      </w:r>
      <w:r w:rsidRPr="006D783D">
        <w:rPr>
          <w:sz w:val="24"/>
          <w:szCs w:val="24"/>
        </w:rPr>
        <w:t>The Dark Side of Method Acting Is it dangerous to transform yourself into another person?</w:t>
      </w:r>
      <w:r>
        <w:rPr>
          <w:sz w:val="24"/>
          <w:szCs w:val="24"/>
        </w:rPr>
        <w:t xml:space="preserve">’ , </w:t>
      </w:r>
      <w:r>
        <w:rPr>
          <w:i/>
          <w:iCs/>
          <w:sz w:val="24"/>
          <w:szCs w:val="24"/>
        </w:rPr>
        <w:t>Norse News</w:t>
      </w:r>
      <w:r>
        <w:rPr>
          <w:sz w:val="24"/>
          <w:szCs w:val="24"/>
        </w:rPr>
        <w:t xml:space="preserve"> , 6</w:t>
      </w:r>
      <w:r w:rsidRPr="006D783D">
        <w:rPr>
          <w:sz w:val="24"/>
          <w:szCs w:val="24"/>
          <w:vertAlign w:val="superscript"/>
        </w:rPr>
        <w:t>th</w:t>
      </w:r>
      <w:r>
        <w:rPr>
          <w:sz w:val="24"/>
          <w:szCs w:val="24"/>
        </w:rPr>
        <w:t xml:space="preserve"> December. Available at: </w:t>
      </w:r>
      <w:hyperlink r:id="rId13" w:history="1">
        <w:r w:rsidRPr="009A2A8A">
          <w:rPr>
            <w:rStyle w:val="Hyperlink"/>
            <w:sz w:val="24"/>
            <w:szCs w:val="24"/>
          </w:rPr>
          <w:t>https://shsnorsenews.org/8122/variety/the-dark-side-of-method-acting/</w:t>
        </w:r>
      </w:hyperlink>
      <w:r>
        <w:rPr>
          <w:sz w:val="24"/>
          <w:szCs w:val="24"/>
        </w:rPr>
        <w:t xml:space="preserve"> (Accessed: 3 November 2024)</w:t>
      </w:r>
    </w:p>
    <w:p w14:paraId="1FB3D427" w14:textId="77777777" w:rsidR="00170F69" w:rsidRDefault="00170F69" w:rsidP="0053426C">
      <w:pPr>
        <w:rPr>
          <w:sz w:val="24"/>
          <w:szCs w:val="24"/>
        </w:rPr>
      </w:pPr>
      <w:r>
        <w:rPr>
          <w:i/>
          <w:iCs/>
          <w:sz w:val="24"/>
          <w:szCs w:val="24"/>
        </w:rPr>
        <w:t xml:space="preserve">Sunlight </w:t>
      </w:r>
      <w:r>
        <w:rPr>
          <w:sz w:val="24"/>
          <w:szCs w:val="24"/>
        </w:rPr>
        <w:t>(2021) Directed by James Alexandrou [Online]. London: NFTS</w:t>
      </w:r>
    </w:p>
    <w:p w14:paraId="50DEAAD8" w14:textId="77777777" w:rsidR="00170F69" w:rsidRDefault="00170F69" w:rsidP="0053426C">
      <w:pPr>
        <w:rPr>
          <w:sz w:val="24"/>
          <w:szCs w:val="24"/>
        </w:rPr>
      </w:pPr>
      <w:r>
        <w:rPr>
          <w:i/>
          <w:iCs/>
          <w:sz w:val="24"/>
          <w:szCs w:val="24"/>
        </w:rPr>
        <w:t xml:space="preserve">Taxi Driver </w:t>
      </w:r>
      <w:r w:rsidRPr="001563E5">
        <w:rPr>
          <w:i/>
          <w:iCs/>
          <w:sz w:val="24"/>
          <w:szCs w:val="24"/>
        </w:rPr>
        <w:t>(1976)</w:t>
      </w:r>
      <w:r>
        <w:rPr>
          <w:i/>
          <w:iCs/>
          <w:sz w:val="24"/>
          <w:szCs w:val="24"/>
        </w:rPr>
        <w:t xml:space="preserve"> </w:t>
      </w:r>
      <w:r>
        <w:rPr>
          <w:sz w:val="24"/>
          <w:szCs w:val="24"/>
        </w:rPr>
        <w:t>Directed by Martin Scorsese [DVD]. Columbia: Columbia Pictures</w:t>
      </w:r>
    </w:p>
    <w:p w14:paraId="094CEFAC" w14:textId="77777777" w:rsidR="00170F69" w:rsidRDefault="00170F69" w:rsidP="0053426C">
      <w:pPr>
        <w:rPr>
          <w:sz w:val="24"/>
          <w:szCs w:val="24"/>
        </w:rPr>
      </w:pPr>
      <w:r>
        <w:rPr>
          <w:i/>
          <w:iCs/>
          <w:sz w:val="24"/>
          <w:szCs w:val="24"/>
        </w:rPr>
        <w:t xml:space="preserve">The Dark Knight (2008) </w:t>
      </w:r>
      <w:r>
        <w:rPr>
          <w:sz w:val="24"/>
          <w:szCs w:val="24"/>
        </w:rPr>
        <w:t>Directed by Christopher Nolan [DVD]. London: Warner Bros</w:t>
      </w:r>
    </w:p>
    <w:p w14:paraId="67934CBC" w14:textId="77777777" w:rsidR="00170F69" w:rsidRDefault="00170F69" w:rsidP="004E22F6">
      <w:pPr>
        <w:rPr>
          <w:sz w:val="24"/>
          <w:szCs w:val="24"/>
        </w:rPr>
      </w:pPr>
      <w:r>
        <w:rPr>
          <w:sz w:val="24"/>
          <w:szCs w:val="24"/>
        </w:rPr>
        <w:t xml:space="preserve">The Editors of Encyclopaedia Britanica. (2024) ‘Lee Strasberg’ , </w:t>
      </w:r>
      <w:r>
        <w:rPr>
          <w:i/>
          <w:iCs/>
          <w:sz w:val="24"/>
          <w:szCs w:val="24"/>
        </w:rPr>
        <w:t xml:space="preserve">Britanica, </w:t>
      </w:r>
      <w:r>
        <w:rPr>
          <w:sz w:val="24"/>
          <w:szCs w:val="24"/>
        </w:rPr>
        <w:t>13</w:t>
      </w:r>
      <w:r w:rsidRPr="00DC6274">
        <w:rPr>
          <w:sz w:val="24"/>
          <w:szCs w:val="24"/>
          <w:vertAlign w:val="superscript"/>
        </w:rPr>
        <w:t>th</w:t>
      </w:r>
      <w:r>
        <w:rPr>
          <w:sz w:val="24"/>
          <w:szCs w:val="24"/>
        </w:rPr>
        <w:t xml:space="preserve"> November. Available at: </w:t>
      </w:r>
      <w:hyperlink r:id="rId14" w:history="1">
        <w:r w:rsidRPr="00240168">
          <w:rPr>
            <w:rStyle w:val="Hyperlink"/>
            <w:sz w:val="24"/>
            <w:szCs w:val="24"/>
          </w:rPr>
          <w:t>https://www.britannica.com/biography/Lee-Strasberg</w:t>
        </w:r>
      </w:hyperlink>
      <w:r>
        <w:rPr>
          <w:sz w:val="24"/>
          <w:szCs w:val="24"/>
        </w:rPr>
        <w:t xml:space="preserve"> (Accessed: 15 December 2024)</w:t>
      </w:r>
    </w:p>
    <w:p w14:paraId="18F3AB6E" w14:textId="77777777" w:rsidR="00170F69" w:rsidRDefault="00170F69" w:rsidP="0053426C">
      <w:pPr>
        <w:rPr>
          <w:sz w:val="24"/>
          <w:szCs w:val="24"/>
        </w:rPr>
      </w:pPr>
      <w:r w:rsidRPr="00EE6251">
        <w:rPr>
          <w:i/>
          <w:iCs/>
          <w:sz w:val="24"/>
          <w:szCs w:val="24"/>
        </w:rPr>
        <w:t>The Loneliest Boy in the Worl</w:t>
      </w:r>
      <w:r>
        <w:rPr>
          <w:i/>
          <w:iCs/>
          <w:sz w:val="24"/>
          <w:szCs w:val="24"/>
        </w:rPr>
        <w:t xml:space="preserve">d </w:t>
      </w:r>
      <w:r>
        <w:rPr>
          <w:sz w:val="24"/>
          <w:szCs w:val="24"/>
        </w:rPr>
        <w:t xml:space="preserve">(2022) Directed by Martin Owen [Online]. United States: </w:t>
      </w:r>
      <w:r w:rsidRPr="00121136">
        <w:rPr>
          <w:sz w:val="24"/>
          <w:szCs w:val="24"/>
        </w:rPr>
        <w:t>Future Artists Entertainment</w:t>
      </w:r>
    </w:p>
    <w:p w14:paraId="57045A59" w14:textId="77777777" w:rsidR="00170F69" w:rsidRDefault="00170F69" w:rsidP="0053426C">
      <w:pPr>
        <w:rPr>
          <w:sz w:val="24"/>
          <w:szCs w:val="24"/>
        </w:rPr>
      </w:pPr>
      <w:r w:rsidRPr="001563E5">
        <w:rPr>
          <w:i/>
          <w:iCs/>
          <w:sz w:val="24"/>
          <w:szCs w:val="24"/>
        </w:rPr>
        <w:t>The Untouchables (1987)</w:t>
      </w:r>
      <w:r>
        <w:rPr>
          <w:i/>
          <w:iCs/>
          <w:sz w:val="24"/>
          <w:szCs w:val="24"/>
        </w:rPr>
        <w:t xml:space="preserve"> </w:t>
      </w:r>
      <w:r>
        <w:rPr>
          <w:sz w:val="24"/>
          <w:szCs w:val="24"/>
        </w:rPr>
        <w:t>Directed by Brian De Palma [DVD]. New York: Paramount Pictures</w:t>
      </w:r>
    </w:p>
    <w:p w14:paraId="5D0AFBCC" w14:textId="77777777" w:rsidR="00170F69" w:rsidRDefault="00170F69" w:rsidP="004E22F6">
      <w:pPr>
        <w:rPr>
          <w:sz w:val="24"/>
          <w:szCs w:val="24"/>
        </w:rPr>
      </w:pPr>
      <w:r>
        <w:rPr>
          <w:sz w:val="24"/>
          <w:szCs w:val="24"/>
        </w:rPr>
        <w:lastRenderedPageBreak/>
        <w:t xml:space="preserve">Vanity Fair. (2024) </w:t>
      </w:r>
      <w:r w:rsidRPr="00B2438D">
        <w:rPr>
          <w:i/>
          <w:iCs/>
          <w:sz w:val="24"/>
          <w:szCs w:val="24"/>
        </w:rPr>
        <w:t>Hugh Grant Rewatches Love Actually, Notting Hill, Heretic &amp; More | Vanity Fair</w:t>
      </w:r>
      <w:r>
        <w:rPr>
          <w:i/>
          <w:iCs/>
          <w:sz w:val="24"/>
          <w:szCs w:val="24"/>
        </w:rPr>
        <w:t xml:space="preserve"> </w:t>
      </w:r>
      <w:r>
        <w:rPr>
          <w:sz w:val="24"/>
          <w:szCs w:val="24"/>
        </w:rPr>
        <w:t xml:space="preserve">[Video]. Available at: </w:t>
      </w:r>
      <w:hyperlink r:id="rId15" w:history="1">
        <w:r w:rsidRPr="004321D2">
          <w:rPr>
            <w:rStyle w:val="Hyperlink"/>
            <w:sz w:val="24"/>
            <w:szCs w:val="24"/>
          </w:rPr>
          <w:t>https://www.youtube.com/watch?v=s5s06x7nrdk&amp;t=556s</w:t>
        </w:r>
      </w:hyperlink>
      <w:r>
        <w:rPr>
          <w:sz w:val="24"/>
          <w:szCs w:val="24"/>
        </w:rPr>
        <w:t xml:space="preserve"> (Accessed: 20 December 2024)</w:t>
      </w:r>
    </w:p>
    <w:p w14:paraId="096A976E" w14:textId="77777777" w:rsidR="00170F69" w:rsidRDefault="00170F69" w:rsidP="004E22F6">
      <w:pPr>
        <w:rPr>
          <w:sz w:val="24"/>
          <w:szCs w:val="24"/>
        </w:rPr>
      </w:pPr>
      <w:r>
        <w:rPr>
          <w:sz w:val="24"/>
          <w:szCs w:val="24"/>
        </w:rPr>
        <w:t xml:space="preserve">Vickers, S. (2024) Interview with Ieuan Evans, 9 December. </w:t>
      </w:r>
    </w:p>
    <w:p w14:paraId="5FF3E996" w14:textId="77777777" w:rsidR="00121136" w:rsidRDefault="00121136" w:rsidP="0053426C">
      <w:pPr>
        <w:rPr>
          <w:sz w:val="24"/>
          <w:szCs w:val="24"/>
        </w:rPr>
      </w:pPr>
    </w:p>
    <w:p w14:paraId="25270C73" w14:textId="77777777" w:rsidR="00121136" w:rsidRPr="00EE6251" w:rsidRDefault="00121136" w:rsidP="0053426C">
      <w:pPr>
        <w:rPr>
          <w:sz w:val="24"/>
          <w:szCs w:val="24"/>
        </w:rPr>
      </w:pPr>
    </w:p>
    <w:p w14:paraId="26E8E46E" w14:textId="77777777" w:rsidR="00EE6251" w:rsidRPr="00EE6251" w:rsidRDefault="00EE6251" w:rsidP="0053426C">
      <w:pPr>
        <w:rPr>
          <w:sz w:val="24"/>
          <w:szCs w:val="24"/>
        </w:rPr>
      </w:pPr>
    </w:p>
    <w:p w14:paraId="27B1E649" w14:textId="77777777" w:rsidR="0053426C" w:rsidRPr="00133758" w:rsidRDefault="0053426C" w:rsidP="0053426C">
      <w:pPr>
        <w:rPr>
          <w:sz w:val="24"/>
          <w:szCs w:val="24"/>
        </w:rPr>
      </w:pPr>
    </w:p>
    <w:p w14:paraId="6EDC489F" w14:textId="77777777" w:rsidR="0053426C" w:rsidRPr="00EA1C52" w:rsidRDefault="0053426C" w:rsidP="0053426C">
      <w:pPr>
        <w:rPr>
          <w:sz w:val="24"/>
          <w:szCs w:val="24"/>
        </w:rPr>
      </w:pPr>
    </w:p>
    <w:p w14:paraId="13DAEE41" w14:textId="77777777" w:rsidR="0053426C" w:rsidRPr="003853BB" w:rsidRDefault="0053426C" w:rsidP="0053426C">
      <w:pPr>
        <w:rPr>
          <w:sz w:val="24"/>
          <w:szCs w:val="24"/>
        </w:rPr>
      </w:pPr>
    </w:p>
    <w:p w14:paraId="50F2FC11" w14:textId="77777777" w:rsidR="0053426C" w:rsidRDefault="0053426C" w:rsidP="0053426C">
      <w:pPr>
        <w:rPr>
          <w:b/>
          <w:bCs/>
          <w:i/>
          <w:iCs/>
          <w:sz w:val="32"/>
          <w:szCs w:val="32"/>
          <w:u w:val="single"/>
        </w:rPr>
      </w:pPr>
    </w:p>
    <w:p w14:paraId="14BD0AD2" w14:textId="77777777" w:rsidR="0053426C" w:rsidRDefault="0053426C" w:rsidP="0053426C">
      <w:pPr>
        <w:jc w:val="center"/>
        <w:rPr>
          <w:b/>
          <w:bCs/>
          <w:i/>
          <w:iCs/>
          <w:sz w:val="32"/>
          <w:szCs w:val="32"/>
          <w:u w:val="single"/>
        </w:rPr>
      </w:pPr>
    </w:p>
    <w:p w14:paraId="3354CA52" w14:textId="77777777" w:rsidR="0053426C" w:rsidRPr="00B50507" w:rsidRDefault="0053426C" w:rsidP="0053426C">
      <w:pPr>
        <w:jc w:val="center"/>
        <w:rPr>
          <w:b/>
          <w:bCs/>
          <w:sz w:val="32"/>
          <w:szCs w:val="32"/>
          <w:u w:val="single"/>
        </w:rPr>
      </w:pPr>
    </w:p>
    <w:p w14:paraId="53E68047" w14:textId="77777777" w:rsidR="0053426C" w:rsidRDefault="0053426C" w:rsidP="0053426C"/>
    <w:sectPr w:rsidR="005342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64F08"/>
    <w:multiLevelType w:val="hybridMultilevel"/>
    <w:tmpl w:val="38D0D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D30AA7"/>
    <w:multiLevelType w:val="hybridMultilevel"/>
    <w:tmpl w:val="B3B6C9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6C09B3"/>
    <w:multiLevelType w:val="hybridMultilevel"/>
    <w:tmpl w:val="AE685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353A04"/>
    <w:multiLevelType w:val="hybridMultilevel"/>
    <w:tmpl w:val="D74AC8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A2A648B"/>
    <w:multiLevelType w:val="hybridMultilevel"/>
    <w:tmpl w:val="DAFEC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8458357">
    <w:abstractNumId w:val="0"/>
  </w:num>
  <w:num w:numId="2" w16cid:durableId="383990096">
    <w:abstractNumId w:val="4"/>
  </w:num>
  <w:num w:numId="3" w16cid:durableId="697004868">
    <w:abstractNumId w:val="2"/>
  </w:num>
  <w:num w:numId="4" w16cid:durableId="1732272089">
    <w:abstractNumId w:val="3"/>
  </w:num>
  <w:num w:numId="5" w16cid:durableId="10147682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26C"/>
    <w:rsid w:val="00016709"/>
    <w:rsid w:val="000244EC"/>
    <w:rsid w:val="00025D58"/>
    <w:rsid w:val="00025E3A"/>
    <w:rsid w:val="000326D5"/>
    <w:rsid w:val="00050FCF"/>
    <w:rsid w:val="00053375"/>
    <w:rsid w:val="00056619"/>
    <w:rsid w:val="00062D91"/>
    <w:rsid w:val="00076C31"/>
    <w:rsid w:val="000859CB"/>
    <w:rsid w:val="00092967"/>
    <w:rsid w:val="000B56D2"/>
    <w:rsid w:val="000D1F37"/>
    <w:rsid w:val="000D2FE0"/>
    <w:rsid w:val="000D5961"/>
    <w:rsid w:val="000D6192"/>
    <w:rsid w:val="000E2DA0"/>
    <w:rsid w:val="000E7775"/>
    <w:rsid w:val="000F2679"/>
    <w:rsid w:val="000F5B69"/>
    <w:rsid w:val="00107189"/>
    <w:rsid w:val="00117BF6"/>
    <w:rsid w:val="00121136"/>
    <w:rsid w:val="001258C9"/>
    <w:rsid w:val="001259BD"/>
    <w:rsid w:val="001402CB"/>
    <w:rsid w:val="00142332"/>
    <w:rsid w:val="00151307"/>
    <w:rsid w:val="00153CA9"/>
    <w:rsid w:val="00170F69"/>
    <w:rsid w:val="00173837"/>
    <w:rsid w:val="0018095D"/>
    <w:rsid w:val="00184968"/>
    <w:rsid w:val="00194787"/>
    <w:rsid w:val="001A5C59"/>
    <w:rsid w:val="001D0F20"/>
    <w:rsid w:val="001D673A"/>
    <w:rsid w:val="001E2835"/>
    <w:rsid w:val="001E406E"/>
    <w:rsid w:val="001E78EA"/>
    <w:rsid w:val="001F0F95"/>
    <w:rsid w:val="00203A2F"/>
    <w:rsid w:val="00213141"/>
    <w:rsid w:val="00215C0D"/>
    <w:rsid w:val="002408EF"/>
    <w:rsid w:val="002605DE"/>
    <w:rsid w:val="002624BE"/>
    <w:rsid w:val="00275A57"/>
    <w:rsid w:val="00284009"/>
    <w:rsid w:val="00291FA3"/>
    <w:rsid w:val="002A6030"/>
    <w:rsid w:val="002A73E7"/>
    <w:rsid w:val="002A7AD8"/>
    <w:rsid w:val="002B05D1"/>
    <w:rsid w:val="002C233C"/>
    <w:rsid w:val="002D51BF"/>
    <w:rsid w:val="002E67CB"/>
    <w:rsid w:val="002E7435"/>
    <w:rsid w:val="002F0C39"/>
    <w:rsid w:val="002F0D81"/>
    <w:rsid w:val="00304493"/>
    <w:rsid w:val="003246E0"/>
    <w:rsid w:val="00332A6B"/>
    <w:rsid w:val="00365C35"/>
    <w:rsid w:val="00372397"/>
    <w:rsid w:val="003731D0"/>
    <w:rsid w:val="0037460F"/>
    <w:rsid w:val="00374E5C"/>
    <w:rsid w:val="00390DE0"/>
    <w:rsid w:val="00397341"/>
    <w:rsid w:val="003A1288"/>
    <w:rsid w:val="003A196C"/>
    <w:rsid w:val="003B5F0B"/>
    <w:rsid w:val="003B713E"/>
    <w:rsid w:val="003C428B"/>
    <w:rsid w:val="003C7276"/>
    <w:rsid w:val="003D5A3C"/>
    <w:rsid w:val="003E0016"/>
    <w:rsid w:val="003E705D"/>
    <w:rsid w:val="003F0F1A"/>
    <w:rsid w:val="00400CD8"/>
    <w:rsid w:val="0041565A"/>
    <w:rsid w:val="00420902"/>
    <w:rsid w:val="00423759"/>
    <w:rsid w:val="0043263A"/>
    <w:rsid w:val="00444B36"/>
    <w:rsid w:val="0045224A"/>
    <w:rsid w:val="00482D3A"/>
    <w:rsid w:val="0049376B"/>
    <w:rsid w:val="004B3DEF"/>
    <w:rsid w:val="004C21EA"/>
    <w:rsid w:val="004C4221"/>
    <w:rsid w:val="004D643C"/>
    <w:rsid w:val="004E22F6"/>
    <w:rsid w:val="004E4C89"/>
    <w:rsid w:val="004F0208"/>
    <w:rsid w:val="004F19EB"/>
    <w:rsid w:val="004F37A5"/>
    <w:rsid w:val="004F67E7"/>
    <w:rsid w:val="00515AFA"/>
    <w:rsid w:val="005211B6"/>
    <w:rsid w:val="0053426C"/>
    <w:rsid w:val="0054354A"/>
    <w:rsid w:val="00562E13"/>
    <w:rsid w:val="00570914"/>
    <w:rsid w:val="00582137"/>
    <w:rsid w:val="005946CE"/>
    <w:rsid w:val="0059480A"/>
    <w:rsid w:val="005A10A8"/>
    <w:rsid w:val="005A6E6F"/>
    <w:rsid w:val="005B1819"/>
    <w:rsid w:val="005D432E"/>
    <w:rsid w:val="005D678B"/>
    <w:rsid w:val="005E39F3"/>
    <w:rsid w:val="005E7E5E"/>
    <w:rsid w:val="006531DC"/>
    <w:rsid w:val="006757CA"/>
    <w:rsid w:val="00686373"/>
    <w:rsid w:val="006A2C12"/>
    <w:rsid w:val="006F7C6F"/>
    <w:rsid w:val="0071258E"/>
    <w:rsid w:val="00712F00"/>
    <w:rsid w:val="00722DBE"/>
    <w:rsid w:val="0073548B"/>
    <w:rsid w:val="00744C0C"/>
    <w:rsid w:val="00744FDF"/>
    <w:rsid w:val="0075724A"/>
    <w:rsid w:val="007750AB"/>
    <w:rsid w:val="00784101"/>
    <w:rsid w:val="007868A7"/>
    <w:rsid w:val="00797DBE"/>
    <w:rsid w:val="007A63BE"/>
    <w:rsid w:val="007C00D4"/>
    <w:rsid w:val="007C2480"/>
    <w:rsid w:val="007D53C1"/>
    <w:rsid w:val="007D5F20"/>
    <w:rsid w:val="007E3849"/>
    <w:rsid w:val="007F06EF"/>
    <w:rsid w:val="008212DE"/>
    <w:rsid w:val="008666B9"/>
    <w:rsid w:val="00877241"/>
    <w:rsid w:val="00877982"/>
    <w:rsid w:val="00884519"/>
    <w:rsid w:val="00892D4A"/>
    <w:rsid w:val="008A3399"/>
    <w:rsid w:val="008A3939"/>
    <w:rsid w:val="008B31A1"/>
    <w:rsid w:val="008B4794"/>
    <w:rsid w:val="0091614B"/>
    <w:rsid w:val="00926422"/>
    <w:rsid w:val="00932FEF"/>
    <w:rsid w:val="00933472"/>
    <w:rsid w:val="00935A50"/>
    <w:rsid w:val="0094022F"/>
    <w:rsid w:val="00945FD3"/>
    <w:rsid w:val="009470B5"/>
    <w:rsid w:val="00950A29"/>
    <w:rsid w:val="009521D0"/>
    <w:rsid w:val="00952B48"/>
    <w:rsid w:val="00956E47"/>
    <w:rsid w:val="00957C43"/>
    <w:rsid w:val="00972FDD"/>
    <w:rsid w:val="0097530A"/>
    <w:rsid w:val="009B2577"/>
    <w:rsid w:val="009D5E8F"/>
    <w:rsid w:val="009E0554"/>
    <w:rsid w:val="009E088C"/>
    <w:rsid w:val="009E7146"/>
    <w:rsid w:val="009F3FD2"/>
    <w:rsid w:val="00A0704B"/>
    <w:rsid w:val="00A1075B"/>
    <w:rsid w:val="00A22E98"/>
    <w:rsid w:val="00A24A90"/>
    <w:rsid w:val="00A367DC"/>
    <w:rsid w:val="00A4557A"/>
    <w:rsid w:val="00A56750"/>
    <w:rsid w:val="00A709BF"/>
    <w:rsid w:val="00AB07C8"/>
    <w:rsid w:val="00AD26EE"/>
    <w:rsid w:val="00AF64C0"/>
    <w:rsid w:val="00B0137D"/>
    <w:rsid w:val="00B0234A"/>
    <w:rsid w:val="00B02A1E"/>
    <w:rsid w:val="00B11A4D"/>
    <w:rsid w:val="00B22BAB"/>
    <w:rsid w:val="00B2438D"/>
    <w:rsid w:val="00B458FD"/>
    <w:rsid w:val="00B56D19"/>
    <w:rsid w:val="00B85C86"/>
    <w:rsid w:val="00B87175"/>
    <w:rsid w:val="00B908BD"/>
    <w:rsid w:val="00B95170"/>
    <w:rsid w:val="00B96C0A"/>
    <w:rsid w:val="00BA383E"/>
    <w:rsid w:val="00BB400E"/>
    <w:rsid w:val="00BC144D"/>
    <w:rsid w:val="00BC1669"/>
    <w:rsid w:val="00BC1950"/>
    <w:rsid w:val="00BC4F6F"/>
    <w:rsid w:val="00BC5BC8"/>
    <w:rsid w:val="00BD118B"/>
    <w:rsid w:val="00BD50B9"/>
    <w:rsid w:val="00BF12BB"/>
    <w:rsid w:val="00C15AF4"/>
    <w:rsid w:val="00C206B7"/>
    <w:rsid w:val="00C25C53"/>
    <w:rsid w:val="00C3296C"/>
    <w:rsid w:val="00C518C7"/>
    <w:rsid w:val="00C6091F"/>
    <w:rsid w:val="00C72755"/>
    <w:rsid w:val="00C73739"/>
    <w:rsid w:val="00C8169D"/>
    <w:rsid w:val="00C83C8F"/>
    <w:rsid w:val="00C92302"/>
    <w:rsid w:val="00CA3E50"/>
    <w:rsid w:val="00CB754D"/>
    <w:rsid w:val="00CC0B4E"/>
    <w:rsid w:val="00CC43C8"/>
    <w:rsid w:val="00CD64CB"/>
    <w:rsid w:val="00CE0C08"/>
    <w:rsid w:val="00CF15B9"/>
    <w:rsid w:val="00CF336B"/>
    <w:rsid w:val="00D14EE6"/>
    <w:rsid w:val="00D20656"/>
    <w:rsid w:val="00D33F48"/>
    <w:rsid w:val="00D40138"/>
    <w:rsid w:val="00D43261"/>
    <w:rsid w:val="00D446C8"/>
    <w:rsid w:val="00D44F16"/>
    <w:rsid w:val="00D543C5"/>
    <w:rsid w:val="00D562E2"/>
    <w:rsid w:val="00D563CD"/>
    <w:rsid w:val="00D62F70"/>
    <w:rsid w:val="00D71A34"/>
    <w:rsid w:val="00D97EFA"/>
    <w:rsid w:val="00DA0E96"/>
    <w:rsid w:val="00DA47A4"/>
    <w:rsid w:val="00DB056B"/>
    <w:rsid w:val="00DC1C4B"/>
    <w:rsid w:val="00DD0D33"/>
    <w:rsid w:val="00DF19FE"/>
    <w:rsid w:val="00E13077"/>
    <w:rsid w:val="00E1392E"/>
    <w:rsid w:val="00E279E5"/>
    <w:rsid w:val="00E57FE2"/>
    <w:rsid w:val="00E9216E"/>
    <w:rsid w:val="00E957D8"/>
    <w:rsid w:val="00EA30A1"/>
    <w:rsid w:val="00ED0C00"/>
    <w:rsid w:val="00ED30CD"/>
    <w:rsid w:val="00ED6D57"/>
    <w:rsid w:val="00ED7F68"/>
    <w:rsid w:val="00EE6251"/>
    <w:rsid w:val="00EF17E8"/>
    <w:rsid w:val="00EF452A"/>
    <w:rsid w:val="00EF7F8C"/>
    <w:rsid w:val="00F0091F"/>
    <w:rsid w:val="00F11429"/>
    <w:rsid w:val="00F21A80"/>
    <w:rsid w:val="00F2775D"/>
    <w:rsid w:val="00F331EF"/>
    <w:rsid w:val="00F41184"/>
    <w:rsid w:val="00F5351F"/>
    <w:rsid w:val="00F736EE"/>
    <w:rsid w:val="00F806D8"/>
    <w:rsid w:val="00F870EF"/>
    <w:rsid w:val="00F8769A"/>
    <w:rsid w:val="00F93E4E"/>
    <w:rsid w:val="00FA180C"/>
    <w:rsid w:val="00FB0E4F"/>
    <w:rsid w:val="00FE39C4"/>
    <w:rsid w:val="00FF0A73"/>
    <w:rsid w:val="00FF6A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B245E"/>
  <w15:chartTrackingRefBased/>
  <w15:docId w15:val="{410DB2CF-8886-4AA9-BFFC-E3E46F630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26C"/>
  </w:style>
  <w:style w:type="paragraph" w:styleId="Heading1">
    <w:name w:val="heading 1"/>
    <w:basedOn w:val="Normal"/>
    <w:next w:val="Normal"/>
    <w:link w:val="Heading1Char"/>
    <w:uiPriority w:val="9"/>
    <w:qFormat/>
    <w:rsid w:val="005342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42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42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42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42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42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42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42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42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2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42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42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42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42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42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42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42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426C"/>
    <w:rPr>
      <w:rFonts w:eastAsiaTheme="majorEastAsia" w:cstheme="majorBidi"/>
      <w:color w:val="272727" w:themeColor="text1" w:themeTint="D8"/>
    </w:rPr>
  </w:style>
  <w:style w:type="paragraph" w:styleId="Title">
    <w:name w:val="Title"/>
    <w:basedOn w:val="Normal"/>
    <w:next w:val="Normal"/>
    <w:link w:val="TitleChar"/>
    <w:uiPriority w:val="10"/>
    <w:qFormat/>
    <w:rsid w:val="005342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42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42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42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426C"/>
    <w:pPr>
      <w:spacing w:before="160"/>
      <w:jc w:val="center"/>
    </w:pPr>
    <w:rPr>
      <w:i/>
      <w:iCs/>
      <w:color w:val="404040" w:themeColor="text1" w:themeTint="BF"/>
    </w:rPr>
  </w:style>
  <w:style w:type="character" w:customStyle="1" w:styleId="QuoteChar">
    <w:name w:val="Quote Char"/>
    <w:basedOn w:val="DefaultParagraphFont"/>
    <w:link w:val="Quote"/>
    <w:uiPriority w:val="29"/>
    <w:rsid w:val="0053426C"/>
    <w:rPr>
      <w:i/>
      <w:iCs/>
      <w:color w:val="404040" w:themeColor="text1" w:themeTint="BF"/>
    </w:rPr>
  </w:style>
  <w:style w:type="paragraph" w:styleId="ListParagraph">
    <w:name w:val="List Paragraph"/>
    <w:basedOn w:val="Normal"/>
    <w:uiPriority w:val="34"/>
    <w:qFormat/>
    <w:rsid w:val="0053426C"/>
    <w:pPr>
      <w:ind w:left="720"/>
      <w:contextualSpacing/>
    </w:pPr>
  </w:style>
  <w:style w:type="character" w:styleId="IntenseEmphasis">
    <w:name w:val="Intense Emphasis"/>
    <w:basedOn w:val="DefaultParagraphFont"/>
    <w:uiPriority w:val="21"/>
    <w:qFormat/>
    <w:rsid w:val="0053426C"/>
    <w:rPr>
      <w:i/>
      <w:iCs/>
      <w:color w:val="0F4761" w:themeColor="accent1" w:themeShade="BF"/>
    </w:rPr>
  </w:style>
  <w:style w:type="paragraph" w:styleId="IntenseQuote">
    <w:name w:val="Intense Quote"/>
    <w:basedOn w:val="Normal"/>
    <w:next w:val="Normal"/>
    <w:link w:val="IntenseQuoteChar"/>
    <w:uiPriority w:val="30"/>
    <w:qFormat/>
    <w:rsid w:val="005342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426C"/>
    <w:rPr>
      <w:i/>
      <w:iCs/>
      <w:color w:val="0F4761" w:themeColor="accent1" w:themeShade="BF"/>
    </w:rPr>
  </w:style>
  <w:style w:type="character" w:styleId="IntenseReference">
    <w:name w:val="Intense Reference"/>
    <w:basedOn w:val="DefaultParagraphFont"/>
    <w:uiPriority w:val="32"/>
    <w:qFormat/>
    <w:rsid w:val="0053426C"/>
    <w:rPr>
      <w:b/>
      <w:bCs/>
      <w:smallCaps/>
      <w:color w:val="0F4761" w:themeColor="accent1" w:themeShade="BF"/>
      <w:spacing w:val="5"/>
    </w:rPr>
  </w:style>
  <w:style w:type="character" w:styleId="Hyperlink">
    <w:name w:val="Hyperlink"/>
    <w:basedOn w:val="DefaultParagraphFont"/>
    <w:uiPriority w:val="99"/>
    <w:unhideWhenUsed/>
    <w:rsid w:val="0053426C"/>
    <w:rPr>
      <w:color w:val="467886" w:themeColor="hyperlink"/>
      <w:u w:val="single"/>
    </w:rPr>
  </w:style>
  <w:style w:type="character" w:styleId="UnresolvedMention">
    <w:name w:val="Unresolved Mention"/>
    <w:basedOn w:val="DefaultParagraphFont"/>
    <w:uiPriority w:val="99"/>
    <w:semiHidden/>
    <w:unhideWhenUsed/>
    <w:rsid w:val="00B243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8490342">
      <w:bodyDiv w:val="1"/>
      <w:marLeft w:val="0"/>
      <w:marRight w:val="0"/>
      <w:marTop w:val="0"/>
      <w:marBottom w:val="0"/>
      <w:divBdr>
        <w:top w:val="none" w:sz="0" w:space="0" w:color="auto"/>
        <w:left w:val="none" w:sz="0" w:space="0" w:color="auto"/>
        <w:bottom w:val="none" w:sz="0" w:space="0" w:color="auto"/>
        <w:right w:val="none" w:sz="0" w:space="0" w:color="auto"/>
      </w:divBdr>
    </w:div>
    <w:div w:id="1695230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kstage.com/magazine/article/the-definitive-guide-to-the-meisner-technique-67712/" TargetMode="External"/><Relationship Id="rId13" Type="http://schemas.openxmlformats.org/officeDocument/2006/relationships/hyperlink" Target="https://shsnorsenews.org/8122/variety/the-dark-side-of-method-acting/"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nationaltheatre.org.uk/learn-explore/schools/teacher-resources/practitioners-in-practice-katie-mitchell-fil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tudiobinder.com/blog/what-is-method-acting/" TargetMode="External"/><Relationship Id="rId5" Type="http://schemas.openxmlformats.org/officeDocument/2006/relationships/image" Target="media/image1.png"/><Relationship Id="rId15" Type="http://schemas.openxmlformats.org/officeDocument/2006/relationships/hyperlink" Target="https://www.youtube.com/watch?v=s5s06x7nrdk&amp;t=556s" TargetMode="External"/><Relationship Id="rId10" Type="http://schemas.openxmlformats.org/officeDocument/2006/relationships/hyperlink" Target="https://faroutmagazine.co.uk/wild-method-acting-stories-of-robert-de-niro/" TargetMode="External"/><Relationship Id="rId4" Type="http://schemas.openxmlformats.org/officeDocument/2006/relationships/webSettings" Target="webSettings.xml"/><Relationship Id="rId9" Type="http://schemas.openxmlformats.org/officeDocument/2006/relationships/hyperlink" Target="https://www.youtube.com/watch?v=-zYVncw9Hs4" TargetMode="External"/><Relationship Id="rId14" Type="http://schemas.openxmlformats.org/officeDocument/2006/relationships/hyperlink" Target="https://www.britannica.com/biography/Lee-Strasbe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7102</Words>
  <Characters>40485</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Evans (2200476)</dc:creator>
  <cp:keywords/>
  <dc:description/>
  <cp:lastModifiedBy>Ieuan Evans</cp:lastModifiedBy>
  <cp:revision>3</cp:revision>
  <dcterms:created xsi:type="dcterms:W3CDTF">2025-04-05T14:20:00Z</dcterms:created>
  <dcterms:modified xsi:type="dcterms:W3CDTF">2025-04-05T14:22:00Z</dcterms:modified>
</cp:coreProperties>
</file>