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DDA1F" w14:textId="77777777" w:rsidR="00C87A0E" w:rsidRDefault="00C87A0E" w:rsidP="00A009B0">
      <w:pPr>
        <w:spacing w:line="360" w:lineRule="auto"/>
        <w:rPr>
          <w:rFonts w:ascii="Arial" w:hAnsi="Arial" w:cs="Arial"/>
          <w:b/>
          <w:bCs/>
          <w:sz w:val="24"/>
          <w:szCs w:val="24"/>
        </w:rPr>
      </w:pPr>
    </w:p>
    <w:p w14:paraId="4A47AEFF" w14:textId="35043BF4" w:rsidR="00C87A0E" w:rsidRDefault="00C87A0E" w:rsidP="00A009B0">
      <w:pPr>
        <w:spacing w:line="360" w:lineRule="auto"/>
        <w:rPr>
          <w:rFonts w:ascii="Arial" w:hAnsi="Arial" w:cs="Arial"/>
          <w:b/>
          <w:bCs/>
          <w:sz w:val="24"/>
          <w:szCs w:val="24"/>
        </w:rPr>
      </w:pPr>
      <w:r>
        <w:rPr>
          <w:noProof/>
        </w:rPr>
        <w:drawing>
          <wp:inline distT="0" distB="0" distL="0" distR="0" wp14:anchorId="7E7CC133" wp14:editId="02221D20">
            <wp:extent cx="2954655" cy="1645920"/>
            <wp:effectExtent l="0" t="0" r="0" b="0"/>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954655" cy="1645920"/>
                    </a:xfrm>
                    <a:prstGeom prst="rect">
                      <a:avLst/>
                    </a:prstGeom>
                  </pic:spPr>
                </pic:pic>
              </a:graphicData>
            </a:graphic>
          </wp:inline>
        </w:drawing>
      </w:r>
    </w:p>
    <w:p w14:paraId="21DA9BB5" w14:textId="26570670" w:rsidR="00C87A0E" w:rsidRDefault="00C87A0E" w:rsidP="00A009B0">
      <w:pPr>
        <w:spacing w:line="360" w:lineRule="auto"/>
        <w:rPr>
          <w:rFonts w:ascii="Arial" w:hAnsi="Arial" w:cs="Arial"/>
          <w:b/>
          <w:bCs/>
          <w:sz w:val="24"/>
          <w:szCs w:val="24"/>
        </w:rPr>
      </w:pPr>
    </w:p>
    <w:p w14:paraId="6A053C8E" w14:textId="31A17156" w:rsidR="00C87A0E" w:rsidRDefault="00C87A0E" w:rsidP="00C87A0E">
      <w:pPr>
        <w:pStyle w:val="Default"/>
        <w:spacing w:line="360" w:lineRule="auto"/>
        <w:rPr>
          <w:rFonts w:ascii="Arial" w:hAnsi="Arial" w:cs="Arial"/>
          <w:b/>
          <w:color w:val="auto"/>
          <w:lang w:val="en-US"/>
        </w:rPr>
      </w:pPr>
      <w:r>
        <w:rPr>
          <w:rFonts w:ascii="Arial" w:hAnsi="Arial" w:cs="Arial"/>
          <w:b/>
          <w:color w:val="auto"/>
          <w:lang w:val="en-US"/>
        </w:rPr>
        <w:t>Module: Community Engagement</w:t>
      </w:r>
    </w:p>
    <w:p w14:paraId="65F0F750" w14:textId="77777777" w:rsidR="00C87A0E" w:rsidRDefault="00C87A0E" w:rsidP="00C87A0E">
      <w:pPr>
        <w:pStyle w:val="Default"/>
        <w:spacing w:line="360" w:lineRule="auto"/>
        <w:rPr>
          <w:rFonts w:ascii="Arial" w:hAnsi="Arial" w:cs="Arial"/>
          <w:lang w:val="en-US"/>
        </w:rPr>
      </w:pPr>
    </w:p>
    <w:p w14:paraId="684CAF32" w14:textId="3A39753C" w:rsidR="00C87A0E" w:rsidRDefault="00C87A0E" w:rsidP="00C87A0E">
      <w:pPr>
        <w:spacing w:line="360" w:lineRule="auto"/>
        <w:rPr>
          <w:rFonts w:ascii="Arial" w:hAnsi="Arial" w:cs="Arial"/>
          <w:b/>
          <w:sz w:val="24"/>
          <w:szCs w:val="24"/>
        </w:rPr>
      </w:pPr>
      <w:r>
        <w:rPr>
          <w:rFonts w:ascii="Arial" w:hAnsi="Arial" w:cs="Arial"/>
          <w:b/>
          <w:sz w:val="24"/>
          <w:szCs w:val="24"/>
        </w:rPr>
        <w:t>LCBB4002</w:t>
      </w:r>
      <w:r>
        <w:rPr>
          <w:rFonts w:ascii="Arial" w:hAnsi="Arial" w:cs="Arial"/>
          <w:b/>
          <w:sz w:val="24"/>
          <w:szCs w:val="24"/>
        </w:rPr>
        <w:br/>
      </w:r>
    </w:p>
    <w:p w14:paraId="2B728327" w14:textId="77777777" w:rsidR="00C87A0E" w:rsidRDefault="00C87A0E" w:rsidP="00C87A0E">
      <w:pPr>
        <w:spacing w:line="360" w:lineRule="auto"/>
        <w:jc w:val="both"/>
        <w:rPr>
          <w:rFonts w:ascii="Arial" w:hAnsi="Arial" w:cs="Arial"/>
          <w:b/>
          <w:sz w:val="24"/>
          <w:szCs w:val="24"/>
        </w:rPr>
      </w:pPr>
      <w:r w:rsidRPr="00C87A0E">
        <w:rPr>
          <w:rFonts w:ascii="Arial" w:hAnsi="Arial" w:cs="Arial"/>
          <w:b/>
          <w:sz w:val="24"/>
          <w:szCs w:val="24"/>
        </w:rPr>
        <w:t xml:space="preserve">Component 2: </w:t>
      </w:r>
    </w:p>
    <w:p w14:paraId="0D8F617F" w14:textId="631E2B8F" w:rsidR="00C87A0E" w:rsidRDefault="00C87A0E" w:rsidP="00C87A0E">
      <w:pPr>
        <w:spacing w:line="360" w:lineRule="auto"/>
        <w:jc w:val="both"/>
        <w:rPr>
          <w:rFonts w:ascii="Arial" w:hAnsi="Arial" w:cs="Arial"/>
          <w:b/>
          <w:sz w:val="24"/>
          <w:szCs w:val="24"/>
        </w:rPr>
      </w:pPr>
      <w:r w:rsidRPr="00C87A0E">
        <w:rPr>
          <w:rFonts w:ascii="Arial" w:hAnsi="Arial" w:cs="Arial"/>
          <w:b/>
          <w:sz w:val="24"/>
          <w:szCs w:val="24"/>
        </w:rPr>
        <w:t>Coursework: Reflective Evaluation (Report)</w:t>
      </w:r>
    </w:p>
    <w:p w14:paraId="509C0C65" w14:textId="77777777" w:rsidR="00C87A0E" w:rsidRDefault="00C87A0E" w:rsidP="00C87A0E">
      <w:pPr>
        <w:spacing w:line="360" w:lineRule="auto"/>
        <w:ind w:firstLine="708"/>
        <w:jc w:val="both"/>
        <w:rPr>
          <w:rFonts w:ascii="Arial" w:hAnsi="Arial" w:cs="Arial"/>
          <w:b/>
          <w:bCs/>
          <w:sz w:val="24"/>
          <w:szCs w:val="24"/>
        </w:rPr>
      </w:pPr>
    </w:p>
    <w:p w14:paraId="0D944E92" w14:textId="77777777" w:rsidR="00C87A0E" w:rsidRDefault="00C87A0E" w:rsidP="00C87A0E">
      <w:pPr>
        <w:spacing w:line="360" w:lineRule="auto"/>
        <w:ind w:firstLine="708"/>
        <w:jc w:val="both"/>
        <w:rPr>
          <w:rFonts w:ascii="Arial" w:hAnsi="Arial" w:cs="Arial"/>
          <w:b/>
          <w:bCs/>
          <w:sz w:val="24"/>
          <w:szCs w:val="24"/>
        </w:rPr>
      </w:pPr>
    </w:p>
    <w:p w14:paraId="0D96DC48" w14:textId="77777777" w:rsidR="00C87A0E" w:rsidRDefault="00C87A0E" w:rsidP="00C87A0E">
      <w:pPr>
        <w:spacing w:line="360" w:lineRule="auto"/>
        <w:jc w:val="both"/>
        <w:rPr>
          <w:rFonts w:ascii="Arial" w:hAnsi="Arial" w:cs="Arial"/>
          <w:b/>
          <w:sz w:val="24"/>
          <w:szCs w:val="24"/>
        </w:rPr>
      </w:pPr>
      <w:r>
        <w:rPr>
          <w:rFonts w:ascii="Arial" w:hAnsi="Arial" w:cs="Arial"/>
          <w:b/>
          <w:sz w:val="24"/>
          <w:szCs w:val="24"/>
        </w:rPr>
        <w:t>Student Name: Oleksandra Chebotareva</w:t>
      </w:r>
    </w:p>
    <w:p w14:paraId="6F8D7432" w14:textId="77777777" w:rsidR="00C87A0E" w:rsidRDefault="00C87A0E" w:rsidP="00C87A0E">
      <w:pPr>
        <w:spacing w:line="360" w:lineRule="auto"/>
        <w:jc w:val="both"/>
        <w:rPr>
          <w:rFonts w:ascii="Arial" w:hAnsi="Arial" w:cs="Arial"/>
          <w:b/>
          <w:sz w:val="24"/>
          <w:szCs w:val="24"/>
        </w:rPr>
      </w:pPr>
      <w:r>
        <w:rPr>
          <w:rFonts w:ascii="Arial" w:hAnsi="Arial" w:cs="Arial"/>
          <w:b/>
          <w:sz w:val="24"/>
          <w:szCs w:val="24"/>
        </w:rPr>
        <w:t>Student ID: 2247384</w:t>
      </w:r>
    </w:p>
    <w:p w14:paraId="0472AF40" w14:textId="6A1E5250" w:rsidR="00C87A0E" w:rsidRPr="00C87A0E" w:rsidRDefault="00C87A0E" w:rsidP="00C87A0E">
      <w:pPr>
        <w:spacing w:line="360" w:lineRule="auto"/>
        <w:jc w:val="both"/>
        <w:rPr>
          <w:rFonts w:ascii="Arial" w:hAnsi="Arial" w:cs="Arial"/>
          <w:b/>
          <w:sz w:val="24"/>
          <w:szCs w:val="24"/>
        </w:rPr>
      </w:pPr>
      <w:r w:rsidRPr="00C87A0E">
        <w:rPr>
          <w:rFonts w:ascii="Arial" w:hAnsi="Arial" w:cs="Arial"/>
          <w:b/>
          <w:sz w:val="24"/>
          <w:szCs w:val="24"/>
        </w:rPr>
        <w:t>Module Coordinator/ Lecturer: Dr Molly Jack</w:t>
      </w:r>
    </w:p>
    <w:p w14:paraId="7AFAA00F" w14:textId="77777777" w:rsidR="00C87A0E" w:rsidRDefault="00C87A0E" w:rsidP="00A009B0">
      <w:pPr>
        <w:spacing w:line="360" w:lineRule="auto"/>
        <w:rPr>
          <w:rFonts w:ascii="Arial" w:hAnsi="Arial" w:cs="Arial"/>
          <w:b/>
          <w:bCs/>
          <w:sz w:val="24"/>
          <w:szCs w:val="24"/>
        </w:rPr>
      </w:pPr>
    </w:p>
    <w:p w14:paraId="28EBC71C" w14:textId="77777777" w:rsidR="00C87A0E" w:rsidRDefault="00C87A0E" w:rsidP="00A009B0">
      <w:pPr>
        <w:spacing w:line="360" w:lineRule="auto"/>
        <w:rPr>
          <w:rFonts w:ascii="Arial" w:hAnsi="Arial" w:cs="Arial"/>
          <w:b/>
          <w:bCs/>
          <w:sz w:val="24"/>
          <w:szCs w:val="24"/>
        </w:rPr>
      </w:pPr>
    </w:p>
    <w:p w14:paraId="22B7EF48" w14:textId="77777777" w:rsidR="00C87A0E" w:rsidRDefault="00C87A0E" w:rsidP="00A009B0">
      <w:pPr>
        <w:spacing w:line="360" w:lineRule="auto"/>
        <w:rPr>
          <w:rFonts w:ascii="Arial" w:hAnsi="Arial" w:cs="Arial"/>
          <w:b/>
          <w:bCs/>
          <w:sz w:val="24"/>
          <w:szCs w:val="24"/>
        </w:rPr>
      </w:pPr>
    </w:p>
    <w:p w14:paraId="532C6E11" w14:textId="77777777" w:rsidR="00C87A0E" w:rsidRDefault="00C87A0E" w:rsidP="00A009B0">
      <w:pPr>
        <w:spacing w:line="360" w:lineRule="auto"/>
        <w:rPr>
          <w:rFonts w:ascii="Arial" w:hAnsi="Arial" w:cs="Arial"/>
          <w:b/>
          <w:bCs/>
          <w:sz w:val="24"/>
          <w:szCs w:val="24"/>
        </w:rPr>
      </w:pPr>
    </w:p>
    <w:p w14:paraId="685FFA6A" w14:textId="77777777" w:rsidR="00C87A0E" w:rsidRDefault="00C87A0E" w:rsidP="00A009B0">
      <w:pPr>
        <w:spacing w:line="360" w:lineRule="auto"/>
        <w:rPr>
          <w:rFonts w:ascii="Arial" w:hAnsi="Arial" w:cs="Arial"/>
          <w:b/>
          <w:bCs/>
          <w:sz w:val="24"/>
          <w:szCs w:val="24"/>
        </w:rPr>
      </w:pPr>
    </w:p>
    <w:p w14:paraId="0E2EB4B2" w14:textId="77777777" w:rsidR="00C87A0E" w:rsidRDefault="00C87A0E" w:rsidP="00A009B0">
      <w:pPr>
        <w:spacing w:line="360" w:lineRule="auto"/>
        <w:rPr>
          <w:rFonts w:ascii="Arial" w:hAnsi="Arial" w:cs="Arial"/>
          <w:b/>
          <w:bCs/>
          <w:sz w:val="24"/>
          <w:szCs w:val="24"/>
        </w:rPr>
      </w:pPr>
    </w:p>
    <w:p w14:paraId="3BA519F0" w14:textId="77777777" w:rsidR="00C87A0E" w:rsidRDefault="00C87A0E" w:rsidP="00A009B0">
      <w:pPr>
        <w:spacing w:line="360" w:lineRule="auto"/>
        <w:rPr>
          <w:rFonts w:ascii="Arial" w:hAnsi="Arial" w:cs="Arial"/>
          <w:b/>
          <w:bCs/>
          <w:sz w:val="24"/>
          <w:szCs w:val="24"/>
        </w:rPr>
      </w:pPr>
    </w:p>
    <w:p w14:paraId="1A07EAAA" w14:textId="77777777" w:rsidR="00C87A0E" w:rsidRDefault="00C87A0E" w:rsidP="00A009B0">
      <w:pPr>
        <w:spacing w:line="360" w:lineRule="auto"/>
        <w:rPr>
          <w:rFonts w:ascii="Arial" w:hAnsi="Arial" w:cs="Arial"/>
          <w:b/>
          <w:bCs/>
          <w:sz w:val="24"/>
          <w:szCs w:val="24"/>
        </w:rPr>
      </w:pPr>
    </w:p>
    <w:p w14:paraId="049FF42D" w14:textId="77777777" w:rsidR="00C87A0E" w:rsidRDefault="00C87A0E" w:rsidP="00A009B0">
      <w:pPr>
        <w:spacing w:line="360" w:lineRule="auto"/>
        <w:rPr>
          <w:rFonts w:ascii="Arial" w:hAnsi="Arial" w:cs="Arial"/>
          <w:b/>
          <w:bCs/>
          <w:sz w:val="24"/>
          <w:szCs w:val="24"/>
        </w:rPr>
      </w:pPr>
    </w:p>
    <w:p w14:paraId="160B305E" w14:textId="77777777" w:rsidR="00C87A0E" w:rsidRDefault="00C87A0E" w:rsidP="00A009B0">
      <w:pPr>
        <w:spacing w:line="360" w:lineRule="auto"/>
        <w:rPr>
          <w:rFonts w:ascii="Arial" w:hAnsi="Arial" w:cs="Arial"/>
          <w:b/>
          <w:bCs/>
          <w:sz w:val="24"/>
          <w:szCs w:val="24"/>
        </w:rPr>
      </w:pPr>
    </w:p>
    <w:sdt>
      <w:sdtPr>
        <w:rPr>
          <w:rFonts w:asciiTheme="minorHAnsi" w:eastAsiaTheme="minorHAnsi" w:hAnsiTheme="minorHAnsi" w:cstheme="minorBidi"/>
          <w:color w:val="auto"/>
          <w:kern w:val="2"/>
          <w:sz w:val="22"/>
          <w:szCs w:val="22"/>
          <w:lang w:val="ru-RU" w:eastAsia="en-US"/>
        </w:rPr>
        <w:id w:val="1317614111"/>
        <w:docPartObj>
          <w:docPartGallery w:val="Table of Contents"/>
          <w:docPartUnique/>
        </w:docPartObj>
      </w:sdtPr>
      <w:sdtEndPr>
        <w:rPr>
          <w:b/>
          <w:bCs/>
        </w:rPr>
      </w:sdtEndPr>
      <w:sdtContent>
        <w:p w14:paraId="5CFE6041" w14:textId="23267897" w:rsidR="00E07F57" w:rsidRPr="00E07F57" w:rsidRDefault="00E07F57" w:rsidP="00E07F57">
          <w:pPr>
            <w:pStyle w:val="ab"/>
            <w:spacing w:line="360" w:lineRule="auto"/>
            <w:rPr>
              <w:rFonts w:ascii="Arial" w:hAnsi="Arial" w:cs="Arial"/>
              <w:sz w:val="24"/>
              <w:szCs w:val="24"/>
              <w:lang w:val="en-US"/>
            </w:rPr>
          </w:pPr>
          <w:r w:rsidRPr="00E07F57">
            <w:rPr>
              <w:rFonts w:ascii="Arial" w:hAnsi="Arial" w:cs="Arial"/>
              <w:sz w:val="24"/>
              <w:szCs w:val="24"/>
              <w:lang w:val="en-US"/>
            </w:rPr>
            <w:t>Table of Contents</w:t>
          </w:r>
        </w:p>
        <w:p w14:paraId="2D2CA84D" w14:textId="4290DEFC" w:rsidR="00E07F57" w:rsidRPr="00E07F57" w:rsidRDefault="00E07F57" w:rsidP="00E07F57">
          <w:pPr>
            <w:pStyle w:val="11"/>
            <w:tabs>
              <w:tab w:val="right" w:leader="dot" w:pos="9629"/>
            </w:tabs>
            <w:spacing w:line="360" w:lineRule="auto"/>
            <w:rPr>
              <w:rFonts w:ascii="Arial" w:eastAsiaTheme="minorEastAsia" w:hAnsi="Arial" w:cs="Arial"/>
              <w:noProof/>
              <w:sz w:val="24"/>
              <w:szCs w:val="24"/>
              <w:lang w:val="uk-UA" w:eastAsia="uk-UA"/>
            </w:rPr>
          </w:pPr>
          <w:r w:rsidRPr="00E07F57">
            <w:rPr>
              <w:rFonts w:ascii="Arial" w:hAnsi="Arial" w:cs="Arial"/>
              <w:sz w:val="24"/>
              <w:szCs w:val="24"/>
            </w:rPr>
            <w:fldChar w:fldCharType="begin"/>
          </w:r>
          <w:r w:rsidRPr="00E07F57">
            <w:rPr>
              <w:rFonts w:ascii="Arial" w:hAnsi="Arial" w:cs="Arial"/>
              <w:sz w:val="24"/>
              <w:szCs w:val="24"/>
              <w:lang w:val="ru-RU"/>
            </w:rPr>
            <w:instrText xml:space="preserve"> </w:instrText>
          </w:r>
          <w:r w:rsidRPr="00E07F57">
            <w:rPr>
              <w:rFonts w:ascii="Arial" w:hAnsi="Arial" w:cs="Arial"/>
              <w:sz w:val="24"/>
              <w:szCs w:val="24"/>
            </w:rPr>
            <w:instrText>TOC</w:instrText>
          </w:r>
          <w:r w:rsidRPr="00E07F57">
            <w:rPr>
              <w:rFonts w:ascii="Arial" w:hAnsi="Arial" w:cs="Arial"/>
              <w:sz w:val="24"/>
              <w:szCs w:val="24"/>
              <w:lang w:val="ru-RU"/>
            </w:rPr>
            <w:instrText xml:space="preserve"> \</w:instrText>
          </w:r>
          <w:r w:rsidRPr="00E07F57">
            <w:rPr>
              <w:rFonts w:ascii="Arial" w:hAnsi="Arial" w:cs="Arial"/>
              <w:sz w:val="24"/>
              <w:szCs w:val="24"/>
            </w:rPr>
            <w:instrText>o</w:instrText>
          </w:r>
          <w:r w:rsidRPr="00E07F57">
            <w:rPr>
              <w:rFonts w:ascii="Arial" w:hAnsi="Arial" w:cs="Arial"/>
              <w:sz w:val="24"/>
              <w:szCs w:val="24"/>
              <w:lang w:val="ru-RU"/>
            </w:rPr>
            <w:instrText xml:space="preserve"> "1-3" \</w:instrText>
          </w:r>
          <w:r w:rsidRPr="00E07F57">
            <w:rPr>
              <w:rFonts w:ascii="Arial" w:hAnsi="Arial" w:cs="Arial"/>
              <w:sz w:val="24"/>
              <w:szCs w:val="24"/>
            </w:rPr>
            <w:instrText>h</w:instrText>
          </w:r>
          <w:r w:rsidRPr="00E07F57">
            <w:rPr>
              <w:rFonts w:ascii="Arial" w:hAnsi="Arial" w:cs="Arial"/>
              <w:sz w:val="24"/>
              <w:szCs w:val="24"/>
              <w:lang w:val="ru-RU"/>
            </w:rPr>
            <w:instrText xml:space="preserve"> \</w:instrText>
          </w:r>
          <w:r w:rsidRPr="00E07F57">
            <w:rPr>
              <w:rFonts w:ascii="Arial" w:hAnsi="Arial" w:cs="Arial"/>
              <w:sz w:val="24"/>
              <w:szCs w:val="24"/>
            </w:rPr>
            <w:instrText>z</w:instrText>
          </w:r>
          <w:r w:rsidRPr="00E07F57">
            <w:rPr>
              <w:rFonts w:ascii="Arial" w:hAnsi="Arial" w:cs="Arial"/>
              <w:sz w:val="24"/>
              <w:szCs w:val="24"/>
              <w:lang w:val="ru-RU"/>
            </w:rPr>
            <w:instrText xml:space="preserve"> \</w:instrText>
          </w:r>
          <w:r w:rsidRPr="00E07F57">
            <w:rPr>
              <w:rFonts w:ascii="Arial" w:hAnsi="Arial" w:cs="Arial"/>
              <w:sz w:val="24"/>
              <w:szCs w:val="24"/>
            </w:rPr>
            <w:instrText>u</w:instrText>
          </w:r>
          <w:r w:rsidRPr="00E07F57">
            <w:rPr>
              <w:rFonts w:ascii="Arial" w:hAnsi="Arial" w:cs="Arial"/>
              <w:sz w:val="24"/>
              <w:szCs w:val="24"/>
              <w:lang w:val="ru-RU"/>
            </w:rPr>
            <w:instrText xml:space="preserve"> </w:instrText>
          </w:r>
          <w:r w:rsidRPr="00E07F57">
            <w:rPr>
              <w:rFonts w:ascii="Arial" w:hAnsi="Arial" w:cs="Arial"/>
              <w:sz w:val="24"/>
              <w:szCs w:val="24"/>
            </w:rPr>
            <w:fldChar w:fldCharType="separate"/>
          </w:r>
          <w:hyperlink w:anchor="_Toc154101129" w:history="1">
            <w:r w:rsidRPr="00E07F57">
              <w:rPr>
                <w:rStyle w:val="a8"/>
                <w:rFonts w:ascii="Arial" w:hAnsi="Arial" w:cs="Arial"/>
                <w:noProof/>
                <w:sz w:val="24"/>
                <w:szCs w:val="24"/>
              </w:rPr>
              <w:t>Introduction</w:t>
            </w:r>
            <w:r w:rsidRPr="00E07F57">
              <w:rPr>
                <w:rFonts w:ascii="Arial" w:hAnsi="Arial" w:cs="Arial"/>
                <w:noProof/>
                <w:webHidden/>
                <w:sz w:val="24"/>
                <w:szCs w:val="24"/>
              </w:rPr>
              <w:tab/>
            </w:r>
            <w:r w:rsidRPr="00E07F57">
              <w:rPr>
                <w:rFonts w:ascii="Arial" w:hAnsi="Arial" w:cs="Arial"/>
                <w:noProof/>
                <w:webHidden/>
                <w:sz w:val="24"/>
                <w:szCs w:val="24"/>
              </w:rPr>
              <w:fldChar w:fldCharType="begin"/>
            </w:r>
            <w:r w:rsidRPr="00E07F57">
              <w:rPr>
                <w:rFonts w:ascii="Arial" w:hAnsi="Arial" w:cs="Arial"/>
                <w:noProof/>
                <w:webHidden/>
                <w:sz w:val="24"/>
                <w:szCs w:val="24"/>
              </w:rPr>
              <w:instrText xml:space="preserve"> PAGEREF _Toc154101129 \h </w:instrText>
            </w:r>
            <w:r w:rsidRPr="00E07F57">
              <w:rPr>
                <w:rFonts w:ascii="Arial" w:hAnsi="Arial" w:cs="Arial"/>
                <w:noProof/>
                <w:webHidden/>
                <w:sz w:val="24"/>
                <w:szCs w:val="24"/>
              </w:rPr>
            </w:r>
            <w:r w:rsidRPr="00E07F57">
              <w:rPr>
                <w:rFonts w:ascii="Arial" w:hAnsi="Arial" w:cs="Arial"/>
                <w:noProof/>
                <w:webHidden/>
                <w:sz w:val="24"/>
                <w:szCs w:val="24"/>
              </w:rPr>
              <w:fldChar w:fldCharType="separate"/>
            </w:r>
            <w:r w:rsidR="00016D1B">
              <w:rPr>
                <w:rFonts w:ascii="Arial" w:hAnsi="Arial" w:cs="Arial"/>
                <w:noProof/>
                <w:webHidden/>
                <w:sz w:val="24"/>
                <w:szCs w:val="24"/>
              </w:rPr>
              <w:t>3</w:t>
            </w:r>
            <w:r w:rsidRPr="00E07F57">
              <w:rPr>
                <w:rFonts w:ascii="Arial" w:hAnsi="Arial" w:cs="Arial"/>
                <w:noProof/>
                <w:webHidden/>
                <w:sz w:val="24"/>
                <w:szCs w:val="24"/>
              </w:rPr>
              <w:fldChar w:fldCharType="end"/>
            </w:r>
          </w:hyperlink>
        </w:p>
        <w:p w14:paraId="25415C74" w14:textId="57041A92"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0" w:history="1">
            <w:r w:rsidR="00E07F57" w:rsidRPr="00E07F57">
              <w:rPr>
                <w:rStyle w:val="a8"/>
                <w:rFonts w:ascii="Arial" w:hAnsi="Arial" w:cs="Arial"/>
                <w:noProof/>
                <w:sz w:val="24"/>
                <w:szCs w:val="24"/>
              </w:rPr>
              <w:t>Description of the project with proven justifications to the aims and objectives.</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_Toc154101130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3</w:t>
            </w:r>
            <w:r w:rsidR="00E07F57" w:rsidRPr="00E07F57">
              <w:rPr>
                <w:rFonts w:ascii="Arial" w:hAnsi="Arial" w:cs="Arial"/>
                <w:noProof/>
                <w:webHidden/>
                <w:sz w:val="24"/>
                <w:szCs w:val="24"/>
              </w:rPr>
              <w:fldChar w:fldCharType="end"/>
            </w:r>
          </w:hyperlink>
        </w:p>
        <w:p w14:paraId="578496BF" w14:textId="5EEC38BC"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1" w:history="1">
            <w:r w:rsidR="00E07F57" w:rsidRPr="00E07F57">
              <w:rPr>
                <w:rStyle w:val="a8"/>
                <w:rFonts w:ascii="Arial" w:hAnsi="Arial" w:cs="Arial"/>
                <w:noProof/>
                <w:sz w:val="24"/>
                <w:szCs w:val="24"/>
              </w:rPr>
              <w:t>Analise and evaluation of the practices adopted by community engagement and approaches.</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_Toc154101131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4</w:t>
            </w:r>
            <w:r w:rsidR="00E07F57" w:rsidRPr="00E07F57">
              <w:rPr>
                <w:rFonts w:ascii="Arial" w:hAnsi="Arial" w:cs="Arial"/>
                <w:noProof/>
                <w:webHidden/>
                <w:sz w:val="24"/>
                <w:szCs w:val="24"/>
              </w:rPr>
              <w:fldChar w:fldCharType="end"/>
            </w:r>
          </w:hyperlink>
        </w:p>
        <w:p w14:paraId="1497F79A" w14:textId="475397DE"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2" w:history="1">
            <w:r w:rsidR="00E07F57" w:rsidRPr="00E07F57">
              <w:rPr>
                <w:rStyle w:val="a8"/>
                <w:rFonts w:ascii="Arial" w:hAnsi="Arial" w:cs="Arial"/>
                <w:noProof/>
                <w:sz w:val="24"/>
                <w:szCs w:val="24"/>
              </w:rPr>
              <w:t>Reflect our project, presume and effect of potential different approach.</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_Toc154101132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5</w:t>
            </w:r>
            <w:r w:rsidR="00E07F57" w:rsidRPr="00E07F57">
              <w:rPr>
                <w:rFonts w:ascii="Arial" w:hAnsi="Arial" w:cs="Arial"/>
                <w:noProof/>
                <w:webHidden/>
                <w:sz w:val="24"/>
                <w:szCs w:val="24"/>
              </w:rPr>
              <w:fldChar w:fldCharType="end"/>
            </w:r>
          </w:hyperlink>
        </w:p>
        <w:p w14:paraId="25029D19" w14:textId="315A5A23"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3" w:history="1">
            <w:r w:rsidR="00E07F57" w:rsidRPr="00E07F57">
              <w:rPr>
                <w:rStyle w:val="a8"/>
                <w:rFonts w:ascii="Arial" w:hAnsi="Arial" w:cs="Arial"/>
                <w:noProof/>
                <w:sz w:val="24"/>
                <w:szCs w:val="24"/>
              </w:rPr>
              <w:t>Debate influences of all parts involved into project and their collaboration.</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_Toc154101133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8</w:t>
            </w:r>
            <w:r w:rsidR="00E07F57" w:rsidRPr="00E07F57">
              <w:rPr>
                <w:rFonts w:ascii="Arial" w:hAnsi="Arial" w:cs="Arial"/>
                <w:noProof/>
                <w:webHidden/>
                <w:sz w:val="24"/>
                <w:szCs w:val="24"/>
              </w:rPr>
              <w:fldChar w:fldCharType="end"/>
            </w:r>
          </w:hyperlink>
        </w:p>
        <w:p w14:paraId="70518CDD" w14:textId="3A797D54"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4" w:history="1">
            <w:r w:rsidR="00E07F57" w:rsidRPr="00E07F57">
              <w:rPr>
                <w:rStyle w:val="a8"/>
                <w:rFonts w:ascii="Arial" w:hAnsi="Arial" w:cs="Arial"/>
                <w:noProof/>
                <w:sz w:val="24"/>
                <w:szCs w:val="24"/>
              </w:rPr>
              <w:t>Conclusion</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_Toc154101134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9</w:t>
            </w:r>
            <w:r w:rsidR="00E07F57" w:rsidRPr="00E07F57">
              <w:rPr>
                <w:rFonts w:ascii="Arial" w:hAnsi="Arial" w:cs="Arial"/>
                <w:noProof/>
                <w:webHidden/>
                <w:sz w:val="24"/>
                <w:szCs w:val="24"/>
              </w:rPr>
              <w:fldChar w:fldCharType="end"/>
            </w:r>
          </w:hyperlink>
        </w:p>
        <w:p w14:paraId="0395F0C0" w14:textId="15FADCE0" w:rsidR="00E07F57" w:rsidRPr="00E07F57" w:rsidRDefault="00000000" w:rsidP="00E07F57">
          <w:pPr>
            <w:pStyle w:val="11"/>
            <w:tabs>
              <w:tab w:val="right" w:leader="dot" w:pos="9629"/>
            </w:tabs>
            <w:spacing w:line="360" w:lineRule="auto"/>
            <w:rPr>
              <w:rFonts w:ascii="Arial" w:eastAsiaTheme="minorEastAsia" w:hAnsi="Arial" w:cs="Arial"/>
              <w:noProof/>
              <w:sz w:val="24"/>
              <w:szCs w:val="24"/>
              <w:lang w:val="uk-UA" w:eastAsia="uk-UA"/>
            </w:rPr>
          </w:pPr>
          <w:hyperlink w:anchor="_Toc154101135" w:history="1">
            <w:r w:rsidR="00E07F57" w:rsidRPr="00E07F57">
              <w:rPr>
                <w:rStyle w:val="a8"/>
                <w:rFonts w:ascii="Arial" w:hAnsi="Arial" w:cs="Arial"/>
                <w:noProof/>
                <w:sz w:val="24"/>
                <w:szCs w:val="24"/>
              </w:rPr>
              <w:t>Reference list</w:t>
            </w:r>
            <w:r w:rsidR="00E07F57" w:rsidRPr="00E07F57">
              <w:rPr>
                <w:rFonts w:ascii="Arial" w:hAnsi="Arial" w:cs="Arial"/>
                <w:noProof/>
                <w:webHidden/>
                <w:sz w:val="24"/>
                <w:szCs w:val="24"/>
              </w:rPr>
              <w:tab/>
            </w:r>
            <w:r w:rsidR="00E07F57" w:rsidRPr="00E07F57">
              <w:rPr>
                <w:rFonts w:ascii="Arial" w:hAnsi="Arial" w:cs="Arial"/>
                <w:noProof/>
                <w:webHidden/>
                <w:sz w:val="24"/>
                <w:szCs w:val="24"/>
              </w:rPr>
              <w:fldChar w:fldCharType="begin"/>
            </w:r>
            <w:r w:rsidR="00E07F57" w:rsidRPr="00E07F57">
              <w:rPr>
                <w:rFonts w:ascii="Arial" w:hAnsi="Arial" w:cs="Arial"/>
                <w:noProof/>
                <w:webHidden/>
                <w:sz w:val="24"/>
                <w:szCs w:val="24"/>
              </w:rPr>
              <w:instrText xml:space="preserve"> PAGEREF _Toc154101135 \h </w:instrText>
            </w:r>
            <w:r w:rsidR="00E07F57" w:rsidRPr="00E07F57">
              <w:rPr>
                <w:rFonts w:ascii="Arial" w:hAnsi="Arial" w:cs="Arial"/>
                <w:noProof/>
                <w:webHidden/>
                <w:sz w:val="24"/>
                <w:szCs w:val="24"/>
              </w:rPr>
            </w:r>
            <w:r w:rsidR="00E07F57" w:rsidRPr="00E07F57">
              <w:rPr>
                <w:rFonts w:ascii="Arial" w:hAnsi="Arial" w:cs="Arial"/>
                <w:noProof/>
                <w:webHidden/>
                <w:sz w:val="24"/>
                <w:szCs w:val="24"/>
              </w:rPr>
              <w:fldChar w:fldCharType="separate"/>
            </w:r>
            <w:r w:rsidR="00016D1B">
              <w:rPr>
                <w:rFonts w:ascii="Arial" w:hAnsi="Arial" w:cs="Arial"/>
                <w:noProof/>
                <w:webHidden/>
                <w:sz w:val="24"/>
                <w:szCs w:val="24"/>
              </w:rPr>
              <w:t>10</w:t>
            </w:r>
            <w:r w:rsidR="00E07F57" w:rsidRPr="00E07F57">
              <w:rPr>
                <w:rFonts w:ascii="Arial" w:hAnsi="Arial" w:cs="Arial"/>
                <w:noProof/>
                <w:webHidden/>
                <w:sz w:val="24"/>
                <w:szCs w:val="24"/>
              </w:rPr>
              <w:fldChar w:fldCharType="end"/>
            </w:r>
          </w:hyperlink>
        </w:p>
        <w:p w14:paraId="25BF95E0" w14:textId="2A41AFF9" w:rsidR="00E07F57" w:rsidRPr="00E07F57" w:rsidRDefault="00E07F57" w:rsidP="00E07F57">
          <w:pPr>
            <w:spacing w:line="360" w:lineRule="auto"/>
            <w:rPr>
              <w:lang w:val="ru-RU"/>
            </w:rPr>
          </w:pPr>
          <w:r w:rsidRPr="00E07F57">
            <w:rPr>
              <w:rFonts w:ascii="Arial" w:hAnsi="Arial" w:cs="Arial"/>
              <w:b/>
              <w:bCs/>
              <w:sz w:val="24"/>
              <w:szCs w:val="24"/>
              <w:lang w:val="ru-RU"/>
            </w:rPr>
            <w:fldChar w:fldCharType="end"/>
          </w:r>
        </w:p>
      </w:sdtContent>
    </w:sdt>
    <w:p w14:paraId="6ADF1020" w14:textId="77777777" w:rsidR="00AB4258" w:rsidRPr="00E07F57" w:rsidRDefault="00AB4258" w:rsidP="00A009B0">
      <w:pPr>
        <w:pStyle w:val="a3"/>
        <w:spacing w:line="360" w:lineRule="auto"/>
        <w:rPr>
          <w:rFonts w:ascii="Arial" w:hAnsi="Arial" w:cs="Arial"/>
          <w:sz w:val="24"/>
          <w:szCs w:val="24"/>
          <w:lang w:val="ru-RU"/>
        </w:rPr>
      </w:pPr>
    </w:p>
    <w:p w14:paraId="35D9EF92" w14:textId="77777777" w:rsidR="008B0B3E" w:rsidRPr="00E07F57" w:rsidRDefault="008B0B3E" w:rsidP="00A009B0">
      <w:pPr>
        <w:spacing w:line="360" w:lineRule="auto"/>
        <w:rPr>
          <w:rFonts w:ascii="Arial" w:hAnsi="Arial" w:cs="Arial"/>
          <w:sz w:val="24"/>
          <w:szCs w:val="24"/>
          <w:lang w:val="ru-RU"/>
        </w:rPr>
      </w:pPr>
    </w:p>
    <w:p w14:paraId="195800D3" w14:textId="77777777" w:rsidR="008B0B3E" w:rsidRPr="00E07F57" w:rsidRDefault="008B0B3E" w:rsidP="00A009B0">
      <w:pPr>
        <w:spacing w:line="360" w:lineRule="auto"/>
        <w:rPr>
          <w:rFonts w:ascii="Arial" w:hAnsi="Arial" w:cs="Arial"/>
          <w:sz w:val="24"/>
          <w:szCs w:val="24"/>
          <w:lang w:val="ru-RU"/>
        </w:rPr>
      </w:pPr>
    </w:p>
    <w:p w14:paraId="19F01ECE" w14:textId="2CAEC35E" w:rsidR="008B0B3E" w:rsidRPr="00E07F57" w:rsidRDefault="008B0B3E" w:rsidP="00167941">
      <w:pPr>
        <w:pStyle w:val="a3"/>
        <w:spacing w:line="360" w:lineRule="auto"/>
        <w:rPr>
          <w:rFonts w:ascii="Arial" w:hAnsi="Arial" w:cs="Arial"/>
          <w:sz w:val="24"/>
          <w:szCs w:val="24"/>
          <w:lang w:val="ru-RU"/>
        </w:rPr>
      </w:pPr>
    </w:p>
    <w:p w14:paraId="1426E870" w14:textId="77777777" w:rsidR="008B0B3E" w:rsidRPr="00E07F57" w:rsidRDefault="008B0B3E" w:rsidP="00A009B0">
      <w:pPr>
        <w:spacing w:line="360" w:lineRule="auto"/>
        <w:rPr>
          <w:rFonts w:ascii="Arial" w:hAnsi="Arial" w:cs="Arial"/>
          <w:sz w:val="24"/>
          <w:szCs w:val="24"/>
          <w:lang w:val="ru-RU"/>
        </w:rPr>
      </w:pPr>
    </w:p>
    <w:p w14:paraId="2E13DFC8" w14:textId="77777777" w:rsidR="008B0B3E" w:rsidRPr="00E07F57" w:rsidRDefault="008B0B3E" w:rsidP="00A009B0">
      <w:pPr>
        <w:pStyle w:val="a3"/>
        <w:spacing w:line="360" w:lineRule="auto"/>
        <w:rPr>
          <w:rFonts w:ascii="Arial" w:hAnsi="Arial" w:cs="Arial"/>
          <w:sz w:val="24"/>
          <w:szCs w:val="24"/>
          <w:lang w:val="ru-RU"/>
        </w:rPr>
      </w:pPr>
    </w:p>
    <w:p w14:paraId="0CF7F341" w14:textId="77777777" w:rsidR="008B0B3E" w:rsidRPr="00E07F57" w:rsidRDefault="008B0B3E" w:rsidP="00A009B0">
      <w:pPr>
        <w:pStyle w:val="a3"/>
        <w:spacing w:line="360" w:lineRule="auto"/>
        <w:rPr>
          <w:rFonts w:ascii="Arial" w:hAnsi="Arial" w:cs="Arial"/>
          <w:sz w:val="24"/>
          <w:szCs w:val="24"/>
          <w:lang w:val="ru-RU"/>
        </w:rPr>
      </w:pPr>
    </w:p>
    <w:p w14:paraId="4DEB4439" w14:textId="6552F574" w:rsidR="009473A0" w:rsidRPr="00E07F57" w:rsidRDefault="009473A0" w:rsidP="00A009B0">
      <w:pPr>
        <w:spacing w:line="360" w:lineRule="auto"/>
        <w:rPr>
          <w:rFonts w:ascii="Arial" w:hAnsi="Arial" w:cs="Arial"/>
          <w:b/>
          <w:sz w:val="24"/>
          <w:szCs w:val="24"/>
          <w:lang w:val="ru-RU"/>
        </w:rPr>
      </w:pPr>
    </w:p>
    <w:p w14:paraId="5A82B920" w14:textId="77777777" w:rsidR="00664C0D" w:rsidRPr="00E07F57" w:rsidRDefault="00664C0D" w:rsidP="00A009B0">
      <w:pPr>
        <w:spacing w:line="360" w:lineRule="auto"/>
        <w:rPr>
          <w:rFonts w:ascii="Arial" w:hAnsi="Arial" w:cs="Arial"/>
          <w:b/>
          <w:sz w:val="24"/>
          <w:szCs w:val="24"/>
          <w:lang w:val="ru-RU"/>
        </w:rPr>
      </w:pPr>
    </w:p>
    <w:p w14:paraId="2C4E9599" w14:textId="77777777" w:rsidR="00664C0D" w:rsidRPr="00E07F57" w:rsidRDefault="00664C0D" w:rsidP="00A009B0">
      <w:pPr>
        <w:spacing w:line="360" w:lineRule="auto"/>
        <w:rPr>
          <w:rFonts w:ascii="Arial" w:hAnsi="Arial" w:cs="Arial"/>
          <w:b/>
          <w:sz w:val="24"/>
          <w:szCs w:val="24"/>
          <w:lang w:val="ru-RU"/>
        </w:rPr>
      </w:pPr>
    </w:p>
    <w:p w14:paraId="4FE55FFE" w14:textId="77777777" w:rsidR="007F2601" w:rsidRPr="00E07F57" w:rsidRDefault="007F2601" w:rsidP="00A009B0">
      <w:pPr>
        <w:spacing w:line="360" w:lineRule="auto"/>
        <w:rPr>
          <w:rFonts w:ascii="Arial" w:hAnsi="Arial" w:cs="Arial"/>
          <w:b/>
          <w:sz w:val="24"/>
          <w:szCs w:val="24"/>
          <w:lang w:val="ru-RU"/>
        </w:rPr>
      </w:pPr>
    </w:p>
    <w:p w14:paraId="020D5A9A" w14:textId="77777777" w:rsidR="007F2601" w:rsidRPr="00E07F57" w:rsidRDefault="007F2601" w:rsidP="00A009B0">
      <w:pPr>
        <w:spacing w:line="360" w:lineRule="auto"/>
        <w:rPr>
          <w:rFonts w:ascii="Arial" w:hAnsi="Arial" w:cs="Arial"/>
          <w:b/>
          <w:sz w:val="24"/>
          <w:szCs w:val="24"/>
          <w:lang w:val="ru-RU"/>
        </w:rPr>
      </w:pPr>
    </w:p>
    <w:p w14:paraId="660F64D6" w14:textId="77777777" w:rsidR="007F2601" w:rsidRPr="00E07F57" w:rsidRDefault="007F2601" w:rsidP="00A009B0">
      <w:pPr>
        <w:spacing w:line="360" w:lineRule="auto"/>
        <w:rPr>
          <w:rFonts w:ascii="Arial" w:hAnsi="Arial" w:cs="Arial"/>
          <w:b/>
          <w:sz w:val="24"/>
          <w:szCs w:val="24"/>
          <w:lang w:val="ru-RU"/>
        </w:rPr>
      </w:pPr>
    </w:p>
    <w:p w14:paraId="191452B2" w14:textId="77777777" w:rsidR="007F2601" w:rsidRPr="00E07F57" w:rsidRDefault="007F2601" w:rsidP="00A009B0">
      <w:pPr>
        <w:spacing w:line="360" w:lineRule="auto"/>
        <w:rPr>
          <w:rFonts w:ascii="Arial" w:hAnsi="Arial" w:cs="Arial"/>
          <w:b/>
          <w:sz w:val="24"/>
          <w:szCs w:val="24"/>
          <w:lang w:val="ru-RU"/>
        </w:rPr>
      </w:pPr>
    </w:p>
    <w:p w14:paraId="34180AF8" w14:textId="77777777" w:rsidR="007F2601" w:rsidRPr="00E07F57" w:rsidRDefault="007F2601" w:rsidP="00A009B0">
      <w:pPr>
        <w:spacing w:line="360" w:lineRule="auto"/>
        <w:rPr>
          <w:rFonts w:ascii="Arial" w:hAnsi="Arial" w:cs="Arial"/>
          <w:b/>
          <w:sz w:val="24"/>
          <w:szCs w:val="24"/>
          <w:lang w:val="ru-RU"/>
        </w:rPr>
      </w:pPr>
    </w:p>
    <w:p w14:paraId="6599C1A3" w14:textId="77777777" w:rsidR="00167941" w:rsidRPr="00E07F57" w:rsidRDefault="00167941" w:rsidP="00A009B0">
      <w:pPr>
        <w:spacing w:line="360" w:lineRule="auto"/>
        <w:rPr>
          <w:rFonts w:ascii="Arial" w:hAnsi="Arial" w:cs="Arial"/>
          <w:b/>
          <w:sz w:val="24"/>
          <w:szCs w:val="24"/>
          <w:lang w:val="ru-RU"/>
        </w:rPr>
      </w:pPr>
    </w:p>
    <w:p w14:paraId="197CD335" w14:textId="77777777" w:rsidR="00F22F7F" w:rsidRDefault="00F22F7F" w:rsidP="00E07F57">
      <w:pPr>
        <w:pStyle w:val="1"/>
        <w:rPr>
          <w:rFonts w:ascii="Arial" w:hAnsi="Arial" w:cs="Arial"/>
          <w:sz w:val="24"/>
          <w:szCs w:val="24"/>
        </w:rPr>
      </w:pPr>
      <w:bookmarkStart w:id="0" w:name="_Toc154101129"/>
    </w:p>
    <w:p w14:paraId="3A9F54F5" w14:textId="64BF49A1" w:rsidR="009473A0" w:rsidRPr="00A009B0" w:rsidRDefault="009473A0" w:rsidP="00E07F57">
      <w:pPr>
        <w:pStyle w:val="1"/>
        <w:rPr>
          <w:rFonts w:ascii="Arial" w:hAnsi="Arial" w:cs="Arial"/>
          <w:b w:val="0"/>
          <w:sz w:val="24"/>
          <w:szCs w:val="24"/>
        </w:rPr>
      </w:pPr>
      <w:r w:rsidRPr="00A009B0">
        <w:rPr>
          <w:rFonts w:ascii="Arial" w:hAnsi="Arial" w:cs="Arial"/>
          <w:sz w:val="24"/>
          <w:szCs w:val="24"/>
        </w:rPr>
        <w:t>Introduction</w:t>
      </w:r>
      <w:bookmarkEnd w:id="0"/>
    </w:p>
    <w:p w14:paraId="4228C4A6" w14:textId="0861604E" w:rsidR="00984D74" w:rsidRPr="00A009B0" w:rsidRDefault="009473A0" w:rsidP="00641BC7">
      <w:pPr>
        <w:spacing w:line="360" w:lineRule="auto"/>
        <w:ind w:firstLine="708"/>
        <w:rPr>
          <w:rFonts w:ascii="Arial" w:hAnsi="Arial" w:cs="Arial"/>
          <w:sz w:val="24"/>
          <w:szCs w:val="24"/>
        </w:rPr>
      </w:pPr>
      <w:r w:rsidRPr="00A009B0">
        <w:rPr>
          <w:rFonts w:ascii="Arial" w:hAnsi="Arial" w:cs="Arial"/>
          <w:sz w:val="24"/>
          <w:szCs w:val="24"/>
        </w:rPr>
        <w:t xml:space="preserve">Safety one of the most important </w:t>
      </w:r>
      <w:r w:rsidR="007F2601" w:rsidRPr="00A009B0">
        <w:rPr>
          <w:rFonts w:ascii="Arial" w:hAnsi="Arial" w:cs="Arial"/>
          <w:sz w:val="24"/>
          <w:szCs w:val="24"/>
        </w:rPr>
        <w:t>factors</w:t>
      </w:r>
      <w:r w:rsidRPr="00A009B0">
        <w:rPr>
          <w:rFonts w:ascii="Arial" w:hAnsi="Arial" w:cs="Arial"/>
          <w:sz w:val="24"/>
          <w:szCs w:val="24"/>
        </w:rPr>
        <w:t xml:space="preserve"> for </w:t>
      </w:r>
      <w:r w:rsidR="00984D74" w:rsidRPr="00A009B0">
        <w:rPr>
          <w:rFonts w:ascii="Arial" w:hAnsi="Arial" w:cs="Arial"/>
          <w:sz w:val="24"/>
          <w:szCs w:val="24"/>
        </w:rPr>
        <w:t>life anywhere around the world, everyone looks for more safe places today when crime rate increased even in countries and areas who been considered safe by now while city</w:t>
      </w:r>
      <w:r w:rsidR="000330B6" w:rsidRPr="00A009B0">
        <w:rPr>
          <w:rFonts w:ascii="Arial" w:hAnsi="Arial" w:cs="Arial"/>
          <w:sz w:val="24"/>
          <w:szCs w:val="24"/>
        </w:rPr>
        <w:t>’</w:t>
      </w:r>
      <w:r w:rsidR="00984D74" w:rsidRPr="00A009B0">
        <w:rPr>
          <w:rFonts w:ascii="Arial" w:hAnsi="Arial" w:cs="Arial"/>
          <w:sz w:val="24"/>
          <w:szCs w:val="24"/>
        </w:rPr>
        <w:t xml:space="preserve">s keeps expand and new and new </w:t>
      </w:r>
      <w:r w:rsidR="00EE0F39" w:rsidRPr="00A009B0">
        <w:rPr>
          <w:rFonts w:ascii="Arial" w:hAnsi="Arial" w:cs="Arial"/>
          <w:sz w:val="24"/>
          <w:szCs w:val="24"/>
        </w:rPr>
        <w:t>communities</w:t>
      </w:r>
      <w:r w:rsidR="00984D74" w:rsidRPr="00A009B0">
        <w:rPr>
          <w:rFonts w:ascii="Arial" w:hAnsi="Arial" w:cs="Arial"/>
          <w:sz w:val="24"/>
          <w:szCs w:val="24"/>
        </w:rPr>
        <w:t xml:space="preserve"> wit</w:t>
      </w:r>
      <w:r w:rsidR="000330B6" w:rsidRPr="00A009B0">
        <w:rPr>
          <w:rFonts w:ascii="Arial" w:hAnsi="Arial" w:cs="Arial"/>
          <w:sz w:val="24"/>
          <w:szCs w:val="24"/>
        </w:rPr>
        <w:t>h</w:t>
      </w:r>
      <w:r w:rsidR="00984D74" w:rsidRPr="00A009B0">
        <w:rPr>
          <w:rFonts w:ascii="Arial" w:hAnsi="Arial" w:cs="Arial"/>
          <w:sz w:val="24"/>
          <w:szCs w:val="24"/>
        </w:rPr>
        <w:t xml:space="preserve"> different ethnicity and cultures are interact and each of them try to impose its rhythm in society.</w:t>
      </w:r>
    </w:p>
    <w:p w14:paraId="21A96C12" w14:textId="2F69E8E7" w:rsidR="00E654C8" w:rsidRPr="00A009B0" w:rsidRDefault="00984D74" w:rsidP="00641BC7">
      <w:pPr>
        <w:spacing w:line="360" w:lineRule="auto"/>
        <w:ind w:firstLine="708"/>
        <w:rPr>
          <w:rFonts w:ascii="Arial" w:hAnsi="Arial" w:cs="Arial"/>
          <w:sz w:val="24"/>
          <w:szCs w:val="24"/>
        </w:rPr>
      </w:pPr>
      <w:r w:rsidRPr="00A009B0">
        <w:rPr>
          <w:rFonts w:ascii="Arial" w:hAnsi="Arial" w:cs="Arial"/>
          <w:sz w:val="24"/>
          <w:szCs w:val="24"/>
        </w:rPr>
        <w:t xml:space="preserve">Milton </w:t>
      </w:r>
      <w:r w:rsidR="00E654C8" w:rsidRPr="00A009B0">
        <w:rPr>
          <w:rFonts w:ascii="Arial" w:hAnsi="Arial" w:cs="Arial"/>
          <w:sz w:val="24"/>
          <w:szCs w:val="24"/>
        </w:rPr>
        <w:t>Keynes relatively one of the new cities from England situate in midlands was one of the new projects for safe regards improving security and rise level of comfort for its citizens.</w:t>
      </w:r>
    </w:p>
    <w:p w14:paraId="04D61616" w14:textId="03E18696" w:rsidR="007F2601" w:rsidRPr="00A009B0" w:rsidRDefault="00395529" w:rsidP="00E07F57">
      <w:pPr>
        <w:pStyle w:val="1"/>
        <w:rPr>
          <w:rFonts w:ascii="Arial" w:hAnsi="Arial" w:cs="Arial"/>
          <w:b w:val="0"/>
          <w:sz w:val="24"/>
          <w:szCs w:val="24"/>
        </w:rPr>
      </w:pPr>
      <w:bookmarkStart w:id="1" w:name="_Toc154101130"/>
      <w:r w:rsidRPr="00A009B0">
        <w:rPr>
          <w:rFonts w:ascii="Arial" w:hAnsi="Arial" w:cs="Arial"/>
          <w:sz w:val="24"/>
          <w:szCs w:val="24"/>
        </w:rPr>
        <w:t>Descri</w:t>
      </w:r>
      <w:r w:rsidR="000330B6" w:rsidRPr="00A009B0">
        <w:rPr>
          <w:rFonts w:ascii="Arial" w:hAnsi="Arial" w:cs="Arial"/>
          <w:sz w:val="24"/>
          <w:szCs w:val="24"/>
        </w:rPr>
        <w:t xml:space="preserve">ption of the project with </w:t>
      </w:r>
      <w:r w:rsidR="007F2601" w:rsidRPr="00A009B0">
        <w:rPr>
          <w:rFonts w:ascii="Arial" w:hAnsi="Arial" w:cs="Arial"/>
          <w:sz w:val="24"/>
          <w:szCs w:val="24"/>
        </w:rPr>
        <w:t>proven</w:t>
      </w:r>
      <w:r w:rsidR="000330B6" w:rsidRPr="00A009B0">
        <w:rPr>
          <w:rFonts w:ascii="Arial" w:hAnsi="Arial" w:cs="Arial"/>
          <w:sz w:val="24"/>
          <w:szCs w:val="24"/>
        </w:rPr>
        <w:t xml:space="preserve"> justifications to the aims and </w:t>
      </w:r>
      <w:r w:rsidR="007F2601" w:rsidRPr="00A009B0">
        <w:rPr>
          <w:rFonts w:ascii="Arial" w:hAnsi="Arial" w:cs="Arial"/>
          <w:sz w:val="24"/>
          <w:szCs w:val="24"/>
        </w:rPr>
        <w:t>objectives.</w:t>
      </w:r>
      <w:bookmarkEnd w:id="1"/>
    </w:p>
    <w:p w14:paraId="7FE4341A" w14:textId="77777777" w:rsidR="00641BC7" w:rsidRDefault="00E654C8" w:rsidP="00641BC7">
      <w:pPr>
        <w:spacing w:line="360" w:lineRule="auto"/>
        <w:ind w:firstLine="708"/>
        <w:rPr>
          <w:rFonts w:ascii="Arial" w:hAnsi="Arial" w:cs="Arial"/>
          <w:sz w:val="24"/>
          <w:szCs w:val="24"/>
        </w:rPr>
      </w:pPr>
      <w:r w:rsidRPr="00A009B0">
        <w:rPr>
          <w:rFonts w:ascii="Arial" w:hAnsi="Arial" w:cs="Arial"/>
          <w:sz w:val="24"/>
          <w:szCs w:val="24"/>
        </w:rPr>
        <w:t xml:space="preserve">In collaboration with Thames Valley police, city council, and an important security company from market they develop a </w:t>
      </w:r>
      <w:r w:rsidR="00395529" w:rsidRPr="00A009B0">
        <w:rPr>
          <w:rFonts w:ascii="Arial" w:hAnsi="Arial" w:cs="Arial"/>
          <w:sz w:val="24"/>
          <w:szCs w:val="24"/>
        </w:rPr>
        <w:t>long-term</w:t>
      </w:r>
      <w:r w:rsidRPr="00A009B0">
        <w:rPr>
          <w:rFonts w:ascii="Arial" w:hAnsi="Arial" w:cs="Arial"/>
          <w:sz w:val="24"/>
          <w:szCs w:val="24"/>
        </w:rPr>
        <w:t xml:space="preserve"> strategy based on pilot program regards safety on the streets, </w:t>
      </w:r>
      <w:r w:rsidR="00395529" w:rsidRPr="00A009B0">
        <w:rPr>
          <w:rFonts w:ascii="Arial" w:hAnsi="Arial" w:cs="Arial"/>
          <w:sz w:val="24"/>
          <w:szCs w:val="24"/>
        </w:rPr>
        <w:t>to combat</w:t>
      </w:r>
      <w:r w:rsidRPr="00A009B0">
        <w:rPr>
          <w:rFonts w:ascii="Arial" w:hAnsi="Arial" w:cs="Arial"/>
          <w:sz w:val="24"/>
          <w:szCs w:val="24"/>
        </w:rPr>
        <w:t xml:space="preserve"> the drug addiction and limit much is possible distribution, </w:t>
      </w:r>
      <w:r w:rsidR="00ED4443" w:rsidRPr="00A009B0">
        <w:rPr>
          <w:rFonts w:ascii="Arial" w:hAnsi="Arial" w:cs="Arial"/>
          <w:sz w:val="24"/>
          <w:szCs w:val="24"/>
        </w:rPr>
        <w:t>regards assault on woman’s and robbery cases who was been seen it having a rapidly increasing over last years.</w:t>
      </w:r>
      <w:r w:rsidR="00854BD6" w:rsidRPr="00A009B0">
        <w:rPr>
          <w:rFonts w:ascii="Arial" w:hAnsi="Arial" w:cs="Arial"/>
          <w:sz w:val="24"/>
          <w:szCs w:val="24"/>
        </w:rPr>
        <w:t xml:space="preserve"> </w:t>
      </w:r>
    </w:p>
    <w:p w14:paraId="204574BF" w14:textId="77777777" w:rsidR="00641BC7" w:rsidRDefault="00854BD6" w:rsidP="00641BC7">
      <w:pPr>
        <w:spacing w:line="360" w:lineRule="auto"/>
        <w:ind w:firstLine="708"/>
        <w:rPr>
          <w:rFonts w:ascii="Arial" w:hAnsi="Arial" w:cs="Arial"/>
          <w:sz w:val="24"/>
          <w:szCs w:val="24"/>
        </w:rPr>
      </w:pPr>
      <w:r w:rsidRPr="00A009B0">
        <w:rPr>
          <w:rFonts w:ascii="Arial" w:hAnsi="Arial" w:cs="Arial"/>
          <w:sz w:val="24"/>
          <w:szCs w:val="24"/>
        </w:rPr>
        <w:t xml:space="preserve">Main objectives </w:t>
      </w:r>
      <w:r w:rsidR="00395529" w:rsidRPr="00A009B0">
        <w:rPr>
          <w:rFonts w:ascii="Arial" w:hAnsi="Arial" w:cs="Arial"/>
          <w:sz w:val="24"/>
          <w:szCs w:val="24"/>
        </w:rPr>
        <w:t>were</w:t>
      </w:r>
      <w:r w:rsidRPr="00A009B0">
        <w:rPr>
          <w:rFonts w:ascii="Arial" w:hAnsi="Arial" w:cs="Arial"/>
          <w:sz w:val="24"/>
          <w:szCs w:val="24"/>
        </w:rPr>
        <w:t xml:space="preserve"> to involve more local communities into </w:t>
      </w:r>
      <w:r w:rsidR="00395529" w:rsidRPr="00A009B0">
        <w:rPr>
          <w:rFonts w:ascii="Arial" w:hAnsi="Arial" w:cs="Arial"/>
          <w:sz w:val="24"/>
          <w:szCs w:val="24"/>
        </w:rPr>
        <w:t>helping authorities providing vital information and to construct a solid environment where people can live without safe concerns therefore a fast response unit has assisted citizens and store chains.</w:t>
      </w:r>
      <w:r w:rsidR="00ED4443" w:rsidRPr="00A009B0">
        <w:rPr>
          <w:rFonts w:ascii="Arial" w:hAnsi="Arial" w:cs="Arial"/>
          <w:sz w:val="24"/>
          <w:szCs w:val="24"/>
        </w:rPr>
        <w:t xml:space="preserve"> </w:t>
      </w:r>
      <w:r w:rsidR="00395529" w:rsidRPr="00A009B0">
        <w:rPr>
          <w:rFonts w:ascii="Arial" w:hAnsi="Arial" w:cs="Arial"/>
          <w:sz w:val="24"/>
          <w:szCs w:val="24"/>
        </w:rPr>
        <w:t xml:space="preserve">Our project has been implemented first into a certain map area with possibility to extend if successful. </w:t>
      </w:r>
    </w:p>
    <w:p w14:paraId="07D4F111" w14:textId="70AFB87D" w:rsidR="00E654C8" w:rsidRPr="00A009B0" w:rsidRDefault="00FB7856" w:rsidP="00641BC7">
      <w:pPr>
        <w:spacing w:line="360" w:lineRule="auto"/>
        <w:ind w:firstLine="708"/>
        <w:rPr>
          <w:rFonts w:ascii="Arial" w:hAnsi="Arial" w:cs="Arial"/>
          <w:sz w:val="24"/>
          <w:szCs w:val="24"/>
        </w:rPr>
      </w:pPr>
      <w:r w:rsidRPr="00A009B0">
        <w:rPr>
          <w:rFonts w:ascii="Arial" w:hAnsi="Arial" w:cs="Arial"/>
          <w:sz w:val="24"/>
          <w:szCs w:val="24"/>
        </w:rPr>
        <w:t xml:space="preserve">Another objective was to </w:t>
      </w:r>
      <w:r w:rsidR="000525F9" w:rsidRPr="00A009B0">
        <w:rPr>
          <w:rFonts w:ascii="Arial" w:hAnsi="Arial" w:cs="Arial"/>
          <w:sz w:val="24"/>
          <w:szCs w:val="24"/>
        </w:rPr>
        <w:t>reduce crime rate in young circles w</w:t>
      </w:r>
      <w:r w:rsidR="000330B6" w:rsidRPr="00A009B0">
        <w:rPr>
          <w:rFonts w:ascii="Arial" w:hAnsi="Arial" w:cs="Arial"/>
          <w:sz w:val="24"/>
          <w:szCs w:val="24"/>
        </w:rPr>
        <w:t>h</w:t>
      </w:r>
      <w:r w:rsidR="000525F9" w:rsidRPr="00A009B0">
        <w:rPr>
          <w:rFonts w:ascii="Arial" w:hAnsi="Arial" w:cs="Arial"/>
          <w:sz w:val="24"/>
          <w:szCs w:val="24"/>
        </w:rPr>
        <w:t xml:space="preserve">ere teenagers are spending time off and to guide them into more productive activities who can be helpful for them in future being known that educated people are less involving in groups with crime activities. </w:t>
      </w:r>
    </w:p>
    <w:p w14:paraId="584233EB" w14:textId="68570EEC" w:rsidR="00984D74" w:rsidRDefault="003D5291" w:rsidP="008F34E0">
      <w:pPr>
        <w:spacing w:line="360" w:lineRule="auto"/>
        <w:ind w:firstLine="708"/>
        <w:rPr>
          <w:rFonts w:ascii="Arial" w:hAnsi="Arial" w:cs="Arial"/>
          <w:sz w:val="24"/>
          <w:szCs w:val="24"/>
        </w:rPr>
      </w:pPr>
      <w:r>
        <w:rPr>
          <w:rFonts w:ascii="Arial" w:hAnsi="Arial" w:cs="Arial"/>
          <w:sz w:val="24"/>
          <w:szCs w:val="24"/>
        </w:rPr>
        <w:t xml:space="preserve">According to </w:t>
      </w:r>
      <w:r w:rsidR="00023298" w:rsidRPr="00A009B0">
        <w:rPr>
          <w:rFonts w:ascii="Arial" w:hAnsi="Arial" w:cs="Arial"/>
          <w:sz w:val="24"/>
          <w:szCs w:val="24"/>
        </w:rPr>
        <w:t>Rosenberg</w:t>
      </w:r>
      <w:r>
        <w:rPr>
          <w:rFonts w:ascii="Arial" w:hAnsi="Arial" w:cs="Arial"/>
          <w:sz w:val="24"/>
          <w:szCs w:val="24"/>
        </w:rPr>
        <w:t xml:space="preserve"> (2023):</w:t>
      </w:r>
      <w:r w:rsidR="00023298" w:rsidRPr="00A009B0">
        <w:rPr>
          <w:rFonts w:ascii="Arial" w:hAnsi="Arial" w:cs="Arial"/>
          <w:sz w:val="24"/>
          <w:szCs w:val="24"/>
        </w:rPr>
        <w:t xml:space="preserve"> “In our training we want people not only to come out with awareness of how </w:t>
      </w:r>
      <w:r>
        <w:rPr>
          <w:rFonts w:ascii="Arial" w:hAnsi="Arial" w:cs="Arial"/>
          <w:sz w:val="24"/>
          <w:szCs w:val="24"/>
        </w:rPr>
        <w:t>N</w:t>
      </w:r>
      <w:r w:rsidR="00023298" w:rsidRPr="00A009B0">
        <w:rPr>
          <w:rFonts w:ascii="Arial" w:hAnsi="Arial" w:cs="Arial"/>
          <w:sz w:val="24"/>
          <w:szCs w:val="24"/>
        </w:rPr>
        <w:t xml:space="preserve">onviolent </w:t>
      </w:r>
      <w:r>
        <w:rPr>
          <w:rFonts w:ascii="Arial" w:hAnsi="Arial" w:cs="Arial"/>
          <w:sz w:val="24"/>
          <w:szCs w:val="24"/>
        </w:rPr>
        <w:t>C</w:t>
      </w:r>
      <w:r w:rsidR="00023298" w:rsidRPr="00A009B0">
        <w:rPr>
          <w:rFonts w:ascii="Arial" w:hAnsi="Arial" w:cs="Arial"/>
          <w:sz w:val="24"/>
          <w:szCs w:val="24"/>
        </w:rPr>
        <w:t>ommunication can be used to transform our inner world, we want people to see how it can be used to create the world outside that we want to live in</w:t>
      </w:r>
      <w:r>
        <w:rPr>
          <w:rFonts w:ascii="Arial" w:hAnsi="Arial" w:cs="Arial"/>
          <w:sz w:val="24"/>
          <w:szCs w:val="24"/>
        </w:rPr>
        <w:t>”.</w:t>
      </w:r>
    </w:p>
    <w:p w14:paraId="4443D110" w14:textId="77777777" w:rsidR="00641BC7" w:rsidRDefault="00641BC7" w:rsidP="00A009B0">
      <w:pPr>
        <w:spacing w:line="360" w:lineRule="auto"/>
        <w:rPr>
          <w:rFonts w:ascii="Arial" w:hAnsi="Arial" w:cs="Arial"/>
          <w:b/>
          <w:sz w:val="24"/>
          <w:szCs w:val="24"/>
        </w:rPr>
      </w:pPr>
    </w:p>
    <w:p w14:paraId="4A17B10D" w14:textId="77777777" w:rsidR="00641BC7" w:rsidRDefault="00641BC7" w:rsidP="00A009B0">
      <w:pPr>
        <w:spacing w:line="360" w:lineRule="auto"/>
        <w:rPr>
          <w:rFonts w:ascii="Arial" w:hAnsi="Arial" w:cs="Arial"/>
          <w:b/>
          <w:sz w:val="24"/>
          <w:szCs w:val="24"/>
        </w:rPr>
      </w:pPr>
    </w:p>
    <w:p w14:paraId="5A2005D9" w14:textId="77777777" w:rsidR="00641BC7" w:rsidRDefault="00641BC7" w:rsidP="00A009B0">
      <w:pPr>
        <w:spacing w:line="360" w:lineRule="auto"/>
        <w:rPr>
          <w:rFonts w:ascii="Arial" w:hAnsi="Arial" w:cs="Arial"/>
          <w:b/>
          <w:sz w:val="24"/>
          <w:szCs w:val="24"/>
        </w:rPr>
      </w:pPr>
    </w:p>
    <w:p w14:paraId="0CE64DE6" w14:textId="77777777" w:rsidR="00F22F7F" w:rsidRDefault="00F22F7F" w:rsidP="00E07F57">
      <w:pPr>
        <w:pStyle w:val="1"/>
        <w:rPr>
          <w:rFonts w:ascii="Arial" w:hAnsi="Arial" w:cs="Arial"/>
          <w:sz w:val="24"/>
          <w:szCs w:val="24"/>
        </w:rPr>
      </w:pPr>
      <w:bookmarkStart w:id="2" w:name="_Toc154101131"/>
    </w:p>
    <w:p w14:paraId="4B5BD39B" w14:textId="63CEBAEF" w:rsidR="00571FED" w:rsidRDefault="00571FED" w:rsidP="00E07F57">
      <w:pPr>
        <w:pStyle w:val="1"/>
        <w:rPr>
          <w:rFonts w:ascii="Arial" w:hAnsi="Arial" w:cs="Arial"/>
          <w:b w:val="0"/>
          <w:sz w:val="24"/>
          <w:szCs w:val="24"/>
        </w:rPr>
      </w:pPr>
      <w:r w:rsidRPr="00A009B0">
        <w:rPr>
          <w:rFonts w:ascii="Arial" w:hAnsi="Arial" w:cs="Arial"/>
          <w:sz w:val="24"/>
          <w:szCs w:val="24"/>
        </w:rPr>
        <w:t xml:space="preserve">Analise and evaluation of the practices adopted by community engagement and </w:t>
      </w:r>
      <w:r w:rsidR="00A009B0" w:rsidRPr="00A009B0">
        <w:rPr>
          <w:rFonts w:ascii="Arial" w:hAnsi="Arial" w:cs="Arial"/>
          <w:sz w:val="24"/>
          <w:szCs w:val="24"/>
        </w:rPr>
        <w:t>approaches.</w:t>
      </w:r>
      <w:bookmarkEnd w:id="2"/>
    </w:p>
    <w:p w14:paraId="587BEA61" w14:textId="77777777" w:rsidR="00641BC7" w:rsidRDefault="00395529" w:rsidP="00641BC7">
      <w:pPr>
        <w:spacing w:line="360" w:lineRule="auto"/>
        <w:ind w:firstLine="708"/>
        <w:rPr>
          <w:rFonts w:ascii="Arial" w:hAnsi="Arial" w:cs="Arial"/>
          <w:sz w:val="24"/>
          <w:szCs w:val="24"/>
        </w:rPr>
      </w:pPr>
      <w:r w:rsidRPr="00A009B0">
        <w:rPr>
          <w:rFonts w:ascii="Arial" w:hAnsi="Arial" w:cs="Arial"/>
          <w:sz w:val="24"/>
          <w:szCs w:val="24"/>
        </w:rPr>
        <w:t xml:space="preserve">Over the years this project has been started in few cities consecutive and has proved efficiency from early stages which encourage other areas to adopt </w:t>
      </w:r>
      <w:r w:rsidR="00FF0461" w:rsidRPr="00A009B0">
        <w:rPr>
          <w:rFonts w:ascii="Arial" w:hAnsi="Arial" w:cs="Arial"/>
          <w:sz w:val="24"/>
          <w:szCs w:val="24"/>
        </w:rPr>
        <w:t>same strategy to give power to different society</w:t>
      </w:r>
      <w:r w:rsidR="00571FED" w:rsidRPr="00A009B0">
        <w:rPr>
          <w:rFonts w:ascii="Arial" w:hAnsi="Arial" w:cs="Arial"/>
          <w:sz w:val="24"/>
          <w:szCs w:val="24"/>
        </w:rPr>
        <w:t xml:space="preserve"> levels</w:t>
      </w:r>
      <w:r w:rsidR="00FF0461" w:rsidRPr="00A009B0">
        <w:rPr>
          <w:rFonts w:ascii="Arial" w:hAnsi="Arial" w:cs="Arial"/>
          <w:sz w:val="24"/>
          <w:szCs w:val="24"/>
        </w:rPr>
        <w:t xml:space="preserve"> and to relay on information wh</w:t>
      </w:r>
      <w:r w:rsidR="00571FED" w:rsidRPr="00A009B0">
        <w:rPr>
          <w:rFonts w:ascii="Arial" w:hAnsi="Arial" w:cs="Arial"/>
          <w:sz w:val="24"/>
          <w:szCs w:val="24"/>
        </w:rPr>
        <w:t>ich</w:t>
      </w:r>
      <w:r w:rsidR="00FF0461" w:rsidRPr="00A009B0">
        <w:rPr>
          <w:rFonts w:ascii="Arial" w:hAnsi="Arial" w:cs="Arial"/>
          <w:sz w:val="24"/>
          <w:szCs w:val="24"/>
        </w:rPr>
        <w:t xml:space="preserve"> comes from inside this communities. </w:t>
      </w:r>
    </w:p>
    <w:p w14:paraId="694FE78E" w14:textId="46F2D771" w:rsidR="004875D7" w:rsidRDefault="008F34E0" w:rsidP="00641BC7">
      <w:pPr>
        <w:spacing w:line="360" w:lineRule="auto"/>
        <w:ind w:firstLine="708"/>
        <w:rPr>
          <w:rFonts w:ascii="Arial" w:hAnsi="Arial" w:cs="Arial"/>
          <w:sz w:val="24"/>
          <w:szCs w:val="24"/>
        </w:rPr>
      </w:pPr>
      <w:r>
        <w:rPr>
          <w:rFonts w:ascii="Arial" w:hAnsi="Arial" w:cs="Arial"/>
          <w:sz w:val="24"/>
          <w:szCs w:val="24"/>
        </w:rPr>
        <w:t>According to Graham (2006): “</w:t>
      </w:r>
      <w:r w:rsidR="004875D7">
        <w:rPr>
          <w:rFonts w:ascii="Arial" w:hAnsi="Arial" w:cs="Arial"/>
          <w:sz w:val="24"/>
          <w:szCs w:val="24"/>
        </w:rPr>
        <w:t xml:space="preserve">One is that </w:t>
      </w:r>
      <w:r>
        <w:rPr>
          <w:rFonts w:ascii="Arial" w:hAnsi="Arial" w:cs="Arial"/>
          <w:sz w:val="24"/>
          <w:szCs w:val="24"/>
        </w:rPr>
        <w:t>“</w:t>
      </w:r>
      <w:r w:rsidR="004875D7">
        <w:rPr>
          <w:rFonts w:ascii="Arial" w:hAnsi="Arial" w:cs="Arial"/>
          <w:sz w:val="24"/>
          <w:szCs w:val="24"/>
        </w:rPr>
        <w:t>community</w:t>
      </w:r>
      <w:r>
        <w:rPr>
          <w:rFonts w:ascii="Arial" w:hAnsi="Arial" w:cs="Arial"/>
          <w:sz w:val="24"/>
          <w:szCs w:val="24"/>
        </w:rPr>
        <w:t>”</w:t>
      </w:r>
      <w:r w:rsidR="004875D7">
        <w:rPr>
          <w:rFonts w:ascii="Arial" w:hAnsi="Arial" w:cs="Arial"/>
          <w:sz w:val="24"/>
          <w:szCs w:val="24"/>
        </w:rPr>
        <w:t xml:space="preserve"> may well be one of the most elastic terms in social science, stretching from the promised pleasures of local bonds to the warming moral values of social solidarity</w:t>
      </w:r>
      <w:r>
        <w:rPr>
          <w:rFonts w:ascii="Arial" w:hAnsi="Arial" w:cs="Arial"/>
          <w:sz w:val="24"/>
          <w:szCs w:val="24"/>
        </w:rPr>
        <w:t>”</w:t>
      </w:r>
      <w:r w:rsidR="004875D7">
        <w:rPr>
          <w:rFonts w:ascii="Arial" w:hAnsi="Arial" w:cs="Arial"/>
          <w:sz w:val="24"/>
          <w:szCs w:val="24"/>
        </w:rPr>
        <w:t xml:space="preserve">. </w:t>
      </w:r>
    </w:p>
    <w:p w14:paraId="11BB6B2E" w14:textId="1830F0F9" w:rsidR="00641BC7" w:rsidRDefault="00FF0461" w:rsidP="00641BC7">
      <w:pPr>
        <w:spacing w:line="360" w:lineRule="auto"/>
        <w:ind w:firstLine="708"/>
        <w:rPr>
          <w:rFonts w:ascii="Arial" w:hAnsi="Arial" w:cs="Arial"/>
          <w:sz w:val="24"/>
          <w:szCs w:val="24"/>
        </w:rPr>
      </w:pPr>
      <w:r w:rsidRPr="00A009B0">
        <w:rPr>
          <w:rFonts w:ascii="Arial" w:hAnsi="Arial" w:cs="Arial"/>
          <w:sz w:val="24"/>
          <w:szCs w:val="24"/>
        </w:rPr>
        <w:t xml:space="preserve">First practice that has been observed been successful in our project in Milton Keynes was rapid response unit with </w:t>
      </w:r>
      <w:r w:rsidR="00A009B0" w:rsidRPr="00A009B0">
        <w:rPr>
          <w:rFonts w:ascii="Arial" w:hAnsi="Arial" w:cs="Arial"/>
          <w:sz w:val="24"/>
          <w:szCs w:val="24"/>
        </w:rPr>
        <w:t xml:space="preserve">multiple </w:t>
      </w:r>
      <w:r w:rsidR="00A009B0">
        <w:rPr>
          <w:rFonts w:ascii="Arial" w:hAnsi="Arial" w:cs="Arial"/>
          <w:sz w:val="24"/>
          <w:szCs w:val="24"/>
        </w:rPr>
        <w:t>agents</w:t>
      </w:r>
      <w:r w:rsidRPr="00A009B0">
        <w:rPr>
          <w:rFonts w:ascii="Arial" w:hAnsi="Arial" w:cs="Arial"/>
          <w:sz w:val="24"/>
          <w:szCs w:val="24"/>
        </w:rPr>
        <w:t xml:space="preserve"> who was visible all the time around </w:t>
      </w:r>
      <w:r w:rsidR="00571FED" w:rsidRPr="00A009B0">
        <w:rPr>
          <w:rFonts w:ascii="Arial" w:hAnsi="Arial" w:cs="Arial"/>
          <w:sz w:val="24"/>
          <w:szCs w:val="24"/>
        </w:rPr>
        <w:t>mapped</w:t>
      </w:r>
      <w:r w:rsidRPr="00A009B0">
        <w:rPr>
          <w:rFonts w:ascii="Arial" w:hAnsi="Arial" w:cs="Arial"/>
          <w:sz w:val="24"/>
          <w:szCs w:val="24"/>
        </w:rPr>
        <w:t xml:space="preserve"> area and this presence has been reflected in reducing theft and day light robbery, discouraging store theft as all the stores has been install panic buttons. </w:t>
      </w:r>
      <w:r w:rsidR="00113064" w:rsidRPr="00A009B0">
        <w:rPr>
          <w:rFonts w:ascii="Arial" w:hAnsi="Arial" w:cs="Arial"/>
          <w:sz w:val="24"/>
          <w:szCs w:val="24"/>
        </w:rPr>
        <w:t>Also,</w:t>
      </w:r>
      <w:r w:rsidRPr="00A009B0">
        <w:rPr>
          <w:rFonts w:ascii="Arial" w:hAnsi="Arial" w:cs="Arial"/>
          <w:sz w:val="24"/>
          <w:szCs w:val="24"/>
        </w:rPr>
        <w:t xml:space="preserve"> along with this panic buttons </w:t>
      </w:r>
      <w:r w:rsidR="00113064" w:rsidRPr="00A009B0">
        <w:rPr>
          <w:rFonts w:ascii="Arial" w:hAnsi="Arial" w:cs="Arial"/>
          <w:sz w:val="24"/>
          <w:szCs w:val="24"/>
        </w:rPr>
        <w:t>their</w:t>
      </w:r>
      <w:r w:rsidRPr="00A009B0">
        <w:rPr>
          <w:rFonts w:ascii="Arial" w:hAnsi="Arial" w:cs="Arial"/>
          <w:sz w:val="24"/>
          <w:szCs w:val="24"/>
        </w:rPr>
        <w:t xml:space="preserve"> incident</w:t>
      </w:r>
      <w:r w:rsidR="00571FED" w:rsidRPr="00A009B0">
        <w:rPr>
          <w:rFonts w:ascii="Arial" w:hAnsi="Arial" w:cs="Arial"/>
          <w:sz w:val="24"/>
          <w:szCs w:val="24"/>
        </w:rPr>
        <w:t>s</w:t>
      </w:r>
      <w:r w:rsidRPr="00A009B0">
        <w:rPr>
          <w:rFonts w:ascii="Arial" w:hAnsi="Arial" w:cs="Arial"/>
          <w:sz w:val="24"/>
          <w:szCs w:val="24"/>
        </w:rPr>
        <w:t xml:space="preserve"> </w:t>
      </w:r>
      <w:r w:rsidR="00571FED" w:rsidRPr="00A009B0">
        <w:rPr>
          <w:rFonts w:ascii="Arial" w:hAnsi="Arial" w:cs="Arial"/>
          <w:sz w:val="24"/>
          <w:szCs w:val="24"/>
        </w:rPr>
        <w:t>have</w:t>
      </w:r>
      <w:r w:rsidRPr="00A009B0">
        <w:rPr>
          <w:rFonts w:ascii="Arial" w:hAnsi="Arial" w:cs="Arial"/>
          <w:sz w:val="24"/>
          <w:szCs w:val="24"/>
        </w:rPr>
        <w:t xml:space="preserve"> </w:t>
      </w:r>
      <w:r w:rsidR="00641BC7" w:rsidRPr="00A009B0">
        <w:rPr>
          <w:rFonts w:ascii="Arial" w:hAnsi="Arial" w:cs="Arial"/>
          <w:sz w:val="24"/>
          <w:szCs w:val="24"/>
        </w:rPr>
        <w:t>been reported</w:t>
      </w:r>
      <w:r w:rsidRPr="00A009B0">
        <w:rPr>
          <w:rFonts w:ascii="Arial" w:hAnsi="Arial" w:cs="Arial"/>
          <w:sz w:val="24"/>
          <w:szCs w:val="24"/>
        </w:rPr>
        <w:t xml:space="preserve"> immediately to police who assist every </w:t>
      </w:r>
      <w:r w:rsidR="00571FED" w:rsidRPr="00A009B0">
        <w:rPr>
          <w:rFonts w:ascii="Arial" w:hAnsi="Arial" w:cs="Arial"/>
          <w:sz w:val="24"/>
          <w:szCs w:val="24"/>
        </w:rPr>
        <w:t>case</w:t>
      </w:r>
      <w:r w:rsidR="00113064" w:rsidRPr="00A009B0">
        <w:rPr>
          <w:rFonts w:ascii="Arial" w:hAnsi="Arial" w:cs="Arial"/>
          <w:sz w:val="24"/>
          <w:szCs w:val="24"/>
        </w:rPr>
        <w:t xml:space="preserve"> with high priority. </w:t>
      </w:r>
    </w:p>
    <w:p w14:paraId="190B2242" w14:textId="77777777" w:rsidR="00641BC7" w:rsidRDefault="00113064" w:rsidP="00641BC7">
      <w:pPr>
        <w:spacing w:line="360" w:lineRule="auto"/>
        <w:ind w:firstLine="708"/>
        <w:rPr>
          <w:rFonts w:ascii="Arial" w:hAnsi="Arial" w:cs="Arial"/>
          <w:sz w:val="24"/>
          <w:szCs w:val="24"/>
        </w:rPr>
      </w:pPr>
      <w:r w:rsidRPr="00A009B0">
        <w:rPr>
          <w:rFonts w:ascii="Arial" w:hAnsi="Arial" w:cs="Arial"/>
          <w:sz w:val="24"/>
          <w:szCs w:val="24"/>
        </w:rPr>
        <w:t>Along with this professional practice other practice</w:t>
      </w:r>
      <w:r w:rsidR="00571FED" w:rsidRPr="00A009B0">
        <w:rPr>
          <w:rFonts w:ascii="Arial" w:hAnsi="Arial" w:cs="Arial"/>
          <w:sz w:val="24"/>
          <w:szCs w:val="24"/>
        </w:rPr>
        <w:t>s</w:t>
      </w:r>
      <w:r w:rsidRPr="00A009B0">
        <w:rPr>
          <w:rFonts w:ascii="Arial" w:hAnsi="Arial" w:cs="Arial"/>
          <w:sz w:val="24"/>
          <w:szCs w:val="24"/>
        </w:rPr>
        <w:t xml:space="preserve"> </w:t>
      </w:r>
      <w:r w:rsidR="00A009B0" w:rsidRPr="00A009B0">
        <w:rPr>
          <w:rFonts w:ascii="Arial" w:hAnsi="Arial" w:cs="Arial"/>
          <w:sz w:val="24"/>
          <w:szCs w:val="24"/>
        </w:rPr>
        <w:t>were</w:t>
      </w:r>
      <w:r w:rsidRPr="00A009B0">
        <w:rPr>
          <w:rFonts w:ascii="Arial" w:hAnsi="Arial" w:cs="Arial"/>
          <w:sz w:val="24"/>
          <w:szCs w:val="24"/>
        </w:rPr>
        <w:t xml:space="preserve"> supported too as a very high level of community engagement in this project with information and different cultural activities who bring together people who lives in same </w:t>
      </w:r>
      <w:r w:rsidR="007A1A67" w:rsidRPr="00A009B0">
        <w:rPr>
          <w:rFonts w:ascii="Arial" w:hAnsi="Arial" w:cs="Arial"/>
          <w:sz w:val="24"/>
          <w:szCs w:val="24"/>
        </w:rPr>
        <w:t>area,</w:t>
      </w:r>
      <w:r w:rsidRPr="00A009B0">
        <w:rPr>
          <w:rFonts w:ascii="Arial" w:hAnsi="Arial" w:cs="Arial"/>
          <w:sz w:val="24"/>
          <w:szCs w:val="24"/>
        </w:rPr>
        <w:t xml:space="preserve"> but they didn’t had chance to know each other before and to help them to create a bond in between them and also to establish a communication channel. </w:t>
      </w:r>
    </w:p>
    <w:p w14:paraId="28C02C73" w14:textId="7171BB41" w:rsidR="00FF0461" w:rsidRPr="00A009B0" w:rsidRDefault="008D56F1" w:rsidP="00641BC7">
      <w:pPr>
        <w:spacing w:line="360" w:lineRule="auto"/>
        <w:ind w:firstLine="708"/>
        <w:rPr>
          <w:rFonts w:ascii="Arial" w:hAnsi="Arial" w:cs="Arial"/>
          <w:sz w:val="24"/>
          <w:szCs w:val="24"/>
        </w:rPr>
      </w:pPr>
      <w:r>
        <w:rPr>
          <w:rFonts w:ascii="Arial" w:hAnsi="Arial" w:cs="Arial"/>
          <w:sz w:val="24"/>
          <w:szCs w:val="24"/>
        </w:rPr>
        <w:t>The c</w:t>
      </w:r>
      <w:r w:rsidR="00113064" w:rsidRPr="00A009B0">
        <w:rPr>
          <w:rFonts w:ascii="Arial" w:hAnsi="Arial" w:cs="Arial"/>
          <w:sz w:val="24"/>
          <w:szCs w:val="24"/>
        </w:rPr>
        <w:t>ity council organize</w:t>
      </w:r>
      <w:r w:rsidR="00571FED" w:rsidRPr="00A009B0">
        <w:rPr>
          <w:rFonts w:ascii="Arial" w:hAnsi="Arial" w:cs="Arial"/>
          <w:sz w:val="24"/>
          <w:szCs w:val="24"/>
        </w:rPr>
        <w:t>d</w:t>
      </w:r>
      <w:r w:rsidR="00113064" w:rsidRPr="00A009B0">
        <w:rPr>
          <w:rFonts w:ascii="Arial" w:hAnsi="Arial" w:cs="Arial"/>
          <w:sz w:val="24"/>
          <w:szCs w:val="24"/>
        </w:rPr>
        <w:t xml:space="preserve"> different event</w:t>
      </w:r>
      <w:r w:rsidR="00571FED" w:rsidRPr="00A009B0">
        <w:rPr>
          <w:rFonts w:ascii="Arial" w:hAnsi="Arial" w:cs="Arial"/>
          <w:sz w:val="24"/>
          <w:szCs w:val="24"/>
        </w:rPr>
        <w:t>s</w:t>
      </w:r>
      <w:r w:rsidR="00113064" w:rsidRPr="00A009B0">
        <w:rPr>
          <w:rFonts w:ascii="Arial" w:hAnsi="Arial" w:cs="Arial"/>
          <w:sz w:val="24"/>
          <w:szCs w:val="24"/>
        </w:rPr>
        <w:t xml:space="preserve"> and </w:t>
      </w:r>
      <w:r w:rsidR="00A009B0" w:rsidRPr="00A009B0">
        <w:rPr>
          <w:rFonts w:ascii="Arial" w:hAnsi="Arial" w:cs="Arial"/>
          <w:sz w:val="24"/>
          <w:szCs w:val="24"/>
        </w:rPr>
        <w:t>workshops</w:t>
      </w:r>
      <w:r w:rsidR="00113064" w:rsidRPr="00A009B0">
        <w:rPr>
          <w:rFonts w:ascii="Arial" w:hAnsi="Arial" w:cs="Arial"/>
          <w:sz w:val="24"/>
          <w:szCs w:val="24"/>
        </w:rPr>
        <w:t xml:space="preserve"> </w:t>
      </w:r>
      <w:r w:rsidR="00A009B0" w:rsidRPr="00A009B0">
        <w:rPr>
          <w:rFonts w:ascii="Arial" w:hAnsi="Arial" w:cs="Arial"/>
          <w:sz w:val="24"/>
          <w:szCs w:val="24"/>
        </w:rPr>
        <w:t>where</w:t>
      </w:r>
      <w:r w:rsidR="00113064" w:rsidRPr="00A009B0">
        <w:rPr>
          <w:rFonts w:ascii="Arial" w:hAnsi="Arial" w:cs="Arial"/>
          <w:sz w:val="24"/>
          <w:szCs w:val="24"/>
        </w:rPr>
        <w:t xml:space="preserve"> young generations called to participate </w:t>
      </w:r>
      <w:r w:rsidR="00C064F7" w:rsidRPr="00A009B0">
        <w:rPr>
          <w:rFonts w:ascii="Arial" w:hAnsi="Arial" w:cs="Arial"/>
          <w:sz w:val="24"/>
          <w:szCs w:val="24"/>
        </w:rPr>
        <w:t xml:space="preserve">with objective to keep young </w:t>
      </w:r>
      <w:r w:rsidR="00571FED" w:rsidRPr="00A009B0">
        <w:rPr>
          <w:rFonts w:ascii="Arial" w:hAnsi="Arial" w:cs="Arial"/>
          <w:sz w:val="24"/>
          <w:szCs w:val="24"/>
        </w:rPr>
        <w:t xml:space="preserve">people </w:t>
      </w:r>
      <w:r w:rsidR="00C064F7" w:rsidRPr="00A009B0">
        <w:rPr>
          <w:rFonts w:ascii="Arial" w:hAnsi="Arial" w:cs="Arial"/>
          <w:sz w:val="24"/>
          <w:szCs w:val="24"/>
        </w:rPr>
        <w:t>away from street temptation.</w:t>
      </w:r>
      <w:r w:rsidR="000525F9" w:rsidRPr="00A009B0">
        <w:rPr>
          <w:rFonts w:ascii="Arial" w:hAnsi="Arial" w:cs="Arial"/>
          <w:sz w:val="24"/>
          <w:szCs w:val="24"/>
        </w:rPr>
        <w:t xml:space="preserve"> Getting involved in this </w:t>
      </w:r>
      <w:r w:rsidR="00A009B0" w:rsidRPr="00A009B0">
        <w:rPr>
          <w:rFonts w:ascii="Arial" w:hAnsi="Arial" w:cs="Arial"/>
          <w:sz w:val="24"/>
          <w:szCs w:val="24"/>
        </w:rPr>
        <w:t>workshops</w:t>
      </w:r>
      <w:r w:rsidR="000525F9" w:rsidRPr="00A009B0">
        <w:rPr>
          <w:rFonts w:ascii="Arial" w:hAnsi="Arial" w:cs="Arial"/>
          <w:sz w:val="24"/>
          <w:szCs w:val="24"/>
        </w:rPr>
        <w:t xml:space="preserve"> and chances of some financially wins plus the fact </w:t>
      </w:r>
      <w:r w:rsidR="00571FED" w:rsidRPr="00A009B0">
        <w:rPr>
          <w:rFonts w:ascii="Arial" w:hAnsi="Arial" w:cs="Arial"/>
          <w:sz w:val="24"/>
          <w:szCs w:val="24"/>
        </w:rPr>
        <w:t>has</w:t>
      </w:r>
      <w:r w:rsidR="000525F9" w:rsidRPr="00A009B0">
        <w:rPr>
          <w:rFonts w:ascii="Arial" w:hAnsi="Arial" w:cs="Arial"/>
          <w:sz w:val="24"/>
          <w:szCs w:val="24"/>
        </w:rPr>
        <w:t xml:space="preserve"> been seen as one of the community </w:t>
      </w:r>
      <w:r w:rsidR="002F708A" w:rsidRPr="00A009B0">
        <w:rPr>
          <w:rFonts w:ascii="Arial" w:hAnsi="Arial" w:cs="Arial"/>
          <w:sz w:val="24"/>
          <w:szCs w:val="24"/>
        </w:rPr>
        <w:t>pillars</w:t>
      </w:r>
      <w:r w:rsidR="000525F9" w:rsidRPr="00A009B0">
        <w:rPr>
          <w:rFonts w:ascii="Arial" w:hAnsi="Arial" w:cs="Arial"/>
          <w:sz w:val="24"/>
          <w:szCs w:val="24"/>
        </w:rPr>
        <w:t xml:space="preserve"> and create </w:t>
      </w:r>
      <w:r w:rsidR="002F708A" w:rsidRPr="00A009B0">
        <w:rPr>
          <w:rFonts w:ascii="Arial" w:hAnsi="Arial" w:cs="Arial"/>
          <w:sz w:val="24"/>
          <w:szCs w:val="24"/>
        </w:rPr>
        <w:t>an</w:t>
      </w:r>
      <w:r w:rsidR="000525F9" w:rsidRPr="00A009B0">
        <w:rPr>
          <w:rFonts w:ascii="Arial" w:hAnsi="Arial" w:cs="Arial"/>
          <w:sz w:val="24"/>
          <w:szCs w:val="24"/>
        </w:rPr>
        <w:t xml:space="preserve"> educational competition in between them</w:t>
      </w:r>
      <w:r w:rsidR="00A009B0">
        <w:rPr>
          <w:rFonts w:ascii="Arial" w:hAnsi="Arial" w:cs="Arial"/>
          <w:sz w:val="24"/>
          <w:szCs w:val="24"/>
        </w:rPr>
        <w:t>,</w:t>
      </w:r>
      <w:r w:rsidR="000525F9" w:rsidRPr="00A009B0">
        <w:rPr>
          <w:rFonts w:ascii="Arial" w:hAnsi="Arial" w:cs="Arial"/>
          <w:sz w:val="24"/>
          <w:szCs w:val="24"/>
        </w:rPr>
        <w:t xml:space="preserve"> </w:t>
      </w:r>
      <w:r w:rsidR="00775E5B" w:rsidRPr="00A009B0">
        <w:rPr>
          <w:rFonts w:ascii="Arial" w:hAnsi="Arial" w:cs="Arial"/>
          <w:sz w:val="24"/>
          <w:szCs w:val="24"/>
        </w:rPr>
        <w:t>give in the opportunity to express themselves at their full potential was one of the best practices with the best results for the moment and for the future of community.</w:t>
      </w:r>
    </w:p>
    <w:p w14:paraId="610DB854" w14:textId="4C51FECB" w:rsidR="00E776D9" w:rsidRPr="00A009B0" w:rsidRDefault="00E776D9" w:rsidP="00641BC7">
      <w:pPr>
        <w:spacing w:line="360" w:lineRule="auto"/>
        <w:ind w:firstLine="708"/>
        <w:rPr>
          <w:rFonts w:ascii="Arial" w:hAnsi="Arial" w:cs="Arial"/>
          <w:sz w:val="24"/>
          <w:szCs w:val="24"/>
        </w:rPr>
      </w:pPr>
      <w:r>
        <w:rPr>
          <w:rFonts w:ascii="Arial" w:hAnsi="Arial" w:cs="Arial"/>
          <w:sz w:val="24"/>
          <w:szCs w:val="24"/>
        </w:rPr>
        <w:t xml:space="preserve">According to </w:t>
      </w:r>
      <w:r w:rsidR="002F708A" w:rsidRPr="00A009B0">
        <w:rPr>
          <w:rFonts w:ascii="Arial" w:hAnsi="Arial" w:cs="Arial"/>
          <w:sz w:val="24"/>
          <w:szCs w:val="24"/>
        </w:rPr>
        <w:t>Hallsworth</w:t>
      </w:r>
      <w:r>
        <w:rPr>
          <w:rFonts w:ascii="Arial" w:hAnsi="Arial" w:cs="Arial"/>
          <w:sz w:val="24"/>
          <w:szCs w:val="24"/>
        </w:rPr>
        <w:t xml:space="preserve"> (2013):</w:t>
      </w:r>
      <w:r w:rsidR="002F708A" w:rsidRPr="00A009B0">
        <w:rPr>
          <w:rFonts w:ascii="Arial" w:hAnsi="Arial" w:cs="Arial"/>
          <w:sz w:val="24"/>
          <w:szCs w:val="24"/>
        </w:rPr>
        <w:t xml:space="preserve"> “A further problem local communities face, as we have seen is in securing the autonomy to implement solutions that are right for </w:t>
      </w:r>
      <w:r w:rsidRPr="00A009B0">
        <w:rPr>
          <w:rFonts w:ascii="Arial" w:hAnsi="Arial" w:cs="Arial"/>
          <w:sz w:val="24"/>
          <w:szCs w:val="24"/>
        </w:rPr>
        <w:t>them.</w:t>
      </w:r>
      <w:r w:rsidR="002F708A" w:rsidRPr="00A009B0">
        <w:rPr>
          <w:rFonts w:ascii="Arial" w:hAnsi="Arial" w:cs="Arial"/>
          <w:sz w:val="24"/>
          <w:szCs w:val="24"/>
        </w:rPr>
        <w:t xml:space="preserve">” </w:t>
      </w:r>
    </w:p>
    <w:p w14:paraId="0C6C82A0" w14:textId="6184B8AD" w:rsidR="00641BC7" w:rsidRDefault="002F708A" w:rsidP="00641BC7">
      <w:pPr>
        <w:spacing w:line="360" w:lineRule="auto"/>
        <w:ind w:firstLine="708"/>
        <w:rPr>
          <w:rFonts w:ascii="Arial" w:hAnsi="Arial" w:cs="Arial"/>
          <w:sz w:val="24"/>
          <w:szCs w:val="24"/>
        </w:rPr>
      </w:pPr>
      <w:r w:rsidRPr="00A009B0">
        <w:rPr>
          <w:rFonts w:ascii="Arial" w:hAnsi="Arial" w:cs="Arial"/>
          <w:sz w:val="24"/>
          <w:szCs w:val="24"/>
        </w:rPr>
        <w:t xml:space="preserve">Therefore, </w:t>
      </w:r>
      <w:r w:rsidR="008D56F1">
        <w:rPr>
          <w:rFonts w:ascii="Arial" w:hAnsi="Arial" w:cs="Arial"/>
          <w:sz w:val="24"/>
          <w:szCs w:val="24"/>
        </w:rPr>
        <w:t xml:space="preserve">the </w:t>
      </w:r>
      <w:r w:rsidRPr="00A009B0">
        <w:rPr>
          <w:rFonts w:ascii="Arial" w:hAnsi="Arial" w:cs="Arial"/>
          <w:sz w:val="24"/>
          <w:szCs w:val="24"/>
        </w:rPr>
        <w:t xml:space="preserve">city council from Milton Keynes </w:t>
      </w:r>
      <w:r w:rsidR="007A1A67" w:rsidRPr="00A009B0">
        <w:rPr>
          <w:rFonts w:ascii="Arial" w:hAnsi="Arial" w:cs="Arial"/>
          <w:sz w:val="24"/>
          <w:szCs w:val="24"/>
        </w:rPr>
        <w:t>along</w:t>
      </w:r>
      <w:r w:rsidRPr="00A009B0">
        <w:rPr>
          <w:rFonts w:ascii="Arial" w:hAnsi="Arial" w:cs="Arial"/>
          <w:sz w:val="24"/>
          <w:szCs w:val="24"/>
        </w:rPr>
        <w:t xml:space="preserve"> with other cities start developing this pilot program to avoid only to be reactive to society problems but to create </w:t>
      </w:r>
      <w:r w:rsidRPr="00A009B0">
        <w:rPr>
          <w:rFonts w:ascii="Arial" w:hAnsi="Arial" w:cs="Arial"/>
          <w:sz w:val="24"/>
          <w:szCs w:val="24"/>
        </w:rPr>
        <w:lastRenderedPageBreak/>
        <w:t>an environment where crime have less a</w:t>
      </w:r>
      <w:r w:rsidR="00571FED" w:rsidRPr="00A009B0">
        <w:rPr>
          <w:rFonts w:ascii="Arial" w:hAnsi="Arial" w:cs="Arial"/>
          <w:sz w:val="24"/>
          <w:szCs w:val="24"/>
        </w:rPr>
        <w:t>c</w:t>
      </w:r>
      <w:r w:rsidRPr="00A009B0">
        <w:rPr>
          <w:rFonts w:ascii="Arial" w:hAnsi="Arial" w:cs="Arial"/>
          <w:sz w:val="24"/>
          <w:szCs w:val="24"/>
        </w:rPr>
        <w:t>ces</w:t>
      </w:r>
      <w:r w:rsidR="00571FED" w:rsidRPr="00A009B0">
        <w:rPr>
          <w:rFonts w:ascii="Arial" w:hAnsi="Arial" w:cs="Arial"/>
          <w:sz w:val="24"/>
          <w:szCs w:val="24"/>
        </w:rPr>
        <w:t>s</w:t>
      </w:r>
      <w:r w:rsidRPr="00A009B0">
        <w:rPr>
          <w:rFonts w:ascii="Arial" w:hAnsi="Arial" w:cs="Arial"/>
          <w:sz w:val="24"/>
          <w:szCs w:val="24"/>
        </w:rPr>
        <w:t xml:space="preserve"> to attract new players.</w:t>
      </w:r>
      <w:r w:rsidR="003610B3" w:rsidRPr="00A009B0">
        <w:rPr>
          <w:rFonts w:ascii="Arial" w:hAnsi="Arial" w:cs="Arial"/>
          <w:sz w:val="24"/>
          <w:szCs w:val="24"/>
        </w:rPr>
        <w:t xml:space="preserve"> Different approaches like inclusivity, transparency, empowerment, communication was basic for this project. </w:t>
      </w:r>
    </w:p>
    <w:p w14:paraId="4FE0EBA9" w14:textId="77777777" w:rsidR="00641BC7" w:rsidRDefault="003610B3" w:rsidP="00641BC7">
      <w:pPr>
        <w:spacing w:line="360" w:lineRule="auto"/>
        <w:ind w:firstLine="708"/>
        <w:rPr>
          <w:rFonts w:ascii="Arial" w:hAnsi="Arial" w:cs="Arial"/>
          <w:sz w:val="24"/>
          <w:szCs w:val="24"/>
        </w:rPr>
      </w:pPr>
      <w:r w:rsidRPr="00A009B0">
        <w:rPr>
          <w:rFonts w:ascii="Arial" w:hAnsi="Arial" w:cs="Arial"/>
          <w:sz w:val="24"/>
          <w:szCs w:val="24"/>
        </w:rPr>
        <w:t xml:space="preserve">Vital pillars of starting point but communication and transparency I </w:t>
      </w:r>
      <w:r w:rsidR="00571FED" w:rsidRPr="00A009B0">
        <w:rPr>
          <w:rFonts w:ascii="Arial" w:hAnsi="Arial" w:cs="Arial"/>
          <w:sz w:val="24"/>
          <w:szCs w:val="24"/>
        </w:rPr>
        <w:t>reckon</w:t>
      </w:r>
      <w:r w:rsidRPr="00A009B0">
        <w:rPr>
          <w:rFonts w:ascii="Arial" w:hAnsi="Arial" w:cs="Arial"/>
          <w:sz w:val="24"/>
          <w:szCs w:val="24"/>
        </w:rPr>
        <w:t xml:space="preserve"> that was the first two attributes </w:t>
      </w:r>
      <w:r w:rsidR="00571FED" w:rsidRPr="00A009B0">
        <w:rPr>
          <w:rFonts w:ascii="Arial" w:hAnsi="Arial" w:cs="Arial"/>
          <w:sz w:val="24"/>
          <w:szCs w:val="24"/>
        </w:rPr>
        <w:t xml:space="preserve">who </w:t>
      </w:r>
      <w:r w:rsidRPr="00A009B0">
        <w:rPr>
          <w:rFonts w:ascii="Arial" w:hAnsi="Arial" w:cs="Arial"/>
          <w:sz w:val="24"/>
          <w:szCs w:val="24"/>
        </w:rPr>
        <w:t>facilitate in being a successful program</w:t>
      </w:r>
      <w:r w:rsidR="001E1E2A" w:rsidRPr="00A009B0">
        <w:rPr>
          <w:rFonts w:ascii="Arial" w:hAnsi="Arial" w:cs="Arial"/>
          <w:sz w:val="24"/>
          <w:szCs w:val="24"/>
        </w:rPr>
        <w:t xml:space="preserve"> given that different ethnicity was interact with each other and people who will probably never interact if wouldn’t have a common purpose. </w:t>
      </w:r>
    </w:p>
    <w:p w14:paraId="5DFDDA76" w14:textId="04A8148E" w:rsidR="001B1328" w:rsidRDefault="001E1E2A" w:rsidP="00641BC7">
      <w:pPr>
        <w:spacing w:line="360" w:lineRule="auto"/>
        <w:ind w:firstLine="708"/>
        <w:rPr>
          <w:rFonts w:ascii="Arial" w:hAnsi="Arial" w:cs="Arial"/>
          <w:sz w:val="24"/>
          <w:szCs w:val="24"/>
        </w:rPr>
      </w:pPr>
      <w:r w:rsidRPr="00A009B0">
        <w:rPr>
          <w:rFonts w:ascii="Arial" w:hAnsi="Arial" w:cs="Arial"/>
          <w:sz w:val="24"/>
          <w:szCs w:val="24"/>
        </w:rPr>
        <w:t xml:space="preserve">Empowerment proved to be </w:t>
      </w:r>
      <w:r w:rsidR="00641BC7" w:rsidRPr="00A009B0">
        <w:rPr>
          <w:rFonts w:ascii="Arial" w:hAnsi="Arial" w:cs="Arial"/>
          <w:sz w:val="24"/>
          <w:szCs w:val="24"/>
        </w:rPr>
        <w:t>an important</w:t>
      </w:r>
      <w:r w:rsidRPr="00A009B0">
        <w:rPr>
          <w:rFonts w:ascii="Arial" w:hAnsi="Arial" w:cs="Arial"/>
          <w:sz w:val="24"/>
          <w:szCs w:val="24"/>
        </w:rPr>
        <w:t xml:space="preserve"> approach for the leaders of this community as they been found in a position w</w:t>
      </w:r>
      <w:r w:rsidR="00347CDA" w:rsidRPr="00A009B0">
        <w:rPr>
          <w:rFonts w:ascii="Arial" w:hAnsi="Arial" w:cs="Arial"/>
          <w:sz w:val="24"/>
          <w:szCs w:val="24"/>
        </w:rPr>
        <w:t>h</w:t>
      </w:r>
      <w:r w:rsidRPr="00A009B0">
        <w:rPr>
          <w:rFonts w:ascii="Arial" w:hAnsi="Arial" w:cs="Arial"/>
          <w:sz w:val="24"/>
          <w:szCs w:val="24"/>
        </w:rPr>
        <w:t>ere they can act w</w:t>
      </w:r>
      <w:r w:rsidR="00347CDA" w:rsidRPr="00A009B0">
        <w:rPr>
          <w:rFonts w:ascii="Arial" w:hAnsi="Arial" w:cs="Arial"/>
          <w:sz w:val="24"/>
          <w:szCs w:val="24"/>
        </w:rPr>
        <w:t>h</w:t>
      </w:r>
      <w:r w:rsidRPr="00A009B0">
        <w:rPr>
          <w:rFonts w:ascii="Arial" w:hAnsi="Arial" w:cs="Arial"/>
          <w:sz w:val="24"/>
          <w:szCs w:val="24"/>
        </w:rPr>
        <w:t>ere they can help more their community and the</w:t>
      </w:r>
      <w:r w:rsidR="00347CDA" w:rsidRPr="00A009B0">
        <w:rPr>
          <w:rFonts w:ascii="Arial" w:hAnsi="Arial" w:cs="Arial"/>
          <w:sz w:val="24"/>
          <w:szCs w:val="24"/>
        </w:rPr>
        <w:t>y</w:t>
      </w:r>
      <w:r w:rsidRPr="00A009B0">
        <w:rPr>
          <w:rFonts w:ascii="Arial" w:hAnsi="Arial" w:cs="Arial"/>
          <w:sz w:val="24"/>
          <w:szCs w:val="24"/>
        </w:rPr>
        <w:t xml:space="preserve"> can be direct responsible for </w:t>
      </w:r>
      <w:r w:rsidR="001B1328" w:rsidRPr="00A009B0">
        <w:rPr>
          <w:rFonts w:ascii="Arial" w:hAnsi="Arial" w:cs="Arial"/>
          <w:sz w:val="24"/>
          <w:szCs w:val="24"/>
        </w:rPr>
        <w:t>education and evolution. Also</w:t>
      </w:r>
      <w:r w:rsidR="00347CDA" w:rsidRPr="00A009B0">
        <w:rPr>
          <w:rFonts w:ascii="Arial" w:hAnsi="Arial" w:cs="Arial"/>
          <w:sz w:val="24"/>
          <w:szCs w:val="24"/>
        </w:rPr>
        <w:t xml:space="preserve">, </w:t>
      </w:r>
      <w:r w:rsidR="001B1328" w:rsidRPr="00A009B0">
        <w:rPr>
          <w:rFonts w:ascii="Arial" w:hAnsi="Arial" w:cs="Arial"/>
          <w:sz w:val="24"/>
          <w:szCs w:val="24"/>
        </w:rPr>
        <w:t xml:space="preserve">empowerment and inclusivity of everyone who received a role was gone hand in hand to find ways and to find </w:t>
      </w:r>
      <w:r w:rsidR="00A373B8" w:rsidRPr="00A009B0">
        <w:rPr>
          <w:rFonts w:ascii="Arial" w:hAnsi="Arial" w:cs="Arial"/>
          <w:sz w:val="24"/>
          <w:szCs w:val="24"/>
        </w:rPr>
        <w:t>workshop’s</w:t>
      </w:r>
      <w:r w:rsidR="001B1328" w:rsidRPr="00A009B0">
        <w:rPr>
          <w:rFonts w:ascii="Arial" w:hAnsi="Arial" w:cs="Arial"/>
          <w:sz w:val="24"/>
          <w:szCs w:val="24"/>
        </w:rPr>
        <w:t xml:space="preserve"> programs who found </w:t>
      </w:r>
      <w:r w:rsidR="00347CDA" w:rsidRPr="00A009B0">
        <w:rPr>
          <w:rFonts w:ascii="Arial" w:hAnsi="Arial" w:cs="Arial"/>
          <w:sz w:val="24"/>
          <w:szCs w:val="24"/>
        </w:rPr>
        <w:t>i</w:t>
      </w:r>
      <w:r w:rsidR="001B1328" w:rsidRPr="00A009B0">
        <w:rPr>
          <w:rFonts w:ascii="Arial" w:hAnsi="Arial" w:cs="Arial"/>
          <w:sz w:val="24"/>
          <w:szCs w:val="24"/>
        </w:rPr>
        <w:t>t interesting by participants.</w:t>
      </w:r>
    </w:p>
    <w:p w14:paraId="60A0467E" w14:textId="3F293D90" w:rsidR="006C3D9D" w:rsidRPr="00A009B0" w:rsidRDefault="00A373B8" w:rsidP="00641BC7">
      <w:pPr>
        <w:spacing w:line="360" w:lineRule="auto"/>
        <w:ind w:firstLine="708"/>
        <w:rPr>
          <w:rFonts w:ascii="Arial" w:hAnsi="Arial" w:cs="Arial"/>
          <w:sz w:val="24"/>
          <w:szCs w:val="24"/>
        </w:rPr>
      </w:pPr>
      <w:r>
        <w:rPr>
          <w:rFonts w:ascii="Arial" w:hAnsi="Arial" w:cs="Arial"/>
          <w:sz w:val="24"/>
          <w:szCs w:val="24"/>
        </w:rPr>
        <w:t xml:space="preserve">According to </w:t>
      </w:r>
      <w:r w:rsidRPr="00A373B8">
        <w:rPr>
          <w:rFonts w:ascii="Arial" w:hAnsi="Arial" w:cs="Arial"/>
          <w:sz w:val="24"/>
          <w:szCs w:val="24"/>
        </w:rPr>
        <w:t>Gilchrist</w:t>
      </w:r>
      <w:r>
        <w:rPr>
          <w:rFonts w:ascii="Arial" w:hAnsi="Arial" w:cs="Arial"/>
          <w:sz w:val="24"/>
          <w:szCs w:val="24"/>
        </w:rPr>
        <w:t xml:space="preserve">, (2023): “Networking for community development is obviously influenced by key values around equality, empowerment, and participation”.  </w:t>
      </w:r>
    </w:p>
    <w:p w14:paraId="24B66EEF" w14:textId="30B11F5F" w:rsidR="0076434B" w:rsidRPr="00A009B0" w:rsidRDefault="001B1328" w:rsidP="00641BC7">
      <w:pPr>
        <w:spacing w:line="360" w:lineRule="auto"/>
        <w:ind w:firstLine="708"/>
        <w:rPr>
          <w:rFonts w:ascii="Arial" w:hAnsi="Arial" w:cs="Arial"/>
          <w:sz w:val="24"/>
          <w:szCs w:val="24"/>
        </w:rPr>
      </w:pPr>
      <w:r w:rsidRPr="00A009B0">
        <w:rPr>
          <w:rFonts w:ascii="Arial" w:hAnsi="Arial" w:cs="Arial"/>
          <w:sz w:val="24"/>
          <w:szCs w:val="24"/>
        </w:rPr>
        <w:t xml:space="preserve">Post project program will be the future key in maintain what have been </w:t>
      </w:r>
      <w:r w:rsidR="00347CDA" w:rsidRPr="00A009B0">
        <w:rPr>
          <w:rFonts w:ascii="Arial" w:hAnsi="Arial" w:cs="Arial"/>
          <w:sz w:val="24"/>
          <w:szCs w:val="24"/>
        </w:rPr>
        <w:t>built</w:t>
      </w:r>
      <w:r w:rsidRPr="00A009B0">
        <w:rPr>
          <w:rFonts w:ascii="Arial" w:hAnsi="Arial" w:cs="Arial"/>
          <w:sz w:val="24"/>
          <w:szCs w:val="24"/>
        </w:rPr>
        <w:t xml:space="preserve"> over the years and who will ensure continuity and development as new patterns has create and new opportune doors has opened. </w:t>
      </w:r>
    </w:p>
    <w:p w14:paraId="64B654BA" w14:textId="3EA7F778" w:rsidR="001E4BEA" w:rsidRPr="00A009B0" w:rsidRDefault="0076434B" w:rsidP="00641BC7">
      <w:pPr>
        <w:spacing w:line="360" w:lineRule="auto"/>
        <w:ind w:firstLine="708"/>
        <w:rPr>
          <w:rFonts w:ascii="Arial" w:hAnsi="Arial" w:cs="Arial"/>
          <w:sz w:val="24"/>
          <w:szCs w:val="24"/>
        </w:rPr>
      </w:pPr>
      <w:r w:rsidRPr="00A009B0">
        <w:rPr>
          <w:rFonts w:ascii="Arial" w:hAnsi="Arial" w:cs="Arial"/>
          <w:sz w:val="24"/>
          <w:szCs w:val="24"/>
        </w:rPr>
        <w:t>Map</w:t>
      </w:r>
      <w:r w:rsidR="009F42C3" w:rsidRPr="00A009B0">
        <w:rPr>
          <w:rFonts w:ascii="Arial" w:hAnsi="Arial" w:cs="Arial"/>
          <w:sz w:val="24"/>
          <w:szCs w:val="24"/>
        </w:rPr>
        <w:t xml:space="preserve">ping the area and delimit where this project should be started was a very good start point as </w:t>
      </w:r>
      <w:r w:rsidR="00641BC7" w:rsidRPr="00A009B0">
        <w:rPr>
          <w:rFonts w:ascii="Arial" w:hAnsi="Arial" w:cs="Arial"/>
          <w:sz w:val="24"/>
          <w:szCs w:val="24"/>
        </w:rPr>
        <w:t>it</w:t>
      </w:r>
      <w:r w:rsidR="009F42C3" w:rsidRPr="00A009B0">
        <w:rPr>
          <w:rFonts w:ascii="Arial" w:hAnsi="Arial" w:cs="Arial"/>
          <w:sz w:val="24"/>
          <w:szCs w:val="24"/>
        </w:rPr>
        <w:t xml:space="preserve"> showing the reality who </w:t>
      </w:r>
      <w:r w:rsidR="00347CDA" w:rsidRPr="00A009B0">
        <w:rPr>
          <w:rFonts w:ascii="Arial" w:hAnsi="Arial" w:cs="Arial"/>
          <w:sz w:val="24"/>
          <w:szCs w:val="24"/>
        </w:rPr>
        <w:t>been</w:t>
      </w:r>
      <w:r w:rsidR="009F42C3" w:rsidRPr="00A009B0">
        <w:rPr>
          <w:rFonts w:ascii="Arial" w:hAnsi="Arial" w:cs="Arial"/>
          <w:sz w:val="24"/>
          <w:szCs w:val="24"/>
        </w:rPr>
        <w:t xml:space="preserve"> accepted by local authorities decisive and stop spreading of the scourge over other areas and to act while is still time </w:t>
      </w:r>
      <w:r w:rsidR="00D51390" w:rsidRPr="00A009B0">
        <w:rPr>
          <w:rFonts w:ascii="Arial" w:hAnsi="Arial" w:cs="Arial"/>
          <w:sz w:val="24"/>
          <w:szCs w:val="24"/>
        </w:rPr>
        <w:t>does not have</w:t>
      </w:r>
      <w:r w:rsidR="009F42C3" w:rsidRPr="00A009B0">
        <w:rPr>
          <w:rFonts w:ascii="Arial" w:hAnsi="Arial" w:cs="Arial"/>
          <w:sz w:val="24"/>
          <w:szCs w:val="24"/>
        </w:rPr>
        <w:t xml:space="preserve"> a war crime on the street and to </w:t>
      </w:r>
      <w:r w:rsidR="00347CDA" w:rsidRPr="00A009B0">
        <w:rPr>
          <w:rFonts w:ascii="Arial" w:hAnsi="Arial" w:cs="Arial"/>
          <w:sz w:val="24"/>
          <w:szCs w:val="24"/>
        </w:rPr>
        <w:t>a</w:t>
      </w:r>
      <w:r w:rsidR="009F42C3" w:rsidRPr="00A009B0">
        <w:rPr>
          <w:rFonts w:ascii="Arial" w:hAnsi="Arial" w:cs="Arial"/>
          <w:sz w:val="24"/>
          <w:szCs w:val="24"/>
        </w:rPr>
        <w:t>ffect other compartments of social life like industry, local business, investments.</w:t>
      </w:r>
      <w:r w:rsidR="001B1328" w:rsidRPr="00A009B0">
        <w:rPr>
          <w:rFonts w:ascii="Arial" w:hAnsi="Arial" w:cs="Arial"/>
          <w:sz w:val="24"/>
          <w:szCs w:val="24"/>
        </w:rPr>
        <w:t xml:space="preserve"> </w:t>
      </w:r>
      <w:r w:rsidR="001E1E2A" w:rsidRPr="00A009B0">
        <w:rPr>
          <w:rFonts w:ascii="Arial" w:hAnsi="Arial" w:cs="Arial"/>
          <w:sz w:val="24"/>
          <w:szCs w:val="24"/>
        </w:rPr>
        <w:t xml:space="preserve">  </w:t>
      </w:r>
    </w:p>
    <w:p w14:paraId="0BE657B1" w14:textId="7A9A1FE0" w:rsidR="00167941" w:rsidRPr="00A009B0" w:rsidRDefault="00347CDA" w:rsidP="00E07F57">
      <w:pPr>
        <w:pStyle w:val="1"/>
        <w:rPr>
          <w:rFonts w:ascii="Arial" w:hAnsi="Arial" w:cs="Arial"/>
          <w:b w:val="0"/>
          <w:sz w:val="24"/>
          <w:szCs w:val="24"/>
        </w:rPr>
      </w:pPr>
      <w:bookmarkStart w:id="3" w:name="_Toc154101132"/>
      <w:r w:rsidRPr="00A009B0">
        <w:rPr>
          <w:rFonts w:ascii="Arial" w:hAnsi="Arial" w:cs="Arial"/>
          <w:sz w:val="24"/>
          <w:szCs w:val="24"/>
        </w:rPr>
        <w:t>Reflect our project, presume and effect of potential different approach.</w:t>
      </w:r>
      <w:bookmarkEnd w:id="3"/>
    </w:p>
    <w:p w14:paraId="0EF635BC" w14:textId="5BDB7125" w:rsidR="004C4E4C" w:rsidRDefault="00E20B16" w:rsidP="00641BC7">
      <w:pPr>
        <w:spacing w:line="360" w:lineRule="auto"/>
        <w:ind w:firstLine="708"/>
        <w:rPr>
          <w:rFonts w:ascii="Arial" w:hAnsi="Arial" w:cs="Arial"/>
          <w:sz w:val="24"/>
          <w:szCs w:val="24"/>
        </w:rPr>
      </w:pPr>
      <w:r>
        <w:rPr>
          <w:rFonts w:ascii="Arial" w:hAnsi="Arial" w:cs="Arial"/>
          <w:sz w:val="24"/>
          <w:szCs w:val="24"/>
        </w:rPr>
        <w:t xml:space="preserve">According to </w:t>
      </w:r>
      <w:r w:rsidRPr="00E20B16">
        <w:rPr>
          <w:rFonts w:ascii="Arial" w:hAnsi="Arial" w:cs="Arial"/>
          <w:sz w:val="24"/>
          <w:szCs w:val="24"/>
        </w:rPr>
        <w:t>Ratnaguna</w:t>
      </w:r>
      <w:r>
        <w:rPr>
          <w:rFonts w:ascii="Arial" w:hAnsi="Arial" w:cs="Arial"/>
          <w:sz w:val="24"/>
          <w:szCs w:val="24"/>
        </w:rPr>
        <w:t xml:space="preserve"> (2018): </w:t>
      </w:r>
      <w:r w:rsidR="008D56F1">
        <w:rPr>
          <w:rFonts w:ascii="Arial" w:hAnsi="Arial" w:cs="Arial"/>
          <w:sz w:val="24"/>
          <w:szCs w:val="24"/>
        </w:rPr>
        <w:t>“</w:t>
      </w:r>
      <w:r w:rsidR="00792E3E" w:rsidRPr="00A009B0">
        <w:rPr>
          <w:rFonts w:ascii="Arial" w:hAnsi="Arial" w:cs="Arial"/>
          <w:sz w:val="24"/>
          <w:szCs w:val="24"/>
        </w:rPr>
        <w:t xml:space="preserve">Reflection comes from the </w:t>
      </w:r>
      <w:r w:rsidR="00281FAC" w:rsidRPr="00A009B0">
        <w:rPr>
          <w:rFonts w:ascii="Arial" w:hAnsi="Arial" w:cs="Arial"/>
          <w:sz w:val="24"/>
          <w:szCs w:val="24"/>
        </w:rPr>
        <w:t xml:space="preserve">Latin reflectere which is made by two parts “re” meaning back and “flectere” to turn back or turn around, </w:t>
      </w:r>
      <w:r w:rsidR="00FD61B2" w:rsidRPr="00A009B0">
        <w:rPr>
          <w:rFonts w:ascii="Arial" w:hAnsi="Arial" w:cs="Arial"/>
          <w:sz w:val="24"/>
          <w:szCs w:val="24"/>
        </w:rPr>
        <w:t>and to express our thoughts about a particular subject. To reflect means to have vision about something in certain way of thinking. To reflect means to develop an art and to follow a good practice and d</w:t>
      </w:r>
      <w:r w:rsidR="00370CF5" w:rsidRPr="00A009B0">
        <w:rPr>
          <w:rFonts w:ascii="Arial" w:hAnsi="Arial" w:cs="Arial"/>
          <w:sz w:val="24"/>
          <w:szCs w:val="24"/>
        </w:rPr>
        <w:t>iscipline.</w:t>
      </w:r>
      <w:r w:rsidR="008D56F1">
        <w:rPr>
          <w:rFonts w:ascii="Arial" w:hAnsi="Arial" w:cs="Arial"/>
          <w:sz w:val="24"/>
          <w:szCs w:val="24"/>
        </w:rPr>
        <w:t>”</w:t>
      </w:r>
    </w:p>
    <w:p w14:paraId="6CD1F3DC" w14:textId="77777777" w:rsidR="008D56F1" w:rsidRPr="008D56F1" w:rsidRDefault="008D56F1" w:rsidP="008D56F1">
      <w:pPr>
        <w:spacing w:line="360" w:lineRule="auto"/>
        <w:ind w:firstLine="708"/>
        <w:rPr>
          <w:rFonts w:ascii="Arial" w:hAnsi="Arial" w:cs="Arial"/>
          <w:sz w:val="24"/>
          <w:szCs w:val="24"/>
        </w:rPr>
      </w:pPr>
      <w:r w:rsidRPr="008D56F1">
        <w:rPr>
          <w:rFonts w:ascii="Arial" w:hAnsi="Arial" w:cs="Arial"/>
          <w:sz w:val="24"/>
          <w:szCs w:val="24"/>
        </w:rPr>
        <w:t xml:space="preserve">Reflection it’s an action to educate students based on their everyday experience and different types of post-secondary education where students are prepared to show their capacity to reflect on their practical knowledge and application. We will discuss and present below Gibbs reflective style. </w:t>
      </w:r>
    </w:p>
    <w:p w14:paraId="4D85219A" w14:textId="77777777" w:rsidR="008D56F1" w:rsidRPr="008D56F1" w:rsidRDefault="008D56F1" w:rsidP="008D56F1">
      <w:pPr>
        <w:spacing w:line="360" w:lineRule="auto"/>
        <w:ind w:firstLine="708"/>
        <w:rPr>
          <w:rFonts w:ascii="Arial" w:hAnsi="Arial" w:cs="Arial"/>
          <w:sz w:val="24"/>
          <w:szCs w:val="24"/>
        </w:rPr>
      </w:pPr>
      <w:r w:rsidRPr="008D56F1">
        <w:rPr>
          <w:rFonts w:ascii="Arial" w:hAnsi="Arial" w:cs="Arial"/>
          <w:sz w:val="24"/>
          <w:szCs w:val="24"/>
        </w:rPr>
        <w:lastRenderedPageBreak/>
        <w:t xml:space="preserve">Reflective style is a cyclical style, that is helping in decide how to make things in different manner for future or to change something in next steps to improve your final result. </w:t>
      </w:r>
    </w:p>
    <w:p w14:paraId="1391A3F4" w14:textId="77777777" w:rsidR="008D56F1" w:rsidRDefault="008D56F1" w:rsidP="008D56F1">
      <w:pPr>
        <w:spacing w:line="360" w:lineRule="auto"/>
        <w:ind w:firstLine="708"/>
        <w:rPr>
          <w:rFonts w:ascii="Arial" w:hAnsi="Arial" w:cs="Arial"/>
          <w:sz w:val="24"/>
          <w:szCs w:val="24"/>
        </w:rPr>
      </w:pPr>
      <w:r w:rsidRPr="008D56F1">
        <w:rPr>
          <w:rFonts w:ascii="Arial" w:hAnsi="Arial" w:cs="Arial"/>
          <w:sz w:val="24"/>
          <w:szCs w:val="24"/>
        </w:rPr>
        <w:t>I will start my reflective report based on the Gibbs Reflective Model (</w:t>
      </w:r>
      <w:hyperlink r:id="rId9" w:history="1">
        <w:r w:rsidRPr="008D56F1">
          <w:rPr>
            <w:rFonts w:ascii="Arial" w:hAnsi="Arial" w:cs="Arial"/>
            <w:sz w:val="24"/>
            <w:szCs w:val="24"/>
          </w:rPr>
          <w:t>Amanda Wain</w:t>
        </w:r>
      </w:hyperlink>
      <w:r w:rsidRPr="008D56F1">
        <w:rPr>
          <w:rFonts w:ascii="Arial" w:hAnsi="Arial" w:cs="Arial"/>
          <w:sz w:val="24"/>
          <w:szCs w:val="24"/>
        </w:rPr>
        <w:t>, 2017),  this model seems been closer to my perception of construct this report.</w:t>
      </w:r>
    </w:p>
    <w:p w14:paraId="7C58EB06" w14:textId="46D12E8F" w:rsidR="007A1A67" w:rsidRPr="008D56F1" w:rsidRDefault="008D56F1" w:rsidP="008D56F1">
      <w:pPr>
        <w:spacing w:line="360" w:lineRule="auto"/>
        <w:ind w:firstLine="708"/>
        <w:rPr>
          <w:rFonts w:ascii="Arial" w:hAnsi="Arial" w:cs="Arial"/>
          <w:sz w:val="24"/>
          <w:szCs w:val="24"/>
        </w:rPr>
      </w:pPr>
      <w:r w:rsidRPr="008D56F1">
        <w:rPr>
          <w:rFonts w:ascii="Arial" w:hAnsi="Arial" w:cs="Arial"/>
          <w:sz w:val="24"/>
          <w:szCs w:val="24"/>
        </w:rPr>
        <w:t xml:space="preserve">Gibbs reflective style is one of the most popular cycle models, droved distinctly in 6 phases and each phase intend to reflect separate facts and it’s planed in a critic way to be able to build better next time and to improve your work. These steps create by Gibbs are description, feeling, evaluation, analysis, conclusion, and action plan. </w:t>
      </w:r>
    </w:p>
    <w:p w14:paraId="0C376273" w14:textId="43C89FA8" w:rsidR="007A1A67" w:rsidRDefault="007A1A67" w:rsidP="00A009B0">
      <w:pPr>
        <w:spacing w:line="360" w:lineRule="auto"/>
        <w:rPr>
          <w:rFonts w:ascii="Arial" w:hAnsi="Arial" w:cs="Arial"/>
          <w:color w:val="FF0000"/>
          <w:sz w:val="24"/>
          <w:szCs w:val="24"/>
        </w:rPr>
      </w:pPr>
      <w:r>
        <w:rPr>
          <w:noProof/>
        </w:rPr>
        <w:drawing>
          <wp:inline distT="0" distB="0" distL="0" distR="0" wp14:anchorId="02A1CD9F" wp14:editId="1459FB38">
            <wp:extent cx="5229225" cy="5514975"/>
            <wp:effectExtent l="0" t="0" r="0" b="0"/>
            <wp:docPr id="1228525548" name="Рисунок 2" descr="Изображение выглядит как текст, снимок экрана, круг, Шриф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25548" name="Рисунок 2" descr="Изображение выглядит как текст, снимок экрана, круг, Шрифт&#10;&#10;Автоматически созданное описание"/>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9225" cy="5514975"/>
                    </a:xfrm>
                    <a:prstGeom prst="rect">
                      <a:avLst/>
                    </a:prstGeom>
                    <a:noFill/>
                    <a:ln>
                      <a:noFill/>
                    </a:ln>
                  </pic:spPr>
                </pic:pic>
              </a:graphicData>
            </a:graphic>
          </wp:inline>
        </w:drawing>
      </w:r>
    </w:p>
    <w:p w14:paraId="4567ED63" w14:textId="10B333C2" w:rsidR="00BD5D5F" w:rsidRPr="00AD5D9E" w:rsidRDefault="00AD5D9E" w:rsidP="00A009B0">
      <w:pPr>
        <w:spacing w:line="360" w:lineRule="auto"/>
        <w:rPr>
          <w:rFonts w:ascii="Arial" w:hAnsi="Arial" w:cs="Arial"/>
          <w:sz w:val="24"/>
          <w:szCs w:val="24"/>
        </w:rPr>
      </w:pPr>
      <w:r w:rsidRPr="00AD5D9E">
        <w:rPr>
          <w:rFonts w:ascii="Arial" w:hAnsi="Arial" w:cs="Arial"/>
          <w:sz w:val="24"/>
          <w:szCs w:val="24"/>
        </w:rPr>
        <w:t>Gibbs Reflective Model (</w:t>
      </w:r>
      <w:hyperlink r:id="rId11" w:history="1">
        <w:r w:rsidRPr="00AD5D9E">
          <w:rPr>
            <w:rFonts w:ascii="Arial" w:hAnsi="Arial" w:cs="Arial"/>
            <w:sz w:val="24"/>
            <w:szCs w:val="24"/>
          </w:rPr>
          <w:t>Wain</w:t>
        </w:r>
      </w:hyperlink>
      <w:r w:rsidRPr="00AD5D9E">
        <w:rPr>
          <w:rFonts w:ascii="Arial" w:hAnsi="Arial" w:cs="Arial"/>
          <w:sz w:val="24"/>
          <w:szCs w:val="24"/>
        </w:rPr>
        <w:t>, 2017)</w:t>
      </w:r>
    </w:p>
    <w:p w14:paraId="0705A8DE" w14:textId="77777777" w:rsidR="00AD5D9E" w:rsidRDefault="00AD5D9E" w:rsidP="00A009B0">
      <w:pPr>
        <w:spacing w:line="360" w:lineRule="auto"/>
        <w:rPr>
          <w:rFonts w:ascii="Arial" w:hAnsi="Arial" w:cs="Arial"/>
          <w:b/>
          <w:sz w:val="24"/>
          <w:szCs w:val="24"/>
        </w:rPr>
      </w:pPr>
    </w:p>
    <w:p w14:paraId="55E55F1B" w14:textId="77777777" w:rsidR="00AD5D9E" w:rsidRDefault="00AD5D9E" w:rsidP="00A009B0">
      <w:pPr>
        <w:spacing w:line="360" w:lineRule="auto"/>
        <w:rPr>
          <w:rFonts w:ascii="Arial" w:hAnsi="Arial" w:cs="Arial"/>
          <w:b/>
          <w:sz w:val="24"/>
          <w:szCs w:val="24"/>
        </w:rPr>
      </w:pPr>
    </w:p>
    <w:p w14:paraId="42E5FD72" w14:textId="5B7E7B87" w:rsidR="009E5D64" w:rsidRPr="00A009B0" w:rsidRDefault="009E5D64" w:rsidP="00A009B0">
      <w:pPr>
        <w:spacing w:line="360" w:lineRule="auto"/>
        <w:rPr>
          <w:rFonts w:ascii="Arial" w:hAnsi="Arial" w:cs="Arial"/>
          <w:b/>
          <w:sz w:val="24"/>
          <w:szCs w:val="24"/>
        </w:rPr>
      </w:pPr>
      <w:r w:rsidRPr="00A009B0">
        <w:rPr>
          <w:rFonts w:ascii="Arial" w:hAnsi="Arial" w:cs="Arial"/>
          <w:b/>
          <w:sz w:val="24"/>
          <w:szCs w:val="24"/>
        </w:rPr>
        <w:lastRenderedPageBreak/>
        <w:t xml:space="preserve">Description </w:t>
      </w:r>
    </w:p>
    <w:p w14:paraId="4935781B" w14:textId="4516D1B8" w:rsidR="009E5D64" w:rsidRPr="00A009B0" w:rsidRDefault="009E5D64" w:rsidP="00641BC7">
      <w:pPr>
        <w:spacing w:line="360" w:lineRule="auto"/>
        <w:ind w:firstLine="708"/>
        <w:rPr>
          <w:rFonts w:ascii="Arial" w:hAnsi="Arial" w:cs="Arial"/>
          <w:sz w:val="24"/>
          <w:szCs w:val="24"/>
        </w:rPr>
      </w:pPr>
      <w:r w:rsidRPr="00A009B0">
        <w:rPr>
          <w:rFonts w:ascii="Arial" w:hAnsi="Arial" w:cs="Arial"/>
          <w:sz w:val="24"/>
          <w:szCs w:val="24"/>
        </w:rPr>
        <w:t xml:space="preserve">This project </w:t>
      </w:r>
      <w:r w:rsidR="00214376" w:rsidRPr="00A009B0">
        <w:rPr>
          <w:rFonts w:ascii="Arial" w:hAnsi="Arial" w:cs="Arial"/>
          <w:sz w:val="24"/>
          <w:szCs w:val="24"/>
        </w:rPr>
        <w:t>has</w:t>
      </w:r>
      <w:r w:rsidRPr="00A009B0">
        <w:rPr>
          <w:rFonts w:ascii="Arial" w:hAnsi="Arial" w:cs="Arial"/>
          <w:sz w:val="24"/>
          <w:szCs w:val="24"/>
        </w:rPr>
        <w:t xml:space="preserve"> been presented based on reality that is part of our </w:t>
      </w:r>
      <w:r w:rsidR="00B76C1D" w:rsidRPr="00A009B0">
        <w:rPr>
          <w:rFonts w:ascii="Arial" w:hAnsi="Arial" w:cs="Arial"/>
          <w:sz w:val="24"/>
          <w:szCs w:val="24"/>
        </w:rPr>
        <w:t>day-by-day</w:t>
      </w:r>
      <w:r w:rsidRPr="00A009B0">
        <w:rPr>
          <w:rFonts w:ascii="Arial" w:hAnsi="Arial" w:cs="Arial"/>
          <w:sz w:val="24"/>
          <w:szCs w:val="24"/>
        </w:rPr>
        <w:t xml:space="preserve"> life, a reality that need to come across to people </w:t>
      </w:r>
      <w:r w:rsidR="00B76C1D" w:rsidRPr="00A009B0">
        <w:rPr>
          <w:rFonts w:ascii="Arial" w:hAnsi="Arial" w:cs="Arial"/>
          <w:sz w:val="24"/>
          <w:szCs w:val="24"/>
        </w:rPr>
        <w:t>need</w:t>
      </w:r>
      <w:r w:rsidRPr="00A009B0">
        <w:rPr>
          <w:rFonts w:ascii="Arial" w:hAnsi="Arial" w:cs="Arial"/>
          <w:sz w:val="24"/>
          <w:szCs w:val="24"/>
        </w:rPr>
        <w:t xml:space="preserve"> for safety and stability.</w:t>
      </w:r>
      <w:r w:rsidR="00214376" w:rsidRPr="00A009B0">
        <w:rPr>
          <w:rFonts w:ascii="Arial" w:hAnsi="Arial" w:cs="Arial"/>
          <w:sz w:val="24"/>
          <w:szCs w:val="24"/>
        </w:rPr>
        <w:t xml:space="preserve"> Its describing how can </w:t>
      </w:r>
      <w:r w:rsidR="00B76C1D" w:rsidRPr="00A009B0">
        <w:rPr>
          <w:rFonts w:ascii="Arial" w:hAnsi="Arial" w:cs="Arial"/>
          <w:sz w:val="24"/>
          <w:szCs w:val="24"/>
        </w:rPr>
        <w:t>be based</w:t>
      </w:r>
      <w:r w:rsidR="00214376" w:rsidRPr="00A009B0">
        <w:rPr>
          <w:rFonts w:ascii="Arial" w:hAnsi="Arial" w:cs="Arial"/>
          <w:sz w:val="24"/>
          <w:szCs w:val="24"/>
        </w:rPr>
        <w:t xml:space="preserve"> </w:t>
      </w:r>
      <w:r w:rsidR="00B76C1D" w:rsidRPr="00A009B0">
        <w:rPr>
          <w:rFonts w:ascii="Arial" w:hAnsi="Arial" w:cs="Arial"/>
          <w:sz w:val="24"/>
          <w:szCs w:val="24"/>
        </w:rPr>
        <w:t>on</w:t>
      </w:r>
      <w:r w:rsidR="00214376" w:rsidRPr="00A009B0">
        <w:rPr>
          <w:rFonts w:ascii="Arial" w:hAnsi="Arial" w:cs="Arial"/>
          <w:sz w:val="24"/>
          <w:szCs w:val="24"/>
        </w:rPr>
        <w:t xml:space="preserve"> an idea people can improve their life and how industry can develop each day.</w:t>
      </w:r>
      <w:r w:rsidRPr="00A009B0">
        <w:rPr>
          <w:rFonts w:ascii="Arial" w:hAnsi="Arial" w:cs="Arial"/>
          <w:sz w:val="24"/>
          <w:szCs w:val="24"/>
        </w:rPr>
        <w:t xml:space="preserve"> I choose this type of project as I seen myself in this part of this project being helpful and try to s</w:t>
      </w:r>
      <w:r w:rsidR="00214376" w:rsidRPr="00A009B0">
        <w:rPr>
          <w:rFonts w:ascii="Arial" w:hAnsi="Arial" w:cs="Arial"/>
          <w:sz w:val="24"/>
          <w:szCs w:val="24"/>
        </w:rPr>
        <w:t xml:space="preserve">pread the word and to make other people see what some of communities can achieve over the years with devotement for their members.  </w:t>
      </w:r>
    </w:p>
    <w:p w14:paraId="06B4D939" w14:textId="2E93CD8C" w:rsidR="009E5D64" w:rsidRPr="00A009B0" w:rsidRDefault="00214376" w:rsidP="00A009B0">
      <w:pPr>
        <w:spacing w:line="360" w:lineRule="auto"/>
        <w:rPr>
          <w:rFonts w:ascii="Arial" w:hAnsi="Arial" w:cs="Arial"/>
          <w:b/>
          <w:sz w:val="24"/>
          <w:szCs w:val="24"/>
        </w:rPr>
      </w:pPr>
      <w:r w:rsidRPr="00A009B0">
        <w:rPr>
          <w:rFonts w:ascii="Arial" w:hAnsi="Arial" w:cs="Arial"/>
          <w:b/>
          <w:sz w:val="24"/>
          <w:szCs w:val="24"/>
        </w:rPr>
        <w:t>Feelings</w:t>
      </w:r>
    </w:p>
    <w:p w14:paraId="49EE2232" w14:textId="79747036" w:rsidR="00214376" w:rsidRPr="00A009B0" w:rsidRDefault="00214376" w:rsidP="00641BC7">
      <w:pPr>
        <w:spacing w:line="360" w:lineRule="auto"/>
        <w:ind w:firstLine="708"/>
        <w:rPr>
          <w:rFonts w:ascii="Arial" w:hAnsi="Arial" w:cs="Arial"/>
          <w:sz w:val="24"/>
          <w:szCs w:val="24"/>
        </w:rPr>
      </w:pPr>
      <w:r w:rsidRPr="00A009B0">
        <w:rPr>
          <w:rFonts w:ascii="Arial" w:hAnsi="Arial" w:cs="Arial"/>
          <w:sz w:val="24"/>
          <w:szCs w:val="24"/>
        </w:rPr>
        <w:t xml:space="preserve">As safety project I know that everyone around the world think about safety as every human being cannot function proper into an environment </w:t>
      </w:r>
      <w:r w:rsidR="00C51AE4" w:rsidRPr="00A009B0">
        <w:rPr>
          <w:rFonts w:ascii="Arial" w:hAnsi="Arial" w:cs="Arial"/>
          <w:sz w:val="24"/>
          <w:szCs w:val="24"/>
        </w:rPr>
        <w:t>where</w:t>
      </w:r>
      <w:r w:rsidRPr="00A009B0">
        <w:rPr>
          <w:rFonts w:ascii="Arial" w:hAnsi="Arial" w:cs="Arial"/>
          <w:sz w:val="24"/>
          <w:szCs w:val="24"/>
        </w:rPr>
        <w:t xml:space="preserve"> is not feel itself safe</w:t>
      </w:r>
      <w:r w:rsidR="00C51AE4" w:rsidRPr="00A009B0">
        <w:rPr>
          <w:rFonts w:ascii="Arial" w:hAnsi="Arial" w:cs="Arial"/>
          <w:sz w:val="24"/>
          <w:szCs w:val="24"/>
        </w:rPr>
        <w:t xml:space="preserve">. In modern world crime and justice having own race and people are trapped in between. I admire this type of project who brakes communications barriers and bring people easier to work along with justice arm and support and teach them how to act. Nothing is perfect so our project has some weak parts as well, my personal opinion being that it could’ve cover more areas. </w:t>
      </w:r>
    </w:p>
    <w:p w14:paraId="726E4AF9" w14:textId="05E3FC53" w:rsidR="00C51AE4" w:rsidRPr="00A009B0" w:rsidRDefault="00C51AE4" w:rsidP="00A009B0">
      <w:pPr>
        <w:spacing w:line="360" w:lineRule="auto"/>
        <w:rPr>
          <w:rFonts w:ascii="Arial" w:hAnsi="Arial" w:cs="Arial"/>
          <w:sz w:val="24"/>
          <w:szCs w:val="24"/>
        </w:rPr>
      </w:pPr>
      <w:r w:rsidRPr="00A009B0">
        <w:rPr>
          <w:rFonts w:ascii="Arial" w:hAnsi="Arial" w:cs="Arial"/>
          <w:b/>
          <w:sz w:val="24"/>
          <w:szCs w:val="24"/>
        </w:rPr>
        <w:t>Evaluation</w:t>
      </w:r>
    </w:p>
    <w:p w14:paraId="1653A105" w14:textId="1F0FCAD1" w:rsidR="00E357AB" w:rsidRPr="00A009B0" w:rsidRDefault="00E357AB" w:rsidP="00641BC7">
      <w:pPr>
        <w:spacing w:line="360" w:lineRule="auto"/>
        <w:ind w:firstLine="708"/>
        <w:rPr>
          <w:rFonts w:ascii="Arial" w:hAnsi="Arial" w:cs="Arial"/>
          <w:sz w:val="24"/>
          <w:szCs w:val="24"/>
        </w:rPr>
      </w:pPr>
      <w:r w:rsidRPr="00A009B0">
        <w:rPr>
          <w:rFonts w:ascii="Arial" w:hAnsi="Arial" w:cs="Arial"/>
          <w:sz w:val="24"/>
          <w:szCs w:val="24"/>
        </w:rPr>
        <w:t xml:space="preserve">Different strategies and improvements can always occur and always for better results, as a short evaluation our project has a real success in all the area and people been very open to collaborate into making a solid plan based on their transparency. Although as a critic of this project I cannot go over the idea that this plan never been presented in schools as I found it in my opinion very important as </w:t>
      </w:r>
      <w:r w:rsidR="006D53CE" w:rsidRPr="00A009B0">
        <w:rPr>
          <w:rFonts w:ascii="Arial" w:hAnsi="Arial" w:cs="Arial"/>
          <w:sz w:val="24"/>
          <w:szCs w:val="24"/>
        </w:rPr>
        <w:t>this new approach</w:t>
      </w:r>
      <w:r w:rsidRPr="00A009B0">
        <w:rPr>
          <w:rFonts w:ascii="Arial" w:hAnsi="Arial" w:cs="Arial"/>
          <w:sz w:val="24"/>
          <w:szCs w:val="24"/>
        </w:rPr>
        <w:t xml:space="preserve"> to be presented to every young person from school </w:t>
      </w:r>
      <w:r w:rsidR="006D53CE" w:rsidRPr="00A009B0">
        <w:rPr>
          <w:rFonts w:ascii="Arial" w:hAnsi="Arial" w:cs="Arial"/>
          <w:sz w:val="24"/>
          <w:szCs w:val="24"/>
        </w:rPr>
        <w:t>where</w:t>
      </w:r>
      <w:r w:rsidRPr="00A009B0">
        <w:rPr>
          <w:rFonts w:ascii="Arial" w:hAnsi="Arial" w:cs="Arial"/>
          <w:sz w:val="24"/>
          <w:szCs w:val="24"/>
        </w:rPr>
        <w:t xml:space="preserve"> you have the opportunity to introduce it as a new course.  </w:t>
      </w:r>
      <w:r w:rsidR="0079697B" w:rsidRPr="00A009B0">
        <w:rPr>
          <w:rFonts w:ascii="Arial" w:hAnsi="Arial" w:cs="Arial"/>
          <w:sz w:val="24"/>
          <w:szCs w:val="24"/>
        </w:rPr>
        <w:t xml:space="preserve">Money that has been spent from public founds was helped </w:t>
      </w:r>
      <w:r w:rsidR="00B76C1D" w:rsidRPr="00A009B0">
        <w:rPr>
          <w:rFonts w:ascii="Arial" w:hAnsi="Arial" w:cs="Arial"/>
          <w:sz w:val="24"/>
          <w:szCs w:val="24"/>
        </w:rPr>
        <w:t>community,</w:t>
      </w:r>
      <w:r w:rsidR="0079697B" w:rsidRPr="00A009B0">
        <w:rPr>
          <w:rFonts w:ascii="Arial" w:hAnsi="Arial" w:cs="Arial"/>
          <w:sz w:val="24"/>
          <w:szCs w:val="24"/>
        </w:rPr>
        <w:t xml:space="preserve"> so they reach their target and numbers on the paper it’s a living prove of it.</w:t>
      </w:r>
    </w:p>
    <w:p w14:paraId="41E56730" w14:textId="0C2605B1" w:rsidR="006D53CE" w:rsidRPr="00A009B0" w:rsidRDefault="006D53CE" w:rsidP="00A009B0">
      <w:pPr>
        <w:spacing w:line="360" w:lineRule="auto"/>
        <w:rPr>
          <w:rFonts w:ascii="Arial" w:hAnsi="Arial" w:cs="Arial"/>
          <w:b/>
          <w:sz w:val="24"/>
          <w:szCs w:val="24"/>
        </w:rPr>
      </w:pPr>
      <w:r w:rsidRPr="00A009B0">
        <w:rPr>
          <w:rFonts w:ascii="Arial" w:hAnsi="Arial" w:cs="Arial"/>
          <w:b/>
          <w:sz w:val="24"/>
          <w:szCs w:val="24"/>
        </w:rPr>
        <w:t>Analysis</w:t>
      </w:r>
    </w:p>
    <w:p w14:paraId="2ECF6762" w14:textId="77777777" w:rsidR="00641BC7" w:rsidRDefault="006D53CE" w:rsidP="00641BC7">
      <w:pPr>
        <w:spacing w:line="360" w:lineRule="auto"/>
        <w:ind w:firstLine="708"/>
        <w:rPr>
          <w:rFonts w:ascii="Arial" w:hAnsi="Arial" w:cs="Arial"/>
          <w:sz w:val="24"/>
          <w:szCs w:val="24"/>
        </w:rPr>
      </w:pPr>
      <w:r w:rsidRPr="00A009B0">
        <w:rPr>
          <w:rFonts w:ascii="Arial" w:hAnsi="Arial" w:cs="Arial"/>
          <w:sz w:val="24"/>
          <w:szCs w:val="24"/>
        </w:rPr>
        <w:t xml:space="preserve">New projects are developing every year in new areas where crime rate its going </w:t>
      </w:r>
      <w:r w:rsidR="00B76C1D" w:rsidRPr="00A009B0">
        <w:rPr>
          <w:rFonts w:ascii="Arial" w:hAnsi="Arial" w:cs="Arial"/>
          <w:sz w:val="24"/>
          <w:szCs w:val="24"/>
        </w:rPr>
        <w:t>skyrocket</w:t>
      </w:r>
      <w:r w:rsidRPr="00A009B0">
        <w:rPr>
          <w:rFonts w:ascii="Arial" w:hAnsi="Arial" w:cs="Arial"/>
          <w:sz w:val="24"/>
          <w:szCs w:val="24"/>
        </w:rPr>
        <w:t xml:space="preserve"> and people desperate looking for a help who is expected to come from authorities. Milton Keynes </w:t>
      </w:r>
      <w:r w:rsidR="00B76C1D" w:rsidRPr="00A009B0">
        <w:rPr>
          <w:rFonts w:ascii="Arial" w:hAnsi="Arial" w:cs="Arial"/>
          <w:sz w:val="24"/>
          <w:szCs w:val="24"/>
        </w:rPr>
        <w:t>has been</w:t>
      </w:r>
      <w:r w:rsidRPr="00A009B0">
        <w:rPr>
          <w:rFonts w:ascii="Arial" w:hAnsi="Arial" w:cs="Arial"/>
          <w:sz w:val="24"/>
          <w:szCs w:val="24"/>
        </w:rPr>
        <w:t xml:space="preserve"> successful program first because was adopted and city council was act different than other cities when they adopted this program </w:t>
      </w:r>
      <w:r w:rsidR="00E25F16" w:rsidRPr="00A009B0">
        <w:rPr>
          <w:rFonts w:ascii="Arial" w:hAnsi="Arial" w:cs="Arial"/>
          <w:sz w:val="24"/>
          <w:szCs w:val="24"/>
        </w:rPr>
        <w:t xml:space="preserve">more as a forestall and to prevent this scourge to extend into other areas and they moved people to this program much as possible. </w:t>
      </w:r>
    </w:p>
    <w:p w14:paraId="29B5126C" w14:textId="4076699A" w:rsidR="006D53CE" w:rsidRPr="00A009B0" w:rsidRDefault="00E25F16" w:rsidP="00641BC7">
      <w:pPr>
        <w:spacing w:line="360" w:lineRule="auto"/>
        <w:ind w:firstLine="708"/>
        <w:rPr>
          <w:rFonts w:ascii="Arial" w:hAnsi="Arial" w:cs="Arial"/>
          <w:sz w:val="24"/>
          <w:szCs w:val="24"/>
        </w:rPr>
      </w:pPr>
      <w:r w:rsidRPr="00A009B0">
        <w:rPr>
          <w:rFonts w:ascii="Arial" w:hAnsi="Arial" w:cs="Arial"/>
          <w:sz w:val="24"/>
          <w:szCs w:val="24"/>
        </w:rPr>
        <w:lastRenderedPageBreak/>
        <w:t xml:space="preserve">Unfortunately, other social categories have been </w:t>
      </w:r>
      <w:r w:rsidR="008D56F1" w:rsidRPr="00A009B0">
        <w:rPr>
          <w:rFonts w:ascii="Arial" w:hAnsi="Arial" w:cs="Arial"/>
          <w:sz w:val="24"/>
          <w:szCs w:val="24"/>
        </w:rPr>
        <w:t>forgot</w:t>
      </w:r>
      <w:r w:rsidR="008D56F1">
        <w:rPr>
          <w:rFonts w:ascii="Arial" w:hAnsi="Arial" w:cs="Arial"/>
          <w:sz w:val="24"/>
          <w:szCs w:val="24"/>
        </w:rPr>
        <w:t>ten</w:t>
      </w:r>
      <w:r w:rsidRPr="00A009B0">
        <w:rPr>
          <w:rFonts w:ascii="Arial" w:hAnsi="Arial" w:cs="Arial"/>
          <w:sz w:val="24"/>
          <w:szCs w:val="24"/>
        </w:rPr>
        <w:t xml:space="preserve"> when this program start</w:t>
      </w:r>
      <w:r w:rsidR="00686E8C">
        <w:rPr>
          <w:rFonts w:ascii="Arial" w:hAnsi="Arial" w:cs="Arial"/>
          <w:sz w:val="24"/>
          <w:szCs w:val="24"/>
        </w:rPr>
        <w:t>ed</w:t>
      </w:r>
      <w:r w:rsidR="008D56F1">
        <w:rPr>
          <w:rFonts w:ascii="Arial" w:hAnsi="Arial" w:cs="Arial"/>
          <w:sz w:val="24"/>
          <w:szCs w:val="24"/>
        </w:rPr>
        <w:t xml:space="preserve">, </w:t>
      </w:r>
      <w:r w:rsidR="00686E8C">
        <w:rPr>
          <w:rFonts w:ascii="Arial" w:hAnsi="Arial" w:cs="Arial"/>
          <w:sz w:val="24"/>
          <w:szCs w:val="24"/>
        </w:rPr>
        <w:t xml:space="preserve">such </w:t>
      </w:r>
      <w:r w:rsidRPr="00A009B0">
        <w:rPr>
          <w:rFonts w:ascii="Arial" w:hAnsi="Arial" w:cs="Arial"/>
          <w:sz w:val="24"/>
          <w:szCs w:val="24"/>
        </w:rPr>
        <w:t>as homeless persons</w:t>
      </w:r>
      <w:r w:rsidR="00B76C1D">
        <w:rPr>
          <w:rFonts w:ascii="Arial" w:hAnsi="Arial" w:cs="Arial"/>
          <w:sz w:val="24"/>
          <w:szCs w:val="24"/>
        </w:rPr>
        <w:t>, who interact directly with crime street,</w:t>
      </w:r>
      <w:r w:rsidRPr="00A009B0">
        <w:rPr>
          <w:rFonts w:ascii="Arial" w:hAnsi="Arial" w:cs="Arial"/>
          <w:sz w:val="24"/>
          <w:szCs w:val="24"/>
        </w:rPr>
        <w:t xml:space="preserve"> where city council didn’t improve anything</w:t>
      </w:r>
      <w:r w:rsidR="0079697B" w:rsidRPr="00A009B0">
        <w:rPr>
          <w:rFonts w:ascii="Arial" w:hAnsi="Arial" w:cs="Arial"/>
          <w:sz w:val="24"/>
          <w:szCs w:val="24"/>
        </w:rPr>
        <w:t xml:space="preserve">. A pilot project is always analyzed and </w:t>
      </w:r>
      <w:r w:rsidR="00BA0DC7" w:rsidRPr="00A009B0">
        <w:rPr>
          <w:rFonts w:ascii="Arial" w:hAnsi="Arial" w:cs="Arial"/>
          <w:sz w:val="24"/>
          <w:szCs w:val="24"/>
        </w:rPr>
        <w:t xml:space="preserve">tried to get improved for next place where will be implemented, as this project has been successful in many cities the next step will be to expend the area to try to be over an entire city from day one. </w:t>
      </w:r>
    </w:p>
    <w:p w14:paraId="274D521E" w14:textId="31DC3BBA" w:rsidR="006D53CE" w:rsidRPr="00A009B0" w:rsidRDefault="00BA0DC7" w:rsidP="00A009B0">
      <w:pPr>
        <w:spacing w:line="360" w:lineRule="auto"/>
        <w:rPr>
          <w:rFonts w:ascii="Arial" w:hAnsi="Arial" w:cs="Arial"/>
          <w:b/>
          <w:sz w:val="24"/>
          <w:szCs w:val="24"/>
        </w:rPr>
      </w:pPr>
      <w:bookmarkStart w:id="4" w:name="_Hlk153844290"/>
      <w:r w:rsidRPr="00A009B0">
        <w:rPr>
          <w:rFonts w:ascii="Arial" w:hAnsi="Arial" w:cs="Arial"/>
          <w:b/>
          <w:sz w:val="24"/>
          <w:szCs w:val="24"/>
        </w:rPr>
        <w:t>Conclusion</w:t>
      </w:r>
    </w:p>
    <w:bookmarkEnd w:id="4"/>
    <w:p w14:paraId="4ECB42BA" w14:textId="430C2A63" w:rsidR="00BA0DC7" w:rsidRDefault="00BA0DC7" w:rsidP="00641BC7">
      <w:pPr>
        <w:spacing w:line="360" w:lineRule="auto"/>
        <w:ind w:firstLine="708"/>
        <w:rPr>
          <w:rFonts w:ascii="Arial" w:hAnsi="Arial" w:cs="Arial"/>
          <w:sz w:val="24"/>
          <w:szCs w:val="24"/>
        </w:rPr>
      </w:pPr>
      <w:r w:rsidRPr="00A009B0">
        <w:rPr>
          <w:rFonts w:ascii="Arial" w:hAnsi="Arial" w:cs="Arial"/>
          <w:sz w:val="24"/>
          <w:szCs w:val="24"/>
        </w:rPr>
        <w:t xml:space="preserve">For Milton Keynes and other few cities this program has been declared successful as the main objectives has been reached although as this program ended and new dawn is coming, with improved solutions with higher expectation and with the faith that first step has done and second one will have a bigger victory. </w:t>
      </w:r>
      <w:r w:rsidR="00E233D6" w:rsidRPr="00A009B0">
        <w:rPr>
          <w:rFonts w:ascii="Arial" w:hAnsi="Arial" w:cs="Arial"/>
          <w:sz w:val="24"/>
          <w:szCs w:val="24"/>
        </w:rPr>
        <w:t>Also,</w:t>
      </w:r>
      <w:r w:rsidR="002A7014" w:rsidRPr="00A009B0">
        <w:rPr>
          <w:rFonts w:ascii="Arial" w:hAnsi="Arial" w:cs="Arial"/>
          <w:sz w:val="24"/>
          <w:szCs w:val="24"/>
        </w:rPr>
        <w:t xml:space="preserve"> people </w:t>
      </w:r>
      <w:r w:rsidR="003678D2" w:rsidRPr="00A009B0">
        <w:rPr>
          <w:rFonts w:ascii="Arial" w:hAnsi="Arial" w:cs="Arial"/>
          <w:sz w:val="24"/>
          <w:szCs w:val="24"/>
        </w:rPr>
        <w:t>reaction was a rapid and accurate one and they collaborate with authorities in a very high number.</w:t>
      </w:r>
    </w:p>
    <w:p w14:paraId="6764DC8A" w14:textId="0E6A4425" w:rsidR="00686E8C" w:rsidRDefault="00686E8C" w:rsidP="00476A9B">
      <w:pPr>
        <w:spacing w:line="360" w:lineRule="auto"/>
        <w:ind w:firstLine="708"/>
        <w:rPr>
          <w:rFonts w:ascii="Arial" w:hAnsi="Arial" w:cs="Arial"/>
          <w:sz w:val="24"/>
          <w:szCs w:val="24"/>
        </w:rPr>
      </w:pPr>
      <w:r>
        <w:rPr>
          <w:rFonts w:ascii="Arial" w:hAnsi="Arial" w:cs="Arial"/>
          <w:sz w:val="24"/>
          <w:szCs w:val="24"/>
        </w:rPr>
        <w:t xml:space="preserve">According to </w:t>
      </w:r>
      <w:r w:rsidRPr="00686E8C">
        <w:rPr>
          <w:rFonts w:ascii="Arial" w:hAnsi="Arial" w:cs="Arial"/>
          <w:sz w:val="24"/>
          <w:szCs w:val="24"/>
        </w:rPr>
        <w:t>Gilchrist</w:t>
      </w:r>
      <w:r>
        <w:rPr>
          <w:rFonts w:ascii="Arial" w:hAnsi="Arial" w:cs="Arial"/>
          <w:sz w:val="24"/>
          <w:szCs w:val="24"/>
        </w:rPr>
        <w:t xml:space="preserve"> (2009):</w:t>
      </w:r>
      <w:r w:rsidRPr="00686E8C">
        <w:rPr>
          <w:rFonts w:ascii="Arial" w:hAnsi="Arial" w:cs="Arial"/>
          <w:sz w:val="24"/>
          <w:szCs w:val="24"/>
        </w:rPr>
        <w:t xml:space="preserve"> </w:t>
      </w:r>
      <w:r>
        <w:rPr>
          <w:rFonts w:ascii="Arial" w:hAnsi="Arial" w:cs="Arial"/>
          <w:sz w:val="24"/>
          <w:szCs w:val="24"/>
        </w:rPr>
        <w:t>“</w:t>
      </w:r>
      <w:r w:rsidR="00F02D14">
        <w:rPr>
          <w:rFonts w:ascii="Arial" w:hAnsi="Arial" w:cs="Arial"/>
          <w:sz w:val="24"/>
          <w:szCs w:val="24"/>
        </w:rPr>
        <w:t>In order to restore the credibility of community participation it is necessary to build formal infrastructure, as well as encouraging informal communication</w:t>
      </w:r>
      <w:r>
        <w:rPr>
          <w:rFonts w:ascii="Arial" w:hAnsi="Arial" w:cs="Arial"/>
          <w:sz w:val="24"/>
          <w:szCs w:val="24"/>
        </w:rPr>
        <w:t>”</w:t>
      </w:r>
      <w:r w:rsidR="00F02D14">
        <w:rPr>
          <w:rFonts w:ascii="Arial" w:hAnsi="Arial" w:cs="Arial"/>
          <w:sz w:val="24"/>
          <w:szCs w:val="24"/>
        </w:rPr>
        <w:t xml:space="preserve">. </w:t>
      </w:r>
    </w:p>
    <w:p w14:paraId="04648D4A" w14:textId="067B4444" w:rsidR="00E233D6" w:rsidRPr="00BB7EE7" w:rsidRDefault="00E233D6" w:rsidP="00A009B0">
      <w:pPr>
        <w:spacing w:line="360" w:lineRule="auto"/>
        <w:rPr>
          <w:rFonts w:ascii="Arial" w:hAnsi="Arial" w:cs="Arial"/>
          <w:b/>
          <w:bCs/>
          <w:sz w:val="24"/>
          <w:szCs w:val="24"/>
        </w:rPr>
      </w:pPr>
      <w:r w:rsidRPr="00BB7EE7">
        <w:rPr>
          <w:rFonts w:ascii="Arial" w:hAnsi="Arial" w:cs="Arial"/>
          <w:b/>
          <w:bCs/>
          <w:sz w:val="24"/>
          <w:szCs w:val="24"/>
        </w:rPr>
        <w:t>Action</w:t>
      </w:r>
    </w:p>
    <w:p w14:paraId="10976A12" w14:textId="77777777" w:rsidR="00D42435" w:rsidRDefault="00D946D1" w:rsidP="00641BC7">
      <w:pPr>
        <w:spacing w:line="360" w:lineRule="auto"/>
        <w:ind w:firstLine="708"/>
        <w:rPr>
          <w:rFonts w:ascii="Arial" w:hAnsi="Arial" w:cs="Arial"/>
          <w:sz w:val="24"/>
          <w:szCs w:val="24"/>
        </w:rPr>
      </w:pPr>
      <w:r w:rsidRPr="00A009B0">
        <w:rPr>
          <w:rFonts w:ascii="Arial" w:hAnsi="Arial" w:cs="Arial"/>
          <w:sz w:val="24"/>
          <w:szCs w:val="24"/>
        </w:rPr>
        <w:t xml:space="preserve">Factors like consultation and communication in between members of society and local authorities was the main key in having success for this program, as city council main investor in the program, police and security company was relay in this project on two main factors and this is data base who was been recorded over the years, in national system and information who comes from locals. Meetings in between </w:t>
      </w:r>
      <w:r w:rsidR="00E233D6" w:rsidRPr="00A009B0">
        <w:rPr>
          <w:rFonts w:ascii="Arial" w:hAnsi="Arial" w:cs="Arial"/>
          <w:sz w:val="24"/>
          <w:szCs w:val="24"/>
        </w:rPr>
        <w:t>these forces and locals</w:t>
      </w:r>
      <w:r w:rsidR="009D3690" w:rsidRPr="00A009B0">
        <w:rPr>
          <w:rFonts w:ascii="Arial" w:hAnsi="Arial" w:cs="Arial"/>
          <w:sz w:val="24"/>
          <w:szCs w:val="24"/>
        </w:rPr>
        <w:t xml:space="preserve"> over the time was maintain keeping update about the results and the future actions.</w:t>
      </w:r>
    </w:p>
    <w:p w14:paraId="4C35A997" w14:textId="285D79BB" w:rsidR="003678D2" w:rsidRPr="00E07F57" w:rsidRDefault="00D42435" w:rsidP="00E07F57">
      <w:pPr>
        <w:pStyle w:val="1"/>
        <w:rPr>
          <w:rFonts w:ascii="Arial" w:hAnsi="Arial" w:cs="Arial"/>
          <w:sz w:val="24"/>
          <w:szCs w:val="24"/>
        </w:rPr>
      </w:pPr>
      <w:bookmarkStart w:id="5" w:name="_Toc154101133"/>
      <w:r w:rsidRPr="00E07F57">
        <w:rPr>
          <w:rFonts w:ascii="Arial" w:hAnsi="Arial" w:cs="Arial"/>
          <w:sz w:val="24"/>
          <w:szCs w:val="24"/>
        </w:rPr>
        <w:t xml:space="preserve">Debate </w:t>
      </w:r>
      <w:r w:rsidR="00133F11" w:rsidRPr="00E07F57">
        <w:rPr>
          <w:rFonts w:ascii="Arial" w:hAnsi="Arial" w:cs="Arial"/>
          <w:sz w:val="24"/>
          <w:szCs w:val="24"/>
        </w:rPr>
        <w:t>influences</w:t>
      </w:r>
      <w:r w:rsidRPr="00E07F57">
        <w:rPr>
          <w:rFonts w:ascii="Arial" w:hAnsi="Arial" w:cs="Arial"/>
          <w:sz w:val="24"/>
          <w:szCs w:val="24"/>
        </w:rPr>
        <w:t xml:space="preserve"> of all </w:t>
      </w:r>
      <w:r w:rsidR="005A19DA" w:rsidRPr="00E07F57">
        <w:rPr>
          <w:rFonts w:ascii="Arial" w:hAnsi="Arial" w:cs="Arial"/>
          <w:sz w:val="24"/>
          <w:szCs w:val="24"/>
        </w:rPr>
        <w:t>parts</w:t>
      </w:r>
      <w:r w:rsidRPr="00E07F57">
        <w:rPr>
          <w:rFonts w:ascii="Arial" w:hAnsi="Arial" w:cs="Arial"/>
          <w:sz w:val="24"/>
          <w:szCs w:val="24"/>
        </w:rPr>
        <w:t xml:space="preserve"> involved into project and </w:t>
      </w:r>
      <w:r w:rsidR="008F3E4C" w:rsidRPr="00E07F57">
        <w:rPr>
          <w:rFonts w:ascii="Arial" w:hAnsi="Arial" w:cs="Arial"/>
          <w:sz w:val="24"/>
          <w:szCs w:val="24"/>
        </w:rPr>
        <w:t xml:space="preserve">their </w:t>
      </w:r>
      <w:r w:rsidR="005A19DA" w:rsidRPr="00E07F57">
        <w:rPr>
          <w:rFonts w:ascii="Arial" w:hAnsi="Arial" w:cs="Arial"/>
          <w:sz w:val="24"/>
          <w:szCs w:val="24"/>
        </w:rPr>
        <w:t>collaboration</w:t>
      </w:r>
      <w:r w:rsidR="00E07F57" w:rsidRPr="00E07F57">
        <w:rPr>
          <w:rFonts w:ascii="Arial" w:hAnsi="Arial" w:cs="Arial"/>
          <w:sz w:val="24"/>
          <w:szCs w:val="24"/>
        </w:rPr>
        <w:t>.</w:t>
      </w:r>
      <w:bookmarkEnd w:id="5"/>
      <w:r w:rsidR="009D3690" w:rsidRPr="00E07F57">
        <w:rPr>
          <w:rFonts w:ascii="Arial" w:hAnsi="Arial" w:cs="Arial"/>
          <w:sz w:val="24"/>
          <w:szCs w:val="24"/>
        </w:rPr>
        <w:t xml:space="preserve"> </w:t>
      </w:r>
    </w:p>
    <w:p w14:paraId="71C5D72C" w14:textId="77777777" w:rsidR="00977EB0" w:rsidRDefault="009D3690" w:rsidP="00641BC7">
      <w:pPr>
        <w:spacing w:line="360" w:lineRule="auto"/>
        <w:ind w:firstLine="708"/>
        <w:rPr>
          <w:rFonts w:ascii="Arial" w:hAnsi="Arial" w:cs="Arial"/>
          <w:sz w:val="24"/>
          <w:szCs w:val="24"/>
        </w:rPr>
      </w:pPr>
      <w:r w:rsidRPr="00A009B0">
        <w:rPr>
          <w:rFonts w:ascii="Arial" w:hAnsi="Arial" w:cs="Arial"/>
          <w:sz w:val="24"/>
          <w:szCs w:val="24"/>
        </w:rPr>
        <w:t xml:space="preserve">From the begging </w:t>
      </w:r>
      <w:r w:rsidR="00977EB0">
        <w:rPr>
          <w:rFonts w:ascii="Arial" w:hAnsi="Arial" w:cs="Arial"/>
          <w:sz w:val="24"/>
          <w:szCs w:val="24"/>
        </w:rPr>
        <w:t>community</w:t>
      </w:r>
      <w:r w:rsidRPr="00A009B0">
        <w:rPr>
          <w:rFonts w:ascii="Arial" w:hAnsi="Arial" w:cs="Arial"/>
          <w:sz w:val="24"/>
          <w:szCs w:val="24"/>
        </w:rPr>
        <w:t xml:space="preserve"> problems from Milton Keynes </w:t>
      </w:r>
      <w:r w:rsidR="00E233D6" w:rsidRPr="00A009B0">
        <w:rPr>
          <w:rFonts w:ascii="Arial" w:hAnsi="Arial" w:cs="Arial"/>
          <w:sz w:val="24"/>
          <w:szCs w:val="24"/>
        </w:rPr>
        <w:t>have been</w:t>
      </w:r>
      <w:r w:rsidRPr="00A009B0">
        <w:rPr>
          <w:rFonts w:ascii="Arial" w:hAnsi="Arial" w:cs="Arial"/>
          <w:sz w:val="24"/>
          <w:szCs w:val="24"/>
        </w:rPr>
        <w:t xml:space="preserve"> delimited by the area from </w:t>
      </w:r>
      <w:r w:rsidR="00E233D6" w:rsidRPr="00A009B0">
        <w:rPr>
          <w:rFonts w:ascii="Arial" w:hAnsi="Arial" w:cs="Arial"/>
          <w:sz w:val="24"/>
          <w:szCs w:val="24"/>
        </w:rPr>
        <w:t>where</w:t>
      </w:r>
      <w:r w:rsidRPr="00A009B0">
        <w:rPr>
          <w:rFonts w:ascii="Arial" w:hAnsi="Arial" w:cs="Arial"/>
          <w:sz w:val="24"/>
          <w:szCs w:val="24"/>
        </w:rPr>
        <w:t xml:space="preserve"> are coming from and was bring clarity about the area were the program need to start.</w:t>
      </w:r>
    </w:p>
    <w:p w14:paraId="28AD8747" w14:textId="5D8073A3" w:rsidR="00476A9B" w:rsidRDefault="00E11CDE" w:rsidP="00641BC7">
      <w:pPr>
        <w:spacing w:line="360" w:lineRule="auto"/>
        <w:ind w:firstLine="708"/>
        <w:rPr>
          <w:rFonts w:ascii="Arial" w:hAnsi="Arial" w:cs="Arial"/>
          <w:sz w:val="24"/>
          <w:szCs w:val="24"/>
        </w:rPr>
      </w:pPr>
      <w:r>
        <w:rPr>
          <w:rFonts w:ascii="Arial" w:hAnsi="Arial" w:cs="Arial"/>
          <w:sz w:val="24"/>
          <w:szCs w:val="24"/>
        </w:rPr>
        <w:t>According to Graham (2006): “</w:t>
      </w:r>
      <w:r w:rsidR="00977EB0">
        <w:rPr>
          <w:rFonts w:ascii="Arial" w:hAnsi="Arial" w:cs="Arial"/>
          <w:sz w:val="24"/>
          <w:szCs w:val="24"/>
        </w:rPr>
        <w:t>The idea of community captures the elements of inclusion and exclusion, pointing towards those who belong together, and those who held apart</w:t>
      </w:r>
      <w:r>
        <w:rPr>
          <w:rFonts w:ascii="Arial" w:hAnsi="Arial" w:cs="Arial"/>
          <w:sz w:val="24"/>
          <w:szCs w:val="24"/>
        </w:rPr>
        <w:t>.”</w:t>
      </w:r>
    </w:p>
    <w:p w14:paraId="239BAE8F" w14:textId="7717FCFE" w:rsidR="009D3690" w:rsidRPr="00A009B0" w:rsidRDefault="004C46D6" w:rsidP="00641BC7">
      <w:pPr>
        <w:spacing w:line="360" w:lineRule="auto"/>
        <w:ind w:firstLine="708"/>
        <w:rPr>
          <w:rFonts w:ascii="Arial" w:hAnsi="Arial" w:cs="Arial"/>
          <w:sz w:val="24"/>
          <w:szCs w:val="24"/>
        </w:rPr>
      </w:pPr>
      <w:r>
        <w:rPr>
          <w:rFonts w:ascii="Arial" w:hAnsi="Arial" w:cs="Arial"/>
          <w:sz w:val="24"/>
          <w:szCs w:val="24"/>
        </w:rPr>
        <w:t xml:space="preserve">The </w:t>
      </w:r>
      <w:r w:rsidRPr="00A009B0">
        <w:rPr>
          <w:rFonts w:ascii="Arial" w:hAnsi="Arial" w:cs="Arial"/>
          <w:sz w:val="24"/>
          <w:szCs w:val="24"/>
        </w:rPr>
        <w:t>city</w:t>
      </w:r>
      <w:r w:rsidR="009D3690" w:rsidRPr="00A009B0">
        <w:rPr>
          <w:rFonts w:ascii="Arial" w:hAnsi="Arial" w:cs="Arial"/>
          <w:sz w:val="24"/>
          <w:szCs w:val="24"/>
        </w:rPr>
        <w:t xml:space="preserve"> council had in mind the areas </w:t>
      </w:r>
      <w:r w:rsidR="00E233D6" w:rsidRPr="00A009B0">
        <w:rPr>
          <w:rFonts w:ascii="Arial" w:hAnsi="Arial" w:cs="Arial"/>
          <w:sz w:val="24"/>
          <w:szCs w:val="24"/>
        </w:rPr>
        <w:t>where</w:t>
      </w:r>
      <w:r w:rsidR="009D3690" w:rsidRPr="00A009B0">
        <w:rPr>
          <w:rFonts w:ascii="Arial" w:hAnsi="Arial" w:cs="Arial"/>
          <w:sz w:val="24"/>
          <w:szCs w:val="24"/>
        </w:rPr>
        <w:t xml:space="preserve"> the most severe criminal acts was in placed and based on </w:t>
      </w:r>
      <w:r w:rsidR="00BB7EE7" w:rsidRPr="00A009B0">
        <w:rPr>
          <w:rFonts w:ascii="Arial" w:hAnsi="Arial" w:cs="Arial"/>
          <w:sz w:val="24"/>
          <w:szCs w:val="24"/>
        </w:rPr>
        <w:t>this,</w:t>
      </w:r>
      <w:r w:rsidR="009D3690" w:rsidRPr="00A009B0">
        <w:rPr>
          <w:rFonts w:ascii="Arial" w:hAnsi="Arial" w:cs="Arial"/>
          <w:sz w:val="24"/>
          <w:szCs w:val="24"/>
        </w:rPr>
        <w:t xml:space="preserve"> they designed a map of bad areas from the city who need immediately help.</w:t>
      </w:r>
    </w:p>
    <w:p w14:paraId="1BE3E2F5" w14:textId="77777777" w:rsidR="00744E8F" w:rsidRPr="00A009B0" w:rsidRDefault="00744E8F" w:rsidP="00641BC7">
      <w:pPr>
        <w:spacing w:line="360" w:lineRule="auto"/>
        <w:ind w:firstLine="708"/>
        <w:rPr>
          <w:rFonts w:ascii="Arial" w:hAnsi="Arial" w:cs="Arial"/>
          <w:sz w:val="24"/>
          <w:szCs w:val="24"/>
        </w:rPr>
      </w:pPr>
      <w:r w:rsidRPr="00A009B0">
        <w:rPr>
          <w:rFonts w:ascii="Arial" w:hAnsi="Arial" w:cs="Arial"/>
          <w:sz w:val="24"/>
          <w:szCs w:val="24"/>
        </w:rPr>
        <w:lastRenderedPageBreak/>
        <w:t>Security company who been working along with police force also had an important role in reporting with a high accurate the facts of criminal offences who had a role of reducing it with half in the first trimester.</w:t>
      </w:r>
    </w:p>
    <w:p w14:paraId="28CACE96" w14:textId="6DF6F0B8" w:rsidR="009D3690" w:rsidRDefault="00744E8F" w:rsidP="00641BC7">
      <w:pPr>
        <w:spacing w:line="360" w:lineRule="auto"/>
        <w:ind w:firstLine="708"/>
        <w:rPr>
          <w:rFonts w:ascii="Arial" w:hAnsi="Arial" w:cs="Arial"/>
          <w:sz w:val="24"/>
          <w:szCs w:val="24"/>
        </w:rPr>
      </w:pPr>
      <w:r w:rsidRPr="00A009B0">
        <w:rPr>
          <w:rFonts w:ascii="Arial" w:hAnsi="Arial" w:cs="Arial"/>
          <w:sz w:val="24"/>
          <w:szCs w:val="24"/>
        </w:rPr>
        <w:t xml:space="preserve">Locals mobilized and </w:t>
      </w:r>
      <w:r w:rsidR="00BB7EE7" w:rsidRPr="00A009B0">
        <w:rPr>
          <w:rFonts w:ascii="Arial" w:hAnsi="Arial" w:cs="Arial"/>
          <w:sz w:val="24"/>
          <w:szCs w:val="24"/>
        </w:rPr>
        <w:t>helped</w:t>
      </w:r>
      <w:r w:rsidRPr="00A009B0">
        <w:rPr>
          <w:rFonts w:ascii="Arial" w:hAnsi="Arial" w:cs="Arial"/>
          <w:sz w:val="24"/>
          <w:szCs w:val="24"/>
        </w:rPr>
        <w:t xml:space="preserve"> authorities with different methods like online pages who had a major impact over the project as more people today are connected and keep themselves updated about news in social media. This spread of the implemented project online was a main channel of communication.</w:t>
      </w:r>
    </w:p>
    <w:p w14:paraId="7B7BC798" w14:textId="5B2E0F27" w:rsidR="00CA0776" w:rsidRPr="00A009B0" w:rsidRDefault="004C46D6" w:rsidP="00641BC7">
      <w:pPr>
        <w:spacing w:line="360" w:lineRule="auto"/>
        <w:ind w:firstLine="708"/>
        <w:rPr>
          <w:rFonts w:ascii="Arial" w:hAnsi="Arial" w:cs="Arial"/>
          <w:sz w:val="24"/>
          <w:szCs w:val="24"/>
        </w:rPr>
      </w:pPr>
      <w:r>
        <w:rPr>
          <w:rFonts w:ascii="Arial" w:hAnsi="Arial" w:cs="Arial"/>
          <w:sz w:val="24"/>
          <w:szCs w:val="24"/>
        </w:rPr>
        <w:t xml:space="preserve">According to </w:t>
      </w:r>
      <w:r w:rsidRPr="004C46D6">
        <w:rPr>
          <w:rFonts w:ascii="Arial" w:hAnsi="Arial" w:cs="Arial"/>
          <w:sz w:val="24"/>
          <w:szCs w:val="24"/>
        </w:rPr>
        <w:t>Hardill (2011):</w:t>
      </w:r>
      <w:r>
        <w:rPr>
          <w:rFonts w:ascii="Helvetica" w:hAnsi="Helvetica" w:cs="Helvetica"/>
          <w:color w:val="343332"/>
          <w:spacing w:val="-5"/>
        </w:rPr>
        <w:t xml:space="preserve"> “</w:t>
      </w:r>
      <w:r w:rsidR="00CA0776">
        <w:rPr>
          <w:rFonts w:ascii="Arial" w:hAnsi="Arial" w:cs="Arial"/>
          <w:sz w:val="24"/>
          <w:szCs w:val="24"/>
        </w:rPr>
        <w:t xml:space="preserve">We need to create communities’ neighborhoods who are in charge of their own destiny, who feel if they club together and get </w:t>
      </w:r>
      <w:r>
        <w:rPr>
          <w:rFonts w:ascii="Arial" w:hAnsi="Arial" w:cs="Arial"/>
          <w:sz w:val="24"/>
          <w:szCs w:val="24"/>
        </w:rPr>
        <w:t>involved,</w:t>
      </w:r>
      <w:r w:rsidR="00CA0776">
        <w:rPr>
          <w:rFonts w:ascii="Arial" w:hAnsi="Arial" w:cs="Arial"/>
          <w:sz w:val="24"/>
          <w:szCs w:val="24"/>
        </w:rPr>
        <w:t xml:space="preserve"> they can shape the world around them.</w:t>
      </w:r>
      <w:r>
        <w:rPr>
          <w:rFonts w:ascii="Arial" w:hAnsi="Arial" w:cs="Arial"/>
          <w:sz w:val="24"/>
          <w:szCs w:val="24"/>
        </w:rPr>
        <w:t>”</w:t>
      </w:r>
      <w:r w:rsidR="00CA0776">
        <w:rPr>
          <w:rFonts w:ascii="Arial" w:hAnsi="Arial" w:cs="Arial"/>
          <w:sz w:val="24"/>
          <w:szCs w:val="24"/>
        </w:rPr>
        <w:t xml:space="preserve"> </w:t>
      </w:r>
    </w:p>
    <w:p w14:paraId="7069FEB9" w14:textId="58E0835E" w:rsidR="00744E8F" w:rsidRPr="00A009B0" w:rsidRDefault="00744E8F" w:rsidP="00641BC7">
      <w:pPr>
        <w:spacing w:line="360" w:lineRule="auto"/>
        <w:ind w:firstLine="708"/>
        <w:rPr>
          <w:rFonts w:ascii="Arial" w:hAnsi="Arial" w:cs="Arial"/>
          <w:sz w:val="24"/>
          <w:szCs w:val="24"/>
        </w:rPr>
      </w:pPr>
      <w:r w:rsidRPr="00A009B0">
        <w:rPr>
          <w:rFonts w:ascii="Arial" w:hAnsi="Arial" w:cs="Arial"/>
          <w:sz w:val="24"/>
          <w:szCs w:val="24"/>
        </w:rPr>
        <w:t xml:space="preserve">Main source of success in this campaign was definitely involvement of the city council who founded it and bringing together police force and security company, also important role in this practice was surveillance cameras and average speed camera so </w:t>
      </w:r>
      <w:r w:rsidR="004D12DB" w:rsidRPr="00A009B0">
        <w:rPr>
          <w:rFonts w:ascii="Arial" w:hAnsi="Arial" w:cs="Arial"/>
          <w:sz w:val="24"/>
          <w:szCs w:val="24"/>
        </w:rPr>
        <w:t xml:space="preserve">technology was played a main role in observing and bringing reliable evidence in forces support. Online exposure of the project and </w:t>
      </w:r>
      <w:r w:rsidR="00BB7EE7" w:rsidRPr="00A009B0">
        <w:rPr>
          <w:rFonts w:ascii="Arial" w:hAnsi="Arial" w:cs="Arial"/>
          <w:sz w:val="24"/>
          <w:szCs w:val="24"/>
        </w:rPr>
        <w:t>workshops</w:t>
      </w:r>
      <w:r w:rsidR="004D12DB" w:rsidRPr="00A009B0">
        <w:rPr>
          <w:rFonts w:ascii="Arial" w:hAnsi="Arial" w:cs="Arial"/>
          <w:sz w:val="24"/>
          <w:szCs w:val="24"/>
        </w:rPr>
        <w:t xml:space="preserve"> was another good practice where people </w:t>
      </w:r>
      <w:r w:rsidR="003D5291" w:rsidRPr="00A009B0">
        <w:rPr>
          <w:rFonts w:ascii="Arial" w:hAnsi="Arial" w:cs="Arial"/>
          <w:sz w:val="24"/>
          <w:szCs w:val="24"/>
        </w:rPr>
        <w:t>were</w:t>
      </w:r>
      <w:r w:rsidR="004D12DB" w:rsidRPr="00A009B0">
        <w:rPr>
          <w:rFonts w:ascii="Arial" w:hAnsi="Arial" w:cs="Arial"/>
          <w:sz w:val="24"/>
          <w:szCs w:val="24"/>
        </w:rPr>
        <w:t xml:space="preserve"> </w:t>
      </w:r>
      <w:r w:rsidR="00641BC7" w:rsidRPr="00A009B0">
        <w:rPr>
          <w:rFonts w:ascii="Arial" w:hAnsi="Arial" w:cs="Arial"/>
          <w:sz w:val="24"/>
          <w:szCs w:val="24"/>
        </w:rPr>
        <w:t>brought</w:t>
      </w:r>
      <w:r w:rsidR="004D12DB" w:rsidRPr="00A009B0">
        <w:rPr>
          <w:rFonts w:ascii="Arial" w:hAnsi="Arial" w:cs="Arial"/>
          <w:sz w:val="24"/>
          <w:szCs w:val="24"/>
        </w:rPr>
        <w:t xml:space="preserve"> together and </w:t>
      </w:r>
      <w:r w:rsidR="00F90660" w:rsidRPr="00A009B0">
        <w:rPr>
          <w:rFonts w:ascii="Arial" w:hAnsi="Arial" w:cs="Arial"/>
          <w:sz w:val="24"/>
          <w:szCs w:val="24"/>
        </w:rPr>
        <w:t>interacted</w:t>
      </w:r>
      <w:r w:rsidR="004D12DB" w:rsidRPr="00A009B0">
        <w:rPr>
          <w:rFonts w:ascii="Arial" w:hAnsi="Arial" w:cs="Arial"/>
          <w:sz w:val="24"/>
          <w:szCs w:val="24"/>
        </w:rPr>
        <w:t xml:space="preserve"> with each other. Post project was another practice who will maintain the work and improve it over the time. </w:t>
      </w:r>
      <w:r w:rsidRPr="00A009B0">
        <w:rPr>
          <w:rFonts w:ascii="Arial" w:hAnsi="Arial" w:cs="Arial"/>
          <w:sz w:val="24"/>
          <w:szCs w:val="24"/>
        </w:rPr>
        <w:t xml:space="preserve"> </w:t>
      </w:r>
    </w:p>
    <w:p w14:paraId="0D274747" w14:textId="7C34FE64" w:rsidR="00BB7EE7" w:rsidRPr="00E233D6" w:rsidRDefault="00BB7EE7" w:rsidP="00E07F57">
      <w:pPr>
        <w:pStyle w:val="1"/>
        <w:rPr>
          <w:rFonts w:ascii="Arial" w:hAnsi="Arial" w:cs="Arial"/>
          <w:b w:val="0"/>
          <w:sz w:val="24"/>
          <w:szCs w:val="24"/>
        </w:rPr>
      </w:pPr>
      <w:bookmarkStart w:id="6" w:name="_Toc154101134"/>
      <w:r w:rsidRPr="00A009B0">
        <w:rPr>
          <w:rFonts w:ascii="Arial" w:hAnsi="Arial" w:cs="Arial"/>
          <w:sz w:val="24"/>
          <w:szCs w:val="24"/>
        </w:rPr>
        <w:t>Conclusion</w:t>
      </w:r>
      <w:bookmarkEnd w:id="6"/>
    </w:p>
    <w:p w14:paraId="013A697B" w14:textId="7B41D108" w:rsidR="00D32121" w:rsidRDefault="004D12DB" w:rsidP="00641BC7">
      <w:pPr>
        <w:spacing w:line="360" w:lineRule="auto"/>
        <w:ind w:firstLine="708"/>
        <w:rPr>
          <w:rFonts w:ascii="Arial" w:hAnsi="Arial" w:cs="Arial"/>
          <w:sz w:val="24"/>
          <w:szCs w:val="24"/>
        </w:rPr>
      </w:pPr>
      <w:r w:rsidRPr="00A009B0">
        <w:rPr>
          <w:rFonts w:ascii="Arial" w:hAnsi="Arial" w:cs="Arial"/>
          <w:sz w:val="24"/>
          <w:szCs w:val="24"/>
        </w:rPr>
        <w:t>Project have been start</w:t>
      </w:r>
      <w:r w:rsidR="00BB7EE7">
        <w:rPr>
          <w:rFonts w:ascii="Arial" w:hAnsi="Arial" w:cs="Arial"/>
          <w:sz w:val="24"/>
          <w:szCs w:val="24"/>
        </w:rPr>
        <w:t>ed</w:t>
      </w:r>
      <w:r w:rsidRPr="00A009B0">
        <w:rPr>
          <w:rFonts w:ascii="Arial" w:hAnsi="Arial" w:cs="Arial"/>
          <w:sz w:val="24"/>
          <w:szCs w:val="24"/>
        </w:rPr>
        <w:t xml:space="preserve"> and developed based on increasing numbers of </w:t>
      </w:r>
      <w:r w:rsidR="00BB7EE7" w:rsidRPr="00A009B0">
        <w:rPr>
          <w:rFonts w:ascii="Arial" w:hAnsi="Arial" w:cs="Arial"/>
          <w:sz w:val="24"/>
          <w:szCs w:val="24"/>
        </w:rPr>
        <w:t>anti-social</w:t>
      </w:r>
      <w:r w:rsidRPr="00A009B0">
        <w:rPr>
          <w:rFonts w:ascii="Arial" w:hAnsi="Arial" w:cs="Arial"/>
          <w:sz w:val="24"/>
          <w:szCs w:val="24"/>
        </w:rPr>
        <w:t xml:space="preserve"> behavior factors</w:t>
      </w:r>
      <w:r w:rsidR="00D32121">
        <w:rPr>
          <w:rFonts w:ascii="Arial" w:hAnsi="Arial" w:cs="Arial"/>
          <w:sz w:val="24"/>
          <w:szCs w:val="24"/>
        </w:rPr>
        <w:t>,</w:t>
      </w:r>
      <w:r w:rsidRPr="00A009B0">
        <w:rPr>
          <w:rFonts w:ascii="Arial" w:hAnsi="Arial" w:cs="Arial"/>
          <w:sz w:val="24"/>
          <w:szCs w:val="24"/>
        </w:rPr>
        <w:t xml:space="preserve"> every society in time </w:t>
      </w:r>
      <w:r w:rsidR="00F90660" w:rsidRPr="00A009B0">
        <w:rPr>
          <w:rFonts w:ascii="Arial" w:hAnsi="Arial" w:cs="Arial"/>
          <w:sz w:val="24"/>
          <w:szCs w:val="24"/>
        </w:rPr>
        <w:t>is increasing</w:t>
      </w:r>
      <w:r w:rsidRPr="00A009B0">
        <w:rPr>
          <w:rFonts w:ascii="Arial" w:hAnsi="Arial" w:cs="Arial"/>
          <w:sz w:val="24"/>
          <w:szCs w:val="24"/>
        </w:rPr>
        <w:t xml:space="preserve"> its number </w:t>
      </w:r>
      <w:r w:rsidR="00F90660" w:rsidRPr="00A009B0">
        <w:rPr>
          <w:rFonts w:ascii="Arial" w:hAnsi="Arial" w:cs="Arial"/>
          <w:sz w:val="24"/>
          <w:szCs w:val="24"/>
        </w:rPr>
        <w:t>it</w:t>
      </w:r>
      <w:r w:rsidRPr="00A009B0">
        <w:rPr>
          <w:rFonts w:ascii="Arial" w:hAnsi="Arial" w:cs="Arial"/>
          <w:sz w:val="24"/>
          <w:szCs w:val="24"/>
        </w:rPr>
        <w:t xml:space="preserve"> became more expose to difference of opinion</w:t>
      </w:r>
      <w:r w:rsidR="00D32121">
        <w:rPr>
          <w:rFonts w:ascii="Arial" w:hAnsi="Arial" w:cs="Arial"/>
          <w:sz w:val="24"/>
          <w:szCs w:val="24"/>
        </w:rPr>
        <w:t>s</w:t>
      </w:r>
      <w:r w:rsidRPr="00A009B0">
        <w:rPr>
          <w:rFonts w:ascii="Arial" w:hAnsi="Arial" w:cs="Arial"/>
          <w:sz w:val="24"/>
          <w:szCs w:val="24"/>
        </w:rPr>
        <w:t xml:space="preserve"> and difference</w:t>
      </w:r>
      <w:r w:rsidR="00D32121">
        <w:rPr>
          <w:rFonts w:ascii="Arial" w:hAnsi="Arial" w:cs="Arial"/>
          <w:sz w:val="24"/>
          <w:szCs w:val="24"/>
        </w:rPr>
        <w:t>s</w:t>
      </w:r>
      <w:r w:rsidRPr="00A009B0">
        <w:rPr>
          <w:rFonts w:ascii="Arial" w:hAnsi="Arial" w:cs="Arial"/>
          <w:sz w:val="24"/>
          <w:szCs w:val="24"/>
        </w:rPr>
        <w:t xml:space="preserve"> of </w:t>
      </w:r>
      <w:r w:rsidR="00D32121" w:rsidRPr="00A009B0">
        <w:rPr>
          <w:rFonts w:ascii="Arial" w:hAnsi="Arial" w:cs="Arial"/>
          <w:sz w:val="24"/>
          <w:szCs w:val="24"/>
        </w:rPr>
        <w:t>lifestyles</w:t>
      </w:r>
      <w:r w:rsidRPr="00A009B0">
        <w:rPr>
          <w:rFonts w:ascii="Arial" w:hAnsi="Arial" w:cs="Arial"/>
          <w:sz w:val="24"/>
          <w:szCs w:val="24"/>
        </w:rPr>
        <w:t xml:space="preserve"> and therefore having a vital importance to have a strategy in maintain a law that everyone </w:t>
      </w:r>
      <w:r w:rsidR="00F22F7F" w:rsidRPr="00A009B0">
        <w:rPr>
          <w:rFonts w:ascii="Arial" w:hAnsi="Arial" w:cs="Arial"/>
          <w:sz w:val="24"/>
          <w:szCs w:val="24"/>
        </w:rPr>
        <w:t>respects</w:t>
      </w:r>
      <w:r w:rsidRPr="00A009B0">
        <w:rPr>
          <w:rFonts w:ascii="Arial" w:hAnsi="Arial" w:cs="Arial"/>
          <w:sz w:val="24"/>
          <w:szCs w:val="24"/>
        </w:rPr>
        <w:t xml:space="preserve"> it and no one to cross this line. </w:t>
      </w:r>
    </w:p>
    <w:p w14:paraId="147B2015" w14:textId="54F6201A" w:rsidR="003678D2" w:rsidRDefault="004D12DB" w:rsidP="00641BC7">
      <w:pPr>
        <w:spacing w:line="360" w:lineRule="auto"/>
        <w:ind w:firstLine="708"/>
        <w:rPr>
          <w:rFonts w:ascii="Arial" w:hAnsi="Arial" w:cs="Arial"/>
          <w:sz w:val="24"/>
          <w:szCs w:val="24"/>
        </w:rPr>
      </w:pPr>
      <w:r w:rsidRPr="00A009B0">
        <w:rPr>
          <w:rFonts w:ascii="Arial" w:hAnsi="Arial" w:cs="Arial"/>
          <w:sz w:val="24"/>
          <w:szCs w:val="24"/>
        </w:rPr>
        <w:t xml:space="preserve">Its importance was proved and therefore more other cities adopted later, Milton Keynes its still fighting against the increasing crime rate into more </w:t>
      </w:r>
      <w:r w:rsidR="00BB7EE7" w:rsidRPr="00A009B0">
        <w:rPr>
          <w:rFonts w:ascii="Arial" w:hAnsi="Arial" w:cs="Arial"/>
          <w:sz w:val="24"/>
          <w:szCs w:val="24"/>
        </w:rPr>
        <w:t>extensae</w:t>
      </w:r>
      <w:r w:rsidRPr="00A009B0">
        <w:rPr>
          <w:rFonts w:ascii="Arial" w:hAnsi="Arial" w:cs="Arial"/>
          <w:sz w:val="24"/>
          <w:szCs w:val="24"/>
        </w:rPr>
        <w:t xml:space="preserve"> program today.</w:t>
      </w:r>
    </w:p>
    <w:p w14:paraId="57E3A3AF" w14:textId="38921931" w:rsidR="0075478E" w:rsidRDefault="00A36AEB" w:rsidP="00E07F57">
      <w:pPr>
        <w:spacing w:line="360" w:lineRule="auto"/>
        <w:ind w:firstLine="708"/>
        <w:rPr>
          <w:rFonts w:ascii="Arial" w:hAnsi="Arial" w:cs="Arial"/>
          <w:sz w:val="24"/>
          <w:szCs w:val="24"/>
        </w:rPr>
      </w:pPr>
      <w:r w:rsidRPr="00A36AEB">
        <w:rPr>
          <w:rFonts w:ascii="Arial" w:hAnsi="Arial" w:cs="Arial"/>
          <w:sz w:val="24"/>
          <w:szCs w:val="24"/>
        </w:rPr>
        <w:t>We talk of reflection itself, reflective learning, reflective writing, reflective practice. Reflection, as a process</w:t>
      </w:r>
      <w:r w:rsidR="00E07F57">
        <w:rPr>
          <w:rFonts w:ascii="Arial" w:hAnsi="Arial" w:cs="Arial"/>
          <w:sz w:val="24"/>
          <w:szCs w:val="24"/>
        </w:rPr>
        <w:t>,</w:t>
      </w:r>
      <w:r w:rsidRPr="00A36AEB">
        <w:rPr>
          <w:rFonts w:ascii="Arial" w:hAnsi="Arial" w:cs="Arial"/>
          <w:sz w:val="24"/>
          <w:szCs w:val="24"/>
        </w:rPr>
        <w:t xml:space="preserve"> seems to</w:t>
      </w:r>
      <w:r w:rsidR="00E07F57">
        <w:rPr>
          <w:rFonts w:ascii="Arial" w:hAnsi="Arial" w:cs="Arial"/>
          <w:sz w:val="24"/>
          <w:szCs w:val="24"/>
        </w:rPr>
        <w:t xml:space="preserve"> </w:t>
      </w:r>
      <w:r w:rsidRPr="00A36AEB">
        <w:rPr>
          <w:rFonts w:ascii="Arial" w:hAnsi="Arial" w:cs="Arial"/>
          <w:sz w:val="24"/>
          <w:szCs w:val="24"/>
        </w:rPr>
        <w:t xml:space="preserve">lie somewhere around the notion of learning and thinking, we reflect in order to learn </w:t>
      </w:r>
      <w:r w:rsidR="006E7929" w:rsidRPr="00A36AEB">
        <w:rPr>
          <w:rFonts w:ascii="Arial" w:hAnsi="Arial" w:cs="Arial"/>
          <w:sz w:val="24"/>
          <w:szCs w:val="24"/>
        </w:rPr>
        <w:t>something,</w:t>
      </w:r>
      <w:r w:rsidRPr="00A36AEB">
        <w:rPr>
          <w:rFonts w:ascii="Arial" w:hAnsi="Arial" w:cs="Arial"/>
          <w:sz w:val="24"/>
          <w:szCs w:val="24"/>
        </w:rPr>
        <w:t xml:space="preserve"> or we learn as a result of reflecting. </w:t>
      </w:r>
    </w:p>
    <w:p w14:paraId="590B3D2D" w14:textId="77777777" w:rsidR="006D53CE" w:rsidRPr="00A009B0" w:rsidRDefault="006D53CE" w:rsidP="00A009B0">
      <w:pPr>
        <w:spacing w:line="360" w:lineRule="auto"/>
        <w:rPr>
          <w:rFonts w:ascii="Arial" w:hAnsi="Arial" w:cs="Arial"/>
          <w:b/>
          <w:sz w:val="24"/>
          <w:szCs w:val="24"/>
        </w:rPr>
      </w:pPr>
    </w:p>
    <w:p w14:paraId="7487BB10" w14:textId="16203D6A" w:rsidR="009473A0" w:rsidRPr="00A009B0" w:rsidRDefault="009473A0" w:rsidP="00A009B0">
      <w:pPr>
        <w:spacing w:line="360" w:lineRule="auto"/>
        <w:rPr>
          <w:rFonts w:ascii="Arial" w:hAnsi="Arial" w:cs="Arial"/>
          <w:sz w:val="24"/>
          <w:szCs w:val="24"/>
        </w:rPr>
      </w:pPr>
    </w:p>
    <w:p w14:paraId="36985745" w14:textId="0D58C6BD" w:rsidR="009473A0" w:rsidRPr="00A009B0" w:rsidRDefault="009473A0" w:rsidP="00A009B0">
      <w:pPr>
        <w:spacing w:line="360" w:lineRule="auto"/>
        <w:rPr>
          <w:rFonts w:ascii="Arial" w:hAnsi="Arial" w:cs="Arial"/>
          <w:sz w:val="24"/>
          <w:szCs w:val="24"/>
        </w:rPr>
      </w:pPr>
    </w:p>
    <w:p w14:paraId="426B2540" w14:textId="77777777" w:rsidR="00E776D9" w:rsidRDefault="00E776D9" w:rsidP="00E07F57">
      <w:pPr>
        <w:pStyle w:val="1"/>
        <w:rPr>
          <w:rFonts w:ascii="Arial" w:hAnsi="Arial" w:cs="Arial"/>
          <w:b w:val="0"/>
          <w:bCs w:val="0"/>
          <w:sz w:val="24"/>
          <w:szCs w:val="24"/>
        </w:rPr>
      </w:pPr>
    </w:p>
    <w:p w14:paraId="07779D4A" w14:textId="395664F0" w:rsidR="006E7929" w:rsidRPr="00E776D9" w:rsidRDefault="006E7929" w:rsidP="00E07F57">
      <w:pPr>
        <w:pStyle w:val="1"/>
        <w:rPr>
          <w:rFonts w:ascii="Arial" w:hAnsi="Arial" w:cs="Arial"/>
          <w:sz w:val="24"/>
          <w:szCs w:val="24"/>
        </w:rPr>
      </w:pPr>
      <w:bookmarkStart w:id="7" w:name="_Toc154101135"/>
      <w:r w:rsidRPr="008672E3">
        <w:rPr>
          <w:rFonts w:ascii="Arial" w:hAnsi="Arial" w:cs="Arial"/>
          <w:sz w:val="24"/>
          <w:szCs w:val="24"/>
        </w:rPr>
        <w:t>Reference list</w:t>
      </w:r>
      <w:bookmarkEnd w:id="7"/>
    </w:p>
    <w:p w14:paraId="203A87D4" w14:textId="2457080B" w:rsidR="00E776D9" w:rsidRPr="00E776D9" w:rsidRDefault="00E776D9" w:rsidP="00E776D9">
      <w:pPr>
        <w:pStyle w:val="a3"/>
        <w:numPr>
          <w:ilvl w:val="0"/>
          <w:numId w:val="11"/>
        </w:numPr>
        <w:spacing w:line="360" w:lineRule="auto"/>
        <w:rPr>
          <w:rFonts w:ascii="Arial" w:hAnsi="Arial" w:cs="Arial"/>
          <w:sz w:val="24"/>
          <w:szCs w:val="24"/>
        </w:rPr>
      </w:pPr>
      <w:r w:rsidRPr="00E776D9">
        <w:rPr>
          <w:rFonts w:ascii="Arial" w:hAnsi="Arial" w:cs="Arial"/>
          <w:sz w:val="24"/>
          <w:szCs w:val="24"/>
        </w:rPr>
        <w:t xml:space="preserve">Rosenberg Marshall, B. (2023), The Nonviolent Communication Book of Quotes, </w:t>
      </w:r>
      <w:r>
        <w:rPr>
          <w:rFonts w:ascii="Arial" w:hAnsi="Arial" w:cs="Arial"/>
          <w:sz w:val="24"/>
          <w:szCs w:val="24"/>
        </w:rPr>
        <w:t>P</w:t>
      </w:r>
      <w:r w:rsidRPr="00E776D9">
        <w:rPr>
          <w:rFonts w:ascii="Arial" w:hAnsi="Arial" w:cs="Arial"/>
          <w:sz w:val="24"/>
          <w:szCs w:val="24"/>
        </w:rPr>
        <w:t>art 1 page 2</w:t>
      </w:r>
      <w:r>
        <w:rPr>
          <w:rFonts w:ascii="Arial" w:hAnsi="Arial" w:cs="Arial"/>
          <w:sz w:val="24"/>
          <w:szCs w:val="24"/>
        </w:rPr>
        <w:t>.</w:t>
      </w:r>
    </w:p>
    <w:p w14:paraId="12A41F21" w14:textId="09B403EE" w:rsidR="009473A0" w:rsidRDefault="00E776D9" w:rsidP="00E20B16">
      <w:pPr>
        <w:pStyle w:val="a3"/>
        <w:numPr>
          <w:ilvl w:val="0"/>
          <w:numId w:val="11"/>
        </w:numPr>
        <w:spacing w:line="360" w:lineRule="auto"/>
        <w:rPr>
          <w:rFonts w:ascii="Arial" w:hAnsi="Arial" w:cs="Arial"/>
          <w:sz w:val="24"/>
          <w:szCs w:val="24"/>
        </w:rPr>
      </w:pPr>
      <w:r w:rsidRPr="00E776D9">
        <w:rPr>
          <w:rFonts w:ascii="Arial" w:hAnsi="Arial" w:cs="Arial"/>
          <w:sz w:val="24"/>
          <w:szCs w:val="24"/>
        </w:rPr>
        <w:t>Simon Hallsworth</w:t>
      </w:r>
      <w:r w:rsidR="00E20B16">
        <w:rPr>
          <w:rFonts w:ascii="Arial" w:hAnsi="Arial" w:cs="Arial"/>
          <w:sz w:val="24"/>
          <w:szCs w:val="24"/>
        </w:rPr>
        <w:t xml:space="preserve">, S. (2013), </w:t>
      </w:r>
      <w:r w:rsidRPr="00E776D9">
        <w:rPr>
          <w:rFonts w:ascii="Arial" w:hAnsi="Arial" w:cs="Arial"/>
          <w:sz w:val="24"/>
          <w:szCs w:val="24"/>
        </w:rPr>
        <w:t>Street Crime</w:t>
      </w:r>
      <w:r w:rsidR="00E20B16">
        <w:rPr>
          <w:rFonts w:ascii="Arial" w:hAnsi="Arial" w:cs="Arial"/>
          <w:sz w:val="24"/>
          <w:szCs w:val="24"/>
        </w:rPr>
        <w:t xml:space="preserve">, </w:t>
      </w:r>
      <w:r w:rsidRPr="00E20B16">
        <w:rPr>
          <w:rFonts w:ascii="Arial" w:hAnsi="Arial" w:cs="Arial"/>
          <w:sz w:val="24"/>
          <w:szCs w:val="24"/>
        </w:rPr>
        <w:t>page 176</w:t>
      </w:r>
    </w:p>
    <w:p w14:paraId="6DB5EEFC" w14:textId="716F970A" w:rsidR="00E20B16" w:rsidRDefault="00000000" w:rsidP="00E20B16">
      <w:pPr>
        <w:pStyle w:val="a3"/>
        <w:numPr>
          <w:ilvl w:val="0"/>
          <w:numId w:val="11"/>
        </w:numPr>
        <w:spacing w:line="360" w:lineRule="auto"/>
        <w:rPr>
          <w:rFonts w:ascii="Arial" w:hAnsi="Arial" w:cs="Arial"/>
          <w:sz w:val="24"/>
          <w:szCs w:val="24"/>
        </w:rPr>
      </w:pPr>
      <w:hyperlink r:id="rId12" w:history="1">
        <w:r w:rsidR="00E20B16" w:rsidRPr="00E20B16">
          <w:rPr>
            <w:rFonts w:ascii="Arial" w:hAnsi="Arial" w:cs="Arial"/>
            <w:sz w:val="24"/>
            <w:szCs w:val="24"/>
          </w:rPr>
          <w:t>Ratnaguna</w:t>
        </w:r>
      </w:hyperlink>
      <w:r w:rsidR="00E20B16" w:rsidRPr="00E20B16">
        <w:rPr>
          <w:rFonts w:ascii="Arial" w:hAnsi="Arial" w:cs="Arial"/>
          <w:sz w:val="24"/>
          <w:szCs w:val="24"/>
        </w:rPr>
        <w:t xml:space="preserve"> (2018), Art of Reflection</w:t>
      </w:r>
      <w:r w:rsidR="00A373B8">
        <w:rPr>
          <w:rFonts w:ascii="Arial" w:hAnsi="Arial" w:cs="Arial"/>
          <w:sz w:val="24"/>
          <w:szCs w:val="24"/>
        </w:rPr>
        <w:t>, Published by Windhorse Publications</w:t>
      </w:r>
    </w:p>
    <w:p w14:paraId="1308D5F2" w14:textId="517EE041" w:rsidR="00D95C7C" w:rsidRDefault="00A373B8" w:rsidP="00D95C7C">
      <w:pPr>
        <w:pStyle w:val="a3"/>
        <w:numPr>
          <w:ilvl w:val="0"/>
          <w:numId w:val="11"/>
        </w:numPr>
        <w:spacing w:line="360" w:lineRule="auto"/>
        <w:rPr>
          <w:rFonts w:ascii="Arial" w:hAnsi="Arial" w:cs="Arial"/>
          <w:sz w:val="24"/>
          <w:szCs w:val="24"/>
        </w:rPr>
      </w:pPr>
      <w:r w:rsidRPr="00A373B8">
        <w:rPr>
          <w:rFonts w:ascii="Arial" w:hAnsi="Arial" w:cs="Arial"/>
          <w:sz w:val="24"/>
          <w:szCs w:val="24"/>
        </w:rPr>
        <w:t>Gilchrist,</w:t>
      </w:r>
      <w:r w:rsidR="00D603DC">
        <w:rPr>
          <w:rFonts w:ascii="Arial" w:hAnsi="Arial" w:cs="Arial"/>
          <w:sz w:val="24"/>
          <w:szCs w:val="24"/>
        </w:rPr>
        <w:t xml:space="preserve"> A.</w:t>
      </w:r>
      <w:r w:rsidRPr="00A373B8">
        <w:rPr>
          <w:rFonts w:ascii="Arial" w:hAnsi="Arial" w:cs="Arial"/>
          <w:sz w:val="24"/>
          <w:szCs w:val="24"/>
        </w:rPr>
        <w:t xml:space="preserve"> (2023)</w:t>
      </w:r>
      <w:r w:rsidR="008F34E0">
        <w:rPr>
          <w:rFonts w:ascii="Arial" w:hAnsi="Arial" w:cs="Arial"/>
          <w:sz w:val="24"/>
          <w:szCs w:val="24"/>
        </w:rPr>
        <w:t>,</w:t>
      </w:r>
      <w:r w:rsidRPr="00A373B8">
        <w:rPr>
          <w:rFonts w:ascii="Arial" w:hAnsi="Arial" w:cs="Arial"/>
          <w:sz w:val="24"/>
          <w:szCs w:val="24"/>
        </w:rPr>
        <w:t xml:space="preserve"> </w:t>
      </w:r>
      <w:r w:rsidR="004972F0" w:rsidRPr="004972F0">
        <w:rPr>
          <w:rFonts w:ascii="Arial" w:hAnsi="Arial" w:cs="Arial"/>
          <w:sz w:val="24"/>
          <w:szCs w:val="24"/>
        </w:rPr>
        <w:t>The well-connected community (Second edition)</w:t>
      </w:r>
      <w:r w:rsidR="004972F0">
        <w:rPr>
          <w:rFonts w:ascii="Arial" w:hAnsi="Arial" w:cs="Arial"/>
          <w:sz w:val="24"/>
          <w:szCs w:val="24"/>
        </w:rPr>
        <w:t xml:space="preserve">, </w:t>
      </w:r>
    </w:p>
    <w:p w14:paraId="4A366EE8" w14:textId="77777777" w:rsidR="00687CD3" w:rsidRDefault="004972F0" w:rsidP="00687CD3">
      <w:pPr>
        <w:pStyle w:val="a3"/>
        <w:spacing w:line="360" w:lineRule="auto"/>
        <w:rPr>
          <w:rFonts w:ascii="Arial" w:hAnsi="Arial" w:cs="Arial"/>
          <w:sz w:val="24"/>
          <w:szCs w:val="24"/>
        </w:rPr>
      </w:pPr>
      <w:r w:rsidRPr="00D95C7C">
        <w:rPr>
          <w:rFonts w:ascii="Arial" w:hAnsi="Arial" w:cs="Arial"/>
          <w:sz w:val="24"/>
          <w:szCs w:val="24"/>
        </w:rPr>
        <w:t xml:space="preserve">A networking approach to community development, </w:t>
      </w:r>
      <w:r w:rsidR="00D603DC" w:rsidRPr="00D95C7C">
        <w:rPr>
          <w:rFonts w:ascii="Arial" w:hAnsi="Arial" w:cs="Arial"/>
          <w:sz w:val="24"/>
          <w:szCs w:val="24"/>
        </w:rPr>
        <w:t>The principles and processes of networking,</w:t>
      </w:r>
      <w:r w:rsidR="00D603DC">
        <w:t xml:space="preserve"> </w:t>
      </w:r>
      <w:r w:rsidRPr="00D95C7C">
        <w:rPr>
          <w:rFonts w:ascii="Arial" w:hAnsi="Arial" w:cs="Arial"/>
          <w:sz w:val="24"/>
          <w:szCs w:val="24"/>
        </w:rPr>
        <w:t>p</w:t>
      </w:r>
      <w:r w:rsidR="00A373B8" w:rsidRPr="00D95C7C">
        <w:rPr>
          <w:rFonts w:ascii="Arial" w:hAnsi="Arial" w:cs="Arial"/>
          <w:sz w:val="24"/>
          <w:szCs w:val="24"/>
        </w:rPr>
        <w:t>age 83</w:t>
      </w:r>
      <w:r w:rsidR="00D95C7C">
        <w:rPr>
          <w:rFonts w:ascii="Arial" w:hAnsi="Arial" w:cs="Arial"/>
          <w:sz w:val="24"/>
          <w:szCs w:val="24"/>
        </w:rPr>
        <w:t>.</w:t>
      </w:r>
      <w:r w:rsidR="008C053D">
        <w:rPr>
          <w:rFonts w:ascii="Arial" w:hAnsi="Arial" w:cs="Arial"/>
          <w:sz w:val="24"/>
          <w:szCs w:val="24"/>
        </w:rPr>
        <w:t xml:space="preserve"> </w:t>
      </w:r>
      <w:r w:rsidR="008C053D" w:rsidRPr="008C053D">
        <w:rPr>
          <w:rFonts w:ascii="Arial" w:hAnsi="Arial" w:cs="Arial"/>
          <w:sz w:val="24"/>
          <w:szCs w:val="24"/>
        </w:rPr>
        <w:t>Published by: Bristol University Press; Policy Press</w:t>
      </w:r>
    </w:p>
    <w:p w14:paraId="0BA4BDB5" w14:textId="0B6DEE17" w:rsidR="00687CD3" w:rsidRPr="00687CD3" w:rsidRDefault="00687CD3" w:rsidP="00687CD3">
      <w:pPr>
        <w:pStyle w:val="a3"/>
        <w:numPr>
          <w:ilvl w:val="0"/>
          <w:numId w:val="11"/>
        </w:numPr>
        <w:spacing w:line="360" w:lineRule="auto"/>
        <w:rPr>
          <w:rFonts w:ascii="Arial" w:hAnsi="Arial" w:cs="Arial"/>
          <w:sz w:val="24"/>
          <w:szCs w:val="24"/>
        </w:rPr>
      </w:pPr>
      <w:r>
        <w:rPr>
          <w:rFonts w:ascii="Arial" w:hAnsi="Arial" w:cs="Arial"/>
          <w:sz w:val="24"/>
          <w:szCs w:val="24"/>
        </w:rPr>
        <w:t>Wain, A. (2017)</w:t>
      </w:r>
      <w:r w:rsidR="008F34E0">
        <w:rPr>
          <w:rFonts w:ascii="Arial" w:hAnsi="Arial" w:cs="Arial"/>
          <w:sz w:val="24"/>
          <w:szCs w:val="24"/>
        </w:rPr>
        <w:t>,</w:t>
      </w:r>
      <w:r>
        <w:rPr>
          <w:rFonts w:ascii="Arial" w:hAnsi="Arial" w:cs="Arial"/>
          <w:sz w:val="24"/>
          <w:szCs w:val="24"/>
        </w:rPr>
        <w:t xml:space="preserve"> Learning through reflection, </w:t>
      </w:r>
      <w:r>
        <w:fldChar w:fldCharType="begin"/>
      </w:r>
      <w:r>
        <w:instrText>HYPERLINK "https://www.researchgate.net/institution/University-of-Nottingham?_tp=eyJjb250ZXh0Ijp7ImZpcnN0UGFnZSI6InB1YmxpY2F0aW9uIiwicGFnZSI6InByb2ZpbGUifX0"</w:instrText>
      </w:r>
      <w:r>
        <w:fldChar w:fldCharType="separate"/>
      </w:r>
      <w:r w:rsidRPr="00687CD3">
        <w:rPr>
          <w:rFonts w:ascii="Arial" w:hAnsi="Arial" w:cs="Arial"/>
          <w:sz w:val="24"/>
          <w:szCs w:val="24"/>
        </w:rPr>
        <w:t>University of Nottingham</w:t>
      </w:r>
      <w:r>
        <w:rPr>
          <w:rFonts w:ascii="Arial" w:hAnsi="Arial" w:cs="Arial"/>
          <w:sz w:val="24"/>
          <w:szCs w:val="24"/>
        </w:rPr>
        <w:t xml:space="preserve">, </w:t>
      </w:r>
      <w:r w:rsidRPr="00687CD3">
        <w:rPr>
          <w:rFonts w:ascii="Arial" w:hAnsi="Arial" w:cs="Arial"/>
          <w:sz w:val="24"/>
          <w:szCs w:val="24"/>
        </w:rPr>
        <w:t>Article  in  British Journal of Midwifery</w:t>
      </w:r>
      <w:r>
        <w:rPr>
          <w:rFonts w:ascii="Arial" w:hAnsi="Arial" w:cs="Arial"/>
          <w:sz w:val="24"/>
          <w:szCs w:val="24"/>
        </w:rPr>
        <w:t>, page 663</w:t>
      </w:r>
      <w:r w:rsidR="008F34E0">
        <w:rPr>
          <w:rFonts w:ascii="Arial" w:hAnsi="Arial" w:cs="Arial"/>
          <w:sz w:val="24"/>
          <w:szCs w:val="24"/>
        </w:rPr>
        <w:t xml:space="preserve">   </w:t>
      </w:r>
    </w:p>
    <w:p w14:paraId="6C1C2252" w14:textId="3CAEED54" w:rsidR="008F34E0" w:rsidRPr="00B76328" w:rsidRDefault="00687CD3" w:rsidP="00013BF9">
      <w:pPr>
        <w:pStyle w:val="a3"/>
        <w:numPr>
          <w:ilvl w:val="0"/>
          <w:numId w:val="11"/>
        </w:numPr>
        <w:spacing w:line="360" w:lineRule="auto"/>
        <w:rPr>
          <w:rFonts w:ascii="Arial" w:hAnsi="Arial" w:cs="Arial"/>
          <w:sz w:val="24"/>
          <w:szCs w:val="24"/>
        </w:rPr>
      </w:pPr>
      <w:r>
        <w:fldChar w:fldCharType="end"/>
      </w:r>
      <w:r w:rsidR="008F34E0" w:rsidRPr="00B76328">
        <w:rPr>
          <w:rFonts w:ascii="Arial" w:hAnsi="Arial" w:cs="Arial"/>
          <w:sz w:val="24"/>
          <w:szCs w:val="24"/>
        </w:rPr>
        <w:t>Graham, D. (2006), Community and Everyday Life, Publisher Taylor &amp; Francis Group</w:t>
      </w:r>
      <w:r w:rsidR="00B76328">
        <w:rPr>
          <w:rFonts w:ascii="Arial" w:hAnsi="Arial" w:cs="Arial"/>
          <w:sz w:val="24"/>
          <w:szCs w:val="24"/>
        </w:rPr>
        <w:t>, page 9</w:t>
      </w:r>
      <w:r w:rsidR="00E11CDE">
        <w:rPr>
          <w:rFonts w:ascii="Arial" w:hAnsi="Arial" w:cs="Arial"/>
          <w:sz w:val="24"/>
          <w:szCs w:val="24"/>
        </w:rPr>
        <w:t>, page 16.</w:t>
      </w:r>
    </w:p>
    <w:p w14:paraId="2C1F03FD" w14:textId="77777777" w:rsidR="00686E8C" w:rsidRPr="00686E8C" w:rsidRDefault="00686E8C" w:rsidP="00686E8C">
      <w:pPr>
        <w:pStyle w:val="a3"/>
        <w:numPr>
          <w:ilvl w:val="0"/>
          <w:numId w:val="11"/>
        </w:numPr>
        <w:spacing w:line="360" w:lineRule="auto"/>
        <w:rPr>
          <w:rFonts w:ascii="Arial" w:hAnsi="Arial" w:cs="Arial"/>
          <w:sz w:val="24"/>
          <w:szCs w:val="24"/>
        </w:rPr>
      </w:pPr>
      <w:r w:rsidRPr="00686E8C">
        <w:rPr>
          <w:rFonts w:ascii="Arial" w:hAnsi="Arial" w:cs="Arial"/>
          <w:sz w:val="24"/>
          <w:szCs w:val="24"/>
        </w:rPr>
        <w:t>Gilchrist, A. (2009), The well-connected community (Second edition): A networking approach to community development, Edition: REV - Revised, 2</w:t>
      </w:r>
    </w:p>
    <w:p w14:paraId="2311E469" w14:textId="77777777" w:rsidR="004C46D6" w:rsidRDefault="00686E8C" w:rsidP="004C46D6">
      <w:pPr>
        <w:pStyle w:val="a3"/>
        <w:spacing w:line="360" w:lineRule="auto"/>
        <w:rPr>
          <w:rFonts w:ascii="Arial" w:hAnsi="Arial" w:cs="Arial"/>
          <w:sz w:val="24"/>
          <w:szCs w:val="24"/>
        </w:rPr>
      </w:pPr>
      <w:r w:rsidRPr="00686E8C">
        <w:rPr>
          <w:rFonts w:ascii="Arial" w:hAnsi="Arial" w:cs="Arial"/>
          <w:sz w:val="24"/>
          <w:szCs w:val="24"/>
        </w:rPr>
        <w:t>Published by: </w:t>
      </w:r>
      <w:hyperlink r:id="rId13" w:history="1">
        <w:r w:rsidRPr="00686E8C">
          <w:rPr>
            <w:rFonts w:ascii="Arial" w:hAnsi="Arial" w:cs="Arial"/>
            <w:sz w:val="24"/>
            <w:szCs w:val="24"/>
          </w:rPr>
          <w:t>Bristol University Press</w:t>
        </w:r>
      </w:hyperlink>
      <w:r w:rsidRPr="00686E8C">
        <w:rPr>
          <w:rFonts w:ascii="Arial" w:hAnsi="Arial" w:cs="Arial"/>
          <w:sz w:val="24"/>
          <w:szCs w:val="24"/>
        </w:rPr>
        <w:t>, </w:t>
      </w:r>
      <w:hyperlink r:id="rId14" w:history="1">
        <w:r w:rsidRPr="00686E8C">
          <w:rPr>
            <w:rFonts w:ascii="Arial" w:hAnsi="Arial" w:cs="Arial"/>
            <w:sz w:val="24"/>
            <w:szCs w:val="24"/>
          </w:rPr>
          <w:t>Policy Press</w:t>
        </w:r>
      </w:hyperlink>
      <w:r>
        <w:rPr>
          <w:rFonts w:ascii="Arial" w:hAnsi="Arial" w:cs="Arial"/>
          <w:sz w:val="24"/>
          <w:szCs w:val="24"/>
        </w:rPr>
        <w:t>, p</w:t>
      </w:r>
      <w:r w:rsidRPr="00686E8C">
        <w:rPr>
          <w:rFonts w:ascii="Arial" w:hAnsi="Arial" w:cs="Arial"/>
          <w:sz w:val="24"/>
          <w:szCs w:val="24"/>
        </w:rPr>
        <w:t>age 59</w:t>
      </w:r>
    </w:p>
    <w:p w14:paraId="1E799763" w14:textId="5906F986" w:rsidR="004C46D6" w:rsidRPr="004C46D6" w:rsidRDefault="004C46D6" w:rsidP="004C46D6">
      <w:pPr>
        <w:pStyle w:val="a3"/>
        <w:numPr>
          <w:ilvl w:val="0"/>
          <w:numId w:val="11"/>
        </w:numPr>
        <w:spacing w:line="360" w:lineRule="auto"/>
        <w:rPr>
          <w:rFonts w:ascii="Arial" w:hAnsi="Arial" w:cs="Arial"/>
          <w:sz w:val="24"/>
          <w:szCs w:val="24"/>
        </w:rPr>
      </w:pPr>
      <w:r w:rsidRPr="004C46D6">
        <w:rPr>
          <w:rFonts w:ascii="Arial" w:hAnsi="Arial" w:cs="Arial"/>
          <w:sz w:val="24"/>
          <w:szCs w:val="24"/>
        </w:rPr>
        <w:t>Hardill, I (2011), Enterprising care?: Unpaid voluntary action in the 21st century, Edition: 1, Published by: </w:t>
      </w:r>
      <w:hyperlink r:id="rId15" w:history="1">
        <w:r w:rsidRPr="004C46D6">
          <w:rPr>
            <w:rFonts w:ascii="Arial" w:hAnsi="Arial" w:cs="Arial"/>
            <w:sz w:val="24"/>
            <w:szCs w:val="24"/>
          </w:rPr>
          <w:t>Bristol University Press</w:t>
        </w:r>
      </w:hyperlink>
      <w:r w:rsidRPr="004C46D6">
        <w:rPr>
          <w:rFonts w:ascii="Helvetica" w:hAnsi="Helvetica" w:cs="Helvetica"/>
          <w:color w:val="343332"/>
          <w:spacing w:val="-5"/>
        </w:rPr>
        <w:t>, </w:t>
      </w:r>
      <w:r w:rsidRPr="004C46D6">
        <w:rPr>
          <w:rFonts w:ascii="Arial" w:hAnsi="Arial" w:cs="Arial"/>
          <w:sz w:val="24"/>
          <w:szCs w:val="24"/>
        </w:rPr>
        <w:t xml:space="preserve">Page 153  </w:t>
      </w:r>
    </w:p>
    <w:p w14:paraId="494D0189" w14:textId="0E5D9921" w:rsidR="00A014B5" w:rsidRPr="004C46D6" w:rsidRDefault="00A014B5" w:rsidP="004C46D6">
      <w:pPr>
        <w:spacing w:line="360" w:lineRule="auto"/>
        <w:rPr>
          <w:rFonts w:ascii="Arial" w:hAnsi="Arial" w:cs="Arial"/>
          <w:sz w:val="24"/>
          <w:szCs w:val="24"/>
        </w:rPr>
      </w:pPr>
    </w:p>
    <w:p w14:paraId="6EC4FCDD" w14:textId="77777777" w:rsidR="00D95C7C" w:rsidRPr="00D95C7C" w:rsidRDefault="00D95C7C" w:rsidP="00D95C7C">
      <w:pPr>
        <w:pStyle w:val="a3"/>
        <w:spacing w:line="360" w:lineRule="auto"/>
        <w:rPr>
          <w:rFonts w:ascii="Arial" w:hAnsi="Arial" w:cs="Arial"/>
          <w:sz w:val="24"/>
          <w:szCs w:val="24"/>
        </w:rPr>
      </w:pPr>
    </w:p>
    <w:p w14:paraId="127B3227" w14:textId="77777777" w:rsidR="00A373B8" w:rsidRPr="00E20B16" w:rsidRDefault="00A373B8" w:rsidP="00D95C7C">
      <w:pPr>
        <w:pStyle w:val="a3"/>
        <w:spacing w:line="360" w:lineRule="auto"/>
        <w:rPr>
          <w:rFonts w:ascii="Arial" w:hAnsi="Arial" w:cs="Arial"/>
          <w:sz w:val="24"/>
          <w:szCs w:val="24"/>
        </w:rPr>
      </w:pPr>
    </w:p>
    <w:sectPr w:rsidR="00A373B8" w:rsidRPr="00E20B16">
      <w:footerReference w:type="default" r:id="rId16"/>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C3741" w14:textId="77777777" w:rsidR="006117D6" w:rsidRDefault="006117D6" w:rsidP="008B0B3E">
      <w:pPr>
        <w:spacing w:after="0" w:line="240" w:lineRule="auto"/>
      </w:pPr>
      <w:r>
        <w:separator/>
      </w:r>
    </w:p>
  </w:endnote>
  <w:endnote w:type="continuationSeparator" w:id="0">
    <w:p w14:paraId="41BC9842" w14:textId="77777777" w:rsidR="006117D6" w:rsidRDefault="006117D6" w:rsidP="008B0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042747"/>
      <w:docPartObj>
        <w:docPartGallery w:val="Page Numbers (Bottom of Page)"/>
        <w:docPartUnique/>
      </w:docPartObj>
    </w:sdtPr>
    <w:sdtEndPr>
      <w:rPr>
        <w:noProof/>
      </w:rPr>
    </w:sdtEndPr>
    <w:sdtContent>
      <w:p w14:paraId="123C0C48" w14:textId="0363639C" w:rsidR="00622D9B" w:rsidRDefault="00622D9B">
        <w:pPr>
          <w:pStyle w:val="a6"/>
          <w:jc w:val="right"/>
        </w:pPr>
        <w:r>
          <w:fldChar w:fldCharType="begin"/>
        </w:r>
        <w:r>
          <w:instrText xml:space="preserve"> PAGE   \* MERGEFORMAT </w:instrText>
        </w:r>
        <w:r>
          <w:fldChar w:fldCharType="separate"/>
        </w:r>
        <w:r>
          <w:rPr>
            <w:noProof/>
          </w:rPr>
          <w:t>2</w:t>
        </w:r>
        <w:r>
          <w:rPr>
            <w:noProof/>
          </w:rPr>
          <w:fldChar w:fldCharType="end"/>
        </w:r>
      </w:p>
    </w:sdtContent>
  </w:sdt>
  <w:p w14:paraId="50093A5D" w14:textId="77777777" w:rsidR="00622D9B" w:rsidRDefault="00622D9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121FD" w14:textId="77777777" w:rsidR="006117D6" w:rsidRDefault="006117D6" w:rsidP="008B0B3E">
      <w:pPr>
        <w:spacing w:after="0" w:line="240" w:lineRule="auto"/>
      </w:pPr>
      <w:r>
        <w:separator/>
      </w:r>
    </w:p>
  </w:footnote>
  <w:footnote w:type="continuationSeparator" w:id="0">
    <w:p w14:paraId="23DC7261" w14:textId="77777777" w:rsidR="006117D6" w:rsidRDefault="006117D6" w:rsidP="008B0B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42121"/>
    <w:multiLevelType w:val="hybridMultilevel"/>
    <w:tmpl w:val="9C2EFCF6"/>
    <w:lvl w:ilvl="0" w:tplc="072A2B8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1259F"/>
    <w:multiLevelType w:val="hybridMultilevel"/>
    <w:tmpl w:val="70B401E0"/>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2" w15:restartNumberingAfterBreak="0">
    <w:nsid w:val="08EF6DE8"/>
    <w:multiLevelType w:val="hybridMultilevel"/>
    <w:tmpl w:val="70B401E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A0E5FEA"/>
    <w:multiLevelType w:val="hybridMultilevel"/>
    <w:tmpl w:val="9C2EFCF6"/>
    <w:lvl w:ilvl="0" w:tplc="FFFFFFFF">
      <w:start w:val="1"/>
      <w:numFmt w:val="decimal"/>
      <w:lvlText w:val="%1."/>
      <w:lvlJc w:val="left"/>
      <w:pPr>
        <w:ind w:left="720" w:hanging="360"/>
      </w:pPr>
      <w:rPr>
        <w:rFonts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1C34B1"/>
    <w:multiLevelType w:val="hybridMultilevel"/>
    <w:tmpl w:val="9C2EFCF6"/>
    <w:lvl w:ilvl="0" w:tplc="FFFFFFFF">
      <w:start w:val="1"/>
      <w:numFmt w:val="decimal"/>
      <w:lvlText w:val="%1."/>
      <w:lvlJc w:val="left"/>
      <w:pPr>
        <w:ind w:left="720" w:hanging="360"/>
      </w:pPr>
      <w:rPr>
        <w:rFonts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23D44CC"/>
    <w:multiLevelType w:val="hybridMultilevel"/>
    <w:tmpl w:val="70B401E0"/>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6" w15:restartNumberingAfterBreak="0">
    <w:nsid w:val="26B111D8"/>
    <w:multiLevelType w:val="hybridMultilevel"/>
    <w:tmpl w:val="70B401E0"/>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7" w15:restartNumberingAfterBreak="0">
    <w:nsid w:val="2E856B92"/>
    <w:multiLevelType w:val="hybridMultilevel"/>
    <w:tmpl w:val="C010A60C"/>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8" w15:restartNumberingAfterBreak="0">
    <w:nsid w:val="459362D1"/>
    <w:multiLevelType w:val="hybridMultilevel"/>
    <w:tmpl w:val="70B401E0"/>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9" w15:restartNumberingAfterBreak="0">
    <w:nsid w:val="46137D7A"/>
    <w:multiLevelType w:val="hybridMultilevel"/>
    <w:tmpl w:val="70B401E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8356E69"/>
    <w:multiLevelType w:val="hybridMultilevel"/>
    <w:tmpl w:val="790AE06E"/>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1" w15:restartNumberingAfterBreak="0">
    <w:nsid w:val="54BD271B"/>
    <w:multiLevelType w:val="hybridMultilevel"/>
    <w:tmpl w:val="70B401E0"/>
    <w:lvl w:ilvl="0" w:tplc="0422000F">
      <w:start w:val="1"/>
      <w:numFmt w:val="decimal"/>
      <w:lvlText w:val="%1."/>
      <w:lvlJc w:val="left"/>
      <w:pPr>
        <w:ind w:left="720" w:hanging="360"/>
      </w:p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2" w15:restartNumberingAfterBreak="0">
    <w:nsid w:val="753830A2"/>
    <w:multiLevelType w:val="hybridMultilevel"/>
    <w:tmpl w:val="598474B6"/>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1143736378">
    <w:abstractNumId w:val="10"/>
  </w:num>
  <w:num w:numId="2" w16cid:durableId="780995594">
    <w:abstractNumId w:val="12"/>
  </w:num>
  <w:num w:numId="3" w16cid:durableId="1321738699">
    <w:abstractNumId w:val="8"/>
  </w:num>
  <w:num w:numId="4" w16cid:durableId="227032972">
    <w:abstractNumId w:val="1"/>
  </w:num>
  <w:num w:numId="5" w16cid:durableId="1945845127">
    <w:abstractNumId w:val="11"/>
  </w:num>
  <w:num w:numId="6" w16cid:durableId="1249461343">
    <w:abstractNumId w:val="5"/>
  </w:num>
  <w:num w:numId="7" w16cid:durableId="1204515697">
    <w:abstractNumId w:val="6"/>
  </w:num>
  <w:num w:numId="8" w16cid:durableId="616911996">
    <w:abstractNumId w:val="7"/>
  </w:num>
  <w:num w:numId="9" w16cid:durableId="143277162">
    <w:abstractNumId w:val="9"/>
  </w:num>
  <w:num w:numId="10" w16cid:durableId="849182517">
    <w:abstractNumId w:val="2"/>
  </w:num>
  <w:num w:numId="11" w16cid:durableId="1072509095">
    <w:abstractNumId w:val="0"/>
  </w:num>
  <w:num w:numId="12" w16cid:durableId="984165932">
    <w:abstractNumId w:val="4"/>
  </w:num>
  <w:num w:numId="13" w16cid:durableId="15942375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78F0"/>
    <w:rsid w:val="00016D1B"/>
    <w:rsid w:val="00023298"/>
    <w:rsid w:val="000330B6"/>
    <w:rsid w:val="000525F9"/>
    <w:rsid w:val="001003AC"/>
    <w:rsid w:val="00113064"/>
    <w:rsid w:val="00133F11"/>
    <w:rsid w:val="00167941"/>
    <w:rsid w:val="00184A39"/>
    <w:rsid w:val="001B1328"/>
    <w:rsid w:val="001E1E2A"/>
    <w:rsid w:val="001E4BEA"/>
    <w:rsid w:val="00214376"/>
    <w:rsid w:val="002603D9"/>
    <w:rsid w:val="00281FAC"/>
    <w:rsid w:val="00297CB0"/>
    <w:rsid w:val="002A3C6D"/>
    <w:rsid w:val="002A7014"/>
    <w:rsid w:val="002F708A"/>
    <w:rsid w:val="00347CDA"/>
    <w:rsid w:val="003610B3"/>
    <w:rsid w:val="003678D2"/>
    <w:rsid w:val="00370CF5"/>
    <w:rsid w:val="0037710D"/>
    <w:rsid w:val="00395529"/>
    <w:rsid w:val="003A595C"/>
    <w:rsid w:val="003D5291"/>
    <w:rsid w:val="00476A9B"/>
    <w:rsid w:val="004875D7"/>
    <w:rsid w:val="00492D98"/>
    <w:rsid w:val="004972F0"/>
    <w:rsid w:val="004C22BE"/>
    <w:rsid w:val="004C46D6"/>
    <w:rsid w:val="004C4E4C"/>
    <w:rsid w:val="004D12DB"/>
    <w:rsid w:val="004E08C3"/>
    <w:rsid w:val="00504662"/>
    <w:rsid w:val="005268CE"/>
    <w:rsid w:val="00571FED"/>
    <w:rsid w:val="00585D11"/>
    <w:rsid w:val="005A19DA"/>
    <w:rsid w:val="006117D6"/>
    <w:rsid w:val="00622D9B"/>
    <w:rsid w:val="00641BC7"/>
    <w:rsid w:val="00664C0D"/>
    <w:rsid w:val="00676940"/>
    <w:rsid w:val="00686E8C"/>
    <w:rsid w:val="00687CD3"/>
    <w:rsid w:val="006C3D9D"/>
    <w:rsid w:val="006D53CE"/>
    <w:rsid w:val="006E7929"/>
    <w:rsid w:val="00744E8F"/>
    <w:rsid w:val="0075478E"/>
    <w:rsid w:val="0076434B"/>
    <w:rsid w:val="00774336"/>
    <w:rsid w:val="00775E5B"/>
    <w:rsid w:val="00792E3E"/>
    <w:rsid w:val="0079697B"/>
    <w:rsid w:val="007A1A67"/>
    <w:rsid w:val="007F1494"/>
    <w:rsid w:val="007F2601"/>
    <w:rsid w:val="007F3832"/>
    <w:rsid w:val="00854BD6"/>
    <w:rsid w:val="00857ECE"/>
    <w:rsid w:val="0087491B"/>
    <w:rsid w:val="008B0B3E"/>
    <w:rsid w:val="008C053D"/>
    <w:rsid w:val="008D56F1"/>
    <w:rsid w:val="008F34E0"/>
    <w:rsid w:val="008F3E4C"/>
    <w:rsid w:val="009473A0"/>
    <w:rsid w:val="0097759A"/>
    <w:rsid w:val="00977EB0"/>
    <w:rsid w:val="00984D74"/>
    <w:rsid w:val="009D3690"/>
    <w:rsid w:val="009E555D"/>
    <w:rsid w:val="009E5D64"/>
    <w:rsid w:val="009F42C3"/>
    <w:rsid w:val="00A009B0"/>
    <w:rsid w:val="00A014B5"/>
    <w:rsid w:val="00A36AEB"/>
    <w:rsid w:val="00A373B8"/>
    <w:rsid w:val="00A437C6"/>
    <w:rsid w:val="00A97270"/>
    <w:rsid w:val="00AB4258"/>
    <w:rsid w:val="00AD5D9E"/>
    <w:rsid w:val="00B3495B"/>
    <w:rsid w:val="00B37BFE"/>
    <w:rsid w:val="00B7304D"/>
    <w:rsid w:val="00B76328"/>
    <w:rsid w:val="00B76C1D"/>
    <w:rsid w:val="00BA0DC7"/>
    <w:rsid w:val="00BB5B96"/>
    <w:rsid w:val="00BB7EE7"/>
    <w:rsid w:val="00BD5D5F"/>
    <w:rsid w:val="00BE2EB9"/>
    <w:rsid w:val="00BF1AD6"/>
    <w:rsid w:val="00C05EE7"/>
    <w:rsid w:val="00C064F7"/>
    <w:rsid w:val="00C51AE4"/>
    <w:rsid w:val="00C75E08"/>
    <w:rsid w:val="00C87A0E"/>
    <w:rsid w:val="00C93AE7"/>
    <w:rsid w:val="00CA0776"/>
    <w:rsid w:val="00D13732"/>
    <w:rsid w:val="00D32121"/>
    <w:rsid w:val="00D42435"/>
    <w:rsid w:val="00D51390"/>
    <w:rsid w:val="00D603DC"/>
    <w:rsid w:val="00D658A5"/>
    <w:rsid w:val="00D74B47"/>
    <w:rsid w:val="00D946D1"/>
    <w:rsid w:val="00D95C7C"/>
    <w:rsid w:val="00E07F57"/>
    <w:rsid w:val="00E11CDE"/>
    <w:rsid w:val="00E20B16"/>
    <w:rsid w:val="00E233D6"/>
    <w:rsid w:val="00E25F16"/>
    <w:rsid w:val="00E357AB"/>
    <w:rsid w:val="00E478F0"/>
    <w:rsid w:val="00E654C8"/>
    <w:rsid w:val="00E776D9"/>
    <w:rsid w:val="00ED4443"/>
    <w:rsid w:val="00EE0F39"/>
    <w:rsid w:val="00F02D14"/>
    <w:rsid w:val="00F22F7F"/>
    <w:rsid w:val="00F30591"/>
    <w:rsid w:val="00F90660"/>
    <w:rsid w:val="00FB7856"/>
    <w:rsid w:val="00FC2829"/>
    <w:rsid w:val="00FD4FC4"/>
    <w:rsid w:val="00FD61B2"/>
    <w:rsid w:val="00FF0461"/>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96780"/>
  <w15:chartTrackingRefBased/>
  <w15:docId w15:val="{A2E5ACF0-E670-4712-8D41-B14CFB41A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link w:val="10"/>
    <w:uiPriority w:val="9"/>
    <w:qFormat/>
    <w:rsid w:val="00676940"/>
    <w:pPr>
      <w:spacing w:before="100" w:beforeAutospacing="1" w:after="100" w:afterAutospacing="1" w:line="240" w:lineRule="auto"/>
      <w:outlineLvl w:val="0"/>
    </w:pPr>
    <w:rPr>
      <w:rFonts w:ascii="Times New Roman" w:eastAsia="Times New Roman" w:hAnsi="Times New Roman" w:cs="Times New Roman"/>
      <w:b/>
      <w:bCs/>
      <w:kern w:val="36"/>
      <w:sz w:val="48"/>
      <w:szCs w:val="48"/>
      <w:lang w:val="uk-UA"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B0B3E"/>
    <w:pPr>
      <w:ind w:left="720"/>
      <w:contextualSpacing/>
    </w:pPr>
  </w:style>
  <w:style w:type="paragraph" w:styleId="a4">
    <w:name w:val="header"/>
    <w:basedOn w:val="a"/>
    <w:link w:val="a5"/>
    <w:uiPriority w:val="99"/>
    <w:unhideWhenUsed/>
    <w:rsid w:val="008B0B3E"/>
    <w:pPr>
      <w:tabs>
        <w:tab w:val="center" w:pos="4819"/>
        <w:tab w:val="right" w:pos="9639"/>
      </w:tabs>
      <w:spacing w:after="0" w:line="240" w:lineRule="auto"/>
    </w:pPr>
  </w:style>
  <w:style w:type="character" w:customStyle="1" w:styleId="a5">
    <w:name w:val="Верхний колонтитул Знак"/>
    <w:basedOn w:val="a0"/>
    <w:link w:val="a4"/>
    <w:uiPriority w:val="99"/>
    <w:rsid w:val="008B0B3E"/>
    <w:rPr>
      <w:lang w:val="en-US"/>
    </w:rPr>
  </w:style>
  <w:style w:type="paragraph" w:styleId="a6">
    <w:name w:val="footer"/>
    <w:basedOn w:val="a"/>
    <w:link w:val="a7"/>
    <w:uiPriority w:val="99"/>
    <w:unhideWhenUsed/>
    <w:rsid w:val="008B0B3E"/>
    <w:pPr>
      <w:tabs>
        <w:tab w:val="center" w:pos="4819"/>
        <w:tab w:val="right" w:pos="9639"/>
      </w:tabs>
      <w:spacing w:after="0" w:line="240" w:lineRule="auto"/>
    </w:pPr>
  </w:style>
  <w:style w:type="character" w:customStyle="1" w:styleId="a7">
    <w:name w:val="Нижний колонтитул Знак"/>
    <w:basedOn w:val="a0"/>
    <w:link w:val="a6"/>
    <w:uiPriority w:val="99"/>
    <w:rsid w:val="008B0B3E"/>
    <w:rPr>
      <w:lang w:val="en-US"/>
    </w:rPr>
  </w:style>
  <w:style w:type="character" w:styleId="a8">
    <w:name w:val="Hyperlink"/>
    <w:basedOn w:val="a0"/>
    <w:uiPriority w:val="99"/>
    <w:unhideWhenUsed/>
    <w:rsid w:val="000330B6"/>
    <w:rPr>
      <w:color w:val="0563C1" w:themeColor="hyperlink"/>
      <w:u w:val="single"/>
    </w:rPr>
  </w:style>
  <w:style w:type="character" w:styleId="a9">
    <w:name w:val="Unresolved Mention"/>
    <w:basedOn w:val="a0"/>
    <w:uiPriority w:val="99"/>
    <w:semiHidden/>
    <w:unhideWhenUsed/>
    <w:rsid w:val="000330B6"/>
    <w:rPr>
      <w:color w:val="605E5C"/>
      <w:shd w:val="clear" w:color="auto" w:fill="E1DFDD"/>
    </w:rPr>
  </w:style>
  <w:style w:type="character" w:styleId="aa">
    <w:name w:val="FollowedHyperlink"/>
    <w:basedOn w:val="a0"/>
    <w:uiPriority w:val="99"/>
    <w:semiHidden/>
    <w:unhideWhenUsed/>
    <w:rsid w:val="00370CF5"/>
    <w:rPr>
      <w:color w:val="954F72" w:themeColor="followedHyperlink"/>
      <w:u w:val="single"/>
    </w:rPr>
  </w:style>
  <w:style w:type="character" w:customStyle="1" w:styleId="10">
    <w:name w:val="Заголовок 1 Знак"/>
    <w:basedOn w:val="a0"/>
    <w:link w:val="1"/>
    <w:uiPriority w:val="9"/>
    <w:rsid w:val="00676940"/>
    <w:rPr>
      <w:rFonts w:ascii="Times New Roman" w:eastAsia="Times New Roman" w:hAnsi="Times New Roman" w:cs="Times New Roman"/>
      <w:b/>
      <w:bCs/>
      <w:kern w:val="36"/>
      <w:sz w:val="48"/>
      <w:szCs w:val="48"/>
      <w:lang w:eastAsia="uk-UA"/>
    </w:rPr>
  </w:style>
  <w:style w:type="character" w:customStyle="1" w:styleId="11jpr">
    <w:name w:val="_11jpr"/>
    <w:basedOn w:val="a0"/>
    <w:rsid w:val="004C22BE"/>
  </w:style>
  <w:style w:type="character" w:customStyle="1" w:styleId="l7jjieqr">
    <w:name w:val="l7jjieqr"/>
    <w:basedOn w:val="a0"/>
    <w:rsid w:val="004C22BE"/>
  </w:style>
  <w:style w:type="paragraph" w:customStyle="1" w:styleId="Default">
    <w:name w:val="Default"/>
    <w:rsid w:val="00C87A0E"/>
    <w:pPr>
      <w:autoSpaceDE w:val="0"/>
      <w:autoSpaceDN w:val="0"/>
      <w:adjustRightInd w:val="0"/>
      <w:spacing w:after="0" w:line="240" w:lineRule="auto"/>
    </w:pPr>
    <w:rPr>
      <w:rFonts w:ascii="Times New Roman" w:hAnsi="Times New Roman" w:cs="Times New Roman"/>
      <w:color w:val="000000"/>
      <w:kern w:val="0"/>
      <w:sz w:val="24"/>
      <w:szCs w:val="24"/>
    </w:rPr>
  </w:style>
  <w:style w:type="character" w:customStyle="1" w:styleId="fn">
    <w:name w:val="fn"/>
    <w:basedOn w:val="a0"/>
    <w:rsid w:val="00E776D9"/>
  </w:style>
  <w:style w:type="character" w:customStyle="1" w:styleId="org">
    <w:name w:val="org"/>
    <w:basedOn w:val="a0"/>
    <w:rsid w:val="00687CD3"/>
  </w:style>
  <w:style w:type="paragraph" w:styleId="ab">
    <w:name w:val="TOC Heading"/>
    <w:basedOn w:val="1"/>
    <w:next w:val="a"/>
    <w:uiPriority w:val="39"/>
    <w:unhideWhenUsed/>
    <w:qFormat/>
    <w:rsid w:val="00E07F5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E07F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55089">
      <w:bodyDiv w:val="1"/>
      <w:marLeft w:val="0"/>
      <w:marRight w:val="0"/>
      <w:marTop w:val="0"/>
      <w:marBottom w:val="0"/>
      <w:divBdr>
        <w:top w:val="none" w:sz="0" w:space="0" w:color="auto"/>
        <w:left w:val="none" w:sz="0" w:space="0" w:color="auto"/>
        <w:bottom w:val="none" w:sz="0" w:space="0" w:color="auto"/>
        <w:right w:val="none" w:sz="0" w:space="0" w:color="auto"/>
      </w:divBdr>
    </w:div>
    <w:div w:id="226961816">
      <w:bodyDiv w:val="1"/>
      <w:marLeft w:val="0"/>
      <w:marRight w:val="0"/>
      <w:marTop w:val="0"/>
      <w:marBottom w:val="0"/>
      <w:divBdr>
        <w:top w:val="none" w:sz="0" w:space="0" w:color="auto"/>
        <w:left w:val="none" w:sz="0" w:space="0" w:color="auto"/>
        <w:bottom w:val="none" w:sz="0" w:space="0" w:color="auto"/>
        <w:right w:val="none" w:sz="0" w:space="0" w:color="auto"/>
      </w:divBdr>
      <w:divsChild>
        <w:div w:id="505706752">
          <w:marLeft w:val="0"/>
          <w:marRight w:val="0"/>
          <w:marTop w:val="0"/>
          <w:marBottom w:val="0"/>
          <w:divBdr>
            <w:top w:val="none" w:sz="0" w:space="0" w:color="auto"/>
            <w:left w:val="none" w:sz="0" w:space="0" w:color="auto"/>
            <w:bottom w:val="none" w:sz="0" w:space="0" w:color="auto"/>
            <w:right w:val="none" w:sz="0" w:space="0" w:color="auto"/>
          </w:divBdr>
        </w:div>
        <w:div w:id="707876737">
          <w:marLeft w:val="0"/>
          <w:marRight w:val="0"/>
          <w:marTop w:val="0"/>
          <w:marBottom w:val="0"/>
          <w:divBdr>
            <w:top w:val="none" w:sz="0" w:space="0" w:color="auto"/>
            <w:left w:val="none" w:sz="0" w:space="0" w:color="auto"/>
            <w:bottom w:val="none" w:sz="0" w:space="0" w:color="auto"/>
            <w:right w:val="none" w:sz="0" w:space="0" w:color="auto"/>
          </w:divBdr>
        </w:div>
      </w:divsChild>
    </w:div>
    <w:div w:id="294137761">
      <w:bodyDiv w:val="1"/>
      <w:marLeft w:val="0"/>
      <w:marRight w:val="0"/>
      <w:marTop w:val="0"/>
      <w:marBottom w:val="0"/>
      <w:divBdr>
        <w:top w:val="none" w:sz="0" w:space="0" w:color="auto"/>
        <w:left w:val="none" w:sz="0" w:space="0" w:color="auto"/>
        <w:bottom w:val="none" w:sz="0" w:space="0" w:color="auto"/>
        <w:right w:val="none" w:sz="0" w:space="0" w:color="auto"/>
      </w:divBdr>
      <w:divsChild>
        <w:div w:id="1638028611">
          <w:marLeft w:val="0"/>
          <w:marRight w:val="0"/>
          <w:marTop w:val="0"/>
          <w:marBottom w:val="0"/>
          <w:divBdr>
            <w:top w:val="none" w:sz="0" w:space="0" w:color="auto"/>
            <w:left w:val="none" w:sz="0" w:space="0" w:color="auto"/>
            <w:bottom w:val="none" w:sz="0" w:space="0" w:color="auto"/>
            <w:right w:val="none" w:sz="0" w:space="0" w:color="auto"/>
          </w:divBdr>
        </w:div>
      </w:divsChild>
    </w:div>
    <w:div w:id="318653755">
      <w:bodyDiv w:val="1"/>
      <w:marLeft w:val="0"/>
      <w:marRight w:val="0"/>
      <w:marTop w:val="0"/>
      <w:marBottom w:val="0"/>
      <w:divBdr>
        <w:top w:val="none" w:sz="0" w:space="0" w:color="auto"/>
        <w:left w:val="none" w:sz="0" w:space="0" w:color="auto"/>
        <w:bottom w:val="none" w:sz="0" w:space="0" w:color="auto"/>
        <w:right w:val="none" w:sz="0" w:space="0" w:color="auto"/>
      </w:divBdr>
      <w:divsChild>
        <w:div w:id="1264074733">
          <w:marLeft w:val="0"/>
          <w:marRight w:val="0"/>
          <w:marTop w:val="0"/>
          <w:marBottom w:val="0"/>
          <w:divBdr>
            <w:top w:val="none" w:sz="0" w:space="0" w:color="auto"/>
            <w:left w:val="none" w:sz="0" w:space="0" w:color="auto"/>
            <w:bottom w:val="none" w:sz="0" w:space="0" w:color="auto"/>
            <w:right w:val="none" w:sz="0" w:space="0" w:color="auto"/>
          </w:divBdr>
        </w:div>
        <w:div w:id="2067214557">
          <w:marLeft w:val="0"/>
          <w:marRight w:val="0"/>
          <w:marTop w:val="0"/>
          <w:marBottom w:val="0"/>
          <w:divBdr>
            <w:top w:val="none" w:sz="0" w:space="0" w:color="auto"/>
            <w:left w:val="none" w:sz="0" w:space="0" w:color="auto"/>
            <w:bottom w:val="none" w:sz="0" w:space="0" w:color="auto"/>
            <w:right w:val="none" w:sz="0" w:space="0" w:color="auto"/>
          </w:divBdr>
        </w:div>
      </w:divsChild>
    </w:div>
    <w:div w:id="593829270">
      <w:bodyDiv w:val="1"/>
      <w:marLeft w:val="0"/>
      <w:marRight w:val="0"/>
      <w:marTop w:val="0"/>
      <w:marBottom w:val="0"/>
      <w:divBdr>
        <w:top w:val="none" w:sz="0" w:space="0" w:color="auto"/>
        <w:left w:val="none" w:sz="0" w:space="0" w:color="auto"/>
        <w:bottom w:val="none" w:sz="0" w:space="0" w:color="auto"/>
        <w:right w:val="none" w:sz="0" w:space="0" w:color="auto"/>
      </w:divBdr>
    </w:div>
    <w:div w:id="895581443">
      <w:bodyDiv w:val="1"/>
      <w:marLeft w:val="0"/>
      <w:marRight w:val="0"/>
      <w:marTop w:val="0"/>
      <w:marBottom w:val="0"/>
      <w:divBdr>
        <w:top w:val="none" w:sz="0" w:space="0" w:color="auto"/>
        <w:left w:val="none" w:sz="0" w:space="0" w:color="auto"/>
        <w:bottom w:val="none" w:sz="0" w:space="0" w:color="auto"/>
        <w:right w:val="none" w:sz="0" w:space="0" w:color="auto"/>
      </w:divBdr>
      <w:divsChild>
        <w:div w:id="813105198">
          <w:marLeft w:val="0"/>
          <w:marRight w:val="0"/>
          <w:marTop w:val="0"/>
          <w:marBottom w:val="0"/>
          <w:divBdr>
            <w:top w:val="none" w:sz="0" w:space="0" w:color="auto"/>
            <w:left w:val="none" w:sz="0" w:space="0" w:color="auto"/>
            <w:bottom w:val="none" w:sz="0" w:space="0" w:color="auto"/>
            <w:right w:val="none" w:sz="0" w:space="0" w:color="auto"/>
          </w:divBdr>
          <w:divsChild>
            <w:div w:id="785270376">
              <w:marLeft w:val="0"/>
              <w:marRight w:val="0"/>
              <w:marTop w:val="0"/>
              <w:marBottom w:val="0"/>
              <w:divBdr>
                <w:top w:val="none" w:sz="0" w:space="0" w:color="auto"/>
                <w:left w:val="none" w:sz="0" w:space="0" w:color="auto"/>
                <w:bottom w:val="none" w:sz="0" w:space="0" w:color="auto"/>
                <w:right w:val="none" w:sz="0" w:space="0" w:color="auto"/>
              </w:divBdr>
              <w:divsChild>
                <w:div w:id="168907076">
                  <w:marLeft w:val="0"/>
                  <w:marRight w:val="0"/>
                  <w:marTop w:val="0"/>
                  <w:marBottom w:val="0"/>
                  <w:divBdr>
                    <w:top w:val="none" w:sz="0" w:space="0" w:color="auto"/>
                    <w:left w:val="none" w:sz="0" w:space="0" w:color="auto"/>
                    <w:bottom w:val="none" w:sz="0" w:space="0" w:color="auto"/>
                    <w:right w:val="none" w:sz="0" w:space="0" w:color="auto"/>
                  </w:divBdr>
                  <w:divsChild>
                    <w:div w:id="1896547255">
                      <w:marLeft w:val="0"/>
                      <w:marRight w:val="0"/>
                      <w:marTop w:val="630"/>
                      <w:marBottom w:val="0"/>
                      <w:divBdr>
                        <w:top w:val="none" w:sz="0" w:space="0" w:color="auto"/>
                        <w:left w:val="none" w:sz="0" w:space="0" w:color="auto"/>
                        <w:bottom w:val="none" w:sz="0" w:space="0" w:color="auto"/>
                        <w:right w:val="none" w:sz="0" w:space="0" w:color="auto"/>
                      </w:divBdr>
                      <w:divsChild>
                        <w:div w:id="2076857206">
                          <w:marLeft w:val="0"/>
                          <w:marRight w:val="0"/>
                          <w:marTop w:val="0"/>
                          <w:marBottom w:val="0"/>
                          <w:divBdr>
                            <w:top w:val="none" w:sz="0" w:space="0" w:color="auto"/>
                            <w:left w:val="none" w:sz="0" w:space="0" w:color="auto"/>
                            <w:bottom w:val="none" w:sz="0" w:space="0" w:color="auto"/>
                            <w:right w:val="none" w:sz="0" w:space="0" w:color="auto"/>
                          </w:divBdr>
                          <w:divsChild>
                            <w:div w:id="1683698097">
                              <w:marLeft w:val="-312"/>
                              <w:marRight w:val="0"/>
                              <w:marTop w:val="0"/>
                              <w:marBottom w:val="0"/>
                              <w:divBdr>
                                <w:top w:val="none" w:sz="0" w:space="0" w:color="auto"/>
                                <w:left w:val="none" w:sz="0" w:space="0" w:color="auto"/>
                                <w:bottom w:val="none" w:sz="0" w:space="0" w:color="auto"/>
                                <w:right w:val="none" w:sz="0" w:space="0" w:color="auto"/>
                              </w:divBdr>
                              <w:divsChild>
                                <w:div w:id="1744570726">
                                  <w:marLeft w:val="0"/>
                                  <w:marRight w:val="0"/>
                                  <w:marTop w:val="0"/>
                                  <w:marBottom w:val="0"/>
                                  <w:divBdr>
                                    <w:top w:val="none" w:sz="0" w:space="0" w:color="auto"/>
                                    <w:left w:val="none" w:sz="0" w:space="0" w:color="auto"/>
                                    <w:bottom w:val="none" w:sz="0" w:space="0" w:color="auto"/>
                                    <w:right w:val="none" w:sz="0" w:space="0" w:color="auto"/>
                                  </w:divBdr>
                                </w:div>
                                <w:div w:id="27531041">
                                  <w:marLeft w:val="0"/>
                                  <w:marRight w:val="0"/>
                                  <w:marTop w:val="0"/>
                                  <w:marBottom w:val="0"/>
                                  <w:divBdr>
                                    <w:top w:val="none" w:sz="0" w:space="0" w:color="auto"/>
                                    <w:left w:val="none" w:sz="0" w:space="0" w:color="auto"/>
                                    <w:bottom w:val="none" w:sz="0" w:space="0" w:color="auto"/>
                                    <w:right w:val="none" w:sz="0" w:space="0" w:color="auto"/>
                                  </w:divBdr>
                                  <w:divsChild>
                                    <w:div w:id="50994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415120">
          <w:marLeft w:val="0"/>
          <w:marRight w:val="0"/>
          <w:marTop w:val="0"/>
          <w:marBottom w:val="0"/>
          <w:divBdr>
            <w:top w:val="none" w:sz="0" w:space="0" w:color="auto"/>
            <w:left w:val="none" w:sz="0" w:space="0" w:color="auto"/>
            <w:bottom w:val="none" w:sz="0" w:space="0" w:color="auto"/>
            <w:right w:val="none" w:sz="0" w:space="0" w:color="auto"/>
          </w:divBdr>
          <w:divsChild>
            <w:div w:id="424302011">
              <w:marLeft w:val="0"/>
              <w:marRight w:val="0"/>
              <w:marTop w:val="0"/>
              <w:marBottom w:val="0"/>
              <w:divBdr>
                <w:top w:val="none" w:sz="0" w:space="0" w:color="auto"/>
                <w:left w:val="none" w:sz="0" w:space="0" w:color="auto"/>
                <w:bottom w:val="none" w:sz="0" w:space="0" w:color="auto"/>
                <w:right w:val="none" w:sz="0" w:space="0" w:color="auto"/>
              </w:divBdr>
              <w:divsChild>
                <w:div w:id="1707287695">
                  <w:marLeft w:val="0"/>
                  <w:marRight w:val="0"/>
                  <w:marTop w:val="0"/>
                  <w:marBottom w:val="0"/>
                  <w:divBdr>
                    <w:top w:val="none" w:sz="0" w:space="0" w:color="auto"/>
                    <w:left w:val="none" w:sz="0" w:space="0" w:color="auto"/>
                    <w:bottom w:val="none" w:sz="0" w:space="0" w:color="auto"/>
                    <w:right w:val="none" w:sz="0" w:space="0" w:color="auto"/>
                  </w:divBdr>
                  <w:divsChild>
                    <w:div w:id="191958536">
                      <w:marLeft w:val="0"/>
                      <w:marRight w:val="0"/>
                      <w:marTop w:val="0"/>
                      <w:marBottom w:val="0"/>
                      <w:divBdr>
                        <w:top w:val="none" w:sz="0" w:space="0" w:color="auto"/>
                        <w:left w:val="none" w:sz="0" w:space="0" w:color="auto"/>
                        <w:bottom w:val="none" w:sz="0" w:space="0" w:color="auto"/>
                        <w:right w:val="none" w:sz="0" w:space="0" w:color="auto"/>
                      </w:divBdr>
                      <w:divsChild>
                        <w:div w:id="281694637">
                          <w:marLeft w:val="0"/>
                          <w:marRight w:val="0"/>
                          <w:marTop w:val="0"/>
                          <w:marBottom w:val="0"/>
                          <w:divBdr>
                            <w:top w:val="none" w:sz="0" w:space="0" w:color="auto"/>
                            <w:left w:val="none" w:sz="0" w:space="0" w:color="auto"/>
                            <w:bottom w:val="none" w:sz="0" w:space="0" w:color="auto"/>
                            <w:right w:val="none" w:sz="0" w:space="0" w:color="auto"/>
                          </w:divBdr>
                          <w:divsChild>
                            <w:div w:id="33877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5788457">
      <w:bodyDiv w:val="1"/>
      <w:marLeft w:val="0"/>
      <w:marRight w:val="0"/>
      <w:marTop w:val="0"/>
      <w:marBottom w:val="0"/>
      <w:divBdr>
        <w:top w:val="none" w:sz="0" w:space="0" w:color="auto"/>
        <w:left w:val="none" w:sz="0" w:space="0" w:color="auto"/>
        <w:bottom w:val="none" w:sz="0" w:space="0" w:color="auto"/>
        <w:right w:val="none" w:sz="0" w:space="0" w:color="auto"/>
      </w:divBdr>
      <w:divsChild>
        <w:div w:id="173224575">
          <w:marLeft w:val="0"/>
          <w:marRight w:val="0"/>
          <w:marTop w:val="90"/>
          <w:marBottom w:val="0"/>
          <w:divBdr>
            <w:top w:val="none" w:sz="0" w:space="0" w:color="auto"/>
            <w:left w:val="none" w:sz="0" w:space="0" w:color="auto"/>
            <w:bottom w:val="none" w:sz="0" w:space="0" w:color="auto"/>
            <w:right w:val="none" w:sz="0" w:space="0" w:color="auto"/>
          </w:divBdr>
        </w:div>
      </w:divsChild>
    </w:div>
    <w:div w:id="1079137334">
      <w:bodyDiv w:val="1"/>
      <w:marLeft w:val="0"/>
      <w:marRight w:val="0"/>
      <w:marTop w:val="0"/>
      <w:marBottom w:val="0"/>
      <w:divBdr>
        <w:top w:val="none" w:sz="0" w:space="0" w:color="auto"/>
        <w:left w:val="none" w:sz="0" w:space="0" w:color="auto"/>
        <w:bottom w:val="none" w:sz="0" w:space="0" w:color="auto"/>
        <w:right w:val="none" w:sz="0" w:space="0" w:color="auto"/>
      </w:divBdr>
      <w:divsChild>
        <w:div w:id="1910770709">
          <w:marLeft w:val="0"/>
          <w:marRight w:val="0"/>
          <w:marTop w:val="0"/>
          <w:marBottom w:val="0"/>
          <w:divBdr>
            <w:top w:val="none" w:sz="0" w:space="0" w:color="auto"/>
            <w:left w:val="none" w:sz="0" w:space="0" w:color="auto"/>
            <w:bottom w:val="none" w:sz="0" w:space="0" w:color="auto"/>
            <w:right w:val="none" w:sz="0" w:space="0" w:color="auto"/>
          </w:divBdr>
        </w:div>
        <w:div w:id="21113124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ezproxy.uwtsd.ac.uk/publisher/bristolu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search?tbo=p&amp;tbm=bks&amp;q=inauthor:%22Ratnaguna%2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manda-Wain" TargetMode="External"/><Relationship Id="rId5" Type="http://schemas.openxmlformats.org/officeDocument/2006/relationships/webSettings" Target="webSettings.xml"/><Relationship Id="rId15" Type="http://schemas.openxmlformats.org/officeDocument/2006/relationships/hyperlink" Target="https://www-jstor-org.ezproxy.uwtsd.ac.uk/publisher/bristolup"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researchgate.net/profile/Amanda-Wain" TargetMode="External"/><Relationship Id="rId14" Type="http://schemas.openxmlformats.org/officeDocument/2006/relationships/hyperlink" Target="https://www-jstor-org.ezproxy.uwtsd.ac.uk/publisher/policypress"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00209-C690-496D-826F-96E7F991B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10584</Words>
  <Characters>6034</Characters>
  <Application>Microsoft Office Word</Application>
  <DocSecurity>0</DocSecurity>
  <Lines>50</Lines>
  <Paragraphs>33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Oleksandra Chebotareva</dc:creator>
  <cp:keywords/>
  <dc:description/>
  <cp:lastModifiedBy>Oleksandra Chebotareva</cp:lastModifiedBy>
  <cp:revision>3</cp:revision>
  <dcterms:created xsi:type="dcterms:W3CDTF">2023-12-21T23:34:00Z</dcterms:created>
  <dcterms:modified xsi:type="dcterms:W3CDTF">2023-12-22T07:02:00Z</dcterms:modified>
</cp:coreProperties>
</file>