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03CACC" w14:textId="77777777" w:rsidR="007F5246" w:rsidRDefault="007F5246">
      <w:pPr>
        <w:rPr>
          <w:rFonts w:ascii="Arial" w:hAnsi="Arial" w:cs="Arial"/>
          <w:sz w:val="24"/>
          <w:szCs w:val="24"/>
        </w:rPr>
      </w:pPr>
      <w:r>
        <w:rPr>
          <w:rFonts w:ascii="Arial" w:hAnsi="Arial" w:cs="Arial"/>
          <w:sz w:val="24"/>
          <w:szCs w:val="24"/>
        </w:rPr>
        <w:t>Title page:</w:t>
      </w:r>
    </w:p>
    <w:p w14:paraId="14E6C883" w14:textId="77777777" w:rsidR="007F5246" w:rsidRDefault="007F5246">
      <w:pPr>
        <w:rPr>
          <w:rFonts w:ascii="Arial" w:hAnsi="Arial" w:cs="Arial"/>
          <w:color w:val="000000"/>
          <w:kern w:val="0"/>
        </w:rPr>
      </w:pPr>
      <w:r>
        <w:rPr>
          <w:rFonts w:ascii="Arial" w:hAnsi="Arial" w:cs="Arial"/>
          <w:sz w:val="24"/>
          <w:szCs w:val="24"/>
        </w:rPr>
        <w:t xml:space="preserve">Digital skills </w:t>
      </w:r>
      <w:r>
        <w:rPr>
          <w:rFonts w:ascii="Arial" w:hAnsi="Arial" w:cs="Arial"/>
          <w:color w:val="000000"/>
          <w:kern w:val="0"/>
        </w:rPr>
        <w:t>LCLM4002</w:t>
      </w:r>
    </w:p>
    <w:p w14:paraId="097ECF80" w14:textId="77777777" w:rsidR="007F5246" w:rsidRDefault="007F5246">
      <w:pPr>
        <w:rPr>
          <w:rFonts w:ascii="Arial" w:hAnsi="Arial" w:cs="Arial"/>
          <w:color w:val="000000"/>
          <w:kern w:val="0"/>
        </w:rPr>
      </w:pPr>
      <w:r>
        <w:rPr>
          <w:rFonts w:ascii="Arial" w:hAnsi="Arial" w:cs="Arial"/>
          <w:color w:val="000000"/>
          <w:kern w:val="0"/>
        </w:rPr>
        <w:t>Name: Daniel-Gabriel Enache</w:t>
      </w:r>
    </w:p>
    <w:p w14:paraId="04985AF8" w14:textId="77777777" w:rsidR="00796274" w:rsidRDefault="007F5246">
      <w:pPr>
        <w:rPr>
          <w:rFonts w:ascii="Arial" w:hAnsi="Arial" w:cs="Arial"/>
          <w:color w:val="000000"/>
          <w:kern w:val="0"/>
        </w:rPr>
      </w:pPr>
      <w:r>
        <w:rPr>
          <w:rFonts w:ascii="Arial" w:hAnsi="Arial" w:cs="Arial"/>
          <w:color w:val="000000"/>
          <w:kern w:val="0"/>
        </w:rPr>
        <w:t xml:space="preserve">Student ID: </w:t>
      </w:r>
      <w:r w:rsidR="00796274">
        <w:rPr>
          <w:rFonts w:ascii="Arial" w:hAnsi="Arial" w:cs="Arial"/>
          <w:color w:val="000000"/>
          <w:kern w:val="0"/>
        </w:rPr>
        <w:t>2336717</w:t>
      </w:r>
    </w:p>
    <w:p w14:paraId="536C58DE" w14:textId="46A40683" w:rsidR="007F5246" w:rsidRDefault="00796274">
      <w:pPr>
        <w:rPr>
          <w:rFonts w:ascii="Arial" w:hAnsi="Arial" w:cs="Arial"/>
          <w:sz w:val="24"/>
          <w:szCs w:val="24"/>
        </w:rPr>
      </w:pPr>
      <w:r>
        <w:rPr>
          <w:rFonts w:ascii="Arial" w:hAnsi="Arial" w:cs="Arial"/>
          <w:color w:val="000000"/>
          <w:kern w:val="0"/>
        </w:rPr>
        <w:t xml:space="preserve">Lecturer: </w:t>
      </w:r>
      <w:proofErr w:type="spellStart"/>
      <w:r>
        <w:rPr>
          <w:rFonts w:ascii="Arial" w:hAnsi="Arial" w:cs="Arial"/>
          <w:color w:val="000000"/>
          <w:kern w:val="0"/>
        </w:rPr>
        <w:t>Amitave</w:t>
      </w:r>
      <w:proofErr w:type="spellEnd"/>
      <w:r>
        <w:rPr>
          <w:rFonts w:ascii="Arial" w:hAnsi="Arial" w:cs="Arial"/>
          <w:color w:val="000000"/>
          <w:kern w:val="0"/>
        </w:rPr>
        <w:t xml:space="preserve"> Banik</w:t>
      </w:r>
      <w:r w:rsidR="007624E1">
        <w:rPr>
          <w:rFonts w:ascii="Arial" w:hAnsi="Arial" w:cs="Arial"/>
          <w:sz w:val="24"/>
          <w:szCs w:val="24"/>
        </w:rPr>
        <w:t xml:space="preserve">      </w:t>
      </w:r>
    </w:p>
    <w:p w14:paraId="7A1DF6E7" w14:textId="77777777" w:rsidR="007F5246" w:rsidRDefault="007F5246">
      <w:pPr>
        <w:rPr>
          <w:rFonts w:ascii="Arial" w:hAnsi="Arial" w:cs="Arial"/>
          <w:sz w:val="24"/>
          <w:szCs w:val="24"/>
        </w:rPr>
      </w:pPr>
    </w:p>
    <w:p w14:paraId="184933C0" w14:textId="77777777" w:rsidR="007F5246" w:rsidRDefault="007F5246">
      <w:pPr>
        <w:rPr>
          <w:rFonts w:ascii="Arial" w:hAnsi="Arial" w:cs="Arial"/>
          <w:sz w:val="24"/>
          <w:szCs w:val="24"/>
        </w:rPr>
      </w:pPr>
    </w:p>
    <w:p w14:paraId="4D13C206" w14:textId="77777777" w:rsidR="007F5246" w:rsidRDefault="007F5246">
      <w:pPr>
        <w:rPr>
          <w:rFonts w:ascii="Arial" w:hAnsi="Arial" w:cs="Arial"/>
          <w:sz w:val="24"/>
          <w:szCs w:val="24"/>
        </w:rPr>
      </w:pPr>
    </w:p>
    <w:p w14:paraId="5132D008" w14:textId="77777777" w:rsidR="007F5246" w:rsidRDefault="007F5246">
      <w:pPr>
        <w:rPr>
          <w:rFonts w:ascii="Arial" w:hAnsi="Arial" w:cs="Arial"/>
          <w:sz w:val="24"/>
          <w:szCs w:val="24"/>
        </w:rPr>
      </w:pPr>
    </w:p>
    <w:p w14:paraId="7BD9E207" w14:textId="77777777" w:rsidR="007F5246" w:rsidRDefault="007F5246">
      <w:pPr>
        <w:rPr>
          <w:rFonts w:ascii="Arial" w:hAnsi="Arial" w:cs="Arial"/>
          <w:sz w:val="24"/>
          <w:szCs w:val="24"/>
        </w:rPr>
      </w:pPr>
    </w:p>
    <w:p w14:paraId="2FE13401" w14:textId="2563AC68" w:rsidR="007624E1" w:rsidRPr="007624E1" w:rsidRDefault="007624E1">
      <w:pPr>
        <w:rPr>
          <w:rFonts w:ascii="Arial" w:hAnsi="Arial" w:cs="Arial"/>
          <w:b/>
          <w:bCs/>
          <w:sz w:val="24"/>
          <w:szCs w:val="24"/>
        </w:rPr>
      </w:pPr>
      <w:r>
        <w:rPr>
          <w:rFonts w:ascii="Arial" w:hAnsi="Arial" w:cs="Arial"/>
          <w:sz w:val="24"/>
          <w:szCs w:val="24"/>
        </w:rPr>
        <w:t xml:space="preserve">                            </w:t>
      </w:r>
      <w:r w:rsidRPr="007624E1">
        <w:rPr>
          <w:rFonts w:ascii="Arial" w:hAnsi="Arial" w:cs="Arial"/>
          <w:b/>
          <w:bCs/>
          <w:sz w:val="24"/>
          <w:szCs w:val="24"/>
        </w:rPr>
        <w:t>Table of contents</w:t>
      </w:r>
    </w:p>
    <w:p w14:paraId="124DBF29" w14:textId="178A6DB2" w:rsidR="006E554A" w:rsidRPr="00924681" w:rsidRDefault="009E13BF" w:rsidP="007624E1">
      <w:pPr>
        <w:spacing w:line="276" w:lineRule="auto"/>
        <w:rPr>
          <w:rFonts w:ascii="Arial" w:hAnsi="Arial" w:cs="Arial"/>
          <w:sz w:val="24"/>
          <w:szCs w:val="24"/>
        </w:rPr>
      </w:pPr>
      <w:r w:rsidRPr="00924681">
        <w:rPr>
          <w:rFonts w:ascii="Arial" w:hAnsi="Arial" w:cs="Arial"/>
          <w:sz w:val="24"/>
          <w:szCs w:val="24"/>
        </w:rPr>
        <w:t>1.</w:t>
      </w:r>
      <w:r w:rsidR="007F5246">
        <w:rPr>
          <w:rFonts w:ascii="Arial" w:hAnsi="Arial" w:cs="Arial"/>
          <w:sz w:val="24"/>
          <w:szCs w:val="24"/>
        </w:rPr>
        <w:t>Title</w:t>
      </w:r>
      <w:r w:rsidRPr="00924681">
        <w:rPr>
          <w:rFonts w:ascii="Arial" w:hAnsi="Arial" w:cs="Arial"/>
          <w:sz w:val="24"/>
          <w:szCs w:val="24"/>
        </w:rPr>
        <w:t xml:space="preserve"> page</w:t>
      </w:r>
      <w:r w:rsidR="007624E1" w:rsidRPr="007624E1">
        <w:rPr>
          <w:rFonts w:ascii="Arial" w:hAnsi="Arial" w:cs="Arial"/>
          <w:sz w:val="24"/>
          <w:szCs w:val="24"/>
        </w:rPr>
        <w:t>………………………………………</w:t>
      </w:r>
      <w:r w:rsidR="00D323A5">
        <w:rPr>
          <w:rFonts w:ascii="Arial" w:hAnsi="Arial" w:cs="Arial"/>
          <w:sz w:val="24"/>
          <w:szCs w:val="24"/>
        </w:rPr>
        <w:t>.</w:t>
      </w:r>
      <w:r w:rsidR="007624E1" w:rsidRPr="007624E1">
        <w:rPr>
          <w:rFonts w:ascii="Arial" w:hAnsi="Arial" w:cs="Arial"/>
          <w:sz w:val="24"/>
          <w:szCs w:val="24"/>
        </w:rPr>
        <w:t>…………</w:t>
      </w:r>
      <w:r w:rsidR="00C16564">
        <w:rPr>
          <w:rFonts w:ascii="Arial" w:hAnsi="Arial" w:cs="Arial"/>
          <w:sz w:val="24"/>
          <w:szCs w:val="24"/>
        </w:rPr>
        <w:t>......</w:t>
      </w:r>
      <w:r w:rsidR="007624E1" w:rsidRPr="007624E1">
        <w:rPr>
          <w:rFonts w:ascii="Arial" w:hAnsi="Arial" w:cs="Arial"/>
          <w:sz w:val="24"/>
          <w:szCs w:val="24"/>
        </w:rPr>
        <w:t>…1</w:t>
      </w:r>
    </w:p>
    <w:p w14:paraId="4CC03A37" w14:textId="41819553" w:rsidR="007624E1" w:rsidRPr="00924681" w:rsidRDefault="009E13BF" w:rsidP="007624E1">
      <w:pPr>
        <w:spacing w:line="276" w:lineRule="auto"/>
        <w:rPr>
          <w:rFonts w:ascii="Arial" w:hAnsi="Arial" w:cs="Arial"/>
          <w:sz w:val="24"/>
          <w:szCs w:val="24"/>
        </w:rPr>
      </w:pPr>
      <w:r w:rsidRPr="00924681">
        <w:rPr>
          <w:rFonts w:ascii="Arial" w:hAnsi="Arial" w:cs="Arial"/>
          <w:sz w:val="24"/>
          <w:szCs w:val="24"/>
        </w:rPr>
        <w:t>2. table of contents</w:t>
      </w:r>
      <w:r w:rsidR="007624E1">
        <w:rPr>
          <w:rFonts w:ascii="Arial" w:hAnsi="Arial" w:cs="Arial"/>
          <w:sz w:val="24"/>
          <w:szCs w:val="24"/>
        </w:rPr>
        <w:t>………………………………</w:t>
      </w:r>
      <w:r w:rsidR="00D323A5">
        <w:rPr>
          <w:rFonts w:ascii="Arial" w:hAnsi="Arial" w:cs="Arial"/>
          <w:sz w:val="24"/>
          <w:szCs w:val="24"/>
        </w:rPr>
        <w:t>..</w:t>
      </w:r>
      <w:r w:rsidR="007624E1">
        <w:rPr>
          <w:rFonts w:ascii="Arial" w:hAnsi="Arial" w:cs="Arial"/>
          <w:sz w:val="24"/>
          <w:szCs w:val="24"/>
        </w:rPr>
        <w:t>……………</w:t>
      </w:r>
      <w:r w:rsidR="00181556">
        <w:rPr>
          <w:rFonts w:ascii="Arial" w:hAnsi="Arial" w:cs="Arial"/>
          <w:sz w:val="24"/>
          <w:szCs w:val="24"/>
        </w:rPr>
        <w:t>..</w:t>
      </w:r>
      <w:r w:rsidR="007624E1">
        <w:rPr>
          <w:rFonts w:ascii="Arial" w:hAnsi="Arial" w:cs="Arial"/>
          <w:sz w:val="24"/>
          <w:szCs w:val="24"/>
        </w:rPr>
        <w:t>.</w:t>
      </w:r>
      <w:r w:rsidR="00C16564">
        <w:rPr>
          <w:rFonts w:ascii="Arial" w:hAnsi="Arial" w:cs="Arial"/>
          <w:sz w:val="24"/>
          <w:szCs w:val="24"/>
        </w:rPr>
        <w:t>.</w:t>
      </w:r>
      <w:r w:rsidR="00181556">
        <w:rPr>
          <w:rFonts w:ascii="Arial" w:hAnsi="Arial" w:cs="Arial"/>
          <w:sz w:val="24"/>
          <w:szCs w:val="24"/>
        </w:rPr>
        <w:t>.</w:t>
      </w:r>
      <w:r w:rsidR="007624E1">
        <w:rPr>
          <w:rFonts w:ascii="Arial" w:hAnsi="Arial" w:cs="Arial"/>
          <w:sz w:val="24"/>
          <w:szCs w:val="24"/>
        </w:rPr>
        <w:t>..2</w:t>
      </w:r>
    </w:p>
    <w:p w14:paraId="5D2BBD7D" w14:textId="47D14437" w:rsidR="009E13BF" w:rsidRPr="00924681" w:rsidRDefault="009E13BF" w:rsidP="007624E1">
      <w:pPr>
        <w:spacing w:line="276" w:lineRule="auto"/>
        <w:rPr>
          <w:rFonts w:ascii="Arial" w:hAnsi="Arial" w:cs="Arial"/>
          <w:sz w:val="24"/>
          <w:szCs w:val="24"/>
        </w:rPr>
      </w:pPr>
      <w:r w:rsidRPr="00924681">
        <w:rPr>
          <w:rFonts w:ascii="Arial" w:hAnsi="Arial" w:cs="Arial"/>
          <w:sz w:val="24"/>
          <w:szCs w:val="24"/>
        </w:rPr>
        <w:t>3. Introductio</w:t>
      </w:r>
      <w:r w:rsidR="009723E8" w:rsidRPr="00924681">
        <w:rPr>
          <w:rFonts w:ascii="Arial" w:hAnsi="Arial" w:cs="Arial"/>
          <w:sz w:val="24"/>
          <w:szCs w:val="24"/>
        </w:rPr>
        <w:t>n</w:t>
      </w:r>
      <w:r w:rsidR="007624E1">
        <w:rPr>
          <w:rFonts w:ascii="Arial" w:hAnsi="Arial" w:cs="Arial"/>
          <w:sz w:val="24"/>
          <w:szCs w:val="24"/>
        </w:rPr>
        <w:t>……………………………………………………</w:t>
      </w:r>
      <w:r w:rsidR="00C16564">
        <w:rPr>
          <w:rFonts w:ascii="Arial" w:hAnsi="Arial" w:cs="Arial"/>
          <w:sz w:val="24"/>
          <w:szCs w:val="24"/>
        </w:rPr>
        <w:t>......</w:t>
      </w:r>
      <w:r w:rsidR="007624E1">
        <w:rPr>
          <w:rFonts w:ascii="Arial" w:hAnsi="Arial" w:cs="Arial"/>
          <w:sz w:val="24"/>
          <w:szCs w:val="24"/>
        </w:rPr>
        <w:t>3</w:t>
      </w:r>
    </w:p>
    <w:p w14:paraId="109053D9" w14:textId="76E67BBD" w:rsidR="009723E8" w:rsidRPr="00924681" w:rsidRDefault="009723E8" w:rsidP="007624E1">
      <w:pPr>
        <w:spacing w:line="276" w:lineRule="auto"/>
        <w:rPr>
          <w:rFonts w:ascii="Arial" w:hAnsi="Arial" w:cs="Arial"/>
          <w:sz w:val="24"/>
          <w:szCs w:val="24"/>
        </w:rPr>
      </w:pPr>
      <w:r w:rsidRPr="00924681">
        <w:rPr>
          <w:rFonts w:ascii="Arial" w:hAnsi="Arial" w:cs="Arial"/>
          <w:sz w:val="24"/>
          <w:szCs w:val="24"/>
        </w:rPr>
        <w:t>4. Purpose &amp; Objectives</w:t>
      </w:r>
      <w:r w:rsidR="007624E1">
        <w:rPr>
          <w:rFonts w:ascii="Arial" w:hAnsi="Arial" w:cs="Arial"/>
          <w:sz w:val="24"/>
          <w:szCs w:val="24"/>
        </w:rPr>
        <w:t>……………………………</w:t>
      </w:r>
      <w:r w:rsidR="00D323A5">
        <w:rPr>
          <w:rFonts w:ascii="Arial" w:hAnsi="Arial" w:cs="Arial"/>
          <w:sz w:val="24"/>
          <w:szCs w:val="24"/>
        </w:rPr>
        <w:t>.</w:t>
      </w:r>
      <w:r w:rsidR="007624E1">
        <w:rPr>
          <w:rFonts w:ascii="Arial" w:hAnsi="Arial" w:cs="Arial"/>
          <w:sz w:val="24"/>
          <w:szCs w:val="24"/>
        </w:rPr>
        <w:t>…………</w:t>
      </w:r>
      <w:r w:rsidR="00C16564">
        <w:rPr>
          <w:rFonts w:ascii="Arial" w:hAnsi="Arial" w:cs="Arial"/>
          <w:sz w:val="24"/>
          <w:szCs w:val="24"/>
        </w:rPr>
        <w:t>…</w:t>
      </w:r>
      <w:r w:rsidR="007624E1">
        <w:rPr>
          <w:rFonts w:ascii="Arial" w:hAnsi="Arial" w:cs="Arial"/>
          <w:sz w:val="24"/>
          <w:szCs w:val="24"/>
        </w:rPr>
        <w:t>.</w:t>
      </w:r>
      <w:r w:rsidR="00181556">
        <w:rPr>
          <w:rFonts w:ascii="Arial" w:hAnsi="Arial" w:cs="Arial"/>
          <w:sz w:val="24"/>
          <w:szCs w:val="24"/>
        </w:rPr>
        <w:t>..</w:t>
      </w:r>
      <w:r w:rsidR="007624E1">
        <w:rPr>
          <w:rFonts w:ascii="Arial" w:hAnsi="Arial" w:cs="Arial"/>
          <w:sz w:val="24"/>
          <w:szCs w:val="24"/>
        </w:rPr>
        <w:t>.3</w:t>
      </w:r>
    </w:p>
    <w:p w14:paraId="75FF6E81" w14:textId="0325F86D" w:rsidR="009723E8" w:rsidRPr="00F94AC8" w:rsidRDefault="009723E8" w:rsidP="00F94AC8">
      <w:pPr>
        <w:spacing w:line="276" w:lineRule="auto"/>
        <w:rPr>
          <w:rFonts w:ascii="Arial" w:hAnsi="Arial" w:cs="Arial"/>
          <w:sz w:val="24"/>
          <w:szCs w:val="24"/>
        </w:rPr>
      </w:pPr>
      <w:r w:rsidRPr="00924681">
        <w:rPr>
          <w:rFonts w:ascii="Arial" w:hAnsi="Arial" w:cs="Arial"/>
          <w:sz w:val="24"/>
          <w:szCs w:val="24"/>
        </w:rPr>
        <w:t>5</w:t>
      </w:r>
      <w:r w:rsidR="007A66E2" w:rsidRPr="00924681">
        <w:rPr>
          <w:rFonts w:ascii="Arial" w:hAnsi="Arial" w:cs="Arial"/>
          <w:sz w:val="24"/>
          <w:szCs w:val="24"/>
        </w:rPr>
        <w:t xml:space="preserve">.Our social </w:t>
      </w:r>
      <w:r w:rsidR="00181556" w:rsidRPr="00924681">
        <w:rPr>
          <w:rFonts w:ascii="Arial" w:hAnsi="Arial" w:cs="Arial"/>
          <w:sz w:val="24"/>
          <w:szCs w:val="24"/>
        </w:rPr>
        <w:t>networks …</w:t>
      </w:r>
      <w:r w:rsidR="00181556">
        <w:rPr>
          <w:rFonts w:ascii="Arial" w:hAnsi="Arial" w:cs="Arial"/>
          <w:sz w:val="24"/>
          <w:szCs w:val="24"/>
        </w:rPr>
        <w:t>……………………………</w:t>
      </w:r>
      <w:r w:rsidR="00D323A5">
        <w:rPr>
          <w:rFonts w:ascii="Arial" w:hAnsi="Arial" w:cs="Arial"/>
          <w:sz w:val="24"/>
          <w:szCs w:val="24"/>
        </w:rPr>
        <w:t>.</w:t>
      </w:r>
      <w:r w:rsidR="00181556">
        <w:rPr>
          <w:rFonts w:ascii="Arial" w:hAnsi="Arial" w:cs="Arial"/>
          <w:sz w:val="24"/>
          <w:szCs w:val="24"/>
        </w:rPr>
        <w:t>.…………..</w:t>
      </w:r>
      <w:r w:rsidR="00C16564">
        <w:rPr>
          <w:rFonts w:ascii="Arial" w:hAnsi="Arial" w:cs="Arial"/>
          <w:sz w:val="24"/>
          <w:szCs w:val="24"/>
        </w:rPr>
        <w:t>..</w:t>
      </w:r>
      <w:r w:rsidR="00181556">
        <w:rPr>
          <w:rFonts w:ascii="Arial" w:hAnsi="Arial" w:cs="Arial"/>
          <w:sz w:val="24"/>
          <w:szCs w:val="24"/>
        </w:rPr>
        <w:t>..3</w:t>
      </w:r>
    </w:p>
    <w:p w14:paraId="14B0E568" w14:textId="4B3DF443" w:rsidR="009E13BF" w:rsidRPr="00924681" w:rsidRDefault="007A66E2" w:rsidP="007624E1">
      <w:pPr>
        <w:spacing w:line="276" w:lineRule="auto"/>
        <w:rPr>
          <w:rFonts w:ascii="Arial" w:hAnsi="Arial" w:cs="Arial"/>
          <w:sz w:val="24"/>
          <w:szCs w:val="24"/>
        </w:rPr>
      </w:pPr>
      <w:r w:rsidRPr="00924681">
        <w:rPr>
          <w:rFonts w:ascii="Arial" w:hAnsi="Arial" w:cs="Arial"/>
          <w:sz w:val="24"/>
          <w:szCs w:val="24"/>
        </w:rPr>
        <w:t>5.</w:t>
      </w:r>
      <w:r w:rsidR="009E13BF" w:rsidRPr="00924681">
        <w:rPr>
          <w:rFonts w:ascii="Arial" w:hAnsi="Arial" w:cs="Arial"/>
          <w:sz w:val="24"/>
          <w:szCs w:val="24"/>
        </w:rPr>
        <w:t>Advantages of digital media</w:t>
      </w:r>
      <w:r w:rsidR="00181556">
        <w:rPr>
          <w:rFonts w:ascii="Arial" w:hAnsi="Arial" w:cs="Arial"/>
          <w:sz w:val="24"/>
          <w:szCs w:val="24"/>
        </w:rPr>
        <w:t>………………………</w:t>
      </w:r>
      <w:r w:rsidR="00D323A5">
        <w:rPr>
          <w:rFonts w:ascii="Arial" w:hAnsi="Arial" w:cs="Arial"/>
          <w:sz w:val="24"/>
          <w:szCs w:val="24"/>
        </w:rPr>
        <w:t>.</w:t>
      </w:r>
      <w:r w:rsidR="00181556">
        <w:rPr>
          <w:rFonts w:ascii="Arial" w:hAnsi="Arial" w:cs="Arial"/>
          <w:sz w:val="24"/>
          <w:szCs w:val="24"/>
        </w:rPr>
        <w:t>………...…3-4</w:t>
      </w:r>
    </w:p>
    <w:p w14:paraId="2DB16D38" w14:textId="34DCE032" w:rsidR="009E13BF" w:rsidRPr="00924681" w:rsidRDefault="007A66E2" w:rsidP="007624E1">
      <w:pPr>
        <w:spacing w:line="276" w:lineRule="auto"/>
        <w:rPr>
          <w:rFonts w:ascii="Arial" w:hAnsi="Arial" w:cs="Arial"/>
          <w:sz w:val="24"/>
          <w:szCs w:val="24"/>
        </w:rPr>
      </w:pPr>
      <w:r w:rsidRPr="00924681">
        <w:rPr>
          <w:rFonts w:ascii="Arial" w:hAnsi="Arial" w:cs="Arial"/>
          <w:sz w:val="24"/>
          <w:szCs w:val="24"/>
        </w:rPr>
        <w:t>6.</w:t>
      </w:r>
      <w:r w:rsidR="009E13BF" w:rsidRPr="00924681">
        <w:rPr>
          <w:rFonts w:ascii="Arial" w:hAnsi="Arial" w:cs="Arial"/>
          <w:sz w:val="24"/>
          <w:szCs w:val="24"/>
        </w:rPr>
        <w:t xml:space="preserve"> Disadvantages of digital media</w:t>
      </w:r>
      <w:r w:rsidR="00181556">
        <w:rPr>
          <w:rFonts w:ascii="Arial" w:hAnsi="Arial" w:cs="Arial"/>
          <w:sz w:val="24"/>
          <w:szCs w:val="24"/>
        </w:rPr>
        <w:t>………………………</w:t>
      </w:r>
      <w:r w:rsidR="00D323A5">
        <w:rPr>
          <w:rFonts w:ascii="Arial" w:hAnsi="Arial" w:cs="Arial"/>
          <w:sz w:val="24"/>
          <w:szCs w:val="24"/>
        </w:rPr>
        <w:t>..</w:t>
      </w:r>
      <w:r w:rsidR="00181556">
        <w:rPr>
          <w:rFonts w:ascii="Arial" w:hAnsi="Arial" w:cs="Arial"/>
          <w:sz w:val="24"/>
          <w:szCs w:val="24"/>
        </w:rPr>
        <w:t>…………4</w:t>
      </w:r>
    </w:p>
    <w:p w14:paraId="1DBFC671" w14:textId="266171A9" w:rsidR="00181556" w:rsidRPr="00181556" w:rsidRDefault="007A66E2" w:rsidP="00181556">
      <w:pPr>
        <w:spacing w:line="276" w:lineRule="auto"/>
        <w:rPr>
          <w:rFonts w:ascii="Arial" w:hAnsi="Arial" w:cs="Arial"/>
          <w:sz w:val="24"/>
          <w:szCs w:val="24"/>
        </w:rPr>
      </w:pPr>
      <w:r w:rsidRPr="00924681">
        <w:rPr>
          <w:rFonts w:ascii="Arial" w:hAnsi="Arial" w:cs="Arial"/>
          <w:sz w:val="24"/>
          <w:szCs w:val="24"/>
        </w:rPr>
        <w:t>8.Conclusion</w:t>
      </w:r>
      <w:r w:rsidR="00181556">
        <w:rPr>
          <w:rFonts w:ascii="Arial" w:hAnsi="Arial" w:cs="Arial"/>
          <w:sz w:val="24"/>
          <w:szCs w:val="24"/>
        </w:rPr>
        <w:t>………………………………………………</w:t>
      </w:r>
      <w:r w:rsidR="00D323A5">
        <w:rPr>
          <w:rFonts w:ascii="Arial" w:hAnsi="Arial" w:cs="Arial"/>
          <w:sz w:val="24"/>
          <w:szCs w:val="24"/>
        </w:rPr>
        <w:t>..</w:t>
      </w:r>
      <w:r w:rsidR="00181556">
        <w:rPr>
          <w:rFonts w:ascii="Arial" w:hAnsi="Arial" w:cs="Arial"/>
          <w:sz w:val="24"/>
          <w:szCs w:val="24"/>
        </w:rPr>
        <w:t>…………4</w:t>
      </w:r>
    </w:p>
    <w:p w14:paraId="409F3078" w14:textId="03523717" w:rsidR="006328C7" w:rsidRDefault="00181556" w:rsidP="006328C7">
      <w:pPr>
        <w:spacing w:line="276" w:lineRule="auto"/>
        <w:rPr>
          <w:rFonts w:ascii="Arial" w:hAnsi="Arial" w:cs="Arial"/>
          <w:sz w:val="24"/>
          <w:szCs w:val="24"/>
        </w:rPr>
      </w:pPr>
      <w:r>
        <w:rPr>
          <w:rFonts w:ascii="Arial" w:hAnsi="Arial" w:cs="Arial"/>
          <w:sz w:val="24"/>
          <w:szCs w:val="24"/>
        </w:rPr>
        <w:t>9. References ………………………………………………</w:t>
      </w:r>
      <w:r w:rsidR="00D323A5">
        <w:rPr>
          <w:rFonts w:ascii="Arial" w:hAnsi="Arial" w:cs="Arial"/>
          <w:sz w:val="24"/>
          <w:szCs w:val="24"/>
        </w:rPr>
        <w:t>.</w:t>
      </w:r>
      <w:r>
        <w:rPr>
          <w:rFonts w:ascii="Arial" w:hAnsi="Arial" w:cs="Arial"/>
          <w:sz w:val="24"/>
          <w:szCs w:val="24"/>
        </w:rPr>
        <w:t>…</w:t>
      </w:r>
      <w:r w:rsidR="00C16564">
        <w:rPr>
          <w:rFonts w:ascii="Arial" w:hAnsi="Arial" w:cs="Arial"/>
          <w:sz w:val="24"/>
          <w:szCs w:val="24"/>
        </w:rPr>
        <w:t>…......</w:t>
      </w:r>
      <w:r>
        <w:rPr>
          <w:rFonts w:ascii="Arial" w:hAnsi="Arial" w:cs="Arial"/>
          <w:sz w:val="24"/>
          <w:szCs w:val="24"/>
        </w:rPr>
        <w:t>5</w:t>
      </w:r>
    </w:p>
    <w:p w14:paraId="1964A724" w14:textId="77777777" w:rsidR="006328C7" w:rsidRDefault="006328C7" w:rsidP="006328C7">
      <w:pPr>
        <w:spacing w:line="276" w:lineRule="auto"/>
        <w:rPr>
          <w:rFonts w:ascii="Arial" w:hAnsi="Arial" w:cs="Arial"/>
          <w:sz w:val="24"/>
          <w:szCs w:val="24"/>
        </w:rPr>
      </w:pPr>
    </w:p>
    <w:p w14:paraId="23229E43" w14:textId="77777777" w:rsidR="006328C7" w:rsidRDefault="006328C7" w:rsidP="006328C7">
      <w:pPr>
        <w:spacing w:line="276" w:lineRule="auto"/>
        <w:rPr>
          <w:rFonts w:ascii="Arial" w:hAnsi="Arial" w:cs="Arial"/>
          <w:sz w:val="24"/>
          <w:szCs w:val="24"/>
        </w:rPr>
      </w:pPr>
    </w:p>
    <w:p w14:paraId="599017C0" w14:textId="77777777" w:rsidR="006328C7" w:rsidRDefault="006328C7" w:rsidP="006328C7">
      <w:pPr>
        <w:spacing w:line="276" w:lineRule="auto"/>
        <w:rPr>
          <w:rFonts w:ascii="Arial" w:hAnsi="Arial" w:cs="Arial"/>
          <w:sz w:val="24"/>
          <w:szCs w:val="24"/>
        </w:rPr>
      </w:pPr>
    </w:p>
    <w:p w14:paraId="09BFD914" w14:textId="56B39240" w:rsidR="00652B62" w:rsidRPr="006328C7" w:rsidRDefault="006328C7" w:rsidP="006328C7">
      <w:pPr>
        <w:spacing w:line="276" w:lineRule="auto"/>
        <w:rPr>
          <w:rFonts w:ascii="Arial" w:hAnsi="Arial" w:cs="Arial"/>
          <w:sz w:val="24"/>
          <w:szCs w:val="24"/>
        </w:rPr>
      </w:pPr>
      <w:r>
        <w:rPr>
          <w:rFonts w:ascii="Arial" w:hAnsi="Arial" w:cs="Arial"/>
          <w:sz w:val="24"/>
          <w:szCs w:val="24"/>
        </w:rPr>
        <w:t xml:space="preserve">                                                            </w:t>
      </w:r>
    </w:p>
    <w:p w14:paraId="055D4D78" w14:textId="77777777" w:rsidR="00924681" w:rsidRDefault="00652B62">
      <w:pPr>
        <w:rPr>
          <w:rFonts w:ascii="Arial" w:hAnsi="Arial" w:cs="Arial"/>
          <w:b/>
          <w:bCs/>
          <w:sz w:val="28"/>
          <w:szCs w:val="28"/>
        </w:rPr>
      </w:pPr>
      <w:r w:rsidRPr="00652B62">
        <w:rPr>
          <w:rFonts w:ascii="Arial" w:hAnsi="Arial" w:cs="Arial"/>
          <w:b/>
          <w:bCs/>
          <w:sz w:val="28"/>
          <w:szCs w:val="28"/>
        </w:rPr>
        <w:t xml:space="preserve">                                      </w:t>
      </w:r>
      <w:r w:rsidR="00884BF4">
        <w:rPr>
          <w:rFonts w:ascii="Arial" w:hAnsi="Arial" w:cs="Arial"/>
          <w:b/>
          <w:bCs/>
          <w:sz w:val="28"/>
          <w:szCs w:val="28"/>
        </w:rPr>
        <w:t xml:space="preserve">   </w:t>
      </w:r>
      <w:r w:rsidRPr="00652B62">
        <w:rPr>
          <w:rFonts w:ascii="Arial" w:hAnsi="Arial" w:cs="Arial"/>
          <w:b/>
          <w:bCs/>
          <w:sz w:val="28"/>
          <w:szCs w:val="28"/>
        </w:rPr>
        <w:t xml:space="preserve"> </w:t>
      </w:r>
    </w:p>
    <w:p w14:paraId="5C2962FD" w14:textId="77777777" w:rsidR="00F94AC8" w:rsidRDefault="00924681">
      <w:pPr>
        <w:rPr>
          <w:rFonts w:ascii="Arial" w:hAnsi="Arial" w:cs="Arial"/>
          <w:b/>
          <w:bCs/>
          <w:sz w:val="28"/>
          <w:szCs w:val="28"/>
        </w:rPr>
      </w:pPr>
      <w:r>
        <w:rPr>
          <w:rFonts w:ascii="Arial" w:hAnsi="Arial" w:cs="Arial"/>
          <w:b/>
          <w:bCs/>
          <w:sz w:val="28"/>
          <w:szCs w:val="28"/>
        </w:rPr>
        <w:t xml:space="preserve">                                           </w:t>
      </w:r>
      <w:r w:rsidR="00652B62" w:rsidRPr="00652B62">
        <w:rPr>
          <w:rFonts w:ascii="Arial" w:hAnsi="Arial" w:cs="Arial"/>
          <w:b/>
          <w:bCs/>
          <w:sz w:val="28"/>
          <w:szCs w:val="28"/>
        </w:rPr>
        <w:t xml:space="preserve"> </w:t>
      </w:r>
    </w:p>
    <w:p w14:paraId="113B7432" w14:textId="77777777" w:rsidR="00F94AC8" w:rsidRDefault="00F94AC8">
      <w:pPr>
        <w:rPr>
          <w:rFonts w:ascii="Arial" w:hAnsi="Arial" w:cs="Arial"/>
          <w:b/>
          <w:bCs/>
          <w:sz w:val="28"/>
          <w:szCs w:val="28"/>
        </w:rPr>
      </w:pPr>
    </w:p>
    <w:p w14:paraId="6A8335B2" w14:textId="77777777" w:rsidR="00F94AC8" w:rsidRDefault="00F94AC8">
      <w:pPr>
        <w:rPr>
          <w:rFonts w:ascii="Arial" w:hAnsi="Arial" w:cs="Arial"/>
          <w:b/>
          <w:bCs/>
          <w:sz w:val="28"/>
          <w:szCs w:val="28"/>
        </w:rPr>
      </w:pPr>
    </w:p>
    <w:p w14:paraId="61E421C1" w14:textId="77777777" w:rsidR="00F94AC8" w:rsidRDefault="00F94AC8">
      <w:pPr>
        <w:rPr>
          <w:rFonts w:ascii="Arial" w:hAnsi="Arial" w:cs="Arial"/>
          <w:b/>
          <w:bCs/>
          <w:sz w:val="28"/>
          <w:szCs w:val="28"/>
        </w:rPr>
      </w:pPr>
    </w:p>
    <w:p w14:paraId="527C4A2F" w14:textId="77777777" w:rsidR="00181556" w:rsidRDefault="00181556" w:rsidP="00F94AC8">
      <w:pPr>
        <w:jc w:val="center"/>
        <w:rPr>
          <w:rFonts w:ascii="Arial" w:hAnsi="Arial" w:cs="Arial"/>
          <w:b/>
          <w:bCs/>
          <w:sz w:val="24"/>
          <w:szCs w:val="24"/>
        </w:rPr>
      </w:pPr>
    </w:p>
    <w:p w14:paraId="6CE2E5AE" w14:textId="77777777" w:rsidR="00181556" w:rsidRDefault="00181556" w:rsidP="00181556">
      <w:pPr>
        <w:jc w:val="center"/>
        <w:rPr>
          <w:rFonts w:ascii="Arial" w:hAnsi="Arial" w:cs="Arial"/>
          <w:b/>
          <w:bCs/>
          <w:sz w:val="24"/>
          <w:szCs w:val="24"/>
        </w:rPr>
      </w:pPr>
    </w:p>
    <w:p w14:paraId="063FC8A9" w14:textId="53F4AECE" w:rsidR="00181556" w:rsidRDefault="00884BF4" w:rsidP="00181556">
      <w:pPr>
        <w:jc w:val="center"/>
        <w:rPr>
          <w:rFonts w:ascii="Arial" w:hAnsi="Arial" w:cs="Arial"/>
          <w:b/>
          <w:bCs/>
          <w:sz w:val="24"/>
          <w:szCs w:val="24"/>
        </w:rPr>
      </w:pPr>
      <w:r w:rsidRPr="00924681">
        <w:rPr>
          <w:rFonts w:ascii="Arial" w:hAnsi="Arial" w:cs="Arial"/>
          <w:b/>
          <w:bCs/>
          <w:sz w:val="24"/>
          <w:szCs w:val="24"/>
        </w:rPr>
        <w:t>Task 3</w:t>
      </w:r>
    </w:p>
    <w:p w14:paraId="58647C23" w14:textId="1F30CBD4" w:rsidR="00C16564" w:rsidRPr="00924681" w:rsidRDefault="00C16564" w:rsidP="00181556">
      <w:pPr>
        <w:jc w:val="center"/>
        <w:rPr>
          <w:rFonts w:ascii="Arial" w:hAnsi="Arial" w:cs="Arial"/>
          <w:b/>
          <w:bCs/>
          <w:sz w:val="24"/>
          <w:szCs w:val="24"/>
        </w:rPr>
      </w:pPr>
      <w:r>
        <w:rPr>
          <w:rFonts w:ascii="Arial" w:hAnsi="Arial" w:cs="Arial"/>
          <w:b/>
          <w:bCs/>
          <w:sz w:val="24"/>
          <w:szCs w:val="24"/>
        </w:rPr>
        <w:t>How to reach a wider customer base using social and digital media</w:t>
      </w:r>
    </w:p>
    <w:p w14:paraId="3EBBF3AE" w14:textId="1B05EF29" w:rsidR="00652B62" w:rsidRDefault="00652B62" w:rsidP="00EB588E">
      <w:pPr>
        <w:spacing w:line="276" w:lineRule="auto"/>
        <w:rPr>
          <w:rFonts w:ascii="Arial" w:hAnsi="Arial" w:cs="Arial"/>
          <w:b/>
          <w:bCs/>
          <w:sz w:val="24"/>
          <w:szCs w:val="24"/>
        </w:rPr>
      </w:pPr>
      <w:r w:rsidRPr="00652B62">
        <w:rPr>
          <w:rFonts w:ascii="Arial" w:hAnsi="Arial" w:cs="Arial"/>
          <w:b/>
          <w:bCs/>
          <w:sz w:val="24"/>
          <w:szCs w:val="24"/>
        </w:rPr>
        <w:t>Introduction</w:t>
      </w:r>
      <w:r w:rsidR="00884BF4">
        <w:rPr>
          <w:rFonts w:ascii="Arial" w:hAnsi="Arial" w:cs="Arial"/>
          <w:b/>
          <w:bCs/>
          <w:sz w:val="24"/>
          <w:szCs w:val="24"/>
        </w:rPr>
        <w:t>:</w:t>
      </w:r>
    </w:p>
    <w:p w14:paraId="2AA5C494" w14:textId="62026E77" w:rsidR="00884BF4" w:rsidRDefault="00EB588E" w:rsidP="00F94AC8">
      <w:pPr>
        <w:spacing w:line="276" w:lineRule="auto"/>
        <w:ind w:firstLine="720"/>
        <w:rPr>
          <w:rFonts w:ascii="Arial" w:hAnsi="Arial" w:cs="Arial"/>
          <w:sz w:val="24"/>
          <w:szCs w:val="24"/>
        </w:rPr>
      </w:pPr>
      <w:r w:rsidRPr="00EB588E">
        <w:rPr>
          <w:rFonts w:ascii="Arial" w:hAnsi="Arial" w:cs="Arial"/>
          <w:sz w:val="24"/>
          <w:szCs w:val="24"/>
        </w:rPr>
        <w:t>S</w:t>
      </w:r>
      <w:r>
        <w:rPr>
          <w:rFonts w:ascii="Arial" w:hAnsi="Arial" w:cs="Arial"/>
          <w:sz w:val="24"/>
          <w:szCs w:val="24"/>
        </w:rPr>
        <w:t>ocial media refers to interactive technologies that enable the creation, sharing, and collection of content, ideas, interests, and various kinds of expression within virtual communities and networks. These interactive platforms facilitate the sharing, collaboration, discussion, participation, and modification of user-generated or self</w:t>
      </w:r>
      <w:r w:rsidR="00DB16BE">
        <w:rPr>
          <w:rFonts w:ascii="Arial" w:hAnsi="Arial" w:cs="Arial"/>
          <w:sz w:val="24"/>
          <w:szCs w:val="24"/>
        </w:rPr>
        <w:t>-curated material among individuals, groups and organizations. Social media serves as tools for recording personal experiences, acquiring knowledge, and establishing social connections. They can be utilized to endorse</w:t>
      </w:r>
      <w:r>
        <w:rPr>
          <w:rFonts w:ascii="Arial" w:hAnsi="Arial" w:cs="Arial"/>
          <w:sz w:val="24"/>
          <w:szCs w:val="24"/>
        </w:rPr>
        <w:t xml:space="preserve"> </w:t>
      </w:r>
      <w:r w:rsidR="00DB16BE">
        <w:rPr>
          <w:rFonts w:ascii="Arial" w:hAnsi="Arial" w:cs="Arial"/>
          <w:sz w:val="24"/>
          <w:szCs w:val="24"/>
        </w:rPr>
        <w:t>individuals, organizations, commodities, and concepts. Social media serves as a platform for the consumption, publication, and dissemination of news.</w:t>
      </w:r>
      <w:sdt>
        <w:sdtPr>
          <w:rPr>
            <w:rFonts w:ascii="Arial" w:hAnsi="Arial" w:cs="Arial"/>
            <w:sz w:val="24"/>
            <w:szCs w:val="24"/>
          </w:rPr>
          <w:id w:val="328644479"/>
          <w:citation/>
        </w:sdtPr>
        <w:sdtContent>
          <w:r w:rsidR="00924681">
            <w:rPr>
              <w:rFonts w:ascii="Arial" w:hAnsi="Arial" w:cs="Arial"/>
              <w:sz w:val="24"/>
              <w:szCs w:val="24"/>
            </w:rPr>
            <w:fldChar w:fldCharType="begin"/>
          </w:r>
          <w:r w:rsidR="00924681">
            <w:rPr>
              <w:rFonts w:ascii="Arial" w:hAnsi="Arial" w:cs="Arial"/>
              <w:sz w:val="24"/>
              <w:szCs w:val="24"/>
            </w:rPr>
            <w:instrText xml:space="preserve"> CITATION Wik24 \l 1033 </w:instrText>
          </w:r>
          <w:r w:rsidR="00924681">
            <w:rPr>
              <w:rFonts w:ascii="Arial" w:hAnsi="Arial" w:cs="Arial"/>
              <w:sz w:val="24"/>
              <w:szCs w:val="24"/>
            </w:rPr>
            <w:fldChar w:fldCharType="separate"/>
          </w:r>
          <w:r w:rsidR="00924681">
            <w:rPr>
              <w:rFonts w:ascii="Arial" w:hAnsi="Arial" w:cs="Arial"/>
              <w:noProof/>
              <w:sz w:val="24"/>
              <w:szCs w:val="24"/>
            </w:rPr>
            <w:t xml:space="preserve"> </w:t>
          </w:r>
          <w:r w:rsidR="00924681" w:rsidRPr="00924681">
            <w:rPr>
              <w:rFonts w:ascii="Arial" w:hAnsi="Arial" w:cs="Arial"/>
              <w:noProof/>
              <w:sz w:val="24"/>
              <w:szCs w:val="24"/>
            </w:rPr>
            <w:t>(Anon., 8 July 2024)</w:t>
          </w:r>
          <w:r w:rsidR="00924681">
            <w:rPr>
              <w:rFonts w:ascii="Arial" w:hAnsi="Arial" w:cs="Arial"/>
              <w:sz w:val="24"/>
              <w:szCs w:val="24"/>
            </w:rPr>
            <w:fldChar w:fldCharType="end"/>
          </w:r>
        </w:sdtContent>
      </w:sdt>
    </w:p>
    <w:p w14:paraId="02A0DBE3" w14:textId="77777777" w:rsidR="007624E1" w:rsidRDefault="007624E1" w:rsidP="00EB588E">
      <w:pPr>
        <w:spacing w:line="276" w:lineRule="auto"/>
        <w:rPr>
          <w:rFonts w:ascii="Arial" w:hAnsi="Arial" w:cs="Arial"/>
          <w:sz w:val="24"/>
          <w:szCs w:val="24"/>
        </w:rPr>
      </w:pPr>
    </w:p>
    <w:p w14:paraId="64F4F735" w14:textId="77777777" w:rsidR="00F94AC8" w:rsidRDefault="007624E1" w:rsidP="00EB588E">
      <w:pPr>
        <w:spacing w:line="276" w:lineRule="auto"/>
        <w:rPr>
          <w:rFonts w:ascii="Arial" w:hAnsi="Arial" w:cs="Arial"/>
          <w:b/>
          <w:bCs/>
          <w:sz w:val="24"/>
          <w:szCs w:val="24"/>
        </w:rPr>
      </w:pPr>
      <w:r w:rsidRPr="007624E1">
        <w:rPr>
          <w:rFonts w:ascii="Arial" w:hAnsi="Arial" w:cs="Arial"/>
          <w:b/>
          <w:bCs/>
          <w:sz w:val="24"/>
          <w:szCs w:val="24"/>
        </w:rPr>
        <w:t>Purposes &amp; Objectives:</w:t>
      </w:r>
    </w:p>
    <w:p w14:paraId="5E8C8FBB" w14:textId="77777777" w:rsidR="00F94AC8" w:rsidRDefault="002B2360" w:rsidP="00F94AC8">
      <w:pPr>
        <w:spacing w:line="276" w:lineRule="auto"/>
        <w:ind w:firstLine="720"/>
        <w:rPr>
          <w:rFonts w:ascii="Arial" w:hAnsi="Arial" w:cs="Arial"/>
          <w:b/>
          <w:bCs/>
          <w:sz w:val="24"/>
          <w:szCs w:val="24"/>
        </w:rPr>
      </w:pPr>
      <w:r>
        <w:rPr>
          <w:rFonts w:ascii="Arial" w:hAnsi="Arial" w:cs="Arial"/>
          <w:sz w:val="24"/>
          <w:szCs w:val="24"/>
        </w:rPr>
        <w:t>E</w:t>
      </w:r>
      <w:r w:rsidRPr="002B2360">
        <w:rPr>
          <w:rFonts w:ascii="Arial" w:hAnsi="Arial" w:cs="Arial"/>
          <w:sz w:val="24"/>
          <w:szCs w:val="24"/>
        </w:rPr>
        <w:t>ff</w:t>
      </w:r>
      <w:r>
        <w:rPr>
          <w:rFonts w:ascii="Arial" w:hAnsi="Arial" w:cs="Arial"/>
          <w:sz w:val="24"/>
          <w:szCs w:val="24"/>
        </w:rPr>
        <w:t xml:space="preserve">ective networking is essential for achieving corporate success, and the emergence of social networking sites has had a profound influence on professional connections. Networking entails the process of creating a professional network of contacts with the aim of promoting a company, gaining knowledge from others, and identifying potential collaborators, partners, and investors. It has the potential to facilitate corporate growth, enhance brand exposure, and create revenue. The objectives of </w:t>
      </w:r>
      <w:r w:rsidR="00111B82">
        <w:rPr>
          <w:rFonts w:ascii="Arial" w:hAnsi="Arial" w:cs="Arial"/>
          <w:sz w:val="24"/>
          <w:szCs w:val="24"/>
        </w:rPr>
        <w:t>networking differ based on an individual’s role within the organization. Most of the research on social media usage primarily examines employers’ strategy, whereas only a limited number of studies explore the utilization of social media by employees.</w:t>
      </w:r>
    </w:p>
    <w:p w14:paraId="20E00BA0" w14:textId="11A4137E" w:rsidR="007624E1" w:rsidRPr="00F94AC8" w:rsidRDefault="00111B82" w:rsidP="00F94AC8">
      <w:pPr>
        <w:spacing w:line="276" w:lineRule="auto"/>
        <w:ind w:firstLine="720"/>
        <w:rPr>
          <w:rFonts w:ascii="Arial" w:hAnsi="Arial" w:cs="Arial"/>
          <w:b/>
          <w:bCs/>
          <w:sz w:val="24"/>
          <w:szCs w:val="24"/>
        </w:rPr>
      </w:pPr>
      <w:r>
        <w:rPr>
          <w:rFonts w:ascii="Arial" w:hAnsi="Arial" w:cs="Arial"/>
          <w:sz w:val="24"/>
          <w:szCs w:val="24"/>
        </w:rPr>
        <w:t>The objective of this essay is to examine the precise responsibilities that employees carry out on social media platforms and assess their level of content with the outcomes.</w:t>
      </w:r>
      <w:r w:rsidR="00302367">
        <w:rPr>
          <w:rFonts w:ascii="Arial" w:hAnsi="Arial" w:cs="Arial"/>
          <w:sz w:val="24"/>
          <w:szCs w:val="24"/>
        </w:rPr>
        <w:t xml:space="preserve"> The study also seeks to ascertain whether satisfaction is correlated with six variables: age, gender, worker type, company size, consumer type, and economic sector.</w:t>
      </w:r>
      <w:sdt>
        <w:sdtPr>
          <w:rPr>
            <w:rFonts w:ascii="Arial" w:hAnsi="Arial" w:cs="Arial"/>
            <w:sz w:val="24"/>
            <w:szCs w:val="24"/>
          </w:rPr>
          <w:id w:val="-890191059"/>
          <w:citation/>
        </w:sdtPr>
        <w:sdtContent>
          <w:r w:rsidR="00302367">
            <w:rPr>
              <w:rFonts w:ascii="Arial" w:hAnsi="Arial" w:cs="Arial"/>
              <w:sz w:val="24"/>
              <w:szCs w:val="24"/>
            </w:rPr>
            <w:fldChar w:fldCharType="begin"/>
          </w:r>
          <w:r w:rsidR="00302367">
            <w:rPr>
              <w:rFonts w:ascii="Arial" w:hAnsi="Arial" w:cs="Arial"/>
              <w:sz w:val="24"/>
              <w:szCs w:val="24"/>
            </w:rPr>
            <w:instrText xml:space="preserve"> CITATION Nun19 \l 1033 </w:instrText>
          </w:r>
          <w:r w:rsidR="00302367">
            <w:rPr>
              <w:rFonts w:ascii="Arial" w:hAnsi="Arial" w:cs="Arial"/>
              <w:sz w:val="24"/>
              <w:szCs w:val="24"/>
            </w:rPr>
            <w:fldChar w:fldCharType="separate"/>
          </w:r>
          <w:r w:rsidR="00302367">
            <w:rPr>
              <w:rFonts w:ascii="Arial" w:hAnsi="Arial" w:cs="Arial"/>
              <w:noProof/>
              <w:sz w:val="24"/>
              <w:szCs w:val="24"/>
            </w:rPr>
            <w:t xml:space="preserve"> </w:t>
          </w:r>
          <w:r w:rsidR="00302367" w:rsidRPr="00302367">
            <w:rPr>
              <w:rFonts w:ascii="Arial" w:hAnsi="Arial" w:cs="Arial"/>
              <w:noProof/>
              <w:sz w:val="24"/>
              <w:szCs w:val="24"/>
            </w:rPr>
            <w:t>(Nunez-Zabaleta, 2019 )</w:t>
          </w:r>
          <w:r w:rsidR="00302367">
            <w:rPr>
              <w:rFonts w:ascii="Arial" w:hAnsi="Arial" w:cs="Arial"/>
              <w:sz w:val="24"/>
              <w:szCs w:val="24"/>
            </w:rPr>
            <w:fldChar w:fldCharType="end"/>
          </w:r>
        </w:sdtContent>
      </w:sdt>
    </w:p>
    <w:p w14:paraId="171034A4" w14:textId="77777777" w:rsidR="006328C7" w:rsidRDefault="006328C7" w:rsidP="006328C7">
      <w:pPr>
        <w:spacing w:line="276" w:lineRule="auto"/>
        <w:rPr>
          <w:rFonts w:ascii="Arial" w:hAnsi="Arial" w:cs="Arial"/>
          <w:sz w:val="24"/>
          <w:szCs w:val="24"/>
        </w:rPr>
      </w:pPr>
    </w:p>
    <w:p w14:paraId="7478AB88" w14:textId="77777777" w:rsidR="00F94AC8" w:rsidRDefault="00302367" w:rsidP="006328C7">
      <w:pPr>
        <w:spacing w:line="276" w:lineRule="auto"/>
        <w:rPr>
          <w:rFonts w:ascii="Arial" w:hAnsi="Arial" w:cs="Arial"/>
          <w:b/>
          <w:bCs/>
          <w:sz w:val="24"/>
          <w:szCs w:val="24"/>
        </w:rPr>
      </w:pPr>
      <w:r w:rsidRPr="00302367">
        <w:rPr>
          <w:rFonts w:ascii="Arial" w:hAnsi="Arial" w:cs="Arial"/>
          <w:b/>
          <w:bCs/>
          <w:sz w:val="24"/>
          <w:szCs w:val="24"/>
        </w:rPr>
        <w:t>Our social networks</w:t>
      </w:r>
      <w:r>
        <w:rPr>
          <w:rFonts w:ascii="Arial" w:hAnsi="Arial" w:cs="Arial"/>
          <w:b/>
          <w:bCs/>
          <w:sz w:val="24"/>
          <w:szCs w:val="24"/>
        </w:rPr>
        <w:t>:</w:t>
      </w:r>
    </w:p>
    <w:p w14:paraId="73829F3E" w14:textId="77777777" w:rsidR="00F94AC8" w:rsidRDefault="003F4360" w:rsidP="00F94AC8">
      <w:pPr>
        <w:spacing w:line="276" w:lineRule="auto"/>
        <w:ind w:firstLine="720"/>
        <w:rPr>
          <w:rFonts w:ascii="Arial" w:hAnsi="Arial" w:cs="Arial"/>
          <w:b/>
          <w:bCs/>
          <w:sz w:val="24"/>
          <w:szCs w:val="24"/>
        </w:rPr>
      </w:pPr>
      <w:r>
        <w:rPr>
          <w:rFonts w:ascii="Arial" w:hAnsi="Arial" w:cs="Arial"/>
          <w:sz w:val="24"/>
          <w:szCs w:val="24"/>
        </w:rPr>
        <w:lastRenderedPageBreak/>
        <w:t>Social media is a dynamic and ever-changing domain that has a remarkable capacity to attract and captivate clients, making it crucial for any organization. The social media mix comprises social networks, network feeds, and social networking websites. Social media combines technology and social interaction.</w:t>
      </w:r>
      <w:r w:rsidR="00C91E23">
        <w:rPr>
          <w:rFonts w:ascii="Arial" w:hAnsi="Arial" w:cs="Arial"/>
          <w:sz w:val="24"/>
          <w:szCs w:val="24"/>
        </w:rPr>
        <w:t xml:space="preserve"> Collaborative online information connection through engagement and content development. Social media platforms facilitate the creation, editing, organization, commenting, combining, and sharing of material, enabling organizations to more effectively utilize blogs, microblogs, social networks, podcasts, discussion forums, and RSS feeds as their primary social media platforms.</w:t>
      </w:r>
    </w:p>
    <w:p w14:paraId="6A365944" w14:textId="77777777" w:rsidR="00F94AC8" w:rsidRDefault="00C91E23" w:rsidP="00F94AC8">
      <w:pPr>
        <w:spacing w:line="276" w:lineRule="auto"/>
        <w:ind w:firstLine="720"/>
        <w:rPr>
          <w:rFonts w:ascii="Arial" w:hAnsi="Arial" w:cs="Arial"/>
          <w:b/>
          <w:bCs/>
          <w:sz w:val="24"/>
          <w:szCs w:val="24"/>
        </w:rPr>
      </w:pPr>
      <w:r>
        <w:rPr>
          <w:rFonts w:ascii="Arial" w:hAnsi="Arial" w:cs="Arial"/>
          <w:sz w:val="24"/>
          <w:szCs w:val="24"/>
        </w:rPr>
        <w:t>Makers utilize social media platforms to advertise their business, interact with customers, and cultivate more robust connections. They employ</w:t>
      </w:r>
      <w:r w:rsidR="007377BF">
        <w:rPr>
          <w:rFonts w:ascii="Arial" w:hAnsi="Arial" w:cs="Arial"/>
          <w:sz w:val="24"/>
          <w:szCs w:val="24"/>
        </w:rPr>
        <w:t xml:space="preserve"> tactics like search engine optimization, online competition, and competitive pricing to entice new clients.  Social media provides extensive outreach, the ability to target specific groups, and rapid, individualized communication. Customers anticipate exceptional content and groundbreaking innovations on social media platforms such as Facebook, LinkedIn, Twitter, Google Plus+, Tagged, </w:t>
      </w:r>
      <w:proofErr w:type="spellStart"/>
      <w:r w:rsidR="007377BF">
        <w:rPr>
          <w:rFonts w:ascii="Arial" w:hAnsi="Arial" w:cs="Arial"/>
          <w:sz w:val="24"/>
          <w:szCs w:val="24"/>
        </w:rPr>
        <w:t>My</w:t>
      </w:r>
      <w:r w:rsidR="00281E42">
        <w:rPr>
          <w:rFonts w:ascii="Arial" w:hAnsi="Arial" w:cs="Arial"/>
          <w:sz w:val="24"/>
          <w:szCs w:val="24"/>
        </w:rPr>
        <w:t>S</w:t>
      </w:r>
      <w:r w:rsidR="007377BF">
        <w:rPr>
          <w:rFonts w:ascii="Arial" w:hAnsi="Arial" w:cs="Arial"/>
          <w:sz w:val="24"/>
          <w:szCs w:val="24"/>
        </w:rPr>
        <w:t>pace</w:t>
      </w:r>
      <w:proofErr w:type="spellEnd"/>
      <w:r w:rsidR="007377BF">
        <w:rPr>
          <w:rFonts w:ascii="Arial" w:hAnsi="Arial" w:cs="Arial"/>
          <w:sz w:val="24"/>
          <w:szCs w:val="24"/>
        </w:rPr>
        <w:t>, and Nig.</w:t>
      </w:r>
      <w:r w:rsidR="00281E42">
        <w:rPr>
          <w:rFonts w:ascii="Arial" w:hAnsi="Arial" w:cs="Arial"/>
          <w:sz w:val="24"/>
          <w:szCs w:val="24"/>
        </w:rPr>
        <w:t xml:space="preserve"> Marketers must remain abreast of the most current trends and employ the appropriate combination of strategies to effectively reach their intended audience. This study examines the behavior of consumers on the internet, their expectations, and the methods used to acquire and keep new clients using social media.</w:t>
      </w:r>
    </w:p>
    <w:p w14:paraId="77EBD554" w14:textId="01927244" w:rsidR="002F4BC7" w:rsidRDefault="000E2E9F" w:rsidP="00F94AC8">
      <w:pPr>
        <w:spacing w:line="276" w:lineRule="auto"/>
        <w:ind w:firstLine="720"/>
        <w:rPr>
          <w:rFonts w:ascii="Arial" w:hAnsi="Arial" w:cs="Arial"/>
          <w:b/>
          <w:bCs/>
          <w:sz w:val="24"/>
          <w:szCs w:val="24"/>
        </w:rPr>
      </w:pPr>
      <w:r>
        <w:rPr>
          <w:rFonts w:ascii="Arial" w:hAnsi="Arial" w:cs="Arial"/>
          <w:sz w:val="24"/>
          <w:szCs w:val="24"/>
        </w:rPr>
        <w:t xml:space="preserve">Social media has emerged as an indispensable instrument for advertisers, marketers, and consumers on a global scale. In today’s digital age, individuals are becoming more proficient in using various social media platforms such as Facebook, Twitter, LinkedIn, </w:t>
      </w:r>
      <w:r w:rsidR="00EE303F">
        <w:rPr>
          <w:rFonts w:ascii="Arial" w:hAnsi="Arial" w:cs="Arial"/>
          <w:sz w:val="24"/>
          <w:szCs w:val="24"/>
        </w:rPr>
        <w:t xml:space="preserve">Tagged, </w:t>
      </w:r>
      <w:proofErr w:type="spellStart"/>
      <w:r w:rsidR="00EE303F">
        <w:rPr>
          <w:rFonts w:ascii="Arial" w:hAnsi="Arial" w:cs="Arial"/>
          <w:sz w:val="24"/>
          <w:szCs w:val="24"/>
        </w:rPr>
        <w:t>MySpace</w:t>
      </w:r>
      <w:proofErr w:type="spellEnd"/>
      <w:r w:rsidR="00EE303F">
        <w:rPr>
          <w:rFonts w:ascii="Arial" w:hAnsi="Arial" w:cs="Arial"/>
          <w:sz w:val="24"/>
          <w:szCs w:val="24"/>
        </w:rPr>
        <w:t>, Ning, and Google+. These platforms have become essential tools for communication, expressing viewpoints, and distributing content. As a result, marketers are reevaluating convent</w:t>
      </w:r>
      <w:r w:rsidR="004205BF">
        <w:rPr>
          <w:rFonts w:ascii="Arial" w:hAnsi="Arial" w:cs="Arial"/>
          <w:sz w:val="24"/>
          <w:szCs w:val="24"/>
        </w:rPr>
        <w:t xml:space="preserve">ional media and adjusting their marketing tactics accordingly. Social media marketplaces facilitate consumer connectivity with millions of people, allowing retailers and brands to establish virtual shops on platforms such as Facebook. The internet has revolutionized the way consumers engage with brands, enabling them to depend on virtual knowledge resources, social media tools, and peer </w:t>
      </w:r>
      <w:r w:rsidR="002F4BC7">
        <w:rPr>
          <w:rFonts w:ascii="Arial" w:hAnsi="Arial" w:cs="Arial"/>
          <w:sz w:val="24"/>
          <w:szCs w:val="24"/>
        </w:rPr>
        <w:t>opinions</w:t>
      </w:r>
      <w:r w:rsidR="004205BF">
        <w:rPr>
          <w:rFonts w:ascii="Arial" w:hAnsi="Arial" w:cs="Arial"/>
          <w:sz w:val="24"/>
          <w:szCs w:val="24"/>
        </w:rPr>
        <w:t xml:space="preserve"> to </w:t>
      </w:r>
      <w:r w:rsidR="002F4BC7">
        <w:rPr>
          <w:rFonts w:ascii="Arial" w:hAnsi="Arial" w:cs="Arial"/>
          <w:sz w:val="24"/>
          <w:szCs w:val="24"/>
        </w:rPr>
        <w:t>m</w:t>
      </w:r>
      <w:r w:rsidR="004205BF">
        <w:rPr>
          <w:rFonts w:ascii="Arial" w:hAnsi="Arial" w:cs="Arial"/>
          <w:sz w:val="24"/>
          <w:szCs w:val="24"/>
        </w:rPr>
        <w:t>a</w:t>
      </w:r>
      <w:r w:rsidR="002F4BC7">
        <w:rPr>
          <w:rFonts w:ascii="Arial" w:hAnsi="Arial" w:cs="Arial"/>
          <w:sz w:val="24"/>
          <w:szCs w:val="24"/>
        </w:rPr>
        <w:t>k</w:t>
      </w:r>
      <w:r w:rsidR="004205BF">
        <w:rPr>
          <w:rFonts w:ascii="Arial" w:hAnsi="Arial" w:cs="Arial"/>
          <w:sz w:val="24"/>
          <w:szCs w:val="24"/>
        </w:rPr>
        <w:t>e well-informed</w:t>
      </w:r>
      <w:r w:rsidR="002F4BC7">
        <w:rPr>
          <w:rFonts w:ascii="Arial" w:hAnsi="Arial" w:cs="Arial"/>
          <w:sz w:val="24"/>
          <w:szCs w:val="24"/>
        </w:rPr>
        <w:t xml:space="preserve"> choices.</w:t>
      </w:r>
      <w:r w:rsidR="0066355B">
        <w:rPr>
          <w:rFonts w:ascii="Arial" w:hAnsi="Arial" w:cs="Arial"/>
          <w:sz w:val="24"/>
          <w:szCs w:val="24"/>
        </w:rPr>
        <w:t xml:space="preserve"> </w:t>
      </w:r>
      <w:sdt>
        <w:sdtPr>
          <w:rPr>
            <w:rFonts w:ascii="Arial" w:hAnsi="Arial" w:cs="Arial"/>
            <w:b/>
            <w:bCs/>
            <w:sz w:val="24"/>
            <w:szCs w:val="24"/>
          </w:rPr>
          <w:id w:val="-181204329"/>
          <w:citation/>
        </w:sdtPr>
        <w:sdtContent>
          <w:r w:rsidR="002F4BC7">
            <w:rPr>
              <w:rFonts w:ascii="Arial" w:hAnsi="Arial" w:cs="Arial"/>
              <w:b/>
              <w:bCs/>
              <w:sz w:val="24"/>
              <w:szCs w:val="24"/>
            </w:rPr>
            <w:fldChar w:fldCharType="begin"/>
          </w:r>
          <w:r w:rsidR="002F4BC7">
            <w:rPr>
              <w:rFonts w:ascii="Arial" w:hAnsi="Arial" w:cs="Arial"/>
              <w:b/>
              <w:bCs/>
              <w:sz w:val="24"/>
              <w:szCs w:val="24"/>
            </w:rPr>
            <w:instrText xml:space="preserve"> CITATION DrB \l 1033 </w:instrText>
          </w:r>
          <w:r w:rsidR="002F4BC7">
            <w:rPr>
              <w:rFonts w:ascii="Arial" w:hAnsi="Arial" w:cs="Arial"/>
              <w:b/>
              <w:bCs/>
              <w:sz w:val="24"/>
              <w:szCs w:val="24"/>
            </w:rPr>
            <w:fldChar w:fldCharType="separate"/>
          </w:r>
          <w:r w:rsidR="002F4BC7" w:rsidRPr="002F4BC7">
            <w:rPr>
              <w:rFonts w:ascii="Arial" w:hAnsi="Arial" w:cs="Arial"/>
              <w:noProof/>
              <w:sz w:val="24"/>
              <w:szCs w:val="24"/>
            </w:rPr>
            <w:t>(Dr. Brijesh Sivathanu1, n.d.)</w:t>
          </w:r>
          <w:r w:rsidR="002F4BC7">
            <w:rPr>
              <w:rFonts w:ascii="Arial" w:hAnsi="Arial" w:cs="Arial"/>
              <w:b/>
              <w:bCs/>
              <w:sz w:val="24"/>
              <w:szCs w:val="24"/>
            </w:rPr>
            <w:fldChar w:fldCharType="end"/>
          </w:r>
        </w:sdtContent>
      </w:sdt>
    </w:p>
    <w:p w14:paraId="1CF860BC" w14:textId="77777777" w:rsidR="00F94AC8" w:rsidRDefault="0066355B" w:rsidP="006328C7">
      <w:pPr>
        <w:spacing w:line="276" w:lineRule="auto"/>
        <w:rPr>
          <w:rFonts w:ascii="Arial" w:hAnsi="Arial" w:cs="Arial"/>
          <w:b/>
          <w:bCs/>
          <w:sz w:val="24"/>
          <w:szCs w:val="24"/>
        </w:rPr>
      </w:pPr>
      <w:r>
        <w:rPr>
          <w:rFonts w:ascii="Arial" w:hAnsi="Arial" w:cs="Arial"/>
          <w:b/>
          <w:bCs/>
          <w:sz w:val="24"/>
          <w:szCs w:val="24"/>
        </w:rPr>
        <w:t xml:space="preserve">Advantages of social media </w:t>
      </w:r>
    </w:p>
    <w:p w14:paraId="6A7E6D78" w14:textId="71427110" w:rsidR="006328C7" w:rsidRPr="00F94AC8" w:rsidRDefault="0066355B" w:rsidP="00F94AC8">
      <w:pPr>
        <w:spacing w:line="276" w:lineRule="auto"/>
        <w:ind w:firstLine="360"/>
        <w:rPr>
          <w:rFonts w:ascii="Arial" w:hAnsi="Arial" w:cs="Arial"/>
          <w:b/>
          <w:bCs/>
          <w:sz w:val="24"/>
          <w:szCs w:val="24"/>
        </w:rPr>
      </w:pPr>
      <w:r>
        <w:rPr>
          <w:rFonts w:ascii="Arial" w:hAnsi="Arial" w:cs="Arial"/>
          <w:sz w:val="24"/>
          <w:szCs w:val="24"/>
        </w:rPr>
        <w:t>Utilizing social media for businesses is now important. Utilizing this method is crucial for connecting with your customers, acquiring vital knowledge, and expanding your business. What advantages does using social media offer for businesses?</w:t>
      </w:r>
      <w:r w:rsidR="005347A0">
        <w:rPr>
          <w:rFonts w:ascii="Arial" w:hAnsi="Arial" w:cs="Arial"/>
          <w:sz w:val="24"/>
          <w:szCs w:val="24"/>
        </w:rPr>
        <w:t xml:space="preserve"> It would be noted that the current number of active social media users worldwide exceeds 4.2 billion.</w:t>
      </w:r>
    </w:p>
    <w:p w14:paraId="364014FD" w14:textId="4667E0C0" w:rsidR="00E2415C" w:rsidRPr="00ED2D96" w:rsidRDefault="00E2415C" w:rsidP="00ED2D96">
      <w:pPr>
        <w:pStyle w:val="ListParagraph"/>
        <w:numPr>
          <w:ilvl w:val="0"/>
          <w:numId w:val="3"/>
        </w:numPr>
        <w:spacing w:line="276" w:lineRule="auto"/>
        <w:rPr>
          <w:rFonts w:ascii="Arial" w:hAnsi="Arial" w:cs="Arial"/>
          <w:b/>
          <w:bCs/>
          <w:sz w:val="24"/>
          <w:szCs w:val="24"/>
        </w:rPr>
      </w:pPr>
      <w:r w:rsidRPr="00ED2D96">
        <w:rPr>
          <w:rFonts w:ascii="Arial" w:hAnsi="Arial" w:cs="Arial"/>
          <w:b/>
          <w:bCs/>
          <w:sz w:val="24"/>
          <w:szCs w:val="24"/>
        </w:rPr>
        <w:t>Promote content</w:t>
      </w:r>
    </w:p>
    <w:p w14:paraId="7711E558" w14:textId="75FF8E7A" w:rsidR="00E2415C" w:rsidRDefault="007C6C03" w:rsidP="006328C7">
      <w:pPr>
        <w:spacing w:line="276" w:lineRule="auto"/>
        <w:rPr>
          <w:rFonts w:ascii="Arial" w:hAnsi="Arial" w:cs="Arial"/>
          <w:sz w:val="24"/>
          <w:szCs w:val="24"/>
        </w:rPr>
      </w:pPr>
      <w:r>
        <w:rPr>
          <w:rFonts w:ascii="Arial" w:hAnsi="Arial" w:cs="Arial"/>
          <w:sz w:val="24"/>
          <w:szCs w:val="24"/>
        </w:rPr>
        <w:lastRenderedPageBreak/>
        <w:t xml:space="preserve">      </w:t>
      </w:r>
      <w:r w:rsidR="00E2415C" w:rsidRPr="00E2415C">
        <w:rPr>
          <w:rFonts w:ascii="Arial" w:hAnsi="Arial" w:cs="Arial"/>
          <w:sz w:val="24"/>
          <w:szCs w:val="24"/>
        </w:rPr>
        <w:t>Uti</w:t>
      </w:r>
      <w:r w:rsidR="00E2415C">
        <w:rPr>
          <w:rFonts w:ascii="Arial" w:hAnsi="Arial" w:cs="Arial"/>
          <w:sz w:val="24"/>
          <w:szCs w:val="24"/>
        </w:rPr>
        <w:t>lizing social media platforms to promote your content is an effective met</w:t>
      </w:r>
      <w:r>
        <w:rPr>
          <w:rFonts w:ascii="Arial" w:hAnsi="Arial" w:cs="Arial"/>
          <w:sz w:val="24"/>
          <w:szCs w:val="24"/>
        </w:rPr>
        <w:t xml:space="preserve">hod for exposing your intelligent and thoroughly researched material to a wider audience, establishing your authority, and expanding your following. </w:t>
      </w:r>
      <w:proofErr w:type="gramStart"/>
      <w:r>
        <w:rPr>
          <w:rFonts w:ascii="Arial" w:hAnsi="Arial" w:cs="Arial"/>
          <w:sz w:val="24"/>
          <w:szCs w:val="24"/>
        </w:rPr>
        <w:t>In order to</w:t>
      </w:r>
      <w:proofErr w:type="gramEnd"/>
      <w:r>
        <w:rPr>
          <w:rFonts w:ascii="Arial" w:hAnsi="Arial" w:cs="Arial"/>
          <w:sz w:val="24"/>
          <w:szCs w:val="24"/>
        </w:rPr>
        <w:t xml:space="preserve"> optimize the advantages of social media for the company, it is essential to have a </w:t>
      </w:r>
      <w:r w:rsidR="00283CC6">
        <w:rPr>
          <w:rFonts w:ascii="Arial" w:hAnsi="Arial" w:cs="Arial"/>
          <w:sz w:val="24"/>
          <w:szCs w:val="24"/>
        </w:rPr>
        <w:t>well-defined</w:t>
      </w:r>
      <w:r>
        <w:rPr>
          <w:rFonts w:ascii="Arial" w:hAnsi="Arial" w:cs="Arial"/>
          <w:sz w:val="24"/>
          <w:szCs w:val="24"/>
        </w:rPr>
        <w:t xml:space="preserve"> content marketing strategy in place.</w:t>
      </w:r>
      <w:sdt>
        <w:sdtPr>
          <w:rPr>
            <w:rFonts w:ascii="Arial" w:hAnsi="Arial" w:cs="Arial"/>
            <w:sz w:val="24"/>
            <w:szCs w:val="24"/>
          </w:rPr>
          <w:id w:val="-1878457076"/>
          <w:citation/>
        </w:sdtPr>
        <w:sdtContent>
          <w:r w:rsidR="00ED2D96">
            <w:rPr>
              <w:rFonts w:ascii="Arial" w:hAnsi="Arial" w:cs="Arial"/>
              <w:sz w:val="24"/>
              <w:szCs w:val="24"/>
            </w:rPr>
            <w:fldChar w:fldCharType="begin"/>
          </w:r>
          <w:r w:rsidR="00ED2D96">
            <w:rPr>
              <w:rFonts w:ascii="Arial" w:hAnsi="Arial" w:cs="Arial"/>
              <w:sz w:val="24"/>
              <w:szCs w:val="24"/>
            </w:rPr>
            <w:instrText xml:space="preserve"> CITATION The21 \l 1033 </w:instrText>
          </w:r>
          <w:r w:rsidR="00ED2D96">
            <w:rPr>
              <w:rFonts w:ascii="Arial" w:hAnsi="Arial" w:cs="Arial"/>
              <w:sz w:val="24"/>
              <w:szCs w:val="24"/>
            </w:rPr>
            <w:fldChar w:fldCharType="separate"/>
          </w:r>
          <w:r w:rsidR="00ED2D96">
            <w:rPr>
              <w:rFonts w:ascii="Arial" w:hAnsi="Arial" w:cs="Arial"/>
              <w:noProof/>
              <w:sz w:val="24"/>
              <w:szCs w:val="24"/>
            </w:rPr>
            <w:t xml:space="preserve"> </w:t>
          </w:r>
          <w:r w:rsidR="00ED2D96" w:rsidRPr="00ED2D96">
            <w:rPr>
              <w:rFonts w:ascii="Arial" w:hAnsi="Arial" w:cs="Arial"/>
              <w:noProof/>
              <w:sz w:val="24"/>
              <w:szCs w:val="24"/>
            </w:rPr>
            <w:t>(Anon., 05 mai 2021)</w:t>
          </w:r>
          <w:r w:rsidR="00ED2D96">
            <w:rPr>
              <w:rFonts w:ascii="Arial" w:hAnsi="Arial" w:cs="Arial"/>
              <w:sz w:val="24"/>
              <w:szCs w:val="24"/>
            </w:rPr>
            <w:fldChar w:fldCharType="end"/>
          </w:r>
        </w:sdtContent>
      </w:sdt>
    </w:p>
    <w:p w14:paraId="5E838D6A" w14:textId="77777777" w:rsidR="00F94AC8" w:rsidRDefault="007C6C03" w:rsidP="00F94AC8">
      <w:pPr>
        <w:pStyle w:val="ListParagraph"/>
        <w:numPr>
          <w:ilvl w:val="0"/>
          <w:numId w:val="3"/>
        </w:numPr>
        <w:spacing w:line="276" w:lineRule="auto"/>
        <w:rPr>
          <w:rFonts w:ascii="Arial" w:hAnsi="Arial" w:cs="Arial"/>
          <w:b/>
          <w:bCs/>
          <w:sz w:val="24"/>
          <w:szCs w:val="24"/>
        </w:rPr>
      </w:pPr>
      <w:r w:rsidRPr="00ED2D96">
        <w:rPr>
          <w:rFonts w:ascii="Arial" w:hAnsi="Arial" w:cs="Arial"/>
          <w:b/>
          <w:bCs/>
          <w:sz w:val="24"/>
          <w:szCs w:val="24"/>
        </w:rPr>
        <w:t>Boost sales</w:t>
      </w:r>
    </w:p>
    <w:p w14:paraId="70640BCC" w14:textId="77777777" w:rsidR="00F94AC8" w:rsidRDefault="007C6C03" w:rsidP="00F94AC8">
      <w:pPr>
        <w:spacing w:line="276" w:lineRule="auto"/>
        <w:ind w:firstLine="360"/>
        <w:rPr>
          <w:rFonts w:ascii="Arial" w:hAnsi="Arial" w:cs="Arial"/>
          <w:b/>
          <w:bCs/>
          <w:sz w:val="24"/>
          <w:szCs w:val="24"/>
        </w:rPr>
      </w:pPr>
      <w:r w:rsidRPr="00F94AC8">
        <w:rPr>
          <w:rFonts w:ascii="Arial" w:hAnsi="Arial" w:cs="Arial"/>
          <w:sz w:val="24"/>
          <w:szCs w:val="24"/>
        </w:rPr>
        <w:t>Your social media accounts play a crucial role in your sales funnel, which is the process by which a new contact is converted into a customer</w:t>
      </w:r>
      <w:r w:rsidR="00283CC6" w:rsidRPr="00F94AC8">
        <w:rPr>
          <w:rFonts w:ascii="Arial" w:hAnsi="Arial" w:cs="Arial"/>
          <w:sz w:val="24"/>
          <w:szCs w:val="24"/>
        </w:rPr>
        <w:t>. (Terminology note: this practice is referred to as social selling!)</w:t>
      </w:r>
    </w:p>
    <w:p w14:paraId="2DD309C9" w14:textId="592EB85F" w:rsidR="00283CC6" w:rsidRPr="00F94AC8" w:rsidRDefault="00283CC6" w:rsidP="00F94AC8">
      <w:pPr>
        <w:spacing w:line="276" w:lineRule="auto"/>
        <w:ind w:firstLine="360"/>
        <w:rPr>
          <w:rFonts w:ascii="Arial" w:hAnsi="Arial" w:cs="Arial"/>
          <w:b/>
          <w:bCs/>
          <w:sz w:val="24"/>
          <w:szCs w:val="24"/>
        </w:rPr>
      </w:pPr>
      <w:r>
        <w:rPr>
          <w:rFonts w:ascii="Arial" w:hAnsi="Arial" w:cs="Arial"/>
          <w:sz w:val="24"/>
          <w:szCs w:val="24"/>
        </w:rPr>
        <w:t>With the increasing number of social media users and the advancement of social sales tools, social networks will play a progressively crucial role in product search and ecommerce. Now is the opportune moment to synchronize your social marketing endeavors with your sales objectives.</w:t>
      </w:r>
      <w:sdt>
        <w:sdtPr>
          <w:rPr>
            <w:rFonts w:ascii="Arial" w:hAnsi="Arial" w:cs="Arial"/>
            <w:sz w:val="24"/>
            <w:szCs w:val="24"/>
          </w:rPr>
          <w:id w:val="-1850394372"/>
          <w:citation/>
        </w:sdtPr>
        <w:sdtContent>
          <w:r w:rsidR="00ED2D96">
            <w:rPr>
              <w:rFonts w:ascii="Arial" w:hAnsi="Arial" w:cs="Arial"/>
              <w:sz w:val="24"/>
              <w:szCs w:val="24"/>
            </w:rPr>
            <w:fldChar w:fldCharType="begin"/>
          </w:r>
          <w:r w:rsidR="00ED2D96">
            <w:rPr>
              <w:rFonts w:ascii="Arial" w:hAnsi="Arial" w:cs="Arial"/>
              <w:sz w:val="24"/>
              <w:szCs w:val="24"/>
            </w:rPr>
            <w:instrText xml:space="preserve"> CITATION The211 \l 1033 </w:instrText>
          </w:r>
          <w:r w:rsidR="00ED2D96">
            <w:rPr>
              <w:rFonts w:ascii="Arial" w:hAnsi="Arial" w:cs="Arial"/>
              <w:sz w:val="24"/>
              <w:szCs w:val="24"/>
            </w:rPr>
            <w:fldChar w:fldCharType="separate"/>
          </w:r>
          <w:r w:rsidR="00ED2D96">
            <w:rPr>
              <w:rFonts w:ascii="Arial" w:hAnsi="Arial" w:cs="Arial"/>
              <w:noProof/>
              <w:sz w:val="24"/>
              <w:szCs w:val="24"/>
            </w:rPr>
            <w:t xml:space="preserve"> </w:t>
          </w:r>
          <w:r w:rsidR="00ED2D96" w:rsidRPr="00ED2D96">
            <w:rPr>
              <w:rFonts w:ascii="Arial" w:hAnsi="Arial" w:cs="Arial"/>
              <w:noProof/>
              <w:sz w:val="24"/>
              <w:szCs w:val="24"/>
            </w:rPr>
            <w:t>(Anon., 05 mai 2021)</w:t>
          </w:r>
          <w:r w:rsidR="00ED2D96">
            <w:rPr>
              <w:rFonts w:ascii="Arial" w:hAnsi="Arial" w:cs="Arial"/>
              <w:sz w:val="24"/>
              <w:szCs w:val="24"/>
            </w:rPr>
            <w:fldChar w:fldCharType="end"/>
          </w:r>
        </w:sdtContent>
      </w:sdt>
    </w:p>
    <w:p w14:paraId="1D624043" w14:textId="4852E53C" w:rsidR="00376891" w:rsidRDefault="00376891" w:rsidP="006328C7">
      <w:pPr>
        <w:spacing w:line="276" w:lineRule="auto"/>
        <w:rPr>
          <w:rFonts w:ascii="Arial" w:hAnsi="Arial" w:cs="Arial"/>
          <w:b/>
          <w:bCs/>
          <w:sz w:val="24"/>
          <w:szCs w:val="24"/>
        </w:rPr>
      </w:pPr>
      <w:r w:rsidRPr="00376891">
        <w:rPr>
          <w:rFonts w:ascii="Arial" w:hAnsi="Arial" w:cs="Arial"/>
          <w:b/>
          <w:bCs/>
          <w:sz w:val="24"/>
          <w:szCs w:val="24"/>
        </w:rPr>
        <w:t>Disadvantages of social media</w:t>
      </w:r>
      <w:r>
        <w:rPr>
          <w:rFonts w:ascii="Arial" w:hAnsi="Arial" w:cs="Arial"/>
          <w:b/>
          <w:bCs/>
          <w:sz w:val="24"/>
          <w:szCs w:val="24"/>
        </w:rPr>
        <w:t>:</w:t>
      </w:r>
    </w:p>
    <w:p w14:paraId="095E4D49" w14:textId="76A1A060" w:rsidR="00376891" w:rsidRDefault="00376891" w:rsidP="00376891">
      <w:pPr>
        <w:pStyle w:val="ListParagraph"/>
        <w:numPr>
          <w:ilvl w:val="0"/>
          <w:numId w:val="3"/>
        </w:numPr>
        <w:spacing w:line="276" w:lineRule="auto"/>
        <w:rPr>
          <w:rFonts w:ascii="Arial" w:hAnsi="Arial" w:cs="Arial"/>
          <w:sz w:val="24"/>
          <w:szCs w:val="24"/>
        </w:rPr>
      </w:pPr>
      <w:r>
        <w:rPr>
          <w:rFonts w:ascii="Arial" w:hAnsi="Arial" w:cs="Arial"/>
          <w:sz w:val="24"/>
          <w:szCs w:val="24"/>
        </w:rPr>
        <w:t xml:space="preserve"> Requires a significant amount of time and resources</w:t>
      </w:r>
    </w:p>
    <w:p w14:paraId="75C09A7A" w14:textId="03273A7B" w:rsidR="00376891" w:rsidRDefault="009E26C4" w:rsidP="00F94AC8">
      <w:pPr>
        <w:spacing w:line="276" w:lineRule="auto"/>
        <w:ind w:firstLine="360"/>
        <w:rPr>
          <w:rFonts w:ascii="Arial" w:hAnsi="Arial" w:cs="Arial"/>
          <w:sz w:val="24"/>
          <w:szCs w:val="24"/>
        </w:rPr>
      </w:pPr>
      <w:r>
        <w:rPr>
          <w:rFonts w:ascii="Arial" w:hAnsi="Arial" w:cs="Arial"/>
          <w:sz w:val="24"/>
          <w:szCs w:val="24"/>
        </w:rPr>
        <w:t xml:space="preserve">Ensuring a successful social media presence necessitates a substantial commitment of both time and finances. Developing and overseeing compelling content, overseeing various social media channels, ensuring a cohesive brand experience, and promptly addressing customer inquiries requires ongoing dedication and a committed staff. In the absence of adequate planning and resource allocation, social media marketing </w:t>
      </w:r>
      <w:r w:rsidR="0090030B">
        <w:rPr>
          <w:rFonts w:ascii="Arial" w:hAnsi="Arial" w:cs="Arial"/>
          <w:sz w:val="24"/>
          <w:szCs w:val="24"/>
        </w:rPr>
        <w:t>endeavors</w:t>
      </w:r>
      <w:r>
        <w:rPr>
          <w:rFonts w:ascii="Arial" w:hAnsi="Arial" w:cs="Arial"/>
          <w:sz w:val="24"/>
          <w:szCs w:val="24"/>
        </w:rPr>
        <w:t xml:space="preserve"> can become burdensome and less impactful, resulting</w:t>
      </w:r>
      <w:r w:rsidR="0090030B">
        <w:rPr>
          <w:rFonts w:ascii="Arial" w:hAnsi="Arial" w:cs="Arial"/>
          <w:sz w:val="24"/>
          <w:szCs w:val="24"/>
        </w:rPr>
        <w:t xml:space="preserve"> in a decline in the quality of the material.</w:t>
      </w:r>
      <w:sdt>
        <w:sdtPr>
          <w:rPr>
            <w:rFonts w:ascii="Arial" w:hAnsi="Arial" w:cs="Arial"/>
            <w:sz w:val="24"/>
            <w:szCs w:val="24"/>
          </w:rPr>
          <w:id w:val="1472251591"/>
          <w:citation/>
        </w:sdtPr>
        <w:sdtContent>
          <w:r w:rsidR="00994F24">
            <w:rPr>
              <w:rFonts w:ascii="Arial" w:hAnsi="Arial" w:cs="Arial"/>
              <w:sz w:val="24"/>
              <w:szCs w:val="24"/>
            </w:rPr>
            <w:fldChar w:fldCharType="begin"/>
          </w:r>
          <w:r w:rsidR="00994F24">
            <w:rPr>
              <w:rFonts w:ascii="Arial" w:hAnsi="Arial" w:cs="Arial"/>
              <w:sz w:val="24"/>
              <w:szCs w:val="24"/>
            </w:rPr>
            <w:instrText xml:space="preserve"> CITATION May24 \l 1033 </w:instrText>
          </w:r>
          <w:r w:rsidR="00994F24">
            <w:rPr>
              <w:rFonts w:ascii="Arial" w:hAnsi="Arial" w:cs="Arial"/>
              <w:sz w:val="24"/>
              <w:szCs w:val="24"/>
            </w:rPr>
            <w:fldChar w:fldCharType="separate"/>
          </w:r>
          <w:r w:rsidR="00994F24">
            <w:rPr>
              <w:rFonts w:ascii="Arial" w:hAnsi="Arial" w:cs="Arial"/>
              <w:noProof/>
              <w:sz w:val="24"/>
              <w:szCs w:val="24"/>
            </w:rPr>
            <w:t xml:space="preserve"> </w:t>
          </w:r>
          <w:r w:rsidR="00994F24" w:rsidRPr="00994F24">
            <w:rPr>
              <w:rFonts w:ascii="Arial" w:hAnsi="Arial" w:cs="Arial"/>
              <w:noProof/>
              <w:sz w:val="24"/>
              <w:szCs w:val="24"/>
            </w:rPr>
            <w:t>(May 20, May 20, 2024)</w:t>
          </w:r>
          <w:r w:rsidR="00994F24">
            <w:rPr>
              <w:rFonts w:ascii="Arial" w:hAnsi="Arial" w:cs="Arial"/>
              <w:sz w:val="24"/>
              <w:szCs w:val="24"/>
            </w:rPr>
            <w:fldChar w:fldCharType="end"/>
          </w:r>
        </w:sdtContent>
      </w:sdt>
    </w:p>
    <w:p w14:paraId="2F56F6D5" w14:textId="0F26F9B0" w:rsidR="0090030B" w:rsidRDefault="0090030B" w:rsidP="0090030B">
      <w:pPr>
        <w:pStyle w:val="ListParagraph"/>
        <w:numPr>
          <w:ilvl w:val="0"/>
          <w:numId w:val="3"/>
        </w:numPr>
        <w:spacing w:line="276" w:lineRule="auto"/>
        <w:rPr>
          <w:rFonts w:ascii="Arial" w:hAnsi="Arial" w:cs="Arial"/>
          <w:sz w:val="24"/>
          <w:szCs w:val="24"/>
        </w:rPr>
      </w:pPr>
      <w:r>
        <w:rPr>
          <w:rFonts w:ascii="Arial" w:hAnsi="Arial" w:cs="Arial"/>
          <w:sz w:val="24"/>
          <w:szCs w:val="24"/>
        </w:rPr>
        <w:t>Negative feedback</w:t>
      </w:r>
    </w:p>
    <w:p w14:paraId="3A43DD03" w14:textId="295A1E19" w:rsidR="0090030B" w:rsidRDefault="0090030B" w:rsidP="00F94AC8">
      <w:pPr>
        <w:spacing w:line="276" w:lineRule="auto"/>
        <w:ind w:firstLine="360"/>
        <w:rPr>
          <w:rFonts w:ascii="Arial" w:hAnsi="Arial" w:cs="Arial"/>
          <w:sz w:val="24"/>
          <w:szCs w:val="24"/>
        </w:rPr>
      </w:pPr>
      <w:r>
        <w:rPr>
          <w:rFonts w:ascii="Arial" w:hAnsi="Arial" w:cs="Arial"/>
          <w:sz w:val="24"/>
          <w:szCs w:val="24"/>
        </w:rPr>
        <w:t>Negative feedback on social media can significantly damage a company’s reputation, necessitating effective crisis management and proactive monitoring to mitigate the impact of viral content.</w:t>
      </w:r>
      <w:sdt>
        <w:sdtPr>
          <w:rPr>
            <w:rFonts w:ascii="Arial" w:hAnsi="Arial" w:cs="Arial"/>
            <w:sz w:val="24"/>
            <w:szCs w:val="24"/>
          </w:rPr>
          <w:id w:val="1620879528"/>
          <w:citation/>
        </w:sdtPr>
        <w:sdtContent>
          <w:r>
            <w:rPr>
              <w:rFonts w:ascii="Arial" w:hAnsi="Arial" w:cs="Arial"/>
              <w:sz w:val="24"/>
              <w:szCs w:val="24"/>
            </w:rPr>
            <w:fldChar w:fldCharType="begin"/>
          </w:r>
          <w:r>
            <w:rPr>
              <w:rFonts w:ascii="Arial" w:hAnsi="Arial" w:cs="Arial"/>
              <w:sz w:val="24"/>
              <w:szCs w:val="24"/>
            </w:rPr>
            <w:instrText xml:space="preserve"> CITATION Rac24 \l 1033 </w:instrText>
          </w:r>
          <w:r>
            <w:rPr>
              <w:rFonts w:ascii="Arial" w:hAnsi="Arial" w:cs="Arial"/>
              <w:sz w:val="24"/>
              <w:szCs w:val="24"/>
            </w:rPr>
            <w:fldChar w:fldCharType="separate"/>
          </w:r>
          <w:r>
            <w:rPr>
              <w:rFonts w:ascii="Arial" w:hAnsi="Arial" w:cs="Arial"/>
              <w:noProof/>
              <w:sz w:val="24"/>
              <w:szCs w:val="24"/>
            </w:rPr>
            <w:t xml:space="preserve"> </w:t>
          </w:r>
          <w:r w:rsidRPr="0090030B">
            <w:rPr>
              <w:rFonts w:ascii="Arial" w:hAnsi="Arial" w:cs="Arial"/>
              <w:noProof/>
              <w:sz w:val="24"/>
              <w:szCs w:val="24"/>
            </w:rPr>
            <w:t>(Rachna Shah, May 20, 2024)</w:t>
          </w:r>
          <w:r>
            <w:rPr>
              <w:rFonts w:ascii="Arial" w:hAnsi="Arial" w:cs="Arial"/>
              <w:sz w:val="24"/>
              <w:szCs w:val="24"/>
            </w:rPr>
            <w:fldChar w:fldCharType="end"/>
          </w:r>
        </w:sdtContent>
      </w:sdt>
    </w:p>
    <w:p w14:paraId="4F7DDAC7" w14:textId="2F87FE6C" w:rsidR="00994F24" w:rsidRDefault="00994F24" w:rsidP="0090030B">
      <w:pPr>
        <w:spacing w:line="276" w:lineRule="auto"/>
        <w:rPr>
          <w:rFonts w:ascii="Arial" w:hAnsi="Arial" w:cs="Arial"/>
          <w:b/>
          <w:bCs/>
          <w:sz w:val="24"/>
          <w:szCs w:val="24"/>
        </w:rPr>
      </w:pPr>
      <w:r>
        <w:rPr>
          <w:rFonts w:ascii="Arial" w:hAnsi="Arial" w:cs="Arial"/>
          <w:b/>
          <w:bCs/>
          <w:sz w:val="24"/>
          <w:szCs w:val="24"/>
        </w:rPr>
        <w:t xml:space="preserve"> Conclusion:</w:t>
      </w:r>
    </w:p>
    <w:p w14:paraId="644978A7" w14:textId="339BA6A8" w:rsidR="00393D88" w:rsidRDefault="00994F24" w:rsidP="00F94AC8">
      <w:pPr>
        <w:spacing w:line="276" w:lineRule="auto"/>
        <w:ind w:firstLine="720"/>
        <w:rPr>
          <w:rFonts w:ascii="Arial" w:hAnsi="Arial" w:cs="Arial"/>
          <w:sz w:val="24"/>
          <w:szCs w:val="24"/>
        </w:rPr>
      </w:pPr>
      <w:r w:rsidRPr="00994F24">
        <w:rPr>
          <w:rFonts w:ascii="Arial" w:hAnsi="Arial" w:cs="Arial"/>
          <w:sz w:val="24"/>
          <w:szCs w:val="24"/>
        </w:rPr>
        <w:t xml:space="preserve">In </w:t>
      </w:r>
      <w:r>
        <w:rPr>
          <w:rFonts w:ascii="Arial" w:hAnsi="Arial" w:cs="Arial"/>
          <w:sz w:val="24"/>
          <w:szCs w:val="24"/>
        </w:rPr>
        <w:t>conclusion, the influence of social media on society is ind</w:t>
      </w:r>
      <w:r w:rsidR="00393D88">
        <w:rPr>
          <w:rFonts w:ascii="Arial" w:hAnsi="Arial" w:cs="Arial"/>
          <w:sz w:val="24"/>
          <w:szCs w:val="24"/>
        </w:rPr>
        <w:t>isputable. It has completely transformed the way we communicate, exchange information, and establish connections with others. Nevertheless, it is crucial to acknowledge the possible disadvantages, including privacy issues, dissemination of false information, and proliferation of fake news. In the future, it is essential for users to utilize social media in a responsible manner and carefully assess the content they come across. To achieve positive change and meaningful connections, we may utilize the potential of social media by advocating for digital literacy and ensuring online safety.</w:t>
      </w:r>
      <w:sdt>
        <w:sdtPr>
          <w:rPr>
            <w:rFonts w:ascii="Arial" w:hAnsi="Arial" w:cs="Arial"/>
            <w:sz w:val="24"/>
            <w:szCs w:val="24"/>
          </w:rPr>
          <w:id w:val="219476181"/>
          <w:citation/>
        </w:sdtPr>
        <w:sdtContent>
          <w:r w:rsidR="00393D88">
            <w:rPr>
              <w:rFonts w:ascii="Arial" w:hAnsi="Arial" w:cs="Arial"/>
              <w:sz w:val="24"/>
              <w:szCs w:val="24"/>
            </w:rPr>
            <w:fldChar w:fldCharType="begin"/>
          </w:r>
          <w:r w:rsidR="00393D88">
            <w:rPr>
              <w:rFonts w:ascii="Arial" w:hAnsi="Arial" w:cs="Arial"/>
              <w:sz w:val="24"/>
              <w:szCs w:val="24"/>
            </w:rPr>
            <w:instrText xml:space="preserve"> CITATION Con24 \l 1033 </w:instrText>
          </w:r>
          <w:r w:rsidR="00393D88">
            <w:rPr>
              <w:rFonts w:ascii="Arial" w:hAnsi="Arial" w:cs="Arial"/>
              <w:sz w:val="24"/>
              <w:szCs w:val="24"/>
            </w:rPr>
            <w:fldChar w:fldCharType="separate"/>
          </w:r>
          <w:r w:rsidR="00393D88">
            <w:rPr>
              <w:rFonts w:ascii="Arial" w:hAnsi="Arial" w:cs="Arial"/>
              <w:noProof/>
              <w:sz w:val="24"/>
              <w:szCs w:val="24"/>
            </w:rPr>
            <w:t xml:space="preserve"> </w:t>
          </w:r>
          <w:r w:rsidR="00393D88" w:rsidRPr="00393D88">
            <w:rPr>
              <w:rFonts w:ascii="Arial" w:hAnsi="Arial" w:cs="Arial"/>
              <w:noProof/>
              <w:sz w:val="24"/>
              <w:szCs w:val="24"/>
            </w:rPr>
            <w:t>(Anon., 2024)</w:t>
          </w:r>
          <w:r w:rsidR="00393D88">
            <w:rPr>
              <w:rFonts w:ascii="Arial" w:hAnsi="Arial" w:cs="Arial"/>
              <w:sz w:val="24"/>
              <w:szCs w:val="24"/>
            </w:rPr>
            <w:fldChar w:fldCharType="end"/>
          </w:r>
        </w:sdtContent>
      </w:sdt>
    </w:p>
    <w:p w14:paraId="4407C413" w14:textId="77777777" w:rsidR="005D4B72" w:rsidRDefault="005D4B72" w:rsidP="0090030B">
      <w:pPr>
        <w:spacing w:line="276" w:lineRule="auto"/>
        <w:rPr>
          <w:rFonts w:ascii="Arial" w:hAnsi="Arial" w:cs="Arial"/>
          <w:sz w:val="24"/>
          <w:szCs w:val="24"/>
        </w:rPr>
      </w:pPr>
    </w:p>
    <w:p w14:paraId="0875008D" w14:textId="77777777" w:rsidR="00181556" w:rsidRDefault="00181556" w:rsidP="005D4B72">
      <w:pPr>
        <w:pStyle w:val="Bibliography"/>
        <w:spacing w:line="360" w:lineRule="auto"/>
        <w:rPr>
          <w:rFonts w:ascii="Arial" w:hAnsi="Arial" w:cs="Arial"/>
          <w:sz w:val="24"/>
          <w:szCs w:val="24"/>
        </w:rPr>
      </w:pPr>
    </w:p>
    <w:p w14:paraId="00B8495A" w14:textId="77777777" w:rsidR="00181556" w:rsidRDefault="00181556" w:rsidP="005D4B72">
      <w:pPr>
        <w:pStyle w:val="Bibliography"/>
        <w:spacing w:line="360" w:lineRule="auto"/>
        <w:rPr>
          <w:rFonts w:ascii="Arial" w:hAnsi="Arial" w:cs="Arial"/>
          <w:sz w:val="24"/>
          <w:szCs w:val="24"/>
        </w:rPr>
      </w:pPr>
    </w:p>
    <w:p w14:paraId="2BB8D62C" w14:textId="431FAF14" w:rsidR="00477283" w:rsidRPr="00477283" w:rsidRDefault="00477283" w:rsidP="00477283">
      <w:pPr>
        <w:rPr>
          <w:rFonts w:ascii="Arial" w:hAnsi="Arial" w:cs="Arial"/>
          <w:b/>
          <w:bCs/>
        </w:rPr>
      </w:pPr>
      <w:r w:rsidRPr="00477283">
        <w:rPr>
          <w:rFonts w:ascii="Arial" w:hAnsi="Arial" w:cs="Arial"/>
          <w:b/>
          <w:bCs/>
        </w:rPr>
        <w:t>References:</w:t>
      </w:r>
    </w:p>
    <w:p w14:paraId="36E05F61" w14:textId="0BA2D454" w:rsidR="00393D88" w:rsidRPr="005D4B72" w:rsidRDefault="00393D88" w:rsidP="005D4B72">
      <w:pPr>
        <w:pStyle w:val="Bibliography"/>
        <w:spacing w:line="360" w:lineRule="auto"/>
        <w:rPr>
          <w:rFonts w:ascii="Arial" w:hAnsi="Arial" w:cs="Arial"/>
          <w:noProof/>
          <w:kern w:val="0"/>
          <w:sz w:val="24"/>
          <w:szCs w:val="24"/>
          <w14:ligatures w14:val="none"/>
        </w:rPr>
      </w:pPr>
      <w:r w:rsidRPr="005D4B72">
        <w:rPr>
          <w:rFonts w:ascii="Arial" w:hAnsi="Arial" w:cs="Arial"/>
          <w:sz w:val="24"/>
          <w:szCs w:val="24"/>
        </w:rPr>
        <w:fldChar w:fldCharType="begin"/>
      </w:r>
      <w:r w:rsidRPr="005D4B72">
        <w:rPr>
          <w:rFonts w:ascii="Arial" w:hAnsi="Arial" w:cs="Arial"/>
          <w:sz w:val="24"/>
          <w:szCs w:val="24"/>
        </w:rPr>
        <w:instrText xml:space="preserve"> BIBLIOGRAPHY  \l 1033 </w:instrText>
      </w:r>
      <w:r w:rsidRPr="005D4B72">
        <w:rPr>
          <w:rFonts w:ascii="Arial" w:hAnsi="Arial" w:cs="Arial"/>
          <w:sz w:val="24"/>
          <w:szCs w:val="24"/>
        </w:rPr>
        <w:fldChar w:fldCharType="separate"/>
      </w:r>
      <w:r w:rsidRPr="005D4B72">
        <w:rPr>
          <w:rFonts w:ascii="Arial" w:hAnsi="Arial" w:cs="Arial"/>
          <w:noProof/>
          <w:sz w:val="24"/>
          <w:szCs w:val="24"/>
        </w:rPr>
        <w:t xml:space="preserve">Anon., 8 July 2024. </w:t>
      </w:r>
      <w:r w:rsidRPr="005D4B72">
        <w:rPr>
          <w:rFonts w:ascii="Arial" w:hAnsi="Arial" w:cs="Arial"/>
          <w:i/>
          <w:iCs/>
          <w:noProof/>
          <w:sz w:val="24"/>
          <w:szCs w:val="24"/>
        </w:rPr>
        <w:t xml:space="preserve">Wikipedia The Free Encyclopedia. </w:t>
      </w:r>
      <w:r w:rsidRPr="005D4B72">
        <w:rPr>
          <w:rFonts w:ascii="Arial" w:hAnsi="Arial" w:cs="Arial"/>
          <w:noProof/>
          <w:sz w:val="24"/>
          <w:szCs w:val="24"/>
        </w:rPr>
        <w:t xml:space="preserve">[Online] </w:t>
      </w:r>
      <w:r w:rsidRPr="005D4B72">
        <w:rPr>
          <w:rFonts w:ascii="Arial" w:hAnsi="Arial" w:cs="Arial"/>
          <w:noProof/>
          <w:sz w:val="24"/>
          <w:szCs w:val="24"/>
        </w:rPr>
        <w:br/>
        <w:t xml:space="preserve">Available at: </w:t>
      </w:r>
      <w:r w:rsidRPr="005D4B72">
        <w:rPr>
          <w:rFonts w:ascii="Arial" w:hAnsi="Arial" w:cs="Arial"/>
          <w:noProof/>
          <w:sz w:val="24"/>
          <w:szCs w:val="24"/>
          <w:u w:val="single"/>
        </w:rPr>
        <w:t>https://en.wikipedia.org/wiki/Social_media</w:t>
      </w:r>
    </w:p>
    <w:p w14:paraId="58B7E40E" w14:textId="77777777" w:rsidR="00393D88" w:rsidRPr="005D4B72" w:rsidRDefault="00393D88" w:rsidP="005D4B72">
      <w:pPr>
        <w:pStyle w:val="Bibliography"/>
        <w:spacing w:line="360" w:lineRule="auto"/>
        <w:rPr>
          <w:rFonts w:ascii="Arial" w:hAnsi="Arial" w:cs="Arial"/>
          <w:noProof/>
          <w:sz w:val="24"/>
          <w:szCs w:val="24"/>
        </w:rPr>
      </w:pPr>
      <w:r w:rsidRPr="005D4B72">
        <w:rPr>
          <w:rFonts w:ascii="Arial" w:hAnsi="Arial" w:cs="Arial"/>
          <w:noProof/>
          <w:sz w:val="24"/>
          <w:szCs w:val="24"/>
        </w:rPr>
        <w:t xml:space="preserve">Anon., 05 mai 2021. The 22 Benefits of Social Media for Business in 2022 and beyond. </w:t>
      </w:r>
      <w:r w:rsidRPr="005D4B72">
        <w:rPr>
          <w:rFonts w:ascii="Arial" w:hAnsi="Arial" w:cs="Arial"/>
          <w:i/>
          <w:iCs/>
          <w:noProof/>
          <w:sz w:val="24"/>
          <w:szCs w:val="24"/>
        </w:rPr>
        <w:t>hr technologies.</w:t>
      </w:r>
    </w:p>
    <w:p w14:paraId="21B4C26E" w14:textId="77777777" w:rsidR="00393D88" w:rsidRPr="005D4B72" w:rsidRDefault="00393D88" w:rsidP="005D4B72">
      <w:pPr>
        <w:pStyle w:val="Bibliography"/>
        <w:spacing w:line="360" w:lineRule="auto"/>
        <w:rPr>
          <w:rFonts w:ascii="Arial" w:hAnsi="Arial" w:cs="Arial"/>
          <w:noProof/>
          <w:sz w:val="24"/>
          <w:szCs w:val="24"/>
        </w:rPr>
      </w:pPr>
      <w:r w:rsidRPr="005D4B72">
        <w:rPr>
          <w:rFonts w:ascii="Arial" w:hAnsi="Arial" w:cs="Arial"/>
          <w:noProof/>
          <w:sz w:val="24"/>
          <w:szCs w:val="24"/>
        </w:rPr>
        <w:t xml:space="preserve">Anon., 05 mai 2021. </w:t>
      </w:r>
      <w:r w:rsidRPr="005D4B72">
        <w:rPr>
          <w:rFonts w:ascii="Arial" w:hAnsi="Arial" w:cs="Arial"/>
          <w:i/>
          <w:iCs/>
          <w:noProof/>
          <w:sz w:val="24"/>
          <w:szCs w:val="24"/>
        </w:rPr>
        <w:t xml:space="preserve">The 22 Benefits of Social Media for Business in 2022 and beyond. </w:t>
      </w:r>
      <w:r w:rsidRPr="005D4B72">
        <w:rPr>
          <w:rFonts w:ascii="Arial" w:hAnsi="Arial" w:cs="Arial"/>
          <w:noProof/>
          <w:sz w:val="24"/>
          <w:szCs w:val="24"/>
        </w:rPr>
        <w:t xml:space="preserve">[Online] </w:t>
      </w:r>
      <w:r w:rsidRPr="005D4B72">
        <w:rPr>
          <w:rFonts w:ascii="Arial" w:hAnsi="Arial" w:cs="Arial"/>
          <w:noProof/>
          <w:sz w:val="24"/>
          <w:szCs w:val="24"/>
        </w:rPr>
        <w:br/>
        <w:t xml:space="preserve">Available at: </w:t>
      </w:r>
      <w:r w:rsidRPr="005D4B72">
        <w:rPr>
          <w:rFonts w:ascii="Arial" w:hAnsi="Arial" w:cs="Arial"/>
          <w:noProof/>
          <w:sz w:val="24"/>
          <w:szCs w:val="24"/>
          <w:u w:val="single"/>
        </w:rPr>
        <w:t>https://www.hrtechnologiesfrance.com/latest-news-and-updates/22-benefits-of-social-media-for-business-lqyb</w:t>
      </w:r>
    </w:p>
    <w:p w14:paraId="2E93CB88" w14:textId="77777777" w:rsidR="00393D88" w:rsidRPr="005D4B72" w:rsidRDefault="00393D88" w:rsidP="005D4B72">
      <w:pPr>
        <w:pStyle w:val="Bibliography"/>
        <w:spacing w:line="360" w:lineRule="auto"/>
        <w:rPr>
          <w:rFonts w:ascii="Arial" w:hAnsi="Arial" w:cs="Arial"/>
          <w:noProof/>
          <w:sz w:val="24"/>
          <w:szCs w:val="24"/>
        </w:rPr>
      </w:pPr>
      <w:r w:rsidRPr="005D4B72">
        <w:rPr>
          <w:rFonts w:ascii="Arial" w:hAnsi="Arial" w:cs="Arial"/>
          <w:noProof/>
          <w:sz w:val="24"/>
          <w:szCs w:val="24"/>
        </w:rPr>
        <w:t xml:space="preserve">Anon., 2024. Conclusion of Social Media. </w:t>
      </w:r>
      <w:r w:rsidRPr="005D4B72">
        <w:rPr>
          <w:rFonts w:ascii="Arial" w:hAnsi="Arial" w:cs="Arial"/>
          <w:i/>
          <w:iCs/>
          <w:noProof/>
          <w:sz w:val="24"/>
          <w:szCs w:val="24"/>
        </w:rPr>
        <w:t>Conclusion Project.</w:t>
      </w:r>
    </w:p>
    <w:p w14:paraId="76F3E483" w14:textId="77777777" w:rsidR="00393D88" w:rsidRPr="005D4B72" w:rsidRDefault="00393D88" w:rsidP="005D4B72">
      <w:pPr>
        <w:pStyle w:val="Bibliography"/>
        <w:spacing w:line="360" w:lineRule="auto"/>
        <w:rPr>
          <w:rFonts w:ascii="Arial" w:hAnsi="Arial" w:cs="Arial"/>
          <w:noProof/>
          <w:sz w:val="24"/>
          <w:szCs w:val="24"/>
        </w:rPr>
      </w:pPr>
      <w:r w:rsidRPr="005D4B72">
        <w:rPr>
          <w:rFonts w:ascii="Arial" w:hAnsi="Arial" w:cs="Arial"/>
          <w:noProof/>
          <w:sz w:val="24"/>
          <w:szCs w:val="24"/>
        </w:rPr>
        <w:t xml:space="preserve">Dr. Brijesh Sivathanu1, D. R. P., n.d. USE OF SOCIAL MEDIA TO ATTRACT AND ENGAGE. </w:t>
      </w:r>
      <w:r w:rsidRPr="005D4B72">
        <w:rPr>
          <w:rFonts w:ascii="Arial" w:hAnsi="Arial" w:cs="Arial"/>
          <w:i/>
          <w:iCs/>
          <w:noProof/>
          <w:sz w:val="24"/>
          <w:szCs w:val="24"/>
        </w:rPr>
        <w:t xml:space="preserve">Journal Impact Factor, </w:t>
      </w:r>
      <w:r w:rsidRPr="005D4B72">
        <w:rPr>
          <w:rFonts w:ascii="Arial" w:hAnsi="Arial" w:cs="Arial"/>
          <w:noProof/>
          <w:sz w:val="24"/>
          <w:szCs w:val="24"/>
        </w:rPr>
        <w:t>Volume Volume 5, pp. pp. 35-46 .</w:t>
      </w:r>
    </w:p>
    <w:p w14:paraId="05927A11" w14:textId="77777777" w:rsidR="00393D88" w:rsidRPr="005D4B72" w:rsidRDefault="00393D88" w:rsidP="005D4B72">
      <w:pPr>
        <w:pStyle w:val="Bibliography"/>
        <w:spacing w:line="360" w:lineRule="auto"/>
        <w:rPr>
          <w:rFonts w:ascii="Arial" w:hAnsi="Arial" w:cs="Arial"/>
          <w:noProof/>
          <w:sz w:val="24"/>
          <w:szCs w:val="24"/>
        </w:rPr>
      </w:pPr>
      <w:r w:rsidRPr="005D4B72">
        <w:rPr>
          <w:rFonts w:ascii="Arial" w:hAnsi="Arial" w:cs="Arial"/>
          <w:noProof/>
          <w:sz w:val="24"/>
          <w:szCs w:val="24"/>
        </w:rPr>
        <w:t xml:space="preserve">May 20, 2., May 20, 2024. Advantages and Disadvantages of Social Media Marketing. </w:t>
      </w:r>
    </w:p>
    <w:p w14:paraId="5F61970B" w14:textId="77777777" w:rsidR="00393D88" w:rsidRPr="005D4B72" w:rsidRDefault="00393D88" w:rsidP="005D4B72">
      <w:pPr>
        <w:pStyle w:val="Bibliography"/>
        <w:spacing w:line="360" w:lineRule="auto"/>
        <w:rPr>
          <w:rFonts w:ascii="Arial" w:hAnsi="Arial" w:cs="Arial"/>
          <w:noProof/>
          <w:sz w:val="24"/>
          <w:szCs w:val="24"/>
        </w:rPr>
      </w:pPr>
      <w:r w:rsidRPr="005D4B72">
        <w:rPr>
          <w:rFonts w:ascii="Arial" w:hAnsi="Arial" w:cs="Arial"/>
          <w:noProof/>
          <w:sz w:val="24"/>
          <w:szCs w:val="24"/>
        </w:rPr>
        <w:t xml:space="preserve">Nunez-Zabaleta, A., 2019 . International Journal of E-Business Research (IJEBR) 15(3). </w:t>
      </w:r>
      <w:r w:rsidRPr="005D4B72">
        <w:rPr>
          <w:rFonts w:ascii="Arial" w:hAnsi="Arial" w:cs="Arial"/>
          <w:i/>
          <w:iCs/>
          <w:noProof/>
          <w:sz w:val="24"/>
          <w:szCs w:val="24"/>
        </w:rPr>
        <w:t>Social Media for Business Purposes: Objectives Pursued and Satisfaction in the Results.</w:t>
      </w:r>
    </w:p>
    <w:p w14:paraId="3DEC7C07" w14:textId="77777777" w:rsidR="00393D88" w:rsidRPr="005D4B72" w:rsidRDefault="00393D88" w:rsidP="005D4B72">
      <w:pPr>
        <w:pStyle w:val="Bibliography"/>
        <w:spacing w:line="360" w:lineRule="auto"/>
        <w:rPr>
          <w:rFonts w:ascii="Arial" w:hAnsi="Arial" w:cs="Arial"/>
          <w:noProof/>
          <w:sz w:val="24"/>
          <w:szCs w:val="24"/>
        </w:rPr>
      </w:pPr>
      <w:r w:rsidRPr="005D4B72">
        <w:rPr>
          <w:rFonts w:ascii="Arial" w:hAnsi="Arial" w:cs="Arial"/>
          <w:noProof/>
          <w:sz w:val="24"/>
          <w:szCs w:val="24"/>
        </w:rPr>
        <w:t xml:space="preserve">Rachna Shah, K. B., May 20, 2024. Advantages and Disadvantages of Social Media Marketing. </w:t>
      </w:r>
    </w:p>
    <w:p w14:paraId="0163F7E0" w14:textId="345EFC20" w:rsidR="00994F24" w:rsidRPr="00994F24" w:rsidRDefault="00393D88" w:rsidP="005D4B72">
      <w:pPr>
        <w:spacing w:line="360" w:lineRule="auto"/>
        <w:rPr>
          <w:rFonts w:ascii="Arial" w:hAnsi="Arial" w:cs="Arial"/>
          <w:sz w:val="24"/>
          <w:szCs w:val="24"/>
        </w:rPr>
      </w:pPr>
      <w:r w:rsidRPr="005D4B72">
        <w:rPr>
          <w:rFonts w:ascii="Arial" w:hAnsi="Arial" w:cs="Arial"/>
          <w:sz w:val="24"/>
          <w:szCs w:val="24"/>
        </w:rPr>
        <w:fldChar w:fldCharType="end"/>
      </w:r>
    </w:p>
    <w:p w14:paraId="47A49B87" w14:textId="77777777" w:rsidR="00376891" w:rsidRDefault="00376891" w:rsidP="00376891">
      <w:pPr>
        <w:pStyle w:val="ListParagraph"/>
        <w:spacing w:line="276" w:lineRule="auto"/>
        <w:rPr>
          <w:rFonts w:ascii="Arial" w:hAnsi="Arial" w:cs="Arial"/>
          <w:sz w:val="24"/>
          <w:szCs w:val="24"/>
        </w:rPr>
      </w:pPr>
    </w:p>
    <w:p w14:paraId="0C7922AC" w14:textId="77777777" w:rsidR="00376891" w:rsidRPr="00376891" w:rsidRDefault="00376891" w:rsidP="00376891">
      <w:pPr>
        <w:pStyle w:val="ListParagraph"/>
        <w:spacing w:line="276" w:lineRule="auto"/>
        <w:rPr>
          <w:rFonts w:ascii="Arial" w:hAnsi="Arial" w:cs="Arial"/>
          <w:sz w:val="24"/>
          <w:szCs w:val="24"/>
        </w:rPr>
      </w:pPr>
    </w:p>
    <w:p w14:paraId="2C494542" w14:textId="77777777" w:rsidR="007C6C03" w:rsidRPr="007C6C03" w:rsidRDefault="007C6C03" w:rsidP="006328C7">
      <w:pPr>
        <w:spacing w:line="276" w:lineRule="auto"/>
        <w:rPr>
          <w:rFonts w:ascii="Arial" w:hAnsi="Arial" w:cs="Arial"/>
          <w:sz w:val="24"/>
          <w:szCs w:val="24"/>
        </w:rPr>
      </w:pPr>
    </w:p>
    <w:p w14:paraId="3C5871B9" w14:textId="77777777" w:rsidR="00E2415C" w:rsidRDefault="00E2415C" w:rsidP="006328C7">
      <w:pPr>
        <w:spacing w:line="276" w:lineRule="auto"/>
        <w:rPr>
          <w:rFonts w:ascii="Arial" w:hAnsi="Arial" w:cs="Arial"/>
          <w:sz w:val="24"/>
          <w:szCs w:val="24"/>
        </w:rPr>
      </w:pPr>
    </w:p>
    <w:p w14:paraId="0CDCEBF0" w14:textId="77777777" w:rsidR="005347A0" w:rsidRPr="00FA6931" w:rsidRDefault="005347A0" w:rsidP="006328C7">
      <w:pPr>
        <w:spacing w:line="276" w:lineRule="auto"/>
        <w:rPr>
          <w:rFonts w:ascii="Arial" w:hAnsi="Arial" w:cs="Arial"/>
          <w:sz w:val="24"/>
          <w:szCs w:val="24"/>
        </w:rPr>
      </w:pPr>
    </w:p>
    <w:sectPr w:rsidR="005347A0" w:rsidRPr="00FA693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5A3E65" w14:textId="77777777" w:rsidR="001E7FD7" w:rsidRDefault="001E7FD7" w:rsidP="009E13BF">
      <w:pPr>
        <w:spacing w:after="0" w:line="240" w:lineRule="auto"/>
      </w:pPr>
      <w:r>
        <w:separator/>
      </w:r>
    </w:p>
  </w:endnote>
  <w:endnote w:type="continuationSeparator" w:id="0">
    <w:p w14:paraId="7685CD68" w14:textId="77777777" w:rsidR="001E7FD7" w:rsidRDefault="001E7FD7" w:rsidP="009E1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1358918"/>
      <w:docPartObj>
        <w:docPartGallery w:val="Page Numbers (Bottom of Page)"/>
        <w:docPartUnique/>
      </w:docPartObj>
    </w:sdtPr>
    <w:sdtEndPr>
      <w:rPr>
        <w:noProof/>
      </w:rPr>
    </w:sdtEndPr>
    <w:sdtContent>
      <w:p w14:paraId="39E3D221" w14:textId="6F6DD752" w:rsidR="00181556" w:rsidRDefault="001815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A5F1B8" w14:textId="77777777" w:rsidR="00181556" w:rsidRDefault="00181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6F4743" w14:textId="77777777" w:rsidR="001E7FD7" w:rsidRDefault="001E7FD7" w:rsidP="009E13BF">
      <w:pPr>
        <w:spacing w:after="0" w:line="240" w:lineRule="auto"/>
      </w:pPr>
      <w:r>
        <w:separator/>
      </w:r>
    </w:p>
  </w:footnote>
  <w:footnote w:type="continuationSeparator" w:id="0">
    <w:p w14:paraId="5B6804FC" w14:textId="77777777" w:rsidR="001E7FD7" w:rsidRDefault="001E7FD7" w:rsidP="009E13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2B3BFD"/>
    <w:multiLevelType w:val="hybridMultilevel"/>
    <w:tmpl w:val="53DC7CD4"/>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4ACA6186"/>
    <w:multiLevelType w:val="hybridMultilevel"/>
    <w:tmpl w:val="3962B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5C4AE1"/>
    <w:multiLevelType w:val="hybridMultilevel"/>
    <w:tmpl w:val="D03C25EC"/>
    <w:lvl w:ilvl="0" w:tplc="04090001">
      <w:start w:val="1"/>
      <w:numFmt w:val="bullet"/>
      <w:lvlText w:val=""/>
      <w:lvlJc w:val="left"/>
      <w:pPr>
        <w:ind w:left="1392" w:hanging="360"/>
      </w:pPr>
      <w:rPr>
        <w:rFonts w:ascii="Symbol" w:hAnsi="Symbol" w:hint="default"/>
      </w:rPr>
    </w:lvl>
    <w:lvl w:ilvl="1" w:tplc="04090003" w:tentative="1">
      <w:start w:val="1"/>
      <w:numFmt w:val="bullet"/>
      <w:lvlText w:val="o"/>
      <w:lvlJc w:val="left"/>
      <w:pPr>
        <w:ind w:left="2112" w:hanging="360"/>
      </w:pPr>
      <w:rPr>
        <w:rFonts w:ascii="Courier New" w:hAnsi="Courier New" w:cs="Courier New" w:hint="default"/>
      </w:rPr>
    </w:lvl>
    <w:lvl w:ilvl="2" w:tplc="04090005" w:tentative="1">
      <w:start w:val="1"/>
      <w:numFmt w:val="bullet"/>
      <w:lvlText w:val=""/>
      <w:lvlJc w:val="left"/>
      <w:pPr>
        <w:ind w:left="2832" w:hanging="360"/>
      </w:pPr>
      <w:rPr>
        <w:rFonts w:ascii="Wingdings" w:hAnsi="Wingdings" w:hint="default"/>
      </w:rPr>
    </w:lvl>
    <w:lvl w:ilvl="3" w:tplc="04090001" w:tentative="1">
      <w:start w:val="1"/>
      <w:numFmt w:val="bullet"/>
      <w:lvlText w:val=""/>
      <w:lvlJc w:val="left"/>
      <w:pPr>
        <w:ind w:left="3552" w:hanging="360"/>
      </w:pPr>
      <w:rPr>
        <w:rFonts w:ascii="Symbol" w:hAnsi="Symbol" w:hint="default"/>
      </w:rPr>
    </w:lvl>
    <w:lvl w:ilvl="4" w:tplc="04090003" w:tentative="1">
      <w:start w:val="1"/>
      <w:numFmt w:val="bullet"/>
      <w:lvlText w:val="o"/>
      <w:lvlJc w:val="left"/>
      <w:pPr>
        <w:ind w:left="4272" w:hanging="360"/>
      </w:pPr>
      <w:rPr>
        <w:rFonts w:ascii="Courier New" w:hAnsi="Courier New" w:cs="Courier New" w:hint="default"/>
      </w:rPr>
    </w:lvl>
    <w:lvl w:ilvl="5" w:tplc="04090005" w:tentative="1">
      <w:start w:val="1"/>
      <w:numFmt w:val="bullet"/>
      <w:lvlText w:val=""/>
      <w:lvlJc w:val="left"/>
      <w:pPr>
        <w:ind w:left="4992" w:hanging="360"/>
      </w:pPr>
      <w:rPr>
        <w:rFonts w:ascii="Wingdings" w:hAnsi="Wingdings" w:hint="default"/>
      </w:rPr>
    </w:lvl>
    <w:lvl w:ilvl="6" w:tplc="04090001" w:tentative="1">
      <w:start w:val="1"/>
      <w:numFmt w:val="bullet"/>
      <w:lvlText w:val=""/>
      <w:lvlJc w:val="left"/>
      <w:pPr>
        <w:ind w:left="5712" w:hanging="360"/>
      </w:pPr>
      <w:rPr>
        <w:rFonts w:ascii="Symbol" w:hAnsi="Symbol" w:hint="default"/>
      </w:rPr>
    </w:lvl>
    <w:lvl w:ilvl="7" w:tplc="04090003" w:tentative="1">
      <w:start w:val="1"/>
      <w:numFmt w:val="bullet"/>
      <w:lvlText w:val="o"/>
      <w:lvlJc w:val="left"/>
      <w:pPr>
        <w:ind w:left="6432" w:hanging="360"/>
      </w:pPr>
      <w:rPr>
        <w:rFonts w:ascii="Courier New" w:hAnsi="Courier New" w:cs="Courier New" w:hint="default"/>
      </w:rPr>
    </w:lvl>
    <w:lvl w:ilvl="8" w:tplc="04090005" w:tentative="1">
      <w:start w:val="1"/>
      <w:numFmt w:val="bullet"/>
      <w:lvlText w:val=""/>
      <w:lvlJc w:val="left"/>
      <w:pPr>
        <w:ind w:left="7152" w:hanging="360"/>
      </w:pPr>
      <w:rPr>
        <w:rFonts w:ascii="Wingdings" w:hAnsi="Wingdings" w:hint="default"/>
      </w:rPr>
    </w:lvl>
  </w:abstractNum>
  <w:abstractNum w:abstractNumId="3" w15:restartNumberingAfterBreak="0">
    <w:nsid w:val="5A617238"/>
    <w:multiLevelType w:val="hybridMultilevel"/>
    <w:tmpl w:val="D83AB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1504769">
    <w:abstractNumId w:val="2"/>
  </w:num>
  <w:num w:numId="2" w16cid:durableId="1257789754">
    <w:abstractNumId w:val="0"/>
  </w:num>
  <w:num w:numId="3" w16cid:durableId="1539387897">
    <w:abstractNumId w:val="3"/>
  </w:num>
  <w:num w:numId="4" w16cid:durableId="1887568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3BF"/>
    <w:rsid w:val="000E2E9F"/>
    <w:rsid w:val="00111B82"/>
    <w:rsid w:val="00181556"/>
    <w:rsid w:val="001E7FD7"/>
    <w:rsid w:val="00250639"/>
    <w:rsid w:val="00281E42"/>
    <w:rsid w:val="00283CC6"/>
    <w:rsid w:val="002B2360"/>
    <w:rsid w:val="002C0750"/>
    <w:rsid w:val="002F4BC7"/>
    <w:rsid w:val="00302367"/>
    <w:rsid w:val="00376891"/>
    <w:rsid w:val="00393D88"/>
    <w:rsid w:val="003F0AE0"/>
    <w:rsid w:val="003F4360"/>
    <w:rsid w:val="00412BB4"/>
    <w:rsid w:val="004205BF"/>
    <w:rsid w:val="00477283"/>
    <w:rsid w:val="005003F1"/>
    <w:rsid w:val="005347A0"/>
    <w:rsid w:val="005D4B72"/>
    <w:rsid w:val="006328C7"/>
    <w:rsid w:val="00632FEE"/>
    <w:rsid w:val="00652B62"/>
    <w:rsid w:val="0066355B"/>
    <w:rsid w:val="0066626E"/>
    <w:rsid w:val="006C39E5"/>
    <w:rsid w:val="006E554A"/>
    <w:rsid w:val="007377BF"/>
    <w:rsid w:val="007624E1"/>
    <w:rsid w:val="00796274"/>
    <w:rsid w:val="007A66E2"/>
    <w:rsid w:val="007C6C03"/>
    <w:rsid w:val="007F5246"/>
    <w:rsid w:val="00854F12"/>
    <w:rsid w:val="0086075D"/>
    <w:rsid w:val="00884BF4"/>
    <w:rsid w:val="008A1E0C"/>
    <w:rsid w:val="0090030B"/>
    <w:rsid w:val="00924681"/>
    <w:rsid w:val="009723E8"/>
    <w:rsid w:val="00994F24"/>
    <w:rsid w:val="009E13BF"/>
    <w:rsid w:val="009E26C4"/>
    <w:rsid w:val="00AD458C"/>
    <w:rsid w:val="00BD194D"/>
    <w:rsid w:val="00C16564"/>
    <w:rsid w:val="00C279CF"/>
    <w:rsid w:val="00C46993"/>
    <w:rsid w:val="00C91E23"/>
    <w:rsid w:val="00CA1D78"/>
    <w:rsid w:val="00D323A5"/>
    <w:rsid w:val="00DB16BE"/>
    <w:rsid w:val="00DC6173"/>
    <w:rsid w:val="00DE21A6"/>
    <w:rsid w:val="00E2415C"/>
    <w:rsid w:val="00E37CBD"/>
    <w:rsid w:val="00EB588E"/>
    <w:rsid w:val="00ED2D96"/>
    <w:rsid w:val="00EE303F"/>
    <w:rsid w:val="00F35268"/>
    <w:rsid w:val="00F94AC8"/>
    <w:rsid w:val="00F97528"/>
    <w:rsid w:val="00FA16E8"/>
    <w:rsid w:val="00FA69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626016"/>
  <w15:chartTrackingRefBased/>
  <w15:docId w15:val="{5477FE06-CD60-44C4-9330-B14ABE028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3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3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3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3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3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3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3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3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3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3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3BF"/>
    <w:rPr>
      <w:rFonts w:eastAsiaTheme="majorEastAsia" w:cstheme="majorBidi"/>
      <w:color w:val="272727" w:themeColor="text1" w:themeTint="D8"/>
    </w:rPr>
  </w:style>
  <w:style w:type="paragraph" w:styleId="Title">
    <w:name w:val="Title"/>
    <w:basedOn w:val="Normal"/>
    <w:next w:val="Normal"/>
    <w:link w:val="TitleChar"/>
    <w:uiPriority w:val="10"/>
    <w:qFormat/>
    <w:rsid w:val="009E1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3BF"/>
    <w:pPr>
      <w:spacing w:before="160"/>
      <w:jc w:val="center"/>
    </w:pPr>
    <w:rPr>
      <w:i/>
      <w:iCs/>
      <w:color w:val="404040" w:themeColor="text1" w:themeTint="BF"/>
    </w:rPr>
  </w:style>
  <w:style w:type="character" w:customStyle="1" w:styleId="QuoteChar">
    <w:name w:val="Quote Char"/>
    <w:basedOn w:val="DefaultParagraphFont"/>
    <w:link w:val="Quote"/>
    <w:uiPriority w:val="29"/>
    <w:rsid w:val="009E13BF"/>
    <w:rPr>
      <w:i/>
      <w:iCs/>
      <w:color w:val="404040" w:themeColor="text1" w:themeTint="BF"/>
    </w:rPr>
  </w:style>
  <w:style w:type="paragraph" w:styleId="ListParagraph">
    <w:name w:val="List Paragraph"/>
    <w:basedOn w:val="Normal"/>
    <w:uiPriority w:val="34"/>
    <w:qFormat/>
    <w:rsid w:val="009E13BF"/>
    <w:pPr>
      <w:ind w:left="720"/>
      <w:contextualSpacing/>
    </w:pPr>
  </w:style>
  <w:style w:type="character" w:styleId="IntenseEmphasis">
    <w:name w:val="Intense Emphasis"/>
    <w:basedOn w:val="DefaultParagraphFont"/>
    <w:uiPriority w:val="21"/>
    <w:qFormat/>
    <w:rsid w:val="009E13BF"/>
    <w:rPr>
      <w:i/>
      <w:iCs/>
      <w:color w:val="0F4761" w:themeColor="accent1" w:themeShade="BF"/>
    </w:rPr>
  </w:style>
  <w:style w:type="paragraph" w:styleId="IntenseQuote">
    <w:name w:val="Intense Quote"/>
    <w:basedOn w:val="Normal"/>
    <w:next w:val="Normal"/>
    <w:link w:val="IntenseQuoteChar"/>
    <w:uiPriority w:val="30"/>
    <w:qFormat/>
    <w:rsid w:val="009E13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3BF"/>
    <w:rPr>
      <w:i/>
      <w:iCs/>
      <w:color w:val="0F4761" w:themeColor="accent1" w:themeShade="BF"/>
    </w:rPr>
  </w:style>
  <w:style w:type="character" w:styleId="IntenseReference">
    <w:name w:val="Intense Reference"/>
    <w:basedOn w:val="DefaultParagraphFont"/>
    <w:uiPriority w:val="32"/>
    <w:qFormat/>
    <w:rsid w:val="009E13BF"/>
    <w:rPr>
      <w:b/>
      <w:bCs/>
      <w:smallCaps/>
      <w:color w:val="0F4761" w:themeColor="accent1" w:themeShade="BF"/>
      <w:spacing w:val="5"/>
    </w:rPr>
  </w:style>
  <w:style w:type="paragraph" w:styleId="Header">
    <w:name w:val="header"/>
    <w:basedOn w:val="Normal"/>
    <w:link w:val="HeaderChar"/>
    <w:uiPriority w:val="99"/>
    <w:unhideWhenUsed/>
    <w:rsid w:val="009E13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13BF"/>
  </w:style>
  <w:style w:type="paragraph" w:styleId="Footer">
    <w:name w:val="footer"/>
    <w:basedOn w:val="Normal"/>
    <w:link w:val="FooterChar"/>
    <w:uiPriority w:val="99"/>
    <w:unhideWhenUsed/>
    <w:rsid w:val="009E13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13BF"/>
  </w:style>
  <w:style w:type="paragraph" w:styleId="Bibliography">
    <w:name w:val="Bibliography"/>
    <w:basedOn w:val="Normal"/>
    <w:next w:val="Normal"/>
    <w:uiPriority w:val="37"/>
    <w:unhideWhenUsed/>
    <w:rsid w:val="00393D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638232">
      <w:bodyDiv w:val="1"/>
      <w:marLeft w:val="0"/>
      <w:marRight w:val="0"/>
      <w:marTop w:val="0"/>
      <w:marBottom w:val="0"/>
      <w:divBdr>
        <w:top w:val="none" w:sz="0" w:space="0" w:color="auto"/>
        <w:left w:val="none" w:sz="0" w:space="0" w:color="auto"/>
        <w:bottom w:val="none" w:sz="0" w:space="0" w:color="auto"/>
        <w:right w:val="none" w:sz="0" w:space="0" w:color="auto"/>
      </w:divBdr>
    </w:div>
    <w:div w:id="512039792">
      <w:bodyDiv w:val="1"/>
      <w:marLeft w:val="0"/>
      <w:marRight w:val="0"/>
      <w:marTop w:val="0"/>
      <w:marBottom w:val="0"/>
      <w:divBdr>
        <w:top w:val="none" w:sz="0" w:space="0" w:color="auto"/>
        <w:left w:val="none" w:sz="0" w:space="0" w:color="auto"/>
        <w:bottom w:val="none" w:sz="0" w:space="0" w:color="auto"/>
        <w:right w:val="none" w:sz="0" w:space="0" w:color="auto"/>
      </w:divBdr>
    </w:div>
    <w:div w:id="854880647">
      <w:bodyDiv w:val="1"/>
      <w:marLeft w:val="0"/>
      <w:marRight w:val="0"/>
      <w:marTop w:val="0"/>
      <w:marBottom w:val="0"/>
      <w:divBdr>
        <w:top w:val="none" w:sz="0" w:space="0" w:color="auto"/>
        <w:left w:val="none" w:sz="0" w:space="0" w:color="auto"/>
        <w:bottom w:val="none" w:sz="0" w:space="0" w:color="auto"/>
        <w:right w:val="none" w:sz="0" w:space="0" w:color="auto"/>
      </w:divBdr>
    </w:div>
    <w:div w:id="1067649577">
      <w:bodyDiv w:val="1"/>
      <w:marLeft w:val="0"/>
      <w:marRight w:val="0"/>
      <w:marTop w:val="0"/>
      <w:marBottom w:val="0"/>
      <w:divBdr>
        <w:top w:val="none" w:sz="0" w:space="0" w:color="auto"/>
        <w:left w:val="none" w:sz="0" w:space="0" w:color="auto"/>
        <w:bottom w:val="none" w:sz="0" w:space="0" w:color="auto"/>
        <w:right w:val="none" w:sz="0" w:space="0" w:color="auto"/>
      </w:divBdr>
    </w:div>
    <w:div w:id="1113207740">
      <w:bodyDiv w:val="1"/>
      <w:marLeft w:val="0"/>
      <w:marRight w:val="0"/>
      <w:marTop w:val="0"/>
      <w:marBottom w:val="0"/>
      <w:divBdr>
        <w:top w:val="none" w:sz="0" w:space="0" w:color="auto"/>
        <w:left w:val="none" w:sz="0" w:space="0" w:color="auto"/>
        <w:bottom w:val="none" w:sz="0" w:space="0" w:color="auto"/>
        <w:right w:val="none" w:sz="0" w:space="0" w:color="auto"/>
      </w:divBdr>
    </w:div>
    <w:div w:id="1125196754">
      <w:bodyDiv w:val="1"/>
      <w:marLeft w:val="0"/>
      <w:marRight w:val="0"/>
      <w:marTop w:val="0"/>
      <w:marBottom w:val="0"/>
      <w:divBdr>
        <w:top w:val="none" w:sz="0" w:space="0" w:color="auto"/>
        <w:left w:val="none" w:sz="0" w:space="0" w:color="auto"/>
        <w:bottom w:val="none" w:sz="0" w:space="0" w:color="auto"/>
        <w:right w:val="none" w:sz="0" w:space="0" w:color="auto"/>
      </w:divBdr>
    </w:div>
    <w:div w:id="1816682756">
      <w:bodyDiv w:val="1"/>
      <w:marLeft w:val="0"/>
      <w:marRight w:val="0"/>
      <w:marTop w:val="0"/>
      <w:marBottom w:val="0"/>
      <w:divBdr>
        <w:top w:val="none" w:sz="0" w:space="0" w:color="auto"/>
        <w:left w:val="none" w:sz="0" w:space="0" w:color="auto"/>
        <w:bottom w:val="none" w:sz="0" w:space="0" w:color="auto"/>
        <w:right w:val="none" w:sz="0" w:space="0" w:color="auto"/>
      </w:divBdr>
    </w:div>
    <w:div w:id="1839537463">
      <w:bodyDiv w:val="1"/>
      <w:marLeft w:val="0"/>
      <w:marRight w:val="0"/>
      <w:marTop w:val="0"/>
      <w:marBottom w:val="0"/>
      <w:divBdr>
        <w:top w:val="none" w:sz="0" w:space="0" w:color="auto"/>
        <w:left w:val="none" w:sz="0" w:space="0" w:color="auto"/>
        <w:bottom w:val="none" w:sz="0" w:space="0" w:color="auto"/>
        <w:right w:val="none" w:sz="0" w:space="0" w:color="auto"/>
      </w:divBdr>
    </w:div>
    <w:div w:id="1902134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Wik24</b:Tag>
    <b:SourceType>InternetSite</b:SourceType>
    <b:Guid>{0EF3DF8C-0F62-405E-AB78-0E8780F1FC17}</b:Guid>
    <b:Title>Wikipedia The Free Encyclopedia</b:Title>
    <b:Year> 8 July 2024</b:Year>
    <b:URL>https://en.wikipedia.org/wiki/Social_media</b:URL>
    <b:RefOrder>1</b:RefOrder>
  </b:Source>
  <b:Source>
    <b:Tag>Nun19</b:Tag>
    <b:SourceType>JournalArticle</b:SourceType>
    <b:Guid>{51656468-8114-4B00-B67E-582A5F5F743D}</b:Guid>
    <b:Author>
      <b:Author>
        <b:NameList>
          <b:Person>
            <b:Last>Nunez-Zabaleta</b:Last>
            <b:First>Aitziber</b:First>
          </b:Person>
        </b:NameList>
      </b:Author>
    </b:Author>
    <b:Title> International Journal of E-Business Research (IJEBR) 15(3)</b:Title>
    <b:Year> 2019 </b:Year>
    <b:JournalName>Social Media for Business Purposes: Objectives Pursued and Satisfaction in the Results</b:JournalName>
    <b:RefOrder>2</b:RefOrder>
  </b:Source>
  <b:Source>
    <b:Tag>DrB</b:Tag>
    <b:SourceType>JournalArticle</b:SourceType>
    <b:Guid>{2FFF8656-AD72-43E7-8B6F-7F089ED6220B}</b:Guid>
    <b:Author>
      <b:Author>
        <b:NameList>
          <b:Person>
            <b:Last>Dr. Brijesh Sivathanu1</b:Last>
            <b:First>Dr.</b:First>
            <b:Middle>Rajasshrie Pillai2</b:Middle>
          </b:Person>
        </b:NameList>
      </b:Author>
    </b:Author>
    <b:Title>USE OF SOCIAL MEDIA TO ATTRACT AND ENGAGE</b:Title>
    <b:JournalName>Journal Impact Factor</b:JournalName>
    <b:Pages>pp. 35-46 </b:Pages>
    <b:Volume>Volume 5</b:Volume>
    <b:RefOrder>3</b:RefOrder>
  </b:Source>
  <b:Source>
    <b:Tag>The21</b:Tag>
    <b:SourceType>JournalArticle</b:SourceType>
    <b:Guid>{300ACB60-4FCA-4CB2-96EB-078469128401}</b:Guid>
    <b:Title>The 22 Benefits of Social Media for Business in 2022 and beyond</b:Title>
    <b:JournalName>hr technologies</b:JournalName>
    <b:Year>05 mai 2021</b:Year>
    <b:RefOrder>4</b:RefOrder>
  </b:Source>
  <b:Source>
    <b:Tag>The211</b:Tag>
    <b:SourceType>InternetSite</b:SourceType>
    <b:Guid>{0D65DF14-C3B0-4A42-8479-C6EC610BD57B}</b:Guid>
    <b:Title>The 22 Benefits of Social Media for Business in 2022 and beyond</b:Title>
    <b:JournalName>hr technologies</b:JournalName>
    <b:Year>05 mai 2021</b:Year>
    <b:URL>https://www.hrtechnologiesfrance.com/latest-news-and-updates/22-benefits-of-social-media-for-business-lqyb</b:URL>
    <b:RefOrder>5</b:RefOrder>
  </b:Source>
  <b:Source>
    <b:Tag>Rac24</b:Tag>
    <b:SourceType>JournalArticle</b:SourceType>
    <b:Guid>{BA584260-BF79-4FBB-8B5D-B4627BB98BC7}</b:Guid>
    <b:Title>Advantages and Disadvantages of Social Media Marketing</b:Title>
    <b:Year>May 20, 2024</b:Year>
    <b:Author>
      <b:Author>
        <b:NameList>
          <b:Person>
            <b:Last>Rachna Shah</b:Last>
            <b:First>Karishma</b:First>
            <b:Middle>Borkakoty</b:Middle>
          </b:Person>
        </b:NameList>
      </b:Author>
    </b:Author>
    <b:RefOrder>7</b:RefOrder>
  </b:Source>
  <b:Source>
    <b:Tag>May24</b:Tag>
    <b:SourceType>JournalArticle</b:SourceType>
    <b:Guid>{64AE7634-DB27-4D5F-A9F2-536E49ABECAE}</b:Guid>
    <b:Author>
      <b:Author>
        <b:NameList>
          <b:Person>
            <b:Last>May 20</b:Last>
            <b:First>2024</b:First>
          </b:Person>
        </b:NameList>
      </b:Author>
    </b:Author>
    <b:Title>Advantages and Disadvantages of Social Media Marketing</b:Title>
    <b:Year>May 20, 2024</b:Year>
    <b:RefOrder>6</b:RefOrder>
  </b:Source>
  <b:Source>
    <b:Tag>Con24</b:Tag>
    <b:SourceType>JournalArticle</b:SourceType>
    <b:Guid>{9ED505ED-EEF3-4CB9-8079-AE14E1692897}</b:Guid>
    <b:Title>Conclusion of Social Media</b:Title>
    <b:JournalName>Conclusion Project</b:JournalName>
    <b:Year>2024</b:Year>
    <b:RefOrder>8</b:RefOrder>
  </b:Source>
</b:Sources>
</file>

<file path=customXml/itemProps1.xml><?xml version="1.0" encoding="utf-8"?>
<ds:datastoreItem xmlns:ds="http://schemas.openxmlformats.org/officeDocument/2006/customXml" ds:itemID="{ECD1BC11-18EA-45E0-8C5B-FC0E18398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TotalTime>
  <Pages>6</Pages>
  <Words>1385</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 Georgiana  Luca</dc:creator>
  <cp:keywords/>
  <dc:description/>
  <cp:lastModifiedBy>Daniel Enache</cp:lastModifiedBy>
  <cp:revision>8</cp:revision>
  <dcterms:created xsi:type="dcterms:W3CDTF">2024-07-13T13:56:00Z</dcterms:created>
  <dcterms:modified xsi:type="dcterms:W3CDTF">2024-08-27T10:36:00Z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adae70cf03c4882661e57d05198feca55603c9e63408361d7033a8fc53eb6e64</vt:lpwstr>
  </property>
</Properties>
</file>