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9675B" w14:textId="55938479" w:rsidR="00FC1CE3" w:rsidRPr="0083208B" w:rsidRDefault="009D115C" w:rsidP="009D115C">
      <w:pPr>
        <w:jc w:val="center"/>
        <w:rPr>
          <w:sz w:val="36"/>
          <w:szCs w:val="36"/>
          <w:u w:val="single"/>
        </w:rPr>
      </w:pPr>
      <w:r w:rsidRPr="0083208B">
        <w:rPr>
          <w:sz w:val="36"/>
          <w:szCs w:val="36"/>
          <w:u w:val="single"/>
        </w:rPr>
        <w:t>C</w:t>
      </w:r>
      <w:r w:rsidR="00424FA1" w:rsidRPr="0083208B">
        <w:rPr>
          <w:sz w:val="36"/>
          <w:szCs w:val="36"/>
          <w:u w:val="single"/>
        </w:rPr>
        <w:t>OVID-</w:t>
      </w:r>
      <w:r w:rsidRPr="0083208B">
        <w:rPr>
          <w:sz w:val="36"/>
          <w:szCs w:val="36"/>
          <w:u w:val="single"/>
        </w:rPr>
        <w:t xml:space="preserve">19 challenge affects it had globally </w:t>
      </w:r>
    </w:p>
    <w:p w14:paraId="4494245C" w14:textId="6A806C04" w:rsidR="00211193" w:rsidRDefault="00211193" w:rsidP="009D115C">
      <w:pPr>
        <w:rPr>
          <w:sz w:val="36"/>
          <w:szCs w:val="36"/>
          <w:u w:val="single"/>
        </w:rPr>
      </w:pPr>
    </w:p>
    <w:p w14:paraId="5D637A52" w14:textId="532CF52C" w:rsidR="005844CC" w:rsidRDefault="005844CC" w:rsidP="009D115C">
      <w:pPr>
        <w:rPr>
          <w:sz w:val="36"/>
          <w:szCs w:val="36"/>
          <w:u w:val="single"/>
        </w:rPr>
      </w:pPr>
      <w:r>
        <w:rPr>
          <w:i/>
          <w:iCs/>
          <w:noProof/>
          <w:sz w:val="32"/>
          <w:szCs w:val="32"/>
          <w:u w:val="single"/>
        </w:rPr>
        <w:drawing>
          <wp:inline distT="0" distB="0" distL="0" distR="0" wp14:anchorId="7EC674D8" wp14:editId="60F99BBC">
            <wp:extent cx="3505200" cy="1503307"/>
            <wp:effectExtent l="0" t="0" r="0" b="1905"/>
            <wp:docPr id="1534568603" name="Picture 4" descr="A close up of a vir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568603" name="Picture 4" descr="A close up of a virus&#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67732" cy="1530126"/>
                    </a:xfrm>
                    <a:prstGeom prst="rect">
                      <a:avLst/>
                    </a:prstGeom>
                    <a:noFill/>
                  </pic:spPr>
                </pic:pic>
              </a:graphicData>
            </a:graphic>
          </wp:inline>
        </w:drawing>
      </w:r>
    </w:p>
    <w:p w14:paraId="4FAC1D24" w14:textId="77777777" w:rsidR="005844CC" w:rsidRDefault="005844CC" w:rsidP="009D115C">
      <w:pPr>
        <w:rPr>
          <w:i/>
          <w:iCs/>
          <w:sz w:val="32"/>
          <w:szCs w:val="32"/>
          <w:u w:val="single"/>
        </w:rPr>
      </w:pPr>
    </w:p>
    <w:p w14:paraId="564085EA" w14:textId="245F58C4" w:rsidR="00211193" w:rsidRPr="00191F34" w:rsidRDefault="009D115C" w:rsidP="009D115C">
      <w:pPr>
        <w:rPr>
          <w:i/>
          <w:iCs/>
          <w:sz w:val="32"/>
          <w:szCs w:val="32"/>
          <w:u w:val="single"/>
        </w:rPr>
      </w:pPr>
      <w:r w:rsidRPr="00191F34">
        <w:rPr>
          <w:i/>
          <w:iCs/>
          <w:sz w:val="32"/>
          <w:szCs w:val="32"/>
          <w:u w:val="single"/>
        </w:rPr>
        <w:t>Introduction</w:t>
      </w:r>
    </w:p>
    <w:p w14:paraId="3D12DC6D" w14:textId="7F878FC3" w:rsidR="006535AC" w:rsidRPr="0083208B" w:rsidRDefault="00477DF5" w:rsidP="009D115C">
      <w:pPr>
        <w:rPr>
          <w:sz w:val="28"/>
          <w:szCs w:val="28"/>
        </w:rPr>
      </w:pPr>
      <w:r>
        <w:rPr>
          <w:sz w:val="28"/>
          <w:szCs w:val="28"/>
        </w:rPr>
        <w:t>COVID-19, short for coronavirus disease 2019, is a highly contagious respiratory illness caused by the SARS-CoV-2 virus. The outbreak originated in late 2019 in Wuhan, China, and has since evolved into a global pandemic. Characterised by symptoms ranging from mild cold- like symptoms to severe respiratory distress, COVID-19 has had profound effects on public health, economies, and daily life around the world.</w:t>
      </w:r>
    </w:p>
    <w:p w14:paraId="4B432802" w14:textId="4D1B9087" w:rsidR="006535AC" w:rsidRPr="00191F34" w:rsidRDefault="00424FA1" w:rsidP="009D115C">
      <w:pPr>
        <w:rPr>
          <w:i/>
          <w:iCs/>
          <w:sz w:val="32"/>
          <w:szCs w:val="32"/>
          <w:u w:val="single"/>
        </w:rPr>
      </w:pPr>
      <w:r w:rsidRPr="00191F34">
        <w:rPr>
          <w:i/>
          <w:iCs/>
          <w:sz w:val="32"/>
          <w:szCs w:val="32"/>
          <w:u w:val="single"/>
        </w:rPr>
        <w:t>Background information</w:t>
      </w:r>
    </w:p>
    <w:p w14:paraId="0F8A6BEA" w14:textId="00FF0A35" w:rsidR="00CE6396" w:rsidRPr="0083208B" w:rsidRDefault="00424FA1" w:rsidP="009D115C">
      <w:pPr>
        <w:rPr>
          <w:sz w:val="28"/>
          <w:szCs w:val="28"/>
        </w:rPr>
      </w:pPr>
      <w:r w:rsidRPr="0083208B">
        <w:rPr>
          <w:sz w:val="28"/>
          <w:szCs w:val="28"/>
        </w:rPr>
        <w:t>COVID-19, caused by the novel coronavirus SARS-CoV-2, developed in the late 2019 and drastically spread around the globe,</w:t>
      </w:r>
      <w:r w:rsidR="0020765A" w:rsidRPr="0083208B">
        <w:rPr>
          <w:sz w:val="28"/>
          <w:szCs w:val="28"/>
        </w:rPr>
        <w:t xml:space="preserve"> and it was responsible for the infection and deaths. Vaccination has proven to be an effective </w:t>
      </w:r>
      <w:r w:rsidR="00653509" w:rsidRPr="0083208B">
        <w:rPr>
          <w:sz w:val="28"/>
          <w:szCs w:val="28"/>
        </w:rPr>
        <w:t xml:space="preserve">tool </w:t>
      </w:r>
      <w:r w:rsidR="007B4885" w:rsidRPr="0083208B">
        <w:rPr>
          <w:sz w:val="28"/>
          <w:szCs w:val="28"/>
        </w:rPr>
        <w:t>in shielding the virus</w:t>
      </w:r>
      <w:r w:rsidR="00F81561" w:rsidRPr="0083208B">
        <w:rPr>
          <w:sz w:val="28"/>
          <w:szCs w:val="28"/>
        </w:rPr>
        <w:t>’s</w:t>
      </w:r>
      <w:r w:rsidR="00B21160" w:rsidRPr="0083208B">
        <w:rPr>
          <w:sz w:val="28"/>
          <w:szCs w:val="28"/>
        </w:rPr>
        <w:t xml:space="preserve"> spread and seve</w:t>
      </w:r>
      <w:r w:rsidR="00CE6396" w:rsidRPr="0083208B">
        <w:rPr>
          <w:sz w:val="28"/>
          <w:szCs w:val="28"/>
        </w:rPr>
        <w:t>rity.</w:t>
      </w:r>
    </w:p>
    <w:p w14:paraId="4E04C949" w14:textId="77777777" w:rsidR="00CE6396" w:rsidRPr="0083208B" w:rsidRDefault="00CE6396" w:rsidP="009D115C">
      <w:pPr>
        <w:rPr>
          <w:sz w:val="28"/>
          <w:szCs w:val="28"/>
        </w:rPr>
      </w:pPr>
    </w:p>
    <w:p w14:paraId="7BA69FA8" w14:textId="35846F13" w:rsidR="009E3DA1" w:rsidRPr="009E3DA1" w:rsidRDefault="00B03526" w:rsidP="009D115C">
      <w:pPr>
        <w:rPr>
          <w:i/>
          <w:iCs/>
          <w:sz w:val="32"/>
          <w:szCs w:val="32"/>
          <w:u w:val="single"/>
        </w:rPr>
      </w:pPr>
      <w:r w:rsidRPr="009E3DA1">
        <w:rPr>
          <w:i/>
          <w:iCs/>
          <w:sz w:val="32"/>
          <w:szCs w:val="32"/>
          <w:u w:val="single"/>
        </w:rPr>
        <w:t xml:space="preserve">Impact </w:t>
      </w:r>
      <w:r w:rsidR="0083208B" w:rsidRPr="009E3DA1">
        <w:rPr>
          <w:i/>
          <w:iCs/>
          <w:sz w:val="32"/>
          <w:szCs w:val="32"/>
          <w:u w:val="single"/>
        </w:rPr>
        <w:t>of COVID-19</w:t>
      </w:r>
      <w:r w:rsidR="00CC0A3E" w:rsidRPr="009E3DA1">
        <w:rPr>
          <w:i/>
          <w:iCs/>
          <w:sz w:val="32"/>
          <w:szCs w:val="32"/>
          <w:u w:val="single"/>
        </w:rPr>
        <w:t xml:space="preserve"> around the world</w:t>
      </w:r>
    </w:p>
    <w:p w14:paraId="3C117B04" w14:textId="16369F67" w:rsidR="006535AC" w:rsidRDefault="005F590B" w:rsidP="009D115C">
      <w:pPr>
        <w:rPr>
          <w:sz w:val="28"/>
          <w:szCs w:val="28"/>
        </w:rPr>
      </w:pPr>
      <w:r>
        <w:rPr>
          <w:sz w:val="28"/>
          <w:szCs w:val="28"/>
        </w:rPr>
        <w:t xml:space="preserve">In the late December </w:t>
      </w:r>
      <w:r w:rsidR="006D7A5D">
        <w:rPr>
          <w:sz w:val="28"/>
          <w:szCs w:val="28"/>
        </w:rPr>
        <w:t>2019, the</w:t>
      </w:r>
      <w:r w:rsidR="00EA676C">
        <w:rPr>
          <w:sz w:val="28"/>
          <w:szCs w:val="28"/>
        </w:rPr>
        <w:t xml:space="preserve"> people in </w:t>
      </w:r>
      <w:r w:rsidR="000E4F9E">
        <w:rPr>
          <w:sz w:val="28"/>
          <w:szCs w:val="28"/>
        </w:rPr>
        <w:t>Wuhan, China</w:t>
      </w:r>
      <w:r w:rsidR="001A7436">
        <w:rPr>
          <w:sz w:val="28"/>
          <w:szCs w:val="28"/>
        </w:rPr>
        <w:t xml:space="preserve"> got infected </w:t>
      </w:r>
      <w:r w:rsidR="006D7A5D">
        <w:rPr>
          <w:sz w:val="28"/>
          <w:szCs w:val="28"/>
        </w:rPr>
        <w:t xml:space="preserve">and </w:t>
      </w:r>
      <w:r w:rsidR="00C9658E">
        <w:rPr>
          <w:sz w:val="28"/>
          <w:szCs w:val="28"/>
        </w:rPr>
        <w:t xml:space="preserve">unwell </w:t>
      </w:r>
      <w:r w:rsidR="004306C4">
        <w:rPr>
          <w:sz w:val="28"/>
          <w:szCs w:val="28"/>
        </w:rPr>
        <w:t>with a</w:t>
      </w:r>
      <w:r w:rsidR="00323C5D">
        <w:rPr>
          <w:sz w:val="28"/>
          <w:szCs w:val="28"/>
        </w:rPr>
        <w:t xml:space="preserve">n ongoing </w:t>
      </w:r>
      <w:r w:rsidR="002B03BE">
        <w:rPr>
          <w:sz w:val="28"/>
          <w:szCs w:val="28"/>
        </w:rPr>
        <w:t>unknown pneumonia,</w:t>
      </w:r>
      <w:r w:rsidR="00286269">
        <w:rPr>
          <w:sz w:val="28"/>
          <w:szCs w:val="28"/>
        </w:rPr>
        <w:t xml:space="preserve"> it’s the beginning </w:t>
      </w:r>
      <w:r w:rsidR="000126A9">
        <w:rPr>
          <w:sz w:val="28"/>
          <w:szCs w:val="28"/>
        </w:rPr>
        <w:t xml:space="preserve">of the disease and it was </w:t>
      </w:r>
      <w:r w:rsidR="00B46C6B">
        <w:rPr>
          <w:sz w:val="28"/>
          <w:szCs w:val="28"/>
        </w:rPr>
        <w:t>coronavirus,</w:t>
      </w:r>
      <w:r w:rsidR="00D10064">
        <w:rPr>
          <w:sz w:val="28"/>
          <w:szCs w:val="28"/>
        </w:rPr>
        <w:t xml:space="preserve"> it was named </w:t>
      </w:r>
      <w:r w:rsidR="00D10064" w:rsidRPr="00D10064">
        <w:rPr>
          <w:sz w:val="28"/>
          <w:szCs w:val="28"/>
        </w:rPr>
        <w:t>SARS-CoV-2</w:t>
      </w:r>
      <w:r w:rsidR="00F87250">
        <w:rPr>
          <w:sz w:val="28"/>
          <w:szCs w:val="28"/>
        </w:rPr>
        <w:t xml:space="preserve"> </w:t>
      </w:r>
      <w:r w:rsidR="006A4FD3">
        <w:rPr>
          <w:sz w:val="28"/>
          <w:szCs w:val="28"/>
        </w:rPr>
        <w:t>by the World Health Organization</w:t>
      </w:r>
      <w:r w:rsidR="00DF0FEC">
        <w:rPr>
          <w:sz w:val="28"/>
          <w:szCs w:val="28"/>
        </w:rPr>
        <w:t>.</w:t>
      </w:r>
    </w:p>
    <w:p w14:paraId="5CDB5761" w14:textId="2E7F3377" w:rsidR="00461E9A" w:rsidRDefault="00206037" w:rsidP="009D115C">
      <w:pPr>
        <w:rPr>
          <w:sz w:val="28"/>
          <w:szCs w:val="28"/>
        </w:rPr>
      </w:pPr>
      <w:r>
        <w:rPr>
          <w:sz w:val="28"/>
          <w:szCs w:val="28"/>
        </w:rPr>
        <w:t xml:space="preserve">The </w:t>
      </w:r>
      <w:r w:rsidR="00B60E44">
        <w:rPr>
          <w:sz w:val="28"/>
          <w:szCs w:val="28"/>
        </w:rPr>
        <w:t xml:space="preserve">World Health Organization </w:t>
      </w:r>
      <w:r w:rsidR="00E91D44">
        <w:rPr>
          <w:sz w:val="28"/>
          <w:szCs w:val="28"/>
        </w:rPr>
        <w:t xml:space="preserve">declared </w:t>
      </w:r>
      <w:r w:rsidR="00EE5308">
        <w:rPr>
          <w:sz w:val="28"/>
          <w:szCs w:val="28"/>
        </w:rPr>
        <w:t xml:space="preserve">the Coronavirus outbreak a public health emergency </w:t>
      </w:r>
      <w:r w:rsidR="00D67FF3">
        <w:rPr>
          <w:sz w:val="28"/>
          <w:szCs w:val="28"/>
        </w:rPr>
        <w:t xml:space="preserve">of the </w:t>
      </w:r>
      <w:r w:rsidR="001B65FF">
        <w:rPr>
          <w:sz w:val="28"/>
          <w:szCs w:val="28"/>
        </w:rPr>
        <w:t xml:space="preserve">international concern </w:t>
      </w:r>
      <w:r w:rsidR="00E5416B">
        <w:rPr>
          <w:sz w:val="28"/>
          <w:szCs w:val="28"/>
        </w:rPr>
        <w:t>on January 30</w:t>
      </w:r>
      <w:r w:rsidR="00E5416B" w:rsidRPr="00E5416B">
        <w:rPr>
          <w:sz w:val="28"/>
          <w:szCs w:val="28"/>
          <w:vertAlign w:val="superscript"/>
        </w:rPr>
        <w:t>th</w:t>
      </w:r>
      <w:r w:rsidR="00E5416B">
        <w:rPr>
          <w:sz w:val="28"/>
          <w:szCs w:val="28"/>
        </w:rPr>
        <w:t>, 2020, and the pandemic</w:t>
      </w:r>
      <w:r w:rsidR="00326797">
        <w:rPr>
          <w:sz w:val="28"/>
          <w:szCs w:val="28"/>
        </w:rPr>
        <w:t xml:space="preserve"> on March 11</w:t>
      </w:r>
      <w:r w:rsidR="00326797" w:rsidRPr="00326797">
        <w:rPr>
          <w:sz w:val="28"/>
          <w:szCs w:val="28"/>
          <w:vertAlign w:val="superscript"/>
        </w:rPr>
        <w:t>th</w:t>
      </w:r>
      <w:r w:rsidR="00326797">
        <w:rPr>
          <w:sz w:val="28"/>
          <w:szCs w:val="28"/>
        </w:rPr>
        <w:t>, 2020.</w:t>
      </w:r>
      <w:r w:rsidR="000078C9">
        <w:rPr>
          <w:sz w:val="28"/>
          <w:szCs w:val="28"/>
        </w:rPr>
        <w:t xml:space="preserve"> The pandemic has </w:t>
      </w:r>
      <w:r w:rsidR="009C7E66">
        <w:rPr>
          <w:sz w:val="28"/>
          <w:szCs w:val="28"/>
        </w:rPr>
        <w:t>affected</w:t>
      </w:r>
      <w:r w:rsidR="000078C9">
        <w:rPr>
          <w:sz w:val="28"/>
          <w:szCs w:val="28"/>
        </w:rPr>
        <w:t xml:space="preserve"> the </w:t>
      </w:r>
      <w:r w:rsidR="00CF1845">
        <w:rPr>
          <w:sz w:val="28"/>
          <w:szCs w:val="28"/>
        </w:rPr>
        <w:t xml:space="preserve">publics mental health </w:t>
      </w:r>
      <w:r w:rsidR="00A0468E">
        <w:rPr>
          <w:sz w:val="28"/>
          <w:szCs w:val="28"/>
        </w:rPr>
        <w:t xml:space="preserve">by </w:t>
      </w:r>
      <w:r w:rsidR="009C7E66">
        <w:rPr>
          <w:sz w:val="28"/>
          <w:szCs w:val="28"/>
        </w:rPr>
        <w:t>isolation and loneliness due to the lockdown</w:t>
      </w:r>
      <w:r w:rsidR="0018160C">
        <w:rPr>
          <w:sz w:val="28"/>
          <w:szCs w:val="28"/>
        </w:rPr>
        <w:t xml:space="preserve">, there was numerous of </w:t>
      </w:r>
      <w:r w:rsidR="0018160C">
        <w:rPr>
          <w:sz w:val="28"/>
          <w:szCs w:val="28"/>
        </w:rPr>
        <w:lastRenderedPageBreak/>
        <w:t xml:space="preserve">job </w:t>
      </w:r>
      <w:r w:rsidR="00401B80">
        <w:rPr>
          <w:sz w:val="28"/>
          <w:szCs w:val="28"/>
        </w:rPr>
        <w:t>losses</w:t>
      </w:r>
      <w:r w:rsidR="0018160C">
        <w:rPr>
          <w:sz w:val="28"/>
          <w:szCs w:val="28"/>
        </w:rPr>
        <w:t xml:space="preserve"> </w:t>
      </w:r>
      <w:r w:rsidR="00401B80">
        <w:rPr>
          <w:sz w:val="28"/>
          <w:szCs w:val="28"/>
        </w:rPr>
        <w:t xml:space="preserve">and financial </w:t>
      </w:r>
      <w:r w:rsidR="00344A0D">
        <w:rPr>
          <w:sz w:val="28"/>
          <w:szCs w:val="28"/>
        </w:rPr>
        <w:t>instability</w:t>
      </w:r>
      <w:r w:rsidR="00490639">
        <w:rPr>
          <w:sz w:val="28"/>
          <w:szCs w:val="28"/>
        </w:rPr>
        <w:t xml:space="preserve">, </w:t>
      </w:r>
      <w:r w:rsidR="00FC7334">
        <w:rPr>
          <w:sz w:val="28"/>
          <w:szCs w:val="28"/>
        </w:rPr>
        <w:t>illness,</w:t>
      </w:r>
      <w:r w:rsidR="00490639">
        <w:rPr>
          <w:sz w:val="28"/>
          <w:szCs w:val="28"/>
        </w:rPr>
        <w:t xml:space="preserve"> and </w:t>
      </w:r>
      <w:r w:rsidR="005E3582">
        <w:rPr>
          <w:sz w:val="28"/>
          <w:szCs w:val="28"/>
        </w:rPr>
        <w:t>death.</w:t>
      </w:r>
      <w:r w:rsidR="00FC7334">
        <w:rPr>
          <w:sz w:val="28"/>
          <w:szCs w:val="28"/>
        </w:rPr>
        <w:t xml:space="preserve"> </w:t>
      </w:r>
      <w:r w:rsidR="00213A5B">
        <w:rPr>
          <w:sz w:val="28"/>
          <w:szCs w:val="28"/>
        </w:rPr>
        <w:t xml:space="preserve">Coronavirus is the biggest global crisis in </w:t>
      </w:r>
      <w:r w:rsidR="002E1156">
        <w:rPr>
          <w:sz w:val="28"/>
          <w:szCs w:val="28"/>
        </w:rPr>
        <w:t>generations,</w:t>
      </w:r>
      <w:r w:rsidR="00213A5B">
        <w:rPr>
          <w:sz w:val="28"/>
          <w:szCs w:val="28"/>
        </w:rPr>
        <w:t xml:space="preserve"> </w:t>
      </w:r>
      <w:r w:rsidR="003A443B">
        <w:rPr>
          <w:sz w:val="28"/>
          <w:szCs w:val="28"/>
        </w:rPr>
        <w:t xml:space="preserve">and it is a </w:t>
      </w:r>
      <w:r w:rsidR="0042369C">
        <w:rPr>
          <w:sz w:val="28"/>
          <w:szCs w:val="28"/>
        </w:rPr>
        <w:t xml:space="preserve">shocking </w:t>
      </w:r>
      <w:r w:rsidR="003A443B">
        <w:rPr>
          <w:sz w:val="28"/>
          <w:szCs w:val="28"/>
        </w:rPr>
        <w:t>situation through the health systems</w:t>
      </w:r>
      <w:r w:rsidR="00DE69CE">
        <w:rPr>
          <w:sz w:val="28"/>
          <w:szCs w:val="28"/>
        </w:rPr>
        <w:t xml:space="preserve">, </w:t>
      </w:r>
      <w:r w:rsidR="002E1156">
        <w:rPr>
          <w:sz w:val="28"/>
          <w:szCs w:val="28"/>
        </w:rPr>
        <w:t>economies,</w:t>
      </w:r>
      <w:r w:rsidR="00DE69CE">
        <w:rPr>
          <w:sz w:val="28"/>
          <w:szCs w:val="28"/>
        </w:rPr>
        <w:t xml:space="preserve"> and societies all around the world</w:t>
      </w:r>
      <w:r w:rsidR="00004E6C">
        <w:rPr>
          <w:sz w:val="28"/>
          <w:szCs w:val="28"/>
        </w:rPr>
        <w:t>.</w:t>
      </w:r>
    </w:p>
    <w:p w14:paraId="0820A3B4" w14:textId="3246B004" w:rsidR="00DF0FEC" w:rsidRDefault="00160967" w:rsidP="009D115C">
      <w:r>
        <w:rPr>
          <w:sz w:val="28"/>
          <w:szCs w:val="28"/>
        </w:rPr>
        <w:t xml:space="preserve">From school closures to </w:t>
      </w:r>
      <w:r w:rsidR="00645AB6">
        <w:rPr>
          <w:sz w:val="28"/>
          <w:szCs w:val="28"/>
        </w:rPr>
        <w:t>devastating industries and million</w:t>
      </w:r>
      <w:r w:rsidR="00DC642F">
        <w:rPr>
          <w:sz w:val="28"/>
          <w:szCs w:val="28"/>
        </w:rPr>
        <w:t>s</w:t>
      </w:r>
      <w:r w:rsidR="00645AB6">
        <w:rPr>
          <w:sz w:val="28"/>
          <w:szCs w:val="28"/>
        </w:rPr>
        <w:t xml:space="preserve"> of job losses over the </w:t>
      </w:r>
      <w:r w:rsidR="006D618C">
        <w:rPr>
          <w:sz w:val="28"/>
          <w:szCs w:val="28"/>
        </w:rPr>
        <w:t>planet</w:t>
      </w:r>
      <w:r w:rsidR="00556ED8">
        <w:rPr>
          <w:sz w:val="28"/>
          <w:szCs w:val="28"/>
        </w:rPr>
        <w:t xml:space="preserve"> due to the infection</w:t>
      </w:r>
      <w:r w:rsidR="006D618C">
        <w:rPr>
          <w:sz w:val="28"/>
          <w:szCs w:val="28"/>
        </w:rPr>
        <w:t xml:space="preserve"> the social and economic </w:t>
      </w:r>
      <w:r w:rsidR="00DC642F">
        <w:rPr>
          <w:sz w:val="28"/>
          <w:szCs w:val="28"/>
        </w:rPr>
        <w:t>costs of the pandemic</w:t>
      </w:r>
      <w:r w:rsidR="00567EEC">
        <w:rPr>
          <w:sz w:val="28"/>
          <w:szCs w:val="28"/>
        </w:rPr>
        <w:t xml:space="preserve"> are </w:t>
      </w:r>
      <w:r w:rsidR="00E82B87">
        <w:rPr>
          <w:sz w:val="28"/>
          <w:szCs w:val="28"/>
        </w:rPr>
        <w:t>many and varied</w:t>
      </w:r>
      <w:r w:rsidR="00A3007A">
        <w:rPr>
          <w:sz w:val="28"/>
          <w:szCs w:val="28"/>
        </w:rPr>
        <w:t>.</w:t>
      </w:r>
      <w:r w:rsidR="00942B09" w:rsidRPr="00942B09">
        <w:t xml:space="preserve"> </w:t>
      </w:r>
    </w:p>
    <w:p w14:paraId="58B40363" w14:textId="77777777" w:rsidR="009E3DA1" w:rsidRDefault="009E3DA1" w:rsidP="009D115C"/>
    <w:p w14:paraId="5C289752" w14:textId="06765CEF" w:rsidR="009E3DA1" w:rsidRDefault="00294FA4" w:rsidP="009D115C">
      <w:pPr>
        <w:rPr>
          <w:i/>
          <w:iCs/>
          <w:sz w:val="32"/>
          <w:szCs w:val="32"/>
          <w:u w:val="single"/>
        </w:rPr>
      </w:pPr>
      <w:r w:rsidRPr="00BD1B62">
        <w:rPr>
          <w:i/>
          <w:iCs/>
          <w:sz w:val="32"/>
          <w:szCs w:val="32"/>
          <w:u w:val="single"/>
        </w:rPr>
        <w:t>Impact COVID-19</w:t>
      </w:r>
      <w:r w:rsidR="00BD1B62" w:rsidRPr="00BD1B62">
        <w:rPr>
          <w:i/>
          <w:iCs/>
          <w:sz w:val="32"/>
          <w:szCs w:val="32"/>
          <w:u w:val="single"/>
        </w:rPr>
        <w:t xml:space="preserve"> ha</w:t>
      </w:r>
      <w:r w:rsidR="00F40DEC">
        <w:rPr>
          <w:i/>
          <w:iCs/>
          <w:sz w:val="32"/>
          <w:szCs w:val="32"/>
          <w:u w:val="single"/>
        </w:rPr>
        <w:t>s</w:t>
      </w:r>
      <w:r w:rsidR="00BD1B62" w:rsidRPr="00BD1B62">
        <w:rPr>
          <w:i/>
          <w:iCs/>
          <w:sz w:val="32"/>
          <w:szCs w:val="32"/>
          <w:u w:val="single"/>
        </w:rPr>
        <w:t xml:space="preserve"> on the NHS</w:t>
      </w:r>
    </w:p>
    <w:p w14:paraId="49558FBC" w14:textId="075FC7FB" w:rsidR="00BD1B62" w:rsidRDefault="004F2EBA" w:rsidP="009D115C">
      <w:pPr>
        <w:rPr>
          <w:sz w:val="28"/>
          <w:szCs w:val="28"/>
        </w:rPr>
      </w:pPr>
      <w:r w:rsidRPr="00AF3CFE">
        <w:rPr>
          <w:sz w:val="28"/>
          <w:szCs w:val="28"/>
        </w:rPr>
        <w:t xml:space="preserve">The pandemic </w:t>
      </w:r>
      <w:r w:rsidR="00AF3CFE" w:rsidRPr="00AF3CFE">
        <w:rPr>
          <w:sz w:val="28"/>
          <w:szCs w:val="28"/>
        </w:rPr>
        <w:t>has a major impact of the National Health Service (NHS)</w:t>
      </w:r>
      <w:r w:rsidR="0005166B">
        <w:rPr>
          <w:sz w:val="28"/>
          <w:szCs w:val="28"/>
        </w:rPr>
        <w:t xml:space="preserve">. </w:t>
      </w:r>
      <w:r w:rsidR="00E761A3">
        <w:rPr>
          <w:sz w:val="28"/>
          <w:szCs w:val="28"/>
        </w:rPr>
        <w:t xml:space="preserve">The patients under the </w:t>
      </w:r>
      <w:r w:rsidR="00E5498B">
        <w:rPr>
          <w:sz w:val="28"/>
          <w:szCs w:val="28"/>
        </w:rPr>
        <w:t xml:space="preserve">NHS care </w:t>
      </w:r>
      <w:r w:rsidR="00596A2A">
        <w:rPr>
          <w:sz w:val="28"/>
          <w:szCs w:val="28"/>
        </w:rPr>
        <w:t>are</w:t>
      </w:r>
      <w:r w:rsidR="00E5498B">
        <w:rPr>
          <w:sz w:val="28"/>
          <w:szCs w:val="28"/>
        </w:rPr>
        <w:t xml:space="preserve"> suffering from the C</w:t>
      </w:r>
      <w:r w:rsidR="008C021D">
        <w:rPr>
          <w:sz w:val="28"/>
          <w:szCs w:val="28"/>
        </w:rPr>
        <w:t>OVID-</w:t>
      </w:r>
      <w:r w:rsidR="00E5498B">
        <w:rPr>
          <w:sz w:val="28"/>
          <w:szCs w:val="28"/>
        </w:rPr>
        <w:t>19</w:t>
      </w:r>
      <w:r w:rsidR="00F87D11">
        <w:rPr>
          <w:sz w:val="28"/>
          <w:szCs w:val="28"/>
        </w:rPr>
        <w:t>.</w:t>
      </w:r>
      <w:r w:rsidR="00B45738">
        <w:rPr>
          <w:sz w:val="28"/>
          <w:szCs w:val="28"/>
        </w:rPr>
        <w:t xml:space="preserve"> Here </w:t>
      </w:r>
      <w:r w:rsidR="00A53675">
        <w:rPr>
          <w:sz w:val="28"/>
          <w:szCs w:val="28"/>
        </w:rPr>
        <w:t>are</w:t>
      </w:r>
      <w:r w:rsidR="00B45738">
        <w:rPr>
          <w:sz w:val="28"/>
          <w:szCs w:val="28"/>
        </w:rPr>
        <w:t xml:space="preserve"> the examples of the symptoms of the </w:t>
      </w:r>
      <w:r w:rsidR="00F248AC">
        <w:rPr>
          <w:sz w:val="28"/>
          <w:szCs w:val="28"/>
        </w:rPr>
        <w:t>virus.</w:t>
      </w:r>
    </w:p>
    <w:p w14:paraId="7546D413" w14:textId="0625E9AA" w:rsidR="00F248AC" w:rsidRDefault="00666CA5" w:rsidP="00F248AC">
      <w:pPr>
        <w:pStyle w:val="ListParagraph"/>
        <w:numPr>
          <w:ilvl w:val="0"/>
          <w:numId w:val="2"/>
        </w:numPr>
        <w:rPr>
          <w:sz w:val="28"/>
          <w:szCs w:val="28"/>
        </w:rPr>
      </w:pPr>
      <w:r>
        <w:rPr>
          <w:noProof/>
          <w:sz w:val="28"/>
          <w:szCs w:val="28"/>
        </w:rPr>
        <w:drawing>
          <wp:anchor distT="0" distB="0" distL="114300" distR="114300" simplePos="0" relativeHeight="251658240" behindDoc="1" locked="0" layoutInCell="1" allowOverlap="1" wp14:anchorId="1B4FD2AF" wp14:editId="676E105D">
            <wp:simplePos x="0" y="0"/>
            <wp:positionH relativeFrom="column">
              <wp:posOffset>3162300</wp:posOffset>
            </wp:positionH>
            <wp:positionV relativeFrom="paragraph">
              <wp:posOffset>5080</wp:posOffset>
            </wp:positionV>
            <wp:extent cx="2406650" cy="2406650"/>
            <wp:effectExtent l="0" t="0" r="0" b="0"/>
            <wp:wrapTight wrapText="bothSides">
              <wp:wrapPolygon edited="0">
                <wp:start x="0" y="0"/>
                <wp:lineTo x="0" y="21372"/>
                <wp:lineTo x="21372" y="21372"/>
                <wp:lineTo x="21372" y="0"/>
                <wp:lineTo x="0" y="0"/>
              </wp:wrapPolygon>
            </wp:wrapTight>
            <wp:docPr id="1294159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06650" cy="2406650"/>
                    </a:xfrm>
                    <a:prstGeom prst="rect">
                      <a:avLst/>
                    </a:prstGeom>
                    <a:noFill/>
                  </pic:spPr>
                </pic:pic>
              </a:graphicData>
            </a:graphic>
          </wp:anchor>
        </w:drawing>
      </w:r>
      <w:r w:rsidR="00F248AC">
        <w:rPr>
          <w:sz w:val="28"/>
          <w:szCs w:val="28"/>
        </w:rPr>
        <w:t>Fever or chills</w:t>
      </w:r>
      <w:r w:rsidR="005E43C8">
        <w:rPr>
          <w:sz w:val="28"/>
          <w:szCs w:val="28"/>
        </w:rPr>
        <w:t>.</w:t>
      </w:r>
    </w:p>
    <w:p w14:paraId="0C6AB52F" w14:textId="63D1E408" w:rsidR="00F248AC" w:rsidRDefault="00F248AC" w:rsidP="00F248AC">
      <w:pPr>
        <w:pStyle w:val="ListParagraph"/>
        <w:numPr>
          <w:ilvl w:val="0"/>
          <w:numId w:val="2"/>
        </w:numPr>
        <w:rPr>
          <w:sz w:val="28"/>
          <w:szCs w:val="28"/>
        </w:rPr>
      </w:pPr>
      <w:r>
        <w:rPr>
          <w:sz w:val="28"/>
          <w:szCs w:val="28"/>
        </w:rPr>
        <w:t>A dry cough and respiratory</w:t>
      </w:r>
      <w:r w:rsidR="005E43C8">
        <w:rPr>
          <w:sz w:val="28"/>
          <w:szCs w:val="28"/>
        </w:rPr>
        <w:t>.</w:t>
      </w:r>
      <w:r>
        <w:rPr>
          <w:sz w:val="28"/>
          <w:szCs w:val="28"/>
        </w:rPr>
        <w:t xml:space="preserve"> </w:t>
      </w:r>
    </w:p>
    <w:p w14:paraId="2B06405E" w14:textId="24C76706" w:rsidR="00F248AC" w:rsidRDefault="007177C3" w:rsidP="00F248AC">
      <w:pPr>
        <w:pStyle w:val="ListParagraph"/>
        <w:numPr>
          <w:ilvl w:val="0"/>
          <w:numId w:val="2"/>
        </w:numPr>
        <w:rPr>
          <w:sz w:val="28"/>
          <w:szCs w:val="28"/>
        </w:rPr>
      </w:pPr>
      <w:r>
        <w:rPr>
          <w:sz w:val="28"/>
          <w:szCs w:val="28"/>
        </w:rPr>
        <w:t>Feeling tired</w:t>
      </w:r>
      <w:r w:rsidR="005E43C8">
        <w:rPr>
          <w:sz w:val="28"/>
          <w:szCs w:val="28"/>
        </w:rPr>
        <w:t>.</w:t>
      </w:r>
    </w:p>
    <w:p w14:paraId="4A2A9555" w14:textId="7045644C" w:rsidR="007177C3" w:rsidRDefault="007177C3" w:rsidP="00F248AC">
      <w:pPr>
        <w:pStyle w:val="ListParagraph"/>
        <w:numPr>
          <w:ilvl w:val="0"/>
          <w:numId w:val="2"/>
        </w:numPr>
        <w:rPr>
          <w:sz w:val="28"/>
          <w:szCs w:val="28"/>
        </w:rPr>
      </w:pPr>
      <w:r>
        <w:rPr>
          <w:sz w:val="28"/>
          <w:szCs w:val="28"/>
        </w:rPr>
        <w:t>Muscle or body aches</w:t>
      </w:r>
      <w:r w:rsidR="005E43C8">
        <w:rPr>
          <w:sz w:val="28"/>
          <w:szCs w:val="28"/>
        </w:rPr>
        <w:t>.</w:t>
      </w:r>
    </w:p>
    <w:p w14:paraId="7AA26BCE" w14:textId="4F24EE6F" w:rsidR="007177C3" w:rsidRDefault="007177C3" w:rsidP="00F248AC">
      <w:pPr>
        <w:pStyle w:val="ListParagraph"/>
        <w:numPr>
          <w:ilvl w:val="0"/>
          <w:numId w:val="2"/>
        </w:numPr>
        <w:rPr>
          <w:sz w:val="28"/>
          <w:szCs w:val="28"/>
        </w:rPr>
      </w:pPr>
      <w:r>
        <w:rPr>
          <w:sz w:val="28"/>
          <w:szCs w:val="28"/>
        </w:rPr>
        <w:t>Headache</w:t>
      </w:r>
      <w:r w:rsidR="005E43C8">
        <w:rPr>
          <w:sz w:val="28"/>
          <w:szCs w:val="28"/>
        </w:rPr>
        <w:t>.</w:t>
      </w:r>
    </w:p>
    <w:p w14:paraId="0E650C13" w14:textId="77777777" w:rsidR="005E43C8" w:rsidRDefault="007177C3" w:rsidP="00F248AC">
      <w:pPr>
        <w:pStyle w:val="ListParagraph"/>
        <w:numPr>
          <w:ilvl w:val="0"/>
          <w:numId w:val="2"/>
        </w:numPr>
        <w:rPr>
          <w:sz w:val="28"/>
          <w:szCs w:val="28"/>
        </w:rPr>
      </w:pPr>
      <w:r>
        <w:rPr>
          <w:sz w:val="28"/>
          <w:szCs w:val="28"/>
        </w:rPr>
        <w:t>A loss of taste and</w:t>
      </w:r>
      <w:r w:rsidR="005E43C8">
        <w:rPr>
          <w:sz w:val="28"/>
          <w:szCs w:val="28"/>
        </w:rPr>
        <w:t xml:space="preserve"> smell.</w:t>
      </w:r>
    </w:p>
    <w:p w14:paraId="62339A89" w14:textId="77777777" w:rsidR="005E43C8" w:rsidRDefault="005E43C8" w:rsidP="00F248AC">
      <w:pPr>
        <w:pStyle w:val="ListParagraph"/>
        <w:numPr>
          <w:ilvl w:val="0"/>
          <w:numId w:val="2"/>
        </w:numPr>
        <w:rPr>
          <w:sz w:val="28"/>
          <w:szCs w:val="28"/>
        </w:rPr>
      </w:pPr>
      <w:r>
        <w:rPr>
          <w:sz w:val="28"/>
          <w:szCs w:val="28"/>
        </w:rPr>
        <w:t>Sore throat.</w:t>
      </w:r>
    </w:p>
    <w:p w14:paraId="4727703D" w14:textId="04036632" w:rsidR="007177C3" w:rsidRDefault="007800C9" w:rsidP="00F248AC">
      <w:pPr>
        <w:pStyle w:val="ListParagraph"/>
        <w:numPr>
          <w:ilvl w:val="0"/>
          <w:numId w:val="2"/>
        </w:numPr>
        <w:rPr>
          <w:sz w:val="28"/>
          <w:szCs w:val="28"/>
        </w:rPr>
      </w:pPr>
      <w:r>
        <w:rPr>
          <w:sz w:val="28"/>
          <w:szCs w:val="28"/>
        </w:rPr>
        <w:t>Congestion.</w:t>
      </w:r>
    </w:p>
    <w:p w14:paraId="2C865460" w14:textId="77777777" w:rsidR="00E04EC8" w:rsidRDefault="00E04EC8" w:rsidP="00E04EC8">
      <w:pPr>
        <w:pStyle w:val="ListParagraph"/>
        <w:rPr>
          <w:sz w:val="28"/>
          <w:szCs w:val="28"/>
        </w:rPr>
      </w:pPr>
    </w:p>
    <w:p w14:paraId="4C851D3F" w14:textId="504B9DB5" w:rsidR="00E04EC8" w:rsidRPr="00E04EC8" w:rsidRDefault="00E04EC8" w:rsidP="00E04EC8">
      <w:pPr>
        <w:ind w:left="360"/>
        <w:rPr>
          <w:sz w:val="28"/>
          <w:szCs w:val="28"/>
        </w:rPr>
      </w:pPr>
    </w:p>
    <w:p w14:paraId="1AB7D962" w14:textId="3BC0BA94" w:rsidR="00AF09C8" w:rsidRDefault="001B78D5" w:rsidP="00B45738">
      <w:pPr>
        <w:rPr>
          <w:sz w:val="28"/>
          <w:szCs w:val="28"/>
        </w:rPr>
      </w:pPr>
      <w:r>
        <w:rPr>
          <w:sz w:val="28"/>
          <w:szCs w:val="28"/>
        </w:rPr>
        <w:t>As the virus hit the United Kingdom the National Hea</w:t>
      </w:r>
      <w:r w:rsidR="001877BE">
        <w:rPr>
          <w:sz w:val="28"/>
          <w:szCs w:val="28"/>
        </w:rPr>
        <w:t xml:space="preserve">lth Service (NHS) </w:t>
      </w:r>
      <w:r w:rsidR="00D94F09">
        <w:rPr>
          <w:sz w:val="28"/>
          <w:szCs w:val="28"/>
        </w:rPr>
        <w:t xml:space="preserve">has a huge increase </w:t>
      </w:r>
      <w:r w:rsidR="00F624C5">
        <w:rPr>
          <w:sz w:val="28"/>
          <w:szCs w:val="28"/>
        </w:rPr>
        <w:t xml:space="preserve">in the demand for acute care and </w:t>
      </w:r>
      <w:r w:rsidR="00B50907">
        <w:rPr>
          <w:sz w:val="28"/>
          <w:szCs w:val="28"/>
        </w:rPr>
        <w:t>care facilities for the unwell patients</w:t>
      </w:r>
      <w:r w:rsidR="00255457">
        <w:rPr>
          <w:sz w:val="28"/>
          <w:szCs w:val="28"/>
        </w:rPr>
        <w:t>.</w:t>
      </w:r>
      <w:r w:rsidR="006C126D">
        <w:rPr>
          <w:sz w:val="28"/>
          <w:szCs w:val="28"/>
        </w:rPr>
        <w:t xml:space="preserve"> </w:t>
      </w:r>
      <w:r w:rsidR="007B067E">
        <w:rPr>
          <w:sz w:val="28"/>
          <w:szCs w:val="28"/>
        </w:rPr>
        <w:t xml:space="preserve">There was a </w:t>
      </w:r>
      <w:r w:rsidR="008A1056">
        <w:rPr>
          <w:sz w:val="28"/>
          <w:szCs w:val="28"/>
        </w:rPr>
        <w:t xml:space="preserve">redeployment of </w:t>
      </w:r>
      <w:r w:rsidR="000C7D62">
        <w:rPr>
          <w:sz w:val="28"/>
          <w:szCs w:val="28"/>
        </w:rPr>
        <w:t xml:space="preserve">Existing </w:t>
      </w:r>
      <w:r w:rsidR="008A1056">
        <w:rPr>
          <w:sz w:val="28"/>
          <w:szCs w:val="28"/>
        </w:rPr>
        <w:t>staff</w:t>
      </w:r>
      <w:r w:rsidR="00D25C05">
        <w:rPr>
          <w:sz w:val="28"/>
          <w:szCs w:val="28"/>
        </w:rPr>
        <w:t xml:space="preserve"> and a drive to bring in recent</w:t>
      </w:r>
      <w:r w:rsidR="00363EE9">
        <w:rPr>
          <w:sz w:val="28"/>
          <w:szCs w:val="28"/>
        </w:rPr>
        <w:t xml:space="preserve"> retired and newly </w:t>
      </w:r>
      <w:r w:rsidR="005C0B46">
        <w:rPr>
          <w:sz w:val="28"/>
          <w:szCs w:val="28"/>
        </w:rPr>
        <w:t>graduated staff to fight the pandemic</w:t>
      </w:r>
      <w:r w:rsidR="00666BB1">
        <w:rPr>
          <w:sz w:val="28"/>
          <w:szCs w:val="28"/>
        </w:rPr>
        <w:t xml:space="preserve">. The </w:t>
      </w:r>
      <w:r w:rsidR="00C12EEA">
        <w:rPr>
          <w:sz w:val="28"/>
          <w:szCs w:val="28"/>
        </w:rPr>
        <w:t xml:space="preserve">NHS staff was under an immediate threat </w:t>
      </w:r>
      <w:r w:rsidR="001F68F4">
        <w:rPr>
          <w:sz w:val="28"/>
          <w:szCs w:val="28"/>
        </w:rPr>
        <w:t xml:space="preserve">by the pandemic </w:t>
      </w:r>
      <w:r w:rsidR="00243F4A">
        <w:rPr>
          <w:sz w:val="28"/>
          <w:szCs w:val="28"/>
        </w:rPr>
        <w:t xml:space="preserve">and </w:t>
      </w:r>
      <w:r w:rsidR="00831C0F">
        <w:rPr>
          <w:sz w:val="28"/>
          <w:szCs w:val="28"/>
        </w:rPr>
        <w:t xml:space="preserve">for those working on the frontline </w:t>
      </w:r>
      <w:r w:rsidR="00815F98">
        <w:rPr>
          <w:sz w:val="28"/>
          <w:szCs w:val="28"/>
        </w:rPr>
        <w:t xml:space="preserve">they were acutely vulnerable </w:t>
      </w:r>
      <w:r w:rsidR="00F00E64">
        <w:rPr>
          <w:sz w:val="28"/>
          <w:szCs w:val="28"/>
        </w:rPr>
        <w:t>to COVID-19 infection.</w:t>
      </w:r>
      <w:r w:rsidR="00F66F9C">
        <w:rPr>
          <w:sz w:val="28"/>
          <w:szCs w:val="28"/>
        </w:rPr>
        <w:t xml:space="preserve"> Majority </w:t>
      </w:r>
      <w:r w:rsidR="005575B1">
        <w:rPr>
          <w:sz w:val="28"/>
          <w:szCs w:val="28"/>
        </w:rPr>
        <w:t xml:space="preserve">of the medical professionals </w:t>
      </w:r>
      <w:r w:rsidR="00355F6C">
        <w:rPr>
          <w:sz w:val="28"/>
          <w:szCs w:val="28"/>
        </w:rPr>
        <w:t xml:space="preserve">caught COVID-19 </w:t>
      </w:r>
      <w:r w:rsidR="00753CF8">
        <w:rPr>
          <w:sz w:val="28"/>
          <w:szCs w:val="28"/>
        </w:rPr>
        <w:t>and experienced severe</w:t>
      </w:r>
      <w:r w:rsidR="000B2917">
        <w:rPr>
          <w:sz w:val="28"/>
          <w:szCs w:val="28"/>
        </w:rPr>
        <w:t xml:space="preserve"> and</w:t>
      </w:r>
      <w:r w:rsidR="00753CF8">
        <w:rPr>
          <w:sz w:val="28"/>
          <w:szCs w:val="28"/>
        </w:rPr>
        <w:t xml:space="preserve"> long </w:t>
      </w:r>
      <w:r w:rsidR="000B2917">
        <w:rPr>
          <w:sz w:val="28"/>
          <w:szCs w:val="28"/>
        </w:rPr>
        <w:t>-</w:t>
      </w:r>
      <w:r w:rsidR="00753CF8">
        <w:rPr>
          <w:sz w:val="28"/>
          <w:szCs w:val="28"/>
        </w:rPr>
        <w:t>term</w:t>
      </w:r>
      <w:r w:rsidR="000B2917">
        <w:rPr>
          <w:sz w:val="28"/>
          <w:szCs w:val="28"/>
        </w:rPr>
        <w:t xml:space="preserve"> </w:t>
      </w:r>
      <w:r w:rsidR="00DB6420">
        <w:rPr>
          <w:sz w:val="28"/>
          <w:szCs w:val="28"/>
        </w:rPr>
        <w:t xml:space="preserve">symptoms. </w:t>
      </w:r>
      <w:r w:rsidR="00E76EB8">
        <w:rPr>
          <w:sz w:val="28"/>
          <w:szCs w:val="28"/>
        </w:rPr>
        <w:t xml:space="preserve">The UK has </w:t>
      </w:r>
      <w:r w:rsidR="008D0AA2">
        <w:rPr>
          <w:sz w:val="28"/>
          <w:szCs w:val="28"/>
        </w:rPr>
        <w:t xml:space="preserve">released its pandemic stockpiles </w:t>
      </w:r>
      <w:r w:rsidR="003E1E2D">
        <w:rPr>
          <w:sz w:val="28"/>
          <w:szCs w:val="28"/>
        </w:rPr>
        <w:t>which requires many types of (</w:t>
      </w:r>
      <w:r w:rsidR="00DA7FED">
        <w:rPr>
          <w:sz w:val="28"/>
          <w:szCs w:val="28"/>
        </w:rPr>
        <w:t xml:space="preserve">PPE) to tackle the COVID-19 infection </w:t>
      </w:r>
      <w:r w:rsidR="004F2E60">
        <w:rPr>
          <w:sz w:val="28"/>
          <w:szCs w:val="28"/>
        </w:rPr>
        <w:t>and</w:t>
      </w:r>
      <w:r w:rsidR="000D4024">
        <w:rPr>
          <w:sz w:val="28"/>
          <w:szCs w:val="28"/>
        </w:rPr>
        <w:t xml:space="preserve"> </w:t>
      </w:r>
      <w:r w:rsidR="005C03E9">
        <w:rPr>
          <w:sz w:val="28"/>
          <w:szCs w:val="28"/>
        </w:rPr>
        <w:t xml:space="preserve">been a shortage of supplies due to the sick patients </w:t>
      </w:r>
      <w:r w:rsidR="009055B8">
        <w:rPr>
          <w:sz w:val="28"/>
          <w:szCs w:val="28"/>
        </w:rPr>
        <w:t>at the local hospitals.</w:t>
      </w:r>
    </w:p>
    <w:p w14:paraId="227A8D45" w14:textId="77777777" w:rsidR="004F2E60" w:rsidRDefault="004F2E60" w:rsidP="00B45738">
      <w:pPr>
        <w:rPr>
          <w:sz w:val="28"/>
          <w:szCs w:val="28"/>
        </w:rPr>
      </w:pPr>
    </w:p>
    <w:p w14:paraId="22A1D929" w14:textId="21D54B46" w:rsidR="00AF09C8" w:rsidRDefault="00BD0DCC" w:rsidP="00B45738">
      <w:pPr>
        <w:rPr>
          <w:i/>
          <w:iCs/>
          <w:sz w:val="32"/>
          <w:szCs w:val="32"/>
          <w:u w:val="single"/>
        </w:rPr>
      </w:pPr>
      <w:r w:rsidRPr="003E1394">
        <w:rPr>
          <w:i/>
          <w:iCs/>
          <w:sz w:val="32"/>
          <w:szCs w:val="32"/>
          <w:u w:val="single"/>
        </w:rPr>
        <w:t xml:space="preserve">COVID-19 </w:t>
      </w:r>
      <w:r w:rsidR="003E1394" w:rsidRPr="003E1394">
        <w:rPr>
          <w:i/>
          <w:iCs/>
          <w:sz w:val="32"/>
          <w:szCs w:val="32"/>
          <w:u w:val="single"/>
        </w:rPr>
        <w:t>Vaccine</w:t>
      </w:r>
    </w:p>
    <w:p w14:paraId="5D5E24B5" w14:textId="32E8A400" w:rsidR="003E1394" w:rsidRDefault="005E3DD4" w:rsidP="00B45738">
      <w:pPr>
        <w:rPr>
          <w:sz w:val="28"/>
          <w:szCs w:val="28"/>
        </w:rPr>
      </w:pPr>
      <w:r>
        <w:rPr>
          <w:noProof/>
          <w:sz w:val="28"/>
          <w:szCs w:val="28"/>
        </w:rPr>
        <w:lastRenderedPageBreak/>
        <w:drawing>
          <wp:anchor distT="0" distB="0" distL="114300" distR="114300" simplePos="0" relativeHeight="251659264" behindDoc="1" locked="0" layoutInCell="1" allowOverlap="1" wp14:anchorId="1003BF11" wp14:editId="39C0D62E">
            <wp:simplePos x="0" y="0"/>
            <wp:positionH relativeFrom="margin">
              <wp:posOffset>2946400</wp:posOffset>
            </wp:positionH>
            <wp:positionV relativeFrom="paragraph">
              <wp:posOffset>1143000</wp:posOffset>
            </wp:positionV>
            <wp:extent cx="3117850" cy="2078355"/>
            <wp:effectExtent l="0" t="0" r="6350" b="0"/>
            <wp:wrapTight wrapText="bothSides">
              <wp:wrapPolygon edited="0">
                <wp:start x="0" y="0"/>
                <wp:lineTo x="0" y="21382"/>
                <wp:lineTo x="21512" y="21382"/>
                <wp:lineTo x="21512" y="0"/>
                <wp:lineTo x="0" y="0"/>
              </wp:wrapPolygon>
            </wp:wrapTight>
            <wp:docPr id="8055735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17850" cy="2078355"/>
                    </a:xfrm>
                    <a:prstGeom prst="rect">
                      <a:avLst/>
                    </a:prstGeom>
                    <a:noFill/>
                  </pic:spPr>
                </pic:pic>
              </a:graphicData>
            </a:graphic>
            <wp14:sizeRelH relativeFrom="margin">
              <wp14:pctWidth>0</wp14:pctWidth>
            </wp14:sizeRelH>
            <wp14:sizeRelV relativeFrom="margin">
              <wp14:pctHeight>0</wp14:pctHeight>
            </wp14:sizeRelV>
          </wp:anchor>
        </w:drawing>
      </w:r>
      <w:r w:rsidR="00A56E43">
        <w:rPr>
          <w:sz w:val="28"/>
          <w:szCs w:val="28"/>
        </w:rPr>
        <w:t xml:space="preserve">The COVID-19 vaccination </w:t>
      </w:r>
      <w:r w:rsidR="00910A16">
        <w:rPr>
          <w:sz w:val="28"/>
          <w:szCs w:val="28"/>
        </w:rPr>
        <w:t xml:space="preserve">programme </w:t>
      </w:r>
      <w:r w:rsidR="00184FF8">
        <w:rPr>
          <w:sz w:val="28"/>
          <w:szCs w:val="28"/>
        </w:rPr>
        <w:t xml:space="preserve">issued </w:t>
      </w:r>
      <w:r w:rsidR="00C81FEB">
        <w:rPr>
          <w:sz w:val="28"/>
          <w:szCs w:val="28"/>
        </w:rPr>
        <w:t>on</w:t>
      </w:r>
      <w:r w:rsidR="00184FF8">
        <w:rPr>
          <w:sz w:val="28"/>
          <w:szCs w:val="28"/>
        </w:rPr>
        <w:t xml:space="preserve"> 8</w:t>
      </w:r>
      <w:r w:rsidR="00184FF8" w:rsidRPr="00184FF8">
        <w:rPr>
          <w:sz w:val="28"/>
          <w:szCs w:val="28"/>
          <w:vertAlign w:val="superscript"/>
        </w:rPr>
        <w:t>th</w:t>
      </w:r>
      <w:r w:rsidR="00184FF8">
        <w:rPr>
          <w:sz w:val="28"/>
          <w:szCs w:val="28"/>
        </w:rPr>
        <w:t xml:space="preserve"> December 2020</w:t>
      </w:r>
      <w:r w:rsidR="00C81FEB">
        <w:rPr>
          <w:sz w:val="28"/>
          <w:szCs w:val="28"/>
        </w:rPr>
        <w:t>.</w:t>
      </w:r>
      <w:r w:rsidR="00E07672">
        <w:rPr>
          <w:sz w:val="28"/>
          <w:szCs w:val="28"/>
        </w:rPr>
        <w:t xml:space="preserve"> </w:t>
      </w:r>
      <w:r w:rsidR="0026400E">
        <w:rPr>
          <w:sz w:val="28"/>
          <w:szCs w:val="28"/>
        </w:rPr>
        <w:t xml:space="preserve">Worldwide tens of millions of adults and children have had the </w:t>
      </w:r>
      <w:r w:rsidR="00142C59">
        <w:rPr>
          <w:sz w:val="28"/>
          <w:szCs w:val="28"/>
        </w:rPr>
        <w:t xml:space="preserve">COVID-19 </w:t>
      </w:r>
      <w:r w:rsidR="001F08E3">
        <w:rPr>
          <w:sz w:val="28"/>
          <w:szCs w:val="28"/>
        </w:rPr>
        <w:t>vaccine,</w:t>
      </w:r>
      <w:r w:rsidR="00142C59">
        <w:rPr>
          <w:sz w:val="28"/>
          <w:szCs w:val="28"/>
        </w:rPr>
        <w:t xml:space="preserve"> </w:t>
      </w:r>
      <w:r w:rsidR="002B0360">
        <w:rPr>
          <w:sz w:val="28"/>
          <w:szCs w:val="28"/>
        </w:rPr>
        <w:t xml:space="preserve">and it </w:t>
      </w:r>
      <w:r w:rsidR="00E90466">
        <w:rPr>
          <w:sz w:val="28"/>
          <w:szCs w:val="28"/>
        </w:rPr>
        <w:t>gives you the best prot</w:t>
      </w:r>
      <w:r w:rsidR="001F08E3">
        <w:rPr>
          <w:sz w:val="28"/>
          <w:szCs w:val="28"/>
        </w:rPr>
        <w:t xml:space="preserve">ection against the infection. Like majority of all </w:t>
      </w:r>
      <w:r w:rsidR="00BE141B">
        <w:rPr>
          <w:sz w:val="28"/>
          <w:szCs w:val="28"/>
        </w:rPr>
        <w:t xml:space="preserve">medicines the COVID-19 vaccine </w:t>
      </w:r>
      <w:r w:rsidR="00EE1229">
        <w:rPr>
          <w:sz w:val="28"/>
          <w:szCs w:val="28"/>
        </w:rPr>
        <w:t>can cause certain side affects and these are the symptoms.</w:t>
      </w:r>
    </w:p>
    <w:p w14:paraId="42E89F80" w14:textId="7E0D813D" w:rsidR="005E3DD4" w:rsidRDefault="005E3DD4" w:rsidP="00B45738">
      <w:pPr>
        <w:rPr>
          <w:sz w:val="28"/>
          <w:szCs w:val="28"/>
        </w:rPr>
      </w:pPr>
    </w:p>
    <w:p w14:paraId="091F1EB2" w14:textId="76D70BB2" w:rsidR="00ED0D0F" w:rsidRDefault="00ED0D0F" w:rsidP="00ED0D0F">
      <w:pPr>
        <w:pStyle w:val="ListParagraph"/>
        <w:numPr>
          <w:ilvl w:val="0"/>
          <w:numId w:val="3"/>
        </w:numPr>
        <w:rPr>
          <w:sz w:val="28"/>
          <w:szCs w:val="28"/>
        </w:rPr>
      </w:pPr>
      <w:r>
        <w:rPr>
          <w:sz w:val="28"/>
          <w:szCs w:val="28"/>
        </w:rPr>
        <w:t>Sore arm from the injection</w:t>
      </w:r>
    </w:p>
    <w:p w14:paraId="43675214" w14:textId="4651B986" w:rsidR="00ED0D0F" w:rsidRDefault="006160F6" w:rsidP="00ED0D0F">
      <w:pPr>
        <w:pStyle w:val="ListParagraph"/>
        <w:numPr>
          <w:ilvl w:val="0"/>
          <w:numId w:val="3"/>
        </w:numPr>
        <w:rPr>
          <w:sz w:val="28"/>
          <w:szCs w:val="28"/>
        </w:rPr>
      </w:pPr>
      <w:r>
        <w:rPr>
          <w:sz w:val="28"/>
          <w:szCs w:val="28"/>
        </w:rPr>
        <w:t xml:space="preserve">Feeling tired and worn out </w:t>
      </w:r>
    </w:p>
    <w:p w14:paraId="0E394C9F" w14:textId="2C9AC2B7" w:rsidR="006160F6" w:rsidRDefault="006160F6" w:rsidP="00ED0D0F">
      <w:pPr>
        <w:pStyle w:val="ListParagraph"/>
        <w:numPr>
          <w:ilvl w:val="0"/>
          <w:numId w:val="3"/>
        </w:numPr>
        <w:rPr>
          <w:sz w:val="28"/>
          <w:szCs w:val="28"/>
        </w:rPr>
      </w:pPr>
      <w:r>
        <w:rPr>
          <w:sz w:val="28"/>
          <w:szCs w:val="28"/>
        </w:rPr>
        <w:t>A headache</w:t>
      </w:r>
    </w:p>
    <w:p w14:paraId="7390CCDC" w14:textId="3A659A29" w:rsidR="006160F6" w:rsidRDefault="006160F6" w:rsidP="00ED0D0F">
      <w:pPr>
        <w:pStyle w:val="ListParagraph"/>
        <w:numPr>
          <w:ilvl w:val="0"/>
          <w:numId w:val="3"/>
        </w:numPr>
        <w:rPr>
          <w:sz w:val="28"/>
          <w:szCs w:val="28"/>
        </w:rPr>
      </w:pPr>
      <w:r>
        <w:rPr>
          <w:sz w:val="28"/>
          <w:szCs w:val="28"/>
        </w:rPr>
        <w:t xml:space="preserve">Feeling </w:t>
      </w:r>
      <w:r w:rsidR="00D7731C">
        <w:rPr>
          <w:sz w:val="28"/>
          <w:szCs w:val="28"/>
        </w:rPr>
        <w:t>fatigue and achy</w:t>
      </w:r>
    </w:p>
    <w:p w14:paraId="024CEFBA" w14:textId="6CC16EFD" w:rsidR="00D7731C" w:rsidRDefault="00D7731C" w:rsidP="00ED0D0F">
      <w:pPr>
        <w:pStyle w:val="ListParagraph"/>
        <w:numPr>
          <w:ilvl w:val="0"/>
          <w:numId w:val="3"/>
        </w:numPr>
        <w:rPr>
          <w:sz w:val="28"/>
          <w:szCs w:val="28"/>
        </w:rPr>
      </w:pPr>
      <w:r>
        <w:rPr>
          <w:sz w:val="28"/>
          <w:szCs w:val="28"/>
        </w:rPr>
        <w:t>Mild flu like symptoms</w:t>
      </w:r>
    </w:p>
    <w:p w14:paraId="4A59C438" w14:textId="2FE84408" w:rsidR="00D7731C" w:rsidRDefault="00553E43" w:rsidP="00553E43">
      <w:pPr>
        <w:pStyle w:val="ListParagraph"/>
        <w:numPr>
          <w:ilvl w:val="0"/>
          <w:numId w:val="3"/>
        </w:numPr>
        <w:rPr>
          <w:sz w:val="28"/>
          <w:szCs w:val="28"/>
        </w:rPr>
      </w:pPr>
      <w:r w:rsidRPr="00553E43">
        <w:rPr>
          <w:sz w:val="28"/>
          <w:szCs w:val="28"/>
        </w:rPr>
        <w:t>Feeling or being sick</w:t>
      </w:r>
    </w:p>
    <w:p w14:paraId="53DB5323" w14:textId="076DDC57" w:rsidR="001F08E3" w:rsidRDefault="001F08E3" w:rsidP="00B45738">
      <w:pPr>
        <w:rPr>
          <w:sz w:val="28"/>
          <w:szCs w:val="28"/>
        </w:rPr>
      </w:pPr>
    </w:p>
    <w:p w14:paraId="0443B0F5" w14:textId="295F583B" w:rsidR="009343FF" w:rsidRDefault="00F714F6" w:rsidP="00B45738">
      <w:pPr>
        <w:rPr>
          <w:i/>
          <w:iCs/>
          <w:sz w:val="32"/>
          <w:szCs w:val="32"/>
          <w:u w:val="single"/>
        </w:rPr>
      </w:pPr>
      <w:r>
        <w:rPr>
          <w:i/>
          <w:iCs/>
          <w:sz w:val="32"/>
          <w:szCs w:val="32"/>
          <w:u w:val="single"/>
        </w:rPr>
        <w:t xml:space="preserve">Rare </w:t>
      </w:r>
      <w:r w:rsidR="0076541D">
        <w:rPr>
          <w:i/>
          <w:iCs/>
          <w:sz w:val="32"/>
          <w:szCs w:val="32"/>
          <w:u w:val="single"/>
        </w:rPr>
        <w:t>side effects</w:t>
      </w:r>
      <w:r>
        <w:rPr>
          <w:i/>
          <w:iCs/>
          <w:sz w:val="32"/>
          <w:szCs w:val="32"/>
          <w:u w:val="single"/>
        </w:rPr>
        <w:t xml:space="preserve"> </w:t>
      </w:r>
      <w:r w:rsidR="0076541D">
        <w:rPr>
          <w:i/>
          <w:iCs/>
          <w:sz w:val="32"/>
          <w:szCs w:val="32"/>
          <w:u w:val="single"/>
        </w:rPr>
        <w:t>of COVID-19 vaccination</w:t>
      </w:r>
    </w:p>
    <w:p w14:paraId="0C47DBFB" w14:textId="0A7B4BA4" w:rsidR="00BC7955" w:rsidRDefault="00FD5A58" w:rsidP="00B45738">
      <w:pPr>
        <w:rPr>
          <w:sz w:val="28"/>
          <w:szCs w:val="28"/>
        </w:rPr>
      </w:pPr>
      <w:r>
        <w:rPr>
          <w:sz w:val="28"/>
          <w:szCs w:val="28"/>
        </w:rPr>
        <w:t>Most people w</w:t>
      </w:r>
      <w:r w:rsidR="00B04F3B">
        <w:rPr>
          <w:sz w:val="28"/>
          <w:szCs w:val="28"/>
        </w:rPr>
        <w:t xml:space="preserve">ith allergies </w:t>
      </w:r>
      <w:r w:rsidR="00BC7955">
        <w:rPr>
          <w:sz w:val="28"/>
          <w:szCs w:val="28"/>
        </w:rPr>
        <w:t xml:space="preserve">including (food or penicillin) </w:t>
      </w:r>
      <w:r w:rsidR="00D01D9A">
        <w:rPr>
          <w:sz w:val="28"/>
          <w:szCs w:val="28"/>
        </w:rPr>
        <w:t xml:space="preserve">can be vaccinated against COVID-19. </w:t>
      </w:r>
      <w:r w:rsidR="00017082">
        <w:rPr>
          <w:sz w:val="28"/>
          <w:szCs w:val="28"/>
        </w:rPr>
        <w:t xml:space="preserve">If the person </w:t>
      </w:r>
      <w:r w:rsidR="00300FDB">
        <w:rPr>
          <w:sz w:val="28"/>
          <w:szCs w:val="28"/>
        </w:rPr>
        <w:t xml:space="preserve">has had a serious allergic reaction </w:t>
      </w:r>
      <w:r w:rsidR="00773EE3">
        <w:rPr>
          <w:sz w:val="28"/>
          <w:szCs w:val="28"/>
        </w:rPr>
        <w:t>including (Anaph</w:t>
      </w:r>
      <w:r w:rsidR="0003162A">
        <w:rPr>
          <w:sz w:val="28"/>
          <w:szCs w:val="28"/>
        </w:rPr>
        <w:t>ylaxi</w:t>
      </w:r>
      <w:r w:rsidR="00773EE3" w:rsidRPr="00773EE3">
        <w:rPr>
          <w:sz w:val="28"/>
          <w:szCs w:val="28"/>
        </w:rPr>
        <w:t>s</w:t>
      </w:r>
      <w:r w:rsidR="00773EE3">
        <w:rPr>
          <w:sz w:val="28"/>
          <w:szCs w:val="28"/>
        </w:rPr>
        <w:t>)</w:t>
      </w:r>
      <w:r w:rsidR="0003162A">
        <w:rPr>
          <w:sz w:val="28"/>
          <w:szCs w:val="28"/>
        </w:rPr>
        <w:t xml:space="preserve">, notify the healthcare staff </w:t>
      </w:r>
      <w:r w:rsidR="00602D7B">
        <w:rPr>
          <w:sz w:val="28"/>
          <w:szCs w:val="28"/>
        </w:rPr>
        <w:t xml:space="preserve">before </w:t>
      </w:r>
      <w:r w:rsidR="006B74AE">
        <w:rPr>
          <w:sz w:val="28"/>
          <w:szCs w:val="28"/>
        </w:rPr>
        <w:t xml:space="preserve">you’re </w:t>
      </w:r>
      <w:r w:rsidR="00AD62CD">
        <w:rPr>
          <w:sz w:val="28"/>
          <w:szCs w:val="28"/>
        </w:rPr>
        <w:t>vaccinated. They will ask what you are allergic to.</w:t>
      </w:r>
    </w:p>
    <w:p w14:paraId="3C293F79" w14:textId="7641F20E" w:rsidR="00EF4A52" w:rsidRPr="0076541D" w:rsidRDefault="00434DFD" w:rsidP="00B45738">
      <w:pPr>
        <w:rPr>
          <w:sz w:val="28"/>
          <w:szCs w:val="28"/>
        </w:rPr>
      </w:pPr>
      <w:r>
        <w:rPr>
          <w:sz w:val="28"/>
          <w:szCs w:val="28"/>
        </w:rPr>
        <w:t>If you’ve has a mild allergic reaction before, like getting a rash</w:t>
      </w:r>
      <w:r w:rsidR="003516D6">
        <w:rPr>
          <w:sz w:val="28"/>
          <w:szCs w:val="28"/>
        </w:rPr>
        <w:t xml:space="preserve">, having trouble breathing, or getting hives, </w:t>
      </w:r>
      <w:r w:rsidR="002E1198">
        <w:rPr>
          <w:sz w:val="28"/>
          <w:szCs w:val="28"/>
        </w:rPr>
        <w:t>it’s</w:t>
      </w:r>
      <w:r w:rsidR="003516D6">
        <w:rPr>
          <w:sz w:val="28"/>
          <w:szCs w:val="28"/>
        </w:rPr>
        <w:t xml:space="preserve"> okay to receive a regular </w:t>
      </w:r>
      <w:r w:rsidR="00AD606C">
        <w:rPr>
          <w:sz w:val="28"/>
          <w:szCs w:val="28"/>
        </w:rPr>
        <w:t xml:space="preserve">COVID-19 vaccine. The people giving the vaccine know how to </w:t>
      </w:r>
      <w:r w:rsidR="002E1198">
        <w:rPr>
          <w:sz w:val="28"/>
          <w:szCs w:val="28"/>
        </w:rPr>
        <w:t>handle allergies and will take care of it</w:t>
      </w:r>
      <w:r w:rsidR="00660F18">
        <w:rPr>
          <w:sz w:val="28"/>
          <w:szCs w:val="28"/>
        </w:rPr>
        <w:t xml:space="preserve"> </w:t>
      </w:r>
      <w:r w:rsidR="002E1198">
        <w:rPr>
          <w:sz w:val="28"/>
          <w:szCs w:val="28"/>
        </w:rPr>
        <w:t>right away if it happens.</w:t>
      </w:r>
    </w:p>
    <w:p w14:paraId="4F27D64A" w14:textId="6A7BCC28" w:rsidR="0076541D" w:rsidRDefault="009669F1" w:rsidP="00B45738">
      <w:pPr>
        <w:rPr>
          <w:sz w:val="28"/>
          <w:szCs w:val="28"/>
        </w:rPr>
      </w:pPr>
      <w:r>
        <w:rPr>
          <w:sz w:val="28"/>
          <w:szCs w:val="28"/>
        </w:rPr>
        <w:t xml:space="preserve">If you are </w:t>
      </w:r>
      <w:r w:rsidR="00FA5CD0">
        <w:rPr>
          <w:sz w:val="28"/>
          <w:szCs w:val="28"/>
        </w:rPr>
        <w:t xml:space="preserve">experiencing </w:t>
      </w:r>
      <w:r w:rsidR="009A35E5">
        <w:rPr>
          <w:sz w:val="28"/>
          <w:szCs w:val="28"/>
        </w:rPr>
        <w:t>an</w:t>
      </w:r>
      <w:r w:rsidR="00FA5CD0">
        <w:rPr>
          <w:sz w:val="28"/>
          <w:szCs w:val="28"/>
        </w:rPr>
        <w:t xml:space="preserve"> allergic reaction, they may refer you to </w:t>
      </w:r>
      <w:r w:rsidR="0022245F">
        <w:rPr>
          <w:sz w:val="28"/>
          <w:szCs w:val="28"/>
        </w:rPr>
        <w:t xml:space="preserve">a specialist clinic for your </w:t>
      </w:r>
      <w:r w:rsidR="009A35E5">
        <w:rPr>
          <w:sz w:val="28"/>
          <w:szCs w:val="28"/>
        </w:rPr>
        <w:t>vaccination or</w:t>
      </w:r>
      <w:r w:rsidR="0012141B">
        <w:rPr>
          <w:sz w:val="28"/>
          <w:szCs w:val="28"/>
        </w:rPr>
        <w:t xml:space="preserve"> have </w:t>
      </w:r>
      <w:r w:rsidR="009A35E5">
        <w:rPr>
          <w:sz w:val="28"/>
          <w:szCs w:val="28"/>
        </w:rPr>
        <w:t>an</w:t>
      </w:r>
      <w:r w:rsidR="0012141B">
        <w:rPr>
          <w:sz w:val="28"/>
          <w:szCs w:val="28"/>
        </w:rPr>
        <w:t xml:space="preserve"> alternative COVID-19 vaccine</w:t>
      </w:r>
      <w:r w:rsidR="004F445E">
        <w:rPr>
          <w:sz w:val="28"/>
          <w:szCs w:val="28"/>
        </w:rPr>
        <w:t>.</w:t>
      </w:r>
    </w:p>
    <w:p w14:paraId="0E633DA6" w14:textId="77777777" w:rsidR="002826E8" w:rsidRDefault="002826E8" w:rsidP="00B45738">
      <w:pPr>
        <w:rPr>
          <w:sz w:val="28"/>
          <w:szCs w:val="28"/>
        </w:rPr>
      </w:pPr>
    </w:p>
    <w:p w14:paraId="743416C3" w14:textId="41B73CC1" w:rsidR="009A35E5" w:rsidRDefault="00F13E10" w:rsidP="00B45738">
      <w:pPr>
        <w:rPr>
          <w:i/>
          <w:iCs/>
          <w:sz w:val="32"/>
          <w:szCs w:val="32"/>
          <w:u w:val="single"/>
        </w:rPr>
      </w:pPr>
      <w:r>
        <w:rPr>
          <w:i/>
          <w:iCs/>
          <w:sz w:val="32"/>
          <w:szCs w:val="32"/>
          <w:u w:val="single"/>
        </w:rPr>
        <w:t>Heart inflammation (myo</w:t>
      </w:r>
      <w:r w:rsidR="00692291">
        <w:rPr>
          <w:i/>
          <w:iCs/>
          <w:sz w:val="32"/>
          <w:szCs w:val="32"/>
          <w:u w:val="single"/>
        </w:rPr>
        <w:t>carditis)</w:t>
      </w:r>
    </w:p>
    <w:p w14:paraId="7FEC5F37" w14:textId="4D3FC128" w:rsidR="00EB3F30" w:rsidRDefault="004022A4" w:rsidP="009D115C">
      <w:pPr>
        <w:rPr>
          <w:sz w:val="28"/>
          <w:szCs w:val="28"/>
        </w:rPr>
      </w:pPr>
      <w:r>
        <w:rPr>
          <w:sz w:val="28"/>
          <w:szCs w:val="28"/>
        </w:rPr>
        <w:t xml:space="preserve">There </w:t>
      </w:r>
      <w:r w:rsidR="000C3271">
        <w:rPr>
          <w:sz w:val="28"/>
          <w:szCs w:val="28"/>
        </w:rPr>
        <w:t>have</w:t>
      </w:r>
      <w:r>
        <w:rPr>
          <w:sz w:val="28"/>
          <w:szCs w:val="28"/>
        </w:rPr>
        <w:t xml:space="preserve"> been numerous rare cases of </w:t>
      </w:r>
      <w:r w:rsidR="008F6840">
        <w:rPr>
          <w:sz w:val="28"/>
          <w:szCs w:val="28"/>
        </w:rPr>
        <w:t>inflammation of the heart (myocarditis)</w:t>
      </w:r>
      <w:r w:rsidR="00C10387">
        <w:rPr>
          <w:sz w:val="28"/>
          <w:szCs w:val="28"/>
        </w:rPr>
        <w:t xml:space="preserve"> reported after COVID-19 vaccinations. </w:t>
      </w:r>
      <w:r w:rsidR="00DB0440">
        <w:rPr>
          <w:sz w:val="28"/>
          <w:szCs w:val="28"/>
        </w:rPr>
        <w:t xml:space="preserve">Most of the people who has the inflammation of the heart </w:t>
      </w:r>
      <w:r w:rsidR="000C3271">
        <w:rPr>
          <w:sz w:val="28"/>
          <w:szCs w:val="28"/>
        </w:rPr>
        <w:t>recovered following rest and simple treatments.</w:t>
      </w:r>
    </w:p>
    <w:p w14:paraId="73783BBA" w14:textId="77777777" w:rsidR="00D34976" w:rsidRDefault="00D34976" w:rsidP="009D115C">
      <w:pPr>
        <w:rPr>
          <w:sz w:val="28"/>
          <w:szCs w:val="28"/>
        </w:rPr>
      </w:pPr>
    </w:p>
    <w:p w14:paraId="16BE10E4" w14:textId="45608E46" w:rsidR="00D34976" w:rsidRDefault="00D34976" w:rsidP="009D115C">
      <w:pPr>
        <w:rPr>
          <w:sz w:val="28"/>
          <w:szCs w:val="28"/>
        </w:rPr>
      </w:pPr>
    </w:p>
    <w:p w14:paraId="1ABFDD28" w14:textId="5B37971B" w:rsidR="00D34976" w:rsidRDefault="007C0BB1" w:rsidP="009D115C">
      <w:pPr>
        <w:rPr>
          <w:i/>
          <w:iCs/>
          <w:sz w:val="32"/>
          <w:szCs w:val="32"/>
          <w:u w:val="single"/>
        </w:rPr>
      </w:pPr>
      <w:r>
        <w:rPr>
          <w:i/>
          <w:iCs/>
          <w:sz w:val="32"/>
          <w:szCs w:val="32"/>
          <w:u w:val="single"/>
        </w:rPr>
        <w:lastRenderedPageBreak/>
        <w:t>The first COVID-19 lockdown</w:t>
      </w:r>
    </w:p>
    <w:p w14:paraId="52715646" w14:textId="77777777" w:rsidR="00004A2D" w:rsidRDefault="00C82DC1" w:rsidP="009D115C">
      <w:pPr>
        <w:rPr>
          <w:sz w:val="28"/>
          <w:szCs w:val="28"/>
        </w:rPr>
      </w:pPr>
      <w:r>
        <w:rPr>
          <w:sz w:val="28"/>
          <w:szCs w:val="28"/>
        </w:rPr>
        <w:t xml:space="preserve">On the </w:t>
      </w:r>
      <w:r w:rsidR="00BE5926">
        <w:rPr>
          <w:sz w:val="28"/>
          <w:szCs w:val="28"/>
        </w:rPr>
        <w:t>23</w:t>
      </w:r>
      <w:r w:rsidR="00BE5926" w:rsidRPr="00C82DC1">
        <w:rPr>
          <w:sz w:val="28"/>
          <w:szCs w:val="28"/>
          <w:vertAlign w:val="superscript"/>
        </w:rPr>
        <w:t>rd of</w:t>
      </w:r>
      <w:r>
        <w:rPr>
          <w:sz w:val="28"/>
          <w:szCs w:val="28"/>
        </w:rPr>
        <w:t xml:space="preserve"> March 2020</w:t>
      </w:r>
      <w:r w:rsidR="003A3F61">
        <w:rPr>
          <w:sz w:val="28"/>
          <w:szCs w:val="28"/>
        </w:rPr>
        <w:t xml:space="preserve">, the Prime </w:t>
      </w:r>
      <w:r w:rsidR="00FC5806">
        <w:rPr>
          <w:sz w:val="28"/>
          <w:szCs w:val="28"/>
        </w:rPr>
        <w:t>M</w:t>
      </w:r>
      <w:r w:rsidR="003A3F61">
        <w:rPr>
          <w:sz w:val="28"/>
          <w:szCs w:val="28"/>
        </w:rPr>
        <w:t xml:space="preserve">inister </w:t>
      </w:r>
      <w:r w:rsidR="00BE5926">
        <w:rPr>
          <w:sz w:val="28"/>
          <w:szCs w:val="28"/>
        </w:rPr>
        <w:t xml:space="preserve">Boris </w:t>
      </w:r>
      <w:r w:rsidR="00FC5806">
        <w:rPr>
          <w:sz w:val="28"/>
          <w:szCs w:val="28"/>
        </w:rPr>
        <w:t xml:space="preserve">Johnson announced the </w:t>
      </w:r>
      <w:r w:rsidR="004E7EE4">
        <w:rPr>
          <w:sz w:val="28"/>
          <w:szCs w:val="28"/>
        </w:rPr>
        <w:t>first national lockdown during an address to the nation</w:t>
      </w:r>
      <w:r w:rsidR="00A6017E">
        <w:rPr>
          <w:sz w:val="28"/>
          <w:szCs w:val="28"/>
        </w:rPr>
        <w:t xml:space="preserve">. </w:t>
      </w:r>
      <w:r w:rsidR="00523BE4">
        <w:rPr>
          <w:sz w:val="28"/>
          <w:szCs w:val="28"/>
        </w:rPr>
        <w:t xml:space="preserve">They have already to begun </w:t>
      </w:r>
      <w:r w:rsidR="00A94C10">
        <w:rPr>
          <w:sz w:val="28"/>
          <w:szCs w:val="28"/>
        </w:rPr>
        <w:t xml:space="preserve">working on building </w:t>
      </w:r>
      <w:r w:rsidR="00D5215B">
        <w:rPr>
          <w:sz w:val="28"/>
          <w:szCs w:val="28"/>
        </w:rPr>
        <w:t xml:space="preserve">products, </w:t>
      </w:r>
      <w:r w:rsidR="00EB5569">
        <w:rPr>
          <w:sz w:val="28"/>
          <w:szCs w:val="28"/>
        </w:rPr>
        <w:t>services,</w:t>
      </w:r>
      <w:r w:rsidR="00D5215B">
        <w:rPr>
          <w:sz w:val="28"/>
          <w:szCs w:val="28"/>
        </w:rPr>
        <w:t xml:space="preserve"> and content to help users understand </w:t>
      </w:r>
      <w:r w:rsidR="005C3E5E">
        <w:rPr>
          <w:sz w:val="28"/>
          <w:szCs w:val="28"/>
        </w:rPr>
        <w:t>the new rules and the help that was available.</w:t>
      </w:r>
      <w:r w:rsidR="00F41335">
        <w:rPr>
          <w:sz w:val="28"/>
          <w:szCs w:val="28"/>
        </w:rPr>
        <w:t xml:space="preserve"> The lockdowns across the whole </w:t>
      </w:r>
      <w:r w:rsidR="00177BF0">
        <w:rPr>
          <w:sz w:val="28"/>
          <w:szCs w:val="28"/>
        </w:rPr>
        <w:t xml:space="preserve">UK during the pandemic were not a good choice in public health </w:t>
      </w:r>
      <w:r w:rsidR="003A0856">
        <w:rPr>
          <w:sz w:val="28"/>
          <w:szCs w:val="28"/>
        </w:rPr>
        <w:t>policy,</w:t>
      </w:r>
      <w:r w:rsidR="00B678E4">
        <w:rPr>
          <w:sz w:val="28"/>
          <w:szCs w:val="28"/>
        </w:rPr>
        <w:t xml:space="preserve"> according to an expert in disease patterns. This is because </w:t>
      </w:r>
      <w:r w:rsidR="00E96455">
        <w:rPr>
          <w:sz w:val="28"/>
          <w:szCs w:val="28"/>
        </w:rPr>
        <w:t xml:space="preserve">they were not seen as the last option to control </w:t>
      </w:r>
      <w:r w:rsidR="003A0856">
        <w:rPr>
          <w:sz w:val="28"/>
          <w:szCs w:val="28"/>
        </w:rPr>
        <w:t>the situation.</w:t>
      </w:r>
      <w:r w:rsidR="001F469C">
        <w:rPr>
          <w:sz w:val="28"/>
          <w:szCs w:val="28"/>
        </w:rPr>
        <w:t xml:space="preserve"> </w:t>
      </w:r>
      <w:r w:rsidR="001B2B8D">
        <w:rPr>
          <w:sz w:val="28"/>
          <w:szCs w:val="28"/>
        </w:rPr>
        <w:t>The problems caused by things like social distancing</w:t>
      </w:r>
      <w:r w:rsidR="00ED6D77">
        <w:rPr>
          <w:sz w:val="28"/>
          <w:szCs w:val="28"/>
        </w:rPr>
        <w:t>, especially lockdowns, such as the impact on the economy</w:t>
      </w:r>
      <w:r w:rsidR="00C71EFE">
        <w:rPr>
          <w:sz w:val="28"/>
          <w:szCs w:val="28"/>
        </w:rPr>
        <w:t xml:space="preserve">, education, healthcare access, and overall societal </w:t>
      </w:r>
      <w:r w:rsidR="00FF73AF">
        <w:rPr>
          <w:sz w:val="28"/>
          <w:szCs w:val="28"/>
        </w:rPr>
        <w:t xml:space="preserve">well-being, including mental health, were not considered by </w:t>
      </w:r>
      <w:r w:rsidR="009C2373">
        <w:rPr>
          <w:sz w:val="28"/>
          <w:szCs w:val="28"/>
        </w:rPr>
        <w:t xml:space="preserve">SPI-M-O </w:t>
      </w:r>
      <w:r w:rsidR="008B5052">
        <w:rPr>
          <w:sz w:val="28"/>
          <w:szCs w:val="28"/>
        </w:rPr>
        <w:t xml:space="preserve">or anyone else as far as I </w:t>
      </w:r>
      <w:r w:rsidR="00EB6332">
        <w:rPr>
          <w:sz w:val="28"/>
          <w:szCs w:val="28"/>
        </w:rPr>
        <w:t>could see,</w:t>
      </w:r>
      <w:r w:rsidR="00204377">
        <w:rPr>
          <w:sz w:val="28"/>
          <w:szCs w:val="28"/>
        </w:rPr>
        <w:t>” Woolhouse explained to the inquiry.</w:t>
      </w:r>
    </w:p>
    <w:p w14:paraId="7E6BA1E7" w14:textId="77777777" w:rsidR="00004A2D" w:rsidRDefault="00004A2D" w:rsidP="009D115C">
      <w:pPr>
        <w:rPr>
          <w:sz w:val="28"/>
          <w:szCs w:val="28"/>
        </w:rPr>
      </w:pPr>
    </w:p>
    <w:p w14:paraId="7C8EC35E" w14:textId="77777777" w:rsidR="00FB0F7D" w:rsidRDefault="0080729D" w:rsidP="009D115C">
      <w:pPr>
        <w:rPr>
          <w:i/>
          <w:iCs/>
          <w:sz w:val="32"/>
          <w:szCs w:val="32"/>
          <w:u w:val="single"/>
        </w:rPr>
      </w:pPr>
      <w:r>
        <w:rPr>
          <w:i/>
          <w:iCs/>
          <w:sz w:val="32"/>
          <w:szCs w:val="32"/>
          <w:u w:val="single"/>
        </w:rPr>
        <w:t>the second COVID-19</w:t>
      </w:r>
      <w:r w:rsidR="00FB0F7D">
        <w:rPr>
          <w:i/>
          <w:iCs/>
          <w:sz w:val="32"/>
          <w:szCs w:val="32"/>
          <w:u w:val="single"/>
        </w:rPr>
        <w:t xml:space="preserve"> lockdown</w:t>
      </w:r>
    </w:p>
    <w:p w14:paraId="4411550C" w14:textId="30061645" w:rsidR="00F90F9D" w:rsidRDefault="00AA2B6A" w:rsidP="009D115C">
      <w:pPr>
        <w:rPr>
          <w:sz w:val="28"/>
          <w:szCs w:val="28"/>
        </w:rPr>
      </w:pPr>
      <w:r>
        <w:rPr>
          <w:sz w:val="28"/>
          <w:szCs w:val="28"/>
        </w:rPr>
        <w:t xml:space="preserve">A second national lockdown started </w:t>
      </w:r>
      <w:r w:rsidR="00247B25">
        <w:rPr>
          <w:sz w:val="28"/>
          <w:szCs w:val="28"/>
        </w:rPr>
        <w:t xml:space="preserve">in November </w:t>
      </w:r>
      <w:r w:rsidR="00BB2975">
        <w:rPr>
          <w:sz w:val="28"/>
          <w:szCs w:val="28"/>
        </w:rPr>
        <w:t xml:space="preserve">of 2020, because COVID-19 cases were rising faster that ever </w:t>
      </w:r>
      <w:r w:rsidR="00B7669C">
        <w:rPr>
          <w:sz w:val="28"/>
          <w:szCs w:val="28"/>
        </w:rPr>
        <w:t>in the UK. It was supposed to end on November 26</w:t>
      </w:r>
      <w:r w:rsidR="00B7669C" w:rsidRPr="00B7669C">
        <w:rPr>
          <w:sz w:val="28"/>
          <w:szCs w:val="28"/>
          <w:vertAlign w:val="superscript"/>
        </w:rPr>
        <w:t>th</w:t>
      </w:r>
      <w:r w:rsidR="00E77546">
        <w:rPr>
          <w:sz w:val="28"/>
          <w:szCs w:val="28"/>
        </w:rPr>
        <w:t>, 2020</w:t>
      </w:r>
      <w:r w:rsidR="0026576E">
        <w:rPr>
          <w:sz w:val="28"/>
          <w:szCs w:val="28"/>
        </w:rPr>
        <w:t xml:space="preserve">, and then they planned to have local restrictions </w:t>
      </w:r>
      <w:r w:rsidR="00E95887">
        <w:rPr>
          <w:sz w:val="28"/>
          <w:szCs w:val="28"/>
        </w:rPr>
        <w:t>(“tiers”), all over England and Wales.</w:t>
      </w:r>
      <w:r w:rsidR="00E77546">
        <w:rPr>
          <w:sz w:val="28"/>
          <w:szCs w:val="28"/>
        </w:rPr>
        <w:t xml:space="preserve"> Between 11 am and 3 pm, there was </w:t>
      </w:r>
      <w:r w:rsidR="006C48F6">
        <w:rPr>
          <w:sz w:val="28"/>
          <w:szCs w:val="28"/>
        </w:rPr>
        <w:t xml:space="preserve">around 18 million </w:t>
      </w:r>
      <w:r w:rsidR="0006468E">
        <w:rPr>
          <w:sz w:val="28"/>
          <w:szCs w:val="28"/>
        </w:rPr>
        <w:t xml:space="preserve">errors on the GOV website </w:t>
      </w:r>
      <w:r w:rsidR="001A57EE">
        <w:rPr>
          <w:sz w:val="28"/>
          <w:szCs w:val="28"/>
        </w:rPr>
        <w:t xml:space="preserve">because a lot of people were checking their COVID results using </w:t>
      </w:r>
      <w:r w:rsidR="00615CC2">
        <w:rPr>
          <w:sz w:val="28"/>
          <w:szCs w:val="28"/>
        </w:rPr>
        <w:t xml:space="preserve">the postcode checker and it wasn’t working well. They had to quickly fix </w:t>
      </w:r>
      <w:r w:rsidR="00E709E0">
        <w:rPr>
          <w:sz w:val="28"/>
          <w:szCs w:val="28"/>
        </w:rPr>
        <w:t xml:space="preserve">this problem by improving how data was stored. To make sure the systems </w:t>
      </w:r>
      <w:r w:rsidR="00673C3A">
        <w:rPr>
          <w:sz w:val="28"/>
          <w:szCs w:val="28"/>
        </w:rPr>
        <w:t xml:space="preserve">could tolerate more users, they also </w:t>
      </w:r>
      <w:r w:rsidR="00E4627E">
        <w:rPr>
          <w:sz w:val="28"/>
          <w:szCs w:val="28"/>
        </w:rPr>
        <w:t xml:space="preserve">made some machines work better. Even though they tested </w:t>
      </w:r>
      <w:r w:rsidR="00533F99">
        <w:rPr>
          <w:sz w:val="28"/>
          <w:szCs w:val="28"/>
        </w:rPr>
        <w:t xml:space="preserve">the systems before it started the number of people using it was much higher </w:t>
      </w:r>
      <w:r w:rsidR="004B1BF6">
        <w:rPr>
          <w:sz w:val="28"/>
          <w:szCs w:val="28"/>
        </w:rPr>
        <w:t>than</w:t>
      </w:r>
      <w:r w:rsidR="00533F99">
        <w:rPr>
          <w:sz w:val="28"/>
          <w:szCs w:val="28"/>
        </w:rPr>
        <w:t xml:space="preserve"> they expected. </w:t>
      </w:r>
      <w:r w:rsidR="004B1BF6">
        <w:rPr>
          <w:sz w:val="28"/>
          <w:szCs w:val="28"/>
        </w:rPr>
        <w:t xml:space="preserve">The experience </w:t>
      </w:r>
      <w:r w:rsidR="00EE1E23">
        <w:rPr>
          <w:sz w:val="28"/>
          <w:szCs w:val="28"/>
        </w:rPr>
        <w:t xml:space="preserve">taught their team an important lesson. It helped them </w:t>
      </w:r>
      <w:r w:rsidR="00EA460E">
        <w:rPr>
          <w:sz w:val="28"/>
          <w:szCs w:val="28"/>
        </w:rPr>
        <w:t>get better at communicating with each other and with other government departments</w:t>
      </w:r>
      <w:r w:rsidR="00E73B19">
        <w:rPr>
          <w:sz w:val="28"/>
          <w:szCs w:val="28"/>
        </w:rPr>
        <w:t xml:space="preserve"> when making important announcements or statements. </w:t>
      </w:r>
      <w:r w:rsidR="00B85C59">
        <w:rPr>
          <w:sz w:val="28"/>
          <w:szCs w:val="28"/>
        </w:rPr>
        <w:t xml:space="preserve">After the second lockdown Margret Keenan was the first ever person in the world to have the </w:t>
      </w:r>
      <w:r w:rsidR="00E73AE1">
        <w:rPr>
          <w:sz w:val="28"/>
          <w:szCs w:val="28"/>
        </w:rPr>
        <w:t xml:space="preserve">Pfizer COVID-19 vaccine jab, as part of a </w:t>
      </w:r>
      <w:r w:rsidR="0051265D">
        <w:rPr>
          <w:sz w:val="28"/>
          <w:szCs w:val="28"/>
        </w:rPr>
        <w:t>bigger vaccination programme on the 8</w:t>
      </w:r>
      <w:r w:rsidR="0051265D" w:rsidRPr="0051265D">
        <w:rPr>
          <w:sz w:val="28"/>
          <w:szCs w:val="28"/>
          <w:vertAlign w:val="superscript"/>
        </w:rPr>
        <w:t>th</w:t>
      </w:r>
      <w:r w:rsidR="0051265D">
        <w:rPr>
          <w:sz w:val="28"/>
          <w:szCs w:val="28"/>
        </w:rPr>
        <w:t xml:space="preserve"> of December 2020. </w:t>
      </w:r>
    </w:p>
    <w:p w14:paraId="048346FE" w14:textId="77777777" w:rsidR="001B5E9A" w:rsidRDefault="001B5E9A" w:rsidP="009D115C">
      <w:pPr>
        <w:rPr>
          <w:sz w:val="28"/>
          <w:szCs w:val="28"/>
        </w:rPr>
      </w:pPr>
    </w:p>
    <w:p w14:paraId="32A602F2" w14:textId="4B805213" w:rsidR="001B5E9A" w:rsidRDefault="001B5E9A" w:rsidP="009D115C">
      <w:pPr>
        <w:rPr>
          <w:i/>
          <w:iCs/>
          <w:sz w:val="28"/>
          <w:szCs w:val="28"/>
          <w:u w:val="single"/>
        </w:rPr>
      </w:pPr>
      <w:r w:rsidRPr="001B5E9A">
        <w:rPr>
          <w:i/>
          <w:iCs/>
          <w:sz w:val="28"/>
          <w:szCs w:val="28"/>
          <w:u w:val="single"/>
        </w:rPr>
        <w:t xml:space="preserve">The third lockdown. </w:t>
      </w:r>
    </w:p>
    <w:p w14:paraId="79CF3172" w14:textId="104CFAE5" w:rsidR="001B5E9A" w:rsidRDefault="001C0BE6" w:rsidP="009D115C">
      <w:pPr>
        <w:rPr>
          <w:sz w:val="28"/>
          <w:szCs w:val="28"/>
        </w:rPr>
      </w:pPr>
      <w:r>
        <w:rPr>
          <w:sz w:val="28"/>
          <w:szCs w:val="28"/>
        </w:rPr>
        <w:t>A third lockdown happened on Monday the 4</w:t>
      </w:r>
      <w:r w:rsidRPr="001C0BE6">
        <w:rPr>
          <w:sz w:val="28"/>
          <w:szCs w:val="28"/>
          <w:vertAlign w:val="superscript"/>
        </w:rPr>
        <w:t>th</w:t>
      </w:r>
      <w:r>
        <w:rPr>
          <w:sz w:val="28"/>
          <w:szCs w:val="28"/>
        </w:rPr>
        <w:t xml:space="preserve"> of January </w:t>
      </w:r>
      <w:r w:rsidR="005A5B44">
        <w:rPr>
          <w:sz w:val="28"/>
          <w:szCs w:val="28"/>
        </w:rPr>
        <w:t xml:space="preserve">2021 at 8pm </w:t>
      </w:r>
      <w:r w:rsidR="00207491">
        <w:rPr>
          <w:sz w:val="28"/>
          <w:szCs w:val="28"/>
        </w:rPr>
        <w:t xml:space="preserve">after </w:t>
      </w:r>
      <w:r w:rsidR="005A5B44">
        <w:rPr>
          <w:sz w:val="28"/>
          <w:szCs w:val="28"/>
        </w:rPr>
        <w:t xml:space="preserve">the Prime </w:t>
      </w:r>
      <w:r w:rsidR="008838B7">
        <w:rPr>
          <w:sz w:val="28"/>
          <w:szCs w:val="28"/>
        </w:rPr>
        <w:t>Minister” Boris</w:t>
      </w:r>
      <w:r w:rsidR="005A5B44">
        <w:rPr>
          <w:sz w:val="28"/>
          <w:szCs w:val="28"/>
        </w:rPr>
        <w:t xml:space="preserve"> Johnson”</w:t>
      </w:r>
      <w:r w:rsidR="00207491">
        <w:rPr>
          <w:sz w:val="28"/>
          <w:szCs w:val="28"/>
        </w:rPr>
        <w:t>, announced the lockdown on live TV</w:t>
      </w:r>
      <w:r w:rsidR="008838B7">
        <w:rPr>
          <w:sz w:val="28"/>
          <w:szCs w:val="28"/>
        </w:rPr>
        <w:t xml:space="preserve">. The team worked late by publishing landing pages and the guidance to support the </w:t>
      </w:r>
      <w:r w:rsidR="008838B7">
        <w:rPr>
          <w:sz w:val="28"/>
          <w:szCs w:val="28"/>
        </w:rPr>
        <w:lastRenderedPageBreak/>
        <w:t xml:space="preserve">announcement. </w:t>
      </w:r>
      <w:r w:rsidR="00744125">
        <w:rPr>
          <w:sz w:val="28"/>
          <w:szCs w:val="28"/>
        </w:rPr>
        <w:t>There has been 3.2 million people who visit between 8pm and 9pm. It estimated the equivalent of 12% of the UK population visited the GOV.UK website on the day it got announced.</w:t>
      </w:r>
    </w:p>
    <w:p w14:paraId="1F1CB58B" w14:textId="77777777" w:rsidR="00744125" w:rsidRDefault="00744125" w:rsidP="009D115C">
      <w:pPr>
        <w:rPr>
          <w:sz w:val="28"/>
          <w:szCs w:val="28"/>
        </w:rPr>
      </w:pPr>
    </w:p>
    <w:p w14:paraId="1BA37DFA" w14:textId="352CD875" w:rsidR="00744125" w:rsidRDefault="006B6F1F" w:rsidP="009D115C">
      <w:pPr>
        <w:rPr>
          <w:i/>
          <w:iCs/>
          <w:sz w:val="32"/>
          <w:szCs w:val="32"/>
          <w:u w:val="single"/>
        </w:rPr>
      </w:pPr>
      <w:r>
        <w:rPr>
          <w:i/>
          <w:iCs/>
          <w:sz w:val="32"/>
          <w:szCs w:val="32"/>
          <w:u w:val="single"/>
        </w:rPr>
        <w:t xml:space="preserve">Effects COVID-19 had on </w:t>
      </w:r>
      <w:r w:rsidR="00FB4F8C">
        <w:rPr>
          <w:i/>
          <w:iCs/>
          <w:sz w:val="32"/>
          <w:szCs w:val="32"/>
          <w:u w:val="single"/>
        </w:rPr>
        <w:t xml:space="preserve">economy and </w:t>
      </w:r>
      <w:r>
        <w:rPr>
          <w:i/>
          <w:iCs/>
          <w:sz w:val="32"/>
          <w:szCs w:val="32"/>
          <w:u w:val="single"/>
        </w:rPr>
        <w:t xml:space="preserve">businesses </w:t>
      </w:r>
    </w:p>
    <w:p w14:paraId="5E9A9304" w14:textId="6A56CED4" w:rsidR="006B6F1F" w:rsidRDefault="006B6F1F" w:rsidP="009D115C">
      <w:pPr>
        <w:rPr>
          <w:sz w:val="28"/>
          <w:szCs w:val="28"/>
        </w:rPr>
      </w:pPr>
      <w:r>
        <w:rPr>
          <w:sz w:val="28"/>
          <w:szCs w:val="28"/>
        </w:rPr>
        <w:t xml:space="preserve">COVID-19 had a really bad impact on the UK businesses since the start of the pandemic. During the </w:t>
      </w:r>
      <w:r w:rsidR="0065776D">
        <w:rPr>
          <w:sz w:val="28"/>
          <w:szCs w:val="28"/>
        </w:rPr>
        <w:t>crisis business sales took a large fall. As the COVID-19 was around there has been employees working from home</w:t>
      </w:r>
      <w:r w:rsidR="00FB4F8C">
        <w:rPr>
          <w:sz w:val="28"/>
          <w:szCs w:val="28"/>
        </w:rPr>
        <w:t xml:space="preserve"> and effected global economy by disrupting supply chains, depressing consumer demands, and putting million of people out of work.</w:t>
      </w:r>
      <w:r w:rsidR="001B05E5">
        <w:rPr>
          <w:sz w:val="28"/>
          <w:szCs w:val="28"/>
        </w:rPr>
        <w:t xml:space="preserve"> The pandemic has not affected all businesses the same some of them struggle more than others like industries rely on personal interactions </w:t>
      </w:r>
      <w:r w:rsidR="00F95559">
        <w:rPr>
          <w:sz w:val="28"/>
          <w:szCs w:val="28"/>
        </w:rPr>
        <w:t>or travel, such as airlines or hotels, have been hit the hardest.</w:t>
      </w:r>
      <w:r w:rsidR="00793CAC">
        <w:rPr>
          <w:sz w:val="28"/>
          <w:szCs w:val="28"/>
        </w:rPr>
        <w:t xml:space="preserve"> The pandemic is heavily affecting labour markets, economies, and enterprises. Early news reports of empty grocery shelves have made it clear that the pandemic is crimping some supply chains at the same time. The spread of the virus is causing restaurants, </w:t>
      </w:r>
      <w:r w:rsidR="00AB589E">
        <w:rPr>
          <w:sz w:val="28"/>
          <w:szCs w:val="28"/>
        </w:rPr>
        <w:t>schools,</w:t>
      </w:r>
      <w:r w:rsidR="00793CAC">
        <w:rPr>
          <w:sz w:val="28"/>
          <w:szCs w:val="28"/>
        </w:rPr>
        <w:t xml:space="preserve"> and hotels to temporarily close, leading local farmers and food producers to </w:t>
      </w:r>
      <w:r w:rsidR="00F13F34">
        <w:rPr>
          <w:sz w:val="28"/>
          <w:szCs w:val="28"/>
        </w:rPr>
        <w:t>discard unused food products.</w:t>
      </w:r>
      <w:r w:rsidR="00A81BB9">
        <w:rPr>
          <w:sz w:val="28"/>
          <w:szCs w:val="28"/>
        </w:rPr>
        <w:t xml:space="preserve"> Approximately 25% of businesses had temporarily shut down due to the coronavirus lockdown, and most of the remaining operational companies experienced a decline in turnovers, as reported by the office of National Statistics. The survey, which involved 5,300 businesses and is the most extensive assessment to date of the business impact, focused on the initial two weeks following the lockdown implement in March of 2023. Within that timeframe, 0.4 percent of businesses reported that they had discontinued their operations.</w:t>
      </w:r>
    </w:p>
    <w:p w14:paraId="27A3E0F8" w14:textId="77777777" w:rsidR="00D4119F" w:rsidRDefault="00D4119F" w:rsidP="009D115C">
      <w:pPr>
        <w:rPr>
          <w:sz w:val="28"/>
          <w:szCs w:val="28"/>
        </w:rPr>
      </w:pPr>
    </w:p>
    <w:p w14:paraId="23A50756" w14:textId="1DD883AF" w:rsidR="00D4119F" w:rsidRDefault="00D4119F" w:rsidP="009D115C">
      <w:pPr>
        <w:rPr>
          <w:i/>
          <w:iCs/>
          <w:sz w:val="32"/>
          <w:szCs w:val="32"/>
          <w:u w:val="single"/>
        </w:rPr>
      </w:pPr>
      <w:r>
        <w:rPr>
          <w:i/>
          <w:iCs/>
          <w:sz w:val="32"/>
          <w:szCs w:val="32"/>
          <w:u w:val="single"/>
        </w:rPr>
        <w:t>Conclusion</w:t>
      </w:r>
    </w:p>
    <w:p w14:paraId="468C3C12" w14:textId="221C070C" w:rsidR="00D4119F" w:rsidRPr="00D4119F" w:rsidRDefault="00D4119F" w:rsidP="009D115C">
      <w:pPr>
        <w:rPr>
          <w:sz w:val="28"/>
          <w:szCs w:val="28"/>
        </w:rPr>
      </w:pPr>
      <w:r>
        <w:rPr>
          <w:sz w:val="28"/>
          <w:szCs w:val="28"/>
        </w:rPr>
        <w:t>In summary, COVID-19 has presented an unprecedented challenge to our global community, affecting individuals, societies, and economies in profound ways. The pandemic has underscored the importance of collaboration, resilience, and adaptability.</w:t>
      </w:r>
    </w:p>
    <w:p w14:paraId="073BD7F5" w14:textId="77777777" w:rsidR="00D4119F" w:rsidRPr="00D4119F" w:rsidRDefault="00D4119F" w:rsidP="009D115C">
      <w:pPr>
        <w:rPr>
          <w:i/>
          <w:iCs/>
          <w:sz w:val="32"/>
          <w:szCs w:val="32"/>
          <w:u w:val="single"/>
        </w:rPr>
      </w:pPr>
    </w:p>
    <w:p w14:paraId="77503F03" w14:textId="77777777" w:rsidR="00AB589E" w:rsidRPr="00105966" w:rsidRDefault="00AB589E" w:rsidP="009D115C">
      <w:pPr>
        <w:rPr>
          <w:sz w:val="24"/>
          <w:szCs w:val="24"/>
        </w:rPr>
      </w:pPr>
    </w:p>
    <w:p w14:paraId="460EE64F" w14:textId="3E548223" w:rsidR="00AB589E" w:rsidRPr="00105966" w:rsidRDefault="007C5DC8" w:rsidP="009D115C">
      <w:pPr>
        <w:rPr>
          <w:sz w:val="24"/>
          <w:szCs w:val="24"/>
        </w:rPr>
      </w:pPr>
      <w:r w:rsidRPr="00105966">
        <w:rPr>
          <w:sz w:val="24"/>
          <w:szCs w:val="24"/>
        </w:rPr>
        <w:lastRenderedPageBreak/>
        <w:t>References</w:t>
      </w:r>
    </w:p>
    <w:p w14:paraId="7461EEB1" w14:textId="7B06EE93" w:rsidR="007C5DC8" w:rsidRPr="00105966" w:rsidRDefault="007C5DC8" w:rsidP="009D115C">
      <w:pPr>
        <w:rPr>
          <w:sz w:val="24"/>
          <w:szCs w:val="24"/>
        </w:rPr>
      </w:pPr>
    </w:p>
    <w:p w14:paraId="2BCFDF97" w14:textId="26C8953E" w:rsidR="003339C7" w:rsidRPr="00105966" w:rsidRDefault="003339C7" w:rsidP="009D115C">
      <w:pPr>
        <w:rPr>
          <w:i/>
          <w:iCs/>
          <w:sz w:val="24"/>
          <w:szCs w:val="24"/>
        </w:rPr>
      </w:pPr>
      <w:r w:rsidRPr="00105966">
        <w:rPr>
          <w:sz w:val="24"/>
          <w:szCs w:val="24"/>
        </w:rPr>
        <w:t>(2023)</w:t>
      </w:r>
      <w:r w:rsidR="00F82664" w:rsidRPr="00105966">
        <w:rPr>
          <w:sz w:val="24"/>
          <w:szCs w:val="24"/>
        </w:rPr>
        <w:t xml:space="preserve"> covid-19 coronavirus</w:t>
      </w:r>
      <w:r w:rsidR="00B541DE">
        <w:rPr>
          <w:sz w:val="24"/>
          <w:szCs w:val="24"/>
        </w:rPr>
        <w:t>,</w:t>
      </w:r>
      <w:r w:rsidR="00F82664" w:rsidRPr="00105966">
        <w:rPr>
          <w:sz w:val="24"/>
          <w:szCs w:val="24"/>
        </w:rPr>
        <w:t xml:space="preserve"> </w:t>
      </w:r>
      <w:hyperlink r:id="rId8" w:history="1">
        <w:r w:rsidR="00A91F5D" w:rsidRPr="00105966">
          <w:rPr>
            <w:rStyle w:val="Hyperlink"/>
            <w:sz w:val="24"/>
            <w:szCs w:val="24"/>
          </w:rPr>
          <w:t>https://disasterphilanthropy.org/disasters/covid-19-coronavirus/</w:t>
        </w:r>
      </w:hyperlink>
    </w:p>
    <w:p w14:paraId="7CB27964" w14:textId="77777777" w:rsidR="00A91F5D" w:rsidRPr="00105966" w:rsidRDefault="00A91F5D" w:rsidP="009D115C">
      <w:pPr>
        <w:rPr>
          <w:sz w:val="24"/>
          <w:szCs w:val="24"/>
        </w:rPr>
      </w:pPr>
    </w:p>
    <w:p w14:paraId="4082393E" w14:textId="7420EE19" w:rsidR="00A91F5D" w:rsidRPr="00105966" w:rsidRDefault="00781E8B" w:rsidP="009D115C">
      <w:pPr>
        <w:rPr>
          <w:i/>
          <w:iCs/>
          <w:sz w:val="24"/>
          <w:szCs w:val="24"/>
        </w:rPr>
      </w:pPr>
      <w:r w:rsidRPr="00105966">
        <w:rPr>
          <w:sz w:val="24"/>
          <w:szCs w:val="24"/>
        </w:rPr>
        <w:t>Propper</w:t>
      </w:r>
      <w:r w:rsidR="00BC4F8E" w:rsidRPr="00105966">
        <w:rPr>
          <w:sz w:val="24"/>
          <w:szCs w:val="24"/>
        </w:rPr>
        <w:t xml:space="preserve">, </w:t>
      </w:r>
      <w:r w:rsidR="00196CB5" w:rsidRPr="00105966">
        <w:rPr>
          <w:sz w:val="24"/>
          <w:szCs w:val="24"/>
        </w:rPr>
        <w:t>C.P,</w:t>
      </w:r>
      <w:r w:rsidR="00E5468D" w:rsidRPr="00105966">
        <w:rPr>
          <w:sz w:val="24"/>
          <w:szCs w:val="24"/>
        </w:rPr>
        <w:t xml:space="preserve"> Stoye, </w:t>
      </w:r>
      <w:r w:rsidR="00020EB7" w:rsidRPr="00105966">
        <w:rPr>
          <w:sz w:val="24"/>
          <w:szCs w:val="24"/>
        </w:rPr>
        <w:t>G.S,</w:t>
      </w:r>
      <w:r w:rsidR="00493E33" w:rsidRPr="00105966">
        <w:rPr>
          <w:sz w:val="24"/>
          <w:szCs w:val="24"/>
        </w:rPr>
        <w:t xml:space="preserve"> Zaranko, </w:t>
      </w:r>
      <w:r w:rsidR="00020EB7" w:rsidRPr="00105966">
        <w:rPr>
          <w:sz w:val="24"/>
          <w:szCs w:val="24"/>
        </w:rPr>
        <w:t>B.Z,</w:t>
      </w:r>
      <w:r w:rsidR="00EE38B8" w:rsidRPr="00105966">
        <w:rPr>
          <w:sz w:val="24"/>
          <w:szCs w:val="24"/>
        </w:rPr>
        <w:t xml:space="preserve"> (2020)</w:t>
      </w:r>
      <w:r w:rsidR="008A26BD" w:rsidRPr="00105966">
        <w:rPr>
          <w:sz w:val="24"/>
          <w:szCs w:val="24"/>
        </w:rPr>
        <w:t xml:space="preserve"> </w:t>
      </w:r>
      <w:r w:rsidR="008A26BD" w:rsidRPr="00105966">
        <w:rPr>
          <w:sz w:val="24"/>
          <w:szCs w:val="24"/>
        </w:rPr>
        <w:t>The Wider Impacts of the Coronavirus Pandemic on the NHS</w:t>
      </w:r>
      <w:r w:rsidR="001E0542" w:rsidRPr="00105966">
        <w:rPr>
          <w:sz w:val="24"/>
          <w:szCs w:val="24"/>
        </w:rPr>
        <w:t xml:space="preserve">, </w:t>
      </w:r>
      <w:r w:rsidR="001E0542" w:rsidRPr="00105966">
        <w:rPr>
          <w:i/>
          <w:iCs/>
          <w:sz w:val="24"/>
          <w:szCs w:val="24"/>
        </w:rPr>
        <w:t>Fiscal Studies</w:t>
      </w:r>
      <w:r w:rsidR="00572AF9" w:rsidRPr="00105966">
        <w:rPr>
          <w:i/>
          <w:iCs/>
          <w:sz w:val="24"/>
          <w:szCs w:val="24"/>
        </w:rPr>
        <w:t xml:space="preserve">, volume 41, </w:t>
      </w:r>
      <w:r w:rsidR="008C7296" w:rsidRPr="00105966">
        <w:rPr>
          <w:i/>
          <w:iCs/>
          <w:sz w:val="24"/>
          <w:szCs w:val="24"/>
        </w:rPr>
        <w:t xml:space="preserve">issue 2, </w:t>
      </w:r>
      <w:hyperlink r:id="rId9" w:history="1">
        <w:r w:rsidR="008C7296" w:rsidRPr="00105966">
          <w:rPr>
            <w:rStyle w:val="Hyperlink"/>
            <w:i/>
            <w:iCs/>
            <w:sz w:val="24"/>
            <w:szCs w:val="24"/>
          </w:rPr>
          <w:t>https://onlinelibrary.wiley.com/doi/10.1111/1475-5890.12227</w:t>
        </w:r>
      </w:hyperlink>
    </w:p>
    <w:p w14:paraId="29AFE81A" w14:textId="77777777" w:rsidR="008C7296" w:rsidRPr="00105966" w:rsidRDefault="008C7296" w:rsidP="009D115C">
      <w:pPr>
        <w:rPr>
          <w:i/>
          <w:iCs/>
          <w:sz w:val="24"/>
          <w:szCs w:val="24"/>
        </w:rPr>
      </w:pPr>
    </w:p>
    <w:p w14:paraId="00960E1C" w14:textId="58C7155A" w:rsidR="008C7296" w:rsidRPr="00105966" w:rsidRDefault="00B05B29" w:rsidP="009D115C">
      <w:pPr>
        <w:rPr>
          <w:sz w:val="24"/>
          <w:szCs w:val="24"/>
        </w:rPr>
      </w:pPr>
      <w:r w:rsidRPr="00105966">
        <w:rPr>
          <w:sz w:val="24"/>
          <w:szCs w:val="24"/>
        </w:rPr>
        <w:t xml:space="preserve">(2023) </w:t>
      </w:r>
      <w:r w:rsidRPr="00105966">
        <w:rPr>
          <w:sz w:val="24"/>
          <w:szCs w:val="24"/>
        </w:rPr>
        <w:t>COVID-19: The impact of the pandemic on the medical profession</w:t>
      </w:r>
      <w:r w:rsidR="00B541DE">
        <w:rPr>
          <w:sz w:val="24"/>
          <w:szCs w:val="24"/>
        </w:rPr>
        <w:t>,</w:t>
      </w:r>
      <w:r w:rsidR="000E2DAC" w:rsidRPr="00105966">
        <w:rPr>
          <w:sz w:val="24"/>
          <w:szCs w:val="24"/>
        </w:rPr>
        <w:t xml:space="preserve"> </w:t>
      </w:r>
      <w:hyperlink r:id="rId10" w:history="1">
        <w:r w:rsidR="00506C04" w:rsidRPr="00105966">
          <w:rPr>
            <w:rStyle w:val="Hyperlink"/>
            <w:sz w:val="24"/>
            <w:szCs w:val="24"/>
          </w:rPr>
          <w:t>https://www.bma.org.uk/advice-and-support/covid-19/what-the-bma-is-doing/covid-19-the-impact-of-the-pandemic-on-the-medical-profession</w:t>
        </w:r>
      </w:hyperlink>
    </w:p>
    <w:p w14:paraId="20B3D21A" w14:textId="77777777" w:rsidR="00506C04" w:rsidRPr="00105966" w:rsidRDefault="00506C04" w:rsidP="009D115C">
      <w:pPr>
        <w:rPr>
          <w:sz w:val="24"/>
          <w:szCs w:val="24"/>
        </w:rPr>
      </w:pPr>
    </w:p>
    <w:p w14:paraId="53CEEF8D" w14:textId="03ED595F" w:rsidR="0086478C" w:rsidRDefault="009D7127" w:rsidP="009D115C">
      <w:pPr>
        <w:rPr>
          <w:sz w:val="24"/>
          <w:szCs w:val="24"/>
        </w:rPr>
      </w:pPr>
      <w:r w:rsidRPr="00105966">
        <w:rPr>
          <w:sz w:val="24"/>
          <w:szCs w:val="24"/>
        </w:rPr>
        <w:t xml:space="preserve">(2021) </w:t>
      </w:r>
      <w:r w:rsidR="003A3E58" w:rsidRPr="00105966">
        <w:rPr>
          <w:sz w:val="24"/>
          <w:szCs w:val="24"/>
        </w:rPr>
        <w:t>Hospital Outpatient Activity 2020-21</w:t>
      </w:r>
      <w:r w:rsidR="00B541DE">
        <w:rPr>
          <w:sz w:val="24"/>
          <w:szCs w:val="24"/>
        </w:rPr>
        <w:t>,</w:t>
      </w:r>
      <w:r w:rsidR="003A3E58" w:rsidRPr="00105966">
        <w:rPr>
          <w:sz w:val="24"/>
          <w:szCs w:val="24"/>
        </w:rPr>
        <w:t xml:space="preserve"> </w:t>
      </w:r>
      <w:hyperlink r:id="rId11" w:history="1">
        <w:r w:rsidR="0086478C" w:rsidRPr="00105966">
          <w:rPr>
            <w:rStyle w:val="Hyperlink"/>
            <w:sz w:val="24"/>
            <w:szCs w:val="24"/>
          </w:rPr>
          <w:t>https://digital.nhs.uk/data-and-information/publications/statistical/hospital-outpatient-activity/2020-21/covid-19-impact</w:t>
        </w:r>
      </w:hyperlink>
    </w:p>
    <w:p w14:paraId="2ABF74D9" w14:textId="77777777" w:rsidR="002D59C7" w:rsidRPr="00105966" w:rsidRDefault="002D59C7" w:rsidP="009D115C">
      <w:pPr>
        <w:rPr>
          <w:sz w:val="24"/>
          <w:szCs w:val="24"/>
        </w:rPr>
      </w:pPr>
    </w:p>
    <w:p w14:paraId="73CDF124" w14:textId="35758A8C" w:rsidR="0086478C" w:rsidRPr="00105966" w:rsidRDefault="00D125D9" w:rsidP="009D115C">
      <w:pPr>
        <w:rPr>
          <w:sz w:val="24"/>
          <w:szCs w:val="24"/>
        </w:rPr>
      </w:pPr>
      <w:r w:rsidRPr="00105966">
        <w:rPr>
          <w:sz w:val="24"/>
          <w:szCs w:val="24"/>
        </w:rPr>
        <w:t>(2023)</w:t>
      </w:r>
      <w:r w:rsidR="00AA5C19" w:rsidRPr="00105966">
        <w:rPr>
          <w:sz w:val="24"/>
          <w:szCs w:val="24"/>
        </w:rPr>
        <w:t xml:space="preserve"> </w:t>
      </w:r>
      <w:r w:rsidR="00AA5C19" w:rsidRPr="00105966">
        <w:rPr>
          <w:sz w:val="24"/>
          <w:szCs w:val="24"/>
        </w:rPr>
        <w:t>COVID-19 vaccines: everything you need to know</w:t>
      </w:r>
      <w:r w:rsidR="00AA5C19" w:rsidRPr="00105966">
        <w:rPr>
          <w:sz w:val="24"/>
          <w:szCs w:val="24"/>
        </w:rPr>
        <w:t xml:space="preserve"> </w:t>
      </w:r>
      <w:hyperlink r:id="rId12" w:history="1">
        <w:r w:rsidR="00105966" w:rsidRPr="00105966">
          <w:rPr>
            <w:rStyle w:val="Hyperlink"/>
            <w:sz w:val="24"/>
            <w:szCs w:val="24"/>
          </w:rPr>
          <w:t>https://www.gavi.org/covid19-vaccines?gclid=Cj0KCQiA7OqrBhD9ARIsAK3UXh3hFiFBub56m-HOHKgaYnL1ATzGKkWHiSKJp7HxEwT_M18j8yW9984aAuDJEALw_wcB</w:t>
        </w:r>
      </w:hyperlink>
    </w:p>
    <w:p w14:paraId="33442834" w14:textId="77777777" w:rsidR="00B541DE" w:rsidRDefault="00B541DE" w:rsidP="009D115C">
      <w:pPr>
        <w:rPr>
          <w:sz w:val="28"/>
          <w:szCs w:val="28"/>
        </w:rPr>
      </w:pPr>
    </w:p>
    <w:p w14:paraId="3F8184A1" w14:textId="353B6E96" w:rsidR="00105966" w:rsidRDefault="00A91AC7" w:rsidP="009D115C">
      <w:pPr>
        <w:rPr>
          <w:i/>
          <w:iCs/>
          <w:sz w:val="24"/>
          <w:szCs w:val="24"/>
        </w:rPr>
      </w:pPr>
      <w:r w:rsidRPr="00B541DE">
        <w:rPr>
          <w:sz w:val="24"/>
          <w:szCs w:val="24"/>
        </w:rPr>
        <w:t xml:space="preserve">Res, </w:t>
      </w:r>
      <w:r w:rsidR="00CF6755" w:rsidRPr="00B541DE">
        <w:rPr>
          <w:sz w:val="24"/>
          <w:szCs w:val="24"/>
        </w:rPr>
        <w:t>J.B.R, (202</w:t>
      </w:r>
      <w:r w:rsidR="00FC576F" w:rsidRPr="00B541DE">
        <w:rPr>
          <w:sz w:val="24"/>
          <w:szCs w:val="24"/>
        </w:rPr>
        <w:t xml:space="preserve">0) </w:t>
      </w:r>
      <w:r w:rsidR="00FC576F" w:rsidRPr="00B541DE">
        <w:rPr>
          <w:sz w:val="24"/>
          <w:szCs w:val="24"/>
        </w:rPr>
        <w:t>Effects of COVID-19 on business and research</w:t>
      </w:r>
      <w:r w:rsidR="00B541DE" w:rsidRPr="00B541DE">
        <w:rPr>
          <w:sz w:val="24"/>
          <w:szCs w:val="24"/>
        </w:rPr>
        <w:t xml:space="preserve">, </w:t>
      </w:r>
      <w:r w:rsidR="00371543" w:rsidRPr="00371543">
        <w:rPr>
          <w:i/>
          <w:iCs/>
          <w:sz w:val="24"/>
          <w:szCs w:val="24"/>
        </w:rPr>
        <w:t>National Library of Medicine</w:t>
      </w:r>
      <w:r w:rsidR="00371543">
        <w:rPr>
          <w:i/>
          <w:iCs/>
          <w:sz w:val="24"/>
          <w:szCs w:val="24"/>
        </w:rPr>
        <w:t xml:space="preserve">, </w:t>
      </w:r>
      <w:hyperlink r:id="rId13" w:history="1">
        <w:r w:rsidR="001F2141" w:rsidRPr="00DA0A92">
          <w:rPr>
            <w:rStyle w:val="Hyperlink"/>
            <w:i/>
            <w:iCs/>
            <w:sz w:val="24"/>
            <w:szCs w:val="24"/>
          </w:rPr>
          <w:t>https://www.ncbi.nlm.nih.gov/pmc/articles/PMC7280091/</w:t>
        </w:r>
      </w:hyperlink>
    </w:p>
    <w:p w14:paraId="314256E8" w14:textId="77777777" w:rsidR="001F2141" w:rsidRDefault="001F2141" w:rsidP="009D115C">
      <w:pPr>
        <w:rPr>
          <w:i/>
          <w:iCs/>
          <w:sz w:val="24"/>
          <w:szCs w:val="24"/>
        </w:rPr>
      </w:pPr>
    </w:p>
    <w:p w14:paraId="6EF3C257" w14:textId="36961CC4" w:rsidR="001F2141" w:rsidRDefault="007D1EAD" w:rsidP="009D115C">
      <w:pPr>
        <w:rPr>
          <w:sz w:val="24"/>
          <w:szCs w:val="24"/>
        </w:rPr>
      </w:pPr>
      <w:r>
        <w:rPr>
          <w:sz w:val="24"/>
          <w:szCs w:val="24"/>
        </w:rPr>
        <w:t>(2023)</w:t>
      </w:r>
      <w:r w:rsidR="009731A7">
        <w:rPr>
          <w:sz w:val="24"/>
          <w:szCs w:val="24"/>
        </w:rPr>
        <w:t xml:space="preserve"> </w:t>
      </w:r>
      <w:r w:rsidR="009731A7" w:rsidRPr="009731A7">
        <w:rPr>
          <w:sz w:val="24"/>
          <w:szCs w:val="24"/>
        </w:rPr>
        <w:t>COVID-19 vaccines side effects and safety</w:t>
      </w:r>
      <w:r w:rsidR="009731A7">
        <w:rPr>
          <w:sz w:val="24"/>
          <w:szCs w:val="24"/>
        </w:rPr>
        <w:t xml:space="preserve">, </w:t>
      </w:r>
      <w:hyperlink r:id="rId14" w:history="1">
        <w:r w:rsidR="00B960B1" w:rsidRPr="00DA0A92">
          <w:rPr>
            <w:rStyle w:val="Hyperlink"/>
            <w:sz w:val="24"/>
            <w:szCs w:val="24"/>
          </w:rPr>
          <w:t>https://www.nhs.uk/conditions/covid-19/covid-19-vaccination/covid-19-vaccines-side-effects-and-safety/</w:t>
        </w:r>
      </w:hyperlink>
    </w:p>
    <w:p w14:paraId="458200EC" w14:textId="23C05AE9" w:rsidR="00B960B1" w:rsidRDefault="00B960B1" w:rsidP="009D115C">
      <w:pPr>
        <w:rPr>
          <w:sz w:val="24"/>
          <w:szCs w:val="24"/>
        </w:rPr>
      </w:pPr>
    </w:p>
    <w:p w14:paraId="0FC4CCFB" w14:textId="230365FF" w:rsidR="006535AC" w:rsidRDefault="006A42D6" w:rsidP="009D115C">
      <w:pPr>
        <w:rPr>
          <w:sz w:val="24"/>
          <w:szCs w:val="24"/>
        </w:rPr>
      </w:pPr>
      <w:r>
        <w:rPr>
          <w:sz w:val="24"/>
          <w:szCs w:val="24"/>
        </w:rPr>
        <w:t xml:space="preserve">Sherrington, </w:t>
      </w:r>
      <w:r w:rsidR="00AC4FC5">
        <w:rPr>
          <w:sz w:val="24"/>
          <w:szCs w:val="24"/>
        </w:rPr>
        <w:t xml:space="preserve">A.S, (2022) </w:t>
      </w:r>
      <w:r w:rsidR="00C54138" w:rsidRPr="00C54138">
        <w:rPr>
          <w:sz w:val="24"/>
          <w:szCs w:val="24"/>
        </w:rPr>
        <w:t>2 Years of COVID-19</w:t>
      </w:r>
      <w:r w:rsidR="00D10D5C">
        <w:rPr>
          <w:sz w:val="24"/>
          <w:szCs w:val="24"/>
        </w:rPr>
        <w:t xml:space="preserve">, </w:t>
      </w:r>
      <w:r w:rsidR="004829FC" w:rsidRPr="00926B82">
        <w:rPr>
          <w:i/>
          <w:iCs/>
          <w:sz w:val="24"/>
          <w:szCs w:val="24"/>
        </w:rPr>
        <w:t xml:space="preserve">Government </w:t>
      </w:r>
      <w:r w:rsidR="00926B82" w:rsidRPr="00926B82">
        <w:rPr>
          <w:i/>
          <w:iCs/>
          <w:sz w:val="24"/>
          <w:szCs w:val="24"/>
        </w:rPr>
        <w:t>Digital Service</w:t>
      </w:r>
      <w:r w:rsidR="00926B82">
        <w:rPr>
          <w:sz w:val="24"/>
          <w:szCs w:val="24"/>
        </w:rPr>
        <w:t xml:space="preserve">,  </w:t>
      </w:r>
      <w:hyperlink r:id="rId15" w:history="1">
        <w:r w:rsidR="008333D9" w:rsidRPr="00DA0A92">
          <w:rPr>
            <w:rStyle w:val="Hyperlink"/>
            <w:sz w:val="24"/>
            <w:szCs w:val="24"/>
          </w:rPr>
          <w:t>https://gds.blog.gov.uk/2022/07/25/2-years-of-covid-19-on-gov-uk/</w:t>
        </w:r>
      </w:hyperlink>
    </w:p>
    <w:p w14:paraId="3E4FD10E" w14:textId="77777777" w:rsidR="008333D9" w:rsidRDefault="008333D9" w:rsidP="009D115C">
      <w:pPr>
        <w:rPr>
          <w:sz w:val="24"/>
          <w:szCs w:val="24"/>
        </w:rPr>
      </w:pPr>
    </w:p>
    <w:p w14:paraId="34A5A7D3" w14:textId="3179D868" w:rsidR="008333D9" w:rsidRDefault="00FB2CAE" w:rsidP="009D115C">
      <w:pPr>
        <w:rPr>
          <w:sz w:val="24"/>
          <w:szCs w:val="24"/>
        </w:rPr>
      </w:pPr>
      <w:r>
        <w:rPr>
          <w:sz w:val="24"/>
          <w:szCs w:val="24"/>
        </w:rPr>
        <w:t xml:space="preserve">(2023) </w:t>
      </w:r>
      <w:r w:rsidR="008D297D" w:rsidRPr="008D297D">
        <w:rPr>
          <w:sz w:val="24"/>
          <w:szCs w:val="24"/>
        </w:rPr>
        <w:t>UK lockdowns were a policy ‘failure’, health expert tells Covid inquiry</w:t>
      </w:r>
      <w:r w:rsidR="008D297D">
        <w:rPr>
          <w:sz w:val="24"/>
          <w:szCs w:val="24"/>
        </w:rPr>
        <w:t xml:space="preserve">, </w:t>
      </w:r>
      <w:r w:rsidR="001653A9" w:rsidRPr="001653A9">
        <w:rPr>
          <w:i/>
          <w:iCs/>
          <w:sz w:val="24"/>
          <w:szCs w:val="24"/>
        </w:rPr>
        <w:t>The Guardian</w:t>
      </w:r>
      <w:r w:rsidR="001653A9">
        <w:rPr>
          <w:i/>
          <w:iCs/>
          <w:sz w:val="24"/>
          <w:szCs w:val="24"/>
        </w:rPr>
        <w:t xml:space="preserve">, </w:t>
      </w:r>
      <w:hyperlink r:id="rId16" w:history="1">
        <w:r w:rsidR="00F927CB" w:rsidRPr="00DA0A92">
          <w:rPr>
            <w:rStyle w:val="Hyperlink"/>
            <w:sz w:val="24"/>
            <w:szCs w:val="24"/>
          </w:rPr>
          <w:t>https://www.theguardian.com/uk-news/2023/oct/16/uk-lockdowns-were-a-policy-failure-health-expert-tells-covid-inquiry</w:t>
        </w:r>
      </w:hyperlink>
    </w:p>
    <w:p w14:paraId="2F425ECB" w14:textId="77777777" w:rsidR="00F927CB" w:rsidRDefault="00F927CB" w:rsidP="009D115C">
      <w:pPr>
        <w:rPr>
          <w:sz w:val="24"/>
          <w:szCs w:val="24"/>
        </w:rPr>
      </w:pPr>
    </w:p>
    <w:p w14:paraId="2AACBF13" w14:textId="03850A87" w:rsidR="001E4BA3" w:rsidRDefault="00685294" w:rsidP="009D115C">
      <w:pPr>
        <w:rPr>
          <w:i/>
          <w:iCs/>
          <w:sz w:val="24"/>
          <w:szCs w:val="24"/>
        </w:rPr>
      </w:pPr>
      <w:r>
        <w:rPr>
          <w:sz w:val="24"/>
          <w:szCs w:val="24"/>
        </w:rPr>
        <w:lastRenderedPageBreak/>
        <w:t xml:space="preserve">Romei, V.R, Thomas, </w:t>
      </w:r>
      <w:r w:rsidR="0022091E">
        <w:rPr>
          <w:sz w:val="24"/>
          <w:szCs w:val="24"/>
        </w:rPr>
        <w:t xml:space="preserve">D.T, (2020) </w:t>
      </w:r>
      <w:r w:rsidR="00BA5445">
        <w:rPr>
          <w:sz w:val="24"/>
          <w:szCs w:val="24"/>
        </w:rPr>
        <w:t>Covid-19 shuts down a quarter of UK businesses</w:t>
      </w:r>
      <w:r w:rsidR="00D817D5" w:rsidRPr="00D817D5">
        <w:rPr>
          <w:i/>
          <w:iCs/>
          <w:sz w:val="24"/>
          <w:szCs w:val="24"/>
        </w:rPr>
        <w:t xml:space="preserve">, </w:t>
      </w:r>
      <w:r w:rsidR="00D83392">
        <w:rPr>
          <w:i/>
          <w:iCs/>
          <w:sz w:val="24"/>
          <w:szCs w:val="24"/>
        </w:rPr>
        <w:t xml:space="preserve">financial times, </w:t>
      </w:r>
      <w:hyperlink r:id="rId17" w:history="1">
        <w:r w:rsidR="00D83392" w:rsidRPr="00DA0A92">
          <w:rPr>
            <w:rStyle w:val="Hyperlink"/>
            <w:i/>
            <w:iCs/>
            <w:sz w:val="24"/>
            <w:szCs w:val="24"/>
          </w:rPr>
          <w:t>https://www.ft.com/content/f9537538-d7a0-44e3-8e86-5cb9a984aae4</w:t>
        </w:r>
      </w:hyperlink>
    </w:p>
    <w:p w14:paraId="20D308ED" w14:textId="77777777" w:rsidR="00D83392" w:rsidRDefault="00D83392" w:rsidP="009D115C">
      <w:pPr>
        <w:rPr>
          <w:i/>
          <w:iCs/>
          <w:sz w:val="24"/>
          <w:szCs w:val="24"/>
        </w:rPr>
      </w:pPr>
    </w:p>
    <w:p w14:paraId="4D4A5894" w14:textId="77777777" w:rsidR="00D83392" w:rsidRPr="00D817D5" w:rsidRDefault="00D83392" w:rsidP="009D115C">
      <w:pPr>
        <w:rPr>
          <w:i/>
          <w:iCs/>
          <w:sz w:val="24"/>
          <w:szCs w:val="24"/>
        </w:rPr>
      </w:pPr>
    </w:p>
    <w:p w14:paraId="21019CDA" w14:textId="77777777" w:rsidR="00F927CB" w:rsidRPr="008333D9" w:rsidRDefault="00F927CB" w:rsidP="009D115C">
      <w:pPr>
        <w:rPr>
          <w:sz w:val="24"/>
          <w:szCs w:val="24"/>
        </w:rPr>
      </w:pPr>
    </w:p>
    <w:p w14:paraId="784A7B9B" w14:textId="77777777" w:rsidR="006535AC" w:rsidRDefault="006535AC" w:rsidP="009D115C">
      <w:pPr>
        <w:rPr>
          <w:sz w:val="28"/>
          <w:szCs w:val="28"/>
        </w:rPr>
      </w:pPr>
    </w:p>
    <w:p w14:paraId="082A06A4" w14:textId="77777777" w:rsidR="006535AC" w:rsidRPr="009D115C" w:rsidRDefault="006535AC" w:rsidP="009D115C">
      <w:pPr>
        <w:rPr>
          <w:sz w:val="28"/>
          <w:szCs w:val="28"/>
        </w:rPr>
      </w:pPr>
    </w:p>
    <w:p w14:paraId="4D47FE5E" w14:textId="77777777" w:rsidR="009D115C" w:rsidRDefault="009D115C" w:rsidP="009D115C">
      <w:pPr>
        <w:rPr>
          <w:sz w:val="36"/>
          <w:szCs w:val="36"/>
          <w:u w:val="single"/>
        </w:rPr>
      </w:pPr>
    </w:p>
    <w:p w14:paraId="4AC3EE19" w14:textId="77777777" w:rsidR="009D115C" w:rsidRPr="009D115C" w:rsidRDefault="009D115C" w:rsidP="009D115C">
      <w:pPr>
        <w:rPr>
          <w:sz w:val="36"/>
          <w:szCs w:val="36"/>
          <w:u w:val="single"/>
        </w:rPr>
      </w:pPr>
    </w:p>
    <w:sectPr w:rsidR="009D115C" w:rsidRPr="009D11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324B66"/>
    <w:multiLevelType w:val="hybridMultilevel"/>
    <w:tmpl w:val="A9E2E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BB74CE"/>
    <w:multiLevelType w:val="hybridMultilevel"/>
    <w:tmpl w:val="DC983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6326B"/>
    <w:multiLevelType w:val="hybridMultilevel"/>
    <w:tmpl w:val="D0782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6658922">
    <w:abstractNumId w:val="2"/>
  </w:num>
  <w:num w:numId="2" w16cid:durableId="551691431">
    <w:abstractNumId w:val="1"/>
  </w:num>
  <w:num w:numId="3" w16cid:durableId="4891811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15C"/>
    <w:rsid w:val="00004A2D"/>
    <w:rsid w:val="00004E6C"/>
    <w:rsid w:val="000078C9"/>
    <w:rsid w:val="000126A9"/>
    <w:rsid w:val="00017082"/>
    <w:rsid w:val="00020EB7"/>
    <w:rsid w:val="0003162A"/>
    <w:rsid w:val="0005166B"/>
    <w:rsid w:val="00052E24"/>
    <w:rsid w:val="0006468E"/>
    <w:rsid w:val="000B2917"/>
    <w:rsid w:val="000C3271"/>
    <w:rsid w:val="000C7D62"/>
    <w:rsid w:val="000D4024"/>
    <w:rsid w:val="000E2DAC"/>
    <w:rsid w:val="000E4F9E"/>
    <w:rsid w:val="00105966"/>
    <w:rsid w:val="0012141B"/>
    <w:rsid w:val="00142C59"/>
    <w:rsid w:val="0014363C"/>
    <w:rsid w:val="00160967"/>
    <w:rsid w:val="001653A9"/>
    <w:rsid w:val="00177BF0"/>
    <w:rsid w:val="0018160C"/>
    <w:rsid w:val="00184FF8"/>
    <w:rsid w:val="001877BE"/>
    <w:rsid w:val="00190E6C"/>
    <w:rsid w:val="00191F34"/>
    <w:rsid w:val="00196CB5"/>
    <w:rsid w:val="001A57EE"/>
    <w:rsid w:val="001A7436"/>
    <w:rsid w:val="001B05E5"/>
    <w:rsid w:val="001B2B8D"/>
    <w:rsid w:val="001B5E9A"/>
    <w:rsid w:val="001B65FF"/>
    <w:rsid w:val="001B78D5"/>
    <w:rsid w:val="001C0BE6"/>
    <w:rsid w:val="001E0542"/>
    <w:rsid w:val="001E4BA3"/>
    <w:rsid w:val="001F08E3"/>
    <w:rsid w:val="001F2141"/>
    <w:rsid w:val="001F469C"/>
    <w:rsid w:val="001F68F4"/>
    <w:rsid w:val="00204377"/>
    <w:rsid w:val="00206037"/>
    <w:rsid w:val="00207491"/>
    <w:rsid w:val="0020765A"/>
    <w:rsid w:val="00211193"/>
    <w:rsid w:val="00213A5B"/>
    <w:rsid w:val="0022091E"/>
    <w:rsid w:val="0022245F"/>
    <w:rsid w:val="00243F4A"/>
    <w:rsid w:val="00247B25"/>
    <w:rsid w:val="00255457"/>
    <w:rsid w:val="0026400E"/>
    <w:rsid w:val="0026576E"/>
    <w:rsid w:val="00273736"/>
    <w:rsid w:val="00275C2E"/>
    <w:rsid w:val="00280F1B"/>
    <w:rsid w:val="002826E8"/>
    <w:rsid w:val="00286269"/>
    <w:rsid w:val="00294FA4"/>
    <w:rsid w:val="002B0360"/>
    <w:rsid w:val="002B03BE"/>
    <w:rsid w:val="002D59C7"/>
    <w:rsid w:val="002E1156"/>
    <w:rsid w:val="002E1198"/>
    <w:rsid w:val="002F10FA"/>
    <w:rsid w:val="00300FDB"/>
    <w:rsid w:val="00323C5D"/>
    <w:rsid w:val="00326797"/>
    <w:rsid w:val="003339C7"/>
    <w:rsid w:val="00340B7B"/>
    <w:rsid w:val="0034290A"/>
    <w:rsid w:val="00344A0D"/>
    <w:rsid w:val="003516D6"/>
    <w:rsid w:val="00355F6C"/>
    <w:rsid w:val="00363EE9"/>
    <w:rsid w:val="00365194"/>
    <w:rsid w:val="00371543"/>
    <w:rsid w:val="003A0856"/>
    <w:rsid w:val="003A3E58"/>
    <w:rsid w:val="003A3F61"/>
    <w:rsid w:val="003A443B"/>
    <w:rsid w:val="003B48EC"/>
    <w:rsid w:val="003E1394"/>
    <w:rsid w:val="003E1E2D"/>
    <w:rsid w:val="00401B80"/>
    <w:rsid w:val="004022A4"/>
    <w:rsid w:val="0042369C"/>
    <w:rsid w:val="00424FA1"/>
    <w:rsid w:val="004306C4"/>
    <w:rsid w:val="00434DFD"/>
    <w:rsid w:val="00436F7F"/>
    <w:rsid w:val="00456186"/>
    <w:rsid w:val="00461E9A"/>
    <w:rsid w:val="00470586"/>
    <w:rsid w:val="00477DF5"/>
    <w:rsid w:val="004829FC"/>
    <w:rsid w:val="00490639"/>
    <w:rsid w:val="00493E33"/>
    <w:rsid w:val="004B1BF6"/>
    <w:rsid w:val="004C01C3"/>
    <w:rsid w:val="004E7EE4"/>
    <w:rsid w:val="004F2E60"/>
    <w:rsid w:val="004F2EBA"/>
    <w:rsid w:val="004F445E"/>
    <w:rsid w:val="00506C04"/>
    <w:rsid w:val="0051265D"/>
    <w:rsid w:val="00520DFE"/>
    <w:rsid w:val="00523BE4"/>
    <w:rsid w:val="00533CFE"/>
    <w:rsid w:val="00533F99"/>
    <w:rsid w:val="005525C0"/>
    <w:rsid w:val="00553E43"/>
    <w:rsid w:val="00556ED8"/>
    <w:rsid w:val="005575B1"/>
    <w:rsid w:val="00567EEC"/>
    <w:rsid w:val="00572AF9"/>
    <w:rsid w:val="005844CC"/>
    <w:rsid w:val="00596A2A"/>
    <w:rsid w:val="005A5B44"/>
    <w:rsid w:val="005A75C6"/>
    <w:rsid w:val="005C03E9"/>
    <w:rsid w:val="005C0B46"/>
    <w:rsid w:val="005C3E5E"/>
    <w:rsid w:val="005E3582"/>
    <w:rsid w:val="005E3DD4"/>
    <w:rsid w:val="005E43C8"/>
    <w:rsid w:val="005F590B"/>
    <w:rsid w:val="00602D7B"/>
    <w:rsid w:val="00615CC2"/>
    <w:rsid w:val="006160F6"/>
    <w:rsid w:val="00645AB6"/>
    <w:rsid w:val="00653509"/>
    <w:rsid w:val="006535AC"/>
    <w:rsid w:val="0065776D"/>
    <w:rsid w:val="00660F18"/>
    <w:rsid w:val="00666BB1"/>
    <w:rsid w:val="00666CA5"/>
    <w:rsid w:val="00673C3A"/>
    <w:rsid w:val="00685294"/>
    <w:rsid w:val="00692291"/>
    <w:rsid w:val="006A42D6"/>
    <w:rsid w:val="006A4FD3"/>
    <w:rsid w:val="006B2372"/>
    <w:rsid w:val="006B6F1F"/>
    <w:rsid w:val="006B74AE"/>
    <w:rsid w:val="006C126D"/>
    <w:rsid w:val="006C48F6"/>
    <w:rsid w:val="006D618C"/>
    <w:rsid w:val="006D7A5D"/>
    <w:rsid w:val="007177C3"/>
    <w:rsid w:val="00744125"/>
    <w:rsid w:val="00753CF8"/>
    <w:rsid w:val="0076541D"/>
    <w:rsid w:val="00773CA9"/>
    <w:rsid w:val="00773EE3"/>
    <w:rsid w:val="007800C9"/>
    <w:rsid w:val="007800D7"/>
    <w:rsid w:val="00781DC8"/>
    <w:rsid w:val="00781E8B"/>
    <w:rsid w:val="00793CAC"/>
    <w:rsid w:val="007B067E"/>
    <w:rsid w:val="007B4885"/>
    <w:rsid w:val="007C0BB1"/>
    <w:rsid w:val="007C4F2A"/>
    <w:rsid w:val="007C5DC8"/>
    <w:rsid w:val="007D1EAD"/>
    <w:rsid w:val="0080729D"/>
    <w:rsid w:val="00815F98"/>
    <w:rsid w:val="00831C0F"/>
    <w:rsid w:val="0083208B"/>
    <w:rsid w:val="008333D9"/>
    <w:rsid w:val="0086478C"/>
    <w:rsid w:val="008838B7"/>
    <w:rsid w:val="008A1056"/>
    <w:rsid w:val="008A26BD"/>
    <w:rsid w:val="008B5052"/>
    <w:rsid w:val="008C021D"/>
    <w:rsid w:val="008C7296"/>
    <w:rsid w:val="008D0AA2"/>
    <w:rsid w:val="008D297D"/>
    <w:rsid w:val="008F6840"/>
    <w:rsid w:val="009055B8"/>
    <w:rsid w:val="00910A16"/>
    <w:rsid w:val="00926B82"/>
    <w:rsid w:val="009343FF"/>
    <w:rsid w:val="00942B09"/>
    <w:rsid w:val="00945515"/>
    <w:rsid w:val="00957063"/>
    <w:rsid w:val="009669F1"/>
    <w:rsid w:val="009731A7"/>
    <w:rsid w:val="009A35E5"/>
    <w:rsid w:val="009C2373"/>
    <w:rsid w:val="009C3112"/>
    <w:rsid w:val="009C7E66"/>
    <w:rsid w:val="009D115C"/>
    <w:rsid w:val="009D7127"/>
    <w:rsid w:val="009E3DA1"/>
    <w:rsid w:val="009E5BC2"/>
    <w:rsid w:val="00A0468E"/>
    <w:rsid w:val="00A22B2A"/>
    <w:rsid w:val="00A3007A"/>
    <w:rsid w:val="00A53675"/>
    <w:rsid w:val="00A56E43"/>
    <w:rsid w:val="00A6017E"/>
    <w:rsid w:val="00A81BB9"/>
    <w:rsid w:val="00A90439"/>
    <w:rsid w:val="00A91AC7"/>
    <w:rsid w:val="00A91F5D"/>
    <w:rsid w:val="00A94C10"/>
    <w:rsid w:val="00AA2B6A"/>
    <w:rsid w:val="00AA5C19"/>
    <w:rsid w:val="00AB589E"/>
    <w:rsid w:val="00AC4FC5"/>
    <w:rsid w:val="00AD606C"/>
    <w:rsid w:val="00AD62CD"/>
    <w:rsid w:val="00AF09C8"/>
    <w:rsid w:val="00AF3CFE"/>
    <w:rsid w:val="00AF53C4"/>
    <w:rsid w:val="00B03526"/>
    <w:rsid w:val="00B04F3B"/>
    <w:rsid w:val="00B05B29"/>
    <w:rsid w:val="00B21160"/>
    <w:rsid w:val="00B40E95"/>
    <w:rsid w:val="00B45738"/>
    <w:rsid w:val="00B46C6B"/>
    <w:rsid w:val="00B50907"/>
    <w:rsid w:val="00B523F3"/>
    <w:rsid w:val="00B541DE"/>
    <w:rsid w:val="00B54B79"/>
    <w:rsid w:val="00B60E44"/>
    <w:rsid w:val="00B678E4"/>
    <w:rsid w:val="00B7669C"/>
    <w:rsid w:val="00B85C59"/>
    <w:rsid w:val="00B87BBB"/>
    <w:rsid w:val="00B960B1"/>
    <w:rsid w:val="00B9765A"/>
    <w:rsid w:val="00BA0C54"/>
    <w:rsid w:val="00BA4EAB"/>
    <w:rsid w:val="00BA5445"/>
    <w:rsid w:val="00BA77B0"/>
    <w:rsid w:val="00BB2975"/>
    <w:rsid w:val="00BC4F8E"/>
    <w:rsid w:val="00BC7955"/>
    <w:rsid w:val="00BD0D65"/>
    <w:rsid w:val="00BD0DCC"/>
    <w:rsid w:val="00BD1B62"/>
    <w:rsid w:val="00BE141B"/>
    <w:rsid w:val="00BE5926"/>
    <w:rsid w:val="00BF3DA6"/>
    <w:rsid w:val="00C10387"/>
    <w:rsid w:val="00C12EEA"/>
    <w:rsid w:val="00C54138"/>
    <w:rsid w:val="00C71EFE"/>
    <w:rsid w:val="00C80283"/>
    <w:rsid w:val="00C81FEB"/>
    <w:rsid w:val="00C82DC1"/>
    <w:rsid w:val="00C9658E"/>
    <w:rsid w:val="00CC0A3E"/>
    <w:rsid w:val="00CE306F"/>
    <w:rsid w:val="00CE6396"/>
    <w:rsid w:val="00CF1845"/>
    <w:rsid w:val="00CF6755"/>
    <w:rsid w:val="00D01D9A"/>
    <w:rsid w:val="00D10064"/>
    <w:rsid w:val="00D10D5C"/>
    <w:rsid w:val="00D125D9"/>
    <w:rsid w:val="00D25C05"/>
    <w:rsid w:val="00D34976"/>
    <w:rsid w:val="00D4119F"/>
    <w:rsid w:val="00D43279"/>
    <w:rsid w:val="00D517D3"/>
    <w:rsid w:val="00D5215B"/>
    <w:rsid w:val="00D6126E"/>
    <w:rsid w:val="00D67FF3"/>
    <w:rsid w:val="00D7731C"/>
    <w:rsid w:val="00D817D5"/>
    <w:rsid w:val="00D83392"/>
    <w:rsid w:val="00D94F09"/>
    <w:rsid w:val="00DA7FED"/>
    <w:rsid w:val="00DB0440"/>
    <w:rsid w:val="00DB6420"/>
    <w:rsid w:val="00DC5F40"/>
    <w:rsid w:val="00DC642F"/>
    <w:rsid w:val="00DC6C95"/>
    <w:rsid w:val="00DE69CE"/>
    <w:rsid w:val="00DF0FEC"/>
    <w:rsid w:val="00E04EC8"/>
    <w:rsid w:val="00E07672"/>
    <w:rsid w:val="00E21538"/>
    <w:rsid w:val="00E4627E"/>
    <w:rsid w:val="00E5416B"/>
    <w:rsid w:val="00E5468D"/>
    <w:rsid w:val="00E5498B"/>
    <w:rsid w:val="00E61AE0"/>
    <w:rsid w:val="00E709E0"/>
    <w:rsid w:val="00E73AE1"/>
    <w:rsid w:val="00E73B19"/>
    <w:rsid w:val="00E761A3"/>
    <w:rsid w:val="00E76EB8"/>
    <w:rsid w:val="00E77546"/>
    <w:rsid w:val="00E7782A"/>
    <w:rsid w:val="00E82B87"/>
    <w:rsid w:val="00E90466"/>
    <w:rsid w:val="00E91D44"/>
    <w:rsid w:val="00E95887"/>
    <w:rsid w:val="00E96455"/>
    <w:rsid w:val="00EA460E"/>
    <w:rsid w:val="00EA676C"/>
    <w:rsid w:val="00EB3F30"/>
    <w:rsid w:val="00EB5569"/>
    <w:rsid w:val="00EB6332"/>
    <w:rsid w:val="00ED0D0F"/>
    <w:rsid w:val="00ED6D77"/>
    <w:rsid w:val="00EE1229"/>
    <w:rsid w:val="00EE1E23"/>
    <w:rsid w:val="00EE38B8"/>
    <w:rsid w:val="00EE47AF"/>
    <w:rsid w:val="00EE5308"/>
    <w:rsid w:val="00EF4A52"/>
    <w:rsid w:val="00F00E64"/>
    <w:rsid w:val="00F13E10"/>
    <w:rsid w:val="00F13F34"/>
    <w:rsid w:val="00F17B9F"/>
    <w:rsid w:val="00F248AC"/>
    <w:rsid w:val="00F300EC"/>
    <w:rsid w:val="00F40DEC"/>
    <w:rsid w:val="00F41335"/>
    <w:rsid w:val="00F4617E"/>
    <w:rsid w:val="00F624C5"/>
    <w:rsid w:val="00F66F9C"/>
    <w:rsid w:val="00F714F6"/>
    <w:rsid w:val="00F81561"/>
    <w:rsid w:val="00F82664"/>
    <w:rsid w:val="00F87250"/>
    <w:rsid w:val="00F87D11"/>
    <w:rsid w:val="00F9063F"/>
    <w:rsid w:val="00F90F9D"/>
    <w:rsid w:val="00F927CB"/>
    <w:rsid w:val="00F93314"/>
    <w:rsid w:val="00F95559"/>
    <w:rsid w:val="00FA5CD0"/>
    <w:rsid w:val="00FB0F7D"/>
    <w:rsid w:val="00FB2CAE"/>
    <w:rsid w:val="00FB4F8C"/>
    <w:rsid w:val="00FC1CE3"/>
    <w:rsid w:val="00FC576F"/>
    <w:rsid w:val="00FC5806"/>
    <w:rsid w:val="00FC7334"/>
    <w:rsid w:val="00FD5A58"/>
    <w:rsid w:val="00FF7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8758A"/>
  <w15:chartTrackingRefBased/>
  <w15:docId w15:val="{ED78135B-7C5D-42C6-8606-2A83EE5BB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738"/>
    <w:pPr>
      <w:ind w:left="720"/>
      <w:contextualSpacing/>
    </w:pPr>
  </w:style>
  <w:style w:type="character" w:styleId="Hyperlink">
    <w:name w:val="Hyperlink"/>
    <w:basedOn w:val="DefaultParagraphFont"/>
    <w:uiPriority w:val="99"/>
    <w:unhideWhenUsed/>
    <w:rsid w:val="00A91F5D"/>
    <w:rPr>
      <w:color w:val="0563C1" w:themeColor="hyperlink"/>
      <w:u w:val="single"/>
    </w:rPr>
  </w:style>
  <w:style w:type="character" w:styleId="UnresolvedMention">
    <w:name w:val="Unresolved Mention"/>
    <w:basedOn w:val="DefaultParagraphFont"/>
    <w:uiPriority w:val="99"/>
    <w:semiHidden/>
    <w:unhideWhenUsed/>
    <w:rsid w:val="00A91F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asterphilanthropy.org/disasters/covid-19-coronavirus/" TargetMode="External"/><Relationship Id="rId13" Type="http://schemas.openxmlformats.org/officeDocument/2006/relationships/hyperlink" Target="https://www.ncbi.nlm.nih.gov/pmc/articles/PMC728009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gavi.org/covid19-vaccines?gclid=Cj0KCQiA7OqrBhD9ARIsAK3UXh3hFiFBub56m-HOHKgaYnL1ATzGKkWHiSKJp7HxEwT_M18j8yW9984aAuDJEALw_wcB" TargetMode="External"/><Relationship Id="rId17" Type="http://schemas.openxmlformats.org/officeDocument/2006/relationships/hyperlink" Target="https://www.ft.com/content/f9537538-d7a0-44e3-8e86-5cb9a984aae4" TargetMode="External"/><Relationship Id="rId2" Type="http://schemas.openxmlformats.org/officeDocument/2006/relationships/styles" Target="styles.xml"/><Relationship Id="rId16" Type="http://schemas.openxmlformats.org/officeDocument/2006/relationships/hyperlink" Target="https://www.theguardian.com/uk-news/2023/oct/16/uk-lockdowns-were-a-policy-failure-health-expert-tells-covid-inquir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igital.nhs.uk/data-and-information/publications/statistical/hospital-outpatient-activity/2020-21/covid-19-impact" TargetMode="External"/><Relationship Id="rId5" Type="http://schemas.openxmlformats.org/officeDocument/2006/relationships/image" Target="media/image1.jpeg"/><Relationship Id="rId15" Type="http://schemas.openxmlformats.org/officeDocument/2006/relationships/hyperlink" Target="https://gds.blog.gov.uk/2022/07/25/2-years-of-covid-19-on-gov-uk/" TargetMode="External"/><Relationship Id="rId10" Type="http://schemas.openxmlformats.org/officeDocument/2006/relationships/hyperlink" Target="https://www.bma.org.uk/advice-and-support/covid-19/what-the-bma-is-doing/covid-19-the-impact-of-the-pandemic-on-the-medical-profess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onlinelibrary.wiley.com/doi/10.1111/1475-5890.12227" TargetMode="External"/><Relationship Id="rId14" Type="http://schemas.openxmlformats.org/officeDocument/2006/relationships/hyperlink" Target="https://www.nhs.uk/conditions/covid-19/covid-19-vaccination/covid-19-vaccines-side-effects-and-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1678</Words>
  <Characters>9570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[Maccy] [AvengedSevenfold]</dc:creator>
  <cp:keywords/>
  <dc:description/>
  <cp:lastModifiedBy>[Maccy] [AvengedSevenfold]</cp:lastModifiedBy>
  <cp:revision>2</cp:revision>
  <dcterms:created xsi:type="dcterms:W3CDTF">2023-12-15T16:14:00Z</dcterms:created>
  <dcterms:modified xsi:type="dcterms:W3CDTF">2023-12-15T16:14:00Z</dcterms:modified>
</cp:coreProperties>
</file>