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comments.xml" ContentType="application/vnd.openxmlformats-officedocument.wordprocessingml.comments+xml"/>
  <Override PartName="/word/commentsExtended.xml" ContentType="application/vnd.openxmlformats-officedocument.wordprocessingml.commentsExtended+xml"/>
  <Override PartName="/word/header2.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FCEBC07" w14:textId="6C0CD3A8" w:rsidR="000D3A8A" w:rsidRPr="000D3A8A" w:rsidRDefault="000D3A8A" w:rsidP="000D3A8A">
      <w:pPr>
        <w:pStyle w:val="NormaleWeb"/>
        <w:spacing w:line="360" w:lineRule="auto"/>
        <w:rPr>
          <w:rFonts w:ascii="Arial" w:hAnsi="Arial" w:cs="Arial"/>
          <w:sz w:val="28"/>
          <w:szCs w:val="28"/>
        </w:rPr>
      </w:pPr>
      <w:r w:rsidRPr="000D3A8A">
        <w:rPr>
          <w:rFonts w:ascii="Arial" w:hAnsi="Arial" w:cs="Arial"/>
          <w:sz w:val="28"/>
          <w:szCs w:val="28"/>
        </w:rPr>
        <w:t xml:space="preserve">Brunella </w:t>
      </w:r>
      <w:proofErr w:type="spellStart"/>
      <w:r w:rsidRPr="000D3A8A">
        <w:rPr>
          <w:rFonts w:ascii="Arial" w:hAnsi="Arial" w:cs="Arial"/>
          <w:sz w:val="28"/>
          <w:szCs w:val="28"/>
        </w:rPr>
        <w:t>Govetto</w:t>
      </w:r>
      <w:proofErr w:type="spellEnd"/>
    </w:p>
    <w:p w14:paraId="69104EA1" w14:textId="77777777" w:rsidR="000D3A8A" w:rsidRPr="000D3A8A" w:rsidRDefault="000D3A8A" w:rsidP="000D3A8A">
      <w:pPr>
        <w:pStyle w:val="NormaleWeb"/>
        <w:spacing w:line="360" w:lineRule="auto"/>
        <w:rPr>
          <w:rFonts w:ascii="Arial" w:hAnsi="Arial" w:cs="Arial"/>
          <w:sz w:val="28"/>
          <w:szCs w:val="28"/>
        </w:rPr>
      </w:pPr>
      <w:r w:rsidRPr="000D3A8A">
        <w:rPr>
          <w:rFonts w:ascii="Arial" w:hAnsi="Arial" w:cs="Arial"/>
          <w:sz w:val="28"/>
          <w:szCs w:val="28"/>
        </w:rPr>
        <w:t>2030430</w:t>
      </w:r>
    </w:p>
    <w:p w14:paraId="31A55A85" w14:textId="77777777" w:rsidR="000D3A8A" w:rsidRPr="000D3A8A" w:rsidRDefault="000D3A8A" w:rsidP="000D3A8A">
      <w:pPr>
        <w:pStyle w:val="NormaleWeb"/>
        <w:spacing w:line="360" w:lineRule="auto"/>
        <w:rPr>
          <w:rFonts w:ascii="Arial" w:hAnsi="Arial" w:cs="Arial"/>
          <w:sz w:val="28"/>
          <w:szCs w:val="28"/>
        </w:rPr>
      </w:pPr>
      <w:r w:rsidRPr="000D3A8A">
        <w:rPr>
          <w:rFonts w:ascii="Arial" w:hAnsi="Arial" w:cs="Arial"/>
          <w:sz w:val="28"/>
          <w:szCs w:val="28"/>
        </w:rPr>
        <w:t xml:space="preserve">20BMPF7010: Module 6 </w:t>
      </w:r>
    </w:p>
    <w:p w14:paraId="2F8E669A" w14:textId="00CE8483" w:rsidR="000D3A8A" w:rsidRDefault="000D3A8A" w:rsidP="000D3A8A">
      <w:pPr>
        <w:pStyle w:val="NormaleWeb"/>
        <w:spacing w:line="360" w:lineRule="auto"/>
        <w:rPr>
          <w:rFonts w:ascii="Arial" w:hAnsi="Arial" w:cs="Arial"/>
          <w:sz w:val="28"/>
          <w:szCs w:val="28"/>
        </w:rPr>
      </w:pPr>
      <w:r w:rsidRPr="000D3A8A">
        <w:rPr>
          <w:rFonts w:ascii="Arial" w:hAnsi="Arial" w:cs="Arial"/>
          <w:sz w:val="28"/>
          <w:szCs w:val="28"/>
        </w:rPr>
        <w:t xml:space="preserve">Extended Work-Based Learning Project </w:t>
      </w:r>
    </w:p>
    <w:p w14:paraId="0DBE4207" w14:textId="058E6AF7" w:rsidR="0068424F" w:rsidRPr="000D3A8A" w:rsidRDefault="0068424F" w:rsidP="000D3A8A">
      <w:pPr>
        <w:pStyle w:val="NormaleWeb"/>
        <w:spacing w:line="360" w:lineRule="auto"/>
        <w:rPr>
          <w:rFonts w:ascii="Arial" w:hAnsi="Arial" w:cs="Arial"/>
          <w:sz w:val="28"/>
          <w:szCs w:val="28"/>
        </w:rPr>
      </w:pPr>
      <w:r>
        <w:rPr>
          <w:rFonts w:ascii="Arial" w:hAnsi="Arial" w:cs="Arial"/>
          <w:sz w:val="28"/>
          <w:szCs w:val="28"/>
        </w:rPr>
        <w:t xml:space="preserve">Word count: </w:t>
      </w:r>
      <w:r w:rsidR="0086684A" w:rsidRPr="0086684A">
        <w:rPr>
          <w:rFonts w:ascii="Arial" w:hAnsi="Arial" w:cs="Arial"/>
          <w:sz w:val="28"/>
          <w:szCs w:val="28"/>
          <w:highlight w:val="yellow"/>
        </w:rPr>
        <w:t>605025</w:t>
      </w:r>
      <w:bookmarkStart w:id="0" w:name="_GoBack"/>
      <w:bookmarkEnd w:id="0"/>
    </w:p>
    <w:p w14:paraId="03CD21CB" w14:textId="6AB79115" w:rsidR="001404C0" w:rsidRDefault="001404C0" w:rsidP="000D3A8A">
      <w:pPr>
        <w:rPr>
          <w:rFonts w:ascii="Arial" w:hAnsi="Arial" w:cs="Arial"/>
          <w:sz w:val="28"/>
          <w:szCs w:val="28"/>
          <w:lang w:val="en-GB"/>
        </w:rPr>
      </w:pPr>
      <w:r w:rsidRPr="001404C0">
        <w:rPr>
          <w:rFonts w:ascii="Arial" w:hAnsi="Arial" w:cs="Arial"/>
          <w:sz w:val="28"/>
          <w:szCs w:val="28"/>
          <w:lang w:val="en-GB"/>
        </w:rPr>
        <w:t xml:space="preserve">Project Title: </w:t>
      </w:r>
    </w:p>
    <w:p w14:paraId="1F45BA2F" w14:textId="77777777" w:rsidR="001404C0" w:rsidRPr="001404C0" w:rsidRDefault="001404C0" w:rsidP="000D3A8A">
      <w:pPr>
        <w:rPr>
          <w:rFonts w:ascii="Arial" w:hAnsi="Arial" w:cs="Arial"/>
          <w:sz w:val="28"/>
          <w:szCs w:val="28"/>
          <w:lang w:val="en-GB"/>
        </w:rPr>
      </w:pPr>
    </w:p>
    <w:p w14:paraId="1485419D" w14:textId="62878383" w:rsidR="000D3A8A" w:rsidRPr="001404C0" w:rsidRDefault="000D3A8A" w:rsidP="001404C0">
      <w:pPr>
        <w:pStyle w:val="Citazione"/>
        <w:jc w:val="center"/>
        <w:rPr>
          <w:rFonts w:ascii="Arial" w:hAnsi="Arial" w:cs="Arial"/>
          <w:sz w:val="32"/>
          <w:szCs w:val="32"/>
          <w:lang w:val="en-GB"/>
        </w:rPr>
      </w:pPr>
      <w:r w:rsidRPr="001404C0">
        <w:rPr>
          <w:rFonts w:ascii="Arial" w:hAnsi="Arial" w:cs="Arial"/>
          <w:sz w:val="32"/>
          <w:szCs w:val="32"/>
          <w:lang w:val="en-GB"/>
        </w:rPr>
        <w:t>Melodies of Motherhood: Investigating the impact of singing on maternal well-being and parent-infant relationship</w:t>
      </w:r>
    </w:p>
    <w:p w14:paraId="23A90B6A" w14:textId="77777777" w:rsidR="000D3A8A" w:rsidRPr="000D3A8A" w:rsidRDefault="000D3A8A" w:rsidP="007237E3">
      <w:pPr>
        <w:pStyle w:val="NormaleWeb"/>
        <w:spacing w:line="360" w:lineRule="auto"/>
        <w:rPr>
          <w:rFonts w:ascii="Arial" w:hAnsi="Arial" w:cs="Arial"/>
          <w:b/>
          <w:i/>
          <w:sz w:val="24"/>
          <w:szCs w:val="24"/>
        </w:rPr>
      </w:pPr>
    </w:p>
    <w:p w14:paraId="56A2147E" w14:textId="77777777" w:rsidR="000D3A8A" w:rsidRPr="00D050C2" w:rsidRDefault="000D3A8A" w:rsidP="007237E3">
      <w:pPr>
        <w:pStyle w:val="NormaleWeb"/>
        <w:spacing w:line="360" w:lineRule="auto"/>
        <w:rPr>
          <w:rFonts w:ascii="Arial" w:hAnsi="Arial" w:cs="Arial"/>
          <w:b/>
          <w:sz w:val="24"/>
          <w:szCs w:val="24"/>
        </w:rPr>
      </w:pPr>
    </w:p>
    <w:sdt>
      <w:sdtPr>
        <w:rPr>
          <w:rFonts w:ascii="Arial" w:eastAsiaTheme="minorEastAsia" w:hAnsi="Arial" w:cs="Arial"/>
          <w:caps w:val="0"/>
          <w:color w:val="auto"/>
          <w:spacing w:val="0"/>
          <w:sz w:val="44"/>
          <w:szCs w:val="20"/>
        </w:rPr>
        <w:id w:val="-112676069"/>
        <w:docPartObj>
          <w:docPartGallery w:val="Table of Contents"/>
          <w:docPartUnique/>
        </w:docPartObj>
      </w:sdtPr>
      <w:sdtEndPr>
        <w:rPr>
          <w:rFonts w:asciiTheme="minorHAnsi" w:hAnsiTheme="minorHAnsi" w:cstheme="minorBidi"/>
          <w:b/>
          <w:bCs/>
          <w:sz w:val="20"/>
        </w:rPr>
      </w:sdtEndPr>
      <w:sdtContent>
        <w:p w14:paraId="4213F337" w14:textId="4084E70B" w:rsidR="00581A8E" w:rsidRPr="004D73B7" w:rsidRDefault="004D73B7" w:rsidP="004D73B7">
          <w:pPr>
            <w:pStyle w:val="Titolo"/>
            <w:rPr>
              <w:rFonts w:ascii="Arial" w:hAnsi="Arial" w:cs="Arial"/>
              <w:color w:val="auto"/>
              <w:sz w:val="44"/>
            </w:rPr>
          </w:pPr>
          <w:r w:rsidRPr="0006248D">
            <w:rPr>
              <w:rFonts w:ascii="Arial" w:hAnsi="Arial" w:cs="Arial"/>
              <w:color w:val="auto"/>
              <w:sz w:val="36"/>
              <w:szCs w:val="36"/>
            </w:rPr>
            <w:t>Contents</w:t>
          </w:r>
          <w:r w:rsidRPr="004D73B7">
            <w:rPr>
              <w:rFonts w:ascii="Arial" w:hAnsi="Arial" w:cs="Arial"/>
              <w:color w:val="auto"/>
              <w:sz w:val="44"/>
            </w:rPr>
            <w:t>:</w:t>
          </w:r>
        </w:p>
        <w:p w14:paraId="2FB01C0C" w14:textId="10DC667F" w:rsidR="005B211C" w:rsidRPr="005B211C" w:rsidRDefault="00581A8E">
          <w:pPr>
            <w:pStyle w:val="Sommario1"/>
            <w:tabs>
              <w:tab w:val="right" w:leader="dot" w:pos="9628"/>
            </w:tabs>
            <w:rPr>
              <w:rFonts w:ascii="Arial" w:hAnsi="Arial" w:cs="Arial"/>
              <w:noProof/>
            </w:rPr>
          </w:pPr>
          <w:r>
            <w:fldChar w:fldCharType="begin"/>
          </w:r>
          <w:r>
            <w:instrText xml:space="preserve"> TOC \o "1-3" \h \z \u </w:instrText>
          </w:r>
          <w:r>
            <w:fldChar w:fldCharType="separate"/>
          </w:r>
          <w:hyperlink w:anchor="_Toc159176397" w:history="1">
            <w:r w:rsidR="005B211C" w:rsidRPr="005B211C">
              <w:rPr>
                <w:rStyle w:val="Collegamentoipertestuale"/>
                <w:rFonts w:ascii="Arial" w:hAnsi="Arial" w:cs="Arial"/>
                <w:noProof/>
              </w:rPr>
              <w:t>Project proposal</w:t>
            </w:r>
            <w:r w:rsidR="005B211C" w:rsidRPr="005B211C">
              <w:rPr>
                <w:rFonts w:ascii="Arial" w:hAnsi="Arial" w:cs="Arial"/>
                <w:noProof/>
                <w:webHidden/>
              </w:rPr>
              <w:tab/>
            </w:r>
            <w:r w:rsidR="005B211C" w:rsidRPr="005B211C">
              <w:rPr>
                <w:rFonts w:ascii="Arial" w:hAnsi="Arial" w:cs="Arial"/>
                <w:noProof/>
                <w:webHidden/>
              </w:rPr>
              <w:fldChar w:fldCharType="begin"/>
            </w:r>
            <w:r w:rsidR="005B211C" w:rsidRPr="005B211C">
              <w:rPr>
                <w:rFonts w:ascii="Arial" w:hAnsi="Arial" w:cs="Arial"/>
                <w:noProof/>
                <w:webHidden/>
              </w:rPr>
              <w:instrText xml:space="preserve"> PAGEREF _Toc159176397 \h </w:instrText>
            </w:r>
            <w:r w:rsidR="005B211C" w:rsidRPr="005B211C">
              <w:rPr>
                <w:rFonts w:ascii="Arial" w:hAnsi="Arial" w:cs="Arial"/>
                <w:noProof/>
                <w:webHidden/>
              </w:rPr>
            </w:r>
            <w:r w:rsidR="005B211C" w:rsidRPr="005B211C">
              <w:rPr>
                <w:rFonts w:ascii="Arial" w:hAnsi="Arial" w:cs="Arial"/>
                <w:noProof/>
                <w:webHidden/>
              </w:rPr>
              <w:fldChar w:fldCharType="separate"/>
            </w:r>
            <w:r w:rsidR="005B211C">
              <w:rPr>
                <w:rFonts w:ascii="Arial" w:hAnsi="Arial" w:cs="Arial"/>
                <w:noProof/>
                <w:webHidden/>
              </w:rPr>
              <w:t>3</w:t>
            </w:r>
            <w:r w:rsidR="005B211C" w:rsidRPr="005B211C">
              <w:rPr>
                <w:rFonts w:ascii="Arial" w:hAnsi="Arial" w:cs="Arial"/>
                <w:noProof/>
                <w:webHidden/>
              </w:rPr>
              <w:fldChar w:fldCharType="end"/>
            </w:r>
          </w:hyperlink>
        </w:p>
        <w:p w14:paraId="1230D0DA" w14:textId="3A235992" w:rsidR="005B211C" w:rsidRPr="005B211C" w:rsidRDefault="005B211C">
          <w:pPr>
            <w:pStyle w:val="Sommario2"/>
            <w:tabs>
              <w:tab w:val="right" w:leader="dot" w:pos="9628"/>
            </w:tabs>
            <w:rPr>
              <w:rFonts w:ascii="Arial" w:hAnsi="Arial" w:cs="Arial"/>
              <w:noProof/>
            </w:rPr>
          </w:pPr>
          <w:hyperlink w:anchor="_Toc159176398" w:history="1">
            <w:r w:rsidRPr="005B211C">
              <w:rPr>
                <w:rStyle w:val="Collegamentoipertestuale"/>
                <w:rFonts w:ascii="Arial" w:hAnsi="Arial" w:cs="Arial"/>
                <w:noProof/>
              </w:rPr>
              <w:t>The context</w:t>
            </w:r>
            <w:r w:rsidRPr="005B211C">
              <w:rPr>
                <w:rFonts w:ascii="Arial" w:hAnsi="Arial" w:cs="Arial"/>
                <w:noProof/>
                <w:webHidden/>
              </w:rPr>
              <w:tab/>
            </w:r>
            <w:r w:rsidRPr="005B211C">
              <w:rPr>
                <w:rFonts w:ascii="Arial" w:hAnsi="Arial" w:cs="Arial"/>
                <w:noProof/>
                <w:webHidden/>
              </w:rPr>
              <w:fldChar w:fldCharType="begin"/>
            </w:r>
            <w:r w:rsidRPr="005B211C">
              <w:rPr>
                <w:rFonts w:ascii="Arial" w:hAnsi="Arial" w:cs="Arial"/>
                <w:noProof/>
                <w:webHidden/>
              </w:rPr>
              <w:instrText xml:space="preserve"> PAGEREF _Toc159176398 \h </w:instrText>
            </w:r>
            <w:r w:rsidRPr="005B211C">
              <w:rPr>
                <w:rFonts w:ascii="Arial" w:hAnsi="Arial" w:cs="Arial"/>
                <w:noProof/>
                <w:webHidden/>
              </w:rPr>
            </w:r>
            <w:r w:rsidRPr="005B211C">
              <w:rPr>
                <w:rFonts w:ascii="Arial" w:hAnsi="Arial" w:cs="Arial"/>
                <w:noProof/>
                <w:webHidden/>
              </w:rPr>
              <w:fldChar w:fldCharType="separate"/>
            </w:r>
            <w:r>
              <w:rPr>
                <w:rFonts w:ascii="Arial" w:hAnsi="Arial" w:cs="Arial"/>
                <w:noProof/>
                <w:webHidden/>
              </w:rPr>
              <w:t>3</w:t>
            </w:r>
            <w:r w:rsidRPr="005B211C">
              <w:rPr>
                <w:rFonts w:ascii="Arial" w:hAnsi="Arial" w:cs="Arial"/>
                <w:noProof/>
                <w:webHidden/>
              </w:rPr>
              <w:fldChar w:fldCharType="end"/>
            </w:r>
          </w:hyperlink>
        </w:p>
        <w:p w14:paraId="75C90286" w14:textId="414E99E6" w:rsidR="005B211C" w:rsidRPr="005B211C" w:rsidRDefault="005B211C">
          <w:pPr>
            <w:pStyle w:val="Sommario2"/>
            <w:tabs>
              <w:tab w:val="right" w:leader="dot" w:pos="9628"/>
            </w:tabs>
            <w:rPr>
              <w:rFonts w:ascii="Arial" w:hAnsi="Arial" w:cs="Arial"/>
              <w:noProof/>
            </w:rPr>
          </w:pPr>
          <w:hyperlink w:anchor="_Toc159176399" w:history="1">
            <w:r w:rsidRPr="005B211C">
              <w:rPr>
                <w:rStyle w:val="Collegamentoipertestuale"/>
                <w:rFonts w:ascii="Arial" w:hAnsi="Arial" w:cs="Arial"/>
                <w:noProof/>
              </w:rPr>
              <w:t>The justification</w:t>
            </w:r>
            <w:r w:rsidRPr="005B211C">
              <w:rPr>
                <w:rFonts w:ascii="Arial" w:hAnsi="Arial" w:cs="Arial"/>
                <w:noProof/>
                <w:webHidden/>
              </w:rPr>
              <w:tab/>
            </w:r>
            <w:r w:rsidRPr="005B211C">
              <w:rPr>
                <w:rFonts w:ascii="Arial" w:hAnsi="Arial" w:cs="Arial"/>
                <w:noProof/>
                <w:webHidden/>
              </w:rPr>
              <w:fldChar w:fldCharType="begin"/>
            </w:r>
            <w:r w:rsidRPr="005B211C">
              <w:rPr>
                <w:rFonts w:ascii="Arial" w:hAnsi="Arial" w:cs="Arial"/>
                <w:noProof/>
                <w:webHidden/>
              </w:rPr>
              <w:instrText xml:space="preserve"> PAGEREF _Toc159176399 \h </w:instrText>
            </w:r>
            <w:r w:rsidRPr="005B211C">
              <w:rPr>
                <w:rFonts w:ascii="Arial" w:hAnsi="Arial" w:cs="Arial"/>
                <w:noProof/>
                <w:webHidden/>
              </w:rPr>
            </w:r>
            <w:r w:rsidRPr="005B211C">
              <w:rPr>
                <w:rFonts w:ascii="Arial" w:hAnsi="Arial" w:cs="Arial"/>
                <w:noProof/>
                <w:webHidden/>
              </w:rPr>
              <w:fldChar w:fldCharType="separate"/>
            </w:r>
            <w:r>
              <w:rPr>
                <w:rFonts w:ascii="Arial" w:hAnsi="Arial" w:cs="Arial"/>
                <w:noProof/>
                <w:webHidden/>
              </w:rPr>
              <w:t>3</w:t>
            </w:r>
            <w:r w:rsidRPr="005B211C">
              <w:rPr>
                <w:rFonts w:ascii="Arial" w:hAnsi="Arial" w:cs="Arial"/>
                <w:noProof/>
                <w:webHidden/>
              </w:rPr>
              <w:fldChar w:fldCharType="end"/>
            </w:r>
          </w:hyperlink>
        </w:p>
        <w:p w14:paraId="3B72CBE3" w14:textId="7306A481" w:rsidR="005B211C" w:rsidRPr="005B211C" w:rsidRDefault="005B211C">
          <w:pPr>
            <w:pStyle w:val="Sommario2"/>
            <w:tabs>
              <w:tab w:val="right" w:leader="dot" w:pos="9628"/>
            </w:tabs>
            <w:rPr>
              <w:rFonts w:ascii="Arial" w:hAnsi="Arial" w:cs="Arial"/>
              <w:noProof/>
            </w:rPr>
          </w:pPr>
          <w:hyperlink w:anchor="_Toc159176400" w:history="1">
            <w:r w:rsidRPr="005B211C">
              <w:rPr>
                <w:rStyle w:val="Collegamentoipertestuale"/>
                <w:rFonts w:ascii="Arial" w:hAnsi="Arial" w:cs="Arial"/>
                <w:noProof/>
              </w:rPr>
              <w:t>The intended impact</w:t>
            </w:r>
            <w:r w:rsidRPr="005B211C">
              <w:rPr>
                <w:rFonts w:ascii="Arial" w:hAnsi="Arial" w:cs="Arial"/>
                <w:noProof/>
                <w:webHidden/>
              </w:rPr>
              <w:tab/>
            </w:r>
            <w:r w:rsidRPr="005B211C">
              <w:rPr>
                <w:rFonts w:ascii="Arial" w:hAnsi="Arial" w:cs="Arial"/>
                <w:noProof/>
                <w:webHidden/>
              </w:rPr>
              <w:fldChar w:fldCharType="begin"/>
            </w:r>
            <w:r w:rsidRPr="005B211C">
              <w:rPr>
                <w:rFonts w:ascii="Arial" w:hAnsi="Arial" w:cs="Arial"/>
                <w:noProof/>
                <w:webHidden/>
              </w:rPr>
              <w:instrText xml:space="preserve"> PAGEREF _Toc159176400 \h </w:instrText>
            </w:r>
            <w:r w:rsidRPr="005B211C">
              <w:rPr>
                <w:rFonts w:ascii="Arial" w:hAnsi="Arial" w:cs="Arial"/>
                <w:noProof/>
                <w:webHidden/>
              </w:rPr>
            </w:r>
            <w:r w:rsidRPr="005B211C">
              <w:rPr>
                <w:rFonts w:ascii="Arial" w:hAnsi="Arial" w:cs="Arial"/>
                <w:noProof/>
                <w:webHidden/>
              </w:rPr>
              <w:fldChar w:fldCharType="separate"/>
            </w:r>
            <w:r>
              <w:rPr>
                <w:rFonts w:ascii="Arial" w:hAnsi="Arial" w:cs="Arial"/>
                <w:noProof/>
                <w:webHidden/>
              </w:rPr>
              <w:t>4</w:t>
            </w:r>
            <w:r w:rsidRPr="005B211C">
              <w:rPr>
                <w:rFonts w:ascii="Arial" w:hAnsi="Arial" w:cs="Arial"/>
                <w:noProof/>
                <w:webHidden/>
              </w:rPr>
              <w:fldChar w:fldCharType="end"/>
            </w:r>
          </w:hyperlink>
        </w:p>
        <w:p w14:paraId="3E048B06" w14:textId="51FCADDC" w:rsidR="005B211C" w:rsidRPr="005B211C" w:rsidRDefault="005B211C">
          <w:pPr>
            <w:pStyle w:val="Sommario2"/>
            <w:tabs>
              <w:tab w:val="right" w:leader="dot" w:pos="9628"/>
            </w:tabs>
            <w:rPr>
              <w:rFonts w:ascii="Arial" w:hAnsi="Arial" w:cs="Arial"/>
              <w:noProof/>
            </w:rPr>
          </w:pPr>
          <w:hyperlink w:anchor="_Toc159176401" w:history="1">
            <w:r w:rsidRPr="005B211C">
              <w:rPr>
                <w:rStyle w:val="Collegamentoipertestuale"/>
                <w:rFonts w:ascii="Arial" w:hAnsi="Arial" w:cs="Arial"/>
                <w:noProof/>
              </w:rPr>
              <w:t>The outlined intention</w:t>
            </w:r>
            <w:r w:rsidRPr="005B211C">
              <w:rPr>
                <w:rFonts w:ascii="Arial" w:hAnsi="Arial" w:cs="Arial"/>
                <w:noProof/>
                <w:webHidden/>
              </w:rPr>
              <w:tab/>
            </w:r>
            <w:r w:rsidRPr="005B211C">
              <w:rPr>
                <w:rFonts w:ascii="Arial" w:hAnsi="Arial" w:cs="Arial"/>
                <w:noProof/>
                <w:webHidden/>
              </w:rPr>
              <w:fldChar w:fldCharType="begin"/>
            </w:r>
            <w:r w:rsidRPr="005B211C">
              <w:rPr>
                <w:rFonts w:ascii="Arial" w:hAnsi="Arial" w:cs="Arial"/>
                <w:noProof/>
                <w:webHidden/>
              </w:rPr>
              <w:instrText xml:space="preserve"> PAGEREF _Toc159176401 \h </w:instrText>
            </w:r>
            <w:r w:rsidRPr="005B211C">
              <w:rPr>
                <w:rFonts w:ascii="Arial" w:hAnsi="Arial" w:cs="Arial"/>
                <w:noProof/>
                <w:webHidden/>
              </w:rPr>
            </w:r>
            <w:r w:rsidRPr="005B211C">
              <w:rPr>
                <w:rFonts w:ascii="Arial" w:hAnsi="Arial" w:cs="Arial"/>
                <w:noProof/>
                <w:webHidden/>
              </w:rPr>
              <w:fldChar w:fldCharType="separate"/>
            </w:r>
            <w:r>
              <w:rPr>
                <w:rFonts w:ascii="Arial" w:hAnsi="Arial" w:cs="Arial"/>
                <w:noProof/>
                <w:webHidden/>
              </w:rPr>
              <w:t>5</w:t>
            </w:r>
            <w:r w:rsidRPr="005B211C">
              <w:rPr>
                <w:rFonts w:ascii="Arial" w:hAnsi="Arial" w:cs="Arial"/>
                <w:noProof/>
                <w:webHidden/>
              </w:rPr>
              <w:fldChar w:fldCharType="end"/>
            </w:r>
          </w:hyperlink>
        </w:p>
        <w:p w14:paraId="4F562A90" w14:textId="44FD7781" w:rsidR="005B211C" w:rsidRPr="005B211C" w:rsidRDefault="005B211C">
          <w:pPr>
            <w:pStyle w:val="Sommario2"/>
            <w:tabs>
              <w:tab w:val="right" w:leader="dot" w:pos="9628"/>
            </w:tabs>
            <w:rPr>
              <w:rFonts w:ascii="Arial" w:hAnsi="Arial" w:cs="Arial"/>
              <w:noProof/>
            </w:rPr>
          </w:pPr>
          <w:hyperlink w:anchor="_Toc159176402" w:history="1">
            <w:r w:rsidRPr="005B211C">
              <w:rPr>
                <w:rStyle w:val="Collegamentoipertestuale"/>
                <w:rFonts w:ascii="Arial" w:hAnsi="Arial" w:cs="Arial"/>
                <w:noProof/>
              </w:rPr>
              <w:t>Methods:</w:t>
            </w:r>
            <w:r w:rsidRPr="005B211C">
              <w:rPr>
                <w:rFonts w:ascii="Arial" w:hAnsi="Arial" w:cs="Arial"/>
                <w:noProof/>
                <w:webHidden/>
              </w:rPr>
              <w:tab/>
            </w:r>
            <w:r w:rsidRPr="005B211C">
              <w:rPr>
                <w:rFonts w:ascii="Arial" w:hAnsi="Arial" w:cs="Arial"/>
                <w:noProof/>
                <w:webHidden/>
              </w:rPr>
              <w:fldChar w:fldCharType="begin"/>
            </w:r>
            <w:r w:rsidRPr="005B211C">
              <w:rPr>
                <w:rFonts w:ascii="Arial" w:hAnsi="Arial" w:cs="Arial"/>
                <w:noProof/>
                <w:webHidden/>
              </w:rPr>
              <w:instrText xml:space="preserve"> PAGEREF _Toc159176402 \h </w:instrText>
            </w:r>
            <w:r w:rsidRPr="005B211C">
              <w:rPr>
                <w:rFonts w:ascii="Arial" w:hAnsi="Arial" w:cs="Arial"/>
                <w:noProof/>
                <w:webHidden/>
              </w:rPr>
            </w:r>
            <w:r w:rsidRPr="005B211C">
              <w:rPr>
                <w:rFonts w:ascii="Arial" w:hAnsi="Arial" w:cs="Arial"/>
                <w:noProof/>
                <w:webHidden/>
              </w:rPr>
              <w:fldChar w:fldCharType="separate"/>
            </w:r>
            <w:r>
              <w:rPr>
                <w:rFonts w:ascii="Arial" w:hAnsi="Arial" w:cs="Arial"/>
                <w:noProof/>
                <w:webHidden/>
              </w:rPr>
              <w:t>5</w:t>
            </w:r>
            <w:r w:rsidRPr="005B211C">
              <w:rPr>
                <w:rFonts w:ascii="Arial" w:hAnsi="Arial" w:cs="Arial"/>
                <w:noProof/>
                <w:webHidden/>
              </w:rPr>
              <w:fldChar w:fldCharType="end"/>
            </w:r>
          </w:hyperlink>
        </w:p>
        <w:p w14:paraId="37ABB7CC" w14:textId="5239482C" w:rsidR="005B211C" w:rsidRPr="005B211C" w:rsidRDefault="005B211C">
          <w:pPr>
            <w:pStyle w:val="Sommario1"/>
            <w:tabs>
              <w:tab w:val="right" w:leader="dot" w:pos="9628"/>
            </w:tabs>
            <w:rPr>
              <w:rFonts w:ascii="Arial" w:hAnsi="Arial" w:cs="Arial"/>
              <w:noProof/>
            </w:rPr>
          </w:pPr>
          <w:hyperlink w:anchor="_Toc159176403" w:history="1">
            <w:r w:rsidRPr="005B211C">
              <w:rPr>
                <w:rStyle w:val="Collegamentoipertestuale"/>
                <w:rFonts w:ascii="Arial" w:hAnsi="Arial" w:cs="Arial"/>
                <w:noProof/>
              </w:rPr>
              <w:t>Research project plan</w:t>
            </w:r>
            <w:r w:rsidRPr="005B211C">
              <w:rPr>
                <w:rFonts w:ascii="Arial" w:hAnsi="Arial" w:cs="Arial"/>
                <w:noProof/>
                <w:webHidden/>
              </w:rPr>
              <w:tab/>
            </w:r>
            <w:r w:rsidRPr="005B211C">
              <w:rPr>
                <w:rFonts w:ascii="Arial" w:hAnsi="Arial" w:cs="Arial"/>
                <w:noProof/>
                <w:webHidden/>
              </w:rPr>
              <w:fldChar w:fldCharType="begin"/>
            </w:r>
            <w:r w:rsidRPr="005B211C">
              <w:rPr>
                <w:rFonts w:ascii="Arial" w:hAnsi="Arial" w:cs="Arial"/>
                <w:noProof/>
                <w:webHidden/>
              </w:rPr>
              <w:instrText xml:space="preserve"> PAGEREF _Toc159176403 \h </w:instrText>
            </w:r>
            <w:r w:rsidRPr="005B211C">
              <w:rPr>
                <w:rFonts w:ascii="Arial" w:hAnsi="Arial" w:cs="Arial"/>
                <w:noProof/>
                <w:webHidden/>
              </w:rPr>
            </w:r>
            <w:r w:rsidRPr="005B211C">
              <w:rPr>
                <w:rFonts w:ascii="Arial" w:hAnsi="Arial" w:cs="Arial"/>
                <w:noProof/>
                <w:webHidden/>
              </w:rPr>
              <w:fldChar w:fldCharType="separate"/>
            </w:r>
            <w:r>
              <w:rPr>
                <w:rFonts w:ascii="Arial" w:hAnsi="Arial" w:cs="Arial"/>
                <w:noProof/>
                <w:webHidden/>
              </w:rPr>
              <w:t>8</w:t>
            </w:r>
            <w:r w:rsidRPr="005B211C">
              <w:rPr>
                <w:rFonts w:ascii="Arial" w:hAnsi="Arial" w:cs="Arial"/>
                <w:noProof/>
                <w:webHidden/>
              </w:rPr>
              <w:fldChar w:fldCharType="end"/>
            </w:r>
          </w:hyperlink>
        </w:p>
        <w:p w14:paraId="51B6CCA6" w14:textId="67A5087C" w:rsidR="005B211C" w:rsidRPr="005B211C" w:rsidRDefault="005B211C">
          <w:pPr>
            <w:pStyle w:val="Sommario2"/>
            <w:tabs>
              <w:tab w:val="right" w:leader="dot" w:pos="9628"/>
            </w:tabs>
            <w:rPr>
              <w:rFonts w:ascii="Arial" w:hAnsi="Arial" w:cs="Arial"/>
              <w:noProof/>
            </w:rPr>
          </w:pPr>
          <w:hyperlink w:anchor="_Toc159176404" w:history="1">
            <w:r w:rsidRPr="005B211C">
              <w:rPr>
                <w:rStyle w:val="Collegamentoipertestuale"/>
                <w:rFonts w:ascii="Arial" w:hAnsi="Arial" w:cs="Arial"/>
                <w:noProof/>
              </w:rPr>
              <w:t>Ethics considerations</w:t>
            </w:r>
            <w:r w:rsidRPr="005B211C">
              <w:rPr>
                <w:rFonts w:ascii="Arial" w:hAnsi="Arial" w:cs="Arial"/>
                <w:noProof/>
                <w:webHidden/>
              </w:rPr>
              <w:tab/>
            </w:r>
            <w:r w:rsidRPr="005B211C">
              <w:rPr>
                <w:rFonts w:ascii="Arial" w:hAnsi="Arial" w:cs="Arial"/>
                <w:noProof/>
                <w:webHidden/>
              </w:rPr>
              <w:fldChar w:fldCharType="begin"/>
            </w:r>
            <w:r w:rsidRPr="005B211C">
              <w:rPr>
                <w:rFonts w:ascii="Arial" w:hAnsi="Arial" w:cs="Arial"/>
                <w:noProof/>
                <w:webHidden/>
              </w:rPr>
              <w:instrText xml:space="preserve"> PAGEREF _Toc159176404 \h </w:instrText>
            </w:r>
            <w:r w:rsidRPr="005B211C">
              <w:rPr>
                <w:rFonts w:ascii="Arial" w:hAnsi="Arial" w:cs="Arial"/>
                <w:noProof/>
                <w:webHidden/>
              </w:rPr>
            </w:r>
            <w:r w:rsidRPr="005B211C">
              <w:rPr>
                <w:rFonts w:ascii="Arial" w:hAnsi="Arial" w:cs="Arial"/>
                <w:noProof/>
                <w:webHidden/>
              </w:rPr>
              <w:fldChar w:fldCharType="separate"/>
            </w:r>
            <w:r>
              <w:rPr>
                <w:rFonts w:ascii="Arial" w:hAnsi="Arial" w:cs="Arial"/>
                <w:noProof/>
                <w:webHidden/>
              </w:rPr>
              <w:t>10</w:t>
            </w:r>
            <w:r w:rsidRPr="005B211C">
              <w:rPr>
                <w:rFonts w:ascii="Arial" w:hAnsi="Arial" w:cs="Arial"/>
                <w:noProof/>
                <w:webHidden/>
              </w:rPr>
              <w:fldChar w:fldCharType="end"/>
            </w:r>
          </w:hyperlink>
        </w:p>
        <w:p w14:paraId="6CD5D757" w14:textId="4F9CD1CF" w:rsidR="005B211C" w:rsidRPr="005B211C" w:rsidRDefault="005B211C">
          <w:pPr>
            <w:pStyle w:val="Sommario2"/>
            <w:tabs>
              <w:tab w:val="right" w:leader="dot" w:pos="9628"/>
            </w:tabs>
            <w:rPr>
              <w:rFonts w:ascii="Arial" w:hAnsi="Arial" w:cs="Arial"/>
              <w:noProof/>
            </w:rPr>
          </w:pPr>
          <w:hyperlink w:anchor="_Toc159176405" w:history="1">
            <w:r w:rsidRPr="005B211C">
              <w:rPr>
                <w:rStyle w:val="Collegamentoipertestuale"/>
                <w:rFonts w:ascii="Arial" w:hAnsi="Arial" w:cs="Arial"/>
                <w:noProof/>
              </w:rPr>
              <w:t>Personal learning outcomes</w:t>
            </w:r>
            <w:r w:rsidRPr="005B211C">
              <w:rPr>
                <w:rFonts w:ascii="Arial" w:hAnsi="Arial" w:cs="Arial"/>
                <w:noProof/>
                <w:webHidden/>
              </w:rPr>
              <w:tab/>
            </w:r>
            <w:r w:rsidRPr="005B211C">
              <w:rPr>
                <w:rFonts w:ascii="Arial" w:hAnsi="Arial" w:cs="Arial"/>
                <w:noProof/>
                <w:webHidden/>
              </w:rPr>
              <w:fldChar w:fldCharType="begin"/>
            </w:r>
            <w:r w:rsidRPr="005B211C">
              <w:rPr>
                <w:rFonts w:ascii="Arial" w:hAnsi="Arial" w:cs="Arial"/>
                <w:noProof/>
                <w:webHidden/>
              </w:rPr>
              <w:instrText xml:space="preserve"> PAGEREF _Toc159176405 \h </w:instrText>
            </w:r>
            <w:r w:rsidRPr="005B211C">
              <w:rPr>
                <w:rFonts w:ascii="Arial" w:hAnsi="Arial" w:cs="Arial"/>
                <w:noProof/>
                <w:webHidden/>
              </w:rPr>
            </w:r>
            <w:r w:rsidRPr="005B211C">
              <w:rPr>
                <w:rFonts w:ascii="Arial" w:hAnsi="Arial" w:cs="Arial"/>
                <w:noProof/>
                <w:webHidden/>
              </w:rPr>
              <w:fldChar w:fldCharType="separate"/>
            </w:r>
            <w:r>
              <w:rPr>
                <w:rFonts w:ascii="Arial" w:hAnsi="Arial" w:cs="Arial"/>
                <w:noProof/>
                <w:webHidden/>
              </w:rPr>
              <w:t>11</w:t>
            </w:r>
            <w:r w:rsidRPr="005B211C">
              <w:rPr>
                <w:rFonts w:ascii="Arial" w:hAnsi="Arial" w:cs="Arial"/>
                <w:noProof/>
                <w:webHidden/>
              </w:rPr>
              <w:fldChar w:fldCharType="end"/>
            </w:r>
          </w:hyperlink>
        </w:p>
        <w:p w14:paraId="62B3190B" w14:textId="34D5E9AF" w:rsidR="005B211C" w:rsidRPr="005B211C" w:rsidRDefault="005B211C">
          <w:pPr>
            <w:pStyle w:val="Sommario1"/>
            <w:tabs>
              <w:tab w:val="right" w:leader="dot" w:pos="9628"/>
            </w:tabs>
            <w:rPr>
              <w:rFonts w:ascii="Arial" w:hAnsi="Arial" w:cs="Arial"/>
              <w:noProof/>
            </w:rPr>
          </w:pPr>
          <w:hyperlink w:anchor="_Toc159176406" w:history="1">
            <w:r w:rsidRPr="005B211C">
              <w:rPr>
                <w:rStyle w:val="Collegamentoipertestuale"/>
                <w:rFonts w:ascii="Arial" w:hAnsi="Arial" w:cs="Arial"/>
                <w:noProof/>
              </w:rPr>
              <w:t>Introduction</w:t>
            </w:r>
            <w:r w:rsidRPr="005B211C">
              <w:rPr>
                <w:rFonts w:ascii="Arial" w:hAnsi="Arial" w:cs="Arial"/>
                <w:noProof/>
                <w:webHidden/>
              </w:rPr>
              <w:tab/>
            </w:r>
            <w:r w:rsidRPr="005B211C">
              <w:rPr>
                <w:rFonts w:ascii="Arial" w:hAnsi="Arial" w:cs="Arial"/>
                <w:noProof/>
                <w:webHidden/>
              </w:rPr>
              <w:fldChar w:fldCharType="begin"/>
            </w:r>
            <w:r w:rsidRPr="005B211C">
              <w:rPr>
                <w:rFonts w:ascii="Arial" w:hAnsi="Arial" w:cs="Arial"/>
                <w:noProof/>
                <w:webHidden/>
              </w:rPr>
              <w:instrText xml:space="preserve"> PAGEREF _Toc159176406 \h </w:instrText>
            </w:r>
            <w:r w:rsidRPr="005B211C">
              <w:rPr>
                <w:rFonts w:ascii="Arial" w:hAnsi="Arial" w:cs="Arial"/>
                <w:noProof/>
                <w:webHidden/>
              </w:rPr>
            </w:r>
            <w:r w:rsidRPr="005B211C">
              <w:rPr>
                <w:rFonts w:ascii="Arial" w:hAnsi="Arial" w:cs="Arial"/>
                <w:noProof/>
                <w:webHidden/>
              </w:rPr>
              <w:fldChar w:fldCharType="separate"/>
            </w:r>
            <w:r>
              <w:rPr>
                <w:rFonts w:ascii="Arial" w:hAnsi="Arial" w:cs="Arial"/>
                <w:noProof/>
                <w:webHidden/>
              </w:rPr>
              <w:t>11</w:t>
            </w:r>
            <w:r w:rsidRPr="005B211C">
              <w:rPr>
                <w:rFonts w:ascii="Arial" w:hAnsi="Arial" w:cs="Arial"/>
                <w:noProof/>
                <w:webHidden/>
              </w:rPr>
              <w:fldChar w:fldCharType="end"/>
            </w:r>
          </w:hyperlink>
        </w:p>
        <w:p w14:paraId="0BD49F54" w14:textId="04FCCD7A" w:rsidR="005B211C" w:rsidRPr="005B211C" w:rsidRDefault="005B211C">
          <w:pPr>
            <w:pStyle w:val="Sommario1"/>
            <w:tabs>
              <w:tab w:val="right" w:leader="dot" w:pos="9628"/>
            </w:tabs>
            <w:rPr>
              <w:rFonts w:ascii="Arial" w:hAnsi="Arial" w:cs="Arial"/>
              <w:noProof/>
            </w:rPr>
          </w:pPr>
          <w:hyperlink w:anchor="_Toc159176407" w:history="1">
            <w:r w:rsidRPr="005B211C">
              <w:rPr>
                <w:rStyle w:val="Collegamentoipertestuale"/>
                <w:rFonts w:ascii="Arial" w:hAnsi="Arial" w:cs="Arial"/>
                <w:noProof/>
              </w:rPr>
              <w:t>Literature review</w:t>
            </w:r>
            <w:r w:rsidRPr="005B211C">
              <w:rPr>
                <w:rFonts w:ascii="Arial" w:hAnsi="Arial" w:cs="Arial"/>
                <w:noProof/>
                <w:webHidden/>
              </w:rPr>
              <w:tab/>
            </w:r>
            <w:r w:rsidRPr="005B211C">
              <w:rPr>
                <w:rFonts w:ascii="Arial" w:hAnsi="Arial" w:cs="Arial"/>
                <w:noProof/>
                <w:webHidden/>
              </w:rPr>
              <w:fldChar w:fldCharType="begin"/>
            </w:r>
            <w:r w:rsidRPr="005B211C">
              <w:rPr>
                <w:rFonts w:ascii="Arial" w:hAnsi="Arial" w:cs="Arial"/>
                <w:noProof/>
                <w:webHidden/>
              </w:rPr>
              <w:instrText xml:space="preserve"> PAGEREF _Toc159176407 \h </w:instrText>
            </w:r>
            <w:r w:rsidRPr="005B211C">
              <w:rPr>
                <w:rFonts w:ascii="Arial" w:hAnsi="Arial" w:cs="Arial"/>
                <w:noProof/>
                <w:webHidden/>
              </w:rPr>
            </w:r>
            <w:r w:rsidRPr="005B211C">
              <w:rPr>
                <w:rFonts w:ascii="Arial" w:hAnsi="Arial" w:cs="Arial"/>
                <w:noProof/>
                <w:webHidden/>
              </w:rPr>
              <w:fldChar w:fldCharType="separate"/>
            </w:r>
            <w:r>
              <w:rPr>
                <w:rFonts w:ascii="Arial" w:hAnsi="Arial" w:cs="Arial"/>
                <w:noProof/>
                <w:webHidden/>
              </w:rPr>
              <w:t>13</w:t>
            </w:r>
            <w:r w:rsidRPr="005B211C">
              <w:rPr>
                <w:rFonts w:ascii="Arial" w:hAnsi="Arial" w:cs="Arial"/>
                <w:noProof/>
                <w:webHidden/>
              </w:rPr>
              <w:fldChar w:fldCharType="end"/>
            </w:r>
          </w:hyperlink>
        </w:p>
        <w:p w14:paraId="76F1154E" w14:textId="0FE083A5" w:rsidR="005B211C" w:rsidRPr="005B211C" w:rsidRDefault="005B211C">
          <w:pPr>
            <w:pStyle w:val="Sommario3"/>
            <w:tabs>
              <w:tab w:val="right" w:leader="dot" w:pos="9628"/>
            </w:tabs>
            <w:rPr>
              <w:rFonts w:ascii="Arial" w:hAnsi="Arial" w:cs="Arial"/>
              <w:noProof/>
            </w:rPr>
          </w:pPr>
          <w:hyperlink w:anchor="_Toc159176408" w:history="1">
            <w:r w:rsidRPr="005B211C">
              <w:rPr>
                <w:rStyle w:val="Collegamentoipertestuale"/>
                <w:rFonts w:ascii="Arial" w:hAnsi="Arial" w:cs="Arial"/>
                <w:noProof/>
              </w:rPr>
              <w:t>Singing and the contribution to wellbeing</w:t>
            </w:r>
            <w:r w:rsidRPr="005B211C">
              <w:rPr>
                <w:rFonts w:ascii="Arial" w:hAnsi="Arial" w:cs="Arial"/>
                <w:noProof/>
                <w:webHidden/>
              </w:rPr>
              <w:tab/>
            </w:r>
            <w:r w:rsidRPr="005B211C">
              <w:rPr>
                <w:rFonts w:ascii="Arial" w:hAnsi="Arial" w:cs="Arial"/>
                <w:noProof/>
                <w:webHidden/>
              </w:rPr>
              <w:fldChar w:fldCharType="begin"/>
            </w:r>
            <w:r w:rsidRPr="005B211C">
              <w:rPr>
                <w:rFonts w:ascii="Arial" w:hAnsi="Arial" w:cs="Arial"/>
                <w:noProof/>
                <w:webHidden/>
              </w:rPr>
              <w:instrText xml:space="preserve"> PAGEREF _Toc159176408 \h </w:instrText>
            </w:r>
            <w:r w:rsidRPr="005B211C">
              <w:rPr>
                <w:rFonts w:ascii="Arial" w:hAnsi="Arial" w:cs="Arial"/>
                <w:noProof/>
                <w:webHidden/>
              </w:rPr>
            </w:r>
            <w:r w:rsidRPr="005B211C">
              <w:rPr>
                <w:rFonts w:ascii="Arial" w:hAnsi="Arial" w:cs="Arial"/>
                <w:noProof/>
                <w:webHidden/>
              </w:rPr>
              <w:fldChar w:fldCharType="separate"/>
            </w:r>
            <w:r>
              <w:rPr>
                <w:rFonts w:ascii="Arial" w:hAnsi="Arial" w:cs="Arial"/>
                <w:noProof/>
                <w:webHidden/>
              </w:rPr>
              <w:t>14</w:t>
            </w:r>
            <w:r w:rsidRPr="005B211C">
              <w:rPr>
                <w:rFonts w:ascii="Arial" w:hAnsi="Arial" w:cs="Arial"/>
                <w:noProof/>
                <w:webHidden/>
              </w:rPr>
              <w:fldChar w:fldCharType="end"/>
            </w:r>
          </w:hyperlink>
        </w:p>
        <w:p w14:paraId="19CB4F98" w14:textId="7E11A9D0" w:rsidR="005B211C" w:rsidRPr="005B211C" w:rsidRDefault="005B211C">
          <w:pPr>
            <w:pStyle w:val="Sommario3"/>
            <w:tabs>
              <w:tab w:val="right" w:leader="dot" w:pos="9628"/>
            </w:tabs>
            <w:rPr>
              <w:rFonts w:ascii="Arial" w:hAnsi="Arial" w:cs="Arial"/>
              <w:noProof/>
            </w:rPr>
          </w:pPr>
          <w:hyperlink w:anchor="_Toc159176409" w:history="1">
            <w:r w:rsidRPr="005B211C">
              <w:rPr>
                <w:rStyle w:val="Collegamentoipertestuale"/>
                <w:rFonts w:ascii="Arial" w:hAnsi="Arial" w:cs="Arial"/>
                <w:noProof/>
              </w:rPr>
              <w:t>Maternal wellbeing and mental health</w:t>
            </w:r>
            <w:r w:rsidRPr="005B211C">
              <w:rPr>
                <w:rFonts w:ascii="Arial" w:hAnsi="Arial" w:cs="Arial"/>
                <w:noProof/>
                <w:webHidden/>
              </w:rPr>
              <w:tab/>
            </w:r>
            <w:r w:rsidRPr="005B211C">
              <w:rPr>
                <w:rFonts w:ascii="Arial" w:hAnsi="Arial" w:cs="Arial"/>
                <w:noProof/>
                <w:webHidden/>
              </w:rPr>
              <w:fldChar w:fldCharType="begin"/>
            </w:r>
            <w:r w:rsidRPr="005B211C">
              <w:rPr>
                <w:rFonts w:ascii="Arial" w:hAnsi="Arial" w:cs="Arial"/>
                <w:noProof/>
                <w:webHidden/>
              </w:rPr>
              <w:instrText xml:space="preserve"> PAGEREF _Toc159176409 \h </w:instrText>
            </w:r>
            <w:r w:rsidRPr="005B211C">
              <w:rPr>
                <w:rFonts w:ascii="Arial" w:hAnsi="Arial" w:cs="Arial"/>
                <w:noProof/>
                <w:webHidden/>
              </w:rPr>
            </w:r>
            <w:r w:rsidRPr="005B211C">
              <w:rPr>
                <w:rFonts w:ascii="Arial" w:hAnsi="Arial" w:cs="Arial"/>
                <w:noProof/>
                <w:webHidden/>
              </w:rPr>
              <w:fldChar w:fldCharType="separate"/>
            </w:r>
            <w:r>
              <w:rPr>
                <w:rFonts w:ascii="Arial" w:hAnsi="Arial" w:cs="Arial"/>
                <w:noProof/>
                <w:webHidden/>
              </w:rPr>
              <w:t>15</w:t>
            </w:r>
            <w:r w:rsidRPr="005B211C">
              <w:rPr>
                <w:rFonts w:ascii="Arial" w:hAnsi="Arial" w:cs="Arial"/>
                <w:noProof/>
                <w:webHidden/>
              </w:rPr>
              <w:fldChar w:fldCharType="end"/>
            </w:r>
          </w:hyperlink>
        </w:p>
        <w:p w14:paraId="27B9303E" w14:textId="223DE35A" w:rsidR="005B211C" w:rsidRPr="005B211C" w:rsidRDefault="005B211C">
          <w:pPr>
            <w:pStyle w:val="Sommario3"/>
            <w:tabs>
              <w:tab w:val="right" w:leader="dot" w:pos="9628"/>
            </w:tabs>
            <w:rPr>
              <w:rFonts w:ascii="Arial" w:hAnsi="Arial" w:cs="Arial"/>
              <w:noProof/>
            </w:rPr>
          </w:pPr>
          <w:hyperlink w:anchor="_Toc159176410" w:history="1">
            <w:r w:rsidRPr="005B211C">
              <w:rPr>
                <w:rStyle w:val="Collegamentoipertestuale"/>
                <w:rFonts w:ascii="Arial" w:hAnsi="Arial" w:cs="Arial"/>
                <w:noProof/>
              </w:rPr>
              <w:t>Research on singing and maternal wellbeing</w:t>
            </w:r>
            <w:r w:rsidRPr="005B211C">
              <w:rPr>
                <w:rFonts w:ascii="Arial" w:hAnsi="Arial" w:cs="Arial"/>
                <w:noProof/>
                <w:webHidden/>
              </w:rPr>
              <w:tab/>
            </w:r>
            <w:r w:rsidRPr="005B211C">
              <w:rPr>
                <w:rFonts w:ascii="Arial" w:hAnsi="Arial" w:cs="Arial"/>
                <w:noProof/>
                <w:webHidden/>
              </w:rPr>
              <w:fldChar w:fldCharType="begin"/>
            </w:r>
            <w:r w:rsidRPr="005B211C">
              <w:rPr>
                <w:rFonts w:ascii="Arial" w:hAnsi="Arial" w:cs="Arial"/>
                <w:noProof/>
                <w:webHidden/>
              </w:rPr>
              <w:instrText xml:space="preserve"> PAGEREF _Toc159176410 \h </w:instrText>
            </w:r>
            <w:r w:rsidRPr="005B211C">
              <w:rPr>
                <w:rFonts w:ascii="Arial" w:hAnsi="Arial" w:cs="Arial"/>
                <w:noProof/>
                <w:webHidden/>
              </w:rPr>
            </w:r>
            <w:r w:rsidRPr="005B211C">
              <w:rPr>
                <w:rFonts w:ascii="Arial" w:hAnsi="Arial" w:cs="Arial"/>
                <w:noProof/>
                <w:webHidden/>
              </w:rPr>
              <w:fldChar w:fldCharType="separate"/>
            </w:r>
            <w:r>
              <w:rPr>
                <w:rFonts w:ascii="Arial" w:hAnsi="Arial" w:cs="Arial"/>
                <w:noProof/>
                <w:webHidden/>
              </w:rPr>
              <w:t>17</w:t>
            </w:r>
            <w:r w:rsidRPr="005B211C">
              <w:rPr>
                <w:rFonts w:ascii="Arial" w:hAnsi="Arial" w:cs="Arial"/>
                <w:noProof/>
                <w:webHidden/>
              </w:rPr>
              <w:fldChar w:fldCharType="end"/>
            </w:r>
          </w:hyperlink>
        </w:p>
        <w:p w14:paraId="067C92F1" w14:textId="4B2C4362" w:rsidR="005B211C" w:rsidRPr="005B211C" w:rsidRDefault="005B211C">
          <w:pPr>
            <w:pStyle w:val="Sommario3"/>
            <w:tabs>
              <w:tab w:val="right" w:leader="dot" w:pos="9628"/>
            </w:tabs>
            <w:rPr>
              <w:rFonts w:ascii="Arial" w:hAnsi="Arial" w:cs="Arial"/>
              <w:noProof/>
            </w:rPr>
          </w:pPr>
          <w:hyperlink w:anchor="_Toc159176411" w:history="1">
            <w:r w:rsidRPr="005B211C">
              <w:rPr>
                <w:rStyle w:val="Collegamentoipertestuale"/>
                <w:rFonts w:ascii="Arial" w:hAnsi="Arial" w:cs="Arial"/>
                <w:noProof/>
              </w:rPr>
              <w:t>The parent – infant bond : Correlation between maternal wellbeing and bond</w:t>
            </w:r>
            <w:r w:rsidRPr="005B211C">
              <w:rPr>
                <w:rFonts w:ascii="Arial" w:hAnsi="Arial" w:cs="Arial"/>
                <w:noProof/>
                <w:webHidden/>
              </w:rPr>
              <w:tab/>
            </w:r>
            <w:r w:rsidRPr="005B211C">
              <w:rPr>
                <w:rFonts w:ascii="Arial" w:hAnsi="Arial" w:cs="Arial"/>
                <w:noProof/>
                <w:webHidden/>
              </w:rPr>
              <w:fldChar w:fldCharType="begin"/>
            </w:r>
            <w:r w:rsidRPr="005B211C">
              <w:rPr>
                <w:rFonts w:ascii="Arial" w:hAnsi="Arial" w:cs="Arial"/>
                <w:noProof/>
                <w:webHidden/>
              </w:rPr>
              <w:instrText xml:space="preserve"> PAGEREF _Toc159176411 \h </w:instrText>
            </w:r>
            <w:r w:rsidRPr="005B211C">
              <w:rPr>
                <w:rFonts w:ascii="Arial" w:hAnsi="Arial" w:cs="Arial"/>
                <w:noProof/>
                <w:webHidden/>
              </w:rPr>
            </w:r>
            <w:r w:rsidRPr="005B211C">
              <w:rPr>
                <w:rFonts w:ascii="Arial" w:hAnsi="Arial" w:cs="Arial"/>
                <w:noProof/>
                <w:webHidden/>
              </w:rPr>
              <w:fldChar w:fldCharType="separate"/>
            </w:r>
            <w:r>
              <w:rPr>
                <w:rFonts w:ascii="Arial" w:hAnsi="Arial" w:cs="Arial"/>
                <w:noProof/>
                <w:webHidden/>
              </w:rPr>
              <w:t>17</w:t>
            </w:r>
            <w:r w:rsidRPr="005B211C">
              <w:rPr>
                <w:rFonts w:ascii="Arial" w:hAnsi="Arial" w:cs="Arial"/>
                <w:noProof/>
                <w:webHidden/>
              </w:rPr>
              <w:fldChar w:fldCharType="end"/>
            </w:r>
          </w:hyperlink>
        </w:p>
        <w:p w14:paraId="741DE7E9" w14:textId="3B053CB7" w:rsidR="005B211C" w:rsidRPr="005B211C" w:rsidRDefault="005B211C">
          <w:pPr>
            <w:pStyle w:val="Sommario3"/>
            <w:tabs>
              <w:tab w:val="right" w:leader="dot" w:pos="9628"/>
            </w:tabs>
            <w:rPr>
              <w:rFonts w:ascii="Arial" w:hAnsi="Arial" w:cs="Arial"/>
              <w:noProof/>
            </w:rPr>
          </w:pPr>
          <w:hyperlink w:anchor="_Toc159176412" w:history="1">
            <w:r w:rsidRPr="005B211C">
              <w:rPr>
                <w:rStyle w:val="Collegamentoipertestuale"/>
                <w:rFonts w:ascii="Arial" w:hAnsi="Arial" w:cs="Arial"/>
                <w:noProof/>
              </w:rPr>
              <w:t>The impact of singing on maternal wellbeing and bond with baby</w:t>
            </w:r>
            <w:r w:rsidRPr="005B211C">
              <w:rPr>
                <w:rFonts w:ascii="Arial" w:hAnsi="Arial" w:cs="Arial"/>
                <w:noProof/>
                <w:webHidden/>
              </w:rPr>
              <w:tab/>
            </w:r>
            <w:r w:rsidRPr="005B211C">
              <w:rPr>
                <w:rFonts w:ascii="Arial" w:hAnsi="Arial" w:cs="Arial"/>
                <w:noProof/>
                <w:webHidden/>
              </w:rPr>
              <w:fldChar w:fldCharType="begin"/>
            </w:r>
            <w:r w:rsidRPr="005B211C">
              <w:rPr>
                <w:rFonts w:ascii="Arial" w:hAnsi="Arial" w:cs="Arial"/>
                <w:noProof/>
                <w:webHidden/>
              </w:rPr>
              <w:instrText xml:space="preserve"> PAGEREF _Toc159176412 \h </w:instrText>
            </w:r>
            <w:r w:rsidRPr="005B211C">
              <w:rPr>
                <w:rFonts w:ascii="Arial" w:hAnsi="Arial" w:cs="Arial"/>
                <w:noProof/>
                <w:webHidden/>
              </w:rPr>
            </w:r>
            <w:r w:rsidRPr="005B211C">
              <w:rPr>
                <w:rFonts w:ascii="Arial" w:hAnsi="Arial" w:cs="Arial"/>
                <w:noProof/>
                <w:webHidden/>
              </w:rPr>
              <w:fldChar w:fldCharType="separate"/>
            </w:r>
            <w:r>
              <w:rPr>
                <w:rFonts w:ascii="Arial" w:hAnsi="Arial" w:cs="Arial"/>
                <w:noProof/>
                <w:webHidden/>
              </w:rPr>
              <w:t>18</w:t>
            </w:r>
            <w:r w:rsidRPr="005B211C">
              <w:rPr>
                <w:rFonts w:ascii="Arial" w:hAnsi="Arial" w:cs="Arial"/>
                <w:noProof/>
                <w:webHidden/>
              </w:rPr>
              <w:fldChar w:fldCharType="end"/>
            </w:r>
          </w:hyperlink>
        </w:p>
        <w:p w14:paraId="3A56D6F9" w14:textId="69927BF6" w:rsidR="005B211C" w:rsidRPr="005B211C" w:rsidRDefault="005B211C">
          <w:pPr>
            <w:pStyle w:val="Sommario1"/>
            <w:tabs>
              <w:tab w:val="right" w:leader="dot" w:pos="9628"/>
            </w:tabs>
            <w:rPr>
              <w:rFonts w:ascii="Arial" w:hAnsi="Arial" w:cs="Arial"/>
              <w:noProof/>
            </w:rPr>
          </w:pPr>
          <w:hyperlink w:anchor="_Toc159176413" w:history="1">
            <w:r w:rsidRPr="005B211C">
              <w:rPr>
                <w:rStyle w:val="Collegamentoipertestuale"/>
                <w:rFonts w:ascii="Arial" w:hAnsi="Arial" w:cs="Arial"/>
                <w:noProof/>
              </w:rPr>
              <w:t>Findings – analysis</w:t>
            </w:r>
            <w:r w:rsidRPr="005B211C">
              <w:rPr>
                <w:rFonts w:ascii="Arial" w:hAnsi="Arial" w:cs="Arial"/>
                <w:noProof/>
                <w:webHidden/>
              </w:rPr>
              <w:tab/>
            </w:r>
            <w:r w:rsidRPr="005B211C">
              <w:rPr>
                <w:rFonts w:ascii="Arial" w:hAnsi="Arial" w:cs="Arial"/>
                <w:noProof/>
                <w:webHidden/>
              </w:rPr>
              <w:fldChar w:fldCharType="begin"/>
            </w:r>
            <w:r w:rsidRPr="005B211C">
              <w:rPr>
                <w:rFonts w:ascii="Arial" w:hAnsi="Arial" w:cs="Arial"/>
                <w:noProof/>
                <w:webHidden/>
              </w:rPr>
              <w:instrText xml:space="preserve"> PAGEREF _Toc159176413 \h </w:instrText>
            </w:r>
            <w:r w:rsidRPr="005B211C">
              <w:rPr>
                <w:rFonts w:ascii="Arial" w:hAnsi="Arial" w:cs="Arial"/>
                <w:noProof/>
                <w:webHidden/>
              </w:rPr>
            </w:r>
            <w:r w:rsidRPr="005B211C">
              <w:rPr>
                <w:rFonts w:ascii="Arial" w:hAnsi="Arial" w:cs="Arial"/>
                <w:noProof/>
                <w:webHidden/>
              </w:rPr>
              <w:fldChar w:fldCharType="separate"/>
            </w:r>
            <w:r>
              <w:rPr>
                <w:rFonts w:ascii="Arial" w:hAnsi="Arial" w:cs="Arial"/>
                <w:noProof/>
                <w:webHidden/>
              </w:rPr>
              <w:t>24</w:t>
            </w:r>
            <w:r w:rsidRPr="005B211C">
              <w:rPr>
                <w:rFonts w:ascii="Arial" w:hAnsi="Arial" w:cs="Arial"/>
                <w:noProof/>
                <w:webHidden/>
              </w:rPr>
              <w:fldChar w:fldCharType="end"/>
            </w:r>
          </w:hyperlink>
        </w:p>
        <w:p w14:paraId="3081D5B7" w14:textId="2F0823EC" w:rsidR="005B211C" w:rsidRPr="005B211C" w:rsidRDefault="005B211C">
          <w:pPr>
            <w:pStyle w:val="Sommario3"/>
            <w:tabs>
              <w:tab w:val="right" w:leader="dot" w:pos="9628"/>
            </w:tabs>
            <w:rPr>
              <w:rFonts w:ascii="Arial" w:hAnsi="Arial" w:cs="Arial"/>
              <w:noProof/>
            </w:rPr>
          </w:pPr>
          <w:hyperlink w:anchor="_Toc159176414" w:history="1">
            <w:r w:rsidRPr="005B211C">
              <w:rPr>
                <w:rStyle w:val="Collegamentoipertestuale"/>
                <w:rFonts w:ascii="Arial" w:hAnsi="Arial" w:cs="Arial"/>
                <w:noProof/>
              </w:rPr>
              <w:t>Semi structured interview 1</w:t>
            </w:r>
            <w:r w:rsidRPr="005B211C">
              <w:rPr>
                <w:rFonts w:ascii="Arial" w:hAnsi="Arial" w:cs="Arial"/>
                <w:noProof/>
                <w:webHidden/>
              </w:rPr>
              <w:tab/>
            </w:r>
            <w:r w:rsidRPr="005B211C">
              <w:rPr>
                <w:rFonts w:ascii="Arial" w:hAnsi="Arial" w:cs="Arial"/>
                <w:noProof/>
                <w:webHidden/>
              </w:rPr>
              <w:fldChar w:fldCharType="begin"/>
            </w:r>
            <w:r w:rsidRPr="005B211C">
              <w:rPr>
                <w:rFonts w:ascii="Arial" w:hAnsi="Arial" w:cs="Arial"/>
                <w:noProof/>
                <w:webHidden/>
              </w:rPr>
              <w:instrText xml:space="preserve"> PAGEREF _Toc159176414 \h </w:instrText>
            </w:r>
            <w:r w:rsidRPr="005B211C">
              <w:rPr>
                <w:rFonts w:ascii="Arial" w:hAnsi="Arial" w:cs="Arial"/>
                <w:noProof/>
                <w:webHidden/>
              </w:rPr>
            </w:r>
            <w:r w:rsidRPr="005B211C">
              <w:rPr>
                <w:rFonts w:ascii="Arial" w:hAnsi="Arial" w:cs="Arial"/>
                <w:noProof/>
                <w:webHidden/>
              </w:rPr>
              <w:fldChar w:fldCharType="separate"/>
            </w:r>
            <w:r>
              <w:rPr>
                <w:rFonts w:ascii="Arial" w:hAnsi="Arial" w:cs="Arial"/>
                <w:noProof/>
                <w:webHidden/>
              </w:rPr>
              <w:t>24</w:t>
            </w:r>
            <w:r w:rsidRPr="005B211C">
              <w:rPr>
                <w:rFonts w:ascii="Arial" w:hAnsi="Arial" w:cs="Arial"/>
                <w:noProof/>
                <w:webHidden/>
              </w:rPr>
              <w:fldChar w:fldCharType="end"/>
            </w:r>
          </w:hyperlink>
        </w:p>
        <w:p w14:paraId="7FF09D5A" w14:textId="2DC6A933" w:rsidR="005B211C" w:rsidRPr="005B211C" w:rsidRDefault="005B211C">
          <w:pPr>
            <w:pStyle w:val="Sommario1"/>
            <w:tabs>
              <w:tab w:val="right" w:leader="dot" w:pos="9628"/>
            </w:tabs>
            <w:rPr>
              <w:rFonts w:ascii="Arial" w:hAnsi="Arial" w:cs="Arial"/>
              <w:noProof/>
            </w:rPr>
          </w:pPr>
          <w:hyperlink w:anchor="_Toc159176415" w:history="1">
            <w:r w:rsidRPr="005B211C">
              <w:rPr>
                <w:rStyle w:val="Collegamentoipertestuale"/>
                <w:rFonts w:ascii="Arial" w:hAnsi="Arial" w:cs="Arial"/>
                <w:noProof/>
              </w:rPr>
              <w:t>Table 1</w:t>
            </w:r>
            <w:r w:rsidRPr="005B211C">
              <w:rPr>
                <w:rFonts w:ascii="Arial" w:hAnsi="Arial" w:cs="Arial"/>
                <w:noProof/>
                <w:webHidden/>
              </w:rPr>
              <w:tab/>
            </w:r>
            <w:r w:rsidRPr="005B211C">
              <w:rPr>
                <w:rFonts w:ascii="Arial" w:hAnsi="Arial" w:cs="Arial"/>
                <w:noProof/>
                <w:webHidden/>
              </w:rPr>
              <w:fldChar w:fldCharType="begin"/>
            </w:r>
            <w:r w:rsidRPr="005B211C">
              <w:rPr>
                <w:rFonts w:ascii="Arial" w:hAnsi="Arial" w:cs="Arial"/>
                <w:noProof/>
                <w:webHidden/>
              </w:rPr>
              <w:instrText xml:space="preserve"> PAGEREF _Toc159176415 \h </w:instrText>
            </w:r>
            <w:r w:rsidRPr="005B211C">
              <w:rPr>
                <w:rFonts w:ascii="Arial" w:hAnsi="Arial" w:cs="Arial"/>
                <w:noProof/>
                <w:webHidden/>
              </w:rPr>
            </w:r>
            <w:r w:rsidRPr="005B211C">
              <w:rPr>
                <w:rFonts w:ascii="Arial" w:hAnsi="Arial" w:cs="Arial"/>
                <w:noProof/>
                <w:webHidden/>
              </w:rPr>
              <w:fldChar w:fldCharType="separate"/>
            </w:r>
            <w:r>
              <w:rPr>
                <w:rFonts w:ascii="Arial" w:hAnsi="Arial" w:cs="Arial"/>
                <w:noProof/>
                <w:webHidden/>
              </w:rPr>
              <w:t>25</w:t>
            </w:r>
            <w:r w:rsidRPr="005B211C">
              <w:rPr>
                <w:rFonts w:ascii="Arial" w:hAnsi="Arial" w:cs="Arial"/>
                <w:noProof/>
                <w:webHidden/>
              </w:rPr>
              <w:fldChar w:fldCharType="end"/>
            </w:r>
          </w:hyperlink>
        </w:p>
        <w:p w14:paraId="4CD177A9" w14:textId="2D347384" w:rsidR="005B211C" w:rsidRPr="005B211C" w:rsidRDefault="005B211C">
          <w:pPr>
            <w:pStyle w:val="Sommario2"/>
            <w:tabs>
              <w:tab w:val="right" w:leader="dot" w:pos="9628"/>
            </w:tabs>
            <w:rPr>
              <w:rFonts w:ascii="Arial" w:hAnsi="Arial" w:cs="Arial"/>
              <w:noProof/>
            </w:rPr>
          </w:pPr>
          <w:hyperlink w:anchor="_Toc159176416" w:history="1">
            <w:r w:rsidRPr="005B211C">
              <w:rPr>
                <w:rStyle w:val="Collegamentoipertestuale"/>
                <w:rFonts w:ascii="Arial" w:hAnsi="Arial" w:cs="Arial"/>
                <w:noProof/>
              </w:rPr>
              <w:t>Questionnaire and semi structured interview 2</w:t>
            </w:r>
            <w:r w:rsidRPr="005B211C">
              <w:rPr>
                <w:rFonts w:ascii="Arial" w:hAnsi="Arial" w:cs="Arial"/>
                <w:noProof/>
                <w:webHidden/>
              </w:rPr>
              <w:tab/>
            </w:r>
            <w:r w:rsidRPr="005B211C">
              <w:rPr>
                <w:rFonts w:ascii="Arial" w:hAnsi="Arial" w:cs="Arial"/>
                <w:noProof/>
                <w:webHidden/>
              </w:rPr>
              <w:fldChar w:fldCharType="begin"/>
            </w:r>
            <w:r w:rsidRPr="005B211C">
              <w:rPr>
                <w:rFonts w:ascii="Arial" w:hAnsi="Arial" w:cs="Arial"/>
                <w:noProof/>
                <w:webHidden/>
              </w:rPr>
              <w:instrText xml:space="preserve"> PAGEREF _Toc159176416 \h </w:instrText>
            </w:r>
            <w:r w:rsidRPr="005B211C">
              <w:rPr>
                <w:rFonts w:ascii="Arial" w:hAnsi="Arial" w:cs="Arial"/>
                <w:noProof/>
                <w:webHidden/>
              </w:rPr>
            </w:r>
            <w:r w:rsidRPr="005B211C">
              <w:rPr>
                <w:rFonts w:ascii="Arial" w:hAnsi="Arial" w:cs="Arial"/>
                <w:noProof/>
                <w:webHidden/>
              </w:rPr>
              <w:fldChar w:fldCharType="separate"/>
            </w:r>
            <w:r>
              <w:rPr>
                <w:rFonts w:ascii="Arial" w:hAnsi="Arial" w:cs="Arial"/>
                <w:noProof/>
                <w:webHidden/>
              </w:rPr>
              <w:t>28</w:t>
            </w:r>
            <w:r w:rsidRPr="005B211C">
              <w:rPr>
                <w:rFonts w:ascii="Arial" w:hAnsi="Arial" w:cs="Arial"/>
                <w:noProof/>
                <w:webHidden/>
              </w:rPr>
              <w:fldChar w:fldCharType="end"/>
            </w:r>
          </w:hyperlink>
        </w:p>
        <w:p w14:paraId="1AE872E0" w14:textId="4D43FBFE" w:rsidR="005B211C" w:rsidRPr="005B211C" w:rsidRDefault="005B211C">
          <w:pPr>
            <w:pStyle w:val="Sommario1"/>
            <w:tabs>
              <w:tab w:val="right" w:leader="dot" w:pos="9628"/>
            </w:tabs>
            <w:rPr>
              <w:rFonts w:ascii="Arial" w:hAnsi="Arial" w:cs="Arial"/>
              <w:noProof/>
            </w:rPr>
          </w:pPr>
          <w:hyperlink w:anchor="_Toc159176417" w:history="1">
            <w:r w:rsidRPr="005B211C">
              <w:rPr>
                <w:rStyle w:val="Collegamentoipertestuale"/>
                <w:rFonts w:ascii="Arial" w:hAnsi="Arial" w:cs="Arial"/>
                <w:noProof/>
              </w:rPr>
              <w:t xml:space="preserve">Table 2 </w:t>
            </w:r>
            <w:r w:rsidRPr="005B211C">
              <w:rPr>
                <w:rFonts w:ascii="Arial" w:hAnsi="Arial" w:cs="Arial"/>
                <w:noProof/>
                <w:webHidden/>
              </w:rPr>
              <w:tab/>
            </w:r>
            <w:r w:rsidRPr="005B211C">
              <w:rPr>
                <w:rFonts w:ascii="Arial" w:hAnsi="Arial" w:cs="Arial"/>
                <w:noProof/>
                <w:webHidden/>
              </w:rPr>
              <w:fldChar w:fldCharType="begin"/>
            </w:r>
            <w:r w:rsidRPr="005B211C">
              <w:rPr>
                <w:rFonts w:ascii="Arial" w:hAnsi="Arial" w:cs="Arial"/>
                <w:noProof/>
                <w:webHidden/>
              </w:rPr>
              <w:instrText xml:space="preserve"> PAGEREF _Toc159176417 \h </w:instrText>
            </w:r>
            <w:r w:rsidRPr="005B211C">
              <w:rPr>
                <w:rFonts w:ascii="Arial" w:hAnsi="Arial" w:cs="Arial"/>
                <w:noProof/>
                <w:webHidden/>
              </w:rPr>
            </w:r>
            <w:r w:rsidRPr="005B211C">
              <w:rPr>
                <w:rFonts w:ascii="Arial" w:hAnsi="Arial" w:cs="Arial"/>
                <w:noProof/>
                <w:webHidden/>
              </w:rPr>
              <w:fldChar w:fldCharType="separate"/>
            </w:r>
            <w:r>
              <w:rPr>
                <w:rFonts w:ascii="Arial" w:hAnsi="Arial" w:cs="Arial"/>
                <w:noProof/>
                <w:webHidden/>
              </w:rPr>
              <w:t>29</w:t>
            </w:r>
            <w:r w:rsidRPr="005B211C">
              <w:rPr>
                <w:rFonts w:ascii="Arial" w:hAnsi="Arial" w:cs="Arial"/>
                <w:noProof/>
                <w:webHidden/>
              </w:rPr>
              <w:fldChar w:fldCharType="end"/>
            </w:r>
          </w:hyperlink>
        </w:p>
        <w:p w14:paraId="628BC51A" w14:textId="2CD2AA00" w:rsidR="005B211C" w:rsidRPr="005B211C" w:rsidRDefault="005B211C">
          <w:pPr>
            <w:pStyle w:val="Sommario3"/>
            <w:tabs>
              <w:tab w:val="right" w:leader="dot" w:pos="9628"/>
            </w:tabs>
            <w:rPr>
              <w:rFonts w:ascii="Arial" w:hAnsi="Arial" w:cs="Arial"/>
              <w:noProof/>
            </w:rPr>
          </w:pPr>
          <w:hyperlink w:anchor="_Toc159176418" w:history="1">
            <w:r w:rsidRPr="005B211C">
              <w:rPr>
                <w:rStyle w:val="Collegamentoipertestuale"/>
                <w:rFonts w:ascii="Arial" w:hAnsi="Arial" w:cs="Arial"/>
                <w:noProof/>
              </w:rPr>
              <w:t>Well-being and self-care</w:t>
            </w:r>
            <w:r w:rsidRPr="005B211C">
              <w:rPr>
                <w:rFonts w:ascii="Arial" w:hAnsi="Arial" w:cs="Arial"/>
                <w:noProof/>
                <w:webHidden/>
              </w:rPr>
              <w:tab/>
            </w:r>
            <w:r w:rsidRPr="005B211C">
              <w:rPr>
                <w:rFonts w:ascii="Arial" w:hAnsi="Arial" w:cs="Arial"/>
                <w:noProof/>
                <w:webHidden/>
              </w:rPr>
              <w:fldChar w:fldCharType="begin"/>
            </w:r>
            <w:r w:rsidRPr="005B211C">
              <w:rPr>
                <w:rFonts w:ascii="Arial" w:hAnsi="Arial" w:cs="Arial"/>
                <w:noProof/>
                <w:webHidden/>
              </w:rPr>
              <w:instrText xml:space="preserve"> PAGEREF _Toc159176418 \h </w:instrText>
            </w:r>
            <w:r w:rsidRPr="005B211C">
              <w:rPr>
                <w:rFonts w:ascii="Arial" w:hAnsi="Arial" w:cs="Arial"/>
                <w:noProof/>
                <w:webHidden/>
              </w:rPr>
            </w:r>
            <w:r w:rsidRPr="005B211C">
              <w:rPr>
                <w:rFonts w:ascii="Arial" w:hAnsi="Arial" w:cs="Arial"/>
                <w:noProof/>
                <w:webHidden/>
              </w:rPr>
              <w:fldChar w:fldCharType="separate"/>
            </w:r>
            <w:r>
              <w:rPr>
                <w:rFonts w:ascii="Arial" w:hAnsi="Arial" w:cs="Arial"/>
                <w:noProof/>
                <w:webHidden/>
              </w:rPr>
              <w:t>30</w:t>
            </w:r>
            <w:r w:rsidRPr="005B211C">
              <w:rPr>
                <w:rFonts w:ascii="Arial" w:hAnsi="Arial" w:cs="Arial"/>
                <w:noProof/>
                <w:webHidden/>
              </w:rPr>
              <w:fldChar w:fldCharType="end"/>
            </w:r>
          </w:hyperlink>
        </w:p>
        <w:p w14:paraId="27156C76" w14:textId="6259C26B" w:rsidR="005B211C" w:rsidRPr="005B211C" w:rsidRDefault="005B211C">
          <w:pPr>
            <w:pStyle w:val="Sommario3"/>
            <w:tabs>
              <w:tab w:val="right" w:leader="dot" w:pos="9628"/>
            </w:tabs>
            <w:rPr>
              <w:rFonts w:ascii="Arial" w:hAnsi="Arial" w:cs="Arial"/>
              <w:noProof/>
            </w:rPr>
          </w:pPr>
          <w:hyperlink w:anchor="_Toc159176419" w:history="1">
            <w:r w:rsidRPr="005B211C">
              <w:rPr>
                <w:rStyle w:val="Collegamentoipertestuale"/>
                <w:rFonts w:ascii="Arial" w:hAnsi="Arial" w:cs="Arial"/>
                <w:noProof/>
              </w:rPr>
              <w:t>Connecting with the infant:</w:t>
            </w:r>
            <w:r w:rsidRPr="005B211C">
              <w:rPr>
                <w:rFonts w:ascii="Arial" w:hAnsi="Arial" w:cs="Arial"/>
                <w:noProof/>
                <w:webHidden/>
              </w:rPr>
              <w:tab/>
            </w:r>
            <w:r w:rsidRPr="005B211C">
              <w:rPr>
                <w:rFonts w:ascii="Arial" w:hAnsi="Arial" w:cs="Arial"/>
                <w:noProof/>
                <w:webHidden/>
              </w:rPr>
              <w:fldChar w:fldCharType="begin"/>
            </w:r>
            <w:r w:rsidRPr="005B211C">
              <w:rPr>
                <w:rFonts w:ascii="Arial" w:hAnsi="Arial" w:cs="Arial"/>
                <w:noProof/>
                <w:webHidden/>
              </w:rPr>
              <w:instrText xml:space="preserve"> PAGEREF _Toc159176419 \h </w:instrText>
            </w:r>
            <w:r w:rsidRPr="005B211C">
              <w:rPr>
                <w:rFonts w:ascii="Arial" w:hAnsi="Arial" w:cs="Arial"/>
                <w:noProof/>
                <w:webHidden/>
              </w:rPr>
            </w:r>
            <w:r w:rsidRPr="005B211C">
              <w:rPr>
                <w:rFonts w:ascii="Arial" w:hAnsi="Arial" w:cs="Arial"/>
                <w:noProof/>
                <w:webHidden/>
              </w:rPr>
              <w:fldChar w:fldCharType="separate"/>
            </w:r>
            <w:r>
              <w:rPr>
                <w:rFonts w:ascii="Arial" w:hAnsi="Arial" w:cs="Arial"/>
                <w:noProof/>
                <w:webHidden/>
              </w:rPr>
              <w:t>31</w:t>
            </w:r>
            <w:r w:rsidRPr="005B211C">
              <w:rPr>
                <w:rFonts w:ascii="Arial" w:hAnsi="Arial" w:cs="Arial"/>
                <w:noProof/>
                <w:webHidden/>
              </w:rPr>
              <w:fldChar w:fldCharType="end"/>
            </w:r>
          </w:hyperlink>
        </w:p>
        <w:p w14:paraId="7BEEA190" w14:textId="7C385D81" w:rsidR="005B211C" w:rsidRPr="005B211C" w:rsidRDefault="005B211C">
          <w:pPr>
            <w:pStyle w:val="Sommario3"/>
            <w:tabs>
              <w:tab w:val="right" w:leader="dot" w:pos="9628"/>
            </w:tabs>
            <w:rPr>
              <w:rFonts w:ascii="Arial" w:hAnsi="Arial" w:cs="Arial"/>
              <w:noProof/>
            </w:rPr>
          </w:pPr>
          <w:hyperlink w:anchor="_Toc159176420" w:history="1">
            <w:r w:rsidRPr="005B211C">
              <w:rPr>
                <w:rStyle w:val="Collegamentoipertestuale"/>
                <w:rFonts w:ascii="Arial" w:hAnsi="Arial" w:cs="Arial"/>
                <w:noProof/>
              </w:rPr>
              <w:t>Confidence in motherhood</w:t>
            </w:r>
            <w:r w:rsidRPr="005B211C">
              <w:rPr>
                <w:rFonts w:ascii="Arial" w:hAnsi="Arial" w:cs="Arial"/>
                <w:noProof/>
                <w:webHidden/>
              </w:rPr>
              <w:tab/>
            </w:r>
            <w:r w:rsidRPr="005B211C">
              <w:rPr>
                <w:rFonts w:ascii="Arial" w:hAnsi="Arial" w:cs="Arial"/>
                <w:noProof/>
                <w:webHidden/>
              </w:rPr>
              <w:fldChar w:fldCharType="begin"/>
            </w:r>
            <w:r w:rsidRPr="005B211C">
              <w:rPr>
                <w:rFonts w:ascii="Arial" w:hAnsi="Arial" w:cs="Arial"/>
                <w:noProof/>
                <w:webHidden/>
              </w:rPr>
              <w:instrText xml:space="preserve"> PAGEREF _Toc159176420 \h </w:instrText>
            </w:r>
            <w:r w:rsidRPr="005B211C">
              <w:rPr>
                <w:rFonts w:ascii="Arial" w:hAnsi="Arial" w:cs="Arial"/>
                <w:noProof/>
                <w:webHidden/>
              </w:rPr>
            </w:r>
            <w:r w:rsidRPr="005B211C">
              <w:rPr>
                <w:rFonts w:ascii="Arial" w:hAnsi="Arial" w:cs="Arial"/>
                <w:noProof/>
                <w:webHidden/>
              </w:rPr>
              <w:fldChar w:fldCharType="separate"/>
            </w:r>
            <w:r>
              <w:rPr>
                <w:rFonts w:ascii="Arial" w:hAnsi="Arial" w:cs="Arial"/>
                <w:noProof/>
                <w:webHidden/>
              </w:rPr>
              <w:t>31</w:t>
            </w:r>
            <w:r w:rsidRPr="005B211C">
              <w:rPr>
                <w:rFonts w:ascii="Arial" w:hAnsi="Arial" w:cs="Arial"/>
                <w:noProof/>
                <w:webHidden/>
              </w:rPr>
              <w:fldChar w:fldCharType="end"/>
            </w:r>
          </w:hyperlink>
        </w:p>
        <w:p w14:paraId="0CB90215" w14:textId="4B6FF740" w:rsidR="005B211C" w:rsidRPr="005B211C" w:rsidRDefault="005B211C">
          <w:pPr>
            <w:pStyle w:val="Sommario3"/>
            <w:tabs>
              <w:tab w:val="right" w:leader="dot" w:pos="9628"/>
            </w:tabs>
            <w:rPr>
              <w:rFonts w:ascii="Arial" w:hAnsi="Arial" w:cs="Arial"/>
              <w:noProof/>
            </w:rPr>
          </w:pPr>
          <w:hyperlink w:anchor="_Toc159176421" w:history="1">
            <w:r w:rsidRPr="005B211C">
              <w:rPr>
                <w:rStyle w:val="Collegamentoipertestuale"/>
                <w:rFonts w:ascii="Arial" w:hAnsi="Arial" w:cs="Arial"/>
                <w:noProof/>
              </w:rPr>
              <w:t>Wellbeing and self-care</w:t>
            </w:r>
            <w:r w:rsidRPr="005B211C">
              <w:rPr>
                <w:rFonts w:ascii="Arial" w:hAnsi="Arial" w:cs="Arial"/>
                <w:noProof/>
                <w:webHidden/>
              </w:rPr>
              <w:tab/>
            </w:r>
            <w:r w:rsidRPr="005B211C">
              <w:rPr>
                <w:rFonts w:ascii="Arial" w:hAnsi="Arial" w:cs="Arial"/>
                <w:noProof/>
                <w:webHidden/>
              </w:rPr>
              <w:fldChar w:fldCharType="begin"/>
            </w:r>
            <w:r w:rsidRPr="005B211C">
              <w:rPr>
                <w:rFonts w:ascii="Arial" w:hAnsi="Arial" w:cs="Arial"/>
                <w:noProof/>
                <w:webHidden/>
              </w:rPr>
              <w:instrText xml:space="preserve"> PAGEREF _Toc159176421 \h </w:instrText>
            </w:r>
            <w:r w:rsidRPr="005B211C">
              <w:rPr>
                <w:rFonts w:ascii="Arial" w:hAnsi="Arial" w:cs="Arial"/>
                <w:noProof/>
                <w:webHidden/>
              </w:rPr>
            </w:r>
            <w:r w:rsidRPr="005B211C">
              <w:rPr>
                <w:rFonts w:ascii="Arial" w:hAnsi="Arial" w:cs="Arial"/>
                <w:noProof/>
                <w:webHidden/>
              </w:rPr>
              <w:fldChar w:fldCharType="separate"/>
            </w:r>
            <w:r>
              <w:rPr>
                <w:rFonts w:ascii="Arial" w:hAnsi="Arial" w:cs="Arial"/>
                <w:noProof/>
                <w:webHidden/>
              </w:rPr>
              <w:t>33</w:t>
            </w:r>
            <w:r w:rsidRPr="005B211C">
              <w:rPr>
                <w:rFonts w:ascii="Arial" w:hAnsi="Arial" w:cs="Arial"/>
                <w:noProof/>
                <w:webHidden/>
              </w:rPr>
              <w:fldChar w:fldCharType="end"/>
            </w:r>
          </w:hyperlink>
        </w:p>
        <w:p w14:paraId="3091A158" w14:textId="723337B1" w:rsidR="005B211C" w:rsidRPr="005B211C" w:rsidRDefault="005B211C">
          <w:pPr>
            <w:pStyle w:val="Sommario3"/>
            <w:tabs>
              <w:tab w:val="right" w:leader="dot" w:pos="9628"/>
            </w:tabs>
            <w:rPr>
              <w:rFonts w:ascii="Arial" w:hAnsi="Arial" w:cs="Arial"/>
              <w:noProof/>
            </w:rPr>
          </w:pPr>
          <w:hyperlink w:anchor="_Toc159176422" w:history="1">
            <w:r w:rsidRPr="005B211C">
              <w:rPr>
                <w:rStyle w:val="Collegamentoipertestuale"/>
                <w:rFonts w:ascii="Arial" w:hAnsi="Arial" w:cs="Arial"/>
                <w:noProof/>
              </w:rPr>
              <w:t>Connecting with the infant: bond</w:t>
            </w:r>
            <w:r w:rsidRPr="005B211C">
              <w:rPr>
                <w:rFonts w:ascii="Arial" w:hAnsi="Arial" w:cs="Arial"/>
                <w:noProof/>
                <w:webHidden/>
              </w:rPr>
              <w:tab/>
            </w:r>
            <w:r w:rsidRPr="005B211C">
              <w:rPr>
                <w:rFonts w:ascii="Arial" w:hAnsi="Arial" w:cs="Arial"/>
                <w:noProof/>
                <w:webHidden/>
              </w:rPr>
              <w:fldChar w:fldCharType="begin"/>
            </w:r>
            <w:r w:rsidRPr="005B211C">
              <w:rPr>
                <w:rFonts w:ascii="Arial" w:hAnsi="Arial" w:cs="Arial"/>
                <w:noProof/>
                <w:webHidden/>
              </w:rPr>
              <w:instrText xml:space="preserve"> PAGEREF _Toc159176422 \h </w:instrText>
            </w:r>
            <w:r w:rsidRPr="005B211C">
              <w:rPr>
                <w:rFonts w:ascii="Arial" w:hAnsi="Arial" w:cs="Arial"/>
                <w:noProof/>
                <w:webHidden/>
              </w:rPr>
            </w:r>
            <w:r w:rsidRPr="005B211C">
              <w:rPr>
                <w:rFonts w:ascii="Arial" w:hAnsi="Arial" w:cs="Arial"/>
                <w:noProof/>
                <w:webHidden/>
              </w:rPr>
              <w:fldChar w:fldCharType="separate"/>
            </w:r>
            <w:r>
              <w:rPr>
                <w:rFonts w:ascii="Arial" w:hAnsi="Arial" w:cs="Arial"/>
                <w:noProof/>
                <w:webHidden/>
              </w:rPr>
              <w:t>36</w:t>
            </w:r>
            <w:r w:rsidRPr="005B211C">
              <w:rPr>
                <w:rFonts w:ascii="Arial" w:hAnsi="Arial" w:cs="Arial"/>
                <w:noProof/>
                <w:webHidden/>
              </w:rPr>
              <w:fldChar w:fldCharType="end"/>
            </w:r>
          </w:hyperlink>
        </w:p>
        <w:p w14:paraId="5DE76BE8" w14:textId="5728BB18" w:rsidR="005B211C" w:rsidRPr="005B211C" w:rsidRDefault="005B211C">
          <w:pPr>
            <w:pStyle w:val="Sommario3"/>
            <w:tabs>
              <w:tab w:val="right" w:leader="dot" w:pos="9628"/>
            </w:tabs>
            <w:rPr>
              <w:rFonts w:ascii="Arial" w:hAnsi="Arial" w:cs="Arial"/>
              <w:noProof/>
            </w:rPr>
          </w:pPr>
          <w:hyperlink w:anchor="_Toc159176423" w:history="1">
            <w:r w:rsidRPr="005B211C">
              <w:rPr>
                <w:rStyle w:val="Collegamentoipertestuale"/>
                <w:rFonts w:ascii="Arial" w:hAnsi="Arial" w:cs="Arial"/>
                <w:noProof/>
              </w:rPr>
              <w:t>Confidence in motherhood</w:t>
            </w:r>
            <w:r w:rsidRPr="005B211C">
              <w:rPr>
                <w:rFonts w:ascii="Arial" w:hAnsi="Arial" w:cs="Arial"/>
                <w:noProof/>
                <w:webHidden/>
              </w:rPr>
              <w:tab/>
            </w:r>
            <w:r w:rsidRPr="005B211C">
              <w:rPr>
                <w:rFonts w:ascii="Arial" w:hAnsi="Arial" w:cs="Arial"/>
                <w:noProof/>
                <w:webHidden/>
              </w:rPr>
              <w:fldChar w:fldCharType="begin"/>
            </w:r>
            <w:r w:rsidRPr="005B211C">
              <w:rPr>
                <w:rFonts w:ascii="Arial" w:hAnsi="Arial" w:cs="Arial"/>
                <w:noProof/>
                <w:webHidden/>
              </w:rPr>
              <w:instrText xml:space="preserve"> PAGEREF _Toc159176423 \h </w:instrText>
            </w:r>
            <w:r w:rsidRPr="005B211C">
              <w:rPr>
                <w:rFonts w:ascii="Arial" w:hAnsi="Arial" w:cs="Arial"/>
                <w:noProof/>
                <w:webHidden/>
              </w:rPr>
            </w:r>
            <w:r w:rsidRPr="005B211C">
              <w:rPr>
                <w:rFonts w:ascii="Arial" w:hAnsi="Arial" w:cs="Arial"/>
                <w:noProof/>
                <w:webHidden/>
              </w:rPr>
              <w:fldChar w:fldCharType="separate"/>
            </w:r>
            <w:r>
              <w:rPr>
                <w:rFonts w:ascii="Arial" w:hAnsi="Arial" w:cs="Arial"/>
                <w:noProof/>
                <w:webHidden/>
              </w:rPr>
              <w:t>37</w:t>
            </w:r>
            <w:r w:rsidRPr="005B211C">
              <w:rPr>
                <w:rFonts w:ascii="Arial" w:hAnsi="Arial" w:cs="Arial"/>
                <w:noProof/>
                <w:webHidden/>
              </w:rPr>
              <w:fldChar w:fldCharType="end"/>
            </w:r>
          </w:hyperlink>
        </w:p>
        <w:p w14:paraId="1223934D" w14:textId="65E3AA33" w:rsidR="005B211C" w:rsidRPr="005B211C" w:rsidRDefault="005B211C">
          <w:pPr>
            <w:pStyle w:val="Sommario1"/>
            <w:tabs>
              <w:tab w:val="right" w:leader="dot" w:pos="9628"/>
            </w:tabs>
            <w:rPr>
              <w:rFonts w:ascii="Arial" w:hAnsi="Arial" w:cs="Arial"/>
              <w:noProof/>
            </w:rPr>
          </w:pPr>
          <w:hyperlink w:anchor="_Toc159176424" w:history="1">
            <w:r w:rsidRPr="005B211C">
              <w:rPr>
                <w:rStyle w:val="Collegamentoipertestuale"/>
                <w:rFonts w:ascii="Arial" w:hAnsi="Arial" w:cs="Arial"/>
                <w:noProof/>
              </w:rPr>
              <w:t>Discussion</w:t>
            </w:r>
            <w:r w:rsidRPr="005B211C">
              <w:rPr>
                <w:rFonts w:ascii="Arial" w:hAnsi="Arial" w:cs="Arial"/>
                <w:noProof/>
                <w:webHidden/>
              </w:rPr>
              <w:tab/>
            </w:r>
            <w:r w:rsidRPr="005B211C">
              <w:rPr>
                <w:rFonts w:ascii="Arial" w:hAnsi="Arial" w:cs="Arial"/>
                <w:noProof/>
                <w:webHidden/>
              </w:rPr>
              <w:fldChar w:fldCharType="begin"/>
            </w:r>
            <w:r w:rsidRPr="005B211C">
              <w:rPr>
                <w:rFonts w:ascii="Arial" w:hAnsi="Arial" w:cs="Arial"/>
                <w:noProof/>
                <w:webHidden/>
              </w:rPr>
              <w:instrText xml:space="preserve"> PAGEREF _Toc159176424 \h </w:instrText>
            </w:r>
            <w:r w:rsidRPr="005B211C">
              <w:rPr>
                <w:rFonts w:ascii="Arial" w:hAnsi="Arial" w:cs="Arial"/>
                <w:noProof/>
                <w:webHidden/>
              </w:rPr>
            </w:r>
            <w:r w:rsidRPr="005B211C">
              <w:rPr>
                <w:rFonts w:ascii="Arial" w:hAnsi="Arial" w:cs="Arial"/>
                <w:noProof/>
                <w:webHidden/>
              </w:rPr>
              <w:fldChar w:fldCharType="separate"/>
            </w:r>
            <w:r>
              <w:rPr>
                <w:rFonts w:ascii="Arial" w:hAnsi="Arial" w:cs="Arial"/>
                <w:noProof/>
                <w:webHidden/>
              </w:rPr>
              <w:t>41</w:t>
            </w:r>
            <w:r w:rsidRPr="005B211C">
              <w:rPr>
                <w:rFonts w:ascii="Arial" w:hAnsi="Arial" w:cs="Arial"/>
                <w:noProof/>
                <w:webHidden/>
              </w:rPr>
              <w:fldChar w:fldCharType="end"/>
            </w:r>
          </w:hyperlink>
        </w:p>
        <w:p w14:paraId="79D6B9A6" w14:textId="680CF61A" w:rsidR="005B211C" w:rsidRPr="005B211C" w:rsidRDefault="005B211C">
          <w:pPr>
            <w:pStyle w:val="Sommario1"/>
            <w:tabs>
              <w:tab w:val="right" w:leader="dot" w:pos="9628"/>
            </w:tabs>
            <w:rPr>
              <w:rFonts w:ascii="Arial" w:hAnsi="Arial" w:cs="Arial"/>
              <w:noProof/>
            </w:rPr>
          </w:pPr>
          <w:hyperlink w:anchor="_Toc159176425" w:history="1">
            <w:r w:rsidRPr="005B211C">
              <w:rPr>
                <w:rStyle w:val="Collegamentoipertestuale"/>
                <w:rFonts w:ascii="Arial" w:hAnsi="Arial" w:cs="Arial"/>
                <w:noProof/>
              </w:rPr>
              <w:t>Conclusion</w:t>
            </w:r>
            <w:r w:rsidRPr="005B211C">
              <w:rPr>
                <w:rFonts w:ascii="Arial" w:hAnsi="Arial" w:cs="Arial"/>
                <w:noProof/>
                <w:webHidden/>
              </w:rPr>
              <w:tab/>
            </w:r>
            <w:r w:rsidRPr="005B211C">
              <w:rPr>
                <w:rFonts w:ascii="Arial" w:hAnsi="Arial" w:cs="Arial"/>
                <w:noProof/>
                <w:webHidden/>
              </w:rPr>
              <w:fldChar w:fldCharType="begin"/>
            </w:r>
            <w:r w:rsidRPr="005B211C">
              <w:rPr>
                <w:rFonts w:ascii="Arial" w:hAnsi="Arial" w:cs="Arial"/>
                <w:noProof/>
                <w:webHidden/>
              </w:rPr>
              <w:instrText xml:space="preserve"> PAGEREF _Toc159176425 \h </w:instrText>
            </w:r>
            <w:r w:rsidRPr="005B211C">
              <w:rPr>
                <w:rFonts w:ascii="Arial" w:hAnsi="Arial" w:cs="Arial"/>
                <w:noProof/>
                <w:webHidden/>
              </w:rPr>
            </w:r>
            <w:r w:rsidRPr="005B211C">
              <w:rPr>
                <w:rFonts w:ascii="Arial" w:hAnsi="Arial" w:cs="Arial"/>
                <w:noProof/>
                <w:webHidden/>
              </w:rPr>
              <w:fldChar w:fldCharType="separate"/>
            </w:r>
            <w:r>
              <w:rPr>
                <w:rFonts w:ascii="Arial" w:hAnsi="Arial" w:cs="Arial"/>
                <w:noProof/>
                <w:webHidden/>
              </w:rPr>
              <w:t>44</w:t>
            </w:r>
            <w:r w:rsidRPr="005B211C">
              <w:rPr>
                <w:rFonts w:ascii="Arial" w:hAnsi="Arial" w:cs="Arial"/>
                <w:noProof/>
                <w:webHidden/>
              </w:rPr>
              <w:fldChar w:fldCharType="end"/>
            </w:r>
          </w:hyperlink>
        </w:p>
        <w:p w14:paraId="3D9D1CDA" w14:textId="3BE1D937" w:rsidR="005B211C" w:rsidRPr="005B211C" w:rsidRDefault="005B211C">
          <w:pPr>
            <w:pStyle w:val="Sommario1"/>
            <w:tabs>
              <w:tab w:val="right" w:leader="dot" w:pos="9628"/>
            </w:tabs>
            <w:rPr>
              <w:rFonts w:ascii="Arial" w:hAnsi="Arial" w:cs="Arial"/>
              <w:noProof/>
            </w:rPr>
          </w:pPr>
          <w:hyperlink w:anchor="_Toc159176426" w:history="1">
            <w:r w:rsidRPr="005B211C">
              <w:rPr>
                <w:rStyle w:val="Collegamentoipertestuale"/>
                <w:rFonts w:ascii="Arial" w:hAnsi="Arial" w:cs="Arial"/>
                <w:noProof/>
              </w:rPr>
              <w:t>References</w:t>
            </w:r>
            <w:r w:rsidRPr="005B211C">
              <w:rPr>
                <w:rFonts w:ascii="Arial" w:hAnsi="Arial" w:cs="Arial"/>
                <w:noProof/>
                <w:webHidden/>
              </w:rPr>
              <w:tab/>
            </w:r>
            <w:r w:rsidRPr="005B211C">
              <w:rPr>
                <w:rFonts w:ascii="Arial" w:hAnsi="Arial" w:cs="Arial"/>
                <w:noProof/>
                <w:webHidden/>
              </w:rPr>
              <w:fldChar w:fldCharType="begin"/>
            </w:r>
            <w:r w:rsidRPr="005B211C">
              <w:rPr>
                <w:rFonts w:ascii="Arial" w:hAnsi="Arial" w:cs="Arial"/>
                <w:noProof/>
                <w:webHidden/>
              </w:rPr>
              <w:instrText xml:space="preserve"> PAGEREF _Toc159176426 \h </w:instrText>
            </w:r>
            <w:r w:rsidRPr="005B211C">
              <w:rPr>
                <w:rFonts w:ascii="Arial" w:hAnsi="Arial" w:cs="Arial"/>
                <w:noProof/>
                <w:webHidden/>
              </w:rPr>
            </w:r>
            <w:r w:rsidRPr="005B211C">
              <w:rPr>
                <w:rFonts w:ascii="Arial" w:hAnsi="Arial" w:cs="Arial"/>
                <w:noProof/>
                <w:webHidden/>
              </w:rPr>
              <w:fldChar w:fldCharType="separate"/>
            </w:r>
            <w:r>
              <w:rPr>
                <w:rFonts w:ascii="Arial" w:hAnsi="Arial" w:cs="Arial"/>
                <w:noProof/>
                <w:webHidden/>
              </w:rPr>
              <w:t>46</w:t>
            </w:r>
            <w:r w:rsidRPr="005B211C">
              <w:rPr>
                <w:rFonts w:ascii="Arial" w:hAnsi="Arial" w:cs="Arial"/>
                <w:noProof/>
                <w:webHidden/>
              </w:rPr>
              <w:fldChar w:fldCharType="end"/>
            </w:r>
          </w:hyperlink>
        </w:p>
        <w:p w14:paraId="4F68A14C" w14:textId="3C1B6236" w:rsidR="005B211C" w:rsidRPr="005B211C" w:rsidRDefault="005B211C">
          <w:pPr>
            <w:pStyle w:val="Sommario1"/>
            <w:tabs>
              <w:tab w:val="right" w:leader="dot" w:pos="9628"/>
            </w:tabs>
            <w:rPr>
              <w:rFonts w:ascii="Arial" w:hAnsi="Arial" w:cs="Arial"/>
              <w:noProof/>
            </w:rPr>
          </w:pPr>
          <w:hyperlink w:anchor="_Toc159176427" w:history="1">
            <w:r w:rsidRPr="005B211C">
              <w:rPr>
                <w:rStyle w:val="Collegamentoipertestuale"/>
                <w:rFonts w:ascii="Arial" w:eastAsia="Times New Roman" w:hAnsi="Arial" w:cs="Arial"/>
                <w:noProof/>
              </w:rPr>
              <w:t>Appendix 1:  Ethics form</w:t>
            </w:r>
            <w:r w:rsidRPr="005B211C">
              <w:rPr>
                <w:rFonts w:ascii="Arial" w:hAnsi="Arial" w:cs="Arial"/>
                <w:noProof/>
                <w:webHidden/>
              </w:rPr>
              <w:tab/>
            </w:r>
            <w:r w:rsidRPr="005B211C">
              <w:rPr>
                <w:rFonts w:ascii="Arial" w:hAnsi="Arial" w:cs="Arial"/>
                <w:noProof/>
                <w:webHidden/>
              </w:rPr>
              <w:fldChar w:fldCharType="begin"/>
            </w:r>
            <w:r w:rsidRPr="005B211C">
              <w:rPr>
                <w:rFonts w:ascii="Arial" w:hAnsi="Arial" w:cs="Arial"/>
                <w:noProof/>
                <w:webHidden/>
              </w:rPr>
              <w:instrText xml:space="preserve"> PAGEREF _Toc159176427 \h </w:instrText>
            </w:r>
            <w:r w:rsidRPr="005B211C">
              <w:rPr>
                <w:rFonts w:ascii="Arial" w:hAnsi="Arial" w:cs="Arial"/>
                <w:noProof/>
                <w:webHidden/>
              </w:rPr>
            </w:r>
            <w:r w:rsidRPr="005B211C">
              <w:rPr>
                <w:rFonts w:ascii="Arial" w:hAnsi="Arial" w:cs="Arial"/>
                <w:noProof/>
                <w:webHidden/>
              </w:rPr>
              <w:fldChar w:fldCharType="separate"/>
            </w:r>
            <w:r>
              <w:rPr>
                <w:rFonts w:ascii="Arial" w:hAnsi="Arial" w:cs="Arial"/>
                <w:noProof/>
                <w:webHidden/>
              </w:rPr>
              <w:t>58</w:t>
            </w:r>
            <w:r w:rsidRPr="005B211C">
              <w:rPr>
                <w:rFonts w:ascii="Arial" w:hAnsi="Arial" w:cs="Arial"/>
                <w:noProof/>
                <w:webHidden/>
              </w:rPr>
              <w:fldChar w:fldCharType="end"/>
            </w:r>
          </w:hyperlink>
        </w:p>
        <w:p w14:paraId="11442264" w14:textId="139F0196" w:rsidR="005B211C" w:rsidRPr="005B211C" w:rsidRDefault="005B211C">
          <w:pPr>
            <w:pStyle w:val="Sommario1"/>
            <w:tabs>
              <w:tab w:val="right" w:leader="dot" w:pos="9628"/>
            </w:tabs>
            <w:rPr>
              <w:rFonts w:ascii="Arial" w:hAnsi="Arial" w:cs="Arial"/>
              <w:noProof/>
            </w:rPr>
          </w:pPr>
          <w:hyperlink w:anchor="_Toc159176436" w:history="1">
            <w:r w:rsidRPr="005B211C">
              <w:rPr>
                <w:rStyle w:val="Collegamentoipertestuale"/>
                <w:rFonts w:ascii="Arial" w:eastAsia="Times New Roman" w:hAnsi="Arial" w:cs="Arial"/>
                <w:noProof/>
              </w:rPr>
              <w:t>Appendix 2: Letter of approval</w:t>
            </w:r>
            <w:r w:rsidRPr="005B211C">
              <w:rPr>
                <w:rFonts w:ascii="Arial" w:hAnsi="Arial" w:cs="Arial"/>
                <w:noProof/>
                <w:webHidden/>
              </w:rPr>
              <w:tab/>
            </w:r>
            <w:r w:rsidRPr="005B211C">
              <w:rPr>
                <w:rFonts w:ascii="Arial" w:hAnsi="Arial" w:cs="Arial"/>
                <w:noProof/>
                <w:webHidden/>
              </w:rPr>
              <w:fldChar w:fldCharType="begin"/>
            </w:r>
            <w:r w:rsidRPr="005B211C">
              <w:rPr>
                <w:rFonts w:ascii="Arial" w:hAnsi="Arial" w:cs="Arial"/>
                <w:noProof/>
                <w:webHidden/>
              </w:rPr>
              <w:instrText xml:space="preserve"> PAGEREF _Toc159176436 \h </w:instrText>
            </w:r>
            <w:r w:rsidRPr="005B211C">
              <w:rPr>
                <w:rFonts w:ascii="Arial" w:hAnsi="Arial" w:cs="Arial"/>
                <w:noProof/>
                <w:webHidden/>
              </w:rPr>
            </w:r>
            <w:r w:rsidRPr="005B211C">
              <w:rPr>
                <w:rFonts w:ascii="Arial" w:hAnsi="Arial" w:cs="Arial"/>
                <w:noProof/>
                <w:webHidden/>
              </w:rPr>
              <w:fldChar w:fldCharType="separate"/>
            </w:r>
            <w:r>
              <w:rPr>
                <w:rFonts w:ascii="Arial" w:hAnsi="Arial" w:cs="Arial"/>
                <w:noProof/>
                <w:webHidden/>
              </w:rPr>
              <w:t>73</w:t>
            </w:r>
            <w:r w:rsidRPr="005B211C">
              <w:rPr>
                <w:rFonts w:ascii="Arial" w:hAnsi="Arial" w:cs="Arial"/>
                <w:noProof/>
                <w:webHidden/>
              </w:rPr>
              <w:fldChar w:fldCharType="end"/>
            </w:r>
          </w:hyperlink>
        </w:p>
        <w:p w14:paraId="7DE81C28" w14:textId="3A110B35" w:rsidR="005B211C" w:rsidRPr="005B211C" w:rsidRDefault="005B211C">
          <w:pPr>
            <w:pStyle w:val="Sommario1"/>
            <w:tabs>
              <w:tab w:val="right" w:leader="dot" w:pos="9628"/>
            </w:tabs>
            <w:rPr>
              <w:rFonts w:ascii="Arial" w:hAnsi="Arial" w:cs="Arial"/>
              <w:noProof/>
            </w:rPr>
          </w:pPr>
          <w:hyperlink w:anchor="_Toc159176437" w:history="1">
            <w:r w:rsidRPr="005B211C">
              <w:rPr>
                <w:rStyle w:val="Collegamentoipertestuale"/>
                <w:rFonts w:ascii="Arial" w:hAnsi="Arial" w:cs="Arial"/>
                <w:noProof/>
              </w:rPr>
              <w:t>Appendix 3: Professionals’ stipulation</w:t>
            </w:r>
            <w:r w:rsidRPr="005B211C">
              <w:rPr>
                <w:rFonts w:ascii="Arial" w:hAnsi="Arial" w:cs="Arial"/>
                <w:noProof/>
                <w:webHidden/>
              </w:rPr>
              <w:tab/>
            </w:r>
            <w:r w:rsidRPr="005B211C">
              <w:rPr>
                <w:rFonts w:ascii="Arial" w:hAnsi="Arial" w:cs="Arial"/>
                <w:noProof/>
                <w:webHidden/>
              </w:rPr>
              <w:fldChar w:fldCharType="begin"/>
            </w:r>
            <w:r w:rsidRPr="005B211C">
              <w:rPr>
                <w:rFonts w:ascii="Arial" w:hAnsi="Arial" w:cs="Arial"/>
                <w:noProof/>
                <w:webHidden/>
              </w:rPr>
              <w:instrText xml:space="preserve"> PAGEREF _Toc159176437 \h </w:instrText>
            </w:r>
            <w:r w:rsidRPr="005B211C">
              <w:rPr>
                <w:rFonts w:ascii="Arial" w:hAnsi="Arial" w:cs="Arial"/>
                <w:noProof/>
                <w:webHidden/>
              </w:rPr>
            </w:r>
            <w:r w:rsidRPr="005B211C">
              <w:rPr>
                <w:rFonts w:ascii="Arial" w:hAnsi="Arial" w:cs="Arial"/>
                <w:noProof/>
                <w:webHidden/>
              </w:rPr>
              <w:fldChar w:fldCharType="separate"/>
            </w:r>
            <w:r>
              <w:rPr>
                <w:rFonts w:ascii="Arial" w:hAnsi="Arial" w:cs="Arial"/>
                <w:noProof/>
                <w:webHidden/>
              </w:rPr>
              <w:t>74</w:t>
            </w:r>
            <w:r w:rsidRPr="005B211C">
              <w:rPr>
                <w:rFonts w:ascii="Arial" w:hAnsi="Arial" w:cs="Arial"/>
                <w:noProof/>
                <w:webHidden/>
              </w:rPr>
              <w:fldChar w:fldCharType="end"/>
            </w:r>
          </w:hyperlink>
        </w:p>
        <w:p w14:paraId="4C8D35D3" w14:textId="6926ED8D" w:rsidR="005B211C" w:rsidRPr="005B211C" w:rsidRDefault="005B211C">
          <w:pPr>
            <w:pStyle w:val="Sommario1"/>
            <w:tabs>
              <w:tab w:val="right" w:leader="dot" w:pos="9628"/>
            </w:tabs>
            <w:rPr>
              <w:rFonts w:ascii="Arial" w:hAnsi="Arial" w:cs="Arial"/>
              <w:noProof/>
            </w:rPr>
          </w:pPr>
          <w:hyperlink w:anchor="_Toc159176438" w:history="1">
            <w:r w:rsidRPr="005B211C">
              <w:rPr>
                <w:rStyle w:val="Collegamentoipertestuale"/>
                <w:rFonts w:ascii="Arial" w:hAnsi="Arial" w:cs="Arial"/>
                <w:noProof/>
                <w:shd w:val="clear" w:color="auto" w:fill="FFFFFF"/>
              </w:rPr>
              <w:t>Appendix 4: Participants consent form</w:t>
            </w:r>
            <w:r w:rsidRPr="005B211C">
              <w:rPr>
                <w:rFonts w:ascii="Arial" w:hAnsi="Arial" w:cs="Arial"/>
                <w:noProof/>
                <w:webHidden/>
              </w:rPr>
              <w:tab/>
            </w:r>
            <w:r w:rsidRPr="005B211C">
              <w:rPr>
                <w:rFonts w:ascii="Arial" w:hAnsi="Arial" w:cs="Arial"/>
                <w:noProof/>
                <w:webHidden/>
              </w:rPr>
              <w:fldChar w:fldCharType="begin"/>
            </w:r>
            <w:r w:rsidRPr="005B211C">
              <w:rPr>
                <w:rFonts w:ascii="Arial" w:hAnsi="Arial" w:cs="Arial"/>
                <w:noProof/>
                <w:webHidden/>
              </w:rPr>
              <w:instrText xml:space="preserve"> PAGEREF _Toc159176438 \h </w:instrText>
            </w:r>
            <w:r w:rsidRPr="005B211C">
              <w:rPr>
                <w:rFonts w:ascii="Arial" w:hAnsi="Arial" w:cs="Arial"/>
                <w:noProof/>
                <w:webHidden/>
              </w:rPr>
            </w:r>
            <w:r w:rsidRPr="005B211C">
              <w:rPr>
                <w:rFonts w:ascii="Arial" w:hAnsi="Arial" w:cs="Arial"/>
                <w:noProof/>
                <w:webHidden/>
              </w:rPr>
              <w:fldChar w:fldCharType="separate"/>
            </w:r>
            <w:r>
              <w:rPr>
                <w:rFonts w:ascii="Arial" w:hAnsi="Arial" w:cs="Arial"/>
                <w:noProof/>
                <w:webHidden/>
              </w:rPr>
              <w:t>82</w:t>
            </w:r>
            <w:r w:rsidRPr="005B211C">
              <w:rPr>
                <w:rFonts w:ascii="Arial" w:hAnsi="Arial" w:cs="Arial"/>
                <w:noProof/>
                <w:webHidden/>
              </w:rPr>
              <w:fldChar w:fldCharType="end"/>
            </w:r>
          </w:hyperlink>
        </w:p>
        <w:p w14:paraId="6056ACE7" w14:textId="26B01C3F" w:rsidR="005B211C" w:rsidRPr="005B211C" w:rsidRDefault="005B211C">
          <w:pPr>
            <w:pStyle w:val="Sommario1"/>
            <w:tabs>
              <w:tab w:val="right" w:leader="dot" w:pos="9628"/>
            </w:tabs>
            <w:rPr>
              <w:rFonts w:ascii="Arial" w:hAnsi="Arial" w:cs="Arial"/>
              <w:noProof/>
            </w:rPr>
          </w:pPr>
          <w:hyperlink w:anchor="_Toc159176439" w:history="1">
            <w:r w:rsidRPr="005B211C">
              <w:rPr>
                <w:rStyle w:val="Collegamentoipertestuale"/>
                <w:rFonts w:ascii="Arial" w:hAnsi="Arial" w:cs="Arial"/>
                <w:noProof/>
              </w:rPr>
              <w:t>Appendix 5: Open ended questionnaire</w:t>
            </w:r>
            <w:r w:rsidRPr="005B211C">
              <w:rPr>
                <w:rFonts w:ascii="Arial" w:hAnsi="Arial" w:cs="Arial"/>
                <w:noProof/>
                <w:webHidden/>
              </w:rPr>
              <w:tab/>
            </w:r>
            <w:r w:rsidRPr="005B211C">
              <w:rPr>
                <w:rFonts w:ascii="Arial" w:hAnsi="Arial" w:cs="Arial"/>
                <w:noProof/>
                <w:webHidden/>
              </w:rPr>
              <w:fldChar w:fldCharType="begin"/>
            </w:r>
            <w:r w:rsidRPr="005B211C">
              <w:rPr>
                <w:rFonts w:ascii="Arial" w:hAnsi="Arial" w:cs="Arial"/>
                <w:noProof/>
                <w:webHidden/>
              </w:rPr>
              <w:instrText xml:space="preserve"> PAGEREF _Toc159176439 \h </w:instrText>
            </w:r>
            <w:r w:rsidRPr="005B211C">
              <w:rPr>
                <w:rFonts w:ascii="Arial" w:hAnsi="Arial" w:cs="Arial"/>
                <w:noProof/>
                <w:webHidden/>
              </w:rPr>
            </w:r>
            <w:r w:rsidRPr="005B211C">
              <w:rPr>
                <w:rFonts w:ascii="Arial" w:hAnsi="Arial" w:cs="Arial"/>
                <w:noProof/>
                <w:webHidden/>
              </w:rPr>
              <w:fldChar w:fldCharType="separate"/>
            </w:r>
            <w:r>
              <w:rPr>
                <w:rFonts w:ascii="Arial" w:hAnsi="Arial" w:cs="Arial"/>
                <w:noProof/>
                <w:webHidden/>
              </w:rPr>
              <w:t>90</w:t>
            </w:r>
            <w:r w:rsidRPr="005B211C">
              <w:rPr>
                <w:rFonts w:ascii="Arial" w:hAnsi="Arial" w:cs="Arial"/>
                <w:noProof/>
                <w:webHidden/>
              </w:rPr>
              <w:fldChar w:fldCharType="end"/>
            </w:r>
          </w:hyperlink>
        </w:p>
        <w:p w14:paraId="7833FE2B" w14:textId="07135312" w:rsidR="005B211C" w:rsidRPr="005B211C" w:rsidRDefault="005B211C">
          <w:pPr>
            <w:pStyle w:val="Sommario1"/>
            <w:tabs>
              <w:tab w:val="right" w:leader="dot" w:pos="9628"/>
            </w:tabs>
            <w:rPr>
              <w:rFonts w:ascii="Arial" w:hAnsi="Arial" w:cs="Arial"/>
              <w:noProof/>
            </w:rPr>
          </w:pPr>
          <w:hyperlink w:anchor="_Toc159176440" w:history="1">
            <w:r w:rsidRPr="005B211C">
              <w:rPr>
                <w:rStyle w:val="Collegamentoipertestuale"/>
                <w:rFonts w:ascii="Arial" w:hAnsi="Arial" w:cs="Arial"/>
                <w:noProof/>
              </w:rPr>
              <w:t>Appendix 6: Perceived Maternal Parenting Self-Efficacy Questionnaire (PMP S-E)</w:t>
            </w:r>
            <w:r w:rsidRPr="005B211C">
              <w:rPr>
                <w:rFonts w:ascii="Arial" w:hAnsi="Arial" w:cs="Arial"/>
                <w:noProof/>
                <w:webHidden/>
              </w:rPr>
              <w:tab/>
            </w:r>
            <w:r w:rsidRPr="005B211C">
              <w:rPr>
                <w:rFonts w:ascii="Arial" w:hAnsi="Arial" w:cs="Arial"/>
                <w:noProof/>
                <w:webHidden/>
              </w:rPr>
              <w:fldChar w:fldCharType="begin"/>
            </w:r>
            <w:r w:rsidRPr="005B211C">
              <w:rPr>
                <w:rFonts w:ascii="Arial" w:hAnsi="Arial" w:cs="Arial"/>
                <w:noProof/>
                <w:webHidden/>
              </w:rPr>
              <w:instrText xml:space="preserve"> PAGEREF _Toc159176440 \h </w:instrText>
            </w:r>
            <w:r w:rsidRPr="005B211C">
              <w:rPr>
                <w:rFonts w:ascii="Arial" w:hAnsi="Arial" w:cs="Arial"/>
                <w:noProof/>
                <w:webHidden/>
              </w:rPr>
            </w:r>
            <w:r w:rsidRPr="005B211C">
              <w:rPr>
                <w:rFonts w:ascii="Arial" w:hAnsi="Arial" w:cs="Arial"/>
                <w:noProof/>
                <w:webHidden/>
              </w:rPr>
              <w:fldChar w:fldCharType="separate"/>
            </w:r>
            <w:r>
              <w:rPr>
                <w:rFonts w:ascii="Arial" w:hAnsi="Arial" w:cs="Arial"/>
                <w:noProof/>
                <w:webHidden/>
              </w:rPr>
              <w:t>99</w:t>
            </w:r>
            <w:r w:rsidRPr="005B211C">
              <w:rPr>
                <w:rFonts w:ascii="Arial" w:hAnsi="Arial" w:cs="Arial"/>
                <w:noProof/>
                <w:webHidden/>
              </w:rPr>
              <w:fldChar w:fldCharType="end"/>
            </w:r>
          </w:hyperlink>
        </w:p>
        <w:p w14:paraId="7DAAB92B" w14:textId="76C41510" w:rsidR="005B211C" w:rsidRPr="005B211C" w:rsidRDefault="005B211C">
          <w:pPr>
            <w:pStyle w:val="Sommario1"/>
            <w:tabs>
              <w:tab w:val="right" w:leader="dot" w:pos="9628"/>
            </w:tabs>
            <w:rPr>
              <w:rFonts w:ascii="Arial" w:hAnsi="Arial" w:cs="Arial"/>
              <w:noProof/>
            </w:rPr>
          </w:pPr>
          <w:hyperlink w:anchor="_Toc159176441" w:history="1">
            <w:r w:rsidRPr="005B211C">
              <w:rPr>
                <w:rStyle w:val="Collegamentoipertestuale"/>
                <w:rFonts w:ascii="Arial" w:hAnsi="Arial" w:cs="Arial"/>
                <w:noProof/>
              </w:rPr>
              <w:t>Appendix 7: Ad for forums and community groups</w:t>
            </w:r>
            <w:r w:rsidRPr="005B211C">
              <w:rPr>
                <w:rFonts w:ascii="Arial" w:hAnsi="Arial" w:cs="Arial"/>
                <w:noProof/>
                <w:webHidden/>
              </w:rPr>
              <w:tab/>
            </w:r>
            <w:r w:rsidRPr="005B211C">
              <w:rPr>
                <w:rFonts w:ascii="Arial" w:hAnsi="Arial" w:cs="Arial"/>
                <w:noProof/>
                <w:webHidden/>
              </w:rPr>
              <w:fldChar w:fldCharType="begin"/>
            </w:r>
            <w:r w:rsidRPr="005B211C">
              <w:rPr>
                <w:rFonts w:ascii="Arial" w:hAnsi="Arial" w:cs="Arial"/>
                <w:noProof/>
                <w:webHidden/>
              </w:rPr>
              <w:instrText xml:space="preserve"> PAGEREF _Toc159176441 \h </w:instrText>
            </w:r>
            <w:r w:rsidRPr="005B211C">
              <w:rPr>
                <w:rFonts w:ascii="Arial" w:hAnsi="Arial" w:cs="Arial"/>
                <w:noProof/>
                <w:webHidden/>
              </w:rPr>
            </w:r>
            <w:r w:rsidRPr="005B211C">
              <w:rPr>
                <w:rFonts w:ascii="Arial" w:hAnsi="Arial" w:cs="Arial"/>
                <w:noProof/>
                <w:webHidden/>
              </w:rPr>
              <w:fldChar w:fldCharType="separate"/>
            </w:r>
            <w:r>
              <w:rPr>
                <w:rFonts w:ascii="Arial" w:hAnsi="Arial" w:cs="Arial"/>
                <w:noProof/>
                <w:webHidden/>
              </w:rPr>
              <w:t>100</w:t>
            </w:r>
            <w:r w:rsidRPr="005B211C">
              <w:rPr>
                <w:rFonts w:ascii="Arial" w:hAnsi="Arial" w:cs="Arial"/>
                <w:noProof/>
                <w:webHidden/>
              </w:rPr>
              <w:fldChar w:fldCharType="end"/>
            </w:r>
          </w:hyperlink>
        </w:p>
        <w:p w14:paraId="3AAF9822" w14:textId="67981243" w:rsidR="005B211C" w:rsidRPr="005B211C" w:rsidRDefault="005B211C">
          <w:pPr>
            <w:pStyle w:val="Sommario1"/>
            <w:tabs>
              <w:tab w:val="right" w:leader="dot" w:pos="9628"/>
            </w:tabs>
            <w:rPr>
              <w:rFonts w:ascii="Arial" w:hAnsi="Arial" w:cs="Arial"/>
              <w:noProof/>
            </w:rPr>
          </w:pPr>
          <w:hyperlink w:anchor="_Toc159176444" w:history="1">
            <w:r w:rsidRPr="005B211C">
              <w:rPr>
                <w:rStyle w:val="Collegamentoipertestuale"/>
                <w:rFonts w:ascii="Arial" w:hAnsi="Arial" w:cs="Arial"/>
                <w:noProof/>
              </w:rPr>
              <w:t>Appendix 8: Semi structured interview 1</w:t>
            </w:r>
            <w:r w:rsidRPr="005B211C">
              <w:rPr>
                <w:rFonts w:ascii="Arial" w:hAnsi="Arial" w:cs="Arial"/>
                <w:noProof/>
                <w:webHidden/>
              </w:rPr>
              <w:tab/>
            </w:r>
            <w:r w:rsidRPr="005B211C">
              <w:rPr>
                <w:rFonts w:ascii="Arial" w:hAnsi="Arial" w:cs="Arial"/>
                <w:noProof/>
                <w:webHidden/>
              </w:rPr>
              <w:fldChar w:fldCharType="begin"/>
            </w:r>
            <w:r w:rsidRPr="005B211C">
              <w:rPr>
                <w:rFonts w:ascii="Arial" w:hAnsi="Arial" w:cs="Arial"/>
                <w:noProof/>
                <w:webHidden/>
              </w:rPr>
              <w:instrText xml:space="preserve"> PAGEREF _Toc159176444 \h </w:instrText>
            </w:r>
            <w:r w:rsidRPr="005B211C">
              <w:rPr>
                <w:rFonts w:ascii="Arial" w:hAnsi="Arial" w:cs="Arial"/>
                <w:noProof/>
                <w:webHidden/>
              </w:rPr>
            </w:r>
            <w:r w:rsidRPr="005B211C">
              <w:rPr>
                <w:rFonts w:ascii="Arial" w:hAnsi="Arial" w:cs="Arial"/>
                <w:noProof/>
                <w:webHidden/>
              </w:rPr>
              <w:fldChar w:fldCharType="separate"/>
            </w:r>
            <w:r>
              <w:rPr>
                <w:rFonts w:ascii="Arial" w:hAnsi="Arial" w:cs="Arial"/>
                <w:noProof/>
                <w:webHidden/>
              </w:rPr>
              <w:t>101</w:t>
            </w:r>
            <w:r w:rsidRPr="005B211C">
              <w:rPr>
                <w:rFonts w:ascii="Arial" w:hAnsi="Arial" w:cs="Arial"/>
                <w:noProof/>
                <w:webHidden/>
              </w:rPr>
              <w:fldChar w:fldCharType="end"/>
            </w:r>
          </w:hyperlink>
        </w:p>
        <w:p w14:paraId="7D6C25B1" w14:textId="67CC08BE" w:rsidR="005B211C" w:rsidRPr="005B211C" w:rsidRDefault="005B211C">
          <w:pPr>
            <w:pStyle w:val="Sommario1"/>
            <w:tabs>
              <w:tab w:val="right" w:leader="dot" w:pos="9628"/>
            </w:tabs>
            <w:rPr>
              <w:rFonts w:ascii="Arial" w:hAnsi="Arial" w:cs="Arial"/>
              <w:noProof/>
            </w:rPr>
          </w:pPr>
          <w:hyperlink w:anchor="_Toc159176445" w:history="1">
            <w:r w:rsidRPr="005B211C">
              <w:rPr>
                <w:rStyle w:val="Collegamentoipertestuale"/>
                <w:rFonts w:ascii="Arial" w:hAnsi="Arial" w:cs="Arial"/>
                <w:noProof/>
              </w:rPr>
              <w:t>Appendix 9: Semi structured interview transcript and analysis</w:t>
            </w:r>
            <w:r w:rsidRPr="005B211C">
              <w:rPr>
                <w:rFonts w:ascii="Arial" w:hAnsi="Arial" w:cs="Arial"/>
                <w:noProof/>
                <w:webHidden/>
              </w:rPr>
              <w:tab/>
            </w:r>
            <w:r w:rsidRPr="005B211C">
              <w:rPr>
                <w:rFonts w:ascii="Arial" w:hAnsi="Arial" w:cs="Arial"/>
                <w:noProof/>
                <w:webHidden/>
              </w:rPr>
              <w:fldChar w:fldCharType="begin"/>
            </w:r>
            <w:r w:rsidRPr="005B211C">
              <w:rPr>
                <w:rFonts w:ascii="Arial" w:hAnsi="Arial" w:cs="Arial"/>
                <w:noProof/>
                <w:webHidden/>
              </w:rPr>
              <w:instrText xml:space="preserve"> PAGEREF _Toc159176445 \h </w:instrText>
            </w:r>
            <w:r w:rsidRPr="005B211C">
              <w:rPr>
                <w:rFonts w:ascii="Arial" w:hAnsi="Arial" w:cs="Arial"/>
                <w:noProof/>
                <w:webHidden/>
              </w:rPr>
            </w:r>
            <w:r w:rsidRPr="005B211C">
              <w:rPr>
                <w:rFonts w:ascii="Arial" w:hAnsi="Arial" w:cs="Arial"/>
                <w:noProof/>
                <w:webHidden/>
              </w:rPr>
              <w:fldChar w:fldCharType="separate"/>
            </w:r>
            <w:r>
              <w:rPr>
                <w:rFonts w:ascii="Arial" w:hAnsi="Arial" w:cs="Arial"/>
                <w:noProof/>
                <w:webHidden/>
              </w:rPr>
              <w:t>103</w:t>
            </w:r>
            <w:r w:rsidRPr="005B211C">
              <w:rPr>
                <w:rFonts w:ascii="Arial" w:hAnsi="Arial" w:cs="Arial"/>
                <w:noProof/>
                <w:webHidden/>
              </w:rPr>
              <w:fldChar w:fldCharType="end"/>
            </w:r>
          </w:hyperlink>
        </w:p>
        <w:p w14:paraId="38EEF33C" w14:textId="391A2C8C" w:rsidR="005B211C" w:rsidRPr="005B211C" w:rsidRDefault="005B211C">
          <w:pPr>
            <w:pStyle w:val="Sommario1"/>
            <w:tabs>
              <w:tab w:val="right" w:leader="dot" w:pos="9628"/>
            </w:tabs>
            <w:rPr>
              <w:rFonts w:ascii="Arial" w:hAnsi="Arial" w:cs="Arial"/>
              <w:noProof/>
            </w:rPr>
          </w:pPr>
          <w:hyperlink w:anchor="_Toc159176446" w:history="1">
            <w:r w:rsidRPr="005B211C">
              <w:rPr>
                <w:rStyle w:val="Collegamentoipertestuale"/>
                <w:rFonts w:ascii="Arial" w:eastAsia="Times New Roman" w:hAnsi="Arial" w:cs="Arial"/>
                <w:noProof/>
              </w:rPr>
              <w:t>Appendix 10: Singing workshops plan</w:t>
            </w:r>
            <w:r w:rsidRPr="005B211C">
              <w:rPr>
                <w:rFonts w:ascii="Arial" w:hAnsi="Arial" w:cs="Arial"/>
                <w:noProof/>
                <w:webHidden/>
              </w:rPr>
              <w:tab/>
            </w:r>
            <w:r w:rsidRPr="005B211C">
              <w:rPr>
                <w:rFonts w:ascii="Arial" w:hAnsi="Arial" w:cs="Arial"/>
                <w:noProof/>
                <w:webHidden/>
              </w:rPr>
              <w:fldChar w:fldCharType="begin"/>
            </w:r>
            <w:r w:rsidRPr="005B211C">
              <w:rPr>
                <w:rFonts w:ascii="Arial" w:hAnsi="Arial" w:cs="Arial"/>
                <w:noProof/>
                <w:webHidden/>
              </w:rPr>
              <w:instrText xml:space="preserve"> PAGEREF _Toc159176446 \h </w:instrText>
            </w:r>
            <w:r w:rsidRPr="005B211C">
              <w:rPr>
                <w:rFonts w:ascii="Arial" w:hAnsi="Arial" w:cs="Arial"/>
                <w:noProof/>
                <w:webHidden/>
              </w:rPr>
            </w:r>
            <w:r w:rsidRPr="005B211C">
              <w:rPr>
                <w:rFonts w:ascii="Arial" w:hAnsi="Arial" w:cs="Arial"/>
                <w:noProof/>
                <w:webHidden/>
              </w:rPr>
              <w:fldChar w:fldCharType="separate"/>
            </w:r>
            <w:r>
              <w:rPr>
                <w:rFonts w:ascii="Arial" w:hAnsi="Arial" w:cs="Arial"/>
                <w:noProof/>
                <w:webHidden/>
              </w:rPr>
              <w:t>147</w:t>
            </w:r>
            <w:r w:rsidRPr="005B211C">
              <w:rPr>
                <w:rFonts w:ascii="Arial" w:hAnsi="Arial" w:cs="Arial"/>
                <w:noProof/>
                <w:webHidden/>
              </w:rPr>
              <w:fldChar w:fldCharType="end"/>
            </w:r>
          </w:hyperlink>
        </w:p>
        <w:p w14:paraId="16C64A23" w14:textId="75C76DA8" w:rsidR="005B211C" w:rsidRPr="005B211C" w:rsidRDefault="005B211C">
          <w:pPr>
            <w:pStyle w:val="Sommario1"/>
            <w:tabs>
              <w:tab w:val="right" w:leader="dot" w:pos="9628"/>
            </w:tabs>
            <w:rPr>
              <w:rFonts w:ascii="Arial" w:hAnsi="Arial" w:cs="Arial"/>
              <w:noProof/>
            </w:rPr>
          </w:pPr>
          <w:hyperlink w:anchor="_Toc159176448" w:history="1">
            <w:r w:rsidRPr="005B211C">
              <w:rPr>
                <w:rStyle w:val="Collegamentoipertestuale"/>
                <w:rFonts w:ascii="Arial" w:hAnsi="Arial" w:cs="Arial"/>
                <w:noProof/>
              </w:rPr>
              <w:t>Appendix 11: Semi structured interview transcripts</w:t>
            </w:r>
            <w:r w:rsidRPr="005B211C">
              <w:rPr>
                <w:rFonts w:ascii="Arial" w:hAnsi="Arial" w:cs="Arial"/>
                <w:noProof/>
                <w:webHidden/>
              </w:rPr>
              <w:tab/>
            </w:r>
            <w:r w:rsidRPr="005B211C">
              <w:rPr>
                <w:rFonts w:ascii="Arial" w:hAnsi="Arial" w:cs="Arial"/>
                <w:noProof/>
                <w:webHidden/>
              </w:rPr>
              <w:fldChar w:fldCharType="begin"/>
            </w:r>
            <w:r w:rsidRPr="005B211C">
              <w:rPr>
                <w:rFonts w:ascii="Arial" w:hAnsi="Arial" w:cs="Arial"/>
                <w:noProof/>
                <w:webHidden/>
              </w:rPr>
              <w:instrText xml:space="preserve"> PAGEREF _Toc159176448 \h </w:instrText>
            </w:r>
            <w:r w:rsidRPr="005B211C">
              <w:rPr>
                <w:rFonts w:ascii="Arial" w:hAnsi="Arial" w:cs="Arial"/>
                <w:noProof/>
                <w:webHidden/>
              </w:rPr>
            </w:r>
            <w:r w:rsidRPr="005B211C">
              <w:rPr>
                <w:rFonts w:ascii="Arial" w:hAnsi="Arial" w:cs="Arial"/>
                <w:noProof/>
                <w:webHidden/>
              </w:rPr>
              <w:fldChar w:fldCharType="separate"/>
            </w:r>
            <w:r>
              <w:rPr>
                <w:rFonts w:ascii="Arial" w:hAnsi="Arial" w:cs="Arial"/>
                <w:noProof/>
                <w:webHidden/>
              </w:rPr>
              <w:t>155</w:t>
            </w:r>
            <w:r w:rsidRPr="005B211C">
              <w:rPr>
                <w:rFonts w:ascii="Arial" w:hAnsi="Arial" w:cs="Arial"/>
                <w:noProof/>
                <w:webHidden/>
              </w:rPr>
              <w:fldChar w:fldCharType="end"/>
            </w:r>
          </w:hyperlink>
        </w:p>
        <w:p w14:paraId="5016D158" w14:textId="2914AFF7" w:rsidR="005B211C" w:rsidRPr="005B211C" w:rsidRDefault="005B211C">
          <w:pPr>
            <w:pStyle w:val="Sommario1"/>
            <w:tabs>
              <w:tab w:val="right" w:leader="dot" w:pos="9628"/>
            </w:tabs>
            <w:rPr>
              <w:rFonts w:ascii="Arial" w:hAnsi="Arial" w:cs="Arial"/>
              <w:noProof/>
            </w:rPr>
          </w:pPr>
          <w:hyperlink w:anchor="_Toc159176449" w:history="1">
            <w:r w:rsidRPr="005B211C">
              <w:rPr>
                <w:rStyle w:val="Collegamentoipertestuale"/>
                <w:rFonts w:ascii="Arial" w:hAnsi="Arial" w:cs="Arial"/>
                <w:noProof/>
              </w:rPr>
              <w:t>Appendix 12: Semi structured interview 1 coding</w:t>
            </w:r>
            <w:r w:rsidRPr="005B211C">
              <w:rPr>
                <w:rFonts w:ascii="Arial" w:hAnsi="Arial" w:cs="Arial"/>
                <w:noProof/>
                <w:webHidden/>
              </w:rPr>
              <w:tab/>
            </w:r>
            <w:r w:rsidRPr="005B211C">
              <w:rPr>
                <w:rFonts w:ascii="Arial" w:hAnsi="Arial" w:cs="Arial"/>
                <w:noProof/>
                <w:webHidden/>
              </w:rPr>
              <w:fldChar w:fldCharType="begin"/>
            </w:r>
            <w:r w:rsidRPr="005B211C">
              <w:rPr>
                <w:rFonts w:ascii="Arial" w:hAnsi="Arial" w:cs="Arial"/>
                <w:noProof/>
                <w:webHidden/>
              </w:rPr>
              <w:instrText xml:space="preserve"> PAGEREF _Toc159176449 \h </w:instrText>
            </w:r>
            <w:r w:rsidRPr="005B211C">
              <w:rPr>
                <w:rFonts w:ascii="Arial" w:hAnsi="Arial" w:cs="Arial"/>
                <w:noProof/>
                <w:webHidden/>
              </w:rPr>
            </w:r>
            <w:r w:rsidRPr="005B211C">
              <w:rPr>
                <w:rFonts w:ascii="Arial" w:hAnsi="Arial" w:cs="Arial"/>
                <w:noProof/>
                <w:webHidden/>
              </w:rPr>
              <w:fldChar w:fldCharType="separate"/>
            </w:r>
            <w:r>
              <w:rPr>
                <w:rFonts w:ascii="Arial" w:hAnsi="Arial" w:cs="Arial"/>
                <w:noProof/>
                <w:webHidden/>
              </w:rPr>
              <w:t>173</w:t>
            </w:r>
            <w:r w:rsidRPr="005B211C">
              <w:rPr>
                <w:rFonts w:ascii="Arial" w:hAnsi="Arial" w:cs="Arial"/>
                <w:noProof/>
                <w:webHidden/>
              </w:rPr>
              <w:fldChar w:fldCharType="end"/>
            </w:r>
          </w:hyperlink>
        </w:p>
        <w:p w14:paraId="1669F264" w14:textId="76C40DA5" w:rsidR="005B211C" w:rsidRPr="005B211C" w:rsidRDefault="005B211C">
          <w:pPr>
            <w:pStyle w:val="Sommario1"/>
            <w:tabs>
              <w:tab w:val="right" w:leader="dot" w:pos="9628"/>
            </w:tabs>
            <w:rPr>
              <w:rFonts w:ascii="Arial" w:hAnsi="Arial" w:cs="Arial"/>
              <w:noProof/>
            </w:rPr>
          </w:pPr>
          <w:hyperlink w:anchor="_Toc159176450" w:history="1">
            <w:r w:rsidRPr="005B211C">
              <w:rPr>
                <w:rStyle w:val="Collegamentoipertestuale"/>
                <w:rFonts w:ascii="Arial" w:hAnsi="Arial" w:cs="Arial"/>
                <w:noProof/>
              </w:rPr>
              <w:t>Appendix 13: Open ended questionnaire coding</w:t>
            </w:r>
            <w:r w:rsidRPr="005B211C">
              <w:rPr>
                <w:rFonts w:ascii="Arial" w:hAnsi="Arial" w:cs="Arial"/>
                <w:noProof/>
                <w:webHidden/>
              </w:rPr>
              <w:tab/>
            </w:r>
            <w:r w:rsidRPr="005B211C">
              <w:rPr>
                <w:rFonts w:ascii="Arial" w:hAnsi="Arial" w:cs="Arial"/>
                <w:noProof/>
                <w:webHidden/>
              </w:rPr>
              <w:fldChar w:fldCharType="begin"/>
            </w:r>
            <w:r w:rsidRPr="005B211C">
              <w:rPr>
                <w:rFonts w:ascii="Arial" w:hAnsi="Arial" w:cs="Arial"/>
                <w:noProof/>
                <w:webHidden/>
              </w:rPr>
              <w:instrText xml:space="preserve"> PAGEREF _Toc159176450 \h </w:instrText>
            </w:r>
            <w:r w:rsidRPr="005B211C">
              <w:rPr>
                <w:rFonts w:ascii="Arial" w:hAnsi="Arial" w:cs="Arial"/>
                <w:noProof/>
                <w:webHidden/>
              </w:rPr>
            </w:r>
            <w:r w:rsidRPr="005B211C">
              <w:rPr>
                <w:rFonts w:ascii="Arial" w:hAnsi="Arial" w:cs="Arial"/>
                <w:noProof/>
                <w:webHidden/>
              </w:rPr>
              <w:fldChar w:fldCharType="separate"/>
            </w:r>
            <w:r>
              <w:rPr>
                <w:rFonts w:ascii="Arial" w:hAnsi="Arial" w:cs="Arial"/>
                <w:noProof/>
                <w:webHidden/>
              </w:rPr>
              <w:t>177</w:t>
            </w:r>
            <w:r w:rsidRPr="005B211C">
              <w:rPr>
                <w:rFonts w:ascii="Arial" w:hAnsi="Arial" w:cs="Arial"/>
                <w:noProof/>
                <w:webHidden/>
              </w:rPr>
              <w:fldChar w:fldCharType="end"/>
            </w:r>
          </w:hyperlink>
        </w:p>
        <w:p w14:paraId="79849C80" w14:textId="3FEA7B35" w:rsidR="005B211C" w:rsidRDefault="005B211C">
          <w:pPr>
            <w:pStyle w:val="Sommario1"/>
            <w:tabs>
              <w:tab w:val="right" w:leader="dot" w:pos="9628"/>
            </w:tabs>
            <w:rPr>
              <w:rFonts w:cstheme="minorBidi"/>
              <w:noProof/>
            </w:rPr>
          </w:pPr>
          <w:hyperlink w:anchor="_Toc159176451" w:history="1">
            <w:r w:rsidRPr="005B211C">
              <w:rPr>
                <w:rStyle w:val="Collegamentoipertestuale"/>
                <w:rFonts w:ascii="Arial" w:eastAsia="Times New Roman" w:hAnsi="Arial" w:cs="Arial"/>
                <w:noProof/>
              </w:rPr>
              <w:t>Appendix 14: Semi structured interview 2 coding</w:t>
            </w:r>
            <w:r w:rsidRPr="005B211C">
              <w:rPr>
                <w:rFonts w:ascii="Arial" w:hAnsi="Arial" w:cs="Arial"/>
                <w:noProof/>
                <w:webHidden/>
              </w:rPr>
              <w:tab/>
            </w:r>
            <w:r w:rsidRPr="005B211C">
              <w:rPr>
                <w:rFonts w:ascii="Arial" w:hAnsi="Arial" w:cs="Arial"/>
                <w:noProof/>
                <w:webHidden/>
              </w:rPr>
              <w:fldChar w:fldCharType="begin"/>
            </w:r>
            <w:r w:rsidRPr="005B211C">
              <w:rPr>
                <w:rFonts w:ascii="Arial" w:hAnsi="Arial" w:cs="Arial"/>
                <w:noProof/>
                <w:webHidden/>
              </w:rPr>
              <w:instrText xml:space="preserve"> PAGEREF _Toc159176451 \h </w:instrText>
            </w:r>
            <w:r w:rsidRPr="005B211C">
              <w:rPr>
                <w:rFonts w:ascii="Arial" w:hAnsi="Arial" w:cs="Arial"/>
                <w:noProof/>
                <w:webHidden/>
              </w:rPr>
            </w:r>
            <w:r w:rsidRPr="005B211C">
              <w:rPr>
                <w:rFonts w:ascii="Arial" w:hAnsi="Arial" w:cs="Arial"/>
                <w:noProof/>
                <w:webHidden/>
              </w:rPr>
              <w:fldChar w:fldCharType="separate"/>
            </w:r>
            <w:r>
              <w:rPr>
                <w:rFonts w:ascii="Arial" w:hAnsi="Arial" w:cs="Arial"/>
                <w:noProof/>
                <w:webHidden/>
              </w:rPr>
              <w:t>181</w:t>
            </w:r>
            <w:r w:rsidRPr="005B211C">
              <w:rPr>
                <w:rFonts w:ascii="Arial" w:hAnsi="Arial" w:cs="Arial"/>
                <w:noProof/>
                <w:webHidden/>
              </w:rPr>
              <w:fldChar w:fldCharType="end"/>
            </w:r>
          </w:hyperlink>
        </w:p>
        <w:p w14:paraId="12666D35" w14:textId="60672B49" w:rsidR="00581A8E" w:rsidRDefault="00581A8E">
          <w:r>
            <w:rPr>
              <w:b/>
              <w:bCs/>
            </w:rPr>
            <w:fldChar w:fldCharType="end"/>
          </w:r>
        </w:p>
      </w:sdtContent>
    </w:sdt>
    <w:p w14:paraId="6F3A1EBB" w14:textId="221219FB" w:rsidR="0051792B" w:rsidRDefault="0051792B" w:rsidP="004D73B7">
      <w:pPr>
        <w:rPr>
          <w:lang w:eastAsia="en-GB"/>
        </w:rPr>
      </w:pPr>
    </w:p>
    <w:p w14:paraId="2B7B6955" w14:textId="1D93848C" w:rsidR="003519EC" w:rsidRDefault="003519EC" w:rsidP="004D73B7">
      <w:pPr>
        <w:rPr>
          <w:lang w:eastAsia="en-GB"/>
        </w:rPr>
      </w:pPr>
    </w:p>
    <w:p w14:paraId="3F50AFE6" w14:textId="183C6946" w:rsidR="003519EC" w:rsidRDefault="003519EC" w:rsidP="004D73B7">
      <w:pPr>
        <w:rPr>
          <w:lang w:eastAsia="en-GB"/>
        </w:rPr>
      </w:pPr>
    </w:p>
    <w:p w14:paraId="609F55C1" w14:textId="40D0204A" w:rsidR="003519EC" w:rsidRDefault="003519EC" w:rsidP="004D73B7">
      <w:pPr>
        <w:rPr>
          <w:lang w:eastAsia="en-GB"/>
        </w:rPr>
      </w:pPr>
    </w:p>
    <w:p w14:paraId="0B739765" w14:textId="0BE63E5E" w:rsidR="003519EC" w:rsidRDefault="003519EC" w:rsidP="004D73B7">
      <w:pPr>
        <w:rPr>
          <w:lang w:eastAsia="en-GB"/>
        </w:rPr>
      </w:pPr>
    </w:p>
    <w:p w14:paraId="59F1ACD1" w14:textId="0351EC05" w:rsidR="003519EC" w:rsidRDefault="003519EC" w:rsidP="004D73B7">
      <w:pPr>
        <w:rPr>
          <w:lang w:eastAsia="en-GB"/>
        </w:rPr>
      </w:pPr>
    </w:p>
    <w:p w14:paraId="5C178AE5" w14:textId="77777777" w:rsidR="003519EC" w:rsidRPr="004D73B7" w:rsidRDefault="003519EC" w:rsidP="004D73B7">
      <w:pPr>
        <w:rPr>
          <w:lang w:eastAsia="en-GB"/>
        </w:rPr>
      </w:pPr>
    </w:p>
    <w:p w14:paraId="5231D220" w14:textId="77777777" w:rsidR="009D21BB" w:rsidRPr="0051792B" w:rsidRDefault="00FE23D1" w:rsidP="00581A8E">
      <w:pPr>
        <w:pStyle w:val="Sottotitolo"/>
        <w:outlineLvl w:val="0"/>
        <w:rPr>
          <w:rFonts w:ascii="Arial" w:hAnsi="Arial" w:cs="Arial"/>
          <w:color w:val="000000" w:themeColor="text1"/>
          <w:sz w:val="24"/>
          <w:szCs w:val="24"/>
          <w:lang w:val="en-GB"/>
        </w:rPr>
      </w:pPr>
      <w:bookmarkStart w:id="1" w:name="_Toc159176397"/>
      <w:r w:rsidRPr="0051792B">
        <w:rPr>
          <w:rFonts w:ascii="Arial" w:hAnsi="Arial" w:cs="Arial"/>
          <w:color w:val="000000" w:themeColor="text1"/>
          <w:sz w:val="24"/>
          <w:szCs w:val="24"/>
          <w:lang w:val="en-GB"/>
        </w:rPr>
        <w:t>Project proposal</w:t>
      </w:r>
      <w:bookmarkEnd w:id="1"/>
    </w:p>
    <w:p w14:paraId="4CFD5E7C" w14:textId="77777777" w:rsidR="00FE23D1" w:rsidRPr="00B40FA5" w:rsidRDefault="00FE23D1" w:rsidP="00B40FA5">
      <w:pPr>
        <w:pStyle w:val="Sottotitolo"/>
        <w:rPr>
          <w:rFonts w:ascii="Arial" w:hAnsi="Arial" w:cs="Arial"/>
          <w:color w:val="000000" w:themeColor="text1"/>
          <w:sz w:val="22"/>
          <w:szCs w:val="22"/>
          <w:lang w:val="en-GB"/>
        </w:rPr>
      </w:pPr>
    </w:p>
    <w:p w14:paraId="5C570976" w14:textId="77777777" w:rsidR="009D21BB" w:rsidRPr="00B40FA5" w:rsidRDefault="00A830C4" w:rsidP="00581A8E">
      <w:pPr>
        <w:pStyle w:val="Sottotitolo"/>
        <w:outlineLvl w:val="1"/>
        <w:rPr>
          <w:rFonts w:ascii="Arial" w:hAnsi="Arial" w:cs="Arial"/>
          <w:color w:val="000000" w:themeColor="text1"/>
          <w:sz w:val="22"/>
          <w:szCs w:val="22"/>
          <w:lang w:val="en-GB"/>
        </w:rPr>
      </w:pPr>
      <w:bookmarkStart w:id="2" w:name="_Toc159176398"/>
      <w:r w:rsidRPr="00B40FA5">
        <w:rPr>
          <w:rFonts w:ascii="Arial" w:hAnsi="Arial" w:cs="Arial"/>
          <w:color w:val="000000" w:themeColor="text1"/>
          <w:sz w:val="22"/>
          <w:szCs w:val="22"/>
          <w:lang w:val="en-GB"/>
        </w:rPr>
        <w:t>The context</w:t>
      </w:r>
      <w:bookmarkEnd w:id="2"/>
    </w:p>
    <w:p w14:paraId="1212ED08" w14:textId="77777777" w:rsidR="00662379" w:rsidRPr="0067233A" w:rsidRDefault="00662379" w:rsidP="00F90BA3">
      <w:pPr>
        <w:rPr>
          <w:rFonts w:ascii="Arial" w:hAnsi="Arial" w:cs="Arial"/>
          <w:sz w:val="22"/>
          <w:szCs w:val="22"/>
          <w:lang w:val="en-GB"/>
        </w:rPr>
      </w:pPr>
    </w:p>
    <w:p w14:paraId="7B1BF45D" w14:textId="39550F54" w:rsidR="009D21BB" w:rsidRPr="0067233A" w:rsidRDefault="00A830C4" w:rsidP="00F90BA3">
      <w:pPr>
        <w:rPr>
          <w:rFonts w:ascii="Arial" w:hAnsi="Arial" w:cs="Arial"/>
          <w:sz w:val="22"/>
          <w:szCs w:val="22"/>
          <w:lang w:val="en-GB"/>
        </w:rPr>
      </w:pPr>
      <w:r w:rsidRPr="0067233A">
        <w:rPr>
          <w:rFonts w:ascii="Arial" w:hAnsi="Arial" w:cs="Arial"/>
          <w:sz w:val="22"/>
          <w:szCs w:val="22"/>
          <w:lang w:val="en-GB"/>
        </w:rPr>
        <w:t>After training in Musical Theatre and working professionally for several years, I have decided to build my own practice</w:t>
      </w:r>
      <w:r w:rsidR="00252C96" w:rsidRPr="0067233A">
        <w:rPr>
          <w:rFonts w:ascii="Arial" w:hAnsi="Arial" w:cs="Arial"/>
          <w:sz w:val="22"/>
          <w:szCs w:val="22"/>
          <w:lang w:val="en-GB"/>
        </w:rPr>
        <w:t xml:space="preserve"> as a freelancer practitioner working in the Singing for Health field</w:t>
      </w:r>
      <w:r w:rsidRPr="0067233A">
        <w:rPr>
          <w:rFonts w:ascii="Arial" w:hAnsi="Arial" w:cs="Arial"/>
          <w:sz w:val="22"/>
          <w:szCs w:val="22"/>
          <w:lang w:val="en-GB"/>
        </w:rPr>
        <w:t xml:space="preserve"> and begin a new chapte</w:t>
      </w:r>
      <w:r w:rsidR="00EA4EFD" w:rsidRPr="0067233A">
        <w:rPr>
          <w:rFonts w:ascii="Arial" w:hAnsi="Arial" w:cs="Arial"/>
          <w:sz w:val="22"/>
          <w:szCs w:val="22"/>
          <w:lang w:val="en-GB"/>
        </w:rPr>
        <w:t>r by attending this Master course</w:t>
      </w:r>
      <w:r w:rsidR="0068424F">
        <w:rPr>
          <w:rFonts w:ascii="Arial" w:hAnsi="Arial" w:cs="Arial"/>
          <w:sz w:val="22"/>
          <w:szCs w:val="22"/>
          <w:lang w:val="en-GB"/>
        </w:rPr>
        <w:t xml:space="preserve"> at Voice Study Centre</w:t>
      </w:r>
      <w:r w:rsidRPr="0067233A">
        <w:rPr>
          <w:rFonts w:ascii="Arial" w:hAnsi="Arial" w:cs="Arial"/>
          <w:sz w:val="22"/>
          <w:szCs w:val="22"/>
          <w:lang w:val="en-GB"/>
        </w:rPr>
        <w:t>. I have always been captivated by the benefits that singing has on o</w:t>
      </w:r>
      <w:r w:rsidR="00662379" w:rsidRPr="0067233A">
        <w:rPr>
          <w:rFonts w:ascii="Arial" w:hAnsi="Arial" w:cs="Arial"/>
          <w:sz w:val="22"/>
          <w:szCs w:val="22"/>
          <w:lang w:val="en-GB"/>
        </w:rPr>
        <w:t xml:space="preserve">ur well-being, and I am determined </w:t>
      </w:r>
      <w:r w:rsidRPr="0067233A">
        <w:rPr>
          <w:rFonts w:ascii="Arial" w:hAnsi="Arial" w:cs="Arial"/>
          <w:sz w:val="22"/>
          <w:szCs w:val="22"/>
          <w:lang w:val="en-GB"/>
        </w:rPr>
        <w:t xml:space="preserve">to investigate it further. My interest in understanding how powerful and meaningful singing may be as a support to our mental health led me to explore diverse areas such as </w:t>
      </w:r>
      <w:r w:rsidR="00086801">
        <w:rPr>
          <w:rFonts w:ascii="Arial" w:hAnsi="Arial" w:cs="Arial"/>
          <w:sz w:val="22"/>
          <w:szCs w:val="22"/>
          <w:lang w:val="en-GB"/>
        </w:rPr>
        <w:t xml:space="preserve">singing as a support for people affected by Dementia and Alzheimer’s </w:t>
      </w:r>
      <w:r w:rsidR="0068424F">
        <w:rPr>
          <w:rFonts w:ascii="Arial" w:hAnsi="Arial" w:cs="Arial"/>
          <w:sz w:val="22"/>
          <w:szCs w:val="22"/>
          <w:lang w:val="en-GB"/>
        </w:rPr>
        <w:t>(</w:t>
      </w:r>
      <w:proofErr w:type="spellStart"/>
      <w:r w:rsidR="0068424F">
        <w:rPr>
          <w:rFonts w:ascii="Arial" w:hAnsi="Arial" w:cs="Arial"/>
          <w:sz w:val="22"/>
          <w:szCs w:val="22"/>
          <w:lang w:val="en-GB"/>
        </w:rPr>
        <w:t>Govetto</w:t>
      </w:r>
      <w:proofErr w:type="spellEnd"/>
      <w:r w:rsidR="0068424F">
        <w:rPr>
          <w:rFonts w:ascii="Arial" w:hAnsi="Arial" w:cs="Arial"/>
          <w:sz w:val="22"/>
          <w:szCs w:val="22"/>
          <w:lang w:val="en-GB"/>
        </w:rPr>
        <w:t>, 2021a</w:t>
      </w:r>
      <w:r w:rsidR="00EA4EFD" w:rsidRPr="0067233A">
        <w:rPr>
          <w:rFonts w:ascii="Arial" w:hAnsi="Arial" w:cs="Arial"/>
          <w:sz w:val="22"/>
          <w:szCs w:val="22"/>
          <w:lang w:val="en-GB"/>
        </w:rPr>
        <w:t>)</w:t>
      </w:r>
      <w:r w:rsidR="00086801">
        <w:rPr>
          <w:rFonts w:ascii="Arial" w:hAnsi="Arial" w:cs="Arial"/>
          <w:sz w:val="22"/>
          <w:szCs w:val="22"/>
          <w:lang w:val="en-GB"/>
        </w:rPr>
        <w:t xml:space="preserve"> and t</w:t>
      </w:r>
      <w:r w:rsidRPr="0067233A">
        <w:rPr>
          <w:rFonts w:ascii="Arial" w:hAnsi="Arial" w:cs="Arial"/>
          <w:sz w:val="22"/>
          <w:szCs w:val="22"/>
          <w:lang w:val="en-GB"/>
        </w:rPr>
        <w:t>he im</w:t>
      </w:r>
      <w:r w:rsidR="00086801">
        <w:rPr>
          <w:rFonts w:ascii="Arial" w:hAnsi="Arial" w:cs="Arial"/>
          <w:sz w:val="22"/>
          <w:szCs w:val="22"/>
          <w:lang w:val="en-GB"/>
        </w:rPr>
        <w:t xml:space="preserve">pact that </w:t>
      </w:r>
      <w:r w:rsidRPr="0067233A">
        <w:rPr>
          <w:rFonts w:ascii="Arial" w:hAnsi="Arial" w:cs="Arial"/>
          <w:sz w:val="22"/>
          <w:szCs w:val="22"/>
          <w:lang w:val="en-GB"/>
        </w:rPr>
        <w:t>singing</w:t>
      </w:r>
      <w:r w:rsidR="00086801">
        <w:rPr>
          <w:rFonts w:ascii="Arial" w:hAnsi="Arial" w:cs="Arial"/>
          <w:sz w:val="22"/>
          <w:szCs w:val="22"/>
          <w:lang w:val="en-GB"/>
        </w:rPr>
        <w:t xml:space="preserve"> may have on professional singers</w:t>
      </w:r>
      <w:r w:rsidR="00252C96" w:rsidRPr="0067233A">
        <w:rPr>
          <w:rFonts w:ascii="Arial" w:hAnsi="Arial" w:cs="Arial"/>
          <w:sz w:val="22"/>
          <w:szCs w:val="22"/>
          <w:lang w:val="en-GB"/>
        </w:rPr>
        <w:t xml:space="preserve"> (</w:t>
      </w:r>
      <w:proofErr w:type="spellStart"/>
      <w:r w:rsidR="00252C96" w:rsidRPr="0067233A">
        <w:rPr>
          <w:rFonts w:ascii="Arial" w:hAnsi="Arial" w:cs="Arial"/>
          <w:sz w:val="22"/>
          <w:szCs w:val="22"/>
          <w:lang w:val="en-GB"/>
        </w:rPr>
        <w:t>Govetto</w:t>
      </w:r>
      <w:proofErr w:type="spellEnd"/>
      <w:r w:rsidR="00252C96" w:rsidRPr="0067233A">
        <w:rPr>
          <w:rFonts w:ascii="Arial" w:hAnsi="Arial" w:cs="Arial"/>
          <w:sz w:val="22"/>
          <w:szCs w:val="22"/>
          <w:lang w:val="en-GB"/>
        </w:rPr>
        <w:t>, 2022</w:t>
      </w:r>
      <w:r w:rsidR="0068424F">
        <w:rPr>
          <w:rFonts w:ascii="Arial" w:hAnsi="Arial" w:cs="Arial"/>
          <w:sz w:val="22"/>
          <w:szCs w:val="22"/>
          <w:lang w:val="en-GB"/>
        </w:rPr>
        <w:t>b</w:t>
      </w:r>
      <w:r w:rsidR="00252C96" w:rsidRPr="0067233A">
        <w:rPr>
          <w:rFonts w:ascii="Arial" w:hAnsi="Arial" w:cs="Arial"/>
          <w:sz w:val="22"/>
          <w:szCs w:val="22"/>
          <w:lang w:val="en-GB"/>
        </w:rPr>
        <w:t>)</w:t>
      </w:r>
      <w:r w:rsidRPr="0067233A">
        <w:rPr>
          <w:rFonts w:ascii="Arial" w:hAnsi="Arial" w:cs="Arial"/>
          <w:sz w:val="22"/>
          <w:szCs w:val="22"/>
          <w:lang w:val="en-GB"/>
        </w:rPr>
        <w:t>; my attention was drawn to singing as a support for mothers affected by Post Natal depression, and I would like to develop my evidence-based practice, offering singing workshops to mothers, to support their well-being and the bond with their baby</w:t>
      </w:r>
      <w:r w:rsidR="00DA73ED" w:rsidRPr="0067233A">
        <w:rPr>
          <w:rFonts w:ascii="Arial" w:hAnsi="Arial" w:cs="Arial"/>
          <w:sz w:val="22"/>
          <w:szCs w:val="22"/>
          <w:lang w:val="en-GB"/>
        </w:rPr>
        <w:t xml:space="preserve"> (</w:t>
      </w:r>
      <w:r w:rsidR="00DA73ED" w:rsidRPr="0067233A">
        <w:rPr>
          <w:rFonts w:ascii="Arial" w:eastAsia="Times New Roman" w:hAnsi="Arial" w:cs="Arial"/>
          <w:sz w:val="22"/>
          <w:szCs w:val="22"/>
          <w:lang w:val="en-GB"/>
        </w:rPr>
        <w:t xml:space="preserve">Wilson et al., 2002; </w:t>
      </w:r>
      <w:r w:rsidR="00DA73ED" w:rsidRPr="0067233A">
        <w:rPr>
          <w:rFonts w:ascii="Arial" w:hAnsi="Arial" w:cs="Arial"/>
          <w:sz w:val="22"/>
          <w:szCs w:val="22"/>
          <w:lang w:val="en-GB"/>
        </w:rPr>
        <w:t xml:space="preserve">Beck et al., 2006; Kenny, 2009). </w:t>
      </w:r>
    </w:p>
    <w:p w14:paraId="7A7A9748" w14:textId="77777777" w:rsidR="003626E0" w:rsidRPr="00B40FA5" w:rsidRDefault="003626E0" w:rsidP="00581A8E">
      <w:pPr>
        <w:pStyle w:val="Sottotitolo"/>
        <w:outlineLvl w:val="1"/>
        <w:rPr>
          <w:color w:val="000000" w:themeColor="text1"/>
          <w:lang w:val="en-GB"/>
        </w:rPr>
      </w:pPr>
    </w:p>
    <w:p w14:paraId="4C0A9CF7" w14:textId="77777777" w:rsidR="009D21BB" w:rsidRPr="00227473" w:rsidRDefault="00A830C4" w:rsidP="00581A8E">
      <w:pPr>
        <w:pStyle w:val="Sottotitolo"/>
        <w:outlineLvl w:val="1"/>
        <w:rPr>
          <w:rFonts w:ascii="Arial" w:hAnsi="Arial" w:cs="Arial"/>
          <w:color w:val="000000" w:themeColor="text1"/>
          <w:sz w:val="22"/>
          <w:lang w:val="en-GB"/>
        </w:rPr>
      </w:pPr>
      <w:bookmarkStart w:id="3" w:name="_Toc159176399"/>
      <w:r w:rsidRPr="00227473">
        <w:rPr>
          <w:rFonts w:ascii="Arial" w:hAnsi="Arial" w:cs="Arial"/>
          <w:color w:val="000000" w:themeColor="text1"/>
          <w:sz w:val="22"/>
          <w:lang w:val="en-GB"/>
        </w:rPr>
        <w:t>The justification</w:t>
      </w:r>
      <w:bookmarkEnd w:id="3"/>
    </w:p>
    <w:p w14:paraId="4E349AA7" w14:textId="77777777" w:rsidR="001816BB" w:rsidRPr="00F90BA3" w:rsidRDefault="001816BB" w:rsidP="00F90BA3">
      <w:pPr>
        <w:rPr>
          <w:rFonts w:ascii="Arial" w:hAnsi="Arial" w:cs="Arial"/>
          <w:lang w:val="en-GB"/>
        </w:rPr>
      </w:pPr>
    </w:p>
    <w:p w14:paraId="531DDA39" w14:textId="2216DD80" w:rsidR="00ED086C" w:rsidRPr="0067233A" w:rsidRDefault="00A830C4" w:rsidP="00F90BA3">
      <w:pPr>
        <w:rPr>
          <w:rFonts w:ascii="Arial" w:hAnsi="Arial" w:cs="Arial"/>
          <w:sz w:val="22"/>
          <w:szCs w:val="22"/>
          <w:lang w:val="en-GB"/>
        </w:rPr>
      </w:pPr>
      <w:r w:rsidRPr="00E37D0C">
        <w:rPr>
          <w:rFonts w:ascii="Arial" w:hAnsi="Arial" w:cs="Arial"/>
          <w:sz w:val="22"/>
          <w:szCs w:val="22"/>
          <w:lang w:val="en-GB"/>
        </w:rPr>
        <w:t xml:space="preserve">Through research, I have discovered </w:t>
      </w:r>
      <w:r w:rsidR="005666ED">
        <w:rPr>
          <w:rFonts w:ascii="Arial" w:hAnsi="Arial" w:cs="Arial"/>
          <w:sz w:val="22"/>
          <w:szCs w:val="22"/>
          <w:lang w:val="en-GB"/>
        </w:rPr>
        <w:t xml:space="preserve">how music and singing may have a beneficial impact on </w:t>
      </w:r>
      <w:r w:rsidR="00E37D0C" w:rsidRPr="00E37D0C">
        <w:rPr>
          <w:rFonts w:ascii="Arial" w:hAnsi="Arial" w:cs="Arial"/>
          <w:sz w:val="22"/>
          <w:szCs w:val="22"/>
          <w:lang w:val="en-GB"/>
        </w:rPr>
        <w:t>our well-being; they positively affect and elevate our mood, provide</w:t>
      </w:r>
      <w:r w:rsidR="00B20F9C" w:rsidRPr="00E37D0C">
        <w:rPr>
          <w:rFonts w:ascii="Arial" w:hAnsi="Arial" w:cs="Arial"/>
          <w:sz w:val="22"/>
          <w:szCs w:val="22"/>
          <w:lang w:val="en-GB"/>
        </w:rPr>
        <w:t xml:space="preserve"> rel</w:t>
      </w:r>
      <w:r w:rsidR="00E37D0C" w:rsidRPr="00E37D0C">
        <w:rPr>
          <w:rFonts w:ascii="Arial" w:hAnsi="Arial" w:cs="Arial"/>
          <w:sz w:val="22"/>
          <w:szCs w:val="22"/>
          <w:lang w:val="en-GB"/>
        </w:rPr>
        <w:t>axation due to deeper breathing,</w:t>
      </w:r>
      <w:r w:rsidR="00B20F9C" w:rsidRPr="00E37D0C">
        <w:rPr>
          <w:rFonts w:ascii="Arial" w:hAnsi="Arial" w:cs="Arial"/>
          <w:sz w:val="22"/>
          <w:szCs w:val="22"/>
          <w:lang w:val="en-GB"/>
        </w:rPr>
        <w:t xml:space="preserve"> </w:t>
      </w:r>
      <w:r w:rsidR="00E37D0C" w:rsidRPr="00E37D0C">
        <w:rPr>
          <w:rFonts w:ascii="Arial" w:hAnsi="Arial" w:cs="Arial"/>
          <w:sz w:val="22"/>
          <w:szCs w:val="22"/>
          <w:lang w:val="en-GB"/>
        </w:rPr>
        <w:t>enhance the quality of life, preventing</w:t>
      </w:r>
      <w:r w:rsidR="005666ED">
        <w:rPr>
          <w:rFonts w:ascii="Arial" w:hAnsi="Arial" w:cs="Arial"/>
          <w:sz w:val="22"/>
          <w:szCs w:val="22"/>
          <w:lang w:val="en-GB"/>
        </w:rPr>
        <w:t xml:space="preserve"> anxiety</w:t>
      </w:r>
      <w:r w:rsidR="00E37D0C" w:rsidRPr="00E37D0C">
        <w:rPr>
          <w:rFonts w:ascii="Arial" w:hAnsi="Arial" w:cs="Arial"/>
          <w:sz w:val="22"/>
          <w:szCs w:val="22"/>
          <w:lang w:val="en-GB"/>
        </w:rPr>
        <w:t xml:space="preserve"> </w:t>
      </w:r>
      <w:r w:rsidR="005666ED">
        <w:rPr>
          <w:rFonts w:ascii="Arial" w:hAnsi="Arial" w:cs="Arial"/>
          <w:sz w:val="22"/>
          <w:szCs w:val="22"/>
          <w:lang w:val="en-GB"/>
        </w:rPr>
        <w:t>depression</w:t>
      </w:r>
      <w:r w:rsidR="00972F35">
        <w:rPr>
          <w:rFonts w:ascii="Arial" w:hAnsi="Arial" w:cs="Arial"/>
          <w:sz w:val="22"/>
          <w:szCs w:val="22"/>
          <w:lang w:val="en-GB"/>
        </w:rPr>
        <w:t xml:space="preserve"> </w:t>
      </w:r>
      <w:r w:rsidR="00B20F9C">
        <w:rPr>
          <w:rFonts w:ascii="Arial" w:hAnsi="Arial" w:cs="Arial"/>
          <w:sz w:val="22"/>
          <w:szCs w:val="22"/>
          <w:lang w:val="en-GB"/>
        </w:rPr>
        <w:t>(</w:t>
      </w:r>
      <w:r w:rsidRPr="0067233A">
        <w:rPr>
          <w:rFonts w:ascii="Arial" w:hAnsi="Arial" w:cs="Arial"/>
          <w:sz w:val="22"/>
          <w:szCs w:val="22"/>
          <w:lang w:val="en-GB"/>
        </w:rPr>
        <w:t>Beck et al., 2006;</w:t>
      </w:r>
      <w:r w:rsidR="00B20F9C">
        <w:rPr>
          <w:rFonts w:ascii="Arial" w:hAnsi="Arial" w:cs="Arial"/>
          <w:sz w:val="22"/>
          <w:szCs w:val="22"/>
          <w:lang w:val="en-GB"/>
        </w:rPr>
        <w:t xml:space="preserve"> </w:t>
      </w:r>
      <w:r w:rsidR="00B20F9C" w:rsidRPr="0067233A">
        <w:rPr>
          <w:rFonts w:ascii="Arial" w:hAnsi="Arial" w:cs="Arial"/>
          <w:sz w:val="22"/>
          <w:szCs w:val="22"/>
          <w:lang w:val="en-GB"/>
        </w:rPr>
        <w:t xml:space="preserve">Clift and </w:t>
      </w:r>
      <w:proofErr w:type="spellStart"/>
      <w:r w:rsidR="00B20F9C" w:rsidRPr="0067233A">
        <w:rPr>
          <w:rFonts w:ascii="Arial" w:hAnsi="Arial" w:cs="Arial"/>
          <w:sz w:val="22"/>
          <w:szCs w:val="22"/>
          <w:lang w:val="en-GB"/>
        </w:rPr>
        <w:t>Hancox</w:t>
      </w:r>
      <w:proofErr w:type="spellEnd"/>
      <w:r w:rsidR="00B20F9C" w:rsidRPr="0067233A">
        <w:rPr>
          <w:rFonts w:ascii="Arial" w:hAnsi="Arial" w:cs="Arial"/>
          <w:sz w:val="22"/>
          <w:szCs w:val="22"/>
          <w:lang w:val="en-GB"/>
        </w:rPr>
        <w:t>, 2011</w:t>
      </w:r>
      <w:r w:rsidR="00B20F9C">
        <w:rPr>
          <w:rFonts w:ascii="Arial" w:hAnsi="Arial" w:cs="Arial"/>
          <w:sz w:val="22"/>
          <w:szCs w:val="22"/>
          <w:lang w:val="en-GB"/>
        </w:rPr>
        <w:t>;</w:t>
      </w:r>
      <w:r w:rsidRPr="0067233A">
        <w:rPr>
          <w:rFonts w:ascii="Arial" w:hAnsi="Arial" w:cs="Arial"/>
          <w:sz w:val="22"/>
          <w:szCs w:val="22"/>
          <w:lang w:val="en-GB"/>
        </w:rPr>
        <w:t xml:space="preserve"> Daykin</w:t>
      </w:r>
      <w:r w:rsidR="00460F54">
        <w:rPr>
          <w:rFonts w:ascii="Arial" w:hAnsi="Arial" w:cs="Arial"/>
          <w:sz w:val="22"/>
          <w:szCs w:val="22"/>
          <w:lang w:val="en-GB"/>
        </w:rPr>
        <w:t xml:space="preserve"> et al.</w:t>
      </w:r>
      <w:r w:rsidRPr="0067233A">
        <w:rPr>
          <w:rFonts w:ascii="Arial" w:hAnsi="Arial" w:cs="Arial"/>
          <w:sz w:val="22"/>
          <w:szCs w:val="22"/>
          <w:lang w:val="en-GB"/>
        </w:rPr>
        <w:t xml:space="preserve">, 2017). With this research, I would like to investigate the potential benefits of singing, supporting and enhancing mothers' well-being and the bond of mother-baby. Research has also revealed that mother-infant </w:t>
      </w:r>
      <w:proofErr w:type="spellStart"/>
      <w:r w:rsidRPr="0067233A">
        <w:rPr>
          <w:rFonts w:ascii="Arial" w:hAnsi="Arial" w:cs="Arial"/>
          <w:sz w:val="22"/>
          <w:szCs w:val="22"/>
          <w:lang w:val="en-GB"/>
        </w:rPr>
        <w:t>attunement</w:t>
      </w:r>
      <w:proofErr w:type="spellEnd"/>
      <w:r w:rsidRPr="0067233A">
        <w:rPr>
          <w:rFonts w:ascii="Arial" w:hAnsi="Arial" w:cs="Arial"/>
          <w:sz w:val="22"/>
          <w:szCs w:val="22"/>
          <w:lang w:val="en-GB"/>
        </w:rPr>
        <w:t xml:space="preserve"> is correlated to a positive impact on maternal mental health (</w:t>
      </w:r>
      <w:proofErr w:type="spellStart"/>
      <w:r w:rsidRPr="0067233A">
        <w:rPr>
          <w:rFonts w:ascii="Arial" w:hAnsi="Arial" w:cs="Arial"/>
          <w:sz w:val="22"/>
          <w:szCs w:val="22"/>
          <w:lang w:val="en-GB"/>
        </w:rPr>
        <w:t>Rossen</w:t>
      </w:r>
      <w:proofErr w:type="spellEnd"/>
      <w:r w:rsidRPr="0067233A">
        <w:rPr>
          <w:rFonts w:ascii="Arial" w:hAnsi="Arial" w:cs="Arial"/>
          <w:sz w:val="22"/>
          <w:szCs w:val="22"/>
          <w:lang w:val="en-GB"/>
        </w:rPr>
        <w:t>, 2016). I consider</w:t>
      </w:r>
      <w:r w:rsidR="00DD4929" w:rsidRPr="0067233A">
        <w:rPr>
          <w:rFonts w:ascii="Arial" w:hAnsi="Arial" w:cs="Arial"/>
          <w:sz w:val="22"/>
          <w:szCs w:val="22"/>
          <w:lang w:val="en-GB"/>
        </w:rPr>
        <w:t xml:space="preserve"> there to be</w:t>
      </w:r>
      <w:r w:rsidRPr="0067233A">
        <w:rPr>
          <w:rFonts w:ascii="Arial" w:hAnsi="Arial" w:cs="Arial"/>
          <w:sz w:val="22"/>
          <w:szCs w:val="22"/>
          <w:lang w:val="en-GB"/>
        </w:rPr>
        <w:t xml:space="preserve"> limited attention to maternal wel</w:t>
      </w:r>
      <w:r w:rsidR="00463240">
        <w:rPr>
          <w:rFonts w:ascii="Arial" w:hAnsi="Arial" w:cs="Arial"/>
          <w:sz w:val="22"/>
          <w:szCs w:val="22"/>
          <w:lang w:val="en-GB"/>
        </w:rPr>
        <w:t>l-being; there is also the need for further research and</w:t>
      </w:r>
      <w:r w:rsidRPr="0067233A">
        <w:rPr>
          <w:rFonts w:ascii="Arial" w:hAnsi="Arial" w:cs="Arial"/>
          <w:sz w:val="22"/>
          <w:szCs w:val="22"/>
          <w:lang w:val="en-GB"/>
        </w:rPr>
        <w:t xml:space="preserve"> understanding of the benefits of singing on mothers' mental health and the relationship with their babies (</w:t>
      </w:r>
      <w:proofErr w:type="spellStart"/>
      <w:r w:rsidRPr="0067233A">
        <w:rPr>
          <w:rFonts w:ascii="Arial" w:hAnsi="Arial" w:cs="Arial"/>
          <w:sz w:val="22"/>
          <w:szCs w:val="22"/>
          <w:lang w:val="en-GB"/>
        </w:rPr>
        <w:t>Fancourt</w:t>
      </w:r>
      <w:proofErr w:type="spellEnd"/>
      <w:r w:rsidRPr="0067233A">
        <w:rPr>
          <w:rFonts w:ascii="Arial" w:hAnsi="Arial" w:cs="Arial"/>
          <w:sz w:val="22"/>
          <w:szCs w:val="22"/>
          <w:lang w:val="en-GB"/>
        </w:rPr>
        <w:t xml:space="preserve"> and Perkins, 2018; </w:t>
      </w:r>
      <w:proofErr w:type="spellStart"/>
      <w:r w:rsidRPr="0067233A">
        <w:rPr>
          <w:rFonts w:ascii="Arial" w:hAnsi="Arial" w:cs="Arial"/>
          <w:sz w:val="22"/>
          <w:szCs w:val="22"/>
          <w:lang w:val="en-GB"/>
        </w:rPr>
        <w:t>Wulff</w:t>
      </w:r>
      <w:proofErr w:type="spellEnd"/>
      <w:r w:rsidRPr="0067233A">
        <w:rPr>
          <w:rFonts w:ascii="Arial" w:hAnsi="Arial" w:cs="Arial"/>
          <w:sz w:val="22"/>
          <w:szCs w:val="22"/>
          <w:lang w:val="en-GB"/>
        </w:rPr>
        <w:t>, 2020). It is hoped that this project</w:t>
      </w:r>
      <w:r w:rsidR="00DD4929" w:rsidRPr="0067233A">
        <w:rPr>
          <w:rFonts w:ascii="Arial" w:hAnsi="Arial" w:cs="Arial"/>
          <w:sz w:val="22"/>
          <w:szCs w:val="22"/>
          <w:lang w:val="en-GB"/>
        </w:rPr>
        <w:t xml:space="preserve"> will assist in supporting and drawing attention to maternal wellbeing</w:t>
      </w:r>
      <w:r w:rsidRPr="0067233A">
        <w:rPr>
          <w:rFonts w:ascii="Arial" w:hAnsi="Arial" w:cs="Arial"/>
          <w:sz w:val="22"/>
          <w:szCs w:val="22"/>
          <w:lang w:val="en-GB"/>
        </w:rPr>
        <w:t>. Following a thorough research, examining and comparing the current situ</w:t>
      </w:r>
      <w:r w:rsidR="003626E0" w:rsidRPr="0067233A">
        <w:rPr>
          <w:rFonts w:ascii="Arial" w:hAnsi="Arial" w:cs="Arial"/>
          <w:sz w:val="22"/>
          <w:szCs w:val="22"/>
          <w:lang w:val="en-GB"/>
        </w:rPr>
        <w:t>ation in the UK and Italy</w:t>
      </w:r>
      <w:r w:rsidRPr="0067233A">
        <w:rPr>
          <w:rFonts w:ascii="Arial" w:hAnsi="Arial" w:cs="Arial"/>
          <w:sz w:val="22"/>
          <w:szCs w:val="22"/>
          <w:lang w:val="en-GB"/>
        </w:rPr>
        <w:t>, I have discovere</w:t>
      </w:r>
      <w:r w:rsidR="008D62BC">
        <w:rPr>
          <w:rFonts w:ascii="Arial" w:hAnsi="Arial" w:cs="Arial"/>
          <w:sz w:val="22"/>
          <w:szCs w:val="22"/>
          <w:lang w:val="en-GB"/>
        </w:rPr>
        <w:t>d that there is still little</w:t>
      </w:r>
      <w:r w:rsidRPr="0067233A">
        <w:rPr>
          <w:rFonts w:ascii="Arial" w:hAnsi="Arial" w:cs="Arial"/>
          <w:sz w:val="22"/>
          <w:szCs w:val="22"/>
          <w:lang w:val="en-GB"/>
        </w:rPr>
        <w:t xml:space="preserve"> awareness and</w:t>
      </w:r>
      <w:r w:rsidR="00BF59E5" w:rsidRPr="0067233A">
        <w:rPr>
          <w:rFonts w:ascii="Arial" w:hAnsi="Arial" w:cs="Arial"/>
          <w:sz w:val="22"/>
          <w:szCs w:val="22"/>
          <w:lang w:val="en-GB"/>
        </w:rPr>
        <w:t xml:space="preserve"> attention,</w:t>
      </w:r>
      <w:r w:rsidRPr="0067233A">
        <w:rPr>
          <w:rFonts w:ascii="Arial" w:hAnsi="Arial" w:cs="Arial"/>
          <w:sz w:val="22"/>
          <w:szCs w:val="22"/>
          <w:lang w:val="en-GB"/>
        </w:rPr>
        <w:t xml:space="preserve"> towards mothers’ emotional health </w:t>
      </w:r>
      <w:r w:rsidR="00DA73ED" w:rsidRPr="0067233A">
        <w:rPr>
          <w:rFonts w:ascii="Arial" w:hAnsi="Arial" w:cs="Arial"/>
          <w:sz w:val="22"/>
          <w:szCs w:val="22"/>
          <w:lang w:val="en-GB"/>
        </w:rPr>
        <w:lastRenderedPageBreak/>
        <w:t xml:space="preserve">and regarding the connection between music and </w:t>
      </w:r>
      <w:r w:rsidR="003626E0" w:rsidRPr="0067233A">
        <w:rPr>
          <w:rFonts w:ascii="Arial" w:hAnsi="Arial" w:cs="Arial"/>
          <w:sz w:val="22"/>
          <w:szCs w:val="22"/>
          <w:lang w:val="en-GB"/>
        </w:rPr>
        <w:t xml:space="preserve">singing and mothers' well-being </w:t>
      </w:r>
      <w:r w:rsidRPr="0067233A">
        <w:rPr>
          <w:rFonts w:ascii="Arial" w:hAnsi="Arial" w:cs="Arial"/>
          <w:sz w:val="22"/>
          <w:szCs w:val="22"/>
          <w:lang w:val="en-GB"/>
        </w:rPr>
        <w:t>(</w:t>
      </w:r>
      <w:proofErr w:type="spellStart"/>
      <w:r w:rsidRPr="0067233A">
        <w:rPr>
          <w:rFonts w:ascii="Arial" w:hAnsi="Arial" w:cs="Arial"/>
          <w:sz w:val="22"/>
          <w:szCs w:val="22"/>
          <w:lang w:val="en-GB"/>
        </w:rPr>
        <w:t>Govetto</w:t>
      </w:r>
      <w:proofErr w:type="spellEnd"/>
      <w:r w:rsidRPr="0067233A">
        <w:rPr>
          <w:rFonts w:ascii="Arial" w:hAnsi="Arial" w:cs="Arial"/>
          <w:sz w:val="22"/>
          <w:szCs w:val="22"/>
          <w:lang w:val="en-GB"/>
        </w:rPr>
        <w:t>, 2023).</w:t>
      </w:r>
      <w:r w:rsidR="00DA73ED" w:rsidRPr="0067233A">
        <w:rPr>
          <w:rFonts w:ascii="Arial" w:hAnsi="Arial" w:cs="Arial"/>
          <w:sz w:val="22"/>
          <w:szCs w:val="22"/>
          <w:lang w:val="en-GB"/>
        </w:rPr>
        <w:t xml:space="preserve"> There are </w:t>
      </w:r>
      <w:r w:rsidR="008D62BC">
        <w:rPr>
          <w:rFonts w:ascii="Arial" w:hAnsi="Arial" w:cs="Arial"/>
          <w:sz w:val="22"/>
          <w:szCs w:val="22"/>
          <w:lang w:val="en-GB"/>
        </w:rPr>
        <w:t xml:space="preserve">few </w:t>
      </w:r>
      <w:r w:rsidR="00DA73ED" w:rsidRPr="0067233A">
        <w:rPr>
          <w:rFonts w:ascii="Arial" w:hAnsi="Arial" w:cs="Arial"/>
          <w:sz w:val="22"/>
          <w:szCs w:val="22"/>
          <w:lang w:val="en-GB"/>
        </w:rPr>
        <w:t>institutions</w:t>
      </w:r>
      <w:r w:rsidR="00BF59E5" w:rsidRPr="0067233A">
        <w:rPr>
          <w:rFonts w:ascii="Arial" w:hAnsi="Arial" w:cs="Arial"/>
          <w:sz w:val="22"/>
          <w:szCs w:val="22"/>
          <w:lang w:val="en-GB"/>
        </w:rPr>
        <w:t xml:space="preserve"> or</w:t>
      </w:r>
      <w:r w:rsidR="000F790F" w:rsidRPr="0067233A">
        <w:rPr>
          <w:rFonts w:ascii="Arial" w:hAnsi="Arial" w:cs="Arial"/>
          <w:sz w:val="22"/>
          <w:szCs w:val="22"/>
          <w:lang w:val="en-GB"/>
        </w:rPr>
        <w:t xml:space="preserve"> supporting</w:t>
      </w:r>
      <w:r w:rsidR="00BF59E5" w:rsidRPr="0067233A">
        <w:rPr>
          <w:rFonts w:ascii="Arial" w:hAnsi="Arial" w:cs="Arial"/>
          <w:sz w:val="22"/>
          <w:szCs w:val="22"/>
          <w:lang w:val="en-GB"/>
        </w:rPr>
        <w:t xml:space="preserve"> centres</w:t>
      </w:r>
      <w:r w:rsidR="00DA73ED" w:rsidRPr="0067233A">
        <w:rPr>
          <w:rFonts w:ascii="Arial" w:hAnsi="Arial" w:cs="Arial"/>
          <w:sz w:val="22"/>
          <w:szCs w:val="22"/>
          <w:lang w:val="en-GB"/>
        </w:rPr>
        <w:t xml:space="preserve"> that pay attention to and understand the meaningful role of singing in supporting mothers and their relationship with their babies. Therefore, my aim is to develop an evidence-based practice in Italy to bring knowledge and awareness regarding this broad topic</w:t>
      </w:r>
      <w:r w:rsidRPr="0067233A">
        <w:rPr>
          <w:rFonts w:ascii="Arial" w:hAnsi="Arial" w:cs="Arial"/>
          <w:sz w:val="22"/>
          <w:szCs w:val="22"/>
          <w:lang w:val="en-GB"/>
        </w:rPr>
        <w:t xml:space="preserve"> I aim to build my evidence based practice</w:t>
      </w:r>
      <w:r w:rsidR="003626E0" w:rsidRPr="0067233A">
        <w:rPr>
          <w:rFonts w:ascii="Arial" w:hAnsi="Arial" w:cs="Arial"/>
          <w:sz w:val="22"/>
          <w:szCs w:val="22"/>
          <w:lang w:val="en-GB"/>
        </w:rPr>
        <w:t xml:space="preserve"> on Singing for Health</w:t>
      </w:r>
      <w:r w:rsidRPr="0067233A">
        <w:rPr>
          <w:rFonts w:ascii="Arial" w:hAnsi="Arial" w:cs="Arial"/>
          <w:sz w:val="22"/>
          <w:szCs w:val="22"/>
          <w:lang w:val="en-GB"/>
        </w:rPr>
        <w:t xml:space="preserve"> and bring to Italy knowledge and awareness regarding the potential support that singing gives to mothers and the bond with t</w:t>
      </w:r>
      <w:r w:rsidR="00DA73ED" w:rsidRPr="0067233A">
        <w:rPr>
          <w:rFonts w:ascii="Arial" w:hAnsi="Arial" w:cs="Arial"/>
          <w:sz w:val="22"/>
          <w:szCs w:val="22"/>
          <w:lang w:val="en-GB"/>
        </w:rPr>
        <w:t xml:space="preserve">heir baby (Scope et al., 2013). </w:t>
      </w:r>
    </w:p>
    <w:p w14:paraId="3B49A994" w14:textId="77777777" w:rsidR="00ED086C" w:rsidRPr="001916B5" w:rsidRDefault="00ED086C" w:rsidP="00581A8E">
      <w:pPr>
        <w:pStyle w:val="Sottotitolo"/>
        <w:outlineLvl w:val="1"/>
        <w:rPr>
          <w:color w:val="000000" w:themeColor="text1"/>
          <w:lang w:val="en-GB"/>
        </w:rPr>
      </w:pPr>
    </w:p>
    <w:p w14:paraId="13FB69AF" w14:textId="77777777" w:rsidR="009D21BB" w:rsidRPr="00227473" w:rsidRDefault="00A830C4" w:rsidP="00581A8E">
      <w:pPr>
        <w:pStyle w:val="Sottotitolo"/>
        <w:outlineLvl w:val="1"/>
        <w:rPr>
          <w:rFonts w:ascii="Arial" w:hAnsi="Arial" w:cs="Arial"/>
          <w:color w:val="000000" w:themeColor="text1"/>
          <w:sz w:val="22"/>
          <w:lang w:val="en-GB"/>
        </w:rPr>
      </w:pPr>
      <w:bookmarkStart w:id="4" w:name="_Toc159176400"/>
      <w:r w:rsidRPr="00227473">
        <w:rPr>
          <w:rFonts w:ascii="Arial" w:hAnsi="Arial" w:cs="Arial"/>
          <w:color w:val="000000" w:themeColor="text1"/>
          <w:sz w:val="22"/>
          <w:lang w:val="en-GB"/>
        </w:rPr>
        <w:t>The intended impact</w:t>
      </w:r>
      <w:bookmarkEnd w:id="4"/>
      <w:r w:rsidRPr="00227473">
        <w:rPr>
          <w:rFonts w:ascii="Arial" w:hAnsi="Arial" w:cs="Arial"/>
          <w:color w:val="000000" w:themeColor="text1"/>
          <w:sz w:val="22"/>
          <w:lang w:val="en-GB"/>
        </w:rPr>
        <w:t xml:space="preserve"> </w:t>
      </w:r>
    </w:p>
    <w:p w14:paraId="2F122D07" w14:textId="77777777" w:rsidR="00ED086C" w:rsidRPr="0067233A" w:rsidRDefault="00ED086C" w:rsidP="00F90BA3">
      <w:pPr>
        <w:rPr>
          <w:rFonts w:ascii="Arial" w:hAnsi="Arial" w:cs="Arial"/>
          <w:sz w:val="22"/>
          <w:szCs w:val="22"/>
          <w:lang w:val="en-GB"/>
        </w:rPr>
      </w:pPr>
    </w:p>
    <w:p w14:paraId="67561FD6" w14:textId="14F2B545" w:rsidR="009D21BB" w:rsidRPr="0067233A" w:rsidRDefault="00A830C4" w:rsidP="00F90BA3">
      <w:pPr>
        <w:rPr>
          <w:rFonts w:ascii="Arial" w:hAnsi="Arial" w:cs="Arial"/>
          <w:sz w:val="22"/>
          <w:szCs w:val="22"/>
          <w:lang w:val="en-GB"/>
        </w:rPr>
      </w:pPr>
      <w:r w:rsidRPr="0067233A">
        <w:rPr>
          <w:rFonts w:ascii="Arial" w:hAnsi="Arial" w:cs="Arial"/>
          <w:sz w:val="22"/>
          <w:szCs w:val="22"/>
          <w:lang w:val="en-GB"/>
        </w:rPr>
        <w:t xml:space="preserve">Throughout my project, I </w:t>
      </w:r>
      <w:r w:rsidR="00BF59E5" w:rsidRPr="0067233A">
        <w:rPr>
          <w:rFonts w:ascii="Arial" w:hAnsi="Arial" w:cs="Arial"/>
          <w:sz w:val="22"/>
          <w:szCs w:val="22"/>
          <w:lang w:val="en-GB"/>
        </w:rPr>
        <w:t xml:space="preserve">aim </w:t>
      </w:r>
      <w:r w:rsidRPr="0067233A">
        <w:rPr>
          <w:rFonts w:ascii="Arial" w:hAnsi="Arial" w:cs="Arial"/>
          <w:sz w:val="22"/>
          <w:szCs w:val="22"/>
          <w:lang w:val="en-GB"/>
        </w:rPr>
        <w:t>to gain and consolidate a deeper knowledge and evidence-based understanding of the benefits of singing on mothers' mental health and the bond wit</w:t>
      </w:r>
      <w:r w:rsidR="00BF59E5" w:rsidRPr="0067233A">
        <w:rPr>
          <w:rFonts w:ascii="Arial" w:hAnsi="Arial" w:cs="Arial"/>
          <w:sz w:val="22"/>
          <w:szCs w:val="22"/>
          <w:lang w:val="en-GB"/>
        </w:rPr>
        <w:t>h their babies. I aim</w:t>
      </w:r>
      <w:r w:rsidRPr="0067233A">
        <w:rPr>
          <w:rFonts w:ascii="Arial" w:hAnsi="Arial" w:cs="Arial"/>
          <w:sz w:val="22"/>
          <w:szCs w:val="22"/>
          <w:lang w:val="en-GB"/>
        </w:rPr>
        <w:t xml:space="preserve"> to understand how helpful singing may be as a support for mothers if any distress occurs during the postpartum period. By conducting inclusive singing workshops and analysing the data collected from interviews and research instrument</w:t>
      </w:r>
      <w:r w:rsidR="00745675" w:rsidRPr="0067233A">
        <w:rPr>
          <w:rFonts w:ascii="Arial" w:hAnsi="Arial" w:cs="Arial"/>
          <w:sz w:val="22"/>
          <w:szCs w:val="22"/>
          <w:lang w:val="en-GB"/>
        </w:rPr>
        <w:t>s, I aim</w:t>
      </w:r>
      <w:r w:rsidRPr="0067233A">
        <w:rPr>
          <w:rFonts w:ascii="Arial" w:hAnsi="Arial" w:cs="Arial"/>
          <w:sz w:val="22"/>
          <w:szCs w:val="22"/>
          <w:lang w:val="en-GB"/>
        </w:rPr>
        <w:t xml:space="preserve"> to highlight the </w:t>
      </w:r>
      <w:r w:rsidR="00931451">
        <w:rPr>
          <w:rFonts w:ascii="Arial" w:hAnsi="Arial" w:cs="Arial"/>
          <w:sz w:val="22"/>
          <w:szCs w:val="22"/>
          <w:lang w:val="en-GB"/>
        </w:rPr>
        <w:t xml:space="preserve">potential </w:t>
      </w:r>
      <w:r w:rsidRPr="0067233A">
        <w:rPr>
          <w:rFonts w:ascii="Arial" w:hAnsi="Arial" w:cs="Arial"/>
          <w:sz w:val="22"/>
          <w:szCs w:val="22"/>
          <w:lang w:val="en-GB"/>
        </w:rPr>
        <w:t>positive influence of singing on the mental and emotional health of mothers and the quality o</w:t>
      </w:r>
      <w:r w:rsidR="00ED086C" w:rsidRPr="0067233A">
        <w:rPr>
          <w:rFonts w:ascii="Arial" w:hAnsi="Arial" w:cs="Arial"/>
          <w:sz w:val="22"/>
          <w:szCs w:val="22"/>
          <w:lang w:val="en-GB"/>
        </w:rPr>
        <w:t>f</w:t>
      </w:r>
      <w:r w:rsidR="00407174" w:rsidRPr="0067233A">
        <w:rPr>
          <w:rFonts w:ascii="Arial" w:hAnsi="Arial" w:cs="Arial"/>
          <w:sz w:val="22"/>
          <w:szCs w:val="22"/>
          <w:lang w:val="en-GB"/>
        </w:rPr>
        <w:t xml:space="preserve"> their bond with their infants; this wil</w:t>
      </w:r>
      <w:r w:rsidR="004F04CC" w:rsidRPr="0067233A">
        <w:rPr>
          <w:rFonts w:ascii="Arial" w:hAnsi="Arial" w:cs="Arial"/>
          <w:sz w:val="22"/>
          <w:szCs w:val="22"/>
          <w:lang w:val="en-GB"/>
        </w:rPr>
        <w:t>l</w:t>
      </w:r>
      <w:r w:rsidR="00407174" w:rsidRPr="0067233A">
        <w:rPr>
          <w:rFonts w:ascii="Arial" w:hAnsi="Arial" w:cs="Arial"/>
          <w:sz w:val="22"/>
          <w:szCs w:val="22"/>
          <w:lang w:val="en-GB"/>
        </w:rPr>
        <w:t xml:space="preserve"> enable me to fill the gap in the market by building my</w:t>
      </w:r>
      <w:r w:rsidR="00ED086C" w:rsidRPr="0067233A">
        <w:rPr>
          <w:rFonts w:ascii="Arial" w:hAnsi="Arial" w:cs="Arial"/>
          <w:sz w:val="22"/>
          <w:szCs w:val="22"/>
          <w:lang w:val="en-GB"/>
        </w:rPr>
        <w:t xml:space="preserve"> practice</w:t>
      </w:r>
      <w:r w:rsidR="00407174" w:rsidRPr="0067233A">
        <w:rPr>
          <w:rFonts w:ascii="Arial" w:hAnsi="Arial" w:cs="Arial"/>
          <w:sz w:val="22"/>
          <w:szCs w:val="22"/>
          <w:lang w:val="en-GB"/>
        </w:rPr>
        <w:t xml:space="preserve"> and </w:t>
      </w:r>
      <w:r w:rsidR="004F04CC" w:rsidRPr="0067233A">
        <w:rPr>
          <w:rFonts w:ascii="Arial" w:hAnsi="Arial" w:cs="Arial"/>
          <w:sz w:val="22"/>
          <w:szCs w:val="22"/>
          <w:lang w:val="en-GB"/>
        </w:rPr>
        <w:t>offer mothers a choice and a chance to re-connect or deepen the bond with their infant</w:t>
      </w:r>
      <w:r w:rsidR="00ED086C" w:rsidRPr="0067233A">
        <w:rPr>
          <w:rFonts w:ascii="Arial" w:hAnsi="Arial" w:cs="Arial"/>
          <w:sz w:val="22"/>
          <w:szCs w:val="22"/>
          <w:lang w:val="en-GB"/>
        </w:rPr>
        <w:t>.</w:t>
      </w:r>
      <w:r w:rsidRPr="0067233A">
        <w:rPr>
          <w:rFonts w:ascii="Arial" w:hAnsi="Arial" w:cs="Arial"/>
          <w:sz w:val="22"/>
          <w:szCs w:val="22"/>
          <w:lang w:val="en-GB"/>
        </w:rPr>
        <w:t xml:space="preserve"> I also hope that my research will have an impact on Italian institutions to recognise singing as a helpful tool to support and enhance mothers' well-being and bond with their babies</w:t>
      </w:r>
      <w:r w:rsidR="00931451">
        <w:rPr>
          <w:rFonts w:ascii="Arial" w:hAnsi="Arial" w:cs="Arial"/>
          <w:sz w:val="22"/>
          <w:szCs w:val="22"/>
          <w:lang w:val="en-GB"/>
        </w:rPr>
        <w:t>; this might possibly help</w:t>
      </w:r>
      <w:r w:rsidR="00ED086C" w:rsidRPr="0067233A">
        <w:rPr>
          <w:rFonts w:ascii="Arial" w:hAnsi="Arial" w:cs="Arial"/>
          <w:sz w:val="22"/>
          <w:szCs w:val="22"/>
          <w:lang w:val="en-GB"/>
        </w:rPr>
        <w:t xml:space="preserve"> mothers eliminate the stigma of seeking help and build a supporting community with other mothers. </w:t>
      </w:r>
      <w:r w:rsidRPr="0067233A">
        <w:rPr>
          <w:rFonts w:ascii="Arial" w:hAnsi="Arial" w:cs="Arial"/>
          <w:sz w:val="22"/>
          <w:szCs w:val="22"/>
          <w:lang w:val="en-GB"/>
        </w:rPr>
        <w:t>I intend to create workshops and provide mothers with a relaxing and safe space where they feel secure to share experiences and support each other, and most important, a place where they feel the protagonists again</w:t>
      </w:r>
      <w:r w:rsidR="003B00E2" w:rsidRPr="0067233A">
        <w:rPr>
          <w:rFonts w:ascii="Arial" w:hAnsi="Arial" w:cs="Arial"/>
          <w:sz w:val="22"/>
          <w:szCs w:val="22"/>
          <w:lang w:val="en-GB"/>
        </w:rPr>
        <w:t>; this will promote mothers’ self-esteem</w:t>
      </w:r>
      <w:r w:rsidR="005B2E85">
        <w:rPr>
          <w:rFonts w:ascii="Arial" w:hAnsi="Arial" w:cs="Arial"/>
          <w:sz w:val="22"/>
          <w:szCs w:val="22"/>
          <w:lang w:val="en-GB"/>
        </w:rPr>
        <w:t xml:space="preserve">, sense of achievement, relief from concerns related to motherhood and self-confidence in caring for the baby </w:t>
      </w:r>
      <w:r w:rsidRPr="0067233A">
        <w:rPr>
          <w:rFonts w:ascii="Arial" w:hAnsi="Arial" w:cs="Arial"/>
          <w:sz w:val="22"/>
          <w:szCs w:val="22"/>
          <w:lang w:val="en-GB"/>
        </w:rPr>
        <w:t>(</w:t>
      </w:r>
      <w:proofErr w:type="spellStart"/>
      <w:r w:rsidRPr="0067233A">
        <w:rPr>
          <w:rFonts w:ascii="Arial" w:hAnsi="Arial" w:cs="Arial"/>
          <w:sz w:val="22"/>
          <w:szCs w:val="22"/>
          <w:lang w:val="en-GB"/>
        </w:rPr>
        <w:t>Jorm</w:t>
      </w:r>
      <w:proofErr w:type="spellEnd"/>
      <w:r w:rsidRPr="0067233A">
        <w:rPr>
          <w:rFonts w:ascii="Arial" w:hAnsi="Arial" w:cs="Arial"/>
          <w:sz w:val="22"/>
          <w:szCs w:val="22"/>
          <w:lang w:val="en-GB"/>
        </w:rPr>
        <w:t xml:space="preserve"> et al., 2008; Perkins et al., 2018).</w:t>
      </w:r>
      <w:r w:rsidR="00547A2D">
        <w:rPr>
          <w:rFonts w:ascii="Arial" w:hAnsi="Arial" w:cs="Arial"/>
          <w:sz w:val="22"/>
          <w:szCs w:val="22"/>
          <w:lang w:val="en-GB"/>
        </w:rPr>
        <w:t xml:space="preserve"> </w:t>
      </w:r>
    </w:p>
    <w:p w14:paraId="17FC4D70" w14:textId="33D00350" w:rsidR="004F7790" w:rsidRPr="00D149B1" w:rsidRDefault="00A830C4" w:rsidP="0006248D">
      <w:pPr>
        <w:rPr>
          <w:rFonts w:ascii="Arial" w:hAnsi="Arial" w:cs="Arial"/>
          <w:sz w:val="22"/>
          <w:szCs w:val="22"/>
          <w:lang w:val="en-GB"/>
        </w:rPr>
      </w:pPr>
      <w:r w:rsidRPr="0067233A">
        <w:rPr>
          <w:rFonts w:ascii="Arial" w:hAnsi="Arial" w:cs="Arial"/>
          <w:sz w:val="22"/>
          <w:szCs w:val="22"/>
          <w:lang w:val="en-GB"/>
        </w:rPr>
        <w:t xml:space="preserve"> The broader ramif</w:t>
      </w:r>
      <w:r w:rsidR="00276589" w:rsidRPr="0067233A">
        <w:rPr>
          <w:rFonts w:ascii="Arial" w:hAnsi="Arial" w:cs="Arial"/>
          <w:sz w:val="22"/>
          <w:szCs w:val="22"/>
          <w:lang w:val="en-GB"/>
        </w:rPr>
        <w:t xml:space="preserve">ications of this project </w:t>
      </w:r>
      <w:r w:rsidRPr="0067233A">
        <w:rPr>
          <w:rFonts w:ascii="Arial" w:hAnsi="Arial" w:cs="Arial"/>
          <w:sz w:val="22"/>
          <w:szCs w:val="22"/>
          <w:lang w:val="en-GB"/>
        </w:rPr>
        <w:t xml:space="preserve">acts as a foundation to build upon with the aim to develop inclusive singing workshops and propose them as a project to the Italian nations health Service; by shedding light on the </w:t>
      </w:r>
      <w:r w:rsidR="002B1E98">
        <w:rPr>
          <w:rFonts w:ascii="Arial" w:hAnsi="Arial" w:cs="Arial"/>
          <w:sz w:val="22"/>
          <w:szCs w:val="22"/>
          <w:lang w:val="en-GB"/>
        </w:rPr>
        <w:t>potential positive effects</w:t>
      </w:r>
      <w:r w:rsidRPr="0067233A">
        <w:rPr>
          <w:rFonts w:ascii="Arial" w:hAnsi="Arial" w:cs="Arial"/>
          <w:sz w:val="22"/>
          <w:szCs w:val="22"/>
          <w:lang w:val="en-GB"/>
        </w:rPr>
        <w:t xml:space="preserve"> of singing, my research could encourage the integration of singing workshops into existing support programs for new mothers, potentially leading to improved mental health </w:t>
      </w:r>
      <w:r w:rsidRPr="00D149B1">
        <w:rPr>
          <w:rFonts w:ascii="Arial" w:hAnsi="Arial" w:cs="Arial"/>
          <w:sz w:val="22"/>
          <w:szCs w:val="22"/>
          <w:lang w:val="en-GB"/>
        </w:rPr>
        <w:t>outcomes for mothers and enhanced parent-infant relationships in various context</w:t>
      </w:r>
      <w:r w:rsidR="00D149B1" w:rsidRPr="00D149B1">
        <w:rPr>
          <w:rFonts w:ascii="Arial" w:hAnsi="Arial" w:cs="Arial"/>
          <w:sz w:val="22"/>
          <w:szCs w:val="22"/>
          <w:lang w:val="en-GB"/>
        </w:rPr>
        <w:t xml:space="preserve"> (Perkins et al., 2018; </w:t>
      </w:r>
      <w:proofErr w:type="spellStart"/>
      <w:r w:rsidR="00D149B1" w:rsidRPr="00D149B1">
        <w:rPr>
          <w:rFonts w:ascii="Arial" w:hAnsi="Arial" w:cs="Arial"/>
          <w:color w:val="000000"/>
          <w:sz w:val="22"/>
          <w:szCs w:val="22"/>
          <w:lang w:val="en-GB"/>
        </w:rPr>
        <w:t>Warran</w:t>
      </w:r>
      <w:proofErr w:type="spellEnd"/>
      <w:r w:rsidR="00D149B1" w:rsidRPr="00D149B1">
        <w:rPr>
          <w:rFonts w:ascii="Arial" w:hAnsi="Arial" w:cs="Arial"/>
          <w:color w:val="000000"/>
          <w:sz w:val="22"/>
          <w:szCs w:val="22"/>
          <w:lang w:val="en-GB"/>
        </w:rPr>
        <w:t xml:space="preserve"> et al. </w:t>
      </w:r>
      <w:r w:rsidR="00D149B1" w:rsidRPr="006338E9">
        <w:rPr>
          <w:rFonts w:ascii="Arial" w:hAnsi="Arial" w:cs="Arial"/>
          <w:color w:val="000000"/>
          <w:sz w:val="22"/>
          <w:szCs w:val="22"/>
          <w:lang w:val="en-GB"/>
        </w:rPr>
        <w:t>2023).</w:t>
      </w:r>
      <w:r w:rsidRPr="006338E9">
        <w:rPr>
          <w:rFonts w:ascii="Arial" w:hAnsi="Arial" w:cs="Arial"/>
          <w:sz w:val="22"/>
          <w:szCs w:val="22"/>
          <w:lang w:val="en-GB"/>
        </w:rPr>
        <w:t xml:space="preserve"> I would like to explore further </w:t>
      </w:r>
      <w:r w:rsidR="00155F08" w:rsidRPr="006338E9">
        <w:rPr>
          <w:rFonts w:ascii="Arial" w:hAnsi="Arial" w:cs="Arial"/>
          <w:sz w:val="22"/>
          <w:szCs w:val="22"/>
          <w:lang w:val="en-GB"/>
        </w:rPr>
        <w:t xml:space="preserve">the potential benefits of </w:t>
      </w:r>
      <w:r w:rsidRPr="006338E9">
        <w:rPr>
          <w:rFonts w:ascii="Arial" w:hAnsi="Arial" w:cs="Arial"/>
          <w:sz w:val="22"/>
          <w:szCs w:val="22"/>
          <w:lang w:val="en-GB"/>
        </w:rPr>
        <w:t>singing as support for women affected by post-natal depression</w:t>
      </w:r>
      <w:r w:rsidR="006A6F1A" w:rsidRPr="006338E9">
        <w:rPr>
          <w:rFonts w:ascii="Arial" w:hAnsi="Arial" w:cs="Arial"/>
          <w:sz w:val="22"/>
          <w:szCs w:val="22"/>
          <w:lang w:val="en-GB"/>
        </w:rPr>
        <w:t xml:space="preserve"> which</w:t>
      </w:r>
      <w:r w:rsidR="006338E9" w:rsidRPr="006338E9">
        <w:rPr>
          <w:rFonts w:ascii="Arial" w:hAnsi="Arial" w:cs="Arial"/>
          <w:sz w:val="22"/>
          <w:szCs w:val="22"/>
          <w:lang w:val="en-GB"/>
        </w:rPr>
        <w:t xml:space="preserve"> may support not only the current research regarding the impact of singing as evidence based </w:t>
      </w:r>
      <w:r w:rsidR="006338E9" w:rsidRPr="006338E9">
        <w:rPr>
          <w:rFonts w:ascii="Arial" w:hAnsi="Arial" w:cs="Arial"/>
          <w:sz w:val="22"/>
          <w:szCs w:val="22"/>
          <w:lang w:val="en-GB"/>
        </w:rPr>
        <w:lastRenderedPageBreak/>
        <w:t>intervention, but also</w:t>
      </w:r>
      <w:r w:rsidR="00155F08" w:rsidRPr="006338E9">
        <w:rPr>
          <w:rFonts w:ascii="Arial" w:hAnsi="Arial" w:cs="Arial"/>
          <w:sz w:val="22"/>
          <w:szCs w:val="22"/>
          <w:lang w:val="en-GB"/>
        </w:rPr>
        <w:t xml:space="preserve"> on implementing arts inte</w:t>
      </w:r>
      <w:r w:rsidR="001A2659" w:rsidRPr="006338E9">
        <w:rPr>
          <w:rFonts w:ascii="Arial" w:hAnsi="Arial" w:cs="Arial"/>
          <w:sz w:val="22"/>
          <w:szCs w:val="22"/>
          <w:lang w:val="en-GB"/>
        </w:rPr>
        <w:t>rventions</w:t>
      </w:r>
      <w:r w:rsidR="006338E9" w:rsidRPr="006338E9">
        <w:rPr>
          <w:rFonts w:ascii="Arial" w:hAnsi="Arial" w:cs="Arial"/>
          <w:sz w:val="22"/>
          <w:szCs w:val="22"/>
          <w:lang w:val="en-GB"/>
        </w:rPr>
        <w:t xml:space="preserve"> in different health care setting and sociocultural contexts</w:t>
      </w:r>
      <w:r w:rsidR="00F14D05">
        <w:rPr>
          <w:rFonts w:ascii="Arial" w:hAnsi="Arial" w:cs="Arial"/>
          <w:sz w:val="22"/>
          <w:szCs w:val="22"/>
          <w:lang w:val="en-GB"/>
        </w:rPr>
        <w:t xml:space="preserve"> (</w:t>
      </w:r>
      <w:proofErr w:type="spellStart"/>
      <w:r w:rsidR="00F14D05">
        <w:rPr>
          <w:rFonts w:ascii="Arial" w:hAnsi="Arial" w:cs="Arial"/>
          <w:sz w:val="22"/>
          <w:szCs w:val="22"/>
          <w:lang w:val="en-GB"/>
        </w:rPr>
        <w:t>Warran</w:t>
      </w:r>
      <w:proofErr w:type="spellEnd"/>
      <w:r w:rsidR="00F14D05">
        <w:rPr>
          <w:rFonts w:ascii="Arial" w:hAnsi="Arial" w:cs="Arial"/>
          <w:sz w:val="22"/>
          <w:szCs w:val="22"/>
          <w:lang w:val="en-GB"/>
        </w:rPr>
        <w:t xml:space="preserve"> et al., 2023)</w:t>
      </w:r>
      <w:r w:rsidR="006338E9">
        <w:rPr>
          <w:rFonts w:ascii="Arial" w:hAnsi="Arial" w:cs="Arial"/>
          <w:sz w:val="22"/>
          <w:szCs w:val="22"/>
          <w:lang w:val="en-GB"/>
        </w:rPr>
        <w:t>.</w:t>
      </w:r>
    </w:p>
    <w:p w14:paraId="7CC6BDC4" w14:textId="5A7821AD" w:rsidR="00ED7D1C" w:rsidRDefault="00ED7D1C" w:rsidP="0006248D">
      <w:pPr>
        <w:rPr>
          <w:rFonts w:ascii="Arial" w:hAnsi="Arial" w:cs="Arial"/>
          <w:lang w:val="en-GB"/>
        </w:rPr>
      </w:pPr>
    </w:p>
    <w:p w14:paraId="4DB0D61E" w14:textId="5224C182" w:rsidR="00ED7D1C" w:rsidRDefault="00ED7D1C" w:rsidP="0006248D">
      <w:pPr>
        <w:rPr>
          <w:rFonts w:ascii="Arial" w:hAnsi="Arial" w:cs="Arial"/>
          <w:lang w:val="en-GB"/>
        </w:rPr>
      </w:pPr>
    </w:p>
    <w:p w14:paraId="672084F2" w14:textId="77777777" w:rsidR="00ED7D1C" w:rsidRPr="0006248D" w:rsidRDefault="00ED7D1C" w:rsidP="0006248D">
      <w:pPr>
        <w:rPr>
          <w:rFonts w:ascii="Arial" w:hAnsi="Arial" w:cs="Arial"/>
          <w:lang w:val="en-GB"/>
        </w:rPr>
      </w:pPr>
    </w:p>
    <w:p w14:paraId="453372FE" w14:textId="77777777" w:rsidR="009D21BB" w:rsidRPr="00227473" w:rsidRDefault="00A830C4" w:rsidP="00581A8E">
      <w:pPr>
        <w:pStyle w:val="Sottotitolo"/>
        <w:outlineLvl w:val="1"/>
        <w:rPr>
          <w:rFonts w:ascii="Arial" w:hAnsi="Arial" w:cs="Arial"/>
          <w:color w:val="000000" w:themeColor="text1"/>
          <w:sz w:val="22"/>
          <w:lang w:val="en-GB"/>
        </w:rPr>
      </w:pPr>
      <w:bookmarkStart w:id="5" w:name="_Toc159176401"/>
      <w:r w:rsidRPr="00227473">
        <w:rPr>
          <w:rFonts w:ascii="Arial" w:hAnsi="Arial" w:cs="Arial"/>
          <w:color w:val="000000" w:themeColor="text1"/>
          <w:sz w:val="22"/>
          <w:lang w:val="en-GB"/>
        </w:rPr>
        <w:t>The outlined intention</w:t>
      </w:r>
      <w:bookmarkEnd w:id="5"/>
    </w:p>
    <w:p w14:paraId="61CF41AE" w14:textId="77777777" w:rsidR="009D21BB" w:rsidRPr="0067233A" w:rsidRDefault="009D21BB" w:rsidP="00F90BA3">
      <w:pPr>
        <w:rPr>
          <w:rFonts w:ascii="Arial" w:hAnsi="Arial" w:cs="Arial"/>
          <w:sz w:val="22"/>
          <w:szCs w:val="22"/>
          <w:lang w:val="en-GB"/>
        </w:rPr>
      </w:pPr>
    </w:p>
    <w:p w14:paraId="67178E05" w14:textId="3D5EC3CB" w:rsidR="009D21BB" w:rsidRPr="0067233A" w:rsidRDefault="00A830C4" w:rsidP="00F90BA3">
      <w:pPr>
        <w:rPr>
          <w:rFonts w:ascii="Arial" w:hAnsi="Arial" w:cs="Arial"/>
          <w:sz w:val="22"/>
          <w:szCs w:val="22"/>
          <w:lang w:val="en-GB"/>
        </w:rPr>
      </w:pPr>
      <w:r w:rsidRPr="0067233A">
        <w:rPr>
          <w:rFonts w:ascii="Arial" w:hAnsi="Arial" w:cs="Arial"/>
          <w:sz w:val="22"/>
          <w:szCs w:val="22"/>
          <w:lang w:val="en-GB"/>
        </w:rPr>
        <w:t>I lean towards relativism since I aim to understand people's experiences which are always individual (</w:t>
      </w:r>
      <w:proofErr w:type="spellStart"/>
      <w:r w:rsidRPr="0067233A">
        <w:rPr>
          <w:rFonts w:ascii="Arial" w:hAnsi="Arial" w:cs="Arial"/>
          <w:sz w:val="22"/>
          <w:szCs w:val="22"/>
          <w:lang w:val="en-GB"/>
        </w:rPr>
        <w:t>Jupp</w:t>
      </w:r>
      <w:proofErr w:type="spellEnd"/>
      <w:r w:rsidRPr="0067233A">
        <w:rPr>
          <w:rFonts w:ascii="Arial" w:hAnsi="Arial" w:cs="Arial"/>
          <w:sz w:val="22"/>
          <w:szCs w:val="22"/>
          <w:lang w:val="en-GB"/>
        </w:rPr>
        <w:t>,</w:t>
      </w:r>
      <w:r w:rsidR="00F173ED" w:rsidRPr="0067233A">
        <w:rPr>
          <w:rFonts w:ascii="Arial" w:hAnsi="Arial" w:cs="Arial"/>
          <w:sz w:val="22"/>
          <w:szCs w:val="22"/>
          <w:lang w:val="en-GB"/>
        </w:rPr>
        <w:t xml:space="preserve"> </w:t>
      </w:r>
      <w:r w:rsidRPr="0067233A">
        <w:rPr>
          <w:rFonts w:ascii="Arial" w:hAnsi="Arial" w:cs="Arial"/>
          <w:sz w:val="22"/>
          <w:szCs w:val="22"/>
          <w:lang w:val="en-GB"/>
        </w:rPr>
        <w:t>2006); however, since I will work with mothers, which may show vulnerability or sensitivity to the topic, I will also be led by the transformative paradigm that has the crucial element of trust (</w:t>
      </w:r>
      <w:proofErr w:type="spellStart"/>
      <w:r w:rsidRPr="0067233A">
        <w:rPr>
          <w:rFonts w:ascii="Arial" w:hAnsi="Arial" w:cs="Arial"/>
          <w:sz w:val="22"/>
          <w:szCs w:val="22"/>
          <w:lang w:val="en-GB"/>
        </w:rPr>
        <w:t>Mertens</w:t>
      </w:r>
      <w:proofErr w:type="spellEnd"/>
      <w:r w:rsidRPr="0067233A">
        <w:rPr>
          <w:rFonts w:ascii="Arial" w:hAnsi="Arial" w:cs="Arial"/>
          <w:sz w:val="22"/>
          <w:szCs w:val="22"/>
          <w:lang w:val="en-GB"/>
        </w:rPr>
        <w:t>, 2007). A phenomenological approach would help me understand the reality of an experience since I would like to understand how meaningful the support of singing may be for mothers and their relationship with their babies (</w:t>
      </w:r>
      <w:proofErr w:type="spellStart"/>
      <w:r w:rsidRPr="0067233A">
        <w:rPr>
          <w:rFonts w:ascii="Arial" w:hAnsi="Arial" w:cs="Arial"/>
          <w:sz w:val="22"/>
          <w:szCs w:val="22"/>
          <w:lang w:val="en-GB"/>
        </w:rPr>
        <w:t>Polkinghorne</w:t>
      </w:r>
      <w:proofErr w:type="spellEnd"/>
      <w:r w:rsidRPr="0067233A">
        <w:rPr>
          <w:rFonts w:ascii="Arial" w:hAnsi="Arial" w:cs="Arial"/>
          <w:sz w:val="22"/>
          <w:szCs w:val="22"/>
          <w:lang w:val="en-GB"/>
        </w:rPr>
        <w:t xml:space="preserve"> 1983). This approach entails getting a deeper awareness of people's everyday experience of reality (McLeod, 2001; Holloway &amp; </w:t>
      </w:r>
      <w:proofErr w:type="spellStart"/>
      <w:r w:rsidRPr="0067233A">
        <w:rPr>
          <w:rFonts w:ascii="Arial" w:hAnsi="Arial" w:cs="Arial"/>
          <w:sz w:val="22"/>
          <w:szCs w:val="22"/>
          <w:lang w:val="en-GB"/>
        </w:rPr>
        <w:t>Todres</w:t>
      </w:r>
      <w:proofErr w:type="spellEnd"/>
      <w:r w:rsidRPr="0067233A">
        <w:rPr>
          <w:rFonts w:ascii="Arial" w:hAnsi="Arial" w:cs="Arial"/>
          <w:sz w:val="22"/>
          <w:szCs w:val="22"/>
          <w:lang w:val="en-GB"/>
        </w:rPr>
        <w:t>, 2003). Moreover, I will also be led by a hermeneutic approach that will help me gather data and be conscious in case of potential bias, which may corrupt the study's</w:t>
      </w:r>
      <w:r w:rsidR="000657D3">
        <w:rPr>
          <w:rFonts w:ascii="Arial" w:hAnsi="Arial" w:cs="Arial"/>
          <w:sz w:val="22"/>
          <w:szCs w:val="22"/>
          <w:lang w:val="en-GB"/>
        </w:rPr>
        <w:t xml:space="preserve"> validity (</w:t>
      </w:r>
      <w:proofErr w:type="spellStart"/>
      <w:r w:rsidR="000657D3">
        <w:rPr>
          <w:rFonts w:ascii="Arial" w:hAnsi="Arial" w:cs="Arial"/>
          <w:sz w:val="22"/>
          <w:szCs w:val="22"/>
          <w:lang w:val="en-GB"/>
        </w:rPr>
        <w:t>Wojnar</w:t>
      </w:r>
      <w:proofErr w:type="spellEnd"/>
      <w:r w:rsidR="000657D3">
        <w:rPr>
          <w:rFonts w:ascii="Arial" w:hAnsi="Arial" w:cs="Arial"/>
          <w:sz w:val="22"/>
          <w:szCs w:val="22"/>
          <w:lang w:val="en-GB"/>
        </w:rPr>
        <w:t xml:space="preserve"> et al., 2007; </w:t>
      </w:r>
      <w:r w:rsidR="000657D3" w:rsidRPr="0084173A">
        <w:rPr>
          <w:rFonts w:ascii="Arial" w:hAnsi="Arial" w:cs="Arial"/>
          <w:sz w:val="22"/>
          <w:szCs w:val="22"/>
          <w:lang w:val="en-GB"/>
        </w:rPr>
        <w:t>McCaffrey et al., 2012).</w:t>
      </w:r>
    </w:p>
    <w:p w14:paraId="0DB03F8B" w14:textId="77777777" w:rsidR="001335B9" w:rsidRPr="00F90BA3" w:rsidRDefault="001335B9" w:rsidP="00581A8E">
      <w:pPr>
        <w:pStyle w:val="Sottotitolo"/>
        <w:outlineLvl w:val="1"/>
        <w:rPr>
          <w:lang w:val="en-GB"/>
        </w:rPr>
      </w:pPr>
    </w:p>
    <w:p w14:paraId="3D827649" w14:textId="77777777" w:rsidR="009D21BB" w:rsidRPr="00227473" w:rsidRDefault="00A830C4" w:rsidP="00581A8E">
      <w:pPr>
        <w:pStyle w:val="Sottotitolo"/>
        <w:outlineLvl w:val="1"/>
        <w:rPr>
          <w:rFonts w:ascii="Arial" w:hAnsi="Arial" w:cs="Arial"/>
          <w:sz w:val="22"/>
          <w:lang w:val="en-GB"/>
        </w:rPr>
      </w:pPr>
      <w:bookmarkStart w:id="6" w:name="_Toc159176402"/>
      <w:r w:rsidRPr="00227473">
        <w:rPr>
          <w:rFonts w:ascii="Arial" w:hAnsi="Arial" w:cs="Arial"/>
          <w:sz w:val="22"/>
          <w:lang w:val="en-GB"/>
        </w:rPr>
        <w:t>Methods:</w:t>
      </w:r>
      <w:bookmarkEnd w:id="6"/>
    </w:p>
    <w:p w14:paraId="5100B09A" w14:textId="77777777" w:rsidR="001335B9" w:rsidRPr="00F90BA3" w:rsidRDefault="001335B9" w:rsidP="00F90BA3">
      <w:pPr>
        <w:rPr>
          <w:rFonts w:ascii="Arial" w:hAnsi="Arial" w:cs="Arial"/>
          <w:lang w:val="en-GB"/>
        </w:rPr>
      </w:pPr>
    </w:p>
    <w:p w14:paraId="2283D4DF" w14:textId="00EC14E5" w:rsidR="009D21BB" w:rsidRPr="0067233A" w:rsidRDefault="00A830C4" w:rsidP="00F90BA3">
      <w:pPr>
        <w:rPr>
          <w:rFonts w:ascii="Arial" w:hAnsi="Arial" w:cs="Arial"/>
          <w:sz w:val="22"/>
          <w:szCs w:val="22"/>
          <w:lang w:val="en-GB"/>
        </w:rPr>
      </w:pPr>
      <w:r w:rsidRPr="0067233A">
        <w:rPr>
          <w:rFonts w:ascii="Arial" w:hAnsi="Arial" w:cs="Arial"/>
          <w:sz w:val="22"/>
          <w:szCs w:val="22"/>
          <w:lang w:val="en-GB"/>
        </w:rPr>
        <w:t xml:space="preserve">Using a </w:t>
      </w:r>
      <w:r w:rsidR="00BE7650" w:rsidRPr="0067233A">
        <w:rPr>
          <w:rFonts w:ascii="Arial" w:hAnsi="Arial" w:cs="Arial"/>
          <w:sz w:val="22"/>
          <w:szCs w:val="22"/>
          <w:lang w:val="en-GB"/>
        </w:rPr>
        <w:t xml:space="preserve">narrative </w:t>
      </w:r>
      <w:r w:rsidRPr="0067233A">
        <w:rPr>
          <w:rFonts w:ascii="Arial" w:hAnsi="Arial" w:cs="Arial"/>
          <w:sz w:val="22"/>
          <w:szCs w:val="22"/>
          <w:lang w:val="en-GB"/>
        </w:rPr>
        <w:t xml:space="preserve">literature review, I will </w:t>
      </w:r>
      <w:r w:rsidR="00BE7650" w:rsidRPr="0067233A">
        <w:rPr>
          <w:rFonts w:ascii="Arial" w:hAnsi="Arial" w:cs="Arial"/>
          <w:sz w:val="22"/>
          <w:szCs w:val="22"/>
          <w:lang w:val="en-GB"/>
        </w:rPr>
        <w:t xml:space="preserve">scrupulously </w:t>
      </w:r>
      <w:r w:rsidRPr="0067233A">
        <w:rPr>
          <w:rFonts w:ascii="Arial" w:hAnsi="Arial" w:cs="Arial"/>
          <w:sz w:val="22"/>
          <w:szCs w:val="22"/>
          <w:lang w:val="en-GB"/>
        </w:rPr>
        <w:t>explore the existing studies on the impact of singing on mental health</w:t>
      </w:r>
      <w:r w:rsidR="00BE7650" w:rsidRPr="0067233A">
        <w:rPr>
          <w:rFonts w:ascii="Arial" w:hAnsi="Arial" w:cs="Arial"/>
          <w:sz w:val="22"/>
          <w:szCs w:val="22"/>
          <w:lang w:val="en-GB"/>
        </w:rPr>
        <w:t xml:space="preserve"> (</w:t>
      </w:r>
      <w:proofErr w:type="spellStart"/>
      <w:r w:rsidR="00BE7650" w:rsidRPr="0067233A">
        <w:rPr>
          <w:rFonts w:ascii="Arial" w:hAnsi="Arial" w:cs="Arial"/>
          <w:sz w:val="22"/>
          <w:szCs w:val="22"/>
          <w:lang w:val="en-GB"/>
        </w:rPr>
        <w:t>Boote</w:t>
      </w:r>
      <w:proofErr w:type="spellEnd"/>
      <w:r w:rsidR="00BE7650" w:rsidRPr="0067233A">
        <w:rPr>
          <w:rFonts w:ascii="Arial" w:hAnsi="Arial" w:cs="Arial"/>
          <w:sz w:val="22"/>
          <w:szCs w:val="22"/>
          <w:lang w:val="en-GB"/>
        </w:rPr>
        <w:t xml:space="preserve"> and </w:t>
      </w:r>
      <w:proofErr w:type="spellStart"/>
      <w:r w:rsidR="00BE7650" w:rsidRPr="0067233A">
        <w:rPr>
          <w:rFonts w:ascii="Arial" w:hAnsi="Arial" w:cs="Arial"/>
          <w:sz w:val="22"/>
          <w:szCs w:val="22"/>
          <w:lang w:val="en-GB"/>
        </w:rPr>
        <w:t>Beile</w:t>
      </w:r>
      <w:proofErr w:type="spellEnd"/>
      <w:r w:rsidR="00BE7650" w:rsidRPr="0067233A">
        <w:rPr>
          <w:rFonts w:ascii="Arial" w:hAnsi="Arial" w:cs="Arial"/>
          <w:sz w:val="22"/>
          <w:szCs w:val="22"/>
          <w:lang w:val="en-GB"/>
        </w:rPr>
        <w:t>, 2005; Randolph, 2009).</w:t>
      </w:r>
      <w:r w:rsidRPr="0067233A">
        <w:rPr>
          <w:rFonts w:ascii="Arial" w:hAnsi="Arial" w:cs="Arial"/>
          <w:sz w:val="22"/>
          <w:szCs w:val="22"/>
          <w:lang w:val="en-GB"/>
        </w:rPr>
        <w:t xml:space="preserve"> I will examine and deepen my knowledge of the impact that singing has on mothers' well-being and the bond with their babies (July-August 2023). This project will involve 6 to 8 participants that will be mothers, and I will contact them through social media and community groups</w:t>
      </w:r>
      <w:r w:rsidR="00356D25">
        <w:rPr>
          <w:rFonts w:ascii="Arial" w:hAnsi="Arial" w:cs="Arial"/>
          <w:sz w:val="22"/>
          <w:szCs w:val="22"/>
          <w:lang w:val="en-GB"/>
        </w:rPr>
        <w:t>, targeting groups that attract mothers</w:t>
      </w:r>
      <w:r w:rsidRPr="0067233A">
        <w:rPr>
          <w:rFonts w:ascii="Arial" w:hAnsi="Arial" w:cs="Arial"/>
          <w:sz w:val="22"/>
          <w:szCs w:val="22"/>
          <w:lang w:val="en-GB"/>
        </w:rPr>
        <w:t>. To s</w:t>
      </w:r>
      <w:r w:rsidR="00BB1A61">
        <w:rPr>
          <w:rFonts w:ascii="Arial" w:hAnsi="Arial" w:cs="Arial"/>
          <w:sz w:val="22"/>
          <w:szCs w:val="22"/>
          <w:lang w:val="en-GB"/>
        </w:rPr>
        <w:t xml:space="preserve">upport my research, I will </w:t>
      </w:r>
      <w:r w:rsidRPr="0067233A">
        <w:rPr>
          <w:rFonts w:ascii="Arial" w:hAnsi="Arial" w:cs="Arial"/>
          <w:sz w:val="22"/>
          <w:szCs w:val="22"/>
          <w:lang w:val="en-GB"/>
        </w:rPr>
        <w:t xml:space="preserve">interview </w:t>
      </w:r>
      <w:r w:rsidR="00BB1A61">
        <w:rPr>
          <w:rFonts w:ascii="Arial" w:hAnsi="Arial" w:cs="Arial"/>
          <w:sz w:val="22"/>
          <w:szCs w:val="22"/>
          <w:lang w:val="en-GB"/>
        </w:rPr>
        <w:t xml:space="preserve">professionals that already deliver similar classes and work with mothers, published </w:t>
      </w:r>
      <w:r w:rsidR="00BB1A61" w:rsidRPr="0067233A">
        <w:rPr>
          <w:rFonts w:ascii="Arial" w:hAnsi="Arial" w:cs="Arial"/>
          <w:sz w:val="22"/>
          <w:szCs w:val="22"/>
          <w:lang w:val="en-GB"/>
        </w:rPr>
        <w:t>experts</w:t>
      </w:r>
      <w:r w:rsidR="00BB1A61">
        <w:rPr>
          <w:rFonts w:ascii="Arial" w:hAnsi="Arial" w:cs="Arial"/>
          <w:sz w:val="22"/>
          <w:szCs w:val="22"/>
          <w:lang w:val="en-GB"/>
        </w:rPr>
        <w:t xml:space="preserve"> in the field, which research has been focused on the potential support of creative intervention for maternal wellbeing. I will contact them </w:t>
      </w:r>
      <w:r w:rsidRPr="0067233A">
        <w:rPr>
          <w:rFonts w:ascii="Arial" w:hAnsi="Arial" w:cs="Arial"/>
          <w:sz w:val="22"/>
          <w:szCs w:val="22"/>
          <w:lang w:val="en-GB"/>
        </w:rPr>
        <w:t>through colle</w:t>
      </w:r>
      <w:r w:rsidR="00BB1A61">
        <w:rPr>
          <w:rFonts w:ascii="Arial" w:hAnsi="Arial" w:cs="Arial"/>
          <w:sz w:val="22"/>
          <w:szCs w:val="22"/>
          <w:lang w:val="en-GB"/>
        </w:rPr>
        <w:t>agues and The Voice Study Centre, a pool of published professionals and researchers; t</w:t>
      </w:r>
      <w:r w:rsidRPr="0067233A">
        <w:rPr>
          <w:rFonts w:ascii="Arial" w:hAnsi="Arial" w:cs="Arial"/>
          <w:sz w:val="22"/>
          <w:szCs w:val="22"/>
          <w:lang w:val="en-GB"/>
        </w:rPr>
        <w:t>hey will receive an email with all the details about the project and sign a consent form (August-September).</w:t>
      </w:r>
    </w:p>
    <w:p w14:paraId="368A2915" w14:textId="77777777" w:rsidR="009D21BB" w:rsidRPr="0067233A" w:rsidRDefault="009D21BB" w:rsidP="00F90BA3">
      <w:pPr>
        <w:rPr>
          <w:rFonts w:ascii="Arial" w:hAnsi="Arial" w:cs="Arial"/>
          <w:sz w:val="22"/>
          <w:szCs w:val="22"/>
          <w:lang w:val="en-GB"/>
        </w:rPr>
      </w:pPr>
    </w:p>
    <w:p w14:paraId="6D56DBB3" w14:textId="77777777" w:rsidR="000474A6" w:rsidRPr="0067233A" w:rsidRDefault="00745675" w:rsidP="00BA300F">
      <w:pPr>
        <w:pStyle w:val="Paragrafoelenco"/>
        <w:numPr>
          <w:ilvl w:val="0"/>
          <w:numId w:val="1"/>
        </w:numPr>
        <w:rPr>
          <w:rFonts w:ascii="Arial" w:hAnsi="Arial" w:cs="Arial"/>
          <w:sz w:val="22"/>
          <w:szCs w:val="22"/>
          <w:lang w:val="en-GB"/>
        </w:rPr>
      </w:pPr>
      <w:r w:rsidRPr="0067233A">
        <w:rPr>
          <w:rFonts w:ascii="Arial" w:hAnsi="Arial" w:cs="Arial"/>
          <w:sz w:val="22"/>
          <w:szCs w:val="22"/>
          <w:lang w:val="en-GB"/>
        </w:rPr>
        <w:lastRenderedPageBreak/>
        <w:t>An open ended questionnaire</w:t>
      </w:r>
      <w:r w:rsidR="00A830C4" w:rsidRPr="0067233A">
        <w:rPr>
          <w:rFonts w:ascii="Arial" w:hAnsi="Arial" w:cs="Arial"/>
          <w:sz w:val="22"/>
          <w:szCs w:val="22"/>
          <w:lang w:val="en-GB"/>
        </w:rPr>
        <w:t xml:space="preserve"> will be used to measure participants' perceptions of their abilities and well-being.</w:t>
      </w:r>
      <w:r w:rsidRPr="0067233A">
        <w:rPr>
          <w:rFonts w:ascii="Arial" w:hAnsi="Arial" w:cs="Arial"/>
          <w:sz w:val="22"/>
          <w:szCs w:val="22"/>
          <w:lang w:val="en-GB"/>
        </w:rPr>
        <w:t xml:space="preserve"> I will utilise the</w:t>
      </w:r>
      <w:r w:rsidR="00F73E99" w:rsidRPr="0067233A">
        <w:rPr>
          <w:rFonts w:ascii="Arial" w:hAnsi="Arial" w:cs="Arial"/>
          <w:sz w:val="22"/>
          <w:szCs w:val="22"/>
          <w:lang w:val="en-GB"/>
        </w:rPr>
        <w:t xml:space="preserve"> ‘’</w:t>
      </w:r>
      <w:r w:rsidR="00F73E99" w:rsidRPr="0067233A">
        <w:rPr>
          <w:sz w:val="22"/>
          <w:szCs w:val="22"/>
          <w:lang w:val="en-GB"/>
        </w:rPr>
        <w:t xml:space="preserve"> </w:t>
      </w:r>
      <w:r w:rsidR="00F73E99" w:rsidRPr="0067233A">
        <w:rPr>
          <w:rFonts w:ascii="Arial" w:hAnsi="Arial" w:cs="Arial"/>
          <w:sz w:val="22"/>
          <w:szCs w:val="22"/>
          <w:lang w:val="en-GB"/>
        </w:rPr>
        <w:t>Perceived Maternal Parenting Self-</w:t>
      </w:r>
      <w:r w:rsidR="00A830C4" w:rsidRPr="0067233A">
        <w:rPr>
          <w:rFonts w:ascii="Arial" w:hAnsi="Arial" w:cs="Arial"/>
          <w:sz w:val="22"/>
          <w:szCs w:val="22"/>
          <w:lang w:val="en-GB"/>
        </w:rPr>
        <w:t>Efficacy</w:t>
      </w:r>
    </w:p>
    <w:p w14:paraId="38375066" w14:textId="3BA5B25A" w:rsidR="000474A6" w:rsidRPr="0067233A" w:rsidRDefault="00A830C4" w:rsidP="000474A6">
      <w:pPr>
        <w:pStyle w:val="Paragrafoelenco"/>
        <w:ind w:left="708"/>
        <w:rPr>
          <w:rFonts w:ascii="Arial" w:hAnsi="Arial" w:cs="Arial"/>
          <w:sz w:val="22"/>
          <w:szCs w:val="22"/>
          <w:lang w:val="en-GB"/>
        </w:rPr>
      </w:pPr>
      <w:r w:rsidRPr="0067233A">
        <w:rPr>
          <w:rFonts w:ascii="Arial" w:hAnsi="Arial" w:cs="Arial"/>
          <w:sz w:val="22"/>
          <w:szCs w:val="22"/>
          <w:lang w:val="en-GB"/>
        </w:rPr>
        <w:t>Questionnaire (PMP S-E)’’</w:t>
      </w:r>
      <w:r w:rsidR="0084173A">
        <w:rPr>
          <w:rFonts w:ascii="Arial" w:hAnsi="Arial" w:cs="Arial"/>
          <w:sz w:val="22"/>
          <w:szCs w:val="22"/>
          <w:lang w:val="en-GB"/>
        </w:rPr>
        <w:t xml:space="preserve"> (</w:t>
      </w:r>
      <w:r w:rsidR="0084173A" w:rsidRPr="0084173A">
        <w:rPr>
          <w:rFonts w:ascii="Arial" w:hAnsi="Arial" w:cs="Arial"/>
          <w:sz w:val="22"/>
          <w:szCs w:val="22"/>
          <w:highlight w:val="yellow"/>
          <w:lang w:val="en-GB"/>
        </w:rPr>
        <w:t>PUT APPENDIX</w:t>
      </w:r>
      <w:r w:rsidR="0084173A">
        <w:rPr>
          <w:rFonts w:ascii="Arial" w:hAnsi="Arial" w:cs="Arial"/>
          <w:sz w:val="22"/>
          <w:szCs w:val="22"/>
          <w:lang w:val="en-GB"/>
        </w:rPr>
        <w:t>)</w:t>
      </w:r>
      <w:r w:rsidR="00EC751D" w:rsidRPr="0067233A">
        <w:rPr>
          <w:rFonts w:ascii="Arial" w:hAnsi="Arial" w:cs="Arial"/>
          <w:sz w:val="22"/>
          <w:szCs w:val="22"/>
          <w:lang w:val="en-GB"/>
        </w:rPr>
        <w:t xml:space="preserve"> as a guide</w:t>
      </w:r>
      <w:r w:rsidR="0084173A">
        <w:rPr>
          <w:rFonts w:ascii="Arial" w:hAnsi="Arial" w:cs="Arial"/>
          <w:sz w:val="22"/>
          <w:szCs w:val="22"/>
          <w:lang w:val="en-GB"/>
        </w:rPr>
        <w:t xml:space="preserve">; this tool has been designed to measure parenting self-efficacy </w:t>
      </w:r>
      <w:r w:rsidR="0084173A" w:rsidRPr="0084173A">
        <w:rPr>
          <w:rFonts w:ascii="Arial" w:hAnsi="Arial" w:cs="Arial"/>
          <w:sz w:val="22"/>
          <w:szCs w:val="22"/>
          <w:lang w:val="en-GB"/>
        </w:rPr>
        <w:t>(Barnes and Adamson-</w:t>
      </w:r>
      <w:proofErr w:type="spellStart"/>
      <w:r w:rsidR="0084173A" w:rsidRPr="0084173A">
        <w:rPr>
          <w:rFonts w:ascii="Arial" w:hAnsi="Arial" w:cs="Arial"/>
          <w:sz w:val="22"/>
          <w:szCs w:val="22"/>
          <w:lang w:val="en-GB"/>
        </w:rPr>
        <w:t>Macedo</w:t>
      </w:r>
      <w:proofErr w:type="spellEnd"/>
      <w:r w:rsidR="0084173A">
        <w:rPr>
          <w:rFonts w:ascii="Arial" w:hAnsi="Arial" w:cs="Arial"/>
          <w:sz w:val="22"/>
          <w:szCs w:val="22"/>
          <w:lang w:val="en-GB"/>
        </w:rPr>
        <w:t xml:space="preserve"> 2007).</w:t>
      </w:r>
      <w:r w:rsidR="009D21BB" w:rsidRPr="0067233A">
        <w:rPr>
          <w:rFonts w:ascii="Arial" w:hAnsi="Arial" w:cs="Arial"/>
          <w:sz w:val="22"/>
          <w:szCs w:val="22"/>
          <w:lang w:val="en-GB"/>
        </w:rPr>
        <w:t xml:space="preserve"> </w:t>
      </w:r>
      <w:r w:rsidR="00593FAD" w:rsidRPr="00593FAD">
        <w:rPr>
          <w:rFonts w:ascii="Arial" w:hAnsi="Arial" w:cs="Arial"/>
          <w:sz w:val="22"/>
          <w:szCs w:val="22"/>
          <w:lang w:val="en-GB"/>
        </w:rPr>
        <w:t xml:space="preserve">I aim to understand how mothers' beliefs regarding their performance of caregiving tasks and their daily routines impact their well-being and relationship with their baby; lastly, I aim to investigate how singing fits into their daily routine and how this practice is perceived by mothers </w:t>
      </w:r>
      <w:r w:rsidR="009D21BB" w:rsidRPr="0067233A">
        <w:rPr>
          <w:rFonts w:ascii="Arial" w:hAnsi="Arial" w:cs="Arial"/>
          <w:sz w:val="22"/>
          <w:szCs w:val="22"/>
          <w:lang w:val="en-GB"/>
        </w:rPr>
        <w:t xml:space="preserve">(Douglas et al., 1991; </w:t>
      </w:r>
      <w:proofErr w:type="spellStart"/>
      <w:r w:rsidR="009D21BB" w:rsidRPr="0067233A">
        <w:rPr>
          <w:rFonts w:ascii="Arial" w:hAnsi="Arial" w:cs="Arial"/>
          <w:sz w:val="22"/>
          <w:szCs w:val="22"/>
          <w:lang w:val="en-GB"/>
        </w:rPr>
        <w:t>Giallo</w:t>
      </w:r>
      <w:proofErr w:type="spellEnd"/>
      <w:r w:rsidR="009D21BB" w:rsidRPr="0067233A">
        <w:rPr>
          <w:rFonts w:ascii="Arial" w:hAnsi="Arial" w:cs="Arial"/>
          <w:sz w:val="22"/>
          <w:szCs w:val="22"/>
          <w:lang w:val="en-GB"/>
        </w:rPr>
        <w:t>. 2011)</w:t>
      </w:r>
      <w:r w:rsidRPr="0067233A">
        <w:rPr>
          <w:rFonts w:ascii="Arial" w:hAnsi="Arial" w:cs="Arial"/>
          <w:sz w:val="22"/>
          <w:szCs w:val="22"/>
          <w:lang w:val="en-GB"/>
        </w:rPr>
        <w:t>.</w:t>
      </w:r>
    </w:p>
    <w:p w14:paraId="2AC7EC11" w14:textId="55281D91" w:rsidR="00276589" w:rsidRPr="0067233A" w:rsidRDefault="004F7790" w:rsidP="00276589">
      <w:pPr>
        <w:pStyle w:val="Paragrafoelenco"/>
        <w:ind w:left="0"/>
        <w:rPr>
          <w:rFonts w:ascii="Arial" w:hAnsi="Arial" w:cs="Arial"/>
          <w:sz w:val="22"/>
          <w:szCs w:val="22"/>
          <w:lang w:val="en-GB"/>
        </w:rPr>
      </w:pPr>
      <w:r w:rsidRPr="0067233A">
        <w:rPr>
          <w:rFonts w:ascii="Arial" w:hAnsi="Arial" w:cs="Arial"/>
          <w:sz w:val="22"/>
          <w:szCs w:val="22"/>
          <w:lang w:val="en-GB"/>
        </w:rPr>
        <w:t xml:space="preserve">2.          </w:t>
      </w:r>
      <w:r w:rsidR="00A830C4" w:rsidRPr="0067233A">
        <w:rPr>
          <w:rFonts w:ascii="Arial" w:hAnsi="Arial" w:cs="Arial"/>
          <w:sz w:val="22"/>
          <w:szCs w:val="22"/>
          <w:lang w:val="en-GB"/>
        </w:rPr>
        <w:t xml:space="preserve">Semi-structured interview-1 will be conducted with </w:t>
      </w:r>
      <w:r w:rsidR="00542145" w:rsidRPr="0067233A">
        <w:rPr>
          <w:rFonts w:ascii="Arial" w:hAnsi="Arial" w:cs="Arial"/>
          <w:sz w:val="22"/>
          <w:szCs w:val="22"/>
          <w:lang w:val="en-GB"/>
        </w:rPr>
        <w:t xml:space="preserve">3 to 5 </w:t>
      </w:r>
      <w:r w:rsidR="00A830C4" w:rsidRPr="0067233A">
        <w:rPr>
          <w:rFonts w:ascii="Arial" w:hAnsi="Arial" w:cs="Arial"/>
          <w:sz w:val="22"/>
          <w:szCs w:val="22"/>
          <w:lang w:val="en-GB"/>
        </w:rPr>
        <w:t>professionals such as nurses, midwives, and other professionals researchers, who work directly with mothers to gather information regarding their observations and experiences about mothers' well-being, connection with their infants, and whether singing is a valuable tool to enhance mothers mental health. This versatile and flexible method will allow participants to share their thoughts and opinions (</w:t>
      </w:r>
      <w:proofErr w:type="spellStart"/>
      <w:r w:rsidR="00A830C4" w:rsidRPr="0067233A">
        <w:rPr>
          <w:rFonts w:ascii="Arial" w:hAnsi="Arial" w:cs="Arial"/>
          <w:sz w:val="22"/>
          <w:szCs w:val="22"/>
          <w:lang w:val="en-GB"/>
        </w:rPr>
        <w:t>Galletta</w:t>
      </w:r>
      <w:proofErr w:type="spellEnd"/>
      <w:r w:rsidR="00A830C4" w:rsidRPr="0067233A">
        <w:rPr>
          <w:rFonts w:ascii="Arial" w:hAnsi="Arial" w:cs="Arial"/>
          <w:sz w:val="22"/>
          <w:szCs w:val="22"/>
          <w:lang w:val="en-GB"/>
        </w:rPr>
        <w:t xml:space="preserve"> 2012; RWJF</w:t>
      </w:r>
      <w:r w:rsidR="00BD015B">
        <w:rPr>
          <w:rFonts w:ascii="Arial" w:hAnsi="Arial" w:cs="Arial"/>
          <w:sz w:val="22"/>
          <w:szCs w:val="22"/>
          <w:lang w:val="en-GB"/>
        </w:rPr>
        <w:t>,</w:t>
      </w:r>
      <w:r w:rsidR="00215253">
        <w:rPr>
          <w:rFonts w:ascii="Arial" w:hAnsi="Arial" w:cs="Arial"/>
          <w:sz w:val="22"/>
          <w:szCs w:val="22"/>
          <w:lang w:val="en-GB"/>
        </w:rPr>
        <w:t xml:space="preserve"> </w:t>
      </w:r>
      <w:r w:rsidR="00A830C4" w:rsidRPr="0067233A">
        <w:rPr>
          <w:rFonts w:ascii="Arial" w:hAnsi="Arial" w:cs="Arial"/>
          <w:sz w:val="22"/>
          <w:szCs w:val="22"/>
          <w:lang w:val="en-GB"/>
        </w:rPr>
        <w:t>2008).</w:t>
      </w:r>
      <w:r w:rsidR="00B94275">
        <w:rPr>
          <w:rFonts w:ascii="Arial" w:hAnsi="Arial" w:cs="Arial"/>
          <w:sz w:val="22"/>
          <w:szCs w:val="22"/>
          <w:lang w:val="en-GB"/>
        </w:rPr>
        <w:t xml:space="preserve"> Open ended questions will be used as guidance for spontaneous and in depth a</w:t>
      </w:r>
      <w:r w:rsidR="00C8697B">
        <w:rPr>
          <w:rFonts w:ascii="Arial" w:hAnsi="Arial" w:cs="Arial"/>
          <w:sz w:val="22"/>
          <w:szCs w:val="22"/>
          <w:lang w:val="en-GB"/>
        </w:rPr>
        <w:t>ns</w:t>
      </w:r>
      <w:r w:rsidR="00B94275">
        <w:rPr>
          <w:rFonts w:ascii="Arial" w:hAnsi="Arial" w:cs="Arial"/>
          <w:sz w:val="22"/>
          <w:szCs w:val="22"/>
          <w:lang w:val="en-GB"/>
        </w:rPr>
        <w:t xml:space="preserve">wers, </w:t>
      </w:r>
      <w:r w:rsidR="00C8697B">
        <w:rPr>
          <w:rFonts w:ascii="Arial" w:hAnsi="Arial" w:cs="Arial"/>
          <w:sz w:val="22"/>
          <w:szCs w:val="22"/>
          <w:lang w:val="en-GB"/>
        </w:rPr>
        <w:t>clearly worded and not leading for the participants (</w:t>
      </w:r>
      <w:proofErr w:type="spellStart"/>
      <w:r w:rsidR="00C8697B">
        <w:rPr>
          <w:rFonts w:ascii="Arial" w:hAnsi="Arial" w:cs="Arial"/>
          <w:sz w:val="22"/>
          <w:szCs w:val="22"/>
          <w:lang w:val="en-GB"/>
        </w:rPr>
        <w:t>Dearnley</w:t>
      </w:r>
      <w:proofErr w:type="spellEnd"/>
      <w:r w:rsidR="00C8697B">
        <w:rPr>
          <w:rFonts w:ascii="Arial" w:hAnsi="Arial" w:cs="Arial"/>
          <w:sz w:val="22"/>
          <w:szCs w:val="22"/>
          <w:lang w:val="en-GB"/>
        </w:rPr>
        <w:t xml:space="preserve">, 2005; Turner, 2010; </w:t>
      </w:r>
      <w:r w:rsidR="00A830C4" w:rsidRPr="0067233A">
        <w:rPr>
          <w:rFonts w:ascii="Arial" w:hAnsi="Arial" w:cs="Arial"/>
          <w:sz w:val="22"/>
          <w:szCs w:val="22"/>
          <w:lang w:val="en-GB"/>
        </w:rPr>
        <w:t>As themes emerge from the interview, further probing questions will be asked to elicit richer data that will be useful to inform the design of the singing workshops, gain deeper insights regarding the topic, identify key teams ad patterns, and complement data acquired through other methods</w:t>
      </w:r>
      <w:r w:rsidR="00C8697B">
        <w:rPr>
          <w:rFonts w:ascii="Arial" w:hAnsi="Arial" w:cs="Arial"/>
          <w:sz w:val="22"/>
          <w:szCs w:val="22"/>
          <w:lang w:val="en-GB"/>
        </w:rPr>
        <w:t xml:space="preserve"> (</w:t>
      </w:r>
      <w:proofErr w:type="spellStart"/>
      <w:r w:rsidR="00C8697B">
        <w:rPr>
          <w:rFonts w:ascii="Arial" w:hAnsi="Arial" w:cs="Arial"/>
          <w:color w:val="000000"/>
          <w:sz w:val="21"/>
          <w:szCs w:val="21"/>
          <w:lang w:val="en-GB"/>
        </w:rPr>
        <w:t>Kallio</w:t>
      </w:r>
      <w:proofErr w:type="spellEnd"/>
      <w:r w:rsidR="00C8697B">
        <w:rPr>
          <w:rFonts w:ascii="Arial" w:hAnsi="Arial" w:cs="Arial"/>
          <w:color w:val="000000"/>
          <w:sz w:val="21"/>
          <w:szCs w:val="21"/>
          <w:lang w:val="en-GB"/>
        </w:rPr>
        <w:t xml:space="preserve"> et al. 2016)</w:t>
      </w:r>
      <w:r w:rsidR="00A830C4" w:rsidRPr="0067233A">
        <w:rPr>
          <w:rFonts w:ascii="Arial" w:hAnsi="Arial" w:cs="Arial"/>
          <w:sz w:val="22"/>
          <w:szCs w:val="22"/>
          <w:lang w:val="en-GB"/>
        </w:rPr>
        <w:t xml:space="preserve"> (August-Mid September)</w:t>
      </w:r>
      <w:r w:rsidR="00276589" w:rsidRPr="0067233A">
        <w:rPr>
          <w:rFonts w:ascii="Arial" w:hAnsi="Arial" w:cs="Arial"/>
          <w:sz w:val="22"/>
          <w:szCs w:val="22"/>
          <w:lang w:val="en-GB"/>
        </w:rPr>
        <w:t>.</w:t>
      </w:r>
    </w:p>
    <w:p w14:paraId="578D9AD9" w14:textId="5F39BD46" w:rsidR="00276589" w:rsidRPr="007D24AC" w:rsidRDefault="00A830C4" w:rsidP="00C0262F">
      <w:pPr>
        <w:rPr>
          <w:sz w:val="22"/>
          <w:szCs w:val="22"/>
          <w:lang w:val="en-GB"/>
        </w:rPr>
      </w:pPr>
      <w:r w:rsidRPr="0067233A">
        <w:rPr>
          <w:rFonts w:ascii="Arial" w:hAnsi="Arial" w:cs="Arial"/>
          <w:sz w:val="22"/>
          <w:szCs w:val="22"/>
          <w:lang w:val="en-GB"/>
        </w:rPr>
        <w:t>3.</w:t>
      </w:r>
      <w:r w:rsidRPr="0067233A">
        <w:rPr>
          <w:rFonts w:ascii="Arial" w:hAnsi="Arial" w:cs="Arial"/>
          <w:sz w:val="22"/>
          <w:szCs w:val="22"/>
          <w:lang w:val="en-GB"/>
        </w:rPr>
        <w:tab/>
        <w:t>Semi-structured interview</w:t>
      </w:r>
      <w:r w:rsidR="00612A11" w:rsidRPr="0067233A">
        <w:rPr>
          <w:rFonts w:ascii="Arial" w:hAnsi="Arial" w:cs="Arial"/>
          <w:sz w:val="22"/>
          <w:szCs w:val="22"/>
          <w:lang w:val="en-GB"/>
        </w:rPr>
        <w:t>-2</w:t>
      </w:r>
      <w:r w:rsidRPr="0067233A">
        <w:rPr>
          <w:rFonts w:ascii="Arial" w:hAnsi="Arial" w:cs="Arial"/>
          <w:sz w:val="22"/>
          <w:szCs w:val="22"/>
          <w:lang w:val="en-GB"/>
        </w:rPr>
        <w:t xml:space="preserve"> –</w:t>
      </w:r>
      <w:r w:rsidR="004A3E01" w:rsidRPr="0067233A">
        <w:rPr>
          <w:rFonts w:ascii="Arial" w:hAnsi="Arial" w:cs="Arial"/>
          <w:sz w:val="22"/>
          <w:szCs w:val="22"/>
          <w:lang w:val="en-GB"/>
        </w:rPr>
        <w:t xml:space="preserve"> to understand mothers’ perceptions and feeling</w:t>
      </w:r>
      <w:r w:rsidR="00252930" w:rsidRPr="0067233A">
        <w:rPr>
          <w:rFonts w:ascii="Arial" w:hAnsi="Arial" w:cs="Arial"/>
          <w:sz w:val="22"/>
          <w:szCs w:val="22"/>
          <w:lang w:val="en-GB"/>
        </w:rPr>
        <w:t>s</w:t>
      </w:r>
      <w:r w:rsidR="004A3E01" w:rsidRPr="0067233A">
        <w:rPr>
          <w:rFonts w:ascii="Arial" w:hAnsi="Arial" w:cs="Arial"/>
          <w:sz w:val="22"/>
          <w:szCs w:val="22"/>
          <w:lang w:val="en-GB"/>
        </w:rPr>
        <w:t xml:space="preserve"> </w:t>
      </w:r>
      <w:r w:rsidRPr="0067233A">
        <w:rPr>
          <w:rFonts w:ascii="Arial" w:hAnsi="Arial" w:cs="Arial"/>
          <w:sz w:val="22"/>
          <w:szCs w:val="22"/>
          <w:lang w:val="en-GB"/>
        </w:rPr>
        <w:t>after the workshops. I will design a semi-structured interview with a template of questions. Questions will relate to the knowledge acquired within the literature review and the workshops. As themes emerge from the interview, further probing questions will be asked to elicit richer data.</w:t>
      </w:r>
      <w:r w:rsidR="00065EE6" w:rsidRPr="0067233A">
        <w:rPr>
          <w:rFonts w:ascii="Arial" w:hAnsi="Arial" w:cs="Arial"/>
          <w:sz w:val="22"/>
          <w:szCs w:val="22"/>
          <w:lang w:val="en-GB"/>
        </w:rPr>
        <w:t xml:space="preserve"> The interviews will help me assess the workshops' perceived benefits and identify improvement areas.</w:t>
      </w:r>
      <w:r w:rsidRPr="0067233A">
        <w:rPr>
          <w:rFonts w:ascii="Arial" w:hAnsi="Arial" w:cs="Arial"/>
          <w:sz w:val="22"/>
          <w:szCs w:val="22"/>
          <w:lang w:val="en-GB"/>
        </w:rPr>
        <w:t xml:space="preserve"> This method will allow participants to share their experiences (Wilson, 2012</w:t>
      </w:r>
      <w:r w:rsidR="00C0262F">
        <w:rPr>
          <w:rFonts w:ascii="Arial" w:hAnsi="Arial" w:cs="Arial"/>
          <w:sz w:val="22"/>
          <w:szCs w:val="22"/>
          <w:lang w:val="en-GB"/>
        </w:rPr>
        <w:t xml:space="preserve">). </w:t>
      </w:r>
      <w:r w:rsidR="00C0262F" w:rsidRPr="00C0262F">
        <w:rPr>
          <w:rFonts w:ascii="Arial" w:hAnsi="Arial" w:cs="Arial"/>
          <w:sz w:val="22"/>
          <w:szCs w:val="22"/>
          <w:lang w:val="en-GB"/>
        </w:rPr>
        <w:t>Semi-structured interviews offer the flexibility to elaborate on specific aspects that emerge during the interview</w:t>
      </w:r>
      <w:r w:rsidR="00C0262F">
        <w:rPr>
          <w:rFonts w:ascii="Arial" w:hAnsi="Arial" w:cs="Arial"/>
          <w:sz w:val="22"/>
          <w:szCs w:val="22"/>
          <w:lang w:val="en-GB"/>
        </w:rPr>
        <w:t xml:space="preserve"> (Gill, 2008)</w:t>
      </w:r>
      <w:r w:rsidR="00C0262F" w:rsidRPr="00C0262F">
        <w:rPr>
          <w:rFonts w:ascii="Arial" w:hAnsi="Arial" w:cs="Arial"/>
          <w:sz w:val="22"/>
          <w:szCs w:val="22"/>
          <w:lang w:val="en-GB"/>
        </w:rPr>
        <w:t>. However, this approach may affect the validity of comparing responses between participants b</w:t>
      </w:r>
      <w:r w:rsidR="00C0262F">
        <w:rPr>
          <w:rFonts w:ascii="Arial" w:hAnsi="Arial" w:cs="Arial"/>
          <w:sz w:val="22"/>
          <w:szCs w:val="22"/>
          <w:lang w:val="en-GB"/>
        </w:rPr>
        <w:t>ased on predetermined questions; i</w:t>
      </w:r>
      <w:r w:rsidR="00C0262F" w:rsidRPr="00C0262F">
        <w:rPr>
          <w:rFonts w:ascii="Arial" w:hAnsi="Arial" w:cs="Arial"/>
          <w:sz w:val="22"/>
          <w:szCs w:val="22"/>
          <w:lang w:val="en-GB"/>
        </w:rPr>
        <w:t>t is important to note that the questions should not cause any harm to the participants</w:t>
      </w:r>
      <w:r w:rsidR="00C0262F">
        <w:rPr>
          <w:rFonts w:ascii="Arial" w:hAnsi="Arial" w:cs="Arial"/>
          <w:sz w:val="22"/>
          <w:szCs w:val="22"/>
          <w:lang w:val="en-GB"/>
        </w:rPr>
        <w:t>, therefore guiding the participants while adhering to the designated topic may</w:t>
      </w:r>
      <w:r w:rsidR="00C0262F" w:rsidRPr="00C0262F">
        <w:rPr>
          <w:rFonts w:ascii="Arial" w:hAnsi="Arial" w:cs="Arial"/>
          <w:sz w:val="22"/>
          <w:szCs w:val="22"/>
          <w:lang w:val="en-GB"/>
        </w:rPr>
        <w:t xml:space="preserve"> help prevent </w:t>
      </w:r>
      <w:r w:rsidR="00C0262F" w:rsidRPr="00BB6E52">
        <w:rPr>
          <w:rFonts w:ascii="Arial" w:hAnsi="Arial" w:cs="Arial"/>
          <w:sz w:val="22"/>
          <w:szCs w:val="22"/>
          <w:lang w:val="en-GB"/>
        </w:rPr>
        <w:t xml:space="preserve">any ethical dilemmas that may arise from spontaneous follow-up questions </w:t>
      </w:r>
      <w:r w:rsidR="00C0262F" w:rsidRPr="00BB6E52">
        <w:rPr>
          <w:rFonts w:ascii="Arial" w:hAnsi="Arial" w:cs="Arial"/>
          <w:color w:val="000000"/>
          <w:sz w:val="22"/>
          <w:szCs w:val="22"/>
          <w:lang w:val="en-GB"/>
        </w:rPr>
        <w:t>(</w:t>
      </w:r>
      <w:proofErr w:type="spellStart"/>
      <w:r w:rsidR="00C0262F" w:rsidRPr="00BB6E52">
        <w:rPr>
          <w:rFonts w:ascii="Arial" w:hAnsi="Arial" w:cs="Arial"/>
          <w:color w:val="000000"/>
          <w:sz w:val="22"/>
          <w:szCs w:val="22"/>
          <w:lang w:val="en-GB"/>
        </w:rPr>
        <w:t>Kallio</w:t>
      </w:r>
      <w:proofErr w:type="spellEnd"/>
      <w:r w:rsidR="00C0262F" w:rsidRPr="00BB6E52">
        <w:rPr>
          <w:rFonts w:ascii="Arial" w:hAnsi="Arial" w:cs="Arial"/>
          <w:color w:val="000000"/>
          <w:sz w:val="22"/>
          <w:szCs w:val="22"/>
          <w:lang w:val="en-GB"/>
        </w:rPr>
        <w:t xml:space="preserve"> et al. 2016)</w:t>
      </w:r>
      <w:r w:rsidR="00C0262F" w:rsidRPr="00BB6E52">
        <w:rPr>
          <w:rFonts w:ascii="Arial" w:hAnsi="Arial" w:cs="Arial"/>
          <w:sz w:val="22"/>
          <w:szCs w:val="22"/>
          <w:lang w:val="en-GB"/>
        </w:rPr>
        <w:t xml:space="preserve">. </w:t>
      </w:r>
      <w:r w:rsidR="00913626" w:rsidRPr="00BB6E52">
        <w:rPr>
          <w:rFonts w:ascii="Arial" w:hAnsi="Arial" w:cs="Arial"/>
          <w:sz w:val="22"/>
          <w:szCs w:val="22"/>
          <w:lang w:val="en-GB"/>
        </w:rPr>
        <w:t>T</w:t>
      </w:r>
      <w:r w:rsidR="00252930" w:rsidRPr="00BB6E52">
        <w:rPr>
          <w:rFonts w:ascii="Arial" w:hAnsi="Arial" w:cs="Arial"/>
          <w:sz w:val="22"/>
          <w:szCs w:val="22"/>
          <w:lang w:val="en-GB"/>
        </w:rPr>
        <w:t xml:space="preserve">he data acquired will </w:t>
      </w:r>
      <w:r w:rsidR="00252930" w:rsidRPr="005A0090">
        <w:rPr>
          <w:rFonts w:ascii="Arial" w:hAnsi="Arial" w:cs="Arial"/>
          <w:sz w:val="22"/>
          <w:szCs w:val="22"/>
          <w:lang w:val="en-GB"/>
        </w:rPr>
        <w:t>be a helpful source for understanding further how meaningful the role of singing may be</w:t>
      </w:r>
      <w:r w:rsidR="00DD2015" w:rsidRPr="005A0090">
        <w:rPr>
          <w:rFonts w:ascii="Arial" w:hAnsi="Arial" w:cs="Arial"/>
          <w:sz w:val="22"/>
          <w:szCs w:val="22"/>
          <w:lang w:val="en-GB"/>
        </w:rPr>
        <w:t>, it will help identify any potential support needs that mothers may have concerning their well-being and the parent-infant relationship</w:t>
      </w:r>
      <w:r w:rsidRPr="005A0090">
        <w:rPr>
          <w:rFonts w:ascii="Arial" w:hAnsi="Arial" w:cs="Arial"/>
          <w:sz w:val="22"/>
          <w:szCs w:val="22"/>
          <w:lang w:val="en-GB"/>
        </w:rPr>
        <w:t xml:space="preserve"> </w:t>
      </w:r>
      <w:r w:rsidR="004F44B0" w:rsidRPr="005A0090">
        <w:rPr>
          <w:rFonts w:ascii="Arial" w:hAnsi="Arial" w:cs="Arial"/>
          <w:sz w:val="22"/>
          <w:szCs w:val="22"/>
          <w:lang w:val="en-GB"/>
        </w:rPr>
        <w:t>(Whiting,</w:t>
      </w:r>
      <w:r w:rsidR="004F44B0" w:rsidRPr="00BB6E52">
        <w:rPr>
          <w:rFonts w:ascii="Arial" w:hAnsi="Arial" w:cs="Arial"/>
          <w:sz w:val="22"/>
          <w:szCs w:val="22"/>
          <w:lang w:val="en-GB"/>
        </w:rPr>
        <w:t xml:space="preserve"> </w:t>
      </w:r>
      <w:r w:rsidR="004F44B0" w:rsidRPr="007D24AC">
        <w:rPr>
          <w:rFonts w:ascii="Arial" w:hAnsi="Arial" w:cs="Arial"/>
          <w:sz w:val="22"/>
          <w:szCs w:val="22"/>
          <w:lang w:val="en-GB"/>
        </w:rPr>
        <w:t xml:space="preserve">2008). This discussion will empower participants to share their </w:t>
      </w:r>
      <w:r w:rsidR="00BB6E52" w:rsidRPr="007D24AC">
        <w:rPr>
          <w:rFonts w:ascii="Arial" w:hAnsi="Arial" w:cs="Arial"/>
          <w:sz w:val="22"/>
          <w:szCs w:val="22"/>
          <w:lang w:val="en-GB"/>
        </w:rPr>
        <w:t>unique feelings and suggestions, by attentively listening</w:t>
      </w:r>
      <w:r w:rsidR="007D24AC">
        <w:rPr>
          <w:rFonts w:ascii="Arial" w:hAnsi="Arial" w:cs="Arial"/>
          <w:sz w:val="22"/>
          <w:szCs w:val="22"/>
          <w:lang w:val="en-GB"/>
        </w:rPr>
        <w:t>,</w:t>
      </w:r>
      <w:r w:rsidR="00BB6E52" w:rsidRPr="007D24AC">
        <w:rPr>
          <w:rFonts w:ascii="Arial" w:hAnsi="Arial" w:cs="Arial"/>
          <w:sz w:val="22"/>
          <w:szCs w:val="22"/>
          <w:lang w:val="en-GB"/>
        </w:rPr>
        <w:t xml:space="preserve"> leaving space for reflection</w:t>
      </w:r>
      <w:r w:rsidR="007D24AC">
        <w:rPr>
          <w:rFonts w:ascii="Arial" w:hAnsi="Arial" w:cs="Arial"/>
          <w:sz w:val="22"/>
          <w:szCs w:val="22"/>
          <w:lang w:val="en-GB"/>
        </w:rPr>
        <w:t xml:space="preserve"> and</w:t>
      </w:r>
      <w:r w:rsidR="00BB6E52" w:rsidRPr="007D24AC">
        <w:rPr>
          <w:rFonts w:ascii="Arial" w:hAnsi="Arial" w:cs="Arial"/>
          <w:sz w:val="22"/>
          <w:szCs w:val="22"/>
          <w:lang w:val="en-GB"/>
        </w:rPr>
        <w:t xml:space="preserve"> </w:t>
      </w:r>
      <w:r w:rsidR="007D24AC" w:rsidRPr="007D24AC">
        <w:rPr>
          <w:rFonts w:ascii="Arial" w:hAnsi="Arial" w:cs="Arial"/>
          <w:sz w:val="22"/>
          <w:szCs w:val="22"/>
          <w:lang w:val="en-GB"/>
        </w:rPr>
        <w:t>by</w:t>
      </w:r>
      <w:r w:rsidR="00BB6E52" w:rsidRPr="007D24AC">
        <w:rPr>
          <w:rFonts w:ascii="Arial" w:hAnsi="Arial" w:cs="Arial"/>
          <w:sz w:val="22"/>
          <w:szCs w:val="22"/>
          <w:lang w:val="en-GB"/>
        </w:rPr>
        <w:t xml:space="preserve"> beginning the </w:t>
      </w:r>
      <w:r w:rsidR="00BB6E52" w:rsidRPr="007D24AC">
        <w:rPr>
          <w:rFonts w:ascii="Arial" w:hAnsi="Arial" w:cs="Arial"/>
          <w:color w:val="161719"/>
          <w:sz w:val="22"/>
          <w:szCs w:val="22"/>
          <w:shd w:val="clear" w:color="auto" w:fill="FFFFFF"/>
          <w:lang w:val="en-GB"/>
        </w:rPr>
        <w:t>interview with questions that are easy to answer and gradually move on to more sensitive topics</w:t>
      </w:r>
      <w:r w:rsidR="007D24AC" w:rsidRPr="007D24AC">
        <w:rPr>
          <w:rFonts w:ascii="Arial" w:hAnsi="Arial" w:cs="Arial"/>
          <w:color w:val="161719"/>
          <w:sz w:val="22"/>
          <w:szCs w:val="22"/>
          <w:shd w:val="clear" w:color="auto" w:fill="FFFFFF"/>
          <w:lang w:val="en-GB"/>
        </w:rPr>
        <w:t xml:space="preserve">, allowing </w:t>
      </w:r>
      <w:r w:rsidR="00BB6E52" w:rsidRPr="007D24AC">
        <w:rPr>
          <w:rFonts w:ascii="Arial" w:hAnsi="Arial" w:cs="Arial"/>
          <w:color w:val="161719"/>
          <w:sz w:val="22"/>
          <w:szCs w:val="22"/>
          <w:shd w:val="clear" w:color="auto" w:fill="FFFFFF"/>
          <w:lang w:val="en-GB"/>
        </w:rPr>
        <w:t>respondents</w:t>
      </w:r>
      <w:r w:rsidR="007D24AC" w:rsidRPr="007D24AC">
        <w:rPr>
          <w:rFonts w:ascii="Arial" w:hAnsi="Arial" w:cs="Arial"/>
          <w:color w:val="161719"/>
          <w:sz w:val="22"/>
          <w:szCs w:val="22"/>
          <w:shd w:val="clear" w:color="auto" w:fill="FFFFFF"/>
          <w:lang w:val="en-GB"/>
        </w:rPr>
        <w:t xml:space="preserve"> to </w:t>
      </w:r>
      <w:r w:rsidR="00BB6E52" w:rsidRPr="007D24AC">
        <w:rPr>
          <w:rFonts w:ascii="Arial" w:hAnsi="Arial" w:cs="Arial"/>
          <w:color w:val="161719"/>
          <w:sz w:val="22"/>
          <w:szCs w:val="22"/>
          <w:shd w:val="clear" w:color="auto" w:fill="FFFFFF"/>
          <w:lang w:val="en-GB"/>
        </w:rPr>
        <w:t xml:space="preserve">feel </w:t>
      </w:r>
      <w:r w:rsidR="00BB6E52" w:rsidRPr="007D24AC">
        <w:rPr>
          <w:rFonts w:ascii="Arial" w:hAnsi="Arial" w:cs="Arial"/>
          <w:color w:val="161719"/>
          <w:sz w:val="22"/>
          <w:szCs w:val="22"/>
          <w:shd w:val="clear" w:color="auto" w:fill="FFFFFF"/>
          <w:lang w:val="en-GB"/>
        </w:rPr>
        <w:lastRenderedPageBreak/>
        <w:t>more comfortable and build a rapport between them and the interviewer</w:t>
      </w:r>
      <w:r w:rsidR="007D24AC">
        <w:rPr>
          <w:rFonts w:ascii="Arial" w:hAnsi="Arial" w:cs="Arial"/>
          <w:color w:val="161719"/>
          <w:sz w:val="22"/>
          <w:szCs w:val="22"/>
          <w:shd w:val="clear" w:color="auto" w:fill="FFFFFF"/>
          <w:lang w:val="en-GB"/>
        </w:rPr>
        <w:t xml:space="preserve"> (Gill, 2008)</w:t>
      </w:r>
      <w:r w:rsidR="00BB6E52" w:rsidRPr="007D24AC">
        <w:rPr>
          <w:rFonts w:ascii="Arial" w:hAnsi="Arial" w:cs="Arial"/>
          <w:color w:val="161719"/>
          <w:sz w:val="22"/>
          <w:szCs w:val="22"/>
          <w:shd w:val="clear" w:color="auto" w:fill="FFFFFF"/>
          <w:lang w:val="en-GB"/>
        </w:rPr>
        <w:t xml:space="preserve"> </w:t>
      </w:r>
      <w:r w:rsidR="00DD2015" w:rsidRPr="007D24AC">
        <w:rPr>
          <w:rFonts w:ascii="Arial" w:hAnsi="Arial" w:cs="Arial"/>
          <w:sz w:val="22"/>
          <w:szCs w:val="22"/>
          <w:lang w:val="en-GB"/>
        </w:rPr>
        <w:t>(September-October 2023)</w:t>
      </w:r>
      <w:r w:rsidR="00276589" w:rsidRPr="007D24AC">
        <w:rPr>
          <w:rFonts w:ascii="Arial" w:hAnsi="Arial" w:cs="Arial"/>
          <w:sz w:val="22"/>
          <w:szCs w:val="22"/>
          <w:lang w:val="en-GB"/>
        </w:rPr>
        <w:t>.</w:t>
      </w:r>
    </w:p>
    <w:p w14:paraId="4BF51862" w14:textId="77C89966" w:rsidR="009D21BB" w:rsidRPr="0067233A" w:rsidRDefault="00A830C4" w:rsidP="00276589">
      <w:pPr>
        <w:pStyle w:val="Paragrafoelenco"/>
        <w:ind w:left="0"/>
        <w:rPr>
          <w:rFonts w:ascii="Arial" w:hAnsi="Arial" w:cs="Arial"/>
          <w:sz w:val="22"/>
          <w:szCs w:val="22"/>
          <w:lang w:val="en-GB"/>
        </w:rPr>
      </w:pPr>
      <w:r w:rsidRPr="007D24AC">
        <w:rPr>
          <w:rFonts w:ascii="Arial" w:hAnsi="Arial" w:cs="Arial"/>
          <w:sz w:val="22"/>
          <w:szCs w:val="22"/>
          <w:lang w:val="en-GB"/>
        </w:rPr>
        <w:t>The interviews will be conducted online via Zoom, and they will last a maximum of an hour. However, I expect to fully complete the interview process in two weeks to give myself the time</w:t>
      </w:r>
      <w:r w:rsidRPr="0067233A">
        <w:rPr>
          <w:rFonts w:ascii="Arial" w:hAnsi="Arial" w:cs="Arial"/>
          <w:sz w:val="22"/>
          <w:szCs w:val="22"/>
          <w:lang w:val="en-GB"/>
        </w:rPr>
        <w:t xml:space="preserve"> to transcribe and analyse data. All the data gathered will be stored</w:t>
      </w:r>
      <w:r w:rsidR="00215253">
        <w:rPr>
          <w:rFonts w:ascii="Arial" w:hAnsi="Arial" w:cs="Arial"/>
          <w:sz w:val="22"/>
          <w:szCs w:val="22"/>
          <w:lang w:val="en-GB"/>
        </w:rPr>
        <w:t xml:space="preserve"> securely</w:t>
      </w:r>
      <w:r w:rsidRPr="0067233A">
        <w:rPr>
          <w:rFonts w:ascii="Arial" w:hAnsi="Arial" w:cs="Arial"/>
          <w:sz w:val="22"/>
          <w:szCs w:val="22"/>
          <w:lang w:val="en-GB"/>
        </w:rPr>
        <w:t xml:space="preserve"> on a password-protected USB.</w:t>
      </w:r>
    </w:p>
    <w:p w14:paraId="14B55440" w14:textId="77777777" w:rsidR="009D21BB" w:rsidRPr="0067233A" w:rsidRDefault="009D21BB" w:rsidP="00F90BA3">
      <w:pPr>
        <w:rPr>
          <w:rFonts w:ascii="Arial" w:hAnsi="Arial" w:cs="Arial"/>
          <w:sz w:val="22"/>
          <w:szCs w:val="22"/>
          <w:lang w:val="en-GB"/>
        </w:rPr>
      </w:pPr>
    </w:p>
    <w:p w14:paraId="0B6DDD44" w14:textId="77777777" w:rsidR="00683D3F" w:rsidRDefault="00683D3F" w:rsidP="00F90BA3">
      <w:pPr>
        <w:rPr>
          <w:rFonts w:ascii="Arial" w:hAnsi="Arial" w:cs="Arial"/>
          <w:lang w:val="en-GB"/>
        </w:rPr>
      </w:pPr>
    </w:p>
    <w:p w14:paraId="10CE2E28" w14:textId="77777777" w:rsidR="00207623" w:rsidRDefault="00207623" w:rsidP="00F90BA3">
      <w:pPr>
        <w:rPr>
          <w:rFonts w:ascii="Arial" w:hAnsi="Arial" w:cs="Arial"/>
          <w:lang w:val="en-GB"/>
        </w:rPr>
      </w:pPr>
    </w:p>
    <w:p w14:paraId="50CD6DB3" w14:textId="77777777" w:rsidR="00207623" w:rsidRDefault="00207623" w:rsidP="00F90BA3">
      <w:pPr>
        <w:rPr>
          <w:rFonts w:ascii="Arial" w:hAnsi="Arial" w:cs="Arial"/>
          <w:lang w:val="en-GB"/>
        </w:rPr>
      </w:pPr>
    </w:p>
    <w:p w14:paraId="73F65C91" w14:textId="77777777" w:rsidR="00207623" w:rsidRDefault="00207623" w:rsidP="00F90BA3">
      <w:pPr>
        <w:rPr>
          <w:rFonts w:ascii="Arial" w:hAnsi="Arial" w:cs="Arial"/>
          <w:lang w:val="en-GB"/>
        </w:rPr>
      </w:pPr>
    </w:p>
    <w:p w14:paraId="4D4A2022" w14:textId="77777777" w:rsidR="00207623" w:rsidRDefault="00207623" w:rsidP="00F90BA3">
      <w:pPr>
        <w:rPr>
          <w:rFonts w:ascii="Arial" w:hAnsi="Arial" w:cs="Arial"/>
          <w:lang w:val="en-GB"/>
        </w:rPr>
      </w:pPr>
    </w:p>
    <w:p w14:paraId="2FBFA320" w14:textId="7C06150B" w:rsidR="00207623" w:rsidRDefault="00207623" w:rsidP="00F90BA3">
      <w:pPr>
        <w:rPr>
          <w:rFonts w:ascii="Arial" w:hAnsi="Arial" w:cs="Arial"/>
          <w:lang w:val="en-GB"/>
        </w:rPr>
      </w:pPr>
    </w:p>
    <w:p w14:paraId="10624242" w14:textId="5B9C4307" w:rsidR="00072EF0" w:rsidRDefault="00072EF0" w:rsidP="00F90BA3">
      <w:pPr>
        <w:rPr>
          <w:rFonts w:ascii="Arial" w:hAnsi="Arial" w:cs="Arial"/>
          <w:lang w:val="en-GB"/>
        </w:rPr>
      </w:pPr>
    </w:p>
    <w:p w14:paraId="65E1D63E" w14:textId="5B7F6C83" w:rsidR="003F62B0" w:rsidRDefault="003F62B0" w:rsidP="00F90BA3">
      <w:pPr>
        <w:rPr>
          <w:rFonts w:ascii="Arial" w:hAnsi="Arial" w:cs="Arial"/>
          <w:lang w:val="en-GB"/>
        </w:rPr>
      </w:pPr>
    </w:p>
    <w:p w14:paraId="4272D028" w14:textId="63B0C2CF" w:rsidR="00FD2A99" w:rsidRDefault="00FD2A99" w:rsidP="00F90BA3">
      <w:pPr>
        <w:rPr>
          <w:rFonts w:ascii="Arial" w:hAnsi="Arial" w:cs="Arial"/>
          <w:lang w:val="en-GB"/>
        </w:rPr>
      </w:pPr>
    </w:p>
    <w:p w14:paraId="0F2E72F7" w14:textId="265CE728" w:rsidR="00FD2A99" w:rsidRDefault="00FD2A99" w:rsidP="00F90BA3">
      <w:pPr>
        <w:rPr>
          <w:rFonts w:ascii="Arial" w:hAnsi="Arial" w:cs="Arial"/>
          <w:lang w:val="en-GB"/>
        </w:rPr>
      </w:pPr>
    </w:p>
    <w:p w14:paraId="551CA8C5" w14:textId="7317CF4A" w:rsidR="00FD2A99" w:rsidRDefault="00FD2A99" w:rsidP="00F90BA3">
      <w:pPr>
        <w:rPr>
          <w:rFonts w:ascii="Arial" w:hAnsi="Arial" w:cs="Arial"/>
          <w:lang w:val="en-GB"/>
        </w:rPr>
      </w:pPr>
    </w:p>
    <w:p w14:paraId="73784D01" w14:textId="77A889A9" w:rsidR="00FD2A99" w:rsidRDefault="00FD2A99" w:rsidP="00F90BA3">
      <w:pPr>
        <w:rPr>
          <w:rFonts w:ascii="Arial" w:hAnsi="Arial" w:cs="Arial"/>
          <w:lang w:val="en-GB"/>
        </w:rPr>
      </w:pPr>
    </w:p>
    <w:p w14:paraId="17B61993" w14:textId="58E1E9EE" w:rsidR="00FD2A99" w:rsidRDefault="00FD2A99" w:rsidP="00F90BA3">
      <w:pPr>
        <w:rPr>
          <w:rFonts w:ascii="Arial" w:hAnsi="Arial" w:cs="Arial"/>
          <w:lang w:val="en-GB"/>
        </w:rPr>
      </w:pPr>
    </w:p>
    <w:p w14:paraId="6DD8234E" w14:textId="70D454AB" w:rsidR="00FD2A99" w:rsidRDefault="00FD2A99" w:rsidP="00F90BA3">
      <w:pPr>
        <w:rPr>
          <w:rFonts w:ascii="Arial" w:hAnsi="Arial" w:cs="Arial"/>
          <w:lang w:val="en-GB"/>
        </w:rPr>
      </w:pPr>
    </w:p>
    <w:p w14:paraId="1CC107EE" w14:textId="2F332A6F" w:rsidR="00FD2A99" w:rsidRDefault="00FD2A99" w:rsidP="00F90BA3">
      <w:pPr>
        <w:rPr>
          <w:rFonts w:ascii="Arial" w:hAnsi="Arial" w:cs="Arial"/>
          <w:lang w:val="en-GB"/>
        </w:rPr>
      </w:pPr>
    </w:p>
    <w:p w14:paraId="58EFAA75" w14:textId="682196C5" w:rsidR="00FD2A99" w:rsidRDefault="00FD2A99" w:rsidP="00F90BA3">
      <w:pPr>
        <w:rPr>
          <w:rFonts w:ascii="Arial" w:hAnsi="Arial" w:cs="Arial"/>
          <w:lang w:val="en-GB"/>
        </w:rPr>
      </w:pPr>
    </w:p>
    <w:p w14:paraId="6BA1F083" w14:textId="5D9EDD86" w:rsidR="00FD2A99" w:rsidRDefault="00FD2A99" w:rsidP="00F90BA3">
      <w:pPr>
        <w:rPr>
          <w:rFonts w:ascii="Arial" w:hAnsi="Arial" w:cs="Arial"/>
          <w:lang w:val="en-GB"/>
        </w:rPr>
      </w:pPr>
    </w:p>
    <w:p w14:paraId="32A54635" w14:textId="18B699CC" w:rsidR="00FD2A99" w:rsidRDefault="00FD2A99" w:rsidP="00F90BA3">
      <w:pPr>
        <w:rPr>
          <w:rFonts w:ascii="Arial" w:hAnsi="Arial" w:cs="Arial"/>
          <w:lang w:val="en-GB"/>
        </w:rPr>
      </w:pPr>
    </w:p>
    <w:p w14:paraId="3036D7E4" w14:textId="0E5FCE3D" w:rsidR="00FD2A99" w:rsidRDefault="00FD2A99" w:rsidP="00F90BA3">
      <w:pPr>
        <w:rPr>
          <w:rFonts w:ascii="Arial" w:hAnsi="Arial" w:cs="Arial"/>
          <w:lang w:val="en-GB"/>
        </w:rPr>
      </w:pPr>
    </w:p>
    <w:p w14:paraId="0C77C5B1" w14:textId="1536A820" w:rsidR="00FD2A99" w:rsidRDefault="00FD2A99" w:rsidP="00F90BA3">
      <w:pPr>
        <w:rPr>
          <w:rFonts w:ascii="Arial" w:hAnsi="Arial" w:cs="Arial"/>
          <w:lang w:val="en-GB"/>
        </w:rPr>
      </w:pPr>
    </w:p>
    <w:p w14:paraId="6CDC951C" w14:textId="6F605103" w:rsidR="00FD2A99" w:rsidRDefault="00FD2A99" w:rsidP="00F90BA3">
      <w:pPr>
        <w:rPr>
          <w:rFonts w:ascii="Arial" w:hAnsi="Arial" w:cs="Arial"/>
          <w:lang w:val="en-GB"/>
        </w:rPr>
      </w:pPr>
    </w:p>
    <w:p w14:paraId="5D10E5FD" w14:textId="07C38F7F" w:rsidR="00FD2A99" w:rsidRDefault="00FD2A99" w:rsidP="00F90BA3">
      <w:pPr>
        <w:rPr>
          <w:rFonts w:ascii="Arial" w:hAnsi="Arial" w:cs="Arial"/>
          <w:lang w:val="en-GB"/>
        </w:rPr>
      </w:pPr>
    </w:p>
    <w:p w14:paraId="7464C29E" w14:textId="529CD3CB" w:rsidR="00FD2A99" w:rsidRDefault="00FD2A99" w:rsidP="00F90BA3">
      <w:pPr>
        <w:rPr>
          <w:rFonts w:ascii="Arial" w:hAnsi="Arial" w:cs="Arial"/>
          <w:lang w:val="en-GB"/>
        </w:rPr>
      </w:pPr>
    </w:p>
    <w:p w14:paraId="657600F7" w14:textId="0DD3D793" w:rsidR="00FD2A99" w:rsidRDefault="00FD2A99" w:rsidP="00F90BA3">
      <w:pPr>
        <w:rPr>
          <w:rFonts w:ascii="Arial" w:hAnsi="Arial" w:cs="Arial"/>
          <w:lang w:val="en-GB"/>
        </w:rPr>
      </w:pPr>
    </w:p>
    <w:p w14:paraId="1301D1D6" w14:textId="5C5B4435" w:rsidR="00FD2A99" w:rsidRDefault="00352F75" w:rsidP="00352F75">
      <w:pPr>
        <w:pStyle w:val="Sottotitolo"/>
        <w:outlineLvl w:val="0"/>
        <w:rPr>
          <w:lang w:val="en-GB"/>
        </w:rPr>
      </w:pPr>
      <w:bookmarkStart w:id="7" w:name="_Toc159176403"/>
      <w:r>
        <w:rPr>
          <w:lang w:val="en-GB"/>
        </w:rPr>
        <w:lastRenderedPageBreak/>
        <w:t>Research project plan</w:t>
      </w:r>
      <w:bookmarkEnd w:id="7"/>
    </w:p>
    <w:p w14:paraId="23E4FDA3" w14:textId="77777777" w:rsidR="009D21BB" w:rsidRDefault="009D21BB" w:rsidP="00F90BA3">
      <w:pPr>
        <w:rPr>
          <w:rFonts w:ascii="Arial" w:hAnsi="Arial" w:cs="Arial"/>
          <w:lang w:val="en-GB"/>
        </w:rPr>
      </w:pPr>
    </w:p>
    <w:tbl>
      <w:tblPr>
        <w:tblStyle w:val="Grigliatabella"/>
        <w:tblW w:w="10744" w:type="dxa"/>
        <w:jc w:val="center"/>
        <w:tblLook w:val="04A0" w:firstRow="1" w:lastRow="0" w:firstColumn="1" w:lastColumn="0" w:noHBand="0" w:noVBand="1"/>
      </w:tblPr>
      <w:tblGrid>
        <w:gridCol w:w="2719"/>
        <w:gridCol w:w="535"/>
        <w:gridCol w:w="535"/>
        <w:gridCol w:w="535"/>
        <w:gridCol w:w="535"/>
        <w:gridCol w:w="535"/>
        <w:gridCol w:w="535"/>
        <w:gridCol w:w="535"/>
        <w:gridCol w:w="524"/>
        <w:gridCol w:w="11"/>
        <w:gridCol w:w="524"/>
        <w:gridCol w:w="11"/>
        <w:gridCol w:w="524"/>
        <w:gridCol w:w="11"/>
        <w:gridCol w:w="524"/>
        <w:gridCol w:w="11"/>
        <w:gridCol w:w="524"/>
        <w:gridCol w:w="11"/>
        <w:gridCol w:w="524"/>
        <w:gridCol w:w="11"/>
        <w:gridCol w:w="524"/>
        <w:gridCol w:w="11"/>
        <w:gridCol w:w="524"/>
        <w:gridCol w:w="11"/>
      </w:tblGrid>
      <w:tr w:rsidR="00343CCE" w14:paraId="02057CFE" w14:textId="77777777" w:rsidTr="00072EF0">
        <w:trPr>
          <w:jc w:val="center"/>
        </w:trPr>
        <w:tc>
          <w:tcPr>
            <w:tcW w:w="2719" w:type="dxa"/>
          </w:tcPr>
          <w:p w14:paraId="22E32C62" w14:textId="77777777" w:rsidR="00343CCE" w:rsidRDefault="00192138" w:rsidP="00343CCE">
            <w:pPr>
              <w:spacing w:line="360" w:lineRule="auto"/>
              <w:rPr>
                <w:rFonts w:ascii="Arial" w:hAnsi="Arial" w:cs="Arial"/>
                <w:lang w:val="en-GB"/>
              </w:rPr>
            </w:pPr>
            <w:r>
              <w:rPr>
                <w:rFonts w:ascii="Arial" w:hAnsi="Arial" w:cs="Arial"/>
                <w:lang w:val="en-GB"/>
              </w:rPr>
              <w:t>Tasks</w:t>
            </w:r>
          </w:p>
        </w:tc>
        <w:tc>
          <w:tcPr>
            <w:tcW w:w="1605" w:type="dxa"/>
            <w:gridSpan w:val="3"/>
          </w:tcPr>
          <w:p w14:paraId="002A8119" w14:textId="77777777" w:rsidR="00343CCE" w:rsidRDefault="00343CCE" w:rsidP="00343CCE">
            <w:pPr>
              <w:spacing w:line="360" w:lineRule="auto"/>
              <w:jc w:val="center"/>
              <w:rPr>
                <w:rFonts w:ascii="Arial" w:hAnsi="Arial" w:cs="Arial"/>
                <w:lang w:val="en-GB"/>
              </w:rPr>
            </w:pPr>
            <w:r>
              <w:rPr>
                <w:rFonts w:ascii="Arial" w:hAnsi="Arial" w:cs="Arial"/>
                <w:lang w:val="en-GB"/>
              </w:rPr>
              <w:t>Jul/Aug</w:t>
            </w:r>
          </w:p>
          <w:p w14:paraId="79A75938" w14:textId="77777777" w:rsidR="00343CCE" w:rsidRDefault="00343CCE" w:rsidP="00343CCE">
            <w:pPr>
              <w:spacing w:line="360" w:lineRule="auto"/>
              <w:jc w:val="center"/>
              <w:rPr>
                <w:rFonts w:ascii="Arial" w:hAnsi="Arial" w:cs="Arial"/>
                <w:lang w:val="en-GB"/>
              </w:rPr>
            </w:pPr>
            <w:r>
              <w:rPr>
                <w:rFonts w:ascii="Arial" w:hAnsi="Arial" w:cs="Arial"/>
                <w:lang w:val="en-GB"/>
              </w:rPr>
              <w:t>2023</w:t>
            </w:r>
          </w:p>
        </w:tc>
        <w:tc>
          <w:tcPr>
            <w:tcW w:w="1605" w:type="dxa"/>
            <w:gridSpan w:val="3"/>
          </w:tcPr>
          <w:p w14:paraId="2416C1F1" w14:textId="77777777" w:rsidR="00343CCE" w:rsidRDefault="00343CCE" w:rsidP="00343CCE">
            <w:pPr>
              <w:spacing w:line="360" w:lineRule="auto"/>
              <w:jc w:val="center"/>
              <w:rPr>
                <w:rFonts w:ascii="Arial" w:hAnsi="Arial" w:cs="Arial"/>
                <w:lang w:val="en-GB"/>
              </w:rPr>
            </w:pPr>
            <w:r>
              <w:rPr>
                <w:rFonts w:ascii="Arial" w:hAnsi="Arial" w:cs="Arial"/>
                <w:lang w:val="en-GB"/>
              </w:rPr>
              <w:t>Sept/Oct</w:t>
            </w:r>
          </w:p>
          <w:p w14:paraId="181B0183" w14:textId="77777777" w:rsidR="00343CCE" w:rsidRDefault="00343CCE" w:rsidP="00343CCE">
            <w:pPr>
              <w:spacing w:line="360" w:lineRule="auto"/>
              <w:jc w:val="center"/>
              <w:rPr>
                <w:rFonts w:ascii="Arial" w:hAnsi="Arial" w:cs="Arial"/>
                <w:lang w:val="en-GB"/>
              </w:rPr>
            </w:pPr>
            <w:r>
              <w:rPr>
                <w:rFonts w:ascii="Arial" w:hAnsi="Arial" w:cs="Arial"/>
                <w:lang w:val="en-GB"/>
              </w:rPr>
              <w:t>2023</w:t>
            </w:r>
          </w:p>
        </w:tc>
        <w:tc>
          <w:tcPr>
            <w:tcW w:w="1605" w:type="dxa"/>
            <w:gridSpan w:val="5"/>
          </w:tcPr>
          <w:p w14:paraId="5F15B297" w14:textId="77777777" w:rsidR="00343CCE" w:rsidRDefault="00343CCE" w:rsidP="00343CCE">
            <w:pPr>
              <w:spacing w:line="360" w:lineRule="auto"/>
              <w:jc w:val="center"/>
              <w:rPr>
                <w:rFonts w:ascii="Arial" w:hAnsi="Arial" w:cs="Arial"/>
                <w:lang w:val="en-GB"/>
              </w:rPr>
            </w:pPr>
            <w:r>
              <w:rPr>
                <w:rFonts w:ascii="Arial" w:hAnsi="Arial" w:cs="Arial"/>
                <w:lang w:val="en-GB"/>
              </w:rPr>
              <w:t>Nov/</w:t>
            </w:r>
            <w:proofErr w:type="spellStart"/>
            <w:r>
              <w:rPr>
                <w:rFonts w:ascii="Arial" w:hAnsi="Arial" w:cs="Arial"/>
                <w:lang w:val="en-GB"/>
              </w:rPr>
              <w:t>Dic</w:t>
            </w:r>
            <w:proofErr w:type="spellEnd"/>
          </w:p>
          <w:p w14:paraId="5E7126F1" w14:textId="77777777" w:rsidR="00343CCE" w:rsidRDefault="00343CCE" w:rsidP="00343CCE">
            <w:pPr>
              <w:spacing w:line="360" w:lineRule="auto"/>
              <w:jc w:val="center"/>
              <w:rPr>
                <w:rFonts w:ascii="Arial" w:hAnsi="Arial" w:cs="Arial"/>
                <w:lang w:val="en-GB"/>
              </w:rPr>
            </w:pPr>
            <w:r>
              <w:rPr>
                <w:rFonts w:ascii="Arial" w:hAnsi="Arial" w:cs="Arial"/>
                <w:lang w:val="en-GB"/>
              </w:rPr>
              <w:t>2023</w:t>
            </w:r>
          </w:p>
        </w:tc>
        <w:tc>
          <w:tcPr>
            <w:tcW w:w="1605" w:type="dxa"/>
            <w:gridSpan w:val="6"/>
          </w:tcPr>
          <w:p w14:paraId="35EFCE75" w14:textId="77777777" w:rsidR="00343CCE" w:rsidRDefault="00343CCE" w:rsidP="00343CCE">
            <w:pPr>
              <w:spacing w:line="360" w:lineRule="auto"/>
              <w:jc w:val="center"/>
              <w:rPr>
                <w:rFonts w:ascii="Arial" w:hAnsi="Arial" w:cs="Arial"/>
                <w:lang w:val="en-GB"/>
              </w:rPr>
            </w:pPr>
            <w:r>
              <w:rPr>
                <w:rFonts w:ascii="Arial" w:hAnsi="Arial" w:cs="Arial"/>
                <w:lang w:val="en-GB"/>
              </w:rPr>
              <w:t>Jen/Feb</w:t>
            </w:r>
          </w:p>
          <w:p w14:paraId="4BD02F5A" w14:textId="77777777" w:rsidR="00343CCE" w:rsidRDefault="00343CCE" w:rsidP="00343CCE">
            <w:pPr>
              <w:spacing w:line="360" w:lineRule="auto"/>
              <w:jc w:val="center"/>
              <w:rPr>
                <w:rFonts w:ascii="Arial" w:hAnsi="Arial" w:cs="Arial"/>
                <w:lang w:val="en-GB"/>
              </w:rPr>
            </w:pPr>
            <w:r>
              <w:rPr>
                <w:rFonts w:ascii="Arial" w:hAnsi="Arial" w:cs="Arial"/>
                <w:lang w:val="en-GB"/>
              </w:rPr>
              <w:t>2024</w:t>
            </w:r>
          </w:p>
        </w:tc>
        <w:tc>
          <w:tcPr>
            <w:tcW w:w="1605" w:type="dxa"/>
            <w:gridSpan w:val="6"/>
          </w:tcPr>
          <w:p w14:paraId="0CB5692A" w14:textId="77777777" w:rsidR="00343CCE" w:rsidRDefault="00343CCE" w:rsidP="00343CCE">
            <w:pPr>
              <w:spacing w:line="360" w:lineRule="auto"/>
              <w:jc w:val="center"/>
              <w:rPr>
                <w:rFonts w:ascii="Arial" w:hAnsi="Arial" w:cs="Arial"/>
                <w:lang w:val="en-GB"/>
              </w:rPr>
            </w:pPr>
            <w:r>
              <w:rPr>
                <w:rFonts w:ascii="Arial" w:hAnsi="Arial" w:cs="Arial"/>
                <w:lang w:val="en-GB"/>
              </w:rPr>
              <w:t>March</w:t>
            </w:r>
          </w:p>
          <w:p w14:paraId="26901F17" w14:textId="77777777" w:rsidR="00343CCE" w:rsidRDefault="00343CCE" w:rsidP="00343CCE">
            <w:pPr>
              <w:spacing w:line="360" w:lineRule="auto"/>
              <w:jc w:val="center"/>
              <w:rPr>
                <w:rFonts w:ascii="Arial" w:hAnsi="Arial" w:cs="Arial"/>
                <w:lang w:val="en-GB"/>
              </w:rPr>
            </w:pPr>
            <w:r>
              <w:rPr>
                <w:rFonts w:ascii="Arial" w:hAnsi="Arial" w:cs="Arial"/>
                <w:lang w:val="en-GB"/>
              </w:rPr>
              <w:t>2024</w:t>
            </w:r>
          </w:p>
        </w:tc>
      </w:tr>
      <w:tr w:rsidR="00343CCE" w14:paraId="77DFC63C" w14:textId="77777777" w:rsidTr="00072EF0">
        <w:trPr>
          <w:jc w:val="center"/>
        </w:trPr>
        <w:tc>
          <w:tcPr>
            <w:tcW w:w="2719" w:type="dxa"/>
          </w:tcPr>
          <w:p w14:paraId="2798C244" w14:textId="77777777" w:rsidR="00343CCE" w:rsidRPr="00192138" w:rsidRDefault="00192138" w:rsidP="00343CCE">
            <w:pPr>
              <w:spacing w:line="360" w:lineRule="auto"/>
              <w:rPr>
                <w:rFonts w:ascii="Arial" w:hAnsi="Arial" w:cs="Arial"/>
                <w:b/>
                <w:lang w:val="en-GB"/>
              </w:rPr>
            </w:pPr>
            <w:r w:rsidRPr="00192138">
              <w:rPr>
                <w:rFonts w:ascii="Arial" w:hAnsi="Arial" w:cs="Arial"/>
                <w:b/>
                <w:lang w:val="en-GB"/>
              </w:rPr>
              <w:t>Preparation</w:t>
            </w:r>
          </w:p>
        </w:tc>
        <w:tc>
          <w:tcPr>
            <w:tcW w:w="1605" w:type="dxa"/>
            <w:gridSpan w:val="3"/>
          </w:tcPr>
          <w:p w14:paraId="2A6161B4" w14:textId="77777777" w:rsidR="00343CCE" w:rsidRDefault="00343CCE" w:rsidP="00343CCE">
            <w:pPr>
              <w:spacing w:line="360" w:lineRule="auto"/>
              <w:rPr>
                <w:rFonts w:ascii="Arial" w:hAnsi="Arial" w:cs="Arial"/>
                <w:lang w:val="en-GB"/>
              </w:rPr>
            </w:pPr>
          </w:p>
        </w:tc>
        <w:tc>
          <w:tcPr>
            <w:tcW w:w="1605" w:type="dxa"/>
            <w:gridSpan w:val="3"/>
          </w:tcPr>
          <w:p w14:paraId="74EE0D4E" w14:textId="77777777" w:rsidR="00343CCE" w:rsidRDefault="00343CCE" w:rsidP="00343CCE">
            <w:pPr>
              <w:spacing w:line="360" w:lineRule="auto"/>
              <w:rPr>
                <w:rFonts w:ascii="Arial" w:hAnsi="Arial" w:cs="Arial"/>
                <w:lang w:val="en-GB"/>
              </w:rPr>
            </w:pPr>
          </w:p>
        </w:tc>
        <w:tc>
          <w:tcPr>
            <w:tcW w:w="1605" w:type="dxa"/>
            <w:gridSpan w:val="5"/>
          </w:tcPr>
          <w:p w14:paraId="6B815E26" w14:textId="77777777" w:rsidR="00343CCE" w:rsidRDefault="00343CCE" w:rsidP="00343CCE">
            <w:pPr>
              <w:spacing w:line="360" w:lineRule="auto"/>
              <w:rPr>
                <w:rFonts w:ascii="Arial" w:hAnsi="Arial" w:cs="Arial"/>
                <w:lang w:val="en-GB"/>
              </w:rPr>
            </w:pPr>
          </w:p>
        </w:tc>
        <w:tc>
          <w:tcPr>
            <w:tcW w:w="1605" w:type="dxa"/>
            <w:gridSpan w:val="6"/>
          </w:tcPr>
          <w:p w14:paraId="5D05B889" w14:textId="77777777" w:rsidR="00343CCE" w:rsidRDefault="00343CCE" w:rsidP="00343CCE">
            <w:pPr>
              <w:spacing w:line="360" w:lineRule="auto"/>
              <w:rPr>
                <w:rFonts w:ascii="Arial" w:hAnsi="Arial" w:cs="Arial"/>
                <w:lang w:val="en-GB"/>
              </w:rPr>
            </w:pPr>
          </w:p>
        </w:tc>
        <w:tc>
          <w:tcPr>
            <w:tcW w:w="1605" w:type="dxa"/>
            <w:gridSpan w:val="6"/>
          </w:tcPr>
          <w:p w14:paraId="3F854CCA" w14:textId="77777777" w:rsidR="00343CCE" w:rsidRDefault="00343CCE" w:rsidP="00343CCE">
            <w:pPr>
              <w:spacing w:line="360" w:lineRule="auto"/>
              <w:rPr>
                <w:rFonts w:ascii="Arial" w:hAnsi="Arial" w:cs="Arial"/>
                <w:lang w:val="en-GB"/>
              </w:rPr>
            </w:pPr>
          </w:p>
        </w:tc>
      </w:tr>
      <w:tr w:rsidR="002A11F0" w:rsidRPr="00166345" w14:paraId="40C2D4EB" w14:textId="77777777" w:rsidTr="00037E93">
        <w:trPr>
          <w:gridAfter w:val="1"/>
          <w:wAfter w:w="11" w:type="dxa"/>
          <w:jc w:val="center"/>
        </w:trPr>
        <w:tc>
          <w:tcPr>
            <w:tcW w:w="2719" w:type="dxa"/>
          </w:tcPr>
          <w:p w14:paraId="20C0D4C5" w14:textId="77777777" w:rsidR="00925E26" w:rsidRDefault="00925E26" w:rsidP="00925E26">
            <w:pPr>
              <w:spacing w:line="360" w:lineRule="auto"/>
              <w:rPr>
                <w:rFonts w:ascii="Arial" w:hAnsi="Arial" w:cs="Arial"/>
                <w:lang w:val="en-GB"/>
              </w:rPr>
            </w:pPr>
            <w:r>
              <w:rPr>
                <w:rFonts w:ascii="Arial" w:hAnsi="Arial" w:cs="Arial"/>
                <w:lang w:val="en-GB"/>
              </w:rPr>
              <w:t>Agree on research topic with tutor</w:t>
            </w:r>
          </w:p>
          <w:p w14:paraId="466464A8" w14:textId="77777777" w:rsidR="002A11F0" w:rsidRDefault="002A11F0" w:rsidP="00343CCE">
            <w:pPr>
              <w:spacing w:line="360" w:lineRule="auto"/>
              <w:rPr>
                <w:rFonts w:ascii="Arial" w:hAnsi="Arial" w:cs="Arial"/>
                <w:lang w:val="en-GB"/>
              </w:rPr>
            </w:pPr>
          </w:p>
        </w:tc>
        <w:tc>
          <w:tcPr>
            <w:tcW w:w="535" w:type="dxa"/>
            <w:shd w:val="clear" w:color="auto" w:fill="ACD7CA" w:themeFill="accent3" w:themeFillTint="99"/>
          </w:tcPr>
          <w:p w14:paraId="14765CAC" w14:textId="77777777" w:rsidR="002A11F0" w:rsidRDefault="002A11F0" w:rsidP="00343CCE">
            <w:pPr>
              <w:spacing w:line="360" w:lineRule="auto"/>
              <w:rPr>
                <w:rFonts w:ascii="Arial" w:hAnsi="Arial" w:cs="Arial"/>
                <w:lang w:val="en-GB"/>
              </w:rPr>
            </w:pPr>
          </w:p>
        </w:tc>
        <w:tc>
          <w:tcPr>
            <w:tcW w:w="535" w:type="dxa"/>
            <w:shd w:val="clear" w:color="auto" w:fill="FFFFFF" w:themeFill="background1"/>
          </w:tcPr>
          <w:p w14:paraId="1BCDEB95" w14:textId="77777777" w:rsidR="002A11F0" w:rsidRDefault="002A11F0" w:rsidP="00343CCE">
            <w:pPr>
              <w:spacing w:line="360" w:lineRule="auto"/>
              <w:rPr>
                <w:rFonts w:ascii="Arial" w:hAnsi="Arial" w:cs="Arial"/>
                <w:lang w:val="en-GB"/>
              </w:rPr>
            </w:pPr>
          </w:p>
        </w:tc>
        <w:tc>
          <w:tcPr>
            <w:tcW w:w="535" w:type="dxa"/>
          </w:tcPr>
          <w:p w14:paraId="45D37657" w14:textId="77777777" w:rsidR="002A11F0" w:rsidRDefault="002A11F0" w:rsidP="00343CCE">
            <w:pPr>
              <w:spacing w:line="360" w:lineRule="auto"/>
              <w:rPr>
                <w:rFonts w:ascii="Arial" w:hAnsi="Arial" w:cs="Arial"/>
                <w:lang w:val="en-GB"/>
              </w:rPr>
            </w:pPr>
          </w:p>
        </w:tc>
        <w:tc>
          <w:tcPr>
            <w:tcW w:w="535" w:type="dxa"/>
          </w:tcPr>
          <w:p w14:paraId="5C6FBED2" w14:textId="77777777" w:rsidR="002A11F0" w:rsidRDefault="002A11F0" w:rsidP="00343CCE">
            <w:pPr>
              <w:spacing w:line="360" w:lineRule="auto"/>
              <w:rPr>
                <w:rFonts w:ascii="Arial" w:hAnsi="Arial" w:cs="Arial"/>
                <w:lang w:val="en-GB"/>
              </w:rPr>
            </w:pPr>
          </w:p>
        </w:tc>
        <w:tc>
          <w:tcPr>
            <w:tcW w:w="535" w:type="dxa"/>
          </w:tcPr>
          <w:p w14:paraId="45F8689D" w14:textId="77777777" w:rsidR="002A11F0" w:rsidRDefault="002A11F0" w:rsidP="00343CCE">
            <w:pPr>
              <w:spacing w:line="360" w:lineRule="auto"/>
              <w:rPr>
                <w:rFonts w:ascii="Arial" w:hAnsi="Arial" w:cs="Arial"/>
                <w:lang w:val="en-GB"/>
              </w:rPr>
            </w:pPr>
          </w:p>
        </w:tc>
        <w:tc>
          <w:tcPr>
            <w:tcW w:w="535" w:type="dxa"/>
          </w:tcPr>
          <w:p w14:paraId="65D21F35" w14:textId="77777777" w:rsidR="002A11F0" w:rsidRDefault="002A11F0" w:rsidP="00343CCE">
            <w:pPr>
              <w:spacing w:line="360" w:lineRule="auto"/>
              <w:rPr>
                <w:rFonts w:ascii="Arial" w:hAnsi="Arial" w:cs="Arial"/>
                <w:lang w:val="en-GB"/>
              </w:rPr>
            </w:pPr>
          </w:p>
        </w:tc>
        <w:tc>
          <w:tcPr>
            <w:tcW w:w="535" w:type="dxa"/>
          </w:tcPr>
          <w:p w14:paraId="49041BBB" w14:textId="77777777" w:rsidR="002A11F0" w:rsidRDefault="002A11F0" w:rsidP="00343CCE">
            <w:pPr>
              <w:spacing w:line="360" w:lineRule="auto"/>
              <w:rPr>
                <w:rFonts w:ascii="Arial" w:hAnsi="Arial" w:cs="Arial"/>
                <w:lang w:val="en-GB"/>
              </w:rPr>
            </w:pPr>
          </w:p>
        </w:tc>
        <w:tc>
          <w:tcPr>
            <w:tcW w:w="524" w:type="dxa"/>
          </w:tcPr>
          <w:p w14:paraId="3DA8A8DB" w14:textId="77777777" w:rsidR="002A11F0" w:rsidRDefault="002A11F0" w:rsidP="00343CCE">
            <w:pPr>
              <w:spacing w:line="360" w:lineRule="auto"/>
              <w:rPr>
                <w:rFonts w:ascii="Arial" w:hAnsi="Arial" w:cs="Arial"/>
                <w:lang w:val="en-GB"/>
              </w:rPr>
            </w:pPr>
          </w:p>
        </w:tc>
        <w:tc>
          <w:tcPr>
            <w:tcW w:w="535" w:type="dxa"/>
            <w:gridSpan w:val="2"/>
          </w:tcPr>
          <w:p w14:paraId="0A629DD2" w14:textId="77777777" w:rsidR="002A11F0" w:rsidRDefault="002A11F0" w:rsidP="00343CCE">
            <w:pPr>
              <w:spacing w:line="360" w:lineRule="auto"/>
              <w:rPr>
                <w:rFonts w:ascii="Arial" w:hAnsi="Arial" w:cs="Arial"/>
                <w:lang w:val="en-GB"/>
              </w:rPr>
            </w:pPr>
          </w:p>
        </w:tc>
        <w:tc>
          <w:tcPr>
            <w:tcW w:w="535" w:type="dxa"/>
            <w:gridSpan w:val="2"/>
          </w:tcPr>
          <w:p w14:paraId="044D46FA" w14:textId="77777777" w:rsidR="002A11F0" w:rsidRDefault="002A11F0" w:rsidP="00343CCE">
            <w:pPr>
              <w:spacing w:line="360" w:lineRule="auto"/>
              <w:rPr>
                <w:rFonts w:ascii="Arial" w:hAnsi="Arial" w:cs="Arial"/>
                <w:lang w:val="en-GB"/>
              </w:rPr>
            </w:pPr>
          </w:p>
        </w:tc>
        <w:tc>
          <w:tcPr>
            <w:tcW w:w="535" w:type="dxa"/>
            <w:gridSpan w:val="2"/>
          </w:tcPr>
          <w:p w14:paraId="23A89573" w14:textId="77777777" w:rsidR="002A11F0" w:rsidRDefault="002A11F0" w:rsidP="00072EF0">
            <w:pPr>
              <w:rPr>
                <w:rFonts w:ascii="Arial" w:hAnsi="Arial" w:cs="Arial"/>
                <w:lang w:val="en-GB"/>
              </w:rPr>
            </w:pPr>
          </w:p>
        </w:tc>
        <w:tc>
          <w:tcPr>
            <w:tcW w:w="535" w:type="dxa"/>
            <w:gridSpan w:val="2"/>
          </w:tcPr>
          <w:p w14:paraId="157A3233" w14:textId="77777777" w:rsidR="002A11F0" w:rsidRPr="00072EF0" w:rsidRDefault="002A11F0" w:rsidP="00072EF0">
            <w:pPr>
              <w:jc w:val="center"/>
              <w:rPr>
                <w:rFonts w:ascii="Arial" w:hAnsi="Arial" w:cs="Arial"/>
                <w:lang w:val="en-GB"/>
              </w:rPr>
            </w:pPr>
          </w:p>
        </w:tc>
        <w:tc>
          <w:tcPr>
            <w:tcW w:w="535" w:type="dxa"/>
            <w:gridSpan w:val="2"/>
          </w:tcPr>
          <w:p w14:paraId="0BE484B4" w14:textId="77777777" w:rsidR="002A11F0" w:rsidRDefault="002A11F0" w:rsidP="00343CCE">
            <w:pPr>
              <w:spacing w:line="360" w:lineRule="auto"/>
              <w:rPr>
                <w:rFonts w:ascii="Arial" w:hAnsi="Arial" w:cs="Arial"/>
                <w:lang w:val="en-GB"/>
              </w:rPr>
            </w:pPr>
          </w:p>
        </w:tc>
        <w:tc>
          <w:tcPr>
            <w:tcW w:w="535" w:type="dxa"/>
            <w:gridSpan w:val="2"/>
          </w:tcPr>
          <w:p w14:paraId="58C3AD61" w14:textId="77777777" w:rsidR="002A11F0" w:rsidRDefault="002A11F0" w:rsidP="00343CCE">
            <w:pPr>
              <w:spacing w:line="360" w:lineRule="auto"/>
              <w:rPr>
                <w:rFonts w:ascii="Arial" w:hAnsi="Arial" w:cs="Arial"/>
                <w:lang w:val="en-GB"/>
              </w:rPr>
            </w:pPr>
          </w:p>
        </w:tc>
        <w:tc>
          <w:tcPr>
            <w:tcW w:w="535" w:type="dxa"/>
            <w:gridSpan w:val="2"/>
          </w:tcPr>
          <w:p w14:paraId="65DF40B9" w14:textId="77777777" w:rsidR="002A11F0" w:rsidRDefault="002A11F0" w:rsidP="00343CCE">
            <w:pPr>
              <w:spacing w:line="360" w:lineRule="auto"/>
              <w:rPr>
                <w:rFonts w:ascii="Arial" w:hAnsi="Arial" w:cs="Arial"/>
                <w:lang w:val="en-GB"/>
              </w:rPr>
            </w:pPr>
          </w:p>
        </w:tc>
      </w:tr>
      <w:tr w:rsidR="00925E26" w:rsidRPr="00634B69" w14:paraId="35D00DC5" w14:textId="77777777" w:rsidTr="002A35A4">
        <w:trPr>
          <w:gridAfter w:val="1"/>
          <w:wAfter w:w="11" w:type="dxa"/>
          <w:jc w:val="center"/>
        </w:trPr>
        <w:tc>
          <w:tcPr>
            <w:tcW w:w="2719" w:type="dxa"/>
          </w:tcPr>
          <w:p w14:paraId="2C39AFA3" w14:textId="77777777" w:rsidR="00925E26" w:rsidRDefault="00925E26" w:rsidP="00925E26">
            <w:pPr>
              <w:spacing w:line="360" w:lineRule="auto"/>
              <w:rPr>
                <w:rFonts w:ascii="Arial" w:hAnsi="Arial" w:cs="Arial"/>
                <w:lang w:val="en-GB"/>
              </w:rPr>
            </w:pPr>
            <w:r>
              <w:rPr>
                <w:rFonts w:ascii="Arial" w:hAnsi="Arial" w:cs="Arial"/>
                <w:lang w:val="en-GB"/>
              </w:rPr>
              <w:t>Determine aims, objectives, research question</w:t>
            </w:r>
          </w:p>
          <w:p w14:paraId="24E2D28D" w14:textId="77777777" w:rsidR="00925E26" w:rsidRDefault="00925E26" w:rsidP="00343CCE">
            <w:pPr>
              <w:spacing w:line="360" w:lineRule="auto"/>
              <w:rPr>
                <w:rFonts w:ascii="Arial" w:hAnsi="Arial" w:cs="Arial"/>
                <w:lang w:val="en-GB"/>
              </w:rPr>
            </w:pPr>
          </w:p>
        </w:tc>
        <w:tc>
          <w:tcPr>
            <w:tcW w:w="535" w:type="dxa"/>
            <w:shd w:val="clear" w:color="auto" w:fill="ACD7CA" w:themeFill="accent3" w:themeFillTint="99"/>
          </w:tcPr>
          <w:p w14:paraId="2CB437E0" w14:textId="77777777" w:rsidR="00925E26" w:rsidRDefault="00925E26" w:rsidP="00343CCE">
            <w:pPr>
              <w:spacing w:line="360" w:lineRule="auto"/>
              <w:rPr>
                <w:rFonts w:ascii="Arial" w:hAnsi="Arial" w:cs="Arial"/>
                <w:lang w:val="en-GB"/>
              </w:rPr>
            </w:pPr>
          </w:p>
        </w:tc>
        <w:tc>
          <w:tcPr>
            <w:tcW w:w="535" w:type="dxa"/>
          </w:tcPr>
          <w:p w14:paraId="18D05F40" w14:textId="77777777" w:rsidR="00925E26" w:rsidRDefault="00925E26" w:rsidP="00343CCE">
            <w:pPr>
              <w:spacing w:line="360" w:lineRule="auto"/>
              <w:rPr>
                <w:rFonts w:ascii="Arial" w:hAnsi="Arial" w:cs="Arial"/>
                <w:lang w:val="en-GB"/>
              </w:rPr>
            </w:pPr>
          </w:p>
        </w:tc>
        <w:tc>
          <w:tcPr>
            <w:tcW w:w="535" w:type="dxa"/>
          </w:tcPr>
          <w:p w14:paraId="0CE2C9AF" w14:textId="77777777" w:rsidR="00925E26" w:rsidRDefault="00925E26" w:rsidP="00343CCE">
            <w:pPr>
              <w:spacing w:line="360" w:lineRule="auto"/>
              <w:rPr>
                <w:rFonts w:ascii="Arial" w:hAnsi="Arial" w:cs="Arial"/>
                <w:lang w:val="en-GB"/>
              </w:rPr>
            </w:pPr>
          </w:p>
        </w:tc>
        <w:tc>
          <w:tcPr>
            <w:tcW w:w="535" w:type="dxa"/>
          </w:tcPr>
          <w:p w14:paraId="735FF139" w14:textId="77777777" w:rsidR="00925E26" w:rsidRDefault="00925E26" w:rsidP="00343CCE">
            <w:pPr>
              <w:spacing w:line="360" w:lineRule="auto"/>
              <w:rPr>
                <w:rFonts w:ascii="Arial" w:hAnsi="Arial" w:cs="Arial"/>
                <w:lang w:val="en-GB"/>
              </w:rPr>
            </w:pPr>
          </w:p>
        </w:tc>
        <w:tc>
          <w:tcPr>
            <w:tcW w:w="535" w:type="dxa"/>
          </w:tcPr>
          <w:p w14:paraId="42B60FD1" w14:textId="77777777" w:rsidR="00925E26" w:rsidRDefault="00925E26" w:rsidP="00343CCE">
            <w:pPr>
              <w:spacing w:line="360" w:lineRule="auto"/>
              <w:rPr>
                <w:rFonts w:ascii="Arial" w:hAnsi="Arial" w:cs="Arial"/>
                <w:lang w:val="en-GB"/>
              </w:rPr>
            </w:pPr>
          </w:p>
        </w:tc>
        <w:tc>
          <w:tcPr>
            <w:tcW w:w="535" w:type="dxa"/>
          </w:tcPr>
          <w:p w14:paraId="5D89A55B" w14:textId="77777777" w:rsidR="00925E26" w:rsidRDefault="00925E26" w:rsidP="00343CCE">
            <w:pPr>
              <w:spacing w:line="360" w:lineRule="auto"/>
              <w:rPr>
                <w:rFonts w:ascii="Arial" w:hAnsi="Arial" w:cs="Arial"/>
                <w:lang w:val="en-GB"/>
              </w:rPr>
            </w:pPr>
          </w:p>
        </w:tc>
        <w:tc>
          <w:tcPr>
            <w:tcW w:w="535" w:type="dxa"/>
          </w:tcPr>
          <w:p w14:paraId="04998B80" w14:textId="77777777" w:rsidR="00925E26" w:rsidRDefault="00925E26" w:rsidP="00343CCE">
            <w:pPr>
              <w:spacing w:line="360" w:lineRule="auto"/>
              <w:rPr>
                <w:rFonts w:ascii="Arial" w:hAnsi="Arial" w:cs="Arial"/>
                <w:lang w:val="en-GB"/>
              </w:rPr>
            </w:pPr>
          </w:p>
        </w:tc>
        <w:tc>
          <w:tcPr>
            <w:tcW w:w="524" w:type="dxa"/>
          </w:tcPr>
          <w:p w14:paraId="11894F25" w14:textId="77777777" w:rsidR="00925E26" w:rsidRDefault="00925E26" w:rsidP="00343CCE">
            <w:pPr>
              <w:spacing w:line="360" w:lineRule="auto"/>
              <w:rPr>
                <w:rFonts w:ascii="Arial" w:hAnsi="Arial" w:cs="Arial"/>
                <w:lang w:val="en-GB"/>
              </w:rPr>
            </w:pPr>
          </w:p>
        </w:tc>
        <w:tc>
          <w:tcPr>
            <w:tcW w:w="535" w:type="dxa"/>
            <w:gridSpan w:val="2"/>
          </w:tcPr>
          <w:p w14:paraId="5BAE0745" w14:textId="77777777" w:rsidR="00925E26" w:rsidRDefault="00925E26" w:rsidP="00343CCE">
            <w:pPr>
              <w:spacing w:line="360" w:lineRule="auto"/>
              <w:rPr>
                <w:rFonts w:ascii="Arial" w:hAnsi="Arial" w:cs="Arial"/>
                <w:lang w:val="en-GB"/>
              </w:rPr>
            </w:pPr>
          </w:p>
        </w:tc>
        <w:tc>
          <w:tcPr>
            <w:tcW w:w="535" w:type="dxa"/>
            <w:gridSpan w:val="2"/>
          </w:tcPr>
          <w:p w14:paraId="3E59D12F" w14:textId="77777777" w:rsidR="00925E26" w:rsidRDefault="00925E26" w:rsidP="00343CCE">
            <w:pPr>
              <w:spacing w:line="360" w:lineRule="auto"/>
              <w:rPr>
                <w:rFonts w:ascii="Arial" w:hAnsi="Arial" w:cs="Arial"/>
                <w:lang w:val="en-GB"/>
              </w:rPr>
            </w:pPr>
          </w:p>
        </w:tc>
        <w:tc>
          <w:tcPr>
            <w:tcW w:w="535" w:type="dxa"/>
            <w:gridSpan w:val="2"/>
          </w:tcPr>
          <w:p w14:paraId="16BAE03A" w14:textId="77777777" w:rsidR="00925E26" w:rsidRDefault="00925E26" w:rsidP="00072EF0">
            <w:pPr>
              <w:rPr>
                <w:rFonts w:ascii="Arial" w:hAnsi="Arial" w:cs="Arial"/>
                <w:lang w:val="en-GB"/>
              </w:rPr>
            </w:pPr>
          </w:p>
        </w:tc>
        <w:tc>
          <w:tcPr>
            <w:tcW w:w="535" w:type="dxa"/>
            <w:gridSpan w:val="2"/>
          </w:tcPr>
          <w:p w14:paraId="1A38D6FB" w14:textId="77777777" w:rsidR="00925E26" w:rsidRPr="00072EF0" w:rsidRDefault="00925E26" w:rsidP="00072EF0">
            <w:pPr>
              <w:jc w:val="center"/>
              <w:rPr>
                <w:rFonts w:ascii="Arial" w:hAnsi="Arial" w:cs="Arial"/>
                <w:lang w:val="en-GB"/>
              </w:rPr>
            </w:pPr>
          </w:p>
        </w:tc>
        <w:tc>
          <w:tcPr>
            <w:tcW w:w="535" w:type="dxa"/>
            <w:gridSpan w:val="2"/>
          </w:tcPr>
          <w:p w14:paraId="119C20B8" w14:textId="77777777" w:rsidR="00925E26" w:rsidRDefault="00925E26" w:rsidP="00343CCE">
            <w:pPr>
              <w:spacing w:line="360" w:lineRule="auto"/>
              <w:rPr>
                <w:rFonts w:ascii="Arial" w:hAnsi="Arial" w:cs="Arial"/>
                <w:lang w:val="en-GB"/>
              </w:rPr>
            </w:pPr>
          </w:p>
        </w:tc>
        <w:tc>
          <w:tcPr>
            <w:tcW w:w="535" w:type="dxa"/>
            <w:gridSpan w:val="2"/>
          </w:tcPr>
          <w:p w14:paraId="2D9FFBE6" w14:textId="77777777" w:rsidR="00925E26" w:rsidRDefault="00925E26" w:rsidP="00343CCE">
            <w:pPr>
              <w:spacing w:line="360" w:lineRule="auto"/>
              <w:rPr>
                <w:rFonts w:ascii="Arial" w:hAnsi="Arial" w:cs="Arial"/>
                <w:lang w:val="en-GB"/>
              </w:rPr>
            </w:pPr>
          </w:p>
        </w:tc>
        <w:tc>
          <w:tcPr>
            <w:tcW w:w="535" w:type="dxa"/>
            <w:gridSpan w:val="2"/>
          </w:tcPr>
          <w:p w14:paraId="6D8F8436" w14:textId="77777777" w:rsidR="00925E26" w:rsidRDefault="00925E26" w:rsidP="00343CCE">
            <w:pPr>
              <w:spacing w:line="360" w:lineRule="auto"/>
              <w:rPr>
                <w:rFonts w:ascii="Arial" w:hAnsi="Arial" w:cs="Arial"/>
                <w:lang w:val="en-GB"/>
              </w:rPr>
            </w:pPr>
          </w:p>
        </w:tc>
      </w:tr>
      <w:tr w:rsidR="00925E26" w:rsidRPr="00634B69" w14:paraId="3DA509B4" w14:textId="77777777" w:rsidTr="002A35A4">
        <w:trPr>
          <w:gridAfter w:val="1"/>
          <w:wAfter w:w="11" w:type="dxa"/>
          <w:trHeight w:val="1093"/>
          <w:jc w:val="center"/>
        </w:trPr>
        <w:tc>
          <w:tcPr>
            <w:tcW w:w="2719" w:type="dxa"/>
          </w:tcPr>
          <w:p w14:paraId="3859AFF3" w14:textId="77777777" w:rsidR="00925E26" w:rsidRDefault="00925E26" w:rsidP="00925E26">
            <w:pPr>
              <w:spacing w:line="360" w:lineRule="auto"/>
              <w:rPr>
                <w:rFonts w:ascii="Arial" w:hAnsi="Arial" w:cs="Arial"/>
                <w:lang w:val="en-GB"/>
              </w:rPr>
            </w:pPr>
            <w:r>
              <w:rPr>
                <w:rFonts w:ascii="Arial" w:hAnsi="Arial" w:cs="Arial"/>
                <w:lang w:val="en-GB"/>
              </w:rPr>
              <w:t>Invite experts for interviews</w:t>
            </w:r>
          </w:p>
          <w:p w14:paraId="23F5F06A" w14:textId="77777777" w:rsidR="00925E26" w:rsidRDefault="00925E26" w:rsidP="00343CCE">
            <w:pPr>
              <w:spacing w:line="360" w:lineRule="auto"/>
              <w:rPr>
                <w:rFonts w:ascii="Arial" w:hAnsi="Arial" w:cs="Arial"/>
                <w:lang w:val="en-GB"/>
              </w:rPr>
            </w:pPr>
          </w:p>
        </w:tc>
        <w:tc>
          <w:tcPr>
            <w:tcW w:w="535" w:type="dxa"/>
            <w:shd w:val="clear" w:color="auto" w:fill="ACD7CA" w:themeFill="accent3" w:themeFillTint="99"/>
          </w:tcPr>
          <w:p w14:paraId="2D14DCC3" w14:textId="77777777" w:rsidR="00925E26" w:rsidRDefault="00925E26" w:rsidP="00343CCE">
            <w:pPr>
              <w:spacing w:line="360" w:lineRule="auto"/>
              <w:rPr>
                <w:rFonts w:ascii="Arial" w:hAnsi="Arial" w:cs="Arial"/>
                <w:lang w:val="en-GB"/>
              </w:rPr>
            </w:pPr>
          </w:p>
        </w:tc>
        <w:tc>
          <w:tcPr>
            <w:tcW w:w="535" w:type="dxa"/>
            <w:shd w:val="clear" w:color="auto" w:fill="ACD7CA" w:themeFill="accent3" w:themeFillTint="99"/>
          </w:tcPr>
          <w:p w14:paraId="1465FEE8" w14:textId="77777777" w:rsidR="00925E26" w:rsidRDefault="00925E26" w:rsidP="00343CCE">
            <w:pPr>
              <w:spacing w:line="360" w:lineRule="auto"/>
              <w:rPr>
                <w:rFonts w:ascii="Arial" w:hAnsi="Arial" w:cs="Arial"/>
                <w:lang w:val="en-GB"/>
              </w:rPr>
            </w:pPr>
          </w:p>
        </w:tc>
        <w:tc>
          <w:tcPr>
            <w:tcW w:w="535" w:type="dxa"/>
            <w:shd w:val="clear" w:color="auto" w:fill="FFFFFF" w:themeFill="background1"/>
          </w:tcPr>
          <w:p w14:paraId="27F0CA7F" w14:textId="77777777" w:rsidR="00925E26" w:rsidRDefault="00925E26" w:rsidP="00343CCE">
            <w:pPr>
              <w:spacing w:line="360" w:lineRule="auto"/>
              <w:rPr>
                <w:rFonts w:ascii="Arial" w:hAnsi="Arial" w:cs="Arial"/>
                <w:lang w:val="en-GB"/>
              </w:rPr>
            </w:pPr>
          </w:p>
        </w:tc>
        <w:tc>
          <w:tcPr>
            <w:tcW w:w="535" w:type="dxa"/>
          </w:tcPr>
          <w:p w14:paraId="5B953729" w14:textId="77777777" w:rsidR="00925E26" w:rsidRDefault="00925E26" w:rsidP="00343CCE">
            <w:pPr>
              <w:spacing w:line="360" w:lineRule="auto"/>
              <w:rPr>
                <w:rFonts w:ascii="Arial" w:hAnsi="Arial" w:cs="Arial"/>
                <w:lang w:val="en-GB"/>
              </w:rPr>
            </w:pPr>
          </w:p>
        </w:tc>
        <w:tc>
          <w:tcPr>
            <w:tcW w:w="535" w:type="dxa"/>
          </w:tcPr>
          <w:p w14:paraId="0672159C" w14:textId="77777777" w:rsidR="00925E26" w:rsidRDefault="00925E26" w:rsidP="00343CCE">
            <w:pPr>
              <w:spacing w:line="360" w:lineRule="auto"/>
              <w:rPr>
                <w:rFonts w:ascii="Arial" w:hAnsi="Arial" w:cs="Arial"/>
                <w:lang w:val="en-GB"/>
              </w:rPr>
            </w:pPr>
          </w:p>
        </w:tc>
        <w:tc>
          <w:tcPr>
            <w:tcW w:w="535" w:type="dxa"/>
          </w:tcPr>
          <w:p w14:paraId="61B3C2DC" w14:textId="77777777" w:rsidR="00925E26" w:rsidRDefault="00925E26" w:rsidP="00343CCE">
            <w:pPr>
              <w:spacing w:line="360" w:lineRule="auto"/>
              <w:rPr>
                <w:rFonts w:ascii="Arial" w:hAnsi="Arial" w:cs="Arial"/>
                <w:lang w:val="en-GB"/>
              </w:rPr>
            </w:pPr>
          </w:p>
        </w:tc>
        <w:tc>
          <w:tcPr>
            <w:tcW w:w="535" w:type="dxa"/>
          </w:tcPr>
          <w:p w14:paraId="48474CCF" w14:textId="77777777" w:rsidR="00925E26" w:rsidRDefault="00925E26" w:rsidP="00343CCE">
            <w:pPr>
              <w:spacing w:line="360" w:lineRule="auto"/>
              <w:rPr>
                <w:rFonts w:ascii="Arial" w:hAnsi="Arial" w:cs="Arial"/>
                <w:lang w:val="en-GB"/>
              </w:rPr>
            </w:pPr>
          </w:p>
        </w:tc>
        <w:tc>
          <w:tcPr>
            <w:tcW w:w="524" w:type="dxa"/>
          </w:tcPr>
          <w:p w14:paraId="725A87B3" w14:textId="77777777" w:rsidR="00925E26" w:rsidRDefault="00925E26" w:rsidP="00343CCE">
            <w:pPr>
              <w:spacing w:line="360" w:lineRule="auto"/>
              <w:rPr>
                <w:rFonts w:ascii="Arial" w:hAnsi="Arial" w:cs="Arial"/>
                <w:lang w:val="en-GB"/>
              </w:rPr>
            </w:pPr>
          </w:p>
        </w:tc>
        <w:tc>
          <w:tcPr>
            <w:tcW w:w="535" w:type="dxa"/>
            <w:gridSpan w:val="2"/>
          </w:tcPr>
          <w:p w14:paraId="1614CA74" w14:textId="77777777" w:rsidR="00925E26" w:rsidRDefault="00925E26" w:rsidP="00343CCE">
            <w:pPr>
              <w:spacing w:line="360" w:lineRule="auto"/>
              <w:rPr>
                <w:rFonts w:ascii="Arial" w:hAnsi="Arial" w:cs="Arial"/>
                <w:lang w:val="en-GB"/>
              </w:rPr>
            </w:pPr>
          </w:p>
        </w:tc>
        <w:tc>
          <w:tcPr>
            <w:tcW w:w="535" w:type="dxa"/>
            <w:gridSpan w:val="2"/>
          </w:tcPr>
          <w:p w14:paraId="36A77153" w14:textId="77777777" w:rsidR="00925E26" w:rsidRDefault="00925E26" w:rsidP="00343CCE">
            <w:pPr>
              <w:spacing w:line="360" w:lineRule="auto"/>
              <w:rPr>
                <w:rFonts w:ascii="Arial" w:hAnsi="Arial" w:cs="Arial"/>
                <w:lang w:val="en-GB"/>
              </w:rPr>
            </w:pPr>
          </w:p>
        </w:tc>
        <w:tc>
          <w:tcPr>
            <w:tcW w:w="535" w:type="dxa"/>
            <w:gridSpan w:val="2"/>
          </w:tcPr>
          <w:p w14:paraId="50B344EF" w14:textId="77777777" w:rsidR="00925E26" w:rsidRDefault="00925E26" w:rsidP="00072EF0">
            <w:pPr>
              <w:rPr>
                <w:rFonts w:ascii="Arial" w:hAnsi="Arial" w:cs="Arial"/>
                <w:lang w:val="en-GB"/>
              </w:rPr>
            </w:pPr>
          </w:p>
        </w:tc>
        <w:tc>
          <w:tcPr>
            <w:tcW w:w="535" w:type="dxa"/>
            <w:gridSpan w:val="2"/>
          </w:tcPr>
          <w:p w14:paraId="08685F1E" w14:textId="77777777" w:rsidR="00925E26" w:rsidRPr="00072EF0" w:rsidRDefault="00925E26" w:rsidP="00072EF0">
            <w:pPr>
              <w:jc w:val="center"/>
              <w:rPr>
                <w:rFonts w:ascii="Arial" w:hAnsi="Arial" w:cs="Arial"/>
                <w:lang w:val="en-GB"/>
              </w:rPr>
            </w:pPr>
          </w:p>
        </w:tc>
        <w:tc>
          <w:tcPr>
            <w:tcW w:w="535" w:type="dxa"/>
            <w:gridSpan w:val="2"/>
          </w:tcPr>
          <w:p w14:paraId="2715B0A8" w14:textId="77777777" w:rsidR="00925E26" w:rsidRDefault="00925E26" w:rsidP="00343CCE">
            <w:pPr>
              <w:spacing w:line="360" w:lineRule="auto"/>
              <w:rPr>
                <w:rFonts w:ascii="Arial" w:hAnsi="Arial" w:cs="Arial"/>
                <w:lang w:val="en-GB"/>
              </w:rPr>
            </w:pPr>
          </w:p>
        </w:tc>
        <w:tc>
          <w:tcPr>
            <w:tcW w:w="535" w:type="dxa"/>
            <w:gridSpan w:val="2"/>
          </w:tcPr>
          <w:p w14:paraId="0626DDB3" w14:textId="77777777" w:rsidR="00925E26" w:rsidRDefault="00925E26" w:rsidP="00343CCE">
            <w:pPr>
              <w:spacing w:line="360" w:lineRule="auto"/>
              <w:rPr>
                <w:rFonts w:ascii="Arial" w:hAnsi="Arial" w:cs="Arial"/>
                <w:lang w:val="en-GB"/>
              </w:rPr>
            </w:pPr>
          </w:p>
        </w:tc>
        <w:tc>
          <w:tcPr>
            <w:tcW w:w="535" w:type="dxa"/>
            <w:gridSpan w:val="2"/>
          </w:tcPr>
          <w:p w14:paraId="1C13C624" w14:textId="77777777" w:rsidR="00925E26" w:rsidRDefault="00925E26" w:rsidP="00343CCE">
            <w:pPr>
              <w:spacing w:line="360" w:lineRule="auto"/>
              <w:rPr>
                <w:rFonts w:ascii="Arial" w:hAnsi="Arial" w:cs="Arial"/>
                <w:lang w:val="en-GB"/>
              </w:rPr>
            </w:pPr>
          </w:p>
        </w:tc>
      </w:tr>
      <w:tr w:rsidR="00925E26" w:rsidRPr="00634B69" w14:paraId="7C10283A" w14:textId="77777777" w:rsidTr="002A35A4">
        <w:trPr>
          <w:gridAfter w:val="1"/>
          <w:wAfter w:w="11" w:type="dxa"/>
          <w:trHeight w:val="1117"/>
          <w:jc w:val="center"/>
        </w:trPr>
        <w:tc>
          <w:tcPr>
            <w:tcW w:w="2719" w:type="dxa"/>
          </w:tcPr>
          <w:p w14:paraId="0687869D" w14:textId="77777777" w:rsidR="00925E26" w:rsidRDefault="00925E26" w:rsidP="00925E26">
            <w:pPr>
              <w:spacing w:line="360" w:lineRule="auto"/>
              <w:rPr>
                <w:rFonts w:ascii="Arial" w:hAnsi="Arial" w:cs="Arial"/>
                <w:lang w:val="en-GB"/>
              </w:rPr>
            </w:pPr>
            <w:r>
              <w:rPr>
                <w:rFonts w:ascii="Arial" w:hAnsi="Arial" w:cs="Arial"/>
                <w:lang w:val="en-GB"/>
              </w:rPr>
              <w:t>Write project proposal</w:t>
            </w:r>
          </w:p>
          <w:p w14:paraId="72CDA2BA" w14:textId="77777777" w:rsidR="00925E26" w:rsidRDefault="00925E26" w:rsidP="00343CCE">
            <w:pPr>
              <w:spacing w:line="360" w:lineRule="auto"/>
              <w:rPr>
                <w:rFonts w:ascii="Arial" w:hAnsi="Arial" w:cs="Arial"/>
                <w:lang w:val="en-GB"/>
              </w:rPr>
            </w:pPr>
          </w:p>
        </w:tc>
        <w:tc>
          <w:tcPr>
            <w:tcW w:w="535" w:type="dxa"/>
            <w:shd w:val="clear" w:color="auto" w:fill="ACD7CA" w:themeFill="accent3" w:themeFillTint="99"/>
          </w:tcPr>
          <w:p w14:paraId="55E8AAF0" w14:textId="77777777" w:rsidR="00925E26" w:rsidRDefault="00925E26" w:rsidP="00343CCE">
            <w:pPr>
              <w:spacing w:line="360" w:lineRule="auto"/>
              <w:rPr>
                <w:rFonts w:ascii="Arial" w:hAnsi="Arial" w:cs="Arial"/>
                <w:lang w:val="en-GB"/>
              </w:rPr>
            </w:pPr>
          </w:p>
        </w:tc>
        <w:tc>
          <w:tcPr>
            <w:tcW w:w="535" w:type="dxa"/>
            <w:shd w:val="clear" w:color="auto" w:fill="ACD7CA" w:themeFill="accent3" w:themeFillTint="99"/>
          </w:tcPr>
          <w:p w14:paraId="59F28C48" w14:textId="77777777" w:rsidR="00925E26" w:rsidRDefault="00925E26" w:rsidP="00343CCE">
            <w:pPr>
              <w:spacing w:line="360" w:lineRule="auto"/>
              <w:rPr>
                <w:rFonts w:ascii="Arial" w:hAnsi="Arial" w:cs="Arial"/>
                <w:lang w:val="en-GB"/>
              </w:rPr>
            </w:pPr>
          </w:p>
        </w:tc>
        <w:tc>
          <w:tcPr>
            <w:tcW w:w="535" w:type="dxa"/>
          </w:tcPr>
          <w:p w14:paraId="48FC90DB" w14:textId="77777777" w:rsidR="00925E26" w:rsidRDefault="00925E26" w:rsidP="00343CCE">
            <w:pPr>
              <w:spacing w:line="360" w:lineRule="auto"/>
              <w:rPr>
                <w:rFonts w:ascii="Arial" w:hAnsi="Arial" w:cs="Arial"/>
                <w:lang w:val="en-GB"/>
              </w:rPr>
            </w:pPr>
          </w:p>
        </w:tc>
        <w:tc>
          <w:tcPr>
            <w:tcW w:w="535" w:type="dxa"/>
          </w:tcPr>
          <w:p w14:paraId="1C4DEE36" w14:textId="77777777" w:rsidR="00925E26" w:rsidRDefault="00925E26" w:rsidP="00343CCE">
            <w:pPr>
              <w:spacing w:line="360" w:lineRule="auto"/>
              <w:rPr>
                <w:rFonts w:ascii="Arial" w:hAnsi="Arial" w:cs="Arial"/>
                <w:lang w:val="en-GB"/>
              </w:rPr>
            </w:pPr>
          </w:p>
        </w:tc>
        <w:tc>
          <w:tcPr>
            <w:tcW w:w="535" w:type="dxa"/>
          </w:tcPr>
          <w:p w14:paraId="74B8607C" w14:textId="77777777" w:rsidR="00925E26" w:rsidRDefault="00925E26" w:rsidP="00343CCE">
            <w:pPr>
              <w:spacing w:line="360" w:lineRule="auto"/>
              <w:rPr>
                <w:rFonts w:ascii="Arial" w:hAnsi="Arial" w:cs="Arial"/>
                <w:lang w:val="en-GB"/>
              </w:rPr>
            </w:pPr>
          </w:p>
        </w:tc>
        <w:tc>
          <w:tcPr>
            <w:tcW w:w="535" w:type="dxa"/>
          </w:tcPr>
          <w:p w14:paraId="605A7134" w14:textId="77777777" w:rsidR="00925E26" w:rsidRDefault="00925E26" w:rsidP="00343CCE">
            <w:pPr>
              <w:spacing w:line="360" w:lineRule="auto"/>
              <w:rPr>
                <w:rFonts w:ascii="Arial" w:hAnsi="Arial" w:cs="Arial"/>
                <w:lang w:val="en-GB"/>
              </w:rPr>
            </w:pPr>
          </w:p>
        </w:tc>
        <w:tc>
          <w:tcPr>
            <w:tcW w:w="535" w:type="dxa"/>
          </w:tcPr>
          <w:p w14:paraId="08B5B0FC" w14:textId="77777777" w:rsidR="00925E26" w:rsidRDefault="00925E26" w:rsidP="00343CCE">
            <w:pPr>
              <w:spacing w:line="360" w:lineRule="auto"/>
              <w:rPr>
                <w:rFonts w:ascii="Arial" w:hAnsi="Arial" w:cs="Arial"/>
                <w:lang w:val="en-GB"/>
              </w:rPr>
            </w:pPr>
          </w:p>
        </w:tc>
        <w:tc>
          <w:tcPr>
            <w:tcW w:w="524" w:type="dxa"/>
          </w:tcPr>
          <w:p w14:paraId="3D5365E6" w14:textId="77777777" w:rsidR="00925E26" w:rsidRDefault="00925E26" w:rsidP="00343CCE">
            <w:pPr>
              <w:spacing w:line="360" w:lineRule="auto"/>
              <w:rPr>
                <w:rFonts w:ascii="Arial" w:hAnsi="Arial" w:cs="Arial"/>
                <w:lang w:val="en-GB"/>
              </w:rPr>
            </w:pPr>
          </w:p>
        </w:tc>
        <w:tc>
          <w:tcPr>
            <w:tcW w:w="535" w:type="dxa"/>
            <w:gridSpan w:val="2"/>
          </w:tcPr>
          <w:p w14:paraId="437904CB" w14:textId="77777777" w:rsidR="00925E26" w:rsidRDefault="00925E26" w:rsidP="00343CCE">
            <w:pPr>
              <w:spacing w:line="360" w:lineRule="auto"/>
              <w:rPr>
                <w:rFonts w:ascii="Arial" w:hAnsi="Arial" w:cs="Arial"/>
                <w:lang w:val="en-GB"/>
              </w:rPr>
            </w:pPr>
          </w:p>
        </w:tc>
        <w:tc>
          <w:tcPr>
            <w:tcW w:w="535" w:type="dxa"/>
            <w:gridSpan w:val="2"/>
          </w:tcPr>
          <w:p w14:paraId="14B9AA3A" w14:textId="77777777" w:rsidR="00925E26" w:rsidRDefault="00925E26" w:rsidP="00343CCE">
            <w:pPr>
              <w:spacing w:line="360" w:lineRule="auto"/>
              <w:rPr>
                <w:rFonts w:ascii="Arial" w:hAnsi="Arial" w:cs="Arial"/>
                <w:lang w:val="en-GB"/>
              </w:rPr>
            </w:pPr>
          </w:p>
        </w:tc>
        <w:tc>
          <w:tcPr>
            <w:tcW w:w="535" w:type="dxa"/>
            <w:gridSpan w:val="2"/>
          </w:tcPr>
          <w:p w14:paraId="31C43BAD" w14:textId="77777777" w:rsidR="00925E26" w:rsidRDefault="00925E26" w:rsidP="00072EF0">
            <w:pPr>
              <w:rPr>
                <w:rFonts w:ascii="Arial" w:hAnsi="Arial" w:cs="Arial"/>
                <w:lang w:val="en-GB"/>
              </w:rPr>
            </w:pPr>
          </w:p>
        </w:tc>
        <w:tc>
          <w:tcPr>
            <w:tcW w:w="535" w:type="dxa"/>
            <w:gridSpan w:val="2"/>
          </w:tcPr>
          <w:p w14:paraId="50323610" w14:textId="77777777" w:rsidR="00925E26" w:rsidRPr="00072EF0" w:rsidRDefault="00925E26" w:rsidP="00072EF0">
            <w:pPr>
              <w:jc w:val="center"/>
              <w:rPr>
                <w:rFonts w:ascii="Arial" w:hAnsi="Arial" w:cs="Arial"/>
                <w:lang w:val="en-GB"/>
              </w:rPr>
            </w:pPr>
          </w:p>
        </w:tc>
        <w:tc>
          <w:tcPr>
            <w:tcW w:w="535" w:type="dxa"/>
            <w:gridSpan w:val="2"/>
          </w:tcPr>
          <w:p w14:paraId="3150D1F7" w14:textId="77777777" w:rsidR="00925E26" w:rsidRDefault="00925E26" w:rsidP="00343CCE">
            <w:pPr>
              <w:spacing w:line="360" w:lineRule="auto"/>
              <w:rPr>
                <w:rFonts w:ascii="Arial" w:hAnsi="Arial" w:cs="Arial"/>
                <w:lang w:val="en-GB"/>
              </w:rPr>
            </w:pPr>
          </w:p>
        </w:tc>
        <w:tc>
          <w:tcPr>
            <w:tcW w:w="535" w:type="dxa"/>
            <w:gridSpan w:val="2"/>
          </w:tcPr>
          <w:p w14:paraId="0493B585" w14:textId="77777777" w:rsidR="00925E26" w:rsidRDefault="00925E26" w:rsidP="00343CCE">
            <w:pPr>
              <w:spacing w:line="360" w:lineRule="auto"/>
              <w:rPr>
                <w:rFonts w:ascii="Arial" w:hAnsi="Arial" w:cs="Arial"/>
                <w:lang w:val="en-GB"/>
              </w:rPr>
            </w:pPr>
          </w:p>
        </w:tc>
        <w:tc>
          <w:tcPr>
            <w:tcW w:w="535" w:type="dxa"/>
            <w:gridSpan w:val="2"/>
          </w:tcPr>
          <w:p w14:paraId="31A7590D" w14:textId="77777777" w:rsidR="00925E26" w:rsidRDefault="00925E26" w:rsidP="00343CCE">
            <w:pPr>
              <w:spacing w:line="360" w:lineRule="auto"/>
              <w:rPr>
                <w:rFonts w:ascii="Arial" w:hAnsi="Arial" w:cs="Arial"/>
                <w:lang w:val="en-GB"/>
              </w:rPr>
            </w:pPr>
          </w:p>
        </w:tc>
      </w:tr>
      <w:tr w:rsidR="00925E26" w:rsidRPr="00166345" w14:paraId="37244777" w14:textId="77777777" w:rsidTr="002A35A4">
        <w:trPr>
          <w:gridAfter w:val="1"/>
          <w:wAfter w:w="11" w:type="dxa"/>
          <w:jc w:val="center"/>
        </w:trPr>
        <w:tc>
          <w:tcPr>
            <w:tcW w:w="2719" w:type="dxa"/>
          </w:tcPr>
          <w:p w14:paraId="7042A5A5" w14:textId="77777777" w:rsidR="00925E26" w:rsidRDefault="00925E26" w:rsidP="00925E26">
            <w:pPr>
              <w:spacing w:line="360" w:lineRule="auto"/>
              <w:rPr>
                <w:rFonts w:ascii="Arial" w:hAnsi="Arial" w:cs="Arial"/>
                <w:lang w:val="en-GB"/>
              </w:rPr>
            </w:pPr>
            <w:r>
              <w:rPr>
                <w:rFonts w:ascii="Arial" w:hAnsi="Arial" w:cs="Arial"/>
                <w:lang w:val="en-GB"/>
              </w:rPr>
              <w:t>Write questions for interviews with experts</w:t>
            </w:r>
          </w:p>
          <w:p w14:paraId="1A525151" w14:textId="77777777" w:rsidR="00925E26" w:rsidRDefault="00925E26" w:rsidP="00343CCE">
            <w:pPr>
              <w:spacing w:line="360" w:lineRule="auto"/>
              <w:rPr>
                <w:rFonts w:ascii="Arial" w:hAnsi="Arial" w:cs="Arial"/>
                <w:lang w:val="en-GB"/>
              </w:rPr>
            </w:pPr>
          </w:p>
        </w:tc>
        <w:tc>
          <w:tcPr>
            <w:tcW w:w="535" w:type="dxa"/>
            <w:shd w:val="clear" w:color="auto" w:fill="ACD7CA" w:themeFill="accent3" w:themeFillTint="99"/>
          </w:tcPr>
          <w:p w14:paraId="63064D7E" w14:textId="77777777" w:rsidR="00925E26" w:rsidRDefault="00925E26" w:rsidP="00343CCE">
            <w:pPr>
              <w:spacing w:line="360" w:lineRule="auto"/>
              <w:rPr>
                <w:rFonts w:ascii="Arial" w:hAnsi="Arial" w:cs="Arial"/>
                <w:lang w:val="en-GB"/>
              </w:rPr>
            </w:pPr>
          </w:p>
        </w:tc>
        <w:tc>
          <w:tcPr>
            <w:tcW w:w="535" w:type="dxa"/>
            <w:shd w:val="clear" w:color="auto" w:fill="ACD7CA" w:themeFill="accent3" w:themeFillTint="99"/>
          </w:tcPr>
          <w:p w14:paraId="03D7B60A" w14:textId="77777777" w:rsidR="00925E26" w:rsidRDefault="00925E26" w:rsidP="00343CCE">
            <w:pPr>
              <w:spacing w:line="360" w:lineRule="auto"/>
              <w:rPr>
                <w:rFonts w:ascii="Arial" w:hAnsi="Arial" w:cs="Arial"/>
                <w:lang w:val="en-GB"/>
              </w:rPr>
            </w:pPr>
          </w:p>
        </w:tc>
        <w:tc>
          <w:tcPr>
            <w:tcW w:w="535" w:type="dxa"/>
            <w:shd w:val="clear" w:color="auto" w:fill="auto"/>
          </w:tcPr>
          <w:p w14:paraId="056F5A41" w14:textId="77777777" w:rsidR="00925E26" w:rsidRDefault="00925E26" w:rsidP="00343CCE">
            <w:pPr>
              <w:spacing w:line="360" w:lineRule="auto"/>
              <w:rPr>
                <w:rFonts w:ascii="Arial" w:hAnsi="Arial" w:cs="Arial"/>
                <w:lang w:val="en-GB"/>
              </w:rPr>
            </w:pPr>
          </w:p>
        </w:tc>
        <w:tc>
          <w:tcPr>
            <w:tcW w:w="535" w:type="dxa"/>
          </w:tcPr>
          <w:p w14:paraId="1BE62112" w14:textId="77777777" w:rsidR="00925E26" w:rsidRDefault="00925E26" w:rsidP="00343CCE">
            <w:pPr>
              <w:spacing w:line="360" w:lineRule="auto"/>
              <w:rPr>
                <w:rFonts w:ascii="Arial" w:hAnsi="Arial" w:cs="Arial"/>
                <w:lang w:val="en-GB"/>
              </w:rPr>
            </w:pPr>
          </w:p>
        </w:tc>
        <w:tc>
          <w:tcPr>
            <w:tcW w:w="535" w:type="dxa"/>
          </w:tcPr>
          <w:p w14:paraId="668F5E84" w14:textId="77777777" w:rsidR="00925E26" w:rsidRDefault="00925E26" w:rsidP="00343CCE">
            <w:pPr>
              <w:spacing w:line="360" w:lineRule="auto"/>
              <w:rPr>
                <w:rFonts w:ascii="Arial" w:hAnsi="Arial" w:cs="Arial"/>
                <w:lang w:val="en-GB"/>
              </w:rPr>
            </w:pPr>
          </w:p>
        </w:tc>
        <w:tc>
          <w:tcPr>
            <w:tcW w:w="535" w:type="dxa"/>
          </w:tcPr>
          <w:p w14:paraId="2529E9E3" w14:textId="77777777" w:rsidR="00925E26" w:rsidRDefault="00925E26" w:rsidP="00343CCE">
            <w:pPr>
              <w:spacing w:line="360" w:lineRule="auto"/>
              <w:rPr>
                <w:rFonts w:ascii="Arial" w:hAnsi="Arial" w:cs="Arial"/>
                <w:lang w:val="en-GB"/>
              </w:rPr>
            </w:pPr>
          </w:p>
        </w:tc>
        <w:tc>
          <w:tcPr>
            <w:tcW w:w="535" w:type="dxa"/>
          </w:tcPr>
          <w:p w14:paraId="53FE6D93" w14:textId="77777777" w:rsidR="00925E26" w:rsidRDefault="00925E26" w:rsidP="00343CCE">
            <w:pPr>
              <w:spacing w:line="360" w:lineRule="auto"/>
              <w:rPr>
                <w:rFonts w:ascii="Arial" w:hAnsi="Arial" w:cs="Arial"/>
                <w:lang w:val="en-GB"/>
              </w:rPr>
            </w:pPr>
          </w:p>
        </w:tc>
        <w:tc>
          <w:tcPr>
            <w:tcW w:w="524" w:type="dxa"/>
          </w:tcPr>
          <w:p w14:paraId="62BE7E83" w14:textId="77777777" w:rsidR="00925E26" w:rsidRDefault="00925E26" w:rsidP="00343CCE">
            <w:pPr>
              <w:spacing w:line="360" w:lineRule="auto"/>
              <w:rPr>
                <w:rFonts w:ascii="Arial" w:hAnsi="Arial" w:cs="Arial"/>
                <w:lang w:val="en-GB"/>
              </w:rPr>
            </w:pPr>
          </w:p>
        </w:tc>
        <w:tc>
          <w:tcPr>
            <w:tcW w:w="535" w:type="dxa"/>
            <w:gridSpan w:val="2"/>
          </w:tcPr>
          <w:p w14:paraId="410846D3" w14:textId="77777777" w:rsidR="00925E26" w:rsidRDefault="00925E26" w:rsidP="00343CCE">
            <w:pPr>
              <w:spacing w:line="360" w:lineRule="auto"/>
              <w:rPr>
                <w:rFonts w:ascii="Arial" w:hAnsi="Arial" w:cs="Arial"/>
                <w:lang w:val="en-GB"/>
              </w:rPr>
            </w:pPr>
          </w:p>
        </w:tc>
        <w:tc>
          <w:tcPr>
            <w:tcW w:w="535" w:type="dxa"/>
            <w:gridSpan w:val="2"/>
          </w:tcPr>
          <w:p w14:paraId="7591E152" w14:textId="77777777" w:rsidR="00925E26" w:rsidRDefault="00925E26" w:rsidP="00343CCE">
            <w:pPr>
              <w:spacing w:line="360" w:lineRule="auto"/>
              <w:rPr>
                <w:rFonts w:ascii="Arial" w:hAnsi="Arial" w:cs="Arial"/>
                <w:lang w:val="en-GB"/>
              </w:rPr>
            </w:pPr>
          </w:p>
        </w:tc>
        <w:tc>
          <w:tcPr>
            <w:tcW w:w="535" w:type="dxa"/>
            <w:gridSpan w:val="2"/>
          </w:tcPr>
          <w:p w14:paraId="787DEA5E" w14:textId="77777777" w:rsidR="00925E26" w:rsidRDefault="00925E26" w:rsidP="00072EF0">
            <w:pPr>
              <w:rPr>
                <w:rFonts w:ascii="Arial" w:hAnsi="Arial" w:cs="Arial"/>
                <w:lang w:val="en-GB"/>
              </w:rPr>
            </w:pPr>
          </w:p>
        </w:tc>
        <w:tc>
          <w:tcPr>
            <w:tcW w:w="535" w:type="dxa"/>
            <w:gridSpan w:val="2"/>
          </w:tcPr>
          <w:p w14:paraId="1195016D" w14:textId="77777777" w:rsidR="00925E26" w:rsidRPr="00072EF0" w:rsidRDefault="00925E26" w:rsidP="00072EF0">
            <w:pPr>
              <w:jc w:val="center"/>
              <w:rPr>
                <w:rFonts w:ascii="Arial" w:hAnsi="Arial" w:cs="Arial"/>
                <w:lang w:val="en-GB"/>
              </w:rPr>
            </w:pPr>
          </w:p>
        </w:tc>
        <w:tc>
          <w:tcPr>
            <w:tcW w:w="535" w:type="dxa"/>
            <w:gridSpan w:val="2"/>
          </w:tcPr>
          <w:p w14:paraId="1C646E05" w14:textId="77777777" w:rsidR="00925E26" w:rsidRDefault="00925E26" w:rsidP="00343CCE">
            <w:pPr>
              <w:spacing w:line="360" w:lineRule="auto"/>
              <w:rPr>
                <w:rFonts w:ascii="Arial" w:hAnsi="Arial" w:cs="Arial"/>
                <w:lang w:val="en-GB"/>
              </w:rPr>
            </w:pPr>
          </w:p>
        </w:tc>
        <w:tc>
          <w:tcPr>
            <w:tcW w:w="535" w:type="dxa"/>
            <w:gridSpan w:val="2"/>
          </w:tcPr>
          <w:p w14:paraId="53DD6ADD" w14:textId="77777777" w:rsidR="00925E26" w:rsidRDefault="00925E26" w:rsidP="00343CCE">
            <w:pPr>
              <w:spacing w:line="360" w:lineRule="auto"/>
              <w:rPr>
                <w:rFonts w:ascii="Arial" w:hAnsi="Arial" w:cs="Arial"/>
                <w:lang w:val="en-GB"/>
              </w:rPr>
            </w:pPr>
          </w:p>
        </w:tc>
        <w:tc>
          <w:tcPr>
            <w:tcW w:w="535" w:type="dxa"/>
            <w:gridSpan w:val="2"/>
          </w:tcPr>
          <w:p w14:paraId="70599133" w14:textId="77777777" w:rsidR="00925E26" w:rsidRDefault="00925E26" w:rsidP="00343CCE">
            <w:pPr>
              <w:spacing w:line="360" w:lineRule="auto"/>
              <w:rPr>
                <w:rFonts w:ascii="Arial" w:hAnsi="Arial" w:cs="Arial"/>
                <w:lang w:val="en-GB"/>
              </w:rPr>
            </w:pPr>
          </w:p>
        </w:tc>
      </w:tr>
      <w:tr w:rsidR="00925E26" w:rsidRPr="00634B69" w14:paraId="684057DC" w14:textId="77777777" w:rsidTr="002A35A4">
        <w:trPr>
          <w:gridAfter w:val="1"/>
          <w:wAfter w:w="11" w:type="dxa"/>
          <w:trHeight w:val="1071"/>
          <w:jc w:val="center"/>
        </w:trPr>
        <w:tc>
          <w:tcPr>
            <w:tcW w:w="2719" w:type="dxa"/>
          </w:tcPr>
          <w:p w14:paraId="38C38D2D" w14:textId="77777777" w:rsidR="00925E26" w:rsidRDefault="00925E26" w:rsidP="00925E26">
            <w:pPr>
              <w:spacing w:line="360" w:lineRule="auto"/>
              <w:rPr>
                <w:rFonts w:ascii="Arial" w:hAnsi="Arial" w:cs="Arial"/>
                <w:lang w:val="en-GB"/>
              </w:rPr>
            </w:pPr>
            <w:r>
              <w:rPr>
                <w:rFonts w:ascii="Arial" w:hAnsi="Arial" w:cs="Arial"/>
                <w:lang w:val="en-GB"/>
              </w:rPr>
              <w:t>Invite mothers to workshops</w:t>
            </w:r>
          </w:p>
          <w:p w14:paraId="5F056EF0" w14:textId="77777777" w:rsidR="00925E26" w:rsidRDefault="00925E26" w:rsidP="00343CCE">
            <w:pPr>
              <w:spacing w:line="360" w:lineRule="auto"/>
              <w:rPr>
                <w:rFonts w:ascii="Arial" w:hAnsi="Arial" w:cs="Arial"/>
                <w:lang w:val="en-GB"/>
              </w:rPr>
            </w:pPr>
          </w:p>
        </w:tc>
        <w:tc>
          <w:tcPr>
            <w:tcW w:w="535" w:type="dxa"/>
          </w:tcPr>
          <w:p w14:paraId="6E7DDAE1" w14:textId="77777777" w:rsidR="00925E26" w:rsidRDefault="00925E26" w:rsidP="00343CCE">
            <w:pPr>
              <w:spacing w:line="360" w:lineRule="auto"/>
              <w:rPr>
                <w:rFonts w:ascii="Arial" w:hAnsi="Arial" w:cs="Arial"/>
                <w:lang w:val="en-GB"/>
              </w:rPr>
            </w:pPr>
          </w:p>
        </w:tc>
        <w:tc>
          <w:tcPr>
            <w:tcW w:w="535" w:type="dxa"/>
            <w:shd w:val="clear" w:color="auto" w:fill="ACD7CA" w:themeFill="accent3" w:themeFillTint="99"/>
          </w:tcPr>
          <w:p w14:paraId="6D42E6F1" w14:textId="77777777" w:rsidR="00925E26" w:rsidRDefault="00925E26" w:rsidP="00343CCE">
            <w:pPr>
              <w:spacing w:line="360" w:lineRule="auto"/>
              <w:rPr>
                <w:rFonts w:ascii="Arial" w:hAnsi="Arial" w:cs="Arial"/>
                <w:lang w:val="en-GB"/>
              </w:rPr>
            </w:pPr>
          </w:p>
        </w:tc>
        <w:tc>
          <w:tcPr>
            <w:tcW w:w="535" w:type="dxa"/>
            <w:shd w:val="clear" w:color="auto" w:fill="ACD7CA" w:themeFill="accent3" w:themeFillTint="99"/>
          </w:tcPr>
          <w:p w14:paraId="3AA29979" w14:textId="77777777" w:rsidR="00925E26" w:rsidRDefault="00925E26" w:rsidP="00343CCE">
            <w:pPr>
              <w:spacing w:line="360" w:lineRule="auto"/>
              <w:rPr>
                <w:rFonts w:ascii="Arial" w:hAnsi="Arial" w:cs="Arial"/>
                <w:lang w:val="en-GB"/>
              </w:rPr>
            </w:pPr>
          </w:p>
        </w:tc>
        <w:tc>
          <w:tcPr>
            <w:tcW w:w="535" w:type="dxa"/>
          </w:tcPr>
          <w:p w14:paraId="0AE67C6B" w14:textId="77777777" w:rsidR="00925E26" w:rsidRDefault="00925E26" w:rsidP="00343CCE">
            <w:pPr>
              <w:spacing w:line="360" w:lineRule="auto"/>
              <w:rPr>
                <w:rFonts w:ascii="Arial" w:hAnsi="Arial" w:cs="Arial"/>
                <w:lang w:val="en-GB"/>
              </w:rPr>
            </w:pPr>
          </w:p>
        </w:tc>
        <w:tc>
          <w:tcPr>
            <w:tcW w:w="535" w:type="dxa"/>
          </w:tcPr>
          <w:p w14:paraId="473FD6F5" w14:textId="77777777" w:rsidR="00925E26" w:rsidRDefault="00925E26" w:rsidP="00343CCE">
            <w:pPr>
              <w:spacing w:line="360" w:lineRule="auto"/>
              <w:rPr>
                <w:rFonts w:ascii="Arial" w:hAnsi="Arial" w:cs="Arial"/>
                <w:lang w:val="en-GB"/>
              </w:rPr>
            </w:pPr>
          </w:p>
        </w:tc>
        <w:tc>
          <w:tcPr>
            <w:tcW w:w="535" w:type="dxa"/>
          </w:tcPr>
          <w:p w14:paraId="772656C8" w14:textId="77777777" w:rsidR="00925E26" w:rsidRDefault="00925E26" w:rsidP="00343CCE">
            <w:pPr>
              <w:spacing w:line="360" w:lineRule="auto"/>
              <w:rPr>
                <w:rFonts w:ascii="Arial" w:hAnsi="Arial" w:cs="Arial"/>
                <w:lang w:val="en-GB"/>
              </w:rPr>
            </w:pPr>
          </w:p>
        </w:tc>
        <w:tc>
          <w:tcPr>
            <w:tcW w:w="535" w:type="dxa"/>
          </w:tcPr>
          <w:p w14:paraId="14DC386F" w14:textId="77777777" w:rsidR="00925E26" w:rsidRDefault="00925E26" w:rsidP="00343CCE">
            <w:pPr>
              <w:spacing w:line="360" w:lineRule="auto"/>
              <w:rPr>
                <w:rFonts w:ascii="Arial" w:hAnsi="Arial" w:cs="Arial"/>
                <w:lang w:val="en-GB"/>
              </w:rPr>
            </w:pPr>
          </w:p>
        </w:tc>
        <w:tc>
          <w:tcPr>
            <w:tcW w:w="524" w:type="dxa"/>
          </w:tcPr>
          <w:p w14:paraId="5F6DC4E0" w14:textId="77777777" w:rsidR="00925E26" w:rsidRDefault="00925E26" w:rsidP="00343CCE">
            <w:pPr>
              <w:spacing w:line="360" w:lineRule="auto"/>
              <w:rPr>
                <w:rFonts w:ascii="Arial" w:hAnsi="Arial" w:cs="Arial"/>
                <w:lang w:val="en-GB"/>
              </w:rPr>
            </w:pPr>
          </w:p>
        </w:tc>
        <w:tc>
          <w:tcPr>
            <w:tcW w:w="535" w:type="dxa"/>
            <w:gridSpan w:val="2"/>
          </w:tcPr>
          <w:p w14:paraId="1126BB51" w14:textId="77777777" w:rsidR="00925E26" w:rsidRDefault="00925E26" w:rsidP="00343CCE">
            <w:pPr>
              <w:spacing w:line="360" w:lineRule="auto"/>
              <w:rPr>
                <w:rFonts w:ascii="Arial" w:hAnsi="Arial" w:cs="Arial"/>
                <w:lang w:val="en-GB"/>
              </w:rPr>
            </w:pPr>
          </w:p>
        </w:tc>
        <w:tc>
          <w:tcPr>
            <w:tcW w:w="535" w:type="dxa"/>
            <w:gridSpan w:val="2"/>
          </w:tcPr>
          <w:p w14:paraId="15ECC228" w14:textId="77777777" w:rsidR="00925E26" w:rsidRDefault="00925E26" w:rsidP="00343CCE">
            <w:pPr>
              <w:spacing w:line="360" w:lineRule="auto"/>
              <w:rPr>
                <w:rFonts w:ascii="Arial" w:hAnsi="Arial" w:cs="Arial"/>
                <w:lang w:val="en-GB"/>
              </w:rPr>
            </w:pPr>
          </w:p>
        </w:tc>
        <w:tc>
          <w:tcPr>
            <w:tcW w:w="535" w:type="dxa"/>
            <w:gridSpan w:val="2"/>
          </w:tcPr>
          <w:p w14:paraId="36E1470F" w14:textId="77777777" w:rsidR="00925E26" w:rsidRDefault="00925E26" w:rsidP="00072EF0">
            <w:pPr>
              <w:rPr>
                <w:rFonts w:ascii="Arial" w:hAnsi="Arial" w:cs="Arial"/>
                <w:lang w:val="en-GB"/>
              </w:rPr>
            </w:pPr>
          </w:p>
        </w:tc>
        <w:tc>
          <w:tcPr>
            <w:tcW w:w="535" w:type="dxa"/>
            <w:gridSpan w:val="2"/>
          </w:tcPr>
          <w:p w14:paraId="7B6FCBB5" w14:textId="77777777" w:rsidR="00925E26" w:rsidRPr="00072EF0" w:rsidRDefault="00925E26" w:rsidP="00072EF0">
            <w:pPr>
              <w:jc w:val="center"/>
              <w:rPr>
                <w:rFonts w:ascii="Arial" w:hAnsi="Arial" w:cs="Arial"/>
                <w:lang w:val="en-GB"/>
              </w:rPr>
            </w:pPr>
          </w:p>
        </w:tc>
        <w:tc>
          <w:tcPr>
            <w:tcW w:w="535" w:type="dxa"/>
            <w:gridSpan w:val="2"/>
          </w:tcPr>
          <w:p w14:paraId="0AE6E6FA" w14:textId="77777777" w:rsidR="00925E26" w:rsidRDefault="00925E26" w:rsidP="00343CCE">
            <w:pPr>
              <w:spacing w:line="360" w:lineRule="auto"/>
              <w:rPr>
                <w:rFonts w:ascii="Arial" w:hAnsi="Arial" w:cs="Arial"/>
                <w:lang w:val="en-GB"/>
              </w:rPr>
            </w:pPr>
          </w:p>
        </w:tc>
        <w:tc>
          <w:tcPr>
            <w:tcW w:w="535" w:type="dxa"/>
            <w:gridSpan w:val="2"/>
          </w:tcPr>
          <w:p w14:paraId="5737C0FD" w14:textId="77777777" w:rsidR="00925E26" w:rsidRDefault="00925E26" w:rsidP="00343CCE">
            <w:pPr>
              <w:spacing w:line="360" w:lineRule="auto"/>
              <w:rPr>
                <w:rFonts w:ascii="Arial" w:hAnsi="Arial" w:cs="Arial"/>
                <w:lang w:val="en-GB"/>
              </w:rPr>
            </w:pPr>
          </w:p>
        </w:tc>
        <w:tc>
          <w:tcPr>
            <w:tcW w:w="535" w:type="dxa"/>
            <w:gridSpan w:val="2"/>
          </w:tcPr>
          <w:p w14:paraId="10F37E48" w14:textId="77777777" w:rsidR="00925E26" w:rsidRDefault="00925E26" w:rsidP="00343CCE">
            <w:pPr>
              <w:spacing w:line="360" w:lineRule="auto"/>
              <w:rPr>
                <w:rFonts w:ascii="Arial" w:hAnsi="Arial" w:cs="Arial"/>
                <w:lang w:val="en-GB"/>
              </w:rPr>
            </w:pPr>
          </w:p>
        </w:tc>
      </w:tr>
      <w:tr w:rsidR="00925E26" w:rsidRPr="00166345" w14:paraId="51BAF25C" w14:textId="77777777" w:rsidTr="002A35A4">
        <w:trPr>
          <w:gridAfter w:val="1"/>
          <w:wAfter w:w="11" w:type="dxa"/>
          <w:jc w:val="center"/>
        </w:trPr>
        <w:tc>
          <w:tcPr>
            <w:tcW w:w="2719" w:type="dxa"/>
          </w:tcPr>
          <w:p w14:paraId="3F125D97" w14:textId="77777777" w:rsidR="00925E26" w:rsidRDefault="00925E26" w:rsidP="00925E26">
            <w:pPr>
              <w:spacing w:line="360" w:lineRule="auto"/>
              <w:rPr>
                <w:rFonts w:ascii="Arial" w:hAnsi="Arial" w:cs="Arial"/>
                <w:lang w:val="en-GB"/>
              </w:rPr>
            </w:pPr>
            <w:r w:rsidRPr="004C1FFF">
              <w:rPr>
                <w:rFonts w:ascii="Arial" w:hAnsi="Arial" w:cs="Arial"/>
                <w:lang w:val="en-GB"/>
              </w:rPr>
              <w:t>Send ‘’self-efficacy scale’’ to</w:t>
            </w:r>
            <w:r>
              <w:rPr>
                <w:rFonts w:ascii="Arial" w:hAnsi="Arial" w:cs="Arial"/>
                <w:lang w:val="en-GB"/>
              </w:rPr>
              <w:t xml:space="preserve"> </w:t>
            </w:r>
            <w:r w:rsidRPr="004C1FFF">
              <w:rPr>
                <w:rFonts w:ascii="Arial" w:hAnsi="Arial" w:cs="Arial"/>
                <w:lang w:val="en-GB"/>
              </w:rPr>
              <w:t>mo</w:t>
            </w:r>
            <w:r>
              <w:rPr>
                <w:rFonts w:ascii="Arial" w:hAnsi="Arial" w:cs="Arial"/>
                <w:lang w:val="en-GB"/>
              </w:rPr>
              <w:t>thers</w:t>
            </w:r>
          </w:p>
          <w:p w14:paraId="16B8CD15" w14:textId="77777777" w:rsidR="00925E26" w:rsidRDefault="00925E26" w:rsidP="00343CCE">
            <w:pPr>
              <w:spacing w:line="360" w:lineRule="auto"/>
              <w:rPr>
                <w:rFonts w:ascii="Arial" w:hAnsi="Arial" w:cs="Arial"/>
                <w:lang w:val="en-GB"/>
              </w:rPr>
            </w:pPr>
          </w:p>
        </w:tc>
        <w:tc>
          <w:tcPr>
            <w:tcW w:w="535" w:type="dxa"/>
          </w:tcPr>
          <w:p w14:paraId="4AA05121" w14:textId="77777777" w:rsidR="00925E26" w:rsidRDefault="00925E26" w:rsidP="00343CCE">
            <w:pPr>
              <w:spacing w:line="360" w:lineRule="auto"/>
              <w:rPr>
                <w:rFonts w:ascii="Arial" w:hAnsi="Arial" w:cs="Arial"/>
                <w:lang w:val="en-GB"/>
              </w:rPr>
            </w:pPr>
          </w:p>
        </w:tc>
        <w:tc>
          <w:tcPr>
            <w:tcW w:w="535" w:type="dxa"/>
            <w:shd w:val="clear" w:color="auto" w:fill="ACD7CA" w:themeFill="accent3" w:themeFillTint="99"/>
          </w:tcPr>
          <w:p w14:paraId="0355492A" w14:textId="77777777" w:rsidR="00925E26" w:rsidRDefault="00925E26" w:rsidP="00343CCE">
            <w:pPr>
              <w:spacing w:line="360" w:lineRule="auto"/>
              <w:rPr>
                <w:rFonts w:ascii="Arial" w:hAnsi="Arial" w:cs="Arial"/>
                <w:lang w:val="en-GB"/>
              </w:rPr>
            </w:pPr>
          </w:p>
        </w:tc>
        <w:tc>
          <w:tcPr>
            <w:tcW w:w="535" w:type="dxa"/>
            <w:shd w:val="clear" w:color="auto" w:fill="ACD7CA" w:themeFill="accent3" w:themeFillTint="99"/>
          </w:tcPr>
          <w:p w14:paraId="79E4927E" w14:textId="77777777" w:rsidR="00925E26" w:rsidRDefault="00925E26" w:rsidP="00343CCE">
            <w:pPr>
              <w:spacing w:line="360" w:lineRule="auto"/>
              <w:rPr>
                <w:rFonts w:ascii="Arial" w:hAnsi="Arial" w:cs="Arial"/>
                <w:lang w:val="en-GB"/>
              </w:rPr>
            </w:pPr>
          </w:p>
        </w:tc>
        <w:tc>
          <w:tcPr>
            <w:tcW w:w="535" w:type="dxa"/>
          </w:tcPr>
          <w:p w14:paraId="50D4DB7E" w14:textId="77777777" w:rsidR="00925E26" w:rsidRDefault="00925E26" w:rsidP="00343CCE">
            <w:pPr>
              <w:spacing w:line="360" w:lineRule="auto"/>
              <w:rPr>
                <w:rFonts w:ascii="Arial" w:hAnsi="Arial" w:cs="Arial"/>
                <w:lang w:val="en-GB"/>
              </w:rPr>
            </w:pPr>
          </w:p>
        </w:tc>
        <w:tc>
          <w:tcPr>
            <w:tcW w:w="535" w:type="dxa"/>
          </w:tcPr>
          <w:p w14:paraId="10F55AF3" w14:textId="77777777" w:rsidR="00925E26" w:rsidRDefault="00925E26" w:rsidP="00343CCE">
            <w:pPr>
              <w:spacing w:line="360" w:lineRule="auto"/>
              <w:rPr>
                <w:rFonts w:ascii="Arial" w:hAnsi="Arial" w:cs="Arial"/>
                <w:lang w:val="en-GB"/>
              </w:rPr>
            </w:pPr>
          </w:p>
        </w:tc>
        <w:tc>
          <w:tcPr>
            <w:tcW w:w="535" w:type="dxa"/>
          </w:tcPr>
          <w:p w14:paraId="2FAEDE84" w14:textId="77777777" w:rsidR="00925E26" w:rsidRDefault="00925E26" w:rsidP="00343CCE">
            <w:pPr>
              <w:spacing w:line="360" w:lineRule="auto"/>
              <w:rPr>
                <w:rFonts w:ascii="Arial" w:hAnsi="Arial" w:cs="Arial"/>
                <w:lang w:val="en-GB"/>
              </w:rPr>
            </w:pPr>
          </w:p>
        </w:tc>
        <w:tc>
          <w:tcPr>
            <w:tcW w:w="535" w:type="dxa"/>
          </w:tcPr>
          <w:p w14:paraId="629B374E" w14:textId="77777777" w:rsidR="00925E26" w:rsidRDefault="00925E26" w:rsidP="00343CCE">
            <w:pPr>
              <w:spacing w:line="360" w:lineRule="auto"/>
              <w:rPr>
                <w:rFonts w:ascii="Arial" w:hAnsi="Arial" w:cs="Arial"/>
                <w:lang w:val="en-GB"/>
              </w:rPr>
            </w:pPr>
          </w:p>
        </w:tc>
        <w:tc>
          <w:tcPr>
            <w:tcW w:w="524" w:type="dxa"/>
          </w:tcPr>
          <w:p w14:paraId="77A5A4DE" w14:textId="77777777" w:rsidR="00925E26" w:rsidRDefault="00925E26" w:rsidP="00343CCE">
            <w:pPr>
              <w:spacing w:line="360" w:lineRule="auto"/>
              <w:rPr>
                <w:rFonts w:ascii="Arial" w:hAnsi="Arial" w:cs="Arial"/>
                <w:lang w:val="en-GB"/>
              </w:rPr>
            </w:pPr>
          </w:p>
        </w:tc>
        <w:tc>
          <w:tcPr>
            <w:tcW w:w="535" w:type="dxa"/>
            <w:gridSpan w:val="2"/>
          </w:tcPr>
          <w:p w14:paraId="28B2CA51" w14:textId="77777777" w:rsidR="00925E26" w:rsidRDefault="00925E26" w:rsidP="00343CCE">
            <w:pPr>
              <w:spacing w:line="360" w:lineRule="auto"/>
              <w:rPr>
                <w:rFonts w:ascii="Arial" w:hAnsi="Arial" w:cs="Arial"/>
                <w:lang w:val="en-GB"/>
              </w:rPr>
            </w:pPr>
          </w:p>
        </w:tc>
        <w:tc>
          <w:tcPr>
            <w:tcW w:w="535" w:type="dxa"/>
            <w:gridSpan w:val="2"/>
          </w:tcPr>
          <w:p w14:paraId="6E084E07" w14:textId="77777777" w:rsidR="00925E26" w:rsidRDefault="00925E26" w:rsidP="00343CCE">
            <w:pPr>
              <w:spacing w:line="360" w:lineRule="auto"/>
              <w:rPr>
                <w:rFonts w:ascii="Arial" w:hAnsi="Arial" w:cs="Arial"/>
                <w:lang w:val="en-GB"/>
              </w:rPr>
            </w:pPr>
          </w:p>
        </w:tc>
        <w:tc>
          <w:tcPr>
            <w:tcW w:w="535" w:type="dxa"/>
            <w:gridSpan w:val="2"/>
          </w:tcPr>
          <w:p w14:paraId="4FA6631F" w14:textId="77777777" w:rsidR="00925E26" w:rsidRDefault="00925E26" w:rsidP="00072EF0">
            <w:pPr>
              <w:rPr>
                <w:rFonts w:ascii="Arial" w:hAnsi="Arial" w:cs="Arial"/>
                <w:lang w:val="en-GB"/>
              </w:rPr>
            </w:pPr>
          </w:p>
        </w:tc>
        <w:tc>
          <w:tcPr>
            <w:tcW w:w="535" w:type="dxa"/>
            <w:gridSpan w:val="2"/>
          </w:tcPr>
          <w:p w14:paraId="3D356A6A" w14:textId="77777777" w:rsidR="00925E26" w:rsidRPr="00072EF0" w:rsidRDefault="00925E26" w:rsidP="00072EF0">
            <w:pPr>
              <w:jc w:val="center"/>
              <w:rPr>
                <w:rFonts w:ascii="Arial" w:hAnsi="Arial" w:cs="Arial"/>
                <w:lang w:val="en-GB"/>
              </w:rPr>
            </w:pPr>
          </w:p>
        </w:tc>
        <w:tc>
          <w:tcPr>
            <w:tcW w:w="535" w:type="dxa"/>
            <w:gridSpan w:val="2"/>
          </w:tcPr>
          <w:p w14:paraId="4540294B" w14:textId="77777777" w:rsidR="00925E26" w:rsidRDefault="00925E26" w:rsidP="00343CCE">
            <w:pPr>
              <w:spacing w:line="360" w:lineRule="auto"/>
              <w:rPr>
                <w:rFonts w:ascii="Arial" w:hAnsi="Arial" w:cs="Arial"/>
                <w:lang w:val="en-GB"/>
              </w:rPr>
            </w:pPr>
          </w:p>
        </w:tc>
        <w:tc>
          <w:tcPr>
            <w:tcW w:w="535" w:type="dxa"/>
            <w:gridSpan w:val="2"/>
          </w:tcPr>
          <w:p w14:paraId="497CF258" w14:textId="77777777" w:rsidR="00925E26" w:rsidRDefault="00925E26" w:rsidP="00343CCE">
            <w:pPr>
              <w:spacing w:line="360" w:lineRule="auto"/>
              <w:rPr>
                <w:rFonts w:ascii="Arial" w:hAnsi="Arial" w:cs="Arial"/>
                <w:lang w:val="en-GB"/>
              </w:rPr>
            </w:pPr>
          </w:p>
        </w:tc>
        <w:tc>
          <w:tcPr>
            <w:tcW w:w="535" w:type="dxa"/>
            <w:gridSpan w:val="2"/>
          </w:tcPr>
          <w:p w14:paraId="5969FA7A" w14:textId="77777777" w:rsidR="00925E26" w:rsidRDefault="00925E26" w:rsidP="00343CCE">
            <w:pPr>
              <w:spacing w:line="360" w:lineRule="auto"/>
              <w:rPr>
                <w:rFonts w:ascii="Arial" w:hAnsi="Arial" w:cs="Arial"/>
                <w:lang w:val="en-GB"/>
              </w:rPr>
            </w:pPr>
          </w:p>
        </w:tc>
      </w:tr>
      <w:tr w:rsidR="004C1FFF" w14:paraId="42155ADF" w14:textId="77777777" w:rsidTr="00072EF0">
        <w:trPr>
          <w:jc w:val="center"/>
        </w:trPr>
        <w:tc>
          <w:tcPr>
            <w:tcW w:w="2719" w:type="dxa"/>
          </w:tcPr>
          <w:p w14:paraId="35611932" w14:textId="77777777" w:rsidR="004C1FFF" w:rsidRPr="004C1FFF" w:rsidRDefault="004C1FFF" w:rsidP="00343CCE">
            <w:pPr>
              <w:spacing w:line="360" w:lineRule="auto"/>
              <w:rPr>
                <w:rFonts w:ascii="Arial" w:hAnsi="Arial" w:cs="Arial"/>
                <w:b/>
                <w:lang w:val="en-GB"/>
              </w:rPr>
            </w:pPr>
            <w:proofErr w:type="spellStart"/>
            <w:r w:rsidRPr="004C1FFF">
              <w:rPr>
                <w:rFonts w:ascii="Arial" w:hAnsi="Arial" w:cs="Arial"/>
                <w:b/>
                <w:lang w:val="en-GB"/>
              </w:rPr>
              <w:t>Reaserch</w:t>
            </w:r>
            <w:proofErr w:type="spellEnd"/>
          </w:p>
        </w:tc>
        <w:tc>
          <w:tcPr>
            <w:tcW w:w="1605" w:type="dxa"/>
            <w:gridSpan w:val="3"/>
          </w:tcPr>
          <w:p w14:paraId="69106EA6" w14:textId="77777777" w:rsidR="004C1FFF" w:rsidRDefault="004C1FFF" w:rsidP="00343CCE">
            <w:pPr>
              <w:spacing w:line="360" w:lineRule="auto"/>
              <w:rPr>
                <w:rFonts w:ascii="Arial" w:hAnsi="Arial" w:cs="Arial"/>
                <w:lang w:val="en-GB"/>
              </w:rPr>
            </w:pPr>
          </w:p>
        </w:tc>
        <w:tc>
          <w:tcPr>
            <w:tcW w:w="1605" w:type="dxa"/>
            <w:gridSpan w:val="3"/>
          </w:tcPr>
          <w:p w14:paraId="3671CE31" w14:textId="77777777" w:rsidR="004C1FFF" w:rsidRDefault="004C1FFF" w:rsidP="00343CCE">
            <w:pPr>
              <w:spacing w:line="360" w:lineRule="auto"/>
              <w:rPr>
                <w:rFonts w:ascii="Arial" w:hAnsi="Arial" w:cs="Arial"/>
                <w:lang w:val="en-GB"/>
              </w:rPr>
            </w:pPr>
          </w:p>
        </w:tc>
        <w:tc>
          <w:tcPr>
            <w:tcW w:w="1605" w:type="dxa"/>
            <w:gridSpan w:val="5"/>
          </w:tcPr>
          <w:p w14:paraId="46FFF941" w14:textId="77777777" w:rsidR="004C1FFF" w:rsidRDefault="004C1FFF" w:rsidP="00343CCE">
            <w:pPr>
              <w:spacing w:line="360" w:lineRule="auto"/>
              <w:rPr>
                <w:rFonts w:ascii="Arial" w:hAnsi="Arial" w:cs="Arial"/>
                <w:lang w:val="en-GB"/>
              </w:rPr>
            </w:pPr>
          </w:p>
        </w:tc>
        <w:tc>
          <w:tcPr>
            <w:tcW w:w="1605" w:type="dxa"/>
            <w:gridSpan w:val="6"/>
          </w:tcPr>
          <w:p w14:paraId="650A0914" w14:textId="77777777" w:rsidR="004C1FFF" w:rsidRDefault="004C1FFF" w:rsidP="00343CCE">
            <w:pPr>
              <w:spacing w:line="360" w:lineRule="auto"/>
              <w:rPr>
                <w:rFonts w:ascii="Arial" w:hAnsi="Arial" w:cs="Arial"/>
                <w:lang w:val="en-GB"/>
              </w:rPr>
            </w:pPr>
          </w:p>
        </w:tc>
        <w:tc>
          <w:tcPr>
            <w:tcW w:w="1605" w:type="dxa"/>
            <w:gridSpan w:val="6"/>
          </w:tcPr>
          <w:p w14:paraId="4D0B35A2" w14:textId="77777777" w:rsidR="004C1FFF" w:rsidRDefault="004C1FFF" w:rsidP="00343CCE">
            <w:pPr>
              <w:spacing w:line="360" w:lineRule="auto"/>
              <w:rPr>
                <w:rFonts w:ascii="Arial" w:hAnsi="Arial" w:cs="Arial"/>
                <w:lang w:val="en-GB"/>
              </w:rPr>
            </w:pPr>
          </w:p>
        </w:tc>
      </w:tr>
      <w:tr w:rsidR="00072EF0" w:rsidRPr="004532DD" w14:paraId="0D8A1FB3" w14:textId="77777777" w:rsidTr="004532DD">
        <w:trPr>
          <w:gridAfter w:val="1"/>
          <w:wAfter w:w="11" w:type="dxa"/>
          <w:trHeight w:val="1087"/>
          <w:jc w:val="center"/>
        </w:trPr>
        <w:tc>
          <w:tcPr>
            <w:tcW w:w="2719" w:type="dxa"/>
          </w:tcPr>
          <w:p w14:paraId="484C00BE" w14:textId="53D93B50" w:rsidR="00072EF0" w:rsidRDefault="00072EF0" w:rsidP="00343CCE">
            <w:pPr>
              <w:spacing w:line="360" w:lineRule="auto"/>
              <w:rPr>
                <w:rFonts w:ascii="Arial" w:hAnsi="Arial" w:cs="Arial"/>
                <w:lang w:val="en-GB"/>
              </w:rPr>
            </w:pPr>
            <w:r>
              <w:rPr>
                <w:rFonts w:ascii="Arial" w:hAnsi="Arial" w:cs="Arial"/>
                <w:lang w:val="en-GB"/>
              </w:rPr>
              <w:t>Literature review</w:t>
            </w:r>
          </w:p>
          <w:p w14:paraId="71EBA91D" w14:textId="77777777" w:rsidR="00F96B6B" w:rsidRDefault="00F96B6B" w:rsidP="00343CCE">
            <w:pPr>
              <w:spacing w:line="360" w:lineRule="auto"/>
              <w:rPr>
                <w:rFonts w:ascii="Arial" w:hAnsi="Arial" w:cs="Arial"/>
                <w:lang w:val="en-GB"/>
              </w:rPr>
            </w:pPr>
          </w:p>
          <w:p w14:paraId="7957A458" w14:textId="77777777" w:rsidR="00F96B6B" w:rsidRDefault="00F96B6B" w:rsidP="00343CCE">
            <w:pPr>
              <w:spacing w:line="360" w:lineRule="auto"/>
              <w:rPr>
                <w:rFonts w:ascii="Arial" w:hAnsi="Arial" w:cs="Arial"/>
                <w:lang w:val="en-GB"/>
              </w:rPr>
            </w:pPr>
          </w:p>
          <w:p w14:paraId="5A95CAE7" w14:textId="77777777" w:rsidR="00F96B6B" w:rsidRDefault="00F96B6B" w:rsidP="00343CCE">
            <w:pPr>
              <w:spacing w:line="360" w:lineRule="auto"/>
              <w:rPr>
                <w:rFonts w:ascii="Arial" w:hAnsi="Arial" w:cs="Arial"/>
                <w:lang w:val="en-GB"/>
              </w:rPr>
            </w:pPr>
          </w:p>
          <w:p w14:paraId="59D99961" w14:textId="62AA1FC3" w:rsidR="00072EF0" w:rsidRDefault="00072EF0" w:rsidP="00343CCE">
            <w:pPr>
              <w:spacing w:line="360" w:lineRule="auto"/>
              <w:rPr>
                <w:rFonts w:ascii="Arial" w:hAnsi="Arial" w:cs="Arial"/>
                <w:lang w:val="en-GB"/>
              </w:rPr>
            </w:pPr>
          </w:p>
        </w:tc>
        <w:tc>
          <w:tcPr>
            <w:tcW w:w="535" w:type="dxa"/>
          </w:tcPr>
          <w:p w14:paraId="0BDE148E" w14:textId="77777777" w:rsidR="00072EF0" w:rsidRDefault="00072EF0" w:rsidP="00343CCE">
            <w:pPr>
              <w:spacing w:line="360" w:lineRule="auto"/>
              <w:rPr>
                <w:rFonts w:ascii="Arial" w:hAnsi="Arial" w:cs="Arial"/>
                <w:lang w:val="en-GB"/>
              </w:rPr>
            </w:pPr>
          </w:p>
        </w:tc>
        <w:tc>
          <w:tcPr>
            <w:tcW w:w="535" w:type="dxa"/>
          </w:tcPr>
          <w:p w14:paraId="61C737CB" w14:textId="77777777" w:rsidR="00072EF0" w:rsidRDefault="00072EF0" w:rsidP="00343CCE">
            <w:pPr>
              <w:spacing w:line="360" w:lineRule="auto"/>
              <w:rPr>
                <w:rFonts w:ascii="Arial" w:hAnsi="Arial" w:cs="Arial"/>
                <w:lang w:val="en-GB"/>
              </w:rPr>
            </w:pPr>
          </w:p>
        </w:tc>
        <w:tc>
          <w:tcPr>
            <w:tcW w:w="535" w:type="dxa"/>
          </w:tcPr>
          <w:p w14:paraId="32B44708" w14:textId="5D001AF2" w:rsidR="00072EF0" w:rsidRDefault="00072EF0" w:rsidP="00343CCE">
            <w:pPr>
              <w:spacing w:line="360" w:lineRule="auto"/>
              <w:rPr>
                <w:rFonts w:ascii="Arial" w:hAnsi="Arial" w:cs="Arial"/>
                <w:lang w:val="en-GB"/>
              </w:rPr>
            </w:pPr>
          </w:p>
        </w:tc>
        <w:tc>
          <w:tcPr>
            <w:tcW w:w="535" w:type="dxa"/>
          </w:tcPr>
          <w:p w14:paraId="4915C10B" w14:textId="107358DC" w:rsidR="00072EF0" w:rsidRDefault="00072EF0" w:rsidP="00343CCE">
            <w:pPr>
              <w:spacing w:line="360" w:lineRule="auto"/>
              <w:rPr>
                <w:rFonts w:ascii="Arial" w:hAnsi="Arial" w:cs="Arial"/>
                <w:lang w:val="en-GB"/>
              </w:rPr>
            </w:pPr>
          </w:p>
        </w:tc>
        <w:tc>
          <w:tcPr>
            <w:tcW w:w="535" w:type="dxa"/>
          </w:tcPr>
          <w:p w14:paraId="629B933E" w14:textId="44CBAAE1" w:rsidR="00072EF0" w:rsidRDefault="00072EF0" w:rsidP="00343CCE">
            <w:pPr>
              <w:spacing w:line="360" w:lineRule="auto"/>
              <w:rPr>
                <w:rFonts w:ascii="Arial" w:hAnsi="Arial" w:cs="Arial"/>
                <w:lang w:val="en-GB"/>
              </w:rPr>
            </w:pPr>
          </w:p>
        </w:tc>
        <w:tc>
          <w:tcPr>
            <w:tcW w:w="535" w:type="dxa"/>
          </w:tcPr>
          <w:p w14:paraId="056C9FF9" w14:textId="2BE9C5C9" w:rsidR="00072EF0" w:rsidRDefault="00072EF0" w:rsidP="00343CCE">
            <w:pPr>
              <w:spacing w:line="360" w:lineRule="auto"/>
              <w:rPr>
                <w:rFonts w:ascii="Arial" w:hAnsi="Arial" w:cs="Arial"/>
                <w:lang w:val="en-GB"/>
              </w:rPr>
            </w:pPr>
          </w:p>
        </w:tc>
        <w:tc>
          <w:tcPr>
            <w:tcW w:w="535" w:type="dxa"/>
          </w:tcPr>
          <w:p w14:paraId="3341BCE5" w14:textId="2D684F60" w:rsidR="00072EF0" w:rsidRDefault="00072EF0" w:rsidP="00343CCE">
            <w:pPr>
              <w:spacing w:line="360" w:lineRule="auto"/>
              <w:rPr>
                <w:rFonts w:ascii="Arial" w:hAnsi="Arial" w:cs="Arial"/>
                <w:lang w:val="en-GB"/>
              </w:rPr>
            </w:pPr>
          </w:p>
        </w:tc>
        <w:tc>
          <w:tcPr>
            <w:tcW w:w="524" w:type="dxa"/>
          </w:tcPr>
          <w:p w14:paraId="7BF861D3" w14:textId="77777777" w:rsidR="00072EF0" w:rsidRDefault="00072EF0" w:rsidP="00343CCE">
            <w:pPr>
              <w:spacing w:line="360" w:lineRule="auto"/>
              <w:rPr>
                <w:rFonts w:ascii="Arial" w:hAnsi="Arial" w:cs="Arial"/>
                <w:lang w:val="en-GB"/>
              </w:rPr>
            </w:pPr>
          </w:p>
        </w:tc>
        <w:tc>
          <w:tcPr>
            <w:tcW w:w="535" w:type="dxa"/>
            <w:gridSpan w:val="2"/>
          </w:tcPr>
          <w:p w14:paraId="02CDC42E" w14:textId="77777777" w:rsidR="00072EF0" w:rsidRDefault="00072EF0" w:rsidP="00343CCE">
            <w:pPr>
              <w:spacing w:line="360" w:lineRule="auto"/>
              <w:rPr>
                <w:rFonts w:ascii="Arial" w:hAnsi="Arial" w:cs="Arial"/>
                <w:lang w:val="en-GB"/>
              </w:rPr>
            </w:pPr>
          </w:p>
        </w:tc>
        <w:tc>
          <w:tcPr>
            <w:tcW w:w="535" w:type="dxa"/>
            <w:gridSpan w:val="2"/>
          </w:tcPr>
          <w:p w14:paraId="0D96B89E" w14:textId="77777777" w:rsidR="00072EF0" w:rsidRDefault="00072EF0" w:rsidP="00343CCE">
            <w:pPr>
              <w:spacing w:line="360" w:lineRule="auto"/>
              <w:rPr>
                <w:rFonts w:ascii="Arial" w:hAnsi="Arial" w:cs="Arial"/>
                <w:lang w:val="en-GB"/>
              </w:rPr>
            </w:pPr>
          </w:p>
        </w:tc>
        <w:tc>
          <w:tcPr>
            <w:tcW w:w="535" w:type="dxa"/>
            <w:gridSpan w:val="2"/>
          </w:tcPr>
          <w:p w14:paraId="6A354EAD" w14:textId="77777777" w:rsidR="00072EF0" w:rsidRDefault="00072EF0" w:rsidP="00343CCE">
            <w:pPr>
              <w:spacing w:line="360" w:lineRule="auto"/>
              <w:rPr>
                <w:rFonts w:ascii="Arial" w:hAnsi="Arial" w:cs="Arial"/>
                <w:lang w:val="en-GB"/>
              </w:rPr>
            </w:pPr>
          </w:p>
        </w:tc>
        <w:tc>
          <w:tcPr>
            <w:tcW w:w="535" w:type="dxa"/>
            <w:gridSpan w:val="2"/>
          </w:tcPr>
          <w:p w14:paraId="2AEBDB2D" w14:textId="12D196E6" w:rsidR="00072EF0" w:rsidRDefault="00072EF0" w:rsidP="00343CCE">
            <w:pPr>
              <w:spacing w:line="360" w:lineRule="auto"/>
              <w:rPr>
                <w:rFonts w:ascii="Arial" w:hAnsi="Arial" w:cs="Arial"/>
                <w:lang w:val="en-GB"/>
              </w:rPr>
            </w:pPr>
          </w:p>
        </w:tc>
        <w:tc>
          <w:tcPr>
            <w:tcW w:w="535" w:type="dxa"/>
            <w:gridSpan w:val="2"/>
          </w:tcPr>
          <w:p w14:paraId="49713364" w14:textId="77777777" w:rsidR="00072EF0" w:rsidRDefault="00072EF0" w:rsidP="00343CCE">
            <w:pPr>
              <w:spacing w:line="360" w:lineRule="auto"/>
              <w:rPr>
                <w:rFonts w:ascii="Arial" w:hAnsi="Arial" w:cs="Arial"/>
                <w:lang w:val="en-GB"/>
              </w:rPr>
            </w:pPr>
          </w:p>
        </w:tc>
        <w:tc>
          <w:tcPr>
            <w:tcW w:w="535" w:type="dxa"/>
            <w:gridSpan w:val="2"/>
          </w:tcPr>
          <w:p w14:paraId="16CD6D6E" w14:textId="77777777" w:rsidR="00072EF0" w:rsidRDefault="00072EF0" w:rsidP="00343CCE">
            <w:pPr>
              <w:spacing w:line="360" w:lineRule="auto"/>
              <w:rPr>
                <w:rFonts w:ascii="Arial" w:hAnsi="Arial" w:cs="Arial"/>
                <w:lang w:val="en-GB"/>
              </w:rPr>
            </w:pPr>
          </w:p>
        </w:tc>
        <w:tc>
          <w:tcPr>
            <w:tcW w:w="535" w:type="dxa"/>
            <w:gridSpan w:val="2"/>
          </w:tcPr>
          <w:p w14:paraId="3544053F" w14:textId="3AAE3D44" w:rsidR="00072EF0" w:rsidRDefault="00072EF0" w:rsidP="00343CCE">
            <w:pPr>
              <w:spacing w:line="360" w:lineRule="auto"/>
              <w:rPr>
                <w:rFonts w:ascii="Arial" w:hAnsi="Arial" w:cs="Arial"/>
                <w:lang w:val="en-GB"/>
              </w:rPr>
            </w:pPr>
          </w:p>
        </w:tc>
      </w:tr>
      <w:tr w:rsidR="00F96B6B" w:rsidRPr="004532DD" w14:paraId="69AF9BF3" w14:textId="77777777" w:rsidTr="004532DD">
        <w:trPr>
          <w:gridAfter w:val="1"/>
          <w:wAfter w:w="11" w:type="dxa"/>
          <w:trHeight w:val="1197"/>
          <w:jc w:val="center"/>
        </w:trPr>
        <w:tc>
          <w:tcPr>
            <w:tcW w:w="2719" w:type="dxa"/>
          </w:tcPr>
          <w:p w14:paraId="66C64738" w14:textId="77777777" w:rsidR="00F96B6B" w:rsidRDefault="00F96B6B" w:rsidP="00F96B6B">
            <w:pPr>
              <w:spacing w:line="360" w:lineRule="auto"/>
              <w:rPr>
                <w:rFonts w:ascii="Arial" w:hAnsi="Arial" w:cs="Arial"/>
                <w:lang w:val="en-GB"/>
              </w:rPr>
            </w:pPr>
            <w:r>
              <w:rPr>
                <w:rFonts w:ascii="Arial" w:hAnsi="Arial" w:cs="Arial"/>
                <w:lang w:val="en-GB"/>
              </w:rPr>
              <w:t>Analyse data from experts’ interview</w:t>
            </w:r>
          </w:p>
          <w:p w14:paraId="17139795" w14:textId="77777777" w:rsidR="00F96B6B" w:rsidRDefault="00F96B6B" w:rsidP="00343CCE">
            <w:pPr>
              <w:rPr>
                <w:rFonts w:ascii="Arial" w:hAnsi="Arial" w:cs="Arial"/>
                <w:lang w:val="en-GB"/>
              </w:rPr>
            </w:pPr>
          </w:p>
        </w:tc>
        <w:tc>
          <w:tcPr>
            <w:tcW w:w="535" w:type="dxa"/>
          </w:tcPr>
          <w:p w14:paraId="65AAFA6E" w14:textId="77777777" w:rsidR="00F96B6B" w:rsidRDefault="00F96B6B" w:rsidP="00343CCE">
            <w:pPr>
              <w:rPr>
                <w:rFonts w:ascii="Arial" w:hAnsi="Arial" w:cs="Arial"/>
                <w:lang w:val="en-GB"/>
              </w:rPr>
            </w:pPr>
          </w:p>
        </w:tc>
        <w:tc>
          <w:tcPr>
            <w:tcW w:w="535" w:type="dxa"/>
          </w:tcPr>
          <w:p w14:paraId="6B563CDA" w14:textId="77777777" w:rsidR="00F96B6B" w:rsidRDefault="00F96B6B" w:rsidP="00343CCE">
            <w:pPr>
              <w:rPr>
                <w:rFonts w:ascii="Arial" w:hAnsi="Arial" w:cs="Arial"/>
                <w:lang w:val="en-GB"/>
              </w:rPr>
            </w:pPr>
          </w:p>
        </w:tc>
        <w:tc>
          <w:tcPr>
            <w:tcW w:w="535" w:type="dxa"/>
          </w:tcPr>
          <w:p w14:paraId="666970CD" w14:textId="77777777" w:rsidR="00F96B6B" w:rsidRDefault="00F96B6B" w:rsidP="00343CCE">
            <w:pPr>
              <w:rPr>
                <w:rFonts w:ascii="Arial" w:hAnsi="Arial" w:cs="Arial"/>
                <w:lang w:val="en-GB"/>
              </w:rPr>
            </w:pPr>
          </w:p>
        </w:tc>
        <w:tc>
          <w:tcPr>
            <w:tcW w:w="535" w:type="dxa"/>
          </w:tcPr>
          <w:p w14:paraId="7619612E" w14:textId="77777777" w:rsidR="00F96B6B" w:rsidRDefault="00F96B6B" w:rsidP="00343CCE">
            <w:pPr>
              <w:rPr>
                <w:rFonts w:ascii="Arial" w:hAnsi="Arial" w:cs="Arial"/>
                <w:lang w:val="en-GB"/>
              </w:rPr>
            </w:pPr>
          </w:p>
        </w:tc>
        <w:tc>
          <w:tcPr>
            <w:tcW w:w="535" w:type="dxa"/>
          </w:tcPr>
          <w:p w14:paraId="46B21374" w14:textId="77777777" w:rsidR="00F96B6B" w:rsidRDefault="00F96B6B" w:rsidP="00343CCE">
            <w:pPr>
              <w:rPr>
                <w:rFonts w:ascii="Arial" w:hAnsi="Arial" w:cs="Arial"/>
                <w:lang w:val="en-GB"/>
              </w:rPr>
            </w:pPr>
          </w:p>
        </w:tc>
        <w:tc>
          <w:tcPr>
            <w:tcW w:w="535" w:type="dxa"/>
          </w:tcPr>
          <w:p w14:paraId="38A118CA" w14:textId="77777777" w:rsidR="00F96B6B" w:rsidRDefault="00F96B6B" w:rsidP="00343CCE">
            <w:pPr>
              <w:rPr>
                <w:rFonts w:ascii="Arial" w:hAnsi="Arial" w:cs="Arial"/>
                <w:lang w:val="en-GB"/>
              </w:rPr>
            </w:pPr>
          </w:p>
        </w:tc>
        <w:tc>
          <w:tcPr>
            <w:tcW w:w="535" w:type="dxa"/>
          </w:tcPr>
          <w:p w14:paraId="1740DA72" w14:textId="77777777" w:rsidR="00F96B6B" w:rsidRDefault="00F96B6B" w:rsidP="00343CCE">
            <w:pPr>
              <w:rPr>
                <w:rFonts w:ascii="Arial" w:hAnsi="Arial" w:cs="Arial"/>
                <w:lang w:val="en-GB"/>
              </w:rPr>
            </w:pPr>
          </w:p>
        </w:tc>
        <w:tc>
          <w:tcPr>
            <w:tcW w:w="524" w:type="dxa"/>
          </w:tcPr>
          <w:p w14:paraId="2E0911D2" w14:textId="77777777" w:rsidR="00F96B6B" w:rsidRDefault="00F96B6B" w:rsidP="00343CCE">
            <w:pPr>
              <w:rPr>
                <w:rFonts w:ascii="Arial" w:hAnsi="Arial" w:cs="Arial"/>
                <w:lang w:val="en-GB"/>
              </w:rPr>
            </w:pPr>
          </w:p>
        </w:tc>
        <w:tc>
          <w:tcPr>
            <w:tcW w:w="535" w:type="dxa"/>
            <w:gridSpan w:val="2"/>
          </w:tcPr>
          <w:p w14:paraId="2CFD66EE" w14:textId="77777777" w:rsidR="00F96B6B" w:rsidRDefault="00F96B6B" w:rsidP="00343CCE">
            <w:pPr>
              <w:rPr>
                <w:rFonts w:ascii="Arial" w:hAnsi="Arial" w:cs="Arial"/>
                <w:lang w:val="en-GB"/>
              </w:rPr>
            </w:pPr>
          </w:p>
        </w:tc>
        <w:tc>
          <w:tcPr>
            <w:tcW w:w="535" w:type="dxa"/>
            <w:gridSpan w:val="2"/>
          </w:tcPr>
          <w:p w14:paraId="10627070" w14:textId="77777777" w:rsidR="00F96B6B" w:rsidRDefault="00F96B6B" w:rsidP="00343CCE">
            <w:pPr>
              <w:rPr>
                <w:rFonts w:ascii="Arial" w:hAnsi="Arial" w:cs="Arial"/>
                <w:lang w:val="en-GB"/>
              </w:rPr>
            </w:pPr>
          </w:p>
        </w:tc>
        <w:tc>
          <w:tcPr>
            <w:tcW w:w="535" w:type="dxa"/>
            <w:gridSpan w:val="2"/>
          </w:tcPr>
          <w:p w14:paraId="2B80201A" w14:textId="77777777" w:rsidR="00F96B6B" w:rsidRDefault="00F96B6B" w:rsidP="00343CCE">
            <w:pPr>
              <w:rPr>
                <w:rFonts w:ascii="Arial" w:hAnsi="Arial" w:cs="Arial"/>
                <w:lang w:val="en-GB"/>
              </w:rPr>
            </w:pPr>
          </w:p>
        </w:tc>
        <w:tc>
          <w:tcPr>
            <w:tcW w:w="535" w:type="dxa"/>
            <w:gridSpan w:val="2"/>
          </w:tcPr>
          <w:p w14:paraId="6D5C4DC0" w14:textId="77777777" w:rsidR="00F96B6B" w:rsidRDefault="00F96B6B" w:rsidP="00343CCE">
            <w:pPr>
              <w:rPr>
                <w:rFonts w:ascii="Arial" w:hAnsi="Arial" w:cs="Arial"/>
                <w:lang w:val="en-GB"/>
              </w:rPr>
            </w:pPr>
          </w:p>
        </w:tc>
        <w:tc>
          <w:tcPr>
            <w:tcW w:w="535" w:type="dxa"/>
            <w:gridSpan w:val="2"/>
          </w:tcPr>
          <w:p w14:paraId="091FA375" w14:textId="77777777" w:rsidR="00F96B6B" w:rsidRDefault="00F96B6B" w:rsidP="00343CCE">
            <w:pPr>
              <w:rPr>
                <w:rFonts w:ascii="Arial" w:hAnsi="Arial" w:cs="Arial"/>
                <w:lang w:val="en-GB"/>
              </w:rPr>
            </w:pPr>
          </w:p>
        </w:tc>
        <w:tc>
          <w:tcPr>
            <w:tcW w:w="535" w:type="dxa"/>
            <w:gridSpan w:val="2"/>
          </w:tcPr>
          <w:p w14:paraId="1DCE77C7" w14:textId="77777777" w:rsidR="00F96B6B" w:rsidRDefault="00F96B6B" w:rsidP="00343CCE">
            <w:pPr>
              <w:rPr>
                <w:rFonts w:ascii="Arial" w:hAnsi="Arial" w:cs="Arial"/>
                <w:lang w:val="en-GB"/>
              </w:rPr>
            </w:pPr>
          </w:p>
        </w:tc>
        <w:tc>
          <w:tcPr>
            <w:tcW w:w="535" w:type="dxa"/>
            <w:gridSpan w:val="2"/>
          </w:tcPr>
          <w:p w14:paraId="14D5D095" w14:textId="77777777" w:rsidR="00F96B6B" w:rsidRDefault="00F96B6B" w:rsidP="00343CCE">
            <w:pPr>
              <w:rPr>
                <w:rFonts w:ascii="Arial" w:hAnsi="Arial" w:cs="Arial"/>
                <w:lang w:val="en-GB"/>
              </w:rPr>
            </w:pPr>
          </w:p>
        </w:tc>
      </w:tr>
      <w:tr w:rsidR="004532DD" w:rsidRPr="007C3399" w14:paraId="065C3831" w14:textId="77777777" w:rsidTr="004532DD">
        <w:trPr>
          <w:gridAfter w:val="1"/>
          <w:wAfter w:w="11" w:type="dxa"/>
          <w:trHeight w:val="983"/>
          <w:jc w:val="center"/>
        </w:trPr>
        <w:tc>
          <w:tcPr>
            <w:tcW w:w="2719" w:type="dxa"/>
          </w:tcPr>
          <w:p w14:paraId="57EEAB72" w14:textId="372BB0D0" w:rsidR="004532DD" w:rsidRDefault="004532DD" w:rsidP="00F96B6B">
            <w:pPr>
              <w:rPr>
                <w:rFonts w:ascii="Arial" w:hAnsi="Arial" w:cs="Arial"/>
                <w:lang w:val="en-GB"/>
              </w:rPr>
            </w:pPr>
            <w:r>
              <w:rPr>
                <w:rFonts w:ascii="Arial" w:hAnsi="Arial" w:cs="Arial"/>
                <w:lang w:val="en-GB"/>
              </w:rPr>
              <w:t>Invite mothers for interviews</w:t>
            </w:r>
          </w:p>
        </w:tc>
        <w:tc>
          <w:tcPr>
            <w:tcW w:w="535" w:type="dxa"/>
          </w:tcPr>
          <w:p w14:paraId="7A34228E" w14:textId="77777777" w:rsidR="004532DD" w:rsidRDefault="004532DD" w:rsidP="00343CCE">
            <w:pPr>
              <w:rPr>
                <w:rFonts w:ascii="Arial" w:hAnsi="Arial" w:cs="Arial"/>
                <w:lang w:val="en-GB"/>
              </w:rPr>
            </w:pPr>
          </w:p>
        </w:tc>
        <w:tc>
          <w:tcPr>
            <w:tcW w:w="535" w:type="dxa"/>
          </w:tcPr>
          <w:p w14:paraId="3D1EA23D" w14:textId="77777777" w:rsidR="004532DD" w:rsidRDefault="004532DD" w:rsidP="00343CCE">
            <w:pPr>
              <w:rPr>
                <w:rFonts w:ascii="Arial" w:hAnsi="Arial" w:cs="Arial"/>
                <w:lang w:val="en-GB"/>
              </w:rPr>
            </w:pPr>
          </w:p>
        </w:tc>
        <w:tc>
          <w:tcPr>
            <w:tcW w:w="535" w:type="dxa"/>
          </w:tcPr>
          <w:p w14:paraId="5B42D35A" w14:textId="77777777" w:rsidR="004532DD" w:rsidRDefault="004532DD" w:rsidP="00343CCE">
            <w:pPr>
              <w:rPr>
                <w:rFonts w:ascii="Arial" w:hAnsi="Arial" w:cs="Arial"/>
                <w:lang w:val="en-GB"/>
              </w:rPr>
            </w:pPr>
          </w:p>
        </w:tc>
        <w:tc>
          <w:tcPr>
            <w:tcW w:w="535" w:type="dxa"/>
          </w:tcPr>
          <w:p w14:paraId="2DB311B1" w14:textId="77777777" w:rsidR="004532DD" w:rsidRDefault="004532DD" w:rsidP="00343CCE">
            <w:pPr>
              <w:rPr>
                <w:rFonts w:ascii="Arial" w:hAnsi="Arial" w:cs="Arial"/>
                <w:lang w:val="en-GB"/>
              </w:rPr>
            </w:pPr>
          </w:p>
        </w:tc>
        <w:tc>
          <w:tcPr>
            <w:tcW w:w="535" w:type="dxa"/>
          </w:tcPr>
          <w:p w14:paraId="49BA7FA7" w14:textId="77777777" w:rsidR="004532DD" w:rsidRDefault="004532DD" w:rsidP="00343CCE">
            <w:pPr>
              <w:rPr>
                <w:rFonts w:ascii="Arial" w:hAnsi="Arial" w:cs="Arial"/>
                <w:lang w:val="en-GB"/>
              </w:rPr>
            </w:pPr>
          </w:p>
        </w:tc>
        <w:tc>
          <w:tcPr>
            <w:tcW w:w="535" w:type="dxa"/>
          </w:tcPr>
          <w:p w14:paraId="12C00708" w14:textId="77777777" w:rsidR="004532DD" w:rsidRDefault="004532DD" w:rsidP="00343CCE">
            <w:pPr>
              <w:rPr>
                <w:rFonts w:ascii="Arial" w:hAnsi="Arial" w:cs="Arial"/>
                <w:lang w:val="en-GB"/>
              </w:rPr>
            </w:pPr>
          </w:p>
        </w:tc>
        <w:tc>
          <w:tcPr>
            <w:tcW w:w="535" w:type="dxa"/>
          </w:tcPr>
          <w:p w14:paraId="6BDA7DD1" w14:textId="77777777" w:rsidR="004532DD" w:rsidRDefault="004532DD" w:rsidP="00343CCE">
            <w:pPr>
              <w:rPr>
                <w:rFonts w:ascii="Arial" w:hAnsi="Arial" w:cs="Arial"/>
                <w:lang w:val="en-GB"/>
              </w:rPr>
            </w:pPr>
          </w:p>
        </w:tc>
        <w:tc>
          <w:tcPr>
            <w:tcW w:w="524" w:type="dxa"/>
          </w:tcPr>
          <w:p w14:paraId="3819B8CE" w14:textId="77777777" w:rsidR="004532DD" w:rsidRDefault="004532DD" w:rsidP="00343CCE">
            <w:pPr>
              <w:rPr>
                <w:rFonts w:ascii="Arial" w:hAnsi="Arial" w:cs="Arial"/>
                <w:lang w:val="en-GB"/>
              </w:rPr>
            </w:pPr>
          </w:p>
        </w:tc>
        <w:tc>
          <w:tcPr>
            <w:tcW w:w="535" w:type="dxa"/>
            <w:gridSpan w:val="2"/>
          </w:tcPr>
          <w:p w14:paraId="4DD396AB" w14:textId="77777777" w:rsidR="004532DD" w:rsidRDefault="004532DD" w:rsidP="00343CCE">
            <w:pPr>
              <w:rPr>
                <w:rFonts w:ascii="Arial" w:hAnsi="Arial" w:cs="Arial"/>
                <w:lang w:val="en-GB"/>
              </w:rPr>
            </w:pPr>
          </w:p>
        </w:tc>
        <w:tc>
          <w:tcPr>
            <w:tcW w:w="535" w:type="dxa"/>
            <w:gridSpan w:val="2"/>
          </w:tcPr>
          <w:p w14:paraId="4948042C" w14:textId="77777777" w:rsidR="004532DD" w:rsidRDefault="004532DD" w:rsidP="00343CCE">
            <w:pPr>
              <w:rPr>
                <w:rFonts w:ascii="Arial" w:hAnsi="Arial" w:cs="Arial"/>
                <w:lang w:val="en-GB"/>
              </w:rPr>
            </w:pPr>
          </w:p>
        </w:tc>
        <w:tc>
          <w:tcPr>
            <w:tcW w:w="535" w:type="dxa"/>
            <w:gridSpan w:val="2"/>
          </w:tcPr>
          <w:p w14:paraId="6AD4F4F5" w14:textId="77777777" w:rsidR="004532DD" w:rsidRDefault="004532DD" w:rsidP="00343CCE">
            <w:pPr>
              <w:rPr>
                <w:rFonts w:ascii="Arial" w:hAnsi="Arial" w:cs="Arial"/>
                <w:lang w:val="en-GB"/>
              </w:rPr>
            </w:pPr>
          </w:p>
        </w:tc>
        <w:tc>
          <w:tcPr>
            <w:tcW w:w="535" w:type="dxa"/>
            <w:gridSpan w:val="2"/>
          </w:tcPr>
          <w:p w14:paraId="06C64734" w14:textId="77777777" w:rsidR="004532DD" w:rsidRDefault="004532DD" w:rsidP="00343CCE">
            <w:pPr>
              <w:rPr>
                <w:rFonts w:ascii="Arial" w:hAnsi="Arial" w:cs="Arial"/>
                <w:lang w:val="en-GB"/>
              </w:rPr>
            </w:pPr>
          </w:p>
        </w:tc>
        <w:tc>
          <w:tcPr>
            <w:tcW w:w="535" w:type="dxa"/>
            <w:gridSpan w:val="2"/>
          </w:tcPr>
          <w:p w14:paraId="7FA65474" w14:textId="77777777" w:rsidR="004532DD" w:rsidRDefault="004532DD" w:rsidP="00343CCE">
            <w:pPr>
              <w:rPr>
                <w:rFonts w:ascii="Arial" w:hAnsi="Arial" w:cs="Arial"/>
                <w:lang w:val="en-GB"/>
              </w:rPr>
            </w:pPr>
          </w:p>
        </w:tc>
        <w:tc>
          <w:tcPr>
            <w:tcW w:w="535" w:type="dxa"/>
            <w:gridSpan w:val="2"/>
          </w:tcPr>
          <w:p w14:paraId="2B02D9AF" w14:textId="77777777" w:rsidR="004532DD" w:rsidRDefault="004532DD" w:rsidP="00343CCE">
            <w:pPr>
              <w:rPr>
                <w:rFonts w:ascii="Arial" w:hAnsi="Arial" w:cs="Arial"/>
                <w:lang w:val="en-GB"/>
              </w:rPr>
            </w:pPr>
          </w:p>
        </w:tc>
        <w:tc>
          <w:tcPr>
            <w:tcW w:w="535" w:type="dxa"/>
            <w:gridSpan w:val="2"/>
          </w:tcPr>
          <w:p w14:paraId="2765C5A6" w14:textId="77777777" w:rsidR="004532DD" w:rsidRDefault="004532DD" w:rsidP="00343CCE">
            <w:pPr>
              <w:rPr>
                <w:rFonts w:ascii="Arial" w:hAnsi="Arial" w:cs="Arial"/>
                <w:lang w:val="en-GB"/>
              </w:rPr>
            </w:pPr>
          </w:p>
        </w:tc>
      </w:tr>
      <w:tr w:rsidR="00F96B6B" w:rsidRPr="00166345" w14:paraId="4991D5C3" w14:textId="77777777" w:rsidTr="00F96B6B">
        <w:trPr>
          <w:gridAfter w:val="1"/>
          <w:wAfter w:w="11" w:type="dxa"/>
          <w:trHeight w:val="2258"/>
          <w:jc w:val="center"/>
        </w:trPr>
        <w:tc>
          <w:tcPr>
            <w:tcW w:w="2719" w:type="dxa"/>
          </w:tcPr>
          <w:p w14:paraId="259C26DA" w14:textId="77777777" w:rsidR="00F96B6B" w:rsidRDefault="00F96B6B" w:rsidP="00F96B6B">
            <w:pPr>
              <w:spacing w:line="360" w:lineRule="auto"/>
              <w:rPr>
                <w:rFonts w:ascii="Arial" w:hAnsi="Arial" w:cs="Arial"/>
                <w:lang w:val="en-GB"/>
              </w:rPr>
            </w:pPr>
            <w:r>
              <w:rPr>
                <w:rFonts w:ascii="Arial" w:hAnsi="Arial" w:cs="Arial"/>
                <w:lang w:val="en-GB"/>
              </w:rPr>
              <w:lastRenderedPageBreak/>
              <w:t>Analyse data from ‘’self-efficacy scale’’</w:t>
            </w:r>
          </w:p>
          <w:p w14:paraId="11F3483D" w14:textId="77777777" w:rsidR="00F96B6B" w:rsidRDefault="00F96B6B" w:rsidP="00F96B6B">
            <w:pPr>
              <w:rPr>
                <w:rFonts w:ascii="Arial" w:hAnsi="Arial" w:cs="Arial"/>
                <w:lang w:val="en-GB"/>
              </w:rPr>
            </w:pPr>
          </w:p>
        </w:tc>
        <w:tc>
          <w:tcPr>
            <w:tcW w:w="535" w:type="dxa"/>
          </w:tcPr>
          <w:p w14:paraId="3D270362" w14:textId="77777777" w:rsidR="00F96B6B" w:rsidRDefault="00F96B6B" w:rsidP="00343CCE">
            <w:pPr>
              <w:rPr>
                <w:rFonts w:ascii="Arial" w:hAnsi="Arial" w:cs="Arial"/>
                <w:lang w:val="en-GB"/>
              </w:rPr>
            </w:pPr>
          </w:p>
        </w:tc>
        <w:tc>
          <w:tcPr>
            <w:tcW w:w="535" w:type="dxa"/>
          </w:tcPr>
          <w:p w14:paraId="1CB99B6C" w14:textId="77777777" w:rsidR="00F96B6B" w:rsidRDefault="00F96B6B" w:rsidP="00343CCE">
            <w:pPr>
              <w:rPr>
                <w:rFonts w:ascii="Arial" w:hAnsi="Arial" w:cs="Arial"/>
                <w:lang w:val="en-GB"/>
              </w:rPr>
            </w:pPr>
          </w:p>
        </w:tc>
        <w:tc>
          <w:tcPr>
            <w:tcW w:w="535" w:type="dxa"/>
          </w:tcPr>
          <w:p w14:paraId="178C4964" w14:textId="77777777" w:rsidR="00F96B6B" w:rsidRDefault="00F96B6B" w:rsidP="00343CCE">
            <w:pPr>
              <w:rPr>
                <w:rFonts w:ascii="Arial" w:hAnsi="Arial" w:cs="Arial"/>
                <w:lang w:val="en-GB"/>
              </w:rPr>
            </w:pPr>
          </w:p>
        </w:tc>
        <w:tc>
          <w:tcPr>
            <w:tcW w:w="535" w:type="dxa"/>
          </w:tcPr>
          <w:p w14:paraId="7BE83BEB" w14:textId="77777777" w:rsidR="00F96B6B" w:rsidRDefault="00F96B6B" w:rsidP="00343CCE">
            <w:pPr>
              <w:rPr>
                <w:rFonts w:ascii="Arial" w:hAnsi="Arial" w:cs="Arial"/>
                <w:lang w:val="en-GB"/>
              </w:rPr>
            </w:pPr>
          </w:p>
        </w:tc>
        <w:tc>
          <w:tcPr>
            <w:tcW w:w="535" w:type="dxa"/>
          </w:tcPr>
          <w:p w14:paraId="174FA83A" w14:textId="77777777" w:rsidR="00F96B6B" w:rsidRDefault="00F96B6B" w:rsidP="00343CCE">
            <w:pPr>
              <w:rPr>
                <w:rFonts w:ascii="Arial" w:hAnsi="Arial" w:cs="Arial"/>
                <w:lang w:val="en-GB"/>
              </w:rPr>
            </w:pPr>
          </w:p>
        </w:tc>
        <w:tc>
          <w:tcPr>
            <w:tcW w:w="535" w:type="dxa"/>
          </w:tcPr>
          <w:p w14:paraId="65F5644D" w14:textId="77777777" w:rsidR="00F96B6B" w:rsidRDefault="00F96B6B" w:rsidP="00343CCE">
            <w:pPr>
              <w:rPr>
                <w:rFonts w:ascii="Arial" w:hAnsi="Arial" w:cs="Arial"/>
                <w:lang w:val="en-GB"/>
              </w:rPr>
            </w:pPr>
          </w:p>
        </w:tc>
        <w:tc>
          <w:tcPr>
            <w:tcW w:w="535" w:type="dxa"/>
          </w:tcPr>
          <w:p w14:paraId="1215D6C3" w14:textId="77777777" w:rsidR="00F96B6B" w:rsidRDefault="00F96B6B" w:rsidP="00343CCE">
            <w:pPr>
              <w:rPr>
                <w:rFonts w:ascii="Arial" w:hAnsi="Arial" w:cs="Arial"/>
                <w:lang w:val="en-GB"/>
              </w:rPr>
            </w:pPr>
          </w:p>
        </w:tc>
        <w:tc>
          <w:tcPr>
            <w:tcW w:w="524" w:type="dxa"/>
          </w:tcPr>
          <w:p w14:paraId="6ADCA2D2" w14:textId="77777777" w:rsidR="00F96B6B" w:rsidRDefault="00F96B6B" w:rsidP="00343CCE">
            <w:pPr>
              <w:rPr>
                <w:rFonts w:ascii="Arial" w:hAnsi="Arial" w:cs="Arial"/>
                <w:lang w:val="en-GB"/>
              </w:rPr>
            </w:pPr>
          </w:p>
        </w:tc>
        <w:tc>
          <w:tcPr>
            <w:tcW w:w="535" w:type="dxa"/>
            <w:gridSpan w:val="2"/>
          </w:tcPr>
          <w:p w14:paraId="2D5F4408" w14:textId="77777777" w:rsidR="00F96B6B" w:rsidRDefault="00F96B6B" w:rsidP="00343CCE">
            <w:pPr>
              <w:rPr>
                <w:rFonts w:ascii="Arial" w:hAnsi="Arial" w:cs="Arial"/>
                <w:lang w:val="en-GB"/>
              </w:rPr>
            </w:pPr>
          </w:p>
        </w:tc>
        <w:tc>
          <w:tcPr>
            <w:tcW w:w="535" w:type="dxa"/>
            <w:gridSpan w:val="2"/>
          </w:tcPr>
          <w:p w14:paraId="3AC1B68E" w14:textId="77777777" w:rsidR="00F96B6B" w:rsidRDefault="00F96B6B" w:rsidP="00343CCE">
            <w:pPr>
              <w:rPr>
                <w:rFonts w:ascii="Arial" w:hAnsi="Arial" w:cs="Arial"/>
                <w:lang w:val="en-GB"/>
              </w:rPr>
            </w:pPr>
          </w:p>
        </w:tc>
        <w:tc>
          <w:tcPr>
            <w:tcW w:w="535" w:type="dxa"/>
            <w:gridSpan w:val="2"/>
          </w:tcPr>
          <w:p w14:paraId="348542A6" w14:textId="77777777" w:rsidR="00F96B6B" w:rsidRDefault="00F96B6B" w:rsidP="00343CCE">
            <w:pPr>
              <w:rPr>
                <w:rFonts w:ascii="Arial" w:hAnsi="Arial" w:cs="Arial"/>
                <w:lang w:val="en-GB"/>
              </w:rPr>
            </w:pPr>
          </w:p>
        </w:tc>
        <w:tc>
          <w:tcPr>
            <w:tcW w:w="535" w:type="dxa"/>
            <w:gridSpan w:val="2"/>
          </w:tcPr>
          <w:p w14:paraId="775AA4B5" w14:textId="77777777" w:rsidR="00F96B6B" w:rsidRDefault="00F96B6B" w:rsidP="00343CCE">
            <w:pPr>
              <w:rPr>
                <w:rFonts w:ascii="Arial" w:hAnsi="Arial" w:cs="Arial"/>
                <w:lang w:val="en-GB"/>
              </w:rPr>
            </w:pPr>
          </w:p>
        </w:tc>
        <w:tc>
          <w:tcPr>
            <w:tcW w:w="535" w:type="dxa"/>
            <w:gridSpan w:val="2"/>
          </w:tcPr>
          <w:p w14:paraId="6B6D9BC1" w14:textId="77777777" w:rsidR="00F96B6B" w:rsidRDefault="00F96B6B" w:rsidP="00343CCE">
            <w:pPr>
              <w:rPr>
                <w:rFonts w:ascii="Arial" w:hAnsi="Arial" w:cs="Arial"/>
                <w:lang w:val="en-GB"/>
              </w:rPr>
            </w:pPr>
          </w:p>
        </w:tc>
        <w:tc>
          <w:tcPr>
            <w:tcW w:w="535" w:type="dxa"/>
            <w:gridSpan w:val="2"/>
          </w:tcPr>
          <w:p w14:paraId="66FD1972" w14:textId="77777777" w:rsidR="00F96B6B" w:rsidRDefault="00F96B6B" w:rsidP="00343CCE">
            <w:pPr>
              <w:rPr>
                <w:rFonts w:ascii="Arial" w:hAnsi="Arial" w:cs="Arial"/>
                <w:lang w:val="en-GB"/>
              </w:rPr>
            </w:pPr>
          </w:p>
        </w:tc>
        <w:tc>
          <w:tcPr>
            <w:tcW w:w="535" w:type="dxa"/>
            <w:gridSpan w:val="2"/>
          </w:tcPr>
          <w:p w14:paraId="16C61EA1" w14:textId="77777777" w:rsidR="00F96B6B" w:rsidRDefault="00F96B6B" w:rsidP="00343CCE">
            <w:pPr>
              <w:rPr>
                <w:rFonts w:ascii="Arial" w:hAnsi="Arial" w:cs="Arial"/>
                <w:lang w:val="en-GB"/>
              </w:rPr>
            </w:pPr>
          </w:p>
        </w:tc>
      </w:tr>
      <w:tr w:rsidR="00F96B6B" w:rsidRPr="004532DD" w14:paraId="0DC57730" w14:textId="77777777" w:rsidTr="004532DD">
        <w:trPr>
          <w:gridAfter w:val="1"/>
          <w:wAfter w:w="11" w:type="dxa"/>
          <w:trHeight w:val="699"/>
          <w:jc w:val="center"/>
        </w:trPr>
        <w:tc>
          <w:tcPr>
            <w:tcW w:w="2719" w:type="dxa"/>
          </w:tcPr>
          <w:p w14:paraId="24012BC7" w14:textId="77777777" w:rsidR="004532DD" w:rsidRDefault="004532DD" w:rsidP="004532DD">
            <w:pPr>
              <w:spacing w:line="360" w:lineRule="auto"/>
              <w:rPr>
                <w:rFonts w:ascii="Arial" w:hAnsi="Arial" w:cs="Arial"/>
                <w:lang w:val="en-GB"/>
              </w:rPr>
            </w:pPr>
            <w:r>
              <w:rPr>
                <w:rFonts w:ascii="Arial" w:hAnsi="Arial" w:cs="Arial"/>
                <w:lang w:val="en-GB"/>
              </w:rPr>
              <w:t>Workshops to take place</w:t>
            </w:r>
          </w:p>
          <w:p w14:paraId="51B61DE0" w14:textId="220E5D2E" w:rsidR="00F96B6B" w:rsidRDefault="00F96B6B" w:rsidP="004532DD">
            <w:pPr>
              <w:rPr>
                <w:rFonts w:ascii="Arial" w:hAnsi="Arial" w:cs="Arial"/>
                <w:lang w:val="en-GB"/>
              </w:rPr>
            </w:pPr>
          </w:p>
        </w:tc>
        <w:tc>
          <w:tcPr>
            <w:tcW w:w="535" w:type="dxa"/>
          </w:tcPr>
          <w:p w14:paraId="52A50C57" w14:textId="77777777" w:rsidR="00F96B6B" w:rsidRDefault="00F96B6B" w:rsidP="00343CCE">
            <w:pPr>
              <w:rPr>
                <w:rFonts w:ascii="Arial" w:hAnsi="Arial" w:cs="Arial"/>
                <w:lang w:val="en-GB"/>
              </w:rPr>
            </w:pPr>
          </w:p>
        </w:tc>
        <w:tc>
          <w:tcPr>
            <w:tcW w:w="535" w:type="dxa"/>
          </w:tcPr>
          <w:p w14:paraId="20D74A03" w14:textId="77777777" w:rsidR="00F96B6B" w:rsidRDefault="00F96B6B" w:rsidP="00343CCE">
            <w:pPr>
              <w:rPr>
                <w:rFonts w:ascii="Arial" w:hAnsi="Arial" w:cs="Arial"/>
                <w:lang w:val="en-GB"/>
              </w:rPr>
            </w:pPr>
          </w:p>
        </w:tc>
        <w:tc>
          <w:tcPr>
            <w:tcW w:w="535" w:type="dxa"/>
          </w:tcPr>
          <w:p w14:paraId="7E3F17D9" w14:textId="77777777" w:rsidR="00F96B6B" w:rsidRDefault="00F96B6B" w:rsidP="00343CCE">
            <w:pPr>
              <w:rPr>
                <w:rFonts w:ascii="Arial" w:hAnsi="Arial" w:cs="Arial"/>
                <w:lang w:val="en-GB"/>
              </w:rPr>
            </w:pPr>
          </w:p>
        </w:tc>
        <w:tc>
          <w:tcPr>
            <w:tcW w:w="535" w:type="dxa"/>
          </w:tcPr>
          <w:p w14:paraId="5582D9F7" w14:textId="77777777" w:rsidR="00F96B6B" w:rsidRDefault="00F96B6B" w:rsidP="00343CCE">
            <w:pPr>
              <w:rPr>
                <w:rFonts w:ascii="Arial" w:hAnsi="Arial" w:cs="Arial"/>
                <w:lang w:val="en-GB"/>
              </w:rPr>
            </w:pPr>
          </w:p>
        </w:tc>
        <w:tc>
          <w:tcPr>
            <w:tcW w:w="535" w:type="dxa"/>
          </w:tcPr>
          <w:p w14:paraId="17F0B592" w14:textId="77777777" w:rsidR="00F96B6B" w:rsidRDefault="00F96B6B" w:rsidP="00343CCE">
            <w:pPr>
              <w:rPr>
                <w:rFonts w:ascii="Arial" w:hAnsi="Arial" w:cs="Arial"/>
                <w:lang w:val="en-GB"/>
              </w:rPr>
            </w:pPr>
          </w:p>
        </w:tc>
        <w:tc>
          <w:tcPr>
            <w:tcW w:w="535" w:type="dxa"/>
          </w:tcPr>
          <w:p w14:paraId="0872578B" w14:textId="77777777" w:rsidR="00F96B6B" w:rsidRDefault="00F96B6B" w:rsidP="00343CCE">
            <w:pPr>
              <w:rPr>
                <w:rFonts w:ascii="Arial" w:hAnsi="Arial" w:cs="Arial"/>
                <w:lang w:val="en-GB"/>
              </w:rPr>
            </w:pPr>
          </w:p>
        </w:tc>
        <w:tc>
          <w:tcPr>
            <w:tcW w:w="535" w:type="dxa"/>
          </w:tcPr>
          <w:p w14:paraId="25951723" w14:textId="77777777" w:rsidR="00F96B6B" w:rsidRDefault="00F96B6B" w:rsidP="00343CCE">
            <w:pPr>
              <w:rPr>
                <w:rFonts w:ascii="Arial" w:hAnsi="Arial" w:cs="Arial"/>
                <w:lang w:val="en-GB"/>
              </w:rPr>
            </w:pPr>
          </w:p>
        </w:tc>
        <w:tc>
          <w:tcPr>
            <w:tcW w:w="524" w:type="dxa"/>
          </w:tcPr>
          <w:p w14:paraId="63A5508F" w14:textId="77777777" w:rsidR="00F96B6B" w:rsidRDefault="00F96B6B" w:rsidP="00343CCE">
            <w:pPr>
              <w:rPr>
                <w:rFonts w:ascii="Arial" w:hAnsi="Arial" w:cs="Arial"/>
                <w:lang w:val="en-GB"/>
              </w:rPr>
            </w:pPr>
          </w:p>
        </w:tc>
        <w:tc>
          <w:tcPr>
            <w:tcW w:w="535" w:type="dxa"/>
            <w:gridSpan w:val="2"/>
          </w:tcPr>
          <w:p w14:paraId="58107CA7" w14:textId="77777777" w:rsidR="00F96B6B" w:rsidRDefault="00F96B6B" w:rsidP="00343CCE">
            <w:pPr>
              <w:rPr>
                <w:rFonts w:ascii="Arial" w:hAnsi="Arial" w:cs="Arial"/>
                <w:lang w:val="en-GB"/>
              </w:rPr>
            </w:pPr>
          </w:p>
        </w:tc>
        <w:tc>
          <w:tcPr>
            <w:tcW w:w="535" w:type="dxa"/>
            <w:gridSpan w:val="2"/>
          </w:tcPr>
          <w:p w14:paraId="0B8AF26E" w14:textId="77777777" w:rsidR="00F96B6B" w:rsidRDefault="00F96B6B" w:rsidP="00343CCE">
            <w:pPr>
              <w:rPr>
                <w:rFonts w:ascii="Arial" w:hAnsi="Arial" w:cs="Arial"/>
                <w:lang w:val="en-GB"/>
              </w:rPr>
            </w:pPr>
          </w:p>
        </w:tc>
        <w:tc>
          <w:tcPr>
            <w:tcW w:w="535" w:type="dxa"/>
            <w:gridSpan w:val="2"/>
          </w:tcPr>
          <w:p w14:paraId="6C831EAE" w14:textId="77777777" w:rsidR="00F96B6B" w:rsidRDefault="00F96B6B" w:rsidP="00343CCE">
            <w:pPr>
              <w:rPr>
                <w:rFonts w:ascii="Arial" w:hAnsi="Arial" w:cs="Arial"/>
                <w:lang w:val="en-GB"/>
              </w:rPr>
            </w:pPr>
          </w:p>
        </w:tc>
        <w:tc>
          <w:tcPr>
            <w:tcW w:w="535" w:type="dxa"/>
            <w:gridSpan w:val="2"/>
          </w:tcPr>
          <w:p w14:paraId="7D3CE64E" w14:textId="77777777" w:rsidR="00F96B6B" w:rsidRDefault="00F96B6B" w:rsidP="00343CCE">
            <w:pPr>
              <w:rPr>
                <w:rFonts w:ascii="Arial" w:hAnsi="Arial" w:cs="Arial"/>
                <w:lang w:val="en-GB"/>
              </w:rPr>
            </w:pPr>
          </w:p>
        </w:tc>
        <w:tc>
          <w:tcPr>
            <w:tcW w:w="535" w:type="dxa"/>
            <w:gridSpan w:val="2"/>
          </w:tcPr>
          <w:p w14:paraId="245C2A29" w14:textId="77777777" w:rsidR="00F96B6B" w:rsidRDefault="00F96B6B" w:rsidP="00343CCE">
            <w:pPr>
              <w:rPr>
                <w:rFonts w:ascii="Arial" w:hAnsi="Arial" w:cs="Arial"/>
                <w:lang w:val="en-GB"/>
              </w:rPr>
            </w:pPr>
          </w:p>
        </w:tc>
        <w:tc>
          <w:tcPr>
            <w:tcW w:w="535" w:type="dxa"/>
            <w:gridSpan w:val="2"/>
          </w:tcPr>
          <w:p w14:paraId="7ECA290D" w14:textId="77777777" w:rsidR="00F96B6B" w:rsidRDefault="00F96B6B" w:rsidP="00343CCE">
            <w:pPr>
              <w:rPr>
                <w:rFonts w:ascii="Arial" w:hAnsi="Arial" w:cs="Arial"/>
                <w:lang w:val="en-GB"/>
              </w:rPr>
            </w:pPr>
          </w:p>
        </w:tc>
        <w:tc>
          <w:tcPr>
            <w:tcW w:w="535" w:type="dxa"/>
            <w:gridSpan w:val="2"/>
          </w:tcPr>
          <w:p w14:paraId="2C95E6D6" w14:textId="77777777" w:rsidR="00F96B6B" w:rsidRDefault="00F96B6B" w:rsidP="00343CCE">
            <w:pPr>
              <w:rPr>
                <w:rFonts w:ascii="Arial" w:hAnsi="Arial" w:cs="Arial"/>
                <w:lang w:val="en-GB"/>
              </w:rPr>
            </w:pPr>
          </w:p>
        </w:tc>
      </w:tr>
      <w:tr w:rsidR="00F96B6B" w:rsidRPr="004532DD" w14:paraId="57F8580D" w14:textId="77777777" w:rsidTr="004532DD">
        <w:trPr>
          <w:gridAfter w:val="1"/>
          <w:wAfter w:w="11" w:type="dxa"/>
          <w:trHeight w:val="63"/>
          <w:jc w:val="center"/>
        </w:trPr>
        <w:tc>
          <w:tcPr>
            <w:tcW w:w="2719" w:type="dxa"/>
          </w:tcPr>
          <w:p w14:paraId="0BC7D0AB" w14:textId="77777777" w:rsidR="00F96B6B" w:rsidRDefault="00F96B6B" w:rsidP="00343CCE">
            <w:pPr>
              <w:rPr>
                <w:rFonts w:ascii="Arial" w:hAnsi="Arial" w:cs="Arial"/>
                <w:lang w:val="en-GB"/>
              </w:rPr>
            </w:pPr>
          </w:p>
        </w:tc>
        <w:tc>
          <w:tcPr>
            <w:tcW w:w="535" w:type="dxa"/>
          </w:tcPr>
          <w:p w14:paraId="0B9CECE4" w14:textId="77777777" w:rsidR="00F96B6B" w:rsidRDefault="00F96B6B" w:rsidP="00343CCE">
            <w:pPr>
              <w:rPr>
                <w:rFonts w:ascii="Arial" w:hAnsi="Arial" w:cs="Arial"/>
                <w:lang w:val="en-GB"/>
              </w:rPr>
            </w:pPr>
          </w:p>
        </w:tc>
        <w:tc>
          <w:tcPr>
            <w:tcW w:w="535" w:type="dxa"/>
          </w:tcPr>
          <w:p w14:paraId="1E38A638" w14:textId="77777777" w:rsidR="00F96B6B" w:rsidRDefault="00F96B6B" w:rsidP="00343CCE">
            <w:pPr>
              <w:rPr>
                <w:rFonts w:ascii="Arial" w:hAnsi="Arial" w:cs="Arial"/>
                <w:lang w:val="en-GB"/>
              </w:rPr>
            </w:pPr>
          </w:p>
        </w:tc>
        <w:tc>
          <w:tcPr>
            <w:tcW w:w="535" w:type="dxa"/>
          </w:tcPr>
          <w:p w14:paraId="7E4D7F71" w14:textId="77777777" w:rsidR="00F96B6B" w:rsidRDefault="00F96B6B" w:rsidP="00343CCE">
            <w:pPr>
              <w:rPr>
                <w:rFonts w:ascii="Arial" w:hAnsi="Arial" w:cs="Arial"/>
                <w:lang w:val="en-GB"/>
              </w:rPr>
            </w:pPr>
          </w:p>
        </w:tc>
        <w:tc>
          <w:tcPr>
            <w:tcW w:w="535" w:type="dxa"/>
          </w:tcPr>
          <w:p w14:paraId="7E1F0EBA" w14:textId="77777777" w:rsidR="00F96B6B" w:rsidRDefault="00F96B6B" w:rsidP="00343CCE">
            <w:pPr>
              <w:rPr>
                <w:rFonts w:ascii="Arial" w:hAnsi="Arial" w:cs="Arial"/>
                <w:lang w:val="en-GB"/>
              </w:rPr>
            </w:pPr>
          </w:p>
        </w:tc>
        <w:tc>
          <w:tcPr>
            <w:tcW w:w="535" w:type="dxa"/>
          </w:tcPr>
          <w:p w14:paraId="0884FF5E" w14:textId="77777777" w:rsidR="00F96B6B" w:rsidRDefault="00F96B6B" w:rsidP="00343CCE">
            <w:pPr>
              <w:rPr>
                <w:rFonts w:ascii="Arial" w:hAnsi="Arial" w:cs="Arial"/>
                <w:lang w:val="en-GB"/>
              </w:rPr>
            </w:pPr>
          </w:p>
        </w:tc>
        <w:tc>
          <w:tcPr>
            <w:tcW w:w="535" w:type="dxa"/>
          </w:tcPr>
          <w:p w14:paraId="71456E1F" w14:textId="77777777" w:rsidR="00F96B6B" w:rsidRDefault="00F96B6B" w:rsidP="00343CCE">
            <w:pPr>
              <w:rPr>
                <w:rFonts w:ascii="Arial" w:hAnsi="Arial" w:cs="Arial"/>
                <w:lang w:val="en-GB"/>
              </w:rPr>
            </w:pPr>
          </w:p>
        </w:tc>
        <w:tc>
          <w:tcPr>
            <w:tcW w:w="535" w:type="dxa"/>
          </w:tcPr>
          <w:p w14:paraId="0F9E8537" w14:textId="77777777" w:rsidR="00F96B6B" w:rsidRDefault="00F96B6B" w:rsidP="00343CCE">
            <w:pPr>
              <w:rPr>
                <w:rFonts w:ascii="Arial" w:hAnsi="Arial" w:cs="Arial"/>
                <w:lang w:val="en-GB"/>
              </w:rPr>
            </w:pPr>
          </w:p>
        </w:tc>
        <w:tc>
          <w:tcPr>
            <w:tcW w:w="524" w:type="dxa"/>
          </w:tcPr>
          <w:p w14:paraId="4F693C76" w14:textId="77777777" w:rsidR="00F96B6B" w:rsidRDefault="00F96B6B" w:rsidP="00343CCE">
            <w:pPr>
              <w:rPr>
                <w:rFonts w:ascii="Arial" w:hAnsi="Arial" w:cs="Arial"/>
                <w:lang w:val="en-GB"/>
              </w:rPr>
            </w:pPr>
          </w:p>
        </w:tc>
        <w:tc>
          <w:tcPr>
            <w:tcW w:w="535" w:type="dxa"/>
            <w:gridSpan w:val="2"/>
          </w:tcPr>
          <w:p w14:paraId="13415E86" w14:textId="77777777" w:rsidR="00F96B6B" w:rsidRDefault="00F96B6B" w:rsidP="00343CCE">
            <w:pPr>
              <w:rPr>
                <w:rFonts w:ascii="Arial" w:hAnsi="Arial" w:cs="Arial"/>
                <w:lang w:val="en-GB"/>
              </w:rPr>
            </w:pPr>
          </w:p>
        </w:tc>
        <w:tc>
          <w:tcPr>
            <w:tcW w:w="535" w:type="dxa"/>
            <w:gridSpan w:val="2"/>
          </w:tcPr>
          <w:p w14:paraId="4DD4047C" w14:textId="77777777" w:rsidR="00F96B6B" w:rsidRDefault="00F96B6B" w:rsidP="00343CCE">
            <w:pPr>
              <w:rPr>
                <w:rFonts w:ascii="Arial" w:hAnsi="Arial" w:cs="Arial"/>
                <w:lang w:val="en-GB"/>
              </w:rPr>
            </w:pPr>
          </w:p>
        </w:tc>
        <w:tc>
          <w:tcPr>
            <w:tcW w:w="535" w:type="dxa"/>
            <w:gridSpan w:val="2"/>
          </w:tcPr>
          <w:p w14:paraId="59BCDFAA" w14:textId="77777777" w:rsidR="00F96B6B" w:rsidRDefault="00F96B6B" w:rsidP="00343CCE">
            <w:pPr>
              <w:rPr>
                <w:rFonts w:ascii="Arial" w:hAnsi="Arial" w:cs="Arial"/>
                <w:lang w:val="en-GB"/>
              </w:rPr>
            </w:pPr>
          </w:p>
        </w:tc>
        <w:tc>
          <w:tcPr>
            <w:tcW w:w="535" w:type="dxa"/>
            <w:gridSpan w:val="2"/>
          </w:tcPr>
          <w:p w14:paraId="3DDD55B3" w14:textId="77777777" w:rsidR="00F96B6B" w:rsidRDefault="00F96B6B" w:rsidP="00343CCE">
            <w:pPr>
              <w:rPr>
                <w:rFonts w:ascii="Arial" w:hAnsi="Arial" w:cs="Arial"/>
                <w:lang w:val="en-GB"/>
              </w:rPr>
            </w:pPr>
          </w:p>
        </w:tc>
        <w:tc>
          <w:tcPr>
            <w:tcW w:w="535" w:type="dxa"/>
            <w:gridSpan w:val="2"/>
          </w:tcPr>
          <w:p w14:paraId="6F2D7ECE" w14:textId="77777777" w:rsidR="00F96B6B" w:rsidRDefault="00F96B6B" w:rsidP="00343CCE">
            <w:pPr>
              <w:rPr>
                <w:rFonts w:ascii="Arial" w:hAnsi="Arial" w:cs="Arial"/>
                <w:lang w:val="en-GB"/>
              </w:rPr>
            </w:pPr>
          </w:p>
        </w:tc>
        <w:tc>
          <w:tcPr>
            <w:tcW w:w="535" w:type="dxa"/>
            <w:gridSpan w:val="2"/>
          </w:tcPr>
          <w:p w14:paraId="3F668951" w14:textId="77777777" w:rsidR="00F96B6B" w:rsidRDefault="00F96B6B" w:rsidP="00343CCE">
            <w:pPr>
              <w:rPr>
                <w:rFonts w:ascii="Arial" w:hAnsi="Arial" w:cs="Arial"/>
                <w:lang w:val="en-GB"/>
              </w:rPr>
            </w:pPr>
          </w:p>
        </w:tc>
        <w:tc>
          <w:tcPr>
            <w:tcW w:w="535" w:type="dxa"/>
            <w:gridSpan w:val="2"/>
          </w:tcPr>
          <w:p w14:paraId="5BAEB23B" w14:textId="77777777" w:rsidR="00F96B6B" w:rsidRDefault="00F96B6B" w:rsidP="00343CCE">
            <w:pPr>
              <w:rPr>
                <w:rFonts w:ascii="Arial" w:hAnsi="Arial" w:cs="Arial"/>
                <w:lang w:val="en-GB"/>
              </w:rPr>
            </w:pPr>
          </w:p>
        </w:tc>
      </w:tr>
      <w:tr w:rsidR="00343CCE" w14:paraId="4611A697" w14:textId="77777777" w:rsidTr="00072EF0">
        <w:trPr>
          <w:jc w:val="center"/>
        </w:trPr>
        <w:tc>
          <w:tcPr>
            <w:tcW w:w="2719" w:type="dxa"/>
          </w:tcPr>
          <w:p w14:paraId="06EED964" w14:textId="77777777" w:rsidR="00343CCE" w:rsidRPr="004C1FFF" w:rsidRDefault="004C1FFF" w:rsidP="00343CCE">
            <w:pPr>
              <w:spacing w:line="360" w:lineRule="auto"/>
              <w:rPr>
                <w:rFonts w:ascii="Arial" w:hAnsi="Arial" w:cs="Arial"/>
                <w:b/>
                <w:lang w:val="en-GB"/>
              </w:rPr>
            </w:pPr>
            <w:r w:rsidRPr="004C1FFF">
              <w:rPr>
                <w:rFonts w:ascii="Arial" w:hAnsi="Arial" w:cs="Arial"/>
                <w:b/>
                <w:lang w:val="en-GB"/>
              </w:rPr>
              <w:t>Report</w:t>
            </w:r>
          </w:p>
        </w:tc>
        <w:tc>
          <w:tcPr>
            <w:tcW w:w="1605" w:type="dxa"/>
            <w:gridSpan w:val="3"/>
          </w:tcPr>
          <w:p w14:paraId="1416901F" w14:textId="77777777" w:rsidR="00343CCE" w:rsidRDefault="00343CCE" w:rsidP="00343CCE">
            <w:pPr>
              <w:spacing w:line="360" w:lineRule="auto"/>
              <w:rPr>
                <w:rFonts w:ascii="Arial" w:hAnsi="Arial" w:cs="Arial"/>
                <w:lang w:val="en-GB"/>
              </w:rPr>
            </w:pPr>
          </w:p>
        </w:tc>
        <w:tc>
          <w:tcPr>
            <w:tcW w:w="1605" w:type="dxa"/>
            <w:gridSpan w:val="3"/>
          </w:tcPr>
          <w:p w14:paraId="40A3B0FB" w14:textId="609D4519" w:rsidR="00343CCE" w:rsidRDefault="00343CCE" w:rsidP="00343CCE">
            <w:pPr>
              <w:spacing w:line="360" w:lineRule="auto"/>
              <w:rPr>
                <w:rFonts w:ascii="Arial" w:hAnsi="Arial" w:cs="Arial"/>
                <w:lang w:val="en-GB"/>
              </w:rPr>
            </w:pPr>
          </w:p>
        </w:tc>
        <w:tc>
          <w:tcPr>
            <w:tcW w:w="1605" w:type="dxa"/>
            <w:gridSpan w:val="5"/>
          </w:tcPr>
          <w:p w14:paraId="62C95E1B" w14:textId="77777777" w:rsidR="00343CCE" w:rsidRDefault="00343CCE" w:rsidP="00343CCE">
            <w:pPr>
              <w:spacing w:line="360" w:lineRule="auto"/>
              <w:rPr>
                <w:rFonts w:ascii="Arial" w:hAnsi="Arial" w:cs="Arial"/>
                <w:lang w:val="en-GB"/>
              </w:rPr>
            </w:pPr>
          </w:p>
        </w:tc>
        <w:tc>
          <w:tcPr>
            <w:tcW w:w="1605" w:type="dxa"/>
            <w:gridSpan w:val="6"/>
          </w:tcPr>
          <w:p w14:paraId="622C123D" w14:textId="77777777" w:rsidR="00343CCE" w:rsidRDefault="00343CCE" w:rsidP="00343CCE">
            <w:pPr>
              <w:spacing w:line="360" w:lineRule="auto"/>
              <w:rPr>
                <w:rFonts w:ascii="Arial" w:hAnsi="Arial" w:cs="Arial"/>
                <w:lang w:val="en-GB"/>
              </w:rPr>
            </w:pPr>
          </w:p>
        </w:tc>
        <w:tc>
          <w:tcPr>
            <w:tcW w:w="1605" w:type="dxa"/>
            <w:gridSpan w:val="6"/>
          </w:tcPr>
          <w:p w14:paraId="4FC4A598" w14:textId="77777777" w:rsidR="00343CCE" w:rsidRDefault="00343CCE" w:rsidP="00343CCE">
            <w:pPr>
              <w:spacing w:line="360" w:lineRule="auto"/>
              <w:rPr>
                <w:rFonts w:ascii="Arial" w:hAnsi="Arial" w:cs="Arial"/>
                <w:lang w:val="en-GB"/>
              </w:rPr>
            </w:pPr>
          </w:p>
        </w:tc>
      </w:tr>
      <w:tr w:rsidR="004532DD" w14:paraId="424EA573" w14:textId="77777777" w:rsidTr="00CD6EFC">
        <w:trPr>
          <w:jc w:val="center"/>
        </w:trPr>
        <w:tc>
          <w:tcPr>
            <w:tcW w:w="2719" w:type="dxa"/>
          </w:tcPr>
          <w:p w14:paraId="2E30B7B0" w14:textId="77777777" w:rsidR="004532DD" w:rsidRDefault="004532DD" w:rsidP="00343CCE">
            <w:pPr>
              <w:spacing w:line="360" w:lineRule="auto"/>
              <w:rPr>
                <w:rFonts w:ascii="Arial" w:hAnsi="Arial" w:cs="Arial"/>
                <w:lang w:val="en-GB"/>
              </w:rPr>
            </w:pPr>
            <w:r>
              <w:rPr>
                <w:rFonts w:ascii="Arial" w:hAnsi="Arial" w:cs="Arial"/>
                <w:lang w:val="en-GB"/>
              </w:rPr>
              <w:t>Write introduction and methodology</w:t>
            </w:r>
          </w:p>
          <w:p w14:paraId="3588CD42" w14:textId="7B0BA543" w:rsidR="004532DD" w:rsidRPr="004C1FFF" w:rsidRDefault="004532DD" w:rsidP="00343CCE">
            <w:pPr>
              <w:spacing w:line="360" w:lineRule="auto"/>
              <w:rPr>
                <w:rFonts w:ascii="Arial" w:hAnsi="Arial" w:cs="Arial"/>
                <w:lang w:val="en-GB"/>
              </w:rPr>
            </w:pPr>
          </w:p>
        </w:tc>
        <w:tc>
          <w:tcPr>
            <w:tcW w:w="535" w:type="dxa"/>
          </w:tcPr>
          <w:p w14:paraId="60C93361" w14:textId="77777777" w:rsidR="004532DD" w:rsidRDefault="004532DD" w:rsidP="00343CCE">
            <w:pPr>
              <w:spacing w:line="360" w:lineRule="auto"/>
              <w:rPr>
                <w:rFonts w:ascii="Arial" w:hAnsi="Arial" w:cs="Arial"/>
                <w:lang w:val="en-GB"/>
              </w:rPr>
            </w:pPr>
          </w:p>
        </w:tc>
        <w:tc>
          <w:tcPr>
            <w:tcW w:w="535" w:type="dxa"/>
          </w:tcPr>
          <w:p w14:paraId="21C4EBCE" w14:textId="77777777" w:rsidR="004532DD" w:rsidRDefault="004532DD" w:rsidP="00343CCE">
            <w:pPr>
              <w:spacing w:line="360" w:lineRule="auto"/>
              <w:rPr>
                <w:rFonts w:ascii="Arial" w:hAnsi="Arial" w:cs="Arial"/>
                <w:lang w:val="en-GB"/>
              </w:rPr>
            </w:pPr>
          </w:p>
        </w:tc>
        <w:tc>
          <w:tcPr>
            <w:tcW w:w="535" w:type="dxa"/>
          </w:tcPr>
          <w:p w14:paraId="5C372608" w14:textId="56E315D3" w:rsidR="004532DD" w:rsidRDefault="004532DD" w:rsidP="00343CCE">
            <w:pPr>
              <w:spacing w:line="360" w:lineRule="auto"/>
              <w:rPr>
                <w:rFonts w:ascii="Arial" w:hAnsi="Arial" w:cs="Arial"/>
                <w:lang w:val="en-GB"/>
              </w:rPr>
            </w:pPr>
          </w:p>
        </w:tc>
        <w:tc>
          <w:tcPr>
            <w:tcW w:w="535" w:type="dxa"/>
          </w:tcPr>
          <w:p w14:paraId="51AB4667" w14:textId="01EF8F44" w:rsidR="004532DD" w:rsidRDefault="004532DD" w:rsidP="00343CCE">
            <w:pPr>
              <w:spacing w:line="360" w:lineRule="auto"/>
              <w:rPr>
                <w:rFonts w:ascii="Arial" w:hAnsi="Arial" w:cs="Arial"/>
                <w:lang w:val="en-GB"/>
              </w:rPr>
            </w:pPr>
          </w:p>
        </w:tc>
        <w:tc>
          <w:tcPr>
            <w:tcW w:w="535" w:type="dxa"/>
          </w:tcPr>
          <w:p w14:paraId="32B8B4A3" w14:textId="222E4272" w:rsidR="004532DD" w:rsidRDefault="004532DD" w:rsidP="00343CCE">
            <w:pPr>
              <w:spacing w:line="360" w:lineRule="auto"/>
              <w:rPr>
                <w:rFonts w:ascii="Arial" w:hAnsi="Arial" w:cs="Arial"/>
                <w:lang w:val="en-GB"/>
              </w:rPr>
            </w:pPr>
          </w:p>
        </w:tc>
        <w:tc>
          <w:tcPr>
            <w:tcW w:w="535" w:type="dxa"/>
          </w:tcPr>
          <w:p w14:paraId="4ABADE91" w14:textId="4E05DAE4" w:rsidR="004532DD" w:rsidRDefault="004532DD" w:rsidP="00343CCE">
            <w:pPr>
              <w:spacing w:line="360" w:lineRule="auto"/>
              <w:rPr>
                <w:rFonts w:ascii="Arial" w:hAnsi="Arial" w:cs="Arial"/>
                <w:lang w:val="en-GB"/>
              </w:rPr>
            </w:pPr>
          </w:p>
        </w:tc>
        <w:tc>
          <w:tcPr>
            <w:tcW w:w="535" w:type="dxa"/>
          </w:tcPr>
          <w:p w14:paraId="1D4CDDC3" w14:textId="77777777" w:rsidR="004532DD" w:rsidRDefault="004532DD" w:rsidP="00343CCE">
            <w:pPr>
              <w:spacing w:line="360" w:lineRule="auto"/>
              <w:rPr>
                <w:rFonts w:ascii="Arial" w:hAnsi="Arial" w:cs="Arial"/>
                <w:lang w:val="en-GB"/>
              </w:rPr>
            </w:pPr>
          </w:p>
        </w:tc>
        <w:tc>
          <w:tcPr>
            <w:tcW w:w="535" w:type="dxa"/>
            <w:gridSpan w:val="2"/>
          </w:tcPr>
          <w:p w14:paraId="28E452B0" w14:textId="77777777" w:rsidR="004532DD" w:rsidRDefault="004532DD" w:rsidP="00343CCE">
            <w:pPr>
              <w:spacing w:line="360" w:lineRule="auto"/>
              <w:rPr>
                <w:rFonts w:ascii="Arial" w:hAnsi="Arial" w:cs="Arial"/>
                <w:lang w:val="en-GB"/>
              </w:rPr>
            </w:pPr>
          </w:p>
        </w:tc>
        <w:tc>
          <w:tcPr>
            <w:tcW w:w="535" w:type="dxa"/>
            <w:gridSpan w:val="2"/>
          </w:tcPr>
          <w:p w14:paraId="7DF93C76" w14:textId="5E452297" w:rsidR="004532DD" w:rsidRDefault="004532DD" w:rsidP="00343CCE">
            <w:pPr>
              <w:spacing w:line="360" w:lineRule="auto"/>
              <w:rPr>
                <w:rFonts w:ascii="Arial" w:hAnsi="Arial" w:cs="Arial"/>
                <w:lang w:val="en-GB"/>
              </w:rPr>
            </w:pPr>
          </w:p>
        </w:tc>
        <w:tc>
          <w:tcPr>
            <w:tcW w:w="535" w:type="dxa"/>
            <w:gridSpan w:val="2"/>
          </w:tcPr>
          <w:p w14:paraId="3D0EE4A3" w14:textId="77777777" w:rsidR="004532DD" w:rsidRDefault="004532DD" w:rsidP="00343CCE">
            <w:pPr>
              <w:spacing w:line="360" w:lineRule="auto"/>
              <w:rPr>
                <w:rFonts w:ascii="Arial" w:hAnsi="Arial" w:cs="Arial"/>
                <w:lang w:val="en-GB"/>
              </w:rPr>
            </w:pPr>
          </w:p>
        </w:tc>
        <w:tc>
          <w:tcPr>
            <w:tcW w:w="535" w:type="dxa"/>
            <w:gridSpan w:val="2"/>
          </w:tcPr>
          <w:p w14:paraId="7F66289D" w14:textId="77777777" w:rsidR="004532DD" w:rsidRDefault="004532DD" w:rsidP="00343CCE">
            <w:pPr>
              <w:spacing w:line="360" w:lineRule="auto"/>
              <w:rPr>
                <w:rFonts w:ascii="Arial" w:hAnsi="Arial" w:cs="Arial"/>
                <w:lang w:val="en-GB"/>
              </w:rPr>
            </w:pPr>
          </w:p>
        </w:tc>
        <w:tc>
          <w:tcPr>
            <w:tcW w:w="535" w:type="dxa"/>
            <w:gridSpan w:val="2"/>
          </w:tcPr>
          <w:p w14:paraId="5D916843" w14:textId="46155FF4" w:rsidR="004532DD" w:rsidRDefault="004532DD" w:rsidP="00343CCE">
            <w:pPr>
              <w:spacing w:line="360" w:lineRule="auto"/>
              <w:rPr>
                <w:rFonts w:ascii="Arial" w:hAnsi="Arial" w:cs="Arial"/>
                <w:lang w:val="en-GB"/>
              </w:rPr>
            </w:pPr>
          </w:p>
        </w:tc>
        <w:tc>
          <w:tcPr>
            <w:tcW w:w="535" w:type="dxa"/>
            <w:gridSpan w:val="2"/>
          </w:tcPr>
          <w:p w14:paraId="5E32A6A8" w14:textId="77777777" w:rsidR="004532DD" w:rsidRDefault="004532DD" w:rsidP="00343CCE">
            <w:pPr>
              <w:rPr>
                <w:rFonts w:ascii="Arial" w:hAnsi="Arial" w:cs="Arial"/>
                <w:lang w:val="en-GB"/>
              </w:rPr>
            </w:pPr>
          </w:p>
        </w:tc>
        <w:tc>
          <w:tcPr>
            <w:tcW w:w="535" w:type="dxa"/>
            <w:gridSpan w:val="2"/>
          </w:tcPr>
          <w:p w14:paraId="583074B7" w14:textId="77777777" w:rsidR="004532DD" w:rsidRDefault="004532DD" w:rsidP="00343CCE">
            <w:pPr>
              <w:rPr>
                <w:rFonts w:ascii="Arial" w:hAnsi="Arial" w:cs="Arial"/>
                <w:lang w:val="en-GB"/>
              </w:rPr>
            </w:pPr>
          </w:p>
        </w:tc>
        <w:tc>
          <w:tcPr>
            <w:tcW w:w="535" w:type="dxa"/>
            <w:gridSpan w:val="2"/>
          </w:tcPr>
          <w:p w14:paraId="2E59B3AC" w14:textId="052B0385" w:rsidR="004532DD" w:rsidRDefault="004532DD" w:rsidP="00343CCE">
            <w:pPr>
              <w:spacing w:line="360" w:lineRule="auto"/>
              <w:rPr>
                <w:rFonts w:ascii="Arial" w:hAnsi="Arial" w:cs="Arial"/>
                <w:lang w:val="en-GB"/>
              </w:rPr>
            </w:pPr>
          </w:p>
        </w:tc>
      </w:tr>
      <w:tr w:rsidR="004532DD" w:rsidRPr="00166345" w14:paraId="2FFEA123" w14:textId="77777777" w:rsidTr="00CD6EFC">
        <w:trPr>
          <w:jc w:val="center"/>
        </w:trPr>
        <w:tc>
          <w:tcPr>
            <w:tcW w:w="2719" w:type="dxa"/>
          </w:tcPr>
          <w:p w14:paraId="25D92F9A" w14:textId="77777777" w:rsidR="004532DD" w:rsidRDefault="004532DD" w:rsidP="004532DD">
            <w:pPr>
              <w:spacing w:line="360" w:lineRule="auto"/>
              <w:rPr>
                <w:rFonts w:ascii="Arial" w:hAnsi="Arial" w:cs="Arial"/>
                <w:lang w:val="en-GB"/>
              </w:rPr>
            </w:pPr>
            <w:r>
              <w:rPr>
                <w:rFonts w:ascii="Arial" w:hAnsi="Arial" w:cs="Arial"/>
                <w:lang w:val="en-GB"/>
              </w:rPr>
              <w:t>Analyse and code data from interviews</w:t>
            </w:r>
          </w:p>
          <w:p w14:paraId="5E2E100E" w14:textId="77777777" w:rsidR="004532DD" w:rsidRDefault="004532DD" w:rsidP="00343CCE">
            <w:pPr>
              <w:spacing w:line="360" w:lineRule="auto"/>
              <w:rPr>
                <w:rFonts w:ascii="Arial" w:hAnsi="Arial" w:cs="Arial"/>
                <w:lang w:val="en-GB"/>
              </w:rPr>
            </w:pPr>
          </w:p>
        </w:tc>
        <w:tc>
          <w:tcPr>
            <w:tcW w:w="535" w:type="dxa"/>
          </w:tcPr>
          <w:p w14:paraId="1425F605" w14:textId="77777777" w:rsidR="004532DD" w:rsidRDefault="004532DD" w:rsidP="00343CCE">
            <w:pPr>
              <w:rPr>
                <w:rFonts w:ascii="Arial" w:hAnsi="Arial" w:cs="Arial"/>
                <w:lang w:val="en-GB"/>
              </w:rPr>
            </w:pPr>
          </w:p>
        </w:tc>
        <w:tc>
          <w:tcPr>
            <w:tcW w:w="535" w:type="dxa"/>
          </w:tcPr>
          <w:p w14:paraId="0F5BCCA6" w14:textId="77777777" w:rsidR="004532DD" w:rsidRDefault="004532DD" w:rsidP="00343CCE">
            <w:pPr>
              <w:rPr>
                <w:rFonts w:ascii="Arial" w:hAnsi="Arial" w:cs="Arial"/>
                <w:lang w:val="en-GB"/>
              </w:rPr>
            </w:pPr>
          </w:p>
        </w:tc>
        <w:tc>
          <w:tcPr>
            <w:tcW w:w="535" w:type="dxa"/>
          </w:tcPr>
          <w:p w14:paraId="282ADCC7" w14:textId="619B0BF1" w:rsidR="004532DD" w:rsidRDefault="004532DD" w:rsidP="00343CCE">
            <w:pPr>
              <w:spacing w:line="360" w:lineRule="auto"/>
              <w:rPr>
                <w:rFonts w:ascii="Arial" w:hAnsi="Arial" w:cs="Arial"/>
                <w:lang w:val="en-GB"/>
              </w:rPr>
            </w:pPr>
          </w:p>
        </w:tc>
        <w:tc>
          <w:tcPr>
            <w:tcW w:w="535" w:type="dxa"/>
          </w:tcPr>
          <w:p w14:paraId="0EEE506A" w14:textId="77777777" w:rsidR="004532DD" w:rsidRDefault="004532DD" w:rsidP="00343CCE">
            <w:pPr>
              <w:rPr>
                <w:rFonts w:ascii="Arial" w:hAnsi="Arial" w:cs="Arial"/>
                <w:lang w:val="en-GB"/>
              </w:rPr>
            </w:pPr>
          </w:p>
        </w:tc>
        <w:tc>
          <w:tcPr>
            <w:tcW w:w="535" w:type="dxa"/>
          </w:tcPr>
          <w:p w14:paraId="678FA96E" w14:textId="77777777" w:rsidR="004532DD" w:rsidRDefault="004532DD" w:rsidP="00343CCE">
            <w:pPr>
              <w:rPr>
                <w:rFonts w:ascii="Arial" w:hAnsi="Arial" w:cs="Arial"/>
                <w:lang w:val="en-GB"/>
              </w:rPr>
            </w:pPr>
          </w:p>
        </w:tc>
        <w:tc>
          <w:tcPr>
            <w:tcW w:w="535" w:type="dxa"/>
          </w:tcPr>
          <w:p w14:paraId="0F648328" w14:textId="60D9646B" w:rsidR="004532DD" w:rsidRDefault="004532DD" w:rsidP="00343CCE">
            <w:pPr>
              <w:spacing w:line="360" w:lineRule="auto"/>
              <w:rPr>
                <w:rFonts w:ascii="Arial" w:hAnsi="Arial" w:cs="Arial"/>
                <w:lang w:val="en-GB"/>
              </w:rPr>
            </w:pPr>
          </w:p>
        </w:tc>
        <w:tc>
          <w:tcPr>
            <w:tcW w:w="535" w:type="dxa"/>
          </w:tcPr>
          <w:p w14:paraId="7E5FEE4C" w14:textId="77777777" w:rsidR="004532DD" w:rsidRDefault="004532DD" w:rsidP="00343CCE">
            <w:pPr>
              <w:rPr>
                <w:rFonts w:ascii="Arial" w:hAnsi="Arial" w:cs="Arial"/>
                <w:lang w:val="en-GB"/>
              </w:rPr>
            </w:pPr>
          </w:p>
        </w:tc>
        <w:tc>
          <w:tcPr>
            <w:tcW w:w="535" w:type="dxa"/>
            <w:gridSpan w:val="2"/>
          </w:tcPr>
          <w:p w14:paraId="4145E44D" w14:textId="77777777" w:rsidR="004532DD" w:rsidRDefault="004532DD" w:rsidP="00343CCE">
            <w:pPr>
              <w:rPr>
                <w:rFonts w:ascii="Arial" w:hAnsi="Arial" w:cs="Arial"/>
                <w:lang w:val="en-GB"/>
              </w:rPr>
            </w:pPr>
          </w:p>
        </w:tc>
        <w:tc>
          <w:tcPr>
            <w:tcW w:w="535" w:type="dxa"/>
            <w:gridSpan w:val="2"/>
          </w:tcPr>
          <w:p w14:paraId="1E08463D" w14:textId="38ADCB60" w:rsidR="004532DD" w:rsidRDefault="004532DD" w:rsidP="00343CCE">
            <w:pPr>
              <w:spacing w:line="360" w:lineRule="auto"/>
              <w:rPr>
                <w:rFonts w:ascii="Arial" w:hAnsi="Arial" w:cs="Arial"/>
                <w:lang w:val="en-GB"/>
              </w:rPr>
            </w:pPr>
          </w:p>
        </w:tc>
        <w:tc>
          <w:tcPr>
            <w:tcW w:w="535" w:type="dxa"/>
            <w:gridSpan w:val="2"/>
          </w:tcPr>
          <w:p w14:paraId="61D2D897" w14:textId="77777777" w:rsidR="004532DD" w:rsidRDefault="004532DD" w:rsidP="00343CCE">
            <w:pPr>
              <w:rPr>
                <w:rFonts w:ascii="Arial" w:hAnsi="Arial" w:cs="Arial"/>
                <w:lang w:val="en-GB"/>
              </w:rPr>
            </w:pPr>
          </w:p>
        </w:tc>
        <w:tc>
          <w:tcPr>
            <w:tcW w:w="535" w:type="dxa"/>
            <w:gridSpan w:val="2"/>
          </w:tcPr>
          <w:p w14:paraId="70CBF8B0" w14:textId="77777777" w:rsidR="004532DD" w:rsidRDefault="004532DD" w:rsidP="00343CCE">
            <w:pPr>
              <w:rPr>
                <w:rFonts w:ascii="Arial" w:hAnsi="Arial" w:cs="Arial"/>
                <w:lang w:val="en-GB"/>
              </w:rPr>
            </w:pPr>
          </w:p>
        </w:tc>
        <w:tc>
          <w:tcPr>
            <w:tcW w:w="535" w:type="dxa"/>
            <w:gridSpan w:val="2"/>
          </w:tcPr>
          <w:p w14:paraId="3E7B482F" w14:textId="7ECB8C50" w:rsidR="004532DD" w:rsidRDefault="004532DD" w:rsidP="00343CCE">
            <w:pPr>
              <w:spacing w:line="360" w:lineRule="auto"/>
              <w:rPr>
                <w:rFonts w:ascii="Arial" w:hAnsi="Arial" w:cs="Arial"/>
                <w:lang w:val="en-GB"/>
              </w:rPr>
            </w:pPr>
          </w:p>
        </w:tc>
        <w:tc>
          <w:tcPr>
            <w:tcW w:w="535" w:type="dxa"/>
            <w:gridSpan w:val="2"/>
          </w:tcPr>
          <w:p w14:paraId="1225A5D6" w14:textId="77777777" w:rsidR="004532DD" w:rsidRDefault="004532DD" w:rsidP="00343CCE">
            <w:pPr>
              <w:rPr>
                <w:rFonts w:ascii="Arial" w:hAnsi="Arial" w:cs="Arial"/>
                <w:lang w:val="en-GB"/>
              </w:rPr>
            </w:pPr>
          </w:p>
        </w:tc>
        <w:tc>
          <w:tcPr>
            <w:tcW w:w="535" w:type="dxa"/>
            <w:gridSpan w:val="2"/>
          </w:tcPr>
          <w:p w14:paraId="4957CA73" w14:textId="77777777" w:rsidR="004532DD" w:rsidRDefault="004532DD" w:rsidP="00343CCE">
            <w:pPr>
              <w:rPr>
                <w:rFonts w:ascii="Arial" w:hAnsi="Arial" w:cs="Arial"/>
                <w:lang w:val="en-GB"/>
              </w:rPr>
            </w:pPr>
          </w:p>
        </w:tc>
        <w:tc>
          <w:tcPr>
            <w:tcW w:w="535" w:type="dxa"/>
            <w:gridSpan w:val="2"/>
          </w:tcPr>
          <w:p w14:paraId="1A8D0B7E" w14:textId="162B31E4" w:rsidR="004532DD" w:rsidRDefault="004532DD" w:rsidP="00343CCE">
            <w:pPr>
              <w:spacing w:line="360" w:lineRule="auto"/>
              <w:rPr>
                <w:rFonts w:ascii="Arial" w:hAnsi="Arial" w:cs="Arial"/>
                <w:lang w:val="en-GB"/>
              </w:rPr>
            </w:pPr>
          </w:p>
        </w:tc>
      </w:tr>
      <w:tr w:rsidR="004532DD" w14:paraId="3761A06A" w14:textId="77777777" w:rsidTr="004532DD">
        <w:trPr>
          <w:trHeight w:val="1042"/>
          <w:jc w:val="center"/>
        </w:trPr>
        <w:tc>
          <w:tcPr>
            <w:tcW w:w="2719" w:type="dxa"/>
          </w:tcPr>
          <w:p w14:paraId="22D8482C" w14:textId="77777777" w:rsidR="004532DD" w:rsidRDefault="004532DD" w:rsidP="004532DD">
            <w:pPr>
              <w:spacing w:line="360" w:lineRule="auto"/>
              <w:rPr>
                <w:rFonts w:ascii="Arial" w:hAnsi="Arial" w:cs="Arial"/>
                <w:lang w:val="en-GB"/>
              </w:rPr>
            </w:pPr>
            <w:r>
              <w:rPr>
                <w:rFonts w:ascii="Arial" w:hAnsi="Arial" w:cs="Arial"/>
                <w:lang w:val="en-GB"/>
              </w:rPr>
              <w:t>Write results and findings</w:t>
            </w:r>
          </w:p>
          <w:p w14:paraId="12E665E7" w14:textId="7C1CDC68" w:rsidR="004532DD" w:rsidRDefault="004532DD" w:rsidP="00343CCE">
            <w:pPr>
              <w:spacing w:line="360" w:lineRule="auto"/>
              <w:rPr>
                <w:rFonts w:ascii="Arial" w:hAnsi="Arial" w:cs="Arial"/>
                <w:lang w:val="en-GB"/>
              </w:rPr>
            </w:pPr>
          </w:p>
        </w:tc>
        <w:tc>
          <w:tcPr>
            <w:tcW w:w="535" w:type="dxa"/>
          </w:tcPr>
          <w:p w14:paraId="0383CC50" w14:textId="77777777" w:rsidR="004532DD" w:rsidRDefault="004532DD" w:rsidP="00343CCE">
            <w:pPr>
              <w:rPr>
                <w:rFonts w:ascii="Arial" w:hAnsi="Arial" w:cs="Arial"/>
                <w:lang w:val="en-GB"/>
              </w:rPr>
            </w:pPr>
          </w:p>
        </w:tc>
        <w:tc>
          <w:tcPr>
            <w:tcW w:w="535" w:type="dxa"/>
          </w:tcPr>
          <w:p w14:paraId="7241BB3A" w14:textId="77777777" w:rsidR="004532DD" w:rsidRDefault="004532DD" w:rsidP="00343CCE">
            <w:pPr>
              <w:rPr>
                <w:rFonts w:ascii="Arial" w:hAnsi="Arial" w:cs="Arial"/>
                <w:lang w:val="en-GB"/>
              </w:rPr>
            </w:pPr>
          </w:p>
        </w:tc>
        <w:tc>
          <w:tcPr>
            <w:tcW w:w="535" w:type="dxa"/>
          </w:tcPr>
          <w:p w14:paraId="2BE019B3" w14:textId="6AA2D2F4" w:rsidR="004532DD" w:rsidRDefault="004532DD" w:rsidP="00343CCE">
            <w:pPr>
              <w:spacing w:line="360" w:lineRule="auto"/>
              <w:rPr>
                <w:rFonts w:ascii="Arial" w:hAnsi="Arial" w:cs="Arial"/>
                <w:lang w:val="en-GB"/>
              </w:rPr>
            </w:pPr>
          </w:p>
        </w:tc>
        <w:tc>
          <w:tcPr>
            <w:tcW w:w="535" w:type="dxa"/>
          </w:tcPr>
          <w:p w14:paraId="450DC68A" w14:textId="77777777" w:rsidR="004532DD" w:rsidRDefault="004532DD" w:rsidP="00343CCE">
            <w:pPr>
              <w:rPr>
                <w:rFonts w:ascii="Arial" w:hAnsi="Arial" w:cs="Arial"/>
                <w:lang w:val="en-GB"/>
              </w:rPr>
            </w:pPr>
          </w:p>
        </w:tc>
        <w:tc>
          <w:tcPr>
            <w:tcW w:w="535" w:type="dxa"/>
          </w:tcPr>
          <w:p w14:paraId="3C867C0B" w14:textId="77777777" w:rsidR="004532DD" w:rsidRDefault="004532DD" w:rsidP="00343CCE">
            <w:pPr>
              <w:rPr>
                <w:rFonts w:ascii="Arial" w:hAnsi="Arial" w:cs="Arial"/>
                <w:lang w:val="en-GB"/>
              </w:rPr>
            </w:pPr>
          </w:p>
        </w:tc>
        <w:tc>
          <w:tcPr>
            <w:tcW w:w="535" w:type="dxa"/>
          </w:tcPr>
          <w:p w14:paraId="4F46A624" w14:textId="2AACDFAD" w:rsidR="004532DD" w:rsidRDefault="004532DD" w:rsidP="00343CCE">
            <w:pPr>
              <w:spacing w:line="360" w:lineRule="auto"/>
              <w:rPr>
                <w:rFonts w:ascii="Arial" w:hAnsi="Arial" w:cs="Arial"/>
                <w:lang w:val="en-GB"/>
              </w:rPr>
            </w:pPr>
          </w:p>
        </w:tc>
        <w:tc>
          <w:tcPr>
            <w:tcW w:w="535" w:type="dxa"/>
          </w:tcPr>
          <w:p w14:paraId="0540CF40" w14:textId="77777777" w:rsidR="004532DD" w:rsidRDefault="004532DD" w:rsidP="00343CCE">
            <w:pPr>
              <w:rPr>
                <w:rFonts w:ascii="Arial" w:hAnsi="Arial" w:cs="Arial"/>
                <w:lang w:val="en-GB"/>
              </w:rPr>
            </w:pPr>
          </w:p>
        </w:tc>
        <w:tc>
          <w:tcPr>
            <w:tcW w:w="535" w:type="dxa"/>
            <w:gridSpan w:val="2"/>
          </w:tcPr>
          <w:p w14:paraId="225B8C6A" w14:textId="77777777" w:rsidR="004532DD" w:rsidRDefault="004532DD" w:rsidP="00343CCE">
            <w:pPr>
              <w:rPr>
                <w:rFonts w:ascii="Arial" w:hAnsi="Arial" w:cs="Arial"/>
                <w:lang w:val="en-GB"/>
              </w:rPr>
            </w:pPr>
          </w:p>
        </w:tc>
        <w:tc>
          <w:tcPr>
            <w:tcW w:w="535" w:type="dxa"/>
            <w:gridSpan w:val="2"/>
          </w:tcPr>
          <w:p w14:paraId="6460A32B" w14:textId="4BF4B140" w:rsidR="004532DD" w:rsidRDefault="004532DD" w:rsidP="00343CCE">
            <w:pPr>
              <w:spacing w:line="360" w:lineRule="auto"/>
              <w:rPr>
                <w:rFonts w:ascii="Arial" w:hAnsi="Arial" w:cs="Arial"/>
                <w:lang w:val="en-GB"/>
              </w:rPr>
            </w:pPr>
          </w:p>
        </w:tc>
        <w:tc>
          <w:tcPr>
            <w:tcW w:w="535" w:type="dxa"/>
            <w:gridSpan w:val="2"/>
          </w:tcPr>
          <w:p w14:paraId="61625D32" w14:textId="77777777" w:rsidR="004532DD" w:rsidRDefault="004532DD" w:rsidP="00343CCE">
            <w:pPr>
              <w:rPr>
                <w:rFonts w:ascii="Arial" w:hAnsi="Arial" w:cs="Arial"/>
                <w:lang w:val="en-GB"/>
              </w:rPr>
            </w:pPr>
          </w:p>
        </w:tc>
        <w:tc>
          <w:tcPr>
            <w:tcW w:w="535" w:type="dxa"/>
            <w:gridSpan w:val="2"/>
          </w:tcPr>
          <w:p w14:paraId="159E2C8C" w14:textId="77777777" w:rsidR="004532DD" w:rsidRDefault="004532DD" w:rsidP="00343CCE">
            <w:pPr>
              <w:rPr>
                <w:rFonts w:ascii="Arial" w:hAnsi="Arial" w:cs="Arial"/>
                <w:lang w:val="en-GB"/>
              </w:rPr>
            </w:pPr>
          </w:p>
        </w:tc>
        <w:tc>
          <w:tcPr>
            <w:tcW w:w="535" w:type="dxa"/>
            <w:gridSpan w:val="2"/>
          </w:tcPr>
          <w:p w14:paraId="6A609EA2" w14:textId="364DCA9B" w:rsidR="004532DD" w:rsidRDefault="004532DD" w:rsidP="00343CCE">
            <w:pPr>
              <w:spacing w:line="360" w:lineRule="auto"/>
              <w:rPr>
                <w:rFonts w:ascii="Arial" w:hAnsi="Arial" w:cs="Arial"/>
                <w:lang w:val="en-GB"/>
              </w:rPr>
            </w:pPr>
          </w:p>
        </w:tc>
        <w:tc>
          <w:tcPr>
            <w:tcW w:w="535" w:type="dxa"/>
            <w:gridSpan w:val="2"/>
          </w:tcPr>
          <w:p w14:paraId="41A1CC09" w14:textId="77777777" w:rsidR="004532DD" w:rsidRDefault="004532DD" w:rsidP="00343CCE">
            <w:pPr>
              <w:rPr>
                <w:rFonts w:ascii="Arial" w:hAnsi="Arial" w:cs="Arial"/>
                <w:lang w:val="en-GB"/>
              </w:rPr>
            </w:pPr>
          </w:p>
        </w:tc>
        <w:tc>
          <w:tcPr>
            <w:tcW w:w="535" w:type="dxa"/>
            <w:gridSpan w:val="2"/>
          </w:tcPr>
          <w:p w14:paraId="771D4298" w14:textId="77777777" w:rsidR="004532DD" w:rsidRDefault="004532DD" w:rsidP="00343CCE">
            <w:pPr>
              <w:rPr>
                <w:rFonts w:ascii="Arial" w:hAnsi="Arial" w:cs="Arial"/>
                <w:lang w:val="en-GB"/>
              </w:rPr>
            </w:pPr>
          </w:p>
        </w:tc>
        <w:tc>
          <w:tcPr>
            <w:tcW w:w="535" w:type="dxa"/>
            <w:gridSpan w:val="2"/>
          </w:tcPr>
          <w:p w14:paraId="17B289EA" w14:textId="1E125DB6" w:rsidR="004532DD" w:rsidRDefault="004532DD" w:rsidP="00343CCE">
            <w:pPr>
              <w:spacing w:line="360" w:lineRule="auto"/>
              <w:rPr>
                <w:rFonts w:ascii="Arial" w:hAnsi="Arial" w:cs="Arial"/>
                <w:lang w:val="en-GB"/>
              </w:rPr>
            </w:pPr>
          </w:p>
        </w:tc>
      </w:tr>
      <w:tr w:rsidR="004532DD" w14:paraId="511A6B0C" w14:textId="77777777" w:rsidTr="00CD6EFC">
        <w:trPr>
          <w:trHeight w:val="987"/>
          <w:jc w:val="center"/>
        </w:trPr>
        <w:tc>
          <w:tcPr>
            <w:tcW w:w="2719" w:type="dxa"/>
          </w:tcPr>
          <w:p w14:paraId="1BD13BA3" w14:textId="77777777" w:rsidR="004532DD" w:rsidRDefault="004532DD" w:rsidP="004532DD">
            <w:pPr>
              <w:spacing w:line="360" w:lineRule="auto"/>
              <w:rPr>
                <w:rFonts w:ascii="Arial" w:hAnsi="Arial" w:cs="Arial"/>
                <w:lang w:val="en-GB"/>
              </w:rPr>
            </w:pPr>
            <w:r>
              <w:rPr>
                <w:rFonts w:ascii="Arial" w:hAnsi="Arial" w:cs="Arial"/>
                <w:lang w:val="en-GB"/>
              </w:rPr>
              <w:t>Draft report deadline</w:t>
            </w:r>
          </w:p>
          <w:p w14:paraId="3753C425" w14:textId="77777777" w:rsidR="004532DD" w:rsidRDefault="004532DD" w:rsidP="00343CCE">
            <w:pPr>
              <w:spacing w:line="360" w:lineRule="auto"/>
              <w:rPr>
                <w:rFonts w:ascii="Arial" w:hAnsi="Arial" w:cs="Arial"/>
                <w:lang w:val="en-GB"/>
              </w:rPr>
            </w:pPr>
          </w:p>
        </w:tc>
        <w:tc>
          <w:tcPr>
            <w:tcW w:w="535" w:type="dxa"/>
          </w:tcPr>
          <w:p w14:paraId="47188667" w14:textId="77777777" w:rsidR="004532DD" w:rsidRDefault="004532DD" w:rsidP="00343CCE">
            <w:pPr>
              <w:rPr>
                <w:rFonts w:ascii="Arial" w:hAnsi="Arial" w:cs="Arial"/>
                <w:lang w:val="en-GB"/>
              </w:rPr>
            </w:pPr>
          </w:p>
        </w:tc>
        <w:tc>
          <w:tcPr>
            <w:tcW w:w="535" w:type="dxa"/>
          </w:tcPr>
          <w:p w14:paraId="12E8ECFF" w14:textId="77777777" w:rsidR="004532DD" w:rsidRDefault="004532DD" w:rsidP="00343CCE">
            <w:pPr>
              <w:rPr>
                <w:rFonts w:ascii="Arial" w:hAnsi="Arial" w:cs="Arial"/>
                <w:lang w:val="en-GB"/>
              </w:rPr>
            </w:pPr>
          </w:p>
        </w:tc>
        <w:tc>
          <w:tcPr>
            <w:tcW w:w="535" w:type="dxa"/>
          </w:tcPr>
          <w:p w14:paraId="23989DC7" w14:textId="3D1E1BAD" w:rsidR="004532DD" w:rsidRDefault="004532DD" w:rsidP="00343CCE">
            <w:pPr>
              <w:spacing w:line="360" w:lineRule="auto"/>
              <w:rPr>
                <w:rFonts w:ascii="Arial" w:hAnsi="Arial" w:cs="Arial"/>
                <w:lang w:val="en-GB"/>
              </w:rPr>
            </w:pPr>
          </w:p>
        </w:tc>
        <w:tc>
          <w:tcPr>
            <w:tcW w:w="535" w:type="dxa"/>
          </w:tcPr>
          <w:p w14:paraId="257221F9" w14:textId="77777777" w:rsidR="004532DD" w:rsidRDefault="004532DD" w:rsidP="00343CCE">
            <w:pPr>
              <w:rPr>
                <w:rFonts w:ascii="Arial" w:hAnsi="Arial" w:cs="Arial"/>
                <w:lang w:val="en-GB"/>
              </w:rPr>
            </w:pPr>
          </w:p>
        </w:tc>
        <w:tc>
          <w:tcPr>
            <w:tcW w:w="535" w:type="dxa"/>
          </w:tcPr>
          <w:p w14:paraId="268E1936" w14:textId="77777777" w:rsidR="004532DD" w:rsidRDefault="004532DD" w:rsidP="00343CCE">
            <w:pPr>
              <w:rPr>
                <w:rFonts w:ascii="Arial" w:hAnsi="Arial" w:cs="Arial"/>
                <w:lang w:val="en-GB"/>
              </w:rPr>
            </w:pPr>
          </w:p>
        </w:tc>
        <w:tc>
          <w:tcPr>
            <w:tcW w:w="535" w:type="dxa"/>
          </w:tcPr>
          <w:p w14:paraId="30E9A912" w14:textId="742408CA" w:rsidR="004532DD" w:rsidRDefault="004532DD" w:rsidP="00343CCE">
            <w:pPr>
              <w:spacing w:line="360" w:lineRule="auto"/>
              <w:rPr>
                <w:rFonts w:ascii="Arial" w:hAnsi="Arial" w:cs="Arial"/>
                <w:lang w:val="en-GB"/>
              </w:rPr>
            </w:pPr>
          </w:p>
        </w:tc>
        <w:tc>
          <w:tcPr>
            <w:tcW w:w="535" w:type="dxa"/>
          </w:tcPr>
          <w:p w14:paraId="315DE946" w14:textId="77777777" w:rsidR="004532DD" w:rsidRDefault="004532DD" w:rsidP="00343CCE">
            <w:pPr>
              <w:rPr>
                <w:rFonts w:ascii="Arial" w:hAnsi="Arial" w:cs="Arial"/>
                <w:lang w:val="en-GB"/>
              </w:rPr>
            </w:pPr>
          </w:p>
        </w:tc>
        <w:tc>
          <w:tcPr>
            <w:tcW w:w="535" w:type="dxa"/>
            <w:gridSpan w:val="2"/>
          </w:tcPr>
          <w:p w14:paraId="7ACAEF61" w14:textId="77777777" w:rsidR="004532DD" w:rsidRDefault="004532DD" w:rsidP="00343CCE">
            <w:pPr>
              <w:rPr>
                <w:rFonts w:ascii="Arial" w:hAnsi="Arial" w:cs="Arial"/>
                <w:lang w:val="en-GB"/>
              </w:rPr>
            </w:pPr>
          </w:p>
        </w:tc>
        <w:tc>
          <w:tcPr>
            <w:tcW w:w="535" w:type="dxa"/>
            <w:gridSpan w:val="2"/>
          </w:tcPr>
          <w:p w14:paraId="0F07DFD9" w14:textId="75CF6B8D" w:rsidR="004532DD" w:rsidRDefault="004532DD" w:rsidP="00343CCE">
            <w:pPr>
              <w:spacing w:line="360" w:lineRule="auto"/>
              <w:rPr>
                <w:rFonts w:ascii="Arial" w:hAnsi="Arial" w:cs="Arial"/>
                <w:lang w:val="en-GB"/>
              </w:rPr>
            </w:pPr>
          </w:p>
        </w:tc>
        <w:tc>
          <w:tcPr>
            <w:tcW w:w="535" w:type="dxa"/>
            <w:gridSpan w:val="2"/>
          </w:tcPr>
          <w:p w14:paraId="3EF5DBB6" w14:textId="77777777" w:rsidR="004532DD" w:rsidRDefault="004532DD" w:rsidP="00343CCE">
            <w:pPr>
              <w:rPr>
                <w:rFonts w:ascii="Arial" w:hAnsi="Arial" w:cs="Arial"/>
                <w:lang w:val="en-GB"/>
              </w:rPr>
            </w:pPr>
          </w:p>
        </w:tc>
        <w:tc>
          <w:tcPr>
            <w:tcW w:w="535" w:type="dxa"/>
            <w:gridSpan w:val="2"/>
          </w:tcPr>
          <w:p w14:paraId="78FAB5D9" w14:textId="77777777" w:rsidR="004532DD" w:rsidRDefault="004532DD" w:rsidP="00343CCE">
            <w:pPr>
              <w:rPr>
                <w:rFonts w:ascii="Arial" w:hAnsi="Arial" w:cs="Arial"/>
                <w:lang w:val="en-GB"/>
              </w:rPr>
            </w:pPr>
          </w:p>
        </w:tc>
        <w:tc>
          <w:tcPr>
            <w:tcW w:w="535" w:type="dxa"/>
            <w:gridSpan w:val="2"/>
          </w:tcPr>
          <w:p w14:paraId="3C23462C" w14:textId="6F5F881E" w:rsidR="004532DD" w:rsidRDefault="004532DD" w:rsidP="00343CCE">
            <w:pPr>
              <w:spacing w:line="360" w:lineRule="auto"/>
              <w:rPr>
                <w:rFonts w:ascii="Arial" w:hAnsi="Arial" w:cs="Arial"/>
                <w:lang w:val="en-GB"/>
              </w:rPr>
            </w:pPr>
          </w:p>
        </w:tc>
        <w:tc>
          <w:tcPr>
            <w:tcW w:w="535" w:type="dxa"/>
            <w:gridSpan w:val="2"/>
          </w:tcPr>
          <w:p w14:paraId="292EE6F7" w14:textId="77777777" w:rsidR="004532DD" w:rsidRDefault="004532DD" w:rsidP="00343CCE">
            <w:pPr>
              <w:rPr>
                <w:rFonts w:ascii="Arial" w:hAnsi="Arial" w:cs="Arial"/>
                <w:lang w:val="en-GB"/>
              </w:rPr>
            </w:pPr>
          </w:p>
        </w:tc>
        <w:tc>
          <w:tcPr>
            <w:tcW w:w="535" w:type="dxa"/>
            <w:gridSpan w:val="2"/>
          </w:tcPr>
          <w:p w14:paraId="075F6787" w14:textId="77777777" w:rsidR="004532DD" w:rsidRDefault="004532DD" w:rsidP="00343CCE">
            <w:pPr>
              <w:rPr>
                <w:rFonts w:ascii="Arial" w:hAnsi="Arial" w:cs="Arial"/>
                <w:lang w:val="en-GB"/>
              </w:rPr>
            </w:pPr>
          </w:p>
        </w:tc>
        <w:tc>
          <w:tcPr>
            <w:tcW w:w="535" w:type="dxa"/>
            <w:gridSpan w:val="2"/>
          </w:tcPr>
          <w:p w14:paraId="3047E49F" w14:textId="630DF2F7" w:rsidR="004532DD" w:rsidRDefault="004532DD" w:rsidP="00343CCE">
            <w:pPr>
              <w:spacing w:line="360" w:lineRule="auto"/>
              <w:rPr>
                <w:rFonts w:ascii="Arial" w:hAnsi="Arial" w:cs="Arial"/>
                <w:lang w:val="en-GB"/>
              </w:rPr>
            </w:pPr>
          </w:p>
        </w:tc>
      </w:tr>
      <w:tr w:rsidR="004532DD" w14:paraId="6E3A0AF0" w14:textId="77777777" w:rsidTr="00CD6EFC">
        <w:trPr>
          <w:trHeight w:val="831"/>
          <w:jc w:val="center"/>
        </w:trPr>
        <w:tc>
          <w:tcPr>
            <w:tcW w:w="2719" w:type="dxa"/>
          </w:tcPr>
          <w:p w14:paraId="7ED5B6BC" w14:textId="16E89917" w:rsidR="004532DD" w:rsidRDefault="004532DD" w:rsidP="00343CCE">
            <w:pPr>
              <w:rPr>
                <w:rFonts w:ascii="Arial" w:hAnsi="Arial" w:cs="Arial"/>
                <w:lang w:val="en-GB"/>
              </w:rPr>
            </w:pPr>
            <w:r>
              <w:rPr>
                <w:rFonts w:ascii="Arial" w:hAnsi="Arial" w:cs="Arial"/>
                <w:lang w:val="en-GB"/>
              </w:rPr>
              <w:t>Final report deadline</w:t>
            </w:r>
          </w:p>
        </w:tc>
        <w:tc>
          <w:tcPr>
            <w:tcW w:w="535" w:type="dxa"/>
          </w:tcPr>
          <w:p w14:paraId="792D2B3D" w14:textId="77777777" w:rsidR="004532DD" w:rsidRDefault="004532DD" w:rsidP="00343CCE">
            <w:pPr>
              <w:rPr>
                <w:rFonts w:ascii="Arial" w:hAnsi="Arial" w:cs="Arial"/>
                <w:lang w:val="en-GB"/>
              </w:rPr>
            </w:pPr>
          </w:p>
        </w:tc>
        <w:tc>
          <w:tcPr>
            <w:tcW w:w="535" w:type="dxa"/>
          </w:tcPr>
          <w:p w14:paraId="54E0BDD1" w14:textId="77777777" w:rsidR="004532DD" w:rsidRDefault="004532DD" w:rsidP="00343CCE">
            <w:pPr>
              <w:rPr>
                <w:rFonts w:ascii="Arial" w:hAnsi="Arial" w:cs="Arial"/>
                <w:lang w:val="en-GB"/>
              </w:rPr>
            </w:pPr>
          </w:p>
        </w:tc>
        <w:tc>
          <w:tcPr>
            <w:tcW w:w="535" w:type="dxa"/>
          </w:tcPr>
          <w:p w14:paraId="67D042A1" w14:textId="3A76C33F" w:rsidR="004532DD" w:rsidRDefault="004532DD" w:rsidP="00343CCE">
            <w:pPr>
              <w:rPr>
                <w:rFonts w:ascii="Arial" w:hAnsi="Arial" w:cs="Arial"/>
                <w:lang w:val="en-GB"/>
              </w:rPr>
            </w:pPr>
          </w:p>
        </w:tc>
        <w:tc>
          <w:tcPr>
            <w:tcW w:w="535" w:type="dxa"/>
          </w:tcPr>
          <w:p w14:paraId="3FB86794" w14:textId="77777777" w:rsidR="004532DD" w:rsidRDefault="004532DD" w:rsidP="00343CCE">
            <w:pPr>
              <w:rPr>
                <w:rFonts w:ascii="Arial" w:hAnsi="Arial" w:cs="Arial"/>
                <w:lang w:val="en-GB"/>
              </w:rPr>
            </w:pPr>
          </w:p>
        </w:tc>
        <w:tc>
          <w:tcPr>
            <w:tcW w:w="535" w:type="dxa"/>
          </w:tcPr>
          <w:p w14:paraId="206A718F" w14:textId="77777777" w:rsidR="004532DD" w:rsidRDefault="004532DD" w:rsidP="00343CCE">
            <w:pPr>
              <w:rPr>
                <w:rFonts w:ascii="Arial" w:hAnsi="Arial" w:cs="Arial"/>
                <w:lang w:val="en-GB"/>
              </w:rPr>
            </w:pPr>
          </w:p>
        </w:tc>
        <w:tc>
          <w:tcPr>
            <w:tcW w:w="535" w:type="dxa"/>
          </w:tcPr>
          <w:p w14:paraId="3B990FE7" w14:textId="18383791" w:rsidR="004532DD" w:rsidRDefault="004532DD" w:rsidP="00343CCE">
            <w:pPr>
              <w:rPr>
                <w:rFonts w:ascii="Arial" w:hAnsi="Arial" w:cs="Arial"/>
                <w:lang w:val="en-GB"/>
              </w:rPr>
            </w:pPr>
          </w:p>
        </w:tc>
        <w:tc>
          <w:tcPr>
            <w:tcW w:w="535" w:type="dxa"/>
          </w:tcPr>
          <w:p w14:paraId="3ECFB816" w14:textId="77777777" w:rsidR="004532DD" w:rsidRDefault="004532DD" w:rsidP="00343CCE">
            <w:pPr>
              <w:rPr>
                <w:rFonts w:ascii="Arial" w:hAnsi="Arial" w:cs="Arial"/>
                <w:lang w:val="en-GB"/>
              </w:rPr>
            </w:pPr>
          </w:p>
        </w:tc>
        <w:tc>
          <w:tcPr>
            <w:tcW w:w="535" w:type="dxa"/>
            <w:gridSpan w:val="2"/>
          </w:tcPr>
          <w:p w14:paraId="41D5ED1F" w14:textId="77777777" w:rsidR="004532DD" w:rsidRDefault="004532DD" w:rsidP="00343CCE">
            <w:pPr>
              <w:rPr>
                <w:rFonts w:ascii="Arial" w:hAnsi="Arial" w:cs="Arial"/>
                <w:lang w:val="en-GB"/>
              </w:rPr>
            </w:pPr>
          </w:p>
        </w:tc>
        <w:tc>
          <w:tcPr>
            <w:tcW w:w="535" w:type="dxa"/>
            <w:gridSpan w:val="2"/>
          </w:tcPr>
          <w:p w14:paraId="7A03DC98" w14:textId="0D0CCAE0" w:rsidR="004532DD" w:rsidRDefault="004532DD" w:rsidP="00343CCE">
            <w:pPr>
              <w:rPr>
                <w:rFonts w:ascii="Arial" w:hAnsi="Arial" w:cs="Arial"/>
                <w:lang w:val="en-GB"/>
              </w:rPr>
            </w:pPr>
          </w:p>
        </w:tc>
        <w:tc>
          <w:tcPr>
            <w:tcW w:w="535" w:type="dxa"/>
            <w:gridSpan w:val="2"/>
          </w:tcPr>
          <w:p w14:paraId="20667590" w14:textId="77777777" w:rsidR="004532DD" w:rsidRDefault="004532DD" w:rsidP="00343CCE">
            <w:pPr>
              <w:rPr>
                <w:rFonts w:ascii="Arial" w:hAnsi="Arial" w:cs="Arial"/>
                <w:lang w:val="en-GB"/>
              </w:rPr>
            </w:pPr>
          </w:p>
        </w:tc>
        <w:tc>
          <w:tcPr>
            <w:tcW w:w="535" w:type="dxa"/>
            <w:gridSpan w:val="2"/>
          </w:tcPr>
          <w:p w14:paraId="15B8E5A3" w14:textId="77777777" w:rsidR="004532DD" w:rsidRDefault="004532DD" w:rsidP="00343CCE">
            <w:pPr>
              <w:rPr>
                <w:rFonts w:ascii="Arial" w:hAnsi="Arial" w:cs="Arial"/>
                <w:lang w:val="en-GB"/>
              </w:rPr>
            </w:pPr>
          </w:p>
        </w:tc>
        <w:tc>
          <w:tcPr>
            <w:tcW w:w="535" w:type="dxa"/>
            <w:gridSpan w:val="2"/>
          </w:tcPr>
          <w:p w14:paraId="01329E98" w14:textId="59D6CC3F" w:rsidR="004532DD" w:rsidRDefault="004532DD" w:rsidP="00343CCE">
            <w:pPr>
              <w:rPr>
                <w:rFonts w:ascii="Arial" w:hAnsi="Arial" w:cs="Arial"/>
                <w:lang w:val="en-GB"/>
              </w:rPr>
            </w:pPr>
          </w:p>
        </w:tc>
        <w:tc>
          <w:tcPr>
            <w:tcW w:w="535" w:type="dxa"/>
            <w:gridSpan w:val="2"/>
          </w:tcPr>
          <w:p w14:paraId="1B869308" w14:textId="77777777" w:rsidR="004532DD" w:rsidRDefault="004532DD" w:rsidP="00343CCE">
            <w:pPr>
              <w:rPr>
                <w:rFonts w:ascii="Arial" w:hAnsi="Arial" w:cs="Arial"/>
                <w:lang w:val="en-GB"/>
              </w:rPr>
            </w:pPr>
          </w:p>
        </w:tc>
        <w:tc>
          <w:tcPr>
            <w:tcW w:w="535" w:type="dxa"/>
            <w:gridSpan w:val="2"/>
          </w:tcPr>
          <w:p w14:paraId="14C368CF" w14:textId="77777777" w:rsidR="004532DD" w:rsidRDefault="004532DD" w:rsidP="00343CCE">
            <w:pPr>
              <w:rPr>
                <w:rFonts w:ascii="Arial" w:hAnsi="Arial" w:cs="Arial"/>
                <w:lang w:val="en-GB"/>
              </w:rPr>
            </w:pPr>
          </w:p>
        </w:tc>
        <w:tc>
          <w:tcPr>
            <w:tcW w:w="535" w:type="dxa"/>
            <w:gridSpan w:val="2"/>
          </w:tcPr>
          <w:p w14:paraId="0DFAEBF0" w14:textId="7834C56B" w:rsidR="004532DD" w:rsidRDefault="004532DD" w:rsidP="00343CCE">
            <w:pPr>
              <w:rPr>
                <w:rFonts w:ascii="Arial" w:hAnsi="Arial" w:cs="Arial"/>
                <w:lang w:val="en-GB"/>
              </w:rPr>
            </w:pPr>
          </w:p>
        </w:tc>
      </w:tr>
      <w:tr w:rsidR="004532DD" w14:paraId="5F6BA83F" w14:textId="77777777" w:rsidTr="00072EF0">
        <w:trPr>
          <w:jc w:val="center"/>
        </w:trPr>
        <w:tc>
          <w:tcPr>
            <w:tcW w:w="2719" w:type="dxa"/>
          </w:tcPr>
          <w:p w14:paraId="227D091F" w14:textId="77777777" w:rsidR="004532DD" w:rsidRDefault="004532DD" w:rsidP="00343CCE">
            <w:pPr>
              <w:rPr>
                <w:rFonts w:ascii="Arial" w:hAnsi="Arial" w:cs="Arial"/>
                <w:lang w:val="en-GB"/>
              </w:rPr>
            </w:pPr>
          </w:p>
        </w:tc>
        <w:tc>
          <w:tcPr>
            <w:tcW w:w="1605" w:type="dxa"/>
            <w:gridSpan w:val="3"/>
          </w:tcPr>
          <w:p w14:paraId="31D3B258" w14:textId="77777777" w:rsidR="004532DD" w:rsidRDefault="004532DD" w:rsidP="00343CCE">
            <w:pPr>
              <w:rPr>
                <w:rFonts w:ascii="Arial" w:hAnsi="Arial" w:cs="Arial"/>
                <w:lang w:val="en-GB"/>
              </w:rPr>
            </w:pPr>
          </w:p>
        </w:tc>
        <w:tc>
          <w:tcPr>
            <w:tcW w:w="1605" w:type="dxa"/>
            <w:gridSpan w:val="3"/>
          </w:tcPr>
          <w:p w14:paraId="216DA9C5" w14:textId="77777777" w:rsidR="004532DD" w:rsidRDefault="004532DD" w:rsidP="00343CCE">
            <w:pPr>
              <w:rPr>
                <w:rFonts w:ascii="Arial" w:hAnsi="Arial" w:cs="Arial"/>
                <w:lang w:val="en-GB"/>
              </w:rPr>
            </w:pPr>
          </w:p>
        </w:tc>
        <w:tc>
          <w:tcPr>
            <w:tcW w:w="1605" w:type="dxa"/>
            <w:gridSpan w:val="5"/>
          </w:tcPr>
          <w:p w14:paraId="0716AF34" w14:textId="77777777" w:rsidR="004532DD" w:rsidRDefault="004532DD" w:rsidP="00343CCE">
            <w:pPr>
              <w:rPr>
                <w:rFonts w:ascii="Arial" w:hAnsi="Arial" w:cs="Arial"/>
                <w:lang w:val="en-GB"/>
              </w:rPr>
            </w:pPr>
          </w:p>
        </w:tc>
        <w:tc>
          <w:tcPr>
            <w:tcW w:w="1605" w:type="dxa"/>
            <w:gridSpan w:val="6"/>
          </w:tcPr>
          <w:p w14:paraId="0C4C200E" w14:textId="77777777" w:rsidR="004532DD" w:rsidRDefault="004532DD" w:rsidP="00343CCE">
            <w:pPr>
              <w:rPr>
                <w:rFonts w:ascii="Arial" w:hAnsi="Arial" w:cs="Arial"/>
                <w:lang w:val="en-GB"/>
              </w:rPr>
            </w:pPr>
          </w:p>
        </w:tc>
        <w:tc>
          <w:tcPr>
            <w:tcW w:w="1605" w:type="dxa"/>
            <w:gridSpan w:val="6"/>
          </w:tcPr>
          <w:p w14:paraId="5F767B79" w14:textId="77777777" w:rsidR="004532DD" w:rsidRDefault="004532DD" w:rsidP="00343CCE">
            <w:pPr>
              <w:rPr>
                <w:rFonts w:ascii="Arial" w:hAnsi="Arial" w:cs="Arial"/>
                <w:lang w:val="en-GB"/>
              </w:rPr>
            </w:pPr>
          </w:p>
        </w:tc>
      </w:tr>
    </w:tbl>
    <w:p w14:paraId="089554EB" w14:textId="2C90F168" w:rsidR="00F96B6B" w:rsidRDefault="00F96B6B" w:rsidP="00F90BA3">
      <w:pPr>
        <w:rPr>
          <w:rFonts w:ascii="Arial" w:hAnsi="Arial" w:cs="Arial"/>
          <w:lang w:val="en-GB"/>
        </w:rPr>
      </w:pPr>
    </w:p>
    <w:p w14:paraId="4F89F6B3" w14:textId="79E79530" w:rsidR="00F96B6B" w:rsidRDefault="00F96B6B" w:rsidP="00F90BA3">
      <w:pPr>
        <w:rPr>
          <w:rFonts w:ascii="Arial" w:hAnsi="Arial" w:cs="Arial"/>
          <w:lang w:val="en-GB"/>
        </w:rPr>
      </w:pPr>
    </w:p>
    <w:p w14:paraId="445351F7" w14:textId="3197C500" w:rsidR="00F96B6B" w:rsidRDefault="00F96B6B" w:rsidP="00F90BA3">
      <w:pPr>
        <w:rPr>
          <w:rFonts w:ascii="Arial" w:hAnsi="Arial" w:cs="Arial"/>
          <w:lang w:val="en-GB"/>
        </w:rPr>
      </w:pPr>
    </w:p>
    <w:p w14:paraId="266D587C" w14:textId="3BB2808A" w:rsidR="00F96B6B" w:rsidRDefault="00F96B6B" w:rsidP="00F90BA3">
      <w:pPr>
        <w:rPr>
          <w:rFonts w:ascii="Arial" w:hAnsi="Arial" w:cs="Arial"/>
          <w:lang w:val="en-GB"/>
        </w:rPr>
      </w:pPr>
    </w:p>
    <w:p w14:paraId="49FA099F" w14:textId="3F62C9C0" w:rsidR="00F96B6B" w:rsidRDefault="00F96B6B" w:rsidP="00F90BA3">
      <w:pPr>
        <w:rPr>
          <w:rFonts w:ascii="Arial" w:hAnsi="Arial" w:cs="Arial"/>
          <w:lang w:val="en-GB"/>
        </w:rPr>
      </w:pPr>
    </w:p>
    <w:p w14:paraId="4BE2AA82" w14:textId="3A5E1CE6" w:rsidR="00F96B6B" w:rsidRDefault="00F96B6B" w:rsidP="00F90BA3">
      <w:pPr>
        <w:rPr>
          <w:rFonts w:ascii="Arial" w:hAnsi="Arial" w:cs="Arial"/>
          <w:lang w:val="en-GB"/>
        </w:rPr>
      </w:pPr>
    </w:p>
    <w:p w14:paraId="4787797F" w14:textId="386AEB2A" w:rsidR="00F96B6B" w:rsidRDefault="00F96B6B" w:rsidP="00F90BA3">
      <w:pPr>
        <w:rPr>
          <w:rFonts w:ascii="Arial" w:hAnsi="Arial" w:cs="Arial"/>
          <w:lang w:val="en-GB"/>
        </w:rPr>
      </w:pPr>
    </w:p>
    <w:p w14:paraId="78CC8EF5" w14:textId="7759116A" w:rsidR="00F96B6B" w:rsidRDefault="00F96B6B" w:rsidP="00F90BA3">
      <w:pPr>
        <w:rPr>
          <w:rFonts w:ascii="Arial" w:hAnsi="Arial" w:cs="Arial"/>
          <w:lang w:val="en-GB"/>
        </w:rPr>
      </w:pPr>
    </w:p>
    <w:p w14:paraId="2EFE0286" w14:textId="075EDB75" w:rsidR="00F96B6B" w:rsidRDefault="00F96B6B" w:rsidP="00F90BA3">
      <w:pPr>
        <w:rPr>
          <w:rFonts w:ascii="Arial" w:hAnsi="Arial" w:cs="Arial"/>
          <w:lang w:val="en-GB"/>
        </w:rPr>
      </w:pPr>
    </w:p>
    <w:p w14:paraId="5D15C0CA" w14:textId="197A9C98" w:rsidR="00F96B6B" w:rsidRDefault="00F96B6B" w:rsidP="00F90BA3">
      <w:pPr>
        <w:rPr>
          <w:rFonts w:ascii="Arial" w:hAnsi="Arial" w:cs="Arial"/>
          <w:lang w:val="en-GB"/>
        </w:rPr>
      </w:pPr>
    </w:p>
    <w:p w14:paraId="0FD62B0B" w14:textId="549BE748" w:rsidR="00F96B6B" w:rsidRDefault="00F96B6B" w:rsidP="00F90BA3">
      <w:pPr>
        <w:rPr>
          <w:rFonts w:ascii="Arial" w:hAnsi="Arial" w:cs="Arial"/>
          <w:lang w:val="en-GB"/>
        </w:rPr>
      </w:pPr>
    </w:p>
    <w:p w14:paraId="7C04968F" w14:textId="6ED8DC7B" w:rsidR="00F96B6B" w:rsidRDefault="00F96B6B" w:rsidP="00F90BA3">
      <w:pPr>
        <w:rPr>
          <w:rFonts w:ascii="Arial" w:hAnsi="Arial" w:cs="Arial"/>
          <w:lang w:val="en-GB"/>
        </w:rPr>
      </w:pPr>
    </w:p>
    <w:p w14:paraId="108F5C50" w14:textId="77777777" w:rsidR="00F96B6B" w:rsidRDefault="00F96B6B" w:rsidP="00F90BA3">
      <w:pPr>
        <w:rPr>
          <w:rFonts w:ascii="Arial" w:hAnsi="Arial" w:cs="Arial"/>
          <w:lang w:val="en-GB"/>
        </w:rPr>
      </w:pPr>
    </w:p>
    <w:p w14:paraId="7C177985" w14:textId="77777777" w:rsidR="00683D3F" w:rsidRDefault="00683D3F" w:rsidP="00F90BA3">
      <w:pPr>
        <w:rPr>
          <w:rFonts w:ascii="Arial" w:hAnsi="Arial" w:cs="Arial"/>
          <w:lang w:val="en-GB"/>
        </w:rPr>
      </w:pPr>
    </w:p>
    <w:p w14:paraId="2B9DE3BF" w14:textId="77777777" w:rsidR="00683D3F" w:rsidRDefault="00683D3F" w:rsidP="00F90BA3">
      <w:pPr>
        <w:rPr>
          <w:rFonts w:ascii="Arial" w:hAnsi="Arial" w:cs="Arial"/>
          <w:lang w:val="en-GB"/>
        </w:rPr>
      </w:pPr>
    </w:p>
    <w:p w14:paraId="6336EDAD" w14:textId="77777777" w:rsidR="00683D3F" w:rsidRDefault="00683D3F" w:rsidP="00F90BA3">
      <w:pPr>
        <w:rPr>
          <w:rFonts w:ascii="Arial" w:hAnsi="Arial" w:cs="Arial"/>
          <w:lang w:val="en-GB"/>
        </w:rPr>
      </w:pPr>
    </w:p>
    <w:p w14:paraId="4D48F724" w14:textId="77777777" w:rsidR="00683D3F" w:rsidRDefault="00683D3F" w:rsidP="00F90BA3">
      <w:pPr>
        <w:rPr>
          <w:rFonts w:ascii="Arial" w:hAnsi="Arial" w:cs="Arial"/>
          <w:lang w:val="en-GB"/>
        </w:rPr>
      </w:pPr>
    </w:p>
    <w:p w14:paraId="033DEC22" w14:textId="77777777" w:rsidR="00AB0EB7" w:rsidRPr="00235D72" w:rsidRDefault="00AB0EB7" w:rsidP="00F90BA3">
      <w:pPr>
        <w:rPr>
          <w:rFonts w:ascii="Arial" w:hAnsi="Arial" w:cs="Arial"/>
        </w:rPr>
      </w:pPr>
    </w:p>
    <w:p w14:paraId="799895D6" w14:textId="28657431" w:rsidR="00AB0EB7" w:rsidRDefault="00AB0EB7" w:rsidP="00F90BA3">
      <w:pPr>
        <w:rPr>
          <w:rFonts w:ascii="Arial" w:hAnsi="Arial" w:cs="Arial"/>
        </w:rPr>
      </w:pPr>
    </w:p>
    <w:p w14:paraId="572731AC" w14:textId="479178DC" w:rsidR="00774124" w:rsidRDefault="00774124" w:rsidP="00F90BA3">
      <w:pPr>
        <w:rPr>
          <w:rFonts w:ascii="Arial" w:hAnsi="Arial" w:cs="Arial"/>
        </w:rPr>
      </w:pPr>
    </w:p>
    <w:p w14:paraId="32D66DF5" w14:textId="77777777" w:rsidR="00774124" w:rsidRDefault="00774124" w:rsidP="00F90BA3">
      <w:pPr>
        <w:rPr>
          <w:rFonts w:ascii="Arial" w:hAnsi="Arial" w:cs="Arial"/>
        </w:rPr>
      </w:pPr>
    </w:p>
    <w:p w14:paraId="6DB92981" w14:textId="77777777" w:rsidR="004F7790" w:rsidRDefault="004F7790" w:rsidP="00F90BA3">
      <w:pPr>
        <w:rPr>
          <w:rFonts w:ascii="Arial" w:hAnsi="Arial" w:cs="Arial"/>
        </w:rPr>
      </w:pPr>
    </w:p>
    <w:p w14:paraId="737A26E2" w14:textId="77777777" w:rsidR="004F7790" w:rsidRDefault="004F7790" w:rsidP="00F90BA3">
      <w:pPr>
        <w:rPr>
          <w:rFonts w:ascii="Arial" w:hAnsi="Arial" w:cs="Arial"/>
        </w:rPr>
      </w:pPr>
    </w:p>
    <w:p w14:paraId="1EF2AD29" w14:textId="0DFD634C" w:rsidR="001816BB" w:rsidRDefault="001816BB" w:rsidP="001916B5">
      <w:pPr>
        <w:pStyle w:val="Sottotitolo"/>
        <w:rPr>
          <w:color w:val="000000" w:themeColor="text1"/>
        </w:rPr>
      </w:pPr>
    </w:p>
    <w:p w14:paraId="4CD71D5F" w14:textId="6BC789D4" w:rsidR="00574684" w:rsidRDefault="00574684" w:rsidP="00574684"/>
    <w:p w14:paraId="60FF74DD" w14:textId="5718D1B1" w:rsidR="00574684" w:rsidRDefault="00574684" w:rsidP="00574684"/>
    <w:p w14:paraId="6E3150A9" w14:textId="77777777" w:rsidR="00574684" w:rsidRPr="00574684" w:rsidRDefault="00574684" w:rsidP="00574684"/>
    <w:p w14:paraId="47D5E935" w14:textId="77777777" w:rsidR="001816BB" w:rsidRPr="00227473" w:rsidRDefault="00A830C4" w:rsidP="00581A8E">
      <w:pPr>
        <w:pStyle w:val="Sottotitolo"/>
        <w:outlineLvl w:val="1"/>
        <w:rPr>
          <w:rFonts w:ascii="Arial" w:hAnsi="Arial" w:cs="Arial"/>
          <w:color w:val="000000" w:themeColor="text1"/>
          <w:sz w:val="22"/>
          <w:lang w:val="en-GB"/>
        </w:rPr>
      </w:pPr>
      <w:bookmarkStart w:id="8" w:name="_Toc159176404"/>
      <w:r w:rsidRPr="00227473">
        <w:rPr>
          <w:rFonts w:ascii="Arial" w:hAnsi="Arial" w:cs="Arial"/>
          <w:color w:val="000000" w:themeColor="text1"/>
          <w:sz w:val="22"/>
          <w:lang w:val="en-GB"/>
        </w:rPr>
        <w:t>Ethics considerations</w:t>
      </w:r>
      <w:bookmarkEnd w:id="8"/>
    </w:p>
    <w:p w14:paraId="74607243" w14:textId="77777777" w:rsidR="008F5AB4" w:rsidRPr="00F90BA3" w:rsidRDefault="008F5AB4" w:rsidP="00F90BA3">
      <w:pPr>
        <w:rPr>
          <w:rFonts w:ascii="Arial" w:hAnsi="Arial" w:cs="Arial"/>
          <w:lang w:val="en-GB"/>
        </w:rPr>
      </w:pPr>
    </w:p>
    <w:p w14:paraId="330C76A4" w14:textId="2A6065D5" w:rsidR="001816BB" w:rsidRPr="00D01B7E" w:rsidRDefault="00A830C4" w:rsidP="00F90BA3">
      <w:pPr>
        <w:rPr>
          <w:rFonts w:ascii="Arial" w:hAnsi="Arial" w:cs="Arial"/>
          <w:sz w:val="22"/>
          <w:szCs w:val="22"/>
          <w:lang w:val="en-GB"/>
        </w:rPr>
      </w:pPr>
      <w:r w:rsidRPr="00D01B7E">
        <w:rPr>
          <w:rFonts w:ascii="Arial" w:hAnsi="Arial" w:cs="Arial"/>
          <w:sz w:val="22"/>
          <w:szCs w:val="22"/>
          <w:lang w:val="en-GB"/>
        </w:rPr>
        <w:t xml:space="preserve">This research project raises ethical considerations concerning the well-being and privacy of the mother participants. Measures will be taken to obtain participants' informed consent, ensuring their voluntary participation and </w:t>
      </w:r>
      <w:r w:rsidRPr="0041317F">
        <w:rPr>
          <w:rFonts w:ascii="Arial" w:hAnsi="Arial" w:cs="Arial"/>
          <w:sz w:val="22"/>
          <w:szCs w:val="22"/>
          <w:lang w:val="en-GB"/>
        </w:rPr>
        <w:t>confidentiality of their personal information by providing each participant with a code safely stored on my laptop</w:t>
      </w:r>
      <w:r w:rsidR="0083079E" w:rsidRPr="0041317F">
        <w:rPr>
          <w:rFonts w:ascii="Arial" w:hAnsi="Arial" w:cs="Arial"/>
          <w:sz w:val="22"/>
          <w:szCs w:val="22"/>
          <w:lang w:val="en-GB"/>
        </w:rPr>
        <w:t xml:space="preserve"> (</w:t>
      </w:r>
      <w:r w:rsidR="0083079E" w:rsidRPr="0041317F">
        <w:rPr>
          <w:rFonts w:ascii="Arial" w:hAnsi="Arial" w:cs="Arial"/>
          <w:color w:val="000000"/>
          <w:sz w:val="22"/>
          <w:szCs w:val="22"/>
          <w:lang w:val="en-GB"/>
        </w:rPr>
        <w:t xml:space="preserve">Manti and </w:t>
      </w:r>
      <w:proofErr w:type="spellStart"/>
      <w:r w:rsidR="0083079E" w:rsidRPr="0041317F">
        <w:rPr>
          <w:rFonts w:ascii="Arial" w:hAnsi="Arial" w:cs="Arial"/>
          <w:color w:val="000000"/>
          <w:sz w:val="22"/>
          <w:szCs w:val="22"/>
          <w:lang w:val="en-GB"/>
        </w:rPr>
        <w:t>Licari</w:t>
      </w:r>
      <w:proofErr w:type="spellEnd"/>
      <w:r w:rsidR="0083079E" w:rsidRPr="0041317F">
        <w:rPr>
          <w:rFonts w:ascii="Arial" w:hAnsi="Arial" w:cs="Arial"/>
          <w:color w:val="000000"/>
          <w:sz w:val="22"/>
          <w:szCs w:val="22"/>
          <w:lang w:val="en-GB"/>
        </w:rPr>
        <w:t xml:space="preserve"> 2018). </w:t>
      </w:r>
      <w:r w:rsidR="0041317F" w:rsidRPr="0041317F">
        <w:rPr>
          <w:rFonts w:ascii="Arial" w:hAnsi="Arial" w:cs="Arial"/>
          <w:color w:val="000000"/>
          <w:sz w:val="22"/>
          <w:szCs w:val="22"/>
          <w:lang w:val="en-GB"/>
        </w:rPr>
        <w:t xml:space="preserve">To build safe workshops for women, I will prioritize their confidentiality and vulnerability </w:t>
      </w:r>
      <w:r w:rsidR="0033632B">
        <w:rPr>
          <w:rFonts w:ascii="Arial" w:hAnsi="Arial" w:cs="Arial"/>
          <w:color w:val="000000"/>
          <w:sz w:val="22"/>
          <w:szCs w:val="22"/>
          <w:lang w:val="en-GB"/>
        </w:rPr>
        <w:t>(</w:t>
      </w:r>
      <w:r w:rsidRPr="0041317F">
        <w:rPr>
          <w:rFonts w:ascii="Arial" w:hAnsi="Arial" w:cs="Arial"/>
          <w:sz w:val="22"/>
          <w:szCs w:val="22"/>
          <w:lang w:val="en-GB"/>
        </w:rPr>
        <w:t>Gilbert, 2017). As an insider researcher, I acknowledge the potential influence my personal experiences and biases may have on the project. I will maintain objectivity and transparency throughout the research process, engaging in reflexive practices to address any potential bias and uphold the integrity of the study (</w:t>
      </w:r>
      <w:proofErr w:type="spellStart"/>
      <w:r w:rsidRPr="0041317F">
        <w:rPr>
          <w:rFonts w:ascii="Arial" w:hAnsi="Arial" w:cs="Arial"/>
          <w:sz w:val="22"/>
          <w:szCs w:val="22"/>
          <w:lang w:val="en-GB"/>
        </w:rPr>
        <w:t>Amyth</w:t>
      </w:r>
      <w:proofErr w:type="spellEnd"/>
      <w:r w:rsidRPr="0041317F">
        <w:rPr>
          <w:rFonts w:ascii="Arial" w:hAnsi="Arial" w:cs="Arial"/>
          <w:sz w:val="22"/>
          <w:szCs w:val="22"/>
          <w:lang w:val="en-GB"/>
        </w:rPr>
        <w:t xml:space="preserve"> &amp; </w:t>
      </w:r>
      <w:proofErr w:type="spellStart"/>
      <w:r w:rsidRPr="0041317F">
        <w:rPr>
          <w:rFonts w:ascii="Arial" w:hAnsi="Arial" w:cs="Arial"/>
          <w:sz w:val="22"/>
          <w:szCs w:val="22"/>
          <w:lang w:val="en-GB"/>
        </w:rPr>
        <w:t>Holian</w:t>
      </w:r>
      <w:proofErr w:type="spellEnd"/>
      <w:r w:rsidRPr="0041317F">
        <w:rPr>
          <w:rFonts w:ascii="Arial" w:hAnsi="Arial" w:cs="Arial"/>
          <w:sz w:val="22"/>
          <w:szCs w:val="22"/>
          <w:lang w:val="en-GB"/>
        </w:rPr>
        <w:t>, 2008; Chavez, 2008</w:t>
      </w:r>
      <w:r w:rsidRPr="00D01B7E">
        <w:rPr>
          <w:rFonts w:ascii="Arial" w:hAnsi="Arial" w:cs="Arial"/>
          <w:sz w:val="22"/>
          <w:szCs w:val="22"/>
          <w:lang w:val="en-GB"/>
        </w:rPr>
        <w:t>; Berger, 2015) and since I am deeply involved in the topic, I will have to manage boundaries and engage in self-protection (</w:t>
      </w:r>
      <w:proofErr w:type="spellStart"/>
      <w:r w:rsidRPr="00D01B7E">
        <w:rPr>
          <w:rFonts w:ascii="Arial" w:hAnsi="Arial" w:cs="Arial"/>
          <w:sz w:val="22"/>
          <w:szCs w:val="22"/>
          <w:lang w:val="en-GB"/>
        </w:rPr>
        <w:t>Figley</w:t>
      </w:r>
      <w:proofErr w:type="spellEnd"/>
      <w:r w:rsidRPr="00D01B7E">
        <w:rPr>
          <w:rFonts w:ascii="Arial" w:hAnsi="Arial" w:cs="Arial"/>
          <w:sz w:val="22"/>
          <w:szCs w:val="22"/>
          <w:lang w:val="en-GB"/>
        </w:rPr>
        <w:t>, 1995; Daykin, 2020). As a researcher, I will give importance to people's ideas through the interviews, and I wil</w:t>
      </w:r>
      <w:r w:rsidR="00D40AD1">
        <w:rPr>
          <w:rFonts w:ascii="Arial" w:hAnsi="Arial" w:cs="Arial"/>
          <w:sz w:val="22"/>
          <w:szCs w:val="22"/>
          <w:lang w:val="en-GB"/>
        </w:rPr>
        <w:t xml:space="preserve">l engage in active </w:t>
      </w:r>
      <w:r w:rsidRPr="00D01B7E">
        <w:rPr>
          <w:rFonts w:ascii="Arial" w:hAnsi="Arial" w:cs="Arial"/>
          <w:sz w:val="22"/>
          <w:szCs w:val="22"/>
          <w:lang w:val="en-GB"/>
        </w:rPr>
        <w:t xml:space="preserve">listening, leaving also participants time and space for reflection </w:t>
      </w:r>
      <w:r w:rsidR="00D133ED" w:rsidRPr="00D01B7E">
        <w:rPr>
          <w:rFonts w:ascii="Arial" w:hAnsi="Arial" w:cs="Arial"/>
          <w:sz w:val="22"/>
          <w:szCs w:val="22"/>
          <w:lang w:val="en-GB"/>
        </w:rPr>
        <w:t>(Bloom, 1998; Falconer, 2017</w:t>
      </w:r>
      <w:r w:rsidRPr="00D01B7E">
        <w:rPr>
          <w:rFonts w:ascii="Arial" w:hAnsi="Arial" w:cs="Arial"/>
          <w:sz w:val="22"/>
          <w:szCs w:val="22"/>
          <w:lang w:val="en-GB"/>
        </w:rPr>
        <w:t xml:space="preserve">). I will keep a fieldwork diary to help me analyse and reflect on my work (King and </w:t>
      </w:r>
      <w:proofErr w:type="spellStart"/>
      <w:r w:rsidRPr="00D01B7E">
        <w:rPr>
          <w:rFonts w:ascii="Arial" w:hAnsi="Arial" w:cs="Arial"/>
          <w:sz w:val="22"/>
          <w:szCs w:val="22"/>
          <w:lang w:val="en-GB"/>
        </w:rPr>
        <w:t>Horrocks</w:t>
      </w:r>
      <w:proofErr w:type="spellEnd"/>
      <w:r w:rsidRPr="00D01B7E">
        <w:rPr>
          <w:rFonts w:ascii="Arial" w:hAnsi="Arial" w:cs="Arial"/>
          <w:sz w:val="22"/>
          <w:szCs w:val="22"/>
          <w:lang w:val="en-GB"/>
        </w:rPr>
        <w:t xml:space="preserve">, 2010). </w:t>
      </w:r>
      <w:r w:rsidR="00B520AD" w:rsidRPr="00D01B7E">
        <w:rPr>
          <w:rFonts w:ascii="Arial" w:hAnsi="Arial" w:cs="Arial"/>
          <w:sz w:val="22"/>
          <w:szCs w:val="22"/>
          <w:lang w:val="en-GB"/>
        </w:rPr>
        <w:t xml:space="preserve">As a creative researcher, I have an understanding of methods, creative interventions and analysis, </w:t>
      </w:r>
      <w:r w:rsidR="001B147E" w:rsidRPr="00D01B7E">
        <w:rPr>
          <w:rFonts w:ascii="Arial" w:hAnsi="Arial" w:cs="Arial"/>
          <w:sz w:val="22"/>
          <w:szCs w:val="22"/>
          <w:lang w:val="en-GB"/>
        </w:rPr>
        <w:t xml:space="preserve">but I am not a certified health professional, therefore I will not provide medical advice; </w:t>
      </w:r>
      <w:r w:rsidR="001B147E" w:rsidRPr="00D01B7E">
        <w:rPr>
          <w:rFonts w:ascii="Arial" w:hAnsi="Arial" w:cs="Arial"/>
          <w:sz w:val="22"/>
          <w:szCs w:val="22"/>
          <w:lang w:val="en-GB"/>
        </w:rPr>
        <w:lastRenderedPageBreak/>
        <w:t>furthermore, my research may reveal potential benefits of singing on maternal well-being, but does not replace professional medical and psychological advice (</w:t>
      </w:r>
      <w:proofErr w:type="spellStart"/>
      <w:r w:rsidR="001B147E" w:rsidRPr="00D01B7E">
        <w:rPr>
          <w:rFonts w:ascii="Arial" w:hAnsi="Arial" w:cs="Arial"/>
          <w:sz w:val="22"/>
          <w:szCs w:val="22"/>
          <w:lang w:val="en-GB"/>
        </w:rPr>
        <w:t>MacNeill</w:t>
      </w:r>
      <w:proofErr w:type="spellEnd"/>
      <w:r w:rsidR="001B147E" w:rsidRPr="00D01B7E">
        <w:rPr>
          <w:rFonts w:ascii="Arial" w:hAnsi="Arial" w:cs="Arial"/>
          <w:sz w:val="22"/>
          <w:szCs w:val="22"/>
          <w:lang w:val="en-GB"/>
        </w:rPr>
        <w:t xml:space="preserve"> 2021)</w:t>
      </w:r>
    </w:p>
    <w:p w14:paraId="003046A0" w14:textId="77777777" w:rsidR="001816BB" w:rsidRPr="00D01B7E" w:rsidRDefault="00A830C4" w:rsidP="00F90BA3">
      <w:pPr>
        <w:rPr>
          <w:rFonts w:ascii="Arial" w:hAnsi="Arial" w:cs="Arial"/>
          <w:sz w:val="22"/>
          <w:szCs w:val="22"/>
          <w:lang w:val="en-GB"/>
        </w:rPr>
      </w:pPr>
      <w:r w:rsidRPr="00D01B7E">
        <w:rPr>
          <w:rFonts w:ascii="Arial" w:hAnsi="Arial" w:cs="Arial"/>
          <w:sz w:val="22"/>
          <w:szCs w:val="22"/>
          <w:lang w:val="en-GB"/>
        </w:rPr>
        <w:t xml:space="preserve">I am aware that from the interviews, sensitive topics may emerge; for this reason, I will provide mothers with helpline contacts such as Call 1-833-TLC-MAMA (1-833-852-6262)—The National Maternal Mental Health </w:t>
      </w:r>
      <w:r w:rsidR="00F90BA3" w:rsidRPr="00D01B7E">
        <w:rPr>
          <w:rFonts w:ascii="Arial" w:hAnsi="Arial" w:cs="Arial"/>
          <w:sz w:val="22"/>
          <w:szCs w:val="22"/>
          <w:lang w:val="en-GB"/>
        </w:rPr>
        <w:t xml:space="preserve">Hotline, ‘’Mothers for mothers </w:t>
      </w:r>
      <w:r w:rsidRPr="00D01B7E">
        <w:rPr>
          <w:rFonts w:ascii="Arial" w:hAnsi="Arial" w:cs="Arial"/>
          <w:sz w:val="22"/>
          <w:szCs w:val="22"/>
          <w:lang w:val="en-GB"/>
        </w:rPr>
        <w:t>helpline0117 9359366’’, ‘’Mind.org.uk 0300 123 3393</w:t>
      </w:r>
      <w:r w:rsidR="00F90BA3" w:rsidRPr="00D01B7E">
        <w:rPr>
          <w:rFonts w:ascii="Arial" w:hAnsi="Arial" w:cs="Arial"/>
          <w:sz w:val="22"/>
          <w:szCs w:val="22"/>
          <w:lang w:val="en-GB"/>
        </w:rPr>
        <w:t>’’</w:t>
      </w:r>
      <w:r w:rsidR="001B147E" w:rsidRPr="00D01B7E">
        <w:rPr>
          <w:rFonts w:ascii="Arial" w:hAnsi="Arial" w:cs="Arial"/>
          <w:sz w:val="22"/>
          <w:szCs w:val="22"/>
          <w:lang w:val="en-GB"/>
        </w:rPr>
        <w:t>.</w:t>
      </w:r>
    </w:p>
    <w:p w14:paraId="7431D117" w14:textId="11D06F7B" w:rsidR="00ED7D1C" w:rsidRPr="00ED7D1C" w:rsidRDefault="00ED7D1C" w:rsidP="00ED7D1C">
      <w:pPr>
        <w:rPr>
          <w:lang w:val="en-GB"/>
        </w:rPr>
      </w:pPr>
    </w:p>
    <w:p w14:paraId="1462B8D3" w14:textId="77777777" w:rsidR="00D01B7E" w:rsidRPr="00D01B7E" w:rsidRDefault="00D01B7E" w:rsidP="00D01B7E">
      <w:pPr>
        <w:rPr>
          <w:lang w:val="en-GB"/>
        </w:rPr>
      </w:pPr>
    </w:p>
    <w:p w14:paraId="6DA849E2" w14:textId="77777777" w:rsidR="001816BB" w:rsidRPr="00227473" w:rsidRDefault="00A830C4" w:rsidP="00581A8E">
      <w:pPr>
        <w:pStyle w:val="Sottotitolo"/>
        <w:outlineLvl w:val="1"/>
        <w:rPr>
          <w:rFonts w:ascii="Arial" w:hAnsi="Arial" w:cs="Arial"/>
          <w:color w:val="000000" w:themeColor="text1"/>
          <w:sz w:val="22"/>
          <w:lang w:val="en-GB"/>
        </w:rPr>
      </w:pPr>
      <w:bookmarkStart w:id="9" w:name="_Toc159176405"/>
      <w:r w:rsidRPr="00227473">
        <w:rPr>
          <w:rFonts w:ascii="Arial" w:hAnsi="Arial" w:cs="Arial"/>
          <w:color w:val="000000" w:themeColor="text1"/>
          <w:sz w:val="22"/>
          <w:lang w:val="en-GB"/>
        </w:rPr>
        <w:t>Personal learning outcomes</w:t>
      </w:r>
      <w:bookmarkEnd w:id="9"/>
    </w:p>
    <w:p w14:paraId="6C274E19" w14:textId="77777777" w:rsidR="00207623" w:rsidRPr="00F90BA3" w:rsidRDefault="00207623" w:rsidP="00F90BA3">
      <w:pPr>
        <w:rPr>
          <w:rFonts w:ascii="Arial" w:hAnsi="Arial" w:cs="Arial"/>
          <w:lang w:val="en-GB"/>
        </w:rPr>
      </w:pPr>
    </w:p>
    <w:p w14:paraId="3AEBFD9C" w14:textId="77777777" w:rsidR="00F842FC" w:rsidRPr="00D01B7E" w:rsidRDefault="00A830C4" w:rsidP="00F90BA3">
      <w:pPr>
        <w:rPr>
          <w:rFonts w:ascii="Arial" w:hAnsi="Arial" w:cs="Arial"/>
          <w:sz w:val="22"/>
          <w:szCs w:val="22"/>
          <w:lang w:val="en-GB"/>
        </w:rPr>
      </w:pPr>
      <w:r w:rsidRPr="00D01B7E">
        <w:rPr>
          <w:rFonts w:ascii="Arial" w:hAnsi="Arial" w:cs="Arial"/>
          <w:sz w:val="22"/>
          <w:szCs w:val="22"/>
          <w:lang w:val="en-GB"/>
        </w:rPr>
        <w:t>Throughout this research, I anticipate developing valuable research skills, including conducting a comprehensive literature review, utilising data collection and analysis methods, and effectively communicating research findings. Additionally, I look forward to deepening my understanding of the significance of maternal well-being and parent-infant relationships in early childhood development. This project will serve as a platform for personal growth as a researcher and advocate for promoting positive maternal mental health.</w:t>
      </w:r>
    </w:p>
    <w:p w14:paraId="320485E6" w14:textId="64CEF468" w:rsidR="009F3287" w:rsidRDefault="009F3287" w:rsidP="00FE23D1">
      <w:pPr>
        <w:pStyle w:val="Sottotitolo"/>
        <w:rPr>
          <w:lang w:val="en-GB"/>
        </w:rPr>
      </w:pPr>
    </w:p>
    <w:p w14:paraId="406E7B04" w14:textId="6D2014B0" w:rsidR="00ED7D1C" w:rsidRDefault="00ED7D1C" w:rsidP="00F90BA3">
      <w:pPr>
        <w:rPr>
          <w:rFonts w:ascii="Arial" w:hAnsi="Arial" w:cs="Arial"/>
          <w:lang w:val="en-GB"/>
        </w:rPr>
      </w:pPr>
    </w:p>
    <w:p w14:paraId="3DD44F07" w14:textId="77777777" w:rsidR="003E327D" w:rsidRDefault="003E327D" w:rsidP="00F90BA3">
      <w:pPr>
        <w:rPr>
          <w:rFonts w:ascii="Arial" w:hAnsi="Arial" w:cs="Arial"/>
          <w:lang w:val="en-GB"/>
        </w:rPr>
      </w:pPr>
    </w:p>
    <w:p w14:paraId="18B2A5E8" w14:textId="06AA40F6" w:rsidR="003E327D" w:rsidRPr="00574684" w:rsidRDefault="0006248D" w:rsidP="00574684">
      <w:pPr>
        <w:pStyle w:val="Titolo"/>
        <w:rPr>
          <w:rFonts w:ascii="Arial" w:hAnsi="Arial" w:cs="Arial"/>
          <w:color w:val="000000" w:themeColor="text1"/>
          <w:sz w:val="28"/>
          <w:szCs w:val="28"/>
          <w:lang w:val="en-GB"/>
        </w:rPr>
      </w:pPr>
      <w:r w:rsidRPr="00574684">
        <w:rPr>
          <w:rFonts w:ascii="Arial" w:hAnsi="Arial" w:cs="Arial"/>
          <w:color w:val="000000" w:themeColor="text1"/>
          <w:sz w:val="28"/>
          <w:szCs w:val="28"/>
          <w:lang w:val="en-GB"/>
        </w:rPr>
        <w:t>Project report</w:t>
      </w:r>
    </w:p>
    <w:p w14:paraId="189382E9" w14:textId="77777777" w:rsidR="003E327D" w:rsidRDefault="003E327D" w:rsidP="00F90BA3">
      <w:pPr>
        <w:rPr>
          <w:rFonts w:ascii="Arial" w:hAnsi="Arial" w:cs="Arial"/>
          <w:lang w:val="en-GB"/>
        </w:rPr>
      </w:pPr>
    </w:p>
    <w:p w14:paraId="6E11DF03" w14:textId="77777777" w:rsidR="003E327D" w:rsidRDefault="003E327D" w:rsidP="00581A8E">
      <w:pPr>
        <w:pStyle w:val="Sottotitolo"/>
        <w:outlineLvl w:val="0"/>
        <w:rPr>
          <w:lang w:val="en-GB"/>
        </w:rPr>
      </w:pPr>
    </w:p>
    <w:p w14:paraId="3EA56309" w14:textId="77777777" w:rsidR="003E327D" w:rsidRPr="00227473" w:rsidRDefault="003E327D" w:rsidP="00581A8E">
      <w:pPr>
        <w:pStyle w:val="Sottotitolo"/>
        <w:outlineLvl w:val="0"/>
        <w:rPr>
          <w:rFonts w:ascii="Arial" w:hAnsi="Arial" w:cs="Arial"/>
          <w:sz w:val="22"/>
          <w:lang w:val="en-GB"/>
        </w:rPr>
      </w:pPr>
      <w:bookmarkStart w:id="10" w:name="_Toc146186580"/>
      <w:bookmarkStart w:id="11" w:name="_Toc159176406"/>
      <w:r w:rsidRPr="00227473">
        <w:rPr>
          <w:rFonts w:ascii="Arial" w:hAnsi="Arial" w:cs="Arial"/>
          <w:sz w:val="22"/>
          <w:lang w:val="en-GB"/>
        </w:rPr>
        <w:t>Introduction</w:t>
      </w:r>
      <w:bookmarkEnd w:id="10"/>
      <w:bookmarkEnd w:id="11"/>
    </w:p>
    <w:p w14:paraId="69D52E4D" w14:textId="77777777" w:rsidR="004F7790" w:rsidRDefault="004F7790" w:rsidP="004F7790">
      <w:pPr>
        <w:rPr>
          <w:lang w:val="en-GB"/>
        </w:rPr>
      </w:pPr>
    </w:p>
    <w:p w14:paraId="4A3AD8E4" w14:textId="48ABC45E" w:rsidR="00996DCC" w:rsidRDefault="002852E8" w:rsidP="0013415E">
      <w:pPr>
        <w:rPr>
          <w:rFonts w:ascii="Arial" w:hAnsi="Arial" w:cs="Arial"/>
          <w:sz w:val="22"/>
          <w:szCs w:val="22"/>
          <w:lang w:val="en-GB"/>
        </w:rPr>
      </w:pPr>
      <w:r w:rsidRPr="000F45D7">
        <w:rPr>
          <w:rFonts w:ascii="Arial" w:hAnsi="Arial" w:cs="Arial"/>
          <w:sz w:val="22"/>
          <w:szCs w:val="22"/>
          <w:lang w:val="en-GB"/>
        </w:rPr>
        <w:t xml:space="preserve">This research project seeks to </w:t>
      </w:r>
      <w:r w:rsidR="001A39B3" w:rsidRPr="000F45D7">
        <w:rPr>
          <w:rFonts w:ascii="Arial" w:hAnsi="Arial" w:cs="Arial"/>
          <w:sz w:val="22"/>
          <w:szCs w:val="22"/>
          <w:lang w:val="en-GB"/>
        </w:rPr>
        <w:t xml:space="preserve">explore the potential benefits of singing as support of maternal wellbeing and its role in enhancing </w:t>
      </w:r>
      <w:r w:rsidR="00D77508" w:rsidRPr="000F45D7">
        <w:rPr>
          <w:rFonts w:ascii="Arial" w:hAnsi="Arial" w:cs="Arial"/>
          <w:sz w:val="22"/>
          <w:szCs w:val="22"/>
          <w:lang w:val="en-GB"/>
        </w:rPr>
        <w:t>the parent infant relationship</w:t>
      </w:r>
      <w:r w:rsidR="0013415E">
        <w:rPr>
          <w:rFonts w:ascii="Arial" w:hAnsi="Arial" w:cs="Arial"/>
          <w:sz w:val="22"/>
          <w:szCs w:val="22"/>
          <w:lang w:val="en-GB"/>
        </w:rPr>
        <w:t xml:space="preserve">. </w:t>
      </w:r>
      <w:r w:rsidR="00D77508" w:rsidRPr="000F45D7">
        <w:rPr>
          <w:rFonts w:ascii="Arial" w:hAnsi="Arial" w:cs="Arial"/>
          <w:sz w:val="22"/>
          <w:szCs w:val="22"/>
          <w:lang w:val="en-GB"/>
        </w:rPr>
        <w:t>Throughout the centuries, music</w:t>
      </w:r>
      <w:r w:rsidR="001A7572" w:rsidRPr="000F45D7">
        <w:rPr>
          <w:rFonts w:ascii="Arial" w:hAnsi="Arial" w:cs="Arial"/>
          <w:sz w:val="22"/>
          <w:szCs w:val="22"/>
          <w:lang w:val="en-GB"/>
        </w:rPr>
        <w:t xml:space="preserve"> h</w:t>
      </w:r>
      <w:r w:rsidR="00D77508" w:rsidRPr="000F45D7">
        <w:rPr>
          <w:rFonts w:ascii="Arial" w:hAnsi="Arial" w:cs="Arial"/>
          <w:sz w:val="22"/>
          <w:szCs w:val="22"/>
          <w:lang w:val="en-GB"/>
        </w:rPr>
        <w:t>as played an integral role in the human existence, with singing in particular serving as a universal language that transcends boundaries and connects us on a deep, emotional level</w:t>
      </w:r>
      <w:r w:rsidR="00D40C3E">
        <w:rPr>
          <w:rFonts w:ascii="Arial" w:hAnsi="Arial" w:cs="Arial"/>
          <w:sz w:val="22"/>
          <w:szCs w:val="22"/>
          <w:lang w:val="en-GB"/>
        </w:rPr>
        <w:t xml:space="preserve"> (Bonnar, 2014)</w:t>
      </w:r>
      <w:r w:rsidR="00D77508" w:rsidRPr="000F45D7">
        <w:rPr>
          <w:rFonts w:ascii="Arial" w:hAnsi="Arial" w:cs="Arial"/>
          <w:sz w:val="22"/>
          <w:szCs w:val="22"/>
          <w:lang w:val="en-GB"/>
        </w:rPr>
        <w:t xml:space="preserve">. </w:t>
      </w:r>
      <w:r w:rsidR="001A7572" w:rsidRPr="000F45D7">
        <w:rPr>
          <w:rFonts w:ascii="Arial" w:hAnsi="Arial" w:cs="Arial"/>
          <w:sz w:val="22"/>
          <w:szCs w:val="22"/>
          <w:lang w:val="en-GB"/>
        </w:rPr>
        <w:t>As the world advances</w:t>
      </w:r>
      <w:r w:rsidR="00D77508" w:rsidRPr="000F45D7">
        <w:rPr>
          <w:rFonts w:ascii="Arial" w:hAnsi="Arial" w:cs="Arial"/>
          <w:sz w:val="22"/>
          <w:szCs w:val="22"/>
          <w:lang w:val="en-GB"/>
        </w:rPr>
        <w:t xml:space="preserve"> in </w:t>
      </w:r>
      <w:r w:rsidR="001A7572" w:rsidRPr="000F45D7">
        <w:rPr>
          <w:rFonts w:ascii="Arial" w:hAnsi="Arial" w:cs="Arial"/>
          <w:sz w:val="22"/>
          <w:szCs w:val="22"/>
          <w:lang w:val="en-GB"/>
        </w:rPr>
        <w:t>the digital age, this timeless art</w:t>
      </w:r>
      <w:r w:rsidR="00D77508" w:rsidRPr="000F45D7">
        <w:rPr>
          <w:rFonts w:ascii="Arial" w:hAnsi="Arial" w:cs="Arial"/>
          <w:sz w:val="22"/>
          <w:szCs w:val="22"/>
          <w:lang w:val="en-GB"/>
        </w:rPr>
        <w:t xml:space="preserve"> of singing </w:t>
      </w:r>
      <w:r w:rsidR="001A7572" w:rsidRPr="000F45D7">
        <w:rPr>
          <w:rFonts w:ascii="Arial" w:hAnsi="Arial" w:cs="Arial"/>
          <w:sz w:val="22"/>
          <w:szCs w:val="22"/>
          <w:lang w:val="en-GB"/>
        </w:rPr>
        <w:t xml:space="preserve">remains a powerful tool for celebrating triumphs, soothing sorrows </w:t>
      </w:r>
      <w:r w:rsidR="00896F80">
        <w:rPr>
          <w:rFonts w:ascii="Arial" w:hAnsi="Arial" w:cs="Arial"/>
          <w:sz w:val="22"/>
          <w:szCs w:val="22"/>
          <w:lang w:val="en-GB"/>
        </w:rPr>
        <w:t>and strengthening relationships</w:t>
      </w:r>
      <w:r w:rsidR="00D77508" w:rsidRPr="000F45D7">
        <w:rPr>
          <w:rFonts w:ascii="Arial" w:hAnsi="Arial" w:cs="Arial"/>
          <w:sz w:val="22"/>
          <w:szCs w:val="22"/>
          <w:lang w:val="en-GB"/>
        </w:rPr>
        <w:t>.</w:t>
      </w:r>
      <w:r w:rsidR="001A7572" w:rsidRPr="000F45D7">
        <w:rPr>
          <w:rFonts w:ascii="Arial" w:hAnsi="Arial" w:cs="Arial"/>
          <w:color w:val="161719"/>
          <w:sz w:val="22"/>
          <w:szCs w:val="22"/>
          <w:shd w:val="clear" w:color="auto" w:fill="FFFFFF"/>
          <w:lang w:val="en-GB"/>
        </w:rPr>
        <w:t xml:space="preserve"> </w:t>
      </w:r>
      <w:r w:rsidR="009A045E">
        <w:rPr>
          <w:rFonts w:ascii="Arial" w:hAnsi="Arial" w:cs="Arial"/>
          <w:color w:val="161719"/>
          <w:sz w:val="22"/>
          <w:szCs w:val="22"/>
          <w:shd w:val="clear" w:color="auto" w:fill="FFFFFF"/>
          <w:lang w:val="en-GB"/>
        </w:rPr>
        <w:t xml:space="preserve">There is growing evidence </w:t>
      </w:r>
      <w:r w:rsidR="009A045E">
        <w:rPr>
          <w:rFonts w:ascii="Arial" w:hAnsi="Arial" w:cs="Arial"/>
          <w:color w:val="161719"/>
          <w:sz w:val="22"/>
          <w:szCs w:val="22"/>
          <w:shd w:val="clear" w:color="auto" w:fill="FFFFFF"/>
          <w:lang w:val="en-GB"/>
        </w:rPr>
        <w:lastRenderedPageBreak/>
        <w:t>that singing can enhanc</w:t>
      </w:r>
      <w:r w:rsidR="00ED218C">
        <w:rPr>
          <w:rFonts w:ascii="Arial" w:hAnsi="Arial" w:cs="Arial"/>
          <w:color w:val="161719"/>
          <w:sz w:val="22"/>
          <w:szCs w:val="22"/>
          <w:shd w:val="clear" w:color="auto" w:fill="FFFFFF"/>
          <w:lang w:val="en-GB"/>
        </w:rPr>
        <w:t>e mental health, and the latest research has</w:t>
      </w:r>
      <w:r w:rsidR="00001AD6">
        <w:rPr>
          <w:rFonts w:ascii="Arial" w:hAnsi="Arial" w:cs="Arial"/>
          <w:color w:val="161719"/>
          <w:sz w:val="22"/>
          <w:szCs w:val="22"/>
          <w:shd w:val="clear" w:color="auto" w:fill="FFFFFF"/>
          <w:lang w:val="en-GB"/>
        </w:rPr>
        <w:t xml:space="preserve"> concentrated on understanding </w:t>
      </w:r>
      <w:r w:rsidR="008714F2">
        <w:rPr>
          <w:rFonts w:ascii="Arial" w:hAnsi="Arial" w:cs="Arial"/>
          <w:color w:val="161719"/>
          <w:sz w:val="22"/>
          <w:szCs w:val="22"/>
          <w:shd w:val="clear" w:color="auto" w:fill="FFFFFF"/>
          <w:lang w:val="en-GB"/>
        </w:rPr>
        <w:t xml:space="preserve">the biological, </w:t>
      </w:r>
      <w:r w:rsidR="00ED218C">
        <w:rPr>
          <w:rFonts w:ascii="Arial" w:hAnsi="Arial" w:cs="Arial"/>
          <w:color w:val="161719"/>
          <w:sz w:val="22"/>
          <w:szCs w:val="22"/>
          <w:shd w:val="clear" w:color="auto" w:fill="FFFFFF"/>
          <w:lang w:val="en-GB"/>
        </w:rPr>
        <w:t>psychological and social potential benefits of singing (</w:t>
      </w:r>
      <w:proofErr w:type="spellStart"/>
      <w:r w:rsidR="00ED218C">
        <w:rPr>
          <w:rFonts w:ascii="Arial" w:hAnsi="Arial" w:cs="Arial"/>
          <w:color w:val="161719"/>
          <w:sz w:val="22"/>
          <w:szCs w:val="22"/>
          <w:shd w:val="clear" w:color="auto" w:fill="FFFFFF"/>
          <w:lang w:val="en-GB"/>
        </w:rPr>
        <w:t>Gick</w:t>
      </w:r>
      <w:proofErr w:type="spellEnd"/>
      <w:r w:rsidR="00ED218C">
        <w:rPr>
          <w:rFonts w:ascii="Arial" w:hAnsi="Arial" w:cs="Arial"/>
          <w:color w:val="161719"/>
          <w:sz w:val="22"/>
          <w:szCs w:val="22"/>
          <w:shd w:val="clear" w:color="auto" w:fill="FFFFFF"/>
          <w:lang w:val="en-GB"/>
        </w:rPr>
        <w:t>, 2012; Clift et al., 2012). The</w:t>
      </w:r>
      <w:r w:rsidR="001A7572" w:rsidRPr="000F45D7">
        <w:rPr>
          <w:rFonts w:ascii="Arial" w:hAnsi="Arial" w:cs="Arial"/>
          <w:color w:val="161719"/>
          <w:sz w:val="22"/>
          <w:szCs w:val="22"/>
          <w:shd w:val="clear" w:color="auto" w:fill="FFFFFF"/>
          <w:lang w:val="en-GB"/>
        </w:rPr>
        <w:t xml:space="preserve"> ability to convey emotion </w:t>
      </w:r>
      <w:r w:rsidR="00EE43FF">
        <w:rPr>
          <w:rFonts w:ascii="Arial" w:hAnsi="Arial" w:cs="Arial"/>
          <w:color w:val="161719"/>
          <w:sz w:val="22"/>
          <w:szCs w:val="22"/>
          <w:shd w:val="clear" w:color="auto" w:fill="FFFFFF"/>
          <w:lang w:val="en-GB"/>
        </w:rPr>
        <w:t>and facilitate communication may have</w:t>
      </w:r>
      <w:r w:rsidR="001A7572" w:rsidRPr="000F45D7">
        <w:rPr>
          <w:rFonts w:ascii="Arial" w:hAnsi="Arial" w:cs="Arial"/>
          <w:color w:val="161719"/>
          <w:sz w:val="22"/>
          <w:szCs w:val="22"/>
          <w:shd w:val="clear" w:color="auto" w:fill="FFFFFF"/>
          <w:lang w:val="en-GB"/>
        </w:rPr>
        <w:t xml:space="preserve"> the potential to play a pivotal role in the well-being of mothers and their profound bond with their infants</w:t>
      </w:r>
      <w:r w:rsidR="00F533F1">
        <w:rPr>
          <w:rFonts w:ascii="Arial" w:hAnsi="Arial" w:cs="Arial"/>
          <w:color w:val="161719"/>
          <w:sz w:val="22"/>
          <w:szCs w:val="22"/>
          <w:shd w:val="clear" w:color="auto" w:fill="FFFFFF"/>
          <w:lang w:val="en-GB"/>
        </w:rPr>
        <w:t>.</w:t>
      </w:r>
      <w:r w:rsidR="00F6489B">
        <w:rPr>
          <w:rFonts w:ascii="Arial" w:hAnsi="Arial" w:cs="Arial"/>
          <w:color w:val="161719"/>
          <w:sz w:val="22"/>
          <w:szCs w:val="22"/>
          <w:shd w:val="clear" w:color="auto" w:fill="FFFFFF"/>
          <w:lang w:val="en-GB"/>
        </w:rPr>
        <w:t xml:space="preserve"> Throughout a preliminary study for this project</w:t>
      </w:r>
      <w:r w:rsidR="007B6133">
        <w:rPr>
          <w:rFonts w:ascii="Arial" w:hAnsi="Arial" w:cs="Arial"/>
          <w:color w:val="161719"/>
          <w:sz w:val="22"/>
          <w:szCs w:val="22"/>
          <w:shd w:val="clear" w:color="auto" w:fill="FFFFFF"/>
          <w:lang w:val="en-GB"/>
        </w:rPr>
        <w:t>,</w:t>
      </w:r>
      <w:r w:rsidR="00EE43FF">
        <w:rPr>
          <w:rFonts w:ascii="Arial" w:hAnsi="Arial" w:cs="Arial"/>
          <w:color w:val="161719"/>
          <w:sz w:val="22"/>
          <w:szCs w:val="22"/>
          <w:shd w:val="clear" w:color="auto" w:fill="FFFFFF"/>
          <w:lang w:val="en-GB"/>
        </w:rPr>
        <w:t xml:space="preserve"> I discovered fewer studies</w:t>
      </w:r>
      <w:r w:rsidR="002663C1">
        <w:rPr>
          <w:rFonts w:ascii="Arial" w:hAnsi="Arial" w:cs="Arial"/>
          <w:color w:val="161719"/>
          <w:sz w:val="22"/>
          <w:szCs w:val="22"/>
          <w:shd w:val="clear" w:color="auto" w:fill="FFFFFF"/>
          <w:lang w:val="en-GB"/>
        </w:rPr>
        <w:t xml:space="preserve"> into</w:t>
      </w:r>
      <w:r w:rsidR="00EE43FF">
        <w:rPr>
          <w:rFonts w:ascii="Arial" w:hAnsi="Arial" w:cs="Arial"/>
          <w:color w:val="161719"/>
          <w:sz w:val="22"/>
          <w:szCs w:val="22"/>
          <w:shd w:val="clear" w:color="auto" w:fill="FFFFFF"/>
          <w:lang w:val="en-GB"/>
        </w:rPr>
        <w:t xml:space="preserve"> the </w:t>
      </w:r>
      <w:r w:rsidR="002663C1">
        <w:rPr>
          <w:rFonts w:ascii="Arial" w:hAnsi="Arial" w:cs="Arial"/>
          <w:color w:val="161719"/>
          <w:sz w:val="22"/>
          <w:szCs w:val="22"/>
          <w:shd w:val="clear" w:color="auto" w:fill="FFFFFF"/>
          <w:lang w:val="en-GB"/>
        </w:rPr>
        <w:t xml:space="preserve">role of singing as support for maternal </w:t>
      </w:r>
      <w:r w:rsidR="002663C1" w:rsidRPr="00497BC2">
        <w:rPr>
          <w:rFonts w:ascii="Arial" w:hAnsi="Arial" w:cs="Arial"/>
          <w:color w:val="161719"/>
          <w:sz w:val="22"/>
          <w:szCs w:val="22"/>
          <w:shd w:val="clear" w:color="auto" w:fill="FFFFFF"/>
          <w:lang w:val="en-GB"/>
        </w:rPr>
        <w:t>wellbeing</w:t>
      </w:r>
      <w:r w:rsidR="00EE43FF" w:rsidRPr="00497BC2">
        <w:rPr>
          <w:rFonts w:ascii="Arial" w:hAnsi="Arial" w:cs="Arial"/>
          <w:color w:val="161719"/>
          <w:sz w:val="22"/>
          <w:szCs w:val="22"/>
          <w:shd w:val="clear" w:color="auto" w:fill="FFFFFF"/>
          <w:lang w:val="en-GB"/>
        </w:rPr>
        <w:t xml:space="preserve"> </w:t>
      </w:r>
      <w:r w:rsidR="002663C1" w:rsidRPr="00497BC2">
        <w:rPr>
          <w:rFonts w:ascii="Arial" w:hAnsi="Arial" w:cs="Arial"/>
          <w:color w:val="161719"/>
          <w:sz w:val="22"/>
          <w:szCs w:val="22"/>
          <w:shd w:val="clear" w:color="auto" w:fill="FFFFFF"/>
          <w:lang w:val="en-GB"/>
        </w:rPr>
        <w:t>and</w:t>
      </w:r>
      <w:r w:rsidR="006A4688" w:rsidRPr="00497BC2">
        <w:rPr>
          <w:rFonts w:ascii="Arial" w:hAnsi="Arial" w:cs="Arial"/>
          <w:color w:val="161719"/>
          <w:sz w:val="22"/>
          <w:szCs w:val="22"/>
          <w:shd w:val="clear" w:color="auto" w:fill="FFFFFF"/>
          <w:lang w:val="en-GB"/>
        </w:rPr>
        <w:t xml:space="preserve"> limited attention on the correlation between singing and bond mother-infant</w:t>
      </w:r>
      <w:r w:rsidR="000903C6" w:rsidRPr="00497BC2">
        <w:rPr>
          <w:rFonts w:ascii="Arial" w:hAnsi="Arial" w:cs="Arial"/>
          <w:color w:val="161719"/>
          <w:sz w:val="22"/>
          <w:szCs w:val="22"/>
          <w:shd w:val="clear" w:color="auto" w:fill="FFFFFF"/>
          <w:lang w:val="en-GB"/>
        </w:rPr>
        <w:t xml:space="preserve"> (</w:t>
      </w:r>
      <w:proofErr w:type="spellStart"/>
      <w:r w:rsidR="00497BC2" w:rsidRPr="00497BC2">
        <w:rPr>
          <w:rFonts w:ascii="Arial" w:hAnsi="Arial" w:cs="Arial"/>
          <w:sz w:val="22"/>
          <w:szCs w:val="22"/>
          <w:lang w:val="en-GB"/>
        </w:rPr>
        <w:t>Lutkiewicz</w:t>
      </w:r>
      <w:proofErr w:type="spellEnd"/>
      <w:r w:rsidR="00497BC2" w:rsidRPr="00497BC2">
        <w:rPr>
          <w:rFonts w:ascii="Arial" w:hAnsi="Arial" w:cs="Arial"/>
          <w:sz w:val="22"/>
          <w:szCs w:val="22"/>
          <w:lang w:val="en-GB"/>
        </w:rPr>
        <w:t xml:space="preserve"> et al., 2020; </w:t>
      </w:r>
      <w:proofErr w:type="spellStart"/>
      <w:r w:rsidR="000903C6" w:rsidRPr="00497BC2">
        <w:rPr>
          <w:rFonts w:ascii="Arial" w:hAnsi="Arial" w:cs="Arial"/>
          <w:color w:val="161719"/>
          <w:sz w:val="22"/>
          <w:szCs w:val="22"/>
          <w:shd w:val="clear" w:color="auto" w:fill="FFFFFF"/>
          <w:lang w:val="en-GB"/>
        </w:rPr>
        <w:t>W</w:t>
      </w:r>
      <w:r w:rsidR="007A666A" w:rsidRPr="00497BC2">
        <w:rPr>
          <w:rFonts w:ascii="Arial" w:hAnsi="Arial" w:cs="Arial"/>
          <w:color w:val="161719"/>
          <w:sz w:val="22"/>
          <w:szCs w:val="22"/>
          <w:shd w:val="clear" w:color="auto" w:fill="FFFFFF"/>
          <w:lang w:val="en-GB"/>
        </w:rPr>
        <w:t>ulff</w:t>
      </w:r>
      <w:proofErr w:type="spellEnd"/>
      <w:r w:rsidR="000903C6" w:rsidRPr="00497BC2">
        <w:rPr>
          <w:rFonts w:ascii="Arial" w:hAnsi="Arial" w:cs="Arial"/>
          <w:color w:val="161719"/>
          <w:sz w:val="22"/>
          <w:szCs w:val="22"/>
          <w:shd w:val="clear" w:color="auto" w:fill="FFFFFF"/>
          <w:lang w:val="en-GB"/>
        </w:rPr>
        <w:t>, 2021)</w:t>
      </w:r>
      <w:r w:rsidR="006A4688" w:rsidRPr="00497BC2">
        <w:rPr>
          <w:rFonts w:ascii="Arial" w:hAnsi="Arial" w:cs="Arial"/>
          <w:color w:val="161719"/>
          <w:sz w:val="22"/>
          <w:szCs w:val="22"/>
          <w:shd w:val="clear" w:color="auto" w:fill="FFFFFF"/>
          <w:lang w:val="en-GB"/>
        </w:rPr>
        <w:t>.</w:t>
      </w:r>
      <w:r w:rsidR="00D77508" w:rsidRPr="000F45D7">
        <w:rPr>
          <w:rFonts w:ascii="Arial" w:hAnsi="Arial" w:cs="Arial"/>
          <w:sz w:val="22"/>
          <w:szCs w:val="22"/>
          <w:lang w:val="en-GB"/>
        </w:rPr>
        <w:t xml:space="preserve"> </w:t>
      </w:r>
      <w:r w:rsidR="00896F80">
        <w:rPr>
          <w:rFonts w:ascii="Arial" w:hAnsi="Arial" w:cs="Arial"/>
          <w:sz w:val="22"/>
          <w:szCs w:val="22"/>
          <w:lang w:val="en-GB"/>
        </w:rPr>
        <w:t>Therefore this project aims</w:t>
      </w:r>
      <w:r w:rsidR="007B6133">
        <w:rPr>
          <w:rFonts w:ascii="Arial" w:hAnsi="Arial" w:cs="Arial"/>
          <w:sz w:val="22"/>
          <w:szCs w:val="22"/>
          <w:lang w:val="en-GB"/>
        </w:rPr>
        <w:t xml:space="preserve"> to examine and provide</w:t>
      </w:r>
      <w:r w:rsidR="00896F80">
        <w:rPr>
          <w:rFonts w:ascii="Arial" w:hAnsi="Arial" w:cs="Arial"/>
          <w:sz w:val="22"/>
          <w:szCs w:val="22"/>
          <w:lang w:val="en-GB"/>
        </w:rPr>
        <w:t xml:space="preserve"> empirical evidence of the impact of singing on mothers and the parent infant relationship, contributing to broader the understanding of the multifaceted benefits of singing in the context of maternal care. </w:t>
      </w:r>
    </w:p>
    <w:p w14:paraId="1158DE89" w14:textId="068192BF" w:rsidR="005E670F" w:rsidRPr="00F90495" w:rsidRDefault="00996DCC" w:rsidP="0013415E">
      <w:pPr>
        <w:rPr>
          <w:rFonts w:ascii="Arial" w:hAnsi="Arial" w:cs="Arial"/>
          <w:sz w:val="22"/>
          <w:szCs w:val="22"/>
          <w:lang w:val="en-GB"/>
        </w:rPr>
      </w:pPr>
      <w:r>
        <w:rPr>
          <w:rFonts w:ascii="Arial" w:hAnsi="Arial" w:cs="Arial"/>
          <w:sz w:val="22"/>
          <w:szCs w:val="22"/>
          <w:lang w:val="en-GB"/>
        </w:rPr>
        <w:t xml:space="preserve">  </w:t>
      </w:r>
      <w:r w:rsidR="00001AD6" w:rsidRPr="000F45D7">
        <w:rPr>
          <w:rFonts w:ascii="Arial" w:hAnsi="Arial" w:cs="Arial"/>
          <w:sz w:val="22"/>
          <w:szCs w:val="22"/>
          <w:lang w:val="en-GB"/>
        </w:rPr>
        <w:t xml:space="preserve">Becoming a mother </w:t>
      </w:r>
      <w:r w:rsidR="00001AD6" w:rsidRPr="00C74EB9">
        <w:rPr>
          <w:rFonts w:ascii="Arial" w:hAnsi="Arial" w:cs="Arial"/>
          <w:sz w:val="22"/>
          <w:szCs w:val="22"/>
          <w:lang w:val="en-GB"/>
        </w:rPr>
        <w:t>is a profound and transformative journey, marked by moments of profound joy, tenderness, and lo</w:t>
      </w:r>
      <w:r w:rsidR="007B6133" w:rsidRPr="00C74EB9">
        <w:rPr>
          <w:rFonts w:ascii="Arial" w:hAnsi="Arial" w:cs="Arial"/>
          <w:sz w:val="22"/>
          <w:szCs w:val="22"/>
          <w:lang w:val="en-GB"/>
        </w:rPr>
        <w:t>ve. Yet, this path is also filled</w:t>
      </w:r>
      <w:r w:rsidR="00001AD6" w:rsidRPr="00C74EB9">
        <w:rPr>
          <w:rFonts w:ascii="Arial" w:hAnsi="Arial" w:cs="Arial"/>
          <w:sz w:val="22"/>
          <w:szCs w:val="22"/>
          <w:lang w:val="en-GB"/>
        </w:rPr>
        <w:t xml:space="preserve"> with challenges, uncertainties, and moments of self-doubt</w:t>
      </w:r>
      <w:r w:rsidR="00C62DD4" w:rsidRPr="00C74EB9">
        <w:rPr>
          <w:rFonts w:ascii="Arial" w:hAnsi="Arial" w:cs="Arial"/>
          <w:sz w:val="22"/>
          <w:szCs w:val="22"/>
          <w:lang w:val="en-GB"/>
        </w:rPr>
        <w:t xml:space="preserve"> (</w:t>
      </w:r>
      <w:proofErr w:type="spellStart"/>
      <w:r w:rsidR="00C62DD4" w:rsidRPr="00C74EB9">
        <w:rPr>
          <w:rFonts w:ascii="Arial" w:hAnsi="Arial" w:cs="Arial"/>
          <w:sz w:val="22"/>
          <w:szCs w:val="22"/>
          <w:lang w:val="en-GB"/>
        </w:rPr>
        <w:t>Ilari</w:t>
      </w:r>
      <w:proofErr w:type="spellEnd"/>
      <w:r w:rsidR="00C62DD4" w:rsidRPr="00C74EB9">
        <w:rPr>
          <w:rFonts w:ascii="Arial" w:hAnsi="Arial" w:cs="Arial"/>
          <w:sz w:val="22"/>
          <w:szCs w:val="22"/>
          <w:lang w:val="en-GB"/>
        </w:rPr>
        <w:t>, 2021)</w:t>
      </w:r>
      <w:r w:rsidR="00001AD6" w:rsidRPr="00C74EB9">
        <w:rPr>
          <w:rFonts w:ascii="Arial" w:hAnsi="Arial" w:cs="Arial"/>
          <w:sz w:val="22"/>
          <w:szCs w:val="22"/>
          <w:lang w:val="en-GB"/>
        </w:rPr>
        <w:t>.</w:t>
      </w:r>
      <w:r w:rsidR="00EE43FF" w:rsidRPr="00C74EB9">
        <w:rPr>
          <w:rFonts w:ascii="Arial" w:hAnsi="Arial" w:cs="Arial"/>
          <w:sz w:val="22"/>
          <w:szCs w:val="22"/>
          <w:lang w:val="en-GB"/>
        </w:rPr>
        <w:t xml:space="preserve"> </w:t>
      </w:r>
      <w:r w:rsidR="00896F80" w:rsidRPr="00C74EB9">
        <w:rPr>
          <w:rFonts w:ascii="Arial" w:hAnsi="Arial" w:cs="Arial"/>
          <w:color w:val="161719"/>
          <w:sz w:val="22"/>
          <w:szCs w:val="22"/>
          <w:shd w:val="clear" w:color="auto" w:fill="FFFFFF"/>
          <w:lang w:val="en-GB"/>
        </w:rPr>
        <w:t xml:space="preserve">This research suggests that participating in pleasurable and artistic </w:t>
      </w:r>
      <w:r w:rsidR="006A4688" w:rsidRPr="00C74EB9">
        <w:rPr>
          <w:rFonts w:ascii="Arial" w:hAnsi="Arial" w:cs="Arial"/>
          <w:color w:val="161719"/>
          <w:sz w:val="22"/>
          <w:szCs w:val="22"/>
          <w:shd w:val="clear" w:color="auto" w:fill="FFFFFF"/>
          <w:lang w:val="en-GB"/>
        </w:rPr>
        <w:t>endeavours</w:t>
      </w:r>
      <w:r w:rsidR="00896F80" w:rsidRPr="00C74EB9">
        <w:rPr>
          <w:rFonts w:ascii="Arial" w:hAnsi="Arial" w:cs="Arial"/>
          <w:color w:val="161719"/>
          <w:sz w:val="22"/>
          <w:szCs w:val="22"/>
          <w:shd w:val="clear" w:color="auto" w:fill="FFFFFF"/>
          <w:lang w:val="en-GB"/>
        </w:rPr>
        <w:t>, such as singing, can enhance the overall wellness of new mothers w</w:t>
      </w:r>
      <w:r w:rsidR="00354934" w:rsidRPr="00C74EB9">
        <w:rPr>
          <w:rFonts w:ascii="Arial" w:hAnsi="Arial" w:cs="Arial"/>
          <w:color w:val="161719"/>
          <w:sz w:val="22"/>
          <w:szCs w:val="22"/>
          <w:shd w:val="clear" w:color="auto" w:fill="FFFFFF"/>
          <w:lang w:val="en-GB"/>
        </w:rPr>
        <w:t>hile providing a dual advantage; n</w:t>
      </w:r>
      <w:r w:rsidR="00896F80" w:rsidRPr="00C74EB9">
        <w:rPr>
          <w:rFonts w:ascii="Arial" w:hAnsi="Arial" w:cs="Arial"/>
          <w:color w:val="161719"/>
          <w:sz w:val="22"/>
          <w:szCs w:val="22"/>
          <w:shd w:val="clear" w:color="auto" w:fill="FFFFFF"/>
          <w:lang w:val="en-GB"/>
        </w:rPr>
        <w:t xml:space="preserve">ot only can it help alleviate postpartum mental health struggles, leading to more content and resilient moms, but it can also cultivate a nurturing and secure environment that strengthens the parent-child bond, ultimately benefiting the infant's growth and </w:t>
      </w:r>
      <w:r w:rsidR="00354934" w:rsidRPr="00C74EB9">
        <w:rPr>
          <w:rFonts w:ascii="Arial" w:hAnsi="Arial" w:cs="Arial"/>
          <w:color w:val="161719"/>
          <w:sz w:val="22"/>
          <w:szCs w:val="22"/>
          <w:shd w:val="clear" w:color="auto" w:fill="FFFFFF"/>
          <w:lang w:val="en-GB"/>
        </w:rPr>
        <w:t>development (Bonnar, 2014</w:t>
      </w:r>
      <w:r w:rsidR="009747B8" w:rsidRPr="00C74EB9">
        <w:rPr>
          <w:rFonts w:ascii="Arial" w:hAnsi="Arial" w:cs="Arial"/>
          <w:color w:val="161719"/>
          <w:sz w:val="22"/>
          <w:szCs w:val="22"/>
          <w:shd w:val="clear" w:color="auto" w:fill="FFFFFF"/>
          <w:lang w:val="en-GB"/>
        </w:rPr>
        <w:t xml:space="preserve">; </w:t>
      </w:r>
      <w:proofErr w:type="spellStart"/>
      <w:r w:rsidR="009747B8" w:rsidRPr="00C74EB9">
        <w:rPr>
          <w:rFonts w:ascii="Arial" w:hAnsi="Arial" w:cs="Arial"/>
          <w:color w:val="161719"/>
          <w:sz w:val="22"/>
          <w:szCs w:val="22"/>
          <w:shd w:val="clear" w:color="auto" w:fill="FFFFFF"/>
          <w:lang w:val="en-GB"/>
        </w:rPr>
        <w:t>Fancourt</w:t>
      </w:r>
      <w:proofErr w:type="spellEnd"/>
      <w:r w:rsidR="009747B8" w:rsidRPr="00C74EB9">
        <w:rPr>
          <w:rFonts w:ascii="Arial" w:hAnsi="Arial" w:cs="Arial"/>
          <w:color w:val="161719"/>
          <w:sz w:val="22"/>
          <w:szCs w:val="22"/>
          <w:shd w:val="clear" w:color="auto" w:fill="FFFFFF"/>
          <w:lang w:val="en-GB"/>
        </w:rPr>
        <w:t xml:space="preserve"> and Perkins, 2018</w:t>
      </w:r>
      <w:r w:rsidR="00354934" w:rsidRPr="00C74EB9">
        <w:rPr>
          <w:rFonts w:ascii="Arial" w:hAnsi="Arial" w:cs="Arial"/>
          <w:color w:val="161719"/>
          <w:sz w:val="22"/>
          <w:szCs w:val="22"/>
          <w:shd w:val="clear" w:color="auto" w:fill="FFFFFF"/>
          <w:lang w:val="en-GB"/>
        </w:rPr>
        <w:t>)</w:t>
      </w:r>
      <w:r w:rsidR="00896F80" w:rsidRPr="00C74EB9">
        <w:rPr>
          <w:rFonts w:ascii="Arial" w:hAnsi="Arial" w:cs="Arial"/>
          <w:color w:val="161719"/>
          <w:sz w:val="22"/>
          <w:szCs w:val="22"/>
          <w:shd w:val="clear" w:color="auto" w:fill="FFFFFF"/>
          <w:lang w:val="en-GB"/>
        </w:rPr>
        <w:t>.</w:t>
      </w:r>
      <w:r w:rsidR="00FD4CDF" w:rsidRPr="00C74EB9">
        <w:rPr>
          <w:rFonts w:ascii="Arial" w:hAnsi="Arial" w:cs="Arial"/>
          <w:sz w:val="22"/>
          <w:szCs w:val="22"/>
          <w:lang w:val="en-GB"/>
        </w:rPr>
        <w:t xml:space="preserve"> </w:t>
      </w:r>
      <w:r w:rsidR="006A4688" w:rsidRPr="00C74EB9">
        <w:rPr>
          <w:rFonts w:ascii="Arial" w:hAnsi="Arial" w:cs="Arial"/>
          <w:sz w:val="22"/>
          <w:szCs w:val="22"/>
          <w:lang w:val="en-GB"/>
        </w:rPr>
        <w:t>By conducting singing workshop with mothers, recruiting and analysing data</w:t>
      </w:r>
      <w:r w:rsidR="00FD4CDF" w:rsidRPr="00C74EB9">
        <w:rPr>
          <w:rFonts w:ascii="Arial" w:hAnsi="Arial" w:cs="Arial"/>
          <w:sz w:val="22"/>
          <w:szCs w:val="22"/>
          <w:lang w:val="en-GB"/>
        </w:rPr>
        <w:t xml:space="preserve"> with the use of research instru</w:t>
      </w:r>
      <w:r w:rsidR="00D037F0">
        <w:rPr>
          <w:rFonts w:ascii="Arial" w:hAnsi="Arial" w:cs="Arial"/>
          <w:sz w:val="22"/>
          <w:szCs w:val="22"/>
          <w:lang w:val="en-GB"/>
        </w:rPr>
        <w:t>ments, I aim to</w:t>
      </w:r>
      <w:r w:rsidR="006A4688" w:rsidRPr="00C74EB9">
        <w:rPr>
          <w:rFonts w:ascii="Arial" w:hAnsi="Arial" w:cs="Arial"/>
          <w:sz w:val="22"/>
          <w:szCs w:val="22"/>
          <w:lang w:val="en-GB"/>
        </w:rPr>
        <w:t xml:space="preserve"> fill a gap in the market, providing mothers with evidence based workshops, allowing them to have time for themselves again, and contributing to their emotional and physical </w:t>
      </w:r>
      <w:r w:rsidR="00FD4CDF" w:rsidRPr="00C74EB9">
        <w:rPr>
          <w:rFonts w:ascii="Arial" w:hAnsi="Arial" w:cs="Arial"/>
          <w:sz w:val="22"/>
          <w:szCs w:val="22"/>
          <w:lang w:val="en-GB"/>
        </w:rPr>
        <w:t>well-being. This project will assist</w:t>
      </w:r>
      <w:r w:rsidR="00FD4CDF">
        <w:rPr>
          <w:rFonts w:ascii="Arial" w:hAnsi="Arial" w:cs="Arial"/>
          <w:sz w:val="22"/>
          <w:szCs w:val="22"/>
          <w:lang w:val="en-GB"/>
        </w:rPr>
        <w:t xml:space="preserve"> me in developing my informed and evidence based practice, that aims to offer inclusive singing workshop to </w:t>
      </w:r>
      <w:r w:rsidR="00FD4CDF" w:rsidRPr="00F90495">
        <w:rPr>
          <w:rFonts w:ascii="Arial" w:hAnsi="Arial" w:cs="Arial"/>
          <w:sz w:val="22"/>
          <w:szCs w:val="22"/>
          <w:lang w:val="en-GB"/>
        </w:rPr>
        <w:t>mothers, providing a space for expression, support and sharing</w:t>
      </w:r>
      <w:r w:rsidR="00DA7E1B">
        <w:rPr>
          <w:rFonts w:ascii="Arial" w:hAnsi="Arial" w:cs="Arial"/>
          <w:sz w:val="22"/>
          <w:szCs w:val="22"/>
          <w:lang w:val="en-GB"/>
        </w:rPr>
        <w:t>; moreover, I intend to bring to the attention of the Italian institutions and raise awareness in regards to the potential benefits of singing on maternal wellbeing and bond with baby</w:t>
      </w:r>
      <w:r w:rsidR="0006734D" w:rsidRPr="00F90495">
        <w:rPr>
          <w:rFonts w:ascii="Arial" w:hAnsi="Arial" w:cs="Arial"/>
          <w:sz w:val="22"/>
          <w:szCs w:val="22"/>
          <w:lang w:val="en-GB"/>
        </w:rPr>
        <w:t xml:space="preserve"> (Ragan,</w:t>
      </w:r>
      <w:r w:rsidR="00774124">
        <w:rPr>
          <w:rFonts w:ascii="Arial" w:hAnsi="Arial" w:cs="Arial"/>
          <w:sz w:val="22"/>
          <w:szCs w:val="22"/>
          <w:lang w:val="en-GB"/>
        </w:rPr>
        <w:t xml:space="preserve"> </w:t>
      </w:r>
      <w:r w:rsidR="0006734D" w:rsidRPr="00F90495">
        <w:rPr>
          <w:rFonts w:ascii="Arial" w:hAnsi="Arial" w:cs="Arial"/>
          <w:sz w:val="22"/>
          <w:szCs w:val="22"/>
          <w:lang w:val="en-GB"/>
        </w:rPr>
        <w:t>2018</w:t>
      </w:r>
      <w:r w:rsidR="0095773A" w:rsidRPr="00F90495">
        <w:rPr>
          <w:rFonts w:ascii="Arial" w:hAnsi="Arial" w:cs="Arial"/>
          <w:sz w:val="22"/>
          <w:szCs w:val="22"/>
          <w:lang w:val="en-GB"/>
        </w:rPr>
        <w:t>)</w:t>
      </w:r>
      <w:r w:rsidR="00FD4CDF" w:rsidRPr="00F90495">
        <w:rPr>
          <w:rFonts w:ascii="Arial" w:hAnsi="Arial" w:cs="Arial"/>
          <w:sz w:val="22"/>
          <w:szCs w:val="22"/>
          <w:lang w:val="en-GB"/>
        </w:rPr>
        <w:t>.</w:t>
      </w:r>
      <w:r w:rsidR="0028412D" w:rsidRPr="00F90495">
        <w:rPr>
          <w:rFonts w:ascii="Arial" w:hAnsi="Arial" w:cs="Arial"/>
          <w:sz w:val="22"/>
          <w:szCs w:val="22"/>
          <w:lang w:val="en-GB"/>
        </w:rPr>
        <w:t xml:space="preserve"> </w:t>
      </w:r>
      <w:r w:rsidR="00D156AB" w:rsidRPr="00F90495">
        <w:rPr>
          <w:rFonts w:ascii="Arial" w:hAnsi="Arial" w:cs="Arial"/>
          <w:color w:val="161719"/>
          <w:sz w:val="22"/>
          <w:szCs w:val="22"/>
          <w:shd w:val="clear" w:color="auto" w:fill="FFFFFF"/>
          <w:lang w:val="en-GB"/>
        </w:rPr>
        <w:t>To conclude, "Melodies of Motherhood" is a research project motivated by the understanding of the deep connection between maternal health and the bond between parent and infant. By investigating the therapeutic benefits of singing, this study aims to support and empower mothers, enhance their motherhood experiences, and foster the healthy development of parent-infant relationships.</w:t>
      </w:r>
    </w:p>
    <w:p w14:paraId="46BB5A50" w14:textId="4FBE3A39" w:rsidR="00F90495" w:rsidRDefault="00AD6646" w:rsidP="0013415E">
      <w:pPr>
        <w:rPr>
          <w:rFonts w:ascii="Arial" w:hAnsi="Arial" w:cs="Arial"/>
          <w:color w:val="161719"/>
          <w:sz w:val="22"/>
          <w:szCs w:val="22"/>
          <w:shd w:val="clear" w:color="auto" w:fill="FFFFFF"/>
          <w:lang w:val="en-GB"/>
        </w:rPr>
      </w:pPr>
      <w:r w:rsidRPr="00F90495">
        <w:rPr>
          <w:rFonts w:ascii="Arial" w:hAnsi="Arial" w:cs="Arial"/>
          <w:color w:val="161719"/>
          <w:sz w:val="22"/>
          <w:szCs w:val="22"/>
          <w:shd w:val="clear" w:color="auto" w:fill="FFFFFF"/>
          <w:lang w:val="en-GB"/>
        </w:rPr>
        <w:t>To summarise my research question, aims and objectives are the following:</w:t>
      </w:r>
    </w:p>
    <w:p w14:paraId="4FCC8349" w14:textId="77777777" w:rsidR="00AC5CCC" w:rsidRDefault="00AC5CCC" w:rsidP="0013415E">
      <w:pPr>
        <w:rPr>
          <w:rFonts w:ascii="Arial" w:hAnsi="Arial" w:cs="Arial"/>
          <w:sz w:val="22"/>
          <w:szCs w:val="22"/>
          <w:lang w:val="en-GB"/>
        </w:rPr>
      </w:pPr>
    </w:p>
    <w:p w14:paraId="75B53FDB" w14:textId="70D59440" w:rsidR="00AD6646" w:rsidRDefault="00AD6646" w:rsidP="0013415E">
      <w:pPr>
        <w:rPr>
          <w:rFonts w:ascii="Arial" w:hAnsi="Arial" w:cs="Arial"/>
          <w:sz w:val="22"/>
          <w:szCs w:val="22"/>
          <w:lang w:val="en-GB"/>
        </w:rPr>
      </w:pPr>
      <w:r w:rsidRPr="00AD6646">
        <w:rPr>
          <w:rFonts w:ascii="Arial" w:hAnsi="Arial" w:cs="Arial"/>
          <w:sz w:val="22"/>
          <w:szCs w:val="22"/>
          <w:lang w:val="en-GB"/>
        </w:rPr>
        <w:t>How does singing contribute to maternal well-being and the develop</w:t>
      </w:r>
      <w:r>
        <w:rPr>
          <w:rFonts w:ascii="Arial" w:hAnsi="Arial" w:cs="Arial"/>
          <w:sz w:val="22"/>
          <w:szCs w:val="22"/>
          <w:lang w:val="en-GB"/>
        </w:rPr>
        <w:t>ment of the parent-infant bond?</w:t>
      </w:r>
    </w:p>
    <w:p w14:paraId="50473E48" w14:textId="0053E75F" w:rsidR="00AD6646" w:rsidRDefault="00AD6646" w:rsidP="0013415E">
      <w:pPr>
        <w:rPr>
          <w:rFonts w:ascii="Arial" w:hAnsi="Arial" w:cs="Arial"/>
          <w:sz w:val="22"/>
          <w:szCs w:val="22"/>
          <w:lang w:val="en-GB"/>
        </w:rPr>
      </w:pPr>
    </w:p>
    <w:p w14:paraId="2DDFCA48" w14:textId="77777777" w:rsidR="00865AF0" w:rsidRPr="00AD6646" w:rsidRDefault="00865AF0" w:rsidP="0013415E">
      <w:pPr>
        <w:rPr>
          <w:rFonts w:ascii="Arial" w:hAnsi="Arial" w:cs="Arial"/>
          <w:sz w:val="22"/>
          <w:szCs w:val="22"/>
          <w:lang w:val="en-GB"/>
        </w:rPr>
      </w:pPr>
    </w:p>
    <w:p w14:paraId="018A06E7" w14:textId="3C75D5F9" w:rsidR="00AD6646" w:rsidRPr="00996DCC" w:rsidRDefault="007B6133" w:rsidP="0013415E">
      <w:pPr>
        <w:rPr>
          <w:rFonts w:ascii="Arial" w:hAnsi="Arial" w:cs="Arial"/>
          <w:b/>
          <w:sz w:val="22"/>
          <w:szCs w:val="22"/>
          <w:lang w:val="en-GB"/>
        </w:rPr>
      </w:pPr>
      <w:r w:rsidRPr="00996DCC">
        <w:rPr>
          <w:rFonts w:ascii="Arial" w:hAnsi="Arial" w:cs="Arial"/>
          <w:b/>
          <w:sz w:val="22"/>
          <w:szCs w:val="22"/>
          <w:lang w:val="en-GB"/>
        </w:rPr>
        <w:lastRenderedPageBreak/>
        <w:t>Aims of Research Activity</w:t>
      </w:r>
    </w:p>
    <w:p w14:paraId="27378D68" w14:textId="77777777" w:rsidR="00AD6646" w:rsidRPr="00AD6646" w:rsidRDefault="00AD6646" w:rsidP="0013415E">
      <w:pPr>
        <w:rPr>
          <w:rFonts w:ascii="Arial" w:hAnsi="Arial" w:cs="Arial"/>
          <w:sz w:val="22"/>
          <w:szCs w:val="22"/>
          <w:lang w:val="en-GB"/>
        </w:rPr>
      </w:pPr>
      <w:r w:rsidRPr="00AD6646">
        <w:rPr>
          <w:rFonts w:ascii="Arial" w:hAnsi="Arial" w:cs="Arial"/>
          <w:sz w:val="22"/>
          <w:szCs w:val="22"/>
          <w:lang w:val="en-GB"/>
        </w:rPr>
        <w:t>•</w:t>
      </w:r>
      <w:r w:rsidRPr="00AD6646">
        <w:rPr>
          <w:rFonts w:ascii="Arial" w:hAnsi="Arial" w:cs="Arial"/>
          <w:sz w:val="22"/>
          <w:szCs w:val="22"/>
          <w:lang w:val="en-GB"/>
        </w:rPr>
        <w:tab/>
        <w:t>To investigate further and consolidate how singing effects well-being</w:t>
      </w:r>
    </w:p>
    <w:p w14:paraId="19389F2F" w14:textId="77777777" w:rsidR="00AD6646" w:rsidRPr="00AD6646" w:rsidRDefault="00AD6646" w:rsidP="0013415E">
      <w:pPr>
        <w:rPr>
          <w:rFonts w:ascii="Arial" w:hAnsi="Arial" w:cs="Arial"/>
          <w:sz w:val="22"/>
          <w:szCs w:val="22"/>
          <w:lang w:val="en-GB"/>
        </w:rPr>
      </w:pPr>
      <w:r w:rsidRPr="00AD6646">
        <w:rPr>
          <w:rFonts w:ascii="Arial" w:hAnsi="Arial" w:cs="Arial"/>
          <w:sz w:val="22"/>
          <w:szCs w:val="22"/>
          <w:lang w:val="en-GB"/>
        </w:rPr>
        <w:t>•</w:t>
      </w:r>
      <w:r w:rsidRPr="00AD6646">
        <w:rPr>
          <w:rFonts w:ascii="Arial" w:hAnsi="Arial" w:cs="Arial"/>
          <w:sz w:val="22"/>
          <w:szCs w:val="22"/>
          <w:lang w:val="en-GB"/>
        </w:rPr>
        <w:tab/>
        <w:t>To understand how singing may contribute and enhance maternal wellbeing and relationship with the infant</w:t>
      </w:r>
    </w:p>
    <w:p w14:paraId="2C3F893B" w14:textId="77777777" w:rsidR="00AD6646" w:rsidRPr="00AD6646" w:rsidRDefault="00AD6646" w:rsidP="0013415E">
      <w:pPr>
        <w:rPr>
          <w:rFonts w:ascii="Arial" w:hAnsi="Arial" w:cs="Arial"/>
          <w:sz w:val="22"/>
          <w:szCs w:val="22"/>
          <w:lang w:val="en-GB"/>
        </w:rPr>
      </w:pPr>
      <w:r w:rsidRPr="00AD6646">
        <w:rPr>
          <w:rFonts w:ascii="Arial" w:hAnsi="Arial" w:cs="Arial"/>
          <w:sz w:val="22"/>
          <w:szCs w:val="22"/>
          <w:lang w:val="en-GB"/>
        </w:rPr>
        <w:t>•</w:t>
      </w:r>
      <w:r w:rsidRPr="00AD6646">
        <w:rPr>
          <w:rFonts w:ascii="Arial" w:hAnsi="Arial" w:cs="Arial"/>
          <w:sz w:val="22"/>
          <w:szCs w:val="22"/>
          <w:lang w:val="en-GB"/>
        </w:rPr>
        <w:tab/>
        <w:t>To understand how singing may be a useful support if any distress occurs during the post-partum period</w:t>
      </w:r>
    </w:p>
    <w:p w14:paraId="1C8072A4" w14:textId="77777777" w:rsidR="00AD6646" w:rsidRPr="00AD6646" w:rsidRDefault="00AD6646" w:rsidP="0013415E">
      <w:pPr>
        <w:rPr>
          <w:rFonts w:ascii="Arial" w:hAnsi="Arial" w:cs="Arial"/>
          <w:sz w:val="22"/>
          <w:szCs w:val="22"/>
          <w:lang w:val="en-GB"/>
        </w:rPr>
      </w:pPr>
      <w:r w:rsidRPr="00AD6646">
        <w:rPr>
          <w:rFonts w:ascii="Arial" w:hAnsi="Arial" w:cs="Arial"/>
          <w:sz w:val="22"/>
          <w:szCs w:val="22"/>
          <w:lang w:val="en-GB"/>
        </w:rPr>
        <w:t>•</w:t>
      </w:r>
      <w:r w:rsidRPr="00AD6646">
        <w:rPr>
          <w:rFonts w:ascii="Arial" w:hAnsi="Arial" w:cs="Arial"/>
          <w:sz w:val="22"/>
          <w:szCs w:val="22"/>
          <w:lang w:val="en-GB"/>
        </w:rPr>
        <w:tab/>
        <w:t>To assess the effectiveness of inclusive singing workshops for mothers</w:t>
      </w:r>
    </w:p>
    <w:p w14:paraId="24D30923" w14:textId="554786CD" w:rsidR="00AD6646" w:rsidRDefault="00AD6646" w:rsidP="0013415E">
      <w:pPr>
        <w:rPr>
          <w:rFonts w:ascii="Arial" w:hAnsi="Arial" w:cs="Arial"/>
          <w:sz w:val="22"/>
          <w:szCs w:val="22"/>
          <w:lang w:val="en-GB"/>
        </w:rPr>
      </w:pPr>
      <w:r w:rsidRPr="00AD6646">
        <w:rPr>
          <w:rFonts w:ascii="Arial" w:hAnsi="Arial" w:cs="Arial"/>
          <w:sz w:val="22"/>
          <w:szCs w:val="22"/>
          <w:lang w:val="en-GB"/>
        </w:rPr>
        <w:t>•</w:t>
      </w:r>
      <w:r w:rsidRPr="00AD6646">
        <w:rPr>
          <w:rFonts w:ascii="Arial" w:hAnsi="Arial" w:cs="Arial"/>
          <w:sz w:val="22"/>
          <w:szCs w:val="22"/>
          <w:lang w:val="en-GB"/>
        </w:rPr>
        <w:tab/>
        <w:t>To consult with experts and profe</w:t>
      </w:r>
      <w:r>
        <w:rPr>
          <w:rFonts w:ascii="Arial" w:hAnsi="Arial" w:cs="Arial"/>
          <w:sz w:val="22"/>
          <w:szCs w:val="22"/>
          <w:lang w:val="en-GB"/>
        </w:rPr>
        <w:t>ssionals who work in the sector</w:t>
      </w:r>
    </w:p>
    <w:p w14:paraId="340B5777" w14:textId="77777777" w:rsidR="00996DCC" w:rsidRPr="00AD6646" w:rsidRDefault="00996DCC" w:rsidP="0013415E">
      <w:pPr>
        <w:rPr>
          <w:rFonts w:ascii="Arial" w:hAnsi="Arial" w:cs="Arial"/>
          <w:sz w:val="22"/>
          <w:szCs w:val="22"/>
          <w:lang w:val="en-GB"/>
        </w:rPr>
      </w:pPr>
    </w:p>
    <w:p w14:paraId="4F123A69" w14:textId="77777777" w:rsidR="00AD6646" w:rsidRPr="00996DCC" w:rsidRDefault="00AD6646" w:rsidP="0013415E">
      <w:pPr>
        <w:rPr>
          <w:rFonts w:ascii="Arial" w:hAnsi="Arial" w:cs="Arial"/>
          <w:b/>
          <w:sz w:val="22"/>
          <w:szCs w:val="22"/>
          <w:lang w:val="en-GB"/>
        </w:rPr>
      </w:pPr>
      <w:r w:rsidRPr="00996DCC">
        <w:rPr>
          <w:rFonts w:ascii="Arial" w:hAnsi="Arial" w:cs="Arial"/>
          <w:b/>
          <w:sz w:val="22"/>
          <w:szCs w:val="22"/>
          <w:lang w:val="en-GB"/>
        </w:rPr>
        <w:t>Objectives of Research Activity</w:t>
      </w:r>
    </w:p>
    <w:p w14:paraId="0957BEEA" w14:textId="77777777" w:rsidR="00AD6646" w:rsidRPr="00AD6646" w:rsidRDefault="00AD6646" w:rsidP="0013415E">
      <w:pPr>
        <w:rPr>
          <w:rFonts w:ascii="Arial" w:hAnsi="Arial" w:cs="Arial"/>
          <w:sz w:val="22"/>
          <w:szCs w:val="22"/>
          <w:lang w:val="en-GB"/>
        </w:rPr>
      </w:pPr>
      <w:r w:rsidRPr="00AD6646">
        <w:rPr>
          <w:rFonts w:ascii="Arial" w:hAnsi="Arial" w:cs="Arial"/>
          <w:sz w:val="22"/>
          <w:szCs w:val="22"/>
          <w:lang w:val="en-GB"/>
        </w:rPr>
        <w:t>•</w:t>
      </w:r>
      <w:r w:rsidRPr="00AD6646">
        <w:rPr>
          <w:rFonts w:ascii="Arial" w:hAnsi="Arial" w:cs="Arial"/>
          <w:sz w:val="22"/>
          <w:szCs w:val="22"/>
          <w:lang w:val="en-GB"/>
        </w:rPr>
        <w:tab/>
        <w:t>To conduct a thorough literature review on the effects of singing on maternal well-being and mother-infant bonding</w:t>
      </w:r>
    </w:p>
    <w:p w14:paraId="0643D8A6" w14:textId="77777777" w:rsidR="00AD6646" w:rsidRPr="00AD6646" w:rsidRDefault="00AD6646" w:rsidP="0013415E">
      <w:pPr>
        <w:rPr>
          <w:rFonts w:ascii="Arial" w:hAnsi="Arial" w:cs="Arial"/>
          <w:sz w:val="22"/>
          <w:szCs w:val="22"/>
          <w:lang w:val="en-GB"/>
        </w:rPr>
      </w:pPr>
      <w:r w:rsidRPr="00AD6646">
        <w:rPr>
          <w:rFonts w:ascii="Arial" w:hAnsi="Arial" w:cs="Arial"/>
          <w:sz w:val="22"/>
          <w:szCs w:val="22"/>
          <w:lang w:val="en-GB"/>
        </w:rPr>
        <w:t>•</w:t>
      </w:r>
      <w:r w:rsidRPr="00AD6646">
        <w:rPr>
          <w:rFonts w:ascii="Arial" w:hAnsi="Arial" w:cs="Arial"/>
          <w:sz w:val="22"/>
          <w:szCs w:val="22"/>
          <w:lang w:val="en-GB"/>
        </w:rPr>
        <w:tab/>
        <w:t>To design inclusive singing workshops that promotes a sense of community where mothers engage in singing activities</w:t>
      </w:r>
    </w:p>
    <w:p w14:paraId="2F2C2ABC" w14:textId="62E31FAE" w:rsidR="00AD6646" w:rsidRDefault="00AD6646" w:rsidP="0013415E">
      <w:pPr>
        <w:rPr>
          <w:rFonts w:ascii="Arial" w:hAnsi="Arial" w:cs="Arial"/>
          <w:sz w:val="22"/>
          <w:szCs w:val="22"/>
          <w:lang w:val="en-GB"/>
        </w:rPr>
      </w:pPr>
      <w:r w:rsidRPr="00AD6646">
        <w:rPr>
          <w:rFonts w:ascii="Arial" w:hAnsi="Arial" w:cs="Arial"/>
          <w:sz w:val="22"/>
          <w:szCs w:val="22"/>
          <w:lang w:val="en-GB"/>
        </w:rPr>
        <w:t>•</w:t>
      </w:r>
      <w:r w:rsidRPr="00AD6646">
        <w:rPr>
          <w:rFonts w:ascii="Arial" w:hAnsi="Arial" w:cs="Arial"/>
          <w:sz w:val="22"/>
          <w:szCs w:val="22"/>
          <w:lang w:val="en-GB"/>
        </w:rPr>
        <w:tab/>
        <w:t>To collect and analyse the data accrued to evaluat</w:t>
      </w:r>
      <w:r>
        <w:rPr>
          <w:rFonts w:ascii="Arial" w:hAnsi="Arial" w:cs="Arial"/>
          <w:sz w:val="22"/>
          <w:szCs w:val="22"/>
          <w:lang w:val="en-GB"/>
        </w:rPr>
        <w:t>e the outcomes of the workshop</w:t>
      </w:r>
    </w:p>
    <w:p w14:paraId="77556AC9" w14:textId="6C7037FE" w:rsidR="00945BA9" w:rsidRDefault="00945BA9" w:rsidP="00996DCC">
      <w:pPr>
        <w:rPr>
          <w:lang w:val="en-GB"/>
        </w:rPr>
      </w:pPr>
    </w:p>
    <w:p w14:paraId="65D20D33" w14:textId="77777777" w:rsidR="00996DCC" w:rsidRPr="00996DCC" w:rsidRDefault="00996DCC" w:rsidP="00996DCC">
      <w:pPr>
        <w:rPr>
          <w:lang w:val="en-GB"/>
        </w:rPr>
      </w:pPr>
    </w:p>
    <w:p w14:paraId="195DF81A" w14:textId="620C2B08" w:rsidR="003E327D" w:rsidRDefault="003E327D" w:rsidP="005D14E2">
      <w:pPr>
        <w:pStyle w:val="Sottotitolo"/>
        <w:outlineLvl w:val="0"/>
        <w:rPr>
          <w:rFonts w:ascii="Arial" w:hAnsi="Arial" w:cs="Arial"/>
          <w:sz w:val="22"/>
          <w:szCs w:val="22"/>
          <w:lang w:val="en-GB"/>
        </w:rPr>
      </w:pPr>
      <w:bookmarkStart w:id="12" w:name="_Toc146186581"/>
      <w:bookmarkStart w:id="13" w:name="_Toc159176407"/>
      <w:r w:rsidRPr="00227473">
        <w:rPr>
          <w:rFonts w:ascii="Arial" w:hAnsi="Arial" w:cs="Arial"/>
          <w:sz w:val="22"/>
          <w:szCs w:val="22"/>
          <w:lang w:val="en-GB"/>
        </w:rPr>
        <w:t>Literature review</w:t>
      </w:r>
      <w:bookmarkEnd w:id="12"/>
      <w:bookmarkEnd w:id="13"/>
    </w:p>
    <w:p w14:paraId="698F29A1" w14:textId="2DA368A4" w:rsidR="00DE2FF6" w:rsidRPr="00AB4A8C" w:rsidRDefault="00DE2FF6" w:rsidP="00DE2FF6">
      <w:pPr>
        <w:rPr>
          <w:rFonts w:ascii="Arial" w:eastAsia="Times New Roman" w:hAnsi="Arial" w:cs="Arial"/>
          <w:color w:val="222222"/>
          <w:sz w:val="22"/>
          <w:szCs w:val="22"/>
          <w:lang w:val="en-GB" w:eastAsia="en-GB"/>
        </w:rPr>
      </w:pPr>
      <w:r>
        <w:rPr>
          <w:rFonts w:ascii="Arial" w:hAnsi="Arial" w:cs="Arial"/>
          <w:sz w:val="22"/>
          <w:szCs w:val="22"/>
          <w:lang w:val="en-GB"/>
        </w:rPr>
        <w:t>All through history and over cultures, music has been part of our lives; it</w:t>
      </w:r>
      <w:r w:rsidRPr="00817E95">
        <w:rPr>
          <w:rFonts w:ascii="Arial" w:hAnsi="Arial" w:cs="Arial"/>
          <w:color w:val="161719"/>
          <w:sz w:val="22"/>
          <w:szCs w:val="22"/>
          <w:shd w:val="clear" w:color="auto" w:fill="FFFFFF"/>
          <w:lang w:val="en-GB"/>
        </w:rPr>
        <w:t xml:space="preserve"> has the ability to bring people together and facilitate communication, promo</w:t>
      </w:r>
      <w:r>
        <w:rPr>
          <w:rFonts w:ascii="Arial" w:hAnsi="Arial" w:cs="Arial"/>
          <w:color w:val="161719"/>
          <w:sz w:val="22"/>
          <w:szCs w:val="22"/>
          <w:shd w:val="clear" w:color="auto" w:fill="FFFFFF"/>
          <w:lang w:val="en-GB"/>
        </w:rPr>
        <w:t xml:space="preserve">ting companionship and intimacy </w:t>
      </w:r>
      <w:r w:rsidRPr="0004001D">
        <w:rPr>
          <w:rFonts w:ascii="Arial" w:eastAsia="Times New Roman" w:hAnsi="Arial" w:cs="Arial"/>
          <w:color w:val="222222"/>
          <w:sz w:val="22"/>
          <w:szCs w:val="22"/>
          <w:lang w:val="en-GB" w:eastAsia="en-GB"/>
        </w:rPr>
        <w:t>(</w:t>
      </w:r>
      <w:proofErr w:type="spellStart"/>
      <w:r w:rsidRPr="0004001D">
        <w:rPr>
          <w:rFonts w:ascii="Arial" w:eastAsia="Times New Roman" w:hAnsi="Arial" w:cs="Arial"/>
          <w:color w:val="222222"/>
          <w:sz w:val="22"/>
          <w:szCs w:val="22"/>
          <w:lang w:val="en-GB" w:eastAsia="en-GB"/>
        </w:rPr>
        <w:t>Malloch</w:t>
      </w:r>
      <w:proofErr w:type="spellEnd"/>
      <w:r w:rsidRPr="0004001D">
        <w:rPr>
          <w:rFonts w:ascii="Arial" w:eastAsia="Times New Roman" w:hAnsi="Arial" w:cs="Arial"/>
          <w:color w:val="222222"/>
          <w:sz w:val="22"/>
          <w:szCs w:val="22"/>
          <w:lang w:val="en-GB" w:eastAsia="en-GB"/>
        </w:rPr>
        <w:t xml:space="preserve"> </w:t>
      </w:r>
      <w:r w:rsidRPr="00AB4A8C">
        <w:rPr>
          <w:rFonts w:ascii="Arial" w:eastAsia="Times New Roman" w:hAnsi="Arial" w:cs="Arial"/>
          <w:color w:val="222222"/>
          <w:sz w:val="22"/>
          <w:szCs w:val="22"/>
          <w:lang w:val="en-GB" w:eastAsia="en-GB"/>
        </w:rPr>
        <w:t xml:space="preserve">and </w:t>
      </w:r>
      <w:proofErr w:type="spellStart"/>
      <w:r w:rsidRPr="00AB4A8C">
        <w:rPr>
          <w:rFonts w:ascii="Arial" w:eastAsia="Times New Roman" w:hAnsi="Arial" w:cs="Arial"/>
          <w:color w:val="222222"/>
          <w:sz w:val="22"/>
          <w:szCs w:val="22"/>
          <w:lang w:val="en-GB" w:eastAsia="en-GB"/>
        </w:rPr>
        <w:t>Trevarthen</w:t>
      </w:r>
      <w:proofErr w:type="spellEnd"/>
      <w:r w:rsidRPr="00AB4A8C">
        <w:rPr>
          <w:rFonts w:ascii="Arial" w:eastAsia="Times New Roman" w:hAnsi="Arial" w:cs="Arial"/>
          <w:color w:val="222222"/>
          <w:sz w:val="22"/>
          <w:szCs w:val="22"/>
          <w:lang w:val="en-GB" w:eastAsia="en-GB"/>
        </w:rPr>
        <w:t xml:space="preserve"> 2009).</w:t>
      </w:r>
    </w:p>
    <w:p w14:paraId="0F2172FA" w14:textId="15E8396C" w:rsidR="00AC5CCC" w:rsidRDefault="0013415E" w:rsidP="00DE2FF6">
      <w:pPr>
        <w:jc w:val="center"/>
        <w:rPr>
          <w:rFonts w:ascii="Arial" w:hAnsi="Arial" w:cs="Arial"/>
          <w:lang w:val="en-GB"/>
        </w:rPr>
      </w:pPr>
      <w:r w:rsidRPr="00817E95">
        <w:rPr>
          <w:rFonts w:ascii="Arial" w:hAnsi="Arial" w:cs="Arial"/>
          <w:lang w:val="en-GB"/>
        </w:rPr>
        <w:t>Music exists in its own right, b</w:t>
      </w:r>
      <w:r w:rsidR="00D050C2" w:rsidRPr="00817E95">
        <w:rPr>
          <w:rFonts w:ascii="Arial" w:hAnsi="Arial" w:cs="Arial"/>
          <w:lang w:val="en-GB"/>
        </w:rPr>
        <w:t>ut not always for its own sake…m</w:t>
      </w:r>
      <w:r w:rsidR="00E8734A">
        <w:rPr>
          <w:rFonts w:ascii="Arial" w:hAnsi="Arial" w:cs="Arial"/>
          <w:lang w:val="en-GB"/>
        </w:rPr>
        <w:t>usic can awaken us from habit</w:t>
      </w:r>
      <w:r w:rsidR="00945BA9" w:rsidRPr="00817E95">
        <w:rPr>
          <w:rFonts w:ascii="Arial" w:hAnsi="Arial" w:cs="Arial"/>
          <w:lang w:val="en-GB"/>
        </w:rPr>
        <w:t xml:space="preserve"> </w:t>
      </w:r>
      <w:r w:rsidRPr="00817E95">
        <w:rPr>
          <w:rFonts w:ascii="Arial" w:hAnsi="Arial" w:cs="Arial"/>
          <w:lang w:val="en-GB"/>
        </w:rPr>
        <w:t xml:space="preserve">and grant us </w:t>
      </w:r>
      <w:r w:rsidR="00DE2FF6">
        <w:rPr>
          <w:rFonts w:ascii="Arial" w:hAnsi="Arial" w:cs="Arial"/>
          <w:lang w:val="en-GB"/>
        </w:rPr>
        <w:t xml:space="preserve">   </w:t>
      </w:r>
      <w:r w:rsidRPr="00817E95">
        <w:rPr>
          <w:rFonts w:ascii="Arial" w:hAnsi="Arial" w:cs="Arial"/>
          <w:lang w:val="en-GB"/>
        </w:rPr>
        <w:t>the opportunity to place ourselves within the 'possible' (what we might do), the actual (what we have already thought or done) the existential (what brings meaning and purpose to our lives and connects us to a wider universe) and the magical (the compelling content t</w:t>
      </w:r>
      <w:r w:rsidR="00817E95" w:rsidRPr="00817E95">
        <w:rPr>
          <w:rFonts w:ascii="Arial" w:hAnsi="Arial" w:cs="Arial"/>
          <w:lang w:val="en-GB"/>
        </w:rPr>
        <w:t>hat can only happen in dreams)</w:t>
      </w:r>
      <w:r w:rsidRPr="00817E95">
        <w:rPr>
          <w:rFonts w:ascii="Arial" w:hAnsi="Arial" w:cs="Arial"/>
          <w:lang w:val="en-GB"/>
        </w:rPr>
        <w:t xml:space="preserve"> </w:t>
      </w:r>
      <w:r w:rsidR="00817E95" w:rsidRPr="00817E95">
        <w:rPr>
          <w:rFonts w:ascii="Arial" w:hAnsi="Arial" w:cs="Arial"/>
          <w:lang w:val="en-GB"/>
        </w:rPr>
        <w:t>(</w:t>
      </w:r>
      <w:r w:rsidRPr="00817E95">
        <w:rPr>
          <w:rFonts w:ascii="Arial" w:hAnsi="Arial" w:cs="Arial"/>
          <w:lang w:val="en-GB"/>
        </w:rPr>
        <w:t>Bonnar 2014</w:t>
      </w:r>
      <w:r w:rsidR="00817E95" w:rsidRPr="00817E95">
        <w:rPr>
          <w:rFonts w:ascii="Arial" w:hAnsi="Arial" w:cs="Arial"/>
          <w:lang w:val="en-GB"/>
        </w:rPr>
        <w:t>, p.19</w:t>
      </w:r>
      <w:r w:rsidR="00D050C2" w:rsidRPr="00817E95">
        <w:rPr>
          <w:rFonts w:ascii="Arial" w:hAnsi="Arial" w:cs="Arial"/>
          <w:lang w:val="en-GB"/>
        </w:rPr>
        <w:t>).</w:t>
      </w:r>
    </w:p>
    <w:p w14:paraId="29B78012" w14:textId="2B847675" w:rsidR="002E5AA0" w:rsidRPr="00AB4A8C" w:rsidRDefault="00E8734A" w:rsidP="0004001D">
      <w:pPr>
        <w:rPr>
          <w:rFonts w:ascii="Arial" w:eastAsia="Times New Roman" w:hAnsi="Arial" w:cs="Arial"/>
          <w:color w:val="222222"/>
          <w:sz w:val="22"/>
          <w:szCs w:val="22"/>
          <w:highlight w:val="yellow"/>
          <w:lang w:val="en-GB" w:eastAsia="en-GB"/>
        </w:rPr>
      </w:pPr>
      <w:r w:rsidRPr="00AB4A8C">
        <w:rPr>
          <w:rFonts w:ascii="Arial" w:hAnsi="Arial" w:cs="Arial"/>
          <w:color w:val="161719"/>
          <w:sz w:val="22"/>
          <w:szCs w:val="22"/>
          <w:shd w:val="clear" w:color="auto" w:fill="FFFFFF"/>
          <w:lang w:val="en-GB"/>
        </w:rPr>
        <w:t>Studies have shown that music has diverse benefits, including physiological benefits such as improved cardiorespiratory function, and psychological benefits such as supporting the expression of feelings and helping individuals face deep worries</w:t>
      </w:r>
      <w:r w:rsidR="00CF0C8E" w:rsidRPr="00AB4A8C">
        <w:rPr>
          <w:rFonts w:ascii="Arial" w:hAnsi="Arial" w:cs="Arial"/>
          <w:sz w:val="22"/>
          <w:szCs w:val="22"/>
          <w:lang w:val="en-GB"/>
        </w:rPr>
        <w:t xml:space="preserve"> </w:t>
      </w:r>
      <w:r w:rsidR="0004001D" w:rsidRPr="00AB4A8C">
        <w:rPr>
          <w:rFonts w:ascii="Arial" w:hAnsi="Arial" w:cs="Arial"/>
          <w:sz w:val="22"/>
          <w:szCs w:val="22"/>
          <w:lang w:val="en-GB"/>
        </w:rPr>
        <w:t>(</w:t>
      </w:r>
      <w:proofErr w:type="spellStart"/>
      <w:r w:rsidR="00AA4DF9" w:rsidRPr="00AB4A8C">
        <w:rPr>
          <w:rFonts w:ascii="Arial" w:hAnsi="Arial" w:cs="Arial"/>
          <w:sz w:val="22"/>
          <w:szCs w:val="22"/>
          <w:lang w:val="en-GB"/>
        </w:rPr>
        <w:t>Bradt</w:t>
      </w:r>
      <w:proofErr w:type="spellEnd"/>
      <w:r w:rsidR="00AA4DF9" w:rsidRPr="00AB4A8C">
        <w:rPr>
          <w:rFonts w:ascii="Arial" w:hAnsi="Arial" w:cs="Arial"/>
          <w:sz w:val="22"/>
          <w:szCs w:val="22"/>
          <w:lang w:val="en-GB"/>
        </w:rPr>
        <w:t xml:space="preserve"> and Dileo,2009; </w:t>
      </w:r>
      <w:r w:rsidR="000C21AD" w:rsidRPr="00AB4A8C">
        <w:rPr>
          <w:rFonts w:ascii="Arial" w:hAnsi="Arial" w:cs="Arial"/>
          <w:sz w:val="22"/>
          <w:szCs w:val="22"/>
          <w:lang w:val="en-GB"/>
        </w:rPr>
        <w:t>Koelsch,2010</w:t>
      </w:r>
      <w:r w:rsidR="0004001D" w:rsidRPr="00AB4A8C">
        <w:rPr>
          <w:rFonts w:ascii="Arial" w:hAnsi="Arial" w:cs="Arial"/>
          <w:sz w:val="22"/>
          <w:szCs w:val="22"/>
          <w:lang w:val="en-GB"/>
        </w:rPr>
        <w:t>).</w:t>
      </w:r>
      <w:r w:rsidR="00AB4A8C">
        <w:rPr>
          <w:rFonts w:ascii="Arial" w:hAnsi="Arial" w:cs="Arial"/>
          <w:sz w:val="22"/>
          <w:szCs w:val="22"/>
          <w:lang w:val="en-GB"/>
        </w:rPr>
        <w:t xml:space="preserve"> Additional studies also highlighted </w:t>
      </w:r>
      <w:r w:rsidR="001C2106" w:rsidRPr="00AB4A8C">
        <w:rPr>
          <w:rFonts w:ascii="Arial" w:hAnsi="Arial" w:cs="Arial"/>
          <w:sz w:val="22"/>
          <w:szCs w:val="22"/>
          <w:lang w:val="en-GB"/>
        </w:rPr>
        <w:t xml:space="preserve">that levels of hormones such as cortisol (stress hormone), decreased </w:t>
      </w:r>
      <w:r w:rsidR="008950B1" w:rsidRPr="00AB4A8C">
        <w:rPr>
          <w:rFonts w:ascii="Arial" w:hAnsi="Arial" w:cs="Arial"/>
          <w:sz w:val="22"/>
          <w:szCs w:val="22"/>
          <w:lang w:val="en-GB"/>
        </w:rPr>
        <w:t xml:space="preserve">in response to music, providing a reduction in anxiety and improved immune system </w:t>
      </w:r>
      <w:proofErr w:type="spellStart"/>
      <w:r w:rsidR="008950B1" w:rsidRPr="00AB4A8C">
        <w:rPr>
          <w:rFonts w:ascii="Arial" w:eastAsia="Times New Roman" w:hAnsi="Arial" w:cs="Arial"/>
          <w:color w:val="222222"/>
          <w:sz w:val="22"/>
          <w:szCs w:val="22"/>
          <w:lang w:val="en-GB" w:eastAsia="en-GB"/>
        </w:rPr>
        <w:t>Kreutz</w:t>
      </w:r>
      <w:proofErr w:type="spellEnd"/>
      <w:r w:rsidR="008950B1" w:rsidRPr="00AB4A8C">
        <w:rPr>
          <w:rFonts w:ascii="Arial" w:eastAsia="Times New Roman" w:hAnsi="Arial" w:cs="Arial"/>
          <w:color w:val="222222"/>
          <w:sz w:val="22"/>
          <w:szCs w:val="22"/>
          <w:lang w:val="en-GB" w:eastAsia="en-GB"/>
        </w:rPr>
        <w:t xml:space="preserve"> etal.,2004; Aversetal.,2007; </w:t>
      </w:r>
      <w:proofErr w:type="spellStart"/>
      <w:r w:rsidR="008950B1" w:rsidRPr="00AB4A8C">
        <w:rPr>
          <w:rFonts w:ascii="Arial" w:eastAsia="Times New Roman" w:hAnsi="Arial" w:cs="Arial"/>
          <w:color w:val="222222"/>
          <w:sz w:val="22"/>
          <w:szCs w:val="22"/>
          <w:lang w:val="en-GB" w:eastAsia="en-GB"/>
        </w:rPr>
        <w:t>Carolan</w:t>
      </w:r>
      <w:proofErr w:type="spellEnd"/>
      <w:r w:rsidR="008950B1" w:rsidRPr="00AB4A8C">
        <w:rPr>
          <w:rFonts w:ascii="Arial" w:eastAsia="Times New Roman" w:hAnsi="Arial" w:cs="Arial"/>
          <w:color w:val="222222"/>
          <w:sz w:val="22"/>
          <w:szCs w:val="22"/>
          <w:lang w:val="en-GB" w:eastAsia="en-GB"/>
        </w:rPr>
        <w:t xml:space="preserve"> et al., 2012).</w:t>
      </w:r>
    </w:p>
    <w:p w14:paraId="04E52286" w14:textId="2FE682F3" w:rsidR="00C96717" w:rsidRDefault="00782EFE" w:rsidP="00B77242">
      <w:pPr>
        <w:rPr>
          <w:rFonts w:ascii="Arial" w:eastAsia="Times New Roman" w:hAnsi="Arial" w:cs="Arial"/>
          <w:color w:val="222222"/>
          <w:sz w:val="22"/>
          <w:szCs w:val="22"/>
          <w:lang w:val="en-GB" w:eastAsia="en-GB"/>
        </w:rPr>
      </w:pPr>
      <w:r w:rsidRPr="002941F7">
        <w:rPr>
          <w:rFonts w:ascii="Arial" w:hAnsi="Arial" w:cs="Arial"/>
          <w:sz w:val="22"/>
          <w:szCs w:val="22"/>
          <w:lang w:val="en-GB"/>
        </w:rPr>
        <w:lastRenderedPageBreak/>
        <w:t>Similarly to music, lullabies are considered re</w:t>
      </w:r>
      <w:r w:rsidR="00AB4A8C">
        <w:rPr>
          <w:rFonts w:ascii="Arial" w:hAnsi="Arial" w:cs="Arial"/>
          <w:sz w:val="22"/>
          <w:szCs w:val="22"/>
          <w:lang w:val="en-GB"/>
        </w:rPr>
        <w:t>laxing, and have been implemented</w:t>
      </w:r>
      <w:r w:rsidRPr="002941F7">
        <w:rPr>
          <w:rFonts w:ascii="Arial" w:hAnsi="Arial" w:cs="Arial"/>
          <w:sz w:val="22"/>
          <w:szCs w:val="22"/>
          <w:lang w:val="en-GB"/>
        </w:rPr>
        <w:t xml:space="preserve"> in situation</w:t>
      </w:r>
      <w:r w:rsidR="009C1C08">
        <w:rPr>
          <w:rFonts w:ascii="Arial" w:hAnsi="Arial" w:cs="Arial"/>
          <w:sz w:val="22"/>
          <w:szCs w:val="22"/>
          <w:lang w:val="en-GB"/>
        </w:rPr>
        <w:t xml:space="preserve">s such as illness, </w:t>
      </w:r>
      <w:r w:rsidR="00C44451">
        <w:rPr>
          <w:rFonts w:ascii="Arial" w:hAnsi="Arial" w:cs="Arial"/>
          <w:sz w:val="22"/>
          <w:szCs w:val="22"/>
          <w:lang w:val="en-GB"/>
        </w:rPr>
        <w:t>post-surgery</w:t>
      </w:r>
      <w:r w:rsidR="009C1C08">
        <w:rPr>
          <w:rFonts w:ascii="Arial" w:hAnsi="Arial" w:cs="Arial"/>
          <w:sz w:val="22"/>
          <w:szCs w:val="22"/>
          <w:lang w:val="en-GB"/>
        </w:rPr>
        <w:t xml:space="preserve"> and</w:t>
      </w:r>
      <w:r w:rsidRPr="002941F7">
        <w:rPr>
          <w:rFonts w:ascii="Arial" w:hAnsi="Arial" w:cs="Arial"/>
          <w:sz w:val="22"/>
          <w:szCs w:val="22"/>
          <w:lang w:val="en-GB"/>
        </w:rPr>
        <w:t xml:space="preserve"> during pregnancy; t</w:t>
      </w:r>
      <w:r w:rsidR="0013415E" w:rsidRPr="002941F7">
        <w:rPr>
          <w:rFonts w:ascii="Arial" w:eastAsia="Times New Roman" w:hAnsi="Arial" w:cs="Arial"/>
          <w:color w:val="222222"/>
          <w:sz w:val="22"/>
          <w:szCs w:val="22"/>
          <w:lang w:val="en-GB" w:eastAsia="en-GB"/>
        </w:rPr>
        <w:t>hroughout history and across cultures, singing and playing music has been an</w:t>
      </w:r>
      <w:r w:rsidR="00F80664" w:rsidRPr="002941F7">
        <w:rPr>
          <w:rFonts w:ascii="Arial" w:hAnsi="Arial" w:cs="Arial"/>
          <w:sz w:val="22"/>
          <w:szCs w:val="22"/>
          <w:lang w:val="en-GB"/>
        </w:rPr>
        <w:t xml:space="preserve"> </w:t>
      </w:r>
      <w:r w:rsidR="0013415E" w:rsidRPr="002941F7">
        <w:rPr>
          <w:rFonts w:ascii="Arial" w:eastAsia="Times New Roman" w:hAnsi="Arial" w:cs="Arial"/>
          <w:color w:val="222222"/>
          <w:sz w:val="22"/>
          <w:szCs w:val="22"/>
          <w:lang w:val="en-GB" w:eastAsia="en-GB"/>
        </w:rPr>
        <w:t>integral part of an adult and child's interrelationship</w:t>
      </w:r>
      <w:r w:rsidRPr="002941F7">
        <w:rPr>
          <w:rFonts w:ascii="Arial" w:eastAsia="Times New Roman" w:hAnsi="Arial" w:cs="Arial"/>
          <w:color w:val="222222"/>
          <w:sz w:val="22"/>
          <w:szCs w:val="22"/>
          <w:lang w:val="en-GB" w:eastAsia="en-GB"/>
        </w:rPr>
        <w:t xml:space="preserve"> </w:t>
      </w:r>
      <w:r w:rsidR="00C44451">
        <w:rPr>
          <w:rFonts w:ascii="Arial" w:eastAsia="Times New Roman" w:hAnsi="Arial" w:cs="Arial"/>
          <w:color w:val="222222"/>
          <w:sz w:val="22"/>
          <w:szCs w:val="22"/>
          <w:lang w:val="en-GB" w:eastAsia="en-GB"/>
        </w:rPr>
        <w:t>(</w:t>
      </w:r>
      <w:proofErr w:type="spellStart"/>
      <w:r w:rsidRPr="002941F7">
        <w:rPr>
          <w:rFonts w:ascii="Arial" w:eastAsia="Times New Roman" w:hAnsi="Arial" w:cs="Arial"/>
          <w:color w:val="222222"/>
          <w:sz w:val="22"/>
          <w:szCs w:val="22"/>
          <w:lang w:val="en-GB" w:eastAsia="en-GB"/>
        </w:rPr>
        <w:t>Labbeetal</w:t>
      </w:r>
      <w:proofErr w:type="spellEnd"/>
      <w:r w:rsidRPr="002941F7">
        <w:rPr>
          <w:rFonts w:ascii="Arial" w:eastAsia="Times New Roman" w:hAnsi="Arial" w:cs="Arial"/>
          <w:color w:val="222222"/>
          <w:sz w:val="22"/>
          <w:szCs w:val="22"/>
          <w:lang w:val="en-GB" w:eastAsia="en-GB"/>
        </w:rPr>
        <w:t>., 2007; Farhatetal.,2010).</w:t>
      </w:r>
      <w:r w:rsidR="00C44451">
        <w:rPr>
          <w:rFonts w:ascii="Arial" w:eastAsia="Times New Roman" w:hAnsi="Arial" w:cs="Arial"/>
          <w:color w:val="222222"/>
          <w:sz w:val="22"/>
          <w:szCs w:val="22"/>
          <w:lang w:val="en-GB" w:eastAsia="en-GB"/>
        </w:rPr>
        <w:t xml:space="preserve"> </w:t>
      </w:r>
      <w:r w:rsidR="0013415E" w:rsidRPr="002941F7">
        <w:rPr>
          <w:rFonts w:ascii="Arial" w:eastAsia="Times New Roman" w:hAnsi="Arial" w:cs="Arial"/>
          <w:color w:val="222222"/>
          <w:sz w:val="22"/>
          <w:szCs w:val="22"/>
          <w:lang w:val="en-GB" w:eastAsia="en-GB"/>
        </w:rPr>
        <w:t>Lullabies are a recognized universal and ancient song form considered to be an</w:t>
      </w:r>
      <w:r w:rsidR="00F80664" w:rsidRPr="002941F7">
        <w:rPr>
          <w:rFonts w:ascii="Arial" w:hAnsi="Arial" w:cs="Arial"/>
          <w:sz w:val="22"/>
          <w:szCs w:val="22"/>
          <w:lang w:val="en-GB"/>
        </w:rPr>
        <w:t xml:space="preserve"> </w:t>
      </w:r>
      <w:r w:rsidR="0013415E" w:rsidRPr="002941F7">
        <w:rPr>
          <w:rFonts w:ascii="Arial" w:eastAsia="Times New Roman" w:hAnsi="Arial" w:cs="Arial"/>
          <w:color w:val="222222"/>
          <w:sz w:val="22"/>
          <w:szCs w:val="22"/>
          <w:lang w:val="en-GB" w:eastAsia="en-GB"/>
        </w:rPr>
        <w:t>important part of caregiving in every known cultu</w:t>
      </w:r>
      <w:r w:rsidR="00AB4A8C">
        <w:rPr>
          <w:rFonts w:ascii="Arial" w:eastAsia="Times New Roman" w:hAnsi="Arial" w:cs="Arial"/>
          <w:color w:val="222222"/>
          <w:sz w:val="22"/>
          <w:szCs w:val="22"/>
          <w:lang w:val="en-GB" w:eastAsia="en-GB"/>
        </w:rPr>
        <w:t>re (</w:t>
      </w:r>
      <w:r w:rsidR="0013415E" w:rsidRPr="002941F7">
        <w:rPr>
          <w:rFonts w:ascii="Arial" w:eastAsia="Times New Roman" w:hAnsi="Arial" w:cs="Arial"/>
          <w:color w:val="222222"/>
          <w:sz w:val="22"/>
          <w:szCs w:val="22"/>
          <w:lang w:val="en-GB" w:eastAsia="en-GB"/>
        </w:rPr>
        <w:t xml:space="preserve">Opie and Opie 1951, </w:t>
      </w:r>
      <w:proofErr w:type="spellStart"/>
      <w:r w:rsidR="0013415E" w:rsidRPr="002941F7">
        <w:rPr>
          <w:rFonts w:ascii="Arial" w:eastAsia="Times New Roman" w:hAnsi="Arial" w:cs="Arial"/>
          <w:color w:val="222222"/>
          <w:sz w:val="22"/>
          <w:szCs w:val="22"/>
          <w:lang w:val="en-GB" w:eastAsia="en-GB"/>
        </w:rPr>
        <w:t>Trehub</w:t>
      </w:r>
      <w:proofErr w:type="spellEnd"/>
      <w:r w:rsidR="0013415E" w:rsidRPr="002941F7">
        <w:rPr>
          <w:rFonts w:ascii="Arial" w:eastAsia="Times New Roman" w:hAnsi="Arial" w:cs="Arial"/>
          <w:color w:val="222222"/>
          <w:sz w:val="22"/>
          <w:szCs w:val="22"/>
          <w:lang w:val="en-GB" w:eastAsia="en-GB"/>
        </w:rPr>
        <w:t>,</w:t>
      </w:r>
      <w:r w:rsidR="00F80664" w:rsidRPr="002941F7">
        <w:rPr>
          <w:rFonts w:ascii="Arial" w:hAnsi="Arial" w:cs="Arial"/>
          <w:sz w:val="22"/>
          <w:szCs w:val="22"/>
          <w:lang w:val="en-GB"/>
        </w:rPr>
        <w:t xml:space="preserve"> </w:t>
      </w:r>
      <w:proofErr w:type="spellStart"/>
      <w:r w:rsidR="0013415E" w:rsidRPr="002941F7">
        <w:rPr>
          <w:rFonts w:ascii="Arial" w:eastAsia="Times New Roman" w:hAnsi="Arial" w:cs="Arial"/>
          <w:color w:val="222222"/>
          <w:sz w:val="22"/>
          <w:szCs w:val="22"/>
          <w:lang w:val="en-GB" w:eastAsia="en-GB"/>
        </w:rPr>
        <w:t>Unykand</w:t>
      </w:r>
      <w:proofErr w:type="spellEnd"/>
      <w:r w:rsidR="0013415E" w:rsidRPr="002941F7">
        <w:rPr>
          <w:rFonts w:ascii="Arial" w:eastAsia="Times New Roman" w:hAnsi="Arial" w:cs="Arial"/>
          <w:color w:val="222222"/>
          <w:sz w:val="22"/>
          <w:szCs w:val="22"/>
          <w:lang w:val="en-GB" w:eastAsia="en-GB"/>
        </w:rPr>
        <w:t xml:space="preserve"> Trainor 1993, </w:t>
      </w:r>
      <w:proofErr w:type="spellStart"/>
      <w:r w:rsidR="0013415E" w:rsidRPr="002941F7">
        <w:rPr>
          <w:rFonts w:ascii="Arial" w:eastAsia="Times New Roman" w:hAnsi="Arial" w:cs="Arial"/>
          <w:color w:val="222222"/>
          <w:sz w:val="22"/>
          <w:szCs w:val="22"/>
          <w:lang w:val="en-GB" w:eastAsia="en-GB"/>
        </w:rPr>
        <w:t>Trehub</w:t>
      </w:r>
      <w:proofErr w:type="spellEnd"/>
      <w:r w:rsidR="0013415E" w:rsidRPr="002941F7">
        <w:rPr>
          <w:rFonts w:ascii="Arial" w:eastAsia="Times New Roman" w:hAnsi="Arial" w:cs="Arial"/>
          <w:color w:val="222222"/>
          <w:sz w:val="22"/>
          <w:szCs w:val="22"/>
          <w:lang w:val="en-GB" w:eastAsia="en-GB"/>
        </w:rPr>
        <w:t xml:space="preserve"> and Trainor 1998, </w:t>
      </w:r>
      <w:proofErr w:type="spellStart"/>
      <w:r w:rsidR="0013415E" w:rsidRPr="002941F7">
        <w:rPr>
          <w:rFonts w:ascii="Arial" w:eastAsia="Times New Roman" w:hAnsi="Arial" w:cs="Arial"/>
          <w:color w:val="222222"/>
          <w:sz w:val="22"/>
          <w:szCs w:val="22"/>
          <w:lang w:val="en-GB" w:eastAsia="en-GB"/>
        </w:rPr>
        <w:t>Trehub</w:t>
      </w:r>
      <w:proofErr w:type="spellEnd"/>
      <w:r w:rsidR="0013415E" w:rsidRPr="002941F7">
        <w:rPr>
          <w:rFonts w:ascii="Arial" w:eastAsia="Times New Roman" w:hAnsi="Arial" w:cs="Arial"/>
          <w:color w:val="222222"/>
          <w:sz w:val="22"/>
          <w:szCs w:val="22"/>
          <w:lang w:val="en-GB" w:eastAsia="en-GB"/>
        </w:rPr>
        <w:t xml:space="preserve"> 2001, </w:t>
      </w:r>
      <w:proofErr w:type="spellStart"/>
      <w:r w:rsidR="0013415E" w:rsidRPr="00C96717">
        <w:rPr>
          <w:rFonts w:ascii="Arial" w:eastAsia="Times New Roman" w:hAnsi="Arial" w:cs="Arial"/>
          <w:color w:val="222222"/>
          <w:sz w:val="22"/>
          <w:szCs w:val="22"/>
          <w:lang w:val="en-GB" w:eastAsia="en-GB"/>
        </w:rPr>
        <w:t>Dissanayake</w:t>
      </w:r>
      <w:proofErr w:type="spellEnd"/>
      <w:r w:rsidR="0013415E" w:rsidRPr="00C96717">
        <w:rPr>
          <w:rFonts w:ascii="Arial" w:eastAsia="Times New Roman" w:hAnsi="Arial" w:cs="Arial"/>
          <w:color w:val="222222"/>
          <w:sz w:val="22"/>
          <w:szCs w:val="22"/>
          <w:lang w:val="en-GB" w:eastAsia="en-GB"/>
        </w:rPr>
        <w:t xml:space="preserve"> 2009</w:t>
      </w:r>
      <w:r w:rsidR="00C96717" w:rsidRPr="00C96717">
        <w:rPr>
          <w:rFonts w:ascii="Arial" w:eastAsia="Times New Roman" w:hAnsi="Arial" w:cs="Arial"/>
          <w:color w:val="222222"/>
          <w:sz w:val="22"/>
          <w:szCs w:val="22"/>
          <w:lang w:val="en-GB" w:eastAsia="en-GB"/>
        </w:rPr>
        <w:t>).</w:t>
      </w:r>
      <w:r w:rsidR="00B77242">
        <w:rPr>
          <w:rFonts w:ascii="Arial" w:eastAsia="Times New Roman" w:hAnsi="Arial" w:cs="Arial"/>
          <w:color w:val="222222"/>
          <w:sz w:val="22"/>
          <w:szCs w:val="22"/>
          <w:lang w:val="en-GB" w:eastAsia="en-GB"/>
        </w:rPr>
        <w:t xml:space="preserve"> </w:t>
      </w:r>
      <w:r w:rsidR="00C96717">
        <w:rPr>
          <w:rFonts w:ascii="Arial" w:eastAsia="Times New Roman" w:hAnsi="Arial" w:cs="Arial"/>
          <w:color w:val="222222"/>
          <w:sz w:val="22"/>
          <w:szCs w:val="22"/>
          <w:lang w:val="en-GB" w:eastAsia="en-GB"/>
        </w:rPr>
        <w:t>P</w:t>
      </w:r>
      <w:r w:rsidR="00C96717" w:rsidRPr="00C96717">
        <w:rPr>
          <w:rFonts w:ascii="Arial" w:eastAsia="Times New Roman" w:hAnsi="Arial" w:cs="Arial"/>
          <w:color w:val="222222"/>
          <w:sz w:val="22"/>
          <w:szCs w:val="22"/>
          <w:lang w:val="en-GB" w:eastAsia="en-GB"/>
        </w:rPr>
        <w:t>arents</w:t>
      </w:r>
      <w:r w:rsidR="00B77242">
        <w:rPr>
          <w:rFonts w:ascii="Arial" w:eastAsia="Times New Roman" w:hAnsi="Arial" w:cs="Arial"/>
          <w:color w:val="222222"/>
          <w:sz w:val="22"/>
          <w:szCs w:val="22"/>
          <w:lang w:val="en-GB" w:eastAsia="en-GB"/>
        </w:rPr>
        <w:t xml:space="preserve"> </w:t>
      </w:r>
      <w:r w:rsidR="00B77242" w:rsidRPr="002941F7">
        <w:rPr>
          <w:rFonts w:ascii="Arial" w:eastAsia="Times New Roman" w:hAnsi="Arial" w:cs="Arial"/>
          <w:color w:val="222222"/>
          <w:sz w:val="22"/>
          <w:szCs w:val="22"/>
          <w:lang w:val="en-GB" w:eastAsia="en-GB"/>
        </w:rPr>
        <w:t>from all over the world</w:t>
      </w:r>
      <w:r w:rsidR="00C96717" w:rsidRPr="00C96717">
        <w:rPr>
          <w:rFonts w:ascii="Arial" w:eastAsia="Times New Roman" w:hAnsi="Arial" w:cs="Arial"/>
          <w:color w:val="222222"/>
          <w:sz w:val="22"/>
          <w:szCs w:val="22"/>
          <w:lang w:val="en-GB" w:eastAsia="en-GB"/>
        </w:rPr>
        <w:t xml:space="preserve"> have used lullabies since time began</w:t>
      </w:r>
      <w:r w:rsidR="00C96717">
        <w:rPr>
          <w:rFonts w:ascii="Arial" w:eastAsia="Times New Roman" w:hAnsi="Arial" w:cs="Arial"/>
          <w:color w:val="222222"/>
          <w:sz w:val="22"/>
          <w:szCs w:val="22"/>
          <w:lang w:val="en-GB" w:eastAsia="en-GB"/>
        </w:rPr>
        <w:t>, it is an instinctive practice in motherhood, it involves oral communication, gesture, sensory elements, that have an impact on the cognitive and psychological aspect</w:t>
      </w:r>
      <w:r w:rsidR="00B77242">
        <w:rPr>
          <w:rFonts w:ascii="Arial" w:eastAsia="Times New Roman" w:hAnsi="Arial" w:cs="Arial"/>
          <w:color w:val="222222"/>
          <w:sz w:val="22"/>
          <w:szCs w:val="22"/>
          <w:lang w:val="en-GB" w:eastAsia="en-GB"/>
        </w:rPr>
        <w:t xml:space="preserve"> (Bonnar, 2014). S</w:t>
      </w:r>
      <w:r w:rsidR="00B77242" w:rsidRPr="002941F7">
        <w:rPr>
          <w:rFonts w:ascii="Arial" w:eastAsia="Times New Roman" w:hAnsi="Arial" w:cs="Arial"/>
          <w:color w:val="222222"/>
          <w:sz w:val="22"/>
          <w:szCs w:val="22"/>
          <w:lang w:val="en-GB" w:eastAsia="en-GB"/>
        </w:rPr>
        <w:t>imple, soothing songs</w:t>
      </w:r>
      <w:r w:rsidR="00B77242">
        <w:rPr>
          <w:rFonts w:ascii="Arial" w:eastAsia="Times New Roman" w:hAnsi="Arial" w:cs="Arial"/>
          <w:color w:val="222222"/>
          <w:sz w:val="22"/>
          <w:szCs w:val="22"/>
          <w:lang w:val="en-GB" w:eastAsia="en-GB"/>
        </w:rPr>
        <w:t xml:space="preserve"> are utilised</w:t>
      </w:r>
      <w:r w:rsidR="007F6AE7">
        <w:rPr>
          <w:rFonts w:ascii="Arial" w:eastAsia="Times New Roman" w:hAnsi="Arial" w:cs="Arial"/>
          <w:color w:val="222222"/>
          <w:sz w:val="22"/>
          <w:szCs w:val="22"/>
          <w:lang w:val="en-GB" w:eastAsia="en-GB"/>
        </w:rPr>
        <w:t xml:space="preserve"> to release stress</w:t>
      </w:r>
      <w:r w:rsidR="005D3A16">
        <w:rPr>
          <w:rFonts w:ascii="Arial" w:eastAsia="Times New Roman" w:hAnsi="Arial" w:cs="Arial"/>
          <w:color w:val="222222"/>
          <w:sz w:val="22"/>
          <w:szCs w:val="22"/>
          <w:lang w:val="en-GB" w:eastAsia="en-GB"/>
        </w:rPr>
        <w:t xml:space="preserve">, enhance maternal confidence, </w:t>
      </w:r>
      <w:r w:rsidR="00B77242" w:rsidRPr="002941F7">
        <w:rPr>
          <w:rFonts w:ascii="Arial" w:eastAsia="Times New Roman" w:hAnsi="Arial" w:cs="Arial"/>
          <w:color w:val="222222"/>
          <w:sz w:val="22"/>
          <w:szCs w:val="22"/>
          <w:lang w:val="en-GB" w:eastAsia="en-GB"/>
        </w:rPr>
        <w:t>to speed up</w:t>
      </w:r>
      <w:r w:rsidR="00B77242">
        <w:rPr>
          <w:rFonts w:ascii="Arial" w:eastAsia="Times New Roman" w:hAnsi="Arial" w:cs="Arial"/>
          <w:color w:val="222222"/>
          <w:sz w:val="22"/>
          <w:szCs w:val="22"/>
          <w:lang w:val="en-GB" w:eastAsia="en-GB"/>
        </w:rPr>
        <w:t xml:space="preserve"> the fall-asleep process</w:t>
      </w:r>
      <w:r w:rsidR="005D3A16">
        <w:rPr>
          <w:rFonts w:ascii="Arial" w:eastAsia="Times New Roman" w:hAnsi="Arial" w:cs="Arial"/>
          <w:color w:val="222222"/>
          <w:sz w:val="22"/>
          <w:szCs w:val="22"/>
          <w:lang w:val="en-GB" w:eastAsia="en-GB"/>
        </w:rPr>
        <w:t xml:space="preserve"> and soothe the baby, contributing to the baby’s development and the mother-infant bond</w:t>
      </w:r>
      <w:r w:rsidR="00B77242">
        <w:rPr>
          <w:rFonts w:ascii="Arial" w:eastAsia="Times New Roman" w:hAnsi="Arial" w:cs="Arial"/>
          <w:color w:val="222222"/>
          <w:sz w:val="22"/>
          <w:szCs w:val="22"/>
          <w:lang w:val="en-GB" w:eastAsia="en-GB"/>
        </w:rPr>
        <w:t xml:space="preserve"> (</w:t>
      </w:r>
      <w:r w:rsidR="00B77242" w:rsidRPr="00A666C6">
        <w:rPr>
          <w:rFonts w:ascii="Arial" w:eastAsia="Times New Roman" w:hAnsi="Arial" w:cs="Arial"/>
          <w:color w:val="222222"/>
          <w:sz w:val="22"/>
          <w:szCs w:val="22"/>
          <w:lang w:val="en-GB" w:eastAsia="en-GB"/>
        </w:rPr>
        <w:t>Opie and Opie 1951</w:t>
      </w:r>
      <w:r w:rsidR="005D3A16">
        <w:rPr>
          <w:rFonts w:ascii="Arial" w:eastAsia="Times New Roman" w:hAnsi="Arial" w:cs="Arial"/>
          <w:color w:val="222222"/>
          <w:sz w:val="22"/>
          <w:szCs w:val="22"/>
          <w:lang w:val="en-GB" w:eastAsia="en-GB"/>
        </w:rPr>
        <w:t xml:space="preserve">; </w:t>
      </w:r>
      <w:proofErr w:type="spellStart"/>
      <w:r w:rsidR="005D3A16">
        <w:rPr>
          <w:rFonts w:ascii="Arial" w:eastAsia="Times New Roman" w:hAnsi="Arial" w:cs="Arial"/>
          <w:color w:val="222222"/>
          <w:sz w:val="22"/>
          <w:szCs w:val="22"/>
          <w:lang w:val="en-GB" w:eastAsia="en-GB"/>
        </w:rPr>
        <w:t>Carolan</w:t>
      </w:r>
      <w:proofErr w:type="spellEnd"/>
      <w:r w:rsidR="005D3A16">
        <w:rPr>
          <w:rFonts w:ascii="Arial" w:eastAsia="Times New Roman" w:hAnsi="Arial" w:cs="Arial"/>
          <w:color w:val="222222"/>
          <w:sz w:val="22"/>
          <w:szCs w:val="22"/>
          <w:lang w:val="en-GB" w:eastAsia="en-GB"/>
        </w:rPr>
        <w:t xml:space="preserve"> et al., 2012</w:t>
      </w:r>
      <w:r w:rsidR="00B77242" w:rsidRPr="00A666C6">
        <w:rPr>
          <w:rFonts w:ascii="Arial" w:eastAsia="Times New Roman" w:hAnsi="Arial" w:cs="Arial"/>
          <w:color w:val="222222"/>
          <w:sz w:val="22"/>
          <w:szCs w:val="22"/>
          <w:lang w:val="en-GB" w:eastAsia="en-GB"/>
        </w:rPr>
        <w:t>).</w:t>
      </w:r>
      <w:r w:rsidR="00B55FA0">
        <w:rPr>
          <w:rFonts w:ascii="Arial" w:eastAsia="Times New Roman" w:hAnsi="Arial" w:cs="Arial"/>
          <w:color w:val="222222"/>
          <w:sz w:val="22"/>
          <w:szCs w:val="22"/>
          <w:lang w:val="en-GB" w:eastAsia="en-GB"/>
        </w:rPr>
        <w:t xml:space="preserve"> </w:t>
      </w:r>
      <w:r w:rsidR="00401963">
        <w:rPr>
          <w:rFonts w:ascii="Arial" w:eastAsia="Times New Roman" w:hAnsi="Arial" w:cs="Arial"/>
          <w:color w:val="222222"/>
          <w:sz w:val="22"/>
          <w:szCs w:val="22"/>
          <w:lang w:val="en-GB" w:eastAsia="en-GB"/>
        </w:rPr>
        <w:t>Lullabies</w:t>
      </w:r>
      <w:r w:rsidR="00B55FA0">
        <w:rPr>
          <w:rFonts w:ascii="Arial" w:eastAsia="Times New Roman" w:hAnsi="Arial" w:cs="Arial"/>
          <w:color w:val="222222"/>
          <w:sz w:val="22"/>
          <w:szCs w:val="22"/>
          <w:lang w:val="en-GB" w:eastAsia="en-GB"/>
        </w:rPr>
        <w:t xml:space="preserve"> promote attachment and communication, are beneficial for both the parent and the baby, therefore are </w:t>
      </w:r>
      <w:r w:rsidR="00305AE2">
        <w:rPr>
          <w:rFonts w:ascii="Arial" w:eastAsia="Times New Roman" w:hAnsi="Arial" w:cs="Arial"/>
          <w:color w:val="222222"/>
          <w:sz w:val="22"/>
          <w:szCs w:val="22"/>
          <w:lang w:val="en-GB" w:eastAsia="en-GB"/>
        </w:rPr>
        <w:t>an essential part of caregiving (</w:t>
      </w:r>
      <w:proofErr w:type="spellStart"/>
      <w:r w:rsidR="00401963">
        <w:rPr>
          <w:rFonts w:ascii="Arial" w:eastAsia="Times New Roman" w:hAnsi="Arial" w:cs="Arial"/>
          <w:color w:val="222222"/>
          <w:sz w:val="22"/>
          <w:szCs w:val="22"/>
          <w:lang w:val="en-GB" w:eastAsia="en-GB"/>
        </w:rPr>
        <w:t>Carolan</w:t>
      </w:r>
      <w:proofErr w:type="spellEnd"/>
      <w:r w:rsidR="00401963">
        <w:rPr>
          <w:rFonts w:ascii="Arial" w:eastAsia="Times New Roman" w:hAnsi="Arial" w:cs="Arial"/>
          <w:color w:val="222222"/>
          <w:sz w:val="22"/>
          <w:szCs w:val="22"/>
          <w:lang w:val="en-GB" w:eastAsia="en-GB"/>
        </w:rPr>
        <w:t xml:space="preserve"> et al., 2012</w:t>
      </w:r>
      <w:r w:rsidR="00305AE2">
        <w:rPr>
          <w:rFonts w:ascii="Arial" w:eastAsia="Times New Roman" w:hAnsi="Arial" w:cs="Arial"/>
          <w:color w:val="222222"/>
          <w:sz w:val="22"/>
          <w:szCs w:val="22"/>
          <w:lang w:val="en-GB" w:eastAsia="en-GB"/>
        </w:rPr>
        <w:t>).</w:t>
      </w:r>
    </w:p>
    <w:p w14:paraId="4503B81D" w14:textId="2049F98F" w:rsidR="005865C1" w:rsidRDefault="00F01CE4" w:rsidP="005865C1">
      <w:pPr>
        <w:rPr>
          <w:rFonts w:ascii="Arial" w:hAnsi="Arial" w:cs="Arial"/>
          <w:sz w:val="22"/>
          <w:szCs w:val="22"/>
          <w:lang w:val="en-GB"/>
        </w:rPr>
      </w:pPr>
      <w:r w:rsidRPr="002941F7">
        <w:rPr>
          <w:rFonts w:ascii="Arial" w:eastAsia="Times New Roman" w:hAnsi="Arial" w:cs="Arial"/>
          <w:color w:val="222222"/>
          <w:sz w:val="22"/>
          <w:szCs w:val="22"/>
          <w:lang w:val="en-GB" w:eastAsia="en-GB"/>
        </w:rPr>
        <w:t>In regards to the benefits of mu</w:t>
      </w:r>
      <w:r w:rsidR="00AB4A8C">
        <w:rPr>
          <w:rFonts w:ascii="Arial" w:eastAsia="Times New Roman" w:hAnsi="Arial" w:cs="Arial"/>
          <w:color w:val="222222"/>
          <w:sz w:val="22"/>
          <w:szCs w:val="22"/>
          <w:lang w:val="en-GB" w:eastAsia="en-GB"/>
        </w:rPr>
        <w:t>sic during pregnancy, the</w:t>
      </w:r>
      <w:r w:rsidRPr="002941F7">
        <w:rPr>
          <w:rFonts w:ascii="Arial" w:eastAsia="Times New Roman" w:hAnsi="Arial" w:cs="Arial"/>
          <w:color w:val="222222"/>
          <w:sz w:val="22"/>
          <w:szCs w:val="22"/>
          <w:lang w:val="en-GB" w:eastAsia="en-GB"/>
        </w:rPr>
        <w:t xml:space="preserve"> literature proposes the use of music during the </w:t>
      </w:r>
      <w:r w:rsidR="007E3431" w:rsidRPr="002941F7">
        <w:rPr>
          <w:rFonts w:ascii="Arial" w:eastAsia="Times New Roman" w:hAnsi="Arial" w:cs="Arial"/>
          <w:color w:val="222222"/>
          <w:sz w:val="22"/>
          <w:szCs w:val="22"/>
          <w:lang w:val="en-GB" w:eastAsia="en-GB"/>
        </w:rPr>
        <w:t>post-partum</w:t>
      </w:r>
      <w:r w:rsidRPr="002941F7">
        <w:rPr>
          <w:rFonts w:ascii="Arial" w:eastAsia="Times New Roman" w:hAnsi="Arial" w:cs="Arial"/>
          <w:color w:val="222222"/>
          <w:sz w:val="22"/>
          <w:szCs w:val="22"/>
          <w:lang w:val="en-GB" w:eastAsia="en-GB"/>
        </w:rPr>
        <w:t xml:space="preserve"> period, reducing pain, anxiety and maternal stress (</w:t>
      </w:r>
      <w:proofErr w:type="spellStart"/>
      <w:r w:rsidRPr="002941F7">
        <w:rPr>
          <w:rFonts w:ascii="Arial" w:eastAsia="Times New Roman" w:hAnsi="Arial" w:cs="Arial"/>
          <w:color w:val="222222"/>
          <w:sz w:val="22"/>
          <w:szCs w:val="22"/>
          <w:lang w:val="en-GB" w:eastAsia="en-GB"/>
        </w:rPr>
        <w:t>Changetal</w:t>
      </w:r>
      <w:proofErr w:type="spellEnd"/>
      <w:r w:rsidRPr="002941F7">
        <w:rPr>
          <w:rFonts w:ascii="Arial" w:eastAsia="Times New Roman" w:hAnsi="Arial" w:cs="Arial"/>
          <w:color w:val="222222"/>
          <w:sz w:val="22"/>
          <w:szCs w:val="22"/>
          <w:lang w:val="en-GB" w:eastAsia="en-GB"/>
        </w:rPr>
        <w:t>, 2008</w:t>
      </w:r>
      <w:r w:rsidR="009C1C08">
        <w:rPr>
          <w:rFonts w:ascii="Arial" w:eastAsia="Times New Roman" w:hAnsi="Arial" w:cs="Arial"/>
          <w:color w:val="222222"/>
          <w:sz w:val="22"/>
          <w:szCs w:val="22"/>
          <w:lang w:val="en-GB" w:eastAsia="en-GB"/>
        </w:rPr>
        <w:t xml:space="preserve">; </w:t>
      </w:r>
      <w:proofErr w:type="spellStart"/>
      <w:r w:rsidR="00A666C6" w:rsidRPr="008016E1">
        <w:rPr>
          <w:rFonts w:ascii="Arial" w:eastAsia="Calibri" w:hAnsi="Arial" w:cs="Arial"/>
          <w:sz w:val="22"/>
          <w:szCs w:val="22"/>
          <w:lang w:val="en-GB"/>
        </w:rPr>
        <w:t>Tabarro</w:t>
      </w:r>
      <w:proofErr w:type="spellEnd"/>
      <w:r w:rsidR="00A666C6" w:rsidRPr="002941F7">
        <w:rPr>
          <w:rFonts w:ascii="Arial" w:eastAsia="Calibri" w:hAnsi="Arial" w:cs="Arial"/>
          <w:sz w:val="22"/>
          <w:szCs w:val="22"/>
          <w:lang w:val="en-GB"/>
        </w:rPr>
        <w:t xml:space="preserve"> </w:t>
      </w:r>
      <w:r w:rsidR="00A666C6" w:rsidRPr="008016E1">
        <w:rPr>
          <w:rFonts w:ascii="Arial" w:eastAsia="Calibri" w:hAnsi="Arial" w:cs="Arial"/>
          <w:sz w:val="22"/>
          <w:szCs w:val="22"/>
          <w:lang w:val="en-GB"/>
        </w:rPr>
        <w:t>et al.,2010</w:t>
      </w:r>
      <w:r w:rsidRPr="002941F7">
        <w:rPr>
          <w:rFonts w:ascii="Arial" w:eastAsia="Times New Roman" w:hAnsi="Arial" w:cs="Arial"/>
          <w:color w:val="222222"/>
          <w:sz w:val="22"/>
          <w:szCs w:val="22"/>
          <w:lang w:val="en-GB" w:eastAsia="en-GB"/>
        </w:rPr>
        <w:t xml:space="preserve">). It has been found that not only music but also the maternal voice, has an impact on the development of the auditory system of the </w:t>
      </w:r>
      <w:proofErr w:type="spellStart"/>
      <w:r w:rsidRPr="002941F7">
        <w:rPr>
          <w:rFonts w:ascii="Arial" w:eastAsia="Times New Roman" w:hAnsi="Arial" w:cs="Arial"/>
          <w:color w:val="222222"/>
          <w:sz w:val="22"/>
          <w:szCs w:val="22"/>
          <w:lang w:val="en-GB" w:eastAsia="en-GB"/>
        </w:rPr>
        <w:t>f</w:t>
      </w:r>
      <w:r w:rsidR="00A666C6" w:rsidRPr="002941F7">
        <w:rPr>
          <w:rFonts w:ascii="Arial" w:eastAsia="Times New Roman" w:hAnsi="Arial" w:cs="Arial"/>
          <w:color w:val="222222"/>
          <w:sz w:val="22"/>
          <w:szCs w:val="22"/>
          <w:lang w:val="en-GB" w:eastAsia="en-GB"/>
        </w:rPr>
        <w:t>etus</w:t>
      </w:r>
      <w:proofErr w:type="spellEnd"/>
      <w:r w:rsidR="00A666C6" w:rsidRPr="002941F7">
        <w:rPr>
          <w:rFonts w:ascii="Arial" w:eastAsia="Times New Roman" w:hAnsi="Arial" w:cs="Arial"/>
          <w:color w:val="222222"/>
          <w:sz w:val="22"/>
          <w:szCs w:val="22"/>
          <w:lang w:val="en-GB" w:eastAsia="en-GB"/>
        </w:rPr>
        <w:t>; s</w:t>
      </w:r>
      <w:r w:rsidRPr="002941F7">
        <w:rPr>
          <w:rFonts w:ascii="Arial" w:eastAsia="Times New Roman" w:hAnsi="Arial" w:cs="Arial"/>
          <w:color w:val="222222"/>
          <w:sz w:val="22"/>
          <w:szCs w:val="22"/>
          <w:lang w:val="en-GB" w:eastAsia="en-GB"/>
        </w:rPr>
        <w:t>tudies</w:t>
      </w:r>
      <w:r w:rsidR="00A666C6" w:rsidRPr="002941F7">
        <w:rPr>
          <w:rFonts w:ascii="Arial" w:eastAsia="Times New Roman" w:hAnsi="Arial" w:cs="Arial"/>
          <w:color w:val="222222"/>
          <w:sz w:val="22"/>
          <w:szCs w:val="22"/>
          <w:lang w:val="en-GB" w:eastAsia="en-GB"/>
        </w:rPr>
        <w:t xml:space="preserve"> also</w:t>
      </w:r>
      <w:r w:rsidRPr="002941F7">
        <w:rPr>
          <w:rFonts w:ascii="Arial" w:eastAsia="Times New Roman" w:hAnsi="Arial" w:cs="Arial"/>
          <w:color w:val="222222"/>
          <w:sz w:val="22"/>
          <w:szCs w:val="22"/>
          <w:lang w:val="en-GB" w:eastAsia="en-GB"/>
        </w:rPr>
        <w:t xml:space="preserve"> suggest that the </w:t>
      </w:r>
      <w:proofErr w:type="spellStart"/>
      <w:r w:rsidRPr="002941F7">
        <w:rPr>
          <w:rFonts w:ascii="Arial" w:eastAsia="Times New Roman" w:hAnsi="Arial" w:cs="Arial"/>
          <w:color w:val="222222"/>
          <w:sz w:val="22"/>
          <w:szCs w:val="22"/>
          <w:lang w:val="en-GB" w:eastAsia="en-GB"/>
        </w:rPr>
        <w:t>fetus</w:t>
      </w:r>
      <w:proofErr w:type="spellEnd"/>
      <w:r w:rsidRPr="002941F7">
        <w:rPr>
          <w:rFonts w:ascii="Arial" w:eastAsia="Times New Roman" w:hAnsi="Arial" w:cs="Arial"/>
          <w:color w:val="222222"/>
          <w:sz w:val="22"/>
          <w:szCs w:val="22"/>
          <w:lang w:val="en-GB" w:eastAsia="en-GB"/>
        </w:rPr>
        <w:t xml:space="preserve"> will </w:t>
      </w:r>
      <w:r w:rsidR="007E3431" w:rsidRPr="002941F7">
        <w:rPr>
          <w:rFonts w:ascii="Arial" w:eastAsia="Times New Roman" w:hAnsi="Arial" w:cs="Arial"/>
          <w:color w:val="222222"/>
          <w:sz w:val="22"/>
          <w:szCs w:val="22"/>
          <w:lang w:val="en-GB" w:eastAsia="en-GB"/>
        </w:rPr>
        <w:t>learn</w:t>
      </w:r>
      <w:r w:rsidRPr="002941F7">
        <w:rPr>
          <w:rFonts w:ascii="Arial" w:eastAsia="Times New Roman" w:hAnsi="Arial" w:cs="Arial"/>
          <w:color w:val="222222"/>
          <w:sz w:val="22"/>
          <w:szCs w:val="22"/>
          <w:lang w:val="en-GB" w:eastAsia="en-GB"/>
        </w:rPr>
        <w:t xml:space="preserve"> to </w:t>
      </w:r>
      <w:r w:rsidR="007E3431" w:rsidRPr="002941F7">
        <w:rPr>
          <w:rFonts w:ascii="Arial" w:eastAsia="Times New Roman" w:hAnsi="Arial" w:cs="Arial"/>
          <w:color w:val="222222"/>
          <w:sz w:val="22"/>
          <w:szCs w:val="22"/>
          <w:lang w:val="en-GB" w:eastAsia="en-GB"/>
        </w:rPr>
        <w:t xml:space="preserve">recognize, after birth, </w:t>
      </w:r>
      <w:r w:rsidRPr="002941F7">
        <w:rPr>
          <w:rFonts w:ascii="Arial" w:eastAsia="Times New Roman" w:hAnsi="Arial" w:cs="Arial"/>
          <w:color w:val="222222"/>
          <w:sz w:val="22"/>
          <w:szCs w:val="22"/>
          <w:lang w:val="en-GB" w:eastAsia="en-GB"/>
        </w:rPr>
        <w:t>the music heard during the pregnancy and maternal voice</w:t>
      </w:r>
      <w:r w:rsidR="00A666C6" w:rsidRPr="002941F7">
        <w:rPr>
          <w:rFonts w:ascii="Arial" w:eastAsia="Times New Roman" w:hAnsi="Arial" w:cs="Arial"/>
          <w:color w:val="222222"/>
          <w:sz w:val="22"/>
          <w:szCs w:val="22"/>
          <w:lang w:val="en-GB" w:eastAsia="en-GB"/>
        </w:rPr>
        <w:t xml:space="preserve"> </w:t>
      </w:r>
      <w:proofErr w:type="spellStart"/>
      <w:r w:rsidR="00A666C6" w:rsidRPr="002941F7">
        <w:rPr>
          <w:rFonts w:ascii="Arial" w:eastAsia="Times New Roman" w:hAnsi="Arial" w:cs="Arial"/>
          <w:color w:val="222222"/>
          <w:sz w:val="22"/>
          <w:szCs w:val="22"/>
          <w:lang w:val="en-GB" w:eastAsia="en-GB"/>
        </w:rPr>
        <w:t>Carolan</w:t>
      </w:r>
      <w:proofErr w:type="spellEnd"/>
      <w:r w:rsidR="00A666C6" w:rsidRPr="002941F7">
        <w:rPr>
          <w:rFonts w:ascii="Arial" w:eastAsia="Times New Roman" w:hAnsi="Arial" w:cs="Arial"/>
          <w:color w:val="222222"/>
          <w:sz w:val="22"/>
          <w:szCs w:val="22"/>
          <w:lang w:val="en-GB" w:eastAsia="en-GB"/>
        </w:rPr>
        <w:t xml:space="preserve"> et al., 2012</w:t>
      </w:r>
      <w:r w:rsidR="009C1C08">
        <w:rPr>
          <w:rFonts w:ascii="Arial" w:eastAsia="Times New Roman" w:hAnsi="Arial" w:cs="Arial"/>
          <w:color w:val="222222"/>
          <w:sz w:val="22"/>
          <w:szCs w:val="22"/>
          <w:lang w:val="en-GB" w:eastAsia="en-GB"/>
        </w:rPr>
        <w:t xml:space="preserve">). </w:t>
      </w:r>
      <w:r w:rsidRPr="002941F7">
        <w:rPr>
          <w:rFonts w:ascii="Arial" w:eastAsia="Times New Roman" w:hAnsi="Arial" w:cs="Arial"/>
          <w:color w:val="222222"/>
          <w:sz w:val="22"/>
          <w:szCs w:val="22"/>
          <w:lang w:val="en-GB" w:eastAsia="en-GB"/>
        </w:rPr>
        <w:t xml:space="preserve">The </w:t>
      </w:r>
      <w:r w:rsidR="007E3431" w:rsidRPr="002941F7">
        <w:rPr>
          <w:rFonts w:ascii="Arial" w:eastAsia="Times New Roman" w:hAnsi="Arial" w:cs="Arial"/>
          <w:color w:val="222222"/>
          <w:sz w:val="22"/>
          <w:szCs w:val="22"/>
          <w:lang w:val="en-GB" w:eastAsia="en-GB"/>
        </w:rPr>
        <w:t>literature</w:t>
      </w:r>
      <w:r w:rsidRPr="002941F7">
        <w:rPr>
          <w:rFonts w:ascii="Arial" w:eastAsia="Times New Roman" w:hAnsi="Arial" w:cs="Arial"/>
          <w:color w:val="222222"/>
          <w:sz w:val="22"/>
          <w:szCs w:val="22"/>
          <w:lang w:val="en-GB" w:eastAsia="en-GB"/>
        </w:rPr>
        <w:t xml:space="preserve"> does discuss the contribution of maternal singing to the </w:t>
      </w:r>
      <w:r w:rsidR="007E3431" w:rsidRPr="002941F7">
        <w:rPr>
          <w:rFonts w:ascii="Arial" w:eastAsia="Times New Roman" w:hAnsi="Arial" w:cs="Arial"/>
          <w:color w:val="222222"/>
          <w:sz w:val="22"/>
          <w:szCs w:val="22"/>
          <w:lang w:val="en-GB" w:eastAsia="en-GB"/>
        </w:rPr>
        <w:t>mother</w:t>
      </w:r>
      <w:r w:rsidRPr="002941F7">
        <w:rPr>
          <w:rFonts w:ascii="Arial" w:eastAsia="Times New Roman" w:hAnsi="Arial" w:cs="Arial"/>
          <w:color w:val="222222"/>
          <w:sz w:val="22"/>
          <w:szCs w:val="22"/>
          <w:lang w:val="en-GB" w:eastAsia="en-GB"/>
        </w:rPr>
        <w:t xml:space="preserve"> infant bond, but less is known regarding the benefits of maternal singing </w:t>
      </w:r>
      <w:r w:rsidR="007E3431" w:rsidRPr="002941F7">
        <w:rPr>
          <w:rFonts w:ascii="Arial" w:eastAsia="Times New Roman" w:hAnsi="Arial" w:cs="Arial"/>
          <w:color w:val="222222"/>
          <w:sz w:val="22"/>
          <w:szCs w:val="22"/>
          <w:lang w:val="en-GB" w:eastAsia="en-GB"/>
        </w:rPr>
        <w:t>post-partum</w:t>
      </w:r>
      <w:r w:rsidR="00A666C6" w:rsidRPr="002941F7">
        <w:rPr>
          <w:rFonts w:ascii="Arial" w:eastAsia="Times New Roman" w:hAnsi="Arial" w:cs="Arial"/>
          <w:color w:val="222222"/>
          <w:sz w:val="22"/>
          <w:szCs w:val="22"/>
          <w:lang w:val="en-GB" w:eastAsia="en-GB"/>
        </w:rPr>
        <w:t xml:space="preserve"> </w:t>
      </w:r>
      <w:r w:rsidR="009C1C08">
        <w:rPr>
          <w:rFonts w:ascii="Arial" w:eastAsia="Times New Roman" w:hAnsi="Arial" w:cs="Arial"/>
          <w:color w:val="222222"/>
          <w:sz w:val="22"/>
          <w:szCs w:val="22"/>
          <w:lang w:val="en-GB" w:eastAsia="en-GB"/>
        </w:rPr>
        <w:t>(</w:t>
      </w:r>
      <w:r w:rsidR="00A666C6" w:rsidRPr="008016E1">
        <w:rPr>
          <w:rFonts w:ascii="Arial" w:eastAsia="Calibri" w:hAnsi="Arial" w:cs="Arial"/>
          <w:sz w:val="22"/>
          <w:szCs w:val="22"/>
          <w:lang w:val="en-GB"/>
        </w:rPr>
        <w:t>Nakata and</w:t>
      </w:r>
      <w:r w:rsidR="00A666C6" w:rsidRPr="002941F7">
        <w:rPr>
          <w:rFonts w:ascii="Arial" w:eastAsia="Calibri" w:hAnsi="Arial" w:cs="Arial"/>
          <w:sz w:val="22"/>
          <w:szCs w:val="22"/>
          <w:lang w:val="en-GB"/>
        </w:rPr>
        <w:t xml:space="preserve"> </w:t>
      </w:r>
      <w:proofErr w:type="spellStart"/>
      <w:r w:rsidR="00A666C6" w:rsidRPr="008016E1">
        <w:rPr>
          <w:rFonts w:ascii="Arial" w:eastAsia="Calibri" w:hAnsi="Arial" w:cs="Arial"/>
          <w:sz w:val="22"/>
          <w:szCs w:val="22"/>
          <w:lang w:val="en-GB"/>
        </w:rPr>
        <w:t>Trehub</w:t>
      </w:r>
      <w:proofErr w:type="spellEnd"/>
      <w:r w:rsidR="00A666C6" w:rsidRPr="008016E1">
        <w:rPr>
          <w:rFonts w:ascii="Arial" w:eastAsia="Calibri" w:hAnsi="Arial" w:cs="Arial"/>
          <w:sz w:val="22"/>
          <w:szCs w:val="22"/>
          <w:lang w:val="en-GB"/>
        </w:rPr>
        <w:t>,</w:t>
      </w:r>
      <w:r w:rsidR="00A666C6" w:rsidRPr="002941F7">
        <w:rPr>
          <w:rFonts w:ascii="Arial" w:eastAsia="Calibri" w:hAnsi="Arial" w:cs="Arial"/>
          <w:sz w:val="22"/>
          <w:szCs w:val="22"/>
          <w:lang w:val="en-GB"/>
        </w:rPr>
        <w:t xml:space="preserve"> </w:t>
      </w:r>
      <w:r w:rsidR="00A666C6" w:rsidRPr="008016E1">
        <w:rPr>
          <w:rFonts w:ascii="Arial" w:eastAsia="Calibri" w:hAnsi="Arial" w:cs="Arial"/>
          <w:sz w:val="22"/>
          <w:szCs w:val="22"/>
          <w:lang w:val="en-GB"/>
        </w:rPr>
        <w:t xml:space="preserve">2004; </w:t>
      </w:r>
      <w:proofErr w:type="spellStart"/>
      <w:r w:rsidR="00A666C6" w:rsidRPr="008016E1">
        <w:rPr>
          <w:rFonts w:ascii="Arial" w:eastAsia="Calibri" w:hAnsi="Arial" w:cs="Arial"/>
          <w:sz w:val="22"/>
          <w:szCs w:val="22"/>
          <w:lang w:val="en-GB"/>
        </w:rPr>
        <w:t>Cevasco</w:t>
      </w:r>
      <w:proofErr w:type="spellEnd"/>
      <w:r w:rsidR="00A666C6" w:rsidRPr="008016E1">
        <w:rPr>
          <w:rFonts w:ascii="Arial" w:eastAsia="Calibri" w:hAnsi="Arial" w:cs="Arial"/>
          <w:sz w:val="22"/>
          <w:szCs w:val="22"/>
          <w:lang w:val="en-GB"/>
        </w:rPr>
        <w:t>, 2008</w:t>
      </w:r>
      <w:r w:rsidR="00A666C6" w:rsidRPr="002941F7">
        <w:rPr>
          <w:rFonts w:ascii="Arial" w:eastAsia="Calibri" w:hAnsi="Arial" w:cs="Arial"/>
          <w:sz w:val="22"/>
          <w:szCs w:val="22"/>
          <w:lang w:val="en-GB"/>
        </w:rPr>
        <w:t>)</w:t>
      </w:r>
      <w:r w:rsidRPr="002941F7">
        <w:rPr>
          <w:rFonts w:ascii="Arial" w:eastAsia="Times New Roman" w:hAnsi="Arial" w:cs="Arial"/>
          <w:color w:val="222222"/>
          <w:sz w:val="22"/>
          <w:szCs w:val="22"/>
          <w:lang w:val="en-GB" w:eastAsia="en-GB"/>
        </w:rPr>
        <w:t>.</w:t>
      </w:r>
      <w:r w:rsidR="002941F7" w:rsidRPr="002941F7">
        <w:rPr>
          <w:rFonts w:ascii="Arial" w:eastAsia="Times New Roman" w:hAnsi="Arial" w:cs="Arial"/>
          <w:color w:val="222222"/>
          <w:sz w:val="22"/>
          <w:szCs w:val="22"/>
          <w:lang w:val="en-GB" w:eastAsia="en-GB"/>
        </w:rPr>
        <w:t xml:space="preserve"> Th</w:t>
      </w:r>
      <w:r w:rsidR="009C1C08">
        <w:rPr>
          <w:rFonts w:ascii="Arial" w:eastAsia="Times New Roman" w:hAnsi="Arial" w:cs="Arial"/>
          <w:color w:val="222222"/>
          <w:sz w:val="22"/>
          <w:szCs w:val="22"/>
          <w:lang w:val="en-GB" w:eastAsia="en-GB"/>
        </w:rPr>
        <w:t>erefore in the following</w:t>
      </w:r>
      <w:r w:rsidR="002941F7" w:rsidRPr="002941F7">
        <w:rPr>
          <w:rFonts w:ascii="Arial" w:eastAsia="Times New Roman" w:hAnsi="Arial" w:cs="Arial"/>
          <w:color w:val="222222"/>
          <w:sz w:val="22"/>
          <w:szCs w:val="22"/>
          <w:lang w:val="en-GB" w:eastAsia="en-GB"/>
        </w:rPr>
        <w:t xml:space="preserve"> section I will explore further the available data regarding the benefits of signing such as empowerment, self-efficacy,</w:t>
      </w:r>
      <w:r w:rsidR="002941F7">
        <w:rPr>
          <w:rFonts w:ascii="Arial" w:eastAsia="Times New Roman" w:hAnsi="Arial" w:cs="Arial"/>
          <w:color w:val="222222"/>
          <w:sz w:val="22"/>
          <w:szCs w:val="22"/>
          <w:lang w:val="en-GB" w:eastAsia="en-GB"/>
        </w:rPr>
        <w:t xml:space="preserve"> confidence and stress </w:t>
      </w:r>
      <w:r w:rsidR="002941F7" w:rsidRPr="002941F7">
        <w:rPr>
          <w:rFonts w:ascii="Arial" w:eastAsia="Times New Roman" w:hAnsi="Arial" w:cs="Arial"/>
          <w:color w:val="222222"/>
          <w:sz w:val="22"/>
          <w:szCs w:val="22"/>
          <w:lang w:val="en-GB" w:eastAsia="en-GB"/>
        </w:rPr>
        <w:t xml:space="preserve">reduction, on mothers and the mother infant attachment </w:t>
      </w:r>
      <w:r w:rsidR="002941F7">
        <w:rPr>
          <w:rFonts w:ascii="Arial" w:eastAsia="Times New Roman" w:hAnsi="Arial" w:cs="Arial"/>
          <w:color w:val="222222"/>
          <w:sz w:val="22"/>
          <w:szCs w:val="22"/>
          <w:lang w:val="en-GB" w:eastAsia="en-GB"/>
        </w:rPr>
        <w:t>(</w:t>
      </w:r>
      <w:r w:rsidR="002941F7" w:rsidRPr="002941F7">
        <w:rPr>
          <w:rFonts w:ascii="Arial" w:hAnsi="Arial" w:cs="Arial"/>
          <w:sz w:val="22"/>
          <w:szCs w:val="22"/>
          <w:lang w:val="en-GB"/>
        </w:rPr>
        <w:t>Bailey</w:t>
      </w:r>
      <w:r w:rsidR="002941F7">
        <w:rPr>
          <w:rFonts w:ascii="Arial" w:hAnsi="Arial" w:cs="Arial"/>
          <w:sz w:val="22"/>
          <w:szCs w:val="22"/>
          <w:lang w:val="en-GB"/>
        </w:rPr>
        <w:t xml:space="preserve"> </w:t>
      </w:r>
      <w:r w:rsidR="002941F7" w:rsidRPr="002941F7">
        <w:rPr>
          <w:rFonts w:ascii="Arial" w:hAnsi="Arial" w:cs="Arial"/>
          <w:sz w:val="22"/>
          <w:szCs w:val="22"/>
          <w:lang w:val="en-GB"/>
        </w:rPr>
        <w:t>and Davidson,2005; Chong, 201</w:t>
      </w:r>
      <w:r w:rsidR="002941F7">
        <w:rPr>
          <w:rFonts w:ascii="Arial" w:hAnsi="Arial" w:cs="Arial"/>
          <w:sz w:val="22"/>
          <w:szCs w:val="22"/>
          <w:lang w:val="en-GB"/>
        </w:rPr>
        <w:t>0)</w:t>
      </w:r>
      <w:r w:rsidR="00996DCC">
        <w:rPr>
          <w:rFonts w:ascii="Arial" w:hAnsi="Arial" w:cs="Arial"/>
          <w:sz w:val="22"/>
          <w:szCs w:val="22"/>
          <w:lang w:val="en-GB"/>
        </w:rPr>
        <w:t>.</w:t>
      </w:r>
    </w:p>
    <w:p w14:paraId="50F7A662" w14:textId="77777777" w:rsidR="00F236C1" w:rsidRPr="00996DCC" w:rsidRDefault="00F236C1" w:rsidP="005865C1">
      <w:pPr>
        <w:rPr>
          <w:rFonts w:ascii="Arial" w:hAnsi="Arial" w:cs="Arial"/>
          <w:sz w:val="22"/>
          <w:szCs w:val="22"/>
          <w:lang w:val="en-GB"/>
        </w:rPr>
      </w:pPr>
    </w:p>
    <w:p w14:paraId="35D467AD" w14:textId="6A6B07AC" w:rsidR="009A045E" w:rsidRPr="00761B22" w:rsidRDefault="008431AC" w:rsidP="00574684">
      <w:pPr>
        <w:pStyle w:val="Titolo3"/>
        <w:rPr>
          <w:rStyle w:val="Enfasicorsivo"/>
          <w:rFonts w:ascii="Arial" w:hAnsi="Arial" w:cs="Arial"/>
          <w:caps/>
          <w:color w:val="000000" w:themeColor="text1"/>
          <w:spacing w:val="15"/>
          <w:lang w:val="en-GB"/>
        </w:rPr>
      </w:pPr>
      <w:bookmarkStart w:id="14" w:name="_Toc159176408"/>
      <w:r w:rsidRPr="00761B22">
        <w:rPr>
          <w:rStyle w:val="Enfasicorsivo"/>
          <w:rFonts w:ascii="Arial" w:hAnsi="Arial" w:cs="Arial"/>
          <w:caps/>
          <w:color w:val="000000" w:themeColor="text1"/>
          <w:spacing w:val="15"/>
          <w:lang w:val="en-GB"/>
        </w:rPr>
        <w:t>Singing and the contribution to wellbeing</w:t>
      </w:r>
      <w:bookmarkEnd w:id="14"/>
    </w:p>
    <w:p w14:paraId="271239B6" w14:textId="34D46F11" w:rsidR="00080640" w:rsidRDefault="00080640" w:rsidP="00080640">
      <w:pPr>
        <w:rPr>
          <w:lang w:val="en-GB"/>
        </w:rPr>
      </w:pPr>
    </w:p>
    <w:p w14:paraId="1C8D2AC5" w14:textId="03D01522" w:rsidR="00080640" w:rsidRDefault="00080640" w:rsidP="00F66C54">
      <w:pPr>
        <w:autoSpaceDE w:val="0"/>
        <w:autoSpaceDN w:val="0"/>
        <w:adjustRightInd w:val="0"/>
        <w:spacing w:after="0"/>
        <w:rPr>
          <w:rFonts w:ascii="Arial" w:hAnsi="Arial" w:cs="Arial"/>
          <w:sz w:val="22"/>
          <w:szCs w:val="22"/>
          <w:lang w:val="en-GB"/>
        </w:rPr>
      </w:pPr>
      <w:r w:rsidRPr="00970460">
        <w:rPr>
          <w:rFonts w:ascii="Arial" w:hAnsi="Arial" w:cs="Arial"/>
          <w:color w:val="161719"/>
          <w:sz w:val="22"/>
          <w:szCs w:val="22"/>
          <w:shd w:val="clear" w:color="auto" w:fill="FFFFFF"/>
          <w:lang w:val="en-GB"/>
        </w:rPr>
        <w:t>The concept of "well-being" refers to an individual's ‘’optim</w:t>
      </w:r>
      <w:r w:rsidR="00804B0D">
        <w:rPr>
          <w:rFonts w:ascii="Arial" w:hAnsi="Arial" w:cs="Arial"/>
          <w:color w:val="161719"/>
          <w:sz w:val="22"/>
          <w:szCs w:val="22"/>
          <w:shd w:val="clear" w:color="auto" w:fill="FFFFFF"/>
          <w:lang w:val="en-GB"/>
        </w:rPr>
        <w:t>al functioning and experience’’</w:t>
      </w:r>
      <w:r w:rsidR="00804B0D">
        <w:rPr>
          <w:rFonts w:ascii="Arial" w:eastAsia="Calibri" w:hAnsi="Arial" w:cs="Arial"/>
          <w:sz w:val="22"/>
          <w:szCs w:val="22"/>
          <w:lang w:val="en-GB"/>
        </w:rPr>
        <w:t xml:space="preserve"> </w:t>
      </w:r>
      <w:r w:rsidRPr="00865FF2">
        <w:rPr>
          <w:rFonts w:ascii="Arial" w:eastAsia="Calibri" w:hAnsi="Arial" w:cs="Arial"/>
          <w:sz w:val="22"/>
          <w:szCs w:val="22"/>
          <w:lang w:val="en-GB"/>
        </w:rPr>
        <w:t xml:space="preserve">(Ryan &amp; </w:t>
      </w:r>
      <w:proofErr w:type="spellStart"/>
      <w:r w:rsidRPr="00865FF2">
        <w:rPr>
          <w:rFonts w:ascii="Arial" w:eastAsia="Calibri" w:hAnsi="Arial" w:cs="Arial"/>
          <w:sz w:val="22"/>
          <w:szCs w:val="22"/>
          <w:lang w:val="en-GB"/>
        </w:rPr>
        <w:t>Deci</w:t>
      </w:r>
      <w:proofErr w:type="spellEnd"/>
      <w:r w:rsidRPr="00865FF2">
        <w:rPr>
          <w:rFonts w:ascii="Arial" w:eastAsia="Calibri" w:hAnsi="Arial" w:cs="Arial"/>
          <w:sz w:val="22"/>
          <w:szCs w:val="22"/>
          <w:lang w:val="en-GB"/>
        </w:rPr>
        <w:t>,</w:t>
      </w:r>
      <w:r w:rsidRPr="00970460">
        <w:rPr>
          <w:rFonts w:ascii="Arial" w:eastAsia="Calibri" w:hAnsi="Arial" w:cs="Arial"/>
          <w:sz w:val="22"/>
          <w:szCs w:val="22"/>
          <w:lang w:val="en-GB"/>
        </w:rPr>
        <w:t xml:space="preserve"> 2001, p. 142; </w:t>
      </w:r>
      <w:proofErr w:type="spellStart"/>
      <w:r w:rsidR="00DA635E">
        <w:rPr>
          <w:rFonts w:ascii="Arial" w:hAnsi="Arial" w:cs="Arial"/>
          <w:sz w:val="22"/>
          <w:szCs w:val="22"/>
          <w:lang w:val="en-GB"/>
        </w:rPr>
        <w:t>Gick</w:t>
      </w:r>
      <w:proofErr w:type="spellEnd"/>
      <w:r w:rsidR="00DA635E">
        <w:rPr>
          <w:rFonts w:ascii="Arial" w:hAnsi="Arial" w:cs="Arial"/>
          <w:sz w:val="22"/>
          <w:szCs w:val="22"/>
          <w:lang w:val="en-GB"/>
        </w:rPr>
        <w:t>, 2012).</w:t>
      </w:r>
      <w:r w:rsidRPr="00970460">
        <w:rPr>
          <w:rFonts w:ascii="Arial" w:hAnsi="Arial" w:cs="Arial"/>
          <w:color w:val="161719"/>
          <w:sz w:val="22"/>
          <w:szCs w:val="22"/>
          <w:shd w:val="clear" w:color="auto" w:fill="FFFFFF"/>
          <w:lang w:val="en-GB"/>
        </w:rPr>
        <w:t xml:space="preserve"> This has been the focus of research on two types of well-being: hedonic and </w:t>
      </w:r>
      <w:proofErr w:type="spellStart"/>
      <w:r w:rsidRPr="00970460">
        <w:rPr>
          <w:rFonts w:ascii="Arial" w:hAnsi="Arial" w:cs="Arial"/>
          <w:color w:val="161719"/>
          <w:sz w:val="22"/>
          <w:szCs w:val="22"/>
          <w:shd w:val="clear" w:color="auto" w:fill="FFFFFF"/>
          <w:lang w:val="en-GB"/>
        </w:rPr>
        <w:t>eudaimonic</w:t>
      </w:r>
      <w:proofErr w:type="spellEnd"/>
      <w:r w:rsidRPr="00970460">
        <w:rPr>
          <w:rFonts w:ascii="Arial" w:hAnsi="Arial" w:cs="Arial"/>
          <w:color w:val="161719"/>
          <w:sz w:val="22"/>
          <w:szCs w:val="22"/>
          <w:shd w:val="clear" w:color="auto" w:fill="FFFFFF"/>
          <w:lang w:val="en-GB"/>
        </w:rPr>
        <w:t xml:space="preserve">. Hedonic well-being emphasizes pleasure and is measured by subjective well-being, which is characterized by positive mood and satisfaction with life </w:t>
      </w:r>
      <w:r w:rsidRPr="00865FF2">
        <w:rPr>
          <w:rFonts w:ascii="Arial" w:eastAsia="Calibri" w:hAnsi="Arial" w:cs="Arial"/>
          <w:sz w:val="22"/>
          <w:szCs w:val="22"/>
          <w:lang w:val="en-GB"/>
        </w:rPr>
        <w:t xml:space="preserve">(Ryan &amp; </w:t>
      </w:r>
      <w:proofErr w:type="spellStart"/>
      <w:r w:rsidRPr="00865FF2">
        <w:rPr>
          <w:rFonts w:ascii="Arial" w:eastAsia="Calibri" w:hAnsi="Arial" w:cs="Arial"/>
          <w:sz w:val="22"/>
          <w:szCs w:val="22"/>
          <w:lang w:val="en-GB"/>
        </w:rPr>
        <w:t>Deci</w:t>
      </w:r>
      <w:proofErr w:type="spellEnd"/>
      <w:r w:rsidRPr="00865FF2">
        <w:rPr>
          <w:rFonts w:ascii="Arial" w:eastAsia="Calibri" w:hAnsi="Arial" w:cs="Arial"/>
          <w:sz w:val="22"/>
          <w:szCs w:val="22"/>
          <w:lang w:val="en-GB"/>
        </w:rPr>
        <w:t>,</w:t>
      </w:r>
      <w:r w:rsidRPr="00970460">
        <w:rPr>
          <w:rFonts w:ascii="Arial" w:eastAsia="Calibri" w:hAnsi="Arial" w:cs="Arial"/>
          <w:sz w:val="22"/>
          <w:szCs w:val="22"/>
          <w:lang w:val="en-GB"/>
        </w:rPr>
        <w:t xml:space="preserve"> </w:t>
      </w:r>
      <w:r w:rsidRPr="00865FF2">
        <w:rPr>
          <w:rFonts w:ascii="Arial" w:eastAsia="Calibri" w:hAnsi="Arial" w:cs="Arial"/>
          <w:sz w:val="22"/>
          <w:szCs w:val="22"/>
          <w:lang w:val="en-GB"/>
        </w:rPr>
        <w:t>2001)</w:t>
      </w:r>
      <w:r w:rsidRPr="00970460">
        <w:rPr>
          <w:rFonts w:ascii="Arial" w:hAnsi="Arial" w:cs="Arial"/>
          <w:color w:val="161719"/>
          <w:sz w:val="22"/>
          <w:szCs w:val="22"/>
          <w:shd w:val="clear" w:color="auto" w:fill="FFFFFF"/>
          <w:lang w:val="en-GB"/>
        </w:rPr>
        <w:t xml:space="preserve">. On the other hand, </w:t>
      </w:r>
      <w:proofErr w:type="spellStart"/>
      <w:r w:rsidRPr="00970460">
        <w:rPr>
          <w:rFonts w:ascii="Arial" w:hAnsi="Arial" w:cs="Arial"/>
          <w:color w:val="161719"/>
          <w:sz w:val="22"/>
          <w:szCs w:val="22"/>
          <w:shd w:val="clear" w:color="auto" w:fill="FFFFFF"/>
          <w:lang w:val="en-GB"/>
        </w:rPr>
        <w:t>eudaimonic</w:t>
      </w:r>
      <w:proofErr w:type="spellEnd"/>
      <w:r w:rsidRPr="00970460">
        <w:rPr>
          <w:rFonts w:ascii="Arial" w:hAnsi="Arial" w:cs="Arial"/>
          <w:color w:val="161719"/>
          <w:sz w:val="22"/>
          <w:szCs w:val="22"/>
          <w:shd w:val="clear" w:color="auto" w:fill="FFFFFF"/>
          <w:lang w:val="en-GB"/>
        </w:rPr>
        <w:t xml:space="preserve"> well-being is more concerned with maximizing human p</w:t>
      </w:r>
      <w:r w:rsidR="00DA635E">
        <w:rPr>
          <w:rFonts w:ascii="Arial" w:hAnsi="Arial" w:cs="Arial"/>
          <w:color w:val="161719"/>
          <w:sz w:val="22"/>
          <w:szCs w:val="22"/>
          <w:shd w:val="clear" w:color="auto" w:fill="FFFFFF"/>
          <w:lang w:val="en-GB"/>
        </w:rPr>
        <w:t>otential and aspiration in life</w:t>
      </w:r>
      <w:r w:rsidRPr="00970460">
        <w:rPr>
          <w:rFonts w:ascii="Arial" w:hAnsi="Arial" w:cs="Arial"/>
          <w:color w:val="161719"/>
          <w:sz w:val="22"/>
          <w:szCs w:val="22"/>
          <w:shd w:val="clear" w:color="auto" w:fill="FFFFFF"/>
          <w:lang w:val="en-GB"/>
        </w:rPr>
        <w:t xml:space="preserve">. It includes measures such as autonomy, personal growth, self-acceptance, purpose in life, positive relations with </w:t>
      </w:r>
      <w:r w:rsidRPr="000651B4">
        <w:rPr>
          <w:rFonts w:ascii="Arial" w:hAnsi="Arial" w:cs="Arial"/>
          <w:color w:val="161719"/>
          <w:sz w:val="22"/>
          <w:szCs w:val="22"/>
          <w:shd w:val="clear" w:color="auto" w:fill="FFFFFF"/>
          <w:lang w:val="en-GB"/>
        </w:rPr>
        <w:t>others, and positive emotions such as vitality, which is a feelin</w:t>
      </w:r>
      <w:r w:rsidR="000651B4">
        <w:rPr>
          <w:rFonts w:ascii="Arial" w:hAnsi="Arial" w:cs="Arial"/>
          <w:color w:val="161719"/>
          <w:sz w:val="22"/>
          <w:szCs w:val="22"/>
          <w:shd w:val="clear" w:color="auto" w:fill="FFFFFF"/>
          <w:lang w:val="en-GB"/>
        </w:rPr>
        <w:t>g of having energy for oneself (</w:t>
      </w:r>
      <w:proofErr w:type="spellStart"/>
      <w:r w:rsidRPr="000651B4">
        <w:rPr>
          <w:rFonts w:ascii="Arial" w:hAnsi="Arial" w:cs="Arial"/>
          <w:sz w:val="22"/>
          <w:szCs w:val="22"/>
          <w:lang w:val="en-GB"/>
        </w:rPr>
        <w:t>Ryff</w:t>
      </w:r>
      <w:proofErr w:type="spellEnd"/>
      <w:r w:rsidRPr="000651B4">
        <w:rPr>
          <w:rFonts w:ascii="Arial" w:hAnsi="Arial" w:cs="Arial"/>
          <w:sz w:val="22"/>
          <w:szCs w:val="22"/>
          <w:lang w:val="en-GB"/>
        </w:rPr>
        <w:t>, Singer, &amp; Love, 2004</w:t>
      </w:r>
      <w:r w:rsidR="000651B4">
        <w:rPr>
          <w:rFonts w:ascii="Arial" w:hAnsi="Arial" w:cs="Arial"/>
          <w:sz w:val="22"/>
          <w:szCs w:val="22"/>
          <w:lang w:val="en-GB"/>
        </w:rPr>
        <w:t>).</w:t>
      </w:r>
      <w:r w:rsidR="00DA635E">
        <w:rPr>
          <w:rFonts w:ascii="Arial" w:hAnsi="Arial" w:cs="Arial"/>
          <w:sz w:val="22"/>
          <w:szCs w:val="22"/>
          <w:lang w:val="en-GB"/>
        </w:rPr>
        <w:t xml:space="preserve"> In the last two decades there has been a growth of interests in regards to the correlation between singing and wellbeing; researchers such as Clift and </w:t>
      </w:r>
      <w:proofErr w:type="spellStart"/>
      <w:r w:rsidR="00DA635E">
        <w:rPr>
          <w:rFonts w:ascii="Arial" w:hAnsi="Arial" w:cs="Arial"/>
          <w:sz w:val="22"/>
          <w:szCs w:val="22"/>
          <w:lang w:val="en-GB"/>
        </w:rPr>
        <w:t>Hancox</w:t>
      </w:r>
      <w:proofErr w:type="spellEnd"/>
      <w:r w:rsidR="00232BAD">
        <w:rPr>
          <w:rFonts w:ascii="Arial" w:hAnsi="Arial" w:cs="Arial"/>
          <w:sz w:val="22"/>
          <w:szCs w:val="22"/>
          <w:lang w:val="en-GB"/>
        </w:rPr>
        <w:t xml:space="preserve"> (2001)</w:t>
      </w:r>
      <w:r w:rsidR="00DA635E">
        <w:rPr>
          <w:rFonts w:ascii="Arial" w:hAnsi="Arial" w:cs="Arial"/>
          <w:sz w:val="22"/>
          <w:szCs w:val="22"/>
          <w:lang w:val="en-GB"/>
        </w:rPr>
        <w:t>, undertook their study on the benefits of singing</w:t>
      </w:r>
      <w:r w:rsidR="00232BAD">
        <w:rPr>
          <w:rFonts w:ascii="Arial" w:hAnsi="Arial" w:cs="Arial"/>
          <w:sz w:val="22"/>
          <w:szCs w:val="22"/>
          <w:lang w:val="en-GB"/>
        </w:rPr>
        <w:t xml:space="preserve">, identifying very </w:t>
      </w:r>
      <w:r w:rsidR="00232BAD">
        <w:rPr>
          <w:rFonts w:ascii="Arial" w:hAnsi="Arial" w:cs="Arial"/>
          <w:sz w:val="22"/>
          <w:szCs w:val="22"/>
          <w:lang w:val="en-GB"/>
        </w:rPr>
        <w:lastRenderedPageBreak/>
        <w:t>limited data (Clift et al,. 2017).</w:t>
      </w:r>
      <w:r w:rsidR="00804B0D">
        <w:rPr>
          <w:rFonts w:ascii="Arial" w:hAnsi="Arial" w:cs="Arial"/>
          <w:sz w:val="22"/>
          <w:szCs w:val="22"/>
          <w:lang w:val="en-GB"/>
        </w:rPr>
        <w:t xml:space="preserve"> Several empirical studies </w:t>
      </w:r>
      <w:r w:rsidR="00804B0D" w:rsidRPr="00804B0D">
        <w:rPr>
          <w:rFonts w:ascii="Arial" w:hAnsi="Arial" w:cs="Arial"/>
          <w:sz w:val="22"/>
          <w:szCs w:val="22"/>
          <w:lang w:val="en-GB"/>
        </w:rPr>
        <w:t xml:space="preserve">have been undertaken to date to </w:t>
      </w:r>
      <w:r w:rsidR="00804B0D">
        <w:rPr>
          <w:rFonts w:ascii="Arial" w:hAnsi="Arial" w:cs="Arial"/>
          <w:sz w:val="22"/>
          <w:szCs w:val="22"/>
          <w:lang w:val="en-GB"/>
        </w:rPr>
        <w:t>investigate the benefits of singing, and</w:t>
      </w:r>
      <w:r w:rsidR="00804B0D" w:rsidRPr="00804B0D">
        <w:rPr>
          <w:rFonts w:ascii="Arial" w:hAnsi="Arial" w:cs="Arial"/>
          <w:sz w:val="22"/>
          <w:szCs w:val="22"/>
          <w:lang w:val="en-GB"/>
        </w:rPr>
        <w:t xml:space="preserve"> </w:t>
      </w:r>
      <w:r w:rsidR="00804B0D">
        <w:rPr>
          <w:rFonts w:ascii="Arial" w:hAnsi="Arial" w:cs="Arial"/>
          <w:sz w:val="22"/>
          <w:szCs w:val="22"/>
          <w:lang w:val="en-GB"/>
        </w:rPr>
        <w:t>t</w:t>
      </w:r>
      <w:r w:rsidR="00804B0D" w:rsidRPr="00804B0D">
        <w:rPr>
          <w:rFonts w:ascii="Arial" w:hAnsi="Arial" w:cs="Arial"/>
          <w:sz w:val="22"/>
          <w:szCs w:val="22"/>
          <w:lang w:val="en-GB"/>
        </w:rPr>
        <w:t>here</w:t>
      </w:r>
      <w:r w:rsidR="00804B0D">
        <w:rPr>
          <w:rFonts w:ascii="Arial" w:hAnsi="Arial" w:cs="Arial"/>
          <w:sz w:val="22"/>
          <w:szCs w:val="22"/>
          <w:lang w:val="en-GB"/>
        </w:rPr>
        <w:t xml:space="preserve"> is </w:t>
      </w:r>
      <w:r w:rsidR="00804B0D" w:rsidRPr="00F66C54">
        <w:rPr>
          <w:rFonts w:ascii="Arial" w:hAnsi="Arial" w:cs="Arial"/>
          <w:sz w:val="22"/>
          <w:szCs w:val="22"/>
          <w:lang w:val="en-GB"/>
        </w:rPr>
        <w:t>an increase body of evidence that supports the value of singing on our overall wellbeing and health</w:t>
      </w:r>
      <w:r w:rsidR="00F66C54" w:rsidRPr="00F66C54">
        <w:rPr>
          <w:rFonts w:ascii="Arial" w:hAnsi="Arial" w:cs="Arial"/>
          <w:sz w:val="22"/>
          <w:szCs w:val="22"/>
          <w:lang w:val="en-GB"/>
        </w:rPr>
        <w:t xml:space="preserve"> </w:t>
      </w:r>
      <w:r w:rsidR="00F66C54">
        <w:rPr>
          <w:rFonts w:ascii="Arial" w:hAnsi="Arial" w:cs="Arial"/>
          <w:sz w:val="22"/>
          <w:szCs w:val="22"/>
          <w:lang w:val="en-GB"/>
        </w:rPr>
        <w:t>(</w:t>
      </w:r>
      <w:proofErr w:type="spellStart"/>
      <w:r w:rsidR="00F66C54" w:rsidRPr="00F66C54">
        <w:rPr>
          <w:rFonts w:ascii="Arial" w:hAnsi="Arial" w:cs="Arial"/>
          <w:sz w:val="22"/>
          <w:szCs w:val="22"/>
          <w:lang w:val="en-GB"/>
        </w:rPr>
        <w:t>Coulton</w:t>
      </w:r>
      <w:proofErr w:type="spellEnd"/>
      <w:r w:rsidR="00F66C54" w:rsidRPr="00F66C54">
        <w:rPr>
          <w:rFonts w:ascii="Arial" w:hAnsi="Arial" w:cs="Arial"/>
          <w:sz w:val="22"/>
          <w:szCs w:val="22"/>
          <w:lang w:val="en-GB"/>
        </w:rPr>
        <w:t xml:space="preserve"> et al., 2015</w:t>
      </w:r>
      <w:r w:rsidR="00F66C54">
        <w:rPr>
          <w:rFonts w:ascii="Arial" w:hAnsi="Arial" w:cs="Arial"/>
          <w:sz w:val="22"/>
          <w:szCs w:val="22"/>
          <w:lang w:val="en-GB"/>
        </w:rPr>
        <w:t>; C</w:t>
      </w:r>
      <w:r w:rsidR="00E9350D">
        <w:rPr>
          <w:rFonts w:ascii="Arial" w:hAnsi="Arial" w:cs="Arial"/>
          <w:sz w:val="22"/>
          <w:szCs w:val="22"/>
          <w:lang w:val="en-GB"/>
        </w:rPr>
        <w:t>lift et al.,</w:t>
      </w:r>
      <w:r w:rsidR="00F66C54">
        <w:rPr>
          <w:rFonts w:ascii="Arial" w:hAnsi="Arial" w:cs="Arial"/>
          <w:sz w:val="22"/>
          <w:szCs w:val="22"/>
          <w:lang w:val="en-GB"/>
        </w:rPr>
        <w:t xml:space="preserve"> 2017).</w:t>
      </w:r>
    </w:p>
    <w:p w14:paraId="4CEF1186" w14:textId="102D39CB" w:rsidR="00993EE5" w:rsidRPr="00827F14" w:rsidRDefault="00993EE5" w:rsidP="00080640">
      <w:pPr>
        <w:autoSpaceDE w:val="0"/>
        <w:autoSpaceDN w:val="0"/>
        <w:adjustRightInd w:val="0"/>
        <w:spacing w:after="0"/>
        <w:rPr>
          <w:rFonts w:ascii="Arial" w:hAnsi="Arial" w:cs="Arial"/>
          <w:sz w:val="22"/>
          <w:szCs w:val="22"/>
          <w:lang w:val="en-GB"/>
        </w:rPr>
      </w:pPr>
      <w:r w:rsidRPr="00F66C54">
        <w:rPr>
          <w:rFonts w:ascii="Arial" w:hAnsi="Arial" w:cs="Arial"/>
          <w:color w:val="161719"/>
          <w:sz w:val="22"/>
          <w:szCs w:val="22"/>
          <w:shd w:val="clear" w:color="auto" w:fill="FFFFFF"/>
          <w:lang w:val="en-GB"/>
        </w:rPr>
        <w:t>Not only does it have an emotional impact, but it also affects us physiologically by influencing stress hormones and immune components (</w:t>
      </w:r>
      <w:r w:rsidR="00F822E1" w:rsidRPr="00F66C54">
        <w:rPr>
          <w:rFonts w:ascii="Arial" w:hAnsi="Arial" w:cs="Arial"/>
          <w:color w:val="161719"/>
          <w:sz w:val="22"/>
          <w:szCs w:val="22"/>
          <w:shd w:val="clear" w:color="auto" w:fill="FFFFFF"/>
          <w:lang w:val="en-GB"/>
        </w:rPr>
        <w:t>Grape et al., 2003</w:t>
      </w:r>
      <w:r w:rsidR="00F822E1">
        <w:rPr>
          <w:rFonts w:ascii="Arial" w:hAnsi="Arial" w:cs="Arial"/>
          <w:color w:val="161719"/>
          <w:sz w:val="22"/>
          <w:szCs w:val="22"/>
          <w:shd w:val="clear" w:color="auto" w:fill="FFFFFF"/>
          <w:lang w:val="en-GB"/>
        </w:rPr>
        <w:t xml:space="preserve">; </w:t>
      </w:r>
      <w:proofErr w:type="spellStart"/>
      <w:r w:rsidR="00F822E1">
        <w:rPr>
          <w:rFonts w:ascii="Arial" w:hAnsi="Arial" w:cs="Arial"/>
          <w:color w:val="161719"/>
          <w:sz w:val="22"/>
          <w:szCs w:val="22"/>
          <w:shd w:val="clear" w:color="auto" w:fill="FFFFFF"/>
          <w:lang w:val="en-GB"/>
        </w:rPr>
        <w:t>Kreutz</w:t>
      </w:r>
      <w:proofErr w:type="spellEnd"/>
      <w:r w:rsidR="00F822E1">
        <w:rPr>
          <w:rFonts w:ascii="Arial" w:hAnsi="Arial" w:cs="Arial"/>
          <w:color w:val="161719"/>
          <w:sz w:val="22"/>
          <w:szCs w:val="22"/>
          <w:shd w:val="clear" w:color="auto" w:fill="FFFFFF"/>
          <w:lang w:val="en-GB"/>
        </w:rPr>
        <w:t xml:space="preserve"> et al., 2004; </w:t>
      </w:r>
      <w:r w:rsidRPr="00F66C54">
        <w:rPr>
          <w:rFonts w:ascii="Arial" w:hAnsi="Arial" w:cs="Arial"/>
          <w:color w:val="161719"/>
          <w:sz w:val="22"/>
          <w:szCs w:val="22"/>
          <w:shd w:val="clear" w:color="auto" w:fill="FFFFFF"/>
          <w:lang w:val="en-GB"/>
        </w:rPr>
        <w:t>Beck et a</w:t>
      </w:r>
      <w:r w:rsidR="00F822E1">
        <w:rPr>
          <w:rFonts w:ascii="Arial" w:hAnsi="Arial" w:cs="Arial"/>
          <w:color w:val="161719"/>
          <w:sz w:val="22"/>
          <w:szCs w:val="22"/>
          <w:shd w:val="clear" w:color="auto" w:fill="FFFFFF"/>
          <w:lang w:val="en-GB"/>
        </w:rPr>
        <w:t>l., 2006).</w:t>
      </w:r>
      <w:r w:rsidRPr="00F66C54">
        <w:rPr>
          <w:rFonts w:ascii="Arial" w:hAnsi="Arial" w:cs="Arial"/>
          <w:color w:val="161719"/>
          <w:sz w:val="22"/>
          <w:szCs w:val="22"/>
          <w:shd w:val="clear" w:color="auto" w:fill="FFFFFF"/>
          <w:lang w:val="en-GB"/>
        </w:rPr>
        <w:t xml:space="preserve"> Moreover, singing has a significant impact on our respira</w:t>
      </w:r>
      <w:r w:rsidR="00842BE7">
        <w:rPr>
          <w:rFonts w:ascii="Arial" w:hAnsi="Arial" w:cs="Arial"/>
          <w:color w:val="161719"/>
          <w:sz w:val="22"/>
          <w:szCs w:val="22"/>
          <w:shd w:val="clear" w:color="auto" w:fill="FFFFFF"/>
          <w:lang w:val="en-GB"/>
        </w:rPr>
        <w:t>tory system, promoting deep</w:t>
      </w:r>
      <w:r w:rsidRPr="00F66C54">
        <w:rPr>
          <w:rFonts w:ascii="Arial" w:hAnsi="Arial" w:cs="Arial"/>
          <w:color w:val="161719"/>
          <w:sz w:val="22"/>
          <w:szCs w:val="22"/>
          <w:shd w:val="clear" w:color="auto" w:fill="FFFFFF"/>
          <w:lang w:val="en-GB"/>
        </w:rPr>
        <w:t xml:space="preserve"> breathing</w:t>
      </w:r>
      <w:r w:rsidR="00842BE7">
        <w:rPr>
          <w:rFonts w:ascii="Arial" w:hAnsi="Arial" w:cs="Arial"/>
          <w:color w:val="161719"/>
          <w:sz w:val="22"/>
          <w:szCs w:val="22"/>
          <w:shd w:val="clear" w:color="auto" w:fill="FFFFFF"/>
          <w:lang w:val="en-GB"/>
        </w:rPr>
        <w:t xml:space="preserve"> and lung function,</w:t>
      </w:r>
      <w:r w:rsidRPr="00F66C54">
        <w:rPr>
          <w:rFonts w:ascii="Arial" w:hAnsi="Arial" w:cs="Arial"/>
          <w:color w:val="161719"/>
          <w:sz w:val="22"/>
          <w:szCs w:val="22"/>
          <w:shd w:val="clear" w:color="auto" w:fill="FFFFFF"/>
          <w:lang w:val="en-GB"/>
        </w:rPr>
        <w:t xml:space="preserve"> that contributes to relaxation and stress relief (Clift et al., 2009</w:t>
      </w:r>
      <w:r w:rsidR="00842BE7">
        <w:rPr>
          <w:rFonts w:ascii="Arial" w:hAnsi="Arial" w:cs="Arial"/>
          <w:color w:val="161719"/>
          <w:sz w:val="22"/>
          <w:szCs w:val="22"/>
          <w:shd w:val="clear" w:color="auto" w:fill="FFFFFF"/>
          <w:lang w:val="en-GB"/>
        </w:rPr>
        <w:t xml:space="preserve">; </w:t>
      </w:r>
      <w:r w:rsidR="00F822E1">
        <w:rPr>
          <w:rFonts w:ascii="Arial" w:hAnsi="Arial" w:cs="Arial"/>
          <w:color w:val="161719"/>
          <w:sz w:val="22"/>
          <w:szCs w:val="22"/>
          <w:shd w:val="clear" w:color="auto" w:fill="FFFFFF"/>
          <w:lang w:val="en-GB"/>
        </w:rPr>
        <w:t>G</w:t>
      </w:r>
      <w:r w:rsidR="00842BE7">
        <w:rPr>
          <w:rFonts w:ascii="Arial" w:hAnsi="Arial" w:cs="Arial"/>
          <w:color w:val="161719"/>
          <w:sz w:val="22"/>
          <w:szCs w:val="22"/>
          <w:shd w:val="clear" w:color="auto" w:fill="FFFFFF"/>
          <w:lang w:val="en-GB"/>
        </w:rPr>
        <w:t>ale et al., 2012</w:t>
      </w:r>
      <w:r w:rsidRPr="00F66C54">
        <w:rPr>
          <w:rFonts w:ascii="Arial" w:hAnsi="Arial" w:cs="Arial"/>
          <w:color w:val="161719"/>
          <w:sz w:val="22"/>
          <w:szCs w:val="22"/>
          <w:shd w:val="clear" w:color="auto" w:fill="FFFFFF"/>
          <w:lang w:val="en-GB"/>
        </w:rPr>
        <w:t xml:space="preserve">). A controlled study by </w:t>
      </w:r>
      <w:proofErr w:type="spellStart"/>
      <w:r w:rsidRPr="00F66C54">
        <w:rPr>
          <w:rFonts w:ascii="Arial" w:hAnsi="Arial" w:cs="Arial"/>
          <w:color w:val="161719"/>
          <w:sz w:val="22"/>
          <w:szCs w:val="22"/>
          <w:shd w:val="clear" w:color="auto" w:fill="FFFFFF"/>
          <w:lang w:val="en-GB"/>
        </w:rPr>
        <w:t>Kreutz</w:t>
      </w:r>
      <w:proofErr w:type="spellEnd"/>
      <w:r w:rsidRPr="00F66C54">
        <w:rPr>
          <w:rFonts w:ascii="Arial" w:hAnsi="Arial" w:cs="Arial"/>
          <w:color w:val="161719"/>
          <w:sz w:val="22"/>
          <w:szCs w:val="22"/>
          <w:shd w:val="clear" w:color="auto" w:fill="FFFFFF"/>
          <w:lang w:val="en-GB"/>
        </w:rPr>
        <w:t xml:space="preserve"> et al.</w:t>
      </w:r>
      <w:r w:rsidR="009228CF">
        <w:rPr>
          <w:rFonts w:ascii="Arial" w:hAnsi="Arial" w:cs="Arial"/>
          <w:color w:val="161719"/>
          <w:sz w:val="22"/>
          <w:szCs w:val="22"/>
          <w:shd w:val="clear" w:color="auto" w:fill="FFFFFF"/>
          <w:lang w:val="en-GB"/>
        </w:rPr>
        <w:t>,</w:t>
      </w:r>
      <w:r w:rsidRPr="00F66C54">
        <w:rPr>
          <w:rFonts w:ascii="Arial" w:hAnsi="Arial" w:cs="Arial"/>
          <w:color w:val="161719"/>
          <w:sz w:val="22"/>
          <w:szCs w:val="22"/>
          <w:shd w:val="clear" w:color="auto" w:fill="FFFFFF"/>
          <w:lang w:val="en-GB"/>
        </w:rPr>
        <w:t xml:space="preserve"> (2004) provides evidence to support this claim, showing that singing resulted in an increase in </w:t>
      </w:r>
      <w:r w:rsidR="00F236C1" w:rsidRPr="00F66C54">
        <w:rPr>
          <w:rFonts w:ascii="Arial" w:hAnsi="Arial" w:cs="Arial"/>
          <w:color w:val="161719"/>
          <w:sz w:val="22"/>
          <w:szCs w:val="22"/>
          <w:shd w:val="clear" w:color="auto" w:fill="FFFFFF"/>
          <w:lang w:val="en-GB"/>
        </w:rPr>
        <w:t>an an</w:t>
      </w:r>
      <w:r w:rsidR="00F236C1">
        <w:rPr>
          <w:rFonts w:ascii="Arial" w:hAnsi="Arial" w:cs="Arial"/>
          <w:color w:val="161719"/>
          <w:sz w:val="22"/>
          <w:szCs w:val="22"/>
          <w:shd w:val="clear" w:color="auto" w:fill="FFFFFF"/>
          <w:lang w:val="en-GB"/>
        </w:rPr>
        <w:t xml:space="preserve">tibody called Immunoglobulin A (IgA) </w:t>
      </w:r>
      <w:r w:rsidRPr="00F66C54">
        <w:rPr>
          <w:rFonts w:ascii="Arial" w:hAnsi="Arial" w:cs="Arial"/>
          <w:color w:val="161719"/>
          <w:sz w:val="22"/>
          <w:szCs w:val="22"/>
          <w:shd w:val="clear" w:color="auto" w:fill="FFFFFF"/>
          <w:lang w:val="en-GB"/>
        </w:rPr>
        <w:t xml:space="preserve">and positive mood. </w:t>
      </w:r>
      <w:proofErr w:type="spellStart"/>
      <w:r w:rsidRPr="00F66C54">
        <w:rPr>
          <w:rFonts w:ascii="Arial" w:hAnsi="Arial" w:cs="Arial"/>
          <w:color w:val="161719"/>
          <w:sz w:val="22"/>
          <w:szCs w:val="22"/>
          <w:shd w:val="clear" w:color="auto" w:fill="FFFFFF"/>
          <w:lang w:val="en-GB"/>
        </w:rPr>
        <w:t>Fancourt's</w:t>
      </w:r>
      <w:proofErr w:type="spellEnd"/>
      <w:r w:rsidRPr="00F66C54">
        <w:rPr>
          <w:rFonts w:ascii="Arial" w:hAnsi="Arial" w:cs="Arial"/>
          <w:color w:val="161719"/>
          <w:sz w:val="22"/>
          <w:szCs w:val="22"/>
          <w:shd w:val="clear" w:color="auto" w:fill="FFFFFF"/>
          <w:lang w:val="en-GB"/>
        </w:rPr>
        <w:t xml:space="preserve"> studies (2016) further confirm these findings, establishing a correlation between singing, positive mood, and positive</w:t>
      </w:r>
      <w:r w:rsidR="00C44451">
        <w:rPr>
          <w:rFonts w:ascii="Arial" w:hAnsi="Arial" w:cs="Arial"/>
          <w:color w:val="161719"/>
          <w:sz w:val="22"/>
          <w:szCs w:val="22"/>
          <w:shd w:val="clear" w:color="auto" w:fill="FFFFFF"/>
          <w:lang w:val="en-GB"/>
        </w:rPr>
        <w:t xml:space="preserve"> immune effects</w:t>
      </w:r>
      <w:r w:rsidR="00A576F4">
        <w:rPr>
          <w:rFonts w:ascii="Arial" w:hAnsi="Arial" w:cs="Arial"/>
          <w:color w:val="161719"/>
          <w:sz w:val="22"/>
          <w:szCs w:val="22"/>
          <w:shd w:val="clear" w:color="auto" w:fill="FFFFFF"/>
          <w:lang w:val="en-GB"/>
        </w:rPr>
        <w:t xml:space="preserve">; however it is necessary to </w:t>
      </w:r>
      <w:r w:rsidR="00597903">
        <w:rPr>
          <w:rFonts w:ascii="Arial" w:hAnsi="Arial" w:cs="Arial"/>
          <w:color w:val="161719"/>
          <w:sz w:val="22"/>
          <w:szCs w:val="22"/>
          <w:shd w:val="clear" w:color="auto" w:fill="FFFFFF"/>
          <w:lang w:val="en-GB"/>
        </w:rPr>
        <w:t>conduct the intervention for a longer period of time, to be able to analyse the long term effects</w:t>
      </w:r>
      <w:r w:rsidR="005443F7">
        <w:rPr>
          <w:rFonts w:ascii="Arial" w:hAnsi="Arial" w:cs="Arial"/>
          <w:color w:val="161719"/>
          <w:sz w:val="22"/>
          <w:szCs w:val="22"/>
          <w:shd w:val="clear" w:color="auto" w:fill="FFFFFF"/>
          <w:lang w:val="en-GB"/>
        </w:rPr>
        <w:t xml:space="preserve"> on the immune system (</w:t>
      </w:r>
      <w:proofErr w:type="spellStart"/>
      <w:r w:rsidR="005443F7">
        <w:rPr>
          <w:rFonts w:ascii="Arial" w:hAnsi="Arial" w:cs="Arial"/>
          <w:color w:val="161719"/>
          <w:sz w:val="22"/>
          <w:szCs w:val="22"/>
          <w:shd w:val="clear" w:color="auto" w:fill="FFFFFF"/>
          <w:lang w:val="en-GB"/>
        </w:rPr>
        <w:t>Fancourt</w:t>
      </w:r>
      <w:proofErr w:type="spellEnd"/>
      <w:r w:rsidR="005443F7">
        <w:rPr>
          <w:rFonts w:ascii="Arial" w:hAnsi="Arial" w:cs="Arial"/>
          <w:color w:val="161719"/>
          <w:sz w:val="22"/>
          <w:szCs w:val="22"/>
          <w:shd w:val="clear" w:color="auto" w:fill="FFFFFF"/>
          <w:lang w:val="en-GB"/>
        </w:rPr>
        <w:t>, 2016). F</w:t>
      </w:r>
      <w:r w:rsidR="00F822E1">
        <w:rPr>
          <w:rFonts w:ascii="Arial" w:hAnsi="Arial" w:cs="Arial"/>
          <w:color w:val="161719"/>
          <w:sz w:val="22"/>
          <w:szCs w:val="22"/>
          <w:shd w:val="clear" w:color="auto" w:fill="FFFFFF"/>
          <w:lang w:val="en-GB"/>
        </w:rPr>
        <w:t>urthermore, studies</w:t>
      </w:r>
      <w:r w:rsidR="00552E1F">
        <w:rPr>
          <w:rFonts w:ascii="Arial" w:hAnsi="Arial" w:cs="Arial"/>
          <w:color w:val="161719"/>
          <w:sz w:val="22"/>
          <w:szCs w:val="22"/>
          <w:shd w:val="clear" w:color="auto" w:fill="FFFFFF"/>
          <w:lang w:val="en-GB"/>
        </w:rPr>
        <w:t xml:space="preserve"> on choral singers,</w:t>
      </w:r>
      <w:r w:rsidR="00F822E1">
        <w:rPr>
          <w:rFonts w:ascii="Arial" w:hAnsi="Arial" w:cs="Arial"/>
          <w:color w:val="161719"/>
          <w:sz w:val="22"/>
          <w:szCs w:val="22"/>
          <w:shd w:val="clear" w:color="auto" w:fill="FFFFFF"/>
          <w:lang w:val="en-GB"/>
        </w:rPr>
        <w:t xml:space="preserve"> suggest that singing contributes to the quality of life</w:t>
      </w:r>
      <w:r w:rsidR="00552E1F">
        <w:rPr>
          <w:rFonts w:ascii="Arial" w:hAnsi="Arial" w:cs="Arial"/>
          <w:color w:val="161719"/>
          <w:sz w:val="22"/>
          <w:szCs w:val="22"/>
          <w:shd w:val="clear" w:color="auto" w:fill="FFFFFF"/>
          <w:lang w:val="en-GB"/>
        </w:rPr>
        <w:t xml:space="preserve"> and social engagement, due to what singers describe as an ‘’uplifting experience’’; s</w:t>
      </w:r>
      <w:r w:rsidR="00552E1F" w:rsidRPr="00552E1F">
        <w:rPr>
          <w:rFonts w:ascii="Arial" w:hAnsi="Arial" w:cs="Arial"/>
          <w:sz w:val="22"/>
          <w:szCs w:val="22"/>
          <w:lang w:val="en-GB"/>
        </w:rPr>
        <w:t xml:space="preserve">inging promotes relaxation and activates the parasympathetic nervous system, leading to decreased cortisol levels and enhanced </w:t>
      </w:r>
      <w:r w:rsidR="00552E1F" w:rsidRPr="00827F14">
        <w:rPr>
          <w:rFonts w:ascii="Arial" w:hAnsi="Arial" w:cs="Arial"/>
          <w:sz w:val="22"/>
          <w:szCs w:val="22"/>
          <w:lang w:val="en-GB"/>
        </w:rPr>
        <w:t>overall well-being</w:t>
      </w:r>
      <w:r w:rsidR="00827F14" w:rsidRPr="00827F14">
        <w:rPr>
          <w:rFonts w:ascii="Arial" w:hAnsi="Arial" w:cs="Arial"/>
          <w:sz w:val="22"/>
          <w:szCs w:val="22"/>
          <w:lang w:val="en-GB"/>
        </w:rPr>
        <w:t xml:space="preserve">, </w:t>
      </w:r>
      <w:r w:rsidR="00827F14">
        <w:rPr>
          <w:rFonts w:ascii="Arial" w:hAnsi="Arial" w:cs="Arial"/>
          <w:sz w:val="22"/>
          <w:szCs w:val="22"/>
          <w:lang w:val="en-GB"/>
        </w:rPr>
        <w:t xml:space="preserve">however, </w:t>
      </w:r>
      <w:r w:rsidR="00827F14">
        <w:rPr>
          <w:rFonts w:ascii="Arial" w:hAnsi="Arial" w:cs="Arial"/>
          <w:color w:val="1F1F1F"/>
          <w:sz w:val="22"/>
          <w:szCs w:val="22"/>
          <w:shd w:val="clear" w:color="auto" w:fill="FFFFFF"/>
          <w:lang w:val="en-GB"/>
        </w:rPr>
        <w:t>b</w:t>
      </w:r>
      <w:r w:rsidR="00827F14" w:rsidRPr="00827F14">
        <w:rPr>
          <w:rFonts w:ascii="Arial" w:hAnsi="Arial" w:cs="Arial"/>
          <w:color w:val="1F1F1F"/>
          <w:sz w:val="22"/>
          <w:szCs w:val="22"/>
          <w:shd w:val="clear" w:color="auto" w:fill="FFFFFF"/>
          <w:lang w:val="en-GB"/>
        </w:rPr>
        <w:t>oth studies involved relatively small sample sizes, limiting their generalizability</w:t>
      </w:r>
      <w:r w:rsidR="00552E1F" w:rsidRPr="00827F14">
        <w:rPr>
          <w:rFonts w:ascii="Arial" w:hAnsi="Arial" w:cs="Arial"/>
          <w:sz w:val="22"/>
          <w:szCs w:val="22"/>
          <w:lang w:val="en-GB"/>
        </w:rPr>
        <w:t xml:space="preserve"> (</w:t>
      </w:r>
      <w:r w:rsidR="00E9350D" w:rsidRPr="00827F14">
        <w:rPr>
          <w:rFonts w:ascii="Arial" w:hAnsi="Arial" w:cs="Arial"/>
          <w:color w:val="161719"/>
          <w:sz w:val="22"/>
          <w:szCs w:val="22"/>
          <w:shd w:val="clear" w:color="auto" w:fill="FFFFFF"/>
          <w:lang w:val="en-GB"/>
        </w:rPr>
        <w:t xml:space="preserve">Cohen et al., 2006; </w:t>
      </w:r>
      <w:r w:rsidR="00552E1F" w:rsidRPr="00827F14">
        <w:rPr>
          <w:rFonts w:ascii="Arial" w:hAnsi="Arial" w:cs="Arial"/>
          <w:sz w:val="22"/>
          <w:szCs w:val="22"/>
          <w:lang w:val="en-GB"/>
        </w:rPr>
        <w:t>Grape et al., 20</w:t>
      </w:r>
      <w:r w:rsidR="00742376" w:rsidRPr="00827F14">
        <w:rPr>
          <w:rFonts w:ascii="Arial" w:hAnsi="Arial" w:cs="Arial"/>
          <w:sz w:val="22"/>
          <w:szCs w:val="22"/>
          <w:lang w:val="en-GB"/>
        </w:rPr>
        <w:t>03</w:t>
      </w:r>
      <w:r w:rsidR="00552E1F" w:rsidRPr="00827F14">
        <w:rPr>
          <w:rFonts w:ascii="Arial" w:hAnsi="Arial" w:cs="Arial"/>
          <w:sz w:val="22"/>
          <w:szCs w:val="22"/>
          <w:lang w:val="en-GB"/>
        </w:rPr>
        <w:t>).</w:t>
      </w:r>
    </w:p>
    <w:p w14:paraId="1558C44B" w14:textId="1008ABF1" w:rsidR="004813BF" w:rsidRPr="00827F14" w:rsidRDefault="004813BF" w:rsidP="00080640">
      <w:pPr>
        <w:autoSpaceDE w:val="0"/>
        <w:autoSpaceDN w:val="0"/>
        <w:adjustRightInd w:val="0"/>
        <w:spacing w:after="0"/>
        <w:rPr>
          <w:rFonts w:ascii="Arial" w:hAnsi="Arial" w:cs="Arial"/>
          <w:sz w:val="22"/>
          <w:szCs w:val="22"/>
          <w:lang w:val="en-GB"/>
        </w:rPr>
      </w:pPr>
    </w:p>
    <w:p w14:paraId="314271C8" w14:textId="77777777" w:rsidR="009A1AD5" w:rsidRPr="00080640" w:rsidRDefault="009A1AD5" w:rsidP="00080640">
      <w:pPr>
        <w:rPr>
          <w:lang w:val="en-GB"/>
        </w:rPr>
      </w:pPr>
    </w:p>
    <w:p w14:paraId="23AD730B" w14:textId="499FE1CC" w:rsidR="00EE520D" w:rsidRPr="00761B22" w:rsidRDefault="00EE520D" w:rsidP="00574684">
      <w:pPr>
        <w:pStyle w:val="Titolo3"/>
        <w:rPr>
          <w:rStyle w:val="Enfasicorsivo"/>
          <w:rFonts w:ascii="Arial" w:hAnsi="Arial" w:cs="Arial"/>
          <w:caps/>
          <w:color w:val="000000" w:themeColor="text1"/>
          <w:spacing w:val="15"/>
          <w:lang w:val="en-GB"/>
        </w:rPr>
      </w:pPr>
      <w:bookmarkStart w:id="15" w:name="_Toc159176409"/>
      <w:r w:rsidRPr="00761B22">
        <w:rPr>
          <w:rStyle w:val="Enfasicorsivo"/>
          <w:rFonts w:ascii="Arial" w:hAnsi="Arial" w:cs="Arial"/>
          <w:caps/>
          <w:color w:val="000000" w:themeColor="text1"/>
          <w:spacing w:val="15"/>
          <w:lang w:val="en-GB"/>
        </w:rPr>
        <w:t>Maternal wellbeing and mental health</w:t>
      </w:r>
      <w:bookmarkEnd w:id="15"/>
    </w:p>
    <w:p w14:paraId="25AAAC9F" w14:textId="057A661D" w:rsidR="00286EDB" w:rsidRDefault="00286EDB" w:rsidP="00C62797">
      <w:pPr>
        <w:rPr>
          <w:rFonts w:ascii="URWPalladioL-Bold" w:hAnsi="URWPalladioL-Bold" w:cs="URWPalladioL-Bold"/>
          <w:b/>
          <w:bCs/>
          <w:sz w:val="36"/>
          <w:szCs w:val="36"/>
          <w:lang w:val="en-GB"/>
        </w:rPr>
      </w:pPr>
    </w:p>
    <w:p w14:paraId="50E0D48C" w14:textId="5618B4E6" w:rsidR="00286EDB" w:rsidRPr="00286EDB" w:rsidRDefault="00286EDB" w:rsidP="00ED4BCC">
      <w:pPr>
        <w:rPr>
          <w:rFonts w:ascii="Arial" w:hAnsi="Arial" w:cs="Arial"/>
          <w:b/>
          <w:bCs/>
          <w:sz w:val="22"/>
          <w:szCs w:val="22"/>
          <w:lang w:val="en-GB"/>
        </w:rPr>
      </w:pPr>
    </w:p>
    <w:p w14:paraId="68A0FA63" w14:textId="6C59A1A6" w:rsidR="00E44455" w:rsidRPr="00072DFA" w:rsidRDefault="00286EDB" w:rsidP="00ED4BCC">
      <w:pPr>
        <w:rPr>
          <w:rFonts w:ascii="Arial" w:hAnsi="Arial" w:cs="Arial"/>
          <w:sz w:val="22"/>
          <w:szCs w:val="22"/>
          <w:lang w:val="en-GB"/>
        </w:rPr>
      </w:pPr>
      <w:r>
        <w:rPr>
          <w:rFonts w:ascii="Arial" w:hAnsi="Arial" w:cs="Arial"/>
          <w:sz w:val="22"/>
          <w:szCs w:val="22"/>
          <w:lang w:val="en-GB"/>
        </w:rPr>
        <w:t xml:space="preserve">Pregnancy is an important time in </w:t>
      </w:r>
      <w:proofErr w:type="spellStart"/>
      <w:r>
        <w:rPr>
          <w:rFonts w:ascii="Arial" w:hAnsi="Arial" w:cs="Arial"/>
          <w:sz w:val="22"/>
          <w:szCs w:val="22"/>
          <w:lang w:val="en-GB"/>
        </w:rPr>
        <w:t>womens</w:t>
      </w:r>
      <w:proofErr w:type="spellEnd"/>
      <w:r>
        <w:rPr>
          <w:rFonts w:ascii="Arial" w:hAnsi="Arial" w:cs="Arial"/>
          <w:sz w:val="22"/>
          <w:szCs w:val="22"/>
          <w:lang w:val="en-GB"/>
        </w:rPr>
        <w:t>’ life and n</w:t>
      </w:r>
      <w:r w:rsidRPr="00286EDB">
        <w:rPr>
          <w:rFonts w:ascii="Arial" w:hAnsi="Arial" w:cs="Arial"/>
          <w:sz w:val="22"/>
          <w:szCs w:val="22"/>
          <w:lang w:val="en-GB"/>
        </w:rPr>
        <w:t>ew mothers experience a range of emotions, tiredness, and hormonal changes that ma</w:t>
      </w:r>
      <w:r w:rsidR="00713C4F">
        <w:rPr>
          <w:rFonts w:ascii="Arial" w:hAnsi="Arial" w:cs="Arial"/>
          <w:sz w:val="22"/>
          <w:szCs w:val="22"/>
          <w:lang w:val="en-GB"/>
        </w:rPr>
        <w:t>ke them particularly vulnerable (</w:t>
      </w:r>
      <w:proofErr w:type="spellStart"/>
      <w:r w:rsidR="00713C4F">
        <w:rPr>
          <w:rFonts w:ascii="Arial" w:hAnsi="Arial" w:cs="Arial"/>
          <w:sz w:val="22"/>
          <w:szCs w:val="22"/>
          <w:lang w:val="en-GB"/>
        </w:rPr>
        <w:t>Wulff</w:t>
      </w:r>
      <w:proofErr w:type="spellEnd"/>
      <w:r w:rsidR="00713C4F">
        <w:rPr>
          <w:rFonts w:ascii="Arial" w:hAnsi="Arial" w:cs="Arial"/>
          <w:sz w:val="22"/>
          <w:szCs w:val="22"/>
          <w:lang w:val="en-GB"/>
        </w:rPr>
        <w:t>, 2020</w:t>
      </w:r>
      <w:r w:rsidR="00ED4BCC">
        <w:rPr>
          <w:rFonts w:ascii="Arial" w:hAnsi="Arial" w:cs="Arial"/>
          <w:sz w:val="22"/>
          <w:szCs w:val="22"/>
          <w:lang w:val="en-GB"/>
        </w:rPr>
        <w:t>)</w:t>
      </w:r>
      <w:r w:rsidR="00713C4F">
        <w:rPr>
          <w:rFonts w:ascii="Arial" w:hAnsi="Arial" w:cs="Arial"/>
          <w:sz w:val="22"/>
          <w:szCs w:val="22"/>
          <w:lang w:val="en-GB"/>
        </w:rPr>
        <w:t>.</w:t>
      </w:r>
      <w:r w:rsidR="00ED4BCC">
        <w:rPr>
          <w:rFonts w:ascii="Arial" w:hAnsi="Arial" w:cs="Arial"/>
          <w:sz w:val="22"/>
          <w:szCs w:val="22"/>
          <w:lang w:val="en-GB"/>
        </w:rPr>
        <w:t xml:space="preserve"> Mothers</w:t>
      </w:r>
      <w:r w:rsidR="00307A0A">
        <w:rPr>
          <w:rFonts w:ascii="Arial" w:hAnsi="Arial" w:cs="Arial"/>
          <w:sz w:val="22"/>
          <w:szCs w:val="22"/>
          <w:lang w:val="en-GB"/>
        </w:rPr>
        <w:t xml:space="preserve"> are </w:t>
      </w:r>
      <w:r w:rsidRPr="00286EDB">
        <w:rPr>
          <w:rFonts w:ascii="Arial" w:hAnsi="Arial" w:cs="Arial"/>
          <w:sz w:val="22"/>
          <w:szCs w:val="22"/>
          <w:lang w:val="en-GB"/>
        </w:rPr>
        <w:t>responsible for a new li</w:t>
      </w:r>
      <w:r w:rsidR="00307A0A">
        <w:rPr>
          <w:rFonts w:ascii="Arial" w:hAnsi="Arial" w:cs="Arial"/>
          <w:sz w:val="22"/>
          <w:szCs w:val="22"/>
          <w:lang w:val="en-GB"/>
        </w:rPr>
        <w:t>fe, which can be overwhelming; t</w:t>
      </w:r>
      <w:r w:rsidRPr="00286EDB">
        <w:rPr>
          <w:rFonts w:ascii="Arial" w:hAnsi="Arial" w:cs="Arial"/>
          <w:sz w:val="22"/>
          <w:szCs w:val="22"/>
          <w:lang w:val="en-GB"/>
        </w:rPr>
        <w:t xml:space="preserve">he internet </w:t>
      </w:r>
      <w:r>
        <w:rPr>
          <w:rFonts w:ascii="Arial" w:hAnsi="Arial" w:cs="Arial"/>
          <w:sz w:val="22"/>
          <w:szCs w:val="22"/>
          <w:lang w:val="en-GB"/>
        </w:rPr>
        <w:t xml:space="preserve">and the society </w:t>
      </w:r>
      <w:r w:rsidRPr="00286EDB">
        <w:rPr>
          <w:rFonts w:ascii="Arial" w:hAnsi="Arial" w:cs="Arial"/>
          <w:sz w:val="22"/>
          <w:szCs w:val="22"/>
          <w:lang w:val="en-GB"/>
        </w:rPr>
        <w:t>is full of conflicting advice and opinions about infant devel</w:t>
      </w:r>
      <w:r>
        <w:rPr>
          <w:rFonts w:ascii="Arial" w:hAnsi="Arial" w:cs="Arial"/>
          <w:sz w:val="22"/>
          <w:szCs w:val="22"/>
          <w:lang w:val="en-GB"/>
        </w:rPr>
        <w:t xml:space="preserve">opment and parenting, which may </w:t>
      </w:r>
      <w:r w:rsidRPr="00286EDB">
        <w:rPr>
          <w:rFonts w:ascii="Arial" w:hAnsi="Arial" w:cs="Arial"/>
          <w:sz w:val="22"/>
          <w:szCs w:val="22"/>
          <w:lang w:val="en-GB"/>
        </w:rPr>
        <w:t>add to the pressure new mothers feel to conform</w:t>
      </w:r>
      <w:r w:rsidR="00307A0A">
        <w:rPr>
          <w:rFonts w:ascii="Arial" w:hAnsi="Arial" w:cs="Arial"/>
          <w:sz w:val="22"/>
          <w:szCs w:val="22"/>
          <w:lang w:val="en-GB"/>
        </w:rPr>
        <w:t xml:space="preserve"> (</w:t>
      </w:r>
      <w:r w:rsidR="00642EAA">
        <w:rPr>
          <w:rFonts w:ascii="Arial" w:hAnsi="Arial" w:cs="Arial"/>
          <w:color w:val="000000"/>
          <w:sz w:val="21"/>
          <w:szCs w:val="21"/>
          <w:lang w:val="en-GB"/>
        </w:rPr>
        <w:t>Copeland and Harbaugh, 2019</w:t>
      </w:r>
      <w:r w:rsidR="00307A0A">
        <w:rPr>
          <w:rFonts w:ascii="Arial" w:hAnsi="Arial" w:cs="Arial"/>
          <w:sz w:val="22"/>
          <w:szCs w:val="22"/>
          <w:lang w:val="en-GB"/>
        </w:rPr>
        <w:t>)</w:t>
      </w:r>
      <w:r w:rsidRPr="00286EDB">
        <w:rPr>
          <w:rFonts w:ascii="Arial" w:hAnsi="Arial" w:cs="Arial"/>
          <w:sz w:val="22"/>
          <w:szCs w:val="22"/>
          <w:lang w:val="en-GB"/>
        </w:rPr>
        <w:t>.</w:t>
      </w:r>
      <w:r w:rsidR="00384309">
        <w:rPr>
          <w:rFonts w:ascii="Arial" w:hAnsi="Arial" w:cs="Arial"/>
          <w:sz w:val="22"/>
          <w:szCs w:val="22"/>
          <w:lang w:val="en-GB"/>
        </w:rPr>
        <w:t xml:space="preserve"> Nonetheless, al</w:t>
      </w:r>
      <w:r w:rsidR="00384309" w:rsidRPr="00384309">
        <w:rPr>
          <w:rFonts w:ascii="Arial" w:hAnsi="Arial" w:cs="Arial"/>
          <w:sz w:val="22"/>
          <w:szCs w:val="22"/>
          <w:lang w:val="en-GB"/>
        </w:rPr>
        <w:t>t</w:t>
      </w:r>
      <w:r w:rsidR="00384309">
        <w:rPr>
          <w:rFonts w:ascii="Arial" w:hAnsi="Arial" w:cs="Arial"/>
          <w:sz w:val="22"/>
          <w:szCs w:val="22"/>
          <w:lang w:val="en-GB"/>
        </w:rPr>
        <w:t xml:space="preserve">hough the internet may lack of clear and reliable information, causing confusion and enhancing mothers’ apprehension and anxiety towards the motherhood journey, studies mentioned that the internet represents a source of social support, through communities and forums, and that woman who participated in those studies, found information useful, </w:t>
      </w:r>
      <w:r w:rsidR="00384309" w:rsidRPr="005739E5">
        <w:rPr>
          <w:rFonts w:ascii="Arial" w:hAnsi="Arial" w:cs="Arial"/>
          <w:sz w:val="22"/>
          <w:szCs w:val="22"/>
          <w:lang w:val="en-GB"/>
        </w:rPr>
        <w:t>promoting their confidence (</w:t>
      </w:r>
      <w:r w:rsidR="00384309" w:rsidRPr="005739E5">
        <w:rPr>
          <w:rFonts w:ascii="Arial" w:hAnsi="Arial" w:cs="Arial"/>
          <w:sz w:val="22"/>
          <w:szCs w:val="22"/>
          <w:shd w:val="clear" w:color="auto" w:fill="FFFFFF"/>
          <w:lang w:val="en-GB"/>
        </w:rPr>
        <w:t xml:space="preserve">Bernhardt, 2004; </w:t>
      </w:r>
      <w:proofErr w:type="spellStart"/>
      <w:r w:rsidR="005739E5">
        <w:rPr>
          <w:rFonts w:ascii="Arial" w:hAnsi="Arial" w:cs="Arial"/>
          <w:sz w:val="22"/>
          <w:szCs w:val="22"/>
          <w:lang w:val="en-GB"/>
        </w:rPr>
        <w:t>Sayakhot</w:t>
      </w:r>
      <w:proofErr w:type="spellEnd"/>
      <w:r w:rsidR="005739E5">
        <w:rPr>
          <w:rFonts w:ascii="Arial" w:hAnsi="Arial" w:cs="Arial"/>
          <w:sz w:val="22"/>
          <w:szCs w:val="22"/>
          <w:lang w:val="en-GB"/>
        </w:rPr>
        <w:t xml:space="preserve"> and </w:t>
      </w:r>
      <w:proofErr w:type="spellStart"/>
      <w:r w:rsidR="005739E5">
        <w:rPr>
          <w:rFonts w:ascii="Arial" w:hAnsi="Arial" w:cs="Arial"/>
          <w:sz w:val="22"/>
          <w:szCs w:val="22"/>
          <w:lang w:val="en-GB"/>
        </w:rPr>
        <w:t>Carolan-Olah</w:t>
      </w:r>
      <w:proofErr w:type="spellEnd"/>
      <w:r w:rsidR="005739E5">
        <w:rPr>
          <w:rFonts w:ascii="Arial" w:hAnsi="Arial" w:cs="Arial"/>
          <w:sz w:val="22"/>
          <w:szCs w:val="22"/>
          <w:lang w:val="en-GB"/>
        </w:rPr>
        <w:t xml:space="preserve"> 2016</w:t>
      </w:r>
      <w:r w:rsidR="005739E5" w:rsidRPr="005739E5">
        <w:rPr>
          <w:rFonts w:ascii="Arial" w:hAnsi="Arial" w:cs="Arial"/>
          <w:sz w:val="22"/>
          <w:szCs w:val="22"/>
          <w:lang w:val="en-GB"/>
        </w:rPr>
        <w:t xml:space="preserve">). </w:t>
      </w:r>
      <w:r w:rsidRPr="005739E5">
        <w:rPr>
          <w:rFonts w:ascii="Arial" w:hAnsi="Arial" w:cs="Arial"/>
          <w:sz w:val="22"/>
          <w:szCs w:val="22"/>
          <w:lang w:val="en-GB"/>
        </w:rPr>
        <w:t xml:space="preserve">Several studies in the last decade, have looked at </w:t>
      </w:r>
      <w:r w:rsidR="00137159" w:rsidRPr="005739E5">
        <w:rPr>
          <w:rFonts w:ascii="Arial" w:hAnsi="Arial" w:cs="Arial"/>
          <w:sz w:val="22"/>
          <w:szCs w:val="22"/>
          <w:lang w:val="en-GB"/>
        </w:rPr>
        <w:t xml:space="preserve">the </w:t>
      </w:r>
      <w:r w:rsidR="00137159" w:rsidRPr="002A6C42">
        <w:rPr>
          <w:rFonts w:ascii="Arial" w:hAnsi="Arial" w:cs="Arial"/>
          <w:sz w:val="22"/>
          <w:szCs w:val="22"/>
          <w:lang w:val="en-GB"/>
        </w:rPr>
        <w:t xml:space="preserve">impact of stress during pregnancy on maternal </w:t>
      </w:r>
      <w:r w:rsidR="00307A0A" w:rsidRPr="002A6C42">
        <w:rPr>
          <w:rFonts w:ascii="Arial" w:hAnsi="Arial" w:cs="Arial"/>
          <w:sz w:val="22"/>
          <w:szCs w:val="22"/>
          <w:lang w:val="en-GB"/>
        </w:rPr>
        <w:t>well-being</w:t>
      </w:r>
      <w:r w:rsidR="00137159" w:rsidRPr="002A6C42">
        <w:rPr>
          <w:rFonts w:ascii="Arial" w:hAnsi="Arial" w:cs="Arial"/>
          <w:sz w:val="22"/>
          <w:szCs w:val="22"/>
          <w:lang w:val="en-GB"/>
        </w:rPr>
        <w:t xml:space="preserve"> and the development of the baby; there is evidence of a correlation between higher stress and spontaneous pre term labour (</w:t>
      </w:r>
      <w:proofErr w:type="spellStart"/>
      <w:r w:rsidR="00137159" w:rsidRPr="002A6C42">
        <w:rPr>
          <w:rFonts w:ascii="Arial" w:hAnsi="Arial" w:cs="Arial"/>
          <w:sz w:val="22"/>
          <w:szCs w:val="22"/>
          <w:lang w:val="en-GB"/>
        </w:rPr>
        <w:t>Wulff</w:t>
      </w:r>
      <w:proofErr w:type="spellEnd"/>
      <w:r w:rsidR="00137159" w:rsidRPr="002A6C42">
        <w:rPr>
          <w:rFonts w:ascii="Arial" w:hAnsi="Arial" w:cs="Arial"/>
          <w:sz w:val="22"/>
          <w:szCs w:val="22"/>
          <w:lang w:val="en-GB"/>
        </w:rPr>
        <w:t>, 2020)</w:t>
      </w:r>
      <w:r w:rsidR="00307A0A" w:rsidRPr="002A6C42">
        <w:rPr>
          <w:rFonts w:ascii="Arial" w:hAnsi="Arial" w:cs="Arial"/>
          <w:sz w:val="22"/>
          <w:szCs w:val="22"/>
          <w:lang w:val="en-GB"/>
        </w:rPr>
        <w:t>.</w:t>
      </w:r>
      <w:r w:rsidR="002A6C42">
        <w:rPr>
          <w:rFonts w:ascii="Arial" w:hAnsi="Arial" w:cs="Arial"/>
          <w:sz w:val="22"/>
          <w:szCs w:val="22"/>
          <w:lang w:val="en-GB"/>
        </w:rPr>
        <w:t xml:space="preserve"> </w:t>
      </w:r>
      <w:r w:rsidR="002A6C42" w:rsidRPr="002A6C42">
        <w:rPr>
          <w:rFonts w:ascii="Arial" w:hAnsi="Arial" w:cs="Arial"/>
          <w:sz w:val="22"/>
          <w:szCs w:val="22"/>
          <w:shd w:val="clear" w:color="auto" w:fill="FFFFFF"/>
          <w:lang w:val="en-GB"/>
        </w:rPr>
        <w:lastRenderedPageBreak/>
        <w:t xml:space="preserve">This heightened vulnerability during pregnancy, coupled with the potential for stress-related complications, makes understanding the additional stressors new mothers face even more crucial. As </w:t>
      </w:r>
      <w:proofErr w:type="spellStart"/>
      <w:r w:rsidR="002A6C42" w:rsidRPr="002A6C42">
        <w:rPr>
          <w:rFonts w:ascii="Arial" w:hAnsi="Arial" w:cs="Arial"/>
          <w:sz w:val="22"/>
          <w:szCs w:val="22"/>
          <w:shd w:val="clear" w:color="auto" w:fill="FFFFFF"/>
          <w:lang w:val="en-GB"/>
        </w:rPr>
        <w:t>Mackinlay</w:t>
      </w:r>
      <w:proofErr w:type="spellEnd"/>
      <w:r w:rsidR="002A6C42" w:rsidRPr="002A6C42">
        <w:rPr>
          <w:rFonts w:ascii="Arial" w:hAnsi="Arial" w:cs="Arial"/>
          <w:sz w:val="22"/>
          <w:szCs w:val="22"/>
          <w:shd w:val="clear" w:color="auto" w:fill="FFFFFF"/>
          <w:lang w:val="en-GB"/>
        </w:rPr>
        <w:t xml:space="preserve"> a</w:t>
      </w:r>
      <w:r w:rsidR="002A6C42">
        <w:rPr>
          <w:rFonts w:ascii="Arial" w:hAnsi="Arial" w:cs="Arial"/>
          <w:sz w:val="22"/>
          <w:szCs w:val="22"/>
          <w:shd w:val="clear" w:color="auto" w:fill="FFFFFF"/>
          <w:lang w:val="en-GB"/>
        </w:rPr>
        <w:t>nd Baker (2005) mentioned</w:t>
      </w:r>
      <w:r w:rsidR="002A6C42" w:rsidRPr="002A6C42">
        <w:rPr>
          <w:rFonts w:ascii="Arial" w:hAnsi="Arial" w:cs="Arial"/>
          <w:sz w:val="22"/>
          <w:szCs w:val="22"/>
          <w:shd w:val="clear" w:color="auto" w:fill="FFFFFF"/>
          <w:lang w:val="en-GB"/>
        </w:rPr>
        <w:t xml:space="preserve">, the discrepancy between idealized expectations and the reality of motherhood can be significant, leading to feelings of </w:t>
      </w:r>
      <w:r w:rsidR="002A6C42">
        <w:rPr>
          <w:rFonts w:ascii="Arial" w:hAnsi="Arial" w:cs="Arial"/>
          <w:sz w:val="22"/>
          <w:szCs w:val="22"/>
          <w:shd w:val="clear" w:color="auto" w:fill="FFFFFF"/>
          <w:lang w:val="en-GB"/>
        </w:rPr>
        <w:t xml:space="preserve">isolation, loss of control, </w:t>
      </w:r>
      <w:r w:rsidR="002A6C42" w:rsidRPr="002A6C42">
        <w:rPr>
          <w:rFonts w:ascii="Arial" w:hAnsi="Arial" w:cs="Arial"/>
          <w:sz w:val="22"/>
          <w:szCs w:val="22"/>
          <w:shd w:val="clear" w:color="auto" w:fill="FFFFFF"/>
          <w:lang w:val="en-GB"/>
        </w:rPr>
        <w:t>struggle to achieve recogniti</w:t>
      </w:r>
      <w:r w:rsidR="002A6C42">
        <w:rPr>
          <w:rFonts w:ascii="Arial" w:hAnsi="Arial" w:cs="Arial"/>
          <w:sz w:val="22"/>
          <w:szCs w:val="22"/>
          <w:shd w:val="clear" w:color="auto" w:fill="FFFFFF"/>
          <w:lang w:val="en-GB"/>
        </w:rPr>
        <w:t xml:space="preserve">on or pursue personal interests and </w:t>
      </w:r>
      <w:r w:rsidR="002A6C42" w:rsidRPr="002A6C42">
        <w:rPr>
          <w:rFonts w:ascii="Arial" w:hAnsi="Arial" w:cs="Arial"/>
          <w:sz w:val="22"/>
          <w:szCs w:val="22"/>
          <w:shd w:val="clear" w:color="auto" w:fill="FFFFFF"/>
          <w:lang w:val="en-GB"/>
        </w:rPr>
        <w:t xml:space="preserve">unmet needs. These emotional struggles, combined with high levels of stress, lack of social support, and financial difficulties, as </w:t>
      </w:r>
      <w:proofErr w:type="spellStart"/>
      <w:r w:rsidR="002A6C42" w:rsidRPr="002A6C42">
        <w:rPr>
          <w:rFonts w:ascii="Arial" w:hAnsi="Arial" w:cs="Arial"/>
          <w:sz w:val="22"/>
          <w:szCs w:val="22"/>
          <w:shd w:val="clear" w:color="auto" w:fill="FFFFFF"/>
          <w:lang w:val="en-GB"/>
        </w:rPr>
        <w:t>Gelaye</w:t>
      </w:r>
      <w:proofErr w:type="spellEnd"/>
      <w:r w:rsidR="002A6C42" w:rsidRPr="002A6C42">
        <w:rPr>
          <w:rFonts w:ascii="Arial" w:hAnsi="Arial" w:cs="Arial"/>
          <w:sz w:val="22"/>
          <w:szCs w:val="22"/>
          <w:shd w:val="clear" w:color="auto" w:fill="FFFFFF"/>
          <w:lang w:val="en-GB"/>
        </w:rPr>
        <w:t xml:space="preserve"> et al. (2016) point out, exacerbate the risk of developing </w:t>
      </w:r>
      <w:r w:rsidR="002A6C42">
        <w:rPr>
          <w:rFonts w:ascii="Arial" w:hAnsi="Arial" w:cs="Arial"/>
          <w:sz w:val="22"/>
          <w:szCs w:val="22"/>
          <w:shd w:val="clear" w:color="auto" w:fill="FFFFFF"/>
          <w:lang w:val="en-GB"/>
        </w:rPr>
        <w:t>maternal mental health problems; moreover,</w:t>
      </w:r>
      <w:r w:rsidR="00307A0A" w:rsidRPr="002A6C42">
        <w:rPr>
          <w:rFonts w:ascii="Arial" w:hAnsi="Arial" w:cs="Arial"/>
          <w:sz w:val="22"/>
          <w:szCs w:val="22"/>
          <w:lang w:val="en-GB"/>
        </w:rPr>
        <w:t xml:space="preserve"> social isolation and relationship conflicts are linked with higher rates of maternal depression and anxiety (Leigh &amp; </w:t>
      </w:r>
      <w:proofErr w:type="spellStart"/>
      <w:r w:rsidR="00307A0A" w:rsidRPr="002A6C42">
        <w:rPr>
          <w:rFonts w:ascii="Arial" w:hAnsi="Arial" w:cs="Arial"/>
          <w:sz w:val="22"/>
          <w:szCs w:val="22"/>
          <w:lang w:val="en-GB"/>
        </w:rPr>
        <w:t>Milgrom</w:t>
      </w:r>
      <w:proofErr w:type="spellEnd"/>
      <w:r w:rsidR="00307A0A" w:rsidRPr="002A6C42">
        <w:rPr>
          <w:rFonts w:ascii="Arial" w:hAnsi="Arial" w:cs="Arial"/>
          <w:sz w:val="22"/>
          <w:szCs w:val="22"/>
          <w:lang w:val="en-GB"/>
        </w:rPr>
        <w:t>, 2008).</w:t>
      </w:r>
      <w:r w:rsidR="00072DFA">
        <w:rPr>
          <w:rFonts w:ascii="Arial" w:hAnsi="Arial" w:cs="Arial"/>
          <w:sz w:val="22"/>
          <w:szCs w:val="22"/>
          <w:lang w:val="en-GB"/>
        </w:rPr>
        <w:t xml:space="preserve"> </w:t>
      </w:r>
      <w:r w:rsidR="00072DFA" w:rsidRPr="00072DFA">
        <w:rPr>
          <w:rFonts w:ascii="Arial" w:hAnsi="Arial" w:cs="Arial"/>
          <w:sz w:val="22"/>
          <w:szCs w:val="22"/>
          <w:lang w:val="en-GB"/>
        </w:rPr>
        <w:t xml:space="preserve">Therefore, </w:t>
      </w:r>
      <w:r w:rsidR="00072DFA" w:rsidRPr="00072DFA">
        <w:rPr>
          <w:rFonts w:ascii="Arial" w:hAnsi="Arial" w:cs="Arial"/>
          <w:color w:val="1F1F1F"/>
          <w:sz w:val="22"/>
          <w:szCs w:val="22"/>
          <w:shd w:val="clear" w:color="auto" w:fill="FFFFFF"/>
          <w:lang w:val="en-GB"/>
        </w:rPr>
        <w:t>promoting realistic portrayals of motherhood</w:t>
      </w:r>
      <w:r w:rsidR="00072DFA">
        <w:rPr>
          <w:rFonts w:ascii="Arial" w:hAnsi="Arial" w:cs="Arial"/>
          <w:color w:val="1F1F1F"/>
          <w:sz w:val="22"/>
          <w:szCs w:val="22"/>
          <w:shd w:val="clear" w:color="auto" w:fill="FFFFFF"/>
          <w:lang w:val="en-GB"/>
        </w:rPr>
        <w:t xml:space="preserve"> with the support </w:t>
      </w:r>
      <w:r w:rsidR="00072DFA" w:rsidRPr="007510C3">
        <w:rPr>
          <w:rFonts w:ascii="Arial" w:hAnsi="Arial" w:cs="Arial"/>
          <w:color w:val="1F1F1F"/>
          <w:sz w:val="22"/>
          <w:szCs w:val="22"/>
          <w:shd w:val="clear" w:color="auto" w:fill="FFFFFF"/>
          <w:lang w:val="en-GB"/>
        </w:rPr>
        <w:t xml:space="preserve">of health care professionals and encouraging open communication about challenges can help bridge the expectation-reality gap and normalize seeking help (Choi et al., 2015; </w:t>
      </w:r>
      <w:r w:rsidR="007510C3" w:rsidRPr="007510C3">
        <w:rPr>
          <w:rFonts w:ascii="Arial" w:hAnsi="Arial" w:cs="Arial"/>
          <w:color w:val="000000"/>
          <w:sz w:val="22"/>
          <w:szCs w:val="22"/>
          <w:lang w:val="en-GB"/>
        </w:rPr>
        <w:t>Copeland and Harbaugh</w:t>
      </w:r>
      <w:r w:rsidR="007510C3">
        <w:rPr>
          <w:rFonts w:ascii="Arial" w:hAnsi="Arial" w:cs="Arial"/>
          <w:color w:val="000000"/>
          <w:sz w:val="22"/>
          <w:szCs w:val="22"/>
          <w:lang w:val="en-GB"/>
        </w:rPr>
        <w:t>,</w:t>
      </w:r>
      <w:r w:rsidR="007510C3" w:rsidRPr="007510C3">
        <w:rPr>
          <w:rFonts w:ascii="Arial" w:hAnsi="Arial" w:cs="Arial"/>
          <w:color w:val="000000"/>
          <w:sz w:val="22"/>
          <w:szCs w:val="22"/>
          <w:lang w:val="en-GB"/>
        </w:rPr>
        <w:t xml:space="preserve"> 2019).</w:t>
      </w:r>
    </w:p>
    <w:p w14:paraId="4F9AFA03" w14:textId="7A0CA257" w:rsidR="00AC5E75" w:rsidRPr="00360466" w:rsidRDefault="00B55B4D" w:rsidP="00ED4BCC">
      <w:pPr>
        <w:rPr>
          <w:rFonts w:ascii="Arial" w:hAnsi="Arial" w:cs="Arial"/>
          <w:sz w:val="22"/>
          <w:lang w:val="en-GB"/>
        </w:rPr>
      </w:pPr>
      <w:r>
        <w:rPr>
          <w:rFonts w:ascii="Arial" w:hAnsi="Arial" w:cs="Arial"/>
          <w:sz w:val="22"/>
          <w:lang w:val="en-GB"/>
        </w:rPr>
        <w:t>Studies have found that the mother-infant bonding develops over the course of gestation and that is also strongly cor</w:t>
      </w:r>
      <w:r w:rsidR="006C7D01">
        <w:rPr>
          <w:rFonts w:ascii="Arial" w:hAnsi="Arial" w:cs="Arial"/>
          <w:sz w:val="22"/>
          <w:lang w:val="en-GB"/>
        </w:rPr>
        <w:t>related with maternal wellbeing;</w:t>
      </w:r>
      <w:r w:rsidR="00AC5E75">
        <w:rPr>
          <w:rFonts w:ascii="Arial" w:hAnsi="Arial" w:cs="Arial"/>
          <w:sz w:val="22"/>
          <w:lang w:val="en-GB"/>
        </w:rPr>
        <w:t xml:space="preserve"> </w:t>
      </w:r>
      <w:r w:rsidR="006C7D01">
        <w:rPr>
          <w:rFonts w:ascii="Arial" w:hAnsi="Arial" w:cs="Arial"/>
          <w:sz w:val="22"/>
          <w:lang w:val="en-GB"/>
        </w:rPr>
        <w:t>t</w:t>
      </w:r>
      <w:r w:rsidR="00AC5E75">
        <w:rPr>
          <w:rFonts w:ascii="Arial" w:hAnsi="Arial" w:cs="Arial"/>
          <w:sz w:val="22"/>
          <w:lang w:val="en-GB"/>
        </w:rPr>
        <w:t>herefore the maternal wellbeing is crucial not only for the mother but also for the child</w:t>
      </w:r>
      <w:r w:rsidR="0092756E">
        <w:rPr>
          <w:rFonts w:ascii="Arial" w:hAnsi="Arial" w:cs="Arial"/>
          <w:sz w:val="22"/>
          <w:lang w:val="en-GB"/>
        </w:rPr>
        <w:t xml:space="preserve"> (</w:t>
      </w:r>
      <w:proofErr w:type="spellStart"/>
      <w:r w:rsidR="0092756E">
        <w:rPr>
          <w:rFonts w:ascii="Arial" w:hAnsi="Arial" w:cs="Arial"/>
          <w:sz w:val="22"/>
          <w:lang w:val="en-GB"/>
        </w:rPr>
        <w:t>Wulff</w:t>
      </w:r>
      <w:proofErr w:type="spellEnd"/>
      <w:r w:rsidR="0092756E">
        <w:rPr>
          <w:rFonts w:ascii="Arial" w:hAnsi="Arial" w:cs="Arial"/>
          <w:sz w:val="22"/>
          <w:lang w:val="en-GB"/>
        </w:rPr>
        <w:t>, 2020</w:t>
      </w:r>
      <w:r w:rsidR="00963F68">
        <w:rPr>
          <w:rFonts w:ascii="Arial" w:hAnsi="Arial" w:cs="Arial"/>
          <w:sz w:val="22"/>
          <w:lang w:val="en-GB"/>
        </w:rPr>
        <w:t>;</w:t>
      </w:r>
      <w:r w:rsidR="00963F68" w:rsidRPr="00963F68">
        <w:rPr>
          <w:rFonts w:ascii="Arial" w:hAnsi="Arial" w:cs="Arial"/>
          <w:color w:val="000000"/>
          <w:sz w:val="21"/>
          <w:szCs w:val="21"/>
          <w:lang w:val="en-GB"/>
        </w:rPr>
        <w:t xml:space="preserve"> </w:t>
      </w:r>
      <w:r w:rsidR="00963F68">
        <w:rPr>
          <w:rFonts w:ascii="Arial" w:hAnsi="Arial" w:cs="Arial"/>
          <w:sz w:val="22"/>
          <w:lang w:val="en-GB"/>
        </w:rPr>
        <w:t>(de Waal et al. 2023</w:t>
      </w:r>
      <w:r w:rsidR="0092756E">
        <w:rPr>
          <w:rFonts w:ascii="Arial" w:hAnsi="Arial" w:cs="Arial"/>
          <w:sz w:val="22"/>
          <w:lang w:val="en-GB"/>
        </w:rPr>
        <w:t>)</w:t>
      </w:r>
      <w:r w:rsidR="006C7D01">
        <w:rPr>
          <w:rFonts w:ascii="Arial" w:hAnsi="Arial" w:cs="Arial"/>
          <w:sz w:val="22"/>
          <w:lang w:val="en-GB"/>
        </w:rPr>
        <w:t xml:space="preserve">. </w:t>
      </w:r>
      <w:r w:rsidR="00AC5E75" w:rsidRPr="00360466">
        <w:rPr>
          <w:rFonts w:ascii="Arial" w:hAnsi="Arial" w:cs="Arial"/>
          <w:sz w:val="22"/>
          <w:lang w:val="en-GB"/>
        </w:rPr>
        <w:t>Social support networks play a crucia</w:t>
      </w:r>
      <w:r w:rsidR="006C7D01">
        <w:rPr>
          <w:rFonts w:ascii="Arial" w:hAnsi="Arial" w:cs="Arial"/>
          <w:sz w:val="22"/>
          <w:lang w:val="en-GB"/>
        </w:rPr>
        <w:t>l role in maternal well-being; a</w:t>
      </w:r>
      <w:r w:rsidR="00AC5E75" w:rsidRPr="00360466">
        <w:rPr>
          <w:rFonts w:ascii="Arial" w:hAnsi="Arial" w:cs="Arial"/>
          <w:sz w:val="22"/>
          <w:lang w:val="en-GB"/>
        </w:rPr>
        <w:t>dequate support from partners, family, and friends can mitigate the negative effects of stress and isolation, promoting resilience (Collins et al., 2019). Group interventions that encourage peer support have proven to be effective in reducing the risk of postpartum depre</w:t>
      </w:r>
      <w:r w:rsidR="00AC5E75">
        <w:rPr>
          <w:rFonts w:ascii="Arial" w:hAnsi="Arial" w:cs="Arial"/>
          <w:sz w:val="22"/>
          <w:lang w:val="en-GB"/>
        </w:rPr>
        <w:t xml:space="preserve">ssion (Dennis &amp; </w:t>
      </w:r>
      <w:proofErr w:type="spellStart"/>
      <w:r w:rsidR="00AC5E75">
        <w:rPr>
          <w:rFonts w:ascii="Arial" w:hAnsi="Arial" w:cs="Arial"/>
          <w:sz w:val="22"/>
          <w:lang w:val="en-GB"/>
        </w:rPr>
        <w:t>Hodnett</w:t>
      </w:r>
      <w:proofErr w:type="spellEnd"/>
      <w:r w:rsidR="00AC5E75">
        <w:rPr>
          <w:rFonts w:ascii="Arial" w:hAnsi="Arial" w:cs="Arial"/>
          <w:sz w:val="22"/>
          <w:lang w:val="en-GB"/>
        </w:rPr>
        <w:t>, 2007)</w:t>
      </w:r>
      <w:r w:rsidR="006C7D01">
        <w:rPr>
          <w:rFonts w:ascii="Arial" w:hAnsi="Arial" w:cs="Arial"/>
          <w:sz w:val="22"/>
          <w:lang w:val="en-GB"/>
        </w:rPr>
        <w:t xml:space="preserve">. </w:t>
      </w:r>
      <w:r w:rsidR="00AC5E75" w:rsidRPr="00360466">
        <w:rPr>
          <w:rFonts w:ascii="Arial" w:hAnsi="Arial" w:cs="Arial"/>
          <w:sz w:val="22"/>
          <w:lang w:val="en-GB"/>
        </w:rPr>
        <w:t>Physical health is also closely linked with maternal mental well-being. Regular exercise during pregnancy has been associated with reduced depressive symptoms (</w:t>
      </w:r>
      <w:proofErr w:type="spellStart"/>
      <w:r w:rsidR="00AC5E75" w:rsidRPr="00360466">
        <w:rPr>
          <w:rFonts w:ascii="Arial" w:hAnsi="Arial" w:cs="Arial"/>
          <w:sz w:val="22"/>
          <w:lang w:val="en-GB"/>
        </w:rPr>
        <w:t>Ahn</w:t>
      </w:r>
      <w:proofErr w:type="spellEnd"/>
      <w:r w:rsidR="00AC5E75" w:rsidRPr="00360466">
        <w:rPr>
          <w:rFonts w:ascii="Arial" w:hAnsi="Arial" w:cs="Arial"/>
          <w:sz w:val="22"/>
          <w:lang w:val="en-GB"/>
        </w:rPr>
        <w:t xml:space="preserve"> &amp; Song, 2018). Adequate sleep and nutrition are crucial for maternal mental health, although they are often overlooked (</w:t>
      </w:r>
      <w:proofErr w:type="spellStart"/>
      <w:r w:rsidR="00AC5E75" w:rsidRPr="00360466">
        <w:rPr>
          <w:rFonts w:ascii="Arial" w:hAnsi="Arial" w:cs="Arial"/>
          <w:sz w:val="22"/>
          <w:lang w:val="en-GB"/>
        </w:rPr>
        <w:t>Skouteris</w:t>
      </w:r>
      <w:proofErr w:type="spellEnd"/>
      <w:r w:rsidR="00AC5E75" w:rsidRPr="00360466">
        <w:rPr>
          <w:rFonts w:ascii="Arial" w:hAnsi="Arial" w:cs="Arial"/>
          <w:sz w:val="22"/>
          <w:lang w:val="en-GB"/>
        </w:rPr>
        <w:t xml:space="preserve"> et al., 2015).</w:t>
      </w:r>
    </w:p>
    <w:p w14:paraId="259EF146" w14:textId="607237B6" w:rsidR="00475567" w:rsidRPr="00FF29BB" w:rsidRDefault="00AC5E75" w:rsidP="00475567">
      <w:pPr>
        <w:rPr>
          <w:rFonts w:ascii="Arial" w:hAnsi="Arial" w:cs="Arial"/>
          <w:highlight w:val="yellow"/>
          <w:lang w:val="en-GB"/>
        </w:rPr>
      </w:pPr>
      <w:r w:rsidRPr="00360466">
        <w:rPr>
          <w:rFonts w:ascii="Arial" w:hAnsi="Arial" w:cs="Arial"/>
          <w:sz w:val="22"/>
          <w:lang w:val="en-GB"/>
        </w:rPr>
        <w:t xml:space="preserve">The ongoing stigma surrounding maternal mental health challenges can </w:t>
      </w:r>
      <w:r w:rsidR="006C7D01">
        <w:rPr>
          <w:rFonts w:ascii="Arial" w:hAnsi="Arial" w:cs="Arial"/>
          <w:sz w:val="22"/>
          <w:lang w:val="en-GB"/>
        </w:rPr>
        <w:t>deter women from seeking help; m</w:t>
      </w:r>
      <w:r w:rsidRPr="00360466">
        <w:rPr>
          <w:rFonts w:ascii="Arial" w:hAnsi="Arial" w:cs="Arial"/>
          <w:sz w:val="22"/>
          <w:lang w:val="en-GB"/>
        </w:rPr>
        <w:t xml:space="preserve">any mothers are hesitant to disclose their emotional struggles due to fear of judgment or concerns about child custody (Howard et al., 2018). In rural areas, some women may not have access to care or may not feel </w:t>
      </w:r>
      <w:r w:rsidRPr="00F91960">
        <w:rPr>
          <w:rFonts w:ascii="Arial" w:hAnsi="Arial" w:cs="Arial"/>
          <w:sz w:val="22"/>
          <w:szCs w:val="22"/>
          <w:lang w:val="en-GB"/>
        </w:rPr>
        <w:t>comfortable discussing their emotions</w:t>
      </w:r>
      <w:r w:rsidR="00DA7677">
        <w:rPr>
          <w:rFonts w:ascii="Arial" w:hAnsi="Arial" w:cs="Arial"/>
          <w:sz w:val="22"/>
          <w:szCs w:val="22"/>
          <w:lang w:val="en-GB"/>
        </w:rPr>
        <w:t>; d</w:t>
      </w:r>
      <w:r w:rsidRPr="00F91960">
        <w:rPr>
          <w:rFonts w:ascii="Arial" w:hAnsi="Arial" w:cs="Arial"/>
          <w:sz w:val="22"/>
          <w:szCs w:val="22"/>
          <w:lang w:val="en-GB"/>
        </w:rPr>
        <w:t>isparities in access to mental health care persist</w:t>
      </w:r>
      <w:r w:rsidRPr="00081D46">
        <w:rPr>
          <w:rFonts w:ascii="Arial" w:hAnsi="Arial" w:cs="Arial"/>
          <w:sz w:val="22"/>
          <w:szCs w:val="22"/>
          <w:lang w:val="en-GB"/>
        </w:rPr>
        <w:t>, particularly in marginalized communities</w:t>
      </w:r>
      <w:r w:rsidR="00C74532" w:rsidRPr="00081D46">
        <w:rPr>
          <w:rFonts w:ascii="Arial" w:hAnsi="Arial" w:cs="Arial"/>
          <w:sz w:val="22"/>
          <w:szCs w:val="22"/>
          <w:lang w:val="en-GB"/>
        </w:rPr>
        <w:t xml:space="preserve"> (</w:t>
      </w:r>
      <w:r w:rsidR="00C74532" w:rsidRPr="00081D46">
        <w:rPr>
          <w:rFonts w:ascii="Arial" w:hAnsi="Arial" w:cs="Arial"/>
          <w:color w:val="000000"/>
          <w:sz w:val="22"/>
          <w:szCs w:val="22"/>
          <w:lang w:val="en-GB"/>
        </w:rPr>
        <w:t>Maxwell, Robinson and Rogers, 2018)</w:t>
      </w:r>
      <w:r w:rsidRPr="00081D46">
        <w:rPr>
          <w:rFonts w:ascii="Arial" w:hAnsi="Arial" w:cs="Arial"/>
          <w:sz w:val="22"/>
          <w:szCs w:val="22"/>
          <w:lang w:val="en-GB"/>
        </w:rPr>
        <w:t xml:space="preserve">. The lack of accessible and affordable mental health services for mothers exacerbates the burden of maternal mental health issues (Grote et al., 2015). </w:t>
      </w:r>
      <w:r w:rsidR="00B91DA5" w:rsidRPr="00081D46">
        <w:rPr>
          <w:rFonts w:ascii="Arial" w:hAnsi="Arial" w:cs="Arial"/>
          <w:sz w:val="22"/>
          <w:szCs w:val="22"/>
          <w:lang w:val="en-GB"/>
        </w:rPr>
        <w:t xml:space="preserve">A study by </w:t>
      </w:r>
      <w:proofErr w:type="spellStart"/>
      <w:r w:rsidR="00F60A0E" w:rsidRPr="00081D46">
        <w:rPr>
          <w:rFonts w:ascii="Arial" w:hAnsi="Arial" w:cs="Arial"/>
          <w:color w:val="000000"/>
          <w:sz w:val="22"/>
          <w:szCs w:val="22"/>
          <w:lang w:val="en-GB"/>
        </w:rPr>
        <w:t>Sanfilippo</w:t>
      </w:r>
      <w:proofErr w:type="spellEnd"/>
      <w:r w:rsidR="00F60A0E" w:rsidRPr="00081D46">
        <w:rPr>
          <w:rFonts w:ascii="Arial" w:hAnsi="Arial" w:cs="Arial"/>
          <w:color w:val="000000"/>
          <w:sz w:val="22"/>
          <w:szCs w:val="22"/>
          <w:lang w:val="en-GB"/>
        </w:rPr>
        <w:t xml:space="preserve"> et al. </w:t>
      </w:r>
      <w:r w:rsidR="00F60A0E">
        <w:rPr>
          <w:rFonts w:ascii="Arial" w:hAnsi="Arial" w:cs="Arial"/>
          <w:color w:val="000000"/>
          <w:sz w:val="22"/>
          <w:szCs w:val="22"/>
          <w:lang w:val="en-GB"/>
        </w:rPr>
        <w:t>(</w:t>
      </w:r>
      <w:r w:rsidR="00F60A0E" w:rsidRPr="00081D46">
        <w:rPr>
          <w:rFonts w:ascii="Arial" w:hAnsi="Arial" w:cs="Arial"/>
          <w:color w:val="000000"/>
          <w:sz w:val="22"/>
          <w:szCs w:val="22"/>
          <w:lang w:val="en-GB"/>
        </w:rPr>
        <w:t>2019)</w:t>
      </w:r>
      <w:r w:rsidR="00F60A0E" w:rsidRPr="00081D46">
        <w:rPr>
          <w:rFonts w:ascii="Arial" w:hAnsi="Arial" w:cs="Arial"/>
          <w:sz w:val="22"/>
          <w:szCs w:val="22"/>
          <w:lang w:val="en-GB"/>
        </w:rPr>
        <w:t xml:space="preserve"> </w:t>
      </w:r>
      <w:r w:rsidR="00B91DA5" w:rsidRPr="00081D46">
        <w:rPr>
          <w:rFonts w:ascii="Arial" w:hAnsi="Arial" w:cs="Arial"/>
          <w:sz w:val="22"/>
          <w:szCs w:val="22"/>
          <w:lang w:val="en-GB"/>
        </w:rPr>
        <w:t>showed how crucial is to foster singing based programs in rural areas to support mothers, promoting accessible low cost music interventions</w:t>
      </w:r>
      <w:r w:rsidR="00F60A0E">
        <w:rPr>
          <w:rFonts w:ascii="Arial" w:hAnsi="Arial" w:cs="Arial"/>
          <w:sz w:val="22"/>
          <w:szCs w:val="22"/>
          <w:lang w:val="en-GB"/>
        </w:rPr>
        <w:t>.</w:t>
      </w:r>
      <w:r w:rsidR="00B91DA5" w:rsidRPr="00081D46">
        <w:rPr>
          <w:rFonts w:ascii="Arial" w:hAnsi="Arial" w:cs="Arial"/>
          <w:sz w:val="22"/>
          <w:szCs w:val="22"/>
          <w:lang w:val="en-GB"/>
        </w:rPr>
        <w:t xml:space="preserve"> </w:t>
      </w:r>
      <w:r w:rsidRPr="00081D46">
        <w:rPr>
          <w:rFonts w:ascii="Arial" w:hAnsi="Arial" w:cs="Arial"/>
          <w:sz w:val="22"/>
          <w:szCs w:val="22"/>
          <w:lang w:val="en-GB"/>
        </w:rPr>
        <w:t>Addressing</w:t>
      </w:r>
      <w:r w:rsidRPr="00360466">
        <w:rPr>
          <w:rFonts w:ascii="Arial" w:hAnsi="Arial" w:cs="Arial"/>
          <w:sz w:val="22"/>
          <w:lang w:val="en-GB"/>
        </w:rPr>
        <w:t xml:space="preserve"> maternal mental health issues not only benefits mothers but also promotes the health and development of infants and families.</w:t>
      </w:r>
      <w:r w:rsidR="00921C77">
        <w:rPr>
          <w:rFonts w:ascii="Arial" w:hAnsi="Arial" w:cs="Arial"/>
          <w:sz w:val="22"/>
          <w:lang w:val="en-GB"/>
        </w:rPr>
        <w:t xml:space="preserve"> </w:t>
      </w:r>
    </w:p>
    <w:p w14:paraId="3B6A09B6" w14:textId="0E1B1231" w:rsidR="00EE520D" w:rsidRDefault="00EE520D" w:rsidP="00EE520D">
      <w:pPr>
        <w:rPr>
          <w:rFonts w:ascii="Arial" w:hAnsi="Arial" w:cs="Arial"/>
          <w:sz w:val="22"/>
          <w:lang w:val="en-GB"/>
        </w:rPr>
      </w:pPr>
    </w:p>
    <w:p w14:paraId="3F9587B7" w14:textId="3F570BCD" w:rsidR="00334E70" w:rsidRDefault="00334E70" w:rsidP="00EE520D">
      <w:pPr>
        <w:rPr>
          <w:rFonts w:ascii="Arial" w:hAnsi="Arial" w:cs="Arial"/>
          <w:sz w:val="22"/>
          <w:lang w:val="en-GB"/>
        </w:rPr>
      </w:pPr>
    </w:p>
    <w:p w14:paraId="096C9609" w14:textId="77777777" w:rsidR="00334E70" w:rsidRPr="00A450F3" w:rsidRDefault="00334E70" w:rsidP="00EE520D">
      <w:pPr>
        <w:rPr>
          <w:rFonts w:ascii="Arial" w:hAnsi="Arial" w:cs="Arial"/>
          <w:sz w:val="22"/>
          <w:lang w:val="en-GB"/>
        </w:rPr>
      </w:pPr>
    </w:p>
    <w:p w14:paraId="619A3100" w14:textId="48453530" w:rsidR="008431AC" w:rsidRPr="00761B22" w:rsidRDefault="008431AC" w:rsidP="00574684">
      <w:pPr>
        <w:pStyle w:val="Titolo3"/>
        <w:rPr>
          <w:rStyle w:val="Enfasiintensa"/>
          <w:rFonts w:ascii="Arial" w:hAnsi="Arial" w:cs="Arial"/>
          <w:b w:val="0"/>
          <w:bCs w:val="0"/>
          <w:caps/>
          <w:color w:val="000000" w:themeColor="text1"/>
          <w:spacing w:val="15"/>
          <w:lang w:val="en-GB"/>
        </w:rPr>
      </w:pPr>
      <w:bookmarkStart w:id="16" w:name="_Toc159176410"/>
      <w:r w:rsidRPr="00761B22">
        <w:rPr>
          <w:rStyle w:val="Enfasiintensa"/>
          <w:rFonts w:ascii="Arial" w:hAnsi="Arial" w:cs="Arial"/>
          <w:b w:val="0"/>
          <w:bCs w:val="0"/>
          <w:caps/>
          <w:color w:val="000000" w:themeColor="text1"/>
          <w:spacing w:val="15"/>
          <w:lang w:val="en-GB"/>
        </w:rPr>
        <w:lastRenderedPageBreak/>
        <w:t>Research on singing and maternal wellbeing</w:t>
      </w:r>
      <w:bookmarkEnd w:id="16"/>
    </w:p>
    <w:p w14:paraId="3356D7BB" w14:textId="5DD6C426" w:rsidR="005A5243" w:rsidRDefault="005A5243" w:rsidP="00B05279">
      <w:pPr>
        <w:rPr>
          <w:lang w:val="en-GB"/>
        </w:rPr>
      </w:pPr>
    </w:p>
    <w:p w14:paraId="04B11A9E" w14:textId="413D0DE0" w:rsidR="001C40F3" w:rsidRDefault="005A5243" w:rsidP="001C40F3">
      <w:pPr>
        <w:autoSpaceDE w:val="0"/>
        <w:autoSpaceDN w:val="0"/>
        <w:adjustRightInd w:val="0"/>
        <w:spacing w:after="0"/>
        <w:rPr>
          <w:rFonts w:ascii="Arial" w:hAnsi="Arial" w:cs="Arial"/>
          <w:sz w:val="22"/>
          <w:szCs w:val="22"/>
          <w:lang w:val="en-GB"/>
        </w:rPr>
      </w:pPr>
      <w:r w:rsidRPr="00CD5577">
        <w:rPr>
          <w:rFonts w:ascii="Arial" w:hAnsi="Arial" w:cs="Arial"/>
          <w:sz w:val="22"/>
          <w:szCs w:val="22"/>
          <w:lang w:val="en-GB"/>
        </w:rPr>
        <w:t>As previously mentioned, studies have shown that singing has a positive influence on wellbeing (</w:t>
      </w:r>
      <w:proofErr w:type="spellStart"/>
      <w:r w:rsidRPr="00CD5577">
        <w:rPr>
          <w:rFonts w:ascii="Arial" w:hAnsi="Arial" w:cs="Arial"/>
          <w:sz w:val="22"/>
          <w:szCs w:val="22"/>
          <w:lang w:val="en-GB"/>
        </w:rPr>
        <w:t>Gick</w:t>
      </w:r>
      <w:proofErr w:type="spellEnd"/>
      <w:r w:rsidRPr="00CD5577">
        <w:rPr>
          <w:rFonts w:ascii="Arial" w:hAnsi="Arial" w:cs="Arial"/>
          <w:sz w:val="22"/>
          <w:szCs w:val="22"/>
          <w:lang w:val="en-GB"/>
        </w:rPr>
        <w:t>, 2011</w:t>
      </w:r>
      <w:r w:rsidR="00CF1522" w:rsidRPr="00CD5577">
        <w:rPr>
          <w:rFonts w:ascii="Arial" w:hAnsi="Arial" w:cs="Arial"/>
          <w:sz w:val="22"/>
          <w:szCs w:val="22"/>
          <w:lang w:val="en-GB"/>
        </w:rPr>
        <w:t xml:space="preserve">; </w:t>
      </w:r>
      <w:proofErr w:type="spellStart"/>
      <w:r w:rsidR="00CF1522" w:rsidRPr="00CD5577">
        <w:rPr>
          <w:rFonts w:ascii="Arial" w:hAnsi="Arial" w:cs="Arial"/>
          <w:sz w:val="22"/>
          <w:szCs w:val="22"/>
          <w:lang w:val="en-GB"/>
        </w:rPr>
        <w:t>Wulff</w:t>
      </w:r>
      <w:proofErr w:type="spellEnd"/>
      <w:r w:rsidR="00CF1522" w:rsidRPr="00CD5577">
        <w:rPr>
          <w:rFonts w:ascii="Arial" w:hAnsi="Arial" w:cs="Arial"/>
          <w:sz w:val="22"/>
          <w:szCs w:val="22"/>
          <w:lang w:val="en-GB"/>
        </w:rPr>
        <w:t xml:space="preserve"> et al., 2021</w:t>
      </w:r>
      <w:r w:rsidRPr="00CD5577">
        <w:rPr>
          <w:rFonts w:ascii="Arial" w:hAnsi="Arial" w:cs="Arial"/>
          <w:sz w:val="22"/>
          <w:szCs w:val="22"/>
          <w:lang w:val="en-GB"/>
        </w:rPr>
        <w:t xml:space="preserve">). </w:t>
      </w:r>
      <w:r w:rsidR="001B4DAE" w:rsidRPr="00CD5577">
        <w:rPr>
          <w:rFonts w:ascii="Arial" w:hAnsi="Arial" w:cs="Arial"/>
          <w:sz w:val="22"/>
          <w:szCs w:val="22"/>
          <w:lang w:val="en-GB"/>
        </w:rPr>
        <w:t xml:space="preserve">Singing has been found to have a positive impact on maternal health, postpartum depression, and mother-infant bonding. </w:t>
      </w:r>
      <w:hyperlink r:id="rId8" w:history="1">
        <w:r w:rsidR="00610A65">
          <w:rPr>
            <w:rStyle w:val="Collegamentoipertestuale"/>
            <w:rFonts w:ascii="Arial" w:hAnsi="Arial" w:cs="Arial"/>
            <w:color w:val="auto"/>
            <w:sz w:val="22"/>
            <w:szCs w:val="22"/>
            <w:u w:val="none"/>
            <w:lang w:val="en-GB"/>
          </w:rPr>
          <w:t xml:space="preserve">In a </w:t>
        </w:r>
        <w:r w:rsidR="001B4DAE" w:rsidRPr="00CD5577">
          <w:rPr>
            <w:rStyle w:val="Collegamentoipertestuale"/>
            <w:rFonts w:ascii="Arial" w:hAnsi="Arial" w:cs="Arial"/>
            <w:color w:val="auto"/>
            <w:sz w:val="22"/>
            <w:szCs w:val="22"/>
            <w:u w:val="none"/>
            <w:lang w:val="en-GB"/>
          </w:rPr>
          <w:t xml:space="preserve">study by </w:t>
        </w:r>
        <w:proofErr w:type="spellStart"/>
        <w:r w:rsidR="001B4DAE" w:rsidRPr="00CD5577">
          <w:rPr>
            <w:rStyle w:val="Collegamentoipertestuale"/>
            <w:rFonts w:ascii="Arial" w:hAnsi="Arial" w:cs="Arial"/>
            <w:color w:val="auto"/>
            <w:sz w:val="22"/>
            <w:szCs w:val="22"/>
            <w:u w:val="none"/>
            <w:lang w:val="en-GB"/>
          </w:rPr>
          <w:t>Wulff</w:t>
        </w:r>
        <w:proofErr w:type="spellEnd"/>
        <w:r w:rsidR="001B4DAE" w:rsidRPr="00CD5577">
          <w:rPr>
            <w:rStyle w:val="Collegamentoipertestuale"/>
            <w:rFonts w:ascii="Arial" w:hAnsi="Arial" w:cs="Arial"/>
            <w:color w:val="auto"/>
            <w:sz w:val="22"/>
            <w:szCs w:val="22"/>
            <w:u w:val="none"/>
            <w:lang w:val="en-GB"/>
          </w:rPr>
          <w:t xml:space="preserve"> et al</w:t>
        </w:r>
      </w:hyperlink>
      <w:r w:rsidR="002D60DC" w:rsidRPr="00CD5577">
        <w:rPr>
          <w:rFonts w:ascii="Arial" w:hAnsi="Arial" w:cs="Arial"/>
          <w:sz w:val="22"/>
          <w:szCs w:val="22"/>
          <w:lang w:val="en-GB"/>
        </w:rPr>
        <w:t>.</w:t>
      </w:r>
      <w:r w:rsidR="00A436F7" w:rsidRPr="00CD5577">
        <w:rPr>
          <w:rFonts w:ascii="Arial" w:hAnsi="Arial" w:cs="Arial"/>
          <w:sz w:val="22"/>
          <w:szCs w:val="22"/>
          <w:lang w:val="en-GB"/>
        </w:rPr>
        <w:t xml:space="preserve"> </w:t>
      </w:r>
      <w:r w:rsidR="002D60DC" w:rsidRPr="00CD5577">
        <w:rPr>
          <w:rFonts w:ascii="Arial" w:hAnsi="Arial" w:cs="Arial"/>
          <w:sz w:val="22"/>
          <w:szCs w:val="22"/>
          <w:lang w:val="en-GB"/>
        </w:rPr>
        <w:t>(2021)</w:t>
      </w:r>
      <w:r w:rsidR="001B4DAE" w:rsidRPr="00CD5577">
        <w:rPr>
          <w:rFonts w:ascii="Arial" w:hAnsi="Arial" w:cs="Arial"/>
          <w:sz w:val="22"/>
          <w:szCs w:val="22"/>
          <w:lang w:val="en-GB"/>
        </w:rPr>
        <w:t xml:space="preserve">, it was found that singing towards the infant has positive immediate effects on the well-being of new mothers (on subjective variables as well as physiological measurements). However, the intervention did not lead to more long-lasting positive effects although several limitations should be considered. The study involved 120 women who were recruited at the maternity ward at the University Clinic in Düsseldorf. The experimental group participated in several singing intervention sessions while the control group did not. In the intervention group, salivary cortisol as well as attachment and mood were assessed immediately before </w:t>
      </w:r>
      <w:r w:rsidR="009228CF" w:rsidRPr="00CD5577">
        <w:rPr>
          <w:rFonts w:ascii="Arial" w:hAnsi="Arial" w:cs="Arial"/>
          <w:sz w:val="22"/>
          <w:szCs w:val="22"/>
          <w:lang w:val="en-GB"/>
        </w:rPr>
        <w:t xml:space="preserve">and after the singing sessions. </w:t>
      </w:r>
      <w:hyperlink r:id="rId9" w:history="1">
        <w:r w:rsidR="001B4DAE" w:rsidRPr="00CD5577">
          <w:rPr>
            <w:rStyle w:val="Collegamentoipertestuale"/>
            <w:rFonts w:ascii="Arial" w:hAnsi="Arial" w:cs="Arial"/>
            <w:color w:val="auto"/>
            <w:sz w:val="22"/>
            <w:szCs w:val="22"/>
            <w:u w:val="none"/>
            <w:lang w:val="en-GB"/>
          </w:rPr>
          <w:t xml:space="preserve">Another study by Nakata and </w:t>
        </w:r>
        <w:proofErr w:type="spellStart"/>
        <w:r w:rsidR="001B4DAE" w:rsidRPr="00CD5577">
          <w:rPr>
            <w:rStyle w:val="Collegamentoipertestuale"/>
            <w:rFonts w:ascii="Arial" w:hAnsi="Arial" w:cs="Arial"/>
            <w:color w:val="auto"/>
            <w:sz w:val="22"/>
            <w:szCs w:val="22"/>
            <w:u w:val="none"/>
            <w:lang w:val="en-GB"/>
          </w:rPr>
          <w:t>Trehub</w:t>
        </w:r>
        <w:proofErr w:type="spellEnd"/>
        <w:r w:rsidR="001B4DAE" w:rsidRPr="00CD5577">
          <w:rPr>
            <w:rStyle w:val="Collegamentoipertestuale"/>
            <w:rFonts w:ascii="Arial" w:hAnsi="Arial" w:cs="Arial"/>
            <w:color w:val="auto"/>
            <w:sz w:val="22"/>
            <w:szCs w:val="22"/>
            <w:u w:val="none"/>
            <w:lang w:val="en-GB"/>
          </w:rPr>
          <w:t xml:space="preserve"> </w:t>
        </w:r>
      </w:hyperlink>
      <w:r w:rsidR="002D60DC" w:rsidRPr="00CD5577">
        <w:rPr>
          <w:rFonts w:ascii="Arial" w:hAnsi="Arial" w:cs="Arial"/>
          <w:sz w:val="22"/>
          <w:szCs w:val="22"/>
          <w:lang w:val="en-GB"/>
        </w:rPr>
        <w:t xml:space="preserve">(2004) </w:t>
      </w:r>
      <w:r w:rsidR="001B4DAE" w:rsidRPr="00CD5577">
        <w:rPr>
          <w:rFonts w:ascii="Arial" w:hAnsi="Arial" w:cs="Arial"/>
          <w:sz w:val="22"/>
          <w:szCs w:val="22"/>
          <w:lang w:val="en-GB"/>
        </w:rPr>
        <w:t>found that singing to babies is associated with reduced symptoms of postnatal depression. The results showed that singing to babies is associated with reduced sy</w:t>
      </w:r>
      <w:r w:rsidR="009228CF" w:rsidRPr="00CD5577">
        <w:rPr>
          <w:rFonts w:ascii="Arial" w:hAnsi="Arial" w:cs="Arial"/>
          <w:sz w:val="22"/>
          <w:szCs w:val="22"/>
          <w:lang w:val="en-GB"/>
        </w:rPr>
        <w:t xml:space="preserve">mptoms of postnatal depression. </w:t>
      </w:r>
      <w:hyperlink r:id="rId10" w:history="1">
        <w:r w:rsidR="001B4DAE" w:rsidRPr="00CD5577">
          <w:rPr>
            <w:rStyle w:val="Collegamentoipertestuale"/>
            <w:rFonts w:ascii="Arial" w:hAnsi="Arial" w:cs="Arial"/>
            <w:color w:val="auto"/>
            <w:sz w:val="22"/>
            <w:szCs w:val="22"/>
            <w:u w:val="none"/>
            <w:lang w:val="en-GB"/>
          </w:rPr>
          <w:t xml:space="preserve">In a review article by </w:t>
        </w:r>
        <w:proofErr w:type="spellStart"/>
        <w:r w:rsidR="001B4DAE" w:rsidRPr="00CD5577">
          <w:rPr>
            <w:rStyle w:val="Collegamentoipertestuale"/>
            <w:rFonts w:ascii="Arial" w:hAnsi="Arial" w:cs="Arial"/>
            <w:color w:val="auto"/>
            <w:sz w:val="22"/>
            <w:szCs w:val="22"/>
            <w:u w:val="none"/>
            <w:lang w:val="en-GB"/>
          </w:rPr>
          <w:t>Fancourt</w:t>
        </w:r>
        <w:proofErr w:type="spellEnd"/>
        <w:r w:rsidR="001B4DAE" w:rsidRPr="00CD5577">
          <w:rPr>
            <w:rStyle w:val="Collegamentoipertestuale"/>
            <w:rFonts w:ascii="Arial" w:hAnsi="Arial" w:cs="Arial"/>
            <w:color w:val="auto"/>
            <w:sz w:val="22"/>
            <w:szCs w:val="22"/>
            <w:u w:val="none"/>
            <w:lang w:val="en-GB"/>
          </w:rPr>
          <w:t xml:space="preserve"> et al</w:t>
        </w:r>
      </w:hyperlink>
      <w:r w:rsidR="009228CF" w:rsidRPr="00CD5577">
        <w:rPr>
          <w:rStyle w:val="Collegamentoipertestuale"/>
          <w:rFonts w:ascii="Arial" w:hAnsi="Arial" w:cs="Arial"/>
          <w:color w:val="auto"/>
          <w:sz w:val="22"/>
          <w:szCs w:val="22"/>
          <w:u w:val="none"/>
          <w:lang w:val="en-GB"/>
        </w:rPr>
        <w:t>.</w:t>
      </w:r>
      <w:r w:rsidR="001B4DAE" w:rsidRPr="00CD5577">
        <w:rPr>
          <w:rFonts w:ascii="Arial" w:hAnsi="Arial" w:cs="Arial"/>
          <w:sz w:val="22"/>
          <w:szCs w:val="22"/>
          <w:lang w:val="en-GB"/>
        </w:rPr>
        <w:t>,</w:t>
      </w:r>
      <w:r w:rsidR="009228CF" w:rsidRPr="00CD5577">
        <w:rPr>
          <w:rFonts w:ascii="Arial" w:hAnsi="Arial" w:cs="Arial"/>
          <w:sz w:val="22"/>
          <w:szCs w:val="22"/>
          <w:lang w:val="en-GB"/>
        </w:rPr>
        <w:t xml:space="preserve"> (2015),</w:t>
      </w:r>
      <w:r w:rsidR="001B4DAE" w:rsidRPr="00CD5577">
        <w:rPr>
          <w:rFonts w:ascii="Arial" w:hAnsi="Arial" w:cs="Arial"/>
          <w:sz w:val="22"/>
          <w:szCs w:val="22"/>
          <w:lang w:val="en-GB"/>
        </w:rPr>
        <w:t xml:space="preserve"> it was found that singing can have a positive im</w:t>
      </w:r>
      <w:r w:rsidR="00095EC1">
        <w:rPr>
          <w:rFonts w:ascii="Arial" w:hAnsi="Arial" w:cs="Arial"/>
          <w:sz w:val="22"/>
          <w:szCs w:val="22"/>
          <w:lang w:val="en-GB"/>
        </w:rPr>
        <w:t>pact on respiratory health improving</w:t>
      </w:r>
      <w:r w:rsidR="001B4DAE" w:rsidRPr="00CD5577">
        <w:rPr>
          <w:rFonts w:ascii="Arial" w:hAnsi="Arial" w:cs="Arial"/>
          <w:sz w:val="22"/>
          <w:szCs w:val="22"/>
          <w:lang w:val="en-GB"/>
        </w:rPr>
        <w:t xml:space="preserve"> quality of life</w:t>
      </w:r>
      <w:r w:rsidR="00095EC1">
        <w:rPr>
          <w:rFonts w:ascii="Arial" w:hAnsi="Arial" w:cs="Arial"/>
          <w:sz w:val="22"/>
          <w:szCs w:val="22"/>
          <w:lang w:val="en-GB"/>
        </w:rPr>
        <w:t xml:space="preserve">. In addition, singing during the </w:t>
      </w:r>
      <w:r w:rsidR="00241454">
        <w:rPr>
          <w:rFonts w:ascii="Arial" w:hAnsi="Arial" w:cs="Arial"/>
          <w:sz w:val="22"/>
          <w:szCs w:val="22"/>
          <w:lang w:val="en-GB"/>
        </w:rPr>
        <w:t>post-partum</w:t>
      </w:r>
      <w:r w:rsidR="00095EC1">
        <w:rPr>
          <w:rFonts w:ascii="Arial" w:hAnsi="Arial" w:cs="Arial"/>
          <w:sz w:val="22"/>
          <w:szCs w:val="22"/>
          <w:lang w:val="en-GB"/>
        </w:rPr>
        <w:t xml:space="preserve"> period revealed not only improvements in wellbeing, but also in mothers’</w:t>
      </w:r>
      <w:r w:rsidR="00241454">
        <w:rPr>
          <w:rFonts w:ascii="Arial" w:hAnsi="Arial" w:cs="Arial"/>
          <w:sz w:val="22"/>
          <w:szCs w:val="22"/>
          <w:lang w:val="en-GB"/>
        </w:rPr>
        <w:t xml:space="preserve"> self-</w:t>
      </w:r>
      <w:r w:rsidR="00241454" w:rsidRPr="00010D3B">
        <w:rPr>
          <w:rFonts w:ascii="Arial" w:hAnsi="Arial" w:cs="Arial"/>
          <w:sz w:val="22"/>
          <w:szCs w:val="22"/>
          <w:lang w:val="en-GB"/>
        </w:rPr>
        <w:t>esteem</w:t>
      </w:r>
      <w:r w:rsidR="00030CC5">
        <w:rPr>
          <w:rFonts w:ascii="Arial" w:hAnsi="Arial" w:cs="Arial"/>
          <w:sz w:val="22"/>
          <w:szCs w:val="22"/>
          <w:lang w:val="en-GB"/>
        </w:rPr>
        <w:t xml:space="preserve">. It </w:t>
      </w:r>
      <w:r w:rsidR="00010D3B" w:rsidRPr="00010D3B">
        <w:rPr>
          <w:rFonts w:ascii="Arial" w:hAnsi="Arial" w:cs="Arial"/>
          <w:sz w:val="22"/>
          <w:szCs w:val="22"/>
          <w:lang w:val="en-GB"/>
        </w:rPr>
        <w:t xml:space="preserve">was also found a </w:t>
      </w:r>
      <w:r w:rsidR="00095EC1" w:rsidRPr="00010D3B">
        <w:rPr>
          <w:rFonts w:ascii="Arial" w:hAnsi="Arial" w:cs="Arial"/>
          <w:sz w:val="22"/>
          <w:szCs w:val="22"/>
          <w:lang w:val="en-GB"/>
        </w:rPr>
        <w:t xml:space="preserve">higher levels of </w:t>
      </w:r>
      <w:r w:rsidR="00010D3B" w:rsidRPr="00010D3B">
        <w:rPr>
          <w:rFonts w:ascii="Arial" w:hAnsi="Arial" w:cs="Arial"/>
          <w:sz w:val="22"/>
          <w:szCs w:val="22"/>
          <w:lang w:val="en-GB"/>
        </w:rPr>
        <w:t>oxytocin</w:t>
      </w:r>
      <w:r w:rsidR="00095EC1" w:rsidRPr="00010D3B">
        <w:rPr>
          <w:rFonts w:ascii="Arial" w:hAnsi="Arial" w:cs="Arial"/>
          <w:sz w:val="22"/>
          <w:szCs w:val="22"/>
          <w:lang w:val="en-GB"/>
        </w:rPr>
        <w:t>, hormone related to social behaviour and mother infant relationship</w:t>
      </w:r>
      <w:r w:rsidR="00010D3B" w:rsidRPr="00010D3B">
        <w:rPr>
          <w:rFonts w:ascii="Arial" w:hAnsi="Arial" w:cs="Arial"/>
          <w:sz w:val="22"/>
          <w:szCs w:val="22"/>
          <w:lang w:val="en-GB"/>
        </w:rPr>
        <w:t>; therefore,</w:t>
      </w:r>
      <w:r w:rsidR="00010D3B">
        <w:rPr>
          <w:rFonts w:ascii="Arial" w:hAnsi="Arial" w:cs="Arial"/>
          <w:sz w:val="22"/>
          <w:szCs w:val="22"/>
          <w:lang w:val="en-GB"/>
        </w:rPr>
        <w:t xml:space="preserve"> measuring oxytocin, could be a method to examine the effects regarding mother- infant attachment </w:t>
      </w:r>
      <w:r w:rsidR="00241454">
        <w:rPr>
          <w:rFonts w:ascii="Arial" w:hAnsi="Arial" w:cs="Arial"/>
          <w:sz w:val="22"/>
          <w:szCs w:val="22"/>
          <w:lang w:val="en-GB"/>
        </w:rPr>
        <w:t>(</w:t>
      </w:r>
      <w:r w:rsidR="00E42583">
        <w:rPr>
          <w:rFonts w:ascii="Arial" w:hAnsi="Arial" w:cs="Arial"/>
          <w:sz w:val="22"/>
          <w:szCs w:val="22"/>
          <w:lang w:val="en-GB"/>
        </w:rPr>
        <w:t xml:space="preserve">Feldman, 2007; MacDonald, 2010; </w:t>
      </w:r>
      <w:proofErr w:type="spellStart"/>
      <w:r w:rsidR="00241454">
        <w:rPr>
          <w:rFonts w:ascii="Arial" w:hAnsi="Arial" w:cs="Arial"/>
          <w:sz w:val="22"/>
          <w:szCs w:val="22"/>
          <w:lang w:val="en-GB"/>
        </w:rPr>
        <w:t>Fancourt</w:t>
      </w:r>
      <w:proofErr w:type="spellEnd"/>
      <w:r w:rsidR="00241454">
        <w:rPr>
          <w:rFonts w:ascii="Arial" w:hAnsi="Arial" w:cs="Arial"/>
          <w:sz w:val="22"/>
          <w:szCs w:val="22"/>
          <w:lang w:val="en-GB"/>
        </w:rPr>
        <w:t>, 2017</w:t>
      </w:r>
      <w:r w:rsidR="00E42583">
        <w:rPr>
          <w:rFonts w:ascii="Arial" w:hAnsi="Arial" w:cs="Arial"/>
          <w:sz w:val="22"/>
          <w:szCs w:val="22"/>
          <w:lang w:val="en-GB"/>
        </w:rPr>
        <w:t>)</w:t>
      </w:r>
      <w:r w:rsidR="00010D3B">
        <w:rPr>
          <w:rFonts w:ascii="Arial" w:hAnsi="Arial" w:cs="Arial"/>
          <w:sz w:val="22"/>
          <w:szCs w:val="22"/>
          <w:lang w:val="en-GB"/>
        </w:rPr>
        <w:t>.</w:t>
      </w:r>
      <w:r w:rsidR="00842B3E">
        <w:rPr>
          <w:rFonts w:ascii="Arial" w:hAnsi="Arial" w:cs="Arial"/>
          <w:sz w:val="22"/>
          <w:szCs w:val="22"/>
          <w:lang w:val="en-GB"/>
        </w:rPr>
        <w:t xml:space="preserve"> Among the fewer studies that focused on the </w:t>
      </w:r>
      <w:r w:rsidR="00941C11">
        <w:rPr>
          <w:rFonts w:ascii="Arial" w:hAnsi="Arial" w:cs="Arial"/>
          <w:sz w:val="22"/>
          <w:szCs w:val="22"/>
          <w:lang w:val="en-GB"/>
        </w:rPr>
        <w:t xml:space="preserve">effects of singing on maternal </w:t>
      </w:r>
      <w:r w:rsidR="00842B3E">
        <w:rPr>
          <w:rFonts w:ascii="Arial" w:hAnsi="Arial" w:cs="Arial"/>
          <w:sz w:val="22"/>
          <w:szCs w:val="22"/>
          <w:lang w:val="en-GB"/>
        </w:rPr>
        <w:t>wellbeing</w:t>
      </w:r>
      <w:r w:rsidR="001C40F3">
        <w:rPr>
          <w:rFonts w:ascii="Arial" w:hAnsi="Arial" w:cs="Arial"/>
          <w:sz w:val="22"/>
          <w:szCs w:val="22"/>
          <w:lang w:val="en-GB"/>
        </w:rPr>
        <w:t xml:space="preserve">). Among the fewer studies that focused on the effects of singing on maternal wellbeing, </w:t>
      </w:r>
      <w:proofErr w:type="spellStart"/>
      <w:r w:rsidR="001C40F3">
        <w:rPr>
          <w:rFonts w:ascii="Arial" w:hAnsi="Arial" w:cs="Arial"/>
          <w:sz w:val="22"/>
          <w:szCs w:val="22"/>
          <w:lang w:val="en-GB"/>
        </w:rPr>
        <w:t>Carolan</w:t>
      </w:r>
      <w:proofErr w:type="spellEnd"/>
      <w:r w:rsidR="001C40F3">
        <w:rPr>
          <w:rFonts w:ascii="Arial" w:hAnsi="Arial" w:cs="Arial"/>
          <w:sz w:val="22"/>
          <w:szCs w:val="22"/>
          <w:lang w:val="en-GB"/>
        </w:rPr>
        <w:t xml:space="preserve"> (2012) study, </w:t>
      </w:r>
      <w:proofErr w:type="spellStart"/>
      <w:r w:rsidR="00CD7F3C">
        <w:rPr>
          <w:rFonts w:ascii="Arial" w:hAnsi="Arial" w:cs="Arial"/>
          <w:sz w:val="22"/>
          <w:szCs w:val="22"/>
          <w:lang w:val="en-GB"/>
        </w:rPr>
        <w:t>Carolan's</w:t>
      </w:r>
      <w:proofErr w:type="spellEnd"/>
      <w:r w:rsidR="00CD7F3C">
        <w:rPr>
          <w:rFonts w:ascii="Arial" w:hAnsi="Arial" w:cs="Arial"/>
          <w:sz w:val="22"/>
          <w:szCs w:val="22"/>
          <w:lang w:val="en-GB"/>
        </w:rPr>
        <w:t xml:space="preserve"> study</w:t>
      </w:r>
      <w:r w:rsidR="001C40F3" w:rsidRPr="001C40F3">
        <w:rPr>
          <w:rFonts w:ascii="Arial" w:hAnsi="Arial" w:cs="Arial"/>
          <w:sz w:val="22"/>
          <w:szCs w:val="22"/>
          <w:lang w:val="en-GB"/>
        </w:rPr>
        <w:t xml:space="preserve"> </w:t>
      </w:r>
      <w:r w:rsidR="00CD7F3C">
        <w:rPr>
          <w:rFonts w:ascii="Arial" w:hAnsi="Arial" w:cs="Arial"/>
          <w:sz w:val="22"/>
          <w:szCs w:val="22"/>
          <w:lang w:val="en-GB"/>
        </w:rPr>
        <w:t>(</w:t>
      </w:r>
      <w:r w:rsidR="001C40F3" w:rsidRPr="001C40F3">
        <w:rPr>
          <w:rFonts w:ascii="Arial" w:hAnsi="Arial" w:cs="Arial"/>
          <w:sz w:val="22"/>
          <w:szCs w:val="22"/>
          <w:lang w:val="en-GB"/>
        </w:rPr>
        <w:t>2012</w:t>
      </w:r>
      <w:r w:rsidR="00CD7F3C">
        <w:rPr>
          <w:rFonts w:ascii="Arial" w:hAnsi="Arial" w:cs="Arial"/>
          <w:sz w:val="22"/>
          <w:szCs w:val="22"/>
          <w:lang w:val="en-GB"/>
        </w:rPr>
        <w:t>)</w:t>
      </w:r>
      <w:r w:rsidR="001C40F3" w:rsidRPr="001C40F3">
        <w:rPr>
          <w:rFonts w:ascii="Arial" w:hAnsi="Arial" w:cs="Arial"/>
          <w:sz w:val="22"/>
          <w:szCs w:val="22"/>
          <w:lang w:val="en-GB"/>
        </w:rPr>
        <w:t xml:space="preserve"> reported that regular singing sessions led to feelings of relaxation and perceived connection to an unborn child. </w:t>
      </w:r>
      <w:r w:rsidR="00CD7F3C">
        <w:rPr>
          <w:rFonts w:ascii="Arial" w:hAnsi="Arial" w:cs="Arial"/>
          <w:sz w:val="22"/>
          <w:szCs w:val="22"/>
          <w:lang w:val="en-GB"/>
        </w:rPr>
        <w:t xml:space="preserve">Additionally, </w:t>
      </w:r>
      <w:proofErr w:type="spellStart"/>
      <w:r w:rsidR="00CD7F3C">
        <w:rPr>
          <w:rFonts w:ascii="Arial" w:hAnsi="Arial" w:cs="Arial"/>
          <w:sz w:val="22"/>
          <w:szCs w:val="22"/>
          <w:lang w:val="en-GB"/>
        </w:rPr>
        <w:t>Persico's</w:t>
      </w:r>
      <w:proofErr w:type="spellEnd"/>
      <w:r w:rsidR="00CD7F3C">
        <w:rPr>
          <w:rFonts w:ascii="Arial" w:hAnsi="Arial" w:cs="Arial"/>
          <w:sz w:val="22"/>
          <w:szCs w:val="22"/>
          <w:lang w:val="en-GB"/>
        </w:rPr>
        <w:t xml:space="preserve"> study</w:t>
      </w:r>
      <w:r w:rsidR="001C40F3" w:rsidRPr="001C40F3">
        <w:rPr>
          <w:rFonts w:ascii="Arial" w:hAnsi="Arial" w:cs="Arial"/>
          <w:sz w:val="22"/>
          <w:szCs w:val="22"/>
          <w:lang w:val="en-GB"/>
        </w:rPr>
        <w:t xml:space="preserve"> </w:t>
      </w:r>
      <w:r w:rsidR="00CD7F3C">
        <w:rPr>
          <w:rFonts w:ascii="Arial" w:hAnsi="Arial" w:cs="Arial"/>
          <w:sz w:val="22"/>
          <w:szCs w:val="22"/>
          <w:lang w:val="en-GB"/>
        </w:rPr>
        <w:t>(</w:t>
      </w:r>
      <w:r w:rsidR="001C40F3" w:rsidRPr="001C40F3">
        <w:rPr>
          <w:rFonts w:ascii="Arial" w:hAnsi="Arial" w:cs="Arial"/>
          <w:sz w:val="22"/>
          <w:szCs w:val="22"/>
          <w:lang w:val="en-GB"/>
        </w:rPr>
        <w:t>2017</w:t>
      </w:r>
      <w:r w:rsidR="00CD7F3C">
        <w:rPr>
          <w:rFonts w:ascii="Arial" w:hAnsi="Arial" w:cs="Arial"/>
          <w:sz w:val="22"/>
          <w:szCs w:val="22"/>
          <w:lang w:val="en-GB"/>
        </w:rPr>
        <w:t>)</w:t>
      </w:r>
      <w:r w:rsidR="001C40F3" w:rsidRPr="001C40F3">
        <w:rPr>
          <w:rFonts w:ascii="Arial" w:hAnsi="Arial" w:cs="Arial"/>
          <w:sz w:val="22"/>
          <w:szCs w:val="22"/>
          <w:lang w:val="en-GB"/>
        </w:rPr>
        <w:t xml:space="preserve"> found that postnatal bonding levels were higher in the singing group compared to the non-singing group in the three months after birth. This suggests that singing can reduce maternal distress and</w:t>
      </w:r>
      <w:r w:rsidR="001C40F3">
        <w:rPr>
          <w:rFonts w:ascii="Arial" w:hAnsi="Arial" w:cs="Arial"/>
          <w:sz w:val="22"/>
          <w:szCs w:val="22"/>
          <w:lang w:val="en-GB"/>
        </w:rPr>
        <w:t xml:space="preserve"> crying episodes in babies. There</w:t>
      </w:r>
      <w:r w:rsidR="001C40F3" w:rsidRPr="001C40F3">
        <w:rPr>
          <w:rFonts w:ascii="Arial" w:hAnsi="Arial" w:cs="Arial"/>
          <w:sz w:val="22"/>
          <w:szCs w:val="22"/>
          <w:lang w:val="en-GB"/>
        </w:rPr>
        <w:t>, it is possible to affirm that maternal singing may have positive effects on both mother's wellbeing and mother-infant bonding.</w:t>
      </w:r>
    </w:p>
    <w:p w14:paraId="41F43497" w14:textId="2BB5F38B" w:rsidR="00CD5577" w:rsidRDefault="00CD5577" w:rsidP="00CD5577">
      <w:pPr>
        <w:autoSpaceDE w:val="0"/>
        <w:autoSpaceDN w:val="0"/>
        <w:adjustRightInd w:val="0"/>
        <w:spacing w:after="0"/>
        <w:rPr>
          <w:rFonts w:ascii="Arial" w:hAnsi="Arial" w:cs="Arial"/>
          <w:sz w:val="22"/>
          <w:szCs w:val="22"/>
          <w:lang w:val="en-GB"/>
        </w:rPr>
      </w:pPr>
    </w:p>
    <w:p w14:paraId="58F30FF1" w14:textId="77777777" w:rsidR="005D225F" w:rsidRPr="005D225F" w:rsidRDefault="005D225F" w:rsidP="005D225F">
      <w:pPr>
        <w:rPr>
          <w:lang w:val="en-GB"/>
        </w:rPr>
      </w:pPr>
    </w:p>
    <w:p w14:paraId="301B6DB3" w14:textId="77777777" w:rsidR="00DA0BD2" w:rsidRPr="00761B22" w:rsidRDefault="008431AC" w:rsidP="00574684">
      <w:pPr>
        <w:pStyle w:val="Titolo3"/>
        <w:rPr>
          <w:rStyle w:val="Enfasicorsivo"/>
          <w:rFonts w:ascii="Arial" w:hAnsi="Arial" w:cs="Arial"/>
          <w:caps/>
          <w:color w:val="000000" w:themeColor="text1"/>
          <w:spacing w:val="15"/>
          <w:lang w:val="en-GB"/>
        </w:rPr>
      </w:pPr>
      <w:bookmarkStart w:id="17" w:name="_Toc159176411"/>
      <w:r w:rsidRPr="00761B22">
        <w:rPr>
          <w:rStyle w:val="Enfasicorsivo"/>
          <w:rFonts w:ascii="Arial" w:hAnsi="Arial" w:cs="Arial"/>
          <w:caps/>
          <w:color w:val="000000" w:themeColor="text1"/>
          <w:spacing w:val="15"/>
          <w:lang w:val="en-GB"/>
        </w:rPr>
        <w:t>The parent – infant bond</w:t>
      </w:r>
      <w:r w:rsidR="00E16943" w:rsidRPr="00761B22">
        <w:rPr>
          <w:rStyle w:val="Enfasicorsivo"/>
          <w:rFonts w:ascii="Arial" w:hAnsi="Arial" w:cs="Arial"/>
          <w:caps/>
          <w:color w:val="000000" w:themeColor="text1"/>
          <w:spacing w:val="15"/>
          <w:lang w:val="en-GB"/>
        </w:rPr>
        <w:t xml:space="preserve"> : </w:t>
      </w:r>
      <w:r w:rsidR="00DA0BD2" w:rsidRPr="00761B22">
        <w:rPr>
          <w:rStyle w:val="Enfasicorsivo"/>
          <w:rFonts w:ascii="Arial" w:hAnsi="Arial" w:cs="Arial"/>
          <w:caps/>
          <w:color w:val="000000" w:themeColor="text1"/>
          <w:spacing w:val="15"/>
          <w:lang w:val="en-GB"/>
        </w:rPr>
        <w:t>Correlation between maternal wellbeing and bond</w:t>
      </w:r>
      <w:bookmarkEnd w:id="17"/>
    </w:p>
    <w:p w14:paraId="3D012B06" w14:textId="758BAAE9" w:rsidR="004164CC" w:rsidRDefault="004164CC" w:rsidP="004164CC">
      <w:pPr>
        <w:rPr>
          <w:lang w:val="en-GB"/>
        </w:rPr>
      </w:pPr>
    </w:p>
    <w:p w14:paraId="5BE86417" w14:textId="0BDA518C" w:rsidR="004B5A80" w:rsidRPr="00100669" w:rsidRDefault="0083451C" w:rsidP="00100669">
      <w:pPr>
        <w:rPr>
          <w:lang w:val="en-GB"/>
        </w:rPr>
      </w:pPr>
      <w:r>
        <w:rPr>
          <w:rFonts w:ascii="Arial" w:hAnsi="Arial" w:cs="Arial"/>
          <w:sz w:val="22"/>
          <w:szCs w:val="22"/>
          <w:lang w:val="en-GB"/>
        </w:rPr>
        <w:t xml:space="preserve">Maternal </w:t>
      </w:r>
      <w:proofErr w:type="spellStart"/>
      <w:r>
        <w:rPr>
          <w:rFonts w:ascii="Arial" w:hAnsi="Arial" w:cs="Arial"/>
          <w:sz w:val="22"/>
          <w:szCs w:val="22"/>
          <w:lang w:val="en-GB"/>
        </w:rPr>
        <w:t>fetal</w:t>
      </w:r>
      <w:proofErr w:type="spellEnd"/>
      <w:r>
        <w:rPr>
          <w:rFonts w:ascii="Arial" w:hAnsi="Arial" w:cs="Arial"/>
          <w:sz w:val="22"/>
          <w:szCs w:val="22"/>
          <w:lang w:val="en-GB"/>
        </w:rPr>
        <w:t xml:space="preserve"> attachment (MFA) concerns the emotional bond between a mother and her unborn baby during pregnancy; the development of this bond is cr</w:t>
      </w:r>
      <w:r w:rsidR="00572E9F">
        <w:rPr>
          <w:rFonts w:ascii="Arial" w:hAnsi="Arial" w:cs="Arial"/>
          <w:sz w:val="22"/>
          <w:szCs w:val="22"/>
          <w:lang w:val="en-GB"/>
        </w:rPr>
        <w:t>ucial f</w:t>
      </w:r>
      <w:r w:rsidR="00012ED9">
        <w:rPr>
          <w:rFonts w:ascii="Arial" w:hAnsi="Arial" w:cs="Arial"/>
          <w:sz w:val="22"/>
          <w:szCs w:val="22"/>
          <w:lang w:val="en-GB"/>
        </w:rPr>
        <w:t>or the physiological need</w:t>
      </w:r>
      <w:r w:rsidR="00572E9F">
        <w:rPr>
          <w:rFonts w:ascii="Arial" w:hAnsi="Arial" w:cs="Arial"/>
          <w:sz w:val="22"/>
          <w:szCs w:val="22"/>
          <w:lang w:val="en-GB"/>
        </w:rPr>
        <w:t xml:space="preserve"> of the infant and it represents a reciprocal influence for the maternal and infant mental health (Edwards </w:t>
      </w:r>
      <w:r w:rsidR="00572E9F">
        <w:rPr>
          <w:rFonts w:ascii="Arial" w:hAnsi="Arial" w:cs="Arial"/>
          <w:sz w:val="22"/>
          <w:szCs w:val="22"/>
          <w:lang w:val="en-GB"/>
        </w:rPr>
        <w:lastRenderedPageBreak/>
        <w:t>et., 2017; Davies et al., 2021).</w:t>
      </w:r>
      <w:r w:rsidR="004B5A80">
        <w:rPr>
          <w:rFonts w:ascii="Arial" w:hAnsi="Arial" w:cs="Arial"/>
          <w:sz w:val="22"/>
          <w:szCs w:val="22"/>
          <w:lang w:val="en-GB"/>
        </w:rPr>
        <w:t xml:space="preserve"> </w:t>
      </w:r>
      <w:r w:rsidR="008147FB" w:rsidRPr="008147FB">
        <w:rPr>
          <w:rFonts w:ascii="Arial" w:hAnsi="Arial" w:cs="Arial"/>
          <w:sz w:val="22"/>
          <w:szCs w:val="22"/>
          <w:lang w:val="en-GB"/>
        </w:rPr>
        <w:t>Although research has highlighted the significance of prenatal maternal-infant bon</w:t>
      </w:r>
      <w:r w:rsidR="008147FB">
        <w:rPr>
          <w:rFonts w:ascii="Arial" w:hAnsi="Arial" w:cs="Arial"/>
          <w:sz w:val="22"/>
          <w:szCs w:val="22"/>
          <w:lang w:val="en-GB"/>
        </w:rPr>
        <w:t xml:space="preserve">ding for parenting competencies, </w:t>
      </w:r>
      <w:r w:rsidR="008147FB" w:rsidRPr="008147FB">
        <w:rPr>
          <w:rFonts w:ascii="Arial" w:hAnsi="Arial" w:cs="Arial"/>
          <w:sz w:val="22"/>
          <w:szCs w:val="22"/>
          <w:lang w:val="en-GB"/>
        </w:rPr>
        <w:t>there is a shortage of studies on the associations between bonding and child social-emotional development</w:t>
      </w:r>
      <w:r w:rsidR="008147FB">
        <w:rPr>
          <w:rFonts w:ascii="Arial" w:hAnsi="Arial" w:cs="Arial"/>
          <w:sz w:val="22"/>
          <w:szCs w:val="22"/>
          <w:lang w:val="en-GB"/>
        </w:rPr>
        <w:t xml:space="preserve"> (</w:t>
      </w:r>
      <w:proofErr w:type="spellStart"/>
      <w:r w:rsidR="008147FB" w:rsidRPr="008147FB">
        <w:rPr>
          <w:rFonts w:ascii="Arial" w:hAnsi="Arial" w:cs="Arial"/>
          <w:sz w:val="22"/>
          <w:szCs w:val="22"/>
          <w:lang w:val="en-GB"/>
        </w:rPr>
        <w:t>Bicking</w:t>
      </w:r>
      <w:proofErr w:type="spellEnd"/>
      <w:r w:rsidR="008147FB" w:rsidRPr="008147FB">
        <w:rPr>
          <w:rFonts w:ascii="Arial" w:hAnsi="Arial" w:cs="Arial"/>
          <w:sz w:val="22"/>
          <w:szCs w:val="22"/>
          <w:lang w:val="en-GB"/>
        </w:rPr>
        <w:t xml:space="preserve"> Kinsey &amp; </w:t>
      </w:r>
      <w:proofErr w:type="spellStart"/>
      <w:r w:rsidR="008147FB" w:rsidRPr="008147FB">
        <w:rPr>
          <w:rFonts w:ascii="Arial" w:hAnsi="Arial" w:cs="Arial"/>
          <w:sz w:val="22"/>
          <w:szCs w:val="22"/>
          <w:lang w:val="en-GB"/>
        </w:rPr>
        <w:t>Hupcey</w:t>
      </w:r>
      <w:proofErr w:type="spellEnd"/>
      <w:r w:rsidR="008147FB" w:rsidRPr="008147FB">
        <w:rPr>
          <w:rFonts w:ascii="Arial" w:hAnsi="Arial" w:cs="Arial"/>
          <w:sz w:val="22"/>
          <w:szCs w:val="22"/>
          <w:lang w:val="en-GB"/>
        </w:rPr>
        <w:t>, 2013</w:t>
      </w:r>
      <w:r w:rsidR="008147FB">
        <w:rPr>
          <w:rFonts w:ascii="Arial" w:hAnsi="Arial" w:cs="Arial"/>
          <w:sz w:val="22"/>
          <w:szCs w:val="22"/>
          <w:lang w:val="en-GB"/>
        </w:rPr>
        <w:t>; de Waal et al. 2023)</w:t>
      </w:r>
      <w:r w:rsidR="008147FB" w:rsidRPr="008147FB">
        <w:rPr>
          <w:rFonts w:ascii="Arial" w:hAnsi="Arial" w:cs="Arial"/>
          <w:sz w:val="22"/>
          <w:szCs w:val="22"/>
          <w:lang w:val="en-GB"/>
        </w:rPr>
        <w:t xml:space="preserve">. </w:t>
      </w:r>
      <w:r w:rsidR="004B5A80">
        <w:rPr>
          <w:rFonts w:ascii="Arial" w:hAnsi="Arial" w:cs="Arial"/>
          <w:sz w:val="22"/>
          <w:szCs w:val="22"/>
          <w:lang w:val="en-GB"/>
        </w:rPr>
        <w:t xml:space="preserve">The role of the mother is important, as the infant survival relies completely on the caregiver and she is responsible for safeguarding and nurturing the baby; a strong bond means understanding and responding to the baby’s needs, determining also the emotional development of the child and behavioural </w:t>
      </w:r>
      <w:r w:rsidR="004B5A80" w:rsidRPr="008227A0">
        <w:rPr>
          <w:rFonts w:ascii="Arial" w:hAnsi="Arial" w:cs="Arial"/>
          <w:sz w:val="22"/>
          <w:szCs w:val="22"/>
          <w:lang w:val="en-GB"/>
        </w:rPr>
        <w:t xml:space="preserve">regulation </w:t>
      </w:r>
      <w:r w:rsidR="008227A0">
        <w:rPr>
          <w:rFonts w:ascii="Arial" w:hAnsi="Arial" w:cs="Arial"/>
          <w:sz w:val="22"/>
          <w:szCs w:val="22"/>
          <w:lang w:val="en-GB"/>
        </w:rPr>
        <w:t>(</w:t>
      </w:r>
      <w:proofErr w:type="spellStart"/>
      <w:r w:rsidR="004B5A80" w:rsidRPr="008227A0">
        <w:rPr>
          <w:rFonts w:ascii="Arial" w:hAnsi="Arial" w:cs="Arial"/>
          <w:sz w:val="22"/>
          <w:szCs w:val="22"/>
          <w:lang w:val="en-GB"/>
        </w:rPr>
        <w:t>M¨antymaa</w:t>
      </w:r>
      <w:proofErr w:type="spellEnd"/>
      <w:r w:rsidR="004B5A80" w:rsidRPr="008227A0">
        <w:rPr>
          <w:rFonts w:ascii="Arial" w:hAnsi="Arial" w:cs="Arial"/>
          <w:sz w:val="22"/>
          <w:szCs w:val="22"/>
          <w:lang w:val="en-GB"/>
        </w:rPr>
        <w:t xml:space="preserve"> et al., 2006</w:t>
      </w:r>
      <w:r w:rsidR="008227A0">
        <w:rPr>
          <w:rFonts w:ascii="Arial" w:hAnsi="Arial" w:cs="Arial"/>
          <w:sz w:val="22"/>
          <w:szCs w:val="22"/>
          <w:lang w:val="en-GB"/>
        </w:rPr>
        <w:t>;</w:t>
      </w:r>
      <w:r w:rsidR="008227A0" w:rsidRPr="008227A0">
        <w:rPr>
          <w:rFonts w:ascii="Arial" w:hAnsi="Arial" w:cs="Arial"/>
          <w:sz w:val="22"/>
          <w:szCs w:val="22"/>
          <w:lang w:val="en-GB"/>
        </w:rPr>
        <w:t xml:space="preserve"> Chess and Thomas, 2013</w:t>
      </w:r>
      <w:r w:rsidR="008227A0">
        <w:rPr>
          <w:rFonts w:ascii="Arial" w:hAnsi="Arial" w:cs="Arial"/>
          <w:sz w:val="22"/>
          <w:szCs w:val="22"/>
          <w:lang w:val="en-GB"/>
        </w:rPr>
        <w:t>;</w:t>
      </w:r>
      <w:r w:rsidR="008227A0" w:rsidRPr="008227A0">
        <w:rPr>
          <w:rFonts w:ascii="Arial" w:hAnsi="Arial" w:cs="Arial"/>
          <w:sz w:val="22"/>
          <w:szCs w:val="22"/>
          <w:lang w:val="en-GB"/>
        </w:rPr>
        <w:t xml:space="preserve"> Deans, 2020</w:t>
      </w:r>
      <w:r w:rsidR="008227A0">
        <w:rPr>
          <w:rFonts w:ascii="Arial" w:hAnsi="Arial" w:cs="Arial"/>
          <w:sz w:val="22"/>
          <w:szCs w:val="22"/>
          <w:lang w:val="en-GB"/>
        </w:rPr>
        <w:t>).</w:t>
      </w:r>
      <w:r w:rsidR="009A03EE">
        <w:rPr>
          <w:rFonts w:ascii="Arial" w:hAnsi="Arial" w:cs="Arial"/>
          <w:sz w:val="22"/>
          <w:szCs w:val="22"/>
          <w:lang w:val="en-GB"/>
        </w:rPr>
        <w:t xml:space="preserve"> </w:t>
      </w:r>
      <w:r w:rsidR="00680EEA">
        <w:rPr>
          <w:rFonts w:ascii="Arial" w:hAnsi="Arial" w:cs="Arial"/>
          <w:sz w:val="22"/>
          <w:szCs w:val="22"/>
          <w:lang w:val="en-GB"/>
        </w:rPr>
        <w:t>Furthermore, early attachments will determine the way the child interacts with others in adulthood and creation of their own attachments (</w:t>
      </w:r>
      <w:proofErr w:type="spellStart"/>
      <w:r w:rsidR="00680EEA">
        <w:rPr>
          <w:rFonts w:ascii="Arial" w:hAnsi="Arial" w:cs="Arial"/>
          <w:sz w:val="22"/>
          <w:szCs w:val="22"/>
          <w:lang w:val="en-GB"/>
        </w:rPr>
        <w:t>Antonucci</w:t>
      </w:r>
      <w:proofErr w:type="spellEnd"/>
      <w:r w:rsidR="00680EEA">
        <w:rPr>
          <w:rFonts w:ascii="Arial" w:hAnsi="Arial" w:cs="Arial"/>
          <w:sz w:val="22"/>
          <w:szCs w:val="22"/>
          <w:lang w:val="en-GB"/>
        </w:rPr>
        <w:t xml:space="preserve"> et al., 2004; McNamara et al., 2019). </w:t>
      </w:r>
      <w:r w:rsidR="009A03EE">
        <w:rPr>
          <w:rFonts w:ascii="Arial" w:hAnsi="Arial" w:cs="Arial"/>
          <w:sz w:val="22"/>
          <w:szCs w:val="22"/>
          <w:lang w:val="en-GB"/>
        </w:rPr>
        <w:t>An emotional unavailability from the mother,</w:t>
      </w:r>
      <w:r w:rsidR="00974C37">
        <w:rPr>
          <w:rFonts w:ascii="Arial" w:hAnsi="Arial" w:cs="Arial"/>
          <w:sz w:val="22"/>
          <w:szCs w:val="22"/>
          <w:lang w:val="en-GB"/>
        </w:rPr>
        <w:t xml:space="preserve"> will contribute to difficult infant temperament and</w:t>
      </w:r>
      <w:r w:rsidR="009A03EE">
        <w:rPr>
          <w:rFonts w:ascii="Arial" w:hAnsi="Arial" w:cs="Arial"/>
          <w:sz w:val="22"/>
          <w:szCs w:val="22"/>
          <w:lang w:val="en-GB"/>
        </w:rPr>
        <w:t xml:space="preserve"> impaired mother-infant bond</w:t>
      </w:r>
      <w:r w:rsidR="00974C37">
        <w:rPr>
          <w:rFonts w:ascii="Arial" w:hAnsi="Arial" w:cs="Arial"/>
          <w:sz w:val="22"/>
          <w:szCs w:val="22"/>
          <w:lang w:val="en-GB"/>
        </w:rPr>
        <w:t xml:space="preserve">, as reported </w:t>
      </w:r>
      <w:r w:rsidR="00974C37" w:rsidRPr="00974C37">
        <w:rPr>
          <w:rFonts w:ascii="Arial" w:hAnsi="Arial" w:cs="Arial"/>
          <w:sz w:val="22"/>
          <w:szCs w:val="22"/>
          <w:lang w:val="en-GB"/>
        </w:rPr>
        <w:t>in the literature</w:t>
      </w:r>
      <w:r w:rsidR="00680EEA">
        <w:rPr>
          <w:rFonts w:ascii="Arial" w:hAnsi="Arial" w:cs="Arial"/>
          <w:sz w:val="22"/>
          <w:szCs w:val="22"/>
          <w:lang w:val="en-GB"/>
        </w:rPr>
        <w:t xml:space="preserve"> </w:t>
      </w:r>
      <w:r w:rsidR="00974C37" w:rsidRPr="00974C37">
        <w:rPr>
          <w:rFonts w:ascii="Arial" w:hAnsi="Arial" w:cs="Arial"/>
          <w:sz w:val="22"/>
          <w:szCs w:val="22"/>
          <w:lang w:val="en-GB"/>
        </w:rPr>
        <w:t>(</w:t>
      </w:r>
      <w:r w:rsidR="00F779E2" w:rsidRPr="00974C37">
        <w:rPr>
          <w:rFonts w:ascii="Arial" w:hAnsi="Arial" w:cs="Arial"/>
          <w:sz w:val="22"/>
          <w:szCs w:val="22"/>
          <w:lang w:val="en-GB"/>
        </w:rPr>
        <w:t>West and Newman, 2003</w:t>
      </w:r>
      <w:r w:rsidR="00F779E2">
        <w:rPr>
          <w:rFonts w:ascii="Arial" w:hAnsi="Arial" w:cs="Arial"/>
          <w:sz w:val="22"/>
          <w:szCs w:val="22"/>
          <w:lang w:val="en-GB"/>
        </w:rPr>
        <w:t xml:space="preserve">; </w:t>
      </w:r>
      <w:r w:rsidR="00F779E2" w:rsidRPr="00974C37">
        <w:rPr>
          <w:rFonts w:ascii="Arial" w:hAnsi="Arial" w:cs="Arial"/>
          <w:sz w:val="22"/>
          <w:szCs w:val="22"/>
          <w:lang w:val="en-GB"/>
        </w:rPr>
        <w:t>McGrath et al., 2008</w:t>
      </w:r>
      <w:r w:rsidR="00F779E2">
        <w:rPr>
          <w:rFonts w:ascii="Arial" w:hAnsi="Arial" w:cs="Arial"/>
          <w:sz w:val="22"/>
          <w:szCs w:val="22"/>
          <w:lang w:val="en-GB"/>
        </w:rPr>
        <w:t>; Britton, 2011</w:t>
      </w:r>
      <w:r w:rsidR="00974C37" w:rsidRPr="00974C37">
        <w:rPr>
          <w:rFonts w:ascii="Arial" w:hAnsi="Arial" w:cs="Arial"/>
          <w:sz w:val="22"/>
          <w:szCs w:val="22"/>
          <w:lang w:val="en-GB"/>
        </w:rPr>
        <w:t>;</w:t>
      </w:r>
      <w:r w:rsidR="00F779E2">
        <w:rPr>
          <w:rFonts w:ascii="Arial" w:hAnsi="Arial" w:cs="Arial"/>
          <w:sz w:val="22"/>
          <w:szCs w:val="22"/>
          <w:lang w:val="en-GB"/>
        </w:rPr>
        <w:t xml:space="preserve"> </w:t>
      </w:r>
      <w:proofErr w:type="spellStart"/>
      <w:r w:rsidR="00974C37" w:rsidRPr="00974C37">
        <w:rPr>
          <w:rFonts w:ascii="Arial" w:hAnsi="Arial" w:cs="Arial"/>
          <w:sz w:val="22"/>
          <w:szCs w:val="22"/>
          <w:lang w:val="en-GB"/>
        </w:rPr>
        <w:t>Morelen</w:t>
      </w:r>
      <w:proofErr w:type="spellEnd"/>
      <w:r w:rsidR="00974C37" w:rsidRPr="00974C37">
        <w:rPr>
          <w:rFonts w:ascii="Arial" w:hAnsi="Arial" w:cs="Arial"/>
          <w:sz w:val="22"/>
          <w:szCs w:val="22"/>
          <w:lang w:val="en-GB"/>
        </w:rPr>
        <w:t xml:space="preserve"> et al., 2016).</w:t>
      </w:r>
      <w:r w:rsidR="00680EEA">
        <w:rPr>
          <w:rFonts w:ascii="Arial" w:hAnsi="Arial" w:cs="Arial"/>
          <w:sz w:val="22"/>
          <w:szCs w:val="22"/>
          <w:lang w:val="en-GB"/>
        </w:rPr>
        <w:t xml:space="preserve"> </w:t>
      </w:r>
      <w:r w:rsidR="00974C37">
        <w:rPr>
          <w:rFonts w:ascii="Arial" w:hAnsi="Arial" w:cs="Arial"/>
          <w:sz w:val="22"/>
          <w:szCs w:val="22"/>
          <w:lang w:val="en-GB"/>
        </w:rPr>
        <w:t>Field et al., (2003) study provide a biological explanation that support</w:t>
      </w:r>
      <w:r w:rsidR="009F486A">
        <w:rPr>
          <w:rFonts w:ascii="Arial" w:hAnsi="Arial" w:cs="Arial"/>
          <w:sz w:val="22"/>
          <w:szCs w:val="22"/>
          <w:lang w:val="en-GB"/>
        </w:rPr>
        <w:t>s</w:t>
      </w:r>
      <w:r w:rsidR="00974C37">
        <w:rPr>
          <w:rFonts w:ascii="Arial" w:hAnsi="Arial" w:cs="Arial"/>
          <w:sz w:val="22"/>
          <w:szCs w:val="22"/>
          <w:lang w:val="en-GB"/>
        </w:rPr>
        <w:t xml:space="preserve"> these findings, showing lower level of serotonin and dopamine in infants of mothers affected by postpartum anxiety.</w:t>
      </w:r>
      <w:r w:rsidR="00100669">
        <w:rPr>
          <w:rFonts w:ascii="Arial" w:hAnsi="Arial" w:cs="Arial"/>
          <w:sz w:val="22"/>
          <w:szCs w:val="22"/>
          <w:lang w:val="en-GB"/>
        </w:rPr>
        <w:t xml:space="preserve"> Postpartum depression is a debilitating illness that affects up to 15% of mothers; it impacts negatively the mother wellbeing, interfering </w:t>
      </w:r>
      <w:r w:rsidR="000721D9">
        <w:rPr>
          <w:rFonts w:ascii="Arial" w:hAnsi="Arial" w:cs="Arial"/>
          <w:sz w:val="22"/>
          <w:szCs w:val="22"/>
          <w:lang w:val="en-GB"/>
        </w:rPr>
        <w:t xml:space="preserve">with the mother infant bonding </w:t>
      </w:r>
      <w:r w:rsidR="00100669">
        <w:rPr>
          <w:rFonts w:ascii="Arial" w:hAnsi="Arial" w:cs="Arial"/>
          <w:sz w:val="22"/>
          <w:szCs w:val="22"/>
          <w:lang w:val="en-GB"/>
        </w:rPr>
        <w:t xml:space="preserve">with loss of interest in activities, to the point of wanting to harm oneself or </w:t>
      </w:r>
      <w:r w:rsidR="00100669" w:rsidRPr="00100669">
        <w:rPr>
          <w:rFonts w:ascii="Arial" w:hAnsi="Arial" w:cs="Arial"/>
          <w:sz w:val="22"/>
          <w:szCs w:val="22"/>
          <w:lang w:val="en-GB"/>
        </w:rPr>
        <w:t>the baby (</w:t>
      </w:r>
      <w:proofErr w:type="spellStart"/>
      <w:r w:rsidR="00100669" w:rsidRPr="00100669">
        <w:rPr>
          <w:rFonts w:ascii="Arial" w:hAnsi="Arial" w:cs="Arial"/>
          <w:sz w:val="22"/>
          <w:szCs w:val="22"/>
          <w:lang w:val="en-GB"/>
        </w:rPr>
        <w:t>Reck</w:t>
      </w:r>
      <w:proofErr w:type="spellEnd"/>
      <w:r w:rsidR="00100669" w:rsidRPr="00100669">
        <w:rPr>
          <w:rFonts w:ascii="Arial" w:hAnsi="Arial" w:cs="Arial"/>
          <w:sz w:val="22"/>
          <w:szCs w:val="22"/>
          <w:lang w:val="en-GB"/>
        </w:rPr>
        <w:t xml:space="preserve"> et al., 2006</w:t>
      </w:r>
      <w:r w:rsidR="00100669">
        <w:rPr>
          <w:rFonts w:ascii="Arial" w:hAnsi="Arial" w:cs="Arial"/>
          <w:sz w:val="22"/>
          <w:szCs w:val="22"/>
          <w:lang w:val="en-GB"/>
        </w:rPr>
        <w:t>;</w:t>
      </w:r>
      <w:r w:rsidR="00100669" w:rsidRPr="00100669">
        <w:rPr>
          <w:rFonts w:ascii="Arial" w:hAnsi="Arial" w:cs="Arial"/>
          <w:sz w:val="22"/>
          <w:szCs w:val="22"/>
          <w:lang w:val="en-GB"/>
        </w:rPr>
        <w:t xml:space="preserve"> </w:t>
      </w:r>
      <w:r w:rsidR="00100669">
        <w:rPr>
          <w:rFonts w:ascii="Arial" w:hAnsi="Arial" w:cs="Arial"/>
          <w:sz w:val="22"/>
          <w:szCs w:val="22"/>
          <w:lang w:val="en-GB"/>
        </w:rPr>
        <w:t xml:space="preserve">Pearlstein et al., 2009; </w:t>
      </w:r>
      <w:r w:rsidR="00100669" w:rsidRPr="00100669">
        <w:rPr>
          <w:rFonts w:ascii="Arial" w:hAnsi="Arial" w:cs="Arial"/>
          <w:sz w:val="22"/>
          <w:szCs w:val="22"/>
          <w:lang w:val="en-GB"/>
        </w:rPr>
        <w:t>Davies et al., 2021</w:t>
      </w:r>
      <w:r w:rsidR="00100669">
        <w:rPr>
          <w:rFonts w:ascii="Arial" w:hAnsi="Arial" w:cs="Arial"/>
          <w:sz w:val="22"/>
          <w:szCs w:val="22"/>
          <w:lang w:val="en-GB"/>
        </w:rPr>
        <w:t>)</w:t>
      </w:r>
      <w:r w:rsidR="00A725B3">
        <w:rPr>
          <w:rFonts w:ascii="Arial" w:hAnsi="Arial" w:cs="Arial"/>
          <w:sz w:val="22"/>
          <w:szCs w:val="22"/>
          <w:lang w:val="en-GB"/>
        </w:rPr>
        <w:t>.</w:t>
      </w:r>
      <w:r w:rsidR="00262AF1">
        <w:rPr>
          <w:rFonts w:ascii="Arial" w:hAnsi="Arial" w:cs="Arial"/>
          <w:sz w:val="22"/>
          <w:szCs w:val="22"/>
          <w:lang w:val="en-GB"/>
        </w:rPr>
        <w:t xml:space="preserve"> </w:t>
      </w:r>
      <w:r w:rsidR="00262AF1" w:rsidRPr="00262AF1">
        <w:rPr>
          <w:rFonts w:ascii="Arial" w:hAnsi="Arial" w:cs="Arial"/>
          <w:sz w:val="22"/>
          <w:szCs w:val="22"/>
          <w:lang w:val="en-GB"/>
        </w:rPr>
        <w:t>Strengthening the bond between parent and infant is vital fo</w:t>
      </w:r>
      <w:r w:rsidR="000721D9">
        <w:rPr>
          <w:rFonts w:ascii="Arial" w:hAnsi="Arial" w:cs="Arial"/>
          <w:sz w:val="22"/>
          <w:szCs w:val="22"/>
          <w:lang w:val="en-GB"/>
        </w:rPr>
        <w:t>r enhancing maternal well-being; i</w:t>
      </w:r>
      <w:r w:rsidR="00262AF1" w:rsidRPr="00262AF1">
        <w:rPr>
          <w:rFonts w:ascii="Arial" w:hAnsi="Arial" w:cs="Arial"/>
          <w:sz w:val="22"/>
          <w:szCs w:val="22"/>
          <w:lang w:val="en-GB"/>
        </w:rPr>
        <w:t>nterventions that are based on attachment parenting have been shown to reduce maternal stress and improve mental health outcomes</w:t>
      </w:r>
      <w:r w:rsidR="00262AF1">
        <w:rPr>
          <w:rFonts w:ascii="Arial" w:hAnsi="Arial" w:cs="Arial"/>
          <w:sz w:val="22"/>
          <w:szCs w:val="22"/>
          <w:lang w:val="en-GB"/>
        </w:rPr>
        <w:t xml:space="preserve"> (Barlow, 2016</w:t>
      </w:r>
      <w:r w:rsidR="00262AF1" w:rsidRPr="006C7CD3">
        <w:rPr>
          <w:rFonts w:ascii="Arial" w:hAnsi="Arial" w:cs="Arial"/>
          <w:sz w:val="22"/>
          <w:szCs w:val="22"/>
          <w:lang w:val="en-GB"/>
        </w:rPr>
        <w:t>). It is crucial to acknowledge the two-way relationship between maternal well-being and the paren</w:t>
      </w:r>
      <w:r w:rsidR="006C7CD3" w:rsidRPr="006C7CD3">
        <w:rPr>
          <w:rFonts w:ascii="Arial" w:hAnsi="Arial" w:cs="Arial"/>
          <w:sz w:val="22"/>
          <w:szCs w:val="22"/>
          <w:lang w:val="en-GB"/>
        </w:rPr>
        <w:t>t-infant bond, which emphasizes</w:t>
      </w:r>
      <w:r w:rsidR="00262AF1" w:rsidRPr="006C7CD3">
        <w:rPr>
          <w:rFonts w:ascii="Arial" w:hAnsi="Arial" w:cs="Arial"/>
          <w:sz w:val="22"/>
          <w:szCs w:val="22"/>
          <w:lang w:val="en-GB"/>
        </w:rPr>
        <w:t xml:space="preserve"> the significance of </w:t>
      </w:r>
      <w:r w:rsidR="006C7CD3" w:rsidRPr="006C7CD3">
        <w:rPr>
          <w:rFonts w:ascii="Arial" w:hAnsi="Arial" w:cs="Arial"/>
          <w:sz w:val="22"/>
          <w:szCs w:val="22"/>
          <w:lang w:val="en-GB"/>
        </w:rPr>
        <w:t>interventions that address</w:t>
      </w:r>
      <w:r w:rsidR="00262AF1" w:rsidRPr="006C7CD3">
        <w:rPr>
          <w:rFonts w:ascii="Arial" w:hAnsi="Arial" w:cs="Arial"/>
          <w:sz w:val="22"/>
          <w:szCs w:val="22"/>
          <w:lang w:val="en-GB"/>
        </w:rPr>
        <w:t xml:space="preserve"> the needs of both mothers and infants. Cultivating and comprehending this bond is fundamental in promoting the well-being of the family.</w:t>
      </w:r>
      <w:r w:rsidR="006C7CD3">
        <w:rPr>
          <w:rFonts w:ascii="Arial" w:hAnsi="Arial" w:cs="Arial"/>
          <w:sz w:val="22"/>
          <w:szCs w:val="22"/>
          <w:lang w:val="en-GB"/>
        </w:rPr>
        <w:t xml:space="preserve"> The following section will investigate the potential impact of singing as support for maternal wellbeing and bond with the infant.</w:t>
      </w:r>
    </w:p>
    <w:p w14:paraId="285BFF4D" w14:textId="7255F19C" w:rsidR="00012ED9" w:rsidRDefault="00012ED9" w:rsidP="005865C1">
      <w:pPr>
        <w:rPr>
          <w:rFonts w:ascii="Arial" w:hAnsi="Arial" w:cs="Arial"/>
          <w:sz w:val="22"/>
          <w:lang w:val="en-GB"/>
        </w:rPr>
      </w:pPr>
    </w:p>
    <w:p w14:paraId="3E746AE0" w14:textId="02F09ACF" w:rsidR="00F91960" w:rsidRDefault="00F91960" w:rsidP="005865C1">
      <w:pPr>
        <w:rPr>
          <w:rFonts w:ascii="Arial" w:hAnsi="Arial" w:cs="Arial"/>
          <w:sz w:val="22"/>
          <w:lang w:val="en-GB"/>
        </w:rPr>
      </w:pPr>
    </w:p>
    <w:p w14:paraId="09694D92" w14:textId="73822D67" w:rsidR="008431AC" w:rsidRPr="00761B22" w:rsidRDefault="008431AC" w:rsidP="00574684">
      <w:pPr>
        <w:pStyle w:val="Titolo3"/>
        <w:rPr>
          <w:rStyle w:val="Enfasicorsivo"/>
          <w:rFonts w:ascii="Arial" w:hAnsi="Arial" w:cs="Arial"/>
          <w:caps/>
          <w:color w:val="000000" w:themeColor="text1"/>
          <w:spacing w:val="15"/>
          <w:lang w:val="en-GB"/>
        </w:rPr>
      </w:pPr>
      <w:bookmarkStart w:id="18" w:name="_Toc159176412"/>
      <w:r w:rsidRPr="00761B22">
        <w:rPr>
          <w:rStyle w:val="Enfasicorsivo"/>
          <w:rFonts w:ascii="Arial" w:hAnsi="Arial" w:cs="Arial"/>
          <w:caps/>
          <w:color w:val="000000" w:themeColor="text1"/>
          <w:spacing w:val="15"/>
          <w:lang w:val="en-GB"/>
        </w:rPr>
        <w:t>The i</w:t>
      </w:r>
      <w:r w:rsidR="00D050C2" w:rsidRPr="00761B22">
        <w:rPr>
          <w:rStyle w:val="Enfasicorsivo"/>
          <w:rFonts w:ascii="Arial" w:hAnsi="Arial" w:cs="Arial"/>
          <w:caps/>
          <w:color w:val="000000" w:themeColor="text1"/>
          <w:spacing w:val="15"/>
          <w:lang w:val="en-GB"/>
        </w:rPr>
        <w:t>mpact of singing on maternal wel</w:t>
      </w:r>
      <w:r w:rsidRPr="00761B22">
        <w:rPr>
          <w:rStyle w:val="Enfasicorsivo"/>
          <w:rFonts w:ascii="Arial" w:hAnsi="Arial" w:cs="Arial"/>
          <w:caps/>
          <w:color w:val="000000" w:themeColor="text1"/>
          <w:spacing w:val="15"/>
          <w:lang w:val="en-GB"/>
        </w:rPr>
        <w:t>lbeing and bond with baby</w:t>
      </w:r>
      <w:bookmarkEnd w:id="18"/>
    </w:p>
    <w:p w14:paraId="6414AD6C" w14:textId="3FF5E018" w:rsidR="007502E2" w:rsidRDefault="007502E2" w:rsidP="00234C0D">
      <w:pPr>
        <w:rPr>
          <w:lang w:val="en-GB"/>
        </w:rPr>
      </w:pPr>
    </w:p>
    <w:p w14:paraId="56A2CBAA" w14:textId="00153BA6" w:rsidR="007502E2" w:rsidRDefault="007502E2" w:rsidP="00234C0D">
      <w:pPr>
        <w:rPr>
          <w:lang w:val="en-GB"/>
        </w:rPr>
      </w:pPr>
    </w:p>
    <w:p w14:paraId="7D44C9D1" w14:textId="59FA736A" w:rsidR="00125C5F" w:rsidRPr="009A1AD5" w:rsidRDefault="007502E2" w:rsidP="009A1AD5">
      <w:pPr>
        <w:rPr>
          <w:rFonts w:ascii="Arial" w:hAnsi="Arial" w:cs="Arial"/>
          <w:sz w:val="22"/>
          <w:szCs w:val="22"/>
          <w:lang w:val="en-GB"/>
        </w:rPr>
      </w:pPr>
      <w:r>
        <w:rPr>
          <w:rFonts w:ascii="Arial" w:hAnsi="Arial" w:cs="Arial"/>
          <w:sz w:val="22"/>
          <w:szCs w:val="22"/>
          <w:lang w:val="en-GB"/>
        </w:rPr>
        <w:t xml:space="preserve">As previously seen, the arts play an important role in contributing to the child development and the mother-infant interactions; mother-infant singing has a positive impact on the mother ability to create a nurturing environment for the child, reduces stress hormones in both and enhances </w:t>
      </w:r>
      <w:r w:rsidR="00A606FB">
        <w:rPr>
          <w:rFonts w:ascii="Arial" w:hAnsi="Arial" w:cs="Arial"/>
          <w:sz w:val="22"/>
          <w:szCs w:val="22"/>
          <w:lang w:val="en-GB"/>
        </w:rPr>
        <w:t>perceived emotional closeness (Clift, 2020).</w:t>
      </w:r>
      <w:r w:rsidR="00EA600B">
        <w:rPr>
          <w:rFonts w:ascii="Arial" w:hAnsi="Arial" w:cs="Arial"/>
          <w:sz w:val="22"/>
          <w:szCs w:val="22"/>
          <w:lang w:val="en-GB"/>
        </w:rPr>
        <w:t xml:space="preserve"> Singing can support the emotional synchronicity between mother and infant, leading to a more intense engagement and visual attention</w:t>
      </w:r>
      <w:r w:rsidR="00C418C9">
        <w:rPr>
          <w:rFonts w:ascii="Arial" w:hAnsi="Arial" w:cs="Arial"/>
          <w:sz w:val="22"/>
          <w:szCs w:val="22"/>
          <w:lang w:val="en-GB"/>
        </w:rPr>
        <w:t xml:space="preserve"> (Nakata </w:t>
      </w:r>
      <w:r w:rsidR="00C418C9">
        <w:rPr>
          <w:rFonts w:ascii="Arial" w:hAnsi="Arial" w:cs="Arial"/>
          <w:sz w:val="22"/>
          <w:szCs w:val="22"/>
          <w:lang w:val="en-GB"/>
        </w:rPr>
        <w:lastRenderedPageBreak/>
        <w:t xml:space="preserve">and </w:t>
      </w:r>
      <w:proofErr w:type="spellStart"/>
      <w:r w:rsidR="00C418C9">
        <w:rPr>
          <w:rFonts w:ascii="Arial" w:hAnsi="Arial" w:cs="Arial"/>
          <w:sz w:val="22"/>
          <w:szCs w:val="22"/>
          <w:lang w:val="en-GB"/>
        </w:rPr>
        <w:t>Trehub</w:t>
      </w:r>
      <w:proofErr w:type="spellEnd"/>
      <w:r w:rsidR="00C418C9">
        <w:rPr>
          <w:rFonts w:ascii="Arial" w:hAnsi="Arial" w:cs="Arial"/>
          <w:sz w:val="22"/>
          <w:szCs w:val="22"/>
          <w:lang w:val="en-GB"/>
        </w:rPr>
        <w:t>, 2004</w:t>
      </w:r>
      <w:r w:rsidR="008F1C53">
        <w:rPr>
          <w:rFonts w:ascii="Arial" w:hAnsi="Arial" w:cs="Arial"/>
          <w:sz w:val="22"/>
          <w:szCs w:val="22"/>
          <w:lang w:val="en-GB"/>
        </w:rPr>
        <w:t>; (Clift, 2020</w:t>
      </w:r>
      <w:r w:rsidR="00DA0226">
        <w:rPr>
          <w:rFonts w:ascii="Arial" w:hAnsi="Arial" w:cs="Arial"/>
          <w:sz w:val="22"/>
          <w:szCs w:val="22"/>
          <w:lang w:val="en-GB"/>
        </w:rPr>
        <w:t xml:space="preserve">) </w:t>
      </w:r>
      <w:r w:rsidR="00DA0226" w:rsidRPr="00DA0226">
        <w:rPr>
          <w:rFonts w:ascii="Arial" w:hAnsi="Arial" w:cs="Arial"/>
          <w:sz w:val="22"/>
          <w:szCs w:val="22"/>
          <w:lang w:val="en-GB"/>
        </w:rPr>
        <w:t>In current literature, there is a significant amount of research on infant-directed singing and its benefits to mother-child relationships. However, there is limited research on the</w:t>
      </w:r>
      <w:r w:rsidR="00DA0226">
        <w:rPr>
          <w:rFonts w:ascii="Arial" w:hAnsi="Arial" w:cs="Arial"/>
          <w:sz w:val="22"/>
          <w:szCs w:val="22"/>
          <w:lang w:val="en-GB"/>
        </w:rPr>
        <w:t xml:space="preserve"> mother's experience of singing </w:t>
      </w:r>
      <w:r w:rsidR="005A359F">
        <w:rPr>
          <w:rFonts w:ascii="Arial" w:hAnsi="Arial" w:cs="Arial"/>
          <w:sz w:val="22"/>
          <w:szCs w:val="22"/>
          <w:lang w:val="en-GB"/>
        </w:rPr>
        <w:t>(</w:t>
      </w:r>
      <w:proofErr w:type="spellStart"/>
      <w:r w:rsidR="005A359F">
        <w:rPr>
          <w:rFonts w:ascii="Arial" w:hAnsi="Arial" w:cs="Arial"/>
          <w:sz w:val="22"/>
          <w:szCs w:val="22"/>
          <w:lang w:val="en-GB"/>
        </w:rPr>
        <w:t>Pixley</w:t>
      </w:r>
      <w:proofErr w:type="spellEnd"/>
      <w:r w:rsidR="005A359F">
        <w:rPr>
          <w:rFonts w:ascii="Arial" w:hAnsi="Arial" w:cs="Arial"/>
          <w:sz w:val="22"/>
          <w:szCs w:val="22"/>
          <w:lang w:val="en-GB"/>
        </w:rPr>
        <w:t>, 20</w:t>
      </w:r>
      <w:r w:rsidR="00D36DDF">
        <w:rPr>
          <w:rFonts w:ascii="Arial" w:hAnsi="Arial" w:cs="Arial"/>
          <w:sz w:val="22"/>
          <w:szCs w:val="22"/>
          <w:lang w:val="en-GB"/>
        </w:rPr>
        <w:t>1</w:t>
      </w:r>
      <w:r w:rsidR="005A359F">
        <w:rPr>
          <w:rFonts w:ascii="Arial" w:hAnsi="Arial" w:cs="Arial"/>
          <w:sz w:val="22"/>
          <w:szCs w:val="22"/>
          <w:lang w:val="en-GB"/>
        </w:rPr>
        <w:t>5).</w:t>
      </w:r>
      <w:r w:rsidR="0001322B">
        <w:rPr>
          <w:rFonts w:ascii="Arial" w:hAnsi="Arial" w:cs="Arial"/>
          <w:sz w:val="22"/>
          <w:szCs w:val="22"/>
          <w:lang w:val="en-GB"/>
        </w:rPr>
        <w:t xml:space="preserve"> Recent </w:t>
      </w:r>
      <w:r w:rsidR="0001322B" w:rsidRPr="0001322B">
        <w:rPr>
          <w:rFonts w:ascii="Arial" w:hAnsi="Arial" w:cs="Arial"/>
          <w:sz w:val="22"/>
          <w:szCs w:val="22"/>
          <w:lang w:val="en-GB"/>
        </w:rPr>
        <w:t xml:space="preserve">studies by </w:t>
      </w:r>
      <w:proofErr w:type="spellStart"/>
      <w:r w:rsidR="0001322B" w:rsidRPr="0001322B">
        <w:rPr>
          <w:rFonts w:ascii="Arial" w:hAnsi="Arial" w:cs="Arial"/>
          <w:sz w:val="22"/>
          <w:szCs w:val="22"/>
          <w:lang w:val="en-GB"/>
        </w:rPr>
        <w:t>Fancourt</w:t>
      </w:r>
      <w:proofErr w:type="spellEnd"/>
      <w:r w:rsidR="0001322B" w:rsidRPr="0001322B">
        <w:rPr>
          <w:rFonts w:ascii="Arial" w:hAnsi="Arial" w:cs="Arial"/>
          <w:sz w:val="22"/>
          <w:szCs w:val="22"/>
          <w:lang w:val="en-GB"/>
        </w:rPr>
        <w:t xml:space="preserve"> and</w:t>
      </w:r>
      <w:r w:rsidR="0001322B">
        <w:rPr>
          <w:rFonts w:ascii="Arial" w:hAnsi="Arial" w:cs="Arial"/>
          <w:sz w:val="22"/>
          <w:szCs w:val="22"/>
          <w:lang w:val="en-GB"/>
        </w:rPr>
        <w:t xml:space="preserve"> Perkins 2018a, 2018b and </w:t>
      </w:r>
      <w:proofErr w:type="spellStart"/>
      <w:r w:rsidR="0001322B">
        <w:rPr>
          <w:rFonts w:ascii="Arial" w:hAnsi="Arial" w:cs="Arial"/>
          <w:sz w:val="22"/>
          <w:szCs w:val="22"/>
          <w:lang w:val="en-GB"/>
        </w:rPr>
        <w:t>Trehub</w:t>
      </w:r>
      <w:proofErr w:type="spellEnd"/>
      <w:r w:rsidR="0001322B">
        <w:rPr>
          <w:rFonts w:ascii="Arial" w:hAnsi="Arial" w:cs="Arial"/>
          <w:sz w:val="22"/>
          <w:szCs w:val="22"/>
          <w:lang w:val="en-GB"/>
        </w:rPr>
        <w:t xml:space="preserve"> and </w:t>
      </w:r>
      <w:proofErr w:type="spellStart"/>
      <w:r w:rsidR="0001322B">
        <w:rPr>
          <w:rFonts w:ascii="Arial" w:hAnsi="Arial" w:cs="Arial"/>
          <w:sz w:val="22"/>
          <w:szCs w:val="22"/>
          <w:lang w:val="en-GB"/>
        </w:rPr>
        <w:t>Cirelli</w:t>
      </w:r>
      <w:proofErr w:type="spellEnd"/>
      <w:r w:rsidR="0001322B">
        <w:rPr>
          <w:rFonts w:ascii="Arial" w:hAnsi="Arial" w:cs="Arial"/>
          <w:sz w:val="22"/>
          <w:szCs w:val="22"/>
          <w:lang w:val="en-GB"/>
        </w:rPr>
        <w:t xml:space="preserve"> 2018) reported the positive effects of infant directed singing on the caregiver wellbeing and the bond with the infant. Singing lullabies, instead of listening to music, contribute</w:t>
      </w:r>
      <w:r w:rsidR="009F486A">
        <w:rPr>
          <w:rFonts w:ascii="Arial" w:hAnsi="Arial" w:cs="Arial"/>
          <w:sz w:val="22"/>
          <w:szCs w:val="22"/>
          <w:lang w:val="en-GB"/>
        </w:rPr>
        <w:t>s</w:t>
      </w:r>
      <w:r w:rsidR="0001322B">
        <w:rPr>
          <w:rFonts w:ascii="Arial" w:hAnsi="Arial" w:cs="Arial"/>
          <w:sz w:val="22"/>
          <w:szCs w:val="22"/>
          <w:lang w:val="en-GB"/>
        </w:rPr>
        <w:t xml:space="preserve"> to stress reduction, confidence building and self-efficacy (Chong, 2010).</w:t>
      </w:r>
      <w:r w:rsidR="00234C0D">
        <w:rPr>
          <w:rFonts w:ascii="Arial" w:hAnsi="Arial" w:cs="Arial"/>
          <w:sz w:val="22"/>
          <w:szCs w:val="22"/>
          <w:lang w:val="en-GB"/>
        </w:rPr>
        <w:t xml:space="preserve"> </w:t>
      </w:r>
      <w:r w:rsidR="00234C0D" w:rsidRPr="00234C0D">
        <w:rPr>
          <w:rFonts w:ascii="Arial" w:hAnsi="Arial" w:cs="Arial"/>
          <w:sz w:val="22"/>
          <w:szCs w:val="22"/>
          <w:lang w:val="en-GB"/>
        </w:rPr>
        <w:t>Incorporating singing into maternal well-being programs has shown potential as a therapeutic intervention. Singing workshops, which are designed specifically for mothers, provide an opportunity for self-expression, stress reduction and strengthening the bond between parent and i</w:t>
      </w:r>
      <w:r w:rsidR="00234C0D">
        <w:rPr>
          <w:rFonts w:ascii="Arial" w:hAnsi="Arial" w:cs="Arial"/>
          <w:sz w:val="22"/>
          <w:szCs w:val="22"/>
          <w:lang w:val="en-GB"/>
        </w:rPr>
        <w:t xml:space="preserve">nfant (Perkins &amp; </w:t>
      </w:r>
      <w:proofErr w:type="spellStart"/>
      <w:r w:rsidR="00234C0D">
        <w:rPr>
          <w:rFonts w:ascii="Arial" w:hAnsi="Arial" w:cs="Arial"/>
          <w:sz w:val="22"/>
          <w:szCs w:val="22"/>
          <w:lang w:val="en-GB"/>
        </w:rPr>
        <w:t>Williamon</w:t>
      </w:r>
      <w:proofErr w:type="spellEnd"/>
      <w:r w:rsidR="00234C0D">
        <w:rPr>
          <w:rFonts w:ascii="Arial" w:hAnsi="Arial" w:cs="Arial"/>
          <w:sz w:val="22"/>
          <w:szCs w:val="22"/>
          <w:lang w:val="en-GB"/>
        </w:rPr>
        <w:t>, 2013</w:t>
      </w:r>
      <w:r w:rsidR="00234C0D" w:rsidRPr="00DD2420">
        <w:rPr>
          <w:rFonts w:ascii="Arial" w:hAnsi="Arial" w:cs="Arial"/>
          <w:sz w:val="22"/>
          <w:szCs w:val="22"/>
          <w:lang w:val="en-GB"/>
        </w:rPr>
        <w:t>). These interventions have proved to be particularly effective when integrated into postpartum support systems.</w:t>
      </w:r>
      <w:r w:rsidR="00FD284C" w:rsidRPr="00DD2420">
        <w:rPr>
          <w:rFonts w:ascii="Arial" w:hAnsi="Arial" w:cs="Arial"/>
          <w:sz w:val="22"/>
          <w:szCs w:val="22"/>
          <w:lang w:val="en-GB"/>
        </w:rPr>
        <w:t xml:space="preserve"> </w:t>
      </w:r>
      <w:r w:rsidR="00FD284C" w:rsidRPr="00DD2420">
        <w:rPr>
          <w:rFonts w:ascii="Arial" w:hAnsi="Arial" w:cs="Arial"/>
          <w:color w:val="161719"/>
          <w:sz w:val="22"/>
          <w:szCs w:val="22"/>
          <w:shd w:val="clear" w:color="auto" w:fill="FFFFFF"/>
          <w:lang w:val="en-GB"/>
        </w:rPr>
        <w:t>This study aims to</w:t>
      </w:r>
      <w:r w:rsidR="00DA0226">
        <w:rPr>
          <w:rFonts w:ascii="Arial" w:hAnsi="Arial" w:cs="Arial"/>
          <w:color w:val="161719"/>
          <w:sz w:val="22"/>
          <w:szCs w:val="22"/>
          <w:shd w:val="clear" w:color="auto" w:fill="FFFFFF"/>
          <w:lang w:val="en-GB"/>
        </w:rPr>
        <w:t xml:space="preserve"> further</w:t>
      </w:r>
      <w:r w:rsidR="00FD284C" w:rsidRPr="00DD2420">
        <w:rPr>
          <w:rFonts w:ascii="Arial" w:hAnsi="Arial" w:cs="Arial"/>
          <w:color w:val="161719"/>
          <w:sz w:val="22"/>
          <w:szCs w:val="22"/>
          <w:shd w:val="clear" w:color="auto" w:fill="FFFFFF"/>
          <w:lang w:val="en-GB"/>
        </w:rPr>
        <w:t xml:space="preserve"> </w:t>
      </w:r>
      <w:r w:rsidR="00DA0226">
        <w:rPr>
          <w:rFonts w:ascii="Arial" w:hAnsi="Arial" w:cs="Arial"/>
          <w:color w:val="161719"/>
          <w:sz w:val="22"/>
          <w:szCs w:val="22"/>
          <w:shd w:val="clear" w:color="auto" w:fill="FFFFFF"/>
          <w:lang w:val="en-GB"/>
        </w:rPr>
        <w:t xml:space="preserve">investigate </w:t>
      </w:r>
      <w:r w:rsidR="00FD284C" w:rsidRPr="00DD2420">
        <w:rPr>
          <w:rFonts w:ascii="Arial" w:hAnsi="Arial" w:cs="Arial"/>
          <w:color w:val="161719"/>
          <w:sz w:val="22"/>
          <w:szCs w:val="22"/>
          <w:shd w:val="clear" w:color="auto" w:fill="FFFFFF"/>
          <w:lang w:val="en-GB"/>
        </w:rPr>
        <w:t>the effect of singing on maternal wellbeing, how it empowers mothers, enhances their motherhood experiences, and fosters the healthy development of parent-infant relationships.</w:t>
      </w:r>
    </w:p>
    <w:p w14:paraId="000C26E2" w14:textId="2A9E7913" w:rsidR="00125C5F" w:rsidRDefault="00125C5F" w:rsidP="00125C5F">
      <w:pPr>
        <w:rPr>
          <w:lang w:val="en-GB"/>
        </w:rPr>
      </w:pPr>
    </w:p>
    <w:p w14:paraId="529AA0F1" w14:textId="5FDC5081" w:rsidR="003E327D" w:rsidRPr="0024412E" w:rsidRDefault="003E327D" w:rsidP="0024412E">
      <w:pPr>
        <w:pStyle w:val="Sottotitolo"/>
        <w:rPr>
          <w:rFonts w:ascii="Arial" w:hAnsi="Arial" w:cs="Arial"/>
          <w:sz w:val="22"/>
          <w:szCs w:val="22"/>
          <w:lang w:val="en-GB"/>
        </w:rPr>
      </w:pPr>
      <w:bookmarkStart w:id="19" w:name="_Toc146186582"/>
      <w:r w:rsidRPr="0024412E">
        <w:rPr>
          <w:rFonts w:ascii="Arial" w:hAnsi="Arial" w:cs="Arial"/>
          <w:sz w:val="22"/>
          <w:szCs w:val="22"/>
          <w:lang w:val="en-GB"/>
        </w:rPr>
        <w:t>Methodology</w:t>
      </w:r>
      <w:bookmarkEnd w:id="19"/>
    </w:p>
    <w:p w14:paraId="34086078" w14:textId="7CC5FDFA" w:rsidR="00900A75" w:rsidRPr="00AD4F9B" w:rsidRDefault="00CD592A" w:rsidP="004C2119">
      <w:pPr>
        <w:rPr>
          <w:rFonts w:ascii="Arial" w:hAnsi="Arial" w:cs="Arial"/>
          <w:sz w:val="22"/>
          <w:szCs w:val="22"/>
          <w:lang w:val="en-GB"/>
        </w:rPr>
      </w:pPr>
      <w:r w:rsidRPr="00D10462">
        <w:rPr>
          <w:rFonts w:ascii="Arial" w:hAnsi="Arial" w:cs="Arial"/>
          <w:sz w:val="22"/>
          <w:szCs w:val="22"/>
          <w:lang w:val="en-GB"/>
        </w:rPr>
        <w:t>This research has been conducted from a Relativism ontological position, since I believe there are numerous realities and people ex</w:t>
      </w:r>
      <w:r w:rsidR="00236580" w:rsidRPr="00D10462">
        <w:rPr>
          <w:rFonts w:ascii="Arial" w:hAnsi="Arial" w:cs="Arial"/>
          <w:sz w:val="22"/>
          <w:szCs w:val="22"/>
          <w:lang w:val="en-GB"/>
        </w:rPr>
        <w:t xml:space="preserve">periences are always individual </w:t>
      </w:r>
      <w:r w:rsidRPr="00D10462">
        <w:rPr>
          <w:rFonts w:ascii="Arial" w:hAnsi="Arial" w:cs="Arial"/>
          <w:sz w:val="22"/>
          <w:szCs w:val="22"/>
          <w:lang w:val="en-GB"/>
        </w:rPr>
        <w:t>(</w:t>
      </w:r>
      <w:proofErr w:type="spellStart"/>
      <w:r w:rsidRPr="00D10462">
        <w:rPr>
          <w:rFonts w:ascii="Arial" w:hAnsi="Arial" w:cs="Arial"/>
          <w:sz w:val="22"/>
          <w:szCs w:val="22"/>
          <w:lang w:val="en-GB"/>
        </w:rPr>
        <w:t>Jupp</w:t>
      </w:r>
      <w:proofErr w:type="spellEnd"/>
      <w:r w:rsidRPr="00D10462">
        <w:rPr>
          <w:rFonts w:ascii="Arial" w:hAnsi="Arial" w:cs="Arial"/>
          <w:sz w:val="22"/>
          <w:szCs w:val="22"/>
          <w:lang w:val="en-GB"/>
        </w:rPr>
        <w:t xml:space="preserve">, 2006; O’Gorman &amp; </w:t>
      </w:r>
      <w:proofErr w:type="spellStart"/>
      <w:r w:rsidRPr="00D10462">
        <w:rPr>
          <w:rFonts w:ascii="Arial" w:hAnsi="Arial" w:cs="Arial"/>
          <w:sz w:val="22"/>
          <w:szCs w:val="22"/>
          <w:lang w:val="en-GB"/>
        </w:rPr>
        <w:t>MacIntosh</w:t>
      </w:r>
      <w:proofErr w:type="spellEnd"/>
      <w:r w:rsidRPr="00D10462">
        <w:rPr>
          <w:rFonts w:ascii="Arial" w:hAnsi="Arial" w:cs="Arial"/>
          <w:sz w:val="22"/>
          <w:szCs w:val="22"/>
          <w:lang w:val="en-GB"/>
        </w:rPr>
        <w:t>, 2015)</w:t>
      </w:r>
      <w:r w:rsidR="00001839" w:rsidRPr="00D10462">
        <w:rPr>
          <w:rFonts w:ascii="Arial" w:hAnsi="Arial" w:cs="Arial"/>
          <w:sz w:val="22"/>
          <w:szCs w:val="22"/>
          <w:lang w:val="en-GB"/>
        </w:rPr>
        <w:t xml:space="preserve">. </w:t>
      </w:r>
      <w:r w:rsidR="00001839" w:rsidRPr="002E1DD4">
        <w:rPr>
          <w:rFonts w:ascii="Arial" w:hAnsi="Arial" w:cs="Arial"/>
          <w:sz w:val="22"/>
          <w:szCs w:val="22"/>
          <w:lang w:val="en-GB"/>
        </w:rPr>
        <w:t>I aimed to ensure that my research</w:t>
      </w:r>
      <w:r w:rsidR="009B036C" w:rsidRPr="002E1DD4">
        <w:rPr>
          <w:rFonts w:ascii="Arial" w:hAnsi="Arial" w:cs="Arial"/>
          <w:sz w:val="22"/>
          <w:szCs w:val="22"/>
          <w:lang w:val="en-GB"/>
        </w:rPr>
        <w:t xml:space="preserve"> valued</w:t>
      </w:r>
      <w:r w:rsidR="00001839" w:rsidRPr="002E1DD4">
        <w:rPr>
          <w:rFonts w:ascii="Arial" w:hAnsi="Arial" w:cs="Arial"/>
          <w:sz w:val="22"/>
          <w:szCs w:val="22"/>
          <w:lang w:val="en-GB"/>
        </w:rPr>
        <w:t xml:space="preserve"> diverse perspectives, participants pe</w:t>
      </w:r>
      <w:r w:rsidR="00236580" w:rsidRPr="002E1DD4">
        <w:rPr>
          <w:rFonts w:ascii="Arial" w:hAnsi="Arial" w:cs="Arial"/>
          <w:sz w:val="22"/>
          <w:szCs w:val="22"/>
          <w:lang w:val="en-GB"/>
        </w:rPr>
        <w:t>rso</w:t>
      </w:r>
      <w:r w:rsidR="00920B4C">
        <w:rPr>
          <w:rFonts w:ascii="Arial" w:hAnsi="Arial" w:cs="Arial"/>
          <w:sz w:val="22"/>
          <w:szCs w:val="22"/>
          <w:lang w:val="en-GB"/>
        </w:rPr>
        <w:t xml:space="preserve">nal experiences and opinions as </w:t>
      </w:r>
      <w:r w:rsidR="00236580" w:rsidRPr="002E1DD4">
        <w:rPr>
          <w:rFonts w:ascii="Arial" w:hAnsi="Arial" w:cs="Arial"/>
          <w:sz w:val="22"/>
          <w:szCs w:val="22"/>
          <w:lang w:val="en-GB"/>
        </w:rPr>
        <w:t>wellbeing is complex and personal for every person</w:t>
      </w:r>
      <w:r w:rsidR="00920B4C">
        <w:rPr>
          <w:rFonts w:ascii="Arial" w:hAnsi="Arial" w:cs="Arial"/>
          <w:sz w:val="22"/>
          <w:szCs w:val="22"/>
          <w:lang w:val="en-GB"/>
        </w:rPr>
        <w:t>, by using participants quotations and giving them a voice through my research paper</w:t>
      </w:r>
      <w:r w:rsidR="004119B8">
        <w:rPr>
          <w:rFonts w:ascii="Arial" w:hAnsi="Arial" w:cs="Arial"/>
          <w:sz w:val="22"/>
          <w:szCs w:val="22"/>
          <w:lang w:val="en-GB"/>
        </w:rPr>
        <w:t xml:space="preserve">; furthermore, by engaging in empathic </w:t>
      </w:r>
      <w:r w:rsidR="004119B8" w:rsidRPr="004119B8">
        <w:rPr>
          <w:rFonts w:ascii="Arial" w:hAnsi="Arial" w:cs="Arial"/>
          <w:sz w:val="22"/>
          <w:szCs w:val="22"/>
          <w:lang w:val="en-GB"/>
        </w:rPr>
        <w:t xml:space="preserve">listening and respectful understanding of the participants </w:t>
      </w:r>
      <w:r w:rsidR="00001839" w:rsidRPr="004119B8">
        <w:rPr>
          <w:rFonts w:ascii="Arial" w:hAnsi="Arial" w:cs="Arial"/>
          <w:sz w:val="22"/>
          <w:szCs w:val="22"/>
          <w:lang w:val="en-GB"/>
        </w:rPr>
        <w:t xml:space="preserve">(Schwandt, 1998; Phillips &amp; </w:t>
      </w:r>
      <w:proofErr w:type="spellStart"/>
      <w:r w:rsidR="00001839" w:rsidRPr="004119B8">
        <w:rPr>
          <w:rFonts w:ascii="Arial" w:hAnsi="Arial" w:cs="Arial"/>
          <w:sz w:val="22"/>
          <w:szCs w:val="22"/>
          <w:lang w:val="en-GB"/>
        </w:rPr>
        <w:t>Burbules</w:t>
      </w:r>
      <w:proofErr w:type="spellEnd"/>
      <w:r w:rsidR="00001839" w:rsidRPr="004119B8">
        <w:rPr>
          <w:rFonts w:ascii="Arial" w:hAnsi="Arial" w:cs="Arial"/>
          <w:sz w:val="22"/>
          <w:szCs w:val="22"/>
          <w:lang w:val="en-GB"/>
        </w:rPr>
        <w:t>, 2000</w:t>
      </w:r>
      <w:r w:rsidR="004119B8" w:rsidRPr="004119B8">
        <w:rPr>
          <w:rFonts w:ascii="Arial" w:hAnsi="Arial" w:cs="Arial"/>
          <w:sz w:val="22"/>
          <w:szCs w:val="22"/>
          <w:lang w:val="en-GB"/>
        </w:rPr>
        <w:t xml:space="preserve">; </w:t>
      </w:r>
      <w:proofErr w:type="spellStart"/>
      <w:r w:rsidR="004119B8" w:rsidRPr="00396386">
        <w:rPr>
          <w:rFonts w:ascii="Arial" w:hAnsi="Arial" w:cs="Arial"/>
          <w:color w:val="000000"/>
          <w:sz w:val="22"/>
          <w:szCs w:val="22"/>
          <w:lang w:val="en-GB"/>
        </w:rPr>
        <w:t>Pelzang</w:t>
      </w:r>
      <w:proofErr w:type="spellEnd"/>
      <w:r w:rsidR="004119B8" w:rsidRPr="00396386">
        <w:rPr>
          <w:rFonts w:ascii="Arial" w:hAnsi="Arial" w:cs="Arial"/>
          <w:color w:val="000000"/>
          <w:sz w:val="22"/>
          <w:szCs w:val="22"/>
          <w:lang w:val="en-GB"/>
        </w:rPr>
        <w:t xml:space="preserve"> and Hutchinson 2018</w:t>
      </w:r>
      <w:r w:rsidR="00001839" w:rsidRPr="004119B8">
        <w:rPr>
          <w:rFonts w:ascii="Arial" w:hAnsi="Arial" w:cs="Arial"/>
          <w:sz w:val="22"/>
          <w:szCs w:val="22"/>
          <w:lang w:val="en-GB"/>
        </w:rPr>
        <w:t>).</w:t>
      </w:r>
      <w:r w:rsidR="00236580" w:rsidRPr="004119B8">
        <w:rPr>
          <w:rFonts w:ascii="Arial" w:hAnsi="Arial" w:cs="Arial"/>
          <w:sz w:val="22"/>
          <w:szCs w:val="22"/>
          <w:lang w:val="en-GB"/>
        </w:rPr>
        <w:t xml:space="preserve"> </w:t>
      </w:r>
      <w:r w:rsidR="009C39FC" w:rsidRPr="004119B8">
        <w:rPr>
          <w:rFonts w:ascii="Arial" w:hAnsi="Arial" w:cs="Arial"/>
          <w:sz w:val="22"/>
          <w:szCs w:val="22"/>
          <w:lang w:val="en-GB"/>
        </w:rPr>
        <w:t xml:space="preserve">I used the transformative paradigm to guide </w:t>
      </w:r>
      <w:r w:rsidR="009B036C" w:rsidRPr="004119B8">
        <w:rPr>
          <w:rFonts w:ascii="Arial" w:hAnsi="Arial" w:cs="Arial"/>
          <w:sz w:val="22"/>
          <w:szCs w:val="22"/>
          <w:lang w:val="en-GB"/>
        </w:rPr>
        <w:t xml:space="preserve">me through the research process, carefully paying attention to the sensitivity and vulnerability of the topic; meeting and interviewing mothers in the post-partum period </w:t>
      </w:r>
      <w:r w:rsidR="00D43BFE" w:rsidRPr="004119B8">
        <w:rPr>
          <w:rFonts w:ascii="Arial" w:hAnsi="Arial" w:cs="Arial"/>
          <w:sz w:val="22"/>
          <w:szCs w:val="22"/>
          <w:lang w:val="en-GB"/>
        </w:rPr>
        <w:t>needs</w:t>
      </w:r>
      <w:r w:rsidR="009B036C" w:rsidRPr="004119B8">
        <w:rPr>
          <w:rFonts w:ascii="Arial" w:hAnsi="Arial" w:cs="Arial"/>
          <w:sz w:val="22"/>
          <w:szCs w:val="22"/>
          <w:lang w:val="en-GB"/>
        </w:rPr>
        <w:t xml:space="preserve"> thoughtfulness and consideration</w:t>
      </w:r>
      <w:r w:rsidR="005530B2" w:rsidRPr="004119B8">
        <w:rPr>
          <w:rFonts w:ascii="Arial" w:hAnsi="Arial" w:cs="Arial"/>
          <w:sz w:val="22"/>
          <w:szCs w:val="22"/>
          <w:lang w:val="en-GB"/>
        </w:rPr>
        <w:t xml:space="preserve"> of mothers’ feelings,</w:t>
      </w:r>
      <w:r w:rsidR="00D43BFE" w:rsidRPr="004119B8">
        <w:rPr>
          <w:rFonts w:ascii="Arial" w:hAnsi="Arial" w:cs="Arial"/>
          <w:sz w:val="22"/>
          <w:szCs w:val="22"/>
          <w:lang w:val="en-GB"/>
        </w:rPr>
        <w:t xml:space="preserve"> therefore it was crucial building a trustworthy and safe environment and relationship</w:t>
      </w:r>
      <w:r w:rsidR="0016790B" w:rsidRPr="004119B8">
        <w:rPr>
          <w:rFonts w:ascii="Arial" w:hAnsi="Arial" w:cs="Arial"/>
          <w:sz w:val="22"/>
          <w:szCs w:val="22"/>
          <w:lang w:val="en-GB"/>
        </w:rPr>
        <w:t>s</w:t>
      </w:r>
      <w:r w:rsidR="00D43BFE" w:rsidRPr="004119B8">
        <w:rPr>
          <w:rFonts w:ascii="Arial" w:hAnsi="Arial" w:cs="Arial"/>
          <w:sz w:val="22"/>
          <w:szCs w:val="22"/>
          <w:lang w:val="en-GB"/>
        </w:rPr>
        <w:t xml:space="preserve"> (</w:t>
      </w:r>
      <w:proofErr w:type="spellStart"/>
      <w:r w:rsidR="00D43BFE" w:rsidRPr="004119B8">
        <w:rPr>
          <w:rFonts w:ascii="Arial" w:hAnsi="Arial" w:cs="Arial"/>
          <w:sz w:val="22"/>
          <w:szCs w:val="22"/>
          <w:lang w:val="en-GB"/>
        </w:rPr>
        <w:t>Mertens</w:t>
      </w:r>
      <w:proofErr w:type="spellEnd"/>
      <w:r w:rsidR="00D43BFE" w:rsidRPr="002435B8">
        <w:rPr>
          <w:rFonts w:ascii="Arial" w:hAnsi="Arial" w:cs="Arial"/>
          <w:sz w:val="22"/>
          <w:szCs w:val="22"/>
          <w:lang w:val="en-GB"/>
        </w:rPr>
        <w:t>, 2007</w:t>
      </w:r>
      <w:r w:rsidR="008B241A">
        <w:rPr>
          <w:rFonts w:ascii="Arial" w:hAnsi="Arial" w:cs="Arial"/>
          <w:sz w:val="22"/>
          <w:szCs w:val="22"/>
          <w:lang w:val="en-GB"/>
        </w:rPr>
        <w:t>).</w:t>
      </w:r>
      <w:r w:rsidR="00900A75" w:rsidRPr="00AD4F9B">
        <w:rPr>
          <w:rFonts w:ascii="Arial" w:hAnsi="Arial" w:cs="Arial"/>
          <w:sz w:val="22"/>
          <w:szCs w:val="22"/>
          <w:lang w:val="en-GB"/>
        </w:rPr>
        <w:t xml:space="preserve"> </w:t>
      </w:r>
    </w:p>
    <w:p w14:paraId="5B3B39AA" w14:textId="77777777" w:rsidR="002E1DD4" w:rsidRPr="002435B8" w:rsidRDefault="002E1DD4" w:rsidP="004C2119">
      <w:pPr>
        <w:rPr>
          <w:rFonts w:ascii="Arial" w:hAnsi="Arial" w:cs="Arial"/>
          <w:sz w:val="22"/>
          <w:szCs w:val="22"/>
          <w:lang w:val="en-GB"/>
        </w:rPr>
      </w:pPr>
    </w:p>
    <w:p w14:paraId="6EAEDBBC" w14:textId="5837B63A" w:rsidR="00A67BEF" w:rsidRPr="00900A75" w:rsidRDefault="00A67BEF" w:rsidP="004C2119">
      <w:pPr>
        <w:rPr>
          <w:rFonts w:ascii="Arial" w:hAnsi="Arial" w:cs="Arial"/>
          <w:sz w:val="22"/>
          <w:szCs w:val="22"/>
          <w:lang w:val="en-GB"/>
        </w:rPr>
      </w:pPr>
      <w:r w:rsidRPr="00900A75">
        <w:rPr>
          <w:rFonts w:ascii="Arial" w:hAnsi="Arial" w:cs="Arial"/>
          <w:sz w:val="22"/>
          <w:szCs w:val="22"/>
          <w:lang w:val="en-GB"/>
        </w:rPr>
        <w:t xml:space="preserve"> </w:t>
      </w:r>
      <w:r w:rsidRPr="00201880">
        <w:rPr>
          <w:rFonts w:ascii="Arial" w:hAnsi="Arial" w:cs="Arial"/>
          <w:sz w:val="22"/>
          <w:szCs w:val="22"/>
          <w:lang w:val="en-GB"/>
        </w:rPr>
        <w:t>A hermeneutic-phenomenological approach was employed to interpret and make sense of participants' lived experiences</w:t>
      </w:r>
      <w:r w:rsidR="006F2ABE">
        <w:rPr>
          <w:rFonts w:ascii="Arial" w:hAnsi="Arial" w:cs="Arial"/>
          <w:sz w:val="22"/>
          <w:szCs w:val="22"/>
          <w:lang w:val="en-GB"/>
        </w:rPr>
        <w:t xml:space="preserve"> (</w:t>
      </w:r>
      <w:proofErr w:type="spellStart"/>
      <w:r w:rsidR="006F2ABE" w:rsidRPr="006F2ABE">
        <w:rPr>
          <w:rFonts w:ascii="Arial" w:hAnsi="Arial" w:cs="Arial"/>
          <w:color w:val="000000"/>
          <w:sz w:val="21"/>
          <w:szCs w:val="21"/>
          <w:lang w:val="en-GB"/>
        </w:rPr>
        <w:t>Philipsen</w:t>
      </w:r>
      <w:proofErr w:type="spellEnd"/>
      <w:r w:rsidR="006F2ABE" w:rsidRPr="006F2ABE">
        <w:rPr>
          <w:rFonts w:ascii="Arial" w:hAnsi="Arial" w:cs="Arial"/>
          <w:color w:val="000000"/>
          <w:sz w:val="21"/>
          <w:szCs w:val="21"/>
          <w:lang w:val="en-GB"/>
        </w:rPr>
        <w:t xml:space="preserve"> et al. 2019)</w:t>
      </w:r>
      <w:r w:rsidRPr="00201880">
        <w:rPr>
          <w:rFonts w:ascii="Arial" w:hAnsi="Arial" w:cs="Arial"/>
          <w:sz w:val="22"/>
          <w:szCs w:val="22"/>
          <w:lang w:val="en-GB"/>
        </w:rPr>
        <w:t xml:space="preserve">. This approach is particularly apt for uncovering the meaning and significance of singing in the lives of mothers and its influence on their wellbeing and the parent-infant relationship (Van </w:t>
      </w:r>
      <w:proofErr w:type="spellStart"/>
      <w:r w:rsidRPr="00201880">
        <w:rPr>
          <w:rFonts w:ascii="Arial" w:hAnsi="Arial" w:cs="Arial"/>
          <w:sz w:val="22"/>
          <w:szCs w:val="22"/>
          <w:lang w:val="en-GB"/>
        </w:rPr>
        <w:t>Manen</w:t>
      </w:r>
      <w:proofErr w:type="spellEnd"/>
      <w:r w:rsidRPr="00201880">
        <w:rPr>
          <w:rFonts w:ascii="Arial" w:hAnsi="Arial" w:cs="Arial"/>
          <w:sz w:val="22"/>
          <w:szCs w:val="22"/>
          <w:lang w:val="en-GB"/>
        </w:rPr>
        <w:t xml:space="preserve">, </w:t>
      </w:r>
      <w:r w:rsidRPr="00A67BEF">
        <w:rPr>
          <w:rFonts w:ascii="Arial" w:hAnsi="Arial" w:cs="Arial"/>
          <w:sz w:val="22"/>
          <w:szCs w:val="22"/>
          <w:lang w:val="en-GB"/>
        </w:rPr>
        <w:t>2016).</w:t>
      </w:r>
      <w:r w:rsidR="00365427">
        <w:rPr>
          <w:rFonts w:ascii="Arial" w:hAnsi="Arial" w:cs="Arial"/>
          <w:sz w:val="22"/>
          <w:szCs w:val="22"/>
          <w:lang w:val="en-GB"/>
        </w:rPr>
        <w:t xml:space="preserve"> </w:t>
      </w:r>
      <w:r w:rsidR="00657593">
        <w:rPr>
          <w:rFonts w:ascii="Arial" w:hAnsi="Arial" w:cs="Arial"/>
          <w:sz w:val="22"/>
          <w:szCs w:val="22"/>
          <w:lang w:val="en-GB"/>
        </w:rPr>
        <w:t xml:space="preserve">The hermeneutic method </w:t>
      </w:r>
      <w:r w:rsidR="00D10462" w:rsidRPr="00D10462">
        <w:rPr>
          <w:rFonts w:ascii="Arial" w:hAnsi="Arial" w:cs="Arial"/>
          <w:sz w:val="22"/>
          <w:szCs w:val="22"/>
          <w:lang w:val="en-GB"/>
        </w:rPr>
        <w:t>supported me in gathering data, carefully considering potential bias that may interfere with the validity of the</w:t>
      </w:r>
      <w:r w:rsidR="00365427">
        <w:rPr>
          <w:rFonts w:ascii="Arial" w:hAnsi="Arial" w:cs="Arial"/>
          <w:sz w:val="22"/>
          <w:szCs w:val="22"/>
          <w:lang w:val="en-GB"/>
        </w:rPr>
        <w:t xml:space="preserve"> project</w:t>
      </w:r>
      <w:r w:rsidR="00D10462" w:rsidRPr="00D10462">
        <w:rPr>
          <w:rFonts w:ascii="Arial" w:hAnsi="Arial" w:cs="Arial"/>
          <w:sz w:val="22"/>
          <w:szCs w:val="22"/>
          <w:lang w:val="en-GB"/>
        </w:rPr>
        <w:t xml:space="preserve"> </w:t>
      </w:r>
      <w:r w:rsidR="002435B8" w:rsidRPr="00D10462">
        <w:rPr>
          <w:rFonts w:ascii="Arial" w:hAnsi="Arial" w:cs="Arial"/>
          <w:sz w:val="22"/>
          <w:szCs w:val="22"/>
          <w:lang w:val="en-GB"/>
        </w:rPr>
        <w:t>(</w:t>
      </w:r>
      <w:proofErr w:type="spellStart"/>
      <w:r w:rsidR="002435B8" w:rsidRPr="00D10462">
        <w:rPr>
          <w:rFonts w:ascii="Arial" w:hAnsi="Arial" w:cs="Arial"/>
          <w:sz w:val="22"/>
          <w:szCs w:val="22"/>
          <w:lang w:val="en-GB"/>
        </w:rPr>
        <w:t>Wojnar</w:t>
      </w:r>
      <w:proofErr w:type="spellEnd"/>
      <w:r w:rsidR="002435B8" w:rsidRPr="00D10462">
        <w:rPr>
          <w:rFonts w:ascii="Arial" w:hAnsi="Arial" w:cs="Arial"/>
          <w:sz w:val="22"/>
          <w:szCs w:val="22"/>
          <w:lang w:val="en-GB"/>
        </w:rPr>
        <w:t xml:space="preserve"> et al., 2007).</w:t>
      </w:r>
      <w:r w:rsidR="00560406">
        <w:rPr>
          <w:rFonts w:ascii="Arial" w:hAnsi="Arial" w:cs="Arial"/>
          <w:sz w:val="22"/>
          <w:szCs w:val="22"/>
          <w:lang w:val="en-GB"/>
        </w:rPr>
        <w:t xml:space="preserve"> </w:t>
      </w:r>
      <w:r w:rsidRPr="00A67BEF">
        <w:rPr>
          <w:rFonts w:ascii="Arial" w:hAnsi="Arial" w:cs="Arial"/>
          <w:sz w:val="22"/>
          <w:szCs w:val="22"/>
          <w:lang w:val="en-GB"/>
        </w:rPr>
        <w:t xml:space="preserve">Van </w:t>
      </w:r>
      <w:proofErr w:type="spellStart"/>
      <w:r w:rsidRPr="00A67BEF">
        <w:rPr>
          <w:rFonts w:ascii="Arial" w:hAnsi="Arial" w:cs="Arial"/>
          <w:sz w:val="22"/>
          <w:szCs w:val="22"/>
          <w:lang w:val="en-GB"/>
        </w:rPr>
        <w:t>Manen's</w:t>
      </w:r>
      <w:proofErr w:type="spellEnd"/>
      <w:r w:rsidR="00365427">
        <w:rPr>
          <w:rFonts w:ascii="Arial" w:hAnsi="Arial" w:cs="Arial"/>
          <w:sz w:val="22"/>
          <w:szCs w:val="22"/>
          <w:lang w:val="en-GB"/>
        </w:rPr>
        <w:t xml:space="preserve"> (2016)</w:t>
      </w:r>
      <w:r w:rsidRPr="00A67BEF">
        <w:rPr>
          <w:rFonts w:ascii="Arial" w:hAnsi="Arial" w:cs="Arial"/>
          <w:sz w:val="22"/>
          <w:szCs w:val="22"/>
          <w:lang w:val="en-GB"/>
        </w:rPr>
        <w:t xml:space="preserve"> hermeneutic-phenomenological methodology is characterized by a meticulous and iterative process of interpretation. It encourages researchers to engage in a process of "going back and forth" with the data, continuously refining </w:t>
      </w:r>
      <w:r w:rsidRPr="00A67BEF">
        <w:rPr>
          <w:rFonts w:ascii="Arial" w:hAnsi="Arial" w:cs="Arial"/>
          <w:sz w:val="22"/>
          <w:szCs w:val="22"/>
          <w:lang w:val="en-GB"/>
        </w:rPr>
        <w:lastRenderedPageBreak/>
        <w:t xml:space="preserve">their understanding of the phenomenon under investigation (Van </w:t>
      </w:r>
      <w:proofErr w:type="spellStart"/>
      <w:r w:rsidRPr="00A67BEF">
        <w:rPr>
          <w:rFonts w:ascii="Arial" w:hAnsi="Arial" w:cs="Arial"/>
          <w:sz w:val="22"/>
          <w:szCs w:val="22"/>
          <w:lang w:val="en-GB"/>
        </w:rPr>
        <w:t>Manen</w:t>
      </w:r>
      <w:proofErr w:type="spellEnd"/>
      <w:r w:rsidRPr="00A67BEF">
        <w:rPr>
          <w:rFonts w:ascii="Arial" w:hAnsi="Arial" w:cs="Arial"/>
          <w:sz w:val="22"/>
          <w:szCs w:val="22"/>
          <w:lang w:val="en-GB"/>
        </w:rPr>
        <w:t>, 2016).</w:t>
      </w:r>
      <w:r w:rsidR="00966EF8">
        <w:rPr>
          <w:rFonts w:ascii="Arial" w:hAnsi="Arial" w:cs="Arial"/>
          <w:sz w:val="22"/>
          <w:szCs w:val="22"/>
          <w:lang w:val="en-GB"/>
        </w:rPr>
        <w:t xml:space="preserve"> </w:t>
      </w:r>
      <w:r w:rsidR="00657593">
        <w:rPr>
          <w:rFonts w:ascii="Arial" w:hAnsi="Arial" w:cs="Arial"/>
          <w:sz w:val="22"/>
          <w:szCs w:val="22"/>
          <w:lang w:val="en-GB"/>
        </w:rPr>
        <w:t xml:space="preserve">This method </w:t>
      </w:r>
      <w:r w:rsidRPr="00A67BEF">
        <w:rPr>
          <w:rFonts w:ascii="Arial" w:hAnsi="Arial" w:cs="Arial"/>
          <w:sz w:val="22"/>
          <w:szCs w:val="22"/>
          <w:lang w:val="en-GB"/>
        </w:rPr>
        <w:t xml:space="preserve">helped me understand how significant is </w:t>
      </w:r>
      <w:r w:rsidR="00277D84">
        <w:rPr>
          <w:rFonts w:ascii="Arial" w:hAnsi="Arial" w:cs="Arial"/>
          <w:sz w:val="22"/>
          <w:szCs w:val="22"/>
          <w:lang w:val="en-GB"/>
        </w:rPr>
        <w:t xml:space="preserve">the </w:t>
      </w:r>
      <w:r w:rsidRPr="00A67BEF">
        <w:rPr>
          <w:rFonts w:ascii="Arial" w:hAnsi="Arial" w:cs="Arial"/>
          <w:sz w:val="22"/>
          <w:szCs w:val="22"/>
          <w:lang w:val="en-GB"/>
        </w:rPr>
        <w:t>role of singing in supporting maternal wellbeing and the relationship with infants (</w:t>
      </w:r>
      <w:proofErr w:type="spellStart"/>
      <w:r w:rsidRPr="00A67BEF">
        <w:rPr>
          <w:rFonts w:ascii="Arial" w:hAnsi="Arial" w:cs="Arial"/>
          <w:sz w:val="22"/>
          <w:szCs w:val="22"/>
          <w:lang w:val="en-GB"/>
        </w:rPr>
        <w:t>Polkinghorne</w:t>
      </w:r>
      <w:proofErr w:type="spellEnd"/>
      <w:r w:rsidRPr="00A67BEF">
        <w:rPr>
          <w:rFonts w:ascii="Arial" w:hAnsi="Arial" w:cs="Arial"/>
          <w:sz w:val="22"/>
          <w:szCs w:val="22"/>
          <w:lang w:val="en-GB"/>
        </w:rPr>
        <w:t xml:space="preserve"> 1983).</w:t>
      </w:r>
      <w:r>
        <w:rPr>
          <w:rFonts w:ascii="Arial" w:hAnsi="Arial" w:cs="Arial"/>
          <w:sz w:val="22"/>
          <w:szCs w:val="22"/>
          <w:lang w:val="en-GB"/>
        </w:rPr>
        <w:t xml:space="preserve"> As a relativist researcher,</w:t>
      </w:r>
      <w:r w:rsidR="00277D84">
        <w:rPr>
          <w:rFonts w:ascii="Arial" w:hAnsi="Arial" w:cs="Arial"/>
          <w:sz w:val="22"/>
          <w:szCs w:val="22"/>
          <w:lang w:val="en-GB"/>
        </w:rPr>
        <w:t xml:space="preserve"> I expected my data to vary dep</w:t>
      </w:r>
      <w:r>
        <w:rPr>
          <w:rFonts w:ascii="Arial" w:hAnsi="Arial" w:cs="Arial"/>
          <w:sz w:val="22"/>
          <w:szCs w:val="22"/>
          <w:lang w:val="en-GB"/>
        </w:rPr>
        <w:t>ending on the phenomenon observed, therefore the study was conducted following some criteria, to ensure the validity of the project</w:t>
      </w:r>
      <w:r w:rsidR="00722C7E">
        <w:rPr>
          <w:rFonts w:ascii="Arial" w:hAnsi="Arial" w:cs="Arial"/>
          <w:sz w:val="22"/>
          <w:szCs w:val="22"/>
          <w:lang w:val="en-GB"/>
        </w:rPr>
        <w:t xml:space="preserve"> (Lincoln and </w:t>
      </w:r>
      <w:proofErr w:type="spellStart"/>
      <w:r w:rsidR="00722C7E">
        <w:rPr>
          <w:rFonts w:ascii="Arial" w:hAnsi="Arial" w:cs="Arial"/>
          <w:sz w:val="22"/>
          <w:szCs w:val="22"/>
          <w:lang w:val="en-GB"/>
        </w:rPr>
        <w:t>Guba</w:t>
      </w:r>
      <w:proofErr w:type="spellEnd"/>
      <w:r w:rsidR="00722C7E">
        <w:rPr>
          <w:rFonts w:ascii="Arial" w:hAnsi="Arial" w:cs="Arial"/>
          <w:sz w:val="22"/>
          <w:szCs w:val="22"/>
          <w:lang w:val="en-GB"/>
        </w:rPr>
        <w:t xml:space="preserve"> </w:t>
      </w:r>
      <w:r w:rsidR="00900A75" w:rsidRPr="00900A75">
        <w:rPr>
          <w:rFonts w:ascii="Arial" w:hAnsi="Arial" w:cs="Arial"/>
          <w:sz w:val="22"/>
          <w:szCs w:val="22"/>
          <w:lang w:val="en-GB"/>
        </w:rPr>
        <w:t>1985</w:t>
      </w:r>
      <w:r w:rsidR="00900A75">
        <w:rPr>
          <w:rFonts w:ascii="Arial" w:hAnsi="Arial" w:cs="Arial"/>
          <w:sz w:val="22"/>
          <w:szCs w:val="22"/>
          <w:lang w:val="en-GB"/>
        </w:rPr>
        <w:t xml:space="preserve">). </w:t>
      </w:r>
    </w:p>
    <w:p w14:paraId="736AA6B1" w14:textId="49FB7DE6" w:rsidR="00A03673" w:rsidRPr="00D75B34" w:rsidRDefault="00EF1EF6" w:rsidP="004C2119">
      <w:pPr>
        <w:pStyle w:val="Default"/>
        <w:spacing w:line="360" w:lineRule="auto"/>
        <w:rPr>
          <w:rFonts w:ascii="Arial" w:hAnsi="Arial" w:cs="Arial"/>
          <w:sz w:val="22"/>
          <w:szCs w:val="22"/>
        </w:rPr>
      </w:pPr>
      <w:r>
        <w:rPr>
          <w:rFonts w:ascii="Arial" w:hAnsi="Arial" w:cs="Arial"/>
          <w:sz w:val="22"/>
          <w:szCs w:val="22"/>
        </w:rPr>
        <w:t xml:space="preserve">I conducted this </w:t>
      </w:r>
      <w:r w:rsidR="00326649">
        <w:rPr>
          <w:rFonts w:ascii="Arial" w:hAnsi="Arial" w:cs="Arial"/>
          <w:sz w:val="22"/>
          <w:szCs w:val="22"/>
        </w:rPr>
        <w:t>research as a reflective practi</w:t>
      </w:r>
      <w:r>
        <w:rPr>
          <w:rFonts w:ascii="Arial" w:hAnsi="Arial" w:cs="Arial"/>
          <w:sz w:val="22"/>
          <w:szCs w:val="22"/>
        </w:rPr>
        <w:t xml:space="preserve">tioner </w:t>
      </w:r>
      <w:r w:rsidR="00D75B34" w:rsidRPr="00D75B34">
        <w:rPr>
          <w:rFonts w:ascii="Arial" w:hAnsi="Arial" w:cs="Arial"/>
          <w:sz w:val="22"/>
          <w:szCs w:val="22"/>
        </w:rPr>
        <w:t>follow</w:t>
      </w:r>
      <w:r w:rsidR="00D75B34">
        <w:rPr>
          <w:rFonts w:ascii="Arial" w:hAnsi="Arial" w:cs="Arial"/>
          <w:sz w:val="22"/>
          <w:szCs w:val="22"/>
        </w:rPr>
        <w:t xml:space="preserve">ing </w:t>
      </w:r>
      <w:r w:rsidR="00D75B34" w:rsidRPr="00D75B34">
        <w:rPr>
          <w:rFonts w:ascii="Arial" w:hAnsi="Arial" w:cs="Arial"/>
          <w:color w:val="0F0F0F"/>
          <w:sz w:val="22"/>
          <w:szCs w:val="22"/>
        </w:rPr>
        <w:t>Kolb's</w:t>
      </w:r>
      <w:r w:rsidR="009D5427">
        <w:rPr>
          <w:rFonts w:ascii="Arial" w:hAnsi="Arial" w:cs="Arial"/>
          <w:color w:val="0F0F0F"/>
          <w:sz w:val="22"/>
          <w:szCs w:val="22"/>
        </w:rPr>
        <w:t xml:space="preserve"> </w:t>
      </w:r>
      <w:r w:rsidR="00D75B34" w:rsidRPr="00D75B34">
        <w:rPr>
          <w:rFonts w:ascii="Arial" w:hAnsi="Arial" w:cs="Arial"/>
          <w:color w:val="0F0F0F"/>
          <w:sz w:val="22"/>
          <w:szCs w:val="22"/>
        </w:rPr>
        <w:t>Reflective Cycle</w:t>
      </w:r>
      <w:r w:rsidR="00C62F36">
        <w:rPr>
          <w:rFonts w:ascii="Arial" w:hAnsi="Arial" w:cs="Arial"/>
          <w:color w:val="0F0F0F"/>
          <w:sz w:val="22"/>
          <w:szCs w:val="22"/>
        </w:rPr>
        <w:t xml:space="preserve"> (1984)</w:t>
      </w:r>
      <w:r w:rsidR="00D75B34">
        <w:rPr>
          <w:rFonts w:ascii="Arial" w:hAnsi="Arial" w:cs="Arial"/>
          <w:color w:val="0F0F0F"/>
          <w:sz w:val="22"/>
          <w:szCs w:val="22"/>
        </w:rPr>
        <w:t xml:space="preserve"> that</w:t>
      </w:r>
      <w:r w:rsidR="00D75B34" w:rsidRPr="00D75B34">
        <w:rPr>
          <w:rFonts w:ascii="Segoe UI" w:hAnsi="Segoe UI" w:cs="Segoe UI"/>
          <w:color w:val="0F0F0F"/>
          <w:sz w:val="20"/>
          <w:szCs w:val="20"/>
        </w:rPr>
        <w:t xml:space="preserve"> </w:t>
      </w:r>
      <w:r w:rsidR="00D75B34" w:rsidRPr="00D75B34">
        <w:rPr>
          <w:rFonts w:ascii="Arial" w:hAnsi="Arial" w:cs="Arial"/>
          <w:color w:val="0F0F0F"/>
          <w:sz w:val="22"/>
          <w:szCs w:val="22"/>
        </w:rPr>
        <w:t xml:space="preserve">facilitated structured and systematic reflection at crucial </w:t>
      </w:r>
      <w:r w:rsidR="009D5427">
        <w:rPr>
          <w:rFonts w:ascii="Arial" w:hAnsi="Arial" w:cs="Arial"/>
          <w:color w:val="0F0F0F"/>
          <w:sz w:val="22"/>
          <w:szCs w:val="22"/>
        </w:rPr>
        <w:t xml:space="preserve">phases </w:t>
      </w:r>
      <w:r w:rsidR="00D75B34" w:rsidRPr="00D75B34">
        <w:rPr>
          <w:rFonts w:ascii="Arial" w:hAnsi="Arial" w:cs="Arial"/>
          <w:color w:val="0F0F0F"/>
          <w:sz w:val="22"/>
          <w:szCs w:val="22"/>
        </w:rPr>
        <w:t>of the research process,</w:t>
      </w:r>
      <w:r w:rsidR="009D5427">
        <w:rPr>
          <w:rFonts w:ascii="Arial" w:hAnsi="Arial" w:cs="Arial"/>
          <w:color w:val="0F0F0F"/>
          <w:sz w:val="22"/>
          <w:szCs w:val="22"/>
        </w:rPr>
        <w:t xml:space="preserve"> enabling me</w:t>
      </w:r>
      <w:r w:rsidR="00D75B34" w:rsidRPr="00D75B34">
        <w:rPr>
          <w:rFonts w:ascii="Arial" w:hAnsi="Arial" w:cs="Arial"/>
          <w:color w:val="0F0F0F"/>
          <w:sz w:val="22"/>
          <w:szCs w:val="22"/>
        </w:rPr>
        <w:t xml:space="preserve"> </w:t>
      </w:r>
      <w:r w:rsidR="009D5427">
        <w:rPr>
          <w:rFonts w:ascii="Arial" w:hAnsi="Arial" w:cs="Arial"/>
          <w:color w:val="0F0F0F"/>
          <w:sz w:val="22"/>
          <w:szCs w:val="22"/>
        </w:rPr>
        <w:t>to combine theory and practice in a ‘’never ending practice’’</w:t>
      </w:r>
      <w:r w:rsidR="00A54680">
        <w:rPr>
          <w:rFonts w:ascii="Arial" w:hAnsi="Arial" w:cs="Arial"/>
          <w:color w:val="0F0F0F"/>
          <w:sz w:val="22"/>
          <w:szCs w:val="22"/>
        </w:rPr>
        <w:t>(Finlay, 2008 p.8)</w:t>
      </w:r>
      <w:r w:rsidR="009D5427">
        <w:rPr>
          <w:rFonts w:ascii="Arial" w:hAnsi="Arial" w:cs="Arial"/>
          <w:color w:val="0F0F0F"/>
          <w:sz w:val="22"/>
          <w:szCs w:val="22"/>
        </w:rPr>
        <w:t xml:space="preserve">. </w:t>
      </w:r>
      <w:proofErr w:type="spellStart"/>
      <w:r w:rsidR="00D75B34" w:rsidRPr="00D75B34">
        <w:rPr>
          <w:rFonts w:ascii="Arial" w:hAnsi="Arial" w:cs="Arial"/>
          <w:color w:val="0F0F0F"/>
          <w:sz w:val="22"/>
          <w:szCs w:val="22"/>
        </w:rPr>
        <w:t>Schön's</w:t>
      </w:r>
      <w:proofErr w:type="spellEnd"/>
      <w:r w:rsidR="00D75B34" w:rsidRPr="00D75B34">
        <w:rPr>
          <w:rFonts w:ascii="Arial" w:hAnsi="Arial" w:cs="Arial"/>
          <w:color w:val="0F0F0F"/>
          <w:sz w:val="22"/>
          <w:szCs w:val="22"/>
        </w:rPr>
        <w:t xml:space="preserve"> model offered in-the-moment reflection and adaptation, p</w:t>
      </w:r>
      <w:r w:rsidR="007B0B94">
        <w:rPr>
          <w:rFonts w:ascii="Arial" w:hAnsi="Arial" w:cs="Arial"/>
          <w:color w:val="0F0F0F"/>
          <w:sz w:val="22"/>
          <w:szCs w:val="22"/>
        </w:rPr>
        <w:t>roving particularly beneficial for its flexibility and</w:t>
      </w:r>
      <w:r w:rsidR="00D75B34" w:rsidRPr="00D75B34">
        <w:rPr>
          <w:rFonts w:ascii="Arial" w:hAnsi="Arial" w:cs="Arial"/>
          <w:color w:val="0F0F0F"/>
          <w:sz w:val="22"/>
          <w:szCs w:val="22"/>
        </w:rPr>
        <w:t xml:space="preserve"> adaptability, and enabling real-time adjustments in methodological approaches (</w:t>
      </w:r>
      <w:proofErr w:type="spellStart"/>
      <w:r w:rsidR="00D75B34" w:rsidRPr="00D75B34">
        <w:rPr>
          <w:rFonts w:ascii="Arial" w:hAnsi="Arial" w:cs="Arial"/>
          <w:color w:val="0F0F0F"/>
          <w:sz w:val="22"/>
          <w:szCs w:val="22"/>
        </w:rPr>
        <w:t>Schön</w:t>
      </w:r>
      <w:proofErr w:type="spellEnd"/>
      <w:r w:rsidR="00D75B34" w:rsidRPr="00D75B34">
        <w:rPr>
          <w:rFonts w:ascii="Arial" w:hAnsi="Arial" w:cs="Arial"/>
          <w:color w:val="0F0F0F"/>
          <w:sz w:val="22"/>
          <w:szCs w:val="22"/>
        </w:rPr>
        <w:t>, 1983).</w:t>
      </w:r>
    </w:p>
    <w:p w14:paraId="3F7FDF90" w14:textId="6B6E96FE" w:rsidR="00F63097" w:rsidRDefault="00D75B34" w:rsidP="004C2119">
      <w:pPr>
        <w:pStyle w:val="Default"/>
        <w:spacing w:line="360" w:lineRule="auto"/>
        <w:rPr>
          <w:rFonts w:ascii="Arial" w:hAnsi="Arial" w:cs="Arial"/>
          <w:sz w:val="22"/>
          <w:szCs w:val="22"/>
        </w:rPr>
      </w:pPr>
      <w:r w:rsidRPr="00D75B34">
        <w:rPr>
          <w:rFonts w:ascii="Arial" w:hAnsi="Arial" w:cs="Arial"/>
          <w:sz w:val="22"/>
          <w:szCs w:val="22"/>
        </w:rPr>
        <w:t>The combined use of these reflective frameworks not only fostered a deeper understanding of research experiences but also enabled a flexible appr</w:t>
      </w:r>
      <w:r w:rsidR="008333F5">
        <w:rPr>
          <w:rFonts w:ascii="Arial" w:hAnsi="Arial" w:cs="Arial"/>
          <w:sz w:val="22"/>
          <w:szCs w:val="22"/>
        </w:rPr>
        <w:t xml:space="preserve">oach to reflection, providing </w:t>
      </w:r>
      <w:r w:rsidRPr="00D75B34">
        <w:rPr>
          <w:rFonts w:ascii="Arial" w:hAnsi="Arial" w:cs="Arial"/>
          <w:sz w:val="22"/>
          <w:szCs w:val="22"/>
        </w:rPr>
        <w:t>both structured milestones and dynamic research situations (Moon, 2004).</w:t>
      </w:r>
    </w:p>
    <w:p w14:paraId="7553F818" w14:textId="77777777" w:rsidR="002A5EF4" w:rsidRDefault="002A5EF4" w:rsidP="002A5EF4">
      <w:pPr>
        <w:rPr>
          <w:rFonts w:ascii="Arial" w:hAnsi="Arial" w:cs="Arial"/>
          <w:sz w:val="22"/>
          <w:szCs w:val="22"/>
          <w:lang w:val="en-GB"/>
        </w:rPr>
      </w:pPr>
      <w:r w:rsidRPr="0069178F">
        <w:rPr>
          <w:rFonts w:ascii="Arial" w:hAnsi="Arial" w:cs="Arial"/>
          <w:sz w:val="22"/>
          <w:szCs w:val="22"/>
          <w:lang w:val="en-GB"/>
        </w:rPr>
        <w:t>A relativist ontology believes that reality is socially constructed and not objectively discovered. Research techniques are subject to bias because they are conducted and interpreted by humans, who cannot be completely objective (</w:t>
      </w:r>
      <w:proofErr w:type="spellStart"/>
      <w:r w:rsidRPr="0069178F">
        <w:rPr>
          <w:rFonts w:ascii="Arial" w:hAnsi="Arial" w:cs="Arial"/>
          <w:sz w:val="22"/>
          <w:szCs w:val="22"/>
          <w:lang w:val="en-GB"/>
        </w:rPr>
        <w:t>Willig</w:t>
      </w:r>
      <w:proofErr w:type="spellEnd"/>
      <w:r w:rsidRPr="0069178F">
        <w:rPr>
          <w:rFonts w:ascii="Arial" w:hAnsi="Arial" w:cs="Arial"/>
          <w:sz w:val="22"/>
          <w:szCs w:val="22"/>
          <w:lang w:val="en-GB"/>
        </w:rPr>
        <w:t>, 2008). Researchers inevitably have a relationship with the subject they are studying and influence the research questions, measurements, interpretation</w:t>
      </w:r>
      <w:r>
        <w:rPr>
          <w:rFonts w:ascii="Arial" w:hAnsi="Arial" w:cs="Arial"/>
          <w:sz w:val="22"/>
          <w:szCs w:val="22"/>
          <w:lang w:val="en-GB"/>
        </w:rPr>
        <w:t>, and communication of findings.</w:t>
      </w:r>
    </w:p>
    <w:p w14:paraId="184D6724" w14:textId="3838C810" w:rsidR="00F63097" w:rsidRPr="00001839" w:rsidRDefault="00F63097" w:rsidP="004C2119">
      <w:pPr>
        <w:pStyle w:val="Default"/>
        <w:spacing w:line="360" w:lineRule="auto"/>
        <w:rPr>
          <w:rFonts w:ascii="Arial" w:hAnsi="Arial" w:cs="Arial"/>
          <w:sz w:val="22"/>
          <w:szCs w:val="22"/>
        </w:rPr>
      </w:pPr>
    </w:p>
    <w:p w14:paraId="068E011D" w14:textId="35A22EB9" w:rsidR="001D6EAF" w:rsidRDefault="001D6EAF" w:rsidP="004C2119">
      <w:pPr>
        <w:pStyle w:val="Default"/>
        <w:spacing w:line="360" w:lineRule="auto"/>
        <w:rPr>
          <w:rFonts w:ascii="Arial" w:hAnsi="Arial" w:cs="Arial"/>
          <w:sz w:val="22"/>
          <w:szCs w:val="22"/>
        </w:rPr>
      </w:pPr>
      <w:r w:rsidRPr="00001839">
        <w:rPr>
          <w:rFonts w:ascii="Arial" w:hAnsi="Arial" w:cs="Arial"/>
          <w:sz w:val="22"/>
          <w:szCs w:val="22"/>
        </w:rPr>
        <w:t>A narrative literature review was conducted to gain an in-depth understanding of the existing body of knowledge on the impact of singing on maternal wellbeing and the parent-infant relationship.</w:t>
      </w:r>
      <w:r w:rsidR="00125C5F" w:rsidRPr="00001839">
        <w:rPr>
          <w:rFonts w:ascii="Arial" w:hAnsi="Arial" w:cs="Arial"/>
          <w:sz w:val="22"/>
          <w:szCs w:val="22"/>
        </w:rPr>
        <w:t xml:space="preserve"> </w:t>
      </w:r>
      <w:r w:rsidRPr="00001839">
        <w:rPr>
          <w:rFonts w:ascii="Arial" w:hAnsi="Arial" w:cs="Arial"/>
          <w:sz w:val="22"/>
          <w:szCs w:val="22"/>
        </w:rPr>
        <w:t>This approach allowed for the comprehensive exploration of relevant studies, theoretical frameworks</w:t>
      </w:r>
      <w:r w:rsidRPr="001D6EAF">
        <w:rPr>
          <w:rFonts w:ascii="Arial" w:hAnsi="Arial" w:cs="Arial"/>
          <w:sz w:val="22"/>
          <w:szCs w:val="22"/>
        </w:rPr>
        <w:t xml:space="preserve">, and concepts. </w:t>
      </w:r>
      <w:r w:rsidR="006B2D34" w:rsidRPr="006B2D34">
        <w:rPr>
          <w:rFonts w:ascii="Arial" w:hAnsi="Arial" w:cs="Arial"/>
          <w:sz w:val="22"/>
          <w:szCs w:val="22"/>
        </w:rPr>
        <w:t xml:space="preserve">I performed keyword searches in academic databases like PubMed, </w:t>
      </w:r>
      <w:proofErr w:type="spellStart"/>
      <w:r w:rsidR="006B2D34" w:rsidRPr="006B2D34">
        <w:rPr>
          <w:rFonts w:ascii="Arial" w:hAnsi="Arial" w:cs="Arial"/>
          <w:sz w:val="22"/>
          <w:szCs w:val="22"/>
        </w:rPr>
        <w:t>PsycINFO</w:t>
      </w:r>
      <w:proofErr w:type="spellEnd"/>
      <w:r w:rsidR="006B2D34" w:rsidRPr="006B2D34">
        <w:rPr>
          <w:rFonts w:ascii="Arial" w:hAnsi="Arial" w:cs="Arial"/>
          <w:sz w:val="22"/>
          <w:szCs w:val="22"/>
        </w:rPr>
        <w:t xml:space="preserve">, Web of Science, and Google Scholar. My search terms were related to maternal wellbeing, parent-infant relationships, and the potential effects of singing as a therapeutic or supportive intervention. </w:t>
      </w:r>
      <w:r w:rsidRPr="001D6EAF">
        <w:rPr>
          <w:rFonts w:ascii="Arial" w:hAnsi="Arial" w:cs="Arial"/>
          <w:sz w:val="22"/>
          <w:szCs w:val="22"/>
        </w:rPr>
        <w:t>The review encompassed peer-reviewed articles, books, and reports</w:t>
      </w:r>
      <w:r w:rsidR="00125C5F">
        <w:rPr>
          <w:rFonts w:ascii="Arial" w:hAnsi="Arial" w:cs="Arial"/>
          <w:sz w:val="22"/>
          <w:szCs w:val="22"/>
        </w:rPr>
        <w:t xml:space="preserve"> published during the </w:t>
      </w:r>
      <w:r w:rsidR="00125C5F" w:rsidRPr="007D7C33">
        <w:rPr>
          <w:rFonts w:ascii="Arial" w:hAnsi="Arial" w:cs="Arial"/>
          <w:sz w:val="22"/>
          <w:szCs w:val="22"/>
        </w:rPr>
        <w:t>last two decades</w:t>
      </w:r>
      <w:r w:rsidRPr="007D7C33">
        <w:rPr>
          <w:rFonts w:ascii="Arial" w:hAnsi="Arial" w:cs="Arial"/>
          <w:sz w:val="22"/>
          <w:szCs w:val="22"/>
        </w:rPr>
        <w:t xml:space="preserve">, focusing on studies in the fields of music therapy, maternal health, and infant </w:t>
      </w:r>
      <w:r w:rsidR="00E433AE" w:rsidRPr="007D7C33">
        <w:rPr>
          <w:rFonts w:ascii="Arial" w:hAnsi="Arial" w:cs="Arial"/>
          <w:sz w:val="22"/>
          <w:szCs w:val="22"/>
        </w:rPr>
        <w:t>development (</w:t>
      </w:r>
      <w:r w:rsidR="007D7C33" w:rsidRPr="007D7C33">
        <w:rPr>
          <w:rFonts w:ascii="Arial" w:hAnsi="Arial" w:cs="Arial"/>
          <w:sz w:val="22"/>
          <w:szCs w:val="22"/>
        </w:rPr>
        <w:t xml:space="preserve">Rowley and Slack 2004; </w:t>
      </w:r>
      <w:r w:rsidR="00E433AE" w:rsidRPr="00396386">
        <w:rPr>
          <w:rFonts w:ascii="Arial" w:hAnsi="Arial" w:cs="Arial"/>
          <w:sz w:val="22"/>
          <w:szCs w:val="22"/>
        </w:rPr>
        <w:t>Snyder 2019</w:t>
      </w:r>
      <w:r w:rsidR="007D7C33" w:rsidRPr="00396386">
        <w:rPr>
          <w:rFonts w:ascii="Arial" w:hAnsi="Arial" w:cs="Arial"/>
          <w:sz w:val="22"/>
          <w:szCs w:val="22"/>
        </w:rPr>
        <w:t>)</w:t>
      </w:r>
      <w:r w:rsidRPr="007D7C33">
        <w:rPr>
          <w:rFonts w:ascii="Arial" w:hAnsi="Arial" w:cs="Arial"/>
          <w:sz w:val="22"/>
          <w:szCs w:val="22"/>
        </w:rPr>
        <w:t>.</w:t>
      </w:r>
      <w:r w:rsidR="00125C5F" w:rsidRPr="007D7C33">
        <w:rPr>
          <w:rFonts w:ascii="Arial" w:hAnsi="Arial" w:cs="Arial"/>
          <w:sz w:val="22"/>
          <w:szCs w:val="22"/>
        </w:rPr>
        <w:t xml:space="preserve"> </w:t>
      </w:r>
      <w:r w:rsidR="006B2D34" w:rsidRPr="007D7C33">
        <w:rPr>
          <w:rFonts w:ascii="Arial" w:hAnsi="Arial" w:cs="Arial"/>
          <w:sz w:val="22"/>
          <w:szCs w:val="22"/>
        </w:rPr>
        <w:t>The initial screening of sources was conducted based on their titles and abstracts, followed by a thorough examination of the full text to ensure alignment with the research aims. Additionally, only materials available in English were considered for inclusion to maintain consistency in language and ensure the accessibility of content to the researcher and potential readers. The application of these inclusion and exclusion criteria was essential in refining the literature review to encompass the most</w:t>
      </w:r>
      <w:r w:rsidR="006B2D34" w:rsidRPr="006B2D34">
        <w:rPr>
          <w:rFonts w:ascii="Arial" w:hAnsi="Arial" w:cs="Arial"/>
          <w:sz w:val="22"/>
          <w:szCs w:val="22"/>
        </w:rPr>
        <w:t xml:space="preserve"> pertinent and rigorous sources available, thereby enhancing the quality and validity of the subsequent analysis. </w:t>
      </w:r>
      <w:r w:rsidR="00125C5F" w:rsidRPr="00125C5F">
        <w:rPr>
          <w:rFonts w:ascii="Arial" w:hAnsi="Arial" w:cs="Arial"/>
          <w:sz w:val="22"/>
          <w:szCs w:val="22"/>
        </w:rPr>
        <w:t>This multifaceted approach was chosen due to its flexibility in synthesizing a diverse range of sources, allowing for a holistic exploration of relevant studies, theoretical frameworks, and key concepts</w:t>
      </w:r>
      <w:r w:rsidR="00125C5F">
        <w:rPr>
          <w:rFonts w:ascii="Arial" w:hAnsi="Arial" w:cs="Arial"/>
          <w:sz w:val="22"/>
          <w:szCs w:val="22"/>
        </w:rPr>
        <w:t>.</w:t>
      </w:r>
    </w:p>
    <w:p w14:paraId="5BFA0F17" w14:textId="6CC5B1DA" w:rsidR="001D6EAF" w:rsidRDefault="001D6EAF" w:rsidP="004C2119">
      <w:pPr>
        <w:pStyle w:val="Default"/>
        <w:spacing w:line="360" w:lineRule="auto"/>
      </w:pPr>
    </w:p>
    <w:p w14:paraId="442B836E" w14:textId="277BA957" w:rsidR="001D6EAF" w:rsidRPr="00EB64BC" w:rsidRDefault="00201880" w:rsidP="004C2119">
      <w:pPr>
        <w:pStyle w:val="Default"/>
        <w:spacing w:line="360" w:lineRule="auto"/>
        <w:rPr>
          <w:rFonts w:ascii="Arial" w:hAnsi="Arial" w:cs="Arial"/>
          <w:sz w:val="22"/>
          <w:szCs w:val="22"/>
        </w:rPr>
      </w:pPr>
      <w:r w:rsidRPr="00201880">
        <w:rPr>
          <w:rFonts w:ascii="Arial" w:hAnsi="Arial" w:cs="Arial"/>
          <w:sz w:val="22"/>
          <w:szCs w:val="22"/>
        </w:rPr>
        <w:t xml:space="preserve">Qualitative research was chosen as the primary research methodology due to its suitability for exploring complex and nuanced phenomena. It enables a deeper understanding of participants' subjective experiences and perceptions related to singing, maternal wellbeing, and the parent-infant bond (Creswell &amp; </w:t>
      </w:r>
      <w:proofErr w:type="spellStart"/>
      <w:r w:rsidRPr="00201880">
        <w:rPr>
          <w:rFonts w:ascii="Arial" w:hAnsi="Arial" w:cs="Arial"/>
          <w:sz w:val="22"/>
          <w:szCs w:val="22"/>
        </w:rPr>
        <w:t>Poth</w:t>
      </w:r>
      <w:proofErr w:type="spellEnd"/>
      <w:r w:rsidRPr="00201880">
        <w:rPr>
          <w:rFonts w:ascii="Arial" w:hAnsi="Arial" w:cs="Arial"/>
          <w:sz w:val="22"/>
          <w:szCs w:val="22"/>
        </w:rPr>
        <w:t>, 2018).</w:t>
      </w:r>
      <w:r w:rsidR="008B241A">
        <w:rPr>
          <w:rFonts w:ascii="Arial" w:hAnsi="Arial" w:cs="Arial"/>
          <w:sz w:val="22"/>
          <w:szCs w:val="22"/>
        </w:rPr>
        <w:t xml:space="preserve"> </w:t>
      </w:r>
      <w:r w:rsidRPr="00201880">
        <w:rPr>
          <w:rFonts w:ascii="Arial" w:hAnsi="Arial" w:cs="Arial"/>
          <w:sz w:val="22"/>
          <w:szCs w:val="22"/>
        </w:rPr>
        <w:t>This methodology excels in going beyond the mere quantification of data points, delving instead into the heart of the matter: the stories, emotions, and meanings that underlie the phenomena being investigated. In the context of this research, qualitative methods will facilitate the elicitation of narratives from mothers, providing a platform for them to share their unique journeys, perspectives, and insights</w:t>
      </w:r>
      <w:r w:rsidR="008333F5">
        <w:rPr>
          <w:rFonts w:ascii="Arial" w:hAnsi="Arial" w:cs="Arial"/>
          <w:sz w:val="22"/>
          <w:szCs w:val="22"/>
        </w:rPr>
        <w:t xml:space="preserve"> (</w:t>
      </w:r>
      <w:proofErr w:type="spellStart"/>
      <w:r w:rsidR="008333F5">
        <w:rPr>
          <w:rFonts w:ascii="Arial" w:hAnsi="Arial" w:cs="Arial"/>
          <w:sz w:val="22"/>
          <w:szCs w:val="22"/>
        </w:rPr>
        <w:t>Fossey</w:t>
      </w:r>
      <w:proofErr w:type="spellEnd"/>
      <w:r w:rsidR="008333F5">
        <w:rPr>
          <w:rFonts w:ascii="Arial" w:hAnsi="Arial" w:cs="Arial"/>
          <w:sz w:val="22"/>
          <w:szCs w:val="22"/>
        </w:rPr>
        <w:t xml:space="preserve"> et al., 2002).</w:t>
      </w:r>
      <w:r w:rsidR="00A47880">
        <w:rPr>
          <w:rFonts w:ascii="Arial" w:hAnsi="Arial" w:cs="Arial"/>
          <w:sz w:val="22"/>
          <w:szCs w:val="22"/>
        </w:rPr>
        <w:t xml:space="preserve"> To ensure credibility of qualitative research,</w:t>
      </w:r>
      <w:r w:rsidR="00396386">
        <w:rPr>
          <w:rFonts w:ascii="Arial" w:hAnsi="Arial" w:cs="Arial"/>
          <w:sz w:val="22"/>
          <w:szCs w:val="22"/>
        </w:rPr>
        <w:t xml:space="preserve"> I accurately applied the methods undertaken, maintained my “decision trail” transparent and</w:t>
      </w:r>
      <w:r w:rsidR="00A47880">
        <w:rPr>
          <w:rFonts w:ascii="Arial" w:hAnsi="Arial" w:cs="Arial"/>
          <w:sz w:val="22"/>
          <w:szCs w:val="22"/>
        </w:rPr>
        <w:t xml:space="preserve"> included the component of reflexivity (</w:t>
      </w:r>
      <w:r w:rsidR="000B4C43" w:rsidRPr="000B4C43">
        <w:rPr>
          <w:rFonts w:ascii="Arial" w:hAnsi="Arial" w:cs="Arial"/>
          <w:sz w:val="22"/>
          <w:szCs w:val="22"/>
        </w:rPr>
        <w:t>Noble and Smith 2015, </w:t>
      </w:r>
      <w:r w:rsidR="000B4C43">
        <w:rPr>
          <w:rFonts w:ascii="Arial" w:hAnsi="Arial" w:cs="Arial"/>
          <w:sz w:val="22"/>
          <w:szCs w:val="22"/>
        </w:rPr>
        <w:t xml:space="preserve">p. 34; </w:t>
      </w:r>
      <w:proofErr w:type="spellStart"/>
      <w:r w:rsidR="00A47880">
        <w:rPr>
          <w:rFonts w:ascii="Arial" w:hAnsi="Arial" w:cs="Arial"/>
          <w:sz w:val="22"/>
          <w:szCs w:val="22"/>
        </w:rPr>
        <w:t>Pilnick</w:t>
      </w:r>
      <w:proofErr w:type="spellEnd"/>
      <w:r w:rsidR="00A47880">
        <w:rPr>
          <w:rFonts w:ascii="Arial" w:hAnsi="Arial" w:cs="Arial"/>
          <w:sz w:val="22"/>
          <w:szCs w:val="22"/>
        </w:rPr>
        <w:t xml:space="preserve"> and Swift 2010).</w:t>
      </w:r>
    </w:p>
    <w:p w14:paraId="78A51FF0" w14:textId="77777777" w:rsidR="008529D3" w:rsidRPr="001B3B85" w:rsidRDefault="008529D3" w:rsidP="004C2119">
      <w:pPr>
        <w:rPr>
          <w:sz w:val="22"/>
          <w:szCs w:val="22"/>
          <w:lang w:val="en-GB"/>
        </w:rPr>
      </w:pPr>
    </w:p>
    <w:p w14:paraId="378AC964" w14:textId="551A9692" w:rsidR="00575F01" w:rsidRPr="001B3B85" w:rsidRDefault="008529D3" w:rsidP="004C2119">
      <w:pPr>
        <w:rPr>
          <w:rFonts w:ascii="Arial" w:hAnsi="Arial" w:cs="Arial"/>
          <w:sz w:val="22"/>
          <w:szCs w:val="22"/>
          <w:lang w:val="en-GB"/>
        </w:rPr>
      </w:pPr>
      <w:r w:rsidRPr="001B3B85">
        <w:rPr>
          <w:rFonts w:ascii="Arial" w:hAnsi="Arial" w:cs="Arial"/>
          <w:sz w:val="22"/>
          <w:szCs w:val="22"/>
          <w:lang w:val="en-GB"/>
        </w:rPr>
        <w:t xml:space="preserve">An advert was created and posted on Facebook groups such as ‘’UK Mums Group, First Time Mums </w:t>
      </w:r>
      <w:proofErr w:type="spellStart"/>
      <w:r w:rsidRPr="001B3B85">
        <w:rPr>
          <w:rFonts w:ascii="Arial" w:hAnsi="Arial" w:cs="Arial"/>
          <w:sz w:val="22"/>
          <w:szCs w:val="22"/>
          <w:lang w:val="en-GB"/>
        </w:rPr>
        <w:t>Uk</w:t>
      </w:r>
      <w:proofErr w:type="spellEnd"/>
      <w:r w:rsidRPr="001B3B85">
        <w:rPr>
          <w:rFonts w:ascii="Arial" w:hAnsi="Arial" w:cs="Arial"/>
          <w:sz w:val="22"/>
          <w:szCs w:val="22"/>
          <w:lang w:val="en-GB"/>
        </w:rPr>
        <w:t xml:space="preserve">’’ etc., and on forums such as </w:t>
      </w:r>
      <w:r w:rsidR="005C1CB7" w:rsidRPr="001B3B85">
        <w:rPr>
          <w:rFonts w:ascii="Arial" w:hAnsi="Arial" w:cs="Arial"/>
          <w:sz w:val="22"/>
          <w:szCs w:val="22"/>
          <w:lang w:val="en-GB"/>
        </w:rPr>
        <w:t>‘’</w:t>
      </w:r>
      <w:proofErr w:type="spellStart"/>
      <w:r w:rsidR="005C1CB7" w:rsidRPr="001B3B85">
        <w:rPr>
          <w:rFonts w:ascii="Arial" w:hAnsi="Arial" w:cs="Arial"/>
          <w:sz w:val="22"/>
          <w:szCs w:val="22"/>
          <w:lang w:val="en-GB"/>
        </w:rPr>
        <w:t>Mumsnet</w:t>
      </w:r>
      <w:proofErr w:type="spellEnd"/>
      <w:r w:rsidR="005C1CB7" w:rsidRPr="001B3B85">
        <w:rPr>
          <w:rFonts w:ascii="Arial" w:hAnsi="Arial" w:cs="Arial"/>
          <w:sz w:val="22"/>
          <w:szCs w:val="22"/>
          <w:lang w:val="en-GB"/>
        </w:rPr>
        <w:t xml:space="preserve">, </w:t>
      </w:r>
      <w:proofErr w:type="spellStart"/>
      <w:r w:rsidR="005C1CB7" w:rsidRPr="001B3B85">
        <w:rPr>
          <w:rFonts w:ascii="Arial" w:hAnsi="Arial" w:cs="Arial"/>
          <w:sz w:val="22"/>
          <w:szCs w:val="22"/>
          <w:lang w:val="en-GB"/>
        </w:rPr>
        <w:t>Netmums</w:t>
      </w:r>
      <w:proofErr w:type="spellEnd"/>
      <w:r w:rsidR="005C1CB7" w:rsidRPr="001B3B85">
        <w:rPr>
          <w:rFonts w:ascii="Arial" w:hAnsi="Arial" w:cs="Arial"/>
          <w:sz w:val="22"/>
          <w:szCs w:val="22"/>
          <w:lang w:val="en-GB"/>
        </w:rPr>
        <w:t xml:space="preserve"> forum’’. To narrow and niche down my search only mothers of 18+ old with a baby of max 24 months were eligible to participate.</w:t>
      </w:r>
      <w:r w:rsidR="00135486" w:rsidRPr="001B3B85">
        <w:rPr>
          <w:rFonts w:ascii="Arial" w:hAnsi="Arial" w:cs="Arial"/>
          <w:sz w:val="22"/>
          <w:szCs w:val="22"/>
          <w:lang w:val="en-GB"/>
        </w:rPr>
        <w:t xml:space="preserve"> </w:t>
      </w:r>
      <w:r w:rsidR="001B3B85" w:rsidRPr="001B3B85">
        <w:rPr>
          <w:rFonts w:ascii="Arial" w:hAnsi="Arial" w:cs="Arial"/>
          <w:color w:val="161719"/>
          <w:sz w:val="22"/>
          <w:szCs w:val="22"/>
          <w:shd w:val="clear" w:color="auto" w:fill="FFFFFF"/>
          <w:lang w:val="en-GB"/>
        </w:rPr>
        <w:t>As no participants had signed up, I changed the eligibility criteria for infants to 48 months old.</w:t>
      </w:r>
    </w:p>
    <w:p w14:paraId="07FCCC12" w14:textId="4166C4EC" w:rsidR="00653556" w:rsidRPr="0003535A" w:rsidRDefault="00E52028" w:rsidP="009A1AD5">
      <w:pPr>
        <w:rPr>
          <w:rFonts w:ascii="Arial" w:hAnsi="Arial" w:cs="Arial"/>
          <w:sz w:val="22"/>
          <w:szCs w:val="22"/>
          <w:lang w:val="en-GB"/>
        </w:rPr>
      </w:pPr>
      <w:r w:rsidRPr="001B3B85">
        <w:rPr>
          <w:rFonts w:ascii="Arial" w:hAnsi="Arial" w:cs="Arial"/>
          <w:sz w:val="22"/>
          <w:szCs w:val="22"/>
          <w:lang w:val="en-GB"/>
        </w:rPr>
        <w:t>6 sessions of one hour each wer</w:t>
      </w:r>
      <w:r w:rsidR="005C59F0" w:rsidRPr="001B3B85">
        <w:rPr>
          <w:rFonts w:ascii="Arial" w:hAnsi="Arial" w:cs="Arial"/>
          <w:sz w:val="22"/>
          <w:szCs w:val="22"/>
          <w:lang w:val="en-GB"/>
        </w:rPr>
        <w:t>e delivered to the group of 4</w:t>
      </w:r>
      <w:r w:rsidRPr="001B3B85">
        <w:rPr>
          <w:rFonts w:ascii="Arial" w:hAnsi="Arial" w:cs="Arial"/>
          <w:sz w:val="22"/>
          <w:szCs w:val="22"/>
          <w:lang w:val="en-GB"/>
        </w:rPr>
        <w:t xml:space="preserve"> mot</w:t>
      </w:r>
      <w:r w:rsidR="005C59F0" w:rsidRPr="001B3B85">
        <w:rPr>
          <w:rFonts w:ascii="Arial" w:hAnsi="Arial" w:cs="Arial"/>
          <w:sz w:val="22"/>
          <w:szCs w:val="22"/>
          <w:lang w:val="en-GB"/>
        </w:rPr>
        <w:t>hers using the online platform Z</w:t>
      </w:r>
      <w:r w:rsidRPr="001B3B85">
        <w:rPr>
          <w:rFonts w:ascii="Arial" w:hAnsi="Arial" w:cs="Arial"/>
          <w:sz w:val="22"/>
          <w:szCs w:val="22"/>
          <w:lang w:val="en-GB"/>
        </w:rPr>
        <w:t>oom, over a period of six w</w:t>
      </w:r>
      <w:r w:rsidR="00154BB6" w:rsidRPr="001B3B85">
        <w:rPr>
          <w:rFonts w:ascii="Arial" w:hAnsi="Arial" w:cs="Arial"/>
          <w:sz w:val="22"/>
          <w:szCs w:val="22"/>
          <w:lang w:val="en-GB"/>
        </w:rPr>
        <w:t xml:space="preserve">eeks. The workshops entailed </w:t>
      </w:r>
      <w:r w:rsidRPr="001B3B85">
        <w:rPr>
          <w:rFonts w:ascii="Arial" w:hAnsi="Arial" w:cs="Arial"/>
          <w:sz w:val="22"/>
          <w:szCs w:val="22"/>
          <w:lang w:val="en-GB"/>
        </w:rPr>
        <w:t>an initial vocal and physical warm up, followe</w:t>
      </w:r>
      <w:r w:rsidR="00B7358B">
        <w:rPr>
          <w:rFonts w:ascii="Arial" w:hAnsi="Arial" w:cs="Arial"/>
          <w:sz w:val="22"/>
          <w:szCs w:val="22"/>
          <w:lang w:val="en-GB"/>
        </w:rPr>
        <w:t>d b</w:t>
      </w:r>
      <w:r w:rsidRPr="001B3B85">
        <w:rPr>
          <w:rFonts w:ascii="Arial" w:hAnsi="Arial" w:cs="Arial"/>
          <w:sz w:val="22"/>
          <w:szCs w:val="22"/>
          <w:lang w:val="en-GB"/>
        </w:rPr>
        <w:t xml:space="preserve">y </w:t>
      </w:r>
      <w:r w:rsidR="00BB6AB3">
        <w:rPr>
          <w:rFonts w:ascii="Arial" w:hAnsi="Arial" w:cs="Arial"/>
          <w:sz w:val="22"/>
          <w:szCs w:val="22"/>
          <w:lang w:val="en-GB"/>
        </w:rPr>
        <w:t xml:space="preserve">breathing, </w:t>
      </w:r>
      <w:r w:rsidR="00810658">
        <w:rPr>
          <w:rFonts w:ascii="Arial" w:hAnsi="Arial" w:cs="Arial"/>
          <w:sz w:val="22"/>
          <w:szCs w:val="22"/>
          <w:lang w:val="en-GB"/>
        </w:rPr>
        <w:t>drawn from</w:t>
      </w:r>
      <w:r w:rsidR="00BB6AB3">
        <w:rPr>
          <w:rFonts w:ascii="Arial" w:hAnsi="Arial" w:cs="Arial"/>
          <w:sz w:val="22"/>
          <w:szCs w:val="22"/>
          <w:lang w:val="en-GB"/>
        </w:rPr>
        <w:t xml:space="preserve"> the literature review to enhance relaxation</w:t>
      </w:r>
      <w:r w:rsidRPr="001B3B85">
        <w:rPr>
          <w:rFonts w:ascii="Arial" w:hAnsi="Arial" w:cs="Arial"/>
          <w:sz w:val="22"/>
          <w:szCs w:val="22"/>
          <w:lang w:val="en-GB"/>
        </w:rPr>
        <w:t>; a choice of</w:t>
      </w:r>
      <w:r>
        <w:rPr>
          <w:rFonts w:ascii="Arial" w:hAnsi="Arial" w:cs="Arial"/>
          <w:sz w:val="22"/>
          <w:szCs w:val="22"/>
          <w:lang w:val="en-GB"/>
        </w:rPr>
        <w:t xml:space="preserve"> two songs to learn was provided d</w:t>
      </w:r>
      <w:r w:rsidR="005C59F0">
        <w:rPr>
          <w:rFonts w:ascii="Arial" w:hAnsi="Arial" w:cs="Arial"/>
          <w:sz w:val="22"/>
          <w:szCs w:val="22"/>
          <w:lang w:val="en-GB"/>
        </w:rPr>
        <w:t>uring the session, ending with</w:t>
      </w:r>
      <w:r>
        <w:rPr>
          <w:rFonts w:ascii="Arial" w:hAnsi="Arial" w:cs="Arial"/>
          <w:sz w:val="22"/>
          <w:szCs w:val="22"/>
          <w:lang w:val="en-GB"/>
        </w:rPr>
        <w:t xml:space="preserve"> mindfulness exercises and also leaving </w:t>
      </w:r>
      <w:r w:rsidR="005C59F0">
        <w:rPr>
          <w:rFonts w:ascii="Arial" w:hAnsi="Arial" w:cs="Arial"/>
          <w:sz w:val="22"/>
          <w:szCs w:val="22"/>
          <w:lang w:val="en-GB"/>
        </w:rPr>
        <w:t>s</w:t>
      </w:r>
      <w:r>
        <w:rPr>
          <w:rFonts w:ascii="Arial" w:hAnsi="Arial" w:cs="Arial"/>
          <w:sz w:val="22"/>
          <w:szCs w:val="22"/>
          <w:lang w:val="en-GB"/>
        </w:rPr>
        <w:t>pace for anything they wanted to sh</w:t>
      </w:r>
      <w:r w:rsidR="00154BB6">
        <w:rPr>
          <w:rFonts w:ascii="Arial" w:hAnsi="Arial" w:cs="Arial"/>
          <w:sz w:val="22"/>
          <w:szCs w:val="22"/>
          <w:lang w:val="en-GB"/>
        </w:rPr>
        <w:t>are</w:t>
      </w:r>
      <w:r w:rsidR="00810658">
        <w:rPr>
          <w:rFonts w:ascii="Arial" w:hAnsi="Arial" w:cs="Arial"/>
          <w:sz w:val="22"/>
          <w:szCs w:val="22"/>
          <w:lang w:val="en-GB"/>
        </w:rPr>
        <w:t xml:space="preserve"> (Clift et al, 2009)</w:t>
      </w:r>
      <w:r w:rsidR="00154BB6">
        <w:rPr>
          <w:rFonts w:ascii="Arial" w:hAnsi="Arial" w:cs="Arial"/>
          <w:sz w:val="22"/>
          <w:szCs w:val="22"/>
          <w:lang w:val="en-GB"/>
        </w:rPr>
        <w:t>.</w:t>
      </w:r>
      <w:r w:rsidR="00653556">
        <w:rPr>
          <w:rFonts w:ascii="Arial" w:hAnsi="Arial" w:cs="Arial"/>
          <w:sz w:val="22"/>
          <w:szCs w:val="22"/>
          <w:lang w:val="en-GB"/>
        </w:rPr>
        <w:t xml:space="preserve"> A diverse range of songs genres were chosen, such as pop, soul, gospel folk, to adapt the workshops to participants’ tastes, leaving out nursery rhymes, to ensure mothers’ “me time” and a space to express themselves through songs they enjoyed, as drawn by the literature. As the workshops were designed to help participants allow time for themselves and what they enjoyed, I suggested, if participants wanted to, to share their favourite song to allow participants, bring </w:t>
      </w:r>
      <w:r w:rsidR="00653556" w:rsidRPr="0003535A">
        <w:rPr>
          <w:rFonts w:ascii="Arial" w:hAnsi="Arial" w:cs="Arial"/>
          <w:sz w:val="22"/>
          <w:szCs w:val="22"/>
          <w:lang w:val="en-GB"/>
        </w:rPr>
        <w:t>their background to the group and enhance identity</w:t>
      </w:r>
      <w:r w:rsidR="0003535A">
        <w:rPr>
          <w:rFonts w:ascii="Arial" w:hAnsi="Arial" w:cs="Arial"/>
          <w:sz w:val="22"/>
          <w:szCs w:val="22"/>
          <w:lang w:val="en-GB"/>
        </w:rPr>
        <w:t xml:space="preserve"> </w:t>
      </w:r>
      <w:r w:rsidR="007C1A31">
        <w:rPr>
          <w:rFonts w:ascii="Arial" w:hAnsi="Arial" w:cs="Arial"/>
          <w:sz w:val="22"/>
          <w:szCs w:val="22"/>
          <w:lang w:val="en-GB"/>
        </w:rPr>
        <w:t>(</w:t>
      </w:r>
      <w:proofErr w:type="spellStart"/>
      <w:r w:rsidR="005C11DE" w:rsidRPr="0003535A">
        <w:rPr>
          <w:rFonts w:ascii="Arial" w:hAnsi="Arial" w:cs="Arial"/>
          <w:sz w:val="22"/>
          <w:szCs w:val="22"/>
          <w:lang w:val="en-GB"/>
        </w:rPr>
        <w:t>Keplan</w:t>
      </w:r>
      <w:proofErr w:type="spellEnd"/>
      <w:r w:rsidR="005C11DE" w:rsidRPr="0003535A">
        <w:rPr>
          <w:rFonts w:ascii="Arial" w:hAnsi="Arial" w:cs="Arial"/>
          <w:sz w:val="22"/>
          <w:szCs w:val="22"/>
          <w:lang w:val="en-GB"/>
        </w:rPr>
        <w:t xml:space="preserve"> et al.,2010; </w:t>
      </w:r>
      <w:r w:rsidR="005C11DE" w:rsidRPr="0003535A">
        <w:rPr>
          <w:rFonts w:ascii="Arial" w:hAnsi="Arial" w:cs="Arial"/>
          <w:color w:val="000000"/>
          <w:sz w:val="22"/>
          <w:szCs w:val="22"/>
          <w:lang w:val="en-GB"/>
        </w:rPr>
        <w:t xml:space="preserve">Perkins and </w:t>
      </w:r>
      <w:proofErr w:type="spellStart"/>
      <w:r w:rsidR="005C11DE" w:rsidRPr="0003535A">
        <w:rPr>
          <w:rFonts w:ascii="Arial" w:hAnsi="Arial" w:cs="Arial"/>
          <w:color w:val="000000"/>
          <w:sz w:val="22"/>
          <w:szCs w:val="22"/>
          <w:lang w:val="en-GB"/>
        </w:rPr>
        <w:t>Williamon</w:t>
      </w:r>
      <w:proofErr w:type="spellEnd"/>
      <w:r w:rsidR="005C11DE" w:rsidRPr="0003535A">
        <w:rPr>
          <w:rFonts w:ascii="Arial" w:hAnsi="Arial" w:cs="Arial"/>
          <w:color w:val="000000"/>
          <w:sz w:val="22"/>
          <w:szCs w:val="22"/>
          <w:lang w:val="en-GB"/>
        </w:rPr>
        <w:t xml:space="preserve"> 2013</w:t>
      </w:r>
      <w:r w:rsidR="0003535A" w:rsidRPr="0003535A">
        <w:rPr>
          <w:rFonts w:ascii="Arial" w:hAnsi="Arial" w:cs="Arial"/>
          <w:color w:val="000000"/>
          <w:sz w:val="22"/>
          <w:szCs w:val="22"/>
          <w:lang w:val="en-GB"/>
        </w:rPr>
        <w:t>¸</w:t>
      </w:r>
      <w:r w:rsidR="0003535A" w:rsidRPr="00FE2EF4">
        <w:rPr>
          <w:rFonts w:ascii="Arial" w:hAnsi="Arial" w:cs="Arial"/>
          <w:color w:val="000000"/>
          <w:sz w:val="22"/>
          <w:szCs w:val="22"/>
          <w:lang w:val="en-GB"/>
        </w:rPr>
        <w:t xml:space="preserve">(Perkins, </w:t>
      </w:r>
      <w:proofErr w:type="spellStart"/>
      <w:r w:rsidR="0003535A" w:rsidRPr="00FE2EF4">
        <w:rPr>
          <w:rFonts w:ascii="Arial" w:hAnsi="Arial" w:cs="Arial"/>
          <w:color w:val="000000"/>
          <w:sz w:val="22"/>
          <w:szCs w:val="22"/>
          <w:lang w:val="en-GB"/>
        </w:rPr>
        <w:t>Yorke</w:t>
      </w:r>
      <w:proofErr w:type="spellEnd"/>
      <w:r w:rsidR="0003535A" w:rsidRPr="00FE2EF4">
        <w:rPr>
          <w:rFonts w:ascii="Arial" w:hAnsi="Arial" w:cs="Arial"/>
          <w:color w:val="000000"/>
          <w:sz w:val="22"/>
          <w:szCs w:val="22"/>
          <w:lang w:val="en-GB"/>
        </w:rPr>
        <w:t xml:space="preserve"> and </w:t>
      </w:r>
      <w:proofErr w:type="spellStart"/>
      <w:r w:rsidR="0003535A" w:rsidRPr="00FE2EF4">
        <w:rPr>
          <w:rFonts w:ascii="Arial" w:hAnsi="Arial" w:cs="Arial"/>
          <w:color w:val="000000"/>
          <w:sz w:val="22"/>
          <w:szCs w:val="22"/>
          <w:lang w:val="en-GB"/>
        </w:rPr>
        <w:t>Fancourt</w:t>
      </w:r>
      <w:proofErr w:type="spellEnd"/>
      <w:r w:rsidR="0003535A" w:rsidRPr="00FE2EF4">
        <w:rPr>
          <w:rFonts w:ascii="Arial" w:hAnsi="Arial" w:cs="Arial"/>
          <w:color w:val="000000"/>
          <w:sz w:val="22"/>
          <w:szCs w:val="22"/>
          <w:lang w:val="en-GB"/>
        </w:rPr>
        <w:t xml:space="preserve"> 2018)</w:t>
      </w:r>
    </w:p>
    <w:p w14:paraId="0A91288E" w14:textId="7B6BB4D0" w:rsidR="00F15F62" w:rsidRPr="009A1AD5" w:rsidRDefault="00154BB6" w:rsidP="009A1AD5">
      <w:pPr>
        <w:rPr>
          <w:rFonts w:ascii="Arial" w:hAnsi="Arial" w:cs="Arial"/>
          <w:sz w:val="22"/>
          <w:szCs w:val="22"/>
          <w:lang w:val="en-GB"/>
        </w:rPr>
      </w:pPr>
      <w:r w:rsidRPr="0003535A">
        <w:rPr>
          <w:rFonts w:ascii="Arial" w:hAnsi="Arial" w:cs="Arial"/>
          <w:sz w:val="22"/>
          <w:szCs w:val="22"/>
          <w:lang w:val="en-GB"/>
        </w:rPr>
        <w:t>Mothers had the option</w:t>
      </w:r>
      <w:r w:rsidR="00E52028" w:rsidRPr="0003535A">
        <w:rPr>
          <w:rFonts w:ascii="Arial" w:hAnsi="Arial" w:cs="Arial"/>
          <w:sz w:val="22"/>
          <w:szCs w:val="22"/>
          <w:lang w:val="en-GB"/>
        </w:rPr>
        <w:t xml:space="preserve"> to turn off the camera and mute themselves if they wanted to, </w:t>
      </w:r>
      <w:r w:rsidR="00AF513B" w:rsidRPr="0003535A">
        <w:rPr>
          <w:rFonts w:ascii="Arial" w:hAnsi="Arial" w:cs="Arial"/>
          <w:sz w:val="22"/>
          <w:szCs w:val="22"/>
          <w:lang w:val="en-GB"/>
        </w:rPr>
        <w:t>and sing with the rest of the group participating as they felt more c</w:t>
      </w:r>
      <w:r w:rsidR="003F350F" w:rsidRPr="0003535A">
        <w:rPr>
          <w:rFonts w:ascii="Arial" w:hAnsi="Arial" w:cs="Arial"/>
          <w:sz w:val="22"/>
          <w:szCs w:val="22"/>
          <w:lang w:val="en-GB"/>
        </w:rPr>
        <w:t>omfortable. My aim was to provide</w:t>
      </w:r>
      <w:r w:rsidR="003F350F">
        <w:rPr>
          <w:rFonts w:ascii="Arial" w:hAnsi="Arial" w:cs="Arial"/>
          <w:sz w:val="22"/>
          <w:szCs w:val="22"/>
          <w:lang w:val="en-GB"/>
        </w:rPr>
        <w:t xml:space="preserve"> </w:t>
      </w:r>
      <w:r w:rsidR="00AF513B">
        <w:rPr>
          <w:rFonts w:ascii="Arial" w:hAnsi="Arial" w:cs="Arial"/>
          <w:sz w:val="22"/>
          <w:szCs w:val="22"/>
          <w:lang w:val="en-GB"/>
        </w:rPr>
        <w:t>a safe space and ensure mothers felt free to express themselves and be the protagonists for that glimpse of their daily routine. I gathered their consent to participate at the session though a file sent via email.</w:t>
      </w:r>
    </w:p>
    <w:p w14:paraId="1D44CD35" w14:textId="364EF7AA" w:rsidR="005C59F0" w:rsidRDefault="005C59F0" w:rsidP="004C2119">
      <w:pPr>
        <w:rPr>
          <w:sz w:val="27"/>
          <w:szCs w:val="27"/>
          <w:lang w:val="en-GB"/>
        </w:rPr>
      </w:pPr>
    </w:p>
    <w:p w14:paraId="0E800277" w14:textId="766998D4" w:rsidR="009A1AD5" w:rsidRDefault="009A1AD5" w:rsidP="004C2119">
      <w:pPr>
        <w:rPr>
          <w:sz w:val="27"/>
          <w:szCs w:val="27"/>
          <w:lang w:val="en-GB"/>
        </w:rPr>
      </w:pPr>
    </w:p>
    <w:p w14:paraId="4C18FECA" w14:textId="77777777" w:rsidR="009A1AD5" w:rsidRDefault="009A1AD5" w:rsidP="004C2119">
      <w:pPr>
        <w:rPr>
          <w:sz w:val="27"/>
          <w:szCs w:val="27"/>
          <w:lang w:val="en-GB"/>
        </w:rPr>
      </w:pPr>
    </w:p>
    <w:p w14:paraId="404C8D59" w14:textId="2F0B7601" w:rsidR="0024412E" w:rsidRPr="003519EC" w:rsidRDefault="005C59F0" w:rsidP="003519EC">
      <w:pPr>
        <w:pStyle w:val="Sottotitolo"/>
        <w:rPr>
          <w:rFonts w:ascii="Arial" w:hAnsi="Arial" w:cs="Arial"/>
          <w:sz w:val="22"/>
          <w:szCs w:val="22"/>
          <w:lang w:val="en-GB"/>
        </w:rPr>
      </w:pPr>
      <w:r w:rsidRPr="0024412E">
        <w:rPr>
          <w:rFonts w:ascii="Arial" w:hAnsi="Arial" w:cs="Arial"/>
          <w:sz w:val="22"/>
          <w:szCs w:val="22"/>
          <w:lang w:val="en-GB"/>
        </w:rPr>
        <w:t>Data collection methods:</w:t>
      </w:r>
    </w:p>
    <w:p w14:paraId="6E461D8C" w14:textId="77777777" w:rsidR="0024412E" w:rsidRPr="0024412E" w:rsidRDefault="0024412E" w:rsidP="0024412E">
      <w:pPr>
        <w:rPr>
          <w:lang w:val="en-GB"/>
        </w:rPr>
      </w:pPr>
    </w:p>
    <w:p w14:paraId="7CAF611F" w14:textId="3DA9A5E8" w:rsidR="002A38F5" w:rsidRPr="0069178F" w:rsidRDefault="005C59F0" w:rsidP="00BA300F">
      <w:pPr>
        <w:pStyle w:val="Paragrafoelenco"/>
        <w:numPr>
          <w:ilvl w:val="0"/>
          <w:numId w:val="2"/>
        </w:numPr>
        <w:rPr>
          <w:rFonts w:ascii="Arial" w:hAnsi="Arial" w:cs="Arial"/>
          <w:sz w:val="22"/>
          <w:szCs w:val="22"/>
          <w:lang w:val="en-GB"/>
        </w:rPr>
      </w:pPr>
      <w:r>
        <w:rPr>
          <w:rFonts w:ascii="Arial" w:hAnsi="Arial" w:cs="Arial"/>
          <w:sz w:val="22"/>
          <w:szCs w:val="22"/>
          <w:lang w:val="en-GB"/>
        </w:rPr>
        <w:t>An open ended questionnaire made of 14 questions was utilised and sent to participants via email, before the singing workshops; the questionnaire was created utilising the ‘’</w:t>
      </w:r>
      <w:r w:rsidRPr="005C59F0">
        <w:rPr>
          <w:rFonts w:ascii="Arial" w:hAnsi="Arial" w:cs="Arial"/>
          <w:sz w:val="22"/>
          <w:szCs w:val="22"/>
          <w:lang w:val="en-GB"/>
        </w:rPr>
        <w:t>Perceived Maternal Parenting Self-Efficacy</w:t>
      </w:r>
      <w:r>
        <w:rPr>
          <w:rFonts w:ascii="Arial" w:hAnsi="Arial" w:cs="Arial"/>
          <w:sz w:val="22"/>
          <w:szCs w:val="22"/>
          <w:lang w:val="en-GB"/>
        </w:rPr>
        <w:t xml:space="preserve"> </w:t>
      </w:r>
      <w:r w:rsidRPr="005C59F0">
        <w:rPr>
          <w:rFonts w:ascii="Arial" w:hAnsi="Arial" w:cs="Arial"/>
          <w:sz w:val="22"/>
          <w:szCs w:val="22"/>
          <w:lang w:val="en-GB"/>
        </w:rPr>
        <w:t>Questionnaire (PMP S-E)’’</w:t>
      </w:r>
      <w:r>
        <w:rPr>
          <w:rFonts w:ascii="Arial" w:hAnsi="Arial" w:cs="Arial"/>
          <w:sz w:val="22"/>
          <w:szCs w:val="22"/>
          <w:lang w:val="en-GB"/>
        </w:rPr>
        <w:t xml:space="preserve"> as a guide. The aim was to measure and understand the participants’ perceptions regarding taking care of their child, providing a nurturing environment, recognising and responding to the child needs; moreover </w:t>
      </w:r>
      <w:r w:rsidR="004F5B5B">
        <w:rPr>
          <w:rFonts w:ascii="Arial" w:hAnsi="Arial" w:cs="Arial"/>
          <w:sz w:val="22"/>
          <w:szCs w:val="22"/>
          <w:lang w:val="en-GB"/>
        </w:rPr>
        <w:t>the questionnaire was created to investigate mothers’ beliefs regarding their wellbeing, the relationship with their baby, the practice of singing and in what manner singing fits into their daily routine. This method not only</w:t>
      </w:r>
      <w:r w:rsidR="00BD36AC">
        <w:rPr>
          <w:rFonts w:ascii="Arial" w:hAnsi="Arial" w:cs="Arial"/>
          <w:sz w:val="22"/>
          <w:szCs w:val="22"/>
          <w:lang w:val="en-GB"/>
        </w:rPr>
        <w:t xml:space="preserve"> had</w:t>
      </w:r>
      <w:r w:rsidR="004F5B5B">
        <w:rPr>
          <w:rFonts w:ascii="Arial" w:hAnsi="Arial" w:cs="Arial"/>
          <w:sz w:val="22"/>
          <w:szCs w:val="22"/>
          <w:lang w:val="en-GB"/>
        </w:rPr>
        <w:t xml:space="preserve"> the role of gathering data regarding participants beliefs and feelings </w:t>
      </w:r>
      <w:r w:rsidR="00BD36AC">
        <w:rPr>
          <w:rFonts w:ascii="Arial" w:hAnsi="Arial" w:cs="Arial"/>
          <w:sz w:val="22"/>
          <w:szCs w:val="22"/>
          <w:lang w:val="en-GB"/>
        </w:rPr>
        <w:t xml:space="preserve">towards their wellbeing and the relationship with their infant </w:t>
      </w:r>
      <w:r w:rsidR="004F5B5B">
        <w:rPr>
          <w:rFonts w:ascii="Arial" w:hAnsi="Arial" w:cs="Arial"/>
          <w:sz w:val="22"/>
          <w:szCs w:val="22"/>
          <w:lang w:val="en-GB"/>
        </w:rPr>
        <w:t>but also, had the aim of function as a method of comparison between the ‘’before’’ and ‘’</w:t>
      </w:r>
      <w:r w:rsidR="00BD36AC">
        <w:rPr>
          <w:rFonts w:ascii="Arial" w:hAnsi="Arial" w:cs="Arial"/>
          <w:sz w:val="22"/>
          <w:szCs w:val="22"/>
          <w:lang w:val="en-GB"/>
        </w:rPr>
        <w:t xml:space="preserve">after’’ </w:t>
      </w:r>
      <w:r w:rsidR="00CD6EFC">
        <w:rPr>
          <w:rFonts w:ascii="Arial" w:hAnsi="Arial" w:cs="Arial"/>
          <w:sz w:val="22"/>
          <w:szCs w:val="22"/>
          <w:lang w:val="en-GB"/>
        </w:rPr>
        <w:t>the workshops, as I aimed</w:t>
      </w:r>
      <w:r w:rsidR="004F5B5B">
        <w:rPr>
          <w:rFonts w:ascii="Arial" w:hAnsi="Arial" w:cs="Arial"/>
          <w:sz w:val="22"/>
          <w:szCs w:val="22"/>
          <w:lang w:val="en-GB"/>
        </w:rPr>
        <w:t xml:space="preserve"> to understand if any changes occurred</w:t>
      </w:r>
      <w:r w:rsidR="00102414">
        <w:rPr>
          <w:rFonts w:ascii="Arial" w:hAnsi="Arial" w:cs="Arial"/>
          <w:sz w:val="22"/>
          <w:szCs w:val="22"/>
          <w:lang w:val="en-GB"/>
        </w:rPr>
        <w:t xml:space="preserve"> (V</w:t>
      </w:r>
      <w:r w:rsidR="00FE2EF4">
        <w:rPr>
          <w:rFonts w:ascii="Arial" w:hAnsi="Arial" w:cs="Arial"/>
          <w:sz w:val="22"/>
          <w:szCs w:val="22"/>
          <w:lang w:val="en-GB"/>
        </w:rPr>
        <w:t>an der Horst et al., 2019)</w:t>
      </w:r>
      <w:r w:rsidR="004F5B5B">
        <w:rPr>
          <w:rFonts w:ascii="Arial" w:hAnsi="Arial" w:cs="Arial"/>
          <w:sz w:val="22"/>
          <w:szCs w:val="22"/>
          <w:lang w:val="en-GB"/>
        </w:rPr>
        <w:t>.</w:t>
      </w:r>
    </w:p>
    <w:p w14:paraId="10B95910" w14:textId="0E0FC220" w:rsidR="007F22C8" w:rsidRDefault="007F22C8" w:rsidP="00BA300F">
      <w:pPr>
        <w:pStyle w:val="Paragrafoelenco"/>
        <w:numPr>
          <w:ilvl w:val="0"/>
          <w:numId w:val="2"/>
        </w:numPr>
        <w:rPr>
          <w:rFonts w:ascii="Arial" w:hAnsi="Arial" w:cs="Arial"/>
          <w:sz w:val="22"/>
          <w:szCs w:val="22"/>
          <w:lang w:val="en-GB"/>
        </w:rPr>
      </w:pPr>
      <w:r>
        <w:rPr>
          <w:rFonts w:ascii="Arial" w:hAnsi="Arial" w:cs="Arial"/>
          <w:sz w:val="22"/>
          <w:szCs w:val="22"/>
          <w:lang w:val="en-GB"/>
        </w:rPr>
        <w:t>A semi structured interview 1 was conducted with 4 expert</w:t>
      </w:r>
      <w:r w:rsidR="00C37C79">
        <w:rPr>
          <w:rFonts w:ascii="Arial" w:hAnsi="Arial" w:cs="Arial"/>
          <w:sz w:val="22"/>
          <w:szCs w:val="22"/>
          <w:lang w:val="en-GB"/>
        </w:rPr>
        <w:t>s</w:t>
      </w:r>
      <w:r>
        <w:rPr>
          <w:rFonts w:ascii="Arial" w:hAnsi="Arial" w:cs="Arial"/>
          <w:sz w:val="22"/>
          <w:szCs w:val="22"/>
          <w:lang w:val="en-GB"/>
        </w:rPr>
        <w:t xml:space="preserve"> in the fields</w:t>
      </w:r>
      <w:r w:rsidR="00EF0823" w:rsidRPr="00EF0823">
        <w:rPr>
          <w:rFonts w:ascii="Arial" w:hAnsi="Arial" w:cs="Arial"/>
          <w:sz w:val="22"/>
          <w:szCs w:val="22"/>
          <w:lang w:val="en-GB"/>
        </w:rPr>
        <w:t xml:space="preserve"> </w:t>
      </w:r>
      <w:r w:rsidR="00EF0823">
        <w:rPr>
          <w:rFonts w:ascii="Arial" w:hAnsi="Arial" w:cs="Arial"/>
          <w:sz w:val="22"/>
          <w:szCs w:val="22"/>
          <w:lang w:val="en-GB"/>
        </w:rPr>
        <w:t>that already deliver similar classes or work with mothers, published researchers which studies have</w:t>
      </w:r>
      <w:r w:rsidR="00030FBB">
        <w:rPr>
          <w:rFonts w:ascii="Arial" w:hAnsi="Arial" w:cs="Arial"/>
          <w:sz w:val="22"/>
          <w:szCs w:val="22"/>
          <w:lang w:val="en-GB"/>
        </w:rPr>
        <w:t xml:space="preserve"> been</w:t>
      </w:r>
      <w:r w:rsidR="00EF0823">
        <w:rPr>
          <w:rFonts w:ascii="Arial" w:hAnsi="Arial" w:cs="Arial"/>
          <w:sz w:val="22"/>
          <w:szCs w:val="22"/>
          <w:lang w:val="en-GB"/>
        </w:rPr>
        <w:t xml:space="preserve"> focused on the potential support of creative intervention for maternal wellbeing</w:t>
      </w:r>
      <w:r>
        <w:rPr>
          <w:rFonts w:ascii="Arial" w:hAnsi="Arial" w:cs="Arial"/>
          <w:sz w:val="22"/>
          <w:szCs w:val="22"/>
          <w:lang w:val="en-GB"/>
        </w:rPr>
        <w:t>,</w:t>
      </w:r>
      <w:r w:rsidR="00C01495">
        <w:rPr>
          <w:rFonts w:ascii="Arial" w:hAnsi="Arial" w:cs="Arial"/>
          <w:sz w:val="22"/>
          <w:szCs w:val="22"/>
          <w:lang w:val="en-GB"/>
        </w:rPr>
        <w:t xml:space="preserve"> midwives and </w:t>
      </w:r>
      <w:r>
        <w:rPr>
          <w:rFonts w:ascii="Arial" w:hAnsi="Arial" w:cs="Arial"/>
          <w:sz w:val="22"/>
          <w:szCs w:val="22"/>
          <w:lang w:val="en-GB"/>
        </w:rPr>
        <w:t>directors of singing for mums</w:t>
      </w:r>
      <w:r w:rsidR="00C01495">
        <w:rPr>
          <w:rFonts w:ascii="Arial" w:hAnsi="Arial" w:cs="Arial"/>
          <w:sz w:val="22"/>
          <w:szCs w:val="22"/>
          <w:lang w:val="en-GB"/>
        </w:rPr>
        <w:t xml:space="preserve"> groups</w:t>
      </w:r>
      <w:r>
        <w:rPr>
          <w:rFonts w:ascii="Arial" w:hAnsi="Arial" w:cs="Arial"/>
          <w:sz w:val="22"/>
          <w:szCs w:val="22"/>
          <w:lang w:val="en-GB"/>
        </w:rPr>
        <w:t xml:space="preserve">; participants were invited to share their experiences and knowledge in working with mothers. </w:t>
      </w:r>
      <w:r w:rsidR="00DE3102" w:rsidRPr="00DE3102">
        <w:rPr>
          <w:rFonts w:ascii="Arial" w:hAnsi="Arial" w:cs="Arial"/>
          <w:sz w:val="22"/>
          <w:szCs w:val="22"/>
          <w:lang w:val="en-GB"/>
        </w:rPr>
        <w:t>Professionals were interviewed to understand the relationship between singing, maternal well-being, and parent-infant bond. The aim is to connect empirical data with practical wisdom, accessing tacit knowledge that is not found in quantitative studies.</w:t>
      </w:r>
      <w:r w:rsidR="00DE3102">
        <w:rPr>
          <w:rFonts w:ascii="Arial" w:hAnsi="Arial" w:cs="Arial"/>
          <w:sz w:val="22"/>
          <w:szCs w:val="22"/>
          <w:lang w:val="en-GB"/>
        </w:rPr>
        <w:t xml:space="preserve"> </w:t>
      </w:r>
      <w:r>
        <w:rPr>
          <w:rFonts w:ascii="Arial" w:hAnsi="Arial" w:cs="Arial"/>
          <w:sz w:val="22"/>
          <w:szCs w:val="22"/>
          <w:lang w:val="en-GB"/>
        </w:rPr>
        <w:t>This method formed a crucial base line for the questionnaire sent to mothers, for the structure of the</w:t>
      </w:r>
      <w:r w:rsidR="003A4A4C">
        <w:rPr>
          <w:rFonts w:ascii="Arial" w:hAnsi="Arial" w:cs="Arial"/>
          <w:sz w:val="22"/>
          <w:szCs w:val="22"/>
          <w:lang w:val="en-GB"/>
        </w:rPr>
        <w:t xml:space="preserve"> singing</w:t>
      </w:r>
      <w:r>
        <w:rPr>
          <w:rFonts w:ascii="Arial" w:hAnsi="Arial" w:cs="Arial"/>
          <w:sz w:val="22"/>
          <w:szCs w:val="22"/>
          <w:lang w:val="en-GB"/>
        </w:rPr>
        <w:t xml:space="preserve"> </w:t>
      </w:r>
      <w:r w:rsidR="003A4A4C">
        <w:rPr>
          <w:rFonts w:ascii="Arial" w:hAnsi="Arial" w:cs="Arial"/>
          <w:sz w:val="22"/>
          <w:szCs w:val="22"/>
          <w:lang w:val="en-GB"/>
        </w:rPr>
        <w:t>workshops</w:t>
      </w:r>
      <w:r>
        <w:rPr>
          <w:rFonts w:ascii="Arial" w:hAnsi="Arial" w:cs="Arial"/>
          <w:sz w:val="22"/>
          <w:szCs w:val="22"/>
          <w:lang w:val="en-GB"/>
        </w:rPr>
        <w:t xml:space="preserve"> and also enabled me to gain a deeper understanding of how vital is maternal well-being for the mothers and the relationship with the infants and the role of singing as support of maternal mental health and bond.</w:t>
      </w:r>
      <w:r w:rsidR="00EA1091">
        <w:rPr>
          <w:rFonts w:ascii="Arial" w:hAnsi="Arial" w:cs="Arial"/>
          <w:sz w:val="22"/>
          <w:szCs w:val="22"/>
          <w:lang w:val="en-GB"/>
        </w:rPr>
        <w:t xml:space="preserve"> </w:t>
      </w:r>
    </w:p>
    <w:p w14:paraId="31A2A8EC" w14:textId="77777777" w:rsidR="00EA1091" w:rsidRDefault="00EA1091" w:rsidP="004C2119">
      <w:pPr>
        <w:pStyle w:val="Paragrafoelenco"/>
        <w:ind w:left="708"/>
        <w:rPr>
          <w:rFonts w:ascii="Arial" w:hAnsi="Arial" w:cs="Arial"/>
          <w:sz w:val="22"/>
          <w:szCs w:val="22"/>
          <w:lang w:val="en-GB"/>
        </w:rPr>
      </w:pPr>
    </w:p>
    <w:p w14:paraId="6074AC8A" w14:textId="212790F4" w:rsidR="00B47835" w:rsidRPr="005C59F0" w:rsidRDefault="00B47835" w:rsidP="00BA300F">
      <w:pPr>
        <w:pStyle w:val="Paragrafoelenco"/>
        <w:numPr>
          <w:ilvl w:val="0"/>
          <w:numId w:val="2"/>
        </w:numPr>
        <w:rPr>
          <w:rFonts w:ascii="Arial" w:hAnsi="Arial" w:cs="Arial"/>
          <w:sz w:val="22"/>
          <w:szCs w:val="22"/>
          <w:lang w:val="en-GB"/>
        </w:rPr>
      </w:pPr>
      <w:r>
        <w:rPr>
          <w:rFonts w:ascii="Arial" w:hAnsi="Arial" w:cs="Arial"/>
          <w:sz w:val="22"/>
          <w:szCs w:val="22"/>
          <w:lang w:val="en-GB"/>
        </w:rPr>
        <w:t>A semi</w:t>
      </w:r>
      <w:r w:rsidR="00A05B04">
        <w:rPr>
          <w:rFonts w:ascii="Arial" w:hAnsi="Arial" w:cs="Arial"/>
          <w:sz w:val="22"/>
          <w:szCs w:val="22"/>
          <w:lang w:val="en-GB"/>
        </w:rPr>
        <w:t xml:space="preserve"> </w:t>
      </w:r>
      <w:r>
        <w:rPr>
          <w:rFonts w:ascii="Arial" w:hAnsi="Arial" w:cs="Arial"/>
          <w:sz w:val="22"/>
          <w:szCs w:val="22"/>
          <w:lang w:val="en-GB"/>
        </w:rPr>
        <w:t>struc</w:t>
      </w:r>
      <w:r w:rsidR="00A05B04">
        <w:rPr>
          <w:rFonts w:ascii="Arial" w:hAnsi="Arial" w:cs="Arial"/>
          <w:sz w:val="22"/>
          <w:szCs w:val="22"/>
          <w:lang w:val="en-GB"/>
        </w:rPr>
        <w:t>t</w:t>
      </w:r>
      <w:r>
        <w:rPr>
          <w:rFonts w:ascii="Arial" w:hAnsi="Arial" w:cs="Arial"/>
          <w:sz w:val="22"/>
          <w:szCs w:val="22"/>
          <w:lang w:val="en-GB"/>
        </w:rPr>
        <w:t xml:space="preserve">ured interview was conducted </w:t>
      </w:r>
      <w:r w:rsidR="007832D3">
        <w:rPr>
          <w:rFonts w:ascii="Arial" w:hAnsi="Arial" w:cs="Arial"/>
          <w:sz w:val="22"/>
          <w:szCs w:val="22"/>
          <w:lang w:val="en-GB"/>
        </w:rPr>
        <w:t>individually with</w:t>
      </w:r>
      <w:r w:rsidR="00A05B04">
        <w:rPr>
          <w:rFonts w:ascii="Arial" w:hAnsi="Arial" w:cs="Arial"/>
          <w:sz w:val="22"/>
          <w:szCs w:val="22"/>
          <w:lang w:val="en-GB"/>
        </w:rPr>
        <w:t xml:space="preserve"> mothers who took part at the singing workshops, following a thorough literature review</w:t>
      </w:r>
      <w:r w:rsidR="00FE2EF4">
        <w:rPr>
          <w:rFonts w:ascii="Arial" w:hAnsi="Arial" w:cs="Arial"/>
          <w:sz w:val="22"/>
          <w:szCs w:val="22"/>
          <w:lang w:val="en-GB"/>
        </w:rPr>
        <w:t xml:space="preserve"> and the discussion with the group of professionals</w:t>
      </w:r>
      <w:r w:rsidR="00CE6392">
        <w:rPr>
          <w:rFonts w:ascii="Arial" w:hAnsi="Arial" w:cs="Arial"/>
          <w:sz w:val="22"/>
          <w:szCs w:val="22"/>
          <w:lang w:val="en-GB"/>
        </w:rPr>
        <w:t>. This method helped me assess the workshops perceived benefits, enabling a comparison between the ‘’ before and after’’ the workshops. Participants were asked to share their feelings, whether an</w:t>
      </w:r>
      <w:r w:rsidR="007832D3">
        <w:rPr>
          <w:rFonts w:ascii="Arial" w:hAnsi="Arial" w:cs="Arial"/>
          <w:sz w:val="22"/>
          <w:szCs w:val="22"/>
          <w:lang w:val="en-GB"/>
        </w:rPr>
        <w:t xml:space="preserve">y changes in their abilities in </w:t>
      </w:r>
      <w:r w:rsidR="00CE6392">
        <w:rPr>
          <w:rFonts w:ascii="Arial" w:hAnsi="Arial" w:cs="Arial"/>
          <w:sz w:val="22"/>
          <w:szCs w:val="22"/>
          <w:lang w:val="en-GB"/>
        </w:rPr>
        <w:t xml:space="preserve">taking care of their </w:t>
      </w:r>
      <w:r w:rsidR="00CE6392">
        <w:rPr>
          <w:rFonts w:ascii="Arial" w:hAnsi="Arial" w:cs="Arial"/>
          <w:sz w:val="22"/>
          <w:szCs w:val="22"/>
          <w:lang w:val="en-GB"/>
        </w:rPr>
        <w:lastRenderedPageBreak/>
        <w:t xml:space="preserve">infants or their wellbeing occurred, and their experiences, allowing me to understand how meaningful the role of singing has been and potential areas of improvements. </w:t>
      </w:r>
      <w:r w:rsidR="00A05B04">
        <w:rPr>
          <w:rFonts w:ascii="Arial" w:hAnsi="Arial" w:cs="Arial"/>
          <w:sz w:val="22"/>
          <w:szCs w:val="22"/>
          <w:lang w:val="en-GB"/>
        </w:rPr>
        <w:t xml:space="preserve"> </w:t>
      </w:r>
    </w:p>
    <w:p w14:paraId="5B710235" w14:textId="77777777" w:rsidR="00F15F62" w:rsidRDefault="00F15F62" w:rsidP="004C2119">
      <w:pPr>
        <w:pStyle w:val="Paragrafoelenco"/>
        <w:rPr>
          <w:sz w:val="27"/>
          <w:szCs w:val="27"/>
          <w:lang w:val="en-GB"/>
        </w:rPr>
      </w:pPr>
    </w:p>
    <w:p w14:paraId="40DE89C9" w14:textId="77777777" w:rsidR="00F15F62" w:rsidRDefault="00F15F62" w:rsidP="004C2119">
      <w:pPr>
        <w:pStyle w:val="Paragrafoelenco"/>
        <w:rPr>
          <w:sz w:val="27"/>
          <w:szCs w:val="27"/>
          <w:lang w:val="en-GB"/>
        </w:rPr>
      </w:pPr>
    </w:p>
    <w:p w14:paraId="26E5507A" w14:textId="77777777" w:rsidR="005330F5" w:rsidRDefault="005330F5" w:rsidP="004C2119">
      <w:pPr>
        <w:rPr>
          <w:rFonts w:ascii="Arial" w:hAnsi="Arial" w:cs="Arial"/>
          <w:sz w:val="22"/>
          <w:szCs w:val="22"/>
          <w:lang w:val="en-GB"/>
        </w:rPr>
      </w:pPr>
      <w:r>
        <w:rPr>
          <w:rFonts w:ascii="Arial" w:hAnsi="Arial" w:cs="Arial"/>
          <w:sz w:val="22"/>
          <w:szCs w:val="22"/>
          <w:lang w:val="en-GB"/>
        </w:rPr>
        <w:t>The qualitative data was coded utilising the following methods:</w:t>
      </w:r>
    </w:p>
    <w:p w14:paraId="7FF81783" w14:textId="1E3031A9" w:rsidR="000F109C" w:rsidRPr="000F109C" w:rsidRDefault="005330F5" w:rsidP="00BA300F">
      <w:pPr>
        <w:pStyle w:val="Paragrafoelenco"/>
        <w:numPr>
          <w:ilvl w:val="0"/>
          <w:numId w:val="3"/>
        </w:numPr>
        <w:rPr>
          <w:rFonts w:ascii="Arial" w:hAnsi="Arial" w:cs="Arial"/>
          <w:sz w:val="22"/>
          <w:szCs w:val="22"/>
          <w:lang w:val="en-GB"/>
        </w:rPr>
      </w:pPr>
      <w:r>
        <w:rPr>
          <w:rFonts w:ascii="Arial" w:hAnsi="Arial" w:cs="Arial"/>
          <w:sz w:val="22"/>
          <w:szCs w:val="22"/>
          <w:lang w:val="en-GB"/>
        </w:rPr>
        <w:t>D</w:t>
      </w:r>
      <w:r w:rsidRPr="005330F5">
        <w:rPr>
          <w:rFonts w:ascii="Arial" w:hAnsi="Arial" w:cs="Arial"/>
          <w:sz w:val="22"/>
          <w:szCs w:val="22"/>
          <w:lang w:val="en-GB"/>
        </w:rPr>
        <w:t>escriptive coding and pattern coding for the semi structured interview 1, as the emerging themes fed my literature review and the singing workshops</w:t>
      </w:r>
      <w:r w:rsidR="00DE3102" w:rsidRPr="00DE3102">
        <w:rPr>
          <w:rFonts w:ascii="Arial" w:hAnsi="Arial" w:cs="Arial"/>
          <w:sz w:val="22"/>
          <w:szCs w:val="22"/>
          <w:lang w:val="en-GB"/>
        </w:rPr>
        <w:t>.</w:t>
      </w:r>
      <w:r w:rsidR="00EA1091" w:rsidRPr="00DE3102">
        <w:rPr>
          <w:rFonts w:ascii="Arial" w:hAnsi="Arial" w:cs="Arial"/>
          <w:sz w:val="22"/>
          <w:szCs w:val="22"/>
          <w:lang w:val="en-GB"/>
        </w:rPr>
        <w:t xml:space="preserve"> </w:t>
      </w:r>
      <w:r w:rsidR="00DE3102">
        <w:rPr>
          <w:rFonts w:ascii="Arial" w:hAnsi="Arial" w:cs="Arial"/>
          <w:sz w:val="22"/>
          <w:szCs w:val="22"/>
          <w:lang w:val="en-GB"/>
        </w:rPr>
        <w:t xml:space="preserve">Descriptive coding </w:t>
      </w:r>
      <w:r w:rsidR="00EA1091" w:rsidRPr="00DE3102">
        <w:rPr>
          <w:rFonts w:ascii="Arial" w:hAnsi="Arial" w:cs="Arial"/>
          <w:sz w:val="22"/>
          <w:szCs w:val="22"/>
          <w:lang w:val="en-GB"/>
        </w:rPr>
        <w:t>was employed to systematically categorize and label the data obtained from the open-ended questionnaire. This method allowed for the organization of responses into meaningful segments, facilitating subsequent analysis (</w:t>
      </w:r>
      <w:proofErr w:type="spellStart"/>
      <w:r w:rsidR="00EA1091" w:rsidRPr="00DE3102">
        <w:rPr>
          <w:rFonts w:ascii="Arial" w:hAnsi="Arial" w:cs="Arial"/>
          <w:sz w:val="22"/>
          <w:szCs w:val="22"/>
          <w:lang w:val="en-GB"/>
        </w:rPr>
        <w:t>Saldaña</w:t>
      </w:r>
      <w:proofErr w:type="spellEnd"/>
      <w:r w:rsidR="00EA1091" w:rsidRPr="00DE3102">
        <w:rPr>
          <w:rFonts w:ascii="Arial" w:hAnsi="Arial" w:cs="Arial"/>
          <w:sz w:val="22"/>
          <w:szCs w:val="22"/>
          <w:lang w:val="en-GB"/>
        </w:rPr>
        <w:t>, 2016).</w:t>
      </w:r>
      <w:r w:rsidR="00DE3102" w:rsidRPr="00DE3102">
        <w:rPr>
          <w:rFonts w:ascii="Arial" w:hAnsi="Arial" w:cs="Arial"/>
          <w:sz w:val="22"/>
          <w:szCs w:val="22"/>
          <w:lang w:val="en-GB"/>
        </w:rPr>
        <w:t xml:space="preserve"> </w:t>
      </w:r>
      <w:r w:rsidR="00EA1091" w:rsidRPr="000F109C">
        <w:rPr>
          <w:rFonts w:ascii="Arial" w:hAnsi="Arial" w:cs="Arial"/>
          <w:sz w:val="22"/>
          <w:szCs w:val="22"/>
          <w:lang w:val="en-GB"/>
        </w:rPr>
        <w:t>Pattern coding was applied to identify recurring themes and patterns within the data. This approach inv</w:t>
      </w:r>
      <w:r w:rsidR="00DE3102" w:rsidRPr="000F109C">
        <w:rPr>
          <w:rFonts w:ascii="Arial" w:hAnsi="Arial" w:cs="Arial"/>
          <w:sz w:val="22"/>
          <w:szCs w:val="22"/>
          <w:lang w:val="en-GB"/>
        </w:rPr>
        <w:t>olved the</w:t>
      </w:r>
      <w:r w:rsidR="00EA1091" w:rsidRPr="000F109C">
        <w:rPr>
          <w:rFonts w:ascii="Arial" w:hAnsi="Arial" w:cs="Arial"/>
          <w:sz w:val="22"/>
          <w:szCs w:val="22"/>
          <w:lang w:val="en-GB"/>
        </w:rPr>
        <w:t xml:space="preserve"> recognition of commonalities and variations in participants' responses, helping to uncover significant trends and insights related to singing, maternal wellbeing, and the parent-infant relationship (Miles et al., 2020)</w:t>
      </w:r>
    </w:p>
    <w:p w14:paraId="6EF460E2" w14:textId="5363257D" w:rsidR="005B1DF9" w:rsidRPr="003F350F" w:rsidRDefault="005330F5" w:rsidP="003F350F">
      <w:pPr>
        <w:pStyle w:val="Paragrafoelenco"/>
        <w:numPr>
          <w:ilvl w:val="0"/>
          <w:numId w:val="3"/>
        </w:numPr>
        <w:rPr>
          <w:rFonts w:ascii="Arial" w:hAnsi="Arial" w:cs="Arial"/>
          <w:sz w:val="22"/>
          <w:szCs w:val="22"/>
          <w:lang w:val="en-GB"/>
        </w:rPr>
      </w:pPr>
      <w:r w:rsidRPr="005B1DF9">
        <w:rPr>
          <w:rFonts w:ascii="Arial" w:hAnsi="Arial" w:cs="Arial"/>
          <w:sz w:val="22"/>
          <w:szCs w:val="22"/>
          <w:lang w:val="en-GB"/>
        </w:rPr>
        <w:t xml:space="preserve">In Vivo coding and emotion coding </w:t>
      </w:r>
      <w:r w:rsidR="00DA5392" w:rsidRPr="005B1DF9">
        <w:rPr>
          <w:rFonts w:ascii="Arial" w:hAnsi="Arial" w:cs="Arial"/>
          <w:sz w:val="22"/>
          <w:szCs w:val="22"/>
          <w:lang w:val="en-GB"/>
        </w:rPr>
        <w:t xml:space="preserve">for the open ended questionnaire </w:t>
      </w:r>
      <w:r w:rsidR="005B1DF9" w:rsidRPr="005B1DF9">
        <w:rPr>
          <w:rFonts w:ascii="Arial" w:hAnsi="Arial" w:cs="Arial"/>
          <w:sz w:val="22"/>
          <w:szCs w:val="22"/>
          <w:lang w:val="en-GB"/>
        </w:rPr>
        <w:t xml:space="preserve">and the semi structured interviews 2 </w:t>
      </w:r>
      <w:r w:rsidR="00DA5392" w:rsidRPr="005B1DF9">
        <w:rPr>
          <w:rFonts w:ascii="Arial" w:hAnsi="Arial" w:cs="Arial"/>
          <w:sz w:val="22"/>
          <w:szCs w:val="22"/>
          <w:lang w:val="en-GB"/>
        </w:rPr>
        <w:t>enabled me to capture participants' own words and phrases regarding their experiences with singing and its effects on maternal wellbeing and the parent-infant bond. This coding method preserved the authenticity of participants' voices and expressions, contributing to a rich and contextually grounded analysis (</w:t>
      </w:r>
      <w:proofErr w:type="spellStart"/>
      <w:r w:rsidR="00DA5392" w:rsidRPr="005B1DF9">
        <w:rPr>
          <w:rFonts w:ascii="Arial" w:hAnsi="Arial" w:cs="Arial"/>
          <w:sz w:val="22"/>
          <w:szCs w:val="22"/>
          <w:lang w:val="en-GB"/>
        </w:rPr>
        <w:t>Saldaña</w:t>
      </w:r>
      <w:proofErr w:type="spellEnd"/>
      <w:r w:rsidR="00DA5392" w:rsidRPr="005B1DF9">
        <w:rPr>
          <w:rFonts w:ascii="Arial" w:hAnsi="Arial" w:cs="Arial"/>
          <w:sz w:val="22"/>
          <w:szCs w:val="22"/>
          <w:lang w:val="en-GB"/>
        </w:rPr>
        <w:t>, 2016).</w:t>
      </w:r>
      <w:r w:rsidR="0058352C" w:rsidRPr="005B1DF9">
        <w:rPr>
          <w:rFonts w:ascii="Arial" w:hAnsi="Arial" w:cs="Arial"/>
          <w:sz w:val="22"/>
          <w:szCs w:val="22"/>
          <w:lang w:val="en-GB"/>
        </w:rPr>
        <w:t xml:space="preserve"> Participants' emotional responses were identified and categorized through open-ended questions and semi-struc</w:t>
      </w:r>
      <w:r w:rsidR="003F350F">
        <w:rPr>
          <w:rFonts w:ascii="Arial" w:hAnsi="Arial" w:cs="Arial"/>
          <w:sz w:val="22"/>
          <w:szCs w:val="22"/>
          <w:lang w:val="en-GB"/>
        </w:rPr>
        <w:t>tured interviews. This helped develop and</w:t>
      </w:r>
      <w:r w:rsidR="0058352C" w:rsidRPr="005B1DF9">
        <w:rPr>
          <w:rFonts w:ascii="Arial" w:hAnsi="Arial" w:cs="Arial"/>
          <w:sz w:val="22"/>
          <w:szCs w:val="22"/>
          <w:lang w:val="en-GB"/>
        </w:rPr>
        <w:t xml:space="preserve"> understand</w:t>
      </w:r>
      <w:r w:rsidR="003F350F">
        <w:rPr>
          <w:rFonts w:ascii="Arial" w:hAnsi="Arial" w:cs="Arial"/>
          <w:sz w:val="22"/>
          <w:szCs w:val="22"/>
          <w:lang w:val="en-GB"/>
        </w:rPr>
        <w:t>ing</w:t>
      </w:r>
      <w:r w:rsidR="0058352C" w:rsidRPr="005B1DF9">
        <w:rPr>
          <w:rFonts w:ascii="Arial" w:hAnsi="Arial" w:cs="Arial"/>
          <w:sz w:val="22"/>
          <w:szCs w:val="22"/>
          <w:lang w:val="en-GB"/>
        </w:rPr>
        <w:t xml:space="preserve"> how emotions shaped their experiences of singing, wellbeing, and the parent-infant relationship. Emotion coding unveiled the emotional aspects of their experiences and identified the pathways through which singing influenced maternal wellbeing and parent-infant relationships.</w:t>
      </w:r>
      <w:r w:rsidR="005B1DF9" w:rsidRPr="005B1DF9">
        <w:rPr>
          <w:rFonts w:ascii="Arial" w:hAnsi="Arial" w:cs="Arial"/>
          <w:sz w:val="22"/>
          <w:szCs w:val="22"/>
          <w:lang w:val="en-GB"/>
        </w:rPr>
        <w:t xml:space="preserve"> I also utilised participants’</w:t>
      </w:r>
      <w:r w:rsidR="005B1DF9">
        <w:rPr>
          <w:rFonts w:ascii="Arial" w:hAnsi="Arial" w:cs="Arial"/>
          <w:sz w:val="22"/>
          <w:szCs w:val="22"/>
          <w:lang w:val="en-GB"/>
        </w:rPr>
        <w:t xml:space="preserve"> quotes</w:t>
      </w:r>
      <w:r w:rsidR="005B1DF9" w:rsidRPr="005B1DF9">
        <w:rPr>
          <w:rFonts w:ascii="Arial" w:hAnsi="Arial" w:cs="Arial"/>
          <w:sz w:val="22"/>
          <w:szCs w:val="22"/>
          <w:lang w:val="en-GB"/>
        </w:rPr>
        <w:t xml:space="preserve"> in my findings to illustrate and support the themes emerged, serving as qualitative ev</w:t>
      </w:r>
      <w:r w:rsidR="005B1DF9">
        <w:rPr>
          <w:rFonts w:ascii="Arial" w:hAnsi="Arial" w:cs="Arial"/>
          <w:sz w:val="22"/>
          <w:szCs w:val="22"/>
          <w:lang w:val="en-GB"/>
        </w:rPr>
        <w:t xml:space="preserve">idence of participants feelings </w:t>
      </w:r>
      <w:r w:rsidR="005B1DF9" w:rsidRPr="005B1DF9">
        <w:rPr>
          <w:rFonts w:ascii="Arial" w:hAnsi="Arial" w:cs="Arial"/>
          <w:sz w:val="22"/>
          <w:szCs w:val="22"/>
          <w:lang w:val="en-GB"/>
        </w:rPr>
        <w:t xml:space="preserve">quotes provide direct insights into the lived experiences, emotions, and </w:t>
      </w:r>
      <w:r w:rsidR="005B1DF9">
        <w:rPr>
          <w:rFonts w:ascii="Arial" w:hAnsi="Arial" w:cs="Arial"/>
          <w:sz w:val="22"/>
          <w:szCs w:val="22"/>
          <w:lang w:val="en-GB"/>
        </w:rPr>
        <w:t xml:space="preserve">perceptions of the participants; </w:t>
      </w:r>
      <w:r w:rsidR="003F350F">
        <w:rPr>
          <w:rFonts w:ascii="Arial" w:hAnsi="Arial" w:cs="Arial"/>
          <w:sz w:val="22"/>
          <w:szCs w:val="22"/>
          <w:lang w:val="en-GB"/>
        </w:rPr>
        <w:t>t</w:t>
      </w:r>
      <w:r w:rsidR="005B1DF9" w:rsidRPr="005B1DF9">
        <w:rPr>
          <w:rFonts w:ascii="Arial" w:hAnsi="Arial" w:cs="Arial"/>
          <w:sz w:val="22"/>
          <w:szCs w:val="22"/>
          <w:lang w:val="en-GB"/>
        </w:rPr>
        <w:t>heir inclusion strengthens the credibility and trustworthiness of the study, as the participants' words directly substantiate the claims and conclusions drawn (Flick, 2018).</w:t>
      </w:r>
      <w:r w:rsidR="003F350F">
        <w:rPr>
          <w:rFonts w:ascii="Arial" w:hAnsi="Arial" w:cs="Arial"/>
          <w:sz w:val="22"/>
          <w:szCs w:val="22"/>
          <w:lang w:val="en-GB"/>
        </w:rPr>
        <w:t xml:space="preserve"> </w:t>
      </w:r>
      <w:r w:rsidR="005B1DF9" w:rsidRPr="003F350F">
        <w:rPr>
          <w:rFonts w:ascii="Arial" w:hAnsi="Arial" w:cs="Arial"/>
          <w:sz w:val="22"/>
          <w:szCs w:val="22"/>
          <w:lang w:val="en-GB"/>
        </w:rPr>
        <w:t>They offer rich, contextually embedded information that helps in understanding the nuances of their experiences related to singing, maternal well-being, and the parent-infant relationship (</w:t>
      </w:r>
      <w:proofErr w:type="spellStart"/>
      <w:r w:rsidR="005B1DF9" w:rsidRPr="003F350F">
        <w:rPr>
          <w:rFonts w:ascii="Arial" w:hAnsi="Arial" w:cs="Arial"/>
          <w:sz w:val="22"/>
          <w:szCs w:val="22"/>
          <w:lang w:val="en-GB"/>
        </w:rPr>
        <w:t>Denzin</w:t>
      </w:r>
      <w:proofErr w:type="spellEnd"/>
      <w:r w:rsidR="005B1DF9" w:rsidRPr="003F350F">
        <w:rPr>
          <w:rFonts w:ascii="Arial" w:hAnsi="Arial" w:cs="Arial"/>
          <w:sz w:val="22"/>
          <w:szCs w:val="22"/>
          <w:lang w:val="en-GB"/>
        </w:rPr>
        <w:t xml:space="preserve"> &amp; Lincoln, 2018). Furthermore, these quotes serve to validate and authenticate the findings by connecting the researcher's interpretations with the actual voices of the participants. They add depth and authenticity to the analysis, enabling a deeper exploration and interpretation of the data (Tracy, 2013). They provide real-life </w:t>
      </w:r>
      <w:r w:rsidR="005B1DF9" w:rsidRPr="003F350F">
        <w:rPr>
          <w:rFonts w:ascii="Arial" w:hAnsi="Arial" w:cs="Arial"/>
          <w:sz w:val="22"/>
          <w:szCs w:val="22"/>
          <w:lang w:val="en-GB"/>
        </w:rPr>
        <w:lastRenderedPageBreak/>
        <w:t>examples and anecdotes that resonate and create a more profound impact, enhancing the overall quality of the research (Miles et al., 2014).</w:t>
      </w:r>
    </w:p>
    <w:p w14:paraId="21737CC2" w14:textId="016A85AB" w:rsidR="0069178F" w:rsidRPr="0069178F" w:rsidRDefault="0069178F" w:rsidP="00BA300F">
      <w:pPr>
        <w:pStyle w:val="Paragrafoelenco"/>
        <w:numPr>
          <w:ilvl w:val="0"/>
          <w:numId w:val="3"/>
        </w:numPr>
        <w:rPr>
          <w:rFonts w:ascii="Arial" w:hAnsi="Arial" w:cs="Arial"/>
          <w:sz w:val="22"/>
          <w:szCs w:val="22"/>
          <w:lang w:val="en-GB"/>
        </w:rPr>
      </w:pPr>
      <w:r w:rsidRPr="0069178F">
        <w:rPr>
          <w:rFonts w:ascii="Arial" w:hAnsi="Arial" w:cs="Arial"/>
          <w:sz w:val="22"/>
          <w:szCs w:val="22"/>
          <w:lang w:val="en-GB"/>
        </w:rPr>
        <w:t>Thematic analysis was used to identify themes and patterns in dat</w:t>
      </w:r>
      <w:r w:rsidR="003F350F">
        <w:rPr>
          <w:rFonts w:ascii="Arial" w:hAnsi="Arial" w:cs="Arial"/>
          <w:sz w:val="22"/>
          <w:szCs w:val="22"/>
          <w:lang w:val="en-GB"/>
        </w:rPr>
        <w:t>a collected from questionnaires and</w:t>
      </w:r>
      <w:r w:rsidRPr="0069178F">
        <w:rPr>
          <w:rFonts w:ascii="Arial" w:hAnsi="Arial" w:cs="Arial"/>
          <w:sz w:val="22"/>
          <w:szCs w:val="22"/>
          <w:lang w:val="en-GB"/>
        </w:rPr>
        <w:t xml:space="preserve"> intervi</w:t>
      </w:r>
      <w:r w:rsidR="003F350F">
        <w:rPr>
          <w:rFonts w:ascii="Arial" w:hAnsi="Arial" w:cs="Arial"/>
          <w:sz w:val="22"/>
          <w:szCs w:val="22"/>
          <w:lang w:val="en-GB"/>
        </w:rPr>
        <w:t xml:space="preserve">ews. </w:t>
      </w:r>
      <w:r w:rsidRPr="0069178F">
        <w:rPr>
          <w:rFonts w:ascii="Arial" w:hAnsi="Arial" w:cs="Arial"/>
          <w:sz w:val="22"/>
          <w:szCs w:val="22"/>
          <w:lang w:val="en-GB"/>
        </w:rPr>
        <w:t>The aim was to understand how singing affects maternal wellbeing and the parent-infant relationship (Braun &amp; Clarke, 2019).</w:t>
      </w:r>
    </w:p>
    <w:p w14:paraId="6685DE77" w14:textId="77777777" w:rsidR="0069178F" w:rsidRPr="0069178F" w:rsidRDefault="0069178F" w:rsidP="004C2119">
      <w:pPr>
        <w:pStyle w:val="Paragrafoelenco"/>
        <w:rPr>
          <w:rFonts w:ascii="Arial" w:hAnsi="Arial" w:cs="Arial"/>
          <w:sz w:val="22"/>
          <w:szCs w:val="22"/>
          <w:lang w:val="en-GB"/>
        </w:rPr>
      </w:pPr>
    </w:p>
    <w:p w14:paraId="685D0A95" w14:textId="540973E7" w:rsidR="00B75837" w:rsidRDefault="00B75837" w:rsidP="009A1AD5">
      <w:pPr>
        <w:rPr>
          <w:rFonts w:ascii="Arial" w:hAnsi="Arial" w:cs="Arial"/>
          <w:sz w:val="22"/>
          <w:szCs w:val="22"/>
          <w:lang w:val="en-GB"/>
        </w:rPr>
      </w:pPr>
    </w:p>
    <w:p w14:paraId="09B0510B" w14:textId="3CCA7248" w:rsidR="00B75837" w:rsidRDefault="00B75837" w:rsidP="009A1AD5">
      <w:pPr>
        <w:rPr>
          <w:rFonts w:ascii="Arial" w:hAnsi="Arial" w:cs="Arial"/>
          <w:sz w:val="22"/>
          <w:szCs w:val="22"/>
          <w:lang w:val="en-GB"/>
        </w:rPr>
      </w:pPr>
    </w:p>
    <w:p w14:paraId="3D8EF9EA" w14:textId="5371A759" w:rsidR="003519EC" w:rsidRDefault="003519EC" w:rsidP="009A1AD5">
      <w:pPr>
        <w:rPr>
          <w:rFonts w:ascii="Arial" w:hAnsi="Arial" w:cs="Arial"/>
          <w:sz w:val="22"/>
          <w:szCs w:val="22"/>
          <w:lang w:val="en-GB"/>
        </w:rPr>
      </w:pPr>
    </w:p>
    <w:p w14:paraId="4A2DE476" w14:textId="0ECA92CB" w:rsidR="004E1E7B" w:rsidRDefault="004E1E7B" w:rsidP="009A1AD5">
      <w:pPr>
        <w:rPr>
          <w:rFonts w:ascii="Arial" w:hAnsi="Arial" w:cs="Arial"/>
          <w:sz w:val="22"/>
          <w:szCs w:val="22"/>
          <w:lang w:val="en-GB"/>
        </w:rPr>
      </w:pPr>
    </w:p>
    <w:p w14:paraId="0C6E1EE3" w14:textId="77777777" w:rsidR="004E1E7B" w:rsidRDefault="004E1E7B" w:rsidP="009A1AD5">
      <w:pPr>
        <w:rPr>
          <w:rFonts w:ascii="Arial" w:hAnsi="Arial" w:cs="Arial"/>
          <w:sz w:val="22"/>
          <w:szCs w:val="22"/>
          <w:lang w:val="en-GB"/>
        </w:rPr>
      </w:pPr>
    </w:p>
    <w:p w14:paraId="65F164BA" w14:textId="77777777" w:rsidR="003B415A" w:rsidRPr="009A1AD5" w:rsidRDefault="003B415A" w:rsidP="009A1AD5">
      <w:pPr>
        <w:rPr>
          <w:rFonts w:ascii="Arial" w:hAnsi="Arial" w:cs="Arial"/>
          <w:sz w:val="22"/>
          <w:szCs w:val="22"/>
          <w:lang w:val="en-GB"/>
        </w:rPr>
      </w:pPr>
    </w:p>
    <w:p w14:paraId="077E42F1" w14:textId="5F54AB3D" w:rsidR="00902B20" w:rsidRDefault="00EC130B" w:rsidP="005D14E2">
      <w:pPr>
        <w:pStyle w:val="Sottotitolo"/>
        <w:spacing w:line="360" w:lineRule="auto"/>
        <w:outlineLvl w:val="0"/>
        <w:rPr>
          <w:rFonts w:ascii="Arial" w:hAnsi="Arial" w:cs="Arial"/>
          <w:sz w:val="22"/>
          <w:lang w:val="en-GB"/>
        </w:rPr>
      </w:pPr>
      <w:bookmarkStart w:id="20" w:name="_Toc146186583"/>
      <w:bookmarkStart w:id="21" w:name="_Toc159176413"/>
      <w:r w:rsidRPr="00A450F3">
        <w:rPr>
          <w:rFonts w:ascii="Arial" w:hAnsi="Arial" w:cs="Arial"/>
          <w:sz w:val="22"/>
          <w:lang w:val="en-GB"/>
        </w:rPr>
        <w:t>Findings – analysis</w:t>
      </w:r>
      <w:bookmarkEnd w:id="20"/>
      <w:bookmarkEnd w:id="21"/>
    </w:p>
    <w:p w14:paraId="4E3A2949" w14:textId="77777777" w:rsidR="003519EC" w:rsidRPr="003519EC" w:rsidRDefault="003519EC" w:rsidP="003519EC">
      <w:pPr>
        <w:rPr>
          <w:lang w:val="en-GB"/>
        </w:rPr>
      </w:pPr>
    </w:p>
    <w:p w14:paraId="5097C33E" w14:textId="254D4867" w:rsidR="00571422" w:rsidRPr="00761B22" w:rsidRDefault="00571422" w:rsidP="00ED3C8D">
      <w:pPr>
        <w:pStyle w:val="Titolo3"/>
        <w:rPr>
          <w:rFonts w:ascii="Arial" w:hAnsi="Arial" w:cs="Arial"/>
          <w:color w:val="000000" w:themeColor="text1"/>
          <w:lang w:val="en-GB"/>
        </w:rPr>
      </w:pPr>
      <w:bookmarkStart w:id="22" w:name="_Toc159176414"/>
      <w:r w:rsidRPr="00761B22">
        <w:rPr>
          <w:rFonts w:ascii="Arial" w:hAnsi="Arial" w:cs="Arial"/>
          <w:color w:val="000000" w:themeColor="text1"/>
          <w:lang w:val="en-GB"/>
        </w:rPr>
        <w:t>Semi structured interview 1</w:t>
      </w:r>
      <w:bookmarkEnd w:id="22"/>
      <w:r w:rsidRPr="00761B22">
        <w:rPr>
          <w:rFonts w:ascii="Arial" w:hAnsi="Arial" w:cs="Arial"/>
          <w:color w:val="000000" w:themeColor="text1"/>
          <w:lang w:val="en-GB"/>
        </w:rPr>
        <w:t xml:space="preserve"> </w:t>
      </w:r>
    </w:p>
    <w:p w14:paraId="20DF6439" w14:textId="77777777" w:rsidR="0024412E" w:rsidRPr="00761B22" w:rsidRDefault="0024412E" w:rsidP="0024412E">
      <w:pPr>
        <w:rPr>
          <w:lang w:val="en-GB"/>
        </w:rPr>
      </w:pPr>
    </w:p>
    <w:p w14:paraId="023F278B" w14:textId="2FCD13E1" w:rsidR="00405976" w:rsidRDefault="00082A5D" w:rsidP="006155F7">
      <w:pPr>
        <w:jc w:val="both"/>
        <w:rPr>
          <w:rFonts w:ascii="Arial" w:hAnsi="Arial" w:cs="Arial"/>
          <w:sz w:val="22"/>
          <w:szCs w:val="22"/>
          <w:lang w:val="en-GB"/>
        </w:rPr>
      </w:pPr>
      <w:r>
        <w:rPr>
          <w:rFonts w:ascii="Arial" w:hAnsi="Arial" w:cs="Arial"/>
          <w:sz w:val="22"/>
          <w:szCs w:val="22"/>
          <w:lang w:val="en-GB"/>
        </w:rPr>
        <w:t xml:space="preserve">A semi structured interview </w:t>
      </w:r>
      <w:r w:rsidR="003F350F">
        <w:rPr>
          <w:rFonts w:ascii="Arial" w:hAnsi="Arial" w:cs="Arial"/>
          <w:sz w:val="22"/>
          <w:szCs w:val="22"/>
          <w:lang w:val="en-GB"/>
        </w:rPr>
        <w:t xml:space="preserve">was </w:t>
      </w:r>
      <w:r>
        <w:rPr>
          <w:rFonts w:ascii="Arial" w:hAnsi="Arial" w:cs="Arial"/>
          <w:sz w:val="22"/>
          <w:szCs w:val="22"/>
          <w:lang w:val="en-GB"/>
        </w:rPr>
        <w:t xml:space="preserve">conducted </w:t>
      </w:r>
      <w:r w:rsidR="003F350F">
        <w:rPr>
          <w:rFonts w:ascii="Arial" w:hAnsi="Arial" w:cs="Arial"/>
          <w:sz w:val="22"/>
          <w:szCs w:val="22"/>
          <w:lang w:val="en-GB"/>
        </w:rPr>
        <w:t xml:space="preserve">individually </w:t>
      </w:r>
      <w:r>
        <w:rPr>
          <w:rFonts w:ascii="Arial" w:hAnsi="Arial" w:cs="Arial"/>
          <w:sz w:val="22"/>
          <w:szCs w:val="22"/>
          <w:lang w:val="en-GB"/>
        </w:rPr>
        <w:t>prior the singing workshops with the group of mothers to gain deeper insights regarding</w:t>
      </w:r>
      <w:r w:rsidR="00556632">
        <w:rPr>
          <w:rFonts w:ascii="Arial" w:hAnsi="Arial" w:cs="Arial"/>
          <w:sz w:val="22"/>
          <w:szCs w:val="22"/>
          <w:lang w:val="en-GB"/>
        </w:rPr>
        <w:t xml:space="preserve"> </w:t>
      </w:r>
      <w:r w:rsidR="00556632" w:rsidRPr="00556632">
        <w:rPr>
          <w:rFonts w:ascii="Arial" w:hAnsi="Arial" w:cs="Arial"/>
          <w:sz w:val="22"/>
          <w:szCs w:val="22"/>
          <w:lang w:val="en-GB"/>
        </w:rPr>
        <w:t xml:space="preserve">their </w:t>
      </w:r>
      <w:r w:rsidR="00556632">
        <w:rPr>
          <w:rFonts w:ascii="Arial" w:hAnsi="Arial" w:cs="Arial"/>
          <w:sz w:val="22"/>
          <w:szCs w:val="22"/>
          <w:lang w:val="en-GB"/>
        </w:rPr>
        <w:t>experiences working with</w:t>
      </w:r>
      <w:r w:rsidR="00556632" w:rsidRPr="00556632">
        <w:rPr>
          <w:rFonts w:ascii="Arial" w:hAnsi="Arial" w:cs="Arial"/>
          <w:sz w:val="22"/>
          <w:szCs w:val="22"/>
          <w:lang w:val="en-GB"/>
        </w:rPr>
        <w:t xml:space="preserve"> mothers'</w:t>
      </w:r>
      <w:r w:rsidR="00AC184C">
        <w:rPr>
          <w:rFonts w:ascii="Arial" w:hAnsi="Arial" w:cs="Arial"/>
          <w:sz w:val="22"/>
          <w:szCs w:val="22"/>
          <w:lang w:val="en-GB"/>
        </w:rPr>
        <w:t>, reflecting on their observations about the importance of maternal</w:t>
      </w:r>
      <w:r w:rsidR="00556632" w:rsidRPr="00556632">
        <w:rPr>
          <w:rFonts w:ascii="Arial" w:hAnsi="Arial" w:cs="Arial"/>
          <w:sz w:val="22"/>
          <w:szCs w:val="22"/>
          <w:lang w:val="en-GB"/>
        </w:rPr>
        <w:t xml:space="preserve"> well-being, </w:t>
      </w:r>
      <w:r w:rsidR="00AC184C">
        <w:rPr>
          <w:rFonts w:ascii="Arial" w:hAnsi="Arial" w:cs="Arial"/>
          <w:sz w:val="22"/>
          <w:szCs w:val="22"/>
          <w:lang w:val="en-GB"/>
        </w:rPr>
        <w:t xml:space="preserve">the </w:t>
      </w:r>
      <w:r w:rsidR="00556632" w:rsidRPr="00556632">
        <w:rPr>
          <w:rFonts w:ascii="Arial" w:hAnsi="Arial" w:cs="Arial"/>
          <w:sz w:val="22"/>
          <w:szCs w:val="22"/>
          <w:lang w:val="en-GB"/>
        </w:rPr>
        <w:t xml:space="preserve">connection with their infants, and whether singing is a valuable tool to </w:t>
      </w:r>
      <w:r w:rsidR="00AC184C">
        <w:rPr>
          <w:rFonts w:ascii="Arial" w:hAnsi="Arial" w:cs="Arial"/>
          <w:sz w:val="22"/>
          <w:szCs w:val="22"/>
          <w:lang w:val="en-GB"/>
        </w:rPr>
        <w:t xml:space="preserve">support and </w:t>
      </w:r>
      <w:r w:rsidR="00556632" w:rsidRPr="00556632">
        <w:rPr>
          <w:rFonts w:ascii="Arial" w:hAnsi="Arial" w:cs="Arial"/>
          <w:sz w:val="22"/>
          <w:szCs w:val="22"/>
          <w:lang w:val="en-GB"/>
        </w:rPr>
        <w:t>enhance mothers mental health.</w:t>
      </w:r>
      <w:r w:rsidR="00AC184C">
        <w:rPr>
          <w:rFonts w:ascii="Arial" w:hAnsi="Arial" w:cs="Arial"/>
          <w:sz w:val="22"/>
          <w:szCs w:val="22"/>
          <w:lang w:val="en-GB"/>
        </w:rPr>
        <w:t xml:space="preserve"> </w:t>
      </w:r>
      <w:r w:rsidR="00DB3D2B">
        <w:rPr>
          <w:rFonts w:ascii="Arial" w:hAnsi="Arial" w:cs="Arial"/>
          <w:sz w:val="22"/>
          <w:szCs w:val="22"/>
          <w:lang w:val="en-GB"/>
        </w:rPr>
        <w:t xml:space="preserve">The group of mothers, recruited through forums, social media and community groups, were aged 18+ and purposely sampled in regards to the age of the infant. The </w:t>
      </w:r>
      <w:r w:rsidR="004C27A3">
        <w:rPr>
          <w:rFonts w:ascii="Arial" w:hAnsi="Arial" w:cs="Arial"/>
          <w:sz w:val="22"/>
          <w:szCs w:val="22"/>
          <w:lang w:val="en-GB"/>
        </w:rPr>
        <w:t xml:space="preserve">questionnaire composed of </w:t>
      </w:r>
      <w:r w:rsidR="00051171">
        <w:rPr>
          <w:rFonts w:ascii="Arial" w:hAnsi="Arial" w:cs="Arial"/>
          <w:sz w:val="22"/>
          <w:szCs w:val="22"/>
          <w:lang w:val="en-GB"/>
        </w:rPr>
        <w:t xml:space="preserve">13 questions </w:t>
      </w:r>
      <w:r w:rsidR="00405976">
        <w:rPr>
          <w:rFonts w:ascii="Arial" w:hAnsi="Arial" w:cs="Arial"/>
          <w:sz w:val="22"/>
          <w:szCs w:val="22"/>
          <w:lang w:val="en-GB"/>
        </w:rPr>
        <w:t>was designed to act a</w:t>
      </w:r>
      <w:r w:rsidR="004C27A3">
        <w:rPr>
          <w:rFonts w:ascii="Arial" w:hAnsi="Arial" w:cs="Arial"/>
          <w:sz w:val="22"/>
          <w:szCs w:val="22"/>
          <w:lang w:val="en-GB"/>
        </w:rPr>
        <w:t xml:space="preserve">s a baseline for discussing about the importance of maternal wellbeing and the role that plays in the development of the child and the bond; </w:t>
      </w:r>
      <w:r w:rsidR="00714F13">
        <w:rPr>
          <w:rFonts w:ascii="Arial" w:hAnsi="Arial" w:cs="Arial"/>
          <w:sz w:val="22"/>
          <w:szCs w:val="22"/>
          <w:lang w:val="en-GB"/>
        </w:rPr>
        <w:t xml:space="preserve">challenges and barriers, areas that require further research and guidelines based on their experiences </w:t>
      </w:r>
      <w:r w:rsidR="008604B1">
        <w:rPr>
          <w:rFonts w:ascii="Arial" w:hAnsi="Arial" w:cs="Arial"/>
          <w:sz w:val="22"/>
          <w:szCs w:val="22"/>
          <w:lang w:val="en-GB"/>
        </w:rPr>
        <w:t xml:space="preserve">to build the singing workshops. </w:t>
      </w:r>
      <w:r w:rsidR="00F81A86">
        <w:rPr>
          <w:rFonts w:ascii="Arial" w:hAnsi="Arial" w:cs="Arial"/>
          <w:sz w:val="22"/>
          <w:szCs w:val="22"/>
          <w:lang w:val="en-GB"/>
        </w:rPr>
        <w:t>After conducting descriptive and pattern coding</w:t>
      </w:r>
      <w:r w:rsidR="00714F13">
        <w:rPr>
          <w:rFonts w:ascii="Arial" w:hAnsi="Arial" w:cs="Arial"/>
          <w:sz w:val="22"/>
          <w:szCs w:val="22"/>
          <w:lang w:val="en-GB"/>
        </w:rPr>
        <w:t xml:space="preserve">, </w:t>
      </w:r>
      <w:r w:rsidR="003C2714">
        <w:rPr>
          <w:rFonts w:ascii="Arial" w:hAnsi="Arial" w:cs="Arial"/>
          <w:sz w:val="22"/>
          <w:szCs w:val="22"/>
          <w:lang w:val="en-GB"/>
        </w:rPr>
        <w:t xml:space="preserve">as shown in the table below, </w:t>
      </w:r>
      <w:r w:rsidR="00714F13">
        <w:rPr>
          <w:rFonts w:ascii="Arial" w:hAnsi="Arial" w:cs="Arial"/>
          <w:sz w:val="22"/>
          <w:szCs w:val="22"/>
          <w:lang w:val="en-GB"/>
        </w:rPr>
        <w:t>the following themes emerged</w:t>
      </w:r>
      <w:r w:rsidR="00F81A86">
        <w:rPr>
          <w:rFonts w:ascii="Arial" w:hAnsi="Arial" w:cs="Arial"/>
          <w:sz w:val="22"/>
          <w:szCs w:val="22"/>
          <w:lang w:val="en-GB"/>
        </w:rPr>
        <w:t xml:space="preserve"> from a thematic analysis</w:t>
      </w:r>
      <w:r w:rsidR="003C2714">
        <w:rPr>
          <w:rFonts w:ascii="Arial" w:hAnsi="Arial" w:cs="Arial"/>
          <w:sz w:val="22"/>
          <w:szCs w:val="22"/>
          <w:lang w:val="en-GB"/>
        </w:rPr>
        <w:t>, which I will analyse later on</w:t>
      </w:r>
      <w:r w:rsidR="00BA6A74">
        <w:rPr>
          <w:rFonts w:ascii="Arial" w:hAnsi="Arial" w:cs="Arial"/>
          <w:sz w:val="22"/>
          <w:szCs w:val="22"/>
          <w:lang w:val="en-GB"/>
        </w:rPr>
        <w:t xml:space="preserve"> in the paper</w:t>
      </w:r>
      <w:r w:rsidR="00714F13">
        <w:rPr>
          <w:rFonts w:ascii="Arial" w:hAnsi="Arial" w:cs="Arial"/>
          <w:sz w:val="22"/>
          <w:szCs w:val="22"/>
          <w:lang w:val="en-GB"/>
        </w:rPr>
        <w:t>:</w:t>
      </w:r>
    </w:p>
    <w:p w14:paraId="045A468E" w14:textId="3B353992" w:rsidR="00923ADA" w:rsidRDefault="00923ADA" w:rsidP="006155F7">
      <w:pPr>
        <w:jc w:val="both"/>
        <w:rPr>
          <w:rFonts w:ascii="Arial" w:hAnsi="Arial" w:cs="Arial"/>
          <w:sz w:val="22"/>
          <w:szCs w:val="22"/>
          <w:lang w:val="en-GB"/>
        </w:rPr>
      </w:pPr>
    </w:p>
    <w:p w14:paraId="03EE5DE6" w14:textId="1B689CC0" w:rsidR="00923ADA" w:rsidRDefault="00923ADA" w:rsidP="006155F7">
      <w:pPr>
        <w:jc w:val="both"/>
        <w:rPr>
          <w:rFonts w:ascii="Arial" w:hAnsi="Arial" w:cs="Arial"/>
          <w:sz w:val="22"/>
          <w:szCs w:val="22"/>
          <w:lang w:val="en-GB"/>
        </w:rPr>
      </w:pPr>
    </w:p>
    <w:p w14:paraId="17524167" w14:textId="44E7E62A" w:rsidR="00923ADA" w:rsidRDefault="00923ADA" w:rsidP="006155F7">
      <w:pPr>
        <w:jc w:val="both"/>
        <w:rPr>
          <w:rFonts w:ascii="Arial" w:hAnsi="Arial" w:cs="Arial"/>
          <w:sz w:val="22"/>
          <w:szCs w:val="22"/>
          <w:lang w:val="en-GB"/>
        </w:rPr>
      </w:pPr>
    </w:p>
    <w:p w14:paraId="0F75A277" w14:textId="6DB03EAB" w:rsidR="00923ADA" w:rsidRDefault="00923ADA" w:rsidP="006155F7">
      <w:pPr>
        <w:jc w:val="both"/>
        <w:rPr>
          <w:rFonts w:ascii="Arial" w:hAnsi="Arial" w:cs="Arial"/>
          <w:sz w:val="22"/>
          <w:szCs w:val="22"/>
          <w:lang w:val="en-GB"/>
        </w:rPr>
      </w:pPr>
    </w:p>
    <w:p w14:paraId="764B1F0B" w14:textId="1339C690" w:rsidR="00923ADA" w:rsidRDefault="009F1DAF" w:rsidP="008A68BC">
      <w:pPr>
        <w:pStyle w:val="Sottotitolo"/>
        <w:outlineLvl w:val="0"/>
        <w:rPr>
          <w:lang w:val="en-GB"/>
        </w:rPr>
      </w:pPr>
      <w:bookmarkStart w:id="23" w:name="_Toc159176415"/>
      <w:r>
        <w:rPr>
          <w:lang w:val="en-GB"/>
        </w:rPr>
        <w:lastRenderedPageBreak/>
        <w:t>Table 1</w:t>
      </w:r>
      <w:bookmarkEnd w:id="23"/>
    </w:p>
    <w:p w14:paraId="7FE82E13" w14:textId="4500522A" w:rsidR="00923ADA" w:rsidRDefault="008A68BC" w:rsidP="006155F7">
      <w:pPr>
        <w:jc w:val="both"/>
        <w:rPr>
          <w:rFonts w:ascii="Arial" w:hAnsi="Arial" w:cs="Arial"/>
          <w:sz w:val="22"/>
          <w:szCs w:val="22"/>
          <w:lang w:val="en-GB"/>
        </w:rPr>
      </w:pPr>
      <w:r w:rsidRPr="005367ED">
        <w:rPr>
          <w:rFonts w:ascii="Arial" w:hAnsi="Arial" w:cs="Arial"/>
          <w:sz w:val="22"/>
          <w:szCs w:val="22"/>
          <w:lang w:val="en-GB"/>
        </w:rPr>
        <w:drawing>
          <wp:anchor distT="0" distB="0" distL="114300" distR="114300" simplePos="0" relativeHeight="251740160" behindDoc="0" locked="0" layoutInCell="1" allowOverlap="1" wp14:anchorId="773FF0B6" wp14:editId="5FC53B4B">
            <wp:simplePos x="0" y="0"/>
            <wp:positionH relativeFrom="column">
              <wp:posOffset>-537210</wp:posOffset>
            </wp:positionH>
            <wp:positionV relativeFrom="paragraph">
              <wp:posOffset>254847</wp:posOffset>
            </wp:positionV>
            <wp:extent cx="7185660" cy="2800350"/>
            <wp:effectExtent l="0" t="0" r="0" b="0"/>
            <wp:wrapSquare wrapText="bothSides"/>
            <wp:docPr id="39" name="Immagin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7185660" cy="2800350"/>
                    </a:xfrm>
                    <a:prstGeom prst="rect">
                      <a:avLst/>
                    </a:prstGeom>
                  </pic:spPr>
                </pic:pic>
              </a:graphicData>
            </a:graphic>
            <wp14:sizeRelH relativeFrom="margin">
              <wp14:pctWidth>0</wp14:pctWidth>
            </wp14:sizeRelH>
            <wp14:sizeRelV relativeFrom="margin">
              <wp14:pctHeight>0</wp14:pctHeight>
            </wp14:sizeRelV>
          </wp:anchor>
        </w:drawing>
      </w:r>
    </w:p>
    <w:p w14:paraId="6ECC7F95" w14:textId="77777777" w:rsidR="00A5026E" w:rsidRDefault="00A5026E" w:rsidP="00A5026E">
      <w:pPr>
        <w:rPr>
          <w:rFonts w:ascii="Arial" w:hAnsi="Arial" w:cs="Arial"/>
          <w:sz w:val="22"/>
          <w:szCs w:val="22"/>
          <w:lang w:val="en-GB"/>
        </w:rPr>
      </w:pPr>
    </w:p>
    <w:p w14:paraId="13266425" w14:textId="340C32F2" w:rsidR="00902B20" w:rsidRDefault="00034308" w:rsidP="004B3D55">
      <w:pPr>
        <w:pStyle w:val="Paragrafoelenco"/>
        <w:numPr>
          <w:ilvl w:val="0"/>
          <w:numId w:val="24"/>
        </w:numPr>
        <w:rPr>
          <w:rFonts w:ascii="Arial" w:hAnsi="Arial" w:cs="Arial"/>
          <w:sz w:val="22"/>
          <w:szCs w:val="22"/>
          <w:u w:val="single"/>
          <w:lang w:val="en-GB"/>
        </w:rPr>
      </w:pPr>
      <w:r w:rsidRPr="008604B1">
        <w:rPr>
          <w:rFonts w:ascii="Arial" w:hAnsi="Arial" w:cs="Arial"/>
          <w:sz w:val="22"/>
          <w:szCs w:val="22"/>
          <w:u w:val="single"/>
          <w:lang w:val="en-GB"/>
        </w:rPr>
        <w:t xml:space="preserve">The value of the mothers’ emotional wellbeing: correlation with </w:t>
      </w:r>
      <w:r w:rsidR="00EE2D1A" w:rsidRPr="008604B1">
        <w:rPr>
          <w:rFonts w:ascii="Arial" w:hAnsi="Arial" w:cs="Arial"/>
          <w:sz w:val="22"/>
          <w:szCs w:val="22"/>
          <w:u w:val="single"/>
          <w:lang w:val="en-GB"/>
        </w:rPr>
        <w:t>bond and child development</w:t>
      </w:r>
    </w:p>
    <w:p w14:paraId="6DB4CD01" w14:textId="1365140F" w:rsidR="001D1E8B" w:rsidRDefault="00AB2612" w:rsidP="004B3D55">
      <w:pPr>
        <w:ind w:left="360"/>
        <w:rPr>
          <w:rFonts w:ascii="Arial" w:hAnsi="Arial" w:cs="Arial"/>
          <w:sz w:val="22"/>
          <w:szCs w:val="22"/>
          <w:lang w:val="en-GB"/>
        </w:rPr>
      </w:pPr>
      <w:r w:rsidRPr="00A5026E">
        <w:rPr>
          <w:rFonts w:ascii="Arial" w:hAnsi="Arial" w:cs="Arial"/>
          <w:sz w:val="22"/>
          <w:szCs w:val="22"/>
          <w:lang w:val="en-GB"/>
        </w:rPr>
        <w:t>T</w:t>
      </w:r>
      <w:r w:rsidR="00112AA6" w:rsidRPr="00A5026E">
        <w:rPr>
          <w:rFonts w:ascii="Arial" w:hAnsi="Arial" w:cs="Arial"/>
          <w:sz w:val="22"/>
          <w:szCs w:val="22"/>
          <w:lang w:val="en-GB"/>
        </w:rPr>
        <w:t>hroughout the interview, participants stressed how crucial i</w:t>
      </w:r>
      <w:r w:rsidR="001D1E8B">
        <w:rPr>
          <w:rFonts w:ascii="Arial" w:hAnsi="Arial" w:cs="Arial"/>
          <w:sz w:val="22"/>
          <w:szCs w:val="22"/>
          <w:lang w:val="en-GB"/>
        </w:rPr>
        <w:t>s maternal emotional</w:t>
      </w:r>
      <w:r w:rsidR="004B3D55">
        <w:rPr>
          <w:rFonts w:ascii="Arial" w:hAnsi="Arial" w:cs="Arial"/>
          <w:sz w:val="22"/>
          <w:szCs w:val="22"/>
          <w:lang w:val="en-GB"/>
        </w:rPr>
        <w:t xml:space="preserve"> wellbeing </w:t>
      </w:r>
      <w:r w:rsidR="00112AA6" w:rsidRPr="00A5026E">
        <w:rPr>
          <w:rFonts w:ascii="Arial" w:hAnsi="Arial" w:cs="Arial"/>
          <w:sz w:val="22"/>
          <w:szCs w:val="22"/>
          <w:lang w:val="en-GB"/>
        </w:rPr>
        <w:t>and how necessary is for the psychology and physical, especially recovering after pregnancy</w:t>
      </w:r>
      <w:r w:rsidR="00EA4844" w:rsidRPr="00A5026E">
        <w:rPr>
          <w:rFonts w:ascii="Arial" w:hAnsi="Arial" w:cs="Arial"/>
          <w:sz w:val="22"/>
          <w:szCs w:val="22"/>
          <w:lang w:val="en-GB"/>
        </w:rPr>
        <w:t>. Many studies confirmed how mental and physical illness are interrelated, therefore the occurrence of post-natal depression m</w:t>
      </w:r>
      <w:r w:rsidR="00990B15">
        <w:rPr>
          <w:rFonts w:ascii="Arial" w:hAnsi="Arial" w:cs="Arial"/>
          <w:sz w:val="22"/>
          <w:szCs w:val="22"/>
          <w:lang w:val="en-GB"/>
        </w:rPr>
        <w:t>a</w:t>
      </w:r>
      <w:r w:rsidR="00EA4844" w:rsidRPr="00A5026E">
        <w:rPr>
          <w:rFonts w:ascii="Arial" w:hAnsi="Arial" w:cs="Arial"/>
          <w:sz w:val="22"/>
          <w:szCs w:val="22"/>
          <w:lang w:val="en-GB"/>
        </w:rPr>
        <w:t>y impact day to day tasks</w:t>
      </w:r>
      <w:r w:rsidR="004B0F09">
        <w:rPr>
          <w:rFonts w:ascii="Arial" w:hAnsi="Arial" w:cs="Arial"/>
          <w:sz w:val="22"/>
          <w:szCs w:val="22"/>
          <w:lang w:val="en-GB"/>
        </w:rPr>
        <w:t xml:space="preserve"> (</w:t>
      </w:r>
      <w:proofErr w:type="spellStart"/>
      <w:r w:rsidR="004B0F09">
        <w:rPr>
          <w:rFonts w:ascii="Arial" w:hAnsi="Arial" w:cs="Arial"/>
          <w:sz w:val="22"/>
          <w:szCs w:val="22"/>
          <w:lang w:val="en-GB"/>
        </w:rPr>
        <w:t>Wulff</w:t>
      </w:r>
      <w:proofErr w:type="spellEnd"/>
      <w:r w:rsidR="004B0F09">
        <w:rPr>
          <w:rFonts w:ascii="Arial" w:hAnsi="Arial" w:cs="Arial"/>
          <w:sz w:val="22"/>
          <w:szCs w:val="22"/>
          <w:lang w:val="en-GB"/>
        </w:rPr>
        <w:t>, 2021</w:t>
      </w:r>
      <w:r w:rsidR="004E1E7B">
        <w:rPr>
          <w:rFonts w:ascii="Arial" w:hAnsi="Arial" w:cs="Arial"/>
          <w:sz w:val="22"/>
          <w:szCs w:val="22"/>
          <w:lang w:val="en-GB"/>
        </w:rPr>
        <w:t>)</w:t>
      </w:r>
      <w:r w:rsidR="00EA4844" w:rsidRPr="00A5026E">
        <w:rPr>
          <w:rFonts w:ascii="Arial" w:hAnsi="Arial" w:cs="Arial"/>
          <w:sz w:val="22"/>
          <w:szCs w:val="22"/>
          <w:lang w:val="en-GB"/>
        </w:rPr>
        <w:t>.</w:t>
      </w:r>
      <w:r w:rsidR="00112AA6" w:rsidRPr="00A5026E">
        <w:rPr>
          <w:rFonts w:ascii="Arial" w:hAnsi="Arial" w:cs="Arial"/>
          <w:sz w:val="22"/>
          <w:szCs w:val="22"/>
          <w:lang w:val="en-GB"/>
        </w:rPr>
        <w:t xml:space="preserve"> </w:t>
      </w:r>
    </w:p>
    <w:p w14:paraId="0C4B14B8" w14:textId="6842AA51" w:rsidR="001D1E8B" w:rsidRPr="001D1E8B" w:rsidRDefault="001D1E8B" w:rsidP="001D1E8B">
      <w:pPr>
        <w:ind w:left="360"/>
        <w:rPr>
          <w:rFonts w:ascii="Arial" w:hAnsi="Arial" w:cs="Arial"/>
          <w:sz w:val="22"/>
          <w:szCs w:val="22"/>
          <w:lang w:val="en-GB"/>
        </w:rPr>
      </w:pPr>
      <w:r>
        <w:rPr>
          <w:rFonts w:ascii="Arial" w:hAnsi="Arial" w:cs="Arial"/>
          <w:i/>
          <w:sz w:val="22"/>
          <w:szCs w:val="22"/>
          <w:lang w:val="en-GB"/>
        </w:rPr>
        <w:t>“C</w:t>
      </w:r>
      <w:r w:rsidRPr="001D1E8B">
        <w:rPr>
          <w:rFonts w:ascii="Arial" w:hAnsi="Arial" w:cs="Arial"/>
          <w:i/>
          <w:sz w:val="22"/>
          <w:szCs w:val="22"/>
          <w:lang w:val="en-GB"/>
        </w:rPr>
        <w:t>reativity (e.g., drawing, painting, singing...), is a powerful stimulus for fostering maternal well-being a</w:t>
      </w:r>
      <w:r>
        <w:rPr>
          <w:rFonts w:ascii="Arial" w:hAnsi="Arial" w:cs="Arial"/>
          <w:i/>
          <w:sz w:val="22"/>
          <w:szCs w:val="22"/>
          <w:lang w:val="en-GB"/>
        </w:rPr>
        <w:t>nd that of the parenting couple”</w:t>
      </w:r>
      <w:r w:rsidRPr="001D1E8B">
        <w:rPr>
          <w:rFonts w:ascii="Arial" w:hAnsi="Arial" w:cs="Arial"/>
          <w:i/>
          <w:sz w:val="22"/>
          <w:szCs w:val="22"/>
          <w:lang w:val="en-GB"/>
        </w:rPr>
        <w:t xml:space="preserve"> </w:t>
      </w:r>
      <w:r>
        <w:rPr>
          <w:rFonts w:ascii="Arial" w:hAnsi="Arial" w:cs="Arial"/>
          <w:sz w:val="22"/>
          <w:szCs w:val="22"/>
          <w:lang w:val="en-GB"/>
        </w:rPr>
        <w:t>(SP03)</w:t>
      </w:r>
    </w:p>
    <w:p w14:paraId="45472EAE" w14:textId="77777777" w:rsidR="001D1E8B" w:rsidRPr="001D1E8B" w:rsidRDefault="001D1E8B" w:rsidP="004B3D55">
      <w:pPr>
        <w:ind w:left="360"/>
        <w:rPr>
          <w:rFonts w:ascii="Arial" w:hAnsi="Arial" w:cs="Arial"/>
          <w:i/>
          <w:sz w:val="22"/>
          <w:szCs w:val="22"/>
          <w:lang w:val="en-GB"/>
        </w:rPr>
      </w:pPr>
    </w:p>
    <w:p w14:paraId="288986B4" w14:textId="70EAF653" w:rsidR="000343BC" w:rsidRPr="00A5026E" w:rsidRDefault="001D1E8B" w:rsidP="001D1E8B">
      <w:pPr>
        <w:ind w:left="360"/>
        <w:rPr>
          <w:rFonts w:ascii="Arial" w:hAnsi="Arial" w:cs="Arial"/>
          <w:sz w:val="22"/>
          <w:szCs w:val="22"/>
          <w:lang w:val="en-GB"/>
        </w:rPr>
      </w:pPr>
      <w:r w:rsidRPr="001D1E8B">
        <w:rPr>
          <w:rFonts w:ascii="Arial" w:hAnsi="Arial" w:cs="Arial"/>
          <w:sz w:val="22"/>
          <w:szCs w:val="22"/>
          <w:lang w:val="en-GB"/>
        </w:rPr>
        <w:t xml:space="preserve">Participants suggested that mothers </w:t>
      </w:r>
      <w:r>
        <w:rPr>
          <w:rFonts w:ascii="Arial" w:hAnsi="Arial" w:cs="Arial"/>
          <w:sz w:val="22"/>
          <w:szCs w:val="22"/>
          <w:lang w:val="en-GB"/>
        </w:rPr>
        <w:t xml:space="preserve">may </w:t>
      </w:r>
      <w:r w:rsidRPr="001D1E8B">
        <w:rPr>
          <w:rFonts w:ascii="Arial" w:hAnsi="Arial" w:cs="Arial"/>
          <w:sz w:val="22"/>
          <w:szCs w:val="22"/>
          <w:lang w:val="en-GB"/>
        </w:rPr>
        <w:t>benefit from pausing and using creativity, which enhances maternal wellbeing and the parenting couple.</w:t>
      </w:r>
      <w:r>
        <w:rPr>
          <w:rFonts w:ascii="Arial" w:hAnsi="Arial" w:cs="Arial"/>
          <w:sz w:val="22"/>
          <w:szCs w:val="22"/>
          <w:lang w:val="en-GB"/>
        </w:rPr>
        <w:t xml:space="preserve"> </w:t>
      </w:r>
      <w:r w:rsidR="004A0DB7" w:rsidRPr="00A5026E">
        <w:rPr>
          <w:rFonts w:ascii="Arial" w:hAnsi="Arial" w:cs="Arial"/>
          <w:sz w:val="22"/>
          <w:szCs w:val="22"/>
          <w:lang w:val="en-GB"/>
        </w:rPr>
        <w:t xml:space="preserve">Participants observations and experiences confirmed that data elicited form the </w:t>
      </w:r>
      <w:r w:rsidR="000343BC" w:rsidRPr="00A5026E">
        <w:rPr>
          <w:rFonts w:ascii="Arial" w:hAnsi="Arial" w:cs="Arial"/>
          <w:sz w:val="22"/>
          <w:szCs w:val="22"/>
          <w:lang w:val="en-GB"/>
        </w:rPr>
        <w:t>l</w:t>
      </w:r>
      <w:r w:rsidR="004A0DB7" w:rsidRPr="00A5026E">
        <w:rPr>
          <w:rFonts w:ascii="Arial" w:hAnsi="Arial" w:cs="Arial"/>
          <w:sz w:val="22"/>
          <w:szCs w:val="22"/>
          <w:lang w:val="en-GB"/>
        </w:rPr>
        <w:t>iterature, highlighting</w:t>
      </w:r>
      <w:r w:rsidR="000343BC" w:rsidRPr="00A5026E">
        <w:rPr>
          <w:rFonts w:ascii="Arial" w:hAnsi="Arial" w:cs="Arial"/>
          <w:sz w:val="22"/>
          <w:szCs w:val="22"/>
          <w:lang w:val="en-GB"/>
        </w:rPr>
        <w:t xml:space="preserve"> the critical role of maternal well-being in</w:t>
      </w:r>
      <w:r w:rsidR="005C47D8" w:rsidRPr="00A5026E">
        <w:rPr>
          <w:rFonts w:ascii="Arial" w:hAnsi="Arial" w:cs="Arial"/>
          <w:sz w:val="22"/>
          <w:szCs w:val="22"/>
          <w:lang w:val="en-GB"/>
        </w:rPr>
        <w:t xml:space="preserve"> the post-partum period and also</w:t>
      </w:r>
      <w:r w:rsidR="00C82F77" w:rsidRPr="00A5026E">
        <w:rPr>
          <w:rFonts w:ascii="Arial" w:hAnsi="Arial" w:cs="Arial"/>
          <w:sz w:val="22"/>
          <w:szCs w:val="22"/>
          <w:lang w:val="en-GB"/>
        </w:rPr>
        <w:t xml:space="preserve"> in</w:t>
      </w:r>
      <w:r w:rsidR="000343BC" w:rsidRPr="00A5026E">
        <w:rPr>
          <w:rFonts w:ascii="Arial" w:hAnsi="Arial" w:cs="Arial"/>
          <w:sz w:val="22"/>
          <w:szCs w:val="22"/>
          <w:lang w:val="en-GB"/>
        </w:rPr>
        <w:t xml:space="preserve"> fostering a secure bond between the mother and the baby. </w:t>
      </w:r>
      <w:r w:rsidR="00C82F77" w:rsidRPr="00A5026E">
        <w:rPr>
          <w:rFonts w:ascii="Arial" w:hAnsi="Arial" w:cs="Arial"/>
          <w:sz w:val="22"/>
          <w:szCs w:val="22"/>
          <w:lang w:val="en-GB"/>
        </w:rPr>
        <w:t>Maternal emotional wellbeing is a necessary condition for the development of the relationship between mother and child</w:t>
      </w:r>
      <w:r w:rsidR="00561469" w:rsidRPr="00A5026E">
        <w:rPr>
          <w:rFonts w:ascii="Arial" w:hAnsi="Arial" w:cs="Arial"/>
          <w:sz w:val="22"/>
          <w:szCs w:val="22"/>
          <w:lang w:val="en-GB"/>
        </w:rPr>
        <w:t>.</w:t>
      </w:r>
      <w:r w:rsidR="00C82F77" w:rsidRPr="00A5026E">
        <w:rPr>
          <w:rFonts w:ascii="Arial" w:hAnsi="Arial" w:cs="Arial"/>
          <w:sz w:val="22"/>
          <w:szCs w:val="22"/>
          <w:lang w:val="en-GB"/>
        </w:rPr>
        <w:t xml:space="preserve"> </w:t>
      </w:r>
      <w:r w:rsidR="00561469" w:rsidRPr="00A5026E">
        <w:rPr>
          <w:rFonts w:ascii="Arial" w:hAnsi="Arial" w:cs="Arial"/>
          <w:sz w:val="22"/>
          <w:szCs w:val="22"/>
          <w:lang w:val="en-GB"/>
        </w:rPr>
        <w:t>Studies by Feldman et al. (2009</w:t>
      </w:r>
      <w:r w:rsidR="000343BC" w:rsidRPr="00A5026E">
        <w:rPr>
          <w:rFonts w:ascii="Arial" w:hAnsi="Arial" w:cs="Arial"/>
          <w:sz w:val="22"/>
          <w:szCs w:val="22"/>
          <w:lang w:val="en-GB"/>
        </w:rPr>
        <w:t xml:space="preserve">) and </w:t>
      </w:r>
      <w:proofErr w:type="spellStart"/>
      <w:r w:rsidR="000343BC" w:rsidRPr="00A5026E">
        <w:rPr>
          <w:rFonts w:ascii="Arial" w:hAnsi="Arial" w:cs="Arial"/>
          <w:sz w:val="22"/>
          <w:szCs w:val="22"/>
          <w:lang w:val="en-GB"/>
        </w:rPr>
        <w:t>Shorey</w:t>
      </w:r>
      <w:proofErr w:type="spellEnd"/>
      <w:r w:rsidR="000343BC" w:rsidRPr="00A5026E">
        <w:rPr>
          <w:rFonts w:ascii="Arial" w:hAnsi="Arial" w:cs="Arial"/>
          <w:sz w:val="22"/>
          <w:szCs w:val="22"/>
          <w:lang w:val="en-GB"/>
        </w:rPr>
        <w:t xml:space="preserve"> et al. (2018) emphasize that maternal emotional health significantly influences the quality of the parent-infant relationship, impacting the child's socioemotional development</w:t>
      </w:r>
      <w:r w:rsidR="00804C46" w:rsidRPr="00A5026E">
        <w:rPr>
          <w:rFonts w:ascii="Arial" w:hAnsi="Arial" w:cs="Arial"/>
          <w:sz w:val="22"/>
          <w:szCs w:val="22"/>
          <w:lang w:val="en-GB"/>
        </w:rPr>
        <w:t>.</w:t>
      </w:r>
    </w:p>
    <w:p w14:paraId="46B7D6C5" w14:textId="32D27D46" w:rsidR="00034308" w:rsidRPr="00A5026E" w:rsidRDefault="00C82F77" w:rsidP="004B3D55">
      <w:pPr>
        <w:ind w:left="360"/>
        <w:rPr>
          <w:rFonts w:ascii="Arial" w:hAnsi="Arial" w:cs="Arial"/>
          <w:i/>
          <w:sz w:val="22"/>
          <w:szCs w:val="22"/>
          <w:lang w:val="en-GB"/>
        </w:rPr>
      </w:pPr>
      <w:r w:rsidRPr="00A5026E">
        <w:rPr>
          <w:rFonts w:ascii="Arial" w:hAnsi="Arial" w:cs="Arial"/>
          <w:i/>
          <w:sz w:val="22"/>
          <w:szCs w:val="22"/>
          <w:lang w:val="en-GB"/>
        </w:rPr>
        <w:t>‘’</w:t>
      </w:r>
      <w:r w:rsidR="00034308" w:rsidRPr="00A5026E">
        <w:rPr>
          <w:rFonts w:ascii="Arial" w:hAnsi="Arial" w:cs="Arial"/>
          <w:i/>
          <w:sz w:val="22"/>
          <w:szCs w:val="22"/>
          <w:lang w:val="en-GB"/>
        </w:rPr>
        <w:t>Vital to be able to take care of another being-related to the development of child</w:t>
      </w:r>
      <w:r w:rsidRPr="00A5026E">
        <w:rPr>
          <w:rFonts w:ascii="Arial" w:hAnsi="Arial" w:cs="Arial"/>
          <w:i/>
          <w:sz w:val="22"/>
          <w:szCs w:val="22"/>
          <w:lang w:val="en-GB"/>
        </w:rPr>
        <w:t>’’.</w:t>
      </w:r>
    </w:p>
    <w:p w14:paraId="0AD4E8A7" w14:textId="77777777" w:rsidR="0045155E" w:rsidRPr="00A5026E" w:rsidRDefault="00AC7965" w:rsidP="004B3D55">
      <w:pPr>
        <w:ind w:left="360"/>
        <w:rPr>
          <w:rFonts w:ascii="Arial" w:hAnsi="Arial" w:cs="Arial"/>
          <w:sz w:val="22"/>
          <w:szCs w:val="22"/>
          <w:lang w:val="en-GB"/>
        </w:rPr>
      </w:pPr>
      <w:r w:rsidRPr="00A5026E">
        <w:rPr>
          <w:rFonts w:ascii="Arial" w:hAnsi="Arial" w:cs="Arial"/>
          <w:sz w:val="22"/>
          <w:szCs w:val="22"/>
          <w:lang w:val="en-GB"/>
        </w:rPr>
        <w:lastRenderedPageBreak/>
        <w:t>Caregiving is an important activity that supports the development of the mother-infant connection, and post-natal depression may have a negative impact on it, since if effects daily activities.</w:t>
      </w:r>
    </w:p>
    <w:p w14:paraId="22AF5E5A" w14:textId="77777777" w:rsidR="008604B1" w:rsidRDefault="0045155E" w:rsidP="004B3D55">
      <w:pPr>
        <w:ind w:left="360"/>
        <w:rPr>
          <w:rFonts w:ascii="Arial" w:hAnsi="Arial" w:cs="Arial"/>
          <w:i/>
          <w:sz w:val="22"/>
          <w:szCs w:val="22"/>
          <w:lang w:val="en-GB"/>
        </w:rPr>
      </w:pPr>
      <w:r w:rsidRPr="00A5026E">
        <w:rPr>
          <w:rFonts w:ascii="Arial" w:hAnsi="Arial" w:cs="Arial"/>
          <w:i/>
          <w:sz w:val="22"/>
          <w:szCs w:val="22"/>
          <w:lang w:val="en-GB"/>
        </w:rPr>
        <w:t>‘’Baby will learn mother not available’’</w:t>
      </w:r>
    </w:p>
    <w:p w14:paraId="27C2461F" w14:textId="02626FC9" w:rsidR="000343BC" w:rsidRPr="00A5026E" w:rsidRDefault="0095260F" w:rsidP="004B3D55">
      <w:pPr>
        <w:ind w:left="360"/>
        <w:rPr>
          <w:rFonts w:ascii="Arial" w:hAnsi="Arial" w:cs="Arial"/>
          <w:i/>
          <w:sz w:val="22"/>
          <w:szCs w:val="22"/>
          <w:lang w:val="en-GB"/>
        </w:rPr>
      </w:pPr>
      <w:r w:rsidRPr="00A5026E">
        <w:rPr>
          <w:rFonts w:ascii="Arial" w:hAnsi="Arial" w:cs="Arial"/>
          <w:sz w:val="22"/>
          <w:szCs w:val="22"/>
          <w:lang w:val="en-GB"/>
        </w:rPr>
        <w:t>Participants observation, also reinforced the evidence from the literature, stressing that any disturbances will affect the bond and moreover, a mother not available will have difficulties in identifying the needs of the baby; the baby will therefore learn the mother is not available, negatively affecting the connection</w:t>
      </w:r>
      <w:r w:rsidR="002A1F9D">
        <w:rPr>
          <w:rFonts w:ascii="Arial" w:hAnsi="Arial" w:cs="Arial"/>
          <w:sz w:val="22"/>
          <w:szCs w:val="22"/>
          <w:lang w:val="en-GB"/>
        </w:rPr>
        <w:t>.</w:t>
      </w:r>
    </w:p>
    <w:p w14:paraId="77F1CCF4" w14:textId="77777777" w:rsidR="00A5026E" w:rsidRDefault="00A5026E" w:rsidP="00A5026E">
      <w:pPr>
        <w:rPr>
          <w:rFonts w:ascii="Arial" w:hAnsi="Arial" w:cs="Arial"/>
          <w:sz w:val="22"/>
          <w:szCs w:val="22"/>
          <w:lang w:val="en-GB"/>
        </w:rPr>
      </w:pPr>
    </w:p>
    <w:p w14:paraId="62AF1AD4" w14:textId="55A00BCE" w:rsidR="00DC1545" w:rsidRPr="008604B1" w:rsidRDefault="00DC1545" w:rsidP="008604B1">
      <w:pPr>
        <w:pStyle w:val="Paragrafoelenco"/>
        <w:numPr>
          <w:ilvl w:val="0"/>
          <w:numId w:val="24"/>
        </w:numPr>
        <w:rPr>
          <w:rFonts w:ascii="Arial" w:hAnsi="Arial" w:cs="Arial"/>
          <w:sz w:val="22"/>
          <w:szCs w:val="22"/>
          <w:u w:val="single"/>
          <w:lang w:val="en-GB"/>
        </w:rPr>
      </w:pPr>
      <w:r w:rsidRPr="008604B1">
        <w:rPr>
          <w:rFonts w:ascii="Arial" w:hAnsi="Arial" w:cs="Arial"/>
          <w:sz w:val="22"/>
          <w:szCs w:val="22"/>
          <w:u w:val="single"/>
          <w:lang w:val="en-GB"/>
        </w:rPr>
        <w:t>Singing as a supportive tool and communication vehicle</w:t>
      </w:r>
    </w:p>
    <w:p w14:paraId="3F7CFA05" w14:textId="39E3A7B2" w:rsidR="003E3BCD" w:rsidRPr="00A5026E" w:rsidRDefault="003E3BCD" w:rsidP="004B3D55">
      <w:pPr>
        <w:ind w:left="360"/>
        <w:rPr>
          <w:rFonts w:ascii="Arial" w:hAnsi="Arial" w:cs="Arial"/>
          <w:i/>
          <w:sz w:val="22"/>
          <w:szCs w:val="22"/>
          <w:u w:val="single"/>
          <w:lang w:val="en-GB"/>
        </w:rPr>
      </w:pPr>
      <w:r w:rsidRPr="00A5026E">
        <w:rPr>
          <w:rFonts w:ascii="Arial" w:eastAsia="Calibri" w:hAnsi="Arial" w:cs="Arial"/>
          <w:i/>
          <w:sz w:val="24"/>
          <w:szCs w:val="24"/>
          <w:lang w:val="en-GB"/>
        </w:rPr>
        <w:t>‘’..it’s not there for physical survival, it’s there for survival of soul’’</w:t>
      </w:r>
    </w:p>
    <w:p w14:paraId="35A0960F" w14:textId="11A128F2" w:rsidR="0052432E" w:rsidRPr="00A5026E" w:rsidRDefault="001E5FFB" w:rsidP="006D5C32">
      <w:pPr>
        <w:ind w:left="360"/>
        <w:rPr>
          <w:rFonts w:ascii="Arial" w:hAnsi="Arial" w:cs="Arial"/>
          <w:sz w:val="22"/>
          <w:szCs w:val="22"/>
          <w:lang w:val="en-GB"/>
        </w:rPr>
      </w:pPr>
      <w:r w:rsidRPr="00A5026E">
        <w:rPr>
          <w:rFonts w:ascii="Arial" w:hAnsi="Arial" w:cs="Arial"/>
          <w:sz w:val="22"/>
          <w:szCs w:val="22"/>
          <w:lang w:val="en-GB"/>
        </w:rPr>
        <w:t>Participants have reported and confirmed the findings from the literature on how meaning</w:t>
      </w:r>
      <w:r w:rsidR="003E3BCD" w:rsidRPr="00A5026E">
        <w:rPr>
          <w:rFonts w:ascii="Arial" w:hAnsi="Arial" w:cs="Arial"/>
          <w:sz w:val="22"/>
          <w:szCs w:val="22"/>
          <w:lang w:val="en-GB"/>
        </w:rPr>
        <w:t xml:space="preserve">ful are music and </w:t>
      </w:r>
      <w:r w:rsidRPr="00A5026E">
        <w:rPr>
          <w:rFonts w:ascii="Arial" w:hAnsi="Arial" w:cs="Arial"/>
          <w:sz w:val="22"/>
          <w:szCs w:val="22"/>
          <w:lang w:val="en-GB"/>
        </w:rPr>
        <w:t>singing for mothers’ wellbeing</w:t>
      </w:r>
      <w:r w:rsidR="00BF2E8D">
        <w:rPr>
          <w:rFonts w:ascii="Arial" w:hAnsi="Arial" w:cs="Arial"/>
          <w:sz w:val="22"/>
          <w:szCs w:val="22"/>
          <w:lang w:val="en-GB"/>
        </w:rPr>
        <w:t xml:space="preserve"> (</w:t>
      </w:r>
      <w:proofErr w:type="spellStart"/>
      <w:r w:rsidR="00BF2E8D">
        <w:rPr>
          <w:rFonts w:ascii="Arial" w:hAnsi="Arial" w:cs="Arial"/>
          <w:sz w:val="22"/>
          <w:szCs w:val="22"/>
          <w:lang w:val="en-GB"/>
        </w:rPr>
        <w:t>Wulff</w:t>
      </w:r>
      <w:proofErr w:type="spellEnd"/>
      <w:r w:rsidR="00BF2E8D">
        <w:rPr>
          <w:rFonts w:ascii="Arial" w:hAnsi="Arial" w:cs="Arial"/>
          <w:sz w:val="22"/>
          <w:szCs w:val="22"/>
          <w:lang w:val="en-GB"/>
        </w:rPr>
        <w:t>, 2021)</w:t>
      </w:r>
      <w:r w:rsidR="003E3BCD" w:rsidRPr="00A5026E">
        <w:rPr>
          <w:rFonts w:ascii="Arial" w:hAnsi="Arial" w:cs="Arial"/>
          <w:sz w:val="22"/>
          <w:szCs w:val="22"/>
          <w:lang w:val="en-GB"/>
        </w:rPr>
        <w:t>.</w:t>
      </w:r>
      <w:r w:rsidR="00F57B51" w:rsidRPr="00A5026E">
        <w:rPr>
          <w:rFonts w:ascii="Arial" w:hAnsi="Arial" w:cs="Arial"/>
          <w:sz w:val="22"/>
          <w:szCs w:val="22"/>
          <w:lang w:val="en-GB"/>
        </w:rPr>
        <w:t xml:space="preserve"> Creativ</w:t>
      </w:r>
      <w:r w:rsidR="00BE4F09" w:rsidRPr="00A5026E">
        <w:rPr>
          <w:rFonts w:ascii="Arial" w:hAnsi="Arial" w:cs="Arial"/>
          <w:sz w:val="22"/>
          <w:szCs w:val="22"/>
          <w:lang w:val="en-GB"/>
        </w:rPr>
        <w:t>e tasks offer a support througho</w:t>
      </w:r>
      <w:r w:rsidR="00F57B51" w:rsidRPr="00A5026E">
        <w:rPr>
          <w:rFonts w:ascii="Arial" w:hAnsi="Arial" w:cs="Arial"/>
          <w:sz w:val="22"/>
          <w:szCs w:val="22"/>
          <w:lang w:val="en-GB"/>
        </w:rPr>
        <w:t>ut daily tasks and while caring for another human being, as it provides not only physical benefits but also on the mood.</w:t>
      </w:r>
      <w:r w:rsidR="00CB7D5B" w:rsidRPr="00A5026E">
        <w:rPr>
          <w:rFonts w:ascii="Arial" w:hAnsi="Arial" w:cs="Arial"/>
          <w:sz w:val="22"/>
          <w:szCs w:val="22"/>
          <w:lang w:val="en-GB"/>
        </w:rPr>
        <w:t xml:space="preserve"> Creative tasks represent an important support during the day, alleviating distress and remind mothers of their needs; it helps mothers find a way to express themselves, find time for </w:t>
      </w:r>
      <w:r w:rsidR="00FB568C" w:rsidRPr="00A5026E">
        <w:rPr>
          <w:rFonts w:ascii="Arial" w:hAnsi="Arial" w:cs="Arial"/>
          <w:sz w:val="22"/>
          <w:szCs w:val="22"/>
          <w:lang w:val="en-GB"/>
        </w:rPr>
        <w:t>themselves</w:t>
      </w:r>
      <w:r w:rsidR="00AD48BC">
        <w:rPr>
          <w:rFonts w:ascii="Arial" w:hAnsi="Arial" w:cs="Arial"/>
          <w:sz w:val="22"/>
          <w:szCs w:val="22"/>
          <w:lang w:val="en-GB"/>
        </w:rPr>
        <w:t xml:space="preserve"> (Reilly et al., 2018</w:t>
      </w:r>
      <w:r w:rsidR="00AD48BC" w:rsidRPr="00AD48BC">
        <w:rPr>
          <w:rFonts w:ascii="Arial" w:hAnsi="Arial" w:cs="Arial"/>
          <w:sz w:val="22"/>
          <w:szCs w:val="22"/>
          <w:lang w:val="en-GB"/>
        </w:rPr>
        <w:t>)</w:t>
      </w:r>
      <w:r w:rsidR="00CB7D5B" w:rsidRPr="00A5026E">
        <w:rPr>
          <w:rFonts w:ascii="Arial" w:hAnsi="Arial" w:cs="Arial"/>
          <w:sz w:val="22"/>
          <w:szCs w:val="22"/>
          <w:lang w:val="en-GB"/>
        </w:rPr>
        <w:t>.</w:t>
      </w:r>
      <w:r w:rsidR="00FB568C" w:rsidRPr="00A5026E">
        <w:rPr>
          <w:rFonts w:ascii="Arial" w:hAnsi="Arial" w:cs="Arial"/>
          <w:sz w:val="22"/>
          <w:szCs w:val="22"/>
          <w:lang w:val="en-GB"/>
        </w:rPr>
        <w:t xml:space="preserve"> </w:t>
      </w:r>
      <w:r w:rsidR="00CB7D5B" w:rsidRPr="00A5026E">
        <w:rPr>
          <w:rFonts w:ascii="Arial" w:hAnsi="Arial" w:cs="Arial"/>
          <w:sz w:val="22"/>
          <w:szCs w:val="22"/>
          <w:lang w:val="en-GB"/>
        </w:rPr>
        <w:t>Singing a has always b</w:t>
      </w:r>
      <w:r w:rsidR="00BE4F09" w:rsidRPr="00A5026E">
        <w:rPr>
          <w:rFonts w:ascii="Arial" w:hAnsi="Arial" w:cs="Arial"/>
          <w:sz w:val="22"/>
          <w:szCs w:val="22"/>
          <w:lang w:val="en-GB"/>
        </w:rPr>
        <w:t>een part of our lives and being, it a</w:t>
      </w:r>
      <w:r w:rsidR="000D75B8" w:rsidRPr="00A5026E">
        <w:rPr>
          <w:rFonts w:ascii="Arial" w:hAnsi="Arial" w:cs="Arial"/>
          <w:sz w:val="22"/>
          <w:szCs w:val="22"/>
          <w:lang w:val="en-GB"/>
        </w:rPr>
        <w:t>llow</w:t>
      </w:r>
      <w:r w:rsidR="00BE4F09" w:rsidRPr="00A5026E">
        <w:rPr>
          <w:rFonts w:ascii="Arial" w:hAnsi="Arial" w:cs="Arial"/>
          <w:sz w:val="22"/>
          <w:szCs w:val="22"/>
          <w:lang w:val="en-GB"/>
        </w:rPr>
        <w:t xml:space="preserve">s mothers </w:t>
      </w:r>
      <w:r w:rsidR="000D75B8" w:rsidRPr="00A5026E">
        <w:rPr>
          <w:rFonts w:ascii="Arial" w:hAnsi="Arial" w:cs="Arial"/>
          <w:sz w:val="22"/>
          <w:szCs w:val="22"/>
          <w:lang w:val="en-GB"/>
        </w:rPr>
        <w:t>to express their music, culture and it provides a sense of ownership, belonging and accomplishment</w:t>
      </w:r>
      <w:r w:rsidR="00EB66C1">
        <w:rPr>
          <w:rFonts w:ascii="Arial" w:hAnsi="Arial" w:cs="Arial"/>
          <w:sz w:val="22"/>
          <w:szCs w:val="22"/>
          <w:lang w:val="en-GB"/>
        </w:rPr>
        <w:t>, although more evidence is needed</w:t>
      </w:r>
      <w:r w:rsidR="00326176">
        <w:rPr>
          <w:rFonts w:ascii="Arial" w:hAnsi="Arial" w:cs="Arial"/>
          <w:sz w:val="22"/>
          <w:szCs w:val="22"/>
          <w:lang w:val="en-GB"/>
        </w:rPr>
        <w:t xml:space="preserve"> (Perkins et al., </w:t>
      </w:r>
      <w:r w:rsidR="00326176" w:rsidRPr="00A5026E">
        <w:rPr>
          <w:rFonts w:ascii="Arial" w:hAnsi="Arial" w:cs="Arial"/>
          <w:sz w:val="22"/>
          <w:szCs w:val="22"/>
          <w:lang w:val="en-GB"/>
        </w:rPr>
        <w:t>2018</w:t>
      </w:r>
      <w:r w:rsidR="00326176">
        <w:rPr>
          <w:rFonts w:ascii="Arial" w:hAnsi="Arial" w:cs="Arial"/>
          <w:sz w:val="22"/>
          <w:szCs w:val="22"/>
          <w:lang w:val="en-GB"/>
        </w:rPr>
        <w:t>; Dennis, 2005</w:t>
      </w:r>
      <w:r w:rsidR="00326176" w:rsidRPr="00A5026E">
        <w:rPr>
          <w:rFonts w:ascii="Arial" w:hAnsi="Arial" w:cs="Arial"/>
          <w:sz w:val="22"/>
          <w:szCs w:val="22"/>
          <w:lang w:val="en-GB"/>
        </w:rPr>
        <w:t>)</w:t>
      </w:r>
      <w:r w:rsidR="007E011D" w:rsidRPr="00A5026E">
        <w:rPr>
          <w:rFonts w:ascii="Arial" w:hAnsi="Arial" w:cs="Arial"/>
          <w:sz w:val="22"/>
          <w:szCs w:val="22"/>
          <w:lang w:val="en-GB"/>
        </w:rPr>
        <w:t xml:space="preserve">. Participants suggested that singing workshops represent an important tool as mothers feel at ease and comfortable in sharing thoughts that may be difficult to talk about, because surrounded by other mothers and in a safe </w:t>
      </w:r>
      <w:r w:rsidR="004E2088" w:rsidRPr="00A5026E">
        <w:rPr>
          <w:rFonts w:ascii="Arial" w:hAnsi="Arial" w:cs="Arial"/>
          <w:sz w:val="22"/>
          <w:szCs w:val="22"/>
          <w:lang w:val="en-GB"/>
        </w:rPr>
        <w:t>environment</w:t>
      </w:r>
      <w:r w:rsidR="007E011D" w:rsidRPr="00A5026E">
        <w:rPr>
          <w:rFonts w:ascii="Arial" w:hAnsi="Arial" w:cs="Arial"/>
          <w:sz w:val="22"/>
          <w:szCs w:val="22"/>
          <w:lang w:val="en-GB"/>
        </w:rPr>
        <w:t>.</w:t>
      </w:r>
      <w:r w:rsidR="006D5C32">
        <w:rPr>
          <w:rFonts w:ascii="Arial" w:hAnsi="Arial" w:cs="Arial"/>
          <w:sz w:val="22"/>
          <w:szCs w:val="22"/>
          <w:lang w:val="en-GB"/>
        </w:rPr>
        <w:t xml:space="preserve"> </w:t>
      </w:r>
      <w:r w:rsidR="006709C1" w:rsidRPr="00A5026E">
        <w:rPr>
          <w:rFonts w:ascii="Arial" w:hAnsi="Arial" w:cs="Arial"/>
          <w:sz w:val="22"/>
          <w:szCs w:val="22"/>
          <w:lang w:val="en-GB"/>
        </w:rPr>
        <w:t>Research by Perkins et al. (2018</w:t>
      </w:r>
      <w:r w:rsidR="0076022C" w:rsidRPr="00A5026E">
        <w:rPr>
          <w:rFonts w:ascii="Arial" w:hAnsi="Arial" w:cs="Arial"/>
          <w:sz w:val="22"/>
          <w:szCs w:val="22"/>
          <w:lang w:val="en-GB"/>
        </w:rPr>
        <w:t>) and Welch et al. (2014</w:t>
      </w:r>
      <w:r w:rsidR="000343BC" w:rsidRPr="00A5026E">
        <w:rPr>
          <w:rFonts w:ascii="Arial" w:hAnsi="Arial" w:cs="Arial"/>
          <w:sz w:val="22"/>
          <w:szCs w:val="22"/>
          <w:lang w:val="en-GB"/>
        </w:rPr>
        <w:t>) highlights the communicative nature of singing, indicating its effectiveness in facilitating maternal-infant interaction, enhancing emotional closeness, and promoting early</w:t>
      </w:r>
      <w:r w:rsidR="006D5C32">
        <w:rPr>
          <w:rFonts w:ascii="Arial" w:hAnsi="Arial" w:cs="Arial"/>
          <w:sz w:val="22"/>
          <w:szCs w:val="22"/>
          <w:lang w:val="en-GB"/>
        </w:rPr>
        <w:t xml:space="preserve"> </w:t>
      </w:r>
      <w:r w:rsidR="000343BC" w:rsidRPr="00A5026E">
        <w:rPr>
          <w:rFonts w:ascii="Arial" w:hAnsi="Arial" w:cs="Arial"/>
          <w:sz w:val="22"/>
          <w:szCs w:val="22"/>
          <w:lang w:val="en-GB"/>
        </w:rPr>
        <w:t>communication skills in infants.</w:t>
      </w:r>
    </w:p>
    <w:p w14:paraId="36A2D637" w14:textId="77777777" w:rsidR="0052432E" w:rsidRPr="00A5026E" w:rsidRDefault="0052432E" w:rsidP="004B3D55">
      <w:pPr>
        <w:ind w:left="360"/>
        <w:rPr>
          <w:rFonts w:ascii="Arial" w:hAnsi="Arial" w:cs="Arial"/>
          <w:i/>
          <w:sz w:val="22"/>
          <w:szCs w:val="22"/>
          <w:lang w:val="en-GB"/>
        </w:rPr>
      </w:pPr>
      <w:r w:rsidRPr="00A5026E">
        <w:rPr>
          <w:rFonts w:ascii="Arial" w:hAnsi="Arial" w:cs="Arial"/>
          <w:i/>
          <w:sz w:val="22"/>
          <w:szCs w:val="22"/>
          <w:lang w:val="en-GB"/>
        </w:rPr>
        <w:t>‘’If you sound to the child they sound back to you’’</w:t>
      </w:r>
    </w:p>
    <w:p w14:paraId="6FDA36E1" w14:textId="5CC202C2" w:rsidR="000343BC" w:rsidRPr="00A5026E" w:rsidRDefault="006D5C32" w:rsidP="00990B15">
      <w:pPr>
        <w:ind w:left="360"/>
        <w:rPr>
          <w:rFonts w:ascii="Arial" w:hAnsi="Arial" w:cs="Arial"/>
          <w:sz w:val="22"/>
          <w:szCs w:val="22"/>
          <w:lang w:val="en-GB"/>
        </w:rPr>
      </w:pPr>
      <w:r>
        <w:rPr>
          <w:rFonts w:ascii="Arial" w:hAnsi="Arial" w:cs="Arial"/>
          <w:sz w:val="22"/>
          <w:szCs w:val="22"/>
          <w:lang w:val="en-GB"/>
        </w:rPr>
        <w:t>Participants confirmed the findings from the literature review, affirming that s</w:t>
      </w:r>
      <w:r w:rsidR="007E011D" w:rsidRPr="00A5026E">
        <w:rPr>
          <w:rFonts w:ascii="Arial" w:hAnsi="Arial" w:cs="Arial"/>
          <w:sz w:val="22"/>
          <w:szCs w:val="22"/>
          <w:lang w:val="en-GB"/>
        </w:rPr>
        <w:t xml:space="preserve">inging </w:t>
      </w:r>
      <w:r w:rsidR="0052432E" w:rsidRPr="00A5026E">
        <w:rPr>
          <w:rFonts w:ascii="Arial" w:hAnsi="Arial" w:cs="Arial"/>
          <w:sz w:val="22"/>
          <w:szCs w:val="22"/>
          <w:lang w:val="en-GB"/>
        </w:rPr>
        <w:t>supports an ‘’instinctive communication’’ between mother and child</w:t>
      </w:r>
      <w:r w:rsidR="0077165C" w:rsidRPr="00A5026E">
        <w:rPr>
          <w:rFonts w:ascii="Arial" w:hAnsi="Arial" w:cs="Arial"/>
          <w:sz w:val="22"/>
          <w:szCs w:val="22"/>
          <w:lang w:val="en-GB"/>
        </w:rPr>
        <w:t xml:space="preserve">, though sound and </w:t>
      </w:r>
      <w:r w:rsidR="009161D8" w:rsidRPr="00A5026E">
        <w:rPr>
          <w:rFonts w:ascii="Arial" w:hAnsi="Arial" w:cs="Arial"/>
          <w:sz w:val="22"/>
          <w:szCs w:val="22"/>
          <w:lang w:val="en-GB"/>
        </w:rPr>
        <w:t>eye contact</w:t>
      </w:r>
      <w:r w:rsidR="0077165C" w:rsidRPr="00A5026E">
        <w:rPr>
          <w:rFonts w:ascii="Arial" w:hAnsi="Arial" w:cs="Arial"/>
          <w:sz w:val="22"/>
          <w:szCs w:val="22"/>
          <w:lang w:val="en-GB"/>
        </w:rPr>
        <w:t>, it enhances their connection; participants report</w:t>
      </w:r>
      <w:r w:rsidR="009161D8" w:rsidRPr="00A5026E">
        <w:rPr>
          <w:rFonts w:ascii="Arial" w:hAnsi="Arial" w:cs="Arial"/>
          <w:sz w:val="22"/>
          <w:szCs w:val="22"/>
          <w:lang w:val="en-GB"/>
        </w:rPr>
        <w:t>ed that babies understand and are able to feel mothers’ joy in singing and meeting her ne</w:t>
      </w:r>
      <w:r w:rsidR="004B3D55">
        <w:rPr>
          <w:rFonts w:ascii="Arial" w:hAnsi="Arial" w:cs="Arial"/>
          <w:sz w:val="22"/>
          <w:szCs w:val="22"/>
          <w:lang w:val="en-GB"/>
        </w:rPr>
        <w:t xml:space="preserve">eds, which is good for the bond </w:t>
      </w:r>
      <w:r w:rsidR="00D43C6D" w:rsidRPr="00A5026E">
        <w:rPr>
          <w:rFonts w:ascii="Arial" w:hAnsi="Arial" w:cs="Arial"/>
          <w:sz w:val="22"/>
          <w:szCs w:val="22"/>
          <w:lang w:val="en-GB"/>
        </w:rPr>
        <w:t>(</w:t>
      </w:r>
      <w:proofErr w:type="spellStart"/>
      <w:r w:rsidR="00D43C6D" w:rsidRPr="00A5026E">
        <w:rPr>
          <w:rFonts w:ascii="Arial" w:hAnsi="Arial" w:cs="Arial"/>
          <w:sz w:val="22"/>
          <w:szCs w:val="22"/>
          <w:lang w:val="en-GB"/>
        </w:rPr>
        <w:t>Nokolau</w:t>
      </w:r>
      <w:proofErr w:type="spellEnd"/>
      <w:r w:rsidR="00D43C6D" w:rsidRPr="00A5026E">
        <w:rPr>
          <w:rFonts w:ascii="Arial" w:hAnsi="Arial" w:cs="Arial"/>
          <w:sz w:val="22"/>
          <w:szCs w:val="22"/>
          <w:lang w:val="en-GB"/>
        </w:rPr>
        <w:t>, 2012).</w:t>
      </w:r>
    </w:p>
    <w:p w14:paraId="5F9209EC" w14:textId="01C502C0" w:rsidR="000343BC" w:rsidRPr="004B3D55" w:rsidRDefault="000343BC" w:rsidP="004B3D55">
      <w:pPr>
        <w:rPr>
          <w:rFonts w:ascii="Arial" w:hAnsi="Arial" w:cs="Arial"/>
          <w:sz w:val="22"/>
          <w:szCs w:val="22"/>
          <w:lang w:val="en-GB"/>
        </w:rPr>
      </w:pPr>
    </w:p>
    <w:p w14:paraId="10C5161A" w14:textId="5EF58422" w:rsidR="00ED6F9C" w:rsidRPr="008604B1" w:rsidRDefault="00ED6F9C" w:rsidP="008604B1">
      <w:pPr>
        <w:pStyle w:val="Paragrafoelenco"/>
        <w:numPr>
          <w:ilvl w:val="0"/>
          <w:numId w:val="24"/>
        </w:numPr>
        <w:rPr>
          <w:rFonts w:ascii="Arial" w:hAnsi="Arial" w:cs="Arial"/>
          <w:sz w:val="22"/>
          <w:szCs w:val="22"/>
          <w:u w:val="single"/>
          <w:lang w:val="en-GB"/>
        </w:rPr>
      </w:pPr>
      <w:r w:rsidRPr="008604B1">
        <w:rPr>
          <w:rFonts w:ascii="Arial" w:hAnsi="Arial" w:cs="Arial"/>
          <w:sz w:val="22"/>
          <w:szCs w:val="22"/>
          <w:u w:val="single"/>
          <w:lang w:val="en-GB"/>
        </w:rPr>
        <w:t>Challenges and barriers</w:t>
      </w:r>
      <w:r w:rsidR="000343BC" w:rsidRPr="008604B1">
        <w:rPr>
          <w:rFonts w:ascii="Arial" w:hAnsi="Arial" w:cs="Arial"/>
          <w:sz w:val="22"/>
          <w:szCs w:val="22"/>
          <w:u w:val="single"/>
          <w:lang w:val="en-GB"/>
        </w:rPr>
        <w:t xml:space="preserve">: </w:t>
      </w:r>
      <w:r w:rsidR="00644E44" w:rsidRPr="008604B1">
        <w:rPr>
          <w:rFonts w:ascii="Arial" w:hAnsi="Arial" w:cs="Arial"/>
          <w:sz w:val="22"/>
          <w:szCs w:val="22"/>
          <w:u w:val="single"/>
          <w:lang w:val="en-GB"/>
        </w:rPr>
        <w:t>normalizing imperfections</w:t>
      </w:r>
    </w:p>
    <w:p w14:paraId="0BDAFBC6" w14:textId="47B06E55" w:rsidR="006A7F9B" w:rsidRPr="00A5026E" w:rsidRDefault="006A7F9B" w:rsidP="004B3D55">
      <w:pPr>
        <w:ind w:left="360"/>
        <w:rPr>
          <w:rFonts w:ascii="Arial" w:hAnsi="Arial" w:cs="Arial"/>
          <w:sz w:val="22"/>
          <w:szCs w:val="22"/>
          <w:lang w:val="en-GB"/>
        </w:rPr>
      </w:pPr>
      <w:r w:rsidRPr="00A5026E">
        <w:rPr>
          <w:rFonts w:ascii="Arial" w:hAnsi="Arial" w:cs="Arial"/>
          <w:sz w:val="22"/>
          <w:szCs w:val="22"/>
          <w:lang w:val="en-GB"/>
        </w:rPr>
        <w:t xml:space="preserve">Following their experiences with mothers, participants have reported </w:t>
      </w:r>
      <w:r w:rsidR="003568EE" w:rsidRPr="00A5026E">
        <w:rPr>
          <w:rFonts w:ascii="Arial" w:hAnsi="Arial" w:cs="Arial"/>
          <w:sz w:val="22"/>
          <w:szCs w:val="22"/>
          <w:lang w:val="en-GB"/>
        </w:rPr>
        <w:t>a barrier that stops mothers from looking for help and consider singing in group as an enjoyable t</w:t>
      </w:r>
      <w:r w:rsidR="00CA7DF4" w:rsidRPr="00A5026E">
        <w:rPr>
          <w:rFonts w:ascii="Arial" w:hAnsi="Arial" w:cs="Arial"/>
          <w:sz w:val="22"/>
          <w:szCs w:val="22"/>
          <w:lang w:val="en-GB"/>
        </w:rPr>
        <w:t xml:space="preserve">ime; mothers fear </w:t>
      </w:r>
      <w:r w:rsidR="00CA7DF4" w:rsidRPr="00A5026E">
        <w:rPr>
          <w:rFonts w:ascii="Arial" w:hAnsi="Arial" w:cs="Arial"/>
          <w:sz w:val="22"/>
          <w:szCs w:val="22"/>
          <w:lang w:val="en-GB"/>
        </w:rPr>
        <w:lastRenderedPageBreak/>
        <w:t>their voice and do not consider that their voice is their child ‘’favourite radio’’. As we can see in the literature, the mother voice allows the develop</w:t>
      </w:r>
      <w:r w:rsidR="00A43B65" w:rsidRPr="00A5026E">
        <w:rPr>
          <w:rFonts w:ascii="Arial" w:hAnsi="Arial" w:cs="Arial"/>
          <w:sz w:val="22"/>
          <w:szCs w:val="22"/>
          <w:lang w:val="en-GB"/>
        </w:rPr>
        <w:t xml:space="preserve">ment of the child, and infants are able to distinguish and recognise their mothers’ voice after birth, which represents a base for the development of their bond; the mothers voice has the power to calm and soothe the baby, playing also a   crucial role in the emotional and cognitive </w:t>
      </w:r>
      <w:r w:rsidR="0095486B" w:rsidRPr="00A5026E">
        <w:rPr>
          <w:rFonts w:ascii="Arial" w:hAnsi="Arial" w:cs="Arial"/>
          <w:sz w:val="22"/>
          <w:szCs w:val="22"/>
          <w:lang w:val="en-GB"/>
        </w:rPr>
        <w:t>development (</w:t>
      </w:r>
      <w:proofErr w:type="spellStart"/>
      <w:r w:rsidR="0095486B" w:rsidRPr="00A5026E">
        <w:rPr>
          <w:rFonts w:ascii="Arial" w:hAnsi="Arial" w:cs="Arial"/>
          <w:sz w:val="22"/>
          <w:szCs w:val="22"/>
          <w:lang w:val="en-GB"/>
        </w:rPr>
        <w:t>Poćwierz-Marciniak</w:t>
      </w:r>
      <w:proofErr w:type="spellEnd"/>
      <w:r w:rsidR="0095486B" w:rsidRPr="00A5026E">
        <w:rPr>
          <w:rFonts w:ascii="Arial" w:hAnsi="Arial" w:cs="Arial"/>
          <w:sz w:val="22"/>
          <w:szCs w:val="22"/>
          <w:lang w:val="en-GB"/>
        </w:rPr>
        <w:t xml:space="preserve"> and </w:t>
      </w:r>
      <w:proofErr w:type="spellStart"/>
      <w:r w:rsidR="0095486B" w:rsidRPr="00A5026E">
        <w:rPr>
          <w:rFonts w:ascii="Arial" w:hAnsi="Arial" w:cs="Arial"/>
          <w:sz w:val="22"/>
          <w:szCs w:val="22"/>
          <w:lang w:val="en-GB"/>
        </w:rPr>
        <w:t>Harciarek</w:t>
      </w:r>
      <w:proofErr w:type="spellEnd"/>
      <w:r w:rsidR="0095486B" w:rsidRPr="00A5026E">
        <w:rPr>
          <w:rFonts w:ascii="Arial" w:hAnsi="Arial" w:cs="Arial"/>
          <w:sz w:val="22"/>
          <w:szCs w:val="22"/>
          <w:lang w:val="en-GB"/>
        </w:rPr>
        <w:t>, 2021).</w:t>
      </w:r>
      <w:r w:rsidR="00B65D67" w:rsidRPr="00A5026E">
        <w:rPr>
          <w:rFonts w:ascii="Arial" w:hAnsi="Arial" w:cs="Arial"/>
          <w:sz w:val="22"/>
          <w:szCs w:val="22"/>
          <w:lang w:val="en-GB"/>
        </w:rPr>
        <w:t xml:space="preserve"> From the interview emerged the urge to help mothers understand </w:t>
      </w:r>
      <w:r w:rsidR="006A65AA" w:rsidRPr="00A5026E">
        <w:rPr>
          <w:rFonts w:ascii="Arial" w:hAnsi="Arial" w:cs="Arial"/>
          <w:sz w:val="22"/>
          <w:szCs w:val="22"/>
          <w:lang w:val="en-GB"/>
        </w:rPr>
        <w:t>that is normal if the baby is not always calm at the workshops, as they are in a safe environment supported by mothers who are living and surviving the same life time period. Moreover participants suggested how singing intervention may not always be the right choice for every mother, as woman may not feel at ease talking about their struggle, making it for them an isolating experience.</w:t>
      </w:r>
      <w:r w:rsidR="00A719E8" w:rsidRPr="00A5026E">
        <w:rPr>
          <w:rFonts w:ascii="Arial" w:hAnsi="Arial" w:cs="Arial"/>
          <w:sz w:val="22"/>
          <w:szCs w:val="22"/>
          <w:lang w:val="en-GB"/>
        </w:rPr>
        <w:t xml:space="preserve"> Mothers may also face the challenge of actually going to the </w:t>
      </w:r>
      <w:r w:rsidR="00957556" w:rsidRPr="00A5026E">
        <w:rPr>
          <w:rFonts w:ascii="Arial" w:hAnsi="Arial" w:cs="Arial"/>
          <w:sz w:val="22"/>
          <w:szCs w:val="22"/>
          <w:lang w:val="en-GB"/>
        </w:rPr>
        <w:t>workshops</w:t>
      </w:r>
      <w:r w:rsidR="00A719E8" w:rsidRPr="00A5026E">
        <w:rPr>
          <w:rFonts w:ascii="Arial" w:hAnsi="Arial" w:cs="Arial"/>
          <w:sz w:val="22"/>
          <w:szCs w:val="22"/>
          <w:lang w:val="en-GB"/>
        </w:rPr>
        <w:t xml:space="preserve">, due to scheduling or difficulties with transportation, especially if they live in rural </w:t>
      </w:r>
      <w:r w:rsidR="00957556" w:rsidRPr="00A5026E">
        <w:rPr>
          <w:rFonts w:ascii="Arial" w:hAnsi="Arial" w:cs="Arial"/>
          <w:sz w:val="22"/>
          <w:szCs w:val="22"/>
          <w:lang w:val="en-GB"/>
        </w:rPr>
        <w:t>areas</w:t>
      </w:r>
      <w:r w:rsidR="00A719E8" w:rsidRPr="00A5026E">
        <w:rPr>
          <w:rFonts w:ascii="Arial" w:hAnsi="Arial" w:cs="Arial"/>
          <w:sz w:val="22"/>
          <w:szCs w:val="22"/>
          <w:lang w:val="en-GB"/>
        </w:rPr>
        <w:t xml:space="preserve">; </w:t>
      </w:r>
      <w:r w:rsidR="00957556" w:rsidRPr="00A5026E">
        <w:rPr>
          <w:rFonts w:ascii="Arial" w:hAnsi="Arial" w:cs="Arial"/>
          <w:sz w:val="22"/>
          <w:szCs w:val="22"/>
          <w:lang w:val="en-GB"/>
        </w:rPr>
        <w:t xml:space="preserve">therefore online workshops may suite well these situations as they allow mothers to share and be part </w:t>
      </w:r>
      <w:proofErr w:type="spellStart"/>
      <w:r w:rsidR="00957556" w:rsidRPr="00A5026E">
        <w:rPr>
          <w:rFonts w:ascii="Arial" w:hAnsi="Arial" w:cs="Arial"/>
          <w:sz w:val="22"/>
          <w:szCs w:val="22"/>
          <w:lang w:val="en-GB"/>
        </w:rPr>
        <w:t>f</w:t>
      </w:r>
      <w:proofErr w:type="spellEnd"/>
      <w:r w:rsidR="00957556" w:rsidRPr="00A5026E">
        <w:rPr>
          <w:rFonts w:ascii="Arial" w:hAnsi="Arial" w:cs="Arial"/>
          <w:sz w:val="22"/>
          <w:szCs w:val="22"/>
          <w:lang w:val="en-GB"/>
        </w:rPr>
        <w:t xml:space="preserve"> the groups as much as they want, perhaps turning off the camera and muting themselves, but still be present and enjoy the moment. Online classes may also solve the challenges of transportation, bringing the songs to them, allowing them to avoid any distress and just enjoy the classes.</w:t>
      </w:r>
      <w:r w:rsidR="001D1C2C" w:rsidRPr="00A5026E">
        <w:rPr>
          <w:rFonts w:ascii="Arial" w:hAnsi="Arial" w:cs="Arial"/>
          <w:sz w:val="22"/>
          <w:szCs w:val="22"/>
          <w:lang w:val="en-GB"/>
        </w:rPr>
        <w:t xml:space="preserve"> Participants reported also another frequent challenge, which is the stigma</w:t>
      </w:r>
      <w:r w:rsidR="00B71624" w:rsidRPr="00A5026E">
        <w:rPr>
          <w:rFonts w:ascii="Arial" w:hAnsi="Arial" w:cs="Arial"/>
          <w:sz w:val="22"/>
          <w:szCs w:val="22"/>
          <w:lang w:val="en-GB"/>
        </w:rPr>
        <w:t xml:space="preserve"> for perfection; it is vital to normalize that it is not an in issue if the mother-infant </w:t>
      </w:r>
      <w:proofErr w:type="spellStart"/>
      <w:r w:rsidR="00B71624" w:rsidRPr="00A5026E">
        <w:rPr>
          <w:rFonts w:ascii="Arial" w:hAnsi="Arial" w:cs="Arial"/>
          <w:sz w:val="22"/>
          <w:szCs w:val="22"/>
          <w:lang w:val="en-GB"/>
        </w:rPr>
        <w:t>attunement</w:t>
      </w:r>
      <w:proofErr w:type="spellEnd"/>
      <w:r w:rsidR="00B71624" w:rsidRPr="00A5026E">
        <w:rPr>
          <w:rFonts w:ascii="Arial" w:hAnsi="Arial" w:cs="Arial"/>
          <w:sz w:val="22"/>
          <w:szCs w:val="22"/>
          <w:lang w:val="en-GB"/>
        </w:rPr>
        <w:t xml:space="preserve"> does not happen immediately, instead there is the need to normalize that it is okay if a mother does not love her baby straight away, due to tiredness</w:t>
      </w:r>
      <w:r w:rsidR="008E04F5" w:rsidRPr="00A5026E">
        <w:rPr>
          <w:rFonts w:ascii="Arial" w:hAnsi="Arial" w:cs="Arial"/>
          <w:sz w:val="22"/>
          <w:szCs w:val="22"/>
          <w:lang w:val="en-GB"/>
        </w:rPr>
        <w:t>, sleep deprivation.</w:t>
      </w:r>
      <w:r w:rsidR="002574CF" w:rsidRPr="00A5026E">
        <w:rPr>
          <w:rFonts w:ascii="Cambria" w:hAnsi="Cambria"/>
          <w:color w:val="212121"/>
          <w:sz w:val="30"/>
          <w:szCs w:val="30"/>
          <w:shd w:val="clear" w:color="auto" w:fill="FFFFFF"/>
          <w:lang w:val="en-GB"/>
        </w:rPr>
        <w:t xml:space="preserve"> </w:t>
      </w:r>
      <w:r w:rsidR="002574CF" w:rsidRPr="00A5026E">
        <w:rPr>
          <w:rFonts w:ascii="Arial" w:hAnsi="Arial" w:cs="Arial"/>
          <w:color w:val="212121"/>
          <w:sz w:val="22"/>
          <w:szCs w:val="22"/>
          <w:shd w:val="clear" w:color="auto" w:fill="FFFFFF"/>
          <w:lang w:val="en-GB"/>
        </w:rPr>
        <w:t xml:space="preserve">Women grow up with big expectations regarding their unborn child, the birth and early phases of life, that often clash with the reality of it all, influencing negatively mothers sense of ability of bonding, caring and loving their child </w:t>
      </w:r>
      <w:r w:rsidR="008E04F5" w:rsidRPr="00A5026E">
        <w:rPr>
          <w:rFonts w:ascii="Arial" w:hAnsi="Arial" w:cs="Arial"/>
          <w:sz w:val="22"/>
          <w:szCs w:val="22"/>
          <w:lang w:val="en-GB"/>
        </w:rPr>
        <w:t>(</w:t>
      </w:r>
      <w:proofErr w:type="spellStart"/>
      <w:r w:rsidR="008E04F5" w:rsidRPr="00A5026E">
        <w:rPr>
          <w:rFonts w:ascii="Arial" w:hAnsi="Arial" w:cs="Arial"/>
          <w:sz w:val="22"/>
          <w:szCs w:val="22"/>
          <w:lang w:val="en-GB"/>
        </w:rPr>
        <w:t>Røseth</w:t>
      </w:r>
      <w:proofErr w:type="spellEnd"/>
      <w:r w:rsidR="008E04F5" w:rsidRPr="00A5026E">
        <w:rPr>
          <w:rFonts w:ascii="Arial" w:hAnsi="Arial" w:cs="Arial"/>
          <w:sz w:val="22"/>
          <w:szCs w:val="22"/>
          <w:lang w:val="en-GB"/>
        </w:rPr>
        <w:t xml:space="preserve"> et al., 2018)</w:t>
      </w:r>
      <w:r w:rsidR="002574CF" w:rsidRPr="00A5026E">
        <w:rPr>
          <w:rFonts w:ascii="Arial" w:hAnsi="Arial" w:cs="Arial"/>
          <w:sz w:val="22"/>
          <w:szCs w:val="22"/>
          <w:lang w:val="en-GB"/>
        </w:rPr>
        <w:t>. Professionals in the field and health care workers should support mothers promoting realistic expectations concerning pregnancy and maternal affections, enhancing the sense of ownership.</w:t>
      </w:r>
    </w:p>
    <w:p w14:paraId="2A4C67D5" w14:textId="601D3410" w:rsidR="000343BC" w:rsidRPr="00A5026E" w:rsidRDefault="000343BC" w:rsidP="004B3D55">
      <w:pPr>
        <w:ind w:left="360"/>
        <w:rPr>
          <w:rFonts w:ascii="Arial" w:hAnsi="Arial" w:cs="Arial"/>
          <w:sz w:val="22"/>
          <w:szCs w:val="22"/>
          <w:lang w:val="en-GB"/>
        </w:rPr>
      </w:pPr>
      <w:r w:rsidRPr="00A5026E">
        <w:rPr>
          <w:rFonts w:ascii="Arial" w:hAnsi="Arial" w:cs="Arial"/>
          <w:sz w:val="22"/>
          <w:szCs w:val="22"/>
          <w:lang w:val="en-GB"/>
        </w:rPr>
        <w:t xml:space="preserve">Literature acknowledges the challenges faced by mothers, including postnatal depression, logistical obstacles, and feelings of inadequacy. Work by </w:t>
      </w:r>
      <w:r w:rsidR="002A1F9D">
        <w:rPr>
          <w:rFonts w:ascii="Arial" w:hAnsi="Arial" w:cs="Arial"/>
          <w:sz w:val="22"/>
          <w:szCs w:val="22"/>
          <w:lang w:val="en-GB"/>
        </w:rPr>
        <w:t xml:space="preserve">Howard et al. </w:t>
      </w:r>
      <w:r w:rsidR="006C4C92" w:rsidRPr="00A5026E">
        <w:rPr>
          <w:rFonts w:ascii="Arial" w:hAnsi="Arial" w:cs="Arial"/>
          <w:sz w:val="22"/>
          <w:szCs w:val="22"/>
          <w:lang w:val="en-GB"/>
        </w:rPr>
        <w:t xml:space="preserve">(2014) </w:t>
      </w:r>
      <w:r w:rsidR="00702053" w:rsidRPr="00A5026E">
        <w:rPr>
          <w:rFonts w:ascii="Arial" w:hAnsi="Arial" w:cs="Arial"/>
          <w:sz w:val="22"/>
          <w:szCs w:val="22"/>
          <w:lang w:val="en-GB"/>
        </w:rPr>
        <w:t>and Dennis (201</w:t>
      </w:r>
      <w:r w:rsidRPr="00A5026E">
        <w:rPr>
          <w:rFonts w:ascii="Arial" w:hAnsi="Arial" w:cs="Arial"/>
          <w:sz w:val="22"/>
          <w:szCs w:val="22"/>
          <w:lang w:val="en-GB"/>
        </w:rPr>
        <w:t>0) emphasizes the need to address these challenges through stigma reduction and interventions tailored to support maternal mental health.</w:t>
      </w:r>
    </w:p>
    <w:p w14:paraId="182A9CC4" w14:textId="30013384" w:rsidR="00F620D2" w:rsidRDefault="00F620D2" w:rsidP="0024024C">
      <w:pPr>
        <w:pStyle w:val="Paragrafoelenco"/>
        <w:ind w:left="1500"/>
        <w:rPr>
          <w:rFonts w:ascii="Arial" w:hAnsi="Arial" w:cs="Arial"/>
          <w:sz w:val="22"/>
          <w:szCs w:val="22"/>
          <w:lang w:val="en-GB"/>
        </w:rPr>
      </w:pPr>
    </w:p>
    <w:p w14:paraId="39220919" w14:textId="5E8D8660" w:rsidR="00683430" w:rsidRDefault="00683430" w:rsidP="0024024C">
      <w:pPr>
        <w:pStyle w:val="Paragrafoelenco"/>
        <w:ind w:left="1500"/>
        <w:rPr>
          <w:rFonts w:ascii="Arial" w:hAnsi="Arial" w:cs="Arial"/>
          <w:sz w:val="22"/>
          <w:szCs w:val="22"/>
          <w:lang w:val="en-GB"/>
        </w:rPr>
      </w:pPr>
    </w:p>
    <w:p w14:paraId="41535083" w14:textId="4A7EEF86" w:rsidR="00683430" w:rsidRDefault="00683430" w:rsidP="0024024C">
      <w:pPr>
        <w:pStyle w:val="Paragrafoelenco"/>
        <w:ind w:left="1500"/>
        <w:rPr>
          <w:rFonts w:ascii="Arial" w:hAnsi="Arial" w:cs="Arial"/>
          <w:sz w:val="22"/>
          <w:szCs w:val="22"/>
          <w:lang w:val="en-GB"/>
        </w:rPr>
        <w:sectPr w:rsidR="00683430">
          <w:footerReference w:type="default" r:id="rId12"/>
          <w:pgSz w:w="11906" w:h="16838"/>
          <w:pgMar w:top="1417" w:right="1134" w:bottom="1134" w:left="1134" w:header="708" w:footer="708" w:gutter="0"/>
          <w:cols w:space="708"/>
          <w:docGrid w:linePitch="360"/>
        </w:sectPr>
      </w:pPr>
    </w:p>
    <w:p w14:paraId="0BB09F50" w14:textId="4D61F07A" w:rsidR="00683430" w:rsidRPr="00265D5D" w:rsidRDefault="00683430" w:rsidP="00265D5D">
      <w:pPr>
        <w:rPr>
          <w:rFonts w:ascii="Arial" w:hAnsi="Arial" w:cs="Arial"/>
          <w:sz w:val="22"/>
          <w:szCs w:val="22"/>
          <w:lang w:val="en-GB"/>
        </w:rPr>
      </w:pPr>
    </w:p>
    <w:p w14:paraId="61CF1A79" w14:textId="77777777" w:rsidR="00683430" w:rsidRDefault="00683430" w:rsidP="0024024C">
      <w:pPr>
        <w:pStyle w:val="Paragrafoelenco"/>
        <w:ind w:left="1500"/>
        <w:rPr>
          <w:rFonts w:ascii="Arial" w:hAnsi="Arial" w:cs="Arial"/>
          <w:sz w:val="22"/>
          <w:szCs w:val="22"/>
          <w:lang w:val="en-GB"/>
        </w:rPr>
      </w:pPr>
    </w:p>
    <w:p w14:paraId="445CC815" w14:textId="09F9D00D" w:rsidR="00291E0D" w:rsidRPr="00ED3C8D" w:rsidRDefault="0024024C" w:rsidP="005D14E2">
      <w:pPr>
        <w:pStyle w:val="Sottotitolo"/>
        <w:outlineLvl w:val="1"/>
        <w:rPr>
          <w:rFonts w:ascii="Arial" w:hAnsi="Arial" w:cs="Arial"/>
          <w:sz w:val="22"/>
          <w:szCs w:val="22"/>
          <w:lang w:val="en-GB"/>
        </w:rPr>
      </w:pPr>
      <w:bookmarkStart w:id="24" w:name="_Toc159176416"/>
      <w:r w:rsidRPr="00ED3C8D">
        <w:rPr>
          <w:rFonts w:ascii="Arial" w:hAnsi="Arial" w:cs="Arial"/>
          <w:sz w:val="22"/>
          <w:szCs w:val="22"/>
          <w:lang w:val="en-GB"/>
        </w:rPr>
        <w:t>Questionnaire and semi structured interview 2</w:t>
      </w:r>
      <w:bookmarkEnd w:id="24"/>
    </w:p>
    <w:p w14:paraId="2007FE43" w14:textId="1D6542AF" w:rsidR="00DC394E" w:rsidRDefault="00A44884" w:rsidP="00097341">
      <w:pPr>
        <w:rPr>
          <w:rFonts w:ascii="Arial" w:hAnsi="Arial" w:cs="Arial"/>
          <w:sz w:val="22"/>
          <w:szCs w:val="22"/>
          <w:lang w:val="en-GB"/>
        </w:rPr>
      </w:pPr>
      <w:r>
        <w:rPr>
          <w:rFonts w:ascii="Arial" w:hAnsi="Arial" w:cs="Arial"/>
          <w:sz w:val="22"/>
          <w:szCs w:val="22"/>
          <w:lang w:val="en-GB"/>
        </w:rPr>
        <w:t xml:space="preserve">An open ended questionnaire of </w:t>
      </w:r>
      <w:r w:rsidR="00097341">
        <w:rPr>
          <w:rFonts w:ascii="Arial" w:hAnsi="Arial" w:cs="Arial"/>
          <w:sz w:val="22"/>
          <w:szCs w:val="22"/>
          <w:lang w:val="en-GB"/>
        </w:rPr>
        <w:t>6 questions</w:t>
      </w:r>
      <w:r>
        <w:rPr>
          <w:rFonts w:ascii="Arial" w:hAnsi="Arial" w:cs="Arial"/>
          <w:sz w:val="22"/>
          <w:szCs w:val="22"/>
          <w:lang w:val="en-GB"/>
        </w:rPr>
        <w:t xml:space="preserve"> was </w:t>
      </w:r>
      <w:r w:rsidR="005D2EB0">
        <w:rPr>
          <w:rFonts w:ascii="Arial" w:hAnsi="Arial" w:cs="Arial"/>
          <w:sz w:val="22"/>
          <w:szCs w:val="22"/>
          <w:lang w:val="en-GB"/>
        </w:rPr>
        <w:t xml:space="preserve">sent to the group of participants </w:t>
      </w:r>
      <w:r w:rsidR="00780944">
        <w:rPr>
          <w:rFonts w:ascii="Arial" w:hAnsi="Arial" w:cs="Arial"/>
          <w:sz w:val="22"/>
          <w:szCs w:val="22"/>
          <w:lang w:val="en-GB"/>
        </w:rPr>
        <w:t>via</w:t>
      </w:r>
      <w:r>
        <w:rPr>
          <w:rFonts w:ascii="Arial" w:hAnsi="Arial" w:cs="Arial"/>
          <w:sz w:val="22"/>
          <w:szCs w:val="22"/>
          <w:lang w:val="en-GB"/>
        </w:rPr>
        <w:t xml:space="preserve"> email, prior the singing workshops</w:t>
      </w:r>
      <w:r w:rsidR="00097341">
        <w:rPr>
          <w:rFonts w:ascii="Arial" w:hAnsi="Arial" w:cs="Arial"/>
          <w:sz w:val="22"/>
          <w:szCs w:val="22"/>
          <w:lang w:val="en-GB"/>
        </w:rPr>
        <w:t>, to be able to understand mothers beliefs regarding their</w:t>
      </w:r>
      <w:r w:rsidR="00780944">
        <w:rPr>
          <w:rFonts w:ascii="Arial" w:hAnsi="Arial" w:cs="Arial"/>
          <w:sz w:val="22"/>
          <w:szCs w:val="22"/>
          <w:lang w:val="en-GB"/>
        </w:rPr>
        <w:t xml:space="preserve"> </w:t>
      </w:r>
      <w:r w:rsidR="00097341">
        <w:rPr>
          <w:rFonts w:ascii="Arial" w:hAnsi="Arial" w:cs="Arial"/>
          <w:sz w:val="22"/>
          <w:szCs w:val="22"/>
          <w:lang w:val="en-GB"/>
        </w:rPr>
        <w:t xml:space="preserve">caregiving abilities, wellbeing, their daily routine and if/how singing fits in it. </w:t>
      </w:r>
    </w:p>
    <w:p w14:paraId="2C5EE57B" w14:textId="3897B853" w:rsidR="00097341" w:rsidRPr="00166345" w:rsidRDefault="00780944" w:rsidP="00097341">
      <w:pPr>
        <w:rPr>
          <w:rFonts w:ascii="Arial" w:hAnsi="Arial" w:cs="Arial"/>
          <w:sz w:val="22"/>
          <w:szCs w:val="22"/>
          <w:lang w:val="en-GB"/>
        </w:rPr>
      </w:pPr>
      <w:r>
        <w:rPr>
          <w:rFonts w:ascii="Arial" w:hAnsi="Arial" w:cs="Arial"/>
          <w:sz w:val="22"/>
          <w:szCs w:val="22"/>
          <w:lang w:val="en-GB"/>
        </w:rPr>
        <w:t>A set of 1 hour workshops have been delivered for 6 weeks via Zoom. The sessions began with a meet and greet, leaving mothers the time to connect and share how they felt and how the week has bee</w:t>
      </w:r>
      <w:r w:rsidR="00DC394E">
        <w:rPr>
          <w:rFonts w:ascii="Arial" w:hAnsi="Arial" w:cs="Arial"/>
          <w:sz w:val="22"/>
          <w:szCs w:val="22"/>
          <w:lang w:val="en-GB"/>
        </w:rPr>
        <w:t>n, if they managed to sing or engage in</w:t>
      </w:r>
      <w:r>
        <w:rPr>
          <w:rFonts w:ascii="Arial" w:hAnsi="Arial" w:cs="Arial"/>
          <w:sz w:val="22"/>
          <w:szCs w:val="22"/>
          <w:lang w:val="en-GB"/>
        </w:rPr>
        <w:t xml:space="preserve"> any creative activities with their baby; </w:t>
      </w:r>
      <w:r w:rsidR="00A34F16">
        <w:rPr>
          <w:rFonts w:ascii="Arial" w:hAnsi="Arial" w:cs="Arial"/>
          <w:sz w:val="22"/>
          <w:szCs w:val="22"/>
          <w:lang w:val="en-GB"/>
        </w:rPr>
        <w:t>before</w:t>
      </w:r>
      <w:r w:rsidR="00DC394E">
        <w:rPr>
          <w:rFonts w:ascii="Arial" w:hAnsi="Arial" w:cs="Arial"/>
          <w:sz w:val="22"/>
          <w:szCs w:val="22"/>
          <w:lang w:val="en-GB"/>
        </w:rPr>
        <w:t xml:space="preserve"> singing, I provided a </w:t>
      </w:r>
      <w:r w:rsidR="00A34F16">
        <w:rPr>
          <w:rFonts w:ascii="Arial" w:hAnsi="Arial" w:cs="Arial"/>
          <w:sz w:val="22"/>
          <w:szCs w:val="22"/>
          <w:lang w:val="en-GB"/>
        </w:rPr>
        <w:t xml:space="preserve">gentle body and vocal warm </w:t>
      </w:r>
      <w:r w:rsidR="00A34F16" w:rsidRPr="00EB3498">
        <w:rPr>
          <w:rFonts w:ascii="Arial" w:hAnsi="Arial" w:cs="Arial"/>
          <w:sz w:val="22"/>
          <w:szCs w:val="22"/>
          <w:lang w:val="en-GB"/>
        </w:rPr>
        <w:t xml:space="preserve">up to prepare for the session, </w:t>
      </w:r>
      <w:r w:rsidR="007F3B42" w:rsidRPr="00EB3498">
        <w:rPr>
          <w:rFonts w:ascii="Arial" w:hAnsi="Arial" w:cs="Arial"/>
          <w:sz w:val="22"/>
          <w:szCs w:val="22"/>
          <w:lang w:val="en-GB"/>
        </w:rPr>
        <w:t>focusing on deep breathing</w:t>
      </w:r>
      <w:r w:rsidR="00865AF0" w:rsidRPr="00EB3498">
        <w:rPr>
          <w:rFonts w:ascii="Arial" w:hAnsi="Arial" w:cs="Arial"/>
          <w:sz w:val="22"/>
          <w:szCs w:val="22"/>
          <w:lang w:val="en-GB"/>
        </w:rPr>
        <w:t xml:space="preserve">, to </w:t>
      </w:r>
      <w:r w:rsidR="007F3B42" w:rsidRPr="00EB3498">
        <w:rPr>
          <w:rFonts w:ascii="Arial" w:hAnsi="Arial" w:cs="Arial"/>
          <w:sz w:val="22"/>
          <w:szCs w:val="22"/>
          <w:lang w:val="en-GB"/>
        </w:rPr>
        <w:t>relax</w:t>
      </w:r>
      <w:r w:rsidR="00865AF0" w:rsidRPr="00EB3498">
        <w:rPr>
          <w:rFonts w:ascii="Arial" w:hAnsi="Arial" w:cs="Arial"/>
          <w:sz w:val="22"/>
          <w:szCs w:val="22"/>
          <w:lang w:val="en-GB"/>
        </w:rPr>
        <w:t xml:space="preserve"> and help mothers</w:t>
      </w:r>
      <w:r w:rsidR="00A34F16" w:rsidRPr="00EB3498">
        <w:rPr>
          <w:rFonts w:ascii="Arial" w:hAnsi="Arial" w:cs="Arial"/>
          <w:sz w:val="22"/>
          <w:szCs w:val="22"/>
          <w:lang w:val="en-GB"/>
        </w:rPr>
        <w:t xml:space="preserve"> liste</w:t>
      </w:r>
      <w:r w:rsidR="00865AF0" w:rsidRPr="00EB3498">
        <w:rPr>
          <w:rFonts w:ascii="Arial" w:hAnsi="Arial" w:cs="Arial"/>
          <w:sz w:val="22"/>
          <w:szCs w:val="22"/>
          <w:lang w:val="en-GB"/>
        </w:rPr>
        <w:t>n to their bodies</w:t>
      </w:r>
      <w:r w:rsidR="00A34F16" w:rsidRPr="00EB3498">
        <w:rPr>
          <w:rFonts w:ascii="Arial" w:hAnsi="Arial" w:cs="Arial"/>
          <w:sz w:val="22"/>
          <w:szCs w:val="22"/>
          <w:lang w:val="en-GB"/>
        </w:rPr>
        <w:t xml:space="preserve"> </w:t>
      </w:r>
      <w:r w:rsidR="00865AF0" w:rsidRPr="00EB3498">
        <w:rPr>
          <w:rFonts w:ascii="Arial" w:hAnsi="Arial" w:cs="Arial"/>
          <w:sz w:val="22"/>
          <w:szCs w:val="22"/>
          <w:lang w:val="en-GB"/>
        </w:rPr>
        <w:t>(</w:t>
      </w:r>
      <w:proofErr w:type="spellStart"/>
      <w:r w:rsidR="00EB3498">
        <w:rPr>
          <w:rFonts w:ascii="Arial" w:hAnsi="Arial" w:cs="Arial"/>
          <w:sz w:val="22"/>
          <w:szCs w:val="22"/>
          <w:lang w:val="en-GB"/>
        </w:rPr>
        <w:t>Kreutz</w:t>
      </w:r>
      <w:proofErr w:type="spellEnd"/>
      <w:r w:rsidR="00EB3498">
        <w:rPr>
          <w:rFonts w:ascii="Arial" w:hAnsi="Arial" w:cs="Arial"/>
          <w:sz w:val="22"/>
          <w:szCs w:val="22"/>
          <w:lang w:val="en-GB"/>
        </w:rPr>
        <w:t xml:space="preserve">, et al., 2004; </w:t>
      </w:r>
      <w:r w:rsidR="00865AF0" w:rsidRPr="00EB3498">
        <w:rPr>
          <w:rFonts w:ascii="Arial" w:hAnsi="Arial" w:cs="Arial"/>
          <w:sz w:val="22"/>
          <w:szCs w:val="22"/>
          <w:lang w:val="en-GB"/>
        </w:rPr>
        <w:t>Clift et al, 2009</w:t>
      </w:r>
      <w:r w:rsidR="00EB3498">
        <w:rPr>
          <w:rFonts w:ascii="Arial" w:hAnsi="Arial" w:cs="Arial"/>
          <w:sz w:val="22"/>
          <w:szCs w:val="22"/>
          <w:lang w:val="en-GB"/>
        </w:rPr>
        <w:t>).</w:t>
      </w:r>
      <w:r w:rsidR="00A34F16" w:rsidRPr="00EB3498">
        <w:rPr>
          <w:rFonts w:ascii="Arial" w:hAnsi="Arial" w:cs="Arial"/>
          <w:sz w:val="22"/>
          <w:szCs w:val="22"/>
          <w:lang w:val="en-GB"/>
        </w:rPr>
        <w:t xml:space="preserve"> I introduced a new song each week, mainly sung a cappella, paying attention to</w:t>
      </w:r>
      <w:r w:rsidR="00A34F16">
        <w:rPr>
          <w:rFonts w:ascii="Arial" w:hAnsi="Arial" w:cs="Arial"/>
          <w:sz w:val="22"/>
          <w:szCs w:val="22"/>
          <w:lang w:val="en-GB"/>
        </w:rPr>
        <w:t xml:space="preserve"> participants music preference; a range of pop, soul, gospel and folk songs were taught, leaving less time to nursery rhymes, since the main aim of the workshops was to have mothers feel the protagonists, putting themselves and what they enjoyed first</w:t>
      </w:r>
      <w:r w:rsidR="00427FA7">
        <w:rPr>
          <w:rFonts w:ascii="Arial" w:hAnsi="Arial" w:cs="Arial"/>
          <w:sz w:val="22"/>
          <w:szCs w:val="22"/>
          <w:lang w:val="en-GB"/>
        </w:rPr>
        <w:t xml:space="preserve"> (Perkins et al., 2018)</w:t>
      </w:r>
      <w:r w:rsidR="00A34F16">
        <w:rPr>
          <w:rFonts w:ascii="Arial" w:hAnsi="Arial" w:cs="Arial"/>
          <w:sz w:val="22"/>
          <w:szCs w:val="22"/>
          <w:lang w:val="en-GB"/>
        </w:rPr>
        <w:t>.</w:t>
      </w:r>
      <w:r w:rsidR="00AB6BA9">
        <w:rPr>
          <w:rFonts w:ascii="Arial" w:hAnsi="Arial" w:cs="Arial"/>
          <w:sz w:val="22"/>
          <w:szCs w:val="22"/>
          <w:lang w:val="en-GB"/>
        </w:rPr>
        <w:t xml:space="preserve"> </w:t>
      </w:r>
      <w:r w:rsidR="00D56726">
        <w:rPr>
          <w:rFonts w:ascii="Arial" w:hAnsi="Arial" w:cs="Arial"/>
          <w:sz w:val="22"/>
          <w:szCs w:val="22"/>
          <w:lang w:val="en-GB"/>
        </w:rPr>
        <w:t xml:space="preserve">I dedicated some time to reflections, asking mothers what they liked regarding the songs, a specific word or </w:t>
      </w:r>
      <w:r w:rsidR="00D56726" w:rsidRPr="00DB3FB7">
        <w:rPr>
          <w:rFonts w:ascii="Arial" w:hAnsi="Arial" w:cs="Arial"/>
          <w:sz w:val="22"/>
          <w:szCs w:val="22"/>
          <w:lang w:val="en-GB"/>
        </w:rPr>
        <w:t>sentence, ending the sessi</w:t>
      </w:r>
      <w:r w:rsidR="0069354A" w:rsidRPr="00DB3FB7">
        <w:rPr>
          <w:rFonts w:ascii="Arial" w:hAnsi="Arial" w:cs="Arial"/>
          <w:sz w:val="22"/>
          <w:szCs w:val="22"/>
          <w:lang w:val="en-GB"/>
        </w:rPr>
        <w:t xml:space="preserve">ons with relaxing </w:t>
      </w:r>
      <w:r w:rsidR="00D56726" w:rsidRPr="00DB3FB7">
        <w:rPr>
          <w:rFonts w:ascii="Arial" w:hAnsi="Arial" w:cs="Arial"/>
          <w:sz w:val="22"/>
          <w:szCs w:val="22"/>
          <w:lang w:val="en-GB"/>
        </w:rPr>
        <w:t>exercises, helping mothers release stress and be centred</w:t>
      </w:r>
      <w:r w:rsidR="00DB3FB7" w:rsidRPr="00DB3FB7">
        <w:rPr>
          <w:rFonts w:ascii="Arial" w:hAnsi="Arial" w:cs="Arial"/>
          <w:sz w:val="22"/>
          <w:szCs w:val="22"/>
          <w:lang w:val="en-GB"/>
        </w:rPr>
        <w:t xml:space="preserve"> </w:t>
      </w:r>
      <w:r w:rsidR="00DB3FB7">
        <w:rPr>
          <w:rFonts w:ascii="Arial" w:hAnsi="Arial" w:cs="Arial"/>
          <w:color w:val="000000"/>
          <w:sz w:val="22"/>
          <w:szCs w:val="22"/>
          <w:lang w:val="en-GB"/>
        </w:rPr>
        <w:t xml:space="preserve">(Can et al. 2020). </w:t>
      </w:r>
      <w:r w:rsidR="00097341" w:rsidRPr="00DB3FB7">
        <w:rPr>
          <w:rFonts w:ascii="Arial" w:hAnsi="Arial" w:cs="Arial"/>
          <w:sz w:val="22"/>
          <w:szCs w:val="22"/>
          <w:lang w:val="en-GB"/>
        </w:rPr>
        <w:t>Following the singing workshops, I invited mothers for</w:t>
      </w:r>
      <w:r w:rsidR="002A6D52" w:rsidRPr="00DB3FB7">
        <w:rPr>
          <w:rFonts w:ascii="Arial" w:hAnsi="Arial" w:cs="Arial"/>
          <w:sz w:val="22"/>
          <w:szCs w:val="22"/>
          <w:lang w:val="en-GB"/>
        </w:rPr>
        <w:t xml:space="preserve"> the</w:t>
      </w:r>
      <w:r w:rsidR="00097341" w:rsidRPr="00DB3FB7">
        <w:rPr>
          <w:rFonts w:ascii="Arial" w:hAnsi="Arial" w:cs="Arial"/>
          <w:sz w:val="22"/>
          <w:szCs w:val="22"/>
          <w:lang w:val="en-GB"/>
        </w:rPr>
        <w:t xml:space="preserve"> semi structured interview, conducted via Zoom; the interviews allowed me to gain insights regarding how mothers felt after the singing workshops, concerning their abilities, wellbeing, the relationship with</w:t>
      </w:r>
      <w:r w:rsidR="00097341">
        <w:rPr>
          <w:rFonts w:ascii="Arial" w:hAnsi="Arial" w:cs="Arial"/>
          <w:sz w:val="22"/>
          <w:szCs w:val="22"/>
          <w:lang w:val="en-GB"/>
        </w:rPr>
        <w:t xml:space="preserve"> their infant, </w:t>
      </w:r>
      <w:r w:rsidR="00503182">
        <w:rPr>
          <w:rFonts w:ascii="Arial" w:hAnsi="Arial" w:cs="Arial"/>
          <w:sz w:val="22"/>
          <w:szCs w:val="22"/>
          <w:lang w:val="en-GB"/>
        </w:rPr>
        <w:t>and moreover to compare the ‘’before’’ and ‘’after’’ the workshop, highlighting any changes, if occurred.</w:t>
      </w:r>
      <w:r w:rsidR="002A6D52">
        <w:rPr>
          <w:rFonts w:ascii="Arial" w:hAnsi="Arial" w:cs="Arial"/>
          <w:sz w:val="22"/>
          <w:szCs w:val="22"/>
          <w:lang w:val="en-GB"/>
        </w:rPr>
        <w:t xml:space="preserve"> </w:t>
      </w:r>
      <w:r w:rsidR="007E59C7">
        <w:rPr>
          <w:rFonts w:ascii="Arial" w:hAnsi="Arial" w:cs="Arial"/>
          <w:sz w:val="22"/>
          <w:szCs w:val="22"/>
          <w:lang w:val="en-GB"/>
        </w:rPr>
        <w:t xml:space="preserve">I coded the answers from the open ended questionnaire and the transcripts from the interviews with the mothers utilising In Vivo coding and Emotion coding for both, to be able to compare mothers </w:t>
      </w:r>
      <w:r w:rsidR="00370BA4" w:rsidRPr="00166345">
        <w:rPr>
          <w:rFonts w:ascii="Arial" w:hAnsi="Arial" w:cs="Arial"/>
          <w:sz w:val="22"/>
          <w:szCs w:val="22"/>
          <w:lang w:val="en-GB"/>
        </w:rPr>
        <w:t>perceptions</w:t>
      </w:r>
      <w:r w:rsidR="00265D5D" w:rsidRPr="00166345">
        <w:rPr>
          <w:rFonts w:ascii="Arial" w:hAnsi="Arial" w:cs="Arial"/>
          <w:sz w:val="22"/>
          <w:szCs w:val="22"/>
          <w:lang w:val="en-GB"/>
        </w:rPr>
        <w:t xml:space="preserve">’ regarding their abilities, </w:t>
      </w:r>
      <w:r w:rsidR="00370BA4" w:rsidRPr="00166345">
        <w:rPr>
          <w:rFonts w:ascii="Arial" w:hAnsi="Arial" w:cs="Arial"/>
          <w:sz w:val="22"/>
          <w:szCs w:val="22"/>
          <w:lang w:val="en-GB"/>
        </w:rPr>
        <w:t>wellbeing</w:t>
      </w:r>
      <w:r w:rsidR="007E59C7" w:rsidRPr="00166345">
        <w:rPr>
          <w:rFonts w:ascii="Arial" w:hAnsi="Arial" w:cs="Arial"/>
          <w:sz w:val="22"/>
          <w:szCs w:val="22"/>
          <w:lang w:val="en-GB"/>
        </w:rPr>
        <w:t xml:space="preserve">, relationship with the baby and singing, before and after the </w:t>
      </w:r>
      <w:r w:rsidR="00166345" w:rsidRPr="00166345">
        <w:rPr>
          <w:rFonts w:ascii="Arial" w:hAnsi="Arial" w:cs="Arial"/>
          <w:sz w:val="22"/>
          <w:szCs w:val="22"/>
          <w:lang w:val="en-GB"/>
        </w:rPr>
        <w:t xml:space="preserve">workshops </w:t>
      </w:r>
      <w:r w:rsidR="00166345">
        <w:rPr>
          <w:rFonts w:ascii="Arial" w:hAnsi="Arial" w:cs="Arial"/>
          <w:sz w:val="22"/>
          <w:szCs w:val="22"/>
          <w:lang w:val="en-GB"/>
        </w:rPr>
        <w:t>(Fulton et al. 2012).</w:t>
      </w:r>
    </w:p>
    <w:p w14:paraId="3FF10162" w14:textId="4B0AB101" w:rsidR="000C5C83" w:rsidRDefault="00370BA4" w:rsidP="00097341">
      <w:pPr>
        <w:rPr>
          <w:rFonts w:ascii="Arial" w:hAnsi="Arial" w:cs="Arial"/>
          <w:sz w:val="22"/>
          <w:szCs w:val="22"/>
          <w:lang w:val="en-GB"/>
        </w:rPr>
      </w:pPr>
      <w:r>
        <w:rPr>
          <w:rFonts w:ascii="Arial" w:hAnsi="Arial" w:cs="Arial"/>
          <w:sz w:val="22"/>
          <w:szCs w:val="22"/>
          <w:lang w:val="en-GB"/>
        </w:rPr>
        <w:t xml:space="preserve">From the thematic analysis emerged 3 main themes: </w:t>
      </w:r>
      <w:r>
        <w:rPr>
          <w:rFonts w:ascii="Arial" w:hAnsi="Arial" w:cs="Arial"/>
          <w:i/>
          <w:sz w:val="22"/>
          <w:szCs w:val="22"/>
          <w:lang w:val="en-GB"/>
        </w:rPr>
        <w:t>I</w:t>
      </w:r>
      <w:r w:rsidR="000C5C83">
        <w:rPr>
          <w:rFonts w:ascii="Arial" w:hAnsi="Arial" w:cs="Arial"/>
          <w:i/>
          <w:sz w:val="22"/>
          <w:szCs w:val="22"/>
          <w:lang w:val="en-GB"/>
        </w:rPr>
        <w:t>.</w:t>
      </w:r>
      <w:r>
        <w:rPr>
          <w:rFonts w:ascii="Arial" w:hAnsi="Arial" w:cs="Arial"/>
          <w:sz w:val="22"/>
          <w:szCs w:val="22"/>
          <w:lang w:val="en-GB"/>
        </w:rPr>
        <w:t xml:space="preserve"> </w:t>
      </w:r>
      <w:r>
        <w:rPr>
          <w:rFonts w:ascii="Arial" w:hAnsi="Arial" w:cs="Arial"/>
          <w:i/>
          <w:sz w:val="22"/>
          <w:szCs w:val="22"/>
          <w:lang w:val="en-GB"/>
        </w:rPr>
        <w:t>Wellbeing and self-care,</w:t>
      </w:r>
      <w:r w:rsidR="000C5C83">
        <w:rPr>
          <w:rFonts w:ascii="Arial" w:hAnsi="Arial" w:cs="Arial"/>
          <w:i/>
          <w:sz w:val="22"/>
          <w:szCs w:val="22"/>
          <w:lang w:val="en-GB"/>
        </w:rPr>
        <w:t xml:space="preserve"> II.</w:t>
      </w:r>
      <w:r>
        <w:rPr>
          <w:rFonts w:ascii="Arial" w:hAnsi="Arial" w:cs="Arial"/>
          <w:i/>
          <w:sz w:val="22"/>
          <w:szCs w:val="22"/>
          <w:lang w:val="en-GB"/>
        </w:rPr>
        <w:t xml:space="preserve"> Connecting with the infant:</w:t>
      </w:r>
      <w:r w:rsidR="000C5C83">
        <w:rPr>
          <w:rFonts w:ascii="Arial" w:hAnsi="Arial" w:cs="Arial"/>
          <w:i/>
          <w:sz w:val="22"/>
          <w:szCs w:val="22"/>
          <w:lang w:val="en-GB"/>
        </w:rPr>
        <w:t xml:space="preserve"> bond </w:t>
      </w:r>
      <w:r w:rsidR="000C5C83">
        <w:rPr>
          <w:rFonts w:ascii="Arial" w:hAnsi="Arial" w:cs="Arial"/>
          <w:sz w:val="22"/>
          <w:szCs w:val="22"/>
          <w:lang w:val="en-GB"/>
        </w:rPr>
        <w:t xml:space="preserve">and </w:t>
      </w:r>
      <w:r w:rsidR="000C5C83">
        <w:rPr>
          <w:rFonts w:ascii="Arial" w:hAnsi="Arial" w:cs="Arial"/>
          <w:i/>
          <w:sz w:val="22"/>
          <w:szCs w:val="22"/>
          <w:lang w:val="en-GB"/>
        </w:rPr>
        <w:t xml:space="preserve">III. Confidence in motherhood. </w:t>
      </w:r>
      <w:r w:rsidR="000C5C83">
        <w:rPr>
          <w:rFonts w:ascii="Arial" w:hAnsi="Arial" w:cs="Arial"/>
          <w:sz w:val="22"/>
          <w:szCs w:val="22"/>
          <w:lang w:val="en-GB"/>
        </w:rPr>
        <w:t>As shown in the table below, each category presents sub themes, which I will expand on in the following analysis.</w:t>
      </w:r>
    </w:p>
    <w:p w14:paraId="74354854" w14:textId="3D830597" w:rsidR="005E33FD" w:rsidRDefault="005E33FD" w:rsidP="00097341">
      <w:pPr>
        <w:rPr>
          <w:rFonts w:ascii="Arial" w:hAnsi="Arial" w:cs="Arial"/>
          <w:sz w:val="22"/>
          <w:szCs w:val="22"/>
          <w:lang w:val="en-GB"/>
        </w:rPr>
      </w:pPr>
    </w:p>
    <w:p w14:paraId="667A5462" w14:textId="7E214D17" w:rsidR="00C2484B" w:rsidRDefault="00C2484B" w:rsidP="00097341">
      <w:pPr>
        <w:rPr>
          <w:rFonts w:ascii="Arial" w:hAnsi="Arial" w:cs="Arial"/>
          <w:sz w:val="22"/>
          <w:szCs w:val="22"/>
          <w:lang w:val="en-GB"/>
        </w:rPr>
      </w:pPr>
    </w:p>
    <w:p w14:paraId="22DAE60F" w14:textId="6FECEAB6" w:rsidR="00C2484B" w:rsidRDefault="00C2484B" w:rsidP="00097341">
      <w:pPr>
        <w:rPr>
          <w:rFonts w:ascii="Arial" w:hAnsi="Arial" w:cs="Arial"/>
          <w:sz w:val="22"/>
          <w:szCs w:val="22"/>
          <w:lang w:val="en-GB"/>
        </w:rPr>
      </w:pPr>
    </w:p>
    <w:p w14:paraId="6EF533F0" w14:textId="1A5BD580" w:rsidR="00D62648" w:rsidRDefault="00D62648" w:rsidP="00097341">
      <w:pPr>
        <w:rPr>
          <w:rFonts w:ascii="Arial" w:hAnsi="Arial" w:cs="Arial"/>
          <w:sz w:val="22"/>
          <w:szCs w:val="22"/>
          <w:lang w:val="en-GB"/>
        </w:rPr>
      </w:pPr>
    </w:p>
    <w:p w14:paraId="501A5DA6" w14:textId="45B715F2" w:rsidR="00D62648" w:rsidRDefault="00D62648" w:rsidP="00097341">
      <w:pPr>
        <w:rPr>
          <w:rFonts w:ascii="Arial" w:hAnsi="Arial" w:cs="Arial"/>
          <w:sz w:val="22"/>
          <w:szCs w:val="22"/>
          <w:lang w:val="en-GB"/>
        </w:rPr>
      </w:pPr>
    </w:p>
    <w:p w14:paraId="1BD1C799" w14:textId="2A4AFB4A" w:rsidR="00D62648" w:rsidRDefault="00D62648" w:rsidP="00097341">
      <w:pPr>
        <w:rPr>
          <w:rFonts w:ascii="Arial" w:hAnsi="Arial" w:cs="Arial"/>
          <w:sz w:val="22"/>
          <w:szCs w:val="22"/>
          <w:lang w:val="en-GB"/>
        </w:rPr>
      </w:pPr>
    </w:p>
    <w:p w14:paraId="19970C8B" w14:textId="2465D5A4" w:rsidR="00D62648" w:rsidRDefault="00D62648" w:rsidP="00097341">
      <w:pPr>
        <w:rPr>
          <w:rFonts w:ascii="Arial" w:hAnsi="Arial" w:cs="Arial"/>
          <w:sz w:val="22"/>
          <w:szCs w:val="22"/>
          <w:lang w:val="en-GB"/>
        </w:rPr>
      </w:pPr>
    </w:p>
    <w:p w14:paraId="71C1C666" w14:textId="0E4465ED" w:rsidR="00D62648" w:rsidRDefault="00D62648" w:rsidP="00097341">
      <w:pPr>
        <w:rPr>
          <w:rFonts w:ascii="Arial" w:hAnsi="Arial" w:cs="Arial"/>
          <w:sz w:val="22"/>
          <w:szCs w:val="22"/>
          <w:lang w:val="en-GB"/>
        </w:rPr>
      </w:pPr>
    </w:p>
    <w:p w14:paraId="7106FC0D" w14:textId="7F3EC614" w:rsidR="00D62648" w:rsidRDefault="00D62648" w:rsidP="00097341">
      <w:pPr>
        <w:rPr>
          <w:rFonts w:ascii="Arial" w:hAnsi="Arial" w:cs="Arial"/>
          <w:sz w:val="22"/>
          <w:szCs w:val="22"/>
          <w:lang w:val="en-GB"/>
        </w:rPr>
      </w:pPr>
    </w:p>
    <w:p w14:paraId="09492525" w14:textId="6A9F7125" w:rsidR="00C2484B" w:rsidRDefault="00C2484B" w:rsidP="00097341">
      <w:pPr>
        <w:rPr>
          <w:rFonts w:ascii="Arial" w:hAnsi="Arial" w:cs="Arial"/>
          <w:sz w:val="22"/>
          <w:szCs w:val="22"/>
          <w:lang w:val="en-GB"/>
        </w:rPr>
      </w:pPr>
    </w:p>
    <w:p w14:paraId="2F8D8A31" w14:textId="5D63E1D1" w:rsidR="003519EC" w:rsidRDefault="002E7DFD" w:rsidP="005B211C">
      <w:pPr>
        <w:pStyle w:val="Sottotitolo"/>
        <w:outlineLvl w:val="0"/>
        <w:rPr>
          <w:rFonts w:ascii="Arial" w:hAnsi="Arial" w:cs="Arial"/>
          <w:sz w:val="22"/>
          <w:szCs w:val="22"/>
          <w:lang w:val="en-GB"/>
        </w:rPr>
      </w:pPr>
      <w:bookmarkStart w:id="25" w:name="_Toc159176417"/>
      <w:r>
        <w:rPr>
          <w:rFonts w:ascii="Arial" w:hAnsi="Arial" w:cs="Arial"/>
          <w:sz w:val="22"/>
          <w:szCs w:val="22"/>
          <w:lang w:val="en-GB"/>
        </w:rPr>
        <w:t>Tabl</w:t>
      </w:r>
      <w:r w:rsidR="003519EC" w:rsidRPr="003519EC">
        <w:rPr>
          <w:rFonts w:ascii="Arial" w:hAnsi="Arial" w:cs="Arial"/>
          <w:sz w:val="22"/>
          <w:szCs w:val="22"/>
          <w:lang w:val="en-GB"/>
        </w:rPr>
        <w:t>e</w:t>
      </w:r>
      <w:r w:rsidR="009F1DAF">
        <w:rPr>
          <w:rFonts w:ascii="Arial" w:hAnsi="Arial" w:cs="Arial"/>
          <w:sz w:val="22"/>
          <w:szCs w:val="22"/>
          <w:lang w:val="en-GB"/>
        </w:rPr>
        <w:t xml:space="preserve"> 2</w:t>
      </w:r>
      <w:r w:rsidR="003519EC" w:rsidRPr="003519EC">
        <w:rPr>
          <w:rFonts w:ascii="Arial" w:hAnsi="Arial" w:cs="Arial"/>
          <w:sz w:val="22"/>
          <w:szCs w:val="22"/>
          <w:lang w:val="en-GB"/>
        </w:rPr>
        <w:t xml:space="preserve"> </w:t>
      </w:r>
      <w:r w:rsidR="003519EC">
        <w:rPr>
          <w:rFonts w:ascii="Arial" w:hAnsi="Arial" w:cs="Arial"/>
          <w:noProof/>
          <w:sz w:val="22"/>
          <w:szCs w:val="22"/>
          <w:lang w:val="en-GB" w:eastAsia="en-GB"/>
        </w:rPr>
        <w:drawing>
          <wp:anchor distT="0" distB="0" distL="114300" distR="114300" simplePos="0" relativeHeight="251713536" behindDoc="1" locked="0" layoutInCell="1" allowOverlap="1" wp14:anchorId="3B553968" wp14:editId="7BBF4AF5">
            <wp:simplePos x="0" y="0"/>
            <wp:positionH relativeFrom="column">
              <wp:posOffset>-419100</wp:posOffset>
            </wp:positionH>
            <wp:positionV relativeFrom="paragraph">
              <wp:posOffset>259715</wp:posOffset>
            </wp:positionV>
            <wp:extent cx="7031355" cy="6238875"/>
            <wp:effectExtent l="0" t="0" r="0" b="9525"/>
            <wp:wrapTight wrapText="bothSides">
              <wp:wrapPolygon edited="0">
                <wp:start x="0" y="0"/>
                <wp:lineTo x="0" y="21567"/>
                <wp:lineTo x="21536" y="21567"/>
                <wp:lineTo x="21536" y="0"/>
                <wp:lineTo x="0" y="0"/>
              </wp:wrapPolygon>
            </wp:wrapTight>
            <wp:docPr id="5" name="Immagin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creenshot 2024-01-28 200751.png"/>
                    <pic:cNvPicPr/>
                  </pic:nvPicPr>
                  <pic:blipFill>
                    <a:blip r:embed="rId13">
                      <a:extLst>
                        <a:ext uri="{28A0092B-C50C-407E-A947-70E740481C1C}">
                          <a14:useLocalDpi xmlns:a14="http://schemas.microsoft.com/office/drawing/2010/main" val="0"/>
                        </a:ext>
                      </a:extLst>
                    </a:blip>
                    <a:stretch>
                      <a:fillRect/>
                    </a:stretch>
                  </pic:blipFill>
                  <pic:spPr>
                    <a:xfrm>
                      <a:off x="0" y="0"/>
                      <a:ext cx="7031355" cy="6238875"/>
                    </a:xfrm>
                    <a:prstGeom prst="rect">
                      <a:avLst/>
                    </a:prstGeom>
                  </pic:spPr>
                </pic:pic>
              </a:graphicData>
            </a:graphic>
            <wp14:sizeRelH relativeFrom="margin">
              <wp14:pctWidth>0</wp14:pctWidth>
            </wp14:sizeRelH>
            <wp14:sizeRelV relativeFrom="margin">
              <wp14:pctHeight>0</wp14:pctHeight>
            </wp14:sizeRelV>
          </wp:anchor>
        </w:drawing>
      </w:r>
      <w:bookmarkEnd w:id="25"/>
    </w:p>
    <w:p w14:paraId="1EEDEE35" w14:textId="4DCEB74E" w:rsidR="00C2484B" w:rsidRDefault="00C2484B" w:rsidP="00097341">
      <w:pPr>
        <w:rPr>
          <w:rFonts w:ascii="Arial" w:hAnsi="Arial" w:cs="Arial"/>
          <w:sz w:val="22"/>
          <w:szCs w:val="22"/>
          <w:lang w:val="en-GB"/>
        </w:rPr>
      </w:pPr>
    </w:p>
    <w:p w14:paraId="07103275" w14:textId="24DBD3BD" w:rsidR="00C2484B" w:rsidRDefault="00C2484B" w:rsidP="00097341">
      <w:pPr>
        <w:rPr>
          <w:rFonts w:ascii="Arial" w:hAnsi="Arial" w:cs="Arial"/>
          <w:sz w:val="22"/>
          <w:szCs w:val="22"/>
          <w:lang w:val="en-GB"/>
        </w:rPr>
      </w:pPr>
    </w:p>
    <w:p w14:paraId="2056B3A8" w14:textId="5F3ECBC2" w:rsidR="00C2484B" w:rsidRDefault="00C2484B" w:rsidP="00097341">
      <w:pPr>
        <w:rPr>
          <w:rFonts w:ascii="Arial" w:hAnsi="Arial" w:cs="Arial"/>
          <w:sz w:val="22"/>
          <w:szCs w:val="22"/>
          <w:lang w:val="en-GB"/>
        </w:rPr>
      </w:pPr>
    </w:p>
    <w:p w14:paraId="071BC3F9" w14:textId="2011D3AB" w:rsidR="00C2484B" w:rsidRDefault="00C2484B" w:rsidP="00097341">
      <w:pPr>
        <w:rPr>
          <w:rFonts w:ascii="Arial" w:hAnsi="Arial" w:cs="Arial"/>
          <w:sz w:val="22"/>
          <w:szCs w:val="22"/>
          <w:lang w:val="en-GB"/>
        </w:rPr>
      </w:pPr>
    </w:p>
    <w:p w14:paraId="176AF2F5" w14:textId="70B29EB4" w:rsidR="00C2484B" w:rsidRDefault="00C2484B" w:rsidP="00097341">
      <w:pPr>
        <w:rPr>
          <w:rFonts w:ascii="Arial" w:hAnsi="Arial" w:cs="Arial"/>
          <w:sz w:val="22"/>
          <w:szCs w:val="22"/>
          <w:lang w:val="en-GB"/>
        </w:rPr>
      </w:pPr>
    </w:p>
    <w:p w14:paraId="62C023E5" w14:textId="19740C69" w:rsidR="003E208F" w:rsidRDefault="003E208F" w:rsidP="00097341">
      <w:pPr>
        <w:rPr>
          <w:rFonts w:ascii="Arial" w:hAnsi="Arial" w:cs="Arial"/>
          <w:sz w:val="22"/>
          <w:szCs w:val="22"/>
          <w:lang w:val="en-GB"/>
        </w:rPr>
      </w:pPr>
    </w:p>
    <w:p w14:paraId="234FEBB2" w14:textId="164AC7E0" w:rsidR="003E208F" w:rsidRPr="00ED3C8D" w:rsidRDefault="0024412E" w:rsidP="0024412E">
      <w:pPr>
        <w:pStyle w:val="Sottotitolo"/>
        <w:rPr>
          <w:rFonts w:ascii="Arial" w:hAnsi="Arial" w:cs="Arial"/>
          <w:sz w:val="22"/>
          <w:szCs w:val="22"/>
          <w:lang w:val="en-GB"/>
        </w:rPr>
      </w:pPr>
      <w:r w:rsidRPr="00ED3C8D">
        <w:rPr>
          <w:rFonts w:ascii="Arial" w:hAnsi="Arial" w:cs="Arial"/>
          <w:sz w:val="22"/>
          <w:szCs w:val="22"/>
          <w:lang w:val="en-GB"/>
        </w:rPr>
        <w:t>Before the singing workshops</w:t>
      </w:r>
    </w:p>
    <w:p w14:paraId="39AFF681" w14:textId="77777777" w:rsidR="003E208F" w:rsidRDefault="003E208F" w:rsidP="00097341">
      <w:pPr>
        <w:rPr>
          <w:rFonts w:ascii="Arial" w:hAnsi="Arial" w:cs="Arial"/>
          <w:sz w:val="22"/>
          <w:szCs w:val="22"/>
          <w:lang w:val="en-GB"/>
        </w:rPr>
      </w:pPr>
    </w:p>
    <w:p w14:paraId="24D4C3E3" w14:textId="45FA01E9" w:rsidR="005E33FD" w:rsidRPr="00761B22" w:rsidRDefault="005E33FD" w:rsidP="00ED3C8D">
      <w:pPr>
        <w:pStyle w:val="Titolo3"/>
        <w:rPr>
          <w:rFonts w:ascii="Arial" w:hAnsi="Arial" w:cs="Arial"/>
          <w:sz w:val="22"/>
          <w:szCs w:val="22"/>
          <w:lang w:val="en-GB"/>
        </w:rPr>
      </w:pPr>
      <w:bookmarkStart w:id="26" w:name="_Toc159176418"/>
      <w:r w:rsidRPr="00761B22">
        <w:rPr>
          <w:rFonts w:ascii="Arial" w:hAnsi="Arial" w:cs="Arial"/>
          <w:sz w:val="22"/>
          <w:szCs w:val="22"/>
          <w:lang w:val="en-GB"/>
        </w:rPr>
        <w:t>Well-being and self-care</w:t>
      </w:r>
      <w:bookmarkEnd w:id="26"/>
    </w:p>
    <w:p w14:paraId="3FFDD030" w14:textId="77777777" w:rsidR="00480BB4" w:rsidRPr="001152DB" w:rsidRDefault="00480BB4" w:rsidP="001152DB">
      <w:pPr>
        <w:rPr>
          <w:rFonts w:ascii="Arial" w:hAnsi="Arial" w:cs="Arial"/>
          <w:sz w:val="22"/>
          <w:szCs w:val="22"/>
          <w:lang w:val="en-GB"/>
        </w:rPr>
      </w:pPr>
    </w:p>
    <w:p w14:paraId="0D448E33" w14:textId="43A3A2F4" w:rsidR="00480BB4" w:rsidRPr="001152DB" w:rsidRDefault="00480BB4" w:rsidP="001152DB">
      <w:pPr>
        <w:rPr>
          <w:rFonts w:ascii="Arial" w:hAnsi="Arial" w:cs="Arial"/>
          <w:sz w:val="22"/>
          <w:szCs w:val="22"/>
          <w:lang w:val="en-GB"/>
        </w:rPr>
      </w:pPr>
      <w:r w:rsidRPr="001152DB">
        <w:rPr>
          <w:rFonts w:ascii="Arial" w:hAnsi="Arial" w:cs="Arial"/>
          <w:color w:val="222222"/>
          <w:sz w:val="22"/>
          <w:szCs w:val="22"/>
          <w:shd w:val="clear" w:color="auto" w:fill="FFFFFF"/>
          <w:lang w:val="en-GB"/>
        </w:rPr>
        <w:t>The core of the projec</w:t>
      </w:r>
      <w:r w:rsidR="00717FDB" w:rsidRPr="001152DB">
        <w:rPr>
          <w:rFonts w:ascii="Arial" w:hAnsi="Arial" w:cs="Arial"/>
          <w:color w:val="222222"/>
          <w:sz w:val="22"/>
          <w:szCs w:val="22"/>
          <w:shd w:val="clear" w:color="auto" w:fill="FFFFFF"/>
          <w:lang w:val="en-GB"/>
        </w:rPr>
        <w:t xml:space="preserve">t was to understand how mothers </w:t>
      </w:r>
      <w:r w:rsidRPr="001152DB">
        <w:rPr>
          <w:rFonts w:ascii="Arial" w:hAnsi="Arial" w:cs="Arial"/>
          <w:color w:val="222222"/>
          <w:sz w:val="22"/>
          <w:szCs w:val="22"/>
          <w:shd w:val="clear" w:color="auto" w:fill="FFFFFF"/>
          <w:lang w:val="en-GB"/>
        </w:rPr>
        <w:t>can maintain their emotional well-being during their journey as a mother. It was important to understand how mothers perceived their emotional well-being before the workshop</w:t>
      </w:r>
      <w:r w:rsidR="00717FDB" w:rsidRPr="001152DB">
        <w:rPr>
          <w:rFonts w:ascii="Arial" w:hAnsi="Arial" w:cs="Arial"/>
          <w:color w:val="222222"/>
          <w:sz w:val="22"/>
          <w:szCs w:val="22"/>
          <w:shd w:val="clear" w:color="auto" w:fill="FFFFFF"/>
          <w:lang w:val="en-GB"/>
        </w:rPr>
        <w:t xml:space="preserve"> to be able to compare and examine whether any changes in mothers’ perception and emotional wellbeing occurred</w:t>
      </w:r>
      <w:r w:rsidRPr="001152DB">
        <w:rPr>
          <w:rFonts w:ascii="Arial" w:hAnsi="Arial" w:cs="Arial"/>
          <w:color w:val="222222"/>
          <w:sz w:val="22"/>
          <w:szCs w:val="22"/>
          <w:shd w:val="clear" w:color="auto" w:fill="FFFFFF"/>
          <w:lang w:val="en-GB"/>
        </w:rPr>
        <w:t>.</w:t>
      </w:r>
      <w:r w:rsidR="00693C98" w:rsidRPr="001152DB">
        <w:rPr>
          <w:rFonts w:ascii="Arial" w:hAnsi="Arial" w:cs="Arial"/>
          <w:color w:val="222222"/>
          <w:sz w:val="22"/>
          <w:szCs w:val="22"/>
          <w:shd w:val="clear" w:color="auto" w:fill="FFFFFF"/>
          <w:lang w:val="en-GB"/>
        </w:rPr>
        <w:t xml:space="preserve"> From the open ended questionnaire it was evident</w:t>
      </w:r>
      <w:r w:rsidR="005404A6" w:rsidRPr="001152DB">
        <w:rPr>
          <w:rFonts w:ascii="Arial" w:hAnsi="Arial" w:cs="Arial"/>
          <w:color w:val="222222"/>
          <w:sz w:val="22"/>
          <w:szCs w:val="22"/>
          <w:shd w:val="clear" w:color="auto" w:fill="FFFFFF"/>
          <w:lang w:val="en-GB"/>
        </w:rPr>
        <w:t xml:space="preserve"> the</w:t>
      </w:r>
      <w:r w:rsidR="00717FDB" w:rsidRPr="001152DB">
        <w:rPr>
          <w:rFonts w:ascii="Arial" w:hAnsi="Arial" w:cs="Arial"/>
          <w:color w:val="222222"/>
          <w:sz w:val="22"/>
          <w:szCs w:val="22"/>
          <w:shd w:val="clear" w:color="auto" w:fill="FFFFFF"/>
          <w:lang w:val="en-GB"/>
        </w:rPr>
        <w:t xml:space="preserve"> mothers</w:t>
      </w:r>
      <w:r w:rsidR="005404A6" w:rsidRPr="001152DB">
        <w:rPr>
          <w:rFonts w:ascii="Arial" w:hAnsi="Arial" w:cs="Arial"/>
          <w:color w:val="222222"/>
          <w:sz w:val="22"/>
          <w:szCs w:val="22"/>
          <w:shd w:val="clear" w:color="auto" w:fill="FFFFFF"/>
          <w:lang w:val="en-GB"/>
        </w:rPr>
        <w:t>’ consideration towards</w:t>
      </w:r>
      <w:r w:rsidR="00693C98" w:rsidRPr="001152DB">
        <w:rPr>
          <w:rFonts w:ascii="Arial" w:hAnsi="Arial" w:cs="Arial"/>
          <w:color w:val="222222"/>
          <w:sz w:val="22"/>
          <w:szCs w:val="22"/>
          <w:shd w:val="clear" w:color="auto" w:fill="FFFFFF"/>
          <w:lang w:val="en-GB"/>
        </w:rPr>
        <w:t xml:space="preserve"> their mental health while taking care of their child, but found it challenging sometimes to fit everything, inclu</w:t>
      </w:r>
      <w:r w:rsidR="00836CA2" w:rsidRPr="001152DB">
        <w:rPr>
          <w:rFonts w:ascii="Arial" w:hAnsi="Arial" w:cs="Arial"/>
          <w:color w:val="222222"/>
          <w:sz w:val="22"/>
          <w:szCs w:val="22"/>
          <w:shd w:val="clear" w:color="auto" w:fill="FFFFFF"/>
          <w:lang w:val="en-GB"/>
        </w:rPr>
        <w:t>ding their needs, in their daily life</w:t>
      </w:r>
      <w:r w:rsidR="00693C98" w:rsidRPr="001152DB">
        <w:rPr>
          <w:rFonts w:ascii="Arial" w:hAnsi="Arial" w:cs="Arial"/>
          <w:color w:val="222222"/>
          <w:sz w:val="22"/>
          <w:szCs w:val="22"/>
          <w:shd w:val="clear" w:color="auto" w:fill="FFFFFF"/>
          <w:lang w:val="en-GB"/>
        </w:rPr>
        <w:t>.</w:t>
      </w:r>
      <w:r w:rsidR="00717FDB" w:rsidRPr="001152DB">
        <w:rPr>
          <w:rFonts w:ascii="Arial" w:hAnsi="Arial" w:cs="Arial"/>
          <w:color w:val="222222"/>
          <w:sz w:val="22"/>
          <w:szCs w:val="22"/>
          <w:shd w:val="clear" w:color="auto" w:fill="FFFFFF"/>
          <w:lang w:val="en-GB"/>
        </w:rPr>
        <w:t xml:space="preserve"> </w:t>
      </w:r>
    </w:p>
    <w:p w14:paraId="74A50B11" w14:textId="258BD4DF" w:rsidR="008C46B5" w:rsidRPr="00023553" w:rsidRDefault="00537027" w:rsidP="001152DB">
      <w:pPr>
        <w:tabs>
          <w:tab w:val="left" w:pos="1053"/>
        </w:tabs>
        <w:jc w:val="both"/>
        <w:rPr>
          <w:rFonts w:ascii="Arial" w:hAnsi="Arial" w:cs="Arial"/>
          <w:bCs/>
          <w:sz w:val="22"/>
          <w:szCs w:val="22"/>
          <w:lang w:val="en-GB"/>
        </w:rPr>
      </w:pPr>
      <w:r w:rsidRPr="001152DB">
        <w:rPr>
          <w:rFonts w:ascii="Arial" w:hAnsi="Arial" w:cs="Arial"/>
          <w:bCs/>
          <w:i/>
          <w:sz w:val="22"/>
          <w:szCs w:val="22"/>
          <w:lang w:val="en-GB"/>
        </w:rPr>
        <w:t>“</w:t>
      </w:r>
      <w:r w:rsidR="008C46B5" w:rsidRPr="001152DB">
        <w:rPr>
          <w:rFonts w:ascii="Arial" w:hAnsi="Arial" w:cs="Arial"/>
          <w:bCs/>
          <w:i/>
          <w:sz w:val="22"/>
          <w:szCs w:val="22"/>
          <w:lang w:val="en-GB"/>
        </w:rPr>
        <w:t>I try to look after myself and give myself a peaceful and happy environment and this will rub off on my baby</w:t>
      </w:r>
      <w:r w:rsidRPr="001152DB">
        <w:rPr>
          <w:rFonts w:ascii="Arial" w:hAnsi="Arial" w:cs="Arial"/>
          <w:bCs/>
          <w:i/>
          <w:sz w:val="22"/>
          <w:szCs w:val="22"/>
          <w:lang w:val="en-GB"/>
        </w:rPr>
        <w:t>”</w:t>
      </w:r>
      <w:r w:rsidR="00023553">
        <w:rPr>
          <w:rFonts w:ascii="Arial" w:hAnsi="Arial" w:cs="Arial"/>
          <w:bCs/>
          <w:sz w:val="22"/>
          <w:szCs w:val="22"/>
          <w:lang w:val="en-GB"/>
        </w:rPr>
        <w:t xml:space="preserve"> (P01)</w:t>
      </w:r>
    </w:p>
    <w:p w14:paraId="1B63B6AD" w14:textId="7B9F3611" w:rsidR="00B8034D" w:rsidRPr="001152DB" w:rsidRDefault="00B8034D" w:rsidP="001152DB">
      <w:pPr>
        <w:tabs>
          <w:tab w:val="left" w:pos="1053"/>
        </w:tabs>
        <w:jc w:val="both"/>
        <w:rPr>
          <w:rFonts w:ascii="Arial" w:hAnsi="Arial" w:cs="Arial"/>
          <w:bCs/>
          <w:sz w:val="22"/>
          <w:szCs w:val="22"/>
          <w:lang w:val="en-GB"/>
        </w:rPr>
      </w:pPr>
      <w:r w:rsidRPr="001152DB">
        <w:rPr>
          <w:rFonts w:ascii="Arial" w:hAnsi="Arial" w:cs="Arial"/>
          <w:color w:val="222222"/>
          <w:sz w:val="22"/>
          <w:szCs w:val="22"/>
          <w:shd w:val="clear" w:color="auto" w:fill="FFFFFF"/>
          <w:lang w:val="en-GB"/>
        </w:rPr>
        <w:t xml:space="preserve">One participant expressed that she always tries to take care of herself because this is linked </w:t>
      </w:r>
      <w:r w:rsidR="001C32F2" w:rsidRPr="001152DB">
        <w:rPr>
          <w:rFonts w:ascii="Arial" w:hAnsi="Arial" w:cs="Arial"/>
          <w:color w:val="222222"/>
          <w:sz w:val="22"/>
          <w:szCs w:val="22"/>
          <w:shd w:val="clear" w:color="auto" w:fill="FFFFFF"/>
          <w:lang w:val="en-GB"/>
        </w:rPr>
        <w:t>to the well-being of her infant</w:t>
      </w:r>
      <w:r w:rsidRPr="001152DB">
        <w:rPr>
          <w:rFonts w:ascii="Arial" w:hAnsi="Arial" w:cs="Arial"/>
          <w:color w:val="222222"/>
          <w:sz w:val="22"/>
          <w:szCs w:val="22"/>
          <w:shd w:val="clear" w:color="auto" w:fill="FFFFFF"/>
          <w:lang w:val="en-GB"/>
        </w:rPr>
        <w:t>. Mothers reported that they try to include things they love doing in their routine, even though it can be challenging due to the demands of caring for another human being.</w:t>
      </w:r>
      <w:r w:rsidR="001C32F2" w:rsidRPr="001152DB">
        <w:rPr>
          <w:rFonts w:ascii="Arial" w:hAnsi="Arial" w:cs="Arial"/>
          <w:color w:val="222222"/>
          <w:sz w:val="22"/>
          <w:szCs w:val="22"/>
          <w:shd w:val="clear" w:color="auto" w:fill="FFFFFF"/>
          <w:lang w:val="en-GB"/>
        </w:rPr>
        <w:t xml:space="preserve"> </w:t>
      </w:r>
      <w:r w:rsidR="001C32F2" w:rsidRPr="001152DB">
        <w:rPr>
          <w:rFonts w:ascii="Arial" w:hAnsi="Arial" w:cs="Arial"/>
          <w:bCs/>
          <w:sz w:val="22"/>
          <w:szCs w:val="22"/>
          <w:lang w:val="en-GB"/>
        </w:rPr>
        <w:t>Participants are aware that taking care of themselves, having a particular attention for their wellbeing and engaging in activities that are beneficial for them and makes them feel happy, will have an impact on the baby.</w:t>
      </w:r>
    </w:p>
    <w:p w14:paraId="35F096DA" w14:textId="300F2AA3" w:rsidR="00537027" w:rsidRPr="001152DB" w:rsidRDefault="00537027" w:rsidP="001152DB">
      <w:pPr>
        <w:rPr>
          <w:rFonts w:ascii="Arial" w:hAnsi="Arial" w:cs="Arial"/>
          <w:sz w:val="22"/>
          <w:szCs w:val="22"/>
          <w:lang w:val="en-GB"/>
        </w:rPr>
      </w:pPr>
    </w:p>
    <w:p w14:paraId="46D326CA" w14:textId="345081A8" w:rsidR="008C46B5" w:rsidRPr="00023553" w:rsidRDefault="00537027" w:rsidP="001152DB">
      <w:pPr>
        <w:rPr>
          <w:rFonts w:ascii="Arial" w:hAnsi="Arial" w:cs="Arial"/>
          <w:sz w:val="22"/>
          <w:szCs w:val="22"/>
          <w:lang w:val="en-GB"/>
        </w:rPr>
      </w:pPr>
      <w:r w:rsidRPr="001152DB">
        <w:rPr>
          <w:rFonts w:ascii="Arial" w:hAnsi="Arial" w:cs="Arial"/>
          <w:i/>
          <w:sz w:val="22"/>
          <w:szCs w:val="22"/>
          <w:lang w:val="en-GB"/>
        </w:rPr>
        <w:t>“W</w:t>
      </w:r>
      <w:r w:rsidR="008C46B5" w:rsidRPr="001152DB">
        <w:rPr>
          <w:rFonts w:ascii="Arial" w:hAnsi="Arial" w:cs="Arial"/>
          <w:i/>
          <w:sz w:val="22"/>
          <w:szCs w:val="22"/>
          <w:lang w:val="en-GB"/>
        </w:rPr>
        <w:t>hen I sometimes get overwhelmed</w:t>
      </w:r>
      <w:r w:rsidRPr="001152DB">
        <w:rPr>
          <w:rFonts w:ascii="Arial" w:hAnsi="Arial" w:cs="Arial"/>
          <w:i/>
          <w:sz w:val="22"/>
          <w:szCs w:val="22"/>
          <w:lang w:val="en-GB"/>
        </w:rPr>
        <w:t>…</w:t>
      </w:r>
      <w:r w:rsidR="008C46B5" w:rsidRPr="001152DB">
        <w:rPr>
          <w:rFonts w:ascii="Arial" w:hAnsi="Arial" w:cs="Arial"/>
          <w:i/>
          <w:sz w:val="22"/>
          <w:szCs w:val="22"/>
          <w:lang w:val="en-GB"/>
        </w:rPr>
        <w:t xml:space="preserve"> I struggle to fit my own wellbeing into the day but sometimes I find this hard or so</w:t>
      </w:r>
      <w:r w:rsidRPr="001152DB">
        <w:rPr>
          <w:rFonts w:ascii="Arial" w:hAnsi="Arial" w:cs="Arial"/>
          <w:i/>
          <w:sz w:val="22"/>
          <w:szCs w:val="22"/>
          <w:lang w:val="en-GB"/>
        </w:rPr>
        <w:t>metimes hard to motivate myself”</w:t>
      </w:r>
      <w:r w:rsidR="00023553">
        <w:rPr>
          <w:rFonts w:ascii="Arial" w:hAnsi="Arial" w:cs="Arial"/>
          <w:i/>
          <w:sz w:val="22"/>
          <w:szCs w:val="22"/>
          <w:lang w:val="en-GB"/>
        </w:rPr>
        <w:t xml:space="preserve"> </w:t>
      </w:r>
      <w:r w:rsidR="00023553">
        <w:rPr>
          <w:rFonts w:ascii="Arial" w:hAnsi="Arial" w:cs="Arial"/>
          <w:sz w:val="22"/>
          <w:szCs w:val="22"/>
          <w:lang w:val="en-GB"/>
        </w:rPr>
        <w:t xml:space="preserve"> (P01)</w:t>
      </w:r>
    </w:p>
    <w:p w14:paraId="1A04C860" w14:textId="4A59E6E4" w:rsidR="00537027" w:rsidRPr="001152DB" w:rsidRDefault="00537027" w:rsidP="001152DB">
      <w:pPr>
        <w:rPr>
          <w:rFonts w:ascii="Arial" w:hAnsi="Arial" w:cs="Arial"/>
          <w:sz w:val="22"/>
          <w:szCs w:val="22"/>
          <w:lang w:val="en-GB"/>
        </w:rPr>
      </w:pPr>
      <w:r w:rsidRPr="001152DB">
        <w:rPr>
          <w:rFonts w:ascii="Arial" w:hAnsi="Arial" w:cs="Arial"/>
          <w:sz w:val="22"/>
          <w:szCs w:val="22"/>
          <w:lang w:val="en-GB"/>
        </w:rPr>
        <w:t xml:space="preserve">Being a mother may be challenging at times as the baby requires continuous attention, therefore, participants explained that taking care of another human may be overwhelming at times, forgetting to take </w:t>
      </w:r>
      <w:r w:rsidR="00056163">
        <w:rPr>
          <w:rFonts w:ascii="Arial" w:hAnsi="Arial" w:cs="Arial"/>
          <w:sz w:val="22"/>
          <w:szCs w:val="22"/>
          <w:lang w:val="en-GB"/>
        </w:rPr>
        <w:t>care of their own needs. This la</w:t>
      </w:r>
      <w:r w:rsidRPr="001152DB">
        <w:rPr>
          <w:rFonts w:ascii="Arial" w:hAnsi="Arial" w:cs="Arial"/>
          <w:sz w:val="22"/>
          <w:szCs w:val="22"/>
          <w:lang w:val="en-GB"/>
        </w:rPr>
        <w:t xml:space="preserve">ck of self-care, leads mothers </w:t>
      </w:r>
      <w:r w:rsidR="003C1F28" w:rsidRPr="001152DB">
        <w:rPr>
          <w:rFonts w:ascii="Arial" w:hAnsi="Arial" w:cs="Arial"/>
          <w:sz w:val="22"/>
          <w:szCs w:val="22"/>
          <w:lang w:val="en-GB"/>
        </w:rPr>
        <w:t>with little motivation to engage in activities with the baby or for themselves.</w:t>
      </w:r>
    </w:p>
    <w:p w14:paraId="0AE0ED13" w14:textId="77777777" w:rsidR="00537027" w:rsidRPr="001152DB" w:rsidRDefault="00537027" w:rsidP="001152DB">
      <w:pPr>
        <w:rPr>
          <w:rFonts w:ascii="Arial" w:hAnsi="Arial" w:cs="Arial"/>
          <w:i/>
          <w:sz w:val="22"/>
          <w:szCs w:val="22"/>
          <w:lang w:val="en-GB"/>
        </w:rPr>
      </w:pPr>
    </w:p>
    <w:p w14:paraId="4B570ED1" w14:textId="53032F1A" w:rsidR="00265D5D" w:rsidRDefault="00265D5D" w:rsidP="001152DB">
      <w:pPr>
        <w:rPr>
          <w:rFonts w:ascii="Arial" w:hAnsi="Arial" w:cs="Arial"/>
          <w:sz w:val="22"/>
          <w:szCs w:val="22"/>
          <w:lang w:val="en-GB"/>
        </w:rPr>
      </w:pPr>
    </w:p>
    <w:p w14:paraId="1EE54C33" w14:textId="1F143D85" w:rsidR="003B415A" w:rsidRDefault="003B415A" w:rsidP="001152DB">
      <w:pPr>
        <w:rPr>
          <w:rFonts w:ascii="Arial" w:hAnsi="Arial" w:cs="Arial"/>
          <w:sz w:val="22"/>
          <w:szCs w:val="22"/>
          <w:lang w:val="en-GB"/>
        </w:rPr>
      </w:pPr>
    </w:p>
    <w:p w14:paraId="6688D01C" w14:textId="77777777" w:rsidR="003C5767" w:rsidRPr="001152DB" w:rsidRDefault="003C5767" w:rsidP="001152DB">
      <w:pPr>
        <w:rPr>
          <w:rFonts w:ascii="Arial" w:hAnsi="Arial" w:cs="Arial"/>
          <w:sz w:val="22"/>
          <w:szCs w:val="22"/>
          <w:lang w:val="en-GB"/>
        </w:rPr>
      </w:pPr>
    </w:p>
    <w:p w14:paraId="1687AE1A" w14:textId="3DDA4FA9" w:rsidR="008C46B5" w:rsidRPr="00761B22" w:rsidRDefault="008C46B5" w:rsidP="00ED3C8D">
      <w:pPr>
        <w:pStyle w:val="Titolo3"/>
        <w:rPr>
          <w:rFonts w:ascii="Arial" w:hAnsi="Arial" w:cs="Arial"/>
          <w:color w:val="000000" w:themeColor="text1"/>
          <w:sz w:val="22"/>
          <w:szCs w:val="22"/>
          <w:lang w:val="en-GB"/>
        </w:rPr>
      </w:pPr>
      <w:bookmarkStart w:id="27" w:name="_Toc159176419"/>
      <w:r w:rsidRPr="00761B22">
        <w:rPr>
          <w:rFonts w:ascii="Arial" w:hAnsi="Arial" w:cs="Arial"/>
          <w:color w:val="000000" w:themeColor="text1"/>
          <w:sz w:val="22"/>
          <w:szCs w:val="22"/>
          <w:lang w:val="en-GB"/>
        </w:rPr>
        <w:t>Connecting with the infant:</w:t>
      </w:r>
      <w:bookmarkEnd w:id="27"/>
    </w:p>
    <w:p w14:paraId="7B2ECCE6" w14:textId="77777777" w:rsidR="00ED3C8D" w:rsidRPr="00761B22" w:rsidRDefault="00ED3C8D" w:rsidP="00ED3C8D">
      <w:pPr>
        <w:rPr>
          <w:lang w:val="en-GB"/>
        </w:rPr>
      </w:pPr>
    </w:p>
    <w:p w14:paraId="06228C92" w14:textId="647881AD" w:rsidR="007D716B" w:rsidRPr="0026554A" w:rsidRDefault="001C32F2" w:rsidP="001152DB">
      <w:pPr>
        <w:jc w:val="both"/>
        <w:rPr>
          <w:rFonts w:ascii="Arial" w:hAnsi="Arial" w:cs="Arial"/>
          <w:bCs/>
          <w:sz w:val="22"/>
          <w:szCs w:val="22"/>
          <w:lang w:val="en-GB"/>
        </w:rPr>
      </w:pPr>
      <w:r w:rsidRPr="001152DB">
        <w:rPr>
          <w:rFonts w:ascii="Arial" w:hAnsi="Arial" w:cs="Arial"/>
          <w:bCs/>
          <w:i/>
          <w:sz w:val="22"/>
          <w:szCs w:val="22"/>
          <w:lang w:val="en-GB"/>
        </w:rPr>
        <w:t>“</w:t>
      </w:r>
      <w:r w:rsidR="007D716B" w:rsidRPr="001152DB">
        <w:rPr>
          <w:rFonts w:ascii="Arial" w:hAnsi="Arial" w:cs="Arial"/>
          <w:bCs/>
          <w:i/>
          <w:sz w:val="22"/>
          <w:szCs w:val="22"/>
          <w:lang w:val="en-GB"/>
        </w:rPr>
        <w:t>I often feel tired and feel as though I may be not meeting all his needs, and sometimes coul</w:t>
      </w:r>
      <w:r w:rsidRPr="001152DB">
        <w:rPr>
          <w:rFonts w:ascii="Arial" w:hAnsi="Arial" w:cs="Arial"/>
          <w:bCs/>
          <w:i/>
          <w:sz w:val="22"/>
          <w:szCs w:val="22"/>
          <w:lang w:val="en-GB"/>
        </w:rPr>
        <w:t>d do more energetic activities”</w:t>
      </w:r>
      <w:r w:rsidR="0026554A">
        <w:rPr>
          <w:rFonts w:ascii="Arial" w:hAnsi="Arial" w:cs="Arial"/>
          <w:bCs/>
          <w:i/>
          <w:sz w:val="22"/>
          <w:szCs w:val="22"/>
          <w:lang w:val="en-GB"/>
        </w:rPr>
        <w:t xml:space="preserve">   (</w:t>
      </w:r>
      <w:r w:rsidR="0026554A">
        <w:rPr>
          <w:rFonts w:ascii="Arial" w:hAnsi="Arial" w:cs="Arial"/>
          <w:bCs/>
          <w:sz w:val="22"/>
          <w:szCs w:val="22"/>
          <w:lang w:val="en-GB"/>
        </w:rPr>
        <w:t>P01)</w:t>
      </w:r>
    </w:p>
    <w:p w14:paraId="6C4677EC" w14:textId="56635DA0" w:rsidR="001C32F2" w:rsidRPr="001152DB" w:rsidRDefault="001C32F2" w:rsidP="001152DB">
      <w:pPr>
        <w:jc w:val="both"/>
        <w:rPr>
          <w:rFonts w:ascii="Arial" w:hAnsi="Arial" w:cs="Arial"/>
          <w:bCs/>
          <w:sz w:val="22"/>
          <w:szCs w:val="22"/>
          <w:lang w:val="en-GB"/>
        </w:rPr>
      </w:pPr>
      <w:r w:rsidRPr="001152DB">
        <w:rPr>
          <w:rFonts w:ascii="Arial" w:hAnsi="Arial" w:cs="Arial"/>
          <w:bCs/>
          <w:sz w:val="22"/>
          <w:szCs w:val="22"/>
          <w:lang w:val="en-GB"/>
        </w:rPr>
        <w:t xml:space="preserve">Participants expressed how challenging and tiring is </w:t>
      </w:r>
      <w:r w:rsidR="009438F4" w:rsidRPr="001152DB">
        <w:rPr>
          <w:rFonts w:ascii="Arial" w:hAnsi="Arial" w:cs="Arial"/>
          <w:bCs/>
          <w:sz w:val="22"/>
          <w:szCs w:val="22"/>
          <w:lang w:val="en-GB"/>
        </w:rPr>
        <w:t xml:space="preserve">taking care of an infant, and, new mothers have the fear </w:t>
      </w:r>
      <w:r w:rsidRPr="001152DB">
        <w:rPr>
          <w:rFonts w:ascii="Arial" w:hAnsi="Arial" w:cs="Arial"/>
          <w:bCs/>
          <w:sz w:val="22"/>
          <w:szCs w:val="22"/>
          <w:lang w:val="en-GB"/>
        </w:rPr>
        <w:t xml:space="preserve">of </w:t>
      </w:r>
      <w:r w:rsidR="009438F4" w:rsidRPr="001152DB">
        <w:rPr>
          <w:rFonts w:ascii="Arial" w:hAnsi="Arial" w:cs="Arial"/>
          <w:bCs/>
          <w:sz w:val="22"/>
          <w:szCs w:val="22"/>
          <w:lang w:val="en-GB"/>
        </w:rPr>
        <w:t>not</w:t>
      </w:r>
      <w:r w:rsidRPr="001152DB">
        <w:rPr>
          <w:rFonts w:ascii="Arial" w:hAnsi="Arial" w:cs="Arial"/>
          <w:bCs/>
          <w:sz w:val="22"/>
          <w:szCs w:val="22"/>
          <w:lang w:val="en-GB"/>
        </w:rPr>
        <w:t xml:space="preserve"> being enough, not d</w:t>
      </w:r>
      <w:r w:rsidR="009438F4" w:rsidRPr="001152DB">
        <w:rPr>
          <w:rFonts w:ascii="Arial" w:hAnsi="Arial" w:cs="Arial"/>
          <w:bCs/>
          <w:sz w:val="22"/>
          <w:szCs w:val="22"/>
          <w:lang w:val="en-GB"/>
        </w:rPr>
        <w:t>oing enough with and for child, or not being able to meet their infant needs.</w:t>
      </w:r>
    </w:p>
    <w:p w14:paraId="611214EC" w14:textId="33C72FD4" w:rsidR="007D716B" w:rsidRPr="0026554A" w:rsidRDefault="00151B89" w:rsidP="001152DB">
      <w:pPr>
        <w:jc w:val="both"/>
        <w:rPr>
          <w:rFonts w:ascii="Arial" w:hAnsi="Arial" w:cs="Arial"/>
          <w:bCs/>
          <w:sz w:val="22"/>
          <w:szCs w:val="22"/>
          <w:lang w:val="en-GB"/>
        </w:rPr>
      </w:pPr>
      <w:r w:rsidRPr="001152DB">
        <w:rPr>
          <w:rFonts w:ascii="Arial" w:hAnsi="Arial" w:cs="Arial"/>
          <w:bCs/>
          <w:i/>
          <w:sz w:val="22"/>
          <w:szCs w:val="22"/>
          <w:lang w:val="en-GB"/>
        </w:rPr>
        <w:t>“</w:t>
      </w:r>
      <w:r w:rsidR="007D716B" w:rsidRPr="001152DB">
        <w:rPr>
          <w:rFonts w:ascii="Arial" w:hAnsi="Arial" w:cs="Arial"/>
          <w:bCs/>
          <w:i/>
          <w:sz w:val="22"/>
          <w:szCs w:val="22"/>
          <w:lang w:val="en-GB"/>
        </w:rPr>
        <w:t>I try to include my baby in all my activities</w:t>
      </w:r>
      <w:r w:rsidR="001C32F2" w:rsidRPr="001152DB">
        <w:rPr>
          <w:rFonts w:ascii="Arial" w:hAnsi="Arial" w:cs="Arial"/>
          <w:bCs/>
          <w:i/>
          <w:sz w:val="22"/>
          <w:szCs w:val="22"/>
          <w:lang w:val="en-GB"/>
        </w:rPr>
        <w:t>…</w:t>
      </w:r>
      <w:r w:rsidR="007D716B" w:rsidRPr="001152DB">
        <w:rPr>
          <w:rFonts w:ascii="Arial" w:hAnsi="Arial" w:cs="Arial"/>
          <w:bCs/>
          <w:i/>
          <w:sz w:val="22"/>
          <w:szCs w:val="22"/>
          <w:lang w:val="en-GB"/>
        </w:rPr>
        <w:t>I love engaging with my bubba</w:t>
      </w:r>
      <w:r w:rsidRPr="001152DB">
        <w:rPr>
          <w:rFonts w:ascii="Arial" w:hAnsi="Arial" w:cs="Arial"/>
          <w:bCs/>
          <w:i/>
          <w:sz w:val="22"/>
          <w:szCs w:val="22"/>
          <w:lang w:val="en-GB"/>
        </w:rPr>
        <w:t>”</w:t>
      </w:r>
      <w:r w:rsidR="0026554A">
        <w:rPr>
          <w:rFonts w:ascii="Arial" w:hAnsi="Arial" w:cs="Arial"/>
          <w:bCs/>
          <w:i/>
          <w:sz w:val="22"/>
          <w:szCs w:val="22"/>
          <w:lang w:val="en-GB"/>
        </w:rPr>
        <w:t xml:space="preserve"> </w:t>
      </w:r>
      <w:r w:rsidR="0026554A">
        <w:rPr>
          <w:rFonts w:ascii="Arial" w:hAnsi="Arial" w:cs="Arial"/>
          <w:bCs/>
          <w:sz w:val="22"/>
          <w:szCs w:val="22"/>
          <w:lang w:val="en-GB"/>
        </w:rPr>
        <w:t>(p01)</w:t>
      </w:r>
    </w:p>
    <w:p w14:paraId="3028A0C4" w14:textId="449746CD" w:rsidR="00151B89" w:rsidRPr="001152DB" w:rsidRDefault="00151B89" w:rsidP="001152DB">
      <w:pPr>
        <w:jc w:val="both"/>
        <w:rPr>
          <w:rFonts w:ascii="Arial" w:hAnsi="Arial" w:cs="Arial"/>
          <w:bCs/>
          <w:sz w:val="22"/>
          <w:szCs w:val="22"/>
          <w:lang w:val="en-GB"/>
        </w:rPr>
      </w:pPr>
      <w:r w:rsidRPr="001152DB">
        <w:rPr>
          <w:rFonts w:ascii="Arial" w:hAnsi="Arial" w:cs="Arial"/>
          <w:bCs/>
          <w:sz w:val="22"/>
          <w:szCs w:val="22"/>
          <w:lang w:val="en-GB"/>
        </w:rPr>
        <w:t xml:space="preserve">On the other hand, another participant reported a positive connection with the infant, confirmed by the will of including the child in her activities and daily tasks. </w:t>
      </w:r>
    </w:p>
    <w:p w14:paraId="3D3E3EA6" w14:textId="53AB4A1B" w:rsidR="007D716B" w:rsidRPr="0026554A" w:rsidRDefault="00DD006B" w:rsidP="001152DB">
      <w:pPr>
        <w:jc w:val="both"/>
        <w:rPr>
          <w:rFonts w:ascii="Arial" w:hAnsi="Arial" w:cs="Arial"/>
          <w:sz w:val="22"/>
          <w:szCs w:val="22"/>
          <w:lang w:val="en-GB"/>
        </w:rPr>
      </w:pPr>
      <w:r w:rsidRPr="001152DB">
        <w:rPr>
          <w:rFonts w:ascii="Arial" w:hAnsi="Arial" w:cs="Arial"/>
          <w:i/>
          <w:sz w:val="22"/>
          <w:szCs w:val="22"/>
          <w:lang w:val="en-GB"/>
        </w:rPr>
        <w:t>“</w:t>
      </w:r>
      <w:r w:rsidR="007D716B" w:rsidRPr="001152DB">
        <w:rPr>
          <w:rFonts w:ascii="Arial" w:hAnsi="Arial" w:cs="Arial"/>
          <w:i/>
          <w:sz w:val="22"/>
          <w:szCs w:val="22"/>
          <w:lang w:val="en-GB"/>
        </w:rPr>
        <w:t>It is mostly sleeping and feeding but when he is awake I try to… to him, read with him, sing to him</w:t>
      </w:r>
      <w:r w:rsidRPr="001152DB">
        <w:rPr>
          <w:rFonts w:ascii="Arial" w:hAnsi="Arial" w:cs="Arial"/>
          <w:i/>
          <w:sz w:val="22"/>
          <w:szCs w:val="22"/>
          <w:lang w:val="en-GB"/>
        </w:rPr>
        <w:t>”</w:t>
      </w:r>
      <w:r w:rsidR="0026554A">
        <w:rPr>
          <w:rFonts w:ascii="Arial" w:hAnsi="Arial" w:cs="Arial"/>
          <w:i/>
          <w:sz w:val="22"/>
          <w:szCs w:val="22"/>
          <w:lang w:val="en-GB"/>
        </w:rPr>
        <w:t xml:space="preserve"> </w:t>
      </w:r>
      <w:r w:rsidR="0026554A">
        <w:rPr>
          <w:rFonts w:ascii="Arial" w:hAnsi="Arial" w:cs="Arial"/>
          <w:sz w:val="22"/>
          <w:szCs w:val="22"/>
          <w:lang w:val="en-GB"/>
        </w:rPr>
        <w:t>(P02)</w:t>
      </w:r>
    </w:p>
    <w:p w14:paraId="5425D274" w14:textId="6222713E" w:rsidR="00BD62AC" w:rsidRPr="001152DB" w:rsidRDefault="00BD62AC" w:rsidP="001152DB">
      <w:pPr>
        <w:jc w:val="both"/>
        <w:rPr>
          <w:rFonts w:ascii="Arial" w:hAnsi="Arial" w:cs="Arial"/>
          <w:sz w:val="22"/>
          <w:szCs w:val="22"/>
          <w:lang w:val="en-GB"/>
        </w:rPr>
      </w:pPr>
      <w:r w:rsidRPr="001152DB">
        <w:rPr>
          <w:rFonts w:ascii="Arial" w:hAnsi="Arial" w:cs="Arial"/>
          <w:sz w:val="22"/>
          <w:szCs w:val="22"/>
          <w:lang w:val="en-GB"/>
        </w:rPr>
        <w:t xml:space="preserve">Participants also expressed the frustration of the first months with a new born, that consists in caring tasks as feeding, and building the bond with the child is difficult as there is very little engagement and response. Mothers described how they attempt to connect with the baby through creative activities such as singing and reading. As found in the literature </w:t>
      </w:r>
      <w:r w:rsidR="00965C91" w:rsidRPr="001152DB">
        <w:rPr>
          <w:rFonts w:ascii="Arial" w:hAnsi="Arial" w:cs="Arial"/>
          <w:sz w:val="22"/>
          <w:szCs w:val="22"/>
          <w:lang w:val="en-GB"/>
        </w:rPr>
        <w:t xml:space="preserve">the </w:t>
      </w:r>
      <w:proofErr w:type="spellStart"/>
      <w:r w:rsidR="00965C91" w:rsidRPr="001152DB">
        <w:rPr>
          <w:rFonts w:ascii="Arial" w:hAnsi="Arial" w:cs="Arial"/>
          <w:sz w:val="22"/>
          <w:szCs w:val="22"/>
          <w:lang w:val="en-GB"/>
        </w:rPr>
        <w:t>attunment</w:t>
      </w:r>
      <w:proofErr w:type="spellEnd"/>
      <w:r w:rsidR="00965C91" w:rsidRPr="001152DB">
        <w:rPr>
          <w:rFonts w:ascii="Arial" w:hAnsi="Arial" w:cs="Arial"/>
          <w:sz w:val="22"/>
          <w:szCs w:val="22"/>
          <w:lang w:val="en-GB"/>
        </w:rPr>
        <w:t xml:space="preserve"> between mother and child is crucial from the very first moment, as it is strictly related to a deeper connection in the future and the child cognitive and emotional development.</w:t>
      </w:r>
    </w:p>
    <w:p w14:paraId="7536987C" w14:textId="15057FCF" w:rsidR="00755163" w:rsidRDefault="00755163" w:rsidP="001152DB">
      <w:pPr>
        <w:rPr>
          <w:rFonts w:ascii="Arial" w:hAnsi="Arial" w:cs="Arial"/>
          <w:sz w:val="22"/>
          <w:szCs w:val="22"/>
          <w:lang w:val="en-GB"/>
        </w:rPr>
      </w:pPr>
    </w:p>
    <w:p w14:paraId="0F04F621" w14:textId="0C39F67B" w:rsidR="003E208F" w:rsidRDefault="003E208F" w:rsidP="001152DB">
      <w:pPr>
        <w:rPr>
          <w:rFonts w:ascii="Arial" w:hAnsi="Arial" w:cs="Arial"/>
          <w:sz w:val="22"/>
          <w:szCs w:val="22"/>
          <w:lang w:val="en-GB"/>
        </w:rPr>
      </w:pPr>
    </w:p>
    <w:p w14:paraId="0A47D809" w14:textId="0DB55FBF" w:rsidR="00755163" w:rsidRPr="00761B22" w:rsidRDefault="00755163" w:rsidP="00ED3C8D">
      <w:pPr>
        <w:pStyle w:val="Titolo3"/>
        <w:rPr>
          <w:rFonts w:ascii="Arial" w:hAnsi="Arial" w:cs="Arial"/>
          <w:color w:val="000000" w:themeColor="text1"/>
          <w:lang w:val="en-GB"/>
        </w:rPr>
      </w:pPr>
      <w:bookmarkStart w:id="28" w:name="_Toc159176420"/>
      <w:r w:rsidRPr="00761B22">
        <w:rPr>
          <w:rFonts w:ascii="Arial" w:hAnsi="Arial" w:cs="Arial"/>
          <w:color w:val="000000" w:themeColor="text1"/>
          <w:lang w:val="en-GB"/>
        </w:rPr>
        <w:t>Confidence in motherhood</w:t>
      </w:r>
      <w:bookmarkEnd w:id="28"/>
    </w:p>
    <w:p w14:paraId="0226DA10" w14:textId="77777777" w:rsidR="003E208F" w:rsidRPr="001152DB" w:rsidRDefault="003E208F" w:rsidP="001152DB">
      <w:pPr>
        <w:rPr>
          <w:rFonts w:ascii="Arial" w:hAnsi="Arial" w:cs="Arial"/>
          <w:sz w:val="22"/>
          <w:szCs w:val="22"/>
          <w:lang w:val="en-GB"/>
        </w:rPr>
      </w:pPr>
    </w:p>
    <w:p w14:paraId="13BA4C83" w14:textId="2DE4F6C4" w:rsidR="00EB56D6" w:rsidRPr="0026554A" w:rsidRDefault="00A67153" w:rsidP="001152DB">
      <w:pPr>
        <w:rPr>
          <w:rFonts w:ascii="Arial" w:hAnsi="Arial" w:cs="Arial"/>
          <w:bCs/>
          <w:sz w:val="22"/>
          <w:szCs w:val="22"/>
          <w:lang w:val="en-GB"/>
        </w:rPr>
      </w:pPr>
      <w:r>
        <w:rPr>
          <w:rFonts w:ascii="Arial" w:hAnsi="Arial" w:cs="Arial"/>
          <w:bCs/>
          <w:i/>
          <w:sz w:val="22"/>
          <w:szCs w:val="22"/>
          <w:lang w:val="en-GB"/>
        </w:rPr>
        <w:t>“</w:t>
      </w:r>
      <w:r w:rsidR="0049636E" w:rsidRPr="001152DB">
        <w:rPr>
          <w:rFonts w:ascii="Arial" w:hAnsi="Arial" w:cs="Arial"/>
          <w:bCs/>
          <w:i/>
          <w:sz w:val="22"/>
          <w:szCs w:val="22"/>
          <w:lang w:val="en-GB"/>
        </w:rPr>
        <w:t>I feel confident, but often feel as though I am not doing enough to be the b</w:t>
      </w:r>
      <w:r w:rsidR="00F0106C">
        <w:rPr>
          <w:rFonts w:ascii="Arial" w:hAnsi="Arial" w:cs="Arial"/>
          <w:bCs/>
          <w:i/>
          <w:sz w:val="22"/>
          <w:szCs w:val="22"/>
          <w:lang w:val="en-GB"/>
        </w:rPr>
        <w:t>est Mum I can be…</w:t>
      </w:r>
      <w:r w:rsidR="00EB56D6" w:rsidRPr="001152DB">
        <w:rPr>
          <w:rFonts w:ascii="Arial" w:hAnsi="Arial" w:cs="Arial"/>
          <w:bCs/>
          <w:i/>
          <w:sz w:val="22"/>
          <w:szCs w:val="22"/>
          <w:lang w:val="en-GB"/>
        </w:rPr>
        <w:t>This surprised me as when I was pregnant, I was scared that maybe I would not know what to do</w:t>
      </w:r>
      <w:r w:rsidR="00F0106C">
        <w:rPr>
          <w:rFonts w:ascii="Arial" w:hAnsi="Arial" w:cs="Arial"/>
          <w:bCs/>
          <w:i/>
          <w:sz w:val="22"/>
          <w:szCs w:val="22"/>
          <w:lang w:val="en-GB"/>
        </w:rPr>
        <w:t>”</w:t>
      </w:r>
      <w:r w:rsidR="0026554A">
        <w:rPr>
          <w:rFonts w:ascii="Arial" w:hAnsi="Arial" w:cs="Arial"/>
          <w:bCs/>
          <w:sz w:val="22"/>
          <w:szCs w:val="22"/>
          <w:lang w:val="en-GB"/>
        </w:rPr>
        <w:t xml:space="preserve"> (01)</w:t>
      </w:r>
    </w:p>
    <w:p w14:paraId="7330D8CF" w14:textId="0CE7B84C" w:rsidR="004C62EE" w:rsidRPr="00C51B4F" w:rsidRDefault="004C62EE" w:rsidP="001152DB">
      <w:pPr>
        <w:rPr>
          <w:rFonts w:ascii="Arial" w:hAnsi="Arial" w:cs="Arial"/>
          <w:bCs/>
          <w:sz w:val="22"/>
          <w:szCs w:val="22"/>
          <w:lang w:val="en-GB"/>
        </w:rPr>
      </w:pPr>
      <w:r w:rsidRPr="00F0106C">
        <w:rPr>
          <w:rFonts w:ascii="Arial" w:hAnsi="Arial" w:cs="Arial"/>
          <w:bCs/>
          <w:sz w:val="22"/>
          <w:szCs w:val="22"/>
          <w:lang w:val="en-GB"/>
        </w:rPr>
        <w:t>Participants</w:t>
      </w:r>
      <w:r w:rsidR="00EB56D6" w:rsidRPr="00F0106C">
        <w:rPr>
          <w:rFonts w:ascii="Arial" w:hAnsi="Arial" w:cs="Arial"/>
          <w:bCs/>
          <w:sz w:val="22"/>
          <w:szCs w:val="22"/>
          <w:lang w:val="en-GB"/>
        </w:rPr>
        <w:t xml:space="preserve"> reported to feel confident in taking care of their baby, although someti</w:t>
      </w:r>
      <w:r w:rsidR="007E56BF">
        <w:rPr>
          <w:rFonts w:ascii="Arial" w:hAnsi="Arial" w:cs="Arial"/>
          <w:bCs/>
          <w:sz w:val="22"/>
          <w:szCs w:val="22"/>
          <w:lang w:val="en-GB"/>
        </w:rPr>
        <w:t>mes feelings of inadequacy</w:t>
      </w:r>
      <w:r w:rsidR="00EB56D6" w:rsidRPr="00F0106C">
        <w:rPr>
          <w:rFonts w:ascii="Arial" w:hAnsi="Arial" w:cs="Arial"/>
          <w:bCs/>
          <w:sz w:val="22"/>
          <w:szCs w:val="22"/>
          <w:lang w:val="en-GB"/>
        </w:rPr>
        <w:t xml:space="preserve"> emerge; this may be due the idea of perfect motherhood women grow up with, or the influence of society, media and if those expectations are not met, mothers may feel inadequate</w:t>
      </w:r>
      <w:r w:rsidR="00C51B4F">
        <w:rPr>
          <w:rFonts w:ascii="Arial" w:hAnsi="Arial" w:cs="Arial"/>
          <w:bCs/>
          <w:sz w:val="22"/>
          <w:szCs w:val="22"/>
          <w:lang w:val="en-GB"/>
        </w:rPr>
        <w:t xml:space="preserve"> (</w:t>
      </w:r>
      <w:r w:rsidR="00C51B4F" w:rsidRPr="00C51B4F">
        <w:rPr>
          <w:rFonts w:ascii="Arial" w:hAnsi="Arial" w:cs="Arial"/>
          <w:color w:val="000000"/>
          <w:sz w:val="21"/>
          <w:szCs w:val="21"/>
          <w:lang w:val="en-GB"/>
        </w:rPr>
        <w:t>Copeland and Harbaugh 2019</w:t>
      </w:r>
      <w:r w:rsidR="00C51B4F">
        <w:rPr>
          <w:rFonts w:ascii="Arial" w:hAnsi="Arial" w:cs="Arial"/>
          <w:color w:val="000000"/>
          <w:sz w:val="21"/>
          <w:szCs w:val="21"/>
          <w:lang w:val="en-GB"/>
        </w:rPr>
        <w:t>).</w:t>
      </w:r>
    </w:p>
    <w:p w14:paraId="172EE9AF" w14:textId="77777777" w:rsidR="00EB56D6" w:rsidRPr="001152DB" w:rsidRDefault="00EB56D6" w:rsidP="001152DB">
      <w:pPr>
        <w:rPr>
          <w:rFonts w:ascii="Arial" w:hAnsi="Arial" w:cs="Arial"/>
          <w:bCs/>
          <w:sz w:val="22"/>
          <w:szCs w:val="22"/>
          <w:lang w:val="en-GB"/>
        </w:rPr>
      </w:pPr>
    </w:p>
    <w:p w14:paraId="710796A4" w14:textId="0768B823" w:rsidR="0049636E" w:rsidRPr="0026554A" w:rsidRDefault="00EB56D6" w:rsidP="001152DB">
      <w:pPr>
        <w:rPr>
          <w:rFonts w:ascii="Arial" w:hAnsi="Arial" w:cs="Arial"/>
          <w:bCs/>
          <w:sz w:val="22"/>
          <w:szCs w:val="22"/>
          <w:lang w:val="en-GB"/>
        </w:rPr>
      </w:pPr>
      <w:r w:rsidRPr="001152DB">
        <w:rPr>
          <w:rFonts w:ascii="Arial" w:hAnsi="Arial" w:cs="Arial"/>
          <w:bCs/>
          <w:i/>
          <w:sz w:val="22"/>
          <w:szCs w:val="22"/>
          <w:lang w:val="en-GB"/>
        </w:rPr>
        <w:lastRenderedPageBreak/>
        <w:t>“</w:t>
      </w:r>
      <w:r w:rsidR="00D27E66" w:rsidRPr="001152DB">
        <w:rPr>
          <w:rFonts w:ascii="Arial" w:hAnsi="Arial" w:cs="Arial"/>
          <w:bCs/>
          <w:i/>
          <w:sz w:val="22"/>
          <w:szCs w:val="22"/>
          <w:lang w:val="en-GB"/>
        </w:rPr>
        <w:t>Learning to understand him(4 months old). At times can feel like I don’t know what he needs or h</w:t>
      </w:r>
      <w:r w:rsidRPr="001152DB">
        <w:rPr>
          <w:rFonts w:ascii="Arial" w:hAnsi="Arial" w:cs="Arial"/>
          <w:bCs/>
          <w:i/>
          <w:sz w:val="22"/>
          <w:szCs w:val="22"/>
          <w:lang w:val="en-GB"/>
        </w:rPr>
        <w:t>ow to help him when he is upset ….</w:t>
      </w:r>
      <w:r w:rsidR="0049636E" w:rsidRPr="001152DB">
        <w:rPr>
          <w:rFonts w:ascii="Arial" w:hAnsi="Arial" w:cs="Arial"/>
          <w:bCs/>
          <w:i/>
          <w:sz w:val="22"/>
          <w:szCs w:val="22"/>
          <w:lang w:val="en-GB"/>
        </w:rPr>
        <w:t xml:space="preserve">Sometimes very rewarding, sometimes very overwhelming </w:t>
      </w:r>
      <w:r w:rsidRPr="001152DB">
        <w:rPr>
          <w:rFonts w:ascii="Arial" w:hAnsi="Arial" w:cs="Arial"/>
          <w:bCs/>
          <w:i/>
          <w:sz w:val="22"/>
          <w:szCs w:val="22"/>
          <w:lang w:val="en-GB"/>
        </w:rPr>
        <w:t>“</w:t>
      </w:r>
      <w:r w:rsidR="0026554A">
        <w:rPr>
          <w:rFonts w:ascii="Arial" w:hAnsi="Arial" w:cs="Arial"/>
          <w:bCs/>
          <w:sz w:val="22"/>
          <w:szCs w:val="22"/>
          <w:lang w:val="en-GB"/>
        </w:rPr>
        <w:t xml:space="preserve"> (P02)</w:t>
      </w:r>
    </w:p>
    <w:p w14:paraId="46D6A248" w14:textId="74430AB8" w:rsidR="008339E7" w:rsidRDefault="009B3F80" w:rsidP="008339E7">
      <w:pPr>
        <w:rPr>
          <w:rFonts w:ascii="Arial" w:hAnsi="Arial" w:cs="Arial"/>
          <w:bCs/>
          <w:sz w:val="22"/>
          <w:szCs w:val="22"/>
          <w:lang w:val="en-GB"/>
        </w:rPr>
      </w:pPr>
      <w:r>
        <w:rPr>
          <w:rFonts w:ascii="Arial" w:hAnsi="Arial" w:cs="Arial"/>
          <w:bCs/>
          <w:sz w:val="22"/>
          <w:szCs w:val="22"/>
          <w:lang w:val="en-GB"/>
        </w:rPr>
        <w:t>M</w:t>
      </w:r>
      <w:r w:rsidR="00EB56D6" w:rsidRPr="001152DB">
        <w:rPr>
          <w:rFonts w:ascii="Arial" w:hAnsi="Arial" w:cs="Arial"/>
          <w:bCs/>
          <w:sz w:val="22"/>
          <w:szCs w:val="22"/>
          <w:lang w:val="en-GB"/>
        </w:rPr>
        <w:t xml:space="preserve">otherhood is a journey a woman embarks with herself and a totally unknown human being; </w:t>
      </w:r>
      <w:r w:rsidR="001511CC" w:rsidRPr="001152DB">
        <w:rPr>
          <w:rFonts w:ascii="Arial" w:hAnsi="Arial" w:cs="Arial"/>
          <w:bCs/>
          <w:sz w:val="22"/>
          <w:szCs w:val="22"/>
          <w:lang w:val="en-GB"/>
        </w:rPr>
        <w:t>a woman may read every book of the world regarding motherhood, but it is not until the baby’s birth that she is actually able to learn what being a mother means. It is a constant and reciprocal learning curve, and mistakes are always allowed; it would be crucial if paediatricians, obstetrics and professional in the field, helped mothers understand that taking care of a human and learning to understand his messages is already a unique, huge job and responsibility, without the need compare themselves with other mothers journey</w:t>
      </w:r>
      <w:r w:rsidR="00186A9F">
        <w:rPr>
          <w:rFonts w:ascii="Arial" w:hAnsi="Arial" w:cs="Arial"/>
          <w:bCs/>
          <w:sz w:val="22"/>
          <w:szCs w:val="22"/>
          <w:lang w:val="en-GB"/>
        </w:rPr>
        <w:t xml:space="preserve"> </w:t>
      </w:r>
      <w:r w:rsidR="00186A9F" w:rsidRPr="00E32606">
        <w:rPr>
          <w:rFonts w:ascii="Arial" w:hAnsi="Arial" w:cs="Arial"/>
          <w:bCs/>
          <w:sz w:val="22"/>
          <w:szCs w:val="22"/>
          <w:lang w:val="en-GB"/>
        </w:rPr>
        <w:t>(</w:t>
      </w:r>
      <w:r w:rsidR="007C1A31" w:rsidRPr="00E32606">
        <w:rPr>
          <w:rFonts w:ascii="Arial" w:hAnsi="Arial" w:cs="Arial"/>
          <w:bCs/>
          <w:sz w:val="22"/>
          <w:szCs w:val="22"/>
          <w:lang w:val="en-GB"/>
        </w:rPr>
        <w:t xml:space="preserve">SP03; </w:t>
      </w:r>
      <w:r w:rsidR="00186A9F" w:rsidRPr="00E32606">
        <w:rPr>
          <w:rFonts w:ascii="Arial" w:hAnsi="Arial" w:cs="Arial"/>
          <w:bCs/>
          <w:sz w:val="22"/>
          <w:szCs w:val="22"/>
          <w:lang w:val="en-GB"/>
        </w:rPr>
        <w:t>Wasserman et al., 1984)</w:t>
      </w:r>
      <w:r w:rsidR="001511CC" w:rsidRPr="001152DB">
        <w:rPr>
          <w:rFonts w:ascii="Arial" w:hAnsi="Arial" w:cs="Arial"/>
          <w:bCs/>
          <w:sz w:val="22"/>
          <w:szCs w:val="22"/>
          <w:lang w:val="en-GB"/>
        </w:rPr>
        <w:t>.</w:t>
      </w:r>
    </w:p>
    <w:p w14:paraId="0BA5C3BB" w14:textId="3813635D" w:rsidR="008339E7" w:rsidRPr="0026554A" w:rsidRDefault="0026554A" w:rsidP="008339E7">
      <w:pPr>
        <w:rPr>
          <w:rFonts w:ascii="Arial" w:hAnsi="Arial" w:cs="Arial"/>
          <w:bCs/>
          <w:sz w:val="22"/>
          <w:szCs w:val="22"/>
          <w:lang w:val="en-GB"/>
        </w:rPr>
      </w:pPr>
      <w:r>
        <w:rPr>
          <w:rFonts w:ascii="Arial" w:hAnsi="Arial" w:cs="Arial"/>
          <w:bCs/>
          <w:i/>
          <w:sz w:val="22"/>
          <w:szCs w:val="22"/>
          <w:lang w:val="en-GB"/>
        </w:rPr>
        <w:t>“</w:t>
      </w:r>
      <w:r w:rsidR="008339E7" w:rsidRPr="008339E7">
        <w:rPr>
          <w:rFonts w:ascii="Arial" w:hAnsi="Arial" w:cs="Arial"/>
          <w:bCs/>
          <w:i/>
          <w:sz w:val="22"/>
          <w:szCs w:val="22"/>
          <w:lang w:val="en-GB"/>
        </w:rPr>
        <w:t>I often feel tired and feel as though I may be not meeting all his needs, and sometimes could do more energetic activitie</w:t>
      </w:r>
      <w:r>
        <w:rPr>
          <w:rFonts w:ascii="Arial" w:hAnsi="Arial" w:cs="Arial"/>
          <w:bCs/>
          <w:i/>
          <w:sz w:val="22"/>
          <w:szCs w:val="22"/>
          <w:lang w:val="en-GB"/>
        </w:rPr>
        <w:t xml:space="preserve">s” </w:t>
      </w:r>
      <w:r>
        <w:rPr>
          <w:rFonts w:ascii="Arial" w:hAnsi="Arial" w:cs="Arial"/>
          <w:bCs/>
          <w:sz w:val="22"/>
          <w:szCs w:val="22"/>
          <w:lang w:val="en-GB"/>
        </w:rPr>
        <w:t>(p01)</w:t>
      </w:r>
    </w:p>
    <w:p w14:paraId="026D3751" w14:textId="2E36505B" w:rsidR="004C62EE" w:rsidRPr="001152DB" w:rsidRDefault="001152DB" w:rsidP="001152DB">
      <w:pPr>
        <w:rPr>
          <w:rFonts w:ascii="Arial" w:hAnsi="Arial" w:cs="Arial"/>
          <w:sz w:val="22"/>
          <w:szCs w:val="22"/>
          <w:lang w:val="en-GB"/>
        </w:rPr>
      </w:pPr>
      <w:r>
        <w:rPr>
          <w:rFonts w:ascii="Arial" w:hAnsi="Arial" w:cs="Arial"/>
          <w:sz w:val="22"/>
          <w:szCs w:val="22"/>
          <w:lang w:val="en-GB"/>
        </w:rPr>
        <w:t>An important aspect of the project was to understand how mothers felt towards singing as a tool to relax and connect with the baby.</w:t>
      </w:r>
    </w:p>
    <w:p w14:paraId="56266C4B" w14:textId="20B8FFF9" w:rsidR="004C62EE" w:rsidRPr="0026554A" w:rsidRDefault="004C62EE" w:rsidP="001152DB">
      <w:pPr>
        <w:jc w:val="both"/>
        <w:rPr>
          <w:rFonts w:ascii="Arial" w:hAnsi="Arial" w:cs="Arial"/>
          <w:sz w:val="22"/>
          <w:szCs w:val="22"/>
          <w:lang w:val="en-GB"/>
        </w:rPr>
      </w:pPr>
      <w:r w:rsidRPr="001152DB">
        <w:rPr>
          <w:rFonts w:ascii="Arial" w:hAnsi="Arial" w:cs="Arial"/>
          <w:i/>
          <w:sz w:val="22"/>
          <w:szCs w:val="22"/>
          <w:lang w:val="en-GB"/>
        </w:rPr>
        <w:t>“I ensure we dance, sing (especially now that my baby had discovered her lungs and responding with sound to me speaking) and involve her in most of my activities. She responds by laughing a cooing”</w:t>
      </w:r>
      <w:r w:rsidR="0026554A">
        <w:rPr>
          <w:rFonts w:ascii="Arial" w:hAnsi="Arial" w:cs="Arial"/>
          <w:i/>
          <w:sz w:val="22"/>
          <w:szCs w:val="22"/>
          <w:lang w:val="en-GB"/>
        </w:rPr>
        <w:t xml:space="preserve"> </w:t>
      </w:r>
      <w:r w:rsidR="0026554A">
        <w:rPr>
          <w:rFonts w:ascii="Arial" w:hAnsi="Arial" w:cs="Arial"/>
          <w:sz w:val="22"/>
          <w:szCs w:val="22"/>
          <w:lang w:val="en-GB"/>
        </w:rPr>
        <w:t>(P03)</w:t>
      </w:r>
    </w:p>
    <w:p w14:paraId="1B15697E" w14:textId="3120B3D8" w:rsidR="004C62EE" w:rsidRPr="001152DB" w:rsidRDefault="001152DB" w:rsidP="001152DB">
      <w:pPr>
        <w:jc w:val="both"/>
        <w:rPr>
          <w:rFonts w:ascii="Arial" w:hAnsi="Arial" w:cs="Arial"/>
          <w:sz w:val="22"/>
          <w:szCs w:val="22"/>
          <w:lang w:val="en-GB"/>
        </w:rPr>
      </w:pPr>
      <w:r>
        <w:rPr>
          <w:rFonts w:ascii="Arial" w:hAnsi="Arial" w:cs="Arial"/>
          <w:sz w:val="22"/>
          <w:szCs w:val="22"/>
          <w:lang w:val="en-GB"/>
        </w:rPr>
        <w:t>The participant reported that creative activities such as singing are part of her baby and hers’ daily routine; the baby responds to the singing mother with noises, or laughing, proof of deep connection and communication.</w:t>
      </w:r>
    </w:p>
    <w:p w14:paraId="1F7CD500" w14:textId="3E2E9F1E" w:rsidR="004C62EE" w:rsidRPr="00412439" w:rsidRDefault="00412439" w:rsidP="001152DB">
      <w:pPr>
        <w:jc w:val="both"/>
        <w:rPr>
          <w:rFonts w:ascii="Arial" w:hAnsi="Arial" w:cs="Arial"/>
          <w:sz w:val="22"/>
          <w:szCs w:val="22"/>
          <w:lang w:val="en-GB"/>
        </w:rPr>
      </w:pPr>
      <w:r>
        <w:rPr>
          <w:rFonts w:ascii="Arial" w:hAnsi="Arial" w:cs="Arial"/>
          <w:i/>
          <w:sz w:val="22"/>
          <w:szCs w:val="22"/>
          <w:lang w:val="en-GB"/>
        </w:rPr>
        <w:t>“</w:t>
      </w:r>
      <w:r w:rsidR="004C62EE" w:rsidRPr="001152DB">
        <w:rPr>
          <w:rFonts w:ascii="Arial" w:hAnsi="Arial" w:cs="Arial"/>
          <w:i/>
          <w:sz w:val="22"/>
          <w:szCs w:val="22"/>
          <w:lang w:val="en-GB"/>
        </w:rPr>
        <w:t>Yes, we are both happy when I sing to my baby</w:t>
      </w:r>
      <w:r w:rsidR="001152DB">
        <w:rPr>
          <w:rFonts w:ascii="Arial" w:hAnsi="Arial" w:cs="Arial"/>
          <w:i/>
          <w:sz w:val="22"/>
          <w:szCs w:val="22"/>
          <w:lang w:val="en-GB"/>
        </w:rPr>
        <w:t>…</w:t>
      </w:r>
      <w:r w:rsidR="004C62EE" w:rsidRPr="001152DB">
        <w:rPr>
          <w:rFonts w:ascii="Arial" w:hAnsi="Arial" w:cs="Arial"/>
          <w:i/>
          <w:sz w:val="22"/>
          <w:szCs w:val="22"/>
          <w:lang w:val="en-GB"/>
        </w:rPr>
        <w:t xml:space="preserve"> and it helps sooth her </w:t>
      </w:r>
      <w:r>
        <w:rPr>
          <w:rFonts w:ascii="Arial" w:hAnsi="Arial" w:cs="Arial"/>
          <w:i/>
          <w:sz w:val="22"/>
          <w:szCs w:val="22"/>
          <w:lang w:val="en-GB"/>
        </w:rPr>
        <w:t xml:space="preserve">when she cries or needs comfort” </w:t>
      </w:r>
      <w:r>
        <w:rPr>
          <w:rFonts w:ascii="Arial" w:hAnsi="Arial" w:cs="Arial"/>
          <w:sz w:val="22"/>
          <w:szCs w:val="22"/>
          <w:lang w:val="en-GB"/>
        </w:rPr>
        <w:t>(p03)</w:t>
      </w:r>
    </w:p>
    <w:p w14:paraId="689BD8CB" w14:textId="109A0A9F" w:rsidR="001152DB" w:rsidRPr="001152DB" w:rsidRDefault="006E2767" w:rsidP="001152DB">
      <w:pPr>
        <w:jc w:val="both"/>
        <w:rPr>
          <w:rFonts w:ascii="Arial" w:hAnsi="Arial" w:cs="Arial"/>
          <w:sz w:val="22"/>
          <w:szCs w:val="22"/>
          <w:lang w:val="en-GB"/>
        </w:rPr>
      </w:pPr>
      <w:r>
        <w:rPr>
          <w:rFonts w:ascii="Arial" w:hAnsi="Arial" w:cs="Arial"/>
          <w:sz w:val="22"/>
          <w:szCs w:val="22"/>
          <w:lang w:val="en-GB"/>
        </w:rPr>
        <w:t>M</w:t>
      </w:r>
      <w:r w:rsidR="002148F1">
        <w:rPr>
          <w:rFonts w:ascii="Arial" w:hAnsi="Arial" w:cs="Arial"/>
          <w:sz w:val="22"/>
          <w:szCs w:val="22"/>
          <w:lang w:val="en-GB"/>
        </w:rPr>
        <w:t>others see sing</w:t>
      </w:r>
      <w:r w:rsidR="00501B5A">
        <w:rPr>
          <w:rFonts w:ascii="Arial" w:hAnsi="Arial" w:cs="Arial"/>
          <w:sz w:val="22"/>
          <w:szCs w:val="22"/>
          <w:lang w:val="en-GB"/>
        </w:rPr>
        <w:t xml:space="preserve">ing only as a way to calm and soothe the baby, while is important, as mentioned by professionals, also for the bonding and the mother wellbeing. </w:t>
      </w:r>
    </w:p>
    <w:p w14:paraId="6F88686A" w14:textId="5CAD7F08" w:rsidR="005E33FD" w:rsidRPr="00412439" w:rsidRDefault="003E208F" w:rsidP="007D497A">
      <w:pPr>
        <w:jc w:val="both"/>
        <w:rPr>
          <w:rFonts w:ascii="Arial" w:hAnsi="Arial" w:cs="Arial"/>
          <w:sz w:val="22"/>
          <w:szCs w:val="22"/>
          <w:lang w:val="en-GB"/>
        </w:rPr>
      </w:pPr>
      <w:r>
        <w:rPr>
          <w:rFonts w:ascii="Arial" w:hAnsi="Arial" w:cs="Arial"/>
          <w:i/>
          <w:sz w:val="22"/>
          <w:szCs w:val="22"/>
          <w:lang w:val="en-GB"/>
        </w:rPr>
        <w:t>“</w:t>
      </w:r>
      <w:r w:rsidR="004C62EE" w:rsidRPr="003E208F">
        <w:rPr>
          <w:rFonts w:ascii="Arial" w:hAnsi="Arial" w:cs="Arial"/>
          <w:i/>
          <w:sz w:val="22"/>
          <w:szCs w:val="22"/>
          <w:lang w:val="en-GB"/>
        </w:rPr>
        <w:t xml:space="preserve">I just love music and the way it makes me feel as songs and music just make me feel calm. I try to </w:t>
      </w:r>
      <w:r w:rsidR="004C62EE" w:rsidRPr="007D497A">
        <w:rPr>
          <w:rFonts w:ascii="Arial" w:hAnsi="Arial" w:cs="Arial"/>
          <w:i/>
          <w:sz w:val="22"/>
          <w:szCs w:val="22"/>
          <w:lang w:val="en-GB"/>
        </w:rPr>
        <w:t>sing a lot to my baby</w:t>
      </w:r>
      <w:r w:rsidRPr="007D497A">
        <w:rPr>
          <w:rFonts w:ascii="Arial" w:hAnsi="Arial" w:cs="Arial"/>
          <w:i/>
          <w:sz w:val="22"/>
          <w:szCs w:val="22"/>
          <w:lang w:val="en-GB"/>
        </w:rPr>
        <w:t>”</w:t>
      </w:r>
      <w:r w:rsidR="00412439">
        <w:rPr>
          <w:rFonts w:ascii="Arial" w:hAnsi="Arial" w:cs="Arial"/>
          <w:sz w:val="22"/>
          <w:szCs w:val="22"/>
          <w:lang w:val="en-GB"/>
        </w:rPr>
        <w:t xml:space="preserve"> (P01)</w:t>
      </w:r>
    </w:p>
    <w:p w14:paraId="6009F8E4" w14:textId="532AD860" w:rsidR="008E2861" w:rsidRPr="003741AF" w:rsidRDefault="0016715B" w:rsidP="003741AF">
      <w:pPr>
        <w:rPr>
          <w:rFonts w:ascii="Arial" w:hAnsi="Arial" w:cs="Arial"/>
          <w:sz w:val="22"/>
          <w:szCs w:val="22"/>
          <w:lang w:val="en-GB"/>
        </w:rPr>
      </w:pPr>
      <w:r>
        <w:rPr>
          <w:rFonts w:ascii="Arial" w:hAnsi="Arial" w:cs="Arial"/>
          <w:sz w:val="22"/>
          <w:szCs w:val="22"/>
          <w:lang w:val="en-GB"/>
        </w:rPr>
        <w:t>M</w:t>
      </w:r>
      <w:r w:rsidR="003E208F" w:rsidRPr="007D497A">
        <w:rPr>
          <w:rFonts w:ascii="Arial" w:hAnsi="Arial" w:cs="Arial"/>
          <w:sz w:val="22"/>
          <w:szCs w:val="22"/>
          <w:lang w:val="en-GB"/>
        </w:rPr>
        <w:t>others</w:t>
      </w:r>
      <w:r>
        <w:rPr>
          <w:rFonts w:ascii="Arial" w:hAnsi="Arial" w:cs="Arial"/>
          <w:sz w:val="22"/>
          <w:szCs w:val="22"/>
          <w:lang w:val="en-GB"/>
        </w:rPr>
        <w:t xml:space="preserve"> should</w:t>
      </w:r>
      <w:r w:rsidR="003E208F" w:rsidRPr="007D497A">
        <w:rPr>
          <w:rFonts w:ascii="Arial" w:hAnsi="Arial" w:cs="Arial"/>
          <w:sz w:val="22"/>
          <w:szCs w:val="22"/>
          <w:lang w:val="en-GB"/>
        </w:rPr>
        <w:t xml:space="preserve"> </w:t>
      </w:r>
      <w:r w:rsidR="00970D8E" w:rsidRPr="007D497A">
        <w:rPr>
          <w:rFonts w:ascii="Arial" w:hAnsi="Arial" w:cs="Arial"/>
          <w:sz w:val="22"/>
          <w:szCs w:val="22"/>
          <w:lang w:val="en-GB"/>
        </w:rPr>
        <w:t xml:space="preserve">dedicate some time to themselves for activities as singing, that will boost their wellbeing; </w:t>
      </w:r>
      <w:r>
        <w:rPr>
          <w:rFonts w:ascii="Arial" w:hAnsi="Arial" w:cs="Arial"/>
          <w:sz w:val="22"/>
          <w:szCs w:val="22"/>
          <w:lang w:val="en-GB"/>
        </w:rPr>
        <w:t xml:space="preserve">indeed, </w:t>
      </w:r>
      <w:r w:rsidR="00970D8E" w:rsidRPr="007D497A">
        <w:rPr>
          <w:rFonts w:ascii="Arial" w:hAnsi="Arial" w:cs="Arial"/>
          <w:sz w:val="22"/>
          <w:szCs w:val="22"/>
          <w:lang w:val="en-GB"/>
        </w:rPr>
        <w:t xml:space="preserve">a mother who does not take care of her mental and physical wellbeing, may find </w:t>
      </w:r>
      <w:r w:rsidR="00970D8E" w:rsidRPr="003741AF">
        <w:rPr>
          <w:rFonts w:ascii="Arial" w:hAnsi="Arial" w:cs="Arial"/>
          <w:sz w:val="22"/>
          <w:szCs w:val="22"/>
          <w:lang w:val="en-GB"/>
        </w:rPr>
        <w:t xml:space="preserve">hard and distressing taking care of another being, </w:t>
      </w:r>
      <w:r w:rsidR="007D497A" w:rsidRPr="003741AF">
        <w:rPr>
          <w:rFonts w:ascii="Arial" w:hAnsi="Arial" w:cs="Arial"/>
          <w:sz w:val="22"/>
          <w:szCs w:val="22"/>
          <w:lang w:val="en-GB"/>
        </w:rPr>
        <w:t xml:space="preserve">therefore </w:t>
      </w:r>
      <w:r w:rsidR="00970D8E" w:rsidRPr="003741AF">
        <w:rPr>
          <w:rFonts w:ascii="Arial" w:hAnsi="Arial" w:cs="Arial"/>
          <w:sz w:val="22"/>
          <w:szCs w:val="22"/>
          <w:lang w:val="en-GB"/>
        </w:rPr>
        <w:t xml:space="preserve">if her needs are not met it is difficult to meet someone </w:t>
      </w:r>
      <w:r w:rsidR="007D497A" w:rsidRPr="003741AF">
        <w:rPr>
          <w:rFonts w:ascii="Arial" w:hAnsi="Arial" w:cs="Arial"/>
          <w:sz w:val="22"/>
          <w:szCs w:val="22"/>
          <w:lang w:val="en-GB"/>
        </w:rPr>
        <w:t>else’s</w:t>
      </w:r>
      <w:r w:rsidR="00970D8E" w:rsidRPr="003741AF">
        <w:rPr>
          <w:rFonts w:ascii="Arial" w:hAnsi="Arial" w:cs="Arial"/>
          <w:sz w:val="22"/>
          <w:szCs w:val="22"/>
          <w:lang w:val="en-GB"/>
        </w:rPr>
        <w:t>’</w:t>
      </w:r>
      <w:r w:rsidR="00991849" w:rsidRPr="003741AF">
        <w:rPr>
          <w:rFonts w:ascii="Arial" w:hAnsi="Arial" w:cs="Arial"/>
          <w:sz w:val="22"/>
          <w:szCs w:val="22"/>
          <w:lang w:val="en-GB"/>
        </w:rPr>
        <w:t xml:space="preserve"> (</w:t>
      </w:r>
      <w:r w:rsidR="0025132F" w:rsidRPr="003741AF">
        <w:rPr>
          <w:rFonts w:ascii="Arial" w:hAnsi="Arial" w:cs="Arial"/>
          <w:sz w:val="22"/>
          <w:szCs w:val="22"/>
          <w:lang w:val="en-GB"/>
        </w:rPr>
        <w:t xml:space="preserve">Bonnar, 2014; </w:t>
      </w:r>
      <w:proofErr w:type="spellStart"/>
      <w:r w:rsidR="00991849" w:rsidRPr="003741AF">
        <w:rPr>
          <w:rFonts w:ascii="Arial" w:hAnsi="Arial" w:cs="Arial"/>
          <w:sz w:val="22"/>
          <w:szCs w:val="22"/>
          <w:lang w:val="en-GB"/>
        </w:rPr>
        <w:t>Shorey</w:t>
      </w:r>
      <w:proofErr w:type="spellEnd"/>
      <w:r w:rsidR="00991849" w:rsidRPr="003741AF">
        <w:rPr>
          <w:rFonts w:ascii="Arial" w:hAnsi="Arial" w:cs="Arial"/>
          <w:sz w:val="22"/>
          <w:szCs w:val="22"/>
          <w:lang w:val="en-GB"/>
        </w:rPr>
        <w:t xml:space="preserve"> et al. 2018; </w:t>
      </w:r>
      <w:proofErr w:type="spellStart"/>
      <w:r w:rsidR="00991849" w:rsidRPr="003741AF">
        <w:rPr>
          <w:rFonts w:ascii="Arial" w:hAnsi="Arial" w:cs="Arial"/>
          <w:color w:val="000000"/>
          <w:sz w:val="22"/>
          <w:szCs w:val="22"/>
          <w:lang w:val="en-GB"/>
        </w:rPr>
        <w:t>Tognasso</w:t>
      </w:r>
      <w:proofErr w:type="spellEnd"/>
      <w:r w:rsidR="00991849" w:rsidRPr="003741AF">
        <w:rPr>
          <w:rFonts w:ascii="Arial" w:hAnsi="Arial" w:cs="Arial"/>
          <w:color w:val="000000"/>
          <w:sz w:val="22"/>
          <w:szCs w:val="22"/>
          <w:lang w:val="en-GB"/>
        </w:rPr>
        <w:t xml:space="preserve"> et al. 2022</w:t>
      </w:r>
      <w:r w:rsidR="00991849" w:rsidRPr="003741AF">
        <w:rPr>
          <w:rFonts w:ascii="Arial" w:hAnsi="Arial" w:cs="Arial"/>
          <w:sz w:val="22"/>
          <w:szCs w:val="22"/>
          <w:lang w:val="en-GB"/>
        </w:rPr>
        <w:t>)</w:t>
      </w:r>
      <w:r w:rsidR="00DE4CDF" w:rsidRPr="003741AF">
        <w:rPr>
          <w:rFonts w:ascii="Arial" w:hAnsi="Arial" w:cs="Arial"/>
          <w:sz w:val="22"/>
          <w:szCs w:val="22"/>
          <w:lang w:val="en-GB"/>
        </w:rPr>
        <w:t xml:space="preserve">. </w:t>
      </w:r>
      <w:r w:rsidR="00165DE8" w:rsidRPr="003741AF">
        <w:rPr>
          <w:rFonts w:ascii="Arial" w:hAnsi="Arial" w:cs="Arial"/>
          <w:sz w:val="22"/>
          <w:szCs w:val="22"/>
          <w:lang w:val="en-GB"/>
        </w:rPr>
        <w:t>T</w:t>
      </w:r>
      <w:r w:rsidR="007D497A" w:rsidRPr="003741AF">
        <w:rPr>
          <w:rFonts w:ascii="Arial" w:hAnsi="Arial" w:cs="Arial"/>
          <w:sz w:val="22"/>
          <w:szCs w:val="22"/>
          <w:lang w:val="en-GB"/>
        </w:rPr>
        <w:t xml:space="preserve">his may result in fatigue, </w:t>
      </w:r>
      <w:r w:rsidR="00165DE8" w:rsidRPr="003741AF">
        <w:rPr>
          <w:rFonts w:ascii="Arial" w:hAnsi="Arial" w:cs="Arial"/>
          <w:sz w:val="22"/>
          <w:szCs w:val="22"/>
          <w:lang w:val="en-GB"/>
        </w:rPr>
        <w:t>distress</w:t>
      </w:r>
      <w:r w:rsidR="007D497A" w:rsidRPr="003741AF">
        <w:rPr>
          <w:rFonts w:ascii="Arial" w:hAnsi="Arial" w:cs="Arial"/>
          <w:sz w:val="22"/>
          <w:szCs w:val="22"/>
          <w:lang w:val="en-GB"/>
        </w:rPr>
        <w:t>,</w:t>
      </w:r>
      <w:r w:rsidR="00165DE8" w:rsidRPr="003741AF">
        <w:rPr>
          <w:rFonts w:ascii="Arial" w:hAnsi="Arial" w:cs="Arial"/>
          <w:sz w:val="22"/>
          <w:szCs w:val="22"/>
          <w:lang w:val="en-GB"/>
        </w:rPr>
        <w:t xml:space="preserve"> exhaustion and psychological distres</w:t>
      </w:r>
      <w:r w:rsidR="007D497A" w:rsidRPr="003741AF">
        <w:rPr>
          <w:rFonts w:ascii="Arial" w:hAnsi="Arial" w:cs="Arial"/>
          <w:sz w:val="22"/>
          <w:szCs w:val="22"/>
          <w:lang w:val="en-GB"/>
        </w:rPr>
        <w:t>s, struggling in keeping up with daily tasks</w:t>
      </w:r>
      <w:r w:rsidR="00F3668B" w:rsidRPr="003741AF">
        <w:rPr>
          <w:rFonts w:ascii="Arial" w:hAnsi="Arial" w:cs="Arial"/>
          <w:sz w:val="22"/>
          <w:szCs w:val="22"/>
          <w:lang w:val="en-GB"/>
        </w:rPr>
        <w:t xml:space="preserve">; </w:t>
      </w:r>
      <w:r w:rsidR="007D497A" w:rsidRPr="003741AF">
        <w:rPr>
          <w:rFonts w:ascii="Arial" w:hAnsi="Arial" w:cs="Arial"/>
          <w:sz w:val="22"/>
          <w:szCs w:val="22"/>
          <w:lang w:val="en-GB"/>
        </w:rPr>
        <w:t xml:space="preserve"> </w:t>
      </w:r>
      <w:proofErr w:type="spellStart"/>
      <w:r w:rsidR="00F3668B" w:rsidRPr="003741AF">
        <w:rPr>
          <w:rFonts w:ascii="Arial" w:eastAsia="Times New Roman" w:hAnsi="Arial" w:cs="Arial"/>
          <w:sz w:val="22"/>
          <w:szCs w:val="22"/>
          <w:lang w:val="en-GB"/>
        </w:rPr>
        <w:t>Persico</w:t>
      </w:r>
      <w:proofErr w:type="spellEnd"/>
      <w:r w:rsidR="00F3668B" w:rsidRPr="003741AF">
        <w:rPr>
          <w:rFonts w:ascii="Arial" w:eastAsia="Times New Roman" w:hAnsi="Arial" w:cs="Arial"/>
          <w:sz w:val="22"/>
          <w:szCs w:val="22"/>
          <w:lang w:val="en-GB"/>
        </w:rPr>
        <w:t xml:space="preserve"> (2017) and </w:t>
      </w:r>
      <w:r w:rsidR="003741AF" w:rsidRPr="003741AF">
        <w:rPr>
          <w:rFonts w:ascii="Arial" w:eastAsia="Times New Roman" w:hAnsi="Arial" w:cs="Arial"/>
          <w:sz w:val="22"/>
          <w:szCs w:val="22"/>
          <w:lang w:val="en-GB"/>
        </w:rPr>
        <w:t>Perkins</w:t>
      </w:r>
      <w:r w:rsidR="00F3668B" w:rsidRPr="003741AF">
        <w:rPr>
          <w:rFonts w:ascii="Arial" w:eastAsia="Times New Roman" w:hAnsi="Arial" w:cs="Arial"/>
          <w:sz w:val="22"/>
          <w:szCs w:val="22"/>
          <w:lang w:val="en-GB"/>
        </w:rPr>
        <w:t xml:space="preserve"> et al.</w:t>
      </w:r>
      <w:r w:rsidR="003741AF" w:rsidRPr="003741AF">
        <w:rPr>
          <w:rFonts w:ascii="Arial" w:eastAsia="Times New Roman" w:hAnsi="Arial" w:cs="Arial"/>
          <w:sz w:val="22"/>
          <w:szCs w:val="22"/>
          <w:lang w:val="en-GB"/>
        </w:rPr>
        <w:t xml:space="preserve"> </w:t>
      </w:r>
      <w:r w:rsidR="00F3668B" w:rsidRPr="003741AF">
        <w:rPr>
          <w:rFonts w:ascii="Arial" w:eastAsia="Times New Roman" w:hAnsi="Arial" w:cs="Arial"/>
          <w:sz w:val="22"/>
          <w:szCs w:val="22"/>
          <w:lang w:val="en-GB"/>
        </w:rPr>
        <w:t xml:space="preserve">(2018), agreed, </w:t>
      </w:r>
      <w:r w:rsidR="00BB431B" w:rsidRPr="003741AF">
        <w:rPr>
          <w:rFonts w:ascii="Arial" w:eastAsia="Times New Roman" w:hAnsi="Arial" w:cs="Arial"/>
          <w:sz w:val="22"/>
          <w:szCs w:val="22"/>
          <w:lang w:val="en-GB"/>
        </w:rPr>
        <w:t xml:space="preserve">mentioning that singing may serve as a support for conducting daily tasks, providing mothers with a sense of relaxation, self-confidence and accomplishment. </w:t>
      </w:r>
      <w:r w:rsidR="007D497A" w:rsidRPr="003741AF">
        <w:rPr>
          <w:rFonts w:ascii="Arial" w:hAnsi="Arial" w:cs="Arial"/>
          <w:sz w:val="22"/>
          <w:szCs w:val="22"/>
          <w:lang w:val="en-GB"/>
        </w:rPr>
        <w:t>Consequently</w:t>
      </w:r>
      <w:r w:rsidR="00970D8E" w:rsidRPr="003741AF">
        <w:rPr>
          <w:rFonts w:ascii="Arial" w:hAnsi="Arial" w:cs="Arial"/>
          <w:sz w:val="22"/>
          <w:szCs w:val="22"/>
          <w:lang w:val="en-GB"/>
        </w:rPr>
        <w:t xml:space="preserve"> a mother would not be available for the </w:t>
      </w:r>
      <w:r w:rsidR="00165DE8" w:rsidRPr="003741AF">
        <w:rPr>
          <w:rFonts w:ascii="Arial" w:hAnsi="Arial" w:cs="Arial"/>
          <w:sz w:val="22"/>
          <w:szCs w:val="22"/>
          <w:lang w:val="en-GB"/>
        </w:rPr>
        <w:t xml:space="preserve">baby and disengage </w:t>
      </w:r>
      <w:r w:rsidR="00165DE8" w:rsidRPr="003741AF">
        <w:rPr>
          <w:rFonts w:ascii="Arial" w:hAnsi="Arial" w:cs="Arial"/>
          <w:sz w:val="22"/>
          <w:szCs w:val="22"/>
          <w:lang w:val="en-GB"/>
        </w:rPr>
        <w:lastRenderedPageBreak/>
        <w:t>emotionally, and the infant will recognise and inter</w:t>
      </w:r>
      <w:r w:rsidR="005A157A" w:rsidRPr="003741AF">
        <w:rPr>
          <w:rFonts w:ascii="Arial" w:hAnsi="Arial" w:cs="Arial"/>
          <w:sz w:val="22"/>
          <w:szCs w:val="22"/>
          <w:lang w:val="en-GB"/>
        </w:rPr>
        <w:t>n</w:t>
      </w:r>
      <w:r w:rsidR="007D497A" w:rsidRPr="003741AF">
        <w:rPr>
          <w:rFonts w:ascii="Arial" w:hAnsi="Arial" w:cs="Arial"/>
          <w:sz w:val="22"/>
          <w:szCs w:val="22"/>
          <w:lang w:val="en-GB"/>
        </w:rPr>
        <w:t>alise these early interactions; as a result</w:t>
      </w:r>
      <w:r w:rsidR="005A157A" w:rsidRPr="003741AF">
        <w:rPr>
          <w:rFonts w:ascii="Arial" w:hAnsi="Arial" w:cs="Arial"/>
          <w:sz w:val="22"/>
          <w:szCs w:val="22"/>
          <w:lang w:val="en-GB"/>
        </w:rPr>
        <w:t xml:space="preserve"> may fail in acquiring tools for emotional </w:t>
      </w:r>
      <w:r w:rsidR="007D497A" w:rsidRPr="003741AF">
        <w:rPr>
          <w:rFonts w:ascii="Arial" w:hAnsi="Arial" w:cs="Arial"/>
          <w:sz w:val="22"/>
          <w:szCs w:val="22"/>
          <w:lang w:val="en-GB"/>
        </w:rPr>
        <w:t>self-regulation</w:t>
      </w:r>
      <w:r w:rsidR="005A157A" w:rsidRPr="003741AF">
        <w:rPr>
          <w:rFonts w:ascii="Arial" w:hAnsi="Arial" w:cs="Arial"/>
          <w:sz w:val="22"/>
          <w:szCs w:val="22"/>
          <w:lang w:val="en-GB"/>
        </w:rPr>
        <w:t>,</w:t>
      </w:r>
      <w:r w:rsidR="007D497A" w:rsidRPr="003741AF">
        <w:rPr>
          <w:rFonts w:ascii="Arial" w:hAnsi="Arial" w:cs="Arial"/>
          <w:sz w:val="22"/>
          <w:szCs w:val="22"/>
          <w:lang w:val="en-GB"/>
        </w:rPr>
        <w:t xml:space="preserve"> vital for the baby development </w:t>
      </w:r>
      <w:r w:rsidR="007D497A" w:rsidRPr="003741AF">
        <w:rPr>
          <w:rFonts w:ascii="Arial" w:hAnsi="Arial" w:cs="Arial"/>
          <w:color w:val="000000"/>
          <w:sz w:val="22"/>
          <w:szCs w:val="22"/>
          <w:lang w:val="en-GB"/>
        </w:rPr>
        <w:t>(D</w:t>
      </w:r>
      <w:r w:rsidR="00AD46C2" w:rsidRPr="003741AF">
        <w:rPr>
          <w:rFonts w:ascii="Arial" w:hAnsi="Arial" w:cs="Arial"/>
          <w:color w:val="000000"/>
          <w:sz w:val="22"/>
          <w:szCs w:val="22"/>
          <w:lang w:val="en-GB"/>
        </w:rPr>
        <w:t xml:space="preserve">e </w:t>
      </w:r>
      <w:proofErr w:type="spellStart"/>
      <w:r w:rsidR="00AD46C2" w:rsidRPr="003741AF">
        <w:rPr>
          <w:rFonts w:ascii="Arial" w:hAnsi="Arial" w:cs="Arial"/>
          <w:color w:val="000000"/>
          <w:sz w:val="22"/>
          <w:szCs w:val="22"/>
          <w:lang w:val="en-GB"/>
        </w:rPr>
        <w:t>l’Etoile</w:t>
      </w:r>
      <w:proofErr w:type="spellEnd"/>
      <w:r w:rsidR="00AD46C2" w:rsidRPr="003741AF">
        <w:rPr>
          <w:rFonts w:ascii="Arial" w:hAnsi="Arial" w:cs="Arial"/>
          <w:color w:val="000000"/>
          <w:sz w:val="22"/>
          <w:szCs w:val="22"/>
          <w:lang w:val="en-GB"/>
        </w:rPr>
        <w:t xml:space="preserve"> 2012;</w:t>
      </w:r>
      <w:r w:rsidR="007D497A" w:rsidRPr="003741AF">
        <w:rPr>
          <w:rFonts w:ascii="Arial" w:hAnsi="Arial" w:cs="Arial"/>
          <w:color w:val="000000"/>
          <w:sz w:val="22"/>
          <w:szCs w:val="22"/>
          <w:lang w:val="en-GB"/>
        </w:rPr>
        <w:t>Tognasso et al. 2022</w:t>
      </w:r>
      <w:r w:rsidR="00AD46C2" w:rsidRPr="003741AF">
        <w:rPr>
          <w:rFonts w:ascii="Arial" w:hAnsi="Arial" w:cs="Arial"/>
          <w:color w:val="000000"/>
          <w:sz w:val="22"/>
          <w:szCs w:val="22"/>
          <w:lang w:val="en-GB"/>
        </w:rPr>
        <w:t>)</w:t>
      </w:r>
      <w:r w:rsidR="007D497A" w:rsidRPr="003741AF">
        <w:rPr>
          <w:rFonts w:ascii="Arial" w:hAnsi="Arial" w:cs="Arial"/>
          <w:color w:val="000000"/>
          <w:sz w:val="22"/>
          <w:szCs w:val="22"/>
          <w:lang w:val="en-GB"/>
        </w:rPr>
        <w:t>.</w:t>
      </w:r>
    </w:p>
    <w:p w14:paraId="1E6D300F" w14:textId="1E6C61F2" w:rsidR="005B5202" w:rsidRPr="007D497A" w:rsidRDefault="005B5202" w:rsidP="007D497A">
      <w:pPr>
        <w:rPr>
          <w:rFonts w:ascii="Arial" w:hAnsi="Arial" w:cs="Arial"/>
          <w:sz w:val="22"/>
          <w:szCs w:val="22"/>
          <w:lang w:val="en-GB"/>
        </w:rPr>
      </w:pPr>
    </w:p>
    <w:p w14:paraId="04BFF083" w14:textId="7890B8A3" w:rsidR="005E33FD" w:rsidRPr="00ED3C8D" w:rsidRDefault="000063CF" w:rsidP="0024412E">
      <w:pPr>
        <w:pStyle w:val="Sottotitolo"/>
        <w:rPr>
          <w:rFonts w:ascii="Arial" w:hAnsi="Arial" w:cs="Arial"/>
          <w:sz w:val="22"/>
          <w:szCs w:val="22"/>
          <w:lang w:val="en-GB"/>
        </w:rPr>
      </w:pPr>
      <w:r w:rsidRPr="00ED3C8D">
        <w:rPr>
          <w:rFonts w:ascii="Arial" w:hAnsi="Arial" w:cs="Arial"/>
          <w:sz w:val="22"/>
          <w:szCs w:val="22"/>
          <w:lang w:val="en-GB"/>
        </w:rPr>
        <w:t>AFTER THE SINGING WORKSHOPS</w:t>
      </w:r>
    </w:p>
    <w:p w14:paraId="0E7E5AC1" w14:textId="77777777" w:rsidR="0024412E" w:rsidRDefault="0024412E" w:rsidP="002C39FF">
      <w:pPr>
        <w:rPr>
          <w:rFonts w:ascii="Arial" w:hAnsi="Arial" w:cs="Arial"/>
          <w:sz w:val="22"/>
          <w:szCs w:val="22"/>
          <w:lang w:val="en-GB"/>
        </w:rPr>
      </w:pPr>
    </w:p>
    <w:p w14:paraId="4BF81C08" w14:textId="07CBC7B9" w:rsidR="00D43A42" w:rsidRDefault="00D43A42" w:rsidP="002C39FF">
      <w:pPr>
        <w:rPr>
          <w:rFonts w:ascii="Arial" w:hAnsi="Arial" w:cs="Arial"/>
          <w:sz w:val="22"/>
          <w:szCs w:val="22"/>
          <w:lang w:val="en-GB"/>
        </w:rPr>
      </w:pPr>
      <w:r>
        <w:rPr>
          <w:rFonts w:ascii="Arial" w:hAnsi="Arial" w:cs="Arial"/>
          <w:sz w:val="22"/>
          <w:szCs w:val="22"/>
          <w:lang w:val="en-GB"/>
        </w:rPr>
        <w:t>After the singing workshops with the group of mothers, I carried out one to one interview</w:t>
      </w:r>
      <w:r w:rsidR="00010868">
        <w:rPr>
          <w:rFonts w:ascii="Arial" w:hAnsi="Arial" w:cs="Arial"/>
          <w:sz w:val="22"/>
          <w:szCs w:val="22"/>
          <w:lang w:val="en-GB"/>
        </w:rPr>
        <w:t>s with each participant</w:t>
      </w:r>
      <w:r>
        <w:rPr>
          <w:rFonts w:ascii="Arial" w:hAnsi="Arial" w:cs="Arial"/>
          <w:sz w:val="22"/>
          <w:szCs w:val="22"/>
          <w:lang w:val="en-GB"/>
        </w:rPr>
        <w:t xml:space="preserve">, to be able to understand the possible benefits of adding singing to their daily routine; I had the aim to investigate whether singing affected mothers’ wellbeing and bond with their babies. I will </w:t>
      </w:r>
      <w:r w:rsidR="00764B12">
        <w:rPr>
          <w:rFonts w:ascii="Arial" w:hAnsi="Arial" w:cs="Arial"/>
          <w:sz w:val="22"/>
          <w:szCs w:val="22"/>
          <w:lang w:val="en-GB"/>
        </w:rPr>
        <w:t xml:space="preserve">investigate and </w:t>
      </w:r>
      <w:r>
        <w:rPr>
          <w:rFonts w:ascii="Arial" w:hAnsi="Arial" w:cs="Arial"/>
          <w:sz w:val="22"/>
          <w:szCs w:val="22"/>
          <w:lang w:val="en-GB"/>
        </w:rPr>
        <w:t>present the data, as previously</w:t>
      </w:r>
      <w:r w:rsidR="00764B12">
        <w:rPr>
          <w:rFonts w:ascii="Arial" w:hAnsi="Arial" w:cs="Arial"/>
          <w:sz w:val="22"/>
          <w:szCs w:val="22"/>
          <w:lang w:val="en-GB"/>
        </w:rPr>
        <w:t xml:space="preserve"> showed in the graphic (LINK)</w:t>
      </w:r>
      <w:r>
        <w:rPr>
          <w:rFonts w:ascii="Arial" w:hAnsi="Arial" w:cs="Arial"/>
          <w:sz w:val="22"/>
          <w:szCs w:val="22"/>
          <w:lang w:val="en-GB"/>
        </w:rPr>
        <w:t>, organised by themes emerged throughout t</w:t>
      </w:r>
      <w:r w:rsidR="00010868">
        <w:rPr>
          <w:rFonts w:ascii="Arial" w:hAnsi="Arial" w:cs="Arial"/>
          <w:sz w:val="22"/>
          <w:szCs w:val="22"/>
          <w:lang w:val="en-GB"/>
        </w:rPr>
        <w:t>he project, to be able, at the en</w:t>
      </w:r>
      <w:r>
        <w:rPr>
          <w:rFonts w:ascii="Arial" w:hAnsi="Arial" w:cs="Arial"/>
          <w:sz w:val="22"/>
          <w:szCs w:val="22"/>
          <w:lang w:val="en-GB"/>
        </w:rPr>
        <w:t>d, to make a comparison between the before and after the singing workshops.</w:t>
      </w:r>
      <w:r w:rsidR="00010868">
        <w:rPr>
          <w:rFonts w:ascii="Arial" w:hAnsi="Arial" w:cs="Arial"/>
          <w:sz w:val="22"/>
          <w:szCs w:val="22"/>
          <w:lang w:val="en-GB"/>
        </w:rPr>
        <w:t xml:space="preserve"> </w:t>
      </w:r>
    </w:p>
    <w:p w14:paraId="2918A112" w14:textId="0DBA6C37" w:rsidR="00010868" w:rsidRPr="001F556A" w:rsidRDefault="00010868" w:rsidP="002C39FF">
      <w:pPr>
        <w:rPr>
          <w:rFonts w:ascii="Arial" w:hAnsi="Arial" w:cs="Arial"/>
          <w:sz w:val="22"/>
          <w:szCs w:val="22"/>
          <w:lang w:val="en-GB"/>
        </w:rPr>
      </w:pPr>
      <w:r>
        <w:rPr>
          <w:rFonts w:ascii="Arial" w:hAnsi="Arial" w:cs="Arial"/>
          <w:i/>
          <w:sz w:val="22"/>
          <w:szCs w:val="22"/>
          <w:lang w:val="en-GB"/>
        </w:rPr>
        <w:t>“</w:t>
      </w:r>
      <w:r w:rsidRPr="00010868">
        <w:rPr>
          <w:rFonts w:ascii="Arial" w:hAnsi="Arial" w:cs="Arial"/>
          <w:i/>
          <w:sz w:val="22"/>
          <w:szCs w:val="22"/>
          <w:lang w:val="en-GB"/>
        </w:rPr>
        <w:t xml:space="preserve">You only get </w:t>
      </w:r>
      <w:r>
        <w:rPr>
          <w:rFonts w:ascii="Arial" w:hAnsi="Arial" w:cs="Arial"/>
          <w:i/>
          <w:sz w:val="22"/>
          <w:szCs w:val="22"/>
          <w:lang w:val="en-GB"/>
        </w:rPr>
        <w:t>to be one mother in this world”</w:t>
      </w:r>
      <w:r w:rsidR="001F556A">
        <w:rPr>
          <w:rFonts w:ascii="Arial" w:hAnsi="Arial" w:cs="Arial"/>
          <w:i/>
          <w:sz w:val="22"/>
          <w:szCs w:val="22"/>
          <w:lang w:val="en-GB"/>
        </w:rPr>
        <w:t xml:space="preserve"> </w:t>
      </w:r>
      <w:r w:rsidR="001F556A">
        <w:rPr>
          <w:rFonts w:ascii="Arial" w:hAnsi="Arial" w:cs="Arial"/>
          <w:sz w:val="22"/>
          <w:szCs w:val="22"/>
          <w:lang w:val="en-GB"/>
        </w:rPr>
        <w:t>(</w:t>
      </w:r>
      <w:proofErr w:type="spellStart"/>
      <w:r w:rsidR="001F556A">
        <w:rPr>
          <w:rFonts w:ascii="Arial" w:hAnsi="Arial" w:cs="Arial"/>
          <w:sz w:val="22"/>
          <w:szCs w:val="22"/>
          <w:lang w:val="en-GB"/>
        </w:rPr>
        <w:t>Bembridge</w:t>
      </w:r>
      <w:proofErr w:type="spellEnd"/>
      <w:r w:rsidR="001F556A">
        <w:rPr>
          <w:rFonts w:ascii="Arial" w:hAnsi="Arial" w:cs="Arial"/>
          <w:sz w:val="22"/>
          <w:szCs w:val="22"/>
          <w:lang w:val="en-GB"/>
        </w:rPr>
        <w:t>, 2022 p3)</w:t>
      </w:r>
    </w:p>
    <w:p w14:paraId="06BAE207" w14:textId="3F88009A" w:rsidR="00C42C52" w:rsidRPr="00F35121" w:rsidRDefault="00F35121" w:rsidP="00F35121">
      <w:pPr>
        <w:rPr>
          <w:rFonts w:ascii="Arial" w:hAnsi="Arial" w:cs="Arial"/>
          <w:sz w:val="22"/>
          <w:szCs w:val="22"/>
          <w:lang w:val="en-GB"/>
        </w:rPr>
      </w:pPr>
      <w:r>
        <w:rPr>
          <w:rFonts w:ascii="Arial" w:hAnsi="Arial" w:cs="Arial"/>
          <w:sz w:val="22"/>
          <w:szCs w:val="22"/>
          <w:lang w:val="en-GB"/>
        </w:rPr>
        <w:t>Throughout</w:t>
      </w:r>
      <w:r w:rsidR="00010868">
        <w:rPr>
          <w:rFonts w:ascii="Arial" w:hAnsi="Arial" w:cs="Arial"/>
          <w:sz w:val="22"/>
          <w:szCs w:val="22"/>
          <w:lang w:val="en-GB"/>
        </w:rPr>
        <w:t xml:space="preserve"> my research process I have found this quote that truly inspired me and my project; only once in this world we have the chance to be a </w:t>
      </w:r>
      <w:r w:rsidR="00010868" w:rsidRPr="009F6D3B">
        <w:rPr>
          <w:rFonts w:ascii="Arial" w:hAnsi="Arial" w:cs="Arial"/>
          <w:sz w:val="22"/>
          <w:szCs w:val="22"/>
          <w:lang w:val="en-GB"/>
        </w:rPr>
        <w:t xml:space="preserve">mother a care for our children, and I </w:t>
      </w:r>
      <w:r w:rsidR="00980017" w:rsidRPr="009F6D3B">
        <w:rPr>
          <w:rFonts w:ascii="Arial" w:hAnsi="Arial" w:cs="Arial"/>
          <w:sz w:val="22"/>
          <w:szCs w:val="22"/>
          <w:lang w:val="en-GB"/>
        </w:rPr>
        <w:t>include</w:t>
      </w:r>
      <w:r w:rsidR="00010868" w:rsidRPr="009F6D3B">
        <w:rPr>
          <w:rFonts w:ascii="Arial" w:hAnsi="Arial" w:cs="Arial"/>
          <w:sz w:val="22"/>
          <w:szCs w:val="22"/>
          <w:lang w:val="en-GB"/>
        </w:rPr>
        <w:t xml:space="preserve"> myself when I say, we deserve </w:t>
      </w:r>
      <w:r w:rsidR="00980017" w:rsidRPr="009F6D3B">
        <w:rPr>
          <w:rFonts w:ascii="Arial" w:hAnsi="Arial" w:cs="Arial"/>
          <w:sz w:val="22"/>
          <w:szCs w:val="22"/>
          <w:lang w:val="en-GB"/>
        </w:rPr>
        <w:t>to live motherhood in the healthiest and happiest way possible. This is why I strongly believe mothers deserve to be supported and understood by practitioners and family,</w:t>
      </w:r>
      <w:r w:rsidR="009F6D3B" w:rsidRPr="009F6D3B">
        <w:rPr>
          <w:rFonts w:ascii="Arial" w:hAnsi="Arial" w:cs="Arial"/>
          <w:sz w:val="22"/>
          <w:szCs w:val="22"/>
          <w:lang w:val="en-GB"/>
        </w:rPr>
        <w:t xml:space="preserve"> as they play a crucial role in the cognitive and emotional development of the child, influencing the way this future adult will face life </w:t>
      </w:r>
      <w:r w:rsidR="009F6D3B" w:rsidRPr="009F6D3B">
        <w:rPr>
          <w:rFonts w:ascii="Arial" w:hAnsi="Arial" w:cs="Arial"/>
          <w:color w:val="000000"/>
          <w:sz w:val="22"/>
          <w:szCs w:val="22"/>
          <w:lang w:val="en-GB"/>
        </w:rPr>
        <w:t>(</w:t>
      </w:r>
      <w:proofErr w:type="spellStart"/>
      <w:r w:rsidR="009F6D3B" w:rsidRPr="009F6D3B">
        <w:rPr>
          <w:rFonts w:ascii="Arial" w:hAnsi="Arial" w:cs="Arial"/>
          <w:color w:val="000000"/>
          <w:sz w:val="22"/>
          <w:szCs w:val="22"/>
          <w:lang w:val="en-GB"/>
        </w:rPr>
        <w:t>Ceka</w:t>
      </w:r>
      <w:proofErr w:type="spellEnd"/>
      <w:r w:rsidR="009F6D3B" w:rsidRPr="009F6D3B">
        <w:rPr>
          <w:rFonts w:ascii="Arial" w:hAnsi="Arial" w:cs="Arial"/>
          <w:color w:val="000000"/>
          <w:sz w:val="22"/>
          <w:szCs w:val="22"/>
          <w:lang w:val="en-GB"/>
        </w:rPr>
        <w:t xml:space="preserve"> and </w:t>
      </w:r>
      <w:proofErr w:type="spellStart"/>
      <w:r w:rsidR="009F6D3B" w:rsidRPr="009F6D3B">
        <w:rPr>
          <w:rFonts w:ascii="Arial" w:hAnsi="Arial" w:cs="Arial"/>
          <w:color w:val="000000"/>
          <w:sz w:val="22"/>
          <w:szCs w:val="22"/>
          <w:lang w:val="en-GB"/>
        </w:rPr>
        <w:t>Murati</w:t>
      </w:r>
      <w:proofErr w:type="spellEnd"/>
      <w:r w:rsidR="009F6D3B" w:rsidRPr="009F6D3B">
        <w:rPr>
          <w:rFonts w:ascii="Arial" w:hAnsi="Arial" w:cs="Arial"/>
          <w:color w:val="000000"/>
          <w:sz w:val="22"/>
          <w:szCs w:val="22"/>
          <w:lang w:val="en-GB"/>
        </w:rPr>
        <w:t xml:space="preserve"> 2016; </w:t>
      </w:r>
      <w:proofErr w:type="spellStart"/>
      <w:r w:rsidR="009F6D3B" w:rsidRPr="009F6D3B">
        <w:rPr>
          <w:rFonts w:ascii="Arial" w:hAnsi="Arial" w:cs="Arial"/>
          <w:color w:val="000000"/>
          <w:sz w:val="22"/>
          <w:szCs w:val="22"/>
          <w:lang w:val="en-GB"/>
        </w:rPr>
        <w:t>Lanjekar</w:t>
      </w:r>
      <w:proofErr w:type="spellEnd"/>
      <w:r w:rsidR="009F6D3B" w:rsidRPr="009F6D3B">
        <w:rPr>
          <w:rFonts w:ascii="Arial" w:hAnsi="Arial" w:cs="Arial"/>
          <w:color w:val="000000"/>
          <w:sz w:val="22"/>
          <w:szCs w:val="22"/>
          <w:lang w:val="en-GB"/>
        </w:rPr>
        <w:t xml:space="preserve"> et al. 2022)</w:t>
      </w:r>
      <w:r w:rsidR="009F6D3B">
        <w:rPr>
          <w:rFonts w:ascii="Arial" w:hAnsi="Arial" w:cs="Arial"/>
          <w:color w:val="000000"/>
          <w:sz w:val="22"/>
          <w:szCs w:val="22"/>
          <w:lang w:val="en-GB"/>
        </w:rPr>
        <w:t>.</w:t>
      </w:r>
    </w:p>
    <w:p w14:paraId="5E7D1122" w14:textId="77777777" w:rsidR="000244FA" w:rsidRDefault="000244FA" w:rsidP="002C39FF">
      <w:pPr>
        <w:tabs>
          <w:tab w:val="left" w:pos="3200"/>
        </w:tabs>
        <w:rPr>
          <w:rFonts w:ascii="Arial" w:hAnsi="Arial" w:cs="Arial"/>
          <w:sz w:val="22"/>
          <w:szCs w:val="22"/>
          <w:u w:val="single"/>
          <w:lang w:val="en-GB"/>
        </w:rPr>
      </w:pPr>
    </w:p>
    <w:p w14:paraId="67AA8AA3" w14:textId="78D17772" w:rsidR="000063CF" w:rsidRPr="00761B22" w:rsidRDefault="000063CF" w:rsidP="00ED3C8D">
      <w:pPr>
        <w:pStyle w:val="Titolo3"/>
        <w:rPr>
          <w:rFonts w:ascii="Arial" w:hAnsi="Arial" w:cs="Arial"/>
          <w:color w:val="000000" w:themeColor="text1"/>
          <w:lang w:val="en-GB"/>
        </w:rPr>
      </w:pPr>
      <w:bookmarkStart w:id="29" w:name="_Toc159176421"/>
      <w:r w:rsidRPr="00761B22">
        <w:rPr>
          <w:rFonts w:ascii="Arial" w:hAnsi="Arial" w:cs="Arial"/>
          <w:color w:val="000000" w:themeColor="text1"/>
          <w:lang w:val="en-GB"/>
        </w:rPr>
        <w:t>Wellbeing and self-care</w:t>
      </w:r>
      <w:bookmarkEnd w:id="29"/>
    </w:p>
    <w:p w14:paraId="15040CD7" w14:textId="77777777" w:rsidR="0024412E" w:rsidRDefault="0024412E" w:rsidP="00364842">
      <w:pPr>
        <w:rPr>
          <w:rFonts w:ascii="Arial" w:hAnsi="Arial" w:cs="Arial"/>
          <w:i/>
          <w:sz w:val="22"/>
          <w:szCs w:val="22"/>
          <w:lang w:val="en-GB"/>
        </w:rPr>
      </w:pPr>
    </w:p>
    <w:p w14:paraId="7EAB4567" w14:textId="007148D7" w:rsidR="00AF5B13" w:rsidRPr="002E787C" w:rsidRDefault="008C31D5" w:rsidP="00364842">
      <w:pPr>
        <w:rPr>
          <w:rFonts w:ascii="Arial" w:hAnsi="Arial" w:cs="Arial"/>
          <w:i/>
          <w:sz w:val="22"/>
          <w:szCs w:val="22"/>
          <w:lang w:val="en-GB"/>
        </w:rPr>
      </w:pPr>
      <w:r>
        <w:rPr>
          <w:rFonts w:ascii="Arial" w:hAnsi="Arial" w:cs="Arial"/>
          <w:i/>
          <w:sz w:val="22"/>
          <w:szCs w:val="22"/>
          <w:lang w:val="en-GB"/>
        </w:rPr>
        <w:t xml:space="preserve"> </w:t>
      </w:r>
      <w:r w:rsidR="00364842">
        <w:rPr>
          <w:rFonts w:ascii="Arial" w:hAnsi="Arial" w:cs="Arial"/>
          <w:i/>
          <w:sz w:val="22"/>
          <w:szCs w:val="22"/>
          <w:lang w:val="en-GB"/>
        </w:rPr>
        <w:t>“</w:t>
      </w:r>
      <w:r w:rsidR="00BE145E" w:rsidRPr="00A77D8E">
        <w:rPr>
          <w:rFonts w:ascii="Arial" w:hAnsi="Arial" w:cs="Arial"/>
          <w:i/>
          <w:sz w:val="22"/>
          <w:szCs w:val="22"/>
          <w:lang w:val="en-GB"/>
        </w:rPr>
        <w:t>It was really nice to sort of carve out a bit of space to do something like that because I think otherwise the day can just fall into a run of, you kno</w:t>
      </w:r>
      <w:r w:rsidR="00364842">
        <w:rPr>
          <w:rFonts w:ascii="Arial" w:hAnsi="Arial" w:cs="Arial"/>
          <w:i/>
          <w:sz w:val="22"/>
          <w:szCs w:val="22"/>
          <w:lang w:val="en-GB"/>
        </w:rPr>
        <w:t>w, feed, change, sleep, repeat…</w:t>
      </w:r>
      <w:r w:rsidR="00AF5B13" w:rsidRPr="002E787C">
        <w:rPr>
          <w:rFonts w:ascii="Arial" w:hAnsi="Arial" w:cs="Arial"/>
          <w:i/>
          <w:sz w:val="22"/>
          <w:szCs w:val="22"/>
          <w:lang w:val="en-GB"/>
        </w:rPr>
        <w:t>because you've got a baby an</w:t>
      </w:r>
      <w:r w:rsidR="00364842">
        <w:rPr>
          <w:rFonts w:ascii="Arial" w:hAnsi="Arial" w:cs="Arial"/>
          <w:i/>
          <w:sz w:val="22"/>
          <w:szCs w:val="22"/>
          <w:lang w:val="en-GB"/>
        </w:rPr>
        <w:t xml:space="preserve">d </w:t>
      </w:r>
      <w:r w:rsidR="00AF5B13" w:rsidRPr="002E787C">
        <w:rPr>
          <w:rFonts w:ascii="Arial" w:hAnsi="Arial" w:cs="Arial"/>
          <w:i/>
          <w:sz w:val="22"/>
          <w:szCs w:val="22"/>
          <w:lang w:val="en-GB"/>
        </w:rPr>
        <w:t xml:space="preserve">he's the most important thing in my life, but if I'm not me, how can I make him </w:t>
      </w:r>
      <w:proofErr w:type="spellStart"/>
      <w:r w:rsidR="00AF5B13" w:rsidRPr="002E787C">
        <w:rPr>
          <w:rFonts w:ascii="Arial" w:hAnsi="Arial" w:cs="Arial"/>
          <w:i/>
          <w:sz w:val="22"/>
          <w:szCs w:val="22"/>
          <w:lang w:val="en-GB"/>
        </w:rPr>
        <w:t>him</w:t>
      </w:r>
      <w:proofErr w:type="spellEnd"/>
      <w:r w:rsidR="00AF5B13" w:rsidRPr="002E787C">
        <w:rPr>
          <w:rFonts w:ascii="Arial" w:hAnsi="Arial" w:cs="Arial"/>
          <w:i/>
          <w:sz w:val="22"/>
          <w:szCs w:val="22"/>
          <w:lang w:val="en-GB"/>
        </w:rPr>
        <w:t>?</w:t>
      </w:r>
      <w:r w:rsidR="00364842">
        <w:rPr>
          <w:rFonts w:ascii="Arial" w:hAnsi="Arial" w:cs="Arial"/>
          <w:i/>
          <w:sz w:val="22"/>
          <w:szCs w:val="22"/>
          <w:lang w:val="en-GB"/>
        </w:rPr>
        <w:t>”</w:t>
      </w:r>
    </w:p>
    <w:p w14:paraId="181DB92D" w14:textId="3E76CDA9" w:rsidR="00AF5B13" w:rsidRPr="00872903" w:rsidRDefault="002C39FF" w:rsidP="00872903">
      <w:pPr>
        <w:rPr>
          <w:rFonts w:ascii="Arial" w:hAnsi="Arial" w:cs="Arial"/>
          <w:sz w:val="22"/>
          <w:szCs w:val="22"/>
          <w:lang w:val="en-GB"/>
        </w:rPr>
      </w:pPr>
      <w:r w:rsidRPr="002E787C">
        <w:rPr>
          <w:rFonts w:ascii="Arial" w:hAnsi="Arial" w:cs="Arial"/>
          <w:sz w:val="22"/>
          <w:szCs w:val="22"/>
          <w:lang w:val="en-GB"/>
        </w:rPr>
        <w:t>Participants have understood the value of caring for themselves</w:t>
      </w:r>
      <w:r w:rsidR="00364842">
        <w:rPr>
          <w:rFonts w:ascii="Arial" w:hAnsi="Arial" w:cs="Arial"/>
          <w:sz w:val="22"/>
          <w:szCs w:val="22"/>
          <w:lang w:val="en-GB"/>
        </w:rPr>
        <w:t xml:space="preserve"> and express themselves</w:t>
      </w:r>
      <w:r w:rsidRPr="002E787C">
        <w:rPr>
          <w:rFonts w:ascii="Arial" w:hAnsi="Arial" w:cs="Arial"/>
          <w:sz w:val="22"/>
          <w:szCs w:val="22"/>
          <w:lang w:val="en-GB"/>
        </w:rPr>
        <w:t xml:space="preserve">, and </w:t>
      </w:r>
      <w:r w:rsidR="00364842">
        <w:rPr>
          <w:rFonts w:ascii="Arial" w:hAnsi="Arial" w:cs="Arial"/>
          <w:sz w:val="22"/>
          <w:szCs w:val="22"/>
          <w:lang w:val="en-GB"/>
        </w:rPr>
        <w:t xml:space="preserve">moreover, </w:t>
      </w:r>
      <w:r w:rsidRPr="002E787C">
        <w:rPr>
          <w:rFonts w:ascii="Arial" w:hAnsi="Arial" w:cs="Arial"/>
          <w:sz w:val="22"/>
          <w:szCs w:val="22"/>
          <w:lang w:val="en-GB"/>
        </w:rPr>
        <w:t xml:space="preserve">how that </w:t>
      </w:r>
      <w:r w:rsidR="00D34AF6" w:rsidRPr="002E787C">
        <w:rPr>
          <w:rFonts w:ascii="Arial" w:hAnsi="Arial" w:cs="Arial"/>
          <w:sz w:val="22"/>
          <w:szCs w:val="22"/>
          <w:lang w:val="en-GB"/>
        </w:rPr>
        <w:t>self-care</w:t>
      </w:r>
      <w:r w:rsidRPr="002E787C">
        <w:rPr>
          <w:rFonts w:ascii="Arial" w:hAnsi="Arial" w:cs="Arial"/>
          <w:sz w:val="22"/>
          <w:szCs w:val="22"/>
          <w:lang w:val="en-GB"/>
        </w:rPr>
        <w:t xml:space="preserve"> is strictly connected to the development and the</w:t>
      </w:r>
      <w:r w:rsidR="00940DF8" w:rsidRPr="002E787C">
        <w:rPr>
          <w:rFonts w:ascii="Arial" w:hAnsi="Arial" w:cs="Arial"/>
          <w:sz w:val="22"/>
          <w:szCs w:val="22"/>
          <w:lang w:val="en-GB"/>
        </w:rPr>
        <w:t xml:space="preserve"> wellbeing of the baby as well. </w:t>
      </w:r>
      <w:r w:rsidR="00364842">
        <w:rPr>
          <w:rFonts w:ascii="Arial" w:hAnsi="Arial" w:cs="Arial"/>
          <w:sz w:val="22"/>
          <w:szCs w:val="22"/>
          <w:lang w:val="en-GB"/>
        </w:rPr>
        <w:t>Singing has served as a tool</w:t>
      </w:r>
      <w:r w:rsidR="00872903">
        <w:rPr>
          <w:rFonts w:ascii="Arial" w:hAnsi="Arial" w:cs="Arial"/>
          <w:sz w:val="22"/>
          <w:szCs w:val="22"/>
          <w:lang w:val="en-GB"/>
        </w:rPr>
        <w:t xml:space="preserve"> to help participants find again their unique voice, promoting self-awareness, reducing loneliness or feelings of being trapped and contributing positively to their psychological health; enhancing participants ‘identity,</w:t>
      </w:r>
      <w:r w:rsidR="00445275">
        <w:rPr>
          <w:rFonts w:ascii="Arial" w:hAnsi="Arial" w:cs="Arial"/>
          <w:sz w:val="22"/>
          <w:szCs w:val="22"/>
          <w:lang w:val="en-GB"/>
        </w:rPr>
        <w:t xml:space="preserve"> singing has also contributed to</w:t>
      </w:r>
      <w:r w:rsidR="00140BD6">
        <w:rPr>
          <w:rFonts w:ascii="Arial" w:hAnsi="Arial" w:cs="Arial"/>
          <w:sz w:val="22"/>
          <w:szCs w:val="22"/>
          <w:lang w:val="en-GB"/>
        </w:rPr>
        <w:t xml:space="preserve"> boost mothers confidence in educating their children</w:t>
      </w:r>
      <w:r w:rsidR="00872903">
        <w:rPr>
          <w:rFonts w:ascii="Arial" w:hAnsi="Arial" w:cs="Arial"/>
          <w:sz w:val="22"/>
          <w:szCs w:val="22"/>
          <w:lang w:val="en-GB"/>
        </w:rPr>
        <w:t xml:space="preserve"> </w:t>
      </w:r>
      <w:r w:rsidR="00713CB9">
        <w:rPr>
          <w:rFonts w:ascii="Arial" w:hAnsi="Arial" w:cs="Arial"/>
          <w:sz w:val="22"/>
          <w:szCs w:val="22"/>
          <w:lang w:val="en-GB"/>
        </w:rPr>
        <w:t>(</w:t>
      </w:r>
      <w:r w:rsidR="00872903" w:rsidRPr="00872903">
        <w:rPr>
          <w:rFonts w:ascii="Arial" w:hAnsi="Arial" w:cs="Arial"/>
          <w:sz w:val="22"/>
          <w:szCs w:val="22"/>
          <w:lang w:val="en-GB"/>
        </w:rPr>
        <w:t xml:space="preserve">Clift &amp; </w:t>
      </w:r>
      <w:proofErr w:type="spellStart"/>
      <w:r w:rsidR="00872903" w:rsidRPr="00872903">
        <w:rPr>
          <w:rFonts w:ascii="Arial" w:hAnsi="Arial" w:cs="Arial"/>
          <w:sz w:val="22"/>
          <w:szCs w:val="22"/>
          <w:lang w:val="en-GB"/>
        </w:rPr>
        <w:t>Hancox</w:t>
      </w:r>
      <w:proofErr w:type="spellEnd"/>
      <w:r w:rsidR="00872903" w:rsidRPr="00872903">
        <w:rPr>
          <w:rFonts w:ascii="Arial" w:hAnsi="Arial" w:cs="Arial"/>
          <w:sz w:val="22"/>
          <w:szCs w:val="22"/>
          <w:lang w:val="en-GB"/>
        </w:rPr>
        <w:t>, 2010).</w:t>
      </w:r>
    </w:p>
    <w:p w14:paraId="2B1804F8" w14:textId="4DF4CB62" w:rsidR="00D34AF6" w:rsidRPr="002E787C" w:rsidRDefault="00273DAE" w:rsidP="00D34AF6">
      <w:pPr>
        <w:rPr>
          <w:rFonts w:ascii="Arial" w:hAnsi="Arial" w:cs="Arial"/>
          <w:sz w:val="22"/>
          <w:szCs w:val="22"/>
          <w:lang w:val="en-GB"/>
        </w:rPr>
      </w:pPr>
      <w:r w:rsidRPr="002E787C">
        <w:rPr>
          <w:rFonts w:ascii="Arial" w:hAnsi="Arial" w:cs="Arial"/>
          <w:i/>
          <w:sz w:val="22"/>
          <w:szCs w:val="22"/>
          <w:lang w:val="en-GB"/>
        </w:rPr>
        <w:lastRenderedPageBreak/>
        <w:t>Because when you have a baby, you're, in a weird way, you don't, you lose who you are. You just become mum</w:t>
      </w:r>
      <w:r w:rsidR="00D34AF6" w:rsidRPr="002E787C">
        <w:rPr>
          <w:rFonts w:ascii="Arial" w:hAnsi="Arial" w:cs="Arial"/>
          <w:i/>
          <w:sz w:val="22"/>
          <w:szCs w:val="22"/>
          <w:lang w:val="en-GB"/>
        </w:rPr>
        <w:t>…</w:t>
      </w:r>
      <w:r w:rsidR="00D34AF6" w:rsidRPr="002E787C">
        <w:rPr>
          <w:rFonts w:ascii="Arial" w:hAnsi="Arial" w:cs="Arial"/>
          <w:sz w:val="22"/>
          <w:szCs w:val="22"/>
          <w:lang w:val="en-GB"/>
        </w:rPr>
        <w:t xml:space="preserve"> </w:t>
      </w:r>
      <w:r w:rsidR="00D34AF6" w:rsidRPr="002E787C">
        <w:rPr>
          <w:rFonts w:ascii="Arial" w:hAnsi="Arial" w:cs="Arial"/>
          <w:i/>
          <w:sz w:val="22"/>
          <w:szCs w:val="22"/>
          <w:lang w:val="en-GB"/>
        </w:rPr>
        <w:t xml:space="preserve">But I have noticed that, you know, I have been making sure I've been putting that time aside. Right, it's music time now, you know, and I wouldn't have done that before, </w:t>
      </w:r>
    </w:p>
    <w:p w14:paraId="37E0EA6A" w14:textId="2B6C1ABA" w:rsidR="001924D5" w:rsidRPr="00503C8B" w:rsidRDefault="00D34AF6" w:rsidP="001924D5">
      <w:pPr>
        <w:rPr>
          <w:rFonts w:ascii="Arial" w:hAnsi="Arial" w:cs="Arial"/>
          <w:sz w:val="22"/>
          <w:szCs w:val="22"/>
          <w:lang w:val="en-GB"/>
        </w:rPr>
      </w:pPr>
      <w:r w:rsidRPr="002E787C">
        <w:rPr>
          <w:rFonts w:ascii="Arial" w:hAnsi="Arial" w:cs="Arial"/>
          <w:sz w:val="22"/>
          <w:szCs w:val="22"/>
          <w:lang w:val="en-GB"/>
        </w:rPr>
        <w:t>It is essential for a mother to take care of her needs, since it is easy to being caught up in the day to day caring tasks. Furthermore participants have reported a loss of identity, after having a baby; the workshops have actually woken up that need to express themselves, through music and singing, for example, allowing them to feel in charge and feel like themselves again</w:t>
      </w:r>
      <w:r w:rsidR="00503C8B">
        <w:rPr>
          <w:rFonts w:ascii="Arial" w:hAnsi="Arial" w:cs="Arial"/>
          <w:sz w:val="22"/>
          <w:szCs w:val="22"/>
          <w:lang w:val="en-GB"/>
        </w:rPr>
        <w:t xml:space="preserve">. </w:t>
      </w:r>
      <w:r w:rsidR="00503C8B">
        <w:rPr>
          <w:rFonts w:ascii="Arial" w:hAnsi="Arial" w:cs="Arial"/>
          <w:color w:val="161719"/>
          <w:sz w:val="21"/>
          <w:szCs w:val="21"/>
          <w:shd w:val="clear" w:color="auto" w:fill="FFFFFF"/>
          <w:lang w:val="en-GB"/>
        </w:rPr>
        <w:t>M</w:t>
      </w:r>
      <w:r w:rsidR="00503C8B" w:rsidRPr="00503C8B">
        <w:rPr>
          <w:rFonts w:ascii="Arial" w:hAnsi="Arial" w:cs="Arial"/>
          <w:color w:val="161719"/>
          <w:sz w:val="21"/>
          <w:szCs w:val="21"/>
          <w:shd w:val="clear" w:color="auto" w:fill="FFFFFF"/>
          <w:lang w:val="en-GB"/>
        </w:rPr>
        <w:t xml:space="preserve">usic </w:t>
      </w:r>
      <w:r w:rsidR="00503C8B">
        <w:rPr>
          <w:rFonts w:ascii="Arial" w:hAnsi="Arial" w:cs="Arial"/>
          <w:color w:val="161719"/>
          <w:sz w:val="21"/>
          <w:szCs w:val="21"/>
          <w:shd w:val="clear" w:color="auto" w:fill="FFFFFF"/>
          <w:lang w:val="en-GB"/>
        </w:rPr>
        <w:t xml:space="preserve">and singing promote </w:t>
      </w:r>
      <w:r w:rsidR="00503C8B" w:rsidRPr="00503C8B">
        <w:rPr>
          <w:rFonts w:ascii="Arial" w:hAnsi="Arial" w:cs="Arial"/>
          <w:color w:val="161719"/>
          <w:sz w:val="21"/>
          <w:szCs w:val="21"/>
          <w:shd w:val="clear" w:color="auto" w:fill="FFFFFF"/>
          <w:lang w:val="en-GB"/>
        </w:rPr>
        <w:t>wellbeing by connecting us to spirituality, maintaining physical and cognitive activities, fostering connections with self and others, and helping us understand and express ourselves</w:t>
      </w:r>
      <w:r w:rsidR="00503C8B">
        <w:rPr>
          <w:rFonts w:ascii="Arial" w:hAnsi="Arial" w:cs="Arial"/>
          <w:color w:val="161719"/>
          <w:sz w:val="21"/>
          <w:szCs w:val="21"/>
          <w:shd w:val="clear" w:color="auto" w:fill="FFFFFF"/>
          <w:lang w:val="en-GB"/>
        </w:rPr>
        <w:t xml:space="preserve"> (Hays, 2005; </w:t>
      </w:r>
      <w:r w:rsidR="00503C8B">
        <w:rPr>
          <w:rFonts w:ascii="Arial" w:hAnsi="Arial" w:cs="Arial"/>
          <w:color w:val="000000"/>
          <w:sz w:val="21"/>
          <w:szCs w:val="21"/>
          <w:lang w:val="en-GB"/>
        </w:rPr>
        <w:t xml:space="preserve">Perkins and </w:t>
      </w:r>
      <w:proofErr w:type="spellStart"/>
      <w:r w:rsidR="00503C8B">
        <w:rPr>
          <w:rFonts w:ascii="Arial" w:hAnsi="Arial" w:cs="Arial"/>
          <w:color w:val="000000"/>
          <w:sz w:val="21"/>
          <w:szCs w:val="21"/>
          <w:lang w:val="en-GB"/>
        </w:rPr>
        <w:t>Williamon</w:t>
      </w:r>
      <w:proofErr w:type="spellEnd"/>
      <w:r w:rsidR="00503C8B">
        <w:rPr>
          <w:rFonts w:ascii="Arial" w:hAnsi="Arial" w:cs="Arial"/>
          <w:color w:val="000000"/>
          <w:sz w:val="21"/>
          <w:szCs w:val="21"/>
          <w:lang w:val="en-GB"/>
        </w:rPr>
        <w:t xml:space="preserve"> 2013)</w:t>
      </w:r>
      <w:r w:rsidR="00503C8B" w:rsidRPr="00503C8B">
        <w:rPr>
          <w:rFonts w:ascii="Arial" w:hAnsi="Arial" w:cs="Arial"/>
          <w:color w:val="161719"/>
          <w:sz w:val="21"/>
          <w:szCs w:val="21"/>
          <w:shd w:val="clear" w:color="auto" w:fill="FFFFFF"/>
          <w:lang w:val="en-GB"/>
        </w:rPr>
        <w:t>.</w:t>
      </w:r>
    </w:p>
    <w:p w14:paraId="18DFBF5F" w14:textId="77777777" w:rsidR="001924D5" w:rsidRDefault="001924D5" w:rsidP="001924D5">
      <w:pPr>
        <w:pStyle w:val="Default"/>
      </w:pPr>
    </w:p>
    <w:p w14:paraId="1FF8C6BF" w14:textId="40F70BEB" w:rsidR="00940DF8" w:rsidRPr="002E787C" w:rsidRDefault="00503C8B" w:rsidP="00933DBD">
      <w:pPr>
        <w:pStyle w:val="Testonormale"/>
        <w:spacing w:line="360" w:lineRule="auto"/>
        <w:rPr>
          <w:rFonts w:ascii="Arial" w:hAnsi="Arial" w:cs="Arial"/>
          <w:i/>
          <w:sz w:val="22"/>
          <w:szCs w:val="22"/>
          <w:lang w:val="en-GB"/>
        </w:rPr>
      </w:pPr>
      <w:r>
        <w:rPr>
          <w:rFonts w:ascii="Arial" w:hAnsi="Arial" w:cs="Arial"/>
          <w:i/>
          <w:sz w:val="22"/>
          <w:szCs w:val="22"/>
          <w:lang w:val="en-GB"/>
        </w:rPr>
        <w:t xml:space="preserve"> </w:t>
      </w:r>
      <w:r w:rsidR="00933DBD">
        <w:rPr>
          <w:rFonts w:ascii="Arial" w:hAnsi="Arial" w:cs="Arial"/>
          <w:i/>
          <w:sz w:val="22"/>
          <w:szCs w:val="22"/>
          <w:lang w:val="en-GB"/>
        </w:rPr>
        <w:t>“</w:t>
      </w:r>
      <w:r w:rsidR="00273DAE" w:rsidRPr="002E787C">
        <w:rPr>
          <w:rFonts w:ascii="Arial" w:hAnsi="Arial" w:cs="Arial"/>
          <w:i/>
          <w:sz w:val="22"/>
          <w:szCs w:val="22"/>
          <w:lang w:val="en-GB"/>
        </w:rPr>
        <w:t>after</w:t>
      </w:r>
      <w:r w:rsidR="00933DBD">
        <w:rPr>
          <w:rFonts w:ascii="Arial" w:hAnsi="Arial" w:cs="Arial"/>
          <w:i/>
          <w:sz w:val="22"/>
          <w:szCs w:val="22"/>
          <w:lang w:val="en-GB"/>
        </w:rPr>
        <w:t xml:space="preserve"> doing the singing and </w:t>
      </w:r>
      <w:r w:rsidR="00273DAE" w:rsidRPr="002E787C">
        <w:rPr>
          <w:rFonts w:ascii="Arial" w:hAnsi="Arial" w:cs="Arial"/>
          <w:i/>
          <w:sz w:val="22"/>
          <w:szCs w:val="22"/>
          <w:lang w:val="en-GB"/>
        </w:rPr>
        <w:t xml:space="preserve"> remembering all the s</w:t>
      </w:r>
      <w:r w:rsidR="00933DBD">
        <w:rPr>
          <w:rFonts w:ascii="Arial" w:hAnsi="Arial" w:cs="Arial"/>
          <w:i/>
          <w:sz w:val="22"/>
          <w:szCs w:val="22"/>
          <w:lang w:val="en-GB"/>
        </w:rPr>
        <w:t>ongs I liked, I was like,</w:t>
      </w:r>
      <w:r w:rsidR="00273DAE" w:rsidRPr="002E787C">
        <w:rPr>
          <w:rFonts w:ascii="Arial" w:hAnsi="Arial" w:cs="Arial"/>
          <w:i/>
          <w:sz w:val="22"/>
          <w:szCs w:val="22"/>
          <w:lang w:val="en-GB"/>
        </w:rPr>
        <w:t xml:space="preserve"> I'm going to go in the kitchen now and he's coming with me whether</w:t>
      </w:r>
      <w:r w:rsidR="00933DBD">
        <w:rPr>
          <w:rFonts w:ascii="Arial" w:hAnsi="Arial" w:cs="Arial"/>
          <w:i/>
          <w:sz w:val="22"/>
          <w:szCs w:val="22"/>
          <w:lang w:val="en-GB"/>
        </w:rPr>
        <w:t xml:space="preserve"> he likes it or not…a</w:t>
      </w:r>
      <w:r w:rsidR="00273DAE" w:rsidRPr="002E787C">
        <w:rPr>
          <w:rFonts w:ascii="Arial" w:hAnsi="Arial" w:cs="Arial"/>
          <w:i/>
          <w:sz w:val="22"/>
          <w:szCs w:val="22"/>
          <w:lang w:val="en-GB"/>
        </w:rPr>
        <w:t xml:space="preserve">nd it's made me, put my music on, singing away to him in the kitchen while he's eating </w:t>
      </w:r>
      <w:r w:rsidR="00933DBD">
        <w:rPr>
          <w:rFonts w:ascii="Arial" w:hAnsi="Arial" w:cs="Arial"/>
          <w:i/>
          <w:sz w:val="22"/>
          <w:szCs w:val="22"/>
          <w:lang w:val="en-GB"/>
        </w:rPr>
        <w:t>..</w:t>
      </w:r>
      <w:r w:rsidR="00273DAE" w:rsidRPr="002E787C">
        <w:rPr>
          <w:rFonts w:ascii="Arial" w:hAnsi="Arial" w:cs="Arial"/>
          <w:i/>
          <w:sz w:val="22"/>
          <w:szCs w:val="22"/>
          <w:lang w:val="en-GB"/>
        </w:rPr>
        <w:t>So that has made me kind of change my routine a bit because I r</w:t>
      </w:r>
      <w:r w:rsidR="00933DBD">
        <w:rPr>
          <w:rFonts w:ascii="Arial" w:hAnsi="Arial" w:cs="Arial"/>
          <w:i/>
          <w:sz w:val="22"/>
          <w:szCs w:val="22"/>
          <w:lang w:val="en-GB"/>
        </w:rPr>
        <w:t>ealised I mi</w:t>
      </w:r>
      <w:r w:rsidR="00F35121">
        <w:rPr>
          <w:rFonts w:ascii="Arial" w:hAnsi="Arial" w:cs="Arial"/>
          <w:i/>
          <w:sz w:val="22"/>
          <w:szCs w:val="22"/>
          <w:lang w:val="en-GB"/>
        </w:rPr>
        <w:t>ss my music…</w:t>
      </w:r>
      <w:r w:rsidR="00933DBD">
        <w:rPr>
          <w:rFonts w:ascii="Arial" w:hAnsi="Arial" w:cs="Arial"/>
          <w:i/>
          <w:sz w:val="22"/>
          <w:szCs w:val="22"/>
          <w:lang w:val="en-GB"/>
        </w:rPr>
        <w:t xml:space="preserve"> </w:t>
      </w:r>
      <w:r w:rsidR="00EE40F2" w:rsidRPr="002E787C">
        <w:rPr>
          <w:rFonts w:ascii="Arial" w:hAnsi="Arial" w:cs="Arial"/>
          <w:i/>
          <w:sz w:val="22"/>
          <w:szCs w:val="22"/>
          <w:lang w:val="en-GB"/>
        </w:rPr>
        <w:t xml:space="preserve">I'm allowed to have my music. He doesn't have to </w:t>
      </w:r>
      <w:r w:rsidR="00F35121">
        <w:rPr>
          <w:rFonts w:ascii="Arial" w:hAnsi="Arial" w:cs="Arial"/>
          <w:i/>
          <w:sz w:val="22"/>
          <w:szCs w:val="22"/>
          <w:lang w:val="en-GB"/>
        </w:rPr>
        <w:t xml:space="preserve">have his all the time. </w:t>
      </w:r>
      <w:r w:rsidR="00940DF8" w:rsidRPr="002E787C">
        <w:rPr>
          <w:rFonts w:ascii="Arial" w:hAnsi="Arial" w:cs="Arial"/>
          <w:i/>
          <w:sz w:val="22"/>
          <w:szCs w:val="22"/>
          <w:lang w:val="en-GB"/>
        </w:rPr>
        <w:t>It was really nice to sort of carve out a bit of space to do something like that because I think otherwise the day can just fall into a run of, you kn</w:t>
      </w:r>
      <w:r w:rsidR="00933DBD">
        <w:rPr>
          <w:rFonts w:ascii="Arial" w:hAnsi="Arial" w:cs="Arial"/>
          <w:i/>
          <w:sz w:val="22"/>
          <w:szCs w:val="22"/>
          <w:lang w:val="en-GB"/>
        </w:rPr>
        <w:t>ow, feed, change, sleep, repeat”</w:t>
      </w:r>
    </w:p>
    <w:p w14:paraId="5175BE08" w14:textId="77777777" w:rsidR="0036540A" w:rsidRDefault="0036540A" w:rsidP="0036540A">
      <w:pPr>
        <w:pStyle w:val="Testonormale"/>
        <w:spacing w:line="360" w:lineRule="auto"/>
        <w:rPr>
          <w:rFonts w:ascii="Arial" w:hAnsi="Arial" w:cs="Arial"/>
          <w:sz w:val="22"/>
          <w:szCs w:val="22"/>
          <w:lang w:val="en-GB"/>
        </w:rPr>
      </w:pPr>
    </w:p>
    <w:p w14:paraId="2D080A34" w14:textId="4A3A373B" w:rsidR="0036540A" w:rsidRPr="00E21D48" w:rsidRDefault="00E21D48" w:rsidP="0036540A">
      <w:pPr>
        <w:pStyle w:val="Testonormale"/>
        <w:spacing w:line="360" w:lineRule="auto"/>
        <w:rPr>
          <w:rFonts w:ascii="Arial" w:hAnsi="Arial" w:cs="Arial"/>
          <w:sz w:val="22"/>
          <w:szCs w:val="22"/>
          <w:lang w:val="en-GB"/>
        </w:rPr>
      </w:pPr>
      <w:r w:rsidRPr="00E21D48">
        <w:rPr>
          <w:rFonts w:ascii="Arial" w:hAnsi="Arial" w:cs="Arial"/>
          <w:sz w:val="22"/>
          <w:szCs w:val="22"/>
          <w:lang w:val="en-GB"/>
        </w:rPr>
        <w:t xml:space="preserve">Post workshop intervention, </w:t>
      </w:r>
      <w:r w:rsidR="0036540A" w:rsidRPr="00E21D48">
        <w:rPr>
          <w:rFonts w:ascii="Arial" w:hAnsi="Arial" w:cs="Arial"/>
          <w:sz w:val="22"/>
          <w:szCs w:val="22"/>
          <w:lang w:val="en-GB"/>
        </w:rPr>
        <w:t>participants</w:t>
      </w:r>
      <w:r w:rsidRPr="00E21D48">
        <w:rPr>
          <w:rFonts w:ascii="Arial" w:hAnsi="Arial" w:cs="Arial"/>
          <w:sz w:val="22"/>
          <w:szCs w:val="22"/>
          <w:lang w:val="en-GB"/>
        </w:rPr>
        <w:t xml:space="preserve"> have realised the importance of recognising their own wellbeing needs and </w:t>
      </w:r>
      <w:r w:rsidR="0036540A" w:rsidRPr="00E21D48">
        <w:rPr>
          <w:rFonts w:ascii="Arial" w:hAnsi="Arial" w:cs="Arial"/>
          <w:sz w:val="22"/>
          <w:szCs w:val="22"/>
          <w:lang w:val="en-GB"/>
        </w:rPr>
        <w:t>put</w:t>
      </w:r>
      <w:r w:rsidRPr="00E21D48">
        <w:rPr>
          <w:rFonts w:ascii="Arial" w:hAnsi="Arial" w:cs="Arial"/>
          <w:sz w:val="22"/>
          <w:szCs w:val="22"/>
          <w:lang w:val="en-GB"/>
        </w:rPr>
        <w:t>ting</w:t>
      </w:r>
      <w:r w:rsidR="0036540A" w:rsidRPr="00E21D48">
        <w:rPr>
          <w:rFonts w:ascii="Arial" w:hAnsi="Arial" w:cs="Arial"/>
          <w:sz w:val="22"/>
          <w:szCs w:val="22"/>
          <w:lang w:val="en-GB"/>
        </w:rPr>
        <w:t xml:space="preserve"> themselves first</w:t>
      </w:r>
      <w:r w:rsidRPr="00E21D48">
        <w:rPr>
          <w:rFonts w:ascii="Arial" w:hAnsi="Arial" w:cs="Arial"/>
          <w:sz w:val="22"/>
          <w:szCs w:val="22"/>
          <w:lang w:val="en-GB"/>
        </w:rPr>
        <w:t xml:space="preserve">, </w:t>
      </w:r>
      <w:r w:rsidR="0036540A" w:rsidRPr="00E21D48">
        <w:rPr>
          <w:rFonts w:ascii="Arial" w:hAnsi="Arial" w:cs="Arial"/>
          <w:sz w:val="22"/>
          <w:szCs w:val="22"/>
          <w:lang w:val="en-GB"/>
        </w:rPr>
        <w:t xml:space="preserve">allow themselves to fill their days with old </w:t>
      </w:r>
      <w:r w:rsidRPr="00E21D48">
        <w:rPr>
          <w:rFonts w:ascii="Arial" w:hAnsi="Arial" w:cs="Arial"/>
          <w:sz w:val="22"/>
          <w:szCs w:val="22"/>
          <w:lang w:val="en-GB"/>
        </w:rPr>
        <w:t>habits, activities they love, for</w:t>
      </w:r>
      <w:r w:rsidR="0036540A" w:rsidRPr="00E21D48">
        <w:rPr>
          <w:rFonts w:ascii="Arial" w:hAnsi="Arial" w:cs="Arial"/>
          <w:sz w:val="22"/>
          <w:szCs w:val="22"/>
          <w:lang w:val="en-GB"/>
        </w:rPr>
        <w:t xml:space="preserve"> example</w:t>
      </w:r>
      <w:r w:rsidRPr="00E21D48">
        <w:rPr>
          <w:rFonts w:ascii="Arial" w:hAnsi="Arial" w:cs="Arial"/>
          <w:sz w:val="22"/>
          <w:szCs w:val="22"/>
          <w:lang w:val="en-GB"/>
        </w:rPr>
        <w:t xml:space="preserve"> implementing singing activities other than nursery rhymes</w:t>
      </w:r>
      <w:r>
        <w:rPr>
          <w:rFonts w:ascii="Arial" w:hAnsi="Arial" w:cs="Arial"/>
          <w:sz w:val="22"/>
          <w:szCs w:val="22"/>
          <w:lang w:val="en-GB"/>
        </w:rPr>
        <w:t>, that would bring them joy and empowerment.</w:t>
      </w:r>
      <w:r w:rsidRPr="00E21D48">
        <w:rPr>
          <w:rFonts w:asciiTheme="minorHAnsi" w:eastAsiaTheme="minorEastAsia" w:hAnsiTheme="minorHAnsi"/>
          <w:sz w:val="20"/>
          <w:szCs w:val="20"/>
          <w:lang w:val="en-GB"/>
        </w:rPr>
        <w:t xml:space="preserve"> </w:t>
      </w:r>
      <w:r w:rsidRPr="00E21D48">
        <w:rPr>
          <w:rFonts w:ascii="Arial" w:hAnsi="Arial" w:cs="Arial"/>
          <w:sz w:val="22"/>
          <w:szCs w:val="22"/>
          <w:lang w:val="en-GB"/>
        </w:rPr>
        <w:t>Acknowledging the necessity for change, participants were given the authority to address both their own requirements and, consequently, those of the baby</w:t>
      </w:r>
      <w:r>
        <w:rPr>
          <w:rFonts w:ascii="Arial" w:hAnsi="Arial" w:cs="Arial"/>
          <w:sz w:val="22"/>
          <w:szCs w:val="22"/>
          <w:lang w:val="en-GB"/>
        </w:rPr>
        <w:t>.</w:t>
      </w:r>
      <w:r w:rsidR="0036540A" w:rsidRPr="00E21D48">
        <w:rPr>
          <w:rFonts w:ascii="Arial" w:hAnsi="Arial" w:cs="Arial"/>
          <w:sz w:val="22"/>
          <w:szCs w:val="22"/>
          <w:lang w:val="en-GB"/>
        </w:rPr>
        <w:t xml:space="preserve"> Singing allowed mothers to favour their emotional wellbeing</w:t>
      </w:r>
      <w:r>
        <w:rPr>
          <w:rFonts w:ascii="Arial" w:hAnsi="Arial" w:cs="Arial"/>
          <w:sz w:val="22"/>
          <w:szCs w:val="22"/>
          <w:lang w:val="en-GB"/>
        </w:rPr>
        <w:t xml:space="preserve">, consequently feeding the </w:t>
      </w:r>
      <w:r w:rsidR="0036540A" w:rsidRPr="00E21D48">
        <w:rPr>
          <w:rFonts w:ascii="Arial" w:hAnsi="Arial" w:cs="Arial"/>
          <w:sz w:val="22"/>
          <w:szCs w:val="22"/>
          <w:lang w:val="en-GB"/>
        </w:rPr>
        <w:t>connection with the baby</w:t>
      </w:r>
      <w:r w:rsidR="00D36DDF">
        <w:rPr>
          <w:rFonts w:ascii="Arial" w:hAnsi="Arial" w:cs="Arial"/>
          <w:sz w:val="22"/>
          <w:szCs w:val="22"/>
          <w:lang w:val="en-GB"/>
        </w:rPr>
        <w:t xml:space="preserve"> (</w:t>
      </w:r>
      <w:proofErr w:type="spellStart"/>
      <w:r w:rsidR="00D36DDF">
        <w:rPr>
          <w:rFonts w:ascii="Arial" w:hAnsi="Arial" w:cs="Arial"/>
          <w:sz w:val="22"/>
          <w:szCs w:val="22"/>
          <w:lang w:val="en-GB"/>
        </w:rPr>
        <w:t>Pixley</w:t>
      </w:r>
      <w:proofErr w:type="spellEnd"/>
      <w:r w:rsidR="00D36DDF">
        <w:rPr>
          <w:rFonts w:ascii="Arial" w:hAnsi="Arial" w:cs="Arial"/>
          <w:sz w:val="22"/>
          <w:szCs w:val="22"/>
          <w:lang w:val="en-GB"/>
        </w:rPr>
        <w:t>, 2015; Wulff,2021)</w:t>
      </w:r>
      <w:r w:rsidR="008D7EDE" w:rsidRPr="00E21D48">
        <w:rPr>
          <w:rFonts w:ascii="Arial" w:hAnsi="Arial" w:cs="Arial"/>
          <w:sz w:val="22"/>
          <w:szCs w:val="22"/>
          <w:lang w:val="en-GB"/>
        </w:rPr>
        <w:t>.</w:t>
      </w:r>
    </w:p>
    <w:p w14:paraId="6EB28663" w14:textId="6EF4C7D0" w:rsidR="008D7EDE" w:rsidRDefault="008D7EDE" w:rsidP="0036540A">
      <w:pPr>
        <w:pStyle w:val="Testonormale"/>
        <w:spacing w:line="360" w:lineRule="auto"/>
        <w:rPr>
          <w:rFonts w:ascii="Arial" w:hAnsi="Arial" w:cs="Arial"/>
          <w:sz w:val="22"/>
          <w:szCs w:val="22"/>
          <w:lang w:val="en-GB"/>
        </w:rPr>
      </w:pPr>
    </w:p>
    <w:p w14:paraId="7D1E4E79" w14:textId="4571CB8C" w:rsidR="008D7EDE" w:rsidRPr="00EB4E48" w:rsidRDefault="008D7EDE" w:rsidP="008D7EDE">
      <w:pPr>
        <w:pStyle w:val="Testonormale"/>
        <w:spacing w:line="360" w:lineRule="auto"/>
        <w:rPr>
          <w:rFonts w:ascii="Arial" w:hAnsi="Arial" w:cs="Arial"/>
          <w:sz w:val="22"/>
          <w:szCs w:val="22"/>
          <w:lang w:val="en-GB"/>
        </w:rPr>
      </w:pPr>
    </w:p>
    <w:p w14:paraId="7F37C936" w14:textId="77777777" w:rsidR="0036540A" w:rsidRPr="002E787C" w:rsidRDefault="0036540A" w:rsidP="002C39FF">
      <w:pPr>
        <w:pStyle w:val="Testonormale"/>
        <w:spacing w:line="360" w:lineRule="auto"/>
        <w:rPr>
          <w:rFonts w:ascii="Arial" w:hAnsi="Arial" w:cs="Arial"/>
          <w:sz w:val="22"/>
          <w:szCs w:val="22"/>
          <w:lang w:val="en-GB"/>
        </w:rPr>
      </w:pPr>
    </w:p>
    <w:p w14:paraId="25273385" w14:textId="5BBE2B57" w:rsidR="00925435" w:rsidRDefault="0097305C" w:rsidP="002C39FF">
      <w:pPr>
        <w:rPr>
          <w:rFonts w:ascii="Arial" w:hAnsi="Arial" w:cs="Arial"/>
          <w:i/>
          <w:sz w:val="22"/>
          <w:szCs w:val="22"/>
          <w:lang w:val="en-GB"/>
        </w:rPr>
      </w:pPr>
      <w:r>
        <w:rPr>
          <w:rFonts w:ascii="Arial" w:hAnsi="Arial" w:cs="Arial"/>
          <w:i/>
          <w:sz w:val="22"/>
          <w:szCs w:val="22"/>
          <w:lang w:val="en-GB" w:eastAsia="en-GB"/>
        </w:rPr>
        <w:t>“</w:t>
      </w:r>
      <w:r w:rsidR="00925435" w:rsidRPr="002E787C">
        <w:rPr>
          <w:rFonts w:ascii="Arial" w:hAnsi="Arial" w:cs="Arial"/>
          <w:i/>
          <w:sz w:val="22"/>
          <w:szCs w:val="22"/>
          <w:lang w:val="en-GB" w:eastAsia="en-GB"/>
        </w:rPr>
        <w:t>The power of actually just doing a neck roll or some breathin</w:t>
      </w:r>
      <w:r>
        <w:rPr>
          <w:rFonts w:ascii="Arial" w:hAnsi="Arial" w:cs="Arial"/>
          <w:i/>
          <w:sz w:val="22"/>
          <w:szCs w:val="22"/>
          <w:lang w:val="en-GB" w:eastAsia="en-GB"/>
        </w:rPr>
        <w:t>g…</w:t>
      </w:r>
      <w:r>
        <w:rPr>
          <w:rFonts w:ascii="Arial" w:hAnsi="Arial" w:cs="Arial"/>
          <w:i/>
          <w:sz w:val="22"/>
          <w:szCs w:val="22"/>
          <w:lang w:val="en-GB"/>
        </w:rPr>
        <w:t xml:space="preserve">you forget </w:t>
      </w:r>
      <w:r w:rsidR="00925435" w:rsidRPr="002E787C">
        <w:rPr>
          <w:rFonts w:ascii="Arial" w:hAnsi="Arial" w:cs="Arial"/>
          <w:i/>
          <w:sz w:val="22"/>
          <w:szCs w:val="22"/>
          <w:lang w:val="en-GB"/>
        </w:rPr>
        <w:t>and you're so consumed with sort of surviving th</w:t>
      </w:r>
      <w:r>
        <w:rPr>
          <w:rFonts w:ascii="Arial" w:hAnsi="Arial" w:cs="Arial"/>
          <w:i/>
          <w:sz w:val="22"/>
          <w:szCs w:val="22"/>
          <w:lang w:val="en-GB"/>
        </w:rPr>
        <w:t xml:space="preserve">is person. But actually, it </w:t>
      </w:r>
      <w:r w:rsidR="00925435" w:rsidRPr="002E787C">
        <w:rPr>
          <w:rFonts w:ascii="Arial" w:hAnsi="Arial" w:cs="Arial"/>
          <w:i/>
          <w:sz w:val="22"/>
          <w:szCs w:val="22"/>
          <w:lang w:val="en-GB" w:eastAsia="en-GB"/>
        </w:rPr>
        <w:t xml:space="preserve">makes you feel better... a bit calmer and more connected </w:t>
      </w:r>
      <w:r w:rsidR="002D3F08">
        <w:rPr>
          <w:rFonts w:ascii="Arial" w:hAnsi="Arial" w:cs="Arial"/>
          <w:i/>
          <w:sz w:val="22"/>
          <w:szCs w:val="22"/>
          <w:lang w:val="en-GB"/>
        </w:rPr>
        <w:t>to your own body”</w:t>
      </w:r>
    </w:p>
    <w:p w14:paraId="1CFBD60B" w14:textId="233BCBE5" w:rsidR="00350DA2" w:rsidRDefault="00940DF8" w:rsidP="00350DA2">
      <w:pPr>
        <w:tabs>
          <w:tab w:val="left" w:pos="1053"/>
        </w:tabs>
        <w:jc w:val="both"/>
        <w:rPr>
          <w:rFonts w:ascii="Arial" w:hAnsi="Arial" w:cs="Arial"/>
          <w:color w:val="161719"/>
          <w:sz w:val="22"/>
          <w:szCs w:val="22"/>
          <w:shd w:val="clear" w:color="auto" w:fill="FFFFFF"/>
          <w:lang w:val="en-GB"/>
        </w:rPr>
      </w:pPr>
      <w:r>
        <w:rPr>
          <w:rFonts w:ascii="Arial" w:hAnsi="Arial" w:cs="Arial"/>
          <w:sz w:val="22"/>
          <w:szCs w:val="22"/>
          <w:lang w:val="en-GB" w:eastAsia="en-GB"/>
        </w:rPr>
        <w:t>Participants reported that even a little movement and relaxation exercises, allow them to recharge and feel connected and grounded again, while caring for another being.</w:t>
      </w:r>
      <w:r w:rsidR="0097305C">
        <w:rPr>
          <w:rFonts w:ascii="Arial" w:hAnsi="Arial" w:cs="Arial"/>
          <w:sz w:val="22"/>
          <w:szCs w:val="22"/>
          <w:lang w:val="en-GB" w:eastAsia="en-GB"/>
        </w:rPr>
        <w:t xml:space="preserve"> Singing and breathing help lower the cortisol level, increasing relaxation a</w:t>
      </w:r>
      <w:r w:rsidR="00350DA2">
        <w:rPr>
          <w:rFonts w:ascii="Arial" w:hAnsi="Arial" w:cs="Arial"/>
          <w:sz w:val="22"/>
          <w:szCs w:val="22"/>
          <w:lang w:val="en-GB" w:eastAsia="en-GB"/>
        </w:rPr>
        <w:t>nd connection with our own body</w:t>
      </w:r>
      <w:r w:rsidR="00350DA2" w:rsidRPr="00350DA2">
        <w:rPr>
          <w:lang w:val="en-GB"/>
        </w:rPr>
        <w:t xml:space="preserve"> </w:t>
      </w:r>
      <w:r w:rsidR="00350DA2">
        <w:rPr>
          <w:lang w:val="en-GB"/>
        </w:rPr>
        <w:t>(</w:t>
      </w:r>
      <w:r w:rsidR="00350DA2">
        <w:rPr>
          <w:rFonts w:ascii="Arial" w:hAnsi="Arial" w:cs="Arial"/>
          <w:color w:val="161719"/>
          <w:sz w:val="22"/>
          <w:szCs w:val="22"/>
          <w:shd w:val="clear" w:color="auto" w:fill="FFFFFF"/>
          <w:lang w:val="en-GB"/>
        </w:rPr>
        <w:t>Gale et al., 2012).</w:t>
      </w:r>
    </w:p>
    <w:p w14:paraId="4809CE02" w14:textId="4A062D2D" w:rsidR="00BA6474" w:rsidRDefault="00BA6474" w:rsidP="00350DA2">
      <w:pPr>
        <w:tabs>
          <w:tab w:val="left" w:pos="1053"/>
        </w:tabs>
        <w:jc w:val="both"/>
        <w:rPr>
          <w:rFonts w:ascii="Arial" w:hAnsi="Arial" w:cs="Arial"/>
          <w:color w:val="161719"/>
          <w:sz w:val="22"/>
          <w:szCs w:val="22"/>
          <w:shd w:val="clear" w:color="auto" w:fill="FFFFFF"/>
          <w:lang w:val="en-GB"/>
        </w:rPr>
      </w:pPr>
    </w:p>
    <w:p w14:paraId="69FFF83A" w14:textId="77777777" w:rsidR="00BA6474" w:rsidRDefault="00BA6474" w:rsidP="00350DA2">
      <w:pPr>
        <w:tabs>
          <w:tab w:val="left" w:pos="1053"/>
        </w:tabs>
        <w:jc w:val="both"/>
        <w:rPr>
          <w:lang w:val="en-GB"/>
        </w:rPr>
      </w:pPr>
    </w:p>
    <w:p w14:paraId="3C89D3E2" w14:textId="51AB9CE8" w:rsidR="001A0C27" w:rsidRPr="00350DA2" w:rsidRDefault="00350DA2" w:rsidP="00350DA2">
      <w:pPr>
        <w:tabs>
          <w:tab w:val="left" w:pos="1053"/>
        </w:tabs>
        <w:jc w:val="both"/>
        <w:rPr>
          <w:lang w:val="en-GB"/>
        </w:rPr>
      </w:pPr>
      <w:r>
        <w:rPr>
          <w:lang w:val="en-GB"/>
        </w:rPr>
        <w:lastRenderedPageBreak/>
        <w:t>“</w:t>
      </w:r>
      <w:r w:rsidR="001A0C27" w:rsidRPr="00350DA2">
        <w:rPr>
          <w:rFonts w:ascii="Arial" w:hAnsi="Arial" w:cs="Arial"/>
          <w:i/>
          <w:sz w:val="22"/>
          <w:szCs w:val="22"/>
          <w:lang w:val="en-GB"/>
        </w:rPr>
        <w:t xml:space="preserve">And this was </w:t>
      </w:r>
      <w:r>
        <w:rPr>
          <w:rFonts w:ascii="Arial" w:hAnsi="Arial" w:cs="Arial"/>
          <w:i/>
          <w:sz w:val="22"/>
          <w:szCs w:val="22"/>
          <w:lang w:val="en-GB"/>
        </w:rPr>
        <w:t>quite good for me</w:t>
      </w:r>
      <w:r w:rsidR="001A0C27" w:rsidRPr="00350DA2">
        <w:rPr>
          <w:rFonts w:ascii="Arial" w:hAnsi="Arial" w:cs="Arial"/>
          <w:i/>
          <w:sz w:val="22"/>
          <w:szCs w:val="22"/>
          <w:lang w:val="en-GB"/>
        </w:rPr>
        <w:t xml:space="preserve"> in terms of like</w:t>
      </w:r>
      <w:r>
        <w:rPr>
          <w:rFonts w:ascii="Arial" w:hAnsi="Arial" w:cs="Arial"/>
          <w:i/>
          <w:sz w:val="22"/>
          <w:szCs w:val="22"/>
          <w:lang w:val="en-GB"/>
        </w:rPr>
        <w:t xml:space="preserve"> mental wellbeing..</w:t>
      </w:r>
      <w:r w:rsidR="00DB295E" w:rsidRPr="00350DA2">
        <w:rPr>
          <w:rFonts w:ascii="Arial" w:hAnsi="Arial" w:cs="Arial"/>
          <w:i/>
          <w:sz w:val="22"/>
          <w:szCs w:val="22"/>
          <w:lang w:val="en-GB"/>
        </w:rPr>
        <w:t xml:space="preserve"> it was a bit difficult to t</w:t>
      </w:r>
      <w:r>
        <w:rPr>
          <w:rFonts w:ascii="Arial" w:hAnsi="Arial" w:cs="Arial"/>
          <w:i/>
          <w:sz w:val="22"/>
          <w:szCs w:val="22"/>
          <w:lang w:val="en-GB"/>
        </w:rPr>
        <w:t>ry</w:t>
      </w:r>
      <w:r w:rsidR="00DB295E" w:rsidRPr="00350DA2">
        <w:rPr>
          <w:rFonts w:ascii="Arial" w:hAnsi="Arial" w:cs="Arial"/>
          <w:i/>
          <w:sz w:val="22"/>
          <w:szCs w:val="22"/>
          <w:lang w:val="en-GB"/>
        </w:rPr>
        <w:t xml:space="preserve"> to</w:t>
      </w:r>
      <w:r>
        <w:rPr>
          <w:rFonts w:ascii="Arial" w:hAnsi="Arial" w:cs="Arial"/>
          <w:i/>
          <w:sz w:val="22"/>
          <w:szCs w:val="22"/>
          <w:lang w:val="en-GB"/>
        </w:rPr>
        <w:t xml:space="preserve"> settle…to</w:t>
      </w:r>
      <w:r w:rsidR="00DB295E" w:rsidRPr="00350DA2">
        <w:rPr>
          <w:rFonts w:ascii="Arial" w:hAnsi="Arial" w:cs="Arial"/>
          <w:i/>
          <w:sz w:val="22"/>
          <w:szCs w:val="22"/>
          <w:lang w:val="en-GB"/>
        </w:rPr>
        <w:t xml:space="preserve"> participate on those particular days when it was a bit unpredictable</w:t>
      </w:r>
      <w:r>
        <w:rPr>
          <w:rFonts w:ascii="Arial" w:hAnsi="Arial" w:cs="Arial"/>
          <w:i/>
          <w:sz w:val="22"/>
          <w:szCs w:val="22"/>
          <w:lang w:val="en-GB"/>
        </w:rPr>
        <w:t>..”</w:t>
      </w:r>
    </w:p>
    <w:p w14:paraId="092E1110" w14:textId="36A097F9" w:rsidR="00940DF8" w:rsidRPr="00A77D8E" w:rsidRDefault="00940DF8" w:rsidP="00940DF8">
      <w:pPr>
        <w:rPr>
          <w:rFonts w:ascii="Arial" w:hAnsi="Arial" w:cs="Arial"/>
          <w:sz w:val="22"/>
          <w:szCs w:val="22"/>
          <w:lang w:val="en-GB"/>
        </w:rPr>
      </w:pPr>
      <w:r>
        <w:rPr>
          <w:rFonts w:ascii="Arial" w:hAnsi="Arial" w:cs="Arial"/>
          <w:sz w:val="22"/>
          <w:szCs w:val="22"/>
          <w:lang w:val="en-GB"/>
        </w:rPr>
        <w:t>Becoming a mothers mean</w:t>
      </w:r>
      <w:r w:rsidR="007809E8">
        <w:rPr>
          <w:rFonts w:ascii="Arial" w:hAnsi="Arial" w:cs="Arial"/>
          <w:sz w:val="22"/>
          <w:szCs w:val="22"/>
          <w:lang w:val="en-GB"/>
        </w:rPr>
        <w:t>s prioritise someone else needs, postponing any activity that would interfere with the feeding, playing, calming etc. The workshops have allowed mothers to have 45 minutes just for themselves, feeding their emotional wellbeing and being the protagonists of their lives again. It emerged from</w:t>
      </w:r>
      <w:r>
        <w:rPr>
          <w:rFonts w:ascii="Arial" w:hAnsi="Arial" w:cs="Arial"/>
          <w:sz w:val="22"/>
          <w:szCs w:val="22"/>
          <w:lang w:val="en-GB"/>
        </w:rPr>
        <w:t xml:space="preserve"> the</w:t>
      </w:r>
      <w:r w:rsidR="007809E8">
        <w:rPr>
          <w:rFonts w:ascii="Arial" w:hAnsi="Arial" w:cs="Arial"/>
          <w:sz w:val="22"/>
          <w:szCs w:val="22"/>
          <w:lang w:val="en-GB"/>
        </w:rPr>
        <w:t xml:space="preserve"> interviews that</w:t>
      </w:r>
      <w:r>
        <w:rPr>
          <w:rFonts w:ascii="Arial" w:hAnsi="Arial" w:cs="Arial"/>
          <w:sz w:val="22"/>
          <w:szCs w:val="22"/>
          <w:lang w:val="en-GB"/>
        </w:rPr>
        <w:t xml:space="preserve"> mother is not happy, this transfers negatively onto the baby. </w:t>
      </w:r>
    </w:p>
    <w:p w14:paraId="252CC554" w14:textId="1B688172" w:rsidR="00D86017" w:rsidRDefault="00D86017" w:rsidP="002C39FF">
      <w:pPr>
        <w:rPr>
          <w:rFonts w:ascii="Arial" w:hAnsi="Arial" w:cs="Arial"/>
          <w:sz w:val="22"/>
          <w:szCs w:val="22"/>
          <w:lang w:val="en-GB"/>
        </w:rPr>
      </w:pPr>
    </w:p>
    <w:p w14:paraId="339BF20D" w14:textId="15E8E3F5" w:rsidR="00273A19" w:rsidRPr="00F35121" w:rsidRDefault="00F35121" w:rsidP="00273A19">
      <w:pPr>
        <w:rPr>
          <w:rFonts w:ascii="Arial" w:hAnsi="Arial" w:cs="Arial"/>
          <w:i/>
          <w:sz w:val="22"/>
          <w:szCs w:val="22"/>
          <w:lang w:val="en-GB"/>
        </w:rPr>
      </w:pPr>
      <w:r>
        <w:rPr>
          <w:rFonts w:ascii="Arial" w:hAnsi="Arial" w:cs="Arial"/>
          <w:i/>
          <w:sz w:val="22"/>
          <w:szCs w:val="22"/>
          <w:lang w:val="en-GB" w:eastAsia="en-GB"/>
        </w:rPr>
        <w:t>“</w:t>
      </w:r>
      <w:r w:rsidR="00273A19" w:rsidRPr="00F35121">
        <w:rPr>
          <w:rFonts w:ascii="Arial" w:hAnsi="Arial" w:cs="Arial"/>
          <w:i/>
          <w:sz w:val="22"/>
          <w:szCs w:val="22"/>
          <w:lang w:val="en-GB" w:eastAsia="en-GB"/>
        </w:rPr>
        <w:t>It was nice to be part, do something singing-</w:t>
      </w:r>
      <w:proofErr w:type="spellStart"/>
      <w:r w:rsidR="00273A19" w:rsidRPr="00F35121">
        <w:rPr>
          <w:rFonts w:ascii="Arial" w:hAnsi="Arial" w:cs="Arial"/>
          <w:i/>
          <w:sz w:val="22"/>
          <w:szCs w:val="22"/>
          <w:lang w:val="en-GB" w:eastAsia="en-GB"/>
        </w:rPr>
        <w:t>ish</w:t>
      </w:r>
      <w:proofErr w:type="spellEnd"/>
      <w:r w:rsidR="00273A19" w:rsidRPr="00F35121">
        <w:rPr>
          <w:rFonts w:ascii="Arial" w:hAnsi="Arial" w:cs="Arial"/>
          <w:i/>
          <w:sz w:val="22"/>
          <w:szCs w:val="22"/>
          <w:lang w:val="en-GB" w:eastAsia="en-GB"/>
        </w:rPr>
        <w:t xml:space="preserve"> again</w:t>
      </w:r>
      <w:r w:rsidR="00273A19" w:rsidRPr="00F35121">
        <w:rPr>
          <w:rFonts w:ascii="Arial" w:hAnsi="Arial" w:cs="Arial"/>
          <w:sz w:val="22"/>
          <w:szCs w:val="22"/>
          <w:lang w:val="en-GB"/>
        </w:rPr>
        <w:t>…</w:t>
      </w:r>
      <w:r w:rsidR="00273A19" w:rsidRPr="00F35121">
        <w:rPr>
          <w:rFonts w:ascii="Arial" w:hAnsi="Arial" w:cs="Arial"/>
          <w:i/>
          <w:sz w:val="22"/>
          <w:szCs w:val="22"/>
          <w:lang w:val="en-GB"/>
        </w:rPr>
        <w:t>it just reminded me I do like music and I can play instruments</w:t>
      </w:r>
      <w:r w:rsidR="00273A19" w:rsidRPr="00F35121">
        <w:rPr>
          <w:rFonts w:ascii="Arial" w:hAnsi="Arial" w:cs="Arial"/>
          <w:sz w:val="22"/>
          <w:szCs w:val="22"/>
          <w:lang w:val="en-GB"/>
        </w:rPr>
        <w:t xml:space="preserve"> …</w:t>
      </w:r>
      <w:r w:rsidR="00273A19" w:rsidRPr="00F35121">
        <w:rPr>
          <w:rFonts w:ascii="Arial" w:hAnsi="Arial" w:cs="Arial"/>
          <w:i/>
          <w:sz w:val="22"/>
          <w:szCs w:val="22"/>
          <w:lang w:val="en-GB"/>
        </w:rPr>
        <w:t>it made me remember kind of to not get caught up in these nursery rhymes</w:t>
      </w:r>
      <w:r>
        <w:rPr>
          <w:rFonts w:ascii="Arial" w:hAnsi="Arial" w:cs="Arial"/>
          <w:i/>
          <w:sz w:val="22"/>
          <w:szCs w:val="22"/>
          <w:lang w:val="en-GB"/>
        </w:rPr>
        <w:t>”</w:t>
      </w:r>
    </w:p>
    <w:p w14:paraId="00A1ABB4" w14:textId="602D1189" w:rsidR="00273A19" w:rsidRPr="00D01D81" w:rsidRDefault="00273A19" w:rsidP="00273A19">
      <w:pPr>
        <w:rPr>
          <w:rFonts w:ascii="Arial" w:hAnsi="Arial" w:cs="Arial"/>
          <w:sz w:val="22"/>
          <w:szCs w:val="22"/>
          <w:lang w:val="en-GB"/>
        </w:rPr>
      </w:pPr>
      <w:r w:rsidRPr="00F35121">
        <w:rPr>
          <w:rFonts w:ascii="Arial" w:hAnsi="Arial" w:cs="Arial"/>
          <w:sz w:val="22"/>
          <w:szCs w:val="22"/>
          <w:lang w:val="en-GB"/>
        </w:rPr>
        <w:t>Participants have expressed the need to take part in creative activities such as singing, it remained them of their identity and priorities. The singing workshops helped mothers find their voices again, remembering that they are still the protagonists and they are s</w:t>
      </w:r>
      <w:r w:rsidR="00250086">
        <w:rPr>
          <w:rFonts w:ascii="Arial" w:hAnsi="Arial" w:cs="Arial"/>
          <w:sz w:val="22"/>
          <w:szCs w:val="22"/>
          <w:lang w:val="en-GB"/>
        </w:rPr>
        <w:t>till in charge of their lives; m</w:t>
      </w:r>
      <w:r w:rsidRPr="00F35121">
        <w:rPr>
          <w:rFonts w:ascii="Arial" w:hAnsi="Arial" w:cs="Arial"/>
          <w:sz w:val="22"/>
          <w:szCs w:val="22"/>
          <w:lang w:val="en-GB"/>
        </w:rPr>
        <w:t>others need to feel empowered and take care of their emotional wellbeing, to prevent any distress</w:t>
      </w:r>
      <w:r w:rsidR="00250086">
        <w:rPr>
          <w:rFonts w:ascii="Arial" w:hAnsi="Arial" w:cs="Arial"/>
          <w:sz w:val="22"/>
          <w:szCs w:val="22"/>
          <w:lang w:val="en-GB"/>
        </w:rPr>
        <w:t>, which will have an impact on the relationship with the infant (</w:t>
      </w:r>
      <w:proofErr w:type="spellStart"/>
      <w:r w:rsidR="00250086">
        <w:rPr>
          <w:rFonts w:ascii="Arial" w:hAnsi="Arial" w:cs="Arial"/>
          <w:sz w:val="22"/>
          <w:szCs w:val="22"/>
          <w:lang w:val="en-GB"/>
        </w:rPr>
        <w:t>Keplan</w:t>
      </w:r>
      <w:proofErr w:type="spellEnd"/>
      <w:r w:rsidR="00250086">
        <w:rPr>
          <w:rFonts w:ascii="Arial" w:hAnsi="Arial" w:cs="Arial"/>
          <w:sz w:val="22"/>
          <w:szCs w:val="22"/>
          <w:lang w:val="en-GB"/>
        </w:rPr>
        <w:t xml:space="preserve"> et al</w:t>
      </w:r>
      <w:r w:rsidRPr="00F35121">
        <w:rPr>
          <w:rFonts w:ascii="Arial" w:hAnsi="Arial" w:cs="Arial"/>
          <w:sz w:val="22"/>
          <w:szCs w:val="22"/>
          <w:lang w:val="en-GB"/>
        </w:rPr>
        <w:t>.</w:t>
      </w:r>
      <w:r w:rsidR="00250086">
        <w:rPr>
          <w:rFonts w:ascii="Arial" w:hAnsi="Arial" w:cs="Arial"/>
          <w:sz w:val="22"/>
          <w:szCs w:val="22"/>
          <w:lang w:val="en-GB"/>
        </w:rPr>
        <w:t>,2010).</w:t>
      </w:r>
    </w:p>
    <w:p w14:paraId="115943CB" w14:textId="2304DBAC" w:rsidR="00FE6486" w:rsidRPr="00250086" w:rsidRDefault="00FE6486" w:rsidP="002C39FF">
      <w:pPr>
        <w:rPr>
          <w:rFonts w:ascii="Arial" w:hAnsi="Arial" w:cs="Arial"/>
          <w:sz w:val="22"/>
          <w:szCs w:val="22"/>
          <w:lang w:val="en-GB"/>
        </w:rPr>
      </w:pPr>
    </w:p>
    <w:p w14:paraId="3408C3F6" w14:textId="172A5FA2" w:rsidR="00065291" w:rsidRDefault="00065291" w:rsidP="00065291">
      <w:pPr>
        <w:rPr>
          <w:rFonts w:ascii="Arial" w:hAnsi="Arial" w:cs="Arial"/>
          <w:i/>
          <w:sz w:val="22"/>
          <w:szCs w:val="22"/>
          <w:lang w:val="en-GB"/>
        </w:rPr>
      </w:pPr>
      <w:r w:rsidRPr="00250086">
        <w:rPr>
          <w:rFonts w:ascii="Arial" w:hAnsi="Arial" w:cs="Arial"/>
          <w:i/>
          <w:sz w:val="22"/>
          <w:szCs w:val="22"/>
          <w:lang w:val="en-GB"/>
        </w:rPr>
        <w:t>“Whereas I felt like with this particular workshop, because it's from home and, there wasn't much interaction per se with other mums, but it was nice to see them, other people and their babies as well…”</w:t>
      </w:r>
    </w:p>
    <w:p w14:paraId="0477E928" w14:textId="5EA36658" w:rsidR="00DE0BB1" w:rsidRPr="00B40EFF" w:rsidRDefault="000339B0" w:rsidP="00DE0BB1">
      <w:pPr>
        <w:rPr>
          <w:rFonts w:ascii="Arial" w:hAnsi="Arial" w:cs="Arial"/>
          <w:sz w:val="22"/>
          <w:szCs w:val="22"/>
          <w:lang w:val="en-GB"/>
        </w:rPr>
      </w:pPr>
      <w:r>
        <w:rPr>
          <w:rFonts w:ascii="Arial" w:hAnsi="Arial" w:cs="Arial"/>
          <w:sz w:val="22"/>
          <w:szCs w:val="22"/>
          <w:lang w:val="en-GB"/>
        </w:rPr>
        <w:t>R</w:t>
      </w:r>
      <w:r w:rsidR="0057115C">
        <w:rPr>
          <w:rFonts w:ascii="Arial" w:hAnsi="Arial" w:cs="Arial"/>
          <w:sz w:val="22"/>
          <w:szCs w:val="22"/>
          <w:lang w:val="en-GB"/>
        </w:rPr>
        <w:t>esearch on the impact of singing has addressed and provided insights regarding the beneficial effects of singing in group on the mental and physical wellbeing; it lowers the level of cortisol (stress hormone), it provides sense of belonging, connectedness, which is crucial for mothers that are going through the, sometimes, isolating period of motherhood (</w:t>
      </w:r>
      <w:proofErr w:type="spellStart"/>
      <w:r w:rsidR="00DE0BB1">
        <w:rPr>
          <w:rFonts w:ascii="Arial" w:hAnsi="Arial" w:cs="Arial"/>
          <w:sz w:val="22"/>
          <w:szCs w:val="22"/>
          <w:lang w:val="en-GB"/>
        </w:rPr>
        <w:t>Bongard</w:t>
      </w:r>
      <w:proofErr w:type="spellEnd"/>
      <w:r w:rsidR="00DE0BB1">
        <w:rPr>
          <w:rFonts w:ascii="Arial" w:hAnsi="Arial" w:cs="Arial"/>
          <w:sz w:val="22"/>
          <w:szCs w:val="22"/>
          <w:lang w:val="en-GB"/>
        </w:rPr>
        <w:t xml:space="preserve"> et al, 2008; </w:t>
      </w:r>
      <w:r w:rsidR="0057115C">
        <w:rPr>
          <w:rFonts w:ascii="Arial" w:hAnsi="Arial" w:cs="Arial"/>
          <w:sz w:val="22"/>
          <w:szCs w:val="22"/>
          <w:lang w:val="en-GB"/>
        </w:rPr>
        <w:t>Clift and Morrison, 2011;</w:t>
      </w:r>
      <w:r w:rsidR="00B40EFF">
        <w:rPr>
          <w:rFonts w:ascii="Arial" w:hAnsi="Arial" w:cs="Arial"/>
          <w:sz w:val="22"/>
          <w:szCs w:val="22"/>
          <w:lang w:val="en-GB"/>
        </w:rPr>
        <w:t xml:space="preserve"> </w:t>
      </w:r>
      <w:r w:rsidR="00B40EFF" w:rsidRPr="00B40EFF">
        <w:rPr>
          <w:rFonts w:ascii="Arial" w:hAnsi="Arial" w:cs="Arial"/>
          <w:sz w:val="22"/>
          <w:szCs w:val="22"/>
          <w:lang w:val="en-GB"/>
        </w:rPr>
        <w:t>Pe</w:t>
      </w:r>
      <w:r w:rsidR="00427FA7">
        <w:rPr>
          <w:rFonts w:ascii="Arial" w:hAnsi="Arial" w:cs="Arial"/>
          <w:sz w:val="22"/>
          <w:szCs w:val="22"/>
          <w:lang w:val="en-GB"/>
        </w:rPr>
        <w:t xml:space="preserve">rkins, </w:t>
      </w:r>
      <w:proofErr w:type="spellStart"/>
      <w:r w:rsidR="00427FA7">
        <w:rPr>
          <w:rFonts w:ascii="Arial" w:hAnsi="Arial" w:cs="Arial"/>
          <w:sz w:val="22"/>
          <w:szCs w:val="22"/>
          <w:lang w:val="en-GB"/>
        </w:rPr>
        <w:t>Yorke</w:t>
      </w:r>
      <w:proofErr w:type="spellEnd"/>
      <w:r w:rsidR="00427FA7">
        <w:rPr>
          <w:rFonts w:ascii="Arial" w:hAnsi="Arial" w:cs="Arial"/>
          <w:sz w:val="22"/>
          <w:szCs w:val="22"/>
          <w:lang w:val="en-GB"/>
        </w:rPr>
        <w:t xml:space="preserve"> and </w:t>
      </w:r>
      <w:proofErr w:type="spellStart"/>
      <w:r w:rsidR="00427FA7">
        <w:rPr>
          <w:rFonts w:ascii="Arial" w:hAnsi="Arial" w:cs="Arial"/>
          <w:sz w:val="22"/>
          <w:szCs w:val="22"/>
          <w:lang w:val="en-GB"/>
        </w:rPr>
        <w:t>Fancourt</w:t>
      </w:r>
      <w:proofErr w:type="spellEnd"/>
      <w:r w:rsidR="00427FA7">
        <w:rPr>
          <w:rFonts w:ascii="Arial" w:hAnsi="Arial" w:cs="Arial"/>
          <w:sz w:val="22"/>
          <w:szCs w:val="22"/>
          <w:lang w:val="en-GB"/>
        </w:rPr>
        <w:t xml:space="preserve"> 2018</w:t>
      </w:r>
      <w:r w:rsidR="00B40EFF">
        <w:rPr>
          <w:rFonts w:ascii="Arial" w:hAnsi="Arial" w:cs="Arial"/>
          <w:sz w:val="22"/>
          <w:szCs w:val="22"/>
          <w:lang w:val="en-GB"/>
        </w:rPr>
        <w:t>).</w:t>
      </w:r>
    </w:p>
    <w:p w14:paraId="6EFFCA5F" w14:textId="0CE0F62B" w:rsidR="00B75837" w:rsidRPr="00250086" w:rsidRDefault="00B75837" w:rsidP="00DE0BB1">
      <w:pPr>
        <w:rPr>
          <w:rFonts w:ascii="Arial" w:hAnsi="Arial" w:cs="Arial"/>
          <w:sz w:val="22"/>
          <w:szCs w:val="22"/>
          <w:lang w:val="en-GB"/>
        </w:rPr>
      </w:pPr>
    </w:p>
    <w:p w14:paraId="2D507C48" w14:textId="2B5CC387" w:rsidR="00065291" w:rsidRPr="00250086" w:rsidRDefault="00065291" w:rsidP="002C39FF">
      <w:pPr>
        <w:rPr>
          <w:rFonts w:ascii="Arial" w:hAnsi="Arial" w:cs="Arial"/>
          <w:sz w:val="22"/>
          <w:szCs w:val="22"/>
          <w:lang w:val="en-GB"/>
        </w:rPr>
      </w:pPr>
    </w:p>
    <w:p w14:paraId="20C5E7B0" w14:textId="7AFF95BC" w:rsidR="00065291" w:rsidRDefault="00065291" w:rsidP="002C39FF">
      <w:pPr>
        <w:rPr>
          <w:rFonts w:ascii="Arial" w:hAnsi="Arial" w:cs="Arial"/>
          <w:i/>
          <w:sz w:val="22"/>
          <w:szCs w:val="22"/>
          <w:lang w:val="en-GB"/>
        </w:rPr>
      </w:pPr>
      <w:r w:rsidRPr="00250086">
        <w:rPr>
          <w:rFonts w:ascii="Arial" w:hAnsi="Arial" w:cs="Arial"/>
          <w:i/>
          <w:sz w:val="22"/>
          <w:szCs w:val="22"/>
          <w:lang w:val="en-GB"/>
        </w:rPr>
        <w:t>“that sort of lifted my mood anyway… I had C sections. I wasn't able to carry a quite a lot initially, but now I can carry a dance around, sing as well, which is quite nice. So I think that's added that dimension to it”</w:t>
      </w:r>
    </w:p>
    <w:p w14:paraId="3A2056F1" w14:textId="77777777" w:rsidR="0057115C" w:rsidRDefault="0057115C" w:rsidP="002C39FF">
      <w:pPr>
        <w:rPr>
          <w:rFonts w:ascii="Arial" w:hAnsi="Arial" w:cs="Arial"/>
          <w:i/>
          <w:sz w:val="22"/>
          <w:szCs w:val="22"/>
          <w:lang w:val="en-GB"/>
        </w:rPr>
      </w:pPr>
    </w:p>
    <w:p w14:paraId="0CAADE4B" w14:textId="46253EED" w:rsidR="00065291" w:rsidRDefault="00065291" w:rsidP="002C39FF">
      <w:pPr>
        <w:rPr>
          <w:rFonts w:ascii="Arial" w:hAnsi="Arial" w:cs="Arial"/>
          <w:sz w:val="22"/>
          <w:szCs w:val="22"/>
          <w:lang w:val="en-GB"/>
        </w:rPr>
      </w:pPr>
      <w:r>
        <w:rPr>
          <w:rFonts w:ascii="Arial" w:hAnsi="Arial" w:cs="Arial"/>
          <w:sz w:val="22"/>
          <w:szCs w:val="22"/>
          <w:lang w:val="en-GB"/>
        </w:rPr>
        <w:t xml:space="preserve">Mothers’ </w:t>
      </w:r>
      <w:r w:rsidR="005942F0">
        <w:rPr>
          <w:rFonts w:ascii="Arial" w:hAnsi="Arial" w:cs="Arial"/>
          <w:sz w:val="22"/>
          <w:szCs w:val="22"/>
          <w:lang w:val="en-GB"/>
        </w:rPr>
        <w:t xml:space="preserve">mental </w:t>
      </w:r>
      <w:r>
        <w:rPr>
          <w:rFonts w:ascii="Arial" w:hAnsi="Arial" w:cs="Arial"/>
          <w:sz w:val="22"/>
          <w:szCs w:val="22"/>
          <w:lang w:val="en-GB"/>
        </w:rPr>
        <w:t>wellbeing is vita</w:t>
      </w:r>
      <w:r w:rsidR="005942F0">
        <w:rPr>
          <w:rFonts w:ascii="Arial" w:hAnsi="Arial" w:cs="Arial"/>
          <w:sz w:val="22"/>
          <w:szCs w:val="22"/>
          <w:lang w:val="en-GB"/>
        </w:rPr>
        <w:t xml:space="preserve">l as it impacts both the psychological and physical aspect, which may affect the recovery from </w:t>
      </w:r>
      <w:r w:rsidR="00FA2C72">
        <w:rPr>
          <w:rFonts w:ascii="Arial" w:hAnsi="Arial" w:cs="Arial"/>
          <w:sz w:val="22"/>
          <w:szCs w:val="22"/>
          <w:lang w:val="en-GB"/>
        </w:rPr>
        <w:t xml:space="preserve">child birth; singing may provide a useful support, enhancing mother’s </w:t>
      </w:r>
      <w:r w:rsidR="00FA2C72">
        <w:rPr>
          <w:rFonts w:ascii="Arial" w:hAnsi="Arial" w:cs="Arial"/>
          <w:sz w:val="22"/>
          <w:szCs w:val="22"/>
          <w:lang w:val="en-GB"/>
        </w:rPr>
        <w:lastRenderedPageBreak/>
        <w:t xml:space="preserve">mood, and helping the mother recover physically after </w:t>
      </w:r>
      <w:r w:rsidR="00AD67BA">
        <w:rPr>
          <w:rFonts w:ascii="Arial" w:hAnsi="Arial" w:cs="Arial"/>
          <w:sz w:val="22"/>
          <w:szCs w:val="22"/>
          <w:lang w:val="en-GB"/>
        </w:rPr>
        <w:t>pregnancy</w:t>
      </w:r>
      <w:r w:rsidR="00FA2C72">
        <w:rPr>
          <w:rFonts w:ascii="Arial" w:hAnsi="Arial" w:cs="Arial"/>
          <w:sz w:val="22"/>
          <w:szCs w:val="22"/>
          <w:lang w:val="en-GB"/>
        </w:rPr>
        <w:t xml:space="preserve">, with breathing exercises and gentle </w:t>
      </w:r>
      <w:r w:rsidR="00FA2C72" w:rsidRPr="0057115C">
        <w:rPr>
          <w:rFonts w:ascii="Arial" w:hAnsi="Arial" w:cs="Arial"/>
          <w:sz w:val="22"/>
          <w:szCs w:val="22"/>
          <w:lang w:val="en-GB"/>
        </w:rPr>
        <w:t>movements</w:t>
      </w:r>
      <w:r w:rsidR="00AD67BA" w:rsidRPr="0057115C">
        <w:rPr>
          <w:rFonts w:ascii="Arial" w:hAnsi="Arial" w:cs="Arial"/>
          <w:sz w:val="22"/>
          <w:szCs w:val="22"/>
          <w:lang w:val="en-GB"/>
        </w:rPr>
        <w:t xml:space="preserve"> </w:t>
      </w:r>
      <w:r w:rsidR="00BA38D7" w:rsidRPr="0057115C">
        <w:rPr>
          <w:rFonts w:ascii="Arial" w:hAnsi="Arial" w:cs="Arial"/>
          <w:sz w:val="22"/>
          <w:szCs w:val="22"/>
          <w:lang w:val="en-GB"/>
        </w:rPr>
        <w:t>(Neely, 2020;</w:t>
      </w:r>
      <w:r w:rsidR="00DE0BB1" w:rsidRPr="0057115C">
        <w:rPr>
          <w:rFonts w:ascii="Arial" w:hAnsi="Arial" w:cs="Arial"/>
          <w:sz w:val="22"/>
          <w:szCs w:val="22"/>
          <w:lang w:val="en-GB"/>
        </w:rPr>
        <w:t xml:space="preserve"> </w:t>
      </w:r>
      <w:proofErr w:type="spellStart"/>
      <w:r w:rsidR="00DE0BB1" w:rsidRPr="0057115C">
        <w:rPr>
          <w:rFonts w:ascii="Arial" w:hAnsi="Arial" w:cs="Arial"/>
          <w:color w:val="000000"/>
          <w:sz w:val="22"/>
          <w:szCs w:val="22"/>
          <w:lang w:val="en-GB"/>
        </w:rPr>
        <w:t>Carolan</w:t>
      </w:r>
      <w:proofErr w:type="spellEnd"/>
      <w:r w:rsidR="00DE0BB1" w:rsidRPr="0057115C">
        <w:rPr>
          <w:rFonts w:ascii="Arial" w:hAnsi="Arial" w:cs="Arial"/>
          <w:color w:val="000000"/>
          <w:sz w:val="22"/>
          <w:szCs w:val="22"/>
          <w:lang w:val="en-GB"/>
        </w:rPr>
        <w:t xml:space="preserve"> et al., 2012;</w:t>
      </w:r>
      <w:r w:rsidR="00BA38D7" w:rsidRPr="0057115C">
        <w:rPr>
          <w:rFonts w:ascii="Arial" w:hAnsi="Arial" w:cs="Arial"/>
          <w:sz w:val="22"/>
          <w:szCs w:val="22"/>
          <w:lang w:val="en-GB"/>
        </w:rPr>
        <w:t xml:space="preserve"> </w:t>
      </w:r>
      <w:r w:rsidR="00AD67BA" w:rsidRPr="0057115C">
        <w:rPr>
          <w:rFonts w:ascii="Arial" w:hAnsi="Arial" w:cs="Arial"/>
          <w:sz w:val="22"/>
          <w:szCs w:val="22"/>
          <w:lang w:val="en-GB"/>
        </w:rPr>
        <w:t>SP03)</w:t>
      </w:r>
    </w:p>
    <w:p w14:paraId="78A09FA8" w14:textId="77777777" w:rsidR="00B75837" w:rsidRPr="00A77D8E" w:rsidRDefault="00B75837" w:rsidP="002C39FF">
      <w:pPr>
        <w:rPr>
          <w:rFonts w:ascii="Arial" w:hAnsi="Arial" w:cs="Arial"/>
          <w:sz w:val="22"/>
          <w:szCs w:val="22"/>
          <w:lang w:val="en-GB"/>
        </w:rPr>
      </w:pPr>
    </w:p>
    <w:p w14:paraId="14BD571F" w14:textId="6FDE53F6" w:rsidR="000063CF" w:rsidRPr="00761B22" w:rsidRDefault="000063CF" w:rsidP="00ED3C8D">
      <w:pPr>
        <w:pStyle w:val="Titolo3"/>
        <w:rPr>
          <w:rFonts w:ascii="Arial" w:hAnsi="Arial" w:cs="Arial"/>
          <w:color w:val="000000" w:themeColor="text1"/>
          <w:lang w:val="en-GB"/>
        </w:rPr>
      </w:pPr>
      <w:bookmarkStart w:id="30" w:name="_Toc159176422"/>
      <w:r w:rsidRPr="00761B22">
        <w:rPr>
          <w:rFonts w:ascii="Arial" w:hAnsi="Arial" w:cs="Arial"/>
          <w:color w:val="000000" w:themeColor="text1"/>
          <w:lang w:val="en-GB"/>
        </w:rPr>
        <w:t>Connecting with the infant: bond</w:t>
      </w:r>
      <w:bookmarkEnd w:id="30"/>
      <w:r w:rsidRPr="00761B22">
        <w:rPr>
          <w:rFonts w:ascii="Arial" w:hAnsi="Arial" w:cs="Arial"/>
          <w:color w:val="000000" w:themeColor="text1"/>
          <w:lang w:val="en-GB"/>
        </w:rPr>
        <w:t xml:space="preserve"> </w:t>
      </w:r>
    </w:p>
    <w:p w14:paraId="5F1DAFCE" w14:textId="726B5A38" w:rsidR="00B75837" w:rsidRDefault="00B75837" w:rsidP="002C39FF">
      <w:pPr>
        <w:rPr>
          <w:rFonts w:ascii="Arial" w:hAnsi="Arial" w:cs="Arial"/>
          <w:sz w:val="22"/>
          <w:szCs w:val="22"/>
          <w:lang w:val="en-GB"/>
        </w:rPr>
      </w:pPr>
    </w:p>
    <w:p w14:paraId="7C9E2F79" w14:textId="2B1AEF48" w:rsidR="002861F1" w:rsidRDefault="009841D8" w:rsidP="002C39FF">
      <w:pPr>
        <w:rPr>
          <w:rFonts w:ascii="Arial" w:hAnsi="Arial" w:cs="Arial"/>
          <w:sz w:val="22"/>
          <w:szCs w:val="22"/>
          <w:lang w:val="en-GB"/>
        </w:rPr>
      </w:pPr>
      <w:r>
        <w:rPr>
          <w:rFonts w:ascii="Arial" w:hAnsi="Arial" w:cs="Arial"/>
          <w:sz w:val="22"/>
          <w:szCs w:val="22"/>
          <w:lang w:val="en-GB"/>
        </w:rPr>
        <w:t xml:space="preserve">The following section will be dedicate on presenting the data related to the theme of mother – infant bond. </w:t>
      </w:r>
      <w:r w:rsidR="002861F1" w:rsidRPr="002E787C">
        <w:rPr>
          <w:rFonts w:ascii="Arial" w:hAnsi="Arial" w:cs="Arial"/>
          <w:sz w:val="22"/>
          <w:szCs w:val="22"/>
          <w:lang w:val="en-GB"/>
        </w:rPr>
        <w:t>It emerged from</w:t>
      </w:r>
      <w:r w:rsidR="00531205">
        <w:rPr>
          <w:rFonts w:ascii="Arial" w:hAnsi="Arial" w:cs="Arial"/>
          <w:sz w:val="22"/>
          <w:szCs w:val="22"/>
          <w:lang w:val="en-GB"/>
        </w:rPr>
        <w:t xml:space="preserve"> </w:t>
      </w:r>
      <w:r>
        <w:rPr>
          <w:rFonts w:ascii="Arial" w:hAnsi="Arial" w:cs="Arial"/>
          <w:sz w:val="22"/>
          <w:szCs w:val="22"/>
          <w:lang w:val="en-GB"/>
        </w:rPr>
        <w:t xml:space="preserve">the </w:t>
      </w:r>
      <w:r w:rsidR="002861F1" w:rsidRPr="002E787C">
        <w:rPr>
          <w:rFonts w:ascii="Arial" w:hAnsi="Arial" w:cs="Arial"/>
          <w:sz w:val="22"/>
          <w:szCs w:val="22"/>
          <w:lang w:val="en-GB"/>
        </w:rPr>
        <w:t>interview</w:t>
      </w:r>
      <w:r w:rsidR="00531205">
        <w:rPr>
          <w:rFonts w:ascii="Arial" w:hAnsi="Arial" w:cs="Arial"/>
          <w:sz w:val="22"/>
          <w:szCs w:val="22"/>
          <w:lang w:val="en-GB"/>
        </w:rPr>
        <w:t>s</w:t>
      </w:r>
      <w:r w:rsidR="001857C9">
        <w:rPr>
          <w:rFonts w:ascii="Arial" w:hAnsi="Arial" w:cs="Arial"/>
          <w:sz w:val="22"/>
          <w:szCs w:val="22"/>
          <w:lang w:val="en-GB"/>
        </w:rPr>
        <w:t xml:space="preserve"> that</w:t>
      </w:r>
      <w:r w:rsidR="002861F1" w:rsidRPr="002E787C">
        <w:rPr>
          <w:rFonts w:ascii="Arial" w:hAnsi="Arial" w:cs="Arial"/>
          <w:sz w:val="22"/>
          <w:szCs w:val="22"/>
          <w:lang w:val="en-GB"/>
        </w:rPr>
        <w:t xml:space="preserve"> the mother-infant connection is vital for the cognitive and emotional </w:t>
      </w:r>
      <w:r w:rsidR="001857C9">
        <w:rPr>
          <w:rFonts w:ascii="Arial" w:hAnsi="Arial" w:cs="Arial"/>
          <w:sz w:val="22"/>
          <w:szCs w:val="22"/>
          <w:lang w:val="en-GB"/>
        </w:rPr>
        <w:t xml:space="preserve">development </w:t>
      </w:r>
      <w:r w:rsidR="00E959A9">
        <w:rPr>
          <w:rFonts w:ascii="Arial" w:hAnsi="Arial" w:cs="Arial"/>
          <w:sz w:val="22"/>
          <w:szCs w:val="22"/>
          <w:lang w:val="en-GB"/>
        </w:rPr>
        <w:t xml:space="preserve">of the baby; studies have mentioned how poor bonding is connected to </w:t>
      </w:r>
      <w:r w:rsidR="00D85B50">
        <w:rPr>
          <w:rFonts w:ascii="Arial" w:hAnsi="Arial" w:cs="Arial"/>
          <w:sz w:val="22"/>
          <w:szCs w:val="22"/>
          <w:lang w:val="en-GB"/>
        </w:rPr>
        <w:t>negative</w:t>
      </w:r>
      <w:r w:rsidR="00E959A9">
        <w:rPr>
          <w:rFonts w:ascii="Arial" w:hAnsi="Arial" w:cs="Arial"/>
          <w:sz w:val="22"/>
          <w:szCs w:val="22"/>
          <w:lang w:val="en-GB"/>
        </w:rPr>
        <w:t xml:space="preserve"> effects on the child</w:t>
      </w:r>
      <w:r w:rsidR="00D85B50">
        <w:rPr>
          <w:rFonts w:ascii="Arial" w:hAnsi="Arial" w:cs="Arial"/>
          <w:sz w:val="22"/>
          <w:szCs w:val="22"/>
          <w:lang w:val="en-GB"/>
        </w:rPr>
        <w:t xml:space="preserve"> (</w:t>
      </w:r>
      <w:proofErr w:type="spellStart"/>
      <w:r w:rsidR="00D85B50">
        <w:rPr>
          <w:rFonts w:ascii="Arial" w:hAnsi="Arial" w:cs="Arial"/>
          <w:sz w:val="22"/>
          <w:szCs w:val="22"/>
          <w:lang w:val="en-GB"/>
        </w:rPr>
        <w:t>Fancourt</w:t>
      </w:r>
      <w:proofErr w:type="spellEnd"/>
      <w:r w:rsidR="00D85B50">
        <w:rPr>
          <w:rFonts w:ascii="Arial" w:hAnsi="Arial" w:cs="Arial"/>
          <w:sz w:val="22"/>
          <w:szCs w:val="22"/>
          <w:lang w:val="en-GB"/>
        </w:rPr>
        <w:t>, 2018).</w:t>
      </w:r>
    </w:p>
    <w:p w14:paraId="72A68902" w14:textId="5EE0C38F" w:rsidR="00731EEC" w:rsidRDefault="00731EEC" w:rsidP="002C39FF">
      <w:pPr>
        <w:rPr>
          <w:rFonts w:ascii="Arial" w:hAnsi="Arial" w:cs="Arial"/>
          <w:sz w:val="22"/>
          <w:szCs w:val="22"/>
          <w:lang w:val="en-GB"/>
        </w:rPr>
      </w:pPr>
    </w:p>
    <w:p w14:paraId="3CE89D46" w14:textId="775F7975" w:rsidR="00E30235" w:rsidRDefault="00391C40" w:rsidP="00E30235">
      <w:pPr>
        <w:rPr>
          <w:rFonts w:ascii="Arial" w:hAnsi="Arial" w:cs="Arial"/>
          <w:i/>
          <w:sz w:val="22"/>
          <w:szCs w:val="22"/>
          <w:lang w:val="en-GB"/>
        </w:rPr>
      </w:pPr>
      <w:r w:rsidRPr="002E787C">
        <w:rPr>
          <w:rFonts w:ascii="Arial" w:hAnsi="Arial" w:cs="Arial"/>
          <w:i/>
          <w:sz w:val="22"/>
          <w:szCs w:val="22"/>
          <w:lang w:val="en-GB"/>
        </w:rPr>
        <w:t xml:space="preserve"> </w:t>
      </w:r>
      <w:r w:rsidR="0091213C" w:rsidRPr="00CC09E8">
        <w:rPr>
          <w:rFonts w:ascii="Arial" w:hAnsi="Arial" w:cs="Arial"/>
          <w:i/>
          <w:sz w:val="22"/>
          <w:szCs w:val="22"/>
          <w:lang w:val="en-GB"/>
        </w:rPr>
        <w:t>“</w:t>
      </w:r>
      <w:r w:rsidR="00E30235" w:rsidRPr="00CC09E8">
        <w:rPr>
          <w:rFonts w:ascii="Arial" w:hAnsi="Arial" w:cs="Arial"/>
          <w:i/>
          <w:sz w:val="22"/>
          <w:szCs w:val="22"/>
          <w:lang w:val="en-GB"/>
        </w:rPr>
        <w:t>I'm just always looking out for tasks that would br</w:t>
      </w:r>
      <w:r w:rsidR="0013481E" w:rsidRPr="00CC09E8">
        <w:rPr>
          <w:rFonts w:ascii="Arial" w:hAnsi="Arial" w:cs="Arial"/>
          <w:i/>
          <w:sz w:val="22"/>
          <w:szCs w:val="22"/>
          <w:lang w:val="en-GB"/>
        </w:rPr>
        <w:t>ing us close together…</w:t>
      </w:r>
      <w:r w:rsidR="00E30235" w:rsidRPr="00CC09E8">
        <w:rPr>
          <w:rFonts w:ascii="Arial" w:hAnsi="Arial" w:cs="Arial"/>
          <w:i/>
          <w:sz w:val="22"/>
          <w:szCs w:val="22"/>
          <w:lang w:val="en-GB"/>
        </w:rPr>
        <w:t xml:space="preserve"> anything that would help develop mentally. So I do</w:t>
      </w:r>
      <w:r w:rsidR="0091213C" w:rsidRPr="00CC09E8">
        <w:rPr>
          <w:rFonts w:ascii="Arial" w:hAnsi="Arial" w:cs="Arial"/>
          <w:i/>
          <w:sz w:val="22"/>
          <w:szCs w:val="22"/>
          <w:lang w:val="en-GB"/>
        </w:rPr>
        <w:t xml:space="preserve"> think it certainly helped “</w:t>
      </w:r>
    </w:p>
    <w:p w14:paraId="24C37877" w14:textId="77777777" w:rsidR="00320E10" w:rsidRPr="002E787C" w:rsidRDefault="00320E10" w:rsidP="00E30235">
      <w:pPr>
        <w:rPr>
          <w:rFonts w:ascii="Arial" w:hAnsi="Arial" w:cs="Arial"/>
          <w:i/>
          <w:sz w:val="22"/>
          <w:szCs w:val="22"/>
          <w:lang w:val="en-GB"/>
        </w:rPr>
      </w:pPr>
    </w:p>
    <w:p w14:paraId="26397612" w14:textId="176B3321" w:rsidR="0091213C" w:rsidRDefault="0091213C" w:rsidP="00CC09E8">
      <w:pPr>
        <w:autoSpaceDE w:val="0"/>
        <w:autoSpaceDN w:val="0"/>
        <w:adjustRightInd w:val="0"/>
        <w:spacing w:after="0"/>
        <w:rPr>
          <w:rFonts w:ascii="Arial" w:hAnsi="Arial" w:cs="Arial"/>
          <w:sz w:val="22"/>
          <w:szCs w:val="22"/>
          <w:lang w:val="en-GB"/>
        </w:rPr>
      </w:pPr>
      <w:r w:rsidRPr="002E787C">
        <w:rPr>
          <w:rFonts w:ascii="Arial" w:hAnsi="Arial" w:cs="Arial"/>
          <w:sz w:val="22"/>
          <w:szCs w:val="22"/>
          <w:lang w:val="en-GB"/>
        </w:rPr>
        <w:t>The interviews with the group of mothers, highlighted their need to find activities that would bring mother and baby together, help them connect, as this is psychologically beneficial for both</w:t>
      </w:r>
      <w:r w:rsidR="0088564E">
        <w:rPr>
          <w:rFonts w:ascii="Arial" w:hAnsi="Arial" w:cs="Arial"/>
          <w:sz w:val="22"/>
          <w:szCs w:val="22"/>
          <w:lang w:val="en-GB"/>
        </w:rPr>
        <w:t xml:space="preserve">; </w:t>
      </w:r>
      <w:r w:rsidR="00937470">
        <w:rPr>
          <w:rFonts w:ascii="Arial" w:hAnsi="Arial" w:cs="Arial"/>
          <w:sz w:val="22"/>
          <w:szCs w:val="22"/>
          <w:lang w:val="en-GB"/>
        </w:rPr>
        <w:t xml:space="preserve">early strong </w:t>
      </w:r>
      <w:r w:rsidR="001857C9">
        <w:rPr>
          <w:rFonts w:ascii="Arial" w:hAnsi="Arial" w:cs="Arial"/>
          <w:sz w:val="22"/>
          <w:szCs w:val="22"/>
          <w:lang w:val="en-GB"/>
        </w:rPr>
        <w:t>bonding’s</w:t>
      </w:r>
      <w:r w:rsidR="00937470">
        <w:rPr>
          <w:rFonts w:ascii="Arial" w:hAnsi="Arial" w:cs="Arial"/>
          <w:sz w:val="22"/>
          <w:szCs w:val="22"/>
          <w:lang w:val="en-GB"/>
        </w:rPr>
        <w:t xml:space="preserve"> will determine the longevity of the </w:t>
      </w:r>
      <w:r w:rsidR="001857C9">
        <w:rPr>
          <w:rFonts w:ascii="Arial" w:hAnsi="Arial" w:cs="Arial"/>
          <w:sz w:val="22"/>
          <w:szCs w:val="22"/>
          <w:lang w:val="en-GB"/>
        </w:rPr>
        <w:t>relationships</w:t>
      </w:r>
      <w:r w:rsidR="00937470">
        <w:rPr>
          <w:rFonts w:ascii="Arial" w:hAnsi="Arial" w:cs="Arial"/>
          <w:sz w:val="22"/>
          <w:szCs w:val="22"/>
          <w:lang w:val="en-GB"/>
        </w:rPr>
        <w:t xml:space="preserve"> between mother and child (</w:t>
      </w:r>
      <w:proofErr w:type="spellStart"/>
      <w:r w:rsidR="00937470">
        <w:rPr>
          <w:rFonts w:ascii="Arial" w:hAnsi="Arial" w:cs="Arial"/>
          <w:sz w:val="22"/>
          <w:szCs w:val="22"/>
          <w:lang w:val="en-GB"/>
        </w:rPr>
        <w:t>O’Hoggins</w:t>
      </w:r>
      <w:proofErr w:type="spellEnd"/>
      <w:r w:rsidR="00937470">
        <w:rPr>
          <w:rFonts w:ascii="Arial" w:hAnsi="Arial" w:cs="Arial"/>
          <w:sz w:val="22"/>
          <w:szCs w:val="22"/>
          <w:lang w:val="en-GB"/>
        </w:rPr>
        <w:t xml:space="preserve"> et al., 2013; </w:t>
      </w:r>
      <w:proofErr w:type="spellStart"/>
      <w:r w:rsidR="00937470">
        <w:rPr>
          <w:rFonts w:ascii="Arial" w:hAnsi="Arial" w:cs="Arial"/>
          <w:sz w:val="22"/>
          <w:szCs w:val="22"/>
          <w:lang w:val="en-GB"/>
        </w:rPr>
        <w:t>Fancourt</w:t>
      </w:r>
      <w:proofErr w:type="spellEnd"/>
      <w:r w:rsidR="00937470">
        <w:rPr>
          <w:rFonts w:ascii="Arial" w:hAnsi="Arial" w:cs="Arial"/>
          <w:sz w:val="22"/>
          <w:szCs w:val="22"/>
          <w:lang w:val="en-GB"/>
        </w:rPr>
        <w:t xml:space="preserve">, 2018). </w:t>
      </w:r>
      <w:r w:rsidR="0013481E">
        <w:rPr>
          <w:rFonts w:ascii="Arial" w:hAnsi="Arial" w:cs="Arial"/>
          <w:sz w:val="22"/>
          <w:szCs w:val="22"/>
          <w:lang w:val="en-GB"/>
        </w:rPr>
        <w:t xml:space="preserve">Moreover a good bond between mother and baby, enhanced by music and singing, is responsible </w:t>
      </w:r>
      <w:r w:rsidR="0013481E" w:rsidRPr="0014611A">
        <w:rPr>
          <w:rFonts w:ascii="Arial" w:hAnsi="Arial" w:cs="Arial"/>
          <w:sz w:val="22"/>
          <w:szCs w:val="22"/>
          <w:lang w:val="en-GB"/>
        </w:rPr>
        <w:t>for the cognitive and emotional development</w:t>
      </w:r>
      <w:r w:rsidR="0014611A" w:rsidRPr="0014611A">
        <w:rPr>
          <w:rFonts w:ascii="Arial" w:hAnsi="Arial" w:cs="Arial"/>
          <w:sz w:val="22"/>
          <w:szCs w:val="22"/>
          <w:lang w:val="en-GB"/>
        </w:rPr>
        <w:t>, social competence and general intelligence</w:t>
      </w:r>
      <w:r w:rsidR="0013481E" w:rsidRPr="0014611A">
        <w:rPr>
          <w:rFonts w:ascii="Arial" w:hAnsi="Arial" w:cs="Arial"/>
          <w:sz w:val="22"/>
          <w:szCs w:val="22"/>
          <w:lang w:val="en-GB"/>
        </w:rPr>
        <w:t xml:space="preserve"> of the </w:t>
      </w:r>
      <w:r w:rsidR="0014611A" w:rsidRPr="0014611A">
        <w:rPr>
          <w:rFonts w:ascii="Arial" w:hAnsi="Arial" w:cs="Arial"/>
          <w:sz w:val="22"/>
          <w:szCs w:val="22"/>
          <w:lang w:val="en-GB"/>
        </w:rPr>
        <w:t xml:space="preserve">child </w:t>
      </w:r>
      <w:r w:rsidR="001857C9">
        <w:rPr>
          <w:rFonts w:ascii="Arial" w:hAnsi="Arial" w:cs="Arial"/>
          <w:sz w:val="22"/>
          <w:szCs w:val="22"/>
          <w:lang w:val="en-GB"/>
        </w:rPr>
        <w:t>(</w:t>
      </w:r>
      <w:r w:rsidR="00CE6D0F">
        <w:rPr>
          <w:rFonts w:ascii="Arial" w:hAnsi="Arial" w:cs="Arial"/>
          <w:sz w:val="22"/>
          <w:szCs w:val="22"/>
          <w:lang w:val="en-GB"/>
        </w:rPr>
        <w:t xml:space="preserve">Feldman &amp; Eidelman, 2004; </w:t>
      </w:r>
      <w:proofErr w:type="spellStart"/>
      <w:r w:rsidR="00CE6D0F">
        <w:rPr>
          <w:rFonts w:ascii="Arial" w:hAnsi="Arial" w:cs="Arial"/>
          <w:sz w:val="22"/>
          <w:szCs w:val="22"/>
          <w:lang w:val="en-GB"/>
        </w:rPr>
        <w:t>Forcada-Guex</w:t>
      </w:r>
      <w:proofErr w:type="spellEnd"/>
      <w:r w:rsidR="00CE6D0F">
        <w:rPr>
          <w:rFonts w:ascii="Arial" w:hAnsi="Arial" w:cs="Arial"/>
          <w:sz w:val="22"/>
          <w:szCs w:val="22"/>
          <w:lang w:val="en-GB"/>
        </w:rPr>
        <w:t xml:space="preserve"> et al.,</w:t>
      </w:r>
      <w:r w:rsidR="0014611A">
        <w:rPr>
          <w:rFonts w:ascii="Arial" w:hAnsi="Arial" w:cs="Arial"/>
          <w:sz w:val="22"/>
          <w:szCs w:val="22"/>
          <w:lang w:val="en-GB"/>
        </w:rPr>
        <w:t xml:space="preserve"> 2006</w:t>
      </w:r>
      <w:r w:rsidR="00CE6D0F">
        <w:rPr>
          <w:rFonts w:ascii="Arial" w:hAnsi="Arial" w:cs="Arial"/>
          <w:sz w:val="22"/>
          <w:szCs w:val="22"/>
          <w:lang w:val="en-GB"/>
        </w:rPr>
        <w:t xml:space="preserve">; </w:t>
      </w:r>
      <w:proofErr w:type="spellStart"/>
      <w:r w:rsidR="00CE6D0F">
        <w:rPr>
          <w:rFonts w:ascii="Arial" w:hAnsi="Arial" w:cs="Arial"/>
          <w:sz w:val="22"/>
          <w:szCs w:val="22"/>
          <w:lang w:val="en-GB"/>
        </w:rPr>
        <w:t>Fancourt</w:t>
      </w:r>
      <w:proofErr w:type="spellEnd"/>
      <w:r w:rsidR="00CE6D0F">
        <w:rPr>
          <w:rFonts w:ascii="Arial" w:hAnsi="Arial" w:cs="Arial"/>
          <w:sz w:val="22"/>
          <w:szCs w:val="22"/>
          <w:lang w:val="en-GB"/>
        </w:rPr>
        <w:t>, 2018).</w:t>
      </w:r>
    </w:p>
    <w:p w14:paraId="26FFCC47" w14:textId="77777777" w:rsidR="00CE6D0F" w:rsidRDefault="00CE6D0F" w:rsidP="00CE6D0F">
      <w:pPr>
        <w:autoSpaceDE w:val="0"/>
        <w:autoSpaceDN w:val="0"/>
        <w:adjustRightInd w:val="0"/>
        <w:spacing w:after="0" w:line="240" w:lineRule="auto"/>
        <w:rPr>
          <w:rFonts w:ascii="Arial" w:hAnsi="Arial" w:cs="Arial"/>
          <w:sz w:val="22"/>
          <w:szCs w:val="22"/>
          <w:lang w:val="en-GB"/>
        </w:rPr>
      </w:pPr>
    </w:p>
    <w:p w14:paraId="4B30BD63" w14:textId="0C20A909" w:rsidR="00DB295E" w:rsidRPr="002E787C" w:rsidRDefault="00DB295E" w:rsidP="00D34AF6">
      <w:pPr>
        <w:pStyle w:val="Testonormale"/>
        <w:spacing w:line="360" w:lineRule="auto"/>
        <w:rPr>
          <w:rFonts w:ascii="Arial" w:hAnsi="Arial" w:cs="Arial"/>
          <w:i/>
          <w:sz w:val="22"/>
          <w:szCs w:val="22"/>
          <w:lang w:val="en-GB"/>
        </w:rPr>
      </w:pPr>
    </w:p>
    <w:p w14:paraId="27DE63AC" w14:textId="289BCB0C" w:rsidR="00DB295E" w:rsidRPr="002E787C" w:rsidRDefault="0091213C" w:rsidP="002C39FF">
      <w:pPr>
        <w:rPr>
          <w:rFonts w:ascii="Arial" w:hAnsi="Arial" w:cs="Arial"/>
          <w:i/>
          <w:sz w:val="22"/>
          <w:szCs w:val="22"/>
          <w:lang w:val="en-GB"/>
        </w:rPr>
      </w:pPr>
      <w:r w:rsidRPr="002E787C">
        <w:rPr>
          <w:rFonts w:ascii="Arial" w:hAnsi="Arial" w:cs="Arial"/>
          <w:i/>
          <w:sz w:val="22"/>
          <w:szCs w:val="22"/>
          <w:lang w:val="en-GB"/>
        </w:rPr>
        <w:t>“</w:t>
      </w:r>
      <w:r w:rsidR="00DB295E" w:rsidRPr="002E787C">
        <w:rPr>
          <w:rFonts w:ascii="Arial" w:hAnsi="Arial" w:cs="Arial"/>
          <w:i/>
          <w:sz w:val="22"/>
          <w:szCs w:val="22"/>
          <w:lang w:val="en-GB"/>
        </w:rPr>
        <w:t xml:space="preserve">he started to </w:t>
      </w:r>
      <w:r w:rsidR="00391C40">
        <w:rPr>
          <w:rFonts w:ascii="Arial" w:hAnsi="Arial" w:cs="Arial"/>
          <w:i/>
          <w:sz w:val="22"/>
          <w:szCs w:val="22"/>
          <w:lang w:val="en-GB"/>
        </w:rPr>
        <w:t xml:space="preserve">say mama… </w:t>
      </w:r>
      <w:r w:rsidR="00DB295E" w:rsidRPr="002E787C">
        <w:rPr>
          <w:rFonts w:ascii="Arial" w:hAnsi="Arial" w:cs="Arial"/>
          <w:i/>
          <w:sz w:val="22"/>
          <w:szCs w:val="22"/>
          <w:lang w:val="en-GB"/>
        </w:rPr>
        <w:t>I'm hoping that because I'm putting more effort into that one on one, It's helping him watch me</w:t>
      </w:r>
      <w:r w:rsidR="00391C40">
        <w:rPr>
          <w:rFonts w:ascii="Arial" w:hAnsi="Arial" w:cs="Arial"/>
          <w:i/>
          <w:sz w:val="22"/>
          <w:szCs w:val="22"/>
          <w:lang w:val="en-GB"/>
        </w:rPr>
        <w:t>…</w:t>
      </w:r>
      <w:r w:rsidR="00DB295E" w:rsidRPr="002E787C">
        <w:rPr>
          <w:rFonts w:ascii="Arial" w:hAnsi="Arial" w:cs="Arial"/>
          <w:i/>
          <w:sz w:val="22"/>
          <w:szCs w:val="22"/>
          <w:lang w:val="en-GB"/>
        </w:rPr>
        <w:t>But there's something differe</w:t>
      </w:r>
      <w:r w:rsidR="00391C40">
        <w:rPr>
          <w:rFonts w:ascii="Arial" w:hAnsi="Arial" w:cs="Arial"/>
          <w:i/>
          <w:sz w:val="22"/>
          <w:szCs w:val="22"/>
          <w:lang w:val="en-GB"/>
        </w:rPr>
        <w:t>nt about music…Because it's one-on-one…</w:t>
      </w:r>
      <w:r w:rsidR="00DB295E" w:rsidRPr="002E787C">
        <w:rPr>
          <w:rFonts w:ascii="Arial" w:hAnsi="Arial" w:cs="Arial"/>
          <w:i/>
          <w:sz w:val="22"/>
          <w:szCs w:val="22"/>
          <w:lang w:val="en-GB"/>
        </w:rPr>
        <w:t xml:space="preserve"> and I've noticed the last few days as well, he's been babbling more</w:t>
      </w:r>
      <w:r w:rsidRPr="002E787C">
        <w:rPr>
          <w:rFonts w:ascii="Arial" w:hAnsi="Arial" w:cs="Arial"/>
          <w:i/>
          <w:sz w:val="22"/>
          <w:szCs w:val="22"/>
          <w:lang w:val="en-GB"/>
        </w:rPr>
        <w:t>”</w:t>
      </w:r>
    </w:p>
    <w:p w14:paraId="07454B09" w14:textId="26FB1572" w:rsidR="00D5113C" w:rsidRPr="00F379E3" w:rsidRDefault="0091213C" w:rsidP="00FE40C6">
      <w:pPr>
        <w:rPr>
          <w:rFonts w:ascii="Arial" w:hAnsi="Arial" w:cs="Arial"/>
          <w:sz w:val="22"/>
          <w:szCs w:val="22"/>
          <w:lang w:val="en-GB"/>
        </w:rPr>
      </w:pPr>
      <w:r w:rsidRPr="00F379E3">
        <w:rPr>
          <w:rFonts w:ascii="Arial" w:hAnsi="Arial" w:cs="Arial"/>
          <w:sz w:val="22"/>
          <w:szCs w:val="22"/>
          <w:lang w:val="en-GB"/>
        </w:rPr>
        <w:t>M</w:t>
      </w:r>
      <w:r w:rsidR="00AB485B" w:rsidRPr="00F379E3">
        <w:rPr>
          <w:rFonts w:ascii="Arial" w:hAnsi="Arial" w:cs="Arial"/>
          <w:sz w:val="22"/>
          <w:szCs w:val="22"/>
          <w:lang w:val="en-GB"/>
        </w:rPr>
        <w:t>others mentioned</w:t>
      </w:r>
      <w:r w:rsidRPr="00F379E3">
        <w:rPr>
          <w:rFonts w:ascii="Arial" w:hAnsi="Arial" w:cs="Arial"/>
          <w:sz w:val="22"/>
          <w:szCs w:val="22"/>
          <w:lang w:val="en-GB"/>
        </w:rPr>
        <w:t xml:space="preserve"> that after the workshops they felt more inclined to engage with their </w:t>
      </w:r>
      <w:r w:rsidR="00AB485B" w:rsidRPr="00F379E3">
        <w:rPr>
          <w:rFonts w:ascii="Arial" w:hAnsi="Arial" w:cs="Arial"/>
          <w:sz w:val="22"/>
          <w:szCs w:val="22"/>
          <w:lang w:val="en-GB"/>
        </w:rPr>
        <w:t>baby, in</w:t>
      </w:r>
      <w:r w:rsidRPr="00F379E3">
        <w:rPr>
          <w:rFonts w:ascii="Arial" w:hAnsi="Arial" w:cs="Arial"/>
          <w:sz w:val="22"/>
          <w:szCs w:val="22"/>
          <w:lang w:val="en-GB"/>
        </w:rPr>
        <w:t xml:space="preserve"> creative activities as singing,</w:t>
      </w:r>
      <w:r w:rsidR="00AB485B" w:rsidRPr="00F379E3">
        <w:rPr>
          <w:rFonts w:ascii="Arial" w:hAnsi="Arial" w:cs="Arial"/>
          <w:sz w:val="22"/>
          <w:szCs w:val="22"/>
          <w:lang w:val="en-GB"/>
        </w:rPr>
        <w:t xml:space="preserve"> reporting a speech development in the baby</w:t>
      </w:r>
      <w:r w:rsidR="00D5113C" w:rsidRPr="00F379E3">
        <w:rPr>
          <w:rFonts w:ascii="Arial" w:hAnsi="Arial" w:cs="Arial"/>
          <w:sz w:val="22"/>
          <w:szCs w:val="22"/>
          <w:lang w:val="en-GB"/>
        </w:rPr>
        <w:t>. Since studies have reported a correlation between mother infant bonding and the development of the child, it is important to recognise the role of a valid pract</w:t>
      </w:r>
      <w:r w:rsidR="008F4B83" w:rsidRPr="00F379E3">
        <w:rPr>
          <w:rFonts w:ascii="Arial" w:hAnsi="Arial" w:cs="Arial"/>
          <w:sz w:val="22"/>
          <w:szCs w:val="22"/>
          <w:lang w:val="en-GB"/>
        </w:rPr>
        <w:t>ice Infant Directed Singing (ID</w:t>
      </w:r>
      <w:r w:rsidR="00D5113C" w:rsidRPr="00F379E3">
        <w:rPr>
          <w:rFonts w:ascii="Arial" w:hAnsi="Arial" w:cs="Arial"/>
          <w:sz w:val="22"/>
          <w:szCs w:val="22"/>
          <w:lang w:val="en-GB"/>
        </w:rPr>
        <w:t xml:space="preserve">) </w:t>
      </w:r>
      <w:r w:rsidR="008F4B83" w:rsidRPr="00F379E3">
        <w:rPr>
          <w:rFonts w:ascii="Arial" w:hAnsi="Arial" w:cs="Arial"/>
          <w:sz w:val="22"/>
          <w:szCs w:val="22"/>
          <w:lang w:val="en-GB"/>
        </w:rPr>
        <w:t xml:space="preserve">or </w:t>
      </w:r>
      <w:proofErr w:type="spellStart"/>
      <w:r w:rsidR="008F4B83" w:rsidRPr="00F379E3">
        <w:rPr>
          <w:rFonts w:ascii="Arial" w:hAnsi="Arial" w:cs="Arial"/>
          <w:color w:val="161719"/>
          <w:sz w:val="22"/>
          <w:szCs w:val="22"/>
          <w:shd w:val="clear" w:color="auto" w:fill="FFFFFF"/>
          <w:lang w:val="en-GB"/>
        </w:rPr>
        <w:t>motherese</w:t>
      </w:r>
      <w:proofErr w:type="spellEnd"/>
      <w:r w:rsidR="008F4B83" w:rsidRPr="00F379E3">
        <w:rPr>
          <w:rFonts w:ascii="Arial" w:hAnsi="Arial" w:cs="Arial"/>
          <w:sz w:val="22"/>
          <w:szCs w:val="22"/>
          <w:lang w:val="en-GB"/>
        </w:rPr>
        <w:t xml:space="preserve"> </w:t>
      </w:r>
      <w:r w:rsidR="00D5113C" w:rsidRPr="00F379E3">
        <w:rPr>
          <w:rFonts w:ascii="Arial" w:hAnsi="Arial" w:cs="Arial"/>
          <w:sz w:val="22"/>
          <w:szCs w:val="22"/>
          <w:lang w:val="en-GB"/>
        </w:rPr>
        <w:t>that entails</w:t>
      </w:r>
      <w:r w:rsidR="008F4B83" w:rsidRPr="00F379E3">
        <w:rPr>
          <w:rFonts w:ascii="Arial" w:hAnsi="Arial" w:cs="Arial"/>
          <w:color w:val="161719"/>
          <w:sz w:val="22"/>
          <w:szCs w:val="22"/>
          <w:shd w:val="clear" w:color="auto" w:fill="FFFFFF"/>
          <w:lang w:val="en-GB"/>
        </w:rPr>
        <w:t xml:space="preserve"> in a singing style used by parents and caregivers to engage and soothe infants characterised by higher pitch, slower tempo, repetition, simplicity, expressive intonation, and facial expressions and body language; ID singing promotes infant-caregiver </w:t>
      </w:r>
      <w:r w:rsidR="007F073E" w:rsidRPr="00F379E3">
        <w:rPr>
          <w:rFonts w:ascii="Arial" w:hAnsi="Arial" w:cs="Arial"/>
          <w:color w:val="161719"/>
          <w:sz w:val="22"/>
          <w:szCs w:val="22"/>
          <w:shd w:val="clear" w:color="auto" w:fill="FFFFFF"/>
          <w:lang w:val="en-GB"/>
        </w:rPr>
        <w:t>bonding, provides comfort,</w:t>
      </w:r>
      <w:r w:rsidR="008F4B83" w:rsidRPr="00F379E3">
        <w:rPr>
          <w:rFonts w:ascii="Arial" w:hAnsi="Arial" w:cs="Arial"/>
          <w:color w:val="161719"/>
          <w:sz w:val="22"/>
          <w:szCs w:val="22"/>
          <w:shd w:val="clear" w:color="auto" w:fill="FFFFFF"/>
          <w:lang w:val="en-GB"/>
        </w:rPr>
        <w:t xml:space="preserve"> security</w:t>
      </w:r>
      <w:r w:rsidR="007F073E" w:rsidRPr="00F379E3">
        <w:rPr>
          <w:rFonts w:ascii="Arial" w:hAnsi="Arial" w:cs="Arial"/>
          <w:color w:val="161719"/>
          <w:sz w:val="22"/>
          <w:szCs w:val="22"/>
          <w:shd w:val="clear" w:color="auto" w:fill="FFFFFF"/>
          <w:lang w:val="en-GB"/>
        </w:rPr>
        <w:t xml:space="preserve"> and stress reduction</w:t>
      </w:r>
      <w:r w:rsidR="008F4B83" w:rsidRPr="00F379E3">
        <w:rPr>
          <w:rFonts w:ascii="Arial" w:hAnsi="Arial" w:cs="Arial"/>
          <w:color w:val="161719"/>
          <w:sz w:val="22"/>
          <w:szCs w:val="22"/>
          <w:shd w:val="clear" w:color="auto" w:fill="FFFFFF"/>
          <w:lang w:val="en-GB"/>
        </w:rPr>
        <w:t xml:space="preserve">, and contributes to infant </w:t>
      </w:r>
      <w:r w:rsidR="008F4B83" w:rsidRPr="00F379E3">
        <w:rPr>
          <w:rFonts w:ascii="Arial" w:hAnsi="Arial" w:cs="Arial"/>
          <w:sz w:val="22"/>
          <w:szCs w:val="22"/>
          <w:lang w:val="en-GB"/>
        </w:rPr>
        <w:t>social-communicative skills</w:t>
      </w:r>
      <w:r w:rsidR="008F4B83" w:rsidRPr="00F379E3">
        <w:rPr>
          <w:rFonts w:ascii="Arial" w:hAnsi="Arial" w:cs="Arial"/>
          <w:color w:val="161719"/>
          <w:sz w:val="22"/>
          <w:szCs w:val="22"/>
          <w:shd w:val="clear" w:color="auto" w:fill="FFFFFF"/>
          <w:lang w:val="en-GB"/>
        </w:rPr>
        <w:t xml:space="preserve"> development</w:t>
      </w:r>
      <w:r w:rsidR="00D5113C" w:rsidRPr="00F379E3">
        <w:rPr>
          <w:rFonts w:ascii="Arial" w:hAnsi="Arial" w:cs="Arial"/>
          <w:sz w:val="22"/>
          <w:szCs w:val="22"/>
          <w:lang w:val="en-GB"/>
        </w:rPr>
        <w:t xml:space="preserve"> </w:t>
      </w:r>
      <w:r w:rsidR="00FE40C6" w:rsidRPr="00F379E3">
        <w:rPr>
          <w:rFonts w:ascii="Arial" w:hAnsi="Arial" w:cs="Arial"/>
          <w:sz w:val="22"/>
          <w:szCs w:val="22"/>
          <w:lang w:val="en-GB"/>
        </w:rPr>
        <w:t>(</w:t>
      </w:r>
      <w:r w:rsidR="00B56654" w:rsidRPr="00F379E3">
        <w:rPr>
          <w:rFonts w:ascii="Arial" w:hAnsi="Arial" w:cs="Arial"/>
          <w:color w:val="000000"/>
          <w:sz w:val="22"/>
          <w:szCs w:val="22"/>
          <w:lang w:val="en-GB"/>
        </w:rPr>
        <w:t xml:space="preserve">de </w:t>
      </w:r>
      <w:proofErr w:type="spellStart"/>
      <w:r w:rsidR="00B56654" w:rsidRPr="00F379E3">
        <w:rPr>
          <w:rFonts w:ascii="Arial" w:hAnsi="Arial" w:cs="Arial"/>
          <w:color w:val="000000"/>
          <w:sz w:val="22"/>
          <w:szCs w:val="22"/>
          <w:lang w:val="en-GB"/>
        </w:rPr>
        <w:t>l’Etoile</w:t>
      </w:r>
      <w:proofErr w:type="spellEnd"/>
      <w:r w:rsidR="00B56654" w:rsidRPr="00F379E3">
        <w:rPr>
          <w:rFonts w:ascii="Arial" w:hAnsi="Arial" w:cs="Arial"/>
          <w:color w:val="000000"/>
          <w:sz w:val="22"/>
          <w:szCs w:val="22"/>
          <w:lang w:val="en-GB"/>
        </w:rPr>
        <w:t xml:space="preserve"> 2012; </w:t>
      </w:r>
      <w:proofErr w:type="spellStart"/>
      <w:r w:rsidR="00FE40C6" w:rsidRPr="00F379E3">
        <w:rPr>
          <w:rFonts w:ascii="Arial" w:hAnsi="Arial" w:cs="Arial"/>
          <w:sz w:val="22"/>
          <w:szCs w:val="22"/>
          <w:lang w:val="en-GB"/>
        </w:rPr>
        <w:t>Fancourt</w:t>
      </w:r>
      <w:proofErr w:type="spellEnd"/>
      <w:r w:rsidR="00FE40C6" w:rsidRPr="00F379E3">
        <w:rPr>
          <w:rFonts w:ascii="Arial" w:hAnsi="Arial" w:cs="Arial"/>
          <w:sz w:val="22"/>
          <w:szCs w:val="22"/>
          <w:lang w:val="en-GB"/>
        </w:rPr>
        <w:t xml:space="preserve"> 2018). </w:t>
      </w:r>
      <w:r w:rsidR="00FE40C6" w:rsidRPr="00F379E3">
        <w:rPr>
          <w:rFonts w:ascii="Arial" w:hAnsi="Arial" w:cs="Arial"/>
          <w:color w:val="161719"/>
          <w:sz w:val="22"/>
          <w:szCs w:val="22"/>
          <w:shd w:val="clear" w:color="auto" w:fill="FFFFFF"/>
          <w:lang w:val="en-GB"/>
        </w:rPr>
        <w:t xml:space="preserve">Caregivers and infants have the opportunity to engage in coordinated turn-taking exchanges of gaze, vocalization, and gesture to facilitate their </w:t>
      </w:r>
      <w:r w:rsidR="00FE40C6" w:rsidRPr="00F379E3">
        <w:rPr>
          <w:rFonts w:ascii="Arial" w:hAnsi="Arial" w:cs="Arial"/>
          <w:color w:val="161719"/>
          <w:sz w:val="22"/>
          <w:szCs w:val="22"/>
          <w:shd w:val="clear" w:color="auto" w:fill="FFFFFF"/>
          <w:lang w:val="en-GB"/>
        </w:rPr>
        <w:lastRenderedPageBreak/>
        <w:t>interpersonal communication and studies have shown that earlier success in these exchanges through singing is predictive of positive outcomes in language, cognition, and attachment (</w:t>
      </w:r>
      <w:proofErr w:type="spellStart"/>
      <w:r w:rsidR="00FE40C6" w:rsidRPr="00F379E3">
        <w:rPr>
          <w:rFonts w:ascii="Arial" w:hAnsi="Arial" w:cs="Arial"/>
          <w:color w:val="161719"/>
          <w:sz w:val="22"/>
          <w:szCs w:val="22"/>
          <w:shd w:val="clear" w:color="auto" w:fill="FFFFFF"/>
          <w:lang w:val="en-GB"/>
        </w:rPr>
        <w:t>Lense</w:t>
      </w:r>
      <w:proofErr w:type="spellEnd"/>
      <w:r w:rsidR="00FE40C6" w:rsidRPr="00F379E3">
        <w:rPr>
          <w:rFonts w:ascii="Arial" w:hAnsi="Arial" w:cs="Arial"/>
          <w:color w:val="161719"/>
          <w:sz w:val="22"/>
          <w:szCs w:val="22"/>
          <w:shd w:val="clear" w:color="auto" w:fill="FFFFFF"/>
          <w:lang w:val="en-GB"/>
        </w:rPr>
        <w:t xml:space="preserve"> et al., 2022)</w:t>
      </w:r>
    </w:p>
    <w:p w14:paraId="176D63A8" w14:textId="6D9D7501" w:rsidR="00320E10" w:rsidRPr="002E787C" w:rsidRDefault="00320E10" w:rsidP="00320E10">
      <w:pPr>
        <w:rPr>
          <w:rFonts w:ascii="Arial" w:hAnsi="Arial" w:cs="Arial"/>
          <w:sz w:val="22"/>
          <w:szCs w:val="22"/>
          <w:lang w:val="en-GB"/>
        </w:rPr>
      </w:pPr>
    </w:p>
    <w:p w14:paraId="45D113E9" w14:textId="64C220C0" w:rsidR="00E30235" w:rsidRDefault="00E30235" w:rsidP="00E30235">
      <w:pPr>
        <w:pStyle w:val="Testonormale"/>
        <w:spacing w:line="360" w:lineRule="auto"/>
        <w:rPr>
          <w:rFonts w:ascii="Arial" w:hAnsi="Arial" w:cs="Arial"/>
          <w:i/>
          <w:sz w:val="22"/>
          <w:szCs w:val="22"/>
          <w:lang w:val="en-GB"/>
        </w:rPr>
      </w:pPr>
      <w:r w:rsidRPr="002E787C">
        <w:rPr>
          <w:rFonts w:ascii="Arial" w:hAnsi="Arial" w:cs="Arial"/>
          <w:i/>
          <w:sz w:val="22"/>
          <w:szCs w:val="22"/>
          <w:lang w:val="en-GB"/>
        </w:rPr>
        <w:t>I ended up getting the ukul</w:t>
      </w:r>
      <w:r w:rsidR="00F35121">
        <w:rPr>
          <w:rFonts w:ascii="Arial" w:hAnsi="Arial" w:cs="Arial"/>
          <w:i/>
          <w:sz w:val="22"/>
          <w:szCs w:val="22"/>
          <w:lang w:val="en-GB"/>
        </w:rPr>
        <w:t xml:space="preserve">ele out </w:t>
      </w:r>
      <w:r w:rsidRPr="002E787C">
        <w:rPr>
          <w:rFonts w:ascii="Arial" w:hAnsi="Arial" w:cs="Arial"/>
          <w:i/>
          <w:sz w:val="22"/>
          <w:szCs w:val="22"/>
          <w:lang w:val="en-GB"/>
        </w:rPr>
        <w:t>and trying to engage him in that way. And he really enjoy</w:t>
      </w:r>
      <w:r w:rsidR="00391C40">
        <w:rPr>
          <w:rFonts w:ascii="Arial" w:hAnsi="Arial" w:cs="Arial"/>
          <w:i/>
          <w:sz w:val="22"/>
          <w:szCs w:val="22"/>
          <w:lang w:val="en-GB"/>
        </w:rPr>
        <w:t xml:space="preserve">s it. </w:t>
      </w:r>
      <w:r w:rsidRPr="002E787C">
        <w:rPr>
          <w:rFonts w:ascii="Arial" w:hAnsi="Arial" w:cs="Arial"/>
          <w:i/>
          <w:sz w:val="22"/>
          <w:szCs w:val="22"/>
          <w:lang w:val="en-GB"/>
        </w:rPr>
        <w:t>I think without this, I wouldn't have got it out of the cupboard. It would have just sat there and it probably would have been like another</w:t>
      </w:r>
      <w:r w:rsidR="00391C40">
        <w:rPr>
          <w:rFonts w:ascii="Arial" w:hAnsi="Arial" w:cs="Arial"/>
          <w:i/>
          <w:sz w:val="22"/>
          <w:szCs w:val="22"/>
          <w:lang w:val="en-GB"/>
        </w:rPr>
        <w:t xml:space="preserve"> year before I thought.. I can play that..</w:t>
      </w:r>
      <w:r w:rsidRPr="002E787C">
        <w:rPr>
          <w:rFonts w:ascii="Arial" w:hAnsi="Arial" w:cs="Arial"/>
          <w:i/>
          <w:sz w:val="22"/>
          <w:szCs w:val="22"/>
          <w:lang w:val="en-GB"/>
        </w:rPr>
        <w:t xml:space="preserve"> that kind of sparked that to kind of get, because I do want him to be into music. I think it's really important for kids.</w:t>
      </w:r>
    </w:p>
    <w:p w14:paraId="066F4ECE" w14:textId="77777777" w:rsidR="001857C9" w:rsidRPr="002E787C" w:rsidRDefault="001857C9" w:rsidP="00E30235">
      <w:pPr>
        <w:pStyle w:val="Testonormale"/>
        <w:spacing w:line="360" w:lineRule="auto"/>
        <w:rPr>
          <w:rFonts w:ascii="Arial" w:hAnsi="Arial" w:cs="Arial"/>
          <w:i/>
          <w:sz w:val="22"/>
          <w:szCs w:val="22"/>
          <w:lang w:val="en-GB"/>
        </w:rPr>
      </w:pPr>
    </w:p>
    <w:p w14:paraId="3E421385" w14:textId="1F6238DF" w:rsidR="00E30235" w:rsidRDefault="00AB485B" w:rsidP="00E30235">
      <w:pPr>
        <w:rPr>
          <w:rFonts w:ascii="Arial" w:hAnsi="Arial" w:cs="Arial"/>
          <w:sz w:val="22"/>
          <w:szCs w:val="22"/>
          <w:lang w:val="en-GB"/>
        </w:rPr>
      </w:pPr>
      <w:r w:rsidRPr="002E787C">
        <w:rPr>
          <w:rFonts w:ascii="Arial" w:hAnsi="Arial" w:cs="Arial"/>
          <w:sz w:val="22"/>
          <w:szCs w:val="22"/>
          <w:lang w:val="en-GB"/>
        </w:rPr>
        <w:t>The signing workshops sparked the</w:t>
      </w:r>
      <w:r w:rsidR="00EB3995" w:rsidRPr="002E787C">
        <w:rPr>
          <w:rFonts w:ascii="Arial" w:hAnsi="Arial" w:cs="Arial"/>
          <w:sz w:val="22"/>
          <w:szCs w:val="22"/>
          <w:lang w:val="en-GB"/>
        </w:rPr>
        <w:t xml:space="preserve"> motivation into </w:t>
      </w:r>
      <w:r w:rsidRPr="002E787C">
        <w:rPr>
          <w:rFonts w:ascii="Arial" w:hAnsi="Arial" w:cs="Arial"/>
          <w:sz w:val="22"/>
          <w:szCs w:val="22"/>
          <w:lang w:val="en-GB"/>
        </w:rPr>
        <w:t xml:space="preserve">mothers </w:t>
      </w:r>
      <w:r w:rsidR="00EB3995" w:rsidRPr="002E787C">
        <w:rPr>
          <w:rFonts w:ascii="Arial" w:hAnsi="Arial" w:cs="Arial"/>
          <w:sz w:val="22"/>
          <w:szCs w:val="22"/>
          <w:lang w:val="en-GB"/>
        </w:rPr>
        <w:t xml:space="preserve">for getting back to activities they used to love before the pregnancy, helping them have again a sense of identity; moreover, is it important to mention that participants were willing to </w:t>
      </w:r>
      <w:r w:rsidRPr="002E787C">
        <w:rPr>
          <w:rFonts w:ascii="Arial" w:hAnsi="Arial" w:cs="Arial"/>
          <w:sz w:val="22"/>
          <w:szCs w:val="22"/>
          <w:lang w:val="en-GB"/>
        </w:rPr>
        <w:t xml:space="preserve">share that </w:t>
      </w:r>
      <w:r w:rsidR="00EB3995" w:rsidRPr="002E787C">
        <w:rPr>
          <w:rFonts w:ascii="Arial" w:hAnsi="Arial" w:cs="Arial"/>
          <w:sz w:val="22"/>
          <w:szCs w:val="22"/>
          <w:lang w:val="en-GB"/>
        </w:rPr>
        <w:t xml:space="preserve">part of their identity, the activity they loved </w:t>
      </w:r>
      <w:r w:rsidRPr="002E787C">
        <w:rPr>
          <w:rFonts w:ascii="Arial" w:hAnsi="Arial" w:cs="Arial"/>
          <w:sz w:val="22"/>
          <w:szCs w:val="22"/>
          <w:lang w:val="en-GB"/>
        </w:rPr>
        <w:t>with their infant, creating a deeper and special bond</w:t>
      </w:r>
      <w:r w:rsidR="00EB3995" w:rsidRPr="002E787C">
        <w:rPr>
          <w:rFonts w:ascii="Arial" w:hAnsi="Arial" w:cs="Arial"/>
          <w:sz w:val="22"/>
          <w:szCs w:val="22"/>
          <w:lang w:val="en-GB"/>
        </w:rPr>
        <w:t>. This suggest that a mother does not need to put herself second, but it is actually possible to keep being herself, and furthermore include her infan</w:t>
      </w:r>
      <w:r w:rsidR="00F6558E" w:rsidRPr="002E787C">
        <w:rPr>
          <w:rFonts w:ascii="Arial" w:hAnsi="Arial" w:cs="Arial"/>
          <w:sz w:val="22"/>
          <w:szCs w:val="22"/>
          <w:lang w:val="en-GB"/>
        </w:rPr>
        <w:t xml:space="preserve">t in her world. </w:t>
      </w:r>
      <w:r w:rsidR="00F6558E" w:rsidRPr="009072B5">
        <w:rPr>
          <w:rFonts w:ascii="Arial" w:hAnsi="Arial" w:cs="Arial"/>
          <w:sz w:val="22"/>
          <w:szCs w:val="22"/>
          <w:lang w:val="en-GB"/>
        </w:rPr>
        <w:t>Professionals should teach and help mothers understand that having a baby does not mean lose yourse</w:t>
      </w:r>
      <w:r w:rsidR="0036368D" w:rsidRPr="009072B5">
        <w:rPr>
          <w:rFonts w:ascii="Arial" w:hAnsi="Arial" w:cs="Arial"/>
          <w:sz w:val="22"/>
          <w:szCs w:val="22"/>
          <w:lang w:val="en-GB"/>
        </w:rPr>
        <w:t xml:space="preserve">lf, but it needs to be considered as an enrichment of </w:t>
      </w:r>
      <w:r w:rsidR="00F35121" w:rsidRPr="009072B5">
        <w:rPr>
          <w:rFonts w:ascii="Arial" w:hAnsi="Arial" w:cs="Arial"/>
          <w:sz w:val="22"/>
          <w:szCs w:val="22"/>
          <w:lang w:val="en-GB"/>
        </w:rPr>
        <w:t>one’s</w:t>
      </w:r>
      <w:r w:rsidR="00CF2747" w:rsidRPr="009072B5">
        <w:rPr>
          <w:rFonts w:ascii="Arial" w:hAnsi="Arial" w:cs="Arial"/>
          <w:sz w:val="22"/>
          <w:szCs w:val="22"/>
          <w:lang w:val="en-GB"/>
        </w:rPr>
        <w:t xml:space="preserve"> life; motherhood is therefore not a process of loss of mother’s identity, instead it is considered a  transformation and development of that identity</w:t>
      </w:r>
      <w:r w:rsidR="002B759B" w:rsidRPr="009072B5">
        <w:rPr>
          <w:rFonts w:ascii="Arial" w:hAnsi="Arial" w:cs="Arial"/>
          <w:sz w:val="22"/>
          <w:szCs w:val="22"/>
          <w:lang w:val="en-GB"/>
        </w:rPr>
        <w:t xml:space="preserve"> (Copeland, 2019</w:t>
      </w:r>
      <w:r w:rsidR="002B759B">
        <w:rPr>
          <w:rFonts w:ascii="Arial" w:hAnsi="Arial" w:cs="Arial"/>
          <w:sz w:val="22"/>
          <w:szCs w:val="22"/>
          <w:lang w:val="en-GB"/>
        </w:rPr>
        <w:t>)</w:t>
      </w:r>
      <w:r w:rsidR="00CF2747">
        <w:rPr>
          <w:rFonts w:ascii="Arial" w:hAnsi="Arial" w:cs="Arial"/>
          <w:sz w:val="22"/>
          <w:szCs w:val="22"/>
          <w:lang w:val="en-GB"/>
        </w:rPr>
        <w:t>.</w:t>
      </w:r>
    </w:p>
    <w:p w14:paraId="3F578457" w14:textId="64A6D9C9" w:rsidR="00236385" w:rsidRDefault="00236385" w:rsidP="002C39FF">
      <w:pPr>
        <w:rPr>
          <w:rFonts w:ascii="Arial" w:hAnsi="Arial" w:cs="Arial"/>
          <w:sz w:val="24"/>
          <w:szCs w:val="24"/>
          <w:lang w:val="en-GB"/>
        </w:rPr>
      </w:pPr>
    </w:p>
    <w:p w14:paraId="10544BAE" w14:textId="77777777" w:rsidR="00E306D4" w:rsidRDefault="00E306D4" w:rsidP="002C39FF">
      <w:pPr>
        <w:rPr>
          <w:rFonts w:ascii="Arial" w:hAnsi="Arial" w:cs="Arial"/>
          <w:sz w:val="24"/>
          <w:szCs w:val="24"/>
          <w:lang w:val="en-GB"/>
        </w:rPr>
      </w:pPr>
    </w:p>
    <w:p w14:paraId="02365EDF" w14:textId="5CCF2069" w:rsidR="005E33FD" w:rsidRPr="00761B22" w:rsidRDefault="000063CF" w:rsidP="00ED3C8D">
      <w:pPr>
        <w:pStyle w:val="Titolo3"/>
        <w:rPr>
          <w:rFonts w:ascii="Arial" w:hAnsi="Arial" w:cs="Arial"/>
          <w:color w:val="000000" w:themeColor="text1"/>
          <w:lang w:val="en-GB"/>
        </w:rPr>
      </w:pPr>
      <w:bookmarkStart w:id="31" w:name="_Toc159176423"/>
      <w:r w:rsidRPr="00761B22">
        <w:rPr>
          <w:rFonts w:ascii="Arial" w:hAnsi="Arial" w:cs="Arial"/>
          <w:color w:val="000000" w:themeColor="text1"/>
          <w:lang w:val="en-GB"/>
        </w:rPr>
        <w:t>Confidence in motherhoo</w:t>
      </w:r>
      <w:r w:rsidR="004070DE" w:rsidRPr="00761B22">
        <w:rPr>
          <w:rFonts w:ascii="Arial" w:hAnsi="Arial" w:cs="Arial"/>
          <w:color w:val="000000" w:themeColor="text1"/>
          <w:lang w:val="en-GB"/>
        </w:rPr>
        <w:t>d</w:t>
      </w:r>
      <w:bookmarkEnd w:id="31"/>
    </w:p>
    <w:p w14:paraId="15D1E1E9" w14:textId="33CA40CD" w:rsidR="0024412E" w:rsidRDefault="0024412E" w:rsidP="0024412E">
      <w:pPr>
        <w:rPr>
          <w:lang w:val="en-GB"/>
        </w:rPr>
      </w:pPr>
    </w:p>
    <w:p w14:paraId="3E02F541" w14:textId="77777777" w:rsidR="0024412E" w:rsidRPr="00F379E3" w:rsidRDefault="0024412E" w:rsidP="0024412E">
      <w:pPr>
        <w:rPr>
          <w:sz w:val="22"/>
          <w:szCs w:val="22"/>
          <w:lang w:val="en-GB"/>
        </w:rPr>
      </w:pPr>
    </w:p>
    <w:p w14:paraId="3AD36256" w14:textId="63279DF7" w:rsidR="00531205" w:rsidRPr="00F379E3" w:rsidRDefault="00531205" w:rsidP="00531205">
      <w:pPr>
        <w:rPr>
          <w:rFonts w:ascii="Arial" w:hAnsi="Arial" w:cs="Arial"/>
          <w:sz w:val="22"/>
          <w:szCs w:val="22"/>
          <w:lang w:val="en-GB"/>
        </w:rPr>
      </w:pPr>
      <w:r w:rsidRPr="00F379E3">
        <w:rPr>
          <w:rFonts w:ascii="Arial" w:hAnsi="Arial" w:cs="Arial"/>
          <w:color w:val="161719"/>
          <w:sz w:val="22"/>
          <w:szCs w:val="22"/>
          <w:shd w:val="clear" w:color="auto" w:fill="FFFFFF"/>
          <w:lang w:val="en-GB"/>
        </w:rPr>
        <w:t>New mothers who face more distress may feel less satisfied and effective in their role, impacting the quality of interactions with their child and the infant's cognitive growth. Researchers have identified several categories of distress, including feelings of isolation, being unprepared, loss, discovery, being overwhelmed, exhaustion, and developing new skills</w:t>
      </w:r>
      <w:r w:rsidR="006C2A9D" w:rsidRPr="00F379E3">
        <w:rPr>
          <w:rFonts w:ascii="Arial" w:hAnsi="Arial" w:cs="Arial"/>
          <w:color w:val="161719"/>
          <w:sz w:val="22"/>
          <w:szCs w:val="22"/>
          <w:shd w:val="clear" w:color="auto" w:fill="FFFFFF"/>
          <w:lang w:val="en-GB"/>
        </w:rPr>
        <w:t xml:space="preserve"> (</w:t>
      </w:r>
      <w:proofErr w:type="spellStart"/>
      <w:r w:rsidR="006C2A9D" w:rsidRPr="00F379E3">
        <w:rPr>
          <w:rFonts w:ascii="Arial" w:hAnsi="Arial" w:cs="Arial"/>
          <w:color w:val="161719"/>
          <w:sz w:val="22"/>
          <w:szCs w:val="22"/>
          <w:shd w:val="clear" w:color="auto" w:fill="FFFFFF"/>
          <w:lang w:val="en-GB"/>
        </w:rPr>
        <w:t>DiPietro</w:t>
      </w:r>
      <w:proofErr w:type="spellEnd"/>
      <w:r w:rsidR="006C2A9D" w:rsidRPr="00F379E3">
        <w:rPr>
          <w:rFonts w:ascii="Arial" w:hAnsi="Arial" w:cs="Arial"/>
          <w:color w:val="161719"/>
          <w:sz w:val="22"/>
          <w:szCs w:val="22"/>
          <w:shd w:val="clear" w:color="auto" w:fill="FFFFFF"/>
          <w:lang w:val="en-GB"/>
        </w:rPr>
        <w:t xml:space="preserve"> et al., 2015)</w:t>
      </w:r>
      <w:r w:rsidRPr="00F379E3">
        <w:rPr>
          <w:rFonts w:ascii="Arial" w:hAnsi="Arial" w:cs="Arial"/>
          <w:color w:val="161719"/>
          <w:sz w:val="22"/>
          <w:szCs w:val="22"/>
          <w:shd w:val="clear" w:color="auto" w:fill="FFFFFF"/>
          <w:lang w:val="en-GB"/>
        </w:rPr>
        <w:t>. Family researchers recommend a comprehensive approach to destigmatize postnatal adjustment difficulties, allowing women to acknowledge their feelings without feeling li</w:t>
      </w:r>
      <w:r w:rsidR="006C2A9D" w:rsidRPr="00F379E3">
        <w:rPr>
          <w:rFonts w:ascii="Arial" w:hAnsi="Arial" w:cs="Arial"/>
          <w:color w:val="161719"/>
          <w:sz w:val="22"/>
          <w:szCs w:val="22"/>
          <w:shd w:val="clear" w:color="auto" w:fill="FFFFFF"/>
          <w:lang w:val="en-GB"/>
        </w:rPr>
        <w:t>ke they are failing as a mother (Copeland, 2019)</w:t>
      </w:r>
    </w:p>
    <w:p w14:paraId="13409CDA" w14:textId="0BD86119" w:rsidR="00296417" w:rsidRPr="002E787C" w:rsidRDefault="004070DE" w:rsidP="00296417">
      <w:pPr>
        <w:rPr>
          <w:rFonts w:ascii="Arial" w:hAnsi="Arial" w:cs="Arial"/>
          <w:sz w:val="22"/>
          <w:szCs w:val="22"/>
          <w:lang w:val="en-GB"/>
        </w:rPr>
      </w:pPr>
      <w:r>
        <w:rPr>
          <w:rFonts w:ascii="Arial" w:hAnsi="Arial" w:cs="Arial"/>
          <w:sz w:val="22"/>
          <w:szCs w:val="22"/>
          <w:lang w:val="en-GB"/>
        </w:rPr>
        <w:t xml:space="preserve">From the literature review and the open ended questionnaire it emerged that mothers not always feel confident in caring for their babies, recognising and responding to their needs; therefore it was </w:t>
      </w:r>
      <w:r w:rsidRPr="002E787C">
        <w:rPr>
          <w:rFonts w:ascii="Arial" w:hAnsi="Arial" w:cs="Arial"/>
          <w:sz w:val="22"/>
          <w:szCs w:val="22"/>
          <w:lang w:val="en-GB"/>
        </w:rPr>
        <w:t>interesting to examine whether the singing workshops played a supporting role in regard to mothers confidence.</w:t>
      </w:r>
    </w:p>
    <w:p w14:paraId="30CE189C" w14:textId="1D8A0587" w:rsidR="00296417" w:rsidRDefault="004070DE" w:rsidP="00296417">
      <w:pPr>
        <w:rPr>
          <w:rFonts w:ascii="Arial" w:hAnsi="Arial" w:cs="Arial"/>
          <w:i/>
          <w:sz w:val="22"/>
          <w:szCs w:val="22"/>
          <w:lang w:val="en-GB"/>
        </w:rPr>
      </w:pPr>
      <w:r w:rsidRPr="002E787C">
        <w:rPr>
          <w:rFonts w:ascii="Arial" w:hAnsi="Arial" w:cs="Arial"/>
          <w:i/>
          <w:sz w:val="22"/>
          <w:szCs w:val="22"/>
          <w:lang w:val="en-GB"/>
        </w:rPr>
        <w:lastRenderedPageBreak/>
        <w:t>“</w:t>
      </w:r>
      <w:r w:rsidR="00296417" w:rsidRPr="002E787C">
        <w:rPr>
          <w:rFonts w:ascii="Arial" w:hAnsi="Arial" w:cs="Arial"/>
          <w:i/>
          <w:sz w:val="22"/>
          <w:szCs w:val="22"/>
          <w:lang w:val="en-GB"/>
        </w:rPr>
        <w:t xml:space="preserve"> watching him re</w:t>
      </w:r>
      <w:r w:rsidR="00720CFB">
        <w:rPr>
          <w:rFonts w:ascii="Arial" w:hAnsi="Arial" w:cs="Arial"/>
          <w:i/>
          <w:sz w:val="22"/>
          <w:szCs w:val="22"/>
          <w:lang w:val="en-GB"/>
        </w:rPr>
        <w:t>ally enjoy the singing,</w:t>
      </w:r>
      <w:r w:rsidR="00296417" w:rsidRPr="002E787C">
        <w:rPr>
          <w:rFonts w:ascii="Arial" w:hAnsi="Arial" w:cs="Arial"/>
          <w:i/>
          <w:sz w:val="22"/>
          <w:szCs w:val="22"/>
          <w:lang w:val="en-GB"/>
        </w:rPr>
        <w:t xml:space="preserve"> perhaps I was choosing to sing to him before more when he was upset, to try and soothe him, and I don't think that was really working, but because he was in such a good space this week, actually singing to him when he's happy and well,</w:t>
      </w:r>
      <w:r w:rsidR="00391C40">
        <w:rPr>
          <w:rFonts w:ascii="Arial" w:hAnsi="Arial" w:cs="Arial"/>
          <w:i/>
          <w:sz w:val="22"/>
          <w:szCs w:val="22"/>
          <w:lang w:val="en-GB"/>
        </w:rPr>
        <w:t xml:space="preserve"> </w:t>
      </w:r>
      <w:r w:rsidR="00296417" w:rsidRPr="002E787C">
        <w:rPr>
          <w:rFonts w:ascii="Arial" w:hAnsi="Arial" w:cs="Arial"/>
          <w:i/>
          <w:sz w:val="22"/>
          <w:szCs w:val="22"/>
          <w:lang w:val="en-GB"/>
        </w:rPr>
        <w:t xml:space="preserve">he clearly really enjoys it. So definitely choosing my moments when I'm singing to him, perhaps not to soothe him, I don't think it works, but when he's in a good spot, as part of our enjoyment, our playtime together, yeah, it's </w:t>
      </w:r>
      <w:r w:rsidRPr="002E787C">
        <w:rPr>
          <w:rFonts w:ascii="Arial" w:hAnsi="Arial" w:cs="Arial"/>
          <w:i/>
          <w:sz w:val="22"/>
          <w:szCs w:val="22"/>
          <w:lang w:val="en-GB"/>
        </w:rPr>
        <w:t>clearly something that he likes”</w:t>
      </w:r>
    </w:p>
    <w:p w14:paraId="49032923" w14:textId="05E99A3D" w:rsidR="00EF6C7C" w:rsidRDefault="00EF6C7C" w:rsidP="00EF6C7C">
      <w:pPr>
        <w:rPr>
          <w:rFonts w:ascii="Arial" w:hAnsi="Arial" w:cs="Arial"/>
          <w:sz w:val="22"/>
          <w:szCs w:val="22"/>
          <w:lang w:val="en-GB"/>
        </w:rPr>
      </w:pPr>
    </w:p>
    <w:p w14:paraId="194DF35E" w14:textId="77777777" w:rsidR="00EF6C7C" w:rsidRPr="008C4350" w:rsidRDefault="00EF6C7C" w:rsidP="00EF6C7C">
      <w:pPr>
        <w:tabs>
          <w:tab w:val="left" w:pos="1053"/>
        </w:tabs>
        <w:rPr>
          <w:rFonts w:ascii="Arial" w:hAnsi="Arial" w:cs="Arial"/>
          <w:i/>
          <w:sz w:val="22"/>
          <w:szCs w:val="22"/>
          <w:lang w:val="en-GB" w:eastAsia="en-GB"/>
        </w:rPr>
      </w:pPr>
      <w:r w:rsidRPr="00E12A78">
        <w:rPr>
          <w:rFonts w:ascii="Arial" w:hAnsi="Arial" w:cs="Arial"/>
          <w:i/>
          <w:sz w:val="22"/>
          <w:szCs w:val="22"/>
          <w:lang w:val="en-GB" w:eastAsia="en-GB"/>
        </w:rPr>
        <w:t>"Singing for pleasure when he's in a good space... making up songs together... singi</w:t>
      </w:r>
      <w:r>
        <w:rPr>
          <w:rFonts w:ascii="Arial" w:hAnsi="Arial" w:cs="Arial"/>
          <w:i/>
          <w:sz w:val="22"/>
          <w:szCs w:val="22"/>
          <w:lang w:val="en-GB" w:eastAsia="en-GB"/>
        </w:rPr>
        <w:t>ng about tummy time yesterday..”</w:t>
      </w:r>
    </w:p>
    <w:p w14:paraId="5ADE7F89" w14:textId="77777777" w:rsidR="00EF6C7C" w:rsidRPr="002E787C" w:rsidRDefault="00EF6C7C" w:rsidP="00296417">
      <w:pPr>
        <w:rPr>
          <w:rFonts w:ascii="Arial" w:hAnsi="Arial" w:cs="Arial"/>
          <w:i/>
          <w:sz w:val="22"/>
          <w:szCs w:val="22"/>
          <w:lang w:val="en-GB"/>
        </w:rPr>
      </w:pPr>
    </w:p>
    <w:p w14:paraId="02FFC934" w14:textId="648B2395" w:rsidR="00EF6C7C" w:rsidRDefault="004070DE" w:rsidP="0078790D">
      <w:pPr>
        <w:rPr>
          <w:rFonts w:ascii="Arial" w:hAnsi="Arial" w:cs="Arial"/>
          <w:sz w:val="22"/>
          <w:szCs w:val="22"/>
          <w:lang w:val="en-GB"/>
        </w:rPr>
      </w:pPr>
      <w:r w:rsidRPr="002E787C">
        <w:rPr>
          <w:rFonts w:ascii="Arial" w:hAnsi="Arial" w:cs="Arial"/>
          <w:sz w:val="22"/>
          <w:szCs w:val="22"/>
          <w:lang w:val="en-GB"/>
        </w:rPr>
        <w:t xml:space="preserve">During and after the singing workshops, mothers have noticed how the babies responded to their singing, keeping into consideration when the activity took place; participants </w:t>
      </w:r>
      <w:r w:rsidR="009257FA" w:rsidRPr="002E787C">
        <w:rPr>
          <w:rFonts w:ascii="Arial" w:hAnsi="Arial" w:cs="Arial"/>
          <w:sz w:val="22"/>
          <w:szCs w:val="22"/>
          <w:lang w:val="en-GB"/>
        </w:rPr>
        <w:t xml:space="preserve">revealed that if they tried to sing to the babies when upset it would not make any changes, but if the babies were in a good mood, the singing made them happy. </w:t>
      </w:r>
      <w:r w:rsidR="00EF6C7C">
        <w:rPr>
          <w:rFonts w:ascii="Arial" w:hAnsi="Arial" w:cs="Arial"/>
          <w:sz w:val="22"/>
          <w:szCs w:val="22"/>
          <w:lang w:val="en-GB" w:eastAsia="en-GB"/>
        </w:rPr>
        <w:t xml:space="preserve">Participants have reported how their confidence in recognising babies’ needs and emotions and how their </w:t>
      </w:r>
      <w:r w:rsidR="00EF6C7C" w:rsidRPr="00A77D8E">
        <w:rPr>
          <w:rFonts w:ascii="Arial" w:hAnsi="Arial" w:cs="Arial"/>
          <w:sz w:val="22"/>
          <w:szCs w:val="22"/>
          <w:lang w:val="en-GB" w:eastAsia="en-GB"/>
        </w:rPr>
        <w:t>understanding of optimal moments to engage in singing with the baby</w:t>
      </w:r>
      <w:r w:rsidR="00EF6C7C">
        <w:rPr>
          <w:rFonts w:ascii="Arial" w:hAnsi="Arial" w:cs="Arial"/>
          <w:sz w:val="22"/>
          <w:szCs w:val="22"/>
          <w:lang w:val="en-GB" w:eastAsia="en-GB"/>
        </w:rPr>
        <w:t xml:space="preserve">, has improved after the workshops; mothers have learned to connect to their infant through singing when the baby is happy and not upset, as the baby is better able to respond to external stimuli and </w:t>
      </w:r>
      <w:r w:rsidR="00971F44">
        <w:rPr>
          <w:rFonts w:ascii="Arial" w:hAnsi="Arial" w:cs="Arial"/>
          <w:sz w:val="22"/>
          <w:szCs w:val="22"/>
          <w:lang w:val="en-GB" w:eastAsia="en-GB"/>
        </w:rPr>
        <w:t>therefore bond with the mother.</w:t>
      </w:r>
      <w:r w:rsidR="00971F44">
        <w:rPr>
          <w:rFonts w:ascii="Arial" w:hAnsi="Arial" w:cs="Arial"/>
          <w:sz w:val="22"/>
          <w:szCs w:val="22"/>
          <w:lang w:val="en-GB"/>
        </w:rPr>
        <w:t xml:space="preserve"> Moreover, m</w:t>
      </w:r>
      <w:r w:rsidR="0078790D" w:rsidRPr="002E787C">
        <w:rPr>
          <w:rFonts w:ascii="Arial" w:hAnsi="Arial" w:cs="Arial"/>
          <w:sz w:val="22"/>
          <w:szCs w:val="22"/>
          <w:lang w:val="en-GB"/>
        </w:rPr>
        <w:t>others learned not only, to recognise</w:t>
      </w:r>
      <w:r w:rsidR="0078790D">
        <w:rPr>
          <w:rFonts w:ascii="Arial" w:hAnsi="Arial" w:cs="Arial"/>
          <w:sz w:val="22"/>
          <w:szCs w:val="22"/>
          <w:lang w:val="en-GB"/>
        </w:rPr>
        <w:t xml:space="preserve"> and respond to the babies’ mood, but also to match their moods with a suitable activity (</w:t>
      </w:r>
      <w:proofErr w:type="spellStart"/>
      <w:r w:rsidR="0078790D">
        <w:rPr>
          <w:rFonts w:ascii="Arial" w:hAnsi="Arial" w:cs="Arial"/>
          <w:sz w:val="22"/>
          <w:szCs w:val="22"/>
          <w:lang w:val="en-GB"/>
        </w:rPr>
        <w:t>Fancourt</w:t>
      </w:r>
      <w:proofErr w:type="spellEnd"/>
      <w:r w:rsidR="0078790D">
        <w:rPr>
          <w:rFonts w:ascii="Arial" w:hAnsi="Arial" w:cs="Arial"/>
          <w:sz w:val="22"/>
          <w:szCs w:val="22"/>
          <w:lang w:val="en-GB"/>
        </w:rPr>
        <w:t xml:space="preserve"> and </w:t>
      </w:r>
      <w:r w:rsidR="0078790D" w:rsidRPr="00916459">
        <w:rPr>
          <w:rFonts w:ascii="Arial" w:hAnsi="Arial" w:cs="Arial"/>
          <w:sz w:val="22"/>
          <w:szCs w:val="22"/>
          <w:lang w:val="en-GB"/>
        </w:rPr>
        <w:t xml:space="preserve">Perkins 2018a, 2018b; </w:t>
      </w:r>
      <w:proofErr w:type="spellStart"/>
      <w:r w:rsidR="0078790D" w:rsidRPr="00916459">
        <w:rPr>
          <w:rFonts w:ascii="Arial" w:hAnsi="Arial" w:cs="Arial"/>
          <w:sz w:val="22"/>
          <w:szCs w:val="22"/>
          <w:lang w:val="en-GB"/>
        </w:rPr>
        <w:t>Trehub</w:t>
      </w:r>
      <w:proofErr w:type="spellEnd"/>
      <w:r w:rsidR="0078790D" w:rsidRPr="00916459">
        <w:rPr>
          <w:rFonts w:ascii="Arial" w:hAnsi="Arial" w:cs="Arial"/>
          <w:sz w:val="22"/>
          <w:szCs w:val="22"/>
          <w:lang w:val="en-GB"/>
        </w:rPr>
        <w:t xml:space="preserve"> and </w:t>
      </w:r>
      <w:proofErr w:type="spellStart"/>
      <w:r w:rsidR="0078790D" w:rsidRPr="00916459">
        <w:rPr>
          <w:rFonts w:ascii="Arial" w:hAnsi="Arial" w:cs="Arial"/>
          <w:sz w:val="22"/>
          <w:szCs w:val="22"/>
          <w:lang w:val="en-GB"/>
        </w:rPr>
        <w:t>Cirelli</w:t>
      </w:r>
      <w:proofErr w:type="spellEnd"/>
      <w:r w:rsidR="0078790D" w:rsidRPr="00916459">
        <w:rPr>
          <w:rFonts w:ascii="Arial" w:hAnsi="Arial" w:cs="Arial"/>
          <w:sz w:val="22"/>
          <w:szCs w:val="22"/>
          <w:lang w:val="en-GB"/>
        </w:rPr>
        <w:t xml:space="preserve"> 2018).</w:t>
      </w:r>
      <w:r w:rsidR="0078790D">
        <w:rPr>
          <w:rFonts w:ascii="Arial" w:hAnsi="Arial" w:cs="Arial"/>
          <w:sz w:val="22"/>
          <w:szCs w:val="22"/>
          <w:lang w:val="en-GB"/>
        </w:rPr>
        <w:t xml:space="preserve"> </w:t>
      </w:r>
      <w:r w:rsidR="00EF6C7C">
        <w:rPr>
          <w:rFonts w:ascii="Arial" w:hAnsi="Arial" w:cs="Arial"/>
          <w:sz w:val="22"/>
          <w:szCs w:val="22"/>
          <w:lang w:val="en-GB" w:eastAsia="en-GB"/>
        </w:rPr>
        <w:t>Mothers have incorporated more activities into their daily care routine, including singing, enhancing wellbeing and bond (</w:t>
      </w:r>
      <w:r w:rsidR="0078790D">
        <w:rPr>
          <w:rFonts w:ascii="Arial" w:hAnsi="Arial" w:cs="Arial"/>
          <w:sz w:val="22"/>
          <w:szCs w:val="22"/>
          <w:lang w:val="en-GB" w:eastAsia="en-GB"/>
        </w:rPr>
        <w:t xml:space="preserve">SP01; </w:t>
      </w:r>
      <w:r w:rsidR="0078790D">
        <w:rPr>
          <w:rFonts w:ascii="Arial" w:hAnsi="Arial" w:cs="Arial"/>
          <w:sz w:val="22"/>
          <w:szCs w:val="22"/>
          <w:lang w:val="en-GB"/>
        </w:rPr>
        <w:t>Perkins et al.,2018).</w:t>
      </w:r>
    </w:p>
    <w:p w14:paraId="2259E151" w14:textId="77777777" w:rsidR="00971F44" w:rsidRDefault="00971F44" w:rsidP="00296417">
      <w:pPr>
        <w:rPr>
          <w:rFonts w:ascii="Arial" w:hAnsi="Arial" w:cs="Arial"/>
          <w:sz w:val="22"/>
          <w:szCs w:val="22"/>
          <w:lang w:val="en-GB"/>
        </w:rPr>
      </w:pPr>
    </w:p>
    <w:p w14:paraId="50B56656" w14:textId="62E911B9" w:rsidR="00464921" w:rsidRDefault="00A548AC" w:rsidP="00296417">
      <w:pPr>
        <w:rPr>
          <w:rFonts w:ascii="Arial" w:hAnsi="Arial" w:cs="Arial"/>
          <w:i/>
          <w:sz w:val="22"/>
          <w:szCs w:val="22"/>
          <w:lang w:val="en-GB"/>
        </w:rPr>
      </w:pPr>
      <w:r>
        <w:rPr>
          <w:rFonts w:ascii="Arial" w:hAnsi="Arial" w:cs="Arial"/>
          <w:i/>
          <w:sz w:val="22"/>
          <w:szCs w:val="22"/>
          <w:lang w:val="en-GB"/>
        </w:rPr>
        <w:t xml:space="preserve"> </w:t>
      </w:r>
      <w:r w:rsidR="00464921">
        <w:rPr>
          <w:rFonts w:ascii="Arial" w:hAnsi="Arial" w:cs="Arial"/>
          <w:i/>
          <w:sz w:val="22"/>
          <w:szCs w:val="22"/>
          <w:lang w:val="en-GB"/>
        </w:rPr>
        <w:t xml:space="preserve">“ </w:t>
      </w:r>
      <w:r w:rsidR="00296417" w:rsidRPr="00A77D8E">
        <w:rPr>
          <w:rFonts w:ascii="Arial" w:hAnsi="Arial" w:cs="Arial"/>
          <w:i/>
          <w:sz w:val="22"/>
          <w:szCs w:val="22"/>
          <w:lang w:val="en-GB"/>
        </w:rPr>
        <w:t>if I'm tr</w:t>
      </w:r>
      <w:r w:rsidR="00391C40">
        <w:rPr>
          <w:rFonts w:ascii="Arial" w:hAnsi="Arial" w:cs="Arial"/>
          <w:i/>
          <w:sz w:val="22"/>
          <w:szCs w:val="22"/>
          <w:lang w:val="en-GB"/>
        </w:rPr>
        <w:t>ying to change her or</w:t>
      </w:r>
      <w:r w:rsidR="00296417" w:rsidRPr="00A77D8E">
        <w:rPr>
          <w:rFonts w:ascii="Arial" w:hAnsi="Arial" w:cs="Arial"/>
          <w:i/>
          <w:sz w:val="22"/>
          <w:szCs w:val="22"/>
          <w:lang w:val="en-GB"/>
        </w:rPr>
        <w:t xml:space="preserve"> </w:t>
      </w:r>
      <w:r w:rsidR="00391C40">
        <w:rPr>
          <w:rFonts w:ascii="Arial" w:hAnsi="Arial" w:cs="Arial"/>
          <w:i/>
          <w:sz w:val="22"/>
          <w:szCs w:val="22"/>
          <w:lang w:val="en-GB"/>
        </w:rPr>
        <w:t>if she's fidgeting,</w:t>
      </w:r>
      <w:r w:rsidR="00296417" w:rsidRPr="00A77D8E">
        <w:rPr>
          <w:rFonts w:ascii="Arial" w:hAnsi="Arial" w:cs="Arial"/>
          <w:i/>
          <w:sz w:val="22"/>
          <w:szCs w:val="22"/>
          <w:lang w:val="en-GB"/>
        </w:rPr>
        <w:t xml:space="preserve"> I start singing. I know sometimes that just calms her down. Not necessarily calms her down, but sh</w:t>
      </w:r>
      <w:r w:rsidR="00391C40">
        <w:rPr>
          <w:rFonts w:ascii="Arial" w:hAnsi="Arial" w:cs="Arial"/>
          <w:i/>
          <w:sz w:val="22"/>
          <w:szCs w:val="22"/>
          <w:lang w:val="en-GB"/>
        </w:rPr>
        <w:t>e pauses, so I can maybe</w:t>
      </w:r>
      <w:r w:rsidR="00296417" w:rsidRPr="00A77D8E">
        <w:rPr>
          <w:rFonts w:ascii="Arial" w:hAnsi="Arial" w:cs="Arial"/>
          <w:i/>
          <w:sz w:val="22"/>
          <w:szCs w:val="22"/>
          <w:lang w:val="en-GB"/>
        </w:rPr>
        <w:t xml:space="preserve"> free her</w:t>
      </w:r>
      <w:r w:rsidR="00391C40">
        <w:rPr>
          <w:rFonts w:ascii="Arial" w:hAnsi="Arial" w:cs="Arial"/>
          <w:i/>
          <w:sz w:val="22"/>
          <w:szCs w:val="22"/>
          <w:lang w:val="en-GB"/>
        </w:rPr>
        <w:t xml:space="preserve"> arm or something..</w:t>
      </w:r>
      <w:r w:rsidR="00296417" w:rsidRPr="00A77D8E">
        <w:rPr>
          <w:rFonts w:ascii="Arial" w:hAnsi="Arial" w:cs="Arial"/>
          <w:i/>
          <w:sz w:val="22"/>
          <w:szCs w:val="22"/>
          <w:lang w:val="en-GB"/>
        </w:rPr>
        <w:t xml:space="preserve"> you can sort of use a song to help he</w:t>
      </w:r>
      <w:r w:rsidR="00464921">
        <w:rPr>
          <w:rFonts w:ascii="Arial" w:hAnsi="Arial" w:cs="Arial"/>
          <w:i/>
          <w:sz w:val="22"/>
          <w:szCs w:val="22"/>
          <w:lang w:val="en-GB"/>
        </w:rPr>
        <w:t>r, you know, in that way as well”</w:t>
      </w:r>
    </w:p>
    <w:p w14:paraId="5AD4FBB1" w14:textId="2D636858" w:rsidR="00464921" w:rsidRDefault="00464921" w:rsidP="00296417">
      <w:pPr>
        <w:rPr>
          <w:rFonts w:ascii="Arial" w:hAnsi="Arial" w:cs="Arial"/>
          <w:sz w:val="22"/>
          <w:szCs w:val="22"/>
          <w:lang w:val="en-GB"/>
        </w:rPr>
      </w:pPr>
      <w:r>
        <w:rPr>
          <w:rFonts w:ascii="Arial" w:hAnsi="Arial" w:cs="Arial"/>
          <w:sz w:val="22"/>
          <w:szCs w:val="22"/>
          <w:lang w:val="en-GB"/>
        </w:rPr>
        <w:t xml:space="preserve">Mothers are in charge of teaching and creating a nurturing environment for their babies, </w:t>
      </w:r>
      <w:r w:rsidR="00DF7F08">
        <w:rPr>
          <w:rFonts w:ascii="Arial" w:hAnsi="Arial" w:cs="Arial"/>
          <w:sz w:val="22"/>
          <w:szCs w:val="22"/>
          <w:lang w:val="en-GB"/>
        </w:rPr>
        <w:t xml:space="preserve">to mould them into the future adults and in many occasion mothers </w:t>
      </w:r>
      <w:r w:rsidR="00DF7F08" w:rsidRPr="00A352E4">
        <w:rPr>
          <w:rFonts w:ascii="Arial" w:hAnsi="Arial" w:cs="Arial"/>
          <w:sz w:val="22"/>
          <w:szCs w:val="22"/>
          <w:lang w:val="en-GB"/>
        </w:rPr>
        <w:t>feel not confident enough to do so, due to stressors and expectations coming from society for example</w:t>
      </w:r>
      <w:r w:rsidR="00D80755" w:rsidRPr="00A352E4">
        <w:rPr>
          <w:rFonts w:ascii="Arial" w:hAnsi="Arial" w:cs="Arial"/>
          <w:sz w:val="22"/>
          <w:szCs w:val="22"/>
          <w:lang w:val="en-GB"/>
        </w:rPr>
        <w:t xml:space="preserve"> </w:t>
      </w:r>
      <w:r w:rsidR="00D80755" w:rsidRPr="00A352E4">
        <w:rPr>
          <w:rFonts w:ascii="Arial" w:hAnsi="Arial" w:cs="Arial"/>
          <w:color w:val="000000"/>
          <w:sz w:val="22"/>
          <w:szCs w:val="22"/>
          <w:lang w:val="en-GB"/>
        </w:rPr>
        <w:t>(Ma</w:t>
      </w:r>
      <w:r w:rsidR="001924D5" w:rsidRPr="00A352E4">
        <w:rPr>
          <w:rFonts w:ascii="Arial" w:hAnsi="Arial" w:cs="Arial"/>
          <w:color w:val="000000"/>
          <w:sz w:val="22"/>
          <w:szCs w:val="22"/>
          <w:lang w:val="en-GB"/>
        </w:rPr>
        <w:t xml:space="preserve">xwell, Robinson and Rogers 2018). </w:t>
      </w:r>
      <w:r w:rsidR="00DF7F08" w:rsidRPr="00A352E4">
        <w:rPr>
          <w:rFonts w:ascii="Arial" w:hAnsi="Arial" w:cs="Arial"/>
          <w:sz w:val="22"/>
          <w:szCs w:val="22"/>
          <w:lang w:val="en-GB"/>
        </w:rPr>
        <w:t>Singing, as mention</w:t>
      </w:r>
      <w:r w:rsidR="00D80755" w:rsidRPr="00A352E4">
        <w:rPr>
          <w:rFonts w:ascii="Arial" w:hAnsi="Arial" w:cs="Arial"/>
          <w:sz w:val="22"/>
          <w:szCs w:val="22"/>
          <w:lang w:val="en-GB"/>
        </w:rPr>
        <w:t>ed</w:t>
      </w:r>
      <w:r w:rsidR="00DF7F08" w:rsidRPr="00A352E4">
        <w:rPr>
          <w:rFonts w:ascii="Arial" w:hAnsi="Arial" w:cs="Arial"/>
          <w:sz w:val="22"/>
          <w:szCs w:val="22"/>
          <w:lang w:val="en-GB"/>
        </w:rPr>
        <w:t xml:space="preserve"> by one of the participants, it is a useful tool</w:t>
      </w:r>
      <w:r w:rsidR="00DF7F08">
        <w:rPr>
          <w:rFonts w:ascii="Arial" w:hAnsi="Arial" w:cs="Arial"/>
          <w:sz w:val="22"/>
          <w:szCs w:val="22"/>
          <w:lang w:val="en-GB"/>
        </w:rPr>
        <w:t xml:space="preserve"> to help mothers </w:t>
      </w:r>
      <w:r w:rsidR="00D04EC0">
        <w:rPr>
          <w:rFonts w:ascii="Arial" w:hAnsi="Arial" w:cs="Arial"/>
          <w:sz w:val="22"/>
          <w:szCs w:val="22"/>
          <w:lang w:val="en-GB"/>
        </w:rPr>
        <w:t xml:space="preserve">connect with their infant create a stimulating environment to support their development. </w:t>
      </w:r>
    </w:p>
    <w:p w14:paraId="0C5B454F" w14:textId="42271590" w:rsidR="00B75837" w:rsidRPr="00464921" w:rsidRDefault="00B75837" w:rsidP="00296417">
      <w:pPr>
        <w:rPr>
          <w:rFonts w:ascii="Arial" w:hAnsi="Arial" w:cs="Arial"/>
          <w:sz w:val="22"/>
          <w:szCs w:val="22"/>
          <w:lang w:val="en-GB"/>
        </w:rPr>
      </w:pPr>
    </w:p>
    <w:p w14:paraId="1C7BE310" w14:textId="00479AC4" w:rsidR="00296417" w:rsidRPr="00A249F7" w:rsidRDefault="008F14F2" w:rsidP="00296417">
      <w:pPr>
        <w:rPr>
          <w:rFonts w:ascii="Arial" w:hAnsi="Arial" w:cs="Arial"/>
          <w:i/>
          <w:sz w:val="22"/>
          <w:szCs w:val="22"/>
          <w:lang w:val="en-GB"/>
        </w:rPr>
      </w:pPr>
      <w:r w:rsidRPr="00A249F7">
        <w:rPr>
          <w:rFonts w:ascii="Arial" w:hAnsi="Arial" w:cs="Arial"/>
          <w:sz w:val="22"/>
          <w:szCs w:val="22"/>
          <w:lang w:val="en-GB"/>
        </w:rPr>
        <w:t>“</w:t>
      </w:r>
      <w:r w:rsidR="00296417" w:rsidRPr="00A249F7">
        <w:rPr>
          <w:rFonts w:ascii="Arial" w:hAnsi="Arial" w:cs="Arial"/>
          <w:i/>
          <w:sz w:val="22"/>
          <w:szCs w:val="22"/>
          <w:lang w:val="en-GB"/>
        </w:rPr>
        <w:t>I mean, definitely my confidence ha</w:t>
      </w:r>
      <w:r w:rsidR="001D41F1">
        <w:rPr>
          <w:rFonts w:ascii="Arial" w:hAnsi="Arial" w:cs="Arial"/>
          <w:i/>
          <w:sz w:val="22"/>
          <w:szCs w:val="22"/>
          <w:lang w:val="en-GB"/>
        </w:rPr>
        <w:t>s improved with him…</w:t>
      </w:r>
      <w:r w:rsidR="00296417" w:rsidRPr="00A249F7">
        <w:rPr>
          <w:rFonts w:ascii="Arial" w:hAnsi="Arial" w:cs="Arial"/>
          <w:i/>
          <w:sz w:val="22"/>
          <w:szCs w:val="22"/>
          <w:lang w:val="en-GB"/>
        </w:rPr>
        <w:t>I feel like I understand him more and his needs</w:t>
      </w:r>
      <w:r w:rsidR="00236385">
        <w:rPr>
          <w:rFonts w:ascii="Arial" w:hAnsi="Arial" w:cs="Arial"/>
          <w:i/>
          <w:sz w:val="22"/>
          <w:szCs w:val="22"/>
          <w:lang w:val="en-GB"/>
        </w:rPr>
        <w:t xml:space="preserve"> and how to help him..</w:t>
      </w:r>
      <w:r w:rsidRPr="00A249F7">
        <w:rPr>
          <w:rFonts w:ascii="Arial" w:hAnsi="Arial" w:cs="Arial"/>
          <w:i/>
          <w:sz w:val="22"/>
          <w:szCs w:val="22"/>
          <w:lang w:val="en-GB"/>
        </w:rPr>
        <w:t>”</w:t>
      </w:r>
    </w:p>
    <w:p w14:paraId="5C19FC7D" w14:textId="5EE3C496" w:rsidR="0078790D" w:rsidRPr="00761B22" w:rsidRDefault="008F14F2" w:rsidP="0078790D">
      <w:pPr>
        <w:shd w:val="clear" w:color="auto" w:fill="FFFFFF"/>
        <w:spacing w:after="0"/>
        <w:rPr>
          <w:rFonts w:ascii="Arial" w:eastAsia="Times New Roman" w:hAnsi="Arial" w:cs="Arial"/>
          <w:color w:val="222222"/>
          <w:sz w:val="22"/>
          <w:szCs w:val="22"/>
          <w:lang w:val="en-GB" w:eastAsia="en-GB"/>
        </w:rPr>
      </w:pPr>
      <w:r w:rsidRPr="00761B22">
        <w:rPr>
          <w:rFonts w:ascii="Arial" w:hAnsi="Arial" w:cs="Arial"/>
          <w:sz w:val="22"/>
          <w:szCs w:val="22"/>
          <w:lang w:val="en-GB"/>
        </w:rPr>
        <w:lastRenderedPageBreak/>
        <w:t>The participant feel more confident in recognising the baby’s cues and needs, but it is difficult to understand if it is due to the workshops or the time they have spent together since the birth.</w:t>
      </w:r>
      <w:r w:rsidR="0078790D" w:rsidRPr="00761B22">
        <w:rPr>
          <w:rFonts w:ascii="Arial" w:hAnsi="Arial" w:cs="Arial"/>
          <w:sz w:val="22"/>
          <w:szCs w:val="22"/>
          <w:lang w:val="en-GB"/>
        </w:rPr>
        <w:t xml:space="preserve"> </w:t>
      </w:r>
      <w:r w:rsidR="0078790D" w:rsidRPr="00761B22">
        <w:rPr>
          <w:rFonts w:ascii="Arial" w:hAnsi="Arial" w:cs="Arial"/>
          <w:color w:val="161719"/>
          <w:sz w:val="22"/>
          <w:szCs w:val="22"/>
          <w:shd w:val="clear" w:color="auto" w:fill="FFFFFF"/>
          <w:lang w:val="en-GB"/>
        </w:rPr>
        <w:t>A caregiver who is</w:t>
      </w:r>
      <w:r w:rsidR="00856281" w:rsidRPr="00761B22">
        <w:rPr>
          <w:rFonts w:ascii="Arial" w:hAnsi="Arial" w:cs="Arial"/>
          <w:color w:val="161719"/>
          <w:sz w:val="22"/>
          <w:szCs w:val="22"/>
          <w:shd w:val="clear" w:color="auto" w:fill="FFFFFF"/>
          <w:lang w:val="en-GB"/>
        </w:rPr>
        <w:t xml:space="preserve"> confident and</w:t>
      </w:r>
      <w:r w:rsidR="0078790D" w:rsidRPr="00761B22">
        <w:rPr>
          <w:rFonts w:ascii="Arial" w:hAnsi="Arial" w:cs="Arial"/>
          <w:color w:val="161719"/>
          <w:sz w:val="22"/>
          <w:szCs w:val="22"/>
          <w:shd w:val="clear" w:color="auto" w:fill="FFFFFF"/>
          <w:lang w:val="en-GB"/>
        </w:rPr>
        <w:t xml:space="preserve"> attentive to a </w:t>
      </w:r>
      <w:r w:rsidR="00856281" w:rsidRPr="00761B22">
        <w:rPr>
          <w:rFonts w:ascii="Arial" w:hAnsi="Arial" w:cs="Arial"/>
          <w:color w:val="161719"/>
          <w:sz w:val="22"/>
          <w:szCs w:val="22"/>
          <w:shd w:val="clear" w:color="auto" w:fill="FFFFFF"/>
          <w:lang w:val="en-GB"/>
        </w:rPr>
        <w:t>baby's needs can provide</w:t>
      </w:r>
      <w:r w:rsidR="0078790D" w:rsidRPr="00761B22">
        <w:rPr>
          <w:rFonts w:ascii="Arial" w:hAnsi="Arial" w:cs="Arial"/>
          <w:color w:val="161719"/>
          <w:sz w:val="22"/>
          <w:szCs w:val="22"/>
          <w:shd w:val="clear" w:color="auto" w:fill="FFFFFF"/>
          <w:lang w:val="en-GB"/>
        </w:rPr>
        <w:t xml:space="preserve"> comfort and help the baby feel calm. As</w:t>
      </w:r>
      <w:r w:rsidR="00856281" w:rsidRPr="00761B22">
        <w:rPr>
          <w:rFonts w:ascii="Arial" w:hAnsi="Arial" w:cs="Arial"/>
          <w:color w:val="161719"/>
          <w:sz w:val="22"/>
          <w:szCs w:val="22"/>
          <w:shd w:val="clear" w:color="auto" w:fill="FFFFFF"/>
          <w:lang w:val="en-GB"/>
        </w:rPr>
        <w:t xml:space="preserve"> a </w:t>
      </w:r>
      <w:r w:rsidR="00761B22" w:rsidRPr="00761B22">
        <w:rPr>
          <w:rFonts w:ascii="Arial" w:hAnsi="Arial" w:cs="Arial"/>
          <w:color w:val="161719"/>
          <w:sz w:val="22"/>
          <w:szCs w:val="22"/>
          <w:shd w:val="clear" w:color="auto" w:fill="FFFFFF"/>
          <w:lang w:val="en-GB"/>
        </w:rPr>
        <w:t>consequence</w:t>
      </w:r>
      <w:r w:rsidR="00856281" w:rsidRPr="00761B22">
        <w:rPr>
          <w:rFonts w:ascii="Arial" w:hAnsi="Arial" w:cs="Arial"/>
          <w:color w:val="161719"/>
          <w:sz w:val="22"/>
          <w:szCs w:val="22"/>
          <w:shd w:val="clear" w:color="auto" w:fill="FFFFFF"/>
          <w:lang w:val="en-GB"/>
        </w:rPr>
        <w:t>,</w:t>
      </w:r>
      <w:r w:rsidR="00761B22">
        <w:rPr>
          <w:rFonts w:ascii="Arial" w:hAnsi="Arial" w:cs="Arial"/>
          <w:color w:val="161719"/>
          <w:sz w:val="22"/>
          <w:szCs w:val="22"/>
          <w:shd w:val="clear" w:color="auto" w:fill="FFFFFF"/>
          <w:lang w:val="en-GB"/>
        </w:rPr>
        <w:t xml:space="preserve"> </w:t>
      </w:r>
      <w:r w:rsidR="00856281" w:rsidRPr="00761B22">
        <w:rPr>
          <w:rFonts w:ascii="Arial" w:hAnsi="Arial" w:cs="Arial"/>
          <w:color w:val="161719"/>
          <w:sz w:val="22"/>
          <w:szCs w:val="22"/>
          <w:shd w:val="clear" w:color="auto" w:fill="FFFFFF"/>
          <w:lang w:val="en-GB"/>
        </w:rPr>
        <w:t>as</w:t>
      </w:r>
      <w:r w:rsidR="0078790D" w:rsidRPr="00761B22">
        <w:rPr>
          <w:rFonts w:ascii="Arial" w:hAnsi="Arial" w:cs="Arial"/>
          <w:color w:val="161719"/>
          <w:sz w:val="22"/>
          <w:szCs w:val="22"/>
          <w:shd w:val="clear" w:color="auto" w:fill="FFFFFF"/>
          <w:lang w:val="en-GB"/>
        </w:rPr>
        <w:t xml:space="preserve"> the baby grows, they continue to rely on this caregiver for sensory fulfilment. If the caregiver meets the baby's basic needs, advanced social interactions, such as looking at their caregiver's fac</w:t>
      </w:r>
      <w:r w:rsidR="00856281" w:rsidRPr="00761B22">
        <w:rPr>
          <w:rFonts w:ascii="Arial" w:hAnsi="Arial" w:cs="Arial"/>
          <w:color w:val="161719"/>
          <w:sz w:val="22"/>
          <w:szCs w:val="22"/>
          <w:shd w:val="clear" w:color="auto" w:fill="FFFFFF"/>
          <w:lang w:val="en-GB"/>
        </w:rPr>
        <w:t>e when they are calm, can occur, enhancing the relationship; t</w:t>
      </w:r>
      <w:r w:rsidR="0078790D" w:rsidRPr="00761B22">
        <w:rPr>
          <w:rFonts w:ascii="Arial" w:hAnsi="Arial" w:cs="Arial"/>
          <w:color w:val="161719"/>
          <w:sz w:val="22"/>
          <w:szCs w:val="22"/>
          <w:shd w:val="clear" w:color="auto" w:fill="FFFFFF"/>
          <w:lang w:val="en-GB"/>
        </w:rPr>
        <w:t xml:space="preserve">his happens when the baby is regulated </w:t>
      </w:r>
      <w:r w:rsidR="0078790D" w:rsidRPr="00761B22">
        <w:rPr>
          <w:rFonts w:ascii="Arial" w:eastAsia="Times New Roman" w:hAnsi="Arial" w:cs="Arial"/>
          <w:color w:val="222222"/>
          <w:sz w:val="22"/>
          <w:szCs w:val="22"/>
          <w:lang w:val="en-GB" w:eastAsia="en-GB"/>
        </w:rPr>
        <w:t>(</w:t>
      </w:r>
      <w:proofErr w:type="spellStart"/>
      <w:r w:rsidR="0078790D" w:rsidRPr="00761B22">
        <w:rPr>
          <w:rFonts w:ascii="Arial" w:eastAsia="Times New Roman" w:hAnsi="Arial" w:cs="Arial"/>
          <w:color w:val="222222"/>
          <w:sz w:val="22"/>
          <w:szCs w:val="22"/>
          <w:lang w:val="en-GB" w:eastAsia="en-GB"/>
        </w:rPr>
        <w:t>Porges</w:t>
      </w:r>
      <w:proofErr w:type="spellEnd"/>
      <w:r w:rsidR="0078790D" w:rsidRPr="00761B22">
        <w:rPr>
          <w:rFonts w:ascii="Arial" w:eastAsia="Times New Roman" w:hAnsi="Arial" w:cs="Arial"/>
          <w:color w:val="222222"/>
          <w:sz w:val="22"/>
          <w:szCs w:val="22"/>
          <w:lang w:val="en-GB" w:eastAsia="en-GB"/>
        </w:rPr>
        <w:t>, 2011</w:t>
      </w:r>
      <w:r w:rsidR="00761B22" w:rsidRPr="00761B22">
        <w:rPr>
          <w:rFonts w:ascii="Arial" w:eastAsia="Times New Roman" w:hAnsi="Arial" w:cs="Arial"/>
          <w:color w:val="222222"/>
          <w:sz w:val="22"/>
          <w:szCs w:val="22"/>
          <w:lang w:val="en-GB" w:eastAsia="en-GB"/>
        </w:rPr>
        <w:t>)</w:t>
      </w:r>
      <w:r w:rsidR="00D632A3">
        <w:rPr>
          <w:rFonts w:ascii="Arial" w:eastAsia="Times New Roman" w:hAnsi="Arial" w:cs="Arial"/>
          <w:color w:val="222222"/>
          <w:sz w:val="22"/>
          <w:szCs w:val="22"/>
          <w:lang w:val="en-GB" w:eastAsia="en-GB"/>
        </w:rPr>
        <w:t>.</w:t>
      </w:r>
    </w:p>
    <w:p w14:paraId="4BD42940" w14:textId="54445C3D" w:rsidR="00E91B5B" w:rsidRPr="00A77D8E" w:rsidRDefault="00E91B5B" w:rsidP="002C39FF">
      <w:pPr>
        <w:rPr>
          <w:rFonts w:ascii="Arial" w:hAnsi="Arial" w:cs="Arial"/>
          <w:i/>
          <w:sz w:val="22"/>
          <w:szCs w:val="22"/>
          <w:lang w:val="en-GB"/>
        </w:rPr>
      </w:pPr>
    </w:p>
    <w:p w14:paraId="37A1F1EB" w14:textId="645E4175" w:rsidR="00A548AC" w:rsidRDefault="00A548AC" w:rsidP="002C39FF">
      <w:pPr>
        <w:rPr>
          <w:rFonts w:ascii="Arial" w:hAnsi="Arial" w:cs="Arial"/>
          <w:i/>
          <w:sz w:val="22"/>
          <w:szCs w:val="22"/>
          <w:lang w:val="en-GB" w:eastAsia="en-GB"/>
        </w:rPr>
      </w:pPr>
      <w:r>
        <w:rPr>
          <w:rFonts w:ascii="Arial" w:hAnsi="Arial" w:cs="Arial"/>
          <w:i/>
          <w:sz w:val="22"/>
          <w:szCs w:val="22"/>
          <w:lang w:val="en-GB" w:eastAsia="en-GB"/>
        </w:rPr>
        <w:t>“</w:t>
      </w:r>
      <w:r w:rsidR="00E91B5B" w:rsidRPr="00A77D8E">
        <w:rPr>
          <w:rFonts w:ascii="Arial" w:hAnsi="Arial" w:cs="Arial"/>
          <w:i/>
          <w:sz w:val="22"/>
          <w:szCs w:val="22"/>
          <w:lang w:val="en-GB" w:eastAsia="en-GB"/>
        </w:rPr>
        <w:t>I've always wished there was something where it'</w:t>
      </w:r>
      <w:r>
        <w:rPr>
          <w:rFonts w:ascii="Arial" w:hAnsi="Arial" w:cs="Arial"/>
          <w:i/>
          <w:sz w:val="22"/>
          <w:szCs w:val="22"/>
          <w:lang w:val="en-GB" w:eastAsia="en-GB"/>
        </w:rPr>
        <w:t>s like a mother and baby choir”</w:t>
      </w:r>
    </w:p>
    <w:p w14:paraId="77934BC5" w14:textId="1B816A83" w:rsidR="00233072" w:rsidRDefault="00233072" w:rsidP="002C39FF">
      <w:pPr>
        <w:rPr>
          <w:rFonts w:ascii="Arial" w:hAnsi="Arial" w:cs="Arial"/>
          <w:sz w:val="22"/>
          <w:szCs w:val="22"/>
          <w:lang w:val="en-GB" w:eastAsia="en-GB"/>
        </w:rPr>
      </w:pPr>
      <w:r>
        <w:rPr>
          <w:rFonts w:ascii="Arial" w:hAnsi="Arial" w:cs="Arial"/>
          <w:sz w:val="22"/>
          <w:szCs w:val="22"/>
          <w:lang w:val="en-GB" w:eastAsia="en-GB"/>
        </w:rPr>
        <w:t>Participants have reported and recognised the need and the meaningful role of singing for building a deep relationship with their babies.</w:t>
      </w:r>
    </w:p>
    <w:p w14:paraId="4EDFD7AA" w14:textId="77777777" w:rsidR="00A548AC" w:rsidRPr="00233072" w:rsidRDefault="00A548AC" w:rsidP="002C39FF">
      <w:pPr>
        <w:rPr>
          <w:rFonts w:ascii="Arial" w:hAnsi="Arial" w:cs="Arial"/>
          <w:sz w:val="22"/>
          <w:szCs w:val="22"/>
          <w:lang w:val="en-GB" w:eastAsia="en-GB"/>
        </w:rPr>
      </w:pPr>
    </w:p>
    <w:p w14:paraId="46B7F510" w14:textId="06CCB406" w:rsidR="00735316" w:rsidRDefault="00735316" w:rsidP="00735316">
      <w:pPr>
        <w:pStyle w:val="Testonormale"/>
        <w:spacing w:line="360" w:lineRule="auto"/>
        <w:rPr>
          <w:rFonts w:ascii="Arial" w:hAnsi="Arial" w:cs="Arial"/>
          <w:i/>
          <w:sz w:val="22"/>
          <w:szCs w:val="22"/>
          <w:lang w:val="en-GB" w:eastAsia="en-GB"/>
        </w:rPr>
      </w:pPr>
      <w:r>
        <w:rPr>
          <w:rFonts w:ascii="Arial" w:hAnsi="Arial" w:cs="Arial"/>
          <w:i/>
          <w:sz w:val="22"/>
          <w:szCs w:val="22"/>
          <w:lang w:val="en-GB"/>
        </w:rPr>
        <w:t>“</w:t>
      </w:r>
      <w:r w:rsidR="00E91B5B" w:rsidRPr="00A77D8E">
        <w:rPr>
          <w:rFonts w:ascii="Arial" w:hAnsi="Arial" w:cs="Arial"/>
          <w:i/>
          <w:sz w:val="22"/>
          <w:szCs w:val="22"/>
          <w:lang w:val="en-GB"/>
        </w:rPr>
        <w:t xml:space="preserve"> the more I'm doing more music with him, he started to do more babbling because normally the noises he</w:t>
      </w:r>
      <w:r w:rsidR="00274844">
        <w:rPr>
          <w:rFonts w:ascii="Arial" w:hAnsi="Arial" w:cs="Arial"/>
          <w:i/>
          <w:sz w:val="22"/>
          <w:szCs w:val="22"/>
          <w:lang w:val="en-GB"/>
        </w:rPr>
        <w:t xml:space="preserve"> makes…</w:t>
      </w:r>
      <w:r w:rsidR="00445F12" w:rsidRPr="00445F12">
        <w:rPr>
          <w:rFonts w:ascii="Arial" w:hAnsi="Arial" w:cs="Arial"/>
          <w:i/>
          <w:sz w:val="22"/>
          <w:szCs w:val="22"/>
          <w:lang w:val="en-GB" w:eastAsia="en-GB"/>
        </w:rPr>
        <w:t xml:space="preserve"> </w:t>
      </w:r>
      <w:r w:rsidR="00445F12" w:rsidRPr="00A77D8E">
        <w:rPr>
          <w:rFonts w:ascii="Arial" w:hAnsi="Arial" w:cs="Arial"/>
          <w:i/>
          <w:sz w:val="22"/>
          <w:szCs w:val="22"/>
          <w:lang w:val="en-GB" w:eastAsia="en-GB"/>
        </w:rPr>
        <w:t>Because it's one-on-one."</w:t>
      </w:r>
    </w:p>
    <w:p w14:paraId="47F1A703" w14:textId="42851DB6" w:rsidR="00735316" w:rsidRDefault="00735316" w:rsidP="00735316">
      <w:pPr>
        <w:pStyle w:val="Testonormale"/>
        <w:spacing w:line="360" w:lineRule="auto"/>
        <w:rPr>
          <w:rFonts w:ascii="Arial" w:hAnsi="Arial" w:cs="Arial"/>
          <w:i/>
          <w:sz w:val="22"/>
          <w:szCs w:val="22"/>
          <w:lang w:val="en-GB"/>
        </w:rPr>
      </w:pPr>
      <w:r>
        <w:rPr>
          <w:rFonts w:ascii="Arial" w:hAnsi="Arial" w:cs="Arial"/>
          <w:i/>
          <w:sz w:val="22"/>
          <w:szCs w:val="22"/>
          <w:lang w:val="en-GB"/>
        </w:rPr>
        <w:t>“</w:t>
      </w:r>
      <w:r w:rsidRPr="00A77D8E">
        <w:rPr>
          <w:rFonts w:ascii="Arial" w:hAnsi="Arial" w:cs="Arial"/>
          <w:i/>
          <w:sz w:val="22"/>
          <w:szCs w:val="22"/>
          <w:lang w:val="en-GB"/>
        </w:rPr>
        <w:t xml:space="preserve">I try to have her much closer to me so that she </w:t>
      </w:r>
      <w:r>
        <w:rPr>
          <w:rFonts w:ascii="Arial" w:hAnsi="Arial" w:cs="Arial"/>
          <w:i/>
          <w:sz w:val="22"/>
          <w:szCs w:val="22"/>
          <w:lang w:val="en-GB"/>
        </w:rPr>
        <w:t xml:space="preserve">can see my mouth move… </w:t>
      </w:r>
      <w:r w:rsidRPr="00A77D8E">
        <w:rPr>
          <w:rFonts w:ascii="Arial" w:hAnsi="Arial" w:cs="Arial"/>
          <w:i/>
          <w:sz w:val="22"/>
          <w:szCs w:val="22"/>
          <w:lang w:val="en-GB"/>
        </w:rPr>
        <w:t>I can see th</w:t>
      </w:r>
      <w:r>
        <w:rPr>
          <w:rFonts w:ascii="Arial" w:hAnsi="Arial" w:cs="Arial"/>
          <w:i/>
          <w:sz w:val="22"/>
          <w:szCs w:val="22"/>
          <w:lang w:val="en-GB"/>
        </w:rPr>
        <w:t xml:space="preserve">at she's looking at my mouth.. so she knows </w:t>
      </w:r>
      <w:r w:rsidRPr="00A77D8E">
        <w:rPr>
          <w:rFonts w:ascii="Arial" w:hAnsi="Arial" w:cs="Arial"/>
          <w:i/>
          <w:sz w:val="22"/>
          <w:szCs w:val="22"/>
          <w:lang w:val="en-GB"/>
        </w:rPr>
        <w:t>something is c</w:t>
      </w:r>
      <w:r>
        <w:rPr>
          <w:rFonts w:ascii="Arial" w:hAnsi="Arial" w:cs="Arial"/>
          <w:i/>
          <w:sz w:val="22"/>
          <w:szCs w:val="22"/>
          <w:lang w:val="en-GB"/>
        </w:rPr>
        <w:t xml:space="preserve">oming out of it, like noise </w:t>
      </w:r>
      <w:r w:rsidRPr="00A77D8E">
        <w:rPr>
          <w:rFonts w:ascii="Arial" w:hAnsi="Arial" w:cs="Arial"/>
          <w:i/>
          <w:sz w:val="22"/>
          <w:szCs w:val="22"/>
          <w:lang w:val="en-GB"/>
        </w:rPr>
        <w:t xml:space="preserve"> And obviou</w:t>
      </w:r>
      <w:r>
        <w:rPr>
          <w:rFonts w:ascii="Arial" w:hAnsi="Arial" w:cs="Arial"/>
          <w:i/>
          <w:sz w:val="22"/>
          <w:szCs w:val="22"/>
          <w:lang w:val="en-GB"/>
        </w:rPr>
        <w:t>sly with familiar tunes..</w:t>
      </w:r>
      <w:r w:rsidRPr="00A77D8E">
        <w:rPr>
          <w:rFonts w:ascii="Arial" w:hAnsi="Arial" w:cs="Arial"/>
          <w:i/>
          <w:sz w:val="22"/>
          <w:szCs w:val="22"/>
          <w:lang w:val="en-GB"/>
        </w:rPr>
        <w:t xml:space="preserve"> there's a cha</w:t>
      </w:r>
      <w:r>
        <w:rPr>
          <w:rFonts w:ascii="Arial" w:hAnsi="Arial" w:cs="Arial"/>
          <w:i/>
          <w:sz w:val="22"/>
          <w:szCs w:val="22"/>
          <w:lang w:val="en-GB"/>
        </w:rPr>
        <w:t>nge in her eyes.. she smiles”</w:t>
      </w:r>
    </w:p>
    <w:p w14:paraId="07D19AE0" w14:textId="77777777" w:rsidR="00A548AC" w:rsidRDefault="00A548AC" w:rsidP="00735316">
      <w:pPr>
        <w:pStyle w:val="Testonormale"/>
        <w:spacing w:line="360" w:lineRule="auto"/>
        <w:rPr>
          <w:rFonts w:ascii="Arial" w:hAnsi="Arial" w:cs="Arial"/>
          <w:i/>
          <w:sz w:val="22"/>
          <w:szCs w:val="22"/>
          <w:lang w:val="en-GB"/>
        </w:rPr>
      </w:pPr>
    </w:p>
    <w:p w14:paraId="7BC10150" w14:textId="7A3112A7" w:rsidR="00EC7983" w:rsidRPr="00EB0849" w:rsidRDefault="00273A19" w:rsidP="00EC7983">
      <w:pPr>
        <w:rPr>
          <w:rFonts w:ascii="Arial" w:hAnsi="Arial" w:cs="Arial"/>
          <w:sz w:val="22"/>
          <w:szCs w:val="22"/>
          <w:lang w:val="en-GB"/>
        </w:rPr>
      </w:pPr>
      <w:r w:rsidRPr="00EB0849">
        <w:rPr>
          <w:rFonts w:ascii="Arial" w:hAnsi="Arial" w:cs="Arial"/>
          <w:sz w:val="22"/>
          <w:szCs w:val="22"/>
          <w:lang w:val="en-GB"/>
        </w:rPr>
        <w:t xml:space="preserve">Participants found their babies more alert in regard to their sounds and tunes; babies responded to the mothers’ sounds with a noise or a smile, indication of connection. Therefore singing is a valid instrument for the creation of the mother-infant </w:t>
      </w:r>
      <w:proofErr w:type="spellStart"/>
      <w:r w:rsidRPr="00EB0849">
        <w:rPr>
          <w:rFonts w:ascii="Arial" w:hAnsi="Arial" w:cs="Arial"/>
          <w:sz w:val="22"/>
          <w:szCs w:val="22"/>
          <w:lang w:val="en-GB"/>
        </w:rPr>
        <w:t>attunment</w:t>
      </w:r>
      <w:proofErr w:type="spellEnd"/>
      <w:r w:rsidRPr="00EB0849">
        <w:rPr>
          <w:rFonts w:ascii="Arial" w:hAnsi="Arial" w:cs="Arial"/>
          <w:sz w:val="22"/>
          <w:szCs w:val="22"/>
          <w:lang w:val="en-GB"/>
        </w:rPr>
        <w:t xml:space="preserve">, especially in the early moments of the baby’s life, where communication and mobility is limited. </w:t>
      </w:r>
      <w:r w:rsidR="00735316" w:rsidRPr="00EB0849">
        <w:rPr>
          <w:rFonts w:ascii="Arial" w:hAnsi="Arial" w:cs="Arial"/>
          <w:sz w:val="22"/>
          <w:szCs w:val="22"/>
          <w:lang w:val="en-GB"/>
        </w:rPr>
        <w:t>Mothers have naturally found a way through singing to create nurturing environment for them, to help them develop cognitively and emotionally and moreover, to connect with them; singing directed infant (ID) is a natural and valid tool to promote the development of the child and the mother-infant relationship</w:t>
      </w:r>
      <w:r w:rsidR="00EB0849" w:rsidRPr="00EB0849">
        <w:rPr>
          <w:rFonts w:ascii="Arial" w:hAnsi="Arial" w:cs="Arial"/>
          <w:sz w:val="22"/>
          <w:szCs w:val="22"/>
          <w:lang w:val="en-GB"/>
        </w:rPr>
        <w:t>, to reduce arousal and distress</w:t>
      </w:r>
      <w:r w:rsidR="00EC7983" w:rsidRPr="00EB0849">
        <w:rPr>
          <w:rFonts w:ascii="Arial" w:hAnsi="Arial" w:cs="Arial"/>
          <w:sz w:val="22"/>
          <w:szCs w:val="22"/>
          <w:lang w:val="en-GB"/>
        </w:rPr>
        <w:t xml:space="preserve"> </w:t>
      </w:r>
      <w:r w:rsidR="00EB0849">
        <w:rPr>
          <w:rFonts w:ascii="Arial" w:hAnsi="Arial" w:cs="Arial"/>
          <w:sz w:val="22"/>
          <w:szCs w:val="22"/>
          <w:lang w:val="en-GB"/>
        </w:rPr>
        <w:t>(</w:t>
      </w:r>
      <w:proofErr w:type="spellStart"/>
      <w:r w:rsidR="00EB0849">
        <w:rPr>
          <w:rFonts w:ascii="Arial" w:hAnsi="Arial" w:cs="Arial"/>
          <w:sz w:val="22"/>
          <w:szCs w:val="22"/>
          <w:lang w:val="en-GB"/>
        </w:rPr>
        <w:t>Fancourt</w:t>
      </w:r>
      <w:proofErr w:type="spellEnd"/>
      <w:r w:rsidR="00EB0849">
        <w:rPr>
          <w:rFonts w:ascii="Arial" w:hAnsi="Arial" w:cs="Arial"/>
          <w:sz w:val="22"/>
          <w:szCs w:val="22"/>
          <w:lang w:val="en-GB"/>
        </w:rPr>
        <w:t xml:space="preserve"> and </w:t>
      </w:r>
      <w:r w:rsidR="00EC7983" w:rsidRPr="00EB0849">
        <w:rPr>
          <w:rFonts w:ascii="Arial" w:hAnsi="Arial" w:cs="Arial"/>
          <w:sz w:val="22"/>
          <w:szCs w:val="22"/>
          <w:lang w:val="en-GB"/>
        </w:rPr>
        <w:t xml:space="preserve">Perkins 2018a, 2018b; </w:t>
      </w:r>
      <w:proofErr w:type="spellStart"/>
      <w:r w:rsidR="00EC7983" w:rsidRPr="00EB0849">
        <w:rPr>
          <w:rFonts w:ascii="Arial" w:hAnsi="Arial" w:cs="Arial"/>
          <w:sz w:val="22"/>
          <w:szCs w:val="22"/>
          <w:lang w:val="en-GB"/>
        </w:rPr>
        <w:t>Trehub</w:t>
      </w:r>
      <w:proofErr w:type="spellEnd"/>
      <w:r w:rsidR="00EC7983" w:rsidRPr="00EB0849">
        <w:rPr>
          <w:rFonts w:ascii="Arial" w:hAnsi="Arial" w:cs="Arial"/>
          <w:sz w:val="22"/>
          <w:szCs w:val="22"/>
          <w:lang w:val="en-GB"/>
        </w:rPr>
        <w:t xml:space="preserve"> and </w:t>
      </w:r>
      <w:proofErr w:type="spellStart"/>
      <w:r w:rsidR="00EC7983" w:rsidRPr="00EB0849">
        <w:rPr>
          <w:rFonts w:ascii="Arial" w:hAnsi="Arial" w:cs="Arial"/>
          <w:sz w:val="22"/>
          <w:szCs w:val="22"/>
          <w:lang w:val="en-GB"/>
        </w:rPr>
        <w:t>Cirelli</w:t>
      </w:r>
      <w:proofErr w:type="spellEnd"/>
      <w:r w:rsidR="00EC7983" w:rsidRPr="00EB0849">
        <w:rPr>
          <w:rFonts w:ascii="Arial" w:hAnsi="Arial" w:cs="Arial"/>
          <w:sz w:val="22"/>
          <w:szCs w:val="22"/>
          <w:lang w:val="en-GB"/>
        </w:rPr>
        <w:t xml:space="preserve"> 2018).</w:t>
      </w:r>
    </w:p>
    <w:p w14:paraId="4199C45B" w14:textId="13A84821" w:rsidR="00E91B5B" w:rsidRDefault="00E91B5B" w:rsidP="002C39FF">
      <w:pPr>
        <w:tabs>
          <w:tab w:val="left" w:pos="1053"/>
        </w:tabs>
        <w:jc w:val="both"/>
        <w:rPr>
          <w:rFonts w:ascii="Arial" w:hAnsi="Arial" w:cs="Arial"/>
          <w:i/>
          <w:sz w:val="22"/>
          <w:szCs w:val="22"/>
          <w:lang w:val="en-GB" w:eastAsia="en-GB"/>
        </w:rPr>
      </w:pPr>
      <w:r w:rsidRPr="00A77D8E">
        <w:rPr>
          <w:rFonts w:ascii="Arial" w:hAnsi="Arial" w:cs="Arial"/>
          <w:i/>
          <w:sz w:val="22"/>
          <w:szCs w:val="22"/>
          <w:lang w:val="en-GB" w:eastAsia="en-GB"/>
        </w:rPr>
        <w:t>Definitely generally been therapeutic... something quite magical about singing... in an incredibly difficult time of my life."</w:t>
      </w:r>
    </w:p>
    <w:p w14:paraId="2FE950AC" w14:textId="7639F41F" w:rsidR="004E2299" w:rsidRPr="00A77D8E" w:rsidRDefault="006F2DCE" w:rsidP="00A70083">
      <w:pPr>
        <w:rPr>
          <w:rFonts w:ascii="Arial" w:hAnsi="Arial" w:cs="Arial"/>
          <w:sz w:val="22"/>
          <w:szCs w:val="22"/>
          <w:lang w:val="en-GB" w:eastAsia="en-GB"/>
        </w:rPr>
      </w:pPr>
      <w:r>
        <w:rPr>
          <w:rFonts w:ascii="Arial" w:hAnsi="Arial" w:cs="Arial"/>
          <w:sz w:val="22"/>
          <w:szCs w:val="22"/>
          <w:lang w:val="en-GB" w:eastAsia="en-GB"/>
        </w:rPr>
        <w:t xml:space="preserve">Participants have reported how they feel towards singing, considering it a therapeutic tool that represents a meaningful support throughout difficult times of their life as during the post-partum period, when they face the numerous challenges of being a new mum. Therefore singing may be a valid instrument </w:t>
      </w:r>
      <w:r w:rsidR="008C4350">
        <w:rPr>
          <w:rFonts w:ascii="Arial" w:hAnsi="Arial" w:cs="Arial"/>
          <w:sz w:val="22"/>
          <w:szCs w:val="22"/>
          <w:lang w:val="en-GB" w:eastAsia="en-GB"/>
        </w:rPr>
        <w:t>to support and enhance mothers’ emotional wellbeing during their journey as mothers.</w:t>
      </w:r>
    </w:p>
    <w:p w14:paraId="77EE39C7" w14:textId="5BD67735" w:rsidR="00415882" w:rsidRPr="00534681" w:rsidRDefault="00534681" w:rsidP="002C39FF">
      <w:pPr>
        <w:rPr>
          <w:rFonts w:ascii="Arial" w:hAnsi="Arial" w:cs="Arial"/>
          <w:i/>
          <w:sz w:val="22"/>
          <w:szCs w:val="22"/>
          <w:lang w:val="en-GB"/>
        </w:rPr>
      </w:pPr>
      <w:r>
        <w:rPr>
          <w:rFonts w:ascii="Arial" w:hAnsi="Arial" w:cs="Arial"/>
          <w:i/>
          <w:sz w:val="22"/>
          <w:szCs w:val="22"/>
          <w:lang w:val="en-GB"/>
        </w:rPr>
        <w:t>“Sometimes</w:t>
      </w:r>
      <w:r w:rsidR="00415882" w:rsidRPr="00A77D8E">
        <w:rPr>
          <w:rFonts w:ascii="Arial" w:hAnsi="Arial" w:cs="Arial"/>
          <w:i/>
          <w:sz w:val="22"/>
          <w:szCs w:val="22"/>
          <w:lang w:val="en-GB"/>
        </w:rPr>
        <w:t xml:space="preserve"> it felt like a challenge </w:t>
      </w:r>
      <w:r>
        <w:rPr>
          <w:rFonts w:ascii="Arial" w:hAnsi="Arial" w:cs="Arial"/>
          <w:i/>
          <w:sz w:val="22"/>
          <w:szCs w:val="22"/>
          <w:lang w:val="en-GB"/>
        </w:rPr>
        <w:t xml:space="preserve">to fit it in because </w:t>
      </w:r>
      <w:r w:rsidR="00415882" w:rsidRPr="00A77D8E">
        <w:rPr>
          <w:rFonts w:ascii="Arial" w:hAnsi="Arial" w:cs="Arial"/>
          <w:i/>
          <w:sz w:val="22"/>
          <w:szCs w:val="22"/>
          <w:lang w:val="en-GB"/>
        </w:rPr>
        <w:t xml:space="preserve">if he's not in the right bit of that cycle that can be that can be </w:t>
      </w:r>
      <w:proofErr w:type="spellStart"/>
      <w:r w:rsidR="00415882" w:rsidRPr="00A77D8E">
        <w:rPr>
          <w:rFonts w:ascii="Arial" w:hAnsi="Arial" w:cs="Arial"/>
          <w:i/>
          <w:sz w:val="22"/>
          <w:szCs w:val="22"/>
          <w:lang w:val="en-GB"/>
        </w:rPr>
        <w:t>tr</w:t>
      </w:r>
      <w:r>
        <w:rPr>
          <w:rFonts w:ascii="Arial" w:hAnsi="Arial" w:cs="Arial"/>
          <w:i/>
          <w:sz w:val="22"/>
          <w:szCs w:val="22"/>
          <w:lang w:val="en-GB"/>
        </w:rPr>
        <w:t>icky..</w:t>
      </w:r>
      <w:r w:rsidR="000D1D8B">
        <w:rPr>
          <w:rFonts w:ascii="Arial" w:hAnsi="Arial" w:cs="Arial"/>
          <w:i/>
          <w:sz w:val="22"/>
          <w:szCs w:val="22"/>
          <w:lang w:val="en-GB"/>
        </w:rPr>
        <w:t>but</w:t>
      </w:r>
      <w:proofErr w:type="spellEnd"/>
      <w:r w:rsidR="000D1D8B">
        <w:rPr>
          <w:rFonts w:ascii="Arial" w:hAnsi="Arial" w:cs="Arial"/>
          <w:i/>
          <w:sz w:val="22"/>
          <w:szCs w:val="22"/>
          <w:lang w:val="en-GB"/>
        </w:rPr>
        <w:t xml:space="preserve"> actually once if </w:t>
      </w:r>
      <w:r w:rsidR="00415882" w:rsidRPr="00A77D8E">
        <w:rPr>
          <w:rFonts w:ascii="Arial" w:hAnsi="Arial" w:cs="Arial"/>
          <w:i/>
          <w:sz w:val="22"/>
          <w:szCs w:val="22"/>
          <w:lang w:val="en-GB"/>
        </w:rPr>
        <w:t>we were in the right place like this week pa</w:t>
      </w:r>
      <w:r>
        <w:rPr>
          <w:rFonts w:ascii="Arial" w:hAnsi="Arial" w:cs="Arial"/>
          <w:i/>
          <w:sz w:val="22"/>
          <w:szCs w:val="22"/>
          <w:lang w:val="en-GB"/>
        </w:rPr>
        <w:t>rticularly,</w:t>
      </w:r>
      <w:r w:rsidR="00415882" w:rsidRPr="00A77D8E">
        <w:rPr>
          <w:rFonts w:ascii="Arial" w:hAnsi="Arial" w:cs="Arial"/>
          <w:i/>
          <w:sz w:val="22"/>
          <w:szCs w:val="22"/>
          <w:lang w:val="en-GB"/>
        </w:rPr>
        <w:t xml:space="preserve"> </w:t>
      </w:r>
      <w:r w:rsidR="00A70083">
        <w:rPr>
          <w:rFonts w:ascii="Arial" w:hAnsi="Arial" w:cs="Arial"/>
          <w:i/>
          <w:sz w:val="22"/>
          <w:szCs w:val="22"/>
          <w:lang w:val="en-GB"/>
        </w:rPr>
        <w:t xml:space="preserve">he </w:t>
      </w:r>
      <w:r w:rsidR="00415882" w:rsidRPr="00A77D8E">
        <w:rPr>
          <w:rFonts w:ascii="Arial" w:hAnsi="Arial" w:cs="Arial"/>
          <w:i/>
          <w:sz w:val="22"/>
          <w:szCs w:val="22"/>
          <w:lang w:val="en-GB"/>
        </w:rPr>
        <w:lastRenderedPageBreak/>
        <w:t>was really happy and he really enjoyed the session which meant that I could more enjoy the</w:t>
      </w:r>
      <w:r w:rsidR="00A70083">
        <w:rPr>
          <w:rFonts w:ascii="Arial" w:hAnsi="Arial" w:cs="Arial"/>
          <w:i/>
          <w:sz w:val="22"/>
          <w:szCs w:val="22"/>
          <w:lang w:val="en-GB"/>
        </w:rPr>
        <w:t xml:space="preserve"> session because</w:t>
      </w:r>
      <w:r w:rsidR="00B80770">
        <w:rPr>
          <w:rFonts w:ascii="Arial" w:hAnsi="Arial" w:cs="Arial"/>
          <w:i/>
          <w:sz w:val="22"/>
          <w:szCs w:val="22"/>
          <w:lang w:val="en-GB"/>
        </w:rPr>
        <w:t>”</w:t>
      </w:r>
    </w:p>
    <w:p w14:paraId="428BC38B" w14:textId="130D5946" w:rsidR="0052408C" w:rsidRPr="00A352E4" w:rsidRDefault="0056547E" w:rsidP="002C39FF">
      <w:pPr>
        <w:rPr>
          <w:rFonts w:ascii="Arial" w:hAnsi="Arial" w:cs="Arial"/>
          <w:sz w:val="22"/>
          <w:szCs w:val="22"/>
          <w:lang w:val="en-GB"/>
        </w:rPr>
      </w:pPr>
      <w:r>
        <w:rPr>
          <w:rFonts w:ascii="Arial" w:hAnsi="Arial" w:cs="Arial"/>
          <w:sz w:val="22"/>
          <w:szCs w:val="22"/>
          <w:lang w:val="en-GB"/>
        </w:rPr>
        <w:t xml:space="preserve">The participants </w:t>
      </w:r>
      <w:r w:rsidR="00534681">
        <w:rPr>
          <w:rFonts w:ascii="Arial" w:hAnsi="Arial" w:cs="Arial"/>
          <w:sz w:val="22"/>
          <w:szCs w:val="22"/>
          <w:lang w:val="en-GB"/>
        </w:rPr>
        <w:t>reported how she was</w:t>
      </w:r>
      <w:r w:rsidR="00D012BB">
        <w:rPr>
          <w:rFonts w:ascii="Arial" w:hAnsi="Arial" w:cs="Arial"/>
          <w:sz w:val="22"/>
          <w:szCs w:val="22"/>
          <w:lang w:val="en-GB"/>
        </w:rPr>
        <w:t xml:space="preserve"> able to enjoy the session only if the baby was in a good mood</w:t>
      </w:r>
      <w:r w:rsidR="00534681">
        <w:rPr>
          <w:rFonts w:ascii="Arial" w:hAnsi="Arial" w:cs="Arial"/>
          <w:sz w:val="22"/>
          <w:szCs w:val="22"/>
          <w:lang w:val="en-GB"/>
        </w:rPr>
        <w:t xml:space="preserve">. </w:t>
      </w:r>
      <w:r w:rsidR="00534681" w:rsidRPr="00A352E4">
        <w:rPr>
          <w:rFonts w:ascii="Arial" w:hAnsi="Arial" w:cs="Arial"/>
          <w:sz w:val="22"/>
          <w:szCs w:val="22"/>
          <w:lang w:val="en-GB"/>
        </w:rPr>
        <w:t>We can therefore affirm that not only there is a connection between mother and infant moods, but also that they affe</w:t>
      </w:r>
      <w:r>
        <w:rPr>
          <w:rFonts w:ascii="Arial" w:hAnsi="Arial" w:cs="Arial"/>
          <w:sz w:val="22"/>
          <w:szCs w:val="22"/>
          <w:lang w:val="en-GB"/>
        </w:rPr>
        <w:t>ct and influence one and other; as the mother’s happiness is strictly correlated to the baby’s happiness</w:t>
      </w:r>
      <w:r w:rsidR="00534681" w:rsidRPr="00A352E4">
        <w:rPr>
          <w:rFonts w:ascii="Arial" w:hAnsi="Arial" w:cs="Arial"/>
          <w:sz w:val="22"/>
          <w:szCs w:val="22"/>
          <w:lang w:val="en-GB"/>
        </w:rPr>
        <w:t>, the emotional wellbeing of both is crucial</w:t>
      </w:r>
      <w:r w:rsidR="00783E8B">
        <w:rPr>
          <w:rFonts w:ascii="Arial" w:hAnsi="Arial" w:cs="Arial"/>
          <w:sz w:val="22"/>
          <w:szCs w:val="22"/>
          <w:lang w:val="en-GB"/>
        </w:rPr>
        <w:t xml:space="preserve"> REF</w:t>
      </w:r>
      <w:r w:rsidR="00534681" w:rsidRPr="00A352E4">
        <w:rPr>
          <w:rFonts w:ascii="Arial" w:hAnsi="Arial" w:cs="Arial"/>
          <w:sz w:val="22"/>
          <w:szCs w:val="22"/>
          <w:lang w:val="en-GB"/>
        </w:rPr>
        <w:t>.</w:t>
      </w:r>
      <w:r w:rsidR="00B80770" w:rsidRPr="00A352E4">
        <w:rPr>
          <w:rFonts w:ascii="Arial" w:hAnsi="Arial" w:cs="Arial"/>
          <w:sz w:val="22"/>
          <w:szCs w:val="22"/>
          <w:lang w:val="en-GB"/>
        </w:rPr>
        <w:t xml:space="preserve"> </w:t>
      </w:r>
      <w:r w:rsidR="00B80770" w:rsidRPr="00A352E4">
        <w:rPr>
          <w:rFonts w:ascii="Arial" w:hAnsi="Arial" w:cs="Arial"/>
          <w:color w:val="161719"/>
          <w:sz w:val="22"/>
          <w:szCs w:val="22"/>
          <w:shd w:val="clear" w:color="auto" w:fill="FFFFFF"/>
          <w:lang w:val="en-GB"/>
        </w:rPr>
        <w:t>Singing to babies has been found to improve mother-infant interactions and reduce stress levels, according to research. This has not been observed with other interventions aimed at enhancing the mother-infant relationship</w:t>
      </w:r>
      <w:r w:rsidR="0000042F" w:rsidRPr="00A352E4">
        <w:rPr>
          <w:rFonts w:ascii="Arial" w:hAnsi="Arial" w:cs="Arial"/>
          <w:color w:val="161719"/>
          <w:sz w:val="22"/>
          <w:szCs w:val="22"/>
          <w:shd w:val="clear" w:color="auto" w:fill="FFFFFF"/>
          <w:lang w:val="en-GB"/>
        </w:rPr>
        <w:t xml:space="preserve"> (Bind et al</w:t>
      </w:r>
      <w:r w:rsidR="00B80770" w:rsidRPr="00A352E4">
        <w:rPr>
          <w:rFonts w:ascii="Arial" w:hAnsi="Arial" w:cs="Arial"/>
          <w:color w:val="161719"/>
          <w:sz w:val="22"/>
          <w:szCs w:val="22"/>
          <w:shd w:val="clear" w:color="auto" w:fill="FFFFFF"/>
          <w:lang w:val="en-GB"/>
        </w:rPr>
        <w:t>.</w:t>
      </w:r>
      <w:r w:rsidR="0000042F" w:rsidRPr="00A352E4">
        <w:rPr>
          <w:rFonts w:ascii="Arial" w:hAnsi="Arial" w:cs="Arial"/>
          <w:color w:val="161719"/>
          <w:sz w:val="22"/>
          <w:szCs w:val="22"/>
          <w:shd w:val="clear" w:color="auto" w:fill="FFFFFF"/>
          <w:lang w:val="en-GB"/>
        </w:rPr>
        <w:t xml:space="preserve">, 2023; </w:t>
      </w:r>
      <w:r w:rsidR="0000042F" w:rsidRPr="00A352E4">
        <w:rPr>
          <w:rFonts w:ascii="Arial" w:hAnsi="Arial" w:cs="Arial"/>
          <w:color w:val="000000"/>
          <w:sz w:val="22"/>
          <w:szCs w:val="22"/>
          <w:lang w:val="en-GB"/>
        </w:rPr>
        <w:t>(</w:t>
      </w:r>
      <w:proofErr w:type="spellStart"/>
      <w:r w:rsidR="0000042F" w:rsidRPr="00A352E4">
        <w:rPr>
          <w:rFonts w:ascii="Arial" w:hAnsi="Arial" w:cs="Arial"/>
          <w:color w:val="000000"/>
          <w:sz w:val="22"/>
          <w:szCs w:val="22"/>
          <w:lang w:val="en-GB"/>
        </w:rPr>
        <w:t>Fancourt</w:t>
      </w:r>
      <w:proofErr w:type="spellEnd"/>
      <w:r w:rsidR="0000042F" w:rsidRPr="00A352E4">
        <w:rPr>
          <w:rFonts w:ascii="Arial" w:hAnsi="Arial" w:cs="Arial"/>
          <w:color w:val="000000"/>
          <w:sz w:val="22"/>
          <w:szCs w:val="22"/>
          <w:lang w:val="en-GB"/>
        </w:rPr>
        <w:t xml:space="preserve"> and Perkins, 2018)</w:t>
      </w:r>
      <w:r w:rsidR="005C5735" w:rsidRPr="00A352E4">
        <w:rPr>
          <w:rFonts w:ascii="Arial" w:hAnsi="Arial" w:cs="Arial"/>
          <w:color w:val="000000"/>
          <w:sz w:val="22"/>
          <w:szCs w:val="22"/>
          <w:lang w:val="en-GB"/>
        </w:rPr>
        <w:t>.</w:t>
      </w:r>
    </w:p>
    <w:p w14:paraId="0D252D5A" w14:textId="77777777" w:rsidR="003A5435" w:rsidRDefault="003A5435" w:rsidP="002C39FF">
      <w:pPr>
        <w:rPr>
          <w:rFonts w:ascii="Arial" w:hAnsi="Arial" w:cs="Arial"/>
          <w:sz w:val="22"/>
          <w:szCs w:val="22"/>
          <w:lang w:val="en-GB"/>
        </w:rPr>
      </w:pPr>
    </w:p>
    <w:p w14:paraId="24B2CD6D" w14:textId="56F8C982" w:rsidR="00415882" w:rsidRPr="00A77D8E" w:rsidRDefault="00E033F7" w:rsidP="002C39FF">
      <w:pPr>
        <w:rPr>
          <w:rFonts w:ascii="Arial" w:hAnsi="Arial" w:cs="Arial"/>
          <w:i/>
          <w:sz w:val="22"/>
          <w:szCs w:val="22"/>
          <w:lang w:val="en-GB"/>
        </w:rPr>
      </w:pPr>
      <w:r>
        <w:rPr>
          <w:rFonts w:ascii="Arial" w:hAnsi="Arial" w:cs="Arial"/>
          <w:i/>
          <w:sz w:val="22"/>
          <w:szCs w:val="22"/>
          <w:lang w:val="en-GB"/>
        </w:rPr>
        <w:t>“</w:t>
      </w:r>
      <w:r w:rsidR="00415882" w:rsidRPr="00A77D8E">
        <w:rPr>
          <w:rFonts w:ascii="Arial" w:hAnsi="Arial" w:cs="Arial"/>
          <w:i/>
          <w:sz w:val="22"/>
          <w:szCs w:val="22"/>
          <w:lang w:val="en-GB"/>
        </w:rPr>
        <w:t xml:space="preserve"> it's also given me more songs, so I've definitely sung the</w:t>
      </w:r>
      <w:r w:rsidR="0052408C">
        <w:rPr>
          <w:rFonts w:ascii="Arial" w:hAnsi="Arial" w:cs="Arial"/>
          <w:i/>
          <w:sz w:val="22"/>
          <w:szCs w:val="22"/>
          <w:lang w:val="en-GB"/>
        </w:rPr>
        <w:t xml:space="preserve"> songs after the sessions..</w:t>
      </w:r>
      <w:r w:rsidR="00415882" w:rsidRPr="00A77D8E">
        <w:rPr>
          <w:rFonts w:ascii="Arial" w:hAnsi="Arial" w:cs="Arial"/>
          <w:i/>
          <w:sz w:val="22"/>
          <w:szCs w:val="22"/>
          <w:lang w:val="en-GB"/>
        </w:rPr>
        <w:t xml:space="preserve"> so it's definitely included tha</w:t>
      </w:r>
      <w:r w:rsidR="0052408C">
        <w:rPr>
          <w:rFonts w:ascii="Arial" w:hAnsi="Arial" w:cs="Arial"/>
          <w:i/>
          <w:sz w:val="22"/>
          <w:szCs w:val="22"/>
          <w:lang w:val="en-GB"/>
        </w:rPr>
        <w:t>t more in our routine</w:t>
      </w:r>
      <w:r>
        <w:rPr>
          <w:rFonts w:ascii="Arial" w:hAnsi="Arial" w:cs="Arial"/>
          <w:i/>
          <w:sz w:val="22"/>
          <w:szCs w:val="22"/>
          <w:lang w:val="en-GB"/>
        </w:rPr>
        <w:t>”</w:t>
      </w:r>
    </w:p>
    <w:p w14:paraId="261ABA60" w14:textId="77777777" w:rsidR="006D5F5A" w:rsidRDefault="00415882" w:rsidP="002C39FF">
      <w:pPr>
        <w:rPr>
          <w:rFonts w:ascii="Arial" w:hAnsi="Arial" w:cs="Arial"/>
          <w:sz w:val="22"/>
          <w:szCs w:val="22"/>
          <w:lang w:val="en-GB"/>
        </w:rPr>
      </w:pPr>
      <w:r w:rsidRPr="00A77D8E">
        <w:rPr>
          <w:rFonts w:ascii="Arial" w:hAnsi="Arial" w:cs="Arial"/>
          <w:sz w:val="22"/>
          <w:szCs w:val="22"/>
          <w:lang w:val="en-GB"/>
        </w:rPr>
        <w:t>Singing included in daily routine- feeling connected to the baby</w:t>
      </w:r>
      <w:r w:rsidR="0052408C">
        <w:rPr>
          <w:rFonts w:ascii="Arial" w:hAnsi="Arial" w:cs="Arial"/>
          <w:sz w:val="22"/>
          <w:szCs w:val="22"/>
          <w:lang w:val="en-GB"/>
        </w:rPr>
        <w:t xml:space="preserve"> </w:t>
      </w:r>
      <w:r w:rsidR="0052408C" w:rsidRPr="00A77D8E">
        <w:rPr>
          <w:rFonts w:ascii="Arial" w:hAnsi="Arial" w:cs="Arial"/>
          <w:sz w:val="22"/>
          <w:szCs w:val="22"/>
          <w:lang w:val="en-GB" w:eastAsia="en-GB"/>
        </w:rPr>
        <w:t>Increased incorporation of singing in daily routine</w:t>
      </w:r>
    </w:p>
    <w:p w14:paraId="524F7747" w14:textId="319F2143" w:rsidR="00415882" w:rsidRPr="00A77D8E" w:rsidRDefault="00415882" w:rsidP="002C39FF">
      <w:pPr>
        <w:rPr>
          <w:rFonts w:ascii="Arial" w:hAnsi="Arial" w:cs="Arial"/>
          <w:sz w:val="22"/>
          <w:szCs w:val="22"/>
          <w:lang w:val="en-GB"/>
        </w:rPr>
      </w:pPr>
    </w:p>
    <w:p w14:paraId="6A6B2AD5" w14:textId="77777777" w:rsidR="00415882" w:rsidRPr="00A77D8E" w:rsidRDefault="00415882" w:rsidP="002C39FF">
      <w:pPr>
        <w:rPr>
          <w:rFonts w:ascii="Arial" w:hAnsi="Arial" w:cs="Arial"/>
          <w:sz w:val="22"/>
          <w:szCs w:val="22"/>
          <w:lang w:val="en-GB"/>
        </w:rPr>
      </w:pPr>
    </w:p>
    <w:p w14:paraId="357A31D6" w14:textId="53661612" w:rsidR="00D36F26" w:rsidRPr="00BF1623" w:rsidRDefault="00BF1623" w:rsidP="002C39FF">
      <w:pPr>
        <w:rPr>
          <w:rFonts w:ascii="Arial" w:hAnsi="Arial" w:cs="Arial"/>
          <w:sz w:val="22"/>
          <w:szCs w:val="22"/>
          <w:lang w:val="en-GB"/>
        </w:rPr>
      </w:pPr>
      <w:r>
        <w:rPr>
          <w:rFonts w:ascii="Arial" w:hAnsi="Arial" w:cs="Arial"/>
          <w:i/>
          <w:sz w:val="22"/>
          <w:szCs w:val="22"/>
          <w:lang w:val="en-GB"/>
        </w:rPr>
        <w:t>“</w:t>
      </w:r>
      <w:r w:rsidR="00415882" w:rsidRPr="00BF1623">
        <w:rPr>
          <w:rFonts w:ascii="Arial" w:hAnsi="Arial" w:cs="Arial"/>
          <w:i/>
          <w:sz w:val="22"/>
          <w:szCs w:val="22"/>
          <w:lang w:val="en-GB"/>
        </w:rPr>
        <w:t>I feel more confi</w:t>
      </w:r>
      <w:r w:rsidR="00292108" w:rsidRPr="00BF1623">
        <w:rPr>
          <w:rFonts w:ascii="Arial" w:hAnsi="Arial" w:cs="Arial"/>
          <w:i/>
          <w:sz w:val="22"/>
          <w:szCs w:val="22"/>
          <w:lang w:val="en-GB"/>
        </w:rPr>
        <w:t>dent singing…</w:t>
      </w:r>
      <w:r w:rsidR="00415882" w:rsidRPr="00BF1623">
        <w:rPr>
          <w:rFonts w:ascii="Arial" w:hAnsi="Arial" w:cs="Arial"/>
          <w:i/>
          <w:sz w:val="22"/>
          <w:szCs w:val="22"/>
          <w:lang w:val="en-GB"/>
        </w:rPr>
        <w:t xml:space="preserve"> I</w:t>
      </w:r>
      <w:r w:rsidR="001B3CFD" w:rsidRPr="00BF1623">
        <w:rPr>
          <w:rFonts w:ascii="Arial" w:hAnsi="Arial" w:cs="Arial"/>
          <w:i/>
          <w:sz w:val="22"/>
          <w:szCs w:val="22"/>
          <w:lang w:val="en-GB"/>
        </w:rPr>
        <w:t>'m not a very good singer..</w:t>
      </w:r>
      <w:r w:rsidR="00415882" w:rsidRPr="00BF1623">
        <w:rPr>
          <w:rFonts w:ascii="Arial" w:hAnsi="Arial" w:cs="Arial"/>
          <w:i/>
          <w:sz w:val="22"/>
          <w:szCs w:val="22"/>
          <w:lang w:val="en-GB"/>
        </w:rPr>
        <w:t xml:space="preserve"> I just like singing</w:t>
      </w:r>
      <w:r w:rsidR="001B3CFD" w:rsidRPr="00BF1623">
        <w:rPr>
          <w:rFonts w:ascii="Arial" w:hAnsi="Arial" w:cs="Arial"/>
          <w:sz w:val="22"/>
          <w:szCs w:val="22"/>
          <w:lang w:val="en-GB"/>
        </w:rPr>
        <w:t>…</w:t>
      </w:r>
      <w:r w:rsidR="00415882" w:rsidRPr="00BF1623">
        <w:rPr>
          <w:rFonts w:ascii="Arial" w:hAnsi="Arial" w:cs="Arial"/>
          <w:i/>
          <w:sz w:val="22"/>
          <w:szCs w:val="22"/>
          <w:lang w:val="en-GB"/>
        </w:rPr>
        <w:t xml:space="preserve"> I'm definitely just singing to him more, including like singing to him in the streets, which I probably wouldn't have done before, and like making up songs and things like that, so definitely that has improved an</w:t>
      </w:r>
      <w:r>
        <w:rPr>
          <w:rFonts w:ascii="Arial" w:hAnsi="Arial" w:cs="Arial"/>
          <w:i/>
          <w:sz w:val="22"/>
          <w:szCs w:val="22"/>
          <w:lang w:val="en-GB"/>
        </w:rPr>
        <w:t>d I've enjoyed that a lot more”</w:t>
      </w:r>
    </w:p>
    <w:p w14:paraId="60E3CE4D" w14:textId="77777777" w:rsidR="00E033F7" w:rsidRPr="00E07F73" w:rsidRDefault="00E033F7" w:rsidP="002C39FF">
      <w:pPr>
        <w:rPr>
          <w:rFonts w:ascii="Arial" w:hAnsi="Arial" w:cs="Arial"/>
          <w:sz w:val="22"/>
          <w:szCs w:val="22"/>
          <w:lang w:val="en-GB"/>
        </w:rPr>
      </w:pPr>
    </w:p>
    <w:p w14:paraId="1EAA1D7F" w14:textId="77777777" w:rsidR="00BF1623" w:rsidRPr="0036368D" w:rsidRDefault="00292108" w:rsidP="00BF1623">
      <w:pPr>
        <w:rPr>
          <w:rFonts w:ascii="Arial" w:hAnsi="Arial" w:cs="Arial"/>
          <w:sz w:val="22"/>
          <w:szCs w:val="22"/>
          <w:lang w:val="en-GB"/>
        </w:rPr>
      </w:pPr>
      <w:r>
        <w:rPr>
          <w:rFonts w:ascii="Arial" w:hAnsi="Arial" w:cs="Arial"/>
          <w:sz w:val="22"/>
          <w:szCs w:val="22"/>
          <w:lang w:val="en-GB"/>
        </w:rPr>
        <w:t>As previously emerged from the interviews with the professionals and from the literature review, mothers fear their voice and it is evident the stigma of “I can’t sing”</w:t>
      </w:r>
      <w:r w:rsidR="00F57145">
        <w:rPr>
          <w:rFonts w:ascii="Arial" w:hAnsi="Arial" w:cs="Arial"/>
          <w:sz w:val="22"/>
          <w:szCs w:val="22"/>
          <w:lang w:val="en-GB"/>
        </w:rPr>
        <w:t>. Participants have expressed how their confidence in singing has shifted, making them naturally singing more to their babies and including singing more into their routine, as a support during daily tasks. This has positively affected mothers mental health and the relationship with the baby.</w:t>
      </w:r>
      <w:r w:rsidR="00BF1623">
        <w:rPr>
          <w:rFonts w:ascii="Arial" w:hAnsi="Arial" w:cs="Arial"/>
          <w:sz w:val="22"/>
          <w:szCs w:val="22"/>
          <w:lang w:val="en-GB"/>
        </w:rPr>
        <w:t xml:space="preserve"> </w:t>
      </w:r>
    </w:p>
    <w:p w14:paraId="45018D93" w14:textId="05AB39C5" w:rsidR="00D36F26" w:rsidRPr="003519EC" w:rsidRDefault="00D36F26" w:rsidP="002C39FF">
      <w:pPr>
        <w:rPr>
          <w:rFonts w:ascii="Arial" w:hAnsi="Arial" w:cs="Arial"/>
          <w:sz w:val="22"/>
          <w:szCs w:val="22"/>
          <w:lang w:val="en-GB"/>
        </w:rPr>
      </w:pPr>
    </w:p>
    <w:p w14:paraId="5493F8F1" w14:textId="5830D08A" w:rsidR="00122D91" w:rsidRPr="001B3CFD" w:rsidRDefault="001B3CFD" w:rsidP="00122D91">
      <w:pPr>
        <w:rPr>
          <w:rFonts w:ascii="Arial" w:hAnsi="Arial" w:cs="Arial"/>
          <w:i/>
          <w:sz w:val="22"/>
          <w:szCs w:val="22"/>
          <w:lang w:val="en-GB"/>
        </w:rPr>
      </w:pPr>
      <w:r>
        <w:rPr>
          <w:rFonts w:ascii="Arial" w:hAnsi="Arial" w:cs="Arial"/>
          <w:i/>
          <w:sz w:val="22"/>
          <w:szCs w:val="22"/>
          <w:lang w:val="en-GB"/>
        </w:rPr>
        <w:t>“</w:t>
      </w:r>
      <w:r w:rsidR="00415882" w:rsidRPr="00A77D8E">
        <w:rPr>
          <w:rFonts w:ascii="Arial" w:hAnsi="Arial" w:cs="Arial"/>
          <w:i/>
          <w:sz w:val="22"/>
          <w:szCs w:val="22"/>
          <w:lang w:val="en-GB"/>
        </w:rPr>
        <w:t xml:space="preserve">So I did actually like the choice of songs and songs that I wouldn't have normally considered. I've sort of tried to use those songs throughout the rest of </w:t>
      </w:r>
      <w:r>
        <w:rPr>
          <w:rFonts w:ascii="Arial" w:hAnsi="Arial" w:cs="Arial"/>
          <w:i/>
          <w:sz w:val="22"/>
          <w:szCs w:val="22"/>
          <w:lang w:val="en-GB"/>
        </w:rPr>
        <w:t>the week as well to sing to her</w:t>
      </w:r>
      <w:r w:rsidR="00122D91">
        <w:rPr>
          <w:rFonts w:ascii="Arial" w:hAnsi="Arial" w:cs="Arial"/>
          <w:i/>
          <w:sz w:val="22"/>
          <w:szCs w:val="22"/>
          <w:lang w:val="en-GB"/>
        </w:rPr>
        <w:t>…</w:t>
      </w:r>
      <w:r w:rsidR="00122D91" w:rsidRPr="00A77D8E">
        <w:rPr>
          <w:rFonts w:ascii="Arial" w:hAnsi="Arial" w:cs="Arial"/>
          <w:i/>
          <w:sz w:val="22"/>
          <w:szCs w:val="22"/>
          <w:lang w:val="en-GB"/>
        </w:rPr>
        <w:t>certain songs that she hears on repeat, she smiles, she respon</w:t>
      </w:r>
      <w:r w:rsidR="00122D91">
        <w:rPr>
          <w:rFonts w:ascii="Arial" w:hAnsi="Arial" w:cs="Arial"/>
          <w:i/>
          <w:sz w:val="22"/>
          <w:szCs w:val="22"/>
          <w:lang w:val="en-GB"/>
        </w:rPr>
        <w:t>ds to it</w:t>
      </w:r>
      <w:r w:rsidR="00122D91" w:rsidRPr="00A77D8E">
        <w:rPr>
          <w:rFonts w:ascii="Arial" w:hAnsi="Arial" w:cs="Arial"/>
          <w:i/>
          <w:sz w:val="22"/>
          <w:szCs w:val="22"/>
          <w:lang w:val="en-GB"/>
        </w:rPr>
        <w:t xml:space="preserve">, there is </w:t>
      </w:r>
      <w:r>
        <w:rPr>
          <w:rFonts w:ascii="Arial" w:hAnsi="Arial" w:cs="Arial"/>
          <w:i/>
          <w:sz w:val="22"/>
          <w:szCs w:val="22"/>
          <w:lang w:val="en-GB"/>
        </w:rPr>
        <w:t>a connection there with singing”</w:t>
      </w:r>
    </w:p>
    <w:p w14:paraId="11F599FE" w14:textId="0690C3FE" w:rsidR="00415882" w:rsidRPr="00FC45BB" w:rsidRDefault="00B91358" w:rsidP="00415882">
      <w:pPr>
        <w:rPr>
          <w:rFonts w:ascii="Arial" w:hAnsi="Arial" w:cs="Arial"/>
          <w:sz w:val="22"/>
          <w:szCs w:val="22"/>
          <w:lang w:val="en-GB"/>
        </w:rPr>
      </w:pPr>
      <w:r>
        <w:rPr>
          <w:rFonts w:ascii="Arial" w:hAnsi="Arial" w:cs="Arial"/>
          <w:sz w:val="22"/>
          <w:szCs w:val="22"/>
          <w:lang w:val="en-GB"/>
        </w:rPr>
        <w:t xml:space="preserve">Participants expressed the need to get away from nursery rhymes, because considered whiny or too short, and enjoyed more singing to their babies different genres as soul, pop, rock. Different styles of songs are longer and allow a deeper connection between mother and infant; moreover </w:t>
      </w:r>
      <w:r w:rsidR="00122D91">
        <w:rPr>
          <w:rFonts w:ascii="Arial" w:hAnsi="Arial" w:cs="Arial"/>
          <w:sz w:val="22"/>
          <w:szCs w:val="22"/>
          <w:lang w:val="en-GB"/>
        </w:rPr>
        <w:t xml:space="preserve">if </w:t>
      </w:r>
      <w:r w:rsidR="00122D91">
        <w:rPr>
          <w:rFonts w:ascii="Arial" w:hAnsi="Arial" w:cs="Arial"/>
          <w:sz w:val="22"/>
          <w:szCs w:val="22"/>
          <w:lang w:val="en-GB"/>
        </w:rPr>
        <w:lastRenderedPageBreak/>
        <w:t>the mother enjoys a particular song or genre, the baby can feel that the m</w:t>
      </w:r>
      <w:r w:rsidR="007604E8">
        <w:rPr>
          <w:rFonts w:ascii="Arial" w:hAnsi="Arial" w:cs="Arial"/>
          <w:sz w:val="22"/>
          <w:szCs w:val="22"/>
          <w:lang w:val="en-GB"/>
        </w:rPr>
        <w:t>other is happy and will respond (Baker, 2005).</w:t>
      </w:r>
    </w:p>
    <w:p w14:paraId="534E92E1" w14:textId="639A6999" w:rsidR="00D632A3" w:rsidRPr="005865C1" w:rsidRDefault="00D632A3" w:rsidP="005865C1">
      <w:pPr>
        <w:rPr>
          <w:lang w:val="en-GB"/>
        </w:rPr>
      </w:pPr>
    </w:p>
    <w:p w14:paraId="1EF6437A" w14:textId="2A2B1D79" w:rsidR="003E327D" w:rsidRDefault="003E327D" w:rsidP="005D14E2">
      <w:pPr>
        <w:pStyle w:val="Sottotitolo"/>
        <w:outlineLvl w:val="0"/>
        <w:rPr>
          <w:rFonts w:ascii="Arial" w:hAnsi="Arial" w:cs="Arial"/>
          <w:sz w:val="22"/>
          <w:lang w:val="en-GB"/>
        </w:rPr>
      </w:pPr>
      <w:bookmarkStart w:id="32" w:name="_Toc146186584"/>
      <w:bookmarkStart w:id="33" w:name="_Toc159176424"/>
      <w:r w:rsidRPr="00A450F3">
        <w:rPr>
          <w:rFonts w:ascii="Arial" w:hAnsi="Arial" w:cs="Arial"/>
          <w:sz w:val="22"/>
          <w:lang w:val="en-GB"/>
        </w:rPr>
        <w:t>Discussion</w:t>
      </w:r>
      <w:bookmarkEnd w:id="32"/>
      <w:bookmarkEnd w:id="33"/>
    </w:p>
    <w:p w14:paraId="506761F9" w14:textId="118B5586" w:rsidR="004F615E" w:rsidRDefault="004F615E" w:rsidP="004F615E">
      <w:pPr>
        <w:rPr>
          <w:lang w:val="en-GB"/>
        </w:rPr>
      </w:pPr>
    </w:p>
    <w:p w14:paraId="295CB093" w14:textId="67C2A2CE" w:rsidR="004F615E" w:rsidRPr="004F615E" w:rsidRDefault="004F615E" w:rsidP="004F615E">
      <w:pPr>
        <w:rPr>
          <w:rFonts w:ascii="Arial" w:hAnsi="Arial" w:cs="Arial"/>
          <w:sz w:val="22"/>
          <w:szCs w:val="22"/>
          <w:lang w:val="en-GB"/>
        </w:rPr>
      </w:pPr>
      <w:r>
        <w:rPr>
          <w:rFonts w:ascii="Arial" w:hAnsi="Arial" w:cs="Arial"/>
          <w:sz w:val="22"/>
          <w:szCs w:val="22"/>
          <w:lang w:val="en-GB"/>
        </w:rPr>
        <w:t>The findings reveale</w:t>
      </w:r>
      <w:r w:rsidR="00D02801">
        <w:rPr>
          <w:rFonts w:ascii="Arial" w:hAnsi="Arial" w:cs="Arial"/>
          <w:sz w:val="22"/>
          <w:szCs w:val="22"/>
          <w:lang w:val="en-GB"/>
        </w:rPr>
        <w:t>d that the singing workshops have a transformative effect on maternal wellbeing and the mother-infant bond. In this section I will present a comparison between the “before the singing workshops” and the “after the singing workshops” to be able to understand and present whether any changes occurred.</w:t>
      </w:r>
    </w:p>
    <w:p w14:paraId="65EE69D1" w14:textId="7F38BD0B" w:rsidR="004F615E" w:rsidRDefault="00CF32CF" w:rsidP="004F615E">
      <w:pPr>
        <w:rPr>
          <w:rFonts w:ascii="Arial" w:hAnsi="Arial" w:cs="Arial"/>
          <w:i/>
          <w:sz w:val="22"/>
          <w:szCs w:val="22"/>
          <w:lang w:val="en-GB"/>
        </w:rPr>
      </w:pPr>
      <w:r>
        <w:rPr>
          <w:rFonts w:ascii="Arial" w:hAnsi="Arial" w:cs="Arial"/>
          <w:sz w:val="22"/>
          <w:szCs w:val="22"/>
          <w:lang w:val="en-GB"/>
        </w:rPr>
        <w:t xml:space="preserve">From the data emerged 3 main themes: </w:t>
      </w:r>
      <w:r>
        <w:rPr>
          <w:rFonts w:ascii="Arial" w:hAnsi="Arial" w:cs="Arial"/>
          <w:i/>
          <w:sz w:val="22"/>
          <w:szCs w:val="22"/>
          <w:lang w:val="en-GB"/>
        </w:rPr>
        <w:t>Well-being and self-care, Connection with infant: bond, Confidence in motherhood.</w:t>
      </w:r>
    </w:p>
    <w:p w14:paraId="2A7130A7" w14:textId="07FDFBC9" w:rsidR="00BA080A" w:rsidRPr="003F01EC" w:rsidRDefault="00CF32CF" w:rsidP="004F615E">
      <w:pPr>
        <w:rPr>
          <w:rFonts w:ascii="Arial" w:hAnsi="Arial" w:cs="Arial"/>
          <w:sz w:val="22"/>
          <w:szCs w:val="22"/>
          <w:lang w:val="en-GB"/>
        </w:rPr>
      </w:pPr>
      <w:r>
        <w:rPr>
          <w:rFonts w:ascii="Arial" w:hAnsi="Arial" w:cs="Arial"/>
          <w:sz w:val="22"/>
          <w:szCs w:val="22"/>
          <w:lang w:val="en-GB"/>
        </w:rPr>
        <w:t xml:space="preserve">Regarding the first topic, before the workshops, mothers expressed challenges in prioritising self- care and their needs, amidst the demands of caring for their infants; </w:t>
      </w:r>
      <w:r w:rsidR="00A64B14">
        <w:rPr>
          <w:rFonts w:ascii="Arial" w:hAnsi="Arial" w:cs="Arial"/>
          <w:sz w:val="22"/>
          <w:szCs w:val="22"/>
          <w:lang w:val="en-GB"/>
        </w:rPr>
        <w:t>the struggle to find a balance and to integrate activities into their daily routines that would support their personal well-being, was evident and connected with feeling overwhelmed and lacking motivation.</w:t>
      </w:r>
      <w:r w:rsidR="00231AE8">
        <w:rPr>
          <w:rFonts w:ascii="Arial" w:hAnsi="Arial" w:cs="Arial"/>
          <w:sz w:val="22"/>
          <w:szCs w:val="22"/>
          <w:lang w:val="en-GB"/>
        </w:rPr>
        <w:t xml:space="preserve"> Following the workshops, it was noticeable a shift in mothers perspectives on their wellbeing; the sessions helped mothers realize how important and crucial is their self-care. Singing, not only provided moth</w:t>
      </w:r>
      <w:r w:rsidR="00227C92">
        <w:rPr>
          <w:rFonts w:ascii="Arial" w:hAnsi="Arial" w:cs="Arial"/>
          <w:sz w:val="22"/>
          <w:szCs w:val="22"/>
          <w:lang w:val="en-GB"/>
        </w:rPr>
        <w:t xml:space="preserve">ers with the </w:t>
      </w:r>
      <w:r w:rsidR="00227C92" w:rsidRPr="00FE429C">
        <w:rPr>
          <w:rFonts w:ascii="Arial" w:hAnsi="Arial" w:cs="Arial"/>
          <w:sz w:val="22"/>
          <w:szCs w:val="22"/>
          <w:lang w:val="en-GB"/>
        </w:rPr>
        <w:t>motivation for fin</w:t>
      </w:r>
      <w:r w:rsidR="00231AE8" w:rsidRPr="00FE429C">
        <w:rPr>
          <w:rFonts w:ascii="Arial" w:hAnsi="Arial" w:cs="Arial"/>
          <w:sz w:val="22"/>
          <w:szCs w:val="22"/>
          <w:lang w:val="en-GB"/>
        </w:rPr>
        <w:t>ding activities that brought them joy and empowerment, but also helped them reconnect with their unique identity, fostering self-awareness and positively influencing their psychological health, making them feel more rel</w:t>
      </w:r>
      <w:r w:rsidR="003F01EC" w:rsidRPr="00FE429C">
        <w:rPr>
          <w:rFonts w:ascii="Arial" w:hAnsi="Arial" w:cs="Arial"/>
          <w:sz w:val="22"/>
          <w:szCs w:val="22"/>
          <w:lang w:val="en-GB"/>
        </w:rPr>
        <w:t>axed</w:t>
      </w:r>
      <w:r w:rsidR="00E764CA" w:rsidRPr="00FE429C">
        <w:rPr>
          <w:rFonts w:ascii="Arial" w:hAnsi="Arial" w:cs="Arial"/>
          <w:sz w:val="22"/>
          <w:szCs w:val="22"/>
          <w:lang w:val="en-GB"/>
        </w:rPr>
        <w:t xml:space="preserve">; as a result, it </w:t>
      </w:r>
      <w:r w:rsidR="00FE429C">
        <w:rPr>
          <w:rFonts w:ascii="Arial" w:hAnsi="Arial" w:cs="Arial"/>
          <w:sz w:val="22"/>
          <w:szCs w:val="22"/>
          <w:lang w:val="en-GB"/>
        </w:rPr>
        <w:t xml:space="preserve">also </w:t>
      </w:r>
      <w:r w:rsidR="00E764CA" w:rsidRPr="00FE429C">
        <w:rPr>
          <w:rFonts w:ascii="Arial" w:hAnsi="Arial" w:cs="Arial"/>
          <w:sz w:val="22"/>
          <w:szCs w:val="22"/>
          <w:lang w:val="en-GB"/>
        </w:rPr>
        <w:t xml:space="preserve">enhanced the mother-infant connection </w:t>
      </w:r>
      <w:r w:rsidR="00E764CA" w:rsidRPr="00FE429C">
        <w:rPr>
          <w:rFonts w:ascii="Arial" w:hAnsi="Arial" w:cs="Arial"/>
          <w:color w:val="000000"/>
          <w:sz w:val="22"/>
          <w:szCs w:val="22"/>
          <w:lang w:val="en-GB"/>
        </w:rPr>
        <w:t xml:space="preserve">(Perkins, </w:t>
      </w:r>
      <w:proofErr w:type="spellStart"/>
      <w:r w:rsidR="00E764CA" w:rsidRPr="00FE429C">
        <w:rPr>
          <w:rFonts w:ascii="Arial" w:hAnsi="Arial" w:cs="Arial"/>
          <w:color w:val="000000"/>
          <w:sz w:val="22"/>
          <w:szCs w:val="22"/>
          <w:lang w:val="en-GB"/>
        </w:rPr>
        <w:t>Yorke</w:t>
      </w:r>
      <w:proofErr w:type="spellEnd"/>
      <w:r w:rsidR="00E764CA" w:rsidRPr="00FE429C">
        <w:rPr>
          <w:rFonts w:ascii="Arial" w:hAnsi="Arial" w:cs="Arial"/>
          <w:color w:val="000000"/>
          <w:sz w:val="22"/>
          <w:szCs w:val="22"/>
          <w:lang w:val="en-GB"/>
        </w:rPr>
        <w:t xml:space="preserve"> and </w:t>
      </w:r>
      <w:proofErr w:type="spellStart"/>
      <w:r w:rsidR="00E764CA" w:rsidRPr="00FE429C">
        <w:rPr>
          <w:rFonts w:ascii="Arial" w:hAnsi="Arial" w:cs="Arial"/>
          <w:color w:val="000000"/>
          <w:sz w:val="22"/>
          <w:szCs w:val="22"/>
          <w:lang w:val="en-GB"/>
        </w:rPr>
        <w:t>Fancourt</w:t>
      </w:r>
      <w:proofErr w:type="spellEnd"/>
      <w:r w:rsidR="00E764CA" w:rsidRPr="00FE429C">
        <w:rPr>
          <w:rFonts w:ascii="Arial" w:hAnsi="Arial" w:cs="Arial"/>
          <w:color w:val="000000"/>
          <w:sz w:val="22"/>
          <w:szCs w:val="22"/>
          <w:lang w:val="en-GB"/>
        </w:rPr>
        <w:t xml:space="preserve"> 2018)</w:t>
      </w:r>
      <w:r w:rsidR="003F01EC" w:rsidRPr="00FE429C">
        <w:rPr>
          <w:rFonts w:ascii="Arial" w:hAnsi="Arial" w:cs="Arial"/>
          <w:sz w:val="22"/>
          <w:szCs w:val="22"/>
          <w:lang w:val="en-GB"/>
        </w:rPr>
        <w:t xml:space="preserve">. </w:t>
      </w:r>
      <w:r w:rsidR="00E67BA1">
        <w:rPr>
          <w:rFonts w:ascii="Arial" w:hAnsi="Arial" w:cs="Arial"/>
          <w:sz w:val="22"/>
          <w:szCs w:val="22"/>
          <w:lang w:val="en-GB"/>
        </w:rPr>
        <w:t>If the mother i</w:t>
      </w:r>
      <w:r w:rsidR="00BA080A" w:rsidRPr="00FE429C">
        <w:rPr>
          <w:rFonts w:ascii="Arial" w:hAnsi="Arial" w:cs="Arial"/>
          <w:sz w:val="22"/>
          <w:szCs w:val="22"/>
          <w:lang w:val="en-GB"/>
        </w:rPr>
        <w:t>s happy</w:t>
      </w:r>
      <w:r w:rsidR="003F01EC" w:rsidRPr="00FE429C">
        <w:rPr>
          <w:rFonts w:ascii="Arial" w:hAnsi="Arial" w:cs="Arial"/>
          <w:sz w:val="22"/>
          <w:szCs w:val="22"/>
          <w:lang w:val="en-GB"/>
        </w:rPr>
        <w:t xml:space="preserve"> </w:t>
      </w:r>
      <w:r w:rsidR="00BA080A" w:rsidRPr="00FE429C">
        <w:rPr>
          <w:rFonts w:ascii="Arial" w:hAnsi="Arial" w:cs="Arial"/>
          <w:sz w:val="22"/>
          <w:szCs w:val="22"/>
          <w:lang w:val="en-GB"/>
        </w:rPr>
        <w:t>the baby is happy</w:t>
      </w:r>
      <w:r w:rsidR="00231AE8" w:rsidRPr="00FE429C">
        <w:rPr>
          <w:rFonts w:ascii="Arial" w:hAnsi="Arial" w:cs="Arial"/>
          <w:sz w:val="22"/>
          <w:szCs w:val="22"/>
          <w:lang w:val="en-GB"/>
        </w:rPr>
        <w:t xml:space="preserve"> – thi</w:t>
      </w:r>
      <w:r w:rsidR="00FE429C">
        <w:rPr>
          <w:rFonts w:ascii="Arial" w:hAnsi="Arial" w:cs="Arial"/>
          <w:sz w:val="22"/>
          <w:szCs w:val="22"/>
          <w:lang w:val="en-GB"/>
        </w:rPr>
        <w:t>s aspect is crucial as</w:t>
      </w:r>
      <w:r w:rsidR="00231AE8" w:rsidRPr="00FE429C">
        <w:rPr>
          <w:rFonts w:ascii="Arial" w:hAnsi="Arial" w:cs="Arial"/>
          <w:sz w:val="22"/>
          <w:szCs w:val="22"/>
          <w:lang w:val="en-GB"/>
        </w:rPr>
        <w:t xml:space="preserve"> if the mother is not happy, if her needs are not met, it will be difficult for her to bond with the baby, provide care, meeting</w:t>
      </w:r>
      <w:r w:rsidR="00227C92" w:rsidRPr="00FE429C">
        <w:rPr>
          <w:rFonts w:ascii="Arial" w:hAnsi="Arial" w:cs="Arial"/>
          <w:sz w:val="22"/>
          <w:szCs w:val="22"/>
          <w:lang w:val="en-GB"/>
        </w:rPr>
        <w:t xml:space="preserve"> the baby’s needs, and provide a</w:t>
      </w:r>
      <w:r w:rsidR="00231AE8" w:rsidRPr="00FE429C">
        <w:rPr>
          <w:rFonts w:ascii="Arial" w:hAnsi="Arial" w:cs="Arial"/>
          <w:sz w:val="22"/>
          <w:szCs w:val="22"/>
          <w:lang w:val="en-GB"/>
        </w:rPr>
        <w:t xml:space="preserve"> nurturing environment in which the baby can grow</w:t>
      </w:r>
      <w:r w:rsidR="00C02274" w:rsidRPr="00FE429C">
        <w:rPr>
          <w:rFonts w:ascii="Arial" w:hAnsi="Arial" w:cs="Arial"/>
          <w:sz w:val="22"/>
          <w:szCs w:val="22"/>
          <w:lang w:val="en-GB"/>
        </w:rPr>
        <w:t>; this finding</w:t>
      </w:r>
      <w:r w:rsidR="00C02274" w:rsidRPr="003F01EC">
        <w:rPr>
          <w:rFonts w:ascii="Arial" w:hAnsi="Arial" w:cs="Arial"/>
          <w:sz w:val="22"/>
          <w:lang w:val="en-GB"/>
        </w:rPr>
        <w:t xml:space="preserve"> confirmed</w:t>
      </w:r>
      <w:r w:rsidR="00472EC3" w:rsidRPr="003F01EC">
        <w:rPr>
          <w:rFonts w:ascii="Arial" w:hAnsi="Arial" w:cs="Arial"/>
          <w:sz w:val="22"/>
          <w:lang w:val="en-GB"/>
        </w:rPr>
        <w:t xml:space="preserve"> the data emerged from the literature review and the interview with professionals, proving </w:t>
      </w:r>
      <w:r w:rsidR="003F01EC" w:rsidRPr="003F01EC">
        <w:rPr>
          <w:rFonts w:ascii="Arial" w:hAnsi="Arial" w:cs="Arial"/>
          <w:sz w:val="22"/>
          <w:lang w:val="en-GB"/>
        </w:rPr>
        <w:t>how</w:t>
      </w:r>
      <w:r w:rsidR="00472EC3" w:rsidRPr="003F01EC">
        <w:rPr>
          <w:rFonts w:ascii="Arial" w:hAnsi="Arial" w:cs="Arial"/>
          <w:sz w:val="22"/>
          <w:lang w:val="en-GB"/>
        </w:rPr>
        <w:t xml:space="preserve"> </w:t>
      </w:r>
      <w:r w:rsidR="003F01EC" w:rsidRPr="003F01EC">
        <w:rPr>
          <w:rFonts w:ascii="Arial" w:hAnsi="Arial" w:cs="Arial"/>
          <w:sz w:val="22"/>
          <w:lang w:val="en-GB"/>
        </w:rPr>
        <w:t>meaningful</w:t>
      </w:r>
      <w:r w:rsidR="00FE429C">
        <w:rPr>
          <w:rFonts w:ascii="Arial" w:hAnsi="Arial" w:cs="Arial"/>
          <w:sz w:val="22"/>
          <w:lang w:val="en-GB"/>
        </w:rPr>
        <w:t xml:space="preserve"> is the mot</w:t>
      </w:r>
      <w:r w:rsidR="00931BE4">
        <w:rPr>
          <w:rFonts w:ascii="Arial" w:hAnsi="Arial" w:cs="Arial"/>
          <w:sz w:val="22"/>
          <w:lang w:val="en-GB"/>
        </w:rPr>
        <w:t xml:space="preserve">her ‘s emotional well-being as well as </w:t>
      </w:r>
      <w:r w:rsidR="000845A3">
        <w:rPr>
          <w:rFonts w:ascii="Arial" w:hAnsi="Arial" w:cs="Arial"/>
          <w:sz w:val="22"/>
          <w:lang w:val="en-GB"/>
        </w:rPr>
        <w:t>t</w:t>
      </w:r>
      <w:r w:rsidR="00472EC3" w:rsidRPr="003F01EC">
        <w:rPr>
          <w:rFonts w:ascii="Arial" w:hAnsi="Arial" w:cs="Arial"/>
          <w:sz w:val="22"/>
          <w:lang w:val="en-GB"/>
        </w:rPr>
        <w:t>he use of singing as</w:t>
      </w:r>
      <w:r w:rsidR="00931BE4">
        <w:rPr>
          <w:rFonts w:ascii="Arial" w:hAnsi="Arial" w:cs="Arial"/>
          <w:sz w:val="22"/>
          <w:lang w:val="en-GB"/>
        </w:rPr>
        <w:t xml:space="preserve"> a supporting tool</w:t>
      </w:r>
      <w:r w:rsidR="00B35DF2">
        <w:rPr>
          <w:rFonts w:ascii="Arial" w:hAnsi="Arial" w:cs="Arial"/>
          <w:sz w:val="22"/>
          <w:lang w:val="en-GB"/>
        </w:rPr>
        <w:t xml:space="preserve"> (</w:t>
      </w:r>
      <w:proofErr w:type="spellStart"/>
      <w:r w:rsidR="00B35DF2">
        <w:rPr>
          <w:rFonts w:ascii="Arial" w:hAnsi="Arial" w:cs="Arial"/>
          <w:sz w:val="22"/>
          <w:lang w:val="en-GB"/>
        </w:rPr>
        <w:t>Fancourt</w:t>
      </w:r>
      <w:proofErr w:type="spellEnd"/>
      <w:r w:rsidR="00B35DF2">
        <w:rPr>
          <w:rFonts w:ascii="Arial" w:hAnsi="Arial" w:cs="Arial"/>
          <w:sz w:val="22"/>
          <w:lang w:val="en-GB"/>
        </w:rPr>
        <w:t xml:space="preserve"> </w:t>
      </w:r>
      <w:r w:rsidR="00B35DF2" w:rsidRPr="00257DF4">
        <w:rPr>
          <w:rFonts w:ascii="Arial" w:hAnsi="Arial" w:cs="Arial"/>
          <w:color w:val="000000"/>
          <w:sz w:val="21"/>
          <w:szCs w:val="21"/>
          <w:lang w:val="en-GB"/>
        </w:rPr>
        <w:t>et al,. 2019).</w:t>
      </w:r>
    </w:p>
    <w:p w14:paraId="1CE63336" w14:textId="29AEFD22" w:rsidR="00D57289" w:rsidRPr="00D57289" w:rsidRDefault="000845A3" w:rsidP="00E75E83">
      <w:pPr>
        <w:rPr>
          <w:rFonts w:ascii="Arial" w:hAnsi="Arial" w:cs="Arial"/>
          <w:sz w:val="22"/>
          <w:szCs w:val="22"/>
          <w:lang w:val="en-GB"/>
        </w:rPr>
      </w:pPr>
      <w:r>
        <w:rPr>
          <w:rFonts w:ascii="Arial" w:hAnsi="Arial" w:cs="Arial"/>
          <w:sz w:val="22"/>
          <w:szCs w:val="22"/>
          <w:lang w:val="en-GB"/>
        </w:rPr>
        <w:t xml:space="preserve"> </w:t>
      </w:r>
      <w:r w:rsidR="007D3875">
        <w:rPr>
          <w:rFonts w:ascii="Arial" w:hAnsi="Arial" w:cs="Arial"/>
          <w:sz w:val="22"/>
          <w:szCs w:val="22"/>
          <w:lang w:val="en-GB"/>
        </w:rPr>
        <w:t>In regards to the theme “Connection with the infant-bond”, m</w:t>
      </w:r>
      <w:r w:rsidR="007D3875" w:rsidRPr="007D3875">
        <w:rPr>
          <w:rFonts w:ascii="Arial" w:hAnsi="Arial" w:cs="Arial"/>
          <w:sz w:val="22"/>
          <w:szCs w:val="22"/>
          <w:lang w:val="en-GB"/>
        </w:rPr>
        <w:t>others acknowledged the challenges of connecting with their infants, especially in the early months characte</w:t>
      </w:r>
      <w:r w:rsidR="003F01EC">
        <w:rPr>
          <w:rFonts w:ascii="Arial" w:hAnsi="Arial" w:cs="Arial"/>
          <w:sz w:val="22"/>
          <w:szCs w:val="22"/>
          <w:lang w:val="en-GB"/>
        </w:rPr>
        <w:t>rized by feeding and basic care; on the other hand they try to find activities that would support their relationship with the baby.</w:t>
      </w:r>
      <w:r w:rsidR="007D3875" w:rsidRPr="007D3875">
        <w:rPr>
          <w:rFonts w:ascii="Arial" w:hAnsi="Arial" w:cs="Arial"/>
          <w:sz w:val="22"/>
          <w:szCs w:val="22"/>
          <w:lang w:val="en-GB"/>
        </w:rPr>
        <w:t xml:space="preserve"> Some expressed concerns about not meeting all their infant's needs and the difficulty of engaging in meaningful activities.</w:t>
      </w:r>
      <w:r w:rsidR="003F01EC">
        <w:rPr>
          <w:rFonts w:ascii="Arial" w:hAnsi="Arial" w:cs="Arial"/>
          <w:sz w:val="22"/>
          <w:szCs w:val="22"/>
          <w:lang w:val="en-GB"/>
        </w:rPr>
        <w:t xml:space="preserve"> After </w:t>
      </w:r>
      <w:r>
        <w:rPr>
          <w:rFonts w:ascii="Arial" w:hAnsi="Arial" w:cs="Arial"/>
          <w:sz w:val="22"/>
          <w:szCs w:val="22"/>
          <w:lang w:val="en-GB"/>
        </w:rPr>
        <w:t>the workshops, it was evident f</w:t>
      </w:r>
      <w:r w:rsidR="003F01EC">
        <w:rPr>
          <w:rFonts w:ascii="Arial" w:hAnsi="Arial" w:cs="Arial"/>
          <w:sz w:val="22"/>
          <w:szCs w:val="22"/>
          <w:lang w:val="en-GB"/>
        </w:rPr>
        <w:t>r</w:t>
      </w:r>
      <w:r>
        <w:rPr>
          <w:rFonts w:ascii="Arial" w:hAnsi="Arial" w:cs="Arial"/>
          <w:sz w:val="22"/>
          <w:szCs w:val="22"/>
          <w:lang w:val="en-GB"/>
        </w:rPr>
        <w:t>o</w:t>
      </w:r>
      <w:r w:rsidR="003F01EC">
        <w:rPr>
          <w:rFonts w:ascii="Arial" w:hAnsi="Arial" w:cs="Arial"/>
          <w:sz w:val="22"/>
          <w:szCs w:val="22"/>
          <w:lang w:val="en-GB"/>
        </w:rPr>
        <w:t xml:space="preserve">m the data accrued, a shift in how mothers approached bonding with their infant; singing has represented the key factor that encouraged mothers into engaging with their infant and sharing with the baby activities that </w:t>
      </w:r>
      <w:r w:rsidR="00087E06">
        <w:rPr>
          <w:rFonts w:ascii="Arial" w:hAnsi="Arial" w:cs="Arial"/>
          <w:sz w:val="22"/>
          <w:szCs w:val="22"/>
          <w:lang w:val="en-GB"/>
        </w:rPr>
        <w:t>brought</w:t>
      </w:r>
      <w:r w:rsidR="003F01EC">
        <w:rPr>
          <w:rFonts w:ascii="Arial" w:hAnsi="Arial" w:cs="Arial"/>
          <w:sz w:val="22"/>
          <w:szCs w:val="22"/>
          <w:lang w:val="en-GB"/>
        </w:rPr>
        <w:t xml:space="preserve"> them joy</w:t>
      </w:r>
      <w:r w:rsidR="00285928">
        <w:rPr>
          <w:rFonts w:ascii="Arial" w:hAnsi="Arial" w:cs="Arial"/>
          <w:sz w:val="22"/>
          <w:szCs w:val="22"/>
          <w:lang w:val="en-GB"/>
        </w:rPr>
        <w:t xml:space="preserve"> (Bonnar, 2014)</w:t>
      </w:r>
      <w:r>
        <w:rPr>
          <w:rFonts w:ascii="Arial" w:hAnsi="Arial" w:cs="Arial"/>
          <w:sz w:val="22"/>
          <w:szCs w:val="22"/>
          <w:lang w:val="en-GB"/>
        </w:rPr>
        <w:t>. After the</w:t>
      </w:r>
      <w:r w:rsidR="003F01EC">
        <w:rPr>
          <w:rFonts w:ascii="Arial" w:hAnsi="Arial" w:cs="Arial"/>
          <w:sz w:val="22"/>
          <w:szCs w:val="22"/>
          <w:lang w:val="en-GB"/>
        </w:rPr>
        <w:t xml:space="preserve"> workshops</w:t>
      </w:r>
      <w:r>
        <w:rPr>
          <w:rFonts w:ascii="Arial" w:hAnsi="Arial" w:cs="Arial"/>
          <w:sz w:val="22"/>
          <w:szCs w:val="22"/>
          <w:lang w:val="en-GB"/>
        </w:rPr>
        <w:t>, mothers felt</w:t>
      </w:r>
      <w:r w:rsidR="003F01EC">
        <w:rPr>
          <w:rFonts w:ascii="Arial" w:hAnsi="Arial" w:cs="Arial"/>
          <w:sz w:val="22"/>
          <w:szCs w:val="22"/>
          <w:lang w:val="en-GB"/>
        </w:rPr>
        <w:t xml:space="preserve"> </w:t>
      </w:r>
      <w:r w:rsidR="00F379E3">
        <w:rPr>
          <w:rFonts w:ascii="Arial" w:hAnsi="Arial" w:cs="Arial"/>
          <w:sz w:val="22"/>
          <w:szCs w:val="22"/>
          <w:lang w:val="en-GB"/>
        </w:rPr>
        <w:t>inspired</w:t>
      </w:r>
      <w:r>
        <w:rPr>
          <w:rFonts w:ascii="Arial" w:hAnsi="Arial" w:cs="Arial"/>
          <w:sz w:val="22"/>
          <w:szCs w:val="22"/>
          <w:lang w:val="en-GB"/>
        </w:rPr>
        <w:t xml:space="preserve"> to engage more into</w:t>
      </w:r>
      <w:r w:rsidR="00F379E3">
        <w:rPr>
          <w:rFonts w:ascii="Arial" w:hAnsi="Arial" w:cs="Arial"/>
          <w:sz w:val="22"/>
          <w:szCs w:val="22"/>
          <w:lang w:val="en-GB"/>
        </w:rPr>
        <w:t xml:space="preserve"> one to one</w:t>
      </w:r>
      <w:r w:rsidR="003F01EC">
        <w:rPr>
          <w:rFonts w:ascii="Arial" w:hAnsi="Arial" w:cs="Arial"/>
          <w:sz w:val="22"/>
          <w:szCs w:val="22"/>
          <w:lang w:val="en-GB"/>
        </w:rPr>
        <w:t xml:space="preserve"> interactive sessions with the infant</w:t>
      </w:r>
      <w:r w:rsidR="00F379E3">
        <w:rPr>
          <w:rFonts w:ascii="Arial" w:hAnsi="Arial" w:cs="Arial"/>
          <w:sz w:val="22"/>
          <w:szCs w:val="22"/>
          <w:lang w:val="en-GB"/>
        </w:rPr>
        <w:t xml:space="preserve"> that led to a deeper connection, affecting the baby’s </w:t>
      </w:r>
      <w:r w:rsidR="00F379E3">
        <w:rPr>
          <w:rFonts w:ascii="Arial" w:hAnsi="Arial" w:cs="Arial"/>
          <w:sz w:val="22"/>
          <w:szCs w:val="22"/>
          <w:lang w:val="en-GB"/>
        </w:rPr>
        <w:lastRenderedPageBreak/>
        <w:t>development and re</w:t>
      </w:r>
      <w:r w:rsidR="00C6444F">
        <w:rPr>
          <w:rFonts w:ascii="Arial" w:hAnsi="Arial" w:cs="Arial"/>
          <w:sz w:val="22"/>
          <w:szCs w:val="22"/>
          <w:lang w:val="en-GB"/>
        </w:rPr>
        <w:t>sponse to maternal engagement; m</w:t>
      </w:r>
      <w:r>
        <w:rPr>
          <w:rFonts w:ascii="Arial" w:hAnsi="Arial" w:cs="Arial"/>
          <w:sz w:val="22"/>
          <w:szCs w:val="22"/>
          <w:lang w:val="en-GB"/>
        </w:rPr>
        <w:t xml:space="preserve">oreover, compared to before the workshops, </w:t>
      </w:r>
      <w:r w:rsidR="00785AB8">
        <w:rPr>
          <w:rFonts w:ascii="Arial" w:hAnsi="Arial" w:cs="Arial"/>
          <w:sz w:val="22"/>
          <w:szCs w:val="22"/>
          <w:lang w:val="en-GB"/>
        </w:rPr>
        <w:t xml:space="preserve">singing has helped </w:t>
      </w:r>
      <w:r w:rsidR="00F379E3">
        <w:rPr>
          <w:rFonts w:ascii="Arial" w:hAnsi="Arial" w:cs="Arial"/>
          <w:sz w:val="22"/>
          <w:szCs w:val="22"/>
          <w:lang w:val="en-GB"/>
        </w:rPr>
        <w:t>mothers</w:t>
      </w:r>
      <w:r w:rsidR="00785AB8">
        <w:rPr>
          <w:rFonts w:ascii="Arial" w:hAnsi="Arial" w:cs="Arial"/>
          <w:sz w:val="22"/>
          <w:szCs w:val="22"/>
          <w:lang w:val="en-GB"/>
        </w:rPr>
        <w:t xml:space="preserve"> </w:t>
      </w:r>
      <w:r w:rsidR="00F379E3" w:rsidRPr="00D57289">
        <w:rPr>
          <w:rFonts w:ascii="Arial" w:hAnsi="Arial" w:cs="Arial"/>
          <w:sz w:val="22"/>
          <w:szCs w:val="22"/>
          <w:lang w:val="en-GB"/>
        </w:rPr>
        <w:t>recognise that enriching the baby’s life is as important as enriching their lives</w:t>
      </w:r>
      <w:r w:rsidR="00C6444F" w:rsidRPr="00D57289">
        <w:rPr>
          <w:rFonts w:ascii="Arial" w:hAnsi="Arial" w:cs="Arial"/>
          <w:sz w:val="22"/>
          <w:szCs w:val="22"/>
          <w:lang w:val="en-GB"/>
        </w:rPr>
        <w:t xml:space="preserve"> (</w:t>
      </w:r>
      <w:r w:rsidR="00C6444F" w:rsidRPr="00D57289">
        <w:rPr>
          <w:rFonts w:ascii="Arial" w:hAnsi="Arial" w:cs="Arial"/>
          <w:color w:val="000000"/>
          <w:sz w:val="22"/>
          <w:szCs w:val="22"/>
          <w:lang w:val="en-GB"/>
        </w:rPr>
        <w:t xml:space="preserve">de </w:t>
      </w:r>
      <w:proofErr w:type="spellStart"/>
      <w:r w:rsidR="00C6444F" w:rsidRPr="00D57289">
        <w:rPr>
          <w:rFonts w:ascii="Arial" w:hAnsi="Arial" w:cs="Arial"/>
          <w:color w:val="000000"/>
          <w:sz w:val="22"/>
          <w:szCs w:val="22"/>
          <w:lang w:val="en-GB"/>
        </w:rPr>
        <w:t>l’Etoile</w:t>
      </w:r>
      <w:proofErr w:type="spellEnd"/>
      <w:r w:rsidR="00C6444F" w:rsidRPr="00D57289">
        <w:rPr>
          <w:rFonts w:ascii="Arial" w:hAnsi="Arial" w:cs="Arial"/>
          <w:color w:val="000000"/>
          <w:sz w:val="22"/>
          <w:szCs w:val="22"/>
          <w:lang w:val="en-GB"/>
        </w:rPr>
        <w:t xml:space="preserve"> 2012; </w:t>
      </w:r>
      <w:proofErr w:type="spellStart"/>
      <w:r w:rsidR="00C6444F" w:rsidRPr="00D57289">
        <w:rPr>
          <w:rFonts w:ascii="Arial" w:hAnsi="Arial" w:cs="Arial"/>
          <w:sz w:val="22"/>
          <w:szCs w:val="22"/>
          <w:lang w:val="en-GB"/>
        </w:rPr>
        <w:t>Fancourt</w:t>
      </w:r>
      <w:proofErr w:type="spellEnd"/>
      <w:r w:rsidR="00C6444F" w:rsidRPr="00D57289">
        <w:rPr>
          <w:rFonts w:ascii="Arial" w:hAnsi="Arial" w:cs="Arial"/>
          <w:sz w:val="22"/>
          <w:szCs w:val="22"/>
          <w:lang w:val="en-GB"/>
        </w:rPr>
        <w:t xml:space="preserve"> 2018)</w:t>
      </w:r>
      <w:r w:rsidR="00D57289">
        <w:rPr>
          <w:rFonts w:ascii="Arial" w:hAnsi="Arial" w:cs="Arial"/>
          <w:sz w:val="22"/>
          <w:szCs w:val="22"/>
          <w:lang w:val="en-GB"/>
        </w:rPr>
        <w:t>. Babies are able to feel the mother’s joy meeting her needs</w:t>
      </w:r>
      <w:r w:rsidR="0092050D">
        <w:rPr>
          <w:rFonts w:ascii="Arial" w:hAnsi="Arial" w:cs="Arial"/>
          <w:sz w:val="22"/>
          <w:szCs w:val="22"/>
          <w:lang w:val="en-GB"/>
        </w:rPr>
        <w:t xml:space="preserve"> through </w:t>
      </w:r>
      <w:r w:rsidR="004621E9">
        <w:rPr>
          <w:rFonts w:ascii="Arial" w:hAnsi="Arial" w:cs="Arial"/>
          <w:sz w:val="22"/>
          <w:szCs w:val="22"/>
          <w:lang w:val="en-GB"/>
        </w:rPr>
        <w:t xml:space="preserve">singing </w:t>
      </w:r>
      <w:r w:rsidR="0092050D">
        <w:rPr>
          <w:rFonts w:ascii="Arial" w:hAnsi="Arial" w:cs="Arial"/>
          <w:sz w:val="22"/>
          <w:szCs w:val="22"/>
          <w:lang w:val="en-GB"/>
        </w:rPr>
        <w:t>activities; as a consequence,</w:t>
      </w:r>
      <w:r w:rsidR="002E113F">
        <w:rPr>
          <w:rFonts w:ascii="Arial" w:hAnsi="Arial" w:cs="Arial"/>
          <w:sz w:val="22"/>
          <w:szCs w:val="22"/>
          <w:lang w:val="en-GB"/>
        </w:rPr>
        <w:t xml:space="preserve"> the baby will respond to the mother with eye contact or noises, while</w:t>
      </w:r>
      <w:r w:rsidR="0092050D">
        <w:rPr>
          <w:rFonts w:ascii="Arial" w:hAnsi="Arial" w:cs="Arial"/>
          <w:sz w:val="22"/>
          <w:szCs w:val="22"/>
          <w:lang w:val="en-GB"/>
        </w:rPr>
        <w:t xml:space="preserve"> the mother is available to engage, connect and create a nurturing space for the baby</w:t>
      </w:r>
      <w:r w:rsidR="004621E9">
        <w:rPr>
          <w:rFonts w:ascii="Arial" w:hAnsi="Arial" w:cs="Arial"/>
          <w:sz w:val="22"/>
          <w:szCs w:val="22"/>
          <w:lang w:val="en-GB"/>
        </w:rPr>
        <w:t xml:space="preserve"> </w:t>
      </w:r>
      <w:r w:rsidR="004621E9" w:rsidRPr="004621E9">
        <w:rPr>
          <w:rFonts w:ascii="Arial" w:hAnsi="Arial" w:cs="Arial"/>
          <w:sz w:val="22"/>
          <w:szCs w:val="22"/>
          <w:lang w:val="en-GB"/>
        </w:rPr>
        <w:t>(</w:t>
      </w:r>
      <w:proofErr w:type="spellStart"/>
      <w:r w:rsidR="004621E9" w:rsidRPr="004621E9">
        <w:rPr>
          <w:rFonts w:ascii="Arial" w:hAnsi="Arial" w:cs="Arial"/>
          <w:sz w:val="22"/>
          <w:szCs w:val="22"/>
          <w:lang w:val="en-GB"/>
        </w:rPr>
        <w:t>Brisola</w:t>
      </w:r>
      <w:proofErr w:type="spellEnd"/>
      <w:r w:rsidR="004621E9" w:rsidRPr="004621E9">
        <w:rPr>
          <w:rFonts w:ascii="Arial" w:hAnsi="Arial" w:cs="Arial"/>
          <w:sz w:val="22"/>
          <w:szCs w:val="22"/>
          <w:lang w:val="en-GB"/>
        </w:rPr>
        <w:t xml:space="preserve">, </w:t>
      </w:r>
      <w:proofErr w:type="spellStart"/>
      <w:r w:rsidR="004621E9" w:rsidRPr="004621E9">
        <w:rPr>
          <w:rFonts w:ascii="Arial" w:hAnsi="Arial" w:cs="Arial"/>
          <w:sz w:val="22"/>
          <w:szCs w:val="22"/>
          <w:lang w:val="en-GB"/>
        </w:rPr>
        <w:t>Cury</w:t>
      </w:r>
      <w:proofErr w:type="spellEnd"/>
      <w:r w:rsidR="004621E9" w:rsidRPr="004621E9">
        <w:rPr>
          <w:rFonts w:ascii="Arial" w:hAnsi="Arial" w:cs="Arial"/>
          <w:sz w:val="22"/>
          <w:szCs w:val="22"/>
          <w:lang w:val="en-GB"/>
        </w:rPr>
        <w:t xml:space="preserve"> and Davidson 2019)</w:t>
      </w:r>
      <w:r w:rsidR="0092050D">
        <w:rPr>
          <w:rFonts w:ascii="Arial" w:hAnsi="Arial" w:cs="Arial"/>
          <w:sz w:val="22"/>
          <w:szCs w:val="22"/>
          <w:lang w:val="en-GB"/>
        </w:rPr>
        <w:t>.</w:t>
      </w:r>
    </w:p>
    <w:p w14:paraId="0BF32E4D" w14:textId="714B827D" w:rsidR="00231AE8" w:rsidRPr="00F9288A" w:rsidRDefault="007A6C8C" w:rsidP="004F615E">
      <w:pPr>
        <w:rPr>
          <w:rFonts w:ascii="Arial" w:hAnsi="Arial" w:cs="Arial"/>
          <w:sz w:val="22"/>
          <w:szCs w:val="22"/>
          <w:lang w:val="en-GB"/>
        </w:rPr>
      </w:pPr>
      <w:r>
        <w:rPr>
          <w:rFonts w:ascii="Arial" w:hAnsi="Arial" w:cs="Arial"/>
          <w:sz w:val="22"/>
          <w:szCs w:val="22"/>
          <w:lang w:val="en-GB"/>
        </w:rPr>
        <w:t xml:space="preserve"> </w:t>
      </w:r>
      <w:r w:rsidR="00F379E3">
        <w:rPr>
          <w:rFonts w:ascii="Arial" w:hAnsi="Arial" w:cs="Arial"/>
          <w:sz w:val="22"/>
          <w:szCs w:val="22"/>
          <w:lang w:val="en-GB"/>
        </w:rPr>
        <w:t>In respect of</w:t>
      </w:r>
      <w:r w:rsidR="00B17874">
        <w:rPr>
          <w:rFonts w:ascii="Arial" w:hAnsi="Arial" w:cs="Arial"/>
          <w:sz w:val="22"/>
          <w:szCs w:val="22"/>
          <w:lang w:val="en-GB"/>
        </w:rPr>
        <w:t xml:space="preserve"> the theme “Confidence in motherhood”,</w:t>
      </w:r>
      <w:r w:rsidR="00E07F73">
        <w:rPr>
          <w:rFonts w:ascii="Arial" w:hAnsi="Arial" w:cs="Arial"/>
          <w:sz w:val="22"/>
          <w:szCs w:val="22"/>
          <w:lang w:val="en-GB"/>
        </w:rPr>
        <w:t xml:space="preserve"> the</w:t>
      </w:r>
      <w:r w:rsidR="00227C92">
        <w:rPr>
          <w:rFonts w:ascii="Arial" w:hAnsi="Arial" w:cs="Arial"/>
          <w:sz w:val="22"/>
          <w:szCs w:val="22"/>
          <w:lang w:val="en-GB"/>
        </w:rPr>
        <w:t xml:space="preserve"> questionnaire was built to un</w:t>
      </w:r>
      <w:r w:rsidR="00E07F73">
        <w:rPr>
          <w:rFonts w:ascii="Arial" w:hAnsi="Arial" w:cs="Arial"/>
          <w:sz w:val="22"/>
          <w:szCs w:val="22"/>
          <w:lang w:val="en-GB"/>
        </w:rPr>
        <w:t>derstand mothers self- efficacy and confidence in caring for the baby and providing a nurturing environment. M</w:t>
      </w:r>
      <w:r w:rsidR="00B17874" w:rsidRPr="00B17874">
        <w:rPr>
          <w:rFonts w:ascii="Arial" w:hAnsi="Arial" w:cs="Arial"/>
          <w:sz w:val="22"/>
          <w:szCs w:val="22"/>
          <w:lang w:val="en-GB"/>
        </w:rPr>
        <w:t xml:space="preserve">others, while generally confident, reported occasional feelings </w:t>
      </w:r>
      <w:r w:rsidR="008559C4">
        <w:rPr>
          <w:rFonts w:ascii="Arial" w:hAnsi="Arial" w:cs="Arial"/>
          <w:sz w:val="22"/>
          <w:szCs w:val="22"/>
          <w:lang w:val="en-GB"/>
        </w:rPr>
        <w:t xml:space="preserve">of guilt, </w:t>
      </w:r>
      <w:r w:rsidR="00B17874" w:rsidRPr="00B17874">
        <w:rPr>
          <w:rFonts w:ascii="Arial" w:hAnsi="Arial" w:cs="Arial"/>
          <w:sz w:val="22"/>
          <w:szCs w:val="22"/>
          <w:lang w:val="en-GB"/>
        </w:rPr>
        <w:t>of not doing enough, influenced by societal expectations and the fear of not meeting the standards of perfect motherhood. Some expressed uncertainties in understanding and responding to their infant's needs.</w:t>
      </w:r>
      <w:r w:rsidR="008559C4">
        <w:rPr>
          <w:rFonts w:ascii="Arial" w:hAnsi="Arial" w:cs="Arial"/>
          <w:sz w:val="22"/>
          <w:szCs w:val="22"/>
          <w:lang w:val="en-GB"/>
        </w:rPr>
        <w:t xml:space="preserve"> </w:t>
      </w:r>
      <w:r w:rsidR="000F6A52">
        <w:rPr>
          <w:rFonts w:ascii="Arial" w:hAnsi="Arial" w:cs="Arial"/>
          <w:sz w:val="22"/>
          <w:szCs w:val="22"/>
          <w:lang w:val="en-GB"/>
        </w:rPr>
        <w:t xml:space="preserve">After the workshops, there was a noticeable boost in maternal confidence. </w:t>
      </w:r>
      <w:r w:rsidR="000F6A52" w:rsidRPr="000F6A52">
        <w:rPr>
          <w:rFonts w:ascii="Arial" w:hAnsi="Arial" w:cs="Arial"/>
          <w:sz w:val="22"/>
          <w:szCs w:val="22"/>
          <w:lang w:val="en-GB"/>
        </w:rPr>
        <w:t>Mothers who participated in the workshops reported feeling more attuned to their infants' needs, particularly when it came to recognizing the best moments for singing</w:t>
      </w:r>
      <w:r w:rsidR="00F137C1">
        <w:rPr>
          <w:rFonts w:ascii="Arial" w:hAnsi="Arial" w:cs="Arial"/>
          <w:sz w:val="22"/>
          <w:szCs w:val="22"/>
          <w:lang w:val="en-GB"/>
        </w:rPr>
        <w:t xml:space="preserve"> (</w:t>
      </w:r>
      <w:proofErr w:type="spellStart"/>
      <w:r w:rsidR="00F137C1">
        <w:rPr>
          <w:rFonts w:ascii="Arial" w:hAnsi="Arial" w:cs="Arial"/>
          <w:sz w:val="22"/>
          <w:szCs w:val="22"/>
          <w:lang w:val="en-GB"/>
        </w:rPr>
        <w:t>Trehub</w:t>
      </w:r>
      <w:proofErr w:type="spellEnd"/>
      <w:r w:rsidR="00F137C1">
        <w:rPr>
          <w:rFonts w:ascii="Arial" w:hAnsi="Arial" w:cs="Arial"/>
          <w:sz w:val="22"/>
          <w:szCs w:val="22"/>
          <w:lang w:val="en-GB"/>
        </w:rPr>
        <w:t>, 2003)</w:t>
      </w:r>
      <w:r w:rsidR="000F6A52" w:rsidRPr="000F6A52">
        <w:rPr>
          <w:rFonts w:ascii="Arial" w:hAnsi="Arial" w:cs="Arial"/>
          <w:sz w:val="22"/>
          <w:szCs w:val="22"/>
          <w:lang w:val="en-GB"/>
        </w:rPr>
        <w:t xml:space="preserve">. They also felt more confident in incorporating singing into their daily routines, which created a positive and </w:t>
      </w:r>
      <w:r w:rsidR="000F6A52" w:rsidRPr="00997782">
        <w:rPr>
          <w:rFonts w:ascii="Arial" w:hAnsi="Arial" w:cs="Arial"/>
          <w:sz w:val="22"/>
          <w:szCs w:val="22"/>
          <w:lang w:val="en-GB"/>
        </w:rPr>
        <w:t>enriching environment for their infants</w:t>
      </w:r>
      <w:r w:rsidR="005219D3">
        <w:rPr>
          <w:rFonts w:ascii="Arial" w:hAnsi="Arial" w:cs="Arial"/>
          <w:sz w:val="22"/>
          <w:szCs w:val="22"/>
          <w:lang w:val="en-GB"/>
        </w:rPr>
        <w:t>, promoting the baby’s development (Franco et al., 2019)</w:t>
      </w:r>
      <w:r w:rsidR="000F6A52" w:rsidRPr="00997782">
        <w:rPr>
          <w:rFonts w:ascii="Arial" w:hAnsi="Arial" w:cs="Arial"/>
          <w:sz w:val="22"/>
          <w:szCs w:val="22"/>
          <w:lang w:val="en-GB"/>
        </w:rPr>
        <w:t xml:space="preserve">. </w:t>
      </w:r>
      <w:r w:rsidR="00E07F73">
        <w:rPr>
          <w:rFonts w:ascii="Arial" w:hAnsi="Arial" w:cs="Arial"/>
          <w:sz w:val="22"/>
          <w:szCs w:val="22"/>
          <w:lang w:val="en-GB"/>
        </w:rPr>
        <w:t>Maternal self-efficacy and mother’s belief in her ability to care for her infant is connected to maternal wellbeing and bond; poor confidence may le</w:t>
      </w:r>
      <w:r w:rsidR="00072C7D">
        <w:rPr>
          <w:rFonts w:ascii="Arial" w:hAnsi="Arial" w:cs="Arial"/>
          <w:sz w:val="22"/>
          <w:szCs w:val="22"/>
          <w:lang w:val="en-GB"/>
        </w:rPr>
        <w:t>a</w:t>
      </w:r>
      <w:r w:rsidR="00E07F73">
        <w:rPr>
          <w:rFonts w:ascii="Arial" w:hAnsi="Arial" w:cs="Arial"/>
          <w:sz w:val="22"/>
          <w:szCs w:val="22"/>
          <w:lang w:val="en-GB"/>
        </w:rPr>
        <w:t>d to depression</w:t>
      </w:r>
      <w:r w:rsidR="004B4A66">
        <w:rPr>
          <w:rFonts w:ascii="Arial" w:hAnsi="Arial" w:cs="Arial"/>
          <w:sz w:val="22"/>
          <w:szCs w:val="22"/>
          <w:lang w:val="en-GB"/>
        </w:rPr>
        <w:t xml:space="preserve"> (Jones, 2005)</w:t>
      </w:r>
      <w:r w:rsidR="00072C7D">
        <w:rPr>
          <w:rFonts w:ascii="Arial" w:hAnsi="Arial" w:cs="Arial"/>
          <w:sz w:val="22"/>
          <w:szCs w:val="22"/>
          <w:lang w:val="en-GB"/>
        </w:rPr>
        <w:t>.</w:t>
      </w:r>
      <w:r w:rsidR="00AC11F4">
        <w:rPr>
          <w:rFonts w:ascii="Arial" w:hAnsi="Arial" w:cs="Arial"/>
          <w:sz w:val="22"/>
          <w:szCs w:val="22"/>
          <w:lang w:val="en-GB"/>
        </w:rPr>
        <w:t xml:space="preserve"> </w:t>
      </w:r>
      <w:r w:rsidR="00072C7D">
        <w:rPr>
          <w:rFonts w:ascii="Arial" w:hAnsi="Arial" w:cs="Arial"/>
          <w:sz w:val="22"/>
          <w:szCs w:val="22"/>
          <w:lang w:val="en-GB"/>
        </w:rPr>
        <w:t xml:space="preserve">Nonetheless, </w:t>
      </w:r>
      <w:r w:rsidR="00AC11F4">
        <w:rPr>
          <w:rFonts w:ascii="Arial" w:hAnsi="Arial" w:cs="Arial"/>
          <w:sz w:val="22"/>
          <w:szCs w:val="22"/>
          <w:lang w:val="en-GB"/>
        </w:rPr>
        <w:t xml:space="preserve">higher maternal self-efficacy, is related to positive emotion, connection with the baby and lower distress; as a result, singing workshops, have been a valid support for boosting mothers confidence </w:t>
      </w:r>
      <w:r w:rsidR="00AC11F4">
        <w:rPr>
          <w:rFonts w:ascii="Arial" w:hAnsi="Arial" w:cs="Arial"/>
          <w:color w:val="000000"/>
          <w:sz w:val="21"/>
          <w:szCs w:val="21"/>
          <w:lang w:val="en-GB"/>
        </w:rPr>
        <w:t>(Liu et al. 2021)</w:t>
      </w:r>
      <w:r w:rsidR="00F10627">
        <w:rPr>
          <w:rFonts w:ascii="Arial" w:hAnsi="Arial" w:cs="Arial"/>
          <w:sz w:val="22"/>
          <w:szCs w:val="22"/>
          <w:lang w:val="en-GB"/>
        </w:rPr>
        <w:t>.</w:t>
      </w:r>
      <w:r w:rsidR="00E07F73">
        <w:rPr>
          <w:rFonts w:ascii="Arial" w:hAnsi="Arial" w:cs="Arial"/>
          <w:sz w:val="22"/>
          <w:szCs w:val="22"/>
          <w:lang w:val="en-GB"/>
        </w:rPr>
        <w:t xml:space="preserve"> </w:t>
      </w:r>
      <w:r w:rsidR="000F6A52" w:rsidRPr="00997782">
        <w:rPr>
          <w:rFonts w:ascii="Arial" w:hAnsi="Arial" w:cs="Arial"/>
          <w:sz w:val="22"/>
          <w:szCs w:val="22"/>
          <w:lang w:val="en-GB"/>
        </w:rPr>
        <w:t xml:space="preserve">The workshops helped to let go on the idea of perfection in motherhood, encouraging mothers to embrace the journey with all its challenges and </w:t>
      </w:r>
      <w:r w:rsidR="00997782" w:rsidRPr="00997782">
        <w:rPr>
          <w:rFonts w:ascii="Arial" w:hAnsi="Arial" w:cs="Arial"/>
          <w:sz w:val="22"/>
          <w:szCs w:val="22"/>
          <w:lang w:val="en-GB"/>
        </w:rPr>
        <w:t>rewards.</w:t>
      </w:r>
      <w:r w:rsidR="00997782" w:rsidRPr="00997782">
        <w:rPr>
          <w:rFonts w:ascii="Arial" w:hAnsi="Arial" w:cs="Arial"/>
          <w:color w:val="161719"/>
          <w:sz w:val="22"/>
          <w:szCs w:val="22"/>
          <w:shd w:val="clear" w:color="auto" w:fill="FFFFFF"/>
          <w:lang w:val="en-GB"/>
        </w:rPr>
        <w:t xml:space="preserve"> It</w:t>
      </w:r>
      <w:r w:rsidR="009F0CF4" w:rsidRPr="00997782">
        <w:rPr>
          <w:rFonts w:ascii="Arial" w:hAnsi="Arial" w:cs="Arial"/>
          <w:color w:val="161719"/>
          <w:sz w:val="22"/>
          <w:szCs w:val="22"/>
          <w:shd w:val="clear" w:color="auto" w:fill="FFFFFF"/>
          <w:lang w:val="en-GB"/>
        </w:rPr>
        <w:t xml:space="preserve"> is important to recognize the meaningful role</w:t>
      </w:r>
      <w:r w:rsidR="00997782">
        <w:rPr>
          <w:rFonts w:ascii="Arial" w:hAnsi="Arial" w:cs="Arial"/>
          <w:color w:val="161719"/>
          <w:sz w:val="22"/>
          <w:szCs w:val="22"/>
          <w:shd w:val="clear" w:color="auto" w:fill="FFFFFF"/>
          <w:lang w:val="en-GB"/>
        </w:rPr>
        <w:t xml:space="preserve"> of singing, but it is also essential</w:t>
      </w:r>
      <w:r w:rsidR="009F0CF4" w:rsidRPr="00997782">
        <w:rPr>
          <w:rFonts w:ascii="Arial" w:hAnsi="Arial" w:cs="Arial"/>
          <w:color w:val="161719"/>
          <w:sz w:val="22"/>
          <w:szCs w:val="22"/>
          <w:shd w:val="clear" w:color="auto" w:fill="FFFFFF"/>
          <w:lang w:val="en-GB"/>
        </w:rPr>
        <w:t xml:space="preserve"> to </w:t>
      </w:r>
      <w:r w:rsidR="009F0CF4" w:rsidRPr="00F9288A">
        <w:rPr>
          <w:rFonts w:ascii="Arial" w:hAnsi="Arial" w:cs="Arial"/>
          <w:color w:val="161719"/>
          <w:sz w:val="22"/>
          <w:szCs w:val="22"/>
          <w:shd w:val="clear" w:color="auto" w:fill="FFFFFF"/>
          <w:lang w:val="en-GB"/>
        </w:rPr>
        <w:t>acknowledge that mothers get to know and understand their baby better due to spending time with them.</w:t>
      </w:r>
      <w:r w:rsidR="00D26D92" w:rsidRPr="00F9288A">
        <w:rPr>
          <w:rFonts w:ascii="Arial" w:hAnsi="Arial" w:cs="Arial"/>
          <w:sz w:val="22"/>
          <w:szCs w:val="22"/>
          <w:lang w:val="en-GB"/>
        </w:rPr>
        <w:t xml:space="preserve"> </w:t>
      </w:r>
      <w:r w:rsidR="00D17B78" w:rsidRPr="00F9288A">
        <w:rPr>
          <w:rFonts w:ascii="Arial" w:hAnsi="Arial" w:cs="Arial"/>
          <w:color w:val="1F1F1F"/>
          <w:sz w:val="22"/>
          <w:szCs w:val="22"/>
          <w:shd w:val="clear" w:color="auto" w:fill="FFFFFF"/>
          <w:lang w:val="en-GB"/>
        </w:rPr>
        <w:t xml:space="preserve">Recognizing the emotional difficulties new mothers face is crucial; moreover, </w:t>
      </w:r>
      <w:r w:rsidR="00E10AA2" w:rsidRPr="00F9288A">
        <w:rPr>
          <w:rFonts w:ascii="Arial" w:hAnsi="Arial" w:cs="Arial"/>
          <w:color w:val="1F1F1F"/>
          <w:sz w:val="22"/>
          <w:szCs w:val="22"/>
          <w:shd w:val="clear" w:color="auto" w:fill="FFFFFF"/>
          <w:lang w:val="en-GB"/>
        </w:rPr>
        <w:t>n</w:t>
      </w:r>
      <w:r w:rsidR="00D17B78" w:rsidRPr="00F9288A">
        <w:rPr>
          <w:rFonts w:ascii="Arial" w:hAnsi="Arial" w:cs="Arial"/>
          <w:color w:val="1F1F1F"/>
          <w:sz w:val="22"/>
          <w:szCs w:val="22"/>
          <w:shd w:val="clear" w:color="auto" w:fill="FFFFFF"/>
          <w:lang w:val="en-GB"/>
        </w:rPr>
        <w:t>ormalizing</w:t>
      </w:r>
      <w:r w:rsidR="002C1DEA" w:rsidRPr="00F9288A">
        <w:rPr>
          <w:rFonts w:ascii="Arial" w:hAnsi="Arial" w:cs="Arial"/>
          <w:color w:val="1F1F1F"/>
          <w:sz w:val="22"/>
          <w:szCs w:val="22"/>
          <w:shd w:val="clear" w:color="auto" w:fill="FFFFFF"/>
          <w:lang w:val="en-GB"/>
        </w:rPr>
        <w:t xml:space="preserve"> and legitimizing </w:t>
      </w:r>
      <w:r w:rsidR="00D17B78" w:rsidRPr="00F9288A">
        <w:rPr>
          <w:rFonts w:ascii="Arial" w:hAnsi="Arial" w:cs="Arial"/>
          <w:color w:val="1F1F1F"/>
          <w:sz w:val="22"/>
          <w:szCs w:val="22"/>
          <w:shd w:val="clear" w:color="auto" w:fill="FFFFFF"/>
          <w:lang w:val="en-GB"/>
        </w:rPr>
        <w:t xml:space="preserve"> feelings of fear, uncertainty, and exhaustion can hel</w:t>
      </w:r>
      <w:r w:rsidR="00F9288A" w:rsidRPr="00F9288A">
        <w:rPr>
          <w:rFonts w:ascii="Arial" w:hAnsi="Arial" w:cs="Arial"/>
          <w:color w:val="1F1F1F"/>
          <w:sz w:val="22"/>
          <w:szCs w:val="22"/>
          <w:shd w:val="clear" w:color="auto" w:fill="FFFFFF"/>
          <w:lang w:val="en-GB"/>
        </w:rPr>
        <w:t xml:space="preserve">p reduce anxiety and isolation </w:t>
      </w:r>
      <w:r w:rsidR="00F9288A" w:rsidRPr="00F9288A">
        <w:rPr>
          <w:rFonts w:ascii="Arial" w:hAnsi="Arial" w:cs="Arial"/>
          <w:color w:val="000000"/>
          <w:sz w:val="22"/>
          <w:szCs w:val="22"/>
          <w:lang w:val="en-GB"/>
        </w:rPr>
        <w:t>(Corrigan et al., 2015).</w:t>
      </w:r>
      <w:r w:rsidR="0097367A" w:rsidRPr="00F9288A">
        <w:rPr>
          <w:rFonts w:ascii="Arial" w:hAnsi="Arial" w:cs="Arial"/>
          <w:sz w:val="22"/>
          <w:szCs w:val="22"/>
          <w:lang w:val="en-GB"/>
        </w:rPr>
        <w:t xml:space="preserve"> </w:t>
      </w:r>
      <w:r w:rsidR="00F9288A" w:rsidRPr="00F9288A">
        <w:rPr>
          <w:rFonts w:ascii="Arial" w:hAnsi="Arial" w:cs="Arial"/>
          <w:sz w:val="22"/>
          <w:szCs w:val="22"/>
          <w:lang w:val="en-GB"/>
        </w:rPr>
        <w:t>T</w:t>
      </w:r>
      <w:r w:rsidR="0097367A" w:rsidRPr="00F9288A">
        <w:rPr>
          <w:rFonts w:ascii="Arial" w:hAnsi="Arial" w:cs="Arial"/>
          <w:sz w:val="22"/>
          <w:szCs w:val="22"/>
          <w:lang w:val="en-GB"/>
        </w:rPr>
        <w:t>he study</w:t>
      </w:r>
      <w:r w:rsidR="00F9288A" w:rsidRPr="00F9288A">
        <w:rPr>
          <w:rFonts w:ascii="Arial" w:hAnsi="Arial" w:cs="Arial"/>
          <w:sz w:val="22"/>
          <w:szCs w:val="22"/>
          <w:lang w:val="en-GB"/>
        </w:rPr>
        <w:t xml:space="preserve"> by </w:t>
      </w:r>
      <w:proofErr w:type="spellStart"/>
      <w:r w:rsidR="00F9288A" w:rsidRPr="00F9288A">
        <w:rPr>
          <w:rFonts w:ascii="Arial" w:hAnsi="Arial" w:cs="Arial"/>
          <w:color w:val="000000"/>
          <w:sz w:val="21"/>
          <w:szCs w:val="21"/>
          <w:lang w:val="en-GB"/>
        </w:rPr>
        <w:t>Saharoy</w:t>
      </w:r>
      <w:proofErr w:type="spellEnd"/>
      <w:r w:rsidR="00F9288A" w:rsidRPr="00F9288A">
        <w:rPr>
          <w:rFonts w:ascii="Arial" w:hAnsi="Arial" w:cs="Arial"/>
          <w:color w:val="000000"/>
          <w:sz w:val="21"/>
          <w:szCs w:val="21"/>
          <w:lang w:val="en-GB"/>
        </w:rPr>
        <w:t xml:space="preserve"> et al, ( 2023) argues that </w:t>
      </w:r>
      <w:r w:rsidR="00F9288A" w:rsidRPr="00F9288A">
        <w:rPr>
          <w:rFonts w:ascii="Arial" w:hAnsi="Arial" w:cs="Arial"/>
          <w:color w:val="1F1F1F"/>
          <w:sz w:val="22"/>
          <w:szCs w:val="22"/>
          <w:shd w:val="clear" w:color="auto" w:fill="FFFFFF"/>
          <w:lang w:val="en-GB"/>
        </w:rPr>
        <w:t xml:space="preserve">mothers affected by </w:t>
      </w:r>
      <w:r w:rsidR="00E10AA2" w:rsidRPr="00F9288A">
        <w:rPr>
          <w:rFonts w:ascii="Arial" w:hAnsi="Arial" w:cs="Arial"/>
          <w:color w:val="1F1F1F"/>
          <w:sz w:val="22"/>
          <w:szCs w:val="22"/>
          <w:shd w:val="clear" w:color="auto" w:fill="FFFFFF"/>
          <w:lang w:val="en-GB"/>
        </w:rPr>
        <w:t xml:space="preserve">anxiety </w:t>
      </w:r>
      <w:r w:rsidR="00F9288A" w:rsidRPr="00F9288A">
        <w:rPr>
          <w:rFonts w:ascii="Arial" w:hAnsi="Arial" w:cs="Arial"/>
          <w:color w:val="1F1F1F"/>
          <w:sz w:val="22"/>
          <w:szCs w:val="22"/>
          <w:shd w:val="clear" w:color="auto" w:fill="FFFFFF"/>
          <w:lang w:val="en-GB"/>
        </w:rPr>
        <w:t>and distress report</w:t>
      </w:r>
      <w:r w:rsidR="00E10AA2" w:rsidRPr="00F9288A">
        <w:rPr>
          <w:rFonts w:ascii="Arial" w:hAnsi="Arial" w:cs="Arial"/>
          <w:color w:val="1F1F1F"/>
          <w:sz w:val="22"/>
          <w:szCs w:val="22"/>
          <w:shd w:val="clear" w:color="auto" w:fill="FFFFFF"/>
          <w:lang w:val="en-GB"/>
        </w:rPr>
        <w:t xml:space="preserve"> greater difficulties establishing secure </w:t>
      </w:r>
      <w:r w:rsidR="00F9288A" w:rsidRPr="00F9288A">
        <w:rPr>
          <w:rFonts w:ascii="Arial" w:hAnsi="Arial" w:cs="Arial"/>
          <w:color w:val="1F1F1F"/>
          <w:sz w:val="22"/>
          <w:szCs w:val="22"/>
          <w:shd w:val="clear" w:color="auto" w:fill="FFFFFF"/>
          <w:lang w:val="en-GB"/>
        </w:rPr>
        <w:t>attachments with their infants; t</w:t>
      </w:r>
      <w:r w:rsidR="00E10AA2" w:rsidRPr="00F9288A">
        <w:rPr>
          <w:rFonts w:ascii="Arial" w:hAnsi="Arial" w:cs="Arial"/>
          <w:color w:val="1F1F1F"/>
          <w:sz w:val="22"/>
          <w:szCs w:val="22"/>
          <w:shd w:val="clear" w:color="auto" w:fill="FFFFFF"/>
          <w:lang w:val="en-GB"/>
        </w:rPr>
        <w:t>his highlights the importance of supporting mothers' physically and emotionally, as their well-being plays a key role in fostering optimal child development and reducing the</w:t>
      </w:r>
      <w:r w:rsidR="00F9288A">
        <w:rPr>
          <w:rFonts w:ascii="Arial" w:hAnsi="Arial" w:cs="Arial"/>
          <w:color w:val="1F1F1F"/>
          <w:sz w:val="22"/>
          <w:szCs w:val="22"/>
          <w:shd w:val="clear" w:color="auto" w:fill="FFFFFF"/>
          <w:lang w:val="en-GB"/>
        </w:rPr>
        <w:t xml:space="preserve"> risk of postpartum depression. </w:t>
      </w:r>
      <w:r w:rsidR="00E10AA2" w:rsidRPr="00F9288A">
        <w:rPr>
          <w:rFonts w:ascii="Arial" w:hAnsi="Arial" w:cs="Arial"/>
          <w:color w:val="1F1F1F"/>
          <w:sz w:val="22"/>
          <w:szCs w:val="22"/>
          <w:shd w:val="clear" w:color="auto" w:fill="FFFFFF"/>
          <w:lang w:val="en-GB"/>
        </w:rPr>
        <w:t>While these challenges are widespread, it's essential to acknowledge that individual experiences vary, and cultural or personal factors can influence specific needs and vulnerabilities.</w:t>
      </w:r>
      <w:r w:rsidR="00E10AA2" w:rsidRPr="00F9288A">
        <w:rPr>
          <w:rFonts w:ascii="Arial" w:hAnsi="Arial" w:cs="Arial"/>
          <w:sz w:val="22"/>
          <w:szCs w:val="22"/>
          <w:lang w:val="en-GB"/>
        </w:rPr>
        <w:t xml:space="preserve"> </w:t>
      </w:r>
      <w:r w:rsidR="003A608C" w:rsidRPr="00F9288A">
        <w:rPr>
          <w:rFonts w:ascii="Arial" w:hAnsi="Arial" w:cs="Arial"/>
          <w:sz w:val="22"/>
          <w:szCs w:val="22"/>
          <w:lang w:val="en-GB"/>
        </w:rPr>
        <w:t>(SP01</w:t>
      </w:r>
      <w:r w:rsidR="00D26D92" w:rsidRPr="00F9288A">
        <w:rPr>
          <w:rFonts w:ascii="Arial" w:hAnsi="Arial" w:cs="Arial"/>
          <w:sz w:val="22"/>
          <w:szCs w:val="22"/>
          <w:lang w:val="en-GB"/>
        </w:rPr>
        <w:t xml:space="preserve">; </w:t>
      </w:r>
      <w:proofErr w:type="spellStart"/>
      <w:r w:rsidR="00D26D92" w:rsidRPr="00F9288A">
        <w:rPr>
          <w:rFonts w:ascii="Arial" w:hAnsi="Arial" w:cs="Arial"/>
          <w:sz w:val="22"/>
          <w:szCs w:val="22"/>
          <w:lang w:val="en-GB"/>
        </w:rPr>
        <w:t>Levésque</w:t>
      </w:r>
      <w:proofErr w:type="spellEnd"/>
      <w:r w:rsidR="00D26D92" w:rsidRPr="00F9288A">
        <w:rPr>
          <w:rFonts w:ascii="Arial" w:hAnsi="Arial" w:cs="Arial"/>
          <w:sz w:val="22"/>
          <w:szCs w:val="22"/>
          <w:lang w:val="en-GB"/>
        </w:rPr>
        <w:t xml:space="preserve"> et al., 2020</w:t>
      </w:r>
      <w:r w:rsidR="003A608C" w:rsidRPr="00F9288A">
        <w:rPr>
          <w:rFonts w:ascii="Arial" w:hAnsi="Arial" w:cs="Arial"/>
          <w:sz w:val="22"/>
          <w:szCs w:val="22"/>
          <w:lang w:val="en-GB"/>
        </w:rPr>
        <w:t>)</w:t>
      </w:r>
      <w:r w:rsidR="007B665F" w:rsidRPr="00F9288A">
        <w:rPr>
          <w:rFonts w:ascii="Arial" w:hAnsi="Arial" w:cs="Arial"/>
          <w:sz w:val="22"/>
          <w:szCs w:val="22"/>
          <w:lang w:val="en-GB"/>
        </w:rPr>
        <w:t>.</w:t>
      </w:r>
    </w:p>
    <w:p w14:paraId="02561CF5" w14:textId="0F764CC6" w:rsidR="007B665F" w:rsidRDefault="00870A39" w:rsidP="004F615E">
      <w:pPr>
        <w:rPr>
          <w:rFonts w:ascii="Arial" w:hAnsi="Arial" w:cs="Arial"/>
          <w:sz w:val="22"/>
          <w:szCs w:val="22"/>
          <w:lang w:val="en-GB"/>
        </w:rPr>
      </w:pPr>
      <w:r w:rsidRPr="00F9288A">
        <w:rPr>
          <w:rFonts w:ascii="Arial" w:hAnsi="Arial" w:cs="Arial"/>
          <w:sz w:val="22"/>
          <w:szCs w:val="22"/>
          <w:lang w:val="en-GB"/>
        </w:rPr>
        <w:t xml:space="preserve">Since from the </w:t>
      </w:r>
      <w:r w:rsidR="000F462A" w:rsidRPr="00F9288A">
        <w:rPr>
          <w:rFonts w:ascii="Arial" w:hAnsi="Arial" w:cs="Arial"/>
          <w:sz w:val="22"/>
          <w:szCs w:val="22"/>
          <w:lang w:val="en-GB"/>
        </w:rPr>
        <w:t>literature</w:t>
      </w:r>
      <w:r w:rsidRPr="00F9288A">
        <w:rPr>
          <w:rFonts w:ascii="Arial" w:hAnsi="Arial" w:cs="Arial"/>
          <w:sz w:val="22"/>
          <w:szCs w:val="22"/>
          <w:lang w:val="en-GB"/>
        </w:rPr>
        <w:t xml:space="preserve"> it was evident the correlation between mother’s confidence in recognising and responding to the baby’s needs</w:t>
      </w:r>
      <w:r w:rsidR="000F462A" w:rsidRPr="00F9288A">
        <w:rPr>
          <w:rFonts w:ascii="Arial" w:hAnsi="Arial" w:cs="Arial"/>
          <w:sz w:val="22"/>
          <w:szCs w:val="22"/>
          <w:lang w:val="en-GB"/>
        </w:rPr>
        <w:t xml:space="preserve"> and the bond, it is evident that singing acted as link, supporting mothers into incorporating activities into da</w:t>
      </w:r>
      <w:r w:rsidR="00292C4E" w:rsidRPr="00F9288A">
        <w:rPr>
          <w:rFonts w:ascii="Arial" w:hAnsi="Arial" w:cs="Arial"/>
          <w:sz w:val="22"/>
          <w:szCs w:val="22"/>
          <w:lang w:val="en-GB"/>
        </w:rPr>
        <w:t xml:space="preserve">ily care, promoting connection </w:t>
      </w:r>
      <w:r w:rsidR="000F462A" w:rsidRPr="00F9288A">
        <w:rPr>
          <w:rFonts w:ascii="Arial" w:hAnsi="Arial" w:cs="Arial"/>
          <w:sz w:val="22"/>
          <w:szCs w:val="22"/>
          <w:lang w:val="en-GB"/>
        </w:rPr>
        <w:t>an</w:t>
      </w:r>
      <w:r w:rsidR="00292C4E" w:rsidRPr="00F9288A">
        <w:rPr>
          <w:rFonts w:ascii="Arial" w:hAnsi="Arial" w:cs="Arial"/>
          <w:sz w:val="22"/>
          <w:szCs w:val="22"/>
          <w:lang w:val="en-GB"/>
        </w:rPr>
        <w:t>d baby’s</w:t>
      </w:r>
      <w:r w:rsidR="00292C4E">
        <w:rPr>
          <w:rFonts w:ascii="Arial" w:hAnsi="Arial" w:cs="Arial"/>
          <w:sz w:val="22"/>
          <w:szCs w:val="22"/>
          <w:lang w:val="en-GB"/>
        </w:rPr>
        <w:t xml:space="preserve"> development; moreover, workshops boosted maternal confidence towards singing to their baby, </w:t>
      </w:r>
      <w:r w:rsidR="00292C4E">
        <w:rPr>
          <w:rFonts w:ascii="Arial" w:hAnsi="Arial" w:cs="Arial"/>
          <w:sz w:val="22"/>
          <w:szCs w:val="22"/>
          <w:lang w:val="en-GB"/>
        </w:rPr>
        <w:lastRenderedPageBreak/>
        <w:t xml:space="preserve">which has proved to be a useful tool </w:t>
      </w:r>
      <w:r w:rsidR="005768AD">
        <w:rPr>
          <w:rFonts w:ascii="Arial" w:hAnsi="Arial" w:cs="Arial"/>
          <w:sz w:val="22"/>
          <w:szCs w:val="22"/>
          <w:lang w:val="en-GB"/>
        </w:rPr>
        <w:t>to help regulate and promote infant’s mood and communication (Rock et al.,1999</w:t>
      </w:r>
      <w:r w:rsidR="0059577B">
        <w:rPr>
          <w:rFonts w:ascii="Arial" w:hAnsi="Arial" w:cs="Arial"/>
          <w:sz w:val="22"/>
          <w:szCs w:val="22"/>
          <w:lang w:val="en-GB"/>
        </w:rPr>
        <w:t>; Franco et al., 2019</w:t>
      </w:r>
      <w:r w:rsidR="005768AD">
        <w:rPr>
          <w:rFonts w:ascii="Arial" w:hAnsi="Arial" w:cs="Arial"/>
          <w:sz w:val="22"/>
          <w:szCs w:val="22"/>
          <w:lang w:val="en-GB"/>
        </w:rPr>
        <w:t>).</w:t>
      </w:r>
    </w:p>
    <w:p w14:paraId="63C9674A" w14:textId="19744F0F" w:rsidR="000F462A" w:rsidRDefault="000F462A" w:rsidP="004F615E">
      <w:pPr>
        <w:rPr>
          <w:rFonts w:ascii="Arial" w:hAnsi="Arial" w:cs="Arial"/>
          <w:sz w:val="22"/>
          <w:szCs w:val="22"/>
          <w:lang w:val="en-GB"/>
        </w:rPr>
      </w:pPr>
      <w:r>
        <w:rPr>
          <w:rFonts w:ascii="Arial" w:hAnsi="Arial" w:cs="Arial"/>
          <w:sz w:val="22"/>
          <w:szCs w:val="22"/>
          <w:lang w:val="en-GB"/>
        </w:rPr>
        <w:t xml:space="preserve">Creative activities have a positive impact on maternal mental health, and the </w:t>
      </w:r>
      <w:r w:rsidR="00EE1C6C">
        <w:rPr>
          <w:rFonts w:ascii="Arial" w:hAnsi="Arial" w:cs="Arial"/>
          <w:sz w:val="22"/>
          <w:szCs w:val="22"/>
          <w:lang w:val="en-GB"/>
        </w:rPr>
        <w:t>workshops</w:t>
      </w:r>
      <w:r>
        <w:rPr>
          <w:rFonts w:ascii="Arial" w:hAnsi="Arial" w:cs="Arial"/>
          <w:sz w:val="22"/>
          <w:szCs w:val="22"/>
          <w:lang w:val="en-GB"/>
        </w:rPr>
        <w:t xml:space="preserve"> boosted mothers confidence to sing </w:t>
      </w:r>
      <w:r w:rsidR="00927DB2">
        <w:rPr>
          <w:rFonts w:ascii="Arial" w:hAnsi="Arial" w:cs="Arial"/>
          <w:sz w:val="22"/>
          <w:szCs w:val="22"/>
          <w:lang w:val="en-GB"/>
        </w:rPr>
        <w:t xml:space="preserve">more for themselves, it </w:t>
      </w:r>
      <w:r>
        <w:rPr>
          <w:rFonts w:ascii="Arial" w:hAnsi="Arial" w:cs="Arial"/>
          <w:sz w:val="22"/>
          <w:szCs w:val="22"/>
          <w:lang w:val="en-GB"/>
        </w:rPr>
        <w:t xml:space="preserve">helped them express </w:t>
      </w:r>
      <w:r w:rsidR="00EE1C6C">
        <w:rPr>
          <w:rFonts w:ascii="Arial" w:hAnsi="Arial" w:cs="Arial"/>
          <w:sz w:val="22"/>
          <w:szCs w:val="22"/>
          <w:lang w:val="en-GB"/>
        </w:rPr>
        <w:t>themselves</w:t>
      </w:r>
      <w:r w:rsidR="00927DB2">
        <w:rPr>
          <w:rFonts w:ascii="Arial" w:hAnsi="Arial" w:cs="Arial"/>
          <w:sz w:val="22"/>
          <w:szCs w:val="22"/>
          <w:lang w:val="en-GB"/>
        </w:rPr>
        <w:t>, find their identity again and, as a result, share this experience with their babies</w:t>
      </w:r>
      <w:r w:rsidR="00F64C48">
        <w:rPr>
          <w:rFonts w:ascii="Arial" w:hAnsi="Arial" w:cs="Arial"/>
          <w:sz w:val="22"/>
          <w:szCs w:val="22"/>
          <w:lang w:val="en-GB"/>
        </w:rPr>
        <w:t xml:space="preserve"> </w:t>
      </w:r>
      <w:r w:rsidR="00927DB2">
        <w:rPr>
          <w:rFonts w:ascii="Arial" w:hAnsi="Arial" w:cs="Arial"/>
          <w:sz w:val="22"/>
          <w:szCs w:val="22"/>
          <w:lang w:val="en-GB"/>
        </w:rPr>
        <w:t>(</w:t>
      </w:r>
      <w:proofErr w:type="spellStart"/>
      <w:r w:rsidR="00927DB2">
        <w:rPr>
          <w:rFonts w:ascii="Arial" w:hAnsi="Arial" w:cs="Arial"/>
          <w:sz w:val="22"/>
          <w:szCs w:val="22"/>
          <w:lang w:val="en-GB"/>
        </w:rPr>
        <w:t>Mackinlay</w:t>
      </w:r>
      <w:proofErr w:type="spellEnd"/>
      <w:r w:rsidR="00927DB2">
        <w:rPr>
          <w:rFonts w:ascii="Arial" w:hAnsi="Arial" w:cs="Arial"/>
          <w:sz w:val="22"/>
          <w:szCs w:val="22"/>
          <w:lang w:val="en-GB"/>
        </w:rPr>
        <w:t>, 2006)</w:t>
      </w:r>
    </w:p>
    <w:p w14:paraId="67476012" w14:textId="022CB989" w:rsidR="007030DC" w:rsidRDefault="00012847" w:rsidP="004F615E">
      <w:pPr>
        <w:rPr>
          <w:rFonts w:ascii="Arial" w:hAnsi="Arial" w:cs="Arial"/>
          <w:sz w:val="22"/>
          <w:szCs w:val="22"/>
          <w:lang w:val="en-GB"/>
        </w:rPr>
      </w:pPr>
      <w:r>
        <w:rPr>
          <w:rFonts w:ascii="Arial" w:hAnsi="Arial" w:cs="Arial"/>
          <w:sz w:val="22"/>
          <w:szCs w:val="22"/>
          <w:lang w:val="en-GB"/>
        </w:rPr>
        <w:t xml:space="preserve">The strength </w:t>
      </w:r>
      <w:r w:rsidR="009F0946">
        <w:rPr>
          <w:rFonts w:ascii="Arial" w:hAnsi="Arial" w:cs="Arial"/>
          <w:sz w:val="22"/>
          <w:szCs w:val="22"/>
          <w:lang w:val="en-GB"/>
        </w:rPr>
        <w:t xml:space="preserve">of this project lies in the qualitative depth obtained through one to one interviews, that enable to capture participants unique experiences and feelings; it emerged an evident positive impact of singing on maternal wellbeing and </w:t>
      </w:r>
      <w:r w:rsidR="009F0946" w:rsidRPr="00EB5C49">
        <w:rPr>
          <w:rFonts w:ascii="Arial" w:hAnsi="Arial" w:cs="Arial"/>
          <w:sz w:val="22"/>
          <w:szCs w:val="22"/>
          <w:lang w:val="en-GB"/>
        </w:rPr>
        <w:t>bonding</w:t>
      </w:r>
      <w:r w:rsidR="00D93783" w:rsidRPr="00EB5C49">
        <w:rPr>
          <w:rFonts w:ascii="Arial" w:hAnsi="Arial" w:cs="Arial"/>
          <w:sz w:val="22"/>
          <w:szCs w:val="22"/>
          <w:lang w:val="en-GB"/>
        </w:rPr>
        <w:t xml:space="preserve"> (Wilson, 2012)</w:t>
      </w:r>
      <w:r w:rsidR="009F0946" w:rsidRPr="00EB5C49">
        <w:rPr>
          <w:rFonts w:ascii="Arial" w:hAnsi="Arial" w:cs="Arial"/>
          <w:sz w:val="22"/>
          <w:szCs w:val="22"/>
          <w:lang w:val="en-GB"/>
        </w:rPr>
        <w:t>. However, the sample size represents a limitation that affects the generalizability of the findings</w:t>
      </w:r>
      <w:r w:rsidR="00D93783" w:rsidRPr="00EB5C49">
        <w:rPr>
          <w:rFonts w:ascii="Arial" w:hAnsi="Arial" w:cs="Arial"/>
          <w:sz w:val="22"/>
          <w:szCs w:val="22"/>
          <w:lang w:val="en-GB"/>
        </w:rPr>
        <w:t xml:space="preserve"> </w:t>
      </w:r>
      <w:r w:rsidR="00EB5C49">
        <w:rPr>
          <w:rFonts w:ascii="Arial" w:hAnsi="Arial" w:cs="Arial"/>
          <w:color w:val="000000"/>
          <w:sz w:val="22"/>
          <w:szCs w:val="22"/>
          <w:lang w:val="en-GB"/>
        </w:rPr>
        <w:t>(Andrade, 2020).</w:t>
      </w:r>
      <w:r w:rsidR="009F0946" w:rsidRPr="00EB5C49">
        <w:rPr>
          <w:rFonts w:ascii="Arial" w:hAnsi="Arial" w:cs="Arial"/>
          <w:sz w:val="22"/>
          <w:szCs w:val="22"/>
          <w:lang w:val="en-GB"/>
        </w:rPr>
        <w:t xml:space="preserve"> The</w:t>
      </w:r>
      <w:r w:rsidR="009F0946">
        <w:rPr>
          <w:rFonts w:ascii="Arial" w:hAnsi="Arial" w:cs="Arial"/>
          <w:sz w:val="22"/>
          <w:szCs w:val="22"/>
          <w:lang w:val="en-GB"/>
        </w:rPr>
        <w:t xml:space="preserve"> study design with a focus on the “before and after”, offers a comparison and unique insights into the mothers’ journey throughout the </w:t>
      </w:r>
      <w:r w:rsidR="009F0946" w:rsidRPr="0079670E">
        <w:rPr>
          <w:rFonts w:ascii="Arial" w:hAnsi="Arial" w:cs="Arial"/>
          <w:sz w:val="22"/>
          <w:szCs w:val="22"/>
          <w:lang w:val="en-GB"/>
        </w:rPr>
        <w:t xml:space="preserve">singing workshops; nonetheless, a control group may have </w:t>
      </w:r>
      <w:r w:rsidR="00114A89" w:rsidRPr="0079670E">
        <w:rPr>
          <w:rFonts w:ascii="Arial" w:hAnsi="Arial" w:cs="Arial"/>
          <w:sz w:val="22"/>
          <w:szCs w:val="22"/>
          <w:lang w:val="en-GB"/>
        </w:rPr>
        <w:t>provided</w:t>
      </w:r>
      <w:r w:rsidR="009F0946" w:rsidRPr="0079670E">
        <w:rPr>
          <w:rFonts w:ascii="Arial" w:hAnsi="Arial" w:cs="Arial"/>
          <w:sz w:val="22"/>
          <w:szCs w:val="22"/>
          <w:lang w:val="en-GB"/>
        </w:rPr>
        <w:t xml:space="preserve"> a better </w:t>
      </w:r>
      <w:r w:rsidR="00114A89" w:rsidRPr="0079670E">
        <w:rPr>
          <w:rFonts w:ascii="Arial" w:hAnsi="Arial" w:cs="Arial"/>
          <w:sz w:val="22"/>
          <w:szCs w:val="22"/>
          <w:lang w:val="en-GB"/>
        </w:rPr>
        <w:t>framework for comparison</w:t>
      </w:r>
      <w:r w:rsidR="00F74794" w:rsidRPr="0079670E">
        <w:rPr>
          <w:rFonts w:ascii="Arial" w:hAnsi="Arial" w:cs="Arial"/>
          <w:sz w:val="22"/>
          <w:szCs w:val="22"/>
          <w:lang w:val="en-GB"/>
        </w:rPr>
        <w:t xml:space="preserve"> </w:t>
      </w:r>
      <w:r w:rsidR="0079670E">
        <w:rPr>
          <w:rFonts w:ascii="Arial" w:hAnsi="Arial" w:cs="Arial"/>
          <w:color w:val="000000"/>
          <w:sz w:val="22"/>
          <w:szCs w:val="22"/>
          <w:lang w:val="en-GB"/>
        </w:rPr>
        <w:t>(</w:t>
      </w:r>
      <w:proofErr w:type="spellStart"/>
      <w:r w:rsidR="0079670E">
        <w:rPr>
          <w:rFonts w:ascii="Arial" w:hAnsi="Arial" w:cs="Arial"/>
          <w:color w:val="000000"/>
          <w:sz w:val="22"/>
          <w:szCs w:val="22"/>
          <w:lang w:val="en-GB"/>
        </w:rPr>
        <w:t>Riniolo</w:t>
      </w:r>
      <w:proofErr w:type="spellEnd"/>
      <w:r w:rsidR="0079670E">
        <w:rPr>
          <w:rFonts w:ascii="Arial" w:hAnsi="Arial" w:cs="Arial"/>
          <w:color w:val="000000"/>
          <w:sz w:val="22"/>
          <w:szCs w:val="22"/>
          <w:lang w:val="en-GB"/>
        </w:rPr>
        <w:t xml:space="preserve">, </w:t>
      </w:r>
      <w:r w:rsidR="00F74794" w:rsidRPr="0079670E">
        <w:rPr>
          <w:rFonts w:ascii="Arial" w:hAnsi="Arial" w:cs="Arial"/>
          <w:color w:val="000000"/>
          <w:sz w:val="22"/>
          <w:szCs w:val="22"/>
          <w:lang w:val="en-GB"/>
        </w:rPr>
        <w:t>1999</w:t>
      </w:r>
      <w:r w:rsidR="0079670E">
        <w:rPr>
          <w:rFonts w:ascii="Arial" w:hAnsi="Arial" w:cs="Arial"/>
          <w:color w:val="000000"/>
          <w:sz w:val="22"/>
          <w:szCs w:val="22"/>
          <w:lang w:val="en-GB"/>
        </w:rPr>
        <w:t>).</w:t>
      </w:r>
      <w:r w:rsidR="00285F80">
        <w:rPr>
          <w:rFonts w:ascii="Arial" w:hAnsi="Arial" w:cs="Arial"/>
          <w:sz w:val="22"/>
          <w:szCs w:val="22"/>
          <w:lang w:val="en-GB"/>
        </w:rPr>
        <w:t xml:space="preserve"> </w:t>
      </w:r>
      <w:r w:rsidR="00114A89">
        <w:rPr>
          <w:rFonts w:ascii="Arial" w:hAnsi="Arial" w:cs="Arial"/>
          <w:sz w:val="22"/>
          <w:szCs w:val="22"/>
          <w:lang w:val="en-GB"/>
        </w:rPr>
        <w:t xml:space="preserve">Comparing these findings with the existing literature, </w:t>
      </w:r>
      <w:r w:rsidR="007030DC">
        <w:rPr>
          <w:rFonts w:ascii="Arial" w:hAnsi="Arial" w:cs="Arial"/>
          <w:sz w:val="22"/>
          <w:szCs w:val="22"/>
          <w:lang w:val="en-GB"/>
        </w:rPr>
        <w:t>underscores</w:t>
      </w:r>
      <w:r w:rsidR="00114A89">
        <w:rPr>
          <w:rFonts w:ascii="Arial" w:hAnsi="Arial" w:cs="Arial"/>
          <w:sz w:val="22"/>
          <w:szCs w:val="22"/>
          <w:lang w:val="en-GB"/>
        </w:rPr>
        <w:t xml:space="preserve"> the significance of creative </w:t>
      </w:r>
      <w:r w:rsidR="007030DC">
        <w:rPr>
          <w:rFonts w:ascii="Arial" w:hAnsi="Arial" w:cs="Arial"/>
          <w:sz w:val="22"/>
          <w:szCs w:val="22"/>
          <w:lang w:val="en-GB"/>
        </w:rPr>
        <w:t>interventions as support for maternal we</w:t>
      </w:r>
      <w:r w:rsidR="008D4B4A">
        <w:rPr>
          <w:rFonts w:ascii="Arial" w:hAnsi="Arial" w:cs="Arial"/>
          <w:sz w:val="22"/>
          <w:szCs w:val="22"/>
          <w:lang w:val="en-GB"/>
        </w:rPr>
        <w:t>llbeing and mother-infant bond,</w:t>
      </w:r>
      <w:r w:rsidR="007030DC">
        <w:rPr>
          <w:rFonts w:ascii="Arial" w:hAnsi="Arial" w:cs="Arial"/>
          <w:sz w:val="22"/>
          <w:szCs w:val="22"/>
          <w:lang w:val="en-GB"/>
        </w:rPr>
        <w:t xml:space="preserve"> however there is the need for a broader research regarding the correlation between singing, maternal wellbeing and </w:t>
      </w:r>
      <w:proofErr w:type="spellStart"/>
      <w:r w:rsidR="007030DC">
        <w:rPr>
          <w:rFonts w:ascii="Arial" w:hAnsi="Arial" w:cs="Arial"/>
          <w:sz w:val="22"/>
          <w:szCs w:val="22"/>
          <w:lang w:val="en-GB"/>
        </w:rPr>
        <w:t>attunment</w:t>
      </w:r>
      <w:proofErr w:type="spellEnd"/>
      <w:r w:rsidR="008D4B4A">
        <w:rPr>
          <w:rFonts w:ascii="Arial" w:hAnsi="Arial" w:cs="Arial"/>
          <w:sz w:val="22"/>
          <w:szCs w:val="22"/>
          <w:lang w:val="en-GB"/>
        </w:rPr>
        <w:t xml:space="preserve"> (</w:t>
      </w:r>
      <w:proofErr w:type="spellStart"/>
      <w:r w:rsidR="008D4B4A">
        <w:rPr>
          <w:rFonts w:ascii="Arial" w:hAnsi="Arial" w:cs="Arial"/>
          <w:sz w:val="22"/>
          <w:szCs w:val="22"/>
          <w:lang w:val="en-GB"/>
        </w:rPr>
        <w:t>Wulff</w:t>
      </w:r>
      <w:proofErr w:type="spellEnd"/>
      <w:r w:rsidR="008D4B4A">
        <w:rPr>
          <w:rFonts w:ascii="Arial" w:hAnsi="Arial" w:cs="Arial"/>
          <w:sz w:val="22"/>
          <w:szCs w:val="22"/>
          <w:lang w:val="en-GB"/>
        </w:rPr>
        <w:t xml:space="preserve">, 2021; </w:t>
      </w:r>
      <w:proofErr w:type="spellStart"/>
      <w:r w:rsidR="008D4B4A">
        <w:rPr>
          <w:rFonts w:ascii="Arial" w:hAnsi="Arial" w:cs="Arial"/>
          <w:sz w:val="22"/>
          <w:szCs w:val="22"/>
          <w:lang w:val="en-GB"/>
        </w:rPr>
        <w:t>Bembridge</w:t>
      </w:r>
      <w:proofErr w:type="spellEnd"/>
      <w:r w:rsidR="008D4B4A">
        <w:rPr>
          <w:rFonts w:ascii="Arial" w:hAnsi="Arial" w:cs="Arial"/>
          <w:sz w:val="22"/>
          <w:szCs w:val="22"/>
          <w:lang w:val="en-GB"/>
        </w:rPr>
        <w:t>, 2022)</w:t>
      </w:r>
      <w:r w:rsidR="007030DC">
        <w:rPr>
          <w:rFonts w:ascii="Arial" w:hAnsi="Arial" w:cs="Arial"/>
          <w:sz w:val="22"/>
          <w:szCs w:val="22"/>
          <w:lang w:val="en-GB"/>
        </w:rPr>
        <w:t>.</w:t>
      </w:r>
      <w:r w:rsidR="00285F80">
        <w:rPr>
          <w:rFonts w:ascii="Arial" w:hAnsi="Arial" w:cs="Arial"/>
          <w:sz w:val="22"/>
          <w:szCs w:val="22"/>
          <w:lang w:val="en-GB"/>
        </w:rPr>
        <w:t xml:space="preserve"> </w:t>
      </w:r>
      <w:r w:rsidR="007030DC">
        <w:rPr>
          <w:rFonts w:ascii="Arial" w:hAnsi="Arial" w:cs="Arial"/>
          <w:sz w:val="22"/>
          <w:szCs w:val="22"/>
          <w:lang w:val="en-GB"/>
        </w:rPr>
        <w:t>The study highlighted the role for singing as a powerful mechanism for enhancing maternal well-being, connection with baby, influencing responsiveness and communication; it fostered a positive maternal identity and promoted self-awareness</w:t>
      </w:r>
      <w:r w:rsidR="00830D1C">
        <w:rPr>
          <w:rFonts w:ascii="Arial" w:hAnsi="Arial" w:cs="Arial"/>
          <w:sz w:val="22"/>
          <w:szCs w:val="22"/>
          <w:lang w:val="en-GB"/>
        </w:rPr>
        <w:t xml:space="preserve"> (</w:t>
      </w:r>
      <w:proofErr w:type="spellStart"/>
      <w:r w:rsidR="00830D1C">
        <w:rPr>
          <w:rFonts w:ascii="Arial" w:hAnsi="Arial" w:cs="Arial"/>
          <w:sz w:val="22"/>
          <w:szCs w:val="22"/>
          <w:lang w:val="en-GB"/>
        </w:rPr>
        <w:t>Bembridge</w:t>
      </w:r>
      <w:proofErr w:type="spellEnd"/>
      <w:r w:rsidR="00830D1C">
        <w:rPr>
          <w:rFonts w:ascii="Arial" w:hAnsi="Arial" w:cs="Arial"/>
          <w:sz w:val="22"/>
          <w:szCs w:val="22"/>
          <w:lang w:val="en-GB"/>
        </w:rPr>
        <w:t>, 2022</w:t>
      </w:r>
      <w:r w:rsidR="008B6FBF">
        <w:rPr>
          <w:rFonts w:ascii="Arial" w:hAnsi="Arial" w:cs="Arial"/>
          <w:sz w:val="22"/>
          <w:szCs w:val="22"/>
          <w:lang w:val="en-GB"/>
        </w:rPr>
        <w:t>).</w:t>
      </w:r>
    </w:p>
    <w:p w14:paraId="4F751B5E" w14:textId="26D571BF" w:rsidR="007375EF" w:rsidRPr="00CE0950" w:rsidRDefault="007030DC" w:rsidP="00CE0950">
      <w:pPr>
        <w:rPr>
          <w:rFonts w:ascii="Arial" w:hAnsi="Arial" w:cs="Arial"/>
          <w:sz w:val="22"/>
          <w:szCs w:val="22"/>
          <w:lang w:val="en-GB"/>
        </w:rPr>
      </w:pPr>
      <w:r>
        <w:rPr>
          <w:rFonts w:ascii="Arial" w:hAnsi="Arial" w:cs="Arial"/>
          <w:sz w:val="22"/>
          <w:szCs w:val="22"/>
          <w:lang w:val="en-GB"/>
        </w:rPr>
        <w:t xml:space="preserve">While the study provides valuable insights on the potential benefits of singing, </w:t>
      </w:r>
      <w:r w:rsidR="007528FB">
        <w:rPr>
          <w:rFonts w:ascii="Arial" w:hAnsi="Arial" w:cs="Arial"/>
          <w:sz w:val="22"/>
          <w:szCs w:val="22"/>
          <w:lang w:val="en-GB"/>
        </w:rPr>
        <w:t xml:space="preserve">there is the need to explore the long-term effects on maternal </w:t>
      </w:r>
      <w:r w:rsidR="007528FB" w:rsidRPr="008B6FBF">
        <w:rPr>
          <w:rFonts w:ascii="Arial" w:hAnsi="Arial" w:cs="Arial"/>
          <w:sz w:val="22"/>
          <w:szCs w:val="22"/>
          <w:lang w:val="en-GB"/>
        </w:rPr>
        <w:t>emotional wellbeing, bond and infant development, to understand the sustained impact of such interventions</w:t>
      </w:r>
      <w:r w:rsidR="008B6FBF" w:rsidRPr="008B6FBF">
        <w:rPr>
          <w:rFonts w:ascii="Arial" w:hAnsi="Arial" w:cs="Arial"/>
          <w:sz w:val="22"/>
          <w:szCs w:val="22"/>
          <w:lang w:val="en-GB"/>
        </w:rPr>
        <w:t xml:space="preserve"> (</w:t>
      </w:r>
      <w:proofErr w:type="spellStart"/>
      <w:r w:rsidR="008B6FBF">
        <w:rPr>
          <w:rFonts w:ascii="Arial" w:hAnsi="Arial" w:cs="Arial"/>
          <w:color w:val="000000"/>
          <w:sz w:val="22"/>
          <w:szCs w:val="22"/>
          <w:lang w:val="en-GB"/>
        </w:rPr>
        <w:t>Fancourt</w:t>
      </w:r>
      <w:proofErr w:type="spellEnd"/>
      <w:r w:rsidR="008B6FBF">
        <w:rPr>
          <w:rFonts w:ascii="Arial" w:hAnsi="Arial" w:cs="Arial"/>
          <w:color w:val="000000"/>
          <w:sz w:val="22"/>
          <w:szCs w:val="22"/>
          <w:lang w:val="en-GB"/>
        </w:rPr>
        <w:t xml:space="preserve"> and Perkins, 2017).</w:t>
      </w:r>
      <w:r w:rsidR="007528FB" w:rsidRPr="008B6FBF">
        <w:rPr>
          <w:rFonts w:ascii="Arial" w:hAnsi="Arial" w:cs="Arial"/>
          <w:sz w:val="22"/>
          <w:szCs w:val="22"/>
          <w:lang w:val="en-GB"/>
        </w:rPr>
        <w:t xml:space="preserve"> It </w:t>
      </w:r>
      <w:r w:rsidR="007528FB">
        <w:rPr>
          <w:rFonts w:ascii="Arial" w:hAnsi="Arial" w:cs="Arial"/>
          <w:sz w:val="22"/>
          <w:szCs w:val="22"/>
          <w:lang w:val="en-GB"/>
        </w:rPr>
        <w:t>would be also worth considering the feasibility of integrating singing workshops into existing maternal care programs</w:t>
      </w:r>
      <w:r w:rsidR="008B6FBF">
        <w:rPr>
          <w:rFonts w:ascii="Arial" w:hAnsi="Arial" w:cs="Arial"/>
          <w:sz w:val="22"/>
          <w:szCs w:val="22"/>
          <w:lang w:val="en-GB"/>
        </w:rPr>
        <w:t xml:space="preserve"> (SP01; </w:t>
      </w:r>
      <w:proofErr w:type="spellStart"/>
      <w:r w:rsidR="008B6FBF">
        <w:rPr>
          <w:rFonts w:ascii="Arial" w:hAnsi="Arial" w:cs="Arial"/>
          <w:sz w:val="22"/>
          <w:szCs w:val="22"/>
          <w:lang w:val="en-GB"/>
        </w:rPr>
        <w:t>Ilari</w:t>
      </w:r>
      <w:proofErr w:type="spellEnd"/>
      <w:r w:rsidR="008B6FBF">
        <w:rPr>
          <w:rFonts w:ascii="Arial" w:hAnsi="Arial" w:cs="Arial"/>
          <w:sz w:val="22"/>
          <w:szCs w:val="22"/>
          <w:lang w:val="en-GB"/>
        </w:rPr>
        <w:t>, 2021; Bind, 2023).</w:t>
      </w:r>
    </w:p>
    <w:p w14:paraId="7B7680EE" w14:textId="5AAAE1FD" w:rsidR="00CE0950" w:rsidRPr="00CE0950" w:rsidRDefault="00CE0950" w:rsidP="00CE0950">
      <w:pPr>
        <w:rPr>
          <w:rFonts w:ascii="Arial" w:hAnsi="Arial" w:cs="Arial"/>
          <w:sz w:val="22"/>
          <w:szCs w:val="22"/>
          <w:lang w:val="en-GB"/>
        </w:rPr>
      </w:pPr>
      <w:r w:rsidRPr="00CE0950">
        <w:rPr>
          <w:rFonts w:ascii="Arial" w:hAnsi="Arial" w:cs="Arial"/>
          <w:sz w:val="22"/>
          <w:szCs w:val="22"/>
          <w:lang w:val="en-GB"/>
        </w:rPr>
        <w:t>At the beginning of the research project, during the recruitment process, I have provided a consent form to sign to participants, ensuring that participants were allowed to voluntarily withdraw from the study participation.</w:t>
      </w:r>
      <w:r>
        <w:rPr>
          <w:rFonts w:ascii="Arial" w:hAnsi="Arial" w:cs="Arial"/>
          <w:sz w:val="22"/>
          <w:szCs w:val="22"/>
          <w:lang w:val="en-GB"/>
        </w:rPr>
        <w:t xml:space="preserve"> </w:t>
      </w:r>
      <w:r w:rsidRPr="00CE0950">
        <w:rPr>
          <w:rFonts w:ascii="Arial" w:hAnsi="Arial" w:cs="Arial"/>
          <w:sz w:val="22"/>
          <w:szCs w:val="22"/>
          <w:lang w:val="en-GB"/>
        </w:rPr>
        <w:t xml:space="preserve">I recruited 4 mothers willing to take part in the singing workshops </w:t>
      </w:r>
      <w:r>
        <w:rPr>
          <w:rFonts w:ascii="Arial" w:hAnsi="Arial" w:cs="Arial"/>
          <w:sz w:val="22"/>
          <w:szCs w:val="22"/>
          <w:lang w:val="en-GB"/>
        </w:rPr>
        <w:t>and interviews; one participant</w:t>
      </w:r>
      <w:r w:rsidRPr="00CE0950">
        <w:rPr>
          <w:rFonts w:ascii="Arial" w:hAnsi="Arial" w:cs="Arial"/>
          <w:sz w:val="22"/>
          <w:szCs w:val="22"/>
          <w:lang w:val="en-GB"/>
        </w:rPr>
        <w:t xml:space="preserve"> did not attend </w:t>
      </w:r>
      <w:r>
        <w:rPr>
          <w:rFonts w:ascii="Arial" w:hAnsi="Arial" w:cs="Arial"/>
          <w:sz w:val="22"/>
          <w:szCs w:val="22"/>
          <w:lang w:val="en-GB"/>
        </w:rPr>
        <w:t>the interview and</w:t>
      </w:r>
      <w:r w:rsidRPr="00CE0950">
        <w:rPr>
          <w:rFonts w:ascii="Arial" w:hAnsi="Arial" w:cs="Arial"/>
          <w:sz w:val="22"/>
          <w:szCs w:val="22"/>
          <w:lang w:val="en-GB"/>
        </w:rPr>
        <w:t xml:space="preserve"> ceased to re</w:t>
      </w:r>
      <w:r>
        <w:rPr>
          <w:rFonts w:ascii="Arial" w:hAnsi="Arial" w:cs="Arial"/>
          <w:sz w:val="22"/>
          <w:szCs w:val="22"/>
          <w:lang w:val="en-GB"/>
        </w:rPr>
        <w:t>spond to emails,</w:t>
      </w:r>
      <w:r w:rsidRPr="00CE0950">
        <w:rPr>
          <w:rFonts w:ascii="Arial" w:hAnsi="Arial" w:cs="Arial"/>
          <w:sz w:val="22"/>
          <w:szCs w:val="22"/>
          <w:lang w:val="en-GB"/>
        </w:rPr>
        <w:t xml:space="preserve"> therefore, it is lack of attendance and correspon</w:t>
      </w:r>
      <w:r>
        <w:rPr>
          <w:rFonts w:ascii="Arial" w:hAnsi="Arial" w:cs="Arial"/>
          <w:sz w:val="22"/>
          <w:szCs w:val="22"/>
          <w:lang w:val="en-GB"/>
        </w:rPr>
        <w:t xml:space="preserve">dence that has drawn, led the </w:t>
      </w:r>
      <w:r w:rsidRPr="00CE0950">
        <w:rPr>
          <w:rFonts w:ascii="Arial" w:hAnsi="Arial" w:cs="Arial"/>
          <w:sz w:val="22"/>
          <w:szCs w:val="22"/>
          <w:lang w:val="en-GB"/>
        </w:rPr>
        <w:t>con</w:t>
      </w:r>
      <w:r>
        <w:rPr>
          <w:rFonts w:ascii="Arial" w:hAnsi="Arial" w:cs="Arial"/>
          <w:sz w:val="22"/>
          <w:szCs w:val="22"/>
          <w:lang w:val="en-GB"/>
        </w:rPr>
        <w:t>clusion not to analyse the data. A</w:t>
      </w:r>
      <w:r w:rsidRPr="00CE0950">
        <w:rPr>
          <w:rFonts w:ascii="Arial" w:hAnsi="Arial" w:cs="Arial"/>
          <w:sz w:val="22"/>
          <w:szCs w:val="22"/>
          <w:lang w:val="en-GB"/>
        </w:rPr>
        <w:t>fter the signing workshops, before</w:t>
      </w:r>
      <w:r>
        <w:rPr>
          <w:rFonts w:ascii="Arial" w:hAnsi="Arial" w:cs="Arial"/>
          <w:sz w:val="22"/>
          <w:szCs w:val="22"/>
          <w:lang w:val="en-GB"/>
        </w:rPr>
        <w:t xml:space="preserve"> attending the final interview.</w:t>
      </w:r>
      <w:r w:rsidRPr="00CE0950">
        <w:rPr>
          <w:rFonts w:ascii="Arial" w:hAnsi="Arial" w:cs="Arial"/>
          <w:sz w:val="22"/>
          <w:szCs w:val="22"/>
          <w:lang w:val="en-GB"/>
        </w:rPr>
        <w:t xml:space="preserve"> As a result, on</w:t>
      </w:r>
      <w:r>
        <w:rPr>
          <w:rFonts w:ascii="Arial" w:hAnsi="Arial" w:cs="Arial"/>
          <w:sz w:val="22"/>
          <w:szCs w:val="22"/>
          <w:lang w:val="en-GB"/>
        </w:rPr>
        <w:t>ly the data from the remaining 3</w:t>
      </w:r>
      <w:r w:rsidRPr="00CE0950">
        <w:rPr>
          <w:rFonts w:ascii="Arial" w:hAnsi="Arial" w:cs="Arial"/>
          <w:sz w:val="22"/>
          <w:szCs w:val="22"/>
          <w:lang w:val="en-GB"/>
        </w:rPr>
        <w:t xml:space="preserve"> participants was analysed.</w:t>
      </w:r>
    </w:p>
    <w:p w14:paraId="417AE297" w14:textId="3B4DA92C" w:rsidR="00055F3C" w:rsidRDefault="00055F3C" w:rsidP="004F615E">
      <w:pPr>
        <w:rPr>
          <w:rFonts w:ascii="Arial" w:hAnsi="Arial" w:cs="Arial"/>
          <w:sz w:val="22"/>
          <w:szCs w:val="22"/>
          <w:lang w:val="en-GB"/>
        </w:rPr>
      </w:pPr>
    </w:p>
    <w:p w14:paraId="2D5FE057" w14:textId="5696DD4B" w:rsidR="00055F3C" w:rsidRDefault="00055F3C" w:rsidP="004F615E">
      <w:pPr>
        <w:rPr>
          <w:rFonts w:ascii="Arial" w:hAnsi="Arial" w:cs="Arial"/>
          <w:sz w:val="22"/>
          <w:szCs w:val="22"/>
          <w:lang w:val="en-GB"/>
        </w:rPr>
      </w:pPr>
    </w:p>
    <w:p w14:paraId="1D970E93" w14:textId="5BA43B82" w:rsidR="00833ED8" w:rsidRDefault="00833ED8" w:rsidP="004F615E">
      <w:pPr>
        <w:rPr>
          <w:rFonts w:ascii="Arial" w:hAnsi="Arial" w:cs="Arial"/>
          <w:sz w:val="22"/>
          <w:szCs w:val="22"/>
          <w:lang w:val="en-GB"/>
        </w:rPr>
      </w:pPr>
    </w:p>
    <w:p w14:paraId="468BC57D" w14:textId="2BE19EA9" w:rsidR="00285F80" w:rsidRDefault="00285F80" w:rsidP="004F615E">
      <w:pPr>
        <w:rPr>
          <w:rFonts w:ascii="Arial" w:hAnsi="Arial" w:cs="Arial"/>
          <w:sz w:val="22"/>
          <w:szCs w:val="22"/>
          <w:lang w:val="en-GB"/>
        </w:rPr>
      </w:pPr>
    </w:p>
    <w:p w14:paraId="09907CC2" w14:textId="77777777" w:rsidR="00285F80" w:rsidRDefault="00285F80" w:rsidP="004F615E">
      <w:pPr>
        <w:rPr>
          <w:rFonts w:ascii="Arial" w:hAnsi="Arial" w:cs="Arial"/>
          <w:sz w:val="22"/>
          <w:szCs w:val="22"/>
          <w:lang w:val="en-GB"/>
        </w:rPr>
      </w:pPr>
    </w:p>
    <w:p w14:paraId="226C2A7E" w14:textId="77777777" w:rsidR="00055F3C" w:rsidRPr="00231AE8" w:rsidRDefault="00055F3C" w:rsidP="004F615E">
      <w:pPr>
        <w:rPr>
          <w:rFonts w:ascii="Arial" w:hAnsi="Arial" w:cs="Arial"/>
          <w:sz w:val="22"/>
          <w:szCs w:val="22"/>
          <w:lang w:val="en-GB"/>
        </w:rPr>
      </w:pPr>
    </w:p>
    <w:p w14:paraId="4E8E913B" w14:textId="416603BA" w:rsidR="00625B4B" w:rsidRDefault="003E327D" w:rsidP="00625B4B">
      <w:pPr>
        <w:pStyle w:val="Sottotitolo"/>
        <w:outlineLvl w:val="0"/>
        <w:rPr>
          <w:rFonts w:ascii="Arial" w:hAnsi="Arial" w:cs="Arial"/>
          <w:sz w:val="22"/>
          <w:lang w:val="en-GB"/>
        </w:rPr>
      </w:pPr>
      <w:bookmarkStart w:id="34" w:name="_Toc146186585"/>
      <w:bookmarkStart w:id="35" w:name="_Toc159176425"/>
      <w:r w:rsidRPr="00A450F3">
        <w:rPr>
          <w:rFonts w:ascii="Arial" w:hAnsi="Arial" w:cs="Arial"/>
          <w:sz w:val="22"/>
          <w:lang w:val="en-GB"/>
        </w:rPr>
        <w:t>Conclusion</w:t>
      </w:r>
      <w:bookmarkEnd w:id="34"/>
      <w:bookmarkEnd w:id="35"/>
    </w:p>
    <w:p w14:paraId="4DD0184D" w14:textId="2FCC7B95" w:rsidR="00224093" w:rsidRDefault="00B6770F" w:rsidP="00B6770F">
      <w:pPr>
        <w:rPr>
          <w:rFonts w:ascii="Arial" w:hAnsi="Arial" w:cs="Arial"/>
          <w:sz w:val="22"/>
          <w:szCs w:val="22"/>
          <w:lang w:val="en-GB"/>
        </w:rPr>
      </w:pPr>
      <w:r>
        <w:rPr>
          <w:rFonts w:ascii="Arial" w:hAnsi="Arial" w:cs="Arial"/>
          <w:sz w:val="22"/>
          <w:szCs w:val="22"/>
          <w:lang w:val="en-GB"/>
        </w:rPr>
        <w:t>I undertook this project led by curiosity and a strong interest towards singing</w:t>
      </w:r>
      <w:r w:rsidR="00224093">
        <w:rPr>
          <w:rFonts w:ascii="Arial" w:hAnsi="Arial" w:cs="Arial"/>
          <w:sz w:val="22"/>
          <w:szCs w:val="22"/>
          <w:lang w:val="en-GB"/>
        </w:rPr>
        <w:t xml:space="preserve"> and its beneficial impact on many aspects of human wellbeing (ref). Mothers’ wellbeing and its importance is an area  that still need to be addressed further, as it also plays a crucial role in the development of the baby and the bond. During the singing workshops my heart was filled with joy, only by looking at mothers smiles while singing and engaging with their child,</w:t>
      </w:r>
      <w:r w:rsidR="00011F5D">
        <w:rPr>
          <w:rFonts w:ascii="Arial" w:hAnsi="Arial" w:cs="Arial"/>
          <w:sz w:val="22"/>
          <w:szCs w:val="22"/>
          <w:lang w:val="en-GB"/>
        </w:rPr>
        <w:t xml:space="preserve"> and accruing their positive feedback, supporting my decision of building my singing for health evidence based practice. My aim is to build a practice promoting inclusive workshops open to mothers and their babies and providing them with a safe and empowering space, as they go through the motherhood journey.</w:t>
      </w:r>
    </w:p>
    <w:p w14:paraId="2A3CEDE5" w14:textId="0E311AB6" w:rsidR="00FA37BC" w:rsidRDefault="00774124" w:rsidP="00235DC0">
      <w:pPr>
        <w:rPr>
          <w:rFonts w:ascii="Arial" w:hAnsi="Arial" w:cs="Arial"/>
          <w:sz w:val="22"/>
          <w:szCs w:val="22"/>
          <w:lang w:val="en-GB"/>
        </w:rPr>
      </w:pPr>
      <w:r>
        <w:rPr>
          <w:rFonts w:ascii="Arial" w:hAnsi="Arial" w:cs="Arial"/>
          <w:sz w:val="22"/>
          <w:szCs w:val="22"/>
          <w:lang w:val="en-GB"/>
        </w:rPr>
        <w:t>The aims of this project were to deepen my understanding of the importance of mothers’ wellbeing, the relationship with the infant and the role that it plays in the child development.</w:t>
      </w:r>
      <w:r w:rsidR="005D4A58">
        <w:rPr>
          <w:rFonts w:ascii="Arial" w:hAnsi="Arial" w:cs="Arial"/>
          <w:sz w:val="22"/>
          <w:szCs w:val="22"/>
          <w:lang w:val="en-GB"/>
        </w:rPr>
        <w:t xml:space="preserve"> </w:t>
      </w:r>
      <w:r w:rsidR="00E0707D">
        <w:rPr>
          <w:rFonts w:ascii="Arial" w:hAnsi="Arial" w:cs="Arial"/>
          <w:sz w:val="22"/>
          <w:szCs w:val="22"/>
          <w:lang w:val="en-GB"/>
        </w:rPr>
        <w:t>Through a thorough literature review and consultation with professionals in the field</w:t>
      </w:r>
      <w:r w:rsidR="00E1301B">
        <w:rPr>
          <w:rFonts w:ascii="Arial" w:hAnsi="Arial" w:cs="Arial"/>
          <w:sz w:val="22"/>
          <w:szCs w:val="22"/>
          <w:lang w:val="en-GB"/>
        </w:rPr>
        <w:t xml:space="preserve"> and published researchers</w:t>
      </w:r>
      <w:r w:rsidR="00E0707D">
        <w:rPr>
          <w:rFonts w:ascii="Arial" w:hAnsi="Arial" w:cs="Arial"/>
          <w:sz w:val="22"/>
          <w:szCs w:val="22"/>
          <w:lang w:val="en-GB"/>
        </w:rPr>
        <w:t>,</w:t>
      </w:r>
      <w:r>
        <w:rPr>
          <w:rFonts w:ascii="Arial" w:hAnsi="Arial" w:cs="Arial"/>
          <w:sz w:val="22"/>
          <w:szCs w:val="22"/>
          <w:lang w:val="en-GB"/>
        </w:rPr>
        <w:t xml:space="preserve"> I managed to investigate and understand further the meaningful role of singing on well-being and its contribution in enhancing the emotional wellbeing of the mot</w:t>
      </w:r>
      <w:r w:rsidR="00E0707D">
        <w:rPr>
          <w:rFonts w:ascii="Arial" w:hAnsi="Arial" w:cs="Arial"/>
          <w:sz w:val="22"/>
          <w:szCs w:val="22"/>
          <w:lang w:val="en-GB"/>
        </w:rPr>
        <w:t>her and the bond with the baby; moreover, I gained a better understanding of how singing may be a useful support in the post-partum period.</w:t>
      </w:r>
      <w:r w:rsidR="003E6C29">
        <w:rPr>
          <w:rFonts w:ascii="Arial" w:hAnsi="Arial" w:cs="Arial"/>
          <w:sz w:val="22"/>
          <w:szCs w:val="22"/>
          <w:lang w:val="en-GB"/>
        </w:rPr>
        <w:t xml:space="preserve"> </w:t>
      </w:r>
      <w:r w:rsidR="00B20418">
        <w:rPr>
          <w:rFonts w:ascii="Arial" w:hAnsi="Arial" w:cs="Arial"/>
          <w:sz w:val="22"/>
          <w:szCs w:val="22"/>
          <w:lang w:val="en-GB"/>
        </w:rPr>
        <w:t>I designed inclusive singing workshops delivered via Zoom,</w:t>
      </w:r>
      <w:r w:rsidR="003E6C29">
        <w:rPr>
          <w:rFonts w:ascii="Arial" w:hAnsi="Arial" w:cs="Arial"/>
          <w:sz w:val="22"/>
          <w:szCs w:val="22"/>
          <w:lang w:val="en-GB"/>
        </w:rPr>
        <w:t xml:space="preserve"> to</w:t>
      </w:r>
      <w:r w:rsidR="00B20418">
        <w:rPr>
          <w:rFonts w:ascii="Arial" w:hAnsi="Arial" w:cs="Arial"/>
          <w:sz w:val="22"/>
          <w:szCs w:val="22"/>
          <w:lang w:val="en-GB"/>
        </w:rPr>
        <w:t xml:space="preserve"> </w:t>
      </w:r>
      <w:r w:rsidR="003E6C29">
        <w:rPr>
          <w:rFonts w:ascii="Arial" w:hAnsi="Arial" w:cs="Arial"/>
          <w:sz w:val="22"/>
          <w:szCs w:val="22"/>
          <w:lang w:val="en-GB"/>
        </w:rPr>
        <w:t xml:space="preserve">provide </w:t>
      </w:r>
      <w:r w:rsidR="00B20418">
        <w:rPr>
          <w:rFonts w:ascii="Arial" w:hAnsi="Arial" w:cs="Arial"/>
          <w:sz w:val="22"/>
          <w:szCs w:val="22"/>
          <w:lang w:val="en-GB"/>
        </w:rPr>
        <w:t xml:space="preserve">mothers </w:t>
      </w:r>
      <w:r w:rsidR="003E6C29">
        <w:rPr>
          <w:rFonts w:ascii="Arial" w:hAnsi="Arial" w:cs="Arial"/>
          <w:sz w:val="22"/>
          <w:szCs w:val="22"/>
          <w:lang w:val="en-GB"/>
        </w:rPr>
        <w:t xml:space="preserve">with </w:t>
      </w:r>
      <w:r w:rsidR="00B20418">
        <w:rPr>
          <w:rFonts w:ascii="Arial" w:hAnsi="Arial" w:cs="Arial"/>
          <w:sz w:val="22"/>
          <w:szCs w:val="22"/>
          <w:lang w:val="en-GB"/>
        </w:rPr>
        <w:t>a safe space where to feel free to express themselves, sing their favourite songs, sharing meaningful moments with their child.</w:t>
      </w:r>
    </w:p>
    <w:p w14:paraId="2D8C2674" w14:textId="3887D95F" w:rsidR="00B20418" w:rsidRDefault="00B20418" w:rsidP="00B6770F">
      <w:pPr>
        <w:rPr>
          <w:rFonts w:ascii="Arial" w:hAnsi="Arial" w:cs="Arial"/>
          <w:sz w:val="22"/>
          <w:szCs w:val="22"/>
          <w:lang w:val="en-GB"/>
        </w:rPr>
      </w:pPr>
      <w:r>
        <w:rPr>
          <w:rFonts w:ascii="Arial" w:hAnsi="Arial" w:cs="Arial"/>
          <w:sz w:val="22"/>
          <w:szCs w:val="22"/>
          <w:lang w:val="en-GB"/>
        </w:rPr>
        <w:t>After an attentive analysis of their feelings towards singing, their connection to the baby and confidence, and their wellbeing, possible with a comparison between the before and after the singing workshops, I was able to present 3 major themes that confirmed and enriched my data findings from the literature review and the interview with the professionals.</w:t>
      </w:r>
    </w:p>
    <w:p w14:paraId="37BCE161" w14:textId="67855B65" w:rsidR="007A152D" w:rsidRPr="002B5C18" w:rsidRDefault="007A152D" w:rsidP="002B5C18">
      <w:pPr>
        <w:pStyle w:val="Paragrafoelenco"/>
        <w:numPr>
          <w:ilvl w:val="0"/>
          <w:numId w:val="25"/>
        </w:numPr>
        <w:rPr>
          <w:rFonts w:ascii="Arial" w:hAnsi="Arial" w:cs="Arial"/>
          <w:sz w:val="22"/>
          <w:szCs w:val="22"/>
          <w:lang w:val="en-GB"/>
        </w:rPr>
      </w:pPr>
      <w:r w:rsidRPr="002B5C18">
        <w:rPr>
          <w:rFonts w:ascii="Arial" w:hAnsi="Arial" w:cs="Arial"/>
          <w:sz w:val="22"/>
          <w:szCs w:val="22"/>
          <w:lang w:val="en-GB"/>
        </w:rPr>
        <w:t>Wellbeing and self-care: singing has provided mothers with a better understanding of how their mental health is crucial for being able to provide care for the child and most important, have realised how vital is to find their identity, their unique voice again, through creative activities.</w:t>
      </w:r>
    </w:p>
    <w:p w14:paraId="290C66E0" w14:textId="52B02323" w:rsidR="007A152D" w:rsidRPr="002B5C18" w:rsidRDefault="00B20418" w:rsidP="002B5C18">
      <w:pPr>
        <w:pStyle w:val="Paragrafoelenco"/>
        <w:numPr>
          <w:ilvl w:val="0"/>
          <w:numId w:val="25"/>
        </w:numPr>
        <w:rPr>
          <w:rFonts w:ascii="Arial" w:hAnsi="Arial" w:cs="Arial"/>
          <w:sz w:val="22"/>
          <w:szCs w:val="22"/>
          <w:lang w:val="en-GB"/>
        </w:rPr>
      </w:pPr>
      <w:r w:rsidRPr="002B5C18">
        <w:rPr>
          <w:rFonts w:ascii="Arial" w:hAnsi="Arial" w:cs="Arial"/>
          <w:sz w:val="22"/>
          <w:szCs w:val="22"/>
          <w:lang w:val="en-GB"/>
        </w:rPr>
        <w:t>Connecting with the infant:</w:t>
      </w:r>
      <w:r w:rsidR="007A152D" w:rsidRPr="002B5C18">
        <w:rPr>
          <w:rFonts w:ascii="Arial" w:hAnsi="Arial" w:cs="Arial"/>
          <w:sz w:val="22"/>
          <w:szCs w:val="22"/>
          <w:lang w:val="en-GB"/>
        </w:rPr>
        <w:t xml:space="preserve"> bond – participants have discovered how singing helped them connect with their baby</w:t>
      </w:r>
      <w:r w:rsidR="005A5F12" w:rsidRPr="002B5C18">
        <w:rPr>
          <w:rFonts w:ascii="Arial" w:hAnsi="Arial" w:cs="Arial"/>
          <w:sz w:val="22"/>
          <w:szCs w:val="22"/>
          <w:lang w:val="en-GB"/>
        </w:rPr>
        <w:t>, how the joy of doing something they love has an impact on the baby, that responds to the mother with eye contact or noises, enhancing both mental wellbeing and development</w:t>
      </w:r>
    </w:p>
    <w:p w14:paraId="4EAAE0B6" w14:textId="002F233F" w:rsidR="00B20418" w:rsidRPr="002B5C18" w:rsidRDefault="005A5F12" w:rsidP="002B5C18">
      <w:pPr>
        <w:pStyle w:val="Paragrafoelenco"/>
        <w:numPr>
          <w:ilvl w:val="0"/>
          <w:numId w:val="25"/>
        </w:numPr>
        <w:rPr>
          <w:rFonts w:ascii="Arial" w:hAnsi="Arial" w:cs="Arial"/>
          <w:sz w:val="22"/>
          <w:szCs w:val="22"/>
          <w:lang w:val="en-GB"/>
        </w:rPr>
      </w:pPr>
      <w:r w:rsidRPr="002B5C18">
        <w:rPr>
          <w:rFonts w:ascii="Arial" w:hAnsi="Arial" w:cs="Arial"/>
          <w:sz w:val="22"/>
          <w:szCs w:val="22"/>
          <w:lang w:val="en-GB"/>
        </w:rPr>
        <w:t>Confidence in motherhood: singing has boosted mothers confidence in creating a nurturing environment for the baby, engaging in one on one activities that would bring them together and support the cognitive and physical development of the child.</w:t>
      </w:r>
    </w:p>
    <w:p w14:paraId="037165F5" w14:textId="77777777" w:rsidR="005A5F12" w:rsidRDefault="005A5F12" w:rsidP="005A5F12">
      <w:pPr>
        <w:rPr>
          <w:rFonts w:ascii="Arial" w:hAnsi="Arial" w:cs="Arial"/>
          <w:sz w:val="22"/>
          <w:szCs w:val="22"/>
          <w:lang w:val="en-GB"/>
        </w:rPr>
      </w:pPr>
      <w:r w:rsidRPr="00D05C4F">
        <w:rPr>
          <w:rFonts w:ascii="Arial" w:hAnsi="Arial" w:cs="Arial"/>
          <w:sz w:val="22"/>
          <w:szCs w:val="22"/>
          <w:lang w:val="en-GB"/>
        </w:rPr>
        <w:lastRenderedPageBreak/>
        <w:t>The workshops helped mothers cope with the challenges of motherhood and emphasized the importance of self-care and supportive partners. Although some improvements were observed, some challenges remained. The comparison highlights the positive impact of singing workshops on maternal well-being and the mother-infant bond, with the need for ongoing support emphasized.</w:t>
      </w:r>
    </w:p>
    <w:p w14:paraId="348B58FB" w14:textId="77998B1C" w:rsidR="005A5F12" w:rsidRDefault="00644CA5" w:rsidP="00B6770F">
      <w:pPr>
        <w:rPr>
          <w:rFonts w:ascii="Arial" w:hAnsi="Arial" w:cs="Arial"/>
          <w:sz w:val="22"/>
          <w:szCs w:val="22"/>
          <w:lang w:val="en-GB"/>
        </w:rPr>
      </w:pPr>
      <w:r>
        <w:rPr>
          <w:rFonts w:ascii="Arial" w:hAnsi="Arial" w:cs="Arial"/>
          <w:sz w:val="22"/>
          <w:szCs w:val="22"/>
          <w:lang w:val="en-GB"/>
        </w:rPr>
        <w:t>It is essential</w:t>
      </w:r>
      <w:r w:rsidR="005A5F12" w:rsidRPr="005A5F12">
        <w:rPr>
          <w:rFonts w:ascii="Arial" w:hAnsi="Arial" w:cs="Arial"/>
          <w:sz w:val="22"/>
          <w:szCs w:val="22"/>
          <w:lang w:val="en-GB"/>
        </w:rPr>
        <w:t xml:space="preserve"> for paediatricians and other pr</w:t>
      </w:r>
      <w:r>
        <w:rPr>
          <w:rFonts w:ascii="Arial" w:hAnsi="Arial" w:cs="Arial"/>
          <w:sz w:val="22"/>
          <w:szCs w:val="22"/>
          <w:lang w:val="en-GB"/>
        </w:rPr>
        <w:t>ofessionals in the field to assist</w:t>
      </w:r>
      <w:r w:rsidR="005A5F12" w:rsidRPr="005A5F12">
        <w:rPr>
          <w:rFonts w:ascii="Arial" w:hAnsi="Arial" w:cs="Arial"/>
          <w:sz w:val="22"/>
          <w:szCs w:val="22"/>
          <w:lang w:val="en-GB"/>
        </w:rPr>
        <w:t xml:space="preserve"> mothers</w:t>
      </w:r>
      <w:r>
        <w:rPr>
          <w:rFonts w:ascii="Arial" w:hAnsi="Arial" w:cs="Arial"/>
          <w:sz w:val="22"/>
          <w:szCs w:val="22"/>
          <w:lang w:val="en-GB"/>
        </w:rPr>
        <w:t xml:space="preserve"> in</w:t>
      </w:r>
      <w:r w:rsidR="005A5F12" w:rsidRPr="005A5F12">
        <w:rPr>
          <w:rFonts w:ascii="Arial" w:hAnsi="Arial" w:cs="Arial"/>
          <w:sz w:val="22"/>
          <w:szCs w:val="22"/>
          <w:lang w:val="en-GB"/>
        </w:rPr>
        <w:t xml:space="preserve"> understand</w:t>
      </w:r>
      <w:r>
        <w:rPr>
          <w:rFonts w:ascii="Arial" w:hAnsi="Arial" w:cs="Arial"/>
          <w:sz w:val="22"/>
          <w:szCs w:val="22"/>
          <w:lang w:val="en-GB"/>
        </w:rPr>
        <w:t>ing</w:t>
      </w:r>
      <w:r w:rsidR="005A5F12" w:rsidRPr="005A5F12">
        <w:rPr>
          <w:rFonts w:ascii="Arial" w:hAnsi="Arial" w:cs="Arial"/>
          <w:sz w:val="22"/>
          <w:szCs w:val="22"/>
          <w:lang w:val="en-GB"/>
        </w:rPr>
        <w:t xml:space="preserve"> that babies are </w:t>
      </w:r>
      <w:r>
        <w:rPr>
          <w:rFonts w:ascii="Arial" w:hAnsi="Arial" w:cs="Arial"/>
          <w:sz w:val="22"/>
          <w:szCs w:val="22"/>
          <w:lang w:val="en-GB"/>
        </w:rPr>
        <w:t>not always calm. This will help eradicate</w:t>
      </w:r>
      <w:r w:rsidR="005A5F12" w:rsidRPr="005A5F12">
        <w:rPr>
          <w:rFonts w:ascii="Arial" w:hAnsi="Arial" w:cs="Arial"/>
          <w:sz w:val="22"/>
          <w:szCs w:val="22"/>
          <w:lang w:val="en-GB"/>
        </w:rPr>
        <w:t xml:space="preserve"> the stigma of perfect motherhood and normalize the idea that mistakes are allowed. Motherhood is a continuous journey of learning, adapting, and discovering.</w:t>
      </w:r>
      <w:r w:rsidR="00176AD3">
        <w:rPr>
          <w:rFonts w:ascii="Arial" w:hAnsi="Arial" w:cs="Arial"/>
          <w:sz w:val="22"/>
          <w:szCs w:val="22"/>
          <w:lang w:val="en-GB"/>
        </w:rPr>
        <w:t xml:space="preserve"> </w:t>
      </w:r>
      <w:r w:rsidR="005A5F12">
        <w:rPr>
          <w:rFonts w:ascii="Arial" w:hAnsi="Arial" w:cs="Arial"/>
          <w:sz w:val="22"/>
          <w:szCs w:val="22"/>
          <w:lang w:val="en-GB"/>
        </w:rPr>
        <w:t xml:space="preserve">Further evidence based research should </w:t>
      </w:r>
      <w:r w:rsidR="002C6A8A">
        <w:rPr>
          <w:rFonts w:ascii="Arial" w:hAnsi="Arial" w:cs="Arial"/>
          <w:sz w:val="22"/>
          <w:szCs w:val="22"/>
          <w:lang w:val="en-GB"/>
        </w:rPr>
        <w:t>analyse the effectiveness of singing as an intervention to support mothers wellbeing in the postpartum period and its feasibility</w:t>
      </w:r>
      <w:r w:rsidR="007C5917">
        <w:rPr>
          <w:rFonts w:ascii="Arial" w:hAnsi="Arial" w:cs="Arial"/>
          <w:sz w:val="22"/>
          <w:szCs w:val="22"/>
          <w:lang w:val="en-GB"/>
        </w:rPr>
        <w:t>, on a larger scale</w:t>
      </w:r>
      <w:r w:rsidR="002C6A8A">
        <w:rPr>
          <w:rFonts w:ascii="Arial" w:hAnsi="Arial" w:cs="Arial"/>
          <w:sz w:val="22"/>
          <w:szCs w:val="22"/>
          <w:lang w:val="en-GB"/>
        </w:rPr>
        <w:t>; it would</w:t>
      </w:r>
      <w:r w:rsidR="00C050E1">
        <w:rPr>
          <w:rFonts w:ascii="Arial" w:hAnsi="Arial" w:cs="Arial"/>
          <w:sz w:val="22"/>
          <w:szCs w:val="22"/>
          <w:lang w:val="en-GB"/>
        </w:rPr>
        <w:t xml:space="preserve"> also</w:t>
      </w:r>
      <w:r w:rsidR="002C6A8A">
        <w:rPr>
          <w:rFonts w:ascii="Arial" w:hAnsi="Arial" w:cs="Arial"/>
          <w:sz w:val="22"/>
          <w:szCs w:val="22"/>
          <w:lang w:val="en-GB"/>
        </w:rPr>
        <w:t xml:space="preserve"> be useful to integrate this tool in the midwife field. Furthermore, it would be beneficial understanding the hormonal response in the baby and mothers’ system, following singing interventions. </w:t>
      </w:r>
    </w:p>
    <w:p w14:paraId="31F4AE98" w14:textId="1764B47E" w:rsidR="00FA37BC" w:rsidRPr="002C6A8A" w:rsidRDefault="00FA37BC" w:rsidP="00B6770F">
      <w:pPr>
        <w:rPr>
          <w:rFonts w:ascii="Arial" w:hAnsi="Arial" w:cs="Arial"/>
          <w:sz w:val="22"/>
          <w:szCs w:val="22"/>
          <w:lang w:val="en-GB"/>
        </w:rPr>
      </w:pPr>
      <w:r w:rsidRPr="002C6A8A">
        <w:rPr>
          <w:rFonts w:ascii="Arial" w:hAnsi="Arial" w:cs="Arial"/>
          <w:color w:val="161719"/>
          <w:sz w:val="22"/>
          <w:szCs w:val="22"/>
          <w:shd w:val="clear" w:color="auto" w:fill="FFFFFF"/>
          <w:lang w:val="en-GB"/>
        </w:rPr>
        <w:t xml:space="preserve">This project has provided a platform for me to grow as a researcher and advocate for promoting </w:t>
      </w:r>
      <w:r w:rsidR="002C6A8A">
        <w:rPr>
          <w:rFonts w:ascii="Arial" w:hAnsi="Arial" w:cs="Arial"/>
          <w:color w:val="161719"/>
          <w:sz w:val="22"/>
          <w:szCs w:val="22"/>
          <w:shd w:val="clear" w:color="auto" w:fill="FFFFFF"/>
          <w:lang w:val="en-GB"/>
        </w:rPr>
        <w:t>positive maternal mental health</w:t>
      </w:r>
      <w:r w:rsidR="00900236">
        <w:rPr>
          <w:rFonts w:ascii="Arial" w:hAnsi="Arial" w:cs="Arial"/>
          <w:color w:val="161719"/>
          <w:sz w:val="22"/>
          <w:szCs w:val="22"/>
          <w:shd w:val="clear" w:color="auto" w:fill="FFFFFF"/>
          <w:lang w:val="en-GB"/>
        </w:rPr>
        <w:t>; I am better equipped to create my practice and support mothers through this wonderful journey.</w:t>
      </w:r>
    </w:p>
    <w:p w14:paraId="079F2E8A" w14:textId="15423570" w:rsidR="00774124" w:rsidRDefault="00774124" w:rsidP="00B20418">
      <w:pPr>
        <w:rPr>
          <w:rFonts w:ascii="Arial" w:hAnsi="Arial" w:cs="Arial"/>
          <w:sz w:val="22"/>
          <w:szCs w:val="22"/>
          <w:lang w:val="en-GB"/>
        </w:rPr>
      </w:pPr>
    </w:p>
    <w:p w14:paraId="00C91AD6" w14:textId="77777777" w:rsidR="00774124" w:rsidRDefault="00774124" w:rsidP="00774124">
      <w:pPr>
        <w:rPr>
          <w:rFonts w:ascii="Arial" w:hAnsi="Arial" w:cs="Arial"/>
          <w:sz w:val="22"/>
          <w:szCs w:val="22"/>
          <w:lang w:val="en-GB"/>
        </w:rPr>
      </w:pPr>
    </w:p>
    <w:p w14:paraId="332CB562" w14:textId="11853EDB" w:rsidR="004E0CC4" w:rsidRDefault="004E0CC4" w:rsidP="00991988">
      <w:pPr>
        <w:jc w:val="both"/>
        <w:rPr>
          <w:rFonts w:ascii="Arial" w:hAnsi="Arial" w:cs="Arial"/>
          <w:sz w:val="22"/>
          <w:szCs w:val="22"/>
          <w:lang w:val="en-GB"/>
        </w:rPr>
      </w:pPr>
    </w:p>
    <w:p w14:paraId="63A7C843" w14:textId="3B60C634" w:rsidR="00080EDD" w:rsidRDefault="00080EDD" w:rsidP="00991988">
      <w:pPr>
        <w:jc w:val="both"/>
        <w:rPr>
          <w:rFonts w:ascii="Arial" w:hAnsi="Arial" w:cs="Arial"/>
          <w:sz w:val="22"/>
          <w:szCs w:val="22"/>
          <w:lang w:val="en-GB"/>
        </w:rPr>
      </w:pPr>
    </w:p>
    <w:p w14:paraId="083BAB98" w14:textId="609075B7" w:rsidR="00CC014F" w:rsidRDefault="00CC014F" w:rsidP="00991988">
      <w:pPr>
        <w:jc w:val="both"/>
        <w:rPr>
          <w:rFonts w:ascii="Arial" w:hAnsi="Arial" w:cs="Arial"/>
          <w:sz w:val="22"/>
          <w:szCs w:val="22"/>
          <w:lang w:val="en-GB"/>
        </w:rPr>
      </w:pPr>
    </w:p>
    <w:p w14:paraId="2100CC6B" w14:textId="3B92C3DE" w:rsidR="00CC014F" w:rsidRDefault="00CC014F" w:rsidP="00991988">
      <w:pPr>
        <w:jc w:val="both"/>
        <w:rPr>
          <w:rFonts w:ascii="Arial" w:hAnsi="Arial" w:cs="Arial"/>
          <w:sz w:val="22"/>
          <w:szCs w:val="22"/>
          <w:lang w:val="en-GB"/>
        </w:rPr>
      </w:pPr>
    </w:p>
    <w:p w14:paraId="0870E695" w14:textId="4EA321A5" w:rsidR="00CC014F" w:rsidRDefault="00CC014F" w:rsidP="00991988">
      <w:pPr>
        <w:jc w:val="both"/>
        <w:rPr>
          <w:rFonts w:ascii="Arial" w:hAnsi="Arial" w:cs="Arial"/>
          <w:sz w:val="22"/>
          <w:szCs w:val="22"/>
          <w:lang w:val="en-GB"/>
        </w:rPr>
      </w:pPr>
    </w:p>
    <w:p w14:paraId="634EA35C" w14:textId="52B05AA0" w:rsidR="00CC014F" w:rsidRDefault="00CC014F" w:rsidP="00991988">
      <w:pPr>
        <w:jc w:val="both"/>
        <w:rPr>
          <w:rFonts w:ascii="Arial" w:hAnsi="Arial" w:cs="Arial"/>
          <w:sz w:val="22"/>
          <w:szCs w:val="22"/>
          <w:lang w:val="en-GB"/>
        </w:rPr>
      </w:pPr>
    </w:p>
    <w:p w14:paraId="52919B2B" w14:textId="1D4BD923" w:rsidR="00CC014F" w:rsidRDefault="00CC014F" w:rsidP="00991988">
      <w:pPr>
        <w:jc w:val="both"/>
        <w:rPr>
          <w:rFonts w:ascii="Arial" w:hAnsi="Arial" w:cs="Arial"/>
          <w:sz w:val="22"/>
          <w:szCs w:val="22"/>
          <w:lang w:val="en-GB"/>
        </w:rPr>
      </w:pPr>
    </w:p>
    <w:p w14:paraId="01D5D56E" w14:textId="6AE9A306" w:rsidR="00CC014F" w:rsidRDefault="00CC014F" w:rsidP="00991988">
      <w:pPr>
        <w:jc w:val="both"/>
        <w:rPr>
          <w:rFonts w:ascii="Arial" w:hAnsi="Arial" w:cs="Arial"/>
          <w:sz w:val="22"/>
          <w:szCs w:val="22"/>
          <w:lang w:val="en-GB"/>
        </w:rPr>
      </w:pPr>
    </w:p>
    <w:p w14:paraId="201FFED0" w14:textId="1A032E7A" w:rsidR="00CC014F" w:rsidRDefault="00CC014F" w:rsidP="00991988">
      <w:pPr>
        <w:jc w:val="both"/>
        <w:rPr>
          <w:rFonts w:ascii="Arial" w:hAnsi="Arial" w:cs="Arial"/>
          <w:sz w:val="22"/>
          <w:szCs w:val="22"/>
          <w:lang w:val="en-GB"/>
        </w:rPr>
      </w:pPr>
    </w:p>
    <w:p w14:paraId="071ACD86" w14:textId="2C34B043" w:rsidR="00CC014F" w:rsidRDefault="00CC014F" w:rsidP="00991988">
      <w:pPr>
        <w:jc w:val="both"/>
        <w:rPr>
          <w:rFonts w:ascii="Arial" w:hAnsi="Arial" w:cs="Arial"/>
          <w:sz w:val="22"/>
          <w:szCs w:val="22"/>
          <w:lang w:val="en-GB"/>
        </w:rPr>
      </w:pPr>
    </w:p>
    <w:p w14:paraId="7C5AC9C3" w14:textId="281F3764" w:rsidR="00CC014F" w:rsidRDefault="00CC014F" w:rsidP="00991988">
      <w:pPr>
        <w:jc w:val="both"/>
        <w:rPr>
          <w:rFonts w:ascii="Arial" w:hAnsi="Arial" w:cs="Arial"/>
          <w:sz w:val="22"/>
          <w:szCs w:val="22"/>
          <w:lang w:val="en-GB"/>
        </w:rPr>
      </w:pPr>
    </w:p>
    <w:p w14:paraId="509CB0A6" w14:textId="61D185F5" w:rsidR="00CC014F" w:rsidRDefault="00CC014F" w:rsidP="00991988">
      <w:pPr>
        <w:jc w:val="both"/>
        <w:rPr>
          <w:rFonts w:ascii="Arial" w:hAnsi="Arial" w:cs="Arial"/>
          <w:sz w:val="22"/>
          <w:szCs w:val="22"/>
          <w:lang w:val="en-GB"/>
        </w:rPr>
      </w:pPr>
    </w:p>
    <w:p w14:paraId="3E0CFDB7" w14:textId="285E4DE0" w:rsidR="00CC014F" w:rsidRDefault="00CC014F" w:rsidP="00991988">
      <w:pPr>
        <w:jc w:val="both"/>
        <w:rPr>
          <w:rFonts w:ascii="Arial" w:hAnsi="Arial" w:cs="Arial"/>
          <w:sz w:val="22"/>
          <w:szCs w:val="22"/>
          <w:lang w:val="en-GB"/>
        </w:rPr>
      </w:pPr>
    </w:p>
    <w:p w14:paraId="44DE506F" w14:textId="364FEE76" w:rsidR="00CC014F" w:rsidRDefault="00CC014F" w:rsidP="00991988">
      <w:pPr>
        <w:jc w:val="both"/>
        <w:rPr>
          <w:rFonts w:ascii="Arial" w:hAnsi="Arial" w:cs="Arial"/>
          <w:sz w:val="22"/>
          <w:szCs w:val="22"/>
          <w:lang w:val="en-GB"/>
        </w:rPr>
      </w:pPr>
    </w:p>
    <w:p w14:paraId="337C0201" w14:textId="61334FF9" w:rsidR="00CC014F" w:rsidRDefault="00CC014F" w:rsidP="00991988">
      <w:pPr>
        <w:jc w:val="both"/>
        <w:rPr>
          <w:rFonts w:ascii="Arial" w:hAnsi="Arial" w:cs="Arial"/>
          <w:sz w:val="22"/>
          <w:szCs w:val="22"/>
          <w:lang w:val="en-GB"/>
        </w:rPr>
      </w:pPr>
    </w:p>
    <w:p w14:paraId="088FDE59" w14:textId="6892DADA" w:rsidR="00CC014F" w:rsidRDefault="00CC014F" w:rsidP="00991988">
      <w:pPr>
        <w:jc w:val="both"/>
        <w:rPr>
          <w:rFonts w:ascii="Arial" w:hAnsi="Arial" w:cs="Arial"/>
          <w:sz w:val="22"/>
          <w:szCs w:val="22"/>
          <w:lang w:val="en-GB"/>
        </w:rPr>
      </w:pPr>
    </w:p>
    <w:p w14:paraId="7926AACB" w14:textId="617154F6" w:rsidR="00CC014F" w:rsidRDefault="00CC014F" w:rsidP="00991988">
      <w:pPr>
        <w:jc w:val="both"/>
        <w:rPr>
          <w:rFonts w:ascii="Arial" w:hAnsi="Arial" w:cs="Arial"/>
          <w:sz w:val="22"/>
          <w:szCs w:val="22"/>
          <w:lang w:val="en-GB"/>
        </w:rPr>
      </w:pPr>
    </w:p>
    <w:p w14:paraId="27F65C77" w14:textId="77777777" w:rsidR="00080EDD" w:rsidRPr="00954BD3" w:rsidRDefault="00080EDD" w:rsidP="00991988">
      <w:pPr>
        <w:jc w:val="both"/>
        <w:rPr>
          <w:rFonts w:ascii="Arial" w:hAnsi="Arial" w:cs="Arial"/>
          <w:sz w:val="22"/>
          <w:szCs w:val="22"/>
          <w:lang w:val="en-GB"/>
        </w:rPr>
      </w:pPr>
    </w:p>
    <w:p w14:paraId="4C15CA0A" w14:textId="00AB6CB6" w:rsidR="00991988" w:rsidRPr="007F3B42" w:rsidRDefault="00991988" w:rsidP="00CC014F">
      <w:pPr>
        <w:pStyle w:val="Sottotitolo"/>
        <w:outlineLvl w:val="0"/>
        <w:rPr>
          <w:rFonts w:ascii="Arial" w:hAnsi="Arial" w:cs="Arial"/>
          <w:sz w:val="22"/>
          <w:szCs w:val="22"/>
          <w:lang w:val="en-GB"/>
        </w:rPr>
      </w:pPr>
      <w:bookmarkStart w:id="36" w:name="_Toc159176426"/>
      <w:r w:rsidRPr="007F3B42">
        <w:rPr>
          <w:rFonts w:ascii="Arial" w:hAnsi="Arial" w:cs="Arial"/>
          <w:sz w:val="22"/>
          <w:szCs w:val="22"/>
          <w:lang w:val="en-GB"/>
        </w:rPr>
        <w:t>References</w:t>
      </w:r>
      <w:bookmarkEnd w:id="36"/>
      <w:r w:rsidRPr="007F3B42">
        <w:rPr>
          <w:rFonts w:ascii="Arial" w:hAnsi="Arial" w:cs="Arial"/>
          <w:sz w:val="22"/>
          <w:szCs w:val="22"/>
          <w:lang w:val="en-GB"/>
        </w:rPr>
        <w:t xml:space="preserve"> </w:t>
      </w:r>
    </w:p>
    <w:p w14:paraId="469BA6CE" w14:textId="77777777" w:rsidR="00F437AD" w:rsidRPr="007F3B42" w:rsidRDefault="00F437AD" w:rsidP="00991988">
      <w:pPr>
        <w:jc w:val="both"/>
        <w:rPr>
          <w:rFonts w:ascii="Arial" w:hAnsi="Arial" w:cs="Arial"/>
          <w:sz w:val="22"/>
          <w:szCs w:val="22"/>
          <w:lang w:val="en-GB"/>
        </w:rPr>
      </w:pPr>
    </w:p>
    <w:p w14:paraId="006251B5" w14:textId="77777777" w:rsidR="00F14BF3" w:rsidRPr="007F3B42" w:rsidRDefault="00F14BF3" w:rsidP="009F56CF">
      <w:pPr>
        <w:jc w:val="both"/>
        <w:rPr>
          <w:rFonts w:ascii="Arial" w:hAnsi="Arial" w:cs="Arial"/>
          <w:vanish/>
          <w:sz w:val="22"/>
          <w:szCs w:val="22"/>
          <w:lang w:val="en-GB"/>
        </w:rPr>
      </w:pPr>
      <w:r w:rsidRPr="007F3B42">
        <w:rPr>
          <w:rFonts w:ascii="Arial" w:hAnsi="Arial" w:cs="Arial"/>
          <w:vanish/>
          <w:sz w:val="22"/>
          <w:szCs w:val="22"/>
          <w:lang w:val="en-GB"/>
        </w:rPr>
        <w:t>Inizio modulo</w:t>
      </w:r>
    </w:p>
    <w:p w14:paraId="56E53C55" w14:textId="77777777" w:rsidR="00F14BF3" w:rsidRPr="007F3B42" w:rsidRDefault="00F14BF3" w:rsidP="001F0029">
      <w:pPr>
        <w:jc w:val="both"/>
        <w:rPr>
          <w:rFonts w:ascii="Arial" w:hAnsi="Arial" w:cs="Arial"/>
          <w:vanish/>
          <w:sz w:val="22"/>
          <w:szCs w:val="22"/>
          <w:lang w:val="en-GB"/>
        </w:rPr>
      </w:pPr>
      <w:r w:rsidRPr="007F3B42">
        <w:rPr>
          <w:rFonts w:ascii="Arial" w:hAnsi="Arial" w:cs="Arial"/>
          <w:vanish/>
          <w:sz w:val="22"/>
          <w:szCs w:val="22"/>
          <w:lang w:val="en-GB"/>
        </w:rPr>
        <w:t>Inizio modulo</w:t>
      </w:r>
    </w:p>
    <w:p w14:paraId="33486FD5" w14:textId="77777777" w:rsidR="00F14BF3" w:rsidRPr="00F14BF3" w:rsidRDefault="00F14BF3" w:rsidP="00F90BA3">
      <w:pPr>
        <w:rPr>
          <w:rFonts w:ascii="Arial" w:hAnsi="Arial" w:cs="Arial"/>
          <w:sz w:val="22"/>
          <w:szCs w:val="22"/>
          <w:lang w:val="en-GB"/>
        </w:rPr>
      </w:pPr>
    </w:p>
    <w:p w14:paraId="7CF71644" w14:textId="77777777" w:rsidR="00F14BF3" w:rsidRPr="00F14BF3" w:rsidRDefault="00F14BF3" w:rsidP="00F90BA3">
      <w:pPr>
        <w:rPr>
          <w:rFonts w:ascii="Arial" w:hAnsi="Arial" w:cs="Arial"/>
          <w:sz w:val="22"/>
          <w:szCs w:val="22"/>
          <w:lang w:val="en-GB"/>
        </w:rPr>
      </w:pPr>
    </w:p>
    <w:p w14:paraId="2E1E3161" w14:textId="77777777" w:rsidR="00F14BF3" w:rsidRPr="00F14BF3" w:rsidRDefault="00F14BF3" w:rsidP="00F90BA3">
      <w:pPr>
        <w:rPr>
          <w:rFonts w:ascii="Arial" w:hAnsi="Arial" w:cs="Arial"/>
          <w:sz w:val="22"/>
          <w:szCs w:val="22"/>
          <w:lang w:val="en-GB"/>
        </w:rPr>
      </w:pPr>
    </w:p>
    <w:p w14:paraId="29CAE5E9" w14:textId="77777777" w:rsidR="00A92D7B" w:rsidRPr="00F14BF3" w:rsidRDefault="00A92D7B" w:rsidP="001F0029">
      <w:pPr>
        <w:jc w:val="both"/>
        <w:rPr>
          <w:rFonts w:ascii="Arial" w:hAnsi="Arial" w:cs="Arial"/>
          <w:sz w:val="22"/>
          <w:szCs w:val="22"/>
          <w:lang w:val="en-GB"/>
        </w:rPr>
      </w:pPr>
      <w:r w:rsidRPr="00F14BF3">
        <w:rPr>
          <w:rFonts w:ascii="Arial" w:hAnsi="Arial" w:cs="Arial"/>
          <w:sz w:val="22"/>
          <w:szCs w:val="22"/>
          <w:lang w:val="en-GB"/>
        </w:rPr>
        <w:t>Ainsworth, M. S., (1979). Infant–mother attachment. </w:t>
      </w:r>
      <w:r w:rsidRPr="00F14BF3">
        <w:rPr>
          <w:rFonts w:ascii="Arial" w:hAnsi="Arial" w:cs="Arial"/>
          <w:i/>
          <w:iCs/>
          <w:sz w:val="22"/>
          <w:szCs w:val="22"/>
          <w:lang w:val="en-GB"/>
        </w:rPr>
        <w:t>American Psychologist</w:t>
      </w:r>
      <w:r w:rsidRPr="00F14BF3">
        <w:rPr>
          <w:rFonts w:ascii="Arial" w:hAnsi="Arial" w:cs="Arial"/>
          <w:sz w:val="22"/>
          <w:szCs w:val="22"/>
          <w:lang w:val="en-GB"/>
        </w:rPr>
        <w:t> [online]. </w:t>
      </w:r>
      <w:r w:rsidRPr="00F14BF3">
        <w:rPr>
          <w:rFonts w:ascii="Arial" w:hAnsi="Arial" w:cs="Arial"/>
          <w:b/>
          <w:bCs/>
          <w:sz w:val="22"/>
          <w:szCs w:val="22"/>
          <w:lang w:val="en-GB"/>
        </w:rPr>
        <w:t>34</w:t>
      </w:r>
      <w:r w:rsidRPr="00F14BF3">
        <w:rPr>
          <w:rFonts w:ascii="Arial" w:hAnsi="Arial" w:cs="Arial"/>
          <w:sz w:val="22"/>
          <w:szCs w:val="22"/>
          <w:lang w:val="en-GB"/>
        </w:rPr>
        <w:t xml:space="preserve">(10), 932–937. [Viewed 5 September 2023]. Available from: </w:t>
      </w:r>
      <w:proofErr w:type="spellStart"/>
      <w:r w:rsidRPr="00F14BF3">
        <w:rPr>
          <w:rFonts w:ascii="Arial" w:hAnsi="Arial" w:cs="Arial"/>
          <w:sz w:val="22"/>
          <w:szCs w:val="22"/>
          <w:lang w:val="en-GB"/>
        </w:rPr>
        <w:t>doi</w:t>
      </w:r>
      <w:proofErr w:type="spellEnd"/>
      <w:r w:rsidRPr="00F14BF3">
        <w:rPr>
          <w:rFonts w:ascii="Arial" w:hAnsi="Arial" w:cs="Arial"/>
          <w:sz w:val="22"/>
          <w:szCs w:val="22"/>
          <w:lang w:val="en-GB"/>
        </w:rPr>
        <w:t>: 10.1037/0003-066x.34.10.932</w:t>
      </w:r>
    </w:p>
    <w:p w14:paraId="67E2D676" w14:textId="77777777" w:rsidR="00A92D7B" w:rsidRPr="00F14BF3" w:rsidRDefault="00A92D7B" w:rsidP="00167448">
      <w:pPr>
        <w:jc w:val="both"/>
        <w:rPr>
          <w:rFonts w:ascii="Arial" w:hAnsi="Arial" w:cs="Arial"/>
          <w:sz w:val="22"/>
          <w:szCs w:val="22"/>
          <w:lang w:val="en-GB"/>
        </w:rPr>
      </w:pPr>
      <w:proofErr w:type="spellStart"/>
      <w:r w:rsidRPr="00F14BF3">
        <w:rPr>
          <w:rFonts w:ascii="Arial" w:hAnsi="Arial" w:cs="Arial"/>
          <w:sz w:val="22"/>
          <w:szCs w:val="22"/>
          <w:lang w:val="en-GB"/>
        </w:rPr>
        <w:t>Alhusen</w:t>
      </w:r>
      <w:proofErr w:type="spellEnd"/>
      <w:r w:rsidRPr="00F14BF3">
        <w:rPr>
          <w:rFonts w:ascii="Arial" w:hAnsi="Arial" w:cs="Arial"/>
          <w:sz w:val="22"/>
          <w:szCs w:val="22"/>
          <w:lang w:val="en-GB"/>
        </w:rPr>
        <w:t>, J. L., Hayat, M. J. and Gross, D., (2013). A longitudinal study of maternal attachment and infant developmental outcomes. </w:t>
      </w:r>
      <w:r w:rsidRPr="00F14BF3">
        <w:rPr>
          <w:rFonts w:ascii="Arial" w:hAnsi="Arial" w:cs="Arial"/>
          <w:i/>
          <w:iCs/>
          <w:sz w:val="22"/>
          <w:szCs w:val="22"/>
          <w:lang w:val="en-GB"/>
        </w:rPr>
        <w:t>Archives of Women's Mental Health</w:t>
      </w:r>
      <w:r w:rsidRPr="00F14BF3">
        <w:rPr>
          <w:rFonts w:ascii="Arial" w:hAnsi="Arial" w:cs="Arial"/>
          <w:sz w:val="22"/>
          <w:szCs w:val="22"/>
          <w:lang w:val="en-GB"/>
        </w:rPr>
        <w:t> [online]. </w:t>
      </w:r>
      <w:r w:rsidRPr="00F14BF3">
        <w:rPr>
          <w:rFonts w:ascii="Arial" w:hAnsi="Arial" w:cs="Arial"/>
          <w:b/>
          <w:bCs/>
          <w:sz w:val="22"/>
          <w:szCs w:val="22"/>
          <w:lang w:val="en-GB"/>
        </w:rPr>
        <w:t>16</w:t>
      </w:r>
      <w:r w:rsidRPr="00F14BF3">
        <w:rPr>
          <w:rFonts w:ascii="Arial" w:hAnsi="Arial" w:cs="Arial"/>
          <w:sz w:val="22"/>
          <w:szCs w:val="22"/>
          <w:lang w:val="en-GB"/>
        </w:rPr>
        <w:t xml:space="preserve">(6), 521–529. [Viewed 12 November 2023]. Available from: </w:t>
      </w:r>
      <w:proofErr w:type="spellStart"/>
      <w:r w:rsidRPr="00F14BF3">
        <w:rPr>
          <w:rFonts w:ascii="Arial" w:hAnsi="Arial" w:cs="Arial"/>
          <w:sz w:val="22"/>
          <w:szCs w:val="22"/>
          <w:lang w:val="en-GB"/>
        </w:rPr>
        <w:t>doi</w:t>
      </w:r>
      <w:proofErr w:type="spellEnd"/>
      <w:r w:rsidRPr="00F14BF3">
        <w:rPr>
          <w:rFonts w:ascii="Arial" w:hAnsi="Arial" w:cs="Arial"/>
          <w:sz w:val="22"/>
          <w:szCs w:val="22"/>
          <w:lang w:val="en-GB"/>
        </w:rPr>
        <w:t>: 10.1007/s00737-013-0357-8</w:t>
      </w:r>
    </w:p>
    <w:p w14:paraId="044A5D43" w14:textId="77777777" w:rsidR="00A92D7B" w:rsidRPr="00F14BF3" w:rsidRDefault="00A92D7B" w:rsidP="00991988">
      <w:pPr>
        <w:jc w:val="both"/>
        <w:rPr>
          <w:rFonts w:ascii="Arial" w:hAnsi="Arial" w:cs="Arial"/>
          <w:sz w:val="22"/>
          <w:szCs w:val="22"/>
          <w:lang w:val="en-GB"/>
        </w:rPr>
      </w:pPr>
      <w:r w:rsidRPr="00F14BF3">
        <w:rPr>
          <w:rFonts w:ascii="Arial" w:hAnsi="Arial" w:cs="Arial"/>
          <w:sz w:val="22"/>
          <w:szCs w:val="22"/>
          <w:lang w:val="en-GB"/>
        </w:rPr>
        <w:t>Andrade, C., (2020). Sample size and its importance in research. </w:t>
      </w:r>
      <w:r w:rsidRPr="00F14BF3">
        <w:rPr>
          <w:rFonts w:ascii="Arial" w:hAnsi="Arial" w:cs="Arial"/>
          <w:i/>
          <w:iCs/>
          <w:sz w:val="22"/>
          <w:szCs w:val="22"/>
          <w:lang w:val="en-GB"/>
        </w:rPr>
        <w:t>Indian Journal of Psychological Medicine</w:t>
      </w:r>
      <w:r w:rsidRPr="00F14BF3">
        <w:rPr>
          <w:rFonts w:ascii="Arial" w:hAnsi="Arial" w:cs="Arial"/>
          <w:sz w:val="22"/>
          <w:szCs w:val="22"/>
          <w:lang w:val="en-GB"/>
        </w:rPr>
        <w:t> [online]. </w:t>
      </w:r>
      <w:r w:rsidRPr="00F14BF3">
        <w:rPr>
          <w:rFonts w:ascii="Arial" w:hAnsi="Arial" w:cs="Arial"/>
          <w:b/>
          <w:bCs/>
          <w:sz w:val="22"/>
          <w:szCs w:val="22"/>
          <w:lang w:val="en-GB"/>
        </w:rPr>
        <w:t>42</w:t>
      </w:r>
      <w:r w:rsidRPr="00F14BF3">
        <w:rPr>
          <w:rFonts w:ascii="Arial" w:hAnsi="Arial" w:cs="Arial"/>
          <w:sz w:val="22"/>
          <w:szCs w:val="22"/>
          <w:lang w:val="en-GB"/>
        </w:rPr>
        <w:t xml:space="preserve">(1), 102–103. [Viewed 28 January 2024]. Available from: </w:t>
      </w:r>
      <w:proofErr w:type="spellStart"/>
      <w:r w:rsidRPr="00F14BF3">
        <w:rPr>
          <w:rFonts w:ascii="Arial" w:hAnsi="Arial" w:cs="Arial"/>
          <w:sz w:val="22"/>
          <w:szCs w:val="22"/>
          <w:lang w:val="en-GB"/>
        </w:rPr>
        <w:t>doi</w:t>
      </w:r>
      <w:proofErr w:type="spellEnd"/>
      <w:r w:rsidRPr="00F14BF3">
        <w:rPr>
          <w:rFonts w:ascii="Arial" w:hAnsi="Arial" w:cs="Arial"/>
          <w:sz w:val="22"/>
          <w:szCs w:val="22"/>
          <w:lang w:val="en-GB"/>
        </w:rPr>
        <w:t>: 10.4103/ijpsym.ijpsym_504_19</w:t>
      </w:r>
    </w:p>
    <w:p w14:paraId="33E89880" w14:textId="77777777" w:rsidR="00A92D7B" w:rsidRPr="00F14BF3" w:rsidRDefault="00A92D7B" w:rsidP="00D73722">
      <w:pPr>
        <w:jc w:val="both"/>
        <w:rPr>
          <w:rFonts w:ascii="Arial" w:hAnsi="Arial" w:cs="Arial"/>
          <w:sz w:val="22"/>
          <w:szCs w:val="22"/>
          <w:lang w:val="en-GB"/>
        </w:rPr>
      </w:pPr>
      <w:r w:rsidRPr="00F14BF3">
        <w:rPr>
          <w:rFonts w:ascii="Arial" w:hAnsi="Arial" w:cs="Arial"/>
          <w:sz w:val="22"/>
          <w:szCs w:val="22"/>
          <w:lang w:val="en-GB"/>
        </w:rPr>
        <w:t xml:space="preserve">Aquino, M. R. J. V., Olander, E. K. and </w:t>
      </w:r>
      <w:proofErr w:type="spellStart"/>
      <w:r w:rsidRPr="00F14BF3">
        <w:rPr>
          <w:rFonts w:ascii="Arial" w:hAnsi="Arial" w:cs="Arial"/>
          <w:sz w:val="22"/>
          <w:szCs w:val="22"/>
          <w:lang w:val="en-GB"/>
        </w:rPr>
        <w:t>Bryar</w:t>
      </w:r>
      <w:proofErr w:type="spellEnd"/>
      <w:r w:rsidRPr="00F14BF3">
        <w:rPr>
          <w:rFonts w:ascii="Arial" w:hAnsi="Arial" w:cs="Arial"/>
          <w:sz w:val="22"/>
          <w:szCs w:val="22"/>
          <w:lang w:val="en-GB"/>
        </w:rPr>
        <w:t xml:space="preserve">, R. M., (2018). A focus group study of women’s views and experiences of maternity care as delivered collaboratively by midwives and health visitors in England. BMC Pregnancy and Childbirth [online]. 18(1). [Viewed 13 July 2023]. Available from: </w:t>
      </w:r>
      <w:proofErr w:type="spellStart"/>
      <w:r w:rsidRPr="00F14BF3">
        <w:rPr>
          <w:rFonts w:ascii="Arial" w:hAnsi="Arial" w:cs="Arial"/>
          <w:sz w:val="22"/>
          <w:szCs w:val="22"/>
          <w:lang w:val="en-GB"/>
        </w:rPr>
        <w:t>doi</w:t>
      </w:r>
      <w:proofErr w:type="spellEnd"/>
      <w:r w:rsidRPr="00F14BF3">
        <w:rPr>
          <w:rFonts w:ascii="Arial" w:hAnsi="Arial" w:cs="Arial"/>
          <w:sz w:val="22"/>
          <w:szCs w:val="22"/>
          <w:lang w:val="en-GB"/>
        </w:rPr>
        <w:t>: 10.1186/s12884-018-2127-0</w:t>
      </w:r>
    </w:p>
    <w:p w14:paraId="7D2F3313" w14:textId="77777777" w:rsidR="00A92D7B" w:rsidRPr="00F14BF3" w:rsidRDefault="00A92D7B" w:rsidP="007604E8">
      <w:pPr>
        <w:jc w:val="both"/>
        <w:rPr>
          <w:rFonts w:ascii="Arial" w:hAnsi="Arial" w:cs="Arial"/>
          <w:sz w:val="22"/>
          <w:szCs w:val="22"/>
          <w:lang w:val="en-GB"/>
        </w:rPr>
      </w:pPr>
      <w:r w:rsidRPr="00F14BF3">
        <w:rPr>
          <w:rFonts w:ascii="Arial" w:hAnsi="Arial" w:cs="Arial"/>
          <w:sz w:val="22"/>
          <w:szCs w:val="22"/>
          <w:lang w:val="en-GB"/>
        </w:rPr>
        <w:t xml:space="preserve">Baker, F., &amp; </w:t>
      </w:r>
      <w:proofErr w:type="spellStart"/>
      <w:r w:rsidRPr="00F14BF3">
        <w:rPr>
          <w:rFonts w:ascii="Arial" w:hAnsi="Arial" w:cs="Arial"/>
          <w:sz w:val="22"/>
          <w:szCs w:val="22"/>
          <w:lang w:val="en-GB"/>
        </w:rPr>
        <w:t>Mackinlay</w:t>
      </w:r>
      <w:proofErr w:type="spellEnd"/>
      <w:r w:rsidRPr="00F14BF3">
        <w:rPr>
          <w:rFonts w:ascii="Arial" w:hAnsi="Arial" w:cs="Arial"/>
          <w:sz w:val="22"/>
          <w:szCs w:val="22"/>
          <w:lang w:val="en-GB"/>
        </w:rPr>
        <w:t>, E. (2005). "Facilitating the Transition into Motherhood Through Lullaby Singing—A Pilot Study." *New Zealand Journal of Music Therapy*.</w:t>
      </w:r>
    </w:p>
    <w:p w14:paraId="16C7522C" w14:textId="77777777" w:rsidR="00A92D7B" w:rsidRPr="00F14BF3" w:rsidRDefault="00A92D7B" w:rsidP="00991988">
      <w:pPr>
        <w:jc w:val="both"/>
        <w:rPr>
          <w:rFonts w:ascii="Arial" w:hAnsi="Arial" w:cs="Arial"/>
          <w:sz w:val="22"/>
          <w:szCs w:val="22"/>
          <w:lang w:val="en-GB"/>
        </w:rPr>
      </w:pPr>
      <w:r w:rsidRPr="00F14BF3">
        <w:rPr>
          <w:rFonts w:ascii="Arial" w:hAnsi="Arial" w:cs="Arial"/>
          <w:sz w:val="22"/>
          <w:szCs w:val="22"/>
          <w:lang w:val="en-GB"/>
        </w:rPr>
        <w:t xml:space="preserve">Barlow, J., Bergman, H., </w:t>
      </w:r>
      <w:proofErr w:type="spellStart"/>
      <w:r w:rsidRPr="00F14BF3">
        <w:rPr>
          <w:rFonts w:ascii="Arial" w:hAnsi="Arial" w:cs="Arial"/>
          <w:sz w:val="22"/>
          <w:szCs w:val="22"/>
          <w:lang w:val="en-GB"/>
        </w:rPr>
        <w:t>Kornør</w:t>
      </w:r>
      <w:proofErr w:type="spellEnd"/>
      <w:r w:rsidRPr="00F14BF3">
        <w:rPr>
          <w:rFonts w:ascii="Arial" w:hAnsi="Arial" w:cs="Arial"/>
          <w:sz w:val="22"/>
          <w:szCs w:val="22"/>
          <w:lang w:val="en-GB"/>
        </w:rPr>
        <w:t>, H., Wei, Y. and Bennett, C., (2016). Group-based parent training programmes for improving emotional and behavioural adjustment in young children. </w:t>
      </w:r>
      <w:r w:rsidRPr="00F14BF3">
        <w:rPr>
          <w:rFonts w:ascii="Arial" w:hAnsi="Arial" w:cs="Arial"/>
          <w:i/>
          <w:iCs/>
          <w:sz w:val="22"/>
          <w:szCs w:val="22"/>
          <w:lang w:val="en-GB"/>
        </w:rPr>
        <w:t>Cochrane Database of Systematic Reviews</w:t>
      </w:r>
      <w:r w:rsidRPr="00F14BF3">
        <w:rPr>
          <w:rFonts w:ascii="Arial" w:hAnsi="Arial" w:cs="Arial"/>
          <w:sz w:val="22"/>
          <w:szCs w:val="22"/>
          <w:lang w:val="en-GB"/>
        </w:rPr>
        <w:t xml:space="preserve"> [online]. [Viewed 8 October 2023]. Available from: </w:t>
      </w:r>
      <w:proofErr w:type="spellStart"/>
      <w:r w:rsidRPr="00F14BF3">
        <w:rPr>
          <w:rFonts w:ascii="Arial" w:hAnsi="Arial" w:cs="Arial"/>
          <w:sz w:val="22"/>
          <w:szCs w:val="22"/>
          <w:lang w:val="en-GB"/>
        </w:rPr>
        <w:t>doi</w:t>
      </w:r>
      <w:proofErr w:type="spellEnd"/>
      <w:r w:rsidRPr="00F14BF3">
        <w:rPr>
          <w:rFonts w:ascii="Arial" w:hAnsi="Arial" w:cs="Arial"/>
          <w:sz w:val="22"/>
          <w:szCs w:val="22"/>
          <w:lang w:val="en-GB"/>
        </w:rPr>
        <w:t>: 10.1002/14651858.cd003680.pub3</w:t>
      </w:r>
    </w:p>
    <w:p w14:paraId="77A8159B" w14:textId="77777777" w:rsidR="00A92D7B" w:rsidRPr="00F14BF3" w:rsidRDefault="00A92D7B" w:rsidP="00991988">
      <w:pPr>
        <w:jc w:val="both"/>
        <w:rPr>
          <w:rFonts w:ascii="Arial" w:hAnsi="Arial" w:cs="Arial"/>
          <w:sz w:val="22"/>
          <w:szCs w:val="22"/>
          <w:lang w:val="en-GB"/>
        </w:rPr>
      </w:pPr>
      <w:r w:rsidRPr="00F14BF3">
        <w:rPr>
          <w:rFonts w:ascii="Arial" w:hAnsi="Arial" w:cs="Arial"/>
          <w:sz w:val="22"/>
          <w:szCs w:val="22"/>
          <w:lang w:val="en-GB"/>
        </w:rPr>
        <w:t>Barnes, C. R. and Adamson-</w:t>
      </w:r>
      <w:proofErr w:type="spellStart"/>
      <w:r w:rsidRPr="00F14BF3">
        <w:rPr>
          <w:rFonts w:ascii="Arial" w:hAnsi="Arial" w:cs="Arial"/>
          <w:sz w:val="22"/>
          <w:szCs w:val="22"/>
          <w:lang w:val="en-GB"/>
        </w:rPr>
        <w:t>Macedo</w:t>
      </w:r>
      <w:proofErr w:type="spellEnd"/>
      <w:r w:rsidRPr="00F14BF3">
        <w:rPr>
          <w:rFonts w:ascii="Arial" w:hAnsi="Arial" w:cs="Arial"/>
          <w:sz w:val="22"/>
          <w:szCs w:val="22"/>
          <w:lang w:val="en-GB"/>
        </w:rPr>
        <w:t>, E. N., (2007). Perceived Maternal Parenting Self-Efficacy (PMP S-E) tool: development and validation with mothers of hospitalized preterm neonates. </w:t>
      </w:r>
      <w:r w:rsidRPr="00F14BF3">
        <w:rPr>
          <w:rFonts w:ascii="Arial" w:hAnsi="Arial" w:cs="Arial"/>
          <w:i/>
          <w:iCs/>
          <w:sz w:val="22"/>
          <w:szCs w:val="22"/>
          <w:lang w:val="en-GB"/>
        </w:rPr>
        <w:t>Journal of Advanced Nursing</w:t>
      </w:r>
      <w:r w:rsidRPr="00F14BF3">
        <w:rPr>
          <w:rFonts w:ascii="Arial" w:hAnsi="Arial" w:cs="Arial"/>
          <w:sz w:val="22"/>
          <w:szCs w:val="22"/>
          <w:lang w:val="en-GB"/>
        </w:rPr>
        <w:t> [online]. </w:t>
      </w:r>
      <w:r w:rsidRPr="00F14BF3">
        <w:rPr>
          <w:rFonts w:ascii="Arial" w:hAnsi="Arial" w:cs="Arial"/>
          <w:b/>
          <w:bCs/>
          <w:sz w:val="22"/>
          <w:szCs w:val="22"/>
          <w:lang w:val="en-GB"/>
        </w:rPr>
        <w:t>60</w:t>
      </w:r>
      <w:r w:rsidRPr="00F14BF3">
        <w:rPr>
          <w:rFonts w:ascii="Arial" w:hAnsi="Arial" w:cs="Arial"/>
          <w:sz w:val="22"/>
          <w:szCs w:val="22"/>
          <w:lang w:val="en-GB"/>
        </w:rPr>
        <w:t xml:space="preserve">(5), 550–560. [Viewed 3 February 2024]. Available from: </w:t>
      </w:r>
      <w:proofErr w:type="spellStart"/>
      <w:r w:rsidRPr="00F14BF3">
        <w:rPr>
          <w:rFonts w:ascii="Arial" w:hAnsi="Arial" w:cs="Arial"/>
          <w:sz w:val="22"/>
          <w:szCs w:val="22"/>
          <w:lang w:val="en-GB"/>
        </w:rPr>
        <w:t>doi</w:t>
      </w:r>
      <w:proofErr w:type="spellEnd"/>
      <w:r w:rsidRPr="00F14BF3">
        <w:rPr>
          <w:rFonts w:ascii="Arial" w:hAnsi="Arial" w:cs="Arial"/>
          <w:sz w:val="22"/>
          <w:szCs w:val="22"/>
          <w:lang w:val="en-GB"/>
        </w:rPr>
        <w:t>: 10.1111/j.1365-2648.2007.04445.x</w:t>
      </w:r>
    </w:p>
    <w:p w14:paraId="0651E149" w14:textId="77777777" w:rsidR="00A92D7B" w:rsidRPr="00F14BF3" w:rsidRDefault="00A92D7B" w:rsidP="00D73722">
      <w:pPr>
        <w:jc w:val="both"/>
        <w:rPr>
          <w:rFonts w:ascii="Arial" w:hAnsi="Arial" w:cs="Arial"/>
          <w:sz w:val="22"/>
          <w:szCs w:val="22"/>
          <w:u w:val="single"/>
          <w:lang w:val="en-GB"/>
        </w:rPr>
      </w:pPr>
      <w:r w:rsidRPr="00F14BF3">
        <w:rPr>
          <w:rFonts w:ascii="Arial" w:hAnsi="Arial" w:cs="Arial"/>
          <w:sz w:val="22"/>
          <w:szCs w:val="22"/>
        </w:rPr>
        <w:lastRenderedPageBreak/>
        <w:t xml:space="preserve">Baumeister, R. F., &amp; </w:t>
      </w:r>
      <w:proofErr w:type="spellStart"/>
      <w:r w:rsidRPr="00F14BF3">
        <w:rPr>
          <w:rFonts w:ascii="Arial" w:hAnsi="Arial" w:cs="Arial"/>
          <w:sz w:val="22"/>
          <w:szCs w:val="22"/>
        </w:rPr>
        <w:t>Leary</w:t>
      </w:r>
      <w:proofErr w:type="spellEnd"/>
      <w:r w:rsidRPr="00F14BF3">
        <w:rPr>
          <w:rFonts w:ascii="Arial" w:hAnsi="Arial" w:cs="Arial"/>
          <w:sz w:val="22"/>
          <w:szCs w:val="22"/>
        </w:rPr>
        <w:t xml:space="preserve">, M. R. (1997). </w:t>
      </w:r>
      <w:r w:rsidRPr="00F14BF3">
        <w:rPr>
          <w:rFonts w:ascii="Arial" w:hAnsi="Arial" w:cs="Arial"/>
          <w:sz w:val="22"/>
          <w:szCs w:val="22"/>
          <w:lang w:val="en-GB"/>
        </w:rPr>
        <w:t>Writing Narrative Literature Reviews. </w:t>
      </w:r>
      <w:r w:rsidRPr="00F14BF3">
        <w:rPr>
          <w:rFonts w:ascii="Arial" w:hAnsi="Arial" w:cs="Arial"/>
          <w:i/>
          <w:iCs/>
          <w:sz w:val="22"/>
          <w:szCs w:val="22"/>
          <w:lang w:val="en-GB"/>
        </w:rPr>
        <w:t>Review of General Psychology</w:t>
      </w:r>
      <w:r w:rsidRPr="00F14BF3">
        <w:rPr>
          <w:rFonts w:ascii="Arial" w:hAnsi="Arial" w:cs="Arial"/>
          <w:sz w:val="22"/>
          <w:szCs w:val="22"/>
          <w:lang w:val="en-GB"/>
        </w:rPr>
        <w:t>, </w:t>
      </w:r>
      <w:r w:rsidRPr="00F14BF3">
        <w:rPr>
          <w:rFonts w:ascii="Arial" w:hAnsi="Arial" w:cs="Arial"/>
          <w:i/>
          <w:iCs/>
          <w:sz w:val="22"/>
          <w:szCs w:val="22"/>
          <w:lang w:val="en-GB"/>
        </w:rPr>
        <w:t>1</w:t>
      </w:r>
      <w:r w:rsidRPr="00F14BF3">
        <w:rPr>
          <w:rFonts w:ascii="Arial" w:hAnsi="Arial" w:cs="Arial"/>
          <w:sz w:val="22"/>
          <w:szCs w:val="22"/>
          <w:lang w:val="en-GB"/>
        </w:rPr>
        <w:t>(3), 311–320. </w:t>
      </w:r>
      <w:hyperlink r:id="rId14" w:tgtFrame="_blank" w:history="1">
        <w:r w:rsidRPr="00F14BF3">
          <w:rPr>
            <w:rStyle w:val="Collegamentoipertestuale"/>
            <w:rFonts w:ascii="Arial" w:hAnsi="Arial" w:cs="Arial"/>
            <w:sz w:val="22"/>
            <w:szCs w:val="22"/>
            <w:lang w:val="en-GB"/>
          </w:rPr>
          <w:t>https://doi.org/10.1037/1089-2680.1.3.311</w:t>
        </w:r>
      </w:hyperlink>
    </w:p>
    <w:p w14:paraId="0E3C584F" w14:textId="77777777" w:rsidR="00A92D7B" w:rsidRPr="00F14BF3" w:rsidRDefault="00A92D7B" w:rsidP="00D73722">
      <w:pPr>
        <w:jc w:val="both"/>
        <w:rPr>
          <w:rFonts w:ascii="Arial" w:hAnsi="Arial" w:cs="Arial"/>
          <w:sz w:val="22"/>
          <w:szCs w:val="22"/>
          <w:lang w:val="en-GB"/>
        </w:rPr>
      </w:pPr>
      <w:r w:rsidRPr="00F14BF3">
        <w:rPr>
          <w:rFonts w:ascii="Arial" w:hAnsi="Arial" w:cs="Arial"/>
          <w:sz w:val="22"/>
          <w:szCs w:val="22"/>
          <w:lang w:val="en-GB"/>
        </w:rPr>
        <w:t xml:space="preserve">Beck, R., Gottfried, T., Hall, D., </w:t>
      </w:r>
      <w:proofErr w:type="spellStart"/>
      <w:r w:rsidRPr="00F14BF3">
        <w:rPr>
          <w:rFonts w:ascii="Arial" w:hAnsi="Arial" w:cs="Arial"/>
          <w:sz w:val="22"/>
          <w:szCs w:val="22"/>
          <w:lang w:val="en-GB"/>
        </w:rPr>
        <w:t>Cisler</w:t>
      </w:r>
      <w:proofErr w:type="spellEnd"/>
      <w:r w:rsidRPr="00F14BF3">
        <w:rPr>
          <w:rFonts w:ascii="Arial" w:hAnsi="Arial" w:cs="Arial"/>
          <w:sz w:val="22"/>
          <w:szCs w:val="22"/>
          <w:lang w:val="en-GB"/>
        </w:rPr>
        <w:t>, C. and Bozeman, K., 2006. Supporting the Health of College Solo Singers: The Relationship of Positive Emotions and Stress to Changes in Salivary IgA and Cortisol during Singing. </w:t>
      </w:r>
      <w:r w:rsidRPr="00F14BF3">
        <w:rPr>
          <w:rFonts w:ascii="Arial" w:hAnsi="Arial" w:cs="Arial"/>
          <w:i/>
          <w:iCs/>
          <w:sz w:val="22"/>
          <w:szCs w:val="22"/>
          <w:lang w:val="en-GB"/>
        </w:rPr>
        <w:t>Journal for Learning through the Arts</w:t>
      </w:r>
      <w:r w:rsidRPr="00F14BF3">
        <w:rPr>
          <w:rFonts w:ascii="Arial" w:hAnsi="Arial" w:cs="Arial"/>
          <w:sz w:val="22"/>
          <w:szCs w:val="22"/>
          <w:lang w:val="en-GB"/>
        </w:rPr>
        <w:t>, 2(1).</w:t>
      </w:r>
    </w:p>
    <w:p w14:paraId="3C147750" w14:textId="77777777" w:rsidR="00A92D7B" w:rsidRPr="00F14BF3" w:rsidRDefault="00A92D7B" w:rsidP="00991988">
      <w:pPr>
        <w:jc w:val="both"/>
        <w:rPr>
          <w:rFonts w:ascii="Arial" w:hAnsi="Arial" w:cs="Arial"/>
          <w:sz w:val="22"/>
          <w:szCs w:val="22"/>
          <w:lang w:val="en-GB"/>
        </w:rPr>
      </w:pPr>
      <w:r w:rsidRPr="00F14BF3">
        <w:rPr>
          <w:rFonts w:ascii="Arial" w:hAnsi="Arial" w:cs="Arial"/>
          <w:sz w:val="22"/>
          <w:szCs w:val="22"/>
          <w:lang w:val="en-GB"/>
        </w:rPr>
        <w:t>Bind, R. H. et al., (2023a). Feasibility, clinical efficacy, and well-being outcomes of an online singing intervention for postnatal depression in the UK: SHAPER-PNDO, a single-arm clinical trial. </w:t>
      </w:r>
      <w:r w:rsidRPr="00F14BF3">
        <w:rPr>
          <w:rFonts w:ascii="Arial" w:hAnsi="Arial" w:cs="Arial"/>
          <w:i/>
          <w:iCs/>
          <w:sz w:val="22"/>
          <w:szCs w:val="22"/>
          <w:lang w:val="en-GB"/>
        </w:rPr>
        <w:t>Pilot and Feasibility Studies</w:t>
      </w:r>
      <w:r w:rsidRPr="00F14BF3">
        <w:rPr>
          <w:rFonts w:ascii="Arial" w:hAnsi="Arial" w:cs="Arial"/>
          <w:sz w:val="22"/>
          <w:szCs w:val="22"/>
          <w:lang w:val="en-GB"/>
        </w:rPr>
        <w:t> [online]. </w:t>
      </w:r>
      <w:r w:rsidRPr="00F14BF3">
        <w:rPr>
          <w:rFonts w:ascii="Arial" w:hAnsi="Arial" w:cs="Arial"/>
          <w:b/>
          <w:bCs/>
          <w:sz w:val="22"/>
          <w:szCs w:val="22"/>
          <w:lang w:val="en-GB"/>
        </w:rPr>
        <w:t>9</w:t>
      </w:r>
      <w:r w:rsidRPr="00F14BF3">
        <w:rPr>
          <w:rFonts w:ascii="Arial" w:hAnsi="Arial" w:cs="Arial"/>
          <w:sz w:val="22"/>
          <w:szCs w:val="22"/>
          <w:lang w:val="en-GB"/>
        </w:rPr>
        <w:t xml:space="preserve">(1). [Viewed 15 October 2023]. Available from: </w:t>
      </w:r>
      <w:proofErr w:type="spellStart"/>
      <w:r w:rsidRPr="00F14BF3">
        <w:rPr>
          <w:rFonts w:ascii="Arial" w:hAnsi="Arial" w:cs="Arial"/>
          <w:sz w:val="22"/>
          <w:szCs w:val="22"/>
          <w:lang w:val="en-GB"/>
        </w:rPr>
        <w:t>doi</w:t>
      </w:r>
      <w:proofErr w:type="spellEnd"/>
      <w:r w:rsidRPr="00F14BF3">
        <w:rPr>
          <w:rFonts w:ascii="Arial" w:hAnsi="Arial" w:cs="Arial"/>
          <w:sz w:val="22"/>
          <w:szCs w:val="22"/>
          <w:lang w:val="en-GB"/>
        </w:rPr>
        <w:t>: 10.1186/s40814-023-01360-9</w:t>
      </w:r>
    </w:p>
    <w:p w14:paraId="7831FCC5" w14:textId="77777777" w:rsidR="00A92D7B" w:rsidRPr="00F14BF3" w:rsidRDefault="00A92D7B" w:rsidP="00991988">
      <w:pPr>
        <w:jc w:val="both"/>
        <w:rPr>
          <w:rFonts w:ascii="Arial" w:hAnsi="Arial" w:cs="Arial"/>
          <w:sz w:val="22"/>
          <w:szCs w:val="22"/>
          <w:lang w:val="en-GB"/>
        </w:rPr>
      </w:pPr>
      <w:r w:rsidRPr="00F14BF3">
        <w:rPr>
          <w:rFonts w:ascii="Arial" w:hAnsi="Arial" w:cs="Arial"/>
          <w:sz w:val="22"/>
          <w:szCs w:val="22"/>
          <w:lang w:val="en-GB"/>
        </w:rPr>
        <w:t>Bonnar, L., (2014). </w:t>
      </w:r>
      <w:r w:rsidRPr="00F14BF3">
        <w:rPr>
          <w:rFonts w:ascii="Arial" w:hAnsi="Arial" w:cs="Arial"/>
          <w:i/>
          <w:iCs/>
          <w:sz w:val="22"/>
          <w:szCs w:val="22"/>
          <w:lang w:val="en-GB"/>
        </w:rPr>
        <w:t>Life and Lullabies: Exploring the basis of meaningfulness in parents' lullaby singing</w:t>
      </w:r>
      <w:r w:rsidRPr="00F14BF3">
        <w:rPr>
          <w:rFonts w:ascii="Arial" w:hAnsi="Arial" w:cs="Arial"/>
          <w:sz w:val="22"/>
          <w:szCs w:val="22"/>
          <w:lang w:val="en-GB"/>
        </w:rPr>
        <w:t>. 2nd ed. Oslo: NMH-</w:t>
      </w:r>
      <w:proofErr w:type="spellStart"/>
      <w:r w:rsidRPr="00F14BF3">
        <w:rPr>
          <w:rFonts w:ascii="Arial" w:hAnsi="Arial" w:cs="Arial"/>
          <w:sz w:val="22"/>
          <w:szCs w:val="22"/>
          <w:lang w:val="en-GB"/>
        </w:rPr>
        <w:t>publikasjoner</w:t>
      </w:r>
      <w:proofErr w:type="spellEnd"/>
      <w:r w:rsidRPr="00F14BF3">
        <w:rPr>
          <w:rFonts w:ascii="Arial" w:hAnsi="Arial" w:cs="Arial"/>
          <w:sz w:val="22"/>
          <w:szCs w:val="22"/>
          <w:lang w:val="en-GB"/>
        </w:rPr>
        <w:t>.</w:t>
      </w:r>
    </w:p>
    <w:p w14:paraId="30BB0110" w14:textId="77777777" w:rsidR="00A92D7B" w:rsidRPr="00F14BF3" w:rsidRDefault="00A92D7B" w:rsidP="005E6386">
      <w:pPr>
        <w:rPr>
          <w:rFonts w:ascii="Arial" w:hAnsi="Arial" w:cs="Arial"/>
          <w:sz w:val="22"/>
          <w:szCs w:val="22"/>
          <w:lang w:val="en-GB"/>
        </w:rPr>
      </w:pPr>
      <w:r w:rsidRPr="00F14BF3">
        <w:rPr>
          <w:rFonts w:ascii="Arial" w:hAnsi="Arial" w:cs="Arial"/>
          <w:sz w:val="22"/>
          <w:szCs w:val="22"/>
          <w:lang w:val="en-GB"/>
        </w:rPr>
        <w:t xml:space="preserve">Bowlby, J. (1982). Attachment and loss: Retrospect and prospect. </w:t>
      </w:r>
      <w:r w:rsidRPr="00F14BF3">
        <w:rPr>
          <w:rFonts w:ascii="Arial" w:hAnsi="Arial" w:cs="Arial"/>
          <w:i/>
          <w:iCs/>
          <w:sz w:val="22"/>
          <w:szCs w:val="22"/>
          <w:lang w:val="en-GB"/>
        </w:rPr>
        <w:t>American Journal of Orthopsychiatry, 52</w:t>
      </w:r>
      <w:r w:rsidRPr="00F14BF3">
        <w:rPr>
          <w:rFonts w:ascii="Arial" w:hAnsi="Arial" w:cs="Arial"/>
          <w:sz w:val="22"/>
          <w:szCs w:val="22"/>
          <w:lang w:val="en-GB"/>
        </w:rPr>
        <w:t>(4), 664–678. [</w:t>
      </w:r>
      <w:hyperlink r:id="rId15" w:tgtFrame="_new" w:history="1">
        <w:r w:rsidRPr="00F14BF3">
          <w:rPr>
            <w:rStyle w:val="Collegamentoipertestuale"/>
            <w:rFonts w:ascii="Arial" w:hAnsi="Arial" w:cs="Arial"/>
            <w:sz w:val="22"/>
            <w:szCs w:val="22"/>
            <w:lang w:val="en-GB"/>
          </w:rPr>
          <w:t>https://doi.org/10.1111/j.1939-0025.1982.tb01456.x</w:t>
        </w:r>
      </w:hyperlink>
      <w:r w:rsidRPr="00F14BF3">
        <w:rPr>
          <w:rFonts w:ascii="Arial" w:hAnsi="Arial" w:cs="Arial"/>
          <w:sz w:val="22"/>
          <w:szCs w:val="22"/>
          <w:lang w:val="en-GB"/>
        </w:rPr>
        <w:t>]</w:t>
      </w:r>
    </w:p>
    <w:p w14:paraId="11248115" w14:textId="77777777" w:rsidR="00A92D7B" w:rsidRPr="00F14BF3" w:rsidRDefault="00A92D7B" w:rsidP="00166F48">
      <w:pPr>
        <w:jc w:val="both"/>
        <w:rPr>
          <w:rFonts w:ascii="Arial" w:hAnsi="Arial" w:cs="Arial"/>
          <w:sz w:val="22"/>
          <w:szCs w:val="22"/>
          <w:lang w:val="en-GB"/>
        </w:rPr>
      </w:pPr>
      <w:proofErr w:type="spellStart"/>
      <w:r w:rsidRPr="00F14BF3">
        <w:rPr>
          <w:rFonts w:ascii="Arial" w:hAnsi="Arial" w:cs="Arial"/>
          <w:sz w:val="22"/>
          <w:szCs w:val="22"/>
          <w:lang w:val="en-GB"/>
        </w:rPr>
        <w:t>Brisola</w:t>
      </w:r>
      <w:proofErr w:type="spellEnd"/>
      <w:r w:rsidRPr="00F14BF3">
        <w:rPr>
          <w:rFonts w:ascii="Arial" w:hAnsi="Arial" w:cs="Arial"/>
          <w:sz w:val="22"/>
          <w:szCs w:val="22"/>
          <w:lang w:val="en-GB"/>
        </w:rPr>
        <w:t xml:space="preserve">, E. B. V., </w:t>
      </w:r>
      <w:proofErr w:type="spellStart"/>
      <w:r w:rsidRPr="00F14BF3">
        <w:rPr>
          <w:rFonts w:ascii="Arial" w:hAnsi="Arial" w:cs="Arial"/>
          <w:sz w:val="22"/>
          <w:szCs w:val="22"/>
          <w:lang w:val="en-GB"/>
        </w:rPr>
        <w:t>Cury</w:t>
      </w:r>
      <w:proofErr w:type="spellEnd"/>
      <w:r w:rsidRPr="00F14BF3">
        <w:rPr>
          <w:rFonts w:ascii="Arial" w:hAnsi="Arial" w:cs="Arial"/>
          <w:sz w:val="22"/>
          <w:szCs w:val="22"/>
          <w:lang w:val="en-GB"/>
        </w:rPr>
        <w:t>, V. E. and Davidson, L., (2019). Mother–infant relationships mediated by singing. </w:t>
      </w:r>
      <w:r w:rsidRPr="007F3B42">
        <w:rPr>
          <w:rFonts w:ascii="Arial" w:hAnsi="Arial" w:cs="Arial"/>
          <w:i/>
          <w:iCs/>
          <w:sz w:val="22"/>
          <w:szCs w:val="22"/>
          <w:lang w:val="en-GB"/>
        </w:rPr>
        <w:t>The Humanistic Psychologist</w:t>
      </w:r>
      <w:r w:rsidRPr="007F3B42">
        <w:rPr>
          <w:rFonts w:ascii="Arial" w:hAnsi="Arial" w:cs="Arial"/>
          <w:sz w:val="22"/>
          <w:szCs w:val="22"/>
          <w:lang w:val="en-GB"/>
        </w:rPr>
        <w:t> [online]. </w:t>
      </w:r>
      <w:r w:rsidRPr="007F3B42">
        <w:rPr>
          <w:rFonts w:ascii="Arial" w:hAnsi="Arial" w:cs="Arial"/>
          <w:b/>
          <w:bCs/>
          <w:sz w:val="22"/>
          <w:szCs w:val="22"/>
          <w:lang w:val="en-GB"/>
        </w:rPr>
        <w:t>47</w:t>
      </w:r>
      <w:r w:rsidRPr="007F3B42">
        <w:rPr>
          <w:rFonts w:ascii="Arial" w:hAnsi="Arial" w:cs="Arial"/>
          <w:sz w:val="22"/>
          <w:szCs w:val="22"/>
          <w:lang w:val="en-GB"/>
        </w:rPr>
        <w:t xml:space="preserve">(3), 273–284. [Viewed 16 February 2024]. Available from: </w:t>
      </w:r>
      <w:proofErr w:type="spellStart"/>
      <w:r w:rsidRPr="007F3B42">
        <w:rPr>
          <w:rFonts w:ascii="Arial" w:hAnsi="Arial" w:cs="Arial"/>
          <w:sz w:val="22"/>
          <w:szCs w:val="22"/>
          <w:lang w:val="en-GB"/>
        </w:rPr>
        <w:t>doi</w:t>
      </w:r>
      <w:proofErr w:type="spellEnd"/>
      <w:r w:rsidRPr="007F3B42">
        <w:rPr>
          <w:rFonts w:ascii="Arial" w:hAnsi="Arial" w:cs="Arial"/>
          <w:sz w:val="22"/>
          <w:szCs w:val="22"/>
          <w:lang w:val="en-GB"/>
        </w:rPr>
        <w:t>: 10.1037/hum0000119</w:t>
      </w:r>
    </w:p>
    <w:p w14:paraId="4078B3EF" w14:textId="77777777" w:rsidR="00A92D7B" w:rsidRPr="00F14BF3" w:rsidRDefault="00A92D7B" w:rsidP="00991988">
      <w:pPr>
        <w:jc w:val="both"/>
        <w:rPr>
          <w:rFonts w:ascii="Arial" w:hAnsi="Arial" w:cs="Arial"/>
          <w:sz w:val="22"/>
          <w:szCs w:val="22"/>
          <w:lang w:val="en-GB"/>
        </w:rPr>
      </w:pPr>
      <w:r w:rsidRPr="00F14BF3">
        <w:rPr>
          <w:rFonts w:ascii="Arial" w:hAnsi="Arial" w:cs="Arial"/>
          <w:sz w:val="22"/>
          <w:szCs w:val="22"/>
          <w:lang w:val="en-GB"/>
        </w:rPr>
        <w:t xml:space="preserve">Brown, E., &amp; </w:t>
      </w:r>
      <w:proofErr w:type="spellStart"/>
      <w:r w:rsidRPr="00F14BF3">
        <w:rPr>
          <w:rFonts w:ascii="Arial" w:hAnsi="Arial" w:cs="Arial"/>
          <w:sz w:val="22"/>
          <w:szCs w:val="22"/>
          <w:lang w:val="en-GB"/>
        </w:rPr>
        <w:t>Ilari</w:t>
      </w:r>
      <w:proofErr w:type="spellEnd"/>
      <w:r w:rsidRPr="00F14BF3">
        <w:rPr>
          <w:rFonts w:ascii="Arial" w:hAnsi="Arial" w:cs="Arial"/>
          <w:sz w:val="22"/>
          <w:szCs w:val="22"/>
          <w:lang w:val="en-GB"/>
        </w:rPr>
        <w:t>, B. (2021). Can mothers just ''sing their troubles away''?: an integrative review of singing and maternal mental health. </w:t>
      </w:r>
      <w:proofErr w:type="spellStart"/>
      <w:r w:rsidRPr="00F14BF3">
        <w:rPr>
          <w:rFonts w:ascii="Arial" w:hAnsi="Arial" w:cs="Arial"/>
          <w:i/>
          <w:iCs/>
          <w:sz w:val="22"/>
          <w:szCs w:val="22"/>
          <w:lang w:val="en-GB"/>
        </w:rPr>
        <w:t>Cadernos</w:t>
      </w:r>
      <w:proofErr w:type="spellEnd"/>
      <w:r w:rsidRPr="00F14BF3">
        <w:rPr>
          <w:rFonts w:ascii="Arial" w:hAnsi="Arial" w:cs="Arial"/>
          <w:i/>
          <w:iCs/>
          <w:sz w:val="22"/>
          <w:szCs w:val="22"/>
          <w:lang w:val="en-GB"/>
        </w:rPr>
        <w:t xml:space="preserve"> </w:t>
      </w:r>
      <w:proofErr w:type="spellStart"/>
      <w:r w:rsidRPr="00F14BF3">
        <w:rPr>
          <w:rFonts w:ascii="Arial" w:hAnsi="Arial" w:cs="Arial"/>
          <w:i/>
          <w:iCs/>
          <w:sz w:val="22"/>
          <w:szCs w:val="22"/>
          <w:lang w:val="en-GB"/>
        </w:rPr>
        <w:t>Brasileiros</w:t>
      </w:r>
      <w:proofErr w:type="spellEnd"/>
      <w:r w:rsidRPr="00F14BF3">
        <w:rPr>
          <w:rFonts w:ascii="Arial" w:hAnsi="Arial" w:cs="Arial"/>
          <w:i/>
          <w:iCs/>
          <w:sz w:val="22"/>
          <w:szCs w:val="22"/>
          <w:lang w:val="en-GB"/>
        </w:rPr>
        <w:t xml:space="preserve"> de </w:t>
      </w:r>
      <w:proofErr w:type="spellStart"/>
      <w:r w:rsidRPr="00F14BF3">
        <w:rPr>
          <w:rFonts w:ascii="Arial" w:hAnsi="Arial" w:cs="Arial"/>
          <w:i/>
          <w:iCs/>
          <w:sz w:val="22"/>
          <w:szCs w:val="22"/>
          <w:lang w:val="en-GB"/>
        </w:rPr>
        <w:t>Saúde</w:t>
      </w:r>
      <w:proofErr w:type="spellEnd"/>
      <w:r w:rsidRPr="00F14BF3">
        <w:rPr>
          <w:rFonts w:ascii="Arial" w:hAnsi="Arial" w:cs="Arial"/>
          <w:i/>
          <w:iCs/>
          <w:sz w:val="22"/>
          <w:szCs w:val="22"/>
          <w:lang w:val="en-GB"/>
        </w:rPr>
        <w:t xml:space="preserve"> Mental</w:t>
      </w:r>
      <w:r w:rsidRPr="00F14BF3">
        <w:rPr>
          <w:rFonts w:ascii="Arial" w:hAnsi="Arial" w:cs="Arial"/>
          <w:sz w:val="22"/>
          <w:szCs w:val="22"/>
          <w:lang w:val="en-GB"/>
        </w:rPr>
        <w:t>, </w:t>
      </w:r>
      <w:r w:rsidRPr="00F14BF3">
        <w:rPr>
          <w:rFonts w:ascii="Arial" w:hAnsi="Arial" w:cs="Arial"/>
          <w:i/>
          <w:iCs/>
          <w:sz w:val="22"/>
          <w:szCs w:val="22"/>
          <w:lang w:val="en-GB"/>
        </w:rPr>
        <w:t>13</w:t>
      </w:r>
      <w:r w:rsidRPr="00F14BF3">
        <w:rPr>
          <w:rFonts w:ascii="Arial" w:hAnsi="Arial" w:cs="Arial"/>
          <w:sz w:val="22"/>
          <w:szCs w:val="22"/>
          <w:lang w:val="en-GB"/>
        </w:rPr>
        <w:t>(35), 16–42.</w:t>
      </w:r>
    </w:p>
    <w:p w14:paraId="719B9F3A" w14:textId="77777777" w:rsidR="00A92D7B" w:rsidRDefault="00A92D7B" w:rsidP="00166F48">
      <w:pPr>
        <w:jc w:val="both"/>
        <w:rPr>
          <w:rFonts w:ascii="Arial" w:hAnsi="Arial" w:cs="Arial"/>
          <w:sz w:val="22"/>
          <w:szCs w:val="22"/>
          <w:lang w:val="en-GB"/>
        </w:rPr>
      </w:pPr>
      <w:r w:rsidRPr="00DB3FB7">
        <w:rPr>
          <w:rFonts w:ascii="Arial" w:hAnsi="Arial" w:cs="Arial"/>
          <w:sz w:val="22"/>
          <w:szCs w:val="22"/>
          <w:lang w:val="en-GB"/>
        </w:rPr>
        <w:t xml:space="preserve">Can, Y. S., Iles-Smith, H., </w:t>
      </w:r>
      <w:proofErr w:type="spellStart"/>
      <w:r w:rsidRPr="00DB3FB7">
        <w:rPr>
          <w:rFonts w:ascii="Arial" w:hAnsi="Arial" w:cs="Arial"/>
          <w:sz w:val="22"/>
          <w:szCs w:val="22"/>
          <w:lang w:val="en-GB"/>
        </w:rPr>
        <w:t>Chalabianloo</w:t>
      </w:r>
      <w:proofErr w:type="spellEnd"/>
      <w:r w:rsidRPr="00DB3FB7">
        <w:rPr>
          <w:rFonts w:ascii="Arial" w:hAnsi="Arial" w:cs="Arial"/>
          <w:sz w:val="22"/>
          <w:szCs w:val="22"/>
          <w:lang w:val="en-GB"/>
        </w:rPr>
        <w:t xml:space="preserve">, N., </w:t>
      </w:r>
      <w:proofErr w:type="spellStart"/>
      <w:r w:rsidRPr="00DB3FB7">
        <w:rPr>
          <w:rFonts w:ascii="Arial" w:hAnsi="Arial" w:cs="Arial"/>
          <w:sz w:val="22"/>
          <w:szCs w:val="22"/>
          <w:lang w:val="en-GB"/>
        </w:rPr>
        <w:t>Ekiz</w:t>
      </w:r>
      <w:proofErr w:type="spellEnd"/>
      <w:r w:rsidRPr="00DB3FB7">
        <w:rPr>
          <w:rFonts w:ascii="Arial" w:hAnsi="Arial" w:cs="Arial"/>
          <w:sz w:val="22"/>
          <w:szCs w:val="22"/>
          <w:lang w:val="en-GB"/>
        </w:rPr>
        <w:t xml:space="preserve">, D., </w:t>
      </w:r>
      <w:proofErr w:type="spellStart"/>
      <w:r w:rsidRPr="00DB3FB7">
        <w:rPr>
          <w:rFonts w:ascii="Arial" w:hAnsi="Arial" w:cs="Arial"/>
          <w:sz w:val="22"/>
          <w:szCs w:val="22"/>
          <w:lang w:val="en-GB"/>
        </w:rPr>
        <w:t>Fernández-Álvarez</w:t>
      </w:r>
      <w:proofErr w:type="spellEnd"/>
      <w:r w:rsidRPr="00DB3FB7">
        <w:rPr>
          <w:rFonts w:ascii="Arial" w:hAnsi="Arial" w:cs="Arial"/>
          <w:sz w:val="22"/>
          <w:szCs w:val="22"/>
          <w:lang w:val="en-GB"/>
        </w:rPr>
        <w:t xml:space="preserve">, J., </w:t>
      </w:r>
      <w:proofErr w:type="spellStart"/>
      <w:r w:rsidRPr="00DB3FB7">
        <w:rPr>
          <w:rFonts w:ascii="Arial" w:hAnsi="Arial" w:cs="Arial"/>
          <w:sz w:val="22"/>
          <w:szCs w:val="22"/>
          <w:lang w:val="en-GB"/>
        </w:rPr>
        <w:t>Repetto</w:t>
      </w:r>
      <w:proofErr w:type="spellEnd"/>
      <w:r w:rsidRPr="00DB3FB7">
        <w:rPr>
          <w:rFonts w:ascii="Arial" w:hAnsi="Arial" w:cs="Arial"/>
          <w:sz w:val="22"/>
          <w:szCs w:val="22"/>
          <w:lang w:val="en-GB"/>
        </w:rPr>
        <w:t xml:space="preserve">, C., Riva, G. and </w:t>
      </w:r>
      <w:proofErr w:type="spellStart"/>
      <w:r w:rsidRPr="00DB3FB7">
        <w:rPr>
          <w:rFonts w:ascii="Arial" w:hAnsi="Arial" w:cs="Arial"/>
          <w:sz w:val="22"/>
          <w:szCs w:val="22"/>
          <w:lang w:val="en-GB"/>
        </w:rPr>
        <w:t>Ersoy</w:t>
      </w:r>
      <w:proofErr w:type="spellEnd"/>
      <w:r w:rsidRPr="00DB3FB7">
        <w:rPr>
          <w:rFonts w:ascii="Arial" w:hAnsi="Arial" w:cs="Arial"/>
          <w:sz w:val="22"/>
          <w:szCs w:val="22"/>
          <w:lang w:val="en-GB"/>
        </w:rPr>
        <w:t>, C., (2020). How to relax in stressful situations: a smart stress reduction system. </w:t>
      </w:r>
      <w:r w:rsidRPr="00166345">
        <w:rPr>
          <w:rFonts w:ascii="Arial" w:hAnsi="Arial" w:cs="Arial"/>
          <w:i/>
          <w:iCs/>
          <w:sz w:val="22"/>
          <w:szCs w:val="22"/>
          <w:lang w:val="en-GB"/>
        </w:rPr>
        <w:t>Healthcare</w:t>
      </w:r>
      <w:r w:rsidRPr="00166345">
        <w:rPr>
          <w:rFonts w:ascii="Arial" w:hAnsi="Arial" w:cs="Arial"/>
          <w:sz w:val="22"/>
          <w:szCs w:val="22"/>
          <w:lang w:val="en-GB"/>
        </w:rPr>
        <w:t> [online]. </w:t>
      </w:r>
      <w:r w:rsidRPr="00166345">
        <w:rPr>
          <w:rFonts w:ascii="Arial" w:hAnsi="Arial" w:cs="Arial"/>
          <w:b/>
          <w:bCs/>
          <w:sz w:val="22"/>
          <w:szCs w:val="22"/>
          <w:lang w:val="en-GB"/>
        </w:rPr>
        <w:t>8</w:t>
      </w:r>
      <w:r w:rsidRPr="00166345">
        <w:rPr>
          <w:rFonts w:ascii="Arial" w:hAnsi="Arial" w:cs="Arial"/>
          <w:sz w:val="22"/>
          <w:szCs w:val="22"/>
          <w:lang w:val="en-GB"/>
        </w:rPr>
        <w:t xml:space="preserve">(2), 100. [Viewed 17 February 2024]. Available from: </w:t>
      </w:r>
      <w:proofErr w:type="spellStart"/>
      <w:r w:rsidRPr="00166345">
        <w:rPr>
          <w:rFonts w:ascii="Arial" w:hAnsi="Arial" w:cs="Arial"/>
          <w:sz w:val="22"/>
          <w:szCs w:val="22"/>
          <w:lang w:val="en-GB"/>
        </w:rPr>
        <w:t>doi</w:t>
      </w:r>
      <w:proofErr w:type="spellEnd"/>
      <w:r w:rsidRPr="00166345">
        <w:rPr>
          <w:rFonts w:ascii="Arial" w:hAnsi="Arial" w:cs="Arial"/>
          <w:sz w:val="22"/>
          <w:szCs w:val="22"/>
          <w:lang w:val="en-GB"/>
        </w:rPr>
        <w:t>: 10.3390/healthcare8020100</w:t>
      </w:r>
    </w:p>
    <w:p w14:paraId="7A38783E" w14:textId="77777777" w:rsidR="00A92D7B" w:rsidRPr="00F14BF3" w:rsidRDefault="00A92D7B" w:rsidP="00991988">
      <w:pPr>
        <w:jc w:val="both"/>
        <w:rPr>
          <w:rFonts w:ascii="Arial" w:hAnsi="Arial" w:cs="Arial"/>
          <w:sz w:val="22"/>
          <w:szCs w:val="22"/>
          <w:lang w:val="en-GB"/>
        </w:rPr>
      </w:pPr>
      <w:proofErr w:type="spellStart"/>
      <w:r w:rsidRPr="00F14BF3">
        <w:rPr>
          <w:rFonts w:ascii="Arial" w:hAnsi="Arial" w:cs="Arial"/>
          <w:sz w:val="22"/>
          <w:szCs w:val="22"/>
          <w:lang w:val="en-GB"/>
        </w:rPr>
        <w:t>Carolan</w:t>
      </w:r>
      <w:proofErr w:type="spellEnd"/>
      <w:r w:rsidRPr="00F14BF3">
        <w:rPr>
          <w:rFonts w:ascii="Arial" w:hAnsi="Arial" w:cs="Arial"/>
          <w:sz w:val="22"/>
          <w:szCs w:val="22"/>
          <w:lang w:val="en-GB"/>
        </w:rPr>
        <w:t xml:space="preserve">, M., Barry, M., Gamble, M., Turner, K. and </w:t>
      </w:r>
      <w:proofErr w:type="spellStart"/>
      <w:r w:rsidRPr="00F14BF3">
        <w:rPr>
          <w:rFonts w:ascii="Arial" w:hAnsi="Arial" w:cs="Arial"/>
          <w:sz w:val="22"/>
          <w:szCs w:val="22"/>
          <w:lang w:val="en-GB"/>
        </w:rPr>
        <w:t>Mascareñas</w:t>
      </w:r>
      <w:proofErr w:type="spellEnd"/>
      <w:r w:rsidRPr="00F14BF3">
        <w:rPr>
          <w:rFonts w:ascii="Arial" w:hAnsi="Arial" w:cs="Arial"/>
          <w:sz w:val="22"/>
          <w:szCs w:val="22"/>
          <w:lang w:val="en-GB"/>
        </w:rPr>
        <w:t>, Ó., (2012). Experiences of pregnant women attending a lullaby programme in Limerick, Ireland: a qualitative study. </w:t>
      </w:r>
      <w:r w:rsidRPr="00F14BF3">
        <w:rPr>
          <w:rFonts w:ascii="Arial" w:hAnsi="Arial" w:cs="Arial"/>
          <w:i/>
          <w:iCs/>
          <w:sz w:val="22"/>
          <w:szCs w:val="22"/>
          <w:lang w:val="en-GB"/>
        </w:rPr>
        <w:t>Midwifery</w:t>
      </w:r>
      <w:r w:rsidRPr="00F14BF3">
        <w:rPr>
          <w:rFonts w:ascii="Arial" w:hAnsi="Arial" w:cs="Arial"/>
          <w:sz w:val="22"/>
          <w:szCs w:val="22"/>
          <w:lang w:val="en-GB"/>
        </w:rPr>
        <w:t> [online]. </w:t>
      </w:r>
      <w:r w:rsidRPr="00F14BF3">
        <w:rPr>
          <w:rFonts w:ascii="Arial" w:hAnsi="Arial" w:cs="Arial"/>
          <w:b/>
          <w:bCs/>
          <w:sz w:val="22"/>
          <w:szCs w:val="22"/>
          <w:lang w:val="en-GB"/>
        </w:rPr>
        <w:t>28</w:t>
      </w:r>
      <w:r w:rsidRPr="00F14BF3">
        <w:rPr>
          <w:rFonts w:ascii="Arial" w:hAnsi="Arial" w:cs="Arial"/>
          <w:sz w:val="22"/>
          <w:szCs w:val="22"/>
          <w:lang w:val="en-GB"/>
        </w:rPr>
        <w:t xml:space="preserve">(3), 321–328. [Viewed 02 January 2024]. Available from: </w:t>
      </w:r>
      <w:proofErr w:type="spellStart"/>
      <w:r w:rsidRPr="00F14BF3">
        <w:rPr>
          <w:rFonts w:ascii="Arial" w:hAnsi="Arial" w:cs="Arial"/>
          <w:sz w:val="22"/>
          <w:szCs w:val="22"/>
          <w:lang w:val="en-GB"/>
        </w:rPr>
        <w:t>doi</w:t>
      </w:r>
      <w:proofErr w:type="spellEnd"/>
      <w:r w:rsidRPr="00F14BF3">
        <w:rPr>
          <w:rFonts w:ascii="Arial" w:hAnsi="Arial" w:cs="Arial"/>
          <w:sz w:val="22"/>
          <w:szCs w:val="22"/>
          <w:lang w:val="en-GB"/>
        </w:rPr>
        <w:t>: 10.1016/j.midw.2011.04.009</w:t>
      </w:r>
    </w:p>
    <w:p w14:paraId="6369CC3F" w14:textId="77777777" w:rsidR="00A92D7B" w:rsidRPr="00F14BF3" w:rsidRDefault="00A92D7B" w:rsidP="00991988">
      <w:pPr>
        <w:jc w:val="both"/>
        <w:rPr>
          <w:rFonts w:ascii="Arial" w:hAnsi="Arial" w:cs="Arial"/>
          <w:sz w:val="22"/>
          <w:szCs w:val="22"/>
          <w:lang w:val="en-GB"/>
        </w:rPr>
      </w:pPr>
      <w:proofErr w:type="spellStart"/>
      <w:r w:rsidRPr="00F14BF3">
        <w:rPr>
          <w:rFonts w:ascii="Arial" w:hAnsi="Arial" w:cs="Arial"/>
          <w:sz w:val="22"/>
          <w:szCs w:val="22"/>
          <w:lang w:val="en-GB"/>
        </w:rPr>
        <w:t>Ceka</w:t>
      </w:r>
      <w:proofErr w:type="spellEnd"/>
      <w:r w:rsidRPr="00F14BF3">
        <w:rPr>
          <w:rFonts w:ascii="Arial" w:hAnsi="Arial" w:cs="Arial"/>
          <w:sz w:val="22"/>
          <w:szCs w:val="22"/>
          <w:lang w:val="en-GB"/>
        </w:rPr>
        <w:t xml:space="preserve">, A. and </w:t>
      </w:r>
      <w:proofErr w:type="spellStart"/>
      <w:r w:rsidRPr="00F14BF3">
        <w:rPr>
          <w:rFonts w:ascii="Arial" w:hAnsi="Arial" w:cs="Arial"/>
          <w:sz w:val="22"/>
          <w:szCs w:val="22"/>
          <w:lang w:val="en-GB"/>
        </w:rPr>
        <w:t>Murati</w:t>
      </w:r>
      <w:proofErr w:type="spellEnd"/>
      <w:r w:rsidRPr="00F14BF3">
        <w:rPr>
          <w:rFonts w:ascii="Arial" w:hAnsi="Arial" w:cs="Arial"/>
          <w:sz w:val="22"/>
          <w:szCs w:val="22"/>
          <w:lang w:val="en-GB"/>
        </w:rPr>
        <w:t>, R., (2016). The role of parents in the education of children. </w:t>
      </w:r>
      <w:r w:rsidRPr="00F14BF3">
        <w:rPr>
          <w:rFonts w:ascii="Arial" w:hAnsi="Arial" w:cs="Arial"/>
          <w:i/>
          <w:iCs/>
          <w:sz w:val="22"/>
          <w:szCs w:val="22"/>
          <w:lang w:val="en-GB"/>
        </w:rPr>
        <w:t>Journal of Education and Practice</w:t>
      </w:r>
      <w:r w:rsidRPr="00F14BF3">
        <w:rPr>
          <w:rFonts w:ascii="Arial" w:hAnsi="Arial" w:cs="Arial"/>
          <w:sz w:val="22"/>
          <w:szCs w:val="22"/>
          <w:lang w:val="en-GB"/>
        </w:rPr>
        <w:t>. </w:t>
      </w:r>
      <w:r w:rsidRPr="00F14BF3">
        <w:rPr>
          <w:rFonts w:ascii="Arial" w:hAnsi="Arial" w:cs="Arial"/>
          <w:b/>
          <w:bCs/>
          <w:sz w:val="22"/>
          <w:szCs w:val="22"/>
          <w:lang w:val="en-GB"/>
        </w:rPr>
        <w:t>7</w:t>
      </w:r>
      <w:r w:rsidRPr="00F14BF3">
        <w:rPr>
          <w:rFonts w:ascii="Arial" w:hAnsi="Arial" w:cs="Arial"/>
          <w:sz w:val="22"/>
          <w:szCs w:val="22"/>
          <w:lang w:val="en-GB"/>
        </w:rPr>
        <w:t>(5), 61–64.</w:t>
      </w:r>
    </w:p>
    <w:p w14:paraId="6CCD721D" w14:textId="77777777" w:rsidR="00A92D7B" w:rsidRPr="00F14BF3" w:rsidRDefault="00A92D7B" w:rsidP="00D73722">
      <w:pPr>
        <w:jc w:val="both"/>
        <w:rPr>
          <w:rFonts w:ascii="Arial" w:hAnsi="Arial" w:cs="Arial"/>
          <w:sz w:val="22"/>
          <w:szCs w:val="22"/>
          <w:lang w:val="en-GB"/>
        </w:rPr>
      </w:pPr>
      <w:r w:rsidRPr="00F14BF3">
        <w:rPr>
          <w:rFonts w:ascii="Arial" w:hAnsi="Arial" w:cs="Arial"/>
          <w:sz w:val="22"/>
          <w:szCs w:val="22"/>
          <w:lang w:val="en-GB"/>
        </w:rPr>
        <w:t xml:space="preserve">Clift, S., </w:t>
      </w:r>
      <w:proofErr w:type="spellStart"/>
      <w:r w:rsidRPr="00F14BF3">
        <w:rPr>
          <w:rFonts w:ascii="Arial" w:hAnsi="Arial" w:cs="Arial"/>
          <w:sz w:val="22"/>
          <w:szCs w:val="22"/>
          <w:lang w:val="en-GB"/>
        </w:rPr>
        <w:t>Hancox</w:t>
      </w:r>
      <w:proofErr w:type="spellEnd"/>
      <w:r w:rsidRPr="00F14BF3">
        <w:rPr>
          <w:rFonts w:ascii="Arial" w:hAnsi="Arial" w:cs="Arial"/>
          <w:sz w:val="22"/>
          <w:szCs w:val="22"/>
          <w:lang w:val="en-GB"/>
        </w:rPr>
        <w:t xml:space="preserve">, G., Morrison, I., Hess, B., </w:t>
      </w:r>
      <w:proofErr w:type="spellStart"/>
      <w:r w:rsidRPr="00F14BF3">
        <w:rPr>
          <w:rFonts w:ascii="Arial" w:hAnsi="Arial" w:cs="Arial"/>
          <w:sz w:val="22"/>
          <w:szCs w:val="22"/>
          <w:lang w:val="en-GB"/>
        </w:rPr>
        <w:t>Kreutz</w:t>
      </w:r>
      <w:proofErr w:type="spellEnd"/>
      <w:r w:rsidRPr="00F14BF3">
        <w:rPr>
          <w:rFonts w:ascii="Arial" w:hAnsi="Arial" w:cs="Arial"/>
          <w:sz w:val="22"/>
          <w:szCs w:val="22"/>
          <w:lang w:val="en-GB"/>
        </w:rPr>
        <w:t xml:space="preserve">, G. and Stewart, D., 2010. Choral singing and psychological well-being: Quantitative and qualitative findings from English choirs in a cross-national survey. </w:t>
      </w:r>
      <w:r w:rsidRPr="00F14BF3">
        <w:rPr>
          <w:rFonts w:ascii="Arial" w:hAnsi="Arial" w:cs="Arial"/>
          <w:i/>
          <w:iCs/>
          <w:sz w:val="22"/>
          <w:szCs w:val="22"/>
          <w:lang w:val="en-GB"/>
        </w:rPr>
        <w:t>Journal of Applied Arts &amp;amp; Health</w:t>
      </w:r>
      <w:r w:rsidRPr="00F14BF3">
        <w:rPr>
          <w:rFonts w:ascii="Arial" w:hAnsi="Arial" w:cs="Arial"/>
          <w:sz w:val="22"/>
          <w:szCs w:val="22"/>
          <w:lang w:val="en-GB"/>
        </w:rPr>
        <w:t>, 1(1), pp.19-34.</w:t>
      </w:r>
    </w:p>
    <w:p w14:paraId="209FAB96" w14:textId="77777777" w:rsidR="00A92D7B" w:rsidRPr="00F14BF3" w:rsidRDefault="00A92D7B" w:rsidP="00991988">
      <w:pPr>
        <w:jc w:val="both"/>
        <w:rPr>
          <w:rFonts w:ascii="Arial" w:hAnsi="Arial" w:cs="Arial"/>
          <w:sz w:val="22"/>
          <w:szCs w:val="22"/>
          <w:lang w:val="en-GB"/>
        </w:rPr>
      </w:pPr>
      <w:r w:rsidRPr="00F14BF3">
        <w:rPr>
          <w:rFonts w:ascii="Arial" w:hAnsi="Arial" w:cs="Arial"/>
          <w:sz w:val="22"/>
          <w:szCs w:val="22"/>
          <w:lang w:val="en-GB"/>
        </w:rPr>
        <w:t xml:space="preserve">Clift, S., </w:t>
      </w:r>
      <w:proofErr w:type="spellStart"/>
      <w:r w:rsidRPr="00F14BF3">
        <w:rPr>
          <w:rFonts w:ascii="Arial" w:hAnsi="Arial" w:cs="Arial"/>
          <w:sz w:val="22"/>
          <w:szCs w:val="22"/>
          <w:lang w:val="en-GB"/>
        </w:rPr>
        <w:t>Hancox</w:t>
      </w:r>
      <w:proofErr w:type="spellEnd"/>
      <w:r w:rsidRPr="00F14BF3">
        <w:rPr>
          <w:rFonts w:ascii="Arial" w:hAnsi="Arial" w:cs="Arial"/>
          <w:sz w:val="22"/>
          <w:szCs w:val="22"/>
          <w:lang w:val="en-GB"/>
        </w:rPr>
        <w:t xml:space="preserve">, G., </w:t>
      </w:r>
      <w:proofErr w:type="spellStart"/>
      <w:r w:rsidRPr="00F14BF3">
        <w:rPr>
          <w:rFonts w:ascii="Arial" w:hAnsi="Arial" w:cs="Arial"/>
          <w:sz w:val="22"/>
          <w:szCs w:val="22"/>
          <w:lang w:val="en-GB"/>
        </w:rPr>
        <w:t>Staricoff</w:t>
      </w:r>
      <w:proofErr w:type="spellEnd"/>
      <w:r w:rsidRPr="00F14BF3">
        <w:rPr>
          <w:rFonts w:ascii="Arial" w:hAnsi="Arial" w:cs="Arial"/>
          <w:sz w:val="22"/>
          <w:szCs w:val="22"/>
          <w:lang w:val="en-GB"/>
        </w:rPr>
        <w:t xml:space="preserve">, R., &amp; Whitmore, C. (2008). </w:t>
      </w:r>
      <w:r w:rsidRPr="00F14BF3">
        <w:rPr>
          <w:rFonts w:ascii="Arial" w:hAnsi="Arial" w:cs="Arial"/>
          <w:i/>
          <w:iCs/>
          <w:sz w:val="22"/>
          <w:szCs w:val="22"/>
          <w:lang w:val="en-GB"/>
        </w:rPr>
        <w:t>Singing and health: A systematic mapping and review of non-clinical research</w:t>
      </w:r>
      <w:r w:rsidRPr="00F14BF3">
        <w:rPr>
          <w:rFonts w:ascii="Arial" w:hAnsi="Arial" w:cs="Arial"/>
          <w:sz w:val="22"/>
          <w:szCs w:val="22"/>
          <w:lang w:val="en-GB"/>
        </w:rPr>
        <w:t xml:space="preserve">. Canterbury Christ Church University &amp; Sidney De </w:t>
      </w:r>
      <w:proofErr w:type="spellStart"/>
      <w:r w:rsidRPr="00F14BF3">
        <w:rPr>
          <w:rFonts w:ascii="Arial" w:hAnsi="Arial" w:cs="Arial"/>
          <w:sz w:val="22"/>
          <w:szCs w:val="22"/>
          <w:lang w:val="en-GB"/>
        </w:rPr>
        <w:t>Haan</w:t>
      </w:r>
      <w:proofErr w:type="spellEnd"/>
      <w:r w:rsidRPr="00F14BF3">
        <w:rPr>
          <w:rFonts w:ascii="Arial" w:hAnsi="Arial" w:cs="Arial"/>
          <w:sz w:val="22"/>
          <w:szCs w:val="22"/>
          <w:lang w:val="en-GB"/>
        </w:rPr>
        <w:t xml:space="preserve"> Research Centre for Arts and Health</w:t>
      </w:r>
    </w:p>
    <w:p w14:paraId="28866672" w14:textId="77777777" w:rsidR="00A92D7B" w:rsidRPr="00F14BF3" w:rsidRDefault="00A92D7B" w:rsidP="00991988">
      <w:pPr>
        <w:jc w:val="both"/>
        <w:rPr>
          <w:rFonts w:ascii="Arial" w:hAnsi="Arial" w:cs="Arial"/>
          <w:sz w:val="22"/>
          <w:szCs w:val="22"/>
          <w:lang w:val="en-GB"/>
        </w:rPr>
      </w:pPr>
      <w:r w:rsidRPr="00F14BF3">
        <w:rPr>
          <w:rFonts w:ascii="Arial" w:hAnsi="Arial" w:cs="Arial"/>
          <w:sz w:val="22"/>
          <w:szCs w:val="22"/>
          <w:lang w:val="en-GB"/>
        </w:rPr>
        <w:lastRenderedPageBreak/>
        <w:t xml:space="preserve">Clift, S., (2020). </w:t>
      </w:r>
      <w:proofErr w:type="spellStart"/>
      <w:r w:rsidRPr="00F14BF3">
        <w:rPr>
          <w:rFonts w:ascii="Arial" w:hAnsi="Arial" w:cs="Arial"/>
          <w:sz w:val="22"/>
          <w:szCs w:val="22"/>
          <w:lang w:val="en-GB"/>
        </w:rPr>
        <w:t>Fancourt</w:t>
      </w:r>
      <w:proofErr w:type="spellEnd"/>
      <w:r w:rsidRPr="00F14BF3">
        <w:rPr>
          <w:rFonts w:ascii="Arial" w:hAnsi="Arial" w:cs="Arial"/>
          <w:sz w:val="22"/>
          <w:szCs w:val="22"/>
          <w:lang w:val="en-GB"/>
        </w:rPr>
        <w:t>, D. and Finn, S. (2019). What is the evidence on the role of the arts in improving health and well-being? A scoping review. </w:t>
      </w:r>
      <w:r w:rsidRPr="00F14BF3">
        <w:rPr>
          <w:rFonts w:ascii="Arial" w:hAnsi="Arial" w:cs="Arial"/>
          <w:i/>
          <w:iCs/>
          <w:sz w:val="22"/>
          <w:szCs w:val="22"/>
          <w:lang w:val="en-GB"/>
        </w:rPr>
        <w:t>Nordic Journal of Arts, Culture and Health</w:t>
      </w:r>
      <w:r w:rsidRPr="00F14BF3">
        <w:rPr>
          <w:rFonts w:ascii="Arial" w:hAnsi="Arial" w:cs="Arial"/>
          <w:sz w:val="22"/>
          <w:szCs w:val="22"/>
          <w:lang w:val="en-GB"/>
        </w:rPr>
        <w:t> [online]. </w:t>
      </w:r>
      <w:r w:rsidRPr="00F14BF3">
        <w:rPr>
          <w:rFonts w:ascii="Arial" w:hAnsi="Arial" w:cs="Arial"/>
          <w:b/>
          <w:bCs/>
          <w:sz w:val="22"/>
          <w:szCs w:val="22"/>
          <w:lang w:val="en-GB"/>
        </w:rPr>
        <w:t>2</w:t>
      </w:r>
      <w:r w:rsidRPr="00F14BF3">
        <w:rPr>
          <w:rFonts w:ascii="Arial" w:hAnsi="Arial" w:cs="Arial"/>
          <w:sz w:val="22"/>
          <w:szCs w:val="22"/>
          <w:lang w:val="en-GB"/>
        </w:rPr>
        <w:t xml:space="preserve">(01), 77–83. [Viewed 6 September 2023]. Available from: </w:t>
      </w:r>
      <w:proofErr w:type="spellStart"/>
      <w:r w:rsidRPr="00F14BF3">
        <w:rPr>
          <w:rFonts w:ascii="Arial" w:hAnsi="Arial" w:cs="Arial"/>
          <w:sz w:val="22"/>
          <w:szCs w:val="22"/>
          <w:lang w:val="en-GB"/>
        </w:rPr>
        <w:t>doi</w:t>
      </w:r>
      <w:proofErr w:type="spellEnd"/>
      <w:r w:rsidRPr="00F14BF3">
        <w:rPr>
          <w:rFonts w:ascii="Arial" w:hAnsi="Arial" w:cs="Arial"/>
          <w:sz w:val="22"/>
          <w:szCs w:val="22"/>
          <w:lang w:val="en-GB"/>
        </w:rPr>
        <w:t>: 10.18261/issn.2535-7913-2020-01-08</w:t>
      </w:r>
    </w:p>
    <w:p w14:paraId="4714EBCB" w14:textId="77777777" w:rsidR="00A92D7B" w:rsidRPr="00F14BF3" w:rsidRDefault="00A92D7B" w:rsidP="00991988">
      <w:pPr>
        <w:jc w:val="both"/>
        <w:rPr>
          <w:rFonts w:ascii="Arial" w:hAnsi="Arial" w:cs="Arial"/>
          <w:sz w:val="22"/>
          <w:szCs w:val="22"/>
          <w:lang w:val="en-GB"/>
        </w:rPr>
      </w:pPr>
      <w:r w:rsidRPr="00F14BF3">
        <w:rPr>
          <w:rFonts w:ascii="Arial" w:hAnsi="Arial" w:cs="Arial"/>
          <w:sz w:val="22"/>
          <w:szCs w:val="22"/>
          <w:lang w:val="en-GB"/>
        </w:rPr>
        <w:t xml:space="preserve">Clift, S., </w:t>
      </w:r>
      <w:proofErr w:type="spellStart"/>
      <w:r w:rsidRPr="00F14BF3">
        <w:rPr>
          <w:rFonts w:ascii="Arial" w:hAnsi="Arial" w:cs="Arial"/>
          <w:sz w:val="22"/>
          <w:szCs w:val="22"/>
          <w:lang w:val="en-GB"/>
        </w:rPr>
        <w:t>Manship</w:t>
      </w:r>
      <w:proofErr w:type="spellEnd"/>
      <w:r w:rsidRPr="00F14BF3">
        <w:rPr>
          <w:rFonts w:ascii="Arial" w:hAnsi="Arial" w:cs="Arial"/>
          <w:sz w:val="22"/>
          <w:szCs w:val="22"/>
          <w:lang w:val="en-GB"/>
        </w:rPr>
        <w:t>, S. and Stephens, L., (2017). Further evidence that singing fosters mental health and wellbeing: the West Kent and Medway project. </w:t>
      </w:r>
      <w:r w:rsidRPr="00F14BF3">
        <w:rPr>
          <w:rFonts w:ascii="Arial" w:hAnsi="Arial" w:cs="Arial"/>
          <w:i/>
          <w:iCs/>
          <w:sz w:val="22"/>
          <w:szCs w:val="22"/>
          <w:lang w:val="en-GB"/>
        </w:rPr>
        <w:t>Mental Health and Social Inclusion</w:t>
      </w:r>
      <w:r w:rsidRPr="00F14BF3">
        <w:rPr>
          <w:rFonts w:ascii="Arial" w:hAnsi="Arial" w:cs="Arial"/>
          <w:sz w:val="22"/>
          <w:szCs w:val="22"/>
          <w:lang w:val="en-GB"/>
        </w:rPr>
        <w:t> [online]. </w:t>
      </w:r>
      <w:r w:rsidRPr="00F14BF3">
        <w:rPr>
          <w:rFonts w:ascii="Arial" w:hAnsi="Arial" w:cs="Arial"/>
          <w:b/>
          <w:bCs/>
          <w:sz w:val="22"/>
          <w:szCs w:val="22"/>
          <w:lang w:val="en-GB"/>
        </w:rPr>
        <w:t>21</w:t>
      </w:r>
      <w:r w:rsidRPr="00F14BF3">
        <w:rPr>
          <w:rFonts w:ascii="Arial" w:hAnsi="Arial" w:cs="Arial"/>
          <w:sz w:val="22"/>
          <w:szCs w:val="22"/>
          <w:lang w:val="en-GB"/>
        </w:rPr>
        <w:t xml:space="preserve">(1), 53–62. [Viewed 10 October 2023]. Available from: </w:t>
      </w:r>
      <w:proofErr w:type="spellStart"/>
      <w:r w:rsidRPr="00F14BF3">
        <w:rPr>
          <w:rFonts w:ascii="Arial" w:hAnsi="Arial" w:cs="Arial"/>
          <w:sz w:val="22"/>
          <w:szCs w:val="22"/>
          <w:lang w:val="en-GB"/>
        </w:rPr>
        <w:t>doi</w:t>
      </w:r>
      <w:proofErr w:type="spellEnd"/>
      <w:r w:rsidRPr="00F14BF3">
        <w:rPr>
          <w:rFonts w:ascii="Arial" w:hAnsi="Arial" w:cs="Arial"/>
          <w:sz w:val="22"/>
          <w:szCs w:val="22"/>
          <w:lang w:val="en-GB"/>
        </w:rPr>
        <w:t>: 10.1108/mhsi-11-2016-0034</w:t>
      </w:r>
    </w:p>
    <w:p w14:paraId="08A6B66C" w14:textId="77777777" w:rsidR="00A92D7B" w:rsidRPr="00F14BF3" w:rsidRDefault="00A92D7B" w:rsidP="00991988">
      <w:pPr>
        <w:jc w:val="both"/>
        <w:rPr>
          <w:rFonts w:ascii="Arial" w:hAnsi="Arial" w:cs="Arial"/>
          <w:sz w:val="22"/>
          <w:szCs w:val="22"/>
          <w:lang w:val="en-GB"/>
        </w:rPr>
      </w:pPr>
      <w:r w:rsidRPr="00F14BF3">
        <w:rPr>
          <w:rFonts w:ascii="Arial" w:hAnsi="Arial" w:cs="Arial"/>
          <w:sz w:val="22"/>
          <w:szCs w:val="22"/>
          <w:lang w:val="en-GB"/>
        </w:rPr>
        <w:t xml:space="preserve">Cohen, G. D., </w:t>
      </w:r>
      <w:proofErr w:type="spellStart"/>
      <w:r w:rsidRPr="00F14BF3">
        <w:rPr>
          <w:rFonts w:ascii="Arial" w:hAnsi="Arial" w:cs="Arial"/>
          <w:sz w:val="22"/>
          <w:szCs w:val="22"/>
          <w:lang w:val="en-GB"/>
        </w:rPr>
        <w:t>Perlstein</w:t>
      </w:r>
      <w:proofErr w:type="spellEnd"/>
      <w:r w:rsidRPr="00F14BF3">
        <w:rPr>
          <w:rFonts w:ascii="Arial" w:hAnsi="Arial" w:cs="Arial"/>
          <w:sz w:val="22"/>
          <w:szCs w:val="22"/>
          <w:lang w:val="en-GB"/>
        </w:rPr>
        <w:t xml:space="preserve">, S., </w:t>
      </w:r>
      <w:proofErr w:type="spellStart"/>
      <w:r w:rsidRPr="00F14BF3">
        <w:rPr>
          <w:rFonts w:ascii="Arial" w:hAnsi="Arial" w:cs="Arial"/>
          <w:sz w:val="22"/>
          <w:szCs w:val="22"/>
          <w:lang w:val="en-GB"/>
        </w:rPr>
        <w:t>Chapline</w:t>
      </w:r>
      <w:proofErr w:type="spellEnd"/>
      <w:r w:rsidRPr="00F14BF3">
        <w:rPr>
          <w:rFonts w:ascii="Arial" w:hAnsi="Arial" w:cs="Arial"/>
          <w:sz w:val="22"/>
          <w:szCs w:val="22"/>
          <w:lang w:val="en-GB"/>
        </w:rPr>
        <w:t xml:space="preserve">, J., Kelly, J., Firth, K. M. and </w:t>
      </w:r>
      <w:proofErr w:type="spellStart"/>
      <w:r w:rsidRPr="00F14BF3">
        <w:rPr>
          <w:rFonts w:ascii="Arial" w:hAnsi="Arial" w:cs="Arial"/>
          <w:sz w:val="22"/>
          <w:szCs w:val="22"/>
          <w:lang w:val="en-GB"/>
        </w:rPr>
        <w:t>Simmens</w:t>
      </w:r>
      <w:proofErr w:type="spellEnd"/>
      <w:r w:rsidRPr="00F14BF3">
        <w:rPr>
          <w:rFonts w:ascii="Arial" w:hAnsi="Arial" w:cs="Arial"/>
          <w:sz w:val="22"/>
          <w:szCs w:val="22"/>
          <w:lang w:val="en-GB"/>
        </w:rPr>
        <w:t>, S., (2006). The impact of professionally conducted cultural programs on the physical health, mental health, and social functioning of older adults. </w:t>
      </w:r>
      <w:r w:rsidRPr="00F14BF3">
        <w:rPr>
          <w:rFonts w:ascii="Arial" w:hAnsi="Arial" w:cs="Arial"/>
          <w:i/>
          <w:iCs/>
          <w:sz w:val="22"/>
          <w:szCs w:val="22"/>
          <w:lang w:val="en-GB"/>
        </w:rPr>
        <w:t>The Gerontologist</w:t>
      </w:r>
      <w:r w:rsidRPr="00F14BF3">
        <w:rPr>
          <w:rFonts w:ascii="Arial" w:hAnsi="Arial" w:cs="Arial"/>
          <w:sz w:val="22"/>
          <w:szCs w:val="22"/>
          <w:lang w:val="en-GB"/>
        </w:rPr>
        <w:t> [online]. </w:t>
      </w:r>
      <w:r w:rsidRPr="00F14BF3">
        <w:rPr>
          <w:rFonts w:ascii="Arial" w:hAnsi="Arial" w:cs="Arial"/>
          <w:b/>
          <w:bCs/>
          <w:sz w:val="22"/>
          <w:szCs w:val="22"/>
          <w:lang w:val="en-GB"/>
        </w:rPr>
        <w:t>46</w:t>
      </w:r>
      <w:r w:rsidRPr="00F14BF3">
        <w:rPr>
          <w:rFonts w:ascii="Arial" w:hAnsi="Arial" w:cs="Arial"/>
          <w:sz w:val="22"/>
          <w:szCs w:val="22"/>
          <w:lang w:val="en-GB"/>
        </w:rPr>
        <w:t xml:space="preserve">(6), 726–734. [Viewed 10 October 2023]. Available from: </w:t>
      </w:r>
      <w:proofErr w:type="spellStart"/>
      <w:r w:rsidRPr="00F14BF3">
        <w:rPr>
          <w:rFonts w:ascii="Arial" w:hAnsi="Arial" w:cs="Arial"/>
          <w:sz w:val="22"/>
          <w:szCs w:val="22"/>
          <w:lang w:val="en-GB"/>
        </w:rPr>
        <w:t>doi</w:t>
      </w:r>
      <w:proofErr w:type="spellEnd"/>
      <w:r w:rsidRPr="00F14BF3">
        <w:rPr>
          <w:rFonts w:ascii="Arial" w:hAnsi="Arial" w:cs="Arial"/>
          <w:sz w:val="22"/>
          <w:szCs w:val="22"/>
          <w:lang w:val="en-GB"/>
        </w:rPr>
        <w:t>: 10.1093/</w:t>
      </w:r>
      <w:proofErr w:type="spellStart"/>
      <w:r w:rsidRPr="00F14BF3">
        <w:rPr>
          <w:rFonts w:ascii="Arial" w:hAnsi="Arial" w:cs="Arial"/>
          <w:sz w:val="22"/>
          <w:szCs w:val="22"/>
          <w:lang w:val="en-GB"/>
        </w:rPr>
        <w:t>geront</w:t>
      </w:r>
      <w:proofErr w:type="spellEnd"/>
      <w:r w:rsidRPr="00F14BF3">
        <w:rPr>
          <w:rFonts w:ascii="Arial" w:hAnsi="Arial" w:cs="Arial"/>
          <w:sz w:val="22"/>
          <w:szCs w:val="22"/>
          <w:lang w:val="en-GB"/>
        </w:rPr>
        <w:t>/46.6.726</w:t>
      </w:r>
    </w:p>
    <w:p w14:paraId="7EB10162" w14:textId="77777777" w:rsidR="00A92D7B" w:rsidRPr="00F14BF3" w:rsidRDefault="00A92D7B" w:rsidP="00034F2C">
      <w:pPr>
        <w:jc w:val="both"/>
        <w:rPr>
          <w:rFonts w:ascii="Arial" w:hAnsi="Arial" w:cs="Arial"/>
          <w:sz w:val="22"/>
          <w:szCs w:val="22"/>
          <w:lang w:val="en-GB"/>
        </w:rPr>
      </w:pPr>
      <w:r w:rsidRPr="00F14BF3">
        <w:rPr>
          <w:rFonts w:ascii="Arial" w:hAnsi="Arial" w:cs="Arial"/>
          <w:sz w:val="22"/>
          <w:szCs w:val="22"/>
          <w:lang w:val="en-GB"/>
        </w:rPr>
        <w:t>Copeland, D. B. and Harbaugh, B. L., (2019). “It's hard being a mama”: validation of the maternal distress concept in becoming a mother. </w:t>
      </w:r>
      <w:r w:rsidRPr="00F14BF3">
        <w:rPr>
          <w:rFonts w:ascii="Arial" w:hAnsi="Arial" w:cs="Arial"/>
          <w:i/>
          <w:iCs/>
          <w:sz w:val="22"/>
          <w:szCs w:val="22"/>
          <w:lang w:val="en-GB"/>
        </w:rPr>
        <w:t>The Journal of Perinatal Education</w:t>
      </w:r>
      <w:r w:rsidRPr="00F14BF3">
        <w:rPr>
          <w:rFonts w:ascii="Arial" w:hAnsi="Arial" w:cs="Arial"/>
          <w:sz w:val="22"/>
          <w:szCs w:val="22"/>
          <w:lang w:val="en-GB"/>
        </w:rPr>
        <w:t> [online]. </w:t>
      </w:r>
      <w:r w:rsidRPr="00F14BF3">
        <w:rPr>
          <w:rFonts w:ascii="Arial" w:hAnsi="Arial" w:cs="Arial"/>
          <w:b/>
          <w:bCs/>
          <w:sz w:val="22"/>
          <w:szCs w:val="22"/>
          <w:lang w:val="en-GB"/>
        </w:rPr>
        <w:t>28</w:t>
      </w:r>
      <w:r w:rsidRPr="00F14BF3">
        <w:rPr>
          <w:rFonts w:ascii="Arial" w:hAnsi="Arial" w:cs="Arial"/>
          <w:sz w:val="22"/>
          <w:szCs w:val="22"/>
          <w:lang w:val="en-GB"/>
        </w:rPr>
        <w:t xml:space="preserve">(1), 28–42. [Viewed 1 November 2023]. Available from: </w:t>
      </w:r>
      <w:proofErr w:type="spellStart"/>
      <w:r w:rsidRPr="00F14BF3">
        <w:rPr>
          <w:rFonts w:ascii="Arial" w:hAnsi="Arial" w:cs="Arial"/>
          <w:sz w:val="22"/>
          <w:szCs w:val="22"/>
          <w:lang w:val="en-GB"/>
        </w:rPr>
        <w:t>doi</w:t>
      </w:r>
      <w:proofErr w:type="spellEnd"/>
      <w:r w:rsidRPr="00F14BF3">
        <w:rPr>
          <w:rFonts w:ascii="Arial" w:hAnsi="Arial" w:cs="Arial"/>
          <w:sz w:val="22"/>
          <w:szCs w:val="22"/>
          <w:lang w:val="en-GB"/>
        </w:rPr>
        <w:t>: 10.1891/1058-1243.28.1.28</w:t>
      </w:r>
    </w:p>
    <w:p w14:paraId="678EF69F" w14:textId="77777777" w:rsidR="00A92D7B" w:rsidRPr="00F14BF3" w:rsidRDefault="00A92D7B" w:rsidP="00D73722">
      <w:pPr>
        <w:jc w:val="both"/>
        <w:rPr>
          <w:rFonts w:ascii="Arial" w:hAnsi="Arial" w:cs="Arial"/>
          <w:sz w:val="22"/>
          <w:szCs w:val="22"/>
          <w:lang w:val="en-GB"/>
        </w:rPr>
      </w:pPr>
      <w:proofErr w:type="spellStart"/>
      <w:r w:rsidRPr="00F14BF3">
        <w:rPr>
          <w:rFonts w:ascii="Arial" w:hAnsi="Arial" w:cs="Arial"/>
          <w:sz w:val="22"/>
          <w:szCs w:val="22"/>
          <w:lang w:val="en-GB"/>
        </w:rPr>
        <w:t>Corr</w:t>
      </w:r>
      <w:proofErr w:type="spellEnd"/>
      <w:r w:rsidRPr="00F14BF3">
        <w:rPr>
          <w:rFonts w:ascii="Arial" w:hAnsi="Arial" w:cs="Arial"/>
          <w:sz w:val="22"/>
          <w:szCs w:val="22"/>
          <w:lang w:val="en-GB"/>
        </w:rPr>
        <w:t xml:space="preserve">, L., Rowe, H. and Fisher, J., (2015). Mothers’ perceptions of primary health-care providers: thematic analysis of responses to open-ended survey questions. Australian Journal of Primary Health [online]. 21(1), 58. [Viewed 12 July 2023]. Available from: </w:t>
      </w:r>
      <w:proofErr w:type="spellStart"/>
      <w:r w:rsidRPr="00F14BF3">
        <w:rPr>
          <w:rFonts w:ascii="Arial" w:hAnsi="Arial" w:cs="Arial"/>
          <w:sz w:val="22"/>
          <w:szCs w:val="22"/>
          <w:lang w:val="en-GB"/>
        </w:rPr>
        <w:t>doi</w:t>
      </w:r>
      <w:proofErr w:type="spellEnd"/>
      <w:r w:rsidRPr="00F14BF3">
        <w:rPr>
          <w:rFonts w:ascii="Arial" w:hAnsi="Arial" w:cs="Arial"/>
          <w:sz w:val="22"/>
          <w:szCs w:val="22"/>
          <w:lang w:val="en-GB"/>
        </w:rPr>
        <w:t>: 10.1071/py12134</w:t>
      </w:r>
    </w:p>
    <w:p w14:paraId="729832DC" w14:textId="77777777" w:rsidR="00A92D7B" w:rsidRPr="00F14BF3" w:rsidRDefault="00A92D7B" w:rsidP="00991988">
      <w:pPr>
        <w:jc w:val="both"/>
        <w:rPr>
          <w:rFonts w:ascii="Arial" w:hAnsi="Arial" w:cs="Arial"/>
          <w:sz w:val="22"/>
          <w:szCs w:val="22"/>
          <w:lang w:val="en-GB"/>
        </w:rPr>
      </w:pPr>
      <w:proofErr w:type="spellStart"/>
      <w:r w:rsidRPr="00F14BF3">
        <w:rPr>
          <w:rFonts w:ascii="Arial" w:hAnsi="Arial" w:cs="Arial"/>
          <w:sz w:val="22"/>
          <w:szCs w:val="22"/>
          <w:lang w:val="en-GB"/>
        </w:rPr>
        <w:t>Coulton</w:t>
      </w:r>
      <w:proofErr w:type="spellEnd"/>
      <w:r w:rsidRPr="00F14BF3">
        <w:rPr>
          <w:rFonts w:ascii="Arial" w:hAnsi="Arial" w:cs="Arial"/>
          <w:sz w:val="22"/>
          <w:szCs w:val="22"/>
          <w:lang w:val="en-GB"/>
        </w:rPr>
        <w:t xml:space="preserve">, S., Clift, S., </w:t>
      </w:r>
      <w:proofErr w:type="spellStart"/>
      <w:r w:rsidRPr="00F14BF3">
        <w:rPr>
          <w:rFonts w:ascii="Arial" w:hAnsi="Arial" w:cs="Arial"/>
          <w:sz w:val="22"/>
          <w:szCs w:val="22"/>
          <w:lang w:val="en-GB"/>
        </w:rPr>
        <w:t>Skingley</w:t>
      </w:r>
      <w:proofErr w:type="spellEnd"/>
      <w:r w:rsidRPr="00F14BF3">
        <w:rPr>
          <w:rFonts w:ascii="Arial" w:hAnsi="Arial" w:cs="Arial"/>
          <w:sz w:val="22"/>
          <w:szCs w:val="22"/>
          <w:lang w:val="en-GB"/>
        </w:rPr>
        <w:t>, A. and Rodriguez, J., (2015). Effectiveness and cost-effectiveness of community singing on mental health-related quality of life of older people: randomised controlled trial. </w:t>
      </w:r>
      <w:r w:rsidRPr="00F14BF3">
        <w:rPr>
          <w:rFonts w:ascii="Arial" w:hAnsi="Arial" w:cs="Arial"/>
          <w:i/>
          <w:iCs/>
          <w:sz w:val="22"/>
          <w:szCs w:val="22"/>
          <w:lang w:val="en-GB"/>
        </w:rPr>
        <w:t>British Journal of Psychiatry</w:t>
      </w:r>
      <w:r w:rsidRPr="00F14BF3">
        <w:rPr>
          <w:rFonts w:ascii="Arial" w:hAnsi="Arial" w:cs="Arial"/>
          <w:sz w:val="22"/>
          <w:szCs w:val="22"/>
          <w:lang w:val="en-GB"/>
        </w:rPr>
        <w:t> [online]. </w:t>
      </w:r>
      <w:r w:rsidRPr="00F14BF3">
        <w:rPr>
          <w:rFonts w:ascii="Arial" w:hAnsi="Arial" w:cs="Arial"/>
          <w:b/>
          <w:bCs/>
          <w:sz w:val="22"/>
          <w:szCs w:val="22"/>
          <w:lang w:val="en-GB"/>
        </w:rPr>
        <w:t>207</w:t>
      </w:r>
      <w:r w:rsidRPr="00F14BF3">
        <w:rPr>
          <w:rFonts w:ascii="Arial" w:hAnsi="Arial" w:cs="Arial"/>
          <w:sz w:val="22"/>
          <w:szCs w:val="22"/>
          <w:lang w:val="en-GB"/>
        </w:rPr>
        <w:t xml:space="preserve">(3), 250–255. [Viewed 10 August 2023]. Available from: </w:t>
      </w:r>
      <w:proofErr w:type="spellStart"/>
      <w:r w:rsidRPr="00F14BF3">
        <w:rPr>
          <w:rFonts w:ascii="Arial" w:hAnsi="Arial" w:cs="Arial"/>
          <w:sz w:val="22"/>
          <w:szCs w:val="22"/>
          <w:lang w:val="en-GB"/>
        </w:rPr>
        <w:t>doi</w:t>
      </w:r>
      <w:proofErr w:type="spellEnd"/>
      <w:r w:rsidRPr="00F14BF3">
        <w:rPr>
          <w:rFonts w:ascii="Arial" w:hAnsi="Arial" w:cs="Arial"/>
          <w:sz w:val="22"/>
          <w:szCs w:val="22"/>
          <w:lang w:val="en-GB"/>
        </w:rPr>
        <w:t>: 10.1192/bjp.bp.113.129908</w:t>
      </w:r>
    </w:p>
    <w:p w14:paraId="53E420D9" w14:textId="77777777" w:rsidR="00A92D7B" w:rsidRPr="00F14BF3" w:rsidRDefault="00A92D7B" w:rsidP="005E6386">
      <w:pPr>
        <w:rPr>
          <w:rFonts w:ascii="Arial" w:hAnsi="Arial" w:cs="Arial"/>
          <w:sz w:val="22"/>
          <w:szCs w:val="22"/>
          <w:lang w:val="en-GB"/>
        </w:rPr>
      </w:pPr>
      <w:proofErr w:type="spellStart"/>
      <w:r w:rsidRPr="00F14BF3">
        <w:rPr>
          <w:rFonts w:ascii="Arial" w:hAnsi="Arial" w:cs="Arial"/>
          <w:sz w:val="22"/>
          <w:szCs w:val="22"/>
          <w:lang w:val="en-GB"/>
        </w:rPr>
        <w:t>Cranley</w:t>
      </w:r>
      <w:proofErr w:type="spellEnd"/>
      <w:r w:rsidRPr="00F14BF3">
        <w:rPr>
          <w:rFonts w:ascii="Arial" w:hAnsi="Arial" w:cs="Arial"/>
          <w:sz w:val="22"/>
          <w:szCs w:val="22"/>
          <w:lang w:val="en-GB"/>
        </w:rPr>
        <w:t xml:space="preserve">, M. S. (1981). Development of a tool for the measurement of maternal attachment during pregnancy. </w:t>
      </w:r>
      <w:r w:rsidRPr="00F14BF3">
        <w:rPr>
          <w:rFonts w:ascii="Arial" w:hAnsi="Arial" w:cs="Arial"/>
          <w:i/>
          <w:iCs/>
          <w:sz w:val="22"/>
          <w:szCs w:val="22"/>
          <w:lang w:val="en-GB"/>
        </w:rPr>
        <w:t>Nursing Research, 30</w:t>
      </w:r>
      <w:r w:rsidRPr="00F14BF3">
        <w:rPr>
          <w:rFonts w:ascii="Arial" w:hAnsi="Arial" w:cs="Arial"/>
          <w:sz w:val="22"/>
          <w:szCs w:val="22"/>
          <w:lang w:val="en-GB"/>
        </w:rPr>
        <w:t>(5), 281–284.</w:t>
      </w:r>
    </w:p>
    <w:p w14:paraId="71CD19A4" w14:textId="77777777" w:rsidR="00A92D7B" w:rsidRPr="00F14BF3" w:rsidRDefault="00A92D7B" w:rsidP="00991988">
      <w:pPr>
        <w:jc w:val="both"/>
        <w:rPr>
          <w:rFonts w:ascii="Arial" w:hAnsi="Arial" w:cs="Arial"/>
          <w:sz w:val="22"/>
          <w:szCs w:val="22"/>
          <w:lang w:val="en-GB"/>
        </w:rPr>
      </w:pPr>
      <w:r w:rsidRPr="00F14BF3">
        <w:rPr>
          <w:rFonts w:ascii="Arial" w:hAnsi="Arial" w:cs="Arial"/>
          <w:sz w:val="22"/>
          <w:szCs w:val="22"/>
          <w:lang w:val="en-GB"/>
        </w:rPr>
        <w:t xml:space="preserve">Davies, S. M., </w:t>
      </w:r>
      <w:proofErr w:type="spellStart"/>
      <w:r w:rsidRPr="00F14BF3">
        <w:rPr>
          <w:rFonts w:ascii="Arial" w:hAnsi="Arial" w:cs="Arial"/>
          <w:sz w:val="22"/>
          <w:szCs w:val="22"/>
          <w:lang w:val="en-GB"/>
        </w:rPr>
        <w:t>Silverio</w:t>
      </w:r>
      <w:proofErr w:type="spellEnd"/>
      <w:r w:rsidRPr="00F14BF3">
        <w:rPr>
          <w:rFonts w:ascii="Arial" w:hAnsi="Arial" w:cs="Arial"/>
          <w:sz w:val="22"/>
          <w:szCs w:val="22"/>
          <w:lang w:val="en-GB"/>
        </w:rPr>
        <w:t>, S. A., Christiansen, P. and Fallon, V., (2021). Maternal-infant bonding and perceptions of infant temperament: the mediating role of maternal mental health. </w:t>
      </w:r>
      <w:r w:rsidRPr="00F14BF3">
        <w:rPr>
          <w:rFonts w:ascii="Arial" w:hAnsi="Arial" w:cs="Arial"/>
          <w:i/>
          <w:iCs/>
          <w:sz w:val="22"/>
          <w:szCs w:val="22"/>
          <w:lang w:val="en-GB"/>
        </w:rPr>
        <w:t>Journal of Affective Disorders</w:t>
      </w:r>
      <w:r w:rsidRPr="00F14BF3">
        <w:rPr>
          <w:rFonts w:ascii="Arial" w:hAnsi="Arial" w:cs="Arial"/>
          <w:sz w:val="22"/>
          <w:szCs w:val="22"/>
          <w:lang w:val="en-GB"/>
        </w:rPr>
        <w:t> [online]. </w:t>
      </w:r>
      <w:r w:rsidRPr="00F14BF3">
        <w:rPr>
          <w:rFonts w:ascii="Arial" w:hAnsi="Arial" w:cs="Arial"/>
          <w:b/>
          <w:bCs/>
          <w:sz w:val="22"/>
          <w:szCs w:val="22"/>
          <w:lang w:val="en-GB"/>
        </w:rPr>
        <w:t>282</w:t>
      </w:r>
      <w:r w:rsidRPr="00F14BF3">
        <w:rPr>
          <w:rFonts w:ascii="Arial" w:hAnsi="Arial" w:cs="Arial"/>
          <w:sz w:val="22"/>
          <w:szCs w:val="22"/>
          <w:lang w:val="en-GB"/>
        </w:rPr>
        <w:t xml:space="preserve">, 1323–1329. [Viewed 15 October 2023]. Available from: </w:t>
      </w:r>
      <w:proofErr w:type="spellStart"/>
      <w:r w:rsidRPr="00F14BF3">
        <w:rPr>
          <w:rFonts w:ascii="Arial" w:hAnsi="Arial" w:cs="Arial"/>
          <w:sz w:val="22"/>
          <w:szCs w:val="22"/>
          <w:lang w:val="en-GB"/>
        </w:rPr>
        <w:t>doi</w:t>
      </w:r>
      <w:proofErr w:type="spellEnd"/>
      <w:r w:rsidRPr="00F14BF3">
        <w:rPr>
          <w:rFonts w:ascii="Arial" w:hAnsi="Arial" w:cs="Arial"/>
          <w:sz w:val="22"/>
          <w:szCs w:val="22"/>
          <w:lang w:val="en-GB"/>
        </w:rPr>
        <w:t>: 10.1016/j.jad.2021.01.023</w:t>
      </w:r>
    </w:p>
    <w:p w14:paraId="645DAF99" w14:textId="77777777" w:rsidR="00A92D7B" w:rsidRPr="00F14BF3" w:rsidRDefault="00A92D7B" w:rsidP="00D73722">
      <w:pPr>
        <w:jc w:val="both"/>
        <w:rPr>
          <w:rFonts w:ascii="Arial" w:hAnsi="Arial" w:cs="Arial"/>
          <w:sz w:val="22"/>
          <w:szCs w:val="22"/>
          <w:lang w:val="en-GB"/>
        </w:rPr>
      </w:pPr>
      <w:r w:rsidRPr="00F14BF3">
        <w:rPr>
          <w:rFonts w:ascii="Arial" w:hAnsi="Arial" w:cs="Arial"/>
          <w:sz w:val="22"/>
          <w:szCs w:val="22"/>
          <w:lang w:val="en-GB"/>
        </w:rPr>
        <w:t>Daykin N (2020) Arts, Health and Well-being: A critical perspective on research, policy and practice. Routledge</w:t>
      </w:r>
    </w:p>
    <w:p w14:paraId="792666B5" w14:textId="77777777" w:rsidR="00A92D7B" w:rsidRPr="00F14BF3" w:rsidRDefault="00A92D7B" w:rsidP="00991988">
      <w:pPr>
        <w:jc w:val="both"/>
        <w:rPr>
          <w:rFonts w:ascii="Arial" w:hAnsi="Arial" w:cs="Arial"/>
          <w:sz w:val="22"/>
          <w:szCs w:val="22"/>
          <w:lang w:val="en-GB"/>
        </w:rPr>
      </w:pPr>
      <w:r w:rsidRPr="00F14BF3">
        <w:rPr>
          <w:rFonts w:ascii="Arial" w:hAnsi="Arial" w:cs="Arial"/>
          <w:sz w:val="22"/>
          <w:szCs w:val="22"/>
          <w:lang w:val="en-GB"/>
        </w:rPr>
        <w:t xml:space="preserve">Daykin, N., Mansfield, L., Meads, C., </w:t>
      </w:r>
      <w:proofErr w:type="spellStart"/>
      <w:r w:rsidRPr="00F14BF3">
        <w:rPr>
          <w:rFonts w:ascii="Arial" w:hAnsi="Arial" w:cs="Arial"/>
          <w:sz w:val="22"/>
          <w:szCs w:val="22"/>
          <w:lang w:val="en-GB"/>
        </w:rPr>
        <w:t>Julier</w:t>
      </w:r>
      <w:proofErr w:type="spellEnd"/>
      <w:r w:rsidRPr="00F14BF3">
        <w:rPr>
          <w:rFonts w:ascii="Arial" w:hAnsi="Arial" w:cs="Arial"/>
          <w:sz w:val="22"/>
          <w:szCs w:val="22"/>
          <w:lang w:val="en-GB"/>
        </w:rPr>
        <w:t xml:space="preserve">, G., Tomlinson, A., Payne, A., Grigsby Duffy, L., Lane, J., </w:t>
      </w:r>
      <w:proofErr w:type="spellStart"/>
      <w:r w:rsidRPr="00F14BF3">
        <w:rPr>
          <w:rFonts w:ascii="Arial" w:hAnsi="Arial" w:cs="Arial"/>
          <w:sz w:val="22"/>
          <w:szCs w:val="22"/>
          <w:lang w:val="en-GB"/>
        </w:rPr>
        <w:t>D’Innocenzo</w:t>
      </w:r>
      <w:proofErr w:type="spellEnd"/>
      <w:r w:rsidRPr="00F14BF3">
        <w:rPr>
          <w:rFonts w:ascii="Arial" w:hAnsi="Arial" w:cs="Arial"/>
          <w:sz w:val="22"/>
          <w:szCs w:val="22"/>
          <w:lang w:val="en-GB"/>
        </w:rPr>
        <w:t xml:space="preserve">, G., Burnett, A., Kay, T., Dolan, P., </w:t>
      </w:r>
      <w:proofErr w:type="spellStart"/>
      <w:r w:rsidRPr="00F14BF3">
        <w:rPr>
          <w:rFonts w:ascii="Arial" w:hAnsi="Arial" w:cs="Arial"/>
          <w:sz w:val="22"/>
          <w:szCs w:val="22"/>
          <w:lang w:val="en-GB"/>
        </w:rPr>
        <w:t>Testoni</w:t>
      </w:r>
      <w:proofErr w:type="spellEnd"/>
      <w:r w:rsidRPr="00F14BF3">
        <w:rPr>
          <w:rFonts w:ascii="Arial" w:hAnsi="Arial" w:cs="Arial"/>
          <w:sz w:val="22"/>
          <w:szCs w:val="22"/>
          <w:lang w:val="en-GB"/>
        </w:rPr>
        <w:t xml:space="preserve">, S. and Victor, C., (2017). What works for wellbeing? A systematic review of wellbeing outcomes for music and singing in </w:t>
      </w:r>
      <w:r w:rsidRPr="00F14BF3">
        <w:rPr>
          <w:rFonts w:ascii="Arial" w:hAnsi="Arial" w:cs="Arial"/>
          <w:sz w:val="22"/>
          <w:szCs w:val="22"/>
          <w:lang w:val="en-GB"/>
        </w:rPr>
        <w:lastRenderedPageBreak/>
        <w:t>adults. </w:t>
      </w:r>
      <w:r w:rsidRPr="00F14BF3">
        <w:rPr>
          <w:rFonts w:ascii="Arial" w:hAnsi="Arial" w:cs="Arial"/>
          <w:i/>
          <w:iCs/>
          <w:sz w:val="22"/>
          <w:szCs w:val="22"/>
          <w:lang w:val="en-GB"/>
        </w:rPr>
        <w:t>Perspectives in Public Health</w:t>
      </w:r>
      <w:r w:rsidRPr="00F14BF3">
        <w:rPr>
          <w:rFonts w:ascii="Arial" w:hAnsi="Arial" w:cs="Arial"/>
          <w:sz w:val="22"/>
          <w:szCs w:val="22"/>
          <w:lang w:val="en-GB"/>
        </w:rPr>
        <w:t> [online]. </w:t>
      </w:r>
      <w:r w:rsidRPr="00F14BF3">
        <w:rPr>
          <w:rFonts w:ascii="Arial" w:hAnsi="Arial" w:cs="Arial"/>
          <w:b/>
          <w:bCs/>
          <w:sz w:val="22"/>
          <w:szCs w:val="22"/>
          <w:lang w:val="en-GB"/>
        </w:rPr>
        <w:t>138</w:t>
      </w:r>
      <w:r w:rsidRPr="00F14BF3">
        <w:rPr>
          <w:rFonts w:ascii="Arial" w:hAnsi="Arial" w:cs="Arial"/>
          <w:sz w:val="22"/>
          <w:szCs w:val="22"/>
          <w:lang w:val="en-GB"/>
        </w:rPr>
        <w:t xml:space="preserve">(1), 39–46. [Viewed 7 July 2023]. Available from: </w:t>
      </w:r>
      <w:proofErr w:type="spellStart"/>
      <w:r w:rsidRPr="00F14BF3">
        <w:rPr>
          <w:rFonts w:ascii="Arial" w:hAnsi="Arial" w:cs="Arial"/>
          <w:sz w:val="22"/>
          <w:szCs w:val="22"/>
          <w:lang w:val="en-GB"/>
        </w:rPr>
        <w:t>doi</w:t>
      </w:r>
      <w:proofErr w:type="spellEnd"/>
      <w:r w:rsidRPr="00F14BF3">
        <w:rPr>
          <w:rFonts w:ascii="Arial" w:hAnsi="Arial" w:cs="Arial"/>
          <w:sz w:val="22"/>
          <w:szCs w:val="22"/>
          <w:lang w:val="en-GB"/>
        </w:rPr>
        <w:t>: 10.1177/1757913917740391</w:t>
      </w:r>
    </w:p>
    <w:p w14:paraId="513F1DB2" w14:textId="77777777" w:rsidR="00A92D7B" w:rsidRPr="00F14BF3" w:rsidRDefault="00A92D7B" w:rsidP="00991988">
      <w:pPr>
        <w:jc w:val="both"/>
        <w:rPr>
          <w:rFonts w:ascii="Arial" w:hAnsi="Arial" w:cs="Arial"/>
          <w:sz w:val="22"/>
          <w:szCs w:val="22"/>
          <w:lang w:val="en-GB"/>
        </w:rPr>
      </w:pPr>
      <w:r w:rsidRPr="00F14BF3">
        <w:rPr>
          <w:rFonts w:ascii="Arial" w:hAnsi="Arial" w:cs="Arial"/>
          <w:sz w:val="22"/>
          <w:szCs w:val="22"/>
          <w:lang w:val="en-GB"/>
        </w:rPr>
        <w:t xml:space="preserve">de </w:t>
      </w:r>
      <w:proofErr w:type="spellStart"/>
      <w:r w:rsidRPr="00F14BF3">
        <w:rPr>
          <w:rFonts w:ascii="Arial" w:hAnsi="Arial" w:cs="Arial"/>
          <w:sz w:val="22"/>
          <w:szCs w:val="22"/>
          <w:lang w:val="en-GB"/>
        </w:rPr>
        <w:t>l’Etoile</w:t>
      </w:r>
      <w:proofErr w:type="spellEnd"/>
      <w:r w:rsidRPr="00F14BF3">
        <w:rPr>
          <w:rFonts w:ascii="Arial" w:hAnsi="Arial" w:cs="Arial"/>
          <w:sz w:val="22"/>
          <w:szCs w:val="22"/>
          <w:lang w:val="en-GB"/>
        </w:rPr>
        <w:t>, S. K., (2012). Responses to infant-directed singing in infants of mothers with depressive symptoms. </w:t>
      </w:r>
      <w:r w:rsidRPr="00F14BF3">
        <w:rPr>
          <w:rFonts w:ascii="Arial" w:hAnsi="Arial" w:cs="Arial"/>
          <w:i/>
          <w:iCs/>
          <w:sz w:val="22"/>
          <w:szCs w:val="22"/>
          <w:lang w:val="en-GB"/>
        </w:rPr>
        <w:t>The Arts in Psychotherapy</w:t>
      </w:r>
      <w:r w:rsidRPr="00F14BF3">
        <w:rPr>
          <w:rFonts w:ascii="Arial" w:hAnsi="Arial" w:cs="Arial"/>
          <w:sz w:val="22"/>
          <w:szCs w:val="22"/>
          <w:lang w:val="en-GB"/>
        </w:rPr>
        <w:t> [online]. </w:t>
      </w:r>
      <w:r w:rsidRPr="00F14BF3">
        <w:rPr>
          <w:rFonts w:ascii="Arial" w:hAnsi="Arial" w:cs="Arial"/>
          <w:b/>
          <w:bCs/>
          <w:sz w:val="22"/>
          <w:szCs w:val="22"/>
          <w:lang w:val="en-GB"/>
        </w:rPr>
        <w:t>39</w:t>
      </w:r>
      <w:r w:rsidRPr="00F14BF3">
        <w:rPr>
          <w:rFonts w:ascii="Arial" w:hAnsi="Arial" w:cs="Arial"/>
          <w:sz w:val="22"/>
          <w:szCs w:val="22"/>
          <w:lang w:val="en-GB"/>
        </w:rPr>
        <w:t xml:space="preserve">(5), 353–366. [Viewed 10 January 2024]. Available from: </w:t>
      </w:r>
      <w:proofErr w:type="spellStart"/>
      <w:r w:rsidRPr="00F14BF3">
        <w:rPr>
          <w:rFonts w:ascii="Arial" w:hAnsi="Arial" w:cs="Arial"/>
          <w:sz w:val="22"/>
          <w:szCs w:val="22"/>
          <w:lang w:val="en-GB"/>
        </w:rPr>
        <w:t>doi</w:t>
      </w:r>
      <w:proofErr w:type="spellEnd"/>
      <w:r w:rsidRPr="00F14BF3">
        <w:rPr>
          <w:rFonts w:ascii="Arial" w:hAnsi="Arial" w:cs="Arial"/>
          <w:sz w:val="22"/>
          <w:szCs w:val="22"/>
          <w:lang w:val="en-GB"/>
        </w:rPr>
        <w:t>: 10.1016/j.aip.2012.05.003</w:t>
      </w:r>
    </w:p>
    <w:p w14:paraId="7D631DE3" w14:textId="77777777" w:rsidR="00A92D7B" w:rsidRPr="00F14BF3" w:rsidRDefault="00A92D7B" w:rsidP="00F90BA3">
      <w:pPr>
        <w:rPr>
          <w:rFonts w:ascii="Arial" w:hAnsi="Arial" w:cs="Arial"/>
          <w:sz w:val="22"/>
          <w:szCs w:val="22"/>
          <w:lang w:val="en-GB"/>
        </w:rPr>
      </w:pPr>
      <w:r w:rsidRPr="00F14BF3">
        <w:rPr>
          <w:rFonts w:ascii="Arial" w:hAnsi="Arial" w:cs="Arial"/>
          <w:sz w:val="22"/>
          <w:szCs w:val="22"/>
          <w:lang w:val="en-GB"/>
        </w:rPr>
        <w:t xml:space="preserve">de Waal, N., </w:t>
      </w:r>
      <w:proofErr w:type="spellStart"/>
      <w:r w:rsidRPr="00F14BF3">
        <w:rPr>
          <w:rFonts w:ascii="Arial" w:hAnsi="Arial" w:cs="Arial"/>
          <w:sz w:val="22"/>
          <w:szCs w:val="22"/>
          <w:lang w:val="en-GB"/>
        </w:rPr>
        <w:t>Boekhorst</w:t>
      </w:r>
      <w:proofErr w:type="spellEnd"/>
      <w:r w:rsidRPr="00F14BF3">
        <w:rPr>
          <w:rFonts w:ascii="Arial" w:hAnsi="Arial" w:cs="Arial"/>
          <w:sz w:val="22"/>
          <w:szCs w:val="22"/>
          <w:lang w:val="en-GB"/>
        </w:rPr>
        <w:t xml:space="preserve">, M. G. B. M., </w:t>
      </w:r>
      <w:proofErr w:type="spellStart"/>
      <w:r w:rsidRPr="00F14BF3">
        <w:rPr>
          <w:rFonts w:ascii="Arial" w:hAnsi="Arial" w:cs="Arial"/>
          <w:sz w:val="22"/>
          <w:szCs w:val="22"/>
          <w:lang w:val="en-GB"/>
        </w:rPr>
        <w:t>Nyklíček</w:t>
      </w:r>
      <w:proofErr w:type="spellEnd"/>
      <w:r w:rsidRPr="00F14BF3">
        <w:rPr>
          <w:rFonts w:ascii="Arial" w:hAnsi="Arial" w:cs="Arial"/>
          <w:sz w:val="22"/>
          <w:szCs w:val="22"/>
          <w:lang w:val="en-GB"/>
        </w:rPr>
        <w:t>, I. and Pop, V. J. M., (2023). Maternal-infant bonding and partner support during pregnancy and postpartum: associations with early child social-emotional development. </w:t>
      </w:r>
      <w:r w:rsidRPr="00F14BF3">
        <w:rPr>
          <w:rFonts w:ascii="Arial" w:hAnsi="Arial" w:cs="Arial"/>
          <w:i/>
          <w:iCs/>
          <w:sz w:val="22"/>
          <w:szCs w:val="22"/>
          <w:lang w:val="en-GB"/>
        </w:rPr>
        <w:t xml:space="preserve">Infant </w:t>
      </w:r>
      <w:proofErr w:type="spellStart"/>
      <w:r w:rsidRPr="00F14BF3">
        <w:rPr>
          <w:rFonts w:ascii="Arial" w:hAnsi="Arial" w:cs="Arial"/>
          <w:i/>
          <w:iCs/>
          <w:sz w:val="22"/>
          <w:szCs w:val="22"/>
          <w:lang w:val="en-GB"/>
        </w:rPr>
        <w:t>Behavior</w:t>
      </w:r>
      <w:proofErr w:type="spellEnd"/>
      <w:r w:rsidRPr="00F14BF3">
        <w:rPr>
          <w:rFonts w:ascii="Arial" w:hAnsi="Arial" w:cs="Arial"/>
          <w:i/>
          <w:iCs/>
          <w:sz w:val="22"/>
          <w:szCs w:val="22"/>
          <w:lang w:val="en-GB"/>
        </w:rPr>
        <w:t xml:space="preserve"> and Development</w:t>
      </w:r>
      <w:r w:rsidRPr="00F14BF3">
        <w:rPr>
          <w:rFonts w:ascii="Arial" w:hAnsi="Arial" w:cs="Arial"/>
          <w:sz w:val="22"/>
          <w:szCs w:val="22"/>
          <w:lang w:val="en-GB"/>
        </w:rPr>
        <w:t> [online]. </w:t>
      </w:r>
      <w:r w:rsidRPr="00F14BF3">
        <w:rPr>
          <w:rFonts w:ascii="Arial" w:hAnsi="Arial" w:cs="Arial"/>
          <w:b/>
          <w:bCs/>
          <w:sz w:val="22"/>
          <w:szCs w:val="22"/>
          <w:lang w:val="en-GB"/>
        </w:rPr>
        <w:t>72</w:t>
      </w:r>
      <w:r w:rsidRPr="00F14BF3">
        <w:rPr>
          <w:rFonts w:ascii="Arial" w:hAnsi="Arial" w:cs="Arial"/>
          <w:sz w:val="22"/>
          <w:szCs w:val="22"/>
          <w:lang w:val="en-GB"/>
        </w:rPr>
        <w:t xml:space="preserve">, 101871. [Viewed 10 February 2024]. Available from: </w:t>
      </w:r>
      <w:proofErr w:type="spellStart"/>
      <w:r w:rsidRPr="00F14BF3">
        <w:rPr>
          <w:rFonts w:ascii="Arial" w:hAnsi="Arial" w:cs="Arial"/>
          <w:sz w:val="22"/>
          <w:szCs w:val="22"/>
          <w:lang w:val="en-GB"/>
        </w:rPr>
        <w:t>doi</w:t>
      </w:r>
      <w:proofErr w:type="spellEnd"/>
      <w:r w:rsidRPr="00F14BF3">
        <w:rPr>
          <w:rFonts w:ascii="Arial" w:hAnsi="Arial" w:cs="Arial"/>
          <w:sz w:val="22"/>
          <w:szCs w:val="22"/>
          <w:lang w:val="en-GB"/>
        </w:rPr>
        <w:t>: 10.1016/j.infbeh.2023.101871</w:t>
      </w:r>
    </w:p>
    <w:p w14:paraId="5E7E80B4" w14:textId="77777777" w:rsidR="00A92D7B" w:rsidRPr="00F14BF3" w:rsidRDefault="00A92D7B" w:rsidP="009F56CF">
      <w:pPr>
        <w:jc w:val="both"/>
        <w:rPr>
          <w:rFonts w:ascii="Arial" w:hAnsi="Arial" w:cs="Arial"/>
          <w:sz w:val="22"/>
          <w:szCs w:val="22"/>
          <w:lang w:val="en-GB"/>
        </w:rPr>
      </w:pPr>
      <w:r w:rsidRPr="00F14BF3">
        <w:rPr>
          <w:rFonts w:ascii="Arial" w:hAnsi="Arial" w:cs="Arial"/>
          <w:sz w:val="22"/>
          <w:szCs w:val="22"/>
          <w:lang w:val="en-GB"/>
        </w:rPr>
        <w:t xml:space="preserve">Deans, C. L. (2020). Maternal sensitivity, its relationship with child outcomes, and interventions that address it: a systematic literature review. </w:t>
      </w:r>
      <w:r w:rsidRPr="00F14BF3">
        <w:rPr>
          <w:rFonts w:ascii="Arial" w:hAnsi="Arial" w:cs="Arial"/>
          <w:i/>
          <w:iCs/>
          <w:sz w:val="22"/>
          <w:szCs w:val="22"/>
          <w:lang w:val="en-GB"/>
        </w:rPr>
        <w:t>Early Child Development and Care, 190</w:t>
      </w:r>
      <w:r w:rsidRPr="00F14BF3">
        <w:rPr>
          <w:rFonts w:ascii="Arial" w:hAnsi="Arial" w:cs="Arial"/>
          <w:sz w:val="22"/>
          <w:szCs w:val="22"/>
          <w:lang w:val="en-GB"/>
        </w:rPr>
        <w:t xml:space="preserve">(2), 252-275. DOI: </w:t>
      </w:r>
      <w:hyperlink r:id="rId16" w:tgtFrame="_new" w:history="1">
        <w:r w:rsidRPr="00F14BF3">
          <w:rPr>
            <w:rStyle w:val="Collegamentoipertestuale"/>
            <w:rFonts w:ascii="Arial" w:hAnsi="Arial" w:cs="Arial"/>
            <w:sz w:val="22"/>
            <w:szCs w:val="22"/>
            <w:lang w:val="en-GB"/>
          </w:rPr>
          <w:t>10.1080/03004430.2018.1465415</w:t>
        </w:r>
      </w:hyperlink>
    </w:p>
    <w:p w14:paraId="361C6151" w14:textId="77777777" w:rsidR="00A92D7B" w:rsidRPr="00F14BF3" w:rsidRDefault="00A92D7B" w:rsidP="00991988">
      <w:pPr>
        <w:jc w:val="both"/>
        <w:rPr>
          <w:rFonts w:ascii="Arial" w:hAnsi="Arial" w:cs="Arial"/>
          <w:sz w:val="22"/>
          <w:szCs w:val="22"/>
          <w:lang w:val="en-GB"/>
        </w:rPr>
      </w:pPr>
      <w:r w:rsidRPr="00F14BF3">
        <w:rPr>
          <w:rFonts w:ascii="Arial" w:hAnsi="Arial" w:cs="Arial"/>
          <w:sz w:val="22"/>
          <w:szCs w:val="22"/>
          <w:lang w:val="en-GB"/>
        </w:rPr>
        <w:t>Dennis, C.-L., (2010). Postpartum depression peer support: maternal perceptions from a randomized controlled trial. </w:t>
      </w:r>
      <w:r w:rsidRPr="00F14BF3">
        <w:rPr>
          <w:rFonts w:ascii="Arial" w:hAnsi="Arial" w:cs="Arial"/>
          <w:i/>
          <w:iCs/>
          <w:sz w:val="22"/>
          <w:szCs w:val="22"/>
          <w:lang w:val="en-GB"/>
        </w:rPr>
        <w:t>International Journal of Nursing Studies</w:t>
      </w:r>
      <w:r w:rsidRPr="00F14BF3">
        <w:rPr>
          <w:rFonts w:ascii="Arial" w:hAnsi="Arial" w:cs="Arial"/>
          <w:sz w:val="22"/>
          <w:szCs w:val="22"/>
          <w:lang w:val="en-GB"/>
        </w:rPr>
        <w:t> [online]. </w:t>
      </w:r>
      <w:r w:rsidRPr="00F14BF3">
        <w:rPr>
          <w:rFonts w:ascii="Arial" w:hAnsi="Arial" w:cs="Arial"/>
          <w:b/>
          <w:bCs/>
          <w:sz w:val="22"/>
          <w:szCs w:val="22"/>
          <w:lang w:val="en-GB"/>
        </w:rPr>
        <w:t>47</w:t>
      </w:r>
      <w:r w:rsidRPr="00F14BF3">
        <w:rPr>
          <w:rFonts w:ascii="Arial" w:hAnsi="Arial" w:cs="Arial"/>
          <w:sz w:val="22"/>
          <w:szCs w:val="22"/>
          <w:lang w:val="en-GB"/>
        </w:rPr>
        <w:t xml:space="preserve">(5), 560–568. [Viewed 16 December 2023]. Available from: </w:t>
      </w:r>
      <w:proofErr w:type="spellStart"/>
      <w:r w:rsidRPr="00F14BF3">
        <w:rPr>
          <w:rFonts w:ascii="Arial" w:hAnsi="Arial" w:cs="Arial"/>
          <w:sz w:val="22"/>
          <w:szCs w:val="22"/>
          <w:lang w:val="en-GB"/>
        </w:rPr>
        <w:t>doi</w:t>
      </w:r>
      <w:proofErr w:type="spellEnd"/>
      <w:r w:rsidRPr="00F14BF3">
        <w:rPr>
          <w:rFonts w:ascii="Arial" w:hAnsi="Arial" w:cs="Arial"/>
          <w:sz w:val="22"/>
          <w:szCs w:val="22"/>
          <w:lang w:val="en-GB"/>
        </w:rPr>
        <w:t>: 10.1016/j.ijnurstu.2009.10.015</w:t>
      </w:r>
    </w:p>
    <w:p w14:paraId="79CE37CA" w14:textId="77777777" w:rsidR="00A92D7B" w:rsidRPr="00F14BF3" w:rsidRDefault="00A92D7B" w:rsidP="006E60F8">
      <w:pPr>
        <w:jc w:val="both"/>
        <w:rPr>
          <w:rFonts w:ascii="Arial" w:hAnsi="Arial" w:cs="Arial"/>
          <w:sz w:val="22"/>
          <w:szCs w:val="22"/>
          <w:lang w:val="en-GB"/>
        </w:rPr>
      </w:pPr>
      <w:r w:rsidRPr="00F14BF3">
        <w:rPr>
          <w:rFonts w:ascii="Arial" w:hAnsi="Arial" w:cs="Arial"/>
          <w:sz w:val="22"/>
          <w:szCs w:val="22"/>
          <w:lang w:val="en-GB"/>
        </w:rPr>
        <w:t xml:space="preserve">Dingle, G. A., Brander, C., Ballantyne, J., &amp; Baker, F. A. (2013). "To be heard": The social and mental health benefits of choir singing for disadvantaged adults. </w:t>
      </w:r>
      <w:r w:rsidRPr="00F14BF3">
        <w:rPr>
          <w:rFonts w:ascii="Arial" w:hAnsi="Arial" w:cs="Arial"/>
          <w:i/>
          <w:iCs/>
          <w:sz w:val="22"/>
          <w:szCs w:val="22"/>
          <w:lang w:val="en-GB"/>
        </w:rPr>
        <w:t>Psychology of Music, 41</w:t>
      </w:r>
      <w:r w:rsidRPr="00F14BF3">
        <w:rPr>
          <w:rFonts w:ascii="Arial" w:hAnsi="Arial" w:cs="Arial"/>
          <w:sz w:val="22"/>
          <w:szCs w:val="22"/>
          <w:lang w:val="en-GB"/>
        </w:rPr>
        <w:t>(4), 405-421.</w:t>
      </w:r>
    </w:p>
    <w:p w14:paraId="773F38A4" w14:textId="77777777" w:rsidR="00A92D7B" w:rsidRPr="00F14BF3" w:rsidRDefault="00A92D7B" w:rsidP="001F0029">
      <w:pPr>
        <w:jc w:val="both"/>
        <w:rPr>
          <w:rFonts w:ascii="Arial" w:hAnsi="Arial" w:cs="Arial"/>
          <w:sz w:val="22"/>
          <w:szCs w:val="22"/>
          <w:lang w:val="en-GB"/>
        </w:rPr>
      </w:pPr>
      <w:r w:rsidRPr="00F14BF3">
        <w:rPr>
          <w:rFonts w:ascii="Arial" w:hAnsi="Arial" w:cs="Arial"/>
          <w:sz w:val="22"/>
          <w:szCs w:val="22"/>
          <w:lang w:val="en-GB"/>
        </w:rPr>
        <w:t xml:space="preserve">Edwards, H., Phillips, C., </w:t>
      </w:r>
      <w:proofErr w:type="spellStart"/>
      <w:r w:rsidRPr="00F14BF3">
        <w:rPr>
          <w:rFonts w:ascii="Arial" w:hAnsi="Arial" w:cs="Arial"/>
          <w:sz w:val="22"/>
          <w:szCs w:val="22"/>
          <w:lang w:val="en-GB"/>
        </w:rPr>
        <w:t>Esterman</w:t>
      </w:r>
      <w:proofErr w:type="spellEnd"/>
      <w:r w:rsidRPr="00F14BF3">
        <w:rPr>
          <w:rFonts w:ascii="Arial" w:hAnsi="Arial" w:cs="Arial"/>
          <w:sz w:val="22"/>
          <w:szCs w:val="22"/>
          <w:lang w:val="en-GB"/>
        </w:rPr>
        <w:t xml:space="preserve">, A., </w:t>
      </w:r>
      <w:proofErr w:type="spellStart"/>
      <w:r w:rsidRPr="00F14BF3">
        <w:rPr>
          <w:rFonts w:ascii="Arial" w:hAnsi="Arial" w:cs="Arial"/>
          <w:sz w:val="22"/>
          <w:szCs w:val="22"/>
          <w:lang w:val="en-GB"/>
        </w:rPr>
        <w:t>Buisman-Pijlman</w:t>
      </w:r>
      <w:proofErr w:type="spellEnd"/>
      <w:r w:rsidRPr="00F14BF3">
        <w:rPr>
          <w:rFonts w:ascii="Arial" w:hAnsi="Arial" w:cs="Arial"/>
          <w:sz w:val="22"/>
          <w:szCs w:val="22"/>
          <w:lang w:val="en-GB"/>
        </w:rPr>
        <w:t xml:space="preserve">, F., &amp; Gordon, A. (2017). Risk factors and assessment tools for mother-infant bonding: A scoping review to assist future research. </w:t>
      </w:r>
      <w:r w:rsidRPr="00F14BF3">
        <w:rPr>
          <w:rFonts w:ascii="Arial" w:hAnsi="Arial" w:cs="Arial"/>
          <w:i/>
          <w:iCs/>
          <w:sz w:val="22"/>
          <w:szCs w:val="22"/>
          <w:lang w:val="en-GB"/>
        </w:rPr>
        <w:t>Evidence Based Midwifery, 15</w:t>
      </w:r>
      <w:r w:rsidRPr="00F14BF3">
        <w:rPr>
          <w:rFonts w:ascii="Arial" w:hAnsi="Arial" w:cs="Arial"/>
          <w:sz w:val="22"/>
          <w:szCs w:val="22"/>
          <w:lang w:val="en-GB"/>
        </w:rPr>
        <w:t>.</w:t>
      </w:r>
    </w:p>
    <w:p w14:paraId="4F6CD9F2" w14:textId="77777777" w:rsidR="00A92D7B" w:rsidRPr="00F14BF3" w:rsidRDefault="00A92D7B" w:rsidP="006E60F8">
      <w:pPr>
        <w:jc w:val="both"/>
        <w:rPr>
          <w:rFonts w:ascii="Arial" w:hAnsi="Arial" w:cs="Arial"/>
          <w:sz w:val="22"/>
          <w:szCs w:val="22"/>
          <w:lang w:val="en-GB"/>
        </w:rPr>
      </w:pPr>
      <w:proofErr w:type="spellStart"/>
      <w:r w:rsidRPr="00F14BF3">
        <w:rPr>
          <w:rFonts w:ascii="Arial" w:hAnsi="Arial" w:cs="Arial"/>
          <w:sz w:val="22"/>
          <w:szCs w:val="22"/>
          <w:lang w:val="en-GB"/>
        </w:rPr>
        <w:t>Elefant</w:t>
      </w:r>
      <w:proofErr w:type="spellEnd"/>
      <w:r w:rsidRPr="00F14BF3">
        <w:rPr>
          <w:rFonts w:ascii="Arial" w:hAnsi="Arial" w:cs="Arial"/>
          <w:sz w:val="22"/>
          <w:szCs w:val="22"/>
          <w:lang w:val="en-GB"/>
        </w:rPr>
        <w:t xml:space="preserve">, C., Baker, F. A., </w:t>
      </w:r>
      <w:proofErr w:type="spellStart"/>
      <w:r w:rsidRPr="00F14BF3">
        <w:rPr>
          <w:rFonts w:ascii="Arial" w:hAnsi="Arial" w:cs="Arial"/>
          <w:sz w:val="22"/>
          <w:szCs w:val="22"/>
          <w:lang w:val="en-GB"/>
        </w:rPr>
        <w:t>Lotan</w:t>
      </w:r>
      <w:proofErr w:type="spellEnd"/>
      <w:r w:rsidRPr="00F14BF3">
        <w:rPr>
          <w:rFonts w:ascii="Arial" w:hAnsi="Arial" w:cs="Arial"/>
          <w:sz w:val="22"/>
          <w:szCs w:val="22"/>
          <w:lang w:val="en-GB"/>
        </w:rPr>
        <w:t xml:space="preserve">, M., &amp; </w:t>
      </w:r>
      <w:proofErr w:type="spellStart"/>
      <w:r w:rsidRPr="00F14BF3">
        <w:rPr>
          <w:rFonts w:ascii="Arial" w:hAnsi="Arial" w:cs="Arial"/>
          <w:sz w:val="22"/>
          <w:szCs w:val="22"/>
          <w:lang w:val="en-GB"/>
        </w:rPr>
        <w:t>Lagesen</w:t>
      </w:r>
      <w:proofErr w:type="spellEnd"/>
      <w:r w:rsidRPr="00F14BF3">
        <w:rPr>
          <w:rFonts w:ascii="Arial" w:hAnsi="Arial" w:cs="Arial"/>
          <w:sz w:val="22"/>
          <w:szCs w:val="22"/>
          <w:lang w:val="en-GB"/>
        </w:rPr>
        <w:t xml:space="preserve">, S. K. (2015). The "Goldilocks principle": Assessing the effects of group singing on families with mixed abilities in a rehabilitation </w:t>
      </w:r>
      <w:proofErr w:type="spellStart"/>
      <w:r w:rsidRPr="00F14BF3">
        <w:rPr>
          <w:rFonts w:ascii="Arial" w:hAnsi="Arial" w:cs="Arial"/>
          <w:sz w:val="22"/>
          <w:szCs w:val="22"/>
          <w:lang w:val="en-GB"/>
        </w:rPr>
        <w:t>center</w:t>
      </w:r>
      <w:proofErr w:type="spellEnd"/>
      <w:r w:rsidRPr="00F14BF3">
        <w:rPr>
          <w:rFonts w:ascii="Arial" w:hAnsi="Arial" w:cs="Arial"/>
          <w:sz w:val="22"/>
          <w:szCs w:val="22"/>
          <w:lang w:val="en-GB"/>
        </w:rPr>
        <w:t xml:space="preserve">. </w:t>
      </w:r>
      <w:r w:rsidRPr="00F14BF3">
        <w:rPr>
          <w:rFonts w:ascii="Arial" w:hAnsi="Arial" w:cs="Arial"/>
          <w:i/>
          <w:iCs/>
          <w:sz w:val="22"/>
          <w:szCs w:val="22"/>
          <w:lang w:val="en-GB"/>
        </w:rPr>
        <w:t>International Journal of Qualitative Studies on Health and Well-being, 10</w:t>
      </w:r>
      <w:r w:rsidRPr="00F14BF3">
        <w:rPr>
          <w:rFonts w:ascii="Arial" w:hAnsi="Arial" w:cs="Arial"/>
          <w:sz w:val="22"/>
          <w:szCs w:val="22"/>
          <w:lang w:val="en-GB"/>
        </w:rPr>
        <w:t>, 27462.</w:t>
      </w:r>
    </w:p>
    <w:p w14:paraId="1DF2082F" w14:textId="77777777" w:rsidR="00A92D7B" w:rsidRPr="00F14BF3" w:rsidRDefault="00A92D7B" w:rsidP="00D73722">
      <w:pPr>
        <w:jc w:val="both"/>
        <w:rPr>
          <w:rFonts w:ascii="Arial" w:hAnsi="Arial" w:cs="Arial"/>
          <w:sz w:val="22"/>
          <w:szCs w:val="22"/>
          <w:lang w:val="en-GB"/>
        </w:rPr>
      </w:pPr>
      <w:r w:rsidRPr="00F14BF3">
        <w:rPr>
          <w:rFonts w:ascii="Arial" w:hAnsi="Arial" w:cs="Arial"/>
          <w:sz w:val="22"/>
          <w:szCs w:val="22"/>
          <w:lang w:val="en-GB"/>
        </w:rPr>
        <w:t xml:space="preserve">Emmanuel, E., </w:t>
      </w:r>
      <w:proofErr w:type="spellStart"/>
      <w:r w:rsidRPr="00F14BF3">
        <w:rPr>
          <w:rFonts w:ascii="Arial" w:hAnsi="Arial" w:cs="Arial"/>
          <w:sz w:val="22"/>
          <w:szCs w:val="22"/>
          <w:lang w:val="en-GB"/>
        </w:rPr>
        <w:t>Creedy</w:t>
      </w:r>
      <w:proofErr w:type="spellEnd"/>
      <w:r w:rsidRPr="00F14BF3">
        <w:rPr>
          <w:rFonts w:ascii="Arial" w:hAnsi="Arial" w:cs="Arial"/>
          <w:sz w:val="22"/>
          <w:szCs w:val="22"/>
          <w:lang w:val="en-GB"/>
        </w:rPr>
        <w:t xml:space="preserve">, D. and Fraser, J., (2001). What mothers want: a post-natal survey. The Australian Journal of Midwifery [online]. 14(4), 16–20. [Viewed 18 July 2023]. Available from: </w:t>
      </w:r>
      <w:proofErr w:type="spellStart"/>
      <w:r w:rsidRPr="00F14BF3">
        <w:rPr>
          <w:rFonts w:ascii="Arial" w:hAnsi="Arial" w:cs="Arial"/>
          <w:sz w:val="22"/>
          <w:szCs w:val="22"/>
          <w:lang w:val="en-GB"/>
        </w:rPr>
        <w:t>doi</w:t>
      </w:r>
      <w:proofErr w:type="spellEnd"/>
      <w:r w:rsidRPr="00F14BF3">
        <w:rPr>
          <w:rFonts w:ascii="Arial" w:hAnsi="Arial" w:cs="Arial"/>
          <w:sz w:val="22"/>
          <w:szCs w:val="22"/>
          <w:lang w:val="en-GB"/>
        </w:rPr>
        <w:t>: 10.1016/s1445-4386(01)80007-0</w:t>
      </w:r>
    </w:p>
    <w:p w14:paraId="6930C2CC" w14:textId="77777777" w:rsidR="00A92D7B" w:rsidRPr="00F14BF3" w:rsidRDefault="00A92D7B" w:rsidP="00D73722">
      <w:pPr>
        <w:jc w:val="both"/>
        <w:rPr>
          <w:rFonts w:ascii="Arial" w:hAnsi="Arial" w:cs="Arial"/>
          <w:sz w:val="22"/>
          <w:szCs w:val="22"/>
          <w:lang w:val="en-GB"/>
        </w:rPr>
      </w:pPr>
      <w:proofErr w:type="spellStart"/>
      <w:r w:rsidRPr="00F14BF3">
        <w:rPr>
          <w:rFonts w:ascii="Arial" w:hAnsi="Arial" w:cs="Arial"/>
          <w:sz w:val="22"/>
          <w:szCs w:val="22"/>
          <w:lang w:val="en-GB"/>
        </w:rPr>
        <w:t>Fancourt</w:t>
      </w:r>
      <w:proofErr w:type="spellEnd"/>
      <w:r w:rsidRPr="00F14BF3">
        <w:rPr>
          <w:rFonts w:ascii="Arial" w:hAnsi="Arial" w:cs="Arial"/>
          <w:sz w:val="22"/>
          <w:szCs w:val="22"/>
          <w:lang w:val="en-GB"/>
        </w:rPr>
        <w:t xml:space="preserve">, D. and Perkins, R., (2017). Does attending community music interventions lead to changes in wider musical behaviours? The effect of mother–infant singing classes on musical behaviours amongst mothers with symptoms of post-natal depression. Psychology of Music [online]. 47(1), 132–143. [Viewed 10 July 2023]. Available from: </w:t>
      </w:r>
      <w:proofErr w:type="spellStart"/>
      <w:r w:rsidRPr="00F14BF3">
        <w:rPr>
          <w:rFonts w:ascii="Arial" w:hAnsi="Arial" w:cs="Arial"/>
          <w:sz w:val="22"/>
          <w:szCs w:val="22"/>
          <w:lang w:val="en-GB"/>
        </w:rPr>
        <w:t>doi</w:t>
      </w:r>
      <w:proofErr w:type="spellEnd"/>
      <w:r w:rsidRPr="00F14BF3">
        <w:rPr>
          <w:rFonts w:ascii="Arial" w:hAnsi="Arial" w:cs="Arial"/>
          <w:sz w:val="22"/>
          <w:szCs w:val="22"/>
          <w:lang w:val="en-GB"/>
        </w:rPr>
        <w:t>: 10.1177/0305735617742197</w:t>
      </w:r>
    </w:p>
    <w:p w14:paraId="0EADF024" w14:textId="77777777" w:rsidR="00A92D7B" w:rsidRPr="00F14BF3" w:rsidRDefault="00A92D7B" w:rsidP="00D73722">
      <w:pPr>
        <w:jc w:val="both"/>
        <w:rPr>
          <w:rFonts w:ascii="Arial" w:hAnsi="Arial" w:cs="Arial"/>
          <w:sz w:val="22"/>
          <w:szCs w:val="22"/>
          <w:lang w:val="en-GB"/>
        </w:rPr>
      </w:pPr>
      <w:proofErr w:type="spellStart"/>
      <w:r w:rsidRPr="00F14BF3">
        <w:rPr>
          <w:rFonts w:ascii="Arial" w:hAnsi="Arial" w:cs="Arial"/>
          <w:sz w:val="22"/>
          <w:szCs w:val="22"/>
          <w:lang w:val="en-GB"/>
        </w:rPr>
        <w:t>Fancourt</w:t>
      </w:r>
      <w:proofErr w:type="spellEnd"/>
      <w:r w:rsidRPr="00F14BF3">
        <w:rPr>
          <w:rFonts w:ascii="Arial" w:hAnsi="Arial" w:cs="Arial"/>
          <w:sz w:val="22"/>
          <w:szCs w:val="22"/>
          <w:lang w:val="en-GB"/>
        </w:rPr>
        <w:t>, D., &amp; Perkins, R. (2017). Associations between singing to babies and symptoms of post-natal depression, well-being, self-esteem and mother-infant bond. Public Health, 145, 149–152. https://doi.org/10.1016/j.puhe.2017.01.016</w:t>
      </w:r>
    </w:p>
    <w:p w14:paraId="41E25B5C" w14:textId="77777777" w:rsidR="00A92D7B" w:rsidRPr="00F14BF3" w:rsidRDefault="00A92D7B" w:rsidP="00991988">
      <w:pPr>
        <w:jc w:val="both"/>
        <w:rPr>
          <w:rFonts w:ascii="Arial" w:hAnsi="Arial" w:cs="Arial"/>
          <w:sz w:val="22"/>
          <w:szCs w:val="22"/>
          <w:lang w:val="en-GB"/>
        </w:rPr>
      </w:pPr>
      <w:proofErr w:type="spellStart"/>
      <w:r w:rsidRPr="00F14BF3">
        <w:rPr>
          <w:rFonts w:ascii="Arial" w:hAnsi="Arial" w:cs="Arial"/>
          <w:sz w:val="22"/>
          <w:szCs w:val="22"/>
          <w:lang w:val="en-GB"/>
        </w:rPr>
        <w:lastRenderedPageBreak/>
        <w:t>Fancourt</w:t>
      </w:r>
      <w:proofErr w:type="spellEnd"/>
      <w:r w:rsidRPr="00F14BF3">
        <w:rPr>
          <w:rFonts w:ascii="Arial" w:hAnsi="Arial" w:cs="Arial"/>
          <w:sz w:val="22"/>
          <w:szCs w:val="22"/>
          <w:lang w:val="en-GB"/>
        </w:rPr>
        <w:t xml:space="preserve">, D., &amp; Perkins, R. (2018). The effects of mother–infant singing on emotional closeness, affect, anxiety, and stress hormones. Music &amp; Science, 1, 205920431774574. </w:t>
      </w:r>
      <w:hyperlink r:id="rId17" w:history="1">
        <w:r w:rsidRPr="00F14BF3">
          <w:rPr>
            <w:rStyle w:val="Collegamentoipertestuale"/>
            <w:rFonts w:ascii="Arial" w:hAnsi="Arial" w:cs="Arial"/>
            <w:sz w:val="22"/>
            <w:szCs w:val="22"/>
            <w:lang w:val="en-GB"/>
          </w:rPr>
          <w:t>https://doi.org/10.1177/2059204317745746</w:t>
        </w:r>
      </w:hyperlink>
    </w:p>
    <w:p w14:paraId="23D7C0CD" w14:textId="77777777" w:rsidR="00A92D7B" w:rsidRPr="00F14BF3" w:rsidRDefault="00A92D7B" w:rsidP="00991988">
      <w:pPr>
        <w:jc w:val="both"/>
        <w:rPr>
          <w:rFonts w:ascii="Arial" w:hAnsi="Arial" w:cs="Arial"/>
          <w:sz w:val="22"/>
          <w:szCs w:val="22"/>
          <w:lang w:val="en-GB"/>
        </w:rPr>
      </w:pPr>
      <w:proofErr w:type="spellStart"/>
      <w:r w:rsidRPr="00F14BF3">
        <w:rPr>
          <w:rFonts w:ascii="Arial" w:hAnsi="Arial" w:cs="Arial"/>
          <w:sz w:val="22"/>
          <w:szCs w:val="22"/>
          <w:lang w:val="en-GB"/>
        </w:rPr>
        <w:t>Fancourt</w:t>
      </w:r>
      <w:proofErr w:type="spellEnd"/>
      <w:r w:rsidRPr="00F14BF3">
        <w:rPr>
          <w:rFonts w:ascii="Arial" w:hAnsi="Arial" w:cs="Arial"/>
          <w:sz w:val="22"/>
          <w:szCs w:val="22"/>
          <w:lang w:val="en-GB"/>
        </w:rPr>
        <w:t xml:space="preserve">, D., Burton, T. M. W., &amp; </w:t>
      </w:r>
      <w:proofErr w:type="spellStart"/>
      <w:r w:rsidRPr="00F14BF3">
        <w:rPr>
          <w:rFonts w:ascii="Arial" w:hAnsi="Arial" w:cs="Arial"/>
          <w:sz w:val="22"/>
          <w:szCs w:val="22"/>
          <w:lang w:val="en-GB"/>
        </w:rPr>
        <w:t>Williamon</w:t>
      </w:r>
      <w:proofErr w:type="spellEnd"/>
      <w:r w:rsidRPr="00F14BF3">
        <w:rPr>
          <w:rFonts w:ascii="Arial" w:hAnsi="Arial" w:cs="Arial"/>
          <w:sz w:val="22"/>
          <w:szCs w:val="22"/>
          <w:lang w:val="en-GB"/>
        </w:rPr>
        <w:t>, A. (2015). The razor’s edge: Australian rock music       impairs men’s performance when pretending to be a surgeon. Medical Journal of Australia, 203 (9), 368-371.</w:t>
      </w:r>
    </w:p>
    <w:p w14:paraId="270C2CED" w14:textId="77777777" w:rsidR="00A92D7B" w:rsidRPr="00F14BF3" w:rsidRDefault="00A92D7B" w:rsidP="00991988">
      <w:pPr>
        <w:jc w:val="both"/>
        <w:rPr>
          <w:rFonts w:ascii="Arial" w:hAnsi="Arial" w:cs="Arial"/>
          <w:sz w:val="22"/>
          <w:szCs w:val="22"/>
          <w:lang w:val="en-GB"/>
        </w:rPr>
      </w:pPr>
      <w:proofErr w:type="spellStart"/>
      <w:r w:rsidRPr="00F14BF3">
        <w:rPr>
          <w:rFonts w:ascii="Arial" w:hAnsi="Arial" w:cs="Arial"/>
          <w:sz w:val="22"/>
          <w:szCs w:val="22"/>
          <w:lang w:val="en-GB"/>
        </w:rPr>
        <w:t>Fancourt</w:t>
      </w:r>
      <w:proofErr w:type="spellEnd"/>
      <w:r w:rsidRPr="00F14BF3">
        <w:rPr>
          <w:rFonts w:ascii="Arial" w:hAnsi="Arial" w:cs="Arial"/>
          <w:sz w:val="22"/>
          <w:szCs w:val="22"/>
          <w:lang w:val="en-GB"/>
        </w:rPr>
        <w:t>, D. and Perkins, R., (2018). Creative interventions for symptoms of postnatal depression: a process evaluation of implementation. </w:t>
      </w:r>
      <w:r w:rsidRPr="00F14BF3">
        <w:rPr>
          <w:rFonts w:ascii="Arial" w:hAnsi="Arial" w:cs="Arial"/>
          <w:i/>
          <w:iCs/>
          <w:sz w:val="22"/>
          <w:szCs w:val="22"/>
          <w:lang w:val="en-GB"/>
        </w:rPr>
        <w:t>Arts &amp; Health</w:t>
      </w:r>
      <w:r w:rsidRPr="00F14BF3">
        <w:rPr>
          <w:rFonts w:ascii="Arial" w:hAnsi="Arial" w:cs="Arial"/>
          <w:sz w:val="22"/>
          <w:szCs w:val="22"/>
          <w:lang w:val="en-GB"/>
        </w:rPr>
        <w:t> [online]. </w:t>
      </w:r>
      <w:r w:rsidRPr="00F14BF3">
        <w:rPr>
          <w:rFonts w:ascii="Arial" w:hAnsi="Arial" w:cs="Arial"/>
          <w:b/>
          <w:bCs/>
          <w:sz w:val="22"/>
          <w:szCs w:val="22"/>
          <w:lang w:val="en-GB"/>
        </w:rPr>
        <w:t>11</w:t>
      </w:r>
      <w:r w:rsidRPr="00F14BF3">
        <w:rPr>
          <w:rFonts w:ascii="Arial" w:hAnsi="Arial" w:cs="Arial"/>
          <w:sz w:val="22"/>
          <w:szCs w:val="22"/>
          <w:lang w:val="en-GB"/>
        </w:rPr>
        <w:t xml:space="preserve">(1), 38–53. [Viewed 10 January 2024]. Available from: </w:t>
      </w:r>
      <w:proofErr w:type="spellStart"/>
      <w:r w:rsidRPr="00F14BF3">
        <w:rPr>
          <w:rFonts w:ascii="Arial" w:hAnsi="Arial" w:cs="Arial"/>
          <w:sz w:val="22"/>
          <w:szCs w:val="22"/>
          <w:lang w:val="en-GB"/>
        </w:rPr>
        <w:t>doi</w:t>
      </w:r>
      <w:proofErr w:type="spellEnd"/>
      <w:r w:rsidRPr="00F14BF3">
        <w:rPr>
          <w:rFonts w:ascii="Arial" w:hAnsi="Arial" w:cs="Arial"/>
          <w:sz w:val="22"/>
          <w:szCs w:val="22"/>
          <w:lang w:val="en-GB"/>
        </w:rPr>
        <w:t>: 10.1080/17533015.2017.1413398</w:t>
      </w:r>
    </w:p>
    <w:p w14:paraId="19243945" w14:textId="77777777" w:rsidR="00A92D7B" w:rsidRPr="00F14BF3" w:rsidRDefault="00A92D7B" w:rsidP="00991988">
      <w:pPr>
        <w:jc w:val="both"/>
        <w:rPr>
          <w:rFonts w:ascii="Arial" w:hAnsi="Arial" w:cs="Arial"/>
          <w:sz w:val="22"/>
          <w:szCs w:val="22"/>
          <w:lang w:val="en-GB"/>
        </w:rPr>
      </w:pPr>
      <w:proofErr w:type="spellStart"/>
      <w:r w:rsidRPr="00F14BF3">
        <w:rPr>
          <w:rFonts w:ascii="Arial" w:hAnsi="Arial" w:cs="Arial"/>
          <w:sz w:val="22"/>
          <w:szCs w:val="22"/>
          <w:lang w:val="en-GB"/>
        </w:rPr>
        <w:t>Fancourt</w:t>
      </w:r>
      <w:proofErr w:type="spellEnd"/>
      <w:r w:rsidRPr="00F14BF3">
        <w:rPr>
          <w:rFonts w:ascii="Arial" w:hAnsi="Arial" w:cs="Arial"/>
          <w:sz w:val="22"/>
          <w:szCs w:val="22"/>
          <w:lang w:val="en-GB"/>
        </w:rPr>
        <w:t xml:space="preserve">, D., Finn, S., </w:t>
      </w:r>
      <w:proofErr w:type="spellStart"/>
      <w:r w:rsidRPr="00F14BF3">
        <w:rPr>
          <w:rFonts w:ascii="Arial" w:hAnsi="Arial" w:cs="Arial"/>
          <w:sz w:val="22"/>
          <w:szCs w:val="22"/>
          <w:lang w:val="en-GB"/>
        </w:rPr>
        <w:t>Warran</w:t>
      </w:r>
      <w:proofErr w:type="spellEnd"/>
      <w:r w:rsidRPr="00F14BF3">
        <w:rPr>
          <w:rFonts w:ascii="Arial" w:hAnsi="Arial" w:cs="Arial"/>
          <w:sz w:val="22"/>
          <w:szCs w:val="22"/>
          <w:lang w:val="en-GB"/>
        </w:rPr>
        <w:t>, K. and Wiseman, T., (2019). Group singing in bereavement: effects on mental health, self-efficacy, self-esteem and well-being. </w:t>
      </w:r>
      <w:r w:rsidRPr="00F14BF3">
        <w:rPr>
          <w:rFonts w:ascii="Arial" w:hAnsi="Arial" w:cs="Arial"/>
          <w:i/>
          <w:iCs/>
          <w:sz w:val="22"/>
          <w:szCs w:val="22"/>
          <w:lang w:val="en-GB"/>
        </w:rPr>
        <w:t>BMJ Supportive &amp; Palliative Care</w:t>
      </w:r>
      <w:r w:rsidRPr="00F14BF3">
        <w:rPr>
          <w:rFonts w:ascii="Arial" w:hAnsi="Arial" w:cs="Arial"/>
          <w:sz w:val="22"/>
          <w:szCs w:val="22"/>
          <w:lang w:val="en-GB"/>
        </w:rPr>
        <w:t xml:space="preserve"> [online]. </w:t>
      </w:r>
      <w:proofErr w:type="spellStart"/>
      <w:r w:rsidRPr="00F14BF3">
        <w:rPr>
          <w:rFonts w:ascii="Arial" w:hAnsi="Arial" w:cs="Arial"/>
          <w:sz w:val="22"/>
          <w:szCs w:val="22"/>
          <w:lang w:val="en-GB"/>
        </w:rPr>
        <w:t>bmjspcare</w:t>
      </w:r>
      <w:proofErr w:type="spellEnd"/>
      <w:r w:rsidRPr="00F14BF3">
        <w:rPr>
          <w:rFonts w:ascii="Arial" w:hAnsi="Arial" w:cs="Arial"/>
          <w:sz w:val="22"/>
          <w:szCs w:val="22"/>
          <w:lang w:val="en-GB"/>
        </w:rPr>
        <w:t xml:space="preserve">—2018–001642. [Viewed 20 January 2024]. Available from: </w:t>
      </w:r>
      <w:proofErr w:type="spellStart"/>
      <w:r w:rsidRPr="00F14BF3">
        <w:rPr>
          <w:rFonts w:ascii="Arial" w:hAnsi="Arial" w:cs="Arial"/>
          <w:sz w:val="22"/>
          <w:szCs w:val="22"/>
          <w:lang w:val="en-GB"/>
        </w:rPr>
        <w:t>doi</w:t>
      </w:r>
      <w:proofErr w:type="spellEnd"/>
      <w:r w:rsidRPr="00F14BF3">
        <w:rPr>
          <w:rFonts w:ascii="Arial" w:hAnsi="Arial" w:cs="Arial"/>
          <w:sz w:val="22"/>
          <w:szCs w:val="22"/>
          <w:lang w:val="en-GB"/>
        </w:rPr>
        <w:t>: 10.1136/bmjspcare-2018-001642</w:t>
      </w:r>
    </w:p>
    <w:p w14:paraId="1DB5D63F" w14:textId="77777777" w:rsidR="00A92D7B" w:rsidRPr="00F14BF3" w:rsidRDefault="00A92D7B" w:rsidP="00991988">
      <w:pPr>
        <w:jc w:val="both"/>
        <w:rPr>
          <w:rFonts w:ascii="Arial" w:hAnsi="Arial" w:cs="Arial"/>
          <w:sz w:val="22"/>
          <w:szCs w:val="22"/>
          <w:lang w:val="en-GB"/>
        </w:rPr>
      </w:pPr>
      <w:r w:rsidRPr="00F14BF3">
        <w:rPr>
          <w:rFonts w:ascii="Arial" w:hAnsi="Arial" w:cs="Arial"/>
          <w:sz w:val="22"/>
          <w:szCs w:val="22"/>
          <w:lang w:val="en-GB"/>
        </w:rPr>
        <w:t xml:space="preserve">Feldman, R., Weller, A., </w:t>
      </w:r>
      <w:proofErr w:type="spellStart"/>
      <w:r w:rsidRPr="00F14BF3">
        <w:rPr>
          <w:rFonts w:ascii="Arial" w:hAnsi="Arial" w:cs="Arial"/>
          <w:sz w:val="22"/>
          <w:szCs w:val="22"/>
          <w:lang w:val="en-GB"/>
        </w:rPr>
        <w:t>Zagoory</w:t>
      </w:r>
      <w:proofErr w:type="spellEnd"/>
      <w:r w:rsidRPr="00F14BF3">
        <w:rPr>
          <w:rFonts w:ascii="Arial" w:hAnsi="Arial" w:cs="Arial"/>
          <w:sz w:val="22"/>
          <w:szCs w:val="22"/>
          <w:lang w:val="en-GB"/>
        </w:rPr>
        <w:t xml:space="preserve">-Sharon, O., &amp; Levine, A. (2007). Evidence for a </w:t>
      </w:r>
      <w:proofErr w:type="spellStart"/>
      <w:r w:rsidRPr="00F14BF3">
        <w:rPr>
          <w:rFonts w:ascii="Arial" w:hAnsi="Arial" w:cs="Arial"/>
          <w:sz w:val="22"/>
          <w:szCs w:val="22"/>
          <w:lang w:val="en-GB"/>
        </w:rPr>
        <w:t>neuroendocrinological</w:t>
      </w:r>
      <w:proofErr w:type="spellEnd"/>
      <w:r w:rsidRPr="00F14BF3">
        <w:rPr>
          <w:rFonts w:ascii="Arial" w:hAnsi="Arial" w:cs="Arial"/>
          <w:sz w:val="22"/>
          <w:szCs w:val="22"/>
          <w:lang w:val="en-GB"/>
        </w:rPr>
        <w:t xml:space="preserve"> foundation of human affiliation—Plasma oxytocin levels across pregnancy and the postpartum period predict mother-infant bonding. </w:t>
      </w:r>
      <w:r w:rsidRPr="00F14BF3">
        <w:rPr>
          <w:rFonts w:ascii="Arial" w:hAnsi="Arial" w:cs="Arial"/>
          <w:i/>
          <w:iCs/>
          <w:sz w:val="22"/>
          <w:szCs w:val="22"/>
          <w:lang w:val="en-GB"/>
        </w:rPr>
        <w:t>Psychological Science, 18</w:t>
      </w:r>
      <w:r w:rsidRPr="00F14BF3">
        <w:rPr>
          <w:rFonts w:ascii="Arial" w:hAnsi="Arial" w:cs="Arial"/>
          <w:sz w:val="22"/>
          <w:szCs w:val="22"/>
          <w:lang w:val="en-GB"/>
        </w:rPr>
        <w:t>(11), 965–970. [</w:t>
      </w:r>
      <w:hyperlink r:id="rId18" w:tgtFrame="_new" w:history="1">
        <w:r w:rsidRPr="00F14BF3">
          <w:rPr>
            <w:rStyle w:val="Collegamentoipertestuale"/>
            <w:rFonts w:ascii="Arial" w:hAnsi="Arial" w:cs="Arial"/>
            <w:sz w:val="22"/>
            <w:szCs w:val="22"/>
            <w:lang w:val="en-GB"/>
          </w:rPr>
          <w:t>https://doi.org/10.1111/j.1467-9280.2007.02010.x</w:t>
        </w:r>
      </w:hyperlink>
      <w:r w:rsidRPr="00F14BF3">
        <w:rPr>
          <w:rFonts w:ascii="Arial" w:hAnsi="Arial" w:cs="Arial"/>
          <w:sz w:val="22"/>
          <w:szCs w:val="22"/>
          <w:lang w:val="en-GB"/>
        </w:rPr>
        <w:t>]</w:t>
      </w:r>
    </w:p>
    <w:p w14:paraId="63E901FB" w14:textId="77777777" w:rsidR="00A92D7B" w:rsidRPr="00F14BF3" w:rsidRDefault="00A92D7B" w:rsidP="00991988">
      <w:pPr>
        <w:jc w:val="both"/>
        <w:rPr>
          <w:rFonts w:ascii="Arial" w:hAnsi="Arial" w:cs="Arial"/>
          <w:sz w:val="22"/>
          <w:szCs w:val="22"/>
          <w:lang w:val="en-GB"/>
        </w:rPr>
      </w:pPr>
      <w:r w:rsidRPr="00F14BF3">
        <w:rPr>
          <w:rFonts w:ascii="Arial" w:hAnsi="Arial" w:cs="Arial"/>
          <w:sz w:val="22"/>
          <w:szCs w:val="22"/>
          <w:lang w:val="en-GB"/>
        </w:rPr>
        <w:t xml:space="preserve">Feldman, R., </w:t>
      </w:r>
      <w:proofErr w:type="spellStart"/>
      <w:r w:rsidRPr="00F14BF3">
        <w:rPr>
          <w:rFonts w:ascii="Arial" w:hAnsi="Arial" w:cs="Arial"/>
          <w:sz w:val="22"/>
          <w:szCs w:val="22"/>
          <w:lang w:val="en-GB"/>
        </w:rPr>
        <w:t>Granat</w:t>
      </w:r>
      <w:proofErr w:type="spellEnd"/>
      <w:r w:rsidRPr="00F14BF3">
        <w:rPr>
          <w:rFonts w:ascii="Arial" w:hAnsi="Arial" w:cs="Arial"/>
          <w:sz w:val="22"/>
          <w:szCs w:val="22"/>
          <w:lang w:val="en-GB"/>
        </w:rPr>
        <w:t xml:space="preserve">, A., </w:t>
      </w:r>
      <w:proofErr w:type="spellStart"/>
      <w:r w:rsidRPr="00F14BF3">
        <w:rPr>
          <w:rFonts w:ascii="Arial" w:hAnsi="Arial" w:cs="Arial"/>
          <w:sz w:val="22"/>
          <w:szCs w:val="22"/>
          <w:lang w:val="en-GB"/>
        </w:rPr>
        <w:t>Pariente</w:t>
      </w:r>
      <w:proofErr w:type="spellEnd"/>
      <w:r w:rsidRPr="00F14BF3">
        <w:rPr>
          <w:rFonts w:ascii="Arial" w:hAnsi="Arial" w:cs="Arial"/>
          <w:sz w:val="22"/>
          <w:szCs w:val="22"/>
          <w:lang w:val="en-GB"/>
        </w:rPr>
        <w:t xml:space="preserve">, C., </w:t>
      </w:r>
      <w:proofErr w:type="spellStart"/>
      <w:r w:rsidRPr="00F14BF3">
        <w:rPr>
          <w:rFonts w:ascii="Arial" w:hAnsi="Arial" w:cs="Arial"/>
          <w:sz w:val="22"/>
          <w:szCs w:val="22"/>
          <w:lang w:val="en-GB"/>
        </w:rPr>
        <w:t>Kanety</w:t>
      </w:r>
      <w:proofErr w:type="spellEnd"/>
      <w:r w:rsidRPr="00F14BF3">
        <w:rPr>
          <w:rFonts w:ascii="Arial" w:hAnsi="Arial" w:cs="Arial"/>
          <w:sz w:val="22"/>
          <w:szCs w:val="22"/>
          <w:lang w:val="en-GB"/>
        </w:rPr>
        <w:t xml:space="preserve">, H., </w:t>
      </w:r>
      <w:proofErr w:type="spellStart"/>
      <w:r w:rsidRPr="00F14BF3">
        <w:rPr>
          <w:rFonts w:ascii="Arial" w:hAnsi="Arial" w:cs="Arial"/>
          <w:sz w:val="22"/>
          <w:szCs w:val="22"/>
          <w:lang w:val="en-GB"/>
        </w:rPr>
        <w:t>Kuint</w:t>
      </w:r>
      <w:proofErr w:type="spellEnd"/>
      <w:r w:rsidRPr="00F14BF3">
        <w:rPr>
          <w:rFonts w:ascii="Arial" w:hAnsi="Arial" w:cs="Arial"/>
          <w:sz w:val="22"/>
          <w:szCs w:val="22"/>
          <w:lang w:val="en-GB"/>
        </w:rPr>
        <w:t xml:space="preserve">, J. and </w:t>
      </w:r>
      <w:proofErr w:type="spellStart"/>
      <w:r w:rsidRPr="00F14BF3">
        <w:rPr>
          <w:rFonts w:ascii="Arial" w:hAnsi="Arial" w:cs="Arial"/>
          <w:sz w:val="22"/>
          <w:szCs w:val="22"/>
          <w:lang w:val="en-GB"/>
        </w:rPr>
        <w:t>Gilboa-Schechtman</w:t>
      </w:r>
      <w:proofErr w:type="spellEnd"/>
      <w:r w:rsidRPr="00F14BF3">
        <w:rPr>
          <w:rFonts w:ascii="Arial" w:hAnsi="Arial" w:cs="Arial"/>
          <w:sz w:val="22"/>
          <w:szCs w:val="22"/>
          <w:lang w:val="en-GB"/>
        </w:rPr>
        <w:t>, E., (2009). Maternal depression and anxiety across the postpartum year and infant social engagement, fear regulation, and stress reactivity. </w:t>
      </w:r>
      <w:r w:rsidRPr="00F14BF3">
        <w:rPr>
          <w:rFonts w:ascii="Arial" w:hAnsi="Arial" w:cs="Arial"/>
          <w:i/>
          <w:iCs/>
          <w:sz w:val="22"/>
          <w:szCs w:val="22"/>
          <w:lang w:val="en-GB"/>
        </w:rPr>
        <w:t>Journal of the American Academy of Child &amp; Adolescent Psychiatry</w:t>
      </w:r>
      <w:r w:rsidRPr="00F14BF3">
        <w:rPr>
          <w:rFonts w:ascii="Arial" w:hAnsi="Arial" w:cs="Arial"/>
          <w:sz w:val="22"/>
          <w:szCs w:val="22"/>
          <w:lang w:val="en-GB"/>
        </w:rPr>
        <w:t> [online]. </w:t>
      </w:r>
      <w:r w:rsidRPr="00F14BF3">
        <w:rPr>
          <w:rFonts w:ascii="Arial" w:hAnsi="Arial" w:cs="Arial"/>
          <w:b/>
          <w:bCs/>
          <w:sz w:val="22"/>
          <w:szCs w:val="22"/>
          <w:lang w:val="en-GB"/>
        </w:rPr>
        <w:t>48</w:t>
      </w:r>
      <w:r w:rsidRPr="00F14BF3">
        <w:rPr>
          <w:rFonts w:ascii="Arial" w:hAnsi="Arial" w:cs="Arial"/>
          <w:sz w:val="22"/>
          <w:szCs w:val="22"/>
          <w:lang w:val="en-GB"/>
        </w:rPr>
        <w:t xml:space="preserve">(9), 919–927. [Viewed 16 December 2023]. Available from: </w:t>
      </w:r>
      <w:proofErr w:type="spellStart"/>
      <w:r w:rsidRPr="00F14BF3">
        <w:rPr>
          <w:rFonts w:ascii="Arial" w:hAnsi="Arial" w:cs="Arial"/>
          <w:sz w:val="22"/>
          <w:szCs w:val="22"/>
          <w:lang w:val="en-GB"/>
        </w:rPr>
        <w:t>doi</w:t>
      </w:r>
      <w:proofErr w:type="spellEnd"/>
      <w:r w:rsidRPr="00F14BF3">
        <w:rPr>
          <w:rFonts w:ascii="Arial" w:hAnsi="Arial" w:cs="Arial"/>
          <w:sz w:val="22"/>
          <w:szCs w:val="22"/>
          <w:lang w:val="en-GB"/>
        </w:rPr>
        <w:t>: 10.1097/chi.0b013e3181b21651</w:t>
      </w:r>
    </w:p>
    <w:p w14:paraId="7CFDE4E1" w14:textId="77777777" w:rsidR="00A92D7B" w:rsidRPr="00F14BF3" w:rsidRDefault="00A92D7B" w:rsidP="00991988">
      <w:pPr>
        <w:jc w:val="both"/>
        <w:rPr>
          <w:rFonts w:ascii="Arial" w:hAnsi="Arial" w:cs="Arial"/>
          <w:sz w:val="22"/>
          <w:szCs w:val="22"/>
          <w:lang w:val="en-GB"/>
        </w:rPr>
      </w:pPr>
      <w:r w:rsidRPr="00F14BF3">
        <w:rPr>
          <w:rFonts w:ascii="Arial" w:hAnsi="Arial" w:cs="Arial"/>
          <w:sz w:val="22"/>
          <w:szCs w:val="22"/>
          <w:lang w:val="en-GB"/>
        </w:rPr>
        <w:t>Field, T., Diego, M., Hernandez-</w:t>
      </w:r>
      <w:proofErr w:type="spellStart"/>
      <w:r w:rsidRPr="00F14BF3">
        <w:rPr>
          <w:rFonts w:ascii="Arial" w:hAnsi="Arial" w:cs="Arial"/>
          <w:sz w:val="22"/>
          <w:szCs w:val="22"/>
          <w:lang w:val="en-GB"/>
        </w:rPr>
        <w:t>Reif</w:t>
      </w:r>
      <w:proofErr w:type="spellEnd"/>
      <w:r w:rsidRPr="00F14BF3">
        <w:rPr>
          <w:rFonts w:ascii="Arial" w:hAnsi="Arial" w:cs="Arial"/>
          <w:sz w:val="22"/>
          <w:szCs w:val="22"/>
          <w:lang w:val="en-GB"/>
        </w:rPr>
        <w:t xml:space="preserve">, M., </w:t>
      </w:r>
      <w:proofErr w:type="spellStart"/>
      <w:r w:rsidRPr="00F14BF3">
        <w:rPr>
          <w:rFonts w:ascii="Arial" w:hAnsi="Arial" w:cs="Arial"/>
          <w:sz w:val="22"/>
          <w:szCs w:val="22"/>
          <w:lang w:val="en-GB"/>
        </w:rPr>
        <w:t>Schanberg</w:t>
      </w:r>
      <w:proofErr w:type="spellEnd"/>
      <w:r w:rsidRPr="00F14BF3">
        <w:rPr>
          <w:rFonts w:ascii="Arial" w:hAnsi="Arial" w:cs="Arial"/>
          <w:sz w:val="22"/>
          <w:szCs w:val="22"/>
          <w:lang w:val="en-GB"/>
        </w:rPr>
        <w:t xml:space="preserve">, S., Kuhn, C., </w:t>
      </w:r>
      <w:proofErr w:type="spellStart"/>
      <w:r w:rsidRPr="00F14BF3">
        <w:rPr>
          <w:rFonts w:ascii="Arial" w:hAnsi="Arial" w:cs="Arial"/>
          <w:sz w:val="22"/>
          <w:szCs w:val="22"/>
          <w:lang w:val="en-GB"/>
        </w:rPr>
        <w:t>Yando</w:t>
      </w:r>
      <w:proofErr w:type="spellEnd"/>
      <w:r w:rsidRPr="00F14BF3">
        <w:rPr>
          <w:rFonts w:ascii="Arial" w:hAnsi="Arial" w:cs="Arial"/>
          <w:sz w:val="22"/>
          <w:szCs w:val="22"/>
          <w:lang w:val="en-GB"/>
        </w:rPr>
        <w:t xml:space="preserve">, R. and </w:t>
      </w:r>
      <w:proofErr w:type="spellStart"/>
      <w:r w:rsidRPr="00F14BF3">
        <w:rPr>
          <w:rFonts w:ascii="Arial" w:hAnsi="Arial" w:cs="Arial"/>
          <w:sz w:val="22"/>
          <w:szCs w:val="22"/>
          <w:lang w:val="en-GB"/>
        </w:rPr>
        <w:t>Bendell</w:t>
      </w:r>
      <w:proofErr w:type="spellEnd"/>
      <w:r w:rsidRPr="00F14BF3">
        <w:rPr>
          <w:rFonts w:ascii="Arial" w:hAnsi="Arial" w:cs="Arial"/>
          <w:sz w:val="22"/>
          <w:szCs w:val="22"/>
          <w:lang w:val="en-GB"/>
        </w:rPr>
        <w:t xml:space="preserve">, D., (2003). Pregnancy anxiety and comorbid depression and anger: effects on the </w:t>
      </w:r>
      <w:proofErr w:type="spellStart"/>
      <w:r w:rsidRPr="00F14BF3">
        <w:rPr>
          <w:rFonts w:ascii="Arial" w:hAnsi="Arial" w:cs="Arial"/>
          <w:sz w:val="22"/>
          <w:szCs w:val="22"/>
          <w:lang w:val="en-GB"/>
        </w:rPr>
        <w:t>fetus</w:t>
      </w:r>
      <w:proofErr w:type="spellEnd"/>
      <w:r w:rsidRPr="00F14BF3">
        <w:rPr>
          <w:rFonts w:ascii="Arial" w:hAnsi="Arial" w:cs="Arial"/>
          <w:sz w:val="22"/>
          <w:szCs w:val="22"/>
          <w:lang w:val="en-GB"/>
        </w:rPr>
        <w:t xml:space="preserve"> and neonate. </w:t>
      </w:r>
      <w:r w:rsidRPr="00F14BF3">
        <w:rPr>
          <w:rFonts w:ascii="Arial" w:hAnsi="Arial" w:cs="Arial"/>
          <w:i/>
          <w:iCs/>
          <w:sz w:val="22"/>
          <w:szCs w:val="22"/>
          <w:lang w:val="en-GB"/>
        </w:rPr>
        <w:t>Depression and Anxiety</w:t>
      </w:r>
      <w:r w:rsidRPr="00F14BF3">
        <w:rPr>
          <w:rFonts w:ascii="Arial" w:hAnsi="Arial" w:cs="Arial"/>
          <w:sz w:val="22"/>
          <w:szCs w:val="22"/>
          <w:lang w:val="en-GB"/>
        </w:rPr>
        <w:t> [online]. </w:t>
      </w:r>
      <w:r w:rsidRPr="00F14BF3">
        <w:rPr>
          <w:rFonts w:ascii="Arial" w:hAnsi="Arial" w:cs="Arial"/>
          <w:b/>
          <w:bCs/>
          <w:sz w:val="22"/>
          <w:szCs w:val="22"/>
          <w:lang w:val="en-GB"/>
        </w:rPr>
        <w:t>17</w:t>
      </w:r>
      <w:r w:rsidRPr="00F14BF3">
        <w:rPr>
          <w:rFonts w:ascii="Arial" w:hAnsi="Arial" w:cs="Arial"/>
          <w:sz w:val="22"/>
          <w:szCs w:val="22"/>
          <w:lang w:val="en-GB"/>
        </w:rPr>
        <w:t xml:space="preserve">(3), 140–151. [Viewed 12 November 2023]. Available from: </w:t>
      </w:r>
      <w:proofErr w:type="spellStart"/>
      <w:r w:rsidRPr="00F14BF3">
        <w:rPr>
          <w:rFonts w:ascii="Arial" w:hAnsi="Arial" w:cs="Arial"/>
          <w:sz w:val="22"/>
          <w:szCs w:val="22"/>
          <w:lang w:val="en-GB"/>
        </w:rPr>
        <w:t>doi</w:t>
      </w:r>
      <w:proofErr w:type="spellEnd"/>
      <w:r w:rsidRPr="00F14BF3">
        <w:rPr>
          <w:rFonts w:ascii="Arial" w:hAnsi="Arial" w:cs="Arial"/>
          <w:sz w:val="22"/>
          <w:szCs w:val="22"/>
          <w:lang w:val="en-GB"/>
        </w:rPr>
        <w:t>: 10.1002/da.10071</w:t>
      </w:r>
    </w:p>
    <w:p w14:paraId="33427EC1" w14:textId="77777777" w:rsidR="00A92D7B" w:rsidRPr="00F14BF3" w:rsidRDefault="00A92D7B" w:rsidP="00991988">
      <w:pPr>
        <w:jc w:val="both"/>
        <w:rPr>
          <w:rFonts w:ascii="Arial" w:hAnsi="Arial" w:cs="Arial"/>
          <w:sz w:val="22"/>
          <w:szCs w:val="22"/>
          <w:lang w:val="en-GB"/>
        </w:rPr>
      </w:pPr>
      <w:r w:rsidRPr="00F14BF3">
        <w:rPr>
          <w:rFonts w:ascii="Arial" w:hAnsi="Arial" w:cs="Arial"/>
          <w:sz w:val="22"/>
          <w:szCs w:val="22"/>
          <w:lang w:val="en-GB"/>
        </w:rPr>
        <w:t>Finlay, L. (2008). Reflecting on ‘Reflective practice’. Practice-based Professional Learning Paper 52, The Open University</w:t>
      </w:r>
    </w:p>
    <w:p w14:paraId="19058510" w14:textId="77777777" w:rsidR="00A92D7B" w:rsidRPr="00F14BF3" w:rsidRDefault="00A92D7B" w:rsidP="00991988">
      <w:pPr>
        <w:jc w:val="both"/>
        <w:rPr>
          <w:rFonts w:ascii="Arial" w:hAnsi="Arial" w:cs="Arial"/>
          <w:sz w:val="22"/>
          <w:szCs w:val="22"/>
          <w:lang w:val="en-GB"/>
        </w:rPr>
      </w:pPr>
      <w:proofErr w:type="spellStart"/>
      <w:r w:rsidRPr="00F14BF3">
        <w:rPr>
          <w:rFonts w:ascii="Arial" w:hAnsi="Arial" w:cs="Arial"/>
          <w:sz w:val="22"/>
          <w:szCs w:val="22"/>
          <w:lang w:val="en-GB"/>
        </w:rPr>
        <w:t>Fossey</w:t>
      </w:r>
      <w:proofErr w:type="spellEnd"/>
      <w:r w:rsidRPr="00F14BF3">
        <w:rPr>
          <w:rFonts w:ascii="Arial" w:hAnsi="Arial" w:cs="Arial"/>
          <w:sz w:val="22"/>
          <w:szCs w:val="22"/>
          <w:lang w:val="en-GB"/>
        </w:rPr>
        <w:t xml:space="preserve">, E., Harvey, C., </w:t>
      </w:r>
      <w:proofErr w:type="spellStart"/>
      <w:r w:rsidRPr="00F14BF3">
        <w:rPr>
          <w:rFonts w:ascii="Arial" w:hAnsi="Arial" w:cs="Arial"/>
          <w:sz w:val="22"/>
          <w:szCs w:val="22"/>
          <w:lang w:val="en-GB"/>
        </w:rPr>
        <w:t>Mcdermott</w:t>
      </w:r>
      <w:proofErr w:type="spellEnd"/>
      <w:r w:rsidRPr="00F14BF3">
        <w:rPr>
          <w:rFonts w:ascii="Arial" w:hAnsi="Arial" w:cs="Arial"/>
          <w:sz w:val="22"/>
          <w:szCs w:val="22"/>
          <w:lang w:val="en-GB"/>
        </w:rPr>
        <w:t>, F. and Davidson, L., (2002). Understanding and evaluating qualitative research. </w:t>
      </w:r>
      <w:r w:rsidRPr="00F14BF3">
        <w:rPr>
          <w:rFonts w:ascii="Arial" w:hAnsi="Arial" w:cs="Arial"/>
          <w:i/>
          <w:iCs/>
          <w:sz w:val="22"/>
          <w:szCs w:val="22"/>
          <w:lang w:val="en-GB"/>
        </w:rPr>
        <w:t>Australian &amp; New Zealand Journal of Psychiatry</w:t>
      </w:r>
      <w:r w:rsidRPr="00F14BF3">
        <w:rPr>
          <w:rFonts w:ascii="Arial" w:hAnsi="Arial" w:cs="Arial"/>
          <w:sz w:val="22"/>
          <w:szCs w:val="22"/>
          <w:lang w:val="en-GB"/>
        </w:rPr>
        <w:t> [online]. </w:t>
      </w:r>
      <w:r w:rsidRPr="00F14BF3">
        <w:rPr>
          <w:rFonts w:ascii="Arial" w:hAnsi="Arial" w:cs="Arial"/>
          <w:b/>
          <w:bCs/>
          <w:sz w:val="22"/>
          <w:szCs w:val="22"/>
          <w:lang w:val="en-GB"/>
        </w:rPr>
        <w:t>36</w:t>
      </w:r>
      <w:r w:rsidRPr="00F14BF3">
        <w:rPr>
          <w:rFonts w:ascii="Arial" w:hAnsi="Arial" w:cs="Arial"/>
          <w:sz w:val="22"/>
          <w:szCs w:val="22"/>
          <w:lang w:val="en-GB"/>
        </w:rPr>
        <w:t xml:space="preserve">(6), 717–732. [Viewed 10 November 2023]. Available from: </w:t>
      </w:r>
      <w:proofErr w:type="spellStart"/>
      <w:r w:rsidRPr="00F14BF3">
        <w:rPr>
          <w:rFonts w:ascii="Arial" w:hAnsi="Arial" w:cs="Arial"/>
          <w:sz w:val="22"/>
          <w:szCs w:val="22"/>
          <w:lang w:val="en-GB"/>
        </w:rPr>
        <w:t>doi</w:t>
      </w:r>
      <w:proofErr w:type="spellEnd"/>
      <w:r w:rsidRPr="00F14BF3">
        <w:rPr>
          <w:rFonts w:ascii="Arial" w:hAnsi="Arial" w:cs="Arial"/>
          <w:sz w:val="22"/>
          <w:szCs w:val="22"/>
          <w:lang w:val="en-GB"/>
        </w:rPr>
        <w:t>: 10.1046/j.1440-1614.2002.01100.x</w:t>
      </w:r>
    </w:p>
    <w:p w14:paraId="03CE6D37" w14:textId="77777777" w:rsidR="00A92D7B" w:rsidRPr="00F14BF3" w:rsidRDefault="00A92D7B" w:rsidP="00D73722">
      <w:pPr>
        <w:jc w:val="both"/>
        <w:rPr>
          <w:rFonts w:ascii="Arial" w:hAnsi="Arial" w:cs="Arial"/>
          <w:sz w:val="22"/>
          <w:szCs w:val="22"/>
          <w:lang w:val="en-GB"/>
        </w:rPr>
      </w:pPr>
      <w:proofErr w:type="spellStart"/>
      <w:r w:rsidRPr="00F14BF3">
        <w:rPr>
          <w:rFonts w:ascii="Arial" w:hAnsi="Arial" w:cs="Arial"/>
          <w:sz w:val="22"/>
          <w:szCs w:val="22"/>
          <w:lang w:val="en-GB"/>
        </w:rPr>
        <w:t>Giallo</w:t>
      </w:r>
      <w:proofErr w:type="spellEnd"/>
      <w:r w:rsidRPr="00F14BF3">
        <w:rPr>
          <w:rFonts w:ascii="Arial" w:hAnsi="Arial" w:cs="Arial"/>
          <w:sz w:val="22"/>
          <w:szCs w:val="22"/>
          <w:lang w:val="en-GB"/>
        </w:rPr>
        <w:t xml:space="preserve">, R., Wood, C. E., </w:t>
      </w:r>
      <w:proofErr w:type="spellStart"/>
      <w:r w:rsidRPr="00F14BF3">
        <w:rPr>
          <w:rFonts w:ascii="Arial" w:hAnsi="Arial" w:cs="Arial"/>
          <w:sz w:val="22"/>
          <w:szCs w:val="22"/>
          <w:lang w:val="en-GB"/>
        </w:rPr>
        <w:t>Jellett</w:t>
      </w:r>
      <w:proofErr w:type="spellEnd"/>
      <w:r w:rsidRPr="00F14BF3">
        <w:rPr>
          <w:rFonts w:ascii="Arial" w:hAnsi="Arial" w:cs="Arial"/>
          <w:sz w:val="22"/>
          <w:szCs w:val="22"/>
          <w:lang w:val="en-GB"/>
        </w:rPr>
        <w:t xml:space="preserve">, R. and Porter, R., (2011). Fatigue, well-being and parental self-efficacy in mothers of children with an Autism Spectrum Disorder. </w:t>
      </w:r>
      <w:r w:rsidRPr="00F14BF3">
        <w:rPr>
          <w:rFonts w:ascii="Arial" w:hAnsi="Arial" w:cs="Arial"/>
          <w:i/>
          <w:iCs/>
          <w:sz w:val="22"/>
          <w:szCs w:val="22"/>
          <w:lang w:val="en-GB"/>
        </w:rPr>
        <w:t>Autism</w:t>
      </w:r>
      <w:r w:rsidRPr="00F14BF3">
        <w:rPr>
          <w:rFonts w:ascii="Arial" w:hAnsi="Arial" w:cs="Arial"/>
          <w:sz w:val="22"/>
          <w:szCs w:val="22"/>
          <w:lang w:val="en-GB"/>
        </w:rPr>
        <w:t> [online]. </w:t>
      </w:r>
      <w:r w:rsidRPr="00F14BF3">
        <w:rPr>
          <w:rFonts w:ascii="Arial" w:hAnsi="Arial" w:cs="Arial"/>
          <w:b/>
          <w:bCs/>
          <w:sz w:val="22"/>
          <w:szCs w:val="22"/>
          <w:lang w:val="en-GB"/>
        </w:rPr>
        <w:t>17</w:t>
      </w:r>
      <w:r w:rsidRPr="00F14BF3">
        <w:rPr>
          <w:rFonts w:ascii="Arial" w:hAnsi="Arial" w:cs="Arial"/>
          <w:sz w:val="22"/>
          <w:szCs w:val="22"/>
          <w:lang w:val="en-GB"/>
        </w:rPr>
        <w:t xml:space="preserve">(4), 465–480. [Viewed 20 July 2023]. Available from: </w:t>
      </w:r>
      <w:proofErr w:type="spellStart"/>
      <w:r w:rsidRPr="00F14BF3">
        <w:rPr>
          <w:rFonts w:ascii="Arial" w:hAnsi="Arial" w:cs="Arial"/>
          <w:sz w:val="22"/>
          <w:szCs w:val="22"/>
          <w:lang w:val="en-GB"/>
        </w:rPr>
        <w:t>doi</w:t>
      </w:r>
      <w:proofErr w:type="spellEnd"/>
      <w:r w:rsidRPr="00F14BF3">
        <w:rPr>
          <w:rFonts w:ascii="Arial" w:hAnsi="Arial" w:cs="Arial"/>
          <w:sz w:val="22"/>
          <w:szCs w:val="22"/>
          <w:lang w:val="en-GB"/>
        </w:rPr>
        <w:t>: 10.1177/1362361311416830</w:t>
      </w:r>
    </w:p>
    <w:p w14:paraId="21408583" w14:textId="77777777" w:rsidR="00A92D7B" w:rsidRPr="00F14BF3" w:rsidRDefault="00A92D7B" w:rsidP="00991988">
      <w:pPr>
        <w:jc w:val="both"/>
        <w:rPr>
          <w:rFonts w:ascii="Arial" w:hAnsi="Arial" w:cs="Arial"/>
          <w:sz w:val="22"/>
          <w:szCs w:val="22"/>
          <w:lang w:val="en-GB"/>
        </w:rPr>
      </w:pPr>
      <w:proofErr w:type="spellStart"/>
      <w:r w:rsidRPr="00F14BF3">
        <w:rPr>
          <w:rFonts w:ascii="Arial" w:hAnsi="Arial" w:cs="Arial"/>
          <w:sz w:val="22"/>
          <w:szCs w:val="22"/>
          <w:lang w:val="en-GB"/>
        </w:rPr>
        <w:lastRenderedPageBreak/>
        <w:t>Gick</w:t>
      </w:r>
      <w:proofErr w:type="spellEnd"/>
      <w:r w:rsidRPr="00F14BF3">
        <w:rPr>
          <w:rFonts w:ascii="Arial" w:hAnsi="Arial" w:cs="Arial"/>
          <w:sz w:val="22"/>
          <w:szCs w:val="22"/>
          <w:lang w:val="en-GB"/>
        </w:rPr>
        <w:t>, M. L., (2011). Singing, health and well-being: a health psychologist’s review. </w:t>
      </w:r>
      <w:proofErr w:type="spellStart"/>
      <w:r w:rsidRPr="00F14BF3">
        <w:rPr>
          <w:rFonts w:ascii="Arial" w:hAnsi="Arial" w:cs="Arial"/>
          <w:i/>
          <w:iCs/>
          <w:sz w:val="22"/>
          <w:szCs w:val="22"/>
          <w:lang w:val="en-GB"/>
        </w:rPr>
        <w:t>Psychomusicology</w:t>
      </w:r>
      <w:proofErr w:type="spellEnd"/>
      <w:r w:rsidRPr="00F14BF3">
        <w:rPr>
          <w:rFonts w:ascii="Arial" w:hAnsi="Arial" w:cs="Arial"/>
          <w:i/>
          <w:iCs/>
          <w:sz w:val="22"/>
          <w:szCs w:val="22"/>
          <w:lang w:val="en-GB"/>
        </w:rPr>
        <w:t>: Music, Mind and Brain</w:t>
      </w:r>
      <w:r w:rsidRPr="00F14BF3">
        <w:rPr>
          <w:rFonts w:ascii="Arial" w:hAnsi="Arial" w:cs="Arial"/>
          <w:sz w:val="22"/>
          <w:szCs w:val="22"/>
          <w:lang w:val="en-GB"/>
        </w:rPr>
        <w:t> [online]. </w:t>
      </w:r>
      <w:r w:rsidRPr="00F14BF3">
        <w:rPr>
          <w:rFonts w:ascii="Arial" w:hAnsi="Arial" w:cs="Arial"/>
          <w:b/>
          <w:bCs/>
          <w:sz w:val="22"/>
          <w:szCs w:val="22"/>
          <w:lang w:val="en-GB"/>
        </w:rPr>
        <w:t>21</w:t>
      </w:r>
      <w:r w:rsidRPr="00F14BF3">
        <w:rPr>
          <w:rFonts w:ascii="Arial" w:hAnsi="Arial" w:cs="Arial"/>
          <w:sz w:val="22"/>
          <w:szCs w:val="22"/>
          <w:lang w:val="en-GB"/>
        </w:rPr>
        <w:t xml:space="preserve">(1-2), 176–207. [Viewed 5 August 2023]. Available from: </w:t>
      </w:r>
      <w:proofErr w:type="spellStart"/>
      <w:r w:rsidRPr="00F14BF3">
        <w:rPr>
          <w:rFonts w:ascii="Arial" w:hAnsi="Arial" w:cs="Arial"/>
          <w:sz w:val="22"/>
          <w:szCs w:val="22"/>
          <w:lang w:val="en-GB"/>
        </w:rPr>
        <w:t>doi</w:t>
      </w:r>
      <w:proofErr w:type="spellEnd"/>
      <w:r w:rsidRPr="00F14BF3">
        <w:rPr>
          <w:rFonts w:ascii="Arial" w:hAnsi="Arial" w:cs="Arial"/>
          <w:sz w:val="22"/>
          <w:szCs w:val="22"/>
          <w:lang w:val="en-GB"/>
        </w:rPr>
        <w:t>: 10.1037/h0094011</w:t>
      </w:r>
    </w:p>
    <w:p w14:paraId="434EC4B6" w14:textId="77777777" w:rsidR="00A92D7B" w:rsidRPr="00F14BF3" w:rsidRDefault="00A92D7B" w:rsidP="00D73722">
      <w:pPr>
        <w:jc w:val="both"/>
        <w:rPr>
          <w:rFonts w:ascii="Arial" w:hAnsi="Arial" w:cs="Arial"/>
          <w:sz w:val="22"/>
          <w:szCs w:val="22"/>
          <w:lang w:val="en-GB"/>
        </w:rPr>
      </w:pPr>
      <w:r w:rsidRPr="00F14BF3">
        <w:rPr>
          <w:rFonts w:ascii="Arial" w:hAnsi="Arial" w:cs="Arial"/>
          <w:sz w:val="22"/>
          <w:szCs w:val="22"/>
        </w:rPr>
        <w:t xml:space="preserve">Gilbert, A. L., Balio, C. e </w:t>
      </w:r>
      <w:proofErr w:type="spellStart"/>
      <w:r w:rsidRPr="00F14BF3">
        <w:rPr>
          <w:rFonts w:ascii="Arial" w:hAnsi="Arial" w:cs="Arial"/>
          <w:sz w:val="22"/>
          <w:szCs w:val="22"/>
        </w:rPr>
        <w:t>Bauer</w:t>
      </w:r>
      <w:proofErr w:type="spellEnd"/>
      <w:r w:rsidRPr="00F14BF3">
        <w:rPr>
          <w:rFonts w:ascii="Arial" w:hAnsi="Arial" w:cs="Arial"/>
          <w:sz w:val="22"/>
          <w:szCs w:val="22"/>
        </w:rPr>
        <w:t xml:space="preserve">, N. S., (2017). </w:t>
      </w:r>
      <w:r w:rsidRPr="00F14BF3">
        <w:rPr>
          <w:rFonts w:ascii="Arial" w:hAnsi="Arial" w:cs="Arial"/>
          <w:sz w:val="22"/>
          <w:szCs w:val="22"/>
          <w:lang w:val="en-GB"/>
        </w:rPr>
        <w:t xml:space="preserve">Making the legal and ethical case for universal screening for postpartum mood and anxiety disorders in </w:t>
      </w:r>
      <w:proofErr w:type="spellStart"/>
      <w:r w:rsidRPr="00F14BF3">
        <w:rPr>
          <w:rFonts w:ascii="Arial" w:hAnsi="Arial" w:cs="Arial"/>
          <w:sz w:val="22"/>
          <w:szCs w:val="22"/>
          <w:lang w:val="en-GB"/>
        </w:rPr>
        <w:t>pediatric</w:t>
      </w:r>
      <w:proofErr w:type="spellEnd"/>
      <w:r w:rsidRPr="00F14BF3">
        <w:rPr>
          <w:rFonts w:ascii="Arial" w:hAnsi="Arial" w:cs="Arial"/>
          <w:sz w:val="22"/>
          <w:szCs w:val="22"/>
          <w:lang w:val="en-GB"/>
        </w:rPr>
        <w:t xml:space="preserve"> primary care. Current Problems in </w:t>
      </w:r>
      <w:proofErr w:type="spellStart"/>
      <w:r w:rsidRPr="00F14BF3">
        <w:rPr>
          <w:rFonts w:ascii="Arial" w:hAnsi="Arial" w:cs="Arial"/>
          <w:sz w:val="22"/>
          <w:szCs w:val="22"/>
          <w:lang w:val="en-GB"/>
        </w:rPr>
        <w:t>Pediatric</w:t>
      </w:r>
      <w:proofErr w:type="spellEnd"/>
      <w:r w:rsidRPr="00F14BF3">
        <w:rPr>
          <w:rFonts w:ascii="Arial" w:hAnsi="Arial" w:cs="Arial"/>
          <w:sz w:val="22"/>
          <w:szCs w:val="22"/>
          <w:lang w:val="en-GB"/>
        </w:rPr>
        <w:t xml:space="preserve"> and Adolescent Health Care [online]. 47(10), 267–277. [Viewed 13 July 2023]. Available from: </w:t>
      </w:r>
      <w:proofErr w:type="spellStart"/>
      <w:r w:rsidRPr="00F14BF3">
        <w:rPr>
          <w:rFonts w:ascii="Arial" w:hAnsi="Arial" w:cs="Arial"/>
          <w:sz w:val="22"/>
          <w:szCs w:val="22"/>
          <w:lang w:val="en-GB"/>
        </w:rPr>
        <w:t>doi</w:t>
      </w:r>
      <w:proofErr w:type="spellEnd"/>
      <w:r w:rsidRPr="00F14BF3">
        <w:rPr>
          <w:rFonts w:ascii="Arial" w:hAnsi="Arial" w:cs="Arial"/>
          <w:sz w:val="22"/>
          <w:szCs w:val="22"/>
          <w:lang w:val="en-GB"/>
        </w:rPr>
        <w:t>: 10.1016/j.cppeds.2017.08.001</w:t>
      </w:r>
    </w:p>
    <w:p w14:paraId="3FDD56F4" w14:textId="77777777" w:rsidR="00A92D7B" w:rsidRPr="00F14BF3" w:rsidRDefault="00A92D7B" w:rsidP="00D73722">
      <w:pPr>
        <w:jc w:val="both"/>
        <w:rPr>
          <w:rFonts w:ascii="Arial" w:hAnsi="Arial" w:cs="Arial"/>
          <w:sz w:val="22"/>
          <w:szCs w:val="22"/>
          <w:lang w:val="en-GB"/>
        </w:rPr>
      </w:pPr>
      <w:r w:rsidRPr="00F14BF3">
        <w:rPr>
          <w:rFonts w:ascii="Arial" w:hAnsi="Arial" w:cs="Arial"/>
          <w:sz w:val="22"/>
          <w:szCs w:val="22"/>
          <w:lang w:val="en-GB"/>
        </w:rPr>
        <w:t>Gill, P., Stewart, K., Treasure, E. and Chadwick, B., 2008. Methods of data collection in qualitative research: interviews and focus groups. British Dental Journal, 204(6), pp.291-295.</w:t>
      </w:r>
    </w:p>
    <w:p w14:paraId="295DAA81" w14:textId="77777777" w:rsidR="00A92D7B" w:rsidRPr="00F14BF3" w:rsidRDefault="00A92D7B" w:rsidP="00D73722">
      <w:pPr>
        <w:jc w:val="both"/>
        <w:rPr>
          <w:rFonts w:ascii="Arial" w:hAnsi="Arial" w:cs="Arial"/>
          <w:sz w:val="22"/>
          <w:szCs w:val="22"/>
          <w:lang w:val="en-GB"/>
        </w:rPr>
      </w:pPr>
      <w:proofErr w:type="spellStart"/>
      <w:r w:rsidRPr="00F14BF3">
        <w:rPr>
          <w:rFonts w:ascii="Arial" w:hAnsi="Arial" w:cs="Arial"/>
          <w:sz w:val="22"/>
          <w:szCs w:val="22"/>
          <w:lang w:val="en-GB"/>
        </w:rPr>
        <w:t>Govetto</w:t>
      </w:r>
      <w:proofErr w:type="spellEnd"/>
      <w:r w:rsidRPr="00F14BF3">
        <w:rPr>
          <w:rFonts w:ascii="Arial" w:hAnsi="Arial" w:cs="Arial"/>
          <w:sz w:val="22"/>
          <w:szCs w:val="22"/>
          <w:lang w:val="en-GB"/>
        </w:rPr>
        <w:t>, B., (2021). </w:t>
      </w:r>
      <w:r w:rsidRPr="00F14BF3">
        <w:rPr>
          <w:rFonts w:ascii="Arial" w:hAnsi="Arial" w:cs="Arial"/>
          <w:i/>
          <w:iCs/>
          <w:sz w:val="22"/>
          <w:szCs w:val="22"/>
          <w:lang w:val="en-GB"/>
        </w:rPr>
        <w:t>‘’Singing my way back to you’’</w:t>
      </w:r>
      <w:r w:rsidRPr="00F14BF3">
        <w:rPr>
          <w:rFonts w:ascii="Arial" w:hAnsi="Arial" w:cs="Arial"/>
          <w:sz w:val="22"/>
          <w:szCs w:val="22"/>
          <w:lang w:val="en-GB"/>
        </w:rPr>
        <w:t>. Unpublished Master's thesis, University of Wales Trinity Saint David.</w:t>
      </w:r>
    </w:p>
    <w:p w14:paraId="0962E4DE" w14:textId="77777777" w:rsidR="00A92D7B" w:rsidRPr="00F14BF3" w:rsidRDefault="00A92D7B" w:rsidP="00991988">
      <w:pPr>
        <w:jc w:val="both"/>
        <w:rPr>
          <w:rFonts w:ascii="Arial" w:hAnsi="Arial" w:cs="Arial"/>
          <w:sz w:val="22"/>
          <w:szCs w:val="22"/>
          <w:lang w:val="en-GB"/>
        </w:rPr>
      </w:pPr>
      <w:proofErr w:type="spellStart"/>
      <w:r w:rsidRPr="00F14BF3">
        <w:rPr>
          <w:rFonts w:ascii="Arial" w:hAnsi="Arial" w:cs="Arial"/>
          <w:sz w:val="22"/>
          <w:szCs w:val="22"/>
          <w:lang w:val="en-GB"/>
        </w:rPr>
        <w:t>Govetto</w:t>
      </w:r>
      <w:proofErr w:type="spellEnd"/>
      <w:r w:rsidRPr="00F14BF3">
        <w:rPr>
          <w:rFonts w:ascii="Arial" w:hAnsi="Arial" w:cs="Arial"/>
          <w:sz w:val="22"/>
          <w:szCs w:val="22"/>
          <w:lang w:val="en-GB"/>
        </w:rPr>
        <w:t>, B., (2022). </w:t>
      </w:r>
      <w:r w:rsidRPr="00F14BF3">
        <w:rPr>
          <w:rFonts w:ascii="Arial" w:hAnsi="Arial" w:cs="Arial"/>
          <w:i/>
          <w:iCs/>
          <w:sz w:val="22"/>
          <w:szCs w:val="22"/>
          <w:lang w:val="en-GB"/>
        </w:rPr>
        <w:t>‘’An investigation into the impact of singing on the mental health of professional singers’’</w:t>
      </w:r>
      <w:r w:rsidRPr="00F14BF3">
        <w:rPr>
          <w:rFonts w:ascii="Arial" w:hAnsi="Arial" w:cs="Arial"/>
          <w:sz w:val="22"/>
          <w:szCs w:val="22"/>
          <w:lang w:val="en-GB"/>
        </w:rPr>
        <w:t>. Unpublished Master's thesis, University of Wales Trinity Saint David.</w:t>
      </w:r>
    </w:p>
    <w:p w14:paraId="31F2CF7F" w14:textId="77777777" w:rsidR="00A92D7B" w:rsidRPr="00F14BF3" w:rsidRDefault="00A92D7B" w:rsidP="00991988">
      <w:pPr>
        <w:jc w:val="both"/>
        <w:rPr>
          <w:rFonts w:ascii="Arial" w:hAnsi="Arial" w:cs="Arial"/>
          <w:sz w:val="22"/>
          <w:szCs w:val="22"/>
          <w:lang w:val="en-GB"/>
        </w:rPr>
      </w:pPr>
      <w:r w:rsidRPr="00F14BF3">
        <w:rPr>
          <w:rFonts w:ascii="Arial" w:hAnsi="Arial" w:cs="Arial"/>
          <w:sz w:val="22"/>
          <w:szCs w:val="22"/>
          <w:lang w:val="en-GB"/>
        </w:rPr>
        <w:t>Howard, L. M., Piot, P. and Stein, A., (2014). No health without perinatal mental health. </w:t>
      </w:r>
      <w:r w:rsidRPr="00F14BF3">
        <w:rPr>
          <w:rFonts w:ascii="Arial" w:hAnsi="Arial" w:cs="Arial"/>
          <w:i/>
          <w:iCs/>
          <w:sz w:val="22"/>
          <w:szCs w:val="22"/>
          <w:lang w:val="en-GB"/>
        </w:rPr>
        <w:t>The Lancet</w:t>
      </w:r>
      <w:r w:rsidRPr="00F14BF3">
        <w:rPr>
          <w:rFonts w:ascii="Arial" w:hAnsi="Arial" w:cs="Arial"/>
          <w:sz w:val="22"/>
          <w:szCs w:val="22"/>
          <w:lang w:val="en-GB"/>
        </w:rPr>
        <w:t> [online]. </w:t>
      </w:r>
      <w:r w:rsidRPr="00F14BF3">
        <w:rPr>
          <w:rFonts w:ascii="Arial" w:hAnsi="Arial" w:cs="Arial"/>
          <w:b/>
          <w:bCs/>
          <w:sz w:val="22"/>
          <w:szCs w:val="22"/>
          <w:lang w:val="en-GB"/>
        </w:rPr>
        <w:t>384</w:t>
      </w:r>
      <w:r w:rsidRPr="00F14BF3">
        <w:rPr>
          <w:rFonts w:ascii="Arial" w:hAnsi="Arial" w:cs="Arial"/>
          <w:sz w:val="22"/>
          <w:szCs w:val="22"/>
          <w:lang w:val="en-GB"/>
        </w:rPr>
        <w:t xml:space="preserve">(9956), 1723–1724. [Viewed 16 December 2023]. Available from: </w:t>
      </w:r>
      <w:proofErr w:type="spellStart"/>
      <w:r w:rsidRPr="00F14BF3">
        <w:rPr>
          <w:rFonts w:ascii="Arial" w:hAnsi="Arial" w:cs="Arial"/>
          <w:sz w:val="22"/>
          <w:szCs w:val="22"/>
          <w:lang w:val="en-GB"/>
        </w:rPr>
        <w:t>doi</w:t>
      </w:r>
      <w:proofErr w:type="spellEnd"/>
      <w:r w:rsidRPr="00F14BF3">
        <w:rPr>
          <w:rFonts w:ascii="Arial" w:hAnsi="Arial" w:cs="Arial"/>
          <w:sz w:val="22"/>
          <w:szCs w:val="22"/>
          <w:lang w:val="en-GB"/>
        </w:rPr>
        <w:t>: 10.1016/s0140-6736(14)62040-7</w:t>
      </w:r>
    </w:p>
    <w:p w14:paraId="4B0F137A" w14:textId="77777777" w:rsidR="00A92D7B" w:rsidRPr="00F14BF3" w:rsidRDefault="00A92D7B" w:rsidP="00D73722">
      <w:pPr>
        <w:jc w:val="both"/>
        <w:rPr>
          <w:rFonts w:ascii="Arial" w:hAnsi="Arial" w:cs="Arial"/>
          <w:sz w:val="22"/>
          <w:szCs w:val="22"/>
          <w:lang w:val="en-GB"/>
        </w:rPr>
      </w:pPr>
      <w:proofErr w:type="spellStart"/>
      <w:r w:rsidRPr="00F14BF3">
        <w:rPr>
          <w:rFonts w:ascii="Arial" w:hAnsi="Arial" w:cs="Arial"/>
          <w:sz w:val="22"/>
          <w:szCs w:val="22"/>
          <w:lang w:val="en-GB"/>
        </w:rPr>
        <w:t>Kallio</w:t>
      </w:r>
      <w:proofErr w:type="spellEnd"/>
      <w:r w:rsidRPr="00F14BF3">
        <w:rPr>
          <w:rFonts w:ascii="Arial" w:hAnsi="Arial" w:cs="Arial"/>
          <w:sz w:val="22"/>
          <w:szCs w:val="22"/>
          <w:lang w:val="en-GB"/>
        </w:rPr>
        <w:t xml:space="preserve">, H., </w:t>
      </w:r>
      <w:proofErr w:type="spellStart"/>
      <w:r w:rsidRPr="00F14BF3">
        <w:rPr>
          <w:rFonts w:ascii="Arial" w:hAnsi="Arial" w:cs="Arial"/>
          <w:sz w:val="22"/>
          <w:szCs w:val="22"/>
          <w:lang w:val="en-GB"/>
        </w:rPr>
        <w:t>Pietilä</w:t>
      </w:r>
      <w:proofErr w:type="spellEnd"/>
      <w:r w:rsidRPr="00F14BF3">
        <w:rPr>
          <w:rFonts w:ascii="Arial" w:hAnsi="Arial" w:cs="Arial"/>
          <w:sz w:val="22"/>
          <w:szCs w:val="22"/>
          <w:lang w:val="en-GB"/>
        </w:rPr>
        <w:t xml:space="preserve">, A.-M., Johnson, M. and </w:t>
      </w:r>
      <w:proofErr w:type="spellStart"/>
      <w:r w:rsidRPr="00F14BF3">
        <w:rPr>
          <w:rFonts w:ascii="Arial" w:hAnsi="Arial" w:cs="Arial"/>
          <w:sz w:val="22"/>
          <w:szCs w:val="22"/>
          <w:lang w:val="en-GB"/>
        </w:rPr>
        <w:t>Kangasniemi</w:t>
      </w:r>
      <w:proofErr w:type="spellEnd"/>
      <w:r w:rsidRPr="00F14BF3">
        <w:rPr>
          <w:rFonts w:ascii="Arial" w:hAnsi="Arial" w:cs="Arial"/>
          <w:sz w:val="22"/>
          <w:szCs w:val="22"/>
          <w:lang w:val="en-GB"/>
        </w:rPr>
        <w:t xml:space="preserve">, M., (2016). Systematic methodological review: developing a framework for a qualitative semi-structured interview guide. Journal of Advanced Nursing [online]. 72(12), 2954–2965. [Viewed 12 July 2023]. Available from: </w:t>
      </w:r>
      <w:proofErr w:type="spellStart"/>
      <w:r w:rsidRPr="00F14BF3">
        <w:rPr>
          <w:rFonts w:ascii="Arial" w:hAnsi="Arial" w:cs="Arial"/>
          <w:sz w:val="22"/>
          <w:szCs w:val="22"/>
          <w:lang w:val="en-GB"/>
        </w:rPr>
        <w:t>doi</w:t>
      </w:r>
      <w:proofErr w:type="spellEnd"/>
      <w:r w:rsidRPr="00F14BF3">
        <w:rPr>
          <w:rFonts w:ascii="Arial" w:hAnsi="Arial" w:cs="Arial"/>
          <w:sz w:val="22"/>
          <w:szCs w:val="22"/>
          <w:lang w:val="en-GB"/>
        </w:rPr>
        <w:t>: 10.1111/jan.13031</w:t>
      </w:r>
    </w:p>
    <w:p w14:paraId="1C6B0F15" w14:textId="77777777" w:rsidR="00A92D7B" w:rsidRPr="00F14BF3" w:rsidRDefault="00A92D7B" w:rsidP="00991988">
      <w:pPr>
        <w:jc w:val="both"/>
        <w:rPr>
          <w:rFonts w:ascii="Arial" w:hAnsi="Arial" w:cs="Arial"/>
          <w:sz w:val="22"/>
          <w:szCs w:val="22"/>
          <w:lang w:val="en-GB"/>
        </w:rPr>
      </w:pPr>
      <w:proofErr w:type="spellStart"/>
      <w:r w:rsidRPr="00F14BF3">
        <w:rPr>
          <w:rFonts w:ascii="Arial" w:hAnsi="Arial" w:cs="Arial"/>
          <w:sz w:val="22"/>
          <w:szCs w:val="22"/>
          <w:lang w:val="en-GB"/>
        </w:rPr>
        <w:t>Kirsh</w:t>
      </w:r>
      <w:proofErr w:type="spellEnd"/>
      <w:r w:rsidRPr="00F14BF3">
        <w:rPr>
          <w:rFonts w:ascii="Arial" w:hAnsi="Arial" w:cs="Arial"/>
          <w:sz w:val="22"/>
          <w:szCs w:val="22"/>
          <w:lang w:val="en-GB"/>
        </w:rPr>
        <w:t xml:space="preserve">, E. R., van Leer, E., </w:t>
      </w:r>
      <w:proofErr w:type="spellStart"/>
      <w:r w:rsidRPr="00F14BF3">
        <w:rPr>
          <w:rFonts w:ascii="Arial" w:hAnsi="Arial" w:cs="Arial"/>
          <w:sz w:val="22"/>
          <w:szCs w:val="22"/>
          <w:lang w:val="en-GB"/>
        </w:rPr>
        <w:t>Phero</w:t>
      </w:r>
      <w:proofErr w:type="spellEnd"/>
      <w:r w:rsidRPr="00F14BF3">
        <w:rPr>
          <w:rFonts w:ascii="Arial" w:hAnsi="Arial" w:cs="Arial"/>
          <w:sz w:val="22"/>
          <w:szCs w:val="22"/>
          <w:lang w:val="en-GB"/>
        </w:rPr>
        <w:t xml:space="preserve">, H. J., </w:t>
      </w:r>
      <w:proofErr w:type="spellStart"/>
      <w:r w:rsidRPr="00F14BF3">
        <w:rPr>
          <w:rFonts w:ascii="Arial" w:hAnsi="Arial" w:cs="Arial"/>
          <w:sz w:val="22"/>
          <w:szCs w:val="22"/>
          <w:lang w:val="en-GB"/>
        </w:rPr>
        <w:t>Xie</w:t>
      </w:r>
      <w:proofErr w:type="spellEnd"/>
      <w:r w:rsidRPr="00F14BF3">
        <w:rPr>
          <w:rFonts w:ascii="Arial" w:hAnsi="Arial" w:cs="Arial"/>
          <w:sz w:val="22"/>
          <w:szCs w:val="22"/>
          <w:lang w:val="en-GB"/>
        </w:rPr>
        <w:t>, C. and Khosla, S., (2013). Factors associated with singers' perceptions of choral singing well-being. </w:t>
      </w:r>
      <w:r w:rsidRPr="00F14BF3">
        <w:rPr>
          <w:rFonts w:ascii="Arial" w:hAnsi="Arial" w:cs="Arial"/>
          <w:i/>
          <w:iCs/>
          <w:sz w:val="22"/>
          <w:szCs w:val="22"/>
          <w:lang w:val="en-GB"/>
        </w:rPr>
        <w:t>Journal of Voice</w:t>
      </w:r>
      <w:r w:rsidRPr="00F14BF3">
        <w:rPr>
          <w:rFonts w:ascii="Arial" w:hAnsi="Arial" w:cs="Arial"/>
          <w:sz w:val="22"/>
          <w:szCs w:val="22"/>
          <w:lang w:val="en-GB"/>
        </w:rPr>
        <w:t> [online]. </w:t>
      </w:r>
      <w:r w:rsidRPr="00F14BF3">
        <w:rPr>
          <w:rFonts w:ascii="Arial" w:hAnsi="Arial" w:cs="Arial"/>
          <w:b/>
          <w:bCs/>
          <w:sz w:val="22"/>
          <w:szCs w:val="22"/>
          <w:lang w:val="en-GB"/>
        </w:rPr>
        <w:t>27</w:t>
      </w:r>
      <w:r w:rsidRPr="00F14BF3">
        <w:rPr>
          <w:rFonts w:ascii="Arial" w:hAnsi="Arial" w:cs="Arial"/>
          <w:sz w:val="22"/>
          <w:szCs w:val="22"/>
          <w:lang w:val="en-GB"/>
        </w:rPr>
        <w:t xml:space="preserve">(6), 786.e25–786.e32. [Viewed 10 October 2023]. Available from: </w:t>
      </w:r>
      <w:proofErr w:type="spellStart"/>
      <w:r w:rsidRPr="00F14BF3">
        <w:rPr>
          <w:rFonts w:ascii="Arial" w:hAnsi="Arial" w:cs="Arial"/>
          <w:sz w:val="22"/>
          <w:szCs w:val="22"/>
          <w:lang w:val="en-GB"/>
        </w:rPr>
        <w:t>doi</w:t>
      </w:r>
      <w:proofErr w:type="spellEnd"/>
      <w:r w:rsidRPr="00F14BF3">
        <w:rPr>
          <w:rFonts w:ascii="Arial" w:hAnsi="Arial" w:cs="Arial"/>
          <w:sz w:val="22"/>
          <w:szCs w:val="22"/>
          <w:lang w:val="en-GB"/>
        </w:rPr>
        <w:t>: 10.1016/j.jvoice.2013.06.004</w:t>
      </w:r>
    </w:p>
    <w:p w14:paraId="522E5159" w14:textId="77777777" w:rsidR="00A92D7B" w:rsidRPr="00F14BF3" w:rsidRDefault="00A92D7B" w:rsidP="009A006A">
      <w:pPr>
        <w:jc w:val="both"/>
        <w:rPr>
          <w:rFonts w:ascii="Arial" w:hAnsi="Arial" w:cs="Arial"/>
          <w:sz w:val="22"/>
          <w:szCs w:val="22"/>
          <w:lang w:val="en-GB"/>
        </w:rPr>
      </w:pPr>
      <w:r w:rsidRPr="00F14BF3">
        <w:rPr>
          <w:rFonts w:ascii="Arial" w:hAnsi="Arial" w:cs="Arial"/>
          <w:sz w:val="22"/>
          <w:szCs w:val="22"/>
          <w:lang w:val="en-GB"/>
        </w:rPr>
        <w:t>Kolb, D. A. (1984). Experiential learning: Experience as the source of learning and development. Englewood Cliffs, NJ: Prentice-Hall</w:t>
      </w:r>
    </w:p>
    <w:p w14:paraId="55F3B06D" w14:textId="77777777" w:rsidR="00A92D7B" w:rsidRPr="00F14BF3" w:rsidRDefault="00A92D7B" w:rsidP="005E6386">
      <w:pPr>
        <w:rPr>
          <w:rFonts w:ascii="Arial" w:hAnsi="Arial" w:cs="Arial"/>
          <w:sz w:val="22"/>
          <w:szCs w:val="22"/>
          <w:lang w:val="en-GB"/>
        </w:rPr>
      </w:pPr>
      <w:r w:rsidRPr="00F14BF3">
        <w:rPr>
          <w:rFonts w:ascii="Arial" w:hAnsi="Arial" w:cs="Arial"/>
          <w:sz w:val="22"/>
          <w:szCs w:val="22"/>
          <w:lang w:val="en-GB"/>
        </w:rPr>
        <w:t xml:space="preserve">Kumar, R., &amp; Robson, K. (1984). A prospective study of emotional disorders in childbearing women. </w:t>
      </w:r>
      <w:r w:rsidRPr="00F14BF3">
        <w:rPr>
          <w:rFonts w:ascii="Arial" w:hAnsi="Arial" w:cs="Arial"/>
          <w:i/>
          <w:iCs/>
          <w:sz w:val="22"/>
          <w:szCs w:val="22"/>
          <w:lang w:val="en-GB"/>
        </w:rPr>
        <w:t>British Journal of Psychiatry, 144</w:t>
      </w:r>
      <w:r w:rsidRPr="00F14BF3">
        <w:rPr>
          <w:rFonts w:ascii="Arial" w:hAnsi="Arial" w:cs="Arial"/>
          <w:sz w:val="22"/>
          <w:szCs w:val="22"/>
          <w:lang w:val="en-GB"/>
        </w:rPr>
        <w:t>, 35–47. [</w:t>
      </w:r>
      <w:hyperlink r:id="rId19" w:tgtFrame="_new" w:history="1">
        <w:r w:rsidRPr="00F14BF3">
          <w:rPr>
            <w:rStyle w:val="Collegamentoipertestuale"/>
            <w:rFonts w:ascii="Arial" w:hAnsi="Arial" w:cs="Arial"/>
            <w:sz w:val="22"/>
            <w:szCs w:val="22"/>
            <w:lang w:val="en-GB"/>
          </w:rPr>
          <w:t>https://doi.org/10.1192/bjp.144.1.35</w:t>
        </w:r>
      </w:hyperlink>
      <w:r w:rsidRPr="00F14BF3">
        <w:rPr>
          <w:rFonts w:ascii="Arial" w:hAnsi="Arial" w:cs="Arial"/>
          <w:sz w:val="22"/>
          <w:szCs w:val="22"/>
          <w:lang w:val="en-GB"/>
        </w:rPr>
        <w:t>]</w:t>
      </w:r>
    </w:p>
    <w:p w14:paraId="00C4316C" w14:textId="77777777" w:rsidR="00A92D7B" w:rsidRPr="00F14BF3" w:rsidRDefault="00A92D7B" w:rsidP="00991988">
      <w:pPr>
        <w:jc w:val="both"/>
        <w:rPr>
          <w:rFonts w:ascii="Arial" w:hAnsi="Arial" w:cs="Arial"/>
          <w:sz w:val="22"/>
          <w:szCs w:val="22"/>
          <w:lang w:val="en-GB"/>
        </w:rPr>
      </w:pPr>
      <w:proofErr w:type="spellStart"/>
      <w:r w:rsidRPr="00F14BF3">
        <w:rPr>
          <w:rFonts w:ascii="Arial" w:hAnsi="Arial" w:cs="Arial"/>
          <w:sz w:val="22"/>
          <w:szCs w:val="22"/>
          <w:lang w:val="en-GB"/>
        </w:rPr>
        <w:t>Lanjekar</w:t>
      </w:r>
      <w:proofErr w:type="spellEnd"/>
      <w:r w:rsidRPr="00F14BF3">
        <w:rPr>
          <w:rFonts w:ascii="Arial" w:hAnsi="Arial" w:cs="Arial"/>
          <w:sz w:val="22"/>
          <w:szCs w:val="22"/>
          <w:lang w:val="en-GB"/>
        </w:rPr>
        <w:t xml:space="preserve">, P. D., Joshi, S. H., </w:t>
      </w:r>
      <w:proofErr w:type="spellStart"/>
      <w:r w:rsidRPr="00F14BF3">
        <w:rPr>
          <w:rFonts w:ascii="Arial" w:hAnsi="Arial" w:cs="Arial"/>
          <w:sz w:val="22"/>
          <w:szCs w:val="22"/>
          <w:lang w:val="en-GB"/>
        </w:rPr>
        <w:t>Lanjekar</w:t>
      </w:r>
      <w:proofErr w:type="spellEnd"/>
      <w:r w:rsidRPr="00F14BF3">
        <w:rPr>
          <w:rFonts w:ascii="Arial" w:hAnsi="Arial" w:cs="Arial"/>
          <w:sz w:val="22"/>
          <w:szCs w:val="22"/>
          <w:lang w:val="en-GB"/>
        </w:rPr>
        <w:t xml:space="preserve">, P. D. and </w:t>
      </w:r>
      <w:proofErr w:type="spellStart"/>
      <w:r w:rsidRPr="00F14BF3">
        <w:rPr>
          <w:rFonts w:ascii="Arial" w:hAnsi="Arial" w:cs="Arial"/>
          <w:sz w:val="22"/>
          <w:szCs w:val="22"/>
          <w:lang w:val="en-GB"/>
        </w:rPr>
        <w:t>Wagh</w:t>
      </w:r>
      <w:proofErr w:type="spellEnd"/>
      <w:r w:rsidRPr="00F14BF3">
        <w:rPr>
          <w:rFonts w:ascii="Arial" w:hAnsi="Arial" w:cs="Arial"/>
          <w:sz w:val="22"/>
          <w:szCs w:val="22"/>
          <w:lang w:val="en-GB"/>
        </w:rPr>
        <w:t>, V., (2022). The effect of parenting and the parent-child relationship on a child's cognitive development: a literature review. </w:t>
      </w:r>
      <w:proofErr w:type="spellStart"/>
      <w:r w:rsidRPr="00F14BF3">
        <w:rPr>
          <w:rFonts w:ascii="Arial" w:hAnsi="Arial" w:cs="Arial"/>
          <w:i/>
          <w:iCs/>
          <w:sz w:val="22"/>
          <w:szCs w:val="22"/>
          <w:lang w:val="en-GB"/>
        </w:rPr>
        <w:t>Cureus</w:t>
      </w:r>
      <w:proofErr w:type="spellEnd"/>
      <w:r w:rsidRPr="00F14BF3">
        <w:rPr>
          <w:rFonts w:ascii="Arial" w:hAnsi="Arial" w:cs="Arial"/>
          <w:sz w:val="22"/>
          <w:szCs w:val="22"/>
          <w:lang w:val="en-GB"/>
        </w:rPr>
        <w:t xml:space="preserve"> [online]. [Viewed 10 January 2024]. Available from: </w:t>
      </w:r>
      <w:proofErr w:type="spellStart"/>
      <w:r w:rsidRPr="00F14BF3">
        <w:rPr>
          <w:rFonts w:ascii="Arial" w:hAnsi="Arial" w:cs="Arial"/>
          <w:sz w:val="22"/>
          <w:szCs w:val="22"/>
          <w:lang w:val="en-GB"/>
        </w:rPr>
        <w:t>doi</w:t>
      </w:r>
      <w:proofErr w:type="spellEnd"/>
      <w:r w:rsidRPr="00F14BF3">
        <w:rPr>
          <w:rFonts w:ascii="Arial" w:hAnsi="Arial" w:cs="Arial"/>
          <w:sz w:val="22"/>
          <w:szCs w:val="22"/>
          <w:lang w:val="en-GB"/>
        </w:rPr>
        <w:t>: 10.7759/cureus.30574</w:t>
      </w:r>
    </w:p>
    <w:p w14:paraId="01A8BE53" w14:textId="77777777" w:rsidR="00A92D7B" w:rsidRPr="00F14BF3" w:rsidRDefault="00A92D7B" w:rsidP="00991988">
      <w:pPr>
        <w:jc w:val="both"/>
        <w:rPr>
          <w:rFonts w:ascii="Arial" w:hAnsi="Arial" w:cs="Arial"/>
          <w:sz w:val="22"/>
          <w:szCs w:val="22"/>
          <w:lang w:val="en-GB"/>
        </w:rPr>
      </w:pPr>
      <w:proofErr w:type="spellStart"/>
      <w:r w:rsidRPr="00F14BF3">
        <w:rPr>
          <w:rFonts w:ascii="Arial" w:hAnsi="Arial" w:cs="Arial"/>
          <w:sz w:val="22"/>
          <w:szCs w:val="22"/>
          <w:lang w:val="en-GB"/>
        </w:rPr>
        <w:t>Lense</w:t>
      </w:r>
      <w:proofErr w:type="spellEnd"/>
      <w:r w:rsidRPr="00F14BF3">
        <w:rPr>
          <w:rFonts w:ascii="Arial" w:hAnsi="Arial" w:cs="Arial"/>
          <w:sz w:val="22"/>
          <w:szCs w:val="22"/>
          <w:lang w:val="en-GB"/>
        </w:rPr>
        <w:t xml:space="preserve">, M. D., Shultz, S., </w:t>
      </w:r>
      <w:proofErr w:type="spellStart"/>
      <w:r w:rsidRPr="00F14BF3">
        <w:rPr>
          <w:rFonts w:ascii="Arial" w:hAnsi="Arial" w:cs="Arial"/>
          <w:sz w:val="22"/>
          <w:szCs w:val="22"/>
          <w:lang w:val="en-GB"/>
        </w:rPr>
        <w:t>Astésano</w:t>
      </w:r>
      <w:proofErr w:type="spellEnd"/>
      <w:r w:rsidRPr="00F14BF3">
        <w:rPr>
          <w:rFonts w:ascii="Arial" w:hAnsi="Arial" w:cs="Arial"/>
          <w:sz w:val="22"/>
          <w:szCs w:val="22"/>
          <w:lang w:val="en-GB"/>
        </w:rPr>
        <w:t xml:space="preserve">, C. and Jones, W., (2022). Music of infant-directed singing entrains infants’ social visual </w:t>
      </w:r>
      <w:proofErr w:type="spellStart"/>
      <w:r w:rsidRPr="00F14BF3">
        <w:rPr>
          <w:rFonts w:ascii="Arial" w:hAnsi="Arial" w:cs="Arial"/>
          <w:sz w:val="22"/>
          <w:szCs w:val="22"/>
          <w:lang w:val="en-GB"/>
        </w:rPr>
        <w:t>behavior</w:t>
      </w:r>
      <w:proofErr w:type="spellEnd"/>
      <w:r w:rsidRPr="00F14BF3">
        <w:rPr>
          <w:rFonts w:ascii="Arial" w:hAnsi="Arial" w:cs="Arial"/>
          <w:sz w:val="22"/>
          <w:szCs w:val="22"/>
          <w:lang w:val="en-GB"/>
        </w:rPr>
        <w:t>. </w:t>
      </w:r>
      <w:r w:rsidRPr="00F14BF3">
        <w:rPr>
          <w:rFonts w:ascii="Arial" w:hAnsi="Arial" w:cs="Arial"/>
          <w:i/>
          <w:iCs/>
          <w:sz w:val="22"/>
          <w:szCs w:val="22"/>
          <w:lang w:val="en-GB"/>
        </w:rPr>
        <w:t>Proceedings of the National Academy of Sciences</w:t>
      </w:r>
      <w:r w:rsidRPr="00F14BF3">
        <w:rPr>
          <w:rFonts w:ascii="Arial" w:hAnsi="Arial" w:cs="Arial"/>
          <w:sz w:val="22"/>
          <w:szCs w:val="22"/>
          <w:lang w:val="en-GB"/>
        </w:rPr>
        <w:t> [online]. </w:t>
      </w:r>
      <w:r w:rsidRPr="00F14BF3">
        <w:rPr>
          <w:rFonts w:ascii="Arial" w:hAnsi="Arial" w:cs="Arial"/>
          <w:b/>
          <w:bCs/>
          <w:sz w:val="22"/>
          <w:szCs w:val="22"/>
          <w:lang w:val="en-GB"/>
        </w:rPr>
        <w:t>119</w:t>
      </w:r>
      <w:r w:rsidRPr="00F14BF3">
        <w:rPr>
          <w:rFonts w:ascii="Arial" w:hAnsi="Arial" w:cs="Arial"/>
          <w:sz w:val="22"/>
          <w:szCs w:val="22"/>
          <w:lang w:val="en-GB"/>
        </w:rPr>
        <w:t xml:space="preserve">(45). [Viewed 21 January 2024]. Available from: </w:t>
      </w:r>
      <w:proofErr w:type="spellStart"/>
      <w:r w:rsidRPr="00F14BF3">
        <w:rPr>
          <w:rFonts w:ascii="Arial" w:hAnsi="Arial" w:cs="Arial"/>
          <w:sz w:val="22"/>
          <w:szCs w:val="22"/>
          <w:lang w:val="en-GB"/>
        </w:rPr>
        <w:t>doi</w:t>
      </w:r>
      <w:proofErr w:type="spellEnd"/>
      <w:r w:rsidRPr="00F14BF3">
        <w:rPr>
          <w:rFonts w:ascii="Arial" w:hAnsi="Arial" w:cs="Arial"/>
          <w:sz w:val="22"/>
          <w:szCs w:val="22"/>
          <w:lang w:val="en-GB"/>
        </w:rPr>
        <w:t>: 10.1073/pnas.2116967119</w:t>
      </w:r>
    </w:p>
    <w:p w14:paraId="419A3192" w14:textId="77777777" w:rsidR="00A92D7B" w:rsidRPr="00F14BF3" w:rsidRDefault="00A92D7B" w:rsidP="00991988">
      <w:pPr>
        <w:jc w:val="both"/>
        <w:rPr>
          <w:rFonts w:ascii="Arial" w:hAnsi="Arial" w:cs="Arial"/>
          <w:sz w:val="22"/>
          <w:szCs w:val="22"/>
          <w:lang w:val="en-GB"/>
        </w:rPr>
      </w:pPr>
      <w:r w:rsidRPr="00F14BF3">
        <w:rPr>
          <w:rFonts w:ascii="Arial" w:hAnsi="Arial" w:cs="Arial"/>
          <w:sz w:val="22"/>
          <w:szCs w:val="22"/>
          <w:lang w:val="en-GB"/>
        </w:rPr>
        <w:lastRenderedPageBreak/>
        <w:t xml:space="preserve">Liu, C. H., Hyun, S., Mittal, L. and </w:t>
      </w:r>
      <w:proofErr w:type="spellStart"/>
      <w:r w:rsidRPr="00F14BF3">
        <w:rPr>
          <w:rFonts w:ascii="Arial" w:hAnsi="Arial" w:cs="Arial"/>
          <w:sz w:val="22"/>
          <w:szCs w:val="22"/>
          <w:lang w:val="en-GB"/>
        </w:rPr>
        <w:t>Erdei</w:t>
      </w:r>
      <w:proofErr w:type="spellEnd"/>
      <w:r w:rsidRPr="00F14BF3">
        <w:rPr>
          <w:rFonts w:ascii="Arial" w:hAnsi="Arial" w:cs="Arial"/>
          <w:sz w:val="22"/>
          <w:szCs w:val="22"/>
          <w:lang w:val="en-GB"/>
        </w:rPr>
        <w:t>, C., (2021). Psychological risks to mother–infant bonding during the COVID-19 pandemic. </w:t>
      </w:r>
      <w:proofErr w:type="spellStart"/>
      <w:r w:rsidRPr="00F14BF3">
        <w:rPr>
          <w:rFonts w:ascii="Arial" w:hAnsi="Arial" w:cs="Arial"/>
          <w:i/>
          <w:iCs/>
          <w:sz w:val="22"/>
          <w:szCs w:val="22"/>
          <w:lang w:val="en-GB"/>
        </w:rPr>
        <w:t>Pediatric</w:t>
      </w:r>
      <w:proofErr w:type="spellEnd"/>
      <w:r w:rsidRPr="00F14BF3">
        <w:rPr>
          <w:rFonts w:ascii="Arial" w:hAnsi="Arial" w:cs="Arial"/>
          <w:i/>
          <w:iCs/>
          <w:sz w:val="22"/>
          <w:szCs w:val="22"/>
          <w:lang w:val="en-GB"/>
        </w:rPr>
        <w:t xml:space="preserve"> Research</w:t>
      </w:r>
      <w:r w:rsidRPr="00F14BF3">
        <w:rPr>
          <w:rFonts w:ascii="Arial" w:hAnsi="Arial" w:cs="Arial"/>
          <w:sz w:val="22"/>
          <w:szCs w:val="22"/>
          <w:lang w:val="en-GB"/>
        </w:rPr>
        <w:t xml:space="preserve"> [online]. [Viewed 26 January 2024]. Available from: </w:t>
      </w:r>
      <w:proofErr w:type="spellStart"/>
      <w:r w:rsidRPr="00F14BF3">
        <w:rPr>
          <w:rFonts w:ascii="Arial" w:hAnsi="Arial" w:cs="Arial"/>
          <w:sz w:val="22"/>
          <w:szCs w:val="22"/>
          <w:lang w:val="en-GB"/>
        </w:rPr>
        <w:t>doi</w:t>
      </w:r>
      <w:proofErr w:type="spellEnd"/>
      <w:r w:rsidRPr="00F14BF3">
        <w:rPr>
          <w:rFonts w:ascii="Arial" w:hAnsi="Arial" w:cs="Arial"/>
          <w:sz w:val="22"/>
          <w:szCs w:val="22"/>
          <w:lang w:val="en-GB"/>
        </w:rPr>
        <w:t>: 10.1038/s41390-021-01751-9</w:t>
      </w:r>
    </w:p>
    <w:p w14:paraId="536C94F3" w14:textId="77777777" w:rsidR="00A92D7B" w:rsidRPr="00F14BF3" w:rsidRDefault="00A92D7B" w:rsidP="00034F2C">
      <w:pPr>
        <w:jc w:val="both"/>
        <w:rPr>
          <w:rFonts w:ascii="Arial" w:hAnsi="Arial" w:cs="Arial"/>
          <w:sz w:val="22"/>
          <w:szCs w:val="22"/>
          <w:lang w:val="en-GB"/>
        </w:rPr>
      </w:pPr>
      <w:proofErr w:type="spellStart"/>
      <w:r w:rsidRPr="00F14BF3">
        <w:rPr>
          <w:rFonts w:ascii="Arial" w:hAnsi="Arial" w:cs="Arial"/>
          <w:sz w:val="22"/>
          <w:szCs w:val="22"/>
          <w:lang w:val="en-GB"/>
        </w:rPr>
        <w:t>Lutkiewicz</w:t>
      </w:r>
      <w:proofErr w:type="spellEnd"/>
      <w:r w:rsidRPr="00F14BF3">
        <w:rPr>
          <w:rFonts w:ascii="Arial" w:hAnsi="Arial" w:cs="Arial"/>
          <w:sz w:val="22"/>
          <w:szCs w:val="22"/>
          <w:lang w:val="en-GB"/>
        </w:rPr>
        <w:t xml:space="preserve">, K., </w:t>
      </w:r>
      <w:proofErr w:type="spellStart"/>
      <w:r w:rsidRPr="00F14BF3">
        <w:rPr>
          <w:rFonts w:ascii="Arial" w:hAnsi="Arial" w:cs="Arial"/>
          <w:sz w:val="22"/>
          <w:szCs w:val="22"/>
          <w:lang w:val="en-GB"/>
        </w:rPr>
        <w:t>Bieleninik</w:t>
      </w:r>
      <w:proofErr w:type="spellEnd"/>
      <w:r w:rsidRPr="00F14BF3">
        <w:rPr>
          <w:rFonts w:ascii="Arial" w:hAnsi="Arial" w:cs="Arial"/>
          <w:sz w:val="22"/>
          <w:szCs w:val="22"/>
          <w:lang w:val="en-GB"/>
        </w:rPr>
        <w:t xml:space="preserve">, Ł., </w:t>
      </w:r>
      <w:proofErr w:type="spellStart"/>
      <w:r w:rsidRPr="00F14BF3">
        <w:rPr>
          <w:rFonts w:ascii="Arial" w:hAnsi="Arial" w:cs="Arial"/>
          <w:sz w:val="22"/>
          <w:szCs w:val="22"/>
          <w:lang w:val="en-GB"/>
        </w:rPr>
        <w:t>Cieślak</w:t>
      </w:r>
      <w:proofErr w:type="spellEnd"/>
      <w:r w:rsidRPr="00F14BF3">
        <w:rPr>
          <w:rFonts w:ascii="Arial" w:hAnsi="Arial" w:cs="Arial"/>
          <w:sz w:val="22"/>
          <w:szCs w:val="22"/>
          <w:lang w:val="en-GB"/>
        </w:rPr>
        <w:t xml:space="preserve">, M. and </w:t>
      </w:r>
      <w:proofErr w:type="spellStart"/>
      <w:r w:rsidRPr="00F14BF3">
        <w:rPr>
          <w:rFonts w:ascii="Arial" w:hAnsi="Arial" w:cs="Arial"/>
          <w:sz w:val="22"/>
          <w:szCs w:val="22"/>
          <w:lang w:val="en-GB"/>
        </w:rPr>
        <w:t>Bidzan</w:t>
      </w:r>
      <w:proofErr w:type="spellEnd"/>
      <w:r w:rsidRPr="00F14BF3">
        <w:rPr>
          <w:rFonts w:ascii="Arial" w:hAnsi="Arial" w:cs="Arial"/>
          <w:sz w:val="22"/>
          <w:szCs w:val="22"/>
          <w:lang w:val="en-GB"/>
        </w:rPr>
        <w:t>, M., (2020). Maternal–Infant bonding and its relationships with maternal depressive symptoms, stress and anxiety in the early postpartum period in a polish sample. </w:t>
      </w:r>
      <w:r w:rsidRPr="00F14BF3">
        <w:rPr>
          <w:rFonts w:ascii="Arial" w:hAnsi="Arial" w:cs="Arial"/>
          <w:i/>
          <w:iCs/>
          <w:sz w:val="22"/>
          <w:szCs w:val="22"/>
          <w:lang w:val="en-GB"/>
        </w:rPr>
        <w:t>International Journal of Environmental Research and Public Health</w:t>
      </w:r>
      <w:r w:rsidRPr="00F14BF3">
        <w:rPr>
          <w:rFonts w:ascii="Arial" w:hAnsi="Arial" w:cs="Arial"/>
          <w:sz w:val="22"/>
          <w:szCs w:val="22"/>
          <w:lang w:val="en-GB"/>
        </w:rPr>
        <w:t> [online]. </w:t>
      </w:r>
      <w:r w:rsidRPr="00F14BF3">
        <w:rPr>
          <w:rFonts w:ascii="Arial" w:hAnsi="Arial" w:cs="Arial"/>
          <w:b/>
          <w:bCs/>
          <w:sz w:val="22"/>
          <w:szCs w:val="22"/>
          <w:lang w:val="en-GB"/>
        </w:rPr>
        <w:t>17</w:t>
      </w:r>
      <w:r w:rsidRPr="00F14BF3">
        <w:rPr>
          <w:rFonts w:ascii="Arial" w:hAnsi="Arial" w:cs="Arial"/>
          <w:sz w:val="22"/>
          <w:szCs w:val="22"/>
          <w:lang w:val="en-GB"/>
        </w:rPr>
        <w:t xml:space="preserve">(15), 5427. [Viewed 22 August 2023]. Available from: </w:t>
      </w:r>
      <w:proofErr w:type="spellStart"/>
      <w:r w:rsidRPr="00F14BF3">
        <w:rPr>
          <w:rFonts w:ascii="Arial" w:hAnsi="Arial" w:cs="Arial"/>
          <w:sz w:val="22"/>
          <w:szCs w:val="22"/>
          <w:lang w:val="en-GB"/>
        </w:rPr>
        <w:t>doi</w:t>
      </w:r>
      <w:proofErr w:type="spellEnd"/>
      <w:r w:rsidRPr="00F14BF3">
        <w:rPr>
          <w:rFonts w:ascii="Arial" w:hAnsi="Arial" w:cs="Arial"/>
          <w:sz w:val="22"/>
          <w:szCs w:val="22"/>
          <w:lang w:val="en-GB"/>
        </w:rPr>
        <w:t>: 10.3390/ijerph17155427</w:t>
      </w:r>
    </w:p>
    <w:p w14:paraId="079B16E2" w14:textId="77777777" w:rsidR="00A92D7B" w:rsidRPr="00F14BF3" w:rsidRDefault="00A92D7B" w:rsidP="00991988">
      <w:pPr>
        <w:jc w:val="both"/>
        <w:rPr>
          <w:rFonts w:ascii="Arial" w:hAnsi="Arial" w:cs="Arial"/>
          <w:sz w:val="22"/>
          <w:szCs w:val="22"/>
          <w:lang w:val="en-GB"/>
        </w:rPr>
      </w:pPr>
      <w:r w:rsidRPr="00F14BF3">
        <w:rPr>
          <w:rFonts w:ascii="Arial" w:hAnsi="Arial" w:cs="Arial"/>
          <w:sz w:val="22"/>
          <w:szCs w:val="22"/>
          <w:lang w:val="en-GB"/>
        </w:rPr>
        <w:t xml:space="preserve">MacDonald, K., &amp; MacDonald, T. M. (2010). The peptide that binds: a systematic review of oxytocin and its prosocial effects in humans. </w:t>
      </w:r>
      <w:proofErr w:type="spellStart"/>
      <w:r w:rsidRPr="00F14BF3">
        <w:rPr>
          <w:rFonts w:ascii="Arial" w:hAnsi="Arial" w:cs="Arial"/>
          <w:i/>
          <w:iCs/>
          <w:sz w:val="22"/>
          <w:szCs w:val="22"/>
          <w:lang w:val="en-GB"/>
        </w:rPr>
        <w:t>Harv</w:t>
      </w:r>
      <w:proofErr w:type="spellEnd"/>
      <w:r w:rsidRPr="00F14BF3">
        <w:rPr>
          <w:rFonts w:ascii="Arial" w:hAnsi="Arial" w:cs="Arial"/>
          <w:i/>
          <w:iCs/>
          <w:sz w:val="22"/>
          <w:szCs w:val="22"/>
          <w:lang w:val="en-GB"/>
        </w:rPr>
        <w:t xml:space="preserve"> Rev Psychiatry, 18</w:t>
      </w:r>
      <w:r w:rsidRPr="00F14BF3">
        <w:rPr>
          <w:rFonts w:ascii="Arial" w:hAnsi="Arial" w:cs="Arial"/>
          <w:sz w:val="22"/>
          <w:szCs w:val="22"/>
          <w:lang w:val="en-GB"/>
        </w:rPr>
        <w:t xml:space="preserve">(1), 1–21. </w:t>
      </w:r>
      <w:proofErr w:type="spellStart"/>
      <w:r w:rsidRPr="00F14BF3">
        <w:rPr>
          <w:rFonts w:ascii="Arial" w:hAnsi="Arial" w:cs="Arial"/>
          <w:sz w:val="22"/>
          <w:szCs w:val="22"/>
          <w:lang w:val="en-GB"/>
        </w:rPr>
        <w:t>doi</w:t>
      </w:r>
      <w:proofErr w:type="spellEnd"/>
      <w:r w:rsidRPr="00F14BF3">
        <w:rPr>
          <w:rFonts w:ascii="Arial" w:hAnsi="Arial" w:cs="Arial"/>
          <w:sz w:val="22"/>
          <w:szCs w:val="22"/>
          <w:lang w:val="en-GB"/>
        </w:rPr>
        <w:t>: 10.3109/10673220903523615</w:t>
      </w:r>
    </w:p>
    <w:p w14:paraId="63C97F17" w14:textId="77777777" w:rsidR="00A92D7B" w:rsidRPr="00F14BF3" w:rsidRDefault="00A92D7B" w:rsidP="00D73722">
      <w:pPr>
        <w:jc w:val="both"/>
        <w:rPr>
          <w:rFonts w:ascii="Arial" w:hAnsi="Arial" w:cs="Arial"/>
          <w:sz w:val="22"/>
          <w:szCs w:val="22"/>
          <w:lang w:val="en-GB"/>
        </w:rPr>
      </w:pPr>
      <w:proofErr w:type="spellStart"/>
      <w:r w:rsidRPr="00F14BF3">
        <w:rPr>
          <w:rFonts w:ascii="Arial" w:hAnsi="Arial" w:cs="Arial"/>
          <w:sz w:val="22"/>
          <w:szCs w:val="22"/>
          <w:lang w:val="en-GB"/>
        </w:rPr>
        <w:t>MacNeill</w:t>
      </w:r>
      <w:proofErr w:type="spellEnd"/>
      <w:r w:rsidRPr="00F14BF3">
        <w:rPr>
          <w:rFonts w:ascii="Arial" w:hAnsi="Arial" w:cs="Arial"/>
          <w:sz w:val="22"/>
          <w:szCs w:val="22"/>
          <w:lang w:val="en-GB"/>
        </w:rPr>
        <w:t xml:space="preserve">, K., Bolt, B., Barrett, E., McPherson, M., Sierra, M., Miller, S., </w:t>
      </w:r>
      <w:proofErr w:type="spellStart"/>
      <w:r w:rsidRPr="00F14BF3">
        <w:rPr>
          <w:rFonts w:ascii="Arial" w:hAnsi="Arial" w:cs="Arial"/>
          <w:sz w:val="22"/>
          <w:szCs w:val="22"/>
          <w:lang w:val="en-GB"/>
        </w:rPr>
        <w:t>Ednie</w:t>
      </w:r>
      <w:proofErr w:type="spellEnd"/>
      <w:r w:rsidRPr="00F14BF3">
        <w:rPr>
          <w:rFonts w:ascii="Arial" w:hAnsi="Arial" w:cs="Arial"/>
          <w:sz w:val="22"/>
          <w:szCs w:val="22"/>
          <w:lang w:val="en-GB"/>
        </w:rPr>
        <w:t xml:space="preserve">-Brown, P. and Wilson, C., (2020). An ethical engagement: creative practice research, the academy and professional codes of conduct. Research Ethics [online]. 174701612091595. [Viewed 24 July 2023]. Available from: </w:t>
      </w:r>
      <w:proofErr w:type="spellStart"/>
      <w:r w:rsidRPr="00F14BF3">
        <w:rPr>
          <w:rFonts w:ascii="Arial" w:hAnsi="Arial" w:cs="Arial"/>
          <w:sz w:val="22"/>
          <w:szCs w:val="22"/>
          <w:lang w:val="en-GB"/>
        </w:rPr>
        <w:t>doi</w:t>
      </w:r>
      <w:proofErr w:type="spellEnd"/>
      <w:r w:rsidRPr="00F14BF3">
        <w:rPr>
          <w:rFonts w:ascii="Arial" w:hAnsi="Arial" w:cs="Arial"/>
          <w:sz w:val="22"/>
          <w:szCs w:val="22"/>
          <w:lang w:val="en-GB"/>
        </w:rPr>
        <w:t>: 10.1177/1747016120915950</w:t>
      </w:r>
    </w:p>
    <w:p w14:paraId="441D8EE4" w14:textId="77777777" w:rsidR="00A92D7B" w:rsidRPr="00F14BF3" w:rsidRDefault="00A92D7B" w:rsidP="00D73722">
      <w:pPr>
        <w:jc w:val="both"/>
        <w:rPr>
          <w:rFonts w:ascii="Arial" w:hAnsi="Arial" w:cs="Arial"/>
          <w:sz w:val="22"/>
          <w:szCs w:val="22"/>
          <w:lang w:val="en-GB"/>
        </w:rPr>
      </w:pPr>
      <w:proofErr w:type="spellStart"/>
      <w:r w:rsidRPr="00F14BF3">
        <w:rPr>
          <w:rFonts w:ascii="Arial" w:hAnsi="Arial" w:cs="Arial"/>
          <w:sz w:val="22"/>
          <w:szCs w:val="22"/>
          <w:lang w:val="en-GB"/>
        </w:rPr>
        <w:t>Manhire</w:t>
      </w:r>
      <w:proofErr w:type="spellEnd"/>
      <w:r w:rsidRPr="00F14BF3">
        <w:rPr>
          <w:rFonts w:ascii="Arial" w:hAnsi="Arial" w:cs="Arial"/>
          <w:sz w:val="22"/>
          <w:szCs w:val="22"/>
          <w:lang w:val="en-GB"/>
        </w:rPr>
        <w:t xml:space="preserve">, K. M., Hagan, A. E. and Floyd, S. A., (2007). A descriptive account of New Zealand mothers’ responses to open-ended questions on their breast feeding experiences. Midwifery [online]. 23(4), 372–381. [Viewed 24 July 2023]. Available from: </w:t>
      </w:r>
      <w:proofErr w:type="spellStart"/>
      <w:r w:rsidRPr="00F14BF3">
        <w:rPr>
          <w:rFonts w:ascii="Arial" w:hAnsi="Arial" w:cs="Arial"/>
          <w:sz w:val="22"/>
          <w:szCs w:val="22"/>
          <w:lang w:val="en-GB"/>
        </w:rPr>
        <w:t>doi</w:t>
      </w:r>
      <w:proofErr w:type="spellEnd"/>
      <w:r w:rsidRPr="00F14BF3">
        <w:rPr>
          <w:rFonts w:ascii="Arial" w:hAnsi="Arial" w:cs="Arial"/>
          <w:sz w:val="22"/>
          <w:szCs w:val="22"/>
          <w:lang w:val="en-GB"/>
        </w:rPr>
        <w:t>: 10.1016/j.midw.2006.01.002</w:t>
      </w:r>
    </w:p>
    <w:p w14:paraId="3CFF8C22" w14:textId="77777777" w:rsidR="00A92D7B" w:rsidRPr="00F14BF3" w:rsidRDefault="00A92D7B" w:rsidP="00F90BA3">
      <w:pPr>
        <w:rPr>
          <w:rFonts w:ascii="Arial" w:hAnsi="Arial" w:cs="Arial"/>
          <w:sz w:val="22"/>
          <w:szCs w:val="22"/>
          <w:lang w:val="en-GB"/>
        </w:rPr>
      </w:pPr>
      <w:r w:rsidRPr="00D97082">
        <w:rPr>
          <w:rFonts w:ascii="Arial" w:hAnsi="Arial" w:cs="Arial"/>
          <w:sz w:val="22"/>
          <w:szCs w:val="22"/>
          <w:lang w:val="en-GB"/>
        </w:rPr>
        <w:t xml:space="preserve">Manti, S. and </w:t>
      </w:r>
      <w:proofErr w:type="spellStart"/>
      <w:r w:rsidRPr="00D97082">
        <w:rPr>
          <w:rFonts w:ascii="Arial" w:hAnsi="Arial" w:cs="Arial"/>
          <w:sz w:val="22"/>
          <w:szCs w:val="22"/>
          <w:lang w:val="en-GB"/>
        </w:rPr>
        <w:t>Licari</w:t>
      </w:r>
      <w:proofErr w:type="spellEnd"/>
      <w:r w:rsidRPr="00D97082">
        <w:rPr>
          <w:rFonts w:ascii="Arial" w:hAnsi="Arial" w:cs="Arial"/>
          <w:sz w:val="22"/>
          <w:szCs w:val="22"/>
          <w:lang w:val="en-GB"/>
        </w:rPr>
        <w:t xml:space="preserve">, A., (2018). </w:t>
      </w:r>
      <w:r w:rsidRPr="00F14BF3">
        <w:rPr>
          <w:rFonts w:ascii="Arial" w:hAnsi="Arial" w:cs="Arial"/>
          <w:sz w:val="22"/>
          <w:szCs w:val="22"/>
          <w:lang w:val="en-GB"/>
        </w:rPr>
        <w:t>How to obtain informed consent for research. </w:t>
      </w:r>
      <w:r w:rsidRPr="00F14BF3">
        <w:rPr>
          <w:rFonts w:ascii="Arial" w:hAnsi="Arial" w:cs="Arial"/>
          <w:i/>
          <w:iCs/>
          <w:sz w:val="22"/>
          <w:szCs w:val="22"/>
          <w:lang w:val="en-GB"/>
        </w:rPr>
        <w:t>Breathe</w:t>
      </w:r>
      <w:r w:rsidRPr="00F14BF3">
        <w:rPr>
          <w:rFonts w:ascii="Arial" w:hAnsi="Arial" w:cs="Arial"/>
          <w:sz w:val="22"/>
          <w:szCs w:val="22"/>
          <w:lang w:val="en-GB"/>
        </w:rPr>
        <w:t> [online]. </w:t>
      </w:r>
      <w:r w:rsidRPr="00F14BF3">
        <w:rPr>
          <w:rFonts w:ascii="Arial" w:hAnsi="Arial" w:cs="Arial"/>
          <w:b/>
          <w:bCs/>
          <w:sz w:val="22"/>
          <w:szCs w:val="22"/>
          <w:lang w:val="en-GB"/>
        </w:rPr>
        <w:t>14</w:t>
      </w:r>
      <w:r w:rsidRPr="00F14BF3">
        <w:rPr>
          <w:rFonts w:ascii="Arial" w:hAnsi="Arial" w:cs="Arial"/>
          <w:sz w:val="22"/>
          <w:szCs w:val="22"/>
          <w:lang w:val="en-GB"/>
        </w:rPr>
        <w:t xml:space="preserve">(2), 145–152. [Viewed 9 February 2024]. Available from: </w:t>
      </w:r>
      <w:proofErr w:type="spellStart"/>
      <w:r w:rsidRPr="00F14BF3">
        <w:rPr>
          <w:rFonts w:ascii="Arial" w:hAnsi="Arial" w:cs="Arial"/>
          <w:sz w:val="22"/>
          <w:szCs w:val="22"/>
          <w:lang w:val="en-GB"/>
        </w:rPr>
        <w:t>doi</w:t>
      </w:r>
      <w:proofErr w:type="spellEnd"/>
      <w:r w:rsidRPr="00F14BF3">
        <w:rPr>
          <w:rFonts w:ascii="Arial" w:hAnsi="Arial" w:cs="Arial"/>
          <w:sz w:val="22"/>
          <w:szCs w:val="22"/>
          <w:lang w:val="en-GB"/>
        </w:rPr>
        <w:t>: 10.1183/20734735.001918</w:t>
      </w:r>
    </w:p>
    <w:p w14:paraId="32AFBCE2" w14:textId="77777777" w:rsidR="00A92D7B" w:rsidRPr="00F14BF3" w:rsidRDefault="00A92D7B" w:rsidP="00034F2C">
      <w:pPr>
        <w:jc w:val="both"/>
        <w:rPr>
          <w:rFonts w:ascii="Arial" w:hAnsi="Arial" w:cs="Arial"/>
          <w:sz w:val="22"/>
          <w:szCs w:val="22"/>
          <w:lang w:val="en-GB"/>
        </w:rPr>
      </w:pPr>
      <w:r w:rsidRPr="00F14BF3">
        <w:rPr>
          <w:rFonts w:ascii="Arial" w:hAnsi="Arial" w:cs="Arial"/>
          <w:sz w:val="22"/>
          <w:szCs w:val="22"/>
          <w:lang w:val="en-GB"/>
        </w:rPr>
        <w:t>Maxwell, D., Robinson, S. R. and Rogers, K., (2018). “I keep it to myself”: a qualitative meta</w:t>
      </w:r>
      <w:r w:rsidRPr="00F14BF3">
        <w:rPr>
          <w:rFonts w:ascii="Cambria Math" w:hAnsi="Cambria Math" w:cs="Cambria Math"/>
          <w:sz w:val="22"/>
          <w:szCs w:val="22"/>
          <w:lang w:val="en-GB"/>
        </w:rPr>
        <w:t>‐</w:t>
      </w:r>
      <w:r w:rsidRPr="00F14BF3">
        <w:rPr>
          <w:rFonts w:ascii="Arial" w:hAnsi="Arial" w:cs="Arial"/>
          <w:sz w:val="22"/>
          <w:szCs w:val="22"/>
          <w:lang w:val="en-GB"/>
        </w:rPr>
        <w:t>interpretive synthesis of experiences of postpartum depression among marginalised women. </w:t>
      </w:r>
      <w:r w:rsidRPr="00F14BF3">
        <w:rPr>
          <w:rFonts w:ascii="Arial" w:hAnsi="Arial" w:cs="Arial"/>
          <w:i/>
          <w:iCs/>
          <w:sz w:val="22"/>
          <w:szCs w:val="22"/>
          <w:lang w:val="en-GB"/>
        </w:rPr>
        <w:t>Health &amp; Social Care in the Community</w:t>
      </w:r>
      <w:r w:rsidRPr="00F14BF3">
        <w:rPr>
          <w:rFonts w:ascii="Arial" w:hAnsi="Arial" w:cs="Arial"/>
          <w:sz w:val="22"/>
          <w:szCs w:val="22"/>
          <w:lang w:val="en-GB"/>
        </w:rPr>
        <w:t> [online]. </w:t>
      </w:r>
      <w:r w:rsidRPr="00F14BF3">
        <w:rPr>
          <w:rFonts w:ascii="Arial" w:hAnsi="Arial" w:cs="Arial"/>
          <w:b/>
          <w:bCs/>
          <w:sz w:val="22"/>
          <w:szCs w:val="22"/>
          <w:lang w:val="en-GB"/>
        </w:rPr>
        <w:t>27</w:t>
      </w:r>
      <w:r w:rsidRPr="00F14BF3">
        <w:rPr>
          <w:rFonts w:ascii="Arial" w:hAnsi="Arial" w:cs="Arial"/>
          <w:sz w:val="22"/>
          <w:szCs w:val="22"/>
          <w:lang w:val="en-GB"/>
        </w:rPr>
        <w:t xml:space="preserve">(3), article no: e23-e36. [Viewed 1 November 2023]. Available from: </w:t>
      </w:r>
      <w:proofErr w:type="spellStart"/>
      <w:r w:rsidRPr="00F14BF3">
        <w:rPr>
          <w:rFonts w:ascii="Arial" w:hAnsi="Arial" w:cs="Arial"/>
          <w:sz w:val="22"/>
          <w:szCs w:val="22"/>
          <w:lang w:val="en-GB"/>
        </w:rPr>
        <w:t>doi</w:t>
      </w:r>
      <w:proofErr w:type="spellEnd"/>
      <w:r w:rsidRPr="00F14BF3">
        <w:rPr>
          <w:rFonts w:ascii="Arial" w:hAnsi="Arial" w:cs="Arial"/>
          <w:sz w:val="22"/>
          <w:szCs w:val="22"/>
          <w:lang w:val="en-GB"/>
        </w:rPr>
        <w:t>: 10.1111/hsc.12645</w:t>
      </w:r>
    </w:p>
    <w:p w14:paraId="1AEDFD59" w14:textId="77777777" w:rsidR="00A92D7B" w:rsidRPr="00F14BF3" w:rsidRDefault="00A92D7B" w:rsidP="00991988">
      <w:pPr>
        <w:jc w:val="both"/>
        <w:rPr>
          <w:rFonts w:ascii="Arial" w:hAnsi="Arial" w:cs="Arial"/>
          <w:sz w:val="22"/>
          <w:szCs w:val="22"/>
          <w:lang w:val="en-GB"/>
        </w:rPr>
      </w:pPr>
      <w:r w:rsidRPr="00F14BF3">
        <w:rPr>
          <w:rFonts w:ascii="Arial" w:hAnsi="Arial" w:cs="Arial"/>
          <w:sz w:val="22"/>
          <w:szCs w:val="22"/>
          <w:lang w:val="en-GB"/>
        </w:rPr>
        <w:t>McCaffrey, G., Raffin-</w:t>
      </w:r>
      <w:proofErr w:type="spellStart"/>
      <w:r w:rsidRPr="00F14BF3">
        <w:rPr>
          <w:rFonts w:ascii="Arial" w:hAnsi="Arial" w:cs="Arial"/>
          <w:sz w:val="22"/>
          <w:szCs w:val="22"/>
          <w:lang w:val="en-GB"/>
        </w:rPr>
        <w:t>Bouchal</w:t>
      </w:r>
      <w:proofErr w:type="spellEnd"/>
      <w:r w:rsidRPr="00F14BF3">
        <w:rPr>
          <w:rFonts w:ascii="Arial" w:hAnsi="Arial" w:cs="Arial"/>
          <w:sz w:val="22"/>
          <w:szCs w:val="22"/>
          <w:lang w:val="en-GB"/>
        </w:rPr>
        <w:t xml:space="preserve">, S. and </w:t>
      </w:r>
      <w:proofErr w:type="spellStart"/>
      <w:r w:rsidRPr="00F14BF3">
        <w:rPr>
          <w:rFonts w:ascii="Arial" w:hAnsi="Arial" w:cs="Arial"/>
          <w:sz w:val="22"/>
          <w:szCs w:val="22"/>
          <w:lang w:val="en-GB"/>
        </w:rPr>
        <w:t>Moules</w:t>
      </w:r>
      <w:proofErr w:type="spellEnd"/>
      <w:r w:rsidRPr="00F14BF3">
        <w:rPr>
          <w:rFonts w:ascii="Arial" w:hAnsi="Arial" w:cs="Arial"/>
          <w:sz w:val="22"/>
          <w:szCs w:val="22"/>
          <w:lang w:val="en-GB"/>
        </w:rPr>
        <w:t>, N. J., (2012). Hermeneutics as research approach: a reappraisal. </w:t>
      </w:r>
      <w:r w:rsidRPr="00F14BF3">
        <w:rPr>
          <w:rFonts w:ascii="Arial" w:hAnsi="Arial" w:cs="Arial"/>
          <w:i/>
          <w:iCs/>
          <w:sz w:val="22"/>
          <w:szCs w:val="22"/>
          <w:lang w:val="en-GB"/>
        </w:rPr>
        <w:t>International Journal of Qualitative Methods</w:t>
      </w:r>
      <w:r w:rsidRPr="00F14BF3">
        <w:rPr>
          <w:rFonts w:ascii="Arial" w:hAnsi="Arial" w:cs="Arial"/>
          <w:sz w:val="22"/>
          <w:szCs w:val="22"/>
          <w:lang w:val="en-GB"/>
        </w:rPr>
        <w:t> [online]. </w:t>
      </w:r>
      <w:r w:rsidRPr="00F14BF3">
        <w:rPr>
          <w:rFonts w:ascii="Arial" w:hAnsi="Arial" w:cs="Arial"/>
          <w:b/>
          <w:bCs/>
          <w:sz w:val="22"/>
          <w:szCs w:val="22"/>
          <w:lang w:val="en-GB"/>
        </w:rPr>
        <w:t>11</w:t>
      </w:r>
      <w:r w:rsidRPr="00F14BF3">
        <w:rPr>
          <w:rFonts w:ascii="Arial" w:hAnsi="Arial" w:cs="Arial"/>
          <w:sz w:val="22"/>
          <w:szCs w:val="22"/>
          <w:lang w:val="en-GB"/>
        </w:rPr>
        <w:t xml:space="preserve">(3), 214–229. [Viewed 3 February 2024]. Available from: </w:t>
      </w:r>
      <w:proofErr w:type="spellStart"/>
      <w:r w:rsidRPr="00F14BF3">
        <w:rPr>
          <w:rFonts w:ascii="Arial" w:hAnsi="Arial" w:cs="Arial"/>
          <w:sz w:val="22"/>
          <w:szCs w:val="22"/>
          <w:lang w:val="en-GB"/>
        </w:rPr>
        <w:t>doi</w:t>
      </w:r>
      <w:proofErr w:type="spellEnd"/>
      <w:r w:rsidRPr="00F14BF3">
        <w:rPr>
          <w:rFonts w:ascii="Arial" w:hAnsi="Arial" w:cs="Arial"/>
          <w:sz w:val="22"/>
          <w:szCs w:val="22"/>
          <w:lang w:val="en-GB"/>
        </w:rPr>
        <w:t>: 10.1177/160940691201100303</w:t>
      </w:r>
    </w:p>
    <w:p w14:paraId="371D119B" w14:textId="77777777" w:rsidR="00A92D7B" w:rsidRPr="00F14BF3" w:rsidRDefault="00A92D7B" w:rsidP="00991988">
      <w:pPr>
        <w:jc w:val="both"/>
        <w:rPr>
          <w:rFonts w:ascii="Arial" w:hAnsi="Arial" w:cs="Arial"/>
          <w:sz w:val="22"/>
          <w:szCs w:val="22"/>
          <w:lang w:val="en-GB"/>
        </w:rPr>
      </w:pPr>
      <w:r w:rsidRPr="00F14BF3">
        <w:rPr>
          <w:rFonts w:ascii="Arial" w:hAnsi="Arial" w:cs="Arial"/>
          <w:sz w:val="22"/>
          <w:szCs w:val="22"/>
          <w:lang w:val="en-GB"/>
        </w:rPr>
        <w:t xml:space="preserve">McNamara, J., Townsend, M., &amp; Herbert, J. (2019). A systematic review of maternal wellbeing and its relationship with maternal </w:t>
      </w:r>
      <w:proofErr w:type="spellStart"/>
      <w:r w:rsidRPr="00F14BF3">
        <w:rPr>
          <w:rFonts w:ascii="Arial" w:hAnsi="Arial" w:cs="Arial"/>
          <w:sz w:val="22"/>
          <w:szCs w:val="22"/>
          <w:lang w:val="en-GB"/>
        </w:rPr>
        <w:t>fetal</w:t>
      </w:r>
      <w:proofErr w:type="spellEnd"/>
      <w:r w:rsidRPr="00F14BF3">
        <w:rPr>
          <w:rFonts w:ascii="Arial" w:hAnsi="Arial" w:cs="Arial"/>
          <w:sz w:val="22"/>
          <w:szCs w:val="22"/>
          <w:lang w:val="en-GB"/>
        </w:rPr>
        <w:t xml:space="preserve"> attachment and early postpartum bonding. </w:t>
      </w:r>
      <w:proofErr w:type="spellStart"/>
      <w:r w:rsidRPr="00F14BF3">
        <w:rPr>
          <w:rFonts w:ascii="Arial" w:hAnsi="Arial" w:cs="Arial"/>
          <w:i/>
          <w:iCs/>
          <w:sz w:val="22"/>
          <w:szCs w:val="22"/>
          <w:lang w:val="en-GB"/>
        </w:rPr>
        <w:t>PLoS</w:t>
      </w:r>
      <w:proofErr w:type="spellEnd"/>
      <w:r w:rsidRPr="00F14BF3">
        <w:rPr>
          <w:rFonts w:ascii="Arial" w:hAnsi="Arial" w:cs="Arial"/>
          <w:i/>
          <w:iCs/>
          <w:sz w:val="22"/>
          <w:szCs w:val="22"/>
          <w:lang w:val="en-GB"/>
        </w:rPr>
        <w:t xml:space="preserve"> ONE, 14</w:t>
      </w:r>
      <w:r w:rsidRPr="00F14BF3">
        <w:rPr>
          <w:rFonts w:ascii="Arial" w:hAnsi="Arial" w:cs="Arial"/>
          <w:sz w:val="22"/>
          <w:szCs w:val="22"/>
          <w:lang w:val="en-GB"/>
        </w:rPr>
        <w:t>, e0220032. [</w:t>
      </w:r>
      <w:hyperlink r:id="rId20" w:tgtFrame="_new" w:history="1">
        <w:r w:rsidRPr="00F14BF3">
          <w:rPr>
            <w:rStyle w:val="Collegamentoipertestuale"/>
            <w:rFonts w:ascii="Arial" w:hAnsi="Arial" w:cs="Arial"/>
            <w:sz w:val="22"/>
            <w:szCs w:val="22"/>
            <w:lang w:val="en-GB"/>
          </w:rPr>
          <w:t>https://doi.org/10.1371/journal.pone.0220032</w:t>
        </w:r>
      </w:hyperlink>
      <w:r w:rsidRPr="00F14BF3">
        <w:rPr>
          <w:rFonts w:ascii="Arial" w:hAnsi="Arial" w:cs="Arial"/>
          <w:sz w:val="22"/>
          <w:szCs w:val="22"/>
          <w:lang w:val="en-GB"/>
        </w:rPr>
        <w:t>]</w:t>
      </w:r>
    </w:p>
    <w:p w14:paraId="71392BB7" w14:textId="77777777" w:rsidR="00A92D7B" w:rsidRPr="00F14BF3" w:rsidRDefault="00A92D7B" w:rsidP="00991988">
      <w:pPr>
        <w:jc w:val="both"/>
        <w:rPr>
          <w:rFonts w:ascii="Arial" w:hAnsi="Arial" w:cs="Arial"/>
          <w:sz w:val="22"/>
          <w:szCs w:val="22"/>
          <w:lang w:val="en-GB"/>
        </w:rPr>
      </w:pPr>
      <w:proofErr w:type="spellStart"/>
      <w:r w:rsidRPr="00F14BF3">
        <w:rPr>
          <w:rFonts w:ascii="Arial" w:hAnsi="Arial" w:cs="Arial"/>
          <w:sz w:val="22"/>
          <w:szCs w:val="22"/>
          <w:lang w:val="en-GB"/>
        </w:rPr>
        <w:t>Mertens</w:t>
      </w:r>
      <w:proofErr w:type="spellEnd"/>
      <w:r w:rsidRPr="00F14BF3">
        <w:rPr>
          <w:rFonts w:ascii="Arial" w:hAnsi="Arial" w:cs="Arial"/>
          <w:sz w:val="22"/>
          <w:szCs w:val="22"/>
          <w:lang w:val="en-GB"/>
        </w:rPr>
        <w:t>, D., 2007. Transformative Paradigm. Journal of Mixed Methods Research, 1(3), pp.212-225.</w:t>
      </w:r>
    </w:p>
    <w:p w14:paraId="394F0577" w14:textId="77777777" w:rsidR="00A92D7B" w:rsidRPr="00F14BF3" w:rsidRDefault="00A92D7B" w:rsidP="009F56CF">
      <w:pPr>
        <w:jc w:val="both"/>
        <w:rPr>
          <w:rFonts w:ascii="Arial" w:hAnsi="Arial" w:cs="Arial"/>
          <w:sz w:val="22"/>
          <w:szCs w:val="22"/>
          <w:lang w:val="en-GB"/>
        </w:rPr>
      </w:pPr>
      <w:proofErr w:type="spellStart"/>
      <w:r w:rsidRPr="00F14BF3">
        <w:rPr>
          <w:rFonts w:ascii="Arial" w:hAnsi="Arial" w:cs="Arial"/>
          <w:sz w:val="22"/>
          <w:szCs w:val="22"/>
          <w:lang w:val="en-GB"/>
        </w:rPr>
        <w:lastRenderedPageBreak/>
        <w:t>Morelen</w:t>
      </w:r>
      <w:proofErr w:type="spellEnd"/>
      <w:r w:rsidRPr="00F14BF3">
        <w:rPr>
          <w:rFonts w:ascii="Arial" w:hAnsi="Arial" w:cs="Arial"/>
          <w:sz w:val="22"/>
          <w:szCs w:val="22"/>
          <w:lang w:val="en-GB"/>
        </w:rPr>
        <w:t xml:space="preserve">, D., </w:t>
      </w:r>
      <w:proofErr w:type="spellStart"/>
      <w:r w:rsidRPr="00F14BF3">
        <w:rPr>
          <w:rFonts w:ascii="Arial" w:hAnsi="Arial" w:cs="Arial"/>
          <w:sz w:val="22"/>
          <w:szCs w:val="22"/>
          <w:lang w:val="en-GB"/>
        </w:rPr>
        <w:t>Menke</w:t>
      </w:r>
      <w:proofErr w:type="spellEnd"/>
      <w:r w:rsidRPr="00F14BF3">
        <w:rPr>
          <w:rFonts w:ascii="Arial" w:hAnsi="Arial" w:cs="Arial"/>
          <w:sz w:val="22"/>
          <w:szCs w:val="22"/>
          <w:lang w:val="en-GB"/>
        </w:rPr>
        <w:t xml:space="preserve">, R., Rosenblum, K. L., </w:t>
      </w:r>
      <w:proofErr w:type="spellStart"/>
      <w:r w:rsidRPr="00F14BF3">
        <w:rPr>
          <w:rFonts w:ascii="Arial" w:hAnsi="Arial" w:cs="Arial"/>
          <w:sz w:val="22"/>
          <w:szCs w:val="22"/>
          <w:lang w:val="en-GB"/>
        </w:rPr>
        <w:t>Beeghly</w:t>
      </w:r>
      <w:proofErr w:type="spellEnd"/>
      <w:r w:rsidRPr="00F14BF3">
        <w:rPr>
          <w:rFonts w:ascii="Arial" w:hAnsi="Arial" w:cs="Arial"/>
          <w:sz w:val="22"/>
          <w:szCs w:val="22"/>
          <w:lang w:val="en-GB"/>
        </w:rPr>
        <w:t xml:space="preserve">, M., &amp; </w:t>
      </w:r>
      <w:proofErr w:type="spellStart"/>
      <w:r w:rsidRPr="00F14BF3">
        <w:rPr>
          <w:rFonts w:ascii="Arial" w:hAnsi="Arial" w:cs="Arial"/>
          <w:sz w:val="22"/>
          <w:szCs w:val="22"/>
          <w:lang w:val="en-GB"/>
        </w:rPr>
        <w:t>Muzik</w:t>
      </w:r>
      <w:proofErr w:type="spellEnd"/>
      <w:r w:rsidRPr="00F14BF3">
        <w:rPr>
          <w:rFonts w:ascii="Arial" w:hAnsi="Arial" w:cs="Arial"/>
          <w:sz w:val="22"/>
          <w:szCs w:val="22"/>
          <w:lang w:val="en-GB"/>
        </w:rPr>
        <w:t xml:space="preserve">, M. (2016). Understanding Bidirectional Mother-Infant Affective Displays across Contexts: Effects of Maternal Maltreatment History and Postpartum Depression and PTSD Symptoms. </w:t>
      </w:r>
      <w:r w:rsidRPr="00F14BF3">
        <w:rPr>
          <w:rFonts w:ascii="Arial" w:hAnsi="Arial" w:cs="Arial"/>
          <w:i/>
          <w:iCs/>
          <w:sz w:val="22"/>
          <w:szCs w:val="22"/>
          <w:lang w:val="en-GB"/>
        </w:rPr>
        <w:t>Psychopathology, 49</w:t>
      </w:r>
      <w:r w:rsidRPr="00F14BF3">
        <w:rPr>
          <w:rFonts w:ascii="Arial" w:hAnsi="Arial" w:cs="Arial"/>
          <w:sz w:val="22"/>
          <w:szCs w:val="22"/>
          <w:lang w:val="en-GB"/>
        </w:rPr>
        <w:t>(4), 305–314. [</w:t>
      </w:r>
      <w:hyperlink r:id="rId21" w:tgtFrame="_new" w:history="1">
        <w:r w:rsidRPr="00F14BF3">
          <w:rPr>
            <w:rStyle w:val="Collegamentoipertestuale"/>
            <w:rFonts w:ascii="Arial" w:hAnsi="Arial" w:cs="Arial"/>
            <w:sz w:val="22"/>
            <w:szCs w:val="22"/>
            <w:lang w:val="en-GB"/>
          </w:rPr>
          <w:t>https://doi.org/10.1159/000448376</w:t>
        </w:r>
      </w:hyperlink>
      <w:r w:rsidRPr="00F14BF3">
        <w:rPr>
          <w:rFonts w:ascii="Arial" w:hAnsi="Arial" w:cs="Arial"/>
          <w:sz w:val="22"/>
          <w:szCs w:val="22"/>
          <w:lang w:val="en-GB"/>
        </w:rPr>
        <w:t>]</w:t>
      </w:r>
    </w:p>
    <w:p w14:paraId="279174FB" w14:textId="77777777" w:rsidR="00A92D7B" w:rsidRPr="00F14BF3" w:rsidRDefault="00A92D7B" w:rsidP="00991988">
      <w:pPr>
        <w:jc w:val="both"/>
        <w:rPr>
          <w:rFonts w:ascii="Arial" w:hAnsi="Arial" w:cs="Arial"/>
          <w:sz w:val="22"/>
          <w:szCs w:val="22"/>
          <w:lang w:val="en-GB"/>
        </w:rPr>
      </w:pPr>
      <w:r w:rsidRPr="00F14BF3">
        <w:rPr>
          <w:rFonts w:ascii="Arial" w:hAnsi="Arial" w:cs="Arial"/>
          <w:sz w:val="22"/>
          <w:szCs w:val="22"/>
          <w:lang w:val="en-GB"/>
        </w:rPr>
        <w:t xml:space="preserve">Nakata, T. and </w:t>
      </w:r>
      <w:proofErr w:type="spellStart"/>
      <w:r w:rsidRPr="00F14BF3">
        <w:rPr>
          <w:rFonts w:ascii="Arial" w:hAnsi="Arial" w:cs="Arial"/>
          <w:sz w:val="22"/>
          <w:szCs w:val="22"/>
          <w:lang w:val="en-GB"/>
        </w:rPr>
        <w:t>Trehub</w:t>
      </w:r>
      <w:proofErr w:type="spellEnd"/>
      <w:r w:rsidRPr="00F14BF3">
        <w:rPr>
          <w:rFonts w:ascii="Arial" w:hAnsi="Arial" w:cs="Arial"/>
          <w:sz w:val="22"/>
          <w:szCs w:val="22"/>
          <w:lang w:val="en-GB"/>
        </w:rPr>
        <w:t>, S. E., (2004). Infants’ responsiveness to maternal speech and singing. </w:t>
      </w:r>
      <w:r w:rsidRPr="00F14BF3">
        <w:rPr>
          <w:rFonts w:ascii="Arial" w:hAnsi="Arial" w:cs="Arial"/>
          <w:i/>
          <w:iCs/>
          <w:sz w:val="22"/>
          <w:szCs w:val="22"/>
          <w:lang w:val="en-GB"/>
        </w:rPr>
        <w:t xml:space="preserve">Infant </w:t>
      </w:r>
      <w:proofErr w:type="spellStart"/>
      <w:r w:rsidRPr="00F14BF3">
        <w:rPr>
          <w:rFonts w:ascii="Arial" w:hAnsi="Arial" w:cs="Arial"/>
          <w:i/>
          <w:iCs/>
          <w:sz w:val="22"/>
          <w:szCs w:val="22"/>
          <w:lang w:val="en-GB"/>
        </w:rPr>
        <w:t>Behavior</w:t>
      </w:r>
      <w:proofErr w:type="spellEnd"/>
      <w:r w:rsidRPr="00F14BF3">
        <w:rPr>
          <w:rFonts w:ascii="Arial" w:hAnsi="Arial" w:cs="Arial"/>
          <w:i/>
          <w:iCs/>
          <w:sz w:val="22"/>
          <w:szCs w:val="22"/>
          <w:lang w:val="en-GB"/>
        </w:rPr>
        <w:t xml:space="preserve"> and Development</w:t>
      </w:r>
      <w:r w:rsidRPr="00F14BF3">
        <w:rPr>
          <w:rFonts w:ascii="Arial" w:hAnsi="Arial" w:cs="Arial"/>
          <w:sz w:val="22"/>
          <w:szCs w:val="22"/>
          <w:lang w:val="en-GB"/>
        </w:rPr>
        <w:t> [online]. </w:t>
      </w:r>
      <w:r w:rsidRPr="00F14BF3">
        <w:rPr>
          <w:rFonts w:ascii="Arial" w:hAnsi="Arial" w:cs="Arial"/>
          <w:b/>
          <w:bCs/>
          <w:sz w:val="22"/>
          <w:szCs w:val="22"/>
          <w:lang w:val="en-GB"/>
        </w:rPr>
        <w:t>27</w:t>
      </w:r>
      <w:r w:rsidRPr="00F14BF3">
        <w:rPr>
          <w:rFonts w:ascii="Arial" w:hAnsi="Arial" w:cs="Arial"/>
          <w:sz w:val="22"/>
          <w:szCs w:val="22"/>
          <w:lang w:val="en-GB"/>
        </w:rPr>
        <w:t xml:space="preserve">(4), 455–464. [Viewed 6 September 2023]. Available from: </w:t>
      </w:r>
      <w:proofErr w:type="spellStart"/>
      <w:r w:rsidRPr="00F14BF3">
        <w:rPr>
          <w:rFonts w:ascii="Arial" w:hAnsi="Arial" w:cs="Arial"/>
          <w:sz w:val="22"/>
          <w:szCs w:val="22"/>
          <w:lang w:val="en-GB"/>
        </w:rPr>
        <w:t>doi</w:t>
      </w:r>
      <w:proofErr w:type="spellEnd"/>
      <w:r w:rsidRPr="00F14BF3">
        <w:rPr>
          <w:rFonts w:ascii="Arial" w:hAnsi="Arial" w:cs="Arial"/>
          <w:sz w:val="22"/>
          <w:szCs w:val="22"/>
          <w:lang w:val="en-GB"/>
        </w:rPr>
        <w:t>: 10.1016/j.infbeh.2004.03.002</w:t>
      </w:r>
    </w:p>
    <w:p w14:paraId="1241975B" w14:textId="77777777" w:rsidR="00A92D7B" w:rsidRPr="00F14BF3" w:rsidRDefault="00A92D7B" w:rsidP="00991988">
      <w:pPr>
        <w:jc w:val="both"/>
        <w:rPr>
          <w:rFonts w:ascii="Arial" w:hAnsi="Arial" w:cs="Arial"/>
          <w:sz w:val="22"/>
          <w:szCs w:val="22"/>
          <w:lang w:val="en-GB"/>
        </w:rPr>
      </w:pPr>
      <w:r w:rsidRPr="00F14BF3">
        <w:rPr>
          <w:rFonts w:ascii="Arial" w:hAnsi="Arial" w:cs="Arial"/>
          <w:sz w:val="22"/>
          <w:szCs w:val="22"/>
          <w:lang w:val="en-GB"/>
        </w:rPr>
        <w:t xml:space="preserve">Neely, D. (2020). Recovery for the Postpartum Singer: Yoga and Yoga-Inspired Exercises for Regaining Abdominal Strength. </w:t>
      </w:r>
      <w:r w:rsidRPr="00F14BF3">
        <w:rPr>
          <w:rFonts w:ascii="Arial" w:hAnsi="Arial" w:cs="Arial"/>
          <w:i/>
          <w:iCs/>
          <w:sz w:val="22"/>
          <w:szCs w:val="22"/>
          <w:lang w:val="en-GB"/>
        </w:rPr>
        <w:t>The Free Library</w:t>
      </w:r>
      <w:r w:rsidRPr="00F14BF3">
        <w:rPr>
          <w:rFonts w:ascii="Arial" w:hAnsi="Arial" w:cs="Arial"/>
          <w:sz w:val="22"/>
          <w:szCs w:val="22"/>
          <w:lang w:val="en-GB"/>
        </w:rPr>
        <w:t xml:space="preserve">, November 1. [Online] Available at: </w:t>
      </w:r>
      <w:hyperlink r:id="rId22" w:tgtFrame="_new" w:history="1">
        <w:r w:rsidRPr="00F14BF3">
          <w:rPr>
            <w:rStyle w:val="Collegamentoipertestuale"/>
            <w:rFonts w:ascii="Arial" w:hAnsi="Arial" w:cs="Arial"/>
            <w:sz w:val="22"/>
            <w:szCs w:val="22"/>
            <w:lang w:val="en-GB"/>
          </w:rPr>
          <w:t>https://www.thefreelibrary.com/Recovery</w:t>
        </w:r>
      </w:hyperlink>
      <w:r w:rsidRPr="00F14BF3">
        <w:rPr>
          <w:rFonts w:ascii="Arial" w:hAnsi="Arial" w:cs="Arial"/>
          <w:sz w:val="22"/>
          <w:szCs w:val="22"/>
          <w:lang w:val="en-GB"/>
        </w:rPr>
        <w:t xml:space="preserve"> for the Postpartum Singer: Yoga and Yoga-Inspired Exercises...-a0642349393 (Accessed: January 28, 2024).</w:t>
      </w:r>
    </w:p>
    <w:p w14:paraId="79582D2F" w14:textId="77777777" w:rsidR="00A92D7B" w:rsidRPr="00F14BF3" w:rsidRDefault="00A92D7B" w:rsidP="00577EF1">
      <w:pPr>
        <w:jc w:val="both"/>
        <w:rPr>
          <w:rFonts w:ascii="Arial" w:hAnsi="Arial" w:cs="Arial"/>
          <w:sz w:val="22"/>
          <w:szCs w:val="22"/>
          <w:lang w:val="en-GB"/>
        </w:rPr>
      </w:pPr>
      <w:r w:rsidRPr="00F14BF3">
        <w:rPr>
          <w:rFonts w:ascii="Arial" w:hAnsi="Arial" w:cs="Arial"/>
          <w:sz w:val="22"/>
          <w:szCs w:val="22"/>
          <w:lang w:val="en-GB"/>
        </w:rPr>
        <w:t>Nikolaou, D. (2012). "Happy Mothers, Successful Children: Effects of Maternal Life Satisfaction on Child Outcomes’’</w:t>
      </w:r>
    </w:p>
    <w:p w14:paraId="46CA6DF1" w14:textId="77777777" w:rsidR="00A92D7B" w:rsidRPr="00F14BF3" w:rsidRDefault="00A92D7B" w:rsidP="00F90BA3">
      <w:pPr>
        <w:rPr>
          <w:rFonts w:ascii="Arial" w:hAnsi="Arial" w:cs="Arial"/>
          <w:sz w:val="22"/>
          <w:szCs w:val="22"/>
          <w:lang w:val="en-GB"/>
        </w:rPr>
      </w:pPr>
      <w:r w:rsidRPr="00F14BF3">
        <w:rPr>
          <w:rFonts w:ascii="Arial" w:hAnsi="Arial" w:cs="Arial"/>
          <w:sz w:val="22"/>
          <w:szCs w:val="22"/>
          <w:lang w:val="en-GB"/>
        </w:rPr>
        <w:t>Noble, H. and Smith, J., (2015). Issues of validity and reliability in qualitative research. </w:t>
      </w:r>
      <w:r w:rsidRPr="00F14BF3">
        <w:rPr>
          <w:rFonts w:ascii="Arial" w:hAnsi="Arial" w:cs="Arial"/>
          <w:i/>
          <w:iCs/>
          <w:sz w:val="22"/>
          <w:szCs w:val="22"/>
          <w:lang w:val="en-GB"/>
        </w:rPr>
        <w:t>Evidence Based Nursing</w:t>
      </w:r>
      <w:r w:rsidRPr="00F14BF3">
        <w:rPr>
          <w:rFonts w:ascii="Arial" w:hAnsi="Arial" w:cs="Arial"/>
          <w:sz w:val="22"/>
          <w:szCs w:val="22"/>
          <w:lang w:val="en-GB"/>
        </w:rPr>
        <w:t> [online]. </w:t>
      </w:r>
      <w:r w:rsidRPr="00F14BF3">
        <w:rPr>
          <w:rFonts w:ascii="Arial" w:hAnsi="Arial" w:cs="Arial"/>
          <w:b/>
          <w:bCs/>
          <w:sz w:val="22"/>
          <w:szCs w:val="22"/>
          <w:lang w:val="en-GB"/>
        </w:rPr>
        <w:t>18</w:t>
      </w:r>
      <w:r w:rsidRPr="00F14BF3">
        <w:rPr>
          <w:rFonts w:ascii="Arial" w:hAnsi="Arial" w:cs="Arial"/>
          <w:sz w:val="22"/>
          <w:szCs w:val="22"/>
          <w:lang w:val="en-GB"/>
        </w:rPr>
        <w:t xml:space="preserve">(2), 34–35. [Viewed 14 February 2024]. Available from: </w:t>
      </w:r>
      <w:proofErr w:type="spellStart"/>
      <w:r w:rsidRPr="00F14BF3">
        <w:rPr>
          <w:rFonts w:ascii="Arial" w:hAnsi="Arial" w:cs="Arial"/>
          <w:sz w:val="22"/>
          <w:szCs w:val="22"/>
          <w:lang w:val="en-GB"/>
        </w:rPr>
        <w:t>doi</w:t>
      </w:r>
      <w:proofErr w:type="spellEnd"/>
      <w:r w:rsidRPr="00F14BF3">
        <w:rPr>
          <w:rFonts w:ascii="Arial" w:hAnsi="Arial" w:cs="Arial"/>
          <w:sz w:val="22"/>
          <w:szCs w:val="22"/>
          <w:lang w:val="en-GB"/>
        </w:rPr>
        <w:t>: 10.1136/eb-2015-102054</w:t>
      </w:r>
    </w:p>
    <w:p w14:paraId="5EE898C8" w14:textId="77777777" w:rsidR="00A92D7B" w:rsidRPr="00F14BF3" w:rsidRDefault="00A92D7B" w:rsidP="00991988">
      <w:pPr>
        <w:jc w:val="both"/>
        <w:rPr>
          <w:rFonts w:ascii="Arial" w:hAnsi="Arial" w:cs="Arial"/>
          <w:sz w:val="22"/>
          <w:szCs w:val="22"/>
          <w:lang w:val="en-GB"/>
        </w:rPr>
      </w:pPr>
      <w:r w:rsidRPr="00F14BF3">
        <w:rPr>
          <w:rFonts w:ascii="Arial" w:hAnsi="Arial" w:cs="Arial"/>
          <w:sz w:val="22"/>
          <w:szCs w:val="22"/>
          <w:lang w:val="en-GB"/>
        </w:rPr>
        <w:t xml:space="preserve">O’Gorman, K. D., &amp; </w:t>
      </w:r>
      <w:proofErr w:type="spellStart"/>
      <w:r w:rsidRPr="00F14BF3">
        <w:rPr>
          <w:rFonts w:ascii="Arial" w:hAnsi="Arial" w:cs="Arial"/>
          <w:sz w:val="22"/>
          <w:szCs w:val="22"/>
          <w:lang w:val="en-GB"/>
        </w:rPr>
        <w:t>MacIntosh</w:t>
      </w:r>
      <w:proofErr w:type="spellEnd"/>
      <w:r w:rsidRPr="00F14BF3">
        <w:rPr>
          <w:rFonts w:ascii="Arial" w:hAnsi="Arial" w:cs="Arial"/>
          <w:sz w:val="22"/>
          <w:szCs w:val="22"/>
          <w:lang w:val="en-GB"/>
        </w:rPr>
        <w:t xml:space="preserve">, R. (2015). Chapter 4 Mapping Research Methods. Oxford: </w:t>
      </w:r>
      <w:proofErr w:type="spellStart"/>
      <w:r w:rsidRPr="00F14BF3">
        <w:rPr>
          <w:rFonts w:ascii="Arial" w:hAnsi="Arial" w:cs="Arial"/>
          <w:sz w:val="22"/>
          <w:szCs w:val="22"/>
          <w:lang w:val="en-GB"/>
        </w:rPr>
        <w:t>Goodfellow</w:t>
      </w:r>
      <w:proofErr w:type="spellEnd"/>
      <w:r w:rsidRPr="00F14BF3">
        <w:rPr>
          <w:rFonts w:ascii="Arial" w:hAnsi="Arial" w:cs="Arial"/>
          <w:sz w:val="22"/>
          <w:szCs w:val="22"/>
          <w:lang w:val="en-GB"/>
        </w:rPr>
        <w:t xml:space="preserve"> Publishers.</w:t>
      </w:r>
    </w:p>
    <w:p w14:paraId="1C3A0F85" w14:textId="77777777" w:rsidR="00A92D7B" w:rsidRPr="00F14BF3" w:rsidRDefault="00A92D7B" w:rsidP="00F90BA3">
      <w:pPr>
        <w:rPr>
          <w:rFonts w:ascii="Arial" w:hAnsi="Arial" w:cs="Arial"/>
          <w:sz w:val="22"/>
          <w:szCs w:val="22"/>
          <w:lang w:val="en-GB"/>
        </w:rPr>
      </w:pPr>
      <w:proofErr w:type="spellStart"/>
      <w:r w:rsidRPr="00F14BF3">
        <w:rPr>
          <w:rFonts w:ascii="Arial" w:hAnsi="Arial" w:cs="Arial"/>
          <w:sz w:val="22"/>
          <w:szCs w:val="22"/>
          <w:lang w:val="en-GB"/>
        </w:rPr>
        <w:t>Pelzang</w:t>
      </w:r>
      <w:proofErr w:type="spellEnd"/>
      <w:r w:rsidRPr="00F14BF3">
        <w:rPr>
          <w:rFonts w:ascii="Arial" w:hAnsi="Arial" w:cs="Arial"/>
          <w:sz w:val="22"/>
          <w:szCs w:val="22"/>
          <w:lang w:val="en-GB"/>
        </w:rPr>
        <w:t>, R. and Hutchinson, A. M., (2018). Establishing cultural integrity in qualitative research. </w:t>
      </w:r>
      <w:r w:rsidRPr="00F14BF3">
        <w:rPr>
          <w:rFonts w:ascii="Arial" w:hAnsi="Arial" w:cs="Arial"/>
          <w:i/>
          <w:iCs/>
          <w:sz w:val="22"/>
          <w:szCs w:val="22"/>
          <w:lang w:val="en-GB"/>
        </w:rPr>
        <w:t>International Journal of Qualitative Methods</w:t>
      </w:r>
      <w:r w:rsidRPr="00F14BF3">
        <w:rPr>
          <w:rFonts w:ascii="Arial" w:hAnsi="Arial" w:cs="Arial"/>
          <w:sz w:val="22"/>
          <w:szCs w:val="22"/>
          <w:lang w:val="en-GB"/>
        </w:rPr>
        <w:t> [online]. </w:t>
      </w:r>
      <w:r w:rsidRPr="00F14BF3">
        <w:rPr>
          <w:rFonts w:ascii="Arial" w:hAnsi="Arial" w:cs="Arial"/>
          <w:b/>
          <w:bCs/>
          <w:sz w:val="22"/>
          <w:szCs w:val="22"/>
          <w:lang w:val="en-GB"/>
        </w:rPr>
        <w:t>17</w:t>
      </w:r>
      <w:r w:rsidRPr="00F14BF3">
        <w:rPr>
          <w:rFonts w:ascii="Arial" w:hAnsi="Arial" w:cs="Arial"/>
          <w:sz w:val="22"/>
          <w:szCs w:val="22"/>
          <w:lang w:val="en-GB"/>
        </w:rPr>
        <w:t xml:space="preserve">(1), 160940691774970. [Viewed 14 February 2024]. Available from: </w:t>
      </w:r>
      <w:proofErr w:type="spellStart"/>
      <w:r w:rsidRPr="00F14BF3">
        <w:rPr>
          <w:rFonts w:ascii="Arial" w:hAnsi="Arial" w:cs="Arial"/>
          <w:sz w:val="22"/>
          <w:szCs w:val="22"/>
          <w:lang w:val="en-GB"/>
        </w:rPr>
        <w:t>doi</w:t>
      </w:r>
      <w:proofErr w:type="spellEnd"/>
      <w:r w:rsidRPr="00F14BF3">
        <w:rPr>
          <w:rFonts w:ascii="Arial" w:hAnsi="Arial" w:cs="Arial"/>
          <w:sz w:val="22"/>
          <w:szCs w:val="22"/>
          <w:lang w:val="en-GB"/>
        </w:rPr>
        <w:t>: 10.1177/1609406917749702</w:t>
      </w:r>
    </w:p>
    <w:p w14:paraId="7A721324" w14:textId="77777777" w:rsidR="00A92D7B" w:rsidRPr="00F14BF3" w:rsidRDefault="00A92D7B" w:rsidP="00991988">
      <w:pPr>
        <w:jc w:val="both"/>
        <w:rPr>
          <w:rFonts w:ascii="Arial" w:hAnsi="Arial" w:cs="Arial"/>
          <w:sz w:val="22"/>
          <w:szCs w:val="22"/>
          <w:lang w:val="en-GB"/>
        </w:rPr>
      </w:pPr>
      <w:r w:rsidRPr="00F14BF3">
        <w:rPr>
          <w:rFonts w:ascii="Arial" w:hAnsi="Arial" w:cs="Arial"/>
          <w:sz w:val="22"/>
          <w:szCs w:val="22"/>
          <w:lang w:val="en-GB"/>
        </w:rPr>
        <w:t xml:space="preserve">Perkins, R. and </w:t>
      </w:r>
      <w:proofErr w:type="spellStart"/>
      <w:r w:rsidRPr="00F14BF3">
        <w:rPr>
          <w:rFonts w:ascii="Arial" w:hAnsi="Arial" w:cs="Arial"/>
          <w:sz w:val="22"/>
          <w:szCs w:val="22"/>
          <w:lang w:val="en-GB"/>
        </w:rPr>
        <w:t>Williamon</w:t>
      </w:r>
      <w:proofErr w:type="spellEnd"/>
      <w:r w:rsidRPr="00F14BF3">
        <w:rPr>
          <w:rFonts w:ascii="Arial" w:hAnsi="Arial" w:cs="Arial"/>
          <w:sz w:val="22"/>
          <w:szCs w:val="22"/>
          <w:lang w:val="en-GB"/>
        </w:rPr>
        <w:t>, A., (2013). Learning to make music in older adulthood: a mixed-methods exploration of impacts on wellbeing. </w:t>
      </w:r>
      <w:r w:rsidRPr="00F14BF3">
        <w:rPr>
          <w:rFonts w:ascii="Arial" w:hAnsi="Arial" w:cs="Arial"/>
          <w:i/>
          <w:iCs/>
          <w:sz w:val="22"/>
          <w:szCs w:val="22"/>
          <w:lang w:val="en-GB"/>
        </w:rPr>
        <w:t>Psychology of Music</w:t>
      </w:r>
      <w:r w:rsidRPr="00F14BF3">
        <w:rPr>
          <w:rFonts w:ascii="Arial" w:hAnsi="Arial" w:cs="Arial"/>
          <w:sz w:val="22"/>
          <w:szCs w:val="22"/>
          <w:lang w:val="en-GB"/>
        </w:rPr>
        <w:t> [online]. </w:t>
      </w:r>
      <w:r w:rsidRPr="00F14BF3">
        <w:rPr>
          <w:rFonts w:ascii="Arial" w:hAnsi="Arial" w:cs="Arial"/>
          <w:b/>
          <w:bCs/>
          <w:sz w:val="22"/>
          <w:szCs w:val="22"/>
          <w:lang w:val="en-GB"/>
        </w:rPr>
        <w:t>42</w:t>
      </w:r>
      <w:r w:rsidRPr="00F14BF3">
        <w:rPr>
          <w:rFonts w:ascii="Arial" w:hAnsi="Arial" w:cs="Arial"/>
          <w:sz w:val="22"/>
          <w:szCs w:val="22"/>
          <w:lang w:val="en-GB"/>
        </w:rPr>
        <w:t xml:space="preserve">(4), 550–567. [Viewed 10 September 2023]. Available from: </w:t>
      </w:r>
      <w:proofErr w:type="spellStart"/>
      <w:r w:rsidRPr="00F14BF3">
        <w:rPr>
          <w:rFonts w:ascii="Arial" w:hAnsi="Arial" w:cs="Arial"/>
          <w:sz w:val="22"/>
          <w:szCs w:val="22"/>
          <w:lang w:val="en-GB"/>
        </w:rPr>
        <w:t>doi</w:t>
      </w:r>
      <w:proofErr w:type="spellEnd"/>
      <w:r w:rsidRPr="00F14BF3">
        <w:rPr>
          <w:rFonts w:ascii="Arial" w:hAnsi="Arial" w:cs="Arial"/>
          <w:sz w:val="22"/>
          <w:szCs w:val="22"/>
          <w:lang w:val="en-GB"/>
        </w:rPr>
        <w:t>: 10.1177/0305735613483668</w:t>
      </w:r>
    </w:p>
    <w:p w14:paraId="05554444" w14:textId="77777777" w:rsidR="00A92D7B" w:rsidRPr="00F14BF3" w:rsidRDefault="00A92D7B" w:rsidP="00D73722">
      <w:pPr>
        <w:jc w:val="both"/>
        <w:rPr>
          <w:rFonts w:ascii="Arial" w:hAnsi="Arial" w:cs="Arial"/>
          <w:sz w:val="22"/>
          <w:szCs w:val="22"/>
          <w:lang w:val="en-GB"/>
        </w:rPr>
      </w:pPr>
      <w:r w:rsidRPr="00F14BF3">
        <w:rPr>
          <w:rFonts w:ascii="Arial" w:hAnsi="Arial" w:cs="Arial"/>
          <w:sz w:val="22"/>
          <w:szCs w:val="22"/>
          <w:lang w:val="en-GB"/>
        </w:rPr>
        <w:t xml:space="preserve">Perkins, R., </w:t>
      </w:r>
      <w:proofErr w:type="spellStart"/>
      <w:r w:rsidRPr="00F14BF3">
        <w:rPr>
          <w:rFonts w:ascii="Arial" w:hAnsi="Arial" w:cs="Arial"/>
          <w:sz w:val="22"/>
          <w:szCs w:val="22"/>
          <w:lang w:val="en-GB"/>
        </w:rPr>
        <w:t>Yorke</w:t>
      </w:r>
      <w:proofErr w:type="spellEnd"/>
      <w:r w:rsidRPr="00F14BF3">
        <w:rPr>
          <w:rFonts w:ascii="Arial" w:hAnsi="Arial" w:cs="Arial"/>
          <w:sz w:val="22"/>
          <w:szCs w:val="22"/>
          <w:lang w:val="en-GB"/>
        </w:rPr>
        <w:t xml:space="preserve">, S. and </w:t>
      </w:r>
      <w:proofErr w:type="spellStart"/>
      <w:r w:rsidRPr="00F14BF3">
        <w:rPr>
          <w:rFonts w:ascii="Arial" w:hAnsi="Arial" w:cs="Arial"/>
          <w:sz w:val="22"/>
          <w:szCs w:val="22"/>
          <w:lang w:val="en-GB"/>
        </w:rPr>
        <w:t>Fancourt</w:t>
      </w:r>
      <w:proofErr w:type="spellEnd"/>
      <w:r w:rsidRPr="00F14BF3">
        <w:rPr>
          <w:rFonts w:ascii="Arial" w:hAnsi="Arial" w:cs="Arial"/>
          <w:sz w:val="22"/>
          <w:szCs w:val="22"/>
          <w:lang w:val="en-GB"/>
        </w:rPr>
        <w:t xml:space="preserve">, D., (2018). How group singing facilitates recovery from the symptoms of post-natal depression: a comparative qualitative study. </w:t>
      </w:r>
      <w:r w:rsidRPr="00F14BF3">
        <w:rPr>
          <w:rFonts w:ascii="Arial" w:hAnsi="Arial" w:cs="Arial"/>
          <w:i/>
          <w:iCs/>
          <w:sz w:val="22"/>
          <w:szCs w:val="22"/>
          <w:lang w:val="en-GB"/>
        </w:rPr>
        <w:t>BMC Psychology</w:t>
      </w:r>
      <w:r w:rsidRPr="00F14BF3">
        <w:rPr>
          <w:rFonts w:ascii="Arial" w:hAnsi="Arial" w:cs="Arial"/>
          <w:sz w:val="22"/>
          <w:szCs w:val="22"/>
          <w:lang w:val="en-GB"/>
        </w:rPr>
        <w:t> [online]. </w:t>
      </w:r>
      <w:r w:rsidRPr="00F14BF3">
        <w:rPr>
          <w:rFonts w:ascii="Arial" w:hAnsi="Arial" w:cs="Arial"/>
          <w:b/>
          <w:bCs/>
          <w:sz w:val="22"/>
          <w:szCs w:val="22"/>
          <w:lang w:val="en-GB"/>
        </w:rPr>
        <w:t>6</w:t>
      </w:r>
      <w:r w:rsidRPr="00F14BF3">
        <w:rPr>
          <w:rFonts w:ascii="Arial" w:hAnsi="Arial" w:cs="Arial"/>
          <w:sz w:val="22"/>
          <w:szCs w:val="22"/>
          <w:lang w:val="en-GB"/>
        </w:rPr>
        <w:t xml:space="preserve">(1). [Viewed 18 July 2023]. Available from: </w:t>
      </w:r>
      <w:proofErr w:type="spellStart"/>
      <w:r w:rsidRPr="00F14BF3">
        <w:rPr>
          <w:rFonts w:ascii="Arial" w:hAnsi="Arial" w:cs="Arial"/>
          <w:sz w:val="22"/>
          <w:szCs w:val="22"/>
          <w:lang w:val="en-GB"/>
        </w:rPr>
        <w:t>doi</w:t>
      </w:r>
      <w:proofErr w:type="spellEnd"/>
      <w:r w:rsidRPr="00F14BF3">
        <w:rPr>
          <w:rFonts w:ascii="Arial" w:hAnsi="Arial" w:cs="Arial"/>
          <w:sz w:val="22"/>
          <w:szCs w:val="22"/>
          <w:lang w:val="en-GB"/>
        </w:rPr>
        <w:t>: 10.1186/s40359-018-0253-0</w:t>
      </w:r>
    </w:p>
    <w:p w14:paraId="3328A5AB" w14:textId="77777777" w:rsidR="00A92D7B" w:rsidRPr="00F14BF3" w:rsidRDefault="00A92D7B" w:rsidP="00167448">
      <w:pPr>
        <w:jc w:val="both"/>
        <w:rPr>
          <w:rFonts w:ascii="Arial" w:hAnsi="Arial" w:cs="Arial"/>
          <w:sz w:val="22"/>
          <w:szCs w:val="22"/>
          <w:lang w:val="en-GB"/>
        </w:rPr>
      </w:pPr>
      <w:proofErr w:type="spellStart"/>
      <w:r w:rsidRPr="00D97082">
        <w:rPr>
          <w:rFonts w:ascii="Arial" w:hAnsi="Arial" w:cs="Arial"/>
          <w:sz w:val="22"/>
          <w:szCs w:val="22"/>
          <w:lang w:val="en-GB"/>
        </w:rPr>
        <w:t>Persico</w:t>
      </w:r>
      <w:proofErr w:type="spellEnd"/>
      <w:r w:rsidRPr="00D97082">
        <w:rPr>
          <w:rFonts w:ascii="Arial" w:hAnsi="Arial" w:cs="Arial"/>
          <w:sz w:val="22"/>
          <w:szCs w:val="22"/>
          <w:lang w:val="en-GB"/>
        </w:rPr>
        <w:t xml:space="preserve">, G., </w:t>
      </w:r>
      <w:proofErr w:type="spellStart"/>
      <w:r w:rsidRPr="00D97082">
        <w:rPr>
          <w:rFonts w:ascii="Arial" w:hAnsi="Arial" w:cs="Arial"/>
          <w:sz w:val="22"/>
          <w:szCs w:val="22"/>
          <w:lang w:val="en-GB"/>
        </w:rPr>
        <w:t>Antolini</w:t>
      </w:r>
      <w:proofErr w:type="spellEnd"/>
      <w:r w:rsidRPr="00D97082">
        <w:rPr>
          <w:rFonts w:ascii="Arial" w:hAnsi="Arial" w:cs="Arial"/>
          <w:sz w:val="22"/>
          <w:szCs w:val="22"/>
          <w:lang w:val="en-GB"/>
        </w:rPr>
        <w:t xml:space="preserve">, L., </w:t>
      </w:r>
      <w:proofErr w:type="spellStart"/>
      <w:r w:rsidRPr="00D97082">
        <w:rPr>
          <w:rFonts w:ascii="Arial" w:hAnsi="Arial" w:cs="Arial"/>
          <w:sz w:val="22"/>
          <w:szCs w:val="22"/>
          <w:lang w:val="en-GB"/>
        </w:rPr>
        <w:t>Vergani</w:t>
      </w:r>
      <w:proofErr w:type="spellEnd"/>
      <w:r w:rsidRPr="00D97082">
        <w:rPr>
          <w:rFonts w:ascii="Arial" w:hAnsi="Arial" w:cs="Arial"/>
          <w:sz w:val="22"/>
          <w:szCs w:val="22"/>
          <w:lang w:val="en-GB"/>
        </w:rPr>
        <w:t xml:space="preserve">, P., </w:t>
      </w:r>
      <w:proofErr w:type="spellStart"/>
      <w:r w:rsidRPr="00D97082">
        <w:rPr>
          <w:rFonts w:ascii="Arial" w:hAnsi="Arial" w:cs="Arial"/>
          <w:sz w:val="22"/>
          <w:szCs w:val="22"/>
          <w:lang w:val="en-GB"/>
        </w:rPr>
        <w:t>Costantini</w:t>
      </w:r>
      <w:proofErr w:type="spellEnd"/>
      <w:r w:rsidRPr="00D97082">
        <w:rPr>
          <w:rFonts w:ascii="Arial" w:hAnsi="Arial" w:cs="Arial"/>
          <w:sz w:val="22"/>
          <w:szCs w:val="22"/>
          <w:lang w:val="en-GB"/>
        </w:rPr>
        <w:t xml:space="preserve">, W., </w:t>
      </w:r>
      <w:proofErr w:type="spellStart"/>
      <w:r w:rsidRPr="00D97082">
        <w:rPr>
          <w:rFonts w:ascii="Arial" w:hAnsi="Arial" w:cs="Arial"/>
          <w:sz w:val="22"/>
          <w:szCs w:val="22"/>
          <w:lang w:val="en-GB"/>
        </w:rPr>
        <w:t>Nardi</w:t>
      </w:r>
      <w:proofErr w:type="spellEnd"/>
      <w:r w:rsidRPr="00D97082">
        <w:rPr>
          <w:rFonts w:ascii="Arial" w:hAnsi="Arial" w:cs="Arial"/>
          <w:sz w:val="22"/>
          <w:szCs w:val="22"/>
          <w:lang w:val="en-GB"/>
        </w:rPr>
        <w:t xml:space="preserve">, M. T., &amp; Bellotti, L. (2017). </w:t>
      </w:r>
      <w:r w:rsidRPr="00F14BF3">
        <w:rPr>
          <w:rFonts w:ascii="Arial" w:hAnsi="Arial" w:cs="Arial"/>
          <w:sz w:val="22"/>
          <w:szCs w:val="22"/>
          <w:lang w:val="en-GB"/>
        </w:rPr>
        <w:t xml:space="preserve">Maternal singing of lullabies during pregnancy and after birth: effects on mother-infant bonding and on </w:t>
      </w:r>
      <w:proofErr w:type="spellStart"/>
      <w:r w:rsidRPr="00F14BF3">
        <w:rPr>
          <w:rFonts w:ascii="Arial" w:hAnsi="Arial" w:cs="Arial"/>
          <w:sz w:val="22"/>
          <w:szCs w:val="22"/>
          <w:lang w:val="en-GB"/>
        </w:rPr>
        <w:t>newborns'</w:t>
      </w:r>
      <w:proofErr w:type="spellEnd"/>
      <w:r w:rsidRPr="00F14BF3">
        <w:rPr>
          <w:rFonts w:ascii="Arial" w:hAnsi="Arial" w:cs="Arial"/>
          <w:sz w:val="22"/>
          <w:szCs w:val="22"/>
          <w:lang w:val="en-GB"/>
        </w:rPr>
        <w:t xml:space="preserve"> </w:t>
      </w:r>
      <w:proofErr w:type="spellStart"/>
      <w:r w:rsidRPr="00F14BF3">
        <w:rPr>
          <w:rFonts w:ascii="Arial" w:hAnsi="Arial" w:cs="Arial"/>
          <w:sz w:val="22"/>
          <w:szCs w:val="22"/>
          <w:lang w:val="en-GB"/>
        </w:rPr>
        <w:t>behavior</w:t>
      </w:r>
      <w:proofErr w:type="spellEnd"/>
      <w:r w:rsidRPr="00F14BF3">
        <w:rPr>
          <w:rFonts w:ascii="Arial" w:hAnsi="Arial" w:cs="Arial"/>
          <w:sz w:val="22"/>
          <w:szCs w:val="22"/>
          <w:lang w:val="en-GB"/>
        </w:rPr>
        <w:t xml:space="preserve">. Concurrent Cohort Study. </w:t>
      </w:r>
      <w:r w:rsidRPr="00F14BF3">
        <w:rPr>
          <w:rFonts w:ascii="Arial" w:hAnsi="Arial" w:cs="Arial"/>
          <w:i/>
          <w:iCs/>
          <w:sz w:val="22"/>
          <w:szCs w:val="22"/>
          <w:lang w:val="en-GB"/>
        </w:rPr>
        <w:t>Women Birth, 30</w:t>
      </w:r>
      <w:r w:rsidRPr="00F14BF3">
        <w:rPr>
          <w:rFonts w:ascii="Arial" w:hAnsi="Arial" w:cs="Arial"/>
          <w:sz w:val="22"/>
          <w:szCs w:val="22"/>
          <w:lang w:val="en-GB"/>
        </w:rPr>
        <w:t>(4), E214–E220. [</w:t>
      </w:r>
      <w:hyperlink r:id="rId23" w:tgtFrame="_new" w:history="1">
        <w:r w:rsidRPr="00F14BF3">
          <w:rPr>
            <w:rStyle w:val="Collegamentoipertestuale"/>
            <w:rFonts w:ascii="Arial" w:hAnsi="Arial" w:cs="Arial"/>
            <w:sz w:val="22"/>
            <w:szCs w:val="22"/>
            <w:lang w:val="en-GB"/>
          </w:rPr>
          <w:t>https://doi.org/10.1016/j.wombi.2017.01.007</w:t>
        </w:r>
      </w:hyperlink>
      <w:r w:rsidRPr="00F14BF3">
        <w:rPr>
          <w:rFonts w:ascii="Arial" w:hAnsi="Arial" w:cs="Arial"/>
          <w:sz w:val="22"/>
          <w:szCs w:val="22"/>
          <w:lang w:val="en-GB"/>
        </w:rPr>
        <w:t>]</w:t>
      </w:r>
    </w:p>
    <w:p w14:paraId="3968571B" w14:textId="77777777" w:rsidR="00A92D7B" w:rsidRPr="00F14BF3" w:rsidRDefault="00A92D7B" w:rsidP="00F90BA3">
      <w:pPr>
        <w:rPr>
          <w:rFonts w:ascii="Arial" w:hAnsi="Arial" w:cs="Arial"/>
          <w:sz w:val="22"/>
          <w:szCs w:val="22"/>
          <w:lang w:val="en-GB"/>
        </w:rPr>
      </w:pPr>
      <w:proofErr w:type="spellStart"/>
      <w:r w:rsidRPr="00F14BF3">
        <w:rPr>
          <w:rFonts w:ascii="Arial" w:hAnsi="Arial" w:cs="Arial"/>
          <w:sz w:val="22"/>
          <w:szCs w:val="22"/>
          <w:lang w:val="en-GB"/>
        </w:rPr>
        <w:t>Philipsen</w:t>
      </w:r>
      <w:proofErr w:type="spellEnd"/>
      <w:r w:rsidRPr="00F14BF3">
        <w:rPr>
          <w:rFonts w:ascii="Arial" w:hAnsi="Arial" w:cs="Arial"/>
          <w:sz w:val="22"/>
          <w:szCs w:val="22"/>
          <w:lang w:val="en-GB"/>
        </w:rPr>
        <w:t xml:space="preserve">, B., </w:t>
      </w:r>
      <w:proofErr w:type="spellStart"/>
      <w:r w:rsidRPr="00F14BF3">
        <w:rPr>
          <w:rFonts w:ascii="Arial" w:hAnsi="Arial" w:cs="Arial"/>
          <w:sz w:val="22"/>
          <w:szCs w:val="22"/>
          <w:lang w:val="en-GB"/>
        </w:rPr>
        <w:t>Tondeur</w:t>
      </w:r>
      <w:proofErr w:type="spellEnd"/>
      <w:r w:rsidRPr="00F14BF3">
        <w:rPr>
          <w:rFonts w:ascii="Arial" w:hAnsi="Arial" w:cs="Arial"/>
          <w:sz w:val="22"/>
          <w:szCs w:val="22"/>
          <w:lang w:val="en-GB"/>
        </w:rPr>
        <w:t xml:space="preserve">, J., </w:t>
      </w:r>
      <w:proofErr w:type="spellStart"/>
      <w:r w:rsidRPr="00F14BF3">
        <w:rPr>
          <w:rFonts w:ascii="Arial" w:hAnsi="Arial" w:cs="Arial"/>
          <w:sz w:val="22"/>
          <w:szCs w:val="22"/>
          <w:lang w:val="en-GB"/>
        </w:rPr>
        <w:t>Pynoo</w:t>
      </w:r>
      <w:proofErr w:type="spellEnd"/>
      <w:r w:rsidRPr="00F14BF3">
        <w:rPr>
          <w:rFonts w:ascii="Arial" w:hAnsi="Arial" w:cs="Arial"/>
          <w:sz w:val="22"/>
          <w:szCs w:val="22"/>
          <w:lang w:val="en-GB"/>
        </w:rPr>
        <w:t xml:space="preserve">, B., </w:t>
      </w:r>
      <w:proofErr w:type="spellStart"/>
      <w:r w:rsidRPr="00F14BF3">
        <w:rPr>
          <w:rFonts w:ascii="Arial" w:hAnsi="Arial" w:cs="Arial"/>
          <w:sz w:val="22"/>
          <w:szCs w:val="22"/>
          <w:lang w:val="en-GB"/>
        </w:rPr>
        <w:t>Vanslambrouck</w:t>
      </w:r>
      <w:proofErr w:type="spellEnd"/>
      <w:r w:rsidRPr="00F14BF3">
        <w:rPr>
          <w:rFonts w:ascii="Arial" w:hAnsi="Arial" w:cs="Arial"/>
          <w:sz w:val="22"/>
          <w:szCs w:val="22"/>
          <w:lang w:val="en-GB"/>
        </w:rPr>
        <w:t xml:space="preserve">, S. and Zhu, C., (2019). Examining lived experiences in a professional development program for online teaching: a hermeneutic </w:t>
      </w:r>
      <w:r w:rsidRPr="00F14BF3">
        <w:rPr>
          <w:rFonts w:ascii="Arial" w:hAnsi="Arial" w:cs="Arial"/>
          <w:sz w:val="22"/>
          <w:szCs w:val="22"/>
          <w:lang w:val="en-GB"/>
        </w:rPr>
        <w:lastRenderedPageBreak/>
        <w:t>phenomenological approach. </w:t>
      </w:r>
      <w:r w:rsidRPr="00F14BF3">
        <w:rPr>
          <w:rFonts w:ascii="Arial" w:hAnsi="Arial" w:cs="Arial"/>
          <w:i/>
          <w:iCs/>
          <w:sz w:val="22"/>
          <w:szCs w:val="22"/>
          <w:lang w:val="en-GB"/>
        </w:rPr>
        <w:t>Australasian Journal of Educational Technology</w:t>
      </w:r>
      <w:r w:rsidRPr="00F14BF3">
        <w:rPr>
          <w:rFonts w:ascii="Arial" w:hAnsi="Arial" w:cs="Arial"/>
          <w:sz w:val="22"/>
          <w:szCs w:val="22"/>
          <w:lang w:val="en-GB"/>
        </w:rPr>
        <w:t xml:space="preserve"> [online]. [Viewed 9 February 2024]. Available from: </w:t>
      </w:r>
      <w:proofErr w:type="spellStart"/>
      <w:r w:rsidRPr="00F14BF3">
        <w:rPr>
          <w:rFonts w:ascii="Arial" w:hAnsi="Arial" w:cs="Arial"/>
          <w:sz w:val="22"/>
          <w:szCs w:val="22"/>
          <w:lang w:val="en-GB"/>
        </w:rPr>
        <w:t>doi</w:t>
      </w:r>
      <w:proofErr w:type="spellEnd"/>
      <w:r w:rsidRPr="00F14BF3">
        <w:rPr>
          <w:rFonts w:ascii="Arial" w:hAnsi="Arial" w:cs="Arial"/>
          <w:sz w:val="22"/>
          <w:szCs w:val="22"/>
          <w:lang w:val="en-GB"/>
        </w:rPr>
        <w:t>: 10.14742/ajet.4469</w:t>
      </w:r>
    </w:p>
    <w:p w14:paraId="72E2734F" w14:textId="77777777" w:rsidR="00A92D7B" w:rsidRPr="00F14BF3" w:rsidRDefault="00A92D7B" w:rsidP="00001839">
      <w:pPr>
        <w:jc w:val="both"/>
        <w:rPr>
          <w:rFonts w:ascii="Arial" w:hAnsi="Arial" w:cs="Arial"/>
          <w:sz w:val="22"/>
          <w:szCs w:val="22"/>
          <w:lang w:val="en-GB"/>
        </w:rPr>
      </w:pPr>
      <w:r w:rsidRPr="00F14BF3">
        <w:rPr>
          <w:rFonts w:ascii="Arial" w:hAnsi="Arial" w:cs="Arial"/>
          <w:sz w:val="22"/>
          <w:szCs w:val="22"/>
          <w:lang w:val="en-GB"/>
        </w:rPr>
        <w:t xml:space="preserve">Phillips, D. C., &amp; </w:t>
      </w:r>
      <w:proofErr w:type="spellStart"/>
      <w:r w:rsidRPr="00F14BF3">
        <w:rPr>
          <w:rFonts w:ascii="Arial" w:hAnsi="Arial" w:cs="Arial"/>
          <w:sz w:val="22"/>
          <w:szCs w:val="22"/>
          <w:lang w:val="en-GB"/>
        </w:rPr>
        <w:t>Burbules</w:t>
      </w:r>
      <w:proofErr w:type="spellEnd"/>
      <w:r w:rsidRPr="00F14BF3">
        <w:rPr>
          <w:rFonts w:ascii="Arial" w:hAnsi="Arial" w:cs="Arial"/>
          <w:sz w:val="22"/>
          <w:szCs w:val="22"/>
          <w:lang w:val="en-GB"/>
        </w:rPr>
        <w:t xml:space="preserve">, N. C. (2000). </w:t>
      </w:r>
      <w:proofErr w:type="spellStart"/>
      <w:r w:rsidRPr="00F14BF3">
        <w:rPr>
          <w:rFonts w:ascii="Arial" w:hAnsi="Arial" w:cs="Arial"/>
          <w:sz w:val="22"/>
          <w:szCs w:val="22"/>
          <w:lang w:val="en-GB"/>
        </w:rPr>
        <w:t>Postpositivism</w:t>
      </w:r>
      <w:proofErr w:type="spellEnd"/>
      <w:r w:rsidRPr="00F14BF3">
        <w:rPr>
          <w:rFonts w:ascii="Arial" w:hAnsi="Arial" w:cs="Arial"/>
          <w:sz w:val="22"/>
          <w:szCs w:val="22"/>
          <w:lang w:val="en-GB"/>
        </w:rPr>
        <w:t xml:space="preserve"> and educational research. </w:t>
      </w:r>
      <w:proofErr w:type="spellStart"/>
      <w:r w:rsidRPr="00F14BF3">
        <w:rPr>
          <w:rFonts w:ascii="Arial" w:hAnsi="Arial" w:cs="Arial"/>
          <w:sz w:val="22"/>
          <w:szCs w:val="22"/>
          <w:lang w:val="en-GB"/>
        </w:rPr>
        <w:t>Rowman</w:t>
      </w:r>
      <w:proofErr w:type="spellEnd"/>
      <w:r w:rsidRPr="00F14BF3">
        <w:rPr>
          <w:rFonts w:ascii="Arial" w:hAnsi="Arial" w:cs="Arial"/>
          <w:sz w:val="22"/>
          <w:szCs w:val="22"/>
          <w:lang w:val="en-GB"/>
        </w:rPr>
        <w:t xml:space="preserve"> &amp; Littlefield Publishers</w:t>
      </w:r>
    </w:p>
    <w:p w14:paraId="746E88FE" w14:textId="77777777" w:rsidR="00A92D7B" w:rsidRPr="00F14BF3" w:rsidRDefault="00A92D7B" w:rsidP="00991988">
      <w:pPr>
        <w:jc w:val="both"/>
        <w:rPr>
          <w:rFonts w:ascii="Arial" w:hAnsi="Arial" w:cs="Arial"/>
          <w:sz w:val="22"/>
          <w:szCs w:val="22"/>
          <w:lang w:val="en-GB"/>
        </w:rPr>
      </w:pPr>
      <w:proofErr w:type="spellStart"/>
      <w:r w:rsidRPr="00F14BF3">
        <w:rPr>
          <w:rFonts w:ascii="Arial" w:hAnsi="Arial" w:cs="Arial"/>
          <w:sz w:val="22"/>
          <w:szCs w:val="22"/>
          <w:lang w:val="en-GB"/>
        </w:rPr>
        <w:t>Pilnick</w:t>
      </w:r>
      <w:proofErr w:type="spellEnd"/>
      <w:r w:rsidRPr="00F14BF3">
        <w:rPr>
          <w:rFonts w:ascii="Arial" w:hAnsi="Arial" w:cs="Arial"/>
          <w:sz w:val="22"/>
          <w:szCs w:val="22"/>
          <w:lang w:val="en-GB"/>
        </w:rPr>
        <w:t>, A. and Swift, J. A., (2010). Qualitative research in nutrition and dietetics: assessing quality. </w:t>
      </w:r>
      <w:r w:rsidRPr="00F14BF3">
        <w:rPr>
          <w:rFonts w:ascii="Arial" w:hAnsi="Arial" w:cs="Arial"/>
          <w:i/>
          <w:iCs/>
          <w:sz w:val="22"/>
          <w:szCs w:val="22"/>
          <w:lang w:val="en-GB"/>
        </w:rPr>
        <w:t>Journal of Human Nutrition and Dietetics</w:t>
      </w:r>
      <w:r w:rsidRPr="00F14BF3">
        <w:rPr>
          <w:rFonts w:ascii="Arial" w:hAnsi="Arial" w:cs="Arial"/>
          <w:sz w:val="22"/>
          <w:szCs w:val="22"/>
          <w:lang w:val="en-GB"/>
        </w:rPr>
        <w:t> [online]. </w:t>
      </w:r>
      <w:r w:rsidRPr="00F14BF3">
        <w:rPr>
          <w:rFonts w:ascii="Arial" w:hAnsi="Arial" w:cs="Arial"/>
          <w:b/>
          <w:bCs/>
          <w:sz w:val="22"/>
          <w:szCs w:val="22"/>
          <w:lang w:val="en-GB"/>
        </w:rPr>
        <w:t>24</w:t>
      </w:r>
      <w:r w:rsidRPr="00F14BF3">
        <w:rPr>
          <w:rFonts w:ascii="Arial" w:hAnsi="Arial" w:cs="Arial"/>
          <w:sz w:val="22"/>
          <w:szCs w:val="22"/>
          <w:lang w:val="en-GB"/>
        </w:rPr>
        <w:t xml:space="preserve">(3), 209–214. [Viewed 10 November 2023]. Available from: </w:t>
      </w:r>
      <w:proofErr w:type="spellStart"/>
      <w:r w:rsidRPr="00F14BF3">
        <w:rPr>
          <w:rFonts w:ascii="Arial" w:hAnsi="Arial" w:cs="Arial"/>
          <w:sz w:val="22"/>
          <w:szCs w:val="22"/>
          <w:lang w:val="en-GB"/>
        </w:rPr>
        <w:t>doi</w:t>
      </w:r>
      <w:proofErr w:type="spellEnd"/>
      <w:r w:rsidRPr="00F14BF3">
        <w:rPr>
          <w:rFonts w:ascii="Arial" w:hAnsi="Arial" w:cs="Arial"/>
          <w:sz w:val="22"/>
          <w:szCs w:val="22"/>
          <w:lang w:val="en-GB"/>
        </w:rPr>
        <w:t>: 10.1111/j.1365-277x.2010.01120.x</w:t>
      </w:r>
    </w:p>
    <w:p w14:paraId="4F8A7CAC" w14:textId="77777777" w:rsidR="00A92D7B" w:rsidRPr="00F14BF3" w:rsidRDefault="00A92D7B" w:rsidP="00167448">
      <w:pPr>
        <w:jc w:val="both"/>
        <w:rPr>
          <w:rFonts w:ascii="Arial" w:hAnsi="Arial" w:cs="Arial"/>
          <w:sz w:val="22"/>
          <w:szCs w:val="22"/>
          <w:lang w:val="en-GB"/>
        </w:rPr>
      </w:pPr>
      <w:proofErr w:type="spellStart"/>
      <w:r w:rsidRPr="00F14BF3">
        <w:rPr>
          <w:rFonts w:ascii="Arial" w:hAnsi="Arial" w:cs="Arial"/>
          <w:sz w:val="22"/>
          <w:szCs w:val="22"/>
          <w:lang w:val="en-GB"/>
        </w:rPr>
        <w:t>Pixley</w:t>
      </w:r>
      <w:proofErr w:type="spellEnd"/>
      <w:r w:rsidRPr="00F14BF3">
        <w:rPr>
          <w:rFonts w:ascii="Arial" w:hAnsi="Arial" w:cs="Arial"/>
          <w:sz w:val="22"/>
          <w:szCs w:val="22"/>
          <w:lang w:val="en-GB"/>
        </w:rPr>
        <w:t xml:space="preserve">, M. M. (2015). </w:t>
      </w:r>
      <w:r w:rsidRPr="00F14BF3">
        <w:rPr>
          <w:rFonts w:ascii="Arial" w:hAnsi="Arial" w:cs="Arial"/>
          <w:i/>
          <w:iCs/>
          <w:sz w:val="22"/>
          <w:szCs w:val="22"/>
          <w:lang w:val="en-GB"/>
        </w:rPr>
        <w:t>Singing Motherhood: First-time mothers' experiences singing to their infants.</w:t>
      </w:r>
    </w:p>
    <w:p w14:paraId="0EDDAAD4" w14:textId="77777777" w:rsidR="00A92D7B" w:rsidRPr="00F14BF3" w:rsidRDefault="00A92D7B" w:rsidP="00991988">
      <w:pPr>
        <w:jc w:val="both"/>
        <w:rPr>
          <w:rFonts w:ascii="Arial" w:hAnsi="Arial" w:cs="Arial"/>
          <w:sz w:val="22"/>
          <w:szCs w:val="22"/>
          <w:lang w:val="en-GB"/>
        </w:rPr>
      </w:pPr>
      <w:proofErr w:type="spellStart"/>
      <w:r w:rsidRPr="00F14BF3">
        <w:rPr>
          <w:rFonts w:ascii="Arial" w:hAnsi="Arial" w:cs="Arial"/>
          <w:sz w:val="22"/>
          <w:szCs w:val="22"/>
          <w:lang w:val="en-GB"/>
        </w:rPr>
        <w:t>Poćwierz-Marciniak</w:t>
      </w:r>
      <w:proofErr w:type="spellEnd"/>
      <w:r w:rsidRPr="00F14BF3">
        <w:rPr>
          <w:rFonts w:ascii="Arial" w:hAnsi="Arial" w:cs="Arial"/>
          <w:sz w:val="22"/>
          <w:szCs w:val="22"/>
          <w:lang w:val="en-GB"/>
        </w:rPr>
        <w:t xml:space="preserve">, I. and </w:t>
      </w:r>
      <w:proofErr w:type="spellStart"/>
      <w:r w:rsidRPr="00F14BF3">
        <w:rPr>
          <w:rFonts w:ascii="Arial" w:hAnsi="Arial" w:cs="Arial"/>
          <w:sz w:val="22"/>
          <w:szCs w:val="22"/>
          <w:lang w:val="en-GB"/>
        </w:rPr>
        <w:t>Harciarek</w:t>
      </w:r>
      <w:proofErr w:type="spellEnd"/>
      <w:r w:rsidRPr="00F14BF3">
        <w:rPr>
          <w:rFonts w:ascii="Arial" w:hAnsi="Arial" w:cs="Arial"/>
          <w:sz w:val="22"/>
          <w:szCs w:val="22"/>
          <w:lang w:val="en-GB"/>
        </w:rPr>
        <w:t>, M., (2021). The effect of musical stimulation and mother’s voice on the early development of musical abilities: a neuropsychological perspective. </w:t>
      </w:r>
      <w:r w:rsidRPr="00F14BF3">
        <w:rPr>
          <w:rFonts w:ascii="Arial" w:hAnsi="Arial" w:cs="Arial"/>
          <w:i/>
          <w:iCs/>
          <w:sz w:val="22"/>
          <w:szCs w:val="22"/>
          <w:lang w:val="en-GB"/>
        </w:rPr>
        <w:t>International Journal of Environmental Research and Public Health</w:t>
      </w:r>
      <w:r w:rsidRPr="00F14BF3">
        <w:rPr>
          <w:rFonts w:ascii="Arial" w:hAnsi="Arial" w:cs="Arial"/>
          <w:sz w:val="22"/>
          <w:szCs w:val="22"/>
          <w:lang w:val="en-GB"/>
        </w:rPr>
        <w:t> [online]. </w:t>
      </w:r>
      <w:r w:rsidRPr="00F14BF3">
        <w:rPr>
          <w:rFonts w:ascii="Arial" w:hAnsi="Arial" w:cs="Arial"/>
          <w:b/>
          <w:bCs/>
          <w:sz w:val="22"/>
          <w:szCs w:val="22"/>
          <w:lang w:val="en-GB"/>
        </w:rPr>
        <w:t>18</w:t>
      </w:r>
      <w:r w:rsidRPr="00F14BF3">
        <w:rPr>
          <w:rFonts w:ascii="Arial" w:hAnsi="Arial" w:cs="Arial"/>
          <w:sz w:val="22"/>
          <w:szCs w:val="22"/>
          <w:lang w:val="en-GB"/>
        </w:rPr>
        <w:t xml:space="preserve">(16), 8467. [Viewed 15 December 2023]. Available from: </w:t>
      </w:r>
      <w:proofErr w:type="spellStart"/>
      <w:r w:rsidRPr="00F14BF3">
        <w:rPr>
          <w:rFonts w:ascii="Arial" w:hAnsi="Arial" w:cs="Arial"/>
          <w:sz w:val="22"/>
          <w:szCs w:val="22"/>
          <w:lang w:val="en-GB"/>
        </w:rPr>
        <w:t>doi</w:t>
      </w:r>
      <w:proofErr w:type="spellEnd"/>
      <w:r w:rsidRPr="00F14BF3">
        <w:rPr>
          <w:rFonts w:ascii="Arial" w:hAnsi="Arial" w:cs="Arial"/>
          <w:sz w:val="22"/>
          <w:szCs w:val="22"/>
          <w:lang w:val="en-GB"/>
        </w:rPr>
        <w:t>: 10.3390/ijerph18168467</w:t>
      </w:r>
    </w:p>
    <w:p w14:paraId="68EF4069" w14:textId="77777777" w:rsidR="00A92D7B" w:rsidRPr="00F14BF3" w:rsidRDefault="00A92D7B" w:rsidP="00991988">
      <w:pPr>
        <w:jc w:val="both"/>
        <w:rPr>
          <w:rFonts w:ascii="Arial" w:hAnsi="Arial" w:cs="Arial"/>
          <w:sz w:val="22"/>
          <w:szCs w:val="22"/>
          <w:lang w:val="en-GB"/>
        </w:rPr>
      </w:pPr>
      <w:r w:rsidRPr="00F14BF3">
        <w:rPr>
          <w:rFonts w:ascii="Arial" w:hAnsi="Arial" w:cs="Arial"/>
          <w:sz w:val="22"/>
          <w:szCs w:val="22"/>
          <w:lang w:val="en-GB"/>
        </w:rPr>
        <w:t>Ragan, K., (2018). Defining evidence-based voice pedagogy: a new framework. </w:t>
      </w:r>
      <w:r w:rsidRPr="00F14BF3">
        <w:rPr>
          <w:rFonts w:ascii="Arial" w:hAnsi="Arial" w:cs="Arial"/>
          <w:i/>
          <w:iCs/>
          <w:sz w:val="22"/>
          <w:szCs w:val="22"/>
          <w:lang w:val="en-GB"/>
        </w:rPr>
        <w:t>Journal of Singing</w:t>
      </w:r>
      <w:r w:rsidRPr="00F14BF3">
        <w:rPr>
          <w:rFonts w:ascii="Arial" w:hAnsi="Arial" w:cs="Arial"/>
          <w:sz w:val="22"/>
          <w:szCs w:val="22"/>
          <w:lang w:val="en-GB"/>
        </w:rPr>
        <w:t>. </w:t>
      </w:r>
      <w:r w:rsidRPr="00F14BF3">
        <w:rPr>
          <w:rFonts w:ascii="Arial" w:hAnsi="Arial" w:cs="Arial"/>
          <w:b/>
          <w:bCs/>
          <w:sz w:val="22"/>
          <w:szCs w:val="22"/>
          <w:lang w:val="en-GB"/>
        </w:rPr>
        <w:t>75</w:t>
      </w:r>
      <w:r w:rsidRPr="00F14BF3">
        <w:rPr>
          <w:rFonts w:ascii="Arial" w:hAnsi="Arial" w:cs="Arial"/>
          <w:sz w:val="22"/>
          <w:szCs w:val="22"/>
          <w:lang w:val="en-GB"/>
        </w:rPr>
        <w:t>(2), 157–160.</w:t>
      </w:r>
    </w:p>
    <w:p w14:paraId="3D86DB3B" w14:textId="77777777" w:rsidR="00A92D7B" w:rsidRPr="00F14BF3" w:rsidRDefault="00A92D7B" w:rsidP="00D73722">
      <w:pPr>
        <w:jc w:val="both"/>
        <w:rPr>
          <w:rFonts w:ascii="Arial" w:hAnsi="Arial" w:cs="Arial"/>
          <w:sz w:val="22"/>
          <w:szCs w:val="22"/>
          <w:u w:val="single"/>
          <w:lang w:val="en-GB"/>
        </w:rPr>
      </w:pPr>
      <w:r w:rsidRPr="00F14BF3">
        <w:rPr>
          <w:rFonts w:ascii="Arial" w:hAnsi="Arial" w:cs="Arial"/>
          <w:sz w:val="22"/>
          <w:szCs w:val="22"/>
          <w:lang w:val="en-GB"/>
        </w:rPr>
        <w:t>Rahman, A., (2007). Challenges and opportunities in developing a psychological intervention for perinatal depression in rural Pakistan – a multi-method study. </w:t>
      </w:r>
      <w:r w:rsidRPr="00F14BF3">
        <w:rPr>
          <w:rFonts w:ascii="Arial" w:hAnsi="Arial" w:cs="Arial"/>
          <w:i/>
          <w:iCs/>
          <w:sz w:val="22"/>
          <w:szCs w:val="22"/>
          <w:lang w:val="en-GB"/>
        </w:rPr>
        <w:t>Archives of Women's Mental Health</w:t>
      </w:r>
      <w:r w:rsidRPr="00F14BF3">
        <w:rPr>
          <w:rFonts w:ascii="Arial" w:hAnsi="Arial" w:cs="Arial"/>
          <w:sz w:val="22"/>
          <w:szCs w:val="22"/>
          <w:lang w:val="en-GB"/>
        </w:rPr>
        <w:t> [online]. </w:t>
      </w:r>
      <w:r w:rsidRPr="00F14BF3">
        <w:rPr>
          <w:rFonts w:ascii="Arial" w:hAnsi="Arial" w:cs="Arial"/>
          <w:b/>
          <w:bCs/>
          <w:sz w:val="22"/>
          <w:szCs w:val="22"/>
          <w:lang w:val="en-GB"/>
        </w:rPr>
        <w:t>10</w:t>
      </w:r>
      <w:r w:rsidRPr="00F14BF3">
        <w:rPr>
          <w:rFonts w:ascii="Arial" w:hAnsi="Arial" w:cs="Arial"/>
          <w:sz w:val="22"/>
          <w:szCs w:val="22"/>
          <w:lang w:val="en-GB"/>
        </w:rPr>
        <w:t xml:space="preserve">(5), 211–219. [Viewed 20 July 2023]. Available from: </w:t>
      </w:r>
      <w:proofErr w:type="spellStart"/>
      <w:r w:rsidRPr="00F14BF3">
        <w:rPr>
          <w:rFonts w:ascii="Arial" w:hAnsi="Arial" w:cs="Arial"/>
          <w:sz w:val="22"/>
          <w:szCs w:val="22"/>
          <w:lang w:val="en-GB"/>
        </w:rPr>
        <w:t>doi</w:t>
      </w:r>
      <w:proofErr w:type="spellEnd"/>
      <w:r w:rsidRPr="00F14BF3">
        <w:rPr>
          <w:rFonts w:ascii="Arial" w:hAnsi="Arial" w:cs="Arial"/>
          <w:sz w:val="22"/>
          <w:szCs w:val="22"/>
          <w:lang w:val="en-GB"/>
        </w:rPr>
        <w:t>: 10.1007/s00737-007-0193-9</w:t>
      </w:r>
    </w:p>
    <w:p w14:paraId="79952D2A" w14:textId="77777777" w:rsidR="00A92D7B" w:rsidRPr="00F14BF3" w:rsidRDefault="00A92D7B" w:rsidP="00D73722">
      <w:pPr>
        <w:jc w:val="both"/>
        <w:rPr>
          <w:rFonts w:ascii="Arial" w:hAnsi="Arial" w:cs="Arial"/>
          <w:sz w:val="22"/>
          <w:szCs w:val="22"/>
          <w:lang w:val="en-GB"/>
        </w:rPr>
      </w:pPr>
      <w:r w:rsidRPr="00F14BF3">
        <w:rPr>
          <w:rFonts w:ascii="Arial" w:hAnsi="Arial" w:cs="Arial"/>
          <w:sz w:val="22"/>
          <w:szCs w:val="22"/>
          <w:lang w:val="en-GB"/>
        </w:rPr>
        <w:t>Randolph, J. J. (2009). A Guide To Writing The Dissertation Literature Review. </w:t>
      </w:r>
      <w:r w:rsidRPr="00F14BF3">
        <w:rPr>
          <w:rFonts w:ascii="Arial" w:hAnsi="Arial" w:cs="Arial"/>
          <w:i/>
          <w:iCs/>
          <w:sz w:val="22"/>
          <w:szCs w:val="22"/>
          <w:lang w:val="en-GB"/>
        </w:rPr>
        <w:t>Practical Assessment, Research &amp; Evaluation</w:t>
      </w:r>
      <w:r w:rsidRPr="00F14BF3">
        <w:rPr>
          <w:rFonts w:ascii="Arial" w:hAnsi="Arial" w:cs="Arial"/>
          <w:sz w:val="22"/>
          <w:szCs w:val="22"/>
          <w:lang w:val="en-GB"/>
        </w:rPr>
        <w:t>, </w:t>
      </w:r>
      <w:r w:rsidRPr="00F14BF3">
        <w:rPr>
          <w:rFonts w:ascii="Arial" w:hAnsi="Arial" w:cs="Arial"/>
          <w:i/>
          <w:iCs/>
          <w:sz w:val="22"/>
          <w:szCs w:val="22"/>
          <w:lang w:val="en-GB"/>
        </w:rPr>
        <w:t>14</w:t>
      </w:r>
      <w:r w:rsidRPr="00F14BF3">
        <w:rPr>
          <w:rFonts w:ascii="Arial" w:hAnsi="Arial" w:cs="Arial"/>
          <w:sz w:val="22"/>
          <w:szCs w:val="22"/>
          <w:lang w:val="en-GB"/>
        </w:rPr>
        <w:t>(1-13), Article 13.</w:t>
      </w:r>
    </w:p>
    <w:p w14:paraId="6AF29014" w14:textId="77777777" w:rsidR="00A92D7B" w:rsidRPr="00F14BF3" w:rsidRDefault="00A92D7B" w:rsidP="00991988">
      <w:pPr>
        <w:jc w:val="both"/>
        <w:rPr>
          <w:rFonts w:ascii="Arial" w:hAnsi="Arial" w:cs="Arial"/>
          <w:sz w:val="22"/>
          <w:szCs w:val="22"/>
          <w:lang w:val="en-GB"/>
        </w:rPr>
      </w:pPr>
      <w:proofErr w:type="spellStart"/>
      <w:r w:rsidRPr="00F14BF3">
        <w:rPr>
          <w:rFonts w:ascii="Arial" w:hAnsi="Arial" w:cs="Arial"/>
          <w:sz w:val="22"/>
          <w:szCs w:val="22"/>
          <w:lang w:val="en-GB"/>
        </w:rPr>
        <w:t>Reck</w:t>
      </w:r>
      <w:proofErr w:type="spellEnd"/>
      <w:r w:rsidRPr="00F14BF3">
        <w:rPr>
          <w:rFonts w:ascii="Arial" w:hAnsi="Arial" w:cs="Arial"/>
          <w:sz w:val="22"/>
          <w:szCs w:val="22"/>
          <w:lang w:val="en-GB"/>
        </w:rPr>
        <w:t xml:space="preserve">, C., </w:t>
      </w:r>
      <w:proofErr w:type="spellStart"/>
      <w:r w:rsidRPr="00F14BF3">
        <w:rPr>
          <w:rFonts w:ascii="Arial" w:hAnsi="Arial" w:cs="Arial"/>
          <w:sz w:val="22"/>
          <w:szCs w:val="22"/>
          <w:lang w:val="en-GB"/>
        </w:rPr>
        <w:t>Klier</w:t>
      </w:r>
      <w:proofErr w:type="spellEnd"/>
      <w:r w:rsidRPr="00F14BF3">
        <w:rPr>
          <w:rFonts w:ascii="Arial" w:hAnsi="Arial" w:cs="Arial"/>
          <w:sz w:val="22"/>
          <w:szCs w:val="22"/>
          <w:lang w:val="en-GB"/>
        </w:rPr>
        <w:t xml:space="preserve">, C., Pabst, K., et al. (2006). The German version of the Postpartum Bonding Instrument: Psychometric properties and association with postpartum depression. </w:t>
      </w:r>
      <w:r w:rsidRPr="00F14BF3">
        <w:rPr>
          <w:rFonts w:ascii="Arial" w:hAnsi="Arial" w:cs="Arial"/>
          <w:i/>
          <w:iCs/>
          <w:sz w:val="22"/>
          <w:szCs w:val="22"/>
          <w:lang w:val="en-GB"/>
        </w:rPr>
        <w:t xml:space="preserve">Arch </w:t>
      </w:r>
      <w:proofErr w:type="spellStart"/>
      <w:r w:rsidRPr="00F14BF3">
        <w:rPr>
          <w:rFonts w:ascii="Arial" w:hAnsi="Arial" w:cs="Arial"/>
          <w:i/>
          <w:iCs/>
          <w:sz w:val="22"/>
          <w:szCs w:val="22"/>
          <w:lang w:val="en-GB"/>
        </w:rPr>
        <w:t>Womens</w:t>
      </w:r>
      <w:proofErr w:type="spellEnd"/>
      <w:r w:rsidRPr="00F14BF3">
        <w:rPr>
          <w:rFonts w:ascii="Arial" w:hAnsi="Arial" w:cs="Arial"/>
          <w:i/>
          <w:iCs/>
          <w:sz w:val="22"/>
          <w:szCs w:val="22"/>
          <w:lang w:val="en-GB"/>
        </w:rPr>
        <w:t xml:space="preserve"> </w:t>
      </w:r>
      <w:proofErr w:type="spellStart"/>
      <w:r w:rsidRPr="00F14BF3">
        <w:rPr>
          <w:rFonts w:ascii="Arial" w:hAnsi="Arial" w:cs="Arial"/>
          <w:i/>
          <w:iCs/>
          <w:sz w:val="22"/>
          <w:szCs w:val="22"/>
          <w:lang w:val="en-GB"/>
        </w:rPr>
        <w:t>Ment</w:t>
      </w:r>
      <w:proofErr w:type="spellEnd"/>
      <w:r w:rsidRPr="00F14BF3">
        <w:rPr>
          <w:rFonts w:ascii="Arial" w:hAnsi="Arial" w:cs="Arial"/>
          <w:i/>
          <w:iCs/>
          <w:sz w:val="22"/>
          <w:szCs w:val="22"/>
          <w:lang w:val="en-GB"/>
        </w:rPr>
        <w:t xml:space="preserve"> Health, 9</w:t>
      </w:r>
      <w:r w:rsidRPr="00F14BF3">
        <w:rPr>
          <w:rFonts w:ascii="Arial" w:hAnsi="Arial" w:cs="Arial"/>
          <w:sz w:val="22"/>
          <w:szCs w:val="22"/>
          <w:lang w:val="en-GB"/>
        </w:rPr>
        <w:t>, 265–271. [</w:t>
      </w:r>
      <w:hyperlink r:id="rId24" w:tgtFrame="_new" w:history="1">
        <w:r w:rsidRPr="00F14BF3">
          <w:rPr>
            <w:rStyle w:val="Collegamentoipertestuale"/>
            <w:rFonts w:ascii="Arial" w:hAnsi="Arial" w:cs="Arial"/>
            <w:sz w:val="22"/>
            <w:szCs w:val="22"/>
            <w:lang w:val="en-GB"/>
          </w:rPr>
          <w:t>https://doi.org/10.1007/s00737-006-0144-x</w:t>
        </w:r>
      </w:hyperlink>
      <w:r w:rsidRPr="00F14BF3">
        <w:rPr>
          <w:rFonts w:ascii="Arial" w:hAnsi="Arial" w:cs="Arial"/>
          <w:sz w:val="22"/>
          <w:szCs w:val="22"/>
          <w:lang w:val="en-GB"/>
        </w:rPr>
        <w:t>]</w:t>
      </w:r>
    </w:p>
    <w:p w14:paraId="768E37CA" w14:textId="77777777" w:rsidR="00A92D7B" w:rsidRPr="00F14BF3" w:rsidRDefault="00A92D7B" w:rsidP="00166F48">
      <w:pPr>
        <w:jc w:val="both"/>
        <w:rPr>
          <w:rFonts w:ascii="Arial" w:hAnsi="Arial" w:cs="Arial"/>
          <w:sz w:val="22"/>
          <w:szCs w:val="22"/>
          <w:lang w:val="en-GB"/>
        </w:rPr>
      </w:pPr>
      <w:r w:rsidRPr="00F14BF3">
        <w:rPr>
          <w:rFonts w:ascii="Arial" w:hAnsi="Arial" w:cs="Arial"/>
          <w:sz w:val="22"/>
          <w:szCs w:val="22"/>
          <w:lang w:val="en-GB"/>
        </w:rPr>
        <w:t xml:space="preserve">Reilly, N., Turner, G., </w:t>
      </w:r>
      <w:proofErr w:type="spellStart"/>
      <w:r w:rsidRPr="00F14BF3">
        <w:rPr>
          <w:rFonts w:ascii="Arial" w:hAnsi="Arial" w:cs="Arial"/>
          <w:sz w:val="22"/>
          <w:szCs w:val="22"/>
          <w:lang w:val="en-GB"/>
        </w:rPr>
        <w:t>Taouk</w:t>
      </w:r>
      <w:proofErr w:type="spellEnd"/>
      <w:r w:rsidRPr="00F14BF3">
        <w:rPr>
          <w:rFonts w:ascii="Arial" w:hAnsi="Arial" w:cs="Arial"/>
          <w:sz w:val="22"/>
          <w:szCs w:val="22"/>
          <w:lang w:val="en-GB"/>
        </w:rPr>
        <w:t>, J. and Austin, M.-P., (2018). ‘Singing with your baby’: an evaluation of group singing sessions for women admitted to a specialist mother-baby unit. </w:t>
      </w:r>
      <w:r w:rsidRPr="00F14BF3">
        <w:rPr>
          <w:rFonts w:ascii="Arial" w:hAnsi="Arial" w:cs="Arial"/>
          <w:i/>
          <w:iCs/>
          <w:sz w:val="22"/>
          <w:szCs w:val="22"/>
          <w:lang w:val="en-GB"/>
        </w:rPr>
        <w:t>Archives of Women's Mental Health</w:t>
      </w:r>
      <w:r w:rsidRPr="00F14BF3">
        <w:rPr>
          <w:rFonts w:ascii="Arial" w:hAnsi="Arial" w:cs="Arial"/>
          <w:sz w:val="22"/>
          <w:szCs w:val="22"/>
          <w:lang w:val="en-GB"/>
        </w:rPr>
        <w:t> [online]. </w:t>
      </w:r>
      <w:r w:rsidRPr="00F14BF3">
        <w:rPr>
          <w:rFonts w:ascii="Arial" w:hAnsi="Arial" w:cs="Arial"/>
          <w:b/>
          <w:bCs/>
          <w:sz w:val="22"/>
          <w:szCs w:val="22"/>
          <w:lang w:val="en-GB"/>
        </w:rPr>
        <w:t>22</w:t>
      </w:r>
      <w:r w:rsidRPr="00F14BF3">
        <w:rPr>
          <w:rFonts w:ascii="Arial" w:hAnsi="Arial" w:cs="Arial"/>
          <w:sz w:val="22"/>
          <w:szCs w:val="22"/>
          <w:lang w:val="en-GB"/>
        </w:rPr>
        <w:t xml:space="preserve">(1), 123–127. [Viewed 15 February 2024]. Available from: </w:t>
      </w:r>
      <w:proofErr w:type="spellStart"/>
      <w:r w:rsidRPr="00F14BF3">
        <w:rPr>
          <w:rFonts w:ascii="Arial" w:hAnsi="Arial" w:cs="Arial"/>
          <w:sz w:val="22"/>
          <w:szCs w:val="22"/>
          <w:lang w:val="en-GB"/>
        </w:rPr>
        <w:t>doi</w:t>
      </w:r>
      <w:proofErr w:type="spellEnd"/>
      <w:r w:rsidRPr="00F14BF3">
        <w:rPr>
          <w:rFonts w:ascii="Arial" w:hAnsi="Arial" w:cs="Arial"/>
          <w:sz w:val="22"/>
          <w:szCs w:val="22"/>
          <w:lang w:val="en-GB"/>
        </w:rPr>
        <w:t>: 10.1007/s00737-018-0859-5</w:t>
      </w:r>
    </w:p>
    <w:p w14:paraId="48FF2935" w14:textId="77777777" w:rsidR="00A92D7B" w:rsidRPr="00F14BF3" w:rsidRDefault="00A92D7B" w:rsidP="00D73722">
      <w:pPr>
        <w:jc w:val="both"/>
        <w:rPr>
          <w:rFonts w:ascii="Arial" w:hAnsi="Arial" w:cs="Arial"/>
          <w:sz w:val="22"/>
          <w:szCs w:val="22"/>
          <w:lang w:val="en-GB"/>
        </w:rPr>
      </w:pPr>
      <w:proofErr w:type="spellStart"/>
      <w:r w:rsidRPr="00F14BF3">
        <w:rPr>
          <w:rFonts w:ascii="Arial" w:hAnsi="Arial" w:cs="Arial"/>
          <w:sz w:val="22"/>
          <w:szCs w:val="22"/>
          <w:lang w:val="en-GB"/>
        </w:rPr>
        <w:t>Reja</w:t>
      </w:r>
      <w:proofErr w:type="spellEnd"/>
      <w:r w:rsidRPr="00F14BF3">
        <w:rPr>
          <w:rFonts w:ascii="Arial" w:hAnsi="Arial" w:cs="Arial"/>
          <w:sz w:val="22"/>
          <w:szCs w:val="22"/>
          <w:lang w:val="en-GB"/>
        </w:rPr>
        <w:t>, U., (2003). Open-ended vs. close-ended questions in web questionnaires. </w:t>
      </w:r>
      <w:r w:rsidRPr="00F14BF3">
        <w:rPr>
          <w:rFonts w:ascii="Arial" w:hAnsi="Arial" w:cs="Arial"/>
          <w:i/>
          <w:iCs/>
          <w:sz w:val="22"/>
          <w:szCs w:val="22"/>
          <w:lang w:val="en-GB"/>
        </w:rPr>
        <w:t>Developments in Applied Statistics</w:t>
      </w:r>
      <w:r w:rsidRPr="00F14BF3">
        <w:rPr>
          <w:rFonts w:ascii="Arial" w:hAnsi="Arial" w:cs="Arial"/>
          <w:sz w:val="22"/>
          <w:szCs w:val="22"/>
          <w:lang w:val="en-GB"/>
        </w:rPr>
        <w:t>. </w:t>
      </w:r>
      <w:r w:rsidRPr="00F14BF3">
        <w:rPr>
          <w:rFonts w:ascii="Arial" w:hAnsi="Arial" w:cs="Arial"/>
          <w:b/>
          <w:bCs/>
          <w:sz w:val="22"/>
          <w:szCs w:val="22"/>
          <w:lang w:val="en-GB"/>
        </w:rPr>
        <w:t>19</w:t>
      </w:r>
      <w:r w:rsidRPr="00F14BF3">
        <w:rPr>
          <w:rFonts w:ascii="Arial" w:hAnsi="Arial" w:cs="Arial"/>
          <w:sz w:val="22"/>
          <w:szCs w:val="22"/>
          <w:lang w:val="en-GB"/>
        </w:rPr>
        <w:t>, 160–175.</w:t>
      </w:r>
    </w:p>
    <w:p w14:paraId="7FDCB496" w14:textId="77777777" w:rsidR="00A92D7B" w:rsidRPr="00F14BF3" w:rsidRDefault="00A92D7B" w:rsidP="00991988">
      <w:pPr>
        <w:jc w:val="both"/>
        <w:rPr>
          <w:rFonts w:ascii="Arial" w:hAnsi="Arial" w:cs="Arial"/>
          <w:sz w:val="22"/>
          <w:szCs w:val="22"/>
          <w:lang w:val="en-GB"/>
        </w:rPr>
      </w:pPr>
      <w:proofErr w:type="spellStart"/>
      <w:r w:rsidRPr="00F14BF3">
        <w:rPr>
          <w:rFonts w:ascii="Arial" w:hAnsi="Arial" w:cs="Arial"/>
          <w:sz w:val="22"/>
          <w:szCs w:val="22"/>
          <w:lang w:val="en-GB"/>
        </w:rPr>
        <w:t>Riniolo</w:t>
      </w:r>
      <w:proofErr w:type="spellEnd"/>
      <w:r w:rsidRPr="00F14BF3">
        <w:rPr>
          <w:rFonts w:ascii="Arial" w:hAnsi="Arial" w:cs="Arial"/>
          <w:sz w:val="22"/>
          <w:szCs w:val="22"/>
          <w:lang w:val="en-GB"/>
        </w:rPr>
        <w:t>, T. C., (1999). Using a large control group for statistical comparison: evaluation of a between-groups median test. </w:t>
      </w:r>
      <w:r w:rsidRPr="00F14BF3">
        <w:rPr>
          <w:rFonts w:ascii="Arial" w:hAnsi="Arial" w:cs="Arial"/>
          <w:i/>
          <w:iCs/>
          <w:sz w:val="22"/>
          <w:szCs w:val="22"/>
          <w:lang w:val="en-GB"/>
        </w:rPr>
        <w:t>The Journal of Experimental Education</w:t>
      </w:r>
      <w:r w:rsidRPr="00F14BF3">
        <w:rPr>
          <w:rFonts w:ascii="Arial" w:hAnsi="Arial" w:cs="Arial"/>
          <w:sz w:val="22"/>
          <w:szCs w:val="22"/>
          <w:lang w:val="en-GB"/>
        </w:rPr>
        <w:t> [online]. </w:t>
      </w:r>
      <w:r w:rsidRPr="00F14BF3">
        <w:rPr>
          <w:rFonts w:ascii="Arial" w:hAnsi="Arial" w:cs="Arial"/>
          <w:b/>
          <w:bCs/>
          <w:sz w:val="22"/>
          <w:szCs w:val="22"/>
          <w:lang w:val="en-GB"/>
        </w:rPr>
        <w:t>68</w:t>
      </w:r>
      <w:r w:rsidRPr="00F14BF3">
        <w:rPr>
          <w:rFonts w:ascii="Arial" w:hAnsi="Arial" w:cs="Arial"/>
          <w:sz w:val="22"/>
          <w:szCs w:val="22"/>
          <w:lang w:val="en-GB"/>
        </w:rPr>
        <w:t xml:space="preserve">(1), 75–88. [Viewed 28 January 2024]. Available from: </w:t>
      </w:r>
      <w:proofErr w:type="spellStart"/>
      <w:r w:rsidRPr="00F14BF3">
        <w:rPr>
          <w:rFonts w:ascii="Arial" w:hAnsi="Arial" w:cs="Arial"/>
          <w:sz w:val="22"/>
          <w:szCs w:val="22"/>
          <w:lang w:val="en-GB"/>
        </w:rPr>
        <w:t>doi</w:t>
      </w:r>
      <w:proofErr w:type="spellEnd"/>
      <w:r w:rsidRPr="00F14BF3">
        <w:rPr>
          <w:rFonts w:ascii="Arial" w:hAnsi="Arial" w:cs="Arial"/>
          <w:sz w:val="22"/>
          <w:szCs w:val="22"/>
          <w:lang w:val="en-GB"/>
        </w:rPr>
        <w:t>: 10.1080/00220979909598495</w:t>
      </w:r>
    </w:p>
    <w:p w14:paraId="5108D2A1" w14:textId="77777777" w:rsidR="00A92D7B" w:rsidRPr="00F14BF3" w:rsidRDefault="00A92D7B" w:rsidP="00991988">
      <w:pPr>
        <w:jc w:val="both"/>
        <w:rPr>
          <w:rFonts w:ascii="Arial" w:hAnsi="Arial" w:cs="Arial"/>
          <w:sz w:val="22"/>
          <w:szCs w:val="22"/>
          <w:lang w:val="en-GB"/>
        </w:rPr>
      </w:pPr>
      <w:proofErr w:type="spellStart"/>
      <w:r w:rsidRPr="00F14BF3">
        <w:rPr>
          <w:rFonts w:ascii="Arial" w:hAnsi="Arial" w:cs="Arial"/>
          <w:sz w:val="22"/>
          <w:szCs w:val="22"/>
          <w:lang w:val="en-GB"/>
        </w:rPr>
        <w:t>Røseth</w:t>
      </w:r>
      <w:proofErr w:type="spellEnd"/>
      <w:r w:rsidRPr="00F14BF3">
        <w:rPr>
          <w:rFonts w:ascii="Arial" w:hAnsi="Arial" w:cs="Arial"/>
          <w:sz w:val="22"/>
          <w:szCs w:val="22"/>
          <w:lang w:val="en-GB"/>
        </w:rPr>
        <w:t xml:space="preserve">, I., </w:t>
      </w:r>
      <w:proofErr w:type="spellStart"/>
      <w:r w:rsidRPr="00F14BF3">
        <w:rPr>
          <w:rFonts w:ascii="Arial" w:hAnsi="Arial" w:cs="Arial"/>
          <w:sz w:val="22"/>
          <w:szCs w:val="22"/>
          <w:lang w:val="en-GB"/>
        </w:rPr>
        <w:t>Bongaardt</w:t>
      </w:r>
      <w:proofErr w:type="spellEnd"/>
      <w:r w:rsidRPr="00F14BF3">
        <w:rPr>
          <w:rFonts w:ascii="Arial" w:hAnsi="Arial" w:cs="Arial"/>
          <w:sz w:val="22"/>
          <w:szCs w:val="22"/>
          <w:lang w:val="en-GB"/>
        </w:rPr>
        <w:t xml:space="preserve">, R., </w:t>
      </w:r>
      <w:proofErr w:type="spellStart"/>
      <w:r w:rsidRPr="00F14BF3">
        <w:rPr>
          <w:rFonts w:ascii="Arial" w:hAnsi="Arial" w:cs="Arial"/>
          <w:sz w:val="22"/>
          <w:szCs w:val="22"/>
          <w:lang w:val="en-GB"/>
        </w:rPr>
        <w:t>Lyberg</w:t>
      </w:r>
      <w:proofErr w:type="spellEnd"/>
      <w:r w:rsidRPr="00F14BF3">
        <w:rPr>
          <w:rFonts w:ascii="Arial" w:hAnsi="Arial" w:cs="Arial"/>
          <w:sz w:val="22"/>
          <w:szCs w:val="22"/>
          <w:lang w:val="en-GB"/>
        </w:rPr>
        <w:t xml:space="preserve">, A., </w:t>
      </w:r>
      <w:proofErr w:type="spellStart"/>
      <w:r w:rsidRPr="00F14BF3">
        <w:rPr>
          <w:rFonts w:ascii="Arial" w:hAnsi="Arial" w:cs="Arial"/>
          <w:sz w:val="22"/>
          <w:szCs w:val="22"/>
          <w:lang w:val="en-GB"/>
        </w:rPr>
        <w:t>Sommerseth</w:t>
      </w:r>
      <w:proofErr w:type="spellEnd"/>
      <w:r w:rsidRPr="00F14BF3">
        <w:rPr>
          <w:rFonts w:ascii="Arial" w:hAnsi="Arial" w:cs="Arial"/>
          <w:sz w:val="22"/>
          <w:szCs w:val="22"/>
          <w:lang w:val="en-GB"/>
        </w:rPr>
        <w:t>, E. and Dahl, B., (2018). New mothers’ struggles to love their child. An interpretative synthesis of qualitative studies. </w:t>
      </w:r>
      <w:r w:rsidRPr="00F14BF3">
        <w:rPr>
          <w:rFonts w:ascii="Arial" w:hAnsi="Arial" w:cs="Arial"/>
          <w:i/>
          <w:iCs/>
          <w:sz w:val="22"/>
          <w:szCs w:val="22"/>
          <w:lang w:val="en-GB"/>
        </w:rPr>
        <w:t xml:space="preserve">International Journal of </w:t>
      </w:r>
      <w:r w:rsidRPr="00F14BF3">
        <w:rPr>
          <w:rFonts w:ascii="Arial" w:hAnsi="Arial" w:cs="Arial"/>
          <w:i/>
          <w:iCs/>
          <w:sz w:val="22"/>
          <w:szCs w:val="22"/>
          <w:lang w:val="en-GB"/>
        </w:rPr>
        <w:lastRenderedPageBreak/>
        <w:t>Qualitative Studies on Health and Well-being</w:t>
      </w:r>
      <w:r w:rsidRPr="00F14BF3">
        <w:rPr>
          <w:rFonts w:ascii="Arial" w:hAnsi="Arial" w:cs="Arial"/>
          <w:sz w:val="22"/>
          <w:szCs w:val="22"/>
          <w:lang w:val="en-GB"/>
        </w:rPr>
        <w:t> [online]. </w:t>
      </w:r>
      <w:r w:rsidRPr="00F14BF3">
        <w:rPr>
          <w:rFonts w:ascii="Arial" w:hAnsi="Arial" w:cs="Arial"/>
          <w:b/>
          <w:bCs/>
          <w:sz w:val="22"/>
          <w:szCs w:val="22"/>
          <w:lang w:val="en-GB"/>
        </w:rPr>
        <w:t>13</w:t>
      </w:r>
      <w:r w:rsidRPr="00F14BF3">
        <w:rPr>
          <w:rFonts w:ascii="Arial" w:hAnsi="Arial" w:cs="Arial"/>
          <w:sz w:val="22"/>
          <w:szCs w:val="22"/>
          <w:lang w:val="en-GB"/>
        </w:rPr>
        <w:t xml:space="preserve">(1), 1490621. [Viewed 17 December 2023]. Available from: </w:t>
      </w:r>
      <w:proofErr w:type="spellStart"/>
      <w:r w:rsidRPr="00F14BF3">
        <w:rPr>
          <w:rFonts w:ascii="Arial" w:hAnsi="Arial" w:cs="Arial"/>
          <w:sz w:val="22"/>
          <w:szCs w:val="22"/>
          <w:lang w:val="en-GB"/>
        </w:rPr>
        <w:t>doi</w:t>
      </w:r>
      <w:proofErr w:type="spellEnd"/>
      <w:r w:rsidRPr="00F14BF3">
        <w:rPr>
          <w:rFonts w:ascii="Arial" w:hAnsi="Arial" w:cs="Arial"/>
          <w:sz w:val="22"/>
          <w:szCs w:val="22"/>
          <w:lang w:val="en-GB"/>
        </w:rPr>
        <w:t>: 10.1080/17482631.2018.1490621</w:t>
      </w:r>
    </w:p>
    <w:p w14:paraId="5A85594E" w14:textId="77777777" w:rsidR="00A92D7B" w:rsidRPr="00F14BF3" w:rsidRDefault="00A92D7B" w:rsidP="00D73722">
      <w:pPr>
        <w:jc w:val="both"/>
        <w:rPr>
          <w:rFonts w:ascii="Arial" w:hAnsi="Arial" w:cs="Arial"/>
          <w:sz w:val="22"/>
          <w:szCs w:val="22"/>
          <w:lang w:val="en-GB"/>
        </w:rPr>
      </w:pPr>
      <w:proofErr w:type="spellStart"/>
      <w:r w:rsidRPr="00F14BF3">
        <w:rPr>
          <w:rFonts w:ascii="Arial" w:hAnsi="Arial" w:cs="Arial"/>
          <w:sz w:val="22"/>
          <w:szCs w:val="22"/>
          <w:lang w:val="en-GB"/>
        </w:rPr>
        <w:t>Rossen</w:t>
      </w:r>
      <w:proofErr w:type="spellEnd"/>
      <w:r w:rsidRPr="00F14BF3">
        <w:rPr>
          <w:rFonts w:ascii="Arial" w:hAnsi="Arial" w:cs="Arial"/>
          <w:sz w:val="22"/>
          <w:szCs w:val="22"/>
          <w:lang w:val="en-GB"/>
        </w:rPr>
        <w:t xml:space="preserve">, L., Hutchinson, D., Wilson, J., Burns, L., A Olsson, C., </w:t>
      </w:r>
      <w:proofErr w:type="spellStart"/>
      <w:r w:rsidRPr="00F14BF3">
        <w:rPr>
          <w:rFonts w:ascii="Arial" w:hAnsi="Arial" w:cs="Arial"/>
          <w:sz w:val="22"/>
          <w:szCs w:val="22"/>
          <w:lang w:val="en-GB"/>
        </w:rPr>
        <w:t>Allsop</w:t>
      </w:r>
      <w:proofErr w:type="spellEnd"/>
      <w:r w:rsidRPr="00F14BF3">
        <w:rPr>
          <w:rFonts w:ascii="Arial" w:hAnsi="Arial" w:cs="Arial"/>
          <w:sz w:val="22"/>
          <w:szCs w:val="22"/>
          <w:lang w:val="en-GB"/>
        </w:rPr>
        <w:t xml:space="preserve">, S., J Elliott, E., Jacobs, S., Macdonald, J. A., &amp; </w:t>
      </w:r>
      <w:proofErr w:type="spellStart"/>
      <w:r w:rsidRPr="00F14BF3">
        <w:rPr>
          <w:rFonts w:ascii="Arial" w:hAnsi="Arial" w:cs="Arial"/>
          <w:sz w:val="22"/>
          <w:szCs w:val="22"/>
          <w:lang w:val="en-GB"/>
        </w:rPr>
        <w:t>Mattick</w:t>
      </w:r>
      <w:proofErr w:type="spellEnd"/>
      <w:r w:rsidRPr="00F14BF3">
        <w:rPr>
          <w:rFonts w:ascii="Arial" w:hAnsi="Arial" w:cs="Arial"/>
          <w:sz w:val="22"/>
          <w:szCs w:val="22"/>
          <w:lang w:val="en-GB"/>
        </w:rPr>
        <w:t xml:space="preserve">, R. P. (2016). Predictors of post-natal mother-infant bonding: the role of antenatal bonding, maternal substance use and mental health. </w:t>
      </w:r>
      <w:r w:rsidRPr="00F14BF3">
        <w:rPr>
          <w:rFonts w:ascii="Arial" w:hAnsi="Arial" w:cs="Arial"/>
          <w:i/>
          <w:iCs/>
          <w:sz w:val="22"/>
          <w:szCs w:val="22"/>
          <w:lang w:val="en-GB"/>
        </w:rPr>
        <w:t>Archives of Women's Mental Health</w:t>
      </w:r>
      <w:r w:rsidRPr="00F14BF3">
        <w:rPr>
          <w:rFonts w:ascii="Arial" w:hAnsi="Arial" w:cs="Arial"/>
          <w:sz w:val="22"/>
          <w:szCs w:val="22"/>
          <w:lang w:val="en-GB"/>
        </w:rPr>
        <w:t>, </w:t>
      </w:r>
      <w:r w:rsidRPr="00F14BF3">
        <w:rPr>
          <w:rFonts w:ascii="Arial" w:hAnsi="Arial" w:cs="Arial"/>
          <w:i/>
          <w:iCs/>
          <w:sz w:val="22"/>
          <w:szCs w:val="22"/>
          <w:lang w:val="en-GB"/>
        </w:rPr>
        <w:t>19</w:t>
      </w:r>
      <w:r w:rsidRPr="00F14BF3">
        <w:rPr>
          <w:rFonts w:ascii="Arial" w:hAnsi="Arial" w:cs="Arial"/>
          <w:sz w:val="22"/>
          <w:szCs w:val="22"/>
          <w:lang w:val="en-GB"/>
        </w:rPr>
        <w:t>(4), 609–622. </w:t>
      </w:r>
      <w:hyperlink r:id="rId25" w:tgtFrame="_blank" w:history="1">
        <w:r w:rsidRPr="00F14BF3">
          <w:rPr>
            <w:rStyle w:val="Collegamentoipertestuale"/>
            <w:rFonts w:ascii="Arial" w:hAnsi="Arial" w:cs="Arial"/>
            <w:sz w:val="22"/>
            <w:szCs w:val="22"/>
            <w:lang w:val="en-GB"/>
          </w:rPr>
          <w:t>https://doi.org/10.1007/s00737-016-0602-z</w:t>
        </w:r>
      </w:hyperlink>
    </w:p>
    <w:p w14:paraId="48BFF7FA" w14:textId="77777777" w:rsidR="00A92D7B" w:rsidRPr="00F14BF3" w:rsidRDefault="00A92D7B" w:rsidP="00F90BA3">
      <w:pPr>
        <w:rPr>
          <w:rFonts w:ascii="Arial" w:hAnsi="Arial" w:cs="Arial"/>
          <w:sz w:val="22"/>
          <w:szCs w:val="22"/>
          <w:lang w:val="en-GB"/>
        </w:rPr>
      </w:pPr>
      <w:r w:rsidRPr="00F14BF3">
        <w:rPr>
          <w:rFonts w:ascii="Arial" w:hAnsi="Arial" w:cs="Arial"/>
          <w:sz w:val="22"/>
          <w:szCs w:val="22"/>
          <w:lang w:val="en-GB"/>
        </w:rPr>
        <w:t>Rowley, J. and Slack, F., (2004). Conducting a literature review. </w:t>
      </w:r>
      <w:r w:rsidRPr="00F14BF3">
        <w:rPr>
          <w:rFonts w:ascii="Arial" w:hAnsi="Arial" w:cs="Arial"/>
          <w:i/>
          <w:iCs/>
          <w:sz w:val="22"/>
          <w:szCs w:val="22"/>
          <w:lang w:val="en-GB"/>
        </w:rPr>
        <w:t>Management Research News</w:t>
      </w:r>
      <w:r w:rsidRPr="00F14BF3">
        <w:rPr>
          <w:rFonts w:ascii="Arial" w:hAnsi="Arial" w:cs="Arial"/>
          <w:sz w:val="22"/>
          <w:szCs w:val="22"/>
          <w:lang w:val="en-GB"/>
        </w:rPr>
        <w:t> [online]. </w:t>
      </w:r>
      <w:r w:rsidRPr="00F14BF3">
        <w:rPr>
          <w:rFonts w:ascii="Arial" w:hAnsi="Arial" w:cs="Arial"/>
          <w:b/>
          <w:bCs/>
          <w:sz w:val="22"/>
          <w:szCs w:val="22"/>
          <w:lang w:val="en-GB"/>
        </w:rPr>
        <w:t>27</w:t>
      </w:r>
      <w:r w:rsidRPr="00F14BF3">
        <w:rPr>
          <w:rFonts w:ascii="Arial" w:hAnsi="Arial" w:cs="Arial"/>
          <w:sz w:val="22"/>
          <w:szCs w:val="22"/>
          <w:lang w:val="en-GB"/>
        </w:rPr>
        <w:t xml:space="preserve">(6), 31–39. [Viewed 14 February 2024]. Available from: </w:t>
      </w:r>
      <w:proofErr w:type="spellStart"/>
      <w:r w:rsidRPr="00F14BF3">
        <w:rPr>
          <w:rFonts w:ascii="Arial" w:hAnsi="Arial" w:cs="Arial"/>
          <w:sz w:val="22"/>
          <w:szCs w:val="22"/>
          <w:lang w:val="en-GB"/>
        </w:rPr>
        <w:t>doi</w:t>
      </w:r>
      <w:proofErr w:type="spellEnd"/>
      <w:r w:rsidRPr="00F14BF3">
        <w:rPr>
          <w:rFonts w:ascii="Arial" w:hAnsi="Arial" w:cs="Arial"/>
          <w:sz w:val="22"/>
          <w:szCs w:val="22"/>
          <w:lang w:val="en-GB"/>
        </w:rPr>
        <w:t>: 10.1108/01409170410784185</w:t>
      </w:r>
    </w:p>
    <w:p w14:paraId="07990837" w14:textId="77777777" w:rsidR="00A92D7B" w:rsidRDefault="00A92D7B" w:rsidP="00166F48">
      <w:pPr>
        <w:jc w:val="both"/>
        <w:rPr>
          <w:rFonts w:ascii="Arial" w:hAnsi="Arial" w:cs="Arial"/>
          <w:sz w:val="22"/>
          <w:szCs w:val="22"/>
          <w:lang w:val="en-GB"/>
        </w:rPr>
      </w:pPr>
      <w:proofErr w:type="spellStart"/>
      <w:r w:rsidRPr="00A92D7B">
        <w:rPr>
          <w:rFonts w:ascii="Arial" w:hAnsi="Arial" w:cs="Arial"/>
          <w:sz w:val="22"/>
          <w:szCs w:val="22"/>
          <w:lang w:val="en-GB"/>
        </w:rPr>
        <w:t>Saharoy</w:t>
      </w:r>
      <w:proofErr w:type="spellEnd"/>
      <w:r w:rsidRPr="00A92D7B">
        <w:rPr>
          <w:rFonts w:ascii="Arial" w:hAnsi="Arial" w:cs="Arial"/>
          <w:sz w:val="22"/>
          <w:szCs w:val="22"/>
          <w:lang w:val="en-GB"/>
        </w:rPr>
        <w:t xml:space="preserve">, R., </w:t>
      </w:r>
      <w:proofErr w:type="spellStart"/>
      <w:r w:rsidRPr="00A92D7B">
        <w:rPr>
          <w:rFonts w:ascii="Arial" w:hAnsi="Arial" w:cs="Arial"/>
          <w:sz w:val="22"/>
          <w:szCs w:val="22"/>
          <w:lang w:val="en-GB"/>
        </w:rPr>
        <w:t>Potdukhe</w:t>
      </w:r>
      <w:proofErr w:type="spellEnd"/>
      <w:r w:rsidRPr="00A92D7B">
        <w:rPr>
          <w:rFonts w:ascii="Arial" w:hAnsi="Arial" w:cs="Arial"/>
          <w:sz w:val="22"/>
          <w:szCs w:val="22"/>
          <w:lang w:val="en-GB"/>
        </w:rPr>
        <w:t xml:space="preserve">, A., </w:t>
      </w:r>
      <w:proofErr w:type="spellStart"/>
      <w:r w:rsidRPr="00A92D7B">
        <w:rPr>
          <w:rFonts w:ascii="Arial" w:hAnsi="Arial" w:cs="Arial"/>
          <w:sz w:val="22"/>
          <w:szCs w:val="22"/>
          <w:lang w:val="en-GB"/>
        </w:rPr>
        <w:t>Wanjari</w:t>
      </w:r>
      <w:proofErr w:type="spellEnd"/>
      <w:r w:rsidRPr="00A92D7B">
        <w:rPr>
          <w:rFonts w:ascii="Arial" w:hAnsi="Arial" w:cs="Arial"/>
          <w:sz w:val="22"/>
          <w:szCs w:val="22"/>
          <w:lang w:val="en-GB"/>
        </w:rPr>
        <w:t xml:space="preserve">, M. and </w:t>
      </w:r>
      <w:proofErr w:type="spellStart"/>
      <w:r w:rsidRPr="00A92D7B">
        <w:rPr>
          <w:rFonts w:ascii="Arial" w:hAnsi="Arial" w:cs="Arial"/>
          <w:sz w:val="22"/>
          <w:szCs w:val="22"/>
          <w:lang w:val="en-GB"/>
        </w:rPr>
        <w:t>Taksande</w:t>
      </w:r>
      <w:proofErr w:type="spellEnd"/>
      <w:r w:rsidRPr="00A92D7B">
        <w:rPr>
          <w:rFonts w:ascii="Arial" w:hAnsi="Arial" w:cs="Arial"/>
          <w:sz w:val="22"/>
          <w:szCs w:val="22"/>
          <w:lang w:val="en-GB"/>
        </w:rPr>
        <w:t>, A. B., (2023). Postpartum depression and maternal care: exploring the complex effects on mothers and infants. </w:t>
      </w:r>
      <w:proofErr w:type="spellStart"/>
      <w:r w:rsidRPr="00A92D7B">
        <w:rPr>
          <w:rFonts w:ascii="Arial" w:hAnsi="Arial" w:cs="Arial"/>
          <w:i/>
          <w:iCs/>
          <w:sz w:val="22"/>
          <w:szCs w:val="22"/>
          <w:lang w:val="en-GB"/>
        </w:rPr>
        <w:t>Cureus</w:t>
      </w:r>
      <w:proofErr w:type="spellEnd"/>
      <w:r w:rsidRPr="00A92D7B">
        <w:rPr>
          <w:rFonts w:ascii="Arial" w:hAnsi="Arial" w:cs="Arial"/>
          <w:sz w:val="22"/>
          <w:szCs w:val="22"/>
          <w:lang w:val="en-GB"/>
        </w:rPr>
        <w:t xml:space="preserve"> [online]. [Viewed 18 February 2024]. Available from: </w:t>
      </w:r>
      <w:proofErr w:type="spellStart"/>
      <w:r w:rsidRPr="00A92D7B">
        <w:rPr>
          <w:rFonts w:ascii="Arial" w:hAnsi="Arial" w:cs="Arial"/>
          <w:sz w:val="22"/>
          <w:szCs w:val="22"/>
          <w:lang w:val="en-GB"/>
        </w:rPr>
        <w:t>doi</w:t>
      </w:r>
      <w:proofErr w:type="spellEnd"/>
      <w:r w:rsidRPr="00A92D7B">
        <w:rPr>
          <w:rFonts w:ascii="Arial" w:hAnsi="Arial" w:cs="Arial"/>
          <w:sz w:val="22"/>
          <w:szCs w:val="22"/>
          <w:lang w:val="en-GB"/>
        </w:rPr>
        <w:t>: 10.7759/cureus.41381</w:t>
      </w:r>
    </w:p>
    <w:p w14:paraId="14DCEA05" w14:textId="77777777" w:rsidR="00A92D7B" w:rsidRPr="00F14BF3" w:rsidRDefault="00A92D7B" w:rsidP="00D73722">
      <w:pPr>
        <w:jc w:val="both"/>
        <w:rPr>
          <w:rFonts w:ascii="Arial" w:hAnsi="Arial" w:cs="Arial"/>
          <w:sz w:val="22"/>
          <w:szCs w:val="22"/>
          <w:lang w:val="en-GB"/>
        </w:rPr>
      </w:pPr>
      <w:proofErr w:type="spellStart"/>
      <w:r w:rsidRPr="00F14BF3">
        <w:rPr>
          <w:rFonts w:ascii="Arial" w:hAnsi="Arial" w:cs="Arial"/>
          <w:sz w:val="22"/>
          <w:szCs w:val="22"/>
          <w:lang w:val="en-GB"/>
        </w:rPr>
        <w:t>Saidin</w:t>
      </w:r>
      <w:proofErr w:type="spellEnd"/>
      <w:r w:rsidRPr="00F14BF3">
        <w:rPr>
          <w:rFonts w:ascii="Arial" w:hAnsi="Arial" w:cs="Arial"/>
          <w:sz w:val="22"/>
          <w:szCs w:val="22"/>
          <w:lang w:val="en-GB"/>
        </w:rPr>
        <w:t>, K., (2017). Insider researchers: challenges &amp; opportunities. </w:t>
      </w:r>
      <w:r w:rsidRPr="00F14BF3">
        <w:rPr>
          <w:rFonts w:ascii="Arial" w:hAnsi="Arial" w:cs="Arial"/>
          <w:i/>
          <w:iCs/>
          <w:sz w:val="22"/>
          <w:szCs w:val="22"/>
          <w:lang w:val="en-GB"/>
        </w:rPr>
        <w:t>Proceedings of the ICECRS</w:t>
      </w:r>
      <w:r w:rsidRPr="00F14BF3">
        <w:rPr>
          <w:rFonts w:ascii="Arial" w:hAnsi="Arial" w:cs="Arial"/>
          <w:sz w:val="22"/>
          <w:szCs w:val="22"/>
          <w:lang w:val="en-GB"/>
        </w:rPr>
        <w:t> [online]. </w:t>
      </w:r>
      <w:r w:rsidRPr="00F14BF3">
        <w:rPr>
          <w:rFonts w:ascii="Arial" w:hAnsi="Arial" w:cs="Arial"/>
          <w:b/>
          <w:bCs/>
          <w:sz w:val="22"/>
          <w:szCs w:val="22"/>
          <w:lang w:val="en-GB"/>
        </w:rPr>
        <w:t>1</w:t>
      </w:r>
      <w:r w:rsidRPr="00F14BF3">
        <w:rPr>
          <w:rFonts w:ascii="Arial" w:hAnsi="Arial" w:cs="Arial"/>
          <w:sz w:val="22"/>
          <w:szCs w:val="22"/>
          <w:lang w:val="en-GB"/>
        </w:rPr>
        <w:t xml:space="preserve">(1). [Viewed 13 July 2023]. Available from: </w:t>
      </w:r>
      <w:proofErr w:type="spellStart"/>
      <w:r w:rsidRPr="00F14BF3">
        <w:rPr>
          <w:rFonts w:ascii="Arial" w:hAnsi="Arial" w:cs="Arial"/>
          <w:sz w:val="22"/>
          <w:szCs w:val="22"/>
          <w:lang w:val="en-GB"/>
        </w:rPr>
        <w:t>doi</w:t>
      </w:r>
      <w:proofErr w:type="spellEnd"/>
      <w:r w:rsidRPr="00F14BF3">
        <w:rPr>
          <w:rFonts w:ascii="Arial" w:hAnsi="Arial" w:cs="Arial"/>
          <w:sz w:val="22"/>
          <w:szCs w:val="22"/>
          <w:lang w:val="en-GB"/>
        </w:rPr>
        <w:t>: 10.21070/picecrs.v1i1.563</w:t>
      </w:r>
    </w:p>
    <w:p w14:paraId="7A0A7297" w14:textId="77777777" w:rsidR="00A92D7B" w:rsidRPr="00F14BF3" w:rsidRDefault="00A92D7B" w:rsidP="00D73722">
      <w:pPr>
        <w:jc w:val="both"/>
        <w:rPr>
          <w:rFonts w:ascii="Arial" w:hAnsi="Arial" w:cs="Arial"/>
          <w:sz w:val="22"/>
          <w:szCs w:val="22"/>
          <w:lang w:val="en-GB"/>
        </w:rPr>
      </w:pPr>
      <w:proofErr w:type="spellStart"/>
      <w:r w:rsidRPr="00F14BF3">
        <w:rPr>
          <w:rFonts w:ascii="Arial" w:hAnsi="Arial" w:cs="Arial"/>
          <w:sz w:val="22"/>
          <w:szCs w:val="22"/>
          <w:lang w:val="en-GB"/>
        </w:rPr>
        <w:t>Salarkia</w:t>
      </w:r>
      <w:proofErr w:type="spellEnd"/>
      <w:r w:rsidRPr="00F14BF3">
        <w:rPr>
          <w:rFonts w:ascii="Arial" w:hAnsi="Arial" w:cs="Arial"/>
          <w:sz w:val="22"/>
          <w:szCs w:val="22"/>
          <w:lang w:val="en-GB"/>
        </w:rPr>
        <w:t xml:space="preserve">, N., </w:t>
      </w:r>
      <w:proofErr w:type="spellStart"/>
      <w:r w:rsidRPr="00F14BF3">
        <w:rPr>
          <w:rFonts w:ascii="Arial" w:hAnsi="Arial" w:cs="Arial"/>
          <w:sz w:val="22"/>
          <w:szCs w:val="22"/>
          <w:lang w:val="en-GB"/>
        </w:rPr>
        <w:t>Omidvar</w:t>
      </w:r>
      <w:proofErr w:type="spellEnd"/>
      <w:r w:rsidRPr="00F14BF3">
        <w:rPr>
          <w:rFonts w:ascii="Arial" w:hAnsi="Arial" w:cs="Arial"/>
          <w:sz w:val="22"/>
          <w:szCs w:val="22"/>
          <w:lang w:val="en-GB"/>
        </w:rPr>
        <w:t xml:space="preserve">, N., </w:t>
      </w:r>
      <w:proofErr w:type="spellStart"/>
      <w:r w:rsidRPr="00F14BF3">
        <w:rPr>
          <w:rFonts w:ascii="Arial" w:hAnsi="Arial" w:cs="Arial"/>
          <w:sz w:val="22"/>
          <w:szCs w:val="22"/>
          <w:lang w:val="en-GB"/>
        </w:rPr>
        <w:t>Zaeri</w:t>
      </w:r>
      <w:proofErr w:type="spellEnd"/>
      <w:r w:rsidRPr="00F14BF3">
        <w:rPr>
          <w:rFonts w:ascii="Arial" w:hAnsi="Arial" w:cs="Arial"/>
          <w:sz w:val="22"/>
          <w:szCs w:val="22"/>
          <w:lang w:val="en-GB"/>
        </w:rPr>
        <w:t xml:space="preserve">, F., </w:t>
      </w:r>
      <w:proofErr w:type="spellStart"/>
      <w:r w:rsidRPr="00F14BF3">
        <w:rPr>
          <w:rFonts w:ascii="Arial" w:hAnsi="Arial" w:cs="Arial"/>
          <w:sz w:val="22"/>
          <w:szCs w:val="22"/>
          <w:lang w:val="en-GB"/>
        </w:rPr>
        <w:t>Zeinab</w:t>
      </w:r>
      <w:proofErr w:type="spellEnd"/>
      <w:r w:rsidRPr="00F14BF3">
        <w:rPr>
          <w:rFonts w:ascii="Arial" w:hAnsi="Arial" w:cs="Arial"/>
          <w:sz w:val="22"/>
          <w:szCs w:val="22"/>
          <w:lang w:val="en-GB"/>
        </w:rPr>
        <w:t xml:space="preserve">, H. E. and </w:t>
      </w:r>
      <w:proofErr w:type="spellStart"/>
      <w:r w:rsidRPr="00F14BF3">
        <w:rPr>
          <w:rFonts w:ascii="Arial" w:hAnsi="Arial" w:cs="Arial"/>
          <w:sz w:val="22"/>
          <w:szCs w:val="22"/>
          <w:lang w:val="en-GB"/>
        </w:rPr>
        <w:t>Neyestani</w:t>
      </w:r>
      <w:proofErr w:type="spellEnd"/>
      <w:r w:rsidRPr="00F14BF3">
        <w:rPr>
          <w:rFonts w:ascii="Arial" w:hAnsi="Arial" w:cs="Arial"/>
          <w:sz w:val="22"/>
          <w:szCs w:val="22"/>
          <w:lang w:val="en-GB"/>
        </w:rPr>
        <w:t xml:space="preserve">, T. R., (2015a). Mother’s Self-Efficacy Mediates the Relationship Between Household Food Insecurity and Maternal Infant Feeding Styles. Maternal and Child Health Journal [online]. 20(3), 602–612. [Viewed 12 July 2023]. Available from: </w:t>
      </w:r>
      <w:proofErr w:type="spellStart"/>
      <w:r w:rsidRPr="00F14BF3">
        <w:rPr>
          <w:rFonts w:ascii="Arial" w:hAnsi="Arial" w:cs="Arial"/>
          <w:sz w:val="22"/>
          <w:szCs w:val="22"/>
          <w:lang w:val="en-GB"/>
        </w:rPr>
        <w:t>doi</w:t>
      </w:r>
      <w:proofErr w:type="spellEnd"/>
      <w:r w:rsidRPr="00F14BF3">
        <w:rPr>
          <w:rFonts w:ascii="Arial" w:hAnsi="Arial" w:cs="Arial"/>
          <w:sz w:val="22"/>
          <w:szCs w:val="22"/>
          <w:lang w:val="en-GB"/>
        </w:rPr>
        <w:t>: 10.1007/s10995-015-1859-y</w:t>
      </w:r>
    </w:p>
    <w:p w14:paraId="7DDB1492" w14:textId="77777777" w:rsidR="00A92D7B" w:rsidRPr="00F14BF3" w:rsidRDefault="00A92D7B" w:rsidP="00991988">
      <w:pPr>
        <w:jc w:val="both"/>
        <w:rPr>
          <w:rFonts w:ascii="Arial" w:hAnsi="Arial" w:cs="Arial"/>
          <w:sz w:val="22"/>
          <w:szCs w:val="22"/>
          <w:lang w:val="en-GB"/>
        </w:rPr>
      </w:pPr>
      <w:proofErr w:type="spellStart"/>
      <w:r w:rsidRPr="00F14BF3">
        <w:rPr>
          <w:rFonts w:ascii="Arial" w:hAnsi="Arial" w:cs="Arial"/>
          <w:sz w:val="22"/>
          <w:szCs w:val="22"/>
          <w:lang w:val="en-GB"/>
        </w:rPr>
        <w:t>Saldaña</w:t>
      </w:r>
      <w:proofErr w:type="spellEnd"/>
      <w:r w:rsidRPr="00F14BF3">
        <w:rPr>
          <w:rFonts w:ascii="Arial" w:hAnsi="Arial" w:cs="Arial"/>
          <w:sz w:val="22"/>
          <w:szCs w:val="22"/>
          <w:lang w:val="en-GB"/>
        </w:rPr>
        <w:t>, J., 2009. The coding manual for qualitative researchers. 1st ed. Los Angeles: SAGE, pp.70-74, 89-93.</w:t>
      </w:r>
    </w:p>
    <w:p w14:paraId="58B11FD8" w14:textId="77777777" w:rsidR="00A92D7B" w:rsidRPr="00F14BF3" w:rsidRDefault="00A92D7B" w:rsidP="00F90BA3">
      <w:pPr>
        <w:rPr>
          <w:rFonts w:ascii="Arial" w:hAnsi="Arial" w:cs="Arial"/>
          <w:sz w:val="22"/>
          <w:szCs w:val="22"/>
          <w:lang w:val="en-GB"/>
        </w:rPr>
      </w:pPr>
      <w:proofErr w:type="spellStart"/>
      <w:r w:rsidRPr="00F14BF3">
        <w:rPr>
          <w:rFonts w:ascii="Arial" w:hAnsi="Arial" w:cs="Arial"/>
          <w:sz w:val="22"/>
          <w:szCs w:val="22"/>
          <w:lang w:val="en-GB"/>
        </w:rPr>
        <w:t>Sanfilippo</w:t>
      </w:r>
      <w:proofErr w:type="spellEnd"/>
      <w:r w:rsidRPr="00F14BF3">
        <w:rPr>
          <w:rFonts w:ascii="Arial" w:hAnsi="Arial" w:cs="Arial"/>
          <w:sz w:val="22"/>
          <w:szCs w:val="22"/>
          <w:lang w:val="en-GB"/>
        </w:rPr>
        <w:t xml:space="preserve">, K. R. M., McConnell, B., Cornelius, V., </w:t>
      </w:r>
      <w:proofErr w:type="spellStart"/>
      <w:r w:rsidRPr="00F14BF3">
        <w:rPr>
          <w:rFonts w:ascii="Arial" w:hAnsi="Arial" w:cs="Arial"/>
          <w:sz w:val="22"/>
          <w:szCs w:val="22"/>
          <w:lang w:val="en-GB"/>
        </w:rPr>
        <w:t>Darboe</w:t>
      </w:r>
      <w:proofErr w:type="spellEnd"/>
      <w:r w:rsidRPr="00F14BF3">
        <w:rPr>
          <w:rFonts w:ascii="Arial" w:hAnsi="Arial" w:cs="Arial"/>
          <w:sz w:val="22"/>
          <w:szCs w:val="22"/>
          <w:lang w:val="en-GB"/>
        </w:rPr>
        <w:t xml:space="preserve">, B., Huma, H. B., Gaye, M., </w:t>
      </w:r>
      <w:proofErr w:type="spellStart"/>
      <w:r w:rsidRPr="00F14BF3">
        <w:rPr>
          <w:rFonts w:ascii="Arial" w:hAnsi="Arial" w:cs="Arial"/>
          <w:sz w:val="22"/>
          <w:szCs w:val="22"/>
          <w:lang w:val="en-GB"/>
        </w:rPr>
        <w:t>Ramchandani</w:t>
      </w:r>
      <w:proofErr w:type="spellEnd"/>
      <w:r w:rsidRPr="00F14BF3">
        <w:rPr>
          <w:rFonts w:ascii="Arial" w:hAnsi="Arial" w:cs="Arial"/>
          <w:sz w:val="22"/>
          <w:szCs w:val="22"/>
          <w:lang w:val="en-GB"/>
        </w:rPr>
        <w:t xml:space="preserve">, P., </w:t>
      </w:r>
      <w:proofErr w:type="spellStart"/>
      <w:r w:rsidRPr="00F14BF3">
        <w:rPr>
          <w:rFonts w:ascii="Arial" w:hAnsi="Arial" w:cs="Arial"/>
          <w:sz w:val="22"/>
          <w:szCs w:val="22"/>
          <w:lang w:val="en-GB"/>
        </w:rPr>
        <w:t>Ceesay</w:t>
      </w:r>
      <w:proofErr w:type="spellEnd"/>
      <w:r w:rsidRPr="00F14BF3">
        <w:rPr>
          <w:rFonts w:ascii="Arial" w:hAnsi="Arial" w:cs="Arial"/>
          <w:sz w:val="22"/>
          <w:szCs w:val="22"/>
          <w:lang w:val="en-GB"/>
        </w:rPr>
        <w:t>, H., Glover, V., Cross, I. and Stewart, L., (2019). A study protocol for testing the feasibility of a randomised stepped wedge cluster design to investigate a Community Health Intervention through Musical Engagement (CHIME) for perinatal mental health in The Gambia. </w:t>
      </w:r>
      <w:r w:rsidRPr="00F14BF3">
        <w:rPr>
          <w:rFonts w:ascii="Arial" w:hAnsi="Arial" w:cs="Arial"/>
          <w:i/>
          <w:iCs/>
          <w:sz w:val="22"/>
          <w:szCs w:val="22"/>
          <w:lang w:val="en-GB"/>
        </w:rPr>
        <w:t>Pilot and Feasibility Studies</w:t>
      </w:r>
      <w:r w:rsidRPr="00F14BF3">
        <w:rPr>
          <w:rFonts w:ascii="Arial" w:hAnsi="Arial" w:cs="Arial"/>
          <w:sz w:val="22"/>
          <w:szCs w:val="22"/>
          <w:lang w:val="en-GB"/>
        </w:rPr>
        <w:t> [online]. </w:t>
      </w:r>
      <w:r w:rsidRPr="00F14BF3">
        <w:rPr>
          <w:rFonts w:ascii="Arial" w:hAnsi="Arial" w:cs="Arial"/>
          <w:b/>
          <w:bCs/>
          <w:sz w:val="22"/>
          <w:szCs w:val="22"/>
          <w:lang w:val="en-GB"/>
        </w:rPr>
        <w:t>5</w:t>
      </w:r>
      <w:r w:rsidRPr="00F14BF3">
        <w:rPr>
          <w:rFonts w:ascii="Arial" w:hAnsi="Arial" w:cs="Arial"/>
          <w:sz w:val="22"/>
          <w:szCs w:val="22"/>
          <w:lang w:val="en-GB"/>
        </w:rPr>
        <w:t xml:space="preserve">(1). [Viewed 13 February 2024]. Available from: </w:t>
      </w:r>
      <w:proofErr w:type="spellStart"/>
      <w:r w:rsidRPr="00F14BF3">
        <w:rPr>
          <w:rFonts w:ascii="Arial" w:hAnsi="Arial" w:cs="Arial"/>
          <w:sz w:val="22"/>
          <w:szCs w:val="22"/>
          <w:lang w:val="en-GB"/>
        </w:rPr>
        <w:t>doi</w:t>
      </w:r>
      <w:proofErr w:type="spellEnd"/>
      <w:r w:rsidRPr="00F14BF3">
        <w:rPr>
          <w:rFonts w:ascii="Arial" w:hAnsi="Arial" w:cs="Arial"/>
          <w:sz w:val="22"/>
          <w:szCs w:val="22"/>
          <w:lang w:val="en-GB"/>
        </w:rPr>
        <w:t>: 10.1186/s40814-019-0515-5</w:t>
      </w:r>
    </w:p>
    <w:p w14:paraId="1E1F9696" w14:textId="77777777" w:rsidR="00A92D7B" w:rsidRPr="00F14BF3" w:rsidRDefault="00A92D7B" w:rsidP="00F90BA3">
      <w:pPr>
        <w:rPr>
          <w:rFonts w:ascii="Arial" w:hAnsi="Arial" w:cs="Arial"/>
          <w:sz w:val="22"/>
          <w:szCs w:val="22"/>
          <w:lang w:val="en-GB"/>
        </w:rPr>
      </w:pPr>
      <w:proofErr w:type="spellStart"/>
      <w:r w:rsidRPr="00F14BF3">
        <w:rPr>
          <w:rFonts w:ascii="Arial" w:hAnsi="Arial" w:cs="Arial"/>
          <w:sz w:val="22"/>
          <w:szCs w:val="22"/>
          <w:lang w:val="en-GB"/>
        </w:rPr>
        <w:t>Sayakhot</w:t>
      </w:r>
      <w:proofErr w:type="spellEnd"/>
      <w:r w:rsidRPr="00F14BF3">
        <w:rPr>
          <w:rFonts w:ascii="Arial" w:hAnsi="Arial" w:cs="Arial"/>
          <w:sz w:val="22"/>
          <w:szCs w:val="22"/>
          <w:lang w:val="en-GB"/>
        </w:rPr>
        <w:t xml:space="preserve">, P. and </w:t>
      </w:r>
      <w:proofErr w:type="spellStart"/>
      <w:r w:rsidRPr="00F14BF3">
        <w:rPr>
          <w:rFonts w:ascii="Arial" w:hAnsi="Arial" w:cs="Arial"/>
          <w:sz w:val="22"/>
          <w:szCs w:val="22"/>
          <w:lang w:val="en-GB"/>
        </w:rPr>
        <w:t>Carolan-Olah</w:t>
      </w:r>
      <w:proofErr w:type="spellEnd"/>
      <w:r w:rsidRPr="00F14BF3">
        <w:rPr>
          <w:rFonts w:ascii="Arial" w:hAnsi="Arial" w:cs="Arial"/>
          <w:sz w:val="22"/>
          <w:szCs w:val="22"/>
          <w:lang w:val="en-GB"/>
        </w:rPr>
        <w:t>, M., (2016). Internet use by pregnant women seeking pregnancy-related information: a systematic review. </w:t>
      </w:r>
      <w:r w:rsidRPr="00F14BF3">
        <w:rPr>
          <w:rFonts w:ascii="Arial" w:hAnsi="Arial" w:cs="Arial"/>
          <w:i/>
          <w:iCs/>
          <w:sz w:val="22"/>
          <w:szCs w:val="22"/>
          <w:lang w:val="en-GB"/>
        </w:rPr>
        <w:t>BMC Pregnancy and Childbirth</w:t>
      </w:r>
      <w:r w:rsidRPr="00F14BF3">
        <w:rPr>
          <w:rFonts w:ascii="Arial" w:hAnsi="Arial" w:cs="Arial"/>
          <w:sz w:val="22"/>
          <w:szCs w:val="22"/>
          <w:lang w:val="en-GB"/>
        </w:rPr>
        <w:t> [online]. </w:t>
      </w:r>
      <w:r w:rsidRPr="00F14BF3">
        <w:rPr>
          <w:rFonts w:ascii="Arial" w:hAnsi="Arial" w:cs="Arial"/>
          <w:b/>
          <w:bCs/>
          <w:sz w:val="22"/>
          <w:szCs w:val="22"/>
          <w:lang w:val="en-GB"/>
        </w:rPr>
        <w:t>16</w:t>
      </w:r>
      <w:r w:rsidRPr="00F14BF3">
        <w:rPr>
          <w:rFonts w:ascii="Arial" w:hAnsi="Arial" w:cs="Arial"/>
          <w:sz w:val="22"/>
          <w:szCs w:val="22"/>
          <w:lang w:val="en-GB"/>
        </w:rPr>
        <w:t xml:space="preserve">(1). [Viewed 12 February 2024]. Available from: </w:t>
      </w:r>
      <w:proofErr w:type="spellStart"/>
      <w:r w:rsidRPr="00F14BF3">
        <w:rPr>
          <w:rFonts w:ascii="Arial" w:hAnsi="Arial" w:cs="Arial"/>
          <w:sz w:val="22"/>
          <w:szCs w:val="22"/>
          <w:lang w:val="en-GB"/>
        </w:rPr>
        <w:t>doi</w:t>
      </w:r>
      <w:proofErr w:type="spellEnd"/>
      <w:r w:rsidRPr="00F14BF3">
        <w:rPr>
          <w:rFonts w:ascii="Arial" w:hAnsi="Arial" w:cs="Arial"/>
          <w:sz w:val="22"/>
          <w:szCs w:val="22"/>
          <w:lang w:val="en-GB"/>
        </w:rPr>
        <w:t>: 10.1186/s12884-016-0856-5</w:t>
      </w:r>
    </w:p>
    <w:p w14:paraId="3CE0A84C" w14:textId="77777777" w:rsidR="00A92D7B" w:rsidRPr="00F14BF3" w:rsidRDefault="00A92D7B" w:rsidP="009A006A">
      <w:pPr>
        <w:jc w:val="both"/>
        <w:rPr>
          <w:rFonts w:ascii="Arial" w:hAnsi="Arial" w:cs="Arial"/>
          <w:vanish/>
          <w:sz w:val="22"/>
          <w:szCs w:val="22"/>
          <w:lang w:val="en-GB"/>
        </w:rPr>
      </w:pPr>
      <w:proofErr w:type="spellStart"/>
      <w:r w:rsidRPr="00F14BF3">
        <w:rPr>
          <w:rFonts w:ascii="Arial" w:hAnsi="Arial" w:cs="Arial"/>
          <w:sz w:val="22"/>
          <w:szCs w:val="22"/>
          <w:lang w:val="en-GB"/>
        </w:rPr>
        <w:t>Schön</w:t>
      </w:r>
      <w:proofErr w:type="spellEnd"/>
      <w:r w:rsidRPr="00F14BF3">
        <w:rPr>
          <w:rFonts w:ascii="Arial" w:hAnsi="Arial" w:cs="Arial"/>
          <w:sz w:val="22"/>
          <w:szCs w:val="22"/>
          <w:lang w:val="en-GB"/>
        </w:rPr>
        <w:t xml:space="preserve">, D. A. (1983). The Reflective Practitioner: How professionals think in action. New York: Basic </w:t>
      </w:r>
      <w:proofErr w:type="spellStart"/>
      <w:r w:rsidRPr="00F14BF3">
        <w:rPr>
          <w:rFonts w:ascii="Arial" w:hAnsi="Arial" w:cs="Arial"/>
          <w:sz w:val="22"/>
          <w:szCs w:val="22"/>
          <w:lang w:val="en-GB"/>
        </w:rPr>
        <w:t>Books</w:t>
      </w:r>
      <w:r w:rsidRPr="00F14BF3">
        <w:rPr>
          <w:rFonts w:ascii="Arial" w:hAnsi="Arial" w:cs="Arial"/>
          <w:vanish/>
          <w:sz w:val="22"/>
          <w:szCs w:val="22"/>
          <w:lang w:val="en-GB"/>
        </w:rPr>
        <w:t xml:space="preserve"> Inizio modulo</w:t>
      </w:r>
    </w:p>
    <w:p w14:paraId="11A5411B" w14:textId="77777777" w:rsidR="00A92D7B" w:rsidRPr="00F14BF3" w:rsidRDefault="00A92D7B" w:rsidP="00001839">
      <w:pPr>
        <w:jc w:val="both"/>
        <w:rPr>
          <w:rFonts w:ascii="Arial" w:hAnsi="Arial" w:cs="Arial"/>
          <w:sz w:val="22"/>
          <w:szCs w:val="22"/>
          <w:lang w:val="en-GB"/>
        </w:rPr>
      </w:pPr>
      <w:r w:rsidRPr="00F14BF3">
        <w:rPr>
          <w:rFonts w:ascii="Arial" w:hAnsi="Arial" w:cs="Arial"/>
          <w:sz w:val="22"/>
          <w:szCs w:val="22"/>
          <w:lang w:val="en-GB"/>
        </w:rPr>
        <w:t>Schwandt</w:t>
      </w:r>
      <w:proofErr w:type="spellEnd"/>
      <w:r w:rsidRPr="00F14BF3">
        <w:rPr>
          <w:rFonts w:ascii="Arial" w:hAnsi="Arial" w:cs="Arial"/>
          <w:sz w:val="22"/>
          <w:szCs w:val="22"/>
          <w:lang w:val="en-GB"/>
        </w:rPr>
        <w:t xml:space="preserve">, T. A. (1998). The landscape of qualitative research. In N. K. </w:t>
      </w:r>
      <w:proofErr w:type="spellStart"/>
      <w:r w:rsidRPr="00F14BF3">
        <w:rPr>
          <w:rFonts w:ascii="Arial" w:hAnsi="Arial" w:cs="Arial"/>
          <w:sz w:val="22"/>
          <w:szCs w:val="22"/>
          <w:lang w:val="en-GB"/>
        </w:rPr>
        <w:t>Denzin</w:t>
      </w:r>
      <w:proofErr w:type="spellEnd"/>
      <w:r w:rsidRPr="00F14BF3">
        <w:rPr>
          <w:rFonts w:ascii="Arial" w:hAnsi="Arial" w:cs="Arial"/>
          <w:sz w:val="22"/>
          <w:szCs w:val="22"/>
          <w:lang w:val="en-GB"/>
        </w:rPr>
        <w:t xml:space="preserve"> &amp; Y. S. Lincoln (Eds.), </w:t>
      </w:r>
      <w:r w:rsidRPr="00F14BF3">
        <w:rPr>
          <w:rFonts w:ascii="Arial" w:hAnsi="Arial" w:cs="Arial"/>
          <w:i/>
          <w:iCs/>
          <w:sz w:val="22"/>
          <w:szCs w:val="22"/>
          <w:lang w:val="en-GB"/>
        </w:rPr>
        <w:t>Theories and Issues</w:t>
      </w:r>
      <w:r w:rsidRPr="00F14BF3">
        <w:rPr>
          <w:rFonts w:ascii="Arial" w:hAnsi="Arial" w:cs="Arial"/>
          <w:sz w:val="22"/>
          <w:szCs w:val="22"/>
          <w:lang w:val="en-GB"/>
        </w:rPr>
        <w:t>. Thousand Oaks, CA: Sage Publications.</w:t>
      </w:r>
    </w:p>
    <w:p w14:paraId="0BBF65F4" w14:textId="77777777" w:rsidR="00A92D7B" w:rsidRPr="00F14BF3" w:rsidRDefault="00A92D7B" w:rsidP="00D73722">
      <w:pPr>
        <w:jc w:val="both"/>
        <w:rPr>
          <w:rFonts w:ascii="Arial" w:hAnsi="Arial" w:cs="Arial"/>
          <w:sz w:val="22"/>
          <w:szCs w:val="22"/>
          <w:lang w:val="en-GB"/>
        </w:rPr>
      </w:pPr>
      <w:r w:rsidRPr="00F14BF3">
        <w:rPr>
          <w:rFonts w:ascii="Arial" w:hAnsi="Arial" w:cs="Arial"/>
          <w:sz w:val="22"/>
          <w:szCs w:val="22"/>
          <w:lang w:val="en-GB"/>
        </w:rPr>
        <w:t xml:space="preserve">Scope, A., </w:t>
      </w:r>
      <w:proofErr w:type="spellStart"/>
      <w:r w:rsidRPr="00F14BF3">
        <w:rPr>
          <w:rFonts w:ascii="Arial" w:hAnsi="Arial" w:cs="Arial"/>
          <w:sz w:val="22"/>
          <w:szCs w:val="22"/>
          <w:lang w:val="en-GB"/>
        </w:rPr>
        <w:t>Leaviss</w:t>
      </w:r>
      <w:proofErr w:type="spellEnd"/>
      <w:r w:rsidRPr="00F14BF3">
        <w:rPr>
          <w:rFonts w:ascii="Arial" w:hAnsi="Arial" w:cs="Arial"/>
          <w:sz w:val="22"/>
          <w:szCs w:val="22"/>
          <w:lang w:val="en-GB"/>
        </w:rPr>
        <w:t xml:space="preserve">, J., </w:t>
      </w:r>
      <w:proofErr w:type="spellStart"/>
      <w:r w:rsidRPr="00F14BF3">
        <w:rPr>
          <w:rFonts w:ascii="Arial" w:hAnsi="Arial" w:cs="Arial"/>
          <w:sz w:val="22"/>
          <w:szCs w:val="22"/>
          <w:lang w:val="en-GB"/>
        </w:rPr>
        <w:t>Kaltenthaler</w:t>
      </w:r>
      <w:proofErr w:type="spellEnd"/>
      <w:r w:rsidRPr="00F14BF3">
        <w:rPr>
          <w:rFonts w:ascii="Arial" w:hAnsi="Arial" w:cs="Arial"/>
          <w:sz w:val="22"/>
          <w:szCs w:val="22"/>
          <w:lang w:val="en-GB"/>
        </w:rPr>
        <w:t xml:space="preserve">, E., Parry, G., Sutcliffe, P., </w:t>
      </w:r>
      <w:proofErr w:type="spellStart"/>
      <w:r w:rsidRPr="00F14BF3">
        <w:rPr>
          <w:rFonts w:ascii="Arial" w:hAnsi="Arial" w:cs="Arial"/>
          <w:sz w:val="22"/>
          <w:szCs w:val="22"/>
          <w:lang w:val="en-GB"/>
        </w:rPr>
        <w:t>Bradburn</w:t>
      </w:r>
      <w:proofErr w:type="spellEnd"/>
      <w:r w:rsidRPr="00F14BF3">
        <w:rPr>
          <w:rFonts w:ascii="Arial" w:hAnsi="Arial" w:cs="Arial"/>
          <w:sz w:val="22"/>
          <w:szCs w:val="22"/>
          <w:lang w:val="en-GB"/>
        </w:rPr>
        <w:t xml:space="preserve">, M. and Cantrell, A., (2013). Is group cognitive behaviour therapy for post-natal depression evidence-based practice? A </w:t>
      </w:r>
      <w:r w:rsidRPr="00F14BF3">
        <w:rPr>
          <w:rFonts w:ascii="Arial" w:hAnsi="Arial" w:cs="Arial"/>
          <w:sz w:val="22"/>
          <w:szCs w:val="22"/>
          <w:lang w:val="en-GB"/>
        </w:rPr>
        <w:lastRenderedPageBreak/>
        <w:t xml:space="preserve">systematic review. </w:t>
      </w:r>
      <w:r w:rsidRPr="00F14BF3">
        <w:rPr>
          <w:rFonts w:ascii="Arial" w:hAnsi="Arial" w:cs="Arial"/>
          <w:i/>
          <w:iCs/>
          <w:sz w:val="22"/>
          <w:szCs w:val="22"/>
          <w:lang w:val="en-GB"/>
        </w:rPr>
        <w:t>BMC Psychiatry</w:t>
      </w:r>
      <w:r w:rsidRPr="00F14BF3">
        <w:rPr>
          <w:rFonts w:ascii="Arial" w:hAnsi="Arial" w:cs="Arial"/>
          <w:sz w:val="22"/>
          <w:szCs w:val="22"/>
          <w:lang w:val="en-GB"/>
        </w:rPr>
        <w:t> [online]. </w:t>
      </w:r>
      <w:r w:rsidRPr="00F14BF3">
        <w:rPr>
          <w:rFonts w:ascii="Arial" w:hAnsi="Arial" w:cs="Arial"/>
          <w:b/>
          <w:bCs/>
          <w:sz w:val="22"/>
          <w:szCs w:val="22"/>
          <w:lang w:val="en-GB"/>
        </w:rPr>
        <w:t>13</w:t>
      </w:r>
      <w:r w:rsidRPr="00F14BF3">
        <w:rPr>
          <w:rFonts w:ascii="Arial" w:hAnsi="Arial" w:cs="Arial"/>
          <w:sz w:val="22"/>
          <w:szCs w:val="22"/>
          <w:lang w:val="en-GB"/>
        </w:rPr>
        <w:t xml:space="preserve">(1). [Viewed 18 July 2023]. Available from: </w:t>
      </w:r>
      <w:proofErr w:type="spellStart"/>
      <w:r w:rsidRPr="00F14BF3">
        <w:rPr>
          <w:rFonts w:ascii="Arial" w:hAnsi="Arial" w:cs="Arial"/>
          <w:sz w:val="22"/>
          <w:szCs w:val="22"/>
          <w:lang w:val="en-GB"/>
        </w:rPr>
        <w:t>doi</w:t>
      </w:r>
      <w:proofErr w:type="spellEnd"/>
      <w:r w:rsidRPr="00F14BF3">
        <w:rPr>
          <w:rFonts w:ascii="Arial" w:hAnsi="Arial" w:cs="Arial"/>
          <w:sz w:val="22"/>
          <w:szCs w:val="22"/>
          <w:lang w:val="en-GB"/>
        </w:rPr>
        <w:t>: 10.1186/1471-244x-13-321</w:t>
      </w:r>
    </w:p>
    <w:p w14:paraId="48B6FD82" w14:textId="77777777" w:rsidR="00A92D7B" w:rsidRPr="00F14BF3" w:rsidRDefault="00A92D7B" w:rsidP="00991988">
      <w:pPr>
        <w:jc w:val="both"/>
        <w:rPr>
          <w:rFonts w:ascii="Arial" w:hAnsi="Arial" w:cs="Arial"/>
          <w:sz w:val="22"/>
          <w:szCs w:val="22"/>
          <w:lang w:val="en-GB"/>
        </w:rPr>
      </w:pPr>
      <w:proofErr w:type="spellStart"/>
      <w:r w:rsidRPr="00F14BF3">
        <w:rPr>
          <w:rFonts w:ascii="Arial" w:hAnsi="Arial" w:cs="Arial"/>
          <w:sz w:val="22"/>
          <w:szCs w:val="22"/>
          <w:lang w:val="en-GB"/>
        </w:rPr>
        <w:t>Shorey</w:t>
      </w:r>
      <w:proofErr w:type="spellEnd"/>
      <w:r w:rsidRPr="00F14BF3">
        <w:rPr>
          <w:rFonts w:ascii="Arial" w:hAnsi="Arial" w:cs="Arial"/>
          <w:sz w:val="22"/>
          <w:szCs w:val="22"/>
          <w:lang w:val="en-GB"/>
        </w:rPr>
        <w:t>, S., Chee, C. Y. I., Ng, E. D., Chan, Y. H., Tam, W. W. S. and Chong, Y. S., (2018). Prevalence and incidence of postpartum depression among healthy mothers: a systematic review and meta-analysis. </w:t>
      </w:r>
      <w:r w:rsidRPr="00F14BF3">
        <w:rPr>
          <w:rFonts w:ascii="Arial" w:hAnsi="Arial" w:cs="Arial"/>
          <w:i/>
          <w:iCs/>
          <w:sz w:val="22"/>
          <w:szCs w:val="22"/>
          <w:lang w:val="en-GB"/>
        </w:rPr>
        <w:t>Journal of Psychiatric Research</w:t>
      </w:r>
      <w:r w:rsidRPr="00F14BF3">
        <w:rPr>
          <w:rFonts w:ascii="Arial" w:hAnsi="Arial" w:cs="Arial"/>
          <w:sz w:val="22"/>
          <w:szCs w:val="22"/>
          <w:lang w:val="en-GB"/>
        </w:rPr>
        <w:t> [online]. </w:t>
      </w:r>
      <w:r w:rsidRPr="00F14BF3">
        <w:rPr>
          <w:rFonts w:ascii="Arial" w:hAnsi="Arial" w:cs="Arial"/>
          <w:b/>
          <w:bCs/>
          <w:sz w:val="22"/>
          <w:szCs w:val="22"/>
          <w:lang w:val="en-GB"/>
        </w:rPr>
        <w:t>104</w:t>
      </w:r>
      <w:r w:rsidRPr="00F14BF3">
        <w:rPr>
          <w:rFonts w:ascii="Arial" w:hAnsi="Arial" w:cs="Arial"/>
          <w:sz w:val="22"/>
          <w:szCs w:val="22"/>
          <w:lang w:val="en-GB"/>
        </w:rPr>
        <w:t xml:space="preserve">, 235–248. [Viewed 16 December 2023]. Available from: </w:t>
      </w:r>
      <w:proofErr w:type="spellStart"/>
      <w:r w:rsidRPr="00F14BF3">
        <w:rPr>
          <w:rFonts w:ascii="Arial" w:hAnsi="Arial" w:cs="Arial"/>
          <w:sz w:val="22"/>
          <w:szCs w:val="22"/>
          <w:lang w:val="en-GB"/>
        </w:rPr>
        <w:t>doi</w:t>
      </w:r>
      <w:proofErr w:type="spellEnd"/>
      <w:r w:rsidRPr="00F14BF3">
        <w:rPr>
          <w:rFonts w:ascii="Arial" w:hAnsi="Arial" w:cs="Arial"/>
          <w:sz w:val="22"/>
          <w:szCs w:val="22"/>
          <w:lang w:val="en-GB"/>
        </w:rPr>
        <w:t>: 10.1016/j.jpsychires.2018.08.001</w:t>
      </w:r>
    </w:p>
    <w:p w14:paraId="2F284316" w14:textId="77777777" w:rsidR="00A92D7B" w:rsidRPr="00F14BF3" w:rsidRDefault="00A92D7B" w:rsidP="00F90BA3">
      <w:pPr>
        <w:rPr>
          <w:rFonts w:ascii="Arial" w:hAnsi="Arial" w:cs="Arial"/>
          <w:sz w:val="22"/>
          <w:szCs w:val="22"/>
          <w:lang w:val="en-GB"/>
        </w:rPr>
      </w:pPr>
      <w:r w:rsidRPr="00F14BF3">
        <w:rPr>
          <w:rFonts w:ascii="Arial" w:hAnsi="Arial" w:cs="Arial"/>
          <w:sz w:val="22"/>
          <w:szCs w:val="22"/>
          <w:lang w:val="en-GB"/>
        </w:rPr>
        <w:t>Snyder, H., (2019). Literature review as a research methodology: an overview and guidelines. </w:t>
      </w:r>
      <w:r w:rsidRPr="00F14BF3">
        <w:rPr>
          <w:rFonts w:ascii="Arial" w:hAnsi="Arial" w:cs="Arial"/>
          <w:i/>
          <w:iCs/>
          <w:sz w:val="22"/>
          <w:szCs w:val="22"/>
          <w:lang w:val="en-GB"/>
        </w:rPr>
        <w:t>Journal of Business Research</w:t>
      </w:r>
      <w:r w:rsidRPr="00F14BF3">
        <w:rPr>
          <w:rFonts w:ascii="Arial" w:hAnsi="Arial" w:cs="Arial"/>
          <w:sz w:val="22"/>
          <w:szCs w:val="22"/>
          <w:lang w:val="en-GB"/>
        </w:rPr>
        <w:t> [online]. </w:t>
      </w:r>
      <w:r w:rsidRPr="00F14BF3">
        <w:rPr>
          <w:rFonts w:ascii="Arial" w:hAnsi="Arial" w:cs="Arial"/>
          <w:b/>
          <w:bCs/>
          <w:sz w:val="22"/>
          <w:szCs w:val="22"/>
          <w:lang w:val="en-GB"/>
        </w:rPr>
        <w:t>104</w:t>
      </w:r>
      <w:r w:rsidRPr="00F14BF3">
        <w:rPr>
          <w:rFonts w:ascii="Arial" w:hAnsi="Arial" w:cs="Arial"/>
          <w:sz w:val="22"/>
          <w:szCs w:val="22"/>
          <w:lang w:val="en-GB"/>
        </w:rPr>
        <w:t xml:space="preserve">, 333–339. [Viewed 14 February 2024]. Available from: </w:t>
      </w:r>
      <w:proofErr w:type="spellStart"/>
      <w:r w:rsidRPr="00F14BF3">
        <w:rPr>
          <w:rFonts w:ascii="Arial" w:hAnsi="Arial" w:cs="Arial"/>
          <w:sz w:val="22"/>
          <w:szCs w:val="22"/>
          <w:lang w:val="en-GB"/>
        </w:rPr>
        <w:t>doi</w:t>
      </w:r>
      <w:proofErr w:type="spellEnd"/>
      <w:r w:rsidRPr="00F14BF3">
        <w:rPr>
          <w:rFonts w:ascii="Arial" w:hAnsi="Arial" w:cs="Arial"/>
          <w:sz w:val="22"/>
          <w:szCs w:val="22"/>
          <w:lang w:val="en-GB"/>
        </w:rPr>
        <w:t>: 10.1016/j.jbusres.2019.07.039</w:t>
      </w:r>
    </w:p>
    <w:p w14:paraId="36A27B2F" w14:textId="77777777" w:rsidR="00A92D7B" w:rsidRPr="00F14BF3" w:rsidRDefault="00A92D7B" w:rsidP="005E6386">
      <w:pPr>
        <w:rPr>
          <w:rFonts w:ascii="Arial" w:hAnsi="Arial" w:cs="Arial"/>
          <w:sz w:val="22"/>
          <w:szCs w:val="22"/>
          <w:lang w:val="en-GB"/>
        </w:rPr>
      </w:pPr>
      <w:r w:rsidRPr="00F14BF3">
        <w:rPr>
          <w:rFonts w:ascii="Arial" w:hAnsi="Arial" w:cs="Arial"/>
          <w:sz w:val="22"/>
          <w:szCs w:val="22"/>
          <w:lang w:val="en-GB"/>
        </w:rPr>
        <w:t xml:space="preserve">Society CP. Depression in pregnant women and mothers: How children are affected. </w:t>
      </w:r>
      <w:r w:rsidRPr="00F14BF3">
        <w:rPr>
          <w:rFonts w:ascii="Arial" w:hAnsi="Arial" w:cs="Arial"/>
          <w:i/>
          <w:iCs/>
          <w:sz w:val="22"/>
          <w:szCs w:val="22"/>
          <w:lang w:val="en-GB"/>
        </w:rPr>
        <w:t>Journal of Paediatric Child Health, 9</w:t>
      </w:r>
      <w:r w:rsidRPr="00F14BF3">
        <w:rPr>
          <w:rFonts w:ascii="Arial" w:hAnsi="Arial" w:cs="Arial"/>
          <w:sz w:val="22"/>
          <w:szCs w:val="22"/>
          <w:lang w:val="en-GB"/>
        </w:rPr>
        <w:t>(8), 584–586.</w:t>
      </w:r>
    </w:p>
    <w:p w14:paraId="125C8BE6" w14:textId="77777777" w:rsidR="00A92D7B" w:rsidRPr="00F14BF3" w:rsidRDefault="00A92D7B" w:rsidP="00167448">
      <w:pPr>
        <w:jc w:val="both"/>
        <w:rPr>
          <w:rFonts w:ascii="Arial" w:hAnsi="Arial" w:cs="Arial"/>
          <w:sz w:val="22"/>
          <w:szCs w:val="22"/>
          <w:lang w:val="en-GB"/>
        </w:rPr>
      </w:pPr>
      <w:proofErr w:type="spellStart"/>
      <w:r w:rsidRPr="00D97082">
        <w:rPr>
          <w:rFonts w:ascii="Arial" w:hAnsi="Arial" w:cs="Arial"/>
          <w:sz w:val="22"/>
          <w:szCs w:val="22"/>
          <w:lang w:val="en-GB"/>
        </w:rPr>
        <w:t>Thoma</w:t>
      </w:r>
      <w:proofErr w:type="spellEnd"/>
      <w:r w:rsidRPr="00D97082">
        <w:rPr>
          <w:rFonts w:ascii="Arial" w:hAnsi="Arial" w:cs="Arial"/>
          <w:sz w:val="22"/>
          <w:szCs w:val="22"/>
          <w:lang w:val="en-GB"/>
        </w:rPr>
        <w:t xml:space="preserve">, M. V., La </w:t>
      </w:r>
      <w:proofErr w:type="spellStart"/>
      <w:r w:rsidRPr="00D97082">
        <w:rPr>
          <w:rFonts w:ascii="Arial" w:hAnsi="Arial" w:cs="Arial"/>
          <w:sz w:val="22"/>
          <w:szCs w:val="22"/>
          <w:lang w:val="en-GB"/>
        </w:rPr>
        <w:t>Marca</w:t>
      </w:r>
      <w:proofErr w:type="spellEnd"/>
      <w:r w:rsidRPr="00D97082">
        <w:rPr>
          <w:rFonts w:ascii="Arial" w:hAnsi="Arial" w:cs="Arial"/>
          <w:sz w:val="22"/>
          <w:szCs w:val="22"/>
          <w:lang w:val="en-GB"/>
        </w:rPr>
        <w:t xml:space="preserve">, R., </w:t>
      </w:r>
      <w:proofErr w:type="spellStart"/>
      <w:r w:rsidRPr="00D97082">
        <w:rPr>
          <w:rFonts w:ascii="Arial" w:hAnsi="Arial" w:cs="Arial"/>
          <w:sz w:val="22"/>
          <w:szCs w:val="22"/>
          <w:lang w:val="en-GB"/>
        </w:rPr>
        <w:t>Brönnimann</w:t>
      </w:r>
      <w:proofErr w:type="spellEnd"/>
      <w:r w:rsidRPr="00D97082">
        <w:rPr>
          <w:rFonts w:ascii="Arial" w:hAnsi="Arial" w:cs="Arial"/>
          <w:sz w:val="22"/>
          <w:szCs w:val="22"/>
          <w:lang w:val="en-GB"/>
        </w:rPr>
        <w:t xml:space="preserve">, R., </w:t>
      </w:r>
      <w:proofErr w:type="spellStart"/>
      <w:r w:rsidRPr="00D97082">
        <w:rPr>
          <w:rFonts w:ascii="Arial" w:hAnsi="Arial" w:cs="Arial"/>
          <w:sz w:val="22"/>
          <w:szCs w:val="22"/>
          <w:lang w:val="en-GB"/>
        </w:rPr>
        <w:t>Finkel</w:t>
      </w:r>
      <w:proofErr w:type="spellEnd"/>
      <w:r w:rsidRPr="00D97082">
        <w:rPr>
          <w:rFonts w:ascii="Arial" w:hAnsi="Arial" w:cs="Arial"/>
          <w:sz w:val="22"/>
          <w:szCs w:val="22"/>
          <w:lang w:val="en-GB"/>
        </w:rPr>
        <w:t xml:space="preserve">, L., </w:t>
      </w:r>
      <w:proofErr w:type="spellStart"/>
      <w:r w:rsidRPr="00D97082">
        <w:rPr>
          <w:rFonts w:ascii="Arial" w:hAnsi="Arial" w:cs="Arial"/>
          <w:sz w:val="22"/>
          <w:szCs w:val="22"/>
          <w:lang w:val="en-GB"/>
        </w:rPr>
        <w:t>Ehlert</w:t>
      </w:r>
      <w:proofErr w:type="spellEnd"/>
      <w:r w:rsidRPr="00D97082">
        <w:rPr>
          <w:rFonts w:ascii="Arial" w:hAnsi="Arial" w:cs="Arial"/>
          <w:sz w:val="22"/>
          <w:szCs w:val="22"/>
          <w:lang w:val="en-GB"/>
        </w:rPr>
        <w:t xml:space="preserve">, U., &amp; </w:t>
      </w:r>
      <w:proofErr w:type="spellStart"/>
      <w:r w:rsidRPr="00D97082">
        <w:rPr>
          <w:rFonts w:ascii="Arial" w:hAnsi="Arial" w:cs="Arial"/>
          <w:sz w:val="22"/>
          <w:szCs w:val="22"/>
          <w:lang w:val="en-GB"/>
        </w:rPr>
        <w:t>Nater</w:t>
      </w:r>
      <w:proofErr w:type="spellEnd"/>
      <w:r w:rsidRPr="00D97082">
        <w:rPr>
          <w:rFonts w:ascii="Arial" w:hAnsi="Arial" w:cs="Arial"/>
          <w:sz w:val="22"/>
          <w:szCs w:val="22"/>
          <w:lang w:val="en-GB"/>
        </w:rPr>
        <w:t xml:space="preserve">, U. M. (2013). </w:t>
      </w:r>
      <w:r w:rsidRPr="00F14BF3">
        <w:rPr>
          <w:rFonts w:ascii="Arial" w:hAnsi="Arial" w:cs="Arial"/>
          <w:sz w:val="22"/>
          <w:szCs w:val="22"/>
          <w:lang w:val="en-GB"/>
        </w:rPr>
        <w:t xml:space="preserve">The effect of music on the human stress response. </w:t>
      </w:r>
      <w:r w:rsidRPr="00F14BF3">
        <w:rPr>
          <w:rFonts w:ascii="Arial" w:hAnsi="Arial" w:cs="Arial"/>
          <w:i/>
          <w:iCs/>
          <w:sz w:val="22"/>
          <w:szCs w:val="22"/>
          <w:lang w:val="en-GB"/>
        </w:rPr>
        <w:t>PLOS ONE, 8</w:t>
      </w:r>
      <w:r w:rsidRPr="00F14BF3">
        <w:rPr>
          <w:rFonts w:ascii="Arial" w:hAnsi="Arial" w:cs="Arial"/>
          <w:sz w:val="22"/>
          <w:szCs w:val="22"/>
          <w:lang w:val="en-GB"/>
        </w:rPr>
        <w:t>(8), e70156.</w:t>
      </w:r>
    </w:p>
    <w:p w14:paraId="036FB786" w14:textId="77777777" w:rsidR="00A92D7B" w:rsidRPr="00F14BF3" w:rsidRDefault="00A92D7B" w:rsidP="00991988">
      <w:pPr>
        <w:jc w:val="both"/>
        <w:rPr>
          <w:rFonts w:ascii="Arial" w:hAnsi="Arial" w:cs="Arial"/>
          <w:sz w:val="22"/>
          <w:szCs w:val="22"/>
          <w:lang w:val="en-GB"/>
        </w:rPr>
      </w:pPr>
      <w:r w:rsidRPr="00F14BF3">
        <w:rPr>
          <w:rFonts w:ascii="Arial" w:hAnsi="Arial" w:cs="Arial"/>
          <w:sz w:val="22"/>
          <w:szCs w:val="22"/>
        </w:rPr>
        <w:t xml:space="preserve">Tognasso, G., Gorla, L., Ambrosini, C., Figurella, F., De </w:t>
      </w:r>
      <w:proofErr w:type="spellStart"/>
      <w:r w:rsidRPr="00F14BF3">
        <w:rPr>
          <w:rFonts w:ascii="Arial" w:hAnsi="Arial" w:cs="Arial"/>
          <w:sz w:val="22"/>
          <w:szCs w:val="22"/>
        </w:rPr>
        <w:t>Carli</w:t>
      </w:r>
      <w:proofErr w:type="spellEnd"/>
      <w:r w:rsidRPr="00F14BF3">
        <w:rPr>
          <w:rFonts w:ascii="Arial" w:hAnsi="Arial" w:cs="Arial"/>
          <w:sz w:val="22"/>
          <w:szCs w:val="22"/>
        </w:rPr>
        <w:t xml:space="preserve">, P., </w:t>
      </w:r>
      <w:proofErr w:type="spellStart"/>
      <w:r w:rsidRPr="00F14BF3">
        <w:rPr>
          <w:rFonts w:ascii="Arial" w:hAnsi="Arial" w:cs="Arial"/>
          <w:sz w:val="22"/>
          <w:szCs w:val="22"/>
        </w:rPr>
        <w:t>Parolin</w:t>
      </w:r>
      <w:proofErr w:type="spellEnd"/>
      <w:r w:rsidRPr="00F14BF3">
        <w:rPr>
          <w:rFonts w:ascii="Arial" w:hAnsi="Arial" w:cs="Arial"/>
          <w:sz w:val="22"/>
          <w:szCs w:val="22"/>
        </w:rPr>
        <w:t xml:space="preserve">, L., </w:t>
      </w:r>
      <w:proofErr w:type="spellStart"/>
      <w:r w:rsidRPr="00F14BF3">
        <w:rPr>
          <w:rFonts w:ascii="Arial" w:hAnsi="Arial" w:cs="Arial"/>
          <w:sz w:val="22"/>
          <w:szCs w:val="22"/>
        </w:rPr>
        <w:t>Sarracino</w:t>
      </w:r>
      <w:proofErr w:type="spellEnd"/>
      <w:r w:rsidRPr="00F14BF3">
        <w:rPr>
          <w:rFonts w:ascii="Arial" w:hAnsi="Arial" w:cs="Arial"/>
          <w:sz w:val="22"/>
          <w:szCs w:val="22"/>
        </w:rPr>
        <w:t xml:space="preserve">, D. and Santona, A., (2022). </w:t>
      </w:r>
      <w:r w:rsidRPr="00F14BF3">
        <w:rPr>
          <w:rFonts w:ascii="Arial" w:hAnsi="Arial" w:cs="Arial"/>
          <w:sz w:val="22"/>
          <w:szCs w:val="22"/>
          <w:lang w:val="en-GB"/>
        </w:rPr>
        <w:t xml:space="preserve">Parenting stress, maternal self-efficacy and confidence in caretaking in a sample of mothers with </w:t>
      </w:r>
      <w:proofErr w:type="spellStart"/>
      <w:r w:rsidRPr="00F14BF3">
        <w:rPr>
          <w:rFonts w:ascii="Arial" w:hAnsi="Arial" w:cs="Arial"/>
          <w:sz w:val="22"/>
          <w:szCs w:val="22"/>
          <w:lang w:val="en-GB"/>
        </w:rPr>
        <w:t>newborns</w:t>
      </w:r>
      <w:proofErr w:type="spellEnd"/>
      <w:r w:rsidRPr="00F14BF3">
        <w:rPr>
          <w:rFonts w:ascii="Arial" w:hAnsi="Arial" w:cs="Arial"/>
          <w:sz w:val="22"/>
          <w:szCs w:val="22"/>
          <w:lang w:val="en-GB"/>
        </w:rPr>
        <w:t xml:space="preserve"> (0–1 month). </w:t>
      </w:r>
      <w:r w:rsidRPr="00F14BF3">
        <w:rPr>
          <w:rFonts w:ascii="Arial" w:hAnsi="Arial" w:cs="Arial"/>
          <w:i/>
          <w:iCs/>
          <w:sz w:val="22"/>
          <w:szCs w:val="22"/>
          <w:lang w:val="en-GB"/>
        </w:rPr>
        <w:t>International Journal of Environmental Research and Public Health</w:t>
      </w:r>
      <w:r w:rsidRPr="00F14BF3">
        <w:rPr>
          <w:rFonts w:ascii="Arial" w:hAnsi="Arial" w:cs="Arial"/>
          <w:sz w:val="22"/>
          <w:szCs w:val="22"/>
          <w:lang w:val="en-GB"/>
        </w:rPr>
        <w:t> [online]. </w:t>
      </w:r>
      <w:r w:rsidRPr="00F14BF3">
        <w:rPr>
          <w:rFonts w:ascii="Arial" w:hAnsi="Arial" w:cs="Arial"/>
          <w:b/>
          <w:bCs/>
          <w:sz w:val="22"/>
          <w:szCs w:val="22"/>
          <w:lang w:val="en-GB"/>
        </w:rPr>
        <w:t>19</w:t>
      </w:r>
      <w:r w:rsidRPr="00F14BF3">
        <w:rPr>
          <w:rFonts w:ascii="Arial" w:hAnsi="Arial" w:cs="Arial"/>
          <w:sz w:val="22"/>
          <w:szCs w:val="22"/>
          <w:lang w:val="en-GB"/>
        </w:rPr>
        <w:t xml:space="preserve">(15), 9651. [Viewed 12 November 2023]. Available from: </w:t>
      </w:r>
      <w:proofErr w:type="spellStart"/>
      <w:r w:rsidRPr="00F14BF3">
        <w:rPr>
          <w:rFonts w:ascii="Arial" w:hAnsi="Arial" w:cs="Arial"/>
          <w:sz w:val="22"/>
          <w:szCs w:val="22"/>
          <w:lang w:val="en-GB"/>
        </w:rPr>
        <w:t>doi</w:t>
      </w:r>
      <w:proofErr w:type="spellEnd"/>
      <w:r w:rsidRPr="00F14BF3">
        <w:rPr>
          <w:rFonts w:ascii="Arial" w:hAnsi="Arial" w:cs="Arial"/>
          <w:sz w:val="22"/>
          <w:szCs w:val="22"/>
          <w:lang w:val="en-GB"/>
        </w:rPr>
        <w:t>: 10.3390/ijerph19159651</w:t>
      </w:r>
    </w:p>
    <w:p w14:paraId="6FE02F4C" w14:textId="77777777" w:rsidR="00A92D7B" w:rsidRPr="00F14BF3" w:rsidRDefault="00A92D7B" w:rsidP="005E6386">
      <w:pPr>
        <w:rPr>
          <w:rFonts w:ascii="Arial" w:hAnsi="Arial" w:cs="Arial"/>
          <w:sz w:val="22"/>
          <w:szCs w:val="22"/>
          <w:lang w:val="en-GB"/>
        </w:rPr>
      </w:pPr>
      <w:proofErr w:type="spellStart"/>
      <w:r w:rsidRPr="00F14BF3">
        <w:rPr>
          <w:rFonts w:ascii="Arial" w:hAnsi="Arial" w:cs="Arial"/>
          <w:sz w:val="22"/>
          <w:szCs w:val="22"/>
          <w:lang w:val="en-GB"/>
        </w:rPr>
        <w:t>Trehub</w:t>
      </w:r>
      <w:proofErr w:type="spellEnd"/>
      <w:r w:rsidRPr="00F14BF3">
        <w:rPr>
          <w:rFonts w:ascii="Arial" w:hAnsi="Arial" w:cs="Arial"/>
          <w:sz w:val="22"/>
          <w:szCs w:val="22"/>
          <w:lang w:val="en-GB"/>
        </w:rPr>
        <w:t>, S. E., (2019). Nurturing infants with music. </w:t>
      </w:r>
      <w:r w:rsidRPr="00F14BF3">
        <w:rPr>
          <w:rFonts w:ascii="Arial" w:hAnsi="Arial" w:cs="Arial"/>
          <w:i/>
          <w:iCs/>
          <w:sz w:val="22"/>
          <w:szCs w:val="22"/>
          <w:lang w:val="en-GB"/>
        </w:rPr>
        <w:t>International Journal of Music in Early Childhood</w:t>
      </w:r>
      <w:r w:rsidRPr="00F14BF3">
        <w:rPr>
          <w:rFonts w:ascii="Arial" w:hAnsi="Arial" w:cs="Arial"/>
          <w:sz w:val="22"/>
          <w:szCs w:val="22"/>
          <w:lang w:val="en-GB"/>
        </w:rPr>
        <w:t> [online]. </w:t>
      </w:r>
      <w:r w:rsidRPr="00F14BF3">
        <w:rPr>
          <w:rFonts w:ascii="Arial" w:hAnsi="Arial" w:cs="Arial"/>
          <w:b/>
          <w:bCs/>
          <w:sz w:val="22"/>
          <w:szCs w:val="22"/>
          <w:lang w:val="en-GB"/>
        </w:rPr>
        <w:t>14</w:t>
      </w:r>
      <w:r w:rsidRPr="00F14BF3">
        <w:rPr>
          <w:rFonts w:ascii="Arial" w:hAnsi="Arial" w:cs="Arial"/>
          <w:sz w:val="22"/>
          <w:szCs w:val="22"/>
          <w:lang w:val="en-GB"/>
        </w:rPr>
        <w:t xml:space="preserve">(1), 9–15. [Viewed 12 November 2023]. Available from: </w:t>
      </w:r>
      <w:proofErr w:type="spellStart"/>
      <w:r w:rsidRPr="00F14BF3">
        <w:rPr>
          <w:rFonts w:ascii="Arial" w:hAnsi="Arial" w:cs="Arial"/>
          <w:sz w:val="22"/>
          <w:szCs w:val="22"/>
          <w:lang w:val="en-GB"/>
        </w:rPr>
        <w:t>doi</w:t>
      </w:r>
      <w:proofErr w:type="spellEnd"/>
      <w:r w:rsidRPr="00F14BF3">
        <w:rPr>
          <w:rFonts w:ascii="Arial" w:hAnsi="Arial" w:cs="Arial"/>
          <w:sz w:val="22"/>
          <w:szCs w:val="22"/>
          <w:lang w:val="en-GB"/>
        </w:rPr>
        <w:t>: 10.1386/ijmec.14.1.9_1</w:t>
      </w:r>
    </w:p>
    <w:p w14:paraId="0683697A" w14:textId="77777777" w:rsidR="00A92D7B" w:rsidRPr="00F14BF3" w:rsidRDefault="00A92D7B" w:rsidP="005E6386">
      <w:pPr>
        <w:rPr>
          <w:rFonts w:ascii="Arial" w:hAnsi="Arial" w:cs="Arial"/>
          <w:sz w:val="22"/>
          <w:szCs w:val="22"/>
          <w:lang w:val="en-GB"/>
        </w:rPr>
      </w:pPr>
      <w:r w:rsidRPr="00F14BF3">
        <w:rPr>
          <w:rFonts w:ascii="Arial" w:hAnsi="Arial" w:cs="Arial"/>
          <w:sz w:val="22"/>
          <w:szCs w:val="22"/>
          <w:lang w:val="en-GB"/>
        </w:rPr>
        <w:t xml:space="preserve">Van den Bergh, B., Van </w:t>
      </w:r>
      <w:proofErr w:type="spellStart"/>
      <w:r w:rsidRPr="00F14BF3">
        <w:rPr>
          <w:rFonts w:ascii="Arial" w:hAnsi="Arial" w:cs="Arial"/>
          <w:sz w:val="22"/>
          <w:szCs w:val="22"/>
          <w:lang w:val="en-GB"/>
        </w:rPr>
        <w:t>Calster</w:t>
      </w:r>
      <w:proofErr w:type="spellEnd"/>
      <w:r w:rsidRPr="00F14BF3">
        <w:rPr>
          <w:rFonts w:ascii="Arial" w:hAnsi="Arial" w:cs="Arial"/>
          <w:sz w:val="22"/>
          <w:szCs w:val="22"/>
          <w:lang w:val="en-GB"/>
        </w:rPr>
        <w:t xml:space="preserve">, B., Smits, T., Van </w:t>
      </w:r>
      <w:proofErr w:type="spellStart"/>
      <w:r w:rsidRPr="00F14BF3">
        <w:rPr>
          <w:rFonts w:ascii="Arial" w:hAnsi="Arial" w:cs="Arial"/>
          <w:sz w:val="22"/>
          <w:szCs w:val="22"/>
          <w:lang w:val="en-GB"/>
        </w:rPr>
        <w:t>Huffel</w:t>
      </w:r>
      <w:proofErr w:type="spellEnd"/>
      <w:r w:rsidRPr="00F14BF3">
        <w:rPr>
          <w:rFonts w:ascii="Arial" w:hAnsi="Arial" w:cs="Arial"/>
          <w:sz w:val="22"/>
          <w:szCs w:val="22"/>
          <w:lang w:val="en-GB"/>
        </w:rPr>
        <w:t xml:space="preserve">, S., &amp; </w:t>
      </w:r>
      <w:proofErr w:type="spellStart"/>
      <w:r w:rsidRPr="00F14BF3">
        <w:rPr>
          <w:rFonts w:ascii="Arial" w:hAnsi="Arial" w:cs="Arial"/>
          <w:sz w:val="22"/>
          <w:szCs w:val="22"/>
          <w:lang w:val="en-GB"/>
        </w:rPr>
        <w:t>Lagae</w:t>
      </w:r>
      <w:proofErr w:type="spellEnd"/>
      <w:r w:rsidRPr="00F14BF3">
        <w:rPr>
          <w:rFonts w:ascii="Arial" w:hAnsi="Arial" w:cs="Arial"/>
          <w:sz w:val="22"/>
          <w:szCs w:val="22"/>
          <w:lang w:val="en-GB"/>
        </w:rPr>
        <w:t xml:space="preserve">, L. (2008). Antenatal maternal anxiety is related to HPA-axis dysregulation and self-reported depressive symptoms in adolescence: a prospective study on the </w:t>
      </w:r>
      <w:proofErr w:type="spellStart"/>
      <w:r w:rsidRPr="00F14BF3">
        <w:rPr>
          <w:rFonts w:ascii="Arial" w:hAnsi="Arial" w:cs="Arial"/>
          <w:sz w:val="22"/>
          <w:szCs w:val="22"/>
          <w:lang w:val="en-GB"/>
        </w:rPr>
        <w:t>fetal</w:t>
      </w:r>
      <w:proofErr w:type="spellEnd"/>
      <w:r w:rsidRPr="00F14BF3">
        <w:rPr>
          <w:rFonts w:ascii="Arial" w:hAnsi="Arial" w:cs="Arial"/>
          <w:sz w:val="22"/>
          <w:szCs w:val="22"/>
          <w:lang w:val="en-GB"/>
        </w:rPr>
        <w:t xml:space="preserve"> origins of depressed mood. </w:t>
      </w:r>
      <w:proofErr w:type="spellStart"/>
      <w:r w:rsidRPr="00F14BF3">
        <w:rPr>
          <w:rFonts w:ascii="Arial" w:hAnsi="Arial" w:cs="Arial"/>
          <w:i/>
          <w:iCs/>
          <w:sz w:val="22"/>
          <w:szCs w:val="22"/>
          <w:lang w:val="en-GB"/>
        </w:rPr>
        <w:t>Neuropsychopharmacology</w:t>
      </w:r>
      <w:proofErr w:type="spellEnd"/>
      <w:r w:rsidRPr="00F14BF3">
        <w:rPr>
          <w:rFonts w:ascii="Arial" w:hAnsi="Arial" w:cs="Arial"/>
          <w:i/>
          <w:iCs/>
          <w:sz w:val="22"/>
          <w:szCs w:val="22"/>
          <w:lang w:val="en-GB"/>
        </w:rPr>
        <w:t xml:space="preserve">: Official Publication of the American College of </w:t>
      </w:r>
      <w:proofErr w:type="spellStart"/>
      <w:r w:rsidRPr="00F14BF3">
        <w:rPr>
          <w:rFonts w:ascii="Arial" w:hAnsi="Arial" w:cs="Arial"/>
          <w:i/>
          <w:iCs/>
          <w:sz w:val="22"/>
          <w:szCs w:val="22"/>
          <w:lang w:val="en-GB"/>
        </w:rPr>
        <w:t>Neuropsychopharmacology</w:t>
      </w:r>
      <w:proofErr w:type="spellEnd"/>
      <w:r w:rsidRPr="00F14BF3">
        <w:rPr>
          <w:rFonts w:ascii="Arial" w:hAnsi="Arial" w:cs="Arial"/>
          <w:i/>
          <w:iCs/>
          <w:sz w:val="22"/>
          <w:szCs w:val="22"/>
          <w:lang w:val="en-GB"/>
        </w:rPr>
        <w:t>, 33</w:t>
      </w:r>
      <w:r w:rsidRPr="00F14BF3">
        <w:rPr>
          <w:rFonts w:ascii="Arial" w:hAnsi="Arial" w:cs="Arial"/>
          <w:sz w:val="22"/>
          <w:szCs w:val="22"/>
          <w:lang w:val="en-GB"/>
        </w:rPr>
        <w:t>(3), 536–545.</w:t>
      </w:r>
    </w:p>
    <w:p w14:paraId="7A723253" w14:textId="77777777" w:rsidR="00A92D7B" w:rsidRPr="00F14BF3" w:rsidRDefault="00A92D7B" w:rsidP="00D73722">
      <w:pPr>
        <w:jc w:val="both"/>
        <w:rPr>
          <w:rFonts w:ascii="Arial" w:hAnsi="Arial" w:cs="Arial"/>
          <w:sz w:val="22"/>
          <w:szCs w:val="22"/>
          <w:lang w:val="en-GB"/>
        </w:rPr>
      </w:pPr>
      <w:r w:rsidRPr="00F14BF3">
        <w:rPr>
          <w:rFonts w:ascii="Arial" w:hAnsi="Arial" w:cs="Arial"/>
          <w:sz w:val="22"/>
          <w:szCs w:val="22"/>
          <w:lang w:val="en-GB"/>
        </w:rPr>
        <w:t xml:space="preserve">Van </w:t>
      </w:r>
      <w:proofErr w:type="spellStart"/>
      <w:r w:rsidRPr="00F14BF3">
        <w:rPr>
          <w:rFonts w:ascii="Arial" w:hAnsi="Arial" w:cs="Arial"/>
          <w:sz w:val="22"/>
          <w:szCs w:val="22"/>
          <w:lang w:val="en-GB"/>
        </w:rPr>
        <w:t>Manen</w:t>
      </w:r>
      <w:proofErr w:type="spellEnd"/>
      <w:r w:rsidRPr="00F14BF3">
        <w:rPr>
          <w:rFonts w:ascii="Arial" w:hAnsi="Arial" w:cs="Arial"/>
          <w:sz w:val="22"/>
          <w:szCs w:val="22"/>
          <w:lang w:val="en-GB"/>
        </w:rPr>
        <w:t>, M., 1944. Practicing Phenomenological Writing. </w:t>
      </w:r>
      <w:r w:rsidRPr="00F14BF3">
        <w:rPr>
          <w:rFonts w:ascii="Arial" w:hAnsi="Arial" w:cs="Arial"/>
          <w:i/>
          <w:iCs/>
          <w:sz w:val="22"/>
          <w:szCs w:val="22"/>
          <w:lang w:val="en-GB"/>
        </w:rPr>
        <w:t>Phenomenology + Pedagogy</w:t>
      </w:r>
      <w:r w:rsidRPr="00F14BF3">
        <w:rPr>
          <w:rFonts w:ascii="Arial" w:hAnsi="Arial" w:cs="Arial"/>
          <w:sz w:val="22"/>
          <w:szCs w:val="22"/>
          <w:lang w:val="en-GB"/>
        </w:rPr>
        <w:t>, pp.36-69.</w:t>
      </w:r>
    </w:p>
    <w:p w14:paraId="0A01A586" w14:textId="77777777" w:rsidR="00A92D7B" w:rsidRPr="00F14BF3" w:rsidRDefault="00A92D7B" w:rsidP="00991988">
      <w:pPr>
        <w:jc w:val="both"/>
        <w:rPr>
          <w:rFonts w:ascii="Arial" w:hAnsi="Arial" w:cs="Arial"/>
          <w:sz w:val="22"/>
          <w:szCs w:val="22"/>
          <w:lang w:val="en-GB"/>
        </w:rPr>
      </w:pPr>
      <w:proofErr w:type="spellStart"/>
      <w:r w:rsidRPr="00F14BF3">
        <w:rPr>
          <w:rFonts w:ascii="Arial" w:hAnsi="Arial" w:cs="Arial"/>
          <w:sz w:val="22"/>
          <w:szCs w:val="22"/>
          <w:lang w:val="en-GB"/>
        </w:rPr>
        <w:t>Warran</w:t>
      </w:r>
      <w:proofErr w:type="spellEnd"/>
      <w:r w:rsidRPr="00F14BF3">
        <w:rPr>
          <w:rFonts w:ascii="Arial" w:hAnsi="Arial" w:cs="Arial"/>
          <w:sz w:val="22"/>
          <w:szCs w:val="22"/>
          <w:lang w:val="en-GB"/>
        </w:rPr>
        <w:t xml:space="preserve">, K., Smith, C., </w:t>
      </w:r>
      <w:proofErr w:type="spellStart"/>
      <w:r w:rsidRPr="00F14BF3">
        <w:rPr>
          <w:rFonts w:ascii="Arial" w:hAnsi="Arial" w:cs="Arial"/>
          <w:sz w:val="22"/>
          <w:szCs w:val="22"/>
          <w:lang w:val="en-GB"/>
        </w:rPr>
        <w:t>Ugron</w:t>
      </w:r>
      <w:proofErr w:type="spellEnd"/>
      <w:r w:rsidRPr="00F14BF3">
        <w:rPr>
          <w:rFonts w:ascii="Arial" w:hAnsi="Arial" w:cs="Arial"/>
          <w:sz w:val="22"/>
          <w:szCs w:val="22"/>
          <w:lang w:val="en-GB"/>
        </w:rPr>
        <w:t xml:space="preserve">, H., </w:t>
      </w:r>
      <w:proofErr w:type="spellStart"/>
      <w:r w:rsidRPr="00F14BF3">
        <w:rPr>
          <w:rFonts w:ascii="Arial" w:hAnsi="Arial" w:cs="Arial"/>
          <w:sz w:val="22"/>
          <w:szCs w:val="22"/>
          <w:lang w:val="en-GB"/>
        </w:rPr>
        <w:t>Blaga</w:t>
      </w:r>
      <w:proofErr w:type="spellEnd"/>
      <w:r w:rsidRPr="00F14BF3">
        <w:rPr>
          <w:rFonts w:ascii="Arial" w:hAnsi="Arial" w:cs="Arial"/>
          <w:sz w:val="22"/>
          <w:szCs w:val="22"/>
          <w:lang w:val="en-GB"/>
        </w:rPr>
        <w:t xml:space="preserve">, O., </w:t>
      </w:r>
      <w:proofErr w:type="spellStart"/>
      <w:r w:rsidRPr="00F14BF3">
        <w:rPr>
          <w:rFonts w:ascii="Arial" w:hAnsi="Arial" w:cs="Arial"/>
          <w:sz w:val="22"/>
          <w:szCs w:val="22"/>
          <w:lang w:val="en-GB"/>
        </w:rPr>
        <w:t>Ladegaard</w:t>
      </w:r>
      <w:proofErr w:type="spellEnd"/>
      <w:r w:rsidRPr="00F14BF3">
        <w:rPr>
          <w:rFonts w:ascii="Arial" w:hAnsi="Arial" w:cs="Arial"/>
          <w:sz w:val="22"/>
          <w:szCs w:val="22"/>
          <w:lang w:val="en-GB"/>
        </w:rPr>
        <w:t xml:space="preserve">, N. L., </w:t>
      </w:r>
      <w:proofErr w:type="spellStart"/>
      <w:r w:rsidRPr="00F14BF3">
        <w:rPr>
          <w:rFonts w:ascii="Arial" w:hAnsi="Arial" w:cs="Arial"/>
          <w:sz w:val="22"/>
          <w:szCs w:val="22"/>
          <w:lang w:val="en-GB"/>
        </w:rPr>
        <w:t>Carstens</w:t>
      </w:r>
      <w:proofErr w:type="spellEnd"/>
      <w:r w:rsidRPr="00F14BF3">
        <w:rPr>
          <w:rFonts w:ascii="Arial" w:hAnsi="Arial" w:cs="Arial"/>
          <w:sz w:val="22"/>
          <w:szCs w:val="22"/>
          <w:lang w:val="en-GB"/>
        </w:rPr>
        <w:t xml:space="preserve">, L. F., Nicholls, L., Burton, A., </w:t>
      </w:r>
      <w:proofErr w:type="spellStart"/>
      <w:r w:rsidRPr="00F14BF3">
        <w:rPr>
          <w:rFonts w:ascii="Arial" w:hAnsi="Arial" w:cs="Arial"/>
          <w:sz w:val="22"/>
          <w:szCs w:val="22"/>
          <w:lang w:val="en-GB"/>
        </w:rPr>
        <w:t>Zbranca</w:t>
      </w:r>
      <w:proofErr w:type="spellEnd"/>
      <w:r w:rsidRPr="00F14BF3">
        <w:rPr>
          <w:rFonts w:ascii="Arial" w:hAnsi="Arial" w:cs="Arial"/>
          <w:sz w:val="22"/>
          <w:szCs w:val="22"/>
          <w:lang w:val="en-GB"/>
        </w:rPr>
        <w:t xml:space="preserve">, R., </w:t>
      </w:r>
      <w:proofErr w:type="spellStart"/>
      <w:r w:rsidRPr="00F14BF3">
        <w:rPr>
          <w:rFonts w:ascii="Arial" w:hAnsi="Arial" w:cs="Arial"/>
          <w:sz w:val="22"/>
          <w:szCs w:val="22"/>
          <w:lang w:val="en-GB"/>
        </w:rPr>
        <w:t>Ottow</w:t>
      </w:r>
      <w:proofErr w:type="spellEnd"/>
      <w:r w:rsidRPr="00F14BF3">
        <w:rPr>
          <w:rFonts w:ascii="Arial" w:hAnsi="Arial" w:cs="Arial"/>
          <w:sz w:val="22"/>
          <w:szCs w:val="22"/>
          <w:lang w:val="en-GB"/>
        </w:rPr>
        <w:t xml:space="preserve">, M., </w:t>
      </w:r>
      <w:proofErr w:type="spellStart"/>
      <w:r w:rsidRPr="00F14BF3">
        <w:rPr>
          <w:rFonts w:ascii="Arial" w:hAnsi="Arial" w:cs="Arial"/>
          <w:sz w:val="22"/>
          <w:szCs w:val="22"/>
          <w:lang w:val="en-GB"/>
        </w:rPr>
        <w:t>Fancourt</w:t>
      </w:r>
      <w:proofErr w:type="spellEnd"/>
      <w:r w:rsidRPr="00F14BF3">
        <w:rPr>
          <w:rFonts w:ascii="Arial" w:hAnsi="Arial" w:cs="Arial"/>
          <w:sz w:val="22"/>
          <w:szCs w:val="22"/>
          <w:lang w:val="en-GB"/>
        </w:rPr>
        <w:t xml:space="preserve">, D. and </w:t>
      </w:r>
      <w:proofErr w:type="spellStart"/>
      <w:r w:rsidRPr="00F14BF3">
        <w:rPr>
          <w:rFonts w:ascii="Arial" w:hAnsi="Arial" w:cs="Arial"/>
          <w:sz w:val="22"/>
          <w:szCs w:val="22"/>
          <w:lang w:val="en-GB"/>
        </w:rPr>
        <w:t>Fietje</w:t>
      </w:r>
      <w:proofErr w:type="spellEnd"/>
      <w:r w:rsidRPr="00F14BF3">
        <w:rPr>
          <w:rFonts w:ascii="Arial" w:hAnsi="Arial" w:cs="Arial"/>
          <w:sz w:val="22"/>
          <w:szCs w:val="22"/>
          <w:lang w:val="en-GB"/>
        </w:rPr>
        <w:t>, N., (2023). Implementing a singing-based intervention for postpartum depression in Denmark and Romania: a brief research report. </w:t>
      </w:r>
      <w:r w:rsidRPr="00F14BF3">
        <w:rPr>
          <w:rFonts w:ascii="Arial" w:hAnsi="Arial" w:cs="Arial"/>
          <w:i/>
          <w:iCs/>
          <w:sz w:val="22"/>
          <w:szCs w:val="22"/>
          <w:lang w:val="en-GB"/>
        </w:rPr>
        <w:t>Frontiers in Medicine</w:t>
      </w:r>
      <w:r w:rsidRPr="00F14BF3">
        <w:rPr>
          <w:rFonts w:ascii="Arial" w:hAnsi="Arial" w:cs="Arial"/>
          <w:sz w:val="22"/>
          <w:szCs w:val="22"/>
          <w:lang w:val="en-GB"/>
        </w:rPr>
        <w:t> [online]. </w:t>
      </w:r>
      <w:r w:rsidRPr="00F14BF3">
        <w:rPr>
          <w:rFonts w:ascii="Arial" w:hAnsi="Arial" w:cs="Arial"/>
          <w:b/>
          <w:bCs/>
          <w:sz w:val="22"/>
          <w:szCs w:val="22"/>
          <w:lang w:val="en-GB"/>
        </w:rPr>
        <w:t>10</w:t>
      </w:r>
      <w:r w:rsidRPr="00F14BF3">
        <w:rPr>
          <w:rFonts w:ascii="Arial" w:hAnsi="Arial" w:cs="Arial"/>
          <w:sz w:val="22"/>
          <w:szCs w:val="22"/>
          <w:lang w:val="en-GB"/>
        </w:rPr>
        <w:t xml:space="preserve">. [Viewed 8 February 2024]. Available from: </w:t>
      </w:r>
      <w:proofErr w:type="spellStart"/>
      <w:r w:rsidRPr="00F14BF3">
        <w:rPr>
          <w:rFonts w:ascii="Arial" w:hAnsi="Arial" w:cs="Arial"/>
          <w:sz w:val="22"/>
          <w:szCs w:val="22"/>
          <w:lang w:val="en-GB"/>
        </w:rPr>
        <w:t>doi</w:t>
      </w:r>
      <w:proofErr w:type="spellEnd"/>
      <w:r w:rsidRPr="00F14BF3">
        <w:rPr>
          <w:rFonts w:ascii="Arial" w:hAnsi="Arial" w:cs="Arial"/>
          <w:sz w:val="22"/>
          <w:szCs w:val="22"/>
          <w:lang w:val="en-GB"/>
        </w:rPr>
        <w:t>: 10.3389/fmed.2023.1249503</w:t>
      </w:r>
    </w:p>
    <w:p w14:paraId="7C37B375" w14:textId="77777777" w:rsidR="00A92D7B" w:rsidRPr="00F14BF3" w:rsidRDefault="00A92D7B" w:rsidP="00166F48">
      <w:pPr>
        <w:jc w:val="both"/>
        <w:rPr>
          <w:rFonts w:ascii="Arial" w:hAnsi="Arial" w:cs="Arial"/>
          <w:sz w:val="22"/>
          <w:szCs w:val="22"/>
          <w:lang w:val="en-GB"/>
        </w:rPr>
      </w:pPr>
      <w:r w:rsidRPr="00F14BF3">
        <w:rPr>
          <w:rFonts w:ascii="Arial" w:hAnsi="Arial" w:cs="Arial"/>
          <w:sz w:val="22"/>
          <w:szCs w:val="22"/>
          <w:lang w:val="en-GB"/>
        </w:rPr>
        <w:lastRenderedPageBreak/>
        <w:t xml:space="preserve">Wasserman, R. C., Inui, T. S., </w:t>
      </w:r>
      <w:proofErr w:type="spellStart"/>
      <w:r w:rsidRPr="00F14BF3">
        <w:rPr>
          <w:rFonts w:ascii="Arial" w:hAnsi="Arial" w:cs="Arial"/>
          <w:sz w:val="22"/>
          <w:szCs w:val="22"/>
          <w:lang w:val="en-GB"/>
        </w:rPr>
        <w:t>Barriatua</w:t>
      </w:r>
      <w:proofErr w:type="spellEnd"/>
      <w:r w:rsidRPr="00F14BF3">
        <w:rPr>
          <w:rFonts w:ascii="Arial" w:hAnsi="Arial" w:cs="Arial"/>
          <w:sz w:val="22"/>
          <w:szCs w:val="22"/>
          <w:lang w:val="en-GB"/>
        </w:rPr>
        <w:t xml:space="preserve">, R. D., Carter, W. B. and Lippincott, P., (1984). </w:t>
      </w:r>
      <w:proofErr w:type="spellStart"/>
      <w:r w:rsidRPr="00F14BF3">
        <w:rPr>
          <w:rFonts w:ascii="Arial" w:hAnsi="Arial" w:cs="Arial"/>
          <w:sz w:val="22"/>
          <w:szCs w:val="22"/>
          <w:lang w:val="en-GB"/>
        </w:rPr>
        <w:t>Pediatric</w:t>
      </w:r>
      <w:proofErr w:type="spellEnd"/>
      <w:r w:rsidRPr="00F14BF3">
        <w:rPr>
          <w:rFonts w:ascii="Arial" w:hAnsi="Arial" w:cs="Arial"/>
          <w:sz w:val="22"/>
          <w:szCs w:val="22"/>
          <w:lang w:val="en-GB"/>
        </w:rPr>
        <w:t xml:space="preserve"> clinicians' support for parents makes a difference: an outcome-based analysis of clinician-parent interaction. </w:t>
      </w:r>
      <w:proofErr w:type="spellStart"/>
      <w:r w:rsidRPr="00F14BF3">
        <w:rPr>
          <w:rFonts w:ascii="Arial" w:hAnsi="Arial" w:cs="Arial"/>
          <w:i/>
          <w:iCs/>
          <w:sz w:val="22"/>
          <w:szCs w:val="22"/>
          <w:lang w:val="en-GB"/>
        </w:rPr>
        <w:t>Pediatrics</w:t>
      </w:r>
      <w:proofErr w:type="spellEnd"/>
      <w:r w:rsidRPr="00F14BF3">
        <w:rPr>
          <w:rFonts w:ascii="Arial" w:hAnsi="Arial" w:cs="Arial"/>
          <w:sz w:val="22"/>
          <w:szCs w:val="22"/>
          <w:lang w:val="en-GB"/>
        </w:rPr>
        <w:t> [online]. </w:t>
      </w:r>
      <w:r w:rsidRPr="00F14BF3">
        <w:rPr>
          <w:rFonts w:ascii="Arial" w:hAnsi="Arial" w:cs="Arial"/>
          <w:b/>
          <w:bCs/>
          <w:sz w:val="22"/>
          <w:szCs w:val="22"/>
          <w:lang w:val="en-GB"/>
        </w:rPr>
        <w:t>74</w:t>
      </w:r>
      <w:r w:rsidRPr="00F14BF3">
        <w:rPr>
          <w:rFonts w:ascii="Arial" w:hAnsi="Arial" w:cs="Arial"/>
          <w:sz w:val="22"/>
          <w:szCs w:val="22"/>
          <w:lang w:val="en-GB"/>
        </w:rPr>
        <w:t xml:space="preserve">(6), 1047–1053. [Viewed 16 February 2024]. Available from: </w:t>
      </w:r>
      <w:proofErr w:type="spellStart"/>
      <w:r w:rsidRPr="00F14BF3">
        <w:rPr>
          <w:rFonts w:ascii="Arial" w:hAnsi="Arial" w:cs="Arial"/>
          <w:sz w:val="22"/>
          <w:szCs w:val="22"/>
          <w:lang w:val="en-GB"/>
        </w:rPr>
        <w:t>doi</w:t>
      </w:r>
      <w:proofErr w:type="spellEnd"/>
      <w:r w:rsidRPr="00F14BF3">
        <w:rPr>
          <w:rFonts w:ascii="Arial" w:hAnsi="Arial" w:cs="Arial"/>
          <w:sz w:val="22"/>
          <w:szCs w:val="22"/>
          <w:lang w:val="en-GB"/>
        </w:rPr>
        <w:t>: 10.1542/peds.74.6.1047</w:t>
      </w:r>
    </w:p>
    <w:p w14:paraId="7FEC8F07" w14:textId="77777777" w:rsidR="00A92D7B" w:rsidRPr="00F14BF3" w:rsidRDefault="00A92D7B" w:rsidP="00991988">
      <w:pPr>
        <w:jc w:val="both"/>
        <w:rPr>
          <w:rFonts w:ascii="Arial" w:hAnsi="Arial" w:cs="Arial"/>
          <w:sz w:val="22"/>
          <w:szCs w:val="22"/>
          <w:lang w:val="en-GB"/>
        </w:rPr>
      </w:pPr>
      <w:r w:rsidRPr="00F14BF3">
        <w:rPr>
          <w:rFonts w:ascii="Arial" w:hAnsi="Arial" w:cs="Arial"/>
          <w:sz w:val="22"/>
          <w:szCs w:val="22"/>
          <w:lang w:val="en-GB"/>
        </w:rPr>
        <w:t xml:space="preserve">Welch, G. F., </w:t>
      </w:r>
      <w:proofErr w:type="spellStart"/>
      <w:r w:rsidRPr="00F14BF3">
        <w:rPr>
          <w:rFonts w:ascii="Arial" w:hAnsi="Arial" w:cs="Arial"/>
          <w:sz w:val="22"/>
          <w:szCs w:val="22"/>
          <w:lang w:val="en-GB"/>
        </w:rPr>
        <w:t>Himonides</w:t>
      </w:r>
      <w:proofErr w:type="spellEnd"/>
      <w:r w:rsidRPr="00F14BF3">
        <w:rPr>
          <w:rFonts w:ascii="Arial" w:hAnsi="Arial" w:cs="Arial"/>
          <w:sz w:val="22"/>
          <w:szCs w:val="22"/>
          <w:lang w:val="en-GB"/>
        </w:rPr>
        <w:t xml:space="preserve">, E., Saunders, J., </w:t>
      </w:r>
      <w:proofErr w:type="spellStart"/>
      <w:r w:rsidRPr="00F14BF3">
        <w:rPr>
          <w:rFonts w:ascii="Arial" w:hAnsi="Arial" w:cs="Arial"/>
          <w:sz w:val="22"/>
          <w:szCs w:val="22"/>
          <w:lang w:val="en-GB"/>
        </w:rPr>
        <w:t>Papageorgi</w:t>
      </w:r>
      <w:proofErr w:type="spellEnd"/>
      <w:r w:rsidRPr="00F14BF3">
        <w:rPr>
          <w:rFonts w:ascii="Arial" w:hAnsi="Arial" w:cs="Arial"/>
          <w:sz w:val="22"/>
          <w:szCs w:val="22"/>
          <w:lang w:val="en-GB"/>
        </w:rPr>
        <w:t xml:space="preserve">, I. and </w:t>
      </w:r>
      <w:proofErr w:type="spellStart"/>
      <w:r w:rsidRPr="00F14BF3">
        <w:rPr>
          <w:rFonts w:ascii="Arial" w:hAnsi="Arial" w:cs="Arial"/>
          <w:sz w:val="22"/>
          <w:szCs w:val="22"/>
          <w:lang w:val="en-GB"/>
        </w:rPr>
        <w:t>Sarazin</w:t>
      </w:r>
      <w:proofErr w:type="spellEnd"/>
      <w:r w:rsidRPr="00F14BF3">
        <w:rPr>
          <w:rFonts w:ascii="Arial" w:hAnsi="Arial" w:cs="Arial"/>
          <w:sz w:val="22"/>
          <w:szCs w:val="22"/>
          <w:lang w:val="en-GB"/>
        </w:rPr>
        <w:t>, M., (2014). Singing and social inclusion. </w:t>
      </w:r>
      <w:r w:rsidRPr="00F14BF3">
        <w:rPr>
          <w:rFonts w:ascii="Arial" w:hAnsi="Arial" w:cs="Arial"/>
          <w:i/>
          <w:iCs/>
          <w:sz w:val="22"/>
          <w:szCs w:val="22"/>
          <w:lang w:val="en-GB"/>
        </w:rPr>
        <w:t>Frontiers in Psychology</w:t>
      </w:r>
      <w:r w:rsidRPr="00F14BF3">
        <w:rPr>
          <w:rFonts w:ascii="Arial" w:hAnsi="Arial" w:cs="Arial"/>
          <w:sz w:val="22"/>
          <w:szCs w:val="22"/>
          <w:lang w:val="en-GB"/>
        </w:rPr>
        <w:t> [online]. </w:t>
      </w:r>
      <w:r w:rsidRPr="00F14BF3">
        <w:rPr>
          <w:rFonts w:ascii="Arial" w:hAnsi="Arial" w:cs="Arial"/>
          <w:b/>
          <w:bCs/>
          <w:sz w:val="22"/>
          <w:szCs w:val="22"/>
          <w:lang w:val="en-GB"/>
        </w:rPr>
        <w:t>5</w:t>
      </w:r>
      <w:r w:rsidRPr="00F14BF3">
        <w:rPr>
          <w:rFonts w:ascii="Arial" w:hAnsi="Arial" w:cs="Arial"/>
          <w:sz w:val="22"/>
          <w:szCs w:val="22"/>
          <w:lang w:val="en-GB"/>
        </w:rPr>
        <w:t xml:space="preserve">. [Viewed 16 December 2023]. Available from: </w:t>
      </w:r>
      <w:proofErr w:type="spellStart"/>
      <w:r w:rsidRPr="00F14BF3">
        <w:rPr>
          <w:rFonts w:ascii="Arial" w:hAnsi="Arial" w:cs="Arial"/>
          <w:sz w:val="22"/>
          <w:szCs w:val="22"/>
          <w:lang w:val="en-GB"/>
        </w:rPr>
        <w:t>doi</w:t>
      </w:r>
      <w:proofErr w:type="spellEnd"/>
      <w:r w:rsidRPr="00F14BF3">
        <w:rPr>
          <w:rFonts w:ascii="Arial" w:hAnsi="Arial" w:cs="Arial"/>
          <w:sz w:val="22"/>
          <w:szCs w:val="22"/>
          <w:lang w:val="en-GB"/>
        </w:rPr>
        <w:t>: 10.3389/fpsyg.2014.00803</w:t>
      </w:r>
    </w:p>
    <w:p w14:paraId="313805BE" w14:textId="77777777" w:rsidR="00A92D7B" w:rsidRPr="00F14BF3" w:rsidRDefault="00A92D7B" w:rsidP="00D73722">
      <w:pPr>
        <w:jc w:val="both"/>
        <w:rPr>
          <w:rFonts w:ascii="Arial" w:hAnsi="Arial" w:cs="Arial"/>
          <w:sz w:val="22"/>
          <w:szCs w:val="22"/>
          <w:lang w:val="en-GB"/>
        </w:rPr>
      </w:pPr>
      <w:r w:rsidRPr="00F14BF3">
        <w:rPr>
          <w:rFonts w:ascii="Arial" w:hAnsi="Arial" w:cs="Arial"/>
          <w:sz w:val="22"/>
          <w:szCs w:val="22"/>
          <w:lang w:val="en-GB"/>
        </w:rPr>
        <w:t xml:space="preserve">Whiting, L. S., (2008). Semi-structured interviews: guidance for novice researchers. Nursing Standard [online]. 22(23), 35–40. [Viewed 27 July 2023]. Available from: </w:t>
      </w:r>
      <w:proofErr w:type="spellStart"/>
      <w:r w:rsidRPr="00F14BF3">
        <w:rPr>
          <w:rFonts w:ascii="Arial" w:hAnsi="Arial" w:cs="Arial"/>
          <w:sz w:val="22"/>
          <w:szCs w:val="22"/>
          <w:lang w:val="en-GB"/>
        </w:rPr>
        <w:t>doi</w:t>
      </w:r>
      <w:proofErr w:type="spellEnd"/>
      <w:r w:rsidRPr="00F14BF3">
        <w:rPr>
          <w:rFonts w:ascii="Arial" w:hAnsi="Arial" w:cs="Arial"/>
          <w:sz w:val="22"/>
          <w:szCs w:val="22"/>
          <w:lang w:val="en-GB"/>
        </w:rPr>
        <w:t>: 10.7748/ns2008.02.22.23.35.c6420</w:t>
      </w:r>
    </w:p>
    <w:p w14:paraId="4D4109C9" w14:textId="77777777" w:rsidR="00A92D7B" w:rsidRPr="00F14BF3" w:rsidRDefault="00A92D7B" w:rsidP="00D73722">
      <w:pPr>
        <w:jc w:val="both"/>
        <w:rPr>
          <w:rFonts w:ascii="Arial" w:hAnsi="Arial" w:cs="Arial"/>
          <w:sz w:val="22"/>
          <w:szCs w:val="22"/>
          <w:lang w:val="en-GB"/>
        </w:rPr>
      </w:pPr>
      <w:r w:rsidRPr="00F14BF3">
        <w:rPr>
          <w:rFonts w:ascii="Arial" w:hAnsi="Arial" w:cs="Arial"/>
          <w:sz w:val="22"/>
          <w:szCs w:val="22"/>
          <w:lang w:val="en-GB"/>
        </w:rPr>
        <w:t>Wilson, V., 2012. Research Methods: Interviews. </w:t>
      </w:r>
      <w:r w:rsidRPr="00F14BF3">
        <w:rPr>
          <w:rFonts w:ascii="Arial" w:hAnsi="Arial" w:cs="Arial"/>
          <w:i/>
          <w:iCs/>
          <w:sz w:val="22"/>
          <w:szCs w:val="22"/>
          <w:lang w:val="en-GB"/>
        </w:rPr>
        <w:t>Evidence Based Library and Information Practice</w:t>
      </w:r>
      <w:r w:rsidRPr="00F14BF3">
        <w:rPr>
          <w:rFonts w:ascii="Arial" w:hAnsi="Arial" w:cs="Arial"/>
          <w:sz w:val="22"/>
          <w:szCs w:val="22"/>
          <w:lang w:val="en-GB"/>
        </w:rPr>
        <w:t>, 7(2), p.96.</w:t>
      </w:r>
    </w:p>
    <w:p w14:paraId="532153F6" w14:textId="77777777" w:rsidR="00A92D7B" w:rsidRPr="00F14BF3" w:rsidRDefault="00A92D7B" w:rsidP="000657D3">
      <w:pPr>
        <w:jc w:val="both"/>
        <w:rPr>
          <w:rFonts w:ascii="Arial" w:hAnsi="Arial" w:cs="Arial"/>
          <w:sz w:val="22"/>
          <w:szCs w:val="22"/>
          <w:lang w:val="en-GB"/>
        </w:rPr>
      </w:pPr>
      <w:proofErr w:type="spellStart"/>
      <w:r w:rsidRPr="00F14BF3">
        <w:rPr>
          <w:rFonts w:ascii="Arial" w:hAnsi="Arial" w:cs="Arial"/>
          <w:sz w:val="22"/>
          <w:szCs w:val="22"/>
          <w:lang w:val="en-GB"/>
        </w:rPr>
        <w:t>Wojnar</w:t>
      </w:r>
      <w:proofErr w:type="spellEnd"/>
      <w:r w:rsidRPr="00F14BF3">
        <w:rPr>
          <w:rFonts w:ascii="Arial" w:hAnsi="Arial" w:cs="Arial"/>
          <w:sz w:val="22"/>
          <w:szCs w:val="22"/>
          <w:lang w:val="en-GB"/>
        </w:rPr>
        <w:t xml:space="preserve">, D. M. and Swanson, K. M. (2007) ‘Phenomenology: An Exploration’, Journal of Holistic Nursing, 25(3), pp. 172–180. </w:t>
      </w:r>
      <w:proofErr w:type="spellStart"/>
      <w:r w:rsidRPr="00F14BF3">
        <w:rPr>
          <w:rFonts w:ascii="Arial" w:hAnsi="Arial" w:cs="Arial"/>
          <w:sz w:val="22"/>
          <w:szCs w:val="22"/>
          <w:lang w:val="en-GB"/>
        </w:rPr>
        <w:t>doi</w:t>
      </w:r>
      <w:proofErr w:type="spellEnd"/>
      <w:r w:rsidRPr="00F14BF3">
        <w:rPr>
          <w:rFonts w:ascii="Arial" w:hAnsi="Arial" w:cs="Arial"/>
          <w:sz w:val="22"/>
          <w:szCs w:val="22"/>
          <w:lang w:val="en-GB"/>
        </w:rPr>
        <w:t>: 10.1177/0898010106295172.</w:t>
      </w:r>
    </w:p>
    <w:p w14:paraId="409EEC71" w14:textId="77777777" w:rsidR="00A92D7B" w:rsidRPr="00F14BF3" w:rsidRDefault="00A92D7B" w:rsidP="00991988">
      <w:pPr>
        <w:jc w:val="both"/>
        <w:rPr>
          <w:rFonts w:ascii="Arial" w:hAnsi="Arial" w:cs="Arial"/>
          <w:sz w:val="22"/>
          <w:szCs w:val="22"/>
          <w:lang w:val="en-GB"/>
        </w:rPr>
      </w:pPr>
      <w:proofErr w:type="spellStart"/>
      <w:r w:rsidRPr="00F14BF3">
        <w:rPr>
          <w:rFonts w:ascii="Arial" w:hAnsi="Arial" w:cs="Arial"/>
          <w:sz w:val="22"/>
          <w:szCs w:val="22"/>
          <w:lang w:val="en-GB"/>
        </w:rPr>
        <w:t>Wulff</w:t>
      </w:r>
      <w:proofErr w:type="spellEnd"/>
      <w:r w:rsidRPr="00F14BF3">
        <w:rPr>
          <w:rFonts w:ascii="Arial" w:hAnsi="Arial" w:cs="Arial"/>
          <w:sz w:val="22"/>
          <w:szCs w:val="22"/>
          <w:lang w:val="en-GB"/>
        </w:rPr>
        <w:t xml:space="preserve">, V., </w:t>
      </w:r>
      <w:proofErr w:type="spellStart"/>
      <w:r w:rsidRPr="00F14BF3">
        <w:rPr>
          <w:rFonts w:ascii="Arial" w:hAnsi="Arial" w:cs="Arial"/>
          <w:sz w:val="22"/>
          <w:szCs w:val="22"/>
          <w:lang w:val="en-GB"/>
        </w:rPr>
        <w:t>Hepp</w:t>
      </w:r>
      <w:proofErr w:type="spellEnd"/>
      <w:r w:rsidRPr="00F14BF3">
        <w:rPr>
          <w:rFonts w:ascii="Arial" w:hAnsi="Arial" w:cs="Arial"/>
          <w:sz w:val="22"/>
          <w:szCs w:val="22"/>
          <w:lang w:val="en-GB"/>
        </w:rPr>
        <w:t xml:space="preserve">, P., Wolf, O. T., </w:t>
      </w:r>
      <w:proofErr w:type="spellStart"/>
      <w:r w:rsidRPr="00F14BF3">
        <w:rPr>
          <w:rFonts w:ascii="Arial" w:hAnsi="Arial" w:cs="Arial"/>
          <w:sz w:val="22"/>
          <w:szCs w:val="22"/>
          <w:lang w:val="en-GB"/>
        </w:rPr>
        <w:t>Balan</w:t>
      </w:r>
      <w:proofErr w:type="spellEnd"/>
      <w:r w:rsidRPr="00F14BF3">
        <w:rPr>
          <w:rFonts w:ascii="Arial" w:hAnsi="Arial" w:cs="Arial"/>
          <w:sz w:val="22"/>
          <w:szCs w:val="22"/>
          <w:lang w:val="en-GB"/>
        </w:rPr>
        <w:t xml:space="preserve">, P., </w:t>
      </w:r>
      <w:proofErr w:type="spellStart"/>
      <w:r w:rsidRPr="00F14BF3">
        <w:rPr>
          <w:rFonts w:ascii="Arial" w:hAnsi="Arial" w:cs="Arial"/>
          <w:sz w:val="22"/>
          <w:szCs w:val="22"/>
          <w:lang w:val="en-GB"/>
        </w:rPr>
        <w:t>Hagenbeck</w:t>
      </w:r>
      <w:proofErr w:type="spellEnd"/>
      <w:r w:rsidRPr="00F14BF3">
        <w:rPr>
          <w:rFonts w:ascii="Arial" w:hAnsi="Arial" w:cs="Arial"/>
          <w:sz w:val="22"/>
          <w:szCs w:val="22"/>
          <w:lang w:val="en-GB"/>
        </w:rPr>
        <w:t xml:space="preserve">, C., </w:t>
      </w:r>
      <w:proofErr w:type="spellStart"/>
      <w:r w:rsidRPr="00F14BF3">
        <w:rPr>
          <w:rFonts w:ascii="Arial" w:hAnsi="Arial" w:cs="Arial"/>
          <w:sz w:val="22"/>
          <w:szCs w:val="22"/>
          <w:lang w:val="en-GB"/>
        </w:rPr>
        <w:t>Fehm</w:t>
      </w:r>
      <w:proofErr w:type="spellEnd"/>
      <w:r w:rsidRPr="00F14BF3">
        <w:rPr>
          <w:rFonts w:ascii="Arial" w:hAnsi="Arial" w:cs="Arial"/>
          <w:sz w:val="22"/>
          <w:szCs w:val="22"/>
          <w:lang w:val="en-GB"/>
        </w:rPr>
        <w:t xml:space="preserve">, T. and </w:t>
      </w:r>
      <w:proofErr w:type="spellStart"/>
      <w:r w:rsidRPr="00F14BF3">
        <w:rPr>
          <w:rFonts w:ascii="Arial" w:hAnsi="Arial" w:cs="Arial"/>
          <w:sz w:val="22"/>
          <w:szCs w:val="22"/>
          <w:lang w:val="en-GB"/>
        </w:rPr>
        <w:t>Schaal</w:t>
      </w:r>
      <w:proofErr w:type="spellEnd"/>
      <w:r w:rsidRPr="00F14BF3">
        <w:rPr>
          <w:rFonts w:ascii="Arial" w:hAnsi="Arial" w:cs="Arial"/>
          <w:sz w:val="22"/>
          <w:szCs w:val="22"/>
          <w:lang w:val="en-GB"/>
        </w:rPr>
        <w:t>, N. K., (2020). The effects of a music and singing intervention during pregnancy on maternal well-being and mother–infant bonding: a randomised, controlled study. </w:t>
      </w:r>
      <w:r w:rsidRPr="00F14BF3">
        <w:rPr>
          <w:rFonts w:ascii="Arial" w:hAnsi="Arial" w:cs="Arial"/>
          <w:i/>
          <w:iCs/>
          <w:sz w:val="22"/>
          <w:szCs w:val="22"/>
          <w:lang w:val="en-GB"/>
        </w:rPr>
        <w:t xml:space="preserve">Archives of </w:t>
      </w:r>
      <w:proofErr w:type="spellStart"/>
      <w:r w:rsidRPr="00F14BF3">
        <w:rPr>
          <w:rFonts w:ascii="Arial" w:hAnsi="Arial" w:cs="Arial"/>
          <w:i/>
          <w:iCs/>
          <w:sz w:val="22"/>
          <w:szCs w:val="22"/>
          <w:lang w:val="en-GB"/>
        </w:rPr>
        <w:t>Gynecology</w:t>
      </w:r>
      <w:proofErr w:type="spellEnd"/>
      <w:r w:rsidRPr="00F14BF3">
        <w:rPr>
          <w:rFonts w:ascii="Arial" w:hAnsi="Arial" w:cs="Arial"/>
          <w:i/>
          <w:iCs/>
          <w:sz w:val="22"/>
          <w:szCs w:val="22"/>
          <w:lang w:val="en-GB"/>
        </w:rPr>
        <w:t xml:space="preserve"> and Obstetrics</w:t>
      </w:r>
      <w:r w:rsidRPr="00F14BF3">
        <w:rPr>
          <w:rFonts w:ascii="Arial" w:hAnsi="Arial" w:cs="Arial"/>
          <w:sz w:val="22"/>
          <w:szCs w:val="22"/>
          <w:lang w:val="en-GB"/>
        </w:rPr>
        <w:t xml:space="preserve"> [online]. [Viewed 22 August 2023]. Available from: </w:t>
      </w:r>
      <w:proofErr w:type="spellStart"/>
      <w:r w:rsidRPr="00F14BF3">
        <w:rPr>
          <w:rFonts w:ascii="Arial" w:hAnsi="Arial" w:cs="Arial"/>
          <w:sz w:val="22"/>
          <w:szCs w:val="22"/>
          <w:lang w:val="en-GB"/>
        </w:rPr>
        <w:t>doi</w:t>
      </w:r>
      <w:proofErr w:type="spellEnd"/>
      <w:r w:rsidRPr="00F14BF3">
        <w:rPr>
          <w:rFonts w:ascii="Arial" w:hAnsi="Arial" w:cs="Arial"/>
          <w:sz w:val="22"/>
          <w:szCs w:val="22"/>
          <w:lang w:val="en-GB"/>
        </w:rPr>
        <w:t>: 10.1007/s00404-020-05727-8</w:t>
      </w:r>
    </w:p>
    <w:p w14:paraId="2BE1905B" w14:textId="77777777" w:rsidR="00A92D7B" w:rsidRPr="00F14BF3" w:rsidRDefault="00A92D7B" w:rsidP="00D73722">
      <w:pPr>
        <w:jc w:val="both"/>
        <w:rPr>
          <w:rFonts w:ascii="Arial" w:hAnsi="Arial" w:cs="Arial"/>
          <w:sz w:val="22"/>
          <w:szCs w:val="22"/>
          <w:u w:val="single"/>
          <w:lang w:val="en-GB"/>
        </w:rPr>
      </w:pPr>
      <w:proofErr w:type="spellStart"/>
      <w:r w:rsidRPr="00F14BF3">
        <w:rPr>
          <w:rFonts w:ascii="Arial" w:hAnsi="Arial" w:cs="Arial"/>
          <w:sz w:val="22"/>
          <w:szCs w:val="22"/>
          <w:lang w:val="en-GB"/>
        </w:rPr>
        <w:t>Wulff</w:t>
      </w:r>
      <w:proofErr w:type="spellEnd"/>
      <w:r w:rsidRPr="00F14BF3">
        <w:rPr>
          <w:rFonts w:ascii="Arial" w:hAnsi="Arial" w:cs="Arial"/>
          <w:sz w:val="22"/>
          <w:szCs w:val="22"/>
          <w:lang w:val="en-GB"/>
        </w:rPr>
        <w:t xml:space="preserve">, V., </w:t>
      </w:r>
      <w:proofErr w:type="spellStart"/>
      <w:r w:rsidRPr="00F14BF3">
        <w:rPr>
          <w:rFonts w:ascii="Arial" w:hAnsi="Arial" w:cs="Arial"/>
          <w:sz w:val="22"/>
          <w:szCs w:val="22"/>
          <w:lang w:val="en-GB"/>
        </w:rPr>
        <w:t>Hepp</w:t>
      </w:r>
      <w:proofErr w:type="spellEnd"/>
      <w:r w:rsidRPr="00F14BF3">
        <w:rPr>
          <w:rFonts w:ascii="Arial" w:hAnsi="Arial" w:cs="Arial"/>
          <w:sz w:val="22"/>
          <w:szCs w:val="22"/>
          <w:lang w:val="en-GB"/>
        </w:rPr>
        <w:t xml:space="preserve">, P., Wolf, O. T., </w:t>
      </w:r>
      <w:proofErr w:type="spellStart"/>
      <w:r w:rsidRPr="00F14BF3">
        <w:rPr>
          <w:rFonts w:ascii="Arial" w:hAnsi="Arial" w:cs="Arial"/>
          <w:sz w:val="22"/>
          <w:szCs w:val="22"/>
          <w:lang w:val="en-GB"/>
        </w:rPr>
        <w:t>Fehm</w:t>
      </w:r>
      <w:proofErr w:type="spellEnd"/>
      <w:r w:rsidRPr="00F14BF3">
        <w:rPr>
          <w:rFonts w:ascii="Arial" w:hAnsi="Arial" w:cs="Arial"/>
          <w:sz w:val="22"/>
          <w:szCs w:val="22"/>
          <w:lang w:val="en-GB"/>
        </w:rPr>
        <w:t xml:space="preserve">, T., &amp; </w:t>
      </w:r>
      <w:proofErr w:type="spellStart"/>
      <w:r w:rsidRPr="00F14BF3">
        <w:rPr>
          <w:rFonts w:ascii="Arial" w:hAnsi="Arial" w:cs="Arial"/>
          <w:sz w:val="22"/>
          <w:szCs w:val="22"/>
          <w:lang w:val="en-GB"/>
        </w:rPr>
        <w:t>Schaal</w:t>
      </w:r>
      <w:proofErr w:type="spellEnd"/>
      <w:r w:rsidRPr="00F14BF3">
        <w:rPr>
          <w:rFonts w:ascii="Arial" w:hAnsi="Arial" w:cs="Arial"/>
          <w:sz w:val="22"/>
          <w:szCs w:val="22"/>
          <w:lang w:val="en-GB"/>
        </w:rPr>
        <w:t>, N. K. (2021). The influence of maternal singing on well-being, postpartum depression and bonding – a randomised, controlled trial. </w:t>
      </w:r>
      <w:r w:rsidRPr="00F14BF3">
        <w:rPr>
          <w:rFonts w:ascii="Arial" w:hAnsi="Arial" w:cs="Arial"/>
          <w:i/>
          <w:iCs/>
          <w:sz w:val="22"/>
          <w:szCs w:val="22"/>
          <w:lang w:val="en-GB"/>
        </w:rPr>
        <w:t>BMC Pregnancy and Childbirth</w:t>
      </w:r>
      <w:r w:rsidRPr="00F14BF3">
        <w:rPr>
          <w:rFonts w:ascii="Arial" w:hAnsi="Arial" w:cs="Arial"/>
          <w:sz w:val="22"/>
          <w:szCs w:val="22"/>
          <w:lang w:val="en-GB"/>
        </w:rPr>
        <w:t>, </w:t>
      </w:r>
      <w:r w:rsidRPr="00F14BF3">
        <w:rPr>
          <w:rFonts w:ascii="Arial" w:hAnsi="Arial" w:cs="Arial"/>
          <w:i/>
          <w:iCs/>
          <w:sz w:val="22"/>
          <w:szCs w:val="22"/>
          <w:lang w:val="en-GB"/>
        </w:rPr>
        <w:t>21</w:t>
      </w:r>
      <w:r w:rsidRPr="00F14BF3">
        <w:rPr>
          <w:rFonts w:ascii="Arial" w:hAnsi="Arial" w:cs="Arial"/>
          <w:sz w:val="22"/>
          <w:szCs w:val="22"/>
          <w:lang w:val="en-GB"/>
        </w:rPr>
        <w:t>(1). </w:t>
      </w:r>
      <w:hyperlink r:id="rId26" w:tgtFrame="_blank" w:history="1">
        <w:r w:rsidRPr="00F14BF3">
          <w:rPr>
            <w:rStyle w:val="Collegamentoipertestuale"/>
            <w:rFonts w:ascii="Arial" w:hAnsi="Arial" w:cs="Arial"/>
            <w:sz w:val="22"/>
            <w:szCs w:val="22"/>
            <w:lang w:val="en-GB"/>
          </w:rPr>
          <w:t>https://doi.org/10.1186/s12884-021-03933-z</w:t>
        </w:r>
      </w:hyperlink>
    </w:p>
    <w:p w14:paraId="076BBCB8" w14:textId="77777777" w:rsidR="00A92D7B" w:rsidRPr="00F14BF3" w:rsidRDefault="00A92D7B" w:rsidP="005E6386">
      <w:pPr>
        <w:rPr>
          <w:rFonts w:ascii="Arial" w:hAnsi="Arial" w:cs="Arial"/>
          <w:sz w:val="22"/>
          <w:szCs w:val="22"/>
          <w:lang w:val="en-GB"/>
        </w:rPr>
      </w:pPr>
      <w:proofErr w:type="spellStart"/>
      <w:r w:rsidRPr="00F14BF3">
        <w:rPr>
          <w:rFonts w:ascii="Arial" w:hAnsi="Arial" w:cs="Arial"/>
          <w:sz w:val="22"/>
          <w:szCs w:val="22"/>
          <w:lang w:val="en-GB"/>
        </w:rPr>
        <w:t>Yarcheski</w:t>
      </w:r>
      <w:proofErr w:type="spellEnd"/>
      <w:r w:rsidRPr="00F14BF3">
        <w:rPr>
          <w:rFonts w:ascii="Arial" w:hAnsi="Arial" w:cs="Arial"/>
          <w:sz w:val="22"/>
          <w:szCs w:val="22"/>
          <w:lang w:val="en-GB"/>
        </w:rPr>
        <w:t xml:space="preserve">, A., Mahon, N. E., </w:t>
      </w:r>
      <w:proofErr w:type="spellStart"/>
      <w:r w:rsidRPr="00F14BF3">
        <w:rPr>
          <w:rFonts w:ascii="Arial" w:hAnsi="Arial" w:cs="Arial"/>
          <w:sz w:val="22"/>
          <w:szCs w:val="22"/>
          <w:lang w:val="en-GB"/>
        </w:rPr>
        <w:t>Yarcheski</w:t>
      </w:r>
      <w:proofErr w:type="spellEnd"/>
      <w:r w:rsidRPr="00F14BF3">
        <w:rPr>
          <w:rFonts w:ascii="Arial" w:hAnsi="Arial" w:cs="Arial"/>
          <w:sz w:val="22"/>
          <w:szCs w:val="22"/>
          <w:lang w:val="en-GB"/>
        </w:rPr>
        <w:t xml:space="preserve">, T. J., Hanks, M. M., &amp; </w:t>
      </w:r>
      <w:proofErr w:type="spellStart"/>
      <w:r w:rsidRPr="00F14BF3">
        <w:rPr>
          <w:rFonts w:ascii="Arial" w:hAnsi="Arial" w:cs="Arial"/>
          <w:sz w:val="22"/>
          <w:szCs w:val="22"/>
          <w:lang w:val="en-GB"/>
        </w:rPr>
        <w:t>Cannella</w:t>
      </w:r>
      <w:proofErr w:type="spellEnd"/>
      <w:r w:rsidRPr="00F14BF3">
        <w:rPr>
          <w:rFonts w:ascii="Arial" w:hAnsi="Arial" w:cs="Arial"/>
          <w:sz w:val="22"/>
          <w:szCs w:val="22"/>
          <w:lang w:val="en-GB"/>
        </w:rPr>
        <w:t>, B. L. (2009). A meta-analytic study of predictors of maternal-</w:t>
      </w:r>
      <w:proofErr w:type="spellStart"/>
      <w:r w:rsidRPr="00F14BF3">
        <w:rPr>
          <w:rFonts w:ascii="Arial" w:hAnsi="Arial" w:cs="Arial"/>
          <w:sz w:val="22"/>
          <w:szCs w:val="22"/>
          <w:lang w:val="en-GB"/>
        </w:rPr>
        <w:t>fetal</w:t>
      </w:r>
      <w:proofErr w:type="spellEnd"/>
      <w:r w:rsidRPr="00F14BF3">
        <w:rPr>
          <w:rFonts w:ascii="Arial" w:hAnsi="Arial" w:cs="Arial"/>
          <w:sz w:val="22"/>
          <w:szCs w:val="22"/>
          <w:lang w:val="en-GB"/>
        </w:rPr>
        <w:t xml:space="preserve"> attachment. </w:t>
      </w:r>
      <w:r w:rsidRPr="00F14BF3">
        <w:rPr>
          <w:rFonts w:ascii="Arial" w:hAnsi="Arial" w:cs="Arial"/>
          <w:i/>
          <w:iCs/>
          <w:sz w:val="22"/>
          <w:szCs w:val="22"/>
          <w:lang w:val="en-GB"/>
        </w:rPr>
        <w:t>International Journal of Nursing Studies, 46</w:t>
      </w:r>
      <w:r w:rsidRPr="00F14BF3">
        <w:rPr>
          <w:rFonts w:ascii="Arial" w:hAnsi="Arial" w:cs="Arial"/>
          <w:sz w:val="22"/>
          <w:szCs w:val="22"/>
          <w:lang w:val="en-GB"/>
        </w:rPr>
        <w:t>(5), 708–715. [</w:t>
      </w:r>
      <w:hyperlink r:id="rId27" w:tgtFrame="_new" w:history="1">
        <w:r w:rsidRPr="00F14BF3">
          <w:rPr>
            <w:rStyle w:val="Collegamentoipertestuale"/>
            <w:rFonts w:ascii="Arial" w:hAnsi="Arial" w:cs="Arial"/>
            <w:sz w:val="22"/>
            <w:szCs w:val="22"/>
            <w:lang w:val="en-GB"/>
          </w:rPr>
          <w:t>https://doi.org/10.1016/j.ijnurstu.2008.10.013</w:t>
        </w:r>
      </w:hyperlink>
      <w:r w:rsidRPr="00F14BF3">
        <w:rPr>
          <w:rFonts w:ascii="Arial" w:hAnsi="Arial" w:cs="Arial"/>
          <w:sz w:val="22"/>
          <w:szCs w:val="22"/>
          <w:lang w:val="en-GB"/>
        </w:rPr>
        <w:t>]</w:t>
      </w:r>
    </w:p>
    <w:p w14:paraId="59E44E01" w14:textId="0DAA7C32" w:rsidR="00A92D7B" w:rsidRDefault="00A92D7B" w:rsidP="00166F48">
      <w:pPr>
        <w:jc w:val="both"/>
        <w:rPr>
          <w:rFonts w:ascii="Arial" w:hAnsi="Arial" w:cs="Arial"/>
          <w:sz w:val="22"/>
          <w:szCs w:val="22"/>
          <w:lang w:val="en-GB"/>
        </w:rPr>
      </w:pPr>
    </w:p>
    <w:p w14:paraId="606B303A" w14:textId="3C14F5C6" w:rsidR="00912241" w:rsidRDefault="00912241" w:rsidP="00166F48">
      <w:pPr>
        <w:jc w:val="both"/>
        <w:rPr>
          <w:rFonts w:ascii="Arial" w:hAnsi="Arial" w:cs="Arial"/>
          <w:sz w:val="22"/>
          <w:szCs w:val="22"/>
          <w:lang w:val="en-GB"/>
        </w:rPr>
      </w:pPr>
    </w:p>
    <w:p w14:paraId="0B2581E7" w14:textId="17AFB7A7" w:rsidR="00912241" w:rsidRDefault="00912241" w:rsidP="00166F48">
      <w:pPr>
        <w:jc w:val="both"/>
        <w:rPr>
          <w:rFonts w:ascii="Arial" w:hAnsi="Arial" w:cs="Arial"/>
          <w:sz w:val="22"/>
          <w:szCs w:val="22"/>
          <w:lang w:val="en-GB"/>
        </w:rPr>
      </w:pPr>
    </w:p>
    <w:p w14:paraId="4B2542EE" w14:textId="5BE7977B" w:rsidR="00912241" w:rsidRDefault="00912241" w:rsidP="00166F48">
      <w:pPr>
        <w:jc w:val="both"/>
        <w:rPr>
          <w:rFonts w:ascii="Arial" w:hAnsi="Arial" w:cs="Arial"/>
          <w:sz w:val="22"/>
          <w:szCs w:val="22"/>
          <w:lang w:val="en-GB"/>
        </w:rPr>
      </w:pPr>
    </w:p>
    <w:p w14:paraId="5EAB23F8" w14:textId="62F58A14" w:rsidR="00912241" w:rsidRDefault="00912241" w:rsidP="00166F48">
      <w:pPr>
        <w:jc w:val="both"/>
        <w:rPr>
          <w:rFonts w:ascii="Arial" w:hAnsi="Arial" w:cs="Arial"/>
          <w:sz w:val="22"/>
          <w:szCs w:val="22"/>
          <w:lang w:val="en-GB"/>
        </w:rPr>
      </w:pPr>
    </w:p>
    <w:p w14:paraId="00BF023A" w14:textId="7883E020" w:rsidR="00912241" w:rsidRDefault="00912241" w:rsidP="00166F48">
      <w:pPr>
        <w:jc w:val="both"/>
        <w:rPr>
          <w:rFonts w:ascii="Arial" w:hAnsi="Arial" w:cs="Arial"/>
          <w:sz w:val="22"/>
          <w:szCs w:val="22"/>
          <w:lang w:val="en-GB"/>
        </w:rPr>
      </w:pPr>
    </w:p>
    <w:p w14:paraId="763A1AE4" w14:textId="2115280E" w:rsidR="00912241" w:rsidRDefault="00912241" w:rsidP="00166F48">
      <w:pPr>
        <w:jc w:val="both"/>
        <w:rPr>
          <w:rFonts w:ascii="Arial" w:hAnsi="Arial" w:cs="Arial"/>
          <w:sz w:val="22"/>
          <w:szCs w:val="22"/>
          <w:lang w:val="en-GB"/>
        </w:rPr>
      </w:pPr>
    </w:p>
    <w:p w14:paraId="43AE6725" w14:textId="50762789" w:rsidR="00912241" w:rsidRDefault="00912241" w:rsidP="00166F48">
      <w:pPr>
        <w:jc w:val="both"/>
        <w:rPr>
          <w:rFonts w:ascii="Arial" w:hAnsi="Arial" w:cs="Arial"/>
          <w:sz w:val="22"/>
          <w:szCs w:val="22"/>
          <w:lang w:val="en-GB"/>
        </w:rPr>
      </w:pPr>
    </w:p>
    <w:p w14:paraId="5FD780B1" w14:textId="77777777" w:rsidR="00912241" w:rsidRPr="00DB3FB7" w:rsidRDefault="00912241" w:rsidP="00166F48">
      <w:pPr>
        <w:jc w:val="both"/>
        <w:rPr>
          <w:rFonts w:ascii="Arial" w:hAnsi="Arial" w:cs="Arial"/>
          <w:sz w:val="22"/>
          <w:szCs w:val="22"/>
          <w:lang w:val="en-GB"/>
        </w:rPr>
        <w:sectPr w:rsidR="00912241" w:rsidRPr="00DB3FB7">
          <w:pgSz w:w="11906" w:h="16838"/>
          <w:pgMar w:top="1417" w:right="1134" w:bottom="1134" w:left="1134" w:header="708" w:footer="708" w:gutter="0"/>
          <w:cols w:space="708"/>
          <w:docGrid w:linePitch="360"/>
        </w:sectPr>
      </w:pPr>
    </w:p>
    <w:p w14:paraId="383F51B9" w14:textId="7097FCC2" w:rsidR="00912241" w:rsidRDefault="00912241" w:rsidP="00D97082">
      <w:pPr>
        <w:pStyle w:val="Sottotitolo"/>
        <w:outlineLvl w:val="0"/>
        <w:rPr>
          <w:rFonts w:eastAsia="Times New Roman"/>
          <w:lang w:val="en-GB"/>
        </w:rPr>
      </w:pPr>
      <w:r>
        <w:rPr>
          <w:rFonts w:eastAsia="Times New Roman"/>
          <w:lang w:val="en-GB"/>
        </w:rPr>
        <w:lastRenderedPageBreak/>
        <w:br/>
      </w:r>
      <w:bookmarkStart w:id="37" w:name="_Toc159176427"/>
      <w:r>
        <w:rPr>
          <w:rFonts w:eastAsia="Times New Roman"/>
          <w:lang w:val="en-GB"/>
        </w:rPr>
        <w:t>Appendix 1</w:t>
      </w:r>
      <w:r w:rsidR="0098689F">
        <w:rPr>
          <w:rFonts w:eastAsia="Times New Roman"/>
          <w:lang w:val="en-GB"/>
        </w:rPr>
        <w:t>:</w:t>
      </w:r>
      <w:r>
        <w:rPr>
          <w:rFonts w:eastAsia="Times New Roman"/>
          <w:lang w:val="en-GB"/>
        </w:rPr>
        <w:t xml:space="preserve">  Ethics form</w:t>
      </w:r>
      <w:bookmarkEnd w:id="37"/>
    </w:p>
    <w:p w14:paraId="73C9946E" w14:textId="77777777" w:rsidR="00912241" w:rsidRPr="007E64AC" w:rsidRDefault="00912241" w:rsidP="00912241">
      <w:pPr>
        <w:tabs>
          <w:tab w:val="left" w:pos="5103"/>
        </w:tabs>
        <w:spacing w:after="0" w:line="240" w:lineRule="auto"/>
        <w:ind w:right="282"/>
        <w:jc w:val="center"/>
        <w:rPr>
          <w:rFonts w:ascii="Arial" w:eastAsia="Times New Roman" w:hAnsi="Arial" w:cs="Arial"/>
          <w:b/>
          <w:bCs/>
          <w:lang w:val="en-GB"/>
        </w:rPr>
      </w:pPr>
    </w:p>
    <w:p w14:paraId="73792A48" w14:textId="2F039A33" w:rsidR="007E64AC" w:rsidRPr="007E64AC" w:rsidRDefault="00912241" w:rsidP="00912241">
      <w:pPr>
        <w:tabs>
          <w:tab w:val="left" w:pos="5103"/>
        </w:tabs>
        <w:spacing w:after="0" w:line="240" w:lineRule="auto"/>
        <w:jc w:val="center"/>
        <w:rPr>
          <w:rFonts w:ascii="Arial" w:eastAsia="Times New Roman" w:hAnsi="Arial" w:cs="Arial"/>
          <w:b/>
          <w:bCs/>
          <w:sz w:val="24"/>
          <w:szCs w:val="24"/>
          <w:lang w:val="en-GB"/>
        </w:rPr>
      </w:pPr>
      <w:r>
        <w:rPr>
          <w:rFonts w:ascii="Arial" w:eastAsia="Times New Roman" w:hAnsi="Arial" w:cs="Arial"/>
          <w:b/>
          <w:bCs/>
          <w:sz w:val="24"/>
          <w:szCs w:val="24"/>
          <w:lang w:val="en-GB"/>
        </w:rPr>
        <w:br/>
      </w:r>
      <w:r w:rsidR="007E64AC" w:rsidRPr="007E64AC">
        <w:rPr>
          <w:rFonts w:ascii="Arial" w:eastAsia="Times New Roman" w:hAnsi="Arial" w:cs="Arial"/>
          <w:b/>
          <w:bCs/>
          <w:sz w:val="24"/>
          <w:szCs w:val="24"/>
          <w:lang w:val="en-GB"/>
        </w:rPr>
        <w:t>APPLICATION FOR ETHICAL APPROVAL</w:t>
      </w:r>
    </w:p>
    <w:p w14:paraId="0A580552" w14:textId="77777777" w:rsidR="007E64AC" w:rsidRPr="007E64AC" w:rsidRDefault="007E64AC" w:rsidP="007E64AC">
      <w:pPr>
        <w:tabs>
          <w:tab w:val="left" w:pos="5103"/>
        </w:tabs>
        <w:spacing w:after="0" w:line="240" w:lineRule="auto"/>
        <w:ind w:right="282"/>
        <w:jc w:val="center"/>
        <w:rPr>
          <w:rFonts w:ascii="Arial" w:eastAsia="Times New Roman" w:hAnsi="Arial" w:cs="Arial"/>
          <w:b/>
          <w:bCs/>
          <w:lang w:val="en-GB"/>
        </w:rPr>
      </w:pPr>
    </w:p>
    <w:p w14:paraId="6DD0C353" w14:textId="77777777" w:rsidR="007E64AC" w:rsidRPr="007E64AC" w:rsidRDefault="007E64AC" w:rsidP="007E64AC">
      <w:pPr>
        <w:tabs>
          <w:tab w:val="left" w:pos="5103"/>
        </w:tabs>
        <w:spacing w:after="0" w:line="240" w:lineRule="auto"/>
        <w:ind w:right="282"/>
        <w:jc w:val="both"/>
        <w:rPr>
          <w:rFonts w:ascii="Arial" w:eastAsia="Times New Roman" w:hAnsi="Arial" w:cs="Arial"/>
          <w:b/>
          <w:bCs/>
          <w:sz w:val="22"/>
          <w:szCs w:val="22"/>
          <w:lang w:val="en-GB"/>
        </w:rPr>
      </w:pPr>
      <w:r w:rsidRPr="007E64AC">
        <w:rPr>
          <w:rFonts w:ascii="Arial" w:eastAsia="Times New Roman" w:hAnsi="Arial" w:cs="Arial"/>
          <w:b/>
          <w:bCs/>
          <w:sz w:val="22"/>
          <w:szCs w:val="22"/>
          <w:lang w:val="en-GB"/>
        </w:rPr>
        <w:t>In order for research to result in benefit and minimise risk of harm, it must be conducted ethically. A researcher may not be covered by the University’s insurance if ethical approval has not been obtained prior to commencement.</w:t>
      </w:r>
    </w:p>
    <w:p w14:paraId="7CE22B41" w14:textId="77777777" w:rsidR="007E64AC" w:rsidRPr="007E64AC" w:rsidRDefault="007E64AC" w:rsidP="007E64AC">
      <w:pPr>
        <w:tabs>
          <w:tab w:val="left" w:pos="5103"/>
        </w:tabs>
        <w:spacing w:after="0" w:line="240" w:lineRule="auto"/>
        <w:ind w:right="282"/>
        <w:jc w:val="center"/>
        <w:rPr>
          <w:rFonts w:ascii="Arial" w:eastAsia="Times New Roman" w:hAnsi="Arial" w:cs="Arial"/>
          <w:b/>
          <w:bCs/>
          <w:sz w:val="16"/>
          <w:szCs w:val="16"/>
          <w:lang w:val="en-GB"/>
        </w:rPr>
      </w:pPr>
    </w:p>
    <w:p w14:paraId="0BA2503B" w14:textId="77777777" w:rsidR="007E64AC" w:rsidRPr="007E64AC" w:rsidRDefault="007E64AC" w:rsidP="007E64AC">
      <w:pPr>
        <w:tabs>
          <w:tab w:val="left" w:pos="5103"/>
        </w:tabs>
        <w:spacing w:after="0" w:line="240" w:lineRule="auto"/>
        <w:ind w:right="282"/>
        <w:jc w:val="both"/>
        <w:rPr>
          <w:rFonts w:ascii="Arial" w:eastAsia="Times New Roman" w:hAnsi="Arial" w:cs="Arial"/>
          <w:sz w:val="22"/>
          <w:szCs w:val="22"/>
          <w:lang w:val="en-GB"/>
        </w:rPr>
      </w:pPr>
      <w:r w:rsidRPr="007E64AC">
        <w:rPr>
          <w:rFonts w:ascii="Arial" w:eastAsia="Times New Roman" w:hAnsi="Arial" w:cs="Arial"/>
          <w:sz w:val="22"/>
          <w:szCs w:val="22"/>
          <w:lang w:val="en-GB"/>
        </w:rPr>
        <w:t xml:space="preserve">The University follows the OECD </w:t>
      </w:r>
      <w:proofErr w:type="spellStart"/>
      <w:r w:rsidRPr="007E64AC">
        <w:rPr>
          <w:rFonts w:ascii="Arial" w:eastAsia="Times New Roman" w:hAnsi="Arial" w:cs="Arial"/>
          <w:sz w:val="22"/>
          <w:szCs w:val="22"/>
          <w:lang w:val="en-GB"/>
        </w:rPr>
        <w:t>Frascati</w:t>
      </w:r>
      <w:proofErr w:type="spellEnd"/>
      <w:r w:rsidRPr="007E64AC">
        <w:rPr>
          <w:rFonts w:ascii="Arial" w:eastAsia="Times New Roman" w:hAnsi="Arial" w:cs="Arial"/>
          <w:sz w:val="22"/>
          <w:szCs w:val="22"/>
          <w:lang w:val="en-GB"/>
        </w:rPr>
        <w:t xml:space="preserve"> manual definition of </w:t>
      </w:r>
      <w:r w:rsidRPr="007E64AC">
        <w:rPr>
          <w:rFonts w:ascii="Arial" w:eastAsia="Times New Roman" w:hAnsi="Arial" w:cs="Arial"/>
          <w:b/>
          <w:sz w:val="22"/>
          <w:szCs w:val="22"/>
          <w:lang w:val="en-GB"/>
        </w:rPr>
        <w:t>research activity</w:t>
      </w:r>
      <w:r w:rsidRPr="007E64AC">
        <w:rPr>
          <w:rFonts w:ascii="Arial" w:eastAsia="Times New Roman" w:hAnsi="Arial" w:cs="Arial"/>
          <w:sz w:val="22"/>
          <w:szCs w:val="22"/>
          <w:lang w:val="en-GB"/>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6CECA566" w14:textId="77777777" w:rsidR="007E64AC" w:rsidRPr="007E64AC" w:rsidRDefault="007E64AC" w:rsidP="007E64AC">
      <w:pPr>
        <w:tabs>
          <w:tab w:val="left" w:pos="5103"/>
        </w:tabs>
        <w:spacing w:after="0" w:line="240" w:lineRule="auto"/>
        <w:ind w:right="282"/>
        <w:jc w:val="both"/>
        <w:rPr>
          <w:rFonts w:ascii="Arial" w:eastAsia="Times New Roman" w:hAnsi="Arial" w:cs="Arial"/>
          <w:sz w:val="22"/>
          <w:szCs w:val="22"/>
          <w:lang w:val="en-GB"/>
        </w:rPr>
      </w:pPr>
    </w:p>
    <w:p w14:paraId="4D921C36" w14:textId="77777777" w:rsidR="007E64AC" w:rsidRPr="007E64AC" w:rsidRDefault="007E64AC" w:rsidP="007E64AC">
      <w:pPr>
        <w:tabs>
          <w:tab w:val="left" w:pos="5103"/>
        </w:tabs>
        <w:spacing w:after="0" w:line="240" w:lineRule="auto"/>
        <w:ind w:right="282"/>
        <w:jc w:val="both"/>
        <w:rPr>
          <w:rFonts w:ascii="Arial" w:eastAsia="Times New Roman" w:hAnsi="Arial" w:cs="Arial"/>
          <w:sz w:val="22"/>
          <w:szCs w:val="22"/>
          <w:lang w:val="en-GB"/>
        </w:rPr>
      </w:pPr>
      <w:r w:rsidRPr="007E64AC">
        <w:rPr>
          <w:rFonts w:ascii="Arial" w:eastAsia="Times New Roman" w:hAnsi="Arial" w:cs="Arial"/>
          <w:sz w:val="22"/>
          <w:szCs w:val="22"/>
          <w:lang w:val="en-GB"/>
        </w:rPr>
        <w:t>The individual undertaking the research activity is known as the “principal researcher”.</w:t>
      </w:r>
    </w:p>
    <w:p w14:paraId="79511BA8" w14:textId="77777777" w:rsidR="007E64AC" w:rsidRPr="007E64AC" w:rsidRDefault="007E64AC" w:rsidP="007E64AC">
      <w:pPr>
        <w:tabs>
          <w:tab w:val="left" w:pos="5103"/>
        </w:tabs>
        <w:spacing w:after="0" w:line="240" w:lineRule="auto"/>
        <w:ind w:right="282"/>
        <w:jc w:val="both"/>
        <w:rPr>
          <w:rFonts w:ascii="Arial" w:eastAsia="Times New Roman" w:hAnsi="Arial" w:cs="Arial"/>
          <w:sz w:val="22"/>
          <w:szCs w:val="22"/>
          <w:lang w:val="en-GB"/>
        </w:rPr>
      </w:pPr>
    </w:p>
    <w:p w14:paraId="379EE648" w14:textId="77777777" w:rsidR="007E64AC" w:rsidRPr="007E64AC" w:rsidRDefault="007E64AC" w:rsidP="007E64AC">
      <w:pPr>
        <w:tabs>
          <w:tab w:val="left" w:pos="5103"/>
        </w:tabs>
        <w:spacing w:after="0" w:line="240" w:lineRule="auto"/>
        <w:ind w:right="282"/>
        <w:jc w:val="both"/>
        <w:rPr>
          <w:rFonts w:ascii="Arial" w:eastAsia="Times New Roman" w:hAnsi="Arial" w:cs="Arial"/>
          <w:sz w:val="22"/>
          <w:szCs w:val="22"/>
          <w:lang w:val="en-GB"/>
        </w:rPr>
      </w:pPr>
      <w:r w:rsidRPr="007E64AC">
        <w:rPr>
          <w:rFonts w:ascii="Arial" w:eastAsia="Times New Roman" w:hAnsi="Arial" w:cs="Arial"/>
          <w:sz w:val="22"/>
          <w:szCs w:val="22"/>
          <w:lang w:val="en-GB"/>
        </w:rPr>
        <w:t>Ethical approval is not required for routine audits, performance reviews, quality assurance studies, testing within normal educational requirements, and literary or artistic criticism.</w:t>
      </w:r>
    </w:p>
    <w:p w14:paraId="65F52182" w14:textId="77777777" w:rsidR="007E64AC" w:rsidRPr="007E64AC" w:rsidRDefault="007E64AC" w:rsidP="007E64AC">
      <w:pPr>
        <w:tabs>
          <w:tab w:val="left" w:pos="5103"/>
        </w:tabs>
        <w:spacing w:after="0" w:line="240" w:lineRule="auto"/>
        <w:ind w:right="282"/>
        <w:jc w:val="both"/>
        <w:rPr>
          <w:rFonts w:ascii="Arial" w:eastAsia="Times New Roman" w:hAnsi="Arial" w:cs="Arial"/>
          <w:sz w:val="22"/>
          <w:szCs w:val="22"/>
          <w:lang w:val="en-GB"/>
        </w:rPr>
      </w:pPr>
    </w:p>
    <w:p w14:paraId="081371C4" w14:textId="77777777" w:rsidR="007E64AC" w:rsidRPr="007E64AC" w:rsidRDefault="007E64AC" w:rsidP="007E64AC">
      <w:pPr>
        <w:tabs>
          <w:tab w:val="left" w:pos="5103"/>
        </w:tabs>
        <w:spacing w:after="0" w:line="240" w:lineRule="auto"/>
        <w:ind w:right="282"/>
        <w:jc w:val="both"/>
        <w:rPr>
          <w:rFonts w:ascii="Arial" w:eastAsia="Times New Roman" w:hAnsi="Arial" w:cs="Arial"/>
          <w:b/>
          <w:bCs/>
          <w:sz w:val="22"/>
          <w:szCs w:val="22"/>
          <w:lang w:val="en-GB"/>
        </w:rPr>
      </w:pPr>
      <w:r w:rsidRPr="007E64AC">
        <w:rPr>
          <w:rFonts w:ascii="Arial" w:eastAsia="Times New Roman" w:hAnsi="Arial" w:cs="Arial"/>
          <w:b/>
          <w:bCs/>
          <w:sz w:val="22"/>
          <w:szCs w:val="22"/>
          <w:lang w:val="en-GB"/>
        </w:rPr>
        <w:t>Please read the notes for guidance before completing ALL sections of the form.</w:t>
      </w:r>
    </w:p>
    <w:p w14:paraId="6D001124" w14:textId="77777777" w:rsidR="007E64AC" w:rsidRPr="007E64AC" w:rsidRDefault="007E64AC" w:rsidP="007E64AC">
      <w:pPr>
        <w:autoSpaceDE w:val="0"/>
        <w:autoSpaceDN w:val="0"/>
        <w:adjustRightInd w:val="0"/>
        <w:spacing w:after="0" w:line="240" w:lineRule="auto"/>
        <w:jc w:val="both"/>
        <w:rPr>
          <w:rFonts w:ascii="Arial" w:eastAsia="Times New Roman" w:hAnsi="Arial" w:cs="Arial"/>
          <w:sz w:val="22"/>
          <w:szCs w:val="22"/>
          <w:lang w:val="en-GB"/>
        </w:rPr>
      </w:pPr>
    </w:p>
    <w:p w14:paraId="369E80F9" w14:textId="77777777" w:rsidR="007E64AC" w:rsidRPr="007E64AC" w:rsidRDefault="007E64AC" w:rsidP="007E64AC">
      <w:pPr>
        <w:autoSpaceDE w:val="0"/>
        <w:autoSpaceDN w:val="0"/>
        <w:adjustRightInd w:val="0"/>
        <w:spacing w:after="0" w:line="240" w:lineRule="auto"/>
        <w:jc w:val="both"/>
        <w:rPr>
          <w:rFonts w:ascii="Arial" w:eastAsia="Times New Roman" w:hAnsi="Arial" w:cs="Arial"/>
          <w:sz w:val="22"/>
          <w:szCs w:val="22"/>
          <w:lang w:val="en-GB"/>
        </w:rPr>
      </w:pPr>
      <w:r w:rsidRPr="007E64AC">
        <w:rPr>
          <w:rFonts w:ascii="Arial" w:eastAsia="Times New Roman" w:hAnsi="Arial" w:cs="Arial"/>
          <w:b/>
          <w:sz w:val="22"/>
          <w:szCs w:val="22"/>
          <w:lang w:val="en-GB"/>
        </w:rPr>
        <w:t>This form</w:t>
      </w:r>
      <w:r w:rsidRPr="007E64AC">
        <w:rPr>
          <w:rFonts w:ascii="Arial" w:eastAsia="Times New Roman" w:hAnsi="Arial" w:cs="Arial"/>
          <w:sz w:val="22"/>
          <w:szCs w:val="22"/>
          <w:lang w:val="en-GB"/>
        </w:rPr>
        <w:t xml:space="preserve"> </w:t>
      </w:r>
      <w:r w:rsidRPr="007E64AC">
        <w:rPr>
          <w:rFonts w:ascii="Arial" w:eastAsia="Times New Roman" w:hAnsi="Arial" w:cs="Arial"/>
          <w:b/>
          <w:sz w:val="22"/>
          <w:szCs w:val="22"/>
          <w:lang w:val="en-GB"/>
        </w:rPr>
        <w:t>must be completed and approved prior to undertaking any research activity.</w:t>
      </w:r>
      <w:r w:rsidRPr="007E64AC">
        <w:rPr>
          <w:rFonts w:ascii="Arial" w:eastAsia="Times New Roman" w:hAnsi="Arial" w:cs="Arial"/>
          <w:sz w:val="22"/>
          <w:szCs w:val="22"/>
          <w:lang w:val="en-GB"/>
        </w:rPr>
        <w:t xml:space="preserve"> Please see Checklist for details of process for different categories of application.  </w:t>
      </w:r>
    </w:p>
    <w:p w14:paraId="79C6A3B3" w14:textId="77777777" w:rsidR="007E64AC" w:rsidRPr="007E64AC" w:rsidRDefault="007E64AC" w:rsidP="007E64AC">
      <w:pPr>
        <w:autoSpaceDE w:val="0"/>
        <w:autoSpaceDN w:val="0"/>
        <w:adjustRightInd w:val="0"/>
        <w:spacing w:after="0" w:line="240" w:lineRule="auto"/>
        <w:jc w:val="both"/>
        <w:rPr>
          <w:rFonts w:ascii="Arial" w:eastAsia="Times New Roman" w:hAnsi="Arial" w:cs="Arial"/>
          <w:sz w:val="22"/>
          <w:szCs w:val="22"/>
          <w:lang w:val="en-GB"/>
        </w:rPr>
      </w:pPr>
    </w:p>
    <w:p w14:paraId="548302A9" w14:textId="77777777" w:rsidR="007E64AC" w:rsidRPr="007E64AC" w:rsidRDefault="007E64AC" w:rsidP="007E64AC">
      <w:pPr>
        <w:autoSpaceDE w:val="0"/>
        <w:autoSpaceDN w:val="0"/>
        <w:adjustRightInd w:val="0"/>
        <w:spacing w:after="0" w:line="240" w:lineRule="auto"/>
        <w:jc w:val="both"/>
        <w:rPr>
          <w:rFonts w:ascii="Arial" w:eastAsia="Times New Roman" w:hAnsi="Arial" w:cs="Arial"/>
          <w:b/>
          <w:sz w:val="22"/>
          <w:szCs w:val="22"/>
          <w:lang w:val="en-GB"/>
        </w:rPr>
      </w:pPr>
      <w:r w:rsidRPr="007E64AC">
        <w:rPr>
          <w:rFonts w:ascii="Arial" w:eastAsia="Times New Roman" w:hAnsi="Arial" w:cs="Arial"/>
          <w:b/>
          <w:sz w:val="22"/>
          <w:szCs w:val="22"/>
          <w:lang w:val="en-GB"/>
        </w:rPr>
        <w:t>Delete the Guidance Notes at the end of the form BEFORE submitting your application</w:t>
      </w:r>
    </w:p>
    <w:p w14:paraId="4109F851" w14:textId="77777777" w:rsidR="007E64AC" w:rsidRPr="007E64AC" w:rsidRDefault="007E64AC" w:rsidP="007E64AC">
      <w:pPr>
        <w:autoSpaceDE w:val="0"/>
        <w:autoSpaceDN w:val="0"/>
        <w:adjustRightInd w:val="0"/>
        <w:spacing w:after="0" w:line="240" w:lineRule="auto"/>
        <w:jc w:val="both"/>
        <w:rPr>
          <w:rFonts w:ascii="Arial" w:eastAsia="Times New Roman" w:hAnsi="Arial" w:cs="Arial"/>
          <w:sz w:val="22"/>
          <w:szCs w:val="22"/>
          <w:lang w:val="en-GB"/>
        </w:rPr>
      </w:pPr>
    </w:p>
    <w:p w14:paraId="36881CFC" w14:textId="77777777" w:rsidR="007E64AC" w:rsidRPr="007E64AC" w:rsidRDefault="007E64AC" w:rsidP="007E64AC">
      <w:pPr>
        <w:autoSpaceDE w:val="0"/>
        <w:autoSpaceDN w:val="0"/>
        <w:adjustRightInd w:val="0"/>
        <w:spacing w:after="240" w:line="240" w:lineRule="auto"/>
        <w:jc w:val="both"/>
        <w:rPr>
          <w:rFonts w:ascii="Arial" w:eastAsia="Times New Roman" w:hAnsi="Arial" w:cs="Arial"/>
          <w:b/>
          <w:sz w:val="22"/>
          <w:szCs w:val="22"/>
          <w:lang w:val="en-GB"/>
        </w:rPr>
      </w:pPr>
      <w:r w:rsidRPr="007E64AC">
        <w:rPr>
          <w:rFonts w:ascii="Arial" w:eastAsia="Times New Roman" w:hAnsi="Arial" w:cs="Arial"/>
          <w:b/>
          <w:sz w:val="22"/>
          <w:szCs w:val="22"/>
          <w:lang w:val="en-GB"/>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7E64AC" w:rsidRPr="007E64AC" w14:paraId="3B32AE38" w14:textId="77777777" w:rsidTr="007E64AC">
        <w:trPr>
          <w:trHeight w:val="439"/>
        </w:trPr>
        <w:tc>
          <w:tcPr>
            <w:tcW w:w="559" w:type="dxa"/>
            <w:shd w:val="clear" w:color="auto" w:fill="F2F2F2"/>
          </w:tcPr>
          <w:p w14:paraId="1ECCB60F" w14:textId="77777777" w:rsidR="007E64AC" w:rsidRPr="007E64AC" w:rsidRDefault="007E64AC" w:rsidP="007E64AC">
            <w:pPr>
              <w:spacing w:after="0" w:line="240" w:lineRule="auto"/>
              <w:rPr>
                <w:rFonts w:ascii="Arial" w:eastAsia="Times New Roman" w:hAnsi="Arial" w:cs="Arial"/>
                <w:sz w:val="22"/>
                <w:szCs w:val="22"/>
                <w:lang w:val="en-GB"/>
              </w:rPr>
            </w:pPr>
            <w:r w:rsidRPr="007E64AC">
              <w:rPr>
                <w:rFonts w:ascii="Arial" w:eastAsia="Times New Roman" w:hAnsi="Arial" w:cs="Arial"/>
                <w:sz w:val="22"/>
                <w:szCs w:val="22"/>
                <w:lang w:val="en-GB"/>
              </w:rPr>
              <w:t>1</w:t>
            </w:r>
          </w:p>
        </w:tc>
        <w:tc>
          <w:tcPr>
            <w:tcW w:w="3253" w:type="dxa"/>
            <w:gridSpan w:val="2"/>
            <w:shd w:val="clear" w:color="auto" w:fill="F2F2F2"/>
          </w:tcPr>
          <w:p w14:paraId="2E710E01" w14:textId="77777777" w:rsidR="007E64AC" w:rsidRPr="007E64AC" w:rsidRDefault="007E64AC" w:rsidP="007E64AC">
            <w:pPr>
              <w:spacing w:after="0" w:line="240" w:lineRule="auto"/>
              <w:rPr>
                <w:rFonts w:ascii="Arial" w:eastAsia="Times New Roman" w:hAnsi="Arial" w:cs="Arial"/>
                <w:sz w:val="22"/>
                <w:szCs w:val="22"/>
                <w:lang w:val="en-GB"/>
              </w:rPr>
            </w:pPr>
            <w:r w:rsidRPr="007E64AC">
              <w:rPr>
                <w:rFonts w:ascii="Arial" w:eastAsia="Times New Roman" w:hAnsi="Arial" w:cs="Arial"/>
                <w:sz w:val="22"/>
                <w:szCs w:val="22"/>
                <w:lang w:val="en-GB"/>
              </w:rPr>
              <w:t>Full Name:</w:t>
            </w:r>
          </w:p>
        </w:tc>
        <w:tc>
          <w:tcPr>
            <w:tcW w:w="6636" w:type="dxa"/>
            <w:gridSpan w:val="4"/>
          </w:tcPr>
          <w:p w14:paraId="42330AD0" w14:textId="77777777" w:rsidR="007E64AC" w:rsidRPr="007E64AC" w:rsidRDefault="007E64AC" w:rsidP="007E64AC">
            <w:pPr>
              <w:spacing w:after="0" w:line="240" w:lineRule="auto"/>
              <w:rPr>
                <w:rFonts w:ascii="Arial" w:eastAsia="Times New Roman" w:hAnsi="Arial" w:cs="Arial"/>
                <w:sz w:val="22"/>
                <w:szCs w:val="22"/>
                <w:lang w:val="en-GB"/>
              </w:rPr>
            </w:pPr>
            <w:proofErr w:type="spellStart"/>
            <w:r w:rsidRPr="007E64AC">
              <w:rPr>
                <w:rFonts w:ascii="Arial" w:eastAsia="Times New Roman" w:hAnsi="Arial" w:cs="Arial"/>
                <w:sz w:val="22"/>
                <w:szCs w:val="22"/>
                <w:lang w:val="en-GB"/>
              </w:rPr>
              <w:t>Brunella</w:t>
            </w:r>
            <w:proofErr w:type="spellEnd"/>
            <w:r w:rsidRPr="007E64AC">
              <w:rPr>
                <w:rFonts w:ascii="Arial" w:eastAsia="Times New Roman" w:hAnsi="Arial" w:cs="Arial"/>
                <w:sz w:val="22"/>
                <w:szCs w:val="22"/>
                <w:lang w:val="en-GB"/>
              </w:rPr>
              <w:t xml:space="preserve"> </w:t>
            </w:r>
            <w:proofErr w:type="spellStart"/>
            <w:r w:rsidRPr="007E64AC">
              <w:rPr>
                <w:rFonts w:ascii="Arial" w:eastAsia="Times New Roman" w:hAnsi="Arial" w:cs="Arial"/>
                <w:sz w:val="22"/>
                <w:szCs w:val="22"/>
                <w:lang w:val="en-GB"/>
              </w:rPr>
              <w:t>Govetto</w:t>
            </w:r>
            <w:proofErr w:type="spellEnd"/>
          </w:p>
        </w:tc>
      </w:tr>
      <w:tr w:rsidR="007E64AC" w:rsidRPr="007E64AC" w14:paraId="29400DB2" w14:textId="77777777" w:rsidTr="007E64AC">
        <w:trPr>
          <w:trHeight w:val="472"/>
        </w:trPr>
        <w:tc>
          <w:tcPr>
            <w:tcW w:w="559" w:type="dxa"/>
            <w:shd w:val="clear" w:color="auto" w:fill="BFBFBF"/>
          </w:tcPr>
          <w:p w14:paraId="22528053" w14:textId="77777777" w:rsidR="007E64AC" w:rsidRPr="007E64AC" w:rsidRDefault="007E64AC" w:rsidP="007E64AC">
            <w:pPr>
              <w:spacing w:after="0" w:line="240" w:lineRule="auto"/>
              <w:rPr>
                <w:rFonts w:ascii="Arial" w:eastAsia="Times New Roman" w:hAnsi="Arial" w:cs="Arial"/>
                <w:sz w:val="22"/>
                <w:szCs w:val="22"/>
                <w:lang w:val="en-GB"/>
              </w:rPr>
            </w:pPr>
            <w:r w:rsidRPr="007E64AC">
              <w:rPr>
                <w:rFonts w:ascii="Arial" w:eastAsia="Times New Roman" w:hAnsi="Arial" w:cs="Arial"/>
                <w:sz w:val="22"/>
                <w:szCs w:val="22"/>
                <w:lang w:val="en-GB"/>
              </w:rPr>
              <w:t>2</w:t>
            </w:r>
          </w:p>
        </w:tc>
        <w:tc>
          <w:tcPr>
            <w:tcW w:w="3253" w:type="dxa"/>
            <w:gridSpan w:val="2"/>
            <w:shd w:val="clear" w:color="auto" w:fill="BFBFBF"/>
            <w:vAlign w:val="center"/>
          </w:tcPr>
          <w:p w14:paraId="5211ABCB" w14:textId="77777777" w:rsidR="007E64AC" w:rsidRPr="007E64AC" w:rsidRDefault="007E64AC" w:rsidP="007E64AC">
            <w:pPr>
              <w:spacing w:after="0" w:line="240" w:lineRule="auto"/>
              <w:rPr>
                <w:rFonts w:ascii="Arial" w:eastAsia="Times New Roman" w:hAnsi="Arial" w:cs="Arial"/>
                <w:sz w:val="22"/>
                <w:szCs w:val="22"/>
                <w:lang w:val="en-GB"/>
              </w:rPr>
            </w:pPr>
            <w:r w:rsidRPr="007E64AC">
              <w:rPr>
                <w:rFonts w:ascii="Arial" w:eastAsia="Times New Roman" w:hAnsi="Arial" w:cs="Arial"/>
                <w:sz w:val="22"/>
                <w:szCs w:val="22"/>
                <w:lang w:val="en-GB"/>
              </w:rPr>
              <w:t>Tick all boxes which apply:</w:t>
            </w:r>
          </w:p>
          <w:p w14:paraId="0AF87B11" w14:textId="77777777" w:rsidR="007E64AC" w:rsidRPr="007E64AC" w:rsidRDefault="007E64AC" w:rsidP="007E64AC">
            <w:pPr>
              <w:spacing w:after="0" w:line="240" w:lineRule="auto"/>
              <w:rPr>
                <w:rFonts w:ascii="Arial" w:eastAsia="Times New Roman" w:hAnsi="Arial" w:cs="Arial"/>
                <w:sz w:val="22"/>
                <w:szCs w:val="22"/>
                <w:lang w:val="en-GB"/>
              </w:rPr>
            </w:pPr>
          </w:p>
        </w:tc>
        <w:tc>
          <w:tcPr>
            <w:tcW w:w="2551" w:type="dxa"/>
            <w:shd w:val="clear" w:color="auto" w:fill="F2F2F2"/>
            <w:vAlign w:val="center"/>
          </w:tcPr>
          <w:p w14:paraId="7995F95D" w14:textId="77777777" w:rsidR="007E64AC" w:rsidRPr="007E64AC" w:rsidRDefault="007E64AC" w:rsidP="007E64AC">
            <w:pPr>
              <w:spacing w:after="0" w:line="240" w:lineRule="auto"/>
              <w:rPr>
                <w:rFonts w:ascii="Arial" w:eastAsia="Times New Roman" w:hAnsi="Arial" w:cs="Arial"/>
                <w:sz w:val="22"/>
                <w:szCs w:val="22"/>
                <w:lang w:val="en-GB"/>
              </w:rPr>
            </w:pPr>
            <w:r w:rsidRPr="007E64AC">
              <w:rPr>
                <w:rFonts w:ascii="Arial" w:eastAsia="Times New Roman" w:hAnsi="Arial" w:cs="Arial"/>
                <w:sz w:val="22"/>
                <w:szCs w:val="22"/>
                <w:lang w:val="en-GB"/>
              </w:rPr>
              <w:t>Member of staff:</w:t>
            </w:r>
          </w:p>
        </w:tc>
        <w:tc>
          <w:tcPr>
            <w:tcW w:w="709" w:type="dxa"/>
            <w:shd w:val="clear" w:color="auto" w:fill="BFBFBF"/>
            <w:vAlign w:val="center"/>
          </w:tcPr>
          <w:p w14:paraId="098C5BDA" w14:textId="77777777" w:rsidR="007E64AC" w:rsidRPr="007E64AC" w:rsidRDefault="007E64AC" w:rsidP="007E64AC">
            <w:pPr>
              <w:spacing w:after="0" w:line="240" w:lineRule="auto"/>
              <w:jc w:val="center"/>
              <w:rPr>
                <w:rFonts w:ascii="Arial" w:eastAsia="Times New Roman" w:hAnsi="Arial" w:cs="Arial"/>
                <w:sz w:val="22"/>
                <w:szCs w:val="22"/>
                <w:lang w:val="en-GB"/>
              </w:rPr>
            </w:pPr>
            <w:r w:rsidRPr="007E64AC">
              <w:rPr>
                <w:rFonts w:ascii="MS Gothic" w:eastAsia="MS Gothic" w:hAnsi="MS Gothic" w:cs="Arial" w:hint="eastAsia"/>
                <w:sz w:val="22"/>
                <w:szCs w:val="22"/>
                <w:lang w:val="en-GB"/>
              </w:rPr>
              <w:t>☐</w:t>
            </w:r>
          </w:p>
        </w:tc>
        <w:tc>
          <w:tcPr>
            <w:tcW w:w="2526" w:type="dxa"/>
            <w:shd w:val="clear" w:color="auto" w:fill="F2F2F2"/>
            <w:vAlign w:val="center"/>
          </w:tcPr>
          <w:p w14:paraId="68AC5F6F" w14:textId="77777777" w:rsidR="007E64AC" w:rsidRPr="007E64AC" w:rsidRDefault="007E64AC" w:rsidP="007E64AC">
            <w:pPr>
              <w:spacing w:after="0" w:line="240" w:lineRule="auto"/>
              <w:rPr>
                <w:rFonts w:ascii="Arial" w:eastAsia="Times New Roman" w:hAnsi="Arial" w:cs="Arial"/>
                <w:sz w:val="22"/>
                <w:szCs w:val="22"/>
                <w:lang w:val="en-GB"/>
              </w:rPr>
            </w:pPr>
            <w:r w:rsidRPr="007E64AC">
              <w:rPr>
                <w:rFonts w:ascii="Arial" w:eastAsia="Times New Roman" w:hAnsi="Arial" w:cs="Arial"/>
                <w:sz w:val="22"/>
                <w:szCs w:val="22"/>
                <w:lang w:val="en-GB"/>
              </w:rPr>
              <w:t>Honorary research fellow:</w:t>
            </w:r>
          </w:p>
        </w:tc>
        <w:tc>
          <w:tcPr>
            <w:tcW w:w="850" w:type="dxa"/>
            <w:shd w:val="clear" w:color="auto" w:fill="BFBFBF"/>
            <w:vAlign w:val="center"/>
          </w:tcPr>
          <w:p w14:paraId="37D609BB" w14:textId="77777777" w:rsidR="007E64AC" w:rsidRPr="007E64AC" w:rsidRDefault="007E64AC" w:rsidP="007E64AC">
            <w:pPr>
              <w:spacing w:after="0" w:line="240" w:lineRule="auto"/>
              <w:jc w:val="center"/>
              <w:rPr>
                <w:rFonts w:ascii="Arial" w:eastAsia="Times New Roman" w:hAnsi="Arial" w:cs="Arial"/>
                <w:sz w:val="22"/>
                <w:szCs w:val="22"/>
                <w:lang w:val="en-GB"/>
              </w:rPr>
            </w:pPr>
            <w:r w:rsidRPr="007E64AC">
              <w:rPr>
                <w:rFonts w:ascii="MS Gothic" w:eastAsia="MS Gothic" w:hAnsi="MS Gothic" w:cs="Arial" w:hint="eastAsia"/>
                <w:sz w:val="22"/>
                <w:szCs w:val="22"/>
                <w:lang w:val="en-GB"/>
              </w:rPr>
              <w:t>☐</w:t>
            </w:r>
          </w:p>
        </w:tc>
      </w:tr>
      <w:tr w:rsidR="007E64AC" w:rsidRPr="007E64AC" w14:paraId="717A7B37" w14:textId="77777777" w:rsidTr="007E64AC">
        <w:trPr>
          <w:trHeight w:val="472"/>
        </w:trPr>
        <w:tc>
          <w:tcPr>
            <w:tcW w:w="559" w:type="dxa"/>
            <w:shd w:val="clear" w:color="auto" w:fill="F2F2F2"/>
          </w:tcPr>
          <w:p w14:paraId="195A3970" w14:textId="77777777" w:rsidR="007E64AC" w:rsidRPr="007E64AC" w:rsidRDefault="007E64AC" w:rsidP="007E64AC">
            <w:pPr>
              <w:spacing w:after="0" w:line="240" w:lineRule="auto"/>
              <w:rPr>
                <w:rFonts w:ascii="Arial" w:eastAsia="Times New Roman" w:hAnsi="Arial" w:cs="Arial"/>
                <w:sz w:val="22"/>
                <w:szCs w:val="22"/>
                <w:lang w:val="en-GB"/>
              </w:rPr>
            </w:pPr>
            <w:r w:rsidRPr="007E64AC">
              <w:rPr>
                <w:rFonts w:ascii="Arial" w:eastAsia="Times New Roman" w:hAnsi="Arial" w:cs="Arial"/>
                <w:sz w:val="22"/>
                <w:szCs w:val="22"/>
                <w:lang w:val="en-GB"/>
              </w:rPr>
              <w:t>3</w:t>
            </w:r>
          </w:p>
        </w:tc>
        <w:tc>
          <w:tcPr>
            <w:tcW w:w="2544" w:type="dxa"/>
            <w:shd w:val="clear" w:color="auto" w:fill="F2F2F2"/>
            <w:vAlign w:val="center"/>
          </w:tcPr>
          <w:p w14:paraId="355A3403" w14:textId="77777777" w:rsidR="007E64AC" w:rsidRPr="007E64AC" w:rsidRDefault="007E64AC" w:rsidP="007E64AC">
            <w:pPr>
              <w:spacing w:after="0" w:line="240" w:lineRule="auto"/>
              <w:rPr>
                <w:rFonts w:ascii="Arial" w:eastAsia="Times New Roman" w:hAnsi="Arial" w:cs="Arial"/>
                <w:sz w:val="22"/>
                <w:szCs w:val="22"/>
                <w:lang w:val="en-GB"/>
              </w:rPr>
            </w:pPr>
            <w:r w:rsidRPr="007E64AC">
              <w:rPr>
                <w:rFonts w:ascii="Arial" w:eastAsia="Times New Roman" w:hAnsi="Arial" w:cs="Arial"/>
                <w:sz w:val="22"/>
                <w:szCs w:val="22"/>
                <w:lang w:val="en-GB"/>
              </w:rPr>
              <w:t>Undergraduate Student</w:t>
            </w:r>
          </w:p>
        </w:tc>
        <w:sdt>
          <w:sdtPr>
            <w:rPr>
              <w:rFonts w:ascii="Arial" w:eastAsia="Times New Roman" w:hAnsi="Arial" w:cs="Arial"/>
              <w:sz w:val="22"/>
              <w:szCs w:val="22"/>
              <w:lang w:val="en-GB"/>
            </w:rPr>
            <w:id w:val="-947236441"/>
            <w14:checkbox>
              <w14:checked w14:val="0"/>
              <w14:checkedState w14:val="2612" w14:font="MS Gothic"/>
              <w14:uncheckedState w14:val="2610" w14:font="MS Gothic"/>
            </w14:checkbox>
          </w:sdtPr>
          <w:sdtContent>
            <w:tc>
              <w:tcPr>
                <w:tcW w:w="709" w:type="dxa"/>
                <w:shd w:val="clear" w:color="auto" w:fill="BFBFBF"/>
                <w:vAlign w:val="center"/>
              </w:tcPr>
              <w:p w14:paraId="608A2503" w14:textId="77777777" w:rsidR="007E64AC" w:rsidRPr="007E64AC" w:rsidRDefault="007E64AC" w:rsidP="007E64AC">
                <w:pPr>
                  <w:spacing w:after="0" w:line="240" w:lineRule="auto"/>
                  <w:jc w:val="center"/>
                  <w:rPr>
                    <w:rFonts w:ascii="Arial" w:eastAsia="Times New Roman" w:hAnsi="Arial" w:cs="Arial"/>
                    <w:sz w:val="22"/>
                    <w:szCs w:val="22"/>
                    <w:lang w:val="en-GB"/>
                  </w:rPr>
                </w:pPr>
                <w:r w:rsidRPr="007E64AC">
                  <w:rPr>
                    <w:rFonts w:ascii="Segoe UI Symbol" w:eastAsia="Times New Roman" w:hAnsi="Segoe UI Symbol" w:cs="Segoe UI Symbol"/>
                    <w:sz w:val="22"/>
                    <w:szCs w:val="22"/>
                    <w:lang w:val="en-GB"/>
                  </w:rPr>
                  <w:t>☐</w:t>
                </w:r>
              </w:p>
            </w:tc>
          </w:sdtContent>
        </w:sdt>
        <w:tc>
          <w:tcPr>
            <w:tcW w:w="2551" w:type="dxa"/>
            <w:shd w:val="clear" w:color="auto" w:fill="F2F2F2"/>
            <w:vAlign w:val="center"/>
          </w:tcPr>
          <w:p w14:paraId="2EBAE0B2" w14:textId="77777777" w:rsidR="007E64AC" w:rsidRPr="007E64AC" w:rsidRDefault="007E64AC" w:rsidP="007E64AC">
            <w:pPr>
              <w:spacing w:after="0" w:line="240" w:lineRule="auto"/>
              <w:rPr>
                <w:rFonts w:ascii="Arial" w:eastAsia="Times New Roman" w:hAnsi="Arial" w:cs="Arial"/>
                <w:sz w:val="22"/>
                <w:szCs w:val="22"/>
                <w:lang w:val="en-GB"/>
              </w:rPr>
            </w:pPr>
            <w:r w:rsidRPr="007E64AC">
              <w:rPr>
                <w:rFonts w:ascii="Arial" w:eastAsia="Times New Roman" w:hAnsi="Arial" w:cs="Arial"/>
                <w:sz w:val="22"/>
                <w:szCs w:val="22"/>
                <w:lang w:val="en-GB"/>
              </w:rPr>
              <w:t>Taught Postgraduate Student</w:t>
            </w:r>
          </w:p>
        </w:tc>
        <w:sdt>
          <w:sdtPr>
            <w:rPr>
              <w:rFonts w:ascii="Arial" w:eastAsia="Times New Roman" w:hAnsi="Arial" w:cs="Arial"/>
              <w:sz w:val="22"/>
              <w:szCs w:val="22"/>
              <w:lang w:val="en-GB"/>
            </w:rPr>
            <w:id w:val="-1954943217"/>
            <w14:checkbox>
              <w14:checked w14:val="1"/>
              <w14:checkedState w14:val="2612" w14:font="MS Gothic"/>
              <w14:uncheckedState w14:val="2610" w14:font="MS Gothic"/>
            </w14:checkbox>
          </w:sdtPr>
          <w:sdtContent>
            <w:tc>
              <w:tcPr>
                <w:tcW w:w="709" w:type="dxa"/>
                <w:shd w:val="clear" w:color="auto" w:fill="BFBFBF"/>
                <w:vAlign w:val="center"/>
              </w:tcPr>
              <w:p w14:paraId="524AE920" w14:textId="77777777" w:rsidR="007E64AC" w:rsidRPr="007E64AC" w:rsidRDefault="007E64AC" w:rsidP="007E64AC">
                <w:pPr>
                  <w:spacing w:after="0" w:line="240" w:lineRule="auto"/>
                  <w:jc w:val="center"/>
                  <w:rPr>
                    <w:rFonts w:ascii="Arial" w:eastAsia="Times New Roman" w:hAnsi="Arial" w:cs="Arial"/>
                    <w:sz w:val="22"/>
                    <w:szCs w:val="22"/>
                    <w:lang w:val="en-GB"/>
                  </w:rPr>
                </w:pPr>
                <w:r w:rsidRPr="007E64AC">
                  <w:rPr>
                    <w:rFonts w:ascii="Segoe UI Symbol" w:eastAsia="Times New Roman" w:hAnsi="Segoe UI Symbol" w:cs="Segoe UI Symbol"/>
                    <w:sz w:val="22"/>
                    <w:szCs w:val="22"/>
                    <w:lang w:val="en-GB"/>
                  </w:rPr>
                  <w:t>☒</w:t>
                </w:r>
              </w:p>
            </w:tc>
          </w:sdtContent>
        </w:sdt>
        <w:tc>
          <w:tcPr>
            <w:tcW w:w="2526" w:type="dxa"/>
            <w:shd w:val="clear" w:color="auto" w:fill="F2F2F2"/>
            <w:vAlign w:val="center"/>
          </w:tcPr>
          <w:p w14:paraId="1EDE5003" w14:textId="77777777" w:rsidR="007E64AC" w:rsidRPr="007E64AC" w:rsidRDefault="007E64AC" w:rsidP="007E64AC">
            <w:pPr>
              <w:spacing w:after="0" w:line="240" w:lineRule="auto"/>
              <w:rPr>
                <w:rFonts w:ascii="Arial" w:eastAsia="Times New Roman" w:hAnsi="Arial" w:cs="Arial"/>
                <w:sz w:val="22"/>
                <w:szCs w:val="22"/>
                <w:lang w:val="en-GB"/>
              </w:rPr>
            </w:pPr>
            <w:r w:rsidRPr="007E64AC">
              <w:rPr>
                <w:rFonts w:ascii="Arial" w:eastAsia="Times New Roman" w:hAnsi="Arial" w:cs="Arial"/>
                <w:sz w:val="22"/>
                <w:szCs w:val="22"/>
                <w:lang w:val="en-GB"/>
              </w:rPr>
              <w:t>Postgraduate Research Student</w:t>
            </w:r>
          </w:p>
        </w:tc>
        <w:sdt>
          <w:sdtPr>
            <w:rPr>
              <w:rFonts w:ascii="Arial" w:eastAsia="Times New Roman" w:hAnsi="Arial" w:cs="Arial"/>
              <w:sz w:val="22"/>
              <w:szCs w:val="22"/>
              <w:lang w:val="en-GB"/>
            </w:rPr>
            <w:id w:val="-71887707"/>
            <w14:checkbox>
              <w14:checked w14:val="0"/>
              <w14:checkedState w14:val="2612" w14:font="MS Gothic"/>
              <w14:uncheckedState w14:val="2610" w14:font="MS Gothic"/>
            </w14:checkbox>
          </w:sdtPr>
          <w:sdtContent>
            <w:tc>
              <w:tcPr>
                <w:tcW w:w="850" w:type="dxa"/>
                <w:shd w:val="clear" w:color="auto" w:fill="BFBFBF"/>
                <w:vAlign w:val="center"/>
              </w:tcPr>
              <w:p w14:paraId="51B03F55" w14:textId="77777777" w:rsidR="007E64AC" w:rsidRPr="007E64AC" w:rsidRDefault="007E64AC" w:rsidP="007E64AC">
                <w:pPr>
                  <w:spacing w:after="0" w:line="240" w:lineRule="auto"/>
                  <w:jc w:val="center"/>
                  <w:rPr>
                    <w:rFonts w:ascii="Arial" w:eastAsia="Times New Roman" w:hAnsi="Arial" w:cs="Arial"/>
                    <w:sz w:val="22"/>
                    <w:szCs w:val="22"/>
                    <w:lang w:val="en-GB"/>
                  </w:rPr>
                </w:pPr>
                <w:r w:rsidRPr="007E64AC">
                  <w:rPr>
                    <w:rFonts w:ascii="Segoe UI Symbol" w:eastAsia="Times New Roman" w:hAnsi="Segoe UI Symbol" w:cs="Segoe UI Symbol"/>
                    <w:sz w:val="22"/>
                    <w:szCs w:val="22"/>
                    <w:lang w:val="en-GB"/>
                  </w:rPr>
                  <w:t>☐</w:t>
                </w:r>
              </w:p>
            </w:tc>
          </w:sdtContent>
        </w:sdt>
      </w:tr>
    </w:tbl>
    <w:p w14:paraId="02D5D6EF" w14:textId="77777777" w:rsidR="007E64AC" w:rsidRPr="007E64AC" w:rsidRDefault="007E64AC" w:rsidP="007E64AC">
      <w:pPr>
        <w:spacing w:after="0" w:line="240" w:lineRule="auto"/>
        <w:rPr>
          <w:rFonts w:ascii="Arial" w:eastAsia="Times New Roman" w:hAnsi="Arial" w:cs="Arial"/>
          <w:bCs/>
          <w:iCs/>
          <w:sz w:val="16"/>
          <w:szCs w:val="16"/>
          <w:lang w:val="en-GB"/>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7E64AC" w:rsidRPr="007E64AC" w14:paraId="0998197B" w14:textId="77777777" w:rsidTr="007E64AC">
        <w:trPr>
          <w:cantSplit/>
          <w:trHeight w:val="334"/>
        </w:trPr>
        <w:tc>
          <w:tcPr>
            <w:tcW w:w="559" w:type="dxa"/>
            <w:shd w:val="clear" w:color="auto" w:fill="F2F2F2"/>
          </w:tcPr>
          <w:p w14:paraId="60A33C4E" w14:textId="77777777" w:rsidR="007E64AC" w:rsidRPr="007E64AC" w:rsidRDefault="007E64AC" w:rsidP="007E64AC">
            <w:pPr>
              <w:spacing w:after="0" w:line="240" w:lineRule="auto"/>
              <w:rPr>
                <w:rFonts w:ascii="Arial" w:eastAsia="Times New Roman" w:hAnsi="Arial" w:cs="Arial"/>
                <w:sz w:val="22"/>
                <w:szCs w:val="22"/>
                <w:lang w:val="en-GB"/>
              </w:rPr>
            </w:pPr>
            <w:r w:rsidRPr="007E64AC">
              <w:rPr>
                <w:rFonts w:ascii="Arial" w:eastAsia="Times New Roman" w:hAnsi="Arial" w:cs="Arial"/>
                <w:sz w:val="22"/>
                <w:szCs w:val="22"/>
                <w:lang w:val="en-GB"/>
              </w:rPr>
              <w:t>4</w:t>
            </w:r>
          </w:p>
        </w:tc>
        <w:tc>
          <w:tcPr>
            <w:tcW w:w="3253" w:type="dxa"/>
            <w:shd w:val="clear" w:color="auto" w:fill="F2F2F2"/>
          </w:tcPr>
          <w:p w14:paraId="714D5FFD" w14:textId="77777777" w:rsidR="007E64AC" w:rsidRPr="007E64AC" w:rsidRDefault="007E64AC" w:rsidP="007E64AC">
            <w:pPr>
              <w:spacing w:after="0" w:line="240" w:lineRule="auto"/>
              <w:rPr>
                <w:rFonts w:ascii="Arial" w:eastAsia="Times New Roman" w:hAnsi="Arial" w:cs="Arial"/>
                <w:sz w:val="22"/>
                <w:szCs w:val="22"/>
                <w:lang w:val="en-GB"/>
              </w:rPr>
            </w:pPr>
            <w:r w:rsidRPr="007E64AC">
              <w:rPr>
                <w:rFonts w:ascii="Arial" w:eastAsia="Times New Roman" w:hAnsi="Arial" w:cs="Arial"/>
                <w:sz w:val="22"/>
                <w:szCs w:val="22"/>
                <w:lang w:val="en-GB"/>
              </w:rPr>
              <w:t>Institute/Academic Discipline/Centre:</w:t>
            </w:r>
          </w:p>
        </w:tc>
        <w:tc>
          <w:tcPr>
            <w:tcW w:w="6636" w:type="dxa"/>
          </w:tcPr>
          <w:p w14:paraId="40687415" w14:textId="77777777" w:rsidR="007E64AC" w:rsidRPr="007E64AC" w:rsidRDefault="007E64AC" w:rsidP="007E64AC">
            <w:pPr>
              <w:spacing w:after="0" w:line="240" w:lineRule="auto"/>
              <w:rPr>
                <w:rFonts w:ascii="Arial" w:eastAsia="Times New Roman" w:hAnsi="Arial" w:cs="Arial"/>
                <w:sz w:val="22"/>
                <w:szCs w:val="22"/>
                <w:lang w:val="en-GB"/>
              </w:rPr>
            </w:pPr>
            <w:r w:rsidRPr="007E64AC">
              <w:rPr>
                <w:rFonts w:ascii="Arial" w:eastAsia="Times New Roman" w:hAnsi="Arial" w:cs="Arial"/>
                <w:sz w:val="22"/>
                <w:szCs w:val="22"/>
                <w:lang w:val="en-GB"/>
              </w:rPr>
              <w:t>WAPPAR</w:t>
            </w:r>
          </w:p>
          <w:p w14:paraId="023A172F" w14:textId="77777777" w:rsidR="007E64AC" w:rsidRPr="007E64AC" w:rsidRDefault="007E64AC" w:rsidP="007E64AC">
            <w:pPr>
              <w:spacing w:after="0" w:line="240" w:lineRule="auto"/>
              <w:rPr>
                <w:rFonts w:ascii="Arial" w:eastAsia="Times New Roman" w:hAnsi="Arial" w:cs="Arial"/>
                <w:sz w:val="22"/>
                <w:szCs w:val="22"/>
                <w:lang w:val="en-GB"/>
              </w:rPr>
            </w:pPr>
          </w:p>
        </w:tc>
      </w:tr>
      <w:tr w:rsidR="007E64AC" w:rsidRPr="007E64AC" w14:paraId="06425719" w14:textId="77777777" w:rsidTr="007E64AC">
        <w:trPr>
          <w:cantSplit/>
          <w:trHeight w:val="340"/>
        </w:trPr>
        <w:tc>
          <w:tcPr>
            <w:tcW w:w="559" w:type="dxa"/>
            <w:shd w:val="clear" w:color="auto" w:fill="F2F2F2"/>
          </w:tcPr>
          <w:p w14:paraId="2B162807" w14:textId="77777777" w:rsidR="007E64AC" w:rsidRPr="007E64AC" w:rsidRDefault="007E64AC" w:rsidP="007E64AC">
            <w:pPr>
              <w:spacing w:after="0" w:line="240" w:lineRule="auto"/>
              <w:rPr>
                <w:rFonts w:ascii="Arial" w:eastAsia="Times New Roman" w:hAnsi="Arial" w:cs="Arial"/>
                <w:sz w:val="22"/>
                <w:szCs w:val="22"/>
                <w:lang w:val="en-GB"/>
              </w:rPr>
            </w:pPr>
            <w:r w:rsidRPr="007E64AC">
              <w:rPr>
                <w:rFonts w:ascii="Arial" w:eastAsia="Times New Roman" w:hAnsi="Arial" w:cs="Arial"/>
                <w:sz w:val="22"/>
                <w:szCs w:val="22"/>
                <w:lang w:val="en-GB"/>
              </w:rPr>
              <w:t>5</w:t>
            </w:r>
          </w:p>
        </w:tc>
        <w:tc>
          <w:tcPr>
            <w:tcW w:w="3253" w:type="dxa"/>
            <w:shd w:val="clear" w:color="auto" w:fill="F2F2F2"/>
          </w:tcPr>
          <w:p w14:paraId="0C0A62B0" w14:textId="77777777" w:rsidR="007E64AC" w:rsidRPr="007E64AC" w:rsidRDefault="007E64AC" w:rsidP="007E64AC">
            <w:pPr>
              <w:spacing w:after="0" w:line="240" w:lineRule="auto"/>
              <w:rPr>
                <w:rFonts w:ascii="Arial" w:eastAsia="Times New Roman" w:hAnsi="Arial" w:cs="Arial"/>
                <w:sz w:val="22"/>
                <w:szCs w:val="22"/>
                <w:lang w:val="en-GB"/>
              </w:rPr>
            </w:pPr>
            <w:r w:rsidRPr="007E64AC">
              <w:rPr>
                <w:rFonts w:ascii="Arial" w:eastAsia="Times New Roman" w:hAnsi="Arial" w:cs="Arial"/>
                <w:sz w:val="22"/>
                <w:szCs w:val="22"/>
                <w:lang w:val="en-GB"/>
              </w:rPr>
              <w:t>Campus:</w:t>
            </w:r>
          </w:p>
        </w:tc>
        <w:tc>
          <w:tcPr>
            <w:tcW w:w="6636" w:type="dxa"/>
          </w:tcPr>
          <w:p w14:paraId="0578AF7A" w14:textId="77777777" w:rsidR="007E64AC" w:rsidRPr="007E64AC" w:rsidRDefault="007E64AC" w:rsidP="007E64AC">
            <w:pPr>
              <w:spacing w:after="0" w:line="240" w:lineRule="auto"/>
              <w:rPr>
                <w:rFonts w:ascii="Arial" w:eastAsia="Times New Roman" w:hAnsi="Arial" w:cs="Arial"/>
                <w:sz w:val="22"/>
                <w:szCs w:val="22"/>
                <w:lang w:val="en-GB"/>
              </w:rPr>
            </w:pPr>
            <w:r w:rsidRPr="007E64AC">
              <w:rPr>
                <w:rFonts w:ascii="Arial" w:eastAsia="Times New Roman" w:hAnsi="Arial" w:cs="Arial"/>
                <w:sz w:val="22"/>
                <w:szCs w:val="22"/>
                <w:lang w:val="en-GB"/>
              </w:rPr>
              <w:t>Carmarthen</w:t>
            </w:r>
          </w:p>
          <w:p w14:paraId="01F099A1" w14:textId="77777777" w:rsidR="007E64AC" w:rsidRPr="007E64AC" w:rsidRDefault="007E64AC" w:rsidP="007E64AC">
            <w:pPr>
              <w:spacing w:after="0" w:line="240" w:lineRule="auto"/>
              <w:rPr>
                <w:rFonts w:ascii="Arial" w:eastAsia="Times New Roman" w:hAnsi="Arial" w:cs="Arial"/>
                <w:sz w:val="22"/>
                <w:szCs w:val="22"/>
                <w:lang w:val="en-GB"/>
              </w:rPr>
            </w:pPr>
          </w:p>
        </w:tc>
      </w:tr>
      <w:tr w:rsidR="007E64AC" w:rsidRPr="007E64AC" w14:paraId="3AF74707" w14:textId="77777777" w:rsidTr="007E64AC">
        <w:trPr>
          <w:cantSplit/>
          <w:trHeight w:val="340"/>
        </w:trPr>
        <w:tc>
          <w:tcPr>
            <w:tcW w:w="559" w:type="dxa"/>
            <w:shd w:val="clear" w:color="auto" w:fill="F2F2F2"/>
          </w:tcPr>
          <w:p w14:paraId="3A140C40" w14:textId="77777777" w:rsidR="007E64AC" w:rsidRPr="007E64AC" w:rsidRDefault="007E64AC" w:rsidP="007E64AC">
            <w:pPr>
              <w:spacing w:after="0" w:line="240" w:lineRule="auto"/>
              <w:rPr>
                <w:rFonts w:ascii="Arial" w:eastAsia="Times New Roman" w:hAnsi="Arial" w:cs="Arial"/>
                <w:sz w:val="22"/>
                <w:szCs w:val="22"/>
                <w:lang w:val="en-GB"/>
              </w:rPr>
            </w:pPr>
            <w:r w:rsidRPr="007E64AC">
              <w:rPr>
                <w:rFonts w:ascii="Arial" w:eastAsia="Times New Roman" w:hAnsi="Arial" w:cs="Arial"/>
                <w:sz w:val="22"/>
                <w:szCs w:val="22"/>
                <w:lang w:val="en-GB"/>
              </w:rPr>
              <w:t>6</w:t>
            </w:r>
          </w:p>
        </w:tc>
        <w:tc>
          <w:tcPr>
            <w:tcW w:w="3253" w:type="dxa"/>
            <w:shd w:val="clear" w:color="auto" w:fill="F2F2F2"/>
          </w:tcPr>
          <w:p w14:paraId="2E26C1E1" w14:textId="77777777" w:rsidR="007E64AC" w:rsidRPr="007E64AC" w:rsidRDefault="007E64AC" w:rsidP="007E64AC">
            <w:pPr>
              <w:spacing w:after="0" w:line="240" w:lineRule="auto"/>
              <w:rPr>
                <w:rFonts w:ascii="Arial" w:eastAsia="Times New Roman" w:hAnsi="Arial" w:cs="Arial"/>
                <w:sz w:val="22"/>
                <w:szCs w:val="22"/>
                <w:lang w:val="en-GB"/>
              </w:rPr>
            </w:pPr>
            <w:r w:rsidRPr="007E64AC">
              <w:rPr>
                <w:rFonts w:ascii="Arial" w:eastAsia="Times New Roman" w:hAnsi="Arial" w:cs="Arial"/>
                <w:sz w:val="22"/>
                <w:szCs w:val="22"/>
                <w:lang w:val="en-GB"/>
              </w:rPr>
              <w:t>E-mail address:</w:t>
            </w:r>
          </w:p>
        </w:tc>
        <w:tc>
          <w:tcPr>
            <w:tcW w:w="6636" w:type="dxa"/>
          </w:tcPr>
          <w:p w14:paraId="1FE8A464" w14:textId="77777777" w:rsidR="007E64AC" w:rsidRPr="007E64AC" w:rsidRDefault="007E64AC" w:rsidP="007E64AC">
            <w:pPr>
              <w:spacing w:after="0" w:line="240" w:lineRule="auto"/>
              <w:rPr>
                <w:rFonts w:ascii="Arial" w:eastAsia="Times New Roman" w:hAnsi="Arial" w:cs="Arial"/>
                <w:sz w:val="22"/>
                <w:szCs w:val="22"/>
                <w:lang w:val="en-GB"/>
              </w:rPr>
            </w:pPr>
            <w:r w:rsidRPr="007E64AC">
              <w:rPr>
                <w:rFonts w:ascii="Arial" w:eastAsia="Times New Roman" w:hAnsi="Arial" w:cs="Arial"/>
                <w:sz w:val="22"/>
                <w:szCs w:val="22"/>
                <w:lang w:val="en-GB"/>
              </w:rPr>
              <w:t>brunellagovetto@gmail.com</w:t>
            </w:r>
          </w:p>
        </w:tc>
      </w:tr>
      <w:tr w:rsidR="007E64AC" w:rsidRPr="007E64AC" w14:paraId="17423FB2" w14:textId="77777777" w:rsidTr="007E64AC">
        <w:trPr>
          <w:cantSplit/>
          <w:trHeight w:val="340"/>
        </w:trPr>
        <w:tc>
          <w:tcPr>
            <w:tcW w:w="559" w:type="dxa"/>
            <w:shd w:val="clear" w:color="auto" w:fill="F2F2F2"/>
          </w:tcPr>
          <w:p w14:paraId="3B6CA1F3" w14:textId="77777777" w:rsidR="007E64AC" w:rsidRPr="007E64AC" w:rsidRDefault="007E64AC" w:rsidP="007E64AC">
            <w:pPr>
              <w:spacing w:after="0" w:line="240" w:lineRule="auto"/>
              <w:rPr>
                <w:rFonts w:ascii="Arial" w:eastAsia="Times New Roman" w:hAnsi="Arial" w:cs="Arial"/>
                <w:sz w:val="22"/>
                <w:szCs w:val="22"/>
                <w:lang w:val="en-GB"/>
              </w:rPr>
            </w:pPr>
            <w:r w:rsidRPr="007E64AC">
              <w:rPr>
                <w:rFonts w:ascii="Arial" w:eastAsia="Times New Roman" w:hAnsi="Arial" w:cs="Arial"/>
                <w:sz w:val="22"/>
                <w:szCs w:val="22"/>
                <w:lang w:val="en-GB"/>
              </w:rPr>
              <w:t>7</w:t>
            </w:r>
          </w:p>
        </w:tc>
        <w:tc>
          <w:tcPr>
            <w:tcW w:w="3253" w:type="dxa"/>
            <w:shd w:val="clear" w:color="auto" w:fill="F2F2F2"/>
          </w:tcPr>
          <w:p w14:paraId="518DA8EA" w14:textId="77777777" w:rsidR="007E64AC" w:rsidRPr="007E64AC" w:rsidRDefault="007E64AC" w:rsidP="007E64AC">
            <w:pPr>
              <w:spacing w:after="0" w:line="240" w:lineRule="auto"/>
              <w:rPr>
                <w:rFonts w:ascii="Arial" w:eastAsia="Times New Roman" w:hAnsi="Arial" w:cs="Arial"/>
                <w:sz w:val="22"/>
                <w:szCs w:val="22"/>
                <w:lang w:val="en-GB"/>
              </w:rPr>
            </w:pPr>
            <w:r w:rsidRPr="007E64AC">
              <w:rPr>
                <w:rFonts w:ascii="Arial" w:eastAsia="Times New Roman" w:hAnsi="Arial" w:cs="Arial"/>
                <w:sz w:val="22"/>
                <w:szCs w:val="22"/>
                <w:lang w:val="en-GB"/>
              </w:rPr>
              <w:t>Contact Telephone Number:</w:t>
            </w:r>
          </w:p>
        </w:tc>
        <w:tc>
          <w:tcPr>
            <w:tcW w:w="6636" w:type="dxa"/>
          </w:tcPr>
          <w:p w14:paraId="4295F758" w14:textId="77777777" w:rsidR="007E64AC" w:rsidRPr="007E64AC" w:rsidRDefault="007E64AC" w:rsidP="007E64AC">
            <w:pPr>
              <w:spacing w:after="0" w:line="240" w:lineRule="auto"/>
              <w:rPr>
                <w:rFonts w:ascii="Arial" w:eastAsia="Times New Roman" w:hAnsi="Arial" w:cs="Arial"/>
                <w:sz w:val="22"/>
                <w:szCs w:val="22"/>
                <w:lang w:val="en-GB"/>
              </w:rPr>
            </w:pPr>
            <w:r w:rsidRPr="007E64AC">
              <w:rPr>
                <w:rFonts w:ascii="Arial" w:eastAsia="Times New Roman" w:hAnsi="Arial" w:cs="Arial"/>
                <w:sz w:val="22"/>
                <w:szCs w:val="22"/>
                <w:lang w:val="en-GB"/>
              </w:rPr>
              <w:t>07543575827</w:t>
            </w:r>
          </w:p>
          <w:p w14:paraId="0E3EB8BF" w14:textId="77777777" w:rsidR="007E64AC" w:rsidRPr="007E64AC" w:rsidRDefault="007E64AC" w:rsidP="007E64AC">
            <w:pPr>
              <w:spacing w:after="0" w:line="240" w:lineRule="auto"/>
              <w:rPr>
                <w:rFonts w:ascii="Arial" w:eastAsia="Times New Roman" w:hAnsi="Arial" w:cs="Arial"/>
                <w:sz w:val="22"/>
                <w:szCs w:val="22"/>
                <w:lang w:val="en-GB"/>
              </w:rPr>
            </w:pPr>
          </w:p>
        </w:tc>
      </w:tr>
      <w:tr w:rsidR="007E64AC" w:rsidRPr="007E64AC" w14:paraId="40FAD249" w14:textId="77777777" w:rsidTr="007E64AC">
        <w:tc>
          <w:tcPr>
            <w:tcW w:w="559" w:type="dxa"/>
            <w:shd w:val="clear" w:color="auto" w:fill="BFBFBF"/>
          </w:tcPr>
          <w:p w14:paraId="63924E01" w14:textId="77777777" w:rsidR="007E64AC" w:rsidRPr="007E64AC" w:rsidRDefault="007E64AC" w:rsidP="007E64AC">
            <w:pPr>
              <w:spacing w:after="0" w:line="240" w:lineRule="auto"/>
              <w:rPr>
                <w:rFonts w:ascii="Arial" w:eastAsia="Times New Roman" w:hAnsi="Arial" w:cs="Arial"/>
                <w:b/>
                <w:i/>
                <w:sz w:val="22"/>
                <w:szCs w:val="22"/>
                <w:lang w:val="en-GB"/>
              </w:rPr>
            </w:pPr>
          </w:p>
        </w:tc>
        <w:tc>
          <w:tcPr>
            <w:tcW w:w="9889" w:type="dxa"/>
            <w:gridSpan w:val="2"/>
            <w:shd w:val="clear" w:color="auto" w:fill="BFBFBF"/>
          </w:tcPr>
          <w:p w14:paraId="7EC75AFF" w14:textId="77777777" w:rsidR="007E64AC" w:rsidRPr="007E64AC" w:rsidRDefault="007E64AC" w:rsidP="007E64AC">
            <w:pPr>
              <w:spacing w:after="0" w:line="240" w:lineRule="auto"/>
              <w:rPr>
                <w:rFonts w:ascii="Arial" w:eastAsia="Times New Roman" w:hAnsi="Arial" w:cs="Arial"/>
                <w:sz w:val="22"/>
                <w:szCs w:val="22"/>
                <w:lang w:val="en-GB"/>
              </w:rPr>
            </w:pPr>
            <w:r w:rsidRPr="007E64AC">
              <w:rPr>
                <w:rFonts w:ascii="Arial" w:eastAsia="Times New Roman" w:hAnsi="Arial" w:cs="Arial"/>
                <w:b/>
                <w:i/>
                <w:sz w:val="22"/>
                <w:szCs w:val="22"/>
                <w:lang w:val="en-GB"/>
              </w:rPr>
              <w:t>For students:</w:t>
            </w:r>
          </w:p>
        </w:tc>
      </w:tr>
      <w:tr w:rsidR="007E64AC" w:rsidRPr="007E64AC" w14:paraId="0ABC0D4F" w14:textId="77777777" w:rsidTr="007E64AC">
        <w:trPr>
          <w:trHeight w:val="513"/>
        </w:trPr>
        <w:tc>
          <w:tcPr>
            <w:tcW w:w="559" w:type="dxa"/>
            <w:shd w:val="clear" w:color="auto" w:fill="F2F2F2"/>
          </w:tcPr>
          <w:p w14:paraId="716218DA" w14:textId="77777777" w:rsidR="007E64AC" w:rsidRPr="007E64AC" w:rsidRDefault="007E64AC" w:rsidP="007E64AC">
            <w:pPr>
              <w:spacing w:after="0" w:line="240" w:lineRule="auto"/>
              <w:rPr>
                <w:rFonts w:ascii="Arial" w:eastAsia="Times New Roman" w:hAnsi="Arial" w:cs="Arial"/>
                <w:sz w:val="22"/>
                <w:szCs w:val="22"/>
                <w:lang w:val="en-GB"/>
              </w:rPr>
            </w:pPr>
            <w:r w:rsidRPr="007E64AC">
              <w:rPr>
                <w:rFonts w:ascii="Arial" w:eastAsia="Times New Roman" w:hAnsi="Arial" w:cs="Arial"/>
                <w:sz w:val="22"/>
                <w:szCs w:val="22"/>
                <w:lang w:val="en-GB"/>
              </w:rPr>
              <w:t>8</w:t>
            </w:r>
          </w:p>
        </w:tc>
        <w:tc>
          <w:tcPr>
            <w:tcW w:w="3253" w:type="dxa"/>
            <w:shd w:val="clear" w:color="auto" w:fill="F2F2F2"/>
            <w:vAlign w:val="center"/>
          </w:tcPr>
          <w:p w14:paraId="5B605755" w14:textId="77777777" w:rsidR="007E64AC" w:rsidRPr="007E64AC" w:rsidRDefault="007E64AC" w:rsidP="007E64AC">
            <w:pPr>
              <w:spacing w:after="0" w:line="240" w:lineRule="auto"/>
              <w:rPr>
                <w:rFonts w:ascii="Arial" w:eastAsia="Times New Roman" w:hAnsi="Arial" w:cs="Arial"/>
                <w:sz w:val="22"/>
                <w:szCs w:val="22"/>
                <w:lang w:val="en-GB"/>
              </w:rPr>
            </w:pPr>
            <w:r w:rsidRPr="007E64AC">
              <w:rPr>
                <w:rFonts w:ascii="Arial" w:eastAsia="Times New Roman" w:hAnsi="Arial" w:cs="Arial"/>
                <w:sz w:val="22"/>
                <w:szCs w:val="22"/>
                <w:lang w:val="en-GB"/>
              </w:rPr>
              <w:t>Student Number:</w:t>
            </w:r>
          </w:p>
        </w:tc>
        <w:tc>
          <w:tcPr>
            <w:tcW w:w="6636" w:type="dxa"/>
          </w:tcPr>
          <w:p w14:paraId="1A0346B3" w14:textId="77777777" w:rsidR="007E64AC" w:rsidRPr="007E64AC" w:rsidRDefault="007E64AC" w:rsidP="007E64AC">
            <w:pPr>
              <w:spacing w:after="0" w:line="240" w:lineRule="auto"/>
              <w:rPr>
                <w:rFonts w:ascii="Arial" w:eastAsia="Times New Roman" w:hAnsi="Arial" w:cs="Arial"/>
                <w:sz w:val="22"/>
                <w:szCs w:val="22"/>
                <w:lang w:val="en-GB"/>
              </w:rPr>
            </w:pPr>
            <w:r w:rsidRPr="007E64AC">
              <w:rPr>
                <w:rFonts w:ascii="Arial" w:eastAsia="Times New Roman" w:hAnsi="Arial" w:cs="Arial"/>
                <w:sz w:val="22"/>
                <w:szCs w:val="22"/>
                <w:lang w:val="en-GB"/>
              </w:rPr>
              <w:t>2030430</w:t>
            </w:r>
          </w:p>
        </w:tc>
      </w:tr>
      <w:tr w:rsidR="007E64AC" w:rsidRPr="007E64AC" w14:paraId="7DBD4A26" w14:textId="77777777" w:rsidTr="007E64AC">
        <w:trPr>
          <w:trHeight w:val="549"/>
        </w:trPr>
        <w:tc>
          <w:tcPr>
            <w:tcW w:w="559" w:type="dxa"/>
            <w:shd w:val="clear" w:color="auto" w:fill="F2F2F2"/>
          </w:tcPr>
          <w:p w14:paraId="6B573FBA" w14:textId="77777777" w:rsidR="007E64AC" w:rsidRPr="007E64AC" w:rsidRDefault="007E64AC" w:rsidP="007E64AC">
            <w:pPr>
              <w:spacing w:after="0" w:line="240" w:lineRule="auto"/>
              <w:rPr>
                <w:rFonts w:ascii="Arial" w:eastAsia="Times New Roman" w:hAnsi="Arial" w:cs="Arial"/>
                <w:sz w:val="22"/>
                <w:szCs w:val="22"/>
                <w:lang w:val="en-GB"/>
              </w:rPr>
            </w:pPr>
            <w:r w:rsidRPr="007E64AC">
              <w:rPr>
                <w:rFonts w:ascii="Arial" w:eastAsia="Times New Roman" w:hAnsi="Arial" w:cs="Arial"/>
                <w:sz w:val="22"/>
                <w:szCs w:val="22"/>
                <w:lang w:val="en-GB"/>
              </w:rPr>
              <w:t>9</w:t>
            </w:r>
          </w:p>
        </w:tc>
        <w:tc>
          <w:tcPr>
            <w:tcW w:w="3253" w:type="dxa"/>
            <w:shd w:val="clear" w:color="auto" w:fill="F2F2F2"/>
            <w:vAlign w:val="center"/>
          </w:tcPr>
          <w:p w14:paraId="0D34ACF9" w14:textId="77777777" w:rsidR="007E64AC" w:rsidRPr="007E64AC" w:rsidRDefault="007E64AC" w:rsidP="007E64AC">
            <w:pPr>
              <w:spacing w:after="0" w:line="240" w:lineRule="auto"/>
              <w:rPr>
                <w:rFonts w:ascii="Arial" w:eastAsia="Times New Roman" w:hAnsi="Arial" w:cs="Arial"/>
                <w:sz w:val="22"/>
                <w:szCs w:val="22"/>
                <w:lang w:val="en-GB"/>
              </w:rPr>
            </w:pPr>
            <w:r w:rsidRPr="007E64AC">
              <w:rPr>
                <w:rFonts w:ascii="Arial" w:eastAsia="Times New Roman" w:hAnsi="Arial" w:cs="Arial"/>
                <w:sz w:val="22"/>
                <w:szCs w:val="22"/>
                <w:lang w:val="en-GB"/>
              </w:rPr>
              <w:t>Programme of Study:</w:t>
            </w:r>
          </w:p>
        </w:tc>
        <w:tc>
          <w:tcPr>
            <w:tcW w:w="6636" w:type="dxa"/>
          </w:tcPr>
          <w:p w14:paraId="38DC7D3C" w14:textId="77777777" w:rsidR="007E64AC" w:rsidRPr="007E64AC" w:rsidRDefault="007E64AC" w:rsidP="007E64AC">
            <w:pPr>
              <w:spacing w:after="0" w:line="240" w:lineRule="auto"/>
              <w:rPr>
                <w:rFonts w:ascii="Arial" w:eastAsia="Times New Roman" w:hAnsi="Arial" w:cs="Arial"/>
                <w:sz w:val="22"/>
                <w:szCs w:val="22"/>
              </w:rPr>
            </w:pPr>
            <w:r w:rsidRPr="007E64AC">
              <w:rPr>
                <w:rFonts w:ascii="Arial" w:eastAsia="Times New Roman" w:hAnsi="Arial" w:cs="Arial"/>
                <w:sz w:val="22"/>
                <w:szCs w:val="22"/>
              </w:rPr>
              <w:t xml:space="preserve">MA in Professional </w:t>
            </w:r>
            <w:proofErr w:type="spellStart"/>
            <w:r w:rsidRPr="007E64AC">
              <w:rPr>
                <w:rFonts w:ascii="Arial" w:eastAsia="Times New Roman" w:hAnsi="Arial" w:cs="Arial"/>
                <w:sz w:val="22"/>
                <w:szCs w:val="22"/>
              </w:rPr>
              <w:t>Practice</w:t>
            </w:r>
            <w:proofErr w:type="spellEnd"/>
            <w:r w:rsidRPr="007E64AC">
              <w:rPr>
                <w:rFonts w:ascii="Arial" w:eastAsia="Times New Roman" w:hAnsi="Arial" w:cs="Arial"/>
                <w:sz w:val="22"/>
                <w:szCs w:val="22"/>
              </w:rPr>
              <w:t xml:space="preserve"> (Voice </w:t>
            </w:r>
            <w:proofErr w:type="spellStart"/>
            <w:r w:rsidRPr="007E64AC">
              <w:rPr>
                <w:rFonts w:ascii="Arial" w:eastAsia="Times New Roman" w:hAnsi="Arial" w:cs="Arial"/>
                <w:sz w:val="22"/>
                <w:szCs w:val="22"/>
              </w:rPr>
              <w:t>Pedagogy</w:t>
            </w:r>
            <w:proofErr w:type="spellEnd"/>
            <w:r w:rsidRPr="007E64AC">
              <w:rPr>
                <w:rFonts w:ascii="Arial" w:eastAsia="Times New Roman" w:hAnsi="Arial" w:cs="Arial"/>
                <w:sz w:val="22"/>
                <w:szCs w:val="22"/>
              </w:rPr>
              <w:t>)</w:t>
            </w:r>
          </w:p>
        </w:tc>
      </w:tr>
      <w:tr w:rsidR="007E64AC" w:rsidRPr="007E64AC" w14:paraId="52C8EA86" w14:textId="77777777" w:rsidTr="007E64AC">
        <w:trPr>
          <w:trHeight w:val="557"/>
        </w:trPr>
        <w:tc>
          <w:tcPr>
            <w:tcW w:w="559" w:type="dxa"/>
            <w:shd w:val="clear" w:color="auto" w:fill="F2F2F2"/>
          </w:tcPr>
          <w:p w14:paraId="61D28E76" w14:textId="77777777" w:rsidR="007E64AC" w:rsidRPr="007E64AC" w:rsidRDefault="007E64AC" w:rsidP="007E64AC">
            <w:pPr>
              <w:spacing w:after="0" w:line="240" w:lineRule="auto"/>
              <w:rPr>
                <w:rFonts w:ascii="Arial" w:eastAsia="Times New Roman" w:hAnsi="Arial" w:cs="Arial"/>
                <w:sz w:val="22"/>
                <w:szCs w:val="22"/>
                <w:lang w:val="en-GB"/>
              </w:rPr>
            </w:pPr>
            <w:r w:rsidRPr="007E64AC">
              <w:rPr>
                <w:rFonts w:ascii="Arial" w:eastAsia="Times New Roman" w:hAnsi="Arial" w:cs="Arial"/>
                <w:sz w:val="22"/>
                <w:szCs w:val="22"/>
                <w:lang w:val="en-GB"/>
              </w:rPr>
              <w:t>10</w:t>
            </w:r>
          </w:p>
        </w:tc>
        <w:tc>
          <w:tcPr>
            <w:tcW w:w="3253" w:type="dxa"/>
            <w:shd w:val="clear" w:color="auto" w:fill="F2F2F2"/>
            <w:vAlign w:val="center"/>
          </w:tcPr>
          <w:p w14:paraId="65B02C0B" w14:textId="77777777" w:rsidR="007E64AC" w:rsidRPr="007E64AC" w:rsidRDefault="007E64AC" w:rsidP="007E64AC">
            <w:pPr>
              <w:spacing w:after="0" w:line="240" w:lineRule="auto"/>
              <w:rPr>
                <w:rFonts w:ascii="Arial" w:eastAsia="Times New Roman" w:hAnsi="Arial" w:cs="Arial"/>
                <w:sz w:val="22"/>
                <w:szCs w:val="22"/>
                <w:lang w:val="en-GB"/>
              </w:rPr>
            </w:pPr>
            <w:r w:rsidRPr="007E64AC">
              <w:rPr>
                <w:rFonts w:ascii="Arial" w:eastAsia="Times New Roman" w:hAnsi="Arial" w:cs="Arial"/>
                <w:sz w:val="22"/>
                <w:szCs w:val="22"/>
                <w:lang w:val="en-GB"/>
              </w:rPr>
              <w:t>Director of Studies/Supervisor:</w:t>
            </w:r>
          </w:p>
        </w:tc>
        <w:tc>
          <w:tcPr>
            <w:tcW w:w="6636" w:type="dxa"/>
          </w:tcPr>
          <w:p w14:paraId="32968068" w14:textId="77777777" w:rsidR="007E64AC" w:rsidRPr="007E64AC" w:rsidRDefault="007E64AC" w:rsidP="007E64AC">
            <w:pPr>
              <w:spacing w:after="0" w:line="240" w:lineRule="auto"/>
              <w:rPr>
                <w:rFonts w:ascii="Arial" w:eastAsia="Times New Roman" w:hAnsi="Arial" w:cs="Arial"/>
                <w:sz w:val="22"/>
                <w:szCs w:val="22"/>
                <w:lang w:val="en-GB"/>
              </w:rPr>
            </w:pPr>
            <w:r w:rsidRPr="007E64AC">
              <w:rPr>
                <w:rFonts w:ascii="Arial" w:eastAsia="Times New Roman" w:hAnsi="Arial" w:cs="Arial"/>
                <w:sz w:val="22"/>
                <w:szCs w:val="22"/>
                <w:lang w:val="en-GB"/>
              </w:rPr>
              <w:t>Julie Crossman/ Debbie Winter</w:t>
            </w:r>
          </w:p>
        </w:tc>
      </w:tr>
    </w:tbl>
    <w:p w14:paraId="00DA013B" w14:textId="77777777" w:rsidR="007E64AC" w:rsidRPr="007E64AC" w:rsidRDefault="007E64AC" w:rsidP="007E64AC">
      <w:pPr>
        <w:spacing w:after="0" w:line="240" w:lineRule="auto"/>
        <w:rPr>
          <w:rFonts w:ascii="Arial" w:eastAsia="Times New Roman" w:hAnsi="Arial" w:cs="Arial"/>
          <w:bCs/>
          <w:iCs/>
          <w:lang w:val="en-GB"/>
        </w:rPr>
      </w:pPr>
    </w:p>
    <w:p w14:paraId="466DF326" w14:textId="77777777" w:rsidR="007E64AC" w:rsidRPr="007E64AC" w:rsidRDefault="007E64AC" w:rsidP="007E64AC">
      <w:pPr>
        <w:autoSpaceDE w:val="0"/>
        <w:autoSpaceDN w:val="0"/>
        <w:adjustRightInd w:val="0"/>
        <w:spacing w:after="0" w:line="240" w:lineRule="auto"/>
        <w:jc w:val="both"/>
        <w:rPr>
          <w:rFonts w:ascii="Arial" w:eastAsia="Times New Roman" w:hAnsi="Arial" w:cs="Arial"/>
          <w:b/>
          <w:sz w:val="22"/>
          <w:szCs w:val="22"/>
          <w:lang w:val="en-GB"/>
        </w:rPr>
      </w:pPr>
    </w:p>
    <w:p w14:paraId="0315D3EC" w14:textId="77777777" w:rsidR="007E64AC" w:rsidRPr="007E64AC" w:rsidRDefault="007E64AC" w:rsidP="007E64AC">
      <w:pPr>
        <w:spacing w:after="0" w:line="240" w:lineRule="auto"/>
        <w:rPr>
          <w:rFonts w:ascii="Arial" w:eastAsia="Times New Roman" w:hAnsi="Arial" w:cs="Arial"/>
          <w:b/>
          <w:sz w:val="22"/>
          <w:szCs w:val="22"/>
          <w:lang w:val="en-GB"/>
        </w:rPr>
      </w:pPr>
      <w:r w:rsidRPr="007E64AC">
        <w:rPr>
          <w:rFonts w:ascii="Arial" w:eastAsia="Times New Roman" w:hAnsi="Arial" w:cs="Arial"/>
          <w:b/>
          <w:sz w:val="22"/>
          <w:szCs w:val="22"/>
          <w:lang w:val="en-GB"/>
        </w:rPr>
        <w:br w:type="page"/>
      </w:r>
    </w:p>
    <w:p w14:paraId="776FBEE0" w14:textId="77777777" w:rsidR="007E64AC" w:rsidRPr="007E64AC" w:rsidRDefault="007E64AC" w:rsidP="007E64AC">
      <w:pPr>
        <w:autoSpaceDE w:val="0"/>
        <w:autoSpaceDN w:val="0"/>
        <w:adjustRightInd w:val="0"/>
        <w:spacing w:after="240" w:line="240" w:lineRule="auto"/>
        <w:jc w:val="both"/>
        <w:rPr>
          <w:rFonts w:ascii="Arial" w:eastAsia="Times New Roman" w:hAnsi="Arial" w:cs="Arial"/>
          <w:b/>
          <w:sz w:val="22"/>
          <w:szCs w:val="22"/>
          <w:lang w:val="en-GB"/>
        </w:rPr>
      </w:pPr>
      <w:r w:rsidRPr="007E64AC">
        <w:rPr>
          <w:rFonts w:ascii="Arial" w:eastAsia="Times New Roman" w:hAnsi="Arial" w:cs="Arial"/>
          <w:b/>
          <w:sz w:val="22"/>
          <w:szCs w:val="22"/>
          <w:lang w:val="en-GB"/>
        </w:rPr>
        <w:lastRenderedPageBreak/>
        <w:t>SECTION B: Approval for Research Activity</w:t>
      </w:r>
    </w:p>
    <w:tbl>
      <w:tblPr>
        <w:tblStyle w:val="Grigliatabella2"/>
        <w:tblW w:w="10480" w:type="dxa"/>
        <w:tblLayout w:type="fixed"/>
        <w:tblLook w:val="04A0" w:firstRow="1" w:lastRow="0" w:firstColumn="1" w:lastColumn="0" w:noHBand="0" w:noVBand="1"/>
      </w:tblPr>
      <w:tblGrid>
        <w:gridCol w:w="562"/>
        <w:gridCol w:w="3693"/>
        <w:gridCol w:w="2539"/>
        <w:gridCol w:w="993"/>
        <w:gridCol w:w="850"/>
        <w:gridCol w:w="992"/>
        <w:gridCol w:w="851"/>
      </w:tblGrid>
      <w:tr w:rsidR="007E64AC" w:rsidRPr="007E64AC" w14:paraId="78FBD203" w14:textId="77777777" w:rsidTr="007E64AC">
        <w:tc>
          <w:tcPr>
            <w:tcW w:w="562" w:type="dxa"/>
            <w:shd w:val="clear" w:color="auto" w:fill="F2F2F2"/>
          </w:tcPr>
          <w:p w14:paraId="14FA95C9" w14:textId="77777777" w:rsidR="007E64AC" w:rsidRPr="007E64AC" w:rsidRDefault="007E64AC" w:rsidP="007E64AC">
            <w:pPr>
              <w:autoSpaceDE w:val="0"/>
              <w:autoSpaceDN w:val="0"/>
              <w:adjustRightInd w:val="0"/>
              <w:rPr>
                <w:rFonts w:ascii="Arial" w:hAnsi="Arial" w:cs="Arial"/>
                <w:sz w:val="22"/>
                <w:szCs w:val="22"/>
              </w:rPr>
            </w:pPr>
            <w:r w:rsidRPr="007E64AC">
              <w:rPr>
                <w:rFonts w:ascii="Arial" w:hAnsi="Arial" w:cs="Arial"/>
                <w:sz w:val="22"/>
                <w:szCs w:val="22"/>
              </w:rPr>
              <w:t>1</w:t>
            </w:r>
          </w:p>
        </w:tc>
        <w:tc>
          <w:tcPr>
            <w:tcW w:w="6232" w:type="dxa"/>
            <w:gridSpan w:val="2"/>
            <w:shd w:val="clear" w:color="auto" w:fill="F2F2F2"/>
            <w:vAlign w:val="center"/>
          </w:tcPr>
          <w:p w14:paraId="6C50F48B" w14:textId="77777777" w:rsidR="007E64AC" w:rsidRPr="007E64AC" w:rsidRDefault="007E64AC" w:rsidP="007E64AC">
            <w:pPr>
              <w:autoSpaceDE w:val="0"/>
              <w:autoSpaceDN w:val="0"/>
              <w:adjustRightInd w:val="0"/>
              <w:rPr>
                <w:rFonts w:ascii="Arial" w:hAnsi="Arial" w:cs="Arial"/>
                <w:sz w:val="22"/>
                <w:szCs w:val="22"/>
              </w:rPr>
            </w:pPr>
            <w:r w:rsidRPr="007E64AC">
              <w:rPr>
                <w:rFonts w:ascii="Arial" w:hAnsi="Arial" w:cs="Arial"/>
                <w:sz w:val="22"/>
                <w:szCs w:val="22"/>
              </w:rPr>
              <w:t>Has the research activity received approval in principle?</w:t>
            </w:r>
          </w:p>
          <w:p w14:paraId="78C25EFF" w14:textId="77777777" w:rsidR="007E64AC" w:rsidRPr="007E64AC" w:rsidRDefault="007E64AC" w:rsidP="007E64AC">
            <w:pPr>
              <w:autoSpaceDE w:val="0"/>
              <w:autoSpaceDN w:val="0"/>
              <w:adjustRightInd w:val="0"/>
              <w:rPr>
                <w:rFonts w:ascii="Arial" w:hAnsi="Arial" w:cs="Arial"/>
                <w:sz w:val="22"/>
                <w:szCs w:val="22"/>
              </w:rPr>
            </w:pPr>
            <w:r w:rsidRPr="007E64AC">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vAlign w:val="center"/>
          </w:tcPr>
          <w:p w14:paraId="53C3490F" w14:textId="77777777" w:rsidR="007E64AC" w:rsidRPr="007E64AC" w:rsidRDefault="007E64AC" w:rsidP="007E64AC">
            <w:pPr>
              <w:autoSpaceDE w:val="0"/>
              <w:autoSpaceDN w:val="0"/>
              <w:adjustRightInd w:val="0"/>
              <w:jc w:val="center"/>
              <w:rPr>
                <w:rFonts w:ascii="Arial" w:hAnsi="Arial" w:cs="Arial"/>
                <w:b/>
                <w:sz w:val="22"/>
                <w:szCs w:val="22"/>
              </w:rPr>
            </w:pPr>
            <w:r w:rsidRPr="007E64AC">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vAlign w:val="center"/>
              </w:tcPr>
              <w:p w14:paraId="05D69800" w14:textId="77777777" w:rsidR="007E64AC" w:rsidRPr="007E64AC" w:rsidRDefault="007E64AC" w:rsidP="007E64AC">
                <w:pPr>
                  <w:autoSpaceDE w:val="0"/>
                  <w:autoSpaceDN w:val="0"/>
                  <w:adjustRightInd w:val="0"/>
                  <w:jc w:val="center"/>
                  <w:rPr>
                    <w:rFonts w:ascii="Arial" w:hAnsi="Arial" w:cs="Arial"/>
                    <w:b/>
                    <w:sz w:val="22"/>
                    <w:szCs w:val="22"/>
                  </w:rPr>
                </w:pPr>
                <w:r w:rsidRPr="007E64AC">
                  <w:rPr>
                    <w:rFonts w:ascii="Segoe UI Symbol" w:hAnsi="Segoe UI Symbol" w:cs="Segoe UI Symbol"/>
                    <w:b/>
                    <w:sz w:val="22"/>
                    <w:szCs w:val="22"/>
                  </w:rPr>
                  <w:t>☒</w:t>
                </w:r>
              </w:p>
            </w:tc>
          </w:sdtContent>
        </w:sdt>
        <w:tc>
          <w:tcPr>
            <w:tcW w:w="992" w:type="dxa"/>
            <w:shd w:val="clear" w:color="auto" w:fill="F2F2F2"/>
            <w:vAlign w:val="center"/>
          </w:tcPr>
          <w:p w14:paraId="1491D96C" w14:textId="77777777" w:rsidR="007E64AC" w:rsidRPr="007E64AC" w:rsidRDefault="007E64AC" w:rsidP="007E64AC">
            <w:pPr>
              <w:autoSpaceDE w:val="0"/>
              <w:autoSpaceDN w:val="0"/>
              <w:adjustRightInd w:val="0"/>
              <w:jc w:val="center"/>
              <w:rPr>
                <w:rFonts w:ascii="Arial" w:hAnsi="Arial" w:cs="Arial"/>
                <w:b/>
                <w:sz w:val="22"/>
                <w:szCs w:val="22"/>
              </w:rPr>
            </w:pPr>
            <w:r w:rsidRPr="007E64AC">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vAlign w:val="center"/>
              </w:tcPr>
              <w:p w14:paraId="3A4EB829" w14:textId="77777777" w:rsidR="007E64AC" w:rsidRPr="007E64AC" w:rsidRDefault="007E64AC" w:rsidP="007E64AC">
                <w:pPr>
                  <w:autoSpaceDE w:val="0"/>
                  <w:autoSpaceDN w:val="0"/>
                  <w:adjustRightInd w:val="0"/>
                  <w:jc w:val="center"/>
                  <w:rPr>
                    <w:rFonts w:ascii="Arial" w:hAnsi="Arial" w:cs="Arial"/>
                    <w:b/>
                    <w:sz w:val="22"/>
                    <w:szCs w:val="22"/>
                  </w:rPr>
                </w:pPr>
                <w:r w:rsidRPr="007E64AC">
                  <w:rPr>
                    <w:rFonts w:ascii="Segoe UI Symbol" w:hAnsi="Segoe UI Symbol" w:cs="Segoe UI Symbol"/>
                    <w:b/>
                    <w:sz w:val="22"/>
                    <w:szCs w:val="22"/>
                  </w:rPr>
                  <w:t>☐</w:t>
                </w:r>
              </w:p>
            </w:tc>
          </w:sdtContent>
        </w:sdt>
      </w:tr>
      <w:tr w:rsidR="007E64AC" w:rsidRPr="007E64AC" w14:paraId="5B888BB2" w14:textId="77777777" w:rsidTr="007E64AC">
        <w:tc>
          <w:tcPr>
            <w:tcW w:w="562" w:type="dxa"/>
            <w:shd w:val="clear" w:color="auto" w:fill="F2F2F2"/>
          </w:tcPr>
          <w:p w14:paraId="6FB4A41D" w14:textId="77777777" w:rsidR="007E64AC" w:rsidRPr="007E64AC" w:rsidRDefault="007E64AC" w:rsidP="007E64AC">
            <w:pPr>
              <w:autoSpaceDE w:val="0"/>
              <w:autoSpaceDN w:val="0"/>
              <w:adjustRightInd w:val="0"/>
              <w:rPr>
                <w:rFonts w:ascii="Arial" w:hAnsi="Arial" w:cs="Arial"/>
                <w:b/>
                <w:bCs/>
                <w:sz w:val="22"/>
                <w:szCs w:val="22"/>
              </w:rPr>
            </w:pPr>
          </w:p>
        </w:tc>
        <w:tc>
          <w:tcPr>
            <w:tcW w:w="8075" w:type="dxa"/>
            <w:gridSpan w:val="4"/>
            <w:shd w:val="clear" w:color="auto" w:fill="F2F2F2"/>
          </w:tcPr>
          <w:p w14:paraId="0008E373" w14:textId="77777777" w:rsidR="007E64AC" w:rsidRPr="007E64AC" w:rsidRDefault="007E64AC" w:rsidP="007E64AC">
            <w:pPr>
              <w:autoSpaceDE w:val="0"/>
              <w:autoSpaceDN w:val="0"/>
              <w:adjustRightInd w:val="0"/>
              <w:rPr>
                <w:rFonts w:ascii="Arial" w:hAnsi="Arial" w:cs="Arial"/>
                <w:b/>
                <w:bCs/>
                <w:sz w:val="22"/>
                <w:szCs w:val="22"/>
              </w:rPr>
            </w:pPr>
          </w:p>
        </w:tc>
        <w:tc>
          <w:tcPr>
            <w:tcW w:w="1843" w:type="dxa"/>
            <w:gridSpan w:val="2"/>
            <w:shd w:val="clear" w:color="auto" w:fill="F2F2F2"/>
          </w:tcPr>
          <w:p w14:paraId="700A7071" w14:textId="77777777" w:rsidR="007E64AC" w:rsidRPr="007E64AC" w:rsidRDefault="007E64AC" w:rsidP="007E64AC">
            <w:pPr>
              <w:autoSpaceDE w:val="0"/>
              <w:autoSpaceDN w:val="0"/>
              <w:adjustRightInd w:val="0"/>
              <w:jc w:val="center"/>
              <w:rPr>
                <w:rFonts w:ascii="Arial" w:hAnsi="Arial" w:cs="Arial"/>
                <w:b/>
                <w:bCs/>
                <w:i/>
                <w:sz w:val="22"/>
                <w:szCs w:val="22"/>
              </w:rPr>
            </w:pPr>
            <w:r w:rsidRPr="007E64AC">
              <w:rPr>
                <w:rFonts w:ascii="Arial" w:hAnsi="Arial" w:cs="Arial"/>
                <w:b/>
                <w:bCs/>
                <w:i/>
                <w:sz w:val="22"/>
                <w:szCs w:val="22"/>
              </w:rPr>
              <w:t>Date</w:t>
            </w:r>
          </w:p>
        </w:tc>
      </w:tr>
      <w:tr w:rsidR="007E64AC" w:rsidRPr="007E64AC" w14:paraId="33AC9411" w14:textId="77777777" w:rsidTr="007E64AC">
        <w:trPr>
          <w:trHeight w:val="437"/>
        </w:trPr>
        <w:tc>
          <w:tcPr>
            <w:tcW w:w="562" w:type="dxa"/>
            <w:shd w:val="clear" w:color="auto" w:fill="F2F2F2"/>
          </w:tcPr>
          <w:p w14:paraId="206421D4" w14:textId="77777777" w:rsidR="007E64AC" w:rsidRPr="007E64AC" w:rsidRDefault="007E64AC" w:rsidP="007E64AC">
            <w:pPr>
              <w:autoSpaceDE w:val="0"/>
              <w:autoSpaceDN w:val="0"/>
              <w:adjustRightInd w:val="0"/>
              <w:jc w:val="both"/>
              <w:rPr>
                <w:rFonts w:ascii="Arial" w:hAnsi="Arial" w:cs="Arial"/>
                <w:sz w:val="22"/>
                <w:szCs w:val="22"/>
              </w:rPr>
            </w:pPr>
            <w:r w:rsidRPr="007E64AC">
              <w:rPr>
                <w:rFonts w:ascii="Arial" w:hAnsi="Arial" w:cs="Arial"/>
                <w:sz w:val="22"/>
                <w:szCs w:val="22"/>
              </w:rPr>
              <w:t>2</w:t>
            </w:r>
          </w:p>
        </w:tc>
        <w:tc>
          <w:tcPr>
            <w:tcW w:w="3693" w:type="dxa"/>
            <w:vMerge w:val="restart"/>
            <w:shd w:val="clear" w:color="auto" w:fill="F2F2F2"/>
          </w:tcPr>
          <w:p w14:paraId="3C7286A7" w14:textId="77777777" w:rsidR="007E64AC" w:rsidRPr="007E64AC" w:rsidRDefault="007E64AC" w:rsidP="007E64AC">
            <w:pPr>
              <w:autoSpaceDE w:val="0"/>
              <w:autoSpaceDN w:val="0"/>
              <w:adjustRightInd w:val="0"/>
              <w:jc w:val="both"/>
              <w:rPr>
                <w:rFonts w:ascii="Arial" w:hAnsi="Arial" w:cs="Arial"/>
                <w:sz w:val="22"/>
                <w:szCs w:val="22"/>
              </w:rPr>
            </w:pPr>
            <w:r w:rsidRPr="007E64AC">
              <w:rPr>
                <w:rFonts w:ascii="Arial" w:hAnsi="Arial" w:cs="Arial"/>
                <w:sz w:val="22"/>
                <w:szCs w:val="22"/>
              </w:rPr>
              <w:t>If Yes, please indicate source of approval (and date where known):</w:t>
            </w:r>
            <w:r w:rsidRPr="007E64AC">
              <w:rPr>
                <w:rFonts w:ascii="Arial" w:hAnsi="Arial" w:cs="Arial"/>
                <w:bCs/>
                <w:i/>
                <w:iCs/>
                <w:color w:val="FF0000"/>
              </w:rPr>
              <w:t xml:space="preserve"> </w:t>
            </w:r>
            <w:r w:rsidRPr="007E64AC">
              <w:rPr>
                <w:rFonts w:ascii="Arial" w:hAnsi="Arial" w:cs="Arial"/>
                <w:b/>
                <w:bCs/>
                <w:i/>
                <w:iCs/>
              </w:rPr>
              <w:t>Approval in principle must be obtained from the relevant source prior to seeking ethical approval</w:t>
            </w:r>
          </w:p>
        </w:tc>
        <w:tc>
          <w:tcPr>
            <w:tcW w:w="3532" w:type="dxa"/>
            <w:gridSpan w:val="2"/>
            <w:shd w:val="clear" w:color="auto" w:fill="F2F2F2"/>
            <w:vAlign w:val="center"/>
          </w:tcPr>
          <w:p w14:paraId="10A476D5" w14:textId="77777777" w:rsidR="007E64AC" w:rsidRPr="007E64AC" w:rsidRDefault="007E64AC" w:rsidP="007E64AC">
            <w:pPr>
              <w:autoSpaceDE w:val="0"/>
              <w:autoSpaceDN w:val="0"/>
              <w:adjustRightInd w:val="0"/>
              <w:rPr>
                <w:rFonts w:ascii="Arial" w:hAnsi="Arial" w:cs="Arial"/>
                <w:sz w:val="22"/>
                <w:szCs w:val="22"/>
              </w:rPr>
            </w:pPr>
            <w:r w:rsidRPr="007E64AC">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vAlign w:val="center"/>
              </w:tcPr>
              <w:p w14:paraId="106F8BC5" w14:textId="77777777" w:rsidR="007E64AC" w:rsidRPr="007E64AC" w:rsidRDefault="007E64AC" w:rsidP="007E64AC">
                <w:pPr>
                  <w:autoSpaceDE w:val="0"/>
                  <w:autoSpaceDN w:val="0"/>
                  <w:adjustRightInd w:val="0"/>
                  <w:jc w:val="center"/>
                  <w:rPr>
                    <w:rFonts w:ascii="Arial" w:hAnsi="Arial" w:cs="Arial"/>
                    <w:b/>
                    <w:bCs/>
                    <w:sz w:val="22"/>
                    <w:szCs w:val="22"/>
                  </w:rPr>
                </w:pPr>
                <w:r w:rsidRPr="007E64AC">
                  <w:rPr>
                    <w:rFonts w:ascii="Segoe UI Symbol" w:hAnsi="Segoe UI Symbol" w:cs="Segoe UI Symbol"/>
                    <w:b/>
                    <w:bCs/>
                    <w:sz w:val="22"/>
                    <w:szCs w:val="22"/>
                  </w:rPr>
                  <w:t>☐</w:t>
                </w:r>
              </w:p>
            </w:tc>
          </w:sdtContent>
        </w:sdt>
        <w:tc>
          <w:tcPr>
            <w:tcW w:w="1843" w:type="dxa"/>
            <w:gridSpan w:val="2"/>
            <w:vAlign w:val="center"/>
          </w:tcPr>
          <w:p w14:paraId="2251B57F" w14:textId="77777777" w:rsidR="007E64AC" w:rsidRPr="007E64AC" w:rsidRDefault="007E64AC" w:rsidP="007E64AC">
            <w:pPr>
              <w:autoSpaceDE w:val="0"/>
              <w:autoSpaceDN w:val="0"/>
              <w:adjustRightInd w:val="0"/>
              <w:jc w:val="center"/>
              <w:rPr>
                <w:rFonts w:ascii="Arial" w:hAnsi="Arial" w:cs="Arial"/>
                <w:b/>
                <w:bCs/>
                <w:sz w:val="22"/>
                <w:szCs w:val="22"/>
              </w:rPr>
            </w:pPr>
          </w:p>
        </w:tc>
      </w:tr>
      <w:tr w:rsidR="007E64AC" w:rsidRPr="007E64AC" w14:paraId="39735467" w14:textId="77777777" w:rsidTr="007E64AC">
        <w:trPr>
          <w:trHeight w:val="415"/>
        </w:trPr>
        <w:tc>
          <w:tcPr>
            <w:tcW w:w="562" w:type="dxa"/>
            <w:shd w:val="clear" w:color="auto" w:fill="F2F2F2"/>
          </w:tcPr>
          <w:p w14:paraId="7EB91C39" w14:textId="77777777" w:rsidR="007E64AC" w:rsidRPr="007E64AC" w:rsidRDefault="007E64AC" w:rsidP="007E64AC">
            <w:pPr>
              <w:autoSpaceDE w:val="0"/>
              <w:autoSpaceDN w:val="0"/>
              <w:adjustRightInd w:val="0"/>
              <w:jc w:val="both"/>
              <w:rPr>
                <w:rFonts w:ascii="Arial" w:hAnsi="Arial" w:cs="Arial"/>
                <w:sz w:val="22"/>
                <w:szCs w:val="22"/>
              </w:rPr>
            </w:pPr>
            <w:r w:rsidRPr="007E64AC">
              <w:rPr>
                <w:rFonts w:ascii="Arial" w:hAnsi="Arial" w:cs="Arial"/>
                <w:sz w:val="22"/>
                <w:szCs w:val="22"/>
              </w:rPr>
              <w:t>3</w:t>
            </w:r>
          </w:p>
        </w:tc>
        <w:tc>
          <w:tcPr>
            <w:tcW w:w="3693" w:type="dxa"/>
            <w:vMerge/>
            <w:shd w:val="clear" w:color="auto" w:fill="F2F2F2"/>
          </w:tcPr>
          <w:p w14:paraId="1E7CC4EC" w14:textId="77777777" w:rsidR="007E64AC" w:rsidRPr="007E64AC" w:rsidRDefault="007E64AC" w:rsidP="007E64AC">
            <w:pPr>
              <w:autoSpaceDE w:val="0"/>
              <w:autoSpaceDN w:val="0"/>
              <w:adjustRightInd w:val="0"/>
              <w:jc w:val="both"/>
              <w:rPr>
                <w:rFonts w:ascii="Arial" w:hAnsi="Arial" w:cs="Arial"/>
                <w:sz w:val="22"/>
                <w:szCs w:val="22"/>
              </w:rPr>
            </w:pPr>
          </w:p>
        </w:tc>
        <w:tc>
          <w:tcPr>
            <w:tcW w:w="3532" w:type="dxa"/>
            <w:gridSpan w:val="2"/>
            <w:shd w:val="clear" w:color="auto" w:fill="F2F2F2"/>
            <w:vAlign w:val="center"/>
          </w:tcPr>
          <w:p w14:paraId="339B6249" w14:textId="77777777" w:rsidR="007E64AC" w:rsidRPr="007E64AC" w:rsidRDefault="007E64AC" w:rsidP="007E64AC">
            <w:pPr>
              <w:autoSpaceDE w:val="0"/>
              <w:autoSpaceDN w:val="0"/>
              <w:adjustRightInd w:val="0"/>
              <w:rPr>
                <w:rFonts w:ascii="Arial" w:hAnsi="Arial" w:cs="Arial"/>
                <w:sz w:val="22"/>
                <w:szCs w:val="22"/>
              </w:rPr>
            </w:pPr>
            <w:r w:rsidRPr="007E64AC">
              <w:rPr>
                <w:rFonts w:ascii="Arial" w:hAnsi="Arial" w:cs="Arial"/>
                <w:sz w:val="22"/>
                <w:szCs w:val="22"/>
              </w:rPr>
              <w:t>Institute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vAlign w:val="center"/>
              </w:tcPr>
              <w:p w14:paraId="6B16481C" w14:textId="77777777" w:rsidR="007E64AC" w:rsidRPr="007E64AC" w:rsidRDefault="007E64AC" w:rsidP="007E64AC">
                <w:pPr>
                  <w:autoSpaceDE w:val="0"/>
                  <w:autoSpaceDN w:val="0"/>
                  <w:adjustRightInd w:val="0"/>
                  <w:jc w:val="center"/>
                  <w:rPr>
                    <w:rFonts w:ascii="Arial" w:hAnsi="Arial" w:cs="Arial"/>
                    <w:b/>
                    <w:bCs/>
                    <w:sz w:val="22"/>
                    <w:szCs w:val="22"/>
                  </w:rPr>
                </w:pPr>
                <w:r w:rsidRPr="007E64AC">
                  <w:rPr>
                    <w:rFonts w:ascii="Segoe UI Symbol" w:hAnsi="Segoe UI Symbol" w:cs="Segoe UI Symbol"/>
                    <w:b/>
                    <w:bCs/>
                    <w:sz w:val="22"/>
                    <w:szCs w:val="22"/>
                  </w:rPr>
                  <w:t>☐</w:t>
                </w:r>
              </w:p>
            </w:tc>
          </w:sdtContent>
        </w:sdt>
        <w:tc>
          <w:tcPr>
            <w:tcW w:w="1843" w:type="dxa"/>
            <w:gridSpan w:val="2"/>
            <w:vAlign w:val="center"/>
          </w:tcPr>
          <w:p w14:paraId="50D93FD9" w14:textId="77777777" w:rsidR="007E64AC" w:rsidRPr="007E64AC" w:rsidRDefault="007E64AC" w:rsidP="007E64AC">
            <w:pPr>
              <w:autoSpaceDE w:val="0"/>
              <w:autoSpaceDN w:val="0"/>
              <w:adjustRightInd w:val="0"/>
              <w:jc w:val="center"/>
              <w:rPr>
                <w:rFonts w:ascii="Arial" w:hAnsi="Arial" w:cs="Arial"/>
                <w:b/>
                <w:bCs/>
                <w:sz w:val="22"/>
                <w:szCs w:val="22"/>
              </w:rPr>
            </w:pPr>
          </w:p>
        </w:tc>
      </w:tr>
      <w:tr w:rsidR="007E64AC" w:rsidRPr="007E64AC" w14:paraId="50F7834A" w14:textId="77777777" w:rsidTr="007E64AC">
        <w:tc>
          <w:tcPr>
            <w:tcW w:w="562" w:type="dxa"/>
            <w:shd w:val="clear" w:color="auto" w:fill="F2F2F2"/>
          </w:tcPr>
          <w:p w14:paraId="1879D4D4" w14:textId="77777777" w:rsidR="007E64AC" w:rsidRPr="007E64AC" w:rsidRDefault="007E64AC" w:rsidP="007E64AC">
            <w:pPr>
              <w:autoSpaceDE w:val="0"/>
              <w:autoSpaceDN w:val="0"/>
              <w:adjustRightInd w:val="0"/>
              <w:jc w:val="both"/>
              <w:rPr>
                <w:rFonts w:ascii="Arial" w:hAnsi="Arial" w:cs="Arial"/>
                <w:sz w:val="22"/>
                <w:szCs w:val="22"/>
              </w:rPr>
            </w:pPr>
            <w:r w:rsidRPr="007E64AC">
              <w:rPr>
                <w:rFonts w:ascii="Arial" w:hAnsi="Arial" w:cs="Arial"/>
                <w:sz w:val="22"/>
                <w:szCs w:val="22"/>
              </w:rPr>
              <w:t>4</w:t>
            </w:r>
          </w:p>
        </w:tc>
        <w:tc>
          <w:tcPr>
            <w:tcW w:w="3693" w:type="dxa"/>
            <w:vMerge/>
            <w:shd w:val="clear" w:color="auto" w:fill="F2F2F2"/>
          </w:tcPr>
          <w:p w14:paraId="14E68197" w14:textId="77777777" w:rsidR="007E64AC" w:rsidRPr="007E64AC" w:rsidRDefault="007E64AC" w:rsidP="007E64AC">
            <w:pPr>
              <w:autoSpaceDE w:val="0"/>
              <w:autoSpaceDN w:val="0"/>
              <w:adjustRightInd w:val="0"/>
              <w:jc w:val="both"/>
              <w:rPr>
                <w:rFonts w:ascii="Arial" w:hAnsi="Arial" w:cs="Arial"/>
                <w:sz w:val="22"/>
                <w:szCs w:val="22"/>
              </w:rPr>
            </w:pPr>
          </w:p>
        </w:tc>
        <w:tc>
          <w:tcPr>
            <w:tcW w:w="3532" w:type="dxa"/>
            <w:gridSpan w:val="2"/>
            <w:shd w:val="clear" w:color="auto" w:fill="F2F2F2"/>
            <w:vAlign w:val="center"/>
          </w:tcPr>
          <w:p w14:paraId="6A0636A6" w14:textId="77777777" w:rsidR="007E64AC" w:rsidRPr="007E64AC" w:rsidRDefault="007E64AC" w:rsidP="007E64AC">
            <w:pPr>
              <w:autoSpaceDE w:val="0"/>
              <w:autoSpaceDN w:val="0"/>
              <w:adjustRightInd w:val="0"/>
              <w:rPr>
                <w:rFonts w:ascii="Arial" w:hAnsi="Arial" w:cs="Arial"/>
                <w:sz w:val="22"/>
                <w:szCs w:val="22"/>
              </w:rPr>
            </w:pPr>
            <w:r w:rsidRPr="007E64AC">
              <w:rPr>
                <w:rFonts w:ascii="Arial" w:hAnsi="Arial" w:cs="Arial"/>
                <w:sz w:val="22"/>
                <w:szCs w:val="22"/>
              </w:rPr>
              <w:t>Other (write in)</w:t>
            </w:r>
          </w:p>
          <w:p w14:paraId="0B6B725F" w14:textId="77777777" w:rsidR="007E64AC" w:rsidRPr="007E64AC" w:rsidRDefault="007E64AC" w:rsidP="007E64AC">
            <w:pPr>
              <w:autoSpaceDE w:val="0"/>
              <w:autoSpaceDN w:val="0"/>
              <w:adjustRightInd w:val="0"/>
              <w:rPr>
                <w:rFonts w:ascii="Arial" w:hAnsi="Arial" w:cs="Arial"/>
                <w:sz w:val="22"/>
                <w:szCs w:val="22"/>
              </w:rPr>
            </w:pPr>
            <w:r w:rsidRPr="007E64AC">
              <w:rPr>
                <w:rFonts w:ascii="Arial" w:hAnsi="Arial" w:cs="Arial"/>
                <w:sz w:val="22"/>
                <w:szCs w:val="22"/>
              </w:rPr>
              <w:t>WAPPAR Ethics Board Representative</w:t>
            </w: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850" w:type="dxa"/>
                <w:shd w:val="clear" w:color="auto" w:fill="BFBFBF"/>
                <w:vAlign w:val="center"/>
              </w:tcPr>
              <w:p w14:paraId="340F67DA" w14:textId="77777777" w:rsidR="007E64AC" w:rsidRPr="007E64AC" w:rsidRDefault="007E64AC" w:rsidP="007E64AC">
                <w:pPr>
                  <w:autoSpaceDE w:val="0"/>
                  <w:autoSpaceDN w:val="0"/>
                  <w:adjustRightInd w:val="0"/>
                  <w:jc w:val="center"/>
                  <w:rPr>
                    <w:rFonts w:ascii="Arial" w:hAnsi="Arial" w:cs="Arial"/>
                    <w:b/>
                    <w:bCs/>
                    <w:sz w:val="22"/>
                    <w:szCs w:val="22"/>
                  </w:rPr>
                </w:pPr>
                <w:r w:rsidRPr="007E64AC">
                  <w:rPr>
                    <w:rFonts w:ascii="Segoe UI Symbol" w:hAnsi="Segoe UI Symbol" w:cs="Segoe UI Symbol"/>
                    <w:b/>
                    <w:bCs/>
                    <w:sz w:val="22"/>
                    <w:szCs w:val="22"/>
                  </w:rPr>
                  <w:t>☒</w:t>
                </w:r>
              </w:p>
            </w:tc>
          </w:sdtContent>
        </w:sdt>
        <w:tc>
          <w:tcPr>
            <w:tcW w:w="1843" w:type="dxa"/>
            <w:gridSpan w:val="2"/>
            <w:vAlign w:val="center"/>
          </w:tcPr>
          <w:p w14:paraId="4E0FD8A8" w14:textId="77777777" w:rsidR="007E64AC" w:rsidRPr="007E64AC" w:rsidRDefault="007E64AC" w:rsidP="007E64AC">
            <w:pPr>
              <w:autoSpaceDE w:val="0"/>
              <w:autoSpaceDN w:val="0"/>
              <w:adjustRightInd w:val="0"/>
              <w:jc w:val="center"/>
              <w:rPr>
                <w:rFonts w:ascii="Arial" w:hAnsi="Arial" w:cs="Arial"/>
                <w:b/>
                <w:bCs/>
                <w:sz w:val="22"/>
                <w:szCs w:val="22"/>
              </w:rPr>
            </w:pPr>
          </w:p>
        </w:tc>
      </w:tr>
    </w:tbl>
    <w:p w14:paraId="42749B0E" w14:textId="77777777" w:rsidR="007E64AC" w:rsidRPr="007E64AC" w:rsidRDefault="007E64AC" w:rsidP="007E64AC">
      <w:pPr>
        <w:autoSpaceDE w:val="0"/>
        <w:autoSpaceDN w:val="0"/>
        <w:adjustRightInd w:val="0"/>
        <w:spacing w:after="240" w:line="240" w:lineRule="auto"/>
        <w:jc w:val="both"/>
        <w:rPr>
          <w:rFonts w:ascii="Arial" w:eastAsia="Times New Roman" w:hAnsi="Arial" w:cs="Arial"/>
          <w:bCs/>
          <w:iCs/>
          <w:lang w:val="en-GB"/>
        </w:rPr>
      </w:pPr>
    </w:p>
    <w:p w14:paraId="0E6D3484" w14:textId="77777777" w:rsidR="007E64AC" w:rsidRPr="007E64AC" w:rsidRDefault="007E64AC" w:rsidP="007E64AC">
      <w:pPr>
        <w:autoSpaceDE w:val="0"/>
        <w:autoSpaceDN w:val="0"/>
        <w:adjustRightInd w:val="0"/>
        <w:spacing w:after="240" w:line="240" w:lineRule="auto"/>
        <w:jc w:val="both"/>
        <w:rPr>
          <w:rFonts w:ascii="Arial" w:eastAsia="Times New Roman" w:hAnsi="Arial" w:cs="Arial"/>
          <w:b/>
          <w:sz w:val="22"/>
          <w:szCs w:val="22"/>
          <w:lang w:val="en-GB"/>
        </w:rPr>
      </w:pPr>
      <w:r w:rsidRPr="007E64AC">
        <w:rPr>
          <w:rFonts w:ascii="Arial" w:eastAsia="Times New Roman" w:hAnsi="Arial" w:cs="Arial"/>
          <w:b/>
          <w:sz w:val="22"/>
          <w:szCs w:val="22"/>
          <w:lang w:val="en-GB"/>
        </w:rPr>
        <w:t>SECTION C:  Internal and External Ethical Guidance Materials</w:t>
      </w:r>
    </w:p>
    <w:tbl>
      <w:tblPr>
        <w:tblStyle w:val="Grigliatabella2"/>
        <w:tblW w:w="10480" w:type="dxa"/>
        <w:tblLook w:val="04A0" w:firstRow="1" w:lastRow="0" w:firstColumn="1" w:lastColumn="0" w:noHBand="0" w:noVBand="1"/>
      </w:tblPr>
      <w:tblGrid>
        <w:gridCol w:w="562"/>
        <w:gridCol w:w="8784"/>
        <w:gridCol w:w="1134"/>
      </w:tblGrid>
      <w:tr w:rsidR="007E64AC" w:rsidRPr="00166345" w14:paraId="1DCB98F0" w14:textId="77777777" w:rsidTr="007E64AC">
        <w:tc>
          <w:tcPr>
            <w:tcW w:w="562" w:type="dxa"/>
            <w:shd w:val="clear" w:color="auto" w:fill="F2F2F2"/>
          </w:tcPr>
          <w:p w14:paraId="0E8469EC" w14:textId="77777777" w:rsidR="007E64AC" w:rsidRPr="007E64AC" w:rsidRDefault="007E64AC" w:rsidP="007E64AC">
            <w:pPr>
              <w:autoSpaceDE w:val="0"/>
              <w:autoSpaceDN w:val="0"/>
              <w:adjustRightInd w:val="0"/>
              <w:rPr>
                <w:rFonts w:ascii="Arial" w:hAnsi="Arial" w:cs="Arial"/>
                <w:sz w:val="22"/>
                <w:szCs w:val="22"/>
              </w:rPr>
            </w:pPr>
          </w:p>
        </w:tc>
        <w:tc>
          <w:tcPr>
            <w:tcW w:w="9918" w:type="dxa"/>
            <w:gridSpan w:val="2"/>
            <w:shd w:val="clear" w:color="auto" w:fill="F2F2F2"/>
          </w:tcPr>
          <w:p w14:paraId="08E03E88" w14:textId="77777777" w:rsidR="007E64AC" w:rsidRPr="007E64AC" w:rsidRDefault="007E64AC" w:rsidP="007E64AC">
            <w:pPr>
              <w:autoSpaceDE w:val="0"/>
              <w:autoSpaceDN w:val="0"/>
              <w:adjustRightInd w:val="0"/>
              <w:rPr>
                <w:rFonts w:ascii="Arial" w:hAnsi="Arial" w:cs="Arial"/>
                <w:sz w:val="22"/>
                <w:szCs w:val="22"/>
              </w:rPr>
            </w:pPr>
            <w:r w:rsidRPr="007E64AC">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7E64AC" w:rsidRPr="007E64AC" w14:paraId="45D184AA" w14:textId="77777777" w:rsidTr="007E64AC">
        <w:trPr>
          <w:trHeight w:val="227"/>
        </w:trPr>
        <w:tc>
          <w:tcPr>
            <w:tcW w:w="562" w:type="dxa"/>
          </w:tcPr>
          <w:p w14:paraId="26B6E523" w14:textId="77777777" w:rsidR="007E64AC" w:rsidRPr="007E64AC" w:rsidRDefault="007E64AC" w:rsidP="007E64AC">
            <w:pPr>
              <w:autoSpaceDE w:val="0"/>
              <w:autoSpaceDN w:val="0"/>
              <w:adjustRightInd w:val="0"/>
              <w:rPr>
                <w:rFonts w:ascii="Arial" w:hAnsi="Arial" w:cs="Arial"/>
                <w:sz w:val="22"/>
                <w:szCs w:val="22"/>
              </w:rPr>
            </w:pPr>
            <w:r w:rsidRPr="007E64AC">
              <w:rPr>
                <w:rFonts w:ascii="Arial" w:hAnsi="Arial" w:cs="Arial"/>
                <w:sz w:val="22"/>
                <w:szCs w:val="22"/>
              </w:rPr>
              <w:t>1</w:t>
            </w:r>
          </w:p>
        </w:tc>
        <w:tc>
          <w:tcPr>
            <w:tcW w:w="8784" w:type="dxa"/>
          </w:tcPr>
          <w:p w14:paraId="51814129" w14:textId="77777777" w:rsidR="007E64AC" w:rsidRPr="007E64AC" w:rsidRDefault="00DB3D2B" w:rsidP="007E64AC">
            <w:pPr>
              <w:autoSpaceDE w:val="0"/>
              <w:autoSpaceDN w:val="0"/>
              <w:adjustRightInd w:val="0"/>
              <w:rPr>
                <w:rFonts w:ascii="Arial" w:hAnsi="Arial" w:cs="Arial"/>
                <w:b/>
                <w:bCs/>
                <w:sz w:val="22"/>
                <w:szCs w:val="22"/>
              </w:rPr>
            </w:pPr>
            <w:hyperlink r:id="rId28" w:history="1">
              <w:r w:rsidR="007E64AC" w:rsidRPr="007E64AC">
                <w:rPr>
                  <w:rFonts w:ascii="Arial" w:hAnsi="Arial" w:cs="Arial"/>
                  <w:b/>
                  <w:bCs/>
                  <w:sz w:val="22"/>
                  <w:szCs w:val="22"/>
                </w:rPr>
                <w:t>UWTSD Research Ethics &amp; Integrity Code of Practice</w:t>
              </w:r>
            </w:hyperlink>
          </w:p>
          <w:p w14:paraId="66ADACBE" w14:textId="77777777" w:rsidR="007E64AC" w:rsidRPr="007E64AC" w:rsidRDefault="007E64AC" w:rsidP="007E64AC">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cPr>
              <w:p w14:paraId="2FC8CF9D" w14:textId="77777777" w:rsidR="007E64AC" w:rsidRPr="007E64AC" w:rsidRDefault="007E64AC" w:rsidP="007E64AC">
                <w:pPr>
                  <w:autoSpaceDE w:val="0"/>
                  <w:autoSpaceDN w:val="0"/>
                  <w:adjustRightInd w:val="0"/>
                  <w:jc w:val="center"/>
                  <w:rPr>
                    <w:rFonts w:ascii="Arial" w:hAnsi="Arial" w:cs="Arial"/>
                    <w:b/>
                    <w:bCs/>
                    <w:sz w:val="22"/>
                    <w:szCs w:val="22"/>
                  </w:rPr>
                </w:pPr>
                <w:r w:rsidRPr="007E64AC">
                  <w:rPr>
                    <w:rFonts w:ascii="Segoe UI Symbol" w:hAnsi="Segoe UI Symbol" w:cs="Segoe UI Symbol"/>
                    <w:b/>
                    <w:bCs/>
                    <w:sz w:val="22"/>
                    <w:szCs w:val="22"/>
                  </w:rPr>
                  <w:t>☒</w:t>
                </w:r>
              </w:p>
            </w:tc>
          </w:sdtContent>
        </w:sdt>
      </w:tr>
      <w:tr w:rsidR="007E64AC" w:rsidRPr="007E64AC" w14:paraId="62234D5F" w14:textId="77777777" w:rsidTr="007E64AC">
        <w:trPr>
          <w:trHeight w:val="227"/>
        </w:trPr>
        <w:tc>
          <w:tcPr>
            <w:tcW w:w="562" w:type="dxa"/>
          </w:tcPr>
          <w:p w14:paraId="11DB444E" w14:textId="77777777" w:rsidR="007E64AC" w:rsidRPr="007E64AC" w:rsidRDefault="007E64AC" w:rsidP="007E64AC">
            <w:pPr>
              <w:autoSpaceDE w:val="0"/>
              <w:autoSpaceDN w:val="0"/>
              <w:adjustRightInd w:val="0"/>
              <w:rPr>
                <w:rFonts w:ascii="Arial" w:hAnsi="Arial" w:cs="Arial"/>
                <w:sz w:val="22"/>
                <w:szCs w:val="22"/>
              </w:rPr>
            </w:pPr>
            <w:r w:rsidRPr="007E64AC">
              <w:rPr>
                <w:rFonts w:ascii="Arial" w:hAnsi="Arial" w:cs="Arial"/>
                <w:sz w:val="22"/>
                <w:szCs w:val="22"/>
              </w:rPr>
              <w:t>2</w:t>
            </w:r>
          </w:p>
        </w:tc>
        <w:tc>
          <w:tcPr>
            <w:tcW w:w="8784" w:type="dxa"/>
          </w:tcPr>
          <w:p w14:paraId="23D80FF2" w14:textId="77777777" w:rsidR="007E64AC" w:rsidRPr="007E64AC" w:rsidRDefault="007E64AC" w:rsidP="007E64AC">
            <w:pPr>
              <w:autoSpaceDE w:val="0"/>
              <w:autoSpaceDN w:val="0"/>
              <w:adjustRightInd w:val="0"/>
              <w:rPr>
                <w:rFonts w:ascii="Arial" w:hAnsi="Arial" w:cs="Arial"/>
                <w:b/>
                <w:bCs/>
                <w:i/>
                <w:sz w:val="22"/>
                <w:szCs w:val="22"/>
              </w:rPr>
            </w:pPr>
          </w:p>
          <w:p w14:paraId="32E885D1" w14:textId="77777777" w:rsidR="007E64AC" w:rsidRPr="007E64AC" w:rsidRDefault="007E64AC" w:rsidP="007E64AC">
            <w:pPr>
              <w:autoSpaceDE w:val="0"/>
              <w:autoSpaceDN w:val="0"/>
              <w:adjustRightInd w:val="0"/>
              <w:rPr>
                <w:rFonts w:ascii="Arial" w:hAnsi="Arial" w:cs="Arial"/>
                <w:b/>
                <w:bCs/>
                <w:color w:val="FF0000"/>
                <w:sz w:val="22"/>
                <w:szCs w:val="22"/>
              </w:rPr>
            </w:pPr>
            <w:r w:rsidRPr="007E64AC">
              <w:rPr>
                <w:rFonts w:ascii="Arial" w:hAnsi="Arial" w:cs="Arial"/>
                <w:b/>
                <w:bCs/>
                <w:sz w:val="22"/>
                <w:szCs w:val="22"/>
              </w:rPr>
              <w:t>UWTSD Research Data Management Policy</w:t>
            </w:r>
          </w:p>
        </w:tc>
        <w:tc>
          <w:tcPr>
            <w:tcW w:w="1134" w:type="dxa"/>
            <w:shd w:val="clear" w:color="auto" w:fill="BFBF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D6260AB" w14:textId="77777777" w:rsidR="007E64AC" w:rsidRPr="007E64AC" w:rsidRDefault="007E64AC" w:rsidP="007E64AC">
                <w:pPr>
                  <w:autoSpaceDE w:val="0"/>
                  <w:autoSpaceDN w:val="0"/>
                  <w:adjustRightInd w:val="0"/>
                  <w:jc w:val="center"/>
                  <w:rPr>
                    <w:rFonts w:ascii="Arial" w:hAnsi="Arial" w:cs="Arial"/>
                    <w:b/>
                    <w:bCs/>
                    <w:i/>
                    <w:sz w:val="22"/>
                    <w:szCs w:val="22"/>
                  </w:rPr>
                </w:pPr>
                <w:r w:rsidRPr="007E64AC">
                  <w:rPr>
                    <w:rFonts w:ascii="Segoe UI Symbol" w:hAnsi="Segoe UI Symbol" w:cs="Segoe UI Symbol"/>
                    <w:b/>
                    <w:bCs/>
                    <w:sz w:val="22"/>
                    <w:szCs w:val="22"/>
                  </w:rPr>
                  <w:t>☒</w:t>
                </w:r>
              </w:p>
            </w:sdtContent>
          </w:sdt>
        </w:tc>
      </w:tr>
      <w:tr w:rsidR="007E64AC" w:rsidRPr="007E64AC" w14:paraId="68984469" w14:textId="77777777" w:rsidTr="007E64AC">
        <w:trPr>
          <w:trHeight w:val="227"/>
        </w:trPr>
        <w:tc>
          <w:tcPr>
            <w:tcW w:w="562" w:type="dxa"/>
          </w:tcPr>
          <w:p w14:paraId="7F5C19C3" w14:textId="77777777" w:rsidR="007E64AC" w:rsidRPr="007E64AC" w:rsidRDefault="007E64AC" w:rsidP="007E64AC">
            <w:pPr>
              <w:autoSpaceDE w:val="0"/>
              <w:autoSpaceDN w:val="0"/>
              <w:adjustRightInd w:val="0"/>
              <w:rPr>
                <w:rFonts w:ascii="Arial" w:hAnsi="Arial" w:cs="Arial"/>
                <w:sz w:val="22"/>
                <w:szCs w:val="22"/>
              </w:rPr>
            </w:pPr>
            <w:r w:rsidRPr="007E64AC">
              <w:rPr>
                <w:rFonts w:ascii="Arial" w:hAnsi="Arial" w:cs="Arial"/>
                <w:sz w:val="22"/>
                <w:szCs w:val="22"/>
              </w:rPr>
              <w:t>3</w:t>
            </w:r>
          </w:p>
        </w:tc>
        <w:tc>
          <w:tcPr>
            <w:tcW w:w="8784" w:type="dxa"/>
          </w:tcPr>
          <w:p w14:paraId="0B554F65" w14:textId="77777777" w:rsidR="007E64AC" w:rsidRPr="007E64AC" w:rsidRDefault="007E64AC" w:rsidP="007E64AC">
            <w:pPr>
              <w:rPr>
                <w:rFonts w:ascii="Arial" w:hAnsi="Arial" w:cs="Arial"/>
                <w:b/>
                <w:bCs/>
                <w:i/>
                <w:sz w:val="22"/>
                <w:szCs w:val="22"/>
              </w:rPr>
            </w:pPr>
          </w:p>
        </w:tc>
        <w:tc>
          <w:tcPr>
            <w:tcW w:w="1134" w:type="dxa"/>
            <w:shd w:val="clear" w:color="auto" w:fill="BFBFBF"/>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62D38B6A" w14:textId="77777777" w:rsidR="007E64AC" w:rsidRPr="007E64AC" w:rsidRDefault="007E64AC" w:rsidP="007E64AC">
                <w:pPr>
                  <w:autoSpaceDE w:val="0"/>
                  <w:autoSpaceDN w:val="0"/>
                  <w:adjustRightInd w:val="0"/>
                  <w:jc w:val="center"/>
                  <w:rPr>
                    <w:rFonts w:ascii="Arial" w:hAnsi="Arial" w:cs="Arial"/>
                    <w:b/>
                    <w:bCs/>
                    <w:i/>
                    <w:sz w:val="22"/>
                    <w:szCs w:val="22"/>
                  </w:rPr>
                </w:pPr>
                <w:r w:rsidRPr="007E64AC">
                  <w:rPr>
                    <w:rFonts w:ascii="Segoe UI Symbol" w:hAnsi="Segoe UI Symbol" w:cs="Segoe UI Symbol"/>
                    <w:b/>
                    <w:bCs/>
                    <w:sz w:val="22"/>
                    <w:szCs w:val="22"/>
                  </w:rPr>
                  <w:t>☐</w:t>
                </w:r>
              </w:p>
            </w:sdtContent>
          </w:sdt>
        </w:tc>
      </w:tr>
    </w:tbl>
    <w:p w14:paraId="3485675B" w14:textId="77777777" w:rsidR="007E64AC" w:rsidRPr="007E64AC" w:rsidRDefault="007E64AC" w:rsidP="007E64AC">
      <w:pPr>
        <w:autoSpaceDE w:val="0"/>
        <w:autoSpaceDN w:val="0"/>
        <w:adjustRightInd w:val="0"/>
        <w:spacing w:after="240" w:line="240" w:lineRule="auto"/>
        <w:jc w:val="both"/>
        <w:rPr>
          <w:rFonts w:ascii="Arial" w:eastAsia="Times New Roman" w:hAnsi="Arial" w:cs="Arial"/>
          <w:b/>
          <w:sz w:val="22"/>
          <w:szCs w:val="22"/>
          <w:lang w:val="en-GB"/>
        </w:rPr>
      </w:pPr>
    </w:p>
    <w:p w14:paraId="7CDAE785" w14:textId="77777777" w:rsidR="007E64AC" w:rsidRPr="007E64AC" w:rsidRDefault="007E64AC" w:rsidP="007E64AC">
      <w:pPr>
        <w:autoSpaceDE w:val="0"/>
        <w:autoSpaceDN w:val="0"/>
        <w:adjustRightInd w:val="0"/>
        <w:spacing w:after="240" w:line="240" w:lineRule="auto"/>
        <w:jc w:val="both"/>
        <w:rPr>
          <w:rFonts w:ascii="Arial" w:eastAsia="Times New Roman" w:hAnsi="Arial" w:cs="Arial"/>
          <w:b/>
          <w:sz w:val="22"/>
          <w:szCs w:val="22"/>
          <w:lang w:val="en-GB"/>
        </w:rPr>
      </w:pPr>
      <w:r w:rsidRPr="007E64AC">
        <w:rPr>
          <w:rFonts w:ascii="Arial" w:eastAsia="Times New Roman" w:hAnsi="Arial" w:cs="Arial"/>
          <w:b/>
          <w:sz w:val="22"/>
          <w:szCs w:val="22"/>
          <w:lang w:val="en-GB"/>
        </w:rPr>
        <w:t>SECTION D: External Collaborative Research Activity</w:t>
      </w:r>
    </w:p>
    <w:tbl>
      <w:tblPr>
        <w:tblStyle w:val="Grigliatabella2"/>
        <w:tblW w:w="10480" w:type="dxa"/>
        <w:tblLayout w:type="fixed"/>
        <w:tblLook w:val="04A0" w:firstRow="1" w:lastRow="0" w:firstColumn="1" w:lastColumn="0" w:noHBand="0" w:noVBand="1"/>
      </w:tblPr>
      <w:tblGrid>
        <w:gridCol w:w="562"/>
        <w:gridCol w:w="3823"/>
        <w:gridCol w:w="2409"/>
        <w:gridCol w:w="993"/>
        <w:gridCol w:w="850"/>
        <w:gridCol w:w="796"/>
        <w:gridCol w:w="186"/>
        <w:gridCol w:w="10"/>
        <w:gridCol w:w="851"/>
      </w:tblGrid>
      <w:tr w:rsidR="007E64AC" w:rsidRPr="007E64AC" w14:paraId="4630C6CE" w14:textId="77777777" w:rsidTr="007E64AC">
        <w:tc>
          <w:tcPr>
            <w:tcW w:w="562" w:type="dxa"/>
            <w:shd w:val="clear" w:color="auto" w:fill="F2F2F2"/>
          </w:tcPr>
          <w:p w14:paraId="74F0D4DF" w14:textId="77777777" w:rsidR="007E64AC" w:rsidRPr="007E64AC" w:rsidRDefault="007E64AC" w:rsidP="007E64AC">
            <w:pPr>
              <w:autoSpaceDE w:val="0"/>
              <w:autoSpaceDN w:val="0"/>
              <w:adjustRightInd w:val="0"/>
              <w:rPr>
                <w:rFonts w:ascii="Arial" w:hAnsi="Arial" w:cs="Arial"/>
                <w:sz w:val="22"/>
                <w:szCs w:val="22"/>
              </w:rPr>
            </w:pPr>
            <w:r w:rsidRPr="007E64AC">
              <w:rPr>
                <w:rFonts w:ascii="Arial" w:hAnsi="Arial" w:cs="Arial"/>
                <w:sz w:val="22"/>
                <w:szCs w:val="22"/>
              </w:rPr>
              <w:t>1</w:t>
            </w:r>
          </w:p>
        </w:tc>
        <w:tc>
          <w:tcPr>
            <w:tcW w:w="6232" w:type="dxa"/>
            <w:gridSpan w:val="2"/>
            <w:shd w:val="clear" w:color="auto" w:fill="F2F2F2"/>
          </w:tcPr>
          <w:p w14:paraId="56235D15" w14:textId="77777777" w:rsidR="007E64AC" w:rsidRPr="007E64AC" w:rsidRDefault="007E64AC" w:rsidP="007E64AC">
            <w:pPr>
              <w:autoSpaceDE w:val="0"/>
              <w:autoSpaceDN w:val="0"/>
              <w:adjustRightInd w:val="0"/>
              <w:jc w:val="both"/>
              <w:rPr>
                <w:rFonts w:ascii="Arial" w:hAnsi="Arial" w:cs="Arial"/>
                <w:sz w:val="22"/>
                <w:szCs w:val="22"/>
              </w:rPr>
            </w:pPr>
            <w:r w:rsidRPr="007E64AC">
              <w:rPr>
                <w:rFonts w:ascii="Arial" w:hAnsi="Arial" w:cs="Arial"/>
                <w:sz w:val="22"/>
                <w:szCs w:val="22"/>
              </w:rPr>
              <w:t>Does the research activity involve collaborators outside of the University?</w:t>
            </w:r>
          </w:p>
        </w:tc>
        <w:tc>
          <w:tcPr>
            <w:tcW w:w="993" w:type="dxa"/>
            <w:shd w:val="clear" w:color="auto" w:fill="F2F2F2"/>
            <w:vAlign w:val="center"/>
          </w:tcPr>
          <w:p w14:paraId="25B6C207" w14:textId="77777777" w:rsidR="007E64AC" w:rsidRPr="007E64AC" w:rsidRDefault="007E64AC" w:rsidP="007E64AC">
            <w:pPr>
              <w:autoSpaceDE w:val="0"/>
              <w:autoSpaceDN w:val="0"/>
              <w:adjustRightInd w:val="0"/>
              <w:jc w:val="center"/>
              <w:rPr>
                <w:rFonts w:ascii="Arial" w:hAnsi="Arial" w:cs="Arial"/>
                <w:b/>
                <w:sz w:val="22"/>
                <w:szCs w:val="22"/>
              </w:rPr>
            </w:pPr>
            <w:r w:rsidRPr="007E64AC">
              <w:rPr>
                <w:rFonts w:ascii="Arial" w:hAnsi="Arial" w:cs="Arial"/>
                <w:b/>
                <w:sz w:val="22"/>
                <w:szCs w:val="22"/>
              </w:rPr>
              <w:t>YES</w:t>
            </w:r>
          </w:p>
        </w:tc>
        <w:tc>
          <w:tcPr>
            <w:tcW w:w="850" w:type="dxa"/>
            <w:shd w:val="clear" w:color="auto" w:fill="BFBF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6F3E4063" w14:textId="77777777" w:rsidR="007E64AC" w:rsidRPr="007E64AC" w:rsidRDefault="007E64AC" w:rsidP="007E64AC">
                <w:pPr>
                  <w:autoSpaceDE w:val="0"/>
                  <w:autoSpaceDN w:val="0"/>
                  <w:adjustRightInd w:val="0"/>
                  <w:jc w:val="center"/>
                  <w:rPr>
                    <w:rFonts w:ascii="Arial" w:hAnsi="Arial" w:cs="Arial"/>
                    <w:b/>
                    <w:sz w:val="22"/>
                    <w:szCs w:val="22"/>
                  </w:rPr>
                </w:pPr>
                <w:r w:rsidRPr="007E64AC">
                  <w:rPr>
                    <w:rFonts w:ascii="Segoe UI Symbol" w:hAnsi="Segoe UI Symbol" w:cs="Segoe UI Symbol"/>
                    <w:b/>
                    <w:sz w:val="22"/>
                    <w:szCs w:val="22"/>
                  </w:rPr>
                  <w:t>☐</w:t>
                </w:r>
              </w:p>
            </w:sdtContent>
          </w:sdt>
        </w:tc>
        <w:tc>
          <w:tcPr>
            <w:tcW w:w="796" w:type="dxa"/>
            <w:shd w:val="clear" w:color="auto" w:fill="F2F2F2"/>
            <w:vAlign w:val="center"/>
          </w:tcPr>
          <w:p w14:paraId="4238F87F" w14:textId="77777777" w:rsidR="007E64AC" w:rsidRPr="007E64AC" w:rsidRDefault="007E64AC" w:rsidP="007E64AC">
            <w:pPr>
              <w:autoSpaceDE w:val="0"/>
              <w:autoSpaceDN w:val="0"/>
              <w:adjustRightInd w:val="0"/>
              <w:jc w:val="center"/>
              <w:rPr>
                <w:rFonts w:ascii="Arial" w:hAnsi="Arial" w:cs="Arial"/>
                <w:b/>
                <w:sz w:val="22"/>
                <w:szCs w:val="22"/>
              </w:rPr>
            </w:pPr>
            <w:r w:rsidRPr="007E64AC">
              <w:rPr>
                <w:rFonts w:ascii="Arial" w:hAnsi="Arial" w:cs="Arial"/>
                <w:b/>
                <w:sz w:val="22"/>
                <w:szCs w:val="22"/>
              </w:rPr>
              <w:t>NO</w:t>
            </w:r>
          </w:p>
        </w:tc>
        <w:tc>
          <w:tcPr>
            <w:tcW w:w="1047" w:type="dxa"/>
            <w:gridSpan w:val="3"/>
            <w:shd w:val="clear" w:color="auto" w:fill="BFBF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1EA1F495" w14:textId="77777777" w:rsidR="007E64AC" w:rsidRPr="007E64AC" w:rsidRDefault="007E64AC" w:rsidP="007E64AC">
                <w:pPr>
                  <w:autoSpaceDE w:val="0"/>
                  <w:autoSpaceDN w:val="0"/>
                  <w:adjustRightInd w:val="0"/>
                  <w:jc w:val="center"/>
                  <w:rPr>
                    <w:rFonts w:ascii="Arial" w:hAnsi="Arial" w:cs="Arial"/>
                    <w:b/>
                    <w:sz w:val="22"/>
                    <w:szCs w:val="22"/>
                  </w:rPr>
                </w:pPr>
                <w:r w:rsidRPr="007E64AC">
                  <w:rPr>
                    <w:rFonts w:ascii="Segoe UI Symbol" w:hAnsi="Segoe UI Symbol" w:cs="Segoe UI Symbol"/>
                    <w:b/>
                    <w:sz w:val="22"/>
                    <w:szCs w:val="22"/>
                  </w:rPr>
                  <w:t>☒</w:t>
                </w:r>
              </w:p>
            </w:sdtContent>
          </w:sdt>
        </w:tc>
      </w:tr>
      <w:tr w:rsidR="007E64AC" w:rsidRPr="00166345" w14:paraId="1D28673C" w14:textId="77777777" w:rsidTr="007E64AC">
        <w:tc>
          <w:tcPr>
            <w:tcW w:w="562" w:type="dxa"/>
          </w:tcPr>
          <w:p w14:paraId="58479C09" w14:textId="77777777" w:rsidR="007E64AC" w:rsidRPr="007E64AC" w:rsidRDefault="007E64AC" w:rsidP="007E64AC">
            <w:pPr>
              <w:autoSpaceDE w:val="0"/>
              <w:autoSpaceDN w:val="0"/>
              <w:adjustRightInd w:val="0"/>
              <w:rPr>
                <w:rFonts w:ascii="Arial" w:hAnsi="Arial" w:cs="Arial"/>
                <w:sz w:val="22"/>
                <w:szCs w:val="22"/>
              </w:rPr>
            </w:pPr>
            <w:r w:rsidRPr="007E64AC">
              <w:rPr>
                <w:rFonts w:ascii="Arial" w:hAnsi="Arial" w:cs="Arial"/>
                <w:sz w:val="22"/>
                <w:szCs w:val="22"/>
              </w:rPr>
              <w:t>2</w:t>
            </w:r>
          </w:p>
        </w:tc>
        <w:tc>
          <w:tcPr>
            <w:tcW w:w="9918" w:type="dxa"/>
            <w:gridSpan w:val="8"/>
          </w:tcPr>
          <w:p w14:paraId="4E39DEE2" w14:textId="77777777" w:rsidR="007E64AC" w:rsidRPr="007E64AC" w:rsidRDefault="007E64AC" w:rsidP="007E64AC">
            <w:pPr>
              <w:autoSpaceDE w:val="0"/>
              <w:autoSpaceDN w:val="0"/>
              <w:adjustRightInd w:val="0"/>
              <w:rPr>
                <w:rFonts w:ascii="Arial" w:hAnsi="Arial" w:cs="Arial"/>
                <w:b/>
                <w:bCs/>
                <w:i/>
                <w:sz w:val="22"/>
                <w:szCs w:val="22"/>
              </w:rPr>
            </w:pPr>
            <w:r w:rsidRPr="007E64AC">
              <w:rPr>
                <w:rFonts w:ascii="Arial" w:hAnsi="Arial" w:cs="Arial"/>
                <w:sz w:val="22"/>
                <w:szCs w:val="22"/>
              </w:rPr>
              <w:t>If Yes, please provide the name of the external organisation and name and contact details for the main contact person and confirmation this person has consented to their personal data being shared.as part of this collaboration.</w:t>
            </w:r>
          </w:p>
        </w:tc>
      </w:tr>
      <w:tr w:rsidR="007E64AC" w:rsidRPr="007E64AC" w14:paraId="1D0E5185" w14:textId="77777777" w:rsidTr="007E64AC">
        <w:trPr>
          <w:trHeight w:val="227"/>
        </w:trPr>
        <w:tc>
          <w:tcPr>
            <w:tcW w:w="562" w:type="dxa"/>
            <w:shd w:val="clear" w:color="auto" w:fill="F2F2F2"/>
          </w:tcPr>
          <w:p w14:paraId="320D2830" w14:textId="77777777" w:rsidR="007E64AC" w:rsidRPr="007E64AC" w:rsidRDefault="007E64AC" w:rsidP="007E64AC">
            <w:pPr>
              <w:autoSpaceDE w:val="0"/>
              <w:autoSpaceDN w:val="0"/>
              <w:adjustRightInd w:val="0"/>
              <w:rPr>
                <w:rFonts w:ascii="Arial" w:hAnsi="Arial" w:cs="Arial"/>
                <w:sz w:val="22"/>
                <w:szCs w:val="22"/>
              </w:rPr>
            </w:pPr>
            <w:r w:rsidRPr="007E64AC">
              <w:rPr>
                <w:rFonts w:ascii="Arial" w:hAnsi="Arial" w:cs="Arial"/>
                <w:sz w:val="22"/>
                <w:szCs w:val="22"/>
              </w:rPr>
              <w:t>3</w:t>
            </w:r>
          </w:p>
        </w:tc>
        <w:tc>
          <w:tcPr>
            <w:tcW w:w="3823" w:type="dxa"/>
            <w:shd w:val="clear" w:color="auto" w:fill="F2F2F2"/>
          </w:tcPr>
          <w:p w14:paraId="3DCB868A" w14:textId="77777777" w:rsidR="007E64AC" w:rsidRPr="007E64AC" w:rsidRDefault="007E64AC" w:rsidP="007E64AC">
            <w:pPr>
              <w:autoSpaceDE w:val="0"/>
              <w:autoSpaceDN w:val="0"/>
              <w:adjustRightInd w:val="0"/>
              <w:jc w:val="both"/>
              <w:rPr>
                <w:rFonts w:ascii="Arial" w:hAnsi="Arial" w:cs="Arial"/>
                <w:sz w:val="22"/>
                <w:szCs w:val="22"/>
              </w:rPr>
            </w:pPr>
            <w:r w:rsidRPr="007E64AC">
              <w:rPr>
                <w:rFonts w:ascii="Arial" w:hAnsi="Arial" w:cs="Arial"/>
                <w:sz w:val="22"/>
                <w:szCs w:val="22"/>
              </w:rPr>
              <w:t>Institution</w:t>
            </w:r>
          </w:p>
        </w:tc>
        <w:tc>
          <w:tcPr>
            <w:tcW w:w="6095" w:type="dxa"/>
            <w:gridSpan w:val="7"/>
          </w:tcPr>
          <w:p w14:paraId="43F53273" w14:textId="77777777" w:rsidR="007E64AC" w:rsidRPr="007E64AC" w:rsidRDefault="007E64AC" w:rsidP="007E64AC">
            <w:pPr>
              <w:autoSpaceDE w:val="0"/>
              <w:autoSpaceDN w:val="0"/>
              <w:adjustRightInd w:val="0"/>
              <w:rPr>
                <w:rFonts w:ascii="Arial" w:hAnsi="Arial" w:cs="Arial"/>
                <w:bCs/>
                <w:sz w:val="22"/>
                <w:szCs w:val="22"/>
              </w:rPr>
            </w:pPr>
          </w:p>
          <w:p w14:paraId="309D4935" w14:textId="77777777" w:rsidR="007E64AC" w:rsidRPr="007E64AC" w:rsidRDefault="007E64AC" w:rsidP="007E64AC">
            <w:pPr>
              <w:autoSpaceDE w:val="0"/>
              <w:autoSpaceDN w:val="0"/>
              <w:adjustRightInd w:val="0"/>
              <w:rPr>
                <w:rFonts w:ascii="Arial" w:hAnsi="Arial" w:cs="Arial"/>
                <w:bCs/>
                <w:sz w:val="22"/>
                <w:szCs w:val="22"/>
              </w:rPr>
            </w:pPr>
          </w:p>
        </w:tc>
      </w:tr>
      <w:tr w:rsidR="007E64AC" w:rsidRPr="007E64AC" w14:paraId="2E54B299" w14:textId="77777777" w:rsidTr="007E64AC">
        <w:trPr>
          <w:trHeight w:val="227"/>
        </w:trPr>
        <w:tc>
          <w:tcPr>
            <w:tcW w:w="562" w:type="dxa"/>
            <w:shd w:val="clear" w:color="auto" w:fill="F2F2F2"/>
          </w:tcPr>
          <w:p w14:paraId="495A17EF" w14:textId="77777777" w:rsidR="007E64AC" w:rsidRPr="007E64AC" w:rsidRDefault="007E64AC" w:rsidP="007E64AC">
            <w:pPr>
              <w:autoSpaceDE w:val="0"/>
              <w:autoSpaceDN w:val="0"/>
              <w:adjustRightInd w:val="0"/>
              <w:rPr>
                <w:rFonts w:ascii="Arial" w:hAnsi="Arial" w:cs="Arial"/>
                <w:sz w:val="22"/>
                <w:szCs w:val="22"/>
              </w:rPr>
            </w:pPr>
            <w:r w:rsidRPr="007E64AC">
              <w:rPr>
                <w:rFonts w:ascii="Arial" w:hAnsi="Arial" w:cs="Arial"/>
                <w:sz w:val="22"/>
                <w:szCs w:val="22"/>
              </w:rPr>
              <w:t>4</w:t>
            </w:r>
          </w:p>
        </w:tc>
        <w:tc>
          <w:tcPr>
            <w:tcW w:w="3823" w:type="dxa"/>
            <w:shd w:val="clear" w:color="auto" w:fill="F2F2F2"/>
          </w:tcPr>
          <w:p w14:paraId="205503A4" w14:textId="77777777" w:rsidR="007E64AC" w:rsidRPr="007E64AC" w:rsidRDefault="007E64AC" w:rsidP="007E64AC">
            <w:pPr>
              <w:autoSpaceDE w:val="0"/>
              <w:autoSpaceDN w:val="0"/>
              <w:adjustRightInd w:val="0"/>
              <w:jc w:val="both"/>
              <w:rPr>
                <w:rFonts w:ascii="Arial" w:hAnsi="Arial" w:cs="Arial"/>
                <w:sz w:val="22"/>
                <w:szCs w:val="22"/>
              </w:rPr>
            </w:pPr>
            <w:r w:rsidRPr="007E64AC">
              <w:rPr>
                <w:rFonts w:ascii="Arial" w:hAnsi="Arial" w:cs="Arial"/>
                <w:sz w:val="22"/>
                <w:szCs w:val="22"/>
              </w:rPr>
              <w:t>Contact person name</w:t>
            </w:r>
          </w:p>
        </w:tc>
        <w:tc>
          <w:tcPr>
            <w:tcW w:w="6095" w:type="dxa"/>
            <w:gridSpan w:val="7"/>
          </w:tcPr>
          <w:p w14:paraId="78797FEB" w14:textId="77777777" w:rsidR="007E64AC" w:rsidRPr="007E64AC" w:rsidRDefault="007E64AC" w:rsidP="007E64AC">
            <w:pPr>
              <w:autoSpaceDE w:val="0"/>
              <w:autoSpaceDN w:val="0"/>
              <w:adjustRightInd w:val="0"/>
              <w:rPr>
                <w:rFonts w:ascii="Arial" w:hAnsi="Arial" w:cs="Arial"/>
                <w:bCs/>
                <w:sz w:val="22"/>
                <w:szCs w:val="22"/>
              </w:rPr>
            </w:pPr>
          </w:p>
          <w:p w14:paraId="682D564D" w14:textId="77777777" w:rsidR="007E64AC" w:rsidRPr="007E64AC" w:rsidRDefault="007E64AC" w:rsidP="007E64AC">
            <w:pPr>
              <w:autoSpaceDE w:val="0"/>
              <w:autoSpaceDN w:val="0"/>
              <w:adjustRightInd w:val="0"/>
              <w:rPr>
                <w:rFonts w:ascii="Arial" w:hAnsi="Arial" w:cs="Arial"/>
                <w:bCs/>
                <w:sz w:val="22"/>
                <w:szCs w:val="22"/>
              </w:rPr>
            </w:pPr>
          </w:p>
        </w:tc>
      </w:tr>
      <w:tr w:rsidR="007E64AC" w:rsidRPr="007E64AC" w14:paraId="10DA65C8" w14:textId="77777777" w:rsidTr="007E64AC">
        <w:trPr>
          <w:trHeight w:val="227"/>
        </w:trPr>
        <w:tc>
          <w:tcPr>
            <w:tcW w:w="562" w:type="dxa"/>
            <w:shd w:val="clear" w:color="auto" w:fill="F2F2F2"/>
          </w:tcPr>
          <w:p w14:paraId="02545D45" w14:textId="77777777" w:rsidR="007E64AC" w:rsidRPr="007E64AC" w:rsidRDefault="007E64AC" w:rsidP="007E64AC">
            <w:pPr>
              <w:autoSpaceDE w:val="0"/>
              <w:autoSpaceDN w:val="0"/>
              <w:adjustRightInd w:val="0"/>
              <w:rPr>
                <w:rFonts w:ascii="Arial" w:hAnsi="Arial" w:cs="Arial"/>
                <w:sz w:val="22"/>
                <w:szCs w:val="22"/>
              </w:rPr>
            </w:pPr>
            <w:r w:rsidRPr="007E64AC">
              <w:rPr>
                <w:rFonts w:ascii="Arial" w:hAnsi="Arial" w:cs="Arial"/>
                <w:sz w:val="22"/>
                <w:szCs w:val="22"/>
              </w:rPr>
              <w:t>5</w:t>
            </w:r>
          </w:p>
        </w:tc>
        <w:tc>
          <w:tcPr>
            <w:tcW w:w="3823" w:type="dxa"/>
            <w:shd w:val="clear" w:color="auto" w:fill="F2F2F2"/>
          </w:tcPr>
          <w:p w14:paraId="798AD0B1" w14:textId="77777777" w:rsidR="007E64AC" w:rsidRPr="007E64AC" w:rsidRDefault="007E64AC" w:rsidP="007E64AC">
            <w:pPr>
              <w:autoSpaceDE w:val="0"/>
              <w:autoSpaceDN w:val="0"/>
              <w:adjustRightInd w:val="0"/>
              <w:jc w:val="both"/>
              <w:rPr>
                <w:rFonts w:ascii="Arial" w:hAnsi="Arial" w:cs="Arial"/>
                <w:sz w:val="22"/>
                <w:szCs w:val="22"/>
              </w:rPr>
            </w:pPr>
            <w:r w:rsidRPr="007E64AC">
              <w:rPr>
                <w:rFonts w:ascii="Arial" w:hAnsi="Arial" w:cs="Arial"/>
                <w:sz w:val="22"/>
                <w:szCs w:val="22"/>
              </w:rPr>
              <w:t>Contact person e-mail address</w:t>
            </w:r>
          </w:p>
          <w:p w14:paraId="5D751215" w14:textId="77777777" w:rsidR="007E64AC" w:rsidRPr="007E64AC" w:rsidRDefault="007E64AC" w:rsidP="007E64AC">
            <w:pPr>
              <w:autoSpaceDE w:val="0"/>
              <w:autoSpaceDN w:val="0"/>
              <w:adjustRightInd w:val="0"/>
              <w:jc w:val="both"/>
              <w:rPr>
                <w:rFonts w:ascii="Arial" w:hAnsi="Arial" w:cs="Arial"/>
                <w:sz w:val="22"/>
                <w:szCs w:val="22"/>
              </w:rPr>
            </w:pPr>
          </w:p>
        </w:tc>
        <w:tc>
          <w:tcPr>
            <w:tcW w:w="6095" w:type="dxa"/>
            <w:gridSpan w:val="7"/>
          </w:tcPr>
          <w:p w14:paraId="6F43A33E" w14:textId="77777777" w:rsidR="007E64AC" w:rsidRPr="007E64AC" w:rsidRDefault="007E64AC" w:rsidP="007E64AC">
            <w:pPr>
              <w:autoSpaceDE w:val="0"/>
              <w:autoSpaceDN w:val="0"/>
              <w:adjustRightInd w:val="0"/>
              <w:rPr>
                <w:rFonts w:ascii="Arial" w:hAnsi="Arial" w:cs="Arial"/>
                <w:bCs/>
                <w:sz w:val="22"/>
                <w:szCs w:val="22"/>
              </w:rPr>
            </w:pPr>
          </w:p>
        </w:tc>
      </w:tr>
      <w:tr w:rsidR="007E64AC" w:rsidRPr="007E64AC" w14:paraId="6937C3A7" w14:textId="77777777" w:rsidTr="007E64AC">
        <w:tc>
          <w:tcPr>
            <w:tcW w:w="562" w:type="dxa"/>
            <w:shd w:val="clear" w:color="auto" w:fill="F2F2F2"/>
          </w:tcPr>
          <w:p w14:paraId="257F5EA2" w14:textId="77777777" w:rsidR="007E64AC" w:rsidRPr="007E64AC" w:rsidRDefault="007E64AC" w:rsidP="007E64AC">
            <w:pPr>
              <w:autoSpaceDE w:val="0"/>
              <w:autoSpaceDN w:val="0"/>
              <w:adjustRightInd w:val="0"/>
              <w:rPr>
                <w:rFonts w:ascii="Arial" w:hAnsi="Arial" w:cs="Arial"/>
                <w:sz w:val="22"/>
                <w:szCs w:val="22"/>
              </w:rPr>
            </w:pPr>
            <w:r w:rsidRPr="007E64AC">
              <w:rPr>
                <w:rFonts w:ascii="Arial" w:hAnsi="Arial" w:cs="Arial"/>
                <w:sz w:val="22"/>
                <w:szCs w:val="22"/>
              </w:rPr>
              <w:t>6</w:t>
            </w:r>
          </w:p>
        </w:tc>
        <w:tc>
          <w:tcPr>
            <w:tcW w:w="6232" w:type="dxa"/>
            <w:gridSpan w:val="2"/>
            <w:shd w:val="clear" w:color="auto" w:fill="F2F2F2"/>
          </w:tcPr>
          <w:p w14:paraId="225E3070" w14:textId="77777777" w:rsidR="007E64AC" w:rsidRPr="007E64AC" w:rsidRDefault="007E64AC" w:rsidP="007E64AC">
            <w:pPr>
              <w:autoSpaceDE w:val="0"/>
              <w:autoSpaceDN w:val="0"/>
              <w:adjustRightInd w:val="0"/>
              <w:rPr>
                <w:rFonts w:ascii="Arial" w:hAnsi="Arial" w:cs="Arial"/>
                <w:sz w:val="22"/>
                <w:szCs w:val="22"/>
              </w:rPr>
            </w:pPr>
            <w:r w:rsidRPr="007E64AC">
              <w:rPr>
                <w:rFonts w:ascii="Arial" w:hAnsi="Arial" w:cs="Arial"/>
                <w:sz w:val="22"/>
                <w:szCs w:val="22"/>
              </w:rPr>
              <w:t>Has this individual consented to sharing their details on this form?</w:t>
            </w:r>
          </w:p>
        </w:tc>
        <w:tc>
          <w:tcPr>
            <w:tcW w:w="993" w:type="dxa"/>
            <w:shd w:val="clear" w:color="auto" w:fill="F2F2F2"/>
            <w:vAlign w:val="center"/>
          </w:tcPr>
          <w:p w14:paraId="12750C63" w14:textId="77777777" w:rsidR="007E64AC" w:rsidRPr="007E64AC" w:rsidRDefault="007E64AC" w:rsidP="007E64AC">
            <w:pPr>
              <w:autoSpaceDE w:val="0"/>
              <w:autoSpaceDN w:val="0"/>
              <w:adjustRightInd w:val="0"/>
              <w:jc w:val="center"/>
              <w:rPr>
                <w:rFonts w:ascii="Arial" w:hAnsi="Arial" w:cs="Arial"/>
                <w:bCs/>
                <w:sz w:val="22"/>
                <w:szCs w:val="22"/>
              </w:rPr>
            </w:pPr>
            <w:r w:rsidRPr="007E64AC">
              <w:rPr>
                <w:rFonts w:ascii="Arial" w:hAnsi="Arial" w:cs="Arial"/>
                <w:b/>
                <w:sz w:val="22"/>
                <w:szCs w:val="22"/>
              </w:rPr>
              <w:t>YES</w:t>
            </w:r>
          </w:p>
        </w:tc>
        <w:tc>
          <w:tcPr>
            <w:tcW w:w="850" w:type="dxa"/>
            <w:shd w:val="clear" w:color="auto" w:fill="D9D9D9"/>
            <w:vAlign w:val="center"/>
          </w:tcPr>
          <w:p w14:paraId="2F68E152" w14:textId="77777777" w:rsidR="007E64AC" w:rsidRPr="007E64AC" w:rsidRDefault="00DB3D2B" w:rsidP="007E64AC">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7E64AC" w:rsidRPr="007E64AC">
                  <w:rPr>
                    <w:rFonts w:ascii="Segoe UI Symbol" w:hAnsi="Segoe UI Symbol" w:cs="Segoe UI Symbol"/>
                    <w:b/>
                    <w:bCs/>
                    <w:sz w:val="22"/>
                    <w:szCs w:val="22"/>
                  </w:rPr>
                  <w:t>☐</w:t>
                </w:r>
              </w:sdtContent>
            </w:sdt>
          </w:p>
        </w:tc>
        <w:tc>
          <w:tcPr>
            <w:tcW w:w="992" w:type="dxa"/>
            <w:gridSpan w:val="3"/>
            <w:shd w:val="clear" w:color="auto" w:fill="F2F2F2"/>
            <w:vAlign w:val="center"/>
          </w:tcPr>
          <w:p w14:paraId="6598D8D5" w14:textId="77777777" w:rsidR="007E64AC" w:rsidRPr="007E64AC" w:rsidRDefault="007E64AC" w:rsidP="007E64AC">
            <w:pPr>
              <w:autoSpaceDE w:val="0"/>
              <w:autoSpaceDN w:val="0"/>
              <w:adjustRightInd w:val="0"/>
              <w:jc w:val="center"/>
              <w:rPr>
                <w:rFonts w:ascii="Arial" w:hAnsi="Arial" w:cs="Arial"/>
                <w:bCs/>
                <w:sz w:val="22"/>
                <w:szCs w:val="22"/>
              </w:rPr>
            </w:pPr>
            <w:r w:rsidRPr="007E64AC">
              <w:rPr>
                <w:rFonts w:ascii="Arial" w:hAnsi="Arial" w:cs="Arial"/>
                <w:b/>
                <w:sz w:val="22"/>
                <w:szCs w:val="22"/>
              </w:rPr>
              <w:t>NO</w:t>
            </w:r>
          </w:p>
        </w:tc>
        <w:tc>
          <w:tcPr>
            <w:tcW w:w="851" w:type="dxa"/>
            <w:shd w:val="clear" w:color="auto" w:fill="D9D9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Content>
              <w:p w14:paraId="33C35F9C" w14:textId="77777777" w:rsidR="007E64AC" w:rsidRPr="007E64AC" w:rsidRDefault="007E64AC" w:rsidP="007E64AC">
                <w:pPr>
                  <w:autoSpaceDE w:val="0"/>
                  <w:autoSpaceDN w:val="0"/>
                  <w:adjustRightInd w:val="0"/>
                  <w:jc w:val="center"/>
                  <w:rPr>
                    <w:rFonts w:ascii="Arial" w:hAnsi="Arial" w:cs="Arial"/>
                    <w:bCs/>
                    <w:sz w:val="22"/>
                    <w:szCs w:val="22"/>
                  </w:rPr>
                </w:pPr>
                <w:r w:rsidRPr="007E64AC">
                  <w:rPr>
                    <w:rFonts w:ascii="Segoe UI Symbol" w:hAnsi="Segoe UI Symbol" w:cs="Segoe UI Symbol"/>
                    <w:bCs/>
                    <w:sz w:val="22"/>
                    <w:szCs w:val="22"/>
                  </w:rPr>
                  <w:t>☐</w:t>
                </w:r>
              </w:p>
            </w:sdtContent>
          </w:sdt>
        </w:tc>
      </w:tr>
      <w:tr w:rsidR="007E64AC" w:rsidRPr="007E64AC" w14:paraId="768389EB" w14:textId="77777777" w:rsidTr="007E64AC">
        <w:tc>
          <w:tcPr>
            <w:tcW w:w="562" w:type="dxa"/>
            <w:shd w:val="clear" w:color="auto" w:fill="F2F2F2"/>
          </w:tcPr>
          <w:p w14:paraId="1B59D1A9" w14:textId="77777777" w:rsidR="007E64AC" w:rsidRPr="007E64AC" w:rsidRDefault="007E64AC" w:rsidP="007E64AC">
            <w:pPr>
              <w:autoSpaceDE w:val="0"/>
              <w:autoSpaceDN w:val="0"/>
              <w:adjustRightInd w:val="0"/>
              <w:rPr>
                <w:rFonts w:ascii="Arial" w:hAnsi="Arial" w:cs="Arial"/>
                <w:sz w:val="22"/>
                <w:szCs w:val="22"/>
              </w:rPr>
            </w:pPr>
            <w:r w:rsidRPr="007E64AC">
              <w:rPr>
                <w:rFonts w:ascii="Arial" w:hAnsi="Arial" w:cs="Arial"/>
                <w:sz w:val="22"/>
                <w:szCs w:val="22"/>
              </w:rPr>
              <w:t>7</w:t>
            </w:r>
          </w:p>
        </w:tc>
        <w:tc>
          <w:tcPr>
            <w:tcW w:w="6232" w:type="dxa"/>
            <w:gridSpan w:val="2"/>
            <w:shd w:val="clear" w:color="auto" w:fill="F2F2F2"/>
          </w:tcPr>
          <w:p w14:paraId="5FCCFAC3" w14:textId="77777777" w:rsidR="007E64AC" w:rsidRPr="007E64AC" w:rsidRDefault="007E64AC" w:rsidP="007E64AC">
            <w:pPr>
              <w:autoSpaceDE w:val="0"/>
              <w:autoSpaceDN w:val="0"/>
              <w:adjustRightInd w:val="0"/>
              <w:rPr>
                <w:rFonts w:ascii="Arial" w:hAnsi="Arial" w:cs="Arial"/>
                <w:sz w:val="22"/>
                <w:szCs w:val="22"/>
              </w:rPr>
            </w:pPr>
            <w:r w:rsidRPr="007E64AC">
              <w:rPr>
                <w:rFonts w:ascii="Arial" w:hAnsi="Arial" w:cs="Arial"/>
                <w:sz w:val="22"/>
                <w:szCs w:val="22"/>
              </w:rPr>
              <w:t>Are you in receipt of a KESS scholarship?</w:t>
            </w:r>
          </w:p>
        </w:tc>
        <w:tc>
          <w:tcPr>
            <w:tcW w:w="993" w:type="dxa"/>
            <w:shd w:val="clear" w:color="auto" w:fill="F2F2F2"/>
            <w:vAlign w:val="center"/>
          </w:tcPr>
          <w:p w14:paraId="55BCF7C9" w14:textId="77777777" w:rsidR="007E64AC" w:rsidRPr="007E64AC" w:rsidRDefault="007E64AC" w:rsidP="007E64AC">
            <w:pPr>
              <w:autoSpaceDE w:val="0"/>
              <w:autoSpaceDN w:val="0"/>
              <w:adjustRightInd w:val="0"/>
              <w:jc w:val="center"/>
              <w:rPr>
                <w:rFonts w:ascii="Arial" w:hAnsi="Arial" w:cs="Arial"/>
                <w:bCs/>
                <w:sz w:val="22"/>
                <w:szCs w:val="22"/>
              </w:rPr>
            </w:pPr>
            <w:r w:rsidRPr="007E64AC">
              <w:rPr>
                <w:rFonts w:ascii="Arial" w:hAnsi="Arial" w:cs="Arial"/>
                <w:b/>
                <w:sz w:val="22"/>
                <w:szCs w:val="22"/>
              </w:rPr>
              <w:t>YES</w:t>
            </w:r>
          </w:p>
        </w:tc>
        <w:tc>
          <w:tcPr>
            <w:tcW w:w="850" w:type="dxa"/>
            <w:shd w:val="clear" w:color="auto" w:fill="D9D9D9"/>
            <w:vAlign w:val="center"/>
          </w:tcPr>
          <w:p w14:paraId="4D7AB7E7" w14:textId="77777777" w:rsidR="007E64AC" w:rsidRPr="007E64AC" w:rsidRDefault="00DB3D2B" w:rsidP="007E64AC">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7E64AC" w:rsidRPr="007E64AC">
                  <w:rPr>
                    <w:rFonts w:ascii="Segoe UI Symbol" w:hAnsi="Segoe UI Symbol" w:cs="Segoe UI Symbol"/>
                    <w:b/>
                    <w:bCs/>
                    <w:sz w:val="22"/>
                    <w:szCs w:val="22"/>
                  </w:rPr>
                  <w:t>☐</w:t>
                </w:r>
              </w:sdtContent>
            </w:sdt>
          </w:p>
        </w:tc>
        <w:tc>
          <w:tcPr>
            <w:tcW w:w="992" w:type="dxa"/>
            <w:gridSpan w:val="3"/>
            <w:shd w:val="clear" w:color="auto" w:fill="F2F2F2"/>
            <w:vAlign w:val="center"/>
          </w:tcPr>
          <w:p w14:paraId="77EE099B" w14:textId="77777777" w:rsidR="007E64AC" w:rsidRPr="007E64AC" w:rsidRDefault="007E64AC" w:rsidP="007E64AC">
            <w:pPr>
              <w:autoSpaceDE w:val="0"/>
              <w:autoSpaceDN w:val="0"/>
              <w:adjustRightInd w:val="0"/>
              <w:jc w:val="center"/>
              <w:rPr>
                <w:rFonts w:ascii="Arial" w:hAnsi="Arial" w:cs="Arial"/>
                <w:bCs/>
                <w:sz w:val="22"/>
                <w:szCs w:val="22"/>
              </w:rPr>
            </w:pPr>
            <w:r w:rsidRPr="007E64AC">
              <w:rPr>
                <w:rFonts w:ascii="Arial" w:hAnsi="Arial" w:cs="Arial"/>
                <w:b/>
                <w:sz w:val="22"/>
                <w:szCs w:val="22"/>
              </w:rPr>
              <w:t>NO</w:t>
            </w:r>
          </w:p>
        </w:tc>
        <w:tc>
          <w:tcPr>
            <w:tcW w:w="851" w:type="dxa"/>
            <w:shd w:val="clear" w:color="auto" w:fill="D9D9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1F386B5" w14:textId="77777777" w:rsidR="007E64AC" w:rsidRPr="007E64AC" w:rsidRDefault="007E64AC" w:rsidP="007E64AC">
                <w:pPr>
                  <w:autoSpaceDE w:val="0"/>
                  <w:autoSpaceDN w:val="0"/>
                  <w:adjustRightInd w:val="0"/>
                  <w:jc w:val="center"/>
                  <w:rPr>
                    <w:rFonts w:ascii="Arial" w:hAnsi="Arial" w:cs="Arial"/>
                    <w:bCs/>
                    <w:sz w:val="22"/>
                    <w:szCs w:val="22"/>
                  </w:rPr>
                </w:pPr>
                <w:r w:rsidRPr="007E64AC">
                  <w:rPr>
                    <w:rFonts w:ascii="Segoe UI Symbol" w:hAnsi="Segoe UI Symbol" w:cs="Segoe UI Symbol"/>
                    <w:bCs/>
                    <w:sz w:val="22"/>
                    <w:szCs w:val="22"/>
                  </w:rPr>
                  <w:t>☐</w:t>
                </w:r>
              </w:p>
            </w:sdtContent>
          </w:sdt>
        </w:tc>
      </w:tr>
      <w:tr w:rsidR="007E64AC" w:rsidRPr="007E64AC" w14:paraId="563DD682" w14:textId="77777777" w:rsidTr="007E64AC">
        <w:tc>
          <w:tcPr>
            <w:tcW w:w="562" w:type="dxa"/>
            <w:shd w:val="clear" w:color="auto" w:fill="F2F2F2"/>
          </w:tcPr>
          <w:p w14:paraId="2F4EF71B" w14:textId="77777777" w:rsidR="007E64AC" w:rsidRPr="007E64AC" w:rsidRDefault="007E64AC" w:rsidP="007E64AC">
            <w:pPr>
              <w:autoSpaceDE w:val="0"/>
              <w:autoSpaceDN w:val="0"/>
              <w:adjustRightInd w:val="0"/>
              <w:rPr>
                <w:rFonts w:ascii="Arial" w:hAnsi="Arial" w:cs="Arial"/>
                <w:sz w:val="22"/>
                <w:szCs w:val="22"/>
              </w:rPr>
            </w:pPr>
            <w:r w:rsidRPr="007E64AC">
              <w:rPr>
                <w:rFonts w:ascii="Arial" w:hAnsi="Arial" w:cs="Arial"/>
                <w:sz w:val="22"/>
                <w:szCs w:val="22"/>
              </w:rPr>
              <w:t>8</w:t>
            </w:r>
          </w:p>
        </w:tc>
        <w:tc>
          <w:tcPr>
            <w:tcW w:w="6232" w:type="dxa"/>
            <w:gridSpan w:val="2"/>
            <w:shd w:val="clear" w:color="auto" w:fill="F2F2F2"/>
          </w:tcPr>
          <w:p w14:paraId="036AA599" w14:textId="77777777" w:rsidR="007E64AC" w:rsidRPr="007E64AC" w:rsidRDefault="007E64AC" w:rsidP="007E64AC">
            <w:pPr>
              <w:autoSpaceDE w:val="0"/>
              <w:autoSpaceDN w:val="0"/>
              <w:adjustRightInd w:val="0"/>
              <w:rPr>
                <w:rFonts w:ascii="Arial" w:hAnsi="Arial" w:cs="Arial"/>
                <w:sz w:val="22"/>
                <w:szCs w:val="22"/>
              </w:rPr>
            </w:pPr>
            <w:r w:rsidRPr="007E64AC">
              <w:rPr>
                <w:rFonts w:ascii="Arial" w:hAnsi="Arial" w:cs="Arial"/>
                <w:sz w:val="22"/>
                <w:szCs w:val="22"/>
              </w:rPr>
              <w:t>Is your research externally funded</w:t>
            </w:r>
          </w:p>
        </w:tc>
        <w:tc>
          <w:tcPr>
            <w:tcW w:w="993" w:type="dxa"/>
            <w:shd w:val="clear" w:color="auto" w:fill="F2F2F2"/>
            <w:vAlign w:val="center"/>
          </w:tcPr>
          <w:p w14:paraId="2D5F8971" w14:textId="77777777" w:rsidR="007E64AC" w:rsidRPr="007E64AC" w:rsidRDefault="007E64AC" w:rsidP="007E64AC">
            <w:pPr>
              <w:autoSpaceDE w:val="0"/>
              <w:autoSpaceDN w:val="0"/>
              <w:adjustRightInd w:val="0"/>
              <w:jc w:val="center"/>
              <w:rPr>
                <w:rFonts w:ascii="Arial" w:hAnsi="Arial" w:cs="Arial"/>
                <w:bCs/>
                <w:sz w:val="22"/>
                <w:szCs w:val="22"/>
              </w:rPr>
            </w:pPr>
            <w:r w:rsidRPr="007E64AC">
              <w:rPr>
                <w:rFonts w:ascii="Arial" w:hAnsi="Arial" w:cs="Arial"/>
                <w:b/>
                <w:sz w:val="22"/>
                <w:szCs w:val="22"/>
              </w:rPr>
              <w:t>YES</w:t>
            </w:r>
          </w:p>
        </w:tc>
        <w:tc>
          <w:tcPr>
            <w:tcW w:w="850" w:type="dxa"/>
            <w:shd w:val="clear" w:color="auto" w:fill="D9D9D9"/>
            <w:vAlign w:val="center"/>
          </w:tcPr>
          <w:p w14:paraId="452889FE" w14:textId="77777777" w:rsidR="007E64AC" w:rsidRPr="007E64AC" w:rsidRDefault="00DB3D2B" w:rsidP="007E64AC">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7E64AC" w:rsidRPr="007E64AC">
                  <w:rPr>
                    <w:rFonts w:ascii="Segoe UI Symbol" w:hAnsi="Segoe UI Symbol" w:cs="Segoe UI Symbol"/>
                    <w:b/>
                    <w:bCs/>
                    <w:sz w:val="22"/>
                    <w:szCs w:val="22"/>
                  </w:rPr>
                  <w:t>☐</w:t>
                </w:r>
              </w:sdtContent>
            </w:sdt>
          </w:p>
        </w:tc>
        <w:tc>
          <w:tcPr>
            <w:tcW w:w="992" w:type="dxa"/>
            <w:gridSpan w:val="3"/>
            <w:shd w:val="clear" w:color="auto" w:fill="F2F2F2"/>
            <w:vAlign w:val="center"/>
          </w:tcPr>
          <w:p w14:paraId="3F42BC3A" w14:textId="77777777" w:rsidR="007E64AC" w:rsidRPr="007E64AC" w:rsidRDefault="007E64AC" w:rsidP="007E64AC">
            <w:pPr>
              <w:autoSpaceDE w:val="0"/>
              <w:autoSpaceDN w:val="0"/>
              <w:adjustRightInd w:val="0"/>
              <w:jc w:val="center"/>
              <w:rPr>
                <w:rFonts w:ascii="Arial" w:hAnsi="Arial" w:cs="Arial"/>
                <w:bCs/>
                <w:sz w:val="22"/>
                <w:szCs w:val="22"/>
              </w:rPr>
            </w:pPr>
            <w:r w:rsidRPr="007E64AC">
              <w:rPr>
                <w:rFonts w:ascii="Arial" w:hAnsi="Arial" w:cs="Arial"/>
                <w:b/>
                <w:sz w:val="22"/>
                <w:szCs w:val="22"/>
              </w:rPr>
              <w:t>NO</w:t>
            </w:r>
          </w:p>
        </w:tc>
        <w:tc>
          <w:tcPr>
            <w:tcW w:w="851" w:type="dxa"/>
            <w:shd w:val="clear" w:color="auto" w:fill="D9D9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7E3BC692" w14:textId="77777777" w:rsidR="007E64AC" w:rsidRPr="007E64AC" w:rsidRDefault="007E64AC" w:rsidP="007E64AC">
                <w:pPr>
                  <w:autoSpaceDE w:val="0"/>
                  <w:autoSpaceDN w:val="0"/>
                  <w:adjustRightInd w:val="0"/>
                  <w:jc w:val="center"/>
                  <w:rPr>
                    <w:rFonts w:ascii="Arial" w:hAnsi="Arial" w:cs="Arial"/>
                    <w:bCs/>
                    <w:sz w:val="22"/>
                    <w:szCs w:val="22"/>
                  </w:rPr>
                </w:pPr>
                <w:r w:rsidRPr="007E64AC">
                  <w:rPr>
                    <w:rFonts w:ascii="Segoe UI Symbol" w:hAnsi="Segoe UI Symbol" w:cs="Segoe UI Symbol"/>
                    <w:bCs/>
                    <w:sz w:val="22"/>
                    <w:szCs w:val="22"/>
                  </w:rPr>
                  <w:t>☐</w:t>
                </w:r>
              </w:p>
            </w:sdtContent>
          </w:sdt>
        </w:tc>
      </w:tr>
      <w:tr w:rsidR="007E64AC" w:rsidRPr="007E64AC" w14:paraId="1B877CCF" w14:textId="77777777" w:rsidTr="007E64AC">
        <w:trPr>
          <w:trHeight w:val="386"/>
        </w:trPr>
        <w:tc>
          <w:tcPr>
            <w:tcW w:w="562" w:type="dxa"/>
            <w:shd w:val="clear" w:color="auto" w:fill="F2F2F2"/>
          </w:tcPr>
          <w:p w14:paraId="1D5B22A7" w14:textId="77777777" w:rsidR="007E64AC" w:rsidRPr="007E64AC" w:rsidRDefault="007E64AC" w:rsidP="007E64AC">
            <w:pPr>
              <w:autoSpaceDE w:val="0"/>
              <w:autoSpaceDN w:val="0"/>
              <w:adjustRightInd w:val="0"/>
              <w:rPr>
                <w:rFonts w:ascii="Arial" w:hAnsi="Arial" w:cs="Arial"/>
                <w:sz w:val="22"/>
                <w:szCs w:val="22"/>
              </w:rPr>
            </w:pPr>
            <w:r w:rsidRPr="007E64AC">
              <w:rPr>
                <w:rFonts w:ascii="Arial" w:hAnsi="Arial" w:cs="Arial"/>
                <w:sz w:val="22"/>
                <w:szCs w:val="22"/>
              </w:rPr>
              <w:t>9</w:t>
            </w:r>
          </w:p>
        </w:tc>
        <w:tc>
          <w:tcPr>
            <w:tcW w:w="3823" w:type="dxa"/>
            <w:vMerge w:val="restart"/>
            <w:shd w:val="clear" w:color="auto" w:fill="F2F2F2"/>
          </w:tcPr>
          <w:p w14:paraId="4C4D29F3" w14:textId="77777777" w:rsidR="007E64AC" w:rsidRPr="007E64AC" w:rsidRDefault="007E64AC" w:rsidP="007E64AC">
            <w:pPr>
              <w:autoSpaceDE w:val="0"/>
              <w:autoSpaceDN w:val="0"/>
              <w:adjustRightInd w:val="0"/>
              <w:rPr>
                <w:rFonts w:ascii="Arial" w:hAnsi="Arial" w:cs="Arial"/>
                <w:sz w:val="22"/>
                <w:szCs w:val="22"/>
              </w:rPr>
            </w:pPr>
            <w:r w:rsidRPr="007E64AC">
              <w:rPr>
                <w:rFonts w:ascii="Arial" w:hAnsi="Arial" w:cs="Arial"/>
                <w:sz w:val="22"/>
                <w:szCs w:val="22"/>
              </w:rPr>
              <w:t>Are you specifically employed to undertake this research in either a paid or voluntary capacity?</w:t>
            </w:r>
          </w:p>
        </w:tc>
        <w:tc>
          <w:tcPr>
            <w:tcW w:w="2409" w:type="dxa"/>
          </w:tcPr>
          <w:p w14:paraId="474F1B7B" w14:textId="77777777" w:rsidR="007E64AC" w:rsidRPr="007E64AC" w:rsidRDefault="007E64AC" w:rsidP="007E64AC">
            <w:pPr>
              <w:autoSpaceDE w:val="0"/>
              <w:autoSpaceDN w:val="0"/>
              <w:adjustRightInd w:val="0"/>
              <w:rPr>
                <w:rFonts w:ascii="Arial" w:hAnsi="Arial" w:cs="Arial"/>
                <w:bCs/>
                <w:sz w:val="22"/>
                <w:szCs w:val="22"/>
              </w:rPr>
            </w:pPr>
            <w:r w:rsidRPr="007E64AC">
              <w:rPr>
                <w:rFonts w:ascii="Arial" w:hAnsi="Arial" w:cs="Arial"/>
                <w:bCs/>
                <w:sz w:val="22"/>
                <w:szCs w:val="22"/>
              </w:rPr>
              <w:t>Voluntary</w:t>
            </w:r>
          </w:p>
        </w:tc>
        <w:tc>
          <w:tcPr>
            <w:tcW w:w="993" w:type="dxa"/>
            <w:shd w:val="clear" w:color="auto" w:fill="F2F2F2"/>
            <w:vAlign w:val="center"/>
          </w:tcPr>
          <w:p w14:paraId="40DE0D1C" w14:textId="77777777" w:rsidR="007E64AC" w:rsidRPr="007E64AC" w:rsidRDefault="007E64AC" w:rsidP="007E64AC">
            <w:pPr>
              <w:autoSpaceDE w:val="0"/>
              <w:autoSpaceDN w:val="0"/>
              <w:adjustRightInd w:val="0"/>
              <w:jc w:val="center"/>
              <w:rPr>
                <w:rFonts w:ascii="Arial" w:hAnsi="Arial" w:cs="Arial"/>
                <w:b/>
                <w:bCs/>
                <w:sz w:val="22"/>
                <w:szCs w:val="22"/>
              </w:rPr>
            </w:pPr>
            <w:r w:rsidRPr="007E64AC">
              <w:rPr>
                <w:rFonts w:ascii="Arial" w:hAnsi="Arial" w:cs="Arial"/>
                <w:b/>
                <w:sz w:val="22"/>
                <w:szCs w:val="22"/>
              </w:rPr>
              <w:t>YES</w:t>
            </w:r>
          </w:p>
        </w:tc>
        <w:tc>
          <w:tcPr>
            <w:tcW w:w="850" w:type="dxa"/>
            <w:shd w:val="clear" w:color="auto" w:fill="D9D9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21A9B354" w14:textId="77777777" w:rsidR="007E64AC" w:rsidRPr="007E64AC" w:rsidRDefault="007E64AC" w:rsidP="007E64AC">
                <w:pPr>
                  <w:autoSpaceDE w:val="0"/>
                  <w:autoSpaceDN w:val="0"/>
                  <w:adjustRightInd w:val="0"/>
                  <w:jc w:val="center"/>
                  <w:rPr>
                    <w:rFonts w:ascii="Arial" w:hAnsi="Arial" w:cs="Arial"/>
                    <w:bCs/>
                    <w:sz w:val="22"/>
                    <w:szCs w:val="22"/>
                  </w:rPr>
                </w:pPr>
                <w:r w:rsidRPr="007E64AC">
                  <w:rPr>
                    <w:rFonts w:ascii="Segoe UI Symbol" w:hAnsi="Segoe UI Symbol" w:cs="Segoe UI Symbol"/>
                    <w:b/>
                    <w:bCs/>
                    <w:sz w:val="22"/>
                    <w:szCs w:val="22"/>
                  </w:rPr>
                  <w:t>☐</w:t>
                </w:r>
              </w:p>
            </w:sdtContent>
          </w:sdt>
        </w:tc>
        <w:tc>
          <w:tcPr>
            <w:tcW w:w="982" w:type="dxa"/>
            <w:gridSpan w:val="2"/>
            <w:shd w:val="clear" w:color="auto" w:fill="F2F2F2"/>
            <w:vAlign w:val="center"/>
          </w:tcPr>
          <w:p w14:paraId="06517449" w14:textId="77777777" w:rsidR="007E64AC" w:rsidRPr="007E64AC" w:rsidRDefault="007E64AC" w:rsidP="007E64AC">
            <w:pPr>
              <w:autoSpaceDE w:val="0"/>
              <w:autoSpaceDN w:val="0"/>
              <w:adjustRightInd w:val="0"/>
              <w:jc w:val="center"/>
              <w:rPr>
                <w:rFonts w:ascii="Arial" w:hAnsi="Arial" w:cs="Arial"/>
                <w:b/>
                <w:bCs/>
                <w:sz w:val="22"/>
                <w:szCs w:val="22"/>
              </w:rPr>
            </w:pPr>
            <w:r w:rsidRPr="007E64AC">
              <w:rPr>
                <w:rFonts w:ascii="Arial" w:hAnsi="Arial" w:cs="Arial"/>
                <w:b/>
                <w:sz w:val="22"/>
                <w:szCs w:val="22"/>
              </w:rPr>
              <w:t>NO</w:t>
            </w:r>
          </w:p>
        </w:tc>
        <w:tc>
          <w:tcPr>
            <w:tcW w:w="861" w:type="dxa"/>
            <w:gridSpan w:val="2"/>
            <w:shd w:val="clear" w:color="auto" w:fill="D9D9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7DE6D508" w14:textId="77777777" w:rsidR="007E64AC" w:rsidRPr="007E64AC" w:rsidRDefault="007E64AC" w:rsidP="007E64AC">
                <w:pPr>
                  <w:autoSpaceDE w:val="0"/>
                  <w:autoSpaceDN w:val="0"/>
                  <w:adjustRightInd w:val="0"/>
                  <w:jc w:val="center"/>
                  <w:rPr>
                    <w:rFonts w:ascii="Arial" w:hAnsi="Arial" w:cs="Arial"/>
                    <w:bCs/>
                    <w:sz w:val="22"/>
                    <w:szCs w:val="22"/>
                  </w:rPr>
                </w:pPr>
                <w:r w:rsidRPr="007E64AC">
                  <w:rPr>
                    <w:rFonts w:ascii="Segoe UI Symbol" w:hAnsi="Segoe UI Symbol" w:cs="Segoe UI Symbol"/>
                    <w:bCs/>
                    <w:sz w:val="22"/>
                    <w:szCs w:val="22"/>
                  </w:rPr>
                  <w:t>☐</w:t>
                </w:r>
              </w:p>
            </w:sdtContent>
          </w:sdt>
        </w:tc>
      </w:tr>
      <w:tr w:rsidR="007E64AC" w:rsidRPr="007E64AC" w14:paraId="6C275EE8" w14:textId="77777777" w:rsidTr="007E64AC">
        <w:trPr>
          <w:trHeight w:val="386"/>
        </w:trPr>
        <w:tc>
          <w:tcPr>
            <w:tcW w:w="562" w:type="dxa"/>
            <w:shd w:val="clear" w:color="auto" w:fill="F2F2F2"/>
          </w:tcPr>
          <w:p w14:paraId="37CBD011" w14:textId="77777777" w:rsidR="007E64AC" w:rsidRPr="007E64AC" w:rsidRDefault="007E64AC" w:rsidP="007E64AC">
            <w:pPr>
              <w:autoSpaceDE w:val="0"/>
              <w:autoSpaceDN w:val="0"/>
              <w:adjustRightInd w:val="0"/>
              <w:rPr>
                <w:rFonts w:ascii="Arial" w:hAnsi="Arial" w:cs="Arial"/>
                <w:sz w:val="22"/>
                <w:szCs w:val="22"/>
              </w:rPr>
            </w:pPr>
            <w:r w:rsidRPr="007E64AC">
              <w:rPr>
                <w:rFonts w:ascii="Arial" w:hAnsi="Arial" w:cs="Arial"/>
                <w:sz w:val="22"/>
                <w:szCs w:val="22"/>
              </w:rPr>
              <w:t>10</w:t>
            </w:r>
          </w:p>
        </w:tc>
        <w:tc>
          <w:tcPr>
            <w:tcW w:w="3823" w:type="dxa"/>
            <w:vMerge/>
            <w:shd w:val="clear" w:color="auto" w:fill="F2F2F2"/>
          </w:tcPr>
          <w:p w14:paraId="20F9DEDD" w14:textId="77777777" w:rsidR="007E64AC" w:rsidRPr="007E64AC" w:rsidRDefault="007E64AC" w:rsidP="007E64AC">
            <w:pPr>
              <w:autoSpaceDE w:val="0"/>
              <w:autoSpaceDN w:val="0"/>
              <w:adjustRightInd w:val="0"/>
              <w:rPr>
                <w:rFonts w:ascii="Arial" w:hAnsi="Arial" w:cs="Arial"/>
                <w:sz w:val="22"/>
                <w:szCs w:val="22"/>
              </w:rPr>
            </w:pPr>
          </w:p>
        </w:tc>
        <w:tc>
          <w:tcPr>
            <w:tcW w:w="2409" w:type="dxa"/>
          </w:tcPr>
          <w:p w14:paraId="2CE79117" w14:textId="77777777" w:rsidR="007E64AC" w:rsidRPr="007E64AC" w:rsidRDefault="007E64AC" w:rsidP="007E64AC">
            <w:pPr>
              <w:autoSpaceDE w:val="0"/>
              <w:autoSpaceDN w:val="0"/>
              <w:adjustRightInd w:val="0"/>
              <w:rPr>
                <w:rFonts w:ascii="Arial" w:hAnsi="Arial" w:cs="Arial"/>
                <w:bCs/>
                <w:sz w:val="22"/>
                <w:szCs w:val="22"/>
              </w:rPr>
            </w:pPr>
            <w:r w:rsidRPr="007E64AC">
              <w:rPr>
                <w:rFonts w:ascii="Arial" w:hAnsi="Arial" w:cs="Arial"/>
                <w:bCs/>
                <w:sz w:val="22"/>
                <w:szCs w:val="22"/>
              </w:rPr>
              <w:t>Employed</w:t>
            </w:r>
          </w:p>
        </w:tc>
        <w:tc>
          <w:tcPr>
            <w:tcW w:w="993" w:type="dxa"/>
            <w:shd w:val="clear" w:color="auto" w:fill="F2F2F2"/>
            <w:vAlign w:val="center"/>
          </w:tcPr>
          <w:p w14:paraId="4AB5D9CD" w14:textId="77777777" w:rsidR="007E64AC" w:rsidRPr="007E64AC" w:rsidRDefault="007E64AC" w:rsidP="007E64AC">
            <w:pPr>
              <w:autoSpaceDE w:val="0"/>
              <w:autoSpaceDN w:val="0"/>
              <w:adjustRightInd w:val="0"/>
              <w:jc w:val="center"/>
              <w:rPr>
                <w:rFonts w:ascii="Arial" w:hAnsi="Arial" w:cs="Arial"/>
                <w:b/>
                <w:bCs/>
                <w:sz w:val="22"/>
                <w:szCs w:val="22"/>
              </w:rPr>
            </w:pPr>
            <w:r w:rsidRPr="007E64AC">
              <w:rPr>
                <w:rFonts w:ascii="Arial" w:hAnsi="Arial" w:cs="Arial"/>
                <w:b/>
                <w:sz w:val="22"/>
                <w:szCs w:val="22"/>
              </w:rPr>
              <w:t>YES</w:t>
            </w:r>
          </w:p>
        </w:tc>
        <w:tc>
          <w:tcPr>
            <w:tcW w:w="850" w:type="dxa"/>
            <w:shd w:val="clear" w:color="auto" w:fill="D9D9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3D715B06" w14:textId="77777777" w:rsidR="007E64AC" w:rsidRPr="007E64AC" w:rsidRDefault="007E64AC" w:rsidP="007E64AC">
                <w:pPr>
                  <w:autoSpaceDE w:val="0"/>
                  <w:autoSpaceDN w:val="0"/>
                  <w:adjustRightInd w:val="0"/>
                  <w:jc w:val="center"/>
                  <w:rPr>
                    <w:rFonts w:ascii="Arial" w:hAnsi="Arial" w:cs="Arial"/>
                    <w:bCs/>
                    <w:sz w:val="22"/>
                    <w:szCs w:val="22"/>
                  </w:rPr>
                </w:pPr>
                <w:r w:rsidRPr="007E64AC">
                  <w:rPr>
                    <w:rFonts w:ascii="Segoe UI Symbol" w:hAnsi="Segoe UI Symbol" w:cs="Segoe UI Symbol"/>
                    <w:b/>
                    <w:bCs/>
                    <w:sz w:val="22"/>
                    <w:szCs w:val="22"/>
                  </w:rPr>
                  <w:t>☐</w:t>
                </w:r>
              </w:p>
            </w:sdtContent>
          </w:sdt>
        </w:tc>
        <w:tc>
          <w:tcPr>
            <w:tcW w:w="982" w:type="dxa"/>
            <w:gridSpan w:val="2"/>
            <w:shd w:val="clear" w:color="auto" w:fill="F2F2F2"/>
            <w:vAlign w:val="center"/>
          </w:tcPr>
          <w:p w14:paraId="40BDCEF2" w14:textId="77777777" w:rsidR="007E64AC" w:rsidRPr="007E64AC" w:rsidRDefault="007E64AC" w:rsidP="007E64AC">
            <w:pPr>
              <w:autoSpaceDE w:val="0"/>
              <w:autoSpaceDN w:val="0"/>
              <w:adjustRightInd w:val="0"/>
              <w:jc w:val="center"/>
              <w:rPr>
                <w:rFonts w:ascii="Arial" w:hAnsi="Arial" w:cs="Arial"/>
                <w:b/>
                <w:bCs/>
                <w:sz w:val="22"/>
                <w:szCs w:val="22"/>
              </w:rPr>
            </w:pPr>
            <w:r w:rsidRPr="007E64AC">
              <w:rPr>
                <w:rFonts w:ascii="Arial" w:hAnsi="Arial" w:cs="Arial"/>
                <w:b/>
                <w:sz w:val="22"/>
                <w:szCs w:val="22"/>
              </w:rPr>
              <w:t>NO</w:t>
            </w:r>
          </w:p>
        </w:tc>
        <w:tc>
          <w:tcPr>
            <w:tcW w:w="861" w:type="dxa"/>
            <w:gridSpan w:val="2"/>
            <w:shd w:val="clear" w:color="auto" w:fill="D9D9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4CB8E49E" w14:textId="77777777" w:rsidR="007E64AC" w:rsidRPr="007E64AC" w:rsidRDefault="007E64AC" w:rsidP="007E64AC">
                <w:pPr>
                  <w:autoSpaceDE w:val="0"/>
                  <w:autoSpaceDN w:val="0"/>
                  <w:adjustRightInd w:val="0"/>
                  <w:jc w:val="center"/>
                  <w:rPr>
                    <w:rFonts w:ascii="Arial" w:hAnsi="Arial" w:cs="Arial"/>
                    <w:bCs/>
                    <w:sz w:val="22"/>
                    <w:szCs w:val="22"/>
                  </w:rPr>
                </w:pPr>
                <w:r w:rsidRPr="007E64AC">
                  <w:rPr>
                    <w:rFonts w:ascii="Segoe UI Symbol" w:hAnsi="Segoe UI Symbol" w:cs="Segoe UI Symbol"/>
                    <w:bCs/>
                    <w:sz w:val="22"/>
                    <w:szCs w:val="22"/>
                  </w:rPr>
                  <w:t>☐</w:t>
                </w:r>
              </w:p>
            </w:sdtContent>
          </w:sdt>
        </w:tc>
      </w:tr>
      <w:tr w:rsidR="007E64AC" w:rsidRPr="007E64AC" w14:paraId="67D85A09" w14:textId="77777777" w:rsidTr="007E64AC">
        <w:tc>
          <w:tcPr>
            <w:tcW w:w="562" w:type="dxa"/>
            <w:shd w:val="clear" w:color="auto" w:fill="F2F2F2"/>
          </w:tcPr>
          <w:p w14:paraId="3D70DE7F" w14:textId="77777777" w:rsidR="007E64AC" w:rsidRPr="007E64AC" w:rsidRDefault="007E64AC" w:rsidP="007E64AC">
            <w:pPr>
              <w:autoSpaceDE w:val="0"/>
              <w:autoSpaceDN w:val="0"/>
              <w:adjustRightInd w:val="0"/>
              <w:rPr>
                <w:rFonts w:ascii="Arial" w:hAnsi="Arial" w:cs="Arial"/>
                <w:sz w:val="22"/>
                <w:szCs w:val="22"/>
              </w:rPr>
            </w:pPr>
            <w:r w:rsidRPr="007E64AC">
              <w:rPr>
                <w:rFonts w:ascii="Arial" w:hAnsi="Arial" w:cs="Arial"/>
                <w:sz w:val="22"/>
                <w:szCs w:val="22"/>
              </w:rPr>
              <w:t>11</w:t>
            </w:r>
          </w:p>
        </w:tc>
        <w:tc>
          <w:tcPr>
            <w:tcW w:w="3823" w:type="dxa"/>
            <w:shd w:val="clear" w:color="auto" w:fill="F2F2F2"/>
          </w:tcPr>
          <w:p w14:paraId="2E147D7D" w14:textId="77777777" w:rsidR="007E64AC" w:rsidRPr="007E64AC" w:rsidRDefault="007E64AC" w:rsidP="007E64AC">
            <w:pPr>
              <w:autoSpaceDE w:val="0"/>
              <w:autoSpaceDN w:val="0"/>
              <w:adjustRightInd w:val="0"/>
              <w:rPr>
                <w:rFonts w:ascii="Arial" w:hAnsi="Arial" w:cs="Arial"/>
                <w:sz w:val="22"/>
                <w:szCs w:val="22"/>
              </w:rPr>
            </w:pPr>
            <w:r w:rsidRPr="007E64AC">
              <w:rPr>
                <w:rFonts w:ascii="Arial" w:hAnsi="Arial" w:cs="Arial"/>
                <w:sz w:val="22"/>
                <w:szCs w:val="22"/>
              </w:rPr>
              <w:t xml:space="preserve">Is the research being undertaken within an existing UWTSD </w:t>
            </w:r>
            <w:proofErr w:type="spellStart"/>
            <w:r w:rsidRPr="007E64AC">
              <w:rPr>
                <w:rFonts w:ascii="Arial" w:hAnsi="Arial" w:cs="Arial"/>
                <w:sz w:val="22"/>
                <w:szCs w:val="22"/>
              </w:rPr>
              <w:t>Athrofa</w:t>
            </w:r>
            <w:proofErr w:type="spellEnd"/>
            <w:r w:rsidRPr="007E64AC">
              <w:rPr>
                <w:rFonts w:ascii="Arial" w:hAnsi="Arial" w:cs="Arial"/>
                <w:sz w:val="22"/>
                <w:szCs w:val="22"/>
              </w:rPr>
              <w:t xml:space="preserve"> Professional Learning Partnership (APLP)</w:t>
            </w:r>
          </w:p>
        </w:tc>
        <w:tc>
          <w:tcPr>
            <w:tcW w:w="2409" w:type="dxa"/>
          </w:tcPr>
          <w:p w14:paraId="631EE599" w14:textId="77777777" w:rsidR="007E64AC" w:rsidRPr="007E64AC" w:rsidRDefault="007E64AC" w:rsidP="007E64AC">
            <w:pPr>
              <w:autoSpaceDE w:val="0"/>
              <w:autoSpaceDN w:val="0"/>
              <w:adjustRightInd w:val="0"/>
              <w:rPr>
                <w:rFonts w:ascii="Arial" w:hAnsi="Arial" w:cs="Arial"/>
                <w:bCs/>
                <w:sz w:val="22"/>
                <w:szCs w:val="22"/>
              </w:rPr>
            </w:pPr>
            <w:r w:rsidRPr="007E64AC">
              <w:rPr>
                <w:rFonts w:ascii="Arial" w:hAnsi="Arial" w:cs="Arial"/>
                <w:bCs/>
                <w:sz w:val="22"/>
                <w:szCs w:val="22"/>
              </w:rPr>
              <w:t>If YES then the permission question below does not need to be answered.</w:t>
            </w:r>
          </w:p>
        </w:tc>
        <w:tc>
          <w:tcPr>
            <w:tcW w:w="993" w:type="dxa"/>
            <w:shd w:val="clear" w:color="auto" w:fill="F2F2F2"/>
            <w:vAlign w:val="center"/>
          </w:tcPr>
          <w:p w14:paraId="335AF979" w14:textId="77777777" w:rsidR="007E64AC" w:rsidRPr="007E64AC" w:rsidRDefault="007E64AC" w:rsidP="007E64AC">
            <w:pPr>
              <w:autoSpaceDE w:val="0"/>
              <w:autoSpaceDN w:val="0"/>
              <w:adjustRightInd w:val="0"/>
              <w:jc w:val="center"/>
              <w:rPr>
                <w:rFonts w:ascii="Arial" w:hAnsi="Arial" w:cs="Arial"/>
                <w:b/>
                <w:bCs/>
                <w:sz w:val="22"/>
                <w:szCs w:val="22"/>
              </w:rPr>
            </w:pPr>
            <w:r w:rsidRPr="007E64AC">
              <w:rPr>
                <w:rFonts w:ascii="Arial" w:hAnsi="Arial" w:cs="Arial"/>
                <w:b/>
                <w:sz w:val="22"/>
                <w:szCs w:val="22"/>
              </w:rPr>
              <w:t>YES</w:t>
            </w:r>
          </w:p>
        </w:tc>
        <w:tc>
          <w:tcPr>
            <w:tcW w:w="850" w:type="dxa"/>
            <w:shd w:val="clear" w:color="auto" w:fill="D9D9D9"/>
            <w:vAlign w:val="center"/>
          </w:tcPr>
          <w:p w14:paraId="44215719" w14:textId="77777777" w:rsidR="007E64AC" w:rsidRPr="007E64AC" w:rsidRDefault="00DB3D2B" w:rsidP="007E64AC">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7E64AC" w:rsidRPr="007E64AC">
                  <w:rPr>
                    <w:rFonts w:ascii="Segoe UI Symbol" w:hAnsi="Segoe UI Symbol" w:cs="Segoe UI Symbol"/>
                    <w:bCs/>
                    <w:sz w:val="22"/>
                    <w:szCs w:val="22"/>
                  </w:rPr>
                  <w:t>☐</w:t>
                </w:r>
              </w:sdtContent>
            </w:sdt>
          </w:p>
        </w:tc>
        <w:tc>
          <w:tcPr>
            <w:tcW w:w="992" w:type="dxa"/>
            <w:gridSpan w:val="3"/>
            <w:shd w:val="clear" w:color="auto" w:fill="F2F2F2"/>
            <w:vAlign w:val="center"/>
          </w:tcPr>
          <w:p w14:paraId="4E172024" w14:textId="77777777" w:rsidR="007E64AC" w:rsidRPr="007E64AC" w:rsidRDefault="007E64AC" w:rsidP="007E64AC">
            <w:pPr>
              <w:autoSpaceDE w:val="0"/>
              <w:autoSpaceDN w:val="0"/>
              <w:adjustRightInd w:val="0"/>
              <w:jc w:val="center"/>
              <w:rPr>
                <w:rFonts w:ascii="Arial" w:hAnsi="Arial" w:cs="Arial"/>
                <w:b/>
                <w:bCs/>
                <w:sz w:val="22"/>
                <w:szCs w:val="22"/>
              </w:rPr>
            </w:pPr>
            <w:r w:rsidRPr="007E64AC">
              <w:rPr>
                <w:rFonts w:ascii="Arial" w:hAnsi="Arial" w:cs="Arial"/>
                <w:b/>
                <w:sz w:val="22"/>
                <w:szCs w:val="22"/>
              </w:rPr>
              <w:t>NO</w:t>
            </w:r>
          </w:p>
        </w:tc>
        <w:tc>
          <w:tcPr>
            <w:tcW w:w="851" w:type="dxa"/>
            <w:shd w:val="clear" w:color="auto" w:fill="D9D9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6838D88C" w14:textId="77777777" w:rsidR="007E64AC" w:rsidRPr="007E64AC" w:rsidRDefault="007E64AC" w:rsidP="007E64AC">
                <w:pPr>
                  <w:autoSpaceDE w:val="0"/>
                  <w:autoSpaceDN w:val="0"/>
                  <w:adjustRightInd w:val="0"/>
                  <w:jc w:val="center"/>
                  <w:rPr>
                    <w:rFonts w:ascii="Arial" w:hAnsi="Arial" w:cs="Arial"/>
                    <w:bCs/>
                    <w:sz w:val="22"/>
                    <w:szCs w:val="22"/>
                  </w:rPr>
                </w:pPr>
                <w:r w:rsidRPr="007E64AC">
                  <w:rPr>
                    <w:rFonts w:ascii="Segoe UI Symbol" w:hAnsi="Segoe UI Symbol" w:cs="Segoe UI Symbol"/>
                    <w:bCs/>
                    <w:sz w:val="22"/>
                    <w:szCs w:val="22"/>
                  </w:rPr>
                  <w:t>☐</w:t>
                </w:r>
              </w:p>
            </w:sdtContent>
          </w:sdt>
        </w:tc>
      </w:tr>
      <w:tr w:rsidR="007E64AC" w:rsidRPr="007E64AC" w14:paraId="2F863FC3" w14:textId="77777777" w:rsidTr="007E64AC">
        <w:tc>
          <w:tcPr>
            <w:tcW w:w="562" w:type="dxa"/>
            <w:shd w:val="clear" w:color="auto" w:fill="F2F2F2"/>
          </w:tcPr>
          <w:p w14:paraId="7202E9AD" w14:textId="77777777" w:rsidR="007E64AC" w:rsidRPr="007E64AC" w:rsidRDefault="007E64AC" w:rsidP="007E64AC">
            <w:pPr>
              <w:autoSpaceDE w:val="0"/>
              <w:autoSpaceDN w:val="0"/>
              <w:adjustRightInd w:val="0"/>
              <w:rPr>
                <w:rFonts w:ascii="Arial" w:hAnsi="Arial" w:cs="Arial"/>
                <w:sz w:val="22"/>
                <w:szCs w:val="22"/>
              </w:rPr>
            </w:pPr>
            <w:r w:rsidRPr="007E64AC">
              <w:rPr>
                <w:rFonts w:ascii="Arial" w:hAnsi="Arial" w:cs="Arial"/>
                <w:sz w:val="22"/>
                <w:szCs w:val="22"/>
              </w:rPr>
              <w:lastRenderedPageBreak/>
              <w:t>12</w:t>
            </w:r>
          </w:p>
        </w:tc>
        <w:tc>
          <w:tcPr>
            <w:tcW w:w="3823" w:type="dxa"/>
            <w:shd w:val="clear" w:color="auto" w:fill="F2F2F2"/>
          </w:tcPr>
          <w:p w14:paraId="74CB8CF4" w14:textId="77777777" w:rsidR="007E64AC" w:rsidRPr="007E64AC" w:rsidRDefault="007E64AC" w:rsidP="007E64AC">
            <w:pPr>
              <w:autoSpaceDE w:val="0"/>
              <w:autoSpaceDN w:val="0"/>
              <w:adjustRightInd w:val="0"/>
              <w:rPr>
                <w:rFonts w:ascii="Arial" w:hAnsi="Arial" w:cs="Arial"/>
                <w:sz w:val="22"/>
                <w:szCs w:val="22"/>
              </w:rPr>
            </w:pPr>
            <w:r w:rsidRPr="007E64AC">
              <w:rPr>
                <w:rFonts w:ascii="Arial" w:hAnsi="Arial" w:cs="Arial"/>
                <w:sz w:val="22"/>
                <w:szCs w:val="22"/>
              </w:rPr>
              <w:t>Permission to undertake the research has been provided by the partner organisation</w:t>
            </w:r>
          </w:p>
        </w:tc>
        <w:tc>
          <w:tcPr>
            <w:tcW w:w="2409" w:type="dxa"/>
          </w:tcPr>
          <w:p w14:paraId="3FEB5744" w14:textId="77777777" w:rsidR="007E64AC" w:rsidRPr="007E64AC" w:rsidRDefault="007E64AC" w:rsidP="007E64AC">
            <w:pPr>
              <w:autoSpaceDE w:val="0"/>
              <w:autoSpaceDN w:val="0"/>
              <w:adjustRightInd w:val="0"/>
              <w:rPr>
                <w:rFonts w:ascii="Arial" w:hAnsi="Arial" w:cs="Arial"/>
                <w:bCs/>
                <w:sz w:val="22"/>
                <w:szCs w:val="22"/>
              </w:rPr>
            </w:pPr>
            <w:r w:rsidRPr="007E64AC">
              <w:rPr>
                <w:rFonts w:ascii="Arial" w:hAnsi="Arial" w:cs="Arial"/>
                <w:bCs/>
                <w:sz w:val="22"/>
                <w:szCs w:val="22"/>
              </w:rPr>
              <w:t>(If YES attach copy)</w:t>
            </w:r>
          </w:p>
          <w:p w14:paraId="427F9176" w14:textId="77777777" w:rsidR="007E64AC" w:rsidRPr="007E64AC" w:rsidDel="008461DD" w:rsidRDefault="007E64AC" w:rsidP="007E64AC">
            <w:pPr>
              <w:autoSpaceDE w:val="0"/>
              <w:autoSpaceDN w:val="0"/>
              <w:adjustRightInd w:val="0"/>
              <w:rPr>
                <w:rFonts w:ascii="Arial" w:hAnsi="Arial" w:cs="Arial"/>
                <w:bCs/>
                <w:sz w:val="22"/>
                <w:szCs w:val="22"/>
              </w:rPr>
            </w:pPr>
            <w:r w:rsidRPr="007E64AC">
              <w:rPr>
                <w:rFonts w:ascii="Arial" w:hAnsi="Arial" w:cs="Arial"/>
                <w:bCs/>
                <w:sz w:val="22"/>
                <w:szCs w:val="22"/>
              </w:rPr>
              <w:t>If NO the application cannot continue</w:t>
            </w:r>
          </w:p>
        </w:tc>
        <w:tc>
          <w:tcPr>
            <w:tcW w:w="993" w:type="dxa"/>
            <w:shd w:val="clear" w:color="auto" w:fill="F2F2F2"/>
            <w:vAlign w:val="center"/>
          </w:tcPr>
          <w:p w14:paraId="32FC39D4" w14:textId="77777777" w:rsidR="007E64AC" w:rsidRPr="007E64AC" w:rsidRDefault="007E64AC" w:rsidP="007E64AC">
            <w:pPr>
              <w:autoSpaceDE w:val="0"/>
              <w:autoSpaceDN w:val="0"/>
              <w:adjustRightInd w:val="0"/>
              <w:jc w:val="center"/>
              <w:rPr>
                <w:rFonts w:ascii="Arial" w:hAnsi="Arial" w:cs="Arial"/>
                <w:b/>
                <w:sz w:val="22"/>
                <w:szCs w:val="22"/>
              </w:rPr>
            </w:pPr>
            <w:r w:rsidRPr="007E64AC">
              <w:rPr>
                <w:rFonts w:ascii="Arial" w:hAnsi="Arial" w:cs="Arial"/>
                <w:b/>
                <w:sz w:val="22"/>
                <w:szCs w:val="22"/>
              </w:rPr>
              <w:t>YES</w:t>
            </w:r>
          </w:p>
        </w:tc>
        <w:tc>
          <w:tcPr>
            <w:tcW w:w="850" w:type="dxa"/>
            <w:shd w:val="clear" w:color="auto" w:fill="D9D9D9"/>
            <w:vAlign w:val="center"/>
          </w:tcPr>
          <w:p w14:paraId="11434B51" w14:textId="77777777" w:rsidR="007E64AC" w:rsidRPr="007E64AC" w:rsidRDefault="00DB3D2B" w:rsidP="007E64AC">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7E64AC" w:rsidRPr="007E64AC">
                  <w:rPr>
                    <w:rFonts w:ascii="Segoe UI Symbol" w:hAnsi="Segoe UI Symbol" w:cs="Segoe UI Symbol"/>
                    <w:bCs/>
                    <w:sz w:val="22"/>
                    <w:szCs w:val="22"/>
                  </w:rPr>
                  <w:t>☐</w:t>
                </w:r>
              </w:sdtContent>
            </w:sdt>
          </w:p>
        </w:tc>
        <w:tc>
          <w:tcPr>
            <w:tcW w:w="992" w:type="dxa"/>
            <w:gridSpan w:val="3"/>
            <w:shd w:val="clear" w:color="auto" w:fill="F2F2F2"/>
            <w:vAlign w:val="center"/>
          </w:tcPr>
          <w:p w14:paraId="5DAD18F9" w14:textId="77777777" w:rsidR="007E64AC" w:rsidRPr="007E64AC" w:rsidRDefault="007E64AC" w:rsidP="007E64AC">
            <w:pPr>
              <w:autoSpaceDE w:val="0"/>
              <w:autoSpaceDN w:val="0"/>
              <w:adjustRightInd w:val="0"/>
              <w:jc w:val="center"/>
              <w:rPr>
                <w:rFonts w:ascii="Arial" w:hAnsi="Arial" w:cs="Arial"/>
                <w:b/>
                <w:sz w:val="22"/>
                <w:szCs w:val="22"/>
              </w:rPr>
            </w:pPr>
            <w:r w:rsidRPr="007E64AC">
              <w:rPr>
                <w:rFonts w:ascii="Arial" w:hAnsi="Arial" w:cs="Arial"/>
                <w:b/>
                <w:sz w:val="22"/>
                <w:szCs w:val="22"/>
              </w:rPr>
              <w:t>NO</w:t>
            </w:r>
          </w:p>
        </w:tc>
        <w:tc>
          <w:tcPr>
            <w:tcW w:w="851" w:type="dxa"/>
            <w:shd w:val="clear" w:color="auto" w:fill="D9D9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54A3EB49" w14:textId="77777777" w:rsidR="007E64AC" w:rsidRPr="007E64AC" w:rsidRDefault="007E64AC" w:rsidP="007E64AC">
                <w:pPr>
                  <w:autoSpaceDE w:val="0"/>
                  <w:autoSpaceDN w:val="0"/>
                  <w:adjustRightInd w:val="0"/>
                  <w:jc w:val="center"/>
                  <w:rPr>
                    <w:rFonts w:ascii="Arial" w:hAnsi="Arial" w:cs="Arial"/>
                    <w:bCs/>
                    <w:sz w:val="22"/>
                    <w:szCs w:val="22"/>
                  </w:rPr>
                </w:pPr>
                <w:r w:rsidRPr="007E64AC">
                  <w:rPr>
                    <w:rFonts w:ascii="Segoe UI Symbol" w:hAnsi="Segoe UI Symbol" w:cs="Segoe UI Symbol"/>
                    <w:bCs/>
                    <w:sz w:val="22"/>
                    <w:szCs w:val="22"/>
                  </w:rPr>
                  <w:t>☐</w:t>
                </w:r>
              </w:p>
            </w:sdtContent>
          </w:sdt>
        </w:tc>
      </w:tr>
    </w:tbl>
    <w:p w14:paraId="4C48F96D" w14:textId="77777777" w:rsidR="007E64AC" w:rsidRPr="007E64AC" w:rsidRDefault="007E64AC" w:rsidP="007E64AC">
      <w:pPr>
        <w:spacing w:after="0" w:line="240" w:lineRule="auto"/>
        <w:rPr>
          <w:rFonts w:ascii="Arial" w:eastAsia="Times New Roman" w:hAnsi="Arial" w:cs="Arial"/>
          <w:bCs/>
          <w:iCs/>
          <w:sz w:val="16"/>
          <w:szCs w:val="16"/>
          <w:lang w:val="en-GB"/>
        </w:rPr>
      </w:pPr>
    </w:p>
    <w:p w14:paraId="26959F6B" w14:textId="77777777" w:rsidR="007E64AC" w:rsidRPr="007E64AC" w:rsidRDefault="007E64AC" w:rsidP="007E64AC">
      <w:pPr>
        <w:spacing w:after="0" w:line="240" w:lineRule="auto"/>
        <w:rPr>
          <w:rFonts w:ascii="Arial" w:eastAsia="Times New Roman" w:hAnsi="Arial" w:cs="Arial"/>
          <w:b/>
          <w:bCs/>
          <w:iCs/>
          <w:sz w:val="22"/>
          <w:szCs w:val="22"/>
          <w:lang w:val="en-GB"/>
        </w:rPr>
      </w:pPr>
    </w:p>
    <w:p w14:paraId="55119706" w14:textId="77777777" w:rsidR="007E64AC" w:rsidRPr="007E64AC" w:rsidRDefault="007E64AC" w:rsidP="007E64AC">
      <w:pPr>
        <w:autoSpaceDE w:val="0"/>
        <w:autoSpaceDN w:val="0"/>
        <w:adjustRightInd w:val="0"/>
        <w:spacing w:after="240" w:line="240" w:lineRule="auto"/>
        <w:jc w:val="both"/>
        <w:rPr>
          <w:rFonts w:ascii="Arial" w:eastAsia="Times New Roman" w:hAnsi="Arial" w:cs="Arial"/>
          <w:b/>
          <w:sz w:val="22"/>
          <w:szCs w:val="22"/>
          <w:lang w:val="en-GB"/>
        </w:rPr>
      </w:pPr>
      <w:r w:rsidRPr="007E64AC">
        <w:rPr>
          <w:rFonts w:ascii="Arial" w:eastAsia="Times New Roman" w:hAnsi="Arial" w:cs="Arial"/>
          <w:b/>
          <w:sz w:val="22"/>
          <w:szCs w:val="22"/>
          <w:lang w:val="en-GB"/>
        </w:rPr>
        <w:t>Where research activity is carried out in collaboration with an external organisation</w:t>
      </w:r>
    </w:p>
    <w:tbl>
      <w:tblPr>
        <w:tblStyle w:val="Grigliatabella2"/>
        <w:tblW w:w="10490" w:type="dxa"/>
        <w:tblInd w:w="-5" w:type="dxa"/>
        <w:tblLook w:val="04A0" w:firstRow="1" w:lastRow="0" w:firstColumn="1" w:lastColumn="0" w:noHBand="0" w:noVBand="1"/>
      </w:tblPr>
      <w:tblGrid>
        <w:gridCol w:w="567"/>
        <w:gridCol w:w="6237"/>
        <w:gridCol w:w="993"/>
        <w:gridCol w:w="895"/>
        <w:gridCol w:w="947"/>
        <w:gridCol w:w="851"/>
      </w:tblGrid>
      <w:tr w:rsidR="007E64AC" w:rsidRPr="007E64AC" w14:paraId="4F858A7B" w14:textId="77777777" w:rsidTr="007E64AC">
        <w:trPr>
          <w:trHeight w:val="507"/>
        </w:trPr>
        <w:tc>
          <w:tcPr>
            <w:tcW w:w="567" w:type="dxa"/>
            <w:shd w:val="clear" w:color="auto" w:fill="F2F2F2"/>
          </w:tcPr>
          <w:p w14:paraId="1EDBA224" w14:textId="77777777" w:rsidR="007E64AC" w:rsidRPr="007E64AC" w:rsidRDefault="007E64AC" w:rsidP="007E64AC">
            <w:pPr>
              <w:autoSpaceDE w:val="0"/>
              <w:autoSpaceDN w:val="0"/>
              <w:adjustRightInd w:val="0"/>
              <w:rPr>
                <w:rFonts w:ascii="Arial" w:hAnsi="Arial" w:cs="Arial"/>
                <w:bCs/>
                <w:sz w:val="22"/>
                <w:szCs w:val="22"/>
              </w:rPr>
            </w:pPr>
            <w:r w:rsidRPr="007E64AC">
              <w:rPr>
                <w:rFonts w:ascii="Arial" w:hAnsi="Arial" w:cs="Arial"/>
                <w:bCs/>
                <w:sz w:val="22"/>
                <w:szCs w:val="22"/>
              </w:rPr>
              <w:t>13</w:t>
            </w:r>
          </w:p>
        </w:tc>
        <w:tc>
          <w:tcPr>
            <w:tcW w:w="6237" w:type="dxa"/>
            <w:shd w:val="clear" w:color="auto" w:fill="F2F2F2"/>
            <w:vAlign w:val="center"/>
          </w:tcPr>
          <w:p w14:paraId="6AE7F433" w14:textId="77777777" w:rsidR="007E64AC" w:rsidRPr="007E64AC" w:rsidRDefault="007E64AC" w:rsidP="007E64AC">
            <w:pPr>
              <w:autoSpaceDE w:val="0"/>
              <w:autoSpaceDN w:val="0"/>
              <w:adjustRightInd w:val="0"/>
              <w:rPr>
                <w:rFonts w:ascii="Arial" w:hAnsi="Arial" w:cs="Arial"/>
                <w:bCs/>
                <w:sz w:val="22"/>
                <w:szCs w:val="22"/>
              </w:rPr>
            </w:pPr>
            <w:r w:rsidRPr="007E64AC">
              <w:rPr>
                <w:rFonts w:ascii="Arial" w:hAnsi="Arial" w:cs="Arial"/>
                <w:bCs/>
                <w:sz w:val="22"/>
                <w:szCs w:val="22"/>
              </w:rPr>
              <w:t>Does this organisation have its own ethics approval system?</w:t>
            </w:r>
          </w:p>
        </w:tc>
        <w:tc>
          <w:tcPr>
            <w:tcW w:w="993" w:type="dxa"/>
            <w:shd w:val="clear" w:color="auto" w:fill="F2F2F2"/>
            <w:vAlign w:val="center"/>
          </w:tcPr>
          <w:p w14:paraId="5F904069" w14:textId="77777777" w:rsidR="007E64AC" w:rsidRPr="007E64AC" w:rsidRDefault="007E64AC" w:rsidP="007E64AC">
            <w:pPr>
              <w:autoSpaceDE w:val="0"/>
              <w:autoSpaceDN w:val="0"/>
              <w:adjustRightInd w:val="0"/>
              <w:jc w:val="center"/>
              <w:rPr>
                <w:rFonts w:ascii="Arial" w:hAnsi="Arial" w:cs="Arial"/>
                <w:b/>
                <w:bCs/>
                <w:sz w:val="22"/>
                <w:szCs w:val="22"/>
              </w:rPr>
            </w:pPr>
            <w:r w:rsidRPr="007E64AC">
              <w:rPr>
                <w:rFonts w:ascii="Arial" w:hAnsi="Arial" w:cs="Arial"/>
                <w:b/>
                <w:bCs/>
                <w:sz w:val="22"/>
                <w:szCs w:val="22"/>
              </w:rPr>
              <w:t>YES</w:t>
            </w:r>
          </w:p>
        </w:tc>
        <w:tc>
          <w:tcPr>
            <w:tcW w:w="895" w:type="dxa"/>
            <w:shd w:val="clear" w:color="auto" w:fill="BFBF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3C03EDF6" w14:textId="77777777" w:rsidR="007E64AC" w:rsidRPr="007E64AC" w:rsidRDefault="007E64AC" w:rsidP="007E64AC">
                <w:pPr>
                  <w:autoSpaceDE w:val="0"/>
                  <w:autoSpaceDN w:val="0"/>
                  <w:adjustRightInd w:val="0"/>
                  <w:jc w:val="center"/>
                  <w:rPr>
                    <w:rFonts w:ascii="Arial" w:hAnsi="Arial" w:cs="Arial"/>
                    <w:bCs/>
                    <w:sz w:val="22"/>
                    <w:szCs w:val="22"/>
                  </w:rPr>
                </w:pPr>
                <w:r w:rsidRPr="007E64AC">
                  <w:rPr>
                    <w:rFonts w:ascii="Segoe UI Symbol" w:hAnsi="Segoe UI Symbol" w:cs="Segoe UI Symbol"/>
                    <w:b/>
                    <w:bCs/>
                    <w:sz w:val="22"/>
                    <w:szCs w:val="22"/>
                  </w:rPr>
                  <w:t>☐</w:t>
                </w:r>
              </w:p>
            </w:sdtContent>
          </w:sdt>
        </w:tc>
        <w:tc>
          <w:tcPr>
            <w:tcW w:w="947" w:type="dxa"/>
            <w:shd w:val="clear" w:color="auto" w:fill="F2F2F2"/>
            <w:vAlign w:val="center"/>
          </w:tcPr>
          <w:p w14:paraId="7DCCCCD5" w14:textId="77777777" w:rsidR="007E64AC" w:rsidRPr="007E64AC" w:rsidRDefault="007E64AC" w:rsidP="007E64AC">
            <w:pPr>
              <w:autoSpaceDE w:val="0"/>
              <w:autoSpaceDN w:val="0"/>
              <w:adjustRightInd w:val="0"/>
              <w:jc w:val="center"/>
              <w:rPr>
                <w:rFonts w:ascii="Arial" w:hAnsi="Arial" w:cs="Arial"/>
                <w:b/>
                <w:bCs/>
                <w:sz w:val="22"/>
                <w:szCs w:val="22"/>
              </w:rPr>
            </w:pPr>
            <w:r w:rsidRPr="007E64AC">
              <w:rPr>
                <w:rFonts w:ascii="Arial" w:hAnsi="Arial" w:cs="Arial"/>
                <w:b/>
                <w:bCs/>
                <w:sz w:val="22"/>
                <w:szCs w:val="22"/>
              </w:rPr>
              <w:t>NO</w:t>
            </w:r>
          </w:p>
        </w:tc>
        <w:tc>
          <w:tcPr>
            <w:tcW w:w="851" w:type="dxa"/>
            <w:shd w:val="clear" w:color="auto" w:fill="BFBF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Content>
              <w:p w14:paraId="34DAF8BF" w14:textId="77777777" w:rsidR="007E64AC" w:rsidRPr="007E64AC" w:rsidRDefault="007E64AC" w:rsidP="007E64AC">
                <w:pPr>
                  <w:autoSpaceDE w:val="0"/>
                  <w:autoSpaceDN w:val="0"/>
                  <w:adjustRightInd w:val="0"/>
                  <w:jc w:val="center"/>
                  <w:rPr>
                    <w:rFonts w:ascii="Arial" w:hAnsi="Arial" w:cs="Arial"/>
                    <w:bCs/>
                    <w:sz w:val="22"/>
                    <w:szCs w:val="22"/>
                  </w:rPr>
                </w:pPr>
                <w:r w:rsidRPr="007E64AC">
                  <w:rPr>
                    <w:rFonts w:ascii="Segoe UI Symbol" w:hAnsi="Segoe UI Symbol" w:cs="Segoe UI Symbol"/>
                    <w:b/>
                    <w:bCs/>
                    <w:sz w:val="22"/>
                    <w:szCs w:val="22"/>
                  </w:rPr>
                  <w:t>☐</w:t>
                </w:r>
              </w:p>
            </w:sdtContent>
          </w:sdt>
        </w:tc>
      </w:tr>
      <w:tr w:rsidR="007E64AC" w:rsidRPr="00166345" w14:paraId="0E227A33" w14:textId="77777777" w:rsidTr="007E64AC">
        <w:tc>
          <w:tcPr>
            <w:tcW w:w="567" w:type="dxa"/>
          </w:tcPr>
          <w:p w14:paraId="511E7B61" w14:textId="77777777" w:rsidR="007E64AC" w:rsidRPr="007E64AC" w:rsidRDefault="007E64AC" w:rsidP="007E64AC">
            <w:pPr>
              <w:autoSpaceDE w:val="0"/>
              <w:autoSpaceDN w:val="0"/>
              <w:adjustRightInd w:val="0"/>
              <w:rPr>
                <w:rFonts w:ascii="Arial" w:hAnsi="Arial" w:cs="Arial"/>
                <w:bCs/>
                <w:sz w:val="22"/>
                <w:szCs w:val="22"/>
              </w:rPr>
            </w:pPr>
            <w:r w:rsidRPr="007E64AC">
              <w:rPr>
                <w:rFonts w:ascii="Arial" w:hAnsi="Arial" w:cs="Arial"/>
                <w:bCs/>
                <w:sz w:val="22"/>
                <w:szCs w:val="22"/>
              </w:rPr>
              <w:t>14</w:t>
            </w:r>
          </w:p>
        </w:tc>
        <w:tc>
          <w:tcPr>
            <w:tcW w:w="9923" w:type="dxa"/>
            <w:gridSpan w:val="5"/>
          </w:tcPr>
          <w:p w14:paraId="19702B42" w14:textId="77777777" w:rsidR="007E64AC" w:rsidRPr="007E64AC" w:rsidRDefault="007E64AC" w:rsidP="007E64AC">
            <w:pPr>
              <w:autoSpaceDE w:val="0"/>
              <w:autoSpaceDN w:val="0"/>
              <w:adjustRightInd w:val="0"/>
              <w:rPr>
                <w:rFonts w:ascii="Arial" w:hAnsi="Arial" w:cs="Arial"/>
                <w:bCs/>
                <w:sz w:val="22"/>
                <w:szCs w:val="22"/>
              </w:rPr>
            </w:pPr>
          </w:p>
          <w:p w14:paraId="7F382F7B" w14:textId="77777777" w:rsidR="007E64AC" w:rsidRPr="007E64AC" w:rsidRDefault="007E64AC" w:rsidP="007E64AC">
            <w:pPr>
              <w:autoSpaceDE w:val="0"/>
              <w:autoSpaceDN w:val="0"/>
              <w:adjustRightInd w:val="0"/>
              <w:rPr>
                <w:rFonts w:ascii="Arial" w:hAnsi="Arial" w:cs="Arial"/>
                <w:bCs/>
                <w:sz w:val="22"/>
                <w:szCs w:val="22"/>
              </w:rPr>
            </w:pPr>
            <w:r w:rsidRPr="007E64AC">
              <w:rPr>
                <w:rFonts w:ascii="Arial" w:hAnsi="Arial" w:cs="Arial"/>
                <w:bCs/>
                <w:sz w:val="22"/>
                <w:szCs w:val="22"/>
              </w:rPr>
              <w:t>If Yes, please attach a copy of any final approval (or interim approval) from the organisation</w:t>
            </w:r>
          </w:p>
          <w:p w14:paraId="29827DD7" w14:textId="77777777" w:rsidR="007E64AC" w:rsidRPr="007E64AC" w:rsidRDefault="007E64AC" w:rsidP="007E64AC">
            <w:pPr>
              <w:autoSpaceDE w:val="0"/>
              <w:autoSpaceDN w:val="0"/>
              <w:adjustRightInd w:val="0"/>
              <w:rPr>
                <w:rFonts w:ascii="Arial" w:hAnsi="Arial" w:cs="Arial"/>
                <w:b/>
                <w:bCs/>
                <w:sz w:val="22"/>
                <w:szCs w:val="22"/>
              </w:rPr>
            </w:pPr>
          </w:p>
        </w:tc>
      </w:tr>
    </w:tbl>
    <w:p w14:paraId="5BB6A8E1" w14:textId="77777777" w:rsidR="007E64AC" w:rsidRPr="007E64AC" w:rsidRDefault="007E64AC" w:rsidP="007E64AC">
      <w:pPr>
        <w:autoSpaceDE w:val="0"/>
        <w:autoSpaceDN w:val="0"/>
        <w:adjustRightInd w:val="0"/>
        <w:spacing w:after="240" w:line="240" w:lineRule="auto"/>
        <w:jc w:val="both"/>
        <w:rPr>
          <w:rFonts w:ascii="Arial" w:eastAsia="Times New Roman" w:hAnsi="Arial" w:cs="Arial"/>
          <w:b/>
          <w:sz w:val="22"/>
          <w:szCs w:val="22"/>
          <w:lang w:val="en-GB"/>
        </w:rPr>
      </w:pPr>
    </w:p>
    <w:p w14:paraId="09799BFB" w14:textId="77777777" w:rsidR="007E64AC" w:rsidRPr="007E64AC" w:rsidRDefault="007E64AC" w:rsidP="007E64AC">
      <w:pPr>
        <w:autoSpaceDE w:val="0"/>
        <w:autoSpaceDN w:val="0"/>
        <w:adjustRightInd w:val="0"/>
        <w:spacing w:after="240" w:line="240" w:lineRule="auto"/>
        <w:jc w:val="both"/>
        <w:rPr>
          <w:rFonts w:ascii="Arial" w:eastAsia="Times New Roman" w:hAnsi="Arial" w:cs="Arial"/>
          <w:b/>
          <w:sz w:val="22"/>
          <w:szCs w:val="22"/>
          <w:lang w:val="en-GB"/>
        </w:rPr>
      </w:pPr>
      <w:r w:rsidRPr="007E64AC">
        <w:rPr>
          <w:rFonts w:ascii="Arial" w:eastAsia="Times New Roman" w:hAnsi="Arial" w:cs="Arial"/>
          <w:b/>
          <w:sz w:val="22"/>
          <w:szCs w:val="22"/>
          <w:lang w:val="en-GB"/>
        </w:rPr>
        <w:t>SECTION E: Details of Research Activity</w:t>
      </w:r>
    </w:p>
    <w:tbl>
      <w:tblPr>
        <w:tblW w:w="5456"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1"/>
        <w:gridCol w:w="2450"/>
        <w:gridCol w:w="2484"/>
        <w:gridCol w:w="2484"/>
        <w:gridCol w:w="2517"/>
      </w:tblGrid>
      <w:tr w:rsidR="007E64AC" w:rsidRPr="00166345" w14:paraId="7A002855" w14:textId="77777777" w:rsidTr="007E64AC">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cPr>
          <w:p w14:paraId="1961904D" w14:textId="77777777" w:rsidR="007E64AC" w:rsidRPr="007E64AC" w:rsidRDefault="007E64AC" w:rsidP="007E64AC">
            <w:pPr>
              <w:spacing w:after="0" w:line="240" w:lineRule="auto"/>
              <w:rPr>
                <w:rFonts w:ascii="Arial" w:eastAsia="Times New Roman" w:hAnsi="Arial" w:cs="Arial"/>
                <w:sz w:val="22"/>
                <w:szCs w:val="22"/>
                <w:lang w:val="en-GB"/>
              </w:rPr>
            </w:pPr>
            <w:r w:rsidRPr="007E64AC">
              <w:rPr>
                <w:rFonts w:ascii="Arial" w:eastAsia="Times New Roman" w:hAnsi="Arial" w:cs="Arial"/>
                <w:sz w:val="22"/>
                <w:szCs w:val="22"/>
                <w:lang w:val="en-GB"/>
              </w:rPr>
              <w:t>1</w:t>
            </w:r>
          </w:p>
        </w:tc>
        <w:tc>
          <w:tcPr>
            <w:tcW w:w="1166" w:type="pct"/>
            <w:tcBorders>
              <w:top w:val="single" w:sz="4" w:space="0" w:color="auto"/>
              <w:left w:val="single" w:sz="4" w:space="0" w:color="auto"/>
              <w:bottom w:val="single" w:sz="4" w:space="0" w:color="auto"/>
              <w:right w:val="single" w:sz="4" w:space="0" w:color="auto"/>
            </w:tcBorders>
            <w:shd w:val="clear" w:color="auto" w:fill="F2F2F2"/>
            <w:vAlign w:val="center"/>
          </w:tcPr>
          <w:p w14:paraId="4EE9A294" w14:textId="77777777" w:rsidR="007E64AC" w:rsidRPr="007E64AC" w:rsidRDefault="007E64AC" w:rsidP="007E64AC">
            <w:pPr>
              <w:spacing w:after="0" w:line="240" w:lineRule="auto"/>
              <w:rPr>
                <w:rFonts w:ascii="Arial" w:eastAsia="Times New Roman" w:hAnsi="Arial" w:cs="Arial"/>
                <w:sz w:val="22"/>
                <w:szCs w:val="22"/>
                <w:lang w:val="en-GB"/>
              </w:rPr>
            </w:pPr>
            <w:r w:rsidRPr="007E64AC">
              <w:rPr>
                <w:rFonts w:ascii="Arial" w:eastAsia="Times New Roman" w:hAnsi="Arial" w:cs="Arial"/>
                <w:sz w:val="22"/>
                <w:szCs w:val="22"/>
                <w:lang w:val="en-GB"/>
              </w:rPr>
              <w:t>Indicative title:</w:t>
            </w:r>
          </w:p>
        </w:tc>
        <w:tc>
          <w:tcPr>
            <w:tcW w:w="3562" w:type="pct"/>
            <w:gridSpan w:val="3"/>
            <w:tcBorders>
              <w:top w:val="single" w:sz="4" w:space="0" w:color="auto"/>
              <w:left w:val="single" w:sz="4" w:space="0" w:color="auto"/>
              <w:bottom w:val="single" w:sz="4" w:space="0" w:color="auto"/>
              <w:right w:val="single" w:sz="4" w:space="0" w:color="auto"/>
            </w:tcBorders>
            <w:vAlign w:val="center"/>
          </w:tcPr>
          <w:p w14:paraId="740EE1FA" w14:textId="77777777" w:rsidR="007E64AC" w:rsidRPr="007E64AC" w:rsidRDefault="007E64AC" w:rsidP="007E64AC">
            <w:pPr>
              <w:spacing w:after="0" w:line="240" w:lineRule="auto"/>
              <w:rPr>
                <w:rFonts w:ascii="Arial" w:eastAsia="Times New Roman" w:hAnsi="Arial" w:cs="Arial"/>
                <w:sz w:val="22"/>
                <w:szCs w:val="22"/>
                <w:lang w:val="en-GB"/>
              </w:rPr>
            </w:pPr>
            <w:r w:rsidRPr="007E64AC">
              <w:rPr>
                <w:rFonts w:ascii="Arial" w:eastAsia="Times New Roman" w:hAnsi="Arial" w:cs="Arial"/>
                <w:sz w:val="22"/>
                <w:szCs w:val="22"/>
                <w:lang w:val="en-GB"/>
              </w:rPr>
              <w:t>Melodies of Motherhood: Investigating the impact of singing on maternal well-being and parent-infant relationship.</w:t>
            </w:r>
          </w:p>
        </w:tc>
      </w:tr>
      <w:tr w:rsidR="007E64AC" w:rsidRPr="007E64AC" w14:paraId="645EA761" w14:textId="77777777" w:rsidTr="007E64AC">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cPr>
          <w:p w14:paraId="73183019" w14:textId="77777777" w:rsidR="007E64AC" w:rsidRPr="007E64AC" w:rsidRDefault="007E64AC" w:rsidP="007E64AC">
            <w:pPr>
              <w:spacing w:after="0" w:line="240" w:lineRule="auto"/>
              <w:rPr>
                <w:rFonts w:ascii="Arial" w:eastAsia="Times New Roman" w:hAnsi="Arial" w:cs="Arial"/>
                <w:sz w:val="22"/>
                <w:szCs w:val="22"/>
                <w:lang w:val="en-GB"/>
              </w:rPr>
            </w:pPr>
            <w:r w:rsidRPr="007E64AC">
              <w:rPr>
                <w:rFonts w:ascii="Arial" w:eastAsia="Times New Roman" w:hAnsi="Arial" w:cs="Arial"/>
                <w:sz w:val="22"/>
                <w:szCs w:val="22"/>
                <w:lang w:val="en-GB"/>
              </w:rPr>
              <w:t>2</w:t>
            </w:r>
          </w:p>
        </w:tc>
        <w:tc>
          <w:tcPr>
            <w:tcW w:w="1166" w:type="pct"/>
            <w:tcBorders>
              <w:top w:val="single" w:sz="4" w:space="0" w:color="auto"/>
              <w:left w:val="single" w:sz="4" w:space="0" w:color="auto"/>
              <w:bottom w:val="single" w:sz="4" w:space="0" w:color="auto"/>
              <w:right w:val="single" w:sz="4" w:space="0" w:color="auto"/>
            </w:tcBorders>
            <w:shd w:val="clear" w:color="auto" w:fill="F2F2F2"/>
            <w:vAlign w:val="center"/>
          </w:tcPr>
          <w:p w14:paraId="01FA2C97" w14:textId="77777777" w:rsidR="007E64AC" w:rsidRPr="007E64AC" w:rsidRDefault="007E64AC" w:rsidP="007E64AC">
            <w:pPr>
              <w:spacing w:after="0" w:line="240" w:lineRule="auto"/>
              <w:rPr>
                <w:rFonts w:ascii="Arial" w:eastAsia="Times New Roman" w:hAnsi="Arial" w:cs="Arial"/>
                <w:sz w:val="22"/>
                <w:szCs w:val="22"/>
                <w:lang w:val="en-GB"/>
              </w:rPr>
            </w:pPr>
            <w:r w:rsidRPr="007E64AC">
              <w:rPr>
                <w:rFonts w:ascii="Arial" w:eastAsia="Times New Roman" w:hAnsi="Arial" w:cs="Arial"/>
                <w:sz w:val="22"/>
                <w:szCs w:val="22"/>
                <w:lang w:val="en-GB"/>
              </w:rPr>
              <w:t>Proposed start date:</w:t>
            </w:r>
          </w:p>
        </w:tc>
        <w:tc>
          <w:tcPr>
            <w:tcW w:w="1182" w:type="pct"/>
            <w:tcBorders>
              <w:top w:val="single" w:sz="4" w:space="0" w:color="auto"/>
              <w:left w:val="single" w:sz="4" w:space="0" w:color="auto"/>
              <w:bottom w:val="single" w:sz="4" w:space="0" w:color="auto"/>
              <w:right w:val="single" w:sz="4" w:space="0" w:color="auto"/>
            </w:tcBorders>
            <w:vAlign w:val="center"/>
          </w:tcPr>
          <w:p w14:paraId="758D59EB" w14:textId="77777777" w:rsidR="007E64AC" w:rsidRPr="007E64AC" w:rsidRDefault="007E64AC" w:rsidP="007E64AC">
            <w:pPr>
              <w:spacing w:after="0" w:line="240" w:lineRule="auto"/>
              <w:rPr>
                <w:rFonts w:ascii="Arial" w:eastAsia="Times New Roman" w:hAnsi="Arial" w:cs="Arial"/>
                <w:sz w:val="22"/>
                <w:szCs w:val="22"/>
                <w:lang w:val="en-GB"/>
              </w:rPr>
            </w:pPr>
            <w:r w:rsidRPr="007E64AC">
              <w:rPr>
                <w:rFonts w:ascii="Arial" w:eastAsia="Times New Roman" w:hAnsi="Arial" w:cs="Arial"/>
                <w:sz w:val="22"/>
                <w:szCs w:val="22"/>
                <w:lang w:val="en-GB"/>
              </w:rPr>
              <w:t>10/07/2023</w:t>
            </w:r>
          </w:p>
        </w:tc>
        <w:tc>
          <w:tcPr>
            <w:tcW w:w="1182" w:type="pct"/>
            <w:tcBorders>
              <w:top w:val="single" w:sz="4" w:space="0" w:color="auto"/>
              <w:left w:val="single" w:sz="4" w:space="0" w:color="auto"/>
              <w:bottom w:val="single" w:sz="4" w:space="0" w:color="auto"/>
              <w:right w:val="single" w:sz="4" w:space="0" w:color="auto"/>
            </w:tcBorders>
            <w:shd w:val="clear" w:color="auto" w:fill="F2F2F2"/>
            <w:vAlign w:val="center"/>
          </w:tcPr>
          <w:p w14:paraId="4ABF8E00" w14:textId="77777777" w:rsidR="007E64AC" w:rsidRPr="007E64AC" w:rsidRDefault="007E64AC" w:rsidP="007E64AC">
            <w:pPr>
              <w:spacing w:after="0" w:line="240" w:lineRule="auto"/>
              <w:rPr>
                <w:rFonts w:ascii="Arial" w:eastAsia="Times New Roman" w:hAnsi="Arial" w:cs="Arial"/>
                <w:sz w:val="22"/>
                <w:szCs w:val="22"/>
                <w:lang w:val="en-GB"/>
              </w:rPr>
            </w:pPr>
            <w:r w:rsidRPr="007E64AC">
              <w:rPr>
                <w:rFonts w:ascii="Arial" w:eastAsia="Times New Roman" w:hAnsi="Arial" w:cs="Arial"/>
                <w:sz w:val="22"/>
                <w:szCs w:val="22"/>
                <w:lang w:val="en-GB"/>
              </w:rPr>
              <w:t>Proposed end date:</w:t>
            </w:r>
          </w:p>
        </w:tc>
        <w:tc>
          <w:tcPr>
            <w:tcW w:w="1198" w:type="pct"/>
            <w:tcBorders>
              <w:top w:val="single" w:sz="4" w:space="0" w:color="auto"/>
              <w:left w:val="single" w:sz="4" w:space="0" w:color="auto"/>
              <w:bottom w:val="single" w:sz="4" w:space="0" w:color="auto"/>
              <w:right w:val="single" w:sz="4" w:space="0" w:color="auto"/>
            </w:tcBorders>
            <w:vAlign w:val="center"/>
          </w:tcPr>
          <w:p w14:paraId="31B769B2" w14:textId="77777777" w:rsidR="007E64AC" w:rsidRPr="007E64AC" w:rsidRDefault="007E64AC" w:rsidP="007E64AC">
            <w:pPr>
              <w:spacing w:after="0" w:line="240" w:lineRule="auto"/>
              <w:rPr>
                <w:rFonts w:ascii="Arial" w:eastAsia="Times New Roman" w:hAnsi="Arial" w:cs="Arial"/>
                <w:sz w:val="22"/>
                <w:szCs w:val="22"/>
                <w:lang w:val="en-GB"/>
              </w:rPr>
            </w:pPr>
            <w:r w:rsidRPr="007E64AC">
              <w:rPr>
                <w:rFonts w:ascii="Arial" w:eastAsia="Times New Roman" w:hAnsi="Arial" w:cs="Arial"/>
                <w:sz w:val="22"/>
                <w:szCs w:val="22"/>
                <w:lang w:val="en-GB"/>
              </w:rPr>
              <w:t>01/03/2024</w:t>
            </w:r>
          </w:p>
        </w:tc>
      </w:tr>
      <w:tr w:rsidR="007E64AC" w:rsidRPr="00166345" w14:paraId="4F46C76A" w14:textId="77777777" w:rsidTr="007E64AC">
        <w:trPr>
          <w:trHeight w:val="454"/>
        </w:trPr>
        <w:tc>
          <w:tcPr>
            <w:tcW w:w="272" w:type="pct"/>
            <w:tcBorders>
              <w:top w:val="single" w:sz="4" w:space="0" w:color="auto"/>
            </w:tcBorders>
            <w:shd w:val="clear" w:color="auto" w:fill="F2F2F2"/>
          </w:tcPr>
          <w:p w14:paraId="1E482CA7" w14:textId="77777777" w:rsidR="007E64AC" w:rsidRPr="007E64AC" w:rsidRDefault="007E64AC" w:rsidP="007E64AC">
            <w:pPr>
              <w:spacing w:before="120" w:line="240" w:lineRule="auto"/>
              <w:rPr>
                <w:rFonts w:ascii="Arial" w:eastAsia="Times New Roman" w:hAnsi="Arial" w:cs="Arial"/>
                <w:sz w:val="22"/>
                <w:szCs w:val="22"/>
                <w:lang w:val="en-GB"/>
              </w:rPr>
            </w:pPr>
            <w:r w:rsidRPr="007E64AC">
              <w:rPr>
                <w:rFonts w:ascii="Arial" w:eastAsia="Times New Roman" w:hAnsi="Arial" w:cs="Arial"/>
                <w:sz w:val="22"/>
                <w:szCs w:val="22"/>
                <w:lang w:val="en-GB"/>
              </w:rPr>
              <w:t>3</w:t>
            </w:r>
          </w:p>
        </w:tc>
        <w:tc>
          <w:tcPr>
            <w:tcW w:w="4728" w:type="pct"/>
            <w:gridSpan w:val="4"/>
            <w:tcBorders>
              <w:top w:val="single" w:sz="4" w:space="0" w:color="auto"/>
            </w:tcBorders>
            <w:shd w:val="clear" w:color="auto" w:fill="F2F2F2"/>
            <w:vAlign w:val="center"/>
          </w:tcPr>
          <w:p w14:paraId="51E5B22C" w14:textId="77777777" w:rsidR="007E64AC" w:rsidRPr="007E64AC" w:rsidRDefault="007E64AC" w:rsidP="007E64AC">
            <w:pPr>
              <w:spacing w:before="120" w:line="240" w:lineRule="auto"/>
              <w:rPr>
                <w:rFonts w:ascii="Arial" w:eastAsia="Times New Roman" w:hAnsi="Arial" w:cs="Arial"/>
                <w:b/>
                <w:sz w:val="22"/>
                <w:szCs w:val="22"/>
                <w:lang w:val="en-GB"/>
              </w:rPr>
            </w:pPr>
            <w:r w:rsidRPr="007E64AC">
              <w:rPr>
                <w:rFonts w:ascii="Arial" w:eastAsia="Times New Roman" w:hAnsi="Arial" w:cs="Arial"/>
                <w:b/>
                <w:sz w:val="22"/>
                <w:szCs w:val="22"/>
                <w:lang w:val="en-GB"/>
              </w:rPr>
              <w:t>Introduction to the Research (maximum 300 words)</w:t>
            </w:r>
          </w:p>
          <w:p w14:paraId="73F121F7" w14:textId="77777777" w:rsidR="007E64AC" w:rsidRPr="007E64AC" w:rsidRDefault="007E64AC" w:rsidP="007E64AC">
            <w:pPr>
              <w:spacing w:before="120" w:line="240" w:lineRule="auto"/>
              <w:rPr>
                <w:rFonts w:ascii="Arial" w:eastAsia="Times New Roman" w:hAnsi="Arial" w:cs="Arial"/>
                <w:b/>
                <w:sz w:val="22"/>
                <w:szCs w:val="22"/>
                <w:lang w:val="en-GB"/>
              </w:rPr>
            </w:pPr>
            <w:r w:rsidRPr="007E64AC">
              <w:rPr>
                <w:rFonts w:ascii="Arial" w:eastAsia="Times New Roman" w:hAnsi="Arial" w:cs="Arial"/>
                <w:b/>
                <w:sz w:val="22"/>
                <w:szCs w:val="22"/>
                <w:lang w:val="en-GB"/>
              </w:rPr>
              <w:t xml:space="preserve">Ensure that you write for a </w:t>
            </w:r>
            <w:r w:rsidRPr="007E64AC">
              <w:rPr>
                <w:rFonts w:ascii="Arial" w:eastAsia="Times New Roman" w:hAnsi="Arial" w:cs="Arial"/>
                <w:b/>
                <w:sz w:val="22"/>
                <w:szCs w:val="22"/>
                <w:u w:val="single"/>
                <w:lang w:val="en-GB"/>
              </w:rPr>
              <w:t>Non-Specialist Audience</w:t>
            </w:r>
            <w:r w:rsidRPr="007E64AC">
              <w:rPr>
                <w:rFonts w:ascii="Arial" w:eastAsia="Times New Roman" w:hAnsi="Arial" w:cs="Arial"/>
                <w:b/>
                <w:sz w:val="22"/>
                <w:szCs w:val="22"/>
                <w:lang w:val="en-GB"/>
              </w:rPr>
              <w:t xml:space="preserve"> when outlining your response to the three points below:</w:t>
            </w:r>
          </w:p>
          <w:p w14:paraId="04B0F4B9" w14:textId="77777777" w:rsidR="007E64AC" w:rsidRPr="007E64AC" w:rsidRDefault="007E64AC" w:rsidP="00BA300F">
            <w:pPr>
              <w:numPr>
                <w:ilvl w:val="0"/>
                <w:numId w:val="5"/>
              </w:numPr>
              <w:spacing w:after="0" w:line="240" w:lineRule="auto"/>
              <w:rPr>
                <w:rFonts w:ascii="Arial" w:eastAsia="Calibri" w:hAnsi="Arial" w:cs="Arial"/>
                <w:i/>
                <w:sz w:val="22"/>
                <w:szCs w:val="22"/>
                <w:lang w:val="en-GB"/>
              </w:rPr>
            </w:pPr>
            <w:r w:rsidRPr="007E64AC">
              <w:rPr>
                <w:rFonts w:ascii="Arial" w:eastAsia="Calibri" w:hAnsi="Arial" w:cs="Arial"/>
                <w:i/>
                <w:sz w:val="22"/>
                <w:szCs w:val="22"/>
                <w:lang w:val="en-GB"/>
              </w:rPr>
              <w:t>Purpose of Research Activity</w:t>
            </w:r>
          </w:p>
          <w:p w14:paraId="13A91794" w14:textId="77777777" w:rsidR="007E64AC" w:rsidRPr="007E64AC" w:rsidRDefault="007E64AC" w:rsidP="00BA300F">
            <w:pPr>
              <w:numPr>
                <w:ilvl w:val="0"/>
                <w:numId w:val="5"/>
              </w:numPr>
              <w:spacing w:after="0" w:line="240" w:lineRule="auto"/>
              <w:rPr>
                <w:rFonts w:ascii="Arial" w:eastAsia="Calibri" w:hAnsi="Arial" w:cs="Arial"/>
                <w:i/>
                <w:sz w:val="22"/>
                <w:szCs w:val="22"/>
                <w:lang w:val="en-GB"/>
              </w:rPr>
            </w:pPr>
            <w:r w:rsidRPr="007E64AC">
              <w:rPr>
                <w:rFonts w:ascii="Arial" w:eastAsia="Calibri" w:hAnsi="Arial" w:cs="Arial"/>
                <w:i/>
                <w:sz w:val="22"/>
                <w:szCs w:val="22"/>
                <w:lang w:val="en-GB"/>
              </w:rPr>
              <w:t>Proposed Research Question</w:t>
            </w:r>
          </w:p>
          <w:p w14:paraId="58FA4F59" w14:textId="77777777" w:rsidR="007E64AC" w:rsidRPr="007E64AC" w:rsidRDefault="007E64AC" w:rsidP="00BA300F">
            <w:pPr>
              <w:numPr>
                <w:ilvl w:val="0"/>
                <w:numId w:val="5"/>
              </w:numPr>
              <w:spacing w:after="0" w:line="240" w:lineRule="auto"/>
              <w:rPr>
                <w:rFonts w:ascii="Arial" w:eastAsia="Calibri" w:hAnsi="Arial" w:cs="Arial"/>
                <w:i/>
                <w:sz w:val="22"/>
                <w:szCs w:val="22"/>
                <w:lang w:val="en-GB"/>
              </w:rPr>
            </w:pPr>
            <w:r w:rsidRPr="007E64AC">
              <w:rPr>
                <w:rFonts w:ascii="Arial" w:eastAsia="Calibri" w:hAnsi="Arial" w:cs="Arial"/>
                <w:i/>
                <w:sz w:val="22"/>
                <w:szCs w:val="22"/>
                <w:lang w:val="en-GB"/>
              </w:rPr>
              <w:t>Aims of Research Activity</w:t>
            </w:r>
          </w:p>
          <w:p w14:paraId="15C2E738" w14:textId="77777777" w:rsidR="007E64AC" w:rsidRPr="007E64AC" w:rsidRDefault="007E64AC" w:rsidP="00BA300F">
            <w:pPr>
              <w:numPr>
                <w:ilvl w:val="0"/>
                <w:numId w:val="5"/>
              </w:numPr>
              <w:spacing w:after="0" w:line="240" w:lineRule="auto"/>
              <w:ind w:left="714" w:hanging="357"/>
              <w:rPr>
                <w:rFonts w:ascii="Arial" w:eastAsia="Calibri" w:hAnsi="Arial" w:cs="Arial"/>
                <w:i/>
                <w:sz w:val="22"/>
                <w:szCs w:val="22"/>
                <w:lang w:val="en-GB"/>
              </w:rPr>
            </w:pPr>
            <w:r w:rsidRPr="007E64AC">
              <w:rPr>
                <w:rFonts w:ascii="Arial" w:eastAsia="Calibri" w:hAnsi="Arial" w:cs="Arial"/>
                <w:i/>
                <w:sz w:val="22"/>
                <w:szCs w:val="22"/>
                <w:lang w:val="en-GB"/>
              </w:rPr>
              <w:t>Objectives of Research Activity</w:t>
            </w:r>
          </w:p>
          <w:p w14:paraId="712D19AC" w14:textId="77777777" w:rsidR="007E64AC" w:rsidRPr="007E64AC" w:rsidRDefault="007E64AC" w:rsidP="007E64AC">
            <w:pPr>
              <w:spacing w:line="240" w:lineRule="auto"/>
              <w:rPr>
                <w:rFonts w:ascii="Arial" w:eastAsia="Times New Roman" w:hAnsi="Arial" w:cs="Arial"/>
                <w:sz w:val="22"/>
                <w:szCs w:val="22"/>
                <w:lang w:val="en-GB"/>
              </w:rPr>
            </w:pPr>
            <w:r w:rsidRPr="007E64AC">
              <w:rPr>
                <w:rFonts w:ascii="Arial" w:eastAsia="Times New Roman" w:hAnsi="Arial" w:cs="Arial"/>
                <w:sz w:val="22"/>
                <w:szCs w:val="22"/>
                <w:lang w:val="en-GB"/>
              </w:rPr>
              <w:t xml:space="preserve">Demonstrate, briefly, how </w:t>
            </w:r>
            <w:r w:rsidRPr="007E64AC">
              <w:rPr>
                <w:rFonts w:ascii="Arial" w:eastAsia="Times New Roman" w:hAnsi="Arial" w:cs="Arial"/>
                <w:b/>
                <w:sz w:val="22"/>
                <w:szCs w:val="22"/>
                <w:u w:val="single"/>
                <w:lang w:val="en-GB"/>
              </w:rPr>
              <w:t>Existing Research</w:t>
            </w:r>
            <w:r w:rsidRPr="007E64AC">
              <w:rPr>
                <w:rFonts w:ascii="Arial" w:eastAsia="Times New Roman" w:hAnsi="Arial" w:cs="Arial"/>
                <w:sz w:val="22"/>
                <w:szCs w:val="22"/>
                <w:lang w:val="en-GB"/>
              </w:rPr>
              <w:t xml:space="preserve"> has informed the proposed activity and explain</w:t>
            </w:r>
          </w:p>
          <w:p w14:paraId="6A3EBC84" w14:textId="77777777" w:rsidR="007E64AC" w:rsidRPr="007E64AC" w:rsidRDefault="007E64AC" w:rsidP="00BA300F">
            <w:pPr>
              <w:numPr>
                <w:ilvl w:val="0"/>
                <w:numId w:val="5"/>
              </w:numPr>
              <w:spacing w:after="0" w:line="240" w:lineRule="auto"/>
              <w:rPr>
                <w:rFonts w:ascii="Arial" w:eastAsia="Calibri" w:hAnsi="Arial" w:cs="Arial"/>
                <w:i/>
                <w:sz w:val="22"/>
                <w:szCs w:val="22"/>
                <w:lang w:val="en-GB"/>
              </w:rPr>
            </w:pPr>
            <w:r w:rsidRPr="007E64AC">
              <w:rPr>
                <w:rFonts w:ascii="Arial" w:eastAsia="Calibri" w:hAnsi="Arial" w:cs="Arial"/>
                <w:i/>
                <w:sz w:val="22"/>
                <w:szCs w:val="22"/>
                <w:lang w:val="en-GB"/>
              </w:rPr>
              <w:t xml:space="preserve">What the research activity will add to the body of knowledge </w:t>
            </w:r>
          </w:p>
          <w:p w14:paraId="03D2F67D" w14:textId="77777777" w:rsidR="007E64AC" w:rsidRPr="007E64AC" w:rsidRDefault="007E64AC" w:rsidP="00BA300F">
            <w:pPr>
              <w:numPr>
                <w:ilvl w:val="0"/>
                <w:numId w:val="5"/>
              </w:numPr>
              <w:spacing w:after="0" w:line="240" w:lineRule="auto"/>
              <w:rPr>
                <w:rFonts w:ascii="Arial" w:eastAsia="Calibri" w:hAnsi="Arial" w:cs="Arial"/>
                <w:sz w:val="22"/>
                <w:szCs w:val="22"/>
                <w:lang w:val="en-GB"/>
              </w:rPr>
            </w:pPr>
            <w:r w:rsidRPr="007E64AC">
              <w:rPr>
                <w:rFonts w:ascii="Arial" w:eastAsia="Calibri" w:hAnsi="Arial" w:cs="Arial"/>
                <w:i/>
                <w:sz w:val="22"/>
                <w:szCs w:val="22"/>
                <w:lang w:val="en-GB"/>
              </w:rPr>
              <w:t xml:space="preserve">How it addresses an area of importance. </w:t>
            </w:r>
          </w:p>
        </w:tc>
      </w:tr>
      <w:tr w:rsidR="007E64AC" w:rsidRPr="00166345" w:rsidDel="002A152D" w14:paraId="7284E9BF" w14:textId="77777777" w:rsidTr="007E64AC">
        <w:trPr>
          <w:trHeight w:val="454"/>
        </w:trPr>
        <w:tc>
          <w:tcPr>
            <w:tcW w:w="272" w:type="pct"/>
          </w:tcPr>
          <w:p w14:paraId="695D1B93" w14:textId="77777777" w:rsidR="007E64AC" w:rsidRPr="007E64AC" w:rsidRDefault="007E64AC" w:rsidP="007E64AC">
            <w:pPr>
              <w:autoSpaceDE w:val="0"/>
              <w:autoSpaceDN w:val="0"/>
              <w:adjustRightInd w:val="0"/>
              <w:spacing w:after="0" w:line="240" w:lineRule="auto"/>
              <w:rPr>
                <w:rFonts w:ascii="Arial" w:eastAsia="Times New Roman" w:hAnsi="Arial" w:cs="Arial"/>
                <w:sz w:val="22"/>
                <w:szCs w:val="22"/>
                <w:lang w:val="en-GB"/>
              </w:rPr>
            </w:pPr>
            <w:bookmarkStart w:id="38" w:name="_Hlk137619442"/>
            <w:r w:rsidRPr="007E64AC">
              <w:rPr>
                <w:rFonts w:ascii="Arial" w:eastAsia="Times New Roman" w:hAnsi="Arial" w:cs="Arial"/>
                <w:sz w:val="22"/>
                <w:szCs w:val="22"/>
                <w:lang w:val="en-GB"/>
              </w:rPr>
              <w:t>4</w:t>
            </w:r>
          </w:p>
        </w:tc>
        <w:tc>
          <w:tcPr>
            <w:tcW w:w="4728" w:type="pct"/>
            <w:gridSpan w:val="4"/>
            <w:vAlign w:val="center"/>
          </w:tcPr>
          <w:p w14:paraId="33F7D016" w14:textId="77777777" w:rsidR="007E64AC" w:rsidRPr="007E64AC" w:rsidRDefault="007E64AC" w:rsidP="007E64AC">
            <w:pPr>
              <w:autoSpaceDE w:val="0"/>
              <w:autoSpaceDN w:val="0"/>
              <w:adjustRightInd w:val="0"/>
              <w:spacing w:after="0" w:line="240" w:lineRule="auto"/>
              <w:rPr>
                <w:rFonts w:ascii="Arial" w:eastAsia="Times New Roman" w:hAnsi="Arial" w:cs="Arial"/>
                <w:b/>
                <w:bCs/>
                <w:sz w:val="22"/>
                <w:szCs w:val="22"/>
                <w:lang w:val="en-GB"/>
              </w:rPr>
            </w:pPr>
            <w:r w:rsidRPr="007E64AC">
              <w:rPr>
                <w:rFonts w:ascii="Arial" w:eastAsia="Times New Roman" w:hAnsi="Arial" w:cs="Arial"/>
                <w:b/>
                <w:bCs/>
                <w:sz w:val="22"/>
                <w:szCs w:val="22"/>
                <w:lang w:val="en-GB"/>
              </w:rPr>
              <w:t>Purpose of Research Activity</w:t>
            </w:r>
          </w:p>
          <w:p w14:paraId="44F6B53B" w14:textId="77777777" w:rsidR="007E64AC" w:rsidRPr="007E64AC" w:rsidRDefault="007E64AC" w:rsidP="007E64AC">
            <w:pPr>
              <w:autoSpaceDE w:val="0"/>
              <w:autoSpaceDN w:val="0"/>
              <w:adjustRightInd w:val="0"/>
              <w:spacing w:after="0" w:line="240" w:lineRule="auto"/>
              <w:rPr>
                <w:rFonts w:ascii="Arial" w:eastAsia="Times New Roman" w:hAnsi="Arial" w:cs="Arial"/>
                <w:b/>
                <w:bCs/>
                <w:sz w:val="22"/>
                <w:szCs w:val="22"/>
                <w:lang w:val="en-GB"/>
              </w:rPr>
            </w:pPr>
          </w:p>
          <w:p w14:paraId="47937F16" w14:textId="77777777" w:rsidR="007E64AC" w:rsidRPr="007E64AC" w:rsidRDefault="007E64AC" w:rsidP="007E64AC">
            <w:pPr>
              <w:spacing w:after="0" w:line="240" w:lineRule="auto"/>
              <w:rPr>
                <w:rFonts w:ascii="Arial" w:eastAsia="Times New Roman" w:hAnsi="Arial" w:cs="Arial"/>
                <w:lang w:val="en-GB"/>
              </w:rPr>
            </w:pPr>
          </w:p>
          <w:p w14:paraId="007F42FE" w14:textId="77777777" w:rsidR="007E64AC" w:rsidRPr="007E64AC" w:rsidRDefault="007E64AC" w:rsidP="007E64AC">
            <w:pPr>
              <w:spacing w:after="0" w:line="240" w:lineRule="auto"/>
              <w:rPr>
                <w:rFonts w:ascii="Arial" w:eastAsia="Times New Roman" w:hAnsi="Arial" w:cs="Arial"/>
                <w:lang w:val="en-GB"/>
              </w:rPr>
            </w:pPr>
            <w:r w:rsidRPr="007E64AC">
              <w:rPr>
                <w:rFonts w:ascii="Arial" w:eastAsia="Times New Roman" w:hAnsi="Arial" w:cs="Arial"/>
                <w:lang w:val="en-GB"/>
              </w:rPr>
              <w:t>This research project aims to investigate the potential benefits of singing in supporting and enhancing the well-being of mothers and their bond with their babies. I aim to develop singing workshops dedicated to mothers and their mental health. The purpose of this research activity is to fill a gap in the current understanding and attention given to maternal well-being. By focusing on the impact of singing, I seek to explore how this form of expression can positively influence the mental and emotional health of mothers, as well as the quality of their relationship with their infants.</w:t>
            </w:r>
          </w:p>
          <w:p w14:paraId="2D39AF24" w14:textId="77777777" w:rsidR="007E64AC" w:rsidRPr="007E64AC" w:rsidRDefault="007E64AC" w:rsidP="007E64AC">
            <w:pPr>
              <w:spacing w:after="0" w:line="240" w:lineRule="auto"/>
              <w:rPr>
                <w:rFonts w:ascii="Arial" w:eastAsia="Times New Roman" w:hAnsi="Arial" w:cs="Arial"/>
                <w:lang w:val="en-GB"/>
              </w:rPr>
            </w:pPr>
          </w:p>
          <w:p w14:paraId="1900B9A5" w14:textId="77777777" w:rsidR="007E64AC" w:rsidRPr="007E64AC" w:rsidRDefault="007E64AC" w:rsidP="007E64AC">
            <w:pPr>
              <w:spacing w:after="0" w:line="240" w:lineRule="auto"/>
              <w:rPr>
                <w:rFonts w:ascii="Arial" w:eastAsia="Times New Roman" w:hAnsi="Arial" w:cs="Arial"/>
                <w:lang w:val="en-GB"/>
              </w:rPr>
            </w:pPr>
          </w:p>
          <w:p w14:paraId="4BDEAB72" w14:textId="77777777" w:rsidR="007E64AC" w:rsidRPr="007E64AC" w:rsidRDefault="007E64AC" w:rsidP="007E64AC">
            <w:pPr>
              <w:spacing w:after="0" w:line="240" w:lineRule="auto"/>
              <w:rPr>
                <w:rFonts w:ascii="Arial" w:eastAsia="Times New Roman" w:hAnsi="Arial" w:cs="Arial"/>
                <w:lang w:val="en-GB"/>
              </w:rPr>
            </w:pPr>
          </w:p>
          <w:p w14:paraId="386414F6" w14:textId="77777777" w:rsidR="007E64AC" w:rsidRPr="007E64AC" w:rsidDel="00425DA7" w:rsidRDefault="007E64AC" w:rsidP="007E64AC">
            <w:pPr>
              <w:spacing w:after="0" w:line="240" w:lineRule="auto"/>
              <w:rPr>
                <w:rFonts w:ascii="Arial" w:eastAsia="Times New Roman" w:hAnsi="Arial" w:cs="Arial"/>
                <w:lang w:val="en-GB"/>
              </w:rPr>
            </w:pPr>
            <w:r w:rsidRPr="007E64AC">
              <w:rPr>
                <w:rFonts w:ascii="Arial" w:eastAsia="Times New Roman" w:hAnsi="Arial" w:cs="Arial"/>
                <w:color w:val="808080"/>
                <w:sz w:val="18"/>
                <w:szCs w:val="18"/>
                <w:lang w:val="en-GB"/>
              </w:rPr>
              <w:t>(this box should expand as you type)</w:t>
            </w:r>
          </w:p>
        </w:tc>
      </w:tr>
      <w:tr w:rsidR="007E64AC" w:rsidRPr="00166345" w:rsidDel="002A152D" w14:paraId="5DA3BAD1" w14:textId="77777777" w:rsidTr="007E64AC">
        <w:trPr>
          <w:trHeight w:val="454"/>
        </w:trPr>
        <w:tc>
          <w:tcPr>
            <w:tcW w:w="272" w:type="pct"/>
          </w:tcPr>
          <w:p w14:paraId="7008300E" w14:textId="77777777" w:rsidR="007E64AC" w:rsidRPr="007E64AC" w:rsidRDefault="007E64AC" w:rsidP="007E64AC">
            <w:pPr>
              <w:autoSpaceDE w:val="0"/>
              <w:autoSpaceDN w:val="0"/>
              <w:adjustRightInd w:val="0"/>
              <w:spacing w:after="0" w:line="240" w:lineRule="auto"/>
              <w:rPr>
                <w:rFonts w:ascii="Arial" w:eastAsia="Times New Roman" w:hAnsi="Arial" w:cs="Arial"/>
                <w:sz w:val="22"/>
                <w:szCs w:val="22"/>
                <w:lang w:val="en-GB"/>
              </w:rPr>
            </w:pPr>
            <w:r w:rsidRPr="007E64AC">
              <w:rPr>
                <w:rFonts w:ascii="Arial" w:eastAsia="Times New Roman" w:hAnsi="Arial" w:cs="Arial"/>
                <w:sz w:val="22"/>
                <w:szCs w:val="22"/>
                <w:lang w:val="en-GB"/>
              </w:rPr>
              <w:t>5</w:t>
            </w:r>
          </w:p>
        </w:tc>
        <w:tc>
          <w:tcPr>
            <w:tcW w:w="4728" w:type="pct"/>
            <w:gridSpan w:val="4"/>
            <w:vAlign w:val="center"/>
          </w:tcPr>
          <w:p w14:paraId="05288A0B" w14:textId="77777777" w:rsidR="007E64AC" w:rsidRPr="007E64AC" w:rsidRDefault="007E64AC" w:rsidP="007E64AC">
            <w:pPr>
              <w:autoSpaceDE w:val="0"/>
              <w:autoSpaceDN w:val="0"/>
              <w:adjustRightInd w:val="0"/>
              <w:spacing w:after="0" w:line="240" w:lineRule="auto"/>
              <w:rPr>
                <w:rFonts w:ascii="Arial" w:eastAsia="Times New Roman" w:hAnsi="Arial" w:cs="Arial"/>
                <w:b/>
                <w:bCs/>
                <w:sz w:val="22"/>
                <w:szCs w:val="22"/>
                <w:lang w:val="en-GB"/>
              </w:rPr>
            </w:pPr>
            <w:r w:rsidRPr="007E64AC">
              <w:rPr>
                <w:rFonts w:ascii="Arial" w:eastAsia="Times New Roman" w:hAnsi="Arial" w:cs="Arial"/>
                <w:b/>
                <w:bCs/>
                <w:sz w:val="22"/>
                <w:szCs w:val="22"/>
                <w:lang w:val="en-GB"/>
              </w:rPr>
              <w:t>Research Question</w:t>
            </w:r>
          </w:p>
          <w:p w14:paraId="7F446C55" w14:textId="77777777" w:rsidR="007E64AC" w:rsidRPr="007E64AC" w:rsidRDefault="007E64AC" w:rsidP="007E64AC">
            <w:pPr>
              <w:spacing w:after="0" w:line="240" w:lineRule="auto"/>
              <w:rPr>
                <w:rFonts w:ascii="Arial" w:eastAsia="Times New Roman" w:hAnsi="Arial" w:cs="Arial"/>
                <w:lang w:val="en-GB"/>
              </w:rPr>
            </w:pPr>
            <w:r w:rsidRPr="007E64AC">
              <w:rPr>
                <w:rFonts w:ascii="Arial" w:eastAsia="Times New Roman" w:hAnsi="Arial" w:cs="Arial"/>
                <w:lang w:val="en-GB"/>
              </w:rPr>
              <w:t>Does singing contribute to maternal well-being and the development of the parent-infant bond? If so, how?</w:t>
            </w:r>
          </w:p>
          <w:p w14:paraId="7EFCFCC0" w14:textId="77777777" w:rsidR="007E64AC" w:rsidRPr="007E64AC" w:rsidRDefault="007E64AC" w:rsidP="007E64AC">
            <w:pPr>
              <w:spacing w:after="0" w:line="240" w:lineRule="auto"/>
              <w:rPr>
                <w:rFonts w:ascii="Arial" w:eastAsia="Times New Roman" w:hAnsi="Arial" w:cs="Arial"/>
                <w:lang w:val="en-GB"/>
              </w:rPr>
            </w:pPr>
          </w:p>
          <w:p w14:paraId="4A7945F7" w14:textId="77777777" w:rsidR="007E64AC" w:rsidRPr="007E64AC" w:rsidRDefault="007E64AC" w:rsidP="007E64AC">
            <w:pPr>
              <w:spacing w:after="0" w:line="240" w:lineRule="auto"/>
              <w:rPr>
                <w:rFonts w:ascii="Arial" w:eastAsia="Times New Roman" w:hAnsi="Arial" w:cs="Arial"/>
                <w:sz w:val="22"/>
                <w:szCs w:val="22"/>
                <w:lang w:val="en-GB"/>
              </w:rPr>
            </w:pPr>
          </w:p>
          <w:p w14:paraId="297DE415" w14:textId="77777777" w:rsidR="007E64AC" w:rsidRPr="007E64AC" w:rsidRDefault="007E64AC" w:rsidP="007E64AC">
            <w:pPr>
              <w:autoSpaceDE w:val="0"/>
              <w:autoSpaceDN w:val="0"/>
              <w:adjustRightInd w:val="0"/>
              <w:spacing w:after="0" w:line="240" w:lineRule="auto"/>
              <w:rPr>
                <w:rFonts w:ascii="Arial" w:eastAsia="Times New Roman" w:hAnsi="Arial" w:cs="Arial"/>
                <w:b/>
                <w:bCs/>
                <w:sz w:val="22"/>
                <w:szCs w:val="22"/>
                <w:lang w:val="en-GB"/>
              </w:rPr>
            </w:pPr>
            <w:r w:rsidRPr="007E64AC">
              <w:rPr>
                <w:rFonts w:ascii="Arial" w:eastAsia="Times New Roman" w:hAnsi="Arial" w:cs="Arial"/>
                <w:sz w:val="18"/>
                <w:szCs w:val="18"/>
                <w:lang w:val="en-GB"/>
              </w:rPr>
              <w:t>(this box should expand as you type)</w:t>
            </w:r>
          </w:p>
        </w:tc>
      </w:tr>
      <w:tr w:rsidR="007E64AC" w:rsidRPr="00166345" w14:paraId="74530A4F" w14:textId="77777777" w:rsidTr="007E64AC">
        <w:trPr>
          <w:trHeight w:val="454"/>
        </w:trPr>
        <w:tc>
          <w:tcPr>
            <w:tcW w:w="272" w:type="pct"/>
          </w:tcPr>
          <w:p w14:paraId="6D42BED0" w14:textId="77777777" w:rsidR="007E64AC" w:rsidRPr="007E64AC" w:rsidRDefault="007E64AC" w:rsidP="007E64AC">
            <w:pPr>
              <w:autoSpaceDE w:val="0"/>
              <w:autoSpaceDN w:val="0"/>
              <w:adjustRightInd w:val="0"/>
              <w:spacing w:after="0" w:line="240" w:lineRule="auto"/>
              <w:rPr>
                <w:rFonts w:ascii="Arial" w:eastAsia="Times New Roman" w:hAnsi="Arial" w:cs="Arial"/>
                <w:sz w:val="22"/>
                <w:szCs w:val="22"/>
                <w:lang w:val="en-GB"/>
              </w:rPr>
            </w:pPr>
            <w:r w:rsidRPr="007E64AC">
              <w:rPr>
                <w:rFonts w:ascii="Arial" w:eastAsia="Times New Roman" w:hAnsi="Arial" w:cs="Arial"/>
                <w:sz w:val="22"/>
                <w:szCs w:val="22"/>
                <w:lang w:val="en-GB"/>
              </w:rPr>
              <w:t>6</w:t>
            </w:r>
          </w:p>
        </w:tc>
        <w:tc>
          <w:tcPr>
            <w:tcW w:w="4728" w:type="pct"/>
            <w:gridSpan w:val="4"/>
            <w:vAlign w:val="center"/>
          </w:tcPr>
          <w:p w14:paraId="349F1811" w14:textId="77777777" w:rsidR="007E64AC" w:rsidRPr="007E64AC" w:rsidRDefault="007E64AC" w:rsidP="007E64AC">
            <w:pPr>
              <w:autoSpaceDE w:val="0"/>
              <w:autoSpaceDN w:val="0"/>
              <w:adjustRightInd w:val="0"/>
              <w:spacing w:after="0" w:line="240" w:lineRule="auto"/>
              <w:rPr>
                <w:rFonts w:ascii="Arial" w:eastAsia="Times New Roman" w:hAnsi="Arial" w:cs="Arial"/>
                <w:b/>
                <w:bCs/>
                <w:sz w:val="22"/>
                <w:szCs w:val="22"/>
                <w:lang w:val="en-GB"/>
              </w:rPr>
            </w:pPr>
            <w:r w:rsidRPr="007E64AC">
              <w:rPr>
                <w:rFonts w:ascii="Arial" w:eastAsia="Times New Roman" w:hAnsi="Arial" w:cs="Arial"/>
                <w:b/>
                <w:bCs/>
                <w:sz w:val="22"/>
                <w:szCs w:val="22"/>
                <w:lang w:val="en-GB"/>
              </w:rPr>
              <w:t>Aims of Research Activity</w:t>
            </w:r>
          </w:p>
          <w:p w14:paraId="566B0A3C" w14:textId="77777777" w:rsidR="007E64AC" w:rsidRPr="007E64AC" w:rsidRDefault="007E64AC" w:rsidP="007E64AC">
            <w:pPr>
              <w:spacing w:after="0" w:line="240" w:lineRule="auto"/>
              <w:rPr>
                <w:rFonts w:ascii="Arial" w:eastAsia="Times New Roman" w:hAnsi="Arial" w:cs="Arial"/>
                <w:lang w:val="en-GB"/>
              </w:rPr>
            </w:pPr>
          </w:p>
          <w:p w14:paraId="63747344" w14:textId="77777777" w:rsidR="007E64AC" w:rsidRPr="007E64AC" w:rsidRDefault="007E64AC" w:rsidP="00BA300F">
            <w:pPr>
              <w:numPr>
                <w:ilvl w:val="0"/>
                <w:numId w:val="6"/>
              </w:numPr>
              <w:spacing w:after="0" w:line="240" w:lineRule="auto"/>
              <w:contextualSpacing/>
              <w:rPr>
                <w:rFonts w:ascii="Arial" w:eastAsia="Times New Roman" w:hAnsi="Arial" w:cs="Arial"/>
                <w:sz w:val="22"/>
                <w:szCs w:val="22"/>
                <w:lang w:val="en-GB"/>
              </w:rPr>
            </w:pPr>
            <w:r w:rsidRPr="007E64AC">
              <w:rPr>
                <w:rFonts w:ascii="Arial" w:eastAsia="Times New Roman" w:hAnsi="Arial" w:cs="Arial"/>
                <w:sz w:val="22"/>
                <w:szCs w:val="22"/>
                <w:lang w:val="en-GB"/>
              </w:rPr>
              <w:t>Build on previous research, investigating and consolidating how singing affects well-being</w:t>
            </w:r>
          </w:p>
          <w:p w14:paraId="0576DEE2" w14:textId="77777777" w:rsidR="007E64AC" w:rsidRPr="007E64AC" w:rsidRDefault="007E64AC" w:rsidP="00BA300F">
            <w:pPr>
              <w:numPr>
                <w:ilvl w:val="0"/>
                <w:numId w:val="6"/>
              </w:numPr>
              <w:spacing w:after="0" w:line="240" w:lineRule="auto"/>
              <w:contextualSpacing/>
              <w:rPr>
                <w:rFonts w:ascii="Arial" w:eastAsia="Times New Roman" w:hAnsi="Arial" w:cs="Arial"/>
                <w:sz w:val="22"/>
                <w:szCs w:val="22"/>
                <w:lang w:val="en-GB"/>
              </w:rPr>
            </w:pPr>
            <w:r w:rsidRPr="007E64AC">
              <w:rPr>
                <w:rFonts w:ascii="Arial" w:eastAsia="Times New Roman" w:hAnsi="Arial" w:cs="Arial"/>
                <w:sz w:val="22"/>
                <w:szCs w:val="22"/>
                <w:lang w:val="en-GB"/>
              </w:rPr>
              <w:t>Understand how singing may contribute to and enhance maternal wellbeing and the relationship with the infant</w:t>
            </w:r>
          </w:p>
          <w:p w14:paraId="3C513C26" w14:textId="77777777" w:rsidR="007E64AC" w:rsidRPr="007E64AC" w:rsidRDefault="007E64AC" w:rsidP="00BA300F">
            <w:pPr>
              <w:numPr>
                <w:ilvl w:val="0"/>
                <w:numId w:val="6"/>
              </w:numPr>
              <w:spacing w:after="0" w:line="240" w:lineRule="auto"/>
              <w:contextualSpacing/>
              <w:rPr>
                <w:rFonts w:ascii="Arial" w:eastAsia="Times New Roman" w:hAnsi="Arial" w:cs="Arial"/>
                <w:sz w:val="22"/>
                <w:szCs w:val="22"/>
                <w:lang w:val="en-GB"/>
              </w:rPr>
            </w:pPr>
            <w:r w:rsidRPr="007E64AC">
              <w:rPr>
                <w:rFonts w:ascii="Arial" w:eastAsia="Times New Roman" w:hAnsi="Arial" w:cs="Arial"/>
                <w:sz w:val="22"/>
                <w:szCs w:val="22"/>
                <w:lang w:val="en-GB"/>
              </w:rPr>
              <w:lastRenderedPageBreak/>
              <w:t>Understand how singing may be a useful support if any distress occurs during the post-partum period</w:t>
            </w:r>
          </w:p>
          <w:p w14:paraId="137D528D" w14:textId="77777777" w:rsidR="007E64AC" w:rsidRPr="007E64AC" w:rsidRDefault="007E64AC" w:rsidP="00BA300F">
            <w:pPr>
              <w:numPr>
                <w:ilvl w:val="0"/>
                <w:numId w:val="6"/>
              </w:numPr>
              <w:spacing w:after="0" w:line="240" w:lineRule="auto"/>
              <w:contextualSpacing/>
              <w:rPr>
                <w:rFonts w:ascii="Arial" w:eastAsia="Times New Roman" w:hAnsi="Arial" w:cs="Arial"/>
                <w:sz w:val="22"/>
                <w:szCs w:val="22"/>
                <w:lang w:val="en-GB"/>
              </w:rPr>
            </w:pPr>
            <w:r w:rsidRPr="007E64AC">
              <w:rPr>
                <w:rFonts w:ascii="Arial" w:eastAsia="Times New Roman" w:hAnsi="Arial" w:cs="Arial"/>
                <w:sz w:val="22"/>
                <w:szCs w:val="22"/>
                <w:lang w:val="en-GB"/>
              </w:rPr>
              <w:t>Design inclusive singing workshops that promote a sense of community where mothers engage in singing activities</w:t>
            </w:r>
          </w:p>
          <w:p w14:paraId="49D4AF68" w14:textId="77777777" w:rsidR="007E64AC" w:rsidRPr="007E64AC" w:rsidRDefault="007E64AC" w:rsidP="007E64AC">
            <w:pPr>
              <w:spacing w:after="0" w:line="240" w:lineRule="auto"/>
              <w:ind w:left="720"/>
              <w:contextualSpacing/>
              <w:rPr>
                <w:rFonts w:ascii="Arial" w:eastAsia="Times New Roman" w:hAnsi="Arial" w:cs="Arial"/>
                <w:sz w:val="22"/>
                <w:szCs w:val="22"/>
                <w:lang w:val="en-GB"/>
              </w:rPr>
            </w:pPr>
          </w:p>
          <w:p w14:paraId="7F5A0DDB" w14:textId="77777777" w:rsidR="007E64AC" w:rsidRPr="007E64AC" w:rsidRDefault="007E64AC" w:rsidP="007E64AC">
            <w:pPr>
              <w:spacing w:after="0" w:line="240" w:lineRule="auto"/>
              <w:ind w:left="720"/>
              <w:contextualSpacing/>
              <w:rPr>
                <w:rFonts w:ascii="Arial" w:eastAsia="Times New Roman" w:hAnsi="Arial" w:cs="Arial"/>
                <w:sz w:val="22"/>
                <w:szCs w:val="22"/>
                <w:lang w:val="en-GB"/>
              </w:rPr>
            </w:pPr>
          </w:p>
          <w:p w14:paraId="3CD28C09" w14:textId="77777777" w:rsidR="007E64AC" w:rsidRPr="007E64AC" w:rsidRDefault="007E64AC" w:rsidP="007E64AC">
            <w:pPr>
              <w:spacing w:after="0" w:line="240" w:lineRule="auto"/>
              <w:rPr>
                <w:rFonts w:ascii="Arial" w:eastAsia="Times New Roman" w:hAnsi="Arial" w:cs="Arial"/>
                <w:lang w:val="en-GB"/>
              </w:rPr>
            </w:pPr>
            <w:r w:rsidRPr="007E64AC">
              <w:rPr>
                <w:rFonts w:ascii="Arial" w:eastAsia="Times New Roman" w:hAnsi="Arial" w:cs="Arial"/>
                <w:color w:val="808080"/>
                <w:sz w:val="18"/>
                <w:szCs w:val="18"/>
                <w:lang w:val="en-GB"/>
              </w:rPr>
              <w:t>(this box should expand as you type)</w:t>
            </w:r>
          </w:p>
        </w:tc>
      </w:tr>
      <w:tr w:rsidR="007E64AC" w:rsidRPr="00166345" w14:paraId="00D5AB68" w14:textId="77777777" w:rsidTr="007E64AC">
        <w:trPr>
          <w:trHeight w:val="454"/>
        </w:trPr>
        <w:tc>
          <w:tcPr>
            <w:tcW w:w="272" w:type="pct"/>
          </w:tcPr>
          <w:p w14:paraId="30BF7F1F" w14:textId="77777777" w:rsidR="007E64AC" w:rsidRPr="007E64AC" w:rsidRDefault="007E64AC" w:rsidP="007E64AC">
            <w:pPr>
              <w:autoSpaceDE w:val="0"/>
              <w:autoSpaceDN w:val="0"/>
              <w:adjustRightInd w:val="0"/>
              <w:spacing w:after="0" w:line="240" w:lineRule="auto"/>
              <w:rPr>
                <w:rFonts w:ascii="Arial" w:eastAsia="Times New Roman" w:hAnsi="Arial" w:cs="Arial"/>
                <w:sz w:val="22"/>
                <w:szCs w:val="22"/>
                <w:lang w:val="en-GB"/>
              </w:rPr>
            </w:pPr>
            <w:r w:rsidRPr="007E64AC">
              <w:rPr>
                <w:rFonts w:ascii="Arial" w:eastAsia="Times New Roman" w:hAnsi="Arial" w:cs="Arial"/>
                <w:sz w:val="22"/>
                <w:szCs w:val="22"/>
                <w:lang w:val="en-GB"/>
              </w:rPr>
              <w:lastRenderedPageBreak/>
              <w:t>7</w:t>
            </w:r>
          </w:p>
        </w:tc>
        <w:tc>
          <w:tcPr>
            <w:tcW w:w="4728" w:type="pct"/>
            <w:gridSpan w:val="4"/>
            <w:vAlign w:val="center"/>
          </w:tcPr>
          <w:p w14:paraId="3D7C9D02" w14:textId="77777777" w:rsidR="007E64AC" w:rsidRPr="007E64AC" w:rsidRDefault="007E64AC" w:rsidP="007E64AC">
            <w:pPr>
              <w:autoSpaceDE w:val="0"/>
              <w:autoSpaceDN w:val="0"/>
              <w:adjustRightInd w:val="0"/>
              <w:spacing w:after="0" w:line="240" w:lineRule="auto"/>
              <w:rPr>
                <w:rFonts w:ascii="Arial" w:eastAsia="Times New Roman" w:hAnsi="Arial" w:cs="Arial"/>
                <w:b/>
                <w:bCs/>
                <w:sz w:val="22"/>
                <w:szCs w:val="22"/>
                <w:lang w:val="en-GB"/>
              </w:rPr>
            </w:pPr>
            <w:r w:rsidRPr="007E64AC">
              <w:rPr>
                <w:rFonts w:ascii="Arial" w:eastAsia="Times New Roman" w:hAnsi="Arial" w:cs="Arial"/>
                <w:b/>
                <w:bCs/>
                <w:sz w:val="22"/>
                <w:szCs w:val="22"/>
                <w:lang w:val="en-GB"/>
              </w:rPr>
              <w:t>Objectives of Research Activity</w:t>
            </w:r>
          </w:p>
          <w:p w14:paraId="70A019E9" w14:textId="77777777" w:rsidR="007E64AC" w:rsidRPr="007E64AC" w:rsidRDefault="007E64AC" w:rsidP="00BA300F">
            <w:pPr>
              <w:numPr>
                <w:ilvl w:val="0"/>
                <w:numId w:val="7"/>
              </w:numPr>
              <w:spacing w:after="0" w:line="240" w:lineRule="auto"/>
              <w:contextualSpacing/>
              <w:rPr>
                <w:rFonts w:ascii="Arial" w:eastAsia="Times New Roman" w:hAnsi="Arial" w:cs="Arial"/>
                <w:sz w:val="22"/>
                <w:szCs w:val="22"/>
                <w:lang w:val="en-GB"/>
              </w:rPr>
            </w:pPr>
            <w:r w:rsidRPr="007E64AC">
              <w:rPr>
                <w:rFonts w:ascii="Arial" w:eastAsia="Times New Roman" w:hAnsi="Arial" w:cs="Arial"/>
                <w:sz w:val="22"/>
                <w:szCs w:val="22"/>
                <w:lang w:val="en-GB"/>
              </w:rPr>
              <w:t>Conduct a thorough literature review on the effects of singing on maternal well-being and mother-infant bonding</w:t>
            </w:r>
          </w:p>
          <w:p w14:paraId="490EE4B9" w14:textId="77777777" w:rsidR="007E64AC" w:rsidRPr="007E64AC" w:rsidRDefault="007E64AC" w:rsidP="00BA300F">
            <w:pPr>
              <w:numPr>
                <w:ilvl w:val="0"/>
                <w:numId w:val="7"/>
              </w:numPr>
              <w:spacing w:after="0" w:line="240" w:lineRule="auto"/>
              <w:contextualSpacing/>
              <w:rPr>
                <w:rFonts w:ascii="Arial" w:eastAsia="Times New Roman" w:hAnsi="Arial" w:cs="Arial"/>
                <w:sz w:val="22"/>
                <w:szCs w:val="22"/>
                <w:lang w:val="en-GB"/>
              </w:rPr>
            </w:pPr>
            <w:r w:rsidRPr="007E64AC">
              <w:rPr>
                <w:rFonts w:ascii="Arial" w:eastAsia="Times New Roman" w:hAnsi="Arial" w:cs="Arial"/>
                <w:sz w:val="22"/>
                <w:szCs w:val="22"/>
                <w:lang w:val="en-GB"/>
              </w:rPr>
              <w:t>Collect and analyse the data accrued to evaluate the outcomes of the workshops</w:t>
            </w:r>
          </w:p>
          <w:p w14:paraId="5B696865" w14:textId="77777777" w:rsidR="007E64AC" w:rsidRPr="007E64AC" w:rsidRDefault="007E64AC" w:rsidP="00BA300F">
            <w:pPr>
              <w:numPr>
                <w:ilvl w:val="0"/>
                <w:numId w:val="7"/>
              </w:numPr>
              <w:spacing w:after="0" w:line="240" w:lineRule="auto"/>
              <w:contextualSpacing/>
              <w:rPr>
                <w:rFonts w:ascii="Arial" w:eastAsia="Times New Roman" w:hAnsi="Arial" w:cs="Arial"/>
                <w:sz w:val="22"/>
                <w:szCs w:val="22"/>
                <w:lang w:val="en-GB"/>
              </w:rPr>
            </w:pPr>
            <w:r w:rsidRPr="007E64AC">
              <w:rPr>
                <w:rFonts w:ascii="Arial" w:eastAsia="Times New Roman" w:hAnsi="Arial" w:cs="Arial"/>
                <w:sz w:val="22"/>
                <w:szCs w:val="22"/>
                <w:lang w:val="en-GB"/>
              </w:rPr>
              <w:t>Assess the effectiveness of inclusive singing workshops for mothers</w:t>
            </w:r>
          </w:p>
          <w:p w14:paraId="75D6C6B3" w14:textId="77777777" w:rsidR="007E64AC" w:rsidRPr="007E64AC" w:rsidRDefault="007E64AC" w:rsidP="00BA300F">
            <w:pPr>
              <w:numPr>
                <w:ilvl w:val="0"/>
                <w:numId w:val="7"/>
              </w:numPr>
              <w:spacing w:after="0" w:line="240" w:lineRule="auto"/>
              <w:contextualSpacing/>
              <w:rPr>
                <w:rFonts w:ascii="Arial" w:eastAsia="Times New Roman" w:hAnsi="Arial" w:cs="Arial"/>
                <w:sz w:val="22"/>
                <w:szCs w:val="22"/>
                <w:lang w:val="en-GB"/>
              </w:rPr>
            </w:pPr>
            <w:r w:rsidRPr="007E64AC">
              <w:rPr>
                <w:rFonts w:ascii="Arial" w:eastAsia="Times New Roman" w:hAnsi="Arial" w:cs="Arial"/>
                <w:sz w:val="22"/>
                <w:szCs w:val="22"/>
                <w:lang w:val="en-GB"/>
              </w:rPr>
              <w:t>Consult with experts and professionals who work in the sector</w:t>
            </w:r>
          </w:p>
          <w:p w14:paraId="4B91C354" w14:textId="77777777" w:rsidR="007E64AC" w:rsidRPr="007E64AC" w:rsidRDefault="007E64AC" w:rsidP="007E64AC">
            <w:pPr>
              <w:spacing w:after="0" w:line="240" w:lineRule="auto"/>
              <w:ind w:left="720"/>
              <w:contextualSpacing/>
              <w:rPr>
                <w:rFonts w:ascii="Arial" w:eastAsia="Times New Roman" w:hAnsi="Arial" w:cs="Arial"/>
                <w:sz w:val="22"/>
                <w:szCs w:val="22"/>
                <w:lang w:val="en-GB"/>
              </w:rPr>
            </w:pPr>
          </w:p>
          <w:p w14:paraId="31FF428F" w14:textId="77777777" w:rsidR="007E64AC" w:rsidRPr="007E64AC" w:rsidRDefault="007E64AC" w:rsidP="007E64AC">
            <w:pPr>
              <w:spacing w:after="0" w:line="240" w:lineRule="auto"/>
              <w:rPr>
                <w:rFonts w:ascii="Arial" w:eastAsia="Times New Roman" w:hAnsi="Arial" w:cs="Arial"/>
                <w:sz w:val="22"/>
                <w:szCs w:val="22"/>
                <w:lang w:val="en-GB"/>
              </w:rPr>
            </w:pPr>
            <w:r w:rsidRPr="007E64AC">
              <w:rPr>
                <w:rFonts w:ascii="Arial" w:eastAsia="Times New Roman" w:hAnsi="Arial" w:cs="Arial"/>
                <w:sz w:val="22"/>
                <w:szCs w:val="22"/>
                <w:lang w:val="en-GB"/>
              </w:rPr>
              <w:t xml:space="preserve"> </w:t>
            </w:r>
          </w:p>
          <w:p w14:paraId="28A94802" w14:textId="77777777" w:rsidR="007E64AC" w:rsidRPr="007E64AC" w:rsidRDefault="007E64AC" w:rsidP="007E64AC">
            <w:pPr>
              <w:spacing w:after="0" w:line="240" w:lineRule="auto"/>
              <w:rPr>
                <w:rFonts w:ascii="Arial" w:eastAsia="Times New Roman" w:hAnsi="Arial" w:cs="Arial"/>
                <w:sz w:val="22"/>
                <w:szCs w:val="22"/>
                <w:lang w:val="en-GB"/>
              </w:rPr>
            </w:pPr>
          </w:p>
          <w:p w14:paraId="013C4953" w14:textId="77777777" w:rsidR="007E64AC" w:rsidRPr="007E64AC" w:rsidRDefault="007E64AC" w:rsidP="007E64AC">
            <w:pPr>
              <w:spacing w:after="0" w:line="240" w:lineRule="auto"/>
              <w:rPr>
                <w:rFonts w:ascii="Arial" w:eastAsia="Times New Roman" w:hAnsi="Arial" w:cs="Arial"/>
                <w:sz w:val="22"/>
                <w:szCs w:val="22"/>
                <w:lang w:val="en-GB"/>
              </w:rPr>
            </w:pPr>
            <w:r w:rsidRPr="007E64AC">
              <w:rPr>
                <w:rFonts w:ascii="Arial" w:eastAsia="Times New Roman" w:hAnsi="Arial" w:cs="Arial"/>
                <w:color w:val="808080"/>
                <w:sz w:val="18"/>
                <w:szCs w:val="18"/>
                <w:lang w:val="en-GB"/>
              </w:rPr>
              <w:t>(this box should expand as you type)</w:t>
            </w:r>
          </w:p>
        </w:tc>
      </w:tr>
      <w:bookmarkEnd w:id="38"/>
      <w:tr w:rsidR="007E64AC" w:rsidRPr="00166345" w14:paraId="5340E7B6" w14:textId="77777777" w:rsidTr="007E64AC">
        <w:trPr>
          <w:trHeight w:val="454"/>
        </w:trPr>
        <w:tc>
          <w:tcPr>
            <w:tcW w:w="272" w:type="pct"/>
            <w:shd w:val="clear" w:color="auto" w:fill="F2F2F2"/>
          </w:tcPr>
          <w:p w14:paraId="201D5561" w14:textId="77777777" w:rsidR="007E64AC" w:rsidRPr="007E64AC" w:rsidRDefault="007E64AC" w:rsidP="007E64AC">
            <w:pPr>
              <w:spacing w:before="120" w:line="240" w:lineRule="auto"/>
              <w:rPr>
                <w:rFonts w:ascii="Arial" w:eastAsia="Times New Roman" w:hAnsi="Arial" w:cs="Arial"/>
                <w:sz w:val="22"/>
                <w:szCs w:val="22"/>
                <w:lang w:val="en-GB"/>
              </w:rPr>
            </w:pPr>
            <w:r w:rsidRPr="007E64AC">
              <w:rPr>
                <w:rFonts w:ascii="Arial" w:eastAsia="Times New Roman" w:hAnsi="Arial" w:cs="Arial"/>
                <w:sz w:val="22"/>
                <w:szCs w:val="22"/>
                <w:lang w:val="en-GB"/>
              </w:rPr>
              <w:t>8</w:t>
            </w:r>
          </w:p>
        </w:tc>
        <w:tc>
          <w:tcPr>
            <w:tcW w:w="4728" w:type="pct"/>
            <w:gridSpan w:val="4"/>
            <w:shd w:val="clear" w:color="auto" w:fill="F2F2F2"/>
            <w:vAlign w:val="center"/>
          </w:tcPr>
          <w:p w14:paraId="206129BD" w14:textId="77777777" w:rsidR="007E64AC" w:rsidRPr="007E64AC" w:rsidRDefault="007E64AC" w:rsidP="007E64AC">
            <w:pPr>
              <w:spacing w:before="120" w:line="240" w:lineRule="auto"/>
              <w:rPr>
                <w:rFonts w:ascii="Arial" w:eastAsia="Times New Roman" w:hAnsi="Arial" w:cs="Arial"/>
                <w:b/>
                <w:sz w:val="22"/>
                <w:szCs w:val="22"/>
                <w:lang w:val="en-GB"/>
              </w:rPr>
            </w:pPr>
            <w:r w:rsidRPr="007E64AC">
              <w:rPr>
                <w:rFonts w:ascii="Arial" w:eastAsia="Times New Roman" w:hAnsi="Arial" w:cs="Arial"/>
                <w:b/>
                <w:sz w:val="22"/>
                <w:szCs w:val="22"/>
                <w:lang w:val="en-GB"/>
              </w:rPr>
              <w:t>Proposed methods (maximum 600 words)</w:t>
            </w:r>
          </w:p>
          <w:p w14:paraId="4A8B0B64" w14:textId="77777777" w:rsidR="007E64AC" w:rsidRPr="007E64AC" w:rsidRDefault="007E64AC" w:rsidP="007E64AC">
            <w:pPr>
              <w:spacing w:after="0" w:line="240" w:lineRule="auto"/>
              <w:rPr>
                <w:rFonts w:ascii="Arial" w:eastAsia="Times New Roman" w:hAnsi="Arial" w:cs="Arial"/>
                <w:sz w:val="22"/>
                <w:szCs w:val="22"/>
                <w:lang w:val="en-GB"/>
              </w:rPr>
            </w:pPr>
            <w:r w:rsidRPr="007E64AC">
              <w:rPr>
                <w:rFonts w:ascii="Arial" w:eastAsia="Times New Roman" w:hAnsi="Arial" w:cs="Arial"/>
                <w:sz w:val="22"/>
                <w:szCs w:val="22"/>
                <w:lang w:val="en-GB"/>
              </w:rPr>
              <w:t xml:space="preserve">Provide a brief summary of all the methods that </w:t>
            </w:r>
            <w:r w:rsidRPr="007E64AC">
              <w:rPr>
                <w:rFonts w:ascii="Arial" w:eastAsia="Times New Roman" w:hAnsi="Arial" w:cs="Arial"/>
                <w:b/>
                <w:sz w:val="22"/>
                <w:szCs w:val="22"/>
                <w:lang w:val="en-GB"/>
              </w:rPr>
              <w:t>may</w:t>
            </w:r>
            <w:r w:rsidRPr="007E64AC">
              <w:rPr>
                <w:rFonts w:ascii="Arial" w:eastAsia="Times New Roman" w:hAnsi="Arial" w:cs="Arial"/>
                <w:sz w:val="22"/>
                <w:szCs w:val="22"/>
                <w:lang w:val="en-GB"/>
              </w:rPr>
              <w:t xml:space="preserve"> be used in the research activity, making it clear what specific techniques may be used. If methods other than those listed in this section are deemed appropriate later, additional ethical approval for those methods will be needed.</w:t>
            </w:r>
          </w:p>
        </w:tc>
      </w:tr>
      <w:tr w:rsidR="007E64AC" w:rsidRPr="00166345" w14:paraId="2B22B8AD" w14:textId="77777777" w:rsidTr="007E64AC">
        <w:trPr>
          <w:trHeight w:val="454"/>
        </w:trPr>
        <w:tc>
          <w:tcPr>
            <w:tcW w:w="272" w:type="pct"/>
          </w:tcPr>
          <w:p w14:paraId="7C061452" w14:textId="77777777" w:rsidR="007E64AC" w:rsidRPr="007E64AC" w:rsidRDefault="007E64AC" w:rsidP="007E64AC">
            <w:pPr>
              <w:spacing w:after="0" w:line="240" w:lineRule="auto"/>
              <w:rPr>
                <w:rFonts w:ascii="Arial" w:eastAsia="Times New Roman" w:hAnsi="Arial" w:cs="Arial"/>
                <w:sz w:val="22"/>
                <w:szCs w:val="22"/>
                <w:lang w:val="en-GB"/>
              </w:rPr>
            </w:pPr>
            <w:r w:rsidRPr="007E64AC">
              <w:rPr>
                <w:rFonts w:ascii="Arial" w:eastAsia="Times New Roman" w:hAnsi="Arial" w:cs="Arial"/>
                <w:sz w:val="22"/>
                <w:szCs w:val="22"/>
                <w:lang w:val="en-GB"/>
              </w:rPr>
              <w:t>9</w:t>
            </w:r>
          </w:p>
        </w:tc>
        <w:tc>
          <w:tcPr>
            <w:tcW w:w="4728" w:type="pct"/>
            <w:gridSpan w:val="4"/>
            <w:vAlign w:val="center"/>
          </w:tcPr>
          <w:p w14:paraId="10467A83" w14:textId="77777777" w:rsidR="007E64AC" w:rsidRPr="007E64AC" w:rsidRDefault="007E64AC" w:rsidP="007E64AC">
            <w:pPr>
              <w:spacing w:after="0" w:line="240" w:lineRule="auto"/>
              <w:rPr>
                <w:rFonts w:ascii="Arial" w:eastAsia="Times New Roman" w:hAnsi="Arial" w:cs="Arial"/>
                <w:color w:val="808080"/>
                <w:sz w:val="18"/>
                <w:szCs w:val="18"/>
                <w:lang w:val="en-GB"/>
              </w:rPr>
            </w:pPr>
          </w:p>
          <w:p w14:paraId="7AD6BCA4" w14:textId="77777777" w:rsidR="007E64AC" w:rsidRPr="007E64AC" w:rsidRDefault="007E64AC" w:rsidP="007E64AC">
            <w:pPr>
              <w:spacing w:after="0" w:line="240" w:lineRule="auto"/>
              <w:rPr>
                <w:rFonts w:ascii="Arial" w:eastAsia="Times New Roman" w:hAnsi="Arial" w:cs="Arial"/>
                <w:sz w:val="22"/>
                <w:szCs w:val="22"/>
                <w:lang w:val="en-GB"/>
              </w:rPr>
            </w:pPr>
            <w:bookmarkStart w:id="39" w:name="_Hlk137619459"/>
            <w:r w:rsidRPr="007E64AC">
              <w:rPr>
                <w:rFonts w:ascii="Arial" w:eastAsia="Times New Roman" w:hAnsi="Arial" w:cs="Arial"/>
                <w:sz w:val="22"/>
                <w:szCs w:val="22"/>
                <w:lang w:val="en-GB"/>
              </w:rPr>
              <w:t>This is a mixed methods project, led by an hermeneutic-phenomenological approach, focusing on understand the experiences shared by the participants.</w:t>
            </w:r>
          </w:p>
          <w:p w14:paraId="1B0FE39B" w14:textId="77777777" w:rsidR="007E64AC" w:rsidRPr="007E64AC" w:rsidRDefault="007E64AC" w:rsidP="007E64AC">
            <w:pPr>
              <w:spacing w:after="0" w:line="240" w:lineRule="auto"/>
              <w:rPr>
                <w:rFonts w:ascii="Arial" w:eastAsia="Times New Roman" w:hAnsi="Arial" w:cs="Arial"/>
                <w:sz w:val="22"/>
                <w:szCs w:val="22"/>
                <w:lang w:val="en-GB"/>
              </w:rPr>
            </w:pPr>
          </w:p>
          <w:p w14:paraId="4B9B66E2" w14:textId="77777777" w:rsidR="007E64AC" w:rsidRPr="007E64AC" w:rsidRDefault="007E64AC" w:rsidP="007E64AC">
            <w:pPr>
              <w:spacing w:after="0" w:line="240" w:lineRule="auto"/>
              <w:rPr>
                <w:rFonts w:ascii="Arial" w:eastAsia="Times New Roman" w:hAnsi="Arial" w:cs="Arial"/>
                <w:sz w:val="22"/>
                <w:szCs w:val="22"/>
                <w:lang w:val="en-GB"/>
              </w:rPr>
            </w:pPr>
            <w:r w:rsidRPr="007E64AC">
              <w:rPr>
                <w:rFonts w:ascii="Arial" w:eastAsia="Times New Roman" w:hAnsi="Arial" w:cs="Arial"/>
                <w:sz w:val="22"/>
                <w:szCs w:val="22"/>
                <w:lang w:val="en-GB"/>
              </w:rPr>
              <w:t>With the use of Literature review I will explore the existing studies on the impact of singing on mental health. I will also examine the impact that singing has on mothers’ well-being and the bond with their babies.</w:t>
            </w:r>
          </w:p>
          <w:p w14:paraId="23C6C113" w14:textId="77777777" w:rsidR="007E64AC" w:rsidRPr="007E64AC" w:rsidRDefault="007E64AC" w:rsidP="007E64AC">
            <w:pPr>
              <w:spacing w:after="0" w:line="240" w:lineRule="auto"/>
              <w:rPr>
                <w:rFonts w:ascii="Arial" w:eastAsia="Times New Roman" w:hAnsi="Arial" w:cs="Arial"/>
                <w:sz w:val="22"/>
                <w:szCs w:val="22"/>
                <w:lang w:val="en-GB"/>
              </w:rPr>
            </w:pPr>
          </w:p>
          <w:p w14:paraId="1AE9A8A2" w14:textId="77777777" w:rsidR="007E64AC" w:rsidRPr="007E64AC" w:rsidRDefault="007E64AC" w:rsidP="007E64AC">
            <w:pPr>
              <w:spacing w:after="0" w:line="240" w:lineRule="auto"/>
              <w:rPr>
                <w:rFonts w:ascii="Arial" w:eastAsia="Times New Roman" w:hAnsi="Arial" w:cs="Arial"/>
                <w:sz w:val="22"/>
                <w:szCs w:val="22"/>
                <w:lang w:val="en-GB"/>
              </w:rPr>
            </w:pPr>
            <w:r w:rsidRPr="007E64AC">
              <w:rPr>
                <w:rFonts w:ascii="Arial" w:eastAsia="Times New Roman" w:hAnsi="Arial" w:cs="Arial"/>
                <w:sz w:val="22"/>
                <w:szCs w:val="22"/>
                <w:lang w:val="en-GB"/>
              </w:rPr>
              <w:t>Between 6 and 8 participants maximum will take part in the research. All are mothers.</w:t>
            </w:r>
          </w:p>
          <w:p w14:paraId="10F70135" w14:textId="77777777" w:rsidR="007E64AC" w:rsidRPr="007E64AC" w:rsidRDefault="007E64AC" w:rsidP="007E64AC">
            <w:pPr>
              <w:spacing w:after="0" w:line="240" w:lineRule="auto"/>
              <w:rPr>
                <w:rFonts w:ascii="Arial" w:eastAsia="Times New Roman" w:hAnsi="Arial" w:cs="Arial"/>
                <w:sz w:val="22"/>
                <w:szCs w:val="22"/>
                <w:lang w:val="en-GB"/>
              </w:rPr>
            </w:pPr>
          </w:p>
          <w:p w14:paraId="6EF60420" w14:textId="77777777" w:rsidR="007E64AC" w:rsidRPr="007E64AC" w:rsidRDefault="007E64AC" w:rsidP="007E64AC">
            <w:pPr>
              <w:spacing w:after="0" w:line="240" w:lineRule="auto"/>
              <w:rPr>
                <w:rFonts w:ascii="Arial" w:eastAsia="Times New Roman" w:hAnsi="Arial" w:cs="Arial"/>
                <w:sz w:val="22"/>
                <w:szCs w:val="22"/>
                <w:lang w:val="en-GB"/>
              </w:rPr>
            </w:pPr>
          </w:p>
          <w:p w14:paraId="6F093077" w14:textId="77777777" w:rsidR="007E64AC" w:rsidRPr="007E64AC" w:rsidRDefault="007E64AC" w:rsidP="007E64AC">
            <w:pPr>
              <w:spacing w:after="0" w:line="240" w:lineRule="auto"/>
              <w:rPr>
                <w:rFonts w:ascii="Arial" w:eastAsia="Times New Roman" w:hAnsi="Arial" w:cs="Arial"/>
                <w:sz w:val="22"/>
                <w:szCs w:val="22"/>
                <w:lang w:val="en-GB"/>
              </w:rPr>
            </w:pPr>
            <w:r w:rsidRPr="007E64AC">
              <w:rPr>
                <w:rFonts w:ascii="Arial" w:eastAsia="Times New Roman" w:hAnsi="Arial" w:cs="Arial"/>
                <w:sz w:val="22"/>
                <w:szCs w:val="22"/>
                <w:lang w:val="en-GB"/>
              </w:rPr>
              <w:t>Methods :</w:t>
            </w:r>
          </w:p>
          <w:p w14:paraId="4E953459" w14:textId="77777777" w:rsidR="007E64AC" w:rsidRPr="007E64AC" w:rsidRDefault="007E64AC" w:rsidP="007E64AC">
            <w:pPr>
              <w:spacing w:after="0" w:line="240" w:lineRule="auto"/>
              <w:rPr>
                <w:rFonts w:ascii="Arial" w:eastAsia="Times New Roman" w:hAnsi="Arial" w:cs="Arial"/>
                <w:sz w:val="22"/>
                <w:szCs w:val="22"/>
                <w:lang w:val="en-GB"/>
              </w:rPr>
            </w:pPr>
          </w:p>
          <w:p w14:paraId="4D06228F" w14:textId="77777777" w:rsidR="007E64AC" w:rsidRPr="007E64AC" w:rsidRDefault="007E64AC" w:rsidP="00BA300F">
            <w:pPr>
              <w:numPr>
                <w:ilvl w:val="0"/>
                <w:numId w:val="8"/>
              </w:numPr>
              <w:spacing w:after="0" w:line="240" w:lineRule="auto"/>
              <w:contextualSpacing/>
              <w:rPr>
                <w:rFonts w:ascii="Arial" w:eastAsia="Calibri" w:hAnsi="Arial" w:cs="Arial"/>
                <w:sz w:val="22"/>
                <w:szCs w:val="22"/>
                <w:lang w:val="en-GB"/>
              </w:rPr>
            </w:pPr>
            <w:r w:rsidRPr="007E64AC">
              <w:rPr>
                <w:rFonts w:ascii="Arial" w:eastAsia="Calibri" w:hAnsi="Arial" w:cs="Arial"/>
                <w:sz w:val="22"/>
                <w:szCs w:val="22"/>
                <w:lang w:val="en-GB"/>
              </w:rPr>
              <w:t>Self-efficacy scale: the scale will be used to measure participants’ perceptions of their abilities and wellbeing</w:t>
            </w:r>
          </w:p>
          <w:p w14:paraId="7F6894D2" w14:textId="77777777" w:rsidR="007E64AC" w:rsidRPr="007E64AC" w:rsidRDefault="007E64AC" w:rsidP="007E64AC">
            <w:pPr>
              <w:spacing w:after="0" w:line="240" w:lineRule="auto"/>
              <w:ind w:left="720"/>
              <w:contextualSpacing/>
              <w:rPr>
                <w:rFonts w:ascii="Arial" w:eastAsia="Calibri" w:hAnsi="Arial" w:cs="Arial"/>
                <w:sz w:val="22"/>
                <w:szCs w:val="22"/>
                <w:lang w:val="en-GB"/>
              </w:rPr>
            </w:pPr>
          </w:p>
          <w:p w14:paraId="6A224A6D" w14:textId="77777777" w:rsidR="007E64AC" w:rsidRPr="007E64AC" w:rsidRDefault="007E64AC" w:rsidP="00BA300F">
            <w:pPr>
              <w:numPr>
                <w:ilvl w:val="0"/>
                <w:numId w:val="8"/>
              </w:numPr>
              <w:spacing w:after="0" w:line="240" w:lineRule="auto"/>
              <w:contextualSpacing/>
              <w:rPr>
                <w:rFonts w:ascii="Arial" w:eastAsia="Calibri" w:hAnsi="Arial" w:cs="Arial"/>
                <w:sz w:val="22"/>
                <w:szCs w:val="22"/>
                <w:lang w:val="en-GB"/>
              </w:rPr>
            </w:pPr>
            <w:r w:rsidRPr="007E64AC">
              <w:rPr>
                <w:rFonts w:ascii="Arial" w:eastAsia="Calibri" w:hAnsi="Arial" w:cs="Arial"/>
                <w:sz w:val="22"/>
                <w:szCs w:val="22"/>
                <w:lang w:val="en-GB"/>
              </w:rPr>
              <w:t xml:space="preserve">Semi-structured interviews: they will be conducted with </w:t>
            </w:r>
            <w:r w:rsidRPr="007E64AC">
              <w:rPr>
                <w:rFonts w:ascii="Arial" w:eastAsia="Calibri" w:hAnsi="Arial" w:cs="Arial"/>
                <w:sz w:val="22"/>
                <w:szCs w:val="22"/>
                <w:u w:val="single"/>
                <w:lang w:val="en-GB"/>
              </w:rPr>
              <w:t>professionals</w:t>
            </w:r>
            <w:r w:rsidRPr="007E64AC">
              <w:rPr>
                <w:rFonts w:ascii="Arial" w:eastAsia="Calibri" w:hAnsi="Arial" w:cs="Arial"/>
                <w:sz w:val="22"/>
                <w:szCs w:val="22"/>
                <w:lang w:val="en-GB"/>
              </w:rPr>
              <w:t xml:space="preserve"> such as nurses, midwives, others professional researchers, who work directly with mothers to gather information on their observations and experiences</w:t>
            </w:r>
          </w:p>
          <w:p w14:paraId="408E2777" w14:textId="77777777" w:rsidR="007E64AC" w:rsidRPr="007E64AC" w:rsidRDefault="007E64AC" w:rsidP="007E64AC">
            <w:pPr>
              <w:spacing w:after="0" w:line="240" w:lineRule="auto"/>
              <w:ind w:left="720"/>
              <w:contextualSpacing/>
              <w:rPr>
                <w:rFonts w:ascii="Arial" w:eastAsia="Calibri" w:hAnsi="Arial" w:cs="Arial"/>
                <w:sz w:val="22"/>
                <w:szCs w:val="22"/>
                <w:lang w:val="en-GB"/>
              </w:rPr>
            </w:pPr>
          </w:p>
          <w:p w14:paraId="288CE157" w14:textId="77777777" w:rsidR="007E64AC" w:rsidRPr="007E64AC" w:rsidRDefault="007E64AC" w:rsidP="00BA300F">
            <w:pPr>
              <w:numPr>
                <w:ilvl w:val="0"/>
                <w:numId w:val="8"/>
              </w:numPr>
              <w:spacing w:after="0" w:line="240" w:lineRule="auto"/>
              <w:contextualSpacing/>
              <w:rPr>
                <w:rFonts w:ascii="Arial" w:eastAsia="Calibri" w:hAnsi="Arial" w:cs="Arial"/>
                <w:sz w:val="22"/>
                <w:szCs w:val="22"/>
                <w:lang w:val="en-GB"/>
              </w:rPr>
            </w:pPr>
            <w:r w:rsidRPr="007E64AC">
              <w:rPr>
                <w:rFonts w:ascii="Arial" w:eastAsia="Calibri" w:hAnsi="Arial" w:cs="Arial"/>
                <w:sz w:val="22"/>
                <w:szCs w:val="22"/>
                <w:lang w:val="en-GB"/>
              </w:rPr>
              <w:t xml:space="preserve">Semi-structured interview – to understand how </w:t>
            </w:r>
            <w:r w:rsidRPr="007E64AC">
              <w:rPr>
                <w:rFonts w:ascii="Arial" w:eastAsia="Calibri" w:hAnsi="Arial" w:cs="Arial"/>
                <w:sz w:val="22"/>
                <w:szCs w:val="22"/>
                <w:u w:val="single"/>
                <w:lang w:val="en-GB"/>
              </w:rPr>
              <w:t>mothers</w:t>
            </w:r>
            <w:r w:rsidRPr="007E64AC">
              <w:rPr>
                <w:rFonts w:ascii="Arial" w:eastAsia="Calibri" w:hAnsi="Arial" w:cs="Arial"/>
                <w:sz w:val="22"/>
                <w:szCs w:val="22"/>
                <w:lang w:val="en-GB"/>
              </w:rPr>
              <w:t xml:space="preserve"> feel after the workshops.</w:t>
            </w:r>
          </w:p>
          <w:p w14:paraId="3FAD89AB" w14:textId="77777777" w:rsidR="007E64AC" w:rsidRPr="007E64AC" w:rsidRDefault="007E64AC" w:rsidP="007E64AC">
            <w:pPr>
              <w:spacing w:after="0" w:line="240" w:lineRule="auto"/>
              <w:ind w:left="720"/>
              <w:contextualSpacing/>
              <w:rPr>
                <w:rFonts w:ascii="Arial" w:eastAsia="Calibri" w:hAnsi="Arial" w:cs="Arial"/>
                <w:sz w:val="22"/>
                <w:szCs w:val="22"/>
                <w:lang w:val="en-GB"/>
              </w:rPr>
            </w:pPr>
            <w:r w:rsidRPr="007E64AC">
              <w:rPr>
                <w:rFonts w:ascii="Arial" w:eastAsia="Calibri" w:hAnsi="Arial" w:cs="Arial"/>
                <w:sz w:val="22"/>
                <w:szCs w:val="22"/>
                <w:lang w:val="en-GB"/>
              </w:rPr>
              <w:t>I will design a semi structured interview with a template of questions. Questions will relate to the knowledge discovered within the literature review and the workshops. As themes emerge from the interview, further probing questions will be asked to elicit richer data.</w:t>
            </w:r>
          </w:p>
          <w:p w14:paraId="7F872E66" w14:textId="77777777" w:rsidR="007E64AC" w:rsidRPr="007E64AC" w:rsidRDefault="007E64AC" w:rsidP="007E64AC">
            <w:pPr>
              <w:spacing w:after="0" w:line="240" w:lineRule="auto"/>
              <w:ind w:left="720"/>
              <w:contextualSpacing/>
              <w:rPr>
                <w:rFonts w:ascii="Arial" w:eastAsia="Calibri" w:hAnsi="Arial" w:cs="Arial"/>
                <w:sz w:val="22"/>
                <w:szCs w:val="22"/>
                <w:lang w:val="en-GB"/>
              </w:rPr>
            </w:pPr>
          </w:p>
          <w:p w14:paraId="000BF1A0" w14:textId="77777777" w:rsidR="007E64AC" w:rsidRPr="007E64AC" w:rsidRDefault="007E64AC" w:rsidP="00BA300F">
            <w:pPr>
              <w:numPr>
                <w:ilvl w:val="0"/>
                <w:numId w:val="8"/>
              </w:numPr>
              <w:spacing w:after="0" w:line="240" w:lineRule="auto"/>
              <w:contextualSpacing/>
              <w:rPr>
                <w:rFonts w:ascii="Arial" w:eastAsia="Calibri" w:hAnsi="Arial" w:cs="Arial"/>
                <w:sz w:val="22"/>
                <w:szCs w:val="22"/>
                <w:lang w:val="en-GB"/>
              </w:rPr>
            </w:pPr>
            <w:r w:rsidRPr="007E64AC">
              <w:rPr>
                <w:rFonts w:ascii="Arial" w:eastAsia="Calibri" w:hAnsi="Arial" w:cs="Arial"/>
                <w:sz w:val="22"/>
                <w:szCs w:val="22"/>
                <w:lang w:val="en-GB"/>
              </w:rPr>
              <w:t xml:space="preserve">Open ended questionnaire – to allow participants to share their experiences. This follow up qualitative questionnaire will be used to elicit further data on the potential support needs of the mothers. It will be open-ended to enable rich data to be captured. </w:t>
            </w:r>
          </w:p>
          <w:p w14:paraId="65413042" w14:textId="77777777" w:rsidR="007E64AC" w:rsidRPr="007E64AC" w:rsidRDefault="007E64AC" w:rsidP="007E64AC">
            <w:pPr>
              <w:spacing w:after="0" w:line="240" w:lineRule="auto"/>
              <w:ind w:left="360"/>
              <w:rPr>
                <w:rFonts w:ascii="Arial" w:eastAsia="Times New Roman" w:hAnsi="Arial" w:cs="Arial"/>
                <w:lang w:val="en-GB"/>
              </w:rPr>
            </w:pPr>
          </w:p>
          <w:p w14:paraId="10E54978" w14:textId="77777777" w:rsidR="007E64AC" w:rsidRPr="007E64AC" w:rsidRDefault="007E64AC" w:rsidP="00BA300F">
            <w:pPr>
              <w:numPr>
                <w:ilvl w:val="0"/>
                <w:numId w:val="8"/>
              </w:numPr>
              <w:spacing w:after="0" w:line="240" w:lineRule="auto"/>
              <w:contextualSpacing/>
              <w:rPr>
                <w:rFonts w:ascii="Arial" w:eastAsia="Calibri" w:hAnsi="Arial" w:cs="Arial"/>
                <w:sz w:val="22"/>
                <w:szCs w:val="22"/>
                <w:lang w:val="en-GB"/>
              </w:rPr>
            </w:pPr>
            <w:r w:rsidRPr="007E64AC">
              <w:rPr>
                <w:rFonts w:ascii="Arial" w:eastAsia="Calibri" w:hAnsi="Arial" w:cs="Arial"/>
                <w:sz w:val="22"/>
                <w:szCs w:val="22"/>
                <w:lang w:val="en-GB"/>
              </w:rPr>
              <w:t>Focus group: I will promote group discussions with mothers to explore and share experiences and perspectives regarding singing and maternal well-being and parent infant bond. It will be useful to gain a better understanding of the experiences; it will enhance the validity of the research through triangulation of multiple sources of data</w:t>
            </w:r>
          </w:p>
          <w:p w14:paraId="47403A83" w14:textId="77777777" w:rsidR="007E64AC" w:rsidRPr="007E64AC" w:rsidRDefault="007E64AC" w:rsidP="007E64AC">
            <w:pPr>
              <w:spacing w:after="0" w:line="240" w:lineRule="auto"/>
              <w:ind w:left="720"/>
              <w:contextualSpacing/>
              <w:rPr>
                <w:rFonts w:ascii="Arial" w:eastAsia="Calibri" w:hAnsi="Arial" w:cs="Arial"/>
                <w:sz w:val="22"/>
                <w:szCs w:val="22"/>
                <w:lang w:val="en-GB"/>
              </w:rPr>
            </w:pPr>
          </w:p>
          <w:p w14:paraId="06119D18" w14:textId="77777777" w:rsidR="007E64AC" w:rsidRPr="007E64AC" w:rsidRDefault="007E64AC" w:rsidP="00BA300F">
            <w:pPr>
              <w:numPr>
                <w:ilvl w:val="0"/>
                <w:numId w:val="8"/>
              </w:numPr>
              <w:spacing w:after="0" w:line="240" w:lineRule="auto"/>
              <w:contextualSpacing/>
              <w:rPr>
                <w:rFonts w:ascii="Arial" w:eastAsia="Calibri" w:hAnsi="Arial" w:cs="Arial"/>
                <w:sz w:val="22"/>
                <w:szCs w:val="22"/>
                <w:lang w:val="en-GB"/>
              </w:rPr>
            </w:pPr>
            <w:r w:rsidRPr="007E64AC">
              <w:rPr>
                <w:rFonts w:ascii="Arial" w:eastAsia="Calibri" w:hAnsi="Arial" w:cs="Arial"/>
                <w:sz w:val="22"/>
                <w:szCs w:val="22"/>
                <w:shd w:val="clear" w:color="auto" w:fill="F7F7F8"/>
                <w:lang w:val="en-GB"/>
              </w:rPr>
              <w:t>Pre- and Post-Workshop Surveys: Participants will be asked to complete surveys before and after the workshop series to assess changes in various aspects, such as stress levels, mood, self-perceived well-being, and the quality of the parent-infant bond.</w:t>
            </w:r>
          </w:p>
          <w:p w14:paraId="6CC44B9A" w14:textId="77777777" w:rsidR="007E64AC" w:rsidRPr="007E64AC" w:rsidRDefault="007E64AC" w:rsidP="007E64AC">
            <w:pPr>
              <w:spacing w:after="0" w:line="240" w:lineRule="auto"/>
              <w:rPr>
                <w:rFonts w:ascii="Arial" w:eastAsia="Times New Roman" w:hAnsi="Arial" w:cs="Arial"/>
                <w:lang w:val="en-GB"/>
              </w:rPr>
            </w:pPr>
          </w:p>
          <w:p w14:paraId="41954164" w14:textId="77777777" w:rsidR="007E64AC" w:rsidRPr="007E64AC" w:rsidRDefault="007E64AC" w:rsidP="00BA300F">
            <w:pPr>
              <w:numPr>
                <w:ilvl w:val="0"/>
                <w:numId w:val="8"/>
              </w:numPr>
              <w:spacing w:after="0" w:line="240" w:lineRule="auto"/>
              <w:contextualSpacing/>
              <w:rPr>
                <w:rFonts w:ascii="Arial" w:eastAsia="Calibri" w:hAnsi="Arial" w:cs="Arial"/>
                <w:sz w:val="22"/>
                <w:szCs w:val="22"/>
                <w:lang w:val="en-GB"/>
              </w:rPr>
            </w:pPr>
            <w:r w:rsidRPr="007E64AC">
              <w:rPr>
                <w:rFonts w:ascii="Arial" w:eastAsia="Calibri" w:hAnsi="Arial" w:cs="Arial"/>
                <w:sz w:val="22"/>
                <w:szCs w:val="22"/>
                <w:lang w:val="en-GB"/>
              </w:rPr>
              <w:t xml:space="preserve">Diary : I </w:t>
            </w:r>
            <w:r w:rsidRPr="007E64AC">
              <w:rPr>
                <w:rFonts w:ascii="Arial" w:eastAsia="Times New Roman" w:hAnsi="Arial" w:cs="Arial"/>
                <w:sz w:val="22"/>
                <w:szCs w:val="22"/>
                <w:lang w:val="en-GB"/>
              </w:rPr>
              <w:t>may ask mothers to keep a reflective diary of their experiences to provide additional data and reflections.</w:t>
            </w:r>
          </w:p>
          <w:p w14:paraId="15FA6948" w14:textId="77777777" w:rsidR="007E64AC" w:rsidRPr="007E64AC" w:rsidRDefault="007E64AC" w:rsidP="007E64AC">
            <w:pPr>
              <w:spacing w:after="0" w:line="240" w:lineRule="auto"/>
              <w:ind w:left="720"/>
              <w:contextualSpacing/>
              <w:rPr>
                <w:rFonts w:ascii="Arial" w:eastAsia="Calibri" w:hAnsi="Arial" w:cs="Arial"/>
                <w:sz w:val="22"/>
                <w:szCs w:val="22"/>
                <w:lang w:val="en-GB"/>
              </w:rPr>
            </w:pPr>
          </w:p>
          <w:p w14:paraId="42A59B5D" w14:textId="77777777" w:rsidR="007E64AC" w:rsidRPr="007E64AC" w:rsidRDefault="007E64AC" w:rsidP="00BA300F">
            <w:pPr>
              <w:numPr>
                <w:ilvl w:val="0"/>
                <w:numId w:val="8"/>
              </w:numPr>
              <w:spacing w:after="0" w:line="240" w:lineRule="auto"/>
              <w:contextualSpacing/>
              <w:rPr>
                <w:rFonts w:ascii="Arial" w:eastAsia="Calibri" w:hAnsi="Arial" w:cs="Arial"/>
                <w:sz w:val="22"/>
                <w:szCs w:val="22"/>
                <w:lang w:val="en-GB"/>
              </w:rPr>
            </w:pPr>
            <w:r w:rsidRPr="007E64AC">
              <w:rPr>
                <w:rFonts w:ascii="Arial" w:eastAsia="Calibri" w:hAnsi="Arial" w:cs="Arial"/>
                <w:sz w:val="22"/>
                <w:szCs w:val="22"/>
                <w:lang w:val="en-GB"/>
              </w:rPr>
              <w:t>I will work with thematic analysis; I will also utilise descriptive and values coding</w:t>
            </w:r>
          </w:p>
          <w:bookmarkEnd w:id="39"/>
          <w:p w14:paraId="66461F11" w14:textId="77777777" w:rsidR="007E64AC" w:rsidRPr="007E64AC" w:rsidRDefault="007E64AC" w:rsidP="007E64AC">
            <w:pPr>
              <w:spacing w:after="0" w:line="240" w:lineRule="auto"/>
              <w:rPr>
                <w:rFonts w:ascii="Arial" w:eastAsia="Times New Roman" w:hAnsi="Arial" w:cs="Arial"/>
                <w:color w:val="808080"/>
                <w:sz w:val="18"/>
                <w:szCs w:val="18"/>
                <w:lang w:val="en-GB"/>
              </w:rPr>
            </w:pPr>
            <w:r w:rsidRPr="007E64AC">
              <w:rPr>
                <w:rFonts w:ascii="Arial" w:eastAsia="Times New Roman" w:hAnsi="Arial" w:cs="Arial"/>
                <w:color w:val="808080"/>
                <w:sz w:val="18"/>
                <w:szCs w:val="18"/>
                <w:lang w:val="en-GB"/>
              </w:rPr>
              <w:t xml:space="preserve"> </w:t>
            </w:r>
          </w:p>
        </w:tc>
      </w:tr>
    </w:tbl>
    <w:p w14:paraId="6E139518" w14:textId="77777777" w:rsidR="007E64AC" w:rsidRPr="007E64AC" w:rsidRDefault="007E64AC" w:rsidP="007E64AC">
      <w:pPr>
        <w:spacing w:after="0" w:line="240" w:lineRule="auto"/>
        <w:rPr>
          <w:rFonts w:ascii="Times New Roman" w:eastAsia="Times New Roman" w:hAnsi="Times New Roman" w:cs="Times New Roman"/>
          <w:lang w:val="en-GB"/>
        </w:rPr>
      </w:pPr>
    </w:p>
    <w:tbl>
      <w:tblPr>
        <w:tblW w:w="5462"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2"/>
        <w:gridCol w:w="9935"/>
      </w:tblGrid>
      <w:tr w:rsidR="007E64AC" w:rsidRPr="00166345" w14:paraId="1D52DF53" w14:textId="77777777" w:rsidTr="007E64AC">
        <w:trPr>
          <w:trHeight w:val="454"/>
        </w:trPr>
        <w:tc>
          <w:tcPr>
            <w:tcW w:w="272" w:type="pct"/>
            <w:shd w:val="clear" w:color="auto" w:fill="F2F2F2"/>
          </w:tcPr>
          <w:p w14:paraId="004BA82B" w14:textId="77777777" w:rsidR="007E64AC" w:rsidRPr="007E64AC" w:rsidRDefault="007E64AC" w:rsidP="007E64AC">
            <w:pPr>
              <w:spacing w:before="120" w:after="0" w:line="240" w:lineRule="auto"/>
              <w:rPr>
                <w:rFonts w:ascii="Arial" w:eastAsia="Times New Roman" w:hAnsi="Arial" w:cs="Arial"/>
                <w:bCs/>
                <w:sz w:val="22"/>
                <w:szCs w:val="22"/>
                <w:lang w:val="en-GB"/>
              </w:rPr>
            </w:pPr>
            <w:r w:rsidRPr="007E64AC">
              <w:rPr>
                <w:rFonts w:ascii="Arial" w:eastAsia="Times New Roman" w:hAnsi="Arial" w:cs="Arial"/>
                <w:bCs/>
                <w:sz w:val="22"/>
                <w:szCs w:val="22"/>
                <w:lang w:val="en-GB"/>
              </w:rPr>
              <w:t>10</w:t>
            </w:r>
          </w:p>
        </w:tc>
        <w:tc>
          <w:tcPr>
            <w:tcW w:w="4728" w:type="pct"/>
            <w:shd w:val="clear" w:color="auto" w:fill="F2F2F2"/>
            <w:vAlign w:val="center"/>
          </w:tcPr>
          <w:p w14:paraId="717F2334" w14:textId="77777777" w:rsidR="007E64AC" w:rsidRPr="007E64AC" w:rsidRDefault="007E64AC" w:rsidP="007E64AC">
            <w:pPr>
              <w:spacing w:before="120" w:after="0" w:line="240" w:lineRule="auto"/>
              <w:rPr>
                <w:rFonts w:ascii="Arial" w:eastAsia="Times New Roman" w:hAnsi="Arial" w:cs="Arial"/>
                <w:b/>
                <w:sz w:val="22"/>
                <w:szCs w:val="22"/>
                <w:lang w:val="en-GB"/>
              </w:rPr>
            </w:pPr>
            <w:r w:rsidRPr="007E64AC">
              <w:rPr>
                <w:rFonts w:ascii="Arial" w:eastAsia="Times New Roman" w:hAnsi="Arial" w:cs="Arial"/>
                <w:b/>
                <w:sz w:val="22"/>
                <w:szCs w:val="22"/>
                <w:lang w:val="en-GB"/>
              </w:rPr>
              <w:t>Location of research activity</w:t>
            </w:r>
          </w:p>
          <w:p w14:paraId="35767AD4" w14:textId="77777777" w:rsidR="007E64AC" w:rsidRPr="007E64AC" w:rsidRDefault="007E64AC" w:rsidP="007E64AC">
            <w:pPr>
              <w:spacing w:after="0" w:line="240" w:lineRule="auto"/>
              <w:rPr>
                <w:rFonts w:ascii="Arial" w:eastAsia="Times New Roman" w:hAnsi="Arial" w:cs="Arial"/>
                <w:sz w:val="22"/>
                <w:szCs w:val="22"/>
                <w:lang w:val="en-GB"/>
              </w:rPr>
            </w:pPr>
            <w:r w:rsidRPr="007E64AC">
              <w:rPr>
                <w:rFonts w:ascii="Arial" w:eastAsia="Times New Roman" w:hAnsi="Arial" w:cs="Arial"/>
                <w:sz w:val="22"/>
                <w:szCs w:val="22"/>
                <w:lang w:val="en-GB"/>
              </w:rPr>
              <w:t>Identify all locations where research activity will take place.</w:t>
            </w:r>
          </w:p>
        </w:tc>
      </w:tr>
      <w:tr w:rsidR="007E64AC" w:rsidRPr="00166345" w14:paraId="0E669BB9" w14:textId="77777777" w:rsidTr="007E64AC">
        <w:trPr>
          <w:trHeight w:val="454"/>
        </w:trPr>
        <w:tc>
          <w:tcPr>
            <w:tcW w:w="272" w:type="pct"/>
          </w:tcPr>
          <w:p w14:paraId="0F4E317F" w14:textId="77777777" w:rsidR="007E64AC" w:rsidRPr="007E64AC" w:rsidRDefault="007E64AC" w:rsidP="007E64AC">
            <w:pPr>
              <w:spacing w:after="0" w:line="240" w:lineRule="auto"/>
              <w:rPr>
                <w:rFonts w:ascii="Arial" w:eastAsia="Times New Roman" w:hAnsi="Arial" w:cs="Arial"/>
                <w:bCs/>
                <w:sz w:val="22"/>
                <w:szCs w:val="22"/>
                <w:lang w:val="en-GB"/>
              </w:rPr>
            </w:pPr>
            <w:r w:rsidRPr="007E64AC">
              <w:rPr>
                <w:rFonts w:ascii="Arial" w:eastAsia="Times New Roman" w:hAnsi="Arial" w:cs="Arial"/>
                <w:bCs/>
                <w:sz w:val="22"/>
                <w:szCs w:val="22"/>
                <w:lang w:val="en-GB"/>
              </w:rPr>
              <w:t>11</w:t>
            </w:r>
          </w:p>
        </w:tc>
        <w:tc>
          <w:tcPr>
            <w:tcW w:w="4728" w:type="pct"/>
            <w:vAlign w:val="center"/>
          </w:tcPr>
          <w:p w14:paraId="45CD8D68" w14:textId="77777777" w:rsidR="007E64AC" w:rsidRPr="007E64AC" w:rsidRDefault="007E64AC" w:rsidP="007E64AC">
            <w:pPr>
              <w:spacing w:after="0" w:line="240" w:lineRule="auto"/>
              <w:rPr>
                <w:rFonts w:ascii="Arial" w:eastAsia="Times New Roman" w:hAnsi="Arial" w:cs="Arial"/>
                <w:sz w:val="22"/>
                <w:szCs w:val="22"/>
                <w:lang w:val="en-GB"/>
              </w:rPr>
            </w:pPr>
            <w:r w:rsidRPr="007E64AC">
              <w:rPr>
                <w:rFonts w:ascii="Arial" w:eastAsia="Times New Roman" w:hAnsi="Arial" w:cs="Arial"/>
                <w:sz w:val="22"/>
                <w:szCs w:val="22"/>
                <w:lang w:val="en-GB"/>
              </w:rPr>
              <w:t>The research will be conducted online over Zoom, Teams or via email.</w:t>
            </w:r>
          </w:p>
          <w:p w14:paraId="79B6B86D" w14:textId="77777777" w:rsidR="007E64AC" w:rsidRPr="007E64AC" w:rsidRDefault="007E64AC" w:rsidP="007E64AC">
            <w:pPr>
              <w:spacing w:after="0" w:line="240" w:lineRule="auto"/>
              <w:rPr>
                <w:rFonts w:ascii="Arial" w:eastAsia="Times New Roman" w:hAnsi="Arial" w:cs="Arial"/>
                <w:sz w:val="22"/>
                <w:szCs w:val="22"/>
                <w:lang w:val="en-GB"/>
              </w:rPr>
            </w:pPr>
          </w:p>
          <w:p w14:paraId="71CE3225" w14:textId="77777777" w:rsidR="007E64AC" w:rsidRPr="007E64AC" w:rsidRDefault="007E64AC" w:rsidP="007E64AC">
            <w:pPr>
              <w:spacing w:after="0" w:line="240" w:lineRule="auto"/>
              <w:rPr>
                <w:rFonts w:ascii="Arial" w:eastAsia="Times New Roman" w:hAnsi="Arial" w:cs="Arial"/>
                <w:b/>
                <w:sz w:val="22"/>
                <w:szCs w:val="22"/>
                <w:lang w:val="en-GB"/>
              </w:rPr>
            </w:pPr>
            <w:r w:rsidRPr="007E64AC">
              <w:rPr>
                <w:rFonts w:ascii="Arial" w:eastAsia="Times New Roman" w:hAnsi="Arial" w:cs="Arial"/>
                <w:color w:val="808080"/>
                <w:sz w:val="18"/>
                <w:szCs w:val="18"/>
                <w:lang w:val="en-GB"/>
              </w:rPr>
              <w:t>(this box should expand as you type)</w:t>
            </w:r>
          </w:p>
        </w:tc>
      </w:tr>
      <w:tr w:rsidR="007E64AC" w:rsidRPr="00166345" w14:paraId="424D37EF" w14:textId="77777777" w:rsidTr="007E64AC">
        <w:trPr>
          <w:trHeight w:val="454"/>
        </w:trPr>
        <w:tc>
          <w:tcPr>
            <w:tcW w:w="272" w:type="pct"/>
            <w:shd w:val="clear" w:color="auto" w:fill="F2F2F2"/>
          </w:tcPr>
          <w:p w14:paraId="1170B970" w14:textId="77777777" w:rsidR="007E64AC" w:rsidRPr="007E64AC" w:rsidRDefault="007E64AC" w:rsidP="007E64AC">
            <w:pPr>
              <w:spacing w:before="120" w:after="0" w:line="240" w:lineRule="auto"/>
              <w:rPr>
                <w:rFonts w:ascii="Arial" w:eastAsia="Times New Roman" w:hAnsi="Arial" w:cs="Arial"/>
                <w:bCs/>
                <w:sz w:val="22"/>
                <w:szCs w:val="22"/>
                <w:lang w:val="en-GB"/>
              </w:rPr>
            </w:pPr>
            <w:r w:rsidRPr="007E64AC">
              <w:rPr>
                <w:rFonts w:ascii="Arial" w:eastAsia="Times New Roman" w:hAnsi="Arial" w:cs="Arial"/>
                <w:bCs/>
                <w:sz w:val="22"/>
                <w:szCs w:val="22"/>
                <w:lang w:val="en-GB"/>
              </w:rPr>
              <w:t>12</w:t>
            </w:r>
          </w:p>
        </w:tc>
        <w:tc>
          <w:tcPr>
            <w:tcW w:w="4728" w:type="pct"/>
            <w:shd w:val="clear" w:color="auto" w:fill="F2F2F2"/>
            <w:vAlign w:val="center"/>
          </w:tcPr>
          <w:p w14:paraId="2C86BE21" w14:textId="77777777" w:rsidR="007E64AC" w:rsidRPr="007E64AC" w:rsidRDefault="007E64AC" w:rsidP="007E64AC">
            <w:pPr>
              <w:spacing w:before="120" w:after="0" w:line="240" w:lineRule="auto"/>
              <w:rPr>
                <w:rFonts w:ascii="Arial" w:eastAsia="Times New Roman" w:hAnsi="Arial" w:cs="Arial"/>
                <w:b/>
                <w:sz w:val="22"/>
                <w:szCs w:val="22"/>
                <w:lang w:val="en-GB"/>
              </w:rPr>
            </w:pPr>
            <w:r w:rsidRPr="007E64AC">
              <w:rPr>
                <w:rFonts w:ascii="Arial" w:eastAsia="Times New Roman" w:hAnsi="Arial" w:cs="Arial"/>
                <w:b/>
                <w:sz w:val="22"/>
                <w:szCs w:val="22"/>
                <w:lang w:val="en-GB"/>
              </w:rPr>
              <w:t>Research activity outside of the UK</w:t>
            </w:r>
          </w:p>
          <w:p w14:paraId="4838B38E" w14:textId="77777777" w:rsidR="007E64AC" w:rsidRPr="007E64AC" w:rsidRDefault="007E64AC" w:rsidP="007E64AC">
            <w:pPr>
              <w:autoSpaceDE w:val="0"/>
              <w:autoSpaceDN w:val="0"/>
              <w:adjustRightInd w:val="0"/>
              <w:spacing w:after="0" w:line="240" w:lineRule="auto"/>
              <w:rPr>
                <w:rFonts w:ascii="Arial" w:eastAsia="Times New Roman" w:hAnsi="Arial" w:cs="Arial"/>
                <w:sz w:val="22"/>
                <w:szCs w:val="22"/>
                <w:lang w:val="en-GB"/>
              </w:rPr>
            </w:pPr>
            <w:r w:rsidRPr="007E64AC">
              <w:rPr>
                <w:rFonts w:ascii="Arial" w:eastAsia="Times New Roman" w:hAnsi="Arial" w:cs="Arial"/>
                <w:sz w:val="22"/>
                <w:szCs w:val="22"/>
                <w:lang w:val="en-GB"/>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p>
        </w:tc>
      </w:tr>
      <w:tr w:rsidR="007E64AC" w:rsidRPr="00166345" w14:paraId="389D01DE" w14:textId="77777777" w:rsidTr="007E64AC">
        <w:trPr>
          <w:trHeight w:val="454"/>
        </w:trPr>
        <w:tc>
          <w:tcPr>
            <w:tcW w:w="272" w:type="pct"/>
          </w:tcPr>
          <w:p w14:paraId="2767B480" w14:textId="77777777" w:rsidR="007E64AC" w:rsidRPr="007E64AC" w:rsidRDefault="007E64AC" w:rsidP="007E64AC">
            <w:pPr>
              <w:spacing w:after="0" w:line="240" w:lineRule="auto"/>
              <w:rPr>
                <w:rFonts w:ascii="Arial" w:eastAsia="Times New Roman" w:hAnsi="Arial" w:cs="Arial"/>
                <w:bCs/>
                <w:sz w:val="22"/>
                <w:szCs w:val="22"/>
                <w:lang w:val="en-GB"/>
              </w:rPr>
            </w:pPr>
            <w:r w:rsidRPr="007E64AC">
              <w:rPr>
                <w:rFonts w:ascii="Arial" w:eastAsia="Times New Roman" w:hAnsi="Arial" w:cs="Arial"/>
                <w:bCs/>
                <w:sz w:val="22"/>
                <w:szCs w:val="22"/>
                <w:lang w:val="en-GB"/>
              </w:rPr>
              <w:t>13</w:t>
            </w:r>
          </w:p>
        </w:tc>
        <w:tc>
          <w:tcPr>
            <w:tcW w:w="4728" w:type="pct"/>
            <w:vAlign w:val="center"/>
          </w:tcPr>
          <w:p w14:paraId="508462D3" w14:textId="77777777" w:rsidR="007E64AC" w:rsidRPr="007E64AC" w:rsidRDefault="007E64AC" w:rsidP="007E64AC">
            <w:pPr>
              <w:spacing w:after="0" w:line="240" w:lineRule="auto"/>
              <w:rPr>
                <w:rFonts w:ascii="Arial" w:eastAsia="Times New Roman" w:hAnsi="Arial" w:cs="Arial"/>
                <w:sz w:val="22"/>
                <w:szCs w:val="22"/>
                <w:lang w:val="en-GB"/>
              </w:rPr>
            </w:pPr>
          </w:p>
          <w:p w14:paraId="01D007B5" w14:textId="77777777" w:rsidR="007E64AC" w:rsidRPr="007E64AC" w:rsidRDefault="007E64AC" w:rsidP="007E64AC">
            <w:pPr>
              <w:spacing w:after="0" w:line="240" w:lineRule="auto"/>
              <w:rPr>
                <w:rFonts w:ascii="Arial" w:eastAsia="Times New Roman" w:hAnsi="Arial" w:cs="Arial"/>
                <w:sz w:val="22"/>
                <w:szCs w:val="22"/>
                <w:lang w:val="en-GB"/>
              </w:rPr>
            </w:pPr>
            <w:r w:rsidRPr="007E64AC">
              <w:rPr>
                <w:rFonts w:ascii="Arial" w:eastAsia="Times New Roman" w:hAnsi="Arial" w:cs="Arial"/>
                <w:sz w:val="22"/>
                <w:szCs w:val="22"/>
                <w:lang w:val="en-GB"/>
              </w:rPr>
              <w:t>NA</w:t>
            </w:r>
          </w:p>
          <w:p w14:paraId="24C45012" w14:textId="77777777" w:rsidR="007E64AC" w:rsidRPr="007E64AC" w:rsidRDefault="007E64AC" w:rsidP="007E64AC">
            <w:pPr>
              <w:spacing w:after="0" w:line="240" w:lineRule="auto"/>
              <w:rPr>
                <w:rFonts w:ascii="Arial" w:eastAsia="Times New Roman" w:hAnsi="Arial" w:cs="Arial"/>
                <w:sz w:val="22"/>
                <w:szCs w:val="22"/>
                <w:lang w:val="en-GB"/>
              </w:rPr>
            </w:pPr>
          </w:p>
          <w:p w14:paraId="1A40878E" w14:textId="77777777" w:rsidR="007E64AC" w:rsidRPr="007E64AC" w:rsidRDefault="007E64AC" w:rsidP="007E64AC">
            <w:pPr>
              <w:spacing w:after="0" w:line="240" w:lineRule="auto"/>
              <w:rPr>
                <w:rFonts w:ascii="Arial" w:eastAsia="Times New Roman" w:hAnsi="Arial" w:cs="Arial"/>
                <w:b/>
                <w:i/>
                <w:sz w:val="22"/>
                <w:szCs w:val="22"/>
                <w:lang w:val="en-GB"/>
              </w:rPr>
            </w:pPr>
            <w:r w:rsidRPr="007E64AC">
              <w:rPr>
                <w:rFonts w:ascii="Arial" w:eastAsia="Times New Roman" w:hAnsi="Arial" w:cs="Arial"/>
                <w:i/>
                <w:color w:val="808080"/>
                <w:sz w:val="18"/>
                <w:szCs w:val="18"/>
                <w:lang w:val="en-GB"/>
              </w:rPr>
              <w:t>(this box should expand as you type)</w:t>
            </w:r>
          </w:p>
        </w:tc>
      </w:tr>
    </w:tbl>
    <w:p w14:paraId="7A5D6CB9" w14:textId="77777777" w:rsidR="007E64AC" w:rsidRPr="007E64AC" w:rsidRDefault="007E64AC" w:rsidP="007E64AC">
      <w:pPr>
        <w:spacing w:after="0" w:line="240" w:lineRule="auto"/>
        <w:rPr>
          <w:rFonts w:ascii="Times New Roman" w:eastAsia="Times New Roman" w:hAnsi="Times New Roman" w:cs="Times New Roman"/>
          <w:lang w:val="en-GB"/>
        </w:rPr>
      </w:pPr>
    </w:p>
    <w:tbl>
      <w:tblPr>
        <w:tblStyle w:val="Grigliatabella2"/>
        <w:tblW w:w="10490" w:type="dxa"/>
        <w:tblInd w:w="-5" w:type="dxa"/>
        <w:tblLayout w:type="fixed"/>
        <w:tblLook w:val="04A0" w:firstRow="1" w:lastRow="0" w:firstColumn="1" w:lastColumn="0" w:noHBand="0" w:noVBand="1"/>
      </w:tblPr>
      <w:tblGrid>
        <w:gridCol w:w="567"/>
        <w:gridCol w:w="7371"/>
        <w:gridCol w:w="1276"/>
        <w:gridCol w:w="1276"/>
      </w:tblGrid>
      <w:tr w:rsidR="007E64AC" w:rsidRPr="007E64AC" w14:paraId="2A2FF099" w14:textId="77777777" w:rsidTr="007E64AC">
        <w:trPr>
          <w:trHeight w:val="383"/>
        </w:trPr>
        <w:tc>
          <w:tcPr>
            <w:tcW w:w="567" w:type="dxa"/>
            <w:vMerge w:val="restart"/>
            <w:shd w:val="clear" w:color="auto" w:fill="F2F2F2"/>
          </w:tcPr>
          <w:p w14:paraId="6D20F58F" w14:textId="77777777" w:rsidR="007E64AC" w:rsidRPr="007E64AC" w:rsidRDefault="007E64AC" w:rsidP="007E64AC">
            <w:pPr>
              <w:autoSpaceDE w:val="0"/>
              <w:autoSpaceDN w:val="0"/>
              <w:adjustRightInd w:val="0"/>
              <w:rPr>
                <w:rFonts w:ascii="Arial" w:hAnsi="Arial" w:cs="Arial"/>
                <w:sz w:val="22"/>
                <w:szCs w:val="22"/>
              </w:rPr>
            </w:pPr>
            <w:r w:rsidRPr="007E64AC">
              <w:rPr>
                <w:rFonts w:ascii="Arial" w:hAnsi="Arial" w:cs="Arial"/>
                <w:sz w:val="22"/>
                <w:szCs w:val="22"/>
              </w:rPr>
              <w:t>14</w:t>
            </w:r>
          </w:p>
        </w:tc>
        <w:tc>
          <w:tcPr>
            <w:tcW w:w="7371" w:type="dxa"/>
            <w:vMerge w:val="restart"/>
            <w:shd w:val="clear" w:color="auto" w:fill="F2F2F2"/>
            <w:vAlign w:val="center"/>
          </w:tcPr>
          <w:p w14:paraId="24794EA2" w14:textId="77777777" w:rsidR="007E64AC" w:rsidRPr="007E64AC" w:rsidRDefault="007E64AC" w:rsidP="007E64AC">
            <w:pPr>
              <w:autoSpaceDE w:val="0"/>
              <w:autoSpaceDN w:val="0"/>
              <w:adjustRightInd w:val="0"/>
              <w:rPr>
                <w:rFonts w:ascii="Arial" w:hAnsi="Arial" w:cs="Arial"/>
                <w:sz w:val="22"/>
                <w:szCs w:val="22"/>
              </w:rPr>
            </w:pPr>
            <w:r w:rsidRPr="007E64AC">
              <w:rPr>
                <w:rFonts w:ascii="Arial" w:hAnsi="Arial" w:cs="Arial"/>
                <w:sz w:val="22"/>
                <w:szCs w:val="22"/>
              </w:rPr>
              <w:t xml:space="preserve">Use of documentation not in the public domain: Are any documents </w:t>
            </w:r>
            <w:r w:rsidRPr="007E64AC">
              <w:rPr>
                <w:rFonts w:ascii="Arial" w:hAnsi="Arial" w:cs="Arial"/>
                <w:b/>
                <w:sz w:val="22"/>
                <w:szCs w:val="22"/>
                <w:u w:val="single"/>
              </w:rPr>
              <w:t>NOT</w:t>
            </w:r>
            <w:r w:rsidRPr="007E64AC">
              <w:rPr>
                <w:rFonts w:ascii="Arial" w:hAnsi="Arial" w:cs="Arial"/>
                <w:sz w:val="22"/>
                <w:szCs w:val="22"/>
              </w:rPr>
              <w:t xml:space="preserve"> publicly available?   </w:t>
            </w:r>
          </w:p>
          <w:p w14:paraId="5CCA750A" w14:textId="77777777" w:rsidR="007E64AC" w:rsidRPr="007E64AC" w:rsidRDefault="007E64AC" w:rsidP="007E64AC">
            <w:pPr>
              <w:autoSpaceDE w:val="0"/>
              <w:autoSpaceDN w:val="0"/>
              <w:adjustRightInd w:val="0"/>
              <w:rPr>
                <w:rFonts w:ascii="Arial" w:hAnsi="Arial" w:cs="Arial"/>
                <w:bCs/>
                <w:sz w:val="22"/>
                <w:szCs w:val="22"/>
              </w:rPr>
            </w:pPr>
          </w:p>
        </w:tc>
        <w:tc>
          <w:tcPr>
            <w:tcW w:w="1276" w:type="dxa"/>
            <w:shd w:val="clear" w:color="auto" w:fill="F2F2F2"/>
            <w:vAlign w:val="center"/>
          </w:tcPr>
          <w:p w14:paraId="5DF8F8D1" w14:textId="77777777" w:rsidR="007E64AC" w:rsidRPr="007E64AC" w:rsidRDefault="007E64AC" w:rsidP="007E64AC">
            <w:pPr>
              <w:autoSpaceDE w:val="0"/>
              <w:autoSpaceDN w:val="0"/>
              <w:adjustRightInd w:val="0"/>
              <w:jc w:val="center"/>
              <w:rPr>
                <w:rFonts w:ascii="Arial" w:hAnsi="Arial" w:cs="Arial"/>
                <w:b/>
                <w:sz w:val="22"/>
                <w:szCs w:val="22"/>
              </w:rPr>
            </w:pPr>
            <w:r w:rsidRPr="007E64AC">
              <w:rPr>
                <w:rFonts w:ascii="Arial" w:hAnsi="Arial" w:cs="Arial"/>
                <w:b/>
                <w:sz w:val="22"/>
                <w:szCs w:val="22"/>
              </w:rPr>
              <w:t>NO</w:t>
            </w:r>
          </w:p>
        </w:tc>
        <w:tc>
          <w:tcPr>
            <w:tcW w:w="1276" w:type="dxa"/>
            <w:shd w:val="clear" w:color="auto" w:fill="D9D9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36E5141" w14:textId="77777777" w:rsidR="007E64AC" w:rsidRPr="007E64AC" w:rsidRDefault="007E64AC" w:rsidP="007E64AC">
                <w:pPr>
                  <w:autoSpaceDE w:val="0"/>
                  <w:autoSpaceDN w:val="0"/>
                  <w:adjustRightInd w:val="0"/>
                  <w:jc w:val="center"/>
                  <w:rPr>
                    <w:rFonts w:ascii="Arial" w:hAnsi="Arial" w:cs="Arial"/>
                    <w:bCs/>
                    <w:sz w:val="22"/>
                    <w:szCs w:val="22"/>
                  </w:rPr>
                </w:pPr>
                <w:r w:rsidRPr="007E64AC">
                  <w:rPr>
                    <w:rFonts w:ascii="Segoe UI Symbol" w:hAnsi="Segoe UI Symbol" w:cs="Segoe UI Symbol"/>
                    <w:bCs/>
                    <w:sz w:val="22"/>
                    <w:szCs w:val="22"/>
                  </w:rPr>
                  <w:t>☒</w:t>
                </w:r>
              </w:p>
            </w:sdtContent>
          </w:sdt>
        </w:tc>
      </w:tr>
      <w:tr w:rsidR="007E64AC" w:rsidRPr="007E64AC" w14:paraId="38120230" w14:textId="77777777" w:rsidTr="007E64AC">
        <w:trPr>
          <w:trHeight w:val="218"/>
        </w:trPr>
        <w:tc>
          <w:tcPr>
            <w:tcW w:w="567" w:type="dxa"/>
            <w:vMerge/>
            <w:shd w:val="clear" w:color="auto" w:fill="F2F2F2"/>
          </w:tcPr>
          <w:p w14:paraId="0C2DEA16" w14:textId="77777777" w:rsidR="007E64AC" w:rsidRPr="007E64AC" w:rsidRDefault="007E64AC" w:rsidP="007E64AC">
            <w:pPr>
              <w:autoSpaceDE w:val="0"/>
              <w:autoSpaceDN w:val="0"/>
              <w:adjustRightInd w:val="0"/>
              <w:rPr>
                <w:rFonts w:ascii="Arial" w:hAnsi="Arial" w:cs="Arial"/>
                <w:bCs/>
                <w:sz w:val="22"/>
                <w:szCs w:val="22"/>
              </w:rPr>
            </w:pPr>
          </w:p>
        </w:tc>
        <w:tc>
          <w:tcPr>
            <w:tcW w:w="7371" w:type="dxa"/>
            <w:vMerge/>
            <w:shd w:val="clear" w:color="auto" w:fill="F2F2F2"/>
          </w:tcPr>
          <w:p w14:paraId="587A12ED" w14:textId="77777777" w:rsidR="007E64AC" w:rsidRPr="007E64AC" w:rsidRDefault="007E64AC" w:rsidP="007E64AC">
            <w:pPr>
              <w:autoSpaceDE w:val="0"/>
              <w:autoSpaceDN w:val="0"/>
              <w:adjustRightInd w:val="0"/>
              <w:rPr>
                <w:rFonts w:ascii="Arial" w:hAnsi="Arial" w:cs="Arial"/>
                <w:bCs/>
                <w:sz w:val="22"/>
                <w:szCs w:val="22"/>
              </w:rPr>
            </w:pPr>
          </w:p>
        </w:tc>
        <w:tc>
          <w:tcPr>
            <w:tcW w:w="1276" w:type="dxa"/>
            <w:shd w:val="clear" w:color="auto" w:fill="F2F2F2"/>
            <w:vAlign w:val="center"/>
          </w:tcPr>
          <w:p w14:paraId="5E34EC22" w14:textId="77777777" w:rsidR="007E64AC" w:rsidRPr="007E64AC" w:rsidRDefault="007E64AC" w:rsidP="007E64AC">
            <w:pPr>
              <w:autoSpaceDE w:val="0"/>
              <w:autoSpaceDN w:val="0"/>
              <w:adjustRightInd w:val="0"/>
              <w:jc w:val="center"/>
              <w:rPr>
                <w:rFonts w:ascii="Arial" w:hAnsi="Arial" w:cs="Arial"/>
                <w:b/>
                <w:sz w:val="22"/>
                <w:szCs w:val="22"/>
              </w:rPr>
            </w:pPr>
            <w:r w:rsidRPr="007E64AC">
              <w:rPr>
                <w:rFonts w:ascii="Arial" w:hAnsi="Arial" w:cs="Arial"/>
                <w:b/>
                <w:sz w:val="22"/>
                <w:szCs w:val="22"/>
              </w:rPr>
              <w:t>YES</w:t>
            </w:r>
          </w:p>
        </w:tc>
        <w:tc>
          <w:tcPr>
            <w:tcW w:w="1276" w:type="dxa"/>
            <w:shd w:val="clear" w:color="auto" w:fill="D9D9D9"/>
            <w:vAlign w:val="center"/>
          </w:tcPr>
          <w:p w14:paraId="2F53AC9E" w14:textId="77777777" w:rsidR="007E64AC" w:rsidRPr="007E64AC" w:rsidRDefault="00DB3D2B" w:rsidP="007E64AC">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7E64AC" w:rsidRPr="007E64AC">
                  <w:rPr>
                    <w:rFonts w:ascii="Segoe UI Symbol" w:hAnsi="Segoe UI Symbol" w:cs="Segoe UI Symbol"/>
                    <w:bCs/>
                    <w:sz w:val="22"/>
                    <w:szCs w:val="22"/>
                  </w:rPr>
                  <w:t>☐</w:t>
                </w:r>
              </w:sdtContent>
            </w:sdt>
          </w:p>
        </w:tc>
      </w:tr>
      <w:tr w:rsidR="007E64AC" w:rsidRPr="00166345" w14:paraId="4B0ECF7C" w14:textId="77777777" w:rsidTr="007E64AC">
        <w:tc>
          <w:tcPr>
            <w:tcW w:w="567" w:type="dxa"/>
            <w:shd w:val="clear" w:color="auto" w:fill="FFFFFF"/>
          </w:tcPr>
          <w:p w14:paraId="25EACEA5" w14:textId="77777777" w:rsidR="007E64AC" w:rsidRPr="007E64AC" w:rsidRDefault="007E64AC" w:rsidP="007E64AC">
            <w:pPr>
              <w:autoSpaceDE w:val="0"/>
              <w:autoSpaceDN w:val="0"/>
              <w:adjustRightInd w:val="0"/>
              <w:rPr>
                <w:rFonts w:ascii="Arial" w:hAnsi="Arial" w:cs="Arial"/>
                <w:sz w:val="22"/>
                <w:szCs w:val="22"/>
              </w:rPr>
            </w:pPr>
            <w:r w:rsidRPr="007E64AC">
              <w:rPr>
                <w:rFonts w:ascii="Arial" w:hAnsi="Arial" w:cs="Arial"/>
                <w:sz w:val="22"/>
                <w:szCs w:val="22"/>
              </w:rPr>
              <w:t>15</w:t>
            </w:r>
          </w:p>
        </w:tc>
        <w:tc>
          <w:tcPr>
            <w:tcW w:w="9923" w:type="dxa"/>
            <w:gridSpan w:val="3"/>
            <w:shd w:val="clear" w:color="auto" w:fill="FFFFFF"/>
          </w:tcPr>
          <w:p w14:paraId="3C06564D" w14:textId="77777777" w:rsidR="007E64AC" w:rsidRPr="007E64AC" w:rsidRDefault="007E64AC" w:rsidP="007E64AC">
            <w:pPr>
              <w:autoSpaceDE w:val="0"/>
              <w:autoSpaceDN w:val="0"/>
              <w:adjustRightInd w:val="0"/>
              <w:rPr>
                <w:rFonts w:ascii="Arial" w:hAnsi="Arial" w:cs="Arial"/>
                <w:sz w:val="22"/>
                <w:szCs w:val="22"/>
              </w:rPr>
            </w:pPr>
            <w:r w:rsidRPr="007E64AC">
              <w:rPr>
                <w:rFonts w:ascii="Arial" w:hAnsi="Arial" w:cs="Arial"/>
                <w:sz w:val="22"/>
                <w:szCs w:val="22"/>
              </w:rPr>
              <w:t>If Yes, please provide details here of how you will gain access to specific documentation that is not in the public domain and that this is in accordance with prevailing data protection law of the country in question and England and Wales.</w:t>
            </w:r>
          </w:p>
          <w:p w14:paraId="5A2990F4" w14:textId="77777777" w:rsidR="007E64AC" w:rsidRPr="007E64AC" w:rsidRDefault="007E64AC" w:rsidP="007E64AC">
            <w:pPr>
              <w:rPr>
                <w:rFonts w:ascii="Arial" w:hAnsi="Arial" w:cs="Arial"/>
                <w:sz w:val="22"/>
                <w:szCs w:val="22"/>
              </w:rPr>
            </w:pPr>
          </w:p>
          <w:p w14:paraId="07AAB756" w14:textId="77777777" w:rsidR="007E64AC" w:rsidRPr="007E64AC" w:rsidRDefault="007E64AC" w:rsidP="007E64AC">
            <w:pPr>
              <w:rPr>
                <w:rFonts w:ascii="Arial" w:hAnsi="Arial" w:cs="Arial"/>
                <w:sz w:val="22"/>
                <w:szCs w:val="22"/>
              </w:rPr>
            </w:pPr>
          </w:p>
          <w:p w14:paraId="3B4817CA" w14:textId="77777777" w:rsidR="007E64AC" w:rsidRPr="007E64AC" w:rsidRDefault="007E64AC" w:rsidP="007E64AC">
            <w:pPr>
              <w:rPr>
                <w:rFonts w:ascii="Arial" w:hAnsi="Arial" w:cs="Arial"/>
                <w:sz w:val="22"/>
                <w:szCs w:val="22"/>
              </w:rPr>
            </w:pPr>
          </w:p>
          <w:p w14:paraId="57C5670A" w14:textId="77777777" w:rsidR="007E64AC" w:rsidRPr="007E64AC" w:rsidRDefault="007E64AC" w:rsidP="007E64AC">
            <w:pPr>
              <w:autoSpaceDE w:val="0"/>
              <w:autoSpaceDN w:val="0"/>
              <w:adjustRightInd w:val="0"/>
              <w:rPr>
                <w:rFonts w:ascii="Arial" w:hAnsi="Arial" w:cs="Arial"/>
                <w:bCs/>
                <w:sz w:val="22"/>
                <w:szCs w:val="22"/>
              </w:rPr>
            </w:pPr>
            <w:r w:rsidRPr="007E64AC">
              <w:rPr>
                <w:rFonts w:ascii="Arial" w:hAnsi="Arial" w:cs="Arial"/>
                <w:i/>
                <w:sz w:val="18"/>
                <w:szCs w:val="18"/>
              </w:rPr>
              <w:t>(this box should expand as you type)</w:t>
            </w:r>
          </w:p>
        </w:tc>
      </w:tr>
    </w:tbl>
    <w:p w14:paraId="123AB49F" w14:textId="77777777" w:rsidR="007E64AC" w:rsidRPr="007E64AC" w:rsidRDefault="007E64AC" w:rsidP="007E64AC">
      <w:pPr>
        <w:autoSpaceDE w:val="0"/>
        <w:autoSpaceDN w:val="0"/>
        <w:adjustRightInd w:val="0"/>
        <w:spacing w:after="240" w:line="240" w:lineRule="auto"/>
        <w:jc w:val="both"/>
        <w:rPr>
          <w:rFonts w:ascii="Arial" w:eastAsia="Times New Roman" w:hAnsi="Arial" w:cs="Arial"/>
          <w:b/>
          <w:sz w:val="22"/>
          <w:szCs w:val="22"/>
          <w:lang w:val="en-GB"/>
        </w:rPr>
      </w:pPr>
    </w:p>
    <w:p w14:paraId="712FF2CD" w14:textId="77777777" w:rsidR="007E64AC" w:rsidRPr="007E64AC" w:rsidRDefault="007E64AC" w:rsidP="007E64AC">
      <w:pPr>
        <w:spacing w:after="0" w:line="240" w:lineRule="auto"/>
        <w:rPr>
          <w:rFonts w:ascii="Arial" w:eastAsia="Times New Roman" w:hAnsi="Arial" w:cs="Arial"/>
          <w:b/>
          <w:sz w:val="22"/>
          <w:szCs w:val="22"/>
          <w:lang w:val="en-GB"/>
        </w:rPr>
      </w:pPr>
      <w:r w:rsidRPr="007E64AC">
        <w:rPr>
          <w:rFonts w:ascii="Arial" w:eastAsia="Times New Roman" w:hAnsi="Arial" w:cs="Arial"/>
          <w:b/>
          <w:sz w:val="22"/>
          <w:szCs w:val="22"/>
          <w:lang w:val="en-GB"/>
        </w:rPr>
        <w:t>SECTION F: Scope of Research Activity</w:t>
      </w:r>
    </w:p>
    <w:tbl>
      <w:tblPr>
        <w:tblStyle w:val="Grigliatabella2"/>
        <w:tblW w:w="10451" w:type="dxa"/>
        <w:tblLook w:val="04A0" w:firstRow="1" w:lastRow="0" w:firstColumn="1" w:lastColumn="0" w:noHBand="0" w:noVBand="1"/>
      </w:tblPr>
      <w:tblGrid>
        <w:gridCol w:w="562"/>
        <w:gridCol w:w="8227"/>
        <w:gridCol w:w="846"/>
        <w:gridCol w:w="816"/>
      </w:tblGrid>
      <w:tr w:rsidR="007E64AC" w:rsidRPr="007E64AC" w14:paraId="358BC88D" w14:textId="77777777" w:rsidTr="007E64AC">
        <w:tc>
          <w:tcPr>
            <w:tcW w:w="562" w:type="dxa"/>
            <w:shd w:val="clear" w:color="auto" w:fill="F2F2F2"/>
          </w:tcPr>
          <w:p w14:paraId="5782A7C5" w14:textId="77777777" w:rsidR="007E64AC" w:rsidRPr="007E64AC" w:rsidRDefault="007E64AC" w:rsidP="007E64AC">
            <w:pPr>
              <w:autoSpaceDE w:val="0"/>
              <w:autoSpaceDN w:val="0"/>
              <w:adjustRightInd w:val="0"/>
              <w:jc w:val="both"/>
              <w:rPr>
                <w:rFonts w:ascii="Arial" w:hAnsi="Arial" w:cs="Arial"/>
                <w:b/>
                <w:sz w:val="22"/>
                <w:szCs w:val="22"/>
              </w:rPr>
            </w:pPr>
            <w:r w:rsidRPr="007E64AC">
              <w:rPr>
                <w:rFonts w:ascii="Arial" w:hAnsi="Arial" w:cs="Arial"/>
                <w:sz w:val="22"/>
                <w:szCs w:val="22"/>
              </w:rPr>
              <w:t>1</w:t>
            </w:r>
          </w:p>
        </w:tc>
        <w:tc>
          <w:tcPr>
            <w:tcW w:w="8227" w:type="dxa"/>
            <w:shd w:val="clear" w:color="auto" w:fill="F2F2F2"/>
          </w:tcPr>
          <w:p w14:paraId="4A6B0FCD" w14:textId="77777777" w:rsidR="007E64AC" w:rsidRPr="007E64AC" w:rsidRDefault="007E64AC" w:rsidP="007E64AC">
            <w:pPr>
              <w:autoSpaceDE w:val="0"/>
              <w:autoSpaceDN w:val="0"/>
              <w:adjustRightInd w:val="0"/>
              <w:jc w:val="both"/>
              <w:rPr>
                <w:rFonts w:ascii="Arial" w:hAnsi="Arial" w:cs="Arial"/>
                <w:b/>
                <w:sz w:val="22"/>
                <w:szCs w:val="22"/>
              </w:rPr>
            </w:pPr>
            <w:r w:rsidRPr="007E64AC">
              <w:rPr>
                <w:rFonts w:ascii="Arial" w:hAnsi="Arial" w:cs="Arial"/>
                <w:b/>
                <w:sz w:val="22"/>
                <w:szCs w:val="22"/>
              </w:rPr>
              <w:t>Will the research activity include:</w:t>
            </w:r>
          </w:p>
        </w:tc>
        <w:tc>
          <w:tcPr>
            <w:tcW w:w="846" w:type="dxa"/>
            <w:shd w:val="clear" w:color="auto" w:fill="F2F2F2"/>
          </w:tcPr>
          <w:p w14:paraId="084A0025" w14:textId="77777777" w:rsidR="007E64AC" w:rsidRPr="007E64AC" w:rsidRDefault="007E64AC" w:rsidP="007E64AC">
            <w:pPr>
              <w:autoSpaceDE w:val="0"/>
              <w:autoSpaceDN w:val="0"/>
              <w:adjustRightInd w:val="0"/>
              <w:jc w:val="center"/>
              <w:rPr>
                <w:rFonts w:ascii="Arial" w:hAnsi="Arial" w:cs="Arial"/>
                <w:b/>
                <w:bCs/>
                <w:sz w:val="22"/>
                <w:szCs w:val="22"/>
              </w:rPr>
            </w:pPr>
          </w:p>
          <w:p w14:paraId="19F448A9" w14:textId="77777777" w:rsidR="007E64AC" w:rsidRPr="007E64AC" w:rsidRDefault="007E64AC" w:rsidP="007E64AC">
            <w:pPr>
              <w:autoSpaceDE w:val="0"/>
              <w:autoSpaceDN w:val="0"/>
              <w:adjustRightInd w:val="0"/>
              <w:jc w:val="center"/>
              <w:rPr>
                <w:rFonts w:ascii="Arial" w:hAnsi="Arial" w:cs="Arial"/>
                <w:b/>
                <w:bCs/>
                <w:sz w:val="22"/>
                <w:szCs w:val="22"/>
              </w:rPr>
            </w:pPr>
            <w:r w:rsidRPr="007E64AC">
              <w:rPr>
                <w:rFonts w:ascii="Arial" w:hAnsi="Arial" w:cs="Arial"/>
                <w:b/>
                <w:bCs/>
                <w:sz w:val="22"/>
                <w:szCs w:val="22"/>
              </w:rPr>
              <w:t>YES</w:t>
            </w:r>
          </w:p>
        </w:tc>
        <w:tc>
          <w:tcPr>
            <w:tcW w:w="816" w:type="dxa"/>
            <w:shd w:val="clear" w:color="auto" w:fill="F2F2F2"/>
          </w:tcPr>
          <w:p w14:paraId="4B943E3B" w14:textId="77777777" w:rsidR="007E64AC" w:rsidRPr="007E64AC" w:rsidRDefault="007E64AC" w:rsidP="007E64AC">
            <w:pPr>
              <w:autoSpaceDE w:val="0"/>
              <w:autoSpaceDN w:val="0"/>
              <w:adjustRightInd w:val="0"/>
              <w:jc w:val="center"/>
              <w:rPr>
                <w:rFonts w:ascii="Arial" w:hAnsi="Arial" w:cs="Arial"/>
                <w:b/>
                <w:bCs/>
                <w:sz w:val="22"/>
                <w:szCs w:val="22"/>
              </w:rPr>
            </w:pPr>
          </w:p>
          <w:p w14:paraId="1124382D" w14:textId="77777777" w:rsidR="007E64AC" w:rsidRPr="007E64AC" w:rsidRDefault="007E64AC" w:rsidP="007E64AC">
            <w:pPr>
              <w:autoSpaceDE w:val="0"/>
              <w:autoSpaceDN w:val="0"/>
              <w:adjustRightInd w:val="0"/>
              <w:jc w:val="center"/>
              <w:rPr>
                <w:rFonts w:ascii="Arial" w:hAnsi="Arial" w:cs="Arial"/>
                <w:b/>
                <w:bCs/>
                <w:sz w:val="22"/>
                <w:szCs w:val="22"/>
              </w:rPr>
            </w:pPr>
            <w:r w:rsidRPr="007E64AC">
              <w:rPr>
                <w:rFonts w:ascii="Arial" w:hAnsi="Arial" w:cs="Arial"/>
                <w:b/>
                <w:bCs/>
                <w:sz w:val="22"/>
                <w:szCs w:val="22"/>
              </w:rPr>
              <w:t>NO</w:t>
            </w:r>
          </w:p>
        </w:tc>
      </w:tr>
      <w:tr w:rsidR="007E64AC" w:rsidRPr="007E64AC" w14:paraId="099F2FCF" w14:textId="77777777" w:rsidTr="007E64AC">
        <w:trPr>
          <w:trHeight w:val="439"/>
        </w:trPr>
        <w:tc>
          <w:tcPr>
            <w:tcW w:w="562" w:type="dxa"/>
            <w:shd w:val="clear" w:color="auto" w:fill="F2F2F2"/>
          </w:tcPr>
          <w:p w14:paraId="4E999786" w14:textId="77777777" w:rsidR="007E64AC" w:rsidRPr="007E64AC" w:rsidRDefault="007E64AC" w:rsidP="007E64AC">
            <w:pPr>
              <w:autoSpaceDE w:val="0"/>
              <w:autoSpaceDN w:val="0"/>
              <w:adjustRightInd w:val="0"/>
              <w:rPr>
                <w:rFonts w:ascii="Arial" w:hAnsi="Arial" w:cs="Arial"/>
                <w:sz w:val="22"/>
                <w:szCs w:val="22"/>
              </w:rPr>
            </w:pPr>
            <w:r w:rsidRPr="007E64AC">
              <w:rPr>
                <w:rFonts w:ascii="Arial" w:hAnsi="Arial" w:cs="Arial"/>
                <w:sz w:val="22"/>
                <w:szCs w:val="22"/>
              </w:rPr>
              <w:t>2</w:t>
            </w:r>
          </w:p>
        </w:tc>
        <w:tc>
          <w:tcPr>
            <w:tcW w:w="8227" w:type="dxa"/>
            <w:shd w:val="clear" w:color="auto" w:fill="F2F2F2"/>
            <w:vAlign w:val="center"/>
          </w:tcPr>
          <w:p w14:paraId="7556C266" w14:textId="77777777" w:rsidR="007E64AC" w:rsidRPr="007E64AC" w:rsidRDefault="007E64AC" w:rsidP="007E64AC">
            <w:pPr>
              <w:autoSpaceDE w:val="0"/>
              <w:autoSpaceDN w:val="0"/>
              <w:adjustRightInd w:val="0"/>
              <w:rPr>
                <w:rFonts w:ascii="Arial" w:hAnsi="Arial" w:cs="Arial"/>
                <w:sz w:val="22"/>
                <w:szCs w:val="22"/>
              </w:rPr>
            </w:pPr>
            <w:r w:rsidRPr="007E64AC">
              <w:rPr>
                <w:rFonts w:ascii="Arial" w:hAnsi="Arial" w:cs="Arial"/>
                <w:sz w:val="22"/>
                <w:szCs w:val="22"/>
              </w:rPr>
              <w:t>Use of a questionnaire or similar research instrument?</w:t>
            </w:r>
          </w:p>
        </w:tc>
        <w:tc>
          <w:tcPr>
            <w:tcW w:w="846" w:type="dxa"/>
            <w:shd w:val="clear" w:color="auto" w:fill="BFBF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1C6CB147" w14:textId="77777777" w:rsidR="007E64AC" w:rsidRPr="007E64AC" w:rsidRDefault="007E64AC" w:rsidP="007E64AC">
                <w:pPr>
                  <w:autoSpaceDE w:val="0"/>
                  <w:autoSpaceDN w:val="0"/>
                  <w:adjustRightInd w:val="0"/>
                  <w:jc w:val="center"/>
                  <w:rPr>
                    <w:rFonts w:ascii="Arial" w:hAnsi="Arial" w:cs="Arial"/>
                    <w:sz w:val="22"/>
                    <w:szCs w:val="22"/>
                  </w:rPr>
                </w:pPr>
                <w:r w:rsidRPr="007E64AC">
                  <w:rPr>
                    <w:rFonts w:ascii="Segoe UI Symbol" w:hAnsi="Segoe UI Symbol" w:cs="Segoe UI Symbol"/>
                    <w:b/>
                    <w:bCs/>
                    <w:sz w:val="22"/>
                    <w:szCs w:val="22"/>
                  </w:rPr>
                  <w:t>☒</w:t>
                </w:r>
              </w:p>
            </w:sdtContent>
          </w:sdt>
        </w:tc>
        <w:tc>
          <w:tcPr>
            <w:tcW w:w="816" w:type="dxa"/>
            <w:shd w:val="clear" w:color="auto" w:fill="BFBF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10D9ABC4" w14:textId="77777777" w:rsidR="007E64AC" w:rsidRPr="007E64AC" w:rsidRDefault="007E64AC" w:rsidP="007E64AC">
                <w:pPr>
                  <w:autoSpaceDE w:val="0"/>
                  <w:autoSpaceDN w:val="0"/>
                  <w:adjustRightInd w:val="0"/>
                  <w:jc w:val="center"/>
                  <w:rPr>
                    <w:rFonts w:ascii="Arial" w:hAnsi="Arial" w:cs="Arial"/>
                    <w:sz w:val="22"/>
                    <w:szCs w:val="22"/>
                  </w:rPr>
                </w:pPr>
                <w:r w:rsidRPr="007E64AC">
                  <w:rPr>
                    <w:rFonts w:ascii="Segoe UI Symbol" w:hAnsi="Segoe UI Symbol" w:cs="Segoe UI Symbol"/>
                    <w:b/>
                    <w:bCs/>
                    <w:sz w:val="22"/>
                    <w:szCs w:val="22"/>
                  </w:rPr>
                  <w:t>☐</w:t>
                </w:r>
              </w:p>
            </w:sdtContent>
          </w:sdt>
        </w:tc>
      </w:tr>
      <w:tr w:rsidR="007E64AC" w:rsidRPr="007E64AC" w14:paraId="0E80326F" w14:textId="77777777" w:rsidTr="007E64AC">
        <w:trPr>
          <w:trHeight w:val="439"/>
        </w:trPr>
        <w:tc>
          <w:tcPr>
            <w:tcW w:w="562" w:type="dxa"/>
            <w:shd w:val="clear" w:color="auto" w:fill="F2F2F2"/>
          </w:tcPr>
          <w:p w14:paraId="3AF9D51E" w14:textId="77777777" w:rsidR="007E64AC" w:rsidRPr="007E64AC" w:rsidRDefault="007E64AC" w:rsidP="007E64AC">
            <w:pPr>
              <w:autoSpaceDE w:val="0"/>
              <w:autoSpaceDN w:val="0"/>
              <w:adjustRightInd w:val="0"/>
              <w:rPr>
                <w:rFonts w:ascii="Arial" w:hAnsi="Arial" w:cs="Arial"/>
                <w:sz w:val="22"/>
                <w:szCs w:val="22"/>
              </w:rPr>
            </w:pPr>
            <w:r w:rsidRPr="007E64AC">
              <w:rPr>
                <w:rFonts w:ascii="Arial" w:hAnsi="Arial" w:cs="Arial"/>
                <w:sz w:val="22"/>
                <w:szCs w:val="22"/>
              </w:rPr>
              <w:t>3</w:t>
            </w:r>
          </w:p>
        </w:tc>
        <w:tc>
          <w:tcPr>
            <w:tcW w:w="8227" w:type="dxa"/>
            <w:shd w:val="clear" w:color="auto" w:fill="F2F2F2"/>
            <w:vAlign w:val="center"/>
          </w:tcPr>
          <w:p w14:paraId="1D71AD3A" w14:textId="77777777" w:rsidR="007E64AC" w:rsidRPr="007E64AC" w:rsidRDefault="007E64AC" w:rsidP="007E64AC">
            <w:pPr>
              <w:autoSpaceDE w:val="0"/>
              <w:autoSpaceDN w:val="0"/>
              <w:adjustRightInd w:val="0"/>
              <w:rPr>
                <w:rFonts w:ascii="Arial" w:hAnsi="Arial" w:cs="Arial"/>
                <w:sz w:val="22"/>
                <w:szCs w:val="22"/>
              </w:rPr>
            </w:pPr>
            <w:r w:rsidRPr="007E64AC">
              <w:rPr>
                <w:rFonts w:ascii="Arial" w:hAnsi="Arial" w:cs="Arial"/>
                <w:sz w:val="22"/>
                <w:szCs w:val="22"/>
              </w:rPr>
              <w:t>Use of interviews?</w:t>
            </w:r>
          </w:p>
        </w:tc>
        <w:tc>
          <w:tcPr>
            <w:tcW w:w="846" w:type="dxa"/>
            <w:shd w:val="clear" w:color="auto" w:fill="BFBF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14:paraId="2D0F4EEE" w14:textId="77777777" w:rsidR="007E64AC" w:rsidRPr="007E64AC" w:rsidRDefault="007E64AC" w:rsidP="007E64AC">
                <w:pPr>
                  <w:autoSpaceDE w:val="0"/>
                  <w:autoSpaceDN w:val="0"/>
                  <w:adjustRightInd w:val="0"/>
                  <w:jc w:val="center"/>
                  <w:rPr>
                    <w:rFonts w:ascii="Arial" w:hAnsi="Arial" w:cs="Arial"/>
                    <w:sz w:val="22"/>
                    <w:szCs w:val="22"/>
                  </w:rPr>
                </w:pPr>
                <w:r w:rsidRPr="007E64AC">
                  <w:rPr>
                    <w:rFonts w:ascii="Segoe UI Symbol" w:hAnsi="Segoe UI Symbol" w:cs="Segoe UI Symbol"/>
                    <w:b/>
                    <w:bCs/>
                    <w:sz w:val="22"/>
                    <w:szCs w:val="22"/>
                  </w:rPr>
                  <w:t>☒</w:t>
                </w:r>
              </w:p>
            </w:sdtContent>
          </w:sdt>
        </w:tc>
        <w:tc>
          <w:tcPr>
            <w:tcW w:w="816" w:type="dxa"/>
            <w:shd w:val="clear" w:color="auto" w:fill="BFBF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3F53D787" w14:textId="77777777" w:rsidR="007E64AC" w:rsidRPr="007E64AC" w:rsidRDefault="007E64AC" w:rsidP="007E64AC">
                <w:pPr>
                  <w:autoSpaceDE w:val="0"/>
                  <w:autoSpaceDN w:val="0"/>
                  <w:adjustRightInd w:val="0"/>
                  <w:jc w:val="center"/>
                  <w:rPr>
                    <w:rFonts w:ascii="Arial" w:hAnsi="Arial" w:cs="Arial"/>
                    <w:sz w:val="22"/>
                    <w:szCs w:val="22"/>
                  </w:rPr>
                </w:pPr>
                <w:r w:rsidRPr="007E64AC">
                  <w:rPr>
                    <w:rFonts w:ascii="Segoe UI Symbol" w:hAnsi="Segoe UI Symbol" w:cs="Segoe UI Symbol"/>
                    <w:b/>
                    <w:bCs/>
                    <w:sz w:val="22"/>
                    <w:szCs w:val="22"/>
                  </w:rPr>
                  <w:t>☐</w:t>
                </w:r>
              </w:p>
            </w:sdtContent>
          </w:sdt>
        </w:tc>
      </w:tr>
      <w:tr w:rsidR="007E64AC" w:rsidRPr="007E64AC" w14:paraId="7863240C" w14:textId="77777777" w:rsidTr="007E64AC">
        <w:trPr>
          <w:trHeight w:val="403"/>
        </w:trPr>
        <w:tc>
          <w:tcPr>
            <w:tcW w:w="562" w:type="dxa"/>
            <w:shd w:val="clear" w:color="auto" w:fill="F2F2F2"/>
          </w:tcPr>
          <w:p w14:paraId="671B7E60" w14:textId="77777777" w:rsidR="007E64AC" w:rsidRPr="007E64AC" w:rsidRDefault="007E64AC" w:rsidP="007E64AC">
            <w:pPr>
              <w:autoSpaceDE w:val="0"/>
              <w:autoSpaceDN w:val="0"/>
              <w:adjustRightInd w:val="0"/>
              <w:rPr>
                <w:rFonts w:ascii="Arial" w:hAnsi="Arial" w:cs="Arial"/>
                <w:sz w:val="22"/>
                <w:szCs w:val="22"/>
              </w:rPr>
            </w:pPr>
            <w:r w:rsidRPr="007E64AC">
              <w:rPr>
                <w:rFonts w:ascii="Arial" w:hAnsi="Arial" w:cs="Arial"/>
                <w:sz w:val="22"/>
                <w:szCs w:val="22"/>
              </w:rPr>
              <w:t>4</w:t>
            </w:r>
          </w:p>
        </w:tc>
        <w:tc>
          <w:tcPr>
            <w:tcW w:w="8227" w:type="dxa"/>
            <w:shd w:val="clear" w:color="auto" w:fill="F2F2F2"/>
            <w:vAlign w:val="center"/>
          </w:tcPr>
          <w:p w14:paraId="24CC0F9B" w14:textId="77777777" w:rsidR="007E64AC" w:rsidRPr="007E64AC" w:rsidRDefault="007E64AC" w:rsidP="007E64AC">
            <w:pPr>
              <w:autoSpaceDE w:val="0"/>
              <w:autoSpaceDN w:val="0"/>
              <w:adjustRightInd w:val="0"/>
              <w:rPr>
                <w:rFonts w:ascii="Arial" w:hAnsi="Arial" w:cs="Arial"/>
                <w:sz w:val="22"/>
                <w:szCs w:val="22"/>
              </w:rPr>
            </w:pPr>
            <w:r w:rsidRPr="007E64AC">
              <w:rPr>
                <w:rFonts w:ascii="Arial" w:hAnsi="Arial" w:cs="Arial"/>
                <w:sz w:val="22"/>
                <w:szCs w:val="22"/>
              </w:rPr>
              <w:t>Use of diaries?</w:t>
            </w:r>
          </w:p>
        </w:tc>
        <w:tc>
          <w:tcPr>
            <w:tcW w:w="846" w:type="dxa"/>
            <w:shd w:val="clear" w:color="auto" w:fill="BFBFBF"/>
            <w:vAlign w:val="center"/>
          </w:tcPr>
          <w:sdt>
            <w:sdtPr>
              <w:rPr>
                <w:rFonts w:ascii="Arial" w:hAnsi="Arial" w:cs="Arial"/>
                <w:b/>
                <w:bCs/>
                <w:sz w:val="22"/>
                <w:szCs w:val="22"/>
              </w:rPr>
              <w:id w:val="319468663"/>
              <w14:checkbox>
                <w14:checked w14:val="1"/>
                <w14:checkedState w14:val="2612" w14:font="MS Gothic"/>
                <w14:uncheckedState w14:val="2610" w14:font="MS Gothic"/>
              </w14:checkbox>
            </w:sdtPr>
            <w:sdtContent>
              <w:p w14:paraId="437F61E9" w14:textId="77777777" w:rsidR="007E64AC" w:rsidRPr="007E64AC" w:rsidRDefault="007E64AC" w:rsidP="007E64AC">
                <w:pPr>
                  <w:autoSpaceDE w:val="0"/>
                  <w:autoSpaceDN w:val="0"/>
                  <w:adjustRightInd w:val="0"/>
                  <w:jc w:val="center"/>
                  <w:rPr>
                    <w:rFonts w:ascii="Arial" w:hAnsi="Arial" w:cs="Arial"/>
                    <w:sz w:val="22"/>
                    <w:szCs w:val="22"/>
                  </w:rPr>
                </w:pPr>
                <w:r w:rsidRPr="007E64AC">
                  <w:rPr>
                    <w:rFonts w:ascii="Segoe UI Symbol" w:hAnsi="Segoe UI Symbol" w:cs="Segoe UI Symbol"/>
                    <w:b/>
                    <w:bCs/>
                    <w:sz w:val="22"/>
                    <w:szCs w:val="22"/>
                  </w:rPr>
                  <w:t>☒</w:t>
                </w:r>
              </w:p>
            </w:sdtContent>
          </w:sdt>
        </w:tc>
        <w:tc>
          <w:tcPr>
            <w:tcW w:w="816" w:type="dxa"/>
            <w:shd w:val="clear" w:color="auto" w:fill="BFBFBF"/>
            <w:vAlign w:val="center"/>
          </w:tcPr>
          <w:sdt>
            <w:sdtPr>
              <w:rPr>
                <w:rFonts w:ascii="Arial" w:hAnsi="Arial" w:cs="Arial"/>
                <w:b/>
                <w:bCs/>
                <w:sz w:val="22"/>
                <w:szCs w:val="22"/>
              </w:rPr>
              <w:id w:val="900483589"/>
              <w14:checkbox>
                <w14:checked w14:val="0"/>
                <w14:checkedState w14:val="2612" w14:font="MS Gothic"/>
                <w14:uncheckedState w14:val="2610" w14:font="MS Gothic"/>
              </w14:checkbox>
            </w:sdtPr>
            <w:sdtContent>
              <w:p w14:paraId="08DBEEC1" w14:textId="77777777" w:rsidR="007E64AC" w:rsidRPr="007E64AC" w:rsidRDefault="007E64AC" w:rsidP="007E64AC">
                <w:pPr>
                  <w:autoSpaceDE w:val="0"/>
                  <w:autoSpaceDN w:val="0"/>
                  <w:adjustRightInd w:val="0"/>
                  <w:jc w:val="center"/>
                  <w:rPr>
                    <w:rFonts w:ascii="Arial" w:hAnsi="Arial" w:cs="Arial"/>
                    <w:sz w:val="22"/>
                    <w:szCs w:val="22"/>
                  </w:rPr>
                </w:pPr>
                <w:r w:rsidRPr="007E64AC">
                  <w:rPr>
                    <w:rFonts w:ascii="Segoe UI Symbol" w:hAnsi="Segoe UI Symbol" w:cs="Segoe UI Symbol"/>
                    <w:b/>
                    <w:bCs/>
                    <w:sz w:val="22"/>
                    <w:szCs w:val="22"/>
                  </w:rPr>
                  <w:t>☐</w:t>
                </w:r>
              </w:p>
            </w:sdtContent>
          </w:sdt>
        </w:tc>
      </w:tr>
      <w:tr w:rsidR="007E64AC" w:rsidRPr="007E64AC" w14:paraId="30F89705" w14:textId="77777777" w:rsidTr="007E64AC">
        <w:trPr>
          <w:trHeight w:val="403"/>
        </w:trPr>
        <w:tc>
          <w:tcPr>
            <w:tcW w:w="562" w:type="dxa"/>
            <w:shd w:val="clear" w:color="auto" w:fill="F2F2F2"/>
          </w:tcPr>
          <w:p w14:paraId="0E6ADA92" w14:textId="77777777" w:rsidR="007E64AC" w:rsidRPr="007E64AC" w:rsidRDefault="007E64AC" w:rsidP="007E64AC">
            <w:pPr>
              <w:autoSpaceDE w:val="0"/>
              <w:autoSpaceDN w:val="0"/>
              <w:adjustRightInd w:val="0"/>
              <w:rPr>
                <w:rFonts w:ascii="Arial" w:hAnsi="Arial" w:cs="Arial"/>
                <w:sz w:val="22"/>
                <w:szCs w:val="22"/>
              </w:rPr>
            </w:pPr>
            <w:r w:rsidRPr="007E64AC">
              <w:rPr>
                <w:rFonts w:ascii="Arial" w:hAnsi="Arial" w:cs="Arial"/>
                <w:sz w:val="22"/>
                <w:szCs w:val="22"/>
              </w:rPr>
              <w:t>5</w:t>
            </w:r>
          </w:p>
        </w:tc>
        <w:tc>
          <w:tcPr>
            <w:tcW w:w="8227" w:type="dxa"/>
            <w:shd w:val="clear" w:color="auto" w:fill="F2F2F2"/>
            <w:vAlign w:val="center"/>
          </w:tcPr>
          <w:p w14:paraId="344FD068" w14:textId="77777777" w:rsidR="007E64AC" w:rsidRPr="007E64AC" w:rsidRDefault="007E64AC" w:rsidP="007E64AC">
            <w:pPr>
              <w:autoSpaceDE w:val="0"/>
              <w:autoSpaceDN w:val="0"/>
              <w:adjustRightInd w:val="0"/>
              <w:rPr>
                <w:rFonts w:ascii="Arial" w:hAnsi="Arial" w:cs="Arial"/>
                <w:sz w:val="22"/>
                <w:szCs w:val="22"/>
              </w:rPr>
            </w:pPr>
            <w:r w:rsidRPr="007E64AC">
              <w:rPr>
                <w:rFonts w:ascii="Arial" w:hAnsi="Arial" w:cs="Arial"/>
                <w:sz w:val="22"/>
                <w:szCs w:val="22"/>
              </w:rPr>
              <w:t>Participant observation with their knowledge?</w:t>
            </w:r>
          </w:p>
        </w:tc>
        <w:tc>
          <w:tcPr>
            <w:tcW w:w="846" w:type="dxa"/>
            <w:shd w:val="clear" w:color="auto" w:fill="BFBF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74FAF68D" w14:textId="77777777" w:rsidR="007E64AC" w:rsidRPr="007E64AC" w:rsidRDefault="007E64AC" w:rsidP="007E64AC">
                <w:pPr>
                  <w:autoSpaceDE w:val="0"/>
                  <w:autoSpaceDN w:val="0"/>
                  <w:adjustRightInd w:val="0"/>
                  <w:jc w:val="center"/>
                  <w:rPr>
                    <w:rFonts w:ascii="Arial" w:hAnsi="Arial" w:cs="Arial"/>
                    <w:sz w:val="22"/>
                    <w:szCs w:val="22"/>
                  </w:rPr>
                </w:pPr>
                <w:r w:rsidRPr="007E64AC">
                  <w:rPr>
                    <w:rFonts w:ascii="Segoe UI Symbol" w:hAnsi="Segoe UI Symbol" w:cs="Segoe UI Symbol"/>
                    <w:b/>
                    <w:bCs/>
                    <w:sz w:val="22"/>
                    <w:szCs w:val="22"/>
                  </w:rPr>
                  <w:t>☐</w:t>
                </w:r>
              </w:p>
            </w:sdtContent>
          </w:sdt>
        </w:tc>
        <w:tc>
          <w:tcPr>
            <w:tcW w:w="816" w:type="dxa"/>
            <w:shd w:val="clear" w:color="auto" w:fill="BFBF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5AD17815" w14:textId="77777777" w:rsidR="007E64AC" w:rsidRPr="007E64AC" w:rsidRDefault="007E64AC" w:rsidP="007E64AC">
                <w:pPr>
                  <w:autoSpaceDE w:val="0"/>
                  <w:autoSpaceDN w:val="0"/>
                  <w:adjustRightInd w:val="0"/>
                  <w:jc w:val="center"/>
                  <w:rPr>
                    <w:rFonts w:ascii="Arial" w:hAnsi="Arial" w:cs="Arial"/>
                    <w:sz w:val="22"/>
                    <w:szCs w:val="22"/>
                  </w:rPr>
                </w:pPr>
                <w:r w:rsidRPr="007E64AC">
                  <w:rPr>
                    <w:rFonts w:ascii="Segoe UI Symbol" w:hAnsi="Segoe UI Symbol" w:cs="Segoe UI Symbol"/>
                    <w:b/>
                    <w:bCs/>
                    <w:sz w:val="22"/>
                    <w:szCs w:val="22"/>
                  </w:rPr>
                  <w:t>☒</w:t>
                </w:r>
              </w:p>
            </w:sdtContent>
          </w:sdt>
        </w:tc>
      </w:tr>
      <w:tr w:rsidR="007E64AC" w:rsidRPr="007E64AC" w14:paraId="7BE6BDA8" w14:textId="77777777" w:rsidTr="007E64AC">
        <w:trPr>
          <w:trHeight w:val="439"/>
        </w:trPr>
        <w:tc>
          <w:tcPr>
            <w:tcW w:w="562" w:type="dxa"/>
            <w:shd w:val="clear" w:color="auto" w:fill="F2F2F2"/>
          </w:tcPr>
          <w:p w14:paraId="4BC6690B" w14:textId="77777777" w:rsidR="007E64AC" w:rsidRPr="007E64AC" w:rsidRDefault="007E64AC" w:rsidP="007E64AC">
            <w:pPr>
              <w:autoSpaceDE w:val="0"/>
              <w:autoSpaceDN w:val="0"/>
              <w:adjustRightInd w:val="0"/>
              <w:rPr>
                <w:rFonts w:ascii="Arial" w:hAnsi="Arial" w:cs="Arial"/>
                <w:sz w:val="22"/>
                <w:szCs w:val="22"/>
              </w:rPr>
            </w:pPr>
            <w:r w:rsidRPr="007E64AC">
              <w:rPr>
                <w:rFonts w:ascii="Arial" w:hAnsi="Arial" w:cs="Arial"/>
                <w:sz w:val="22"/>
                <w:szCs w:val="22"/>
              </w:rPr>
              <w:t>6</w:t>
            </w:r>
          </w:p>
        </w:tc>
        <w:tc>
          <w:tcPr>
            <w:tcW w:w="8227" w:type="dxa"/>
            <w:shd w:val="clear" w:color="auto" w:fill="F2F2F2"/>
            <w:vAlign w:val="center"/>
          </w:tcPr>
          <w:p w14:paraId="15B896C0" w14:textId="77777777" w:rsidR="007E64AC" w:rsidRPr="007E64AC" w:rsidRDefault="007E64AC" w:rsidP="007E64AC">
            <w:pPr>
              <w:autoSpaceDE w:val="0"/>
              <w:autoSpaceDN w:val="0"/>
              <w:adjustRightInd w:val="0"/>
              <w:rPr>
                <w:rFonts w:ascii="Arial" w:hAnsi="Arial" w:cs="Arial"/>
                <w:sz w:val="22"/>
                <w:szCs w:val="22"/>
              </w:rPr>
            </w:pPr>
            <w:r w:rsidRPr="007E64AC">
              <w:rPr>
                <w:rFonts w:ascii="Arial" w:hAnsi="Arial" w:cs="Arial"/>
                <w:sz w:val="22"/>
                <w:szCs w:val="22"/>
              </w:rPr>
              <w:t>Participant observation without their knowledge?</w:t>
            </w:r>
          </w:p>
        </w:tc>
        <w:tc>
          <w:tcPr>
            <w:tcW w:w="846" w:type="dxa"/>
            <w:shd w:val="clear" w:color="auto" w:fill="BFBF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57C0FBA" w14:textId="77777777" w:rsidR="007E64AC" w:rsidRPr="007E64AC" w:rsidRDefault="007E64AC" w:rsidP="007E64AC">
                <w:pPr>
                  <w:autoSpaceDE w:val="0"/>
                  <w:autoSpaceDN w:val="0"/>
                  <w:adjustRightInd w:val="0"/>
                  <w:jc w:val="center"/>
                  <w:rPr>
                    <w:rFonts w:ascii="Arial" w:hAnsi="Arial" w:cs="Arial"/>
                    <w:sz w:val="22"/>
                    <w:szCs w:val="22"/>
                  </w:rPr>
                </w:pPr>
                <w:r w:rsidRPr="007E64AC">
                  <w:rPr>
                    <w:rFonts w:ascii="Segoe UI Symbol" w:hAnsi="Segoe UI Symbol" w:cs="Segoe UI Symbol"/>
                    <w:b/>
                    <w:bCs/>
                    <w:sz w:val="22"/>
                    <w:szCs w:val="22"/>
                  </w:rPr>
                  <w:t>☐</w:t>
                </w:r>
              </w:p>
            </w:sdtContent>
          </w:sdt>
        </w:tc>
        <w:tc>
          <w:tcPr>
            <w:tcW w:w="816" w:type="dxa"/>
            <w:shd w:val="clear" w:color="auto" w:fill="BFBF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63743373" w14:textId="77777777" w:rsidR="007E64AC" w:rsidRPr="007E64AC" w:rsidRDefault="007E64AC" w:rsidP="007E64AC">
                <w:pPr>
                  <w:autoSpaceDE w:val="0"/>
                  <w:autoSpaceDN w:val="0"/>
                  <w:adjustRightInd w:val="0"/>
                  <w:jc w:val="center"/>
                  <w:rPr>
                    <w:rFonts w:ascii="Arial" w:hAnsi="Arial" w:cs="Arial"/>
                    <w:sz w:val="22"/>
                    <w:szCs w:val="22"/>
                  </w:rPr>
                </w:pPr>
                <w:r w:rsidRPr="007E64AC">
                  <w:rPr>
                    <w:rFonts w:ascii="Segoe UI Symbol" w:hAnsi="Segoe UI Symbol" w:cs="Segoe UI Symbol"/>
                    <w:b/>
                    <w:bCs/>
                    <w:sz w:val="22"/>
                    <w:szCs w:val="22"/>
                  </w:rPr>
                  <w:t>☒</w:t>
                </w:r>
              </w:p>
            </w:sdtContent>
          </w:sdt>
        </w:tc>
      </w:tr>
      <w:tr w:rsidR="007E64AC" w:rsidRPr="007E64AC" w14:paraId="39B88D39" w14:textId="77777777" w:rsidTr="007E64AC">
        <w:trPr>
          <w:trHeight w:val="403"/>
        </w:trPr>
        <w:tc>
          <w:tcPr>
            <w:tcW w:w="562" w:type="dxa"/>
            <w:shd w:val="clear" w:color="auto" w:fill="F2F2F2"/>
          </w:tcPr>
          <w:p w14:paraId="5E06D209" w14:textId="77777777" w:rsidR="007E64AC" w:rsidRPr="007E64AC" w:rsidRDefault="007E64AC" w:rsidP="007E64AC">
            <w:pPr>
              <w:autoSpaceDE w:val="0"/>
              <w:autoSpaceDN w:val="0"/>
              <w:adjustRightInd w:val="0"/>
              <w:rPr>
                <w:rFonts w:ascii="Arial" w:hAnsi="Arial" w:cs="Arial"/>
                <w:sz w:val="22"/>
                <w:szCs w:val="22"/>
              </w:rPr>
            </w:pPr>
            <w:r w:rsidRPr="007E64AC">
              <w:rPr>
                <w:rFonts w:ascii="Arial" w:hAnsi="Arial" w:cs="Arial"/>
                <w:sz w:val="22"/>
                <w:szCs w:val="22"/>
              </w:rPr>
              <w:t>7</w:t>
            </w:r>
          </w:p>
        </w:tc>
        <w:tc>
          <w:tcPr>
            <w:tcW w:w="8227" w:type="dxa"/>
            <w:shd w:val="clear" w:color="auto" w:fill="F2F2F2"/>
            <w:vAlign w:val="center"/>
          </w:tcPr>
          <w:p w14:paraId="46B494C9" w14:textId="77777777" w:rsidR="007E64AC" w:rsidRPr="007E64AC" w:rsidRDefault="007E64AC" w:rsidP="007E64AC">
            <w:pPr>
              <w:autoSpaceDE w:val="0"/>
              <w:autoSpaceDN w:val="0"/>
              <w:adjustRightInd w:val="0"/>
              <w:rPr>
                <w:rFonts w:ascii="Arial" w:hAnsi="Arial" w:cs="Arial"/>
                <w:sz w:val="22"/>
                <w:szCs w:val="22"/>
              </w:rPr>
            </w:pPr>
            <w:r w:rsidRPr="007E64AC">
              <w:rPr>
                <w:rFonts w:ascii="Arial" w:hAnsi="Arial" w:cs="Arial"/>
                <w:sz w:val="22"/>
                <w:szCs w:val="22"/>
              </w:rPr>
              <w:t>Use of video or audio recording?</w:t>
            </w:r>
          </w:p>
        </w:tc>
        <w:tc>
          <w:tcPr>
            <w:tcW w:w="846" w:type="dxa"/>
            <w:shd w:val="clear" w:color="auto" w:fill="BFBF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Content>
              <w:p w14:paraId="18BCC3FB" w14:textId="77777777" w:rsidR="007E64AC" w:rsidRPr="007E64AC" w:rsidRDefault="007E64AC" w:rsidP="007E64AC">
                <w:pPr>
                  <w:autoSpaceDE w:val="0"/>
                  <w:autoSpaceDN w:val="0"/>
                  <w:adjustRightInd w:val="0"/>
                  <w:jc w:val="center"/>
                  <w:rPr>
                    <w:rFonts w:ascii="Arial" w:hAnsi="Arial" w:cs="Arial"/>
                    <w:sz w:val="22"/>
                    <w:szCs w:val="22"/>
                  </w:rPr>
                </w:pPr>
                <w:r w:rsidRPr="007E64AC">
                  <w:rPr>
                    <w:rFonts w:ascii="Segoe UI Symbol" w:hAnsi="Segoe UI Symbol" w:cs="Segoe UI Symbol"/>
                    <w:b/>
                    <w:bCs/>
                    <w:sz w:val="22"/>
                    <w:szCs w:val="22"/>
                  </w:rPr>
                  <w:t>☒</w:t>
                </w:r>
              </w:p>
            </w:sdtContent>
          </w:sdt>
        </w:tc>
        <w:tc>
          <w:tcPr>
            <w:tcW w:w="816" w:type="dxa"/>
            <w:shd w:val="clear" w:color="auto" w:fill="BFBF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Content>
              <w:p w14:paraId="1CB7294F" w14:textId="77777777" w:rsidR="007E64AC" w:rsidRPr="007E64AC" w:rsidRDefault="007E64AC" w:rsidP="007E64AC">
                <w:pPr>
                  <w:autoSpaceDE w:val="0"/>
                  <w:autoSpaceDN w:val="0"/>
                  <w:adjustRightInd w:val="0"/>
                  <w:jc w:val="center"/>
                  <w:rPr>
                    <w:rFonts w:ascii="Arial" w:hAnsi="Arial" w:cs="Arial"/>
                    <w:sz w:val="22"/>
                    <w:szCs w:val="22"/>
                  </w:rPr>
                </w:pPr>
                <w:r w:rsidRPr="007E64AC">
                  <w:rPr>
                    <w:rFonts w:ascii="Segoe UI Symbol" w:hAnsi="Segoe UI Symbol" w:cs="Segoe UI Symbol"/>
                    <w:b/>
                    <w:bCs/>
                    <w:sz w:val="22"/>
                    <w:szCs w:val="22"/>
                  </w:rPr>
                  <w:t>☐</w:t>
                </w:r>
              </w:p>
            </w:sdtContent>
          </w:sdt>
        </w:tc>
      </w:tr>
      <w:tr w:rsidR="007E64AC" w:rsidRPr="007E64AC" w14:paraId="01118F15" w14:textId="77777777" w:rsidTr="007E64AC">
        <w:trPr>
          <w:trHeight w:val="439"/>
        </w:trPr>
        <w:tc>
          <w:tcPr>
            <w:tcW w:w="562" w:type="dxa"/>
            <w:shd w:val="clear" w:color="auto" w:fill="F2F2F2"/>
          </w:tcPr>
          <w:p w14:paraId="780E8F28" w14:textId="77777777" w:rsidR="007E64AC" w:rsidRPr="007E64AC" w:rsidRDefault="007E64AC" w:rsidP="007E64AC">
            <w:pPr>
              <w:autoSpaceDE w:val="0"/>
              <w:autoSpaceDN w:val="0"/>
              <w:adjustRightInd w:val="0"/>
              <w:rPr>
                <w:rFonts w:ascii="Arial" w:hAnsi="Arial" w:cs="Arial"/>
                <w:sz w:val="22"/>
                <w:szCs w:val="22"/>
              </w:rPr>
            </w:pPr>
            <w:r w:rsidRPr="007E64AC">
              <w:rPr>
                <w:rFonts w:ascii="Arial" w:hAnsi="Arial" w:cs="Arial"/>
                <w:sz w:val="22"/>
                <w:szCs w:val="22"/>
              </w:rPr>
              <w:lastRenderedPageBreak/>
              <w:t>8</w:t>
            </w:r>
          </w:p>
        </w:tc>
        <w:tc>
          <w:tcPr>
            <w:tcW w:w="8227" w:type="dxa"/>
            <w:shd w:val="clear" w:color="auto" w:fill="F2F2F2"/>
            <w:vAlign w:val="center"/>
          </w:tcPr>
          <w:p w14:paraId="6196EE5C" w14:textId="77777777" w:rsidR="007E64AC" w:rsidRPr="007E64AC" w:rsidRDefault="007E64AC" w:rsidP="007E64AC">
            <w:pPr>
              <w:autoSpaceDE w:val="0"/>
              <w:autoSpaceDN w:val="0"/>
              <w:adjustRightInd w:val="0"/>
              <w:rPr>
                <w:rFonts w:ascii="Arial" w:hAnsi="Arial" w:cs="Arial"/>
                <w:sz w:val="22"/>
                <w:szCs w:val="22"/>
              </w:rPr>
            </w:pPr>
            <w:r w:rsidRPr="007E64AC">
              <w:rPr>
                <w:rFonts w:ascii="Arial" w:hAnsi="Arial" w:cs="Arial"/>
                <w:sz w:val="22"/>
                <w:szCs w:val="22"/>
              </w:rPr>
              <w:t>Access to personal or confidential information without the participants’ specific consent?</w:t>
            </w:r>
          </w:p>
        </w:tc>
        <w:tc>
          <w:tcPr>
            <w:tcW w:w="846" w:type="dxa"/>
            <w:shd w:val="clear" w:color="auto" w:fill="BFBF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764330EF" w14:textId="77777777" w:rsidR="007E64AC" w:rsidRPr="007E64AC" w:rsidRDefault="007E64AC" w:rsidP="007E64AC">
                <w:pPr>
                  <w:autoSpaceDE w:val="0"/>
                  <w:autoSpaceDN w:val="0"/>
                  <w:adjustRightInd w:val="0"/>
                  <w:jc w:val="center"/>
                  <w:rPr>
                    <w:rFonts w:ascii="Arial" w:hAnsi="Arial" w:cs="Arial"/>
                    <w:sz w:val="22"/>
                    <w:szCs w:val="22"/>
                  </w:rPr>
                </w:pPr>
                <w:r w:rsidRPr="007E64AC">
                  <w:rPr>
                    <w:rFonts w:ascii="Segoe UI Symbol" w:hAnsi="Segoe UI Symbol" w:cs="Segoe UI Symbol"/>
                    <w:b/>
                    <w:bCs/>
                    <w:sz w:val="22"/>
                    <w:szCs w:val="22"/>
                  </w:rPr>
                  <w:t>☐</w:t>
                </w:r>
              </w:p>
            </w:sdtContent>
          </w:sdt>
        </w:tc>
        <w:tc>
          <w:tcPr>
            <w:tcW w:w="816" w:type="dxa"/>
            <w:shd w:val="clear" w:color="auto" w:fill="BFBF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0AB94826" w14:textId="77777777" w:rsidR="007E64AC" w:rsidRPr="007E64AC" w:rsidRDefault="007E64AC" w:rsidP="007E64AC">
                <w:pPr>
                  <w:autoSpaceDE w:val="0"/>
                  <w:autoSpaceDN w:val="0"/>
                  <w:adjustRightInd w:val="0"/>
                  <w:jc w:val="center"/>
                  <w:rPr>
                    <w:rFonts w:ascii="Arial" w:hAnsi="Arial" w:cs="Arial"/>
                    <w:sz w:val="22"/>
                    <w:szCs w:val="22"/>
                  </w:rPr>
                </w:pPr>
                <w:r w:rsidRPr="007E64AC">
                  <w:rPr>
                    <w:rFonts w:ascii="Segoe UI Symbol" w:hAnsi="Segoe UI Symbol" w:cs="Segoe UI Symbol"/>
                    <w:b/>
                    <w:bCs/>
                    <w:sz w:val="22"/>
                    <w:szCs w:val="22"/>
                  </w:rPr>
                  <w:t>☒</w:t>
                </w:r>
              </w:p>
            </w:sdtContent>
          </w:sdt>
        </w:tc>
      </w:tr>
      <w:tr w:rsidR="007E64AC" w:rsidRPr="007E64AC" w14:paraId="7619F4B2" w14:textId="77777777" w:rsidTr="007E64AC">
        <w:trPr>
          <w:trHeight w:val="403"/>
        </w:trPr>
        <w:tc>
          <w:tcPr>
            <w:tcW w:w="562" w:type="dxa"/>
            <w:shd w:val="clear" w:color="auto" w:fill="F2F2F2"/>
          </w:tcPr>
          <w:p w14:paraId="19AAD1BA" w14:textId="77777777" w:rsidR="007E64AC" w:rsidRPr="007E64AC" w:rsidRDefault="007E64AC" w:rsidP="007E64AC">
            <w:pPr>
              <w:autoSpaceDE w:val="0"/>
              <w:autoSpaceDN w:val="0"/>
              <w:adjustRightInd w:val="0"/>
              <w:rPr>
                <w:rFonts w:ascii="Arial" w:hAnsi="Arial" w:cs="Arial"/>
                <w:sz w:val="22"/>
                <w:szCs w:val="22"/>
              </w:rPr>
            </w:pPr>
            <w:r w:rsidRPr="007E64AC">
              <w:rPr>
                <w:rFonts w:ascii="Arial" w:hAnsi="Arial" w:cs="Arial"/>
                <w:sz w:val="22"/>
                <w:szCs w:val="22"/>
              </w:rPr>
              <w:t>9</w:t>
            </w:r>
          </w:p>
        </w:tc>
        <w:tc>
          <w:tcPr>
            <w:tcW w:w="8227" w:type="dxa"/>
            <w:shd w:val="clear" w:color="auto" w:fill="F2F2F2"/>
            <w:vAlign w:val="center"/>
          </w:tcPr>
          <w:p w14:paraId="493C8FC8" w14:textId="77777777" w:rsidR="007E64AC" w:rsidRPr="007E64AC" w:rsidRDefault="007E64AC" w:rsidP="007E64AC">
            <w:pPr>
              <w:autoSpaceDE w:val="0"/>
              <w:autoSpaceDN w:val="0"/>
              <w:adjustRightInd w:val="0"/>
              <w:rPr>
                <w:rFonts w:ascii="Arial" w:hAnsi="Arial" w:cs="Arial"/>
                <w:sz w:val="22"/>
                <w:szCs w:val="22"/>
              </w:rPr>
            </w:pPr>
            <w:r w:rsidRPr="007E64AC">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3364CE60" w14:textId="77777777" w:rsidR="007E64AC" w:rsidRPr="007E64AC" w:rsidRDefault="007E64AC" w:rsidP="007E64AC">
                <w:pPr>
                  <w:autoSpaceDE w:val="0"/>
                  <w:autoSpaceDN w:val="0"/>
                  <w:adjustRightInd w:val="0"/>
                  <w:jc w:val="center"/>
                  <w:rPr>
                    <w:rFonts w:ascii="Arial" w:hAnsi="Arial" w:cs="Arial"/>
                    <w:sz w:val="22"/>
                    <w:szCs w:val="22"/>
                  </w:rPr>
                </w:pPr>
                <w:r w:rsidRPr="007E64AC">
                  <w:rPr>
                    <w:rFonts w:ascii="Segoe UI Symbol" w:hAnsi="Segoe UI Symbol" w:cs="Segoe UI Symbol"/>
                    <w:b/>
                    <w:bCs/>
                    <w:sz w:val="22"/>
                    <w:szCs w:val="22"/>
                  </w:rPr>
                  <w:t>☐</w:t>
                </w:r>
              </w:p>
            </w:sdtContent>
          </w:sdt>
        </w:tc>
        <w:tc>
          <w:tcPr>
            <w:tcW w:w="816" w:type="dxa"/>
            <w:shd w:val="clear" w:color="auto" w:fill="BFBF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3D4E0B72" w14:textId="77777777" w:rsidR="007E64AC" w:rsidRPr="007E64AC" w:rsidRDefault="007E64AC" w:rsidP="007E64AC">
                <w:pPr>
                  <w:autoSpaceDE w:val="0"/>
                  <w:autoSpaceDN w:val="0"/>
                  <w:adjustRightInd w:val="0"/>
                  <w:jc w:val="center"/>
                  <w:rPr>
                    <w:rFonts w:ascii="Arial" w:hAnsi="Arial" w:cs="Arial"/>
                    <w:sz w:val="22"/>
                    <w:szCs w:val="22"/>
                  </w:rPr>
                </w:pPr>
                <w:r w:rsidRPr="007E64AC">
                  <w:rPr>
                    <w:rFonts w:ascii="Segoe UI Symbol" w:hAnsi="Segoe UI Symbol" w:cs="Segoe UI Symbol"/>
                    <w:b/>
                    <w:bCs/>
                    <w:sz w:val="22"/>
                    <w:szCs w:val="22"/>
                  </w:rPr>
                  <w:t>☒</w:t>
                </w:r>
              </w:p>
            </w:sdtContent>
          </w:sdt>
        </w:tc>
      </w:tr>
      <w:tr w:rsidR="007E64AC" w:rsidRPr="007E64AC" w14:paraId="01DDBD37" w14:textId="77777777" w:rsidTr="007E64AC">
        <w:trPr>
          <w:trHeight w:val="403"/>
        </w:trPr>
        <w:tc>
          <w:tcPr>
            <w:tcW w:w="562" w:type="dxa"/>
            <w:shd w:val="clear" w:color="auto" w:fill="F2F2F2"/>
          </w:tcPr>
          <w:p w14:paraId="5CCD3A29" w14:textId="77777777" w:rsidR="007E64AC" w:rsidRPr="007E64AC" w:rsidRDefault="007E64AC" w:rsidP="007E64AC">
            <w:pPr>
              <w:autoSpaceDE w:val="0"/>
              <w:autoSpaceDN w:val="0"/>
              <w:adjustRightInd w:val="0"/>
              <w:rPr>
                <w:rFonts w:ascii="Arial" w:hAnsi="Arial" w:cs="Arial"/>
                <w:sz w:val="22"/>
                <w:szCs w:val="22"/>
              </w:rPr>
            </w:pPr>
            <w:r w:rsidRPr="007E64AC">
              <w:rPr>
                <w:rFonts w:ascii="Arial" w:hAnsi="Arial" w:cs="Arial"/>
                <w:sz w:val="22"/>
                <w:szCs w:val="22"/>
              </w:rPr>
              <w:t>10</w:t>
            </w:r>
          </w:p>
        </w:tc>
        <w:tc>
          <w:tcPr>
            <w:tcW w:w="8227" w:type="dxa"/>
            <w:shd w:val="clear" w:color="auto" w:fill="F2F2F2"/>
            <w:vAlign w:val="center"/>
          </w:tcPr>
          <w:p w14:paraId="483D2D81" w14:textId="77777777" w:rsidR="007E64AC" w:rsidRPr="007E64AC" w:rsidRDefault="007E64AC" w:rsidP="007E64AC">
            <w:pPr>
              <w:autoSpaceDE w:val="0"/>
              <w:autoSpaceDN w:val="0"/>
              <w:adjustRightInd w:val="0"/>
              <w:rPr>
                <w:rFonts w:ascii="Arial" w:hAnsi="Arial" w:cs="Arial"/>
                <w:sz w:val="22"/>
                <w:szCs w:val="22"/>
              </w:rPr>
            </w:pPr>
            <w:r w:rsidRPr="007E64AC">
              <w:rPr>
                <w:rFonts w:ascii="Arial" w:hAnsi="Arial" w:cs="Arial"/>
                <w:sz w:val="22"/>
                <w:szCs w:val="22"/>
              </w:rPr>
              <w:t>Performance of any acts which may cause embarrassment or affect self-esteem?</w:t>
            </w:r>
          </w:p>
        </w:tc>
        <w:tc>
          <w:tcPr>
            <w:tcW w:w="846" w:type="dxa"/>
            <w:shd w:val="clear" w:color="auto" w:fill="BFBF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6E079C4E" w14:textId="77777777" w:rsidR="007E64AC" w:rsidRPr="007E64AC" w:rsidRDefault="007E64AC" w:rsidP="007E64AC">
                <w:pPr>
                  <w:autoSpaceDE w:val="0"/>
                  <w:autoSpaceDN w:val="0"/>
                  <w:adjustRightInd w:val="0"/>
                  <w:jc w:val="center"/>
                  <w:rPr>
                    <w:rFonts w:ascii="Arial" w:hAnsi="Arial" w:cs="Arial"/>
                    <w:bCs/>
                    <w:sz w:val="22"/>
                    <w:szCs w:val="22"/>
                  </w:rPr>
                </w:pPr>
                <w:r w:rsidRPr="007E64AC">
                  <w:rPr>
                    <w:rFonts w:ascii="Segoe UI Symbol" w:hAnsi="Segoe UI Symbol" w:cs="Segoe UI Symbol"/>
                    <w:b/>
                    <w:bCs/>
                    <w:sz w:val="22"/>
                    <w:szCs w:val="22"/>
                  </w:rPr>
                  <w:t>☐</w:t>
                </w:r>
              </w:p>
            </w:sdtContent>
          </w:sdt>
        </w:tc>
        <w:tc>
          <w:tcPr>
            <w:tcW w:w="816" w:type="dxa"/>
            <w:shd w:val="clear" w:color="auto" w:fill="BFBF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35045280" w14:textId="77777777" w:rsidR="007E64AC" w:rsidRPr="007E64AC" w:rsidRDefault="007E64AC" w:rsidP="007E64AC">
                <w:pPr>
                  <w:autoSpaceDE w:val="0"/>
                  <w:autoSpaceDN w:val="0"/>
                  <w:adjustRightInd w:val="0"/>
                  <w:jc w:val="center"/>
                  <w:rPr>
                    <w:rFonts w:ascii="Arial" w:hAnsi="Arial" w:cs="Arial"/>
                    <w:bCs/>
                    <w:sz w:val="22"/>
                    <w:szCs w:val="22"/>
                  </w:rPr>
                </w:pPr>
                <w:r w:rsidRPr="007E64AC">
                  <w:rPr>
                    <w:rFonts w:ascii="Segoe UI Symbol" w:hAnsi="Segoe UI Symbol" w:cs="Segoe UI Symbol"/>
                    <w:b/>
                    <w:bCs/>
                    <w:sz w:val="22"/>
                    <w:szCs w:val="22"/>
                  </w:rPr>
                  <w:t>☒</w:t>
                </w:r>
              </w:p>
            </w:sdtContent>
          </w:sdt>
        </w:tc>
      </w:tr>
      <w:tr w:rsidR="007E64AC" w:rsidRPr="007E64AC" w14:paraId="0A1CDC5E" w14:textId="77777777" w:rsidTr="007E64AC">
        <w:trPr>
          <w:trHeight w:val="403"/>
        </w:trPr>
        <w:tc>
          <w:tcPr>
            <w:tcW w:w="562" w:type="dxa"/>
            <w:shd w:val="clear" w:color="auto" w:fill="F2F2F2"/>
          </w:tcPr>
          <w:p w14:paraId="32B089C0" w14:textId="77777777" w:rsidR="007E64AC" w:rsidRPr="007E64AC" w:rsidRDefault="007E64AC" w:rsidP="007E64AC">
            <w:pPr>
              <w:autoSpaceDE w:val="0"/>
              <w:autoSpaceDN w:val="0"/>
              <w:adjustRightInd w:val="0"/>
              <w:rPr>
                <w:rFonts w:ascii="Arial" w:hAnsi="Arial" w:cs="Arial"/>
                <w:sz w:val="22"/>
                <w:szCs w:val="22"/>
              </w:rPr>
            </w:pPr>
            <w:r w:rsidRPr="007E64AC">
              <w:rPr>
                <w:rFonts w:ascii="Arial" w:hAnsi="Arial" w:cs="Arial"/>
                <w:sz w:val="22"/>
                <w:szCs w:val="22"/>
              </w:rPr>
              <w:t>11</w:t>
            </w:r>
          </w:p>
        </w:tc>
        <w:tc>
          <w:tcPr>
            <w:tcW w:w="8227" w:type="dxa"/>
            <w:shd w:val="clear" w:color="auto" w:fill="F2F2F2"/>
            <w:vAlign w:val="center"/>
          </w:tcPr>
          <w:p w14:paraId="39A14905" w14:textId="77777777" w:rsidR="007E64AC" w:rsidRPr="007E64AC" w:rsidRDefault="007E64AC" w:rsidP="007E64AC">
            <w:pPr>
              <w:autoSpaceDE w:val="0"/>
              <w:autoSpaceDN w:val="0"/>
              <w:adjustRightInd w:val="0"/>
              <w:rPr>
                <w:rFonts w:ascii="Arial" w:hAnsi="Arial" w:cs="Arial"/>
                <w:sz w:val="22"/>
                <w:szCs w:val="22"/>
              </w:rPr>
            </w:pPr>
            <w:r w:rsidRPr="007E64AC">
              <w:rPr>
                <w:rFonts w:ascii="Arial" w:hAnsi="Arial" w:cs="Arial"/>
                <w:sz w:val="22"/>
                <w:szCs w:val="22"/>
              </w:rPr>
              <w:t>Investigation of participants involved in illegal activities?</w:t>
            </w:r>
          </w:p>
        </w:tc>
        <w:tc>
          <w:tcPr>
            <w:tcW w:w="846" w:type="dxa"/>
            <w:shd w:val="clear" w:color="auto" w:fill="BFBF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7B7B0D1E" w14:textId="77777777" w:rsidR="007E64AC" w:rsidRPr="007E64AC" w:rsidRDefault="007E64AC" w:rsidP="007E64AC">
                <w:pPr>
                  <w:autoSpaceDE w:val="0"/>
                  <w:autoSpaceDN w:val="0"/>
                  <w:adjustRightInd w:val="0"/>
                  <w:jc w:val="center"/>
                  <w:rPr>
                    <w:rFonts w:ascii="Arial" w:hAnsi="Arial" w:cs="Arial"/>
                    <w:bCs/>
                    <w:sz w:val="22"/>
                    <w:szCs w:val="22"/>
                  </w:rPr>
                </w:pPr>
                <w:r w:rsidRPr="007E64AC">
                  <w:rPr>
                    <w:rFonts w:ascii="Segoe UI Symbol" w:hAnsi="Segoe UI Symbol" w:cs="Segoe UI Symbol"/>
                    <w:b/>
                    <w:bCs/>
                    <w:sz w:val="22"/>
                    <w:szCs w:val="22"/>
                  </w:rPr>
                  <w:t>☐</w:t>
                </w:r>
              </w:p>
            </w:sdtContent>
          </w:sdt>
        </w:tc>
        <w:tc>
          <w:tcPr>
            <w:tcW w:w="816" w:type="dxa"/>
            <w:shd w:val="clear" w:color="auto" w:fill="BFBF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3AB342F7" w14:textId="77777777" w:rsidR="007E64AC" w:rsidRPr="007E64AC" w:rsidRDefault="007E64AC" w:rsidP="007E64AC">
                <w:pPr>
                  <w:autoSpaceDE w:val="0"/>
                  <w:autoSpaceDN w:val="0"/>
                  <w:adjustRightInd w:val="0"/>
                  <w:jc w:val="center"/>
                  <w:rPr>
                    <w:rFonts w:ascii="Arial" w:hAnsi="Arial" w:cs="Arial"/>
                    <w:bCs/>
                    <w:sz w:val="22"/>
                    <w:szCs w:val="22"/>
                  </w:rPr>
                </w:pPr>
                <w:r w:rsidRPr="007E64AC">
                  <w:rPr>
                    <w:rFonts w:ascii="Segoe UI Symbol" w:hAnsi="Segoe UI Symbol" w:cs="Segoe UI Symbol"/>
                    <w:b/>
                    <w:bCs/>
                    <w:sz w:val="22"/>
                    <w:szCs w:val="22"/>
                  </w:rPr>
                  <w:t>☒</w:t>
                </w:r>
              </w:p>
            </w:sdtContent>
          </w:sdt>
        </w:tc>
      </w:tr>
      <w:tr w:rsidR="007E64AC" w:rsidRPr="007E64AC" w14:paraId="192B792F" w14:textId="77777777" w:rsidTr="007E64AC">
        <w:trPr>
          <w:trHeight w:val="403"/>
        </w:trPr>
        <w:tc>
          <w:tcPr>
            <w:tcW w:w="562" w:type="dxa"/>
            <w:shd w:val="clear" w:color="auto" w:fill="F2F2F2"/>
          </w:tcPr>
          <w:p w14:paraId="103EC570" w14:textId="77777777" w:rsidR="007E64AC" w:rsidRPr="007E64AC" w:rsidRDefault="007E64AC" w:rsidP="007E64AC">
            <w:pPr>
              <w:autoSpaceDE w:val="0"/>
              <w:autoSpaceDN w:val="0"/>
              <w:adjustRightInd w:val="0"/>
              <w:rPr>
                <w:rFonts w:ascii="Arial" w:hAnsi="Arial" w:cs="Arial"/>
                <w:sz w:val="22"/>
                <w:szCs w:val="22"/>
              </w:rPr>
            </w:pPr>
            <w:r w:rsidRPr="007E64AC">
              <w:rPr>
                <w:rFonts w:ascii="Arial" w:hAnsi="Arial" w:cs="Arial"/>
                <w:sz w:val="22"/>
                <w:szCs w:val="22"/>
              </w:rPr>
              <w:t>12</w:t>
            </w:r>
          </w:p>
        </w:tc>
        <w:tc>
          <w:tcPr>
            <w:tcW w:w="8227" w:type="dxa"/>
            <w:shd w:val="clear" w:color="auto" w:fill="F2F2F2"/>
            <w:vAlign w:val="center"/>
          </w:tcPr>
          <w:p w14:paraId="53291182" w14:textId="77777777" w:rsidR="007E64AC" w:rsidRPr="007E64AC" w:rsidRDefault="007E64AC" w:rsidP="007E64AC">
            <w:pPr>
              <w:autoSpaceDE w:val="0"/>
              <w:autoSpaceDN w:val="0"/>
              <w:adjustRightInd w:val="0"/>
              <w:rPr>
                <w:rFonts w:ascii="Arial" w:hAnsi="Arial" w:cs="Arial"/>
                <w:sz w:val="22"/>
                <w:szCs w:val="22"/>
              </w:rPr>
            </w:pPr>
            <w:r w:rsidRPr="007E64AC">
              <w:rPr>
                <w:rFonts w:ascii="Arial" w:hAnsi="Arial" w:cs="Arial"/>
                <w:sz w:val="22"/>
                <w:szCs w:val="22"/>
              </w:rPr>
              <w:t>Use of procedures that involve deception?</w:t>
            </w:r>
          </w:p>
        </w:tc>
        <w:tc>
          <w:tcPr>
            <w:tcW w:w="846" w:type="dxa"/>
            <w:shd w:val="clear" w:color="auto" w:fill="BFBF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69918E6D" w14:textId="77777777" w:rsidR="007E64AC" w:rsidRPr="007E64AC" w:rsidRDefault="007E64AC" w:rsidP="007E64AC">
                <w:pPr>
                  <w:autoSpaceDE w:val="0"/>
                  <w:autoSpaceDN w:val="0"/>
                  <w:adjustRightInd w:val="0"/>
                  <w:jc w:val="center"/>
                  <w:rPr>
                    <w:rFonts w:ascii="Arial" w:hAnsi="Arial" w:cs="Arial"/>
                    <w:bCs/>
                    <w:sz w:val="22"/>
                    <w:szCs w:val="22"/>
                  </w:rPr>
                </w:pPr>
                <w:r w:rsidRPr="007E64AC">
                  <w:rPr>
                    <w:rFonts w:ascii="Segoe UI Symbol" w:hAnsi="Segoe UI Symbol" w:cs="Segoe UI Symbol"/>
                    <w:b/>
                    <w:bCs/>
                    <w:sz w:val="22"/>
                    <w:szCs w:val="22"/>
                  </w:rPr>
                  <w:t>☐</w:t>
                </w:r>
              </w:p>
            </w:sdtContent>
          </w:sdt>
        </w:tc>
        <w:tc>
          <w:tcPr>
            <w:tcW w:w="816" w:type="dxa"/>
            <w:shd w:val="clear" w:color="auto" w:fill="BFBF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1011E283" w14:textId="77777777" w:rsidR="007E64AC" w:rsidRPr="007E64AC" w:rsidRDefault="007E64AC" w:rsidP="007E64AC">
                <w:pPr>
                  <w:autoSpaceDE w:val="0"/>
                  <w:autoSpaceDN w:val="0"/>
                  <w:adjustRightInd w:val="0"/>
                  <w:jc w:val="center"/>
                  <w:rPr>
                    <w:rFonts w:ascii="Arial" w:hAnsi="Arial" w:cs="Arial"/>
                    <w:bCs/>
                    <w:sz w:val="22"/>
                    <w:szCs w:val="22"/>
                  </w:rPr>
                </w:pPr>
                <w:r w:rsidRPr="007E64AC">
                  <w:rPr>
                    <w:rFonts w:ascii="Segoe UI Symbol" w:hAnsi="Segoe UI Symbol" w:cs="Segoe UI Symbol"/>
                    <w:b/>
                    <w:bCs/>
                    <w:sz w:val="22"/>
                    <w:szCs w:val="22"/>
                  </w:rPr>
                  <w:t>☒</w:t>
                </w:r>
              </w:p>
            </w:sdtContent>
          </w:sdt>
        </w:tc>
      </w:tr>
      <w:tr w:rsidR="007E64AC" w:rsidRPr="007E64AC" w14:paraId="0C9D8C1E" w14:textId="77777777" w:rsidTr="007E64AC">
        <w:trPr>
          <w:trHeight w:val="403"/>
        </w:trPr>
        <w:tc>
          <w:tcPr>
            <w:tcW w:w="562" w:type="dxa"/>
            <w:shd w:val="clear" w:color="auto" w:fill="F2F2F2"/>
          </w:tcPr>
          <w:p w14:paraId="33D4BF64" w14:textId="77777777" w:rsidR="007E64AC" w:rsidRPr="007E64AC" w:rsidRDefault="007E64AC" w:rsidP="007E64AC">
            <w:pPr>
              <w:autoSpaceDE w:val="0"/>
              <w:autoSpaceDN w:val="0"/>
              <w:adjustRightInd w:val="0"/>
              <w:rPr>
                <w:rFonts w:ascii="Arial" w:hAnsi="Arial" w:cs="Arial"/>
                <w:sz w:val="22"/>
                <w:szCs w:val="22"/>
              </w:rPr>
            </w:pPr>
            <w:r w:rsidRPr="007E64AC">
              <w:rPr>
                <w:rFonts w:ascii="Arial" w:hAnsi="Arial" w:cs="Arial"/>
                <w:sz w:val="22"/>
                <w:szCs w:val="22"/>
              </w:rPr>
              <w:t>13</w:t>
            </w:r>
          </w:p>
        </w:tc>
        <w:tc>
          <w:tcPr>
            <w:tcW w:w="8227" w:type="dxa"/>
            <w:shd w:val="clear" w:color="auto" w:fill="F2F2F2"/>
            <w:vAlign w:val="center"/>
          </w:tcPr>
          <w:p w14:paraId="03BF2577" w14:textId="77777777" w:rsidR="007E64AC" w:rsidRPr="007E64AC" w:rsidRDefault="007E64AC" w:rsidP="007E64AC">
            <w:pPr>
              <w:autoSpaceDE w:val="0"/>
              <w:autoSpaceDN w:val="0"/>
              <w:adjustRightInd w:val="0"/>
              <w:rPr>
                <w:rFonts w:ascii="Arial" w:hAnsi="Arial" w:cs="Arial"/>
                <w:sz w:val="22"/>
                <w:szCs w:val="22"/>
              </w:rPr>
            </w:pPr>
            <w:r w:rsidRPr="007E64AC">
              <w:rPr>
                <w:rFonts w:ascii="Arial" w:hAnsi="Arial" w:cs="Arial"/>
                <w:sz w:val="22"/>
                <w:szCs w:val="22"/>
              </w:rPr>
              <w:t>Administration of any substance, agent or placebo?</w:t>
            </w:r>
          </w:p>
        </w:tc>
        <w:tc>
          <w:tcPr>
            <w:tcW w:w="846" w:type="dxa"/>
            <w:shd w:val="clear" w:color="auto" w:fill="BFBF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570CFA4E" w14:textId="77777777" w:rsidR="007E64AC" w:rsidRPr="007E64AC" w:rsidRDefault="007E64AC" w:rsidP="007E64AC">
                <w:pPr>
                  <w:autoSpaceDE w:val="0"/>
                  <w:autoSpaceDN w:val="0"/>
                  <w:adjustRightInd w:val="0"/>
                  <w:jc w:val="center"/>
                  <w:rPr>
                    <w:rFonts w:ascii="Arial" w:hAnsi="Arial" w:cs="Arial"/>
                    <w:bCs/>
                    <w:sz w:val="22"/>
                    <w:szCs w:val="22"/>
                  </w:rPr>
                </w:pPr>
                <w:r w:rsidRPr="007E64AC">
                  <w:rPr>
                    <w:rFonts w:ascii="Segoe UI Symbol" w:hAnsi="Segoe UI Symbol" w:cs="Segoe UI Symbol"/>
                    <w:b/>
                    <w:bCs/>
                    <w:sz w:val="22"/>
                    <w:szCs w:val="22"/>
                  </w:rPr>
                  <w:t>☐</w:t>
                </w:r>
              </w:p>
            </w:sdtContent>
          </w:sdt>
        </w:tc>
        <w:tc>
          <w:tcPr>
            <w:tcW w:w="816" w:type="dxa"/>
            <w:shd w:val="clear" w:color="auto" w:fill="BFBF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7EB6565" w14:textId="77777777" w:rsidR="007E64AC" w:rsidRPr="007E64AC" w:rsidRDefault="007E64AC" w:rsidP="007E64AC">
                <w:pPr>
                  <w:autoSpaceDE w:val="0"/>
                  <w:autoSpaceDN w:val="0"/>
                  <w:adjustRightInd w:val="0"/>
                  <w:jc w:val="center"/>
                  <w:rPr>
                    <w:rFonts w:ascii="Arial" w:hAnsi="Arial" w:cs="Arial"/>
                    <w:bCs/>
                    <w:sz w:val="22"/>
                    <w:szCs w:val="22"/>
                  </w:rPr>
                </w:pPr>
                <w:r w:rsidRPr="007E64AC">
                  <w:rPr>
                    <w:rFonts w:ascii="Segoe UI Symbol" w:hAnsi="Segoe UI Symbol" w:cs="Segoe UI Symbol"/>
                    <w:b/>
                    <w:bCs/>
                    <w:sz w:val="22"/>
                    <w:szCs w:val="22"/>
                  </w:rPr>
                  <w:t>☒</w:t>
                </w:r>
              </w:p>
            </w:sdtContent>
          </w:sdt>
        </w:tc>
      </w:tr>
      <w:tr w:rsidR="007E64AC" w:rsidRPr="007E64AC" w14:paraId="2F0CEBB7" w14:textId="77777777" w:rsidTr="007E64AC">
        <w:trPr>
          <w:trHeight w:val="403"/>
        </w:trPr>
        <w:tc>
          <w:tcPr>
            <w:tcW w:w="562" w:type="dxa"/>
            <w:shd w:val="clear" w:color="auto" w:fill="F2F2F2"/>
          </w:tcPr>
          <w:p w14:paraId="131505C3" w14:textId="77777777" w:rsidR="007E64AC" w:rsidRPr="007E64AC" w:rsidRDefault="007E64AC" w:rsidP="007E64AC">
            <w:pPr>
              <w:autoSpaceDE w:val="0"/>
              <w:autoSpaceDN w:val="0"/>
              <w:adjustRightInd w:val="0"/>
              <w:rPr>
                <w:rFonts w:ascii="Arial" w:hAnsi="Arial" w:cs="Arial"/>
                <w:sz w:val="22"/>
                <w:szCs w:val="22"/>
              </w:rPr>
            </w:pPr>
            <w:r w:rsidRPr="007E64AC">
              <w:rPr>
                <w:rFonts w:ascii="Arial" w:hAnsi="Arial" w:cs="Arial"/>
                <w:sz w:val="22"/>
                <w:szCs w:val="22"/>
              </w:rPr>
              <w:t>14</w:t>
            </w:r>
          </w:p>
        </w:tc>
        <w:tc>
          <w:tcPr>
            <w:tcW w:w="8227" w:type="dxa"/>
            <w:shd w:val="clear" w:color="auto" w:fill="F2F2F2"/>
            <w:vAlign w:val="center"/>
          </w:tcPr>
          <w:p w14:paraId="288AB96C" w14:textId="77777777" w:rsidR="007E64AC" w:rsidRPr="007E64AC" w:rsidRDefault="007E64AC" w:rsidP="007E64AC">
            <w:pPr>
              <w:autoSpaceDE w:val="0"/>
              <w:autoSpaceDN w:val="0"/>
              <w:adjustRightInd w:val="0"/>
              <w:rPr>
                <w:rFonts w:ascii="Arial" w:hAnsi="Arial" w:cs="Arial"/>
                <w:sz w:val="22"/>
                <w:szCs w:val="22"/>
              </w:rPr>
            </w:pPr>
            <w:r w:rsidRPr="007E64AC">
              <w:rPr>
                <w:rFonts w:ascii="Arial" w:hAnsi="Arial" w:cs="Arial"/>
                <w:sz w:val="22"/>
                <w:szCs w:val="22"/>
              </w:rPr>
              <w:t>Working with live vertebrate animals?</w:t>
            </w:r>
          </w:p>
        </w:tc>
        <w:tc>
          <w:tcPr>
            <w:tcW w:w="846" w:type="dxa"/>
            <w:shd w:val="clear" w:color="auto" w:fill="BFBF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6CF824D2" w14:textId="77777777" w:rsidR="007E64AC" w:rsidRPr="007E64AC" w:rsidRDefault="007E64AC" w:rsidP="007E64AC">
                <w:pPr>
                  <w:autoSpaceDE w:val="0"/>
                  <w:autoSpaceDN w:val="0"/>
                  <w:adjustRightInd w:val="0"/>
                  <w:jc w:val="center"/>
                  <w:rPr>
                    <w:rFonts w:ascii="Arial" w:hAnsi="Arial" w:cs="Arial"/>
                    <w:bCs/>
                    <w:sz w:val="22"/>
                    <w:szCs w:val="22"/>
                  </w:rPr>
                </w:pPr>
                <w:r w:rsidRPr="007E64AC">
                  <w:rPr>
                    <w:rFonts w:ascii="Segoe UI Symbol" w:hAnsi="Segoe UI Symbol" w:cs="Segoe UI Symbol"/>
                    <w:b/>
                    <w:bCs/>
                    <w:sz w:val="22"/>
                    <w:szCs w:val="22"/>
                  </w:rPr>
                  <w:t>☐</w:t>
                </w:r>
              </w:p>
            </w:sdtContent>
          </w:sdt>
        </w:tc>
        <w:tc>
          <w:tcPr>
            <w:tcW w:w="816" w:type="dxa"/>
            <w:shd w:val="clear" w:color="auto" w:fill="BFBF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06A97C29" w14:textId="77777777" w:rsidR="007E64AC" w:rsidRPr="007E64AC" w:rsidRDefault="007E64AC" w:rsidP="007E64AC">
                <w:pPr>
                  <w:autoSpaceDE w:val="0"/>
                  <w:autoSpaceDN w:val="0"/>
                  <w:adjustRightInd w:val="0"/>
                  <w:jc w:val="center"/>
                  <w:rPr>
                    <w:rFonts w:ascii="Arial" w:hAnsi="Arial" w:cs="Arial"/>
                    <w:bCs/>
                    <w:sz w:val="22"/>
                    <w:szCs w:val="22"/>
                  </w:rPr>
                </w:pPr>
                <w:r w:rsidRPr="007E64AC">
                  <w:rPr>
                    <w:rFonts w:ascii="Segoe UI Symbol" w:hAnsi="Segoe UI Symbol" w:cs="Segoe UI Symbol"/>
                    <w:b/>
                    <w:bCs/>
                    <w:sz w:val="22"/>
                    <w:szCs w:val="22"/>
                  </w:rPr>
                  <w:t>☒</w:t>
                </w:r>
              </w:p>
            </w:sdtContent>
          </w:sdt>
        </w:tc>
      </w:tr>
      <w:tr w:rsidR="007E64AC" w:rsidRPr="007E64AC" w14:paraId="34EF14A9" w14:textId="77777777" w:rsidTr="007E64AC">
        <w:trPr>
          <w:trHeight w:val="403"/>
        </w:trPr>
        <w:tc>
          <w:tcPr>
            <w:tcW w:w="562" w:type="dxa"/>
            <w:shd w:val="clear" w:color="auto" w:fill="F2F2F2"/>
          </w:tcPr>
          <w:p w14:paraId="1DBB9583" w14:textId="77777777" w:rsidR="007E64AC" w:rsidRPr="007E64AC" w:rsidRDefault="007E64AC" w:rsidP="007E64AC">
            <w:pPr>
              <w:autoSpaceDE w:val="0"/>
              <w:autoSpaceDN w:val="0"/>
              <w:adjustRightInd w:val="0"/>
              <w:rPr>
                <w:rFonts w:ascii="Arial" w:hAnsi="Arial" w:cs="Arial"/>
                <w:sz w:val="22"/>
                <w:szCs w:val="22"/>
              </w:rPr>
            </w:pPr>
            <w:r w:rsidRPr="007E64AC">
              <w:rPr>
                <w:rFonts w:ascii="Arial" w:hAnsi="Arial" w:cs="Arial"/>
                <w:sz w:val="22"/>
                <w:szCs w:val="22"/>
              </w:rPr>
              <w:t>15</w:t>
            </w:r>
          </w:p>
        </w:tc>
        <w:tc>
          <w:tcPr>
            <w:tcW w:w="8227" w:type="dxa"/>
            <w:shd w:val="clear" w:color="auto" w:fill="F2F2F2"/>
            <w:vAlign w:val="center"/>
          </w:tcPr>
          <w:p w14:paraId="406387C0" w14:textId="77777777" w:rsidR="007E64AC" w:rsidRPr="007E64AC" w:rsidRDefault="007E64AC" w:rsidP="007E64AC">
            <w:pPr>
              <w:autoSpaceDE w:val="0"/>
              <w:autoSpaceDN w:val="0"/>
              <w:adjustRightInd w:val="0"/>
              <w:rPr>
                <w:rFonts w:ascii="Arial" w:hAnsi="Arial" w:cs="Arial"/>
                <w:sz w:val="22"/>
                <w:szCs w:val="22"/>
              </w:rPr>
            </w:pPr>
            <w:r w:rsidRPr="007E64AC">
              <w:rPr>
                <w:rFonts w:ascii="Arial" w:hAnsi="Arial" w:cs="Arial"/>
                <w:sz w:val="22"/>
                <w:szCs w:val="22"/>
              </w:rPr>
              <w:t>Other primary data collection methods, please explain in this box</w:t>
            </w:r>
          </w:p>
          <w:p w14:paraId="455B9D54" w14:textId="77777777" w:rsidR="007E64AC" w:rsidRPr="007E64AC" w:rsidRDefault="007E64AC" w:rsidP="007E64AC">
            <w:pPr>
              <w:autoSpaceDE w:val="0"/>
              <w:autoSpaceDN w:val="0"/>
              <w:adjustRightInd w:val="0"/>
              <w:rPr>
                <w:rFonts w:ascii="Arial" w:hAnsi="Arial" w:cs="Arial"/>
                <w:sz w:val="22"/>
                <w:szCs w:val="22"/>
              </w:rPr>
            </w:pPr>
            <w:r w:rsidRPr="007E64AC">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vAlign w:val="center"/>
          </w:tcPr>
          <w:sdt>
            <w:sdtPr>
              <w:rPr>
                <w:rFonts w:ascii="Arial" w:hAnsi="Arial" w:cs="Arial"/>
                <w:b/>
                <w:bCs/>
                <w:sz w:val="22"/>
                <w:szCs w:val="22"/>
              </w:rPr>
              <w:id w:val="2049023668"/>
              <w14:checkbox>
                <w14:checked w14:val="1"/>
                <w14:checkedState w14:val="2612" w14:font="MS Gothic"/>
                <w14:uncheckedState w14:val="2610" w14:font="MS Gothic"/>
              </w14:checkbox>
            </w:sdtPr>
            <w:sdtContent>
              <w:p w14:paraId="66AF6B6A" w14:textId="77777777" w:rsidR="007E64AC" w:rsidRPr="007E64AC" w:rsidRDefault="007E64AC" w:rsidP="007E64AC">
                <w:pPr>
                  <w:autoSpaceDE w:val="0"/>
                  <w:autoSpaceDN w:val="0"/>
                  <w:adjustRightInd w:val="0"/>
                  <w:jc w:val="center"/>
                  <w:rPr>
                    <w:rFonts w:ascii="Arial" w:hAnsi="Arial" w:cs="Arial"/>
                    <w:b/>
                    <w:bCs/>
                    <w:sz w:val="22"/>
                    <w:szCs w:val="22"/>
                  </w:rPr>
                </w:pPr>
                <w:r w:rsidRPr="007E64AC">
                  <w:rPr>
                    <w:rFonts w:ascii="Segoe UI Symbol" w:hAnsi="Segoe UI Symbol" w:cs="Segoe UI Symbol"/>
                    <w:b/>
                    <w:bCs/>
                    <w:sz w:val="22"/>
                    <w:szCs w:val="22"/>
                  </w:rPr>
                  <w:t>☒</w:t>
                </w:r>
              </w:p>
            </w:sdtContent>
          </w:sdt>
        </w:tc>
        <w:tc>
          <w:tcPr>
            <w:tcW w:w="816" w:type="dxa"/>
            <w:vMerge w:val="restart"/>
            <w:shd w:val="clear" w:color="auto" w:fill="BFBF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Content>
              <w:p w14:paraId="72B8C1C8" w14:textId="77777777" w:rsidR="007E64AC" w:rsidRPr="007E64AC" w:rsidRDefault="007E64AC" w:rsidP="007E64AC">
                <w:pPr>
                  <w:autoSpaceDE w:val="0"/>
                  <w:autoSpaceDN w:val="0"/>
                  <w:adjustRightInd w:val="0"/>
                  <w:jc w:val="center"/>
                  <w:rPr>
                    <w:rFonts w:ascii="Arial" w:hAnsi="Arial" w:cs="Arial"/>
                    <w:b/>
                    <w:bCs/>
                    <w:sz w:val="22"/>
                    <w:szCs w:val="22"/>
                  </w:rPr>
                </w:pPr>
                <w:r w:rsidRPr="007E64AC">
                  <w:rPr>
                    <w:rFonts w:ascii="Segoe UI Symbol" w:hAnsi="Segoe UI Symbol" w:cs="Segoe UI Symbol"/>
                    <w:b/>
                    <w:bCs/>
                    <w:sz w:val="22"/>
                    <w:szCs w:val="22"/>
                  </w:rPr>
                  <w:t>☐</w:t>
                </w:r>
              </w:p>
            </w:sdtContent>
          </w:sdt>
        </w:tc>
      </w:tr>
      <w:tr w:rsidR="007E64AC" w:rsidRPr="00166345" w14:paraId="6D68ADB5" w14:textId="77777777" w:rsidTr="007E64AC">
        <w:trPr>
          <w:trHeight w:val="403"/>
        </w:trPr>
        <w:tc>
          <w:tcPr>
            <w:tcW w:w="562" w:type="dxa"/>
          </w:tcPr>
          <w:p w14:paraId="52F86CBD" w14:textId="77777777" w:rsidR="007E64AC" w:rsidRPr="007E64AC" w:rsidRDefault="007E64AC" w:rsidP="007E64AC">
            <w:pPr>
              <w:autoSpaceDE w:val="0"/>
              <w:autoSpaceDN w:val="0"/>
              <w:adjustRightInd w:val="0"/>
              <w:rPr>
                <w:rFonts w:ascii="Arial" w:hAnsi="Arial" w:cs="Arial"/>
                <w:sz w:val="22"/>
                <w:szCs w:val="22"/>
              </w:rPr>
            </w:pPr>
            <w:r w:rsidRPr="007E64AC">
              <w:rPr>
                <w:rFonts w:ascii="Arial" w:hAnsi="Arial" w:cs="Arial"/>
                <w:sz w:val="22"/>
                <w:szCs w:val="22"/>
              </w:rPr>
              <w:t>16</w:t>
            </w:r>
          </w:p>
        </w:tc>
        <w:tc>
          <w:tcPr>
            <w:tcW w:w="8227" w:type="dxa"/>
            <w:shd w:val="clear" w:color="auto" w:fill="auto"/>
            <w:vAlign w:val="center"/>
          </w:tcPr>
          <w:p w14:paraId="1F70643B" w14:textId="77777777" w:rsidR="007E64AC" w:rsidRPr="007E64AC" w:rsidRDefault="007E64AC" w:rsidP="007E64AC">
            <w:pPr>
              <w:rPr>
                <w:rFonts w:ascii="Arial" w:hAnsi="Arial" w:cs="Arial"/>
              </w:rPr>
            </w:pPr>
            <w:r w:rsidRPr="007E64AC">
              <w:rPr>
                <w:rFonts w:ascii="Arial" w:hAnsi="Arial" w:cs="Arial"/>
              </w:rPr>
              <w:t>Focus Groups</w:t>
            </w:r>
          </w:p>
          <w:p w14:paraId="35C1EF8B" w14:textId="77777777" w:rsidR="007E64AC" w:rsidRPr="007E64AC" w:rsidRDefault="007E64AC" w:rsidP="007E64AC">
            <w:pPr>
              <w:rPr>
                <w:rFonts w:ascii="Arial" w:hAnsi="Arial" w:cs="Arial"/>
                <w:sz w:val="22"/>
                <w:szCs w:val="22"/>
              </w:rPr>
            </w:pPr>
          </w:p>
          <w:p w14:paraId="6C0F859B" w14:textId="77777777" w:rsidR="007E64AC" w:rsidRPr="007E64AC" w:rsidRDefault="007E64AC" w:rsidP="007E64AC">
            <w:pPr>
              <w:autoSpaceDE w:val="0"/>
              <w:autoSpaceDN w:val="0"/>
              <w:adjustRightInd w:val="0"/>
              <w:rPr>
                <w:rFonts w:ascii="Arial" w:hAnsi="Arial" w:cs="Arial"/>
                <w:sz w:val="22"/>
                <w:szCs w:val="22"/>
              </w:rPr>
            </w:pPr>
            <w:r w:rsidRPr="007E64AC">
              <w:rPr>
                <w:rFonts w:ascii="Arial" w:hAnsi="Arial" w:cs="Arial"/>
                <w:sz w:val="18"/>
                <w:szCs w:val="18"/>
              </w:rPr>
              <w:t>(this box should expand as you type)</w:t>
            </w:r>
          </w:p>
        </w:tc>
        <w:tc>
          <w:tcPr>
            <w:tcW w:w="846" w:type="dxa"/>
            <w:vMerge/>
            <w:shd w:val="clear" w:color="auto" w:fill="BFBFBF"/>
            <w:vAlign w:val="center"/>
          </w:tcPr>
          <w:p w14:paraId="2A856A8B" w14:textId="77777777" w:rsidR="007E64AC" w:rsidRPr="007E64AC" w:rsidRDefault="007E64AC" w:rsidP="007E64AC">
            <w:pPr>
              <w:autoSpaceDE w:val="0"/>
              <w:autoSpaceDN w:val="0"/>
              <w:adjustRightInd w:val="0"/>
              <w:jc w:val="center"/>
              <w:rPr>
                <w:rFonts w:ascii="Arial" w:hAnsi="Arial" w:cs="Arial"/>
                <w:b/>
                <w:bCs/>
                <w:sz w:val="22"/>
                <w:szCs w:val="22"/>
              </w:rPr>
            </w:pPr>
          </w:p>
        </w:tc>
        <w:tc>
          <w:tcPr>
            <w:tcW w:w="816" w:type="dxa"/>
            <w:vMerge/>
            <w:shd w:val="clear" w:color="auto" w:fill="BFBFBF"/>
            <w:vAlign w:val="center"/>
          </w:tcPr>
          <w:p w14:paraId="5B552B3D" w14:textId="77777777" w:rsidR="007E64AC" w:rsidRPr="007E64AC" w:rsidRDefault="007E64AC" w:rsidP="007E64AC">
            <w:pPr>
              <w:autoSpaceDE w:val="0"/>
              <w:autoSpaceDN w:val="0"/>
              <w:adjustRightInd w:val="0"/>
              <w:jc w:val="center"/>
              <w:rPr>
                <w:rFonts w:ascii="Arial" w:hAnsi="Arial" w:cs="Arial"/>
                <w:b/>
                <w:bCs/>
                <w:sz w:val="22"/>
                <w:szCs w:val="22"/>
              </w:rPr>
            </w:pPr>
          </w:p>
        </w:tc>
      </w:tr>
    </w:tbl>
    <w:p w14:paraId="63DCDDD5" w14:textId="77777777" w:rsidR="007E64AC" w:rsidRPr="007E64AC" w:rsidRDefault="007E64AC" w:rsidP="007E64AC">
      <w:pPr>
        <w:spacing w:after="0" w:line="240" w:lineRule="auto"/>
        <w:jc w:val="both"/>
        <w:rPr>
          <w:rFonts w:ascii="Arial" w:eastAsia="Times New Roman" w:hAnsi="Arial" w:cs="Arial"/>
          <w:bCs/>
          <w:iCs/>
          <w:sz w:val="22"/>
          <w:szCs w:val="22"/>
          <w:lang w:val="en-GB"/>
        </w:rPr>
      </w:pPr>
      <w:r w:rsidRPr="007E64AC">
        <w:rPr>
          <w:rFonts w:ascii="Arial" w:eastAsia="Times New Roman" w:hAnsi="Arial" w:cs="Arial"/>
          <w:bCs/>
          <w:iCs/>
          <w:sz w:val="22"/>
          <w:szCs w:val="22"/>
          <w:lang w:val="en-GB"/>
        </w:rPr>
        <w:t xml:space="preserve">If NO to every question, then the research activity is (ethically) low risk and </w:t>
      </w:r>
      <w:r w:rsidRPr="007E64AC">
        <w:rPr>
          <w:rFonts w:ascii="Arial" w:eastAsia="Times New Roman" w:hAnsi="Arial" w:cs="Arial"/>
          <w:b/>
          <w:bCs/>
          <w:iCs/>
          <w:sz w:val="22"/>
          <w:szCs w:val="22"/>
          <w:lang w:val="en-GB"/>
        </w:rPr>
        <w:t>may</w:t>
      </w:r>
      <w:r w:rsidRPr="007E64AC">
        <w:rPr>
          <w:rFonts w:ascii="Arial" w:eastAsia="Times New Roman" w:hAnsi="Arial" w:cs="Arial"/>
          <w:bCs/>
          <w:iCs/>
          <w:sz w:val="22"/>
          <w:szCs w:val="22"/>
          <w:lang w:val="en-GB"/>
        </w:rPr>
        <w:t xml:space="preserve"> be exempt from </w:t>
      </w:r>
      <w:r w:rsidRPr="007E64AC">
        <w:rPr>
          <w:rFonts w:ascii="Arial" w:eastAsia="Times New Roman" w:hAnsi="Arial" w:cs="Arial"/>
          <w:b/>
          <w:bCs/>
          <w:iCs/>
          <w:sz w:val="22"/>
          <w:szCs w:val="22"/>
          <w:lang w:val="en-GB"/>
        </w:rPr>
        <w:t>some</w:t>
      </w:r>
      <w:r w:rsidRPr="007E64AC">
        <w:rPr>
          <w:rFonts w:ascii="Arial" w:eastAsia="Times New Roman" w:hAnsi="Arial" w:cs="Arial"/>
          <w:bCs/>
          <w:iCs/>
          <w:sz w:val="22"/>
          <w:szCs w:val="22"/>
          <w:lang w:val="en-GB"/>
        </w:rPr>
        <w:t xml:space="preserve"> of the following sections (please refer to Guidance Notes).</w:t>
      </w:r>
    </w:p>
    <w:p w14:paraId="2B370F91" w14:textId="77777777" w:rsidR="007E64AC" w:rsidRPr="007E64AC" w:rsidRDefault="007E64AC" w:rsidP="007E64AC">
      <w:pPr>
        <w:spacing w:after="0" w:line="240" w:lineRule="auto"/>
        <w:rPr>
          <w:rFonts w:ascii="Arial" w:eastAsia="Times New Roman" w:hAnsi="Arial" w:cs="Arial"/>
          <w:bCs/>
          <w:iCs/>
          <w:sz w:val="22"/>
          <w:szCs w:val="22"/>
          <w:lang w:val="en-GB"/>
        </w:rPr>
      </w:pPr>
    </w:p>
    <w:p w14:paraId="7A5D09AF" w14:textId="77777777" w:rsidR="007E64AC" w:rsidRPr="007E64AC" w:rsidRDefault="007E64AC" w:rsidP="007E64AC">
      <w:pPr>
        <w:spacing w:after="0" w:line="240" w:lineRule="auto"/>
        <w:rPr>
          <w:rFonts w:ascii="Arial" w:eastAsia="Times New Roman" w:hAnsi="Arial" w:cs="Arial"/>
          <w:bCs/>
          <w:iCs/>
          <w:sz w:val="22"/>
          <w:szCs w:val="22"/>
          <w:lang w:val="en-GB"/>
        </w:rPr>
      </w:pPr>
      <w:r w:rsidRPr="007E64AC">
        <w:rPr>
          <w:rFonts w:ascii="Arial" w:eastAsia="Times New Roman" w:hAnsi="Arial" w:cs="Arial"/>
          <w:bCs/>
          <w:iCs/>
          <w:sz w:val="22"/>
          <w:szCs w:val="22"/>
          <w:lang w:val="en-GB"/>
        </w:rPr>
        <w:t xml:space="preserve">If YES to any question, then no research activity should be undertaken until full ethical approval has been obtained. </w:t>
      </w:r>
    </w:p>
    <w:p w14:paraId="5E4980DF" w14:textId="77777777" w:rsidR="007E64AC" w:rsidRPr="007E64AC" w:rsidRDefault="007E64AC" w:rsidP="007E64AC">
      <w:pPr>
        <w:spacing w:after="0" w:line="240" w:lineRule="auto"/>
        <w:rPr>
          <w:rFonts w:ascii="Arial" w:eastAsia="Times New Roman" w:hAnsi="Arial" w:cs="Arial"/>
          <w:bCs/>
          <w:iCs/>
          <w:sz w:val="22"/>
          <w:szCs w:val="22"/>
          <w:lang w:val="en-GB"/>
        </w:rPr>
      </w:pPr>
    </w:p>
    <w:p w14:paraId="44E1E66B" w14:textId="77777777" w:rsidR="007E64AC" w:rsidRPr="007E64AC" w:rsidRDefault="007E64AC" w:rsidP="007E64AC">
      <w:pPr>
        <w:autoSpaceDE w:val="0"/>
        <w:autoSpaceDN w:val="0"/>
        <w:adjustRightInd w:val="0"/>
        <w:spacing w:after="240" w:line="240" w:lineRule="auto"/>
        <w:jc w:val="both"/>
        <w:rPr>
          <w:rFonts w:ascii="Arial" w:eastAsia="Times New Roman" w:hAnsi="Arial" w:cs="Arial"/>
          <w:b/>
          <w:sz w:val="22"/>
          <w:szCs w:val="22"/>
          <w:lang w:val="en-GB"/>
        </w:rPr>
      </w:pPr>
      <w:r w:rsidRPr="007E64AC">
        <w:rPr>
          <w:rFonts w:ascii="Arial" w:eastAsia="Times New Roman" w:hAnsi="Arial" w:cs="Arial"/>
          <w:b/>
          <w:sz w:val="22"/>
          <w:szCs w:val="22"/>
          <w:lang w:val="en-GB"/>
        </w:rPr>
        <w:t>SECTION G: Intended Participants</w:t>
      </w:r>
    </w:p>
    <w:tbl>
      <w:tblPr>
        <w:tblStyle w:val="Grigliatabella2"/>
        <w:tblW w:w="10451" w:type="dxa"/>
        <w:tblLook w:val="04A0" w:firstRow="1" w:lastRow="0" w:firstColumn="1" w:lastColumn="0" w:noHBand="0" w:noVBand="1"/>
      </w:tblPr>
      <w:tblGrid>
        <w:gridCol w:w="562"/>
        <w:gridCol w:w="8217"/>
        <w:gridCol w:w="850"/>
        <w:gridCol w:w="822"/>
      </w:tblGrid>
      <w:tr w:rsidR="007E64AC" w:rsidRPr="007E64AC" w14:paraId="5EA336D6" w14:textId="77777777" w:rsidTr="007E64AC">
        <w:tc>
          <w:tcPr>
            <w:tcW w:w="562" w:type="dxa"/>
            <w:shd w:val="clear" w:color="auto" w:fill="F2F2F2"/>
          </w:tcPr>
          <w:p w14:paraId="295176EE" w14:textId="77777777" w:rsidR="007E64AC" w:rsidRPr="007E64AC" w:rsidRDefault="007E64AC" w:rsidP="007E64AC">
            <w:pPr>
              <w:autoSpaceDE w:val="0"/>
              <w:autoSpaceDN w:val="0"/>
              <w:adjustRightInd w:val="0"/>
              <w:jc w:val="both"/>
              <w:rPr>
                <w:rFonts w:ascii="Arial" w:hAnsi="Arial" w:cs="Arial"/>
                <w:b/>
                <w:sz w:val="22"/>
                <w:szCs w:val="22"/>
              </w:rPr>
            </w:pPr>
            <w:r w:rsidRPr="007E64AC">
              <w:rPr>
                <w:rFonts w:ascii="Arial" w:hAnsi="Arial" w:cs="Arial"/>
                <w:sz w:val="22"/>
                <w:szCs w:val="22"/>
              </w:rPr>
              <w:t>1</w:t>
            </w:r>
          </w:p>
        </w:tc>
        <w:tc>
          <w:tcPr>
            <w:tcW w:w="8217" w:type="dxa"/>
            <w:shd w:val="clear" w:color="auto" w:fill="F2F2F2"/>
          </w:tcPr>
          <w:p w14:paraId="354C5D0E" w14:textId="77777777" w:rsidR="007E64AC" w:rsidRPr="007E64AC" w:rsidRDefault="007E64AC" w:rsidP="007E64AC">
            <w:pPr>
              <w:autoSpaceDE w:val="0"/>
              <w:autoSpaceDN w:val="0"/>
              <w:adjustRightInd w:val="0"/>
              <w:jc w:val="both"/>
              <w:rPr>
                <w:rFonts w:ascii="Arial" w:hAnsi="Arial" w:cs="Arial"/>
                <w:b/>
                <w:sz w:val="22"/>
                <w:szCs w:val="22"/>
              </w:rPr>
            </w:pPr>
            <w:r w:rsidRPr="007E64AC">
              <w:rPr>
                <w:rFonts w:ascii="Arial" w:hAnsi="Arial" w:cs="Arial"/>
                <w:b/>
                <w:sz w:val="22"/>
                <w:szCs w:val="22"/>
              </w:rPr>
              <w:t>Who are the intended participants:</w:t>
            </w:r>
          </w:p>
        </w:tc>
        <w:tc>
          <w:tcPr>
            <w:tcW w:w="850" w:type="dxa"/>
            <w:shd w:val="clear" w:color="auto" w:fill="F2F2F2"/>
          </w:tcPr>
          <w:p w14:paraId="4D9ABEB2" w14:textId="77777777" w:rsidR="007E64AC" w:rsidRPr="007E64AC" w:rsidRDefault="007E64AC" w:rsidP="007E64AC">
            <w:pPr>
              <w:autoSpaceDE w:val="0"/>
              <w:autoSpaceDN w:val="0"/>
              <w:adjustRightInd w:val="0"/>
              <w:jc w:val="center"/>
              <w:rPr>
                <w:rFonts w:ascii="Arial" w:hAnsi="Arial" w:cs="Arial"/>
                <w:b/>
                <w:bCs/>
                <w:sz w:val="22"/>
                <w:szCs w:val="22"/>
              </w:rPr>
            </w:pPr>
          </w:p>
          <w:p w14:paraId="44929FFC" w14:textId="77777777" w:rsidR="007E64AC" w:rsidRPr="007E64AC" w:rsidRDefault="007E64AC" w:rsidP="007E64AC">
            <w:pPr>
              <w:autoSpaceDE w:val="0"/>
              <w:autoSpaceDN w:val="0"/>
              <w:adjustRightInd w:val="0"/>
              <w:jc w:val="center"/>
              <w:rPr>
                <w:rFonts w:ascii="Arial" w:hAnsi="Arial" w:cs="Arial"/>
                <w:b/>
                <w:bCs/>
                <w:sz w:val="22"/>
                <w:szCs w:val="22"/>
              </w:rPr>
            </w:pPr>
            <w:r w:rsidRPr="007E64AC">
              <w:rPr>
                <w:rFonts w:ascii="Arial" w:hAnsi="Arial" w:cs="Arial"/>
                <w:b/>
                <w:bCs/>
                <w:sz w:val="22"/>
                <w:szCs w:val="22"/>
              </w:rPr>
              <w:t>YES</w:t>
            </w:r>
          </w:p>
        </w:tc>
        <w:tc>
          <w:tcPr>
            <w:tcW w:w="822" w:type="dxa"/>
            <w:shd w:val="clear" w:color="auto" w:fill="F2F2F2"/>
          </w:tcPr>
          <w:p w14:paraId="481060E9" w14:textId="77777777" w:rsidR="007E64AC" w:rsidRPr="007E64AC" w:rsidRDefault="007E64AC" w:rsidP="007E64AC">
            <w:pPr>
              <w:autoSpaceDE w:val="0"/>
              <w:autoSpaceDN w:val="0"/>
              <w:adjustRightInd w:val="0"/>
              <w:jc w:val="center"/>
              <w:rPr>
                <w:rFonts w:ascii="Arial" w:hAnsi="Arial" w:cs="Arial"/>
                <w:b/>
                <w:bCs/>
                <w:sz w:val="22"/>
                <w:szCs w:val="22"/>
              </w:rPr>
            </w:pPr>
          </w:p>
          <w:p w14:paraId="3762A6BB" w14:textId="77777777" w:rsidR="007E64AC" w:rsidRPr="007E64AC" w:rsidRDefault="007E64AC" w:rsidP="007E64AC">
            <w:pPr>
              <w:autoSpaceDE w:val="0"/>
              <w:autoSpaceDN w:val="0"/>
              <w:adjustRightInd w:val="0"/>
              <w:jc w:val="center"/>
              <w:rPr>
                <w:rFonts w:ascii="Arial" w:hAnsi="Arial" w:cs="Arial"/>
                <w:b/>
                <w:bCs/>
                <w:sz w:val="22"/>
                <w:szCs w:val="22"/>
              </w:rPr>
            </w:pPr>
            <w:r w:rsidRPr="007E64AC">
              <w:rPr>
                <w:rFonts w:ascii="Arial" w:hAnsi="Arial" w:cs="Arial"/>
                <w:b/>
                <w:bCs/>
                <w:sz w:val="22"/>
                <w:szCs w:val="22"/>
              </w:rPr>
              <w:t>NO</w:t>
            </w:r>
          </w:p>
        </w:tc>
      </w:tr>
      <w:tr w:rsidR="007E64AC" w:rsidRPr="007E64AC" w14:paraId="6AF45CFD" w14:textId="77777777" w:rsidTr="007E64AC">
        <w:trPr>
          <w:trHeight w:val="439"/>
        </w:trPr>
        <w:tc>
          <w:tcPr>
            <w:tcW w:w="562" w:type="dxa"/>
            <w:shd w:val="clear" w:color="auto" w:fill="F2F2F2"/>
          </w:tcPr>
          <w:p w14:paraId="367BA6F4" w14:textId="77777777" w:rsidR="007E64AC" w:rsidRPr="007E64AC" w:rsidRDefault="007E64AC" w:rsidP="007E64AC">
            <w:pPr>
              <w:autoSpaceDE w:val="0"/>
              <w:autoSpaceDN w:val="0"/>
              <w:adjustRightInd w:val="0"/>
              <w:rPr>
                <w:rFonts w:ascii="Arial" w:hAnsi="Arial" w:cs="Arial"/>
                <w:sz w:val="22"/>
                <w:szCs w:val="22"/>
              </w:rPr>
            </w:pPr>
            <w:r w:rsidRPr="007E64AC">
              <w:rPr>
                <w:rFonts w:ascii="Arial" w:hAnsi="Arial" w:cs="Arial"/>
                <w:sz w:val="22"/>
                <w:szCs w:val="22"/>
              </w:rPr>
              <w:t>2</w:t>
            </w:r>
          </w:p>
        </w:tc>
        <w:tc>
          <w:tcPr>
            <w:tcW w:w="8217" w:type="dxa"/>
            <w:shd w:val="clear" w:color="auto" w:fill="F2F2F2"/>
            <w:vAlign w:val="center"/>
          </w:tcPr>
          <w:p w14:paraId="40C0B81B" w14:textId="77777777" w:rsidR="007E64AC" w:rsidRPr="007E64AC" w:rsidRDefault="007E64AC" w:rsidP="007E64AC">
            <w:pPr>
              <w:autoSpaceDE w:val="0"/>
              <w:autoSpaceDN w:val="0"/>
              <w:adjustRightInd w:val="0"/>
              <w:rPr>
                <w:rFonts w:ascii="Arial" w:hAnsi="Arial" w:cs="Arial"/>
                <w:sz w:val="22"/>
                <w:szCs w:val="22"/>
              </w:rPr>
            </w:pPr>
            <w:r w:rsidRPr="007E64AC">
              <w:rPr>
                <w:rFonts w:ascii="Arial" w:hAnsi="Arial" w:cs="Arial"/>
                <w:sz w:val="22"/>
                <w:szCs w:val="22"/>
              </w:rPr>
              <w:t>Students or staff at the University?</w:t>
            </w:r>
          </w:p>
        </w:tc>
        <w:tc>
          <w:tcPr>
            <w:tcW w:w="850" w:type="dxa"/>
            <w:shd w:val="clear" w:color="auto" w:fill="BFBF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C63B901" w14:textId="77777777" w:rsidR="007E64AC" w:rsidRPr="007E64AC" w:rsidRDefault="007E64AC" w:rsidP="007E64AC">
                <w:pPr>
                  <w:autoSpaceDE w:val="0"/>
                  <w:autoSpaceDN w:val="0"/>
                  <w:adjustRightInd w:val="0"/>
                  <w:jc w:val="center"/>
                  <w:rPr>
                    <w:rFonts w:ascii="Arial" w:hAnsi="Arial" w:cs="Arial"/>
                    <w:sz w:val="22"/>
                    <w:szCs w:val="22"/>
                  </w:rPr>
                </w:pPr>
                <w:r w:rsidRPr="007E64AC">
                  <w:rPr>
                    <w:rFonts w:ascii="Segoe UI Symbol" w:hAnsi="Segoe UI Symbol" w:cs="Segoe UI Symbol"/>
                    <w:b/>
                    <w:bCs/>
                    <w:sz w:val="22"/>
                    <w:szCs w:val="22"/>
                  </w:rPr>
                  <w:t>☐</w:t>
                </w:r>
              </w:p>
            </w:sdtContent>
          </w:sdt>
        </w:tc>
        <w:tc>
          <w:tcPr>
            <w:tcW w:w="822" w:type="dxa"/>
            <w:shd w:val="clear" w:color="auto" w:fill="BFBF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58BD22FE" w14:textId="77777777" w:rsidR="007E64AC" w:rsidRPr="007E64AC" w:rsidRDefault="007E64AC" w:rsidP="007E64AC">
                <w:pPr>
                  <w:autoSpaceDE w:val="0"/>
                  <w:autoSpaceDN w:val="0"/>
                  <w:adjustRightInd w:val="0"/>
                  <w:jc w:val="center"/>
                  <w:rPr>
                    <w:rFonts w:ascii="Arial" w:hAnsi="Arial" w:cs="Arial"/>
                    <w:sz w:val="22"/>
                    <w:szCs w:val="22"/>
                  </w:rPr>
                </w:pPr>
                <w:r w:rsidRPr="007E64AC">
                  <w:rPr>
                    <w:rFonts w:ascii="Segoe UI Symbol" w:hAnsi="Segoe UI Symbol" w:cs="Segoe UI Symbol"/>
                    <w:b/>
                    <w:bCs/>
                    <w:sz w:val="22"/>
                    <w:szCs w:val="22"/>
                  </w:rPr>
                  <w:t>☒</w:t>
                </w:r>
              </w:p>
            </w:sdtContent>
          </w:sdt>
        </w:tc>
      </w:tr>
      <w:tr w:rsidR="007E64AC" w:rsidRPr="007E64AC" w14:paraId="5771B532" w14:textId="77777777" w:rsidTr="007E64AC">
        <w:trPr>
          <w:trHeight w:val="403"/>
        </w:trPr>
        <w:tc>
          <w:tcPr>
            <w:tcW w:w="562" w:type="dxa"/>
            <w:shd w:val="clear" w:color="auto" w:fill="F2F2F2"/>
          </w:tcPr>
          <w:p w14:paraId="3BA03345" w14:textId="77777777" w:rsidR="007E64AC" w:rsidRPr="007E64AC" w:rsidRDefault="007E64AC" w:rsidP="007E64AC">
            <w:pPr>
              <w:autoSpaceDE w:val="0"/>
              <w:autoSpaceDN w:val="0"/>
              <w:adjustRightInd w:val="0"/>
              <w:rPr>
                <w:rFonts w:ascii="Arial" w:hAnsi="Arial" w:cs="Arial"/>
                <w:sz w:val="22"/>
                <w:szCs w:val="22"/>
              </w:rPr>
            </w:pPr>
            <w:r w:rsidRPr="007E64AC">
              <w:rPr>
                <w:rFonts w:ascii="Arial" w:hAnsi="Arial" w:cs="Arial"/>
                <w:sz w:val="22"/>
                <w:szCs w:val="22"/>
              </w:rPr>
              <w:t>3</w:t>
            </w:r>
          </w:p>
        </w:tc>
        <w:tc>
          <w:tcPr>
            <w:tcW w:w="8217" w:type="dxa"/>
            <w:shd w:val="clear" w:color="auto" w:fill="F2F2F2"/>
            <w:vAlign w:val="center"/>
          </w:tcPr>
          <w:p w14:paraId="0BDBC47F" w14:textId="77777777" w:rsidR="007E64AC" w:rsidRPr="007E64AC" w:rsidRDefault="007E64AC" w:rsidP="007E64AC">
            <w:pPr>
              <w:autoSpaceDE w:val="0"/>
              <w:autoSpaceDN w:val="0"/>
              <w:adjustRightInd w:val="0"/>
              <w:rPr>
                <w:rFonts w:ascii="Arial" w:hAnsi="Arial" w:cs="Arial"/>
                <w:sz w:val="22"/>
                <w:szCs w:val="22"/>
              </w:rPr>
            </w:pPr>
            <w:r w:rsidRPr="007E64AC">
              <w:rPr>
                <w:rFonts w:ascii="Arial" w:hAnsi="Arial" w:cs="Arial"/>
                <w:sz w:val="22"/>
                <w:szCs w:val="22"/>
              </w:rPr>
              <w:t>Adults (over the age of 18 and competent to give consent)?</w:t>
            </w:r>
          </w:p>
        </w:tc>
        <w:tc>
          <w:tcPr>
            <w:tcW w:w="850" w:type="dxa"/>
            <w:shd w:val="clear" w:color="auto" w:fill="BFBF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090DFB3B" w14:textId="77777777" w:rsidR="007E64AC" w:rsidRPr="007E64AC" w:rsidRDefault="007E64AC" w:rsidP="007E64AC">
                <w:pPr>
                  <w:autoSpaceDE w:val="0"/>
                  <w:autoSpaceDN w:val="0"/>
                  <w:adjustRightInd w:val="0"/>
                  <w:jc w:val="center"/>
                  <w:rPr>
                    <w:rFonts w:ascii="Arial" w:hAnsi="Arial" w:cs="Arial"/>
                    <w:sz w:val="22"/>
                    <w:szCs w:val="22"/>
                  </w:rPr>
                </w:pPr>
                <w:r w:rsidRPr="007E64AC">
                  <w:rPr>
                    <w:rFonts w:ascii="Segoe UI Symbol" w:hAnsi="Segoe UI Symbol" w:cs="Segoe UI Symbol"/>
                    <w:b/>
                    <w:bCs/>
                    <w:sz w:val="22"/>
                    <w:szCs w:val="22"/>
                  </w:rPr>
                  <w:t>☒</w:t>
                </w:r>
              </w:p>
            </w:sdtContent>
          </w:sdt>
        </w:tc>
        <w:tc>
          <w:tcPr>
            <w:tcW w:w="822" w:type="dxa"/>
            <w:shd w:val="clear" w:color="auto" w:fill="BFBF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786BB7A9" w14:textId="77777777" w:rsidR="007E64AC" w:rsidRPr="007E64AC" w:rsidRDefault="007E64AC" w:rsidP="007E64AC">
                <w:pPr>
                  <w:autoSpaceDE w:val="0"/>
                  <w:autoSpaceDN w:val="0"/>
                  <w:adjustRightInd w:val="0"/>
                  <w:jc w:val="center"/>
                  <w:rPr>
                    <w:rFonts w:ascii="Arial" w:hAnsi="Arial" w:cs="Arial"/>
                    <w:sz w:val="22"/>
                    <w:szCs w:val="22"/>
                  </w:rPr>
                </w:pPr>
                <w:r w:rsidRPr="007E64AC">
                  <w:rPr>
                    <w:rFonts w:ascii="Segoe UI Symbol" w:hAnsi="Segoe UI Symbol" w:cs="Segoe UI Symbol"/>
                    <w:b/>
                    <w:bCs/>
                    <w:sz w:val="22"/>
                    <w:szCs w:val="22"/>
                  </w:rPr>
                  <w:t>☐</w:t>
                </w:r>
              </w:p>
            </w:sdtContent>
          </w:sdt>
        </w:tc>
      </w:tr>
      <w:tr w:rsidR="007E64AC" w:rsidRPr="007E64AC" w14:paraId="4B03FB5E" w14:textId="77777777" w:rsidTr="007E64AC">
        <w:trPr>
          <w:trHeight w:val="439"/>
        </w:trPr>
        <w:tc>
          <w:tcPr>
            <w:tcW w:w="562" w:type="dxa"/>
            <w:shd w:val="clear" w:color="auto" w:fill="F2F2F2"/>
          </w:tcPr>
          <w:p w14:paraId="40412118" w14:textId="77777777" w:rsidR="007E64AC" w:rsidRPr="007E64AC" w:rsidRDefault="007E64AC" w:rsidP="007E64AC">
            <w:pPr>
              <w:autoSpaceDE w:val="0"/>
              <w:autoSpaceDN w:val="0"/>
              <w:adjustRightInd w:val="0"/>
              <w:rPr>
                <w:rFonts w:ascii="Arial" w:hAnsi="Arial" w:cs="Arial"/>
                <w:sz w:val="22"/>
                <w:szCs w:val="22"/>
              </w:rPr>
            </w:pPr>
            <w:r w:rsidRPr="007E64AC">
              <w:rPr>
                <w:rFonts w:ascii="Arial" w:hAnsi="Arial" w:cs="Arial"/>
                <w:sz w:val="22"/>
                <w:szCs w:val="22"/>
              </w:rPr>
              <w:t>4</w:t>
            </w:r>
          </w:p>
        </w:tc>
        <w:tc>
          <w:tcPr>
            <w:tcW w:w="8217" w:type="dxa"/>
            <w:shd w:val="clear" w:color="auto" w:fill="F2F2F2"/>
            <w:vAlign w:val="center"/>
          </w:tcPr>
          <w:p w14:paraId="1D9F7F12" w14:textId="77777777" w:rsidR="007E64AC" w:rsidRPr="007E64AC" w:rsidRDefault="007E64AC" w:rsidP="007E64AC">
            <w:pPr>
              <w:autoSpaceDE w:val="0"/>
              <w:autoSpaceDN w:val="0"/>
              <w:adjustRightInd w:val="0"/>
              <w:rPr>
                <w:rFonts w:ascii="Arial" w:hAnsi="Arial" w:cs="Arial"/>
                <w:sz w:val="22"/>
                <w:szCs w:val="22"/>
              </w:rPr>
            </w:pPr>
            <w:r w:rsidRPr="007E64AC">
              <w:rPr>
                <w:rFonts w:ascii="Arial" w:hAnsi="Arial" w:cs="Arial"/>
                <w:sz w:val="22"/>
                <w:szCs w:val="22"/>
              </w:rPr>
              <w:t>Vulnerable adults?</w:t>
            </w:r>
          </w:p>
        </w:tc>
        <w:tc>
          <w:tcPr>
            <w:tcW w:w="850" w:type="dxa"/>
            <w:shd w:val="clear" w:color="auto" w:fill="BFBF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0ADA97DB" w14:textId="77777777" w:rsidR="007E64AC" w:rsidRPr="007E64AC" w:rsidRDefault="007E64AC" w:rsidP="007E64AC">
                <w:pPr>
                  <w:autoSpaceDE w:val="0"/>
                  <w:autoSpaceDN w:val="0"/>
                  <w:adjustRightInd w:val="0"/>
                  <w:jc w:val="center"/>
                  <w:rPr>
                    <w:rFonts w:ascii="Arial" w:hAnsi="Arial" w:cs="Arial"/>
                    <w:sz w:val="22"/>
                    <w:szCs w:val="22"/>
                  </w:rPr>
                </w:pPr>
                <w:r w:rsidRPr="007E64AC">
                  <w:rPr>
                    <w:rFonts w:ascii="Segoe UI Symbol" w:hAnsi="Segoe UI Symbol" w:cs="Segoe UI Symbol"/>
                    <w:b/>
                    <w:bCs/>
                    <w:sz w:val="22"/>
                    <w:szCs w:val="22"/>
                  </w:rPr>
                  <w:t>☐</w:t>
                </w:r>
              </w:p>
            </w:sdtContent>
          </w:sdt>
        </w:tc>
        <w:tc>
          <w:tcPr>
            <w:tcW w:w="822" w:type="dxa"/>
            <w:shd w:val="clear" w:color="auto" w:fill="BFBF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7F005684" w14:textId="77777777" w:rsidR="007E64AC" w:rsidRPr="007E64AC" w:rsidRDefault="007E64AC" w:rsidP="007E64AC">
                <w:pPr>
                  <w:autoSpaceDE w:val="0"/>
                  <w:autoSpaceDN w:val="0"/>
                  <w:adjustRightInd w:val="0"/>
                  <w:jc w:val="center"/>
                  <w:rPr>
                    <w:rFonts w:ascii="Arial" w:hAnsi="Arial" w:cs="Arial"/>
                    <w:sz w:val="22"/>
                    <w:szCs w:val="22"/>
                  </w:rPr>
                </w:pPr>
                <w:r w:rsidRPr="007E64AC">
                  <w:rPr>
                    <w:rFonts w:ascii="Segoe UI Symbol" w:hAnsi="Segoe UI Symbol" w:cs="Segoe UI Symbol"/>
                    <w:b/>
                    <w:bCs/>
                    <w:sz w:val="22"/>
                    <w:szCs w:val="22"/>
                  </w:rPr>
                  <w:t>☒</w:t>
                </w:r>
              </w:p>
            </w:sdtContent>
          </w:sdt>
        </w:tc>
      </w:tr>
      <w:tr w:rsidR="007E64AC" w:rsidRPr="007E64AC" w14:paraId="457310CF" w14:textId="77777777" w:rsidTr="007E64AC">
        <w:trPr>
          <w:trHeight w:val="403"/>
        </w:trPr>
        <w:tc>
          <w:tcPr>
            <w:tcW w:w="562" w:type="dxa"/>
            <w:shd w:val="clear" w:color="auto" w:fill="F2F2F2"/>
          </w:tcPr>
          <w:p w14:paraId="72CF10E6" w14:textId="77777777" w:rsidR="007E64AC" w:rsidRPr="007E64AC" w:rsidRDefault="007E64AC" w:rsidP="007E64AC">
            <w:pPr>
              <w:autoSpaceDE w:val="0"/>
              <w:autoSpaceDN w:val="0"/>
              <w:adjustRightInd w:val="0"/>
              <w:rPr>
                <w:rFonts w:ascii="Arial" w:hAnsi="Arial" w:cs="Arial"/>
                <w:sz w:val="22"/>
                <w:szCs w:val="22"/>
              </w:rPr>
            </w:pPr>
            <w:r w:rsidRPr="007E64AC">
              <w:rPr>
                <w:rFonts w:ascii="Arial" w:hAnsi="Arial" w:cs="Arial"/>
                <w:sz w:val="22"/>
                <w:szCs w:val="22"/>
              </w:rPr>
              <w:t>5</w:t>
            </w:r>
          </w:p>
        </w:tc>
        <w:tc>
          <w:tcPr>
            <w:tcW w:w="8217" w:type="dxa"/>
            <w:shd w:val="clear" w:color="auto" w:fill="F2F2F2"/>
            <w:vAlign w:val="center"/>
          </w:tcPr>
          <w:p w14:paraId="0CC839E6" w14:textId="77777777" w:rsidR="007E64AC" w:rsidRPr="007E64AC" w:rsidRDefault="007E64AC" w:rsidP="007E64AC">
            <w:pPr>
              <w:autoSpaceDE w:val="0"/>
              <w:autoSpaceDN w:val="0"/>
              <w:adjustRightInd w:val="0"/>
              <w:rPr>
                <w:rFonts w:ascii="Arial" w:hAnsi="Arial" w:cs="Arial"/>
                <w:sz w:val="22"/>
                <w:szCs w:val="22"/>
              </w:rPr>
            </w:pPr>
            <w:r w:rsidRPr="007E64AC">
              <w:rPr>
                <w:rFonts w:ascii="Arial" w:hAnsi="Arial" w:cs="Arial"/>
                <w:sz w:val="22"/>
                <w:szCs w:val="22"/>
              </w:rPr>
              <w:t>Children and Young People under the age of 18? (Consent from Parent, Carer or Guardian will be required)</w:t>
            </w:r>
          </w:p>
        </w:tc>
        <w:tc>
          <w:tcPr>
            <w:tcW w:w="850" w:type="dxa"/>
            <w:shd w:val="clear" w:color="auto" w:fill="BFBF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7861E738" w14:textId="77777777" w:rsidR="007E64AC" w:rsidRPr="007E64AC" w:rsidRDefault="007E64AC" w:rsidP="007E64AC">
                <w:pPr>
                  <w:autoSpaceDE w:val="0"/>
                  <w:autoSpaceDN w:val="0"/>
                  <w:adjustRightInd w:val="0"/>
                  <w:jc w:val="center"/>
                  <w:rPr>
                    <w:rFonts w:ascii="Arial" w:hAnsi="Arial" w:cs="Arial"/>
                    <w:sz w:val="22"/>
                    <w:szCs w:val="22"/>
                  </w:rPr>
                </w:pPr>
                <w:r w:rsidRPr="007E64AC">
                  <w:rPr>
                    <w:rFonts w:ascii="Segoe UI Symbol" w:hAnsi="Segoe UI Symbol" w:cs="Segoe UI Symbol"/>
                    <w:b/>
                    <w:bCs/>
                    <w:sz w:val="22"/>
                    <w:szCs w:val="22"/>
                  </w:rPr>
                  <w:t>☐</w:t>
                </w:r>
              </w:p>
            </w:sdtContent>
          </w:sdt>
        </w:tc>
        <w:tc>
          <w:tcPr>
            <w:tcW w:w="822" w:type="dxa"/>
            <w:shd w:val="clear" w:color="auto" w:fill="BFBF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5EF05829" w14:textId="77777777" w:rsidR="007E64AC" w:rsidRPr="007E64AC" w:rsidRDefault="007E64AC" w:rsidP="007E64AC">
                <w:pPr>
                  <w:autoSpaceDE w:val="0"/>
                  <w:autoSpaceDN w:val="0"/>
                  <w:adjustRightInd w:val="0"/>
                  <w:jc w:val="center"/>
                  <w:rPr>
                    <w:rFonts w:ascii="Arial" w:hAnsi="Arial" w:cs="Arial"/>
                    <w:sz w:val="22"/>
                    <w:szCs w:val="22"/>
                  </w:rPr>
                </w:pPr>
                <w:r w:rsidRPr="007E64AC">
                  <w:rPr>
                    <w:rFonts w:ascii="Segoe UI Symbol" w:hAnsi="Segoe UI Symbol" w:cs="Segoe UI Symbol"/>
                    <w:b/>
                    <w:bCs/>
                    <w:sz w:val="22"/>
                    <w:szCs w:val="22"/>
                  </w:rPr>
                  <w:t>☒</w:t>
                </w:r>
              </w:p>
            </w:sdtContent>
          </w:sdt>
        </w:tc>
      </w:tr>
      <w:tr w:rsidR="007E64AC" w:rsidRPr="007E64AC" w14:paraId="70C7647E" w14:textId="77777777" w:rsidTr="007E64AC">
        <w:trPr>
          <w:trHeight w:val="403"/>
        </w:trPr>
        <w:tc>
          <w:tcPr>
            <w:tcW w:w="562" w:type="dxa"/>
            <w:shd w:val="clear" w:color="auto" w:fill="F2F2F2"/>
          </w:tcPr>
          <w:p w14:paraId="6A58AEF6" w14:textId="77777777" w:rsidR="007E64AC" w:rsidRPr="007E64AC" w:rsidRDefault="007E64AC" w:rsidP="007E64AC">
            <w:pPr>
              <w:autoSpaceDE w:val="0"/>
              <w:autoSpaceDN w:val="0"/>
              <w:adjustRightInd w:val="0"/>
              <w:rPr>
                <w:rFonts w:ascii="Arial" w:hAnsi="Arial" w:cs="Arial"/>
                <w:sz w:val="22"/>
                <w:szCs w:val="22"/>
              </w:rPr>
            </w:pPr>
            <w:r w:rsidRPr="007E64AC">
              <w:rPr>
                <w:rFonts w:ascii="Arial" w:hAnsi="Arial" w:cs="Arial"/>
                <w:sz w:val="22"/>
                <w:szCs w:val="22"/>
              </w:rPr>
              <w:t>6</w:t>
            </w:r>
          </w:p>
        </w:tc>
        <w:tc>
          <w:tcPr>
            <w:tcW w:w="8217" w:type="dxa"/>
            <w:shd w:val="clear" w:color="auto" w:fill="F2F2F2"/>
            <w:vAlign w:val="center"/>
          </w:tcPr>
          <w:p w14:paraId="673D046F" w14:textId="77777777" w:rsidR="007E64AC" w:rsidRPr="007E64AC" w:rsidRDefault="007E64AC" w:rsidP="007E64AC">
            <w:pPr>
              <w:autoSpaceDE w:val="0"/>
              <w:autoSpaceDN w:val="0"/>
              <w:adjustRightInd w:val="0"/>
              <w:rPr>
                <w:rFonts w:ascii="Arial" w:hAnsi="Arial" w:cs="Arial"/>
                <w:sz w:val="22"/>
                <w:szCs w:val="22"/>
              </w:rPr>
            </w:pPr>
            <w:r w:rsidRPr="007E64AC">
              <w:rPr>
                <w:rFonts w:ascii="Arial" w:hAnsi="Arial" w:cs="Arial"/>
                <w:sz w:val="22"/>
                <w:szCs w:val="22"/>
              </w:rPr>
              <w:t>Prisoners?</w:t>
            </w:r>
          </w:p>
        </w:tc>
        <w:tc>
          <w:tcPr>
            <w:tcW w:w="850" w:type="dxa"/>
            <w:shd w:val="clear" w:color="auto" w:fill="BFBF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2ADFF3D6" w14:textId="77777777" w:rsidR="007E64AC" w:rsidRPr="007E64AC" w:rsidRDefault="007E64AC" w:rsidP="007E64AC">
                <w:pPr>
                  <w:autoSpaceDE w:val="0"/>
                  <w:autoSpaceDN w:val="0"/>
                  <w:adjustRightInd w:val="0"/>
                  <w:jc w:val="center"/>
                  <w:rPr>
                    <w:rFonts w:ascii="Arial" w:hAnsi="Arial" w:cs="Arial"/>
                    <w:sz w:val="22"/>
                    <w:szCs w:val="22"/>
                  </w:rPr>
                </w:pPr>
                <w:r w:rsidRPr="007E64AC">
                  <w:rPr>
                    <w:rFonts w:ascii="Segoe UI Symbol" w:hAnsi="Segoe UI Symbol" w:cs="Segoe UI Symbol"/>
                    <w:b/>
                    <w:bCs/>
                    <w:sz w:val="22"/>
                    <w:szCs w:val="22"/>
                  </w:rPr>
                  <w:t>☐</w:t>
                </w:r>
              </w:p>
            </w:sdtContent>
          </w:sdt>
        </w:tc>
        <w:tc>
          <w:tcPr>
            <w:tcW w:w="822" w:type="dxa"/>
            <w:shd w:val="clear" w:color="auto" w:fill="BFBF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6C9A2697" w14:textId="77777777" w:rsidR="007E64AC" w:rsidRPr="007E64AC" w:rsidRDefault="007E64AC" w:rsidP="007E64AC">
                <w:pPr>
                  <w:autoSpaceDE w:val="0"/>
                  <w:autoSpaceDN w:val="0"/>
                  <w:adjustRightInd w:val="0"/>
                  <w:jc w:val="center"/>
                  <w:rPr>
                    <w:rFonts w:ascii="Arial" w:hAnsi="Arial" w:cs="Arial"/>
                    <w:sz w:val="22"/>
                    <w:szCs w:val="22"/>
                  </w:rPr>
                </w:pPr>
                <w:r w:rsidRPr="007E64AC">
                  <w:rPr>
                    <w:rFonts w:ascii="Segoe UI Symbol" w:hAnsi="Segoe UI Symbol" w:cs="Segoe UI Symbol"/>
                    <w:b/>
                    <w:bCs/>
                    <w:sz w:val="22"/>
                    <w:szCs w:val="22"/>
                  </w:rPr>
                  <w:t>☒</w:t>
                </w:r>
              </w:p>
            </w:sdtContent>
          </w:sdt>
        </w:tc>
      </w:tr>
      <w:tr w:rsidR="007E64AC" w:rsidRPr="007E64AC" w14:paraId="36F9EF06" w14:textId="77777777" w:rsidTr="007E64AC">
        <w:trPr>
          <w:trHeight w:val="439"/>
        </w:trPr>
        <w:tc>
          <w:tcPr>
            <w:tcW w:w="562" w:type="dxa"/>
            <w:shd w:val="clear" w:color="auto" w:fill="F2F2F2"/>
          </w:tcPr>
          <w:p w14:paraId="2C671682" w14:textId="77777777" w:rsidR="007E64AC" w:rsidRPr="007E64AC" w:rsidRDefault="007E64AC" w:rsidP="007E64AC">
            <w:pPr>
              <w:autoSpaceDE w:val="0"/>
              <w:autoSpaceDN w:val="0"/>
              <w:adjustRightInd w:val="0"/>
              <w:rPr>
                <w:rFonts w:ascii="Arial" w:hAnsi="Arial" w:cs="Arial"/>
                <w:sz w:val="22"/>
                <w:szCs w:val="22"/>
              </w:rPr>
            </w:pPr>
            <w:r w:rsidRPr="007E64AC">
              <w:rPr>
                <w:rFonts w:ascii="Arial" w:hAnsi="Arial" w:cs="Arial"/>
                <w:sz w:val="22"/>
                <w:szCs w:val="22"/>
              </w:rPr>
              <w:t>7</w:t>
            </w:r>
          </w:p>
        </w:tc>
        <w:tc>
          <w:tcPr>
            <w:tcW w:w="8217" w:type="dxa"/>
            <w:shd w:val="clear" w:color="auto" w:fill="F2F2F2"/>
            <w:vAlign w:val="center"/>
          </w:tcPr>
          <w:p w14:paraId="09D73FE3" w14:textId="77777777" w:rsidR="007E64AC" w:rsidRPr="007E64AC" w:rsidRDefault="007E64AC" w:rsidP="007E64AC">
            <w:pPr>
              <w:autoSpaceDE w:val="0"/>
              <w:autoSpaceDN w:val="0"/>
              <w:adjustRightInd w:val="0"/>
              <w:rPr>
                <w:rFonts w:ascii="Arial" w:hAnsi="Arial" w:cs="Arial"/>
                <w:sz w:val="22"/>
                <w:szCs w:val="22"/>
              </w:rPr>
            </w:pPr>
            <w:r w:rsidRPr="007E64AC">
              <w:rPr>
                <w:rFonts w:ascii="Arial" w:hAnsi="Arial" w:cs="Arial"/>
                <w:sz w:val="22"/>
                <w:szCs w:val="22"/>
              </w:rPr>
              <w:t>Young offenders?</w:t>
            </w:r>
          </w:p>
        </w:tc>
        <w:tc>
          <w:tcPr>
            <w:tcW w:w="850" w:type="dxa"/>
            <w:shd w:val="clear" w:color="auto" w:fill="BFBF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21BAA5F5" w14:textId="77777777" w:rsidR="007E64AC" w:rsidRPr="007E64AC" w:rsidRDefault="007E64AC" w:rsidP="007E64AC">
                <w:pPr>
                  <w:autoSpaceDE w:val="0"/>
                  <w:autoSpaceDN w:val="0"/>
                  <w:adjustRightInd w:val="0"/>
                  <w:jc w:val="center"/>
                  <w:rPr>
                    <w:rFonts w:ascii="Arial" w:hAnsi="Arial" w:cs="Arial"/>
                    <w:sz w:val="22"/>
                    <w:szCs w:val="22"/>
                  </w:rPr>
                </w:pPr>
                <w:r w:rsidRPr="007E64AC">
                  <w:rPr>
                    <w:rFonts w:ascii="Segoe UI Symbol" w:hAnsi="Segoe UI Symbol" w:cs="Segoe UI Symbol"/>
                    <w:b/>
                    <w:bCs/>
                    <w:sz w:val="22"/>
                    <w:szCs w:val="22"/>
                  </w:rPr>
                  <w:t>☐</w:t>
                </w:r>
              </w:p>
            </w:sdtContent>
          </w:sdt>
        </w:tc>
        <w:tc>
          <w:tcPr>
            <w:tcW w:w="822" w:type="dxa"/>
            <w:shd w:val="clear" w:color="auto" w:fill="BFBF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107D6E37" w14:textId="77777777" w:rsidR="007E64AC" w:rsidRPr="007E64AC" w:rsidRDefault="007E64AC" w:rsidP="007E64AC">
                <w:pPr>
                  <w:autoSpaceDE w:val="0"/>
                  <w:autoSpaceDN w:val="0"/>
                  <w:adjustRightInd w:val="0"/>
                  <w:jc w:val="center"/>
                  <w:rPr>
                    <w:rFonts w:ascii="Arial" w:hAnsi="Arial" w:cs="Arial"/>
                    <w:sz w:val="22"/>
                    <w:szCs w:val="22"/>
                  </w:rPr>
                </w:pPr>
                <w:r w:rsidRPr="007E64AC">
                  <w:rPr>
                    <w:rFonts w:ascii="Segoe UI Symbol" w:hAnsi="Segoe UI Symbol" w:cs="Segoe UI Symbol"/>
                    <w:b/>
                    <w:bCs/>
                    <w:sz w:val="22"/>
                    <w:szCs w:val="22"/>
                  </w:rPr>
                  <w:t>☒</w:t>
                </w:r>
              </w:p>
            </w:sdtContent>
          </w:sdt>
        </w:tc>
      </w:tr>
      <w:tr w:rsidR="007E64AC" w:rsidRPr="007E64AC" w14:paraId="5F926DBE" w14:textId="77777777" w:rsidTr="007E64AC">
        <w:trPr>
          <w:trHeight w:val="403"/>
        </w:trPr>
        <w:tc>
          <w:tcPr>
            <w:tcW w:w="562" w:type="dxa"/>
            <w:shd w:val="clear" w:color="auto" w:fill="F2F2F2"/>
          </w:tcPr>
          <w:p w14:paraId="2D53981E" w14:textId="77777777" w:rsidR="007E64AC" w:rsidRPr="007E64AC" w:rsidRDefault="007E64AC" w:rsidP="007E64AC">
            <w:pPr>
              <w:autoSpaceDE w:val="0"/>
              <w:autoSpaceDN w:val="0"/>
              <w:adjustRightInd w:val="0"/>
              <w:rPr>
                <w:rFonts w:ascii="Arial" w:hAnsi="Arial" w:cs="Arial"/>
                <w:sz w:val="22"/>
                <w:szCs w:val="22"/>
              </w:rPr>
            </w:pPr>
            <w:r w:rsidRPr="007E64AC">
              <w:rPr>
                <w:rFonts w:ascii="Arial" w:hAnsi="Arial" w:cs="Arial"/>
                <w:sz w:val="22"/>
                <w:szCs w:val="22"/>
              </w:rPr>
              <w:t>8</w:t>
            </w:r>
          </w:p>
        </w:tc>
        <w:tc>
          <w:tcPr>
            <w:tcW w:w="8217" w:type="dxa"/>
            <w:shd w:val="clear" w:color="auto" w:fill="F2F2F2"/>
            <w:vAlign w:val="center"/>
          </w:tcPr>
          <w:p w14:paraId="7AFF6FB1" w14:textId="77777777" w:rsidR="007E64AC" w:rsidRPr="007E64AC" w:rsidRDefault="007E64AC" w:rsidP="007E64AC">
            <w:pPr>
              <w:autoSpaceDE w:val="0"/>
              <w:autoSpaceDN w:val="0"/>
              <w:adjustRightInd w:val="0"/>
              <w:rPr>
                <w:rFonts w:ascii="Arial" w:hAnsi="Arial" w:cs="Arial"/>
                <w:sz w:val="22"/>
                <w:szCs w:val="22"/>
              </w:rPr>
            </w:pPr>
            <w:r w:rsidRPr="007E64AC">
              <w:rPr>
                <w:rFonts w:ascii="Arial" w:hAnsi="Arial" w:cs="Arial"/>
                <w:sz w:val="22"/>
                <w:szCs w:val="22"/>
              </w:rPr>
              <w:t>Those who could be considered to have a particularly dependent relationship with the investigator or a gatekeeper?</w:t>
            </w:r>
          </w:p>
        </w:tc>
        <w:tc>
          <w:tcPr>
            <w:tcW w:w="850" w:type="dxa"/>
            <w:shd w:val="clear" w:color="auto" w:fill="BFBF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346CCD5E" w14:textId="77777777" w:rsidR="007E64AC" w:rsidRPr="007E64AC" w:rsidRDefault="007E64AC" w:rsidP="007E64AC">
                <w:pPr>
                  <w:autoSpaceDE w:val="0"/>
                  <w:autoSpaceDN w:val="0"/>
                  <w:adjustRightInd w:val="0"/>
                  <w:jc w:val="center"/>
                  <w:rPr>
                    <w:rFonts w:ascii="Arial" w:hAnsi="Arial" w:cs="Arial"/>
                    <w:bCs/>
                    <w:sz w:val="22"/>
                    <w:szCs w:val="22"/>
                  </w:rPr>
                </w:pPr>
                <w:r w:rsidRPr="007E64AC">
                  <w:rPr>
                    <w:rFonts w:ascii="Segoe UI Symbol" w:hAnsi="Segoe UI Symbol" w:cs="Segoe UI Symbol"/>
                    <w:b/>
                    <w:bCs/>
                    <w:sz w:val="22"/>
                    <w:szCs w:val="22"/>
                  </w:rPr>
                  <w:t>☐</w:t>
                </w:r>
              </w:p>
            </w:sdtContent>
          </w:sdt>
        </w:tc>
        <w:tc>
          <w:tcPr>
            <w:tcW w:w="822" w:type="dxa"/>
            <w:shd w:val="clear" w:color="auto" w:fill="BFBF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4D0F508F" w14:textId="77777777" w:rsidR="007E64AC" w:rsidRPr="007E64AC" w:rsidRDefault="007E64AC" w:rsidP="007E64AC">
                <w:pPr>
                  <w:autoSpaceDE w:val="0"/>
                  <w:autoSpaceDN w:val="0"/>
                  <w:adjustRightInd w:val="0"/>
                  <w:jc w:val="center"/>
                  <w:rPr>
                    <w:rFonts w:ascii="Arial" w:hAnsi="Arial" w:cs="Arial"/>
                    <w:bCs/>
                    <w:sz w:val="22"/>
                    <w:szCs w:val="22"/>
                  </w:rPr>
                </w:pPr>
                <w:r w:rsidRPr="007E64AC">
                  <w:rPr>
                    <w:rFonts w:ascii="Segoe UI Symbol" w:hAnsi="Segoe UI Symbol" w:cs="Segoe UI Symbol"/>
                    <w:b/>
                    <w:bCs/>
                    <w:sz w:val="22"/>
                    <w:szCs w:val="22"/>
                  </w:rPr>
                  <w:t>☒</w:t>
                </w:r>
              </w:p>
            </w:sdtContent>
          </w:sdt>
        </w:tc>
      </w:tr>
      <w:tr w:rsidR="007E64AC" w:rsidRPr="007E64AC" w14:paraId="22A6269A" w14:textId="77777777" w:rsidTr="007E64AC">
        <w:trPr>
          <w:trHeight w:val="403"/>
        </w:trPr>
        <w:tc>
          <w:tcPr>
            <w:tcW w:w="562" w:type="dxa"/>
            <w:shd w:val="clear" w:color="auto" w:fill="F2F2F2"/>
          </w:tcPr>
          <w:p w14:paraId="0F88EC2A" w14:textId="77777777" w:rsidR="007E64AC" w:rsidRPr="007E64AC" w:rsidRDefault="007E64AC" w:rsidP="007E64AC">
            <w:pPr>
              <w:autoSpaceDE w:val="0"/>
              <w:autoSpaceDN w:val="0"/>
              <w:adjustRightInd w:val="0"/>
              <w:rPr>
                <w:rFonts w:ascii="Arial" w:hAnsi="Arial" w:cs="Arial"/>
                <w:sz w:val="22"/>
                <w:szCs w:val="22"/>
              </w:rPr>
            </w:pPr>
            <w:r w:rsidRPr="007E64AC">
              <w:rPr>
                <w:rFonts w:ascii="Arial" w:hAnsi="Arial" w:cs="Arial"/>
                <w:sz w:val="22"/>
                <w:szCs w:val="22"/>
              </w:rPr>
              <w:t>9</w:t>
            </w:r>
          </w:p>
        </w:tc>
        <w:tc>
          <w:tcPr>
            <w:tcW w:w="8217" w:type="dxa"/>
            <w:shd w:val="clear" w:color="auto" w:fill="F2F2F2"/>
            <w:vAlign w:val="center"/>
          </w:tcPr>
          <w:p w14:paraId="12D8CE71" w14:textId="77777777" w:rsidR="007E64AC" w:rsidRPr="007E64AC" w:rsidRDefault="007E64AC" w:rsidP="007E64AC">
            <w:pPr>
              <w:autoSpaceDE w:val="0"/>
              <w:autoSpaceDN w:val="0"/>
              <w:adjustRightInd w:val="0"/>
              <w:rPr>
                <w:rFonts w:ascii="Arial" w:hAnsi="Arial" w:cs="Arial"/>
                <w:sz w:val="22"/>
                <w:szCs w:val="22"/>
              </w:rPr>
            </w:pPr>
            <w:r w:rsidRPr="007E64AC">
              <w:rPr>
                <w:rFonts w:ascii="Arial" w:hAnsi="Arial" w:cs="Arial"/>
                <w:sz w:val="22"/>
                <w:szCs w:val="22"/>
              </w:rPr>
              <w:t>People engaged in illegal activities?</w:t>
            </w:r>
          </w:p>
        </w:tc>
        <w:tc>
          <w:tcPr>
            <w:tcW w:w="850" w:type="dxa"/>
            <w:shd w:val="clear" w:color="auto" w:fill="BFBF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22748DF5" w14:textId="77777777" w:rsidR="007E64AC" w:rsidRPr="007E64AC" w:rsidRDefault="007E64AC" w:rsidP="007E64AC">
                <w:pPr>
                  <w:autoSpaceDE w:val="0"/>
                  <w:autoSpaceDN w:val="0"/>
                  <w:adjustRightInd w:val="0"/>
                  <w:jc w:val="center"/>
                  <w:rPr>
                    <w:rFonts w:ascii="Arial" w:hAnsi="Arial" w:cs="Arial"/>
                    <w:bCs/>
                    <w:sz w:val="22"/>
                    <w:szCs w:val="22"/>
                  </w:rPr>
                </w:pPr>
                <w:r w:rsidRPr="007E64AC">
                  <w:rPr>
                    <w:rFonts w:ascii="Segoe UI Symbol" w:hAnsi="Segoe UI Symbol" w:cs="Segoe UI Symbol"/>
                    <w:b/>
                    <w:bCs/>
                    <w:sz w:val="22"/>
                    <w:szCs w:val="22"/>
                  </w:rPr>
                  <w:t>☐</w:t>
                </w:r>
              </w:p>
            </w:sdtContent>
          </w:sdt>
        </w:tc>
        <w:tc>
          <w:tcPr>
            <w:tcW w:w="822" w:type="dxa"/>
            <w:shd w:val="clear" w:color="auto" w:fill="BFBF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6C76BFBA" w14:textId="77777777" w:rsidR="007E64AC" w:rsidRPr="007E64AC" w:rsidRDefault="007E64AC" w:rsidP="007E64AC">
                <w:pPr>
                  <w:autoSpaceDE w:val="0"/>
                  <w:autoSpaceDN w:val="0"/>
                  <w:adjustRightInd w:val="0"/>
                  <w:jc w:val="center"/>
                  <w:rPr>
                    <w:rFonts w:ascii="Arial" w:hAnsi="Arial" w:cs="Arial"/>
                    <w:bCs/>
                    <w:sz w:val="22"/>
                    <w:szCs w:val="22"/>
                  </w:rPr>
                </w:pPr>
                <w:r w:rsidRPr="007E64AC">
                  <w:rPr>
                    <w:rFonts w:ascii="Segoe UI Symbol" w:hAnsi="Segoe UI Symbol" w:cs="Segoe UI Symbol"/>
                    <w:b/>
                    <w:bCs/>
                    <w:sz w:val="22"/>
                    <w:szCs w:val="22"/>
                  </w:rPr>
                  <w:t>☒</w:t>
                </w:r>
              </w:p>
            </w:sdtContent>
          </w:sdt>
        </w:tc>
      </w:tr>
      <w:tr w:rsidR="007E64AC" w:rsidRPr="007E64AC" w14:paraId="228CEEB6" w14:textId="77777777" w:rsidTr="007E64AC">
        <w:trPr>
          <w:trHeight w:val="403"/>
        </w:trPr>
        <w:tc>
          <w:tcPr>
            <w:tcW w:w="562" w:type="dxa"/>
            <w:shd w:val="clear" w:color="auto" w:fill="F2F2F2"/>
          </w:tcPr>
          <w:p w14:paraId="5B23A84D" w14:textId="77777777" w:rsidR="007E64AC" w:rsidRPr="007E64AC" w:rsidRDefault="007E64AC" w:rsidP="007E64AC">
            <w:pPr>
              <w:autoSpaceDE w:val="0"/>
              <w:autoSpaceDN w:val="0"/>
              <w:adjustRightInd w:val="0"/>
              <w:rPr>
                <w:rFonts w:ascii="Arial" w:hAnsi="Arial" w:cs="Arial"/>
                <w:sz w:val="22"/>
                <w:szCs w:val="22"/>
              </w:rPr>
            </w:pPr>
            <w:r w:rsidRPr="007E64AC">
              <w:rPr>
                <w:rFonts w:ascii="Arial" w:hAnsi="Arial" w:cs="Arial"/>
                <w:sz w:val="22"/>
                <w:szCs w:val="22"/>
              </w:rPr>
              <w:t>10</w:t>
            </w:r>
          </w:p>
        </w:tc>
        <w:tc>
          <w:tcPr>
            <w:tcW w:w="8217" w:type="dxa"/>
            <w:shd w:val="clear" w:color="auto" w:fill="F2F2F2"/>
            <w:vAlign w:val="center"/>
          </w:tcPr>
          <w:p w14:paraId="01FC8152" w14:textId="77777777" w:rsidR="007E64AC" w:rsidRPr="007E64AC" w:rsidRDefault="007E64AC" w:rsidP="007E64AC">
            <w:pPr>
              <w:autoSpaceDE w:val="0"/>
              <w:autoSpaceDN w:val="0"/>
              <w:adjustRightInd w:val="0"/>
              <w:rPr>
                <w:rFonts w:ascii="Arial" w:hAnsi="Arial" w:cs="Arial"/>
                <w:sz w:val="22"/>
                <w:szCs w:val="22"/>
              </w:rPr>
            </w:pPr>
            <w:r w:rsidRPr="007E64AC">
              <w:rPr>
                <w:rFonts w:ascii="Arial" w:hAnsi="Arial" w:cs="Arial"/>
                <w:sz w:val="22"/>
                <w:szCs w:val="22"/>
              </w:rPr>
              <w:t>Others (please identify specifically any group who may be unable to give consent) please indicate here and tick the appropriate box.</w:t>
            </w:r>
          </w:p>
          <w:p w14:paraId="4EF9D71E" w14:textId="77777777" w:rsidR="007E64AC" w:rsidRPr="007E64AC" w:rsidRDefault="007E64AC" w:rsidP="007E64AC">
            <w:pPr>
              <w:autoSpaceDE w:val="0"/>
              <w:autoSpaceDN w:val="0"/>
              <w:adjustRightInd w:val="0"/>
              <w:rPr>
                <w:rFonts w:ascii="Arial" w:hAnsi="Arial" w:cs="Arial"/>
                <w:sz w:val="22"/>
                <w:szCs w:val="22"/>
              </w:rPr>
            </w:pPr>
          </w:p>
        </w:tc>
        <w:tc>
          <w:tcPr>
            <w:tcW w:w="850" w:type="dxa"/>
            <w:vMerge w:val="restart"/>
            <w:shd w:val="clear" w:color="auto" w:fill="BFBF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61BE79CF" w14:textId="77777777" w:rsidR="007E64AC" w:rsidRPr="007E64AC" w:rsidRDefault="007E64AC" w:rsidP="007E64AC">
                <w:pPr>
                  <w:autoSpaceDE w:val="0"/>
                  <w:autoSpaceDN w:val="0"/>
                  <w:adjustRightInd w:val="0"/>
                  <w:jc w:val="center"/>
                  <w:rPr>
                    <w:rFonts w:ascii="Arial" w:hAnsi="Arial" w:cs="Arial"/>
                    <w:bCs/>
                    <w:sz w:val="22"/>
                    <w:szCs w:val="22"/>
                  </w:rPr>
                </w:pPr>
                <w:r w:rsidRPr="007E64AC">
                  <w:rPr>
                    <w:rFonts w:ascii="Segoe UI Symbol" w:hAnsi="Segoe UI Symbol" w:cs="Segoe UI Symbol"/>
                    <w:b/>
                    <w:bCs/>
                    <w:sz w:val="22"/>
                    <w:szCs w:val="22"/>
                  </w:rPr>
                  <w:t>☐</w:t>
                </w:r>
              </w:p>
            </w:sdtContent>
          </w:sdt>
        </w:tc>
        <w:tc>
          <w:tcPr>
            <w:tcW w:w="822" w:type="dxa"/>
            <w:vMerge w:val="restart"/>
            <w:shd w:val="clear" w:color="auto" w:fill="BFBF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6353D7DC" w14:textId="77777777" w:rsidR="007E64AC" w:rsidRPr="007E64AC" w:rsidRDefault="007E64AC" w:rsidP="007E64AC">
                <w:pPr>
                  <w:autoSpaceDE w:val="0"/>
                  <w:autoSpaceDN w:val="0"/>
                  <w:adjustRightInd w:val="0"/>
                  <w:jc w:val="center"/>
                  <w:rPr>
                    <w:rFonts w:ascii="Arial" w:hAnsi="Arial" w:cs="Arial"/>
                    <w:bCs/>
                    <w:sz w:val="22"/>
                    <w:szCs w:val="22"/>
                  </w:rPr>
                </w:pPr>
                <w:r w:rsidRPr="007E64AC">
                  <w:rPr>
                    <w:rFonts w:ascii="Segoe UI Symbol" w:hAnsi="Segoe UI Symbol" w:cs="Segoe UI Symbol"/>
                    <w:b/>
                    <w:bCs/>
                    <w:sz w:val="22"/>
                    <w:szCs w:val="22"/>
                  </w:rPr>
                  <w:t>☒</w:t>
                </w:r>
              </w:p>
            </w:sdtContent>
          </w:sdt>
        </w:tc>
      </w:tr>
      <w:tr w:rsidR="007E64AC" w:rsidRPr="00166345" w14:paraId="68A75667" w14:textId="77777777" w:rsidTr="007E64AC">
        <w:trPr>
          <w:trHeight w:val="403"/>
        </w:trPr>
        <w:tc>
          <w:tcPr>
            <w:tcW w:w="562" w:type="dxa"/>
          </w:tcPr>
          <w:p w14:paraId="13AE8327" w14:textId="77777777" w:rsidR="007E64AC" w:rsidRPr="007E64AC" w:rsidRDefault="007E64AC" w:rsidP="007E64AC">
            <w:pPr>
              <w:autoSpaceDE w:val="0"/>
              <w:autoSpaceDN w:val="0"/>
              <w:adjustRightInd w:val="0"/>
              <w:rPr>
                <w:rFonts w:ascii="Arial" w:hAnsi="Arial" w:cs="Arial"/>
                <w:sz w:val="22"/>
                <w:szCs w:val="22"/>
              </w:rPr>
            </w:pPr>
            <w:r w:rsidRPr="007E64AC">
              <w:rPr>
                <w:rFonts w:ascii="Arial" w:hAnsi="Arial" w:cs="Arial"/>
                <w:sz w:val="22"/>
                <w:szCs w:val="22"/>
              </w:rPr>
              <w:t>11</w:t>
            </w:r>
          </w:p>
        </w:tc>
        <w:tc>
          <w:tcPr>
            <w:tcW w:w="8217" w:type="dxa"/>
            <w:shd w:val="clear" w:color="auto" w:fill="auto"/>
            <w:vAlign w:val="center"/>
          </w:tcPr>
          <w:p w14:paraId="28EA2A23" w14:textId="77777777" w:rsidR="007E64AC" w:rsidRPr="007E64AC" w:rsidRDefault="007E64AC" w:rsidP="007E64AC">
            <w:pPr>
              <w:autoSpaceDE w:val="0"/>
              <w:autoSpaceDN w:val="0"/>
              <w:adjustRightInd w:val="0"/>
              <w:rPr>
                <w:rFonts w:ascii="Arial" w:hAnsi="Arial" w:cs="Arial"/>
                <w:sz w:val="22"/>
                <w:szCs w:val="22"/>
              </w:rPr>
            </w:pPr>
            <w:r w:rsidRPr="007E64AC">
              <w:rPr>
                <w:rFonts w:ascii="Arial" w:hAnsi="Arial" w:cs="Arial"/>
                <w:sz w:val="22"/>
                <w:szCs w:val="22"/>
              </w:rPr>
              <w:t>Other – please indicate here:</w:t>
            </w:r>
          </w:p>
          <w:p w14:paraId="3A5F58AE" w14:textId="77777777" w:rsidR="007E64AC" w:rsidRPr="007E64AC" w:rsidRDefault="007E64AC" w:rsidP="007E64AC">
            <w:pPr>
              <w:rPr>
                <w:rFonts w:ascii="Arial" w:hAnsi="Arial" w:cs="Arial"/>
                <w:sz w:val="22"/>
                <w:szCs w:val="22"/>
              </w:rPr>
            </w:pPr>
          </w:p>
          <w:p w14:paraId="76D9EE7D" w14:textId="77777777" w:rsidR="007E64AC" w:rsidRPr="007E64AC" w:rsidRDefault="007E64AC" w:rsidP="007E64AC">
            <w:pPr>
              <w:autoSpaceDE w:val="0"/>
              <w:autoSpaceDN w:val="0"/>
              <w:adjustRightInd w:val="0"/>
              <w:rPr>
                <w:rFonts w:ascii="Arial" w:hAnsi="Arial" w:cs="Arial"/>
                <w:sz w:val="22"/>
                <w:szCs w:val="22"/>
              </w:rPr>
            </w:pPr>
            <w:r w:rsidRPr="007E64AC">
              <w:rPr>
                <w:rFonts w:ascii="Arial" w:hAnsi="Arial" w:cs="Arial"/>
                <w:color w:val="808080"/>
                <w:sz w:val="18"/>
                <w:szCs w:val="18"/>
              </w:rPr>
              <w:t>(this box should expand as you type)</w:t>
            </w:r>
          </w:p>
        </w:tc>
        <w:tc>
          <w:tcPr>
            <w:tcW w:w="850" w:type="dxa"/>
            <w:vMerge/>
            <w:shd w:val="clear" w:color="auto" w:fill="BFBFBF"/>
            <w:vAlign w:val="center"/>
          </w:tcPr>
          <w:p w14:paraId="219F251A" w14:textId="77777777" w:rsidR="007E64AC" w:rsidRPr="007E64AC" w:rsidRDefault="007E64AC" w:rsidP="007E64AC">
            <w:pPr>
              <w:autoSpaceDE w:val="0"/>
              <w:autoSpaceDN w:val="0"/>
              <w:adjustRightInd w:val="0"/>
              <w:jc w:val="center"/>
              <w:rPr>
                <w:rFonts w:ascii="Arial" w:hAnsi="Arial" w:cs="Arial"/>
                <w:b/>
                <w:bCs/>
                <w:sz w:val="22"/>
                <w:szCs w:val="22"/>
              </w:rPr>
            </w:pPr>
          </w:p>
        </w:tc>
        <w:tc>
          <w:tcPr>
            <w:tcW w:w="822" w:type="dxa"/>
            <w:vMerge/>
            <w:shd w:val="clear" w:color="auto" w:fill="BFBFBF"/>
            <w:vAlign w:val="center"/>
          </w:tcPr>
          <w:p w14:paraId="715F1B4D" w14:textId="77777777" w:rsidR="007E64AC" w:rsidRPr="007E64AC" w:rsidRDefault="007E64AC" w:rsidP="007E64AC">
            <w:pPr>
              <w:autoSpaceDE w:val="0"/>
              <w:autoSpaceDN w:val="0"/>
              <w:adjustRightInd w:val="0"/>
              <w:jc w:val="center"/>
              <w:rPr>
                <w:rFonts w:ascii="Arial" w:hAnsi="Arial" w:cs="Arial"/>
                <w:b/>
                <w:bCs/>
                <w:sz w:val="22"/>
                <w:szCs w:val="22"/>
              </w:rPr>
            </w:pPr>
          </w:p>
        </w:tc>
      </w:tr>
    </w:tbl>
    <w:p w14:paraId="76AA89F4" w14:textId="77777777" w:rsidR="007E64AC" w:rsidRPr="007E64AC" w:rsidRDefault="007E64AC" w:rsidP="007E64AC">
      <w:pPr>
        <w:spacing w:after="0" w:line="240" w:lineRule="auto"/>
        <w:rPr>
          <w:rFonts w:ascii="Arial" w:eastAsia="Times New Roman" w:hAnsi="Arial" w:cs="Arial"/>
          <w:bCs/>
          <w:sz w:val="24"/>
          <w:szCs w:val="24"/>
          <w:lang w:val="en-GB"/>
        </w:rPr>
      </w:pPr>
    </w:p>
    <w:tbl>
      <w:tblPr>
        <w:tblStyle w:val="Grigliatabella2"/>
        <w:tblW w:w="10451" w:type="dxa"/>
        <w:tblLook w:val="04A0" w:firstRow="1" w:lastRow="0" w:firstColumn="1" w:lastColumn="0" w:noHBand="0" w:noVBand="1"/>
      </w:tblPr>
      <w:tblGrid>
        <w:gridCol w:w="562"/>
        <w:gridCol w:w="3256"/>
        <w:gridCol w:w="6633"/>
      </w:tblGrid>
      <w:tr w:rsidR="007E64AC" w:rsidRPr="00166345" w14:paraId="226366A6" w14:textId="77777777" w:rsidTr="007E64AC">
        <w:trPr>
          <w:trHeight w:val="403"/>
        </w:trPr>
        <w:tc>
          <w:tcPr>
            <w:tcW w:w="562" w:type="dxa"/>
            <w:tcBorders>
              <w:bottom w:val="single" w:sz="4" w:space="0" w:color="auto"/>
            </w:tcBorders>
            <w:shd w:val="clear" w:color="auto" w:fill="F2F2F2"/>
          </w:tcPr>
          <w:p w14:paraId="077B3BFF" w14:textId="77777777" w:rsidR="007E64AC" w:rsidRPr="007E64AC" w:rsidRDefault="007E64AC" w:rsidP="007E64AC">
            <w:pPr>
              <w:rPr>
                <w:rFonts w:ascii="Arial" w:hAnsi="Arial" w:cs="Arial"/>
                <w:bCs/>
                <w:sz w:val="22"/>
                <w:szCs w:val="22"/>
              </w:rPr>
            </w:pPr>
            <w:r w:rsidRPr="007E64AC">
              <w:rPr>
                <w:rFonts w:ascii="Arial" w:hAnsi="Arial" w:cs="Arial"/>
                <w:bCs/>
                <w:sz w:val="22"/>
                <w:szCs w:val="22"/>
              </w:rPr>
              <w:t>12</w:t>
            </w:r>
          </w:p>
        </w:tc>
        <w:tc>
          <w:tcPr>
            <w:tcW w:w="9889" w:type="dxa"/>
            <w:gridSpan w:val="2"/>
            <w:tcBorders>
              <w:bottom w:val="single" w:sz="4" w:space="0" w:color="auto"/>
            </w:tcBorders>
            <w:shd w:val="clear" w:color="auto" w:fill="F2F2F2"/>
            <w:vAlign w:val="center"/>
          </w:tcPr>
          <w:p w14:paraId="1DB95DE9" w14:textId="77777777" w:rsidR="007E64AC" w:rsidRPr="007E64AC" w:rsidRDefault="007E64AC" w:rsidP="007E64AC">
            <w:pPr>
              <w:rPr>
                <w:rFonts w:ascii="Arial" w:hAnsi="Arial" w:cs="Arial"/>
                <w:b/>
                <w:sz w:val="22"/>
                <w:szCs w:val="22"/>
              </w:rPr>
            </w:pPr>
            <w:r w:rsidRPr="007E64AC">
              <w:rPr>
                <w:rFonts w:ascii="Arial" w:hAnsi="Arial" w:cs="Arial"/>
                <w:b/>
                <w:sz w:val="22"/>
                <w:szCs w:val="22"/>
              </w:rPr>
              <w:t>Participant numbers and source</w:t>
            </w:r>
          </w:p>
          <w:p w14:paraId="6B5476EE" w14:textId="77777777" w:rsidR="007E64AC" w:rsidRPr="007E64AC" w:rsidRDefault="007E64AC" w:rsidP="007E64AC">
            <w:pPr>
              <w:autoSpaceDE w:val="0"/>
              <w:autoSpaceDN w:val="0"/>
              <w:adjustRightInd w:val="0"/>
              <w:rPr>
                <w:rFonts w:ascii="Arial" w:hAnsi="Arial" w:cs="Arial"/>
                <w:sz w:val="22"/>
                <w:szCs w:val="22"/>
              </w:rPr>
            </w:pPr>
            <w:r w:rsidRPr="007E64AC">
              <w:rPr>
                <w:rFonts w:ascii="Arial" w:hAnsi="Arial" w:cs="Arial"/>
                <w:sz w:val="22"/>
                <w:szCs w:val="22"/>
              </w:rPr>
              <w:t xml:space="preserve">Provide an estimate of the expected number of participants. How will you identify participants and how will they be recruited? </w:t>
            </w:r>
          </w:p>
        </w:tc>
      </w:tr>
      <w:tr w:rsidR="007E64AC" w:rsidRPr="00166345" w14:paraId="3FFBAC32" w14:textId="77777777" w:rsidTr="007E64AC">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cPr>
          <w:p w14:paraId="5A65AE38" w14:textId="77777777" w:rsidR="007E64AC" w:rsidRPr="007E64AC" w:rsidRDefault="007E64AC" w:rsidP="007E64AC">
            <w:pPr>
              <w:rPr>
                <w:rFonts w:ascii="Arial" w:hAnsi="Arial" w:cs="Arial"/>
                <w:sz w:val="22"/>
                <w:szCs w:val="22"/>
              </w:rPr>
            </w:pPr>
            <w:r w:rsidRPr="007E64AC">
              <w:rPr>
                <w:rFonts w:ascii="Arial" w:hAnsi="Arial" w:cs="Arial"/>
                <w:sz w:val="22"/>
                <w:szCs w:val="22"/>
              </w:rPr>
              <w:t>13</w:t>
            </w:r>
          </w:p>
        </w:tc>
        <w:tc>
          <w:tcPr>
            <w:tcW w:w="3256" w:type="dxa"/>
            <w:tcBorders>
              <w:top w:val="single" w:sz="4" w:space="0" w:color="auto"/>
              <w:left w:val="single" w:sz="4" w:space="0" w:color="auto"/>
              <w:bottom w:val="single" w:sz="4" w:space="0" w:color="auto"/>
              <w:right w:val="single" w:sz="4" w:space="0" w:color="auto"/>
            </w:tcBorders>
            <w:shd w:val="clear" w:color="auto" w:fill="F2F2F2"/>
            <w:vAlign w:val="center"/>
          </w:tcPr>
          <w:p w14:paraId="09D971DD" w14:textId="77777777" w:rsidR="007E64AC" w:rsidRPr="007E64AC" w:rsidRDefault="007E64AC" w:rsidP="007E64AC">
            <w:pPr>
              <w:rPr>
                <w:rFonts w:ascii="Arial" w:hAnsi="Arial" w:cs="Arial"/>
                <w:sz w:val="22"/>
                <w:szCs w:val="22"/>
              </w:rPr>
            </w:pPr>
            <w:r w:rsidRPr="007E64AC">
              <w:rPr>
                <w:rFonts w:ascii="Arial" w:hAnsi="Arial" w:cs="Arial"/>
                <w:sz w:val="22"/>
                <w:szCs w:val="22"/>
              </w:rPr>
              <w:t>How many participants are expected?</w:t>
            </w:r>
          </w:p>
          <w:p w14:paraId="75F1E4C1" w14:textId="77777777" w:rsidR="007E64AC" w:rsidRPr="007E64AC" w:rsidRDefault="007E64AC" w:rsidP="007E64AC">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BE1A62A" w14:textId="77777777" w:rsidR="007E64AC" w:rsidRPr="007E64AC" w:rsidRDefault="007E64AC" w:rsidP="007E64AC">
            <w:pPr>
              <w:rPr>
                <w:rFonts w:ascii="Arial" w:hAnsi="Arial" w:cs="Arial"/>
                <w:sz w:val="22"/>
              </w:rPr>
            </w:pPr>
            <w:r w:rsidRPr="007E64AC">
              <w:rPr>
                <w:rFonts w:ascii="Arial" w:hAnsi="Arial" w:cs="Arial"/>
                <w:sz w:val="22"/>
              </w:rPr>
              <w:t>I expect between 6 and 8 mother participants maximum.</w:t>
            </w:r>
          </w:p>
          <w:p w14:paraId="7AB08261" w14:textId="77777777" w:rsidR="007E64AC" w:rsidRPr="007E64AC" w:rsidRDefault="007E64AC" w:rsidP="007E64AC">
            <w:pPr>
              <w:rPr>
                <w:rFonts w:ascii="Arial" w:hAnsi="Arial" w:cs="Arial"/>
                <w:sz w:val="24"/>
                <w:szCs w:val="22"/>
              </w:rPr>
            </w:pPr>
            <w:r w:rsidRPr="007E64AC">
              <w:rPr>
                <w:rFonts w:ascii="Arial" w:hAnsi="Arial" w:cs="Arial"/>
                <w:sz w:val="22"/>
                <w:szCs w:val="22"/>
              </w:rPr>
              <w:t>Up to 10 experts in the sector.</w:t>
            </w:r>
          </w:p>
          <w:p w14:paraId="6086BD5F" w14:textId="77777777" w:rsidR="007E64AC" w:rsidRPr="007E64AC" w:rsidRDefault="007E64AC" w:rsidP="007E64AC">
            <w:pPr>
              <w:rPr>
                <w:rFonts w:ascii="Arial" w:hAnsi="Arial" w:cs="Arial"/>
                <w:sz w:val="22"/>
                <w:szCs w:val="22"/>
              </w:rPr>
            </w:pPr>
          </w:p>
          <w:p w14:paraId="2C1BC259" w14:textId="77777777" w:rsidR="007E64AC" w:rsidRPr="007E64AC" w:rsidRDefault="007E64AC" w:rsidP="007E64AC">
            <w:pPr>
              <w:rPr>
                <w:rFonts w:ascii="Arial" w:hAnsi="Arial" w:cs="Arial"/>
                <w:b/>
                <w:sz w:val="22"/>
                <w:szCs w:val="22"/>
              </w:rPr>
            </w:pPr>
            <w:r w:rsidRPr="007E64AC">
              <w:rPr>
                <w:rFonts w:ascii="Arial" w:hAnsi="Arial" w:cs="Arial"/>
                <w:i/>
                <w:color w:val="808080"/>
                <w:sz w:val="18"/>
                <w:szCs w:val="18"/>
              </w:rPr>
              <w:t>(this box should expand as you type)</w:t>
            </w:r>
          </w:p>
        </w:tc>
      </w:tr>
      <w:tr w:rsidR="007E64AC" w:rsidRPr="00166345" w14:paraId="4FBFF3F0" w14:textId="77777777" w:rsidTr="007E64AC">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cPr>
          <w:p w14:paraId="3509C82A" w14:textId="77777777" w:rsidR="007E64AC" w:rsidRPr="007E64AC" w:rsidRDefault="007E64AC" w:rsidP="007E64AC">
            <w:pPr>
              <w:rPr>
                <w:rFonts w:ascii="Arial" w:hAnsi="Arial" w:cs="Arial"/>
                <w:sz w:val="22"/>
                <w:szCs w:val="22"/>
              </w:rPr>
            </w:pPr>
            <w:r w:rsidRPr="007E64AC">
              <w:rPr>
                <w:rFonts w:ascii="Arial" w:hAnsi="Arial" w:cs="Arial"/>
                <w:sz w:val="22"/>
                <w:szCs w:val="22"/>
              </w:rPr>
              <w:lastRenderedPageBreak/>
              <w:t>14</w:t>
            </w:r>
          </w:p>
        </w:tc>
        <w:tc>
          <w:tcPr>
            <w:tcW w:w="3256" w:type="dxa"/>
            <w:tcBorders>
              <w:top w:val="single" w:sz="4" w:space="0" w:color="auto"/>
              <w:left w:val="single" w:sz="4" w:space="0" w:color="auto"/>
              <w:bottom w:val="single" w:sz="4" w:space="0" w:color="auto"/>
              <w:right w:val="single" w:sz="4" w:space="0" w:color="auto"/>
            </w:tcBorders>
            <w:shd w:val="clear" w:color="auto" w:fill="F2F2F2"/>
            <w:vAlign w:val="center"/>
          </w:tcPr>
          <w:p w14:paraId="5350D078" w14:textId="77777777" w:rsidR="007E64AC" w:rsidRPr="007E64AC" w:rsidRDefault="007E64AC" w:rsidP="007E64AC">
            <w:pPr>
              <w:rPr>
                <w:rFonts w:ascii="Arial" w:hAnsi="Arial" w:cs="Arial"/>
                <w:sz w:val="22"/>
                <w:szCs w:val="22"/>
              </w:rPr>
            </w:pPr>
            <w:r w:rsidRPr="007E64AC">
              <w:rPr>
                <w:rFonts w:ascii="Arial" w:hAnsi="Arial" w:cs="Arial"/>
                <w:sz w:val="22"/>
                <w:szCs w:val="22"/>
              </w:rPr>
              <w:t>Who will the participants be?</w:t>
            </w:r>
          </w:p>
          <w:p w14:paraId="5E5A63EF" w14:textId="77777777" w:rsidR="007E64AC" w:rsidRPr="007E64AC" w:rsidRDefault="007E64AC" w:rsidP="007E64AC">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CB8A795" w14:textId="77777777" w:rsidR="007E64AC" w:rsidRPr="007E64AC" w:rsidRDefault="007E64AC" w:rsidP="007E64AC">
            <w:pPr>
              <w:rPr>
                <w:rFonts w:ascii="Arial" w:hAnsi="Arial" w:cs="Arial"/>
                <w:sz w:val="22"/>
                <w:szCs w:val="22"/>
              </w:rPr>
            </w:pPr>
            <w:r w:rsidRPr="007E64AC">
              <w:rPr>
                <w:rFonts w:ascii="Arial" w:hAnsi="Arial" w:cs="Arial"/>
                <w:sz w:val="22"/>
                <w:szCs w:val="22"/>
              </w:rPr>
              <w:t>Mothers will be invited to participate in the research. I also expect to interview experts and professionals of the sector. I aim to get in contact with midwives, nurses, professionals in the well-being field.</w:t>
            </w:r>
          </w:p>
          <w:p w14:paraId="6301DE36" w14:textId="77777777" w:rsidR="007E64AC" w:rsidRPr="007E64AC" w:rsidRDefault="007E64AC" w:rsidP="007E64AC">
            <w:pPr>
              <w:rPr>
                <w:rFonts w:ascii="Arial" w:hAnsi="Arial" w:cs="Arial"/>
                <w:sz w:val="22"/>
                <w:szCs w:val="22"/>
              </w:rPr>
            </w:pPr>
          </w:p>
          <w:p w14:paraId="59B6AAB6" w14:textId="77777777" w:rsidR="007E64AC" w:rsidRPr="007E64AC" w:rsidRDefault="007E64AC" w:rsidP="007E64AC">
            <w:pPr>
              <w:rPr>
                <w:rFonts w:ascii="Arial" w:hAnsi="Arial" w:cs="Arial"/>
                <w:i/>
                <w:color w:val="808080"/>
                <w:sz w:val="18"/>
                <w:szCs w:val="18"/>
              </w:rPr>
            </w:pPr>
            <w:r w:rsidRPr="007E64AC">
              <w:rPr>
                <w:rFonts w:ascii="Arial" w:hAnsi="Arial" w:cs="Arial"/>
                <w:i/>
                <w:color w:val="808080"/>
                <w:sz w:val="18"/>
                <w:szCs w:val="18"/>
              </w:rPr>
              <w:t>(this box should expand as you type)</w:t>
            </w:r>
          </w:p>
        </w:tc>
      </w:tr>
      <w:tr w:rsidR="007E64AC" w:rsidRPr="00166345" w14:paraId="654FD367" w14:textId="77777777" w:rsidTr="007E64AC">
        <w:trPr>
          <w:trHeight w:val="403"/>
        </w:trPr>
        <w:tc>
          <w:tcPr>
            <w:tcW w:w="562" w:type="dxa"/>
            <w:tcBorders>
              <w:top w:val="single" w:sz="4" w:space="0" w:color="auto"/>
            </w:tcBorders>
            <w:shd w:val="clear" w:color="auto" w:fill="F2F2F2"/>
          </w:tcPr>
          <w:p w14:paraId="11FE26A4" w14:textId="77777777" w:rsidR="007E64AC" w:rsidRPr="007E64AC" w:rsidRDefault="007E64AC" w:rsidP="007E64AC">
            <w:pPr>
              <w:rPr>
                <w:rFonts w:ascii="Arial" w:hAnsi="Arial" w:cs="Arial"/>
                <w:sz w:val="22"/>
                <w:szCs w:val="22"/>
              </w:rPr>
            </w:pPr>
            <w:r w:rsidRPr="007E64AC">
              <w:rPr>
                <w:rFonts w:ascii="Arial" w:hAnsi="Arial" w:cs="Arial"/>
                <w:sz w:val="22"/>
                <w:szCs w:val="22"/>
              </w:rPr>
              <w:t>15</w:t>
            </w:r>
          </w:p>
        </w:tc>
        <w:tc>
          <w:tcPr>
            <w:tcW w:w="3256" w:type="dxa"/>
            <w:tcBorders>
              <w:top w:val="single" w:sz="4" w:space="0" w:color="auto"/>
            </w:tcBorders>
            <w:shd w:val="clear" w:color="auto" w:fill="F2F2F2"/>
            <w:vAlign w:val="center"/>
          </w:tcPr>
          <w:p w14:paraId="5E1D1CFF" w14:textId="77777777" w:rsidR="007E64AC" w:rsidRPr="007E64AC" w:rsidRDefault="007E64AC" w:rsidP="007E64AC">
            <w:pPr>
              <w:rPr>
                <w:rFonts w:ascii="Arial" w:hAnsi="Arial" w:cs="Arial"/>
                <w:sz w:val="22"/>
                <w:szCs w:val="22"/>
              </w:rPr>
            </w:pPr>
            <w:r w:rsidRPr="007E64AC">
              <w:rPr>
                <w:rFonts w:ascii="Arial" w:hAnsi="Arial" w:cs="Arial"/>
                <w:sz w:val="22"/>
                <w:szCs w:val="22"/>
              </w:rPr>
              <w:t>How will you identify the participants?</w:t>
            </w:r>
          </w:p>
        </w:tc>
        <w:tc>
          <w:tcPr>
            <w:tcW w:w="6633" w:type="dxa"/>
            <w:tcBorders>
              <w:top w:val="single" w:sz="4" w:space="0" w:color="auto"/>
            </w:tcBorders>
            <w:vAlign w:val="center"/>
          </w:tcPr>
          <w:p w14:paraId="1DEE3E0D" w14:textId="77777777" w:rsidR="007E64AC" w:rsidRPr="007E64AC" w:rsidRDefault="007E64AC" w:rsidP="007E64AC">
            <w:pPr>
              <w:rPr>
                <w:rFonts w:ascii="Arial" w:hAnsi="Arial" w:cs="Arial"/>
                <w:sz w:val="22"/>
                <w:szCs w:val="22"/>
              </w:rPr>
            </w:pPr>
            <w:r w:rsidRPr="007E64AC">
              <w:rPr>
                <w:rFonts w:ascii="Arial" w:hAnsi="Arial" w:cs="Arial"/>
                <w:sz w:val="22"/>
                <w:szCs w:val="22"/>
              </w:rPr>
              <w:t>I will identify experts in the fields through website search, contacting relevant organizations directly.</w:t>
            </w:r>
          </w:p>
          <w:p w14:paraId="57CF4346" w14:textId="77777777" w:rsidR="007E64AC" w:rsidRPr="007E64AC" w:rsidRDefault="007E64AC" w:rsidP="007E64AC">
            <w:pPr>
              <w:rPr>
                <w:rFonts w:ascii="Arial" w:hAnsi="Arial" w:cs="Arial"/>
                <w:sz w:val="22"/>
                <w:szCs w:val="22"/>
              </w:rPr>
            </w:pPr>
          </w:p>
          <w:p w14:paraId="4554CA5E" w14:textId="77777777" w:rsidR="007E64AC" w:rsidRPr="007E64AC" w:rsidRDefault="007E64AC" w:rsidP="007E64AC">
            <w:pPr>
              <w:rPr>
                <w:rFonts w:ascii="Arial" w:hAnsi="Arial" w:cs="Arial"/>
                <w:sz w:val="22"/>
                <w:szCs w:val="22"/>
              </w:rPr>
            </w:pPr>
            <w:r w:rsidRPr="007E64AC">
              <w:rPr>
                <w:rFonts w:ascii="Arial" w:hAnsi="Arial" w:cs="Arial"/>
                <w:sz w:val="22"/>
                <w:szCs w:val="22"/>
              </w:rPr>
              <w:t>I will identify mothers through social medial, forums or with the help of colleagues.</w:t>
            </w:r>
          </w:p>
          <w:p w14:paraId="60E44E3D" w14:textId="77777777" w:rsidR="007E64AC" w:rsidRPr="007E64AC" w:rsidRDefault="007E64AC" w:rsidP="007E64AC">
            <w:pPr>
              <w:rPr>
                <w:rFonts w:ascii="Arial" w:hAnsi="Arial" w:cs="Arial"/>
                <w:sz w:val="22"/>
                <w:szCs w:val="22"/>
              </w:rPr>
            </w:pPr>
          </w:p>
          <w:p w14:paraId="319A6F0D" w14:textId="77777777" w:rsidR="007E64AC" w:rsidRPr="007E64AC" w:rsidRDefault="007E64AC" w:rsidP="007E64AC">
            <w:pPr>
              <w:rPr>
                <w:rFonts w:ascii="Arial" w:hAnsi="Arial" w:cs="Arial"/>
                <w:sz w:val="22"/>
                <w:szCs w:val="22"/>
              </w:rPr>
            </w:pPr>
          </w:p>
          <w:p w14:paraId="0CA306FD" w14:textId="77777777" w:rsidR="007E64AC" w:rsidRPr="007E64AC" w:rsidRDefault="007E64AC" w:rsidP="007E64AC">
            <w:pPr>
              <w:rPr>
                <w:rFonts w:ascii="Arial" w:hAnsi="Arial" w:cs="Arial"/>
                <w:color w:val="808080"/>
                <w:sz w:val="18"/>
                <w:szCs w:val="18"/>
              </w:rPr>
            </w:pPr>
            <w:r w:rsidRPr="007E64AC">
              <w:rPr>
                <w:rFonts w:ascii="Arial" w:hAnsi="Arial" w:cs="Arial"/>
                <w:i/>
                <w:color w:val="808080"/>
                <w:sz w:val="18"/>
                <w:szCs w:val="18"/>
              </w:rPr>
              <w:t>(this box should expand as you type)</w:t>
            </w:r>
          </w:p>
        </w:tc>
      </w:tr>
    </w:tbl>
    <w:p w14:paraId="426DF8CD" w14:textId="77777777" w:rsidR="007E64AC" w:rsidRPr="007E64AC" w:rsidRDefault="007E64AC" w:rsidP="007E64AC">
      <w:pPr>
        <w:spacing w:after="0" w:line="240" w:lineRule="auto"/>
        <w:rPr>
          <w:rFonts w:ascii="Arial" w:eastAsia="Times New Roman" w:hAnsi="Arial" w:cs="Arial"/>
          <w:bCs/>
          <w:sz w:val="24"/>
          <w:szCs w:val="24"/>
          <w:lang w:val="en-GB"/>
        </w:rPr>
      </w:pPr>
    </w:p>
    <w:p w14:paraId="0FEE96E9" w14:textId="77777777" w:rsidR="007E64AC" w:rsidRPr="007E64AC" w:rsidRDefault="007E64AC" w:rsidP="007E64AC">
      <w:pPr>
        <w:spacing w:after="0" w:line="240" w:lineRule="auto"/>
        <w:rPr>
          <w:rFonts w:ascii="Times New Roman" w:eastAsia="Times New Roman" w:hAnsi="Times New Roman" w:cs="Times New Roman"/>
          <w:lang w:val="en-GB"/>
        </w:rPr>
      </w:pPr>
    </w:p>
    <w:tbl>
      <w:tblPr>
        <w:tblStyle w:val="Grigliatabella2"/>
        <w:tblW w:w="10485" w:type="dxa"/>
        <w:tblLook w:val="04A0" w:firstRow="1" w:lastRow="0" w:firstColumn="1" w:lastColumn="0" w:noHBand="0" w:noVBand="1"/>
      </w:tblPr>
      <w:tblGrid>
        <w:gridCol w:w="562"/>
        <w:gridCol w:w="7088"/>
        <w:gridCol w:w="992"/>
        <w:gridCol w:w="851"/>
        <w:gridCol w:w="992"/>
      </w:tblGrid>
      <w:tr w:rsidR="007E64AC" w:rsidRPr="007E64AC" w14:paraId="12AAE31A" w14:textId="77777777" w:rsidTr="007E64AC">
        <w:tc>
          <w:tcPr>
            <w:tcW w:w="562" w:type="dxa"/>
            <w:shd w:val="clear" w:color="auto" w:fill="F2F2F2"/>
          </w:tcPr>
          <w:p w14:paraId="4F20123B" w14:textId="77777777" w:rsidR="007E64AC" w:rsidRPr="007E64AC" w:rsidRDefault="007E64AC" w:rsidP="007E64AC">
            <w:pPr>
              <w:autoSpaceDE w:val="0"/>
              <w:autoSpaceDN w:val="0"/>
              <w:adjustRightInd w:val="0"/>
              <w:jc w:val="both"/>
              <w:rPr>
                <w:rFonts w:ascii="Arial" w:hAnsi="Arial" w:cs="Arial"/>
                <w:bCs/>
                <w:sz w:val="22"/>
                <w:szCs w:val="22"/>
              </w:rPr>
            </w:pPr>
            <w:r w:rsidRPr="007E64AC">
              <w:rPr>
                <w:rFonts w:ascii="Arial" w:hAnsi="Arial" w:cs="Arial"/>
                <w:bCs/>
                <w:sz w:val="22"/>
                <w:szCs w:val="22"/>
              </w:rPr>
              <w:t>16</w:t>
            </w:r>
          </w:p>
        </w:tc>
        <w:tc>
          <w:tcPr>
            <w:tcW w:w="7088" w:type="dxa"/>
            <w:shd w:val="clear" w:color="auto" w:fill="F2F2F2"/>
          </w:tcPr>
          <w:p w14:paraId="1C683402" w14:textId="77777777" w:rsidR="007E64AC" w:rsidRPr="007E64AC" w:rsidRDefault="007E64AC" w:rsidP="007E64AC">
            <w:pPr>
              <w:autoSpaceDE w:val="0"/>
              <w:autoSpaceDN w:val="0"/>
              <w:adjustRightInd w:val="0"/>
              <w:jc w:val="both"/>
              <w:rPr>
                <w:rFonts w:ascii="Arial" w:hAnsi="Arial" w:cs="Arial"/>
                <w:b/>
                <w:sz w:val="22"/>
                <w:szCs w:val="22"/>
              </w:rPr>
            </w:pPr>
            <w:r w:rsidRPr="007E64AC">
              <w:rPr>
                <w:rFonts w:ascii="Arial" w:hAnsi="Arial" w:cs="Arial"/>
                <w:b/>
                <w:sz w:val="22"/>
                <w:szCs w:val="22"/>
              </w:rPr>
              <w:t>Information for participants:</w:t>
            </w:r>
          </w:p>
        </w:tc>
        <w:tc>
          <w:tcPr>
            <w:tcW w:w="992" w:type="dxa"/>
            <w:shd w:val="clear" w:color="auto" w:fill="F2F2F2"/>
            <w:vAlign w:val="bottom"/>
          </w:tcPr>
          <w:p w14:paraId="649FEAA5" w14:textId="77777777" w:rsidR="007E64AC" w:rsidRPr="007E64AC" w:rsidRDefault="007E64AC" w:rsidP="007E64AC">
            <w:pPr>
              <w:autoSpaceDE w:val="0"/>
              <w:autoSpaceDN w:val="0"/>
              <w:adjustRightInd w:val="0"/>
              <w:jc w:val="center"/>
              <w:rPr>
                <w:rFonts w:ascii="Arial" w:hAnsi="Arial" w:cs="Arial"/>
                <w:b/>
                <w:bCs/>
                <w:sz w:val="16"/>
                <w:szCs w:val="16"/>
              </w:rPr>
            </w:pPr>
          </w:p>
          <w:p w14:paraId="65F9A570" w14:textId="77777777" w:rsidR="007E64AC" w:rsidRPr="007E64AC" w:rsidRDefault="007E64AC" w:rsidP="007E64AC">
            <w:pPr>
              <w:autoSpaceDE w:val="0"/>
              <w:autoSpaceDN w:val="0"/>
              <w:adjustRightInd w:val="0"/>
              <w:jc w:val="center"/>
              <w:rPr>
                <w:rFonts w:ascii="Arial" w:hAnsi="Arial" w:cs="Arial"/>
                <w:b/>
                <w:bCs/>
                <w:sz w:val="22"/>
                <w:szCs w:val="22"/>
              </w:rPr>
            </w:pPr>
            <w:r w:rsidRPr="007E64AC">
              <w:rPr>
                <w:rFonts w:ascii="Arial" w:hAnsi="Arial" w:cs="Arial"/>
                <w:b/>
                <w:bCs/>
                <w:sz w:val="22"/>
                <w:szCs w:val="22"/>
              </w:rPr>
              <w:t>YES</w:t>
            </w:r>
          </w:p>
        </w:tc>
        <w:tc>
          <w:tcPr>
            <w:tcW w:w="851" w:type="dxa"/>
            <w:shd w:val="clear" w:color="auto" w:fill="F2F2F2"/>
            <w:vAlign w:val="bottom"/>
          </w:tcPr>
          <w:p w14:paraId="354CB04D" w14:textId="77777777" w:rsidR="007E64AC" w:rsidRPr="007E64AC" w:rsidRDefault="007E64AC" w:rsidP="007E64AC">
            <w:pPr>
              <w:autoSpaceDE w:val="0"/>
              <w:autoSpaceDN w:val="0"/>
              <w:adjustRightInd w:val="0"/>
              <w:jc w:val="center"/>
              <w:rPr>
                <w:rFonts w:ascii="Arial" w:hAnsi="Arial" w:cs="Arial"/>
                <w:b/>
                <w:bCs/>
                <w:sz w:val="22"/>
                <w:szCs w:val="22"/>
              </w:rPr>
            </w:pPr>
            <w:r w:rsidRPr="007E64AC">
              <w:rPr>
                <w:rFonts w:ascii="Arial" w:hAnsi="Arial" w:cs="Arial"/>
                <w:b/>
                <w:bCs/>
                <w:sz w:val="22"/>
                <w:szCs w:val="22"/>
              </w:rPr>
              <w:t>NO</w:t>
            </w:r>
          </w:p>
        </w:tc>
        <w:tc>
          <w:tcPr>
            <w:tcW w:w="992" w:type="dxa"/>
            <w:shd w:val="clear" w:color="auto" w:fill="F2F2F2"/>
          </w:tcPr>
          <w:p w14:paraId="5A14420D" w14:textId="77777777" w:rsidR="007E64AC" w:rsidRPr="007E64AC" w:rsidRDefault="007E64AC" w:rsidP="007E64AC">
            <w:pPr>
              <w:autoSpaceDE w:val="0"/>
              <w:autoSpaceDN w:val="0"/>
              <w:adjustRightInd w:val="0"/>
              <w:jc w:val="center"/>
              <w:rPr>
                <w:rFonts w:ascii="Arial" w:hAnsi="Arial" w:cs="Arial"/>
                <w:b/>
                <w:bCs/>
                <w:sz w:val="16"/>
                <w:szCs w:val="16"/>
              </w:rPr>
            </w:pPr>
          </w:p>
          <w:p w14:paraId="5636E2E2" w14:textId="77777777" w:rsidR="007E64AC" w:rsidRPr="007E64AC" w:rsidRDefault="007E64AC" w:rsidP="007E64AC">
            <w:pPr>
              <w:autoSpaceDE w:val="0"/>
              <w:autoSpaceDN w:val="0"/>
              <w:adjustRightInd w:val="0"/>
              <w:jc w:val="center"/>
              <w:rPr>
                <w:rFonts w:ascii="Arial" w:hAnsi="Arial" w:cs="Arial"/>
                <w:b/>
                <w:bCs/>
                <w:sz w:val="22"/>
                <w:szCs w:val="22"/>
              </w:rPr>
            </w:pPr>
            <w:r w:rsidRPr="007E64AC">
              <w:rPr>
                <w:rFonts w:ascii="Arial" w:hAnsi="Arial" w:cs="Arial"/>
                <w:b/>
                <w:bCs/>
                <w:sz w:val="22"/>
                <w:szCs w:val="22"/>
              </w:rPr>
              <w:t>N/A</w:t>
            </w:r>
          </w:p>
        </w:tc>
      </w:tr>
      <w:tr w:rsidR="007E64AC" w:rsidRPr="007E64AC" w14:paraId="00DA3C28" w14:textId="77777777" w:rsidTr="007E64AC">
        <w:trPr>
          <w:trHeight w:val="439"/>
        </w:trPr>
        <w:tc>
          <w:tcPr>
            <w:tcW w:w="562" w:type="dxa"/>
            <w:shd w:val="clear" w:color="auto" w:fill="F2F2F2"/>
          </w:tcPr>
          <w:p w14:paraId="40D71E9B" w14:textId="77777777" w:rsidR="007E64AC" w:rsidRPr="007E64AC" w:rsidRDefault="007E64AC" w:rsidP="007E64AC">
            <w:pPr>
              <w:autoSpaceDE w:val="0"/>
              <w:autoSpaceDN w:val="0"/>
              <w:adjustRightInd w:val="0"/>
              <w:rPr>
                <w:rFonts w:ascii="Arial" w:hAnsi="Arial" w:cs="Arial"/>
                <w:sz w:val="22"/>
                <w:szCs w:val="22"/>
              </w:rPr>
            </w:pPr>
            <w:r w:rsidRPr="007E64AC">
              <w:rPr>
                <w:rFonts w:ascii="Arial" w:hAnsi="Arial" w:cs="Arial"/>
                <w:sz w:val="22"/>
                <w:szCs w:val="22"/>
              </w:rPr>
              <w:t>17</w:t>
            </w:r>
          </w:p>
        </w:tc>
        <w:tc>
          <w:tcPr>
            <w:tcW w:w="7088" w:type="dxa"/>
            <w:shd w:val="clear" w:color="auto" w:fill="F2F2F2"/>
            <w:vAlign w:val="center"/>
          </w:tcPr>
          <w:p w14:paraId="17BE0910" w14:textId="77777777" w:rsidR="007E64AC" w:rsidRPr="007E64AC" w:rsidRDefault="007E64AC" w:rsidP="007E64AC">
            <w:pPr>
              <w:autoSpaceDE w:val="0"/>
              <w:autoSpaceDN w:val="0"/>
              <w:adjustRightInd w:val="0"/>
              <w:rPr>
                <w:rFonts w:ascii="Arial" w:hAnsi="Arial" w:cs="Arial"/>
                <w:sz w:val="22"/>
                <w:szCs w:val="22"/>
              </w:rPr>
            </w:pPr>
            <w:r w:rsidRPr="007E64AC">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706E5BBD" w14:textId="77777777" w:rsidR="007E64AC" w:rsidRPr="007E64AC" w:rsidRDefault="007E64AC" w:rsidP="007E64AC">
                <w:pPr>
                  <w:autoSpaceDE w:val="0"/>
                  <w:autoSpaceDN w:val="0"/>
                  <w:adjustRightInd w:val="0"/>
                  <w:jc w:val="center"/>
                  <w:rPr>
                    <w:rFonts w:ascii="Arial" w:hAnsi="Arial" w:cs="Arial"/>
                    <w:sz w:val="22"/>
                    <w:szCs w:val="22"/>
                  </w:rPr>
                </w:pPr>
                <w:r w:rsidRPr="007E64AC">
                  <w:rPr>
                    <w:rFonts w:ascii="Segoe UI Symbol" w:hAnsi="Segoe UI Symbol" w:cs="Segoe UI Symbol"/>
                    <w:b/>
                    <w:bCs/>
                    <w:sz w:val="22"/>
                    <w:szCs w:val="22"/>
                  </w:rPr>
                  <w:t>☒</w:t>
                </w:r>
              </w:p>
            </w:sdtContent>
          </w:sdt>
        </w:tc>
        <w:tc>
          <w:tcPr>
            <w:tcW w:w="851" w:type="dxa"/>
            <w:shd w:val="clear" w:color="auto" w:fill="BFBF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54C252F3" w14:textId="77777777" w:rsidR="007E64AC" w:rsidRPr="007E64AC" w:rsidRDefault="007E64AC" w:rsidP="007E64AC">
                <w:pPr>
                  <w:autoSpaceDE w:val="0"/>
                  <w:autoSpaceDN w:val="0"/>
                  <w:adjustRightInd w:val="0"/>
                  <w:jc w:val="center"/>
                  <w:rPr>
                    <w:rFonts w:ascii="Arial" w:hAnsi="Arial" w:cs="Arial"/>
                    <w:bCs/>
                    <w:sz w:val="22"/>
                    <w:szCs w:val="22"/>
                  </w:rPr>
                </w:pPr>
                <w:r w:rsidRPr="007E64AC">
                  <w:rPr>
                    <w:rFonts w:ascii="Segoe UI Symbol" w:hAnsi="Segoe UI Symbol" w:cs="Segoe UI Symbol"/>
                    <w:b/>
                    <w:bCs/>
                    <w:sz w:val="22"/>
                    <w:szCs w:val="22"/>
                  </w:rPr>
                  <w:t>☐</w:t>
                </w:r>
              </w:p>
            </w:sdtContent>
          </w:sdt>
        </w:tc>
        <w:tc>
          <w:tcPr>
            <w:tcW w:w="992" w:type="dxa"/>
            <w:shd w:val="clear" w:color="auto" w:fill="BFBF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3DF526B1" w14:textId="77777777" w:rsidR="007E64AC" w:rsidRPr="007E64AC" w:rsidRDefault="007E64AC" w:rsidP="007E64AC">
                <w:pPr>
                  <w:autoSpaceDE w:val="0"/>
                  <w:autoSpaceDN w:val="0"/>
                  <w:adjustRightInd w:val="0"/>
                  <w:jc w:val="center"/>
                  <w:rPr>
                    <w:rFonts w:ascii="Arial" w:hAnsi="Arial" w:cs="Arial"/>
                    <w:sz w:val="22"/>
                    <w:szCs w:val="22"/>
                  </w:rPr>
                </w:pPr>
                <w:r w:rsidRPr="007E64AC">
                  <w:rPr>
                    <w:rFonts w:ascii="Segoe UI Symbol" w:hAnsi="Segoe UI Symbol" w:cs="Segoe UI Symbol"/>
                    <w:b/>
                    <w:bCs/>
                    <w:sz w:val="22"/>
                    <w:szCs w:val="22"/>
                  </w:rPr>
                  <w:t>☐</w:t>
                </w:r>
              </w:p>
            </w:sdtContent>
          </w:sdt>
        </w:tc>
      </w:tr>
      <w:tr w:rsidR="007E64AC" w:rsidRPr="007E64AC" w14:paraId="1019F58B" w14:textId="77777777" w:rsidTr="007E64AC">
        <w:trPr>
          <w:trHeight w:val="403"/>
        </w:trPr>
        <w:tc>
          <w:tcPr>
            <w:tcW w:w="562" w:type="dxa"/>
            <w:shd w:val="clear" w:color="auto" w:fill="F2F2F2"/>
          </w:tcPr>
          <w:p w14:paraId="4F427491" w14:textId="77777777" w:rsidR="007E64AC" w:rsidRPr="007E64AC" w:rsidRDefault="007E64AC" w:rsidP="007E64AC">
            <w:pPr>
              <w:autoSpaceDE w:val="0"/>
              <w:autoSpaceDN w:val="0"/>
              <w:adjustRightInd w:val="0"/>
              <w:rPr>
                <w:rFonts w:ascii="Arial" w:hAnsi="Arial" w:cs="Arial"/>
                <w:sz w:val="22"/>
                <w:szCs w:val="22"/>
              </w:rPr>
            </w:pPr>
            <w:r w:rsidRPr="007E64AC">
              <w:rPr>
                <w:rFonts w:ascii="Arial" w:hAnsi="Arial" w:cs="Arial"/>
                <w:sz w:val="22"/>
                <w:szCs w:val="22"/>
              </w:rPr>
              <w:t>18</w:t>
            </w:r>
          </w:p>
        </w:tc>
        <w:tc>
          <w:tcPr>
            <w:tcW w:w="7088" w:type="dxa"/>
            <w:shd w:val="clear" w:color="auto" w:fill="F2F2F2"/>
            <w:vAlign w:val="center"/>
          </w:tcPr>
          <w:p w14:paraId="437EB4B2" w14:textId="77777777" w:rsidR="007E64AC" w:rsidRPr="007E64AC" w:rsidRDefault="007E64AC" w:rsidP="007E64AC">
            <w:pPr>
              <w:autoSpaceDE w:val="0"/>
              <w:autoSpaceDN w:val="0"/>
              <w:adjustRightInd w:val="0"/>
              <w:rPr>
                <w:rFonts w:ascii="Arial" w:hAnsi="Arial" w:cs="Arial"/>
                <w:sz w:val="22"/>
                <w:szCs w:val="22"/>
              </w:rPr>
            </w:pPr>
            <w:r w:rsidRPr="007E64AC">
              <w:rPr>
                <w:rFonts w:ascii="Arial" w:hAnsi="Arial" w:cs="Arial"/>
                <w:sz w:val="22"/>
                <w:szCs w:val="22"/>
              </w:rPr>
              <w:t>Will you tell participants that their participation is voluntary?</w:t>
            </w:r>
          </w:p>
        </w:tc>
        <w:tc>
          <w:tcPr>
            <w:tcW w:w="992" w:type="dxa"/>
            <w:shd w:val="clear" w:color="auto" w:fill="BFBF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6EE6E3AF" w14:textId="77777777" w:rsidR="007E64AC" w:rsidRPr="007E64AC" w:rsidRDefault="007E64AC" w:rsidP="007E64AC">
                <w:pPr>
                  <w:autoSpaceDE w:val="0"/>
                  <w:autoSpaceDN w:val="0"/>
                  <w:adjustRightInd w:val="0"/>
                  <w:jc w:val="center"/>
                  <w:rPr>
                    <w:rFonts w:ascii="Arial" w:hAnsi="Arial" w:cs="Arial"/>
                    <w:sz w:val="22"/>
                    <w:szCs w:val="22"/>
                  </w:rPr>
                </w:pPr>
                <w:r w:rsidRPr="007E64AC">
                  <w:rPr>
                    <w:rFonts w:ascii="Segoe UI Symbol" w:hAnsi="Segoe UI Symbol" w:cs="Segoe UI Symbol"/>
                    <w:b/>
                    <w:bCs/>
                    <w:sz w:val="22"/>
                    <w:szCs w:val="22"/>
                  </w:rPr>
                  <w:t>☒</w:t>
                </w:r>
              </w:p>
            </w:sdtContent>
          </w:sdt>
        </w:tc>
        <w:tc>
          <w:tcPr>
            <w:tcW w:w="851" w:type="dxa"/>
            <w:shd w:val="clear" w:color="auto" w:fill="BFBF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2AB9944E" w14:textId="77777777" w:rsidR="007E64AC" w:rsidRPr="007E64AC" w:rsidRDefault="007E64AC" w:rsidP="007E64AC">
                <w:pPr>
                  <w:autoSpaceDE w:val="0"/>
                  <w:autoSpaceDN w:val="0"/>
                  <w:adjustRightInd w:val="0"/>
                  <w:jc w:val="center"/>
                  <w:rPr>
                    <w:rFonts w:ascii="Arial" w:hAnsi="Arial" w:cs="Arial"/>
                    <w:bCs/>
                    <w:sz w:val="22"/>
                    <w:szCs w:val="22"/>
                  </w:rPr>
                </w:pPr>
                <w:r w:rsidRPr="007E64AC">
                  <w:rPr>
                    <w:rFonts w:ascii="Segoe UI Symbol" w:hAnsi="Segoe UI Symbol" w:cs="Segoe UI Symbol"/>
                    <w:b/>
                    <w:bCs/>
                    <w:sz w:val="22"/>
                    <w:szCs w:val="22"/>
                  </w:rPr>
                  <w:t>☐</w:t>
                </w:r>
              </w:p>
            </w:sdtContent>
          </w:sdt>
        </w:tc>
        <w:tc>
          <w:tcPr>
            <w:tcW w:w="992" w:type="dxa"/>
            <w:shd w:val="clear" w:color="auto" w:fill="BFBF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2C7B452F" w14:textId="77777777" w:rsidR="007E64AC" w:rsidRPr="007E64AC" w:rsidRDefault="007E64AC" w:rsidP="007E64AC">
                <w:pPr>
                  <w:autoSpaceDE w:val="0"/>
                  <w:autoSpaceDN w:val="0"/>
                  <w:adjustRightInd w:val="0"/>
                  <w:jc w:val="center"/>
                  <w:rPr>
                    <w:rFonts w:ascii="Arial" w:hAnsi="Arial" w:cs="Arial"/>
                    <w:sz w:val="22"/>
                    <w:szCs w:val="22"/>
                  </w:rPr>
                </w:pPr>
                <w:r w:rsidRPr="007E64AC">
                  <w:rPr>
                    <w:rFonts w:ascii="Segoe UI Symbol" w:hAnsi="Segoe UI Symbol" w:cs="Segoe UI Symbol"/>
                    <w:b/>
                    <w:bCs/>
                    <w:sz w:val="22"/>
                    <w:szCs w:val="22"/>
                  </w:rPr>
                  <w:t>☐</w:t>
                </w:r>
              </w:p>
            </w:sdtContent>
          </w:sdt>
        </w:tc>
      </w:tr>
      <w:tr w:rsidR="007E64AC" w:rsidRPr="007E64AC" w14:paraId="29546B54" w14:textId="77777777" w:rsidTr="007E64AC">
        <w:trPr>
          <w:trHeight w:val="439"/>
        </w:trPr>
        <w:tc>
          <w:tcPr>
            <w:tcW w:w="562" w:type="dxa"/>
            <w:shd w:val="clear" w:color="auto" w:fill="F2F2F2"/>
          </w:tcPr>
          <w:p w14:paraId="4EED8453" w14:textId="77777777" w:rsidR="007E64AC" w:rsidRPr="007E64AC" w:rsidRDefault="007E64AC" w:rsidP="007E64AC">
            <w:pPr>
              <w:autoSpaceDE w:val="0"/>
              <w:autoSpaceDN w:val="0"/>
              <w:adjustRightInd w:val="0"/>
              <w:rPr>
                <w:rFonts w:ascii="Arial" w:hAnsi="Arial" w:cs="Arial"/>
                <w:sz w:val="22"/>
                <w:szCs w:val="22"/>
              </w:rPr>
            </w:pPr>
            <w:r w:rsidRPr="007E64AC">
              <w:rPr>
                <w:rFonts w:ascii="Arial" w:hAnsi="Arial" w:cs="Arial"/>
                <w:sz w:val="22"/>
                <w:szCs w:val="22"/>
              </w:rPr>
              <w:t>19</w:t>
            </w:r>
          </w:p>
        </w:tc>
        <w:tc>
          <w:tcPr>
            <w:tcW w:w="7088" w:type="dxa"/>
            <w:shd w:val="clear" w:color="auto" w:fill="F2F2F2"/>
            <w:vAlign w:val="center"/>
          </w:tcPr>
          <w:p w14:paraId="08FA5227" w14:textId="77777777" w:rsidR="007E64AC" w:rsidRPr="007E64AC" w:rsidRDefault="007E64AC" w:rsidP="007E64AC">
            <w:pPr>
              <w:autoSpaceDE w:val="0"/>
              <w:autoSpaceDN w:val="0"/>
              <w:adjustRightInd w:val="0"/>
              <w:rPr>
                <w:rFonts w:ascii="Arial" w:hAnsi="Arial" w:cs="Arial"/>
                <w:sz w:val="22"/>
                <w:szCs w:val="22"/>
              </w:rPr>
            </w:pPr>
            <w:r w:rsidRPr="007E64AC">
              <w:rPr>
                <w:rFonts w:ascii="Arial" w:hAnsi="Arial" w:cs="Arial"/>
                <w:sz w:val="22"/>
                <w:szCs w:val="22"/>
              </w:rPr>
              <w:t>Will you obtain written consent for participation?</w:t>
            </w:r>
          </w:p>
        </w:tc>
        <w:tc>
          <w:tcPr>
            <w:tcW w:w="992" w:type="dxa"/>
            <w:shd w:val="clear" w:color="auto" w:fill="BFBF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062E4829" w14:textId="77777777" w:rsidR="007E64AC" w:rsidRPr="007E64AC" w:rsidRDefault="007E64AC" w:rsidP="007E64AC">
                <w:pPr>
                  <w:autoSpaceDE w:val="0"/>
                  <w:autoSpaceDN w:val="0"/>
                  <w:adjustRightInd w:val="0"/>
                  <w:jc w:val="center"/>
                  <w:rPr>
                    <w:rFonts w:ascii="Arial" w:hAnsi="Arial" w:cs="Arial"/>
                    <w:sz w:val="22"/>
                    <w:szCs w:val="22"/>
                  </w:rPr>
                </w:pPr>
                <w:r w:rsidRPr="007E64AC">
                  <w:rPr>
                    <w:rFonts w:ascii="Segoe UI Symbol" w:hAnsi="Segoe UI Symbol" w:cs="Segoe UI Symbol"/>
                    <w:b/>
                    <w:bCs/>
                    <w:sz w:val="22"/>
                    <w:szCs w:val="22"/>
                  </w:rPr>
                  <w:t>☒</w:t>
                </w:r>
              </w:p>
            </w:sdtContent>
          </w:sdt>
        </w:tc>
        <w:tc>
          <w:tcPr>
            <w:tcW w:w="851" w:type="dxa"/>
            <w:shd w:val="clear" w:color="auto" w:fill="BFBF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389303E5" w14:textId="77777777" w:rsidR="007E64AC" w:rsidRPr="007E64AC" w:rsidRDefault="007E64AC" w:rsidP="007E64AC">
                <w:pPr>
                  <w:autoSpaceDE w:val="0"/>
                  <w:autoSpaceDN w:val="0"/>
                  <w:adjustRightInd w:val="0"/>
                  <w:jc w:val="center"/>
                  <w:rPr>
                    <w:rFonts w:ascii="Arial" w:hAnsi="Arial" w:cs="Arial"/>
                    <w:bCs/>
                    <w:sz w:val="22"/>
                    <w:szCs w:val="22"/>
                  </w:rPr>
                </w:pPr>
                <w:r w:rsidRPr="007E64AC">
                  <w:rPr>
                    <w:rFonts w:ascii="Segoe UI Symbol" w:hAnsi="Segoe UI Symbol" w:cs="Segoe UI Symbol"/>
                    <w:b/>
                    <w:bCs/>
                    <w:sz w:val="22"/>
                    <w:szCs w:val="22"/>
                  </w:rPr>
                  <w:t>☐</w:t>
                </w:r>
              </w:p>
            </w:sdtContent>
          </w:sdt>
        </w:tc>
        <w:tc>
          <w:tcPr>
            <w:tcW w:w="992" w:type="dxa"/>
            <w:shd w:val="clear" w:color="auto" w:fill="BFBF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7B09281A" w14:textId="77777777" w:rsidR="007E64AC" w:rsidRPr="007E64AC" w:rsidRDefault="007E64AC" w:rsidP="007E64AC">
                <w:pPr>
                  <w:autoSpaceDE w:val="0"/>
                  <w:autoSpaceDN w:val="0"/>
                  <w:adjustRightInd w:val="0"/>
                  <w:jc w:val="center"/>
                  <w:rPr>
                    <w:rFonts w:ascii="Arial" w:hAnsi="Arial" w:cs="Arial"/>
                    <w:sz w:val="22"/>
                    <w:szCs w:val="22"/>
                  </w:rPr>
                </w:pPr>
                <w:r w:rsidRPr="007E64AC">
                  <w:rPr>
                    <w:rFonts w:ascii="Segoe UI Symbol" w:hAnsi="Segoe UI Symbol" w:cs="Segoe UI Symbol"/>
                    <w:b/>
                    <w:bCs/>
                    <w:sz w:val="22"/>
                    <w:szCs w:val="22"/>
                  </w:rPr>
                  <w:t>☐</w:t>
                </w:r>
              </w:p>
            </w:sdtContent>
          </w:sdt>
        </w:tc>
      </w:tr>
      <w:tr w:rsidR="007E64AC" w:rsidRPr="007E64AC" w14:paraId="25E358AC" w14:textId="77777777" w:rsidTr="007E64AC">
        <w:trPr>
          <w:trHeight w:val="403"/>
        </w:trPr>
        <w:tc>
          <w:tcPr>
            <w:tcW w:w="562" w:type="dxa"/>
            <w:shd w:val="clear" w:color="auto" w:fill="F2F2F2"/>
          </w:tcPr>
          <w:p w14:paraId="26A62EFD" w14:textId="77777777" w:rsidR="007E64AC" w:rsidRPr="007E64AC" w:rsidRDefault="007E64AC" w:rsidP="007E64AC">
            <w:pPr>
              <w:autoSpaceDE w:val="0"/>
              <w:autoSpaceDN w:val="0"/>
              <w:adjustRightInd w:val="0"/>
              <w:rPr>
                <w:rFonts w:ascii="Arial" w:hAnsi="Arial" w:cs="Arial"/>
                <w:sz w:val="22"/>
                <w:szCs w:val="22"/>
              </w:rPr>
            </w:pPr>
            <w:r w:rsidRPr="007E64AC">
              <w:rPr>
                <w:rFonts w:ascii="Arial" w:hAnsi="Arial" w:cs="Arial"/>
                <w:sz w:val="22"/>
                <w:szCs w:val="22"/>
              </w:rPr>
              <w:t>20</w:t>
            </w:r>
          </w:p>
        </w:tc>
        <w:tc>
          <w:tcPr>
            <w:tcW w:w="7088" w:type="dxa"/>
            <w:shd w:val="clear" w:color="auto" w:fill="F2F2F2"/>
            <w:vAlign w:val="center"/>
          </w:tcPr>
          <w:p w14:paraId="50655F99" w14:textId="77777777" w:rsidR="007E64AC" w:rsidRPr="007E64AC" w:rsidRDefault="007E64AC" w:rsidP="007E64AC">
            <w:pPr>
              <w:autoSpaceDE w:val="0"/>
              <w:autoSpaceDN w:val="0"/>
              <w:adjustRightInd w:val="0"/>
              <w:rPr>
                <w:rFonts w:ascii="Arial" w:hAnsi="Arial" w:cs="Arial"/>
                <w:sz w:val="22"/>
                <w:szCs w:val="22"/>
              </w:rPr>
            </w:pPr>
            <w:r w:rsidRPr="007E64AC">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5C11598E" w14:textId="77777777" w:rsidR="007E64AC" w:rsidRPr="007E64AC" w:rsidRDefault="007E64AC" w:rsidP="007E64AC">
                <w:pPr>
                  <w:autoSpaceDE w:val="0"/>
                  <w:autoSpaceDN w:val="0"/>
                  <w:adjustRightInd w:val="0"/>
                  <w:jc w:val="center"/>
                  <w:rPr>
                    <w:rFonts w:ascii="Arial" w:hAnsi="Arial" w:cs="Arial"/>
                    <w:sz w:val="22"/>
                    <w:szCs w:val="22"/>
                  </w:rPr>
                </w:pPr>
                <w:r w:rsidRPr="007E64AC">
                  <w:rPr>
                    <w:rFonts w:ascii="Segoe UI Symbol" w:hAnsi="Segoe UI Symbol" w:cs="Segoe UI Symbol"/>
                    <w:b/>
                    <w:bCs/>
                    <w:sz w:val="22"/>
                    <w:szCs w:val="22"/>
                  </w:rPr>
                  <w:t>☒</w:t>
                </w:r>
              </w:p>
            </w:sdtContent>
          </w:sdt>
        </w:tc>
        <w:tc>
          <w:tcPr>
            <w:tcW w:w="851" w:type="dxa"/>
            <w:shd w:val="clear" w:color="auto" w:fill="BFBF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20A588C9" w14:textId="77777777" w:rsidR="007E64AC" w:rsidRPr="007E64AC" w:rsidRDefault="007E64AC" w:rsidP="007E64AC">
                <w:pPr>
                  <w:autoSpaceDE w:val="0"/>
                  <w:autoSpaceDN w:val="0"/>
                  <w:adjustRightInd w:val="0"/>
                  <w:jc w:val="center"/>
                  <w:rPr>
                    <w:rFonts w:ascii="Arial" w:hAnsi="Arial" w:cs="Arial"/>
                    <w:bCs/>
                    <w:sz w:val="22"/>
                    <w:szCs w:val="22"/>
                  </w:rPr>
                </w:pPr>
                <w:r w:rsidRPr="007E64AC">
                  <w:rPr>
                    <w:rFonts w:ascii="Segoe UI Symbol" w:hAnsi="Segoe UI Symbol" w:cs="Segoe UI Symbol"/>
                    <w:b/>
                    <w:bCs/>
                    <w:sz w:val="22"/>
                    <w:szCs w:val="22"/>
                  </w:rPr>
                  <w:t>☐</w:t>
                </w:r>
              </w:p>
            </w:sdtContent>
          </w:sdt>
        </w:tc>
        <w:tc>
          <w:tcPr>
            <w:tcW w:w="992" w:type="dxa"/>
            <w:shd w:val="clear" w:color="auto" w:fill="BFBF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097D4597" w14:textId="77777777" w:rsidR="007E64AC" w:rsidRPr="007E64AC" w:rsidRDefault="007E64AC" w:rsidP="007E64AC">
                <w:pPr>
                  <w:autoSpaceDE w:val="0"/>
                  <w:autoSpaceDN w:val="0"/>
                  <w:adjustRightInd w:val="0"/>
                  <w:jc w:val="center"/>
                  <w:rPr>
                    <w:rFonts w:ascii="Arial" w:hAnsi="Arial" w:cs="Arial"/>
                    <w:sz w:val="22"/>
                    <w:szCs w:val="22"/>
                  </w:rPr>
                </w:pPr>
                <w:r w:rsidRPr="007E64AC">
                  <w:rPr>
                    <w:rFonts w:ascii="Segoe UI Symbol" w:hAnsi="Segoe UI Symbol" w:cs="Segoe UI Symbol"/>
                    <w:b/>
                    <w:bCs/>
                    <w:sz w:val="22"/>
                    <w:szCs w:val="22"/>
                  </w:rPr>
                  <w:t>☐</w:t>
                </w:r>
              </w:p>
            </w:sdtContent>
          </w:sdt>
        </w:tc>
      </w:tr>
      <w:tr w:rsidR="007E64AC" w:rsidRPr="007E64AC" w14:paraId="30198D7C" w14:textId="77777777" w:rsidTr="007E64AC">
        <w:trPr>
          <w:trHeight w:val="439"/>
        </w:trPr>
        <w:tc>
          <w:tcPr>
            <w:tcW w:w="562" w:type="dxa"/>
            <w:shd w:val="clear" w:color="auto" w:fill="F2F2F2"/>
          </w:tcPr>
          <w:p w14:paraId="1DCD7569" w14:textId="77777777" w:rsidR="007E64AC" w:rsidRPr="007E64AC" w:rsidRDefault="007E64AC" w:rsidP="007E64AC">
            <w:pPr>
              <w:autoSpaceDE w:val="0"/>
              <w:autoSpaceDN w:val="0"/>
              <w:adjustRightInd w:val="0"/>
              <w:rPr>
                <w:rFonts w:ascii="Arial" w:hAnsi="Arial" w:cs="Arial"/>
                <w:sz w:val="22"/>
                <w:szCs w:val="22"/>
              </w:rPr>
            </w:pPr>
            <w:r w:rsidRPr="007E64AC">
              <w:rPr>
                <w:rFonts w:ascii="Arial" w:hAnsi="Arial" w:cs="Arial"/>
                <w:sz w:val="22"/>
                <w:szCs w:val="22"/>
              </w:rPr>
              <w:t>21</w:t>
            </w:r>
          </w:p>
        </w:tc>
        <w:tc>
          <w:tcPr>
            <w:tcW w:w="7088" w:type="dxa"/>
            <w:shd w:val="clear" w:color="auto" w:fill="F2F2F2"/>
            <w:vAlign w:val="center"/>
          </w:tcPr>
          <w:p w14:paraId="6E1DF616" w14:textId="77777777" w:rsidR="007E64AC" w:rsidRPr="007E64AC" w:rsidRDefault="007E64AC" w:rsidP="007E64AC">
            <w:pPr>
              <w:autoSpaceDE w:val="0"/>
              <w:autoSpaceDN w:val="0"/>
              <w:adjustRightInd w:val="0"/>
              <w:rPr>
                <w:rFonts w:ascii="Arial" w:hAnsi="Arial" w:cs="Arial"/>
                <w:sz w:val="22"/>
                <w:szCs w:val="22"/>
              </w:rPr>
            </w:pPr>
            <w:r w:rsidRPr="007E64AC">
              <w:rPr>
                <w:rFonts w:ascii="Arial" w:hAnsi="Arial" w:cs="Arial"/>
                <w:sz w:val="22"/>
                <w:szCs w:val="22"/>
              </w:rPr>
              <w:t>If the research is observational, will you ask participants for their consent to being observed?</w:t>
            </w:r>
          </w:p>
        </w:tc>
        <w:tc>
          <w:tcPr>
            <w:tcW w:w="992" w:type="dxa"/>
            <w:shd w:val="clear" w:color="auto" w:fill="BFBF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Content>
              <w:p w14:paraId="0E76ABFF" w14:textId="77777777" w:rsidR="007E64AC" w:rsidRPr="007E64AC" w:rsidRDefault="007E64AC" w:rsidP="007E64AC">
                <w:pPr>
                  <w:autoSpaceDE w:val="0"/>
                  <w:autoSpaceDN w:val="0"/>
                  <w:adjustRightInd w:val="0"/>
                  <w:jc w:val="center"/>
                  <w:rPr>
                    <w:rFonts w:ascii="Arial" w:hAnsi="Arial" w:cs="Arial"/>
                    <w:sz w:val="22"/>
                    <w:szCs w:val="22"/>
                  </w:rPr>
                </w:pPr>
                <w:r w:rsidRPr="007E64AC">
                  <w:rPr>
                    <w:rFonts w:ascii="Segoe UI Symbol" w:hAnsi="Segoe UI Symbol" w:cs="Segoe UI Symbol"/>
                    <w:b/>
                    <w:bCs/>
                    <w:sz w:val="22"/>
                    <w:szCs w:val="22"/>
                  </w:rPr>
                  <w:t>☒</w:t>
                </w:r>
              </w:p>
            </w:sdtContent>
          </w:sdt>
        </w:tc>
        <w:tc>
          <w:tcPr>
            <w:tcW w:w="851" w:type="dxa"/>
            <w:shd w:val="clear" w:color="auto" w:fill="BFBF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79B10ECE" w14:textId="77777777" w:rsidR="007E64AC" w:rsidRPr="007E64AC" w:rsidRDefault="007E64AC" w:rsidP="007E64AC">
                <w:pPr>
                  <w:autoSpaceDE w:val="0"/>
                  <w:autoSpaceDN w:val="0"/>
                  <w:adjustRightInd w:val="0"/>
                  <w:jc w:val="center"/>
                  <w:rPr>
                    <w:rFonts w:ascii="Arial" w:hAnsi="Arial" w:cs="Arial"/>
                    <w:bCs/>
                    <w:sz w:val="22"/>
                    <w:szCs w:val="22"/>
                  </w:rPr>
                </w:pPr>
                <w:r w:rsidRPr="007E64AC">
                  <w:rPr>
                    <w:rFonts w:ascii="Segoe UI Symbol" w:hAnsi="Segoe UI Symbol" w:cs="Segoe UI Symbol"/>
                    <w:b/>
                    <w:bCs/>
                    <w:sz w:val="22"/>
                    <w:szCs w:val="22"/>
                  </w:rPr>
                  <w:t>☐</w:t>
                </w:r>
              </w:p>
            </w:sdtContent>
          </w:sdt>
        </w:tc>
        <w:tc>
          <w:tcPr>
            <w:tcW w:w="992" w:type="dxa"/>
            <w:shd w:val="clear" w:color="auto" w:fill="BFBF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1891E562" w14:textId="77777777" w:rsidR="007E64AC" w:rsidRPr="007E64AC" w:rsidRDefault="007E64AC" w:rsidP="007E64AC">
                <w:pPr>
                  <w:autoSpaceDE w:val="0"/>
                  <w:autoSpaceDN w:val="0"/>
                  <w:adjustRightInd w:val="0"/>
                  <w:jc w:val="center"/>
                  <w:rPr>
                    <w:rFonts w:ascii="Arial" w:hAnsi="Arial" w:cs="Arial"/>
                    <w:sz w:val="22"/>
                    <w:szCs w:val="22"/>
                  </w:rPr>
                </w:pPr>
                <w:r w:rsidRPr="007E64AC">
                  <w:rPr>
                    <w:rFonts w:ascii="Segoe UI Symbol" w:hAnsi="Segoe UI Symbol" w:cs="Segoe UI Symbol"/>
                    <w:b/>
                    <w:bCs/>
                    <w:sz w:val="22"/>
                    <w:szCs w:val="22"/>
                  </w:rPr>
                  <w:t>☐</w:t>
                </w:r>
              </w:p>
            </w:sdtContent>
          </w:sdt>
        </w:tc>
      </w:tr>
      <w:tr w:rsidR="007E64AC" w:rsidRPr="007E64AC" w14:paraId="35E4B09B" w14:textId="77777777" w:rsidTr="007E64AC">
        <w:trPr>
          <w:trHeight w:val="403"/>
        </w:trPr>
        <w:tc>
          <w:tcPr>
            <w:tcW w:w="562" w:type="dxa"/>
            <w:shd w:val="clear" w:color="auto" w:fill="F2F2F2"/>
          </w:tcPr>
          <w:p w14:paraId="5F55A051" w14:textId="77777777" w:rsidR="007E64AC" w:rsidRPr="007E64AC" w:rsidRDefault="007E64AC" w:rsidP="007E64AC">
            <w:pPr>
              <w:autoSpaceDE w:val="0"/>
              <w:autoSpaceDN w:val="0"/>
              <w:adjustRightInd w:val="0"/>
              <w:rPr>
                <w:rFonts w:ascii="Arial" w:hAnsi="Arial" w:cs="Arial"/>
                <w:sz w:val="22"/>
                <w:szCs w:val="22"/>
              </w:rPr>
            </w:pPr>
            <w:r w:rsidRPr="007E64AC">
              <w:rPr>
                <w:rFonts w:ascii="Arial" w:hAnsi="Arial" w:cs="Arial"/>
                <w:sz w:val="22"/>
                <w:szCs w:val="22"/>
              </w:rPr>
              <w:t>22</w:t>
            </w:r>
          </w:p>
        </w:tc>
        <w:tc>
          <w:tcPr>
            <w:tcW w:w="7088" w:type="dxa"/>
            <w:shd w:val="clear" w:color="auto" w:fill="F2F2F2"/>
            <w:vAlign w:val="center"/>
          </w:tcPr>
          <w:p w14:paraId="72F42E32" w14:textId="77777777" w:rsidR="007E64AC" w:rsidRPr="007E64AC" w:rsidRDefault="007E64AC" w:rsidP="007E64AC">
            <w:pPr>
              <w:autoSpaceDE w:val="0"/>
              <w:autoSpaceDN w:val="0"/>
              <w:adjustRightInd w:val="0"/>
              <w:rPr>
                <w:rFonts w:ascii="Arial" w:hAnsi="Arial" w:cs="Arial"/>
                <w:sz w:val="22"/>
                <w:szCs w:val="22"/>
              </w:rPr>
            </w:pPr>
            <w:r w:rsidRPr="007E64AC">
              <w:rPr>
                <w:rFonts w:ascii="Arial" w:hAnsi="Arial" w:cs="Arial"/>
                <w:sz w:val="22"/>
                <w:szCs w:val="22"/>
              </w:rPr>
              <w:t>Will you tell participants that they may withdraw from the research at any time and for any reason?</w:t>
            </w:r>
          </w:p>
        </w:tc>
        <w:tc>
          <w:tcPr>
            <w:tcW w:w="992" w:type="dxa"/>
            <w:shd w:val="clear" w:color="auto" w:fill="BFBF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1C9D2E26" w14:textId="77777777" w:rsidR="007E64AC" w:rsidRPr="007E64AC" w:rsidRDefault="007E64AC" w:rsidP="007E64AC">
                <w:pPr>
                  <w:autoSpaceDE w:val="0"/>
                  <w:autoSpaceDN w:val="0"/>
                  <w:adjustRightInd w:val="0"/>
                  <w:jc w:val="center"/>
                  <w:rPr>
                    <w:rFonts w:ascii="Arial" w:hAnsi="Arial" w:cs="Arial"/>
                    <w:sz w:val="22"/>
                    <w:szCs w:val="22"/>
                  </w:rPr>
                </w:pPr>
                <w:r w:rsidRPr="007E64AC">
                  <w:rPr>
                    <w:rFonts w:ascii="Segoe UI Symbol" w:hAnsi="Segoe UI Symbol" w:cs="Segoe UI Symbol"/>
                    <w:b/>
                    <w:bCs/>
                    <w:sz w:val="22"/>
                    <w:szCs w:val="22"/>
                  </w:rPr>
                  <w:t>☒</w:t>
                </w:r>
              </w:p>
            </w:sdtContent>
          </w:sdt>
        </w:tc>
        <w:tc>
          <w:tcPr>
            <w:tcW w:w="851" w:type="dxa"/>
            <w:shd w:val="clear" w:color="auto" w:fill="BFBF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5500368E" w14:textId="77777777" w:rsidR="007E64AC" w:rsidRPr="007E64AC" w:rsidRDefault="007E64AC" w:rsidP="007E64AC">
                <w:pPr>
                  <w:autoSpaceDE w:val="0"/>
                  <w:autoSpaceDN w:val="0"/>
                  <w:adjustRightInd w:val="0"/>
                  <w:jc w:val="center"/>
                  <w:rPr>
                    <w:rFonts w:ascii="Arial" w:hAnsi="Arial" w:cs="Arial"/>
                    <w:bCs/>
                    <w:sz w:val="22"/>
                    <w:szCs w:val="22"/>
                  </w:rPr>
                </w:pPr>
                <w:r w:rsidRPr="007E64AC">
                  <w:rPr>
                    <w:rFonts w:ascii="Segoe UI Symbol" w:hAnsi="Segoe UI Symbol" w:cs="Segoe UI Symbol"/>
                    <w:b/>
                    <w:bCs/>
                    <w:sz w:val="22"/>
                    <w:szCs w:val="22"/>
                  </w:rPr>
                  <w:t>☐</w:t>
                </w:r>
              </w:p>
            </w:sdtContent>
          </w:sdt>
        </w:tc>
        <w:tc>
          <w:tcPr>
            <w:tcW w:w="992" w:type="dxa"/>
            <w:shd w:val="clear" w:color="auto" w:fill="BFBF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0439BBC2" w14:textId="77777777" w:rsidR="007E64AC" w:rsidRPr="007E64AC" w:rsidRDefault="007E64AC" w:rsidP="007E64AC">
                <w:pPr>
                  <w:autoSpaceDE w:val="0"/>
                  <w:autoSpaceDN w:val="0"/>
                  <w:adjustRightInd w:val="0"/>
                  <w:jc w:val="center"/>
                  <w:rPr>
                    <w:rFonts w:ascii="Arial" w:hAnsi="Arial" w:cs="Arial"/>
                    <w:sz w:val="22"/>
                    <w:szCs w:val="22"/>
                  </w:rPr>
                </w:pPr>
                <w:r w:rsidRPr="007E64AC">
                  <w:rPr>
                    <w:rFonts w:ascii="Segoe UI Symbol" w:hAnsi="Segoe UI Symbol" w:cs="Segoe UI Symbol"/>
                    <w:b/>
                    <w:bCs/>
                    <w:sz w:val="22"/>
                    <w:szCs w:val="22"/>
                  </w:rPr>
                  <w:t>☐</w:t>
                </w:r>
              </w:p>
            </w:sdtContent>
          </w:sdt>
        </w:tc>
      </w:tr>
      <w:tr w:rsidR="007E64AC" w:rsidRPr="007E64AC" w14:paraId="523F6B1D" w14:textId="77777777" w:rsidTr="007E64AC">
        <w:trPr>
          <w:trHeight w:val="439"/>
        </w:trPr>
        <w:tc>
          <w:tcPr>
            <w:tcW w:w="562" w:type="dxa"/>
            <w:shd w:val="clear" w:color="auto" w:fill="F2F2F2"/>
          </w:tcPr>
          <w:p w14:paraId="21580DD1" w14:textId="77777777" w:rsidR="007E64AC" w:rsidRPr="007E64AC" w:rsidRDefault="007E64AC" w:rsidP="007E64AC">
            <w:pPr>
              <w:autoSpaceDE w:val="0"/>
              <w:autoSpaceDN w:val="0"/>
              <w:adjustRightInd w:val="0"/>
              <w:rPr>
                <w:rFonts w:ascii="Arial" w:hAnsi="Arial" w:cs="Arial"/>
                <w:sz w:val="22"/>
                <w:szCs w:val="22"/>
              </w:rPr>
            </w:pPr>
            <w:r w:rsidRPr="007E64AC">
              <w:rPr>
                <w:rFonts w:ascii="Arial" w:hAnsi="Arial" w:cs="Arial"/>
                <w:sz w:val="22"/>
                <w:szCs w:val="22"/>
              </w:rPr>
              <w:t>23</w:t>
            </w:r>
          </w:p>
        </w:tc>
        <w:tc>
          <w:tcPr>
            <w:tcW w:w="7088" w:type="dxa"/>
            <w:shd w:val="clear" w:color="auto" w:fill="F2F2F2"/>
            <w:vAlign w:val="center"/>
          </w:tcPr>
          <w:p w14:paraId="4A16C6CB" w14:textId="77777777" w:rsidR="007E64AC" w:rsidRPr="007E64AC" w:rsidRDefault="007E64AC" w:rsidP="007E64AC">
            <w:pPr>
              <w:autoSpaceDE w:val="0"/>
              <w:autoSpaceDN w:val="0"/>
              <w:adjustRightInd w:val="0"/>
              <w:rPr>
                <w:rFonts w:ascii="Arial" w:hAnsi="Arial" w:cs="Arial"/>
                <w:sz w:val="22"/>
                <w:szCs w:val="22"/>
              </w:rPr>
            </w:pPr>
            <w:r w:rsidRPr="007E64AC">
              <w:rPr>
                <w:rFonts w:ascii="Arial" w:hAnsi="Arial" w:cs="Arial"/>
                <w:sz w:val="22"/>
                <w:szCs w:val="22"/>
              </w:rPr>
              <w:t>With questionnaires, will you give participants the option of omitting questions they do not want to answer?</w:t>
            </w:r>
          </w:p>
        </w:tc>
        <w:tc>
          <w:tcPr>
            <w:tcW w:w="992" w:type="dxa"/>
            <w:shd w:val="clear" w:color="auto" w:fill="BFBF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66D5389A" w14:textId="77777777" w:rsidR="007E64AC" w:rsidRPr="007E64AC" w:rsidRDefault="007E64AC" w:rsidP="007E64AC">
                <w:pPr>
                  <w:autoSpaceDE w:val="0"/>
                  <w:autoSpaceDN w:val="0"/>
                  <w:adjustRightInd w:val="0"/>
                  <w:jc w:val="center"/>
                  <w:rPr>
                    <w:rFonts w:ascii="Arial" w:hAnsi="Arial" w:cs="Arial"/>
                    <w:sz w:val="22"/>
                    <w:szCs w:val="22"/>
                  </w:rPr>
                </w:pPr>
                <w:r w:rsidRPr="007E64AC">
                  <w:rPr>
                    <w:rFonts w:ascii="Segoe UI Symbol" w:hAnsi="Segoe UI Symbol" w:cs="Segoe UI Symbol"/>
                    <w:b/>
                    <w:bCs/>
                    <w:sz w:val="22"/>
                    <w:szCs w:val="22"/>
                  </w:rPr>
                  <w:t>☒</w:t>
                </w:r>
              </w:p>
            </w:sdtContent>
          </w:sdt>
        </w:tc>
        <w:tc>
          <w:tcPr>
            <w:tcW w:w="851" w:type="dxa"/>
            <w:shd w:val="clear" w:color="auto" w:fill="BFBF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CE96A80" w14:textId="77777777" w:rsidR="007E64AC" w:rsidRPr="007E64AC" w:rsidRDefault="007E64AC" w:rsidP="007E64AC">
                <w:pPr>
                  <w:autoSpaceDE w:val="0"/>
                  <w:autoSpaceDN w:val="0"/>
                  <w:adjustRightInd w:val="0"/>
                  <w:jc w:val="center"/>
                  <w:rPr>
                    <w:rFonts w:ascii="Arial" w:hAnsi="Arial" w:cs="Arial"/>
                    <w:bCs/>
                    <w:sz w:val="22"/>
                    <w:szCs w:val="22"/>
                  </w:rPr>
                </w:pPr>
                <w:r w:rsidRPr="007E64AC">
                  <w:rPr>
                    <w:rFonts w:ascii="Segoe UI Symbol" w:hAnsi="Segoe UI Symbol" w:cs="Segoe UI Symbol"/>
                    <w:b/>
                    <w:bCs/>
                    <w:sz w:val="22"/>
                    <w:szCs w:val="22"/>
                  </w:rPr>
                  <w:t>☐</w:t>
                </w:r>
              </w:p>
            </w:sdtContent>
          </w:sdt>
        </w:tc>
        <w:tc>
          <w:tcPr>
            <w:tcW w:w="992" w:type="dxa"/>
            <w:shd w:val="clear" w:color="auto" w:fill="BFBF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41A78252" w14:textId="77777777" w:rsidR="007E64AC" w:rsidRPr="007E64AC" w:rsidRDefault="007E64AC" w:rsidP="007E64AC">
                <w:pPr>
                  <w:autoSpaceDE w:val="0"/>
                  <w:autoSpaceDN w:val="0"/>
                  <w:adjustRightInd w:val="0"/>
                  <w:jc w:val="center"/>
                  <w:rPr>
                    <w:rFonts w:ascii="Arial" w:hAnsi="Arial" w:cs="Arial"/>
                    <w:sz w:val="22"/>
                    <w:szCs w:val="22"/>
                  </w:rPr>
                </w:pPr>
                <w:r w:rsidRPr="007E64AC">
                  <w:rPr>
                    <w:rFonts w:ascii="Segoe UI Symbol" w:hAnsi="Segoe UI Symbol" w:cs="Segoe UI Symbol"/>
                    <w:b/>
                    <w:bCs/>
                    <w:sz w:val="22"/>
                    <w:szCs w:val="22"/>
                  </w:rPr>
                  <w:t>☐</w:t>
                </w:r>
              </w:p>
            </w:sdtContent>
          </w:sdt>
        </w:tc>
      </w:tr>
      <w:tr w:rsidR="007E64AC" w:rsidRPr="007E64AC" w14:paraId="2B54F8A5" w14:textId="77777777" w:rsidTr="007E64AC">
        <w:trPr>
          <w:trHeight w:val="403"/>
        </w:trPr>
        <w:tc>
          <w:tcPr>
            <w:tcW w:w="562" w:type="dxa"/>
            <w:shd w:val="clear" w:color="auto" w:fill="F2F2F2"/>
          </w:tcPr>
          <w:p w14:paraId="65FD23E1" w14:textId="77777777" w:rsidR="007E64AC" w:rsidRPr="007E64AC" w:rsidRDefault="007E64AC" w:rsidP="007E64AC">
            <w:pPr>
              <w:autoSpaceDE w:val="0"/>
              <w:autoSpaceDN w:val="0"/>
              <w:adjustRightInd w:val="0"/>
              <w:rPr>
                <w:rFonts w:ascii="Arial" w:hAnsi="Arial" w:cs="Arial"/>
                <w:sz w:val="22"/>
                <w:szCs w:val="22"/>
              </w:rPr>
            </w:pPr>
            <w:r w:rsidRPr="007E64AC">
              <w:rPr>
                <w:rFonts w:ascii="Arial" w:hAnsi="Arial" w:cs="Arial"/>
                <w:sz w:val="22"/>
                <w:szCs w:val="22"/>
              </w:rPr>
              <w:t>24</w:t>
            </w:r>
          </w:p>
        </w:tc>
        <w:tc>
          <w:tcPr>
            <w:tcW w:w="7088" w:type="dxa"/>
            <w:shd w:val="clear" w:color="auto" w:fill="F2F2F2"/>
            <w:vAlign w:val="center"/>
          </w:tcPr>
          <w:p w14:paraId="3B56619B" w14:textId="77777777" w:rsidR="007E64AC" w:rsidRPr="007E64AC" w:rsidRDefault="007E64AC" w:rsidP="007E64AC">
            <w:pPr>
              <w:autoSpaceDE w:val="0"/>
              <w:autoSpaceDN w:val="0"/>
              <w:adjustRightInd w:val="0"/>
              <w:rPr>
                <w:rFonts w:ascii="Arial" w:hAnsi="Arial" w:cs="Arial"/>
                <w:sz w:val="22"/>
                <w:szCs w:val="22"/>
              </w:rPr>
            </w:pPr>
            <w:r w:rsidRPr="007E64AC">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7BEB3C3D" w14:textId="77777777" w:rsidR="007E64AC" w:rsidRPr="007E64AC" w:rsidRDefault="007E64AC" w:rsidP="007E64AC">
                <w:pPr>
                  <w:autoSpaceDE w:val="0"/>
                  <w:autoSpaceDN w:val="0"/>
                  <w:adjustRightInd w:val="0"/>
                  <w:jc w:val="center"/>
                  <w:rPr>
                    <w:rFonts w:ascii="Arial" w:hAnsi="Arial" w:cs="Arial"/>
                    <w:sz w:val="22"/>
                    <w:szCs w:val="22"/>
                  </w:rPr>
                </w:pPr>
                <w:r w:rsidRPr="007E64AC">
                  <w:rPr>
                    <w:rFonts w:ascii="Segoe UI Symbol" w:hAnsi="Segoe UI Symbol" w:cs="Segoe UI Symbol"/>
                    <w:b/>
                    <w:bCs/>
                    <w:sz w:val="22"/>
                    <w:szCs w:val="22"/>
                  </w:rPr>
                  <w:t>☒</w:t>
                </w:r>
              </w:p>
            </w:sdtContent>
          </w:sdt>
        </w:tc>
        <w:tc>
          <w:tcPr>
            <w:tcW w:w="851" w:type="dxa"/>
            <w:shd w:val="clear" w:color="auto" w:fill="BFBF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0A72F490" w14:textId="77777777" w:rsidR="007E64AC" w:rsidRPr="007E64AC" w:rsidRDefault="007E64AC" w:rsidP="007E64AC">
                <w:pPr>
                  <w:autoSpaceDE w:val="0"/>
                  <w:autoSpaceDN w:val="0"/>
                  <w:adjustRightInd w:val="0"/>
                  <w:jc w:val="center"/>
                  <w:rPr>
                    <w:rFonts w:ascii="Arial" w:hAnsi="Arial" w:cs="Arial"/>
                    <w:bCs/>
                    <w:sz w:val="22"/>
                    <w:szCs w:val="22"/>
                  </w:rPr>
                </w:pPr>
                <w:r w:rsidRPr="007E64AC">
                  <w:rPr>
                    <w:rFonts w:ascii="Segoe UI Symbol" w:hAnsi="Segoe UI Symbol" w:cs="Segoe UI Symbol"/>
                    <w:b/>
                    <w:bCs/>
                    <w:sz w:val="22"/>
                    <w:szCs w:val="22"/>
                  </w:rPr>
                  <w:t>☐</w:t>
                </w:r>
              </w:p>
            </w:sdtContent>
          </w:sdt>
        </w:tc>
        <w:tc>
          <w:tcPr>
            <w:tcW w:w="992" w:type="dxa"/>
            <w:shd w:val="clear" w:color="auto" w:fill="BFBF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771CEA49" w14:textId="77777777" w:rsidR="007E64AC" w:rsidRPr="007E64AC" w:rsidRDefault="007E64AC" w:rsidP="007E64AC">
                <w:pPr>
                  <w:autoSpaceDE w:val="0"/>
                  <w:autoSpaceDN w:val="0"/>
                  <w:adjustRightInd w:val="0"/>
                  <w:jc w:val="center"/>
                  <w:rPr>
                    <w:rFonts w:ascii="Arial" w:hAnsi="Arial" w:cs="Arial"/>
                    <w:sz w:val="22"/>
                    <w:szCs w:val="22"/>
                  </w:rPr>
                </w:pPr>
                <w:r w:rsidRPr="007E64AC">
                  <w:rPr>
                    <w:rFonts w:ascii="Segoe UI Symbol" w:hAnsi="Segoe UI Symbol" w:cs="Segoe UI Symbol"/>
                    <w:b/>
                    <w:bCs/>
                    <w:sz w:val="22"/>
                    <w:szCs w:val="22"/>
                  </w:rPr>
                  <w:t>☐</w:t>
                </w:r>
              </w:p>
            </w:sdtContent>
          </w:sdt>
        </w:tc>
      </w:tr>
      <w:tr w:rsidR="007E64AC" w:rsidRPr="007E64AC" w14:paraId="053E7EBD" w14:textId="77777777" w:rsidTr="007E64AC">
        <w:trPr>
          <w:trHeight w:val="439"/>
        </w:trPr>
        <w:tc>
          <w:tcPr>
            <w:tcW w:w="562" w:type="dxa"/>
            <w:shd w:val="clear" w:color="auto" w:fill="F2F2F2"/>
          </w:tcPr>
          <w:p w14:paraId="75D38ACF" w14:textId="77777777" w:rsidR="007E64AC" w:rsidRPr="007E64AC" w:rsidRDefault="007E64AC" w:rsidP="007E64AC">
            <w:pPr>
              <w:autoSpaceDE w:val="0"/>
              <w:autoSpaceDN w:val="0"/>
              <w:adjustRightInd w:val="0"/>
              <w:rPr>
                <w:rFonts w:ascii="Arial" w:hAnsi="Arial" w:cs="Arial"/>
                <w:sz w:val="22"/>
                <w:szCs w:val="22"/>
              </w:rPr>
            </w:pPr>
            <w:r w:rsidRPr="007E64AC">
              <w:rPr>
                <w:rFonts w:ascii="Arial" w:hAnsi="Arial" w:cs="Arial"/>
                <w:sz w:val="22"/>
                <w:szCs w:val="22"/>
              </w:rPr>
              <w:t>25</w:t>
            </w:r>
          </w:p>
        </w:tc>
        <w:tc>
          <w:tcPr>
            <w:tcW w:w="7088" w:type="dxa"/>
            <w:shd w:val="clear" w:color="auto" w:fill="F2F2F2"/>
            <w:vAlign w:val="center"/>
          </w:tcPr>
          <w:p w14:paraId="4F81223B" w14:textId="77777777" w:rsidR="007E64AC" w:rsidRPr="007E64AC" w:rsidRDefault="007E64AC" w:rsidP="007E64AC">
            <w:pPr>
              <w:autoSpaceDE w:val="0"/>
              <w:autoSpaceDN w:val="0"/>
              <w:adjustRightInd w:val="0"/>
              <w:rPr>
                <w:rFonts w:ascii="Arial" w:hAnsi="Arial" w:cs="Arial"/>
                <w:sz w:val="22"/>
                <w:szCs w:val="22"/>
              </w:rPr>
            </w:pPr>
            <w:r w:rsidRPr="007E64AC">
              <w:rPr>
                <w:rFonts w:ascii="Arial" w:hAnsi="Arial" w:cs="Arial"/>
                <w:sz w:val="22"/>
                <w:szCs w:val="22"/>
              </w:rPr>
              <w:t>Will you debrief participants at the end of their participation, in a way appropriate to the type of research undertaken?</w:t>
            </w:r>
          </w:p>
        </w:tc>
        <w:tc>
          <w:tcPr>
            <w:tcW w:w="992" w:type="dxa"/>
            <w:shd w:val="clear" w:color="auto" w:fill="BFBF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280B152A" w14:textId="77777777" w:rsidR="007E64AC" w:rsidRPr="007E64AC" w:rsidRDefault="007E64AC" w:rsidP="007E64AC">
                <w:pPr>
                  <w:autoSpaceDE w:val="0"/>
                  <w:autoSpaceDN w:val="0"/>
                  <w:adjustRightInd w:val="0"/>
                  <w:jc w:val="center"/>
                  <w:rPr>
                    <w:rFonts w:ascii="Arial" w:hAnsi="Arial" w:cs="Arial"/>
                    <w:sz w:val="22"/>
                    <w:szCs w:val="22"/>
                  </w:rPr>
                </w:pPr>
                <w:r w:rsidRPr="007E64AC">
                  <w:rPr>
                    <w:rFonts w:ascii="Segoe UI Symbol" w:hAnsi="Segoe UI Symbol" w:cs="Segoe UI Symbol"/>
                    <w:b/>
                    <w:bCs/>
                    <w:sz w:val="22"/>
                    <w:szCs w:val="22"/>
                  </w:rPr>
                  <w:t>☒</w:t>
                </w:r>
              </w:p>
            </w:sdtContent>
          </w:sdt>
        </w:tc>
        <w:tc>
          <w:tcPr>
            <w:tcW w:w="851" w:type="dxa"/>
            <w:shd w:val="clear" w:color="auto" w:fill="BFBF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C37BD08" w14:textId="77777777" w:rsidR="007E64AC" w:rsidRPr="007E64AC" w:rsidRDefault="007E64AC" w:rsidP="007E64AC">
                <w:pPr>
                  <w:autoSpaceDE w:val="0"/>
                  <w:autoSpaceDN w:val="0"/>
                  <w:adjustRightInd w:val="0"/>
                  <w:jc w:val="center"/>
                  <w:rPr>
                    <w:rFonts w:ascii="Arial" w:hAnsi="Arial" w:cs="Arial"/>
                    <w:bCs/>
                    <w:sz w:val="22"/>
                    <w:szCs w:val="22"/>
                  </w:rPr>
                </w:pPr>
                <w:r w:rsidRPr="007E64AC">
                  <w:rPr>
                    <w:rFonts w:ascii="Segoe UI Symbol" w:hAnsi="Segoe UI Symbol" w:cs="Segoe UI Symbol"/>
                    <w:b/>
                    <w:bCs/>
                    <w:sz w:val="22"/>
                    <w:szCs w:val="22"/>
                  </w:rPr>
                  <w:t>☐</w:t>
                </w:r>
              </w:p>
            </w:sdtContent>
          </w:sdt>
        </w:tc>
        <w:tc>
          <w:tcPr>
            <w:tcW w:w="992" w:type="dxa"/>
            <w:shd w:val="clear" w:color="auto" w:fill="BFBF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115BAE68" w14:textId="77777777" w:rsidR="007E64AC" w:rsidRPr="007E64AC" w:rsidRDefault="007E64AC" w:rsidP="007E64AC">
                <w:pPr>
                  <w:autoSpaceDE w:val="0"/>
                  <w:autoSpaceDN w:val="0"/>
                  <w:adjustRightInd w:val="0"/>
                  <w:jc w:val="center"/>
                  <w:rPr>
                    <w:rFonts w:ascii="Arial" w:hAnsi="Arial" w:cs="Arial"/>
                    <w:sz w:val="22"/>
                    <w:szCs w:val="22"/>
                  </w:rPr>
                </w:pPr>
                <w:r w:rsidRPr="007E64AC">
                  <w:rPr>
                    <w:rFonts w:ascii="Segoe UI Symbol" w:hAnsi="Segoe UI Symbol" w:cs="Segoe UI Symbol"/>
                    <w:b/>
                    <w:bCs/>
                    <w:sz w:val="22"/>
                    <w:szCs w:val="22"/>
                  </w:rPr>
                  <w:t>☐</w:t>
                </w:r>
              </w:p>
            </w:sdtContent>
          </w:sdt>
        </w:tc>
      </w:tr>
      <w:tr w:rsidR="007E64AC" w:rsidRPr="00166345" w14:paraId="28211679" w14:textId="77777777" w:rsidTr="007E64AC">
        <w:trPr>
          <w:trHeight w:val="403"/>
        </w:trPr>
        <w:tc>
          <w:tcPr>
            <w:tcW w:w="562" w:type="dxa"/>
            <w:tcBorders>
              <w:bottom w:val="single" w:sz="4" w:space="0" w:color="auto"/>
            </w:tcBorders>
            <w:shd w:val="clear" w:color="auto" w:fill="F2F2F2"/>
          </w:tcPr>
          <w:p w14:paraId="4990B98E" w14:textId="77777777" w:rsidR="007E64AC" w:rsidRPr="007E64AC" w:rsidRDefault="007E64AC" w:rsidP="007E64AC">
            <w:pPr>
              <w:autoSpaceDE w:val="0"/>
              <w:autoSpaceDN w:val="0"/>
              <w:adjustRightInd w:val="0"/>
              <w:rPr>
                <w:rFonts w:ascii="Arial" w:hAnsi="Arial" w:cs="Arial"/>
                <w:sz w:val="22"/>
                <w:szCs w:val="22"/>
              </w:rPr>
            </w:pPr>
            <w:r w:rsidRPr="007E64AC">
              <w:rPr>
                <w:rFonts w:ascii="Arial" w:hAnsi="Arial" w:cs="Arial"/>
                <w:sz w:val="22"/>
                <w:szCs w:val="22"/>
              </w:rPr>
              <w:t>26</w:t>
            </w:r>
          </w:p>
        </w:tc>
        <w:tc>
          <w:tcPr>
            <w:tcW w:w="9923" w:type="dxa"/>
            <w:gridSpan w:val="4"/>
            <w:tcBorders>
              <w:bottom w:val="single" w:sz="4" w:space="0" w:color="auto"/>
            </w:tcBorders>
            <w:shd w:val="clear" w:color="auto" w:fill="F2F2F2"/>
            <w:vAlign w:val="center"/>
          </w:tcPr>
          <w:p w14:paraId="502B4C75" w14:textId="77777777" w:rsidR="007E64AC" w:rsidRPr="007E64AC" w:rsidRDefault="007E64AC" w:rsidP="007E64AC">
            <w:pPr>
              <w:autoSpaceDE w:val="0"/>
              <w:autoSpaceDN w:val="0"/>
              <w:adjustRightInd w:val="0"/>
              <w:rPr>
                <w:rFonts w:ascii="Arial" w:hAnsi="Arial" w:cs="Arial"/>
                <w:sz w:val="22"/>
                <w:szCs w:val="22"/>
              </w:rPr>
            </w:pPr>
            <w:r w:rsidRPr="007E64AC">
              <w:rPr>
                <w:rFonts w:ascii="Arial" w:hAnsi="Arial" w:cs="Arial"/>
                <w:sz w:val="22"/>
                <w:szCs w:val="22"/>
              </w:rPr>
              <w:t>If NO</w:t>
            </w:r>
            <w:r w:rsidRPr="007E64AC">
              <w:rPr>
                <w:rFonts w:ascii="Arial" w:hAnsi="Arial" w:cs="Arial"/>
                <w:b/>
                <w:bCs/>
                <w:sz w:val="22"/>
                <w:szCs w:val="22"/>
              </w:rPr>
              <w:t xml:space="preserve"> </w:t>
            </w:r>
            <w:r w:rsidRPr="007E64AC">
              <w:rPr>
                <w:rFonts w:ascii="Arial" w:hAnsi="Arial" w:cs="Arial"/>
                <w:sz w:val="22"/>
                <w:szCs w:val="22"/>
              </w:rPr>
              <w:t xml:space="preserve">to any of above questions, please give an explanation </w:t>
            </w:r>
          </w:p>
        </w:tc>
      </w:tr>
      <w:tr w:rsidR="007E64AC" w:rsidRPr="00166345" w14:paraId="0720345A" w14:textId="77777777" w:rsidTr="007E64AC">
        <w:trPr>
          <w:trHeight w:val="403"/>
        </w:trPr>
        <w:tc>
          <w:tcPr>
            <w:tcW w:w="562" w:type="dxa"/>
          </w:tcPr>
          <w:p w14:paraId="1867DE00" w14:textId="77777777" w:rsidR="007E64AC" w:rsidRPr="007E64AC" w:rsidRDefault="007E64AC" w:rsidP="007E64AC">
            <w:pPr>
              <w:rPr>
                <w:rFonts w:ascii="Arial" w:hAnsi="Arial" w:cs="Arial"/>
                <w:sz w:val="22"/>
                <w:szCs w:val="22"/>
              </w:rPr>
            </w:pPr>
            <w:r w:rsidRPr="007E64AC">
              <w:rPr>
                <w:rFonts w:ascii="Arial" w:hAnsi="Arial" w:cs="Arial"/>
                <w:sz w:val="22"/>
                <w:szCs w:val="22"/>
              </w:rPr>
              <w:t>27</w:t>
            </w:r>
          </w:p>
        </w:tc>
        <w:tc>
          <w:tcPr>
            <w:tcW w:w="9923" w:type="dxa"/>
            <w:gridSpan w:val="4"/>
            <w:vAlign w:val="center"/>
          </w:tcPr>
          <w:p w14:paraId="63BC68C2" w14:textId="77777777" w:rsidR="007E64AC" w:rsidRPr="007E64AC" w:rsidRDefault="007E64AC" w:rsidP="007E64AC">
            <w:pPr>
              <w:rPr>
                <w:rFonts w:ascii="Arial" w:hAnsi="Arial" w:cs="Arial"/>
                <w:sz w:val="22"/>
                <w:szCs w:val="22"/>
              </w:rPr>
            </w:pPr>
          </w:p>
          <w:p w14:paraId="4E0BD49C" w14:textId="77777777" w:rsidR="007E64AC" w:rsidRPr="007E64AC" w:rsidRDefault="007E64AC" w:rsidP="007E64AC">
            <w:pPr>
              <w:rPr>
                <w:rFonts w:ascii="Arial" w:hAnsi="Arial" w:cs="Arial"/>
                <w:sz w:val="22"/>
                <w:szCs w:val="22"/>
              </w:rPr>
            </w:pPr>
          </w:p>
          <w:p w14:paraId="36E8415C" w14:textId="77777777" w:rsidR="007E64AC" w:rsidRPr="007E64AC" w:rsidRDefault="007E64AC" w:rsidP="007E64AC">
            <w:pPr>
              <w:autoSpaceDE w:val="0"/>
              <w:autoSpaceDN w:val="0"/>
              <w:adjustRightInd w:val="0"/>
              <w:rPr>
                <w:rFonts w:cs="Arial"/>
              </w:rPr>
            </w:pPr>
            <w:r w:rsidRPr="007E64AC">
              <w:rPr>
                <w:rFonts w:ascii="Arial" w:hAnsi="Arial" w:cs="Arial"/>
                <w:i/>
                <w:color w:val="808080"/>
                <w:sz w:val="18"/>
                <w:szCs w:val="18"/>
              </w:rPr>
              <w:t>(this box should expand as you type)</w:t>
            </w:r>
          </w:p>
        </w:tc>
      </w:tr>
    </w:tbl>
    <w:p w14:paraId="79851092" w14:textId="77777777" w:rsidR="007E64AC" w:rsidRPr="007E64AC" w:rsidRDefault="007E64AC" w:rsidP="007E64AC">
      <w:pPr>
        <w:spacing w:after="0" w:line="240" w:lineRule="auto"/>
        <w:rPr>
          <w:rFonts w:ascii="Times New Roman" w:eastAsia="Times New Roman" w:hAnsi="Times New Roman" w:cs="Times New Roman"/>
          <w:lang w:val="en-GB"/>
        </w:rPr>
      </w:pPr>
    </w:p>
    <w:tbl>
      <w:tblPr>
        <w:tblStyle w:val="Grigliatabella2"/>
        <w:tblW w:w="10485" w:type="dxa"/>
        <w:tblLook w:val="04A0" w:firstRow="1" w:lastRow="0" w:firstColumn="1" w:lastColumn="0" w:noHBand="0" w:noVBand="1"/>
      </w:tblPr>
      <w:tblGrid>
        <w:gridCol w:w="562"/>
        <w:gridCol w:w="7088"/>
        <w:gridCol w:w="992"/>
        <w:gridCol w:w="851"/>
        <w:gridCol w:w="992"/>
      </w:tblGrid>
      <w:tr w:rsidR="007E64AC" w:rsidRPr="007E64AC" w14:paraId="55ECB591" w14:textId="77777777" w:rsidTr="007E64AC">
        <w:tc>
          <w:tcPr>
            <w:tcW w:w="562" w:type="dxa"/>
            <w:shd w:val="clear" w:color="auto" w:fill="F2F2F2"/>
          </w:tcPr>
          <w:p w14:paraId="00D9B3DE" w14:textId="77777777" w:rsidR="007E64AC" w:rsidRPr="007E64AC" w:rsidRDefault="007E64AC" w:rsidP="007E64AC">
            <w:pPr>
              <w:autoSpaceDE w:val="0"/>
              <w:autoSpaceDN w:val="0"/>
              <w:adjustRightInd w:val="0"/>
              <w:jc w:val="both"/>
              <w:rPr>
                <w:rFonts w:ascii="Arial" w:hAnsi="Arial" w:cs="Arial"/>
                <w:bCs/>
                <w:sz w:val="22"/>
                <w:szCs w:val="22"/>
              </w:rPr>
            </w:pPr>
            <w:r w:rsidRPr="007E64AC">
              <w:rPr>
                <w:rFonts w:ascii="Arial" w:hAnsi="Arial" w:cs="Arial"/>
                <w:bCs/>
                <w:sz w:val="22"/>
                <w:szCs w:val="22"/>
              </w:rPr>
              <w:t>28</w:t>
            </w:r>
          </w:p>
        </w:tc>
        <w:tc>
          <w:tcPr>
            <w:tcW w:w="7088" w:type="dxa"/>
            <w:shd w:val="clear" w:color="auto" w:fill="F2F2F2"/>
          </w:tcPr>
          <w:p w14:paraId="3AD604D2" w14:textId="77777777" w:rsidR="007E64AC" w:rsidRPr="007E64AC" w:rsidRDefault="007E64AC" w:rsidP="007E64AC">
            <w:pPr>
              <w:autoSpaceDE w:val="0"/>
              <w:autoSpaceDN w:val="0"/>
              <w:adjustRightInd w:val="0"/>
              <w:jc w:val="both"/>
              <w:rPr>
                <w:rFonts w:ascii="Arial" w:hAnsi="Arial" w:cs="Arial"/>
                <w:b/>
                <w:sz w:val="22"/>
                <w:szCs w:val="22"/>
              </w:rPr>
            </w:pPr>
            <w:r w:rsidRPr="007E64AC">
              <w:rPr>
                <w:rFonts w:ascii="Arial" w:hAnsi="Arial" w:cs="Arial"/>
                <w:b/>
                <w:sz w:val="22"/>
                <w:szCs w:val="22"/>
              </w:rPr>
              <w:t>Information for participants:</w:t>
            </w:r>
          </w:p>
        </w:tc>
        <w:tc>
          <w:tcPr>
            <w:tcW w:w="992" w:type="dxa"/>
            <w:shd w:val="clear" w:color="auto" w:fill="F2F2F2"/>
            <w:vAlign w:val="bottom"/>
          </w:tcPr>
          <w:p w14:paraId="3F83B678" w14:textId="77777777" w:rsidR="007E64AC" w:rsidRPr="007E64AC" w:rsidRDefault="007E64AC" w:rsidP="007E64AC">
            <w:pPr>
              <w:autoSpaceDE w:val="0"/>
              <w:autoSpaceDN w:val="0"/>
              <w:adjustRightInd w:val="0"/>
              <w:jc w:val="center"/>
              <w:rPr>
                <w:rFonts w:ascii="Arial" w:hAnsi="Arial" w:cs="Arial"/>
                <w:b/>
                <w:bCs/>
                <w:sz w:val="16"/>
                <w:szCs w:val="16"/>
              </w:rPr>
            </w:pPr>
          </w:p>
          <w:p w14:paraId="3AFBF827" w14:textId="77777777" w:rsidR="007E64AC" w:rsidRPr="007E64AC" w:rsidRDefault="007E64AC" w:rsidP="007E64AC">
            <w:pPr>
              <w:autoSpaceDE w:val="0"/>
              <w:autoSpaceDN w:val="0"/>
              <w:adjustRightInd w:val="0"/>
              <w:jc w:val="center"/>
              <w:rPr>
                <w:rFonts w:ascii="Arial" w:hAnsi="Arial" w:cs="Arial"/>
                <w:b/>
                <w:bCs/>
                <w:sz w:val="22"/>
                <w:szCs w:val="22"/>
              </w:rPr>
            </w:pPr>
            <w:r w:rsidRPr="007E64AC">
              <w:rPr>
                <w:rFonts w:ascii="Arial" w:hAnsi="Arial" w:cs="Arial"/>
                <w:b/>
                <w:bCs/>
                <w:sz w:val="22"/>
                <w:szCs w:val="22"/>
              </w:rPr>
              <w:t>YES</w:t>
            </w:r>
          </w:p>
        </w:tc>
        <w:tc>
          <w:tcPr>
            <w:tcW w:w="851" w:type="dxa"/>
            <w:shd w:val="clear" w:color="auto" w:fill="F2F2F2"/>
            <w:vAlign w:val="bottom"/>
          </w:tcPr>
          <w:p w14:paraId="6F6BD2D9" w14:textId="77777777" w:rsidR="007E64AC" w:rsidRPr="007E64AC" w:rsidRDefault="007E64AC" w:rsidP="007E64AC">
            <w:pPr>
              <w:autoSpaceDE w:val="0"/>
              <w:autoSpaceDN w:val="0"/>
              <w:adjustRightInd w:val="0"/>
              <w:jc w:val="center"/>
              <w:rPr>
                <w:rFonts w:ascii="Arial" w:hAnsi="Arial" w:cs="Arial"/>
                <w:b/>
                <w:bCs/>
                <w:sz w:val="22"/>
                <w:szCs w:val="22"/>
              </w:rPr>
            </w:pPr>
            <w:r w:rsidRPr="007E64AC">
              <w:rPr>
                <w:rFonts w:ascii="Arial" w:hAnsi="Arial" w:cs="Arial"/>
                <w:b/>
                <w:bCs/>
                <w:sz w:val="22"/>
                <w:szCs w:val="22"/>
              </w:rPr>
              <w:t>NO</w:t>
            </w:r>
          </w:p>
        </w:tc>
        <w:tc>
          <w:tcPr>
            <w:tcW w:w="992" w:type="dxa"/>
            <w:shd w:val="clear" w:color="auto" w:fill="F2F2F2"/>
            <w:vAlign w:val="bottom"/>
          </w:tcPr>
          <w:p w14:paraId="1684B124" w14:textId="77777777" w:rsidR="007E64AC" w:rsidRPr="007E64AC" w:rsidRDefault="007E64AC" w:rsidP="007E64AC">
            <w:pPr>
              <w:autoSpaceDE w:val="0"/>
              <w:autoSpaceDN w:val="0"/>
              <w:adjustRightInd w:val="0"/>
              <w:jc w:val="center"/>
              <w:rPr>
                <w:rFonts w:ascii="Arial" w:hAnsi="Arial" w:cs="Arial"/>
                <w:b/>
                <w:bCs/>
                <w:sz w:val="16"/>
                <w:szCs w:val="16"/>
              </w:rPr>
            </w:pPr>
          </w:p>
          <w:p w14:paraId="7B8C718A" w14:textId="77777777" w:rsidR="007E64AC" w:rsidRPr="007E64AC" w:rsidRDefault="007E64AC" w:rsidP="007E64AC">
            <w:pPr>
              <w:autoSpaceDE w:val="0"/>
              <w:autoSpaceDN w:val="0"/>
              <w:adjustRightInd w:val="0"/>
              <w:jc w:val="center"/>
              <w:rPr>
                <w:rFonts w:ascii="Arial" w:hAnsi="Arial" w:cs="Arial"/>
                <w:b/>
                <w:bCs/>
                <w:sz w:val="22"/>
                <w:szCs w:val="22"/>
              </w:rPr>
            </w:pPr>
            <w:r w:rsidRPr="007E64AC">
              <w:rPr>
                <w:rFonts w:ascii="Arial" w:hAnsi="Arial" w:cs="Arial"/>
                <w:b/>
                <w:bCs/>
                <w:sz w:val="22"/>
                <w:szCs w:val="22"/>
              </w:rPr>
              <w:t>N/A</w:t>
            </w:r>
          </w:p>
        </w:tc>
      </w:tr>
      <w:tr w:rsidR="007E64AC" w:rsidRPr="007E64AC" w14:paraId="55FC8DF8" w14:textId="77777777" w:rsidTr="007E64AC">
        <w:trPr>
          <w:trHeight w:val="439"/>
        </w:trPr>
        <w:tc>
          <w:tcPr>
            <w:tcW w:w="562" w:type="dxa"/>
            <w:shd w:val="clear" w:color="auto" w:fill="F2F2F2"/>
          </w:tcPr>
          <w:p w14:paraId="74FE4E05" w14:textId="77777777" w:rsidR="007E64AC" w:rsidRPr="007E64AC" w:rsidRDefault="007E64AC" w:rsidP="007E64AC">
            <w:pPr>
              <w:autoSpaceDE w:val="0"/>
              <w:autoSpaceDN w:val="0"/>
              <w:adjustRightInd w:val="0"/>
              <w:rPr>
                <w:rFonts w:ascii="Arial" w:hAnsi="Arial" w:cs="Arial"/>
                <w:sz w:val="22"/>
                <w:szCs w:val="22"/>
              </w:rPr>
            </w:pPr>
            <w:r w:rsidRPr="007E64AC">
              <w:rPr>
                <w:rFonts w:ascii="Arial" w:hAnsi="Arial" w:cs="Arial"/>
                <w:sz w:val="22"/>
                <w:szCs w:val="22"/>
              </w:rPr>
              <w:t>29</w:t>
            </w:r>
          </w:p>
        </w:tc>
        <w:tc>
          <w:tcPr>
            <w:tcW w:w="7088" w:type="dxa"/>
            <w:shd w:val="clear" w:color="auto" w:fill="F2F2F2"/>
            <w:vAlign w:val="center"/>
          </w:tcPr>
          <w:p w14:paraId="5B04078E" w14:textId="77777777" w:rsidR="007E64AC" w:rsidRPr="007E64AC" w:rsidRDefault="007E64AC" w:rsidP="007E64AC">
            <w:pPr>
              <w:autoSpaceDE w:val="0"/>
              <w:autoSpaceDN w:val="0"/>
              <w:adjustRightInd w:val="0"/>
              <w:rPr>
                <w:rFonts w:ascii="Arial" w:hAnsi="Arial" w:cs="Arial"/>
                <w:sz w:val="22"/>
                <w:szCs w:val="22"/>
              </w:rPr>
            </w:pPr>
            <w:r w:rsidRPr="007E64AC">
              <w:rPr>
                <w:rFonts w:ascii="Arial" w:hAnsi="Arial" w:cs="Arial"/>
                <w:sz w:val="22"/>
                <w:szCs w:val="22"/>
              </w:rPr>
              <w:t>Will participants be paid?</w:t>
            </w:r>
          </w:p>
        </w:tc>
        <w:tc>
          <w:tcPr>
            <w:tcW w:w="992" w:type="dxa"/>
            <w:shd w:val="clear" w:color="auto" w:fill="BFBF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44A2C899" w14:textId="77777777" w:rsidR="007E64AC" w:rsidRPr="007E64AC" w:rsidRDefault="007E64AC" w:rsidP="007E64AC">
                <w:pPr>
                  <w:autoSpaceDE w:val="0"/>
                  <w:autoSpaceDN w:val="0"/>
                  <w:adjustRightInd w:val="0"/>
                  <w:jc w:val="center"/>
                  <w:rPr>
                    <w:rFonts w:ascii="Arial" w:hAnsi="Arial" w:cs="Arial"/>
                    <w:sz w:val="22"/>
                    <w:szCs w:val="22"/>
                  </w:rPr>
                </w:pPr>
                <w:r w:rsidRPr="007E64AC">
                  <w:rPr>
                    <w:rFonts w:ascii="Segoe UI Symbol" w:hAnsi="Segoe UI Symbol" w:cs="Segoe UI Symbol"/>
                    <w:b/>
                    <w:bCs/>
                    <w:sz w:val="22"/>
                    <w:szCs w:val="22"/>
                  </w:rPr>
                  <w:t>☐</w:t>
                </w:r>
              </w:p>
            </w:sdtContent>
          </w:sdt>
        </w:tc>
        <w:tc>
          <w:tcPr>
            <w:tcW w:w="851" w:type="dxa"/>
            <w:shd w:val="clear" w:color="auto" w:fill="BFBF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33F672A5" w14:textId="77777777" w:rsidR="007E64AC" w:rsidRPr="007E64AC" w:rsidRDefault="007E64AC" w:rsidP="007E64AC">
                <w:pPr>
                  <w:autoSpaceDE w:val="0"/>
                  <w:autoSpaceDN w:val="0"/>
                  <w:adjustRightInd w:val="0"/>
                  <w:jc w:val="center"/>
                  <w:rPr>
                    <w:rFonts w:ascii="Arial" w:hAnsi="Arial" w:cs="Arial"/>
                    <w:bCs/>
                    <w:sz w:val="22"/>
                    <w:szCs w:val="22"/>
                  </w:rPr>
                </w:pPr>
                <w:r w:rsidRPr="007E64AC">
                  <w:rPr>
                    <w:rFonts w:ascii="Segoe UI Symbol" w:hAnsi="Segoe UI Symbol" w:cs="Segoe UI Symbol"/>
                    <w:b/>
                    <w:bCs/>
                    <w:sz w:val="22"/>
                    <w:szCs w:val="22"/>
                  </w:rPr>
                  <w:t>☒</w:t>
                </w:r>
              </w:p>
            </w:sdtContent>
          </w:sdt>
        </w:tc>
        <w:tc>
          <w:tcPr>
            <w:tcW w:w="992" w:type="dxa"/>
            <w:shd w:val="clear" w:color="auto" w:fill="BFBF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1098EE59" w14:textId="77777777" w:rsidR="007E64AC" w:rsidRPr="007E64AC" w:rsidRDefault="007E64AC" w:rsidP="007E64AC">
                <w:pPr>
                  <w:autoSpaceDE w:val="0"/>
                  <w:autoSpaceDN w:val="0"/>
                  <w:adjustRightInd w:val="0"/>
                  <w:jc w:val="center"/>
                  <w:rPr>
                    <w:rFonts w:ascii="Arial" w:hAnsi="Arial" w:cs="Arial"/>
                    <w:sz w:val="22"/>
                    <w:szCs w:val="22"/>
                  </w:rPr>
                </w:pPr>
                <w:r w:rsidRPr="007E64AC">
                  <w:rPr>
                    <w:rFonts w:ascii="Segoe UI Symbol" w:hAnsi="Segoe UI Symbol" w:cs="Segoe UI Symbol"/>
                    <w:b/>
                    <w:bCs/>
                    <w:sz w:val="22"/>
                    <w:szCs w:val="22"/>
                  </w:rPr>
                  <w:t>☐</w:t>
                </w:r>
              </w:p>
            </w:sdtContent>
          </w:sdt>
        </w:tc>
      </w:tr>
      <w:tr w:rsidR="007E64AC" w:rsidRPr="007E64AC" w14:paraId="723090A6" w14:textId="77777777" w:rsidTr="007E64AC">
        <w:trPr>
          <w:trHeight w:val="403"/>
        </w:trPr>
        <w:tc>
          <w:tcPr>
            <w:tcW w:w="562" w:type="dxa"/>
            <w:shd w:val="clear" w:color="auto" w:fill="F2F2F2"/>
          </w:tcPr>
          <w:p w14:paraId="54DF416D" w14:textId="77777777" w:rsidR="007E64AC" w:rsidRPr="007E64AC" w:rsidRDefault="007E64AC" w:rsidP="007E64AC">
            <w:pPr>
              <w:autoSpaceDE w:val="0"/>
              <w:autoSpaceDN w:val="0"/>
              <w:adjustRightInd w:val="0"/>
              <w:rPr>
                <w:rFonts w:ascii="Arial" w:hAnsi="Arial" w:cs="Arial"/>
                <w:sz w:val="22"/>
                <w:szCs w:val="22"/>
              </w:rPr>
            </w:pPr>
            <w:r w:rsidRPr="007E64AC">
              <w:rPr>
                <w:rFonts w:ascii="Arial" w:hAnsi="Arial" w:cs="Arial"/>
                <w:sz w:val="22"/>
                <w:szCs w:val="22"/>
              </w:rPr>
              <w:t>30</w:t>
            </w:r>
          </w:p>
        </w:tc>
        <w:tc>
          <w:tcPr>
            <w:tcW w:w="7088" w:type="dxa"/>
            <w:shd w:val="clear" w:color="auto" w:fill="F2F2F2"/>
            <w:vAlign w:val="center"/>
          </w:tcPr>
          <w:p w14:paraId="13DDE6BD" w14:textId="77777777" w:rsidR="007E64AC" w:rsidRPr="007E64AC" w:rsidRDefault="007E64AC" w:rsidP="007E64AC">
            <w:pPr>
              <w:autoSpaceDE w:val="0"/>
              <w:autoSpaceDN w:val="0"/>
              <w:adjustRightInd w:val="0"/>
              <w:rPr>
                <w:rFonts w:ascii="Arial" w:hAnsi="Arial" w:cs="Arial"/>
                <w:sz w:val="22"/>
                <w:szCs w:val="22"/>
              </w:rPr>
            </w:pPr>
            <w:r w:rsidRPr="007E64AC">
              <w:rPr>
                <w:rFonts w:ascii="Arial" w:hAnsi="Arial" w:cs="Arial"/>
                <w:sz w:val="22"/>
                <w:szCs w:val="22"/>
              </w:rPr>
              <w:t>Is specialist electrical or other equipment to be used with participants?</w:t>
            </w:r>
          </w:p>
        </w:tc>
        <w:tc>
          <w:tcPr>
            <w:tcW w:w="992" w:type="dxa"/>
            <w:shd w:val="clear" w:color="auto" w:fill="BFBFBF"/>
            <w:vAlign w:val="center"/>
          </w:tcPr>
          <w:sdt>
            <w:sdtPr>
              <w:rPr>
                <w:rFonts w:ascii="Arial" w:hAnsi="Arial" w:cs="Arial"/>
                <w:b/>
                <w:bCs/>
                <w:sz w:val="22"/>
                <w:szCs w:val="22"/>
              </w:rPr>
              <w:id w:val="-1438982454"/>
              <w14:checkbox>
                <w14:checked w14:val="1"/>
                <w14:checkedState w14:val="2612" w14:font="MS Gothic"/>
                <w14:uncheckedState w14:val="2610" w14:font="MS Gothic"/>
              </w14:checkbox>
            </w:sdtPr>
            <w:sdtContent>
              <w:p w14:paraId="42E9A8F7" w14:textId="77777777" w:rsidR="007E64AC" w:rsidRPr="007E64AC" w:rsidRDefault="007E64AC" w:rsidP="007E64AC">
                <w:pPr>
                  <w:autoSpaceDE w:val="0"/>
                  <w:autoSpaceDN w:val="0"/>
                  <w:adjustRightInd w:val="0"/>
                  <w:jc w:val="center"/>
                  <w:rPr>
                    <w:rFonts w:ascii="Arial" w:hAnsi="Arial" w:cs="Arial"/>
                    <w:sz w:val="22"/>
                    <w:szCs w:val="22"/>
                  </w:rPr>
                </w:pPr>
                <w:r w:rsidRPr="007E64AC">
                  <w:rPr>
                    <w:rFonts w:ascii="Segoe UI Symbol" w:hAnsi="Segoe UI Symbol" w:cs="Segoe UI Symbol"/>
                    <w:b/>
                    <w:bCs/>
                    <w:sz w:val="22"/>
                    <w:szCs w:val="22"/>
                  </w:rPr>
                  <w:t>☒</w:t>
                </w:r>
              </w:p>
            </w:sdtContent>
          </w:sdt>
        </w:tc>
        <w:tc>
          <w:tcPr>
            <w:tcW w:w="851" w:type="dxa"/>
            <w:shd w:val="clear" w:color="auto" w:fill="BFBF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1903F070" w14:textId="77777777" w:rsidR="007E64AC" w:rsidRPr="007E64AC" w:rsidRDefault="007E64AC" w:rsidP="007E64AC">
                <w:pPr>
                  <w:autoSpaceDE w:val="0"/>
                  <w:autoSpaceDN w:val="0"/>
                  <w:adjustRightInd w:val="0"/>
                  <w:jc w:val="center"/>
                  <w:rPr>
                    <w:rFonts w:ascii="Arial" w:hAnsi="Arial" w:cs="Arial"/>
                    <w:bCs/>
                    <w:sz w:val="22"/>
                    <w:szCs w:val="22"/>
                  </w:rPr>
                </w:pPr>
                <w:r w:rsidRPr="007E64AC">
                  <w:rPr>
                    <w:rFonts w:ascii="Segoe UI Symbol" w:hAnsi="Segoe UI Symbol" w:cs="Segoe UI Symbol"/>
                    <w:b/>
                    <w:bCs/>
                    <w:sz w:val="22"/>
                    <w:szCs w:val="22"/>
                  </w:rPr>
                  <w:t>☐</w:t>
                </w:r>
              </w:p>
            </w:sdtContent>
          </w:sdt>
        </w:tc>
        <w:tc>
          <w:tcPr>
            <w:tcW w:w="992" w:type="dxa"/>
            <w:shd w:val="clear" w:color="auto" w:fill="BFBF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472BB0F5" w14:textId="77777777" w:rsidR="007E64AC" w:rsidRPr="007E64AC" w:rsidRDefault="007E64AC" w:rsidP="007E64AC">
                <w:pPr>
                  <w:autoSpaceDE w:val="0"/>
                  <w:autoSpaceDN w:val="0"/>
                  <w:adjustRightInd w:val="0"/>
                  <w:jc w:val="center"/>
                  <w:rPr>
                    <w:rFonts w:ascii="Arial" w:hAnsi="Arial" w:cs="Arial"/>
                    <w:sz w:val="22"/>
                    <w:szCs w:val="22"/>
                  </w:rPr>
                </w:pPr>
                <w:r w:rsidRPr="007E64AC">
                  <w:rPr>
                    <w:rFonts w:ascii="Segoe UI Symbol" w:hAnsi="Segoe UI Symbol" w:cs="Segoe UI Symbol"/>
                    <w:b/>
                    <w:bCs/>
                    <w:sz w:val="22"/>
                    <w:szCs w:val="22"/>
                  </w:rPr>
                  <w:t>☐</w:t>
                </w:r>
              </w:p>
            </w:sdtContent>
          </w:sdt>
        </w:tc>
      </w:tr>
      <w:tr w:rsidR="007E64AC" w:rsidRPr="007E64AC" w14:paraId="4435352B" w14:textId="77777777" w:rsidTr="007E64AC">
        <w:trPr>
          <w:trHeight w:val="439"/>
        </w:trPr>
        <w:tc>
          <w:tcPr>
            <w:tcW w:w="562" w:type="dxa"/>
            <w:shd w:val="clear" w:color="auto" w:fill="F2F2F2"/>
          </w:tcPr>
          <w:p w14:paraId="4C2A34DA" w14:textId="77777777" w:rsidR="007E64AC" w:rsidRPr="007E64AC" w:rsidRDefault="007E64AC" w:rsidP="007E64AC">
            <w:pPr>
              <w:autoSpaceDE w:val="0"/>
              <w:autoSpaceDN w:val="0"/>
              <w:adjustRightInd w:val="0"/>
              <w:rPr>
                <w:rFonts w:ascii="Arial" w:hAnsi="Arial" w:cs="Arial"/>
                <w:sz w:val="22"/>
                <w:szCs w:val="22"/>
              </w:rPr>
            </w:pPr>
            <w:r w:rsidRPr="007E64AC">
              <w:rPr>
                <w:rFonts w:ascii="Arial" w:hAnsi="Arial" w:cs="Arial"/>
                <w:sz w:val="22"/>
                <w:szCs w:val="22"/>
              </w:rPr>
              <w:t>31</w:t>
            </w:r>
          </w:p>
        </w:tc>
        <w:tc>
          <w:tcPr>
            <w:tcW w:w="7088" w:type="dxa"/>
            <w:shd w:val="clear" w:color="auto" w:fill="F2F2F2"/>
            <w:vAlign w:val="center"/>
          </w:tcPr>
          <w:p w14:paraId="0A3A757A" w14:textId="77777777" w:rsidR="007E64AC" w:rsidRPr="007E64AC" w:rsidRDefault="007E64AC" w:rsidP="007E64AC">
            <w:pPr>
              <w:autoSpaceDE w:val="0"/>
              <w:autoSpaceDN w:val="0"/>
              <w:adjustRightInd w:val="0"/>
              <w:rPr>
                <w:rFonts w:ascii="Arial" w:hAnsi="Arial" w:cs="Arial"/>
                <w:sz w:val="22"/>
                <w:szCs w:val="22"/>
              </w:rPr>
            </w:pPr>
            <w:r w:rsidRPr="007E64AC">
              <w:rPr>
                <w:rFonts w:ascii="Arial" w:hAnsi="Arial" w:cs="Arial"/>
                <w:sz w:val="22"/>
                <w:szCs w:val="22"/>
              </w:rPr>
              <w:t>Are there any financial or other interests to the investigator or University arising from this study?</w:t>
            </w:r>
          </w:p>
        </w:tc>
        <w:tc>
          <w:tcPr>
            <w:tcW w:w="992" w:type="dxa"/>
            <w:shd w:val="clear" w:color="auto" w:fill="BFBF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7FB97A78" w14:textId="77777777" w:rsidR="007E64AC" w:rsidRPr="007E64AC" w:rsidRDefault="007E64AC" w:rsidP="007E64AC">
                <w:pPr>
                  <w:autoSpaceDE w:val="0"/>
                  <w:autoSpaceDN w:val="0"/>
                  <w:adjustRightInd w:val="0"/>
                  <w:jc w:val="center"/>
                  <w:rPr>
                    <w:rFonts w:ascii="Arial" w:hAnsi="Arial" w:cs="Arial"/>
                    <w:sz w:val="22"/>
                    <w:szCs w:val="22"/>
                  </w:rPr>
                </w:pPr>
                <w:r w:rsidRPr="007E64AC">
                  <w:rPr>
                    <w:rFonts w:ascii="Segoe UI Symbol" w:hAnsi="Segoe UI Symbol" w:cs="Segoe UI Symbol"/>
                    <w:b/>
                    <w:bCs/>
                    <w:sz w:val="22"/>
                    <w:szCs w:val="22"/>
                  </w:rPr>
                  <w:t>☐</w:t>
                </w:r>
              </w:p>
            </w:sdtContent>
          </w:sdt>
        </w:tc>
        <w:tc>
          <w:tcPr>
            <w:tcW w:w="851" w:type="dxa"/>
            <w:shd w:val="clear" w:color="auto" w:fill="BFBF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099C53CB" w14:textId="77777777" w:rsidR="007E64AC" w:rsidRPr="007E64AC" w:rsidRDefault="007E64AC" w:rsidP="007E64AC">
                <w:pPr>
                  <w:autoSpaceDE w:val="0"/>
                  <w:autoSpaceDN w:val="0"/>
                  <w:adjustRightInd w:val="0"/>
                  <w:jc w:val="center"/>
                  <w:rPr>
                    <w:rFonts w:ascii="Arial" w:hAnsi="Arial" w:cs="Arial"/>
                    <w:bCs/>
                    <w:sz w:val="22"/>
                    <w:szCs w:val="22"/>
                  </w:rPr>
                </w:pPr>
                <w:r w:rsidRPr="007E64AC">
                  <w:rPr>
                    <w:rFonts w:ascii="Segoe UI Symbol" w:hAnsi="Segoe UI Symbol" w:cs="Segoe UI Symbol"/>
                    <w:b/>
                    <w:bCs/>
                    <w:sz w:val="22"/>
                    <w:szCs w:val="22"/>
                  </w:rPr>
                  <w:t>☒</w:t>
                </w:r>
              </w:p>
            </w:sdtContent>
          </w:sdt>
        </w:tc>
        <w:tc>
          <w:tcPr>
            <w:tcW w:w="992" w:type="dxa"/>
            <w:shd w:val="clear" w:color="auto" w:fill="BFBF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4D475282" w14:textId="77777777" w:rsidR="007E64AC" w:rsidRPr="007E64AC" w:rsidRDefault="007E64AC" w:rsidP="007E64AC">
                <w:pPr>
                  <w:autoSpaceDE w:val="0"/>
                  <w:autoSpaceDN w:val="0"/>
                  <w:adjustRightInd w:val="0"/>
                  <w:jc w:val="center"/>
                  <w:rPr>
                    <w:rFonts w:ascii="Arial" w:hAnsi="Arial" w:cs="Arial"/>
                    <w:sz w:val="22"/>
                    <w:szCs w:val="22"/>
                  </w:rPr>
                </w:pPr>
                <w:r w:rsidRPr="007E64AC">
                  <w:rPr>
                    <w:rFonts w:ascii="Segoe UI Symbol" w:hAnsi="Segoe UI Symbol" w:cs="Segoe UI Symbol"/>
                    <w:b/>
                    <w:bCs/>
                    <w:sz w:val="22"/>
                    <w:szCs w:val="22"/>
                  </w:rPr>
                  <w:t>☐</w:t>
                </w:r>
              </w:p>
            </w:sdtContent>
          </w:sdt>
        </w:tc>
      </w:tr>
      <w:tr w:rsidR="007E64AC" w:rsidRPr="007E64AC" w14:paraId="02FF4E7A" w14:textId="77777777" w:rsidTr="007E64AC">
        <w:trPr>
          <w:trHeight w:val="403"/>
        </w:trPr>
        <w:tc>
          <w:tcPr>
            <w:tcW w:w="562" w:type="dxa"/>
            <w:shd w:val="clear" w:color="auto" w:fill="F2F2F2"/>
          </w:tcPr>
          <w:p w14:paraId="48459AB2" w14:textId="77777777" w:rsidR="007E64AC" w:rsidRPr="007E64AC" w:rsidRDefault="007E64AC" w:rsidP="007E64AC">
            <w:pPr>
              <w:autoSpaceDE w:val="0"/>
              <w:autoSpaceDN w:val="0"/>
              <w:adjustRightInd w:val="0"/>
              <w:rPr>
                <w:rFonts w:ascii="Arial" w:hAnsi="Arial" w:cs="Arial"/>
                <w:sz w:val="22"/>
                <w:szCs w:val="22"/>
              </w:rPr>
            </w:pPr>
            <w:r w:rsidRPr="007E64AC">
              <w:rPr>
                <w:rFonts w:ascii="Arial" w:hAnsi="Arial" w:cs="Arial"/>
                <w:sz w:val="22"/>
                <w:szCs w:val="22"/>
              </w:rPr>
              <w:t>32</w:t>
            </w:r>
          </w:p>
        </w:tc>
        <w:tc>
          <w:tcPr>
            <w:tcW w:w="7088" w:type="dxa"/>
            <w:shd w:val="clear" w:color="auto" w:fill="F2F2F2"/>
            <w:vAlign w:val="center"/>
          </w:tcPr>
          <w:p w14:paraId="314C83F8" w14:textId="77777777" w:rsidR="007E64AC" w:rsidRPr="007E64AC" w:rsidRDefault="007E64AC" w:rsidP="007E64AC">
            <w:pPr>
              <w:autoSpaceDE w:val="0"/>
              <w:autoSpaceDN w:val="0"/>
              <w:adjustRightInd w:val="0"/>
              <w:rPr>
                <w:rFonts w:ascii="Arial" w:hAnsi="Arial" w:cs="Arial"/>
                <w:sz w:val="22"/>
                <w:szCs w:val="22"/>
              </w:rPr>
            </w:pPr>
            <w:r w:rsidRPr="007E64AC">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5F6F8ABF" w14:textId="77777777" w:rsidR="007E64AC" w:rsidRPr="007E64AC" w:rsidRDefault="007E64AC" w:rsidP="007E64AC">
                <w:pPr>
                  <w:autoSpaceDE w:val="0"/>
                  <w:autoSpaceDN w:val="0"/>
                  <w:adjustRightInd w:val="0"/>
                  <w:jc w:val="center"/>
                  <w:rPr>
                    <w:rFonts w:ascii="Arial" w:hAnsi="Arial" w:cs="Arial"/>
                    <w:sz w:val="22"/>
                    <w:szCs w:val="22"/>
                  </w:rPr>
                </w:pPr>
                <w:r w:rsidRPr="007E64AC">
                  <w:rPr>
                    <w:rFonts w:ascii="Segoe UI Symbol" w:hAnsi="Segoe UI Symbol" w:cs="Segoe UI Symbol"/>
                    <w:b/>
                    <w:bCs/>
                    <w:sz w:val="22"/>
                    <w:szCs w:val="22"/>
                  </w:rPr>
                  <w:t>☐</w:t>
                </w:r>
              </w:p>
            </w:sdtContent>
          </w:sdt>
        </w:tc>
        <w:tc>
          <w:tcPr>
            <w:tcW w:w="851" w:type="dxa"/>
            <w:shd w:val="clear" w:color="auto" w:fill="BFBF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552AB06E" w14:textId="77777777" w:rsidR="007E64AC" w:rsidRPr="007E64AC" w:rsidRDefault="007E64AC" w:rsidP="007E64AC">
                <w:pPr>
                  <w:autoSpaceDE w:val="0"/>
                  <w:autoSpaceDN w:val="0"/>
                  <w:adjustRightInd w:val="0"/>
                  <w:jc w:val="center"/>
                  <w:rPr>
                    <w:rFonts w:ascii="Arial" w:hAnsi="Arial" w:cs="Arial"/>
                    <w:bCs/>
                    <w:sz w:val="22"/>
                    <w:szCs w:val="22"/>
                  </w:rPr>
                </w:pPr>
                <w:r w:rsidRPr="007E64AC">
                  <w:rPr>
                    <w:rFonts w:ascii="Segoe UI Symbol" w:hAnsi="Segoe UI Symbol" w:cs="Segoe UI Symbol"/>
                    <w:b/>
                    <w:bCs/>
                    <w:sz w:val="22"/>
                    <w:szCs w:val="22"/>
                  </w:rPr>
                  <w:t>☒</w:t>
                </w:r>
              </w:p>
            </w:sdtContent>
          </w:sdt>
        </w:tc>
        <w:tc>
          <w:tcPr>
            <w:tcW w:w="992" w:type="dxa"/>
            <w:shd w:val="clear" w:color="auto" w:fill="BFBF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61BF4D24" w14:textId="77777777" w:rsidR="007E64AC" w:rsidRPr="007E64AC" w:rsidRDefault="007E64AC" w:rsidP="007E64AC">
                <w:pPr>
                  <w:autoSpaceDE w:val="0"/>
                  <w:autoSpaceDN w:val="0"/>
                  <w:adjustRightInd w:val="0"/>
                  <w:jc w:val="center"/>
                  <w:rPr>
                    <w:rFonts w:ascii="Arial" w:hAnsi="Arial" w:cs="Arial"/>
                    <w:sz w:val="22"/>
                    <w:szCs w:val="22"/>
                  </w:rPr>
                </w:pPr>
                <w:r w:rsidRPr="007E64AC">
                  <w:rPr>
                    <w:rFonts w:ascii="Segoe UI Symbol" w:hAnsi="Segoe UI Symbol" w:cs="Segoe UI Symbol"/>
                    <w:b/>
                    <w:bCs/>
                    <w:sz w:val="22"/>
                    <w:szCs w:val="22"/>
                  </w:rPr>
                  <w:t>☐</w:t>
                </w:r>
              </w:p>
            </w:sdtContent>
          </w:sdt>
        </w:tc>
      </w:tr>
      <w:tr w:rsidR="007E64AC" w:rsidRPr="00166345" w14:paraId="44444F3A" w14:textId="77777777" w:rsidTr="007E64AC">
        <w:trPr>
          <w:trHeight w:val="403"/>
        </w:trPr>
        <w:tc>
          <w:tcPr>
            <w:tcW w:w="562" w:type="dxa"/>
            <w:shd w:val="clear" w:color="auto" w:fill="F2F2F2"/>
          </w:tcPr>
          <w:p w14:paraId="17723D1E" w14:textId="77777777" w:rsidR="007E64AC" w:rsidRPr="007E64AC" w:rsidRDefault="007E64AC" w:rsidP="007E64AC">
            <w:pPr>
              <w:autoSpaceDE w:val="0"/>
              <w:autoSpaceDN w:val="0"/>
              <w:adjustRightInd w:val="0"/>
              <w:rPr>
                <w:rFonts w:ascii="Arial" w:hAnsi="Arial" w:cs="Arial"/>
                <w:sz w:val="22"/>
                <w:szCs w:val="22"/>
              </w:rPr>
            </w:pPr>
            <w:r w:rsidRPr="007E64AC">
              <w:rPr>
                <w:rFonts w:ascii="Arial" w:hAnsi="Arial" w:cs="Arial"/>
                <w:sz w:val="22"/>
                <w:szCs w:val="22"/>
              </w:rPr>
              <w:t>33</w:t>
            </w:r>
          </w:p>
        </w:tc>
        <w:tc>
          <w:tcPr>
            <w:tcW w:w="9923" w:type="dxa"/>
            <w:gridSpan w:val="4"/>
            <w:shd w:val="clear" w:color="auto" w:fill="F2F2F2"/>
            <w:vAlign w:val="center"/>
          </w:tcPr>
          <w:p w14:paraId="149F747B" w14:textId="77777777" w:rsidR="007E64AC" w:rsidRPr="007E64AC" w:rsidRDefault="007E64AC" w:rsidP="007E64AC">
            <w:pPr>
              <w:autoSpaceDE w:val="0"/>
              <w:autoSpaceDN w:val="0"/>
              <w:adjustRightInd w:val="0"/>
              <w:rPr>
                <w:rFonts w:ascii="Arial" w:hAnsi="Arial" w:cs="Arial"/>
                <w:sz w:val="22"/>
                <w:szCs w:val="22"/>
              </w:rPr>
            </w:pPr>
            <w:r w:rsidRPr="007E64AC">
              <w:rPr>
                <w:rFonts w:ascii="Arial" w:hAnsi="Arial" w:cs="Arial"/>
                <w:sz w:val="22"/>
                <w:szCs w:val="22"/>
              </w:rPr>
              <w:t>If YES</w:t>
            </w:r>
            <w:r w:rsidRPr="007E64AC">
              <w:rPr>
                <w:rFonts w:ascii="Arial" w:hAnsi="Arial" w:cs="Arial"/>
                <w:b/>
                <w:bCs/>
                <w:sz w:val="22"/>
                <w:szCs w:val="22"/>
              </w:rPr>
              <w:t xml:space="preserve"> </w:t>
            </w:r>
            <w:r w:rsidRPr="007E64AC">
              <w:rPr>
                <w:rFonts w:ascii="Arial" w:hAnsi="Arial" w:cs="Arial"/>
                <w:sz w:val="22"/>
                <w:szCs w:val="22"/>
              </w:rPr>
              <w:t xml:space="preserve">to any question, please provide full details </w:t>
            </w:r>
          </w:p>
        </w:tc>
      </w:tr>
      <w:tr w:rsidR="007E64AC" w:rsidRPr="00166345" w14:paraId="1B9B04F1" w14:textId="77777777" w:rsidTr="007E64AC">
        <w:trPr>
          <w:trHeight w:val="403"/>
        </w:trPr>
        <w:tc>
          <w:tcPr>
            <w:tcW w:w="562" w:type="dxa"/>
          </w:tcPr>
          <w:p w14:paraId="0BA034EC" w14:textId="77777777" w:rsidR="007E64AC" w:rsidRPr="007E64AC" w:rsidRDefault="007E64AC" w:rsidP="007E64AC">
            <w:pPr>
              <w:rPr>
                <w:rFonts w:ascii="Arial" w:hAnsi="Arial" w:cs="Arial"/>
                <w:sz w:val="22"/>
                <w:szCs w:val="22"/>
              </w:rPr>
            </w:pPr>
            <w:r w:rsidRPr="007E64AC">
              <w:rPr>
                <w:rFonts w:ascii="Arial" w:hAnsi="Arial" w:cs="Arial"/>
                <w:sz w:val="22"/>
                <w:szCs w:val="22"/>
              </w:rPr>
              <w:t>34</w:t>
            </w:r>
          </w:p>
        </w:tc>
        <w:tc>
          <w:tcPr>
            <w:tcW w:w="9923" w:type="dxa"/>
            <w:gridSpan w:val="4"/>
            <w:vAlign w:val="center"/>
          </w:tcPr>
          <w:p w14:paraId="1C1AF4D7" w14:textId="77777777" w:rsidR="007E64AC" w:rsidRPr="007E64AC" w:rsidRDefault="007E64AC" w:rsidP="007E64AC">
            <w:pPr>
              <w:rPr>
                <w:rFonts w:ascii="Arial" w:hAnsi="Arial" w:cs="Arial"/>
                <w:sz w:val="22"/>
                <w:szCs w:val="22"/>
              </w:rPr>
            </w:pPr>
          </w:p>
          <w:p w14:paraId="512F8AEF" w14:textId="77777777" w:rsidR="007E64AC" w:rsidRPr="007E64AC" w:rsidRDefault="007E64AC" w:rsidP="007E64AC">
            <w:pPr>
              <w:rPr>
                <w:rFonts w:ascii="Arial" w:hAnsi="Arial" w:cs="Arial"/>
                <w:sz w:val="22"/>
                <w:szCs w:val="22"/>
              </w:rPr>
            </w:pPr>
            <w:r w:rsidRPr="007E64AC">
              <w:rPr>
                <w:rFonts w:ascii="Arial" w:hAnsi="Arial" w:cs="Arial"/>
                <w:sz w:val="22"/>
                <w:szCs w:val="22"/>
              </w:rPr>
              <w:t>I may record the interviews and/or focus groups, utilising the record function on Zoom or Teams.</w:t>
            </w:r>
          </w:p>
          <w:p w14:paraId="27F1E0D2" w14:textId="77777777" w:rsidR="007E64AC" w:rsidRPr="007E64AC" w:rsidRDefault="007E64AC" w:rsidP="007E64AC">
            <w:pPr>
              <w:rPr>
                <w:rFonts w:ascii="Arial" w:hAnsi="Arial" w:cs="Arial"/>
                <w:sz w:val="22"/>
                <w:szCs w:val="22"/>
              </w:rPr>
            </w:pPr>
          </w:p>
          <w:p w14:paraId="054AA4A5" w14:textId="77777777" w:rsidR="007E64AC" w:rsidRPr="007E64AC" w:rsidRDefault="007E64AC" w:rsidP="007E64AC">
            <w:pPr>
              <w:autoSpaceDE w:val="0"/>
              <w:autoSpaceDN w:val="0"/>
              <w:adjustRightInd w:val="0"/>
              <w:rPr>
                <w:rFonts w:cs="Arial"/>
              </w:rPr>
            </w:pPr>
            <w:r w:rsidRPr="007E64AC">
              <w:rPr>
                <w:rFonts w:ascii="Arial" w:hAnsi="Arial" w:cs="Arial"/>
                <w:i/>
                <w:color w:val="808080"/>
                <w:sz w:val="18"/>
                <w:szCs w:val="18"/>
              </w:rPr>
              <w:t>(this box should expand as you type)</w:t>
            </w:r>
          </w:p>
        </w:tc>
      </w:tr>
    </w:tbl>
    <w:p w14:paraId="25195177" w14:textId="77777777" w:rsidR="007E64AC" w:rsidRPr="007E64AC" w:rsidRDefault="007E64AC" w:rsidP="007E64AC">
      <w:pPr>
        <w:autoSpaceDE w:val="0"/>
        <w:autoSpaceDN w:val="0"/>
        <w:adjustRightInd w:val="0"/>
        <w:spacing w:after="240" w:line="240" w:lineRule="auto"/>
        <w:jc w:val="both"/>
        <w:rPr>
          <w:rFonts w:ascii="Arial" w:eastAsia="Times New Roman" w:hAnsi="Arial" w:cs="Arial"/>
          <w:b/>
          <w:sz w:val="22"/>
          <w:szCs w:val="22"/>
          <w:lang w:val="en-GB"/>
        </w:rPr>
      </w:pPr>
    </w:p>
    <w:p w14:paraId="575719BF" w14:textId="77777777" w:rsidR="007E64AC" w:rsidRPr="007E64AC" w:rsidRDefault="007E64AC" w:rsidP="007E64AC">
      <w:pPr>
        <w:spacing w:after="0" w:line="240" w:lineRule="auto"/>
        <w:rPr>
          <w:rFonts w:ascii="Arial" w:eastAsia="Times New Roman" w:hAnsi="Arial" w:cs="Arial"/>
          <w:b/>
          <w:sz w:val="22"/>
          <w:szCs w:val="22"/>
          <w:lang w:val="en-GB"/>
        </w:rPr>
      </w:pPr>
      <w:r w:rsidRPr="007E64AC">
        <w:rPr>
          <w:rFonts w:ascii="Arial" w:eastAsia="Times New Roman" w:hAnsi="Arial" w:cs="Arial"/>
          <w:b/>
          <w:sz w:val="22"/>
          <w:szCs w:val="22"/>
          <w:lang w:val="en-GB"/>
        </w:rPr>
        <w:lastRenderedPageBreak/>
        <w:t>SECTION H: Anticipated Risks</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7E64AC" w:rsidRPr="00166345" w14:paraId="13780F92" w14:textId="77777777" w:rsidTr="007E64AC">
        <w:tc>
          <w:tcPr>
            <w:tcW w:w="596" w:type="dxa"/>
            <w:tcBorders>
              <w:bottom w:val="single" w:sz="4" w:space="0" w:color="auto"/>
            </w:tcBorders>
            <w:shd w:val="clear" w:color="auto" w:fill="F2F2F2"/>
          </w:tcPr>
          <w:p w14:paraId="43839438" w14:textId="77777777" w:rsidR="007E64AC" w:rsidRPr="007E64AC" w:rsidRDefault="007E64AC" w:rsidP="007E64AC">
            <w:pPr>
              <w:keepNext/>
              <w:tabs>
                <w:tab w:val="left" w:pos="5103"/>
              </w:tabs>
              <w:spacing w:after="0" w:line="240" w:lineRule="auto"/>
              <w:outlineLvl w:val="0"/>
              <w:rPr>
                <w:rFonts w:ascii="Arial" w:eastAsia="Times New Roman" w:hAnsi="Arial" w:cs="Arial"/>
                <w:sz w:val="22"/>
                <w:szCs w:val="22"/>
                <w:lang w:val="en-GB"/>
              </w:rPr>
            </w:pPr>
            <w:bookmarkStart w:id="40" w:name="_Toc158627170"/>
            <w:bookmarkStart w:id="41" w:name="_Toc159175848"/>
            <w:bookmarkStart w:id="42" w:name="_Toc159176116"/>
            <w:bookmarkStart w:id="43" w:name="_Toc159176428"/>
            <w:r w:rsidRPr="007E64AC">
              <w:rPr>
                <w:rFonts w:ascii="Arial" w:eastAsia="Times New Roman" w:hAnsi="Arial" w:cs="Arial"/>
                <w:sz w:val="22"/>
                <w:szCs w:val="22"/>
                <w:lang w:val="en-GB"/>
              </w:rPr>
              <w:t>1</w:t>
            </w:r>
            <w:bookmarkEnd w:id="40"/>
            <w:bookmarkEnd w:id="41"/>
            <w:bookmarkEnd w:id="42"/>
            <w:bookmarkEnd w:id="43"/>
          </w:p>
        </w:tc>
        <w:tc>
          <w:tcPr>
            <w:tcW w:w="9923" w:type="dxa"/>
            <w:gridSpan w:val="4"/>
            <w:tcBorders>
              <w:bottom w:val="single" w:sz="4" w:space="0" w:color="auto"/>
            </w:tcBorders>
            <w:shd w:val="clear" w:color="auto" w:fill="F2F2F2"/>
          </w:tcPr>
          <w:p w14:paraId="29DA0E66" w14:textId="77777777" w:rsidR="007E64AC" w:rsidRPr="007E64AC" w:rsidRDefault="007E64AC" w:rsidP="007E64AC">
            <w:pPr>
              <w:keepNext/>
              <w:tabs>
                <w:tab w:val="left" w:pos="5103"/>
              </w:tabs>
              <w:spacing w:after="0" w:line="240" w:lineRule="auto"/>
              <w:outlineLvl w:val="0"/>
              <w:rPr>
                <w:rFonts w:ascii="Arial" w:eastAsia="Times New Roman" w:hAnsi="Arial" w:cs="Arial"/>
                <w:b/>
                <w:bCs/>
                <w:sz w:val="22"/>
                <w:szCs w:val="22"/>
                <w:lang w:val="en-GB"/>
              </w:rPr>
            </w:pPr>
            <w:r w:rsidRPr="007E64AC">
              <w:rPr>
                <w:rFonts w:ascii="Arial" w:eastAsia="Times New Roman" w:hAnsi="Arial" w:cs="Arial"/>
                <w:b/>
                <w:bCs/>
                <w:sz w:val="22"/>
                <w:szCs w:val="22"/>
                <w:lang w:val="en-GB"/>
              </w:rPr>
              <w:br w:type="page"/>
            </w:r>
            <w:bookmarkStart w:id="44" w:name="_Toc158627171"/>
            <w:bookmarkStart w:id="45" w:name="_Toc159175849"/>
            <w:bookmarkStart w:id="46" w:name="_Toc159176117"/>
            <w:bookmarkStart w:id="47" w:name="_Toc159176429"/>
            <w:r w:rsidRPr="007E64AC">
              <w:rPr>
                <w:rFonts w:ascii="Arial" w:eastAsia="Times New Roman" w:hAnsi="Arial" w:cs="Arial"/>
                <w:b/>
                <w:bCs/>
                <w:sz w:val="22"/>
                <w:szCs w:val="22"/>
                <w:lang w:val="en-GB"/>
              </w:rPr>
              <w:t>Outline any anticipated risks</w:t>
            </w:r>
            <w:r w:rsidRPr="007E64AC">
              <w:rPr>
                <w:rFonts w:ascii="Arial" w:eastAsia="SimSun" w:hAnsi="Arial" w:cs="Arial"/>
                <w:b/>
                <w:bCs/>
                <w:sz w:val="22"/>
                <w:szCs w:val="22"/>
                <w:lang w:val="en-GB" w:eastAsia="zh-CN"/>
              </w:rPr>
              <w:t xml:space="preserve"> </w:t>
            </w:r>
            <w:r w:rsidRPr="007E64AC">
              <w:rPr>
                <w:rFonts w:ascii="Arial" w:eastAsia="Times New Roman" w:hAnsi="Arial" w:cs="Arial"/>
                <w:b/>
                <w:bCs/>
                <w:sz w:val="22"/>
                <w:szCs w:val="22"/>
                <w:lang w:val="en-GB"/>
              </w:rPr>
              <w:t>that may adversely affect any of the participants, the researchers and/or the University, and the steps that will be taken to address them.</w:t>
            </w:r>
            <w:bookmarkEnd w:id="44"/>
            <w:bookmarkEnd w:id="45"/>
            <w:bookmarkEnd w:id="46"/>
            <w:bookmarkEnd w:id="47"/>
            <w:r w:rsidRPr="007E64AC">
              <w:rPr>
                <w:rFonts w:ascii="Arial" w:eastAsia="Times New Roman" w:hAnsi="Arial" w:cs="Arial"/>
                <w:b/>
                <w:bCs/>
                <w:sz w:val="22"/>
                <w:szCs w:val="22"/>
                <w:lang w:val="en-GB"/>
              </w:rPr>
              <w:t xml:space="preserve"> </w:t>
            </w:r>
          </w:p>
          <w:p w14:paraId="2D6721AB" w14:textId="77777777" w:rsidR="007E64AC" w:rsidRPr="007E64AC" w:rsidRDefault="007E64AC" w:rsidP="007E64AC">
            <w:pPr>
              <w:spacing w:after="0" w:line="240" w:lineRule="auto"/>
              <w:rPr>
                <w:rFonts w:ascii="Times New Roman" w:eastAsia="Times New Roman" w:hAnsi="Times New Roman" w:cs="Times New Roman"/>
                <w:lang w:val="en-GB"/>
              </w:rPr>
            </w:pPr>
          </w:p>
          <w:p w14:paraId="688362F4" w14:textId="77777777" w:rsidR="007E64AC" w:rsidRPr="007E64AC" w:rsidRDefault="007E64AC" w:rsidP="007E64AC">
            <w:pPr>
              <w:spacing w:after="0" w:line="240" w:lineRule="auto"/>
              <w:rPr>
                <w:rFonts w:ascii="Arial" w:eastAsia="Times New Roman" w:hAnsi="Arial" w:cs="Arial"/>
                <w:lang w:val="en-GB"/>
              </w:rPr>
            </w:pPr>
            <w:r w:rsidRPr="007E64AC">
              <w:rPr>
                <w:rFonts w:ascii="Arial" w:eastAsia="Times New Roman" w:hAnsi="Arial" w:cs="Arial"/>
                <w:sz w:val="22"/>
                <w:lang w:val="en-GB"/>
              </w:rPr>
              <w:t>If you have completed a full risk assessment (for example as required by a laboratory, or external research collaborator) you may append that to this form.</w:t>
            </w:r>
            <w:r w:rsidRPr="007E64AC">
              <w:rPr>
                <w:rFonts w:ascii="Arial" w:eastAsia="Times New Roman" w:hAnsi="Arial" w:cs="Arial"/>
                <w:lang w:val="en-GB"/>
              </w:rPr>
              <w:t xml:space="preserve">  </w:t>
            </w:r>
          </w:p>
        </w:tc>
      </w:tr>
      <w:tr w:rsidR="007E64AC" w:rsidRPr="007E64AC" w14:paraId="1961CF66" w14:textId="77777777" w:rsidTr="007E64AC">
        <w:tc>
          <w:tcPr>
            <w:tcW w:w="596" w:type="dxa"/>
            <w:vMerge w:val="restart"/>
            <w:shd w:val="clear" w:color="auto" w:fill="F2F2F2"/>
          </w:tcPr>
          <w:p w14:paraId="7FFA2136" w14:textId="77777777" w:rsidR="007E64AC" w:rsidRPr="007E64AC" w:rsidRDefault="007E64AC" w:rsidP="007E64AC">
            <w:pPr>
              <w:keepNext/>
              <w:tabs>
                <w:tab w:val="left" w:pos="5103"/>
              </w:tabs>
              <w:spacing w:after="0" w:line="240" w:lineRule="auto"/>
              <w:outlineLvl w:val="0"/>
              <w:rPr>
                <w:rFonts w:ascii="Arial" w:eastAsia="Times New Roman" w:hAnsi="Arial" w:cs="Arial"/>
                <w:szCs w:val="16"/>
                <w:lang w:val="en-GB"/>
              </w:rPr>
            </w:pPr>
            <w:bookmarkStart w:id="48" w:name="_Toc158627172"/>
            <w:bookmarkStart w:id="49" w:name="_Toc159175850"/>
            <w:bookmarkStart w:id="50" w:name="_Toc159176118"/>
            <w:bookmarkStart w:id="51" w:name="_Toc159176430"/>
            <w:r w:rsidRPr="007E64AC">
              <w:rPr>
                <w:rFonts w:ascii="Arial" w:eastAsia="Times New Roman" w:hAnsi="Arial" w:cs="Arial"/>
                <w:szCs w:val="16"/>
                <w:lang w:val="en-GB"/>
              </w:rPr>
              <w:t>2</w:t>
            </w:r>
            <w:bookmarkEnd w:id="48"/>
            <w:bookmarkEnd w:id="49"/>
            <w:bookmarkEnd w:id="50"/>
            <w:bookmarkEnd w:id="51"/>
          </w:p>
        </w:tc>
        <w:tc>
          <w:tcPr>
            <w:tcW w:w="8393" w:type="dxa"/>
            <w:gridSpan w:val="2"/>
            <w:vMerge w:val="restart"/>
            <w:shd w:val="clear" w:color="auto" w:fill="F2F2F2"/>
          </w:tcPr>
          <w:p w14:paraId="39D91844" w14:textId="77777777" w:rsidR="007E64AC" w:rsidRPr="007E64AC" w:rsidRDefault="007E64AC" w:rsidP="007E64AC">
            <w:pPr>
              <w:keepNext/>
              <w:tabs>
                <w:tab w:val="left" w:pos="5103"/>
              </w:tabs>
              <w:spacing w:after="0" w:line="240" w:lineRule="auto"/>
              <w:outlineLvl w:val="0"/>
              <w:rPr>
                <w:rFonts w:ascii="Arial" w:eastAsia="Times New Roman" w:hAnsi="Arial" w:cs="Arial"/>
                <w:b/>
                <w:bCs/>
                <w:szCs w:val="16"/>
                <w:lang w:val="en-GB"/>
              </w:rPr>
            </w:pPr>
            <w:bookmarkStart w:id="52" w:name="_Toc158627173"/>
            <w:bookmarkStart w:id="53" w:name="_Toc159175851"/>
            <w:bookmarkStart w:id="54" w:name="_Toc159176119"/>
            <w:bookmarkStart w:id="55" w:name="_Toc159176431"/>
            <w:r w:rsidRPr="007E64AC">
              <w:rPr>
                <w:rFonts w:ascii="Arial" w:eastAsia="Times New Roman" w:hAnsi="Arial" w:cs="Arial"/>
                <w:b/>
                <w:bCs/>
                <w:szCs w:val="16"/>
                <w:lang w:val="en-GB"/>
              </w:rPr>
              <w:t>Full risk assessment completed and appended?</w:t>
            </w:r>
            <w:bookmarkEnd w:id="52"/>
            <w:bookmarkEnd w:id="53"/>
            <w:bookmarkEnd w:id="54"/>
            <w:bookmarkEnd w:id="55"/>
            <w:r w:rsidRPr="007E64AC">
              <w:rPr>
                <w:rFonts w:ascii="Arial" w:eastAsia="Times New Roman" w:hAnsi="Arial" w:cs="Arial"/>
                <w:b/>
                <w:bCs/>
                <w:szCs w:val="16"/>
                <w:lang w:val="en-GB"/>
              </w:rPr>
              <w:t xml:space="preserve"> </w:t>
            </w:r>
          </w:p>
          <w:p w14:paraId="5884C816" w14:textId="77777777" w:rsidR="007E64AC" w:rsidRPr="007E64AC" w:rsidRDefault="007E64AC" w:rsidP="007E64AC">
            <w:pPr>
              <w:keepNext/>
              <w:tabs>
                <w:tab w:val="left" w:pos="5103"/>
              </w:tabs>
              <w:spacing w:after="0" w:line="240" w:lineRule="auto"/>
              <w:jc w:val="center"/>
              <w:outlineLvl w:val="0"/>
              <w:rPr>
                <w:rFonts w:ascii="Arial" w:eastAsia="Times New Roman" w:hAnsi="Arial" w:cs="Arial"/>
                <w:b/>
                <w:bCs/>
                <w:szCs w:val="16"/>
                <w:lang w:val="en-GB"/>
              </w:rPr>
            </w:pPr>
          </w:p>
        </w:tc>
        <w:tc>
          <w:tcPr>
            <w:tcW w:w="850" w:type="dxa"/>
            <w:tcBorders>
              <w:bottom w:val="single" w:sz="4" w:space="0" w:color="auto"/>
            </w:tcBorders>
            <w:shd w:val="clear" w:color="auto" w:fill="F2F2F2"/>
          </w:tcPr>
          <w:p w14:paraId="78FCD698" w14:textId="77777777" w:rsidR="007E64AC" w:rsidRPr="007E64AC" w:rsidRDefault="007E64AC" w:rsidP="007E64AC">
            <w:pPr>
              <w:keepNext/>
              <w:tabs>
                <w:tab w:val="left" w:pos="5103"/>
              </w:tabs>
              <w:spacing w:after="0" w:line="240" w:lineRule="auto"/>
              <w:outlineLvl w:val="0"/>
              <w:rPr>
                <w:rFonts w:ascii="Arial" w:eastAsia="Times New Roman" w:hAnsi="Arial" w:cs="Arial"/>
                <w:b/>
                <w:bCs/>
                <w:sz w:val="22"/>
                <w:szCs w:val="22"/>
                <w:lang w:val="en-GB"/>
              </w:rPr>
            </w:pPr>
            <w:bookmarkStart w:id="56" w:name="_Toc158627174"/>
            <w:bookmarkStart w:id="57" w:name="_Toc159175852"/>
            <w:bookmarkStart w:id="58" w:name="_Toc159176120"/>
            <w:bookmarkStart w:id="59" w:name="_Toc159176432"/>
            <w:r w:rsidRPr="007E64AC">
              <w:rPr>
                <w:rFonts w:ascii="Arial" w:eastAsia="Times New Roman" w:hAnsi="Arial" w:cs="Arial"/>
                <w:b/>
                <w:bCs/>
                <w:sz w:val="22"/>
                <w:szCs w:val="22"/>
                <w:lang w:val="en-GB"/>
              </w:rPr>
              <w:t>Yes</w:t>
            </w:r>
            <w:bookmarkEnd w:id="56"/>
            <w:bookmarkEnd w:id="57"/>
            <w:bookmarkEnd w:id="58"/>
            <w:bookmarkEnd w:id="59"/>
            <w:r w:rsidRPr="007E64AC">
              <w:rPr>
                <w:rFonts w:ascii="Arial" w:eastAsia="Times New Roman" w:hAnsi="Arial" w:cs="Arial"/>
                <w:b/>
                <w:bCs/>
                <w:sz w:val="22"/>
                <w:szCs w:val="22"/>
                <w:lang w:val="en-GB"/>
              </w:rPr>
              <w:t xml:space="preserve"> </w:t>
            </w:r>
          </w:p>
        </w:tc>
        <w:bookmarkStart w:id="60" w:name="_Toc158627175"/>
        <w:bookmarkStart w:id="61" w:name="_Toc159175853"/>
        <w:bookmarkStart w:id="62" w:name="_Toc159176121"/>
        <w:bookmarkStart w:id="63" w:name="_Toc159176433"/>
        <w:tc>
          <w:tcPr>
            <w:tcW w:w="680" w:type="dxa"/>
            <w:tcBorders>
              <w:bottom w:val="single" w:sz="4" w:space="0" w:color="auto"/>
            </w:tcBorders>
            <w:shd w:val="clear" w:color="auto" w:fill="BFBFBF"/>
          </w:tcPr>
          <w:p w14:paraId="16C186EC" w14:textId="77777777" w:rsidR="007E64AC" w:rsidRPr="007E64AC" w:rsidRDefault="00DB3D2B" w:rsidP="007E64AC">
            <w:pPr>
              <w:keepNext/>
              <w:tabs>
                <w:tab w:val="left" w:pos="5103"/>
              </w:tabs>
              <w:spacing w:after="0" w:line="240" w:lineRule="auto"/>
              <w:jc w:val="center"/>
              <w:outlineLvl w:val="0"/>
              <w:rPr>
                <w:rFonts w:ascii="Arial" w:eastAsia="Times New Roman" w:hAnsi="Arial" w:cs="Arial"/>
                <w:b/>
                <w:bCs/>
                <w:szCs w:val="16"/>
                <w:lang w:val="en-GB"/>
              </w:rPr>
            </w:pPr>
            <w:sdt>
              <w:sdtPr>
                <w:rPr>
                  <w:rFonts w:ascii="Arial" w:eastAsia="Times New Roman" w:hAnsi="Arial" w:cs="Arial"/>
                  <w:sz w:val="22"/>
                  <w:szCs w:val="22"/>
                  <w:lang w:val="en-GB"/>
                </w:rPr>
                <w:id w:val="-2006964611"/>
                <w14:checkbox>
                  <w14:checked w14:val="0"/>
                  <w14:checkedState w14:val="2612" w14:font="MS Gothic"/>
                  <w14:uncheckedState w14:val="2610" w14:font="MS Gothic"/>
                </w14:checkbox>
              </w:sdtPr>
              <w:sdtContent>
                <w:r w:rsidR="007E64AC" w:rsidRPr="007E64AC">
                  <w:rPr>
                    <w:rFonts w:ascii="Segoe UI Symbol" w:eastAsia="Times New Roman" w:hAnsi="Segoe UI Symbol" w:cs="Segoe UI Symbol"/>
                    <w:sz w:val="22"/>
                    <w:szCs w:val="22"/>
                    <w:lang w:val="en-GB"/>
                  </w:rPr>
                  <w:t>☐</w:t>
                </w:r>
              </w:sdtContent>
            </w:sdt>
            <w:bookmarkEnd w:id="60"/>
            <w:bookmarkEnd w:id="61"/>
            <w:bookmarkEnd w:id="62"/>
            <w:bookmarkEnd w:id="63"/>
          </w:p>
        </w:tc>
      </w:tr>
      <w:tr w:rsidR="007E64AC" w:rsidRPr="007E64AC" w14:paraId="684215C9" w14:textId="77777777" w:rsidTr="007E64AC">
        <w:tc>
          <w:tcPr>
            <w:tcW w:w="596" w:type="dxa"/>
            <w:vMerge/>
            <w:tcBorders>
              <w:bottom w:val="single" w:sz="4" w:space="0" w:color="auto"/>
            </w:tcBorders>
            <w:shd w:val="clear" w:color="auto" w:fill="F2F2F2"/>
          </w:tcPr>
          <w:p w14:paraId="585E305A" w14:textId="77777777" w:rsidR="007E64AC" w:rsidRPr="007E64AC" w:rsidRDefault="007E64AC" w:rsidP="007E64AC">
            <w:pPr>
              <w:keepNext/>
              <w:tabs>
                <w:tab w:val="left" w:pos="5103"/>
              </w:tabs>
              <w:spacing w:after="0" w:line="240" w:lineRule="auto"/>
              <w:outlineLvl w:val="0"/>
              <w:rPr>
                <w:rFonts w:ascii="Arial" w:eastAsia="Times New Roman" w:hAnsi="Arial" w:cs="Arial"/>
                <w:szCs w:val="16"/>
                <w:lang w:val="en-GB"/>
              </w:rPr>
            </w:pPr>
          </w:p>
        </w:tc>
        <w:tc>
          <w:tcPr>
            <w:tcW w:w="8393" w:type="dxa"/>
            <w:gridSpan w:val="2"/>
            <w:vMerge/>
            <w:tcBorders>
              <w:bottom w:val="single" w:sz="4" w:space="0" w:color="auto"/>
            </w:tcBorders>
            <w:shd w:val="clear" w:color="auto" w:fill="F2F2F2"/>
          </w:tcPr>
          <w:p w14:paraId="3071E4A8" w14:textId="77777777" w:rsidR="007E64AC" w:rsidRPr="007E64AC" w:rsidRDefault="007E64AC" w:rsidP="007E64AC">
            <w:pPr>
              <w:keepNext/>
              <w:tabs>
                <w:tab w:val="left" w:pos="5103"/>
              </w:tabs>
              <w:spacing w:after="0" w:line="240" w:lineRule="auto"/>
              <w:outlineLvl w:val="0"/>
              <w:rPr>
                <w:rFonts w:ascii="Arial" w:eastAsia="Times New Roman" w:hAnsi="Arial" w:cs="Arial"/>
                <w:b/>
                <w:bCs/>
                <w:szCs w:val="16"/>
                <w:lang w:val="en-GB"/>
              </w:rPr>
            </w:pPr>
          </w:p>
        </w:tc>
        <w:tc>
          <w:tcPr>
            <w:tcW w:w="850" w:type="dxa"/>
            <w:tcBorders>
              <w:bottom w:val="single" w:sz="4" w:space="0" w:color="auto"/>
            </w:tcBorders>
            <w:shd w:val="clear" w:color="auto" w:fill="F2F2F2"/>
          </w:tcPr>
          <w:p w14:paraId="1C5DD374" w14:textId="77777777" w:rsidR="007E64AC" w:rsidRPr="007E64AC" w:rsidRDefault="007E64AC" w:rsidP="007E64AC">
            <w:pPr>
              <w:keepNext/>
              <w:tabs>
                <w:tab w:val="left" w:pos="5103"/>
              </w:tabs>
              <w:spacing w:after="0" w:line="240" w:lineRule="auto"/>
              <w:outlineLvl w:val="0"/>
              <w:rPr>
                <w:rFonts w:ascii="Arial" w:eastAsia="Times New Roman" w:hAnsi="Arial" w:cs="Arial"/>
                <w:b/>
                <w:bCs/>
                <w:sz w:val="22"/>
                <w:szCs w:val="22"/>
                <w:lang w:val="en-GB"/>
              </w:rPr>
            </w:pPr>
            <w:bookmarkStart w:id="64" w:name="_Toc158627176"/>
            <w:bookmarkStart w:id="65" w:name="_Toc159175854"/>
            <w:bookmarkStart w:id="66" w:name="_Toc159176122"/>
            <w:bookmarkStart w:id="67" w:name="_Toc159176434"/>
            <w:r w:rsidRPr="007E64AC">
              <w:rPr>
                <w:rFonts w:ascii="Arial" w:eastAsia="Times New Roman" w:hAnsi="Arial" w:cs="Arial"/>
                <w:b/>
                <w:bCs/>
                <w:sz w:val="22"/>
                <w:szCs w:val="22"/>
                <w:lang w:val="en-GB"/>
              </w:rPr>
              <w:t>No</w:t>
            </w:r>
            <w:bookmarkEnd w:id="64"/>
            <w:bookmarkEnd w:id="65"/>
            <w:bookmarkEnd w:id="66"/>
            <w:bookmarkEnd w:id="67"/>
          </w:p>
        </w:tc>
        <w:bookmarkStart w:id="68" w:name="_Toc158627177"/>
        <w:bookmarkStart w:id="69" w:name="_Toc159175855"/>
        <w:bookmarkStart w:id="70" w:name="_Toc159176123"/>
        <w:bookmarkStart w:id="71" w:name="_Toc159176435"/>
        <w:tc>
          <w:tcPr>
            <w:tcW w:w="680" w:type="dxa"/>
            <w:tcBorders>
              <w:bottom w:val="single" w:sz="4" w:space="0" w:color="auto"/>
            </w:tcBorders>
            <w:shd w:val="clear" w:color="auto" w:fill="BFBFBF"/>
          </w:tcPr>
          <w:p w14:paraId="5685DB7C" w14:textId="77777777" w:rsidR="007E64AC" w:rsidRPr="007E64AC" w:rsidRDefault="00DB3D2B" w:rsidP="007E64AC">
            <w:pPr>
              <w:keepNext/>
              <w:tabs>
                <w:tab w:val="left" w:pos="5103"/>
              </w:tabs>
              <w:spacing w:after="0" w:line="240" w:lineRule="auto"/>
              <w:jc w:val="center"/>
              <w:outlineLvl w:val="0"/>
              <w:rPr>
                <w:rFonts w:ascii="Arial" w:eastAsia="Times New Roman" w:hAnsi="Arial" w:cs="Arial"/>
                <w:sz w:val="22"/>
                <w:szCs w:val="22"/>
                <w:lang w:val="en-GB"/>
              </w:rPr>
            </w:pPr>
            <w:sdt>
              <w:sdtPr>
                <w:rPr>
                  <w:rFonts w:ascii="Arial" w:eastAsia="Times New Roman" w:hAnsi="Arial" w:cs="Arial"/>
                  <w:sz w:val="22"/>
                  <w:szCs w:val="22"/>
                  <w:lang w:val="en-GB"/>
                </w:rPr>
                <w:id w:val="-389729326"/>
                <w14:checkbox>
                  <w14:checked w14:val="1"/>
                  <w14:checkedState w14:val="2612" w14:font="MS Gothic"/>
                  <w14:uncheckedState w14:val="2610" w14:font="MS Gothic"/>
                </w14:checkbox>
              </w:sdtPr>
              <w:sdtContent>
                <w:r w:rsidR="007E64AC" w:rsidRPr="007E64AC">
                  <w:rPr>
                    <w:rFonts w:ascii="Segoe UI Symbol" w:eastAsia="Times New Roman" w:hAnsi="Segoe UI Symbol" w:cs="Segoe UI Symbol"/>
                    <w:sz w:val="22"/>
                    <w:szCs w:val="22"/>
                    <w:lang w:val="en-GB"/>
                  </w:rPr>
                  <w:t>☒</w:t>
                </w:r>
              </w:sdtContent>
            </w:sdt>
            <w:bookmarkEnd w:id="68"/>
            <w:bookmarkEnd w:id="69"/>
            <w:bookmarkEnd w:id="70"/>
            <w:bookmarkEnd w:id="71"/>
          </w:p>
        </w:tc>
      </w:tr>
      <w:tr w:rsidR="007E64AC" w:rsidRPr="00166345" w14:paraId="03A748BC" w14:textId="77777777" w:rsidTr="007E64AC">
        <w:tc>
          <w:tcPr>
            <w:tcW w:w="596" w:type="dxa"/>
            <w:tcBorders>
              <w:bottom w:val="single" w:sz="4" w:space="0" w:color="auto"/>
            </w:tcBorders>
            <w:shd w:val="clear" w:color="auto" w:fill="F2F2F2"/>
          </w:tcPr>
          <w:p w14:paraId="4A4AB5E2" w14:textId="77777777" w:rsidR="007E64AC" w:rsidRPr="007E64AC" w:rsidRDefault="007E64AC" w:rsidP="007E64AC">
            <w:pPr>
              <w:spacing w:after="0" w:line="240" w:lineRule="auto"/>
              <w:rPr>
                <w:rFonts w:ascii="Arial" w:eastAsia="Times New Roman" w:hAnsi="Arial" w:cs="Arial"/>
                <w:sz w:val="22"/>
                <w:szCs w:val="22"/>
                <w:lang w:val="en-GB"/>
              </w:rPr>
            </w:pPr>
            <w:r w:rsidRPr="007E64AC">
              <w:rPr>
                <w:rFonts w:ascii="Arial" w:eastAsia="Times New Roman" w:hAnsi="Arial" w:cs="Arial"/>
                <w:sz w:val="22"/>
                <w:szCs w:val="22"/>
                <w:lang w:val="en-GB"/>
              </w:rPr>
              <w:t>3</w:t>
            </w:r>
          </w:p>
        </w:tc>
        <w:tc>
          <w:tcPr>
            <w:tcW w:w="9923" w:type="dxa"/>
            <w:gridSpan w:val="4"/>
            <w:tcBorders>
              <w:bottom w:val="single" w:sz="4" w:space="0" w:color="auto"/>
            </w:tcBorders>
            <w:shd w:val="clear" w:color="auto" w:fill="F2F2F2"/>
          </w:tcPr>
          <w:p w14:paraId="2F306E3A" w14:textId="77777777" w:rsidR="007E64AC" w:rsidRPr="007E64AC" w:rsidRDefault="007E64AC" w:rsidP="007E64AC">
            <w:pPr>
              <w:spacing w:after="0" w:line="240" w:lineRule="auto"/>
              <w:rPr>
                <w:rFonts w:ascii="Arial" w:eastAsia="Times New Roman" w:hAnsi="Arial" w:cs="Arial"/>
                <w:sz w:val="22"/>
                <w:szCs w:val="22"/>
                <w:lang w:val="en-GB"/>
              </w:rPr>
            </w:pPr>
            <w:r w:rsidRPr="007E64AC">
              <w:rPr>
                <w:rFonts w:ascii="Arial" w:eastAsia="Times New Roman" w:hAnsi="Arial" w:cs="Arial"/>
                <w:b/>
                <w:sz w:val="22"/>
                <w:szCs w:val="22"/>
                <w:lang w:val="en-GB"/>
              </w:rPr>
              <w:t>Risks to participants</w:t>
            </w:r>
          </w:p>
          <w:p w14:paraId="700179B7" w14:textId="77777777" w:rsidR="007E64AC" w:rsidRPr="007E64AC" w:rsidRDefault="007E64AC" w:rsidP="007E64AC">
            <w:pPr>
              <w:spacing w:after="0" w:line="240" w:lineRule="auto"/>
              <w:rPr>
                <w:rFonts w:ascii="Arial" w:eastAsia="Times New Roman" w:hAnsi="Arial" w:cs="Arial"/>
                <w:sz w:val="22"/>
                <w:szCs w:val="22"/>
                <w:lang w:val="en-GB"/>
              </w:rPr>
            </w:pPr>
            <w:r w:rsidRPr="007E64AC">
              <w:rPr>
                <w:rFonts w:ascii="Arial" w:eastAsia="Times New Roman" w:hAnsi="Arial" w:cs="Arial"/>
                <w:sz w:val="22"/>
                <w:szCs w:val="22"/>
                <w:lang w:val="en-GB"/>
              </w:rPr>
              <w:t>For example: emotional distress, financial disclosure, physical harm, transfer of personal data, sensitive organisational information</w:t>
            </w:r>
          </w:p>
        </w:tc>
      </w:tr>
      <w:tr w:rsidR="007E64AC" w:rsidRPr="00166345" w14:paraId="663D8D2B" w14:textId="77777777" w:rsidTr="007E64AC">
        <w:tc>
          <w:tcPr>
            <w:tcW w:w="596" w:type="dxa"/>
            <w:tcBorders>
              <w:top w:val="single" w:sz="4" w:space="0" w:color="auto"/>
              <w:bottom w:val="single" w:sz="4" w:space="0" w:color="auto"/>
            </w:tcBorders>
          </w:tcPr>
          <w:p w14:paraId="439E1376" w14:textId="77777777" w:rsidR="007E64AC" w:rsidRPr="007E64AC" w:rsidRDefault="007E64AC" w:rsidP="007E64AC">
            <w:pPr>
              <w:autoSpaceDE w:val="0"/>
              <w:autoSpaceDN w:val="0"/>
              <w:adjustRightInd w:val="0"/>
              <w:spacing w:after="0" w:line="240" w:lineRule="auto"/>
              <w:rPr>
                <w:rFonts w:ascii="Arial" w:eastAsia="Times New Roman" w:hAnsi="Arial" w:cs="Arial"/>
                <w:sz w:val="22"/>
                <w:szCs w:val="22"/>
                <w:lang w:val="en-GB"/>
              </w:rPr>
            </w:pPr>
            <w:r w:rsidRPr="007E64AC">
              <w:rPr>
                <w:rFonts w:ascii="Arial" w:eastAsia="Times New Roman" w:hAnsi="Arial" w:cs="Arial"/>
                <w:sz w:val="22"/>
                <w:szCs w:val="22"/>
                <w:lang w:val="en-GB"/>
              </w:rPr>
              <w:t>4</w:t>
            </w:r>
          </w:p>
        </w:tc>
        <w:tc>
          <w:tcPr>
            <w:tcW w:w="4991" w:type="dxa"/>
            <w:tcBorders>
              <w:top w:val="single" w:sz="4" w:space="0" w:color="auto"/>
              <w:bottom w:val="single" w:sz="4" w:space="0" w:color="auto"/>
            </w:tcBorders>
          </w:tcPr>
          <w:p w14:paraId="225D746E" w14:textId="77777777" w:rsidR="007E64AC" w:rsidRPr="007E64AC" w:rsidRDefault="007E64AC" w:rsidP="007E64AC">
            <w:pPr>
              <w:autoSpaceDE w:val="0"/>
              <w:autoSpaceDN w:val="0"/>
              <w:adjustRightInd w:val="0"/>
              <w:spacing w:after="0" w:line="240" w:lineRule="auto"/>
              <w:rPr>
                <w:rFonts w:ascii="Arial" w:eastAsia="Times New Roman" w:hAnsi="Arial" w:cs="Arial"/>
                <w:sz w:val="22"/>
                <w:szCs w:val="22"/>
                <w:lang w:val="en-GB"/>
              </w:rPr>
            </w:pPr>
            <w:r w:rsidRPr="007E64AC">
              <w:rPr>
                <w:rFonts w:ascii="Arial" w:eastAsia="Times New Roman" w:hAnsi="Arial" w:cs="Arial"/>
                <w:sz w:val="22"/>
                <w:szCs w:val="22"/>
                <w:lang w:val="en-GB"/>
              </w:rPr>
              <w:t>Risk to Participant:</w:t>
            </w:r>
          </w:p>
          <w:p w14:paraId="76485C46" w14:textId="77777777" w:rsidR="007E64AC" w:rsidRPr="007E64AC" w:rsidRDefault="007E64AC" w:rsidP="007E64AC">
            <w:pPr>
              <w:autoSpaceDE w:val="0"/>
              <w:autoSpaceDN w:val="0"/>
              <w:adjustRightInd w:val="0"/>
              <w:spacing w:after="0" w:line="240" w:lineRule="auto"/>
              <w:rPr>
                <w:rFonts w:ascii="Arial" w:eastAsia="Times New Roman" w:hAnsi="Arial" w:cs="Arial"/>
                <w:sz w:val="22"/>
                <w:szCs w:val="22"/>
                <w:lang w:val="en-GB"/>
              </w:rPr>
            </w:pPr>
            <w:r w:rsidRPr="007E64AC">
              <w:rPr>
                <w:rFonts w:ascii="Arial" w:eastAsia="Times New Roman" w:hAnsi="Arial" w:cs="Arial"/>
                <w:sz w:val="22"/>
                <w:szCs w:val="22"/>
                <w:lang w:val="en-GB"/>
              </w:rPr>
              <w:t>I will be recording the focus groups and interviews and transcribing data, there will be the risk of some personal data being disclosed.</w:t>
            </w:r>
          </w:p>
          <w:p w14:paraId="5108F219" w14:textId="77777777" w:rsidR="007E64AC" w:rsidRPr="007E64AC" w:rsidRDefault="007E64AC" w:rsidP="007E64AC">
            <w:pPr>
              <w:spacing w:after="0" w:line="240" w:lineRule="auto"/>
              <w:rPr>
                <w:rFonts w:ascii="Arial" w:eastAsia="Times New Roman" w:hAnsi="Arial" w:cs="Arial"/>
                <w:sz w:val="22"/>
                <w:szCs w:val="22"/>
                <w:lang w:val="en-GB"/>
              </w:rPr>
            </w:pPr>
          </w:p>
          <w:p w14:paraId="5F3C8EE8" w14:textId="77777777" w:rsidR="007E64AC" w:rsidRPr="007E64AC" w:rsidRDefault="007E64AC" w:rsidP="007E64AC">
            <w:pPr>
              <w:spacing w:after="0" w:line="240" w:lineRule="auto"/>
              <w:rPr>
                <w:rFonts w:ascii="Arial" w:eastAsia="Times New Roman" w:hAnsi="Arial" w:cs="Arial"/>
                <w:sz w:val="22"/>
                <w:szCs w:val="22"/>
                <w:lang w:val="en-GB"/>
              </w:rPr>
            </w:pPr>
          </w:p>
          <w:p w14:paraId="314354B7" w14:textId="77777777" w:rsidR="007E64AC" w:rsidRPr="007E64AC" w:rsidRDefault="007E64AC" w:rsidP="007E64AC">
            <w:pPr>
              <w:autoSpaceDE w:val="0"/>
              <w:autoSpaceDN w:val="0"/>
              <w:adjustRightInd w:val="0"/>
              <w:spacing w:after="0" w:line="240" w:lineRule="auto"/>
              <w:rPr>
                <w:rFonts w:ascii="Arial" w:eastAsia="Times New Roman" w:hAnsi="Arial" w:cs="Arial"/>
                <w:sz w:val="22"/>
                <w:szCs w:val="22"/>
                <w:lang w:val="en-GB"/>
              </w:rPr>
            </w:pPr>
            <w:r w:rsidRPr="007E64AC">
              <w:rPr>
                <w:rFonts w:ascii="Arial" w:eastAsia="Times New Roman" w:hAnsi="Arial" w:cs="Arial"/>
                <w:sz w:val="22"/>
                <w:szCs w:val="22"/>
                <w:lang w:val="en-GB"/>
              </w:rPr>
              <w:t>Emotional distress related to the topic may occur</w:t>
            </w:r>
          </w:p>
          <w:p w14:paraId="7F15C2AC" w14:textId="77777777" w:rsidR="007E64AC" w:rsidRPr="007E64AC" w:rsidRDefault="007E64AC" w:rsidP="007E64AC">
            <w:pPr>
              <w:spacing w:after="0" w:line="240" w:lineRule="auto"/>
              <w:rPr>
                <w:rFonts w:ascii="Arial" w:eastAsia="Times New Roman" w:hAnsi="Arial" w:cs="Arial"/>
                <w:sz w:val="22"/>
                <w:szCs w:val="22"/>
                <w:lang w:val="en-GB"/>
              </w:rPr>
            </w:pPr>
          </w:p>
          <w:p w14:paraId="00DA4AA8" w14:textId="77777777" w:rsidR="007E64AC" w:rsidRPr="007E64AC" w:rsidRDefault="007E64AC" w:rsidP="007E64AC">
            <w:pPr>
              <w:spacing w:after="0" w:line="240" w:lineRule="auto"/>
              <w:rPr>
                <w:rFonts w:ascii="Arial" w:eastAsia="Times New Roman" w:hAnsi="Arial" w:cs="Arial"/>
                <w:sz w:val="22"/>
                <w:szCs w:val="22"/>
                <w:lang w:val="en-GB"/>
              </w:rPr>
            </w:pPr>
          </w:p>
          <w:p w14:paraId="516EC069" w14:textId="77777777" w:rsidR="007E64AC" w:rsidRPr="007E64AC" w:rsidRDefault="007E64AC" w:rsidP="007E64AC">
            <w:pPr>
              <w:autoSpaceDE w:val="0"/>
              <w:autoSpaceDN w:val="0"/>
              <w:adjustRightInd w:val="0"/>
              <w:spacing w:after="0" w:line="240" w:lineRule="auto"/>
              <w:rPr>
                <w:rFonts w:ascii="Arial" w:eastAsia="Times New Roman" w:hAnsi="Arial" w:cs="Arial"/>
                <w:sz w:val="22"/>
                <w:szCs w:val="22"/>
                <w:lang w:val="en-GB"/>
              </w:rPr>
            </w:pPr>
            <w:r w:rsidRPr="007E64AC">
              <w:rPr>
                <w:rFonts w:ascii="Arial" w:eastAsia="Times New Roman" w:hAnsi="Arial" w:cs="Arial"/>
                <w:i/>
                <w:color w:val="808080"/>
                <w:sz w:val="18"/>
                <w:szCs w:val="18"/>
                <w:lang w:val="en-GB"/>
              </w:rPr>
              <w:t>(this box should expand as you type)</w:t>
            </w:r>
          </w:p>
        </w:tc>
        <w:tc>
          <w:tcPr>
            <w:tcW w:w="4932" w:type="dxa"/>
            <w:gridSpan w:val="3"/>
            <w:tcBorders>
              <w:top w:val="single" w:sz="4" w:space="0" w:color="auto"/>
              <w:bottom w:val="single" w:sz="4" w:space="0" w:color="auto"/>
            </w:tcBorders>
          </w:tcPr>
          <w:p w14:paraId="20D84A86" w14:textId="77777777" w:rsidR="007E64AC" w:rsidRPr="007E64AC" w:rsidRDefault="007E64AC" w:rsidP="007E64AC">
            <w:pPr>
              <w:autoSpaceDE w:val="0"/>
              <w:autoSpaceDN w:val="0"/>
              <w:adjustRightInd w:val="0"/>
              <w:spacing w:after="0" w:line="240" w:lineRule="auto"/>
              <w:rPr>
                <w:rFonts w:ascii="Arial" w:eastAsia="Times New Roman" w:hAnsi="Arial" w:cs="Arial"/>
                <w:i/>
                <w:sz w:val="18"/>
                <w:szCs w:val="18"/>
                <w:lang w:val="en-GB"/>
              </w:rPr>
            </w:pPr>
            <w:r w:rsidRPr="007E64AC">
              <w:rPr>
                <w:rFonts w:ascii="Arial" w:eastAsia="Times New Roman" w:hAnsi="Arial" w:cs="Arial"/>
                <w:i/>
                <w:sz w:val="18"/>
                <w:szCs w:val="18"/>
                <w:lang w:val="en-GB"/>
              </w:rPr>
              <w:t>How will you mitigate the Risk to Participant</w:t>
            </w:r>
          </w:p>
          <w:p w14:paraId="24AFB579" w14:textId="77777777" w:rsidR="007E64AC" w:rsidRPr="007E64AC" w:rsidRDefault="007E64AC" w:rsidP="007E64AC">
            <w:pPr>
              <w:spacing w:after="0" w:line="240" w:lineRule="auto"/>
              <w:rPr>
                <w:rFonts w:ascii="Arial" w:eastAsia="Times New Roman" w:hAnsi="Arial" w:cs="Arial"/>
                <w:sz w:val="22"/>
                <w:szCs w:val="22"/>
                <w:lang w:val="en-GB"/>
              </w:rPr>
            </w:pPr>
          </w:p>
          <w:p w14:paraId="03D19EAE" w14:textId="77777777" w:rsidR="007E64AC" w:rsidRPr="007E64AC" w:rsidRDefault="007E64AC" w:rsidP="007E64AC">
            <w:pPr>
              <w:spacing w:after="0" w:line="240" w:lineRule="auto"/>
              <w:rPr>
                <w:rFonts w:ascii="Arial" w:eastAsia="Times New Roman" w:hAnsi="Arial" w:cs="Arial"/>
                <w:sz w:val="22"/>
                <w:szCs w:val="22"/>
                <w:lang w:val="en-GB"/>
              </w:rPr>
            </w:pPr>
            <w:r w:rsidRPr="007E64AC">
              <w:rPr>
                <w:rFonts w:ascii="Arial" w:eastAsia="Times New Roman" w:hAnsi="Arial" w:cs="Arial"/>
                <w:sz w:val="22"/>
                <w:szCs w:val="22"/>
                <w:lang w:val="en-GB"/>
              </w:rPr>
              <w:t>I will mitigate this risk by ensuring I use a code for all the participants (they will be anonymised) and having all data stored on my password secured computer to which only I have access.</w:t>
            </w:r>
          </w:p>
          <w:p w14:paraId="1BC123C6" w14:textId="77777777" w:rsidR="007E64AC" w:rsidRPr="007E64AC" w:rsidRDefault="007E64AC" w:rsidP="007E64AC">
            <w:pPr>
              <w:spacing w:after="0" w:line="240" w:lineRule="auto"/>
              <w:rPr>
                <w:rFonts w:ascii="Arial" w:eastAsia="Times New Roman" w:hAnsi="Arial" w:cs="Arial"/>
                <w:sz w:val="22"/>
                <w:szCs w:val="22"/>
                <w:lang w:val="en-GB"/>
              </w:rPr>
            </w:pPr>
          </w:p>
          <w:p w14:paraId="5B861CFF" w14:textId="77777777" w:rsidR="007E64AC" w:rsidRPr="007E64AC" w:rsidRDefault="007E64AC" w:rsidP="007E64AC">
            <w:pPr>
              <w:spacing w:after="0" w:line="240" w:lineRule="auto"/>
              <w:rPr>
                <w:rFonts w:ascii="Arial" w:eastAsia="Times New Roman" w:hAnsi="Arial" w:cs="Arial"/>
                <w:sz w:val="22"/>
                <w:szCs w:val="22"/>
                <w:lang w:val="en-GB"/>
              </w:rPr>
            </w:pPr>
            <w:r w:rsidRPr="007E64AC">
              <w:rPr>
                <w:rFonts w:ascii="Arial" w:eastAsia="Times New Roman" w:hAnsi="Arial" w:cs="Arial"/>
                <w:sz w:val="22"/>
                <w:szCs w:val="22"/>
                <w:lang w:val="en-GB"/>
              </w:rPr>
              <w:t>I will make sure that participants feel safe sharing experiences, building a positive environment.</w:t>
            </w:r>
          </w:p>
          <w:p w14:paraId="43135A13" w14:textId="77777777" w:rsidR="007E64AC" w:rsidRPr="007E64AC" w:rsidRDefault="007E64AC" w:rsidP="007E64AC">
            <w:pPr>
              <w:spacing w:after="0" w:line="240" w:lineRule="auto"/>
              <w:rPr>
                <w:rFonts w:ascii="Arial" w:eastAsia="Times New Roman" w:hAnsi="Arial" w:cs="Arial"/>
                <w:sz w:val="22"/>
                <w:szCs w:val="22"/>
                <w:lang w:val="en-GB"/>
              </w:rPr>
            </w:pPr>
          </w:p>
          <w:p w14:paraId="587352E8" w14:textId="77777777" w:rsidR="007E64AC" w:rsidRPr="007E64AC" w:rsidRDefault="007E64AC" w:rsidP="007E64AC">
            <w:pPr>
              <w:spacing w:after="0" w:line="240" w:lineRule="auto"/>
              <w:rPr>
                <w:rFonts w:ascii="Arial" w:eastAsia="Times New Roman" w:hAnsi="Arial" w:cs="Arial"/>
                <w:sz w:val="22"/>
                <w:szCs w:val="22"/>
                <w:lang w:val="en-GB"/>
              </w:rPr>
            </w:pPr>
            <w:r w:rsidRPr="007E64AC">
              <w:rPr>
                <w:rFonts w:ascii="Arial" w:eastAsia="Times New Roman" w:hAnsi="Arial" w:cs="Arial"/>
                <w:sz w:val="22"/>
                <w:szCs w:val="22"/>
                <w:lang w:val="en-GB"/>
              </w:rPr>
              <w:t xml:space="preserve">I will ensure that all participants have access to appropriate support groups and health care professionals such as </w:t>
            </w:r>
            <w:proofErr w:type="spellStart"/>
            <w:r w:rsidRPr="007E64AC">
              <w:rPr>
                <w:rFonts w:ascii="Arial" w:eastAsia="Times New Roman" w:hAnsi="Arial" w:cs="Arial"/>
                <w:sz w:val="22"/>
                <w:szCs w:val="22"/>
                <w:lang w:val="en-GB"/>
              </w:rPr>
              <w:t>MumsAid</w:t>
            </w:r>
            <w:proofErr w:type="spellEnd"/>
            <w:r w:rsidRPr="007E64AC">
              <w:rPr>
                <w:rFonts w:ascii="Arial" w:eastAsia="Times New Roman" w:hAnsi="Arial" w:cs="Arial"/>
                <w:sz w:val="22"/>
                <w:szCs w:val="22"/>
                <w:lang w:val="en-GB"/>
              </w:rPr>
              <w:t xml:space="preserve">, </w:t>
            </w:r>
            <w:proofErr w:type="spellStart"/>
            <w:r w:rsidRPr="007E64AC">
              <w:rPr>
                <w:rFonts w:ascii="Arial" w:eastAsia="Times New Roman" w:hAnsi="Arial" w:cs="Arial"/>
                <w:sz w:val="22"/>
                <w:szCs w:val="22"/>
                <w:lang w:val="en-GB"/>
              </w:rPr>
              <w:t>Mothersfor</w:t>
            </w:r>
            <w:proofErr w:type="spellEnd"/>
            <w:r w:rsidRPr="007E64AC">
              <w:rPr>
                <w:rFonts w:ascii="Arial" w:eastAsia="Times New Roman" w:hAnsi="Arial" w:cs="Arial"/>
                <w:sz w:val="22"/>
                <w:szCs w:val="22"/>
                <w:lang w:val="en-GB"/>
              </w:rPr>
              <w:t xml:space="preserve"> mothers, Maternal mental health alliance, Mind.</w:t>
            </w:r>
          </w:p>
          <w:p w14:paraId="5B407D79" w14:textId="77777777" w:rsidR="007E64AC" w:rsidRPr="007E64AC" w:rsidRDefault="007E64AC" w:rsidP="007E64AC">
            <w:pPr>
              <w:spacing w:after="0" w:line="240" w:lineRule="auto"/>
              <w:rPr>
                <w:rFonts w:ascii="Arial" w:eastAsia="Times New Roman" w:hAnsi="Arial" w:cs="Arial"/>
                <w:lang w:val="en-GB"/>
              </w:rPr>
            </w:pPr>
          </w:p>
          <w:p w14:paraId="541A7A13" w14:textId="77777777" w:rsidR="007E64AC" w:rsidRPr="007E64AC" w:rsidRDefault="007E64AC" w:rsidP="007E64AC">
            <w:pPr>
              <w:spacing w:after="0" w:line="240" w:lineRule="auto"/>
              <w:rPr>
                <w:rFonts w:ascii="Arial" w:eastAsia="Times New Roman" w:hAnsi="Arial" w:cs="Arial"/>
                <w:sz w:val="22"/>
                <w:szCs w:val="22"/>
                <w:lang w:val="en-GB"/>
              </w:rPr>
            </w:pPr>
          </w:p>
          <w:p w14:paraId="16CA130E" w14:textId="77777777" w:rsidR="007E64AC" w:rsidRPr="007E64AC" w:rsidRDefault="007E64AC" w:rsidP="007E64AC">
            <w:pPr>
              <w:spacing w:after="0" w:line="240" w:lineRule="auto"/>
              <w:rPr>
                <w:rFonts w:ascii="Arial" w:eastAsia="Times New Roman" w:hAnsi="Arial" w:cs="Arial"/>
                <w:sz w:val="22"/>
                <w:szCs w:val="22"/>
                <w:lang w:val="en-GB"/>
              </w:rPr>
            </w:pPr>
          </w:p>
          <w:p w14:paraId="6149C5FE" w14:textId="77777777" w:rsidR="007E64AC" w:rsidRPr="007E64AC" w:rsidRDefault="007E64AC" w:rsidP="007E64AC">
            <w:pPr>
              <w:autoSpaceDE w:val="0"/>
              <w:autoSpaceDN w:val="0"/>
              <w:adjustRightInd w:val="0"/>
              <w:spacing w:after="0" w:line="240" w:lineRule="auto"/>
              <w:rPr>
                <w:rFonts w:ascii="Times New Roman" w:eastAsia="Times New Roman" w:hAnsi="Times New Roman" w:cs="Arial"/>
                <w:i/>
                <w:lang w:val="en-GB"/>
              </w:rPr>
            </w:pPr>
            <w:r w:rsidRPr="007E64AC">
              <w:rPr>
                <w:rFonts w:ascii="Arial" w:eastAsia="Times New Roman" w:hAnsi="Arial" w:cs="Arial"/>
                <w:i/>
                <w:color w:val="808080"/>
                <w:sz w:val="18"/>
                <w:szCs w:val="18"/>
                <w:lang w:val="en-GB"/>
              </w:rPr>
              <w:t>(this box should expand as you type)</w:t>
            </w:r>
          </w:p>
        </w:tc>
      </w:tr>
      <w:tr w:rsidR="007E64AC" w:rsidRPr="00166345" w14:paraId="4D4DCC08" w14:textId="77777777" w:rsidTr="007E64AC">
        <w:tc>
          <w:tcPr>
            <w:tcW w:w="596" w:type="dxa"/>
            <w:tcBorders>
              <w:bottom w:val="single" w:sz="4" w:space="0" w:color="auto"/>
            </w:tcBorders>
            <w:shd w:val="clear" w:color="auto" w:fill="F2F2F2"/>
          </w:tcPr>
          <w:p w14:paraId="625D9A0A" w14:textId="77777777" w:rsidR="007E64AC" w:rsidRPr="007E64AC" w:rsidRDefault="007E64AC" w:rsidP="007E64AC">
            <w:pPr>
              <w:spacing w:after="0" w:line="240" w:lineRule="auto"/>
              <w:rPr>
                <w:rFonts w:ascii="Arial" w:eastAsia="Times New Roman" w:hAnsi="Arial" w:cs="Arial"/>
                <w:sz w:val="22"/>
                <w:szCs w:val="22"/>
                <w:lang w:val="en-GB"/>
              </w:rPr>
            </w:pPr>
            <w:r w:rsidRPr="007E64AC">
              <w:rPr>
                <w:rFonts w:ascii="Arial" w:eastAsia="Times New Roman" w:hAnsi="Arial" w:cs="Arial"/>
                <w:sz w:val="22"/>
                <w:szCs w:val="22"/>
                <w:lang w:val="en-GB"/>
              </w:rPr>
              <w:t>5</w:t>
            </w:r>
          </w:p>
        </w:tc>
        <w:tc>
          <w:tcPr>
            <w:tcW w:w="9923" w:type="dxa"/>
            <w:gridSpan w:val="4"/>
            <w:tcBorders>
              <w:bottom w:val="single" w:sz="4" w:space="0" w:color="auto"/>
            </w:tcBorders>
            <w:shd w:val="clear" w:color="auto" w:fill="F2F2F2"/>
          </w:tcPr>
          <w:p w14:paraId="3BEB4F4B" w14:textId="77777777" w:rsidR="007E64AC" w:rsidRPr="007E64AC" w:rsidRDefault="007E64AC" w:rsidP="007E64AC">
            <w:pPr>
              <w:spacing w:after="0" w:line="240" w:lineRule="auto"/>
              <w:rPr>
                <w:rFonts w:ascii="Arial" w:eastAsia="Times New Roman" w:hAnsi="Arial" w:cs="Arial"/>
                <w:sz w:val="22"/>
                <w:szCs w:val="22"/>
                <w:lang w:val="en-GB"/>
              </w:rPr>
            </w:pPr>
            <w:r w:rsidRPr="007E64AC">
              <w:rPr>
                <w:rFonts w:ascii="Arial" w:eastAsia="Times New Roman" w:hAnsi="Arial" w:cs="Arial"/>
                <w:bCs/>
                <w:sz w:val="22"/>
                <w:szCs w:val="22"/>
                <w:lang w:val="en-GB"/>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7E64AC">
              <w:rPr>
                <w:rFonts w:ascii="Arial" w:eastAsia="Times New Roman"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7E64AC" w:rsidRPr="00166345" w14:paraId="72272868" w14:textId="77777777" w:rsidTr="007E64AC">
        <w:tc>
          <w:tcPr>
            <w:tcW w:w="596" w:type="dxa"/>
            <w:tcBorders>
              <w:top w:val="single" w:sz="4" w:space="0" w:color="auto"/>
              <w:bottom w:val="single" w:sz="4" w:space="0" w:color="auto"/>
            </w:tcBorders>
          </w:tcPr>
          <w:p w14:paraId="3C993C4D" w14:textId="77777777" w:rsidR="007E64AC" w:rsidRPr="007E64AC" w:rsidRDefault="007E64AC" w:rsidP="007E64AC">
            <w:pPr>
              <w:spacing w:after="0" w:line="240" w:lineRule="auto"/>
              <w:rPr>
                <w:rFonts w:ascii="Arial" w:eastAsia="Times New Roman" w:hAnsi="Arial" w:cs="Arial"/>
                <w:sz w:val="22"/>
                <w:szCs w:val="22"/>
                <w:lang w:val="en-GB"/>
              </w:rPr>
            </w:pPr>
          </w:p>
        </w:tc>
        <w:tc>
          <w:tcPr>
            <w:tcW w:w="9923" w:type="dxa"/>
            <w:gridSpan w:val="4"/>
            <w:tcBorders>
              <w:top w:val="single" w:sz="4" w:space="0" w:color="auto"/>
              <w:bottom w:val="single" w:sz="4" w:space="0" w:color="auto"/>
            </w:tcBorders>
          </w:tcPr>
          <w:p w14:paraId="5DAB374E" w14:textId="77777777" w:rsidR="007E64AC" w:rsidRPr="007E64AC" w:rsidRDefault="007E64AC" w:rsidP="007E64AC">
            <w:pPr>
              <w:spacing w:after="0" w:line="240" w:lineRule="auto"/>
              <w:rPr>
                <w:rFonts w:ascii="Arial" w:eastAsia="Times New Roman" w:hAnsi="Arial" w:cs="Arial"/>
                <w:sz w:val="22"/>
                <w:szCs w:val="22"/>
                <w:lang w:val="en-GB"/>
              </w:rPr>
            </w:pPr>
          </w:p>
          <w:p w14:paraId="0C75834E" w14:textId="77777777" w:rsidR="007E64AC" w:rsidRPr="007E64AC" w:rsidRDefault="007E64AC" w:rsidP="007E64AC">
            <w:pPr>
              <w:spacing w:after="0" w:line="240" w:lineRule="auto"/>
              <w:rPr>
                <w:rFonts w:ascii="Arial" w:eastAsia="Times New Roman" w:hAnsi="Arial" w:cs="Arial"/>
                <w:sz w:val="22"/>
                <w:szCs w:val="22"/>
                <w:lang w:val="en-GB"/>
              </w:rPr>
            </w:pPr>
          </w:p>
          <w:p w14:paraId="133B0441" w14:textId="77777777" w:rsidR="007E64AC" w:rsidRPr="007E64AC" w:rsidRDefault="007E64AC" w:rsidP="007E64AC">
            <w:pPr>
              <w:spacing w:after="0" w:line="240" w:lineRule="auto"/>
              <w:rPr>
                <w:rFonts w:ascii="Arial" w:eastAsia="Times New Roman" w:hAnsi="Arial" w:cs="Arial"/>
                <w:sz w:val="22"/>
                <w:szCs w:val="22"/>
                <w:lang w:val="en-GB"/>
              </w:rPr>
            </w:pPr>
          </w:p>
          <w:p w14:paraId="5A1EFEF0" w14:textId="77777777" w:rsidR="007E64AC" w:rsidRPr="007E64AC" w:rsidRDefault="007E64AC" w:rsidP="007E64AC">
            <w:pPr>
              <w:autoSpaceDE w:val="0"/>
              <w:autoSpaceDN w:val="0"/>
              <w:adjustRightInd w:val="0"/>
              <w:spacing w:after="0" w:line="240" w:lineRule="auto"/>
              <w:rPr>
                <w:rFonts w:ascii="Times New Roman" w:eastAsia="Times New Roman" w:hAnsi="Times New Roman" w:cs="Arial"/>
                <w:lang w:val="en-GB"/>
              </w:rPr>
            </w:pPr>
            <w:r w:rsidRPr="007E64AC">
              <w:rPr>
                <w:rFonts w:ascii="Arial" w:eastAsia="Times New Roman" w:hAnsi="Arial" w:cs="Arial"/>
                <w:i/>
                <w:color w:val="808080"/>
                <w:sz w:val="18"/>
                <w:szCs w:val="18"/>
                <w:lang w:val="en-GB"/>
              </w:rPr>
              <w:t>(this box should expand as you type)</w:t>
            </w:r>
          </w:p>
        </w:tc>
      </w:tr>
      <w:tr w:rsidR="007E64AC" w:rsidRPr="00166345" w14:paraId="7731EDCC" w14:textId="77777777" w:rsidTr="007E64AC">
        <w:tc>
          <w:tcPr>
            <w:tcW w:w="596" w:type="dxa"/>
            <w:tcBorders>
              <w:top w:val="single" w:sz="4" w:space="0" w:color="auto"/>
              <w:bottom w:val="single" w:sz="4" w:space="0" w:color="auto"/>
            </w:tcBorders>
            <w:shd w:val="clear" w:color="auto" w:fill="F2F2F2"/>
          </w:tcPr>
          <w:p w14:paraId="63461B36" w14:textId="77777777" w:rsidR="007E64AC" w:rsidRPr="007E64AC" w:rsidRDefault="007E64AC" w:rsidP="007E64AC">
            <w:pPr>
              <w:spacing w:after="0" w:line="240" w:lineRule="auto"/>
              <w:rPr>
                <w:rFonts w:ascii="Arial" w:eastAsia="Times New Roman" w:hAnsi="Arial" w:cs="Arial"/>
                <w:sz w:val="22"/>
                <w:szCs w:val="22"/>
                <w:lang w:val="en-GB"/>
              </w:rPr>
            </w:pPr>
            <w:r w:rsidRPr="007E64AC">
              <w:rPr>
                <w:rFonts w:ascii="Arial" w:eastAsia="Times New Roman" w:hAnsi="Arial" w:cs="Arial"/>
                <w:sz w:val="22"/>
                <w:szCs w:val="22"/>
                <w:lang w:val="en-GB"/>
              </w:rPr>
              <w:t>6</w:t>
            </w:r>
          </w:p>
        </w:tc>
        <w:tc>
          <w:tcPr>
            <w:tcW w:w="9923" w:type="dxa"/>
            <w:gridSpan w:val="4"/>
            <w:tcBorders>
              <w:top w:val="single" w:sz="4" w:space="0" w:color="auto"/>
              <w:bottom w:val="single" w:sz="4" w:space="0" w:color="auto"/>
            </w:tcBorders>
            <w:shd w:val="clear" w:color="auto" w:fill="F2F2F2"/>
          </w:tcPr>
          <w:p w14:paraId="138EC328" w14:textId="77777777" w:rsidR="007E64AC" w:rsidRPr="007E64AC" w:rsidRDefault="007E64AC" w:rsidP="007E64AC">
            <w:pPr>
              <w:spacing w:after="0" w:line="240" w:lineRule="auto"/>
              <w:rPr>
                <w:rFonts w:ascii="Arial" w:eastAsia="Times New Roman" w:hAnsi="Arial" w:cs="Arial"/>
                <w:sz w:val="22"/>
                <w:szCs w:val="22"/>
                <w:lang w:val="en-GB"/>
              </w:rPr>
            </w:pPr>
            <w:r w:rsidRPr="007E64AC">
              <w:rPr>
                <w:rFonts w:ascii="Arial" w:eastAsia="Times New Roman" w:hAnsi="Arial" w:cs="Arial"/>
                <w:b/>
                <w:sz w:val="22"/>
                <w:szCs w:val="22"/>
                <w:lang w:val="en-GB"/>
              </w:rPr>
              <w:t>Risks to investigator</w:t>
            </w:r>
          </w:p>
          <w:p w14:paraId="66E19585" w14:textId="77777777" w:rsidR="007E64AC" w:rsidRPr="007E64AC" w:rsidRDefault="007E64AC" w:rsidP="007E64AC">
            <w:pPr>
              <w:spacing w:after="0" w:line="240" w:lineRule="auto"/>
              <w:rPr>
                <w:rFonts w:ascii="Arial" w:eastAsia="Times New Roman" w:hAnsi="Arial" w:cs="Arial"/>
                <w:sz w:val="22"/>
                <w:szCs w:val="22"/>
                <w:lang w:val="en-GB"/>
              </w:rPr>
            </w:pPr>
            <w:r w:rsidRPr="007E64AC">
              <w:rPr>
                <w:rFonts w:ascii="Arial" w:eastAsia="Times New Roman" w:hAnsi="Arial" w:cs="Arial"/>
                <w:sz w:val="22"/>
                <w:szCs w:val="22"/>
                <w:lang w:val="en-GB"/>
              </w:rPr>
              <w:t>For example: personal safety, physical harm, emotional distress, risk of accusation of harm/impropriety, conflict of interest</w:t>
            </w:r>
          </w:p>
        </w:tc>
      </w:tr>
      <w:tr w:rsidR="007E64AC" w:rsidRPr="00166345" w14:paraId="5B5A820A" w14:textId="77777777" w:rsidTr="007E64AC">
        <w:tc>
          <w:tcPr>
            <w:tcW w:w="596" w:type="dxa"/>
            <w:tcBorders>
              <w:top w:val="single" w:sz="4" w:space="0" w:color="auto"/>
              <w:bottom w:val="single" w:sz="4" w:space="0" w:color="auto"/>
            </w:tcBorders>
          </w:tcPr>
          <w:p w14:paraId="517CAD2F" w14:textId="77777777" w:rsidR="007E64AC" w:rsidRPr="007E64AC" w:rsidRDefault="007E64AC" w:rsidP="007E64AC">
            <w:pPr>
              <w:autoSpaceDE w:val="0"/>
              <w:autoSpaceDN w:val="0"/>
              <w:adjustRightInd w:val="0"/>
              <w:spacing w:after="0" w:line="240" w:lineRule="auto"/>
              <w:rPr>
                <w:rFonts w:ascii="Arial" w:eastAsia="Times New Roman" w:hAnsi="Arial" w:cs="Arial"/>
                <w:sz w:val="22"/>
                <w:szCs w:val="22"/>
                <w:lang w:val="en-GB"/>
              </w:rPr>
            </w:pPr>
          </w:p>
        </w:tc>
        <w:tc>
          <w:tcPr>
            <w:tcW w:w="4991" w:type="dxa"/>
            <w:tcBorders>
              <w:top w:val="single" w:sz="4" w:space="0" w:color="auto"/>
              <w:bottom w:val="single" w:sz="4" w:space="0" w:color="auto"/>
            </w:tcBorders>
          </w:tcPr>
          <w:p w14:paraId="370CCA81" w14:textId="77777777" w:rsidR="007E64AC" w:rsidRPr="007E64AC" w:rsidRDefault="007E64AC" w:rsidP="007E64AC">
            <w:pPr>
              <w:autoSpaceDE w:val="0"/>
              <w:autoSpaceDN w:val="0"/>
              <w:adjustRightInd w:val="0"/>
              <w:spacing w:after="0" w:line="240" w:lineRule="auto"/>
              <w:rPr>
                <w:rFonts w:ascii="Arial" w:eastAsia="Times New Roman" w:hAnsi="Arial" w:cs="Arial"/>
                <w:sz w:val="22"/>
                <w:szCs w:val="22"/>
                <w:lang w:val="en-GB"/>
              </w:rPr>
            </w:pPr>
            <w:r w:rsidRPr="007E64AC">
              <w:rPr>
                <w:rFonts w:ascii="Arial" w:eastAsia="Times New Roman" w:hAnsi="Arial" w:cs="Arial"/>
                <w:sz w:val="22"/>
                <w:szCs w:val="22"/>
                <w:lang w:val="en-GB"/>
              </w:rPr>
              <w:t>Risk to Investigator:</w:t>
            </w:r>
          </w:p>
          <w:p w14:paraId="00C175F5" w14:textId="77777777" w:rsidR="007E64AC" w:rsidRPr="007E64AC" w:rsidRDefault="007E64AC" w:rsidP="007E64AC">
            <w:pPr>
              <w:autoSpaceDE w:val="0"/>
              <w:autoSpaceDN w:val="0"/>
              <w:adjustRightInd w:val="0"/>
              <w:spacing w:after="0" w:line="240" w:lineRule="auto"/>
              <w:rPr>
                <w:rFonts w:ascii="Arial" w:eastAsia="Times New Roman" w:hAnsi="Arial" w:cs="Arial"/>
                <w:sz w:val="22"/>
                <w:szCs w:val="22"/>
                <w:lang w:val="en-GB"/>
              </w:rPr>
            </w:pPr>
          </w:p>
          <w:p w14:paraId="18D6E93C" w14:textId="77777777" w:rsidR="007E64AC" w:rsidRPr="007E64AC" w:rsidRDefault="007E64AC" w:rsidP="007E64AC">
            <w:pPr>
              <w:spacing w:after="0" w:line="240" w:lineRule="auto"/>
              <w:rPr>
                <w:rFonts w:ascii="Arial" w:eastAsia="Times New Roman" w:hAnsi="Arial" w:cs="Arial"/>
                <w:lang w:val="en-GB"/>
              </w:rPr>
            </w:pPr>
            <w:r w:rsidRPr="007E64AC">
              <w:rPr>
                <w:rFonts w:ascii="Arial" w:eastAsia="Times New Roman" w:hAnsi="Arial" w:cs="Arial"/>
                <w:lang w:val="en-GB"/>
              </w:rPr>
              <w:t>There may be emotional distress related to the topic.</w:t>
            </w:r>
          </w:p>
          <w:p w14:paraId="07BE633D" w14:textId="77777777" w:rsidR="007E64AC" w:rsidRPr="007E64AC" w:rsidRDefault="007E64AC" w:rsidP="007E64AC">
            <w:pPr>
              <w:spacing w:after="0" w:line="240" w:lineRule="auto"/>
              <w:rPr>
                <w:rFonts w:ascii="Arial" w:eastAsia="Times New Roman" w:hAnsi="Arial" w:cs="Arial"/>
                <w:color w:val="00B050"/>
                <w:sz w:val="22"/>
                <w:szCs w:val="22"/>
                <w:lang w:val="en-GB"/>
              </w:rPr>
            </w:pPr>
          </w:p>
          <w:p w14:paraId="2DF1E23B" w14:textId="77777777" w:rsidR="007E64AC" w:rsidRPr="007E64AC" w:rsidRDefault="007E64AC" w:rsidP="007E64AC">
            <w:pPr>
              <w:spacing w:after="0" w:line="240" w:lineRule="auto"/>
              <w:rPr>
                <w:rFonts w:ascii="Arial" w:eastAsia="Times New Roman" w:hAnsi="Arial" w:cs="Arial"/>
                <w:sz w:val="22"/>
                <w:szCs w:val="22"/>
                <w:lang w:val="en-GB"/>
              </w:rPr>
            </w:pPr>
          </w:p>
          <w:p w14:paraId="3380C312" w14:textId="77777777" w:rsidR="007E64AC" w:rsidRPr="007E64AC" w:rsidRDefault="007E64AC" w:rsidP="007E64AC">
            <w:pPr>
              <w:spacing w:after="0" w:line="240" w:lineRule="auto"/>
              <w:rPr>
                <w:rFonts w:ascii="Arial" w:eastAsia="Times New Roman" w:hAnsi="Arial" w:cs="Arial"/>
                <w:sz w:val="22"/>
                <w:szCs w:val="22"/>
                <w:lang w:val="en-GB"/>
              </w:rPr>
            </w:pPr>
          </w:p>
          <w:p w14:paraId="6DC84C43" w14:textId="77777777" w:rsidR="007E64AC" w:rsidRPr="007E64AC" w:rsidRDefault="007E64AC" w:rsidP="007E64AC">
            <w:pPr>
              <w:autoSpaceDE w:val="0"/>
              <w:autoSpaceDN w:val="0"/>
              <w:adjustRightInd w:val="0"/>
              <w:spacing w:after="0" w:line="240" w:lineRule="auto"/>
              <w:rPr>
                <w:rFonts w:ascii="Arial" w:eastAsia="Times New Roman" w:hAnsi="Arial" w:cs="Arial"/>
                <w:sz w:val="22"/>
                <w:szCs w:val="22"/>
                <w:lang w:val="en-GB"/>
              </w:rPr>
            </w:pPr>
            <w:r w:rsidRPr="007E64AC">
              <w:rPr>
                <w:rFonts w:ascii="Arial" w:eastAsia="Times New Roman" w:hAnsi="Arial" w:cs="Arial"/>
                <w:i/>
                <w:color w:val="808080"/>
                <w:sz w:val="18"/>
                <w:szCs w:val="18"/>
                <w:lang w:val="en-GB"/>
              </w:rPr>
              <w:t>(this box should expand as you type)</w:t>
            </w:r>
          </w:p>
        </w:tc>
        <w:tc>
          <w:tcPr>
            <w:tcW w:w="4932" w:type="dxa"/>
            <w:gridSpan w:val="3"/>
            <w:tcBorders>
              <w:top w:val="single" w:sz="4" w:space="0" w:color="auto"/>
              <w:bottom w:val="single" w:sz="4" w:space="0" w:color="auto"/>
            </w:tcBorders>
          </w:tcPr>
          <w:p w14:paraId="382289CF" w14:textId="77777777" w:rsidR="007E64AC" w:rsidRPr="007E64AC" w:rsidRDefault="007E64AC" w:rsidP="007E64AC">
            <w:pPr>
              <w:autoSpaceDE w:val="0"/>
              <w:autoSpaceDN w:val="0"/>
              <w:adjustRightInd w:val="0"/>
              <w:spacing w:after="0" w:line="240" w:lineRule="auto"/>
              <w:rPr>
                <w:rFonts w:ascii="Arial" w:eastAsia="Times New Roman" w:hAnsi="Arial" w:cs="Arial"/>
                <w:i/>
                <w:sz w:val="18"/>
                <w:szCs w:val="18"/>
                <w:lang w:val="en-GB"/>
              </w:rPr>
            </w:pPr>
            <w:r w:rsidRPr="007E64AC">
              <w:rPr>
                <w:rFonts w:ascii="Arial" w:eastAsia="Times New Roman" w:hAnsi="Arial" w:cs="Arial"/>
                <w:i/>
                <w:sz w:val="18"/>
                <w:szCs w:val="18"/>
                <w:lang w:val="en-GB"/>
              </w:rPr>
              <w:t>How will you mitigate the Risk to Investigator:</w:t>
            </w:r>
          </w:p>
          <w:p w14:paraId="200D95CE" w14:textId="77777777" w:rsidR="007E64AC" w:rsidRPr="007E64AC" w:rsidRDefault="007E64AC" w:rsidP="007E64AC">
            <w:pPr>
              <w:spacing w:after="0" w:line="240" w:lineRule="auto"/>
              <w:rPr>
                <w:rFonts w:ascii="Arial" w:eastAsia="Times New Roman" w:hAnsi="Arial" w:cs="Arial"/>
                <w:sz w:val="22"/>
                <w:szCs w:val="22"/>
                <w:lang w:val="en-GB"/>
              </w:rPr>
            </w:pPr>
          </w:p>
          <w:p w14:paraId="4438BDE0" w14:textId="77777777" w:rsidR="007E64AC" w:rsidRPr="007E64AC" w:rsidRDefault="007E64AC" w:rsidP="007E64AC">
            <w:pPr>
              <w:spacing w:after="0" w:line="240" w:lineRule="auto"/>
              <w:rPr>
                <w:rFonts w:ascii="Arial" w:eastAsia="Times New Roman" w:hAnsi="Arial" w:cs="Arial"/>
                <w:lang w:val="en-GB"/>
              </w:rPr>
            </w:pPr>
            <w:r w:rsidRPr="007E64AC">
              <w:rPr>
                <w:rFonts w:ascii="Arial" w:eastAsia="Times New Roman" w:hAnsi="Arial" w:cs="Arial"/>
                <w:lang w:val="en-GB"/>
              </w:rPr>
              <w:t>I am aware that I am really involved in this project. I will seek help if needed. I will access the university support team as well as my supervisors.</w:t>
            </w:r>
          </w:p>
          <w:p w14:paraId="4FD92380" w14:textId="77777777" w:rsidR="007E64AC" w:rsidRPr="007E64AC" w:rsidRDefault="007E64AC" w:rsidP="007E64AC">
            <w:pPr>
              <w:spacing w:after="0" w:line="240" w:lineRule="auto"/>
              <w:rPr>
                <w:rFonts w:ascii="Arial" w:eastAsia="Times New Roman" w:hAnsi="Arial" w:cs="Arial"/>
                <w:sz w:val="22"/>
                <w:szCs w:val="22"/>
                <w:lang w:val="en-GB"/>
              </w:rPr>
            </w:pPr>
          </w:p>
          <w:p w14:paraId="5833B945" w14:textId="77777777" w:rsidR="007E64AC" w:rsidRPr="007E64AC" w:rsidRDefault="007E64AC" w:rsidP="007E64AC">
            <w:pPr>
              <w:spacing w:after="0" w:line="240" w:lineRule="auto"/>
              <w:rPr>
                <w:rFonts w:ascii="Arial" w:eastAsia="Times New Roman" w:hAnsi="Arial" w:cs="Arial"/>
                <w:sz w:val="22"/>
                <w:szCs w:val="22"/>
                <w:lang w:val="en-GB"/>
              </w:rPr>
            </w:pPr>
          </w:p>
          <w:p w14:paraId="535768C0" w14:textId="77777777" w:rsidR="007E64AC" w:rsidRPr="007E64AC" w:rsidRDefault="007E64AC" w:rsidP="007E64AC">
            <w:pPr>
              <w:autoSpaceDE w:val="0"/>
              <w:autoSpaceDN w:val="0"/>
              <w:adjustRightInd w:val="0"/>
              <w:spacing w:after="0" w:line="240" w:lineRule="auto"/>
              <w:rPr>
                <w:rFonts w:ascii="Times New Roman" w:eastAsia="Times New Roman" w:hAnsi="Times New Roman" w:cs="Arial"/>
                <w:lang w:val="en-GB"/>
              </w:rPr>
            </w:pPr>
            <w:r w:rsidRPr="007E64AC">
              <w:rPr>
                <w:rFonts w:ascii="Arial" w:eastAsia="Times New Roman" w:hAnsi="Arial" w:cs="Arial"/>
                <w:i/>
                <w:color w:val="808080"/>
                <w:sz w:val="18"/>
                <w:szCs w:val="18"/>
                <w:lang w:val="en-GB"/>
              </w:rPr>
              <w:t>(this box should expand as you type)</w:t>
            </w:r>
          </w:p>
        </w:tc>
      </w:tr>
      <w:tr w:rsidR="007E64AC" w:rsidRPr="00166345" w14:paraId="1EF99B3C" w14:textId="77777777" w:rsidTr="007E64AC">
        <w:tc>
          <w:tcPr>
            <w:tcW w:w="596" w:type="dxa"/>
            <w:tcBorders>
              <w:top w:val="single" w:sz="4" w:space="0" w:color="auto"/>
              <w:bottom w:val="single" w:sz="4" w:space="0" w:color="auto"/>
            </w:tcBorders>
            <w:shd w:val="clear" w:color="auto" w:fill="F2F2F2"/>
          </w:tcPr>
          <w:p w14:paraId="3A3B8FE0" w14:textId="77777777" w:rsidR="007E64AC" w:rsidRPr="007E64AC" w:rsidRDefault="007E64AC" w:rsidP="007E64AC">
            <w:pPr>
              <w:spacing w:after="0" w:line="240" w:lineRule="auto"/>
              <w:rPr>
                <w:rFonts w:ascii="Arial" w:eastAsia="Times New Roman" w:hAnsi="Arial" w:cs="Arial"/>
                <w:sz w:val="22"/>
                <w:szCs w:val="22"/>
                <w:lang w:val="en-GB"/>
              </w:rPr>
            </w:pPr>
            <w:r w:rsidRPr="007E64AC">
              <w:rPr>
                <w:rFonts w:ascii="Arial" w:eastAsia="Times New Roman" w:hAnsi="Arial" w:cs="Arial"/>
                <w:sz w:val="22"/>
                <w:szCs w:val="22"/>
                <w:lang w:val="en-GB"/>
              </w:rPr>
              <w:t>7</w:t>
            </w:r>
          </w:p>
        </w:tc>
        <w:tc>
          <w:tcPr>
            <w:tcW w:w="9923" w:type="dxa"/>
            <w:gridSpan w:val="4"/>
            <w:tcBorders>
              <w:top w:val="single" w:sz="4" w:space="0" w:color="auto"/>
              <w:bottom w:val="single" w:sz="4" w:space="0" w:color="auto"/>
            </w:tcBorders>
            <w:shd w:val="clear" w:color="auto" w:fill="F2F2F2"/>
          </w:tcPr>
          <w:p w14:paraId="1A0B60D7" w14:textId="77777777" w:rsidR="007E64AC" w:rsidRPr="007E64AC" w:rsidRDefault="007E64AC" w:rsidP="007E64AC">
            <w:pPr>
              <w:spacing w:after="0" w:line="240" w:lineRule="auto"/>
              <w:rPr>
                <w:rFonts w:ascii="Arial" w:eastAsia="Times New Roman" w:hAnsi="Arial" w:cs="Arial"/>
                <w:sz w:val="22"/>
                <w:szCs w:val="22"/>
                <w:lang w:val="en-GB"/>
              </w:rPr>
            </w:pPr>
            <w:r w:rsidRPr="007E64AC">
              <w:rPr>
                <w:rFonts w:ascii="Arial" w:eastAsia="Times New Roman" w:hAnsi="Arial" w:cs="Arial"/>
                <w:b/>
                <w:sz w:val="22"/>
                <w:szCs w:val="22"/>
                <w:lang w:val="en-GB"/>
              </w:rPr>
              <w:t>University/institutional risks</w:t>
            </w:r>
          </w:p>
          <w:p w14:paraId="418ED120" w14:textId="77777777" w:rsidR="007E64AC" w:rsidRPr="007E64AC" w:rsidRDefault="007E64AC" w:rsidP="007E64AC">
            <w:pPr>
              <w:spacing w:after="0" w:line="240" w:lineRule="auto"/>
              <w:rPr>
                <w:rFonts w:ascii="Arial" w:eastAsia="Times New Roman" w:hAnsi="Arial" w:cs="Arial"/>
                <w:sz w:val="22"/>
                <w:szCs w:val="22"/>
                <w:lang w:val="en-GB"/>
              </w:rPr>
            </w:pPr>
            <w:r w:rsidRPr="007E64AC">
              <w:rPr>
                <w:rFonts w:ascii="Arial" w:eastAsia="Times New Roman" w:hAnsi="Arial" w:cs="Arial"/>
                <w:sz w:val="22"/>
                <w:szCs w:val="22"/>
                <w:lang w:val="en-GB"/>
              </w:rPr>
              <w:t>For example: adverse publicity, financial loss, data protection</w:t>
            </w:r>
          </w:p>
        </w:tc>
      </w:tr>
      <w:tr w:rsidR="007E64AC" w:rsidRPr="00166345" w14:paraId="665AD8D2" w14:textId="77777777" w:rsidTr="007E64AC">
        <w:tc>
          <w:tcPr>
            <w:tcW w:w="596" w:type="dxa"/>
            <w:tcBorders>
              <w:top w:val="single" w:sz="4" w:space="0" w:color="auto"/>
              <w:bottom w:val="single" w:sz="4" w:space="0" w:color="auto"/>
            </w:tcBorders>
          </w:tcPr>
          <w:p w14:paraId="68C501C5" w14:textId="77777777" w:rsidR="007E64AC" w:rsidRPr="007E64AC" w:rsidRDefault="007E64AC" w:rsidP="007E64AC">
            <w:pPr>
              <w:autoSpaceDE w:val="0"/>
              <w:autoSpaceDN w:val="0"/>
              <w:adjustRightInd w:val="0"/>
              <w:spacing w:after="0" w:line="240" w:lineRule="auto"/>
              <w:rPr>
                <w:rFonts w:ascii="Arial" w:eastAsia="Times New Roman" w:hAnsi="Arial" w:cs="Arial"/>
                <w:sz w:val="22"/>
                <w:szCs w:val="22"/>
                <w:lang w:val="en-GB"/>
              </w:rPr>
            </w:pPr>
          </w:p>
        </w:tc>
        <w:tc>
          <w:tcPr>
            <w:tcW w:w="4991" w:type="dxa"/>
            <w:tcBorders>
              <w:top w:val="single" w:sz="4" w:space="0" w:color="auto"/>
              <w:bottom w:val="single" w:sz="4" w:space="0" w:color="auto"/>
            </w:tcBorders>
          </w:tcPr>
          <w:p w14:paraId="68E1CC83" w14:textId="77777777" w:rsidR="007E64AC" w:rsidRPr="007E64AC" w:rsidRDefault="007E64AC" w:rsidP="007E64AC">
            <w:pPr>
              <w:autoSpaceDE w:val="0"/>
              <w:autoSpaceDN w:val="0"/>
              <w:adjustRightInd w:val="0"/>
              <w:spacing w:after="0" w:line="240" w:lineRule="auto"/>
              <w:rPr>
                <w:rFonts w:ascii="Arial" w:eastAsia="Times New Roman" w:hAnsi="Arial" w:cs="Arial"/>
                <w:sz w:val="22"/>
                <w:szCs w:val="22"/>
                <w:lang w:val="en-GB"/>
              </w:rPr>
            </w:pPr>
            <w:r w:rsidRPr="007E64AC">
              <w:rPr>
                <w:rFonts w:ascii="Arial" w:eastAsia="Times New Roman" w:hAnsi="Arial" w:cs="Arial"/>
                <w:sz w:val="22"/>
                <w:szCs w:val="22"/>
                <w:lang w:val="en-GB"/>
              </w:rPr>
              <w:t>Risk to University:</w:t>
            </w:r>
          </w:p>
          <w:p w14:paraId="396FB7A6" w14:textId="77777777" w:rsidR="007E64AC" w:rsidRPr="007E64AC" w:rsidRDefault="007E64AC" w:rsidP="007E64AC">
            <w:pPr>
              <w:tabs>
                <w:tab w:val="right" w:pos="4775"/>
              </w:tabs>
              <w:spacing w:after="0" w:line="240" w:lineRule="auto"/>
              <w:rPr>
                <w:rFonts w:ascii="Arial" w:eastAsia="Times New Roman" w:hAnsi="Arial" w:cs="Arial"/>
                <w:color w:val="00B050"/>
                <w:sz w:val="22"/>
                <w:szCs w:val="22"/>
                <w:lang w:val="en-GB"/>
              </w:rPr>
            </w:pPr>
          </w:p>
          <w:p w14:paraId="0DE53107" w14:textId="77777777" w:rsidR="007E64AC" w:rsidRPr="007E64AC" w:rsidRDefault="007E64AC" w:rsidP="007E64AC">
            <w:pPr>
              <w:spacing w:after="0" w:line="240" w:lineRule="auto"/>
              <w:rPr>
                <w:rFonts w:ascii="Arial" w:eastAsia="Times New Roman" w:hAnsi="Arial" w:cs="Arial"/>
                <w:sz w:val="22"/>
                <w:szCs w:val="22"/>
                <w:lang w:val="en-GB"/>
              </w:rPr>
            </w:pPr>
            <w:r w:rsidRPr="007E64AC">
              <w:rPr>
                <w:rFonts w:ascii="Arial" w:eastAsia="Times New Roman" w:hAnsi="Arial" w:cs="Arial"/>
                <w:sz w:val="22"/>
                <w:szCs w:val="22"/>
                <w:lang w:val="en-GB"/>
              </w:rPr>
              <w:t>Data breaches of sensitive data</w:t>
            </w:r>
          </w:p>
          <w:p w14:paraId="2C96853A" w14:textId="77777777" w:rsidR="007E64AC" w:rsidRPr="007E64AC" w:rsidRDefault="007E64AC" w:rsidP="007E64AC">
            <w:pPr>
              <w:spacing w:after="0" w:line="240" w:lineRule="auto"/>
              <w:rPr>
                <w:rFonts w:ascii="Arial" w:eastAsia="Times New Roman" w:hAnsi="Arial" w:cs="Arial"/>
                <w:sz w:val="22"/>
                <w:szCs w:val="22"/>
                <w:lang w:val="en-GB"/>
              </w:rPr>
            </w:pPr>
          </w:p>
          <w:p w14:paraId="2581D7F1" w14:textId="77777777" w:rsidR="007E64AC" w:rsidRPr="007E64AC" w:rsidRDefault="007E64AC" w:rsidP="007E64AC">
            <w:pPr>
              <w:spacing w:after="0" w:line="240" w:lineRule="auto"/>
              <w:rPr>
                <w:rFonts w:ascii="Arial" w:eastAsia="Times New Roman" w:hAnsi="Arial" w:cs="Arial"/>
                <w:sz w:val="22"/>
                <w:szCs w:val="22"/>
                <w:lang w:val="en-GB"/>
              </w:rPr>
            </w:pPr>
          </w:p>
          <w:p w14:paraId="0145F22D" w14:textId="77777777" w:rsidR="007E64AC" w:rsidRPr="007E64AC" w:rsidRDefault="007E64AC" w:rsidP="007E64AC">
            <w:pPr>
              <w:spacing w:after="0" w:line="240" w:lineRule="auto"/>
              <w:rPr>
                <w:rFonts w:ascii="Arial" w:eastAsia="Times New Roman" w:hAnsi="Arial" w:cs="Arial"/>
                <w:sz w:val="22"/>
                <w:szCs w:val="22"/>
                <w:lang w:val="en-GB"/>
              </w:rPr>
            </w:pPr>
            <w:r w:rsidRPr="007E64AC">
              <w:rPr>
                <w:rFonts w:ascii="Arial" w:eastAsia="Times New Roman" w:hAnsi="Arial" w:cs="Arial"/>
                <w:sz w:val="22"/>
                <w:szCs w:val="22"/>
                <w:lang w:val="en-GB"/>
              </w:rPr>
              <w:t>Unprofessional conduct jeopardising the reputation of the project.</w:t>
            </w:r>
          </w:p>
          <w:p w14:paraId="73684F9B" w14:textId="77777777" w:rsidR="007E64AC" w:rsidRPr="007E64AC" w:rsidRDefault="007E64AC" w:rsidP="007E64AC">
            <w:pPr>
              <w:tabs>
                <w:tab w:val="right" w:pos="4775"/>
              </w:tabs>
              <w:spacing w:after="0" w:line="240" w:lineRule="auto"/>
              <w:rPr>
                <w:rFonts w:ascii="Arial" w:eastAsia="Times New Roman" w:hAnsi="Arial" w:cs="Arial"/>
                <w:color w:val="00B050"/>
                <w:sz w:val="22"/>
                <w:szCs w:val="22"/>
                <w:lang w:val="en-GB"/>
              </w:rPr>
            </w:pPr>
          </w:p>
          <w:p w14:paraId="03C2F469" w14:textId="77777777" w:rsidR="007E64AC" w:rsidRPr="007E64AC" w:rsidRDefault="007E64AC" w:rsidP="007E64AC">
            <w:pPr>
              <w:spacing w:after="0" w:line="240" w:lineRule="auto"/>
              <w:rPr>
                <w:rFonts w:ascii="Arial" w:eastAsia="Times New Roman" w:hAnsi="Arial" w:cs="Arial"/>
                <w:sz w:val="22"/>
                <w:szCs w:val="22"/>
                <w:lang w:val="en-GB"/>
              </w:rPr>
            </w:pPr>
          </w:p>
          <w:p w14:paraId="69270BFA" w14:textId="77777777" w:rsidR="007E64AC" w:rsidRPr="007E64AC" w:rsidRDefault="007E64AC" w:rsidP="007E64AC">
            <w:pPr>
              <w:spacing w:after="0" w:line="240" w:lineRule="auto"/>
              <w:rPr>
                <w:rFonts w:ascii="Arial" w:eastAsia="Times New Roman" w:hAnsi="Arial" w:cs="Arial"/>
                <w:sz w:val="22"/>
                <w:szCs w:val="22"/>
                <w:lang w:val="en-GB"/>
              </w:rPr>
            </w:pPr>
          </w:p>
          <w:p w14:paraId="1A0359A1" w14:textId="77777777" w:rsidR="007E64AC" w:rsidRPr="007E64AC" w:rsidRDefault="007E64AC" w:rsidP="007E64AC">
            <w:pPr>
              <w:autoSpaceDE w:val="0"/>
              <w:autoSpaceDN w:val="0"/>
              <w:adjustRightInd w:val="0"/>
              <w:spacing w:after="0" w:line="240" w:lineRule="auto"/>
              <w:rPr>
                <w:rFonts w:ascii="Arial" w:eastAsia="Times New Roman" w:hAnsi="Arial" w:cs="Arial"/>
                <w:sz w:val="22"/>
                <w:szCs w:val="22"/>
                <w:lang w:val="en-GB"/>
              </w:rPr>
            </w:pPr>
            <w:r w:rsidRPr="007E64AC">
              <w:rPr>
                <w:rFonts w:ascii="Arial" w:eastAsia="Times New Roman" w:hAnsi="Arial" w:cs="Arial"/>
                <w:i/>
                <w:color w:val="808080"/>
                <w:sz w:val="18"/>
                <w:szCs w:val="18"/>
                <w:lang w:val="en-GB"/>
              </w:rPr>
              <w:t>(this box should expand as you type)</w:t>
            </w:r>
          </w:p>
        </w:tc>
        <w:tc>
          <w:tcPr>
            <w:tcW w:w="4932" w:type="dxa"/>
            <w:gridSpan w:val="3"/>
            <w:tcBorders>
              <w:top w:val="single" w:sz="4" w:space="0" w:color="auto"/>
              <w:bottom w:val="single" w:sz="4" w:space="0" w:color="auto"/>
            </w:tcBorders>
          </w:tcPr>
          <w:p w14:paraId="0D9226DF" w14:textId="77777777" w:rsidR="007E64AC" w:rsidRPr="007E64AC" w:rsidRDefault="007E64AC" w:rsidP="007E64AC">
            <w:pPr>
              <w:autoSpaceDE w:val="0"/>
              <w:autoSpaceDN w:val="0"/>
              <w:adjustRightInd w:val="0"/>
              <w:spacing w:after="0" w:line="240" w:lineRule="auto"/>
              <w:rPr>
                <w:rFonts w:ascii="Arial" w:eastAsia="Times New Roman" w:hAnsi="Arial" w:cs="Arial"/>
                <w:i/>
                <w:sz w:val="18"/>
                <w:szCs w:val="18"/>
                <w:lang w:val="en-GB"/>
              </w:rPr>
            </w:pPr>
            <w:r w:rsidRPr="007E64AC">
              <w:rPr>
                <w:rFonts w:ascii="Arial" w:eastAsia="Times New Roman" w:hAnsi="Arial" w:cs="Arial"/>
                <w:i/>
                <w:sz w:val="18"/>
                <w:szCs w:val="18"/>
                <w:lang w:val="en-GB"/>
              </w:rPr>
              <w:lastRenderedPageBreak/>
              <w:t>How will you mitigate the Risk to University:</w:t>
            </w:r>
          </w:p>
          <w:p w14:paraId="3AE9E106" w14:textId="77777777" w:rsidR="007E64AC" w:rsidRPr="007E64AC" w:rsidRDefault="007E64AC" w:rsidP="007E64AC">
            <w:pPr>
              <w:spacing w:after="0" w:line="240" w:lineRule="auto"/>
              <w:rPr>
                <w:rFonts w:ascii="Arial" w:eastAsia="Times New Roman" w:hAnsi="Arial" w:cs="Arial"/>
                <w:sz w:val="22"/>
                <w:szCs w:val="22"/>
                <w:lang w:val="en-GB"/>
              </w:rPr>
            </w:pPr>
          </w:p>
          <w:p w14:paraId="396A7CDF" w14:textId="77777777" w:rsidR="007E64AC" w:rsidRPr="007E64AC" w:rsidRDefault="007E64AC" w:rsidP="007E64AC">
            <w:pPr>
              <w:spacing w:after="0" w:line="240" w:lineRule="auto"/>
              <w:rPr>
                <w:rFonts w:ascii="Arial" w:eastAsia="Times New Roman" w:hAnsi="Arial" w:cs="Arial"/>
                <w:sz w:val="22"/>
                <w:szCs w:val="22"/>
                <w:lang w:val="en-GB"/>
              </w:rPr>
            </w:pPr>
            <w:r w:rsidRPr="007E64AC">
              <w:rPr>
                <w:rFonts w:ascii="Arial" w:eastAsia="Times New Roman" w:hAnsi="Arial" w:cs="Arial"/>
                <w:sz w:val="22"/>
                <w:szCs w:val="22"/>
                <w:lang w:val="en-GB"/>
              </w:rPr>
              <w:t>All data will be anonymised and stored in accordance with the details provided below.</w:t>
            </w:r>
          </w:p>
          <w:p w14:paraId="45453ABF" w14:textId="77777777" w:rsidR="007E64AC" w:rsidRPr="007E64AC" w:rsidRDefault="007E64AC" w:rsidP="007E64AC">
            <w:pPr>
              <w:autoSpaceDE w:val="0"/>
              <w:autoSpaceDN w:val="0"/>
              <w:adjustRightInd w:val="0"/>
              <w:spacing w:after="0" w:line="240" w:lineRule="auto"/>
              <w:rPr>
                <w:rFonts w:ascii="Arial" w:eastAsia="Times New Roman" w:hAnsi="Arial" w:cs="Arial"/>
                <w:sz w:val="22"/>
                <w:szCs w:val="22"/>
                <w:lang w:val="en-GB"/>
              </w:rPr>
            </w:pPr>
          </w:p>
          <w:p w14:paraId="0BEB9306" w14:textId="77777777" w:rsidR="007E64AC" w:rsidRPr="007E64AC" w:rsidRDefault="007E64AC" w:rsidP="007E64AC">
            <w:pPr>
              <w:spacing w:after="0" w:line="240" w:lineRule="auto"/>
              <w:rPr>
                <w:rFonts w:ascii="Arial" w:eastAsia="Times New Roman" w:hAnsi="Arial" w:cs="Arial"/>
                <w:sz w:val="22"/>
                <w:szCs w:val="22"/>
                <w:lang w:val="en-GB"/>
              </w:rPr>
            </w:pPr>
            <w:r w:rsidRPr="007E64AC">
              <w:rPr>
                <w:rFonts w:ascii="Arial" w:eastAsia="Times New Roman" w:hAnsi="Arial" w:cs="Arial"/>
                <w:sz w:val="22"/>
                <w:szCs w:val="22"/>
                <w:lang w:val="en-GB"/>
              </w:rPr>
              <w:t>I will ensure that I conduct myself in a professional manner and remain within ethical codes.</w:t>
            </w:r>
          </w:p>
          <w:p w14:paraId="6773F44A" w14:textId="77777777" w:rsidR="007E64AC" w:rsidRPr="007E64AC" w:rsidRDefault="007E64AC" w:rsidP="007E64AC">
            <w:pPr>
              <w:spacing w:after="0" w:line="240" w:lineRule="auto"/>
              <w:rPr>
                <w:rFonts w:ascii="Arial" w:eastAsia="Times New Roman" w:hAnsi="Arial" w:cs="Arial"/>
                <w:sz w:val="22"/>
                <w:szCs w:val="22"/>
                <w:lang w:val="en-GB"/>
              </w:rPr>
            </w:pPr>
          </w:p>
          <w:p w14:paraId="666FB40A" w14:textId="77777777" w:rsidR="007E64AC" w:rsidRPr="007E64AC" w:rsidRDefault="007E64AC" w:rsidP="007E64AC">
            <w:pPr>
              <w:autoSpaceDE w:val="0"/>
              <w:autoSpaceDN w:val="0"/>
              <w:adjustRightInd w:val="0"/>
              <w:spacing w:after="0" w:line="240" w:lineRule="auto"/>
              <w:rPr>
                <w:rFonts w:ascii="Times New Roman" w:eastAsia="Times New Roman" w:hAnsi="Times New Roman" w:cs="Arial"/>
                <w:lang w:val="en-GB"/>
              </w:rPr>
            </w:pPr>
            <w:r w:rsidRPr="007E64AC">
              <w:rPr>
                <w:rFonts w:ascii="Arial" w:eastAsia="Times New Roman" w:hAnsi="Arial" w:cs="Arial"/>
                <w:i/>
                <w:color w:val="808080"/>
                <w:sz w:val="18"/>
                <w:szCs w:val="18"/>
                <w:lang w:val="en-GB"/>
              </w:rPr>
              <w:t>(this box should expand as you type)</w:t>
            </w:r>
          </w:p>
        </w:tc>
      </w:tr>
    </w:tbl>
    <w:p w14:paraId="463CCD6D" w14:textId="77777777" w:rsidR="007E64AC" w:rsidRPr="007E64AC" w:rsidRDefault="007E64AC" w:rsidP="007E64AC">
      <w:pPr>
        <w:spacing w:after="0" w:line="240" w:lineRule="auto"/>
        <w:rPr>
          <w:rFonts w:ascii="Times New Roman" w:eastAsia="Times New Roman" w:hAnsi="Times New Roman" w:cs="Times New Roman"/>
          <w:lang w:val="en-GB"/>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7E64AC" w:rsidRPr="007E64AC" w14:paraId="6997BF2A" w14:textId="77777777" w:rsidTr="007E64AC">
        <w:tc>
          <w:tcPr>
            <w:tcW w:w="596" w:type="dxa"/>
            <w:tcBorders>
              <w:top w:val="single" w:sz="4" w:space="0" w:color="auto"/>
              <w:bottom w:val="single" w:sz="4" w:space="0" w:color="auto"/>
            </w:tcBorders>
            <w:shd w:val="clear" w:color="auto" w:fill="F2F2F2"/>
          </w:tcPr>
          <w:p w14:paraId="25A19FF9" w14:textId="77777777" w:rsidR="007E64AC" w:rsidRPr="007E64AC" w:rsidRDefault="007E64AC" w:rsidP="007E64AC">
            <w:pPr>
              <w:autoSpaceDE w:val="0"/>
              <w:autoSpaceDN w:val="0"/>
              <w:adjustRightInd w:val="0"/>
              <w:spacing w:after="0" w:line="240" w:lineRule="auto"/>
              <w:rPr>
                <w:rFonts w:ascii="Arial" w:eastAsia="Times New Roman" w:hAnsi="Arial" w:cs="Arial"/>
                <w:bCs/>
                <w:sz w:val="22"/>
                <w:szCs w:val="22"/>
                <w:lang w:val="en-GB"/>
              </w:rPr>
            </w:pPr>
            <w:r w:rsidRPr="007E64AC">
              <w:rPr>
                <w:rFonts w:ascii="Arial" w:eastAsia="Times New Roman" w:hAnsi="Arial" w:cs="Arial"/>
                <w:bCs/>
                <w:sz w:val="22"/>
                <w:szCs w:val="22"/>
                <w:lang w:val="en-GB"/>
              </w:rPr>
              <w:t>8</w:t>
            </w:r>
          </w:p>
        </w:tc>
        <w:tc>
          <w:tcPr>
            <w:tcW w:w="9923" w:type="dxa"/>
            <w:gridSpan w:val="4"/>
            <w:tcBorders>
              <w:top w:val="single" w:sz="4" w:space="0" w:color="auto"/>
              <w:bottom w:val="single" w:sz="4" w:space="0" w:color="auto"/>
            </w:tcBorders>
            <w:shd w:val="clear" w:color="auto" w:fill="F2F2F2"/>
          </w:tcPr>
          <w:p w14:paraId="4482D0F9" w14:textId="77777777" w:rsidR="007E64AC" w:rsidRPr="007E64AC" w:rsidRDefault="007E64AC" w:rsidP="007E64AC">
            <w:pPr>
              <w:autoSpaceDE w:val="0"/>
              <w:autoSpaceDN w:val="0"/>
              <w:adjustRightInd w:val="0"/>
              <w:spacing w:after="0" w:line="240" w:lineRule="auto"/>
              <w:rPr>
                <w:rFonts w:ascii="Arial" w:eastAsia="Times New Roman" w:hAnsi="Arial" w:cs="Arial"/>
                <w:b/>
                <w:sz w:val="22"/>
                <w:szCs w:val="22"/>
                <w:lang w:val="en-GB"/>
              </w:rPr>
            </w:pPr>
            <w:r w:rsidRPr="007E64AC">
              <w:rPr>
                <w:rFonts w:ascii="Arial" w:eastAsia="Times New Roman" w:hAnsi="Arial" w:cs="Arial"/>
                <w:b/>
                <w:sz w:val="22"/>
                <w:szCs w:val="22"/>
                <w:lang w:val="en-GB"/>
              </w:rPr>
              <w:t>Disclosure and Barring Service</w:t>
            </w:r>
          </w:p>
        </w:tc>
      </w:tr>
      <w:tr w:rsidR="007E64AC" w:rsidRPr="007E64AC" w14:paraId="0B0DD700" w14:textId="77777777" w:rsidTr="007E64AC">
        <w:tc>
          <w:tcPr>
            <w:tcW w:w="596" w:type="dxa"/>
            <w:tcBorders>
              <w:top w:val="single" w:sz="4" w:space="0" w:color="auto"/>
              <w:bottom w:val="single" w:sz="4" w:space="0" w:color="auto"/>
            </w:tcBorders>
            <w:shd w:val="clear" w:color="auto" w:fill="F2F2F2"/>
          </w:tcPr>
          <w:p w14:paraId="7D8D9EDF" w14:textId="77777777" w:rsidR="007E64AC" w:rsidRPr="007E64AC" w:rsidRDefault="007E64AC" w:rsidP="007E64AC">
            <w:pPr>
              <w:autoSpaceDE w:val="0"/>
              <w:autoSpaceDN w:val="0"/>
              <w:adjustRightInd w:val="0"/>
              <w:spacing w:after="0" w:line="240" w:lineRule="auto"/>
              <w:rPr>
                <w:rFonts w:ascii="Arial" w:eastAsia="Times New Roman" w:hAnsi="Arial" w:cs="Arial"/>
                <w:bCs/>
                <w:sz w:val="22"/>
                <w:szCs w:val="22"/>
                <w:lang w:val="en-GB"/>
              </w:rPr>
            </w:pPr>
            <w:r w:rsidRPr="007E64AC">
              <w:rPr>
                <w:rFonts w:ascii="Arial" w:eastAsia="Times New Roman" w:hAnsi="Arial" w:cs="Arial"/>
                <w:bCs/>
                <w:sz w:val="22"/>
                <w:szCs w:val="22"/>
                <w:lang w:val="en-GB"/>
              </w:rPr>
              <w:t>9</w:t>
            </w:r>
          </w:p>
        </w:tc>
        <w:tc>
          <w:tcPr>
            <w:tcW w:w="7401" w:type="dxa"/>
            <w:tcBorders>
              <w:top w:val="single" w:sz="4" w:space="0" w:color="auto"/>
              <w:bottom w:val="single" w:sz="4" w:space="0" w:color="auto"/>
            </w:tcBorders>
            <w:shd w:val="clear" w:color="auto" w:fill="F2F2F2"/>
          </w:tcPr>
          <w:p w14:paraId="3D14D170" w14:textId="77777777" w:rsidR="007E64AC" w:rsidRPr="007E64AC" w:rsidRDefault="007E64AC" w:rsidP="007E64AC">
            <w:pPr>
              <w:autoSpaceDE w:val="0"/>
              <w:autoSpaceDN w:val="0"/>
              <w:adjustRightInd w:val="0"/>
              <w:spacing w:after="0" w:line="240" w:lineRule="auto"/>
              <w:rPr>
                <w:rFonts w:ascii="Arial" w:eastAsia="Times New Roman" w:hAnsi="Arial" w:cs="Arial"/>
                <w:sz w:val="16"/>
                <w:szCs w:val="16"/>
                <w:lang w:val="en-GB"/>
              </w:rPr>
            </w:pPr>
            <w:r w:rsidRPr="007E64AC">
              <w:rPr>
                <w:rFonts w:ascii="Arial" w:eastAsia="Times New Roman" w:hAnsi="Arial" w:cs="Arial"/>
                <w:sz w:val="22"/>
                <w:szCs w:val="22"/>
                <w:lang w:val="en-GB"/>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vAlign w:val="bottom"/>
          </w:tcPr>
          <w:p w14:paraId="62B39C6A" w14:textId="77777777" w:rsidR="007E64AC" w:rsidRPr="007E64AC" w:rsidRDefault="007E64AC" w:rsidP="007E64AC">
            <w:pPr>
              <w:autoSpaceDE w:val="0"/>
              <w:autoSpaceDN w:val="0"/>
              <w:adjustRightInd w:val="0"/>
              <w:spacing w:after="0" w:line="240" w:lineRule="auto"/>
              <w:jc w:val="center"/>
              <w:rPr>
                <w:rFonts w:ascii="Arial" w:eastAsia="Times New Roman" w:hAnsi="Arial" w:cs="Arial"/>
                <w:b/>
                <w:bCs/>
                <w:sz w:val="22"/>
                <w:szCs w:val="22"/>
                <w:lang w:val="en-GB"/>
              </w:rPr>
            </w:pPr>
            <w:r w:rsidRPr="007E64AC">
              <w:rPr>
                <w:rFonts w:ascii="Arial" w:eastAsia="Times New Roman" w:hAnsi="Arial" w:cs="Arial"/>
                <w:b/>
                <w:bCs/>
                <w:sz w:val="22"/>
                <w:szCs w:val="22"/>
                <w:lang w:val="en-GB"/>
              </w:rPr>
              <w:t>YES</w:t>
            </w:r>
          </w:p>
          <w:p w14:paraId="1F846979" w14:textId="77777777" w:rsidR="007E64AC" w:rsidRPr="007E64AC" w:rsidRDefault="007E64AC" w:rsidP="007E64AC">
            <w:pPr>
              <w:autoSpaceDE w:val="0"/>
              <w:autoSpaceDN w:val="0"/>
              <w:adjustRightInd w:val="0"/>
              <w:spacing w:after="0" w:line="240" w:lineRule="auto"/>
              <w:jc w:val="center"/>
              <w:rPr>
                <w:rFonts w:ascii="Arial" w:eastAsia="Times New Roman" w:hAnsi="Arial" w:cs="Arial"/>
                <w:b/>
                <w:sz w:val="22"/>
                <w:szCs w:val="22"/>
                <w:lang w:val="en-GB"/>
              </w:rPr>
            </w:pPr>
          </w:p>
        </w:tc>
        <w:tc>
          <w:tcPr>
            <w:tcW w:w="850" w:type="dxa"/>
            <w:tcBorders>
              <w:top w:val="single" w:sz="4" w:space="0" w:color="auto"/>
              <w:bottom w:val="single" w:sz="4" w:space="0" w:color="auto"/>
            </w:tcBorders>
            <w:shd w:val="clear" w:color="auto" w:fill="F2F2F2"/>
            <w:vAlign w:val="bottom"/>
          </w:tcPr>
          <w:p w14:paraId="35CF0E11" w14:textId="77777777" w:rsidR="007E64AC" w:rsidRPr="007E64AC" w:rsidRDefault="007E64AC" w:rsidP="007E64AC">
            <w:pPr>
              <w:autoSpaceDE w:val="0"/>
              <w:autoSpaceDN w:val="0"/>
              <w:adjustRightInd w:val="0"/>
              <w:spacing w:after="0" w:line="240" w:lineRule="auto"/>
              <w:jc w:val="center"/>
              <w:rPr>
                <w:rFonts w:ascii="Arial" w:eastAsia="Times New Roman" w:hAnsi="Arial" w:cs="Arial"/>
                <w:b/>
                <w:bCs/>
                <w:sz w:val="22"/>
                <w:szCs w:val="22"/>
                <w:lang w:val="en-GB"/>
              </w:rPr>
            </w:pPr>
            <w:r w:rsidRPr="007E64AC">
              <w:rPr>
                <w:rFonts w:ascii="Arial" w:eastAsia="Times New Roman" w:hAnsi="Arial" w:cs="Arial"/>
                <w:b/>
                <w:bCs/>
                <w:sz w:val="22"/>
                <w:szCs w:val="22"/>
                <w:lang w:val="en-GB"/>
              </w:rPr>
              <w:t>NO</w:t>
            </w:r>
          </w:p>
          <w:p w14:paraId="635B641C" w14:textId="77777777" w:rsidR="007E64AC" w:rsidRPr="007E64AC" w:rsidRDefault="007E64AC" w:rsidP="007E64AC">
            <w:pPr>
              <w:autoSpaceDE w:val="0"/>
              <w:autoSpaceDN w:val="0"/>
              <w:adjustRightInd w:val="0"/>
              <w:spacing w:after="0" w:line="240" w:lineRule="auto"/>
              <w:jc w:val="center"/>
              <w:rPr>
                <w:rFonts w:ascii="Arial" w:eastAsia="Times New Roman" w:hAnsi="Arial" w:cs="Arial"/>
                <w:b/>
                <w:sz w:val="22"/>
                <w:szCs w:val="22"/>
                <w:lang w:val="en-GB"/>
              </w:rPr>
            </w:pPr>
          </w:p>
        </w:tc>
        <w:tc>
          <w:tcPr>
            <w:tcW w:w="851" w:type="dxa"/>
            <w:tcBorders>
              <w:top w:val="single" w:sz="4" w:space="0" w:color="auto"/>
              <w:bottom w:val="single" w:sz="4" w:space="0" w:color="auto"/>
            </w:tcBorders>
            <w:shd w:val="clear" w:color="auto" w:fill="F2F2F2"/>
            <w:vAlign w:val="bottom"/>
          </w:tcPr>
          <w:p w14:paraId="441C8061" w14:textId="77777777" w:rsidR="007E64AC" w:rsidRPr="007E64AC" w:rsidRDefault="007E64AC" w:rsidP="007E64AC">
            <w:pPr>
              <w:autoSpaceDE w:val="0"/>
              <w:autoSpaceDN w:val="0"/>
              <w:adjustRightInd w:val="0"/>
              <w:spacing w:after="0" w:line="240" w:lineRule="auto"/>
              <w:jc w:val="center"/>
              <w:rPr>
                <w:rFonts w:ascii="Arial" w:eastAsia="Times New Roman" w:hAnsi="Arial" w:cs="Arial"/>
                <w:b/>
                <w:bCs/>
                <w:sz w:val="22"/>
                <w:szCs w:val="22"/>
                <w:lang w:val="en-GB"/>
              </w:rPr>
            </w:pPr>
            <w:r w:rsidRPr="007E64AC">
              <w:rPr>
                <w:rFonts w:ascii="Arial" w:eastAsia="Times New Roman" w:hAnsi="Arial" w:cs="Arial"/>
                <w:b/>
                <w:bCs/>
                <w:sz w:val="22"/>
                <w:szCs w:val="22"/>
                <w:lang w:val="en-GB"/>
              </w:rPr>
              <w:t>N/A</w:t>
            </w:r>
          </w:p>
          <w:p w14:paraId="1475ECE5" w14:textId="77777777" w:rsidR="007E64AC" w:rsidRPr="007E64AC" w:rsidRDefault="007E64AC" w:rsidP="007E64AC">
            <w:pPr>
              <w:autoSpaceDE w:val="0"/>
              <w:autoSpaceDN w:val="0"/>
              <w:adjustRightInd w:val="0"/>
              <w:spacing w:after="0" w:line="240" w:lineRule="auto"/>
              <w:jc w:val="center"/>
              <w:rPr>
                <w:rFonts w:ascii="Arial" w:eastAsia="Times New Roman" w:hAnsi="Arial" w:cs="Arial"/>
                <w:b/>
                <w:sz w:val="22"/>
                <w:szCs w:val="22"/>
                <w:lang w:val="en-GB"/>
              </w:rPr>
            </w:pPr>
          </w:p>
        </w:tc>
      </w:tr>
      <w:tr w:rsidR="007E64AC" w:rsidRPr="007E64AC" w14:paraId="0FB756D9" w14:textId="77777777" w:rsidTr="007E64AC">
        <w:trPr>
          <w:trHeight w:val="492"/>
        </w:trPr>
        <w:tc>
          <w:tcPr>
            <w:tcW w:w="596" w:type="dxa"/>
            <w:tcBorders>
              <w:top w:val="single" w:sz="4" w:space="0" w:color="auto"/>
              <w:bottom w:val="single" w:sz="4" w:space="0" w:color="auto"/>
            </w:tcBorders>
            <w:shd w:val="clear" w:color="auto" w:fill="F2F2F2"/>
          </w:tcPr>
          <w:p w14:paraId="2CFDCB41" w14:textId="77777777" w:rsidR="007E64AC" w:rsidRPr="007E64AC" w:rsidRDefault="007E64AC" w:rsidP="007E64AC">
            <w:pPr>
              <w:autoSpaceDE w:val="0"/>
              <w:autoSpaceDN w:val="0"/>
              <w:adjustRightInd w:val="0"/>
              <w:spacing w:after="0" w:line="240" w:lineRule="auto"/>
              <w:rPr>
                <w:rFonts w:ascii="Arial" w:eastAsia="Times New Roman" w:hAnsi="Arial" w:cs="Arial"/>
                <w:bCs/>
                <w:sz w:val="22"/>
                <w:szCs w:val="22"/>
                <w:lang w:val="en-GB"/>
              </w:rPr>
            </w:pPr>
            <w:r w:rsidRPr="007E64AC">
              <w:rPr>
                <w:rFonts w:ascii="Arial" w:eastAsia="Times New Roman" w:hAnsi="Arial" w:cs="Arial"/>
                <w:bCs/>
                <w:sz w:val="22"/>
                <w:szCs w:val="22"/>
                <w:lang w:val="en-GB"/>
              </w:rPr>
              <w:t>10</w:t>
            </w:r>
          </w:p>
        </w:tc>
        <w:tc>
          <w:tcPr>
            <w:tcW w:w="7401" w:type="dxa"/>
            <w:tcBorders>
              <w:top w:val="single" w:sz="4" w:space="0" w:color="auto"/>
              <w:bottom w:val="single" w:sz="4" w:space="0" w:color="auto"/>
            </w:tcBorders>
            <w:shd w:val="clear" w:color="auto" w:fill="F2F2F2"/>
            <w:vAlign w:val="center"/>
          </w:tcPr>
          <w:p w14:paraId="1F6B558E" w14:textId="77777777" w:rsidR="007E64AC" w:rsidRPr="007E64AC" w:rsidRDefault="007E64AC" w:rsidP="007E64AC">
            <w:pPr>
              <w:autoSpaceDE w:val="0"/>
              <w:autoSpaceDN w:val="0"/>
              <w:adjustRightInd w:val="0"/>
              <w:spacing w:after="0" w:line="240" w:lineRule="auto"/>
              <w:rPr>
                <w:rFonts w:ascii="Arial" w:eastAsia="Times New Roman" w:hAnsi="Arial" w:cs="Arial"/>
                <w:sz w:val="22"/>
                <w:szCs w:val="22"/>
                <w:lang w:val="en-GB"/>
              </w:rPr>
            </w:pPr>
            <w:r w:rsidRPr="007E64AC">
              <w:rPr>
                <w:rFonts w:ascii="Arial" w:eastAsia="Times New Roman" w:hAnsi="Arial" w:cs="Arial"/>
                <w:sz w:val="22"/>
                <w:szCs w:val="22"/>
                <w:lang w:val="en-GB"/>
              </w:rPr>
              <w:t>Does your research require you to hold a current DBS Certificate?</w:t>
            </w:r>
          </w:p>
        </w:tc>
        <w:tc>
          <w:tcPr>
            <w:tcW w:w="821" w:type="dxa"/>
            <w:tcBorders>
              <w:top w:val="single" w:sz="4" w:space="0" w:color="auto"/>
              <w:bottom w:val="single" w:sz="4" w:space="0" w:color="auto"/>
            </w:tcBorders>
            <w:shd w:val="clear" w:color="auto" w:fill="BFBFBF"/>
            <w:vAlign w:val="center"/>
          </w:tcPr>
          <w:p w14:paraId="73BDF35D" w14:textId="77777777" w:rsidR="007E64AC" w:rsidRPr="007E64AC" w:rsidRDefault="00DB3D2B" w:rsidP="007E64AC">
            <w:pPr>
              <w:autoSpaceDE w:val="0"/>
              <w:autoSpaceDN w:val="0"/>
              <w:adjustRightInd w:val="0"/>
              <w:spacing w:after="0" w:line="240" w:lineRule="auto"/>
              <w:jc w:val="center"/>
              <w:rPr>
                <w:rFonts w:ascii="Arial" w:eastAsia="Times New Roman" w:hAnsi="Arial" w:cs="Arial"/>
                <w:b/>
                <w:sz w:val="16"/>
                <w:szCs w:val="16"/>
                <w:lang w:val="en-GB"/>
              </w:rPr>
            </w:pPr>
            <w:sdt>
              <w:sdtPr>
                <w:rPr>
                  <w:rFonts w:ascii="Arial" w:eastAsia="Times New Roman" w:hAnsi="Arial" w:cs="Arial"/>
                  <w:b/>
                  <w:bCs/>
                  <w:sz w:val="22"/>
                  <w:szCs w:val="22"/>
                  <w:lang w:val="en-GB"/>
                </w:rPr>
                <w:id w:val="-1418780434"/>
                <w14:checkbox>
                  <w14:checked w14:val="0"/>
                  <w14:checkedState w14:val="2612" w14:font="MS Gothic"/>
                  <w14:uncheckedState w14:val="2610" w14:font="MS Gothic"/>
                </w14:checkbox>
              </w:sdtPr>
              <w:sdtContent>
                <w:r w:rsidR="007E64AC" w:rsidRPr="007E64AC">
                  <w:rPr>
                    <w:rFonts w:ascii="Segoe UI Symbol" w:eastAsia="Times New Roman" w:hAnsi="Segoe UI Symbol" w:cs="Segoe UI Symbol"/>
                    <w:b/>
                    <w:bCs/>
                    <w:sz w:val="22"/>
                    <w:szCs w:val="22"/>
                    <w:lang w:val="en-GB"/>
                  </w:rPr>
                  <w:t>☐</w:t>
                </w:r>
              </w:sdtContent>
            </w:sdt>
          </w:p>
        </w:tc>
        <w:tc>
          <w:tcPr>
            <w:tcW w:w="850" w:type="dxa"/>
            <w:tcBorders>
              <w:top w:val="single" w:sz="4" w:space="0" w:color="auto"/>
              <w:bottom w:val="single" w:sz="4" w:space="0" w:color="auto"/>
            </w:tcBorders>
            <w:shd w:val="clear" w:color="auto" w:fill="BFBFBF"/>
            <w:vAlign w:val="center"/>
          </w:tcPr>
          <w:p w14:paraId="592E1B43" w14:textId="77777777" w:rsidR="007E64AC" w:rsidRPr="007E64AC" w:rsidRDefault="00DB3D2B" w:rsidP="007E64AC">
            <w:pPr>
              <w:autoSpaceDE w:val="0"/>
              <w:autoSpaceDN w:val="0"/>
              <w:adjustRightInd w:val="0"/>
              <w:spacing w:after="0" w:line="240" w:lineRule="auto"/>
              <w:jc w:val="center"/>
              <w:rPr>
                <w:rFonts w:ascii="Arial" w:eastAsia="Times New Roman" w:hAnsi="Arial" w:cs="Arial"/>
                <w:b/>
                <w:sz w:val="16"/>
                <w:szCs w:val="16"/>
                <w:lang w:val="en-GB"/>
              </w:rPr>
            </w:pPr>
            <w:sdt>
              <w:sdtPr>
                <w:rPr>
                  <w:rFonts w:ascii="Arial" w:eastAsia="Times New Roman" w:hAnsi="Arial" w:cs="Arial"/>
                  <w:b/>
                  <w:bCs/>
                  <w:sz w:val="22"/>
                  <w:szCs w:val="22"/>
                  <w:lang w:val="en-GB"/>
                </w:rPr>
                <w:id w:val="-2018915239"/>
                <w14:checkbox>
                  <w14:checked w14:val="1"/>
                  <w14:checkedState w14:val="2612" w14:font="MS Gothic"/>
                  <w14:uncheckedState w14:val="2610" w14:font="MS Gothic"/>
                </w14:checkbox>
              </w:sdtPr>
              <w:sdtContent>
                <w:r w:rsidR="007E64AC" w:rsidRPr="007E64AC">
                  <w:rPr>
                    <w:rFonts w:ascii="Segoe UI Symbol" w:eastAsia="Times New Roman" w:hAnsi="Segoe UI Symbol" w:cs="Segoe UI Symbol"/>
                    <w:b/>
                    <w:bCs/>
                    <w:sz w:val="22"/>
                    <w:szCs w:val="22"/>
                    <w:lang w:val="en-GB"/>
                  </w:rPr>
                  <w:t>☒</w:t>
                </w:r>
              </w:sdtContent>
            </w:sdt>
          </w:p>
        </w:tc>
        <w:tc>
          <w:tcPr>
            <w:tcW w:w="851" w:type="dxa"/>
            <w:tcBorders>
              <w:top w:val="single" w:sz="4" w:space="0" w:color="auto"/>
              <w:bottom w:val="single" w:sz="4" w:space="0" w:color="auto"/>
            </w:tcBorders>
            <w:shd w:val="clear" w:color="auto" w:fill="BFBFBF"/>
            <w:vAlign w:val="center"/>
          </w:tcPr>
          <w:p w14:paraId="58D8C982" w14:textId="77777777" w:rsidR="007E64AC" w:rsidRPr="007E64AC" w:rsidRDefault="00DB3D2B" w:rsidP="007E64AC">
            <w:pPr>
              <w:autoSpaceDE w:val="0"/>
              <w:autoSpaceDN w:val="0"/>
              <w:adjustRightInd w:val="0"/>
              <w:spacing w:after="0" w:line="240" w:lineRule="auto"/>
              <w:jc w:val="center"/>
              <w:rPr>
                <w:rFonts w:ascii="Arial" w:eastAsia="Times New Roman" w:hAnsi="Arial" w:cs="Arial"/>
                <w:b/>
                <w:sz w:val="16"/>
                <w:szCs w:val="16"/>
                <w:lang w:val="en-GB"/>
              </w:rPr>
            </w:pPr>
            <w:sdt>
              <w:sdtPr>
                <w:rPr>
                  <w:rFonts w:ascii="Arial" w:eastAsia="Times New Roman" w:hAnsi="Arial" w:cs="Arial"/>
                  <w:b/>
                  <w:bCs/>
                  <w:sz w:val="22"/>
                  <w:szCs w:val="22"/>
                  <w:lang w:val="en-GB"/>
                </w:rPr>
                <w:id w:val="-774482751"/>
                <w14:checkbox>
                  <w14:checked w14:val="0"/>
                  <w14:checkedState w14:val="2612" w14:font="MS Gothic"/>
                  <w14:uncheckedState w14:val="2610" w14:font="MS Gothic"/>
                </w14:checkbox>
              </w:sdtPr>
              <w:sdtContent>
                <w:r w:rsidR="007E64AC" w:rsidRPr="007E64AC">
                  <w:rPr>
                    <w:rFonts w:ascii="Segoe UI Symbol" w:eastAsia="Times New Roman" w:hAnsi="Segoe UI Symbol" w:cs="Segoe UI Symbol"/>
                    <w:b/>
                    <w:bCs/>
                    <w:sz w:val="22"/>
                    <w:szCs w:val="22"/>
                    <w:lang w:val="en-GB"/>
                  </w:rPr>
                  <w:t>☐</w:t>
                </w:r>
              </w:sdtContent>
            </w:sdt>
          </w:p>
        </w:tc>
      </w:tr>
    </w:tbl>
    <w:p w14:paraId="078B756A" w14:textId="77777777" w:rsidR="007E64AC" w:rsidRPr="007E64AC" w:rsidRDefault="007E64AC" w:rsidP="007E64AC">
      <w:pPr>
        <w:autoSpaceDE w:val="0"/>
        <w:autoSpaceDN w:val="0"/>
        <w:adjustRightInd w:val="0"/>
        <w:spacing w:after="240" w:line="240" w:lineRule="auto"/>
        <w:jc w:val="both"/>
        <w:rPr>
          <w:rFonts w:ascii="Arial" w:eastAsia="Times New Roman" w:hAnsi="Arial" w:cs="Arial"/>
          <w:b/>
          <w:sz w:val="22"/>
          <w:szCs w:val="22"/>
          <w:lang w:val="en-GB"/>
        </w:rPr>
      </w:pPr>
    </w:p>
    <w:p w14:paraId="0C2407ED" w14:textId="77777777" w:rsidR="007E64AC" w:rsidRPr="007E64AC" w:rsidRDefault="007E64AC" w:rsidP="007E64AC">
      <w:pPr>
        <w:spacing w:after="0" w:line="240" w:lineRule="auto"/>
        <w:rPr>
          <w:rFonts w:ascii="Arial" w:eastAsia="Times New Roman" w:hAnsi="Arial" w:cs="Arial"/>
          <w:b/>
          <w:sz w:val="22"/>
          <w:szCs w:val="22"/>
          <w:lang w:val="en-GB"/>
        </w:rPr>
      </w:pPr>
      <w:r w:rsidRPr="007E64AC">
        <w:rPr>
          <w:rFonts w:ascii="Arial" w:eastAsia="Times New Roman" w:hAnsi="Arial" w:cs="Arial"/>
          <w:b/>
          <w:sz w:val="22"/>
          <w:szCs w:val="22"/>
          <w:lang w:val="en-GB"/>
        </w:rPr>
        <w:t>SECTION I: Feedback, Consent and Confidentiality</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7E64AC" w:rsidRPr="00166345" w14:paraId="58415D56" w14:textId="77777777" w:rsidTr="007E64AC">
        <w:tc>
          <w:tcPr>
            <w:tcW w:w="596" w:type="dxa"/>
            <w:tcBorders>
              <w:top w:val="single" w:sz="4" w:space="0" w:color="auto"/>
              <w:bottom w:val="single" w:sz="4" w:space="0" w:color="auto"/>
            </w:tcBorders>
            <w:shd w:val="clear" w:color="auto" w:fill="F2F2F2"/>
          </w:tcPr>
          <w:p w14:paraId="5D50CD36" w14:textId="77777777" w:rsidR="007E64AC" w:rsidRPr="007E64AC" w:rsidRDefault="007E64AC" w:rsidP="007E64AC">
            <w:pPr>
              <w:spacing w:after="0" w:line="240" w:lineRule="auto"/>
              <w:rPr>
                <w:rFonts w:ascii="Arial" w:eastAsia="Times New Roman" w:hAnsi="Arial" w:cs="Arial"/>
                <w:bCs/>
                <w:sz w:val="22"/>
                <w:szCs w:val="22"/>
                <w:lang w:val="en-GB"/>
              </w:rPr>
            </w:pPr>
            <w:r w:rsidRPr="007E64AC">
              <w:rPr>
                <w:rFonts w:ascii="Arial" w:eastAsia="Times New Roman" w:hAnsi="Arial" w:cs="Arial"/>
                <w:bCs/>
                <w:sz w:val="22"/>
                <w:szCs w:val="22"/>
                <w:lang w:val="en-GB"/>
              </w:rPr>
              <w:t>1</w:t>
            </w:r>
          </w:p>
        </w:tc>
        <w:tc>
          <w:tcPr>
            <w:tcW w:w="9923" w:type="dxa"/>
            <w:tcBorders>
              <w:top w:val="single" w:sz="4" w:space="0" w:color="auto"/>
              <w:bottom w:val="single" w:sz="4" w:space="0" w:color="auto"/>
            </w:tcBorders>
            <w:shd w:val="clear" w:color="auto" w:fill="F2F2F2"/>
          </w:tcPr>
          <w:p w14:paraId="7FDD80B5" w14:textId="77777777" w:rsidR="007E64AC" w:rsidRPr="007E64AC" w:rsidRDefault="007E64AC" w:rsidP="007E64AC">
            <w:pPr>
              <w:spacing w:after="0" w:line="240" w:lineRule="auto"/>
              <w:rPr>
                <w:rFonts w:ascii="Arial" w:eastAsia="Times New Roman" w:hAnsi="Arial" w:cs="Arial"/>
                <w:sz w:val="22"/>
                <w:szCs w:val="22"/>
                <w:lang w:val="en-GB"/>
              </w:rPr>
            </w:pPr>
            <w:r w:rsidRPr="007E64AC">
              <w:rPr>
                <w:rFonts w:ascii="Arial" w:eastAsia="Times New Roman" w:hAnsi="Arial" w:cs="Arial"/>
                <w:b/>
                <w:sz w:val="22"/>
                <w:szCs w:val="22"/>
                <w:lang w:val="en-GB"/>
              </w:rPr>
              <w:t>Feedback</w:t>
            </w:r>
          </w:p>
          <w:p w14:paraId="6F9F95C3" w14:textId="77777777" w:rsidR="007E64AC" w:rsidRPr="007E64AC" w:rsidRDefault="007E64AC" w:rsidP="007E64AC">
            <w:pPr>
              <w:spacing w:after="0" w:line="240" w:lineRule="auto"/>
              <w:rPr>
                <w:rFonts w:ascii="Arial" w:eastAsia="Times New Roman" w:hAnsi="Arial" w:cs="Arial"/>
                <w:sz w:val="22"/>
                <w:szCs w:val="22"/>
                <w:lang w:val="en-GB"/>
              </w:rPr>
            </w:pPr>
            <w:r w:rsidRPr="007E64AC">
              <w:rPr>
                <w:rFonts w:ascii="Arial" w:eastAsia="Times New Roman" w:hAnsi="Arial" w:cs="Arial"/>
                <w:sz w:val="22"/>
                <w:szCs w:val="22"/>
                <w:lang w:val="en-GB"/>
              </w:rPr>
              <w:t xml:space="preserve">What de-briefing and feedback will be provided to participants, how will this be done and when? </w:t>
            </w:r>
          </w:p>
        </w:tc>
      </w:tr>
      <w:tr w:rsidR="007E64AC" w:rsidRPr="00166345" w14:paraId="5F0C0D18" w14:textId="77777777" w:rsidTr="007E64AC">
        <w:tc>
          <w:tcPr>
            <w:tcW w:w="596" w:type="dxa"/>
            <w:tcBorders>
              <w:top w:val="single" w:sz="4" w:space="0" w:color="auto"/>
              <w:bottom w:val="single" w:sz="4" w:space="0" w:color="auto"/>
            </w:tcBorders>
          </w:tcPr>
          <w:p w14:paraId="5EA6A40D" w14:textId="77777777" w:rsidR="007E64AC" w:rsidRPr="007E64AC" w:rsidRDefault="007E64AC" w:rsidP="007E64AC">
            <w:pPr>
              <w:spacing w:after="0" w:line="240" w:lineRule="auto"/>
              <w:rPr>
                <w:rFonts w:ascii="Arial" w:eastAsia="Times New Roman" w:hAnsi="Arial" w:cs="Arial"/>
                <w:bCs/>
                <w:sz w:val="22"/>
                <w:szCs w:val="22"/>
                <w:lang w:val="en-GB"/>
              </w:rPr>
            </w:pPr>
          </w:p>
        </w:tc>
        <w:tc>
          <w:tcPr>
            <w:tcW w:w="9923" w:type="dxa"/>
            <w:tcBorders>
              <w:top w:val="single" w:sz="4" w:space="0" w:color="auto"/>
              <w:bottom w:val="single" w:sz="4" w:space="0" w:color="auto"/>
            </w:tcBorders>
          </w:tcPr>
          <w:p w14:paraId="39F07192" w14:textId="77777777" w:rsidR="007E64AC" w:rsidRPr="007E64AC" w:rsidRDefault="007E64AC" w:rsidP="007E64AC">
            <w:pPr>
              <w:spacing w:after="0" w:line="240" w:lineRule="auto"/>
              <w:rPr>
                <w:rFonts w:ascii="Arial" w:eastAsia="Times New Roman" w:hAnsi="Arial" w:cs="Arial"/>
                <w:sz w:val="24"/>
                <w:lang w:val="en-GB"/>
              </w:rPr>
            </w:pPr>
            <w:r w:rsidRPr="007E64AC">
              <w:rPr>
                <w:rFonts w:ascii="Arial" w:eastAsia="Times New Roman" w:hAnsi="Arial" w:cs="Arial"/>
                <w:lang w:val="en-GB"/>
              </w:rPr>
              <w:t>I will provide my contact details to the participant should they need a final report and feedback.</w:t>
            </w:r>
          </w:p>
          <w:p w14:paraId="5841C8A0" w14:textId="77777777" w:rsidR="007E64AC" w:rsidRPr="007E64AC" w:rsidRDefault="007E64AC" w:rsidP="007E64AC">
            <w:pPr>
              <w:spacing w:after="0" w:line="240" w:lineRule="auto"/>
              <w:rPr>
                <w:rFonts w:ascii="Arial" w:eastAsia="Times New Roman" w:hAnsi="Arial" w:cs="Arial"/>
                <w:lang w:val="en-GB"/>
              </w:rPr>
            </w:pPr>
          </w:p>
          <w:p w14:paraId="6EBA931D" w14:textId="77777777" w:rsidR="007E64AC" w:rsidRPr="007E64AC" w:rsidRDefault="007E64AC" w:rsidP="007E64AC">
            <w:pPr>
              <w:spacing w:after="0" w:line="240" w:lineRule="auto"/>
              <w:rPr>
                <w:rFonts w:ascii="Arial" w:eastAsia="Times New Roman" w:hAnsi="Arial" w:cs="Arial"/>
                <w:lang w:val="en-GB"/>
              </w:rPr>
            </w:pPr>
          </w:p>
          <w:p w14:paraId="06AABC72" w14:textId="77777777" w:rsidR="007E64AC" w:rsidRPr="007E64AC" w:rsidRDefault="007E64AC" w:rsidP="007E64AC">
            <w:pPr>
              <w:autoSpaceDE w:val="0"/>
              <w:autoSpaceDN w:val="0"/>
              <w:adjustRightInd w:val="0"/>
              <w:spacing w:after="0" w:line="240" w:lineRule="auto"/>
              <w:rPr>
                <w:rFonts w:ascii="Times New Roman" w:eastAsia="Times New Roman" w:hAnsi="Times New Roman" w:cs="Arial"/>
                <w:lang w:val="en-GB"/>
              </w:rPr>
            </w:pPr>
            <w:r w:rsidRPr="007E64AC">
              <w:rPr>
                <w:rFonts w:ascii="Arial" w:eastAsia="Times New Roman" w:hAnsi="Arial" w:cs="Arial"/>
                <w:i/>
                <w:color w:val="808080"/>
                <w:sz w:val="18"/>
                <w:szCs w:val="18"/>
                <w:lang w:val="en-GB"/>
              </w:rPr>
              <w:t>(this box should expand as you type)</w:t>
            </w:r>
          </w:p>
        </w:tc>
      </w:tr>
      <w:tr w:rsidR="007E64AC" w:rsidRPr="00166345" w14:paraId="52C47A55" w14:textId="77777777" w:rsidTr="007E64AC">
        <w:tc>
          <w:tcPr>
            <w:tcW w:w="596" w:type="dxa"/>
            <w:tcBorders>
              <w:top w:val="single" w:sz="4" w:space="0" w:color="auto"/>
              <w:bottom w:val="single" w:sz="4" w:space="0" w:color="auto"/>
            </w:tcBorders>
            <w:shd w:val="clear" w:color="auto" w:fill="F2F2F2"/>
          </w:tcPr>
          <w:p w14:paraId="6C5F4DF3" w14:textId="77777777" w:rsidR="007E64AC" w:rsidRPr="007E64AC" w:rsidRDefault="007E64AC" w:rsidP="007E64AC">
            <w:pPr>
              <w:spacing w:after="0" w:line="240" w:lineRule="auto"/>
              <w:rPr>
                <w:rFonts w:ascii="Arial" w:eastAsia="Times New Roman" w:hAnsi="Arial" w:cs="Arial"/>
                <w:bCs/>
                <w:sz w:val="22"/>
                <w:szCs w:val="22"/>
                <w:lang w:val="en-GB"/>
              </w:rPr>
            </w:pPr>
            <w:r w:rsidRPr="007E64AC">
              <w:rPr>
                <w:rFonts w:ascii="Arial" w:eastAsia="Times New Roman" w:hAnsi="Arial" w:cs="Arial"/>
                <w:bCs/>
                <w:sz w:val="22"/>
                <w:szCs w:val="22"/>
                <w:lang w:val="en-GB"/>
              </w:rPr>
              <w:t>2</w:t>
            </w:r>
          </w:p>
        </w:tc>
        <w:tc>
          <w:tcPr>
            <w:tcW w:w="9923" w:type="dxa"/>
            <w:tcBorders>
              <w:top w:val="single" w:sz="4" w:space="0" w:color="auto"/>
              <w:bottom w:val="single" w:sz="4" w:space="0" w:color="auto"/>
            </w:tcBorders>
            <w:shd w:val="clear" w:color="auto" w:fill="F2F2F2"/>
          </w:tcPr>
          <w:p w14:paraId="1F3E4343" w14:textId="77777777" w:rsidR="007E64AC" w:rsidRPr="007E64AC" w:rsidRDefault="007E64AC" w:rsidP="007E64AC">
            <w:pPr>
              <w:spacing w:after="0" w:line="240" w:lineRule="auto"/>
              <w:rPr>
                <w:rFonts w:ascii="Arial" w:eastAsia="Times New Roman" w:hAnsi="Arial" w:cs="Arial"/>
                <w:sz w:val="22"/>
                <w:szCs w:val="22"/>
                <w:lang w:val="en-GB"/>
              </w:rPr>
            </w:pPr>
            <w:r w:rsidRPr="007E64AC">
              <w:rPr>
                <w:rFonts w:ascii="Arial" w:eastAsia="Times New Roman" w:hAnsi="Arial" w:cs="Arial"/>
                <w:b/>
                <w:sz w:val="22"/>
                <w:szCs w:val="22"/>
                <w:lang w:val="en-GB"/>
              </w:rPr>
              <w:t>Informed consent</w:t>
            </w:r>
          </w:p>
          <w:p w14:paraId="32A72F0B" w14:textId="77777777" w:rsidR="007E64AC" w:rsidRPr="007E64AC" w:rsidRDefault="007E64AC" w:rsidP="007E64AC">
            <w:pPr>
              <w:autoSpaceDE w:val="0"/>
              <w:autoSpaceDN w:val="0"/>
              <w:adjustRightInd w:val="0"/>
              <w:spacing w:after="0" w:line="240" w:lineRule="auto"/>
              <w:rPr>
                <w:rFonts w:ascii="Arial" w:eastAsia="Times New Roman" w:hAnsi="Arial" w:cs="Arial"/>
                <w:sz w:val="22"/>
                <w:szCs w:val="22"/>
                <w:lang w:val="en-GB" w:eastAsia="en-GB"/>
              </w:rPr>
            </w:pPr>
            <w:r w:rsidRPr="007E64AC">
              <w:rPr>
                <w:rFonts w:ascii="Arial" w:eastAsia="Times New Roman" w:hAnsi="Arial" w:cs="Arial"/>
                <w:sz w:val="22"/>
                <w:szCs w:val="22"/>
                <w:lang w:val="en-GB"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7E64AC" w:rsidRPr="00166345" w14:paraId="11FFCCA4" w14:textId="77777777" w:rsidTr="007E64AC">
        <w:tc>
          <w:tcPr>
            <w:tcW w:w="596" w:type="dxa"/>
            <w:tcBorders>
              <w:top w:val="single" w:sz="4" w:space="0" w:color="auto"/>
              <w:bottom w:val="single" w:sz="4" w:space="0" w:color="auto"/>
            </w:tcBorders>
          </w:tcPr>
          <w:p w14:paraId="5695F7B4" w14:textId="77777777" w:rsidR="007E64AC" w:rsidRPr="007E64AC" w:rsidRDefault="007E64AC" w:rsidP="007E64AC">
            <w:pPr>
              <w:spacing w:after="0" w:line="240" w:lineRule="auto"/>
              <w:rPr>
                <w:rFonts w:ascii="Arial" w:eastAsia="Times New Roman" w:hAnsi="Arial" w:cs="Arial"/>
                <w:bCs/>
                <w:sz w:val="22"/>
                <w:szCs w:val="22"/>
                <w:lang w:val="en-GB"/>
              </w:rPr>
            </w:pPr>
          </w:p>
        </w:tc>
        <w:tc>
          <w:tcPr>
            <w:tcW w:w="9923" w:type="dxa"/>
            <w:tcBorders>
              <w:top w:val="single" w:sz="4" w:space="0" w:color="auto"/>
              <w:bottom w:val="single" w:sz="4" w:space="0" w:color="auto"/>
            </w:tcBorders>
          </w:tcPr>
          <w:p w14:paraId="524C92A6" w14:textId="77777777" w:rsidR="007E64AC" w:rsidRPr="007E64AC" w:rsidRDefault="007E64AC" w:rsidP="007E64AC">
            <w:pPr>
              <w:spacing w:after="0" w:line="240" w:lineRule="auto"/>
              <w:rPr>
                <w:rFonts w:ascii="Arial" w:eastAsia="Times New Roman" w:hAnsi="Arial" w:cs="Arial"/>
                <w:lang w:val="en-GB"/>
              </w:rPr>
            </w:pPr>
            <w:r w:rsidRPr="007E64AC">
              <w:rPr>
                <w:rFonts w:ascii="Arial" w:eastAsia="Times New Roman" w:hAnsi="Arial" w:cs="Arial"/>
                <w:lang w:val="en-GB"/>
              </w:rPr>
              <w:t>I will inform all participants via email or online introductory session, of the purpose of the study, their time involvement and what information I am looking for. I will provide an appropriate consent form to sign. Research will not take place without this consent being provided.</w:t>
            </w:r>
          </w:p>
          <w:p w14:paraId="5EA2D779" w14:textId="77777777" w:rsidR="007E64AC" w:rsidRPr="007E64AC" w:rsidRDefault="007E64AC" w:rsidP="007E64AC">
            <w:pPr>
              <w:spacing w:after="0" w:line="240" w:lineRule="auto"/>
              <w:rPr>
                <w:rFonts w:ascii="Arial" w:eastAsia="Times New Roman" w:hAnsi="Arial" w:cs="Arial"/>
                <w:sz w:val="22"/>
                <w:szCs w:val="22"/>
                <w:lang w:val="en-GB"/>
              </w:rPr>
            </w:pPr>
          </w:p>
          <w:p w14:paraId="28312FC0" w14:textId="77777777" w:rsidR="007E64AC" w:rsidRPr="007E64AC" w:rsidRDefault="007E64AC" w:rsidP="007E64AC">
            <w:pPr>
              <w:spacing w:after="0" w:line="240" w:lineRule="auto"/>
              <w:rPr>
                <w:rFonts w:ascii="Arial" w:eastAsia="Times New Roman" w:hAnsi="Arial" w:cs="Arial"/>
                <w:sz w:val="22"/>
                <w:szCs w:val="22"/>
                <w:lang w:val="en-GB"/>
              </w:rPr>
            </w:pPr>
          </w:p>
          <w:p w14:paraId="020196B8" w14:textId="77777777" w:rsidR="007E64AC" w:rsidRPr="007E64AC" w:rsidRDefault="007E64AC" w:rsidP="007E64AC">
            <w:pPr>
              <w:autoSpaceDE w:val="0"/>
              <w:autoSpaceDN w:val="0"/>
              <w:adjustRightInd w:val="0"/>
              <w:spacing w:after="0" w:line="240" w:lineRule="auto"/>
              <w:rPr>
                <w:rFonts w:ascii="Times New Roman" w:eastAsia="Times New Roman" w:hAnsi="Times New Roman" w:cs="Arial"/>
                <w:lang w:val="en-GB"/>
              </w:rPr>
            </w:pPr>
            <w:r w:rsidRPr="007E64AC">
              <w:rPr>
                <w:rFonts w:ascii="Arial" w:eastAsia="Times New Roman" w:hAnsi="Arial" w:cs="Arial"/>
                <w:i/>
                <w:color w:val="808080"/>
                <w:sz w:val="18"/>
                <w:szCs w:val="18"/>
                <w:lang w:val="en-GB"/>
              </w:rPr>
              <w:t>(this box should expand as you type)</w:t>
            </w:r>
          </w:p>
        </w:tc>
      </w:tr>
      <w:tr w:rsidR="007E64AC" w:rsidRPr="00166345" w14:paraId="3B8EF209" w14:textId="77777777" w:rsidTr="007E64AC">
        <w:tc>
          <w:tcPr>
            <w:tcW w:w="596" w:type="dxa"/>
            <w:tcBorders>
              <w:top w:val="single" w:sz="4" w:space="0" w:color="auto"/>
              <w:bottom w:val="single" w:sz="4" w:space="0" w:color="auto"/>
            </w:tcBorders>
            <w:shd w:val="clear" w:color="auto" w:fill="F2F2F2"/>
          </w:tcPr>
          <w:p w14:paraId="1D5A611C" w14:textId="77777777" w:rsidR="007E64AC" w:rsidRPr="007E64AC" w:rsidRDefault="007E64AC" w:rsidP="007E64AC">
            <w:pPr>
              <w:spacing w:after="0" w:line="240" w:lineRule="auto"/>
              <w:rPr>
                <w:rFonts w:ascii="Arial" w:eastAsia="Times New Roman" w:hAnsi="Arial" w:cs="Arial"/>
                <w:bCs/>
                <w:sz w:val="22"/>
                <w:szCs w:val="22"/>
                <w:lang w:val="en-GB"/>
              </w:rPr>
            </w:pPr>
            <w:r w:rsidRPr="007E64AC">
              <w:rPr>
                <w:rFonts w:ascii="Arial" w:eastAsia="Times New Roman" w:hAnsi="Arial" w:cs="Arial"/>
                <w:bCs/>
                <w:sz w:val="22"/>
                <w:szCs w:val="22"/>
                <w:lang w:val="en-GB"/>
              </w:rPr>
              <w:t>3</w:t>
            </w:r>
          </w:p>
        </w:tc>
        <w:tc>
          <w:tcPr>
            <w:tcW w:w="9923" w:type="dxa"/>
            <w:tcBorders>
              <w:top w:val="single" w:sz="4" w:space="0" w:color="auto"/>
              <w:bottom w:val="single" w:sz="4" w:space="0" w:color="auto"/>
            </w:tcBorders>
            <w:shd w:val="clear" w:color="auto" w:fill="F2F2F2"/>
          </w:tcPr>
          <w:p w14:paraId="2F4C3C20" w14:textId="77777777" w:rsidR="007E64AC" w:rsidRPr="007E64AC" w:rsidRDefault="007E64AC" w:rsidP="007E64AC">
            <w:pPr>
              <w:spacing w:after="0" w:line="240" w:lineRule="auto"/>
              <w:rPr>
                <w:rFonts w:ascii="Arial" w:eastAsia="Times New Roman" w:hAnsi="Arial" w:cs="Arial"/>
                <w:b/>
                <w:sz w:val="22"/>
                <w:szCs w:val="22"/>
                <w:lang w:val="en-GB"/>
              </w:rPr>
            </w:pPr>
            <w:r w:rsidRPr="007E64AC">
              <w:rPr>
                <w:rFonts w:ascii="Arial" w:eastAsia="Times New Roman" w:hAnsi="Arial" w:cs="Arial"/>
                <w:b/>
                <w:sz w:val="22"/>
                <w:szCs w:val="22"/>
                <w:lang w:val="en-GB"/>
              </w:rPr>
              <w:t>Confidentiality / Anonymity</w:t>
            </w:r>
          </w:p>
          <w:p w14:paraId="1AAB6002" w14:textId="77777777" w:rsidR="007E64AC" w:rsidRPr="007E64AC" w:rsidRDefault="007E64AC" w:rsidP="007E64AC">
            <w:pPr>
              <w:spacing w:after="0" w:line="240" w:lineRule="auto"/>
              <w:rPr>
                <w:rFonts w:ascii="Arial" w:eastAsia="Times New Roman" w:hAnsi="Arial" w:cs="Arial"/>
                <w:sz w:val="22"/>
                <w:szCs w:val="22"/>
                <w:lang w:val="en-GB"/>
              </w:rPr>
            </w:pPr>
            <w:r w:rsidRPr="007E64AC">
              <w:rPr>
                <w:rFonts w:ascii="Arial" w:eastAsia="Times New Roman" w:hAnsi="Arial" w:cs="Arial"/>
                <w:sz w:val="22"/>
                <w:szCs w:val="22"/>
                <w:lang w:val="en-GB"/>
              </w:rPr>
              <w:t xml:space="preserve">Set out how anonymity of participants and confidentiality will be ensured in any outputs. If anonymity is not being offered, explain why this is the case. </w:t>
            </w:r>
          </w:p>
        </w:tc>
      </w:tr>
      <w:tr w:rsidR="007E64AC" w:rsidRPr="00166345" w14:paraId="6D990C85" w14:textId="77777777" w:rsidTr="007E64AC">
        <w:tc>
          <w:tcPr>
            <w:tcW w:w="596" w:type="dxa"/>
            <w:tcBorders>
              <w:top w:val="single" w:sz="4" w:space="0" w:color="auto"/>
              <w:bottom w:val="single" w:sz="4" w:space="0" w:color="auto"/>
            </w:tcBorders>
          </w:tcPr>
          <w:p w14:paraId="75E81DC8" w14:textId="77777777" w:rsidR="007E64AC" w:rsidRPr="007E64AC" w:rsidRDefault="007E64AC" w:rsidP="007E64AC">
            <w:pPr>
              <w:spacing w:after="0" w:line="240" w:lineRule="auto"/>
              <w:rPr>
                <w:rFonts w:ascii="Arial" w:eastAsia="Times New Roman" w:hAnsi="Arial" w:cs="Arial"/>
                <w:bCs/>
                <w:sz w:val="22"/>
                <w:szCs w:val="22"/>
                <w:lang w:val="en-GB"/>
              </w:rPr>
            </w:pPr>
          </w:p>
        </w:tc>
        <w:tc>
          <w:tcPr>
            <w:tcW w:w="9923" w:type="dxa"/>
            <w:tcBorders>
              <w:top w:val="single" w:sz="4" w:space="0" w:color="auto"/>
              <w:bottom w:val="single" w:sz="4" w:space="0" w:color="auto"/>
            </w:tcBorders>
          </w:tcPr>
          <w:p w14:paraId="64CB6BAE" w14:textId="77777777" w:rsidR="007E64AC" w:rsidRPr="007E64AC" w:rsidRDefault="007E64AC" w:rsidP="007E64AC">
            <w:pPr>
              <w:spacing w:after="0" w:line="240" w:lineRule="auto"/>
              <w:rPr>
                <w:rFonts w:ascii="Arial" w:eastAsia="Times New Roman" w:hAnsi="Arial" w:cs="Arial"/>
                <w:lang w:val="en-GB"/>
              </w:rPr>
            </w:pPr>
            <w:r w:rsidRPr="007E64AC">
              <w:rPr>
                <w:rFonts w:ascii="Arial" w:eastAsia="Times New Roman" w:hAnsi="Arial" w:cs="Arial"/>
                <w:lang w:val="en-GB"/>
              </w:rPr>
              <w:t>All participant data will be confidential. I will give each participant a code, safely stored in my computer. I will not share the other participants’ names. It will be made clear that participants may take part in the focus groups with their videos turned off, should they prefer this.</w:t>
            </w:r>
          </w:p>
          <w:p w14:paraId="6AEECCF2" w14:textId="77777777" w:rsidR="007E64AC" w:rsidRPr="007E64AC" w:rsidRDefault="007E64AC" w:rsidP="007E64AC">
            <w:pPr>
              <w:spacing w:after="0" w:line="240" w:lineRule="auto"/>
              <w:rPr>
                <w:rFonts w:ascii="Arial" w:eastAsia="Times New Roman" w:hAnsi="Arial" w:cs="Arial"/>
                <w:lang w:val="en-GB"/>
              </w:rPr>
            </w:pPr>
          </w:p>
          <w:p w14:paraId="66395ED7" w14:textId="77777777" w:rsidR="007E64AC" w:rsidRPr="007E64AC" w:rsidRDefault="007E64AC" w:rsidP="007E64AC">
            <w:pPr>
              <w:spacing w:after="0" w:line="240" w:lineRule="auto"/>
              <w:rPr>
                <w:rFonts w:ascii="Arial" w:eastAsia="Times New Roman" w:hAnsi="Arial" w:cs="Arial"/>
                <w:sz w:val="22"/>
                <w:szCs w:val="22"/>
                <w:lang w:val="en-GB"/>
              </w:rPr>
            </w:pPr>
          </w:p>
          <w:p w14:paraId="41F852EB" w14:textId="77777777" w:rsidR="007E64AC" w:rsidRPr="007E64AC" w:rsidRDefault="007E64AC" w:rsidP="007E64AC">
            <w:pPr>
              <w:spacing w:after="0" w:line="240" w:lineRule="auto"/>
              <w:rPr>
                <w:rFonts w:ascii="Arial" w:eastAsia="Times New Roman" w:hAnsi="Arial" w:cs="Arial"/>
                <w:sz w:val="22"/>
                <w:szCs w:val="22"/>
                <w:lang w:val="en-GB"/>
              </w:rPr>
            </w:pPr>
          </w:p>
          <w:p w14:paraId="6E91E207" w14:textId="77777777" w:rsidR="007E64AC" w:rsidRPr="007E64AC" w:rsidRDefault="007E64AC" w:rsidP="007E64AC">
            <w:pPr>
              <w:autoSpaceDE w:val="0"/>
              <w:autoSpaceDN w:val="0"/>
              <w:adjustRightInd w:val="0"/>
              <w:spacing w:after="0" w:line="240" w:lineRule="auto"/>
              <w:rPr>
                <w:rFonts w:ascii="Times New Roman" w:eastAsia="Times New Roman" w:hAnsi="Times New Roman" w:cs="Arial"/>
                <w:lang w:val="en-GB"/>
              </w:rPr>
            </w:pPr>
            <w:r w:rsidRPr="007E64AC">
              <w:rPr>
                <w:rFonts w:ascii="Arial" w:eastAsia="Times New Roman" w:hAnsi="Arial" w:cs="Arial"/>
                <w:i/>
                <w:color w:val="808080"/>
                <w:sz w:val="18"/>
                <w:szCs w:val="18"/>
                <w:lang w:val="en-GB"/>
              </w:rPr>
              <w:t>(this box should expand as you type)</w:t>
            </w:r>
          </w:p>
        </w:tc>
      </w:tr>
    </w:tbl>
    <w:p w14:paraId="23822C66" w14:textId="77777777" w:rsidR="007E64AC" w:rsidRPr="007E64AC" w:rsidRDefault="007E64AC" w:rsidP="007E64AC">
      <w:pPr>
        <w:spacing w:after="0" w:line="240" w:lineRule="auto"/>
        <w:rPr>
          <w:rFonts w:ascii="Arial" w:eastAsia="Times New Roman" w:hAnsi="Arial" w:cs="Arial"/>
          <w:sz w:val="22"/>
          <w:szCs w:val="22"/>
          <w:lang w:val="en-GB"/>
        </w:rPr>
      </w:pPr>
    </w:p>
    <w:p w14:paraId="53EE160D" w14:textId="77777777" w:rsidR="007E64AC" w:rsidRPr="007E64AC" w:rsidRDefault="007E64AC" w:rsidP="007E64AC">
      <w:pPr>
        <w:spacing w:after="0" w:line="240" w:lineRule="auto"/>
        <w:rPr>
          <w:rFonts w:ascii="Arial" w:eastAsia="Times New Roman" w:hAnsi="Arial" w:cs="Arial"/>
          <w:b/>
          <w:sz w:val="22"/>
          <w:szCs w:val="22"/>
          <w:lang w:val="en-GB"/>
        </w:rPr>
      </w:pPr>
      <w:r w:rsidRPr="007E64AC">
        <w:rPr>
          <w:rFonts w:ascii="Arial" w:eastAsia="Times New Roman" w:hAnsi="Arial" w:cs="Arial"/>
          <w:b/>
          <w:sz w:val="22"/>
          <w:szCs w:val="22"/>
          <w:lang w:val="en-GB"/>
        </w:rPr>
        <w:t>SECTION J: Data Protection and Storage</w:t>
      </w:r>
    </w:p>
    <w:p w14:paraId="6FD0D81F" w14:textId="77777777" w:rsidR="007E64AC" w:rsidRPr="007E64AC" w:rsidRDefault="007E64AC" w:rsidP="007E64AC">
      <w:pPr>
        <w:spacing w:before="100" w:beforeAutospacing="1" w:after="100" w:afterAutospacing="1" w:line="240" w:lineRule="auto"/>
        <w:jc w:val="both"/>
        <w:rPr>
          <w:rFonts w:ascii="Times New Roman" w:eastAsia="Times New Roman" w:hAnsi="Times New Roman" w:cs="Times New Roman"/>
          <w:color w:val="000000"/>
          <w:sz w:val="24"/>
          <w:szCs w:val="24"/>
          <w:lang w:val="en-GB" w:eastAsia="en-GB"/>
        </w:rPr>
      </w:pPr>
      <w:r w:rsidRPr="007E64AC">
        <w:rPr>
          <w:rFonts w:ascii="Arial" w:eastAsia="Times New Roman" w:hAnsi="Arial" w:cs="Arial"/>
          <w:color w:val="000000"/>
          <w:sz w:val="22"/>
          <w:szCs w:val="22"/>
          <w:lang w:val="en-GB" w:eastAsia="en-GB"/>
        </w:rPr>
        <w:t>In completing this section refer to the University’s Research Data Management Policy and the extensive resources on the University’s Research Data Management web pages (</w:t>
      </w:r>
      <w:hyperlink r:id="rId29" w:history="1">
        <w:r w:rsidRPr="007E64AC">
          <w:rPr>
            <w:rFonts w:ascii="Arial" w:eastAsia="Times New Roman" w:hAnsi="Arial" w:cs="Arial"/>
            <w:color w:val="0000FF"/>
            <w:sz w:val="22"/>
            <w:szCs w:val="22"/>
            <w:u w:val="single"/>
            <w:lang w:val="en-GB" w:eastAsia="en-GB"/>
          </w:rPr>
          <w:t>http://uwtsd.ac.uk/library/research-data-management/</w:t>
        </w:r>
      </w:hyperlink>
      <w:r w:rsidRPr="007E64AC">
        <w:rPr>
          <w:rFonts w:ascii="Arial" w:eastAsia="Times New Roman" w:hAnsi="Arial" w:cs="Arial"/>
          <w:color w:val="000000"/>
          <w:sz w:val="22"/>
          <w:szCs w:val="22"/>
          <w:lang w:val="en-GB" w:eastAsia="en-GB"/>
        </w:rPr>
        <w:t>).</w:t>
      </w: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7E64AC" w:rsidRPr="007E64AC" w14:paraId="27E2DA96" w14:textId="77777777" w:rsidTr="007E64AC">
        <w:trPr>
          <w:trHeight w:val="403"/>
        </w:trPr>
        <w:tc>
          <w:tcPr>
            <w:tcW w:w="567" w:type="dxa"/>
            <w:tcBorders>
              <w:left w:val="single" w:sz="4" w:space="0" w:color="auto"/>
              <w:bottom w:val="single" w:sz="4" w:space="0" w:color="auto"/>
              <w:right w:val="single" w:sz="4" w:space="0" w:color="auto"/>
            </w:tcBorders>
            <w:shd w:val="clear" w:color="auto" w:fill="F2F2F2"/>
          </w:tcPr>
          <w:p w14:paraId="3A001094" w14:textId="77777777" w:rsidR="007E64AC" w:rsidRPr="007E64AC" w:rsidRDefault="007E64AC" w:rsidP="007E64AC">
            <w:pPr>
              <w:autoSpaceDE w:val="0"/>
              <w:autoSpaceDN w:val="0"/>
              <w:adjustRightInd w:val="0"/>
              <w:spacing w:before="100" w:beforeAutospacing="1" w:after="100" w:afterAutospacing="1" w:line="240" w:lineRule="auto"/>
              <w:rPr>
                <w:rFonts w:ascii="Arial" w:eastAsia="Times New Roman" w:hAnsi="Arial" w:cs="Arial"/>
                <w:sz w:val="22"/>
                <w:szCs w:val="22"/>
                <w:lang w:val="en-GB" w:eastAsia="en-GB"/>
              </w:rPr>
            </w:pPr>
            <w:r w:rsidRPr="007E64AC">
              <w:rPr>
                <w:rFonts w:ascii="Arial" w:eastAsia="Times New Roman" w:hAnsi="Arial" w:cs="Arial"/>
                <w:sz w:val="22"/>
                <w:szCs w:val="22"/>
                <w:lang w:val="en-GB" w:eastAsia="en-GB"/>
              </w:rPr>
              <w:t>1</w:t>
            </w:r>
          </w:p>
        </w:tc>
        <w:tc>
          <w:tcPr>
            <w:tcW w:w="7905" w:type="dxa"/>
            <w:tcBorders>
              <w:left w:val="single" w:sz="4" w:space="0" w:color="auto"/>
              <w:bottom w:val="single" w:sz="4" w:space="0" w:color="auto"/>
              <w:right w:val="single" w:sz="4" w:space="0" w:color="auto"/>
            </w:tcBorders>
            <w:shd w:val="clear" w:color="auto" w:fill="F2F2F2"/>
            <w:vAlign w:val="center"/>
          </w:tcPr>
          <w:p w14:paraId="2F88C639" w14:textId="77777777" w:rsidR="007E64AC" w:rsidRPr="007E64AC" w:rsidRDefault="007E64AC" w:rsidP="007E64AC">
            <w:pPr>
              <w:autoSpaceDE w:val="0"/>
              <w:autoSpaceDN w:val="0"/>
              <w:adjustRightInd w:val="0"/>
              <w:spacing w:before="100" w:beforeAutospacing="1" w:after="100" w:afterAutospacing="1" w:line="240" w:lineRule="auto"/>
              <w:rPr>
                <w:rFonts w:ascii="Arial" w:eastAsia="Times New Roman" w:hAnsi="Arial" w:cs="Arial"/>
                <w:sz w:val="22"/>
                <w:szCs w:val="22"/>
                <w:lang w:val="en-GB" w:eastAsia="en-GB"/>
              </w:rPr>
            </w:pPr>
            <w:r w:rsidRPr="007E64AC">
              <w:rPr>
                <w:rFonts w:ascii="Arial" w:eastAsia="Times New Roman" w:hAnsi="Arial" w:cs="Arial"/>
                <w:sz w:val="22"/>
                <w:szCs w:val="22"/>
                <w:lang w:val="en-GB" w:eastAsia="en-GB"/>
              </w:rPr>
              <w:t>Does the research activity involve personal da</w:t>
            </w:r>
            <w:r w:rsidRPr="007E64AC">
              <w:rPr>
                <w:rFonts w:ascii="Arial" w:eastAsia="Times New Roman" w:hAnsi="Arial" w:cs="Arial"/>
                <w:sz w:val="22"/>
                <w:szCs w:val="22"/>
                <w:shd w:val="clear" w:color="auto" w:fill="F2F2F2"/>
                <w:lang w:val="en-GB" w:eastAsia="en-GB"/>
              </w:rPr>
              <w:t>t</w:t>
            </w:r>
            <w:r w:rsidRPr="007E64AC">
              <w:rPr>
                <w:rFonts w:ascii="Arial" w:eastAsia="Times New Roman" w:hAnsi="Arial" w:cs="Arial"/>
                <w:sz w:val="22"/>
                <w:szCs w:val="22"/>
                <w:lang w:val="en-GB" w:eastAsia="en-GB"/>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vAlign w:val="center"/>
          </w:tcPr>
          <w:p w14:paraId="2D2944FC" w14:textId="77777777" w:rsidR="007E64AC" w:rsidRPr="007E64AC" w:rsidRDefault="007E64AC" w:rsidP="007E64AC">
            <w:pPr>
              <w:autoSpaceDE w:val="0"/>
              <w:autoSpaceDN w:val="0"/>
              <w:adjustRightInd w:val="0"/>
              <w:spacing w:before="100" w:beforeAutospacing="1" w:after="100" w:afterAutospacing="1" w:line="240" w:lineRule="auto"/>
              <w:jc w:val="center"/>
              <w:rPr>
                <w:rFonts w:ascii="MS Gothic" w:eastAsia="MS Gothic" w:hAnsi="MS Gothic" w:cs="Arial"/>
                <w:b/>
                <w:bCs/>
                <w:sz w:val="22"/>
                <w:szCs w:val="22"/>
                <w:lang w:val="en-US" w:eastAsia="en-GB"/>
              </w:rPr>
            </w:pPr>
            <w:r w:rsidRPr="007E64AC">
              <w:rPr>
                <w:rFonts w:ascii="Arial" w:eastAsia="Times New Roman" w:hAnsi="Arial" w:cs="Arial"/>
                <w:b/>
                <w:bCs/>
                <w:sz w:val="22"/>
                <w:szCs w:val="22"/>
                <w:lang w:val="en-GB" w:eastAsia="en-GB"/>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vAlign w:val="center"/>
          </w:tcPr>
          <w:p w14:paraId="23484DF1" w14:textId="77777777" w:rsidR="007E64AC" w:rsidRPr="007E64AC" w:rsidRDefault="007E64AC" w:rsidP="007E64AC">
            <w:pPr>
              <w:autoSpaceDE w:val="0"/>
              <w:autoSpaceDN w:val="0"/>
              <w:adjustRightInd w:val="0"/>
              <w:spacing w:before="100" w:beforeAutospacing="1" w:after="100" w:afterAutospacing="1" w:line="240" w:lineRule="auto"/>
              <w:jc w:val="center"/>
              <w:rPr>
                <w:rFonts w:ascii="MS Gothic" w:eastAsia="MS Gothic" w:hAnsi="MS Gothic" w:cs="Arial"/>
                <w:b/>
                <w:bCs/>
                <w:sz w:val="22"/>
                <w:szCs w:val="22"/>
                <w:lang w:val="en-US" w:eastAsia="en-GB"/>
              </w:rPr>
            </w:pPr>
            <w:r w:rsidRPr="007E64AC">
              <w:rPr>
                <w:rFonts w:ascii="Arial" w:eastAsia="Times New Roman" w:hAnsi="Arial" w:cs="Arial"/>
                <w:b/>
                <w:bCs/>
                <w:sz w:val="22"/>
                <w:szCs w:val="22"/>
                <w:lang w:val="en-GB" w:eastAsia="en-GB"/>
              </w:rPr>
              <w:t>NO</w:t>
            </w:r>
          </w:p>
        </w:tc>
      </w:tr>
      <w:tr w:rsidR="007E64AC" w:rsidRPr="007E64AC" w14:paraId="6EB7E3CE" w14:textId="77777777" w:rsidTr="007E64AC">
        <w:trPr>
          <w:trHeight w:val="403"/>
        </w:trPr>
        <w:tc>
          <w:tcPr>
            <w:tcW w:w="567" w:type="dxa"/>
            <w:tcBorders>
              <w:left w:val="single" w:sz="4" w:space="0" w:color="auto"/>
              <w:bottom w:val="single" w:sz="4" w:space="0" w:color="auto"/>
              <w:right w:val="single" w:sz="4" w:space="0" w:color="auto"/>
            </w:tcBorders>
            <w:shd w:val="clear" w:color="auto" w:fill="F2F2F2"/>
          </w:tcPr>
          <w:p w14:paraId="44E883A2" w14:textId="77777777" w:rsidR="007E64AC" w:rsidRPr="007E64AC" w:rsidRDefault="007E64AC" w:rsidP="007E64AC">
            <w:pPr>
              <w:autoSpaceDE w:val="0"/>
              <w:autoSpaceDN w:val="0"/>
              <w:adjustRightInd w:val="0"/>
              <w:spacing w:after="0" w:line="240" w:lineRule="auto"/>
              <w:ind w:left="567" w:right="567"/>
              <w:rPr>
                <w:rFonts w:ascii="Arial" w:eastAsia="Times New Roman" w:hAnsi="Arial" w:cs="Arial"/>
                <w:b/>
                <w:bCs/>
                <w:i/>
                <w:iCs/>
                <w:sz w:val="22"/>
                <w:szCs w:val="22"/>
                <w:lang w:val="en-GB" w:eastAsia="en-GB"/>
              </w:rPr>
            </w:pPr>
          </w:p>
        </w:tc>
        <w:tc>
          <w:tcPr>
            <w:tcW w:w="7905" w:type="dxa"/>
            <w:tcBorders>
              <w:left w:val="single" w:sz="4" w:space="0" w:color="auto"/>
              <w:bottom w:val="single" w:sz="4" w:space="0" w:color="auto"/>
              <w:right w:val="single" w:sz="4" w:space="0" w:color="auto"/>
            </w:tcBorders>
            <w:shd w:val="clear" w:color="auto" w:fill="F2F2F2"/>
            <w:vAlign w:val="center"/>
          </w:tcPr>
          <w:p w14:paraId="270EC135" w14:textId="77777777" w:rsidR="007E64AC" w:rsidRPr="007E64AC" w:rsidRDefault="007E64AC" w:rsidP="007E64AC">
            <w:pPr>
              <w:autoSpaceDE w:val="0"/>
              <w:autoSpaceDN w:val="0"/>
              <w:adjustRightInd w:val="0"/>
              <w:spacing w:after="0" w:line="240" w:lineRule="auto"/>
              <w:ind w:left="567" w:right="567"/>
              <w:rPr>
                <w:rFonts w:ascii="Arial" w:eastAsia="Times New Roman" w:hAnsi="Arial" w:cs="Arial"/>
                <w:sz w:val="22"/>
                <w:szCs w:val="22"/>
                <w:lang w:val="en-GB" w:eastAsia="en-GB"/>
              </w:rPr>
            </w:pPr>
            <w:r w:rsidRPr="007E64AC">
              <w:rPr>
                <w:rFonts w:ascii="Arial" w:eastAsia="Times New Roman" w:hAnsi="Arial" w:cs="Arial"/>
                <w:b/>
                <w:bCs/>
                <w:i/>
                <w:iCs/>
                <w:sz w:val="22"/>
                <w:szCs w:val="22"/>
                <w:lang w:val="en-GB" w:eastAsia="en-GB"/>
              </w:rPr>
              <w:t>“Personal data”</w:t>
            </w:r>
            <w:r w:rsidRPr="007E64AC">
              <w:rPr>
                <w:rFonts w:ascii="Arial" w:eastAsia="Times New Roman" w:hAnsi="Arial" w:cs="Arial"/>
                <w:i/>
                <w:iCs/>
                <w:sz w:val="22"/>
                <w:szCs w:val="22"/>
                <w:lang w:val="en-GB" w:eastAsia="en-GB"/>
              </w:rPr>
              <w:t xml:space="preserve"> </w:t>
            </w:r>
            <w:r w:rsidRPr="007E64AC">
              <w:rPr>
                <w:rFonts w:ascii="Arial" w:eastAsia="Times New Roman" w:hAnsi="Arial" w:cs="Arial"/>
                <w:i/>
                <w:iCs/>
                <w:color w:val="333333"/>
                <w:sz w:val="22"/>
                <w:szCs w:val="24"/>
                <w:shd w:val="clear" w:color="auto" w:fill="F2F2F2"/>
                <w:lang w:val="en-GB" w:eastAsia="en-GB"/>
              </w:rPr>
              <w:t xml:space="preserve">means any information relating to an identified or identifiable natural person (‘data subject’). An identifiable natural person is one who can be identified, directly or indirectly, in </w:t>
            </w:r>
            <w:r w:rsidRPr="007E64AC">
              <w:rPr>
                <w:rFonts w:ascii="Arial" w:eastAsia="Times New Roman" w:hAnsi="Arial" w:cs="Arial"/>
                <w:i/>
                <w:iCs/>
                <w:color w:val="333333"/>
                <w:sz w:val="22"/>
                <w:szCs w:val="24"/>
                <w:shd w:val="clear" w:color="auto" w:fill="F2F2F2"/>
                <w:lang w:val="en-GB" w:eastAsia="en-GB"/>
              </w:rPr>
              <w:lastRenderedPageBreak/>
              <w:t>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tcPr>
          <w:p w14:paraId="7C16E28B" w14:textId="77777777" w:rsidR="007E64AC" w:rsidRPr="007E64AC" w:rsidRDefault="007E64AC" w:rsidP="007E64AC">
            <w:pPr>
              <w:autoSpaceDE w:val="0"/>
              <w:autoSpaceDN w:val="0"/>
              <w:adjustRightInd w:val="0"/>
              <w:spacing w:before="100" w:beforeAutospacing="1" w:after="100" w:afterAutospacing="1" w:line="240" w:lineRule="auto"/>
              <w:jc w:val="center"/>
              <w:rPr>
                <w:rFonts w:ascii="MS Gothic" w:eastAsia="MS Gothic" w:hAnsi="MS Gothic" w:cs="Arial"/>
                <w:b/>
                <w:bCs/>
                <w:sz w:val="22"/>
                <w:szCs w:val="22"/>
                <w:lang w:val="en-US" w:eastAsia="en-GB"/>
              </w:rPr>
            </w:pPr>
            <w:r w:rsidRPr="007E64AC">
              <w:rPr>
                <w:rFonts w:ascii="MS Gothic" w:eastAsia="MS Gothic" w:hAnsi="MS Gothic" w:cs="Arial" w:hint="eastAsia"/>
                <w:b/>
                <w:bCs/>
                <w:sz w:val="22"/>
                <w:szCs w:val="22"/>
                <w:lang w:val="en-US" w:eastAsia="en-GB"/>
              </w:rPr>
              <w:lastRenderedPageBreak/>
              <w:t>x☐</w:t>
            </w:r>
          </w:p>
        </w:tc>
        <w:tc>
          <w:tcPr>
            <w:tcW w:w="1026" w:type="dxa"/>
            <w:tcBorders>
              <w:top w:val="single" w:sz="4" w:space="0" w:color="auto"/>
              <w:left w:val="single" w:sz="4" w:space="0" w:color="auto"/>
              <w:bottom w:val="single" w:sz="4" w:space="0" w:color="auto"/>
              <w:right w:val="single" w:sz="4" w:space="0" w:color="auto"/>
            </w:tcBorders>
            <w:shd w:val="clear" w:color="auto" w:fill="BFBFBF"/>
            <w:vAlign w:val="center"/>
          </w:tcPr>
          <w:p w14:paraId="14FDFBF7" w14:textId="77777777" w:rsidR="007E64AC" w:rsidRPr="007E64AC" w:rsidRDefault="007E64AC" w:rsidP="007E64AC">
            <w:pPr>
              <w:autoSpaceDE w:val="0"/>
              <w:autoSpaceDN w:val="0"/>
              <w:adjustRightInd w:val="0"/>
              <w:spacing w:before="100" w:beforeAutospacing="1" w:after="100" w:afterAutospacing="1" w:line="240" w:lineRule="auto"/>
              <w:jc w:val="center"/>
              <w:rPr>
                <w:rFonts w:ascii="MS Gothic" w:eastAsia="MS Gothic" w:hAnsi="MS Gothic" w:cs="Arial"/>
                <w:b/>
                <w:bCs/>
                <w:sz w:val="22"/>
                <w:szCs w:val="22"/>
                <w:lang w:val="en-US" w:eastAsia="en-GB"/>
              </w:rPr>
            </w:pPr>
            <w:r w:rsidRPr="007E64AC">
              <w:rPr>
                <w:rFonts w:ascii="MS Gothic" w:eastAsia="MS Gothic" w:hAnsi="MS Gothic" w:cs="Arial" w:hint="eastAsia"/>
                <w:b/>
                <w:bCs/>
                <w:sz w:val="22"/>
                <w:szCs w:val="22"/>
                <w:lang w:val="en-US" w:eastAsia="en-GB"/>
              </w:rPr>
              <w:t>☐</w:t>
            </w:r>
          </w:p>
        </w:tc>
      </w:tr>
      <w:tr w:rsidR="007E64AC" w:rsidRPr="00166345" w14:paraId="7BC8DBE3" w14:textId="77777777" w:rsidTr="007E64AC">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cPr>
          <w:p w14:paraId="1FAB5511" w14:textId="77777777" w:rsidR="007E64AC" w:rsidRPr="007E64AC" w:rsidRDefault="007E64AC" w:rsidP="007E64AC">
            <w:pPr>
              <w:autoSpaceDE w:val="0"/>
              <w:autoSpaceDN w:val="0"/>
              <w:adjustRightInd w:val="0"/>
              <w:spacing w:before="100" w:beforeAutospacing="1" w:after="100" w:afterAutospacing="1" w:line="240" w:lineRule="auto"/>
              <w:rPr>
                <w:rFonts w:ascii="Arial" w:eastAsia="Times New Roman" w:hAnsi="Arial" w:cs="Arial"/>
                <w:sz w:val="22"/>
                <w:szCs w:val="22"/>
                <w:lang w:val="en-GB" w:eastAsia="en-GB"/>
              </w:rPr>
            </w:pPr>
            <w:r w:rsidRPr="007E64AC">
              <w:rPr>
                <w:rFonts w:ascii="Arial" w:eastAsia="Times New Roman" w:hAnsi="Arial" w:cs="Arial"/>
                <w:sz w:val="22"/>
                <w:szCs w:val="22"/>
                <w:lang w:val="en-GB" w:eastAsia="en-GB"/>
              </w:rPr>
              <w:lastRenderedPageBreak/>
              <w:t>2</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vAlign w:val="center"/>
            <w:hideMark/>
          </w:tcPr>
          <w:p w14:paraId="0AEB3124" w14:textId="77777777" w:rsidR="007E64AC" w:rsidRPr="007E64AC" w:rsidRDefault="007E64AC" w:rsidP="007E64AC">
            <w:pPr>
              <w:autoSpaceDE w:val="0"/>
              <w:autoSpaceDN w:val="0"/>
              <w:adjustRightInd w:val="0"/>
              <w:spacing w:before="100" w:beforeAutospacing="1" w:after="100" w:afterAutospacing="1" w:line="240" w:lineRule="auto"/>
              <w:rPr>
                <w:rFonts w:ascii="Times New Roman" w:eastAsia="Times New Roman" w:hAnsi="Times New Roman" w:cs="Times New Roman"/>
                <w:sz w:val="24"/>
                <w:szCs w:val="24"/>
                <w:lang w:val="en-GB" w:eastAsia="en-GB"/>
              </w:rPr>
            </w:pPr>
            <w:r w:rsidRPr="007E64AC">
              <w:rPr>
                <w:rFonts w:ascii="Arial" w:eastAsia="Times New Roman" w:hAnsi="Arial" w:cs="Arial"/>
                <w:sz w:val="22"/>
                <w:szCs w:val="22"/>
                <w:lang w:val="en-GB" w:eastAsia="en-GB"/>
              </w:rPr>
              <w:t>If YES, provide a</w:t>
            </w:r>
            <w:r w:rsidRPr="007E64AC">
              <w:rPr>
                <w:rFonts w:ascii="Arial" w:eastAsia="Times New Roman" w:hAnsi="Arial" w:cs="Arial"/>
                <w:b/>
                <w:bCs/>
                <w:sz w:val="22"/>
                <w:szCs w:val="22"/>
                <w:lang w:val="en-GB" w:eastAsia="en-GB"/>
              </w:rPr>
              <w:t xml:space="preserve"> </w:t>
            </w:r>
            <w:r w:rsidRPr="007E64AC">
              <w:rPr>
                <w:rFonts w:ascii="Arial" w:eastAsia="Times New Roman" w:hAnsi="Arial" w:cs="Arial"/>
                <w:sz w:val="22"/>
                <w:szCs w:val="22"/>
                <w:lang w:val="en-GB" w:eastAsia="en-GB"/>
              </w:rPr>
              <w:t>description of the data and explain why this data needs to be collected:</w:t>
            </w:r>
          </w:p>
        </w:tc>
      </w:tr>
      <w:tr w:rsidR="007E64AC" w:rsidRPr="00166345" w14:paraId="68E6D68E" w14:textId="77777777" w:rsidTr="007E64AC">
        <w:trPr>
          <w:trHeight w:val="403"/>
        </w:trPr>
        <w:tc>
          <w:tcPr>
            <w:tcW w:w="567" w:type="dxa"/>
            <w:tcBorders>
              <w:top w:val="single" w:sz="4" w:space="0" w:color="auto"/>
              <w:left w:val="single" w:sz="4" w:space="0" w:color="auto"/>
              <w:bottom w:val="single" w:sz="4" w:space="0" w:color="auto"/>
              <w:right w:val="single" w:sz="4" w:space="0" w:color="auto"/>
            </w:tcBorders>
          </w:tcPr>
          <w:p w14:paraId="63A87AF0" w14:textId="77777777" w:rsidR="007E64AC" w:rsidRPr="007E64AC" w:rsidRDefault="007E64AC" w:rsidP="007E64AC">
            <w:pPr>
              <w:spacing w:after="0" w:line="240" w:lineRule="auto"/>
              <w:rPr>
                <w:rFonts w:ascii="Arial" w:eastAsia="Times New Roman" w:hAnsi="Arial" w:cs="Arial"/>
                <w:sz w:val="22"/>
                <w:szCs w:val="22"/>
                <w:lang w:val="en-GB"/>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181438B" w14:textId="77777777" w:rsidR="007E64AC" w:rsidRPr="007E64AC" w:rsidRDefault="007E64AC" w:rsidP="007E64AC">
            <w:pPr>
              <w:spacing w:after="0" w:line="240" w:lineRule="auto"/>
              <w:rPr>
                <w:rFonts w:ascii="Arial" w:eastAsia="Times New Roman" w:hAnsi="Arial" w:cs="Arial"/>
                <w:lang w:val="en-GB"/>
              </w:rPr>
            </w:pPr>
            <w:r w:rsidRPr="007E64AC">
              <w:rPr>
                <w:rFonts w:ascii="Arial" w:eastAsia="Times New Roman" w:hAnsi="Arial" w:cs="Arial"/>
                <w:lang w:val="en-GB"/>
              </w:rPr>
              <w:t>Email addresses to enable the interviews and recordings of the interviews.</w:t>
            </w:r>
          </w:p>
          <w:p w14:paraId="67091D16" w14:textId="77777777" w:rsidR="007E64AC" w:rsidRPr="007E64AC" w:rsidRDefault="007E64AC" w:rsidP="007E64AC">
            <w:pPr>
              <w:spacing w:after="0" w:line="240" w:lineRule="auto"/>
              <w:rPr>
                <w:rFonts w:ascii="Arial" w:eastAsia="Times New Roman" w:hAnsi="Arial" w:cs="Arial"/>
                <w:sz w:val="22"/>
                <w:szCs w:val="22"/>
                <w:lang w:val="en-GB"/>
              </w:rPr>
            </w:pPr>
          </w:p>
          <w:p w14:paraId="63ADBCEA" w14:textId="77777777" w:rsidR="007E64AC" w:rsidRPr="007E64AC" w:rsidRDefault="007E64AC" w:rsidP="007E64AC">
            <w:pPr>
              <w:spacing w:after="0" w:line="240" w:lineRule="auto"/>
              <w:rPr>
                <w:rFonts w:ascii="Arial" w:eastAsia="Times New Roman" w:hAnsi="Arial" w:cs="Arial"/>
                <w:sz w:val="22"/>
                <w:szCs w:val="22"/>
                <w:lang w:val="en-GB"/>
              </w:rPr>
            </w:pPr>
          </w:p>
          <w:p w14:paraId="1B355ABD" w14:textId="77777777" w:rsidR="007E64AC" w:rsidRPr="007E64AC" w:rsidRDefault="007E64AC" w:rsidP="007E64AC">
            <w:pPr>
              <w:autoSpaceDE w:val="0"/>
              <w:autoSpaceDN w:val="0"/>
              <w:adjustRightInd w:val="0"/>
              <w:spacing w:after="0" w:line="240" w:lineRule="auto"/>
              <w:rPr>
                <w:rFonts w:ascii="Times New Roman" w:eastAsia="Times New Roman" w:hAnsi="Times New Roman" w:cs="Times New Roman"/>
                <w:i/>
                <w:lang w:val="en-GB"/>
              </w:rPr>
            </w:pPr>
            <w:r w:rsidRPr="007E64AC">
              <w:rPr>
                <w:rFonts w:ascii="Arial" w:eastAsia="Times New Roman" w:hAnsi="Arial" w:cs="Arial"/>
                <w:i/>
                <w:color w:val="808080"/>
                <w:sz w:val="18"/>
                <w:szCs w:val="18"/>
                <w:lang w:val="en-GB"/>
              </w:rPr>
              <w:t>(this box should expand as you type)</w:t>
            </w:r>
          </w:p>
        </w:tc>
      </w:tr>
      <w:tr w:rsidR="007E64AC" w:rsidRPr="007E64AC" w14:paraId="356F872F" w14:textId="77777777" w:rsidTr="007E64AC">
        <w:trPr>
          <w:trHeight w:val="403"/>
        </w:trPr>
        <w:tc>
          <w:tcPr>
            <w:tcW w:w="567" w:type="dxa"/>
            <w:tcBorders>
              <w:left w:val="single" w:sz="4" w:space="0" w:color="auto"/>
              <w:bottom w:val="single" w:sz="4" w:space="0" w:color="auto"/>
              <w:right w:val="single" w:sz="4" w:space="0" w:color="auto"/>
            </w:tcBorders>
            <w:shd w:val="clear" w:color="auto" w:fill="F2F2F2"/>
          </w:tcPr>
          <w:p w14:paraId="7AC1F3E1" w14:textId="77777777" w:rsidR="007E64AC" w:rsidRPr="007E64AC" w:rsidRDefault="007E64AC" w:rsidP="007E64AC">
            <w:pPr>
              <w:autoSpaceDE w:val="0"/>
              <w:autoSpaceDN w:val="0"/>
              <w:adjustRightInd w:val="0"/>
              <w:spacing w:after="0" w:line="240" w:lineRule="auto"/>
              <w:rPr>
                <w:rFonts w:ascii="Arial" w:eastAsia="Times New Roman" w:hAnsi="Arial" w:cs="Arial"/>
                <w:sz w:val="22"/>
                <w:szCs w:val="22"/>
                <w:lang w:val="en-GB" w:eastAsia="en-GB"/>
              </w:rPr>
            </w:pPr>
            <w:r w:rsidRPr="007E64AC">
              <w:rPr>
                <w:rFonts w:ascii="Arial" w:eastAsia="Times New Roman" w:hAnsi="Arial" w:cs="Arial"/>
                <w:sz w:val="22"/>
                <w:szCs w:val="22"/>
                <w:lang w:val="en-GB" w:eastAsia="en-GB"/>
              </w:rPr>
              <w:t>3</w:t>
            </w:r>
          </w:p>
        </w:tc>
        <w:tc>
          <w:tcPr>
            <w:tcW w:w="7905" w:type="dxa"/>
            <w:tcBorders>
              <w:left w:val="single" w:sz="4" w:space="0" w:color="auto"/>
              <w:bottom w:val="single" w:sz="4" w:space="0" w:color="auto"/>
              <w:right w:val="single" w:sz="4" w:space="0" w:color="auto"/>
            </w:tcBorders>
            <w:shd w:val="clear" w:color="auto" w:fill="F2F2F2"/>
            <w:vAlign w:val="center"/>
          </w:tcPr>
          <w:p w14:paraId="7DB5E6F6" w14:textId="77777777" w:rsidR="007E64AC" w:rsidRPr="007E64AC" w:rsidRDefault="007E64AC" w:rsidP="007E64AC">
            <w:pPr>
              <w:autoSpaceDE w:val="0"/>
              <w:autoSpaceDN w:val="0"/>
              <w:adjustRightInd w:val="0"/>
              <w:spacing w:after="0" w:line="240" w:lineRule="auto"/>
              <w:rPr>
                <w:rFonts w:ascii="Times New Roman" w:eastAsia="Calibri" w:hAnsi="Times New Roman" w:cs="Times New Roman"/>
                <w:sz w:val="24"/>
                <w:szCs w:val="24"/>
                <w:lang w:val="en-GB" w:eastAsia="en-GB"/>
              </w:rPr>
            </w:pPr>
            <w:r w:rsidRPr="007E64AC">
              <w:rPr>
                <w:rFonts w:ascii="Arial" w:eastAsia="Times New Roman" w:hAnsi="Arial" w:cs="Arial"/>
                <w:sz w:val="22"/>
                <w:szCs w:val="22"/>
                <w:lang w:val="en-GB" w:eastAsia="en-GB"/>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vAlign w:val="center"/>
          </w:tcPr>
          <w:p w14:paraId="466A5EAF" w14:textId="77777777" w:rsidR="007E64AC" w:rsidRPr="007E64AC" w:rsidRDefault="007E64AC" w:rsidP="007E64AC">
            <w:pPr>
              <w:autoSpaceDE w:val="0"/>
              <w:autoSpaceDN w:val="0"/>
              <w:adjustRightInd w:val="0"/>
              <w:spacing w:before="100" w:beforeAutospacing="1" w:after="100" w:afterAutospacing="1" w:line="240" w:lineRule="auto"/>
              <w:jc w:val="center"/>
              <w:rPr>
                <w:rFonts w:ascii="MS Gothic" w:eastAsia="MS Gothic" w:hAnsi="MS Gothic" w:cs="Arial"/>
                <w:b/>
                <w:bCs/>
                <w:sz w:val="22"/>
                <w:szCs w:val="22"/>
                <w:lang w:val="en-US" w:eastAsia="en-GB"/>
              </w:rPr>
            </w:pPr>
            <w:r w:rsidRPr="007E64AC">
              <w:rPr>
                <w:rFonts w:ascii="Arial" w:eastAsia="Times New Roman" w:hAnsi="Arial" w:cs="Arial"/>
                <w:b/>
                <w:bCs/>
                <w:sz w:val="22"/>
                <w:szCs w:val="22"/>
                <w:lang w:val="en-GB" w:eastAsia="en-GB"/>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vAlign w:val="center"/>
          </w:tcPr>
          <w:p w14:paraId="79BF2807" w14:textId="77777777" w:rsidR="007E64AC" w:rsidRPr="007E64AC" w:rsidRDefault="007E64AC" w:rsidP="007E64AC">
            <w:pPr>
              <w:autoSpaceDE w:val="0"/>
              <w:autoSpaceDN w:val="0"/>
              <w:adjustRightInd w:val="0"/>
              <w:spacing w:before="100" w:beforeAutospacing="1" w:after="100" w:afterAutospacing="1" w:line="240" w:lineRule="auto"/>
              <w:jc w:val="center"/>
              <w:rPr>
                <w:rFonts w:ascii="MS Gothic" w:eastAsia="MS Gothic" w:hAnsi="MS Gothic" w:cs="Arial"/>
                <w:b/>
                <w:bCs/>
                <w:sz w:val="22"/>
                <w:szCs w:val="22"/>
                <w:lang w:val="en-US" w:eastAsia="en-GB"/>
              </w:rPr>
            </w:pPr>
            <w:r w:rsidRPr="007E64AC">
              <w:rPr>
                <w:rFonts w:ascii="Arial" w:eastAsia="Times New Roman" w:hAnsi="Arial" w:cs="Arial"/>
                <w:b/>
                <w:bCs/>
                <w:sz w:val="22"/>
                <w:szCs w:val="22"/>
                <w:lang w:val="en-GB" w:eastAsia="en-GB"/>
              </w:rPr>
              <w:t>NO</w:t>
            </w:r>
          </w:p>
        </w:tc>
      </w:tr>
      <w:tr w:rsidR="007E64AC" w:rsidRPr="007E64AC" w14:paraId="3358133D" w14:textId="77777777" w:rsidTr="007E64AC">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cPr>
          <w:p w14:paraId="12A1EC9F" w14:textId="77777777" w:rsidR="007E64AC" w:rsidRPr="007E64AC" w:rsidRDefault="007E64AC" w:rsidP="007E64AC">
            <w:pPr>
              <w:spacing w:after="0" w:line="240" w:lineRule="auto"/>
              <w:ind w:left="567" w:right="567"/>
              <w:rPr>
                <w:rFonts w:ascii="Arial" w:eastAsia="Times New Roman" w:hAnsi="Arial" w:cs="Arial"/>
                <w:b/>
                <w:bCs/>
                <w:i/>
                <w:iCs/>
                <w:color w:val="000000"/>
                <w:szCs w:val="23"/>
                <w:lang w:val="en-GB" w:eastAsia="en-GB"/>
              </w:rPr>
            </w:pPr>
          </w:p>
        </w:tc>
        <w:tc>
          <w:tcPr>
            <w:tcW w:w="7905"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68FF3B5E" w14:textId="77777777" w:rsidR="007E64AC" w:rsidRPr="007E64AC" w:rsidRDefault="007E64AC" w:rsidP="007E64AC">
            <w:pPr>
              <w:spacing w:after="0" w:line="240" w:lineRule="auto"/>
              <w:ind w:left="567" w:right="567"/>
              <w:rPr>
                <w:rFonts w:ascii="Times New Roman" w:eastAsia="Times New Roman" w:hAnsi="Times New Roman" w:cs="Times New Roman"/>
                <w:sz w:val="24"/>
                <w:szCs w:val="24"/>
                <w:lang w:val="en-GB" w:eastAsia="en-GB"/>
              </w:rPr>
            </w:pPr>
            <w:r w:rsidRPr="007E64AC">
              <w:rPr>
                <w:rFonts w:ascii="Arial" w:eastAsia="Times New Roman" w:hAnsi="Arial" w:cs="Arial"/>
                <w:b/>
                <w:bCs/>
                <w:i/>
                <w:iCs/>
                <w:color w:val="000000"/>
                <w:szCs w:val="23"/>
                <w:lang w:val="en-GB" w:eastAsia="en-GB"/>
              </w:rPr>
              <w:t>“Special category data”</w:t>
            </w:r>
            <w:r w:rsidRPr="007E64AC">
              <w:rPr>
                <w:rFonts w:ascii="Arial" w:eastAsia="Times New Roman" w:hAnsi="Arial" w:cs="Arial"/>
                <w:i/>
                <w:iCs/>
                <w:color w:val="000000"/>
                <w:szCs w:val="23"/>
                <w:lang w:val="en-GB" w:eastAsia="en-GB"/>
              </w:rPr>
              <w:t> means sensitive personal data consisting of information as to the data subjects’ –</w:t>
            </w:r>
          </w:p>
          <w:p w14:paraId="22957A6A" w14:textId="77777777" w:rsidR="007E64AC" w:rsidRPr="007E64AC" w:rsidRDefault="007E64AC" w:rsidP="007E64AC">
            <w:pPr>
              <w:spacing w:after="0" w:line="240" w:lineRule="auto"/>
              <w:ind w:left="1134" w:right="567"/>
              <w:rPr>
                <w:rFonts w:ascii="Times New Roman" w:eastAsia="Times New Roman" w:hAnsi="Times New Roman" w:cs="Times New Roman"/>
                <w:sz w:val="24"/>
                <w:szCs w:val="24"/>
                <w:lang w:val="en-GB" w:eastAsia="en-GB"/>
              </w:rPr>
            </w:pPr>
            <w:r w:rsidRPr="007E64AC">
              <w:rPr>
                <w:rFonts w:ascii="Arial" w:eastAsia="Times New Roman" w:hAnsi="Arial" w:cs="Arial"/>
                <w:i/>
                <w:iCs/>
                <w:color w:val="000000"/>
                <w:szCs w:val="23"/>
                <w:lang w:val="en-GB" w:eastAsia="en-GB"/>
              </w:rPr>
              <w:t>(a) racial or ethnic origin,</w:t>
            </w:r>
          </w:p>
          <w:p w14:paraId="5B85F23F" w14:textId="77777777" w:rsidR="007E64AC" w:rsidRPr="007E64AC" w:rsidRDefault="007E64AC" w:rsidP="007E64AC">
            <w:pPr>
              <w:spacing w:after="0" w:line="240" w:lineRule="auto"/>
              <w:ind w:left="1134" w:right="567"/>
              <w:rPr>
                <w:rFonts w:ascii="Times New Roman" w:eastAsia="Times New Roman" w:hAnsi="Times New Roman" w:cs="Times New Roman"/>
                <w:sz w:val="24"/>
                <w:szCs w:val="24"/>
                <w:lang w:val="en-GB" w:eastAsia="en-GB"/>
              </w:rPr>
            </w:pPr>
            <w:r w:rsidRPr="007E64AC">
              <w:rPr>
                <w:rFonts w:ascii="Arial" w:eastAsia="Times New Roman" w:hAnsi="Arial" w:cs="Arial"/>
                <w:i/>
                <w:iCs/>
                <w:color w:val="000000"/>
                <w:szCs w:val="23"/>
                <w:lang w:val="en-GB" w:eastAsia="en-GB"/>
              </w:rPr>
              <w:t>(b) political opinions,</w:t>
            </w:r>
          </w:p>
          <w:p w14:paraId="3CAB4E80" w14:textId="77777777" w:rsidR="007E64AC" w:rsidRPr="007E64AC" w:rsidRDefault="007E64AC" w:rsidP="007E64AC">
            <w:pPr>
              <w:spacing w:after="0" w:line="240" w:lineRule="auto"/>
              <w:ind w:left="1134" w:right="567"/>
              <w:rPr>
                <w:rFonts w:ascii="Times New Roman" w:eastAsia="Times New Roman" w:hAnsi="Times New Roman" w:cs="Times New Roman"/>
                <w:sz w:val="24"/>
                <w:szCs w:val="24"/>
                <w:lang w:val="en-GB" w:eastAsia="en-GB"/>
              </w:rPr>
            </w:pPr>
            <w:r w:rsidRPr="007E64AC">
              <w:rPr>
                <w:rFonts w:ascii="Arial" w:eastAsia="Times New Roman" w:hAnsi="Arial" w:cs="Arial"/>
                <w:i/>
                <w:iCs/>
                <w:color w:val="000000"/>
                <w:szCs w:val="23"/>
                <w:lang w:val="en-GB" w:eastAsia="en-GB"/>
              </w:rPr>
              <w:t>(c ) religious beliefs or other beliefs of a similar nature,</w:t>
            </w:r>
          </w:p>
          <w:p w14:paraId="12EF68C2" w14:textId="77777777" w:rsidR="007E64AC" w:rsidRPr="007E64AC" w:rsidRDefault="007E64AC" w:rsidP="007E64AC">
            <w:pPr>
              <w:spacing w:after="0" w:line="240" w:lineRule="auto"/>
              <w:ind w:left="1134" w:right="567"/>
              <w:rPr>
                <w:rFonts w:ascii="Times New Roman" w:eastAsia="Times New Roman" w:hAnsi="Times New Roman" w:cs="Times New Roman"/>
                <w:sz w:val="24"/>
                <w:szCs w:val="24"/>
                <w:lang w:val="en-GB" w:eastAsia="en-GB"/>
              </w:rPr>
            </w:pPr>
            <w:r w:rsidRPr="007E64AC">
              <w:rPr>
                <w:rFonts w:ascii="Arial" w:eastAsia="Times New Roman" w:hAnsi="Arial" w:cs="Arial"/>
                <w:i/>
                <w:iCs/>
                <w:color w:val="000000"/>
                <w:szCs w:val="23"/>
                <w:lang w:val="en-GB" w:eastAsia="en-GB"/>
              </w:rPr>
              <w:t>(d) membership of a trade union (within the meaning of the Trade Union and Labour Relations (Consolidation) Act 1992),</w:t>
            </w:r>
          </w:p>
          <w:p w14:paraId="05928F4E" w14:textId="77777777" w:rsidR="007E64AC" w:rsidRPr="007E64AC" w:rsidRDefault="007E64AC" w:rsidP="007E64AC">
            <w:pPr>
              <w:spacing w:after="0" w:line="240" w:lineRule="auto"/>
              <w:ind w:left="1134" w:right="567"/>
              <w:rPr>
                <w:rFonts w:ascii="Times New Roman" w:eastAsia="Times New Roman" w:hAnsi="Times New Roman" w:cs="Times New Roman"/>
                <w:sz w:val="24"/>
                <w:szCs w:val="24"/>
                <w:lang w:val="en-GB" w:eastAsia="en-GB"/>
              </w:rPr>
            </w:pPr>
            <w:r w:rsidRPr="007E64AC">
              <w:rPr>
                <w:rFonts w:ascii="Arial" w:eastAsia="Times New Roman" w:hAnsi="Arial" w:cs="Arial"/>
                <w:i/>
                <w:iCs/>
                <w:color w:val="000000"/>
                <w:szCs w:val="23"/>
                <w:lang w:val="en-GB" w:eastAsia="en-GB"/>
              </w:rPr>
              <w:t>(e) physical or mental health or condition,</w:t>
            </w:r>
          </w:p>
          <w:p w14:paraId="629058FC" w14:textId="77777777" w:rsidR="007E64AC" w:rsidRPr="007E64AC" w:rsidRDefault="007E64AC" w:rsidP="007E64AC">
            <w:pPr>
              <w:spacing w:after="0" w:line="240" w:lineRule="auto"/>
              <w:ind w:left="1134" w:right="567"/>
              <w:rPr>
                <w:rFonts w:ascii="Times New Roman" w:eastAsia="Times New Roman" w:hAnsi="Times New Roman" w:cs="Times New Roman"/>
                <w:sz w:val="24"/>
                <w:szCs w:val="24"/>
                <w:lang w:val="en-GB" w:eastAsia="en-GB"/>
              </w:rPr>
            </w:pPr>
            <w:r w:rsidRPr="007E64AC">
              <w:rPr>
                <w:rFonts w:ascii="Arial" w:eastAsia="Times New Roman" w:hAnsi="Arial" w:cs="Arial"/>
                <w:i/>
                <w:iCs/>
                <w:color w:val="000000"/>
                <w:szCs w:val="23"/>
                <w:lang w:val="en-GB" w:eastAsia="en-GB"/>
              </w:rPr>
              <w:t>(f) sexual life,</w:t>
            </w:r>
          </w:p>
          <w:p w14:paraId="56B2977C" w14:textId="77777777" w:rsidR="007E64AC" w:rsidRPr="007E64AC" w:rsidRDefault="007E64AC" w:rsidP="007E64AC">
            <w:pPr>
              <w:spacing w:after="0" w:line="240" w:lineRule="auto"/>
              <w:ind w:left="1134" w:right="567"/>
              <w:rPr>
                <w:rFonts w:ascii="Times New Roman" w:eastAsia="Times New Roman" w:hAnsi="Times New Roman" w:cs="Times New Roman"/>
                <w:sz w:val="24"/>
                <w:szCs w:val="24"/>
                <w:lang w:val="en-GB" w:eastAsia="en-GB"/>
              </w:rPr>
            </w:pPr>
            <w:r w:rsidRPr="007E64AC">
              <w:rPr>
                <w:rFonts w:ascii="Arial" w:eastAsia="Times New Roman" w:hAnsi="Arial" w:cs="Arial"/>
                <w:i/>
                <w:iCs/>
                <w:color w:val="000000"/>
                <w:szCs w:val="23"/>
                <w:lang w:val="en-GB" w:eastAsia="en-GB"/>
              </w:rPr>
              <w:t>(g) genetics,</w:t>
            </w:r>
          </w:p>
          <w:p w14:paraId="1C6A4505" w14:textId="77777777" w:rsidR="007E64AC" w:rsidRPr="007E64AC" w:rsidRDefault="007E64AC" w:rsidP="007E64AC">
            <w:pPr>
              <w:spacing w:after="0" w:line="240" w:lineRule="auto"/>
              <w:ind w:left="1134" w:right="567"/>
              <w:rPr>
                <w:rFonts w:ascii="Arial" w:eastAsia="Times New Roman" w:hAnsi="Arial" w:cs="Arial"/>
                <w:i/>
                <w:iCs/>
                <w:color w:val="000000"/>
                <w:szCs w:val="23"/>
                <w:lang w:val="en-GB" w:eastAsia="en-GB"/>
              </w:rPr>
            </w:pPr>
            <w:r w:rsidRPr="007E64AC">
              <w:rPr>
                <w:rFonts w:ascii="Arial" w:eastAsia="Times New Roman" w:hAnsi="Arial" w:cs="Arial"/>
                <w:i/>
                <w:iCs/>
                <w:color w:val="000000"/>
                <w:szCs w:val="23"/>
                <w:lang w:val="en-GB" w:eastAsia="en-GB"/>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p w14:paraId="33E6838B" w14:textId="77777777" w:rsidR="007E64AC" w:rsidRPr="007E64AC" w:rsidRDefault="007E64AC" w:rsidP="007E64AC">
            <w:pPr>
              <w:autoSpaceDE w:val="0"/>
              <w:autoSpaceDN w:val="0"/>
              <w:adjustRightInd w:val="0"/>
              <w:spacing w:before="100" w:beforeAutospacing="1" w:after="100" w:afterAutospacing="1" w:line="240" w:lineRule="auto"/>
              <w:jc w:val="center"/>
              <w:rPr>
                <w:rFonts w:ascii="MS Gothic" w:eastAsia="MS Gothic" w:hAnsi="MS Gothic" w:cs="Arial"/>
                <w:b/>
                <w:bCs/>
                <w:sz w:val="22"/>
                <w:szCs w:val="22"/>
                <w:lang w:val="en-US" w:eastAsia="en-GB"/>
              </w:rPr>
            </w:pPr>
          </w:p>
          <w:p w14:paraId="2D514436" w14:textId="77777777" w:rsidR="007E64AC" w:rsidRPr="007E64AC" w:rsidRDefault="007E64AC" w:rsidP="007E64AC">
            <w:pPr>
              <w:autoSpaceDE w:val="0"/>
              <w:autoSpaceDN w:val="0"/>
              <w:adjustRightInd w:val="0"/>
              <w:spacing w:before="100" w:beforeAutospacing="1" w:after="100" w:afterAutospacing="1" w:line="240" w:lineRule="auto"/>
              <w:jc w:val="center"/>
              <w:rPr>
                <w:rFonts w:ascii="Times New Roman" w:eastAsia="Times New Roman" w:hAnsi="Times New Roman" w:cs="Times New Roman"/>
                <w:sz w:val="24"/>
                <w:szCs w:val="24"/>
                <w:lang w:val="en-GB" w:eastAsia="en-GB"/>
              </w:rPr>
            </w:pPr>
            <w:r w:rsidRPr="007E64AC">
              <w:rPr>
                <w:rFonts w:ascii="MS Gothic" w:eastAsia="MS Gothic" w:hAnsi="MS Gothic" w:cs="Arial" w:hint="eastAsia"/>
                <w:b/>
                <w:bCs/>
                <w:sz w:val="22"/>
                <w:szCs w:val="22"/>
                <w:lang w:val="en-US" w:eastAsia="en-GB"/>
              </w:rPr>
              <w:t>x☐</w:t>
            </w:r>
          </w:p>
        </w:tc>
        <w:tc>
          <w:tcPr>
            <w:tcW w:w="1026" w:type="dxa"/>
            <w:tcBorders>
              <w:top w:val="single" w:sz="4" w:space="0" w:color="auto"/>
              <w:left w:val="single" w:sz="4" w:space="0" w:color="auto"/>
              <w:bottom w:val="single" w:sz="4" w:space="0" w:color="auto"/>
              <w:right w:val="single" w:sz="4" w:space="0" w:color="auto"/>
            </w:tcBorders>
            <w:shd w:val="clear" w:color="auto" w:fill="BFBFBF"/>
            <w:vAlign w:val="center"/>
            <w:hideMark/>
          </w:tcPr>
          <w:p w14:paraId="21B2A7DB" w14:textId="77777777" w:rsidR="007E64AC" w:rsidRPr="007E64AC" w:rsidRDefault="007E64AC" w:rsidP="007E64AC">
            <w:pPr>
              <w:autoSpaceDE w:val="0"/>
              <w:autoSpaceDN w:val="0"/>
              <w:adjustRightInd w:val="0"/>
              <w:spacing w:before="100" w:beforeAutospacing="1" w:after="100" w:afterAutospacing="1" w:line="240" w:lineRule="auto"/>
              <w:jc w:val="center"/>
              <w:rPr>
                <w:rFonts w:ascii="MS Gothic" w:eastAsia="MS Gothic" w:hAnsi="MS Gothic" w:cs="Arial"/>
                <w:b/>
                <w:bCs/>
                <w:sz w:val="22"/>
                <w:szCs w:val="22"/>
                <w:lang w:val="en-US" w:eastAsia="en-GB"/>
              </w:rPr>
            </w:pPr>
          </w:p>
          <w:p w14:paraId="5DDE4709" w14:textId="77777777" w:rsidR="007E64AC" w:rsidRPr="007E64AC" w:rsidRDefault="007E64AC" w:rsidP="007E64AC">
            <w:pPr>
              <w:autoSpaceDE w:val="0"/>
              <w:autoSpaceDN w:val="0"/>
              <w:adjustRightInd w:val="0"/>
              <w:spacing w:before="100" w:beforeAutospacing="1" w:after="100" w:afterAutospacing="1" w:line="240" w:lineRule="auto"/>
              <w:jc w:val="center"/>
              <w:rPr>
                <w:rFonts w:ascii="Times New Roman" w:eastAsia="Times New Roman" w:hAnsi="Times New Roman" w:cs="Times New Roman"/>
                <w:sz w:val="24"/>
                <w:szCs w:val="24"/>
                <w:lang w:val="en-GB" w:eastAsia="en-GB"/>
              </w:rPr>
            </w:pPr>
            <w:r w:rsidRPr="007E64AC">
              <w:rPr>
                <w:rFonts w:ascii="MS Gothic" w:eastAsia="MS Gothic" w:hAnsi="MS Gothic" w:cs="Arial" w:hint="eastAsia"/>
                <w:b/>
                <w:bCs/>
                <w:sz w:val="22"/>
                <w:szCs w:val="22"/>
                <w:lang w:val="en-US" w:eastAsia="en-GB"/>
              </w:rPr>
              <w:t>☐</w:t>
            </w:r>
          </w:p>
        </w:tc>
      </w:tr>
      <w:tr w:rsidR="007E64AC" w:rsidRPr="00166345" w14:paraId="788F6B53" w14:textId="77777777" w:rsidTr="007E64AC">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cPr>
          <w:p w14:paraId="54E6E55F" w14:textId="77777777" w:rsidR="007E64AC" w:rsidRPr="007E64AC" w:rsidRDefault="007E64AC" w:rsidP="007E64AC">
            <w:pPr>
              <w:autoSpaceDE w:val="0"/>
              <w:autoSpaceDN w:val="0"/>
              <w:adjustRightInd w:val="0"/>
              <w:spacing w:before="100" w:beforeAutospacing="1" w:after="100" w:afterAutospacing="1" w:line="240" w:lineRule="auto"/>
              <w:rPr>
                <w:rFonts w:ascii="Arial" w:eastAsia="Times New Roman" w:hAnsi="Arial" w:cs="Arial"/>
                <w:sz w:val="22"/>
                <w:szCs w:val="22"/>
                <w:lang w:val="en-GB" w:eastAsia="en-GB"/>
              </w:rPr>
            </w:pPr>
            <w:r w:rsidRPr="007E64AC">
              <w:rPr>
                <w:rFonts w:ascii="Arial" w:eastAsia="Times New Roman" w:hAnsi="Arial" w:cs="Arial"/>
                <w:sz w:val="22"/>
                <w:szCs w:val="22"/>
                <w:lang w:val="en-GB" w:eastAsia="en-GB"/>
              </w:rPr>
              <w:t>4</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vAlign w:val="center"/>
            <w:hideMark/>
          </w:tcPr>
          <w:p w14:paraId="38FA6207" w14:textId="77777777" w:rsidR="007E64AC" w:rsidRPr="007E64AC" w:rsidRDefault="007E64AC" w:rsidP="007E64AC">
            <w:pPr>
              <w:autoSpaceDE w:val="0"/>
              <w:autoSpaceDN w:val="0"/>
              <w:adjustRightInd w:val="0"/>
              <w:spacing w:before="100" w:beforeAutospacing="1" w:after="100" w:afterAutospacing="1" w:line="240" w:lineRule="auto"/>
              <w:rPr>
                <w:rFonts w:ascii="Times New Roman" w:eastAsia="Times New Roman" w:hAnsi="Times New Roman" w:cs="Times New Roman"/>
                <w:sz w:val="24"/>
                <w:szCs w:val="24"/>
                <w:lang w:val="en-GB" w:eastAsia="en-GB"/>
              </w:rPr>
            </w:pPr>
            <w:r w:rsidRPr="007E64AC">
              <w:rPr>
                <w:rFonts w:ascii="Arial" w:eastAsia="Times New Roman" w:hAnsi="Arial" w:cs="Arial"/>
                <w:sz w:val="22"/>
                <w:szCs w:val="22"/>
                <w:lang w:val="en-GB" w:eastAsia="en-GB"/>
              </w:rPr>
              <w:t>If YES, provide a</w:t>
            </w:r>
            <w:r w:rsidRPr="007E64AC">
              <w:rPr>
                <w:rFonts w:ascii="Arial" w:eastAsia="Times New Roman" w:hAnsi="Arial" w:cs="Arial"/>
                <w:b/>
                <w:bCs/>
                <w:sz w:val="22"/>
                <w:szCs w:val="22"/>
                <w:lang w:val="en-GB" w:eastAsia="en-GB"/>
              </w:rPr>
              <w:t xml:space="preserve"> </w:t>
            </w:r>
            <w:r w:rsidRPr="007E64AC">
              <w:rPr>
                <w:rFonts w:ascii="Arial" w:eastAsia="Times New Roman" w:hAnsi="Arial" w:cs="Arial"/>
                <w:sz w:val="22"/>
                <w:szCs w:val="22"/>
                <w:lang w:val="en-GB" w:eastAsia="en-GB"/>
              </w:rPr>
              <w:t>description of the special category data and explain why this data needs to be collected:</w:t>
            </w:r>
          </w:p>
        </w:tc>
      </w:tr>
      <w:tr w:rsidR="007E64AC" w:rsidRPr="00166345" w14:paraId="41EA1DC8" w14:textId="77777777" w:rsidTr="007E64AC">
        <w:trPr>
          <w:trHeight w:val="403"/>
        </w:trPr>
        <w:tc>
          <w:tcPr>
            <w:tcW w:w="567" w:type="dxa"/>
            <w:tcBorders>
              <w:top w:val="single" w:sz="4" w:space="0" w:color="auto"/>
              <w:left w:val="single" w:sz="4" w:space="0" w:color="auto"/>
              <w:bottom w:val="single" w:sz="4" w:space="0" w:color="auto"/>
              <w:right w:val="single" w:sz="4" w:space="0" w:color="auto"/>
            </w:tcBorders>
          </w:tcPr>
          <w:p w14:paraId="3115459D" w14:textId="77777777" w:rsidR="007E64AC" w:rsidRPr="007E64AC" w:rsidRDefault="007E64AC" w:rsidP="007E64AC">
            <w:pPr>
              <w:spacing w:after="0" w:line="240" w:lineRule="auto"/>
              <w:rPr>
                <w:rFonts w:ascii="Arial" w:eastAsia="Times New Roman" w:hAnsi="Arial" w:cs="Arial"/>
                <w:sz w:val="22"/>
                <w:szCs w:val="22"/>
                <w:lang w:val="en-GB"/>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181C789F" w14:textId="77777777" w:rsidR="007E64AC" w:rsidRPr="007E64AC" w:rsidRDefault="007E64AC" w:rsidP="007E64AC">
            <w:pPr>
              <w:spacing w:after="0" w:line="240" w:lineRule="auto"/>
              <w:rPr>
                <w:rFonts w:ascii="Arial" w:eastAsia="Times New Roman" w:hAnsi="Arial" w:cs="Arial"/>
                <w:sz w:val="24"/>
                <w:lang w:val="en-GB"/>
              </w:rPr>
            </w:pPr>
            <w:r w:rsidRPr="007E64AC">
              <w:rPr>
                <w:rFonts w:ascii="Arial" w:eastAsia="Times New Roman" w:hAnsi="Arial" w:cs="Arial"/>
                <w:sz w:val="24"/>
                <w:lang w:val="en-GB"/>
              </w:rPr>
              <w:t>e) Mental health conditions may be revealed in the course of the project as relate to maternal pre- and post-natal wellbeing. This may be relevant when considering the impact singing may have on wellbeing. It will not be a requirement of participation that participants share this information.</w:t>
            </w:r>
          </w:p>
          <w:p w14:paraId="174C2469" w14:textId="4B25D5BB" w:rsidR="007E64AC" w:rsidRDefault="007E64AC" w:rsidP="007E64AC">
            <w:pPr>
              <w:spacing w:after="0" w:line="240" w:lineRule="auto"/>
              <w:rPr>
                <w:rFonts w:ascii="Arial" w:eastAsia="Times New Roman" w:hAnsi="Arial" w:cs="Arial"/>
                <w:sz w:val="22"/>
                <w:szCs w:val="22"/>
                <w:lang w:val="en-GB"/>
              </w:rPr>
            </w:pPr>
          </w:p>
          <w:p w14:paraId="235AC9BE" w14:textId="71CDB54A" w:rsidR="00323BC6" w:rsidRPr="007E64AC" w:rsidRDefault="00323BC6" w:rsidP="007E64AC">
            <w:pPr>
              <w:spacing w:after="0" w:line="240" w:lineRule="auto"/>
              <w:rPr>
                <w:rFonts w:ascii="Arial" w:eastAsia="Times New Roman" w:hAnsi="Arial" w:cs="Arial"/>
                <w:sz w:val="22"/>
                <w:szCs w:val="22"/>
                <w:lang w:val="en-GB"/>
              </w:rPr>
            </w:pPr>
          </w:p>
          <w:p w14:paraId="5F1D8FE8" w14:textId="77777777" w:rsidR="007E64AC" w:rsidRPr="007E64AC" w:rsidRDefault="007E64AC" w:rsidP="007E64AC">
            <w:pPr>
              <w:spacing w:after="0" w:line="240" w:lineRule="auto"/>
              <w:rPr>
                <w:rFonts w:ascii="Arial" w:eastAsia="Times New Roman" w:hAnsi="Arial" w:cs="Arial"/>
                <w:sz w:val="22"/>
                <w:szCs w:val="22"/>
                <w:lang w:val="en-GB"/>
              </w:rPr>
            </w:pPr>
          </w:p>
          <w:p w14:paraId="0C26A73A" w14:textId="77777777" w:rsidR="007E64AC" w:rsidRPr="007E64AC" w:rsidRDefault="007E64AC" w:rsidP="007E64AC">
            <w:pPr>
              <w:autoSpaceDE w:val="0"/>
              <w:autoSpaceDN w:val="0"/>
              <w:adjustRightInd w:val="0"/>
              <w:spacing w:after="0" w:line="240" w:lineRule="auto"/>
              <w:rPr>
                <w:rFonts w:ascii="Times New Roman" w:eastAsia="Times New Roman" w:hAnsi="Times New Roman" w:cs="Times New Roman"/>
                <w:lang w:val="en-GB"/>
              </w:rPr>
            </w:pPr>
            <w:r w:rsidRPr="007E64AC">
              <w:rPr>
                <w:rFonts w:ascii="Arial" w:eastAsia="Times New Roman" w:hAnsi="Arial" w:cs="Arial"/>
                <w:i/>
                <w:color w:val="808080"/>
                <w:sz w:val="18"/>
                <w:szCs w:val="18"/>
                <w:lang w:val="en-GB"/>
              </w:rPr>
              <w:t>(this box should expand as you type)</w:t>
            </w:r>
          </w:p>
        </w:tc>
      </w:tr>
    </w:tbl>
    <w:tbl>
      <w:tblPr>
        <w:tblStyle w:val="Grigliatabella2"/>
        <w:tblpPr w:leftFromText="180" w:rightFromText="180" w:vertAnchor="text" w:horzAnchor="margin" w:tblpXSpec="center" w:tblpY="-4469"/>
        <w:tblW w:w="11172" w:type="dxa"/>
        <w:tblLook w:val="04A0" w:firstRow="1" w:lastRow="0" w:firstColumn="1" w:lastColumn="0" w:noHBand="0" w:noVBand="1"/>
      </w:tblPr>
      <w:tblGrid>
        <w:gridCol w:w="461"/>
        <w:gridCol w:w="8464"/>
        <w:gridCol w:w="1150"/>
        <w:gridCol w:w="1097"/>
      </w:tblGrid>
      <w:tr w:rsidR="007E64AC" w:rsidRPr="007E64AC" w14:paraId="1F84D1D7" w14:textId="77777777" w:rsidTr="007E64AC">
        <w:trPr>
          <w:trHeight w:val="439"/>
        </w:trPr>
        <w:tc>
          <w:tcPr>
            <w:tcW w:w="461" w:type="dxa"/>
            <w:shd w:val="clear" w:color="auto" w:fill="F2F2F2"/>
          </w:tcPr>
          <w:p w14:paraId="4D8566F5" w14:textId="77777777" w:rsidR="007E64AC" w:rsidRPr="007E64AC" w:rsidRDefault="007E64AC" w:rsidP="007E64AC">
            <w:pPr>
              <w:autoSpaceDE w:val="0"/>
              <w:autoSpaceDN w:val="0"/>
              <w:adjustRightInd w:val="0"/>
              <w:rPr>
                <w:rFonts w:ascii="Arial" w:hAnsi="Arial" w:cs="Arial"/>
                <w:sz w:val="22"/>
                <w:szCs w:val="22"/>
              </w:rPr>
            </w:pPr>
            <w:r w:rsidRPr="007E64AC">
              <w:rPr>
                <w:rFonts w:ascii="Arial" w:hAnsi="Arial" w:cs="Arial"/>
                <w:sz w:val="22"/>
                <w:szCs w:val="22"/>
              </w:rPr>
              <w:lastRenderedPageBreak/>
              <w:t>5</w:t>
            </w:r>
          </w:p>
        </w:tc>
        <w:tc>
          <w:tcPr>
            <w:tcW w:w="8464" w:type="dxa"/>
            <w:shd w:val="clear" w:color="auto" w:fill="F2F2F2"/>
          </w:tcPr>
          <w:p w14:paraId="11CBB506" w14:textId="77777777" w:rsidR="007E64AC" w:rsidRPr="007E64AC" w:rsidRDefault="007E64AC" w:rsidP="007E64AC">
            <w:pPr>
              <w:autoSpaceDE w:val="0"/>
              <w:autoSpaceDN w:val="0"/>
              <w:adjustRightInd w:val="0"/>
              <w:rPr>
                <w:rFonts w:ascii="Arial" w:hAnsi="Arial" w:cs="Arial"/>
                <w:b/>
                <w:bCs/>
                <w:sz w:val="22"/>
                <w:szCs w:val="22"/>
              </w:rPr>
            </w:pPr>
            <w:r w:rsidRPr="007E64AC">
              <w:br w:type="page"/>
            </w:r>
            <w:r w:rsidRPr="007E64AC">
              <w:rPr>
                <w:rFonts w:ascii="Arial" w:hAnsi="Arial" w:cs="Arial"/>
                <w:sz w:val="22"/>
                <w:szCs w:val="22"/>
              </w:rPr>
              <w:t xml:space="preserve">Will the research activity </w:t>
            </w:r>
            <w:r w:rsidRPr="007E64AC">
              <w:rPr>
                <w:rFonts w:ascii="Arial" w:hAnsi="Arial" w:cs="Arial"/>
                <w:bCs/>
                <w:sz w:val="22"/>
                <w:szCs w:val="22"/>
              </w:rPr>
              <w:t>involve storing personal data and/or special category data on one of the following:</w:t>
            </w:r>
          </w:p>
        </w:tc>
        <w:tc>
          <w:tcPr>
            <w:tcW w:w="1150" w:type="dxa"/>
            <w:shd w:val="clear" w:color="auto" w:fill="F2F2F2"/>
          </w:tcPr>
          <w:p w14:paraId="4EEC6FDC" w14:textId="77777777" w:rsidR="007E64AC" w:rsidRPr="007E64AC" w:rsidRDefault="007E64AC" w:rsidP="007E64AC">
            <w:pPr>
              <w:autoSpaceDE w:val="0"/>
              <w:autoSpaceDN w:val="0"/>
              <w:adjustRightInd w:val="0"/>
              <w:jc w:val="center"/>
              <w:rPr>
                <w:rFonts w:ascii="Arial" w:hAnsi="Arial" w:cs="Arial"/>
                <w:b/>
                <w:bCs/>
                <w:sz w:val="22"/>
                <w:szCs w:val="22"/>
              </w:rPr>
            </w:pPr>
            <w:r w:rsidRPr="007E64AC">
              <w:rPr>
                <w:rFonts w:ascii="Arial" w:hAnsi="Arial" w:cs="Arial"/>
                <w:b/>
                <w:bCs/>
                <w:sz w:val="22"/>
                <w:szCs w:val="22"/>
              </w:rPr>
              <w:t>YES</w:t>
            </w:r>
          </w:p>
        </w:tc>
        <w:tc>
          <w:tcPr>
            <w:tcW w:w="1097" w:type="dxa"/>
            <w:shd w:val="clear" w:color="auto" w:fill="F2F2F2"/>
          </w:tcPr>
          <w:p w14:paraId="5F8C2C1A" w14:textId="77777777" w:rsidR="007E64AC" w:rsidRPr="007E64AC" w:rsidRDefault="007E64AC" w:rsidP="007E64AC">
            <w:pPr>
              <w:autoSpaceDE w:val="0"/>
              <w:autoSpaceDN w:val="0"/>
              <w:adjustRightInd w:val="0"/>
              <w:jc w:val="center"/>
              <w:rPr>
                <w:rFonts w:ascii="Arial" w:hAnsi="Arial" w:cs="Arial"/>
                <w:b/>
                <w:bCs/>
                <w:sz w:val="22"/>
                <w:szCs w:val="22"/>
              </w:rPr>
            </w:pPr>
            <w:r w:rsidRPr="007E64AC">
              <w:rPr>
                <w:rFonts w:ascii="Arial" w:hAnsi="Arial" w:cs="Arial"/>
                <w:b/>
                <w:bCs/>
                <w:sz w:val="22"/>
                <w:szCs w:val="22"/>
              </w:rPr>
              <w:t>NO</w:t>
            </w:r>
          </w:p>
        </w:tc>
      </w:tr>
      <w:tr w:rsidR="007E64AC" w:rsidRPr="007E64AC" w14:paraId="79A19E6C" w14:textId="77777777" w:rsidTr="007E64AC">
        <w:trPr>
          <w:trHeight w:val="439"/>
        </w:trPr>
        <w:tc>
          <w:tcPr>
            <w:tcW w:w="461" w:type="dxa"/>
            <w:shd w:val="clear" w:color="auto" w:fill="F2F2F2"/>
          </w:tcPr>
          <w:p w14:paraId="4572EA44" w14:textId="77777777" w:rsidR="007E64AC" w:rsidRPr="007E64AC" w:rsidRDefault="007E64AC" w:rsidP="007E64AC">
            <w:pPr>
              <w:autoSpaceDE w:val="0"/>
              <w:autoSpaceDN w:val="0"/>
              <w:adjustRightInd w:val="0"/>
              <w:rPr>
                <w:rFonts w:ascii="Arial" w:hAnsi="Arial" w:cs="Arial"/>
                <w:sz w:val="22"/>
                <w:szCs w:val="22"/>
              </w:rPr>
            </w:pPr>
            <w:r w:rsidRPr="007E64AC">
              <w:rPr>
                <w:rFonts w:ascii="Arial" w:hAnsi="Arial" w:cs="Arial"/>
                <w:sz w:val="22"/>
                <w:szCs w:val="22"/>
              </w:rPr>
              <w:t>6</w:t>
            </w:r>
          </w:p>
        </w:tc>
        <w:tc>
          <w:tcPr>
            <w:tcW w:w="8464" w:type="dxa"/>
            <w:shd w:val="clear" w:color="auto" w:fill="F2F2F2"/>
          </w:tcPr>
          <w:p w14:paraId="6491FF47" w14:textId="77777777" w:rsidR="007E64AC" w:rsidRPr="007E64AC" w:rsidRDefault="007E64AC" w:rsidP="007E64AC">
            <w:pPr>
              <w:autoSpaceDE w:val="0"/>
              <w:autoSpaceDN w:val="0"/>
              <w:adjustRightInd w:val="0"/>
              <w:rPr>
                <w:rFonts w:ascii="Arial" w:hAnsi="Arial" w:cs="Arial"/>
                <w:sz w:val="22"/>
                <w:szCs w:val="22"/>
              </w:rPr>
            </w:pPr>
            <w:r w:rsidRPr="007E64AC">
              <w:rPr>
                <w:rFonts w:ascii="Arial" w:hAnsi="Arial" w:cs="Arial"/>
                <w:sz w:val="22"/>
                <w:szCs w:val="22"/>
              </w:rPr>
              <w:t>Manual files (i.e. in paper form)?</w:t>
            </w:r>
          </w:p>
        </w:tc>
        <w:tc>
          <w:tcPr>
            <w:tcW w:w="1150" w:type="dxa"/>
            <w:shd w:val="clear" w:color="auto" w:fill="BFBF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4FFB390F" w14:textId="77777777" w:rsidR="007E64AC" w:rsidRPr="007E64AC" w:rsidRDefault="007E64AC" w:rsidP="007E64AC">
                <w:pPr>
                  <w:autoSpaceDE w:val="0"/>
                  <w:autoSpaceDN w:val="0"/>
                  <w:adjustRightInd w:val="0"/>
                  <w:jc w:val="center"/>
                  <w:rPr>
                    <w:rFonts w:ascii="Arial" w:hAnsi="Arial" w:cs="Arial"/>
                    <w:bCs/>
                    <w:sz w:val="22"/>
                    <w:szCs w:val="22"/>
                  </w:rPr>
                </w:pPr>
                <w:r w:rsidRPr="007E64AC">
                  <w:rPr>
                    <w:rFonts w:ascii="Segoe UI Symbol" w:hAnsi="Segoe UI Symbol" w:cs="Segoe UI Symbol"/>
                    <w:b/>
                    <w:bCs/>
                    <w:sz w:val="22"/>
                    <w:szCs w:val="22"/>
                  </w:rPr>
                  <w:t>☐</w:t>
                </w:r>
              </w:p>
            </w:sdtContent>
          </w:sdt>
        </w:tc>
        <w:tc>
          <w:tcPr>
            <w:tcW w:w="1097" w:type="dxa"/>
            <w:shd w:val="clear" w:color="auto" w:fill="BFBF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73C8CE5C" w14:textId="77777777" w:rsidR="007E64AC" w:rsidRPr="007E64AC" w:rsidRDefault="007E64AC" w:rsidP="007E64AC">
                <w:pPr>
                  <w:autoSpaceDE w:val="0"/>
                  <w:autoSpaceDN w:val="0"/>
                  <w:adjustRightInd w:val="0"/>
                  <w:jc w:val="center"/>
                  <w:rPr>
                    <w:rFonts w:ascii="Arial" w:hAnsi="Arial" w:cs="Arial"/>
                    <w:sz w:val="22"/>
                    <w:szCs w:val="22"/>
                  </w:rPr>
                </w:pPr>
                <w:r w:rsidRPr="007E64AC">
                  <w:rPr>
                    <w:rFonts w:ascii="Segoe UI Symbol" w:hAnsi="Segoe UI Symbol" w:cs="Segoe UI Symbol"/>
                    <w:b/>
                    <w:bCs/>
                    <w:sz w:val="22"/>
                    <w:szCs w:val="22"/>
                  </w:rPr>
                  <w:t>☒</w:t>
                </w:r>
              </w:p>
            </w:sdtContent>
          </w:sdt>
        </w:tc>
      </w:tr>
      <w:tr w:rsidR="007E64AC" w:rsidRPr="007E64AC" w14:paraId="4B84F4F0" w14:textId="77777777" w:rsidTr="007E64AC">
        <w:trPr>
          <w:trHeight w:val="403"/>
        </w:trPr>
        <w:tc>
          <w:tcPr>
            <w:tcW w:w="461" w:type="dxa"/>
            <w:shd w:val="clear" w:color="auto" w:fill="F2F2F2"/>
          </w:tcPr>
          <w:p w14:paraId="484790F1" w14:textId="77777777" w:rsidR="007E64AC" w:rsidRPr="007E64AC" w:rsidRDefault="007E64AC" w:rsidP="007E64AC">
            <w:pPr>
              <w:autoSpaceDE w:val="0"/>
              <w:autoSpaceDN w:val="0"/>
              <w:adjustRightInd w:val="0"/>
              <w:rPr>
                <w:rFonts w:ascii="Arial" w:hAnsi="Arial" w:cs="Arial"/>
                <w:sz w:val="22"/>
                <w:szCs w:val="22"/>
              </w:rPr>
            </w:pPr>
            <w:r w:rsidRPr="007E64AC">
              <w:rPr>
                <w:rFonts w:ascii="Arial" w:hAnsi="Arial" w:cs="Arial"/>
                <w:sz w:val="22"/>
                <w:szCs w:val="22"/>
              </w:rPr>
              <w:t>7</w:t>
            </w:r>
          </w:p>
        </w:tc>
        <w:tc>
          <w:tcPr>
            <w:tcW w:w="8464" w:type="dxa"/>
            <w:shd w:val="clear" w:color="auto" w:fill="F2F2F2"/>
          </w:tcPr>
          <w:p w14:paraId="7C904331" w14:textId="77777777" w:rsidR="007E64AC" w:rsidRPr="007E64AC" w:rsidRDefault="007E64AC" w:rsidP="007E64AC">
            <w:pPr>
              <w:autoSpaceDE w:val="0"/>
              <w:autoSpaceDN w:val="0"/>
              <w:adjustRightInd w:val="0"/>
              <w:rPr>
                <w:rFonts w:ascii="Arial" w:hAnsi="Arial" w:cs="Arial"/>
                <w:sz w:val="22"/>
                <w:szCs w:val="22"/>
              </w:rPr>
            </w:pPr>
            <w:r w:rsidRPr="007E64AC">
              <w:rPr>
                <w:rFonts w:ascii="Arial" w:hAnsi="Arial" w:cs="Arial"/>
                <w:sz w:val="22"/>
                <w:szCs w:val="22"/>
              </w:rPr>
              <w:t>University computers?</w:t>
            </w:r>
          </w:p>
        </w:tc>
        <w:tc>
          <w:tcPr>
            <w:tcW w:w="1150" w:type="dxa"/>
            <w:shd w:val="clear" w:color="auto" w:fill="BFBF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456EA03E" w14:textId="77777777" w:rsidR="007E64AC" w:rsidRPr="007E64AC" w:rsidRDefault="007E64AC" w:rsidP="007E64AC">
                <w:pPr>
                  <w:autoSpaceDE w:val="0"/>
                  <w:autoSpaceDN w:val="0"/>
                  <w:adjustRightInd w:val="0"/>
                  <w:jc w:val="center"/>
                  <w:rPr>
                    <w:rFonts w:ascii="Arial" w:hAnsi="Arial" w:cs="Arial"/>
                    <w:bCs/>
                    <w:sz w:val="22"/>
                    <w:szCs w:val="22"/>
                  </w:rPr>
                </w:pPr>
                <w:r w:rsidRPr="007E64AC">
                  <w:rPr>
                    <w:rFonts w:ascii="Segoe UI Symbol" w:hAnsi="Segoe UI Symbol" w:cs="Segoe UI Symbol"/>
                    <w:b/>
                    <w:bCs/>
                    <w:sz w:val="22"/>
                    <w:szCs w:val="22"/>
                  </w:rPr>
                  <w:t>☐</w:t>
                </w:r>
              </w:p>
            </w:sdtContent>
          </w:sdt>
        </w:tc>
        <w:tc>
          <w:tcPr>
            <w:tcW w:w="1097" w:type="dxa"/>
            <w:shd w:val="clear" w:color="auto" w:fill="BFBF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400644AA" w14:textId="77777777" w:rsidR="007E64AC" w:rsidRPr="007E64AC" w:rsidRDefault="007E64AC" w:rsidP="007E64AC">
                <w:pPr>
                  <w:autoSpaceDE w:val="0"/>
                  <w:autoSpaceDN w:val="0"/>
                  <w:adjustRightInd w:val="0"/>
                  <w:jc w:val="center"/>
                  <w:rPr>
                    <w:rFonts w:ascii="Arial" w:hAnsi="Arial" w:cs="Arial"/>
                    <w:sz w:val="22"/>
                    <w:szCs w:val="22"/>
                  </w:rPr>
                </w:pPr>
                <w:r w:rsidRPr="007E64AC">
                  <w:rPr>
                    <w:rFonts w:ascii="Segoe UI Symbol" w:hAnsi="Segoe UI Symbol" w:cs="Segoe UI Symbol"/>
                    <w:b/>
                    <w:bCs/>
                    <w:sz w:val="22"/>
                    <w:szCs w:val="22"/>
                  </w:rPr>
                  <w:t>☒</w:t>
                </w:r>
              </w:p>
            </w:sdtContent>
          </w:sdt>
        </w:tc>
      </w:tr>
      <w:tr w:rsidR="007E64AC" w:rsidRPr="007E64AC" w14:paraId="109F4619" w14:textId="77777777" w:rsidTr="007E64AC">
        <w:trPr>
          <w:trHeight w:val="439"/>
        </w:trPr>
        <w:tc>
          <w:tcPr>
            <w:tcW w:w="461" w:type="dxa"/>
            <w:shd w:val="clear" w:color="auto" w:fill="F2F2F2"/>
          </w:tcPr>
          <w:p w14:paraId="46B58A75" w14:textId="77777777" w:rsidR="007E64AC" w:rsidRPr="007E64AC" w:rsidRDefault="007E64AC" w:rsidP="007E64AC">
            <w:pPr>
              <w:autoSpaceDE w:val="0"/>
              <w:autoSpaceDN w:val="0"/>
              <w:adjustRightInd w:val="0"/>
              <w:rPr>
                <w:rFonts w:ascii="Arial" w:hAnsi="Arial" w:cs="Arial"/>
                <w:sz w:val="22"/>
                <w:szCs w:val="22"/>
              </w:rPr>
            </w:pPr>
            <w:r w:rsidRPr="007E64AC">
              <w:rPr>
                <w:rFonts w:ascii="Arial" w:hAnsi="Arial" w:cs="Arial"/>
                <w:sz w:val="22"/>
                <w:szCs w:val="22"/>
              </w:rPr>
              <w:t>8</w:t>
            </w:r>
          </w:p>
        </w:tc>
        <w:tc>
          <w:tcPr>
            <w:tcW w:w="8464" w:type="dxa"/>
            <w:shd w:val="clear" w:color="auto" w:fill="F2F2F2"/>
          </w:tcPr>
          <w:p w14:paraId="3D8D7A3A" w14:textId="77777777" w:rsidR="007E64AC" w:rsidRPr="007E64AC" w:rsidRDefault="007E64AC" w:rsidP="007E64AC">
            <w:pPr>
              <w:autoSpaceDE w:val="0"/>
              <w:autoSpaceDN w:val="0"/>
              <w:adjustRightInd w:val="0"/>
              <w:rPr>
                <w:rFonts w:ascii="Arial" w:hAnsi="Arial" w:cs="Arial"/>
                <w:sz w:val="22"/>
                <w:szCs w:val="22"/>
              </w:rPr>
            </w:pPr>
            <w:r w:rsidRPr="007E64AC">
              <w:rPr>
                <w:rFonts w:ascii="Arial" w:hAnsi="Arial" w:cs="Arial"/>
                <w:sz w:val="22"/>
                <w:szCs w:val="22"/>
              </w:rPr>
              <w:t>Private company computers?</w:t>
            </w:r>
          </w:p>
        </w:tc>
        <w:tc>
          <w:tcPr>
            <w:tcW w:w="1150" w:type="dxa"/>
            <w:shd w:val="clear" w:color="auto" w:fill="BFBF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7796E719" w14:textId="77777777" w:rsidR="007E64AC" w:rsidRPr="007E64AC" w:rsidRDefault="007E64AC" w:rsidP="007E64AC">
                <w:pPr>
                  <w:autoSpaceDE w:val="0"/>
                  <w:autoSpaceDN w:val="0"/>
                  <w:adjustRightInd w:val="0"/>
                  <w:jc w:val="center"/>
                  <w:rPr>
                    <w:rFonts w:ascii="Arial" w:hAnsi="Arial" w:cs="Arial"/>
                    <w:bCs/>
                    <w:sz w:val="22"/>
                    <w:szCs w:val="22"/>
                  </w:rPr>
                </w:pPr>
                <w:r w:rsidRPr="007E64AC">
                  <w:rPr>
                    <w:rFonts w:ascii="Segoe UI Symbol" w:hAnsi="Segoe UI Symbol" w:cs="Segoe UI Symbol"/>
                    <w:b/>
                    <w:bCs/>
                    <w:sz w:val="22"/>
                    <w:szCs w:val="22"/>
                  </w:rPr>
                  <w:t>☐</w:t>
                </w:r>
              </w:p>
            </w:sdtContent>
          </w:sdt>
        </w:tc>
        <w:tc>
          <w:tcPr>
            <w:tcW w:w="1097" w:type="dxa"/>
            <w:shd w:val="clear" w:color="auto" w:fill="BFBF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732C96BA" w14:textId="77777777" w:rsidR="007E64AC" w:rsidRPr="007E64AC" w:rsidRDefault="007E64AC" w:rsidP="007E64AC">
                <w:pPr>
                  <w:autoSpaceDE w:val="0"/>
                  <w:autoSpaceDN w:val="0"/>
                  <w:adjustRightInd w:val="0"/>
                  <w:jc w:val="center"/>
                  <w:rPr>
                    <w:rFonts w:ascii="Arial" w:hAnsi="Arial" w:cs="Arial"/>
                    <w:sz w:val="22"/>
                    <w:szCs w:val="22"/>
                  </w:rPr>
                </w:pPr>
                <w:r w:rsidRPr="007E64AC">
                  <w:rPr>
                    <w:rFonts w:ascii="Segoe UI Symbol" w:hAnsi="Segoe UI Symbol" w:cs="Segoe UI Symbol"/>
                    <w:b/>
                    <w:bCs/>
                    <w:sz w:val="22"/>
                    <w:szCs w:val="22"/>
                  </w:rPr>
                  <w:t>☒</w:t>
                </w:r>
              </w:p>
            </w:sdtContent>
          </w:sdt>
        </w:tc>
      </w:tr>
      <w:tr w:rsidR="007E64AC" w:rsidRPr="007E64AC" w14:paraId="74BD6E3D" w14:textId="77777777" w:rsidTr="007E64AC">
        <w:trPr>
          <w:trHeight w:val="403"/>
        </w:trPr>
        <w:tc>
          <w:tcPr>
            <w:tcW w:w="461" w:type="dxa"/>
            <w:shd w:val="clear" w:color="auto" w:fill="F2F2F2"/>
          </w:tcPr>
          <w:p w14:paraId="4950EF8B" w14:textId="77777777" w:rsidR="007E64AC" w:rsidRPr="007E64AC" w:rsidRDefault="007E64AC" w:rsidP="007E64AC">
            <w:pPr>
              <w:autoSpaceDE w:val="0"/>
              <w:autoSpaceDN w:val="0"/>
              <w:adjustRightInd w:val="0"/>
              <w:rPr>
                <w:rFonts w:ascii="Arial" w:hAnsi="Arial" w:cs="Arial"/>
                <w:sz w:val="22"/>
                <w:szCs w:val="22"/>
              </w:rPr>
            </w:pPr>
            <w:r w:rsidRPr="007E64AC">
              <w:rPr>
                <w:rFonts w:ascii="Arial" w:hAnsi="Arial" w:cs="Arial"/>
                <w:sz w:val="22"/>
                <w:szCs w:val="22"/>
              </w:rPr>
              <w:t>9</w:t>
            </w:r>
          </w:p>
        </w:tc>
        <w:tc>
          <w:tcPr>
            <w:tcW w:w="8464" w:type="dxa"/>
            <w:shd w:val="clear" w:color="auto" w:fill="F2F2F2"/>
          </w:tcPr>
          <w:p w14:paraId="410285C2" w14:textId="77777777" w:rsidR="007E64AC" w:rsidRPr="007E64AC" w:rsidRDefault="007E64AC" w:rsidP="007E64AC">
            <w:pPr>
              <w:autoSpaceDE w:val="0"/>
              <w:autoSpaceDN w:val="0"/>
              <w:adjustRightInd w:val="0"/>
              <w:rPr>
                <w:rFonts w:ascii="Arial" w:hAnsi="Arial" w:cs="Arial"/>
                <w:sz w:val="22"/>
                <w:szCs w:val="22"/>
              </w:rPr>
            </w:pPr>
            <w:r w:rsidRPr="007E64AC">
              <w:rPr>
                <w:rFonts w:ascii="Arial" w:hAnsi="Arial" w:cs="Arial"/>
                <w:sz w:val="22"/>
                <w:szCs w:val="22"/>
              </w:rPr>
              <w:t>Home or other personal computers?</w:t>
            </w:r>
          </w:p>
        </w:tc>
        <w:tc>
          <w:tcPr>
            <w:tcW w:w="1150" w:type="dxa"/>
            <w:shd w:val="clear" w:color="auto" w:fill="BFBF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18D22A49" w14:textId="77777777" w:rsidR="007E64AC" w:rsidRPr="007E64AC" w:rsidRDefault="007E64AC" w:rsidP="007E64AC">
                <w:pPr>
                  <w:autoSpaceDE w:val="0"/>
                  <w:autoSpaceDN w:val="0"/>
                  <w:adjustRightInd w:val="0"/>
                  <w:jc w:val="center"/>
                  <w:rPr>
                    <w:rFonts w:ascii="Arial" w:hAnsi="Arial" w:cs="Arial"/>
                    <w:bCs/>
                    <w:sz w:val="22"/>
                    <w:szCs w:val="22"/>
                  </w:rPr>
                </w:pPr>
                <w:r w:rsidRPr="007E64AC">
                  <w:rPr>
                    <w:rFonts w:ascii="Segoe UI Symbol" w:hAnsi="Segoe UI Symbol" w:cs="Segoe UI Symbol"/>
                    <w:b/>
                    <w:bCs/>
                    <w:sz w:val="22"/>
                    <w:szCs w:val="22"/>
                  </w:rPr>
                  <w:t>☒</w:t>
                </w:r>
              </w:p>
            </w:sdtContent>
          </w:sdt>
        </w:tc>
        <w:tc>
          <w:tcPr>
            <w:tcW w:w="1097" w:type="dxa"/>
            <w:shd w:val="clear" w:color="auto" w:fill="BFBF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51ACFEF2" w14:textId="77777777" w:rsidR="007E64AC" w:rsidRPr="007E64AC" w:rsidRDefault="007E64AC" w:rsidP="007E64AC">
                <w:pPr>
                  <w:autoSpaceDE w:val="0"/>
                  <w:autoSpaceDN w:val="0"/>
                  <w:adjustRightInd w:val="0"/>
                  <w:jc w:val="center"/>
                  <w:rPr>
                    <w:rFonts w:ascii="Arial" w:hAnsi="Arial" w:cs="Arial"/>
                    <w:sz w:val="22"/>
                    <w:szCs w:val="22"/>
                  </w:rPr>
                </w:pPr>
                <w:r w:rsidRPr="007E64AC">
                  <w:rPr>
                    <w:rFonts w:ascii="Segoe UI Symbol" w:hAnsi="Segoe UI Symbol" w:cs="Segoe UI Symbol"/>
                    <w:b/>
                    <w:bCs/>
                    <w:sz w:val="22"/>
                    <w:szCs w:val="22"/>
                  </w:rPr>
                  <w:t>☐</w:t>
                </w:r>
              </w:p>
            </w:sdtContent>
          </w:sdt>
        </w:tc>
      </w:tr>
      <w:tr w:rsidR="007E64AC" w:rsidRPr="007E64AC" w14:paraId="72A641FC" w14:textId="77777777" w:rsidTr="007E64AC">
        <w:trPr>
          <w:trHeight w:val="403"/>
        </w:trPr>
        <w:tc>
          <w:tcPr>
            <w:tcW w:w="461" w:type="dxa"/>
            <w:shd w:val="clear" w:color="auto" w:fill="F2F2F2"/>
          </w:tcPr>
          <w:p w14:paraId="223B22AF" w14:textId="77777777" w:rsidR="007E64AC" w:rsidRPr="007E64AC" w:rsidRDefault="007E64AC" w:rsidP="007E64AC">
            <w:pPr>
              <w:autoSpaceDE w:val="0"/>
              <w:autoSpaceDN w:val="0"/>
              <w:adjustRightInd w:val="0"/>
              <w:rPr>
                <w:rFonts w:ascii="Arial" w:hAnsi="Arial" w:cs="Arial"/>
                <w:sz w:val="22"/>
                <w:szCs w:val="22"/>
              </w:rPr>
            </w:pPr>
            <w:r w:rsidRPr="007E64AC">
              <w:rPr>
                <w:rFonts w:ascii="Arial" w:hAnsi="Arial" w:cs="Arial"/>
                <w:sz w:val="22"/>
                <w:szCs w:val="22"/>
              </w:rPr>
              <w:t>10</w:t>
            </w:r>
          </w:p>
        </w:tc>
        <w:tc>
          <w:tcPr>
            <w:tcW w:w="8464" w:type="dxa"/>
            <w:shd w:val="clear" w:color="auto" w:fill="F2F2F2"/>
          </w:tcPr>
          <w:p w14:paraId="51AE4540" w14:textId="77777777" w:rsidR="007E64AC" w:rsidRPr="007E64AC" w:rsidRDefault="007E64AC" w:rsidP="007E64AC">
            <w:pPr>
              <w:autoSpaceDE w:val="0"/>
              <w:autoSpaceDN w:val="0"/>
              <w:adjustRightInd w:val="0"/>
              <w:rPr>
                <w:rFonts w:ascii="Arial" w:hAnsi="Arial" w:cs="Arial"/>
                <w:sz w:val="22"/>
                <w:szCs w:val="22"/>
              </w:rPr>
            </w:pPr>
            <w:r w:rsidRPr="007E64AC">
              <w:rPr>
                <w:rFonts w:ascii="Arial" w:hAnsi="Arial" w:cs="Arial"/>
                <w:sz w:val="22"/>
                <w:szCs w:val="22"/>
              </w:rPr>
              <w:t>Laptop computers/ CDs/ Portable disk-drives/ memory sticks?</w:t>
            </w:r>
          </w:p>
        </w:tc>
        <w:tc>
          <w:tcPr>
            <w:tcW w:w="1150" w:type="dxa"/>
            <w:shd w:val="clear" w:color="auto" w:fill="BFBF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25A39280" w14:textId="77777777" w:rsidR="007E64AC" w:rsidRPr="007E64AC" w:rsidRDefault="007E64AC" w:rsidP="007E64AC">
                <w:pPr>
                  <w:autoSpaceDE w:val="0"/>
                  <w:autoSpaceDN w:val="0"/>
                  <w:adjustRightInd w:val="0"/>
                  <w:jc w:val="center"/>
                  <w:rPr>
                    <w:rFonts w:ascii="Arial" w:hAnsi="Arial" w:cs="Arial"/>
                    <w:bCs/>
                    <w:sz w:val="22"/>
                    <w:szCs w:val="22"/>
                  </w:rPr>
                </w:pPr>
                <w:r w:rsidRPr="007E64AC">
                  <w:rPr>
                    <w:rFonts w:ascii="Segoe UI Symbol" w:hAnsi="Segoe UI Symbol" w:cs="Segoe UI Symbol"/>
                    <w:b/>
                    <w:bCs/>
                    <w:sz w:val="22"/>
                    <w:szCs w:val="22"/>
                  </w:rPr>
                  <w:t>☒</w:t>
                </w:r>
              </w:p>
            </w:sdtContent>
          </w:sdt>
        </w:tc>
        <w:tc>
          <w:tcPr>
            <w:tcW w:w="1097" w:type="dxa"/>
            <w:shd w:val="clear" w:color="auto" w:fill="BFBF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0F3801B5" w14:textId="77777777" w:rsidR="007E64AC" w:rsidRPr="007E64AC" w:rsidRDefault="007E64AC" w:rsidP="007E64AC">
                <w:pPr>
                  <w:autoSpaceDE w:val="0"/>
                  <w:autoSpaceDN w:val="0"/>
                  <w:adjustRightInd w:val="0"/>
                  <w:jc w:val="center"/>
                  <w:rPr>
                    <w:rFonts w:ascii="Arial" w:hAnsi="Arial" w:cs="Arial"/>
                    <w:sz w:val="22"/>
                    <w:szCs w:val="22"/>
                  </w:rPr>
                </w:pPr>
                <w:r w:rsidRPr="007E64AC">
                  <w:rPr>
                    <w:rFonts w:ascii="Segoe UI Symbol" w:hAnsi="Segoe UI Symbol" w:cs="Segoe UI Symbol"/>
                    <w:b/>
                    <w:bCs/>
                    <w:sz w:val="22"/>
                    <w:szCs w:val="22"/>
                  </w:rPr>
                  <w:t>☐</w:t>
                </w:r>
              </w:p>
            </w:sdtContent>
          </w:sdt>
        </w:tc>
      </w:tr>
      <w:tr w:rsidR="007E64AC" w:rsidRPr="007E64AC" w14:paraId="47FA9AB2" w14:textId="77777777" w:rsidTr="007E64AC">
        <w:trPr>
          <w:trHeight w:val="403"/>
        </w:trPr>
        <w:tc>
          <w:tcPr>
            <w:tcW w:w="461" w:type="dxa"/>
            <w:shd w:val="clear" w:color="auto" w:fill="F2F2F2"/>
          </w:tcPr>
          <w:p w14:paraId="6F3E5A74" w14:textId="77777777" w:rsidR="007E64AC" w:rsidRPr="007E64AC" w:rsidRDefault="007E64AC" w:rsidP="007E64AC">
            <w:pPr>
              <w:autoSpaceDE w:val="0"/>
              <w:autoSpaceDN w:val="0"/>
              <w:adjustRightInd w:val="0"/>
              <w:rPr>
                <w:rFonts w:ascii="Arial" w:hAnsi="Arial" w:cs="Arial"/>
                <w:sz w:val="22"/>
                <w:szCs w:val="22"/>
              </w:rPr>
            </w:pPr>
            <w:r w:rsidRPr="007E64AC">
              <w:rPr>
                <w:rFonts w:ascii="Arial" w:hAnsi="Arial" w:cs="Arial"/>
                <w:sz w:val="22"/>
                <w:szCs w:val="22"/>
              </w:rPr>
              <w:t>11</w:t>
            </w:r>
          </w:p>
        </w:tc>
        <w:tc>
          <w:tcPr>
            <w:tcW w:w="8464" w:type="dxa"/>
            <w:shd w:val="clear" w:color="auto" w:fill="F2F2F2"/>
          </w:tcPr>
          <w:p w14:paraId="4621025C" w14:textId="77777777" w:rsidR="007E64AC" w:rsidRPr="007E64AC" w:rsidRDefault="007E64AC" w:rsidP="007E64AC">
            <w:pPr>
              <w:autoSpaceDE w:val="0"/>
              <w:autoSpaceDN w:val="0"/>
              <w:adjustRightInd w:val="0"/>
              <w:rPr>
                <w:rFonts w:ascii="Arial" w:hAnsi="Arial" w:cs="Arial"/>
                <w:sz w:val="22"/>
                <w:szCs w:val="22"/>
              </w:rPr>
            </w:pPr>
            <w:r w:rsidRPr="007E64AC">
              <w:rPr>
                <w:rFonts w:ascii="Arial" w:hAnsi="Arial" w:cs="Arial"/>
                <w:sz w:val="22"/>
                <w:szCs w:val="22"/>
              </w:rPr>
              <w:t>“Cloud” storage or websites?</w:t>
            </w:r>
          </w:p>
        </w:tc>
        <w:tc>
          <w:tcPr>
            <w:tcW w:w="1150" w:type="dxa"/>
            <w:shd w:val="clear" w:color="auto" w:fill="BFBFBF"/>
          </w:tcPr>
          <w:sdt>
            <w:sdtPr>
              <w:rPr>
                <w:rFonts w:ascii="Arial" w:hAnsi="Arial" w:cs="Arial"/>
                <w:b/>
                <w:bCs/>
                <w:sz w:val="22"/>
                <w:szCs w:val="22"/>
              </w:rPr>
              <w:id w:val="-40376448"/>
              <w14:checkbox>
                <w14:checked w14:val="1"/>
                <w14:checkedState w14:val="2612" w14:font="MS Gothic"/>
                <w14:uncheckedState w14:val="2610" w14:font="MS Gothic"/>
              </w14:checkbox>
            </w:sdtPr>
            <w:sdtContent>
              <w:p w14:paraId="7B6464C0" w14:textId="77777777" w:rsidR="007E64AC" w:rsidRPr="007E64AC" w:rsidRDefault="007E64AC" w:rsidP="007E64AC">
                <w:pPr>
                  <w:autoSpaceDE w:val="0"/>
                  <w:autoSpaceDN w:val="0"/>
                  <w:adjustRightInd w:val="0"/>
                  <w:jc w:val="center"/>
                  <w:rPr>
                    <w:rFonts w:ascii="Arial" w:hAnsi="Arial" w:cs="Arial"/>
                    <w:bCs/>
                    <w:sz w:val="22"/>
                    <w:szCs w:val="22"/>
                  </w:rPr>
                </w:pPr>
                <w:r w:rsidRPr="007E64AC">
                  <w:rPr>
                    <w:rFonts w:ascii="Segoe UI Symbol" w:hAnsi="Segoe UI Symbol" w:cs="Segoe UI Symbol"/>
                    <w:b/>
                    <w:bCs/>
                    <w:sz w:val="22"/>
                    <w:szCs w:val="22"/>
                  </w:rPr>
                  <w:t>☒</w:t>
                </w:r>
              </w:p>
            </w:sdtContent>
          </w:sdt>
        </w:tc>
        <w:tc>
          <w:tcPr>
            <w:tcW w:w="1097" w:type="dxa"/>
            <w:shd w:val="clear" w:color="auto" w:fill="BFBF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557A1814" w14:textId="77777777" w:rsidR="007E64AC" w:rsidRPr="007E64AC" w:rsidRDefault="007E64AC" w:rsidP="007E64AC">
                <w:pPr>
                  <w:autoSpaceDE w:val="0"/>
                  <w:autoSpaceDN w:val="0"/>
                  <w:adjustRightInd w:val="0"/>
                  <w:jc w:val="center"/>
                  <w:rPr>
                    <w:rFonts w:ascii="Arial" w:hAnsi="Arial" w:cs="Arial"/>
                    <w:sz w:val="22"/>
                    <w:szCs w:val="22"/>
                  </w:rPr>
                </w:pPr>
                <w:r w:rsidRPr="007E64AC">
                  <w:rPr>
                    <w:rFonts w:ascii="Segoe UI Symbol" w:hAnsi="Segoe UI Symbol" w:cs="Segoe UI Symbol"/>
                    <w:b/>
                    <w:bCs/>
                    <w:sz w:val="22"/>
                    <w:szCs w:val="22"/>
                  </w:rPr>
                  <w:t>☐</w:t>
                </w:r>
              </w:p>
            </w:sdtContent>
          </w:sdt>
        </w:tc>
      </w:tr>
      <w:tr w:rsidR="007E64AC" w:rsidRPr="007E64AC" w14:paraId="3DE49EDC" w14:textId="77777777" w:rsidTr="007E64AC">
        <w:trPr>
          <w:trHeight w:val="403"/>
        </w:trPr>
        <w:tc>
          <w:tcPr>
            <w:tcW w:w="461" w:type="dxa"/>
            <w:shd w:val="clear" w:color="auto" w:fill="F2F2F2"/>
          </w:tcPr>
          <w:p w14:paraId="740D79ED" w14:textId="77777777" w:rsidR="007E64AC" w:rsidRPr="007E64AC" w:rsidRDefault="007E64AC" w:rsidP="007E64AC">
            <w:pPr>
              <w:autoSpaceDE w:val="0"/>
              <w:autoSpaceDN w:val="0"/>
              <w:adjustRightInd w:val="0"/>
              <w:rPr>
                <w:rFonts w:ascii="Arial" w:hAnsi="Arial" w:cs="Arial"/>
                <w:sz w:val="22"/>
                <w:szCs w:val="22"/>
              </w:rPr>
            </w:pPr>
            <w:r w:rsidRPr="007E64AC">
              <w:rPr>
                <w:rFonts w:ascii="Arial" w:hAnsi="Arial" w:cs="Arial"/>
                <w:sz w:val="22"/>
                <w:szCs w:val="22"/>
              </w:rPr>
              <w:t>12</w:t>
            </w:r>
          </w:p>
        </w:tc>
        <w:tc>
          <w:tcPr>
            <w:tcW w:w="8464" w:type="dxa"/>
            <w:shd w:val="clear" w:color="auto" w:fill="F2F2F2"/>
          </w:tcPr>
          <w:p w14:paraId="440B5C14" w14:textId="77777777" w:rsidR="007E64AC" w:rsidRPr="007E64AC" w:rsidRDefault="007E64AC" w:rsidP="007E64AC">
            <w:pPr>
              <w:autoSpaceDE w:val="0"/>
              <w:autoSpaceDN w:val="0"/>
              <w:adjustRightInd w:val="0"/>
              <w:rPr>
                <w:rFonts w:ascii="Arial" w:hAnsi="Arial" w:cs="Arial"/>
                <w:sz w:val="22"/>
                <w:szCs w:val="22"/>
              </w:rPr>
            </w:pPr>
            <w:r w:rsidRPr="007E64AC">
              <w:rPr>
                <w:rFonts w:ascii="Arial" w:hAnsi="Arial" w:cs="Arial"/>
                <w:sz w:val="22"/>
                <w:szCs w:val="22"/>
              </w:rPr>
              <w:t>Other – specify:</w:t>
            </w:r>
          </w:p>
          <w:p w14:paraId="02D84329" w14:textId="77777777" w:rsidR="007E64AC" w:rsidRPr="007E64AC" w:rsidRDefault="007E64AC" w:rsidP="007E64AC">
            <w:pPr>
              <w:autoSpaceDE w:val="0"/>
              <w:autoSpaceDN w:val="0"/>
              <w:adjustRightInd w:val="0"/>
              <w:rPr>
                <w:rFonts w:ascii="Arial" w:hAnsi="Arial" w:cs="Arial"/>
                <w:sz w:val="22"/>
                <w:szCs w:val="22"/>
              </w:rPr>
            </w:pPr>
          </w:p>
        </w:tc>
        <w:tc>
          <w:tcPr>
            <w:tcW w:w="1150" w:type="dxa"/>
            <w:shd w:val="clear" w:color="auto" w:fill="BFBF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3D9531D8" w14:textId="77777777" w:rsidR="007E64AC" w:rsidRPr="007E64AC" w:rsidRDefault="007E64AC" w:rsidP="007E64AC">
                <w:pPr>
                  <w:autoSpaceDE w:val="0"/>
                  <w:autoSpaceDN w:val="0"/>
                  <w:adjustRightInd w:val="0"/>
                  <w:jc w:val="center"/>
                  <w:rPr>
                    <w:rFonts w:ascii="Arial" w:hAnsi="Arial" w:cs="Arial"/>
                    <w:bCs/>
                    <w:sz w:val="22"/>
                    <w:szCs w:val="22"/>
                  </w:rPr>
                </w:pPr>
                <w:r w:rsidRPr="007E64AC">
                  <w:rPr>
                    <w:rFonts w:ascii="Segoe UI Symbol" w:hAnsi="Segoe UI Symbol" w:cs="Segoe UI Symbol"/>
                    <w:b/>
                    <w:bCs/>
                    <w:sz w:val="22"/>
                    <w:szCs w:val="22"/>
                  </w:rPr>
                  <w:t>☐</w:t>
                </w:r>
              </w:p>
            </w:sdtContent>
          </w:sdt>
        </w:tc>
        <w:tc>
          <w:tcPr>
            <w:tcW w:w="1097" w:type="dxa"/>
            <w:shd w:val="clear" w:color="auto" w:fill="BFBFBF"/>
          </w:tcPr>
          <w:sdt>
            <w:sdtPr>
              <w:rPr>
                <w:rFonts w:ascii="Arial" w:hAnsi="Arial" w:cs="Arial"/>
                <w:b/>
                <w:bCs/>
                <w:sz w:val="22"/>
                <w:szCs w:val="22"/>
              </w:rPr>
              <w:id w:val="1575544959"/>
              <w14:checkbox>
                <w14:checked w14:val="0"/>
                <w14:checkedState w14:val="2612" w14:font="MS Gothic"/>
                <w14:uncheckedState w14:val="2610" w14:font="MS Gothic"/>
              </w14:checkbox>
            </w:sdtPr>
            <w:sdtContent>
              <w:p w14:paraId="1FA5FCEC" w14:textId="77777777" w:rsidR="007E64AC" w:rsidRPr="007E64AC" w:rsidRDefault="007E64AC" w:rsidP="007E64AC">
                <w:pPr>
                  <w:autoSpaceDE w:val="0"/>
                  <w:autoSpaceDN w:val="0"/>
                  <w:adjustRightInd w:val="0"/>
                  <w:jc w:val="center"/>
                  <w:rPr>
                    <w:rFonts w:ascii="Arial" w:hAnsi="Arial" w:cs="Arial"/>
                    <w:sz w:val="22"/>
                    <w:szCs w:val="22"/>
                  </w:rPr>
                </w:pPr>
                <w:r w:rsidRPr="007E64AC">
                  <w:rPr>
                    <w:rFonts w:ascii="Segoe UI Symbol" w:hAnsi="Segoe UI Symbol" w:cs="Segoe UI Symbol"/>
                    <w:b/>
                    <w:bCs/>
                    <w:sz w:val="22"/>
                    <w:szCs w:val="22"/>
                  </w:rPr>
                  <w:t>☐</w:t>
                </w:r>
              </w:p>
            </w:sdtContent>
          </w:sdt>
        </w:tc>
      </w:tr>
      <w:tr w:rsidR="007E64AC" w:rsidRPr="00166345" w14:paraId="0A87621F" w14:textId="77777777" w:rsidTr="007E64AC">
        <w:trPr>
          <w:trHeight w:val="403"/>
        </w:trPr>
        <w:tc>
          <w:tcPr>
            <w:tcW w:w="461" w:type="dxa"/>
            <w:shd w:val="clear" w:color="auto" w:fill="F2F2F2"/>
          </w:tcPr>
          <w:p w14:paraId="06AF2F73" w14:textId="77777777" w:rsidR="007E64AC" w:rsidRPr="007E64AC" w:rsidRDefault="007E64AC" w:rsidP="007E64AC">
            <w:pPr>
              <w:autoSpaceDE w:val="0"/>
              <w:autoSpaceDN w:val="0"/>
              <w:adjustRightInd w:val="0"/>
              <w:rPr>
                <w:rFonts w:ascii="Arial" w:hAnsi="Arial" w:cs="Arial"/>
                <w:bCs/>
                <w:sz w:val="22"/>
                <w:szCs w:val="22"/>
              </w:rPr>
            </w:pPr>
            <w:r w:rsidRPr="007E64AC">
              <w:rPr>
                <w:rFonts w:ascii="Arial" w:hAnsi="Arial" w:cs="Arial"/>
                <w:bCs/>
                <w:sz w:val="22"/>
                <w:szCs w:val="22"/>
              </w:rPr>
              <w:t>13</w:t>
            </w:r>
          </w:p>
        </w:tc>
        <w:tc>
          <w:tcPr>
            <w:tcW w:w="10711" w:type="dxa"/>
            <w:gridSpan w:val="3"/>
            <w:shd w:val="clear" w:color="auto" w:fill="F2F2F2"/>
          </w:tcPr>
          <w:p w14:paraId="09BBF3DF" w14:textId="77777777" w:rsidR="007E64AC" w:rsidRPr="007E64AC" w:rsidRDefault="007E64AC" w:rsidP="007E64AC">
            <w:pPr>
              <w:autoSpaceDE w:val="0"/>
              <w:autoSpaceDN w:val="0"/>
              <w:adjustRightInd w:val="0"/>
              <w:rPr>
                <w:rFonts w:ascii="Arial" w:hAnsi="Arial" w:cs="Arial"/>
                <w:b/>
                <w:bCs/>
                <w:sz w:val="22"/>
                <w:szCs w:val="22"/>
              </w:rPr>
            </w:pPr>
            <w:r w:rsidRPr="007E64AC">
              <w:rPr>
                <w:rFonts w:ascii="Arial" w:hAnsi="Arial" w:cs="Arial"/>
                <w:bCs/>
                <w:sz w:val="22"/>
                <w:szCs w:val="22"/>
              </w:rPr>
              <w:t xml:space="preserve">For all stored data, explain the measures in place to ensure the security of the data collected, data confidentiality, including details of </w:t>
            </w:r>
            <w:r w:rsidRPr="007E64AC">
              <w:rPr>
                <w:rFonts w:ascii="Arial" w:hAnsi="Arial" w:cs="Arial"/>
                <w:bCs/>
                <w:sz w:val="22"/>
                <w:szCs w:val="22"/>
                <w:shd w:val="clear" w:color="auto" w:fill="F2F2F2"/>
              </w:rPr>
              <w:t>password</w:t>
            </w:r>
            <w:r w:rsidRPr="007E64AC">
              <w:rPr>
                <w:rFonts w:ascii="Arial" w:hAnsi="Arial" w:cs="Arial"/>
                <w:bCs/>
                <w:sz w:val="22"/>
                <w:szCs w:val="22"/>
              </w:rPr>
              <w:t xml:space="preserve"> protection, encryption, </w:t>
            </w:r>
            <w:proofErr w:type="spellStart"/>
            <w:r w:rsidRPr="007E64AC">
              <w:rPr>
                <w:rFonts w:ascii="Arial" w:hAnsi="Arial" w:cs="Arial"/>
                <w:bCs/>
                <w:sz w:val="22"/>
                <w:szCs w:val="22"/>
              </w:rPr>
              <w:t>anonymisation</w:t>
            </w:r>
            <w:proofErr w:type="spellEnd"/>
            <w:r w:rsidRPr="007E64AC">
              <w:rPr>
                <w:rFonts w:ascii="Arial" w:hAnsi="Arial" w:cs="Arial"/>
                <w:bCs/>
                <w:sz w:val="22"/>
                <w:szCs w:val="22"/>
              </w:rPr>
              <w:t xml:space="preserve"> and </w:t>
            </w:r>
            <w:proofErr w:type="spellStart"/>
            <w:r w:rsidRPr="007E64AC">
              <w:rPr>
                <w:rFonts w:ascii="Arial" w:hAnsi="Arial" w:cs="Arial"/>
                <w:bCs/>
                <w:sz w:val="22"/>
                <w:szCs w:val="22"/>
              </w:rPr>
              <w:t>pseudonymisation</w:t>
            </w:r>
            <w:proofErr w:type="spellEnd"/>
            <w:r w:rsidRPr="007E64AC">
              <w:rPr>
                <w:rFonts w:ascii="Arial" w:hAnsi="Arial" w:cs="Arial"/>
                <w:sz w:val="22"/>
                <w:szCs w:val="22"/>
              </w:rPr>
              <w:t>:</w:t>
            </w:r>
          </w:p>
        </w:tc>
      </w:tr>
      <w:tr w:rsidR="007E64AC" w:rsidRPr="00166345" w14:paraId="0938F2F1" w14:textId="77777777" w:rsidTr="007E64AC">
        <w:trPr>
          <w:trHeight w:val="403"/>
        </w:trPr>
        <w:tc>
          <w:tcPr>
            <w:tcW w:w="461" w:type="dxa"/>
          </w:tcPr>
          <w:p w14:paraId="06CBE3E8" w14:textId="77777777" w:rsidR="007E64AC" w:rsidRPr="007E64AC" w:rsidRDefault="007E64AC" w:rsidP="007E64AC">
            <w:pPr>
              <w:rPr>
                <w:rFonts w:ascii="Arial" w:hAnsi="Arial" w:cs="Arial"/>
                <w:sz w:val="22"/>
                <w:szCs w:val="22"/>
              </w:rPr>
            </w:pPr>
          </w:p>
        </w:tc>
        <w:tc>
          <w:tcPr>
            <w:tcW w:w="10711" w:type="dxa"/>
            <w:gridSpan w:val="3"/>
          </w:tcPr>
          <w:p w14:paraId="56F2E7F0" w14:textId="77777777" w:rsidR="007E64AC" w:rsidRPr="007E64AC" w:rsidRDefault="007E64AC" w:rsidP="007E64AC">
            <w:pPr>
              <w:rPr>
                <w:rFonts w:ascii="Arial" w:hAnsi="Arial" w:cs="Arial"/>
                <w:sz w:val="24"/>
                <w:szCs w:val="22"/>
              </w:rPr>
            </w:pPr>
            <w:r w:rsidRPr="007E64AC">
              <w:rPr>
                <w:rFonts w:ascii="Arial" w:hAnsi="Arial" w:cs="Arial"/>
                <w:bCs/>
              </w:rPr>
              <w:t>I will keep all data in a password protected cloud storage or folder on my personal computer which will not be shared. Audio/visual data will be transcribed and checked for accuracy of reporting. Any USB sticks used to store or transfer data will be password protected. All participants will be given a unique identifier to ensure confidentiality and this list will be kept securely in the password protected folder.</w:t>
            </w:r>
          </w:p>
          <w:p w14:paraId="3FB8C5EB" w14:textId="77777777" w:rsidR="007E64AC" w:rsidRPr="007E64AC" w:rsidRDefault="007E64AC" w:rsidP="007E64AC">
            <w:pPr>
              <w:rPr>
                <w:rFonts w:ascii="Arial" w:hAnsi="Arial" w:cs="Arial"/>
                <w:sz w:val="22"/>
                <w:szCs w:val="22"/>
              </w:rPr>
            </w:pPr>
          </w:p>
          <w:p w14:paraId="2E8D9925" w14:textId="77777777" w:rsidR="007E64AC" w:rsidRPr="007E64AC" w:rsidRDefault="007E64AC" w:rsidP="007E64AC">
            <w:pPr>
              <w:autoSpaceDE w:val="0"/>
              <w:autoSpaceDN w:val="0"/>
              <w:adjustRightInd w:val="0"/>
              <w:rPr>
                <w:rFonts w:ascii="Arial" w:hAnsi="Arial" w:cs="Arial"/>
                <w:b/>
                <w:bCs/>
                <w:sz w:val="22"/>
                <w:szCs w:val="22"/>
              </w:rPr>
            </w:pPr>
            <w:r w:rsidRPr="007E64AC">
              <w:rPr>
                <w:rFonts w:ascii="Arial" w:hAnsi="Arial" w:cs="Arial"/>
                <w:i/>
                <w:color w:val="808080"/>
                <w:sz w:val="18"/>
                <w:szCs w:val="18"/>
              </w:rPr>
              <w:t>(this box should expand as you type)</w:t>
            </w:r>
          </w:p>
        </w:tc>
      </w:tr>
      <w:tr w:rsidR="007E64AC" w:rsidRPr="007E64AC" w14:paraId="6DF3AB22" w14:textId="77777777" w:rsidTr="007E64AC">
        <w:trPr>
          <w:trHeight w:val="439"/>
        </w:trPr>
        <w:tc>
          <w:tcPr>
            <w:tcW w:w="461" w:type="dxa"/>
            <w:shd w:val="clear" w:color="auto" w:fill="F2F2F2"/>
          </w:tcPr>
          <w:p w14:paraId="68CCBA80" w14:textId="77777777" w:rsidR="007E64AC" w:rsidRPr="007E64AC" w:rsidRDefault="007E64AC" w:rsidP="007E64AC">
            <w:pPr>
              <w:autoSpaceDE w:val="0"/>
              <w:autoSpaceDN w:val="0"/>
              <w:adjustRightInd w:val="0"/>
              <w:rPr>
                <w:rFonts w:ascii="Arial" w:hAnsi="Arial" w:cs="Arial"/>
                <w:sz w:val="22"/>
                <w:szCs w:val="22"/>
              </w:rPr>
            </w:pPr>
            <w:r w:rsidRPr="007E64AC">
              <w:rPr>
                <w:rFonts w:ascii="Arial" w:hAnsi="Arial" w:cs="Arial"/>
                <w:sz w:val="22"/>
                <w:szCs w:val="22"/>
              </w:rPr>
              <w:t>14</w:t>
            </w:r>
          </w:p>
        </w:tc>
        <w:tc>
          <w:tcPr>
            <w:tcW w:w="10711" w:type="dxa"/>
            <w:gridSpan w:val="3"/>
            <w:shd w:val="clear" w:color="auto" w:fill="F2F2F2"/>
            <w:vAlign w:val="center"/>
          </w:tcPr>
          <w:p w14:paraId="111BAE20" w14:textId="77777777" w:rsidR="007E64AC" w:rsidRPr="007E64AC" w:rsidRDefault="007E64AC" w:rsidP="007E64AC">
            <w:pPr>
              <w:autoSpaceDE w:val="0"/>
              <w:autoSpaceDN w:val="0"/>
              <w:adjustRightInd w:val="0"/>
              <w:rPr>
                <w:rFonts w:ascii="Arial" w:hAnsi="Arial" w:cs="Arial"/>
                <w:b/>
                <w:bCs/>
                <w:sz w:val="22"/>
                <w:szCs w:val="22"/>
              </w:rPr>
            </w:pPr>
            <w:r w:rsidRPr="007E64AC">
              <w:rPr>
                <w:rFonts w:ascii="Arial" w:hAnsi="Arial" w:cs="Arial"/>
                <w:b/>
                <w:bCs/>
                <w:sz w:val="22"/>
                <w:szCs w:val="22"/>
              </w:rPr>
              <w:t>All Data Storage</w:t>
            </w:r>
          </w:p>
        </w:tc>
      </w:tr>
      <w:tr w:rsidR="007E64AC" w:rsidRPr="007E64AC" w14:paraId="38D143B9" w14:textId="77777777" w:rsidTr="007E64AC">
        <w:trPr>
          <w:trHeight w:val="439"/>
        </w:trPr>
        <w:tc>
          <w:tcPr>
            <w:tcW w:w="461" w:type="dxa"/>
            <w:shd w:val="clear" w:color="auto" w:fill="F2F2F2"/>
          </w:tcPr>
          <w:p w14:paraId="37F92951" w14:textId="77777777" w:rsidR="007E64AC" w:rsidRPr="007E64AC" w:rsidRDefault="007E64AC" w:rsidP="007E64AC">
            <w:pPr>
              <w:autoSpaceDE w:val="0"/>
              <w:autoSpaceDN w:val="0"/>
              <w:adjustRightInd w:val="0"/>
              <w:rPr>
                <w:rFonts w:ascii="Arial" w:hAnsi="Arial" w:cs="Arial"/>
                <w:sz w:val="22"/>
                <w:szCs w:val="22"/>
              </w:rPr>
            </w:pPr>
            <w:r w:rsidRPr="007E64AC">
              <w:rPr>
                <w:rFonts w:ascii="Arial" w:hAnsi="Arial" w:cs="Arial"/>
                <w:sz w:val="22"/>
                <w:szCs w:val="22"/>
              </w:rPr>
              <w:t>15</w:t>
            </w:r>
          </w:p>
        </w:tc>
        <w:tc>
          <w:tcPr>
            <w:tcW w:w="8464" w:type="dxa"/>
            <w:shd w:val="clear" w:color="auto" w:fill="F2F2F2"/>
            <w:vAlign w:val="center"/>
          </w:tcPr>
          <w:p w14:paraId="6CB2ECE7" w14:textId="77777777" w:rsidR="007E64AC" w:rsidRPr="007E64AC" w:rsidRDefault="007E64AC" w:rsidP="007E64AC">
            <w:pPr>
              <w:autoSpaceDE w:val="0"/>
              <w:autoSpaceDN w:val="0"/>
              <w:adjustRightInd w:val="0"/>
              <w:rPr>
                <w:rFonts w:ascii="Arial" w:hAnsi="Arial" w:cs="Arial"/>
                <w:b/>
                <w:bCs/>
                <w:sz w:val="22"/>
                <w:szCs w:val="22"/>
              </w:rPr>
            </w:pPr>
            <w:r w:rsidRPr="007E64AC">
              <w:rPr>
                <w:rFonts w:ascii="Arial" w:hAnsi="Arial" w:cs="Arial"/>
                <w:sz w:val="22"/>
                <w:szCs w:val="22"/>
              </w:rPr>
              <w:t xml:space="preserve">Will the research activity </w:t>
            </w:r>
            <w:r w:rsidRPr="007E64AC">
              <w:rPr>
                <w:rFonts w:ascii="Arial" w:hAnsi="Arial" w:cs="Arial"/>
                <w:bCs/>
                <w:sz w:val="22"/>
                <w:szCs w:val="22"/>
              </w:rPr>
              <w:t>involve any of the following activities:</w:t>
            </w:r>
          </w:p>
        </w:tc>
        <w:tc>
          <w:tcPr>
            <w:tcW w:w="1150" w:type="dxa"/>
            <w:shd w:val="clear" w:color="auto" w:fill="F2F2F2"/>
            <w:vAlign w:val="center"/>
          </w:tcPr>
          <w:p w14:paraId="27374A03" w14:textId="77777777" w:rsidR="007E64AC" w:rsidRPr="007E64AC" w:rsidRDefault="007E64AC" w:rsidP="007E64AC">
            <w:pPr>
              <w:autoSpaceDE w:val="0"/>
              <w:autoSpaceDN w:val="0"/>
              <w:adjustRightInd w:val="0"/>
              <w:jc w:val="center"/>
              <w:rPr>
                <w:rFonts w:ascii="Arial" w:hAnsi="Arial" w:cs="Arial"/>
                <w:b/>
                <w:bCs/>
                <w:sz w:val="22"/>
                <w:szCs w:val="22"/>
              </w:rPr>
            </w:pPr>
            <w:r w:rsidRPr="007E64AC">
              <w:rPr>
                <w:rFonts w:ascii="Arial" w:hAnsi="Arial" w:cs="Arial"/>
                <w:b/>
                <w:bCs/>
                <w:sz w:val="22"/>
                <w:szCs w:val="22"/>
              </w:rPr>
              <w:t>YES</w:t>
            </w:r>
          </w:p>
        </w:tc>
        <w:tc>
          <w:tcPr>
            <w:tcW w:w="1097" w:type="dxa"/>
            <w:shd w:val="clear" w:color="auto" w:fill="F2F2F2"/>
            <w:vAlign w:val="center"/>
          </w:tcPr>
          <w:p w14:paraId="0F1F24BE" w14:textId="77777777" w:rsidR="007E64AC" w:rsidRPr="007E64AC" w:rsidRDefault="007E64AC" w:rsidP="007E64AC">
            <w:pPr>
              <w:autoSpaceDE w:val="0"/>
              <w:autoSpaceDN w:val="0"/>
              <w:adjustRightInd w:val="0"/>
              <w:jc w:val="center"/>
              <w:rPr>
                <w:rFonts w:ascii="Arial" w:hAnsi="Arial" w:cs="Arial"/>
                <w:b/>
                <w:bCs/>
                <w:sz w:val="22"/>
                <w:szCs w:val="22"/>
              </w:rPr>
            </w:pPr>
            <w:r w:rsidRPr="007E64AC">
              <w:rPr>
                <w:rFonts w:ascii="Arial" w:hAnsi="Arial" w:cs="Arial"/>
                <w:b/>
                <w:bCs/>
                <w:sz w:val="22"/>
                <w:szCs w:val="22"/>
              </w:rPr>
              <w:t>NO</w:t>
            </w:r>
          </w:p>
        </w:tc>
      </w:tr>
      <w:tr w:rsidR="007E64AC" w:rsidRPr="007E64AC" w14:paraId="229FE87C" w14:textId="77777777" w:rsidTr="007E64AC">
        <w:trPr>
          <w:trHeight w:val="439"/>
        </w:trPr>
        <w:tc>
          <w:tcPr>
            <w:tcW w:w="461" w:type="dxa"/>
            <w:shd w:val="clear" w:color="auto" w:fill="F2F2F2"/>
          </w:tcPr>
          <w:p w14:paraId="4F1FDA9C" w14:textId="77777777" w:rsidR="007E64AC" w:rsidRPr="007E64AC" w:rsidRDefault="007E64AC" w:rsidP="007E64AC">
            <w:pPr>
              <w:autoSpaceDE w:val="0"/>
              <w:autoSpaceDN w:val="0"/>
              <w:adjustRightInd w:val="0"/>
              <w:rPr>
                <w:rFonts w:ascii="Arial" w:hAnsi="Arial" w:cs="Arial"/>
                <w:sz w:val="22"/>
                <w:szCs w:val="22"/>
              </w:rPr>
            </w:pPr>
            <w:r w:rsidRPr="007E64AC">
              <w:rPr>
                <w:rFonts w:ascii="Arial" w:hAnsi="Arial" w:cs="Arial"/>
                <w:sz w:val="22"/>
                <w:szCs w:val="22"/>
              </w:rPr>
              <w:t>16</w:t>
            </w:r>
          </w:p>
        </w:tc>
        <w:tc>
          <w:tcPr>
            <w:tcW w:w="8464" w:type="dxa"/>
            <w:shd w:val="clear" w:color="auto" w:fill="F2F2F2"/>
            <w:vAlign w:val="center"/>
          </w:tcPr>
          <w:p w14:paraId="14127AAD" w14:textId="77777777" w:rsidR="007E64AC" w:rsidRPr="007E64AC" w:rsidRDefault="007E64AC" w:rsidP="007E64AC">
            <w:pPr>
              <w:autoSpaceDE w:val="0"/>
              <w:autoSpaceDN w:val="0"/>
              <w:adjustRightInd w:val="0"/>
              <w:rPr>
                <w:rFonts w:ascii="Arial" w:hAnsi="Arial" w:cs="Arial"/>
                <w:sz w:val="22"/>
                <w:szCs w:val="22"/>
              </w:rPr>
            </w:pPr>
            <w:r w:rsidRPr="007E64AC">
              <w:rPr>
                <w:rFonts w:ascii="Arial" w:hAnsi="Arial" w:cs="Arial"/>
                <w:sz w:val="22"/>
                <w:szCs w:val="22"/>
              </w:rPr>
              <w:t>Electronic transfer of data in any form?</w:t>
            </w:r>
          </w:p>
        </w:tc>
        <w:tc>
          <w:tcPr>
            <w:tcW w:w="1150" w:type="dxa"/>
            <w:shd w:val="clear" w:color="auto" w:fill="BFBF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23F8F6D2" w14:textId="77777777" w:rsidR="007E64AC" w:rsidRPr="007E64AC" w:rsidRDefault="007E64AC" w:rsidP="007E64AC">
                <w:pPr>
                  <w:autoSpaceDE w:val="0"/>
                  <w:autoSpaceDN w:val="0"/>
                  <w:adjustRightInd w:val="0"/>
                  <w:jc w:val="center"/>
                  <w:rPr>
                    <w:rFonts w:ascii="Arial" w:hAnsi="Arial" w:cs="Arial"/>
                    <w:bCs/>
                    <w:sz w:val="22"/>
                    <w:szCs w:val="22"/>
                  </w:rPr>
                </w:pPr>
                <w:r w:rsidRPr="007E64AC">
                  <w:rPr>
                    <w:rFonts w:ascii="Segoe UI Symbol" w:hAnsi="Segoe UI Symbol" w:cs="Segoe UI Symbol"/>
                    <w:b/>
                    <w:bCs/>
                    <w:sz w:val="22"/>
                    <w:szCs w:val="22"/>
                  </w:rPr>
                  <w:t>☒</w:t>
                </w:r>
              </w:p>
            </w:sdtContent>
          </w:sdt>
        </w:tc>
        <w:tc>
          <w:tcPr>
            <w:tcW w:w="1097" w:type="dxa"/>
            <w:shd w:val="clear" w:color="auto" w:fill="BFBF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2121A411" w14:textId="77777777" w:rsidR="007E64AC" w:rsidRPr="007E64AC" w:rsidRDefault="007E64AC" w:rsidP="007E64AC">
                <w:pPr>
                  <w:autoSpaceDE w:val="0"/>
                  <w:autoSpaceDN w:val="0"/>
                  <w:adjustRightInd w:val="0"/>
                  <w:jc w:val="center"/>
                  <w:rPr>
                    <w:rFonts w:ascii="Arial" w:hAnsi="Arial" w:cs="Arial"/>
                    <w:sz w:val="22"/>
                    <w:szCs w:val="22"/>
                  </w:rPr>
                </w:pPr>
                <w:r w:rsidRPr="007E64AC">
                  <w:rPr>
                    <w:rFonts w:ascii="Segoe UI Symbol" w:hAnsi="Segoe UI Symbol" w:cs="Segoe UI Symbol"/>
                    <w:b/>
                    <w:bCs/>
                    <w:sz w:val="22"/>
                    <w:szCs w:val="22"/>
                  </w:rPr>
                  <w:t>☐</w:t>
                </w:r>
              </w:p>
            </w:sdtContent>
          </w:sdt>
        </w:tc>
      </w:tr>
      <w:tr w:rsidR="007E64AC" w:rsidRPr="007E64AC" w14:paraId="1A997C5D" w14:textId="77777777" w:rsidTr="007E64AC">
        <w:trPr>
          <w:trHeight w:val="403"/>
        </w:trPr>
        <w:tc>
          <w:tcPr>
            <w:tcW w:w="461" w:type="dxa"/>
            <w:shd w:val="clear" w:color="auto" w:fill="F2F2F2"/>
          </w:tcPr>
          <w:p w14:paraId="6BA69B63" w14:textId="77777777" w:rsidR="007E64AC" w:rsidRPr="007E64AC" w:rsidRDefault="007E64AC" w:rsidP="007E64AC">
            <w:pPr>
              <w:autoSpaceDE w:val="0"/>
              <w:autoSpaceDN w:val="0"/>
              <w:adjustRightInd w:val="0"/>
              <w:rPr>
                <w:rFonts w:ascii="Arial" w:hAnsi="Arial" w:cs="Arial"/>
                <w:sz w:val="22"/>
                <w:szCs w:val="22"/>
              </w:rPr>
            </w:pPr>
            <w:r w:rsidRPr="007E64AC">
              <w:rPr>
                <w:rFonts w:ascii="Arial" w:hAnsi="Arial" w:cs="Arial"/>
                <w:sz w:val="22"/>
                <w:szCs w:val="22"/>
              </w:rPr>
              <w:t>17</w:t>
            </w:r>
          </w:p>
        </w:tc>
        <w:tc>
          <w:tcPr>
            <w:tcW w:w="8464" w:type="dxa"/>
            <w:shd w:val="clear" w:color="auto" w:fill="F2F2F2"/>
            <w:vAlign w:val="center"/>
          </w:tcPr>
          <w:p w14:paraId="71A40399" w14:textId="77777777" w:rsidR="007E64AC" w:rsidRPr="007E64AC" w:rsidRDefault="007E64AC" w:rsidP="007E64AC">
            <w:pPr>
              <w:autoSpaceDE w:val="0"/>
              <w:autoSpaceDN w:val="0"/>
              <w:adjustRightInd w:val="0"/>
              <w:rPr>
                <w:rFonts w:ascii="Arial" w:hAnsi="Arial" w:cs="Arial"/>
                <w:sz w:val="22"/>
                <w:szCs w:val="22"/>
              </w:rPr>
            </w:pPr>
            <w:r w:rsidRPr="007E64AC">
              <w:rPr>
                <w:rFonts w:ascii="Arial" w:hAnsi="Arial" w:cs="Arial"/>
                <w:sz w:val="22"/>
                <w:szCs w:val="22"/>
              </w:rPr>
              <w:t>Sharing of data with others at the University?</w:t>
            </w:r>
          </w:p>
        </w:tc>
        <w:tc>
          <w:tcPr>
            <w:tcW w:w="1150" w:type="dxa"/>
            <w:shd w:val="clear" w:color="auto" w:fill="BFBF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3C2AEE4E" w14:textId="77777777" w:rsidR="007E64AC" w:rsidRPr="007E64AC" w:rsidRDefault="007E64AC" w:rsidP="007E64AC">
                <w:pPr>
                  <w:autoSpaceDE w:val="0"/>
                  <w:autoSpaceDN w:val="0"/>
                  <w:adjustRightInd w:val="0"/>
                  <w:jc w:val="center"/>
                  <w:rPr>
                    <w:rFonts w:ascii="Arial" w:hAnsi="Arial" w:cs="Arial"/>
                    <w:bCs/>
                    <w:sz w:val="22"/>
                    <w:szCs w:val="22"/>
                  </w:rPr>
                </w:pPr>
                <w:r w:rsidRPr="007E64AC">
                  <w:rPr>
                    <w:rFonts w:ascii="Segoe UI Symbol" w:hAnsi="Segoe UI Symbol" w:cs="Segoe UI Symbol"/>
                    <w:b/>
                    <w:bCs/>
                    <w:sz w:val="22"/>
                    <w:szCs w:val="22"/>
                  </w:rPr>
                  <w:t>☐</w:t>
                </w:r>
              </w:p>
            </w:sdtContent>
          </w:sdt>
        </w:tc>
        <w:tc>
          <w:tcPr>
            <w:tcW w:w="1097" w:type="dxa"/>
            <w:shd w:val="clear" w:color="auto" w:fill="BFBF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56050B90" w14:textId="77777777" w:rsidR="007E64AC" w:rsidRPr="007E64AC" w:rsidRDefault="007E64AC" w:rsidP="007E64AC">
                <w:pPr>
                  <w:autoSpaceDE w:val="0"/>
                  <w:autoSpaceDN w:val="0"/>
                  <w:adjustRightInd w:val="0"/>
                  <w:jc w:val="center"/>
                  <w:rPr>
                    <w:rFonts w:ascii="Arial" w:hAnsi="Arial" w:cs="Arial"/>
                    <w:sz w:val="22"/>
                    <w:szCs w:val="22"/>
                  </w:rPr>
                </w:pPr>
                <w:r w:rsidRPr="007E64AC">
                  <w:rPr>
                    <w:rFonts w:ascii="Segoe UI Symbol" w:hAnsi="Segoe UI Symbol" w:cs="Segoe UI Symbol"/>
                    <w:b/>
                    <w:bCs/>
                    <w:sz w:val="22"/>
                    <w:szCs w:val="22"/>
                  </w:rPr>
                  <w:t>☒</w:t>
                </w:r>
              </w:p>
            </w:sdtContent>
          </w:sdt>
        </w:tc>
      </w:tr>
      <w:tr w:rsidR="007E64AC" w:rsidRPr="007E64AC" w14:paraId="2A27B41F" w14:textId="77777777" w:rsidTr="007E64AC">
        <w:trPr>
          <w:trHeight w:val="439"/>
        </w:trPr>
        <w:tc>
          <w:tcPr>
            <w:tcW w:w="461" w:type="dxa"/>
            <w:shd w:val="clear" w:color="auto" w:fill="F2F2F2"/>
          </w:tcPr>
          <w:p w14:paraId="0D44C897" w14:textId="77777777" w:rsidR="007E64AC" w:rsidRPr="007E64AC" w:rsidRDefault="007E64AC" w:rsidP="007E64AC">
            <w:pPr>
              <w:autoSpaceDE w:val="0"/>
              <w:autoSpaceDN w:val="0"/>
              <w:adjustRightInd w:val="0"/>
              <w:rPr>
                <w:rFonts w:ascii="Arial" w:hAnsi="Arial" w:cs="Arial"/>
                <w:sz w:val="22"/>
                <w:szCs w:val="22"/>
              </w:rPr>
            </w:pPr>
            <w:r w:rsidRPr="007E64AC">
              <w:rPr>
                <w:rFonts w:ascii="Arial" w:hAnsi="Arial" w:cs="Arial"/>
                <w:sz w:val="22"/>
                <w:szCs w:val="22"/>
              </w:rPr>
              <w:t>18</w:t>
            </w:r>
          </w:p>
        </w:tc>
        <w:tc>
          <w:tcPr>
            <w:tcW w:w="8464" w:type="dxa"/>
            <w:shd w:val="clear" w:color="auto" w:fill="F2F2F2"/>
            <w:vAlign w:val="center"/>
          </w:tcPr>
          <w:p w14:paraId="22D0034D" w14:textId="77777777" w:rsidR="007E64AC" w:rsidRPr="007E64AC" w:rsidRDefault="007E64AC" w:rsidP="007E64AC">
            <w:pPr>
              <w:autoSpaceDE w:val="0"/>
              <w:autoSpaceDN w:val="0"/>
              <w:adjustRightInd w:val="0"/>
              <w:rPr>
                <w:rFonts w:ascii="Arial" w:hAnsi="Arial" w:cs="Arial"/>
                <w:sz w:val="22"/>
                <w:szCs w:val="22"/>
              </w:rPr>
            </w:pPr>
            <w:r w:rsidRPr="007E64AC">
              <w:rPr>
                <w:rFonts w:ascii="Arial" w:hAnsi="Arial" w:cs="Arial"/>
                <w:sz w:val="22"/>
                <w:szCs w:val="22"/>
              </w:rPr>
              <w:t>Sharing of data with other organisations?</w:t>
            </w:r>
          </w:p>
        </w:tc>
        <w:tc>
          <w:tcPr>
            <w:tcW w:w="1150" w:type="dxa"/>
            <w:shd w:val="clear" w:color="auto" w:fill="BFBF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211B6E87" w14:textId="77777777" w:rsidR="007E64AC" w:rsidRPr="007E64AC" w:rsidRDefault="007E64AC" w:rsidP="007E64AC">
                <w:pPr>
                  <w:autoSpaceDE w:val="0"/>
                  <w:autoSpaceDN w:val="0"/>
                  <w:adjustRightInd w:val="0"/>
                  <w:jc w:val="center"/>
                  <w:rPr>
                    <w:rFonts w:ascii="Arial" w:hAnsi="Arial" w:cs="Arial"/>
                    <w:bCs/>
                    <w:sz w:val="22"/>
                    <w:szCs w:val="22"/>
                  </w:rPr>
                </w:pPr>
                <w:r w:rsidRPr="007E64AC">
                  <w:rPr>
                    <w:rFonts w:ascii="Segoe UI Symbol" w:hAnsi="Segoe UI Symbol" w:cs="Segoe UI Symbol"/>
                    <w:b/>
                    <w:bCs/>
                    <w:sz w:val="22"/>
                    <w:szCs w:val="22"/>
                  </w:rPr>
                  <w:t>☐</w:t>
                </w:r>
              </w:p>
            </w:sdtContent>
          </w:sdt>
        </w:tc>
        <w:tc>
          <w:tcPr>
            <w:tcW w:w="1097" w:type="dxa"/>
            <w:shd w:val="clear" w:color="auto" w:fill="BFBF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346BE472" w14:textId="77777777" w:rsidR="007E64AC" w:rsidRPr="007E64AC" w:rsidRDefault="007E64AC" w:rsidP="007E64AC">
                <w:pPr>
                  <w:autoSpaceDE w:val="0"/>
                  <w:autoSpaceDN w:val="0"/>
                  <w:adjustRightInd w:val="0"/>
                  <w:jc w:val="center"/>
                  <w:rPr>
                    <w:rFonts w:ascii="Arial" w:hAnsi="Arial" w:cs="Arial"/>
                    <w:sz w:val="22"/>
                    <w:szCs w:val="22"/>
                  </w:rPr>
                </w:pPr>
                <w:r w:rsidRPr="007E64AC">
                  <w:rPr>
                    <w:rFonts w:ascii="Segoe UI Symbol" w:hAnsi="Segoe UI Symbol" w:cs="Segoe UI Symbol"/>
                    <w:b/>
                    <w:bCs/>
                    <w:sz w:val="22"/>
                    <w:szCs w:val="22"/>
                  </w:rPr>
                  <w:t>☒</w:t>
                </w:r>
              </w:p>
            </w:sdtContent>
          </w:sdt>
        </w:tc>
      </w:tr>
      <w:tr w:rsidR="007E64AC" w:rsidRPr="007E64AC" w14:paraId="2E0CA915" w14:textId="77777777" w:rsidTr="007E64AC">
        <w:trPr>
          <w:trHeight w:val="403"/>
        </w:trPr>
        <w:tc>
          <w:tcPr>
            <w:tcW w:w="461" w:type="dxa"/>
            <w:shd w:val="clear" w:color="auto" w:fill="F2F2F2"/>
          </w:tcPr>
          <w:p w14:paraId="5035C069" w14:textId="77777777" w:rsidR="007E64AC" w:rsidRPr="007E64AC" w:rsidRDefault="007E64AC" w:rsidP="007E64AC">
            <w:pPr>
              <w:autoSpaceDE w:val="0"/>
              <w:autoSpaceDN w:val="0"/>
              <w:adjustRightInd w:val="0"/>
              <w:rPr>
                <w:rFonts w:ascii="Arial" w:hAnsi="Arial" w:cs="Arial"/>
                <w:sz w:val="22"/>
                <w:szCs w:val="22"/>
              </w:rPr>
            </w:pPr>
            <w:r w:rsidRPr="007E64AC">
              <w:rPr>
                <w:rFonts w:ascii="Arial" w:hAnsi="Arial" w:cs="Arial"/>
                <w:sz w:val="22"/>
                <w:szCs w:val="22"/>
              </w:rPr>
              <w:t>19</w:t>
            </w:r>
          </w:p>
        </w:tc>
        <w:tc>
          <w:tcPr>
            <w:tcW w:w="8464" w:type="dxa"/>
            <w:shd w:val="clear" w:color="auto" w:fill="F2F2F2"/>
            <w:vAlign w:val="center"/>
          </w:tcPr>
          <w:p w14:paraId="392349FF" w14:textId="77777777" w:rsidR="007E64AC" w:rsidRPr="007E64AC" w:rsidRDefault="007E64AC" w:rsidP="007E64AC">
            <w:pPr>
              <w:autoSpaceDE w:val="0"/>
              <w:autoSpaceDN w:val="0"/>
              <w:adjustRightInd w:val="0"/>
              <w:rPr>
                <w:rFonts w:ascii="Arial" w:hAnsi="Arial" w:cs="Arial"/>
                <w:sz w:val="22"/>
                <w:szCs w:val="22"/>
              </w:rPr>
            </w:pPr>
            <w:r w:rsidRPr="007E64AC">
              <w:rPr>
                <w:rFonts w:ascii="Arial" w:hAnsi="Arial" w:cs="Arial"/>
                <w:sz w:val="22"/>
                <w:szCs w:val="22"/>
              </w:rPr>
              <w:t>Export of data outside the European Union or importing of data from outside the UK?</w:t>
            </w:r>
          </w:p>
        </w:tc>
        <w:tc>
          <w:tcPr>
            <w:tcW w:w="1150" w:type="dxa"/>
            <w:shd w:val="clear" w:color="auto" w:fill="BFBF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19DA8AEA" w14:textId="77777777" w:rsidR="007E64AC" w:rsidRPr="007E64AC" w:rsidRDefault="007E64AC" w:rsidP="007E64AC">
                <w:pPr>
                  <w:autoSpaceDE w:val="0"/>
                  <w:autoSpaceDN w:val="0"/>
                  <w:adjustRightInd w:val="0"/>
                  <w:jc w:val="center"/>
                  <w:rPr>
                    <w:rFonts w:ascii="Arial" w:hAnsi="Arial" w:cs="Arial"/>
                    <w:bCs/>
                    <w:sz w:val="22"/>
                    <w:szCs w:val="22"/>
                  </w:rPr>
                </w:pPr>
                <w:r w:rsidRPr="007E64AC">
                  <w:rPr>
                    <w:rFonts w:ascii="Segoe UI Symbol" w:hAnsi="Segoe UI Symbol" w:cs="Segoe UI Symbol"/>
                    <w:b/>
                    <w:bCs/>
                    <w:sz w:val="22"/>
                    <w:szCs w:val="22"/>
                  </w:rPr>
                  <w:t>☐</w:t>
                </w:r>
              </w:p>
            </w:sdtContent>
          </w:sdt>
        </w:tc>
        <w:tc>
          <w:tcPr>
            <w:tcW w:w="1097" w:type="dxa"/>
            <w:shd w:val="clear" w:color="auto" w:fill="BFBF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700FED39" w14:textId="77777777" w:rsidR="007E64AC" w:rsidRPr="007E64AC" w:rsidRDefault="007E64AC" w:rsidP="007E64AC">
                <w:pPr>
                  <w:autoSpaceDE w:val="0"/>
                  <w:autoSpaceDN w:val="0"/>
                  <w:adjustRightInd w:val="0"/>
                  <w:jc w:val="center"/>
                  <w:rPr>
                    <w:rFonts w:ascii="Arial" w:hAnsi="Arial" w:cs="Arial"/>
                    <w:sz w:val="22"/>
                    <w:szCs w:val="22"/>
                  </w:rPr>
                </w:pPr>
                <w:r w:rsidRPr="007E64AC">
                  <w:rPr>
                    <w:rFonts w:ascii="Segoe UI Symbol" w:hAnsi="Segoe UI Symbol" w:cs="Segoe UI Symbol"/>
                    <w:b/>
                    <w:bCs/>
                    <w:sz w:val="22"/>
                    <w:szCs w:val="22"/>
                  </w:rPr>
                  <w:t>☒</w:t>
                </w:r>
              </w:p>
            </w:sdtContent>
          </w:sdt>
        </w:tc>
      </w:tr>
      <w:tr w:rsidR="007E64AC" w:rsidRPr="007E64AC" w14:paraId="5C5CD841" w14:textId="77777777" w:rsidTr="007E64AC">
        <w:trPr>
          <w:trHeight w:val="403"/>
        </w:trPr>
        <w:tc>
          <w:tcPr>
            <w:tcW w:w="461" w:type="dxa"/>
            <w:shd w:val="clear" w:color="auto" w:fill="F2F2F2"/>
          </w:tcPr>
          <w:p w14:paraId="36BF4A65" w14:textId="77777777" w:rsidR="007E64AC" w:rsidRPr="007E64AC" w:rsidRDefault="007E64AC" w:rsidP="007E64AC">
            <w:pPr>
              <w:autoSpaceDE w:val="0"/>
              <w:autoSpaceDN w:val="0"/>
              <w:adjustRightInd w:val="0"/>
              <w:rPr>
                <w:rFonts w:ascii="Arial" w:hAnsi="Arial" w:cs="Arial"/>
                <w:sz w:val="22"/>
                <w:szCs w:val="22"/>
              </w:rPr>
            </w:pPr>
            <w:r w:rsidRPr="007E64AC">
              <w:rPr>
                <w:rFonts w:ascii="Arial" w:hAnsi="Arial" w:cs="Arial"/>
                <w:sz w:val="22"/>
                <w:szCs w:val="22"/>
              </w:rPr>
              <w:t>20</w:t>
            </w:r>
          </w:p>
        </w:tc>
        <w:tc>
          <w:tcPr>
            <w:tcW w:w="8464" w:type="dxa"/>
            <w:shd w:val="clear" w:color="auto" w:fill="F2F2F2"/>
            <w:vAlign w:val="center"/>
          </w:tcPr>
          <w:p w14:paraId="6395CE45" w14:textId="77777777" w:rsidR="007E64AC" w:rsidRPr="007E64AC" w:rsidRDefault="007E64AC" w:rsidP="007E64AC">
            <w:pPr>
              <w:autoSpaceDE w:val="0"/>
              <w:autoSpaceDN w:val="0"/>
              <w:adjustRightInd w:val="0"/>
              <w:rPr>
                <w:rFonts w:ascii="Arial" w:hAnsi="Arial" w:cs="Arial"/>
                <w:sz w:val="22"/>
                <w:szCs w:val="22"/>
              </w:rPr>
            </w:pPr>
            <w:r w:rsidRPr="007E64AC">
              <w:rPr>
                <w:rFonts w:ascii="Arial" w:hAnsi="Arial" w:cs="Arial"/>
                <w:sz w:val="22"/>
                <w:szCs w:val="22"/>
              </w:rPr>
              <w:t>Use of personal addresses, postcodes, faxes, emails or telephone numbers?</w:t>
            </w:r>
          </w:p>
        </w:tc>
        <w:tc>
          <w:tcPr>
            <w:tcW w:w="1150" w:type="dxa"/>
            <w:shd w:val="clear" w:color="auto" w:fill="BFBFBF"/>
            <w:vAlign w:val="center"/>
          </w:tcPr>
          <w:sdt>
            <w:sdtPr>
              <w:rPr>
                <w:rFonts w:ascii="Arial" w:hAnsi="Arial" w:cs="Arial"/>
                <w:b/>
                <w:bCs/>
                <w:sz w:val="22"/>
                <w:szCs w:val="22"/>
              </w:rPr>
              <w:id w:val="580263657"/>
              <w14:checkbox>
                <w14:checked w14:val="1"/>
                <w14:checkedState w14:val="2612" w14:font="MS Gothic"/>
                <w14:uncheckedState w14:val="2610" w14:font="MS Gothic"/>
              </w14:checkbox>
            </w:sdtPr>
            <w:sdtContent>
              <w:p w14:paraId="05171525" w14:textId="77777777" w:rsidR="007E64AC" w:rsidRPr="007E64AC" w:rsidRDefault="007E64AC" w:rsidP="007E64AC">
                <w:pPr>
                  <w:autoSpaceDE w:val="0"/>
                  <w:autoSpaceDN w:val="0"/>
                  <w:adjustRightInd w:val="0"/>
                  <w:jc w:val="center"/>
                  <w:rPr>
                    <w:rFonts w:ascii="Arial" w:hAnsi="Arial" w:cs="Arial"/>
                    <w:bCs/>
                    <w:sz w:val="22"/>
                    <w:szCs w:val="22"/>
                  </w:rPr>
                </w:pPr>
                <w:r w:rsidRPr="007E64AC">
                  <w:rPr>
                    <w:rFonts w:ascii="Segoe UI Symbol" w:hAnsi="Segoe UI Symbol" w:cs="Segoe UI Symbol"/>
                    <w:b/>
                    <w:bCs/>
                    <w:sz w:val="22"/>
                    <w:szCs w:val="22"/>
                  </w:rPr>
                  <w:t>☒</w:t>
                </w:r>
              </w:p>
            </w:sdtContent>
          </w:sdt>
        </w:tc>
        <w:tc>
          <w:tcPr>
            <w:tcW w:w="1097" w:type="dxa"/>
            <w:shd w:val="clear" w:color="auto" w:fill="BFBFBF"/>
            <w:vAlign w:val="center"/>
          </w:tcPr>
          <w:sdt>
            <w:sdtPr>
              <w:rPr>
                <w:rFonts w:ascii="Arial" w:hAnsi="Arial" w:cs="Arial"/>
                <w:b/>
                <w:bCs/>
                <w:sz w:val="22"/>
                <w:szCs w:val="22"/>
              </w:rPr>
              <w:id w:val="705679297"/>
              <w14:checkbox>
                <w14:checked w14:val="0"/>
                <w14:checkedState w14:val="2612" w14:font="MS Gothic"/>
                <w14:uncheckedState w14:val="2610" w14:font="MS Gothic"/>
              </w14:checkbox>
            </w:sdtPr>
            <w:sdtContent>
              <w:p w14:paraId="6192EB61" w14:textId="77777777" w:rsidR="007E64AC" w:rsidRPr="007E64AC" w:rsidRDefault="007E64AC" w:rsidP="007E64AC">
                <w:pPr>
                  <w:autoSpaceDE w:val="0"/>
                  <w:autoSpaceDN w:val="0"/>
                  <w:adjustRightInd w:val="0"/>
                  <w:jc w:val="center"/>
                  <w:rPr>
                    <w:rFonts w:ascii="Arial" w:hAnsi="Arial" w:cs="Arial"/>
                    <w:sz w:val="22"/>
                    <w:szCs w:val="22"/>
                  </w:rPr>
                </w:pPr>
                <w:r w:rsidRPr="007E64AC">
                  <w:rPr>
                    <w:rFonts w:ascii="Segoe UI Symbol" w:hAnsi="Segoe UI Symbol" w:cs="Segoe UI Symbol"/>
                    <w:b/>
                    <w:bCs/>
                    <w:sz w:val="22"/>
                    <w:szCs w:val="22"/>
                  </w:rPr>
                  <w:t>☐</w:t>
                </w:r>
              </w:p>
            </w:sdtContent>
          </w:sdt>
        </w:tc>
      </w:tr>
      <w:tr w:rsidR="007E64AC" w:rsidRPr="007E64AC" w14:paraId="1FDE17B8" w14:textId="77777777" w:rsidTr="007E64AC">
        <w:trPr>
          <w:trHeight w:val="403"/>
        </w:trPr>
        <w:tc>
          <w:tcPr>
            <w:tcW w:w="461" w:type="dxa"/>
            <w:shd w:val="clear" w:color="auto" w:fill="F2F2F2"/>
          </w:tcPr>
          <w:p w14:paraId="70E124A8" w14:textId="77777777" w:rsidR="007E64AC" w:rsidRPr="007E64AC" w:rsidRDefault="007E64AC" w:rsidP="007E64AC">
            <w:pPr>
              <w:autoSpaceDE w:val="0"/>
              <w:autoSpaceDN w:val="0"/>
              <w:adjustRightInd w:val="0"/>
              <w:rPr>
                <w:rFonts w:ascii="Arial" w:hAnsi="Arial" w:cs="Arial"/>
                <w:sz w:val="22"/>
                <w:szCs w:val="22"/>
              </w:rPr>
            </w:pPr>
            <w:r w:rsidRPr="007E64AC">
              <w:rPr>
                <w:rFonts w:ascii="Arial" w:hAnsi="Arial" w:cs="Arial"/>
                <w:sz w:val="22"/>
                <w:szCs w:val="22"/>
              </w:rPr>
              <w:t>21</w:t>
            </w:r>
          </w:p>
        </w:tc>
        <w:tc>
          <w:tcPr>
            <w:tcW w:w="8464" w:type="dxa"/>
            <w:shd w:val="clear" w:color="auto" w:fill="F2F2F2"/>
            <w:vAlign w:val="center"/>
          </w:tcPr>
          <w:p w14:paraId="08482238" w14:textId="77777777" w:rsidR="007E64AC" w:rsidRPr="007E64AC" w:rsidRDefault="007E64AC" w:rsidP="007E64AC">
            <w:pPr>
              <w:autoSpaceDE w:val="0"/>
              <w:autoSpaceDN w:val="0"/>
              <w:adjustRightInd w:val="0"/>
              <w:rPr>
                <w:rFonts w:ascii="Arial" w:hAnsi="Arial" w:cs="Arial"/>
                <w:sz w:val="22"/>
                <w:szCs w:val="22"/>
              </w:rPr>
            </w:pPr>
            <w:r w:rsidRPr="007E64AC">
              <w:rPr>
                <w:rFonts w:ascii="Arial" w:hAnsi="Arial" w:cs="Arial"/>
                <w:sz w:val="22"/>
                <w:szCs w:val="22"/>
              </w:rPr>
              <w:t>Publication of data that might allow identification of individuals?</w:t>
            </w:r>
          </w:p>
        </w:tc>
        <w:tc>
          <w:tcPr>
            <w:tcW w:w="1150" w:type="dxa"/>
            <w:shd w:val="clear" w:color="auto" w:fill="BFBF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52556215" w14:textId="77777777" w:rsidR="007E64AC" w:rsidRPr="007E64AC" w:rsidRDefault="007E64AC" w:rsidP="007E64AC">
                <w:pPr>
                  <w:autoSpaceDE w:val="0"/>
                  <w:autoSpaceDN w:val="0"/>
                  <w:adjustRightInd w:val="0"/>
                  <w:jc w:val="center"/>
                  <w:rPr>
                    <w:rFonts w:ascii="Arial" w:hAnsi="Arial" w:cs="Arial"/>
                    <w:bCs/>
                    <w:sz w:val="22"/>
                    <w:szCs w:val="22"/>
                  </w:rPr>
                </w:pPr>
                <w:r w:rsidRPr="007E64AC">
                  <w:rPr>
                    <w:rFonts w:ascii="Segoe UI Symbol" w:hAnsi="Segoe UI Symbol" w:cs="Segoe UI Symbol"/>
                    <w:b/>
                    <w:bCs/>
                    <w:sz w:val="22"/>
                    <w:szCs w:val="22"/>
                  </w:rPr>
                  <w:t>☐</w:t>
                </w:r>
              </w:p>
            </w:sdtContent>
          </w:sdt>
        </w:tc>
        <w:tc>
          <w:tcPr>
            <w:tcW w:w="1097" w:type="dxa"/>
            <w:shd w:val="clear" w:color="auto" w:fill="BFBF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30A0B21F" w14:textId="77777777" w:rsidR="007E64AC" w:rsidRPr="007E64AC" w:rsidRDefault="007E64AC" w:rsidP="007E64AC">
                <w:pPr>
                  <w:autoSpaceDE w:val="0"/>
                  <w:autoSpaceDN w:val="0"/>
                  <w:adjustRightInd w:val="0"/>
                  <w:jc w:val="center"/>
                  <w:rPr>
                    <w:rFonts w:ascii="Arial" w:hAnsi="Arial" w:cs="Arial"/>
                    <w:sz w:val="22"/>
                    <w:szCs w:val="22"/>
                  </w:rPr>
                </w:pPr>
                <w:r w:rsidRPr="007E64AC">
                  <w:rPr>
                    <w:rFonts w:ascii="Segoe UI Symbol" w:hAnsi="Segoe UI Symbol" w:cs="Segoe UI Symbol"/>
                    <w:b/>
                    <w:bCs/>
                    <w:sz w:val="22"/>
                    <w:szCs w:val="22"/>
                  </w:rPr>
                  <w:t>☒</w:t>
                </w:r>
              </w:p>
            </w:sdtContent>
          </w:sdt>
        </w:tc>
      </w:tr>
      <w:tr w:rsidR="007E64AC" w:rsidRPr="007E64AC" w14:paraId="713677C7" w14:textId="77777777" w:rsidTr="007E64AC">
        <w:trPr>
          <w:trHeight w:val="403"/>
        </w:trPr>
        <w:tc>
          <w:tcPr>
            <w:tcW w:w="461" w:type="dxa"/>
            <w:shd w:val="clear" w:color="auto" w:fill="F2F2F2"/>
          </w:tcPr>
          <w:p w14:paraId="2640BA1F" w14:textId="77777777" w:rsidR="007E64AC" w:rsidRPr="007E64AC" w:rsidRDefault="007E64AC" w:rsidP="007E64AC">
            <w:pPr>
              <w:autoSpaceDE w:val="0"/>
              <w:autoSpaceDN w:val="0"/>
              <w:adjustRightInd w:val="0"/>
              <w:rPr>
                <w:rFonts w:ascii="Arial" w:hAnsi="Arial" w:cs="Arial"/>
                <w:sz w:val="22"/>
                <w:szCs w:val="22"/>
              </w:rPr>
            </w:pPr>
            <w:r w:rsidRPr="007E64AC">
              <w:rPr>
                <w:rFonts w:ascii="Arial" w:hAnsi="Arial" w:cs="Arial"/>
                <w:sz w:val="22"/>
                <w:szCs w:val="22"/>
              </w:rPr>
              <w:t>22</w:t>
            </w:r>
          </w:p>
        </w:tc>
        <w:tc>
          <w:tcPr>
            <w:tcW w:w="8464" w:type="dxa"/>
            <w:shd w:val="clear" w:color="auto" w:fill="F2F2F2"/>
            <w:vAlign w:val="center"/>
          </w:tcPr>
          <w:p w14:paraId="1C310DA8" w14:textId="77777777" w:rsidR="007E64AC" w:rsidRPr="007E64AC" w:rsidRDefault="007E64AC" w:rsidP="007E64AC">
            <w:pPr>
              <w:autoSpaceDE w:val="0"/>
              <w:autoSpaceDN w:val="0"/>
              <w:adjustRightInd w:val="0"/>
              <w:rPr>
                <w:rFonts w:ascii="Arial" w:hAnsi="Arial" w:cs="Arial"/>
                <w:sz w:val="22"/>
                <w:szCs w:val="22"/>
              </w:rPr>
            </w:pPr>
            <w:r w:rsidRPr="007E64AC">
              <w:rPr>
                <w:rFonts w:ascii="Arial" w:hAnsi="Arial" w:cs="Arial"/>
                <w:sz w:val="22"/>
                <w:szCs w:val="22"/>
              </w:rPr>
              <w:t>Use of data management system?</w:t>
            </w:r>
          </w:p>
        </w:tc>
        <w:tc>
          <w:tcPr>
            <w:tcW w:w="1150" w:type="dxa"/>
            <w:shd w:val="clear" w:color="auto" w:fill="BFBF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20E5AA12" w14:textId="77777777" w:rsidR="007E64AC" w:rsidRPr="007E64AC" w:rsidRDefault="007E64AC" w:rsidP="007E64AC">
                <w:pPr>
                  <w:autoSpaceDE w:val="0"/>
                  <w:autoSpaceDN w:val="0"/>
                  <w:adjustRightInd w:val="0"/>
                  <w:jc w:val="center"/>
                  <w:rPr>
                    <w:rFonts w:ascii="Arial" w:hAnsi="Arial" w:cs="Arial"/>
                    <w:bCs/>
                    <w:sz w:val="22"/>
                    <w:szCs w:val="22"/>
                  </w:rPr>
                </w:pPr>
                <w:r w:rsidRPr="007E64AC">
                  <w:rPr>
                    <w:rFonts w:ascii="Segoe UI Symbol" w:hAnsi="Segoe UI Symbol" w:cs="Segoe UI Symbol"/>
                    <w:b/>
                    <w:bCs/>
                    <w:sz w:val="22"/>
                    <w:szCs w:val="22"/>
                  </w:rPr>
                  <w:t>☐</w:t>
                </w:r>
              </w:p>
            </w:sdtContent>
          </w:sdt>
        </w:tc>
        <w:tc>
          <w:tcPr>
            <w:tcW w:w="1097" w:type="dxa"/>
            <w:shd w:val="clear" w:color="auto" w:fill="BFBF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25BA2552" w14:textId="77777777" w:rsidR="007E64AC" w:rsidRPr="007E64AC" w:rsidRDefault="007E64AC" w:rsidP="007E64AC">
                <w:pPr>
                  <w:autoSpaceDE w:val="0"/>
                  <w:autoSpaceDN w:val="0"/>
                  <w:adjustRightInd w:val="0"/>
                  <w:jc w:val="center"/>
                  <w:rPr>
                    <w:rFonts w:ascii="Arial" w:hAnsi="Arial" w:cs="Arial"/>
                    <w:sz w:val="22"/>
                    <w:szCs w:val="22"/>
                  </w:rPr>
                </w:pPr>
                <w:r w:rsidRPr="007E64AC">
                  <w:rPr>
                    <w:rFonts w:ascii="Segoe UI Symbol" w:hAnsi="Segoe UI Symbol" w:cs="Segoe UI Symbol"/>
                    <w:b/>
                    <w:bCs/>
                    <w:sz w:val="22"/>
                    <w:szCs w:val="22"/>
                  </w:rPr>
                  <w:t>☒</w:t>
                </w:r>
              </w:p>
            </w:sdtContent>
          </w:sdt>
        </w:tc>
      </w:tr>
      <w:tr w:rsidR="007E64AC" w:rsidRPr="007E64AC" w14:paraId="49F97B47" w14:textId="77777777" w:rsidTr="007E64AC">
        <w:trPr>
          <w:trHeight w:val="403"/>
        </w:trPr>
        <w:tc>
          <w:tcPr>
            <w:tcW w:w="461" w:type="dxa"/>
            <w:shd w:val="clear" w:color="auto" w:fill="F2F2F2"/>
          </w:tcPr>
          <w:p w14:paraId="519E07F3" w14:textId="77777777" w:rsidR="007E64AC" w:rsidRPr="007E64AC" w:rsidRDefault="007E64AC" w:rsidP="007E64AC">
            <w:pPr>
              <w:autoSpaceDE w:val="0"/>
              <w:autoSpaceDN w:val="0"/>
              <w:adjustRightInd w:val="0"/>
              <w:rPr>
                <w:rFonts w:ascii="Arial" w:hAnsi="Arial" w:cs="Arial"/>
                <w:sz w:val="22"/>
                <w:szCs w:val="22"/>
              </w:rPr>
            </w:pPr>
            <w:r w:rsidRPr="007E64AC">
              <w:rPr>
                <w:rFonts w:ascii="Arial" w:hAnsi="Arial" w:cs="Arial"/>
                <w:sz w:val="22"/>
                <w:szCs w:val="22"/>
              </w:rPr>
              <w:t>23</w:t>
            </w:r>
          </w:p>
        </w:tc>
        <w:tc>
          <w:tcPr>
            <w:tcW w:w="8464" w:type="dxa"/>
            <w:shd w:val="clear" w:color="auto" w:fill="F2F2F2"/>
            <w:vAlign w:val="center"/>
          </w:tcPr>
          <w:p w14:paraId="36A3DC74" w14:textId="77777777" w:rsidR="007E64AC" w:rsidRPr="007E64AC" w:rsidRDefault="007E64AC" w:rsidP="007E64AC">
            <w:pPr>
              <w:autoSpaceDE w:val="0"/>
              <w:autoSpaceDN w:val="0"/>
              <w:adjustRightInd w:val="0"/>
              <w:rPr>
                <w:rFonts w:ascii="Arial" w:hAnsi="Arial" w:cs="Arial"/>
                <w:b/>
                <w:bCs/>
                <w:sz w:val="22"/>
                <w:szCs w:val="22"/>
              </w:rPr>
            </w:pPr>
            <w:r w:rsidRPr="007E64AC">
              <w:rPr>
                <w:rFonts w:ascii="Arial" w:hAnsi="Arial" w:cs="Arial"/>
                <w:sz w:val="22"/>
                <w:szCs w:val="22"/>
              </w:rPr>
              <w:t>Data archiving?</w:t>
            </w:r>
          </w:p>
        </w:tc>
        <w:tc>
          <w:tcPr>
            <w:tcW w:w="1150" w:type="dxa"/>
            <w:shd w:val="clear" w:color="auto" w:fill="BFBF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474D2C8D" w14:textId="77777777" w:rsidR="007E64AC" w:rsidRPr="007E64AC" w:rsidRDefault="007E64AC" w:rsidP="007E64AC">
                <w:pPr>
                  <w:autoSpaceDE w:val="0"/>
                  <w:autoSpaceDN w:val="0"/>
                  <w:adjustRightInd w:val="0"/>
                  <w:jc w:val="center"/>
                  <w:rPr>
                    <w:rFonts w:ascii="Arial" w:hAnsi="Arial" w:cs="Arial"/>
                    <w:bCs/>
                    <w:sz w:val="22"/>
                    <w:szCs w:val="22"/>
                  </w:rPr>
                </w:pPr>
                <w:r w:rsidRPr="007E64AC">
                  <w:rPr>
                    <w:rFonts w:ascii="Segoe UI Symbol" w:hAnsi="Segoe UI Symbol" w:cs="Segoe UI Symbol"/>
                    <w:b/>
                    <w:bCs/>
                    <w:sz w:val="22"/>
                    <w:szCs w:val="22"/>
                  </w:rPr>
                  <w:t>☐</w:t>
                </w:r>
              </w:p>
            </w:sdtContent>
          </w:sdt>
        </w:tc>
        <w:tc>
          <w:tcPr>
            <w:tcW w:w="1097" w:type="dxa"/>
            <w:shd w:val="clear" w:color="auto" w:fill="BFBF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76B2F1F7" w14:textId="77777777" w:rsidR="007E64AC" w:rsidRPr="007E64AC" w:rsidRDefault="007E64AC" w:rsidP="007E64AC">
                <w:pPr>
                  <w:autoSpaceDE w:val="0"/>
                  <w:autoSpaceDN w:val="0"/>
                  <w:adjustRightInd w:val="0"/>
                  <w:jc w:val="center"/>
                  <w:rPr>
                    <w:rFonts w:ascii="Arial" w:hAnsi="Arial" w:cs="Arial"/>
                    <w:bCs/>
                    <w:sz w:val="22"/>
                    <w:szCs w:val="22"/>
                  </w:rPr>
                </w:pPr>
                <w:r w:rsidRPr="007E64AC">
                  <w:rPr>
                    <w:rFonts w:ascii="Segoe UI Symbol" w:hAnsi="Segoe UI Symbol" w:cs="Segoe UI Symbol"/>
                    <w:b/>
                    <w:bCs/>
                    <w:sz w:val="22"/>
                    <w:szCs w:val="22"/>
                  </w:rPr>
                  <w:t>☒</w:t>
                </w:r>
              </w:p>
            </w:sdtContent>
          </w:sdt>
        </w:tc>
      </w:tr>
      <w:tr w:rsidR="007E64AC" w:rsidRPr="00166345" w14:paraId="0DAB1175" w14:textId="77777777" w:rsidTr="007E64AC">
        <w:trPr>
          <w:trHeight w:val="403"/>
        </w:trPr>
        <w:tc>
          <w:tcPr>
            <w:tcW w:w="461" w:type="dxa"/>
            <w:shd w:val="clear" w:color="auto" w:fill="F2F2F2"/>
          </w:tcPr>
          <w:p w14:paraId="02FB3806" w14:textId="77777777" w:rsidR="007E64AC" w:rsidRPr="007E64AC" w:rsidRDefault="007E64AC" w:rsidP="007E64AC">
            <w:pPr>
              <w:spacing w:before="120"/>
              <w:rPr>
                <w:rFonts w:ascii="Arial" w:hAnsi="Arial" w:cs="Arial"/>
                <w:sz w:val="22"/>
                <w:szCs w:val="22"/>
              </w:rPr>
            </w:pPr>
            <w:r w:rsidRPr="007E64AC">
              <w:rPr>
                <w:rFonts w:ascii="Arial" w:hAnsi="Arial" w:cs="Arial"/>
                <w:sz w:val="22"/>
                <w:szCs w:val="22"/>
              </w:rPr>
              <w:t>24</w:t>
            </w:r>
          </w:p>
        </w:tc>
        <w:tc>
          <w:tcPr>
            <w:tcW w:w="10711" w:type="dxa"/>
            <w:gridSpan w:val="3"/>
            <w:shd w:val="clear" w:color="auto" w:fill="F2F2F2"/>
            <w:vAlign w:val="center"/>
          </w:tcPr>
          <w:p w14:paraId="7AA100DD" w14:textId="77777777" w:rsidR="007E64AC" w:rsidRPr="007E64AC" w:rsidRDefault="007E64AC" w:rsidP="007E64AC">
            <w:pPr>
              <w:spacing w:before="120"/>
              <w:rPr>
                <w:rFonts w:ascii="Arial" w:hAnsi="Arial" w:cs="Arial"/>
                <w:bCs/>
                <w:sz w:val="22"/>
                <w:szCs w:val="22"/>
              </w:rPr>
            </w:pPr>
            <w:r w:rsidRPr="007E64AC">
              <w:rPr>
                <w:rFonts w:ascii="Arial" w:hAnsi="Arial" w:cs="Arial"/>
                <w:sz w:val="22"/>
                <w:szCs w:val="22"/>
              </w:rPr>
              <w:t>If YES</w:t>
            </w:r>
            <w:r w:rsidRPr="007E64AC">
              <w:rPr>
                <w:rFonts w:ascii="Arial" w:hAnsi="Arial" w:cs="Arial"/>
                <w:b/>
                <w:bCs/>
                <w:sz w:val="22"/>
                <w:szCs w:val="22"/>
              </w:rPr>
              <w:t xml:space="preserve"> </w:t>
            </w:r>
            <w:r w:rsidRPr="007E64AC">
              <w:rPr>
                <w:rFonts w:ascii="Arial" w:hAnsi="Arial" w:cs="Arial"/>
                <w:sz w:val="22"/>
                <w:szCs w:val="22"/>
              </w:rPr>
              <w:t xml:space="preserve">to any question, please provide full details, </w:t>
            </w:r>
            <w:r w:rsidRPr="007E64AC">
              <w:rPr>
                <w:rFonts w:ascii="Arial" w:hAnsi="Arial" w:cs="Arial"/>
                <w:bCs/>
                <w:sz w:val="22"/>
                <w:szCs w:val="22"/>
              </w:rPr>
              <w:t>explaining how this will be conducted in accordance with the GDPR and DPA (and/or any international equivalent):</w:t>
            </w:r>
          </w:p>
        </w:tc>
      </w:tr>
      <w:tr w:rsidR="007E64AC" w:rsidRPr="00166345" w14:paraId="5BA40988" w14:textId="77777777" w:rsidTr="007E64AC">
        <w:trPr>
          <w:trHeight w:val="403"/>
        </w:trPr>
        <w:tc>
          <w:tcPr>
            <w:tcW w:w="461" w:type="dxa"/>
          </w:tcPr>
          <w:p w14:paraId="76C96096" w14:textId="77777777" w:rsidR="007E64AC" w:rsidRPr="007E64AC" w:rsidRDefault="007E64AC" w:rsidP="007E64AC">
            <w:pPr>
              <w:autoSpaceDE w:val="0"/>
              <w:autoSpaceDN w:val="0"/>
              <w:adjustRightInd w:val="0"/>
              <w:rPr>
                <w:rFonts w:ascii="Arial" w:hAnsi="Arial" w:cs="Arial"/>
                <w:sz w:val="22"/>
                <w:szCs w:val="22"/>
              </w:rPr>
            </w:pPr>
          </w:p>
        </w:tc>
        <w:tc>
          <w:tcPr>
            <w:tcW w:w="10711" w:type="dxa"/>
            <w:gridSpan w:val="3"/>
            <w:vAlign w:val="center"/>
          </w:tcPr>
          <w:p w14:paraId="268B4558" w14:textId="77777777" w:rsidR="007E64AC" w:rsidRPr="007E64AC" w:rsidRDefault="007E64AC" w:rsidP="007E64AC">
            <w:pPr>
              <w:autoSpaceDE w:val="0"/>
              <w:autoSpaceDN w:val="0"/>
              <w:adjustRightInd w:val="0"/>
              <w:rPr>
                <w:rFonts w:ascii="Arial" w:hAnsi="Arial" w:cs="Arial"/>
              </w:rPr>
            </w:pPr>
            <w:r w:rsidRPr="007E64AC">
              <w:rPr>
                <w:rFonts w:ascii="Arial" w:hAnsi="Arial" w:cs="Arial"/>
              </w:rPr>
              <w:t>I will need telephone numbers and email addresses from the participants. All data will be encrypted  and kept in password protected cloud storage on my personal computer which will not be shared. Any USB sticks used to store or transfer data will be password protected. All data transfers will be encrypted and password protected.  All participants will be given a unique identifier to ensure confidentiality and this list will be kept securely in the password protected folder.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47EFF558" w14:textId="77777777" w:rsidR="007E64AC" w:rsidRPr="007E64AC" w:rsidRDefault="007E64AC" w:rsidP="007E64AC">
            <w:pPr>
              <w:autoSpaceDE w:val="0"/>
              <w:autoSpaceDN w:val="0"/>
              <w:adjustRightInd w:val="0"/>
              <w:rPr>
                <w:rFonts w:cs="Arial"/>
              </w:rPr>
            </w:pPr>
          </w:p>
        </w:tc>
      </w:tr>
      <w:tr w:rsidR="007E64AC" w:rsidRPr="00166345" w14:paraId="2D5ED633" w14:textId="77777777" w:rsidTr="007E64AC">
        <w:trPr>
          <w:trHeight w:val="403"/>
        </w:trPr>
        <w:tc>
          <w:tcPr>
            <w:tcW w:w="461" w:type="dxa"/>
            <w:shd w:val="clear" w:color="auto" w:fill="F2F2F2"/>
          </w:tcPr>
          <w:p w14:paraId="3F0E9B12" w14:textId="77777777" w:rsidR="007E64AC" w:rsidRPr="007E64AC" w:rsidRDefault="007E64AC" w:rsidP="007E64AC">
            <w:pPr>
              <w:autoSpaceDE w:val="0"/>
              <w:autoSpaceDN w:val="0"/>
              <w:adjustRightInd w:val="0"/>
              <w:rPr>
                <w:rFonts w:ascii="Arial" w:hAnsi="Arial" w:cs="Arial"/>
                <w:bCs/>
                <w:sz w:val="22"/>
                <w:szCs w:val="22"/>
              </w:rPr>
            </w:pPr>
            <w:r w:rsidRPr="007E64AC">
              <w:rPr>
                <w:rFonts w:ascii="Arial" w:hAnsi="Arial" w:cs="Arial"/>
                <w:bCs/>
                <w:sz w:val="22"/>
                <w:szCs w:val="22"/>
              </w:rPr>
              <w:t>25</w:t>
            </w:r>
          </w:p>
        </w:tc>
        <w:tc>
          <w:tcPr>
            <w:tcW w:w="10711" w:type="dxa"/>
            <w:gridSpan w:val="3"/>
            <w:shd w:val="clear" w:color="auto" w:fill="F2F2F2"/>
            <w:vAlign w:val="center"/>
          </w:tcPr>
          <w:p w14:paraId="2E5FD443" w14:textId="77777777" w:rsidR="007E64AC" w:rsidRPr="007E64AC" w:rsidRDefault="007E64AC" w:rsidP="007E64AC">
            <w:pPr>
              <w:autoSpaceDE w:val="0"/>
              <w:autoSpaceDN w:val="0"/>
              <w:adjustRightInd w:val="0"/>
              <w:rPr>
                <w:rFonts w:ascii="Arial" w:hAnsi="Arial" w:cs="Arial"/>
                <w:sz w:val="22"/>
                <w:szCs w:val="22"/>
              </w:rPr>
            </w:pPr>
            <w:r w:rsidRPr="007E64AC">
              <w:rPr>
                <w:rFonts w:ascii="Arial" w:hAnsi="Arial" w:cs="Arial"/>
                <w:bCs/>
                <w:sz w:val="22"/>
                <w:szCs w:val="22"/>
              </w:rPr>
              <w:t>List all who will have access to the data generated by the research activity</w:t>
            </w:r>
            <w:r w:rsidRPr="007E64AC">
              <w:rPr>
                <w:rFonts w:ascii="Arial" w:hAnsi="Arial" w:cs="Arial"/>
                <w:sz w:val="22"/>
                <w:szCs w:val="22"/>
              </w:rPr>
              <w:t>:</w:t>
            </w:r>
          </w:p>
        </w:tc>
      </w:tr>
      <w:tr w:rsidR="007E64AC" w:rsidRPr="00166345" w14:paraId="1B2EEFAC" w14:textId="77777777" w:rsidTr="007E64AC">
        <w:trPr>
          <w:trHeight w:val="403"/>
        </w:trPr>
        <w:tc>
          <w:tcPr>
            <w:tcW w:w="461" w:type="dxa"/>
          </w:tcPr>
          <w:p w14:paraId="2A4C1D6C" w14:textId="77777777" w:rsidR="007E64AC" w:rsidRPr="007E64AC" w:rsidRDefault="007E64AC" w:rsidP="007E64AC">
            <w:pPr>
              <w:autoSpaceDE w:val="0"/>
              <w:autoSpaceDN w:val="0"/>
              <w:adjustRightInd w:val="0"/>
              <w:rPr>
                <w:rFonts w:ascii="Arial" w:hAnsi="Arial" w:cs="Arial"/>
                <w:sz w:val="22"/>
                <w:szCs w:val="22"/>
              </w:rPr>
            </w:pPr>
          </w:p>
        </w:tc>
        <w:tc>
          <w:tcPr>
            <w:tcW w:w="10711" w:type="dxa"/>
            <w:gridSpan w:val="3"/>
            <w:vAlign w:val="center"/>
          </w:tcPr>
          <w:p w14:paraId="4511893B" w14:textId="77777777" w:rsidR="007E64AC" w:rsidRPr="007E64AC" w:rsidRDefault="007E64AC" w:rsidP="007E64AC">
            <w:pPr>
              <w:autoSpaceDE w:val="0"/>
              <w:autoSpaceDN w:val="0"/>
              <w:adjustRightInd w:val="0"/>
              <w:rPr>
                <w:rFonts w:ascii="Arial" w:hAnsi="Arial" w:cs="Arial"/>
                <w:sz w:val="24"/>
                <w:szCs w:val="22"/>
              </w:rPr>
            </w:pPr>
            <w:r w:rsidRPr="007E64AC">
              <w:rPr>
                <w:rFonts w:ascii="Arial" w:hAnsi="Arial" w:cs="Arial"/>
                <w:sz w:val="22"/>
              </w:rPr>
              <w:t>Only myself, the principal researcher.</w:t>
            </w:r>
          </w:p>
          <w:p w14:paraId="4CCA83D6" w14:textId="77777777" w:rsidR="007E64AC" w:rsidRPr="007E64AC" w:rsidRDefault="007E64AC" w:rsidP="007E64AC">
            <w:pPr>
              <w:autoSpaceDE w:val="0"/>
              <w:autoSpaceDN w:val="0"/>
              <w:adjustRightInd w:val="0"/>
              <w:rPr>
                <w:rFonts w:ascii="Arial" w:hAnsi="Arial" w:cs="Arial"/>
                <w:sz w:val="22"/>
                <w:szCs w:val="22"/>
              </w:rPr>
            </w:pPr>
          </w:p>
          <w:p w14:paraId="103075B2" w14:textId="77777777" w:rsidR="007E64AC" w:rsidRPr="007E64AC" w:rsidRDefault="007E64AC" w:rsidP="007E64AC">
            <w:pPr>
              <w:autoSpaceDE w:val="0"/>
              <w:autoSpaceDN w:val="0"/>
              <w:adjustRightInd w:val="0"/>
              <w:rPr>
                <w:rFonts w:ascii="Arial" w:hAnsi="Arial" w:cs="Arial"/>
                <w:sz w:val="22"/>
                <w:szCs w:val="22"/>
              </w:rPr>
            </w:pPr>
          </w:p>
          <w:p w14:paraId="2E1FF60C" w14:textId="77777777" w:rsidR="007E64AC" w:rsidRPr="007E64AC" w:rsidRDefault="007E64AC" w:rsidP="007E64AC">
            <w:pPr>
              <w:autoSpaceDE w:val="0"/>
              <w:autoSpaceDN w:val="0"/>
              <w:adjustRightInd w:val="0"/>
              <w:rPr>
                <w:rFonts w:ascii="Arial" w:hAnsi="Arial" w:cs="Arial"/>
                <w:sz w:val="22"/>
                <w:szCs w:val="22"/>
              </w:rPr>
            </w:pPr>
            <w:r w:rsidRPr="007E64AC">
              <w:rPr>
                <w:rFonts w:ascii="Arial" w:hAnsi="Arial" w:cs="Arial"/>
                <w:i/>
                <w:color w:val="808080"/>
                <w:sz w:val="18"/>
                <w:szCs w:val="18"/>
              </w:rPr>
              <w:t>(this box should expand as you type)</w:t>
            </w:r>
          </w:p>
        </w:tc>
      </w:tr>
      <w:tr w:rsidR="007E64AC" w:rsidRPr="00166345" w14:paraId="6BBB511C" w14:textId="77777777" w:rsidTr="007E64AC">
        <w:trPr>
          <w:trHeight w:val="403"/>
        </w:trPr>
        <w:tc>
          <w:tcPr>
            <w:tcW w:w="461" w:type="dxa"/>
            <w:shd w:val="clear" w:color="auto" w:fill="F2F2F2"/>
          </w:tcPr>
          <w:p w14:paraId="72AD4DA2" w14:textId="77777777" w:rsidR="007E64AC" w:rsidRPr="007E64AC" w:rsidRDefault="007E64AC" w:rsidP="007E64AC">
            <w:pPr>
              <w:autoSpaceDE w:val="0"/>
              <w:autoSpaceDN w:val="0"/>
              <w:adjustRightInd w:val="0"/>
              <w:rPr>
                <w:rFonts w:ascii="Arial" w:hAnsi="Arial" w:cs="Arial"/>
                <w:bCs/>
                <w:sz w:val="22"/>
                <w:szCs w:val="22"/>
              </w:rPr>
            </w:pPr>
            <w:r w:rsidRPr="007E64AC">
              <w:rPr>
                <w:rFonts w:ascii="Arial" w:hAnsi="Arial" w:cs="Arial"/>
                <w:bCs/>
                <w:sz w:val="22"/>
                <w:szCs w:val="22"/>
              </w:rPr>
              <w:t>26</w:t>
            </w:r>
          </w:p>
        </w:tc>
        <w:tc>
          <w:tcPr>
            <w:tcW w:w="10711" w:type="dxa"/>
            <w:gridSpan w:val="3"/>
            <w:shd w:val="clear" w:color="auto" w:fill="F2F2F2"/>
          </w:tcPr>
          <w:p w14:paraId="7D8829DF" w14:textId="77777777" w:rsidR="007E64AC" w:rsidRPr="007E64AC" w:rsidRDefault="007E64AC" w:rsidP="007E64AC">
            <w:pPr>
              <w:autoSpaceDE w:val="0"/>
              <w:autoSpaceDN w:val="0"/>
              <w:adjustRightInd w:val="0"/>
              <w:rPr>
                <w:rFonts w:ascii="Arial" w:hAnsi="Arial" w:cs="Arial"/>
                <w:sz w:val="22"/>
                <w:szCs w:val="22"/>
              </w:rPr>
            </w:pPr>
            <w:r w:rsidRPr="007E64AC">
              <w:rPr>
                <w:rFonts w:ascii="Arial" w:hAnsi="Arial" w:cs="Arial"/>
                <w:bCs/>
                <w:sz w:val="22"/>
                <w:szCs w:val="22"/>
              </w:rPr>
              <w:t>List who will have control of, and act as custodian(s) for, data generated by the research activity</w:t>
            </w:r>
            <w:r w:rsidRPr="007E64AC">
              <w:rPr>
                <w:rFonts w:ascii="Arial" w:hAnsi="Arial" w:cs="Arial"/>
                <w:sz w:val="22"/>
                <w:szCs w:val="22"/>
              </w:rPr>
              <w:t>:</w:t>
            </w:r>
          </w:p>
        </w:tc>
      </w:tr>
      <w:tr w:rsidR="007E64AC" w:rsidRPr="00166345" w14:paraId="76DDA9BE" w14:textId="77777777" w:rsidTr="007E64AC">
        <w:trPr>
          <w:trHeight w:val="403"/>
        </w:trPr>
        <w:tc>
          <w:tcPr>
            <w:tcW w:w="461" w:type="dxa"/>
          </w:tcPr>
          <w:p w14:paraId="0C239E2E" w14:textId="77777777" w:rsidR="007E64AC" w:rsidRPr="007E64AC" w:rsidRDefault="007E64AC" w:rsidP="007E64AC">
            <w:pPr>
              <w:autoSpaceDE w:val="0"/>
              <w:autoSpaceDN w:val="0"/>
              <w:adjustRightInd w:val="0"/>
              <w:rPr>
                <w:rFonts w:ascii="Arial" w:hAnsi="Arial" w:cs="Arial"/>
                <w:sz w:val="22"/>
                <w:szCs w:val="22"/>
              </w:rPr>
            </w:pPr>
          </w:p>
        </w:tc>
        <w:tc>
          <w:tcPr>
            <w:tcW w:w="10711" w:type="dxa"/>
            <w:gridSpan w:val="3"/>
          </w:tcPr>
          <w:p w14:paraId="4D77F9B1" w14:textId="77777777" w:rsidR="007E64AC" w:rsidRPr="007E64AC" w:rsidRDefault="007E64AC" w:rsidP="007E64AC">
            <w:pPr>
              <w:autoSpaceDE w:val="0"/>
              <w:autoSpaceDN w:val="0"/>
              <w:adjustRightInd w:val="0"/>
              <w:rPr>
                <w:rFonts w:ascii="Arial" w:hAnsi="Arial" w:cs="Arial"/>
                <w:sz w:val="22"/>
                <w:szCs w:val="22"/>
              </w:rPr>
            </w:pPr>
            <w:r w:rsidRPr="007E64AC">
              <w:rPr>
                <w:rFonts w:ascii="Arial" w:hAnsi="Arial" w:cs="Arial"/>
                <w:sz w:val="22"/>
                <w:szCs w:val="22"/>
              </w:rPr>
              <w:t>Only myself, the principal researcher</w:t>
            </w:r>
          </w:p>
          <w:p w14:paraId="0EB2D0DF" w14:textId="77777777" w:rsidR="007E64AC" w:rsidRPr="007E64AC" w:rsidRDefault="007E64AC" w:rsidP="007E64AC">
            <w:pPr>
              <w:autoSpaceDE w:val="0"/>
              <w:autoSpaceDN w:val="0"/>
              <w:adjustRightInd w:val="0"/>
              <w:rPr>
                <w:rFonts w:ascii="Arial" w:hAnsi="Arial" w:cs="Arial"/>
                <w:sz w:val="22"/>
                <w:szCs w:val="22"/>
              </w:rPr>
            </w:pPr>
          </w:p>
          <w:p w14:paraId="7D03BF1E" w14:textId="77777777" w:rsidR="007E64AC" w:rsidRPr="007E64AC" w:rsidRDefault="007E64AC" w:rsidP="007E64AC">
            <w:pPr>
              <w:autoSpaceDE w:val="0"/>
              <w:autoSpaceDN w:val="0"/>
              <w:adjustRightInd w:val="0"/>
              <w:rPr>
                <w:rFonts w:ascii="Arial" w:hAnsi="Arial" w:cs="Arial"/>
                <w:sz w:val="22"/>
                <w:szCs w:val="22"/>
              </w:rPr>
            </w:pPr>
          </w:p>
          <w:p w14:paraId="13C7E660" w14:textId="77777777" w:rsidR="007E64AC" w:rsidRPr="007E64AC" w:rsidRDefault="007E64AC" w:rsidP="007E64AC">
            <w:pPr>
              <w:autoSpaceDE w:val="0"/>
              <w:autoSpaceDN w:val="0"/>
              <w:adjustRightInd w:val="0"/>
              <w:rPr>
                <w:rFonts w:ascii="Arial" w:hAnsi="Arial" w:cs="Arial"/>
                <w:sz w:val="22"/>
                <w:szCs w:val="22"/>
              </w:rPr>
            </w:pPr>
            <w:r w:rsidRPr="007E64AC">
              <w:rPr>
                <w:rFonts w:ascii="Arial" w:hAnsi="Arial" w:cs="Arial"/>
                <w:i/>
                <w:color w:val="808080"/>
                <w:sz w:val="18"/>
                <w:szCs w:val="18"/>
              </w:rPr>
              <w:t>(this box should expand as you type)</w:t>
            </w:r>
          </w:p>
        </w:tc>
      </w:tr>
      <w:tr w:rsidR="007E64AC" w:rsidRPr="00166345" w14:paraId="6C920FB2" w14:textId="77777777" w:rsidTr="007E64AC">
        <w:trPr>
          <w:trHeight w:val="403"/>
        </w:trPr>
        <w:tc>
          <w:tcPr>
            <w:tcW w:w="461" w:type="dxa"/>
            <w:shd w:val="clear" w:color="auto" w:fill="F2F2F2"/>
          </w:tcPr>
          <w:p w14:paraId="30C5D90F" w14:textId="77777777" w:rsidR="007E64AC" w:rsidRPr="007E64AC" w:rsidRDefault="007E64AC" w:rsidP="007E64AC">
            <w:pPr>
              <w:autoSpaceDE w:val="0"/>
              <w:autoSpaceDN w:val="0"/>
              <w:adjustRightInd w:val="0"/>
              <w:rPr>
                <w:rFonts w:ascii="Arial" w:hAnsi="Arial" w:cs="Arial"/>
                <w:bCs/>
                <w:sz w:val="22"/>
                <w:szCs w:val="22"/>
              </w:rPr>
            </w:pPr>
            <w:r w:rsidRPr="007E64AC">
              <w:rPr>
                <w:rFonts w:ascii="Arial" w:hAnsi="Arial" w:cs="Arial"/>
                <w:bCs/>
                <w:sz w:val="22"/>
                <w:szCs w:val="22"/>
              </w:rPr>
              <w:t>27</w:t>
            </w:r>
          </w:p>
        </w:tc>
        <w:tc>
          <w:tcPr>
            <w:tcW w:w="10711" w:type="dxa"/>
            <w:gridSpan w:val="3"/>
            <w:shd w:val="clear" w:color="auto" w:fill="F2F2F2"/>
          </w:tcPr>
          <w:p w14:paraId="3124D1D1" w14:textId="77777777" w:rsidR="007E64AC" w:rsidRPr="007E64AC" w:rsidRDefault="007E64AC" w:rsidP="007E64AC">
            <w:pPr>
              <w:autoSpaceDE w:val="0"/>
              <w:autoSpaceDN w:val="0"/>
              <w:adjustRightInd w:val="0"/>
              <w:rPr>
                <w:rFonts w:ascii="Arial" w:hAnsi="Arial" w:cs="Arial"/>
                <w:sz w:val="22"/>
                <w:szCs w:val="22"/>
              </w:rPr>
            </w:pPr>
            <w:r w:rsidRPr="007E64AC">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7E64AC" w:rsidRPr="00166345" w14:paraId="738C3326" w14:textId="77777777" w:rsidTr="007E64AC">
        <w:trPr>
          <w:trHeight w:val="403"/>
        </w:trPr>
        <w:tc>
          <w:tcPr>
            <w:tcW w:w="461" w:type="dxa"/>
          </w:tcPr>
          <w:p w14:paraId="3A711886" w14:textId="77777777" w:rsidR="007E64AC" w:rsidRPr="007E64AC" w:rsidRDefault="007E64AC" w:rsidP="007E64AC">
            <w:pPr>
              <w:autoSpaceDE w:val="0"/>
              <w:autoSpaceDN w:val="0"/>
              <w:adjustRightInd w:val="0"/>
              <w:rPr>
                <w:rFonts w:ascii="Arial" w:hAnsi="Arial" w:cs="Arial"/>
                <w:sz w:val="22"/>
                <w:szCs w:val="22"/>
              </w:rPr>
            </w:pPr>
          </w:p>
        </w:tc>
        <w:tc>
          <w:tcPr>
            <w:tcW w:w="10711" w:type="dxa"/>
            <w:gridSpan w:val="3"/>
          </w:tcPr>
          <w:tbl>
            <w:tblPr>
              <w:tblStyle w:val="Grigliatabella2"/>
              <w:tblW w:w="10485" w:type="dxa"/>
              <w:tblLook w:val="04A0" w:firstRow="1" w:lastRow="0" w:firstColumn="1" w:lastColumn="0" w:noHBand="0" w:noVBand="1"/>
            </w:tblPr>
            <w:tblGrid>
              <w:gridCol w:w="10485"/>
            </w:tblGrid>
            <w:tr w:rsidR="007E64AC" w:rsidRPr="00166345" w14:paraId="6B8E38B1" w14:textId="77777777" w:rsidTr="007E64AC">
              <w:trPr>
                <w:trHeight w:val="403"/>
              </w:trPr>
              <w:tc>
                <w:tcPr>
                  <w:tcW w:w="9923" w:type="dxa"/>
                </w:tcPr>
                <w:p w14:paraId="1FC6A612" w14:textId="77777777" w:rsidR="007E64AC" w:rsidRPr="007E64AC" w:rsidRDefault="007E64AC" w:rsidP="00166345">
                  <w:pPr>
                    <w:framePr w:hSpace="180" w:wrap="around" w:vAnchor="text" w:hAnchor="margin" w:xAlign="center" w:y="-4469"/>
                    <w:autoSpaceDE w:val="0"/>
                    <w:autoSpaceDN w:val="0"/>
                    <w:adjustRightInd w:val="0"/>
                    <w:rPr>
                      <w:rFonts w:ascii="Arial" w:hAnsi="Arial" w:cs="Arial"/>
                      <w:color w:val="00B050"/>
                      <w:sz w:val="22"/>
                    </w:rPr>
                  </w:pPr>
                  <w:r w:rsidRPr="007E64AC">
                    <w:rPr>
                      <w:rFonts w:ascii="Arial" w:hAnsi="Arial" w:cs="Arial"/>
                      <w:color w:val="00B050"/>
                      <w:sz w:val="22"/>
                    </w:rPr>
                    <w:t xml:space="preserve"> </w:t>
                  </w:r>
                </w:p>
                <w:p w14:paraId="22DDCEC4" w14:textId="77777777" w:rsidR="007E64AC" w:rsidRPr="007E64AC" w:rsidRDefault="007E64AC" w:rsidP="00166345">
                  <w:pPr>
                    <w:framePr w:hSpace="180" w:wrap="around" w:vAnchor="text" w:hAnchor="margin" w:xAlign="center" w:y="-4469"/>
                    <w:autoSpaceDE w:val="0"/>
                    <w:autoSpaceDN w:val="0"/>
                    <w:adjustRightInd w:val="0"/>
                    <w:rPr>
                      <w:rFonts w:ascii="Arial" w:hAnsi="Arial" w:cs="Arial"/>
                      <w:color w:val="00B050"/>
                      <w:sz w:val="22"/>
                    </w:rPr>
                  </w:pPr>
                </w:p>
                <w:p w14:paraId="325200F5" w14:textId="77777777" w:rsidR="007E64AC" w:rsidRPr="007E64AC" w:rsidRDefault="007E64AC" w:rsidP="00166345">
                  <w:pPr>
                    <w:framePr w:hSpace="180" w:wrap="around" w:vAnchor="text" w:hAnchor="margin" w:xAlign="center" w:y="-4469"/>
                    <w:autoSpaceDE w:val="0"/>
                    <w:autoSpaceDN w:val="0"/>
                    <w:adjustRightInd w:val="0"/>
                    <w:rPr>
                      <w:rFonts w:ascii="Arial" w:hAnsi="Arial" w:cs="Arial"/>
                      <w:sz w:val="22"/>
                      <w:szCs w:val="22"/>
                    </w:rPr>
                  </w:pPr>
                  <w:r w:rsidRPr="007E64AC">
                    <w:rPr>
                      <w:rFonts w:ascii="Arial" w:hAnsi="Arial" w:cs="Arial"/>
                      <w:sz w:val="22"/>
                      <w:szCs w:val="22"/>
                    </w:rPr>
                    <w:t xml:space="preserve">All data will be encrypted and kept in password protected cloud storage on the Company’s Office 365 system which will not be shared. Any USB sticks used to store or transfer data will be password protected, and will be reformatted at the end of the project in order to destroy the data. The data will be stored until the completion of the project and then deleted. </w:t>
                  </w:r>
                </w:p>
                <w:p w14:paraId="0EFB82FC" w14:textId="77777777" w:rsidR="007E64AC" w:rsidRPr="007E64AC" w:rsidRDefault="007E64AC" w:rsidP="00166345">
                  <w:pPr>
                    <w:framePr w:hSpace="180" w:wrap="around" w:vAnchor="text" w:hAnchor="margin" w:xAlign="center" w:y="-4469"/>
                    <w:autoSpaceDE w:val="0"/>
                    <w:autoSpaceDN w:val="0"/>
                    <w:adjustRightInd w:val="0"/>
                    <w:rPr>
                      <w:rFonts w:ascii="Arial" w:hAnsi="Arial" w:cs="Arial"/>
                      <w:sz w:val="22"/>
                      <w:szCs w:val="22"/>
                    </w:rPr>
                  </w:pPr>
                </w:p>
                <w:p w14:paraId="61DCB810" w14:textId="77777777" w:rsidR="007E64AC" w:rsidRPr="007E64AC" w:rsidRDefault="007E64AC" w:rsidP="00166345">
                  <w:pPr>
                    <w:framePr w:hSpace="180" w:wrap="around" w:vAnchor="text" w:hAnchor="margin" w:xAlign="center" w:y="-4469"/>
                    <w:autoSpaceDE w:val="0"/>
                    <w:autoSpaceDN w:val="0"/>
                    <w:adjustRightInd w:val="0"/>
                    <w:rPr>
                      <w:rFonts w:ascii="Arial" w:hAnsi="Arial" w:cs="Arial"/>
                      <w:sz w:val="22"/>
                      <w:szCs w:val="22"/>
                    </w:rPr>
                  </w:pPr>
                  <w:r w:rsidRPr="007E64AC">
                    <w:rPr>
                      <w:rFonts w:ascii="Arial" w:hAnsi="Arial" w:cs="Arial"/>
                      <w:i/>
                      <w:color w:val="808080"/>
                      <w:sz w:val="18"/>
                      <w:szCs w:val="18"/>
                    </w:rPr>
                    <w:t>(this box should expand as you type)</w:t>
                  </w:r>
                </w:p>
              </w:tc>
            </w:tr>
          </w:tbl>
          <w:p w14:paraId="4A21DA4F" w14:textId="77777777" w:rsidR="007E64AC" w:rsidRPr="007E64AC" w:rsidRDefault="007E64AC" w:rsidP="007E64AC">
            <w:pPr>
              <w:autoSpaceDE w:val="0"/>
              <w:autoSpaceDN w:val="0"/>
              <w:adjustRightInd w:val="0"/>
              <w:rPr>
                <w:rFonts w:ascii="Arial" w:hAnsi="Arial" w:cs="Arial"/>
                <w:sz w:val="22"/>
                <w:szCs w:val="22"/>
              </w:rPr>
            </w:pPr>
          </w:p>
          <w:p w14:paraId="0FC0D3DB" w14:textId="77777777" w:rsidR="007E64AC" w:rsidRPr="007E64AC" w:rsidRDefault="007E64AC" w:rsidP="007E64AC">
            <w:pPr>
              <w:autoSpaceDE w:val="0"/>
              <w:autoSpaceDN w:val="0"/>
              <w:adjustRightInd w:val="0"/>
              <w:rPr>
                <w:rFonts w:ascii="Arial" w:hAnsi="Arial" w:cs="Arial"/>
                <w:sz w:val="22"/>
                <w:szCs w:val="22"/>
              </w:rPr>
            </w:pPr>
            <w:r w:rsidRPr="007E64AC">
              <w:rPr>
                <w:rFonts w:ascii="Arial" w:hAnsi="Arial" w:cs="Arial"/>
                <w:i/>
                <w:color w:val="808080"/>
                <w:sz w:val="18"/>
                <w:szCs w:val="18"/>
              </w:rPr>
              <w:t>(this box should expand as you type)</w:t>
            </w:r>
          </w:p>
        </w:tc>
      </w:tr>
      <w:tr w:rsidR="007E64AC" w:rsidRPr="007E64AC" w14:paraId="0B10C2EA" w14:textId="77777777" w:rsidTr="007E64AC">
        <w:trPr>
          <w:trHeight w:val="403"/>
        </w:trPr>
        <w:tc>
          <w:tcPr>
            <w:tcW w:w="461" w:type="dxa"/>
          </w:tcPr>
          <w:p w14:paraId="64933AA7" w14:textId="77777777" w:rsidR="007E64AC" w:rsidRPr="007E64AC" w:rsidRDefault="007E64AC" w:rsidP="007E64AC">
            <w:pPr>
              <w:autoSpaceDE w:val="0"/>
              <w:autoSpaceDN w:val="0"/>
              <w:adjustRightInd w:val="0"/>
              <w:rPr>
                <w:rFonts w:ascii="Arial" w:hAnsi="Arial" w:cs="Arial"/>
                <w:sz w:val="22"/>
                <w:szCs w:val="22"/>
              </w:rPr>
            </w:pPr>
            <w:r w:rsidRPr="007E64AC">
              <w:rPr>
                <w:rFonts w:ascii="Arial" w:hAnsi="Arial" w:cs="Arial"/>
                <w:sz w:val="22"/>
                <w:szCs w:val="22"/>
              </w:rPr>
              <w:t>28</w:t>
            </w:r>
          </w:p>
        </w:tc>
        <w:tc>
          <w:tcPr>
            <w:tcW w:w="10711" w:type="dxa"/>
            <w:gridSpan w:val="3"/>
          </w:tcPr>
          <w:p w14:paraId="7F3E10A0" w14:textId="77777777" w:rsidR="007E64AC" w:rsidRPr="007E64AC" w:rsidRDefault="007E64AC" w:rsidP="007E64AC">
            <w:pPr>
              <w:autoSpaceDE w:val="0"/>
              <w:autoSpaceDN w:val="0"/>
              <w:adjustRightInd w:val="0"/>
              <w:rPr>
                <w:rFonts w:ascii="Arial" w:hAnsi="Arial" w:cs="Arial"/>
                <w:sz w:val="22"/>
                <w:szCs w:val="22"/>
              </w:rPr>
            </w:pPr>
            <w:r w:rsidRPr="007E64AC">
              <w:rPr>
                <w:rFonts w:ascii="Arial" w:hAnsi="Arial" w:cs="Arial"/>
                <w:sz w:val="22"/>
                <w:szCs w:val="22"/>
              </w:rPr>
              <w:t xml:space="preserve">Please indicate if your data will be stored in the UWTSD Research Data Repository (see </w:t>
            </w:r>
            <w:hyperlink r:id="rId30" w:history="1">
              <w:r w:rsidRPr="007E64AC">
                <w:rPr>
                  <w:rFonts w:ascii="Arial" w:hAnsi="Arial" w:cs="Arial"/>
                  <w:color w:val="000000"/>
                  <w:sz w:val="22"/>
                  <w:szCs w:val="22"/>
                  <w:u w:val="single"/>
                </w:rPr>
                <w:t>https://researchdata.uwtsd.ac.uk/</w:t>
              </w:r>
            </w:hyperlink>
            <w:r w:rsidRPr="007E64AC">
              <w:rPr>
                <w:rFonts w:ascii="Arial" w:hAnsi="Arial" w:cs="Arial"/>
                <w:color w:val="000000"/>
                <w:sz w:val="22"/>
                <w:szCs w:val="22"/>
              </w:rPr>
              <w:t xml:space="preserve"> ).   If so please explain. (</w:t>
            </w:r>
            <w:r w:rsidRPr="007E64AC">
              <w:rPr>
                <w:rFonts w:ascii="Arial" w:hAnsi="Arial" w:cs="Arial"/>
                <w:i/>
                <w:color w:val="000000"/>
                <w:sz w:val="22"/>
                <w:szCs w:val="22"/>
              </w:rPr>
              <w:t>Most relevant to academic staff)</w:t>
            </w:r>
            <w:r w:rsidRPr="007E64AC">
              <w:rPr>
                <w:color w:val="000000"/>
              </w:rPr>
              <w:t xml:space="preserve"> </w:t>
            </w:r>
          </w:p>
        </w:tc>
      </w:tr>
      <w:tr w:rsidR="007E64AC" w:rsidRPr="00166345" w14:paraId="5978BB28" w14:textId="77777777" w:rsidTr="007E64AC">
        <w:trPr>
          <w:trHeight w:val="403"/>
        </w:trPr>
        <w:tc>
          <w:tcPr>
            <w:tcW w:w="461" w:type="dxa"/>
          </w:tcPr>
          <w:p w14:paraId="1D1236FE" w14:textId="77777777" w:rsidR="007E64AC" w:rsidRPr="007E64AC" w:rsidRDefault="007E64AC" w:rsidP="007E64AC">
            <w:pPr>
              <w:autoSpaceDE w:val="0"/>
              <w:autoSpaceDN w:val="0"/>
              <w:adjustRightInd w:val="0"/>
              <w:rPr>
                <w:rFonts w:ascii="Arial" w:hAnsi="Arial" w:cs="Arial"/>
                <w:sz w:val="22"/>
                <w:szCs w:val="22"/>
              </w:rPr>
            </w:pPr>
          </w:p>
        </w:tc>
        <w:tc>
          <w:tcPr>
            <w:tcW w:w="10711" w:type="dxa"/>
            <w:gridSpan w:val="3"/>
          </w:tcPr>
          <w:p w14:paraId="5ED479A6" w14:textId="77777777" w:rsidR="007E64AC" w:rsidRPr="007E64AC" w:rsidRDefault="007E64AC" w:rsidP="007E64AC">
            <w:pPr>
              <w:autoSpaceDE w:val="0"/>
              <w:autoSpaceDN w:val="0"/>
              <w:adjustRightInd w:val="0"/>
              <w:rPr>
                <w:rFonts w:ascii="Arial" w:hAnsi="Arial" w:cs="Arial"/>
                <w:sz w:val="22"/>
                <w:szCs w:val="22"/>
              </w:rPr>
            </w:pPr>
          </w:p>
          <w:p w14:paraId="184BCB2B" w14:textId="77777777" w:rsidR="007E64AC" w:rsidRPr="007E64AC" w:rsidRDefault="007E64AC" w:rsidP="007E64AC">
            <w:pPr>
              <w:autoSpaceDE w:val="0"/>
              <w:autoSpaceDN w:val="0"/>
              <w:adjustRightInd w:val="0"/>
              <w:rPr>
                <w:rFonts w:ascii="Arial" w:hAnsi="Arial" w:cs="Arial"/>
                <w:sz w:val="22"/>
                <w:szCs w:val="22"/>
              </w:rPr>
            </w:pPr>
            <w:r w:rsidRPr="007E64AC">
              <w:rPr>
                <w:rFonts w:ascii="Arial" w:hAnsi="Arial" w:cs="Arial"/>
                <w:sz w:val="22"/>
                <w:szCs w:val="22"/>
              </w:rPr>
              <w:t>NA</w:t>
            </w:r>
          </w:p>
          <w:p w14:paraId="2EBDFFBF" w14:textId="77777777" w:rsidR="007E64AC" w:rsidRPr="007E64AC" w:rsidRDefault="007E64AC" w:rsidP="007E64AC">
            <w:pPr>
              <w:autoSpaceDE w:val="0"/>
              <w:autoSpaceDN w:val="0"/>
              <w:adjustRightInd w:val="0"/>
              <w:rPr>
                <w:rFonts w:ascii="Arial" w:hAnsi="Arial" w:cs="Arial"/>
                <w:sz w:val="22"/>
                <w:szCs w:val="22"/>
              </w:rPr>
            </w:pPr>
          </w:p>
          <w:p w14:paraId="4A091508" w14:textId="77777777" w:rsidR="007E64AC" w:rsidRPr="007E64AC" w:rsidRDefault="007E64AC" w:rsidP="007E64AC">
            <w:pPr>
              <w:autoSpaceDE w:val="0"/>
              <w:autoSpaceDN w:val="0"/>
              <w:adjustRightInd w:val="0"/>
              <w:rPr>
                <w:rFonts w:ascii="Arial" w:hAnsi="Arial" w:cs="Arial"/>
                <w:sz w:val="22"/>
                <w:szCs w:val="22"/>
              </w:rPr>
            </w:pPr>
            <w:r w:rsidRPr="007E64AC">
              <w:rPr>
                <w:rFonts w:ascii="Arial" w:hAnsi="Arial" w:cs="Arial"/>
                <w:i/>
                <w:color w:val="808080"/>
                <w:sz w:val="18"/>
                <w:szCs w:val="18"/>
              </w:rPr>
              <w:t>(this box should expand as you type)</w:t>
            </w:r>
          </w:p>
        </w:tc>
      </w:tr>
      <w:tr w:rsidR="007E64AC" w:rsidRPr="007E64AC" w14:paraId="7D848B8B" w14:textId="77777777" w:rsidTr="007E64AC">
        <w:trPr>
          <w:trHeight w:val="252"/>
        </w:trPr>
        <w:tc>
          <w:tcPr>
            <w:tcW w:w="461" w:type="dxa"/>
            <w:vMerge w:val="restart"/>
            <w:shd w:val="clear" w:color="auto" w:fill="F2F2F2"/>
          </w:tcPr>
          <w:p w14:paraId="07B0D2EA" w14:textId="77777777" w:rsidR="007E64AC" w:rsidRPr="007E64AC" w:rsidRDefault="007E64AC" w:rsidP="007E64AC">
            <w:pPr>
              <w:autoSpaceDE w:val="0"/>
              <w:autoSpaceDN w:val="0"/>
              <w:adjustRightInd w:val="0"/>
              <w:rPr>
                <w:rFonts w:ascii="Arial" w:hAnsi="Arial" w:cs="Arial"/>
                <w:bCs/>
                <w:sz w:val="22"/>
                <w:szCs w:val="22"/>
              </w:rPr>
            </w:pPr>
            <w:r w:rsidRPr="007E64AC">
              <w:rPr>
                <w:rFonts w:ascii="Arial" w:hAnsi="Arial" w:cs="Arial"/>
                <w:bCs/>
                <w:sz w:val="22"/>
                <w:szCs w:val="22"/>
              </w:rPr>
              <w:t>29</w:t>
            </w:r>
          </w:p>
        </w:tc>
        <w:tc>
          <w:tcPr>
            <w:tcW w:w="8464" w:type="dxa"/>
            <w:vMerge w:val="restart"/>
            <w:shd w:val="clear" w:color="auto" w:fill="F2F2F2"/>
          </w:tcPr>
          <w:p w14:paraId="25980545" w14:textId="77777777" w:rsidR="007E64AC" w:rsidRPr="007E64AC" w:rsidRDefault="007E64AC" w:rsidP="007E64AC">
            <w:pPr>
              <w:autoSpaceDE w:val="0"/>
              <w:autoSpaceDN w:val="0"/>
              <w:adjustRightInd w:val="0"/>
              <w:rPr>
                <w:rFonts w:ascii="Arial" w:hAnsi="Arial" w:cs="Arial"/>
                <w:color w:val="000000"/>
                <w:sz w:val="22"/>
                <w:szCs w:val="22"/>
              </w:rPr>
            </w:pPr>
            <w:r w:rsidRPr="007E64AC">
              <w:rPr>
                <w:rFonts w:ascii="Arial" w:hAnsi="Arial" w:cs="Arial"/>
                <w:bCs/>
                <w:sz w:val="22"/>
                <w:szCs w:val="22"/>
              </w:rPr>
              <w:t xml:space="preserve">Confirm that you have read the UWTSD guidance on data management (see </w:t>
            </w:r>
            <w:hyperlink r:id="rId31" w:history="1">
              <w:r w:rsidRPr="007E64AC">
                <w:rPr>
                  <w:rFonts w:ascii="Arial" w:hAnsi="Arial" w:cs="Arial"/>
                  <w:color w:val="000000"/>
                  <w:sz w:val="22"/>
                  <w:szCs w:val="22"/>
                  <w:u w:val="single"/>
                </w:rPr>
                <w:t>https://www.uwtsd.ac.uk/library/research-data-management/</w:t>
              </w:r>
            </w:hyperlink>
            <w:r w:rsidRPr="007E64AC">
              <w:rPr>
                <w:rFonts w:ascii="Arial" w:hAnsi="Arial" w:cs="Arial"/>
                <w:color w:val="000000"/>
                <w:sz w:val="22"/>
                <w:szCs w:val="22"/>
              </w:rPr>
              <w:t>)</w:t>
            </w:r>
          </w:p>
          <w:p w14:paraId="540EECA0" w14:textId="77777777" w:rsidR="007E64AC" w:rsidRPr="007E64AC" w:rsidRDefault="007E64AC" w:rsidP="007E64AC">
            <w:pPr>
              <w:autoSpaceDE w:val="0"/>
              <w:autoSpaceDN w:val="0"/>
              <w:adjustRightInd w:val="0"/>
              <w:rPr>
                <w:rFonts w:ascii="Arial" w:hAnsi="Arial" w:cs="Arial"/>
                <w:sz w:val="22"/>
                <w:szCs w:val="22"/>
              </w:rPr>
            </w:pPr>
          </w:p>
        </w:tc>
        <w:tc>
          <w:tcPr>
            <w:tcW w:w="1150" w:type="dxa"/>
            <w:shd w:val="clear" w:color="auto" w:fill="F2F2F2"/>
          </w:tcPr>
          <w:p w14:paraId="5B9897AE" w14:textId="77777777" w:rsidR="007E64AC" w:rsidRPr="007E64AC" w:rsidRDefault="007E64AC" w:rsidP="007E64AC">
            <w:pPr>
              <w:autoSpaceDE w:val="0"/>
              <w:autoSpaceDN w:val="0"/>
              <w:adjustRightInd w:val="0"/>
              <w:jc w:val="center"/>
              <w:rPr>
                <w:rFonts w:ascii="Arial" w:hAnsi="Arial" w:cs="Arial"/>
                <w:b/>
                <w:sz w:val="22"/>
                <w:szCs w:val="22"/>
              </w:rPr>
            </w:pPr>
            <w:r w:rsidRPr="007E64AC">
              <w:rPr>
                <w:rFonts w:ascii="Arial" w:hAnsi="Arial" w:cs="Arial"/>
                <w:b/>
                <w:sz w:val="22"/>
              </w:rPr>
              <w:t>YES</w:t>
            </w:r>
          </w:p>
        </w:tc>
        <w:tc>
          <w:tcPr>
            <w:tcW w:w="1097" w:type="dxa"/>
            <w:shd w:val="clear" w:color="auto" w:fill="BFBFBF"/>
          </w:tcPr>
          <w:p w14:paraId="07FFDB16" w14:textId="77777777" w:rsidR="007E64AC" w:rsidRPr="007E64AC" w:rsidRDefault="00DB3D2B" w:rsidP="007E64AC">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7E64AC" w:rsidRPr="007E64AC">
                  <w:rPr>
                    <w:rFonts w:ascii="Segoe UI Symbol" w:hAnsi="Segoe UI Symbol" w:cs="Segoe UI Symbol"/>
                    <w:b/>
                    <w:bCs/>
                  </w:rPr>
                  <w:t>☒</w:t>
                </w:r>
              </w:sdtContent>
            </w:sdt>
          </w:p>
        </w:tc>
      </w:tr>
      <w:tr w:rsidR="007E64AC" w:rsidRPr="007E64AC" w14:paraId="32FC18F3" w14:textId="77777777" w:rsidTr="007E64AC">
        <w:trPr>
          <w:trHeight w:val="252"/>
        </w:trPr>
        <w:tc>
          <w:tcPr>
            <w:tcW w:w="461" w:type="dxa"/>
            <w:vMerge/>
            <w:shd w:val="clear" w:color="auto" w:fill="F2F2F2"/>
          </w:tcPr>
          <w:p w14:paraId="60EA484F" w14:textId="77777777" w:rsidR="007E64AC" w:rsidRPr="007E64AC" w:rsidRDefault="007E64AC" w:rsidP="007E64AC">
            <w:pPr>
              <w:autoSpaceDE w:val="0"/>
              <w:autoSpaceDN w:val="0"/>
              <w:adjustRightInd w:val="0"/>
              <w:rPr>
                <w:rFonts w:ascii="Arial" w:hAnsi="Arial" w:cs="Arial"/>
                <w:bCs/>
                <w:sz w:val="22"/>
                <w:szCs w:val="22"/>
              </w:rPr>
            </w:pPr>
          </w:p>
        </w:tc>
        <w:tc>
          <w:tcPr>
            <w:tcW w:w="8464" w:type="dxa"/>
            <w:vMerge/>
            <w:shd w:val="clear" w:color="auto" w:fill="F2F2F2"/>
          </w:tcPr>
          <w:p w14:paraId="16E4DF6F" w14:textId="77777777" w:rsidR="007E64AC" w:rsidRPr="007E64AC" w:rsidRDefault="007E64AC" w:rsidP="007E64AC">
            <w:pPr>
              <w:autoSpaceDE w:val="0"/>
              <w:autoSpaceDN w:val="0"/>
              <w:adjustRightInd w:val="0"/>
              <w:rPr>
                <w:rFonts w:ascii="Arial" w:hAnsi="Arial" w:cs="Arial"/>
                <w:bCs/>
                <w:sz w:val="22"/>
                <w:szCs w:val="22"/>
              </w:rPr>
            </w:pPr>
          </w:p>
        </w:tc>
        <w:tc>
          <w:tcPr>
            <w:tcW w:w="1150" w:type="dxa"/>
            <w:shd w:val="clear" w:color="auto" w:fill="F2F2F2"/>
          </w:tcPr>
          <w:p w14:paraId="655C6BE8" w14:textId="77777777" w:rsidR="007E64AC" w:rsidRPr="007E64AC" w:rsidRDefault="007E64AC" w:rsidP="007E64AC">
            <w:pPr>
              <w:autoSpaceDE w:val="0"/>
              <w:autoSpaceDN w:val="0"/>
              <w:adjustRightInd w:val="0"/>
              <w:jc w:val="center"/>
              <w:rPr>
                <w:rFonts w:ascii="Arial" w:hAnsi="Arial" w:cs="Arial"/>
                <w:b/>
                <w:sz w:val="22"/>
              </w:rPr>
            </w:pPr>
            <w:r w:rsidRPr="007E64AC">
              <w:rPr>
                <w:rFonts w:ascii="Arial" w:hAnsi="Arial" w:cs="Arial"/>
                <w:b/>
                <w:sz w:val="22"/>
              </w:rPr>
              <w:t>NO</w:t>
            </w:r>
          </w:p>
        </w:tc>
        <w:tc>
          <w:tcPr>
            <w:tcW w:w="1097" w:type="dxa"/>
            <w:shd w:val="clear" w:color="auto" w:fill="BFBFBF"/>
          </w:tcPr>
          <w:p w14:paraId="25A4812B" w14:textId="77777777" w:rsidR="007E64AC" w:rsidRPr="007E64AC" w:rsidRDefault="00DB3D2B" w:rsidP="007E64AC">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7E64AC" w:rsidRPr="007E64AC">
                  <w:rPr>
                    <w:rFonts w:ascii="Segoe UI Symbol" w:hAnsi="Segoe UI Symbol" w:cs="Segoe UI Symbol"/>
                    <w:b/>
                    <w:bCs/>
                  </w:rPr>
                  <w:t>☐</w:t>
                </w:r>
              </w:sdtContent>
            </w:sdt>
          </w:p>
        </w:tc>
      </w:tr>
      <w:tr w:rsidR="007E64AC" w:rsidRPr="007E64AC" w14:paraId="2A07F89E" w14:textId="77777777" w:rsidTr="007E64AC">
        <w:trPr>
          <w:trHeight w:val="311"/>
        </w:trPr>
        <w:tc>
          <w:tcPr>
            <w:tcW w:w="461" w:type="dxa"/>
            <w:vMerge w:val="restart"/>
            <w:shd w:val="clear" w:color="auto" w:fill="F2F2F2"/>
          </w:tcPr>
          <w:p w14:paraId="0C560350" w14:textId="77777777" w:rsidR="007E64AC" w:rsidRPr="007E64AC" w:rsidRDefault="007E64AC" w:rsidP="007E64AC">
            <w:pPr>
              <w:autoSpaceDE w:val="0"/>
              <w:autoSpaceDN w:val="0"/>
              <w:adjustRightInd w:val="0"/>
              <w:rPr>
                <w:rFonts w:ascii="Arial" w:hAnsi="Arial" w:cs="Arial"/>
                <w:bCs/>
                <w:sz w:val="22"/>
                <w:szCs w:val="22"/>
              </w:rPr>
            </w:pPr>
            <w:r w:rsidRPr="007E64AC">
              <w:rPr>
                <w:rFonts w:ascii="Arial" w:hAnsi="Arial" w:cs="Arial"/>
                <w:bCs/>
                <w:sz w:val="22"/>
                <w:szCs w:val="22"/>
              </w:rPr>
              <w:t>30</w:t>
            </w:r>
          </w:p>
        </w:tc>
        <w:tc>
          <w:tcPr>
            <w:tcW w:w="8464" w:type="dxa"/>
            <w:vMerge w:val="restart"/>
            <w:shd w:val="clear" w:color="auto" w:fill="F2F2F2"/>
          </w:tcPr>
          <w:p w14:paraId="5AC9D027" w14:textId="77777777" w:rsidR="007E64AC" w:rsidRPr="007E64AC" w:rsidRDefault="007E64AC" w:rsidP="007E64AC">
            <w:pPr>
              <w:autoSpaceDE w:val="0"/>
              <w:autoSpaceDN w:val="0"/>
              <w:adjustRightInd w:val="0"/>
              <w:rPr>
                <w:rFonts w:ascii="Arial" w:hAnsi="Arial" w:cs="Arial"/>
                <w:sz w:val="22"/>
                <w:szCs w:val="22"/>
              </w:rPr>
            </w:pPr>
            <w:r w:rsidRPr="007E64AC">
              <w:rPr>
                <w:rFonts w:ascii="Arial" w:hAnsi="Arial" w:cs="Arial"/>
                <w:bCs/>
                <w:sz w:val="22"/>
                <w:szCs w:val="22"/>
              </w:rPr>
              <w:t>Confirm that you are aware that you need to keep all data until after your research has completed or the end of your funding</w:t>
            </w:r>
          </w:p>
        </w:tc>
        <w:tc>
          <w:tcPr>
            <w:tcW w:w="1150" w:type="dxa"/>
            <w:shd w:val="clear" w:color="auto" w:fill="F2F2F2"/>
          </w:tcPr>
          <w:p w14:paraId="0B435BF0" w14:textId="77777777" w:rsidR="007E64AC" w:rsidRPr="007E64AC" w:rsidRDefault="007E64AC" w:rsidP="007E64AC">
            <w:pPr>
              <w:autoSpaceDE w:val="0"/>
              <w:autoSpaceDN w:val="0"/>
              <w:adjustRightInd w:val="0"/>
              <w:jc w:val="center"/>
              <w:rPr>
                <w:rFonts w:ascii="Arial" w:hAnsi="Arial" w:cs="Arial"/>
                <w:b/>
                <w:sz w:val="22"/>
                <w:szCs w:val="22"/>
              </w:rPr>
            </w:pPr>
            <w:r w:rsidRPr="007E64AC">
              <w:rPr>
                <w:rFonts w:ascii="Arial" w:hAnsi="Arial" w:cs="Arial"/>
                <w:b/>
                <w:sz w:val="22"/>
              </w:rPr>
              <w:t>YES</w:t>
            </w:r>
          </w:p>
        </w:tc>
        <w:tc>
          <w:tcPr>
            <w:tcW w:w="1097" w:type="dxa"/>
            <w:shd w:val="clear" w:color="auto" w:fill="BFBFBF"/>
          </w:tcPr>
          <w:p w14:paraId="322AABA7" w14:textId="77777777" w:rsidR="007E64AC" w:rsidRPr="007E64AC" w:rsidRDefault="00DB3D2B" w:rsidP="007E64AC">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7E64AC" w:rsidRPr="007E64AC">
                  <w:rPr>
                    <w:rFonts w:ascii="Segoe UI Symbol" w:hAnsi="Segoe UI Symbol" w:cs="Segoe UI Symbol"/>
                    <w:b/>
                    <w:bCs/>
                  </w:rPr>
                  <w:t>☒</w:t>
                </w:r>
              </w:sdtContent>
            </w:sdt>
          </w:p>
        </w:tc>
      </w:tr>
      <w:tr w:rsidR="007E64AC" w:rsidRPr="007E64AC" w14:paraId="4E02ECF7" w14:textId="77777777" w:rsidTr="007E64AC">
        <w:trPr>
          <w:trHeight w:val="311"/>
        </w:trPr>
        <w:tc>
          <w:tcPr>
            <w:tcW w:w="461" w:type="dxa"/>
            <w:vMerge/>
            <w:shd w:val="clear" w:color="auto" w:fill="F2F2F2"/>
          </w:tcPr>
          <w:p w14:paraId="0ED97BCD" w14:textId="77777777" w:rsidR="007E64AC" w:rsidRPr="007E64AC" w:rsidRDefault="007E64AC" w:rsidP="007E64AC">
            <w:pPr>
              <w:autoSpaceDE w:val="0"/>
              <w:autoSpaceDN w:val="0"/>
              <w:adjustRightInd w:val="0"/>
              <w:rPr>
                <w:rFonts w:ascii="Arial" w:hAnsi="Arial" w:cs="Arial"/>
                <w:sz w:val="22"/>
                <w:szCs w:val="22"/>
              </w:rPr>
            </w:pPr>
          </w:p>
        </w:tc>
        <w:tc>
          <w:tcPr>
            <w:tcW w:w="8464" w:type="dxa"/>
            <w:vMerge/>
            <w:shd w:val="clear" w:color="auto" w:fill="F2F2F2"/>
          </w:tcPr>
          <w:p w14:paraId="486F1601" w14:textId="77777777" w:rsidR="007E64AC" w:rsidRPr="007E64AC" w:rsidRDefault="007E64AC" w:rsidP="007E64AC">
            <w:pPr>
              <w:autoSpaceDE w:val="0"/>
              <w:autoSpaceDN w:val="0"/>
              <w:adjustRightInd w:val="0"/>
              <w:rPr>
                <w:rFonts w:ascii="Arial" w:hAnsi="Arial" w:cs="Arial"/>
                <w:sz w:val="22"/>
                <w:szCs w:val="22"/>
              </w:rPr>
            </w:pPr>
          </w:p>
        </w:tc>
        <w:tc>
          <w:tcPr>
            <w:tcW w:w="1150" w:type="dxa"/>
            <w:shd w:val="clear" w:color="auto" w:fill="F2F2F2"/>
          </w:tcPr>
          <w:p w14:paraId="68ABF67C" w14:textId="77777777" w:rsidR="007E64AC" w:rsidRPr="007E64AC" w:rsidRDefault="007E64AC" w:rsidP="007E64AC">
            <w:pPr>
              <w:autoSpaceDE w:val="0"/>
              <w:autoSpaceDN w:val="0"/>
              <w:adjustRightInd w:val="0"/>
              <w:jc w:val="center"/>
              <w:rPr>
                <w:rFonts w:ascii="Arial" w:hAnsi="Arial" w:cs="Arial"/>
                <w:b/>
                <w:sz w:val="22"/>
                <w:szCs w:val="22"/>
              </w:rPr>
            </w:pPr>
            <w:r w:rsidRPr="007E64AC">
              <w:rPr>
                <w:rFonts w:ascii="Arial" w:hAnsi="Arial" w:cs="Arial"/>
                <w:b/>
                <w:sz w:val="22"/>
              </w:rPr>
              <w:t>NO</w:t>
            </w:r>
          </w:p>
        </w:tc>
        <w:tc>
          <w:tcPr>
            <w:tcW w:w="1097" w:type="dxa"/>
            <w:shd w:val="clear" w:color="auto" w:fill="BFBFBF"/>
          </w:tcPr>
          <w:p w14:paraId="281BCFE3" w14:textId="77777777" w:rsidR="007E64AC" w:rsidRPr="007E64AC" w:rsidRDefault="00DB3D2B" w:rsidP="007E64AC">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7E64AC" w:rsidRPr="007E64AC">
                  <w:rPr>
                    <w:rFonts w:ascii="Segoe UI Symbol" w:hAnsi="Segoe UI Symbol" w:cs="Segoe UI Symbol"/>
                    <w:b/>
                    <w:bCs/>
                  </w:rPr>
                  <w:t>☐</w:t>
                </w:r>
              </w:sdtContent>
            </w:sdt>
          </w:p>
        </w:tc>
      </w:tr>
    </w:tbl>
    <w:p w14:paraId="61498DBB" w14:textId="77777777" w:rsidR="007E64AC" w:rsidRPr="007E64AC" w:rsidRDefault="007E64AC" w:rsidP="007E64AC">
      <w:pPr>
        <w:spacing w:after="0" w:line="240" w:lineRule="auto"/>
        <w:rPr>
          <w:rFonts w:ascii="Times New Roman" w:eastAsia="Times New Roman" w:hAnsi="Times New Roman" w:cs="Times New Roman"/>
          <w:lang w:val="en-GB"/>
        </w:rPr>
      </w:pPr>
    </w:p>
    <w:p w14:paraId="5DCF1C25" w14:textId="77777777" w:rsidR="007E64AC" w:rsidRPr="007E64AC" w:rsidRDefault="007E64AC" w:rsidP="007E64AC">
      <w:pPr>
        <w:spacing w:after="0" w:line="240" w:lineRule="auto"/>
        <w:rPr>
          <w:rFonts w:ascii="Arial" w:eastAsia="Times New Roman" w:hAnsi="Arial" w:cs="Arial"/>
          <w:b/>
          <w:bCs/>
          <w:sz w:val="22"/>
          <w:szCs w:val="22"/>
          <w:lang w:val="en-GB"/>
        </w:rPr>
      </w:pPr>
    </w:p>
    <w:p w14:paraId="6D778FC8" w14:textId="77777777" w:rsidR="007E64AC" w:rsidRPr="007E64AC" w:rsidRDefault="007E64AC" w:rsidP="007E64AC">
      <w:pPr>
        <w:spacing w:after="0" w:line="240" w:lineRule="auto"/>
        <w:rPr>
          <w:rFonts w:ascii="Arial" w:eastAsia="Times New Roman" w:hAnsi="Arial" w:cs="Arial"/>
          <w:b/>
          <w:bCs/>
          <w:sz w:val="22"/>
          <w:szCs w:val="22"/>
          <w:lang w:val="en-GB"/>
        </w:rPr>
      </w:pPr>
      <w:r w:rsidRPr="007E64AC">
        <w:rPr>
          <w:rFonts w:ascii="Arial" w:eastAsia="Times New Roman" w:hAnsi="Arial" w:cs="Arial"/>
          <w:b/>
          <w:bCs/>
          <w:sz w:val="22"/>
          <w:szCs w:val="22"/>
          <w:lang w:val="en-GB"/>
        </w:rPr>
        <w:br w:type="page"/>
      </w:r>
    </w:p>
    <w:p w14:paraId="1ED3CB6B" w14:textId="77777777" w:rsidR="007E64AC" w:rsidRPr="007E64AC" w:rsidRDefault="007E64AC" w:rsidP="007E64AC">
      <w:pPr>
        <w:autoSpaceDE w:val="0"/>
        <w:autoSpaceDN w:val="0"/>
        <w:adjustRightInd w:val="0"/>
        <w:spacing w:after="240" w:line="240" w:lineRule="auto"/>
        <w:jc w:val="both"/>
        <w:rPr>
          <w:rFonts w:ascii="Arial" w:eastAsia="Times New Roman" w:hAnsi="Arial" w:cs="Arial"/>
          <w:b/>
          <w:sz w:val="22"/>
          <w:szCs w:val="22"/>
          <w:lang w:val="en-GB"/>
        </w:rPr>
      </w:pPr>
      <w:r w:rsidRPr="007E64AC">
        <w:rPr>
          <w:rFonts w:ascii="Arial" w:eastAsia="Times New Roman" w:hAnsi="Arial" w:cs="Arial"/>
          <w:b/>
          <w:sz w:val="22"/>
          <w:szCs w:val="22"/>
          <w:lang w:val="en-GB"/>
        </w:rPr>
        <w:lastRenderedPageBreak/>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7E64AC" w:rsidRPr="00166345" w14:paraId="4C9563ED" w14:textId="77777777" w:rsidTr="007E64AC">
        <w:trPr>
          <w:trHeight w:val="1807"/>
        </w:trPr>
        <w:tc>
          <w:tcPr>
            <w:tcW w:w="554" w:type="dxa"/>
            <w:shd w:val="clear" w:color="auto" w:fill="F2F2F2"/>
          </w:tcPr>
          <w:p w14:paraId="3E2F80BE" w14:textId="77777777" w:rsidR="007E64AC" w:rsidRPr="007E64AC" w:rsidRDefault="007E64AC" w:rsidP="007E64AC">
            <w:pPr>
              <w:spacing w:after="0" w:line="240" w:lineRule="auto"/>
              <w:jc w:val="both"/>
              <w:rPr>
                <w:rFonts w:ascii="Arial" w:eastAsia="Times New Roman" w:hAnsi="Arial" w:cs="Arial"/>
                <w:sz w:val="22"/>
                <w:szCs w:val="22"/>
                <w:lang w:val="en-GB"/>
              </w:rPr>
            </w:pPr>
            <w:r w:rsidRPr="007E64AC">
              <w:rPr>
                <w:rFonts w:ascii="Arial" w:eastAsia="Times New Roman" w:hAnsi="Arial" w:cs="Arial"/>
                <w:sz w:val="22"/>
                <w:szCs w:val="22"/>
                <w:lang w:val="en-GB"/>
              </w:rPr>
              <w:t>31</w:t>
            </w:r>
          </w:p>
        </w:tc>
        <w:tc>
          <w:tcPr>
            <w:tcW w:w="9923" w:type="dxa"/>
            <w:gridSpan w:val="3"/>
            <w:shd w:val="clear" w:color="auto" w:fill="F2F2F2"/>
            <w:vAlign w:val="center"/>
          </w:tcPr>
          <w:p w14:paraId="3F6ACDB1" w14:textId="77777777" w:rsidR="007E64AC" w:rsidRPr="007E64AC" w:rsidRDefault="007E64AC" w:rsidP="007E64AC">
            <w:pPr>
              <w:spacing w:after="0" w:line="240" w:lineRule="auto"/>
              <w:jc w:val="both"/>
              <w:rPr>
                <w:rFonts w:ascii="Arial" w:eastAsia="Times New Roman" w:hAnsi="Arial" w:cs="Arial"/>
                <w:b/>
                <w:bCs/>
                <w:color w:val="000000"/>
                <w:sz w:val="22"/>
                <w:szCs w:val="22"/>
                <w:lang w:val="en-GB"/>
              </w:rPr>
            </w:pPr>
            <w:r w:rsidRPr="007E64AC">
              <w:rPr>
                <w:rFonts w:ascii="Arial" w:eastAsia="Times New Roman" w:hAnsi="Arial" w:cs="Arial"/>
                <w:sz w:val="22"/>
                <w:szCs w:val="22"/>
                <w:lang w:val="en-GB"/>
              </w:rPr>
              <w:t>The information which I have provided is correct and complete to the best of my knowledge. I have attempted to identify any risks and issues related to the research activity and acknowledge my obligations and the rights of the participants</w:t>
            </w:r>
            <w:r w:rsidRPr="007E64AC">
              <w:rPr>
                <w:rFonts w:ascii="Arial" w:eastAsia="Times New Roman" w:hAnsi="Arial" w:cs="Arial"/>
                <w:b/>
                <w:bCs/>
                <w:color w:val="000000"/>
                <w:sz w:val="22"/>
                <w:szCs w:val="22"/>
                <w:lang w:val="en-GB"/>
              </w:rPr>
              <w:t>.</w:t>
            </w:r>
          </w:p>
          <w:p w14:paraId="7F61E2E0" w14:textId="77777777" w:rsidR="007E64AC" w:rsidRPr="007E64AC" w:rsidRDefault="007E64AC" w:rsidP="007E64AC">
            <w:pPr>
              <w:spacing w:after="0" w:line="240" w:lineRule="auto"/>
              <w:jc w:val="both"/>
              <w:rPr>
                <w:rFonts w:ascii="Arial" w:eastAsia="Times New Roman" w:hAnsi="Arial" w:cs="Arial"/>
                <w:b/>
                <w:bCs/>
                <w:color w:val="000000"/>
                <w:sz w:val="22"/>
                <w:szCs w:val="22"/>
                <w:lang w:val="en-GB"/>
              </w:rPr>
            </w:pPr>
          </w:p>
          <w:p w14:paraId="6949BAEF" w14:textId="77777777" w:rsidR="007E64AC" w:rsidRPr="007E64AC" w:rsidRDefault="007E64AC" w:rsidP="007E64AC">
            <w:pPr>
              <w:spacing w:after="0" w:line="240" w:lineRule="auto"/>
              <w:jc w:val="both"/>
              <w:rPr>
                <w:rFonts w:ascii="Arial" w:eastAsia="Times New Roman" w:hAnsi="Arial" w:cs="Arial"/>
                <w:color w:val="000080"/>
                <w:sz w:val="22"/>
                <w:szCs w:val="22"/>
                <w:lang w:val="en-GB"/>
              </w:rPr>
            </w:pPr>
            <w:r w:rsidRPr="007E64AC">
              <w:rPr>
                <w:rFonts w:ascii="Arial" w:eastAsia="Times New Roman" w:hAnsi="Arial" w:cs="Arial"/>
                <w:sz w:val="22"/>
                <w:szCs w:val="22"/>
                <w:lang w:val="en-GB"/>
              </w:rPr>
              <w:t xml:space="preserve">In submitting this application I hereby confirm that I undertake to ensure that the above named research activity will meet the University’s Research Ethics and Integrity Code of Practice which is published on the website: </w:t>
            </w:r>
            <w:hyperlink r:id="rId32" w:history="1">
              <w:r w:rsidRPr="007E64AC">
                <w:rPr>
                  <w:rFonts w:ascii="Arial" w:eastAsia="Times New Roman" w:hAnsi="Arial" w:cs="Arial"/>
                  <w:color w:val="0000FF"/>
                  <w:sz w:val="22"/>
                  <w:szCs w:val="22"/>
                  <w:u w:val="single"/>
                  <w:lang w:val="en-GB"/>
                </w:rPr>
                <w:t>https://www.uwtsd.ac.uk/research/research-ethics/</w:t>
              </w:r>
            </w:hyperlink>
            <w:r w:rsidRPr="007E64AC">
              <w:rPr>
                <w:rFonts w:ascii="Arial" w:eastAsia="Times New Roman" w:hAnsi="Arial" w:cs="Arial"/>
                <w:sz w:val="22"/>
                <w:szCs w:val="22"/>
                <w:lang w:val="en-GB"/>
              </w:rPr>
              <w:t xml:space="preserve"> </w:t>
            </w:r>
          </w:p>
        </w:tc>
      </w:tr>
      <w:tr w:rsidR="007E64AC" w:rsidRPr="007E64AC" w14:paraId="527B65C8" w14:textId="77777777" w:rsidTr="007E64AC">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cPr>
          <w:p w14:paraId="1A2753AA" w14:textId="77777777" w:rsidR="007E64AC" w:rsidRPr="007E64AC" w:rsidRDefault="007E64AC" w:rsidP="007E64AC">
            <w:pPr>
              <w:spacing w:before="100" w:beforeAutospacing="1" w:after="100" w:afterAutospacing="1" w:line="240" w:lineRule="auto"/>
              <w:rPr>
                <w:rFonts w:ascii="Arial" w:eastAsia="Times New Roman" w:hAnsi="Arial" w:cs="Arial"/>
                <w:b/>
                <w:bCs/>
                <w:sz w:val="22"/>
                <w:szCs w:val="22"/>
                <w:lang w:val="en-GB"/>
              </w:rPr>
            </w:pPr>
          </w:p>
        </w:tc>
        <w:tc>
          <w:tcPr>
            <w:tcW w:w="2964" w:type="dxa"/>
            <w:tcBorders>
              <w:top w:val="single" w:sz="4" w:space="0" w:color="auto"/>
              <w:left w:val="single" w:sz="4" w:space="0" w:color="auto"/>
              <w:bottom w:val="single" w:sz="4" w:space="0" w:color="auto"/>
              <w:right w:val="single" w:sz="4" w:space="0" w:color="auto"/>
            </w:tcBorders>
            <w:shd w:val="clear" w:color="auto" w:fill="F2F2F2"/>
            <w:vAlign w:val="center"/>
          </w:tcPr>
          <w:p w14:paraId="71C16F0E" w14:textId="77777777" w:rsidR="007E64AC" w:rsidRPr="007E64AC" w:rsidRDefault="007E64AC" w:rsidP="007E64AC">
            <w:pPr>
              <w:spacing w:before="100" w:beforeAutospacing="1" w:after="100" w:afterAutospacing="1" w:line="240" w:lineRule="auto"/>
              <w:rPr>
                <w:rFonts w:ascii="Arial" w:eastAsia="Times New Roman" w:hAnsi="Arial" w:cs="Arial"/>
                <w:sz w:val="22"/>
                <w:szCs w:val="22"/>
                <w:lang w:val="en-GB"/>
              </w:rPr>
            </w:pPr>
            <w:r w:rsidRPr="007E64AC">
              <w:rPr>
                <w:rFonts w:ascii="Arial" w:eastAsia="Times New Roman" w:hAnsi="Arial" w:cs="Arial"/>
                <w:b/>
                <w:bCs/>
                <w:sz w:val="22"/>
                <w:szCs w:val="22"/>
                <w:lang w:val="en-GB"/>
              </w:rPr>
              <w:t>Signature of applicant:</w:t>
            </w:r>
          </w:p>
        </w:tc>
        <w:tc>
          <w:tcPr>
            <w:tcW w:w="4820" w:type="dxa"/>
            <w:tcBorders>
              <w:left w:val="single" w:sz="4" w:space="0" w:color="auto"/>
            </w:tcBorders>
            <w:vAlign w:val="center"/>
          </w:tcPr>
          <w:p w14:paraId="24CE652C" w14:textId="77777777" w:rsidR="007E64AC" w:rsidRPr="007E64AC" w:rsidRDefault="007E64AC" w:rsidP="007E64AC">
            <w:pPr>
              <w:spacing w:before="100" w:beforeAutospacing="1" w:after="100" w:afterAutospacing="1" w:line="240" w:lineRule="auto"/>
              <w:rPr>
                <w:rFonts w:ascii="Arial" w:eastAsia="Times New Roman" w:hAnsi="Arial" w:cs="Arial"/>
                <w:sz w:val="22"/>
                <w:szCs w:val="22"/>
                <w:lang w:val="en-GB"/>
              </w:rPr>
            </w:pPr>
            <w:proofErr w:type="spellStart"/>
            <w:r w:rsidRPr="007E64AC">
              <w:rPr>
                <w:rFonts w:ascii="Arial" w:eastAsia="Times New Roman" w:hAnsi="Arial" w:cs="Arial"/>
                <w:sz w:val="22"/>
                <w:szCs w:val="22"/>
                <w:lang w:val="en-GB"/>
              </w:rPr>
              <w:t>Brunella</w:t>
            </w:r>
            <w:proofErr w:type="spellEnd"/>
            <w:r w:rsidRPr="007E64AC">
              <w:rPr>
                <w:rFonts w:ascii="Arial" w:eastAsia="Times New Roman" w:hAnsi="Arial" w:cs="Arial"/>
                <w:sz w:val="22"/>
                <w:szCs w:val="22"/>
                <w:lang w:val="en-GB"/>
              </w:rPr>
              <w:t xml:space="preserve"> </w:t>
            </w:r>
            <w:proofErr w:type="spellStart"/>
            <w:r w:rsidRPr="007E64AC">
              <w:rPr>
                <w:rFonts w:ascii="Arial" w:eastAsia="Times New Roman" w:hAnsi="Arial" w:cs="Arial"/>
                <w:sz w:val="22"/>
                <w:szCs w:val="22"/>
                <w:lang w:val="en-GB"/>
              </w:rPr>
              <w:t>Govetto</w:t>
            </w:r>
            <w:proofErr w:type="spellEnd"/>
          </w:p>
        </w:tc>
        <w:tc>
          <w:tcPr>
            <w:tcW w:w="2139" w:type="dxa"/>
            <w:vAlign w:val="center"/>
          </w:tcPr>
          <w:p w14:paraId="1D0C10D8" w14:textId="77777777" w:rsidR="007E64AC" w:rsidRPr="007E64AC" w:rsidRDefault="007E64AC" w:rsidP="007E64AC">
            <w:pPr>
              <w:spacing w:before="100" w:beforeAutospacing="1" w:after="100" w:afterAutospacing="1" w:line="240" w:lineRule="auto"/>
              <w:rPr>
                <w:rFonts w:ascii="Arial" w:eastAsia="Times New Roman" w:hAnsi="Arial" w:cs="Arial"/>
                <w:b/>
                <w:bCs/>
                <w:sz w:val="22"/>
                <w:szCs w:val="22"/>
                <w:lang w:val="en-GB"/>
              </w:rPr>
            </w:pPr>
            <w:r w:rsidRPr="007E64AC">
              <w:rPr>
                <w:rFonts w:ascii="Arial" w:eastAsia="Times New Roman" w:hAnsi="Arial" w:cs="Arial"/>
                <w:b/>
                <w:bCs/>
                <w:sz w:val="22"/>
                <w:szCs w:val="22"/>
                <w:lang w:val="en-GB"/>
              </w:rPr>
              <w:t>Date:</w:t>
            </w:r>
          </w:p>
          <w:p w14:paraId="72EEE95C" w14:textId="77777777" w:rsidR="007E64AC" w:rsidRPr="007E64AC" w:rsidRDefault="007E64AC" w:rsidP="007E64AC">
            <w:pPr>
              <w:spacing w:before="100" w:beforeAutospacing="1" w:after="100" w:afterAutospacing="1" w:line="240" w:lineRule="auto"/>
              <w:rPr>
                <w:rFonts w:ascii="Arial" w:eastAsia="Times New Roman" w:hAnsi="Arial" w:cs="Arial"/>
                <w:bCs/>
                <w:sz w:val="22"/>
                <w:szCs w:val="22"/>
                <w:lang w:val="en-GB"/>
              </w:rPr>
            </w:pPr>
            <w:r w:rsidRPr="007E64AC">
              <w:rPr>
                <w:rFonts w:ascii="Arial" w:eastAsia="Times New Roman" w:hAnsi="Arial" w:cs="Arial"/>
                <w:bCs/>
                <w:sz w:val="22"/>
                <w:szCs w:val="22"/>
                <w:lang w:val="en-GB"/>
              </w:rPr>
              <w:t>14/06/2023</w:t>
            </w:r>
          </w:p>
        </w:tc>
      </w:tr>
    </w:tbl>
    <w:p w14:paraId="62FC9121" w14:textId="77777777" w:rsidR="007E64AC" w:rsidRPr="007E64AC" w:rsidRDefault="007E64AC" w:rsidP="007E64AC">
      <w:pPr>
        <w:spacing w:after="0" w:line="240" w:lineRule="auto"/>
        <w:rPr>
          <w:rFonts w:ascii="Arial" w:eastAsia="Times New Roman" w:hAnsi="Arial" w:cs="Arial"/>
          <w:sz w:val="22"/>
          <w:szCs w:val="22"/>
          <w:lang w:val="en-GB"/>
        </w:rPr>
      </w:pPr>
    </w:p>
    <w:p w14:paraId="0E589946" w14:textId="77777777" w:rsidR="007E64AC" w:rsidRPr="007E64AC" w:rsidRDefault="007E64AC" w:rsidP="007E64AC">
      <w:pPr>
        <w:spacing w:after="0" w:line="240" w:lineRule="auto"/>
        <w:rPr>
          <w:rFonts w:ascii="Arial" w:eastAsia="Times New Roman" w:hAnsi="Arial" w:cs="Arial"/>
          <w:b/>
          <w:i/>
          <w:sz w:val="22"/>
          <w:szCs w:val="22"/>
          <w:lang w:val="en-GB"/>
        </w:rPr>
      </w:pPr>
      <w:r w:rsidRPr="007E64AC">
        <w:rPr>
          <w:rFonts w:ascii="Arial" w:eastAsia="Times New Roman" w:hAnsi="Arial" w:cs="Arial"/>
          <w:b/>
          <w:i/>
          <w:sz w:val="22"/>
          <w:szCs w:val="22"/>
          <w:lang w:val="en-GB"/>
        </w:rPr>
        <w:t>For STUDENT Submissions:</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7E64AC" w:rsidRPr="007E64AC" w14:paraId="639B7F8A" w14:textId="77777777" w:rsidTr="007E64AC">
        <w:trPr>
          <w:trHeight w:val="346"/>
        </w:trPr>
        <w:tc>
          <w:tcPr>
            <w:tcW w:w="336" w:type="pct"/>
            <w:shd w:val="clear" w:color="auto" w:fill="F2F2F2"/>
          </w:tcPr>
          <w:p w14:paraId="77FCD6B0" w14:textId="77777777" w:rsidR="007E64AC" w:rsidRPr="007E64AC" w:rsidRDefault="007E64AC" w:rsidP="007E64AC">
            <w:pPr>
              <w:spacing w:after="0" w:line="240" w:lineRule="auto"/>
              <w:contextualSpacing/>
              <w:rPr>
                <w:rFonts w:ascii="Arial" w:eastAsia="Calibri" w:hAnsi="Arial" w:cs="Arial"/>
                <w:sz w:val="22"/>
                <w:szCs w:val="22"/>
                <w:lang w:val="en-GB"/>
              </w:rPr>
            </w:pPr>
            <w:r w:rsidRPr="007E64AC">
              <w:rPr>
                <w:rFonts w:ascii="Arial" w:eastAsia="Calibri" w:hAnsi="Arial" w:cs="Arial"/>
                <w:sz w:val="22"/>
                <w:szCs w:val="22"/>
                <w:lang w:val="en-GB"/>
              </w:rPr>
              <w:t>32</w:t>
            </w:r>
          </w:p>
        </w:tc>
        <w:tc>
          <w:tcPr>
            <w:tcW w:w="1328" w:type="pct"/>
            <w:shd w:val="clear" w:color="auto" w:fill="F2F2F2"/>
            <w:vAlign w:val="center"/>
          </w:tcPr>
          <w:p w14:paraId="39C509FC" w14:textId="77777777" w:rsidR="007E64AC" w:rsidRPr="007E64AC" w:rsidRDefault="007E64AC" w:rsidP="007E64AC">
            <w:pPr>
              <w:spacing w:after="0" w:line="240" w:lineRule="auto"/>
              <w:contextualSpacing/>
              <w:rPr>
                <w:rFonts w:ascii="Arial" w:eastAsia="Calibri" w:hAnsi="Arial" w:cs="Arial"/>
                <w:sz w:val="22"/>
                <w:szCs w:val="22"/>
                <w:lang w:val="en-GB"/>
              </w:rPr>
            </w:pPr>
            <w:r w:rsidRPr="007E64AC">
              <w:rPr>
                <w:rFonts w:ascii="Arial" w:eastAsia="Calibri" w:hAnsi="Arial" w:cs="Arial"/>
                <w:sz w:val="22"/>
                <w:szCs w:val="22"/>
                <w:lang w:val="en-GB"/>
              </w:rPr>
              <w:t>Director of Studies/Supervisor:</w:t>
            </w:r>
          </w:p>
        </w:tc>
        <w:tc>
          <w:tcPr>
            <w:tcW w:w="2323" w:type="pct"/>
            <w:shd w:val="clear" w:color="auto" w:fill="auto"/>
            <w:vAlign w:val="center"/>
          </w:tcPr>
          <w:p w14:paraId="571CDFB0" w14:textId="77777777" w:rsidR="007E64AC" w:rsidRPr="007E64AC" w:rsidRDefault="007E64AC" w:rsidP="007E64AC">
            <w:pPr>
              <w:spacing w:after="0" w:line="240" w:lineRule="auto"/>
              <w:contextualSpacing/>
              <w:rPr>
                <w:rFonts w:ascii="Arial" w:eastAsia="Calibri" w:hAnsi="Arial" w:cs="Arial"/>
                <w:sz w:val="22"/>
                <w:szCs w:val="22"/>
                <w:lang w:val="en-GB"/>
              </w:rPr>
            </w:pPr>
          </w:p>
        </w:tc>
        <w:tc>
          <w:tcPr>
            <w:tcW w:w="1014" w:type="pct"/>
            <w:vMerge w:val="restart"/>
          </w:tcPr>
          <w:p w14:paraId="09BE464C" w14:textId="77777777" w:rsidR="007E64AC" w:rsidRPr="007E64AC" w:rsidRDefault="007E64AC" w:rsidP="007E64AC">
            <w:pPr>
              <w:spacing w:after="0" w:line="240" w:lineRule="auto"/>
              <w:contextualSpacing/>
              <w:rPr>
                <w:rFonts w:ascii="Arial" w:eastAsia="Calibri" w:hAnsi="Arial" w:cs="Arial"/>
                <w:sz w:val="22"/>
                <w:szCs w:val="22"/>
                <w:lang w:val="en-GB"/>
              </w:rPr>
            </w:pPr>
            <w:r w:rsidRPr="007E64AC">
              <w:rPr>
                <w:rFonts w:ascii="Arial" w:eastAsia="Calibri" w:hAnsi="Arial" w:cs="Arial"/>
                <w:b/>
                <w:bCs/>
                <w:sz w:val="22"/>
                <w:szCs w:val="22"/>
                <w:lang w:val="en-GB"/>
              </w:rPr>
              <w:t>Date:</w:t>
            </w:r>
          </w:p>
        </w:tc>
      </w:tr>
      <w:tr w:rsidR="007E64AC" w:rsidRPr="007E64AC" w14:paraId="5A935BF6" w14:textId="77777777" w:rsidTr="007E64AC">
        <w:trPr>
          <w:trHeight w:val="347"/>
        </w:trPr>
        <w:tc>
          <w:tcPr>
            <w:tcW w:w="336" w:type="pct"/>
            <w:shd w:val="clear" w:color="auto" w:fill="F2F2F2"/>
          </w:tcPr>
          <w:p w14:paraId="5F78B83C" w14:textId="77777777" w:rsidR="007E64AC" w:rsidRPr="007E64AC" w:rsidRDefault="007E64AC" w:rsidP="007E64AC">
            <w:pPr>
              <w:spacing w:after="0" w:line="240" w:lineRule="auto"/>
              <w:contextualSpacing/>
              <w:rPr>
                <w:rFonts w:ascii="Arial" w:eastAsia="Calibri" w:hAnsi="Arial" w:cs="Arial"/>
                <w:sz w:val="22"/>
                <w:szCs w:val="22"/>
                <w:lang w:val="en-GB"/>
              </w:rPr>
            </w:pPr>
            <w:r w:rsidRPr="007E64AC">
              <w:rPr>
                <w:rFonts w:ascii="Arial" w:eastAsia="Calibri" w:hAnsi="Arial" w:cs="Arial"/>
                <w:sz w:val="22"/>
                <w:szCs w:val="22"/>
                <w:lang w:val="en-GB"/>
              </w:rPr>
              <w:t>33</w:t>
            </w:r>
          </w:p>
        </w:tc>
        <w:tc>
          <w:tcPr>
            <w:tcW w:w="1328" w:type="pct"/>
            <w:shd w:val="clear" w:color="auto" w:fill="F2F2F2"/>
            <w:vAlign w:val="center"/>
          </w:tcPr>
          <w:p w14:paraId="3540AD3D" w14:textId="77777777" w:rsidR="007E64AC" w:rsidRPr="007E64AC" w:rsidRDefault="007E64AC" w:rsidP="007E64AC">
            <w:pPr>
              <w:spacing w:after="0" w:line="240" w:lineRule="auto"/>
              <w:contextualSpacing/>
              <w:rPr>
                <w:rFonts w:ascii="Arial" w:eastAsia="Calibri" w:hAnsi="Arial" w:cs="Arial"/>
                <w:sz w:val="22"/>
                <w:szCs w:val="22"/>
                <w:lang w:val="en-GB"/>
              </w:rPr>
            </w:pPr>
            <w:r w:rsidRPr="007E64AC">
              <w:rPr>
                <w:rFonts w:ascii="Arial" w:eastAsia="Calibri" w:hAnsi="Arial" w:cs="Arial"/>
                <w:sz w:val="22"/>
                <w:szCs w:val="22"/>
                <w:lang w:val="en-GB"/>
              </w:rPr>
              <w:t>Signature:</w:t>
            </w:r>
          </w:p>
        </w:tc>
        <w:tc>
          <w:tcPr>
            <w:tcW w:w="2323" w:type="pct"/>
            <w:shd w:val="clear" w:color="auto" w:fill="auto"/>
            <w:vAlign w:val="center"/>
          </w:tcPr>
          <w:p w14:paraId="0D42D607" w14:textId="77777777" w:rsidR="007E64AC" w:rsidRPr="007E64AC" w:rsidRDefault="007E64AC" w:rsidP="007E64AC">
            <w:pPr>
              <w:spacing w:after="0" w:line="240" w:lineRule="auto"/>
              <w:contextualSpacing/>
              <w:rPr>
                <w:rFonts w:ascii="Arial" w:eastAsia="Calibri" w:hAnsi="Arial" w:cs="Arial"/>
                <w:sz w:val="22"/>
                <w:szCs w:val="22"/>
                <w:lang w:val="en-GB"/>
              </w:rPr>
            </w:pPr>
          </w:p>
          <w:p w14:paraId="58198E5A" w14:textId="77777777" w:rsidR="007E64AC" w:rsidRPr="007E64AC" w:rsidRDefault="007E64AC" w:rsidP="007E64AC">
            <w:pPr>
              <w:spacing w:after="0" w:line="240" w:lineRule="auto"/>
              <w:contextualSpacing/>
              <w:rPr>
                <w:rFonts w:ascii="Arial" w:eastAsia="Calibri" w:hAnsi="Arial" w:cs="Arial"/>
                <w:sz w:val="22"/>
                <w:szCs w:val="22"/>
                <w:lang w:val="en-GB"/>
              </w:rPr>
            </w:pPr>
          </w:p>
        </w:tc>
        <w:tc>
          <w:tcPr>
            <w:tcW w:w="1014" w:type="pct"/>
            <w:vMerge/>
            <w:vAlign w:val="center"/>
          </w:tcPr>
          <w:p w14:paraId="6776FB4B" w14:textId="77777777" w:rsidR="007E64AC" w:rsidRPr="007E64AC" w:rsidRDefault="007E64AC" w:rsidP="007E64AC">
            <w:pPr>
              <w:spacing w:after="0" w:line="240" w:lineRule="auto"/>
              <w:contextualSpacing/>
              <w:rPr>
                <w:rFonts w:ascii="Arial" w:eastAsia="Calibri" w:hAnsi="Arial" w:cs="Arial"/>
                <w:sz w:val="22"/>
                <w:szCs w:val="22"/>
                <w:lang w:val="en-GB"/>
              </w:rPr>
            </w:pPr>
          </w:p>
        </w:tc>
      </w:tr>
    </w:tbl>
    <w:p w14:paraId="623BE5E6" w14:textId="77777777" w:rsidR="007E64AC" w:rsidRPr="007E64AC" w:rsidRDefault="007E64AC" w:rsidP="007E64AC">
      <w:pPr>
        <w:spacing w:after="0" w:line="240" w:lineRule="auto"/>
        <w:rPr>
          <w:rFonts w:ascii="Arial" w:eastAsia="Times New Roman" w:hAnsi="Arial" w:cs="Arial"/>
          <w:sz w:val="22"/>
          <w:szCs w:val="22"/>
          <w:lang w:val="en-GB"/>
        </w:rPr>
      </w:pPr>
    </w:p>
    <w:p w14:paraId="2EEF9A39" w14:textId="77777777" w:rsidR="007E64AC" w:rsidRPr="007E64AC" w:rsidRDefault="007E64AC" w:rsidP="007E64AC">
      <w:pPr>
        <w:spacing w:after="0" w:line="240" w:lineRule="auto"/>
        <w:rPr>
          <w:rFonts w:ascii="Arial" w:eastAsia="Times New Roman" w:hAnsi="Arial" w:cs="Arial"/>
          <w:b/>
          <w:i/>
          <w:sz w:val="22"/>
          <w:szCs w:val="22"/>
          <w:lang w:val="en-GB"/>
        </w:rPr>
      </w:pPr>
      <w:r w:rsidRPr="007E64AC">
        <w:rPr>
          <w:rFonts w:ascii="Arial" w:eastAsia="Times New Roman" w:hAnsi="Arial" w:cs="Arial"/>
          <w:b/>
          <w:i/>
          <w:sz w:val="22"/>
          <w:szCs w:val="22"/>
          <w:lang w:val="en-GB"/>
        </w:rPr>
        <w:t>For STAFF Submissions:</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7E64AC" w:rsidRPr="007E64AC" w14:paraId="6986F4C1" w14:textId="77777777" w:rsidTr="007E64AC">
        <w:trPr>
          <w:trHeight w:val="346"/>
        </w:trPr>
        <w:tc>
          <w:tcPr>
            <w:tcW w:w="336" w:type="pct"/>
            <w:shd w:val="clear" w:color="auto" w:fill="F2F2F2"/>
          </w:tcPr>
          <w:p w14:paraId="38FC453D" w14:textId="77777777" w:rsidR="007E64AC" w:rsidRPr="007E64AC" w:rsidRDefault="007E64AC" w:rsidP="007E64AC">
            <w:pPr>
              <w:spacing w:after="0" w:line="240" w:lineRule="auto"/>
              <w:contextualSpacing/>
              <w:rPr>
                <w:rFonts w:ascii="Arial" w:eastAsia="Calibri" w:hAnsi="Arial" w:cs="Arial"/>
                <w:sz w:val="22"/>
                <w:szCs w:val="22"/>
                <w:lang w:val="en-GB"/>
              </w:rPr>
            </w:pPr>
            <w:r w:rsidRPr="007E64AC">
              <w:rPr>
                <w:rFonts w:ascii="Arial" w:eastAsia="Calibri" w:hAnsi="Arial" w:cs="Arial"/>
                <w:sz w:val="22"/>
                <w:szCs w:val="22"/>
                <w:lang w:val="en-GB"/>
              </w:rPr>
              <w:t>34</w:t>
            </w:r>
          </w:p>
        </w:tc>
        <w:tc>
          <w:tcPr>
            <w:tcW w:w="1328" w:type="pct"/>
            <w:shd w:val="clear" w:color="auto" w:fill="F2F2F2"/>
            <w:vAlign w:val="center"/>
          </w:tcPr>
          <w:p w14:paraId="40F90868" w14:textId="77777777" w:rsidR="007E64AC" w:rsidRPr="007E64AC" w:rsidRDefault="007E64AC" w:rsidP="007E64AC">
            <w:pPr>
              <w:spacing w:after="0" w:line="240" w:lineRule="auto"/>
              <w:contextualSpacing/>
              <w:rPr>
                <w:rFonts w:ascii="Arial" w:eastAsia="Calibri" w:hAnsi="Arial" w:cs="Arial"/>
                <w:sz w:val="22"/>
                <w:szCs w:val="22"/>
                <w:lang w:val="en-GB"/>
              </w:rPr>
            </w:pPr>
            <w:r w:rsidRPr="007E64AC">
              <w:rPr>
                <w:rFonts w:ascii="Arial" w:eastAsia="Calibri" w:hAnsi="Arial" w:cs="Arial"/>
                <w:sz w:val="22"/>
                <w:szCs w:val="22"/>
                <w:lang w:val="en-GB"/>
              </w:rPr>
              <w:t>Academic Director/ Assistant Dean:</w:t>
            </w:r>
          </w:p>
        </w:tc>
        <w:tc>
          <w:tcPr>
            <w:tcW w:w="2323" w:type="pct"/>
            <w:shd w:val="clear" w:color="auto" w:fill="auto"/>
            <w:vAlign w:val="center"/>
          </w:tcPr>
          <w:p w14:paraId="2CC4500E" w14:textId="77777777" w:rsidR="007E64AC" w:rsidRPr="007E64AC" w:rsidRDefault="007E64AC" w:rsidP="007E64AC">
            <w:pPr>
              <w:spacing w:after="0" w:line="240" w:lineRule="auto"/>
              <w:contextualSpacing/>
              <w:rPr>
                <w:rFonts w:ascii="Arial" w:eastAsia="Calibri" w:hAnsi="Arial" w:cs="Arial"/>
                <w:sz w:val="22"/>
                <w:szCs w:val="22"/>
                <w:lang w:val="en-GB"/>
              </w:rPr>
            </w:pPr>
          </w:p>
        </w:tc>
        <w:tc>
          <w:tcPr>
            <w:tcW w:w="1014" w:type="pct"/>
            <w:vMerge w:val="restart"/>
          </w:tcPr>
          <w:p w14:paraId="023FED80" w14:textId="77777777" w:rsidR="007E64AC" w:rsidRPr="007E64AC" w:rsidRDefault="007E64AC" w:rsidP="007E64AC">
            <w:pPr>
              <w:spacing w:after="0" w:line="240" w:lineRule="auto"/>
              <w:contextualSpacing/>
              <w:rPr>
                <w:rFonts w:ascii="Arial" w:eastAsia="Calibri" w:hAnsi="Arial" w:cs="Arial"/>
                <w:sz w:val="22"/>
                <w:szCs w:val="22"/>
                <w:lang w:val="en-GB"/>
              </w:rPr>
            </w:pPr>
            <w:r w:rsidRPr="007E64AC">
              <w:rPr>
                <w:rFonts w:ascii="Arial" w:eastAsia="Calibri" w:hAnsi="Arial" w:cs="Arial"/>
                <w:b/>
                <w:bCs/>
                <w:sz w:val="22"/>
                <w:szCs w:val="22"/>
                <w:lang w:val="en-GB"/>
              </w:rPr>
              <w:t>Date:</w:t>
            </w:r>
          </w:p>
        </w:tc>
      </w:tr>
      <w:tr w:rsidR="007E64AC" w:rsidRPr="007E64AC" w14:paraId="5042F466" w14:textId="77777777" w:rsidTr="007E64AC">
        <w:trPr>
          <w:trHeight w:val="347"/>
        </w:trPr>
        <w:tc>
          <w:tcPr>
            <w:tcW w:w="336" w:type="pct"/>
            <w:shd w:val="clear" w:color="auto" w:fill="F2F2F2"/>
          </w:tcPr>
          <w:p w14:paraId="7968853A" w14:textId="77777777" w:rsidR="007E64AC" w:rsidRPr="007E64AC" w:rsidRDefault="007E64AC" w:rsidP="007E64AC">
            <w:pPr>
              <w:spacing w:after="0" w:line="240" w:lineRule="auto"/>
              <w:contextualSpacing/>
              <w:rPr>
                <w:rFonts w:ascii="Arial" w:eastAsia="Calibri" w:hAnsi="Arial" w:cs="Arial"/>
                <w:sz w:val="22"/>
                <w:szCs w:val="22"/>
                <w:lang w:val="en-GB"/>
              </w:rPr>
            </w:pPr>
            <w:r w:rsidRPr="007E64AC">
              <w:rPr>
                <w:rFonts w:ascii="Arial" w:eastAsia="Calibri" w:hAnsi="Arial" w:cs="Arial"/>
                <w:sz w:val="22"/>
                <w:szCs w:val="22"/>
                <w:lang w:val="en-GB"/>
              </w:rPr>
              <w:t>35</w:t>
            </w:r>
          </w:p>
        </w:tc>
        <w:tc>
          <w:tcPr>
            <w:tcW w:w="1328" w:type="pct"/>
            <w:shd w:val="clear" w:color="auto" w:fill="F2F2F2"/>
            <w:vAlign w:val="center"/>
          </w:tcPr>
          <w:p w14:paraId="39CBEF3E" w14:textId="77777777" w:rsidR="007E64AC" w:rsidRPr="007E64AC" w:rsidRDefault="007E64AC" w:rsidP="007E64AC">
            <w:pPr>
              <w:spacing w:after="0" w:line="240" w:lineRule="auto"/>
              <w:contextualSpacing/>
              <w:rPr>
                <w:rFonts w:ascii="Arial" w:eastAsia="Calibri" w:hAnsi="Arial" w:cs="Arial"/>
                <w:sz w:val="22"/>
                <w:szCs w:val="22"/>
                <w:lang w:val="en-GB"/>
              </w:rPr>
            </w:pPr>
            <w:r w:rsidRPr="007E64AC">
              <w:rPr>
                <w:rFonts w:ascii="Arial" w:eastAsia="Calibri" w:hAnsi="Arial" w:cs="Arial"/>
                <w:sz w:val="22"/>
                <w:szCs w:val="22"/>
                <w:lang w:val="en-GB"/>
              </w:rPr>
              <w:t>Signature:</w:t>
            </w:r>
          </w:p>
        </w:tc>
        <w:tc>
          <w:tcPr>
            <w:tcW w:w="2323" w:type="pct"/>
            <w:shd w:val="clear" w:color="auto" w:fill="auto"/>
            <w:vAlign w:val="center"/>
          </w:tcPr>
          <w:p w14:paraId="5FA5EA06" w14:textId="77777777" w:rsidR="007E64AC" w:rsidRPr="007E64AC" w:rsidRDefault="007E64AC" w:rsidP="007E64AC">
            <w:pPr>
              <w:spacing w:after="0" w:line="240" w:lineRule="auto"/>
              <w:contextualSpacing/>
              <w:rPr>
                <w:rFonts w:ascii="Arial" w:eastAsia="Calibri" w:hAnsi="Arial" w:cs="Arial"/>
                <w:sz w:val="22"/>
                <w:szCs w:val="22"/>
                <w:lang w:val="en-GB"/>
              </w:rPr>
            </w:pPr>
          </w:p>
          <w:p w14:paraId="7B0FD379" w14:textId="77777777" w:rsidR="007E64AC" w:rsidRPr="007E64AC" w:rsidRDefault="007E64AC" w:rsidP="007E64AC">
            <w:pPr>
              <w:spacing w:after="0" w:line="240" w:lineRule="auto"/>
              <w:contextualSpacing/>
              <w:rPr>
                <w:rFonts w:ascii="Arial" w:eastAsia="Calibri" w:hAnsi="Arial" w:cs="Arial"/>
                <w:sz w:val="22"/>
                <w:szCs w:val="22"/>
                <w:lang w:val="en-GB"/>
              </w:rPr>
            </w:pPr>
          </w:p>
        </w:tc>
        <w:tc>
          <w:tcPr>
            <w:tcW w:w="1014" w:type="pct"/>
            <w:vMerge/>
            <w:vAlign w:val="center"/>
          </w:tcPr>
          <w:p w14:paraId="2930CD5B" w14:textId="77777777" w:rsidR="007E64AC" w:rsidRPr="007E64AC" w:rsidRDefault="007E64AC" w:rsidP="007E64AC">
            <w:pPr>
              <w:spacing w:after="0" w:line="240" w:lineRule="auto"/>
              <w:contextualSpacing/>
              <w:rPr>
                <w:rFonts w:ascii="Arial" w:eastAsia="Calibri" w:hAnsi="Arial" w:cs="Arial"/>
                <w:sz w:val="22"/>
                <w:szCs w:val="22"/>
                <w:lang w:val="en-GB"/>
              </w:rPr>
            </w:pPr>
          </w:p>
        </w:tc>
      </w:tr>
    </w:tbl>
    <w:p w14:paraId="33A6CCD0" w14:textId="77777777" w:rsidR="007E64AC" w:rsidRPr="007E64AC" w:rsidRDefault="007E64AC" w:rsidP="007E64AC">
      <w:pPr>
        <w:spacing w:after="0" w:line="240" w:lineRule="auto"/>
        <w:rPr>
          <w:rFonts w:ascii="Arial" w:eastAsia="Times New Roman" w:hAnsi="Arial" w:cs="Arial"/>
          <w:b/>
          <w:sz w:val="22"/>
          <w:szCs w:val="22"/>
          <w:lang w:val="en-GB"/>
        </w:rPr>
      </w:pPr>
    </w:p>
    <w:p w14:paraId="210C26A6" w14:textId="77777777" w:rsidR="007E64AC" w:rsidRPr="007E64AC" w:rsidRDefault="007E64AC" w:rsidP="007E64AC">
      <w:pPr>
        <w:autoSpaceDE w:val="0"/>
        <w:autoSpaceDN w:val="0"/>
        <w:adjustRightInd w:val="0"/>
        <w:spacing w:after="240" w:line="240" w:lineRule="auto"/>
        <w:jc w:val="both"/>
        <w:rPr>
          <w:rFonts w:ascii="Arial" w:eastAsia="Times New Roman" w:hAnsi="Arial" w:cs="Arial"/>
          <w:bCs/>
          <w:sz w:val="22"/>
          <w:szCs w:val="22"/>
          <w:lang w:val="en-GB"/>
        </w:rPr>
      </w:pPr>
      <w:r w:rsidRPr="007E64AC">
        <w:rPr>
          <w:rFonts w:ascii="Arial" w:eastAsia="Times New Roman" w:hAnsi="Arial" w:cs="Arial"/>
          <w:b/>
          <w:sz w:val="22"/>
          <w:szCs w:val="22"/>
          <w:lang w:val="en-GB"/>
        </w:rPr>
        <w:t xml:space="preserve">Checklist: </w:t>
      </w:r>
      <w:r w:rsidRPr="007E64AC">
        <w:rPr>
          <w:rFonts w:ascii="Arial" w:eastAsia="Times New Roman" w:hAnsi="Arial" w:cs="Arial"/>
          <w:bCs/>
          <w:sz w:val="22"/>
          <w:szCs w:val="22"/>
          <w:lang w:val="en-GB"/>
        </w:rPr>
        <w:t>Please complete the checklist below to ensure that you have completed the form according to the guidelines and attached any required documentation:</w:t>
      </w:r>
    </w:p>
    <w:tbl>
      <w:tblPr>
        <w:tblStyle w:val="Grigliatabella2"/>
        <w:tblW w:w="10485" w:type="dxa"/>
        <w:tblLook w:val="04A0" w:firstRow="1" w:lastRow="0" w:firstColumn="1" w:lastColumn="0" w:noHBand="0" w:noVBand="1"/>
      </w:tblPr>
      <w:tblGrid>
        <w:gridCol w:w="675"/>
        <w:gridCol w:w="9810"/>
      </w:tblGrid>
      <w:tr w:rsidR="007E64AC" w:rsidRPr="00166345" w14:paraId="384548CE" w14:textId="77777777" w:rsidTr="007E64AC">
        <w:trPr>
          <w:trHeight w:val="491"/>
        </w:trPr>
        <w:tc>
          <w:tcPr>
            <w:tcW w:w="675" w:type="dxa"/>
            <w:shd w:val="clear" w:color="auto" w:fill="BFBF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6A337509" w14:textId="77777777" w:rsidR="007E64AC" w:rsidRPr="007E64AC" w:rsidRDefault="007E64AC" w:rsidP="007E64AC">
                <w:pPr>
                  <w:jc w:val="center"/>
                  <w:rPr>
                    <w:rFonts w:ascii="Arial" w:eastAsia="MS Gothic" w:hAnsi="Arial" w:cs="Arial"/>
                    <w:bCs/>
                    <w:sz w:val="22"/>
                    <w:szCs w:val="22"/>
                  </w:rPr>
                </w:pPr>
                <w:r w:rsidRPr="007E64AC">
                  <w:rPr>
                    <w:rFonts w:ascii="Segoe UI Symbol" w:hAnsi="Segoe UI Symbol" w:cs="Segoe UI Symbol"/>
                    <w:b/>
                    <w:bCs/>
                  </w:rPr>
                  <w:t>☒</w:t>
                </w:r>
              </w:p>
            </w:sdtContent>
          </w:sdt>
        </w:tc>
        <w:tc>
          <w:tcPr>
            <w:tcW w:w="9810" w:type="dxa"/>
            <w:vAlign w:val="center"/>
          </w:tcPr>
          <w:p w14:paraId="531DC617" w14:textId="77777777" w:rsidR="007E64AC" w:rsidRPr="007E64AC" w:rsidRDefault="007E64AC" w:rsidP="007E64AC">
            <w:pPr>
              <w:rPr>
                <w:rFonts w:ascii="Arial" w:eastAsia="MS Gothic" w:hAnsi="Arial" w:cs="Arial"/>
                <w:bCs/>
                <w:sz w:val="22"/>
                <w:szCs w:val="22"/>
              </w:rPr>
            </w:pPr>
            <w:r w:rsidRPr="007E64AC">
              <w:rPr>
                <w:rFonts w:ascii="Arial" w:eastAsia="MS Gothic" w:hAnsi="Arial" w:cs="Arial"/>
                <w:bCs/>
                <w:sz w:val="22"/>
                <w:szCs w:val="22"/>
              </w:rPr>
              <w:t>I have read the guidance notes supplied before completing the form.</w:t>
            </w:r>
          </w:p>
        </w:tc>
      </w:tr>
      <w:tr w:rsidR="007E64AC" w:rsidRPr="00166345" w14:paraId="5755861D" w14:textId="77777777" w:rsidTr="007E64AC">
        <w:trPr>
          <w:trHeight w:val="413"/>
        </w:trPr>
        <w:tc>
          <w:tcPr>
            <w:tcW w:w="675" w:type="dxa"/>
            <w:shd w:val="clear" w:color="auto" w:fill="BFBF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5506E89E" w14:textId="77777777" w:rsidR="007E64AC" w:rsidRPr="007E64AC" w:rsidRDefault="007E64AC" w:rsidP="007E64AC">
                <w:pPr>
                  <w:jc w:val="center"/>
                  <w:rPr>
                    <w:rFonts w:ascii="Arial" w:eastAsia="MS Gothic" w:hAnsi="Arial" w:cs="Arial"/>
                    <w:bCs/>
                    <w:sz w:val="22"/>
                    <w:szCs w:val="22"/>
                  </w:rPr>
                </w:pPr>
                <w:r w:rsidRPr="007E64AC">
                  <w:rPr>
                    <w:rFonts w:ascii="Segoe UI Symbol" w:hAnsi="Segoe UI Symbol" w:cs="Segoe UI Symbol"/>
                    <w:b/>
                    <w:bCs/>
                  </w:rPr>
                  <w:t>☒</w:t>
                </w:r>
              </w:p>
            </w:sdtContent>
          </w:sdt>
        </w:tc>
        <w:tc>
          <w:tcPr>
            <w:tcW w:w="9810" w:type="dxa"/>
            <w:vAlign w:val="center"/>
          </w:tcPr>
          <w:p w14:paraId="0516D0D1" w14:textId="77777777" w:rsidR="007E64AC" w:rsidRPr="007E64AC" w:rsidRDefault="007E64AC" w:rsidP="007E64AC">
            <w:pPr>
              <w:rPr>
                <w:rFonts w:ascii="Arial" w:hAnsi="Arial" w:cs="Arial"/>
                <w:sz w:val="22"/>
                <w:szCs w:val="22"/>
              </w:rPr>
            </w:pPr>
            <w:r w:rsidRPr="007E64AC">
              <w:rPr>
                <w:rFonts w:ascii="Arial" w:hAnsi="Arial" w:cs="Arial"/>
                <w:sz w:val="22"/>
                <w:szCs w:val="22"/>
              </w:rPr>
              <w:t xml:space="preserve">I have completed </w:t>
            </w:r>
            <w:r w:rsidRPr="007E64AC">
              <w:rPr>
                <w:rFonts w:ascii="Arial" w:hAnsi="Arial" w:cs="Arial"/>
                <w:b/>
                <w:sz w:val="22"/>
                <w:szCs w:val="22"/>
              </w:rPr>
              <w:t>ALL RELEVANT</w:t>
            </w:r>
            <w:r w:rsidRPr="007E64AC">
              <w:rPr>
                <w:rFonts w:ascii="Arial" w:hAnsi="Arial" w:cs="Arial"/>
                <w:sz w:val="22"/>
                <w:szCs w:val="22"/>
              </w:rPr>
              <w:t xml:space="preserve"> sections of the form in full.</w:t>
            </w:r>
          </w:p>
        </w:tc>
      </w:tr>
      <w:tr w:rsidR="007E64AC" w:rsidRPr="00166345" w14:paraId="3EA6B53F" w14:textId="77777777" w:rsidTr="007E64AC">
        <w:trPr>
          <w:trHeight w:val="419"/>
        </w:trPr>
        <w:tc>
          <w:tcPr>
            <w:tcW w:w="675" w:type="dxa"/>
            <w:shd w:val="clear" w:color="auto" w:fill="BFBF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0706FC7A" w14:textId="77777777" w:rsidR="007E64AC" w:rsidRPr="007E64AC" w:rsidRDefault="007E64AC" w:rsidP="007E64AC">
                <w:pPr>
                  <w:jc w:val="center"/>
                  <w:rPr>
                    <w:rFonts w:ascii="Arial" w:hAnsi="Arial" w:cs="Arial"/>
                    <w:sz w:val="22"/>
                    <w:szCs w:val="22"/>
                  </w:rPr>
                </w:pPr>
                <w:r w:rsidRPr="007E64AC">
                  <w:rPr>
                    <w:rFonts w:ascii="Segoe UI Symbol" w:hAnsi="Segoe UI Symbol" w:cs="Segoe UI Symbol"/>
                    <w:b/>
                    <w:bCs/>
                  </w:rPr>
                  <w:t>☒</w:t>
                </w:r>
              </w:p>
            </w:sdtContent>
          </w:sdt>
        </w:tc>
        <w:tc>
          <w:tcPr>
            <w:tcW w:w="9810" w:type="dxa"/>
            <w:vAlign w:val="center"/>
          </w:tcPr>
          <w:p w14:paraId="3210840D" w14:textId="77777777" w:rsidR="007E64AC" w:rsidRPr="007E64AC" w:rsidRDefault="007E64AC" w:rsidP="007E64AC">
            <w:pPr>
              <w:rPr>
                <w:rFonts w:ascii="Arial" w:hAnsi="Arial" w:cs="Arial"/>
                <w:sz w:val="22"/>
                <w:szCs w:val="22"/>
              </w:rPr>
            </w:pPr>
            <w:r w:rsidRPr="007E64AC">
              <w:rPr>
                <w:rFonts w:ascii="Arial" w:hAnsi="Arial" w:cs="Arial"/>
                <w:sz w:val="22"/>
                <w:szCs w:val="22"/>
              </w:rPr>
              <w:t>I confirm that the research activity has received approval in principle</w:t>
            </w:r>
          </w:p>
        </w:tc>
      </w:tr>
      <w:tr w:rsidR="007E64AC" w:rsidRPr="00166345" w14:paraId="5A8C2FCB" w14:textId="77777777" w:rsidTr="007E64AC">
        <w:trPr>
          <w:trHeight w:val="492"/>
        </w:trPr>
        <w:tc>
          <w:tcPr>
            <w:tcW w:w="675" w:type="dxa"/>
            <w:shd w:val="clear" w:color="auto" w:fill="BFBF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1C841984" w14:textId="77777777" w:rsidR="007E64AC" w:rsidRPr="007E64AC" w:rsidRDefault="007E64AC" w:rsidP="007E64AC">
                <w:pPr>
                  <w:jc w:val="center"/>
                  <w:rPr>
                    <w:rFonts w:ascii="Arial" w:hAnsi="Arial" w:cs="Arial"/>
                    <w:sz w:val="22"/>
                    <w:szCs w:val="22"/>
                  </w:rPr>
                </w:pPr>
                <w:r w:rsidRPr="007E64AC">
                  <w:rPr>
                    <w:rFonts w:ascii="Segoe UI Symbol" w:hAnsi="Segoe UI Symbol" w:cs="Segoe UI Symbol"/>
                    <w:b/>
                    <w:bCs/>
                  </w:rPr>
                  <w:t>☐</w:t>
                </w:r>
              </w:p>
            </w:sdtContent>
          </w:sdt>
        </w:tc>
        <w:tc>
          <w:tcPr>
            <w:tcW w:w="9810" w:type="dxa"/>
            <w:vAlign w:val="center"/>
          </w:tcPr>
          <w:p w14:paraId="12D39873" w14:textId="77777777" w:rsidR="007E64AC" w:rsidRPr="007E64AC" w:rsidRDefault="007E64AC" w:rsidP="007E64AC">
            <w:pPr>
              <w:rPr>
                <w:rFonts w:ascii="Arial" w:hAnsi="Arial" w:cs="Arial"/>
                <w:sz w:val="22"/>
                <w:szCs w:val="22"/>
              </w:rPr>
            </w:pPr>
            <w:r w:rsidRPr="007E64AC">
              <w:rPr>
                <w:rFonts w:ascii="Arial" w:hAnsi="Arial" w:cs="Arial"/>
                <w:sz w:val="22"/>
                <w:szCs w:val="22"/>
              </w:rPr>
              <w:t>I have attached a copy of final/interim approval from external organisation (</w:t>
            </w:r>
            <w:r w:rsidRPr="007E64AC">
              <w:rPr>
                <w:rFonts w:ascii="Arial" w:hAnsi="Arial" w:cs="Arial"/>
                <w:b/>
                <w:sz w:val="22"/>
                <w:szCs w:val="22"/>
              </w:rPr>
              <w:t>where appropriate</w:t>
            </w:r>
            <w:r w:rsidRPr="007E64AC">
              <w:rPr>
                <w:rFonts w:ascii="Arial" w:hAnsi="Arial" w:cs="Arial"/>
                <w:sz w:val="22"/>
                <w:szCs w:val="22"/>
              </w:rPr>
              <w:t>)</w:t>
            </w:r>
          </w:p>
        </w:tc>
      </w:tr>
      <w:tr w:rsidR="007E64AC" w:rsidRPr="00166345" w14:paraId="78237EFB" w14:textId="77777777" w:rsidTr="007E64AC">
        <w:trPr>
          <w:trHeight w:val="720"/>
        </w:trPr>
        <w:tc>
          <w:tcPr>
            <w:tcW w:w="675" w:type="dxa"/>
            <w:shd w:val="clear" w:color="auto" w:fill="BFBF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4F126B8B" w14:textId="77777777" w:rsidR="007E64AC" w:rsidRPr="007E64AC" w:rsidRDefault="007E64AC" w:rsidP="007E64AC">
                <w:pPr>
                  <w:jc w:val="center"/>
                  <w:rPr>
                    <w:rFonts w:ascii="Arial" w:hAnsi="Arial" w:cs="Arial"/>
                    <w:b/>
                    <w:bCs/>
                  </w:rPr>
                </w:pPr>
                <w:r w:rsidRPr="007E64AC">
                  <w:rPr>
                    <w:rFonts w:ascii="Segoe UI Symbol" w:hAnsi="Segoe UI Symbol" w:cs="Segoe UI Symbol"/>
                    <w:b/>
                    <w:bCs/>
                  </w:rPr>
                  <w:t>☐</w:t>
                </w:r>
              </w:p>
            </w:sdtContent>
          </w:sdt>
        </w:tc>
        <w:tc>
          <w:tcPr>
            <w:tcW w:w="9810" w:type="dxa"/>
            <w:vAlign w:val="center"/>
          </w:tcPr>
          <w:p w14:paraId="10B48373" w14:textId="77777777" w:rsidR="007E64AC" w:rsidRPr="007E64AC" w:rsidRDefault="007E64AC" w:rsidP="007E64AC">
            <w:pPr>
              <w:rPr>
                <w:rFonts w:ascii="Arial" w:hAnsi="Arial" w:cs="Arial"/>
                <w:sz w:val="22"/>
                <w:szCs w:val="22"/>
              </w:rPr>
            </w:pPr>
            <w:r w:rsidRPr="007E64AC">
              <w:rPr>
                <w:rFonts w:ascii="Arial" w:hAnsi="Arial" w:cs="Arial"/>
                <w:sz w:val="22"/>
                <w:szCs w:val="22"/>
              </w:rPr>
              <w:t xml:space="preserve">I have attached a full risk assessment (and have NOT completed Section H of this form) (where appropriate)  </w:t>
            </w:r>
            <w:r w:rsidRPr="007E64AC">
              <w:rPr>
                <w:rFonts w:ascii="Arial" w:hAnsi="Arial" w:cs="Arial"/>
                <w:i/>
                <w:sz w:val="22"/>
                <w:szCs w:val="22"/>
              </w:rPr>
              <w:t>ONLY TICK IF YOU HAVE</w:t>
            </w:r>
            <w:r w:rsidRPr="007E64AC">
              <w:rPr>
                <w:rFonts w:ascii="Arial" w:hAnsi="Arial" w:cs="Arial"/>
                <w:b/>
                <w:i/>
                <w:sz w:val="22"/>
                <w:szCs w:val="22"/>
              </w:rPr>
              <w:t xml:space="preserve"> ATTACHED A FULL RISK ASSESSMENT</w:t>
            </w:r>
          </w:p>
        </w:tc>
      </w:tr>
      <w:tr w:rsidR="007E64AC" w:rsidRPr="00166345" w14:paraId="636D1F12" w14:textId="77777777" w:rsidTr="007E64AC">
        <w:trPr>
          <w:trHeight w:val="858"/>
        </w:trPr>
        <w:tc>
          <w:tcPr>
            <w:tcW w:w="675" w:type="dxa"/>
            <w:shd w:val="clear" w:color="auto" w:fill="BFBF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04CB69D5" w14:textId="77777777" w:rsidR="007E64AC" w:rsidRPr="007E64AC" w:rsidRDefault="007E64AC" w:rsidP="007E64AC">
                <w:pPr>
                  <w:jc w:val="center"/>
                  <w:rPr>
                    <w:rFonts w:ascii="Arial" w:hAnsi="Arial" w:cs="Arial"/>
                    <w:sz w:val="22"/>
                    <w:szCs w:val="22"/>
                  </w:rPr>
                </w:pPr>
                <w:r w:rsidRPr="007E64AC">
                  <w:rPr>
                    <w:rFonts w:ascii="Segoe UI Symbol" w:hAnsi="Segoe UI Symbol" w:cs="Segoe UI Symbol"/>
                    <w:b/>
                    <w:bCs/>
                  </w:rPr>
                  <w:t>☒</w:t>
                </w:r>
              </w:p>
            </w:sdtContent>
          </w:sdt>
        </w:tc>
        <w:tc>
          <w:tcPr>
            <w:tcW w:w="9810" w:type="dxa"/>
            <w:vAlign w:val="center"/>
          </w:tcPr>
          <w:p w14:paraId="0AA7D398" w14:textId="77777777" w:rsidR="007E64AC" w:rsidRPr="007E64AC" w:rsidRDefault="007E64AC" w:rsidP="007E64AC">
            <w:pPr>
              <w:rPr>
                <w:rFonts w:ascii="Arial" w:hAnsi="Arial" w:cs="Arial"/>
                <w:sz w:val="22"/>
                <w:szCs w:val="22"/>
              </w:rPr>
            </w:pPr>
            <w:r w:rsidRPr="007E64AC">
              <w:rPr>
                <w:rFonts w:ascii="Arial" w:hAnsi="Arial" w:cs="Arial"/>
                <w:sz w:val="22"/>
                <w:szCs w:val="22"/>
              </w:rPr>
              <w:t>I understand that it is my responsibility to ensure that the above named research activity will meet the University’s Research Ethics and Integrity Code of Practice.</w:t>
            </w:r>
          </w:p>
        </w:tc>
      </w:tr>
      <w:tr w:rsidR="007E64AC" w:rsidRPr="00166345" w14:paraId="33E8FD21" w14:textId="77777777" w:rsidTr="007E64AC">
        <w:trPr>
          <w:trHeight w:val="969"/>
        </w:trPr>
        <w:tc>
          <w:tcPr>
            <w:tcW w:w="675" w:type="dxa"/>
            <w:shd w:val="clear" w:color="auto" w:fill="BFBF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6C4DDFDC" w14:textId="77777777" w:rsidR="007E64AC" w:rsidRPr="007E64AC" w:rsidRDefault="007E64AC" w:rsidP="007E64AC">
                <w:pPr>
                  <w:jc w:val="center"/>
                  <w:rPr>
                    <w:rFonts w:ascii="Arial" w:hAnsi="Arial" w:cs="Arial"/>
                    <w:sz w:val="22"/>
                    <w:szCs w:val="22"/>
                  </w:rPr>
                </w:pPr>
                <w:r w:rsidRPr="007E64AC">
                  <w:rPr>
                    <w:rFonts w:ascii="Segoe UI Symbol" w:hAnsi="Segoe UI Symbol" w:cs="Segoe UI Symbol"/>
                    <w:b/>
                    <w:bCs/>
                  </w:rPr>
                  <w:t>☒</w:t>
                </w:r>
              </w:p>
            </w:sdtContent>
          </w:sdt>
        </w:tc>
        <w:tc>
          <w:tcPr>
            <w:tcW w:w="9810" w:type="dxa"/>
            <w:vAlign w:val="center"/>
          </w:tcPr>
          <w:p w14:paraId="0291F176" w14:textId="77777777" w:rsidR="007E64AC" w:rsidRPr="007E64AC" w:rsidRDefault="007E64AC" w:rsidP="007E64AC">
            <w:pPr>
              <w:rPr>
                <w:rFonts w:ascii="Arial" w:hAnsi="Arial" w:cs="Arial"/>
                <w:sz w:val="22"/>
                <w:szCs w:val="22"/>
              </w:rPr>
            </w:pPr>
            <w:r w:rsidRPr="007E64AC">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w:t>
            </w:r>
            <w:proofErr w:type="spellStart"/>
            <w:r w:rsidRPr="007E64AC">
              <w:rPr>
                <w:rFonts w:ascii="Arial" w:hAnsi="Arial" w:cs="Arial"/>
                <w:sz w:val="22"/>
                <w:szCs w:val="22"/>
              </w:rPr>
              <w:t>DoS</w:t>
            </w:r>
            <w:proofErr w:type="spellEnd"/>
            <w:r w:rsidRPr="007E64AC">
              <w:rPr>
                <w:rFonts w:ascii="Arial" w:hAnsi="Arial" w:cs="Arial"/>
                <w:sz w:val="22"/>
                <w:szCs w:val="22"/>
              </w:rPr>
              <w:t>/Supervisor, module tutor or Academic Director.</w:t>
            </w:r>
          </w:p>
        </w:tc>
      </w:tr>
      <w:tr w:rsidR="007E64AC" w:rsidRPr="00166345" w14:paraId="12D7E5E0" w14:textId="77777777" w:rsidTr="007E64AC">
        <w:trPr>
          <w:trHeight w:val="590"/>
        </w:trPr>
        <w:tc>
          <w:tcPr>
            <w:tcW w:w="675" w:type="dxa"/>
            <w:shd w:val="clear" w:color="auto" w:fill="BFBF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0C43BCDA" w14:textId="77777777" w:rsidR="007E64AC" w:rsidRPr="007E64AC" w:rsidRDefault="007E64AC" w:rsidP="007E64AC">
                <w:pPr>
                  <w:jc w:val="center"/>
                  <w:rPr>
                    <w:rFonts w:ascii="Arial" w:hAnsi="Arial" w:cs="Arial"/>
                    <w:b/>
                    <w:bCs/>
                  </w:rPr>
                </w:pPr>
                <w:r w:rsidRPr="007E64AC">
                  <w:rPr>
                    <w:rFonts w:ascii="Segoe UI Symbol" w:hAnsi="Segoe UI Symbol" w:cs="Segoe UI Symbol"/>
                    <w:b/>
                    <w:bCs/>
                  </w:rPr>
                  <w:t>☒</w:t>
                </w:r>
              </w:p>
            </w:sdtContent>
          </w:sdt>
          <w:p w14:paraId="1DB0A3DB" w14:textId="77777777" w:rsidR="007E64AC" w:rsidRPr="007E64AC" w:rsidRDefault="007E64AC" w:rsidP="007E64AC">
            <w:pPr>
              <w:jc w:val="center"/>
              <w:rPr>
                <w:rFonts w:ascii="MS Gothic" w:eastAsia="MS Gothic" w:hAnsi="MS Gothic" w:cs="Arial"/>
                <w:b/>
                <w:bCs/>
              </w:rPr>
            </w:pPr>
          </w:p>
        </w:tc>
        <w:tc>
          <w:tcPr>
            <w:tcW w:w="9810" w:type="dxa"/>
            <w:vAlign w:val="center"/>
          </w:tcPr>
          <w:p w14:paraId="1C8AC5ED" w14:textId="77777777" w:rsidR="007E64AC" w:rsidRPr="007E64AC" w:rsidRDefault="007E64AC" w:rsidP="007E64AC">
            <w:pPr>
              <w:rPr>
                <w:rFonts w:ascii="Arial" w:hAnsi="Arial" w:cs="Arial"/>
                <w:sz w:val="22"/>
                <w:szCs w:val="22"/>
              </w:rPr>
            </w:pPr>
            <w:r w:rsidRPr="007E64AC">
              <w:rPr>
                <w:rFonts w:ascii="Arial" w:hAnsi="Arial" w:cs="Arial"/>
                <w:sz w:val="22"/>
                <w:szCs w:val="22"/>
              </w:rPr>
              <w:t>I have deleted the guidance notes before submitting the PG2 for consideration</w:t>
            </w:r>
          </w:p>
        </w:tc>
      </w:tr>
    </w:tbl>
    <w:p w14:paraId="7F9A6E81" w14:textId="77777777" w:rsidR="007E64AC" w:rsidRPr="007E64AC" w:rsidRDefault="007E64AC" w:rsidP="007E64AC">
      <w:pPr>
        <w:tabs>
          <w:tab w:val="left" w:pos="5103"/>
        </w:tabs>
        <w:spacing w:after="0" w:line="240" w:lineRule="auto"/>
        <w:rPr>
          <w:rFonts w:ascii="Arial" w:eastAsia="Times New Roman" w:hAnsi="Arial" w:cs="Arial"/>
          <w:b/>
          <w:bCs/>
          <w:sz w:val="22"/>
          <w:szCs w:val="22"/>
          <w:lang w:val="en-GB"/>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7E64AC" w:rsidRPr="00166345" w14:paraId="0186C984" w14:textId="77777777" w:rsidTr="007E64AC">
        <w:tc>
          <w:tcPr>
            <w:tcW w:w="10485" w:type="dxa"/>
            <w:shd w:val="clear" w:color="auto" w:fill="D9D9D9"/>
          </w:tcPr>
          <w:p w14:paraId="628E4A8A" w14:textId="77777777" w:rsidR="007E64AC" w:rsidRPr="007E64AC" w:rsidRDefault="007E64AC" w:rsidP="007E64AC">
            <w:pPr>
              <w:spacing w:after="0" w:line="240" w:lineRule="auto"/>
              <w:rPr>
                <w:rFonts w:ascii="Arial" w:eastAsia="Times New Roman" w:hAnsi="Arial" w:cs="Arial"/>
                <w:b/>
                <w:sz w:val="22"/>
                <w:szCs w:val="22"/>
                <w:lang w:val="en-GB"/>
              </w:rPr>
            </w:pPr>
            <w:r w:rsidRPr="007E64AC">
              <w:rPr>
                <w:rFonts w:ascii="Arial" w:eastAsia="Times New Roman" w:hAnsi="Arial" w:cs="Arial"/>
                <w:b/>
                <w:sz w:val="22"/>
                <w:szCs w:val="22"/>
                <w:lang w:val="en-GB"/>
              </w:rPr>
              <w:t>RESEARCH STUDENTS AND STAFF ONLY</w:t>
            </w:r>
          </w:p>
          <w:p w14:paraId="07CE7DC2" w14:textId="77777777" w:rsidR="007E64AC" w:rsidRPr="007E64AC" w:rsidRDefault="007E64AC" w:rsidP="007E64AC">
            <w:pPr>
              <w:spacing w:after="0" w:line="240" w:lineRule="auto"/>
              <w:rPr>
                <w:rFonts w:ascii="Arial" w:eastAsia="Times New Roman" w:hAnsi="Arial" w:cs="Arial"/>
                <w:sz w:val="22"/>
                <w:szCs w:val="22"/>
                <w:lang w:val="en-GB"/>
              </w:rPr>
            </w:pPr>
            <w:r w:rsidRPr="007E64AC">
              <w:rPr>
                <w:rFonts w:ascii="Arial" w:eastAsia="Times New Roman" w:hAnsi="Arial" w:cs="Arial"/>
                <w:sz w:val="22"/>
                <w:szCs w:val="22"/>
                <w:lang w:val="en-GB"/>
              </w:rPr>
              <w:t xml:space="preserve">All communications relating to this application during its processing must be in writing and emailed to </w:t>
            </w:r>
            <w:hyperlink r:id="rId33" w:history="1">
              <w:r w:rsidRPr="007E64AC">
                <w:rPr>
                  <w:rFonts w:ascii="Arial" w:eastAsia="Times New Roman" w:hAnsi="Arial" w:cs="Arial"/>
                  <w:color w:val="0000FF"/>
                  <w:sz w:val="22"/>
                  <w:szCs w:val="22"/>
                  <w:u w:val="single"/>
                  <w:lang w:val="en-GB"/>
                </w:rPr>
                <w:t>pgresearch@uwtsd.ac.uk</w:t>
              </w:r>
            </w:hyperlink>
            <w:r w:rsidRPr="007E64AC">
              <w:rPr>
                <w:rFonts w:ascii="Arial" w:eastAsia="Times New Roman" w:hAnsi="Arial" w:cs="Arial"/>
                <w:sz w:val="22"/>
                <w:szCs w:val="22"/>
                <w:lang w:val="en-GB"/>
              </w:rPr>
              <w:t xml:space="preserve"> , with the title ‘Ethical Approval’ followed by your name.</w:t>
            </w:r>
          </w:p>
          <w:p w14:paraId="17BB24FD" w14:textId="77777777" w:rsidR="007E64AC" w:rsidRPr="007E64AC" w:rsidRDefault="007E64AC" w:rsidP="007E64AC">
            <w:pPr>
              <w:spacing w:after="0" w:line="240" w:lineRule="auto"/>
              <w:rPr>
                <w:rFonts w:ascii="Arial" w:eastAsia="Times New Roman" w:hAnsi="Arial" w:cs="Arial"/>
                <w:sz w:val="22"/>
                <w:szCs w:val="22"/>
                <w:lang w:val="en-GB"/>
              </w:rPr>
            </w:pPr>
            <w:r w:rsidRPr="007E64AC">
              <w:rPr>
                <w:rFonts w:ascii="Arial" w:eastAsia="Times New Roman" w:hAnsi="Arial" w:cs="Arial"/>
                <w:color w:val="000000"/>
                <w:sz w:val="22"/>
                <w:szCs w:val="22"/>
                <w:lang w:val="en-GB"/>
              </w:rPr>
              <w:t>You will be informed of the outcome of your claim by email; therefore</w:t>
            </w:r>
            <w:r w:rsidRPr="007E64AC">
              <w:rPr>
                <w:rFonts w:ascii="Arial" w:eastAsia="Times New Roman" w:hAnsi="Arial" w:cs="Arial"/>
                <w:b/>
                <w:color w:val="000000"/>
                <w:sz w:val="22"/>
                <w:szCs w:val="22"/>
                <w:lang w:val="en-GB"/>
              </w:rPr>
              <w:t xml:space="preserve"> </w:t>
            </w:r>
            <w:r w:rsidRPr="007E64AC">
              <w:rPr>
                <w:rFonts w:ascii="Arial" w:eastAsia="Times New Roman" w:hAnsi="Arial" w:cs="Arial"/>
                <w:color w:val="000000"/>
                <w:sz w:val="22"/>
                <w:szCs w:val="22"/>
                <w:lang w:val="en-GB"/>
              </w:rPr>
              <w:t>it is important that you check your University and personal email accounts regularly</w:t>
            </w:r>
            <w:r w:rsidRPr="007E64AC">
              <w:rPr>
                <w:rFonts w:ascii="Arial" w:eastAsia="Times New Roman" w:hAnsi="Arial" w:cs="Arial"/>
                <w:b/>
                <w:bCs/>
                <w:sz w:val="22"/>
                <w:szCs w:val="22"/>
                <w:lang w:val="en-GB"/>
              </w:rPr>
              <w:t>.</w:t>
            </w:r>
          </w:p>
        </w:tc>
      </w:tr>
      <w:tr w:rsidR="007E64AC" w:rsidRPr="00166345" w14:paraId="75FA1B65" w14:textId="77777777" w:rsidTr="007E64AC">
        <w:tc>
          <w:tcPr>
            <w:tcW w:w="10485" w:type="dxa"/>
            <w:shd w:val="clear" w:color="auto" w:fill="D9D9D9"/>
          </w:tcPr>
          <w:p w14:paraId="2AED8AFF" w14:textId="77777777" w:rsidR="007E64AC" w:rsidRPr="007E64AC" w:rsidRDefault="007E64AC" w:rsidP="007E64AC">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spacing w:after="0" w:line="240" w:lineRule="auto"/>
              <w:rPr>
                <w:rFonts w:ascii="Arial" w:eastAsia="Times New Roman" w:hAnsi="Arial" w:cs="Arial"/>
                <w:b/>
                <w:sz w:val="22"/>
                <w:szCs w:val="22"/>
                <w:lang w:val="en-GB"/>
              </w:rPr>
            </w:pPr>
            <w:r w:rsidRPr="007E64AC">
              <w:rPr>
                <w:rFonts w:ascii="Arial" w:eastAsia="Times New Roman" w:hAnsi="Arial" w:cs="Arial"/>
                <w:b/>
                <w:bCs/>
                <w:sz w:val="22"/>
                <w:szCs w:val="22"/>
                <w:lang w:val="en-GB"/>
              </w:rPr>
              <w:lastRenderedPageBreak/>
              <w:t xml:space="preserve">STUDENTS ON UNDERGRADUATE OR TAUGHT MASTERS PROGRAMMES </w:t>
            </w:r>
            <w:r w:rsidRPr="007E64AC">
              <w:rPr>
                <w:rFonts w:ascii="Arial" w:eastAsia="Times New Roman" w:hAnsi="Arial" w:cs="Arial"/>
                <w:bCs/>
                <w:sz w:val="22"/>
                <w:szCs w:val="22"/>
                <w:lang w:val="en-GB"/>
              </w:rPr>
              <w:t>should submit  this form (and receive the outcome) via systems explained to you by the supervisor/module leader.</w:t>
            </w:r>
          </w:p>
        </w:tc>
      </w:tr>
    </w:tbl>
    <w:p w14:paraId="16F9F754" w14:textId="77777777" w:rsidR="007E64AC" w:rsidRPr="007E64AC" w:rsidRDefault="007E64AC" w:rsidP="007E64AC">
      <w:pPr>
        <w:tabs>
          <w:tab w:val="left" w:pos="5103"/>
        </w:tabs>
        <w:spacing w:after="0" w:line="240" w:lineRule="auto"/>
        <w:rPr>
          <w:rFonts w:ascii="Arial" w:eastAsia="Times New Roman" w:hAnsi="Arial" w:cs="Arial"/>
          <w:bCs/>
          <w:sz w:val="22"/>
          <w:szCs w:val="22"/>
          <w:lang w:val="en-GB"/>
        </w:rPr>
      </w:pPr>
    </w:p>
    <w:p w14:paraId="0E921687" w14:textId="77777777" w:rsidR="007E64AC" w:rsidRPr="007E64AC" w:rsidRDefault="007E64AC" w:rsidP="007E64AC">
      <w:pPr>
        <w:tabs>
          <w:tab w:val="left" w:pos="5103"/>
        </w:tabs>
        <w:spacing w:after="0" w:line="240" w:lineRule="auto"/>
        <w:rPr>
          <w:rFonts w:ascii="Arial" w:eastAsia="Times New Roman" w:hAnsi="Arial" w:cs="Arial"/>
          <w:color w:val="0000FF"/>
          <w:sz w:val="22"/>
          <w:szCs w:val="22"/>
          <w:u w:val="single"/>
          <w:lang w:val="en-GB"/>
        </w:rPr>
      </w:pPr>
      <w:r w:rsidRPr="007E64AC">
        <w:rPr>
          <w:rFonts w:ascii="Arial" w:eastAsia="Times New Roman" w:hAnsi="Arial" w:cs="Arial"/>
          <w:b/>
          <w:bCs/>
          <w:sz w:val="22"/>
          <w:szCs w:val="22"/>
          <w:lang w:val="en-GB"/>
        </w:rPr>
        <w:t xml:space="preserve">This form is available electronically from the Academic Office web pages: </w:t>
      </w:r>
      <w:hyperlink r:id="rId34" w:history="1">
        <w:r w:rsidRPr="007E64AC">
          <w:rPr>
            <w:rFonts w:ascii="Arial" w:eastAsia="Times New Roman" w:hAnsi="Arial" w:cs="Arial"/>
            <w:color w:val="0000FF"/>
            <w:sz w:val="22"/>
            <w:szCs w:val="22"/>
            <w:u w:val="single"/>
            <w:lang w:val="en-GB"/>
          </w:rPr>
          <w:t>https://www.uwtsd.ac.uk/academic-office/appendices-and-forms/</w:t>
        </w:r>
      </w:hyperlink>
      <w:r w:rsidRPr="007E64AC">
        <w:rPr>
          <w:rFonts w:ascii="Arial" w:eastAsia="Times New Roman" w:hAnsi="Arial" w:cs="Arial"/>
          <w:sz w:val="22"/>
          <w:szCs w:val="22"/>
          <w:lang w:val="en-GB"/>
        </w:rPr>
        <w:t xml:space="preserve"> </w:t>
      </w:r>
    </w:p>
    <w:p w14:paraId="1576F7B0" w14:textId="77777777" w:rsidR="007E64AC" w:rsidRPr="007E64AC" w:rsidRDefault="007E64AC" w:rsidP="007E64AC">
      <w:pPr>
        <w:tabs>
          <w:tab w:val="left" w:pos="5103"/>
        </w:tabs>
        <w:spacing w:after="0" w:line="240" w:lineRule="auto"/>
        <w:rPr>
          <w:rFonts w:ascii="Arial" w:eastAsia="Times New Roman" w:hAnsi="Arial" w:cs="Arial"/>
          <w:bCs/>
          <w:sz w:val="22"/>
          <w:szCs w:val="22"/>
          <w:lang w:val="en-GB"/>
        </w:rPr>
      </w:pPr>
    </w:p>
    <w:p w14:paraId="1008C8B9" w14:textId="77777777" w:rsidR="007E64AC" w:rsidRPr="007E64AC" w:rsidRDefault="007E64AC" w:rsidP="007E64AC">
      <w:pPr>
        <w:spacing w:after="0" w:line="240" w:lineRule="auto"/>
        <w:jc w:val="center"/>
        <w:rPr>
          <w:rFonts w:ascii="Arial" w:eastAsia="Times New Roman" w:hAnsi="Arial" w:cs="Arial"/>
          <w:b/>
          <w:sz w:val="22"/>
          <w:szCs w:val="22"/>
          <w:lang w:val="en-GB"/>
        </w:rPr>
      </w:pPr>
    </w:p>
    <w:p w14:paraId="3C091402" w14:textId="77777777" w:rsidR="007E64AC" w:rsidRPr="007E64AC" w:rsidRDefault="007E64AC" w:rsidP="007E64AC">
      <w:pPr>
        <w:spacing w:after="0" w:line="240" w:lineRule="auto"/>
        <w:jc w:val="center"/>
        <w:rPr>
          <w:rFonts w:ascii="Arial" w:eastAsia="Times New Roman" w:hAnsi="Arial" w:cs="Arial"/>
          <w:b/>
          <w:sz w:val="22"/>
          <w:szCs w:val="22"/>
          <w:lang w:val="en-GB"/>
        </w:rPr>
      </w:pPr>
      <w:r w:rsidRPr="007E64AC">
        <w:rPr>
          <w:rFonts w:ascii="Arial" w:eastAsia="Times New Roman" w:hAnsi="Arial" w:cs="Arial"/>
          <w:b/>
          <w:sz w:val="22"/>
          <w:szCs w:val="22"/>
          <w:lang w:val="en-GB"/>
        </w:rPr>
        <w:t>Application Process</w:t>
      </w:r>
    </w:p>
    <w:p w14:paraId="43517069" w14:textId="77777777" w:rsidR="007E64AC" w:rsidRPr="007E64AC" w:rsidRDefault="007E64AC" w:rsidP="007E64AC">
      <w:pPr>
        <w:spacing w:after="0" w:line="240" w:lineRule="auto"/>
        <w:jc w:val="both"/>
        <w:rPr>
          <w:rFonts w:ascii="Arial" w:eastAsia="Times New Roman" w:hAnsi="Arial" w:cs="Arial"/>
          <w:lang w:val="en-GB"/>
        </w:rPr>
      </w:pPr>
    </w:p>
    <w:p w14:paraId="26524443" w14:textId="77777777" w:rsidR="007E64AC" w:rsidRPr="007E64AC" w:rsidRDefault="007E64AC" w:rsidP="007E64AC">
      <w:pPr>
        <w:spacing w:after="0" w:line="240" w:lineRule="auto"/>
        <w:jc w:val="both"/>
        <w:rPr>
          <w:rFonts w:ascii="Arial" w:eastAsia="Times New Roman" w:hAnsi="Arial" w:cs="Arial"/>
          <w:lang w:val="en-GB"/>
        </w:rPr>
      </w:pPr>
      <w:r w:rsidRPr="007E64AC">
        <w:rPr>
          <w:rFonts w:ascii="Arial" w:eastAsia="Times New Roman" w:hAnsi="Arial" w:cs="Arial"/>
          <w:b/>
          <w:lang w:val="en-GB"/>
        </w:rPr>
        <w:t>All staff research projects and all research students</w:t>
      </w:r>
      <w:r w:rsidRPr="007E64AC">
        <w:rPr>
          <w:rFonts w:ascii="Arial" w:eastAsia="Times New Roman" w:hAnsi="Arial" w:cs="Arial"/>
          <w:lang w:val="en-GB"/>
        </w:rPr>
        <w:t xml:space="preserve"> must submit the Ethical Approval Form to the </w:t>
      </w:r>
      <w:r w:rsidRPr="007E64AC">
        <w:rPr>
          <w:rFonts w:ascii="Arial" w:eastAsia="Times New Roman" w:hAnsi="Arial" w:cs="Arial"/>
          <w:b/>
          <w:lang w:val="en-GB"/>
        </w:rPr>
        <w:t>University Research Ethics Committee</w:t>
      </w:r>
      <w:r w:rsidRPr="007E64AC">
        <w:rPr>
          <w:rFonts w:ascii="Arial" w:eastAsia="Times New Roman" w:hAnsi="Arial" w:cs="Arial"/>
          <w:lang w:val="en-GB"/>
        </w:rPr>
        <w:t xml:space="preserve"> via the Academic Office (</w:t>
      </w:r>
      <w:hyperlink r:id="rId35" w:history="1">
        <w:r w:rsidRPr="007E64AC">
          <w:rPr>
            <w:rFonts w:ascii="Arial" w:eastAsia="Times New Roman" w:hAnsi="Arial" w:cs="Arial"/>
            <w:sz w:val="22"/>
            <w:szCs w:val="22"/>
            <w:u w:val="single"/>
            <w:lang w:val="en-GB"/>
          </w:rPr>
          <w:t>pgresearch@uwtsd.ac.uk</w:t>
        </w:r>
      </w:hyperlink>
      <w:r w:rsidRPr="007E64AC">
        <w:rPr>
          <w:rFonts w:ascii="Arial" w:eastAsia="Times New Roman" w:hAnsi="Arial" w:cs="Arial"/>
          <w:sz w:val="22"/>
          <w:szCs w:val="22"/>
          <w:u w:val="single"/>
          <w:lang w:val="en-GB"/>
        </w:rPr>
        <w:t>)</w:t>
      </w:r>
      <w:r w:rsidRPr="007E64AC">
        <w:rPr>
          <w:rFonts w:ascii="Arial" w:eastAsia="Times New Roman" w:hAnsi="Arial" w:cs="Arial"/>
          <w:lang w:val="en-GB"/>
        </w:rPr>
        <w:t>.   Staff research directly in relation to personal study for taught undergraduate or Masters programmes should be submitted via the Institute procedures explained below.</w:t>
      </w:r>
    </w:p>
    <w:p w14:paraId="3D118932" w14:textId="77777777" w:rsidR="007E64AC" w:rsidRPr="007E64AC" w:rsidRDefault="007E64AC" w:rsidP="007E64AC">
      <w:pPr>
        <w:spacing w:after="0" w:line="240" w:lineRule="auto"/>
        <w:jc w:val="both"/>
        <w:rPr>
          <w:rFonts w:ascii="Arial" w:eastAsia="Times New Roman" w:hAnsi="Arial" w:cs="Arial"/>
          <w:lang w:val="en-GB"/>
        </w:rPr>
      </w:pPr>
    </w:p>
    <w:p w14:paraId="64C9083F" w14:textId="77777777" w:rsidR="007E64AC" w:rsidRPr="007E64AC" w:rsidRDefault="007E64AC" w:rsidP="007E64AC">
      <w:pPr>
        <w:spacing w:after="0" w:line="240" w:lineRule="auto"/>
        <w:jc w:val="both"/>
        <w:rPr>
          <w:rFonts w:ascii="Arial" w:eastAsia="Times New Roman" w:hAnsi="Arial" w:cs="Arial"/>
          <w:lang w:val="en-GB"/>
        </w:rPr>
      </w:pPr>
      <w:r w:rsidRPr="007E64AC">
        <w:rPr>
          <w:rFonts w:ascii="Arial" w:eastAsia="Times New Roman" w:hAnsi="Arial" w:cs="Arial"/>
          <w:b/>
          <w:lang w:val="en-GB"/>
        </w:rPr>
        <w:t>Taught masters and taught undergraduate research Ethical Approval Forms</w:t>
      </w:r>
      <w:r w:rsidRPr="007E64AC">
        <w:rPr>
          <w:rFonts w:ascii="Arial" w:eastAsia="Times New Roman" w:hAnsi="Arial" w:cs="Arial"/>
          <w:lang w:val="en-GB"/>
        </w:rPr>
        <w:t xml:space="preserve"> are considered </w:t>
      </w:r>
      <w:r w:rsidRPr="007E64AC">
        <w:rPr>
          <w:rFonts w:ascii="Arial" w:eastAsia="Times New Roman" w:hAnsi="Arial" w:cs="Arial"/>
          <w:b/>
          <w:lang w:val="en-GB"/>
        </w:rPr>
        <w:t>within Institutes.</w:t>
      </w:r>
      <w:r w:rsidRPr="007E64AC">
        <w:rPr>
          <w:rFonts w:ascii="Arial" w:eastAsia="Times New Roman" w:hAnsi="Arial" w:cs="Arial"/>
          <w:lang w:val="en-GB"/>
        </w:rPr>
        <w:t xml:space="preserve">  Institutes will provide details of the specific processes for this.  Where the Ethical issues within any single ethical application are of particular concern the Institute will refer these to the University Research Ethics Committee.   Any student activity that involves the collection of primary data needs to undergo Ethical approval, this includes assignment work as well as dissertations.   </w:t>
      </w:r>
    </w:p>
    <w:p w14:paraId="672310A4" w14:textId="57F3A2E9" w:rsidR="000B3D84" w:rsidRDefault="000B3D84" w:rsidP="00166F48">
      <w:pPr>
        <w:jc w:val="both"/>
        <w:rPr>
          <w:rFonts w:ascii="Arial" w:hAnsi="Arial" w:cs="Arial"/>
          <w:sz w:val="24"/>
          <w:szCs w:val="24"/>
          <w:lang w:val="en-GB"/>
        </w:rPr>
      </w:pPr>
    </w:p>
    <w:p w14:paraId="38BDB99C" w14:textId="1F1B8609" w:rsidR="000B3D84" w:rsidRDefault="000B3D84" w:rsidP="00166F48">
      <w:pPr>
        <w:jc w:val="both"/>
        <w:rPr>
          <w:rFonts w:ascii="Arial" w:hAnsi="Arial" w:cs="Arial"/>
          <w:sz w:val="24"/>
          <w:szCs w:val="24"/>
          <w:lang w:val="en-GB"/>
        </w:rPr>
      </w:pPr>
    </w:p>
    <w:p w14:paraId="69E813BB" w14:textId="56AA7038" w:rsidR="007E64AC" w:rsidRDefault="007E64AC" w:rsidP="00323BC6">
      <w:pPr>
        <w:rPr>
          <w:rFonts w:ascii="Arial" w:hAnsi="Arial" w:cs="Arial"/>
          <w:sz w:val="24"/>
          <w:szCs w:val="24"/>
          <w:lang w:val="en-GB"/>
        </w:rPr>
        <w:sectPr w:rsidR="007E64AC" w:rsidSect="00FC2B56">
          <w:headerReference w:type="default" r:id="rId36"/>
          <w:footerReference w:type="default" r:id="rId37"/>
          <w:pgSz w:w="11906" w:h="16838"/>
          <w:pgMar w:top="1417" w:right="1134" w:bottom="1134" w:left="1134" w:header="720" w:footer="283" w:gutter="0"/>
          <w:cols w:space="708"/>
          <w:docGrid w:linePitch="360"/>
        </w:sectPr>
      </w:pPr>
    </w:p>
    <w:p w14:paraId="28DFC08C" w14:textId="022D2E39" w:rsidR="00323BC6" w:rsidRPr="005443F7" w:rsidRDefault="00323BC6" w:rsidP="00645AC2">
      <w:pPr>
        <w:keepNext/>
        <w:keepLines/>
        <w:spacing w:before="240"/>
        <w:outlineLvl w:val="0"/>
        <w:rPr>
          <w:rFonts w:ascii="Arial" w:eastAsia="Times New Roman" w:hAnsi="Arial" w:cs="Arial"/>
          <w:b/>
          <w:bCs/>
          <w:color w:val="000000"/>
          <w:kern w:val="36"/>
          <w:sz w:val="32"/>
          <w:szCs w:val="32"/>
          <w:lang w:val="en-GB"/>
        </w:rPr>
      </w:pPr>
    </w:p>
    <w:p w14:paraId="36983F58" w14:textId="268CA8C2" w:rsidR="00645AC2" w:rsidRPr="0091662A" w:rsidRDefault="0091662A" w:rsidP="00D97082">
      <w:pPr>
        <w:pStyle w:val="Sottotitolo"/>
        <w:outlineLvl w:val="0"/>
        <w:rPr>
          <w:rFonts w:eastAsia="Times New Roman"/>
          <w:color w:val="2F5496"/>
          <w:lang w:val="en-GB"/>
        </w:rPr>
      </w:pPr>
      <w:bookmarkStart w:id="72" w:name="_Toc158627180"/>
      <w:bookmarkStart w:id="73" w:name="_Toc159176436"/>
      <w:r>
        <w:rPr>
          <w:rFonts w:eastAsia="Times New Roman"/>
          <w:lang w:val="en-GB"/>
        </w:rPr>
        <w:t xml:space="preserve">Appendix 2: </w:t>
      </w:r>
      <w:r w:rsidR="00645AC2" w:rsidRPr="0091662A">
        <w:rPr>
          <w:rFonts w:eastAsia="Times New Roman"/>
          <w:lang w:val="en-GB"/>
        </w:rPr>
        <w:t>Letter of approval</w:t>
      </w:r>
      <w:bookmarkEnd w:id="72"/>
      <w:bookmarkEnd w:id="73"/>
    </w:p>
    <w:p w14:paraId="09C2DE93" w14:textId="77777777" w:rsidR="00645AC2" w:rsidRPr="005443F7" w:rsidRDefault="00645AC2" w:rsidP="00645AC2">
      <w:pPr>
        <w:spacing w:after="240"/>
        <w:rPr>
          <w:rFonts w:ascii="Arial" w:eastAsia="Times New Roman" w:hAnsi="Arial" w:cs="Arial"/>
          <w:sz w:val="22"/>
          <w:szCs w:val="22"/>
          <w:u w:val="single"/>
          <w:lang w:val="en-GB"/>
        </w:rPr>
      </w:pPr>
    </w:p>
    <w:p w14:paraId="13E16B72" w14:textId="77777777" w:rsidR="00645AC2" w:rsidRPr="005443F7" w:rsidRDefault="00645AC2" w:rsidP="00645AC2">
      <w:pPr>
        <w:rPr>
          <w:rFonts w:ascii="Arial" w:eastAsia="Calibri" w:hAnsi="Arial" w:cs="Arial"/>
          <w:sz w:val="22"/>
          <w:szCs w:val="22"/>
          <w:lang w:val="en-GB"/>
        </w:rPr>
      </w:pPr>
      <w:r w:rsidRPr="005443F7">
        <w:rPr>
          <w:rFonts w:ascii="Calibri" w:eastAsia="Calibri" w:hAnsi="Calibri" w:cs="Times New Roman"/>
          <w:sz w:val="22"/>
          <w:szCs w:val="22"/>
          <w:lang w:val="en-GB"/>
        </w:rPr>
        <w:t xml:space="preserve">                                                                                                                                                   </w:t>
      </w:r>
      <w:proofErr w:type="spellStart"/>
      <w:r w:rsidRPr="005443F7">
        <w:rPr>
          <w:rFonts w:ascii="Arial" w:eastAsia="Calibri" w:hAnsi="Arial" w:cs="Arial"/>
          <w:sz w:val="22"/>
          <w:szCs w:val="22"/>
          <w:lang w:val="en-GB"/>
        </w:rPr>
        <w:t>Brunella</w:t>
      </w:r>
      <w:proofErr w:type="spellEnd"/>
      <w:r w:rsidRPr="005443F7">
        <w:rPr>
          <w:rFonts w:ascii="Arial" w:eastAsia="Calibri" w:hAnsi="Arial" w:cs="Arial"/>
          <w:sz w:val="22"/>
          <w:szCs w:val="22"/>
          <w:lang w:val="en-GB"/>
        </w:rPr>
        <w:t xml:space="preserve"> </w:t>
      </w:r>
      <w:proofErr w:type="spellStart"/>
      <w:r w:rsidRPr="005443F7">
        <w:rPr>
          <w:rFonts w:ascii="Arial" w:eastAsia="Calibri" w:hAnsi="Arial" w:cs="Arial"/>
          <w:sz w:val="22"/>
          <w:szCs w:val="22"/>
          <w:lang w:val="en-GB"/>
        </w:rPr>
        <w:t>Govetto</w:t>
      </w:r>
      <w:proofErr w:type="spellEnd"/>
    </w:p>
    <w:p w14:paraId="49E3B72D" w14:textId="77777777" w:rsidR="00645AC2" w:rsidRPr="005443F7" w:rsidRDefault="00645AC2" w:rsidP="00645AC2">
      <w:pPr>
        <w:rPr>
          <w:rFonts w:ascii="Arial" w:eastAsia="Calibri" w:hAnsi="Arial" w:cs="Arial"/>
          <w:sz w:val="22"/>
          <w:szCs w:val="22"/>
          <w:lang w:val="en-GB"/>
        </w:rPr>
      </w:pPr>
      <w:r w:rsidRPr="005443F7">
        <w:rPr>
          <w:rFonts w:ascii="Arial" w:eastAsia="Calibri" w:hAnsi="Arial" w:cs="Arial"/>
          <w:sz w:val="22"/>
          <w:szCs w:val="22"/>
          <w:lang w:val="en-GB"/>
        </w:rPr>
        <w:t xml:space="preserve">                                                                                                                             07-06-2023</w:t>
      </w:r>
    </w:p>
    <w:p w14:paraId="3FF70D1E" w14:textId="77777777" w:rsidR="00645AC2" w:rsidRPr="005443F7" w:rsidRDefault="00645AC2" w:rsidP="00645AC2">
      <w:pPr>
        <w:rPr>
          <w:rFonts w:ascii="Arial" w:eastAsia="Calibri" w:hAnsi="Arial" w:cs="Arial"/>
          <w:sz w:val="22"/>
          <w:szCs w:val="22"/>
          <w:lang w:val="en-GB"/>
        </w:rPr>
      </w:pPr>
    </w:p>
    <w:p w14:paraId="03BF1497" w14:textId="77777777" w:rsidR="00645AC2" w:rsidRPr="005443F7" w:rsidRDefault="00645AC2" w:rsidP="00645AC2">
      <w:pPr>
        <w:rPr>
          <w:rFonts w:ascii="Arial" w:eastAsia="Calibri" w:hAnsi="Arial" w:cs="Arial"/>
          <w:sz w:val="22"/>
          <w:szCs w:val="22"/>
          <w:lang w:val="en-GB"/>
        </w:rPr>
      </w:pPr>
      <w:r w:rsidRPr="005443F7">
        <w:rPr>
          <w:rFonts w:ascii="Arial" w:eastAsia="Calibri" w:hAnsi="Arial" w:cs="Arial"/>
          <w:sz w:val="22"/>
          <w:szCs w:val="22"/>
          <w:lang w:val="en-GB"/>
        </w:rPr>
        <w:t>Dear UWTSD,</w:t>
      </w:r>
    </w:p>
    <w:p w14:paraId="54858C6B" w14:textId="77777777" w:rsidR="00645AC2" w:rsidRPr="005443F7" w:rsidRDefault="00645AC2" w:rsidP="00645AC2">
      <w:pPr>
        <w:rPr>
          <w:rFonts w:ascii="Arial" w:hAnsi="Arial" w:cs="Arial"/>
          <w:sz w:val="22"/>
          <w:szCs w:val="22"/>
          <w:lang w:val="en-GB"/>
        </w:rPr>
      </w:pPr>
      <w:r w:rsidRPr="005443F7">
        <w:rPr>
          <w:rFonts w:ascii="Arial" w:eastAsia="Calibri" w:hAnsi="Arial" w:cs="Arial"/>
          <w:sz w:val="22"/>
          <w:szCs w:val="22"/>
          <w:lang w:val="en-GB"/>
        </w:rPr>
        <w:t xml:space="preserve">RE : </w:t>
      </w:r>
      <w:r w:rsidRPr="005443F7">
        <w:rPr>
          <w:rFonts w:ascii="Arial" w:hAnsi="Arial" w:cs="Arial"/>
          <w:i/>
          <w:sz w:val="22"/>
          <w:szCs w:val="22"/>
          <w:lang w:val="en-GB"/>
        </w:rPr>
        <w:t>Melodies of Motherhood: Investigating the impact of singing on maternal well-being and parent-infant relationship.</w:t>
      </w:r>
    </w:p>
    <w:p w14:paraId="2268BB1E" w14:textId="77777777" w:rsidR="00645AC2" w:rsidRPr="005443F7" w:rsidRDefault="00645AC2" w:rsidP="00645AC2">
      <w:pPr>
        <w:rPr>
          <w:rFonts w:ascii="Arial" w:eastAsia="Calibri" w:hAnsi="Arial" w:cs="Arial"/>
          <w:sz w:val="22"/>
          <w:szCs w:val="22"/>
          <w:lang w:val="en-GB"/>
        </w:rPr>
      </w:pPr>
      <w:r w:rsidRPr="005443F7">
        <w:rPr>
          <w:rFonts w:ascii="Arial" w:eastAsia="Calibri" w:hAnsi="Arial" w:cs="Arial"/>
          <w:sz w:val="22"/>
          <w:szCs w:val="22"/>
          <w:lang w:val="en-GB"/>
        </w:rPr>
        <w:t xml:space="preserve">I confirm that I approve of the research proposed into ‘’the impact of singing on maternal well-being and the parent-infant relationship’’ to be conducted online by </w:t>
      </w:r>
      <w:proofErr w:type="spellStart"/>
      <w:r w:rsidRPr="005443F7">
        <w:rPr>
          <w:rFonts w:ascii="Arial" w:eastAsia="Calibri" w:hAnsi="Arial" w:cs="Arial"/>
          <w:sz w:val="22"/>
          <w:szCs w:val="22"/>
          <w:lang w:val="en-GB"/>
        </w:rPr>
        <w:t>Brunella</w:t>
      </w:r>
      <w:proofErr w:type="spellEnd"/>
      <w:r w:rsidRPr="005443F7">
        <w:rPr>
          <w:rFonts w:ascii="Arial" w:eastAsia="Calibri" w:hAnsi="Arial" w:cs="Arial"/>
          <w:sz w:val="22"/>
          <w:szCs w:val="22"/>
          <w:lang w:val="en-GB"/>
        </w:rPr>
        <w:t xml:space="preserve"> </w:t>
      </w:r>
      <w:proofErr w:type="spellStart"/>
      <w:r w:rsidRPr="005443F7">
        <w:rPr>
          <w:rFonts w:ascii="Arial" w:eastAsia="Calibri" w:hAnsi="Arial" w:cs="Arial"/>
          <w:sz w:val="22"/>
          <w:szCs w:val="22"/>
          <w:lang w:val="en-GB"/>
        </w:rPr>
        <w:t>Govetto</w:t>
      </w:r>
      <w:proofErr w:type="spellEnd"/>
      <w:r w:rsidRPr="005443F7">
        <w:rPr>
          <w:rFonts w:ascii="Arial" w:eastAsia="Calibri" w:hAnsi="Arial" w:cs="Arial"/>
          <w:sz w:val="22"/>
          <w:szCs w:val="22"/>
          <w:lang w:val="en-GB"/>
        </w:rPr>
        <w:t>, between July 2023 and March 2024.</w:t>
      </w:r>
    </w:p>
    <w:p w14:paraId="26DF2400" w14:textId="77777777" w:rsidR="00645AC2" w:rsidRPr="005443F7" w:rsidRDefault="00645AC2" w:rsidP="00645AC2">
      <w:pPr>
        <w:rPr>
          <w:rFonts w:ascii="Arial" w:eastAsia="Calibri" w:hAnsi="Arial" w:cs="Arial"/>
          <w:sz w:val="22"/>
          <w:szCs w:val="22"/>
          <w:lang w:val="en-GB"/>
        </w:rPr>
      </w:pPr>
      <w:r w:rsidRPr="005443F7">
        <w:rPr>
          <w:rFonts w:ascii="Arial" w:eastAsia="Calibri" w:hAnsi="Arial" w:cs="Arial"/>
          <w:sz w:val="22"/>
          <w:szCs w:val="22"/>
          <w:lang w:val="en-GB"/>
        </w:rPr>
        <w:t>Kind regards,</w:t>
      </w:r>
    </w:p>
    <w:p w14:paraId="5974CD05" w14:textId="77777777" w:rsidR="00645AC2" w:rsidRPr="005443F7" w:rsidRDefault="00645AC2" w:rsidP="00645AC2">
      <w:pPr>
        <w:rPr>
          <w:rFonts w:ascii="Arial" w:eastAsia="Calibri" w:hAnsi="Arial" w:cs="Arial"/>
          <w:sz w:val="22"/>
          <w:szCs w:val="22"/>
          <w:lang w:val="en-GB"/>
        </w:rPr>
      </w:pPr>
      <w:proofErr w:type="spellStart"/>
      <w:r w:rsidRPr="005443F7">
        <w:rPr>
          <w:rFonts w:ascii="Arial" w:eastAsia="Calibri" w:hAnsi="Arial" w:cs="Arial"/>
          <w:sz w:val="22"/>
          <w:szCs w:val="22"/>
          <w:lang w:val="en-GB"/>
        </w:rPr>
        <w:t>Brunella</w:t>
      </w:r>
      <w:proofErr w:type="spellEnd"/>
      <w:r w:rsidRPr="005443F7">
        <w:rPr>
          <w:rFonts w:ascii="Arial" w:eastAsia="Calibri" w:hAnsi="Arial" w:cs="Arial"/>
          <w:sz w:val="22"/>
          <w:szCs w:val="22"/>
          <w:lang w:val="en-GB"/>
        </w:rPr>
        <w:t xml:space="preserve"> </w:t>
      </w:r>
      <w:proofErr w:type="spellStart"/>
      <w:r w:rsidRPr="005443F7">
        <w:rPr>
          <w:rFonts w:ascii="Arial" w:eastAsia="Calibri" w:hAnsi="Arial" w:cs="Arial"/>
          <w:sz w:val="22"/>
          <w:szCs w:val="22"/>
          <w:lang w:val="en-GB"/>
        </w:rPr>
        <w:t>Govetto</w:t>
      </w:r>
      <w:proofErr w:type="spellEnd"/>
    </w:p>
    <w:p w14:paraId="70EA1B6B" w14:textId="77777777" w:rsidR="00645AC2" w:rsidRPr="00DE43EC" w:rsidRDefault="00645AC2" w:rsidP="00645AC2">
      <w:pPr>
        <w:rPr>
          <w:lang w:val="en-GB"/>
        </w:rPr>
      </w:pPr>
    </w:p>
    <w:p w14:paraId="377ED53E" w14:textId="0ED9BF75" w:rsidR="000B3D84" w:rsidRDefault="000B3D84" w:rsidP="00166F48">
      <w:pPr>
        <w:jc w:val="both"/>
        <w:rPr>
          <w:rFonts w:ascii="Arial" w:hAnsi="Arial" w:cs="Arial"/>
          <w:sz w:val="24"/>
          <w:szCs w:val="24"/>
          <w:lang w:val="en-GB"/>
        </w:rPr>
      </w:pPr>
    </w:p>
    <w:p w14:paraId="5292B070" w14:textId="517ECBEB" w:rsidR="00645AC2" w:rsidRDefault="00645AC2" w:rsidP="00166F48">
      <w:pPr>
        <w:jc w:val="both"/>
        <w:rPr>
          <w:rFonts w:ascii="Arial" w:hAnsi="Arial" w:cs="Arial"/>
          <w:sz w:val="24"/>
          <w:szCs w:val="24"/>
          <w:lang w:val="en-GB"/>
        </w:rPr>
      </w:pPr>
    </w:p>
    <w:p w14:paraId="0861C593" w14:textId="7C5F6D6F" w:rsidR="00645AC2" w:rsidRDefault="00645AC2" w:rsidP="00166F48">
      <w:pPr>
        <w:jc w:val="both"/>
        <w:rPr>
          <w:rFonts w:ascii="Arial" w:hAnsi="Arial" w:cs="Arial"/>
          <w:sz w:val="24"/>
          <w:szCs w:val="24"/>
          <w:lang w:val="en-GB"/>
        </w:rPr>
      </w:pPr>
    </w:p>
    <w:p w14:paraId="73F62FFC" w14:textId="61A82329" w:rsidR="00645AC2" w:rsidRDefault="00645AC2" w:rsidP="00166F48">
      <w:pPr>
        <w:jc w:val="both"/>
        <w:rPr>
          <w:rFonts w:ascii="Arial" w:hAnsi="Arial" w:cs="Arial"/>
          <w:sz w:val="24"/>
          <w:szCs w:val="24"/>
          <w:lang w:val="en-GB"/>
        </w:rPr>
      </w:pPr>
    </w:p>
    <w:p w14:paraId="0A59D25C" w14:textId="6392DC21" w:rsidR="00645AC2" w:rsidRDefault="00645AC2" w:rsidP="00166F48">
      <w:pPr>
        <w:jc w:val="both"/>
        <w:rPr>
          <w:rFonts w:ascii="Arial" w:hAnsi="Arial" w:cs="Arial"/>
          <w:sz w:val="24"/>
          <w:szCs w:val="24"/>
          <w:lang w:val="en-GB"/>
        </w:rPr>
      </w:pPr>
    </w:p>
    <w:p w14:paraId="1413C312" w14:textId="2CA81970" w:rsidR="00DE43EC" w:rsidRDefault="00DE43EC" w:rsidP="00166F48">
      <w:pPr>
        <w:jc w:val="both"/>
        <w:rPr>
          <w:rFonts w:ascii="Arial" w:hAnsi="Arial" w:cs="Arial"/>
          <w:sz w:val="24"/>
          <w:szCs w:val="24"/>
          <w:lang w:val="en-GB"/>
        </w:rPr>
      </w:pPr>
    </w:p>
    <w:p w14:paraId="47E4B2CE" w14:textId="1D8DE35D" w:rsidR="00DE43EC" w:rsidRDefault="00DE43EC" w:rsidP="00166F48">
      <w:pPr>
        <w:jc w:val="both"/>
        <w:rPr>
          <w:rFonts w:ascii="Arial" w:hAnsi="Arial" w:cs="Arial"/>
          <w:sz w:val="24"/>
          <w:szCs w:val="24"/>
          <w:lang w:val="en-GB"/>
        </w:rPr>
      </w:pPr>
    </w:p>
    <w:p w14:paraId="675837B5" w14:textId="4FFF4E9D" w:rsidR="00DE43EC" w:rsidRDefault="00DE43EC" w:rsidP="00166F48">
      <w:pPr>
        <w:jc w:val="both"/>
        <w:rPr>
          <w:rFonts w:ascii="Arial" w:hAnsi="Arial" w:cs="Arial"/>
          <w:sz w:val="24"/>
          <w:szCs w:val="24"/>
          <w:lang w:val="en-GB"/>
        </w:rPr>
      </w:pPr>
    </w:p>
    <w:p w14:paraId="18EB5810" w14:textId="693BEF87" w:rsidR="00DE43EC" w:rsidRDefault="00DE43EC" w:rsidP="00166F48">
      <w:pPr>
        <w:jc w:val="both"/>
        <w:rPr>
          <w:rFonts w:ascii="Arial" w:hAnsi="Arial" w:cs="Arial"/>
          <w:sz w:val="24"/>
          <w:szCs w:val="24"/>
          <w:lang w:val="en-GB"/>
        </w:rPr>
      </w:pPr>
    </w:p>
    <w:p w14:paraId="68B3FB88" w14:textId="220EC05A" w:rsidR="00DE43EC" w:rsidRPr="0091662A" w:rsidRDefault="00DE43EC" w:rsidP="00166F48">
      <w:pPr>
        <w:jc w:val="both"/>
        <w:rPr>
          <w:rFonts w:ascii="Arial" w:hAnsi="Arial" w:cs="Arial"/>
          <w:b/>
          <w:sz w:val="22"/>
          <w:szCs w:val="22"/>
          <w:lang w:val="en-GB"/>
        </w:rPr>
      </w:pPr>
    </w:p>
    <w:p w14:paraId="0066FA6A" w14:textId="6780994D" w:rsidR="00057232" w:rsidRPr="0091662A" w:rsidRDefault="0091662A" w:rsidP="00D97082">
      <w:pPr>
        <w:pStyle w:val="Sottotitolo"/>
        <w:outlineLvl w:val="0"/>
        <w:rPr>
          <w:lang w:val="en-GB"/>
        </w:rPr>
      </w:pPr>
      <w:bookmarkStart w:id="74" w:name="_Toc159176437"/>
      <w:r w:rsidRPr="0091662A">
        <w:rPr>
          <w:lang w:val="en-GB"/>
        </w:rPr>
        <w:t xml:space="preserve">Appendix 3: </w:t>
      </w:r>
      <w:r w:rsidR="00057232" w:rsidRPr="0091662A">
        <w:rPr>
          <w:lang w:val="en-GB"/>
        </w:rPr>
        <w:t>Professionals’ stipulation</w:t>
      </w:r>
      <w:bookmarkEnd w:id="74"/>
    </w:p>
    <w:p w14:paraId="5E50AF6E" w14:textId="260A9E48" w:rsidR="00DE43EC" w:rsidRDefault="00DE43EC" w:rsidP="00DE43EC">
      <w:pPr>
        <w:rPr>
          <w:rFonts w:ascii="Arial" w:hAnsi="Arial" w:cs="Arial"/>
          <w:lang w:val="en-GB"/>
        </w:rPr>
      </w:pPr>
      <w:proofErr w:type="spellStart"/>
      <w:r>
        <w:rPr>
          <w:rFonts w:ascii="Arial" w:hAnsi="Arial" w:cs="Arial"/>
          <w:lang w:val="en-GB"/>
        </w:rPr>
        <w:t>Brunella</w:t>
      </w:r>
      <w:proofErr w:type="spellEnd"/>
      <w:r>
        <w:rPr>
          <w:rFonts w:ascii="Arial" w:hAnsi="Arial" w:cs="Arial"/>
          <w:lang w:val="en-GB"/>
        </w:rPr>
        <w:t xml:space="preserve"> </w:t>
      </w:r>
      <w:proofErr w:type="spellStart"/>
      <w:r>
        <w:rPr>
          <w:rFonts w:ascii="Arial" w:hAnsi="Arial" w:cs="Arial"/>
          <w:lang w:val="en-GB"/>
        </w:rPr>
        <w:t>Govetto</w:t>
      </w:r>
      <w:proofErr w:type="spellEnd"/>
      <w:r>
        <w:rPr>
          <w:rFonts w:ascii="Arial" w:hAnsi="Arial" w:cs="Arial"/>
          <w:lang w:val="en-GB"/>
        </w:rPr>
        <w:t>,</w:t>
      </w:r>
    </w:p>
    <w:p w14:paraId="5866EC65" w14:textId="77777777" w:rsidR="00DE43EC" w:rsidRPr="00E86591" w:rsidRDefault="00DE43EC" w:rsidP="00DE43EC">
      <w:pPr>
        <w:rPr>
          <w:rFonts w:ascii="Arial" w:hAnsi="Arial" w:cs="Arial"/>
          <w:lang w:val="en-GB"/>
        </w:rPr>
      </w:pPr>
      <w:r>
        <w:rPr>
          <w:rFonts w:ascii="Arial" w:hAnsi="Arial" w:cs="Arial"/>
          <w:lang w:val="en-GB"/>
        </w:rPr>
        <w:t>26/07/2023</w:t>
      </w:r>
    </w:p>
    <w:p w14:paraId="7F87CBEF" w14:textId="77777777" w:rsidR="00DE43EC" w:rsidRPr="00E86591" w:rsidRDefault="00DE43EC" w:rsidP="00DE43EC">
      <w:pPr>
        <w:rPr>
          <w:rFonts w:ascii="Arial" w:hAnsi="Arial" w:cs="Arial"/>
          <w:lang w:val="en-GB"/>
        </w:rPr>
      </w:pPr>
      <w:r w:rsidRPr="00E86591">
        <w:rPr>
          <w:rFonts w:ascii="Arial" w:hAnsi="Arial" w:cs="Arial"/>
          <w:lang w:val="en-GB"/>
        </w:rPr>
        <w:t>Stipulation for Participation in Research Study</w:t>
      </w:r>
    </w:p>
    <w:p w14:paraId="17A78996" w14:textId="77777777" w:rsidR="00DE43EC" w:rsidRPr="00E86591" w:rsidRDefault="00DE43EC" w:rsidP="00DE43EC">
      <w:pPr>
        <w:rPr>
          <w:rFonts w:ascii="Arial" w:hAnsi="Arial" w:cs="Arial"/>
          <w:lang w:val="en-GB"/>
        </w:rPr>
      </w:pPr>
    </w:p>
    <w:p w14:paraId="1155F96A" w14:textId="77777777" w:rsidR="00DE43EC" w:rsidRPr="00E86591" w:rsidRDefault="00DE43EC" w:rsidP="00DE43EC">
      <w:pPr>
        <w:rPr>
          <w:rFonts w:ascii="Arial" w:hAnsi="Arial" w:cs="Arial"/>
          <w:lang w:val="en-GB"/>
        </w:rPr>
      </w:pPr>
      <w:r w:rsidRPr="00E86591">
        <w:rPr>
          <w:rFonts w:ascii="Arial" w:hAnsi="Arial" w:cs="Arial"/>
          <w:lang w:val="en-GB"/>
        </w:rPr>
        <w:t>Title: Melodies of Motherhood: Investigating the Impact of Singing on Maternal Well-being and Parent-Infant Relationship</w:t>
      </w:r>
    </w:p>
    <w:p w14:paraId="2A4E1AA5" w14:textId="77777777" w:rsidR="00DE43EC" w:rsidRPr="00E86591" w:rsidRDefault="00DE43EC" w:rsidP="00DE43EC">
      <w:pPr>
        <w:rPr>
          <w:rFonts w:ascii="Arial" w:hAnsi="Arial" w:cs="Arial"/>
          <w:lang w:val="en-GB"/>
        </w:rPr>
      </w:pPr>
      <w:r w:rsidRPr="00E86591">
        <w:rPr>
          <w:rFonts w:ascii="Arial" w:hAnsi="Arial" w:cs="Arial"/>
          <w:lang w:val="en-GB"/>
        </w:rPr>
        <w:t xml:space="preserve">I, [Expert's Full Name], hereby acknowledge my voluntary participation in the research study titled "Melodies of Motherhood" conducted by </w:t>
      </w:r>
      <w:proofErr w:type="spellStart"/>
      <w:r>
        <w:rPr>
          <w:rFonts w:ascii="Arial" w:hAnsi="Arial" w:cs="Arial"/>
          <w:lang w:val="en-GB"/>
        </w:rPr>
        <w:t>Brunella</w:t>
      </w:r>
      <w:proofErr w:type="spellEnd"/>
      <w:r>
        <w:rPr>
          <w:rFonts w:ascii="Arial" w:hAnsi="Arial" w:cs="Arial"/>
          <w:lang w:val="en-GB"/>
        </w:rPr>
        <w:t xml:space="preserve"> </w:t>
      </w:r>
      <w:proofErr w:type="spellStart"/>
      <w:r>
        <w:rPr>
          <w:rFonts w:ascii="Arial" w:hAnsi="Arial" w:cs="Arial"/>
          <w:lang w:val="en-GB"/>
        </w:rPr>
        <w:t>Govetto</w:t>
      </w:r>
      <w:proofErr w:type="spellEnd"/>
      <w:r>
        <w:rPr>
          <w:rFonts w:ascii="Arial" w:hAnsi="Arial" w:cs="Arial"/>
          <w:lang w:val="en-GB"/>
        </w:rPr>
        <w:t>.</w:t>
      </w:r>
    </w:p>
    <w:p w14:paraId="1160FC31" w14:textId="77777777" w:rsidR="00DE43EC" w:rsidRPr="00E86591" w:rsidRDefault="00DE43EC" w:rsidP="00DE43EC">
      <w:pPr>
        <w:rPr>
          <w:rFonts w:ascii="Arial" w:hAnsi="Arial" w:cs="Arial"/>
          <w:lang w:val="en-GB"/>
        </w:rPr>
      </w:pPr>
      <w:r w:rsidRPr="00E86591">
        <w:rPr>
          <w:rFonts w:ascii="Arial" w:hAnsi="Arial" w:cs="Arial"/>
          <w:lang w:val="en-GB"/>
        </w:rPr>
        <w:t>I understand the purpose of this study is to explore the potential benefits of singing in supporting maternal well-being and enhancing the bond between mothers and their infants.</w:t>
      </w:r>
    </w:p>
    <w:p w14:paraId="50B7ABE2" w14:textId="77777777" w:rsidR="00DE43EC" w:rsidRPr="00E86591" w:rsidRDefault="00DE43EC" w:rsidP="00DE43EC">
      <w:pPr>
        <w:rPr>
          <w:rFonts w:ascii="Arial" w:hAnsi="Arial" w:cs="Arial"/>
          <w:lang w:val="en-GB"/>
        </w:rPr>
      </w:pPr>
      <w:r w:rsidRPr="00E86591">
        <w:rPr>
          <w:rFonts w:ascii="Arial" w:hAnsi="Arial" w:cs="Arial"/>
          <w:lang w:val="en-GB"/>
        </w:rPr>
        <w:t>As a participant in this research, I agree to participate in a semi-structured interview, during which I will share my observations and experiences related to maternal well-being, parent-infant bonding, and the potential influence of singing on mothers' mental health. I understand that the interview may be audio-recorded or transcribed for accurate data collection and analysis.</w:t>
      </w:r>
    </w:p>
    <w:p w14:paraId="3149CCE7" w14:textId="77777777" w:rsidR="00DE43EC" w:rsidRDefault="00DE43EC" w:rsidP="00DE43EC">
      <w:pPr>
        <w:rPr>
          <w:rFonts w:ascii="Arial" w:hAnsi="Arial" w:cs="Arial"/>
          <w:lang w:val="en-GB"/>
        </w:rPr>
      </w:pPr>
      <w:r w:rsidRPr="00E86591">
        <w:rPr>
          <w:rFonts w:ascii="Arial" w:hAnsi="Arial" w:cs="Arial"/>
          <w:lang w:val="en-GB"/>
        </w:rPr>
        <w:t xml:space="preserve">I acknowledge that all information shared during the interview will be treated with the utmost confidentiality and will be used solely for research purposes. </w:t>
      </w:r>
    </w:p>
    <w:p w14:paraId="77467E8D" w14:textId="77777777" w:rsidR="00DE43EC" w:rsidRPr="00E86591" w:rsidRDefault="00DE43EC" w:rsidP="00DE43EC">
      <w:pPr>
        <w:rPr>
          <w:rFonts w:ascii="Arial" w:hAnsi="Arial" w:cs="Arial"/>
          <w:lang w:val="en-GB"/>
        </w:rPr>
      </w:pPr>
      <w:r w:rsidRPr="00E86591">
        <w:rPr>
          <w:rFonts w:ascii="Arial" w:hAnsi="Arial" w:cs="Arial"/>
          <w:lang w:val="en-GB"/>
        </w:rPr>
        <w:t>I understand that my participation in this study is voluntary and that I have the right to withdraw my consent at any time without facing any consequences or negative impact.</w:t>
      </w:r>
    </w:p>
    <w:p w14:paraId="6671CFBF" w14:textId="77777777" w:rsidR="00DE43EC" w:rsidRPr="00E86591" w:rsidRDefault="00DE43EC" w:rsidP="00DE43EC">
      <w:pPr>
        <w:rPr>
          <w:rFonts w:ascii="Arial" w:hAnsi="Arial" w:cs="Arial"/>
          <w:lang w:val="en-GB"/>
        </w:rPr>
      </w:pPr>
      <w:r w:rsidRPr="00E86591">
        <w:rPr>
          <w:rFonts w:ascii="Arial" w:hAnsi="Arial" w:cs="Arial"/>
          <w:lang w:val="en-GB"/>
        </w:rPr>
        <w:t>I have had the opportunity to ask questions and seek clarification about the study and my participation, and all my inquiries have been addressed to my satisfaction.</w:t>
      </w:r>
    </w:p>
    <w:p w14:paraId="373BBB36" w14:textId="77777777" w:rsidR="00DE43EC" w:rsidRPr="00E86591" w:rsidRDefault="00DE43EC" w:rsidP="00DE43EC">
      <w:pPr>
        <w:rPr>
          <w:rFonts w:ascii="Arial" w:hAnsi="Arial" w:cs="Arial"/>
          <w:lang w:val="en-GB"/>
        </w:rPr>
      </w:pPr>
      <w:r w:rsidRPr="00E86591">
        <w:rPr>
          <w:rFonts w:ascii="Arial" w:hAnsi="Arial" w:cs="Arial"/>
          <w:lang w:val="en-GB"/>
        </w:rPr>
        <w:t>I am fully aware that my participation in this research is solely for academic and research purposes and does not imply or constitute any therapeutic relationship with the researcher or any other professional associated with this study.</w:t>
      </w:r>
    </w:p>
    <w:p w14:paraId="0989E4E1" w14:textId="77777777" w:rsidR="00DE43EC" w:rsidRPr="00E86591" w:rsidRDefault="00DE43EC" w:rsidP="00DE43EC">
      <w:pPr>
        <w:rPr>
          <w:rFonts w:ascii="Arial" w:hAnsi="Arial" w:cs="Arial"/>
          <w:lang w:val="en-GB"/>
        </w:rPr>
      </w:pPr>
      <w:r w:rsidRPr="00E86591">
        <w:rPr>
          <w:rFonts w:ascii="Arial" w:hAnsi="Arial" w:cs="Arial"/>
          <w:lang w:val="en-GB"/>
        </w:rPr>
        <w:t>By signing this stipulation, I provide my informed consent to participate in the semi-structured interview for the research study "Melodies of Motherhood."</w:t>
      </w:r>
    </w:p>
    <w:p w14:paraId="0A1E528D" w14:textId="77777777" w:rsidR="00DE43EC" w:rsidRPr="00E86591" w:rsidRDefault="00DE43EC" w:rsidP="00DE43EC">
      <w:pPr>
        <w:rPr>
          <w:rFonts w:ascii="Arial" w:hAnsi="Arial" w:cs="Arial"/>
          <w:lang w:val="en-GB"/>
        </w:rPr>
      </w:pPr>
    </w:p>
    <w:p w14:paraId="48519149" w14:textId="77777777" w:rsidR="00DE43EC" w:rsidRPr="00E86591" w:rsidRDefault="00DE43EC" w:rsidP="00DE43EC">
      <w:pPr>
        <w:rPr>
          <w:rFonts w:ascii="Arial" w:hAnsi="Arial" w:cs="Arial"/>
          <w:lang w:val="en-GB"/>
        </w:rPr>
      </w:pPr>
      <w:r w:rsidRPr="00E86591">
        <w:rPr>
          <w:rFonts w:ascii="Arial" w:hAnsi="Arial" w:cs="Arial"/>
          <w:lang w:val="en-GB"/>
        </w:rPr>
        <w:t>Participant's Full Name: __________________________________________________</w:t>
      </w:r>
    </w:p>
    <w:p w14:paraId="7C3F81D8" w14:textId="77777777" w:rsidR="00DE43EC" w:rsidRPr="00E86591" w:rsidRDefault="00DE43EC" w:rsidP="00DE43EC">
      <w:pPr>
        <w:rPr>
          <w:rFonts w:ascii="Arial" w:hAnsi="Arial" w:cs="Arial"/>
          <w:lang w:val="en-GB"/>
        </w:rPr>
      </w:pPr>
      <w:r w:rsidRPr="00E86591">
        <w:rPr>
          <w:rFonts w:ascii="Arial" w:hAnsi="Arial" w:cs="Arial"/>
          <w:lang w:val="en-GB"/>
        </w:rPr>
        <w:t>Signature: _____________________________________________________________</w:t>
      </w:r>
    </w:p>
    <w:p w14:paraId="2B6543FD" w14:textId="77777777" w:rsidR="00DE43EC" w:rsidRPr="00E86591" w:rsidRDefault="00DE43EC" w:rsidP="00DE43EC">
      <w:pPr>
        <w:rPr>
          <w:rFonts w:ascii="Arial" w:hAnsi="Arial" w:cs="Arial"/>
          <w:lang w:val="en-GB"/>
        </w:rPr>
      </w:pPr>
      <w:r w:rsidRPr="00E86591">
        <w:rPr>
          <w:rFonts w:ascii="Arial" w:hAnsi="Arial" w:cs="Arial"/>
          <w:lang w:val="en-GB"/>
        </w:rPr>
        <w:lastRenderedPageBreak/>
        <w:t>Date: ____________________________</w:t>
      </w:r>
    </w:p>
    <w:p w14:paraId="66EE18F3" w14:textId="77777777" w:rsidR="00DE43EC" w:rsidRPr="00E86591" w:rsidRDefault="00DE43EC" w:rsidP="00DE43EC">
      <w:pPr>
        <w:rPr>
          <w:rFonts w:ascii="Arial" w:hAnsi="Arial" w:cs="Arial"/>
          <w:lang w:val="en-GB"/>
        </w:rPr>
      </w:pPr>
    </w:p>
    <w:p w14:paraId="57400C86" w14:textId="77777777" w:rsidR="00DE43EC" w:rsidRPr="00E86591" w:rsidRDefault="00DE43EC" w:rsidP="00DE43EC">
      <w:pPr>
        <w:rPr>
          <w:rFonts w:ascii="Arial" w:hAnsi="Arial" w:cs="Arial"/>
          <w:lang w:val="en-GB"/>
        </w:rPr>
      </w:pPr>
      <w:r w:rsidRPr="00E86591">
        <w:rPr>
          <w:rFonts w:ascii="Arial" w:hAnsi="Arial" w:cs="Arial"/>
          <w:lang w:val="en-GB"/>
        </w:rPr>
        <w:t>Researcher's Full Name: [Your Full Name]</w:t>
      </w:r>
    </w:p>
    <w:p w14:paraId="4F2D603F" w14:textId="77777777" w:rsidR="00DE43EC" w:rsidRPr="00E86591" w:rsidRDefault="00DE43EC" w:rsidP="00DE43EC">
      <w:pPr>
        <w:rPr>
          <w:rFonts w:ascii="Arial" w:hAnsi="Arial" w:cs="Arial"/>
          <w:lang w:val="en-GB"/>
        </w:rPr>
      </w:pPr>
      <w:r w:rsidRPr="00E86591">
        <w:rPr>
          <w:rFonts w:ascii="Arial" w:hAnsi="Arial" w:cs="Arial"/>
          <w:lang w:val="en-GB"/>
        </w:rPr>
        <w:t>Signature: _______________________________</w:t>
      </w:r>
    </w:p>
    <w:p w14:paraId="1AD23C7D" w14:textId="77777777" w:rsidR="00DE43EC" w:rsidRPr="00E86591" w:rsidRDefault="00DE43EC" w:rsidP="00DE43EC">
      <w:pPr>
        <w:rPr>
          <w:rFonts w:ascii="Arial" w:hAnsi="Arial" w:cs="Arial"/>
          <w:lang w:val="en-GB"/>
        </w:rPr>
      </w:pPr>
      <w:r w:rsidRPr="00E86591">
        <w:rPr>
          <w:rFonts w:ascii="Arial" w:hAnsi="Arial" w:cs="Arial"/>
          <w:lang w:val="en-GB"/>
        </w:rPr>
        <w:t>Date: ________________________</w:t>
      </w:r>
    </w:p>
    <w:p w14:paraId="2AF60FA4" w14:textId="21A1CC8F" w:rsidR="00DE43EC" w:rsidRDefault="00DE43EC" w:rsidP="00166F48">
      <w:pPr>
        <w:jc w:val="both"/>
        <w:rPr>
          <w:rFonts w:ascii="Arial" w:hAnsi="Arial" w:cs="Arial"/>
          <w:sz w:val="24"/>
          <w:szCs w:val="24"/>
          <w:lang w:val="en-GB"/>
        </w:rPr>
      </w:pPr>
    </w:p>
    <w:p w14:paraId="488E4CFD" w14:textId="77777777" w:rsidR="00DE43EC" w:rsidRDefault="00DE43EC" w:rsidP="00DE43EC">
      <w:pPr>
        <w:rPr>
          <w:rFonts w:ascii="Arial" w:hAnsi="Arial" w:cs="Arial"/>
          <w:lang w:val="en-GB"/>
        </w:rPr>
      </w:pPr>
      <w:proofErr w:type="spellStart"/>
      <w:r>
        <w:rPr>
          <w:rFonts w:ascii="Arial" w:hAnsi="Arial" w:cs="Arial"/>
          <w:lang w:val="en-GB"/>
        </w:rPr>
        <w:t>Brunella</w:t>
      </w:r>
      <w:proofErr w:type="spellEnd"/>
      <w:r>
        <w:rPr>
          <w:rFonts w:ascii="Arial" w:hAnsi="Arial" w:cs="Arial"/>
          <w:lang w:val="en-GB"/>
        </w:rPr>
        <w:t xml:space="preserve"> </w:t>
      </w:r>
      <w:proofErr w:type="spellStart"/>
      <w:r>
        <w:rPr>
          <w:rFonts w:ascii="Arial" w:hAnsi="Arial" w:cs="Arial"/>
          <w:lang w:val="en-GB"/>
        </w:rPr>
        <w:t>Govetto</w:t>
      </w:r>
      <w:proofErr w:type="spellEnd"/>
      <w:r>
        <w:rPr>
          <w:rFonts w:ascii="Arial" w:hAnsi="Arial" w:cs="Arial"/>
          <w:lang w:val="en-GB"/>
        </w:rPr>
        <w:t>,</w:t>
      </w:r>
    </w:p>
    <w:p w14:paraId="162C6D9D" w14:textId="77777777" w:rsidR="00DE43EC" w:rsidRPr="00E86591" w:rsidRDefault="00DE43EC" w:rsidP="00DE43EC">
      <w:pPr>
        <w:rPr>
          <w:rFonts w:ascii="Arial" w:hAnsi="Arial" w:cs="Arial"/>
          <w:lang w:val="en-GB"/>
        </w:rPr>
      </w:pPr>
      <w:r>
        <w:rPr>
          <w:rFonts w:ascii="Arial" w:hAnsi="Arial" w:cs="Arial"/>
          <w:lang w:val="en-GB"/>
        </w:rPr>
        <w:t>26/07/2023</w:t>
      </w:r>
    </w:p>
    <w:p w14:paraId="4175E27F" w14:textId="77777777" w:rsidR="00DE43EC" w:rsidRPr="00E86591" w:rsidRDefault="00DE43EC" w:rsidP="00DE43EC">
      <w:pPr>
        <w:rPr>
          <w:rFonts w:ascii="Arial" w:hAnsi="Arial" w:cs="Arial"/>
          <w:lang w:val="en-GB"/>
        </w:rPr>
      </w:pPr>
      <w:r w:rsidRPr="00E86591">
        <w:rPr>
          <w:rFonts w:ascii="Arial" w:hAnsi="Arial" w:cs="Arial"/>
          <w:lang w:val="en-GB"/>
        </w:rPr>
        <w:t>Stipulation for Participation in Research Study</w:t>
      </w:r>
    </w:p>
    <w:p w14:paraId="627F0065" w14:textId="77777777" w:rsidR="00DE43EC" w:rsidRPr="00E86591" w:rsidRDefault="00DE43EC" w:rsidP="00DE43EC">
      <w:pPr>
        <w:rPr>
          <w:rFonts w:ascii="Arial" w:hAnsi="Arial" w:cs="Arial"/>
          <w:lang w:val="en-GB"/>
        </w:rPr>
      </w:pPr>
    </w:p>
    <w:p w14:paraId="3D3F0FDD" w14:textId="77777777" w:rsidR="00DE43EC" w:rsidRPr="00E86591" w:rsidRDefault="00DE43EC" w:rsidP="00DE43EC">
      <w:pPr>
        <w:rPr>
          <w:rFonts w:ascii="Arial" w:hAnsi="Arial" w:cs="Arial"/>
          <w:lang w:val="en-GB"/>
        </w:rPr>
      </w:pPr>
      <w:r w:rsidRPr="00E86591">
        <w:rPr>
          <w:rFonts w:ascii="Arial" w:hAnsi="Arial" w:cs="Arial"/>
          <w:lang w:val="en-GB"/>
        </w:rPr>
        <w:t>Title: Melodies of Motherhood: Investigating the Impact of Singing on Maternal Well-being and Parent-Infant Relationship</w:t>
      </w:r>
    </w:p>
    <w:p w14:paraId="37505DB6" w14:textId="77777777" w:rsidR="00DE43EC" w:rsidRPr="00E86591" w:rsidRDefault="00DE43EC" w:rsidP="00DE43EC">
      <w:pPr>
        <w:rPr>
          <w:rFonts w:ascii="Arial" w:hAnsi="Arial" w:cs="Arial"/>
          <w:lang w:val="en-GB"/>
        </w:rPr>
      </w:pPr>
      <w:r>
        <w:rPr>
          <w:rFonts w:ascii="Arial" w:hAnsi="Arial" w:cs="Arial"/>
          <w:lang w:val="en-GB"/>
        </w:rPr>
        <w:t xml:space="preserve">I, </w:t>
      </w:r>
      <w:r w:rsidRPr="00DE43EC">
        <w:rPr>
          <w:rFonts w:ascii="Arial" w:hAnsi="Arial" w:cs="Arial"/>
          <w:highlight w:val="black"/>
          <w:lang w:val="en-GB"/>
        </w:rPr>
        <w:t>Rosie Perkins</w:t>
      </w:r>
      <w:r>
        <w:rPr>
          <w:rFonts w:ascii="Arial" w:hAnsi="Arial" w:cs="Arial"/>
          <w:lang w:val="en-GB"/>
        </w:rPr>
        <w:t xml:space="preserve">, </w:t>
      </w:r>
      <w:r w:rsidRPr="00E86591">
        <w:rPr>
          <w:rFonts w:ascii="Arial" w:hAnsi="Arial" w:cs="Arial"/>
          <w:lang w:val="en-GB"/>
        </w:rPr>
        <w:t xml:space="preserve">hereby acknowledge my voluntary participation in the research study titled "Melodies of Motherhood" conducted by </w:t>
      </w:r>
      <w:proofErr w:type="spellStart"/>
      <w:r>
        <w:rPr>
          <w:rFonts w:ascii="Arial" w:hAnsi="Arial" w:cs="Arial"/>
          <w:lang w:val="en-GB"/>
        </w:rPr>
        <w:t>Brunella</w:t>
      </w:r>
      <w:proofErr w:type="spellEnd"/>
      <w:r>
        <w:rPr>
          <w:rFonts w:ascii="Arial" w:hAnsi="Arial" w:cs="Arial"/>
          <w:lang w:val="en-GB"/>
        </w:rPr>
        <w:t xml:space="preserve"> </w:t>
      </w:r>
      <w:proofErr w:type="spellStart"/>
      <w:r>
        <w:rPr>
          <w:rFonts w:ascii="Arial" w:hAnsi="Arial" w:cs="Arial"/>
          <w:lang w:val="en-GB"/>
        </w:rPr>
        <w:t>Govetto</w:t>
      </w:r>
      <w:proofErr w:type="spellEnd"/>
      <w:r>
        <w:rPr>
          <w:rFonts w:ascii="Arial" w:hAnsi="Arial" w:cs="Arial"/>
          <w:lang w:val="en-GB"/>
        </w:rPr>
        <w:t>.</w:t>
      </w:r>
    </w:p>
    <w:p w14:paraId="2127F373" w14:textId="77777777" w:rsidR="00DE43EC" w:rsidRPr="00E86591" w:rsidRDefault="00DE43EC" w:rsidP="00DE43EC">
      <w:pPr>
        <w:rPr>
          <w:rFonts w:ascii="Arial" w:hAnsi="Arial" w:cs="Arial"/>
          <w:lang w:val="en-GB"/>
        </w:rPr>
      </w:pPr>
      <w:r w:rsidRPr="00E86591">
        <w:rPr>
          <w:rFonts w:ascii="Arial" w:hAnsi="Arial" w:cs="Arial"/>
          <w:lang w:val="en-GB"/>
        </w:rPr>
        <w:t>I understand the purpose of this study is to explore the potential benefits of singing in supporting maternal well-being and enhancing the bond between mothers and their infants.</w:t>
      </w:r>
    </w:p>
    <w:p w14:paraId="14B33E93" w14:textId="77777777" w:rsidR="00DE43EC" w:rsidRPr="00E86591" w:rsidRDefault="00DE43EC" w:rsidP="00DE43EC">
      <w:pPr>
        <w:rPr>
          <w:rFonts w:ascii="Arial" w:hAnsi="Arial" w:cs="Arial"/>
          <w:lang w:val="en-GB"/>
        </w:rPr>
      </w:pPr>
      <w:r w:rsidRPr="00E86591">
        <w:rPr>
          <w:rFonts w:ascii="Arial" w:hAnsi="Arial" w:cs="Arial"/>
          <w:lang w:val="en-GB"/>
        </w:rPr>
        <w:t>As a participant in this research, I agree to participate in a semi-structured interview, during which I will share my observations and experiences related to maternal well-being, parent-infant bonding, and the potential influence of singing on mothers' mental health. I understand that the interview may be audio-recorded or transcribed for accurate data collection and analysis.</w:t>
      </w:r>
    </w:p>
    <w:p w14:paraId="3B743EEE" w14:textId="77777777" w:rsidR="00DE43EC" w:rsidRDefault="00DE43EC" w:rsidP="00DE43EC">
      <w:pPr>
        <w:rPr>
          <w:rFonts w:ascii="Arial" w:hAnsi="Arial" w:cs="Arial"/>
          <w:lang w:val="en-GB"/>
        </w:rPr>
      </w:pPr>
      <w:r w:rsidRPr="00E86591">
        <w:rPr>
          <w:rFonts w:ascii="Arial" w:hAnsi="Arial" w:cs="Arial"/>
          <w:lang w:val="en-GB"/>
        </w:rPr>
        <w:t xml:space="preserve">I acknowledge that all information shared during the interview will be treated with the utmost confidentiality and will be used solely for research purposes. </w:t>
      </w:r>
    </w:p>
    <w:p w14:paraId="759F0CC5" w14:textId="77777777" w:rsidR="00DE43EC" w:rsidRPr="00E86591" w:rsidRDefault="00DE43EC" w:rsidP="00DE43EC">
      <w:pPr>
        <w:rPr>
          <w:rFonts w:ascii="Arial" w:hAnsi="Arial" w:cs="Arial"/>
          <w:lang w:val="en-GB"/>
        </w:rPr>
      </w:pPr>
      <w:r w:rsidRPr="00E86591">
        <w:rPr>
          <w:rFonts w:ascii="Arial" w:hAnsi="Arial" w:cs="Arial"/>
          <w:lang w:val="en-GB"/>
        </w:rPr>
        <w:t>I understand that my participation in this study is voluntary and that I have the right to withdraw my consent at any time without facing any consequences or negative impact.</w:t>
      </w:r>
    </w:p>
    <w:p w14:paraId="71B9D960" w14:textId="77777777" w:rsidR="00DE43EC" w:rsidRPr="00E86591" w:rsidRDefault="00DE43EC" w:rsidP="00DE43EC">
      <w:pPr>
        <w:rPr>
          <w:rFonts w:ascii="Arial" w:hAnsi="Arial" w:cs="Arial"/>
          <w:lang w:val="en-GB"/>
        </w:rPr>
      </w:pPr>
      <w:r w:rsidRPr="00E86591">
        <w:rPr>
          <w:rFonts w:ascii="Arial" w:hAnsi="Arial" w:cs="Arial"/>
          <w:lang w:val="en-GB"/>
        </w:rPr>
        <w:t>I have had the opportunity to ask questions and seek clarification about the study and my participation, and all my inquiries have been addressed to my satisfaction.</w:t>
      </w:r>
    </w:p>
    <w:p w14:paraId="01D522CD" w14:textId="77777777" w:rsidR="00DE43EC" w:rsidRPr="00E86591" w:rsidRDefault="00DE43EC" w:rsidP="00DE43EC">
      <w:pPr>
        <w:rPr>
          <w:rFonts w:ascii="Arial" w:hAnsi="Arial" w:cs="Arial"/>
          <w:lang w:val="en-GB"/>
        </w:rPr>
      </w:pPr>
      <w:r w:rsidRPr="00E86591">
        <w:rPr>
          <w:rFonts w:ascii="Arial" w:hAnsi="Arial" w:cs="Arial"/>
          <w:lang w:val="en-GB"/>
        </w:rPr>
        <w:t>I am fully aware that my participation in this research is solely for academic and research purposes and does not imply or constitute any therapeutic relationship with the researcher or any other professional associated with this study.</w:t>
      </w:r>
    </w:p>
    <w:p w14:paraId="68A4CDBD" w14:textId="77777777" w:rsidR="00DE43EC" w:rsidRPr="00E86591" w:rsidRDefault="00DE43EC" w:rsidP="00DE43EC">
      <w:pPr>
        <w:rPr>
          <w:rFonts w:ascii="Arial" w:hAnsi="Arial" w:cs="Arial"/>
          <w:lang w:val="en-GB"/>
        </w:rPr>
      </w:pPr>
      <w:r w:rsidRPr="00E86591">
        <w:rPr>
          <w:rFonts w:ascii="Arial" w:hAnsi="Arial" w:cs="Arial"/>
          <w:lang w:val="en-GB"/>
        </w:rPr>
        <w:lastRenderedPageBreak/>
        <w:t>By signing this stipulation, I provide my informed consent to participate in the semi-structured interview for the research study "Melodies of Motherhood."</w:t>
      </w:r>
    </w:p>
    <w:p w14:paraId="02F4EF26" w14:textId="257D28A0" w:rsidR="005F7184" w:rsidRPr="00E86591" w:rsidRDefault="005F7184" w:rsidP="00DE43EC">
      <w:pPr>
        <w:rPr>
          <w:rFonts w:ascii="Arial" w:hAnsi="Arial" w:cs="Arial"/>
          <w:lang w:val="en-GB"/>
        </w:rPr>
      </w:pPr>
    </w:p>
    <w:p w14:paraId="61407B4C" w14:textId="77777777" w:rsidR="00DE43EC" w:rsidRPr="00E86591" w:rsidRDefault="00DE43EC" w:rsidP="00DE43EC">
      <w:pPr>
        <w:rPr>
          <w:rFonts w:ascii="Arial" w:hAnsi="Arial" w:cs="Arial"/>
          <w:lang w:val="en-GB"/>
        </w:rPr>
      </w:pPr>
      <w:r w:rsidRPr="00E86591">
        <w:rPr>
          <w:rFonts w:ascii="Arial" w:hAnsi="Arial" w:cs="Arial"/>
          <w:lang w:val="en-GB"/>
        </w:rPr>
        <w:t xml:space="preserve">Participant's Full Name: </w:t>
      </w:r>
      <w:r w:rsidRPr="00DE43EC">
        <w:rPr>
          <w:rFonts w:ascii="Arial" w:hAnsi="Arial" w:cs="Arial"/>
          <w:highlight w:val="black"/>
          <w:lang w:val="en-GB"/>
        </w:rPr>
        <w:t>Rosie Perkins</w:t>
      </w:r>
    </w:p>
    <w:p w14:paraId="01C6FEBC" w14:textId="3FE26572" w:rsidR="00DE43EC" w:rsidRPr="00E86591" w:rsidRDefault="00DE43EC" w:rsidP="00DE43EC">
      <w:pPr>
        <w:rPr>
          <w:rFonts w:ascii="Arial" w:hAnsi="Arial" w:cs="Arial"/>
          <w:lang w:val="en-GB"/>
        </w:rPr>
      </w:pPr>
      <w:r>
        <w:rPr>
          <w:rFonts w:ascii="Arial" w:hAnsi="Arial" w:cs="Arial"/>
          <w:noProof/>
          <w:lang w:val="en-GB" w:eastAsia="en-GB"/>
        </w:rPr>
        <mc:AlternateContent>
          <mc:Choice Requires="wps">
            <w:drawing>
              <wp:anchor distT="0" distB="0" distL="114300" distR="114300" simplePos="0" relativeHeight="251714560" behindDoc="0" locked="0" layoutInCell="1" allowOverlap="1" wp14:anchorId="6B5A90E4" wp14:editId="74AB965B">
                <wp:simplePos x="0" y="0"/>
                <wp:positionH relativeFrom="column">
                  <wp:posOffset>636270</wp:posOffset>
                </wp:positionH>
                <wp:positionV relativeFrom="paragraph">
                  <wp:posOffset>127635</wp:posOffset>
                </wp:positionV>
                <wp:extent cx="1463040" cy="457200"/>
                <wp:effectExtent l="0" t="0" r="22860" b="19050"/>
                <wp:wrapNone/>
                <wp:docPr id="4" name="Rettangolo 4"/>
                <wp:cNvGraphicFramePr/>
                <a:graphic xmlns:a="http://schemas.openxmlformats.org/drawingml/2006/main">
                  <a:graphicData uri="http://schemas.microsoft.com/office/word/2010/wordprocessingShape">
                    <wps:wsp>
                      <wps:cNvSpPr/>
                      <wps:spPr>
                        <a:xfrm>
                          <a:off x="0" y="0"/>
                          <a:ext cx="1463040" cy="457200"/>
                        </a:xfrm>
                        <a:prstGeom prst="rect">
                          <a:avLst/>
                        </a:prstGeom>
                        <a:solidFill>
                          <a:schemeClr val="tx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71AC3C39" id="Rettangolo 4" o:spid="_x0000_s1026" style="position:absolute;margin-left:50.1pt;margin-top:10.05pt;width:115.2pt;height:36pt;z-index:2517145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" fillcolor="black [3213]" strokecolor="black [3213]" strokeweight="1pt"/>
            </w:pict>
          </mc:Fallback>
        </mc:AlternateContent>
      </w:r>
      <w:r w:rsidRPr="00E86591">
        <w:rPr>
          <w:rFonts w:ascii="Arial" w:hAnsi="Arial" w:cs="Arial"/>
          <w:lang w:val="en-GB"/>
        </w:rPr>
        <w:t>Signature:</w:t>
      </w:r>
      <w:r>
        <w:rPr>
          <w:rFonts w:ascii="Arial" w:hAnsi="Arial" w:cs="Arial"/>
          <w:noProof/>
          <w:lang w:val="en-GB" w:eastAsia="en-GB"/>
        </w:rPr>
        <w:drawing>
          <wp:inline distT="0" distB="0" distL="0" distR="0" wp14:anchorId="11868FEA" wp14:editId="75B41CEA">
            <wp:extent cx="1298448" cy="635508"/>
            <wp:effectExtent l="0" t="0" r="0" b="0"/>
            <wp:docPr id="1740666036" name="Picture 1" descr="A close-up of a signa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0666036" name="Picture 1" descr="A close-up of a signature&#10;&#10;Description automatically generated"/>
                    <pic:cNvPicPr/>
                  </pic:nvPicPr>
                  <pic:blipFill>
                    <a:blip r:embed="rId38">
                      <a:extLst>
                        <a:ext uri="{28A0092B-C50C-407E-A947-70E740481C1C}">
                          <a14:useLocalDpi xmlns:a14="http://schemas.microsoft.com/office/drawing/2010/main" val="0"/>
                        </a:ext>
                      </a:extLst>
                    </a:blip>
                    <a:stretch>
                      <a:fillRect/>
                    </a:stretch>
                  </pic:blipFill>
                  <pic:spPr>
                    <a:xfrm>
                      <a:off x="0" y="0"/>
                      <a:ext cx="1298448" cy="635508"/>
                    </a:xfrm>
                    <a:prstGeom prst="rect">
                      <a:avLst/>
                    </a:prstGeom>
                  </pic:spPr>
                </pic:pic>
              </a:graphicData>
            </a:graphic>
          </wp:inline>
        </w:drawing>
      </w:r>
    </w:p>
    <w:p w14:paraId="15DBE0BA" w14:textId="77777777" w:rsidR="005F7184" w:rsidRDefault="00DE43EC" w:rsidP="00DE43EC">
      <w:pPr>
        <w:rPr>
          <w:rFonts w:ascii="Arial" w:hAnsi="Arial" w:cs="Arial"/>
          <w:lang w:val="en-GB"/>
        </w:rPr>
      </w:pPr>
      <w:r w:rsidRPr="00E86591">
        <w:rPr>
          <w:rFonts w:ascii="Arial" w:hAnsi="Arial" w:cs="Arial"/>
          <w:lang w:val="en-GB"/>
        </w:rPr>
        <w:t xml:space="preserve">Date: </w:t>
      </w:r>
      <w:r>
        <w:rPr>
          <w:rFonts w:ascii="Arial" w:hAnsi="Arial" w:cs="Arial"/>
          <w:lang w:val="en-GB"/>
        </w:rPr>
        <w:t>31/08/23</w:t>
      </w:r>
    </w:p>
    <w:p w14:paraId="5B7F077D" w14:textId="31E5A384" w:rsidR="00DE43EC" w:rsidRPr="00E86591" w:rsidRDefault="00071CC4" w:rsidP="00DE43EC">
      <w:pPr>
        <w:rPr>
          <w:rFonts w:ascii="Arial" w:hAnsi="Arial" w:cs="Arial"/>
          <w:lang w:val="en-GB"/>
        </w:rPr>
      </w:pPr>
      <w:r>
        <w:rPr>
          <w:rFonts w:ascii="Arial" w:hAnsi="Arial" w:cs="Arial"/>
          <w:noProof/>
          <w:lang w:val="en-GB" w:eastAsia="en-GB"/>
        </w:rPr>
        <w:drawing>
          <wp:anchor distT="0" distB="0" distL="114300" distR="114300" simplePos="0" relativeHeight="251739136" behindDoc="0" locked="0" layoutInCell="1" allowOverlap="1" wp14:anchorId="65D73963" wp14:editId="19C62097">
            <wp:simplePos x="0" y="0"/>
            <wp:positionH relativeFrom="column">
              <wp:posOffset>807720</wp:posOffset>
            </wp:positionH>
            <wp:positionV relativeFrom="paragraph">
              <wp:posOffset>180763</wp:posOffset>
            </wp:positionV>
            <wp:extent cx="1460500" cy="294005"/>
            <wp:effectExtent l="0" t="0" r="6350" b="0"/>
            <wp:wrapSquare wrapText="bothSides"/>
            <wp:docPr id="3" name="Immagin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bruuu 1.png"/>
                    <pic:cNvPicPr/>
                  </pic:nvPicPr>
                  <pic:blipFill>
                    <a:blip r:embed="rId39" cstate="print">
                      <a:extLst>
                        <a:ext uri="{28A0092B-C50C-407E-A947-70E740481C1C}">
                          <a14:useLocalDpi xmlns:a14="http://schemas.microsoft.com/office/drawing/2010/main" val="0"/>
                        </a:ext>
                      </a:extLst>
                    </a:blip>
                    <a:stretch>
                      <a:fillRect/>
                    </a:stretch>
                  </pic:blipFill>
                  <pic:spPr>
                    <a:xfrm>
                      <a:off x="0" y="0"/>
                      <a:ext cx="1460500" cy="294005"/>
                    </a:xfrm>
                    <a:prstGeom prst="rect">
                      <a:avLst/>
                    </a:prstGeom>
                  </pic:spPr>
                </pic:pic>
              </a:graphicData>
            </a:graphic>
          </wp:anchor>
        </w:drawing>
      </w:r>
      <w:r w:rsidR="00DE43EC" w:rsidRPr="00E86591">
        <w:rPr>
          <w:rFonts w:ascii="Arial" w:hAnsi="Arial" w:cs="Arial"/>
          <w:lang w:val="en-GB"/>
        </w:rPr>
        <w:t xml:space="preserve">Researcher's Full Name: </w:t>
      </w:r>
      <w:proofErr w:type="spellStart"/>
      <w:r w:rsidR="00DE43EC">
        <w:rPr>
          <w:rFonts w:ascii="Arial" w:hAnsi="Arial" w:cs="Arial"/>
          <w:lang w:val="en-GB"/>
        </w:rPr>
        <w:t>Brunella</w:t>
      </w:r>
      <w:proofErr w:type="spellEnd"/>
      <w:r w:rsidR="00DE43EC">
        <w:rPr>
          <w:rFonts w:ascii="Arial" w:hAnsi="Arial" w:cs="Arial"/>
          <w:lang w:val="en-GB"/>
        </w:rPr>
        <w:t xml:space="preserve"> </w:t>
      </w:r>
      <w:proofErr w:type="spellStart"/>
      <w:r w:rsidR="00DE43EC">
        <w:rPr>
          <w:rFonts w:ascii="Arial" w:hAnsi="Arial" w:cs="Arial"/>
          <w:lang w:val="en-GB"/>
        </w:rPr>
        <w:t>Govetto</w:t>
      </w:r>
      <w:proofErr w:type="spellEnd"/>
    </w:p>
    <w:p w14:paraId="334F3A53" w14:textId="275F7A3A" w:rsidR="00DE43EC" w:rsidRPr="00E86591" w:rsidRDefault="00DE43EC" w:rsidP="00DE43EC">
      <w:pPr>
        <w:rPr>
          <w:rFonts w:ascii="Arial" w:hAnsi="Arial" w:cs="Arial"/>
          <w:lang w:val="en-GB"/>
        </w:rPr>
      </w:pPr>
      <w:r w:rsidRPr="00E86591">
        <w:rPr>
          <w:rFonts w:ascii="Arial" w:hAnsi="Arial" w:cs="Arial"/>
          <w:lang w:val="en-GB"/>
        </w:rPr>
        <w:t>Signature: __________</w:t>
      </w:r>
      <w:r>
        <w:rPr>
          <w:rFonts w:ascii="Arial" w:hAnsi="Arial" w:cs="Arial"/>
          <w:lang w:val="en-GB"/>
        </w:rPr>
        <w:t>__</w:t>
      </w:r>
    </w:p>
    <w:p w14:paraId="413C1113" w14:textId="26A61C32" w:rsidR="00DE43EC" w:rsidRDefault="00DE43EC" w:rsidP="00DE43EC">
      <w:pPr>
        <w:rPr>
          <w:rFonts w:ascii="Arial" w:hAnsi="Arial" w:cs="Arial"/>
          <w:lang w:val="en-GB"/>
        </w:rPr>
      </w:pPr>
      <w:r w:rsidRPr="00E86591">
        <w:rPr>
          <w:rFonts w:ascii="Arial" w:hAnsi="Arial" w:cs="Arial"/>
          <w:lang w:val="en-GB"/>
        </w:rPr>
        <w:t>Date: __</w:t>
      </w:r>
      <w:r>
        <w:rPr>
          <w:rFonts w:ascii="Arial" w:hAnsi="Arial" w:cs="Arial"/>
          <w:lang w:val="en-GB"/>
        </w:rPr>
        <w:t>31/08/23</w:t>
      </w:r>
      <w:r w:rsidR="005F7184">
        <w:rPr>
          <w:rFonts w:ascii="Arial" w:hAnsi="Arial" w:cs="Arial"/>
          <w:lang w:val="en-GB"/>
        </w:rPr>
        <w:t>_</w:t>
      </w:r>
    </w:p>
    <w:p w14:paraId="3867E36A" w14:textId="77777777" w:rsidR="00DE43EC" w:rsidRPr="001E505A" w:rsidRDefault="00DE43EC" w:rsidP="00DE43EC">
      <w:pPr>
        <w:rPr>
          <w:rFonts w:ascii="Arial" w:hAnsi="Arial" w:cs="Arial"/>
          <w:lang w:val="en-GB"/>
        </w:rPr>
      </w:pPr>
      <w:r w:rsidRPr="001E505A">
        <w:rPr>
          <w:rFonts w:ascii="Arial" w:hAnsi="Arial" w:cs="Arial"/>
          <w:lang w:val="en-GB"/>
        </w:rPr>
        <w:t>University of Wales Trinity Saint David</w:t>
      </w:r>
    </w:p>
    <w:p w14:paraId="048C32D4" w14:textId="77777777" w:rsidR="00DE43EC" w:rsidRPr="001E505A" w:rsidRDefault="00DE43EC" w:rsidP="00DE43EC">
      <w:pPr>
        <w:rPr>
          <w:rFonts w:ascii="Arial" w:hAnsi="Arial" w:cs="Arial"/>
          <w:lang w:val="en-GB"/>
        </w:rPr>
      </w:pPr>
      <w:r>
        <w:rPr>
          <w:rFonts w:ascii="Arial" w:hAnsi="Arial" w:cs="Arial"/>
          <w:lang w:val="en-GB"/>
        </w:rPr>
        <w:t>+39 3337513218</w:t>
      </w:r>
    </w:p>
    <w:p w14:paraId="616CF9EC" w14:textId="72281FEB" w:rsidR="00DE43EC" w:rsidRDefault="00DE43EC" w:rsidP="00166F48">
      <w:pPr>
        <w:jc w:val="both"/>
        <w:rPr>
          <w:rFonts w:ascii="Arial" w:hAnsi="Arial" w:cs="Arial"/>
          <w:sz w:val="24"/>
          <w:szCs w:val="24"/>
          <w:lang w:val="en-GB"/>
        </w:rPr>
      </w:pPr>
    </w:p>
    <w:p w14:paraId="1D87AA50" w14:textId="63514960" w:rsidR="00DE43EC" w:rsidRDefault="00DE43EC" w:rsidP="00166F48">
      <w:pPr>
        <w:jc w:val="both"/>
        <w:rPr>
          <w:rFonts w:ascii="Arial" w:hAnsi="Arial" w:cs="Arial"/>
          <w:sz w:val="24"/>
          <w:szCs w:val="24"/>
          <w:lang w:val="en-GB"/>
        </w:rPr>
      </w:pPr>
    </w:p>
    <w:p w14:paraId="446217EF" w14:textId="42900472" w:rsidR="00DE43EC" w:rsidRDefault="00DE43EC" w:rsidP="00166F48">
      <w:pPr>
        <w:jc w:val="both"/>
        <w:rPr>
          <w:rFonts w:ascii="Arial" w:hAnsi="Arial" w:cs="Arial"/>
          <w:sz w:val="24"/>
          <w:szCs w:val="24"/>
          <w:lang w:val="en-GB"/>
        </w:rPr>
      </w:pPr>
    </w:p>
    <w:p w14:paraId="123FD86A" w14:textId="77777777" w:rsidR="005B3C4C" w:rsidRDefault="00071CC4" w:rsidP="005B3C4C">
      <w:pPr>
        <w:jc w:val="both"/>
        <w:rPr>
          <w:rFonts w:ascii="Arial" w:hAnsi="Arial" w:cs="Arial"/>
          <w:sz w:val="24"/>
          <w:szCs w:val="24"/>
          <w:lang w:val="en-GB"/>
        </w:rPr>
      </w:pPr>
      <w:r w:rsidRPr="00057232">
        <w:rPr>
          <w:rFonts w:ascii="Arial" w:hAnsi="Arial" w:cs="Arial"/>
          <w:noProof/>
          <w:sz w:val="24"/>
          <w:szCs w:val="24"/>
          <w:lang w:val="en-GB" w:eastAsia="en-GB"/>
        </w:rPr>
        <w:lastRenderedPageBreak/>
        <w:drawing>
          <wp:anchor distT="0" distB="0" distL="114300" distR="114300" simplePos="0" relativeHeight="251715584" behindDoc="1" locked="0" layoutInCell="1" allowOverlap="1" wp14:anchorId="1FC738B7" wp14:editId="60DD03C4">
            <wp:simplePos x="0" y="0"/>
            <wp:positionH relativeFrom="column">
              <wp:posOffset>-610235</wp:posOffset>
            </wp:positionH>
            <wp:positionV relativeFrom="paragraph">
              <wp:posOffset>0</wp:posOffset>
            </wp:positionV>
            <wp:extent cx="7086600" cy="9033510"/>
            <wp:effectExtent l="0" t="0" r="0" b="0"/>
            <wp:wrapTight wrapText="bothSides">
              <wp:wrapPolygon edited="0">
                <wp:start x="0" y="0"/>
                <wp:lineTo x="0" y="21545"/>
                <wp:lineTo x="21542" y="21545"/>
                <wp:lineTo x="21542" y="0"/>
                <wp:lineTo x="0" y="0"/>
              </wp:wrapPolygon>
            </wp:wrapTight>
            <wp:docPr id="13" name="Immagin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extLst>
                        <a:ext uri="{28A0092B-C50C-407E-A947-70E740481C1C}">
                          <a14:useLocalDpi xmlns:a14="http://schemas.microsoft.com/office/drawing/2010/main" val="0"/>
                        </a:ext>
                      </a:extLst>
                    </a:blip>
                    <a:stretch>
                      <a:fillRect/>
                    </a:stretch>
                  </pic:blipFill>
                  <pic:spPr>
                    <a:xfrm>
                      <a:off x="0" y="0"/>
                      <a:ext cx="7086600" cy="9033510"/>
                    </a:xfrm>
                    <a:prstGeom prst="rect">
                      <a:avLst/>
                    </a:prstGeom>
                  </pic:spPr>
                </pic:pic>
              </a:graphicData>
            </a:graphic>
            <wp14:sizeRelH relativeFrom="margin">
              <wp14:pctWidth>0</wp14:pctWidth>
            </wp14:sizeRelH>
            <wp14:sizeRelV relativeFrom="margin">
              <wp14:pctHeight>0</wp14:pctHeight>
            </wp14:sizeRelV>
          </wp:anchor>
        </w:drawing>
      </w:r>
    </w:p>
    <w:p w14:paraId="30FC83B6" w14:textId="7884CDE6" w:rsidR="005A0090" w:rsidRDefault="00450528" w:rsidP="005B3C4C">
      <w:pPr>
        <w:jc w:val="both"/>
        <w:rPr>
          <w:rFonts w:ascii="Arial" w:hAnsi="Arial" w:cs="Arial"/>
          <w:color w:val="222222"/>
          <w:shd w:val="clear" w:color="auto" w:fill="FFFFFF"/>
          <w:lang w:val="en-GB"/>
        </w:rPr>
      </w:pPr>
      <w:r>
        <w:rPr>
          <w:rFonts w:ascii="Arial" w:hAnsi="Arial" w:cs="Arial"/>
          <w:noProof/>
          <w:color w:val="222222"/>
          <w:lang w:val="en-GB" w:eastAsia="en-GB"/>
        </w:rPr>
        <w:lastRenderedPageBreak/>
        <mc:AlternateContent>
          <mc:Choice Requires="wpg">
            <w:drawing>
              <wp:anchor distT="0" distB="0" distL="114300" distR="114300" simplePos="0" relativeHeight="251737088" behindDoc="0" locked="0" layoutInCell="1" allowOverlap="1" wp14:anchorId="19DBF82D" wp14:editId="19E657EA">
                <wp:simplePos x="0" y="0"/>
                <wp:positionH relativeFrom="column">
                  <wp:posOffset>-457623</wp:posOffset>
                </wp:positionH>
                <wp:positionV relativeFrom="paragraph">
                  <wp:posOffset>-3175</wp:posOffset>
                </wp:positionV>
                <wp:extent cx="6857365" cy="8077200"/>
                <wp:effectExtent l="0" t="0" r="635" b="0"/>
                <wp:wrapNone/>
                <wp:docPr id="31" name="Gruppo 31"/>
                <wp:cNvGraphicFramePr/>
                <a:graphic xmlns:a="http://schemas.openxmlformats.org/drawingml/2006/main">
                  <a:graphicData uri="http://schemas.microsoft.com/office/word/2010/wordprocessingGroup">
                    <wpg:wgp>
                      <wpg:cNvGrpSpPr/>
                      <wpg:grpSpPr>
                        <a:xfrm>
                          <a:off x="0" y="0"/>
                          <a:ext cx="6857365" cy="8077200"/>
                          <a:chOff x="0" y="0"/>
                          <a:chExt cx="6857365" cy="8077200"/>
                        </a:xfrm>
                      </wpg:grpSpPr>
                      <pic:pic xmlns:pic="http://schemas.openxmlformats.org/drawingml/2006/picture">
                        <pic:nvPicPr>
                          <pic:cNvPr id="23" name="Immagine 23"/>
                          <pic:cNvPicPr>
                            <a:picLocks noChangeAspect="1"/>
                          </pic:cNvPicPr>
                        </pic:nvPicPr>
                        <pic:blipFill>
                          <a:blip r:embed="rId41">
                            <a:extLst>
                              <a:ext uri="{28A0092B-C50C-407E-A947-70E740481C1C}">
                                <a14:useLocalDpi xmlns:a14="http://schemas.microsoft.com/office/drawing/2010/main" val="0"/>
                              </a:ext>
                            </a:extLst>
                          </a:blip>
                          <a:stretch>
                            <a:fillRect/>
                          </a:stretch>
                        </pic:blipFill>
                        <pic:spPr>
                          <a:xfrm>
                            <a:off x="0" y="0"/>
                            <a:ext cx="6857365" cy="8077200"/>
                          </a:xfrm>
                          <a:prstGeom prst="rect">
                            <a:avLst/>
                          </a:prstGeom>
                        </pic:spPr>
                      </pic:pic>
                      <wps:wsp>
                        <wps:cNvPr id="26" name="Rettangolo 26"/>
                        <wps:cNvSpPr/>
                        <wps:spPr>
                          <a:xfrm>
                            <a:off x="787400" y="7433733"/>
                            <a:ext cx="1227666" cy="254000"/>
                          </a:xfrm>
                          <a:prstGeom prst="rect">
                            <a:avLst/>
                          </a:prstGeom>
                          <a:ln>
                            <a:solidFill>
                              <a:schemeClr val="bg1"/>
                            </a:solidFill>
                          </a:ln>
                        </wps:spPr>
                        <wps:style>
                          <a:lnRef idx="2">
                            <a:schemeClr val="accent6"/>
                          </a:lnRef>
                          <a:fillRef idx="1">
                            <a:schemeClr val="lt1"/>
                          </a:fillRef>
                          <a:effectRef idx="0">
                            <a:schemeClr val="accent6"/>
                          </a:effectRef>
                          <a:fontRef idx="minor">
                            <a:schemeClr val="dk1"/>
                          </a:fontRef>
                        </wps:style>
                        <wps:txbx>
                          <w:txbxContent>
                            <w:p w14:paraId="4FB59F10" w14:textId="7C58F973" w:rsidR="008A68BC" w:rsidRDefault="008A68BC" w:rsidP="005A0090">
                              <w:pPr>
                                <w:jc w:val="center"/>
                              </w:pPr>
                              <w:r>
                                <w:t>26/07/2023</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8" name="Rettangolo 28"/>
                        <wps:cNvSpPr/>
                        <wps:spPr>
                          <a:xfrm>
                            <a:off x="575733" y="1642533"/>
                            <a:ext cx="1193800" cy="186055"/>
                          </a:xfrm>
                          <a:prstGeom prst="rect">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9" name="Rettangolo 29"/>
                        <wps:cNvSpPr/>
                        <wps:spPr>
                          <a:xfrm>
                            <a:off x="2235200" y="6460067"/>
                            <a:ext cx="1193800" cy="186055"/>
                          </a:xfrm>
                          <a:prstGeom prst="rect">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0" name="Rettangolo 30"/>
                        <wps:cNvSpPr/>
                        <wps:spPr>
                          <a:xfrm>
                            <a:off x="1126066" y="6858000"/>
                            <a:ext cx="1193800" cy="279400"/>
                          </a:xfrm>
                          <a:prstGeom prst="rect">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19DBF82D" id="Gruppo 31" o:spid="_x0000_s1026" style="position:absolute;left:0;text-align:left;margin-left:-36.05pt;margin-top:-.25pt;width:539.95pt;height:636pt;z-index:251737088" coordsize="68573,8077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mmagine 23" o:spid="_x0000_s1027" type="#_x0000_t75" style="position:absolute;width:68573;height:8077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">
                  <v:imagedata r:id="rId42" o:title=""/>
                  <v:path arrowok="t"/>
                </v:shape>
                <v:rect id="Rettangolo 26" o:spid="_x0000_s1028" style="position:absolute;left:7874;top:74337;width:12276;height:254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" fillcolor="white [3201]" strokecolor="white [3212]" strokeweight="1pt">
                  <v:textbox>
                    <w:txbxContent>
                      <w:p w14:paraId="4FB59F10" w14:textId="7C58F973" w:rsidR="008A68BC" w:rsidRDefault="008A68BC" w:rsidP="005A0090">
                        <w:pPr>
                          <w:jc w:val="center"/>
                        </w:pPr>
                        <w:r>
                          <w:t>26/07/2023</w:t>
                        </w:r>
                      </w:p>
                    </w:txbxContent>
                  </v:textbox>
                </v:rect>
                <v:rect id="Rettangolo 28" o:spid="_x0000_s1029" style="position:absolute;left:5757;top:16425;width:11938;height:186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" fillcolor="black [3200]" strokecolor="black [1600]" strokeweight="1pt"/>
                <v:rect id="Rettangolo 29" o:spid="_x0000_s1030" style="position:absolute;left:22352;top:64600;width:11938;height:18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" fillcolor="black [3200]" strokecolor="black [1600]" strokeweight="1pt"/>
                <v:rect id="Rettangolo 30" o:spid="_x0000_s1031" style="position:absolute;left:11260;top:68580;width:11938;height:279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" fillcolor="black [3200]" strokecolor="black [1600]" strokeweight="1pt"/>
              </v:group>
            </w:pict>
          </mc:Fallback>
        </mc:AlternateContent>
      </w:r>
      <w:r w:rsidR="005A0090">
        <w:rPr>
          <w:rFonts w:ascii="Arial" w:hAnsi="Arial" w:cs="Arial"/>
          <w:noProof/>
          <w:color w:val="222222"/>
          <w:shd w:val="clear" w:color="auto" w:fill="FFFFFF"/>
          <w:lang w:val="en-GB" w:eastAsia="en-GB"/>
        </w:rPr>
        <w:drawing>
          <wp:anchor distT="0" distB="0" distL="114300" distR="114300" simplePos="0" relativeHeight="251725824" behindDoc="1" locked="0" layoutInCell="1" allowOverlap="1" wp14:anchorId="353B8522" wp14:editId="34C75A17">
            <wp:simplePos x="0" y="0"/>
            <wp:positionH relativeFrom="column">
              <wp:posOffset>-423</wp:posOffset>
            </wp:positionH>
            <wp:positionV relativeFrom="paragraph">
              <wp:posOffset>0</wp:posOffset>
            </wp:positionV>
            <wp:extent cx="4991735" cy="1400175"/>
            <wp:effectExtent l="0" t="0" r="0" b="9525"/>
            <wp:wrapTight wrapText="bothSides">
              <wp:wrapPolygon edited="0">
                <wp:start x="0" y="0"/>
                <wp:lineTo x="0" y="21453"/>
                <wp:lineTo x="21515" y="21453"/>
                <wp:lineTo x="21515" y="0"/>
                <wp:lineTo x="0" y="0"/>
              </wp:wrapPolygon>
            </wp:wrapTight>
            <wp:docPr id="24" name="Immagin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4991735" cy="1400175"/>
                    </a:xfrm>
                    <a:prstGeom prst="rect">
                      <a:avLst/>
                    </a:prstGeom>
                    <a:noFill/>
                  </pic:spPr>
                </pic:pic>
              </a:graphicData>
            </a:graphic>
          </wp:anchor>
        </w:drawing>
      </w:r>
    </w:p>
    <w:p w14:paraId="26FAD9D1" w14:textId="39759784" w:rsidR="005A0090" w:rsidRDefault="00450528" w:rsidP="005B3C4C">
      <w:pPr>
        <w:jc w:val="both"/>
        <w:rPr>
          <w:rFonts w:ascii="Arial" w:hAnsi="Arial" w:cs="Arial"/>
          <w:color w:val="222222"/>
          <w:shd w:val="clear" w:color="auto" w:fill="FFFFFF"/>
          <w:lang w:val="en-GB"/>
        </w:rPr>
      </w:pPr>
      <w:r>
        <w:rPr>
          <w:rFonts w:ascii="Arial" w:hAnsi="Arial" w:cs="Arial"/>
          <w:noProof/>
          <w:color w:val="222222"/>
          <w:lang w:val="en-GB" w:eastAsia="en-GB"/>
        </w:rPr>
        <mc:AlternateContent>
          <mc:Choice Requires="wps">
            <w:drawing>
              <wp:anchor distT="0" distB="0" distL="114300" distR="114300" simplePos="0" relativeHeight="251730944" behindDoc="0" locked="0" layoutInCell="1" allowOverlap="1" wp14:anchorId="30E1361B" wp14:editId="5ED7F307">
                <wp:simplePos x="0" y="0"/>
                <wp:positionH relativeFrom="column">
                  <wp:posOffset>304165</wp:posOffset>
                </wp:positionH>
                <wp:positionV relativeFrom="paragraph">
                  <wp:posOffset>1164590</wp:posOffset>
                </wp:positionV>
                <wp:extent cx="1794510" cy="287655"/>
                <wp:effectExtent l="0" t="0" r="15240" b="17145"/>
                <wp:wrapSquare wrapText="bothSides"/>
                <wp:docPr id="27" name="Rettangolo 27"/>
                <wp:cNvGraphicFramePr/>
                <a:graphic xmlns:a="http://schemas.openxmlformats.org/drawingml/2006/main">
                  <a:graphicData uri="http://schemas.microsoft.com/office/word/2010/wordprocessingShape">
                    <wps:wsp>
                      <wps:cNvSpPr/>
                      <wps:spPr>
                        <a:xfrm>
                          <a:off x="0" y="0"/>
                          <a:ext cx="1794510" cy="287655"/>
                        </a:xfrm>
                        <a:prstGeom prst="rect">
                          <a:avLst/>
                        </a:prstGeom>
                        <a:ln>
                          <a:solidFill>
                            <a:schemeClr val="bg1"/>
                          </a:solidFill>
                        </a:ln>
                      </wps:spPr>
                      <wps:style>
                        <a:lnRef idx="2">
                          <a:schemeClr val="accent6"/>
                        </a:lnRef>
                        <a:fillRef idx="1">
                          <a:schemeClr val="lt1"/>
                        </a:fillRef>
                        <a:effectRef idx="0">
                          <a:schemeClr val="accent6"/>
                        </a:effectRef>
                        <a:fontRef idx="minor">
                          <a:schemeClr val="dk1"/>
                        </a:fontRef>
                      </wps:style>
                      <wps:txbx>
                        <w:txbxContent>
                          <w:p w14:paraId="158041FB" w14:textId="77777777" w:rsidR="008A68BC" w:rsidRDefault="008A68BC" w:rsidP="005A0090">
                            <w:pPr>
                              <w:jc w:val="center"/>
                            </w:pPr>
                            <w:r>
                              <w:t>26/07/2023</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0E1361B" id="Rettangolo 27" o:spid="_x0000_s1032" style="position:absolute;left:0;text-align:left;margin-left:23.95pt;margin-top:91.7pt;width:141.3pt;height:22.65pt;z-index:2517309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" fillcolor="white [3201]" strokecolor="white [3212]" strokeweight="1pt">
                <v:textbox>
                  <w:txbxContent>
                    <w:p w14:paraId="158041FB" w14:textId="77777777" w:rsidR="008A68BC" w:rsidRDefault="008A68BC" w:rsidP="005A0090">
                      <w:pPr>
                        <w:jc w:val="center"/>
                      </w:pPr>
                      <w:r>
                        <w:t>26/07/2023</w:t>
                      </w:r>
                    </w:p>
                  </w:txbxContent>
                </v:textbox>
                <w10:wrap type="square"/>
              </v:rect>
            </w:pict>
          </mc:Fallback>
        </mc:AlternateContent>
      </w:r>
      <w:r w:rsidR="005A0090">
        <w:rPr>
          <w:rFonts w:ascii="Arial" w:hAnsi="Arial" w:cs="Arial"/>
          <w:noProof/>
          <w:color w:val="222222"/>
          <w:shd w:val="clear" w:color="auto" w:fill="FFFFFF"/>
          <w:lang w:val="en-GB" w:eastAsia="en-GB"/>
        </w:rPr>
        <w:drawing>
          <wp:anchor distT="0" distB="0" distL="114300" distR="114300" simplePos="0" relativeHeight="251727872" behindDoc="0" locked="0" layoutInCell="1" allowOverlap="1" wp14:anchorId="5D53A8E0" wp14:editId="1D93491C">
            <wp:simplePos x="0" y="0"/>
            <wp:positionH relativeFrom="column">
              <wp:posOffset>-186267</wp:posOffset>
            </wp:positionH>
            <wp:positionV relativeFrom="paragraph">
              <wp:posOffset>423</wp:posOffset>
            </wp:positionV>
            <wp:extent cx="6127420" cy="1718733"/>
            <wp:effectExtent l="0" t="0" r="6985" b="0"/>
            <wp:wrapSquare wrapText="bothSides"/>
            <wp:docPr id="25" name="Immagin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6127420" cy="1718733"/>
                    </a:xfrm>
                    <a:prstGeom prst="rect">
                      <a:avLst/>
                    </a:prstGeom>
                    <a:noFill/>
                  </pic:spPr>
                </pic:pic>
              </a:graphicData>
            </a:graphic>
          </wp:anchor>
        </w:drawing>
      </w:r>
    </w:p>
    <w:p w14:paraId="32CD8273" w14:textId="77777777" w:rsidR="005A0090" w:rsidRDefault="005A0090" w:rsidP="005B3C4C">
      <w:pPr>
        <w:jc w:val="both"/>
        <w:rPr>
          <w:rFonts w:ascii="Arial" w:hAnsi="Arial" w:cs="Arial"/>
          <w:color w:val="222222"/>
          <w:shd w:val="clear" w:color="auto" w:fill="FFFFFF"/>
          <w:lang w:val="en-GB"/>
        </w:rPr>
      </w:pPr>
    </w:p>
    <w:p w14:paraId="3822D77B" w14:textId="77777777" w:rsidR="005A0090" w:rsidRDefault="005A0090" w:rsidP="005B3C4C">
      <w:pPr>
        <w:jc w:val="both"/>
        <w:rPr>
          <w:rFonts w:ascii="Arial" w:hAnsi="Arial" w:cs="Arial"/>
          <w:color w:val="222222"/>
          <w:shd w:val="clear" w:color="auto" w:fill="FFFFFF"/>
          <w:lang w:val="en-GB"/>
        </w:rPr>
      </w:pPr>
    </w:p>
    <w:p w14:paraId="5DB97556" w14:textId="77777777" w:rsidR="005A0090" w:rsidRDefault="005A0090" w:rsidP="005B3C4C">
      <w:pPr>
        <w:jc w:val="both"/>
        <w:rPr>
          <w:rFonts w:ascii="Arial" w:hAnsi="Arial" w:cs="Arial"/>
          <w:color w:val="222222"/>
          <w:shd w:val="clear" w:color="auto" w:fill="FFFFFF"/>
          <w:lang w:val="en-GB"/>
        </w:rPr>
      </w:pPr>
    </w:p>
    <w:p w14:paraId="3788AB6A" w14:textId="77777777" w:rsidR="005A0090" w:rsidRDefault="005A0090" w:rsidP="005B3C4C">
      <w:pPr>
        <w:jc w:val="both"/>
        <w:rPr>
          <w:rFonts w:ascii="Arial" w:hAnsi="Arial" w:cs="Arial"/>
          <w:color w:val="222222"/>
          <w:shd w:val="clear" w:color="auto" w:fill="FFFFFF"/>
          <w:lang w:val="en-GB"/>
        </w:rPr>
      </w:pPr>
    </w:p>
    <w:p w14:paraId="53EDC40E" w14:textId="77777777" w:rsidR="005A0090" w:rsidRDefault="005A0090" w:rsidP="005B3C4C">
      <w:pPr>
        <w:jc w:val="both"/>
        <w:rPr>
          <w:rFonts w:ascii="Arial" w:hAnsi="Arial" w:cs="Arial"/>
          <w:color w:val="222222"/>
          <w:shd w:val="clear" w:color="auto" w:fill="FFFFFF"/>
          <w:lang w:val="en-GB"/>
        </w:rPr>
      </w:pPr>
    </w:p>
    <w:p w14:paraId="4BA7B108" w14:textId="77777777" w:rsidR="005A0090" w:rsidRDefault="005A0090" w:rsidP="005B3C4C">
      <w:pPr>
        <w:jc w:val="both"/>
        <w:rPr>
          <w:rFonts w:ascii="Arial" w:hAnsi="Arial" w:cs="Arial"/>
          <w:color w:val="222222"/>
          <w:shd w:val="clear" w:color="auto" w:fill="FFFFFF"/>
          <w:lang w:val="en-GB"/>
        </w:rPr>
      </w:pPr>
    </w:p>
    <w:p w14:paraId="502E8F6B" w14:textId="77777777" w:rsidR="005A0090" w:rsidRDefault="005A0090" w:rsidP="005B3C4C">
      <w:pPr>
        <w:jc w:val="both"/>
        <w:rPr>
          <w:rFonts w:ascii="Arial" w:hAnsi="Arial" w:cs="Arial"/>
          <w:color w:val="222222"/>
          <w:shd w:val="clear" w:color="auto" w:fill="FFFFFF"/>
          <w:lang w:val="en-GB"/>
        </w:rPr>
      </w:pPr>
    </w:p>
    <w:p w14:paraId="1904936A" w14:textId="77777777" w:rsidR="005A0090" w:rsidRDefault="005A0090" w:rsidP="005B3C4C">
      <w:pPr>
        <w:jc w:val="both"/>
        <w:rPr>
          <w:rFonts w:ascii="Arial" w:hAnsi="Arial" w:cs="Arial"/>
          <w:color w:val="222222"/>
          <w:shd w:val="clear" w:color="auto" w:fill="FFFFFF"/>
          <w:lang w:val="en-GB"/>
        </w:rPr>
      </w:pPr>
    </w:p>
    <w:p w14:paraId="69E4AFC1" w14:textId="77777777" w:rsidR="005A0090" w:rsidRDefault="005A0090" w:rsidP="005B3C4C">
      <w:pPr>
        <w:jc w:val="both"/>
        <w:rPr>
          <w:rFonts w:ascii="Arial" w:hAnsi="Arial" w:cs="Arial"/>
          <w:color w:val="222222"/>
          <w:shd w:val="clear" w:color="auto" w:fill="FFFFFF"/>
          <w:lang w:val="en-GB"/>
        </w:rPr>
      </w:pPr>
    </w:p>
    <w:p w14:paraId="0F7179EB" w14:textId="77777777" w:rsidR="005A0090" w:rsidRDefault="005A0090" w:rsidP="005B3C4C">
      <w:pPr>
        <w:jc w:val="both"/>
        <w:rPr>
          <w:rFonts w:ascii="Arial" w:hAnsi="Arial" w:cs="Arial"/>
          <w:color w:val="222222"/>
          <w:shd w:val="clear" w:color="auto" w:fill="FFFFFF"/>
          <w:lang w:val="en-GB"/>
        </w:rPr>
      </w:pPr>
    </w:p>
    <w:p w14:paraId="44D81F24" w14:textId="77777777" w:rsidR="005A0090" w:rsidRDefault="005A0090" w:rsidP="005B3C4C">
      <w:pPr>
        <w:jc w:val="both"/>
        <w:rPr>
          <w:rFonts w:ascii="Arial" w:hAnsi="Arial" w:cs="Arial"/>
          <w:color w:val="222222"/>
          <w:shd w:val="clear" w:color="auto" w:fill="FFFFFF"/>
          <w:lang w:val="en-GB"/>
        </w:rPr>
      </w:pPr>
    </w:p>
    <w:p w14:paraId="57495025" w14:textId="77777777" w:rsidR="005A0090" w:rsidRDefault="005A0090" w:rsidP="005B3C4C">
      <w:pPr>
        <w:jc w:val="both"/>
        <w:rPr>
          <w:rFonts w:ascii="Arial" w:hAnsi="Arial" w:cs="Arial"/>
          <w:color w:val="222222"/>
          <w:shd w:val="clear" w:color="auto" w:fill="FFFFFF"/>
          <w:lang w:val="en-GB"/>
        </w:rPr>
      </w:pPr>
    </w:p>
    <w:p w14:paraId="33DE8B4F" w14:textId="77777777" w:rsidR="005A0090" w:rsidRDefault="005A0090" w:rsidP="005B3C4C">
      <w:pPr>
        <w:jc w:val="both"/>
        <w:rPr>
          <w:rFonts w:ascii="Arial" w:hAnsi="Arial" w:cs="Arial"/>
          <w:color w:val="222222"/>
          <w:shd w:val="clear" w:color="auto" w:fill="FFFFFF"/>
          <w:lang w:val="en-GB"/>
        </w:rPr>
      </w:pPr>
    </w:p>
    <w:p w14:paraId="4CCF637A" w14:textId="77777777" w:rsidR="005A0090" w:rsidRDefault="005A0090" w:rsidP="005B3C4C">
      <w:pPr>
        <w:jc w:val="both"/>
        <w:rPr>
          <w:rFonts w:ascii="Arial" w:hAnsi="Arial" w:cs="Arial"/>
          <w:color w:val="222222"/>
          <w:shd w:val="clear" w:color="auto" w:fill="FFFFFF"/>
          <w:lang w:val="en-GB"/>
        </w:rPr>
      </w:pPr>
    </w:p>
    <w:p w14:paraId="4783182A" w14:textId="77777777" w:rsidR="005A0090" w:rsidRDefault="005A0090" w:rsidP="005B3C4C">
      <w:pPr>
        <w:jc w:val="both"/>
        <w:rPr>
          <w:rFonts w:ascii="Arial" w:hAnsi="Arial" w:cs="Arial"/>
          <w:color w:val="222222"/>
          <w:shd w:val="clear" w:color="auto" w:fill="FFFFFF"/>
          <w:lang w:val="en-GB"/>
        </w:rPr>
      </w:pPr>
    </w:p>
    <w:p w14:paraId="61D73478" w14:textId="77777777" w:rsidR="005A0090" w:rsidRDefault="005A0090" w:rsidP="005B3C4C">
      <w:pPr>
        <w:jc w:val="both"/>
        <w:rPr>
          <w:rFonts w:ascii="Arial" w:hAnsi="Arial" w:cs="Arial"/>
          <w:color w:val="222222"/>
          <w:shd w:val="clear" w:color="auto" w:fill="FFFFFF"/>
          <w:lang w:val="en-GB"/>
        </w:rPr>
      </w:pPr>
    </w:p>
    <w:p w14:paraId="29AFCAA8" w14:textId="77777777" w:rsidR="005A0090" w:rsidRDefault="005A0090" w:rsidP="005B3C4C">
      <w:pPr>
        <w:jc w:val="both"/>
        <w:rPr>
          <w:rFonts w:ascii="Arial" w:hAnsi="Arial" w:cs="Arial"/>
          <w:color w:val="222222"/>
          <w:shd w:val="clear" w:color="auto" w:fill="FFFFFF"/>
          <w:lang w:val="en-GB"/>
        </w:rPr>
      </w:pPr>
    </w:p>
    <w:p w14:paraId="1FBED6E4" w14:textId="77777777" w:rsidR="005A0090" w:rsidRDefault="005A0090" w:rsidP="005B3C4C">
      <w:pPr>
        <w:jc w:val="both"/>
        <w:rPr>
          <w:rFonts w:ascii="Arial" w:hAnsi="Arial" w:cs="Arial"/>
          <w:color w:val="222222"/>
          <w:shd w:val="clear" w:color="auto" w:fill="FFFFFF"/>
          <w:lang w:val="en-GB"/>
        </w:rPr>
      </w:pPr>
    </w:p>
    <w:p w14:paraId="3F019D06" w14:textId="77777777" w:rsidR="005A0090" w:rsidRDefault="005A0090" w:rsidP="005B3C4C">
      <w:pPr>
        <w:jc w:val="both"/>
        <w:rPr>
          <w:rFonts w:ascii="Arial" w:hAnsi="Arial" w:cs="Arial"/>
          <w:color w:val="222222"/>
          <w:shd w:val="clear" w:color="auto" w:fill="FFFFFF"/>
          <w:lang w:val="en-GB"/>
        </w:rPr>
      </w:pPr>
    </w:p>
    <w:p w14:paraId="2350D4FE" w14:textId="373896AA" w:rsidR="005A0090" w:rsidRDefault="005A0090" w:rsidP="005B3C4C">
      <w:pPr>
        <w:jc w:val="both"/>
        <w:rPr>
          <w:rFonts w:ascii="Arial" w:hAnsi="Arial" w:cs="Arial"/>
          <w:color w:val="222222"/>
          <w:shd w:val="clear" w:color="auto" w:fill="FFFFFF"/>
          <w:lang w:val="en-GB"/>
        </w:rPr>
      </w:pPr>
    </w:p>
    <w:p w14:paraId="79676FCA" w14:textId="1823C8EC" w:rsidR="005A0090" w:rsidRDefault="00450528" w:rsidP="005B3C4C">
      <w:pPr>
        <w:jc w:val="both"/>
        <w:rPr>
          <w:rFonts w:ascii="Arial" w:hAnsi="Arial" w:cs="Arial"/>
          <w:color w:val="222222"/>
          <w:shd w:val="clear" w:color="auto" w:fill="FFFFFF"/>
          <w:lang w:val="en-GB"/>
        </w:rPr>
      </w:pPr>
      <w:r>
        <w:rPr>
          <w:rFonts w:ascii="Arial" w:hAnsi="Arial" w:cs="Arial"/>
          <w:noProof/>
          <w:color w:val="222222"/>
          <w:shd w:val="clear" w:color="auto" w:fill="FFFFFF"/>
          <w:lang w:val="en-GB" w:eastAsia="en-GB"/>
        </w:rPr>
        <w:lastRenderedPageBreak/>
        <w:drawing>
          <wp:anchor distT="0" distB="0" distL="114300" distR="114300" simplePos="0" relativeHeight="251738112" behindDoc="0" locked="0" layoutInCell="1" allowOverlap="1" wp14:anchorId="2F212C1C" wp14:editId="36686A6C">
            <wp:simplePos x="0" y="0"/>
            <wp:positionH relativeFrom="column">
              <wp:posOffset>-423</wp:posOffset>
            </wp:positionH>
            <wp:positionV relativeFrom="paragraph">
              <wp:posOffset>593</wp:posOffset>
            </wp:positionV>
            <wp:extent cx="6333066" cy="2703238"/>
            <wp:effectExtent l="0" t="0" r="0" b="1905"/>
            <wp:wrapSquare wrapText="bothSides"/>
            <wp:docPr id="33" name="Immagin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6338679" cy="2705634"/>
                    </a:xfrm>
                    <a:prstGeom prst="rect">
                      <a:avLst/>
                    </a:prstGeom>
                    <a:noFill/>
                  </pic:spPr>
                </pic:pic>
              </a:graphicData>
            </a:graphic>
            <wp14:sizeRelH relativeFrom="margin">
              <wp14:pctWidth>0</wp14:pctWidth>
            </wp14:sizeRelH>
            <wp14:sizeRelV relativeFrom="margin">
              <wp14:pctHeight>0</wp14:pctHeight>
            </wp14:sizeRelV>
          </wp:anchor>
        </w:drawing>
      </w:r>
    </w:p>
    <w:p w14:paraId="236C674A" w14:textId="77777777" w:rsidR="005A0090" w:rsidRDefault="005A0090" w:rsidP="005B3C4C">
      <w:pPr>
        <w:jc w:val="both"/>
        <w:rPr>
          <w:rFonts w:ascii="Arial" w:hAnsi="Arial" w:cs="Arial"/>
          <w:color w:val="222222"/>
          <w:shd w:val="clear" w:color="auto" w:fill="FFFFFF"/>
          <w:lang w:val="en-GB"/>
        </w:rPr>
      </w:pPr>
    </w:p>
    <w:p w14:paraId="2119015A" w14:textId="77777777" w:rsidR="005A0090" w:rsidRDefault="005A0090" w:rsidP="005B3C4C">
      <w:pPr>
        <w:jc w:val="both"/>
        <w:rPr>
          <w:rFonts w:ascii="Arial" w:hAnsi="Arial" w:cs="Arial"/>
          <w:color w:val="222222"/>
          <w:shd w:val="clear" w:color="auto" w:fill="FFFFFF"/>
          <w:lang w:val="en-GB"/>
        </w:rPr>
      </w:pPr>
    </w:p>
    <w:p w14:paraId="37A4F578" w14:textId="77777777" w:rsidR="005A0090" w:rsidRDefault="005A0090" w:rsidP="005B3C4C">
      <w:pPr>
        <w:jc w:val="both"/>
        <w:rPr>
          <w:rFonts w:ascii="Arial" w:hAnsi="Arial" w:cs="Arial"/>
          <w:color w:val="222222"/>
          <w:shd w:val="clear" w:color="auto" w:fill="FFFFFF"/>
          <w:lang w:val="en-GB"/>
        </w:rPr>
      </w:pPr>
    </w:p>
    <w:p w14:paraId="2A86554E" w14:textId="77777777" w:rsidR="005A0090" w:rsidRDefault="005A0090" w:rsidP="005B3C4C">
      <w:pPr>
        <w:jc w:val="both"/>
        <w:rPr>
          <w:rFonts w:ascii="Arial" w:hAnsi="Arial" w:cs="Arial"/>
          <w:color w:val="222222"/>
          <w:shd w:val="clear" w:color="auto" w:fill="FFFFFF"/>
          <w:lang w:val="en-GB"/>
        </w:rPr>
      </w:pPr>
    </w:p>
    <w:p w14:paraId="62260147" w14:textId="77777777" w:rsidR="005A0090" w:rsidRDefault="005A0090" w:rsidP="005B3C4C">
      <w:pPr>
        <w:jc w:val="both"/>
        <w:rPr>
          <w:rFonts w:ascii="Arial" w:hAnsi="Arial" w:cs="Arial"/>
          <w:color w:val="222222"/>
          <w:shd w:val="clear" w:color="auto" w:fill="FFFFFF"/>
          <w:lang w:val="en-GB"/>
        </w:rPr>
      </w:pPr>
    </w:p>
    <w:p w14:paraId="7A6F33C5" w14:textId="77777777" w:rsidR="005A0090" w:rsidRDefault="005A0090" w:rsidP="005B3C4C">
      <w:pPr>
        <w:jc w:val="both"/>
        <w:rPr>
          <w:rFonts w:ascii="Arial" w:hAnsi="Arial" w:cs="Arial"/>
          <w:color w:val="222222"/>
          <w:shd w:val="clear" w:color="auto" w:fill="FFFFFF"/>
          <w:lang w:val="en-GB"/>
        </w:rPr>
      </w:pPr>
    </w:p>
    <w:p w14:paraId="37CB1BA6" w14:textId="77777777" w:rsidR="005A0090" w:rsidRDefault="005A0090" w:rsidP="005B3C4C">
      <w:pPr>
        <w:jc w:val="both"/>
        <w:rPr>
          <w:rFonts w:ascii="Arial" w:hAnsi="Arial" w:cs="Arial"/>
          <w:color w:val="222222"/>
          <w:shd w:val="clear" w:color="auto" w:fill="FFFFFF"/>
          <w:lang w:val="en-GB"/>
        </w:rPr>
      </w:pPr>
    </w:p>
    <w:p w14:paraId="4C4C2B0E" w14:textId="77777777" w:rsidR="005A0090" w:rsidRDefault="005A0090" w:rsidP="005B3C4C">
      <w:pPr>
        <w:jc w:val="both"/>
        <w:rPr>
          <w:rFonts w:ascii="Arial" w:hAnsi="Arial" w:cs="Arial"/>
          <w:color w:val="222222"/>
          <w:shd w:val="clear" w:color="auto" w:fill="FFFFFF"/>
          <w:lang w:val="en-GB"/>
        </w:rPr>
      </w:pPr>
    </w:p>
    <w:p w14:paraId="3163A137" w14:textId="77777777" w:rsidR="005A0090" w:rsidRDefault="005A0090" w:rsidP="005B3C4C">
      <w:pPr>
        <w:jc w:val="both"/>
        <w:rPr>
          <w:rFonts w:ascii="Arial" w:hAnsi="Arial" w:cs="Arial"/>
          <w:color w:val="222222"/>
          <w:shd w:val="clear" w:color="auto" w:fill="FFFFFF"/>
          <w:lang w:val="en-GB"/>
        </w:rPr>
      </w:pPr>
    </w:p>
    <w:p w14:paraId="7E4959BF" w14:textId="77777777" w:rsidR="005A0090" w:rsidRDefault="005A0090" w:rsidP="005B3C4C">
      <w:pPr>
        <w:jc w:val="both"/>
        <w:rPr>
          <w:rFonts w:ascii="Arial" w:hAnsi="Arial" w:cs="Arial"/>
          <w:color w:val="222222"/>
          <w:shd w:val="clear" w:color="auto" w:fill="FFFFFF"/>
          <w:lang w:val="en-GB"/>
        </w:rPr>
      </w:pPr>
    </w:p>
    <w:p w14:paraId="7D6F8E7C" w14:textId="77777777" w:rsidR="005A0090" w:rsidRDefault="005A0090" w:rsidP="005B3C4C">
      <w:pPr>
        <w:jc w:val="both"/>
        <w:rPr>
          <w:rFonts w:ascii="Arial" w:hAnsi="Arial" w:cs="Arial"/>
          <w:color w:val="222222"/>
          <w:shd w:val="clear" w:color="auto" w:fill="FFFFFF"/>
          <w:lang w:val="en-GB"/>
        </w:rPr>
      </w:pPr>
    </w:p>
    <w:p w14:paraId="3C06FDE4" w14:textId="77777777" w:rsidR="005A0090" w:rsidRDefault="005A0090" w:rsidP="005B3C4C">
      <w:pPr>
        <w:jc w:val="both"/>
        <w:rPr>
          <w:rFonts w:ascii="Arial" w:hAnsi="Arial" w:cs="Arial"/>
          <w:color w:val="222222"/>
          <w:shd w:val="clear" w:color="auto" w:fill="FFFFFF"/>
          <w:lang w:val="en-GB"/>
        </w:rPr>
      </w:pPr>
    </w:p>
    <w:p w14:paraId="388A28E9" w14:textId="77777777" w:rsidR="005A0090" w:rsidRDefault="005A0090" w:rsidP="005B3C4C">
      <w:pPr>
        <w:jc w:val="both"/>
        <w:rPr>
          <w:rFonts w:ascii="Arial" w:hAnsi="Arial" w:cs="Arial"/>
          <w:color w:val="222222"/>
          <w:shd w:val="clear" w:color="auto" w:fill="FFFFFF"/>
          <w:lang w:val="en-GB"/>
        </w:rPr>
      </w:pPr>
    </w:p>
    <w:p w14:paraId="174E4FF9" w14:textId="77777777" w:rsidR="005A0090" w:rsidRDefault="005A0090" w:rsidP="005B3C4C">
      <w:pPr>
        <w:jc w:val="both"/>
        <w:rPr>
          <w:rFonts w:ascii="Arial" w:hAnsi="Arial" w:cs="Arial"/>
          <w:color w:val="222222"/>
          <w:shd w:val="clear" w:color="auto" w:fill="FFFFFF"/>
          <w:lang w:val="en-GB"/>
        </w:rPr>
      </w:pPr>
    </w:p>
    <w:p w14:paraId="0A6845E1" w14:textId="77777777" w:rsidR="005A0090" w:rsidRDefault="005A0090" w:rsidP="005B3C4C">
      <w:pPr>
        <w:jc w:val="both"/>
        <w:rPr>
          <w:rFonts w:ascii="Arial" w:hAnsi="Arial" w:cs="Arial"/>
          <w:color w:val="222222"/>
          <w:shd w:val="clear" w:color="auto" w:fill="FFFFFF"/>
          <w:lang w:val="en-GB"/>
        </w:rPr>
      </w:pPr>
    </w:p>
    <w:p w14:paraId="4A4EB31B" w14:textId="77777777" w:rsidR="005A0090" w:rsidRDefault="005A0090" w:rsidP="005B3C4C">
      <w:pPr>
        <w:jc w:val="both"/>
        <w:rPr>
          <w:rFonts w:ascii="Arial" w:hAnsi="Arial" w:cs="Arial"/>
          <w:color w:val="222222"/>
          <w:shd w:val="clear" w:color="auto" w:fill="FFFFFF"/>
          <w:lang w:val="en-GB"/>
        </w:rPr>
      </w:pPr>
    </w:p>
    <w:p w14:paraId="5D4323B4" w14:textId="77777777" w:rsidR="005A0090" w:rsidRDefault="005A0090" w:rsidP="005B3C4C">
      <w:pPr>
        <w:jc w:val="both"/>
        <w:rPr>
          <w:rFonts w:ascii="Arial" w:hAnsi="Arial" w:cs="Arial"/>
          <w:color w:val="222222"/>
          <w:shd w:val="clear" w:color="auto" w:fill="FFFFFF"/>
          <w:lang w:val="en-GB"/>
        </w:rPr>
      </w:pPr>
    </w:p>
    <w:p w14:paraId="6EBDD1FA" w14:textId="77777777" w:rsidR="00071CC4" w:rsidRPr="00071CC4" w:rsidRDefault="00071CC4" w:rsidP="00071CC4">
      <w:pPr>
        <w:jc w:val="both"/>
        <w:rPr>
          <w:rFonts w:ascii="Arial" w:hAnsi="Arial" w:cs="Arial"/>
          <w:color w:val="222222"/>
          <w:shd w:val="clear" w:color="auto" w:fill="FFFFFF"/>
          <w:lang w:val="en-GB"/>
        </w:rPr>
      </w:pPr>
      <w:proofErr w:type="spellStart"/>
      <w:r w:rsidRPr="00071CC4">
        <w:rPr>
          <w:rFonts w:ascii="Arial" w:hAnsi="Arial" w:cs="Arial"/>
          <w:color w:val="222222"/>
          <w:shd w:val="clear" w:color="auto" w:fill="FFFFFF"/>
          <w:lang w:val="en-GB"/>
        </w:rPr>
        <w:lastRenderedPageBreak/>
        <w:t>Brunella</w:t>
      </w:r>
      <w:proofErr w:type="spellEnd"/>
      <w:r w:rsidRPr="00071CC4">
        <w:rPr>
          <w:rFonts w:ascii="Arial" w:hAnsi="Arial" w:cs="Arial"/>
          <w:color w:val="222222"/>
          <w:shd w:val="clear" w:color="auto" w:fill="FFFFFF"/>
          <w:lang w:val="en-GB"/>
        </w:rPr>
        <w:t xml:space="preserve"> </w:t>
      </w:r>
      <w:proofErr w:type="spellStart"/>
      <w:r w:rsidRPr="00071CC4">
        <w:rPr>
          <w:rFonts w:ascii="Arial" w:hAnsi="Arial" w:cs="Arial"/>
          <w:color w:val="222222"/>
          <w:shd w:val="clear" w:color="auto" w:fill="FFFFFF"/>
          <w:lang w:val="en-GB"/>
        </w:rPr>
        <w:t>Govetto</w:t>
      </w:r>
      <w:proofErr w:type="spellEnd"/>
      <w:r w:rsidRPr="00071CC4">
        <w:rPr>
          <w:rFonts w:ascii="Arial" w:hAnsi="Arial" w:cs="Arial"/>
          <w:color w:val="222222"/>
          <w:shd w:val="clear" w:color="auto" w:fill="FFFFFF"/>
          <w:lang w:val="en-GB"/>
        </w:rPr>
        <w:t>,</w:t>
      </w:r>
    </w:p>
    <w:p w14:paraId="032D5E08" w14:textId="77777777" w:rsidR="00071CC4" w:rsidRPr="00071CC4" w:rsidRDefault="00071CC4" w:rsidP="00071CC4">
      <w:pPr>
        <w:jc w:val="both"/>
        <w:rPr>
          <w:rFonts w:ascii="Arial" w:hAnsi="Arial" w:cs="Arial"/>
          <w:color w:val="222222"/>
          <w:shd w:val="clear" w:color="auto" w:fill="FFFFFF"/>
          <w:lang w:val="en-GB"/>
        </w:rPr>
      </w:pPr>
      <w:r w:rsidRPr="00071CC4">
        <w:rPr>
          <w:rFonts w:ascii="Arial" w:hAnsi="Arial" w:cs="Arial"/>
          <w:color w:val="222222"/>
          <w:shd w:val="clear" w:color="auto" w:fill="FFFFFF"/>
          <w:lang w:val="en-GB"/>
        </w:rPr>
        <w:t>26/07/2023</w:t>
      </w:r>
    </w:p>
    <w:p w14:paraId="7E7D1645" w14:textId="77777777" w:rsidR="00071CC4" w:rsidRPr="00071CC4" w:rsidRDefault="00071CC4" w:rsidP="00071CC4">
      <w:pPr>
        <w:jc w:val="both"/>
        <w:rPr>
          <w:rFonts w:ascii="Arial" w:hAnsi="Arial" w:cs="Arial"/>
          <w:color w:val="222222"/>
          <w:shd w:val="clear" w:color="auto" w:fill="FFFFFF"/>
          <w:lang w:val="en-GB"/>
        </w:rPr>
      </w:pPr>
      <w:r w:rsidRPr="00071CC4">
        <w:rPr>
          <w:rFonts w:ascii="Arial" w:hAnsi="Arial" w:cs="Arial"/>
          <w:color w:val="222222"/>
          <w:shd w:val="clear" w:color="auto" w:fill="FFFFFF"/>
          <w:lang w:val="en-GB"/>
        </w:rPr>
        <w:t>Stipulation for Participation in Research Study</w:t>
      </w:r>
    </w:p>
    <w:p w14:paraId="1FCC4C35" w14:textId="77777777" w:rsidR="00071CC4" w:rsidRPr="00071CC4" w:rsidRDefault="00071CC4" w:rsidP="00071CC4">
      <w:pPr>
        <w:jc w:val="both"/>
        <w:rPr>
          <w:rFonts w:ascii="Arial" w:hAnsi="Arial" w:cs="Arial"/>
          <w:color w:val="222222"/>
          <w:shd w:val="clear" w:color="auto" w:fill="FFFFFF"/>
          <w:lang w:val="en-GB"/>
        </w:rPr>
      </w:pPr>
    </w:p>
    <w:p w14:paraId="7B945076" w14:textId="77777777" w:rsidR="00071CC4" w:rsidRPr="00071CC4" w:rsidRDefault="00071CC4" w:rsidP="00071CC4">
      <w:pPr>
        <w:jc w:val="both"/>
        <w:rPr>
          <w:rFonts w:ascii="Arial" w:hAnsi="Arial" w:cs="Arial"/>
          <w:color w:val="222222"/>
          <w:shd w:val="clear" w:color="auto" w:fill="FFFFFF"/>
          <w:lang w:val="en-GB"/>
        </w:rPr>
      </w:pPr>
      <w:r w:rsidRPr="00071CC4">
        <w:rPr>
          <w:rFonts w:ascii="Arial" w:hAnsi="Arial" w:cs="Arial"/>
          <w:color w:val="222222"/>
          <w:shd w:val="clear" w:color="auto" w:fill="FFFFFF"/>
          <w:lang w:val="en-GB"/>
        </w:rPr>
        <w:t>Title: Melodies of Motherhood: Investigating the Impact of Singing on Maternal Well-being and Parent-Infant Relationship</w:t>
      </w:r>
    </w:p>
    <w:p w14:paraId="03DFBC73" w14:textId="20CBBA52" w:rsidR="00071CC4" w:rsidRPr="00071CC4" w:rsidRDefault="00071CC4" w:rsidP="00071CC4">
      <w:pPr>
        <w:jc w:val="both"/>
        <w:rPr>
          <w:rFonts w:ascii="Arial" w:hAnsi="Arial" w:cs="Arial"/>
          <w:color w:val="222222"/>
          <w:shd w:val="clear" w:color="auto" w:fill="FFFFFF"/>
          <w:lang w:val="en-GB"/>
        </w:rPr>
      </w:pPr>
      <w:r>
        <w:rPr>
          <w:rFonts w:ascii="Arial" w:hAnsi="Arial" w:cs="Arial"/>
          <w:color w:val="222222"/>
          <w:shd w:val="clear" w:color="auto" w:fill="FFFFFF"/>
          <w:lang w:val="en-GB"/>
        </w:rPr>
        <w:t xml:space="preserve">I, </w:t>
      </w:r>
      <w:r w:rsidRPr="00071CC4">
        <w:rPr>
          <w:rFonts w:ascii="Arial" w:hAnsi="Arial" w:cs="Arial"/>
          <w:color w:val="222222"/>
          <w:highlight w:val="black"/>
          <w:shd w:val="clear" w:color="auto" w:fill="FFFFFF"/>
          <w:lang w:val="en-GB"/>
        </w:rPr>
        <w:t>Kate Valentine</w:t>
      </w:r>
      <w:r>
        <w:rPr>
          <w:rFonts w:ascii="Arial" w:hAnsi="Arial" w:cs="Arial"/>
          <w:color w:val="222222"/>
          <w:shd w:val="clear" w:color="auto" w:fill="FFFFFF"/>
          <w:lang w:val="en-GB"/>
        </w:rPr>
        <w:t xml:space="preserve">, </w:t>
      </w:r>
      <w:r w:rsidRPr="00071CC4">
        <w:rPr>
          <w:rFonts w:ascii="Arial" w:hAnsi="Arial" w:cs="Arial"/>
          <w:color w:val="222222"/>
          <w:shd w:val="clear" w:color="auto" w:fill="FFFFFF"/>
          <w:lang w:val="en-GB"/>
        </w:rPr>
        <w:t xml:space="preserve">hereby acknowledge my voluntary participation in the research study titled "Melodies of Motherhood" conducted by </w:t>
      </w:r>
      <w:proofErr w:type="spellStart"/>
      <w:r w:rsidRPr="00071CC4">
        <w:rPr>
          <w:rFonts w:ascii="Arial" w:hAnsi="Arial" w:cs="Arial"/>
          <w:color w:val="222222"/>
          <w:shd w:val="clear" w:color="auto" w:fill="FFFFFF"/>
          <w:lang w:val="en-GB"/>
        </w:rPr>
        <w:t>Brunella</w:t>
      </w:r>
      <w:proofErr w:type="spellEnd"/>
      <w:r w:rsidRPr="00071CC4">
        <w:rPr>
          <w:rFonts w:ascii="Arial" w:hAnsi="Arial" w:cs="Arial"/>
          <w:color w:val="222222"/>
          <w:shd w:val="clear" w:color="auto" w:fill="FFFFFF"/>
          <w:lang w:val="en-GB"/>
        </w:rPr>
        <w:t xml:space="preserve"> </w:t>
      </w:r>
      <w:proofErr w:type="spellStart"/>
      <w:r w:rsidRPr="00071CC4">
        <w:rPr>
          <w:rFonts w:ascii="Arial" w:hAnsi="Arial" w:cs="Arial"/>
          <w:color w:val="222222"/>
          <w:shd w:val="clear" w:color="auto" w:fill="FFFFFF"/>
          <w:lang w:val="en-GB"/>
        </w:rPr>
        <w:t>Govetto</w:t>
      </w:r>
      <w:proofErr w:type="spellEnd"/>
      <w:r w:rsidRPr="00071CC4">
        <w:rPr>
          <w:rFonts w:ascii="Arial" w:hAnsi="Arial" w:cs="Arial"/>
          <w:color w:val="222222"/>
          <w:shd w:val="clear" w:color="auto" w:fill="FFFFFF"/>
          <w:lang w:val="en-GB"/>
        </w:rPr>
        <w:t>.</w:t>
      </w:r>
    </w:p>
    <w:p w14:paraId="394D4BBD" w14:textId="77777777" w:rsidR="00071CC4" w:rsidRPr="00071CC4" w:rsidRDefault="00071CC4" w:rsidP="00071CC4">
      <w:pPr>
        <w:jc w:val="both"/>
        <w:rPr>
          <w:rFonts w:ascii="Arial" w:hAnsi="Arial" w:cs="Arial"/>
          <w:color w:val="222222"/>
          <w:shd w:val="clear" w:color="auto" w:fill="FFFFFF"/>
          <w:lang w:val="en-GB"/>
        </w:rPr>
      </w:pPr>
      <w:r w:rsidRPr="00071CC4">
        <w:rPr>
          <w:rFonts w:ascii="Arial" w:hAnsi="Arial" w:cs="Arial"/>
          <w:color w:val="222222"/>
          <w:shd w:val="clear" w:color="auto" w:fill="FFFFFF"/>
          <w:lang w:val="en-GB"/>
        </w:rPr>
        <w:t>I understand the purpose of this study is to explore the potential benefits of singing in supporting maternal well-being and enhancing the bond between mothers and their infants.</w:t>
      </w:r>
    </w:p>
    <w:p w14:paraId="655F61D5" w14:textId="77777777" w:rsidR="00071CC4" w:rsidRPr="00071CC4" w:rsidRDefault="00071CC4" w:rsidP="00071CC4">
      <w:pPr>
        <w:jc w:val="both"/>
        <w:rPr>
          <w:rFonts w:ascii="Arial" w:hAnsi="Arial" w:cs="Arial"/>
          <w:color w:val="222222"/>
          <w:shd w:val="clear" w:color="auto" w:fill="FFFFFF"/>
          <w:lang w:val="en-GB"/>
        </w:rPr>
      </w:pPr>
      <w:r w:rsidRPr="00071CC4">
        <w:rPr>
          <w:rFonts w:ascii="Arial" w:hAnsi="Arial" w:cs="Arial"/>
          <w:color w:val="222222"/>
          <w:shd w:val="clear" w:color="auto" w:fill="FFFFFF"/>
          <w:lang w:val="en-GB"/>
        </w:rPr>
        <w:t>As a participant in this research, I agree to participate in a semi-structured interview, during which I will share my observations and experiences related to maternal well-being, parent-infant bonding, and the potential influence of singing on mothers' mental health. I understand that the interview may be audio-recorded or transcribed for accurate data collection and analysis.</w:t>
      </w:r>
    </w:p>
    <w:p w14:paraId="17390FDC" w14:textId="77777777" w:rsidR="00071CC4" w:rsidRPr="00071CC4" w:rsidRDefault="00071CC4" w:rsidP="00071CC4">
      <w:pPr>
        <w:jc w:val="both"/>
        <w:rPr>
          <w:rFonts w:ascii="Arial" w:hAnsi="Arial" w:cs="Arial"/>
          <w:color w:val="222222"/>
          <w:shd w:val="clear" w:color="auto" w:fill="FFFFFF"/>
          <w:lang w:val="en-GB"/>
        </w:rPr>
      </w:pPr>
      <w:r w:rsidRPr="00071CC4">
        <w:rPr>
          <w:rFonts w:ascii="Arial" w:hAnsi="Arial" w:cs="Arial"/>
          <w:color w:val="222222"/>
          <w:shd w:val="clear" w:color="auto" w:fill="FFFFFF"/>
          <w:lang w:val="en-GB"/>
        </w:rPr>
        <w:t>I acknowledge that all information shared during the interview will be treated with the utmost confidentiality and will be used solely for research purposes. </w:t>
      </w:r>
    </w:p>
    <w:p w14:paraId="0322187B" w14:textId="77777777" w:rsidR="00071CC4" w:rsidRPr="00071CC4" w:rsidRDefault="00071CC4" w:rsidP="00071CC4">
      <w:pPr>
        <w:jc w:val="both"/>
        <w:rPr>
          <w:rFonts w:ascii="Arial" w:hAnsi="Arial" w:cs="Arial"/>
          <w:color w:val="222222"/>
          <w:shd w:val="clear" w:color="auto" w:fill="FFFFFF"/>
          <w:lang w:val="en-GB"/>
        </w:rPr>
      </w:pPr>
      <w:r w:rsidRPr="00071CC4">
        <w:rPr>
          <w:rFonts w:ascii="Arial" w:hAnsi="Arial" w:cs="Arial"/>
          <w:color w:val="222222"/>
          <w:shd w:val="clear" w:color="auto" w:fill="FFFFFF"/>
          <w:lang w:val="en-GB"/>
        </w:rPr>
        <w:t>I understand that my participation in this study is voluntary and that I have the right to withdraw my consent at any time without facing any consequences or negative impact.</w:t>
      </w:r>
    </w:p>
    <w:p w14:paraId="4E11EAF1" w14:textId="77777777" w:rsidR="00071CC4" w:rsidRPr="00071CC4" w:rsidRDefault="00071CC4" w:rsidP="00071CC4">
      <w:pPr>
        <w:jc w:val="both"/>
        <w:rPr>
          <w:rFonts w:ascii="Arial" w:hAnsi="Arial" w:cs="Arial"/>
          <w:color w:val="222222"/>
          <w:shd w:val="clear" w:color="auto" w:fill="FFFFFF"/>
          <w:lang w:val="en-GB"/>
        </w:rPr>
      </w:pPr>
      <w:r w:rsidRPr="00071CC4">
        <w:rPr>
          <w:rFonts w:ascii="Arial" w:hAnsi="Arial" w:cs="Arial"/>
          <w:color w:val="222222"/>
          <w:shd w:val="clear" w:color="auto" w:fill="FFFFFF"/>
          <w:lang w:val="en-GB"/>
        </w:rPr>
        <w:t>I have had the opportunity to ask questions and seek clarification about the study and my participation, and all my inquiries have been addressed to my satisfaction.</w:t>
      </w:r>
    </w:p>
    <w:p w14:paraId="206F0B9A" w14:textId="77777777" w:rsidR="00071CC4" w:rsidRPr="00071CC4" w:rsidRDefault="00071CC4" w:rsidP="00071CC4">
      <w:pPr>
        <w:jc w:val="both"/>
        <w:rPr>
          <w:rFonts w:ascii="Arial" w:hAnsi="Arial" w:cs="Arial"/>
          <w:color w:val="222222"/>
          <w:shd w:val="clear" w:color="auto" w:fill="FFFFFF"/>
          <w:lang w:val="en-GB"/>
        </w:rPr>
      </w:pPr>
      <w:r w:rsidRPr="00071CC4">
        <w:rPr>
          <w:rFonts w:ascii="Arial" w:hAnsi="Arial" w:cs="Arial"/>
          <w:color w:val="222222"/>
          <w:shd w:val="clear" w:color="auto" w:fill="FFFFFF"/>
          <w:lang w:val="en-GB"/>
        </w:rPr>
        <w:t>I am fully aware that my participation in this research is solely for academic and research purposes and does not imply or constitute any therapeutic relationship with the researcher or any other professional associated with this study.</w:t>
      </w:r>
    </w:p>
    <w:p w14:paraId="5F1CDA93" w14:textId="77777777" w:rsidR="00071CC4" w:rsidRPr="00071CC4" w:rsidRDefault="00071CC4" w:rsidP="00071CC4">
      <w:pPr>
        <w:jc w:val="both"/>
        <w:rPr>
          <w:rFonts w:ascii="Arial" w:hAnsi="Arial" w:cs="Arial"/>
          <w:color w:val="222222"/>
          <w:shd w:val="clear" w:color="auto" w:fill="FFFFFF"/>
          <w:lang w:val="en-GB"/>
        </w:rPr>
      </w:pPr>
      <w:r w:rsidRPr="00071CC4">
        <w:rPr>
          <w:rFonts w:ascii="Arial" w:hAnsi="Arial" w:cs="Arial"/>
          <w:color w:val="222222"/>
          <w:shd w:val="clear" w:color="auto" w:fill="FFFFFF"/>
          <w:lang w:val="en-GB"/>
        </w:rPr>
        <w:t>By signing this stipulation, I provide my informed consent to participate in the semi-structured interview for the research study "Melodies of Motherhood."</w:t>
      </w:r>
    </w:p>
    <w:p w14:paraId="70FA2C1D" w14:textId="77777777" w:rsidR="00071CC4" w:rsidRPr="00071CC4" w:rsidRDefault="00071CC4" w:rsidP="00071CC4">
      <w:pPr>
        <w:jc w:val="both"/>
        <w:rPr>
          <w:rFonts w:ascii="Arial" w:hAnsi="Arial" w:cs="Arial"/>
          <w:color w:val="222222"/>
          <w:shd w:val="clear" w:color="auto" w:fill="FFFFFF"/>
          <w:lang w:val="en-GB"/>
        </w:rPr>
      </w:pPr>
    </w:p>
    <w:p w14:paraId="487B5842" w14:textId="77777777" w:rsidR="00071CC4" w:rsidRPr="00071CC4" w:rsidRDefault="00071CC4" w:rsidP="00071CC4">
      <w:pPr>
        <w:jc w:val="both"/>
        <w:rPr>
          <w:rFonts w:ascii="Arial" w:hAnsi="Arial" w:cs="Arial"/>
          <w:color w:val="222222"/>
          <w:shd w:val="clear" w:color="auto" w:fill="FFFFFF"/>
          <w:lang w:val="en-GB"/>
        </w:rPr>
      </w:pPr>
      <w:r w:rsidRPr="00071CC4">
        <w:rPr>
          <w:rFonts w:ascii="Arial" w:hAnsi="Arial" w:cs="Arial"/>
          <w:color w:val="222222"/>
          <w:shd w:val="clear" w:color="auto" w:fill="FFFFFF"/>
          <w:lang w:val="en-GB"/>
        </w:rPr>
        <w:t>Participant's Full Name: ____</w:t>
      </w:r>
      <w:r w:rsidRPr="00071CC4">
        <w:rPr>
          <w:rFonts w:ascii="Arial" w:hAnsi="Arial" w:cs="Arial"/>
          <w:color w:val="222222"/>
          <w:highlight w:val="black"/>
          <w:shd w:val="clear" w:color="auto" w:fill="FFFFFF"/>
          <w:lang w:val="en-GB"/>
        </w:rPr>
        <w:t>Kate Valentine</w:t>
      </w:r>
      <w:r w:rsidRPr="00071CC4">
        <w:rPr>
          <w:rFonts w:ascii="Arial" w:hAnsi="Arial" w:cs="Arial"/>
          <w:color w:val="222222"/>
          <w:shd w:val="clear" w:color="auto" w:fill="FFFFFF"/>
          <w:lang w:val="en-GB"/>
        </w:rPr>
        <w:t>____________________________</w:t>
      </w:r>
    </w:p>
    <w:p w14:paraId="3EF5C267" w14:textId="77777777" w:rsidR="00071CC4" w:rsidRPr="00071CC4" w:rsidRDefault="00071CC4" w:rsidP="00071CC4">
      <w:pPr>
        <w:jc w:val="both"/>
        <w:rPr>
          <w:rFonts w:ascii="Arial" w:hAnsi="Arial" w:cs="Arial"/>
          <w:color w:val="222222"/>
          <w:shd w:val="clear" w:color="auto" w:fill="FFFFFF"/>
          <w:lang w:val="en-GB"/>
        </w:rPr>
      </w:pPr>
      <w:r w:rsidRPr="00071CC4">
        <w:rPr>
          <w:rFonts w:ascii="Arial" w:hAnsi="Arial" w:cs="Arial"/>
          <w:color w:val="222222"/>
          <w:shd w:val="clear" w:color="auto" w:fill="FFFFFF"/>
          <w:lang w:val="en-GB"/>
        </w:rPr>
        <w:t>Signature: _____</w:t>
      </w:r>
      <w:r w:rsidRPr="00071CC4">
        <w:rPr>
          <w:rFonts w:ascii="Arial" w:hAnsi="Arial" w:cs="Arial"/>
          <w:color w:val="222222"/>
          <w:highlight w:val="black"/>
          <w:shd w:val="clear" w:color="auto" w:fill="FFFFFF"/>
          <w:lang w:val="en-GB"/>
        </w:rPr>
        <w:t>Kate Valentine</w:t>
      </w:r>
      <w:r w:rsidRPr="00071CC4">
        <w:rPr>
          <w:rFonts w:ascii="Arial" w:hAnsi="Arial" w:cs="Arial"/>
          <w:color w:val="222222"/>
          <w:shd w:val="clear" w:color="auto" w:fill="FFFFFF"/>
          <w:lang w:val="en-GB"/>
        </w:rPr>
        <w:t>________________________________________</w:t>
      </w:r>
    </w:p>
    <w:p w14:paraId="752FCEDE" w14:textId="1ABE83C3" w:rsidR="00071CC4" w:rsidRPr="00071CC4" w:rsidRDefault="00071CC4" w:rsidP="00071CC4">
      <w:pPr>
        <w:jc w:val="both"/>
        <w:rPr>
          <w:rFonts w:ascii="Arial" w:hAnsi="Arial" w:cs="Arial"/>
          <w:color w:val="222222"/>
          <w:shd w:val="clear" w:color="auto" w:fill="FFFFFF"/>
          <w:lang w:val="en-GB"/>
        </w:rPr>
      </w:pPr>
      <w:r w:rsidRPr="00071CC4">
        <w:rPr>
          <w:rFonts w:ascii="Arial" w:hAnsi="Arial" w:cs="Arial"/>
          <w:color w:val="222222"/>
          <w:shd w:val="clear" w:color="auto" w:fill="FFFFFF"/>
          <w:lang w:val="en-GB"/>
        </w:rPr>
        <w:t>Date</w:t>
      </w:r>
      <w:r>
        <w:rPr>
          <w:rFonts w:ascii="Arial" w:hAnsi="Arial" w:cs="Arial"/>
          <w:color w:val="222222"/>
          <w:shd w:val="clear" w:color="auto" w:fill="FFFFFF"/>
          <w:lang w:val="en-GB"/>
        </w:rPr>
        <w:t>: _____02/08/2023</w:t>
      </w:r>
      <w:r w:rsidRPr="00071CC4">
        <w:rPr>
          <w:rFonts w:ascii="Arial" w:hAnsi="Arial" w:cs="Arial"/>
          <w:color w:val="222222"/>
          <w:shd w:val="clear" w:color="auto" w:fill="FFFFFF"/>
          <w:lang w:val="en-GB"/>
        </w:rPr>
        <w:t>________</w:t>
      </w:r>
    </w:p>
    <w:p w14:paraId="4620189A" w14:textId="77777777" w:rsidR="00071CC4" w:rsidRPr="00071CC4" w:rsidRDefault="00071CC4" w:rsidP="00071CC4">
      <w:pPr>
        <w:jc w:val="both"/>
        <w:rPr>
          <w:rFonts w:ascii="Arial" w:hAnsi="Arial" w:cs="Arial"/>
          <w:color w:val="222222"/>
          <w:shd w:val="clear" w:color="auto" w:fill="FFFFFF"/>
          <w:lang w:val="en-GB"/>
        </w:rPr>
      </w:pPr>
    </w:p>
    <w:p w14:paraId="585CB2D2" w14:textId="59D780FF" w:rsidR="00071CC4" w:rsidRPr="00071CC4" w:rsidRDefault="00071CC4" w:rsidP="00071CC4">
      <w:pPr>
        <w:jc w:val="both"/>
        <w:rPr>
          <w:rFonts w:ascii="Arial" w:hAnsi="Arial" w:cs="Arial"/>
          <w:color w:val="222222"/>
          <w:shd w:val="clear" w:color="auto" w:fill="FFFFFF"/>
          <w:lang w:val="en-GB"/>
        </w:rPr>
      </w:pPr>
      <w:r w:rsidRPr="00071CC4">
        <w:rPr>
          <w:rFonts w:ascii="Arial" w:hAnsi="Arial" w:cs="Arial"/>
          <w:color w:val="222222"/>
          <w:shd w:val="clear" w:color="auto" w:fill="FFFFFF"/>
          <w:lang w:val="en-GB"/>
        </w:rPr>
        <w:t>Researcher's Full Name: [Your Full Name]</w:t>
      </w:r>
      <w:r>
        <w:rPr>
          <w:rFonts w:ascii="Arial" w:hAnsi="Arial" w:cs="Arial"/>
          <w:color w:val="222222"/>
          <w:shd w:val="clear" w:color="auto" w:fill="FFFFFF"/>
          <w:lang w:val="en-GB"/>
        </w:rPr>
        <w:t xml:space="preserve">  </w:t>
      </w:r>
      <w:proofErr w:type="spellStart"/>
      <w:r>
        <w:rPr>
          <w:rFonts w:ascii="Arial" w:hAnsi="Arial" w:cs="Arial"/>
          <w:color w:val="222222"/>
          <w:shd w:val="clear" w:color="auto" w:fill="FFFFFF"/>
          <w:lang w:val="en-GB"/>
        </w:rPr>
        <w:t>Brunella</w:t>
      </w:r>
      <w:proofErr w:type="spellEnd"/>
      <w:r>
        <w:rPr>
          <w:rFonts w:ascii="Arial" w:hAnsi="Arial" w:cs="Arial"/>
          <w:color w:val="222222"/>
          <w:shd w:val="clear" w:color="auto" w:fill="FFFFFF"/>
          <w:lang w:val="en-GB"/>
        </w:rPr>
        <w:t xml:space="preserve"> </w:t>
      </w:r>
      <w:proofErr w:type="spellStart"/>
      <w:r>
        <w:rPr>
          <w:rFonts w:ascii="Arial" w:hAnsi="Arial" w:cs="Arial"/>
          <w:color w:val="222222"/>
          <w:shd w:val="clear" w:color="auto" w:fill="FFFFFF"/>
          <w:lang w:val="en-GB"/>
        </w:rPr>
        <w:t>Govetto</w:t>
      </w:r>
      <w:proofErr w:type="spellEnd"/>
    </w:p>
    <w:p w14:paraId="77450B30" w14:textId="21A794B0" w:rsidR="00071CC4" w:rsidRPr="00071CC4" w:rsidRDefault="00071CC4" w:rsidP="00071CC4">
      <w:pPr>
        <w:jc w:val="both"/>
        <w:rPr>
          <w:rFonts w:ascii="Arial" w:hAnsi="Arial" w:cs="Arial"/>
          <w:color w:val="222222"/>
          <w:shd w:val="clear" w:color="auto" w:fill="FFFFFF"/>
          <w:lang w:val="en-GB"/>
        </w:rPr>
      </w:pPr>
      <w:r w:rsidRPr="00071CC4">
        <w:rPr>
          <w:rFonts w:ascii="Arial" w:hAnsi="Arial" w:cs="Arial"/>
          <w:color w:val="222222"/>
          <w:shd w:val="clear" w:color="auto" w:fill="FFFFFF"/>
          <w:lang w:val="en-GB"/>
        </w:rPr>
        <w:lastRenderedPageBreak/>
        <w:t>Signature: _____</w:t>
      </w:r>
      <w:r w:rsidRPr="00071CC4">
        <w:rPr>
          <w:rFonts w:ascii="Arial" w:hAnsi="Arial" w:cs="Arial"/>
          <w:noProof/>
          <w:lang w:val="en-GB" w:eastAsia="en-GB"/>
        </w:rPr>
        <w:t xml:space="preserve"> </w:t>
      </w:r>
      <w:r>
        <w:rPr>
          <w:rFonts w:ascii="Arial" w:hAnsi="Arial" w:cs="Arial"/>
          <w:noProof/>
          <w:lang w:val="en-GB" w:eastAsia="en-GB"/>
        </w:rPr>
        <w:drawing>
          <wp:inline distT="0" distB="0" distL="0" distR="0" wp14:anchorId="5B3DCB9F" wp14:editId="5EC7945D">
            <wp:extent cx="1460632" cy="294005"/>
            <wp:effectExtent l="0" t="0" r="6350" b="0"/>
            <wp:docPr id="16" name="Immagin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bruuu 1.png"/>
                    <pic:cNvPicPr/>
                  </pic:nvPicPr>
                  <pic:blipFill>
                    <a:blip r:embed="rId45" cstate="print">
                      <a:extLst>
                        <a:ext uri="{28A0092B-C50C-407E-A947-70E740481C1C}">
                          <a14:useLocalDpi xmlns:a14="http://schemas.microsoft.com/office/drawing/2010/main" val="0"/>
                        </a:ext>
                      </a:extLst>
                    </a:blip>
                    <a:stretch>
                      <a:fillRect/>
                    </a:stretch>
                  </pic:blipFill>
                  <pic:spPr>
                    <a:xfrm>
                      <a:off x="0" y="0"/>
                      <a:ext cx="1661825" cy="334502"/>
                    </a:xfrm>
                    <a:prstGeom prst="rect">
                      <a:avLst/>
                    </a:prstGeom>
                  </pic:spPr>
                </pic:pic>
              </a:graphicData>
            </a:graphic>
          </wp:inline>
        </w:drawing>
      </w:r>
      <w:r w:rsidRPr="00071CC4">
        <w:rPr>
          <w:rFonts w:ascii="Arial" w:hAnsi="Arial" w:cs="Arial"/>
          <w:color w:val="222222"/>
          <w:shd w:val="clear" w:color="auto" w:fill="FFFFFF"/>
          <w:lang w:val="en-GB"/>
        </w:rPr>
        <w:t>__________________________</w:t>
      </w:r>
    </w:p>
    <w:p w14:paraId="2ECB15AB" w14:textId="2340515A" w:rsidR="00071CC4" w:rsidRPr="00071CC4" w:rsidRDefault="00071CC4" w:rsidP="00071CC4">
      <w:pPr>
        <w:jc w:val="both"/>
        <w:rPr>
          <w:rFonts w:ascii="Arial" w:hAnsi="Arial" w:cs="Arial"/>
          <w:color w:val="222222"/>
          <w:shd w:val="clear" w:color="auto" w:fill="FFFFFF"/>
          <w:lang w:val="en-GB"/>
        </w:rPr>
      </w:pPr>
      <w:r w:rsidRPr="00071CC4">
        <w:rPr>
          <w:rFonts w:ascii="Arial" w:hAnsi="Arial" w:cs="Arial"/>
          <w:color w:val="222222"/>
          <w:shd w:val="clear" w:color="auto" w:fill="FFFFFF"/>
          <w:lang w:val="en-GB"/>
        </w:rPr>
        <w:t>Date: _______</w:t>
      </w:r>
      <w:r>
        <w:rPr>
          <w:rFonts w:ascii="Arial" w:hAnsi="Arial" w:cs="Arial"/>
          <w:color w:val="222222"/>
          <w:shd w:val="clear" w:color="auto" w:fill="FFFFFF"/>
          <w:lang w:val="en-GB"/>
        </w:rPr>
        <w:t>02/08/2023</w:t>
      </w:r>
      <w:r w:rsidRPr="00071CC4">
        <w:rPr>
          <w:rFonts w:ascii="Arial" w:hAnsi="Arial" w:cs="Arial"/>
          <w:color w:val="222222"/>
          <w:shd w:val="clear" w:color="auto" w:fill="FFFFFF"/>
          <w:lang w:val="en-GB"/>
        </w:rPr>
        <w:t>_________________</w:t>
      </w:r>
    </w:p>
    <w:p w14:paraId="400B03E2" w14:textId="77777777" w:rsidR="00071CC4" w:rsidRPr="00071CC4" w:rsidRDefault="00071CC4" w:rsidP="00071CC4">
      <w:pPr>
        <w:jc w:val="both"/>
        <w:rPr>
          <w:rFonts w:ascii="Arial" w:hAnsi="Arial" w:cs="Arial"/>
          <w:color w:val="222222"/>
          <w:shd w:val="clear" w:color="auto" w:fill="FFFFFF"/>
          <w:lang w:val="en-GB"/>
        </w:rPr>
      </w:pPr>
    </w:p>
    <w:p w14:paraId="5DF26405" w14:textId="77777777" w:rsidR="00071CC4" w:rsidRPr="001E505A" w:rsidRDefault="00071CC4" w:rsidP="00071CC4">
      <w:pPr>
        <w:rPr>
          <w:rFonts w:ascii="Arial" w:hAnsi="Arial" w:cs="Arial"/>
          <w:lang w:val="en-GB"/>
        </w:rPr>
      </w:pPr>
      <w:r w:rsidRPr="001E505A">
        <w:rPr>
          <w:rFonts w:ascii="Arial" w:hAnsi="Arial" w:cs="Arial"/>
          <w:lang w:val="en-GB"/>
        </w:rPr>
        <w:t>University of Wales Trinity Saint David</w:t>
      </w:r>
    </w:p>
    <w:p w14:paraId="36F3EBA2" w14:textId="77777777" w:rsidR="00071CC4" w:rsidRPr="001E505A" w:rsidRDefault="00071CC4" w:rsidP="00071CC4">
      <w:pPr>
        <w:rPr>
          <w:rFonts w:ascii="Arial" w:hAnsi="Arial" w:cs="Arial"/>
          <w:lang w:val="en-GB"/>
        </w:rPr>
      </w:pPr>
      <w:r>
        <w:rPr>
          <w:rFonts w:ascii="Arial" w:hAnsi="Arial" w:cs="Arial"/>
          <w:lang w:val="en-GB"/>
        </w:rPr>
        <w:t>+39 3337513218</w:t>
      </w:r>
    </w:p>
    <w:p w14:paraId="46A37B32" w14:textId="77777777" w:rsidR="00071CC4" w:rsidRDefault="00071CC4" w:rsidP="00071CC4">
      <w:pPr>
        <w:jc w:val="both"/>
        <w:rPr>
          <w:rFonts w:ascii="Arial" w:hAnsi="Arial" w:cs="Arial"/>
          <w:sz w:val="24"/>
          <w:szCs w:val="24"/>
          <w:lang w:val="en-GB"/>
        </w:rPr>
      </w:pPr>
    </w:p>
    <w:p w14:paraId="20A08BC1" w14:textId="622F2430" w:rsidR="00071CC4" w:rsidRDefault="00071CC4" w:rsidP="005B3C4C">
      <w:pPr>
        <w:jc w:val="both"/>
        <w:rPr>
          <w:rFonts w:ascii="Arial" w:hAnsi="Arial" w:cs="Arial"/>
          <w:color w:val="222222"/>
          <w:shd w:val="clear" w:color="auto" w:fill="FFFFFF"/>
          <w:lang w:val="en-GB"/>
        </w:rPr>
      </w:pPr>
    </w:p>
    <w:p w14:paraId="458C251F" w14:textId="347AB7E1" w:rsidR="00071CC4" w:rsidRDefault="00071CC4" w:rsidP="005B3C4C">
      <w:pPr>
        <w:jc w:val="both"/>
        <w:rPr>
          <w:rFonts w:ascii="Arial" w:hAnsi="Arial" w:cs="Arial"/>
          <w:color w:val="222222"/>
          <w:shd w:val="clear" w:color="auto" w:fill="FFFFFF"/>
          <w:lang w:val="en-GB"/>
        </w:rPr>
      </w:pPr>
    </w:p>
    <w:p w14:paraId="62ED126B" w14:textId="6503D1BE" w:rsidR="00071CC4" w:rsidRDefault="00071CC4" w:rsidP="005B3C4C">
      <w:pPr>
        <w:jc w:val="both"/>
        <w:rPr>
          <w:rFonts w:ascii="Arial" w:hAnsi="Arial" w:cs="Arial"/>
          <w:color w:val="222222"/>
          <w:shd w:val="clear" w:color="auto" w:fill="FFFFFF"/>
          <w:lang w:val="en-GB"/>
        </w:rPr>
      </w:pPr>
    </w:p>
    <w:p w14:paraId="5E924A80" w14:textId="41E58EC5" w:rsidR="00071CC4" w:rsidRDefault="00071CC4" w:rsidP="005B3C4C">
      <w:pPr>
        <w:jc w:val="both"/>
        <w:rPr>
          <w:rFonts w:ascii="Arial" w:hAnsi="Arial" w:cs="Arial"/>
          <w:color w:val="222222"/>
          <w:shd w:val="clear" w:color="auto" w:fill="FFFFFF"/>
          <w:lang w:val="en-GB"/>
        </w:rPr>
      </w:pPr>
    </w:p>
    <w:p w14:paraId="1EA2FFBF" w14:textId="607758DD" w:rsidR="00071CC4" w:rsidRDefault="00071CC4" w:rsidP="005B3C4C">
      <w:pPr>
        <w:jc w:val="both"/>
        <w:rPr>
          <w:rFonts w:ascii="Arial" w:hAnsi="Arial" w:cs="Arial"/>
          <w:color w:val="222222"/>
          <w:shd w:val="clear" w:color="auto" w:fill="FFFFFF"/>
          <w:lang w:val="en-GB"/>
        </w:rPr>
      </w:pPr>
    </w:p>
    <w:p w14:paraId="5D990434" w14:textId="1FDC69C3" w:rsidR="00071CC4" w:rsidRDefault="00071CC4" w:rsidP="005B3C4C">
      <w:pPr>
        <w:jc w:val="both"/>
        <w:rPr>
          <w:rFonts w:ascii="Arial" w:hAnsi="Arial" w:cs="Arial"/>
          <w:color w:val="222222"/>
          <w:shd w:val="clear" w:color="auto" w:fill="FFFFFF"/>
          <w:lang w:val="en-GB"/>
        </w:rPr>
      </w:pPr>
    </w:p>
    <w:p w14:paraId="65D21BA7" w14:textId="3FAB32F2" w:rsidR="00071CC4" w:rsidRDefault="00071CC4" w:rsidP="005B3C4C">
      <w:pPr>
        <w:jc w:val="both"/>
        <w:rPr>
          <w:rFonts w:ascii="Arial" w:hAnsi="Arial" w:cs="Arial"/>
          <w:color w:val="222222"/>
          <w:shd w:val="clear" w:color="auto" w:fill="FFFFFF"/>
          <w:lang w:val="en-GB"/>
        </w:rPr>
      </w:pPr>
    </w:p>
    <w:p w14:paraId="25CE49EE" w14:textId="6BDC6695" w:rsidR="00071CC4" w:rsidRDefault="00071CC4" w:rsidP="005B3C4C">
      <w:pPr>
        <w:jc w:val="both"/>
        <w:rPr>
          <w:rFonts w:ascii="Arial" w:hAnsi="Arial" w:cs="Arial"/>
          <w:color w:val="222222"/>
          <w:shd w:val="clear" w:color="auto" w:fill="FFFFFF"/>
          <w:lang w:val="en-GB"/>
        </w:rPr>
      </w:pPr>
    </w:p>
    <w:p w14:paraId="01584E68" w14:textId="7EFF7352" w:rsidR="00071CC4" w:rsidRDefault="00071CC4" w:rsidP="005B3C4C">
      <w:pPr>
        <w:jc w:val="both"/>
        <w:rPr>
          <w:rFonts w:ascii="Arial" w:hAnsi="Arial" w:cs="Arial"/>
          <w:color w:val="222222"/>
          <w:shd w:val="clear" w:color="auto" w:fill="FFFFFF"/>
          <w:lang w:val="en-GB"/>
        </w:rPr>
      </w:pPr>
    </w:p>
    <w:p w14:paraId="28F7FAF7" w14:textId="20A0E9A8" w:rsidR="00071CC4" w:rsidRDefault="00071CC4" w:rsidP="005B3C4C">
      <w:pPr>
        <w:jc w:val="both"/>
        <w:rPr>
          <w:rFonts w:ascii="Arial" w:hAnsi="Arial" w:cs="Arial"/>
          <w:color w:val="222222"/>
          <w:shd w:val="clear" w:color="auto" w:fill="FFFFFF"/>
          <w:lang w:val="en-GB"/>
        </w:rPr>
      </w:pPr>
    </w:p>
    <w:p w14:paraId="5830928B" w14:textId="38E9EA14" w:rsidR="00071CC4" w:rsidRDefault="00071CC4" w:rsidP="005B3C4C">
      <w:pPr>
        <w:jc w:val="both"/>
        <w:rPr>
          <w:rFonts w:ascii="Arial" w:hAnsi="Arial" w:cs="Arial"/>
          <w:color w:val="222222"/>
          <w:shd w:val="clear" w:color="auto" w:fill="FFFFFF"/>
          <w:lang w:val="en-GB"/>
        </w:rPr>
      </w:pPr>
    </w:p>
    <w:p w14:paraId="00C5D843" w14:textId="5E2B0CA2" w:rsidR="00071CC4" w:rsidRDefault="00071CC4" w:rsidP="005B3C4C">
      <w:pPr>
        <w:jc w:val="both"/>
        <w:rPr>
          <w:rFonts w:ascii="Arial" w:hAnsi="Arial" w:cs="Arial"/>
          <w:color w:val="222222"/>
          <w:shd w:val="clear" w:color="auto" w:fill="FFFFFF"/>
          <w:lang w:val="en-GB"/>
        </w:rPr>
      </w:pPr>
    </w:p>
    <w:p w14:paraId="34908DED" w14:textId="41677576" w:rsidR="00071CC4" w:rsidRDefault="00071CC4" w:rsidP="005B3C4C">
      <w:pPr>
        <w:jc w:val="both"/>
        <w:rPr>
          <w:rFonts w:ascii="Arial" w:hAnsi="Arial" w:cs="Arial"/>
          <w:color w:val="222222"/>
          <w:shd w:val="clear" w:color="auto" w:fill="FFFFFF"/>
          <w:lang w:val="en-GB"/>
        </w:rPr>
      </w:pPr>
    </w:p>
    <w:p w14:paraId="3912073C" w14:textId="5A7D9E0A" w:rsidR="00071CC4" w:rsidRDefault="00071CC4" w:rsidP="005B3C4C">
      <w:pPr>
        <w:jc w:val="both"/>
        <w:rPr>
          <w:rFonts w:ascii="Arial" w:hAnsi="Arial" w:cs="Arial"/>
          <w:color w:val="222222"/>
          <w:shd w:val="clear" w:color="auto" w:fill="FFFFFF"/>
          <w:lang w:val="en-GB"/>
        </w:rPr>
      </w:pPr>
    </w:p>
    <w:p w14:paraId="2024D25B" w14:textId="7A3AD453" w:rsidR="00071CC4" w:rsidRDefault="00071CC4" w:rsidP="005B3C4C">
      <w:pPr>
        <w:jc w:val="both"/>
        <w:rPr>
          <w:rFonts w:ascii="Arial" w:hAnsi="Arial" w:cs="Arial"/>
          <w:color w:val="222222"/>
          <w:shd w:val="clear" w:color="auto" w:fill="FFFFFF"/>
          <w:lang w:val="en-GB"/>
        </w:rPr>
      </w:pPr>
    </w:p>
    <w:p w14:paraId="3DF0673E" w14:textId="02F65DED" w:rsidR="00071CC4" w:rsidRDefault="00071CC4" w:rsidP="005B3C4C">
      <w:pPr>
        <w:jc w:val="both"/>
        <w:rPr>
          <w:rFonts w:ascii="Arial" w:hAnsi="Arial" w:cs="Arial"/>
          <w:color w:val="222222"/>
          <w:shd w:val="clear" w:color="auto" w:fill="FFFFFF"/>
          <w:lang w:val="en-GB"/>
        </w:rPr>
      </w:pPr>
    </w:p>
    <w:p w14:paraId="407DFFF9" w14:textId="77777777" w:rsidR="00071CC4" w:rsidRDefault="00071CC4" w:rsidP="005B3C4C">
      <w:pPr>
        <w:jc w:val="both"/>
        <w:rPr>
          <w:rFonts w:ascii="Arial" w:hAnsi="Arial" w:cs="Arial"/>
          <w:color w:val="222222"/>
          <w:shd w:val="clear" w:color="auto" w:fill="FFFFFF"/>
          <w:lang w:val="en-GB"/>
        </w:rPr>
      </w:pPr>
    </w:p>
    <w:p w14:paraId="6F6E7E32" w14:textId="77777777" w:rsidR="005A0090" w:rsidRDefault="005A0090" w:rsidP="005B3C4C">
      <w:pPr>
        <w:jc w:val="both"/>
        <w:rPr>
          <w:rFonts w:ascii="Arial" w:hAnsi="Arial" w:cs="Arial"/>
          <w:color w:val="222222"/>
          <w:shd w:val="clear" w:color="auto" w:fill="FFFFFF"/>
          <w:lang w:val="en-GB"/>
        </w:rPr>
      </w:pPr>
    </w:p>
    <w:p w14:paraId="042932E7" w14:textId="77777777" w:rsidR="005A0090" w:rsidRDefault="005A0090" w:rsidP="005B3C4C">
      <w:pPr>
        <w:jc w:val="both"/>
        <w:rPr>
          <w:rFonts w:ascii="Arial" w:hAnsi="Arial" w:cs="Arial"/>
          <w:color w:val="222222"/>
          <w:shd w:val="clear" w:color="auto" w:fill="FFFFFF"/>
          <w:lang w:val="en-GB"/>
        </w:rPr>
      </w:pPr>
    </w:p>
    <w:p w14:paraId="7B5C9BC7" w14:textId="77777777" w:rsidR="00747FEB" w:rsidRDefault="00747FEB" w:rsidP="005B3C4C">
      <w:pPr>
        <w:jc w:val="both"/>
        <w:rPr>
          <w:rFonts w:ascii="Arial" w:hAnsi="Arial" w:cs="Arial"/>
          <w:color w:val="222222"/>
          <w:shd w:val="clear" w:color="auto" w:fill="FFFFFF"/>
          <w:lang w:val="en-GB"/>
        </w:rPr>
      </w:pPr>
    </w:p>
    <w:p w14:paraId="4BE8344C" w14:textId="77777777" w:rsidR="00747FEB" w:rsidRDefault="00747FEB" w:rsidP="005B3C4C">
      <w:pPr>
        <w:jc w:val="both"/>
        <w:rPr>
          <w:rFonts w:ascii="Arial" w:hAnsi="Arial" w:cs="Arial"/>
          <w:color w:val="222222"/>
          <w:shd w:val="clear" w:color="auto" w:fill="FFFFFF"/>
          <w:lang w:val="en-GB"/>
        </w:rPr>
      </w:pPr>
    </w:p>
    <w:p w14:paraId="2FEBC2FF" w14:textId="06798DF7" w:rsidR="005B3C4C" w:rsidRPr="00C50E33" w:rsidRDefault="0091662A" w:rsidP="00D97082">
      <w:pPr>
        <w:pStyle w:val="Sottotitolo"/>
        <w:outlineLvl w:val="0"/>
        <w:rPr>
          <w:shd w:val="clear" w:color="auto" w:fill="FFFFFF"/>
          <w:lang w:val="en-GB"/>
        </w:rPr>
      </w:pPr>
      <w:bookmarkStart w:id="75" w:name="_Toc159176438"/>
      <w:r>
        <w:rPr>
          <w:shd w:val="clear" w:color="auto" w:fill="FFFFFF"/>
          <w:lang w:val="en-GB"/>
        </w:rPr>
        <w:lastRenderedPageBreak/>
        <w:t xml:space="preserve">Appendix 4: </w:t>
      </w:r>
      <w:r w:rsidR="005A0221" w:rsidRPr="00C50E33">
        <w:rPr>
          <w:shd w:val="clear" w:color="auto" w:fill="FFFFFF"/>
          <w:lang w:val="en-GB"/>
        </w:rPr>
        <w:t>Participants consent form</w:t>
      </w:r>
      <w:bookmarkEnd w:id="75"/>
    </w:p>
    <w:p w14:paraId="218A6252" w14:textId="1E5FE19C" w:rsidR="005B3C4C" w:rsidRPr="005B3C4C" w:rsidRDefault="005B3C4C" w:rsidP="005B3C4C">
      <w:pPr>
        <w:rPr>
          <w:lang w:val="en-GB"/>
        </w:rPr>
      </w:pPr>
      <w:r w:rsidRPr="005B3C4C">
        <w:rPr>
          <w:rFonts w:ascii="Arial" w:hAnsi="Arial" w:cs="Arial"/>
          <w:color w:val="222222"/>
          <w:shd w:val="clear" w:color="auto" w:fill="FFFFFF"/>
          <w:lang w:val="en-GB"/>
        </w:rPr>
        <w:t>’Melodies of Motherhood: Investigating the Impact of Singing on maternal well-being and parent-infant relationship.</w:t>
      </w:r>
    </w:p>
    <w:p w14:paraId="54EAB3A0" w14:textId="77777777" w:rsidR="005B3C4C" w:rsidRPr="005B3C4C" w:rsidRDefault="005B3C4C" w:rsidP="005B3C4C">
      <w:pPr>
        <w:rPr>
          <w:lang w:val="en-GB"/>
        </w:rPr>
      </w:pPr>
      <w:r w:rsidRPr="005B3C4C">
        <w:rPr>
          <w:lang w:val="en-GB"/>
        </w:rPr>
        <w:t>Consent to take part in research</w:t>
      </w:r>
    </w:p>
    <w:p w14:paraId="4AF9DC6D" w14:textId="77777777" w:rsidR="005B3C4C" w:rsidRPr="005B3C4C" w:rsidRDefault="005B3C4C" w:rsidP="005B3C4C">
      <w:pPr>
        <w:pStyle w:val="Paragrafoelenco"/>
        <w:numPr>
          <w:ilvl w:val="0"/>
          <w:numId w:val="18"/>
        </w:numPr>
        <w:spacing w:after="160" w:line="259" w:lineRule="auto"/>
        <w:rPr>
          <w:lang w:val="en-GB"/>
        </w:rPr>
      </w:pPr>
      <w:r w:rsidRPr="005B3C4C">
        <w:rPr>
          <w:lang w:val="en-GB"/>
        </w:rPr>
        <w:t>I……………………………………… voluntarily agree to participate in this research study.</w:t>
      </w:r>
    </w:p>
    <w:p w14:paraId="6E8A14EA" w14:textId="77777777" w:rsidR="005B3C4C" w:rsidRPr="005B3C4C" w:rsidRDefault="005B3C4C" w:rsidP="005B3C4C">
      <w:pPr>
        <w:pStyle w:val="Paragrafoelenco"/>
        <w:numPr>
          <w:ilvl w:val="0"/>
          <w:numId w:val="18"/>
        </w:numPr>
        <w:spacing w:after="160" w:line="259" w:lineRule="auto"/>
        <w:rPr>
          <w:lang w:val="en-GB"/>
        </w:rPr>
      </w:pPr>
      <w:r w:rsidRPr="005B3C4C">
        <w:rPr>
          <w:lang w:val="en-GB"/>
        </w:rPr>
        <w:t>I understand that even if I agree to participate now, I can withdraw at any time</w:t>
      </w:r>
    </w:p>
    <w:p w14:paraId="4251549C" w14:textId="77777777" w:rsidR="005B3C4C" w:rsidRPr="005B3C4C" w:rsidRDefault="005B3C4C" w:rsidP="005B3C4C">
      <w:pPr>
        <w:pStyle w:val="Paragrafoelenco"/>
        <w:numPr>
          <w:ilvl w:val="0"/>
          <w:numId w:val="18"/>
        </w:numPr>
        <w:spacing w:after="160" w:line="259" w:lineRule="auto"/>
        <w:rPr>
          <w:lang w:val="en-GB"/>
        </w:rPr>
      </w:pPr>
      <w:r w:rsidRPr="005B3C4C">
        <w:rPr>
          <w:lang w:val="en-GB"/>
        </w:rPr>
        <w:t>I understand that I can refuse to answer any question involved during the research process without any consequences of any kind.</w:t>
      </w:r>
    </w:p>
    <w:p w14:paraId="4527CB66" w14:textId="77777777" w:rsidR="005B3C4C" w:rsidRPr="005B3C4C" w:rsidRDefault="005B3C4C" w:rsidP="005B3C4C">
      <w:pPr>
        <w:pStyle w:val="Paragrafoelenco"/>
        <w:numPr>
          <w:ilvl w:val="0"/>
          <w:numId w:val="17"/>
        </w:numPr>
        <w:spacing w:after="160" w:line="259" w:lineRule="auto"/>
        <w:rPr>
          <w:lang w:val="en-GB"/>
        </w:rPr>
      </w:pPr>
      <w:r w:rsidRPr="005B3C4C">
        <w:rPr>
          <w:lang w:val="en-GB"/>
        </w:rPr>
        <w:t>I have had the purpose and nature of the study explained to me in writing and I have had the opportunity to ask questions about the study.</w:t>
      </w:r>
    </w:p>
    <w:p w14:paraId="22B2E305" w14:textId="77777777" w:rsidR="005B3C4C" w:rsidRPr="005B3C4C" w:rsidRDefault="005B3C4C" w:rsidP="005B3C4C">
      <w:pPr>
        <w:pStyle w:val="Paragrafoelenco"/>
        <w:numPr>
          <w:ilvl w:val="0"/>
          <w:numId w:val="17"/>
        </w:numPr>
        <w:spacing w:after="160" w:line="259" w:lineRule="auto"/>
        <w:rPr>
          <w:lang w:val="en-GB"/>
        </w:rPr>
      </w:pPr>
      <w:r w:rsidRPr="005B3C4C">
        <w:rPr>
          <w:lang w:val="en-GB"/>
        </w:rPr>
        <w:t>I understand that participation involves answering an open ended questionnaire, participate to 6 singing workshops and taking part in an interview after the programme of sessions.</w:t>
      </w:r>
    </w:p>
    <w:p w14:paraId="43BBFDEC" w14:textId="77777777" w:rsidR="005B3C4C" w:rsidRPr="005B3C4C" w:rsidRDefault="005B3C4C" w:rsidP="005B3C4C">
      <w:pPr>
        <w:pStyle w:val="Paragrafoelenco"/>
        <w:numPr>
          <w:ilvl w:val="0"/>
          <w:numId w:val="17"/>
        </w:numPr>
        <w:spacing w:after="160" w:line="259" w:lineRule="auto"/>
        <w:rPr>
          <w:lang w:val="en-GB"/>
        </w:rPr>
      </w:pPr>
      <w:r w:rsidRPr="005B3C4C">
        <w:rPr>
          <w:lang w:val="en-GB"/>
        </w:rPr>
        <w:t>I understand that I will not benefit directly from participating in this research.</w:t>
      </w:r>
    </w:p>
    <w:p w14:paraId="1E092F09" w14:textId="77777777" w:rsidR="005B3C4C" w:rsidRPr="005B3C4C" w:rsidRDefault="005B3C4C" w:rsidP="005B3C4C">
      <w:pPr>
        <w:pStyle w:val="Paragrafoelenco"/>
        <w:numPr>
          <w:ilvl w:val="0"/>
          <w:numId w:val="17"/>
        </w:numPr>
        <w:spacing w:after="160" w:line="259" w:lineRule="auto"/>
        <w:rPr>
          <w:lang w:val="en-GB"/>
        </w:rPr>
      </w:pPr>
      <w:r w:rsidRPr="005B3C4C">
        <w:rPr>
          <w:lang w:val="en-GB"/>
        </w:rPr>
        <w:t>I agree to my interview being audio-recorded.</w:t>
      </w:r>
    </w:p>
    <w:p w14:paraId="615E401D" w14:textId="77777777" w:rsidR="005B3C4C" w:rsidRPr="005B3C4C" w:rsidRDefault="005B3C4C" w:rsidP="005B3C4C">
      <w:pPr>
        <w:pStyle w:val="Paragrafoelenco"/>
        <w:numPr>
          <w:ilvl w:val="0"/>
          <w:numId w:val="17"/>
        </w:numPr>
        <w:spacing w:after="160" w:line="259" w:lineRule="auto"/>
        <w:rPr>
          <w:lang w:val="en-GB"/>
        </w:rPr>
      </w:pPr>
      <w:r w:rsidRPr="005B3C4C">
        <w:rPr>
          <w:lang w:val="en-GB"/>
        </w:rPr>
        <w:t>I understand that all information I provide for this study will be treated confidentially.</w:t>
      </w:r>
    </w:p>
    <w:p w14:paraId="77CE7C30" w14:textId="77777777" w:rsidR="005B3C4C" w:rsidRPr="005B3C4C" w:rsidRDefault="005B3C4C" w:rsidP="005B3C4C">
      <w:pPr>
        <w:pStyle w:val="Paragrafoelenco"/>
        <w:numPr>
          <w:ilvl w:val="0"/>
          <w:numId w:val="17"/>
        </w:numPr>
        <w:spacing w:after="160" w:line="259" w:lineRule="auto"/>
        <w:rPr>
          <w:lang w:val="en-GB"/>
        </w:rPr>
      </w:pPr>
      <w:r w:rsidRPr="005B3C4C">
        <w:rPr>
          <w:lang w:val="en-GB"/>
        </w:rPr>
        <w:t xml:space="preserve">I understand that in any report on the results of this research my identity will remain anonymous. </w:t>
      </w:r>
    </w:p>
    <w:p w14:paraId="477F2D9B" w14:textId="77777777" w:rsidR="005B3C4C" w:rsidRPr="005B3C4C" w:rsidRDefault="005B3C4C" w:rsidP="005B3C4C">
      <w:pPr>
        <w:pStyle w:val="Paragrafoelenco"/>
        <w:numPr>
          <w:ilvl w:val="0"/>
          <w:numId w:val="17"/>
        </w:numPr>
        <w:spacing w:after="160" w:line="259" w:lineRule="auto"/>
        <w:rPr>
          <w:lang w:val="en-GB"/>
        </w:rPr>
      </w:pPr>
      <w:r w:rsidRPr="005B3C4C">
        <w:rPr>
          <w:lang w:val="en-GB"/>
        </w:rPr>
        <w:t xml:space="preserve">This will be done by changing my name and disguising any details of my interview which may reveal my identity or the identity of people I speak about. </w:t>
      </w:r>
    </w:p>
    <w:p w14:paraId="750569FF" w14:textId="77777777" w:rsidR="005B3C4C" w:rsidRPr="005B3C4C" w:rsidRDefault="005B3C4C" w:rsidP="005B3C4C">
      <w:pPr>
        <w:pStyle w:val="Paragrafoelenco"/>
        <w:numPr>
          <w:ilvl w:val="0"/>
          <w:numId w:val="17"/>
        </w:numPr>
        <w:spacing w:after="160" w:line="259" w:lineRule="auto"/>
        <w:rPr>
          <w:lang w:val="en-GB"/>
        </w:rPr>
      </w:pPr>
      <w:r w:rsidRPr="005B3C4C">
        <w:rPr>
          <w:lang w:val="en-GB"/>
        </w:rPr>
        <w:t>I understand that disguised extracts from my interview may be quoted in the dissertation, presentation.</w:t>
      </w:r>
    </w:p>
    <w:p w14:paraId="6BC061E8" w14:textId="77777777" w:rsidR="005B3C4C" w:rsidRPr="005B3C4C" w:rsidRDefault="005B3C4C" w:rsidP="005B3C4C">
      <w:pPr>
        <w:pStyle w:val="Paragrafoelenco"/>
        <w:numPr>
          <w:ilvl w:val="0"/>
          <w:numId w:val="17"/>
        </w:numPr>
        <w:spacing w:after="160" w:line="259" w:lineRule="auto"/>
        <w:rPr>
          <w:lang w:val="en-GB"/>
        </w:rPr>
      </w:pPr>
      <w:r w:rsidRPr="005B3C4C">
        <w:rPr>
          <w:lang w:val="en-GB"/>
        </w:rPr>
        <w:t xml:space="preserve">I understand that if I inform the researcher that myself or someone else is at risk of harm they may have to report this to the relevant authorities - they will discuss this with me first but may be required to report with or without my permission. </w:t>
      </w:r>
    </w:p>
    <w:p w14:paraId="4E78EE4D" w14:textId="77777777" w:rsidR="005B3C4C" w:rsidRPr="005B3C4C" w:rsidRDefault="005B3C4C" w:rsidP="005B3C4C">
      <w:pPr>
        <w:pStyle w:val="Paragrafoelenco"/>
        <w:numPr>
          <w:ilvl w:val="0"/>
          <w:numId w:val="17"/>
        </w:numPr>
        <w:spacing w:after="160" w:line="259" w:lineRule="auto"/>
        <w:rPr>
          <w:lang w:val="en-GB"/>
        </w:rPr>
      </w:pPr>
      <w:r w:rsidRPr="005B3C4C">
        <w:rPr>
          <w:lang w:val="en-GB"/>
        </w:rPr>
        <w:t>I understand that signed consent forms and original audio recordings will be encrypted and kept in password protected cloud storage on my personal computer which will not be shared –  until the exam board confirms the results of the dissertation</w:t>
      </w:r>
    </w:p>
    <w:p w14:paraId="105AE4E8" w14:textId="77777777" w:rsidR="005B3C4C" w:rsidRPr="005B3C4C" w:rsidRDefault="005B3C4C" w:rsidP="005B3C4C">
      <w:pPr>
        <w:pStyle w:val="Paragrafoelenco"/>
        <w:numPr>
          <w:ilvl w:val="0"/>
          <w:numId w:val="17"/>
        </w:numPr>
        <w:spacing w:after="160" w:line="259" w:lineRule="auto"/>
        <w:rPr>
          <w:lang w:val="en-GB"/>
        </w:rPr>
      </w:pPr>
      <w:r w:rsidRPr="005B3C4C">
        <w:rPr>
          <w:lang w:val="en-GB"/>
        </w:rPr>
        <w:t>I understand that a transcript of my interview in which all identifying information has been removed will be retained for two years from the date of the exam board.</w:t>
      </w:r>
    </w:p>
    <w:p w14:paraId="0A0C3F19" w14:textId="77777777" w:rsidR="005B3C4C" w:rsidRPr="005B3C4C" w:rsidRDefault="005B3C4C" w:rsidP="005B3C4C">
      <w:pPr>
        <w:pStyle w:val="Paragrafoelenco"/>
        <w:numPr>
          <w:ilvl w:val="0"/>
          <w:numId w:val="17"/>
        </w:numPr>
        <w:spacing w:after="160" w:line="259" w:lineRule="auto"/>
        <w:rPr>
          <w:lang w:val="en-GB"/>
        </w:rPr>
      </w:pPr>
      <w:r w:rsidRPr="005B3C4C">
        <w:rPr>
          <w:lang w:val="en-GB"/>
        </w:rPr>
        <w:t>I understand that under freedom of information legalisation I am entitled to access the                                         information I have provided at any time while it is in storage as specified above.</w:t>
      </w:r>
    </w:p>
    <w:p w14:paraId="12DD5902" w14:textId="77777777" w:rsidR="005B3C4C" w:rsidRPr="005B3C4C" w:rsidRDefault="005B3C4C" w:rsidP="005B3C4C">
      <w:pPr>
        <w:pStyle w:val="Paragrafoelenco"/>
        <w:numPr>
          <w:ilvl w:val="0"/>
          <w:numId w:val="17"/>
        </w:numPr>
        <w:spacing w:after="160" w:line="259" w:lineRule="auto"/>
        <w:rPr>
          <w:lang w:val="en-GB"/>
        </w:rPr>
      </w:pPr>
      <w:r w:rsidRPr="005B3C4C">
        <w:rPr>
          <w:lang w:val="en-GB"/>
        </w:rPr>
        <w:t>I understand that I am free to contact any of the people involved in the research to seek further clarification and information.</w:t>
      </w:r>
    </w:p>
    <w:p w14:paraId="50AC5AAC" w14:textId="77777777" w:rsidR="005B3C4C" w:rsidRPr="005B3C4C" w:rsidRDefault="005B3C4C" w:rsidP="005B3C4C">
      <w:pPr>
        <w:rPr>
          <w:lang w:val="en-GB"/>
        </w:rPr>
      </w:pPr>
      <w:proofErr w:type="spellStart"/>
      <w:r w:rsidRPr="005B3C4C">
        <w:rPr>
          <w:lang w:val="en-GB"/>
        </w:rPr>
        <w:t>Brunella</w:t>
      </w:r>
      <w:proofErr w:type="spellEnd"/>
      <w:r w:rsidRPr="005B3C4C">
        <w:rPr>
          <w:lang w:val="en-GB"/>
        </w:rPr>
        <w:t xml:space="preserve"> </w:t>
      </w:r>
      <w:proofErr w:type="spellStart"/>
      <w:r w:rsidRPr="005B3C4C">
        <w:rPr>
          <w:lang w:val="en-GB"/>
        </w:rPr>
        <w:t>Govetto</w:t>
      </w:r>
      <w:proofErr w:type="spellEnd"/>
      <w:r w:rsidRPr="005B3C4C">
        <w:rPr>
          <w:lang w:val="en-GB"/>
        </w:rPr>
        <w:t>,</w:t>
      </w:r>
    </w:p>
    <w:p w14:paraId="7C94BA6D" w14:textId="77777777" w:rsidR="005B3C4C" w:rsidRDefault="00DB3D2B" w:rsidP="005B3C4C">
      <w:pPr>
        <w:rPr>
          <w:lang w:val="en-GB"/>
        </w:rPr>
      </w:pPr>
      <w:hyperlink r:id="rId46" w:history="1">
        <w:r w:rsidR="005B3C4C" w:rsidRPr="005B3C4C">
          <w:rPr>
            <w:rStyle w:val="Collegamentoipertestuale"/>
            <w:lang w:val="en-GB"/>
          </w:rPr>
          <w:t>brunellagovetto@gmail.com</w:t>
        </w:r>
      </w:hyperlink>
    </w:p>
    <w:p w14:paraId="26BA6492" w14:textId="3D01793C" w:rsidR="005B3C4C" w:rsidRPr="005B3C4C" w:rsidRDefault="005B3C4C" w:rsidP="005B3C4C">
      <w:pPr>
        <w:rPr>
          <w:lang w:val="en-GB"/>
        </w:rPr>
      </w:pPr>
      <w:r w:rsidRPr="005B3C4C">
        <w:rPr>
          <w:lang w:val="en-GB"/>
        </w:rPr>
        <w:t>Signature of research participant</w:t>
      </w:r>
    </w:p>
    <w:p w14:paraId="57B0F3E7" w14:textId="77777777" w:rsidR="005B3C4C" w:rsidRPr="005B3C4C" w:rsidRDefault="005B3C4C" w:rsidP="005B3C4C">
      <w:pPr>
        <w:rPr>
          <w:lang w:val="en-GB"/>
        </w:rPr>
      </w:pPr>
      <w:r w:rsidRPr="005B3C4C">
        <w:rPr>
          <w:lang w:val="en-GB"/>
        </w:rPr>
        <w:t>----------------------------------------- ----------------</w:t>
      </w:r>
    </w:p>
    <w:p w14:paraId="3A89CDF8" w14:textId="77777777" w:rsidR="005B3C4C" w:rsidRPr="005B3C4C" w:rsidRDefault="005B3C4C" w:rsidP="005B3C4C">
      <w:pPr>
        <w:rPr>
          <w:lang w:val="en-GB"/>
        </w:rPr>
      </w:pPr>
      <w:r w:rsidRPr="005B3C4C">
        <w:rPr>
          <w:lang w:val="en-GB"/>
        </w:rPr>
        <w:t>Signature of participant Date</w:t>
      </w:r>
    </w:p>
    <w:p w14:paraId="53AF6FE5" w14:textId="77777777" w:rsidR="005B3C4C" w:rsidRPr="005B3C4C" w:rsidRDefault="005B3C4C" w:rsidP="005B3C4C">
      <w:pPr>
        <w:rPr>
          <w:lang w:val="en-GB"/>
        </w:rPr>
      </w:pPr>
      <w:r w:rsidRPr="005B3C4C">
        <w:rPr>
          <w:lang w:val="en-GB"/>
        </w:rPr>
        <w:t>Signature of researcher</w:t>
      </w:r>
    </w:p>
    <w:p w14:paraId="0C648501" w14:textId="77777777" w:rsidR="005B3C4C" w:rsidRPr="005B3C4C" w:rsidRDefault="005B3C4C" w:rsidP="005B3C4C">
      <w:pPr>
        <w:rPr>
          <w:lang w:val="en-GB"/>
        </w:rPr>
      </w:pPr>
      <w:proofErr w:type="spellStart"/>
      <w:r w:rsidRPr="005B3C4C">
        <w:rPr>
          <w:lang w:val="en-GB"/>
        </w:rPr>
        <w:t>Brunella</w:t>
      </w:r>
      <w:proofErr w:type="spellEnd"/>
      <w:r w:rsidRPr="005B3C4C">
        <w:rPr>
          <w:lang w:val="en-GB"/>
        </w:rPr>
        <w:t xml:space="preserve"> </w:t>
      </w:r>
      <w:proofErr w:type="spellStart"/>
      <w:r w:rsidRPr="005B3C4C">
        <w:rPr>
          <w:lang w:val="en-GB"/>
        </w:rPr>
        <w:t>Govetto</w:t>
      </w:r>
      <w:proofErr w:type="spellEnd"/>
    </w:p>
    <w:p w14:paraId="074F1E8E" w14:textId="77777777" w:rsidR="005B3C4C" w:rsidRPr="005B3C4C" w:rsidRDefault="005B3C4C" w:rsidP="005B3C4C">
      <w:pPr>
        <w:rPr>
          <w:lang w:val="en-GB"/>
        </w:rPr>
      </w:pPr>
      <w:r w:rsidRPr="005B3C4C">
        <w:rPr>
          <w:lang w:val="en-GB"/>
        </w:rPr>
        <w:lastRenderedPageBreak/>
        <w:t>I believe the participant is giving informed consent to participate in this study</w:t>
      </w:r>
    </w:p>
    <w:p w14:paraId="07438874" w14:textId="1363AA7C" w:rsidR="00AB1ABC" w:rsidRPr="00C50E33" w:rsidRDefault="00AB1ABC" w:rsidP="005B3C4C">
      <w:pPr>
        <w:jc w:val="both"/>
        <w:rPr>
          <w:rFonts w:ascii="Arial" w:hAnsi="Arial" w:cs="Arial"/>
          <w:sz w:val="22"/>
          <w:szCs w:val="22"/>
          <w:u w:val="single"/>
          <w:lang w:val="en-GB"/>
        </w:rPr>
      </w:pPr>
    </w:p>
    <w:p w14:paraId="07D809E8" w14:textId="66E80B32" w:rsidR="00747FEB" w:rsidRPr="00C50E33" w:rsidRDefault="00747FEB" w:rsidP="005B3C4C">
      <w:pPr>
        <w:jc w:val="both"/>
        <w:rPr>
          <w:rFonts w:ascii="Arial" w:hAnsi="Arial" w:cs="Arial"/>
          <w:sz w:val="22"/>
          <w:szCs w:val="22"/>
          <w:u w:val="single"/>
          <w:lang w:val="en-GB"/>
        </w:rPr>
      </w:pPr>
      <w:r w:rsidRPr="00C50E33">
        <w:rPr>
          <w:rFonts w:ascii="Arial" w:hAnsi="Arial" w:cs="Arial"/>
          <w:sz w:val="22"/>
          <w:szCs w:val="22"/>
          <w:u w:val="single"/>
          <w:lang w:val="en-GB"/>
        </w:rPr>
        <w:t>Consent form P01</w:t>
      </w:r>
    </w:p>
    <w:p w14:paraId="11F6D959" w14:textId="744946B3" w:rsidR="007B704F" w:rsidRPr="007B704F" w:rsidRDefault="007B704F" w:rsidP="007B704F">
      <w:pPr>
        <w:rPr>
          <w:lang w:val="en-GB"/>
        </w:rPr>
      </w:pPr>
      <w:r w:rsidRPr="007B704F">
        <w:rPr>
          <w:rFonts w:ascii="Arial" w:hAnsi="Arial" w:cs="Arial"/>
          <w:color w:val="222222"/>
          <w:shd w:val="clear" w:color="auto" w:fill="FFFFFF"/>
          <w:lang w:val="en-GB"/>
        </w:rPr>
        <w:t>’Melodies of Motherhood: Investigating the Impact of Singing on maternal well-being and parent-infant relationship.</w:t>
      </w:r>
    </w:p>
    <w:p w14:paraId="45FCDA03" w14:textId="77777777" w:rsidR="007B704F" w:rsidRPr="007B704F" w:rsidRDefault="007B704F" w:rsidP="007B704F">
      <w:pPr>
        <w:rPr>
          <w:lang w:val="en-GB"/>
        </w:rPr>
      </w:pPr>
      <w:r w:rsidRPr="007B704F">
        <w:rPr>
          <w:lang w:val="en-GB"/>
        </w:rPr>
        <w:t>Consent to take part in research</w:t>
      </w:r>
    </w:p>
    <w:p w14:paraId="10448527" w14:textId="77777777" w:rsidR="007B704F" w:rsidRPr="007B704F" w:rsidRDefault="007B704F" w:rsidP="007B704F">
      <w:pPr>
        <w:pStyle w:val="Paragrafoelenco"/>
        <w:numPr>
          <w:ilvl w:val="0"/>
          <w:numId w:val="18"/>
        </w:numPr>
        <w:spacing w:after="160" w:line="259" w:lineRule="auto"/>
        <w:rPr>
          <w:lang w:val="en-GB"/>
        </w:rPr>
      </w:pPr>
      <w:r w:rsidRPr="007B704F">
        <w:rPr>
          <w:lang w:val="en-GB"/>
        </w:rPr>
        <w:t xml:space="preserve">I </w:t>
      </w:r>
      <w:r w:rsidRPr="007B704F">
        <w:rPr>
          <w:highlight w:val="black"/>
          <w:lang w:val="en-GB"/>
        </w:rPr>
        <w:t>Esther Clifford</w:t>
      </w:r>
      <w:r w:rsidRPr="007B704F">
        <w:rPr>
          <w:lang w:val="en-GB"/>
        </w:rPr>
        <w:t xml:space="preserve"> voluntarily agree to participate in this research study.</w:t>
      </w:r>
    </w:p>
    <w:p w14:paraId="2FB4D766" w14:textId="77777777" w:rsidR="007B704F" w:rsidRPr="007B704F" w:rsidRDefault="007B704F" w:rsidP="007B704F">
      <w:pPr>
        <w:pStyle w:val="Paragrafoelenco"/>
        <w:numPr>
          <w:ilvl w:val="0"/>
          <w:numId w:val="18"/>
        </w:numPr>
        <w:spacing w:after="160" w:line="259" w:lineRule="auto"/>
        <w:rPr>
          <w:lang w:val="en-GB"/>
        </w:rPr>
      </w:pPr>
      <w:r w:rsidRPr="007B704F">
        <w:rPr>
          <w:lang w:val="en-GB"/>
        </w:rPr>
        <w:t>I understand that even if I agree to participate now, I can withdraw at any time</w:t>
      </w:r>
    </w:p>
    <w:p w14:paraId="47B840AA" w14:textId="77777777" w:rsidR="007B704F" w:rsidRPr="007B704F" w:rsidRDefault="007B704F" w:rsidP="007B704F">
      <w:pPr>
        <w:pStyle w:val="Paragrafoelenco"/>
        <w:numPr>
          <w:ilvl w:val="0"/>
          <w:numId w:val="18"/>
        </w:numPr>
        <w:spacing w:after="160" w:line="259" w:lineRule="auto"/>
        <w:rPr>
          <w:lang w:val="en-GB"/>
        </w:rPr>
      </w:pPr>
      <w:r w:rsidRPr="007B704F">
        <w:rPr>
          <w:lang w:val="en-GB"/>
        </w:rPr>
        <w:t>I understand that I can refuse to answer any question involved during the research process without any consequences of any kind.</w:t>
      </w:r>
    </w:p>
    <w:p w14:paraId="0295A715" w14:textId="77777777" w:rsidR="007B704F" w:rsidRPr="007B704F" w:rsidRDefault="007B704F" w:rsidP="007B704F">
      <w:pPr>
        <w:pStyle w:val="Paragrafoelenco"/>
        <w:numPr>
          <w:ilvl w:val="0"/>
          <w:numId w:val="17"/>
        </w:numPr>
        <w:spacing w:after="160" w:line="259" w:lineRule="auto"/>
        <w:rPr>
          <w:lang w:val="en-GB"/>
        </w:rPr>
      </w:pPr>
      <w:r w:rsidRPr="007B704F">
        <w:rPr>
          <w:lang w:val="en-GB"/>
        </w:rPr>
        <w:t>I have had the purpose and nature of the study explained to me in writing and I have had the opportunity to ask questions about the study.</w:t>
      </w:r>
    </w:p>
    <w:p w14:paraId="423784A1" w14:textId="77777777" w:rsidR="007B704F" w:rsidRPr="007B704F" w:rsidRDefault="007B704F" w:rsidP="007B704F">
      <w:pPr>
        <w:pStyle w:val="Paragrafoelenco"/>
        <w:numPr>
          <w:ilvl w:val="0"/>
          <w:numId w:val="17"/>
        </w:numPr>
        <w:spacing w:after="160" w:line="259" w:lineRule="auto"/>
        <w:rPr>
          <w:lang w:val="en-GB"/>
        </w:rPr>
      </w:pPr>
      <w:r w:rsidRPr="007B704F">
        <w:rPr>
          <w:lang w:val="en-GB"/>
        </w:rPr>
        <w:t>I understand that participation involves answering an open ended questionnaire, participate to 6 singing workshops and taking part in an interview after the programme of sessions.</w:t>
      </w:r>
    </w:p>
    <w:p w14:paraId="66E7F093" w14:textId="77777777" w:rsidR="007B704F" w:rsidRPr="007B704F" w:rsidRDefault="007B704F" w:rsidP="007B704F">
      <w:pPr>
        <w:pStyle w:val="Paragrafoelenco"/>
        <w:numPr>
          <w:ilvl w:val="0"/>
          <w:numId w:val="17"/>
        </w:numPr>
        <w:spacing w:after="160" w:line="259" w:lineRule="auto"/>
        <w:rPr>
          <w:lang w:val="en-GB"/>
        </w:rPr>
      </w:pPr>
      <w:r w:rsidRPr="007B704F">
        <w:rPr>
          <w:lang w:val="en-GB"/>
        </w:rPr>
        <w:t>I understand that I will not benefit directly from participating in this research.</w:t>
      </w:r>
    </w:p>
    <w:p w14:paraId="6B05314F" w14:textId="77777777" w:rsidR="007B704F" w:rsidRPr="007B704F" w:rsidRDefault="007B704F" w:rsidP="007B704F">
      <w:pPr>
        <w:pStyle w:val="Paragrafoelenco"/>
        <w:numPr>
          <w:ilvl w:val="0"/>
          <w:numId w:val="17"/>
        </w:numPr>
        <w:spacing w:after="160" w:line="259" w:lineRule="auto"/>
        <w:rPr>
          <w:lang w:val="en-GB"/>
        </w:rPr>
      </w:pPr>
      <w:r w:rsidRPr="007B704F">
        <w:rPr>
          <w:lang w:val="en-GB"/>
        </w:rPr>
        <w:t>I agree to my interview being audio-recorded.</w:t>
      </w:r>
    </w:p>
    <w:p w14:paraId="414191D8" w14:textId="77777777" w:rsidR="007B704F" w:rsidRPr="007B704F" w:rsidRDefault="007B704F" w:rsidP="007B704F">
      <w:pPr>
        <w:pStyle w:val="Paragrafoelenco"/>
        <w:numPr>
          <w:ilvl w:val="0"/>
          <w:numId w:val="17"/>
        </w:numPr>
        <w:spacing w:after="160" w:line="259" w:lineRule="auto"/>
        <w:rPr>
          <w:lang w:val="en-GB"/>
        </w:rPr>
      </w:pPr>
      <w:r w:rsidRPr="007B704F">
        <w:rPr>
          <w:lang w:val="en-GB"/>
        </w:rPr>
        <w:t>I understand that all information I provide for this study will be treated confidentially.</w:t>
      </w:r>
    </w:p>
    <w:p w14:paraId="0B84E5E9" w14:textId="77777777" w:rsidR="007B704F" w:rsidRPr="007B704F" w:rsidRDefault="007B704F" w:rsidP="007B704F">
      <w:pPr>
        <w:pStyle w:val="Paragrafoelenco"/>
        <w:numPr>
          <w:ilvl w:val="0"/>
          <w:numId w:val="17"/>
        </w:numPr>
        <w:spacing w:after="160" w:line="259" w:lineRule="auto"/>
        <w:rPr>
          <w:lang w:val="en-GB"/>
        </w:rPr>
      </w:pPr>
      <w:r w:rsidRPr="007B704F">
        <w:rPr>
          <w:lang w:val="en-GB"/>
        </w:rPr>
        <w:t xml:space="preserve">I understand that in any report on the results of this research my identity will remain anonymous. </w:t>
      </w:r>
    </w:p>
    <w:p w14:paraId="0474D857" w14:textId="77777777" w:rsidR="007B704F" w:rsidRPr="007B704F" w:rsidRDefault="007B704F" w:rsidP="007B704F">
      <w:pPr>
        <w:pStyle w:val="Paragrafoelenco"/>
        <w:numPr>
          <w:ilvl w:val="0"/>
          <w:numId w:val="17"/>
        </w:numPr>
        <w:spacing w:after="160" w:line="259" w:lineRule="auto"/>
        <w:rPr>
          <w:lang w:val="en-GB"/>
        </w:rPr>
      </w:pPr>
      <w:r w:rsidRPr="007B704F">
        <w:rPr>
          <w:lang w:val="en-GB"/>
        </w:rPr>
        <w:t xml:space="preserve">This will be done by changing my name and disguising any details of my interview which may reveal my identity or the identity of people I speak about. </w:t>
      </w:r>
    </w:p>
    <w:p w14:paraId="119C3A08" w14:textId="77777777" w:rsidR="007B704F" w:rsidRPr="007B704F" w:rsidRDefault="007B704F" w:rsidP="007B704F">
      <w:pPr>
        <w:pStyle w:val="Paragrafoelenco"/>
        <w:numPr>
          <w:ilvl w:val="0"/>
          <w:numId w:val="17"/>
        </w:numPr>
        <w:spacing w:after="160" w:line="259" w:lineRule="auto"/>
        <w:rPr>
          <w:lang w:val="en-GB"/>
        </w:rPr>
      </w:pPr>
      <w:r w:rsidRPr="007B704F">
        <w:rPr>
          <w:lang w:val="en-GB"/>
        </w:rPr>
        <w:t>I understand that disguised extracts from my interview may be quoted in the dissertation, presentation.</w:t>
      </w:r>
    </w:p>
    <w:p w14:paraId="316AEFC4" w14:textId="6C73AD6C" w:rsidR="007B704F" w:rsidRPr="007B704F" w:rsidRDefault="007B704F" w:rsidP="007B704F">
      <w:pPr>
        <w:pStyle w:val="Paragrafoelenco"/>
        <w:numPr>
          <w:ilvl w:val="0"/>
          <w:numId w:val="17"/>
        </w:numPr>
        <w:spacing w:after="160" w:line="259" w:lineRule="auto"/>
        <w:rPr>
          <w:lang w:val="en-GB"/>
        </w:rPr>
      </w:pPr>
      <w:r w:rsidRPr="007B704F">
        <w:rPr>
          <w:lang w:val="en-GB"/>
        </w:rPr>
        <w:t xml:space="preserve">I understand that if I inform the researcher that myself or someone else is at risk of harm they may have to report this to the relevant authorities - they will discuss this with me first but may be required to report with or without my permission. </w:t>
      </w:r>
    </w:p>
    <w:p w14:paraId="6E7D0825" w14:textId="5D93EE2B" w:rsidR="007B704F" w:rsidRPr="007B704F" w:rsidRDefault="007B704F" w:rsidP="007B704F">
      <w:pPr>
        <w:pStyle w:val="Paragrafoelenco"/>
        <w:numPr>
          <w:ilvl w:val="0"/>
          <w:numId w:val="17"/>
        </w:numPr>
        <w:spacing w:after="160" w:line="259" w:lineRule="auto"/>
        <w:rPr>
          <w:lang w:val="en-GB"/>
        </w:rPr>
      </w:pPr>
      <w:r w:rsidRPr="007B704F">
        <w:rPr>
          <w:lang w:val="en-GB"/>
        </w:rPr>
        <w:t>I understand that signed consent forms and original audio recordings will be encrypted and kept in password protected cloud storage on my personal computer which will not be shared –  until the exam board confirms the results of the dissertation</w:t>
      </w:r>
    </w:p>
    <w:p w14:paraId="4DAE5A64" w14:textId="77777777" w:rsidR="007B704F" w:rsidRPr="007B704F" w:rsidRDefault="007B704F" w:rsidP="007B704F">
      <w:pPr>
        <w:pStyle w:val="Paragrafoelenco"/>
        <w:numPr>
          <w:ilvl w:val="0"/>
          <w:numId w:val="17"/>
        </w:numPr>
        <w:spacing w:after="160" w:line="259" w:lineRule="auto"/>
        <w:rPr>
          <w:lang w:val="en-GB"/>
        </w:rPr>
      </w:pPr>
      <w:r w:rsidRPr="007B704F">
        <w:rPr>
          <w:lang w:val="en-GB"/>
        </w:rPr>
        <w:t>I understand that a transcript of my interview in which all identifying information has been removed will be retained for two years from the date of the exam board.</w:t>
      </w:r>
    </w:p>
    <w:p w14:paraId="34CE9E59" w14:textId="11CE0B20" w:rsidR="007B704F" w:rsidRPr="007B704F" w:rsidRDefault="007B704F" w:rsidP="007B704F">
      <w:pPr>
        <w:pStyle w:val="Paragrafoelenco"/>
        <w:numPr>
          <w:ilvl w:val="0"/>
          <w:numId w:val="17"/>
        </w:numPr>
        <w:spacing w:after="160" w:line="259" w:lineRule="auto"/>
        <w:rPr>
          <w:lang w:val="en-GB"/>
        </w:rPr>
      </w:pPr>
      <w:r w:rsidRPr="007B704F">
        <w:rPr>
          <w:lang w:val="en-GB"/>
        </w:rPr>
        <w:t>I understand that under freedom of information legalisation I am entitled to access the                                         information I have provided at any time while it is in storage as specified above.</w:t>
      </w:r>
    </w:p>
    <w:p w14:paraId="759D8502" w14:textId="576BFD69" w:rsidR="007B704F" w:rsidRPr="007B704F" w:rsidRDefault="007B704F" w:rsidP="007B704F">
      <w:pPr>
        <w:pStyle w:val="Paragrafoelenco"/>
        <w:numPr>
          <w:ilvl w:val="0"/>
          <w:numId w:val="17"/>
        </w:numPr>
        <w:spacing w:after="160" w:line="259" w:lineRule="auto"/>
        <w:rPr>
          <w:lang w:val="en-GB"/>
        </w:rPr>
      </w:pPr>
      <w:r w:rsidRPr="007B704F">
        <w:rPr>
          <w:lang w:val="en-GB"/>
        </w:rPr>
        <w:t>I understand that I am free to contact any of the people involved in the research to seek further clarification and information.</w:t>
      </w:r>
    </w:p>
    <w:p w14:paraId="53A2221C" w14:textId="77777777" w:rsidR="00747FEB" w:rsidRDefault="00747FEB" w:rsidP="007B704F">
      <w:pPr>
        <w:rPr>
          <w:lang w:val="en-GB"/>
        </w:rPr>
      </w:pPr>
      <w:proofErr w:type="spellStart"/>
      <w:r>
        <w:rPr>
          <w:lang w:val="en-GB"/>
        </w:rPr>
        <w:t>Brunella</w:t>
      </w:r>
      <w:proofErr w:type="spellEnd"/>
      <w:r>
        <w:rPr>
          <w:lang w:val="en-GB"/>
        </w:rPr>
        <w:t xml:space="preserve"> </w:t>
      </w:r>
      <w:proofErr w:type="spellStart"/>
      <w:r>
        <w:rPr>
          <w:lang w:val="en-GB"/>
        </w:rPr>
        <w:t>Govetto</w:t>
      </w:r>
      <w:proofErr w:type="spellEnd"/>
      <w:r>
        <w:rPr>
          <w:lang w:val="en-GB"/>
        </w:rPr>
        <w:t>,</w:t>
      </w:r>
    </w:p>
    <w:p w14:paraId="48453889" w14:textId="617EAC3A" w:rsidR="007B704F" w:rsidRPr="007B704F" w:rsidRDefault="00DB3D2B" w:rsidP="007B704F">
      <w:pPr>
        <w:rPr>
          <w:lang w:val="en-GB"/>
        </w:rPr>
      </w:pPr>
      <w:hyperlink r:id="rId47" w:history="1">
        <w:r w:rsidR="007B704F" w:rsidRPr="007B704F">
          <w:rPr>
            <w:rStyle w:val="Collegamentoipertestuale"/>
            <w:lang w:val="en-GB"/>
          </w:rPr>
          <w:t>brunellagovetto@gmail.com</w:t>
        </w:r>
      </w:hyperlink>
    </w:p>
    <w:p w14:paraId="094D5F04" w14:textId="1BB724FB" w:rsidR="007B704F" w:rsidRPr="007B704F" w:rsidRDefault="007B704F" w:rsidP="007B704F">
      <w:pPr>
        <w:rPr>
          <w:lang w:val="en-GB"/>
        </w:rPr>
      </w:pPr>
      <w:r w:rsidRPr="007B704F">
        <w:rPr>
          <w:lang w:val="en-GB"/>
        </w:rPr>
        <w:t>Signature of research participant</w:t>
      </w:r>
    </w:p>
    <w:p w14:paraId="7842C25D" w14:textId="68C5D80E" w:rsidR="007B704F" w:rsidRPr="007B704F" w:rsidRDefault="007B704F" w:rsidP="007B704F">
      <w:pPr>
        <w:rPr>
          <w:lang w:val="en-GB"/>
        </w:rPr>
      </w:pPr>
      <w:proofErr w:type="spellStart"/>
      <w:r w:rsidRPr="00312085">
        <w:rPr>
          <w:highlight w:val="black"/>
          <w:lang w:val="en-GB"/>
        </w:rPr>
        <w:t>E.Clifford</w:t>
      </w:r>
      <w:proofErr w:type="spellEnd"/>
    </w:p>
    <w:p w14:paraId="20B589E5" w14:textId="77777777" w:rsidR="00747FEB" w:rsidRDefault="007B704F" w:rsidP="007B704F">
      <w:pPr>
        <w:rPr>
          <w:lang w:val="en-GB"/>
        </w:rPr>
      </w:pPr>
      <w:r w:rsidRPr="007B704F">
        <w:rPr>
          <w:lang w:val="en-GB"/>
        </w:rPr>
        <w:t>Signature</w:t>
      </w:r>
      <w:r w:rsidR="00747FEB">
        <w:rPr>
          <w:lang w:val="en-GB"/>
        </w:rPr>
        <w:t xml:space="preserve"> of participant Date 07/09/2023</w:t>
      </w:r>
    </w:p>
    <w:p w14:paraId="689AAC4C" w14:textId="15B375A9" w:rsidR="00747FEB" w:rsidRDefault="007B704F" w:rsidP="007B704F">
      <w:pPr>
        <w:rPr>
          <w:lang w:val="en-GB"/>
        </w:rPr>
      </w:pPr>
      <w:r>
        <w:rPr>
          <w:lang w:val="en-GB"/>
        </w:rPr>
        <w:lastRenderedPageBreak/>
        <w:t>Signature of researcher</w:t>
      </w:r>
    </w:p>
    <w:p w14:paraId="1625666C" w14:textId="52963C78" w:rsidR="007B704F" w:rsidRPr="007B704F" w:rsidRDefault="007B704F" w:rsidP="007B704F">
      <w:pPr>
        <w:rPr>
          <w:lang w:val="en-GB"/>
        </w:rPr>
      </w:pPr>
      <w:proofErr w:type="spellStart"/>
      <w:r w:rsidRPr="007B704F">
        <w:rPr>
          <w:lang w:val="en-GB"/>
        </w:rPr>
        <w:t>Brunella</w:t>
      </w:r>
      <w:proofErr w:type="spellEnd"/>
      <w:r w:rsidRPr="007B704F">
        <w:rPr>
          <w:lang w:val="en-GB"/>
        </w:rPr>
        <w:t xml:space="preserve"> </w:t>
      </w:r>
      <w:proofErr w:type="spellStart"/>
      <w:r w:rsidRPr="007B704F">
        <w:rPr>
          <w:lang w:val="en-GB"/>
        </w:rPr>
        <w:t>Govetto</w:t>
      </w:r>
      <w:proofErr w:type="spellEnd"/>
      <w:r w:rsidR="00312085">
        <w:rPr>
          <w:noProof/>
          <w:lang w:val="en-GB" w:eastAsia="en-GB"/>
        </w:rPr>
        <w:drawing>
          <wp:inline distT="0" distB="0" distL="0" distR="0" wp14:anchorId="56B546F9" wp14:editId="2993998A">
            <wp:extent cx="1682216" cy="338608"/>
            <wp:effectExtent l="0" t="0" r="0" b="4445"/>
            <wp:docPr id="6" name="Immagin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bruuu 1.png"/>
                    <pic:cNvPicPr/>
                  </pic:nvPicPr>
                  <pic:blipFill>
                    <a:blip r:embed="rId48" cstate="print">
                      <a:extLst>
                        <a:ext uri="{28A0092B-C50C-407E-A947-70E740481C1C}">
                          <a14:useLocalDpi xmlns:a14="http://schemas.microsoft.com/office/drawing/2010/main" val="0"/>
                        </a:ext>
                      </a:extLst>
                    </a:blip>
                    <a:stretch>
                      <a:fillRect/>
                    </a:stretch>
                  </pic:blipFill>
                  <pic:spPr>
                    <a:xfrm>
                      <a:off x="0" y="0"/>
                      <a:ext cx="1682216" cy="338608"/>
                    </a:xfrm>
                    <a:prstGeom prst="rect">
                      <a:avLst/>
                    </a:prstGeom>
                  </pic:spPr>
                </pic:pic>
              </a:graphicData>
            </a:graphic>
          </wp:inline>
        </w:drawing>
      </w:r>
    </w:p>
    <w:p w14:paraId="33D6F61B" w14:textId="1927D1A3" w:rsidR="007B704F" w:rsidRPr="007B704F" w:rsidRDefault="007B704F" w:rsidP="007B704F">
      <w:pPr>
        <w:rPr>
          <w:lang w:val="en-GB"/>
        </w:rPr>
      </w:pPr>
      <w:r w:rsidRPr="007B704F">
        <w:rPr>
          <w:lang w:val="en-GB"/>
        </w:rPr>
        <w:t>I believe the participant is giving informed consent to participate in this study</w:t>
      </w:r>
    </w:p>
    <w:p w14:paraId="58AC3E7A" w14:textId="76DDE588" w:rsidR="007B704F" w:rsidRPr="00BC6575" w:rsidRDefault="007B704F" w:rsidP="007B704F">
      <w:pPr>
        <w:rPr>
          <w:lang w:val="en-GB"/>
        </w:rPr>
      </w:pPr>
      <w:r w:rsidRPr="003B25A9">
        <w:rPr>
          <w:lang w:val="en-GB"/>
        </w:rPr>
        <w:t>----- -07/09/2023---------------------</w:t>
      </w:r>
    </w:p>
    <w:p w14:paraId="1F0C20C9" w14:textId="46F531A5" w:rsidR="003B25A9" w:rsidRPr="00BC6575" w:rsidRDefault="003B25A9" w:rsidP="007B704F">
      <w:pPr>
        <w:rPr>
          <w:lang w:val="en-GB"/>
        </w:rPr>
      </w:pPr>
    </w:p>
    <w:p w14:paraId="2DDCE412" w14:textId="2C3CEB35" w:rsidR="003B25A9" w:rsidRPr="00BC6575" w:rsidRDefault="003B25A9" w:rsidP="007B704F">
      <w:pPr>
        <w:rPr>
          <w:lang w:val="en-GB"/>
        </w:rPr>
      </w:pPr>
    </w:p>
    <w:p w14:paraId="13D50ACA" w14:textId="77777777" w:rsidR="00B20FC0" w:rsidRDefault="00B20FC0" w:rsidP="003B25A9">
      <w:pPr>
        <w:rPr>
          <w:rFonts w:ascii="Arial" w:hAnsi="Arial" w:cs="Arial"/>
          <w:color w:val="222222"/>
          <w:shd w:val="clear" w:color="auto" w:fill="FFFFFF"/>
          <w:lang w:val="en-GB"/>
        </w:rPr>
      </w:pPr>
    </w:p>
    <w:p w14:paraId="3F16A6E8" w14:textId="72944458" w:rsidR="00B20FC0" w:rsidRDefault="00B20FC0" w:rsidP="003B25A9">
      <w:pPr>
        <w:rPr>
          <w:rFonts w:ascii="Arial" w:hAnsi="Arial" w:cs="Arial"/>
          <w:color w:val="222222"/>
          <w:shd w:val="clear" w:color="auto" w:fill="FFFFFF"/>
          <w:lang w:val="en-GB"/>
        </w:rPr>
      </w:pPr>
    </w:p>
    <w:p w14:paraId="5A751268" w14:textId="4F8E22B1" w:rsidR="00B20FC0" w:rsidRDefault="00B20FC0" w:rsidP="003B25A9">
      <w:pPr>
        <w:rPr>
          <w:rFonts w:ascii="Arial" w:hAnsi="Arial" w:cs="Arial"/>
          <w:color w:val="222222"/>
          <w:shd w:val="clear" w:color="auto" w:fill="FFFFFF"/>
          <w:lang w:val="en-GB"/>
        </w:rPr>
      </w:pPr>
    </w:p>
    <w:p w14:paraId="3CB7983E" w14:textId="1E169213" w:rsidR="00B20FC0" w:rsidRDefault="00B20FC0" w:rsidP="003B25A9">
      <w:pPr>
        <w:rPr>
          <w:rFonts w:ascii="Arial" w:hAnsi="Arial" w:cs="Arial"/>
          <w:color w:val="222222"/>
          <w:shd w:val="clear" w:color="auto" w:fill="FFFFFF"/>
          <w:lang w:val="en-GB"/>
        </w:rPr>
      </w:pPr>
    </w:p>
    <w:p w14:paraId="6768A4DF" w14:textId="7F4EE1F3" w:rsidR="00B20FC0" w:rsidRDefault="00B20FC0" w:rsidP="003B25A9">
      <w:pPr>
        <w:rPr>
          <w:rFonts w:ascii="Arial" w:hAnsi="Arial" w:cs="Arial"/>
          <w:color w:val="222222"/>
          <w:shd w:val="clear" w:color="auto" w:fill="FFFFFF"/>
          <w:lang w:val="en-GB"/>
        </w:rPr>
      </w:pPr>
    </w:p>
    <w:p w14:paraId="10C0F64C" w14:textId="77777777" w:rsidR="00B20FC0" w:rsidRDefault="00B20FC0" w:rsidP="003B25A9">
      <w:pPr>
        <w:rPr>
          <w:rFonts w:ascii="Arial" w:hAnsi="Arial" w:cs="Arial"/>
          <w:color w:val="222222"/>
          <w:shd w:val="clear" w:color="auto" w:fill="FFFFFF"/>
          <w:lang w:val="en-GB"/>
        </w:rPr>
      </w:pPr>
    </w:p>
    <w:p w14:paraId="5F2FD5D3" w14:textId="77777777" w:rsidR="00747FEB" w:rsidRDefault="00747FEB" w:rsidP="003B25A9">
      <w:pPr>
        <w:rPr>
          <w:rFonts w:ascii="Arial" w:hAnsi="Arial" w:cs="Arial"/>
          <w:color w:val="222222"/>
          <w:shd w:val="clear" w:color="auto" w:fill="FFFFFF"/>
          <w:lang w:val="en-GB"/>
        </w:rPr>
      </w:pPr>
    </w:p>
    <w:p w14:paraId="3EE4E3CE" w14:textId="15A9D4F5" w:rsidR="00747FEB" w:rsidRDefault="00747FEB" w:rsidP="003B25A9">
      <w:pPr>
        <w:rPr>
          <w:rFonts w:ascii="Arial" w:hAnsi="Arial" w:cs="Arial"/>
          <w:color w:val="222222"/>
          <w:shd w:val="clear" w:color="auto" w:fill="FFFFFF"/>
          <w:lang w:val="en-GB"/>
        </w:rPr>
      </w:pPr>
    </w:p>
    <w:p w14:paraId="43A355F9" w14:textId="77777777" w:rsidR="00747FEB" w:rsidRDefault="00747FEB" w:rsidP="003B25A9">
      <w:pPr>
        <w:rPr>
          <w:rFonts w:ascii="Arial" w:hAnsi="Arial" w:cs="Arial"/>
          <w:color w:val="222222"/>
          <w:shd w:val="clear" w:color="auto" w:fill="FFFFFF"/>
          <w:lang w:val="en-GB"/>
        </w:rPr>
      </w:pPr>
    </w:p>
    <w:p w14:paraId="3E7D289C" w14:textId="77777777" w:rsidR="00747FEB" w:rsidRDefault="00747FEB" w:rsidP="003B25A9">
      <w:pPr>
        <w:rPr>
          <w:rFonts w:ascii="Arial" w:hAnsi="Arial" w:cs="Arial"/>
          <w:color w:val="222222"/>
          <w:shd w:val="clear" w:color="auto" w:fill="FFFFFF"/>
          <w:lang w:val="en-GB"/>
        </w:rPr>
      </w:pPr>
    </w:p>
    <w:p w14:paraId="0985DEDF" w14:textId="77777777" w:rsidR="00747FEB" w:rsidRDefault="00747FEB" w:rsidP="003B25A9">
      <w:pPr>
        <w:rPr>
          <w:rFonts w:ascii="Arial" w:hAnsi="Arial" w:cs="Arial"/>
          <w:color w:val="222222"/>
          <w:shd w:val="clear" w:color="auto" w:fill="FFFFFF"/>
          <w:lang w:val="en-GB"/>
        </w:rPr>
      </w:pPr>
    </w:p>
    <w:p w14:paraId="0A199EF7" w14:textId="77777777" w:rsidR="00747FEB" w:rsidRDefault="00747FEB" w:rsidP="003B25A9">
      <w:pPr>
        <w:rPr>
          <w:rFonts w:ascii="Arial" w:hAnsi="Arial" w:cs="Arial"/>
          <w:color w:val="222222"/>
          <w:shd w:val="clear" w:color="auto" w:fill="FFFFFF"/>
          <w:lang w:val="en-GB"/>
        </w:rPr>
      </w:pPr>
    </w:p>
    <w:p w14:paraId="2B1EAC5E" w14:textId="77777777" w:rsidR="00747FEB" w:rsidRDefault="00747FEB" w:rsidP="003B25A9">
      <w:pPr>
        <w:rPr>
          <w:rFonts w:ascii="Arial" w:hAnsi="Arial" w:cs="Arial"/>
          <w:color w:val="222222"/>
          <w:shd w:val="clear" w:color="auto" w:fill="FFFFFF"/>
          <w:lang w:val="en-GB"/>
        </w:rPr>
      </w:pPr>
    </w:p>
    <w:p w14:paraId="6DCF4B40" w14:textId="77777777" w:rsidR="00747FEB" w:rsidRDefault="00747FEB" w:rsidP="003B25A9">
      <w:pPr>
        <w:rPr>
          <w:rFonts w:ascii="Arial" w:hAnsi="Arial" w:cs="Arial"/>
          <w:color w:val="222222"/>
          <w:shd w:val="clear" w:color="auto" w:fill="FFFFFF"/>
          <w:lang w:val="en-GB"/>
        </w:rPr>
      </w:pPr>
    </w:p>
    <w:p w14:paraId="25464E75" w14:textId="77777777" w:rsidR="00747FEB" w:rsidRDefault="00747FEB" w:rsidP="003B25A9">
      <w:pPr>
        <w:rPr>
          <w:rFonts w:ascii="Arial" w:hAnsi="Arial" w:cs="Arial"/>
          <w:color w:val="222222"/>
          <w:shd w:val="clear" w:color="auto" w:fill="FFFFFF"/>
          <w:lang w:val="en-GB"/>
        </w:rPr>
      </w:pPr>
    </w:p>
    <w:p w14:paraId="1B4D5843" w14:textId="77777777" w:rsidR="00747FEB" w:rsidRDefault="00747FEB" w:rsidP="003B25A9">
      <w:pPr>
        <w:rPr>
          <w:rFonts w:ascii="Arial" w:hAnsi="Arial" w:cs="Arial"/>
          <w:color w:val="222222"/>
          <w:shd w:val="clear" w:color="auto" w:fill="FFFFFF"/>
          <w:lang w:val="en-GB"/>
        </w:rPr>
      </w:pPr>
    </w:p>
    <w:p w14:paraId="5079977D" w14:textId="77777777" w:rsidR="00747FEB" w:rsidRDefault="00747FEB" w:rsidP="003B25A9">
      <w:pPr>
        <w:rPr>
          <w:rFonts w:ascii="Arial" w:hAnsi="Arial" w:cs="Arial"/>
          <w:color w:val="222222"/>
          <w:shd w:val="clear" w:color="auto" w:fill="FFFFFF"/>
          <w:lang w:val="en-GB"/>
        </w:rPr>
      </w:pPr>
    </w:p>
    <w:p w14:paraId="07B0E295" w14:textId="77777777" w:rsidR="00747FEB" w:rsidRDefault="00747FEB" w:rsidP="003B25A9">
      <w:pPr>
        <w:rPr>
          <w:rFonts w:ascii="Arial" w:hAnsi="Arial" w:cs="Arial"/>
          <w:color w:val="222222"/>
          <w:shd w:val="clear" w:color="auto" w:fill="FFFFFF"/>
          <w:lang w:val="en-GB"/>
        </w:rPr>
      </w:pPr>
    </w:p>
    <w:p w14:paraId="39257B40" w14:textId="3724BEE6" w:rsidR="00747FEB" w:rsidRDefault="00747FEB" w:rsidP="003B25A9">
      <w:pPr>
        <w:rPr>
          <w:rFonts w:ascii="Arial" w:hAnsi="Arial" w:cs="Arial"/>
          <w:color w:val="222222"/>
          <w:shd w:val="clear" w:color="auto" w:fill="FFFFFF"/>
          <w:lang w:val="en-GB"/>
        </w:rPr>
      </w:pPr>
    </w:p>
    <w:p w14:paraId="1AD76270" w14:textId="77777777" w:rsidR="00747FEB" w:rsidRDefault="00747FEB" w:rsidP="003B25A9">
      <w:pPr>
        <w:rPr>
          <w:rFonts w:ascii="Arial" w:hAnsi="Arial" w:cs="Arial"/>
          <w:color w:val="222222"/>
          <w:shd w:val="clear" w:color="auto" w:fill="FFFFFF"/>
          <w:lang w:val="en-GB"/>
        </w:rPr>
      </w:pPr>
    </w:p>
    <w:p w14:paraId="37D44019" w14:textId="04E22AAE" w:rsidR="00747FEB" w:rsidRPr="00C50E33" w:rsidRDefault="00C50E33" w:rsidP="003B25A9">
      <w:pPr>
        <w:rPr>
          <w:rFonts w:ascii="Arial" w:hAnsi="Arial" w:cs="Arial"/>
          <w:sz w:val="22"/>
          <w:szCs w:val="22"/>
          <w:u w:val="single"/>
          <w:shd w:val="clear" w:color="auto" w:fill="FFFFFF"/>
          <w:lang w:val="en-GB"/>
        </w:rPr>
      </w:pPr>
      <w:r w:rsidRPr="00C50E33">
        <w:rPr>
          <w:noProof/>
          <w:sz w:val="22"/>
          <w:szCs w:val="22"/>
          <w:u w:val="single"/>
          <w:lang w:val="en-GB" w:eastAsia="en-GB"/>
        </w:rPr>
        <w:lastRenderedPageBreak/>
        <mc:AlternateContent>
          <mc:Choice Requires="wpg">
            <w:drawing>
              <wp:anchor distT="0" distB="0" distL="114300" distR="114300" simplePos="0" relativeHeight="251719680" behindDoc="0" locked="1" layoutInCell="1" allowOverlap="1" wp14:anchorId="2B827DFD" wp14:editId="1E76103D">
                <wp:simplePos x="0" y="0"/>
                <wp:positionH relativeFrom="column">
                  <wp:posOffset>-381000</wp:posOffset>
                </wp:positionH>
                <wp:positionV relativeFrom="paragraph">
                  <wp:posOffset>387985</wp:posOffset>
                </wp:positionV>
                <wp:extent cx="6551930" cy="8819515"/>
                <wp:effectExtent l="0" t="0" r="1270" b="635"/>
                <wp:wrapNone/>
                <wp:docPr id="8" name="Gruppo 8"/>
                <wp:cNvGraphicFramePr/>
                <a:graphic xmlns:a="http://schemas.openxmlformats.org/drawingml/2006/main">
                  <a:graphicData uri="http://schemas.microsoft.com/office/word/2010/wordprocessingGroup">
                    <wpg:wgp>
                      <wpg:cNvGrpSpPr/>
                      <wpg:grpSpPr>
                        <a:xfrm>
                          <a:off x="0" y="0"/>
                          <a:ext cx="6551930" cy="8819515"/>
                          <a:chOff x="0" y="0"/>
                          <a:chExt cx="6863080" cy="9239250"/>
                        </a:xfrm>
                      </wpg:grpSpPr>
                      <pic:pic xmlns:pic="http://schemas.openxmlformats.org/drawingml/2006/picture">
                        <pic:nvPicPr>
                          <pic:cNvPr id="19" name="Immagine 19"/>
                          <pic:cNvPicPr>
                            <a:picLocks noChangeAspect="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6863080" cy="9239250"/>
                          </a:xfrm>
                          <a:prstGeom prst="rect">
                            <a:avLst/>
                          </a:prstGeom>
                          <a:noFill/>
                        </pic:spPr>
                      </pic:pic>
                      <pic:pic xmlns:pic="http://schemas.openxmlformats.org/drawingml/2006/picture">
                        <pic:nvPicPr>
                          <pic:cNvPr id="7" name="Immagine 7"/>
                          <pic:cNvPicPr>
                            <a:picLocks noChangeAspect="1"/>
                          </pic:cNvPicPr>
                        </pic:nvPicPr>
                        <pic:blipFill>
                          <a:blip r:embed="rId50" cstate="print">
                            <a:extLst>
                              <a:ext uri="{28A0092B-C50C-407E-A947-70E740481C1C}">
                                <a14:useLocalDpi xmlns:a14="http://schemas.microsoft.com/office/drawing/2010/main" val="0"/>
                              </a:ext>
                            </a:extLst>
                          </a:blip>
                          <a:stretch>
                            <a:fillRect/>
                          </a:stretch>
                        </pic:blipFill>
                        <pic:spPr>
                          <a:xfrm>
                            <a:off x="1796143" y="8675915"/>
                            <a:ext cx="1682115" cy="338455"/>
                          </a:xfrm>
                          <a:prstGeom prst="rect">
                            <a:avLst/>
                          </a:prstGeom>
                        </pic:spPr>
                      </pic:pic>
                    </wpg:wgp>
                  </a:graphicData>
                </a:graphic>
                <wp14:sizeRelH relativeFrom="margin">
                  <wp14:pctWidth>0</wp14:pctWidth>
                </wp14:sizeRelH>
                <wp14:sizeRelV relativeFrom="margin">
                  <wp14:pctHeight>0</wp14:pctHeight>
                </wp14:sizeRelV>
              </wp:anchor>
            </w:drawing>
          </mc:Choice>
          <mc:Fallback>
            <w:pict>
              <v:group w14:anchorId="2469302C" id="Gruppo 8" o:spid="_x0000_s1026" style="position:absolute;margin-left:-30pt;margin-top:30.55pt;width:515.9pt;height:694.45pt;z-index:251719680;mso-width-relative:margin;mso-height-relative:margin" coordsize="68630,9239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">
                <v:shape id="Immagine 19" o:spid="_x0000_s1027" type="#_x0000_t75" style="position:absolute;width:68630;height:9239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">
                  <v:imagedata r:id="rId51" o:title=""/>
                  <v:path arrowok="t"/>
                </v:shape>
                <v:shape id="Immagine 7" o:spid="_x0000_s1028" type="#_x0000_t75" style="position:absolute;left:17961;top:86759;width:16821;height:338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">
                  <v:imagedata r:id="rId52" o:title=""/>
                  <v:path arrowok="t"/>
                </v:shape>
                <w10:anchorlock/>
              </v:group>
            </w:pict>
          </mc:Fallback>
        </mc:AlternateContent>
      </w:r>
      <w:r w:rsidRPr="00C50E33">
        <w:rPr>
          <w:rFonts w:ascii="Arial" w:hAnsi="Arial" w:cs="Arial"/>
          <w:sz w:val="22"/>
          <w:szCs w:val="22"/>
          <w:u w:val="single"/>
          <w:shd w:val="clear" w:color="auto" w:fill="FFFFFF"/>
          <w:lang w:val="en-GB"/>
        </w:rPr>
        <w:t>Consent form P02</w:t>
      </w:r>
    </w:p>
    <w:p w14:paraId="1EA484CB" w14:textId="652559AA" w:rsidR="00747FEB" w:rsidRDefault="00747FEB" w:rsidP="003B25A9">
      <w:pPr>
        <w:rPr>
          <w:rFonts w:ascii="Arial" w:hAnsi="Arial" w:cs="Arial"/>
          <w:color w:val="222222"/>
          <w:shd w:val="clear" w:color="auto" w:fill="FFFFFF"/>
          <w:lang w:val="en-GB"/>
        </w:rPr>
      </w:pPr>
    </w:p>
    <w:p w14:paraId="68E2FC12" w14:textId="77777777" w:rsidR="00747FEB" w:rsidRDefault="00747FEB" w:rsidP="003B25A9">
      <w:pPr>
        <w:rPr>
          <w:rFonts w:ascii="Arial" w:hAnsi="Arial" w:cs="Arial"/>
          <w:color w:val="222222"/>
          <w:shd w:val="clear" w:color="auto" w:fill="FFFFFF"/>
          <w:lang w:val="en-GB"/>
        </w:rPr>
      </w:pPr>
    </w:p>
    <w:p w14:paraId="5ED804E1" w14:textId="77777777" w:rsidR="00747FEB" w:rsidRDefault="00747FEB" w:rsidP="003B25A9">
      <w:pPr>
        <w:rPr>
          <w:rFonts w:ascii="Arial" w:hAnsi="Arial" w:cs="Arial"/>
          <w:color w:val="222222"/>
          <w:shd w:val="clear" w:color="auto" w:fill="FFFFFF"/>
          <w:lang w:val="en-GB"/>
        </w:rPr>
      </w:pPr>
    </w:p>
    <w:p w14:paraId="7DF3DAFE" w14:textId="77777777" w:rsidR="00747FEB" w:rsidRDefault="00747FEB" w:rsidP="003B25A9">
      <w:pPr>
        <w:rPr>
          <w:rFonts w:ascii="Arial" w:hAnsi="Arial" w:cs="Arial"/>
          <w:color w:val="222222"/>
          <w:shd w:val="clear" w:color="auto" w:fill="FFFFFF"/>
          <w:lang w:val="en-GB"/>
        </w:rPr>
      </w:pPr>
    </w:p>
    <w:p w14:paraId="7D1E0828" w14:textId="77777777" w:rsidR="00747FEB" w:rsidRDefault="00747FEB" w:rsidP="003B25A9">
      <w:pPr>
        <w:rPr>
          <w:rFonts w:ascii="Arial" w:hAnsi="Arial" w:cs="Arial"/>
          <w:color w:val="222222"/>
          <w:shd w:val="clear" w:color="auto" w:fill="FFFFFF"/>
          <w:lang w:val="en-GB"/>
        </w:rPr>
      </w:pPr>
    </w:p>
    <w:p w14:paraId="6649B68B" w14:textId="77777777" w:rsidR="00747FEB" w:rsidRDefault="00747FEB" w:rsidP="003B25A9">
      <w:pPr>
        <w:rPr>
          <w:rFonts w:ascii="Arial" w:hAnsi="Arial" w:cs="Arial"/>
          <w:color w:val="222222"/>
          <w:shd w:val="clear" w:color="auto" w:fill="FFFFFF"/>
          <w:lang w:val="en-GB"/>
        </w:rPr>
      </w:pPr>
    </w:p>
    <w:p w14:paraId="4E13ECDA" w14:textId="77777777" w:rsidR="00747FEB" w:rsidRDefault="00747FEB" w:rsidP="003B25A9">
      <w:pPr>
        <w:rPr>
          <w:rFonts w:ascii="Arial" w:hAnsi="Arial" w:cs="Arial"/>
          <w:color w:val="222222"/>
          <w:shd w:val="clear" w:color="auto" w:fill="FFFFFF"/>
          <w:lang w:val="en-GB"/>
        </w:rPr>
      </w:pPr>
    </w:p>
    <w:p w14:paraId="598061A7" w14:textId="77777777" w:rsidR="00747FEB" w:rsidRDefault="00747FEB" w:rsidP="003B25A9">
      <w:pPr>
        <w:rPr>
          <w:rFonts w:ascii="Arial" w:hAnsi="Arial" w:cs="Arial"/>
          <w:color w:val="222222"/>
          <w:shd w:val="clear" w:color="auto" w:fill="FFFFFF"/>
          <w:lang w:val="en-GB"/>
        </w:rPr>
      </w:pPr>
    </w:p>
    <w:p w14:paraId="7D7B107B" w14:textId="77777777" w:rsidR="00747FEB" w:rsidRDefault="00747FEB" w:rsidP="003B25A9">
      <w:pPr>
        <w:rPr>
          <w:rFonts w:ascii="Arial" w:hAnsi="Arial" w:cs="Arial"/>
          <w:color w:val="222222"/>
          <w:shd w:val="clear" w:color="auto" w:fill="FFFFFF"/>
          <w:lang w:val="en-GB"/>
        </w:rPr>
      </w:pPr>
    </w:p>
    <w:p w14:paraId="21F66CAA" w14:textId="77777777" w:rsidR="00747FEB" w:rsidRDefault="00747FEB" w:rsidP="003B25A9">
      <w:pPr>
        <w:rPr>
          <w:rFonts w:ascii="Arial" w:hAnsi="Arial" w:cs="Arial"/>
          <w:color w:val="222222"/>
          <w:shd w:val="clear" w:color="auto" w:fill="FFFFFF"/>
          <w:lang w:val="en-GB"/>
        </w:rPr>
      </w:pPr>
    </w:p>
    <w:p w14:paraId="5BD66D25" w14:textId="46ED21B7" w:rsidR="00747FEB" w:rsidRDefault="00747FEB" w:rsidP="003B25A9">
      <w:pPr>
        <w:rPr>
          <w:rFonts w:ascii="Arial" w:hAnsi="Arial" w:cs="Arial"/>
          <w:color w:val="222222"/>
          <w:shd w:val="clear" w:color="auto" w:fill="FFFFFF"/>
          <w:lang w:val="en-GB"/>
        </w:rPr>
      </w:pPr>
    </w:p>
    <w:p w14:paraId="12333DA1" w14:textId="02A53FB2" w:rsidR="00747FEB" w:rsidRDefault="00747FEB" w:rsidP="003B25A9">
      <w:pPr>
        <w:rPr>
          <w:rFonts w:ascii="Arial" w:hAnsi="Arial" w:cs="Arial"/>
          <w:color w:val="222222"/>
          <w:shd w:val="clear" w:color="auto" w:fill="FFFFFF"/>
          <w:lang w:val="en-GB"/>
        </w:rPr>
      </w:pPr>
    </w:p>
    <w:p w14:paraId="1889446B" w14:textId="41441BFA" w:rsidR="00747FEB" w:rsidRDefault="00747FEB" w:rsidP="003B25A9">
      <w:pPr>
        <w:rPr>
          <w:rFonts w:ascii="Arial" w:hAnsi="Arial" w:cs="Arial"/>
          <w:color w:val="222222"/>
          <w:shd w:val="clear" w:color="auto" w:fill="FFFFFF"/>
          <w:lang w:val="en-GB"/>
        </w:rPr>
      </w:pPr>
    </w:p>
    <w:p w14:paraId="6CF2195D" w14:textId="2448C183" w:rsidR="00747FEB" w:rsidRDefault="00747FEB" w:rsidP="003B25A9">
      <w:pPr>
        <w:rPr>
          <w:rFonts w:ascii="Arial" w:hAnsi="Arial" w:cs="Arial"/>
          <w:color w:val="222222"/>
          <w:shd w:val="clear" w:color="auto" w:fill="FFFFFF"/>
          <w:lang w:val="en-GB"/>
        </w:rPr>
      </w:pPr>
    </w:p>
    <w:p w14:paraId="1634894C" w14:textId="186637D2" w:rsidR="00747FEB" w:rsidRDefault="00747FEB" w:rsidP="003B25A9">
      <w:pPr>
        <w:rPr>
          <w:rFonts w:ascii="Arial" w:hAnsi="Arial" w:cs="Arial"/>
          <w:color w:val="222222"/>
          <w:shd w:val="clear" w:color="auto" w:fill="FFFFFF"/>
          <w:lang w:val="en-GB"/>
        </w:rPr>
      </w:pPr>
    </w:p>
    <w:p w14:paraId="247829D7" w14:textId="48BF2AF8" w:rsidR="00747FEB" w:rsidRDefault="00747FEB" w:rsidP="003B25A9">
      <w:pPr>
        <w:rPr>
          <w:rFonts w:ascii="Arial" w:hAnsi="Arial" w:cs="Arial"/>
          <w:color w:val="222222"/>
          <w:shd w:val="clear" w:color="auto" w:fill="FFFFFF"/>
          <w:lang w:val="en-GB"/>
        </w:rPr>
      </w:pPr>
    </w:p>
    <w:p w14:paraId="68E05691" w14:textId="73D3CC39" w:rsidR="00747FEB" w:rsidRDefault="00747FEB" w:rsidP="003B25A9">
      <w:pPr>
        <w:rPr>
          <w:rFonts w:ascii="Arial" w:hAnsi="Arial" w:cs="Arial"/>
          <w:color w:val="222222"/>
          <w:shd w:val="clear" w:color="auto" w:fill="FFFFFF"/>
          <w:lang w:val="en-GB"/>
        </w:rPr>
      </w:pPr>
    </w:p>
    <w:p w14:paraId="1F4EA3D7" w14:textId="65735B55" w:rsidR="00747FEB" w:rsidRDefault="00747FEB" w:rsidP="003B25A9">
      <w:pPr>
        <w:rPr>
          <w:rFonts w:ascii="Arial" w:hAnsi="Arial" w:cs="Arial"/>
          <w:color w:val="222222"/>
          <w:shd w:val="clear" w:color="auto" w:fill="FFFFFF"/>
          <w:lang w:val="en-GB"/>
        </w:rPr>
      </w:pPr>
    </w:p>
    <w:p w14:paraId="1583B9E0" w14:textId="487372D2" w:rsidR="00747FEB" w:rsidRDefault="00747FEB" w:rsidP="003B25A9">
      <w:pPr>
        <w:rPr>
          <w:rFonts w:ascii="Arial" w:hAnsi="Arial" w:cs="Arial"/>
          <w:color w:val="222222"/>
          <w:shd w:val="clear" w:color="auto" w:fill="FFFFFF"/>
          <w:lang w:val="en-GB"/>
        </w:rPr>
      </w:pPr>
    </w:p>
    <w:p w14:paraId="1008C2A6" w14:textId="74B559D3" w:rsidR="00747FEB" w:rsidRDefault="00747FEB" w:rsidP="003B25A9">
      <w:pPr>
        <w:rPr>
          <w:rFonts w:ascii="Arial" w:hAnsi="Arial" w:cs="Arial"/>
          <w:color w:val="222222"/>
          <w:shd w:val="clear" w:color="auto" w:fill="FFFFFF"/>
          <w:lang w:val="en-GB"/>
        </w:rPr>
      </w:pPr>
    </w:p>
    <w:p w14:paraId="6C43F3A1" w14:textId="486FD70F" w:rsidR="00747FEB" w:rsidRDefault="00747FEB" w:rsidP="003B25A9">
      <w:pPr>
        <w:rPr>
          <w:rFonts w:ascii="Arial" w:hAnsi="Arial" w:cs="Arial"/>
          <w:color w:val="222222"/>
          <w:shd w:val="clear" w:color="auto" w:fill="FFFFFF"/>
          <w:lang w:val="en-GB"/>
        </w:rPr>
      </w:pPr>
    </w:p>
    <w:p w14:paraId="059A2AA0" w14:textId="77777777" w:rsidR="00747FEB" w:rsidRDefault="00747FEB" w:rsidP="003B25A9">
      <w:pPr>
        <w:rPr>
          <w:rFonts w:ascii="Arial" w:hAnsi="Arial" w:cs="Arial"/>
          <w:color w:val="222222"/>
          <w:shd w:val="clear" w:color="auto" w:fill="FFFFFF"/>
          <w:lang w:val="en-GB"/>
        </w:rPr>
      </w:pPr>
    </w:p>
    <w:p w14:paraId="6224BA90" w14:textId="6639584A" w:rsidR="00747FEB" w:rsidRDefault="00747FEB" w:rsidP="003B25A9">
      <w:pPr>
        <w:rPr>
          <w:rFonts w:ascii="Arial" w:hAnsi="Arial" w:cs="Arial"/>
          <w:color w:val="222222"/>
          <w:shd w:val="clear" w:color="auto" w:fill="FFFFFF"/>
          <w:lang w:val="en-GB"/>
        </w:rPr>
      </w:pPr>
    </w:p>
    <w:p w14:paraId="40FD00ED" w14:textId="1BB516A5" w:rsidR="00C50E33" w:rsidRDefault="00C50E33" w:rsidP="003B25A9">
      <w:pPr>
        <w:rPr>
          <w:rFonts w:ascii="Arial" w:hAnsi="Arial" w:cs="Arial"/>
          <w:color w:val="222222"/>
          <w:shd w:val="clear" w:color="auto" w:fill="FFFFFF"/>
          <w:lang w:val="en-GB"/>
        </w:rPr>
      </w:pPr>
    </w:p>
    <w:p w14:paraId="0D326B32" w14:textId="77777777" w:rsidR="00C50E33" w:rsidRDefault="00C50E33" w:rsidP="003B25A9">
      <w:pPr>
        <w:rPr>
          <w:rFonts w:ascii="Arial" w:hAnsi="Arial" w:cs="Arial"/>
          <w:color w:val="222222"/>
          <w:shd w:val="clear" w:color="auto" w:fill="FFFFFF"/>
          <w:lang w:val="en-GB"/>
        </w:rPr>
      </w:pPr>
    </w:p>
    <w:p w14:paraId="0C672ED2" w14:textId="77777777" w:rsidR="00C50E33" w:rsidRDefault="00C50E33" w:rsidP="003B25A9">
      <w:pPr>
        <w:rPr>
          <w:rFonts w:ascii="Arial" w:hAnsi="Arial" w:cs="Arial"/>
          <w:color w:val="222222"/>
          <w:shd w:val="clear" w:color="auto" w:fill="FFFFFF"/>
          <w:lang w:val="en-GB"/>
        </w:rPr>
      </w:pPr>
    </w:p>
    <w:p w14:paraId="09C03A6F" w14:textId="19537351" w:rsidR="00747FEB" w:rsidRPr="00C50E33" w:rsidRDefault="00747FEB" w:rsidP="003B25A9">
      <w:pPr>
        <w:rPr>
          <w:rFonts w:ascii="Arial" w:hAnsi="Arial" w:cs="Arial"/>
          <w:color w:val="222222"/>
          <w:sz w:val="22"/>
          <w:szCs w:val="22"/>
          <w:u w:val="single"/>
          <w:shd w:val="clear" w:color="auto" w:fill="FFFFFF"/>
          <w:lang w:val="en-GB"/>
        </w:rPr>
      </w:pPr>
      <w:r w:rsidRPr="00C50E33">
        <w:rPr>
          <w:rFonts w:ascii="Arial" w:hAnsi="Arial" w:cs="Arial"/>
          <w:color w:val="222222"/>
          <w:sz w:val="22"/>
          <w:szCs w:val="22"/>
          <w:u w:val="single"/>
          <w:shd w:val="clear" w:color="auto" w:fill="FFFFFF"/>
          <w:lang w:val="en-GB"/>
        </w:rPr>
        <w:lastRenderedPageBreak/>
        <w:t>Consent form P03</w:t>
      </w:r>
    </w:p>
    <w:p w14:paraId="3D7CEB9F" w14:textId="2F797906" w:rsidR="003B25A9" w:rsidRPr="003B25A9" w:rsidRDefault="003B25A9" w:rsidP="003B25A9">
      <w:pPr>
        <w:rPr>
          <w:lang w:val="en-GB"/>
        </w:rPr>
      </w:pPr>
      <w:r w:rsidRPr="003B25A9">
        <w:rPr>
          <w:rFonts w:ascii="Arial" w:hAnsi="Arial" w:cs="Arial"/>
          <w:color w:val="222222"/>
          <w:shd w:val="clear" w:color="auto" w:fill="FFFFFF"/>
          <w:lang w:val="en-GB"/>
        </w:rPr>
        <w:t>’Melodies of Motherhood: Investigating the Impact of Singing on maternal well-being and parent-infant relationship.</w:t>
      </w:r>
    </w:p>
    <w:p w14:paraId="7C68051B" w14:textId="77777777" w:rsidR="003B25A9" w:rsidRPr="003B25A9" w:rsidRDefault="003B25A9" w:rsidP="003B25A9">
      <w:pPr>
        <w:rPr>
          <w:lang w:val="en-GB"/>
        </w:rPr>
      </w:pPr>
      <w:r w:rsidRPr="003B25A9">
        <w:rPr>
          <w:lang w:val="en-GB"/>
        </w:rPr>
        <w:t>Consent to take part in research</w:t>
      </w:r>
    </w:p>
    <w:p w14:paraId="3D98CE8D" w14:textId="77777777" w:rsidR="003B25A9" w:rsidRPr="003B25A9" w:rsidRDefault="003B25A9" w:rsidP="003B25A9">
      <w:pPr>
        <w:pStyle w:val="Paragrafoelenco"/>
        <w:numPr>
          <w:ilvl w:val="0"/>
          <w:numId w:val="18"/>
        </w:numPr>
        <w:spacing w:after="160" w:line="259" w:lineRule="auto"/>
        <w:rPr>
          <w:lang w:val="en-GB"/>
        </w:rPr>
      </w:pPr>
      <w:r w:rsidRPr="003B25A9">
        <w:rPr>
          <w:lang w:val="en-GB"/>
        </w:rPr>
        <w:t>I…</w:t>
      </w:r>
      <w:r w:rsidRPr="003B25A9">
        <w:rPr>
          <w:highlight w:val="black"/>
          <w:lang w:val="en-GB"/>
        </w:rPr>
        <w:t>Margaret Anthony</w:t>
      </w:r>
      <w:r w:rsidRPr="003B25A9">
        <w:rPr>
          <w:lang w:val="en-GB"/>
        </w:rPr>
        <w:t>…………… voluntarily agree to participate in this research study.</w:t>
      </w:r>
    </w:p>
    <w:p w14:paraId="2A38C6E0" w14:textId="77777777" w:rsidR="003B25A9" w:rsidRPr="003B25A9" w:rsidRDefault="003B25A9" w:rsidP="003B25A9">
      <w:pPr>
        <w:pStyle w:val="Paragrafoelenco"/>
        <w:numPr>
          <w:ilvl w:val="0"/>
          <w:numId w:val="18"/>
        </w:numPr>
        <w:spacing w:after="160" w:line="259" w:lineRule="auto"/>
        <w:rPr>
          <w:lang w:val="en-GB"/>
        </w:rPr>
      </w:pPr>
      <w:r w:rsidRPr="003B25A9">
        <w:rPr>
          <w:lang w:val="en-GB"/>
        </w:rPr>
        <w:t>I understand that even if I agree to participate now, I can withdraw at any time</w:t>
      </w:r>
    </w:p>
    <w:p w14:paraId="5F323612" w14:textId="77777777" w:rsidR="003B25A9" w:rsidRPr="003B25A9" w:rsidRDefault="003B25A9" w:rsidP="003B25A9">
      <w:pPr>
        <w:pStyle w:val="Paragrafoelenco"/>
        <w:numPr>
          <w:ilvl w:val="0"/>
          <w:numId w:val="18"/>
        </w:numPr>
        <w:spacing w:after="160" w:line="259" w:lineRule="auto"/>
        <w:rPr>
          <w:lang w:val="en-GB"/>
        </w:rPr>
      </w:pPr>
      <w:r w:rsidRPr="003B25A9">
        <w:rPr>
          <w:lang w:val="en-GB"/>
        </w:rPr>
        <w:t>I understand that I can refuse to answer any question involved during the research process without any consequences of any kind.</w:t>
      </w:r>
    </w:p>
    <w:p w14:paraId="2451414F" w14:textId="77777777" w:rsidR="003B25A9" w:rsidRPr="003B25A9" w:rsidRDefault="003B25A9" w:rsidP="003B25A9">
      <w:pPr>
        <w:pStyle w:val="Paragrafoelenco"/>
        <w:numPr>
          <w:ilvl w:val="0"/>
          <w:numId w:val="17"/>
        </w:numPr>
        <w:spacing w:after="160" w:line="259" w:lineRule="auto"/>
        <w:rPr>
          <w:lang w:val="en-GB"/>
        </w:rPr>
      </w:pPr>
      <w:r w:rsidRPr="003B25A9">
        <w:rPr>
          <w:lang w:val="en-GB"/>
        </w:rPr>
        <w:t>I have had the purpose and nature of the study explained to me in writing and I have had the opportunity to ask questions about the study.</w:t>
      </w:r>
    </w:p>
    <w:p w14:paraId="5C433556" w14:textId="77777777" w:rsidR="003B25A9" w:rsidRPr="003B25A9" w:rsidRDefault="003B25A9" w:rsidP="003B25A9">
      <w:pPr>
        <w:pStyle w:val="Paragrafoelenco"/>
        <w:numPr>
          <w:ilvl w:val="0"/>
          <w:numId w:val="17"/>
        </w:numPr>
        <w:spacing w:after="160" w:line="259" w:lineRule="auto"/>
        <w:rPr>
          <w:lang w:val="en-GB"/>
        </w:rPr>
      </w:pPr>
      <w:r w:rsidRPr="003B25A9">
        <w:rPr>
          <w:lang w:val="en-GB"/>
        </w:rPr>
        <w:t>I understand that participation involves answering an open ended questionnaire, participate to 6 singing workshops and taking part in an interview after the programme of sessions.</w:t>
      </w:r>
    </w:p>
    <w:p w14:paraId="19620294" w14:textId="77777777" w:rsidR="003B25A9" w:rsidRPr="003B25A9" w:rsidRDefault="003B25A9" w:rsidP="003B25A9">
      <w:pPr>
        <w:pStyle w:val="Paragrafoelenco"/>
        <w:numPr>
          <w:ilvl w:val="0"/>
          <w:numId w:val="17"/>
        </w:numPr>
        <w:spacing w:after="160" w:line="259" w:lineRule="auto"/>
        <w:rPr>
          <w:lang w:val="en-GB"/>
        </w:rPr>
      </w:pPr>
      <w:r w:rsidRPr="003B25A9">
        <w:rPr>
          <w:lang w:val="en-GB"/>
        </w:rPr>
        <w:t>I understand that I will not benefit directly from participating in this research.</w:t>
      </w:r>
    </w:p>
    <w:p w14:paraId="6009B58A" w14:textId="77777777" w:rsidR="003B25A9" w:rsidRPr="003B25A9" w:rsidRDefault="003B25A9" w:rsidP="003B25A9">
      <w:pPr>
        <w:pStyle w:val="Paragrafoelenco"/>
        <w:numPr>
          <w:ilvl w:val="0"/>
          <w:numId w:val="17"/>
        </w:numPr>
        <w:spacing w:after="160" w:line="259" w:lineRule="auto"/>
        <w:rPr>
          <w:lang w:val="en-GB"/>
        </w:rPr>
      </w:pPr>
      <w:r w:rsidRPr="003B25A9">
        <w:rPr>
          <w:lang w:val="en-GB"/>
        </w:rPr>
        <w:t>I agree to my interview being audio-recorded.</w:t>
      </w:r>
    </w:p>
    <w:p w14:paraId="6F865DCD" w14:textId="77777777" w:rsidR="003B25A9" w:rsidRPr="003B25A9" w:rsidRDefault="003B25A9" w:rsidP="003B25A9">
      <w:pPr>
        <w:pStyle w:val="Paragrafoelenco"/>
        <w:numPr>
          <w:ilvl w:val="0"/>
          <w:numId w:val="17"/>
        </w:numPr>
        <w:spacing w:after="160" w:line="259" w:lineRule="auto"/>
        <w:rPr>
          <w:lang w:val="en-GB"/>
        </w:rPr>
      </w:pPr>
      <w:r w:rsidRPr="003B25A9">
        <w:rPr>
          <w:lang w:val="en-GB"/>
        </w:rPr>
        <w:t>I understand that all information I provide for this study will be treated confidentially.</w:t>
      </w:r>
    </w:p>
    <w:p w14:paraId="10C9662E" w14:textId="77777777" w:rsidR="003B25A9" w:rsidRPr="003B25A9" w:rsidRDefault="003B25A9" w:rsidP="003B25A9">
      <w:pPr>
        <w:pStyle w:val="Paragrafoelenco"/>
        <w:numPr>
          <w:ilvl w:val="0"/>
          <w:numId w:val="17"/>
        </w:numPr>
        <w:spacing w:after="160" w:line="259" w:lineRule="auto"/>
        <w:rPr>
          <w:lang w:val="en-GB"/>
        </w:rPr>
      </w:pPr>
      <w:r w:rsidRPr="003B25A9">
        <w:rPr>
          <w:lang w:val="en-GB"/>
        </w:rPr>
        <w:t xml:space="preserve">I understand that in any report on the results of this research my identity will remain anonymous. </w:t>
      </w:r>
    </w:p>
    <w:p w14:paraId="1961AAFC" w14:textId="77777777" w:rsidR="003B25A9" w:rsidRPr="003B25A9" w:rsidRDefault="003B25A9" w:rsidP="003B25A9">
      <w:pPr>
        <w:pStyle w:val="Paragrafoelenco"/>
        <w:numPr>
          <w:ilvl w:val="0"/>
          <w:numId w:val="17"/>
        </w:numPr>
        <w:spacing w:after="160" w:line="259" w:lineRule="auto"/>
        <w:rPr>
          <w:lang w:val="en-GB"/>
        </w:rPr>
      </w:pPr>
      <w:r w:rsidRPr="003B25A9">
        <w:rPr>
          <w:lang w:val="en-GB"/>
        </w:rPr>
        <w:t xml:space="preserve">This will be done by changing my name and disguising any details of my interview which may reveal my identity or the identity of people I speak about. </w:t>
      </w:r>
    </w:p>
    <w:p w14:paraId="52E948D5" w14:textId="77777777" w:rsidR="003B25A9" w:rsidRPr="003B25A9" w:rsidRDefault="003B25A9" w:rsidP="003B25A9">
      <w:pPr>
        <w:pStyle w:val="Paragrafoelenco"/>
        <w:numPr>
          <w:ilvl w:val="0"/>
          <w:numId w:val="17"/>
        </w:numPr>
        <w:spacing w:after="160" w:line="259" w:lineRule="auto"/>
        <w:rPr>
          <w:lang w:val="en-GB"/>
        </w:rPr>
      </w:pPr>
      <w:r w:rsidRPr="003B25A9">
        <w:rPr>
          <w:lang w:val="en-GB"/>
        </w:rPr>
        <w:t>I understand that disguised extracts from my interview may be quoted in the dissertation, presentation.</w:t>
      </w:r>
    </w:p>
    <w:p w14:paraId="5A9BF190" w14:textId="77777777" w:rsidR="003B25A9" w:rsidRPr="003B25A9" w:rsidRDefault="003B25A9" w:rsidP="003B25A9">
      <w:pPr>
        <w:pStyle w:val="Paragrafoelenco"/>
        <w:numPr>
          <w:ilvl w:val="0"/>
          <w:numId w:val="17"/>
        </w:numPr>
        <w:spacing w:after="160" w:line="259" w:lineRule="auto"/>
        <w:rPr>
          <w:lang w:val="en-GB"/>
        </w:rPr>
      </w:pPr>
      <w:r w:rsidRPr="003B25A9">
        <w:rPr>
          <w:lang w:val="en-GB"/>
        </w:rPr>
        <w:t xml:space="preserve">I understand that if I inform the researcher that myself or someone else is at risk of harm they may have to report this to the relevant authorities - they will discuss this with me first but may be required to report with or without my permission. </w:t>
      </w:r>
    </w:p>
    <w:p w14:paraId="2B8F0784" w14:textId="77777777" w:rsidR="003B25A9" w:rsidRPr="003B25A9" w:rsidRDefault="003B25A9" w:rsidP="003B25A9">
      <w:pPr>
        <w:pStyle w:val="Paragrafoelenco"/>
        <w:numPr>
          <w:ilvl w:val="0"/>
          <w:numId w:val="17"/>
        </w:numPr>
        <w:spacing w:after="160" w:line="259" w:lineRule="auto"/>
        <w:rPr>
          <w:lang w:val="en-GB"/>
        </w:rPr>
      </w:pPr>
      <w:r w:rsidRPr="003B25A9">
        <w:rPr>
          <w:lang w:val="en-GB"/>
        </w:rPr>
        <w:t>I understand that signed consent forms and original audio recordings will be encrypted and kept in password protected cloud storage on my personal computer which will not be shared –  until the exam board confirms the results of the dissertation</w:t>
      </w:r>
    </w:p>
    <w:p w14:paraId="29202381" w14:textId="77777777" w:rsidR="003B25A9" w:rsidRPr="003B25A9" w:rsidRDefault="003B25A9" w:rsidP="003B25A9">
      <w:pPr>
        <w:pStyle w:val="Paragrafoelenco"/>
        <w:numPr>
          <w:ilvl w:val="0"/>
          <w:numId w:val="17"/>
        </w:numPr>
        <w:spacing w:after="160" w:line="259" w:lineRule="auto"/>
        <w:rPr>
          <w:lang w:val="en-GB"/>
        </w:rPr>
      </w:pPr>
      <w:r w:rsidRPr="003B25A9">
        <w:rPr>
          <w:lang w:val="en-GB"/>
        </w:rPr>
        <w:t>I understand that a transcript of my interview in which all identifying information has been removed will be retained for two years from the date of the exam board.</w:t>
      </w:r>
    </w:p>
    <w:p w14:paraId="50FEC974" w14:textId="77777777" w:rsidR="003B25A9" w:rsidRPr="003B25A9" w:rsidRDefault="003B25A9" w:rsidP="003B25A9">
      <w:pPr>
        <w:pStyle w:val="Paragrafoelenco"/>
        <w:numPr>
          <w:ilvl w:val="0"/>
          <w:numId w:val="17"/>
        </w:numPr>
        <w:spacing w:after="160" w:line="259" w:lineRule="auto"/>
        <w:rPr>
          <w:lang w:val="en-GB"/>
        </w:rPr>
      </w:pPr>
      <w:r w:rsidRPr="003B25A9">
        <w:rPr>
          <w:lang w:val="en-GB"/>
        </w:rPr>
        <w:t>I understand that under freedom of information legalisation I am entitled to access the                                         information I have provided at any time while it is in storage as specified above.</w:t>
      </w:r>
    </w:p>
    <w:p w14:paraId="59834CD1" w14:textId="77777777" w:rsidR="003B25A9" w:rsidRPr="003B25A9" w:rsidRDefault="003B25A9" w:rsidP="003B25A9">
      <w:pPr>
        <w:pStyle w:val="Paragrafoelenco"/>
        <w:numPr>
          <w:ilvl w:val="0"/>
          <w:numId w:val="17"/>
        </w:numPr>
        <w:spacing w:after="160" w:line="259" w:lineRule="auto"/>
        <w:rPr>
          <w:lang w:val="en-GB"/>
        </w:rPr>
      </w:pPr>
      <w:r w:rsidRPr="003B25A9">
        <w:rPr>
          <w:lang w:val="en-GB"/>
        </w:rPr>
        <w:t>I understand that I am free to contact any of the people involved in the research to seek further clarification and information.</w:t>
      </w:r>
    </w:p>
    <w:p w14:paraId="1D26DA6D" w14:textId="77777777" w:rsidR="003B25A9" w:rsidRPr="003B25A9" w:rsidRDefault="003B25A9" w:rsidP="003B25A9">
      <w:pPr>
        <w:rPr>
          <w:lang w:val="en-GB"/>
        </w:rPr>
      </w:pPr>
      <w:proofErr w:type="spellStart"/>
      <w:r w:rsidRPr="003B25A9">
        <w:rPr>
          <w:lang w:val="en-GB"/>
        </w:rPr>
        <w:t>Brunella</w:t>
      </w:r>
      <w:proofErr w:type="spellEnd"/>
      <w:r w:rsidRPr="003B25A9">
        <w:rPr>
          <w:lang w:val="en-GB"/>
        </w:rPr>
        <w:t xml:space="preserve"> </w:t>
      </w:r>
      <w:proofErr w:type="spellStart"/>
      <w:r w:rsidRPr="003B25A9">
        <w:rPr>
          <w:lang w:val="en-GB"/>
        </w:rPr>
        <w:t>Govetto</w:t>
      </w:r>
      <w:proofErr w:type="spellEnd"/>
      <w:r w:rsidRPr="003B25A9">
        <w:rPr>
          <w:lang w:val="en-GB"/>
        </w:rPr>
        <w:t>,</w:t>
      </w:r>
    </w:p>
    <w:p w14:paraId="76963BAB" w14:textId="77777777" w:rsidR="003B25A9" w:rsidRPr="003B25A9" w:rsidRDefault="00DB3D2B" w:rsidP="003B25A9">
      <w:pPr>
        <w:rPr>
          <w:lang w:val="en-GB"/>
        </w:rPr>
      </w:pPr>
      <w:hyperlink r:id="rId53" w:history="1">
        <w:r w:rsidR="003B25A9" w:rsidRPr="003B25A9">
          <w:rPr>
            <w:rStyle w:val="Collegamentoipertestuale"/>
            <w:lang w:val="en-GB"/>
          </w:rPr>
          <w:t>brunellagovetto@gmail.com</w:t>
        </w:r>
      </w:hyperlink>
    </w:p>
    <w:p w14:paraId="7C7C1889" w14:textId="77777777" w:rsidR="003B25A9" w:rsidRPr="003B25A9" w:rsidRDefault="003B25A9" w:rsidP="003B25A9">
      <w:pPr>
        <w:rPr>
          <w:lang w:val="en-GB"/>
        </w:rPr>
      </w:pPr>
    </w:p>
    <w:p w14:paraId="3FC64511" w14:textId="77777777" w:rsidR="003B25A9" w:rsidRPr="003B25A9" w:rsidRDefault="003B25A9" w:rsidP="003B25A9">
      <w:pPr>
        <w:rPr>
          <w:lang w:val="en-GB"/>
        </w:rPr>
      </w:pPr>
      <w:r w:rsidRPr="003B25A9">
        <w:rPr>
          <w:lang w:val="en-GB"/>
        </w:rPr>
        <w:t>Signature of research participant</w:t>
      </w:r>
    </w:p>
    <w:p w14:paraId="34547C69" w14:textId="77777777" w:rsidR="003B25A9" w:rsidRPr="003B25A9" w:rsidRDefault="003B25A9" w:rsidP="003B25A9">
      <w:pPr>
        <w:rPr>
          <w:lang w:val="en-GB"/>
        </w:rPr>
      </w:pPr>
      <w:r w:rsidRPr="003B25A9">
        <w:rPr>
          <w:lang w:val="en-GB"/>
        </w:rPr>
        <w:t>----</w:t>
      </w:r>
      <w:r w:rsidRPr="00312085">
        <w:rPr>
          <w:highlight w:val="black"/>
          <w:lang w:val="en-GB"/>
        </w:rPr>
        <w:t>Margaret Anthony</w:t>
      </w:r>
      <w:r w:rsidRPr="003B25A9">
        <w:rPr>
          <w:lang w:val="en-GB"/>
        </w:rPr>
        <w:t xml:space="preserve"> ------------------------------------- ----------------</w:t>
      </w:r>
    </w:p>
    <w:p w14:paraId="28359CD1" w14:textId="77777777" w:rsidR="003B25A9" w:rsidRPr="003B25A9" w:rsidRDefault="003B25A9" w:rsidP="003B25A9">
      <w:pPr>
        <w:rPr>
          <w:lang w:val="en-GB"/>
        </w:rPr>
      </w:pPr>
      <w:r w:rsidRPr="003B25A9">
        <w:rPr>
          <w:lang w:val="en-GB"/>
        </w:rPr>
        <w:t>Signature of participant Date  03/09/2023</w:t>
      </w:r>
    </w:p>
    <w:p w14:paraId="2BCDBB25" w14:textId="77777777" w:rsidR="003B25A9" w:rsidRPr="003B25A9" w:rsidRDefault="003B25A9" w:rsidP="003B25A9">
      <w:pPr>
        <w:rPr>
          <w:lang w:val="en-GB"/>
        </w:rPr>
      </w:pPr>
      <w:r w:rsidRPr="003B25A9">
        <w:rPr>
          <w:lang w:val="en-GB"/>
        </w:rPr>
        <w:t>Signature of researcher</w:t>
      </w:r>
    </w:p>
    <w:p w14:paraId="0E913D48" w14:textId="2672F241" w:rsidR="003B25A9" w:rsidRPr="003B25A9" w:rsidRDefault="003B25A9" w:rsidP="003B25A9">
      <w:pPr>
        <w:rPr>
          <w:lang w:val="en-GB"/>
        </w:rPr>
      </w:pPr>
      <w:proofErr w:type="spellStart"/>
      <w:r w:rsidRPr="003B25A9">
        <w:rPr>
          <w:lang w:val="en-GB"/>
        </w:rPr>
        <w:lastRenderedPageBreak/>
        <w:t>Brunella</w:t>
      </w:r>
      <w:proofErr w:type="spellEnd"/>
      <w:r w:rsidRPr="003B25A9">
        <w:rPr>
          <w:lang w:val="en-GB"/>
        </w:rPr>
        <w:t xml:space="preserve"> </w:t>
      </w:r>
      <w:proofErr w:type="spellStart"/>
      <w:r w:rsidRPr="003B25A9">
        <w:rPr>
          <w:lang w:val="en-GB"/>
        </w:rPr>
        <w:t>Govetto</w:t>
      </w:r>
      <w:proofErr w:type="spellEnd"/>
      <w:r w:rsidR="00312085">
        <w:rPr>
          <w:lang w:val="en-GB"/>
        </w:rPr>
        <w:t xml:space="preserve">  </w:t>
      </w:r>
      <w:r w:rsidR="00C50E33">
        <w:rPr>
          <w:noProof/>
          <w:lang w:val="en-GB" w:eastAsia="en-GB"/>
        </w:rPr>
        <w:drawing>
          <wp:inline distT="0" distB="0" distL="0" distR="0" wp14:anchorId="753DE5C2" wp14:editId="3259A41E">
            <wp:extent cx="1682216" cy="338608"/>
            <wp:effectExtent l="0" t="0" r="0" b="4445"/>
            <wp:docPr id="45" name="Immagin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bruuu 1.png"/>
                    <pic:cNvPicPr/>
                  </pic:nvPicPr>
                  <pic:blipFill>
                    <a:blip r:embed="rId48" cstate="print">
                      <a:extLst>
                        <a:ext uri="{28A0092B-C50C-407E-A947-70E740481C1C}">
                          <a14:useLocalDpi xmlns:a14="http://schemas.microsoft.com/office/drawing/2010/main" val="0"/>
                        </a:ext>
                      </a:extLst>
                    </a:blip>
                    <a:stretch>
                      <a:fillRect/>
                    </a:stretch>
                  </pic:blipFill>
                  <pic:spPr>
                    <a:xfrm>
                      <a:off x="0" y="0"/>
                      <a:ext cx="1682216" cy="338608"/>
                    </a:xfrm>
                    <a:prstGeom prst="rect">
                      <a:avLst/>
                    </a:prstGeom>
                  </pic:spPr>
                </pic:pic>
              </a:graphicData>
            </a:graphic>
          </wp:inline>
        </w:drawing>
      </w:r>
    </w:p>
    <w:p w14:paraId="74E8A787" w14:textId="77777777" w:rsidR="003B25A9" w:rsidRPr="003B25A9" w:rsidRDefault="003B25A9" w:rsidP="003B25A9">
      <w:pPr>
        <w:rPr>
          <w:lang w:val="en-GB"/>
        </w:rPr>
      </w:pPr>
      <w:r w:rsidRPr="003B25A9">
        <w:rPr>
          <w:lang w:val="en-GB"/>
        </w:rPr>
        <w:t>I believe the participant is giving informed consent to participate in this study</w:t>
      </w:r>
    </w:p>
    <w:p w14:paraId="1C6FE4F9" w14:textId="5FC59664" w:rsidR="003B25A9" w:rsidRPr="00BC6575" w:rsidRDefault="003B25A9" w:rsidP="003B25A9">
      <w:pPr>
        <w:rPr>
          <w:lang w:val="en-GB"/>
        </w:rPr>
      </w:pPr>
      <w:r w:rsidRPr="00BC6575">
        <w:rPr>
          <w:lang w:val="en-GB"/>
        </w:rPr>
        <w:t>----------------</w:t>
      </w:r>
      <w:r w:rsidRPr="003B25A9">
        <w:rPr>
          <w:lang w:val="en-GB"/>
        </w:rPr>
        <w:t>03/09/2023</w:t>
      </w:r>
    </w:p>
    <w:p w14:paraId="6E7D8F73" w14:textId="5C695682" w:rsidR="00AB1ABC" w:rsidRDefault="00AB1ABC" w:rsidP="003B25A9">
      <w:pPr>
        <w:jc w:val="both"/>
        <w:rPr>
          <w:rFonts w:ascii="Arial" w:hAnsi="Arial" w:cs="Arial"/>
          <w:sz w:val="24"/>
          <w:szCs w:val="24"/>
          <w:lang w:val="en-GB"/>
        </w:rPr>
      </w:pPr>
    </w:p>
    <w:p w14:paraId="0FE7EACE" w14:textId="258B2065" w:rsidR="00BC6575" w:rsidRPr="003B25A9" w:rsidRDefault="00BC6575" w:rsidP="00BC6575">
      <w:pPr>
        <w:rPr>
          <w:lang w:val="en-GB"/>
        </w:rPr>
      </w:pPr>
      <w:r w:rsidRPr="003B25A9">
        <w:rPr>
          <w:lang w:val="en-GB"/>
        </w:rPr>
        <w:t>I believe the participant is giving informed consent to participate in this study</w:t>
      </w:r>
    </w:p>
    <w:p w14:paraId="4F27A279" w14:textId="43BEEBCA" w:rsidR="00BC6575" w:rsidRPr="00BC6575" w:rsidRDefault="00BC6575" w:rsidP="00BC6575">
      <w:pPr>
        <w:rPr>
          <w:lang w:val="en-GB"/>
        </w:rPr>
      </w:pPr>
      <w:r w:rsidRPr="00BC6575">
        <w:rPr>
          <w:lang w:val="en-GB"/>
        </w:rPr>
        <w:t>----------------</w:t>
      </w:r>
      <w:r>
        <w:rPr>
          <w:lang w:val="en-GB"/>
        </w:rPr>
        <w:t>18</w:t>
      </w:r>
      <w:r w:rsidRPr="003B25A9">
        <w:rPr>
          <w:lang w:val="en-GB"/>
        </w:rPr>
        <w:t>/09/2023</w:t>
      </w:r>
    </w:p>
    <w:p w14:paraId="5CABF90F" w14:textId="00803228" w:rsidR="00AB1ABC" w:rsidRDefault="00AB1ABC" w:rsidP="00166F48">
      <w:pPr>
        <w:jc w:val="both"/>
        <w:rPr>
          <w:rFonts w:ascii="Arial" w:hAnsi="Arial" w:cs="Arial"/>
          <w:sz w:val="24"/>
          <w:szCs w:val="24"/>
          <w:lang w:val="en-GB"/>
        </w:rPr>
      </w:pPr>
    </w:p>
    <w:p w14:paraId="6B0C1983" w14:textId="2D50D1A0" w:rsidR="00AB1ABC" w:rsidRDefault="00AB1ABC" w:rsidP="00166F48">
      <w:pPr>
        <w:jc w:val="both"/>
        <w:rPr>
          <w:rFonts w:ascii="Arial" w:hAnsi="Arial" w:cs="Arial"/>
          <w:sz w:val="24"/>
          <w:szCs w:val="24"/>
          <w:lang w:val="en-GB"/>
        </w:rPr>
      </w:pPr>
    </w:p>
    <w:p w14:paraId="78F0E9A8" w14:textId="19A8D67D" w:rsidR="00AB1ABC" w:rsidRDefault="00AB1ABC" w:rsidP="00166F48">
      <w:pPr>
        <w:jc w:val="both"/>
        <w:rPr>
          <w:rFonts w:ascii="Arial" w:hAnsi="Arial" w:cs="Arial"/>
          <w:sz w:val="24"/>
          <w:szCs w:val="24"/>
          <w:lang w:val="en-GB"/>
        </w:rPr>
      </w:pPr>
    </w:p>
    <w:p w14:paraId="72495287" w14:textId="6A3C581C" w:rsidR="00AB1ABC" w:rsidRDefault="00AB1ABC" w:rsidP="00166F48">
      <w:pPr>
        <w:jc w:val="both"/>
        <w:rPr>
          <w:rFonts w:ascii="Arial" w:hAnsi="Arial" w:cs="Arial"/>
          <w:sz w:val="24"/>
          <w:szCs w:val="24"/>
          <w:lang w:val="en-GB"/>
        </w:rPr>
      </w:pPr>
    </w:p>
    <w:p w14:paraId="63EF61D9" w14:textId="67C2C697" w:rsidR="00AB1ABC" w:rsidRDefault="00AB1ABC" w:rsidP="00166F48">
      <w:pPr>
        <w:jc w:val="both"/>
        <w:rPr>
          <w:rFonts w:ascii="Arial" w:hAnsi="Arial" w:cs="Arial"/>
          <w:sz w:val="24"/>
          <w:szCs w:val="24"/>
          <w:lang w:val="en-GB"/>
        </w:rPr>
      </w:pPr>
    </w:p>
    <w:p w14:paraId="138019DA" w14:textId="73A81B42" w:rsidR="00AB1ABC" w:rsidRDefault="00AB1ABC" w:rsidP="00166F48">
      <w:pPr>
        <w:jc w:val="both"/>
        <w:rPr>
          <w:rFonts w:ascii="Arial" w:hAnsi="Arial" w:cs="Arial"/>
          <w:sz w:val="24"/>
          <w:szCs w:val="24"/>
          <w:lang w:val="en-GB"/>
        </w:rPr>
      </w:pPr>
    </w:p>
    <w:p w14:paraId="58CF514A" w14:textId="182550FE" w:rsidR="00AB1ABC" w:rsidRDefault="00AB1ABC" w:rsidP="00166F48">
      <w:pPr>
        <w:jc w:val="both"/>
        <w:rPr>
          <w:rFonts w:ascii="Arial" w:hAnsi="Arial" w:cs="Arial"/>
          <w:sz w:val="24"/>
          <w:szCs w:val="24"/>
          <w:lang w:val="en-GB"/>
        </w:rPr>
      </w:pPr>
    </w:p>
    <w:p w14:paraId="347B7AE6" w14:textId="66AB2CEC" w:rsidR="00AB1ABC" w:rsidRDefault="00AB1ABC" w:rsidP="00166F48">
      <w:pPr>
        <w:jc w:val="both"/>
        <w:rPr>
          <w:rFonts w:ascii="Arial" w:hAnsi="Arial" w:cs="Arial"/>
          <w:sz w:val="24"/>
          <w:szCs w:val="24"/>
          <w:lang w:val="en-GB"/>
        </w:rPr>
      </w:pPr>
    </w:p>
    <w:p w14:paraId="4FE743D5" w14:textId="0F85B5A3" w:rsidR="00AB1ABC" w:rsidRDefault="00AB1ABC" w:rsidP="00166F48">
      <w:pPr>
        <w:jc w:val="both"/>
        <w:rPr>
          <w:rFonts w:ascii="Arial" w:hAnsi="Arial" w:cs="Arial"/>
          <w:sz w:val="24"/>
          <w:szCs w:val="24"/>
          <w:lang w:val="en-GB"/>
        </w:rPr>
      </w:pPr>
    </w:p>
    <w:p w14:paraId="1795E344" w14:textId="6AA8ED85" w:rsidR="00AB1ABC" w:rsidRDefault="00AB1ABC" w:rsidP="00166F48">
      <w:pPr>
        <w:jc w:val="both"/>
        <w:rPr>
          <w:rFonts w:ascii="Arial" w:hAnsi="Arial" w:cs="Arial"/>
          <w:sz w:val="24"/>
          <w:szCs w:val="24"/>
          <w:lang w:val="en-GB"/>
        </w:rPr>
      </w:pPr>
    </w:p>
    <w:p w14:paraId="6DACFCCD" w14:textId="47EC59E6" w:rsidR="00AB1ABC" w:rsidRDefault="00AB1ABC" w:rsidP="00166F48">
      <w:pPr>
        <w:jc w:val="both"/>
        <w:rPr>
          <w:rFonts w:ascii="Arial" w:hAnsi="Arial" w:cs="Arial"/>
          <w:sz w:val="24"/>
          <w:szCs w:val="24"/>
          <w:lang w:val="en-GB"/>
        </w:rPr>
      </w:pPr>
    </w:p>
    <w:p w14:paraId="5141A724" w14:textId="7106AD36" w:rsidR="00AB1ABC" w:rsidRDefault="00AB1ABC" w:rsidP="00166F48">
      <w:pPr>
        <w:jc w:val="both"/>
        <w:rPr>
          <w:rFonts w:ascii="Arial" w:hAnsi="Arial" w:cs="Arial"/>
          <w:sz w:val="24"/>
          <w:szCs w:val="24"/>
          <w:lang w:val="en-GB"/>
        </w:rPr>
      </w:pPr>
    </w:p>
    <w:p w14:paraId="282FE6B5" w14:textId="2755B4FE" w:rsidR="005F7184" w:rsidRDefault="005F7184" w:rsidP="00166F48">
      <w:pPr>
        <w:jc w:val="both"/>
        <w:rPr>
          <w:rFonts w:ascii="Arial" w:hAnsi="Arial" w:cs="Arial"/>
          <w:sz w:val="24"/>
          <w:szCs w:val="24"/>
          <w:lang w:val="en-GB"/>
        </w:rPr>
      </w:pPr>
    </w:p>
    <w:p w14:paraId="1E0D328B" w14:textId="2FA027DC" w:rsidR="005F7184" w:rsidRDefault="005F7184" w:rsidP="00166F48">
      <w:pPr>
        <w:jc w:val="both"/>
        <w:rPr>
          <w:rFonts w:ascii="Arial" w:hAnsi="Arial" w:cs="Arial"/>
          <w:sz w:val="24"/>
          <w:szCs w:val="24"/>
          <w:lang w:val="en-GB"/>
        </w:rPr>
      </w:pPr>
    </w:p>
    <w:p w14:paraId="2E25EAEE" w14:textId="4226CFEE" w:rsidR="005F7184" w:rsidRDefault="005F7184" w:rsidP="00166F48">
      <w:pPr>
        <w:jc w:val="both"/>
        <w:rPr>
          <w:rFonts w:ascii="Arial" w:hAnsi="Arial" w:cs="Arial"/>
          <w:sz w:val="24"/>
          <w:szCs w:val="24"/>
          <w:lang w:val="en-GB"/>
        </w:rPr>
      </w:pPr>
    </w:p>
    <w:p w14:paraId="621F49DC" w14:textId="12161A0A" w:rsidR="005F7184" w:rsidRDefault="005F7184" w:rsidP="00166F48">
      <w:pPr>
        <w:jc w:val="both"/>
        <w:rPr>
          <w:rFonts w:ascii="Arial" w:hAnsi="Arial" w:cs="Arial"/>
          <w:sz w:val="24"/>
          <w:szCs w:val="24"/>
          <w:lang w:val="en-GB"/>
        </w:rPr>
      </w:pPr>
    </w:p>
    <w:p w14:paraId="4AA18C2F" w14:textId="77C9B1B5" w:rsidR="00AB1ABC" w:rsidRDefault="00AB1ABC" w:rsidP="00166F48">
      <w:pPr>
        <w:jc w:val="both"/>
        <w:rPr>
          <w:rFonts w:ascii="Arial" w:hAnsi="Arial" w:cs="Arial"/>
          <w:sz w:val="24"/>
          <w:szCs w:val="24"/>
          <w:lang w:val="en-GB"/>
        </w:rPr>
      </w:pPr>
    </w:p>
    <w:p w14:paraId="2CD4D508" w14:textId="591CE9C0" w:rsidR="00AB1ABC" w:rsidRDefault="00AB1ABC" w:rsidP="00166F48">
      <w:pPr>
        <w:jc w:val="both"/>
        <w:rPr>
          <w:rFonts w:ascii="Arial" w:hAnsi="Arial" w:cs="Arial"/>
          <w:sz w:val="24"/>
          <w:szCs w:val="24"/>
          <w:lang w:val="en-GB"/>
        </w:rPr>
      </w:pPr>
    </w:p>
    <w:p w14:paraId="05A9795E" w14:textId="41FB93F1" w:rsidR="00C50E33" w:rsidRPr="00C50E33" w:rsidRDefault="00C50E33" w:rsidP="00747FEB">
      <w:pPr>
        <w:jc w:val="both"/>
        <w:rPr>
          <w:rFonts w:ascii="Arial" w:hAnsi="Arial" w:cs="Arial"/>
          <w:sz w:val="22"/>
          <w:szCs w:val="22"/>
          <w:u w:val="single"/>
          <w:lang w:val="en-GB"/>
        </w:rPr>
      </w:pPr>
      <w:r>
        <w:rPr>
          <w:rFonts w:ascii="Arial" w:hAnsi="Arial" w:cs="Arial"/>
          <w:noProof/>
          <w:sz w:val="22"/>
          <w:szCs w:val="22"/>
          <w:u w:val="single"/>
          <w:lang w:val="en-GB" w:eastAsia="en-GB"/>
        </w:rPr>
        <w:lastRenderedPageBreak/>
        <mc:AlternateContent>
          <mc:Choice Requires="wpg">
            <w:drawing>
              <wp:anchor distT="0" distB="0" distL="114300" distR="114300" simplePos="0" relativeHeight="251745280" behindDoc="0" locked="1" layoutInCell="1" allowOverlap="1" wp14:anchorId="6B675206" wp14:editId="5A7E9707">
                <wp:simplePos x="0" y="0"/>
                <wp:positionH relativeFrom="column">
                  <wp:posOffset>-430530</wp:posOffset>
                </wp:positionH>
                <wp:positionV relativeFrom="paragraph">
                  <wp:posOffset>385445</wp:posOffset>
                </wp:positionV>
                <wp:extent cx="6865200" cy="8640000"/>
                <wp:effectExtent l="0" t="0" r="0" b="8890"/>
                <wp:wrapNone/>
                <wp:docPr id="50" name="Gruppo 50"/>
                <wp:cNvGraphicFramePr/>
                <a:graphic xmlns:a="http://schemas.openxmlformats.org/drawingml/2006/main">
                  <a:graphicData uri="http://schemas.microsoft.com/office/word/2010/wordprocessingGroup">
                    <wpg:wgp>
                      <wpg:cNvGrpSpPr/>
                      <wpg:grpSpPr>
                        <a:xfrm>
                          <a:off x="0" y="0"/>
                          <a:ext cx="6865200" cy="8640000"/>
                          <a:chOff x="0" y="0"/>
                          <a:chExt cx="6866255" cy="8641080"/>
                        </a:xfrm>
                      </wpg:grpSpPr>
                      <wpg:grpSp>
                        <wpg:cNvPr id="44" name="Gruppo 44"/>
                        <wpg:cNvGrpSpPr/>
                        <wpg:grpSpPr>
                          <a:xfrm>
                            <a:off x="0" y="0"/>
                            <a:ext cx="6866255" cy="8641080"/>
                            <a:chOff x="0" y="0"/>
                            <a:chExt cx="7140575" cy="9212580"/>
                          </a:xfrm>
                        </wpg:grpSpPr>
                        <pic:pic xmlns:pic="http://schemas.openxmlformats.org/drawingml/2006/picture">
                          <pic:nvPicPr>
                            <pic:cNvPr id="10" name="Immagine 10"/>
                            <pic:cNvPicPr>
                              <a:picLocks noChangeAspect="1"/>
                            </pic:cNvPicPr>
                          </pic:nvPicPr>
                          <pic:blipFill>
                            <a:blip r:embed="rId54">
                              <a:extLst>
                                <a:ext uri="{28A0092B-C50C-407E-A947-70E740481C1C}">
                                  <a14:useLocalDpi xmlns:a14="http://schemas.microsoft.com/office/drawing/2010/main" val="0"/>
                                </a:ext>
                              </a:extLst>
                            </a:blip>
                            <a:stretch>
                              <a:fillRect/>
                            </a:stretch>
                          </pic:blipFill>
                          <pic:spPr>
                            <a:xfrm>
                              <a:off x="0" y="0"/>
                              <a:ext cx="7140575" cy="9212580"/>
                            </a:xfrm>
                            <a:prstGeom prst="rect">
                              <a:avLst/>
                            </a:prstGeom>
                          </pic:spPr>
                        </pic:pic>
                        <wps:wsp>
                          <wps:cNvPr id="11" name="Rettangolo 11"/>
                          <wps:cNvSpPr/>
                          <wps:spPr>
                            <a:xfrm>
                              <a:off x="1463040" y="838200"/>
                              <a:ext cx="823595" cy="165735"/>
                            </a:xfrm>
                            <a:prstGeom prst="rect">
                              <a:avLst/>
                            </a:prstGeom>
                            <a:solidFill>
                              <a:schemeClr val="tx1"/>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4" name="Rettangolo 14"/>
                          <wps:cNvSpPr/>
                          <wps:spPr>
                            <a:xfrm>
                              <a:off x="647700" y="7787640"/>
                              <a:ext cx="1996440" cy="290195"/>
                            </a:xfrm>
                            <a:prstGeom prst="rect">
                              <a:avLst/>
                            </a:prstGeom>
                            <a:solidFill>
                              <a:schemeClr val="tx1"/>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1" name="Rettangolo 41"/>
                          <wps:cNvSpPr/>
                          <wps:spPr>
                            <a:xfrm>
                              <a:off x="647700" y="8077200"/>
                              <a:ext cx="2095500" cy="308591"/>
                            </a:xfrm>
                            <a:prstGeom prst="rect">
                              <a:avLst/>
                            </a:prstGeom>
                            <a:solidFill>
                              <a:schemeClr val="tx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pic:pic xmlns:pic="http://schemas.openxmlformats.org/drawingml/2006/picture">
                        <pic:nvPicPr>
                          <pic:cNvPr id="49" name="Immagine 49"/>
                          <pic:cNvPicPr>
                            <a:picLocks noChangeAspect="1"/>
                          </pic:cNvPicPr>
                        </pic:nvPicPr>
                        <pic:blipFill>
                          <a:blip r:embed="rId55">
                            <a:extLst>
                              <a:ext uri="{28A0092B-C50C-407E-A947-70E740481C1C}">
                                <a14:useLocalDpi xmlns:a14="http://schemas.microsoft.com/office/drawing/2010/main" val="0"/>
                              </a:ext>
                            </a:extLst>
                          </a:blip>
                          <a:srcRect/>
                          <a:stretch>
                            <a:fillRect/>
                          </a:stretch>
                        </pic:blipFill>
                        <pic:spPr bwMode="auto">
                          <a:xfrm>
                            <a:off x="2545080" y="6484620"/>
                            <a:ext cx="1682750" cy="341630"/>
                          </a:xfrm>
                          <a:prstGeom prst="rect">
                            <a:avLst/>
                          </a:prstGeom>
                          <a:noFill/>
                        </pic:spPr>
                      </pic:pic>
                    </wpg:wgp>
                  </a:graphicData>
                </a:graphic>
                <wp14:sizeRelH relativeFrom="margin">
                  <wp14:pctWidth>0</wp14:pctWidth>
                </wp14:sizeRelH>
                <wp14:sizeRelV relativeFrom="margin">
                  <wp14:pctHeight>0</wp14:pctHeight>
                </wp14:sizeRelV>
              </wp:anchor>
            </w:drawing>
          </mc:Choice>
          <mc:Fallback>
            <w:pict>
              <v:group w14:anchorId="1AAC2507" id="Gruppo 50" o:spid="_x0000_s1026" style="position:absolute;margin-left:-33.9pt;margin-top:30.35pt;width:540.55pt;height:680.3pt;z-index:251745280;mso-width-relative:margin;mso-height-relative:margin" coordsize="68662,8641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">
                <v:group id="Gruppo 44" o:spid="_x0000_s1027" style="position:absolute;width:68662;height:86410" coordsize="71405,921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">
                  <v:shape id="Immagine 10" o:spid="_x0000_s1028" type="#_x0000_t75" style="position:absolute;width:71405;height:9212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">
                    <v:imagedata r:id="rId56" o:title=""/>
                    <v:path arrowok="t"/>
                  </v:shape>
                  <v:rect id="Rettangolo 11" o:spid="_x0000_s1029" style="position:absolute;left:14630;top:8382;width:8236;height:16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" fillcolor="black [3213]" strokecolor="#1a495c [1604]" strokeweight="1pt"/>
                  <v:rect id="Rettangolo 14" o:spid="_x0000_s1030" style="position:absolute;left:6477;top:77876;width:19964;height:290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" fillcolor="black [3213]" strokecolor="#1a495c [1604]" strokeweight="1pt"/>
                  <v:rect id="Rettangolo 41" o:spid="_x0000_s1031" style="position:absolute;left:6477;top:80772;width:20955;height:308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" fillcolor="black [3213]" strokecolor="black [3213]" strokeweight="1pt"/>
                </v:group>
                <v:shape id="Immagine 49" o:spid="_x0000_s1032" type="#_x0000_t75" style="position:absolute;left:25450;top:64846;width:16828;height:341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">
                  <v:imagedata r:id="rId57" o:title=""/>
                  <v:path arrowok="t"/>
                </v:shape>
                <w10:anchorlock/>
              </v:group>
            </w:pict>
          </mc:Fallback>
        </mc:AlternateContent>
      </w:r>
      <w:r w:rsidRPr="00C50E33">
        <w:rPr>
          <w:rFonts w:ascii="Arial" w:hAnsi="Arial" w:cs="Arial"/>
          <w:sz w:val="22"/>
          <w:szCs w:val="22"/>
          <w:u w:val="single"/>
          <w:lang w:val="en-GB"/>
        </w:rPr>
        <w:t>Consent form P04</w:t>
      </w:r>
    </w:p>
    <w:p w14:paraId="17D0A59B" w14:textId="77777777" w:rsidR="00C50E33" w:rsidRDefault="00C50E33" w:rsidP="00747FEB">
      <w:pPr>
        <w:jc w:val="both"/>
        <w:rPr>
          <w:rFonts w:ascii="Arial" w:hAnsi="Arial" w:cs="Arial"/>
          <w:sz w:val="24"/>
          <w:szCs w:val="24"/>
          <w:lang w:val="en-GB"/>
        </w:rPr>
      </w:pPr>
    </w:p>
    <w:p w14:paraId="76F283B1" w14:textId="7FBFA966" w:rsidR="00C50E33" w:rsidRDefault="00C50E33" w:rsidP="00747FEB">
      <w:pPr>
        <w:jc w:val="both"/>
        <w:rPr>
          <w:rFonts w:ascii="Arial" w:hAnsi="Arial" w:cs="Arial"/>
          <w:sz w:val="24"/>
          <w:szCs w:val="24"/>
          <w:lang w:val="en-GB"/>
        </w:rPr>
      </w:pPr>
    </w:p>
    <w:p w14:paraId="319EBB78" w14:textId="1F5B80A5" w:rsidR="00C50E33" w:rsidRDefault="00C50E33" w:rsidP="00747FEB">
      <w:pPr>
        <w:jc w:val="both"/>
        <w:rPr>
          <w:rFonts w:ascii="Arial" w:hAnsi="Arial" w:cs="Arial"/>
          <w:sz w:val="24"/>
          <w:szCs w:val="24"/>
          <w:lang w:val="en-GB"/>
        </w:rPr>
      </w:pPr>
    </w:p>
    <w:p w14:paraId="479DAEFB" w14:textId="3662FDCC" w:rsidR="00C50E33" w:rsidRDefault="00C50E33" w:rsidP="00747FEB">
      <w:pPr>
        <w:jc w:val="both"/>
        <w:rPr>
          <w:rFonts w:ascii="Arial" w:hAnsi="Arial" w:cs="Arial"/>
          <w:sz w:val="24"/>
          <w:szCs w:val="24"/>
          <w:lang w:val="en-GB"/>
        </w:rPr>
      </w:pPr>
    </w:p>
    <w:p w14:paraId="1FC447F0" w14:textId="18D64819" w:rsidR="00C50E33" w:rsidRDefault="00C50E33" w:rsidP="00747FEB">
      <w:pPr>
        <w:jc w:val="both"/>
        <w:rPr>
          <w:rFonts w:ascii="Arial" w:hAnsi="Arial" w:cs="Arial"/>
          <w:sz w:val="24"/>
          <w:szCs w:val="24"/>
          <w:lang w:val="en-GB"/>
        </w:rPr>
      </w:pPr>
    </w:p>
    <w:p w14:paraId="0160929B" w14:textId="627A31EE" w:rsidR="00C50E33" w:rsidRDefault="00C50E33" w:rsidP="00747FEB">
      <w:pPr>
        <w:jc w:val="both"/>
        <w:rPr>
          <w:rFonts w:ascii="Arial" w:hAnsi="Arial" w:cs="Arial"/>
          <w:sz w:val="24"/>
          <w:szCs w:val="24"/>
          <w:lang w:val="en-GB"/>
        </w:rPr>
      </w:pPr>
    </w:p>
    <w:p w14:paraId="736EF144" w14:textId="77777777" w:rsidR="00C50E33" w:rsidRDefault="00C50E33" w:rsidP="00747FEB">
      <w:pPr>
        <w:jc w:val="both"/>
        <w:rPr>
          <w:rFonts w:ascii="Arial" w:hAnsi="Arial" w:cs="Arial"/>
          <w:sz w:val="24"/>
          <w:szCs w:val="24"/>
          <w:lang w:val="en-GB"/>
        </w:rPr>
      </w:pPr>
    </w:p>
    <w:p w14:paraId="4403E7FA" w14:textId="0263E462" w:rsidR="00C50E33" w:rsidRDefault="00C50E33" w:rsidP="00747FEB">
      <w:pPr>
        <w:jc w:val="both"/>
        <w:rPr>
          <w:rFonts w:ascii="Arial" w:hAnsi="Arial" w:cs="Arial"/>
          <w:sz w:val="24"/>
          <w:szCs w:val="24"/>
          <w:lang w:val="en-GB"/>
        </w:rPr>
      </w:pPr>
    </w:p>
    <w:p w14:paraId="3C80F454" w14:textId="62477A5F" w:rsidR="00C50E33" w:rsidRDefault="00C50E33" w:rsidP="00747FEB">
      <w:pPr>
        <w:jc w:val="both"/>
        <w:rPr>
          <w:rFonts w:ascii="Arial" w:hAnsi="Arial" w:cs="Arial"/>
          <w:sz w:val="24"/>
          <w:szCs w:val="24"/>
          <w:lang w:val="en-GB"/>
        </w:rPr>
      </w:pPr>
    </w:p>
    <w:p w14:paraId="038F9EB6" w14:textId="2D07F914" w:rsidR="00C50E33" w:rsidRDefault="00C50E33" w:rsidP="00747FEB">
      <w:pPr>
        <w:jc w:val="both"/>
        <w:rPr>
          <w:rFonts w:ascii="Arial" w:hAnsi="Arial" w:cs="Arial"/>
          <w:sz w:val="24"/>
          <w:szCs w:val="24"/>
          <w:lang w:val="en-GB"/>
        </w:rPr>
      </w:pPr>
    </w:p>
    <w:p w14:paraId="0DA4645E" w14:textId="66237B38" w:rsidR="00C50E33" w:rsidRDefault="00C50E33" w:rsidP="00747FEB">
      <w:pPr>
        <w:jc w:val="both"/>
        <w:rPr>
          <w:rFonts w:ascii="Arial" w:hAnsi="Arial" w:cs="Arial"/>
          <w:sz w:val="24"/>
          <w:szCs w:val="24"/>
          <w:lang w:val="en-GB"/>
        </w:rPr>
      </w:pPr>
    </w:p>
    <w:p w14:paraId="3FFF8E22" w14:textId="6F117ED3" w:rsidR="00C50E33" w:rsidRDefault="00C50E33" w:rsidP="00747FEB">
      <w:pPr>
        <w:jc w:val="both"/>
        <w:rPr>
          <w:rFonts w:ascii="Arial" w:hAnsi="Arial" w:cs="Arial"/>
          <w:sz w:val="24"/>
          <w:szCs w:val="24"/>
          <w:lang w:val="en-GB"/>
        </w:rPr>
      </w:pPr>
    </w:p>
    <w:p w14:paraId="4C9DC93D" w14:textId="2249CAED" w:rsidR="00AB1ABC" w:rsidRDefault="00AB1ABC" w:rsidP="00166F48">
      <w:pPr>
        <w:jc w:val="both"/>
        <w:rPr>
          <w:rFonts w:ascii="Arial" w:hAnsi="Arial" w:cs="Arial"/>
          <w:sz w:val="24"/>
          <w:szCs w:val="24"/>
          <w:lang w:val="en-GB"/>
        </w:rPr>
      </w:pPr>
    </w:p>
    <w:p w14:paraId="6CBBF7CA" w14:textId="0F735F79" w:rsidR="00AB1ABC" w:rsidRDefault="00AB1ABC" w:rsidP="00166F48">
      <w:pPr>
        <w:jc w:val="both"/>
        <w:rPr>
          <w:rFonts w:ascii="Arial" w:hAnsi="Arial" w:cs="Arial"/>
          <w:sz w:val="24"/>
          <w:szCs w:val="24"/>
          <w:lang w:val="en-GB"/>
        </w:rPr>
      </w:pPr>
    </w:p>
    <w:p w14:paraId="2158DA38" w14:textId="3C256219" w:rsidR="00AB1ABC" w:rsidRDefault="00AB1ABC" w:rsidP="00166F48">
      <w:pPr>
        <w:jc w:val="both"/>
        <w:rPr>
          <w:rFonts w:ascii="Arial" w:hAnsi="Arial" w:cs="Arial"/>
          <w:sz w:val="24"/>
          <w:szCs w:val="24"/>
          <w:lang w:val="en-GB"/>
        </w:rPr>
      </w:pPr>
    </w:p>
    <w:p w14:paraId="2489BE1F" w14:textId="68C35459" w:rsidR="003B25A9" w:rsidRDefault="003B25A9" w:rsidP="00166F48">
      <w:pPr>
        <w:jc w:val="both"/>
        <w:rPr>
          <w:rFonts w:ascii="Arial" w:hAnsi="Arial" w:cs="Arial"/>
          <w:sz w:val="24"/>
          <w:szCs w:val="24"/>
          <w:lang w:val="en-GB"/>
        </w:rPr>
      </w:pPr>
    </w:p>
    <w:p w14:paraId="2D24A84E" w14:textId="6E1E1692" w:rsidR="003B25A9" w:rsidRDefault="003B25A9" w:rsidP="00166F48">
      <w:pPr>
        <w:jc w:val="both"/>
        <w:rPr>
          <w:rFonts w:ascii="Arial" w:hAnsi="Arial" w:cs="Arial"/>
          <w:sz w:val="24"/>
          <w:szCs w:val="24"/>
          <w:lang w:val="en-GB"/>
        </w:rPr>
      </w:pPr>
    </w:p>
    <w:p w14:paraId="627114D0" w14:textId="2F9819A6" w:rsidR="00FC0EA9" w:rsidRDefault="00FC0EA9" w:rsidP="00166F48">
      <w:pPr>
        <w:jc w:val="both"/>
        <w:rPr>
          <w:rFonts w:ascii="Arial" w:hAnsi="Arial" w:cs="Arial"/>
          <w:sz w:val="24"/>
          <w:szCs w:val="24"/>
          <w:lang w:val="en-GB"/>
        </w:rPr>
      </w:pPr>
    </w:p>
    <w:p w14:paraId="32AF172D" w14:textId="5DAA62A6" w:rsidR="00FC0EA9" w:rsidRDefault="00FC0EA9" w:rsidP="00166F48">
      <w:pPr>
        <w:jc w:val="both"/>
        <w:rPr>
          <w:rFonts w:ascii="Arial" w:hAnsi="Arial" w:cs="Arial"/>
          <w:sz w:val="24"/>
          <w:szCs w:val="24"/>
          <w:lang w:val="en-GB"/>
        </w:rPr>
      </w:pPr>
    </w:p>
    <w:p w14:paraId="60253A90" w14:textId="50DD13F4" w:rsidR="00FC0EA9" w:rsidRDefault="00FC0EA9" w:rsidP="00166F48">
      <w:pPr>
        <w:jc w:val="both"/>
        <w:rPr>
          <w:rFonts w:ascii="Arial" w:hAnsi="Arial" w:cs="Arial"/>
          <w:sz w:val="24"/>
          <w:szCs w:val="24"/>
          <w:lang w:val="en-GB"/>
        </w:rPr>
      </w:pPr>
    </w:p>
    <w:p w14:paraId="3B3B40CE" w14:textId="4AA504B7" w:rsidR="00FC0EA9" w:rsidRDefault="00FC0EA9" w:rsidP="00166F48">
      <w:pPr>
        <w:jc w:val="both"/>
        <w:rPr>
          <w:rFonts w:ascii="Arial" w:hAnsi="Arial" w:cs="Arial"/>
          <w:sz w:val="24"/>
          <w:szCs w:val="24"/>
          <w:lang w:val="en-GB"/>
        </w:rPr>
      </w:pPr>
    </w:p>
    <w:p w14:paraId="5D131AFC" w14:textId="47264FB4" w:rsidR="00FC0EA9" w:rsidRDefault="00FC0EA9" w:rsidP="00166F48">
      <w:pPr>
        <w:jc w:val="both"/>
        <w:rPr>
          <w:rFonts w:ascii="Arial" w:hAnsi="Arial" w:cs="Arial"/>
          <w:sz w:val="24"/>
          <w:szCs w:val="24"/>
          <w:lang w:val="en-GB"/>
        </w:rPr>
      </w:pPr>
    </w:p>
    <w:p w14:paraId="106B3DD8" w14:textId="3EECE9AB" w:rsidR="00FC0EA9" w:rsidRDefault="00FC0EA9" w:rsidP="00166F48">
      <w:pPr>
        <w:jc w:val="both"/>
        <w:rPr>
          <w:rFonts w:ascii="Arial" w:hAnsi="Arial" w:cs="Arial"/>
          <w:sz w:val="24"/>
          <w:szCs w:val="24"/>
          <w:lang w:val="en-GB"/>
        </w:rPr>
      </w:pPr>
    </w:p>
    <w:p w14:paraId="151BE8AD" w14:textId="74A3A55D" w:rsidR="00C50E33" w:rsidRPr="00C50E33" w:rsidRDefault="00C50E33" w:rsidP="00C50E33">
      <w:pPr>
        <w:jc w:val="both"/>
        <w:rPr>
          <w:rFonts w:ascii="Arial" w:hAnsi="Arial" w:cs="Arial"/>
          <w:sz w:val="24"/>
          <w:szCs w:val="24"/>
          <w:lang w:val="en-GB"/>
        </w:rPr>
      </w:pPr>
      <w:r w:rsidRPr="00C50E33">
        <w:rPr>
          <w:rFonts w:ascii="Arial" w:hAnsi="Arial" w:cs="Arial"/>
          <w:sz w:val="24"/>
          <w:szCs w:val="24"/>
          <w:lang w:val="en-GB"/>
        </w:rPr>
        <w:lastRenderedPageBreak/>
        <w:t>I believe the participant is giving informed consent to participate in this study</w:t>
      </w:r>
    </w:p>
    <w:p w14:paraId="07955435" w14:textId="6AB9FE33" w:rsidR="00C50E33" w:rsidRDefault="00C50E33" w:rsidP="00C50E33">
      <w:pPr>
        <w:jc w:val="both"/>
        <w:rPr>
          <w:rFonts w:ascii="Arial" w:hAnsi="Arial" w:cs="Arial"/>
          <w:sz w:val="24"/>
          <w:szCs w:val="24"/>
          <w:lang w:val="en-GB"/>
        </w:rPr>
      </w:pPr>
      <w:r w:rsidRPr="00C50E33">
        <w:rPr>
          <w:rFonts w:ascii="Arial" w:hAnsi="Arial" w:cs="Arial"/>
          <w:sz w:val="24"/>
          <w:szCs w:val="24"/>
          <w:lang w:val="en-GB"/>
        </w:rPr>
        <w:t>----------------18/09/2023</w:t>
      </w:r>
    </w:p>
    <w:p w14:paraId="2B905B02" w14:textId="1FB87484" w:rsidR="00C50E33" w:rsidRDefault="00C50E33" w:rsidP="00166F48">
      <w:pPr>
        <w:jc w:val="both"/>
        <w:rPr>
          <w:rFonts w:ascii="Arial" w:hAnsi="Arial" w:cs="Arial"/>
          <w:sz w:val="24"/>
          <w:szCs w:val="24"/>
          <w:lang w:val="en-GB"/>
        </w:rPr>
      </w:pPr>
    </w:p>
    <w:p w14:paraId="025AAF9E" w14:textId="37D3C611" w:rsidR="00C50E33" w:rsidRDefault="00C50E33" w:rsidP="00166F48">
      <w:pPr>
        <w:jc w:val="both"/>
        <w:rPr>
          <w:rFonts w:ascii="Arial" w:hAnsi="Arial" w:cs="Arial"/>
          <w:sz w:val="24"/>
          <w:szCs w:val="24"/>
          <w:lang w:val="en-GB"/>
        </w:rPr>
      </w:pPr>
    </w:p>
    <w:p w14:paraId="52624999" w14:textId="1D3DF775" w:rsidR="00C50E33" w:rsidRDefault="00C50E33" w:rsidP="00166F48">
      <w:pPr>
        <w:jc w:val="both"/>
        <w:rPr>
          <w:rFonts w:ascii="Arial" w:hAnsi="Arial" w:cs="Arial"/>
          <w:sz w:val="24"/>
          <w:szCs w:val="24"/>
          <w:lang w:val="en-GB"/>
        </w:rPr>
      </w:pPr>
    </w:p>
    <w:p w14:paraId="6D4AF8C7" w14:textId="7FA7C0A7" w:rsidR="00C50E33" w:rsidRDefault="00C50E33" w:rsidP="00166F48">
      <w:pPr>
        <w:jc w:val="both"/>
        <w:rPr>
          <w:rFonts w:ascii="Arial" w:hAnsi="Arial" w:cs="Arial"/>
          <w:sz w:val="24"/>
          <w:szCs w:val="24"/>
          <w:lang w:val="en-GB"/>
        </w:rPr>
      </w:pPr>
    </w:p>
    <w:p w14:paraId="6196CE36" w14:textId="32A60535" w:rsidR="00C50E33" w:rsidRDefault="00C50E33" w:rsidP="00166F48">
      <w:pPr>
        <w:jc w:val="both"/>
        <w:rPr>
          <w:rFonts w:ascii="Arial" w:hAnsi="Arial" w:cs="Arial"/>
          <w:sz w:val="24"/>
          <w:szCs w:val="24"/>
          <w:lang w:val="en-GB"/>
        </w:rPr>
      </w:pPr>
    </w:p>
    <w:p w14:paraId="26229666" w14:textId="56BAE5D1" w:rsidR="00C50E33" w:rsidRDefault="00C50E33" w:rsidP="00166F48">
      <w:pPr>
        <w:jc w:val="both"/>
        <w:rPr>
          <w:rFonts w:ascii="Arial" w:hAnsi="Arial" w:cs="Arial"/>
          <w:sz w:val="24"/>
          <w:szCs w:val="24"/>
          <w:lang w:val="en-GB"/>
        </w:rPr>
      </w:pPr>
    </w:p>
    <w:p w14:paraId="5B0F7471" w14:textId="1D34214B" w:rsidR="00C50E33" w:rsidRDefault="00C50E33" w:rsidP="00166F48">
      <w:pPr>
        <w:jc w:val="both"/>
        <w:rPr>
          <w:rFonts w:ascii="Arial" w:hAnsi="Arial" w:cs="Arial"/>
          <w:sz w:val="24"/>
          <w:szCs w:val="24"/>
          <w:lang w:val="en-GB"/>
        </w:rPr>
      </w:pPr>
    </w:p>
    <w:p w14:paraId="73EDF669" w14:textId="6C63468C" w:rsidR="00C50E33" w:rsidRDefault="00C50E33" w:rsidP="00166F48">
      <w:pPr>
        <w:jc w:val="both"/>
        <w:rPr>
          <w:rFonts w:ascii="Arial" w:hAnsi="Arial" w:cs="Arial"/>
          <w:sz w:val="24"/>
          <w:szCs w:val="24"/>
          <w:lang w:val="en-GB"/>
        </w:rPr>
      </w:pPr>
    </w:p>
    <w:p w14:paraId="379669BD" w14:textId="01F59EBF" w:rsidR="00C50E33" w:rsidRDefault="00C50E33" w:rsidP="00166F48">
      <w:pPr>
        <w:jc w:val="both"/>
        <w:rPr>
          <w:rFonts w:ascii="Arial" w:hAnsi="Arial" w:cs="Arial"/>
          <w:sz w:val="24"/>
          <w:szCs w:val="24"/>
          <w:lang w:val="en-GB"/>
        </w:rPr>
      </w:pPr>
    </w:p>
    <w:p w14:paraId="46D7AAA0" w14:textId="3BBFED41" w:rsidR="00C50E33" w:rsidRDefault="00C50E33" w:rsidP="00166F48">
      <w:pPr>
        <w:jc w:val="both"/>
        <w:rPr>
          <w:rFonts w:ascii="Arial" w:hAnsi="Arial" w:cs="Arial"/>
          <w:sz w:val="24"/>
          <w:szCs w:val="24"/>
          <w:lang w:val="en-GB"/>
        </w:rPr>
      </w:pPr>
    </w:p>
    <w:p w14:paraId="4CFDA85C" w14:textId="0D80B34D" w:rsidR="00C50E33" w:rsidRDefault="00C50E33" w:rsidP="00166F48">
      <w:pPr>
        <w:jc w:val="both"/>
        <w:rPr>
          <w:rFonts w:ascii="Arial" w:hAnsi="Arial" w:cs="Arial"/>
          <w:sz w:val="24"/>
          <w:szCs w:val="24"/>
          <w:lang w:val="en-GB"/>
        </w:rPr>
      </w:pPr>
    </w:p>
    <w:p w14:paraId="1D6B516A" w14:textId="4BEC22A4" w:rsidR="00C50E33" w:rsidRDefault="00C50E33" w:rsidP="00166F48">
      <w:pPr>
        <w:jc w:val="both"/>
        <w:rPr>
          <w:rFonts w:ascii="Arial" w:hAnsi="Arial" w:cs="Arial"/>
          <w:sz w:val="24"/>
          <w:szCs w:val="24"/>
          <w:lang w:val="en-GB"/>
        </w:rPr>
      </w:pPr>
    </w:p>
    <w:p w14:paraId="3CF9C120" w14:textId="79D6FB5A" w:rsidR="00C50E33" w:rsidRDefault="00C50E33" w:rsidP="00166F48">
      <w:pPr>
        <w:jc w:val="both"/>
        <w:rPr>
          <w:rFonts w:ascii="Arial" w:hAnsi="Arial" w:cs="Arial"/>
          <w:sz w:val="24"/>
          <w:szCs w:val="24"/>
          <w:lang w:val="en-GB"/>
        </w:rPr>
      </w:pPr>
    </w:p>
    <w:p w14:paraId="4775B51D" w14:textId="64CCFA56" w:rsidR="00C50E33" w:rsidRDefault="00C50E33" w:rsidP="00166F48">
      <w:pPr>
        <w:jc w:val="both"/>
        <w:rPr>
          <w:rFonts w:ascii="Arial" w:hAnsi="Arial" w:cs="Arial"/>
          <w:sz w:val="24"/>
          <w:szCs w:val="24"/>
          <w:lang w:val="en-GB"/>
        </w:rPr>
      </w:pPr>
    </w:p>
    <w:p w14:paraId="26AC9620" w14:textId="0006F13B" w:rsidR="00C50E33" w:rsidRDefault="00C50E33" w:rsidP="00166F48">
      <w:pPr>
        <w:jc w:val="both"/>
        <w:rPr>
          <w:rFonts w:ascii="Arial" w:hAnsi="Arial" w:cs="Arial"/>
          <w:sz w:val="24"/>
          <w:szCs w:val="24"/>
          <w:lang w:val="en-GB"/>
        </w:rPr>
      </w:pPr>
    </w:p>
    <w:p w14:paraId="25610C72" w14:textId="5D9624A8" w:rsidR="00C50E33" w:rsidRDefault="00C50E33" w:rsidP="00166F48">
      <w:pPr>
        <w:jc w:val="both"/>
        <w:rPr>
          <w:rFonts w:ascii="Arial" w:hAnsi="Arial" w:cs="Arial"/>
          <w:sz w:val="24"/>
          <w:szCs w:val="24"/>
          <w:lang w:val="en-GB"/>
        </w:rPr>
      </w:pPr>
    </w:p>
    <w:p w14:paraId="64091CD1" w14:textId="08ACAB6E" w:rsidR="00C50E33" w:rsidRDefault="00C50E33" w:rsidP="00166F48">
      <w:pPr>
        <w:jc w:val="both"/>
        <w:rPr>
          <w:rFonts w:ascii="Arial" w:hAnsi="Arial" w:cs="Arial"/>
          <w:sz w:val="24"/>
          <w:szCs w:val="24"/>
          <w:lang w:val="en-GB"/>
        </w:rPr>
      </w:pPr>
    </w:p>
    <w:p w14:paraId="63394392" w14:textId="7E49A0A1" w:rsidR="00C50E33" w:rsidRDefault="00C50E33" w:rsidP="00166F48">
      <w:pPr>
        <w:jc w:val="both"/>
        <w:rPr>
          <w:rFonts w:ascii="Arial" w:hAnsi="Arial" w:cs="Arial"/>
          <w:sz w:val="24"/>
          <w:szCs w:val="24"/>
          <w:lang w:val="en-GB"/>
        </w:rPr>
      </w:pPr>
    </w:p>
    <w:p w14:paraId="69A43440" w14:textId="7D91960A" w:rsidR="00C50E33" w:rsidRDefault="00C50E33" w:rsidP="00166F48">
      <w:pPr>
        <w:jc w:val="both"/>
        <w:rPr>
          <w:rFonts w:ascii="Arial" w:hAnsi="Arial" w:cs="Arial"/>
          <w:sz w:val="24"/>
          <w:szCs w:val="24"/>
          <w:lang w:val="en-GB"/>
        </w:rPr>
      </w:pPr>
    </w:p>
    <w:p w14:paraId="5535FB5D" w14:textId="464C54FE" w:rsidR="00C50E33" w:rsidRDefault="00C50E33" w:rsidP="00166F48">
      <w:pPr>
        <w:jc w:val="both"/>
        <w:rPr>
          <w:rFonts w:ascii="Arial" w:hAnsi="Arial" w:cs="Arial"/>
          <w:sz w:val="24"/>
          <w:szCs w:val="24"/>
          <w:lang w:val="en-GB"/>
        </w:rPr>
      </w:pPr>
    </w:p>
    <w:p w14:paraId="79656292" w14:textId="4446B575" w:rsidR="00C50E33" w:rsidRDefault="00C50E33" w:rsidP="00166F48">
      <w:pPr>
        <w:jc w:val="both"/>
        <w:rPr>
          <w:rFonts w:ascii="Arial" w:hAnsi="Arial" w:cs="Arial"/>
          <w:sz w:val="24"/>
          <w:szCs w:val="24"/>
          <w:lang w:val="en-GB"/>
        </w:rPr>
      </w:pPr>
    </w:p>
    <w:p w14:paraId="67AC23E7" w14:textId="77777777" w:rsidR="00C50E33" w:rsidRDefault="00C50E33" w:rsidP="00166F48">
      <w:pPr>
        <w:jc w:val="both"/>
        <w:rPr>
          <w:rFonts w:ascii="Arial" w:hAnsi="Arial" w:cs="Arial"/>
          <w:sz w:val="24"/>
          <w:szCs w:val="24"/>
          <w:lang w:val="en-GB"/>
        </w:rPr>
      </w:pPr>
    </w:p>
    <w:p w14:paraId="31160DA0" w14:textId="4A168CF7" w:rsidR="00AB1ABC" w:rsidRPr="0091662A" w:rsidRDefault="0091662A" w:rsidP="00D97082">
      <w:pPr>
        <w:pStyle w:val="Sottotitolo"/>
        <w:outlineLvl w:val="0"/>
        <w:rPr>
          <w:lang w:val="en-GB"/>
        </w:rPr>
      </w:pPr>
      <w:bookmarkStart w:id="76" w:name="_Toc159176439"/>
      <w:r w:rsidRPr="0091662A">
        <w:rPr>
          <w:lang w:val="en-GB"/>
        </w:rPr>
        <w:lastRenderedPageBreak/>
        <w:t xml:space="preserve">Appendix 5: </w:t>
      </w:r>
      <w:r w:rsidR="00DF386A" w:rsidRPr="0091662A">
        <w:rPr>
          <w:lang w:val="en-GB"/>
        </w:rPr>
        <w:t>Open ended questionnaire</w:t>
      </w:r>
      <w:bookmarkEnd w:id="76"/>
    </w:p>
    <w:p w14:paraId="3EEBB897" w14:textId="6F646E94" w:rsidR="00DF386A" w:rsidRDefault="00DF386A" w:rsidP="00166F48">
      <w:pPr>
        <w:jc w:val="both"/>
        <w:rPr>
          <w:rFonts w:ascii="Arial" w:hAnsi="Arial" w:cs="Arial"/>
          <w:sz w:val="24"/>
          <w:szCs w:val="24"/>
          <w:lang w:val="en-GB"/>
        </w:rPr>
      </w:pPr>
    </w:p>
    <w:p w14:paraId="1DBAB2B6" w14:textId="77777777" w:rsidR="00DF386A" w:rsidRDefault="00DF386A" w:rsidP="00DF386A">
      <w:pPr>
        <w:rPr>
          <w:rFonts w:ascii="Arial" w:hAnsi="Arial" w:cs="Arial"/>
          <w:bCs/>
          <w:sz w:val="24"/>
          <w:szCs w:val="24"/>
          <w:lang w:val="en-GB"/>
        </w:rPr>
      </w:pPr>
      <w:proofErr w:type="spellStart"/>
      <w:r>
        <w:rPr>
          <w:rFonts w:ascii="Arial" w:hAnsi="Arial" w:cs="Arial"/>
          <w:bCs/>
          <w:sz w:val="24"/>
          <w:szCs w:val="24"/>
          <w:lang w:val="en-GB"/>
        </w:rPr>
        <w:t>Brunella</w:t>
      </w:r>
      <w:proofErr w:type="spellEnd"/>
      <w:r>
        <w:rPr>
          <w:rFonts w:ascii="Arial" w:hAnsi="Arial" w:cs="Arial"/>
          <w:bCs/>
          <w:sz w:val="24"/>
          <w:szCs w:val="24"/>
          <w:lang w:val="en-GB"/>
        </w:rPr>
        <w:t xml:space="preserve"> </w:t>
      </w:r>
      <w:proofErr w:type="spellStart"/>
      <w:r>
        <w:rPr>
          <w:rFonts w:ascii="Arial" w:hAnsi="Arial" w:cs="Arial"/>
          <w:bCs/>
          <w:sz w:val="24"/>
          <w:szCs w:val="24"/>
          <w:lang w:val="en-GB"/>
        </w:rPr>
        <w:t>Govetto</w:t>
      </w:r>
      <w:proofErr w:type="spellEnd"/>
    </w:p>
    <w:p w14:paraId="1E66C10B" w14:textId="77777777" w:rsidR="00DF386A" w:rsidRDefault="00DF386A" w:rsidP="00DF386A">
      <w:pPr>
        <w:rPr>
          <w:rFonts w:ascii="Arial" w:hAnsi="Arial" w:cs="Arial"/>
          <w:bCs/>
          <w:sz w:val="24"/>
          <w:szCs w:val="24"/>
          <w:lang w:val="en-GB"/>
        </w:rPr>
      </w:pPr>
    </w:p>
    <w:p w14:paraId="67087D10" w14:textId="77777777" w:rsidR="00DF386A" w:rsidRDefault="00DF386A" w:rsidP="00DF386A">
      <w:pPr>
        <w:rPr>
          <w:rFonts w:ascii="Arial" w:hAnsi="Arial" w:cs="Arial"/>
          <w:bCs/>
          <w:i/>
          <w:sz w:val="24"/>
          <w:szCs w:val="24"/>
          <w:lang w:val="en-GB"/>
        </w:rPr>
      </w:pPr>
      <w:r>
        <w:rPr>
          <w:rFonts w:ascii="Arial" w:hAnsi="Arial" w:cs="Arial"/>
          <w:bCs/>
          <w:sz w:val="24"/>
          <w:szCs w:val="24"/>
          <w:lang w:val="en-GB"/>
        </w:rPr>
        <w:t>Research project</w:t>
      </w:r>
      <w:r w:rsidRPr="008307EF">
        <w:rPr>
          <w:rFonts w:ascii="Arial" w:hAnsi="Arial" w:cs="Arial"/>
          <w:bCs/>
          <w:sz w:val="24"/>
          <w:szCs w:val="24"/>
          <w:lang w:val="en-GB"/>
        </w:rPr>
        <w:t xml:space="preserve">: </w:t>
      </w:r>
      <w:r w:rsidRPr="008307EF">
        <w:rPr>
          <w:rFonts w:ascii="Arial" w:hAnsi="Arial" w:cs="Arial"/>
          <w:bCs/>
          <w:i/>
          <w:sz w:val="24"/>
          <w:szCs w:val="24"/>
          <w:lang w:val="en-GB"/>
        </w:rPr>
        <w:t>Melodies of Motherhood: Investigating the impact of singing on maternal well-being and parent-infant relationship</w:t>
      </w:r>
    </w:p>
    <w:p w14:paraId="4BB2C63F" w14:textId="77777777" w:rsidR="00DF386A" w:rsidRDefault="00DF386A" w:rsidP="00DF386A">
      <w:pPr>
        <w:rPr>
          <w:rFonts w:ascii="Arial" w:hAnsi="Arial" w:cs="Arial"/>
          <w:bCs/>
          <w:i/>
          <w:sz w:val="24"/>
          <w:szCs w:val="24"/>
          <w:lang w:val="en-GB"/>
        </w:rPr>
      </w:pPr>
    </w:p>
    <w:p w14:paraId="246C4D42" w14:textId="77777777" w:rsidR="00DF386A" w:rsidRPr="008307EF" w:rsidRDefault="00DF386A" w:rsidP="00DF386A">
      <w:pPr>
        <w:jc w:val="center"/>
        <w:rPr>
          <w:sz w:val="24"/>
          <w:szCs w:val="24"/>
          <w:lang w:val="en-GB"/>
        </w:rPr>
      </w:pPr>
      <w:r>
        <w:rPr>
          <w:rFonts w:ascii="Arial" w:hAnsi="Arial" w:cs="Arial"/>
          <w:bCs/>
          <w:sz w:val="24"/>
          <w:szCs w:val="24"/>
          <w:lang w:val="en-GB"/>
        </w:rPr>
        <w:t>Questionnaire</w:t>
      </w:r>
    </w:p>
    <w:p w14:paraId="50D1BEF4" w14:textId="76891AF0" w:rsidR="00DF386A" w:rsidRPr="00DF386A" w:rsidRDefault="00DF386A" w:rsidP="00DF386A">
      <w:pPr>
        <w:spacing w:line="276" w:lineRule="auto"/>
        <w:rPr>
          <w:rFonts w:ascii="Arial" w:hAnsi="Arial" w:cs="Arial"/>
          <w:sz w:val="22"/>
          <w:szCs w:val="22"/>
          <w:lang w:val="en-GB"/>
        </w:rPr>
      </w:pPr>
      <w:r w:rsidRPr="00DF386A">
        <w:rPr>
          <w:rFonts w:ascii="Arial" w:hAnsi="Arial" w:cs="Arial"/>
          <w:bCs/>
          <w:sz w:val="22"/>
          <w:szCs w:val="22"/>
          <w:lang w:val="en-GB"/>
        </w:rPr>
        <w:t>Exploring Maternal Experiences</w:t>
      </w:r>
    </w:p>
    <w:p w14:paraId="19977ECB" w14:textId="77777777" w:rsidR="00DF386A" w:rsidRPr="00DF386A" w:rsidRDefault="00DF386A" w:rsidP="00DF386A">
      <w:pPr>
        <w:numPr>
          <w:ilvl w:val="0"/>
          <w:numId w:val="19"/>
        </w:numPr>
        <w:spacing w:after="160" w:line="276" w:lineRule="auto"/>
        <w:rPr>
          <w:rFonts w:ascii="Arial" w:hAnsi="Arial" w:cs="Arial"/>
          <w:sz w:val="22"/>
          <w:szCs w:val="22"/>
          <w:lang w:val="en-GB"/>
        </w:rPr>
      </w:pPr>
      <w:r w:rsidRPr="00DF386A">
        <w:rPr>
          <w:rFonts w:ascii="Arial" w:hAnsi="Arial" w:cs="Arial"/>
          <w:bCs/>
          <w:sz w:val="22"/>
          <w:szCs w:val="22"/>
          <w:lang w:val="en-GB"/>
        </w:rPr>
        <w:t>How do you feel in regard to taking care of your baby's needs?</w:t>
      </w:r>
    </w:p>
    <w:p w14:paraId="63E7F7A7" w14:textId="77777777" w:rsidR="00DF386A" w:rsidRPr="00DF386A" w:rsidRDefault="00DF386A" w:rsidP="00DF386A">
      <w:pPr>
        <w:spacing w:line="276" w:lineRule="auto"/>
        <w:ind w:left="720"/>
        <w:rPr>
          <w:rFonts w:ascii="Arial" w:hAnsi="Arial" w:cs="Arial"/>
          <w:sz w:val="22"/>
          <w:szCs w:val="22"/>
          <w:lang w:val="en-GB"/>
        </w:rPr>
      </w:pPr>
      <w:r w:rsidRPr="00DF386A">
        <w:rPr>
          <w:rFonts w:ascii="Arial" w:hAnsi="Arial" w:cs="Arial"/>
          <w:bCs/>
          <w:sz w:val="22"/>
          <w:szCs w:val="22"/>
          <w:lang w:val="en-GB"/>
        </w:rPr>
        <w:t>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w:t>
      </w:r>
    </w:p>
    <w:p w14:paraId="5514AD90" w14:textId="77777777" w:rsidR="00DF386A" w:rsidRPr="00DF386A" w:rsidRDefault="00DF386A" w:rsidP="00DF386A">
      <w:pPr>
        <w:numPr>
          <w:ilvl w:val="0"/>
          <w:numId w:val="19"/>
        </w:numPr>
        <w:spacing w:after="160" w:line="276" w:lineRule="auto"/>
        <w:rPr>
          <w:rFonts w:ascii="Arial" w:hAnsi="Arial" w:cs="Arial"/>
          <w:sz w:val="22"/>
          <w:szCs w:val="22"/>
          <w:lang w:val="en-GB"/>
        </w:rPr>
      </w:pPr>
      <w:r w:rsidRPr="00DF386A">
        <w:rPr>
          <w:rFonts w:ascii="Arial" w:hAnsi="Arial" w:cs="Arial"/>
          <w:bCs/>
          <w:sz w:val="22"/>
          <w:szCs w:val="22"/>
          <w:lang w:val="en-GB"/>
        </w:rPr>
        <w:t xml:space="preserve">Describe your experiences in understanding and responding to your baby's needs and emotions. </w:t>
      </w:r>
    </w:p>
    <w:p w14:paraId="15535CBC" w14:textId="77777777" w:rsidR="00DF386A" w:rsidRPr="00DF386A" w:rsidRDefault="00DF386A" w:rsidP="00DF386A">
      <w:pPr>
        <w:spacing w:line="276" w:lineRule="auto"/>
        <w:ind w:left="720"/>
        <w:rPr>
          <w:rFonts w:ascii="Arial" w:hAnsi="Arial" w:cs="Arial"/>
          <w:sz w:val="22"/>
          <w:szCs w:val="22"/>
          <w:lang w:val="en-GB"/>
        </w:rPr>
      </w:pPr>
      <w:r w:rsidRPr="00DF386A">
        <w:rPr>
          <w:rFonts w:ascii="Arial" w:hAnsi="Arial" w:cs="Arial"/>
          <w:bCs/>
          <w:sz w:val="22"/>
          <w:szCs w:val="22"/>
          <w:lang w:val="en-GB"/>
        </w:rPr>
        <w:t>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w:t>
      </w:r>
    </w:p>
    <w:p w14:paraId="3A194F98" w14:textId="77777777" w:rsidR="00DF386A" w:rsidRPr="00DF386A" w:rsidRDefault="00DF386A" w:rsidP="00DF386A">
      <w:pPr>
        <w:numPr>
          <w:ilvl w:val="0"/>
          <w:numId w:val="19"/>
        </w:numPr>
        <w:spacing w:after="160" w:line="276" w:lineRule="auto"/>
        <w:rPr>
          <w:rFonts w:ascii="Arial" w:hAnsi="Arial" w:cs="Arial"/>
          <w:sz w:val="22"/>
          <w:szCs w:val="22"/>
          <w:lang w:val="en-GB"/>
        </w:rPr>
      </w:pPr>
      <w:r w:rsidRPr="00DF386A">
        <w:rPr>
          <w:rFonts w:ascii="Arial" w:hAnsi="Arial" w:cs="Arial"/>
          <w:bCs/>
          <w:sz w:val="22"/>
          <w:szCs w:val="22"/>
          <w:lang w:val="en-GB"/>
        </w:rPr>
        <w:t>How do you empower yourself to create a nurturing environment?</w:t>
      </w:r>
    </w:p>
    <w:p w14:paraId="780F5601" w14:textId="77777777" w:rsidR="00DF386A" w:rsidRPr="00DF386A" w:rsidRDefault="00DF386A" w:rsidP="00DF386A">
      <w:pPr>
        <w:spacing w:line="276" w:lineRule="auto"/>
        <w:ind w:left="720"/>
        <w:rPr>
          <w:rFonts w:ascii="Arial" w:hAnsi="Arial" w:cs="Arial"/>
          <w:sz w:val="22"/>
          <w:szCs w:val="22"/>
          <w:lang w:val="en-GB"/>
        </w:rPr>
      </w:pPr>
      <w:r w:rsidRPr="00DF386A">
        <w:rPr>
          <w:rFonts w:ascii="Arial" w:hAnsi="Arial" w:cs="Arial"/>
          <w:bCs/>
          <w:sz w:val="22"/>
          <w:szCs w:val="22"/>
          <w:lang w:val="en-GB"/>
        </w:rPr>
        <w:t>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w:t>
      </w:r>
    </w:p>
    <w:p w14:paraId="7F6351C1" w14:textId="77777777" w:rsidR="00DF386A" w:rsidRPr="00DF386A" w:rsidRDefault="00DF386A" w:rsidP="00DF386A">
      <w:pPr>
        <w:numPr>
          <w:ilvl w:val="0"/>
          <w:numId w:val="19"/>
        </w:numPr>
        <w:spacing w:after="160" w:line="276" w:lineRule="auto"/>
        <w:rPr>
          <w:rFonts w:ascii="Arial" w:hAnsi="Arial" w:cs="Arial"/>
          <w:sz w:val="22"/>
          <w:szCs w:val="22"/>
          <w:lang w:val="en-GB"/>
        </w:rPr>
      </w:pPr>
      <w:r w:rsidRPr="00DF386A">
        <w:rPr>
          <w:rFonts w:ascii="Arial" w:hAnsi="Arial" w:cs="Arial"/>
          <w:bCs/>
          <w:sz w:val="22"/>
          <w:szCs w:val="22"/>
          <w:lang w:val="en-GB"/>
        </w:rPr>
        <w:t>Tell me about your interactions with your baby. How do you feel about your ability to engage positively with them?</w:t>
      </w:r>
    </w:p>
    <w:p w14:paraId="204460D0" w14:textId="77777777" w:rsidR="00DF386A" w:rsidRPr="00DF386A" w:rsidRDefault="00DF386A" w:rsidP="00DF386A">
      <w:pPr>
        <w:spacing w:line="276" w:lineRule="auto"/>
        <w:ind w:left="720"/>
        <w:rPr>
          <w:rFonts w:ascii="Arial" w:hAnsi="Arial" w:cs="Arial"/>
          <w:bCs/>
          <w:sz w:val="22"/>
          <w:szCs w:val="22"/>
          <w:lang w:val="en-GB"/>
        </w:rPr>
      </w:pPr>
      <w:r w:rsidRPr="00DF386A">
        <w:rPr>
          <w:rFonts w:ascii="Arial" w:hAnsi="Arial" w:cs="Arial"/>
          <w:bCs/>
          <w:sz w:val="22"/>
          <w:szCs w:val="22"/>
          <w:lang w:val="en-GB"/>
        </w:rPr>
        <w:t>________________________________________________________________________________________________________________________________________________________________________________________________________________________</w:t>
      </w:r>
      <w:r w:rsidRPr="00DF386A">
        <w:rPr>
          <w:rFonts w:ascii="Arial" w:hAnsi="Arial" w:cs="Arial"/>
          <w:bCs/>
          <w:sz w:val="22"/>
          <w:szCs w:val="22"/>
          <w:lang w:val="en-GB"/>
        </w:rPr>
        <w:lastRenderedPageBreak/>
        <w:t>________________________________________________________________________________________________________________________________________________</w:t>
      </w:r>
    </w:p>
    <w:p w14:paraId="7A42BD3D" w14:textId="77777777" w:rsidR="00DF386A" w:rsidRPr="00DF386A" w:rsidRDefault="00DF386A" w:rsidP="00DF386A">
      <w:pPr>
        <w:spacing w:line="276" w:lineRule="auto"/>
        <w:rPr>
          <w:rFonts w:ascii="Arial" w:hAnsi="Arial" w:cs="Arial"/>
          <w:sz w:val="22"/>
          <w:szCs w:val="22"/>
          <w:lang w:val="en-GB"/>
        </w:rPr>
      </w:pPr>
    </w:p>
    <w:p w14:paraId="6D62B768" w14:textId="77777777" w:rsidR="00DF386A" w:rsidRPr="00DF386A" w:rsidRDefault="00DF386A" w:rsidP="00DF386A">
      <w:pPr>
        <w:numPr>
          <w:ilvl w:val="0"/>
          <w:numId w:val="19"/>
        </w:numPr>
        <w:spacing w:after="160" w:line="276" w:lineRule="auto"/>
        <w:rPr>
          <w:rFonts w:ascii="Arial" w:hAnsi="Arial" w:cs="Arial"/>
          <w:sz w:val="22"/>
          <w:szCs w:val="22"/>
          <w:lang w:val="en-GB"/>
        </w:rPr>
      </w:pPr>
      <w:r w:rsidRPr="00DF386A">
        <w:rPr>
          <w:rFonts w:ascii="Arial" w:hAnsi="Arial" w:cs="Arial"/>
          <w:sz w:val="22"/>
          <w:szCs w:val="22"/>
          <w:lang w:val="en-GB"/>
        </w:rPr>
        <w:t>Can you share a glimpse of your daily routine as a mother? How do you spend your day? Is your wellbeing considered in you daily routine?</w:t>
      </w:r>
    </w:p>
    <w:p w14:paraId="7F23007F" w14:textId="77777777" w:rsidR="00DF386A" w:rsidRPr="00DF386A" w:rsidRDefault="00DF386A" w:rsidP="00DF386A">
      <w:pPr>
        <w:spacing w:line="276" w:lineRule="auto"/>
        <w:ind w:left="720"/>
        <w:rPr>
          <w:rFonts w:ascii="Arial" w:hAnsi="Arial" w:cs="Arial"/>
          <w:sz w:val="22"/>
          <w:szCs w:val="22"/>
          <w:lang w:val="en-GB"/>
        </w:rPr>
      </w:pPr>
      <w:r w:rsidRPr="00DF386A">
        <w:rPr>
          <w:rFonts w:ascii="Arial" w:hAnsi="Arial" w:cs="Arial"/>
          <w:sz w:val="22"/>
          <w:szCs w:val="22"/>
          <w:lang w:val="en-GB"/>
        </w:rPr>
        <w:t>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w:t>
      </w:r>
    </w:p>
    <w:p w14:paraId="7CD701BE" w14:textId="77777777" w:rsidR="00DF386A" w:rsidRPr="00DF386A" w:rsidRDefault="00DF386A" w:rsidP="00DF386A">
      <w:pPr>
        <w:numPr>
          <w:ilvl w:val="0"/>
          <w:numId w:val="19"/>
        </w:numPr>
        <w:spacing w:after="160" w:line="276" w:lineRule="auto"/>
        <w:rPr>
          <w:rFonts w:ascii="Arial" w:hAnsi="Arial" w:cs="Arial"/>
          <w:sz w:val="22"/>
          <w:szCs w:val="22"/>
          <w:lang w:val="en-GB"/>
        </w:rPr>
      </w:pPr>
      <w:r w:rsidRPr="00DF386A">
        <w:rPr>
          <w:rFonts w:ascii="Arial" w:hAnsi="Arial" w:cs="Arial"/>
          <w:sz w:val="22"/>
          <w:szCs w:val="22"/>
          <w:lang w:val="en-GB"/>
        </w:rPr>
        <w:t>Is singing part of your daily routine? How does it make you feel?</w:t>
      </w:r>
    </w:p>
    <w:p w14:paraId="5F6ACEBB" w14:textId="5C80DF5E" w:rsidR="00DF386A" w:rsidRPr="00DF386A" w:rsidRDefault="00DF386A" w:rsidP="00DF386A">
      <w:pPr>
        <w:spacing w:line="276" w:lineRule="auto"/>
        <w:ind w:left="720"/>
        <w:rPr>
          <w:rFonts w:ascii="Arial" w:hAnsi="Arial" w:cs="Arial"/>
          <w:sz w:val="22"/>
          <w:szCs w:val="22"/>
          <w:lang w:val="en-GB"/>
        </w:rPr>
      </w:pPr>
      <w:r w:rsidRPr="00DF386A">
        <w:rPr>
          <w:rFonts w:ascii="Arial" w:hAnsi="Arial" w:cs="Arial"/>
          <w:sz w:val="22"/>
          <w:szCs w:val="22"/>
          <w:lang w:val="en-GB"/>
        </w:rPr>
        <w:t>________________________________________________________________________________________________________________________________________________________________________________________________________________________</w:t>
      </w:r>
    </w:p>
    <w:p w14:paraId="7AF31E1F" w14:textId="77777777" w:rsidR="00DF386A" w:rsidRDefault="00DF386A" w:rsidP="00166F48">
      <w:pPr>
        <w:jc w:val="both"/>
        <w:rPr>
          <w:rFonts w:ascii="Arial" w:hAnsi="Arial" w:cs="Arial"/>
          <w:sz w:val="24"/>
          <w:szCs w:val="24"/>
          <w:lang w:val="en-GB"/>
        </w:rPr>
      </w:pPr>
    </w:p>
    <w:p w14:paraId="79083A70" w14:textId="5EF52F21" w:rsidR="00DF386A" w:rsidRDefault="00DF386A" w:rsidP="00166F48">
      <w:pPr>
        <w:jc w:val="both"/>
        <w:rPr>
          <w:rFonts w:ascii="Arial" w:hAnsi="Arial" w:cs="Arial"/>
          <w:sz w:val="24"/>
          <w:szCs w:val="24"/>
          <w:lang w:val="en-GB"/>
        </w:rPr>
      </w:pPr>
    </w:p>
    <w:p w14:paraId="7F1DE69E" w14:textId="0A7D0E2A" w:rsidR="00DF386A" w:rsidRDefault="00DF386A" w:rsidP="00166F48">
      <w:pPr>
        <w:jc w:val="both"/>
        <w:rPr>
          <w:rFonts w:ascii="Arial" w:hAnsi="Arial" w:cs="Arial"/>
          <w:sz w:val="24"/>
          <w:szCs w:val="24"/>
          <w:lang w:val="en-GB"/>
        </w:rPr>
      </w:pPr>
    </w:p>
    <w:p w14:paraId="7A951029" w14:textId="4C8A41BC" w:rsidR="00DF386A" w:rsidRDefault="00DF386A" w:rsidP="00166F48">
      <w:pPr>
        <w:jc w:val="both"/>
        <w:rPr>
          <w:rFonts w:ascii="Arial" w:hAnsi="Arial" w:cs="Arial"/>
          <w:sz w:val="24"/>
          <w:szCs w:val="24"/>
          <w:lang w:val="en-GB"/>
        </w:rPr>
      </w:pPr>
    </w:p>
    <w:p w14:paraId="6F08993E" w14:textId="18FF3283" w:rsidR="00DF386A" w:rsidRDefault="00DF386A" w:rsidP="00166F48">
      <w:pPr>
        <w:jc w:val="both"/>
        <w:rPr>
          <w:rFonts w:ascii="Arial" w:hAnsi="Arial" w:cs="Arial"/>
          <w:sz w:val="24"/>
          <w:szCs w:val="24"/>
          <w:lang w:val="en-GB"/>
        </w:rPr>
      </w:pPr>
    </w:p>
    <w:p w14:paraId="1141885C" w14:textId="2C6730A5" w:rsidR="00DF386A" w:rsidRDefault="00DF386A" w:rsidP="00166F48">
      <w:pPr>
        <w:jc w:val="both"/>
        <w:rPr>
          <w:rFonts w:ascii="Arial" w:hAnsi="Arial" w:cs="Arial"/>
          <w:sz w:val="24"/>
          <w:szCs w:val="24"/>
          <w:lang w:val="en-GB"/>
        </w:rPr>
      </w:pPr>
    </w:p>
    <w:p w14:paraId="0DC20116" w14:textId="047847D7" w:rsidR="00DF386A" w:rsidRDefault="00DF386A" w:rsidP="00166F48">
      <w:pPr>
        <w:jc w:val="both"/>
        <w:rPr>
          <w:rFonts w:ascii="Arial" w:hAnsi="Arial" w:cs="Arial"/>
          <w:sz w:val="24"/>
          <w:szCs w:val="24"/>
          <w:lang w:val="en-GB"/>
        </w:rPr>
      </w:pPr>
    </w:p>
    <w:p w14:paraId="1568AFFE" w14:textId="7D78D1CC" w:rsidR="00DF386A" w:rsidRDefault="00DF386A" w:rsidP="00166F48">
      <w:pPr>
        <w:jc w:val="both"/>
        <w:rPr>
          <w:rFonts w:ascii="Arial" w:hAnsi="Arial" w:cs="Arial"/>
          <w:sz w:val="24"/>
          <w:szCs w:val="24"/>
          <w:lang w:val="en-GB"/>
        </w:rPr>
      </w:pPr>
    </w:p>
    <w:p w14:paraId="1F156E75" w14:textId="48608C57" w:rsidR="00DF386A" w:rsidRDefault="00DF386A" w:rsidP="00166F48">
      <w:pPr>
        <w:jc w:val="both"/>
        <w:rPr>
          <w:rFonts w:ascii="Arial" w:hAnsi="Arial" w:cs="Arial"/>
          <w:sz w:val="24"/>
          <w:szCs w:val="24"/>
          <w:lang w:val="en-GB"/>
        </w:rPr>
      </w:pPr>
    </w:p>
    <w:p w14:paraId="4E25BDDA" w14:textId="674B2000" w:rsidR="00DF386A" w:rsidRDefault="00DF386A" w:rsidP="00166F48">
      <w:pPr>
        <w:jc w:val="both"/>
        <w:rPr>
          <w:rFonts w:ascii="Arial" w:hAnsi="Arial" w:cs="Arial"/>
          <w:sz w:val="24"/>
          <w:szCs w:val="24"/>
          <w:lang w:val="en-GB"/>
        </w:rPr>
      </w:pPr>
    </w:p>
    <w:p w14:paraId="48177DBC" w14:textId="7CFC874B" w:rsidR="00CA792D" w:rsidRDefault="00CA792D" w:rsidP="00166F48">
      <w:pPr>
        <w:jc w:val="both"/>
        <w:rPr>
          <w:rFonts w:ascii="Arial" w:hAnsi="Arial" w:cs="Arial"/>
          <w:sz w:val="24"/>
          <w:szCs w:val="24"/>
          <w:lang w:val="en-GB"/>
        </w:rPr>
      </w:pPr>
    </w:p>
    <w:p w14:paraId="7EDF496B" w14:textId="77777777" w:rsidR="00C50E33" w:rsidRDefault="00C50E33" w:rsidP="00166F48">
      <w:pPr>
        <w:jc w:val="both"/>
        <w:rPr>
          <w:rFonts w:ascii="Arial" w:hAnsi="Arial" w:cs="Arial"/>
          <w:sz w:val="24"/>
          <w:szCs w:val="24"/>
          <w:lang w:val="en-GB"/>
        </w:rPr>
      </w:pPr>
    </w:p>
    <w:p w14:paraId="6B314DC7" w14:textId="3D810656" w:rsidR="00DF386A" w:rsidRDefault="00DF386A" w:rsidP="00166F48">
      <w:pPr>
        <w:jc w:val="both"/>
        <w:rPr>
          <w:rFonts w:ascii="Arial" w:hAnsi="Arial" w:cs="Arial"/>
          <w:sz w:val="24"/>
          <w:szCs w:val="24"/>
          <w:lang w:val="en-GB"/>
        </w:rPr>
      </w:pPr>
    </w:p>
    <w:p w14:paraId="19DCF4AD" w14:textId="4BBE99CB" w:rsidR="0091662A" w:rsidRDefault="0091662A" w:rsidP="00166F48">
      <w:pPr>
        <w:jc w:val="both"/>
        <w:rPr>
          <w:rFonts w:ascii="Arial" w:hAnsi="Arial" w:cs="Arial"/>
          <w:sz w:val="24"/>
          <w:szCs w:val="24"/>
          <w:lang w:val="en-GB"/>
        </w:rPr>
      </w:pPr>
    </w:p>
    <w:p w14:paraId="6A1EE7D8" w14:textId="77777777" w:rsidR="0091662A" w:rsidRDefault="0091662A" w:rsidP="00166F48">
      <w:pPr>
        <w:jc w:val="both"/>
        <w:rPr>
          <w:rFonts w:ascii="Arial" w:hAnsi="Arial" w:cs="Arial"/>
          <w:sz w:val="24"/>
          <w:szCs w:val="24"/>
          <w:lang w:val="en-GB"/>
        </w:rPr>
      </w:pPr>
    </w:p>
    <w:p w14:paraId="689308D3" w14:textId="7244CDCE" w:rsidR="00DF386A" w:rsidRDefault="00DF386A" w:rsidP="00166F48">
      <w:pPr>
        <w:jc w:val="both"/>
        <w:rPr>
          <w:rFonts w:ascii="Arial" w:hAnsi="Arial" w:cs="Arial"/>
          <w:sz w:val="24"/>
          <w:szCs w:val="24"/>
          <w:lang w:val="en-GB"/>
        </w:rPr>
      </w:pPr>
      <w:r>
        <w:rPr>
          <w:rFonts w:ascii="Arial" w:hAnsi="Arial" w:cs="Arial"/>
          <w:sz w:val="24"/>
          <w:szCs w:val="24"/>
          <w:lang w:val="en-GB"/>
        </w:rPr>
        <w:lastRenderedPageBreak/>
        <w:t>Open ended questionnaire P01</w:t>
      </w:r>
    </w:p>
    <w:p w14:paraId="37B09C03" w14:textId="2B942E6D" w:rsidR="00DF386A" w:rsidRDefault="00DF386A" w:rsidP="00166F48">
      <w:pPr>
        <w:jc w:val="both"/>
        <w:rPr>
          <w:rFonts w:ascii="Arial" w:hAnsi="Arial" w:cs="Arial"/>
          <w:sz w:val="24"/>
          <w:szCs w:val="24"/>
          <w:lang w:val="en-GB"/>
        </w:rPr>
      </w:pPr>
    </w:p>
    <w:p w14:paraId="0EEADB77" w14:textId="77777777" w:rsidR="00DF386A" w:rsidRPr="00DF386A" w:rsidRDefault="00DF386A" w:rsidP="00DF386A">
      <w:pPr>
        <w:jc w:val="both"/>
        <w:rPr>
          <w:rFonts w:ascii="Arial" w:hAnsi="Arial" w:cs="Arial"/>
          <w:bCs/>
          <w:sz w:val="24"/>
          <w:szCs w:val="24"/>
          <w:lang w:val="en-GB"/>
        </w:rPr>
      </w:pPr>
      <w:proofErr w:type="spellStart"/>
      <w:r w:rsidRPr="00DF386A">
        <w:rPr>
          <w:rFonts w:ascii="Arial" w:hAnsi="Arial" w:cs="Arial"/>
          <w:bCs/>
          <w:sz w:val="24"/>
          <w:szCs w:val="24"/>
          <w:lang w:val="en-GB"/>
        </w:rPr>
        <w:t>Brunella</w:t>
      </w:r>
      <w:proofErr w:type="spellEnd"/>
      <w:r w:rsidRPr="00DF386A">
        <w:rPr>
          <w:rFonts w:ascii="Arial" w:hAnsi="Arial" w:cs="Arial"/>
          <w:bCs/>
          <w:sz w:val="24"/>
          <w:szCs w:val="24"/>
          <w:lang w:val="en-GB"/>
        </w:rPr>
        <w:t xml:space="preserve"> </w:t>
      </w:r>
      <w:proofErr w:type="spellStart"/>
      <w:r w:rsidRPr="00DF386A">
        <w:rPr>
          <w:rFonts w:ascii="Arial" w:hAnsi="Arial" w:cs="Arial"/>
          <w:bCs/>
          <w:sz w:val="24"/>
          <w:szCs w:val="24"/>
          <w:lang w:val="en-GB"/>
        </w:rPr>
        <w:t>Govetto</w:t>
      </w:r>
      <w:proofErr w:type="spellEnd"/>
    </w:p>
    <w:p w14:paraId="62F224D1" w14:textId="77777777" w:rsidR="00DF386A" w:rsidRPr="00DF386A" w:rsidRDefault="00DF386A" w:rsidP="00DF386A">
      <w:pPr>
        <w:jc w:val="both"/>
        <w:rPr>
          <w:rFonts w:ascii="Arial" w:hAnsi="Arial" w:cs="Arial"/>
          <w:bCs/>
          <w:sz w:val="24"/>
          <w:szCs w:val="24"/>
          <w:lang w:val="en-GB"/>
        </w:rPr>
      </w:pPr>
    </w:p>
    <w:p w14:paraId="7E7B55CA" w14:textId="77777777" w:rsidR="00DF386A" w:rsidRPr="00DF386A" w:rsidRDefault="00DF386A" w:rsidP="00DF386A">
      <w:pPr>
        <w:jc w:val="both"/>
        <w:rPr>
          <w:rFonts w:ascii="Arial" w:hAnsi="Arial" w:cs="Arial"/>
          <w:bCs/>
          <w:i/>
          <w:sz w:val="24"/>
          <w:szCs w:val="24"/>
          <w:lang w:val="en-GB"/>
        </w:rPr>
      </w:pPr>
      <w:r w:rsidRPr="00DF386A">
        <w:rPr>
          <w:rFonts w:ascii="Arial" w:hAnsi="Arial" w:cs="Arial"/>
          <w:bCs/>
          <w:sz w:val="24"/>
          <w:szCs w:val="24"/>
          <w:lang w:val="en-GB"/>
        </w:rPr>
        <w:t xml:space="preserve">Research project: </w:t>
      </w:r>
      <w:r w:rsidRPr="00DF386A">
        <w:rPr>
          <w:rFonts w:ascii="Arial" w:hAnsi="Arial" w:cs="Arial"/>
          <w:bCs/>
          <w:i/>
          <w:sz w:val="24"/>
          <w:szCs w:val="24"/>
          <w:lang w:val="en-GB"/>
        </w:rPr>
        <w:t>Melodies of Motherhood: Investigating the impact of singing on maternal well-being and parent-infant relationship</w:t>
      </w:r>
    </w:p>
    <w:p w14:paraId="5C972DDA" w14:textId="77777777" w:rsidR="00DF386A" w:rsidRPr="00DF386A" w:rsidRDefault="00DF386A" w:rsidP="00DF386A">
      <w:pPr>
        <w:jc w:val="both"/>
        <w:rPr>
          <w:rFonts w:ascii="Arial" w:hAnsi="Arial" w:cs="Arial"/>
          <w:bCs/>
          <w:i/>
          <w:sz w:val="24"/>
          <w:szCs w:val="24"/>
          <w:lang w:val="en-GB"/>
        </w:rPr>
      </w:pPr>
    </w:p>
    <w:p w14:paraId="2EC6ED9F" w14:textId="77777777" w:rsidR="00DF386A" w:rsidRPr="00DF386A" w:rsidRDefault="00DF386A" w:rsidP="00DF386A">
      <w:pPr>
        <w:jc w:val="both"/>
        <w:rPr>
          <w:rFonts w:ascii="Arial" w:hAnsi="Arial" w:cs="Arial"/>
          <w:sz w:val="24"/>
          <w:szCs w:val="24"/>
          <w:lang w:val="en-GB"/>
        </w:rPr>
      </w:pPr>
      <w:r w:rsidRPr="00DF386A">
        <w:rPr>
          <w:rFonts w:ascii="Arial" w:hAnsi="Arial" w:cs="Arial"/>
          <w:bCs/>
          <w:sz w:val="24"/>
          <w:szCs w:val="24"/>
          <w:lang w:val="en-GB"/>
        </w:rPr>
        <w:t>Questionnaire</w:t>
      </w:r>
    </w:p>
    <w:p w14:paraId="2096B60B" w14:textId="77777777" w:rsidR="00DF386A" w:rsidRPr="00DF386A" w:rsidRDefault="00DF386A" w:rsidP="00DF386A">
      <w:pPr>
        <w:jc w:val="both"/>
        <w:rPr>
          <w:rFonts w:ascii="Arial" w:hAnsi="Arial" w:cs="Arial"/>
          <w:sz w:val="24"/>
          <w:szCs w:val="24"/>
          <w:lang w:val="en-GB"/>
        </w:rPr>
      </w:pPr>
    </w:p>
    <w:p w14:paraId="50D29033" w14:textId="77777777" w:rsidR="00DF386A" w:rsidRPr="00DF386A" w:rsidRDefault="00DF386A" w:rsidP="00DF386A">
      <w:pPr>
        <w:jc w:val="both"/>
        <w:rPr>
          <w:rFonts w:ascii="Arial" w:hAnsi="Arial" w:cs="Arial"/>
          <w:sz w:val="24"/>
          <w:szCs w:val="24"/>
          <w:lang w:val="en-GB"/>
        </w:rPr>
      </w:pPr>
      <w:r w:rsidRPr="00DF386A">
        <w:rPr>
          <w:rFonts w:ascii="Arial" w:hAnsi="Arial" w:cs="Arial"/>
          <w:bCs/>
          <w:sz w:val="24"/>
          <w:szCs w:val="24"/>
          <w:lang w:val="en-GB"/>
        </w:rPr>
        <w:t>Exploring Maternal Experiences</w:t>
      </w:r>
    </w:p>
    <w:p w14:paraId="38F2C3F4" w14:textId="77777777" w:rsidR="00DF386A" w:rsidRPr="00DF386A" w:rsidRDefault="00DF386A" w:rsidP="00DF386A">
      <w:pPr>
        <w:numPr>
          <w:ilvl w:val="0"/>
          <w:numId w:val="20"/>
        </w:numPr>
        <w:jc w:val="both"/>
        <w:rPr>
          <w:rFonts w:ascii="Arial" w:hAnsi="Arial" w:cs="Arial"/>
          <w:sz w:val="24"/>
          <w:szCs w:val="24"/>
          <w:lang w:val="en-GB"/>
        </w:rPr>
      </w:pPr>
      <w:r w:rsidRPr="00DF386A">
        <w:rPr>
          <w:rFonts w:ascii="Arial" w:hAnsi="Arial" w:cs="Arial"/>
          <w:bCs/>
          <w:sz w:val="24"/>
          <w:szCs w:val="24"/>
          <w:lang w:val="en-GB"/>
        </w:rPr>
        <w:t>How do you feel in regard to taking care of your baby's needs?</w:t>
      </w:r>
    </w:p>
    <w:p w14:paraId="54542FCC" w14:textId="77777777" w:rsidR="00DF386A" w:rsidRPr="00DF386A" w:rsidRDefault="00DF386A" w:rsidP="00DF386A">
      <w:pPr>
        <w:jc w:val="both"/>
        <w:rPr>
          <w:rFonts w:ascii="Arial" w:hAnsi="Arial" w:cs="Arial"/>
          <w:bCs/>
          <w:sz w:val="24"/>
          <w:szCs w:val="24"/>
          <w:lang w:val="en-GB"/>
        </w:rPr>
      </w:pPr>
      <w:r w:rsidRPr="00DF386A">
        <w:rPr>
          <w:rFonts w:ascii="Arial" w:hAnsi="Arial" w:cs="Arial"/>
          <w:bCs/>
          <w:sz w:val="24"/>
          <w:szCs w:val="24"/>
          <w:lang w:val="en-GB"/>
        </w:rPr>
        <w:t xml:space="preserve">I feel </w:t>
      </w:r>
      <w:commentRangeStart w:id="77"/>
      <w:r w:rsidRPr="00DF386A">
        <w:rPr>
          <w:rFonts w:ascii="Arial" w:hAnsi="Arial" w:cs="Arial"/>
          <w:bCs/>
          <w:sz w:val="24"/>
          <w:szCs w:val="24"/>
          <w:lang w:val="en-GB"/>
        </w:rPr>
        <w:t>confident</w:t>
      </w:r>
      <w:commentRangeEnd w:id="77"/>
      <w:r w:rsidRPr="00DF386A">
        <w:rPr>
          <w:rFonts w:ascii="Arial" w:hAnsi="Arial" w:cs="Arial"/>
          <w:sz w:val="24"/>
          <w:szCs w:val="24"/>
        </w:rPr>
        <w:commentReference w:id="77"/>
      </w:r>
      <w:r w:rsidRPr="00DF386A">
        <w:rPr>
          <w:rFonts w:ascii="Arial" w:hAnsi="Arial" w:cs="Arial"/>
          <w:bCs/>
          <w:sz w:val="24"/>
          <w:szCs w:val="24"/>
          <w:lang w:val="en-GB"/>
        </w:rPr>
        <w:t xml:space="preserve">, but often feel as though I am not doing enough to be the best Mum I can be. Being pregnant, I often feel tired and feel as though I may be not meeting all his needs, and sometimes could do more energetic activities! </w:t>
      </w:r>
    </w:p>
    <w:p w14:paraId="3CBA7BE0" w14:textId="77777777" w:rsidR="00DF386A" w:rsidRPr="00DF386A" w:rsidRDefault="00DF386A" w:rsidP="00DF386A">
      <w:pPr>
        <w:jc w:val="both"/>
        <w:rPr>
          <w:rFonts w:ascii="Arial" w:hAnsi="Arial" w:cs="Arial"/>
          <w:sz w:val="24"/>
          <w:szCs w:val="24"/>
          <w:lang w:val="en-GB"/>
        </w:rPr>
      </w:pPr>
    </w:p>
    <w:p w14:paraId="592F2740" w14:textId="77777777" w:rsidR="00DF386A" w:rsidRPr="00DF386A" w:rsidRDefault="00DF386A" w:rsidP="00DF386A">
      <w:pPr>
        <w:numPr>
          <w:ilvl w:val="0"/>
          <w:numId w:val="20"/>
        </w:numPr>
        <w:jc w:val="both"/>
        <w:rPr>
          <w:rFonts w:ascii="Arial" w:hAnsi="Arial" w:cs="Arial"/>
          <w:sz w:val="24"/>
          <w:szCs w:val="24"/>
          <w:lang w:val="en-GB"/>
        </w:rPr>
      </w:pPr>
      <w:r w:rsidRPr="00DF386A">
        <w:rPr>
          <w:rFonts w:ascii="Arial" w:hAnsi="Arial" w:cs="Arial"/>
          <w:bCs/>
          <w:sz w:val="24"/>
          <w:szCs w:val="24"/>
          <w:lang w:val="en-GB"/>
        </w:rPr>
        <w:t xml:space="preserve">Describe your experiences in understanding and responding to your baby's needs and emotions. </w:t>
      </w:r>
    </w:p>
    <w:p w14:paraId="0101AB27" w14:textId="77777777" w:rsidR="00DF386A" w:rsidRPr="00DF386A" w:rsidRDefault="00DF386A" w:rsidP="00DF386A">
      <w:pPr>
        <w:jc w:val="both"/>
        <w:rPr>
          <w:rFonts w:ascii="Arial" w:hAnsi="Arial" w:cs="Arial"/>
          <w:bCs/>
          <w:sz w:val="24"/>
          <w:szCs w:val="24"/>
          <w:lang w:val="en-GB"/>
        </w:rPr>
      </w:pPr>
      <w:r w:rsidRPr="00DF386A">
        <w:rPr>
          <w:rFonts w:ascii="Arial" w:hAnsi="Arial" w:cs="Arial"/>
          <w:bCs/>
          <w:sz w:val="24"/>
          <w:szCs w:val="24"/>
          <w:lang w:val="en-GB"/>
        </w:rPr>
        <w:t xml:space="preserve">I am a first-time mum, it’s been a roller coaster, but I feel as though I </w:t>
      </w:r>
      <w:commentRangeStart w:id="78"/>
      <w:r w:rsidRPr="00DF386A">
        <w:rPr>
          <w:rFonts w:ascii="Arial" w:hAnsi="Arial" w:cs="Arial"/>
          <w:bCs/>
          <w:sz w:val="24"/>
          <w:szCs w:val="24"/>
          <w:lang w:val="en-GB"/>
        </w:rPr>
        <w:t xml:space="preserve">know exactly </w:t>
      </w:r>
      <w:commentRangeEnd w:id="78"/>
      <w:r w:rsidRPr="00DF386A">
        <w:rPr>
          <w:rFonts w:ascii="Arial" w:hAnsi="Arial" w:cs="Arial"/>
          <w:sz w:val="24"/>
          <w:szCs w:val="24"/>
        </w:rPr>
        <w:commentReference w:id="78"/>
      </w:r>
      <w:r w:rsidRPr="00DF386A">
        <w:rPr>
          <w:rFonts w:ascii="Arial" w:hAnsi="Arial" w:cs="Arial"/>
          <w:bCs/>
          <w:sz w:val="24"/>
          <w:szCs w:val="24"/>
          <w:lang w:val="en-GB"/>
        </w:rPr>
        <w:t xml:space="preserve">what my baby wants and needs and can always pinpoint this. I feel as though I know him well and when he needs something or feels upset, I can say what it is rather than trying to guess. This surprised me as when I was pregnant, I was scared that maybe I would not know what to do! </w:t>
      </w:r>
    </w:p>
    <w:p w14:paraId="380FB609" w14:textId="77777777" w:rsidR="00DF386A" w:rsidRPr="00DF386A" w:rsidRDefault="00DF386A" w:rsidP="00DF386A">
      <w:pPr>
        <w:jc w:val="both"/>
        <w:rPr>
          <w:rFonts w:ascii="Arial" w:hAnsi="Arial" w:cs="Arial"/>
          <w:sz w:val="24"/>
          <w:szCs w:val="24"/>
          <w:lang w:val="en-GB"/>
        </w:rPr>
      </w:pPr>
    </w:p>
    <w:p w14:paraId="4DC739F5" w14:textId="77777777" w:rsidR="00DF386A" w:rsidRPr="00DF386A" w:rsidRDefault="00DF386A" w:rsidP="00DF386A">
      <w:pPr>
        <w:numPr>
          <w:ilvl w:val="0"/>
          <w:numId w:val="20"/>
        </w:numPr>
        <w:jc w:val="both"/>
        <w:rPr>
          <w:rFonts w:ascii="Arial" w:hAnsi="Arial" w:cs="Arial"/>
          <w:sz w:val="24"/>
          <w:szCs w:val="24"/>
          <w:lang w:val="en-GB"/>
        </w:rPr>
      </w:pPr>
      <w:r w:rsidRPr="00DF386A">
        <w:rPr>
          <w:rFonts w:ascii="Arial" w:hAnsi="Arial" w:cs="Arial"/>
          <w:bCs/>
          <w:sz w:val="24"/>
          <w:szCs w:val="24"/>
          <w:lang w:val="en-GB"/>
        </w:rPr>
        <w:t>How do you empower yourself to create a nurturing environment?</w:t>
      </w:r>
    </w:p>
    <w:p w14:paraId="6F074444" w14:textId="77777777" w:rsidR="00DF386A" w:rsidRPr="00DF386A" w:rsidRDefault="00DF386A" w:rsidP="00DF386A">
      <w:pPr>
        <w:jc w:val="both"/>
        <w:rPr>
          <w:rFonts w:ascii="Arial" w:hAnsi="Arial" w:cs="Arial"/>
          <w:bCs/>
          <w:sz w:val="24"/>
          <w:szCs w:val="24"/>
          <w:lang w:val="en-GB"/>
        </w:rPr>
      </w:pPr>
      <w:r w:rsidRPr="00DF386A">
        <w:rPr>
          <w:rFonts w:ascii="Arial" w:hAnsi="Arial" w:cs="Arial"/>
          <w:bCs/>
          <w:sz w:val="24"/>
          <w:szCs w:val="24"/>
          <w:lang w:val="en-GB"/>
        </w:rPr>
        <w:lastRenderedPageBreak/>
        <w:t xml:space="preserve">I try to look after myself and </w:t>
      </w:r>
      <w:commentRangeStart w:id="79"/>
      <w:r w:rsidRPr="00DF386A">
        <w:rPr>
          <w:rFonts w:ascii="Arial" w:hAnsi="Arial" w:cs="Arial"/>
          <w:bCs/>
          <w:sz w:val="24"/>
          <w:szCs w:val="24"/>
          <w:lang w:val="en-GB"/>
        </w:rPr>
        <w:t>give</w:t>
      </w:r>
      <w:commentRangeEnd w:id="79"/>
      <w:r w:rsidRPr="00DF386A">
        <w:rPr>
          <w:rFonts w:ascii="Arial" w:hAnsi="Arial" w:cs="Arial"/>
          <w:sz w:val="24"/>
          <w:szCs w:val="24"/>
        </w:rPr>
        <w:commentReference w:id="79"/>
      </w:r>
      <w:r w:rsidRPr="00DF386A">
        <w:rPr>
          <w:rFonts w:ascii="Arial" w:hAnsi="Arial" w:cs="Arial"/>
          <w:bCs/>
          <w:sz w:val="24"/>
          <w:szCs w:val="24"/>
          <w:lang w:val="en-GB"/>
        </w:rPr>
        <w:t xml:space="preserve"> myself a peaceful and happy environment and this will rub off on my baby. I try to include my baby in all my activities and try to give my baby new experiences as much as I can.</w:t>
      </w:r>
    </w:p>
    <w:p w14:paraId="04D2E3DC" w14:textId="77777777" w:rsidR="00DF386A" w:rsidRPr="00DF386A" w:rsidRDefault="00DF386A" w:rsidP="00DF386A">
      <w:pPr>
        <w:jc w:val="both"/>
        <w:rPr>
          <w:rFonts w:ascii="Arial" w:hAnsi="Arial" w:cs="Arial"/>
          <w:sz w:val="24"/>
          <w:szCs w:val="24"/>
          <w:lang w:val="en-GB"/>
        </w:rPr>
      </w:pPr>
    </w:p>
    <w:p w14:paraId="297C2BD7" w14:textId="77777777" w:rsidR="00DF386A" w:rsidRPr="00DF386A" w:rsidRDefault="00DF386A" w:rsidP="00DF386A">
      <w:pPr>
        <w:numPr>
          <w:ilvl w:val="0"/>
          <w:numId w:val="20"/>
        </w:numPr>
        <w:jc w:val="both"/>
        <w:rPr>
          <w:rFonts w:ascii="Arial" w:hAnsi="Arial" w:cs="Arial"/>
          <w:sz w:val="24"/>
          <w:szCs w:val="24"/>
          <w:lang w:val="en-GB"/>
        </w:rPr>
      </w:pPr>
      <w:r w:rsidRPr="00DF386A">
        <w:rPr>
          <w:rFonts w:ascii="Arial" w:hAnsi="Arial" w:cs="Arial"/>
          <w:bCs/>
          <w:sz w:val="24"/>
          <w:szCs w:val="24"/>
          <w:lang w:val="en-GB"/>
        </w:rPr>
        <w:t>Tell me about your interactions with your baby. How do you feel about your ability to engage positively with them?</w:t>
      </w:r>
    </w:p>
    <w:p w14:paraId="1BAAA46F" w14:textId="77777777" w:rsidR="00DF386A" w:rsidRPr="00DF386A" w:rsidRDefault="00DF386A" w:rsidP="00DF386A">
      <w:pPr>
        <w:jc w:val="both"/>
        <w:rPr>
          <w:rFonts w:ascii="Arial" w:hAnsi="Arial" w:cs="Arial"/>
          <w:bCs/>
          <w:sz w:val="24"/>
          <w:szCs w:val="24"/>
          <w:lang w:val="en-GB"/>
        </w:rPr>
      </w:pPr>
      <w:r w:rsidRPr="00DF386A">
        <w:rPr>
          <w:rFonts w:ascii="Arial" w:hAnsi="Arial" w:cs="Arial"/>
          <w:bCs/>
          <w:sz w:val="24"/>
          <w:szCs w:val="24"/>
          <w:lang w:val="en-GB"/>
        </w:rPr>
        <w:t xml:space="preserve">I love engaging with my bubba! Could cuddle </w:t>
      </w:r>
      <w:commentRangeStart w:id="80"/>
      <w:r w:rsidRPr="00DF386A">
        <w:rPr>
          <w:rFonts w:ascii="Arial" w:hAnsi="Arial" w:cs="Arial"/>
          <w:bCs/>
          <w:sz w:val="24"/>
          <w:szCs w:val="24"/>
          <w:lang w:val="en-GB"/>
        </w:rPr>
        <w:t>and</w:t>
      </w:r>
      <w:commentRangeEnd w:id="80"/>
      <w:r w:rsidRPr="00DF386A">
        <w:rPr>
          <w:rFonts w:ascii="Arial" w:hAnsi="Arial" w:cs="Arial"/>
          <w:sz w:val="24"/>
          <w:szCs w:val="24"/>
        </w:rPr>
        <w:commentReference w:id="80"/>
      </w:r>
      <w:r w:rsidRPr="00DF386A">
        <w:rPr>
          <w:rFonts w:ascii="Arial" w:hAnsi="Arial" w:cs="Arial"/>
          <w:bCs/>
          <w:sz w:val="24"/>
          <w:szCs w:val="24"/>
          <w:lang w:val="en-GB"/>
        </w:rPr>
        <w:t xml:space="preserve"> kiss him all day! I have been looking after children for work all my life but with my baby it is such a joy! I do worry about when the second one comes! Hopefully I can cope with both! </w:t>
      </w:r>
    </w:p>
    <w:p w14:paraId="7C72FB2E" w14:textId="77777777" w:rsidR="00DF386A" w:rsidRPr="00DF386A" w:rsidRDefault="00DF386A" w:rsidP="00DF386A">
      <w:pPr>
        <w:jc w:val="both"/>
        <w:rPr>
          <w:rFonts w:ascii="Arial" w:hAnsi="Arial" w:cs="Arial"/>
          <w:sz w:val="24"/>
          <w:szCs w:val="24"/>
          <w:lang w:val="en-GB"/>
        </w:rPr>
      </w:pPr>
    </w:p>
    <w:p w14:paraId="621B1124" w14:textId="77777777" w:rsidR="00DF386A" w:rsidRPr="00DF386A" w:rsidRDefault="00DF386A" w:rsidP="00DF386A">
      <w:pPr>
        <w:numPr>
          <w:ilvl w:val="0"/>
          <w:numId w:val="20"/>
        </w:numPr>
        <w:jc w:val="both"/>
        <w:rPr>
          <w:rFonts w:ascii="Arial" w:hAnsi="Arial" w:cs="Arial"/>
          <w:sz w:val="24"/>
          <w:szCs w:val="24"/>
          <w:lang w:val="en-GB"/>
        </w:rPr>
      </w:pPr>
      <w:r w:rsidRPr="00DF386A">
        <w:rPr>
          <w:rFonts w:ascii="Arial" w:hAnsi="Arial" w:cs="Arial"/>
          <w:sz w:val="24"/>
          <w:szCs w:val="24"/>
          <w:lang w:val="en-GB"/>
        </w:rPr>
        <w:t>Can you share a glimpse of your daily routine as a mother? How do you spend your day? Is your wellbeing considered in you daily routine?</w:t>
      </w:r>
    </w:p>
    <w:p w14:paraId="436D6E9D" w14:textId="77777777" w:rsidR="00DF386A" w:rsidRPr="00DF386A" w:rsidRDefault="00DF386A" w:rsidP="00DF386A">
      <w:pPr>
        <w:jc w:val="both"/>
        <w:rPr>
          <w:rFonts w:ascii="Arial" w:hAnsi="Arial" w:cs="Arial"/>
          <w:sz w:val="24"/>
          <w:szCs w:val="24"/>
          <w:lang w:val="en-GB"/>
        </w:rPr>
      </w:pPr>
      <w:r w:rsidRPr="00DF386A">
        <w:rPr>
          <w:rFonts w:ascii="Arial" w:hAnsi="Arial" w:cs="Arial"/>
          <w:sz w:val="24"/>
          <w:szCs w:val="24"/>
          <w:lang w:val="en-GB"/>
        </w:rPr>
        <w:t xml:space="preserve">I try to include things for me in my routine, especially now as have 9-month-old and 5 months pregnant. This is not always easy, but I try! I try to stick to three meals a day for my baby as well as at least </w:t>
      </w:r>
      <w:commentRangeStart w:id="81"/>
      <w:r w:rsidRPr="00DF386A">
        <w:rPr>
          <w:rFonts w:ascii="Arial" w:hAnsi="Arial" w:cs="Arial"/>
          <w:sz w:val="24"/>
          <w:szCs w:val="24"/>
          <w:lang w:val="en-GB"/>
        </w:rPr>
        <w:t>once</w:t>
      </w:r>
      <w:commentRangeEnd w:id="81"/>
      <w:r w:rsidRPr="00DF386A">
        <w:rPr>
          <w:rFonts w:ascii="Arial" w:hAnsi="Arial" w:cs="Arial"/>
          <w:sz w:val="24"/>
          <w:szCs w:val="24"/>
        </w:rPr>
        <w:commentReference w:id="81"/>
      </w:r>
      <w:r w:rsidRPr="00DF386A">
        <w:rPr>
          <w:rFonts w:ascii="Arial" w:hAnsi="Arial" w:cs="Arial"/>
          <w:sz w:val="24"/>
          <w:szCs w:val="24"/>
          <w:lang w:val="en-GB"/>
        </w:rPr>
        <w:t xml:space="preserve"> a day going out etc. I have a list on the wall for chores because I try to everything all at once and this is when I sometimes get overwhelmed. I struggle to fit my own </w:t>
      </w:r>
      <w:commentRangeStart w:id="82"/>
      <w:r w:rsidRPr="00DF386A">
        <w:rPr>
          <w:rFonts w:ascii="Arial" w:hAnsi="Arial" w:cs="Arial"/>
          <w:sz w:val="24"/>
          <w:szCs w:val="24"/>
          <w:lang w:val="en-GB"/>
        </w:rPr>
        <w:t>wellbeing</w:t>
      </w:r>
      <w:commentRangeEnd w:id="82"/>
      <w:r w:rsidRPr="00DF386A">
        <w:rPr>
          <w:rFonts w:ascii="Arial" w:hAnsi="Arial" w:cs="Arial"/>
          <w:sz w:val="24"/>
          <w:szCs w:val="24"/>
        </w:rPr>
        <w:commentReference w:id="82"/>
      </w:r>
      <w:r w:rsidRPr="00DF386A">
        <w:rPr>
          <w:rFonts w:ascii="Arial" w:hAnsi="Arial" w:cs="Arial"/>
          <w:sz w:val="24"/>
          <w:szCs w:val="24"/>
          <w:lang w:val="en-GB"/>
        </w:rPr>
        <w:t xml:space="preserve"> into the day but sometimes I find this hard or sometimes hard to motivate myself. </w:t>
      </w:r>
    </w:p>
    <w:p w14:paraId="58396363" w14:textId="77777777" w:rsidR="00DF386A" w:rsidRPr="00DF386A" w:rsidRDefault="00DF386A" w:rsidP="00DF386A">
      <w:pPr>
        <w:numPr>
          <w:ilvl w:val="0"/>
          <w:numId w:val="20"/>
        </w:numPr>
        <w:jc w:val="both"/>
        <w:rPr>
          <w:rFonts w:ascii="Arial" w:hAnsi="Arial" w:cs="Arial"/>
          <w:sz w:val="24"/>
          <w:szCs w:val="24"/>
          <w:lang w:val="en-GB"/>
        </w:rPr>
      </w:pPr>
      <w:r w:rsidRPr="00DF386A">
        <w:rPr>
          <w:rFonts w:ascii="Arial" w:hAnsi="Arial" w:cs="Arial"/>
          <w:sz w:val="24"/>
          <w:szCs w:val="24"/>
          <w:lang w:val="en-GB"/>
        </w:rPr>
        <w:t>Is singing part of your daily routine? How does it make you feel?</w:t>
      </w:r>
    </w:p>
    <w:p w14:paraId="2CA6AB73" w14:textId="77777777" w:rsidR="00DF386A" w:rsidRPr="00DF386A" w:rsidRDefault="00DF386A" w:rsidP="00DF386A">
      <w:pPr>
        <w:jc w:val="both"/>
        <w:rPr>
          <w:rFonts w:ascii="Arial" w:hAnsi="Arial" w:cs="Arial"/>
          <w:sz w:val="24"/>
          <w:szCs w:val="24"/>
          <w:lang w:val="en-GB"/>
        </w:rPr>
      </w:pPr>
      <w:r w:rsidRPr="00DF386A">
        <w:rPr>
          <w:rFonts w:ascii="Arial" w:hAnsi="Arial" w:cs="Arial"/>
          <w:sz w:val="24"/>
          <w:szCs w:val="24"/>
          <w:lang w:val="en-GB"/>
        </w:rPr>
        <w:t xml:space="preserve">I love singing! Smooth radio is my best friend </w:t>
      </w:r>
      <w:proofErr w:type="spellStart"/>
      <w:r w:rsidRPr="00DF386A">
        <w:rPr>
          <w:rFonts w:ascii="Arial" w:hAnsi="Arial" w:cs="Arial"/>
          <w:sz w:val="24"/>
          <w:szCs w:val="24"/>
          <w:lang w:val="en-GB"/>
        </w:rPr>
        <w:t>haha</w:t>
      </w:r>
      <w:proofErr w:type="spellEnd"/>
      <w:r w:rsidRPr="00DF386A">
        <w:rPr>
          <w:rFonts w:ascii="Arial" w:hAnsi="Arial" w:cs="Arial"/>
          <w:sz w:val="24"/>
          <w:szCs w:val="24"/>
          <w:lang w:val="en-GB"/>
        </w:rPr>
        <w:t xml:space="preserve">! I used to </w:t>
      </w:r>
      <w:commentRangeStart w:id="83"/>
      <w:r w:rsidRPr="00DF386A">
        <w:rPr>
          <w:rFonts w:ascii="Arial" w:hAnsi="Arial" w:cs="Arial"/>
          <w:sz w:val="24"/>
          <w:szCs w:val="24"/>
          <w:lang w:val="en-GB"/>
        </w:rPr>
        <w:t>be</w:t>
      </w:r>
      <w:commentRangeEnd w:id="83"/>
      <w:r w:rsidRPr="00DF386A">
        <w:rPr>
          <w:rFonts w:ascii="Arial" w:hAnsi="Arial" w:cs="Arial"/>
          <w:sz w:val="24"/>
          <w:szCs w:val="24"/>
        </w:rPr>
        <w:commentReference w:id="83"/>
      </w:r>
      <w:r w:rsidRPr="00DF386A">
        <w:rPr>
          <w:rFonts w:ascii="Arial" w:hAnsi="Arial" w:cs="Arial"/>
          <w:sz w:val="24"/>
          <w:szCs w:val="24"/>
          <w:lang w:val="en-GB"/>
        </w:rPr>
        <w:t xml:space="preserve"> part of community choir – I cannot sing a note though! I just love music and the way it makes me feel as songs and music just make me feel calm. I try to sing a lot to my baby, but thankfully he loves nursery rhymes and songs already. I really want to include singing and music more in my day. </w:t>
      </w:r>
    </w:p>
    <w:p w14:paraId="6EC5E7AF" w14:textId="28C11BC3" w:rsidR="00DF386A" w:rsidRDefault="00DF386A" w:rsidP="00166F48">
      <w:pPr>
        <w:jc w:val="both"/>
        <w:rPr>
          <w:rFonts w:ascii="Arial" w:hAnsi="Arial" w:cs="Arial"/>
          <w:sz w:val="24"/>
          <w:szCs w:val="24"/>
          <w:lang w:val="en-GB"/>
        </w:rPr>
      </w:pPr>
    </w:p>
    <w:p w14:paraId="1352D984" w14:textId="5C2FB309" w:rsidR="00DF386A" w:rsidRDefault="00DF386A" w:rsidP="00166F48">
      <w:pPr>
        <w:jc w:val="both"/>
        <w:rPr>
          <w:rFonts w:ascii="Arial" w:hAnsi="Arial" w:cs="Arial"/>
          <w:sz w:val="24"/>
          <w:szCs w:val="24"/>
          <w:lang w:val="en-GB"/>
        </w:rPr>
      </w:pPr>
    </w:p>
    <w:p w14:paraId="5A453399" w14:textId="569C293C" w:rsidR="00DF386A" w:rsidRDefault="00DF386A" w:rsidP="00166F48">
      <w:pPr>
        <w:jc w:val="both"/>
        <w:rPr>
          <w:rFonts w:ascii="Arial" w:hAnsi="Arial" w:cs="Arial"/>
          <w:sz w:val="24"/>
          <w:szCs w:val="24"/>
          <w:lang w:val="en-GB"/>
        </w:rPr>
      </w:pPr>
    </w:p>
    <w:p w14:paraId="1627FCD1" w14:textId="42F4C972" w:rsidR="00DF386A" w:rsidRDefault="00DF386A" w:rsidP="00166F48">
      <w:pPr>
        <w:jc w:val="both"/>
        <w:rPr>
          <w:rFonts w:ascii="Arial" w:hAnsi="Arial" w:cs="Arial"/>
          <w:sz w:val="24"/>
          <w:szCs w:val="24"/>
          <w:lang w:val="en-GB"/>
        </w:rPr>
      </w:pPr>
    </w:p>
    <w:p w14:paraId="43E0E45E" w14:textId="66D3E217" w:rsidR="00DF386A" w:rsidRDefault="00DF386A" w:rsidP="00166F48">
      <w:pPr>
        <w:jc w:val="both"/>
        <w:rPr>
          <w:rFonts w:ascii="Arial" w:hAnsi="Arial" w:cs="Arial"/>
          <w:sz w:val="24"/>
          <w:szCs w:val="24"/>
          <w:lang w:val="en-GB"/>
        </w:rPr>
      </w:pPr>
      <w:r>
        <w:rPr>
          <w:rFonts w:ascii="Arial" w:hAnsi="Arial" w:cs="Arial"/>
          <w:sz w:val="24"/>
          <w:szCs w:val="24"/>
          <w:lang w:val="en-GB"/>
        </w:rPr>
        <w:lastRenderedPageBreak/>
        <w:t>Open ended questionnaire P02</w:t>
      </w:r>
    </w:p>
    <w:p w14:paraId="699576C0" w14:textId="086A9FD7" w:rsidR="00DF386A" w:rsidRDefault="00DF386A" w:rsidP="00166F48">
      <w:pPr>
        <w:jc w:val="both"/>
        <w:rPr>
          <w:rFonts w:ascii="Arial" w:hAnsi="Arial" w:cs="Arial"/>
          <w:sz w:val="24"/>
          <w:szCs w:val="24"/>
          <w:lang w:val="en-GB"/>
        </w:rPr>
      </w:pPr>
    </w:p>
    <w:p w14:paraId="7A10390A" w14:textId="77777777" w:rsidR="00DF386A" w:rsidRPr="00DF386A" w:rsidRDefault="00DF386A" w:rsidP="00DF386A">
      <w:pPr>
        <w:jc w:val="both"/>
        <w:rPr>
          <w:rFonts w:ascii="Arial" w:hAnsi="Arial" w:cs="Arial"/>
          <w:bCs/>
          <w:sz w:val="24"/>
          <w:szCs w:val="24"/>
          <w:lang w:val="en-GB"/>
        </w:rPr>
      </w:pPr>
      <w:proofErr w:type="spellStart"/>
      <w:r w:rsidRPr="00DF386A">
        <w:rPr>
          <w:rFonts w:ascii="Arial" w:hAnsi="Arial" w:cs="Arial"/>
          <w:bCs/>
          <w:sz w:val="24"/>
          <w:szCs w:val="24"/>
          <w:lang w:val="en-GB"/>
        </w:rPr>
        <w:t>Brunella</w:t>
      </w:r>
      <w:proofErr w:type="spellEnd"/>
      <w:r w:rsidRPr="00DF386A">
        <w:rPr>
          <w:rFonts w:ascii="Arial" w:hAnsi="Arial" w:cs="Arial"/>
          <w:bCs/>
          <w:sz w:val="24"/>
          <w:szCs w:val="24"/>
          <w:lang w:val="en-GB"/>
        </w:rPr>
        <w:t xml:space="preserve"> </w:t>
      </w:r>
      <w:proofErr w:type="spellStart"/>
      <w:r w:rsidRPr="00DF386A">
        <w:rPr>
          <w:rFonts w:ascii="Arial" w:hAnsi="Arial" w:cs="Arial"/>
          <w:bCs/>
          <w:sz w:val="24"/>
          <w:szCs w:val="24"/>
          <w:lang w:val="en-GB"/>
        </w:rPr>
        <w:t>Govetto</w:t>
      </w:r>
      <w:proofErr w:type="spellEnd"/>
    </w:p>
    <w:p w14:paraId="5B6936EF" w14:textId="77777777" w:rsidR="00DF386A" w:rsidRPr="00DF386A" w:rsidRDefault="00DF386A" w:rsidP="00DF386A">
      <w:pPr>
        <w:jc w:val="both"/>
        <w:rPr>
          <w:rFonts w:ascii="Arial" w:hAnsi="Arial" w:cs="Arial"/>
          <w:bCs/>
          <w:sz w:val="24"/>
          <w:szCs w:val="24"/>
          <w:lang w:val="en-GB"/>
        </w:rPr>
      </w:pPr>
    </w:p>
    <w:p w14:paraId="6E6D43DE" w14:textId="77777777" w:rsidR="00DF386A" w:rsidRPr="00DF386A" w:rsidRDefault="00DF386A" w:rsidP="00DF386A">
      <w:pPr>
        <w:jc w:val="both"/>
        <w:rPr>
          <w:rFonts w:ascii="Arial" w:hAnsi="Arial" w:cs="Arial"/>
          <w:bCs/>
          <w:i/>
          <w:sz w:val="24"/>
          <w:szCs w:val="24"/>
          <w:lang w:val="en-GB"/>
        </w:rPr>
      </w:pPr>
      <w:r w:rsidRPr="00DF386A">
        <w:rPr>
          <w:rFonts w:ascii="Arial" w:hAnsi="Arial" w:cs="Arial"/>
          <w:bCs/>
          <w:sz w:val="24"/>
          <w:szCs w:val="24"/>
          <w:lang w:val="en-GB"/>
        </w:rPr>
        <w:t xml:space="preserve">Research project: </w:t>
      </w:r>
      <w:r w:rsidRPr="00DF386A">
        <w:rPr>
          <w:rFonts w:ascii="Arial" w:hAnsi="Arial" w:cs="Arial"/>
          <w:bCs/>
          <w:i/>
          <w:sz w:val="24"/>
          <w:szCs w:val="24"/>
          <w:lang w:val="en-GB"/>
        </w:rPr>
        <w:t>Melodies of Motherhood: Investigating the impact of singing on maternal well-being and parent-infant relationship</w:t>
      </w:r>
    </w:p>
    <w:p w14:paraId="2F83A380" w14:textId="57B5ED03" w:rsidR="00DF386A" w:rsidRPr="00DF386A" w:rsidRDefault="00DF386A" w:rsidP="00DF386A">
      <w:pPr>
        <w:jc w:val="both"/>
        <w:rPr>
          <w:rFonts w:ascii="Arial" w:hAnsi="Arial" w:cs="Arial"/>
          <w:sz w:val="24"/>
          <w:szCs w:val="24"/>
          <w:lang w:val="en-GB"/>
        </w:rPr>
      </w:pPr>
      <w:r>
        <w:rPr>
          <w:rFonts w:ascii="Arial" w:hAnsi="Arial" w:cs="Arial"/>
          <w:bCs/>
          <w:i/>
          <w:sz w:val="24"/>
          <w:szCs w:val="24"/>
          <w:lang w:val="en-GB"/>
        </w:rPr>
        <w:t xml:space="preserve">                                                          </w:t>
      </w:r>
      <w:r w:rsidRPr="00DF386A">
        <w:rPr>
          <w:rFonts w:ascii="Arial" w:hAnsi="Arial" w:cs="Arial"/>
          <w:bCs/>
          <w:sz w:val="24"/>
          <w:szCs w:val="24"/>
          <w:lang w:val="en-GB"/>
        </w:rPr>
        <w:t>Questionnaire</w:t>
      </w:r>
    </w:p>
    <w:p w14:paraId="4E62E386" w14:textId="7D4D3097" w:rsidR="00DF386A" w:rsidRPr="00DF386A" w:rsidRDefault="00DF386A" w:rsidP="00DF386A">
      <w:pPr>
        <w:jc w:val="both"/>
        <w:rPr>
          <w:rFonts w:ascii="Arial" w:hAnsi="Arial" w:cs="Arial"/>
          <w:sz w:val="24"/>
          <w:szCs w:val="24"/>
          <w:lang w:val="en-GB"/>
        </w:rPr>
      </w:pPr>
      <w:r w:rsidRPr="00DF386A">
        <w:rPr>
          <w:rFonts w:ascii="Arial" w:hAnsi="Arial" w:cs="Arial"/>
          <w:bCs/>
          <w:sz w:val="24"/>
          <w:szCs w:val="24"/>
          <w:lang w:val="en-GB"/>
        </w:rPr>
        <w:t>Exploring Maternal Experiences</w:t>
      </w:r>
    </w:p>
    <w:p w14:paraId="42BF62AC" w14:textId="77777777" w:rsidR="00DF386A" w:rsidRPr="00DF386A" w:rsidRDefault="00DF386A" w:rsidP="00DF386A">
      <w:pPr>
        <w:numPr>
          <w:ilvl w:val="0"/>
          <w:numId w:val="21"/>
        </w:numPr>
        <w:jc w:val="both"/>
        <w:rPr>
          <w:rFonts w:ascii="Arial" w:hAnsi="Arial" w:cs="Arial"/>
          <w:sz w:val="24"/>
          <w:szCs w:val="24"/>
          <w:lang w:val="en-GB"/>
        </w:rPr>
      </w:pPr>
      <w:r w:rsidRPr="00DF386A">
        <w:rPr>
          <w:rFonts w:ascii="Arial" w:hAnsi="Arial" w:cs="Arial"/>
          <w:bCs/>
          <w:sz w:val="24"/>
          <w:szCs w:val="24"/>
          <w:lang w:val="en-GB"/>
        </w:rPr>
        <w:t>How do you feel in regard to taking care of your baby's needs?</w:t>
      </w:r>
    </w:p>
    <w:p w14:paraId="433935E7" w14:textId="77777777" w:rsidR="00DF386A" w:rsidRPr="00DF386A" w:rsidRDefault="00DF386A" w:rsidP="00DF386A">
      <w:pPr>
        <w:jc w:val="both"/>
        <w:rPr>
          <w:rFonts w:ascii="Arial" w:hAnsi="Arial" w:cs="Arial"/>
          <w:i/>
          <w:sz w:val="24"/>
          <w:szCs w:val="24"/>
          <w:lang w:val="en-GB"/>
        </w:rPr>
      </w:pPr>
      <w:r w:rsidRPr="00DF386A">
        <w:rPr>
          <w:rFonts w:ascii="Arial" w:hAnsi="Arial" w:cs="Arial"/>
          <w:bCs/>
          <w:i/>
          <w:sz w:val="24"/>
          <w:szCs w:val="24"/>
          <w:lang w:val="en-GB"/>
        </w:rPr>
        <w:t xml:space="preserve">Learning to understand him(4 months old). At times can feel like I don’t </w:t>
      </w:r>
      <w:commentRangeStart w:id="84"/>
      <w:r w:rsidRPr="00DF386A">
        <w:rPr>
          <w:rFonts w:ascii="Arial" w:hAnsi="Arial" w:cs="Arial"/>
          <w:bCs/>
          <w:i/>
          <w:sz w:val="24"/>
          <w:szCs w:val="24"/>
          <w:lang w:val="en-GB"/>
        </w:rPr>
        <w:t>know</w:t>
      </w:r>
      <w:commentRangeEnd w:id="84"/>
      <w:r w:rsidRPr="00DF386A">
        <w:rPr>
          <w:rFonts w:ascii="Arial" w:hAnsi="Arial" w:cs="Arial"/>
          <w:sz w:val="24"/>
          <w:szCs w:val="24"/>
        </w:rPr>
        <w:commentReference w:id="84"/>
      </w:r>
      <w:r w:rsidRPr="00DF386A">
        <w:rPr>
          <w:rFonts w:ascii="Arial" w:hAnsi="Arial" w:cs="Arial"/>
          <w:bCs/>
          <w:i/>
          <w:sz w:val="24"/>
          <w:szCs w:val="24"/>
          <w:lang w:val="en-GB"/>
        </w:rPr>
        <w:t xml:space="preserve"> what he needs or how to help him when he is upset</w:t>
      </w:r>
    </w:p>
    <w:p w14:paraId="04D5BB75" w14:textId="77777777" w:rsidR="00DF386A" w:rsidRPr="00DF386A" w:rsidRDefault="00DF386A" w:rsidP="00DF386A">
      <w:pPr>
        <w:numPr>
          <w:ilvl w:val="0"/>
          <w:numId w:val="21"/>
        </w:numPr>
        <w:jc w:val="both"/>
        <w:rPr>
          <w:rFonts w:ascii="Arial" w:hAnsi="Arial" w:cs="Arial"/>
          <w:sz w:val="24"/>
          <w:szCs w:val="24"/>
          <w:lang w:val="en-GB"/>
        </w:rPr>
      </w:pPr>
      <w:r w:rsidRPr="00DF386A">
        <w:rPr>
          <w:rFonts w:ascii="Arial" w:hAnsi="Arial" w:cs="Arial"/>
          <w:bCs/>
          <w:sz w:val="24"/>
          <w:szCs w:val="24"/>
          <w:lang w:val="en-GB"/>
        </w:rPr>
        <w:t xml:space="preserve">Describe your experiences in understanding and responding to your baby's needs and emotions. </w:t>
      </w:r>
    </w:p>
    <w:p w14:paraId="1685377F" w14:textId="77777777" w:rsidR="00DF386A" w:rsidRPr="00DF386A" w:rsidRDefault="00DF386A" w:rsidP="00DF386A">
      <w:pPr>
        <w:jc w:val="both"/>
        <w:rPr>
          <w:rFonts w:ascii="Arial" w:hAnsi="Arial" w:cs="Arial"/>
          <w:i/>
          <w:sz w:val="24"/>
          <w:szCs w:val="24"/>
          <w:lang w:val="en-GB"/>
        </w:rPr>
      </w:pPr>
      <w:r w:rsidRPr="00DF386A">
        <w:rPr>
          <w:rFonts w:ascii="Arial" w:hAnsi="Arial" w:cs="Arial"/>
          <w:bCs/>
          <w:i/>
          <w:sz w:val="24"/>
          <w:szCs w:val="24"/>
          <w:lang w:val="en-GB"/>
        </w:rPr>
        <w:t xml:space="preserve">Sometimes very rewarding, sometimes </w:t>
      </w:r>
      <w:commentRangeStart w:id="85"/>
      <w:r w:rsidRPr="00DF386A">
        <w:rPr>
          <w:rFonts w:ascii="Arial" w:hAnsi="Arial" w:cs="Arial"/>
          <w:bCs/>
          <w:i/>
          <w:sz w:val="24"/>
          <w:szCs w:val="24"/>
          <w:lang w:val="en-GB"/>
        </w:rPr>
        <w:t xml:space="preserve">very overwhelming </w:t>
      </w:r>
      <w:commentRangeEnd w:id="85"/>
      <w:r w:rsidRPr="00DF386A">
        <w:rPr>
          <w:rFonts w:ascii="Arial" w:hAnsi="Arial" w:cs="Arial"/>
          <w:sz w:val="24"/>
          <w:szCs w:val="24"/>
        </w:rPr>
        <w:commentReference w:id="85"/>
      </w:r>
    </w:p>
    <w:p w14:paraId="0FAEBB43" w14:textId="77777777" w:rsidR="00DF386A" w:rsidRPr="00DF386A" w:rsidRDefault="00DF386A" w:rsidP="00DF386A">
      <w:pPr>
        <w:numPr>
          <w:ilvl w:val="0"/>
          <w:numId w:val="21"/>
        </w:numPr>
        <w:jc w:val="both"/>
        <w:rPr>
          <w:rFonts w:ascii="Arial" w:hAnsi="Arial" w:cs="Arial"/>
          <w:sz w:val="24"/>
          <w:szCs w:val="24"/>
          <w:lang w:val="en-GB"/>
        </w:rPr>
      </w:pPr>
      <w:r w:rsidRPr="00DF386A">
        <w:rPr>
          <w:rFonts w:ascii="Arial" w:hAnsi="Arial" w:cs="Arial"/>
          <w:bCs/>
          <w:sz w:val="24"/>
          <w:szCs w:val="24"/>
          <w:lang w:val="en-GB"/>
        </w:rPr>
        <w:t>How do you empower yourself to create a nurturing environment?</w:t>
      </w:r>
    </w:p>
    <w:p w14:paraId="3D52AEB0" w14:textId="77777777" w:rsidR="00DF386A" w:rsidRPr="00DF386A" w:rsidRDefault="00DF386A" w:rsidP="00DF386A">
      <w:pPr>
        <w:jc w:val="both"/>
        <w:rPr>
          <w:rFonts w:ascii="Arial" w:hAnsi="Arial" w:cs="Arial"/>
          <w:i/>
          <w:sz w:val="24"/>
          <w:szCs w:val="24"/>
          <w:lang w:val="en-GB"/>
        </w:rPr>
      </w:pPr>
      <w:commentRangeStart w:id="86"/>
      <w:r w:rsidRPr="00DF386A">
        <w:rPr>
          <w:rFonts w:ascii="Arial" w:hAnsi="Arial" w:cs="Arial"/>
          <w:bCs/>
          <w:i/>
          <w:sz w:val="24"/>
          <w:szCs w:val="24"/>
          <w:lang w:val="en-GB"/>
        </w:rPr>
        <w:t xml:space="preserve">Support from </w:t>
      </w:r>
      <w:commentRangeEnd w:id="86"/>
      <w:r w:rsidRPr="00DF386A">
        <w:rPr>
          <w:rFonts w:ascii="Arial" w:hAnsi="Arial" w:cs="Arial"/>
          <w:sz w:val="24"/>
          <w:szCs w:val="24"/>
        </w:rPr>
        <w:commentReference w:id="86"/>
      </w:r>
      <w:r w:rsidRPr="00DF386A">
        <w:rPr>
          <w:rFonts w:ascii="Arial" w:hAnsi="Arial" w:cs="Arial"/>
          <w:bCs/>
          <w:i/>
          <w:sz w:val="24"/>
          <w:szCs w:val="24"/>
          <w:lang w:val="en-GB"/>
        </w:rPr>
        <w:t>my partner, reading in the topic, talking to other parents….?</w:t>
      </w:r>
    </w:p>
    <w:p w14:paraId="28047C5E" w14:textId="77777777" w:rsidR="00DF386A" w:rsidRPr="00DF386A" w:rsidRDefault="00DF386A" w:rsidP="00DF386A">
      <w:pPr>
        <w:numPr>
          <w:ilvl w:val="0"/>
          <w:numId w:val="21"/>
        </w:numPr>
        <w:jc w:val="both"/>
        <w:rPr>
          <w:rFonts w:ascii="Arial" w:hAnsi="Arial" w:cs="Arial"/>
          <w:sz w:val="24"/>
          <w:szCs w:val="24"/>
          <w:lang w:val="en-GB"/>
        </w:rPr>
      </w:pPr>
      <w:r w:rsidRPr="00DF386A">
        <w:rPr>
          <w:rFonts w:ascii="Arial" w:hAnsi="Arial" w:cs="Arial"/>
          <w:bCs/>
          <w:sz w:val="24"/>
          <w:szCs w:val="24"/>
          <w:lang w:val="en-GB"/>
        </w:rPr>
        <w:t>Tell me about your interactions with your baby. How do you feel about your ability to engage positively with them?</w:t>
      </w:r>
    </w:p>
    <w:p w14:paraId="4F23E13D" w14:textId="77777777" w:rsidR="00DF386A" w:rsidRPr="00DF386A" w:rsidRDefault="00DF386A" w:rsidP="00DF386A">
      <w:pPr>
        <w:jc w:val="both"/>
        <w:rPr>
          <w:rFonts w:ascii="Arial" w:hAnsi="Arial" w:cs="Arial"/>
          <w:bCs/>
          <w:i/>
          <w:sz w:val="24"/>
          <w:szCs w:val="24"/>
          <w:lang w:val="en-GB"/>
        </w:rPr>
      </w:pPr>
      <w:r w:rsidRPr="00DF386A">
        <w:rPr>
          <w:rFonts w:ascii="Arial" w:hAnsi="Arial" w:cs="Arial"/>
          <w:bCs/>
          <w:i/>
          <w:sz w:val="24"/>
          <w:szCs w:val="24"/>
          <w:lang w:val="en-GB"/>
        </w:rPr>
        <w:t xml:space="preserve">Mostly </w:t>
      </w:r>
      <w:commentRangeStart w:id="87"/>
      <w:r w:rsidRPr="00DF386A">
        <w:rPr>
          <w:rFonts w:ascii="Arial" w:hAnsi="Arial" w:cs="Arial"/>
          <w:bCs/>
          <w:i/>
          <w:sz w:val="24"/>
          <w:szCs w:val="24"/>
          <w:lang w:val="en-GB"/>
        </w:rPr>
        <w:t>positive, enjoyable</w:t>
      </w:r>
      <w:commentRangeEnd w:id="87"/>
      <w:r w:rsidRPr="00DF386A">
        <w:rPr>
          <w:rFonts w:ascii="Arial" w:hAnsi="Arial" w:cs="Arial"/>
          <w:sz w:val="24"/>
          <w:szCs w:val="24"/>
        </w:rPr>
        <w:commentReference w:id="87"/>
      </w:r>
      <w:r w:rsidRPr="00DF386A">
        <w:rPr>
          <w:rFonts w:ascii="Arial" w:hAnsi="Arial" w:cs="Arial"/>
          <w:bCs/>
          <w:i/>
          <w:sz w:val="24"/>
          <w:szCs w:val="24"/>
          <w:lang w:val="en-GB"/>
        </w:rPr>
        <w:t>. At times I feel I have energy and creativity</w:t>
      </w:r>
    </w:p>
    <w:p w14:paraId="2E84B8C1" w14:textId="77777777" w:rsidR="00DF386A" w:rsidRPr="00DF386A" w:rsidRDefault="00DF386A" w:rsidP="00DF386A">
      <w:pPr>
        <w:jc w:val="both"/>
        <w:rPr>
          <w:rFonts w:ascii="Arial" w:hAnsi="Arial" w:cs="Arial"/>
          <w:sz w:val="24"/>
          <w:szCs w:val="24"/>
          <w:lang w:val="en-GB"/>
        </w:rPr>
      </w:pPr>
    </w:p>
    <w:p w14:paraId="34B0848D" w14:textId="77777777" w:rsidR="00DF386A" w:rsidRPr="00DF386A" w:rsidRDefault="00DF386A" w:rsidP="00DF386A">
      <w:pPr>
        <w:numPr>
          <w:ilvl w:val="0"/>
          <w:numId w:val="21"/>
        </w:numPr>
        <w:jc w:val="both"/>
        <w:rPr>
          <w:rFonts w:ascii="Arial" w:hAnsi="Arial" w:cs="Arial"/>
          <w:sz w:val="24"/>
          <w:szCs w:val="24"/>
          <w:lang w:val="en-GB"/>
        </w:rPr>
      </w:pPr>
      <w:r w:rsidRPr="00DF386A">
        <w:rPr>
          <w:rFonts w:ascii="Arial" w:hAnsi="Arial" w:cs="Arial"/>
          <w:sz w:val="24"/>
          <w:szCs w:val="24"/>
          <w:lang w:val="en-GB"/>
        </w:rPr>
        <w:t>Can you share a glimpse of your daily routine as a mother? How do you spend your day? Is your wellbeing considered in you daily routine?</w:t>
      </w:r>
    </w:p>
    <w:p w14:paraId="72D9F727" w14:textId="77777777" w:rsidR="00DF386A" w:rsidRPr="00DF386A" w:rsidRDefault="00DF386A" w:rsidP="00DF386A">
      <w:pPr>
        <w:jc w:val="both"/>
        <w:rPr>
          <w:rFonts w:ascii="Arial" w:hAnsi="Arial" w:cs="Arial"/>
          <w:i/>
          <w:sz w:val="24"/>
          <w:szCs w:val="24"/>
          <w:lang w:val="en-GB"/>
        </w:rPr>
      </w:pPr>
      <w:r w:rsidRPr="00DF386A">
        <w:rPr>
          <w:rFonts w:ascii="Arial" w:hAnsi="Arial" w:cs="Arial"/>
          <w:i/>
          <w:sz w:val="24"/>
          <w:szCs w:val="24"/>
          <w:lang w:val="en-GB"/>
        </w:rPr>
        <w:t xml:space="preserve">Mostly </w:t>
      </w:r>
      <w:commentRangeStart w:id="88"/>
      <w:r w:rsidRPr="00DF386A">
        <w:rPr>
          <w:rFonts w:ascii="Arial" w:hAnsi="Arial" w:cs="Arial"/>
          <w:i/>
          <w:sz w:val="24"/>
          <w:szCs w:val="24"/>
          <w:lang w:val="en-GB"/>
        </w:rPr>
        <w:t xml:space="preserve">at home </w:t>
      </w:r>
      <w:proofErr w:type="spellStart"/>
      <w:r w:rsidRPr="00DF386A">
        <w:rPr>
          <w:rFonts w:ascii="Arial" w:hAnsi="Arial" w:cs="Arial"/>
          <w:i/>
          <w:sz w:val="24"/>
          <w:szCs w:val="24"/>
          <w:lang w:val="en-GB"/>
        </w:rPr>
        <w:t>but</w:t>
      </w:r>
      <w:commentRangeEnd w:id="88"/>
      <w:r w:rsidRPr="00DF386A">
        <w:rPr>
          <w:rFonts w:ascii="Arial" w:hAnsi="Arial" w:cs="Arial"/>
          <w:sz w:val="24"/>
          <w:szCs w:val="24"/>
        </w:rPr>
        <w:commentReference w:id="88"/>
      </w:r>
      <w:r w:rsidRPr="00DF386A">
        <w:rPr>
          <w:rFonts w:ascii="Arial" w:hAnsi="Arial" w:cs="Arial"/>
          <w:i/>
          <w:sz w:val="24"/>
          <w:szCs w:val="24"/>
          <w:lang w:val="en-GB"/>
        </w:rPr>
        <w:t>..to</w:t>
      </w:r>
      <w:proofErr w:type="spellEnd"/>
      <w:r w:rsidRPr="00DF386A">
        <w:rPr>
          <w:rFonts w:ascii="Arial" w:hAnsi="Arial" w:cs="Arial"/>
          <w:i/>
          <w:sz w:val="24"/>
          <w:szCs w:val="24"/>
          <w:lang w:val="en-GB"/>
        </w:rPr>
        <w:t xml:space="preserve"> walk most days. It is mostly sleeping and feeding but when he is awake I try to… to him, read with him, sing to him</w:t>
      </w:r>
    </w:p>
    <w:p w14:paraId="2EEB7C85" w14:textId="77777777" w:rsidR="00DF386A" w:rsidRPr="00DF386A" w:rsidRDefault="00DF386A" w:rsidP="00DF386A">
      <w:pPr>
        <w:numPr>
          <w:ilvl w:val="0"/>
          <w:numId w:val="21"/>
        </w:numPr>
        <w:jc w:val="both"/>
        <w:rPr>
          <w:rFonts w:ascii="Arial" w:hAnsi="Arial" w:cs="Arial"/>
          <w:sz w:val="24"/>
          <w:szCs w:val="24"/>
          <w:lang w:val="en-GB"/>
        </w:rPr>
      </w:pPr>
      <w:r w:rsidRPr="00DF386A">
        <w:rPr>
          <w:rFonts w:ascii="Arial" w:hAnsi="Arial" w:cs="Arial"/>
          <w:sz w:val="24"/>
          <w:szCs w:val="24"/>
          <w:lang w:val="en-GB"/>
        </w:rPr>
        <w:t>Is singing part of your daily routine? How does it make you feel?</w:t>
      </w:r>
    </w:p>
    <w:p w14:paraId="1B14BCC8" w14:textId="77777777" w:rsidR="00DF386A" w:rsidRPr="00DF386A" w:rsidRDefault="00DF386A" w:rsidP="00DF386A">
      <w:pPr>
        <w:jc w:val="both"/>
        <w:rPr>
          <w:rFonts w:ascii="Arial" w:hAnsi="Arial" w:cs="Arial"/>
          <w:i/>
          <w:sz w:val="24"/>
          <w:szCs w:val="24"/>
          <w:lang w:val="en-GB"/>
        </w:rPr>
      </w:pPr>
      <w:r w:rsidRPr="00DF386A">
        <w:rPr>
          <w:rFonts w:ascii="Arial" w:hAnsi="Arial" w:cs="Arial"/>
          <w:i/>
          <w:sz w:val="24"/>
          <w:szCs w:val="24"/>
          <w:lang w:val="en-GB"/>
        </w:rPr>
        <w:lastRenderedPageBreak/>
        <w:t xml:space="preserve">Since having him yes. We found a song with his name in </w:t>
      </w:r>
      <w:commentRangeStart w:id="89"/>
      <w:r w:rsidRPr="00DF386A">
        <w:rPr>
          <w:rFonts w:ascii="Arial" w:hAnsi="Arial" w:cs="Arial"/>
          <w:i/>
          <w:sz w:val="24"/>
          <w:szCs w:val="24"/>
          <w:lang w:val="en-GB"/>
        </w:rPr>
        <w:t xml:space="preserve">it, sing that to him. I sing pop songs using lyrics ---on </w:t>
      </w:r>
      <w:proofErr w:type="spellStart"/>
      <w:r w:rsidRPr="00DF386A">
        <w:rPr>
          <w:rFonts w:ascii="Arial" w:hAnsi="Arial" w:cs="Arial"/>
          <w:i/>
          <w:sz w:val="24"/>
          <w:szCs w:val="24"/>
          <w:lang w:val="en-GB"/>
        </w:rPr>
        <w:t>Spotify..Also</w:t>
      </w:r>
      <w:proofErr w:type="spellEnd"/>
      <w:r w:rsidRPr="00DF386A">
        <w:rPr>
          <w:rFonts w:ascii="Arial" w:hAnsi="Arial" w:cs="Arial"/>
          <w:i/>
          <w:sz w:val="24"/>
          <w:szCs w:val="24"/>
          <w:lang w:val="en-GB"/>
        </w:rPr>
        <w:t xml:space="preserve"> make up songs keep me </w:t>
      </w:r>
      <w:commentRangeEnd w:id="89"/>
      <w:r w:rsidRPr="00DF386A">
        <w:rPr>
          <w:rFonts w:ascii="Arial" w:hAnsi="Arial" w:cs="Arial"/>
          <w:sz w:val="24"/>
          <w:szCs w:val="24"/>
        </w:rPr>
        <w:commentReference w:id="89"/>
      </w:r>
      <w:r w:rsidRPr="00DF386A">
        <w:rPr>
          <w:rFonts w:ascii="Arial" w:hAnsi="Arial" w:cs="Arial"/>
          <w:i/>
          <w:sz w:val="24"/>
          <w:szCs w:val="24"/>
          <w:lang w:val="en-GB"/>
        </w:rPr>
        <w:t>sane when he is upset.</w:t>
      </w:r>
    </w:p>
    <w:p w14:paraId="059AFC8F" w14:textId="0CEF7DF3" w:rsidR="00DF386A" w:rsidRDefault="00DF386A" w:rsidP="00DF386A">
      <w:pPr>
        <w:jc w:val="both"/>
        <w:rPr>
          <w:rFonts w:ascii="Arial" w:hAnsi="Arial" w:cs="Arial"/>
          <w:i/>
          <w:sz w:val="24"/>
          <w:szCs w:val="24"/>
          <w:lang w:val="en-GB"/>
        </w:rPr>
      </w:pPr>
      <w:r w:rsidRPr="00DF386A">
        <w:rPr>
          <w:rFonts w:ascii="Arial" w:hAnsi="Arial" w:cs="Arial"/>
          <w:i/>
          <w:sz w:val="24"/>
          <w:szCs w:val="24"/>
          <w:lang w:val="en-GB"/>
        </w:rPr>
        <w:t>( bit karaoke from before motherhood) I really enjoy singing</w:t>
      </w:r>
    </w:p>
    <w:p w14:paraId="5ABF7CF0" w14:textId="2E3140F8" w:rsidR="00CA792D" w:rsidRDefault="00CA792D" w:rsidP="00DF386A">
      <w:pPr>
        <w:jc w:val="both"/>
        <w:rPr>
          <w:rFonts w:ascii="Arial" w:hAnsi="Arial" w:cs="Arial"/>
          <w:i/>
          <w:sz w:val="24"/>
          <w:szCs w:val="24"/>
          <w:lang w:val="en-GB"/>
        </w:rPr>
      </w:pPr>
    </w:p>
    <w:p w14:paraId="3296285D" w14:textId="0C6C2D19" w:rsidR="00CA792D" w:rsidRDefault="00CA792D" w:rsidP="00DF386A">
      <w:pPr>
        <w:jc w:val="both"/>
        <w:rPr>
          <w:rFonts w:ascii="Arial" w:hAnsi="Arial" w:cs="Arial"/>
          <w:i/>
          <w:sz w:val="24"/>
          <w:szCs w:val="24"/>
          <w:lang w:val="en-GB"/>
        </w:rPr>
      </w:pPr>
    </w:p>
    <w:p w14:paraId="2D0ADDB1" w14:textId="659B5EEA" w:rsidR="00CA792D" w:rsidRDefault="00CA792D" w:rsidP="00DF386A">
      <w:pPr>
        <w:jc w:val="both"/>
        <w:rPr>
          <w:rFonts w:ascii="Arial" w:hAnsi="Arial" w:cs="Arial"/>
          <w:i/>
          <w:sz w:val="24"/>
          <w:szCs w:val="24"/>
          <w:lang w:val="en-GB"/>
        </w:rPr>
      </w:pPr>
    </w:p>
    <w:p w14:paraId="149525AE" w14:textId="77777777" w:rsidR="00CA792D" w:rsidRPr="00DF386A" w:rsidRDefault="00CA792D" w:rsidP="00DF386A">
      <w:pPr>
        <w:jc w:val="both"/>
        <w:rPr>
          <w:rFonts w:ascii="Arial" w:hAnsi="Arial" w:cs="Arial"/>
          <w:i/>
          <w:sz w:val="24"/>
          <w:szCs w:val="24"/>
          <w:lang w:val="en-GB"/>
        </w:rPr>
      </w:pPr>
    </w:p>
    <w:p w14:paraId="7D82BF83" w14:textId="7B0F47C2" w:rsidR="00DF386A" w:rsidRPr="00DF386A" w:rsidRDefault="00DF386A" w:rsidP="00166F48">
      <w:pPr>
        <w:jc w:val="both"/>
        <w:rPr>
          <w:rFonts w:ascii="Arial" w:hAnsi="Arial" w:cs="Arial"/>
          <w:sz w:val="24"/>
          <w:szCs w:val="24"/>
          <w:lang w:val="en-GB"/>
        </w:rPr>
      </w:pPr>
      <w:r w:rsidRPr="00DF386A">
        <w:rPr>
          <w:rFonts w:ascii="Arial" w:hAnsi="Arial" w:cs="Arial"/>
          <w:sz w:val="24"/>
          <w:szCs w:val="24"/>
          <w:lang w:val="en-GB"/>
        </w:rPr>
        <w:t>Open ended questionnaire P03</w:t>
      </w:r>
    </w:p>
    <w:p w14:paraId="24F1D88C" w14:textId="721E4038" w:rsidR="00DF386A" w:rsidRDefault="00DF386A" w:rsidP="00166F48">
      <w:pPr>
        <w:jc w:val="both"/>
        <w:rPr>
          <w:rFonts w:ascii="Arial" w:hAnsi="Arial" w:cs="Arial"/>
          <w:sz w:val="24"/>
          <w:szCs w:val="24"/>
          <w:lang w:val="en-GB"/>
        </w:rPr>
      </w:pPr>
    </w:p>
    <w:p w14:paraId="4611DC8E" w14:textId="77777777" w:rsidR="00DF386A" w:rsidRPr="00DF386A" w:rsidRDefault="00DF386A" w:rsidP="00DF386A">
      <w:pPr>
        <w:jc w:val="both"/>
        <w:rPr>
          <w:rFonts w:ascii="Arial" w:hAnsi="Arial" w:cs="Arial"/>
          <w:bCs/>
          <w:sz w:val="24"/>
          <w:szCs w:val="24"/>
          <w:lang w:val="en-GB"/>
        </w:rPr>
      </w:pPr>
      <w:proofErr w:type="spellStart"/>
      <w:r w:rsidRPr="00DF386A">
        <w:rPr>
          <w:rFonts w:ascii="Arial" w:hAnsi="Arial" w:cs="Arial"/>
          <w:bCs/>
          <w:sz w:val="24"/>
          <w:szCs w:val="24"/>
          <w:lang w:val="en-GB"/>
        </w:rPr>
        <w:t>Brunella</w:t>
      </w:r>
      <w:proofErr w:type="spellEnd"/>
      <w:r w:rsidRPr="00DF386A">
        <w:rPr>
          <w:rFonts w:ascii="Arial" w:hAnsi="Arial" w:cs="Arial"/>
          <w:bCs/>
          <w:sz w:val="24"/>
          <w:szCs w:val="24"/>
          <w:lang w:val="en-GB"/>
        </w:rPr>
        <w:t xml:space="preserve"> </w:t>
      </w:r>
      <w:proofErr w:type="spellStart"/>
      <w:r w:rsidRPr="00DF386A">
        <w:rPr>
          <w:rFonts w:ascii="Arial" w:hAnsi="Arial" w:cs="Arial"/>
          <w:bCs/>
          <w:sz w:val="24"/>
          <w:szCs w:val="24"/>
          <w:lang w:val="en-GB"/>
        </w:rPr>
        <w:t>Govetto</w:t>
      </w:r>
      <w:proofErr w:type="spellEnd"/>
    </w:p>
    <w:p w14:paraId="60E8E89A" w14:textId="75AD8DB7" w:rsidR="00DF386A" w:rsidRPr="00DF386A" w:rsidRDefault="00DF386A" w:rsidP="00DF386A">
      <w:pPr>
        <w:jc w:val="both"/>
        <w:rPr>
          <w:rFonts w:ascii="Arial" w:hAnsi="Arial" w:cs="Arial"/>
          <w:bCs/>
          <w:i/>
          <w:sz w:val="24"/>
          <w:szCs w:val="24"/>
          <w:lang w:val="en-GB"/>
        </w:rPr>
      </w:pPr>
      <w:r w:rsidRPr="00DF386A">
        <w:rPr>
          <w:rFonts w:ascii="Arial" w:hAnsi="Arial" w:cs="Arial"/>
          <w:bCs/>
          <w:sz w:val="24"/>
          <w:szCs w:val="24"/>
          <w:lang w:val="en-GB"/>
        </w:rPr>
        <w:t xml:space="preserve">Research project: </w:t>
      </w:r>
      <w:r w:rsidRPr="00DF386A">
        <w:rPr>
          <w:rFonts w:ascii="Arial" w:hAnsi="Arial" w:cs="Arial"/>
          <w:bCs/>
          <w:i/>
          <w:sz w:val="24"/>
          <w:szCs w:val="24"/>
          <w:lang w:val="en-GB"/>
        </w:rPr>
        <w:t>Melodies of Motherhood: Investigating the impact of singing on maternal well-being and parent-infant relationship</w:t>
      </w:r>
    </w:p>
    <w:p w14:paraId="7071FBD5" w14:textId="74125AA0" w:rsidR="00DF386A" w:rsidRPr="00DF386A" w:rsidRDefault="00DF386A" w:rsidP="00DF386A">
      <w:pPr>
        <w:jc w:val="both"/>
        <w:rPr>
          <w:rFonts w:ascii="Arial" w:hAnsi="Arial" w:cs="Arial"/>
          <w:sz w:val="24"/>
          <w:szCs w:val="24"/>
          <w:lang w:val="en-GB"/>
        </w:rPr>
      </w:pPr>
      <w:r>
        <w:rPr>
          <w:rFonts w:ascii="Arial" w:hAnsi="Arial" w:cs="Arial"/>
          <w:bCs/>
          <w:sz w:val="24"/>
          <w:szCs w:val="24"/>
          <w:lang w:val="en-GB"/>
        </w:rPr>
        <w:t xml:space="preserve">                                                             </w:t>
      </w:r>
      <w:r w:rsidRPr="00DF386A">
        <w:rPr>
          <w:rFonts w:ascii="Arial" w:hAnsi="Arial" w:cs="Arial"/>
          <w:bCs/>
          <w:sz w:val="24"/>
          <w:szCs w:val="24"/>
          <w:lang w:val="en-GB"/>
        </w:rPr>
        <w:t>Questionnaire</w:t>
      </w:r>
    </w:p>
    <w:p w14:paraId="592F42F1" w14:textId="58174897" w:rsidR="00DF386A" w:rsidRPr="00DF386A" w:rsidRDefault="00DF386A" w:rsidP="00DF386A">
      <w:pPr>
        <w:jc w:val="both"/>
        <w:rPr>
          <w:rFonts w:ascii="Arial" w:hAnsi="Arial" w:cs="Arial"/>
          <w:sz w:val="24"/>
          <w:szCs w:val="24"/>
          <w:lang w:val="en-GB"/>
        </w:rPr>
      </w:pPr>
      <w:r w:rsidRPr="00DF386A">
        <w:rPr>
          <w:rFonts w:ascii="Arial" w:hAnsi="Arial" w:cs="Arial"/>
          <w:bCs/>
          <w:sz w:val="24"/>
          <w:szCs w:val="24"/>
          <w:lang w:val="en-GB"/>
        </w:rPr>
        <w:t>Exploring Maternal Experiences</w:t>
      </w:r>
    </w:p>
    <w:p w14:paraId="052803E7" w14:textId="77777777" w:rsidR="00DF386A" w:rsidRPr="00DF386A" w:rsidRDefault="00DF386A" w:rsidP="00DF386A">
      <w:pPr>
        <w:numPr>
          <w:ilvl w:val="0"/>
          <w:numId w:val="22"/>
        </w:numPr>
        <w:jc w:val="both"/>
        <w:rPr>
          <w:rFonts w:ascii="Arial" w:hAnsi="Arial" w:cs="Arial"/>
          <w:sz w:val="24"/>
          <w:szCs w:val="24"/>
          <w:lang w:val="en-GB"/>
        </w:rPr>
      </w:pPr>
      <w:r w:rsidRPr="00DF386A">
        <w:rPr>
          <w:rFonts w:ascii="Arial" w:hAnsi="Arial" w:cs="Arial"/>
          <w:bCs/>
          <w:sz w:val="24"/>
          <w:szCs w:val="24"/>
          <w:lang w:val="en-GB"/>
        </w:rPr>
        <w:t>How do you feel in regard to taking care of your baby's needs?</w:t>
      </w:r>
    </w:p>
    <w:p w14:paraId="6B2A5B0E" w14:textId="77777777" w:rsidR="00DF386A" w:rsidRPr="00DF386A" w:rsidRDefault="00DF386A" w:rsidP="00DF386A">
      <w:pPr>
        <w:jc w:val="both"/>
        <w:rPr>
          <w:rFonts w:ascii="Arial" w:hAnsi="Arial" w:cs="Arial"/>
          <w:sz w:val="24"/>
          <w:szCs w:val="24"/>
          <w:lang w:val="en-GB"/>
        </w:rPr>
      </w:pPr>
      <w:r w:rsidRPr="00DF386A">
        <w:rPr>
          <w:rFonts w:ascii="Arial" w:hAnsi="Arial" w:cs="Arial"/>
          <w:sz w:val="24"/>
          <w:szCs w:val="24"/>
          <w:lang w:val="en-GB"/>
        </w:rPr>
        <w:t xml:space="preserve">__I am feeling fairly confident and as I gain more skills and </w:t>
      </w:r>
      <w:commentRangeStart w:id="90"/>
      <w:r w:rsidRPr="00DF386A">
        <w:rPr>
          <w:rFonts w:ascii="Arial" w:hAnsi="Arial" w:cs="Arial"/>
          <w:sz w:val="24"/>
          <w:szCs w:val="24"/>
          <w:lang w:val="en-GB"/>
        </w:rPr>
        <w:t>experience</w:t>
      </w:r>
      <w:commentRangeEnd w:id="90"/>
      <w:r w:rsidRPr="00DF386A">
        <w:rPr>
          <w:rFonts w:ascii="Arial" w:hAnsi="Arial" w:cs="Arial"/>
          <w:sz w:val="24"/>
          <w:szCs w:val="24"/>
        </w:rPr>
        <w:commentReference w:id="90"/>
      </w:r>
      <w:r w:rsidRPr="00DF386A">
        <w:rPr>
          <w:rFonts w:ascii="Arial" w:hAnsi="Arial" w:cs="Arial"/>
          <w:sz w:val="24"/>
          <w:szCs w:val="24"/>
          <w:lang w:val="en-GB"/>
        </w:rPr>
        <w:t xml:space="preserve">, I am better at </w:t>
      </w:r>
      <w:commentRangeStart w:id="91"/>
      <w:r w:rsidRPr="00DF386A">
        <w:rPr>
          <w:rFonts w:ascii="Arial" w:hAnsi="Arial" w:cs="Arial"/>
          <w:sz w:val="24"/>
          <w:szCs w:val="24"/>
          <w:lang w:val="en-GB"/>
        </w:rPr>
        <w:t>adapting</w:t>
      </w:r>
      <w:commentRangeEnd w:id="91"/>
      <w:r w:rsidRPr="00DF386A">
        <w:rPr>
          <w:rFonts w:ascii="Arial" w:hAnsi="Arial" w:cs="Arial"/>
          <w:sz w:val="24"/>
          <w:szCs w:val="24"/>
        </w:rPr>
        <w:commentReference w:id="91"/>
      </w:r>
      <w:r w:rsidRPr="00DF386A">
        <w:rPr>
          <w:rFonts w:ascii="Arial" w:hAnsi="Arial" w:cs="Arial"/>
          <w:sz w:val="24"/>
          <w:szCs w:val="24"/>
          <w:lang w:val="en-GB"/>
        </w:rPr>
        <w:t xml:space="preserve"> to my baby’s needs.__________________________________</w:t>
      </w:r>
    </w:p>
    <w:p w14:paraId="52F41362" w14:textId="77777777" w:rsidR="00DF386A" w:rsidRPr="00DF386A" w:rsidRDefault="00DF386A" w:rsidP="00DF386A">
      <w:pPr>
        <w:numPr>
          <w:ilvl w:val="0"/>
          <w:numId w:val="22"/>
        </w:numPr>
        <w:jc w:val="both"/>
        <w:rPr>
          <w:rFonts w:ascii="Arial" w:hAnsi="Arial" w:cs="Arial"/>
          <w:sz w:val="24"/>
          <w:szCs w:val="24"/>
          <w:lang w:val="en-GB"/>
        </w:rPr>
      </w:pPr>
      <w:r w:rsidRPr="00DF386A">
        <w:rPr>
          <w:rFonts w:ascii="Arial" w:hAnsi="Arial" w:cs="Arial"/>
          <w:bCs/>
          <w:sz w:val="24"/>
          <w:szCs w:val="24"/>
          <w:lang w:val="en-GB"/>
        </w:rPr>
        <w:t xml:space="preserve">Describe your experiences in understanding and responding to your baby's needs and emotions. </w:t>
      </w:r>
    </w:p>
    <w:p w14:paraId="789874A2" w14:textId="20FC7C48" w:rsidR="00DF386A" w:rsidRPr="00DF386A" w:rsidRDefault="00DF386A" w:rsidP="00DF386A">
      <w:pPr>
        <w:jc w:val="both"/>
        <w:rPr>
          <w:rFonts w:ascii="Arial" w:hAnsi="Arial" w:cs="Arial"/>
          <w:sz w:val="24"/>
          <w:szCs w:val="24"/>
          <w:lang w:val="en-GB"/>
        </w:rPr>
      </w:pPr>
      <w:r w:rsidRPr="00DF386A">
        <w:rPr>
          <w:rFonts w:ascii="Arial" w:hAnsi="Arial" w:cs="Arial"/>
          <w:sz w:val="24"/>
          <w:szCs w:val="24"/>
          <w:lang w:val="en-GB"/>
        </w:rPr>
        <w:t xml:space="preserve">__I have learnt to look for cues –hunger, sleep, play, excitement. I respond </w:t>
      </w:r>
      <w:commentRangeStart w:id="92"/>
      <w:r w:rsidRPr="00DF386A">
        <w:rPr>
          <w:rFonts w:ascii="Arial" w:hAnsi="Arial" w:cs="Arial"/>
          <w:sz w:val="24"/>
          <w:szCs w:val="24"/>
          <w:lang w:val="en-GB"/>
        </w:rPr>
        <w:t>accordingly</w:t>
      </w:r>
      <w:commentRangeEnd w:id="92"/>
      <w:r w:rsidRPr="00DF386A">
        <w:rPr>
          <w:rFonts w:ascii="Arial" w:hAnsi="Arial" w:cs="Arial"/>
          <w:sz w:val="24"/>
          <w:szCs w:val="24"/>
        </w:rPr>
        <w:commentReference w:id="92"/>
      </w:r>
      <w:r w:rsidRPr="00DF386A">
        <w:rPr>
          <w:rFonts w:ascii="Arial" w:hAnsi="Arial" w:cs="Arial"/>
          <w:sz w:val="24"/>
          <w:szCs w:val="24"/>
          <w:lang w:val="en-GB"/>
        </w:rPr>
        <w:t xml:space="preserve">. For example, when my baby is tired, singing in a soft and gently voice helps put her to sleep. We have a piano at home and my baby likes to </w:t>
      </w:r>
      <w:commentRangeStart w:id="93"/>
      <w:r w:rsidRPr="00DF386A">
        <w:rPr>
          <w:rFonts w:ascii="Arial" w:hAnsi="Arial" w:cs="Arial"/>
          <w:sz w:val="24"/>
          <w:szCs w:val="24"/>
          <w:lang w:val="en-GB"/>
        </w:rPr>
        <w:t>bash</w:t>
      </w:r>
      <w:commentRangeEnd w:id="93"/>
      <w:r w:rsidRPr="00DF386A">
        <w:rPr>
          <w:rFonts w:ascii="Arial" w:hAnsi="Arial" w:cs="Arial"/>
          <w:sz w:val="24"/>
          <w:szCs w:val="24"/>
        </w:rPr>
        <w:commentReference w:id="93"/>
      </w:r>
      <w:r w:rsidRPr="00DF386A">
        <w:rPr>
          <w:rFonts w:ascii="Arial" w:hAnsi="Arial" w:cs="Arial"/>
          <w:sz w:val="24"/>
          <w:szCs w:val="24"/>
          <w:lang w:val="en-GB"/>
        </w:rPr>
        <w:t xml:space="preserve"> at the keys and gets excited. I encourage this. </w:t>
      </w:r>
    </w:p>
    <w:p w14:paraId="0BBF697C" w14:textId="77777777" w:rsidR="00DF386A" w:rsidRPr="00DF386A" w:rsidRDefault="00DF386A" w:rsidP="00DF386A">
      <w:pPr>
        <w:numPr>
          <w:ilvl w:val="0"/>
          <w:numId w:val="22"/>
        </w:numPr>
        <w:jc w:val="both"/>
        <w:rPr>
          <w:rFonts w:ascii="Arial" w:hAnsi="Arial" w:cs="Arial"/>
          <w:sz w:val="24"/>
          <w:szCs w:val="24"/>
          <w:lang w:val="en-GB"/>
        </w:rPr>
      </w:pPr>
      <w:r w:rsidRPr="00DF386A">
        <w:rPr>
          <w:rFonts w:ascii="Arial" w:hAnsi="Arial" w:cs="Arial"/>
          <w:bCs/>
          <w:sz w:val="24"/>
          <w:szCs w:val="24"/>
          <w:lang w:val="en-GB"/>
        </w:rPr>
        <w:t>How do you empower yourself to create a nurturing environment?</w:t>
      </w:r>
    </w:p>
    <w:p w14:paraId="493E6CA0" w14:textId="13D6A464" w:rsidR="00DF386A" w:rsidRPr="00DF386A" w:rsidRDefault="00DF386A" w:rsidP="00DF386A">
      <w:pPr>
        <w:jc w:val="both"/>
        <w:rPr>
          <w:rFonts w:ascii="Arial" w:hAnsi="Arial" w:cs="Arial"/>
          <w:sz w:val="24"/>
          <w:szCs w:val="24"/>
          <w:lang w:val="en-GB"/>
        </w:rPr>
      </w:pPr>
      <w:r w:rsidRPr="00DF386A">
        <w:rPr>
          <w:rFonts w:ascii="Arial" w:hAnsi="Arial" w:cs="Arial"/>
          <w:sz w:val="24"/>
          <w:szCs w:val="24"/>
          <w:lang w:val="en-GB"/>
        </w:rPr>
        <w:lastRenderedPageBreak/>
        <w:t xml:space="preserve">__I try to remain positive and learn from observing my baby. I use a mix of baby led and </w:t>
      </w:r>
      <w:proofErr w:type="spellStart"/>
      <w:r w:rsidRPr="00DF386A">
        <w:rPr>
          <w:rFonts w:ascii="Arial" w:hAnsi="Arial" w:cs="Arial"/>
          <w:sz w:val="24"/>
          <w:szCs w:val="24"/>
          <w:lang w:val="en-GB"/>
        </w:rPr>
        <w:t>self led</w:t>
      </w:r>
      <w:proofErr w:type="spellEnd"/>
      <w:r w:rsidRPr="00DF386A">
        <w:rPr>
          <w:rFonts w:ascii="Arial" w:hAnsi="Arial" w:cs="Arial"/>
          <w:sz w:val="24"/>
          <w:szCs w:val="24"/>
          <w:lang w:val="en-GB"/>
        </w:rPr>
        <w:t xml:space="preserve"> activities to create a developmental </w:t>
      </w:r>
      <w:commentRangeStart w:id="94"/>
      <w:r w:rsidRPr="00DF386A">
        <w:rPr>
          <w:rFonts w:ascii="Arial" w:hAnsi="Arial" w:cs="Arial"/>
          <w:sz w:val="24"/>
          <w:szCs w:val="24"/>
          <w:lang w:val="en-GB"/>
        </w:rPr>
        <w:t>nurturing</w:t>
      </w:r>
      <w:commentRangeEnd w:id="94"/>
      <w:r w:rsidRPr="00DF386A">
        <w:rPr>
          <w:rFonts w:ascii="Arial" w:hAnsi="Arial" w:cs="Arial"/>
          <w:sz w:val="24"/>
          <w:szCs w:val="24"/>
        </w:rPr>
        <w:commentReference w:id="94"/>
      </w:r>
      <w:r w:rsidRPr="00DF386A">
        <w:rPr>
          <w:rFonts w:ascii="Arial" w:hAnsi="Arial" w:cs="Arial"/>
          <w:sz w:val="24"/>
          <w:szCs w:val="24"/>
          <w:lang w:val="en-GB"/>
        </w:rPr>
        <w:t xml:space="preserve"> environment._____________________________________________________________</w:t>
      </w:r>
    </w:p>
    <w:p w14:paraId="7ADA00E6" w14:textId="77777777" w:rsidR="00DF386A" w:rsidRPr="00DF386A" w:rsidRDefault="00DF386A" w:rsidP="00DF386A">
      <w:pPr>
        <w:numPr>
          <w:ilvl w:val="0"/>
          <w:numId w:val="22"/>
        </w:numPr>
        <w:jc w:val="both"/>
        <w:rPr>
          <w:rFonts w:ascii="Arial" w:hAnsi="Arial" w:cs="Arial"/>
          <w:sz w:val="24"/>
          <w:szCs w:val="24"/>
          <w:lang w:val="en-GB"/>
        </w:rPr>
      </w:pPr>
      <w:r w:rsidRPr="00DF386A">
        <w:rPr>
          <w:rFonts w:ascii="Arial" w:hAnsi="Arial" w:cs="Arial"/>
          <w:bCs/>
          <w:sz w:val="24"/>
          <w:szCs w:val="24"/>
          <w:lang w:val="en-GB"/>
        </w:rPr>
        <w:t>Tell me about your interactions with your baby. How do you feel about your ability to engage positively with them?</w:t>
      </w:r>
    </w:p>
    <w:p w14:paraId="18618266" w14:textId="09EE1932" w:rsidR="00DF386A" w:rsidRPr="00DF386A" w:rsidRDefault="00DF386A" w:rsidP="00DF386A">
      <w:pPr>
        <w:jc w:val="both"/>
        <w:rPr>
          <w:rFonts w:ascii="Arial" w:hAnsi="Arial" w:cs="Arial"/>
          <w:sz w:val="24"/>
          <w:szCs w:val="24"/>
          <w:lang w:val="en-GB"/>
        </w:rPr>
      </w:pPr>
      <w:r w:rsidRPr="00DF386A">
        <w:rPr>
          <w:rFonts w:ascii="Arial" w:hAnsi="Arial" w:cs="Arial"/>
          <w:sz w:val="24"/>
          <w:szCs w:val="24"/>
          <w:lang w:val="en-GB"/>
        </w:rPr>
        <w:t xml:space="preserve">__I’m generally a positive person and understand that babies need a lot of support and </w:t>
      </w:r>
      <w:commentRangeStart w:id="95"/>
      <w:r w:rsidRPr="00DF386A">
        <w:rPr>
          <w:rFonts w:ascii="Arial" w:hAnsi="Arial" w:cs="Arial"/>
          <w:sz w:val="24"/>
          <w:szCs w:val="24"/>
          <w:lang w:val="en-GB"/>
        </w:rPr>
        <w:t>interaction</w:t>
      </w:r>
      <w:commentRangeEnd w:id="95"/>
      <w:r w:rsidRPr="00DF386A">
        <w:rPr>
          <w:rFonts w:ascii="Arial" w:hAnsi="Arial" w:cs="Arial"/>
          <w:sz w:val="24"/>
          <w:szCs w:val="24"/>
        </w:rPr>
        <w:commentReference w:id="95"/>
      </w:r>
      <w:r w:rsidRPr="00DF386A">
        <w:rPr>
          <w:rFonts w:ascii="Arial" w:hAnsi="Arial" w:cs="Arial"/>
          <w:sz w:val="24"/>
          <w:szCs w:val="24"/>
          <w:lang w:val="en-GB"/>
        </w:rPr>
        <w:t>. I ensure we dance, sing (especially now that my baby had discovered her lungs and responding with sound to me speaking) and involve her in most of my activities. She responds by laughing a cooing.__________________________________________________________________</w:t>
      </w:r>
    </w:p>
    <w:p w14:paraId="6FD44CDB" w14:textId="77777777" w:rsidR="00DF386A" w:rsidRPr="00DF386A" w:rsidRDefault="00DF386A" w:rsidP="00DF386A">
      <w:pPr>
        <w:jc w:val="both"/>
        <w:rPr>
          <w:rFonts w:ascii="Arial" w:hAnsi="Arial" w:cs="Arial"/>
          <w:sz w:val="24"/>
          <w:szCs w:val="24"/>
          <w:lang w:val="en-GB"/>
        </w:rPr>
      </w:pPr>
    </w:p>
    <w:p w14:paraId="3E956A8A" w14:textId="77777777" w:rsidR="00DF386A" w:rsidRPr="00DF386A" w:rsidRDefault="00DF386A" w:rsidP="00DF386A">
      <w:pPr>
        <w:numPr>
          <w:ilvl w:val="0"/>
          <w:numId w:val="22"/>
        </w:numPr>
        <w:jc w:val="both"/>
        <w:rPr>
          <w:rFonts w:ascii="Arial" w:hAnsi="Arial" w:cs="Arial"/>
          <w:sz w:val="24"/>
          <w:szCs w:val="24"/>
          <w:lang w:val="en-GB"/>
        </w:rPr>
      </w:pPr>
      <w:r w:rsidRPr="00DF386A">
        <w:rPr>
          <w:rFonts w:ascii="Arial" w:hAnsi="Arial" w:cs="Arial"/>
          <w:sz w:val="24"/>
          <w:szCs w:val="24"/>
          <w:lang w:val="en-GB"/>
        </w:rPr>
        <w:t>Can you share a glimpse of your daily routine as a mother? How do you spend your day? Is your wellbeing considered in you daily routine?</w:t>
      </w:r>
    </w:p>
    <w:p w14:paraId="05250914" w14:textId="2F15C97C" w:rsidR="00DF386A" w:rsidRPr="00DF386A" w:rsidRDefault="00DF386A" w:rsidP="00DF386A">
      <w:pPr>
        <w:jc w:val="both"/>
        <w:rPr>
          <w:rFonts w:ascii="Arial" w:hAnsi="Arial" w:cs="Arial"/>
          <w:sz w:val="24"/>
          <w:szCs w:val="24"/>
          <w:lang w:val="en-GB"/>
        </w:rPr>
      </w:pPr>
      <w:r w:rsidRPr="00DF386A">
        <w:rPr>
          <w:rFonts w:ascii="Arial" w:hAnsi="Arial" w:cs="Arial"/>
          <w:sz w:val="24"/>
          <w:szCs w:val="24"/>
          <w:lang w:val="en-GB"/>
        </w:rPr>
        <w:t xml:space="preserve">__We wake at 8:30, change and feed. We go for a walk around the garden, and I </w:t>
      </w:r>
      <w:commentRangeStart w:id="96"/>
      <w:r w:rsidRPr="00DF386A">
        <w:rPr>
          <w:rFonts w:ascii="Arial" w:hAnsi="Arial" w:cs="Arial"/>
          <w:sz w:val="24"/>
          <w:szCs w:val="24"/>
          <w:lang w:val="en-GB"/>
        </w:rPr>
        <w:t>point</w:t>
      </w:r>
      <w:commentRangeEnd w:id="96"/>
      <w:r w:rsidRPr="00DF386A">
        <w:rPr>
          <w:rFonts w:ascii="Arial" w:hAnsi="Arial" w:cs="Arial"/>
          <w:sz w:val="24"/>
          <w:szCs w:val="24"/>
        </w:rPr>
        <w:commentReference w:id="96"/>
      </w:r>
      <w:r w:rsidRPr="00DF386A">
        <w:rPr>
          <w:rFonts w:ascii="Arial" w:hAnsi="Arial" w:cs="Arial"/>
          <w:sz w:val="24"/>
          <w:szCs w:val="24"/>
          <w:lang w:val="en-GB"/>
        </w:rPr>
        <w:t xml:space="preserve"> to the different trees, shrubs and flowers. We head indoors for play normally play with toys with sounds. Then she feeds and sleeps. At around 12, we have a wash and she reads and  feeds and she sleeps at around 2. She wakes at 5 and plays and feeds and plays. At 7, we are out again and she feeds and plays and goes to bed at 9.  ________________________________________________________________________________________________________________________________________________</w:t>
      </w:r>
    </w:p>
    <w:p w14:paraId="78D9E8AD" w14:textId="77777777" w:rsidR="00DF386A" w:rsidRPr="00DF386A" w:rsidRDefault="00DF386A" w:rsidP="00DF386A">
      <w:pPr>
        <w:numPr>
          <w:ilvl w:val="0"/>
          <w:numId w:val="22"/>
        </w:numPr>
        <w:jc w:val="both"/>
        <w:rPr>
          <w:rFonts w:ascii="Arial" w:hAnsi="Arial" w:cs="Arial"/>
          <w:sz w:val="24"/>
          <w:szCs w:val="24"/>
          <w:lang w:val="en-GB"/>
        </w:rPr>
      </w:pPr>
      <w:r w:rsidRPr="00DF386A">
        <w:rPr>
          <w:rFonts w:ascii="Arial" w:hAnsi="Arial" w:cs="Arial"/>
          <w:sz w:val="24"/>
          <w:szCs w:val="24"/>
          <w:lang w:val="en-GB"/>
        </w:rPr>
        <w:t>Is singing part of your daily routine? How does it make you feel?</w:t>
      </w:r>
    </w:p>
    <w:p w14:paraId="5AC03FB0" w14:textId="2E185718" w:rsidR="00DF386A" w:rsidRPr="00DF386A" w:rsidRDefault="00DF386A" w:rsidP="00DF386A">
      <w:pPr>
        <w:jc w:val="both"/>
        <w:rPr>
          <w:rFonts w:ascii="Arial" w:hAnsi="Arial" w:cs="Arial"/>
          <w:sz w:val="24"/>
          <w:szCs w:val="24"/>
          <w:lang w:val="en-GB"/>
        </w:rPr>
      </w:pPr>
      <w:r w:rsidRPr="00DF386A">
        <w:rPr>
          <w:rFonts w:ascii="Arial" w:hAnsi="Arial" w:cs="Arial"/>
          <w:sz w:val="24"/>
          <w:szCs w:val="24"/>
          <w:lang w:val="en-GB"/>
        </w:rPr>
        <w:t xml:space="preserve">__Yes, we are both happy when I sing to my baby. She is able to recognise a lot of simple songs and it helps sooth her when she cries or needs </w:t>
      </w:r>
      <w:commentRangeStart w:id="97"/>
      <w:r w:rsidRPr="00DF386A">
        <w:rPr>
          <w:rFonts w:ascii="Arial" w:hAnsi="Arial" w:cs="Arial"/>
          <w:sz w:val="24"/>
          <w:szCs w:val="24"/>
          <w:lang w:val="en-GB"/>
        </w:rPr>
        <w:t>comfort</w:t>
      </w:r>
      <w:commentRangeEnd w:id="97"/>
      <w:r w:rsidRPr="00DF386A">
        <w:rPr>
          <w:rFonts w:ascii="Arial" w:hAnsi="Arial" w:cs="Arial"/>
          <w:sz w:val="24"/>
          <w:szCs w:val="24"/>
        </w:rPr>
        <w:commentReference w:id="97"/>
      </w:r>
      <w:r w:rsidRPr="00DF386A">
        <w:rPr>
          <w:rFonts w:ascii="Arial" w:hAnsi="Arial" w:cs="Arial"/>
          <w:sz w:val="24"/>
          <w:szCs w:val="24"/>
          <w:lang w:val="en-GB"/>
        </w:rPr>
        <w:t>. ________________________________________________________________________</w:t>
      </w:r>
    </w:p>
    <w:p w14:paraId="0D92A573" w14:textId="77777777" w:rsidR="00DF386A" w:rsidRDefault="00DF386A" w:rsidP="00166F48">
      <w:pPr>
        <w:jc w:val="both"/>
        <w:rPr>
          <w:rFonts w:ascii="Arial" w:hAnsi="Arial" w:cs="Arial"/>
          <w:sz w:val="24"/>
          <w:szCs w:val="24"/>
          <w:lang w:val="en-GB"/>
        </w:rPr>
      </w:pPr>
    </w:p>
    <w:p w14:paraId="6D4DDF7F" w14:textId="51ABBC32" w:rsidR="00DF386A" w:rsidRDefault="00DF386A" w:rsidP="00166F48">
      <w:pPr>
        <w:jc w:val="both"/>
        <w:rPr>
          <w:rFonts w:ascii="Arial" w:hAnsi="Arial" w:cs="Arial"/>
          <w:sz w:val="24"/>
          <w:szCs w:val="24"/>
          <w:lang w:val="en-GB"/>
        </w:rPr>
      </w:pPr>
    </w:p>
    <w:p w14:paraId="445F9877" w14:textId="653B9507" w:rsidR="00DF386A" w:rsidRDefault="00DF386A" w:rsidP="00166F48">
      <w:pPr>
        <w:jc w:val="both"/>
        <w:rPr>
          <w:rFonts w:ascii="Arial" w:hAnsi="Arial" w:cs="Arial"/>
          <w:sz w:val="24"/>
          <w:szCs w:val="24"/>
          <w:lang w:val="en-GB"/>
        </w:rPr>
      </w:pPr>
    </w:p>
    <w:p w14:paraId="39D119E4" w14:textId="1F0C8D94" w:rsidR="00DF386A" w:rsidRDefault="000F7A35" w:rsidP="00166F48">
      <w:pPr>
        <w:jc w:val="both"/>
        <w:rPr>
          <w:rFonts w:ascii="Arial" w:hAnsi="Arial" w:cs="Arial"/>
          <w:sz w:val="24"/>
          <w:szCs w:val="24"/>
          <w:lang w:val="en-GB"/>
        </w:rPr>
      </w:pPr>
      <w:r>
        <w:rPr>
          <w:rFonts w:ascii="Arial" w:hAnsi="Arial" w:cs="Arial"/>
          <w:sz w:val="24"/>
          <w:szCs w:val="24"/>
          <w:lang w:val="en-GB"/>
        </w:rPr>
        <w:lastRenderedPageBreak/>
        <w:t>Open ended questionnaire P04</w:t>
      </w:r>
    </w:p>
    <w:p w14:paraId="175E772F" w14:textId="77777777" w:rsidR="000F7A35" w:rsidRPr="000F7A35" w:rsidRDefault="000F7A35" w:rsidP="000F7A35">
      <w:pPr>
        <w:spacing w:after="160" w:line="259" w:lineRule="auto"/>
        <w:rPr>
          <w:rFonts w:ascii="Arial" w:eastAsia="Calibri" w:hAnsi="Arial" w:cs="Arial"/>
          <w:bCs/>
          <w:sz w:val="24"/>
          <w:szCs w:val="24"/>
          <w:lang w:val="en-GB"/>
        </w:rPr>
      </w:pPr>
      <w:proofErr w:type="spellStart"/>
      <w:r w:rsidRPr="000F7A35">
        <w:rPr>
          <w:rFonts w:ascii="Arial" w:eastAsia="Calibri" w:hAnsi="Arial" w:cs="Arial"/>
          <w:bCs/>
          <w:sz w:val="24"/>
          <w:szCs w:val="24"/>
          <w:lang w:val="en-GB"/>
        </w:rPr>
        <w:t>Brunella</w:t>
      </w:r>
      <w:proofErr w:type="spellEnd"/>
      <w:r w:rsidRPr="000F7A35">
        <w:rPr>
          <w:rFonts w:ascii="Arial" w:eastAsia="Calibri" w:hAnsi="Arial" w:cs="Arial"/>
          <w:bCs/>
          <w:sz w:val="24"/>
          <w:szCs w:val="24"/>
          <w:lang w:val="en-GB"/>
        </w:rPr>
        <w:t xml:space="preserve"> </w:t>
      </w:r>
      <w:proofErr w:type="spellStart"/>
      <w:r w:rsidRPr="000F7A35">
        <w:rPr>
          <w:rFonts w:ascii="Arial" w:eastAsia="Calibri" w:hAnsi="Arial" w:cs="Arial"/>
          <w:bCs/>
          <w:sz w:val="24"/>
          <w:szCs w:val="24"/>
          <w:lang w:val="en-GB"/>
        </w:rPr>
        <w:t>Govetto</w:t>
      </w:r>
      <w:proofErr w:type="spellEnd"/>
    </w:p>
    <w:p w14:paraId="1E0F065D" w14:textId="77777777" w:rsidR="000F7A35" w:rsidRPr="000F7A35" w:rsidRDefault="000F7A35" w:rsidP="000F7A35">
      <w:pPr>
        <w:spacing w:after="160" w:line="259" w:lineRule="auto"/>
        <w:rPr>
          <w:rFonts w:ascii="Arial" w:eastAsia="Calibri" w:hAnsi="Arial" w:cs="Arial"/>
          <w:bCs/>
          <w:sz w:val="24"/>
          <w:szCs w:val="24"/>
          <w:lang w:val="en-GB"/>
        </w:rPr>
      </w:pPr>
    </w:p>
    <w:p w14:paraId="4173F1C8" w14:textId="77777777" w:rsidR="000F7A35" w:rsidRPr="000F7A35" w:rsidRDefault="000F7A35" w:rsidP="000F7A35">
      <w:pPr>
        <w:spacing w:after="160" w:line="259" w:lineRule="auto"/>
        <w:rPr>
          <w:rFonts w:ascii="Arial" w:eastAsia="Calibri" w:hAnsi="Arial" w:cs="Arial"/>
          <w:bCs/>
          <w:i/>
          <w:sz w:val="24"/>
          <w:szCs w:val="24"/>
          <w:lang w:val="en-GB"/>
        </w:rPr>
      </w:pPr>
      <w:r w:rsidRPr="000F7A35">
        <w:rPr>
          <w:rFonts w:ascii="Arial" w:eastAsia="Calibri" w:hAnsi="Arial" w:cs="Arial"/>
          <w:bCs/>
          <w:sz w:val="24"/>
          <w:szCs w:val="24"/>
          <w:lang w:val="en-GB"/>
        </w:rPr>
        <w:t xml:space="preserve">Research project: </w:t>
      </w:r>
      <w:r w:rsidRPr="000F7A35">
        <w:rPr>
          <w:rFonts w:ascii="Arial" w:eastAsia="Calibri" w:hAnsi="Arial" w:cs="Arial"/>
          <w:bCs/>
          <w:i/>
          <w:sz w:val="24"/>
          <w:szCs w:val="24"/>
          <w:lang w:val="en-GB"/>
        </w:rPr>
        <w:t>Melodies of Motherhood: Investigating the impact of singing on maternal well-being and parent-infant relationship</w:t>
      </w:r>
    </w:p>
    <w:p w14:paraId="180F50E3" w14:textId="77777777" w:rsidR="000F7A35" w:rsidRPr="000F7A35" w:rsidRDefault="000F7A35" w:rsidP="000F7A35">
      <w:pPr>
        <w:spacing w:after="160" w:line="259" w:lineRule="auto"/>
        <w:rPr>
          <w:rFonts w:ascii="Arial" w:eastAsia="Calibri" w:hAnsi="Arial" w:cs="Arial"/>
          <w:bCs/>
          <w:i/>
          <w:sz w:val="24"/>
          <w:szCs w:val="24"/>
          <w:lang w:val="en-GB"/>
        </w:rPr>
      </w:pPr>
    </w:p>
    <w:p w14:paraId="1E9ED608" w14:textId="77777777" w:rsidR="000F7A35" w:rsidRPr="000F7A35" w:rsidRDefault="000F7A35" w:rsidP="000F7A35">
      <w:pPr>
        <w:spacing w:after="160" w:line="259" w:lineRule="auto"/>
        <w:jc w:val="center"/>
        <w:rPr>
          <w:rFonts w:ascii="Calibri" w:eastAsia="Calibri" w:hAnsi="Calibri" w:cs="Times New Roman"/>
          <w:sz w:val="24"/>
          <w:szCs w:val="24"/>
          <w:lang w:val="en-GB"/>
        </w:rPr>
      </w:pPr>
      <w:r w:rsidRPr="000F7A35">
        <w:rPr>
          <w:rFonts w:ascii="Arial" w:eastAsia="Calibri" w:hAnsi="Arial" w:cs="Arial"/>
          <w:bCs/>
          <w:sz w:val="24"/>
          <w:szCs w:val="24"/>
          <w:lang w:val="en-GB"/>
        </w:rPr>
        <w:t>Questionnaire</w:t>
      </w:r>
    </w:p>
    <w:p w14:paraId="4E85A1E9" w14:textId="77777777" w:rsidR="000F7A35" w:rsidRPr="000F7A35" w:rsidRDefault="000F7A35" w:rsidP="000F7A35">
      <w:pPr>
        <w:spacing w:after="160" w:line="259" w:lineRule="auto"/>
        <w:rPr>
          <w:rFonts w:ascii="Calibri" w:eastAsia="Calibri" w:hAnsi="Calibri" w:cs="Times New Roman"/>
          <w:sz w:val="22"/>
          <w:szCs w:val="22"/>
          <w:lang w:val="en-GB"/>
        </w:rPr>
      </w:pPr>
    </w:p>
    <w:p w14:paraId="77A1398A" w14:textId="77777777" w:rsidR="000F7A35" w:rsidRPr="000F7A35" w:rsidRDefault="000F7A35" w:rsidP="000F7A35">
      <w:pPr>
        <w:spacing w:after="160" w:line="259" w:lineRule="auto"/>
        <w:rPr>
          <w:rFonts w:ascii="Arial" w:eastAsia="Calibri" w:hAnsi="Arial" w:cs="Arial"/>
          <w:sz w:val="22"/>
          <w:szCs w:val="22"/>
          <w:lang w:val="en-GB"/>
        </w:rPr>
      </w:pPr>
      <w:r w:rsidRPr="000F7A35">
        <w:rPr>
          <w:rFonts w:ascii="Arial" w:eastAsia="Calibri" w:hAnsi="Arial" w:cs="Arial"/>
          <w:bCs/>
          <w:sz w:val="22"/>
          <w:szCs w:val="22"/>
          <w:lang w:val="en-GB"/>
        </w:rPr>
        <w:t>Exploring Maternal Experiences</w:t>
      </w:r>
    </w:p>
    <w:p w14:paraId="7F29516C" w14:textId="77777777" w:rsidR="000F7A35" w:rsidRPr="000F7A35" w:rsidRDefault="000F7A35" w:rsidP="000F7A35">
      <w:pPr>
        <w:numPr>
          <w:ilvl w:val="0"/>
          <w:numId w:val="26"/>
        </w:numPr>
        <w:spacing w:after="160" w:line="259" w:lineRule="auto"/>
        <w:rPr>
          <w:rFonts w:ascii="Arial" w:eastAsia="Calibri" w:hAnsi="Arial" w:cs="Arial"/>
          <w:sz w:val="22"/>
          <w:szCs w:val="22"/>
          <w:lang w:val="en-GB"/>
        </w:rPr>
      </w:pPr>
      <w:r w:rsidRPr="000F7A35">
        <w:rPr>
          <w:rFonts w:ascii="Arial" w:eastAsia="Calibri" w:hAnsi="Arial" w:cs="Arial"/>
          <w:bCs/>
          <w:sz w:val="22"/>
          <w:szCs w:val="22"/>
          <w:lang w:val="en-GB"/>
        </w:rPr>
        <w:t>How do you feel in regard to taking care of your baby's needs?</w:t>
      </w:r>
    </w:p>
    <w:p w14:paraId="6F25AAD2" w14:textId="77777777" w:rsidR="000F7A35" w:rsidRPr="000F7A35" w:rsidRDefault="000F7A35" w:rsidP="000F7A35">
      <w:pPr>
        <w:spacing w:after="160" w:line="259" w:lineRule="auto"/>
        <w:ind w:left="720"/>
        <w:rPr>
          <w:rFonts w:ascii="Arial" w:eastAsia="Calibri" w:hAnsi="Arial" w:cs="Arial"/>
          <w:sz w:val="22"/>
          <w:szCs w:val="22"/>
          <w:lang w:val="fr-FR"/>
        </w:rPr>
      </w:pPr>
      <w:r w:rsidRPr="000F7A35">
        <w:rPr>
          <w:rFonts w:ascii="Arial" w:eastAsia="Calibri" w:hAnsi="Arial" w:cs="Arial"/>
          <w:bCs/>
          <w:sz w:val="22"/>
          <w:szCs w:val="22"/>
          <w:lang w:val="en-GB"/>
        </w:rPr>
        <w:t>It is challenging</w:t>
      </w:r>
      <w:r w:rsidRPr="000F7A35">
        <w:rPr>
          <w:rFonts w:ascii="Arial" w:eastAsia="Calibri" w:hAnsi="Arial" w:cs="Arial"/>
          <w:bCs/>
          <w:sz w:val="22"/>
          <w:szCs w:val="22"/>
          <w:lang w:val="fr-FR"/>
        </w:rPr>
        <w:t xml:space="preserve"> but </w:t>
      </w:r>
      <w:commentRangeStart w:id="98"/>
      <w:proofErr w:type="spellStart"/>
      <w:r w:rsidRPr="000F7A35">
        <w:rPr>
          <w:rFonts w:ascii="Arial" w:eastAsia="Calibri" w:hAnsi="Arial" w:cs="Arial"/>
          <w:bCs/>
          <w:sz w:val="22"/>
          <w:szCs w:val="22"/>
          <w:lang w:val="fr-FR"/>
        </w:rPr>
        <w:t>rewarding</w:t>
      </w:r>
      <w:commentRangeEnd w:id="98"/>
      <w:proofErr w:type="spellEnd"/>
      <w:r w:rsidRPr="000F7A35">
        <w:rPr>
          <w:rFonts w:ascii="Calibri" w:eastAsia="Calibri" w:hAnsi="Calibri" w:cs="Times New Roman"/>
          <w:sz w:val="16"/>
          <w:szCs w:val="16"/>
        </w:rPr>
        <w:commentReference w:id="98"/>
      </w:r>
    </w:p>
    <w:p w14:paraId="13172D9B" w14:textId="77777777" w:rsidR="000F7A35" w:rsidRPr="000F7A35" w:rsidRDefault="000F7A35" w:rsidP="000F7A35">
      <w:pPr>
        <w:numPr>
          <w:ilvl w:val="0"/>
          <w:numId w:val="26"/>
        </w:numPr>
        <w:spacing w:after="160" w:line="259" w:lineRule="auto"/>
        <w:rPr>
          <w:rFonts w:ascii="Arial" w:eastAsia="Calibri" w:hAnsi="Arial" w:cs="Arial"/>
          <w:sz w:val="22"/>
          <w:szCs w:val="22"/>
          <w:lang w:val="en-GB"/>
        </w:rPr>
      </w:pPr>
      <w:r w:rsidRPr="000F7A35">
        <w:rPr>
          <w:rFonts w:ascii="Arial" w:eastAsia="Calibri" w:hAnsi="Arial" w:cs="Arial"/>
          <w:bCs/>
          <w:sz w:val="22"/>
          <w:szCs w:val="22"/>
          <w:lang w:val="en-GB"/>
        </w:rPr>
        <w:t xml:space="preserve">Describe your experiences in understanding and responding to your baby's needs and emotions. </w:t>
      </w:r>
    </w:p>
    <w:p w14:paraId="7B3D5BC3" w14:textId="77777777" w:rsidR="000F7A35" w:rsidRPr="000F7A35" w:rsidRDefault="000F7A35" w:rsidP="000F7A35">
      <w:pPr>
        <w:spacing w:after="160" w:line="259" w:lineRule="auto"/>
        <w:ind w:left="720"/>
        <w:rPr>
          <w:rFonts w:ascii="Arial" w:eastAsia="Calibri" w:hAnsi="Arial" w:cs="Arial"/>
          <w:sz w:val="22"/>
          <w:szCs w:val="22"/>
          <w:lang w:val="fr-FR"/>
        </w:rPr>
      </w:pPr>
      <w:r w:rsidRPr="000F7A35">
        <w:rPr>
          <w:rFonts w:ascii="Arial" w:eastAsia="Calibri" w:hAnsi="Arial" w:cs="Arial"/>
          <w:bCs/>
          <w:sz w:val="22"/>
          <w:szCs w:val="22"/>
          <w:lang w:val="en-GB"/>
        </w:rPr>
        <w:t xml:space="preserve">It is very intuitive — I generally </w:t>
      </w:r>
      <w:commentRangeStart w:id="99"/>
      <w:r w:rsidRPr="000F7A35">
        <w:rPr>
          <w:rFonts w:ascii="Arial" w:eastAsia="Calibri" w:hAnsi="Arial" w:cs="Arial"/>
          <w:bCs/>
          <w:sz w:val="22"/>
          <w:szCs w:val="22"/>
          <w:lang w:val="en-GB"/>
        </w:rPr>
        <w:t xml:space="preserve">know what’s </w:t>
      </w:r>
      <w:commentRangeEnd w:id="99"/>
      <w:r w:rsidRPr="000F7A35">
        <w:rPr>
          <w:rFonts w:ascii="Calibri" w:eastAsia="Calibri" w:hAnsi="Calibri" w:cs="Times New Roman"/>
          <w:sz w:val="16"/>
          <w:szCs w:val="16"/>
        </w:rPr>
        <w:commentReference w:id="99"/>
      </w:r>
      <w:r w:rsidRPr="000F7A35">
        <w:rPr>
          <w:rFonts w:ascii="Arial" w:eastAsia="Calibri" w:hAnsi="Arial" w:cs="Arial"/>
          <w:bCs/>
          <w:sz w:val="22"/>
          <w:szCs w:val="22"/>
          <w:lang w:val="en-GB"/>
        </w:rPr>
        <w:t xml:space="preserve">going on physiologically and psychologically </w:t>
      </w:r>
    </w:p>
    <w:p w14:paraId="7BF63A7A" w14:textId="77777777" w:rsidR="000F7A35" w:rsidRPr="000F7A35" w:rsidRDefault="000F7A35" w:rsidP="000F7A35">
      <w:pPr>
        <w:numPr>
          <w:ilvl w:val="0"/>
          <w:numId w:val="26"/>
        </w:numPr>
        <w:spacing w:after="160" w:line="259" w:lineRule="auto"/>
        <w:rPr>
          <w:rFonts w:ascii="Arial" w:eastAsia="Calibri" w:hAnsi="Arial" w:cs="Arial"/>
          <w:sz w:val="22"/>
          <w:szCs w:val="22"/>
          <w:lang w:val="en-GB"/>
        </w:rPr>
      </w:pPr>
      <w:r w:rsidRPr="000F7A35">
        <w:rPr>
          <w:rFonts w:ascii="Arial" w:eastAsia="Calibri" w:hAnsi="Arial" w:cs="Arial"/>
          <w:bCs/>
          <w:sz w:val="22"/>
          <w:szCs w:val="22"/>
          <w:lang w:val="en-GB"/>
        </w:rPr>
        <w:t>How do you empower yourself to create a nurturing environment?</w:t>
      </w:r>
    </w:p>
    <w:p w14:paraId="302E573A" w14:textId="77777777" w:rsidR="000F7A35" w:rsidRPr="000F7A35" w:rsidRDefault="000F7A35" w:rsidP="000F7A35">
      <w:pPr>
        <w:spacing w:after="160" w:line="259" w:lineRule="auto"/>
        <w:ind w:left="720"/>
        <w:rPr>
          <w:rFonts w:ascii="Arial" w:eastAsia="Calibri" w:hAnsi="Arial" w:cs="Arial"/>
          <w:sz w:val="22"/>
          <w:szCs w:val="22"/>
          <w:lang w:val="en-GB"/>
        </w:rPr>
      </w:pPr>
      <w:r w:rsidRPr="000F7A35">
        <w:rPr>
          <w:rFonts w:ascii="Arial" w:eastAsia="Calibri" w:hAnsi="Arial" w:cs="Arial"/>
          <w:bCs/>
          <w:sz w:val="22"/>
          <w:szCs w:val="22"/>
          <w:lang w:val="en-GB"/>
        </w:rPr>
        <w:t>Best I can</w:t>
      </w:r>
      <w:r w:rsidRPr="000F7A35">
        <w:rPr>
          <w:rFonts w:ascii="Arial" w:eastAsia="Calibri" w:hAnsi="Arial" w:cs="Arial"/>
          <w:bCs/>
          <w:sz w:val="22"/>
          <w:szCs w:val="22"/>
          <w:lang w:val="fr-FR"/>
        </w:rPr>
        <w:t xml:space="preserve"> </w:t>
      </w:r>
      <w:commentRangeStart w:id="100"/>
      <w:r w:rsidRPr="000F7A35">
        <w:rPr>
          <w:rFonts w:ascii="Arial" w:eastAsia="Calibri" w:hAnsi="Arial" w:cs="Arial"/>
          <w:bCs/>
          <w:sz w:val="22"/>
          <w:szCs w:val="22"/>
          <w:lang w:val="fr-FR"/>
        </w:rPr>
        <w:t xml:space="preserve">— mental </w:t>
      </w:r>
      <w:proofErr w:type="spellStart"/>
      <w:r w:rsidRPr="000F7A35">
        <w:rPr>
          <w:rFonts w:ascii="Arial" w:eastAsia="Calibri" w:hAnsi="Arial" w:cs="Arial"/>
          <w:bCs/>
          <w:sz w:val="22"/>
          <w:szCs w:val="22"/>
          <w:lang w:val="fr-FR"/>
        </w:rPr>
        <w:t>health</w:t>
      </w:r>
      <w:proofErr w:type="spellEnd"/>
      <w:r w:rsidRPr="000F7A35">
        <w:rPr>
          <w:rFonts w:ascii="Arial" w:eastAsia="Calibri" w:hAnsi="Arial" w:cs="Arial"/>
          <w:bCs/>
          <w:sz w:val="22"/>
          <w:szCs w:val="22"/>
          <w:lang w:val="fr-FR"/>
        </w:rPr>
        <w:t xml:space="preserve"> has </w:t>
      </w:r>
      <w:commentRangeEnd w:id="100"/>
      <w:r w:rsidRPr="000F7A35">
        <w:rPr>
          <w:rFonts w:ascii="Calibri" w:eastAsia="Calibri" w:hAnsi="Calibri" w:cs="Times New Roman"/>
          <w:sz w:val="16"/>
          <w:szCs w:val="16"/>
        </w:rPr>
        <w:commentReference w:id="100"/>
      </w:r>
      <w:r w:rsidRPr="000F7A35">
        <w:rPr>
          <w:rFonts w:ascii="Arial" w:eastAsia="Calibri" w:hAnsi="Arial" w:cs="Arial"/>
          <w:bCs/>
          <w:sz w:val="22"/>
          <w:szCs w:val="22"/>
          <w:lang w:val="fr-FR"/>
        </w:rPr>
        <w:t xml:space="preserve">been a challenge and support </w:t>
      </w:r>
      <w:proofErr w:type="spellStart"/>
      <w:r w:rsidRPr="000F7A35">
        <w:rPr>
          <w:rFonts w:ascii="Arial" w:eastAsia="Calibri" w:hAnsi="Arial" w:cs="Arial"/>
          <w:bCs/>
          <w:sz w:val="22"/>
          <w:szCs w:val="22"/>
          <w:lang w:val="fr-FR"/>
        </w:rPr>
        <w:t>from</w:t>
      </w:r>
      <w:proofErr w:type="spellEnd"/>
      <w:r w:rsidRPr="000F7A35">
        <w:rPr>
          <w:rFonts w:ascii="Arial" w:eastAsia="Calibri" w:hAnsi="Arial" w:cs="Arial"/>
          <w:bCs/>
          <w:sz w:val="22"/>
          <w:szCs w:val="22"/>
          <w:lang w:val="fr-FR"/>
        </w:rPr>
        <w:t xml:space="preserve"> </w:t>
      </w:r>
      <w:proofErr w:type="spellStart"/>
      <w:r w:rsidRPr="000F7A35">
        <w:rPr>
          <w:rFonts w:ascii="Arial" w:eastAsia="Calibri" w:hAnsi="Arial" w:cs="Arial"/>
          <w:bCs/>
          <w:sz w:val="22"/>
          <w:szCs w:val="22"/>
          <w:lang w:val="fr-FR"/>
        </w:rPr>
        <w:t>my</w:t>
      </w:r>
      <w:proofErr w:type="spellEnd"/>
      <w:r w:rsidRPr="000F7A35">
        <w:rPr>
          <w:rFonts w:ascii="Arial" w:eastAsia="Calibri" w:hAnsi="Arial" w:cs="Arial"/>
          <w:bCs/>
          <w:sz w:val="22"/>
          <w:szCs w:val="22"/>
          <w:lang w:val="fr-FR"/>
        </w:rPr>
        <w:t xml:space="preserve"> </w:t>
      </w:r>
      <w:proofErr w:type="spellStart"/>
      <w:r w:rsidRPr="000F7A35">
        <w:rPr>
          <w:rFonts w:ascii="Arial" w:eastAsia="Calibri" w:hAnsi="Arial" w:cs="Arial"/>
          <w:bCs/>
          <w:sz w:val="22"/>
          <w:szCs w:val="22"/>
          <w:lang w:val="fr-FR"/>
        </w:rPr>
        <w:t>husband</w:t>
      </w:r>
      <w:proofErr w:type="spellEnd"/>
      <w:r w:rsidRPr="000F7A35">
        <w:rPr>
          <w:rFonts w:ascii="Arial" w:eastAsia="Calibri" w:hAnsi="Arial" w:cs="Arial"/>
          <w:bCs/>
          <w:sz w:val="22"/>
          <w:szCs w:val="22"/>
          <w:lang w:val="fr-FR"/>
        </w:rPr>
        <w:t xml:space="preserve"> </w:t>
      </w:r>
      <w:proofErr w:type="spellStart"/>
      <w:r w:rsidRPr="000F7A35">
        <w:rPr>
          <w:rFonts w:ascii="Arial" w:eastAsia="Calibri" w:hAnsi="Arial" w:cs="Arial"/>
          <w:bCs/>
          <w:sz w:val="22"/>
          <w:szCs w:val="22"/>
          <w:lang w:val="fr-FR"/>
        </w:rPr>
        <w:t>is</w:t>
      </w:r>
      <w:proofErr w:type="spellEnd"/>
      <w:r w:rsidRPr="000F7A35">
        <w:rPr>
          <w:rFonts w:ascii="Arial" w:eastAsia="Calibri" w:hAnsi="Arial" w:cs="Arial"/>
          <w:bCs/>
          <w:sz w:val="22"/>
          <w:szCs w:val="22"/>
          <w:lang w:val="fr-FR"/>
        </w:rPr>
        <w:t xml:space="preserve"> key, as </w:t>
      </w:r>
      <w:proofErr w:type="spellStart"/>
      <w:r w:rsidRPr="000F7A35">
        <w:rPr>
          <w:rFonts w:ascii="Arial" w:eastAsia="Calibri" w:hAnsi="Arial" w:cs="Arial"/>
          <w:bCs/>
          <w:sz w:val="22"/>
          <w:szCs w:val="22"/>
          <w:lang w:val="fr-FR"/>
        </w:rPr>
        <w:t>well</w:t>
      </w:r>
      <w:proofErr w:type="spellEnd"/>
      <w:r w:rsidRPr="000F7A35">
        <w:rPr>
          <w:rFonts w:ascii="Arial" w:eastAsia="Calibri" w:hAnsi="Arial" w:cs="Arial"/>
          <w:bCs/>
          <w:sz w:val="22"/>
          <w:szCs w:val="22"/>
          <w:lang w:val="fr-FR"/>
        </w:rPr>
        <w:t xml:space="preserve"> as </w:t>
      </w:r>
      <w:proofErr w:type="spellStart"/>
      <w:r w:rsidRPr="000F7A35">
        <w:rPr>
          <w:rFonts w:ascii="Arial" w:eastAsia="Calibri" w:hAnsi="Arial" w:cs="Arial"/>
          <w:bCs/>
          <w:sz w:val="22"/>
          <w:szCs w:val="22"/>
          <w:lang w:val="fr-FR"/>
        </w:rPr>
        <w:t>exercise</w:t>
      </w:r>
      <w:proofErr w:type="spellEnd"/>
      <w:r w:rsidRPr="000F7A35">
        <w:rPr>
          <w:rFonts w:ascii="Arial" w:eastAsia="Calibri" w:hAnsi="Arial" w:cs="Arial"/>
          <w:bCs/>
          <w:sz w:val="22"/>
          <w:szCs w:val="22"/>
          <w:lang w:val="fr-FR"/>
        </w:rPr>
        <w:t xml:space="preserve"> and </w:t>
      </w:r>
      <w:proofErr w:type="spellStart"/>
      <w:r w:rsidRPr="000F7A35">
        <w:rPr>
          <w:rFonts w:ascii="Arial" w:eastAsia="Calibri" w:hAnsi="Arial" w:cs="Arial"/>
          <w:bCs/>
          <w:sz w:val="22"/>
          <w:szCs w:val="22"/>
          <w:lang w:val="fr-FR"/>
        </w:rPr>
        <w:t>pursuing</w:t>
      </w:r>
      <w:proofErr w:type="spellEnd"/>
      <w:r w:rsidRPr="000F7A35">
        <w:rPr>
          <w:rFonts w:ascii="Arial" w:eastAsia="Calibri" w:hAnsi="Arial" w:cs="Arial"/>
          <w:bCs/>
          <w:sz w:val="22"/>
          <w:szCs w:val="22"/>
          <w:lang w:val="fr-FR"/>
        </w:rPr>
        <w:t xml:space="preserve"> </w:t>
      </w:r>
      <w:proofErr w:type="spellStart"/>
      <w:r w:rsidRPr="000F7A35">
        <w:rPr>
          <w:rFonts w:ascii="Arial" w:eastAsia="Calibri" w:hAnsi="Arial" w:cs="Arial"/>
          <w:bCs/>
          <w:sz w:val="22"/>
          <w:szCs w:val="22"/>
          <w:lang w:val="fr-FR"/>
        </w:rPr>
        <w:t>creative</w:t>
      </w:r>
      <w:proofErr w:type="spellEnd"/>
      <w:r w:rsidRPr="000F7A35">
        <w:rPr>
          <w:rFonts w:ascii="Arial" w:eastAsia="Calibri" w:hAnsi="Arial" w:cs="Arial"/>
          <w:bCs/>
          <w:sz w:val="22"/>
          <w:szCs w:val="22"/>
          <w:lang w:val="fr-FR"/>
        </w:rPr>
        <w:t xml:space="preserve"> </w:t>
      </w:r>
      <w:proofErr w:type="spellStart"/>
      <w:r w:rsidRPr="000F7A35">
        <w:rPr>
          <w:rFonts w:ascii="Arial" w:eastAsia="Calibri" w:hAnsi="Arial" w:cs="Arial"/>
          <w:bCs/>
          <w:sz w:val="22"/>
          <w:szCs w:val="22"/>
          <w:lang w:val="fr-FR"/>
        </w:rPr>
        <w:t>endeavours</w:t>
      </w:r>
      <w:proofErr w:type="spellEnd"/>
      <w:r w:rsidRPr="000F7A35">
        <w:rPr>
          <w:rFonts w:ascii="Arial" w:eastAsia="Calibri" w:hAnsi="Arial" w:cs="Arial"/>
          <w:bCs/>
          <w:sz w:val="22"/>
          <w:szCs w:val="22"/>
          <w:lang w:val="en-GB"/>
        </w:rPr>
        <w:t>.</w:t>
      </w:r>
    </w:p>
    <w:p w14:paraId="7CD51E1D" w14:textId="77777777" w:rsidR="000F7A35" w:rsidRPr="000F7A35" w:rsidRDefault="000F7A35" w:rsidP="000F7A35">
      <w:pPr>
        <w:numPr>
          <w:ilvl w:val="0"/>
          <w:numId w:val="26"/>
        </w:numPr>
        <w:spacing w:after="160" w:line="259" w:lineRule="auto"/>
        <w:rPr>
          <w:rFonts w:ascii="Arial" w:eastAsia="Calibri" w:hAnsi="Arial" w:cs="Arial"/>
          <w:sz w:val="22"/>
          <w:szCs w:val="22"/>
          <w:lang w:val="en-GB"/>
        </w:rPr>
      </w:pPr>
      <w:r w:rsidRPr="000F7A35">
        <w:rPr>
          <w:rFonts w:ascii="Arial" w:eastAsia="Calibri" w:hAnsi="Arial" w:cs="Arial"/>
          <w:bCs/>
          <w:sz w:val="22"/>
          <w:szCs w:val="22"/>
          <w:lang w:val="en-GB"/>
        </w:rPr>
        <w:t>Tell me about your interactions with your baby. How do you feel about your ability to engage positively with them?</w:t>
      </w:r>
    </w:p>
    <w:p w14:paraId="16F13AC5" w14:textId="77777777" w:rsidR="000F7A35" w:rsidRPr="000F7A35" w:rsidRDefault="000F7A35" w:rsidP="000F7A35">
      <w:pPr>
        <w:spacing w:after="160" w:line="259" w:lineRule="auto"/>
        <w:ind w:left="720"/>
        <w:rPr>
          <w:rFonts w:ascii="Arial" w:eastAsia="Calibri" w:hAnsi="Arial" w:cs="Arial"/>
          <w:sz w:val="22"/>
          <w:szCs w:val="22"/>
          <w:lang w:val="fr-FR"/>
        </w:rPr>
      </w:pPr>
      <w:r w:rsidRPr="000F7A35">
        <w:rPr>
          <w:rFonts w:ascii="Arial" w:eastAsia="Calibri" w:hAnsi="Arial" w:cs="Arial"/>
          <w:sz w:val="22"/>
          <w:szCs w:val="22"/>
          <w:lang w:val="en-GB"/>
        </w:rPr>
        <w:t xml:space="preserve">I am </w:t>
      </w:r>
      <w:commentRangeStart w:id="101"/>
      <w:r w:rsidRPr="000F7A35">
        <w:rPr>
          <w:rFonts w:ascii="Arial" w:eastAsia="Calibri" w:hAnsi="Arial" w:cs="Arial"/>
          <w:sz w:val="22"/>
          <w:szCs w:val="22"/>
          <w:lang w:val="en-GB"/>
        </w:rPr>
        <w:t>easily distracted</w:t>
      </w:r>
      <w:commentRangeEnd w:id="101"/>
      <w:r w:rsidRPr="000F7A35">
        <w:rPr>
          <w:rFonts w:ascii="Calibri" w:eastAsia="Calibri" w:hAnsi="Calibri" w:cs="Times New Roman"/>
          <w:sz w:val="16"/>
          <w:szCs w:val="16"/>
        </w:rPr>
        <w:commentReference w:id="101"/>
      </w:r>
      <w:r w:rsidRPr="000F7A35">
        <w:rPr>
          <w:rFonts w:ascii="Arial" w:eastAsia="Calibri" w:hAnsi="Arial" w:cs="Arial"/>
          <w:sz w:val="22"/>
          <w:szCs w:val="22"/>
          <w:lang w:val="fr-FR"/>
        </w:rPr>
        <w:t xml:space="preserve">. I do best </w:t>
      </w:r>
      <w:commentRangeStart w:id="102"/>
      <w:proofErr w:type="spellStart"/>
      <w:r w:rsidRPr="000F7A35">
        <w:rPr>
          <w:rFonts w:ascii="Arial" w:eastAsia="Calibri" w:hAnsi="Arial" w:cs="Arial"/>
          <w:sz w:val="22"/>
          <w:szCs w:val="22"/>
          <w:lang w:val="fr-FR"/>
        </w:rPr>
        <w:t>when</w:t>
      </w:r>
      <w:proofErr w:type="spellEnd"/>
      <w:r w:rsidRPr="000F7A35">
        <w:rPr>
          <w:rFonts w:ascii="Arial" w:eastAsia="Calibri" w:hAnsi="Arial" w:cs="Arial"/>
          <w:sz w:val="22"/>
          <w:szCs w:val="22"/>
          <w:lang w:val="fr-FR"/>
        </w:rPr>
        <w:t xml:space="preserve"> </w:t>
      </w:r>
      <w:proofErr w:type="spellStart"/>
      <w:r w:rsidRPr="000F7A35">
        <w:rPr>
          <w:rFonts w:ascii="Arial" w:eastAsia="Calibri" w:hAnsi="Arial" w:cs="Arial"/>
          <w:sz w:val="22"/>
          <w:szCs w:val="22"/>
          <w:lang w:val="fr-FR"/>
        </w:rPr>
        <w:t>taking</w:t>
      </w:r>
      <w:proofErr w:type="spellEnd"/>
      <w:r w:rsidRPr="000F7A35">
        <w:rPr>
          <w:rFonts w:ascii="Arial" w:eastAsia="Calibri" w:hAnsi="Arial" w:cs="Arial"/>
          <w:sz w:val="22"/>
          <w:szCs w:val="22"/>
          <w:lang w:val="fr-FR"/>
        </w:rPr>
        <w:t xml:space="preserve"> </w:t>
      </w:r>
      <w:commentRangeEnd w:id="102"/>
      <w:r w:rsidRPr="000F7A35">
        <w:rPr>
          <w:rFonts w:ascii="Calibri" w:eastAsia="Calibri" w:hAnsi="Calibri" w:cs="Times New Roman"/>
          <w:sz w:val="16"/>
          <w:szCs w:val="16"/>
        </w:rPr>
        <w:commentReference w:id="102"/>
      </w:r>
      <w:proofErr w:type="spellStart"/>
      <w:r w:rsidRPr="000F7A35">
        <w:rPr>
          <w:rFonts w:ascii="Arial" w:eastAsia="Calibri" w:hAnsi="Arial" w:cs="Arial"/>
          <w:sz w:val="22"/>
          <w:szCs w:val="22"/>
          <w:lang w:val="fr-FR"/>
        </w:rPr>
        <w:t>him</w:t>
      </w:r>
      <w:proofErr w:type="spellEnd"/>
      <w:r w:rsidRPr="000F7A35">
        <w:rPr>
          <w:rFonts w:ascii="Arial" w:eastAsia="Calibri" w:hAnsi="Arial" w:cs="Arial"/>
          <w:sz w:val="22"/>
          <w:szCs w:val="22"/>
          <w:lang w:val="fr-FR"/>
        </w:rPr>
        <w:t xml:space="preserve"> to </w:t>
      </w:r>
      <w:proofErr w:type="spellStart"/>
      <w:r w:rsidRPr="000F7A35">
        <w:rPr>
          <w:rFonts w:ascii="Arial" w:eastAsia="Calibri" w:hAnsi="Arial" w:cs="Arial"/>
          <w:sz w:val="22"/>
          <w:szCs w:val="22"/>
          <w:lang w:val="fr-FR"/>
        </w:rPr>
        <w:t>outside</w:t>
      </w:r>
      <w:proofErr w:type="spellEnd"/>
      <w:r w:rsidRPr="000F7A35">
        <w:rPr>
          <w:rFonts w:ascii="Arial" w:eastAsia="Calibri" w:hAnsi="Arial" w:cs="Arial"/>
          <w:sz w:val="22"/>
          <w:szCs w:val="22"/>
          <w:lang w:val="fr-FR"/>
        </w:rPr>
        <w:t xml:space="preserve"> </w:t>
      </w:r>
      <w:proofErr w:type="spellStart"/>
      <w:r w:rsidRPr="000F7A35">
        <w:rPr>
          <w:rFonts w:ascii="Arial" w:eastAsia="Calibri" w:hAnsi="Arial" w:cs="Arial"/>
          <w:sz w:val="22"/>
          <w:szCs w:val="22"/>
          <w:lang w:val="fr-FR"/>
        </w:rPr>
        <w:t>activities</w:t>
      </w:r>
      <w:proofErr w:type="spellEnd"/>
      <w:r w:rsidRPr="000F7A35">
        <w:rPr>
          <w:rFonts w:ascii="Arial" w:eastAsia="Calibri" w:hAnsi="Arial" w:cs="Arial"/>
          <w:sz w:val="22"/>
          <w:szCs w:val="22"/>
          <w:lang w:val="en-GB"/>
        </w:rPr>
        <w:t>, so that there’s a frame and I am forced to focus</w:t>
      </w:r>
      <w:r w:rsidRPr="000F7A35">
        <w:rPr>
          <w:rFonts w:ascii="Arial" w:eastAsia="Calibri" w:hAnsi="Arial" w:cs="Arial"/>
          <w:sz w:val="22"/>
          <w:szCs w:val="22"/>
          <w:lang w:val="fr-FR"/>
        </w:rPr>
        <w:t>.</w:t>
      </w:r>
    </w:p>
    <w:p w14:paraId="3F685156" w14:textId="77777777" w:rsidR="000F7A35" w:rsidRPr="000F7A35" w:rsidRDefault="000F7A35" w:rsidP="000F7A35">
      <w:pPr>
        <w:numPr>
          <w:ilvl w:val="0"/>
          <w:numId w:val="26"/>
        </w:numPr>
        <w:spacing w:after="160" w:line="259" w:lineRule="auto"/>
        <w:rPr>
          <w:rFonts w:ascii="Arial" w:eastAsia="Calibri" w:hAnsi="Arial" w:cs="Arial"/>
          <w:sz w:val="22"/>
          <w:szCs w:val="22"/>
          <w:lang w:val="en-GB"/>
        </w:rPr>
      </w:pPr>
      <w:r w:rsidRPr="000F7A35">
        <w:rPr>
          <w:rFonts w:ascii="Arial" w:eastAsia="Calibri" w:hAnsi="Arial" w:cs="Arial"/>
          <w:sz w:val="22"/>
          <w:szCs w:val="22"/>
          <w:lang w:val="en-GB"/>
        </w:rPr>
        <w:t>Can you share a glimpse of your daily routine as a mother? How do you spend your day? Is your wellbeing considered in you daily routine?</w:t>
      </w:r>
    </w:p>
    <w:p w14:paraId="20052BCF" w14:textId="77777777" w:rsidR="000F7A35" w:rsidRPr="000F7A35" w:rsidRDefault="000F7A35" w:rsidP="000F7A35">
      <w:pPr>
        <w:spacing w:after="160" w:line="259" w:lineRule="auto"/>
        <w:ind w:left="720"/>
        <w:rPr>
          <w:rFonts w:ascii="Arial" w:eastAsia="Calibri" w:hAnsi="Arial" w:cs="Arial"/>
          <w:sz w:val="22"/>
          <w:szCs w:val="22"/>
          <w:lang w:val="en-GB"/>
        </w:rPr>
      </w:pPr>
      <w:r w:rsidRPr="000F7A35">
        <w:rPr>
          <w:rFonts w:ascii="Arial" w:eastAsia="Calibri" w:hAnsi="Arial" w:cs="Arial"/>
          <w:sz w:val="22"/>
          <w:szCs w:val="22"/>
          <w:lang w:val="fr-FR"/>
        </w:rPr>
        <w:t xml:space="preserve">6.30 </w:t>
      </w:r>
      <w:r w:rsidRPr="000F7A35">
        <w:rPr>
          <w:rFonts w:ascii="Arial" w:eastAsia="Calibri" w:hAnsi="Arial" w:cs="Arial"/>
          <w:sz w:val="22"/>
          <w:szCs w:val="22"/>
          <w:lang w:val="en-GB"/>
        </w:rPr>
        <w:t>Wake up</w:t>
      </w:r>
    </w:p>
    <w:p w14:paraId="016E5655" w14:textId="77777777" w:rsidR="000F7A35" w:rsidRPr="000F7A35" w:rsidRDefault="000F7A35" w:rsidP="000F7A35">
      <w:pPr>
        <w:spacing w:after="160" w:line="259" w:lineRule="auto"/>
        <w:ind w:left="720"/>
        <w:rPr>
          <w:rFonts w:ascii="Arial" w:eastAsia="Calibri" w:hAnsi="Arial" w:cs="Arial"/>
          <w:sz w:val="22"/>
          <w:szCs w:val="22"/>
          <w:lang w:val="en-GB"/>
        </w:rPr>
      </w:pPr>
      <w:r w:rsidRPr="000F7A35">
        <w:rPr>
          <w:rFonts w:ascii="Arial" w:eastAsia="Calibri" w:hAnsi="Arial" w:cs="Arial"/>
          <w:sz w:val="22"/>
          <w:szCs w:val="22"/>
          <w:lang w:val="en-GB"/>
        </w:rPr>
        <w:t>Nurse</w:t>
      </w:r>
    </w:p>
    <w:p w14:paraId="00F29BDA" w14:textId="77777777" w:rsidR="000F7A35" w:rsidRPr="000F7A35" w:rsidRDefault="000F7A35" w:rsidP="000F7A35">
      <w:pPr>
        <w:spacing w:after="160" w:line="259" w:lineRule="auto"/>
        <w:ind w:left="720"/>
        <w:rPr>
          <w:rFonts w:ascii="Arial" w:eastAsia="Calibri" w:hAnsi="Arial" w:cs="Arial"/>
          <w:sz w:val="22"/>
          <w:szCs w:val="22"/>
          <w:lang w:val="en-GB"/>
        </w:rPr>
      </w:pPr>
      <w:r w:rsidRPr="000F7A35">
        <w:rPr>
          <w:rFonts w:ascii="Arial" w:eastAsia="Calibri" w:hAnsi="Arial" w:cs="Arial"/>
          <w:sz w:val="22"/>
          <w:szCs w:val="22"/>
          <w:lang w:val="en-GB"/>
        </w:rPr>
        <w:t xml:space="preserve">Change </w:t>
      </w:r>
      <w:commentRangeStart w:id="103"/>
      <w:r w:rsidRPr="000F7A35">
        <w:rPr>
          <w:rFonts w:ascii="Arial" w:eastAsia="Calibri" w:hAnsi="Arial" w:cs="Arial"/>
          <w:sz w:val="22"/>
          <w:szCs w:val="22"/>
          <w:lang w:val="en-GB"/>
        </w:rPr>
        <w:t>the child</w:t>
      </w:r>
      <w:commentRangeEnd w:id="103"/>
      <w:r w:rsidRPr="000F7A35">
        <w:rPr>
          <w:rFonts w:ascii="Calibri" w:eastAsia="Calibri" w:hAnsi="Calibri" w:cs="Times New Roman"/>
          <w:sz w:val="16"/>
          <w:szCs w:val="16"/>
        </w:rPr>
        <w:commentReference w:id="103"/>
      </w:r>
    </w:p>
    <w:p w14:paraId="7651AAAC" w14:textId="77777777" w:rsidR="000F7A35" w:rsidRPr="000F7A35" w:rsidRDefault="000F7A35" w:rsidP="000F7A35">
      <w:pPr>
        <w:spacing w:after="160" w:line="259" w:lineRule="auto"/>
        <w:ind w:left="720"/>
        <w:rPr>
          <w:rFonts w:ascii="Arial" w:eastAsia="Calibri" w:hAnsi="Arial" w:cs="Arial"/>
          <w:sz w:val="22"/>
          <w:szCs w:val="22"/>
          <w:lang w:val="en-GB"/>
        </w:rPr>
      </w:pPr>
      <w:r w:rsidRPr="000F7A35">
        <w:rPr>
          <w:rFonts w:ascii="Arial" w:eastAsia="Calibri" w:hAnsi="Arial" w:cs="Arial"/>
          <w:sz w:val="22"/>
          <w:szCs w:val="22"/>
          <w:lang w:val="en-GB"/>
        </w:rPr>
        <w:t>6.45 Wake the elder one</w:t>
      </w:r>
    </w:p>
    <w:p w14:paraId="360D81D4" w14:textId="77777777" w:rsidR="000F7A35" w:rsidRPr="000F7A35" w:rsidRDefault="000F7A35" w:rsidP="000F7A35">
      <w:pPr>
        <w:spacing w:after="160" w:line="259" w:lineRule="auto"/>
        <w:ind w:left="720"/>
        <w:rPr>
          <w:rFonts w:ascii="Arial" w:eastAsia="Calibri" w:hAnsi="Arial" w:cs="Arial"/>
          <w:sz w:val="22"/>
          <w:szCs w:val="22"/>
          <w:lang w:val="en-GB"/>
        </w:rPr>
      </w:pPr>
      <w:r w:rsidRPr="000F7A35">
        <w:rPr>
          <w:rFonts w:ascii="Arial" w:eastAsia="Calibri" w:hAnsi="Arial" w:cs="Arial"/>
          <w:sz w:val="22"/>
          <w:szCs w:val="22"/>
          <w:lang w:val="en-GB"/>
        </w:rPr>
        <w:t>Prepare him for school</w:t>
      </w:r>
    </w:p>
    <w:p w14:paraId="3F3A7E8D" w14:textId="77777777" w:rsidR="000F7A35" w:rsidRPr="000F7A35" w:rsidRDefault="000F7A35" w:rsidP="000F7A35">
      <w:pPr>
        <w:spacing w:after="160" w:line="259" w:lineRule="auto"/>
        <w:ind w:left="720"/>
        <w:rPr>
          <w:rFonts w:ascii="Arial" w:eastAsia="Calibri" w:hAnsi="Arial" w:cs="Arial"/>
          <w:sz w:val="22"/>
          <w:szCs w:val="22"/>
          <w:lang w:val="en-GB"/>
        </w:rPr>
      </w:pPr>
      <w:r w:rsidRPr="000F7A35">
        <w:rPr>
          <w:rFonts w:ascii="Arial" w:eastAsia="Calibri" w:hAnsi="Arial" w:cs="Arial"/>
          <w:sz w:val="22"/>
          <w:szCs w:val="22"/>
          <w:lang w:val="en-GB"/>
        </w:rPr>
        <w:t>Make breakfast</w:t>
      </w:r>
    </w:p>
    <w:p w14:paraId="4215CD93" w14:textId="77777777" w:rsidR="000F7A35" w:rsidRPr="000F7A35" w:rsidRDefault="000F7A35" w:rsidP="000F7A35">
      <w:pPr>
        <w:spacing w:after="160" w:line="259" w:lineRule="auto"/>
        <w:ind w:left="720"/>
        <w:rPr>
          <w:rFonts w:ascii="Arial" w:eastAsia="Calibri" w:hAnsi="Arial" w:cs="Arial"/>
          <w:sz w:val="22"/>
          <w:szCs w:val="22"/>
          <w:lang w:val="en-GB"/>
        </w:rPr>
      </w:pPr>
      <w:r w:rsidRPr="000F7A35">
        <w:rPr>
          <w:rFonts w:ascii="Arial" w:eastAsia="Calibri" w:hAnsi="Arial" w:cs="Arial"/>
          <w:sz w:val="22"/>
          <w:szCs w:val="22"/>
          <w:lang w:val="en-GB"/>
        </w:rPr>
        <w:t>Make lunch box</w:t>
      </w:r>
    </w:p>
    <w:p w14:paraId="597C5EE3" w14:textId="77777777" w:rsidR="000F7A35" w:rsidRPr="000F7A35" w:rsidRDefault="000F7A35" w:rsidP="000F7A35">
      <w:pPr>
        <w:spacing w:after="160" w:line="259" w:lineRule="auto"/>
        <w:ind w:left="720"/>
        <w:rPr>
          <w:rFonts w:ascii="Arial" w:eastAsia="Calibri" w:hAnsi="Arial" w:cs="Arial"/>
          <w:sz w:val="22"/>
          <w:szCs w:val="22"/>
          <w:lang w:val="en-GB"/>
        </w:rPr>
      </w:pPr>
      <w:r w:rsidRPr="000F7A35">
        <w:rPr>
          <w:rFonts w:ascii="Arial" w:eastAsia="Calibri" w:hAnsi="Arial" w:cs="Arial"/>
          <w:sz w:val="22"/>
          <w:szCs w:val="22"/>
          <w:lang w:val="en-GB"/>
        </w:rPr>
        <w:t>Eat</w:t>
      </w:r>
    </w:p>
    <w:p w14:paraId="1351062E" w14:textId="77777777" w:rsidR="000F7A35" w:rsidRPr="000F7A35" w:rsidRDefault="000F7A35" w:rsidP="000F7A35">
      <w:pPr>
        <w:spacing w:after="160" w:line="259" w:lineRule="auto"/>
        <w:ind w:left="720"/>
        <w:rPr>
          <w:rFonts w:ascii="Arial" w:eastAsia="Calibri" w:hAnsi="Arial" w:cs="Arial"/>
          <w:sz w:val="22"/>
          <w:szCs w:val="22"/>
          <w:lang w:val="en-GB"/>
        </w:rPr>
      </w:pPr>
      <w:r w:rsidRPr="000F7A35">
        <w:rPr>
          <w:rFonts w:ascii="Arial" w:eastAsia="Calibri" w:hAnsi="Arial" w:cs="Arial"/>
          <w:sz w:val="22"/>
          <w:szCs w:val="22"/>
          <w:lang w:val="en-GB"/>
        </w:rPr>
        <w:lastRenderedPageBreak/>
        <w:t>Tidy</w:t>
      </w:r>
    </w:p>
    <w:p w14:paraId="2666D2C7" w14:textId="77777777" w:rsidR="000F7A35" w:rsidRPr="000F7A35" w:rsidRDefault="000F7A35" w:rsidP="000F7A35">
      <w:pPr>
        <w:spacing w:after="160" w:line="259" w:lineRule="auto"/>
        <w:ind w:left="720"/>
        <w:rPr>
          <w:rFonts w:ascii="Arial" w:eastAsia="Calibri" w:hAnsi="Arial" w:cs="Arial"/>
          <w:sz w:val="22"/>
          <w:szCs w:val="22"/>
          <w:lang w:val="en-GB"/>
        </w:rPr>
      </w:pPr>
      <w:r w:rsidRPr="000F7A35">
        <w:rPr>
          <w:rFonts w:ascii="Arial" w:eastAsia="Calibri" w:hAnsi="Arial" w:cs="Arial"/>
          <w:sz w:val="22"/>
          <w:szCs w:val="22"/>
          <w:lang w:val="en-GB"/>
        </w:rPr>
        <w:t>Diaper change</w:t>
      </w:r>
    </w:p>
    <w:p w14:paraId="51B0DB62" w14:textId="77777777" w:rsidR="000F7A35" w:rsidRPr="000F7A35" w:rsidRDefault="000F7A35" w:rsidP="000F7A35">
      <w:pPr>
        <w:spacing w:after="160" w:line="259" w:lineRule="auto"/>
        <w:ind w:left="720"/>
        <w:rPr>
          <w:rFonts w:ascii="Arial" w:eastAsia="Calibri" w:hAnsi="Arial" w:cs="Arial"/>
          <w:sz w:val="22"/>
          <w:szCs w:val="22"/>
          <w:lang w:val="en-GB"/>
        </w:rPr>
      </w:pPr>
      <w:r w:rsidRPr="000F7A35">
        <w:rPr>
          <w:rFonts w:ascii="Arial" w:eastAsia="Calibri" w:hAnsi="Arial" w:cs="Arial"/>
          <w:sz w:val="22"/>
          <w:szCs w:val="22"/>
          <w:lang w:val="en-GB"/>
        </w:rPr>
        <w:t>Nursery if it’s a nursery day</w:t>
      </w:r>
    </w:p>
    <w:p w14:paraId="08DD1632" w14:textId="77777777" w:rsidR="000F7A35" w:rsidRPr="000F7A35" w:rsidRDefault="000F7A35" w:rsidP="000F7A35">
      <w:pPr>
        <w:spacing w:after="160" w:line="259" w:lineRule="auto"/>
        <w:ind w:left="720"/>
        <w:rPr>
          <w:rFonts w:ascii="Arial" w:eastAsia="Calibri" w:hAnsi="Arial" w:cs="Arial"/>
          <w:sz w:val="22"/>
          <w:szCs w:val="22"/>
          <w:lang w:val="en-GB"/>
        </w:rPr>
      </w:pPr>
      <w:r w:rsidRPr="000F7A35">
        <w:rPr>
          <w:rFonts w:ascii="Arial" w:eastAsia="Calibri" w:hAnsi="Arial" w:cs="Arial"/>
          <w:sz w:val="22"/>
          <w:szCs w:val="22"/>
          <w:lang w:val="en-GB"/>
        </w:rPr>
        <w:t>Otherwise baby play</w:t>
      </w:r>
    </w:p>
    <w:p w14:paraId="24A93C9B" w14:textId="77777777" w:rsidR="000F7A35" w:rsidRPr="000F7A35" w:rsidRDefault="000F7A35" w:rsidP="000F7A35">
      <w:pPr>
        <w:spacing w:after="160" w:line="259" w:lineRule="auto"/>
        <w:ind w:left="720"/>
        <w:rPr>
          <w:rFonts w:ascii="Arial" w:eastAsia="Calibri" w:hAnsi="Arial" w:cs="Arial"/>
          <w:sz w:val="22"/>
          <w:szCs w:val="22"/>
          <w:lang w:val="fr-FR"/>
        </w:rPr>
      </w:pPr>
      <w:r w:rsidRPr="000F7A35">
        <w:rPr>
          <w:rFonts w:ascii="Arial" w:eastAsia="Calibri" w:hAnsi="Arial" w:cs="Arial"/>
          <w:sz w:val="22"/>
          <w:szCs w:val="22"/>
          <w:lang w:val="en-GB"/>
        </w:rPr>
        <w:t>If it’s a nursery day</w:t>
      </w:r>
      <w:r w:rsidRPr="000F7A35">
        <w:rPr>
          <w:rFonts w:ascii="Arial" w:eastAsia="Calibri" w:hAnsi="Arial" w:cs="Arial"/>
          <w:sz w:val="22"/>
          <w:szCs w:val="22"/>
          <w:lang w:val="fr-FR"/>
        </w:rPr>
        <w:t xml:space="preserve">, </w:t>
      </w:r>
      <w:proofErr w:type="spellStart"/>
      <w:r w:rsidRPr="000F7A35">
        <w:rPr>
          <w:rFonts w:ascii="Arial" w:eastAsia="Calibri" w:hAnsi="Arial" w:cs="Arial"/>
          <w:sz w:val="22"/>
          <w:szCs w:val="22"/>
          <w:lang w:val="fr-FR"/>
        </w:rPr>
        <w:t>some</w:t>
      </w:r>
      <w:proofErr w:type="spellEnd"/>
      <w:r w:rsidRPr="000F7A35">
        <w:rPr>
          <w:rFonts w:ascii="Arial" w:eastAsia="Calibri" w:hAnsi="Arial" w:cs="Arial"/>
          <w:sz w:val="22"/>
          <w:szCs w:val="22"/>
          <w:lang w:val="fr-FR"/>
        </w:rPr>
        <w:t xml:space="preserve"> exercice</w:t>
      </w:r>
      <w:r w:rsidRPr="000F7A35">
        <w:rPr>
          <w:rFonts w:ascii="Arial" w:eastAsia="Calibri" w:hAnsi="Arial" w:cs="Arial"/>
          <w:sz w:val="22"/>
          <w:szCs w:val="22"/>
          <w:lang w:val="en-GB"/>
        </w:rPr>
        <w:t>,</w:t>
      </w:r>
      <w:r w:rsidRPr="000F7A35">
        <w:rPr>
          <w:rFonts w:ascii="Arial" w:eastAsia="Calibri" w:hAnsi="Arial" w:cs="Arial"/>
          <w:sz w:val="22"/>
          <w:szCs w:val="22"/>
          <w:lang w:val="fr-FR"/>
        </w:rPr>
        <w:t xml:space="preserve"> errands and </w:t>
      </w:r>
      <w:proofErr w:type="spellStart"/>
      <w:r w:rsidRPr="000F7A35">
        <w:rPr>
          <w:rFonts w:ascii="Arial" w:eastAsia="Calibri" w:hAnsi="Arial" w:cs="Arial"/>
          <w:sz w:val="22"/>
          <w:szCs w:val="22"/>
          <w:lang w:val="fr-FR"/>
        </w:rPr>
        <w:t>some</w:t>
      </w:r>
      <w:proofErr w:type="spellEnd"/>
      <w:r w:rsidRPr="000F7A35">
        <w:rPr>
          <w:rFonts w:ascii="Arial" w:eastAsia="Calibri" w:hAnsi="Arial" w:cs="Arial"/>
          <w:sz w:val="22"/>
          <w:szCs w:val="22"/>
          <w:lang w:val="fr-FR"/>
        </w:rPr>
        <w:t xml:space="preserve"> </w:t>
      </w:r>
      <w:proofErr w:type="spellStart"/>
      <w:r w:rsidRPr="000F7A35">
        <w:rPr>
          <w:rFonts w:ascii="Arial" w:eastAsia="Calibri" w:hAnsi="Arial" w:cs="Arial"/>
          <w:sz w:val="22"/>
          <w:szCs w:val="22"/>
          <w:lang w:val="fr-FR"/>
        </w:rPr>
        <w:t>professionally</w:t>
      </w:r>
      <w:proofErr w:type="spellEnd"/>
      <w:r w:rsidRPr="000F7A35">
        <w:rPr>
          <w:rFonts w:ascii="Arial" w:eastAsia="Calibri" w:hAnsi="Arial" w:cs="Arial"/>
          <w:sz w:val="22"/>
          <w:szCs w:val="22"/>
          <w:lang w:val="fr-FR"/>
        </w:rPr>
        <w:t xml:space="preserve"> </w:t>
      </w:r>
      <w:proofErr w:type="spellStart"/>
      <w:r w:rsidRPr="000F7A35">
        <w:rPr>
          <w:rFonts w:ascii="Arial" w:eastAsia="Calibri" w:hAnsi="Arial" w:cs="Arial"/>
          <w:sz w:val="22"/>
          <w:szCs w:val="22"/>
          <w:lang w:val="fr-FR"/>
        </w:rPr>
        <w:t>related</w:t>
      </w:r>
      <w:proofErr w:type="spellEnd"/>
      <w:r w:rsidRPr="000F7A35">
        <w:rPr>
          <w:rFonts w:ascii="Arial" w:eastAsia="Calibri" w:hAnsi="Arial" w:cs="Arial"/>
          <w:sz w:val="22"/>
          <w:szCs w:val="22"/>
          <w:lang w:val="fr-FR"/>
        </w:rPr>
        <w:t xml:space="preserve"> </w:t>
      </w:r>
      <w:proofErr w:type="spellStart"/>
      <w:r w:rsidRPr="000F7A35">
        <w:rPr>
          <w:rFonts w:ascii="Arial" w:eastAsia="Calibri" w:hAnsi="Arial" w:cs="Arial"/>
          <w:sz w:val="22"/>
          <w:szCs w:val="22"/>
          <w:lang w:val="fr-FR"/>
        </w:rPr>
        <w:t>work</w:t>
      </w:r>
      <w:proofErr w:type="spellEnd"/>
    </w:p>
    <w:p w14:paraId="0B86C1E1" w14:textId="77777777" w:rsidR="000F7A35" w:rsidRPr="000F7A35" w:rsidRDefault="000F7A35" w:rsidP="000F7A35">
      <w:pPr>
        <w:spacing w:after="160" w:line="259" w:lineRule="auto"/>
        <w:ind w:left="720"/>
        <w:rPr>
          <w:rFonts w:ascii="Arial" w:eastAsia="Calibri" w:hAnsi="Arial" w:cs="Arial"/>
          <w:sz w:val="22"/>
          <w:szCs w:val="22"/>
          <w:lang w:val="fr-FR"/>
        </w:rPr>
      </w:pPr>
      <w:r w:rsidRPr="000F7A35">
        <w:rPr>
          <w:rFonts w:ascii="Arial" w:eastAsia="Calibri" w:hAnsi="Arial" w:cs="Arial"/>
          <w:sz w:val="22"/>
          <w:szCs w:val="22"/>
          <w:lang w:val="fr-FR"/>
        </w:rPr>
        <w:t xml:space="preserve">If </w:t>
      </w:r>
      <w:proofErr w:type="spellStart"/>
      <w:r w:rsidRPr="000F7A35">
        <w:rPr>
          <w:rFonts w:ascii="Arial" w:eastAsia="Calibri" w:hAnsi="Arial" w:cs="Arial"/>
          <w:sz w:val="22"/>
          <w:szCs w:val="22"/>
          <w:lang w:val="fr-FR"/>
        </w:rPr>
        <w:t>there</w:t>
      </w:r>
      <w:proofErr w:type="spellEnd"/>
      <w:r w:rsidRPr="000F7A35">
        <w:rPr>
          <w:rFonts w:ascii="Arial" w:eastAsia="Calibri" w:hAnsi="Arial" w:cs="Arial"/>
          <w:sz w:val="22"/>
          <w:szCs w:val="22"/>
          <w:lang w:val="fr-FR"/>
        </w:rPr>
        <w:t xml:space="preserve"> </w:t>
      </w:r>
      <w:proofErr w:type="spellStart"/>
      <w:r w:rsidRPr="000F7A35">
        <w:rPr>
          <w:rFonts w:ascii="Arial" w:eastAsia="Calibri" w:hAnsi="Arial" w:cs="Arial"/>
          <w:sz w:val="22"/>
          <w:szCs w:val="22"/>
          <w:lang w:val="fr-FR"/>
        </w:rPr>
        <w:t>is</w:t>
      </w:r>
      <w:proofErr w:type="spellEnd"/>
      <w:r w:rsidRPr="000F7A35">
        <w:rPr>
          <w:rFonts w:ascii="Arial" w:eastAsia="Calibri" w:hAnsi="Arial" w:cs="Arial"/>
          <w:sz w:val="22"/>
          <w:szCs w:val="22"/>
          <w:lang w:val="fr-FR"/>
        </w:rPr>
        <w:t xml:space="preserve"> time, </w:t>
      </w:r>
      <w:proofErr w:type="spellStart"/>
      <w:r w:rsidRPr="000F7A35">
        <w:rPr>
          <w:rFonts w:ascii="Arial" w:eastAsia="Calibri" w:hAnsi="Arial" w:cs="Arial"/>
          <w:sz w:val="22"/>
          <w:szCs w:val="22"/>
          <w:lang w:val="fr-FR"/>
        </w:rPr>
        <w:t>shower</w:t>
      </w:r>
      <w:proofErr w:type="spellEnd"/>
    </w:p>
    <w:p w14:paraId="4BC897B9" w14:textId="77777777" w:rsidR="000F7A35" w:rsidRPr="000F7A35" w:rsidRDefault="000F7A35" w:rsidP="000F7A35">
      <w:pPr>
        <w:spacing w:after="160" w:line="259" w:lineRule="auto"/>
        <w:ind w:left="720"/>
        <w:rPr>
          <w:rFonts w:ascii="Arial" w:eastAsia="Calibri" w:hAnsi="Arial" w:cs="Arial"/>
          <w:sz w:val="22"/>
          <w:szCs w:val="22"/>
          <w:lang w:val="en-GB"/>
        </w:rPr>
      </w:pPr>
      <w:r w:rsidRPr="000F7A35">
        <w:rPr>
          <w:rFonts w:ascii="Arial" w:eastAsia="Calibri" w:hAnsi="Arial" w:cs="Arial"/>
          <w:sz w:val="22"/>
          <w:szCs w:val="22"/>
          <w:lang w:val="en-GB"/>
        </w:rPr>
        <w:t>Make lunch</w:t>
      </w:r>
    </w:p>
    <w:p w14:paraId="69717CE1" w14:textId="77777777" w:rsidR="000F7A35" w:rsidRPr="000F7A35" w:rsidRDefault="000F7A35" w:rsidP="000F7A35">
      <w:pPr>
        <w:spacing w:after="160" w:line="259" w:lineRule="auto"/>
        <w:ind w:left="720"/>
        <w:rPr>
          <w:rFonts w:ascii="Arial" w:eastAsia="Calibri" w:hAnsi="Arial" w:cs="Arial"/>
          <w:sz w:val="22"/>
          <w:szCs w:val="22"/>
          <w:lang w:val="en-GB"/>
        </w:rPr>
      </w:pPr>
      <w:r w:rsidRPr="000F7A35">
        <w:rPr>
          <w:rFonts w:ascii="Arial" w:eastAsia="Calibri" w:hAnsi="Arial" w:cs="Arial"/>
          <w:sz w:val="22"/>
          <w:szCs w:val="22"/>
          <w:lang w:val="fr-FR"/>
        </w:rPr>
        <w:t xml:space="preserve">12.45 pickup if </w:t>
      </w:r>
      <w:proofErr w:type="spellStart"/>
      <w:r w:rsidRPr="000F7A35">
        <w:rPr>
          <w:rFonts w:ascii="Arial" w:eastAsia="Calibri" w:hAnsi="Arial" w:cs="Arial"/>
          <w:sz w:val="22"/>
          <w:szCs w:val="22"/>
          <w:lang w:val="fr-FR"/>
        </w:rPr>
        <w:t>it’s</w:t>
      </w:r>
      <w:proofErr w:type="spellEnd"/>
      <w:r w:rsidRPr="000F7A35">
        <w:rPr>
          <w:rFonts w:ascii="Arial" w:eastAsia="Calibri" w:hAnsi="Arial" w:cs="Arial"/>
          <w:sz w:val="22"/>
          <w:szCs w:val="22"/>
          <w:lang w:val="fr-FR"/>
        </w:rPr>
        <w:t xml:space="preserve"> a nursery </w:t>
      </w:r>
      <w:proofErr w:type="spellStart"/>
      <w:r w:rsidRPr="000F7A35">
        <w:rPr>
          <w:rFonts w:ascii="Arial" w:eastAsia="Calibri" w:hAnsi="Arial" w:cs="Arial"/>
          <w:sz w:val="22"/>
          <w:szCs w:val="22"/>
          <w:lang w:val="fr-FR"/>
        </w:rPr>
        <w:t>day</w:t>
      </w:r>
      <w:proofErr w:type="spellEnd"/>
      <w:r w:rsidRPr="000F7A35">
        <w:rPr>
          <w:rFonts w:ascii="Arial" w:eastAsia="Calibri" w:hAnsi="Arial" w:cs="Arial"/>
          <w:sz w:val="22"/>
          <w:szCs w:val="22"/>
          <w:lang w:val="fr-FR"/>
        </w:rPr>
        <w:t xml:space="preserve">, </w:t>
      </w:r>
      <w:r w:rsidRPr="000F7A35">
        <w:rPr>
          <w:rFonts w:ascii="Arial" w:eastAsia="Calibri" w:hAnsi="Arial" w:cs="Arial"/>
          <w:sz w:val="22"/>
          <w:szCs w:val="22"/>
          <w:lang w:val="en-GB"/>
        </w:rPr>
        <w:t xml:space="preserve">Put baby to nap </w:t>
      </w:r>
    </w:p>
    <w:p w14:paraId="41D0BA6D" w14:textId="77777777" w:rsidR="000F7A35" w:rsidRPr="000F7A35" w:rsidRDefault="000F7A35" w:rsidP="000F7A35">
      <w:pPr>
        <w:spacing w:after="160" w:line="259" w:lineRule="auto"/>
        <w:ind w:left="720"/>
        <w:rPr>
          <w:rFonts w:ascii="Arial" w:eastAsia="Calibri" w:hAnsi="Arial" w:cs="Arial"/>
          <w:sz w:val="22"/>
          <w:szCs w:val="22"/>
          <w:lang w:val="en-GB"/>
        </w:rPr>
      </w:pPr>
      <w:r w:rsidRPr="000F7A35">
        <w:rPr>
          <w:rFonts w:ascii="Arial" w:eastAsia="Calibri" w:hAnsi="Arial" w:cs="Arial"/>
          <w:sz w:val="22"/>
          <w:szCs w:val="22"/>
          <w:lang w:val="en-GB"/>
        </w:rPr>
        <w:t>More office work and admin, possibly shower if there was no time earlier</w:t>
      </w:r>
    </w:p>
    <w:p w14:paraId="7F8CB6A5" w14:textId="77777777" w:rsidR="000F7A35" w:rsidRPr="000F7A35" w:rsidRDefault="000F7A35" w:rsidP="000F7A35">
      <w:pPr>
        <w:spacing w:after="160" w:line="259" w:lineRule="auto"/>
        <w:ind w:left="720"/>
        <w:rPr>
          <w:rFonts w:ascii="Arial" w:eastAsia="Calibri" w:hAnsi="Arial" w:cs="Arial"/>
          <w:sz w:val="22"/>
          <w:szCs w:val="22"/>
          <w:lang w:val="en-GB"/>
        </w:rPr>
      </w:pPr>
      <w:r w:rsidRPr="000F7A35">
        <w:rPr>
          <w:rFonts w:ascii="Arial" w:eastAsia="Calibri" w:hAnsi="Arial" w:cs="Arial"/>
          <w:sz w:val="22"/>
          <w:szCs w:val="22"/>
          <w:lang w:val="en-GB"/>
        </w:rPr>
        <w:t>Baby play</w:t>
      </w:r>
    </w:p>
    <w:p w14:paraId="5447C9FB" w14:textId="77777777" w:rsidR="000F7A35" w:rsidRPr="000F7A35" w:rsidRDefault="000F7A35" w:rsidP="000F7A35">
      <w:pPr>
        <w:spacing w:after="160" w:line="259" w:lineRule="auto"/>
        <w:ind w:left="720"/>
        <w:rPr>
          <w:rFonts w:ascii="Arial" w:eastAsia="Calibri" w:hAnsi="Arial" w:cs="Arial"/>
          <w:sz w:val="22"/>
          <w:szCs w:val="22"/>
          <w:lang w:val="en-GB"/>
        </w:rPr>
      </w:pPr>
      <w:r w:rsidRPr="000F7A35">
        <w:rPr>
          <w:rFonts w:ascii="Arial" w:eastAsia="Calibri" w:hAnsi="Arial" w:cs="Arial"/>
          <w:sz w:val="22"/>
          <w:szCs w:val="22"/>
          <w:lang w:val="fr-FR"/>
        </w:rPr>
        <w:t xml:space="preserve">4pm </w:t>
      </w:r>
      <w:r w:rsidRPr="000F7A35">
        <w:rPr>
          <w:rFonts w:ascii="Arial" w:eastAsia="Calibri" w:hAnsi="Arial" w:cs="Arial"/>
          <w:sz w:val="22"/>
          <w:szCs w:val="22"/>
          <w:lang w:val="en-GB"/>
        </w:rPr>
        <w:t>Reception elder one</w:t>
      </w:r>
    </w:p>
    <w:p w14:paraId="611C8DB4" w14:textId="77777777" w:rsidR="000F7A35" w:rsidRPr="000F7A35" w:rsidRDefault="000F7A35" w:rsidP="000F7A35">
      <w:pPr>
        <w:spacing w:after="160" w:line="259" w:lineRule="auto"/>
        <w:ind w:left="720"/>
        <w:rPr>
          <w:rFonts w:ascii="Arial" w:eastAsia="Calibri" w:hAnsi="Arial" w:cs="Arial"/>
          <w:sz w:val="22"/>
          <w:szCs w:val="22"/>
          <w:lang w:val="en-GB"/>
        </w:rPr>
      </w:pPr>
      <w:r w:rsidRPr="000F7A35">
        <w:rPr>
          <w:rFonts w:ascii="Arial" w:eastAsia="Calibri" w:hAnsi="Arial" w:cs="Arial"/>
          <w:sz w:val="22"/>
          <w:szCs w:val="22"/>
          <w:lang w:val="en-GB"/>
        </w:rPr>
        <w:t>Snack</w:t>
      </w:r>
    </w:p>
    <w:p w14:paraId="1F752555" w14:textId="77777777" w:rsidR="000F7A35" w:rsidRPr="000F7A35" w:rsidRDefault="000F7A35" w:rsidP="000F7A35">
      <w:pPr>
        <w:spacing w:after="160" w:line="259" w:lineRule="auto"/>
        <w:ind w:left="720"/>
        <w:rPr>
          <w:rFonts w:ascii="Arial" w:eastAsia="Calibri" w:hAnsi="Arial" w:cs="Arial"/>
          <w:sz w:val="22"/>
          <w:szCs w:val="22"/>
          <w:lang w:val="en-GB"/>
        </w:rPr>
      </w:pPr>
      <w:r w:rsidRPr="000F7A35">
        <w:rPr>
          <w:rFonts w:ascii="Arial" w:eastAsia="Calibri" w:hAnsi="Arial" w:cs="Arial"/>
          <w:sz w:val="22"/>
          <w:szCs w:val="22"/>
          <w:lang w:val="en-GB"/>
        </w:rPr>
        <w:t>Play</w:t>
      </w:r>
    </w:p>
    <w:p w14:paraId="6C25F9C7" w14:textId="77777777" w:rsidR="000F7A35" w:rsidRPr="000F7A35" w:rsidRDefault="000F7A35" w:rsidP="000F7A35">
      <w:pPr>
        <w:spacing w:after="160" w:line="259" w:lineRule="auto"/>
        <w:ind w:left="720"/>
        <w:rPr>
          <w:rFonts w:ascii="Arial" w:eastAsia="Calibri" w:hAnsi="Arial" w:cs="Arial"/>
          <w:sz w:val="22"/>
          <w:szCs w:val="22"/>
          <w:lang w:val="en-GB"/>
        </w:rPr>
      </w:pPr>
      <w:r w:rsidRPr="000F7A35">
        <w:rPr>
          <w:rFonts w:ascii="Arial" w:eastAsia="Calibri" w:hAnsi="Arial" w:cs="Arial"/>
          <w:sz w:val="22"/>
          <w:szCs w:val="22"/>
          <w:lang w:val="fr-FR"/>
        </w:rPr>
        <w:t>5.45</w:t>
      </w:r>
      <w:r w:rsidRPr="000F7A35">
        <w:rPr>
          <w:rFonts w:ascii="Arial" w:eastAsia="Calibri" w:hAnsi="Arial" w:cs="Arial"/>
          <w:sz w:val="22"/>
          <w:szCs w:val="22"/>
          <w:lang w:val="en-GB"/>
        </w:rPr>
        <w:t>pm Make dinner</w:t>
      </w:r>
    </w:p>
    <w:p w14:paraId="07EC4793" w14:textId="77777777" w:rsidR="000F7A35" w:rsidRPr="000F7A35" w:rsidRDefault="000F7A35" w:rsidP="000F7A35">
      <w:pPr>
        <w:spacing w:after="160" w:line="259" w:lineRule="auto"/>
        <w:ind w:left="720"/>
        <w:rPr>
          <w:rFonts w:ascii="Arial" w:eastAsia="Calibri" w:hAnsi="Arial" w:cs="Arial"/>
          <w:sz w:val="22"/>
          <w:szCs w:val="22"/>
          <w:lang w:val="en-GB"/>
        </w:rPr>
      </w:pPr>
      <w:r w:rsidRPr="000F7A35">
        <w:rPr>
          <w:rFonts w:ascii="Arial" w:eastAsia="Calibri" w:hAnsi="Arial" w:cs="Arial"/>
          <w:sz w:val="22"/>
          <w:szCs w:val="22"/>
          <w:lang w:val="en-GB"/>
        </w:rPr>
        <w:t>Eat</w:t>
      </w:r>
    </w:p>
    <w:p w14:paraId="0E8284AF" w14:textId="77777777" w:rsidR="000F7A35" w:rsidRPr="000F7A35" w:rsidRDefault="000F7A35" w:rsidP="000F7A35">
      <w:pPr>
        <w:spacing w:after="160" w:line="259" w:lineRule="auto"/>
        <w:ind w:left="720"/>
        <w:rPr>
          <w:rFonts w:ascii="Arial" w:eastAsia="Calibri" w:hAnsi="Arial" w:cs="Arial"/>
          <w:sz w:val="22"/>
          <w:szCs w:val="22"/>
          <w:lang w:val="en-GB"/>
        </w:rPr>
      </w:pPr>
      <w:r w:rsidRPr="000F7A35">
        <w:rPr>
          <w:rFonts w:ascii="Arial" w:eastAsia="Calibri" w:hAnsi="Arial" w:cs="Arial"/>
          <w:sz w:val="22"/>
          <w:szCs w:val="22"/>
          <w:lang w:val="fr-FR"/>
        </w:rPr>
        <w:t>7.15</w:t>
      </w:r>
      <w:r w:rsidRPr="000F7A35">
        <w:rPr>
          <w:rFonts w:ascii="Arial" w:eastAsia="Calibri" w:hAnsi="Arial" w:cs="Arial"/>
          <w:sz w:val="22"/>
          <w:szCs w:val="22"/>
          <w:lang w:val="en-GB"/>
        </w:rPr>
        <w:t>Tidy up</w:t>
      </w:r>
    </w:p>
    <w:p w14:paraId="4028DC7B" w14:textId="77777777" w:rsidR="000F7A35" w:rsidRPr="000F7A35" w:rsidRDefault="000F7A35" w:rsidP="000F7A35">
      <w:pPr>
        <w:spacing w:after="160" w:line="259" w:lineRule="auto"/>
        <w:ind w:left="720"/>
        <w:rPr>
          <w:rFonts w:ascii="Arial" w:eastAsia="Calibri" w:hAnsi="Arial" w:cs="Arial"/>
          <w:sz w:val="22"/>
          <w:szCs w:val="22"/>
          <w:lang w:val="en-GB"/>
        </w:rPr>
      </w:pPr>
      <w:r w:rsidRPr="000F7A35">
        <w:rPr>
          <w:rFonts w:ascii="Arial" w:eastAsia="Calibri" w:hAnsi="Arial" w:cs="Arial"/>
          <w:sz w:val="22"/>
          <w:szCs w:val="22"/>
          <w:lang w:val="en-GB"/>
        </w:rPr>
        <w:t>Bath</w:t>
      </w:r>
    </w:p>
    <w:p w14:paraId="7A9F2948" w14:textId="77777777" w:rsidR="000F7A35" w:rsidRPr="000F7A35" w:rsidRDefault="000F7A35" w:rsidP="000F7A35">
      <w:pPr>
        <w:spacing w:after="160" w:line="259" w:lineRule="auto"/>
        <w:ind w:left="720"/>
        <w:rPr>
          <w:rFonts w:ascii="Arial" w:eastAsia="Calibri" w:hAnsi="Arial" w:cs="Arial"/>
          <w:sz w:val="22"/>
          <w:szCs w:val="22"/>
          <w:lang w:val="en-GB"/>
        </w:rPr>
      </w:pPr>
      <w:r w:rsidRPr="000F7A35">
        <w:rPr>
          <w:rFonts w:ascii="Arial" w:eastAsia="Calibri" w:hAnsi="Arial" w:cs="Arial"/>
          <w:sz w:val="22"/>
          <w:szCs w:val="22"/>
          <w:lang w:val="en-GB"/>
        </w:rPr>
        <w:t>8.</w:t>
      </w:r>
      <w:r w:rsidRPr="000F7A35">
        <w:rPr>
          <w:rFonts w:ascii="Arial" w:eastAsia="Calibri" w:hAnsi="Arial" w:cs="Arial"/>
          <w:sz w:val="22"/>
          <w:szCs w:val="22"/>
          <w:lang w:val="fr-FR"/>
        </w:rPr>
        <w:t>30</w:t>
      </w:r>
      <w:r w:rsidRPr="000F7A35">
        <w:rPr>
          <w:rFonts w:ascii="Arial" w:eastAsia="Calibri" w:hAnsi="Arial" w:cs="Arial"/>
          <w:sz w:val="22"/>
          <w:szCs w:val="22"/>
          <w:lang w:val="en-GB"/>
        </w:rPr>
        <w:t>pmBedtime for kids</w:t>
      </w:r>
    </w:p>
    <w:p w14:paraId="46FF9DC0" w14:textId="77777777" w:rsidR="000F7A35" w:rsidRPr="000F7A35" w:rsidRDefault="000F7A35" w:rsidP="000F7A35">
      <w:pPr>
        <w:spacing w:after="160" w:line="259" w:lineRule="auto"/>
        <w:ind w:left="720"/>
        <w:rPr>
          <w:rFonts w:ascii="Arial" w:eastAsia="Calibri" w:hAnsi="Arial" w:cs="Arial"/>
          <w:sz w:val="22"/>
          <w:szCs w:val="22"/>
          <w:lang w:val="fr-FR"/>
        </w:rPr>
      </w:pPr>
      <w:proofErr w:type="spellStart"/>
      <w:r w:rsidRPr="000F7A35">
        <w:rPr>
          <w:rFonts w:ascii="Arial" w:eastAsia="Calibri" w:hAnsi="Arial" w:cs="Arial"/>
          <w:sz w:val="22"/>
          <w:szCs w:val="22"/>
          <w:lang w:val="en-GB"/>
        </w:rPr>
        <w:t>Tv</w:t>
      </w:r>
      <w:proofErr w:type="spellEnd"/>
      <w:r w:rsidRPr="000F7A35">
        <w:rPr>
          <w:rFonts w:ascii="Arial" w:eastAsia="Calibri" w:hAnsi="Arial" w:cs="Arial"/>
          <w:sz w:val="22"/>
          <w:szCs w:val="22"/>
          <w:lang w:val="en-GB"/>
        </w:rPr>
        <w:t xml:space="preserve"> and embroidery </w:t>
      </w:r>
      <w:r w:rsidRPr="000F7A35">
        <w:rPr>
          <w:rFonts w:ascii="Arial" w:eastAsia="Calibri" w:hAnsi="Arial" w:cs="Arial"/>
          <w:sz w:val="22"/>
          <w:szCs w:val="22"/>
          <w:lang w:val="fr-FR"/>
        </w:rPr>
        <w:t>(</w:t>
      </w:r>
      <w:r w:rsidRPr="000F7A35">
        <w:rPr>
          <w:rFonts w:ascii="Arial" w:eastAsia="Calibri" w:hAnsi="Arial" w:cs="Arial"/>
          <w:sz w:val="22"/>
          <w:szCs w:val="22"/>
          <w:lang w:val="en-GB"/>
        </w:rPr>
        <w:t>shower if there was no time before!</w:t>
      </w:r>
      <w:r w:rsidRPr="000F7A35">
        <w:rPr>
          <w:rFonts w:ascii="Arial" w:eastAsia="Calibri" w:hAnsi="Arial" w:cs="Arial"/>
          <w:sz w:val="22"/>
          <w:szCs w:val="22"/>
          <w:lang w:val="fr-FR"/>
        </w:rPr>
        <w:t>)</w:t>
      </w:r>
    </w:p>
    <w:p w14:paraId="5753AC7C" w14:textId="77777777" w:rsidR="000F7A35" w:rsidRPr="000F7A35" w:rsidRDefault="000F7A35" w:rsidP="000F7A35">
      <w:pPr>
        <w:spacing w:after="160" w:line="259" w:lineRule="auto"/>
        <w:ind w:left="720"/>
        <w:rPr>
          <w:rFonts w:ascii="Arial" w:eastAsia="Calibri" w:hAnsi="Arial" w:cs="Arial"/>
          <w:sz w:val="22"/>
          <w:szCs w:val="22"/>
          <w:lang w:val="fr-FR"/>
        </w:rPr>
      </w:pPr>
      <w:r w:rsidRPr="000F7A35">
        <w:rPr>
          <w:rFonts w:ascii="Arial" w:eastAsia="Calibri" w:hAnsi="Arial" w:cs="Arial"/>
          <w:sz w:val="22"/>
          <w:szCs w:val="22"/>
          <w:lang w:val="fr-FR"/>
        </w:rPr>
        <w:t>11</w:t>
      </w:r>
      <w:r w:rsidRPr="000F7A35">
        <w:rPr>
          <w:rFonts w:ascii="Arial" w:eastAsia="Calibri" w:hAnsi="Arial" w:cs="Arial"/>
          <w:sz w:val="22"/>
          <w:szCs w:val="22"/>
          <w:lang w:val="en-GB"/>
        </w:rPr>
        <w:t xml:space="preserve">pm </w:t>
      </w:r>
      <w:r w:rsidRPr="000F7A35">
        <w:rPr>
          <w:rFonts w:ascii="Arial" w:eastAsia="Calibri" w:hAnsi="Arial" w:cs="Arial"/>
          <w:sz w:val="22"/>
          <w:szCs w:val="22"/>
          <w:lang w:val="fr-FR"/>
        </w:rPr>
        <w:t>Bed</w:t>
      </w:r>
    </w:p>
    <w:p w14:paraId="400CF3CD" w14:textId="77777777" w:rsidR="000F7A35" w:rsidRPr="000F7A35" w:rsidRDefault="000F7A35" w:rsidP="000F7A35">
      <w:pPr>
        <w:numPr>
          <w:ilvl w:val="0"/>
          <w:numId w:val="26"/>
        </w:numPr>
        <w:spacing w:after="160" w:line="259" w:lineRule="auto"/>
        <w:rPr>
          <w:rFonts w:ascii="Arial" w:eastAsia="Calibri" w:hAnsi="Arial" w:cs="Arial"/>
          <w:sz w:val="22"/>
          <w:szCs w:val="22"/>
          <w:lang w:val="en-GB"/>
        </w:rPr>
      </w:pPr>
      <w:r w:rsidRPr="000F7A35">
        <w:rPr>
          <w:rFonts w:ascii="Arial" w:eastAsia="Calibri" w:hAnsi="Arial" w:cs="Arial"/>
          <w:sz w:val="22"/>
          <w:szCs w:val="22"/>
          <w:lang w:val="en-GB"/>
        </w:rPr>
        <w:t>Is singing part of your daily routine? How does it make you feel?</w:t>
      </w:r>
    </w:p>
    <w:p w14:paraId="4BF1E8BF" w14:textId="77777777" w:rsidR="000F7A35" w:rsidRPr="000F7A35" w:rsidRDefault="000F7A35" w:rsidP="000F7A35">
      <w:pPr>
        <w:spacing w:after="160" w:line="259" w:lineRule="auto"/>
        <w:ind w:left="720"/>
        <w:rPr>
          <w:rFonts w:ascii="Arial" w:eastAsia="Calibri" w:hAnsi="Arial" w:cs="Arial"/>
          <w:sz w:val="22"/>
          <w:szCs w:val="22"/>
          <w:lang w:val="fr-FR"/>
        </w:rPr>
      </w:pPr>
      <w:commentRangeStart w:id="104"/>
      <w:r w:rsidRPr="000F7A35">
        <w:rPr>
          <w:rFonts w:ascii="Arial" w:eastAsia="Calibri" w:hAnsi="Arial" w:cs="Arial"/>
          <w:sz w:val="22"/>
          <w:szCs w:val="22"/>
          <w:lang w:val="en-GB"/>
        </w:rPr>
        <w:t xml:space="preserve">I sing </w:t>
      </w:r>
      <w:commentRangeEnd w:id="104"/>
      <w:r w:rsidRPr="000F7A35">
        <w:rPr>
          <w:rFonts w:ascii="Calibri" w:eastAsia="Calibri" w:hAnsi="Calibri" w:cs="Times New Roman"/>
          <w:sz w:val="16"/>
          <w:szCs w:val="16"/>
        </w:rPr>
        <w:commentReference w:id="104"/>
      </w:r>
      <w:r w:rsidRPr="000F7A35">
        <w:rPr>
          <w:rFonts w:ascii="Arial" w:eastAsia="Calibri" w:hAnsi="Arial" w:cs="Arial"/>
          <w:sz w:val="22"/>
          <w:szCs w:val="22"/>
          <w:lang w:val="en-GB"/>
        </w:rPr>
        <w:t>while I cook</w:t>
      </w:r>
      <w:r w:rsidRPr="000F7A35">
        <w:rPr>
          <w:rFonts w:ascii="Arial" w:eastAsia="Calibri" w:hAnsi="Arial" w:cs="Arial"/>
          <w:sz w:val="22"/>
          <w:szCs w:val="22"/>
          <w:lang w:val="fr-FR"/>
        </w:rPr>
        <w:t>. I put music on to time cooking.</w:t>
      </w:r>
    </w:p>
    <w:p w14:paraId="75561CA8" w14:textId="70C0B4FF" w:rsidR="00DF386A" w:rsidRPr="000F7A35" w:rsidRDefault="00DF386A" w:rsidP="00166F48">
      <w:pPr>
        <w:jc w:val="both"/>
        <w:rPr>
          <w:rFonts w:ascii="Arial" w:hAnsi="Arial" w:cs="Arial"/>
          <w:sz w:val="24"/>
          <w:szCs w:val="24"/>
          <w:lang w:val="fr-FR"/>
        </w:rPr>
      </w:pPr>
    </w:p>
    <w:p w14:paraId="2BEC8809" w14:textId="7DC5AACB" w:rsidR="00DF386A" w:rsidRDefault="00DF386A" w:rsidP="00166F48">
      <w:pPr>
        <w:jc w:val="both"/>
        <w:rPr>
          <w:rFonts w:ascii="Arial" w:hAnsi="Arial" w:cs="Arial"/>
          <w:sz w:val="24"/>
          <w:szCs w:val="24"/>
          <w:lang w:val="en-GB"/>
        </w:rPr>
      </w:pPr>
    </w:p>
    <w:p w14:paraId="23363C56" w14:textId="7CB8EA40" w:rsidR="00DF386A" w:rsidRDefault="00DF386A" w:rsidP="00166F48">
      <w:pPr>
        <w:jc w:val="both"/>
        <w:rPr>
          <w:rFonts w:ascii="Arial" w:hAnsi="Arial" w:cs="Arial"/>
          <w:sz w:val="24"/>
          <w:szCs w:val="24"/>
          <w:lang w:val="en-GB"/>
        </w:rPr>
      </w:pPr>
    </w:p>
    <w:p w14:paraId="5CFF98ED" w14:textId="143C4E32" w:rsidR="00DF386A" w:rsidRDefault="00DF386A" w:rsidP="00166F48">
      <w:pPr>
        <w:jc w:val="both"/>
        <w:rPr>
          <w:rFonts w:ascii="Arial" w:hAnsi="Arial" w:cs="Arial"/>
          <w:sz w:val="24"/>
          <w:szCs w:val="24"/>
          <w:lang w:val="en-GB"/>
        </w:rPr>
      </w:pPr>
    </w:p>
    <w:p w14:paraId="68908324" w14:textId="56A0B734" w:rsidR="00DF386A" w:rsidRDefault="00DF386A" w:rsidP="00166F48">
      <w:pPr>
        <w:jc w:val="both"/>
        <w:rPr>
          <w:rFonts w:ascii="Arial" w:hAnsi="Arial" w:cs="Arial"/>
          <w:sz w:val="24"/>
          <w:szCs w:val="24"/>
          <w:lang w:val="en-GB"/>
        </w:rPr>
      </w:pPr>
    </w:p>
    <w:p w14:paraId="6EA13C5A" w14:textId="154FE848" w:rsidR="00DF386A" w:rsidRDefault="00DF386A" w:rsidP="00166F48">
      <w:pPr>
        <w:jc w:val="both"/>
        <w:rPr>
          <w:rFonts w:ascii="Arial" w:hAnsi="Arial" w:cs="Arial"/>
          <w:sz w:val="24"/>
          <w:szCs w:val="24"/>
          <w:lang w:val="en-GB"/>
        </w:rPr>
      </w:pPr>
    </w:p>
    <w:p w14:paraId="72E371B5" w14:textId="69F089C3" w:rsidR="00645AC2" w:rsidRPr="0091662A" w:rsidRDefault="0091662A" w:rsidP="00D97082">
      <w:pPr>
        <w:pStyle w:val="Sottotitolo"/>
        <w:outlineLvl w:val="0"/>
        <w:rPr>
          <w:lang w:val="en-GB"/>
        </w:rPr>
      </w:pPr>
      <w:bookmarkStart w:id="105" w:name="_Toc159176440"/>
      <w:r w:rsidRPr="0091662A">
        <w:rPr>
          <w:lang w:val="en-GB"/>
        </w:rPr>
        <w:lastRenderedPageBreak/>
        <w:t xml:space="preserve">Appendix 6: </w:t>
      </w:r>
      <w:r w:rsidR="004A0459" w:rsidRPr="0091662A">
        <w:rPr>
          <w:lang w:val="en-GB"/>
        </w:rPr>
        <w:t>Perceived Maternal Parenting Self-Efficacy Questionnaire (PMP S-E)</w:t>
      </w:r>
      <w:bookmarkEnd w:id="105"/>
    </w:p>
    <w:p w14:paraId="7487DE6B" w14:textId="0221C877" w:rsidR="00645AC2" w:rsidRDefault="00645AC2" w:rsidP="00166F48">
      <w:pPr>
        <w:jc w:val="both"/>
        <w:rPr>
          <w:rFonts w:ascii="Arial" w:hAnsi="Arial" w:cs="Arial"/>
          <w:sz w:val="24"/>
          <w:szCs w:val="24"/>
          <w:lang w:val="en-GB"/>
        </w:rPr>
      </w:pPr>
    </w:p>
    <w:p w14:paraId="65142577" w14:textId="5F9E012C" w:rsidR="00645AC2" w:rsidRDefault="00645AC2" w:rsidP="00166F48">
      <w:pPr>
        <w:jc w:val="both"/>
        <w:rPr>
          <w:rFonts w:ascii="Arial" w:hAnsi="Arial" w:cs="Arial"/>
          <w:sz w:val="24"/>
          <w:szCs w:val="24"/>
          <w:lang w:val="en-GB"/>
        </w:rPr>
      </w:pPr>
    </w:p>
    <w:p w14:paraId="4B9FF064" w14:textId="13E53CC5" w:rsidR="00645AC2" w:rsidRDefault="00DE43EC" w:rsidP="00166F48">
      <w:pPr>
        <w:jc w:val="both"/>
        <w:rPr>
          <w:rFonts w:ascii="Arial" w:hAnsi="Arial" w:cs="Arial"/>
          <w:sz w:val="24"/>
          <w:szCs w:val="24"/>
          <w:lang w:val="en-GB"/>
        </w:rPr>
      </w:pPr>
      <w:r w:rsidRPr="001F2DD4">
        <w:rPr>
          <w:rFonts w:ascii="Arial" w:hAnsi="Arial" w:cs="Arial"/>
          <w:noProof/>
          <w:lang w:val="en-GB" w:eastAsia="en-GB"/>
        </w:rPr>
        <w:drawing>
          <wp:inline distT="0" distB="0" distL="0" distR="0" wp14:anchorId="05D3F81F" wp14:editId="4E808CC4">
            <wp:extent cx="6120130" cy="4685030"/>
            <wp:effectExtent l="0" t="0" r="0" b="1270"/>
            <wp:docPr id="2" name="Immagin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0"/>
                    <a:stretch>
                      <a:fillRect/>
                    </a:stretch>
                  </pic:blipFill>
                  <pic:spPr>
                    <a:xfrm>
                      <a:off x="0" y="0"/>
                      <a:ext cx="6120130" cy="4685030"/>
                    </a:xfrm>
                    <a:prstGeom prst="rect">
                      <a:avLst/>
                    </a:prstGeom>
                  </pic:spPr>
                </pic:pic>
              </a:graphicData>
            </a:graphic>
          </wp:inline>
        </w:drawing>
      </w:r>
    </w:p>
    <w:p w14:paraId="58E88113" w14:textId="77777777" w:rsidR="0091662A" w:rsidRDefault="0091662A" w:rsidP="00166F48">
      <w:pPr>
        <w:jc w:val="both"/>
        <w:rPr>
          <w:rFonts w:ascii="Arial" w:hAnsi="Arial" w:cs="Arial"/>
          <w:sz w:val="24"/>
          <w:szCs w:val="24"/>
          <w:lang w:val="en-GB"/>
        </w:rPr>
      </w:pPr>
    </w:p>
    <w:p w14:paraId="684B70AD" w14:textId="77777777" w:rsidR="0091662A" w:rsidRDefault="0091662A" w:rsidP="00166F48">
      <w:pPr>
        <w:jc w:val="both"/>
        <w:rPr>
          <w:rFonts w:ascii="Arial" w:hAnsi="Arial" w:cs="Arial"/>
          <w:sz w:val="24"/>
          <w:szCs w:val="24"/>
          <w:lang w:val="en-GB"/>
        </w:rPr>
      </w:pPr>
    </w:p>
    <w:p w14:paraId="3E5AEB71" w14:textId="20001F4B" w:rsidR="008C5C81" w:rsidRPr="008C5C81" w:rsidRDefault="002B1113" w:rsidP="00D97082">
      <w:pPr>
        <w:pStyle w:val="Sottotitolo"/>
        <w:outlineLvl w:val="0"/>
        <w:rPr>
          <w:color w:val="auto"/>
          <w:lang w:val="en-GB"/>
        </w:rPr>
      </w:pPr>
      <w:bookmarkStart w:id="106" w:name="_Toc159176441"/>
      <w:r w:rsidRPr="0091662A">
        <w:rPr>
          <w:noProof/>
          <w:lang w:val="en-GB" w:eastAsia="en-GB"/>
        </w:rPr>
        <w:lastRenderedPageBreak/>
        <w:drawing>
          <wp:anchor distT="0" distB="0" distL="114300" distR="114300" simplePos="0" relativeHeight="251746304" behindDoc="1" locked="0" layoutInCell="1" allowOverlap="1" wp14:anchorId="7B46C830" wp14:editId="6C62422A">
            <wp:simplePos x="0" y="0"/>
            <wp:positionH relativeFrom="column">
              <wp:posOffset>-330835</wp:posOffset>
            </wp:positionH>
            <wp:positionV relativeFrom="page">
              <wp:posOffset>1515110</wp:posOffset>
            </wp:positionV>
            <wp:extent cx="6231255" cy="8814435"/>
            <wp:effectExtent l="0" t="0" r="0" b="5715"/>
            <wp:wrapTopAndBottom/>
            <wp:docPr id="1" name="Immagin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research project new.png"/>
                    <pic:cNvPicPr/>
                  </pic:nvPicPr>
                  <pic:blipFill>
                    <a:blip r:embed="rId61" cstate="print">
                      <a:extLst>
                        <a:ext uri="{28A0092B-C50C-407E-A947-70E740481C1C}">
                          <a14:useLocalDpi xmlns:a14="http://schemas.microsoft.com/office/drawing/2010/main" val="0"/>
                        </a:ext>
                      </a:extLst>
                    </a:blip>
                    <a:stretch>
                      <a:fillRect/>
                    </a:stretch>
                  </pic:blipFill>
                  <pic:spPr>
                    <a:xfrm>
                      <a:off x="0" y="0"/>
                      <a:ext cx="6231255" cy="8814435"/>
                    </a:xfrm>
                    <a:prstGeom prst="rect">
                      <a:avLst/>
                    </a:prstGeom>
                  </pic:spPr>
                </pic:pic>
              </a:graphicData>
            </a:graphic>
            <wp14:sizeRelH relativeFrom="margin">
              <wp14:pctWidth>0</wp14:pctWidth>
            </wp14:sizeRelH>
            <wp14:sizeRelV relativeFrom="margin">
              <wp14:pctHeight>0</wp14:pctHeight>
            </wp14:sizeRelV>
          </wp:anchor>
        </w:drawing>
      </w:r>
      <w:r w:rsidR="0091662A" w:rsidRPr="0091662A">
        <w:rPr>
          <w:lang w:val="en-GB"/>
        </w:rPr>
        <w:t>Appendix 7: Ad for forums and community groups</w:t>
      </w:r>
      <w:bookmarkEnd w:id="106"/>
    </w:p>
    <w:p w14:paraId="6C8AC498" w14:textId="7BCC8E4B" w:rsidR="0091662A" w:rsidRPr="005443F7" w:rsidRDefault="0091662A" w:rsidP="0091662A">
      <w:pPr>
        <w:keepNext/>
        <w:keepLines/>
        <w:spacing w:before="240"/>
        <w:outlineLvl w:val="0"/>
        <w:rPr>
          <w:rFonts w:ascii="Arial" w:eastAsia="Times New Roman" w:hAnsi="Arial" w:cs="Arial"/>
          <w:b/>
          <w:bCs/>
          <w:color w:val="000000"/>
          <w:kern w:val="36"/>
          <w:sz w:val="22"/>
          <w:szCs w:val="22"/>
          <w:lang w:val="en-GB"/>
        </w:rPr>
      </w:pPr>
      <w:bookmarkStart w:id="107" w:name="_Toc158627178"/>
      <w:bookmarkStart w:id="108" w:name="_Toc159175862"/>
      <w:bookmarkStart w:id="109" w:name="_Toc159176130"/>
      <w:bookmarkStart w:id="110" w:name="_Toc159176442"/>
      <w:r w:rsidRPr="005443F7">
        <w:rPr>
          <w:rFonts w:ascii="Arial" w:hAnsi="Arial" w:cs="Arial"/>
          <w:color w:val="222222"/>
          <w:sz w:val="22"/>
          <w:szCs w:val="22"/>
          <w:shd w:val="clear" w:color="auto" w:fill="FFFFFF"/>
          <w:lang w:val="en-GB"/>
        </w:rPr>
        <w:lastRenderedPageBreak/>
        <w:t>Helplines numbers provided:</w:t>
      </w:r>
      <w:bookmarkEnd w:id="107"/>
      <w:bookmarkEnd w:id="108"/>
      <w:bookmarkEnd w:id="109"/>
      <w:bookmarkEnd w:id="110"/>
      <w:r w:rsidRPr="005443F7">
        <w:rPr>
          <w:rFonts w:ascii="Arial" w:hAnsi="Arial" w:cs="Arial"/>
          <w:color w:val="222222"/>
          <w:sz w:val="22"/>
          <w:szCs w:val="22"/>
          <w:shd w:val="clear" w:color="auto" w:fill="FFFFFF"/>
          <w:lang w:val="en-GB"/>
        </w:rPr>
        <w:t xml:space="preserve"> </w:t>
      </w:r>
    </w:p>
    <w:p w14:paraId="22A4F820" w14:textId="77777777" w:rsidR="0091662A" w:rsidRPr="005443F7" w:rsidRDefault="0091662A" w:rsidP="0091662A">
      <w:pPr>
        <w:keepNext/>
        <w:keepLines/>
        <w:spacing w:before="240"/>
        <w:outlineLvl w:val="0"/>
        <w:rPr>
          <w:rFonts w:ascii="Arial" w:eastAsia="Times New Roman" w:hAnsi="Arial" w:cs="Arial"/>
          <w:b/>
          <w:bCs/>
          <w:color w:val="000000"/>
          <w:kern w:val="36"/>
          <w:sz w:val="22"/>
          <w:szCs w:val="22"/>
          <w:lang w:val="en-GB"/>
        </w:rPr>
      </w:pPr>
      <w:r w:rsidRPr="005443F7">
        <w:rPr>
          <w:rFonts w:ascii="Arial" w:hAnsi="Arial" w:cs="Arial"/>
          <w:color w:val="222222"/>
          <w:sz w:val="22"/>
          <w:szCs w:val="22"/>
          <w:shd w:val="clear" w:color="auto" w:fill="FFFFFF"/>
          <w:lang w:val="en-GB"/>
        </w:rPr>
        <w:t xml:space="preserve"> </w:t>
      </w:r>
      <w:bookmarkStart w:id="111" w:name="_Toc158627179"/>
      <w:bookmarkStart w:id="112" w:name="_Toc159175863"/>
      <w:bookmarkStart w:id="113" w:name="_Toc159176131"/>
      <w:bookmarkStart w:id="114" w:name="_Toc159176443"/>
      <w:r w:rsidRPr="005443F7">
        <w:rPr>
          <w:rFonts w:ascii="Arial" w:hAnsi="Arial" w:cs="Arial"/>
          <w:color w:val="222222"/>
          <w:sz w:val="22"/>
          <w:szCs w:val="22"/>
          <w:shd w:val="clear" w:color="auto" w:fill="FFFFFF"/>
          <w:lang w:val="en-GB"/>
        </w:rPr>
        <w:t>Call 1-833-TLC-MAMA (1-833-852-6262)—The National Maternal Mental Health Hotline, ‘’Mothers for mothers helpline 0117 9359366’’, ‘’</w:t>
      </w:r>
      <w:hyperlink r:id="rId62" w:tgtFrame="_blank" w:history="1">
        <w:r w:rsidRPr="005443F7">
          <w:rPr>
            <w:rStyle w:val="Collegamentoipertestuale"/>
            <w:rFonts w:ascii="Arial" w:hAnsi="Arial" w:cs="Arial"/>
            <w:color w:val="1155CC"/>
            <w:sz w:val="22"/>
            <w:szCs w:val="22"/>
            <w:shd w:val="clear" w:color="auto" w:fill="FFFFFF"/>
            <w:lang w:val="en-GB"/>
          </w:rPr>
          <w:t>Mind.org.uk</w:t>
        </w:r>
      </w:hyperlink>
      <w:r w:rsidRPr="005443F7">
        <w:rPr>
          <w:rFonts w:ascii="Arial" w:hAnsi="Arial" w:cs="Arial"/>
          <w:color w:val="222222"/>
          <w:sz w:val="22"/>
          <w:szCs w:val="22"/>
          <w:shd w:val="clear" w:color="auto" w:fill="FFFFFF"/>
          <w:lang w:val="en-GB"/>
        </w:rPr>
        <w:t> 0300 123 3393’’.</w:t>
      </w:r>
      <w:bookmarkEnd w:id="111"/>
      <w:bookmarkEnd w:id="112"/>
      <w:bookmarkEnd w:id="113"/>
      <w:bookmarkEnd w:id="114"/>
    </w:p>
    <w:p w14:paraId="2A3BB172" w14:textId="3047532F" w:rsidR="009A16E2" w:rsidRDefault="009A16E2" w:rsidP="00166F48">
      <w:pPr>
        <w:jc w:val="both"/>
        <w:rPr>
          <w:rFonts w:ascii="Arial" w:hAnsi="Arial" w:cs="Arial"/>
          <w:sz w:val="24"/>
          <w:szCs w:val="24"/>
          <w:lang w:val="en-GB"/>
        </w:rPr>
      </w:pPr>
    </w:p>
    <w:p w14:paraId="4B25EBE5" w14:textId="1EDCDCB3" w:rsidR="0091662A" w:rsidRDefault="0091662A" w:rsidP="00166F48">
      <w:pPr>
        <w:jc w:val="both"/>
        <w:rPr>
          <w:rFonts w:ascii="Arial" w:hAnsi="Arial" w:cs="Arial"/>
          <w:sz w:val="24"/>
          <w:szCs w:val="24"/>
          <w:lang w:val="en-GB"/>
        </w:rPr>
      </w:pPr>
    </w:p>
    <w:p w14:paraId="5B5F66DE" w14:textId="620CECDA" w:rsidR="00645AC2" w:rsidRPr="0060657F" w:rsidRDefault="0091662A" w:rsidP="002A283B">
      <w:pPr>
        <w:pStyle w:val="Sottotitolo"/>
        <w:outlineLvl w:val="0"/>
        <w:rPr>
          <w:lang w:val="en-GB"/>
        </w:rPr>
      </w:pPr>
      <w:bookmarkStart w:id="115" w:name="_Toc159176444"/>
      <w:r w:rsidRPr="0060657F">
        <w:rPr>
          <w:lang w:val="en-GB"/>
        </w:rPr>
        <w:t>Appe</w:t>
      </w:r>
      <w:r w:rsidR="0060657F" w:rsidRPr="0060657F">
        <w:rPr>
          <w:lang w:val="en-GB"/>
        </w:rPr>
        <w:t xml:space="preserve">ndix 8: </w:t>
      </w:r>
      <w:r w:rsidR="005E79CD" w:rsidRPr="0060657F">
        <w:rPr>
          <w:lang w:val="en-GB"/>
        </w:rPr>
        <w:t>Semi structured interview 1</w:t>
      </w:r>
      <w:bookmarkEnd w:id="115"/>
    </w:p>
    <w:p w14:paraId="4E45CD95" w14:textId="7644559A" w:rsidR="005E79CD" w:rsidRDefault="005E79CD" w:rsidP="005E79CD">
      <w:pPr>
        <w:rPr>
          <w:rFonts w:ascii="Arial" w:hAnsi="Arial" w:cs="Arial"/>
          <w:sz w:val="24"/>
          <w:szCs w:val="24"/>
          <w:lang w:val="en-GB"/>
        </w:rPr>
      </w:pPr>
      <w:proofErr w:type="spellStart"/>
      <w:r>
        <w:rPr>
          <w:rFonts w:ascii="Arial" w:hAnsi="Arial" w:cs="Arial"/>
          <w:sz w:val="24"/>
          <w:szCs w:val="24"/>
          <w:lang w:val="en-GB"/>
        </w:rPr>
        <w:t>Brunella</w:t>
      </w:r>
      <w:proofErr w:type="spellEnd"/>
      <w:r>
        <w:rPr>
          <w:rFonts w:ascii="Arial" w:hAnsi="Arial" w:cs="Arial"/>
          <w:sz w:val="24"/>
          <w:szCs w:val="24"/>
          <w:lang w:val="en-GB"/>
        </w:rPr>
        <w:t xml:space="preserve"> </w:t>
      </w:r>
      <w:proofErr w:type="spellStart"/>
      <w:r>
        <w:rPr>
          <w:rFonts w:ascii="Arial" w:hAnsi="Arial" w:cs="Arial"/>
          <w:sz w:val="24"/>
          <w:szCs w:val="24"/>
          <w:lang w:val="en-GB"/>
        </w:rPr>
        <w:t>Govetto</w:t>
      </w:r>
      <w:proofErr w:type="spellEnd"/>
    </w:p>
    <w:p w14:paraId="66ECAFF5" w14:textId="77777777" w:rsidR="005E79CD" w:rsidRDefault="005E79CD" w:rsidP="005E79CD">
      <w:pPr>
        <w:rPr>
          <w:rFonts w:ascii="Arial" w:hAnsi="Arial" w:cs="Arial"/>
          <w:sz w:val="24"/>
          <w:szCs w:val="24"/>
          <w:lang w:val="en-GB"/>
        </w:rPr>
      </w:pPr>
    </w:p>
    <w:p w14:paraId="21273A40" w14:textId="77777777" w:rsidR="005E79CD" w:rsidRPr="00F90BA3" w:rsidRDefault="005E79CD" w:rsidP="005E79CD">
      <w:pPr>
        <w:rPr>
          <w:rFonts w:ascii="Arial" w:hAnsi="Arial" w:cs="Arial"/>
          <w:lang w:val="en-GB"/>
        </w:rPr>
      </w:pPr>
      <w:r>
        <w:rPr>
          <w:rFonts w:ascii="Arial" w:hAnsi="Arial" w:cs="Arial"/>
          <w:sz w:val="24"/>
          <w:szCs w:val="24"/>
          <w:lang w:val="en-GB"/>
        </w:rPr>
        <w:t>Research project</w:t>
      </w:r>
      <w:r w:rsidRPr="00561915">
        <w:rPr>
          <w:rFonts w:ascii="Arial" w:hAnsi="Arial" w:cs="Arial"/>
          <w:i/>
          <w:sz w:val="24"/>
          <w:szCs w:val="24"/>
          <w:lang w:val="en-GB"/>
        </w:rPr>
        <w:t>: Melodies of Motherhood: Investigating the impact of singing on maternal well-being and parent-infant relationship</w:t>
      </w:r>
    </w:p>
    <w:p w14:paraId="78F26078" w14:textId="77777777" w:rsidR="005E79CD" w:rsidRDefault="005E79CD" w:rsidP="005E79CD">
      <w:pPr>
        <w:rPr>
          <w:rFonts w:ascii="Arial" w:hAnsi="Arial" w:cs="Arial"/>
          <w:sz w:val="24"/>
          <w:szCs w:val="24"/>
          <w:lang w:val="en-GB"/>
        </w:rPr>
      </w:pPr>
    </w:p>
    <w:p w14:paraId="056BD6C8" w14:textId="77777777" w:rsidR="005E79CD" w:rsidRDefault="005E79CD" w:rsidP="005E79CD">
      <w:pPr>
        <w:jc w:val="center"/>
        <w:rPr>
          <w:rFonts w:ascii="Arial" w:hAnsi="Arial" w:cs="Arial"/>
          <w:sz w:val="24"/>
          <w:szCs w:val="24"/>
          <w:lang w:val="en-GB"/>
        </w:rPr>
      </w:pPr>
      <w:r>
        <w:rPr>
          <w:rFonts w:ascii="Arial" w:hAnsi="Arial" w:cs="Arial"/>
          <w:sz w:val="24"/>
          <w:szCs w:val="24"/>
          <w:lang w:val="en-GB"/>
        </w:rPr>
        <w:t>Questionnaire</w:t>
      </w:r>
    </w:p>
    <w:p w14:paraId="151B5B73" w14:textId="77777777" w:rsidR="005E79CD" w:rsidRPr="0019744E" w:rsidRDefault="005E79CD" w:rsidP="005E79CD">
      <w:pPr>
        <w:pStyle w:val="Paragrafoelenco"/>
        <w:numPr>
          <w:ilvl w:val="0"/>
          <w:numId w:val="15"/>
        </w:numPr>
        <w:spacing w:after="160" w:line="259" w:lineRule="auto"/>
        <w:jc w:val="both"/>
        <w:rPr>
          <w:rFonts w:ascii="Arial" w:hAnsi="Arial" w:cs="Arial"/>
          <w:sz w:val="24"/>
          <w:szCs w:val="24"/>
          <w:lang w:val="en-GB"/>
        </w:rPr>
      </w:pPr>
      <w:r w:rsidRPr="002F5A48">
        <w:rPr>
          <w:rFonts w:ascii="Arial" w:hAnsi="Arial" w:cs="Arial"/>
          <w:sz w:val="24"/>
          <w:szCs w:val="24"/>
          <w:lang w:val="en-GB"/>
        </w:rPr>
        <w:t>Can you describe your professional background and experience in working with mothers, particularly in the context of maternal well-being and parent-infant relationships?</w:t>
      </w:r>
    </w:p>
    <w:p w14:paraId="5590055F" w14:textId="77777777" w:rsidR="005E79CD" w:rsidRPr="00DD3832" w:rsidRDefault="005E79CD" w:rsidP="005E79CD">
      <w:pPr>
        <w:jc w:val="both"/>
        <w:rPr>
          <w:rFonts w:ascii="Arial" w:hAnsi="Arial" w:cs="Arial"/>
          <w:sz w:val="24"/>
          <w:szCs w:val="24"/>
          <w:lang w:val="en-GB"/>
        </w:rPr>
      </w:pPr>
    </w:p>
    <w:p w14:paraId="112AE901" w14:textId="77777777" w:rsidR="005E79CD" w:rsidRPr="0019744E" w:rsidRDefault="005E79CD" w:rsidP="005E79CD">
      <w:pPr>
        <w:pStyle w:val="Paragrafoelenco"/>
        <w:numPr>
          <w:ilvl w:val="0"/>
          <w:numId w:val="15"/>
        </w:numPr>
        <w:spacing w:after="160" w:line="259" w:lineRule="auto"/>
        <w:jc w:val="both"/>
        <w:rPr>
          <w:rFonts w:ascii="Arial" w:hAnsi="Arial" w:cs="Arial"/>
          <w:sz w:val="24"/>
          <w:szCs w:val="24"/>
          <w:lang w:val="en-GB"/>
        </w:rPr>
      </w:pPr>
      <w:r w:rsidRPr="00DD3832">
        <w:rPr>
          <w:rFonts w:ascii="Arial" w:hAnsi="Arial" w:cs="Arial"/>
          <w:sz w:val="24"/>
          <w:szCs w:val="24"/>
          <w:lang w:val="en-GB"/>
        </w:rPr>
        <w:t xml:space="preserve">In your opinion, how important is maternal well-being for the overall health and development of both the mother and the infant? </w:t>
      </w:r>
      <w:r>
        <w:rPr>
          <w:rFonts w:ascii="Arial" w:hAnsi="Arial" w:cs="Arial"/>
          <w:sz w:val="24"/>
          <w:szCs w:val="24"/>
          <w:lang w:val="en-GB"/>
        </w:rPr>
        <w:t xml:space="preserve">Do you believe are there any </w:t>
      </w:r>
      <w:r w:rsidRPr="00DD3832">
        <w:rPr>
          <w:rFonts w:ascii="Arial" w:hAnsi="Arial" w:cs="Arial"/>
          <w:sz w:val="24"/>
          <w:szCs w:val="24"/>
          <w:lang w:val="en-GB"/>
        </w:rPr>
        <w:t>correlations between maternal well-being and the parent-infant bond?</w:t>
      </w:r>
    </w:p>
    <w:p w14:paraId="36397686" w14:textId="77777777" w:rsidR="005E79CD" w:rsidRPr="00DD3832" w:rsidRDefault="005E79CD" w:rsidP="005E79CD">
      <w:pPr>
        <w:pStyle w:val="Paragrafoelenco"/>
        <w:ind w:left="708"/>
        <w:jc w:val="both"/>
        <w:rPr>
          <w:rFonts w:ascii="Arial" w:hAnsi="Arial" w:cs="Arial"/>
          <w:sz w:val="24"/>
          <w:szCs w:val="24"/>
          <w:lang w:val="en-GB"/>
        </w:rPr>
      </w:pPr>
    </w:p>
    <w:p w14:paraId="5584BE22" w14:textId="77777777" w:rsidR="005E79CD" w:rsidRPr="0019744E" w:rsidRDefault="005E79CD" w:rsidP="005E79CD">
      <w:pPr>
        <w:pStyle w:val="Paragrafoelenco"/>
        <w:numPr>
          <w:ilvl w:val="0"/>
          <w:numId w:val="15"/>
        </w:numPr>
        <w:spacing w:after="160" w:line="259" w:lineRule="auto"/>
        <w:jc w:val="both"/>
        <w:rPr>
          <w:rFonts w:ascii="Arial" w:hAnsi="Arial" w:cs="Arial"/>
          <w:sz w:val="24"/>
          <w:szCs w:val="24"/>
          <w:lang w:val="en-GB"/>
        </w:rPr>
      </w:pPr>
      <w:r w:rsidRPr="00DD3832">
        <w:rPr>
          <w:rFonts w:ascii="Arial" w:hAnsi="Arial" w:cs="Arial"/>
          <w:sz w:val="24"/>
          <w:szCs w:val="24"/>
          <w:lang w:val="en-GB"/>
        </w:rPr>
        <w:t xml:space="preserve">What role do you believe creative activities can play in promoting maternal well-being? </w:t>
      </w:r>
    </w:p>
    <w:p w14:paraId="607EF4D1" w14:textId="77777777" w:rsidR="005E79CD" w:rsidRPr="00DD3832" w:rsidRDefault="005E79CD" w:rsidP="005E79CD">
      <w:pPr>
        <w:jc w:val="both"/>
        <w:rPr>
          <w:rFonts w:ascii="Arial" w:hAnsi="Arial" w:cs="Arial"/>
          <w:sz w:val="24"/>
          <w:szCs w:val="24"/>
          <w:lang w:val="en-GB"/>
        </w:rPr>
      </w:pPr>
    </w:p>
    <w:p w14:paraId="0182E74C" w14:textId="77777777" w:rsidR="005E79CD" w:rsidRPr="0019744E" w:rsidRDefault="005E79CD" w:rsidP="005E79CD">
      <w:pPr>
        <w:pStyle w:val="Paragrafoelenco"/>
        <w:numPr>
          <w:ilvl w:val="0"/>
          <w:numId w:val="15"/>
        </w:numPr>
        <w:spacing w:after="160" w:line="259" w:lineRule="auto"/>
        <w:jc w:val="both"/>
        <w:rPr>
          <w:rFonts w:ascii="Arial" w:hAnsi="Arial" w:cs="Arial"/>
          <w:sz w:val="24"/>
          <w:szCs w:val="24"/>
          <w:lang w:val="en-GB"/>
        </w:rPr>
      </w:pPr>
      <w:r>
        <w:rPr>
          <w:rFonts w:ascii="Arial" w:hAnsi="Arial" w:cs="Arial"/>
          <w:sz w:val="24"/>
          <w:szCs w:val="24"/>
          <w:lang w:val="en-GB"/>
        </w:rPr>
        <w:t>W</w:t>
      </w:r>
      <w:r w:rsidRPr="00DD3832">
        <w:rPr>
          <w:rFonts w:ascii="Arial" w:hAnsi="Arial" w:cs="Arial"/>
          <w:sz w:val="24"/>
          <w:szCs w:val="24"/>
          <w:lang w:val="en-GB"/>
        </w:rPr>
        <w:t>hat role do you believe singing and music interventions play in suppor</w:t>
      </w:r>
      <w:r>
        <w:rPr>
          <w:rFonts w:ascii="Arial" w:hAnsi="Arial" w:cs="Arial"/>
          <w:sz w:val="24"/>
          <w:szCs w:val="24"/>
          <w:lang w:val="en-GB"/>
        </w:rPr>
        <w:t>ting their emotional well-being? What do you think distinguish creative interventions from therapeutic interventions?</w:t>
      </w:r>
    </w:p>
    <w:p w14:paraId="15EFFB45" w14:textId="77777777" w:rsidR="005E79CD" w:rsidRPr="00DD3832" w:rsidRDefault="005E79CD" w:rsidP="005E79CD">
      <w:pPr>
        <w:pStyle w:val="Paragrafoelenco"/>
        <w:jc w:val="both"/>
        <w:rPr>
          <w:rFonts w:ascii="Arial" w:hAnsi="Arial" w:cs="Arial"/>
          <w:sz w:val="24"/>
          <w:szCs w:val="24"/>
          <w:lang w:val="en-GB"/>
        </w:rPr>
      </w:pPr>
    </w:p>
    <w:p w14:paraId="3287436F" w14:textId="77777777" w:rsidR="005E79CD" w:rsidRPr="0019744E" w:rsidRDefault="005E79CD" w:rsidP="005E79CD">
      <w:pPr>
        <w:pStyle w:val="Paragrafoelenco"/>
        <w:numPr>
          <w:ilvl w:val="0"/>
          <w:numId w:val="15"/>
        </w:numPr>
        <w:spacing w:after="160" w:line="259" w:lineRule="auto"/>
        <w:jc w:val="both"/>
        <w:rPr>
          <w:rFonts w:ascii="Arial" w:hAnsi="Arial" w:cs="Arial"/>
          <w:sz w:val="24"/>
          <w:szCs w:val="24"/>
          <w:lang w:val="en-GB"/>
        </w:rPr>
      </w:pPr>
      <w:r>
        <w:rPr>
          <w:rFonts w:ascii="Arial" w:hAnsi="Arial" w:cs="Arial"/>
          <w:sz w:val="24"/>
          <w:szCs w:val="24"/>
          <w:lang w:val="en-GB"/>
        </w:rPr>
        <w:t>In your opinion, do they represent a</w:t>
      </w:r>
      <w:r w:rsidRPr="00DD3832">
        <w:rPr>
          <w:rFonts w:ascii="Arial" w:hAnsi="Arial" w:cs="Arial"/>
          <w:sz w:val="24"/>
          <w:szCs w:val="24"/>
          <w:lang w:val="en-GB"/>
        </w:rPr>
        <w:t xml:space="preserve"> support for also the bond mother-infant?</w:t>
      </w:r>
    </w:p>
    <w:p w14:paraId="0A32D59A" w14:textId="77777777" w:rsidR="005E79CD" w:rsidRPr="00DD3832" w:rsidRDefault="005E79CD" w:rsidP="005E79CD">
      <w:pPr>
        <w:pStyle w:val="Paragrafoelenco"/>
        <w:rPr>
          <w:rFonts w:ascii="Arial" w:hAnsi="Arial" w:cs="Arial"/>
          <w:sz w:val="24"/>
          <w:szCs w:val="24"/>
          <w:lang w:val="en-GB"/>
        </w:rPr>
      </w:pPr>
    </w:p>
    <w:p w14:paraId="5B392FBA" w14:textId="77777777" w:rsidR="005E79CD" w:rsidRPr="0019744E" w:rsidRDefault="005E79CD" w:rsidP="005E79CD">
      <w:pPr>
        <w:pStyle w:val="Paragrafoelenco"/>
        <w:numPr>
          <w:ilvl w:val="0"/>
          <w:numId w:val="15"/>
        </w:numPr>
        <w:spacing w:after="160" w:line="259" w:lineRule="auto"/>
        <w:jc w:val="both"/>
        <w:rPr>
          <w:rFonts w:ascii="Arial" w:hAnsi="Arial" w:cs="Arial"/>
          <w:sz w:val="24"/>
          <w:szCs w:val="24"/>
          <w:lang w:val="en-GB"/>
        </w:rPr>
      </w:pPr>
      <w:r>
        <w:rPr>
          <w:rFonts w:ascii="Arial" w:hAnsi="Arial" w:cs="Arial"/>
          <w:sz w:val="24"/>
          <w:szCs w:val="24"/>
          <w:lang w:val="en-GB"/>
        </w:rPr>
        <w:lastRenderedPageBreak/>
        <w:t>From your perspective, may singing</w:t>
      </w:r>
      <w:r w:rsidRPr="00DD3832">
        <w:rPr>
          <w:rFonts w:ascii="Arial" w:hAnsi="Arial" w:cs="Arial"/>
          <w:sz w:val="24"/>
          <w:szCs w:val="24"/>
          <w:lang w:val="en-GB"/>
        </w:rPr>
        <w:t xml:space="preserve"> group workshops </w:t>
      </w:r>
      <w:r>
        <w:rPr>
          <w:rFonts w:ascii="Arial" w:hAnsi="Arial" w:cs="Arial"/>
          <w:sz w:val="24"/>
          <w:szCs w:val="24"/>
          <w:lang w:val="en-GB"/>
        </w:rPr>
        <w:t xml:space="preserve">be a support for mothers? </w:t>
      </w:r>
    </w:p>
    <w:p w14:paraId="3BE8CC4C" w14:textId="77777777" w:rsidR="005E79CD" w:rsidRPr="002F5A48" w:rsidRDefault="005E79CD" w:rsidP="005E79CD">
      <w:pPr>
        <w:jc w:val="both"/>
        <w:rPr>
          <w:rFonts w:ascii="Arial" w:hAnsi="Arial" w:cs="Arial"/>
          <w:sz w:val="24"/>
          <w:szCs w:val="24"/>
          <w:lang w:val="en-GB"/>
        </w:rPr>
      </w:pPr>
    </w:p>
    <w:p w14:paraId="6CF259F8" w14:textId="77777777" w:rsidR="005E79CD" w:rsidRPr="00DD3832" w:rsidRDefault="005E79CD" w:rsidP="005E79CD">
      <w:pPr>
        <w:pStyle w:val="Paragrafoelenco"/>
        <w:rPr>
          <w:rFonts w:ascii="Arial" w:hAnsi="Arial" w:cs="Arial"/>
          <w:sz w:val="24"/>
          <w:szCs w:val="24"/>
          <w:lang w:val="en-GB"/>
        </w:rPr>
      </w:pPr>
    </w:p>
    <w:p w14:paraId="2872818C" w14:textId="77777777" w:rsidR="005E79CD" w:rsidRPr="0019744E" w:rsidRDefault="005E79CD" w:rsidP="005E79CD">
      <w:pPr>
        <w:pStyle w:val="Paragrafoelenco"/>
        <w:numPr>
          <w:ilvl w:val="0"/>
          <w:numId w:val="15"/>
        </w:numPr>
        <w:spacing w:after="160" w:line="259" w:lineRule="auto"/>
        <w:jc w:val="both"/>
        <w:rPr>
          <w:rFonts w:ascii="Arial" w:hAnsi="Arial" w:cs="Arial"/>
          <w:sz w:val="24"/>
          <w:szCs w:val="24"/>
          <w:lang w:val="en-GB"/>
        </w:rPr>
      </w:pPr>
      <w:r>
        <w:rPr>
          <w:rFonts w:ascii="Arial" w:hAnsi="Arial" w:cs="Arial"/>
          <w:sz w:val="24"/>
          <w:szCs w:val="24"/>
          <w:lang w:val="en-GB"/>
        </w:rPr>
        <w:t>A</w:t>
      </w:r>
      <w:r w:rsidRPr="00DD3832">
        <w:rPr>
          <w:rFonts w:ascii="Arial" w:hAnsi="Arial" w:cs="Arial"/>
          <w:sz w:val="24"/>
          <w:szCs w:val="24"/>
          <w:lang w:val="en-GB"/>
        </w:rPr>
        <w:t>re there any parti</w:t>
      </w:r>
      <w:r>
        <w:rPr>
          <w:rFonts w:ascii="Arial" w:hAnsi="Arial" w:cs="Arial"/>
          <w:sz w:val="24"/>
          <w:szCs w:val="24"/>
          <w:lang w:val="en-GB"/>
        </w:rPr>
        <w:t>cular characteristics</w:t>
      </w:r>
      <w:r w:rsidRPr="00DD3832">
        <w:rPr>
          <w:rFonts w:ascii="Arial" w:hAnsi="Arial" w:cs="Arial"/>
          <w:sz w:val="24"/>
          <w:szCs w:val="24"/>
          <w:lang w:val="en-GB"/>
        </w:rPr>
        <w:t xml:space="preserve"> that</w:t>
      </w:r>
      <w:r>
        <w:rPr>
          <w:rFonts w:ascii="Arial" w:hAnsi="Arial" w:cs="Arial"/>
          <w:sz w:val="24"/>
          <w:szCs w:val="24"/>
          <w:lang w:val="en-GB"/>
        </w:rPr>
        <w:t xml:space="preserve"> may</w:t>
      </w:r>
      <w:r w:rsidRPr="00DD3832">
        <w:rPr>
          <w:rFonts w:ascii="Arial" w:hAnsi="Arial" w:cs="Arial"/>
          <w:sz w:val="24"/>
          <w:szCs w:val="24"/>
          <w:lang w:val="en-GB"/>
        </w:rPr>
        <w:t xml:space="preserve"> contribute to the effectiveness of singing workshops or similar programs in supporting mothers' mental health? </w:t>
      </w:r>
    </w:p>
    <w:p w14:paraId="4BE0947A" w14:textId="77777777" w:rsidR="005E79CD" w:rsidRPr="002F5A48" w:rsidRDefault="005E79CD" w:rsidP="005E79CD">
      <w:pPr>
        <w:pStyle w:val="Paragrafoelenco"/>
        <w:rPr>
          <w:rFonts w:ascii="Arial" w:hAnsi="Arial" w:cs="Arial"/>
          <w:sz w:val="24"/>
          <w:szCs w:val="24"/>
          <w:lang w:val="en-GB"/>
        </w:rPr>
      </w:pPr>
    </w:p>
    <w:p w14:paraId="01ACE424" w14:textId="77777777" w:rsidR="005E79CD" w:rsidRDefault="005E79CD" w:rsidP="005E79CD">
      <w:pPr>
        <w:pStyle w:val="Paragrafoelenco"/>
        <w:numPr>
          <w:ilvl w:val="0"/>
          <w:numId w:val="15"/>
        </w:numPr>
        <w:spacing w:after="160" w:line="259" w:lineRule="auto"/>
        <w:ind w:left="708"/>
        <w:jc w:val="both"/>
        <w:rPr>
          <w:rFonts w:ascii="Arial" w:hAnsi="Arial" w:cs="Arial"/>
          <w:sz w:val="24"/>
          <w:szCs w:val="24"/>
          <w:lang w:val="en-GB"/>
        </w:rPr>
      </w:pPr>
      <w:r w:rsidRPr="006C4D3D">
        <w:rPr>
          <w:rFonts w:ascii="Arial" w:hAnsi="Arial" w:cs="Arial"/>
          <w:sz w:val="24"/>
          <w:szCs w:val="24"/>
          <w:lang w:val="en-GB"/>
        </w:rPr>
        <w:t xml:space="preserve">From a practitioner point of you, do you see challenges or limitations in using singing or music-based interventions </w:t>
      </w:r>
      <w:r>
        <w:rPr>
          <w:rFonts w:ascii="Arial" w:hAnsi="Arial" w:cs="Arial"/>
          <w:sz w:val="24"/>
          <w:szCs w:val="24"/>
          <w:lang w:val="en-GB"/>
        </w:rPr>
        <w:t>to support maternal well-being?</w:t>
      </w:r>
    </w:p>
    <w:p w14:paraId="60B8E80E" w14:textId="77777777" w:rsidR="005E79CD" w:rsidRPr="0019744E" w:rsidRDefault="005E79CD" w:rsidP="005E79CD">
      <w:pPr>
        <w:pStyle w:val="Paragrafoelenco"/>
        <w:rPr>
          <w:rFonts w:ascii="Arial" w:hAnsi="Arial" w:cs="Arial"/>
          <w:sz w:val="24"/>
          <w:szCs w:val="24"/>
          <w:lang w:val="en-GB"/>
        </w:rPr>
      </w:pPr>
    </w:p>
    <w:p w14:paraId="30AB5D05" w14:textId="77777777" w:rsidR="005E79CD" w:rsidRPr="0019744E" w:rsidRDefault="005E79CD" w:rsidP="005E79CD">
      <w:pPr>
        <w:pStyle w:val="Paragrafoelenco"/>
        <w:ind w:left="708"/>
        <w:jc w:val="both"/>
        <w:rPr>
          <w:rFonts w:ascii="Arial" w:hAnsi="Arial" w:cs="Arial"/>
          <w:sz w:val="24"/>
          <w:szCs w:val="24"/>
          <w:lang w:val="en-GB"/>
        </w:rPr>
      </w:pPr>
    </w:p>
    <w:p w14:paraId="391C63EE" w14:textId="77777777" w:rsidR="005E79CD" w:rsidRDefault="005E79CD" w:rsidP="005E79CD">
      <w:pPr>
        <w:pStyle w:val="Paragrafoelenco"/>
        <w:numPr>
          <w:ilvl w:val="0"/>
          <w:numId w:val="15"/>
        </w:numPr>
        <w:spacing w:after="160" w:line="259" w:lineRule="auto"/>
        <w:jc w:val="both"/>
        <w:rPr>
          <w:rFonts w:ascii="Arial" w:hAnsi="Arial" w:cs="Arial"/>
          <w:sz w:val="24"/>
          <w:szCs w:val="24"/>
          <w:lang w:val="en-GB"/>
        </w:rPr>
      </w:pPr>
      <w:r>
        <w:rPr>
          <w:rFonts w:ascii="Arial" w:hAnsi="Arial" w:cs="Arial"/>
          <w:sz w:val="24"/>
          <w:szCs w:val="24"/>
          <w:lang w:val="en-GB"/>
        </w:rPr>
        <w:t xml:space="preserve"> W</w:t>
      </w:r>
      <w:r w:rsidRPr="00DD3832">
        <w:rPr>
          <w:rFonts w:ascii="Arial" w:hAnsi="Arial" w:cs="Arial"/>
          <w:sz w:val="24"/>
          <w:szCs w:val="24"/>
          <w:lang w:val="en-GB"/>
        </w:rPr>
        <w:t>hat are some of the potential barriers or challenges that mothers might face when participating in singing workshops or engaging in creative activities to support their well-being?</w:t>
      </w:r>
    </w:p>
    <w:p w14:paraId="11327682" w14:textId="77777777" w:rsidR="005E79CD" w:rsidRPr="0019744E" w:rsidRDefault="005E79CD" w:rsidP="005E79CD">
      <w:pPr>
        <w:pStyle w:val="Paragrafoelenco"/>
        <w:jc w:val="both"/>
        <w:rPr>
          <w:rFonts w:ascii="Arial" w:hAnsi="Arial" w:cs="Arial"/>
          <w:sz w:val="24"/>
          <w:szCs w:val="24"/>
          <w:lang w:val="en-GB"/>
        </w:rPr>
      </w:pPr>
    </w:p>
    <w:p w14:paraId="57F912EC" w14:textId="77777777" w:rsidR="005E79CD" w:rsidRPr="0019744E" w:rsidRDefault="005E79CD" w:rsidP="005E79CD">
      <w:pPr>
        <w:pStyle w:val="Paragrafoelenco"/>
        <w:numPr>
          <w:ilvl w:val="0"/>
          <w:numId w:val="15"/>
        </w:numPr>
        <w:spacing w:after="160" w:line="259" w:lineRule="auto"/>
        <w:jc w:val="both"/>
        <w:rPr>
          <w:rFonts w:ascii="Arial" w:hAnsi="Arial" w:cs="Arial"/>
          <w:sz w:val="24"/>
          <w:szCs w:val="24"/>
          <w:lang w:val="en-GB"/>
        </w:rPr>
      </w:pPr>
      <w:r>
        <w:rPr>
          <w:rFonts w:ascii="Arial" w:hAnsi="Arial" w:cs="Arial"/>
          <w:sz w:val="24"/>
          <w:szCs w:val="24"/>
          <w:lang w:val="en-GB"/>
        </w:rPr>
        <w:t>C</w:t>
      </w:r>
      <w:r w:rsidRPr="00DD3832">
        <w:rPr>
          <w:rFonts w:ascii="Arial" w:hAnsi="Arial" w:cs="Arial"/>
          <w:sz w:val="24"/>
          <w:szCs w:val="24"/>
          <w:lang w:val="en-GB"/>
        </w:rPr>
        <w:t xml:space="preserve">ould you </w:t>
      </w:r>
      <w:r>
        <w:rPr>
          <w:rFonts w:ascii="Arial" w:hAnsi="Arial" w:cs="Arial"/>
          <w:sz w:val="24"/>
          <w:szCs w:val="24"/>
          <w:lang w:val="en-GB"/>
        </w:rPr>
        <w:t xml:space="preserve">share any </w:t>
      </w:r>
      <w:r w:rsidRPr="00DD3832">
        <w:rPr>
          <w:rFonts w:ascii="Arial" w:hAnsi="Arial" w:cs="Arial"/>
          <w:sz w:val="24"/>
          <w:szCs w:val="24"/>
          <w:lang w:val="en-GB"/>
        </w:rPr>
        <w:t>anecdotes where you've witnessed the positive impact of singing on a mother's mental health or her connection with her infant?</w:t>
      </w:r>
    </w:p>
    <w:p w14:paraId="0957BC55" w14:textId="77777777" w:rsidR="005E79CD" w:rsidRPr="006C4D3D" w:rsidRDefault="005E79CD" w:rsidP="005E79CD">
      <w:pPr>
        <w:pStyle w:val="Paragrafoelenco"/>
        <w:rPr>
          <w:rFonts w:ascii="Arial" w:hAnsi="Arial" w:cs="Arial"/>
          <w:sz w:val="24"/>
          <w:szCs w:val="24"/>
          <w:lang w:val="en-GB"/>
        </w:rPr>
      </w:pPr>
    </w:p>
    <w:p w14:paraId="05E0BF22" w14:textId="77777777" w:rsidR="005E79CD" w:rsidRPr="006C4D3D" w:rsidRDefault="005E79CD" w:rsidP="005E79CD">
      <w:pPr>
        <w:pStyle w:val="Paragrafoelenco"/>
        <w:jc w:val="both"/>
        <w:rPr>
          <w:rFonts w:ascii="Arial" w:hAnsi="Arial" w:cs="Arial"/>
          <w:sz w:val="24"/>
          <w:szCs w:val="24"/>
          <w:lang w:val="en-GB"/>
        </w:rPr>
      </w:pPr>
    </w:p>
    <w:p w14:paraId="1A111BF3" w14:textId="77777777" w:rsidR="005E79CD" w:rsidRPr="0019744E" w:rsidRDefault="005E79CD" w:rsidP="005E79CD">
      <w:pPr>
        <w:pStyle w:val="Paragrafoelenco"/>
        <w:numPr>
          <w:ilvl w:val="0"/>
          <w:numId w:val="15"/>
        </w:numPr>
        <w:spacing w:after="160" w:line="259" w:lineRule="auto"/>
        <w:jc w:val="both"/>
        <w:rPr>
          <w:rFonts w:ascii="Arial" w:hAnsi="Arial" w:cs="Arial"/>
          <w:sz w:val="24"/>
          <w:szCs w:val="24"/>
          <w:lang w:val="en-GB"/>
        </w:rPr>
      </w:pPr>
      <w:r w:rsidRPr="00DD3832">
        <w:rPr>
          <w:rFonts w:ascii="Arial" w:hAnsi="Arial" w:cs="Arial"/>
          <w:sz w:val="24"/>
          <w:szCs w:val="24"/>
          <w:lang w:val="en-GB"/>
        </w:rPr>
        <w:t>How do you see the broader impact of research on the benefits of singing for maternal well-being and parent-infant relationships, both in the UK and in other regions, particularly in terms of integrating such practices into</w:t>
      </w:r>
      <w:r>
        <w:rPr>
          <w:rFonts w:ascii="Arial" w:hAnsi="Arial" w:cs="Arial"/>
          <w:sz w:val="24"/>
          <w:szCs w:val="24"/>
          <w:lang w:val="en-GB"/>
        </w:rPr>
        <w:t xml:space="preserve"> healthcare and support systems?</w:t>
      </w:r>
    </w:p>
    <w:p w14:paraId="1D69ED48" w14:textId="77777777" w:rsidR="005E79CD" w:rsidRDefault="005E79CD" w:rsidP="005E79CD">
      <w:pPr>
        <w:pStyle w:val="Paragrafoelenco"/>
        <w:jc w:val="both"/>
        <w:rPr>
          <w:rFonts w:ascii="Arial" w:hAnsi="Arial" w:cs="Arial"/>
          <w:sz w:val="24"/>
          <w:szCs w:val="24"/>
          <w:lang w:val="en-GB"/>
        </w:rPr>
      </w:pPr>
    </w:p>
    <w:p w14:paraId="03C098E2" w14:textId="77777777" w:rsidR="005E79CD" w:rsidRPr="00DD3832" w:rsidRDefault="005E79CD" w:rsidP="005E79CD">
      <w:pPr>
        <w:pStyle w:val="Paragrafoelenco"/>
        <w:jc w:val="both"/>
        <w:rPr>
          <w:rFonts w:ascii="Arial" w:hAnsi="Arial" w:cs="Arial"/>
          <w:sz w:val="24"/>
          <w:szCs w:val="24"/>
          <w:lang w:val="en-GB"/>
        </w:rPr>
      </w:pPr>
    </w:p>
    <w:p w14:paraId="0EB5D2A6" w14:textId="77777777" w:rsidR="005E79CD" w:rsidRPr="0019744E" w:rsidRDefault="005E79CD" w:rsidP="005E79CD">
      <w:pPr>
        <w:pStyle w:val="Paragrafoelenco"/>
        <w:numPr>
          <w:ilvl w:val="0"/>
          <w:numId w:val="15"/>
        </w:numPr>
        <w:spacing w:after="160" w:line="259" w:lineRule="auto"/>
        <w:jc w:val="both"/>
        <w:rPr>
          <w:rFonts w:ascii="Arial" w:hAnsi="Arial" w:cs="Arial"/>
          <w:sz w:val="24"/>
          <w:szCs w:val="24"/>
          <w:lang w:val="en-GB"/>
        </w:rPr>
      </w:pPr>
      <w:r w:rsidRPr="00DD3832">
        <w:rPr>
          <w:rFonts w:ascii="Arial" w:hAnsi="Arial" w:cs="Arial"/>
          <w:sz w:val="24"/>
          <w:szCs w:val="24"/>
          <w:lang w:val="en-GB"/>
        </w:rPr>
        <w:t>As a professional working in this field, what are some of the key areas that you believe require further research or exploration to better understand the role of singing in supporting maternal well-being and parent-infant relationships</w:t>
      </w:r>
    </w:p>
    <w:p w14:paraId="705ED4C9" w14:textId="77777777" w:rsidR="005E79CD" w:rsidRPr="00DD3832" w:rsidRDefault="005E79CD" w:rsidP="005E79CD">
      <w:pPr>
        <w:jc w:val="both"/>
        <w:rPr>
          <w:rFonts w:ascii="Arial" w:hAnsi="Arial" w:cs="Arial"/>
          <w:sz w:val="24"/>
          <w:szCs w:val="24"/>
          <w:lang w:val="en-GB"/>
        </w:rPr>
      </w:pPr>
    </w:p>
    <w:p w14:paraId="011622DA" w14:textId="77777777" w:rsidR="005E79CD" w:rsidRPr="0019744E" w:rsidRDefault="005E79CD" w:rsidP="005E79CD">
      <w:pPr>
        <w:pStyle w:val="Paragrafoelenco"/>
        <w:numPr>
          <w:ilvl w:val="0"/>
          <w:numId w:val="15"/>
        </w:numPr>
        <w:spacing w:after="160" w:line="259" w:lineRule="auto"/>
        <w:jc w:val="both"/>
        <w:rPr>
          <w:rFonts w:ascii="Arial" w:hAnsi="Arial" w:cs="Arial"/>
          <w:sz w:val="24"/>
          <w:szCs w:val="24"/>
          <w:lang w:val="en-GB"/>
        </w:rPr>
      </w:pPr>
      <w:r w:rsidRPr="00DD3832">
        <w:rPr>
          <w:rFonts w:ascii="Arial" w:hAnsi="Arial" w:cs="Arial"/>
          <w:sz w:val="24"/>
          <w:szCs w:val="24"/>
          <w:lang w:val="en-GB"/>
        </w:rPr>
        <w:t>Are there any specific resources, training, or guidelines you would recommend for those looking to integrate singing workshops into programs or institutions</w:t>
      </w:r>
      <w:r>
        <w:rPr>
          <w:rFonts w:ascii="Arial" w:hAnsi="Arial" w:cs="Arial"/>
          <w:sz w:val="24"/>
          <w:szCs w:val="24"/>
          <w:lang w:val="en-GB"/>
        </w:rPr>
        <w:t xml:space="preserve"> focused on maternal well-being?</w:t>
      </w:r>
    </w:p>
    <w:p w14:paraId="4943B42D" w14:textId="77777777" w:rsidR="005E79CD" w:rsidRPr="002F5A48" w:rsidRDefault="005E79CD" w:rsidP="005E79CD">
      <w:pPr>
        <w:ind w:left="720"/>
        <w:jc w:val="both"/>
        <w:rPr>
          <w:rFonts w:ascii="Arial" w:hAnsi="Arial" w:cs="Arial"/>
          <w:sz w:val="24"/>
          <w:szCs w:val="24"/>
          <w:lang w:val="en-GB"/>
        </w:rPr>
      </w:pPr>
      <w:r>
        <w:rPr>
          <w:rFonts w:ascii="Arial" w:hAnsi="Arial" w:cs="Arial"/>
          <w:sz w:val="24"/>
          <w:szCs w:val="24"/>
          <w:lang w:val="en-GB"/>
        </w:rPr>
        <w:t>(Optional)</w:t>
      </w:r>
    </w:p>
    <w:p w14:paraId="4563F7EB" w14:textId="77777777" w:rsidR="005E79CD" w:rsidRPr="002F5A48" w:rsidRDefault="005E79CD" w:rsidP="005E79CD">
      <w:pPr>
        <w:pStyle w:val="Paragrafoelenco"/>
        <w:rPr>
          <w:rFonts w:ascii="Arial" w:hAnsi="Arial" w:cs="Arial"/>
          <w:sz w:val="24"/>
          <w:szCs w:val="24"/>
          <w:lang w:val="en-GB"/>
        </w:rPr>
      </w:pPr>
    </w:p>
    <w:p w14:paraId="272AC1F2" w14:textId="77777777" w:rsidR="005E79CD" w:rsidRPr="0019744E" w:rsidRDefault="005E79CD" w:rsidP="005E79CD">
      <w:pPr>
        <w:pStyle w:val="Paragrafoelenco"/>
        <w:numPr>
          <w:ilvl w:val="0"/>
          <w:numId w:val="15"/>
        </w:numPr>
        <w:spacing w:after="160" w:line="259" w:lineRule="auto"/>
        <w:jc w:val="both"/>
        <w:rPr>
          <w:rFonts w:ascii="Arial" w:hAnsi="Arial" w:cs="Arial"/>
          <w:sz w:val="24"/>
          <w:szCs w:val="24"/>
          <w:lang w:val="en-GB"/>
        </w:rPr>
      </w:pPr>
      <w:r w:rsidRPr="002F5A48">
        <w:rPr>
          <w:rFonts w:ascii="Arial" w:hAnsi="Arial" w:cs="Arial"/>
          <w:sz w:val="24"/>
          <w:szCs w:val="24"/>
          <w:lang w:val="en-GB"/>
        </w:rPr>
        <w:t>Are there certain types of songs or singing exercises th</w:t>
      </w:r>
      <w:r>
        <w:rPr>
          <w:rFonts w:ascii="Arial" w:hAnsi="Arial" w:cs="Arial"/>
          <w:sz w:val="24"/>
          <w:szCs w:val="24"/>
          <w:lang w:val="en-GB"/>
        </w:rPr>
        <w:t>at you would suggest?</w:t>
      </w:r>
    </w:p>
    <w:p w14:paraId="5A98CD8C" w14:textId="5ABB8A22" w:rsidR="005E79CD" w:rsidRPr="0060657F" w:rsidRDefault="0060657F" w:rsidP="002A283B">
      <w:pPr>
        <w:pStyle w:val="Sottotitolo"/>
        <w:outlineLvl w:val="0"/>
        <w:rPr>
          <w:lang w:val="en-GB"/>
        </w:rPr>
      </w:pPr>
      <w:bookmarkStart w:id="116" w:name="_Toc159176445"/>
      <w:r w:rsidRPr="0060657F">
        <w:rPr>
          <w:lang w:val="en-GB"/>
        </w:rPr>
        <w:lastRenderedPageBreak/>
        <w:t xml:space="preserve">Appendix 9: </w:t>
      </w:r>
      <w:r w:rsidR="005E79CD" w:rsidRPr="0060657F">
        <w:rPr>
          <w:lang w:val="en-GB"/>
        </w:rPr>
        <w:t>Semi structured interview transcript and analysis</w:t>
      </w:r>
      <w:bookmarkEnd w:id="116"/>
    </w:p>
    <w:p w14:paraId="50BC4F5B" w14:textId="7C400EDE" w:rsidR="005E79CD" w:rsidRPr="00E43189" w:rsidRDefault="005E79CD" w:rsidP="005E79CD">
      <w:pPr>
        <w:rPr>
          <w:rFonts w:ascii="Arial" w:hAnsi="Arial" w:cs="Arial"/>
          <w:sz w:val="24"/>
          <w:szCs w:val="24"/>
          <w:lang w:val="en-GB"/>
        </w:rPr>
      </w:pPr>
    </w:p>
    <w:p w14:paraId="633D299A" w14:textId="77777777" w:rsidR="005E79CD" w:rsidRDefault="005E79CD" w:rsidP="005E79CD">
      <w:pPr>
        <w:pStyle w:val="Paragrafoelenco"/>
        <w:numPr>
          <w:ilvl w:val="0"/>
          <w:numId w:val="16"/>
        </w:numPr>
        <w:spacing w:after="160"/>
        <w:rPr>
          <w:rFonts w:ascii="Arial" w:hAnsi="Arial" w:cs="Arial"/>
          <w:sz w:val="24"/>
          <w:szCs w:val="24"/>
          <w:highlight w:val="magenta"/>
          <w:lang w:val="en-GB"/>
        </w:rPr>
      </w:pPr>
      <w:r w:rsidRPr="008C75E1">
        <w:rPr>
          <w:rFonts w:ascii="Arial" w:hAnsi="Arial" w:cs="Arial"/>
          <w:sz w:val="24"/>
          <w:szCs w:val="24"/>
          <w:highlight w:val="magenta"/>
          <w:lang w:val="en-GB"/>
        </w:rPr>
        <w:t xml:space="preserve">Maternal well-being </w:t>
      </w:r>
    </w:p>
    <w:p w14:paraId="3C71E717" w14:textId="77777777" w:rsidR="005E79CD" w:rsidRDefault="005E79CD" w:rsidP="005E79CD">
      <w:pPr>
        <w:pStyle w:val="Paragrafoelenco"/>
        <w:numPr>
          <w:ilvl w:val="0"/>
          <w:numId w:val="16"/>
        </w:numPr>
        <w:spacing w:after="160"/>
        <w:rPr>
          <w:rFonts w:ascii="Arial" w:hAnsi="Arial" w:cs="Arial"/>
          <w:sz w:val="24"/>
          <w:szCs w:val="24"/>
          <w:highlight w:val="cyan"/>
          <w:lang w:val="en-GB"/>
        </w:rPr>
      </w:pPr>
      <w:r w:rsidRPr="008C75E1">
        <w:rPr>
          <w:rFonts w:ascii="Arial" w:hAnsi="Arial" w:cs="Arial"/>
          <w:sz w:val="24"/>
          <w:szCs w:val="24"/>
          <w:highlight w:val="cyan"/>
          <w:lang w:val="en-GB"/>
        </w:rPr>
        <w:t xml:space="preserve">Correlation between bond with baby and maternal wellbeing </w:t>
      </w:r>
    </w:p>
    <w:p w14:paraId="78BB37A4" w14:textId="77777777" w:rsidR="005E79CD" w:rsidRDefault="005E79CD" w:rsidP="005E79CD">
      <w:pPr>
        <w:pStyle w:val="Paragrafoelenco"/>
        <w:numPr>
          <w:ilvl w:val="0"/>
          <w:numId w:val="16"/>
        </w:numPr>
        <w:spacing w:after="160"/>
        <w:rPr>
          <w:rFonts w:ascii="Arial" w:hAnsi="Arial" w:cs="Arial"/>
          <w:sz w:val="24"/>
          <w:szCs w:val="24"/>
          <w:highlight w:val="green"/>
          <w:lang w:val="en-GB"/>
        </w:rPr>
      </w:pPr>
      <w:r w:rsidRPr="008C75E1">
        <w:rPr>
          <w:rFonts w:ascii="Arial" w:hAnsi="Arial" w:cs="Arial"/>
          <w:sz w:val="24"/>
          <w:szCs w:val="24"/>
          <w:highlight w:val="green"/>
          <w:lang w:val="en-GB"/>
        </w:rPr>
        <w:t xml:space="preserve"> Singing for maternal wellbeing</w:t>
      </w:r>
    </w:p>
    <w:p w14:paraId="41528A0F" w14:textId="77777777" w:rsidR="005E79CD" w:rsidRPr="000E1CCE" w:rsidRDefault="005E79CD" w:rsidP="005E79CD">
      <w:pPr>
        <w:pStyle w:val="Paragrafoelenco"/>
        <w:numPr>
          <w:ilvl w:val="0"/>
          <w:numId w:val="16"/>
        </w:numPr>
        <w:spacing w:after="160"/>
        <w:rPr>
          <w:rFonts w:ascii="Arial" w:hAnsi="Arial" w:cs="Arial"/>
          <w:sz w:val="24"/>
          <w:szCs w:val="24"/>
          <w:highlight w:val="lightGray"/>
          <w:lang w:val="en-GB"/>
        </w:rPr>
      </w:pPr>
      <w:r w:rsidRPr="000E1CCE">
        <w:rPr>
          <w:rFonts w:ascii="Arial" w:hAnsi="Arial" w:cs="Arial"/>
          <w:sz w:val="24"/>
          <w:szCs w:val="24"/>
          <w:highlight w:val="lightGray"/>
          <w:lang w:val="en-GB"/>
        </w:rPr>
        <w:t>Singing for bond with baby</w:t>
      </w:r>
    </w:p>
    <w:p w14:paraId="1687487A" w14:textId="77777777" w:rsidR="005E79CD" w:rsidRDefault="005E79CD" w:rsidP="005E79CD">
      <w:pPr>
        <w:pStyle w:val="Paragrafoelenco"/>
        <w:numPr>
          <w:ilvl w:val="0"/>
          <w:numId w:val="16"/>
        </w:numPr>
        <w:spacing w:after="160"/>
        <w:rPr>
          <w:rFonts w:ascii="Arial" w:hAnsi="Arial" w:cs="Arial"/>
          <w:sz w:val="24"/>
          <w:szCs w:val="24"/>
          <w:highlight w:val="red"/>
          <w:lang w:val="en-GB"/>
        </w:rPr>
      </w:pPr>
      <w:r w:rsidRPr="008C75E1">
        <w:rPr>
          <w:rFonts w:ascii="Arial" w:hAnsi="Arial" w:cs="Arial"/>
          <w:sz w:val="24"/>
          <w:szCs w:val="24"/>
          <w:highlight w:val="red"/>
          <w:lang w:val="en-GB"/>
        </w:rPr>
        <w:t>Challenges, limitations and barriers</w:t>
      </w:r>
    </w:p>
    <w:p w14:paraId="5EF440CB" w14:textId="77777777" w:rsidR="005E79CD" w:rsidRPr="008C75E1" w:rsidRDefault="005E79CD" w:rsidP="005E79CD">
      <w:pPr>
        <w:pStyle w:val="Paragrafoelenco"/>
        <w:numPr>
          <w:ilvl w:val="0"/>
          <w:numId w:val="16"/>
        </w:numPr>
        <w:spacing w:after="160"/>
        <w:rPr>
          <w:rFonts w:ascii="Arial" w:hAnsi="Arial" w:cs="Arial"/>
          <w:sz w:val="24"/>
          <w:szCs w:val="24"/>
          <w:highlight w:val="yellow"/>
          <w:lang w:val="en-GB"/>
        </w:rPr>
      </w:pPr>
      <w:r w:rsidRPr="008C75E1">
        <w:rPr>
          <w:rFonts w:ascii="Arial" w:hAnsi="Arial" w:cs="Arial"/>
          <w:sz w:val="24"/>
          <w:szCs w:val="24"/>
          <w:highlight w:val="yellow"/>
          <w:lang w:val="en-GB"/>
        </w:rPr>
        <w:t>Further research</w:t>
      </w:r>
    </w:p>
    <w:p w14:paraId="5B6688BB" w14:textId="77777777" w:rsidR="005E79CD" w:rsidRPr="004B2E07" w:rsidRDefault="005E79CD" w:rsidP="005E79CD">
      <w:pPr>
        <w:rPr>
          <w:rFonts w:ascii="Arial" w:hAnsi="Arial" w:cs="Arial"/>
          <w:sz w:val="24"/>
          <w:szCs w:val="24"/>
          <w:u w:val="single"/>
          <w:lang w:val="en-GB"/>
        </w:rPr>
      </w:pPr>
    </w:p>
    <w:p w14:paraId="7A6A8D0D" w14:textId="322D40FF" w:rsidR="005E79CD" w:rsidRPr="004B2E07" w:rsidRDefault="0081399B" w:rsidP="005E79CD">
      <w:pPr>
        <w:rPr>
          <w:rFonts w:ascii="Arial" w:hAnsi="Arial" w:cs="Arial"/>
          <w:sz w:val="24"/>
          <w:szCs w:val="24"/>
          <w:u w:val="single"/>
          <w:lang w:val="en-GB"/>
        </w:rPr>
      </w:pPr>
      <w:r>
        <w:rPr>
          <w:rFonts w:ascii="Arial" w:hAnsi="Arial" w:cs="Arial"/>
          <w:sz w:val="24"/>
          <w:szCs w:val="24"/>
          <w:u w:val="single"/>
          <w:lang w:val="en-GB"/>
        </w:rPr>
        <w:t xml:space="preserve">Semi structured interview 1 </w:t>
      </w:r>
      <w:r w:rsidR="005E79CD" w:rsidRPr="004B2E07">
        <w:rPr>
          <w:rFonts w:ascii="Arial" w:hAnsi="Arial" w:cs="Arial"/>
          <w:sz w:val="24"/>
          <w:szCs w:val="24"/>
          <w:u w:val="single"/>
          <w:lang w:val="en-GB"/>
        </w:rPr>
        <w:t xml:space="preserve"> 22/08/2023</w:t>
      </w:r>
    </w:p>
    <w:p w14:paraId="22EA0DCF" w14:textId="6D60BAC6" w:rsidR="005E79CD" w:rsidRDefault="005E79CD" w:rsidP="005E79CD">
      <w:pPr>
        <w:rPr>
          <w:rFonts w:ascii="Arial" w:hAnsi="Arial" w:cs="Arial"/>
          <w:sz w:val="24"/>
          <w:szCs w:val="24"/>
          <w:u w:val="single"/>
          <w:lang w:val="en-GB"/>
        </w:rPr>
      </w:pPr>
      <w:r w:rsidRPr="004B2E07">
        <w:rPr>
          <w:rFonts w:ascii="Arial" w:hAnsi="Arial" w:cs="Arial"/>
          <w:sz w:val="24"/>
          <w:szCs w:val="24"/>
          <w:u w:val="single"/>
          <w:lang w:val="en-GB"/>
        </w:rPr>
        <w:t>SP01</w:t>
      </w:r>
    </w:p>
    <w:p w14:paraId="32EA1F7D" w14:textId="77777777" w:rsidR="004B2E07" w:rsidRPr="004B2E07" w:rsidRDefault="004B2E07" w:rsidP="005E79CD">
      <w:pPr>
        <w:rPr>
          <w:rFonts w:ascii="Arial" w:hAnsi="Arial" w:cs="Arial"/>
          <w:sz w:val="24"/>
          <w:szCs w:val="24"/>
          <w:u w:val="single"/>
          <w:lang w:val="en-GB"/>
        </w:rPr>
      </w:pPr>
    </w:p>
    <w:p w14:paraId="11E0BA03" w14:textId="70AEBDAF" w:rsidR="005E79CD" w:rsidRDefault="005E79CD" w:rsidP="005E79CD">
      <w:pPr>
        <w:jc w:val="both"/>
        <w:rPr>
          <w:rFonts w:ascii="Arial" w:hAnsi="Arial" w:cs="Arial"/>
          <w:sz w:val="24"/>
          <w:szCs w:val="24"/>
          <w:lang w:val="en-GB"/>
        </w:rPr>
      </w:pPr>
      <w:r w:rsidRPr="00E43189">
        <w:rPr>
          <w:rFonts w:ascii="Arial" w:hAnsi="Arial" w:cs="Arial"/>
          <w:sz w:val="24"/>
          <w:szCs w:val="24"/>
          <w:lang w:val="en-GB"/>
        </w:rPr>
        <w:t>R:  Can you describe your professional background and experience in working with mothers, particularly in the context of maternal well-being and parent-infant relationships?</w:t>
      </w:r>
    </w:p>
    <w:p w14:paraId="754CB0B2" w14:textId="67E9F03F" w:rsidR="005E79CD" w:rsidRPr="00E43189" w:rsidRDefault="005E79CD" w:rsidP="005E79CD">
      <w:pPr>
        <w:jc w:val="both"/>
        <w:rPr>
          <w:rFonts w:ascii="Arial" w:hAnsi="Arial" w:cs="Arial"/>
          <w:sz w:val="24"/>
          <w:szCs w:val="24"/>
          <w:lang w:val="en-GB"/>
        </w:rPr>
      </w:pPr>
      <w:r>
        <w:rPr>
          <w:rFonts w:ascii="Arial" w:hAnsi="Arial" w:cs="Arial"/>
          <w:sz w:val="24"/>
          <w:szCs w:val="24"/>
          <w:lang w:val="en-GB"/>
        </w:rPr>
        <w:t xml:space="preserve">SP01: </w:t>
      </w:r>
      <w:r w:rsidRPr="00E43189">
        <w:rPr>
          <w:rFonts w:ascii="Arial" w:hAnsi="Arial" w:cs="Arial"/>
          <w:sz w:val="24"/>
          <w:szCs w:val="24"/>
          <w:lang w:val="en-GB"/>
        </w:rPr>
        <w:t>Sure. I should start with the fact that I'm a mother. I think that's the best training. I have four children of my own and a stepchild, ranging from age 24 down to 5. So heaps of experience there, being a mother. I'm a registered nurse and I've been a paediatric nurse since over 20 years, so I've worked with families in intensive care, in health visiting, in A&amp;E, in school, community, so mothers, children, families, babies. And for, I guess, 14 year</w:t>
      </w:r>
      <w:r w:rsidR="00C31005">
        <w:rPr>
          <w:rFonts w:ascii="Arial" w:hAnsi="Arial" w:cs="Arial"/>
          <w:sz w:val="24"/>
          <w:szCs w:val="24"/>
          <w:lang w:val="en-GB"/>
        </w:rPr>
        <w:t>s now, I've been running my own (name of institution)</w:t>
      </w:r>
      <w:r w:rsidRPr="00E43189">
        <w:rPr>
          <w:rFonts w:ascii="Arial" w:hAnsi="Arial" w:cs="Arial"/>
          <w:sz w:val="24"/>
          <w:szCs w:val="24"/>
          <w:lang w:val="en-GB"/>
        </w:rPr>
        <w:t xml:space="preserve"> working with women in my community who are new or expecting mothers, bringing them songs. And then for the most part of a decade,</w:t>
      </w:r>
      <w:r>
        <w:rPr>
          <w:rFonts w:ascii="Arial" w:hAnsi="Arial" w:cs="Arial"/>
          <w:sz w:val="24"/>
          <w:szCs w:val="24"/>
          <w:lang w:val="en-GB"/>
        </w:rPr>
        <w:t xml:space="preserve"> I guess now, widening that</w:t>
      </w:r>
      <w:r w:rsidRPr="00E43189">
        <w:rPr>
          <w:rFonts w:ascii="Arial" w:hAnsi="Arial" w:cs="Arial"/>
          <w:sz w:val="24"/>
          <w:szCs w:val="24"/>
          <w:lang w:val="en-GB"/>
        </w:rPr>
        <w:t xml:space="preserve"> to a UK wide network of other women who bring singing to mums in their community. So growing a network of singing on social description too. So there's, I've got a lot of stories, a lot of experience of collecting feedback, what matters to mums, what's important and how to really enhance the bond and the mood and the experiences of mothers. Yeah.</w:t>
      </w:r>
    </w:p>
    <w:p w14:paraId="1A2391EE" w14:textId="77777777" w:rsidR="005E79CD" w:rsidRPr="00E43189" w:rsidRDefault="005E79CD" w:rsidP="005E79CD">
      <w:pPr>
        <w:rPr>
          <w:rFonts w:ascii="Arial" w:hAnsi="Arial" w:cs="Arial"/>
          <w:sz w:val="24"/>
          <w:szCs w:val="24"/>
          <w:lang w:val="en-GB"/>
        </w:rPr>
      </w:pPr>
      <w:r>
        <w:rPr>
          <w:rFonts w:ascii="Arial" w:hAnsi="Arial" w:cs="Arial"/>
          <w:sz w:val="24"/>
          <w:szCs w:val="24"/>
          <w:lang w:val="en-GB"/>
        </w:rPr>
        <w:t xml:space="preserve">R: </w:t>
      </w:r>
      <w:r w:rsidRPr="00E43189">
        <w:rPr>
          <w:rFonts w:ascii="Arial" w:hAnsi="Arial" w:cs="Arial"/>
          <w:sz w:val="24"/>
          <w:szCs w:val="24"/>
          <w:lang w:val="en-GB"/>
        </w:rPr>
        <w:t>Nice.</w:t>
      </w:r>
    </w:p>
    <w:p w14:paraId="61A21546" w14:textId="77777777" w:rsidR="005E79CD" w:rsidRPr="00E43189" w:rsidRDefault="005E79CD" w:rsidP="005E79CD">
      <w:pPr>
        <w:rPr>
          <w:rFonts w:ascii="Arial" w:hAnsi="Arial" w:cs="Arial"/>
          <w:sz w:val="24"/>
          <w:szCs w:val="24"/>
          <w:lang w:val="en-GB"/>
        </w:rPr>
      </w:pPr>
      <w:r>
        <w:rPr>
          <w:rFonts w:ascii="Arial" w:hAnsi="Arial" w:cs="Arial"/>
          <w:sz w:val="24"/>
          <w:szCs w:val="24"/>
          <w:lang w:val="en-GB"/>
        </w:rPr>
        <w:lastRenderedPageBreak/>
        <w:t xml:space="preserve">SP01: </w:t>
      </w:r>
      <w:r w:rsidRPr="00E43189">
        <w:rPr>
          <w:rFonts w:ascii="Arial" w:hAnsi="Arial" w:cs="Arial"/>
          <w:sz w:val="24"/>
          <w:szCs w:val="24"/>
          <w:lang w:val="en-GB"/>
        </w:rPr>
        <w:t>In a nutshell..</w:t>
      </w:r>
    </w:p>
    <w:p w14:paraId="22171904" w14:textId="77777777" w:rsidR="005E79CD" w:rsidRPr="00E43189" w:rsidRDefault="005E79CD" w:rsidP="005E79CD">
      <w:pPr>
        <w:jc w:val="both"/>
        <w:rPr>
          <w:rFonts w:ascii="Arial" w:hAnsi="Arial" w:cs="Arial"/>
          <w:sz w:val="24"/>
          <w:szCs w:val="24"/>
          <w:lang w:val="en-GB"/>
        </w:rPr>
      </w:pPr>
      <w:r>
        <w:rPr>
          <w:rFonts w:ascii="Arial" w:hAnsi="Arial" w:cs="Arial"/>
          <w:sz w:val="24"/>
          <w:szCs w:val="24"/>
          <w:lang w:val="en-GB"/>
        </w:rPr>
        <w:t xml:space="preserve">R: </w:t>
      </w:r>
      <w:r w:rsidRPr="00E43189">
        <w:rPr>
          <w:rFonts w:ascii="Arial" w:hAnsi="Arial" w:cs="Arial"/>
          <w:sz w:val="24"/>
          <w:szCs w:val="24"/>
          <w:lang w:val="en-GB"/>
        </w:rPr>
        <w:t xml:space="preserve">In your opinion, how important is maternal well-being for the overall health and development of both the mother and the infant? </w:t>
      </w:r>
    </w:p>
    <w:p w14:paraId="6B276838" w14:textId="77777777" w:rsidR="005E79CD" w:rsidRPr="00E43189" w:rsidRDefault="005E79CD" w:rsidP="005E79CD">
      <w:pPr>
        <w:rPr>
          <w:rFonts w:ascii="Arial" w:hAnsi="Arial" w:cs="Arial"/>
          <w:sz w:val="24"/>
          <w:szCs w:val="24"/>
          <w:lang w:val="en-GB"/>
        </w:rPr>
      </w:pPr>
      <w:r>
        <w:rPr>
          <w:rFonts w:ascii="Arial" w:hAnsi="Arial" w:cs="Arial"/>
          <w:sz w:val="24"/>
          <w:szCs w:val="24"/>
          <w:lang w:val="en-GB"/>
        </w:rPr>
        <w:t>SP01:</w:t>
      </w:r>
      <w:r w:rsidRPr="00E43189">
        <w:rPr>
          <w:rFonts w:ascii="Arial" w:hAnsi="Arial" w:cs="Arial"/>
          <w:sz w:val="24"/>
          <w:szCs w:val="24"/>
          <w:lang w:val="en-GB"/>
        </w:rPr>
        <w:t xml:space="preserve"> </w:t>
      </w:r>
      <w:r w:rsidRPr="008C75E1">
        <w:rPr>
          <w:rFonts w:ascii="Arial" w:hAnsi="Arial" w:cs="Arial"/>
          <w:sz w:val="24"/>
          <w:szCs w:val="24"/>
          <w:highlight w:val="magenta"/>
          <w:lang w:val="en-GB"/>
        </w:rPr>
        <w:t>I think without the well-being of the mother, there's no chance for the baby to thrive. It's vital, you know</w:t>
      </w:r>
      <w:r w:rsidRPr="00E43189">
        <w:rPr>
          <w:rFonts w:ascii="Arial" w:hAnsi="Arial" w:cs="Arial"/>
          <w:sz w:val="24"/>
          <w:szCs w:val="24"/>
          <w:lang w:val="en-GB"/>
        </w:rPr>
        <w:t xml:space="preserve">. </w:t>
      </w:r>
      <w:r w:rsidRPr="008C75E1">
        <w:rPr>
          <w:rFonts w:ascii="Arial" w:hAnsi="Arial" w:cs="Arial"/>
          <w:sz w:val="24"/>
          <w:szCs w:val="24"/>
          <w:highlight w:val="magenta"/>
          <w:lang w:val="en-GB"/>
        </w:rPr>
        <w:t>They say you can't pour from an empty cup</w:t>
      </w:r>
      <w:r>
        <w:rPr>
          <w:rFonts w:ascii="Arial" w:hAnsi="Arial" w:cs="Arial"/>
          <w:sz w:val="24"/>
          <w:szCs w:val="24"/>
          <w:lang w:val="en-GB"/>
        </w:rPr>
        <w:t xml:space="preserve">. </w:t>
      </w:r>
      <w:r w:rsidRPr="008C75E1">
        <w:rPr>
          <w:rFonts w:ascii="Arial" w:hAnsi="Arial" w:cs="Arial"/>
          <w:sz w:val="24"/>
          <w:szCs w:val="24"/>
          <w:highlight w:val="magenta"/>
          <w:lang w:val="en-GB"/>
        </w:rPr>
        <w:t>You have to be well-resourced and nourished to be able to take care of the life of another human</w:t>
      </w:r>
      <w:r w:rsidRPr="00E43189">
        <w:rPr>
          <w:rFonts w:ascii="Arial" w:hAnsi="Arial" w:cs="Arial"/>
          <w:sz w:val="24"/>
          <w:szCs w:val="24"/>
          <w:lang w:val="en-GB"/>
        </w:rPr>
        <w:t xml:space="preserve">. It's a </w:t>
      </w:r>
      <w:r w:rsidRPr="008C75E1">
        <w:rPr>
          <w:rFonts w:ascii="Arial" w:hAnsi="Arial" w:cs="Arial"/>
          <w:sz w:val="24"/>
          <w:szCs w:val="24"/>
          <w:highlight w:val="magenta"/>
          <w:lang w:val="en-GB"/>
        </w:rPr>
        <w:t>monumental job that is so overlooked within society</w:t>
      </w:r>
      <w:r w:rsidRPr="00E43189">
        <w:rPr>
          <w:rFonts w:ascii="Arial" w:hAnsi="Arial" w:cs="Arial"/>
          <w:sz w:val="24"/>
          <w:szCs w:val="24"/>
          <w:lang w:val="en-GB"/>
        </w:rPr>
        <w:t>. We're expected to do everything and everything, maybe. And there's so many risk factors, so much against the well-being of the mother, not just the lack of sleep. We're starting at basics, eati</w:t>
      </w:r>
      <w:r>
        <w:rPr>
          <w:rFonts w:ascii="Arial" w:hAnsi="Arial" w:cs="Arial"/>
          <w:sz w:val="24"/>
          <w:szCs w:val="24"/>
          <w:lang w:val="en-GB"/>
        </w:rPr>
        <w:t xml:space="preserve">ng out of your own basic needs. </w:t>
      </w:r>
      <w:r w:rsidRPr="00E43189">
        <w:rPr>
          <w:rFonts w:ascii="Arial" w:hAnsi="Arial" w:cs="Arial"/>
          <w:sz w:val="24"/>
          <w:szCs w:val="24"/>
          <w:lang w:val="en-GB"/>
        </w:rPr>
        <w:t xml:space="preserve">So yeah, it's essential for the communities to look out for the wellbeing of the mothers. </w:t>
      </w:r>
      <w:r w:rsidRPr="008C75E1">
        <w:rPr>
          <w:rFonts w:ascii="Arial" w:hAnsi="Arial" w:cs="Arial"/>
          <w:sz w:val="24"/>
          <w:szCs w:val="24"/>
          <w:highlight w:val="magenta"/>
          <w:lang w:val="en-GB"/>
        </w:rPr>
        <w:t>You can't undo the issues that happen to a child in those first few years. To get that right in the first year makes a difference to a human's life.</w:t>
      </w:r>
    </w:p>
    <w:p w14:paraId="61D62E45" w14:textId="77777777" w:rsidR="005E79CD" w:rsidRPr="00E43189" w:rsidRDefault="005E79CD" w:rsidP="005E79CD">
      <w:pPr>
        <w:rPr>
          <w:rFonts w:ascii="Arial" w:hAnsi="Arial" w:cs="Arial"/>
          <w:sz w:val="24"/>
          <w:szCs w:val="24"/>
          <w:lang w:val="en-GB"/>
        </w:rPr>
      </w:pPr>
      <w:r>
        <w:rPr>
          <w:rFonts w:ascii="Arial" w:hAnsi="Arial" w:cs="Arial"/>
          <w:sz w:val="24"/>
          <w:szCs w:val="24"/>
          <w:lang w:val="en-GB"/>
        </w:rPr>
        <w:t xml:space="preserve">R.: Yeah, yeah, yeah, yeah. </w:t>
      </w:r>
      <w:r w:rsidRPr="00E43189">
        <w:rPr>
          <w:rFonts w:ascii="Arial" w:hAnsi="Arial" w:cs="Arial"/>
          <w:sz w:val="24"/>
          <w:szCs w:val="24"/>
          <w:lang w:val="en-GB"/>
        </w:rPr>
        <w:t>Do you see any correlation between maternal well-being and the parent-infant bond?</w:t>
      </w:r>
    </w:p>
    <w:p w14:paraId="70B9E5B4" w14:textId="77777777" w:rsidR="005E79CD" w:rsidRPr="00E43189" w:rsidRDefault="005E79CD" w:rsidP="005E79CD">
      <w:pPr>
        <w:rPr>
          <w:rFonts w:ascii="Arial" w:hAnsi="Arial" w:cs="Arial"/>
          <w:sz w:val="24"/>
          <w:szCs w:val="24"/>
          <w:lang w:val="en-GB"/>
        </w:rPr>
      </w:pPr>
      <w:r>
        <w:rPr>
          <w:rFonts w:ascii="Arial" w:hAnsi="Arial" w:cs="Arial"/>
          <w:sz w:val="24"/>
          <w:szCs w:val="24"/>
          <w:lang w:val="en-GB"/>
        </w:rPr>
        <w:t xml:space="preserve">SP01: </w:t>
      </w:r>
      <w:r w:rsidRPr="008C75E1">
        <w:rPr>
          <w:rFonts w:ascii="Arial" w:hAnsi="Arial" w:cs="Arial"/>
          <w:sz w:val="24"/>
          <w:szCs w:val="24"/>
          <w:highlight w:val="cyan"/>
          <w:lang w:val="en-GB"/>
        </w:rPr>
        <w:t>I think if you have any disturbances to your well-being as a mother, then the disturbances, whatever the problems are, will take the main seat in your experience and then you don't have this connection to yourself in a healthy way</w:t>
      </w:r>
      <w:r w:rsidRPr="00E43189">
        <w:rPr>
          <w:rFonts w:ascii="Arial" w:hAnsi="Arial" w:cs="Arial"/>
          <w:sz w:val="24"/>
          <w:szCs w:val="24"/>
          <w:lang w:val="en-GB"/>
        </w:rPr>
        <w:t xml:space="preserve">. </w:t>
      </w:r>
      <w:r w:rsidRPr="008C75E1">
        <w:rPr>
          <w:rFonts w:ascii="Arial" w:hAnsi="Arial" w:cs="Arial"/>
          <w:sz w:val="24"/>
          <w:szCs w:val="24"/>
          <w:highlight w:val="cyan"/>
          <w:lang w:val="en-GB"/>
        </w:rPr>
        <w:t>And if you haven't got a connection to yourself in a healthy way</w:t>
      </w:r>
      <w:r w:rsidRPr="00E43189">
        <w:rPr>
          <w:rFonts w:ascii="Arial" w:hAnsi="Arial" w:cs="Arial"/>
          <w:sz w:val="24"/>
          <w:szCs w:val="24"/>
          <w:lang w:val="en-GB"/>
        </w:rPr>
        <w:t xml:space="preserve">, then </w:t>
      </w:r>
      <w:r w:rsidRPr="008C75E1">
        <w:rPr>
          <w:rFonts w:ascii="Arial" w:hAnsi="Arial" w:cs="Arial"/>
          <w:sz w:val="24"/>
          <w:szCs w:val="24"/>
          <w:highlight w:val="cyan"/>
          <w:lang w:val="en-GB"/>
        </w:rPr>
        <w:t>you can't connect with</w:t>
      </w:r>
      <w:r w:rsidRPr="00E43189">
        <w:rPr>
          <w:rFonts w:ascii="Arial" w:hAnsi="Arial" w:cs="Arial"/>
          <w:sz w:val="24"/>
          <w:szCs w:val="24"/>
          <w:lang w:val="en-GB"/>
        </w:rPr>
        <w:t xml:space="preserve"> your baby and that </w:t>
      </w:r>
      <w:r w:rsidRPr="008C75E1">
        <w:rPr>
          <w:rFonts w:ascii="Arial" w:hAnsi="Arial" w:cs="Arial"/>
          <w:sz w:val="24"/>
          <w:szCs w:val="24"/>
          <w:highlight w:val="cyan"/>
          <w:lang w:val="en-GB"/>
        </w:rPr>
        <w:t>means you won't be able to identify and meet the needs</w:t>
      </w:r>
      <w:r w:rsidRPr="00E43189">
        <w:rPr>
          <w:rFonts w:ascii="Arial" w:hAnsi="Arial" w:cs="Arial"/>
          <w:sz w:val="24"/>
          <w:szCs w:val="24"/>
          <w:lang w:val="en-GB"/>
        </w:rPr>
        <w:t xml:space="preserve"> </w:t>
      </w:r>
      <w:r w:rsidRPr="008C75E1">
        <w:rPr>
          <w:rFonts w:ascii="Arial" w:hAnsi="Arial" w:cs="Arial"/>
          <w:sz w:val="24"/>
          <w:szCs w:val="24"/>
          <w:highlight w:val="cyan"/>
          <w:lang w:val="en-GB"/>
        </w:rPr>
        <w:t>of that baby</w:t>
      </w:r>
      <w:r w:rsidRPr="00E43189">
        <w:rPr>
          <w:rFonts w:ascii="Arial" w:hAnsi="Arial" w:cs="Arial"/>
          <w:sz w:val="24"/>
          <w:szCs w:val="24"/>
          <w:lang w:val="en-GB"/>
        </w:rPr>
        <w:t xml:space="preserve">, </w:t>
      </w:r>
      <w:r>
        <w:rPr>
          <w:rFonts w:ascii="Arial" w:hAnsi="Arial" w:cs="Arial"/>
          <w:sz w:val="24"/>
          <w:szCs w:val="24"/>
          <w:lang w:val="en-GB"/>
        </w:rPr>
        <w:t xml:space="preserve">in a whole way ,you </w:t>
      </w:r>
      <w:r w:rsidRPr="008C75E1">
        <w:rPr>
          <w:rFonts w:ascii="Arial" w:hAnsi="Arial" w:cs="Arial"/>
          <w:sz w:val="24"/>
          <w:szCs w:val="24"/>
          <w:highlight w:val="cyan"/>
          <w:lang w:val="en-GB"/>
        </w:rPr>
        <w:t>might be able to do the basics</w:t>
      </w:r>
      <w:r>
        <w:rPr>
          <w:rFonts w:ascii="Arial" w:hAnsi="Arial" w:cs="Arial"/>
          <w:sz w:val="24"/>
          <w:szCs w:val="24"/>
          <w:lang w:val="en-GB"/>
        </w:rPr>
        <w:t xml:space="preserve"> , but in terms of …</w:t>
      </w:r>
      <w:r w:rsidRPr="008C75E1">
        <w:rPr>
          <w:rFonts w:ascii="Arial" w:hAnsi="Arial" w:cs="Arial"/>
          <w:sz w:val="24"/>
          <w:szCs w:val="24"/>
          <w:highlight w:val="cyan"/>
          <w:lang w:val="en-GB"/>
        </w:rPr>
        <w:t>not being able to connect and be present</w:t>
      </w:r>
      <w:r>
        <w:rPr>
          <w:rFonts w:ascii="Arial" w:hAnsi="Arial" w:cs="Arial"/>
          <w:sz w:val="24"/>
          <w:szCs w:val="24"/>
          <w:lang w:val="en-GB"/>
        </w:rPr>
        <w:t xml:space="preserve"> and </w:t>
      </w:r>
      <w:r w:rsidRPr="008C75E1">
        <w:rPr>
          <w:rFonts w:ascii="Arial" w:hAnsi="Arial" w:cs="Arial"/>
          <w:sz w:val="24"/>
          <w:szCs w:val="24"/>
          <w:highlight w:val="cyan"/>
          <w:lang w:val="en-GB"/>
        </w:rPr>
        <w:t>available for a baby, it’s</w:t>
      </w:r>
      <w:r>
        <w:rPr>
          <w:rFonts w:ascii="Arial" w:hAnsi="Arial" w:cs="Arial"/>
          <w:sz w:val="24"/>
          <w:szCs w:val="24"/>
          <w:lang w:val="en-GB"/>
        </w:rPr>
        <w:t xml:space="preserve"> rare to be able to do that. </w:t>
      </w:r>
      <w:r w:rsidRPr="008C75E1">
        <w:rPr>
          <w:rFonts w:ascii="Arial" w:hAnsi="Arial" w:cs="Arial"/>
          <w:sz w:val="24"/>
          <w:szCs w:val="24"/>
          <w:highlight w:val="cyan"/>
          <w:lang w:val="en-GB"/>
        </w:rPr>
        <w:t>Mothers do their best, but when there's disturbance to well-being of the mother, then it's just not possible. It's not possible to be there for that infant. An infant will learn very quickly that mother is not available, not present. So it definitely disturbs the bond.</w:t>
      </w:r>
    </w:p>
    <w:p w14:paraId="26AE2606" w14:textId="77777777" w:rsidR="005E79CD" w:rsidRPr="00E43189" w:rsidRDefault="005E79CD" w:rsidP="005E79CD">
      <w:pPr>
        <w:rPr>
          <w:rFonts w:ascii="Arial" w:hAnsi="Arial" w:cs="Arial"/>
          <w:sz w:val="24"/>
          <w:szCs w:val="24"/>
          <w:lang w:val="en-GB"/>
        </w:rPr>
      </w:pPr>
      <w:r>
        <w:rPr>
          <w:rFonts w:ascii="Arial" w:hAnsi="Arial" w:cs="Arial"/>
          <w:sz w:val="24"/>
          <w:szCs w:val="24"/>
          <w:lang w:val="en-GB"/>
        </w:rPr>
        <w:t xml:space="preserve">R: </w:t>
      </w:r>
      <w:r w:rsidRPr="00FA7BD5">
        <w:rPr>
          <w:rFonts w:ascii="Arial" w:hAnsi="Arial" w:cs="Arial"/>
          <w:sz w:val="24"/>
          <w:szCs w:val="24"/>
          <w:lang w:val="en-GB"/>
        </w:rPr>
        <w:t>What role do you believe creative activities can play in promoting maternal well-being?</w:t>
      </w:r>
    </w:p>
    <w:p w14:paraId="01F582EF" w14:textId="77777777" w:rsidR="005E79CD" w:rsidRPr="00E43189" w:rsidRDefault="005E79CD" w:rsidP="005E79CD">
      <w:pPr>
        <w:rPr>
          <w:rFonts w:ascii="Arial" w:hAnsi="Arial" w:cs="Arial"/>
          <w:sz w:val="24"/>
          <w:szCs w:val="24"/>
          <w:lang w:val="en-GB"/>
        </w:rPr>
      </w:pPr>
      <w:r>
        <w:rPr>
          <w:rFonts w:ascii="Arial" w:hAnsi="Arial" w:cs="Arial"/>
          <w:sz w:val="24"/>
          <w:szCs w:val="24"/>
          <w:lang w:val="en-GB"/>
        </w:rPr>
        <w:t xml:space="preserve">SP01: </w:t>
      </w:r>
      <w:r w:rsidRPr="008C75E1">
        <w:rPr>
          <w:rFonts w:ascii="Arial" w:hAnsi="Arial" w:cs="Arial"/>
          <w:sz w:val="24"/>
          <w:szCs w:val="24"/>
          <w:highlight w:val="green"/>
          <w:lang w:val="en-GB"/>
        </w:rPr>
        <w:t>I’m a big believer in anything that can express itself in a creative way, whatever that is, like in any given day, if you approach a task with a creative mind-set, even if that is the housework tasks</w:t>
      </w:r>
      <w:r>
        <w:rPr>
          <w:rFonts w:ascii="Arial" w:hAnsi="Arial" w:cs="Arial"/>
          <w:sz w:val="24"/>
          <w:szCs w:val="24"/>
          <w:lang w:val="en-GB"/>
        </w:rPr>
        <w:t>. So this comes from my experience of being a mother mainly.</w:t>
      </w:r>
      <w:r w:rsidRPr="00E43189">
        <w:rPr>
          <w:rFonts w:ascii="Arial" w:hAnsi="Arial" w:cs="Arial"/>
          <w:sz w:val="24"/>
          <w:szCs w:val="24"/>
          <w:lang w:val="en-GB"/>
        </w:rPr>
        <w:t xml:space="preserve"> So when I'm looking after my children and I </w:t>
      </w:r>
      <w:r w:rsidRPr="008C75E1">
        <w:rPr>
          <w:rFonts w:ascii="Arial" w:hAnsi="Arial" w:cs="Arial"/>
          <w:sz w:val="24"/>
          <w:szCs w:val="24"/>
          <w:highlight w:val="green"/>
          <w:lang w:val="en-GB"/>
        </w:rPr>
        <w:t xml:space="preserve">have tasks to do alongside them, if I'm doing that task </w:t>
      </w:r>
      <w:r w:rsidRPr="008C75E1">
        <w:rPr>
          <w:rFonts w:ascii="Arial" w:hAnsi="Arial" w:cs="Arial"/>
          <w:sz w:val="24"/>
          <w:szCs w:val="24"/>
          <w:highlight w:val="green"/>
          <w:lang w:val="en-GB"/>
        </w:rPr>
        <w:lastRenderedPageBreak/>
        <w:t>like resentfully and like with like, I'm never going to get through this cooking the dinner or cleaning up the house, whatever it is, if I've got that kind of mind-set of, ah, then my children are in that mind-set with me.</w:t>
      </w:r>
      <w:r w:rsidRPr="00E43189">
        <w:rPr>
          <w:rFonts w:ascii="Arial" w:hAnsi="Arial" w:cs="Arial"/>
          <w:sz w:val="24"/>
          <w:szCs w:val="24"/>
          <w:lang w:val="en-GB"/>
        </w:rPr>
        <w:t xml:space="preserve"> </w:t>
      </w:r>
      <w:r w:rsidRPr="008C75E1">
        <w:rPr>
          <w:rFonts w:ascii="Arial" w:hAnsi="Arial" w:cs="Arial"/>
          <w:sz w:val="24"/>
          <w:szCs w:val="24"/>
          <w:highlight w:val="green"/>
          <w:lang w:val="en-GB"/>
        </w:rPr>
        <w:t>You know, they don't want me to do it. They're feeling all of that.</w:t>
      </w:r>
      <w:r w:rsidRPr="00E43189">
        <w:rPr>
          <w:rFonts w:ascii="Arial" w:hAnsi="Arial" w:cs="Arial"/>
          <w:sz w:val="24"/>
          <w:szCs w:val="24"/>
          <w:lang w:val="en-GB"/>
        </w:rPr>
        <w:t xml:space="preserve"> But, you know, the children love tidy up time if you make it a game. You know, if you're in a creative experience, then I can't remember exactly what your question was around...</w:t>
      </w:r>
    </w:p>
    <w:p w14:paraId="42ACBAA1" w14:textId="77777777" w:rsidR="005E79CD" w:rsidRPr="00E43189" w:rsidRDefault="005E79CD" w:rsidP="005E79CD">
      <w:pPr>
        <w:rPr>
          <w:rFonts w:ascii="Arial" w:hAnsi="Arial" w:cs="Arial"/>
          <w:sz w:val="24"/>
          <w:szCs w:val="24"/>
          <w:lang w:val="en-GB"/>
        </w:rPr>
      </w:pPr>
      <w:r>
        <w:rPr>
          <w:rFonts w:ascii="Arial" w:hAnsi="Arial" w:cs="Arial"/>
          <w:sz w:val="24"/>
          <w:szCs w:val="24"/>
          <w:lang w:val="en-GB"/>
        </w:rPr>
        <w:t xml:space="preserve">R: </w:t>
      </w:r>
      <w:r w:rsidRPr="00E43189">
        <w:rPr>
          <w:rFonts w:ascii="Arial" w:hAnsi="Arial" w:cs="Arial"/>
          <w:sz w:val="24"/>
          <w:szCs w:val="24"/>
          <w:lang w:val="en-GB"/>
        </w:rPr>
        <w:t>Oh, sorry. What role do you believe creative activities can play in</w:t>
      </w:r>
      <w:r>
        <w:rPr>
          <w:rFonts w:ascii="Arial" w:hAnsi="Arial" w:cs="Arial"/>
          <w:sz w:val="24"/>
          <w:szCs w:val="24"/>
          <w:lang w:val="en-GB"/>
        </w:rPr>
        <w:t xml:space="preserve"> promoting maternal well-being?</w:t>
      </w:r>
    </w:p>
    <w:p w14:paraId="778087FB" w14:textId="77777777" w:rsidR="005E79CD" w:rsidRDefault="005E79CD" w:rsidP="005E79CD">
      <w:pPr>
        <w:rPr>
          <w:rFonts w:ascii="Arial" w:hAnsi="Arial" w:cs="Arial"/>
          <w:sz w:val="24"/>
          <w:szCs w:val="24"/>
          <w:lang w:val="en-GB"/>
        </w:rPr>
      </w:pPr>
      <w:r>
        <w:rPr>
          <w:rFonts w:ascii="Arial" w:hAnsi="Arial" w:cs="Arial"/>
          <w:sz w:val="24"/>
          <w:szCs w:val="24"/>
          <w:lang w:val="en-GB"/>
        </w:rPr>
        <w:t xml:space="preserve">SP01: </w:t>
      </w:r>
      <w:r w:rsidRPr="008C75E1">
        <w:rPr>
          <w:rFonts w:ascii="Arial" w:hAnsi="Arial" w:cs="Arial"/>
          <w:sz w:val="24"/>
          <w:szCs w:val="24"/>
          <w:highlight w:val="green"/>
          <w:lang w:val="en-GB"/>
        </w:rPr>
        <w:t>Promoting maternal well-being</w:t>
      </w:r>
      <w:r w:rsidRPr="00E43189">
        <w:rPr>
          <w:rFonts w:ascii="Arial" w:hAnsi="Arial" w:cs="Arial"/>
          <w:sz w:val="24"/>
          <w:szCs w:val="24"/>
          <w:lang w:val="en-GB"/>
        </w:rPr>
        <w:t>, yeah. So I'm kind of going a bit more globally now, in the experience of being a mum in the world and being able to have creative expression. So obviously, just looking after a... Birthing a child is a creative expression, you're creating a human. Creating meals, creating environments, creating... so creativity is essential. Like this is what we're all doing, we create our work. So when there's the absence of that, when that isn't enjoyed, when that isn't</w:t>
      </w:r>
      <w:r w:rsidRPr="008C75E1">
        <w:rPr>
          <w:rFonts w:ascii="Arial" w:hAnsi="Arial" w:cs="Arial"/>
          <w:sz w:val="24"/>
          <w:szCs w:val="24"/>
          <w:highlight w:val="green"/>
          <w:lang w:val="en-GB"/>
        </w:rPr>
        <w:t>... because of disturbances, because of challenges, even if it's just the simple things of lack of sleep and lack of purpose and meaning and drive, all of those things that can impact a mother, change their identity</w:t>
      </w:r>
      <w:r w:rsidRPr="00E43189">
        <w:rPr>
          <w:rFonts w:ascii="Arial" w:hAnsi="Arial" w:cs="Arial"/>
          <w:sz w:val="24"/>
          <w:szCs w:val="24"/>
          <w:lang w:val="en-GB"/>
        </w:rPr>
        <w:t xml:space="preserve">. When you don't really relate to your activities that you're doing as creative, as you're bringing an activity that is all about creativity, such as crafting or singing, then it gives a whole dose, like a real dose and experience and immersion of being in a creative process together. </w:t>
      </w:r>
      <w:r w:rsidRPr="008C75E1">
        <w:rPr>
          <w:rFonts w:ascii="Arial" w:hAnsi="Arial" w:cs="Arial"/>
          <w:sz w:val="24"/>
          <w:szCs w:val="24"/>
          <w:highlight w:val="green"/>
          <w:lang w:val="en-GB"/>
        </w:rPr>
        <w:t>And so that is, it's really important to remind mums of that, their own need to be in creativity and their own need to be in play and that feeling of creating together with others .</w:t>
      </w:r>
      <w:r w:rsidRPr="00E43189">
        <w:rPr>
          <w:rFonts w:ascii="Arial" w:hAnsi="Arial" w:cs="Arial"/>
          <w:sz w:val="24"/>
          <w:szCs w:val="24"/>
          <w:lang w:val="en-GB"/>
        </w:rPr>
        <w:t xml:space="preserve">So yeah, there's a lot to say about the role of creativity. I </w:t>
      </w:r>
      <w:r w:rsidRPr="008C75E1">
        <w:rPr>
          <w:rFonts w:ascii="Arial" w:hAnsi="Arial" w:cs="Arial"/>
          <w:sz w:val="24"/>
          <w:szCs w:val="24"/>
          <w:highlight w:val="green"/>
          <w:lang w:val="en-GB"/>
        </w:rPr>
        <w:t>think it's very absent in many people's lives, in the way society is, and the way that everything is kind of pre-packed and ready-made for us, even our cooking and our food, so much of it is ready-made.</w:t>
      </w:r>
      <w:r w:rsidRPr="00E43189">
        <w:rPr>
          <w:rFonts w:ascii="Arial" w:hAnsi="Arial" w:cs="Arial"/>
          <w:sz w:val="24"/>
          <w:szCs w:val="24"/>
          <w:lang w:val="en-GB"/>
        </w:rPr>
        <w:t xml:space="preserve"> We're not kind of working on the whole, we're not crafting meals in the same way, we're not reliant on knowing traditional crafts and creating things anymore because things are so ready-made. So there's a real absence anyway in mothering now compared to just a few decades ago where we would be making things, we would be perhaps rowing or, you know, I think it's a bit of I'm talking more generally in terms of humans, how much they create in their everyday lives. It's very </w:t>
      </w:r>
      <w:r w:rsidRPr="00E43189">
        <w:rPr>
          <w:rFonts w:ascii="Arial" w:hAnsi="Arial" w:cs="Arial"/>
          <w:sz w:val="24"/>
          <w:szCs w:val="24"/>
          <w:lang w:val="en-GB"/>
        </w:rPr>
        <w:lastRenderedPageBreak/>
        <w:t>little. We spend time creating things. It's so important now, the snapshot of now, how it is for mothers to have ex</w:t>
      </w:r>
      <w:r>
        <w:rPr>
          <w:rFonts w:ascii="Arial" w:hAnsi="Arial" w:cs="Arial"/>
          <w:sz w:val="24"/>
          <w:szCs w:val="24"/>
          <w:lang w:val="en-GB"/>
        </w:rPr>
        <w:t xml:space="preserve">perience of that realm that you </w:t>
      </w:r>
      <w:r w:rsidRPr="00E43189">
        <w:rPr>
          <w:rFonts w:ascii="Arial" w:hAnsi="Arial" w:cs="Arial"/>
          <w:sz w:val="24"/>
          <w:szCs w:val="24"/>
          <w:lang w:val="en-GB"/>
        </w:rPr>
        <w:t xml:space="preserve">go to when you're creating together. </w:t>
      </w:r>
    </w:p>
    <w:p w14:paraId="18EDA2B2" w14:textId="77777777" w:rsidR="005E79CD" w:rsidRPr="00E43189" w:rsidRDefault="005E79CD" w:rsidP="005E79CD">
      <w:pPr>
        <w:rPr>
          <w:rFonts w:ascii="Arial" w:hAnsi="Arial" w:cs="Arial"/>
          <w:sz w:val="24"/>
          <w:szCs w:val="24"/>
          <w:lang w:val="en-GB"/>
        </w:rPr>
      </w:pPr>
      <w:r>
        <w:rPr>
          <w:rFonts w:ascii="Arial" w:hAnsi="Arial" w:cs="Arial"/>
          <w:sz w:val="24"/>
          <w:szCs w:val="24"/>
          <w:lang w:val="en-GB"/>
        </w:rPr>
        <w:t xml:space="preserve">R.: </w:t>
      </w:r>
      <w:r w:rsidRPr="00E43189">
        <w:rPr>
          <w:rFonts w:ascii="Arial" w:hAnsi="Arial" w:cs="Arial"/>
          <w:sz w:val="24"/>
          <w:szCs w:val="24"/>
          <w:lang w:val="en-GB"/>
        </w:rPr>
        <w:t>Yeah, absolutely.</w:t>
      </w:r>
    </w:p>
    <w:p w14:paraId="6F87398A" w14:textId="77777777" w:rsidR="005E79CD" w:rsidRPr="00E43189" w:rsidRDefault="005E79CD" w:rsidP="005E79CD">
      <w:pPr>
        <w:rPr>
          <w:rFonts w:ascii="Arial" w:hAnsi="Arial" w:cs="Arial"/>
          <w:sz w:val="24"/>
          <w:szCs w:val="24"/>
          <w:lang w:val="en-GB"/>
        </w:rPr>
      </w:pPr>
      <w:r>
        <w:rPr>
          <w:rFonts w:ascii="Arial" w:hAnsi="Arial" w:cs="Arial"/>
          <w:sz w:val="24"/>
          <w:szCs w:val="24"/>
          <w:lang w:val="en-GB"/>
        </w:rPr>
        <w:t>SP01:</w:t>
      </w:r>
      <w:r w:rsidRPr="00E43189">
        <w:rPr>
          <w:rFonts w:ascii="Arial" w:hAnsi="Arial" w:cs="Arial"/>
          <w:sz w:val="24"/>
          <w:szCs w:val="24"/>
          <w:lang w:val="en-GB"/>
        </w:rPr>
        <w:t xml:space="preserve">There's a, there's a, there's a, when you're in creativity, </w:t>
      </w:r>
      <w:r w:rsidRPr="000E1CCE">
        <w:rPr>
          <w:rFonts w:ascii="Arial" w:hAnsi="Arial" w:cs="Arial"/>
          <w:sz w:val="24"/>
          <w:szCs w:val="24"/>
          <w:highlight w:val="green"/>
          <w:lang w:val="en-GB"/>
        </w:rPr>
        <w:t>generally you're, you are bringing together different parts of something together to create a whole</w:t>
      </w:r>
      <w:r w:rsidRPr="00E43189">
        <w:rPr>
          <w:rFonts w:ascii="Arial" w:hAnsi="Arial" w:cs="Arial"/>
          <w:sz w:val="24"/>
          <w:szCs w:val="24"/>
          <w:lang w:val="en-GB"/>
        </w:rPr>
        <w:t xml:space="preserve">. That's what kind of, if you're weaving, you're bringing threads together to create a fabric. In your building, you're bringing materials together to create a running. There's lots of echoes of that in automotive, </w:t>
      </w:r>
      <w:r w:rsidRPr="000E1CCE">
        <w:rPr>
          <w:rFonts w:ascii="Arial" w:hAnsi="Arial" w:cs="Arial"/>
          <w:sz w:val="24"/>
          <w:szCs w:val="24"/>
          <w:highlight w:val="green"/>
          <w:lang w:val="en-GB"/>
        </w:rPr>
        <w:t>like pottery, you're bringing the display together to make a whole. And it's the same in singing, you're bringing together different parts to create a whole</w:t>
      </w:r>
      <w:r w:rsidRPr="00E43189">
        <w:rPr>
          <w:rFonts w:ascii="Arial" w:hAnsi="Arial" w:cs="Arial"/>
          <w:sz w:val="24"/>
          <w:szCs w:val="24"/>
          <w:lang w:val="en-GB"/>
        </w:rPr>
        <w:t>. And that, in terms healing seems to be something that belongs. If you look at rehabilitation therapies and you look at curative education, that's the modality of healing they use, taking lots of parts, bringing them together to create something. So, the well-being, yes, is very important.</w:t>
      </w:r>
    </w:p>
    <w:p w14:paraId="31B749C9" w14:textId="77777777" w:rsidR="005E79CD" w:rsidRPr="00E43189" w:rsidRDefault="005E79CD" w:rsidP="005E79CD">
      <w:pPr>
        <w:rPr>
          <w:rFonts w:ascii="Arial" w:hAnsi="Arial" w:cs="Arial"/>
          <w:sz w:val="24"/>
          <w:szCs w:val="24"/>
          <w:lang w:val="en-GB"/>
        </w:rPr>
      </w:pPr>
      <w:r>
        <w:rPr>
          <w:rFonts w:ascii="Arial" w:hAnsi="Arial" w:cs="Arial"/>
          <w:sz w:val="24"/>
          <w:szCs w:val="24"/>
          <w:lang w:val="en-GB"/>
        </w:rPr>
        <w:t>R.:</w:t>
      </w:r>
      <w:r w:rsidRPr="00687079">
        <w:rPr>
          <w:rFonts w:ascii="Arial" w:hAnsi="Arial" w:cs="Arial"/>
          <w:sz w:val="24"/>
          <w:szCs w:val="24"/>
          <w:lang w:val="en-GB"/>
        </w:rPr>
        <w:t xml:space="preserve"> </w:t>
      </w:r>
      <w:r>
        <w:rPr>
          <w:rFonts w:ascii="Arial" w:hAnsi="Arial" w:cs="Arial"/>
          <w:sz w:val="24"/>
          <w:szCs w:val="24"/>
          <w:lang w:val="en-GB"/>
        </w:rPr>
        <w:t>W</w:t>
      </w:r>
      <w:r w:rsidRPr="00DD3832">
        <w:rPr>
          <w:rFonts w:ascii="Arial" w:hAnsi="Arial" w:cs="Arial"/>
          <w:sz w:val="24"/>
          <w:szCs w:val="24"/>
          <w:lang w:val="en-GB"/>
        </w:rPr>
        <w:t>hat role do you believe singing and music interventions play in suppor</w:t>
      </w:r>
      <w:r>
        <w:rPr>
          <w:rFonts w:ascii="Arial" w:hAnsi="Arial" w:cs="Arial"/>
          <w:sz w:val="24"/>
          <w:szCs w:val="24"/>
          <w:lang w:val="en-GB"/>
        </w:rPr>
        <w:t>ting their emotional well-being?</w:t>
      </w:r>
    </w:p>
    <w:p w14:paraId="5F96782A" w14:textId="77777777" w:rsidR="005E79CD" w:rsidRPr="00E43189" w:rsidRDefault="005E79CD" w:rsidP="005E79CD">
      <w:pPr>
        <w:rPr>
          <w:rFonts w:ascii="Arial" w:hAnsi="Arial" w:cs="Arial"/>
          <w:sz w:val="24"/>
          <w:szCs w:val="24"/>
          <w:lang w:val="en-GB"/>
        </w:rPr>
      </w:pPr>
      <w:r>
        <w:rPr>
          <w:rFonts w:ascii="Arial" w:hAnsi="Arial" w:cs="Arial"/>
          <w:sz w:val="24"/>
          <w:szCs w:val="24"/>
          <w:lang w:val="en-GB"/>
        </w:rPr>
        <w:t>SP01:</w:t>
      </w:r>
      <w:r w:rsidRPr="00E43189">
        <w:rPr>
          <w:rFonts w:ascii="Arial" w:hAnsi="Arial" w:cs="Arial"/>
          <w:sz w:val="24"/>
          <w:szCs w:val="24"/>
          <w:lang w:val="en-GB"/>
        </w:rPr>
        <w:t>I think music and singing are two separate things that are both together as well</w:t>
      </w:r>
    </w:p>
    <w:p w14:paraId="2A8CBC6D" w14:textId="77777777" w:rsidR="005E79CD" w:rsidRPr="00E43189" w:rsidRDefault="005E79CD" w:rsidP="005E79CD">
      <w:pPr>
        <w:rPr>
          <w:rFonts w:ascii="Arial" w:hAnsi="Arial" w:cs="Arial"/>
          <w:sz w:val="24"/>
          <w:szCs w:val="24"/>
          <w:lang w:val="en-GB"/>
        </w:rPr>
      </w:pPr>
      <w:r>
        <w:rPr>
          <w:rFonts w:ascii="Arial" w:hAnsi="Arial" w:cs="Arial"/>
          <w:sz w:val="24"/>
          <w:szCs w:val="24"/>
          <w:lang w:val="en-GB"/>
        </w:rPr>
        <w:t xml:space="preserve">R. Yeah, </w:t>
      </w:r>
      <w:r w:rsidRPr="00E43189">
        <w:rPr>
          <w:rFonts w:ascii="Arial" w:hAnsi="Arial" w:cs="Arial"/>
          <w:sz w:val="24"/>
          <w:szCs w:val="24"/>
          <w:lang w:val="en-GB"/>
        </w:rPr>
        <w:t>obviously.</w:t>
      </w:r>
    </w:p>
    <w:p w14:paraId="74255AEA" w14:textId="77777777" w:rsidR="005E79CD" w:rsidRPr="00E43189" w:rsidRDefault="005E79CD" w:rsidP="005E79CD">
      <w:pPr>
        <w:rPr>
          <w:rFonts w:ascii="Arial" w:hAnsi="Arial" w:cs="Arial"/>
          <w:sz w:val="24"/>
          <w:szCs w:val="24"/>
          <w:lang w:val="en-GB"/>
        </w:rPr>
      </w:pPr>
    </w:p>
    <w:p w14:paraId="581DC17C" w14:textId="77777777" w:rsidR="005E79CD" w:rsidRDefault="005E79CD" w:rsidP="005E79CD">
      <w:pPr>
        <w:rPr>
          <w:rFonts w:ascii="Arial" w:hAnsi="Arial" w:cs="Arial"/>
          <w:sz w:val="24"/>
          <w:szCs w:val="24"/>
          <w:lang w:val="en-GB"/>
        </w:rPr>
      </w:pPr>
      <w:r>
        <w:rPr>
          <w:rFonts w:ascii="Arial" w:hAnsi="Arial" w:cs="Arial"/>
          <w:sz w:val="24"/>
          <w:szCs w:val="24"/>
          <w:lang w:val="en-GB"/>
        </w:rPr>
        <w:t>SP01:</w:t>
      </w:r>
      <w:r w:rsidRPr="00E43189">
        <w:rPr>
          <w:rFonts w:ascii="Arial" w:hAnsi="Arial" w:cs="Arial"/>
          <w:sz w:val="24"/>
          <w:szCs w:val="24"/>
          <w:lang w:val="en-GB"/>
        </w:rPr>
        <w:t xml:space="preserve">Yeah, I think </w:t>
      </w:r>
      <w:r>
        <w:rPr>
          <w:rFonts w:ascii="Arial" w:hAnsi="Arial" w:cs="Arial"/>
          <w:sz w:val="24"/>
          <w:szCs w:val="24"/>
          <w:lang w:val="en-GB"/>
        </w:rPr>
        <w:t xml:space="preserve">music and </w:t>
      </w:r>
      <w:r w:rsidRPr="00E43189">
        <w:rPr>
          <w:rFonts w:ascii="Arial" w:hAnsi="Arial" w:cs="Arial"/>
          <w:sz w:val="24"/>
          <w:szCs w:val="24"/>
          <w:lang w:val="en-GB"/>
        </w:rPr>
        <w:t xml:space="preserve">singing </w:t>
      </w:r>
      <w:r>
        <w:rPr>
          <w:rFonts w:ascii="Arial" w:hAnsi="Arial" w:cs="Arial"/>
          <w:sz w:val="24"/>
          <w:szCs w:val="24"/>
          <w:lang w:val="en-GB"/>
        </w:rPr>
        <w:t xml:space="preserve">two separate things to draw together as </w:t>
      </w:r>
      <w:proofErr w:type="spellStart"/>
      <w:r>
        <w:rPr>
          <w:rFonts w:ascii="Arial" w:hAnsi="Arial" w:cs="Arial"/>
          <w:sz w:val="24"/>
          <w:szCs w:val="24"/>
          <w:lang w:val="en-GB"/>
        </w:rPr>
        <w:t>well</w:t>
      </w:r>
      <w:r w:rsidRPr="000E1CCE">
        <w:rPr>
          <w:rFonts w:ascii="Arial" w:hAnsi="Arial" w:cs="Arial"/>
          <w:sz w:val="24"/>
          <w:szCs w:val="24"/>
          <w:highlight w:val="green"/>
          <w:lang w:val="en-GB"/>
        </w:rPr>
        <w:t>..I</w:t>
      </w:r>
      <w:proofErr w:type="spellEnd"/>
      <w:r w:rsidRPr="000E1CCE">
        <w:rPr>
          <w:rFonts w:ascii="Arial" w:hAnsi="Arial" w:cs="Arial"/>
          <w:sz w:val="24"/>
          <w:szCs w:val="24"/>
          <w:highlight w:val="green"/>
          <w:lang w:val="en-GB"/>
        </w:rPr>
        <w:t xml:space="preserve"> think singing as a means to well-being is such a quick access to the things that can support us to be in the present moment, to feel more physically well.</w:t>
      </w:r>
      <w:r w:rsidRPr="00E43189">
        <w:rPr>
          <w:rFonts w:ascii="Arial" w:hAnsi="Arial" w:cs="Arial"/>
          <w:sz w:val="24"/>
          <w:szCs w:val="24"/>
          <w:lang w:val="en-GB"/>
        </w:rPr>
        <w:t xml:space="preserve"> </w:t>
      </w:r>
      <w:r w:rsidRPr="000E1CCE">
        <w:rPr>
          <w:rFonts w:ascii="Arial" w:hAnsi="Arial" w:cs="Arial"/>
          <w:sz w:val="24"/>
          <w:szCs w:val="24"/>
          <w:highlight w:val="green"/>
          <w:lang w:val="en-GB"/>
        </w:rPr>
        <w:t>Like an instant big</w:t>
      </w:r>
      <w:r w:rsidRPr="00E43189">
        <w:rPr>
          <w:rFonts w:ascii="Arial" w:hAnsi="Arial" w:cs="Arial"/>
          <w:sz w:val="24"/>
          <w:szCs w:val="24"/>
          <w:lang w:val="en-GB"/>
        </w:rPr>
        <w:t xml:space="preserve"> breath, like </w:t>
      </w:r>
      <w:r w:rsidRPr="000E1CCE">
        <w:rPr>
          <w:rFonts w:ascii="Arial" w:hAnsi="Arial" w:cs="Arial"/>
          <w:sz w:val="24"/>
          <w:szCs w:val="24"/>
          <w:highlight w:val="green"/>
          <w:lang w:val="en-GB"/>
        </w:rPr>
        <w:t>deeper breathing, circulatory regulation, taking us out of our thinking, out of this, as</w:t>
      </w:r>
      <w:r>
        <w:rPr>
          <w:rFonts w:ascii="Arial" w:hAnsi="Arial" w:cs="Arial"/>
          <w:sz w:val="24"/>
          <w:szCs w:val="24"/>
          <w:lang w:val="en-GB"/>
        </w:rPr>
        <w:t xml:space="preserve"> a </w:t>
      </w:r>
      <w:r w:rsidRPr="000E1CCE">
        <w:rPr>
          <w:rFonts w:ascii="Arial" w:hAnsi="Arial" w:cs="Arial"/>
          <w:sz w:val="24"/>
          <w:szCs w:val="24"/>
          <w:highlight w:val="green"/>
          <w:lang w:val="en-GB"/>
        </w:rPr>
        <w:t xml:space="preserve">mindfulness </w:t>
      </w:r>
      <w:proofErr w:type="spellStart"/>
      <w:r w:rsidRPr="000E1CCE">
        <w:rPr>
          <w:rFonts w:ascii="Arial" w:hAnsi="Arial" w:cs="Arial"/>
          <w:sz w:val="24"/>
          <w:szCs w:val="24"/>
          <w:highlight w:val="green"/>
          <w:lang w:val="en-GB"/>
        </w:rPr>
        <w:t>activity..</w:t>
      </w:r>
      <w:r>
        <w:rPr>
          <w:rFonts w:ascii="Arial" w:hAnsi="Arial" w:cs="Arial"/>
          <w:sz w:val="24"/>
          <w:szCs w:val="24"/>
          <w:lang w:val="en-GB"/>
        </w:rPr>
        <w:t>it’s</w:t>
      </w:r>
      <w:proofErr w:type="spellEnd"/>
      <w:r>
        <w:rPr>
          <w:rFonts w:ascii="Arial" w:hAnsi="Arial" w:cs="Arial"/>
          <w:sz w:val="24"/>
          <w:szCs w:val="24"/>
          <w:lang w:val="en-GB"/>
        </w:rPr>
        <w:t xml:space="preserve"> </w:t>
      </w:r>
      <w:r w:rsidRPr="000E1CCE">
        <w:rPr>
          <w:rFonts w:ascii="Arial" w:hAnsi="Arial" w:cs="Arial"/>
          <w:sz w:val="24"/>
          <w:szCs w:val="24"/>
          <w:highlight w:val="green"/>
          <w:lang w:val="en-GB"/>
        </w:rPr>
        <w:t>a very instant, quick, free tool that we all possess ..</w:t>
      </w:r>
      <w:r w:rsidRPr="000E1CCE">
        <w:rPr>
          <w:rFonts w:ascii="Arial" w:hAnsi="Arial" w:cs="Arial"/>
          <w:sz w:val="24"/>
          <w:szCs w:val="24"/>
          <w:highlight w:val="red"/>
          <w:lang w:val="en-GB"/>
        </w:rPr>
        <w:t>if we can get out of this unfortunate situation where people think they can't sing, if we can get out of that, then it's a wonderful tool in the tool box of parenting because, then it's a wonderful tool in the toolbox for parenting because children respond so quickly to singing as you can sing your instructions to them, they respond so much easier.</w:t>
      </w:r>
    </w:p>
    <w:p w14:paraId="0894A344" w14:textId="77777777" w:rsidR="005E79CD" w:rsidRDefault="005E79CD" w:rsidP="005E79CD">
      <w:pPr>
        <w:rPr>
          <w:rFonts w:ascii="Arial" w:hAnsi="Arial" w:cs="Arial"/>
          <w:sz w:val="24"/>
          <w:szCs w:val="24"/>
          <w:lang w:val="en-GB"/>
        </w:rPr>
      </w:pPr>
      <w:r w:rsidRPr="000E1CCE">
        <w:rPr>
          <w:rFonts w:ascii="Arial" w:hAnsi="Arial" w:cs="Arial"/>
          <w:sz w:val="24"/>
          <w:szCs w:val="24"/>
          <w:highlight w:val="green"/>
          <w:lang w:val="en-GB"/>
        </w:rPr>
        <w:lastRenderedPageBreak/>
        <w:t>Its…certainly as a mother I have found it such an incredible tool to use for parenting and in life if I remember to sing, in moments where I’m really struggling then it gets… it frees me</w:t>
      </w:r>
      <w:r>
        <w:rPr>
          <w:rFonts w:ascii="Arial" w:hAnsi="Arial" w:cs="Arial"/>
          <w:sz w:val="24"/>
          <w:szCs w:val="24"/>
          <w:lang w:val="en-GB"/>
        </w:rPr>
        <w:t xml:space="preserve"> out of it, it shifts my mood very quickly. Music, I think, it’s the one universal language isn’t it?</w:t>
      </w:r>
    </w:p>
    <w:p w14:paraId="49482CC9" w14:textId="77777777" w:rsidR="005E79CD" w:rsidRDefault="005E79CD" w:rsidP="005E79CD">
      <w:pPr>
        <w:rPr>
          <w:rFonts w:ascii="Arial" w:hAnsi="Arial" w:cs="Arial"/>
          <w:sz w:val="24"/>
          <w:szCs w:val="24"/>
          <w:lang w:val="en-GB"/>
        </w:rPr>
      </w:pPr>
      <w:r>
        <w:rPr>
          <w:rFonts w:ascii="Arial" w:hAnsi="Arial" w:cs="Arial"/>
          <w:sz w:val="24"/>
          <w:szCs w:val="24"/>
          <w:lang w:val="en-GB"/>
        </w:rPr>
        <w:t>R. Yeah absolutely.</w:t>
      </w:r>
    </w:p>
    <w:p w14:paraId="70EB06FD" w14:textId="77777777" w:rsidR="005E79CD" w:rsidRDefault="005E79CD" w:rsidP="005E79CD">
      <w:pPr>
        <w:rPr>
          <w:rFonts w:ascii="Arial" w:hAnsi="Arial" w:cs="Arial"/>
          <w:sz w:val="24"/>
          <w:szCs w:val="24"/>
          <w:lang w:val="en-GB"/>
        </w:rPr>
      </w:pPr>
      <w:r>
        <w:rPr>
          <w:rFonts w:ascii="Arial" w:hAnsi="Arial" w:cs="Arial"/>
          <w:sz w:val="24"/>
          <w:szCs w:val="24"/>
          <w:lang w:val="en-GB"/>
        </w:rPr>
        <w:t xml:space="preserve">SP01: </w:t>
      </w:r>
      <w:r w:rsidRPr="000E1CCE">
        <w:rPr>
          <w:rFonts w:ascii="Arial" w:hAnsi="Arial" w:cs="Arial"/>
          <w:sz w:val="24"/>
          <w:szCs w:val="24"/>
          <w:highlight w:val="green"/>
          <w:lang w:val="en-GB"/>
        </w:rPr>
        <w:t>it’s a human expression like I always say there’s only two truths in life, music and nature, so to have music within families and within homes, I believe many people</w:t>
      </w:r>
      <w:r>
        <w:rPr>
          <w:rFonts w:ascii="Arial" w:hAnsi="Arial" w:cs="Arial"/>
          <w:sz w:val="24"/>
          <w:szCs w:val="24"/>
          <w:lang w:val="en-GB"/>
        </w:rPr>
        <w:t xml:space="preserve"> don’t have music in their </w:t>
      </w:r>
      <w:proofErr w:type="spellStart"/>
      <w:r>
        <w:rPr>
          <w:rFonts w:ascii="Arial" w:hAnsi="Arial" w:cs="Arial"/>
          <w:sz w:val="24"/>
          <w:szCs w:val="24"/>
          <w:lang w:val="en-GB"/>
        </w:rPr>
        <w:t>homes..and</w:t>
      </w:r>
      <w:proofErr w:type="spellEnd"/>
      <w:r>
        <w:rPr>
          <w:rFonts w:ascii="Arial" w:hAnsi="Arial" w:cs="Arial"/>
          <w:sz w:val="24"/>
          <w:szCs w:val="24"/>
          <w:lang w:val="en-GB"/>
        </w:rPr>
        <w:t xml:space="preserve"> it’s certainly through the pandemic was for me personally, the thing that kept me going. </w:t>
      </w:r>
      <w:r w:rsidRPr="000E1CCE">
        <w:rPr>
          <w:rFonts w:ascii="Arial" w:hAnsi="Arial" w:cs="Arial"/>
          <w:sz w:val="24"/>
          <w:szCs w:val="24"/>
          <w:highlight w:val="green"/>
          <w:lang w:val="en-GB"/>
        </w:rPr>
        <w:t xml:space="preserve">We have this hierarchy of needs, music is not in there I never understood </w:t>
      </w:r>
      <w:proofErr w:type="spellStart"/>
      <w:r w:rsidRPr="000E1CCE">
        <w:rPr>
          <w:rFonts w:ascii="Arial" w:hAnsi="Arial" w:cs="Arial"/>
          <w:sz w:val="24"/>
          <w:szCs w:val="24"/>
          <w:highlight w:val="green"/>
          <w:lang w:val="en-GB"/>
        </w:rPr>
        <w:t>why..surely</w:t>
      </w:r>
      <w:proofErr w:type="spellEnd"/>
      <w:r w:rsidRPr="000E1CCE">
        <w:rPr>
          <w:rFonts w:ascii="Arial" w:hAnsi="Arial" w:cs="Arial"/>
          <w:sz w:val="24"/>
          <w:szCs w:val="24"/>
          <w:highlight w:val="green"/>
          <w:lang w:val="en-GB"/>
        </w:rPr>
        <w:t xml:space="preserve"> it’s there.</w:t>
      </w:r>
    </w:p>
    <w:p w14:paraId="03780E4D" w14:textId="77777777" w:rsidR="005E79CD" w:rsidRDefault="005E79CD" w:rsidP="005E79CD">
      <w:pPr>
        <w:rPr>
          <w:rFonts w:ascii="Arial" w:hAnsi="Arial" w:cs="Arial"/>
          <w:sz w:val="24"/>
          <w:szCs w:val="24"/>
          <w:lang w:val="en-GB"/>
        </w:rPr>
      </w:pPr>
      <w:r>
        <w:rPr>
          <w:rFonts w:ascii="Arial" w:hAnsi="Arial" w:cs="Arial"/>
          <w:sz w:val="24"/>
          <w:szCs w:val="24"/>
          <w:lang w:val="en-GB"/>
        </w:rPr>
        <w:t>R: it should be</w:t>
      </w:r>
    </w:p>
    <w:p w14:paraId="2FC95326" w14:textId="77777777" w:rsidR="005E79CD" w:rsidRDefault="005E79CD" w:rsidP="005E79CD">
      <w:pPr>
        <w:rPr>
          <w:rFonts w:ascii="Arial" w:hAnsi="Arial" w:cs="Arial"/>
          <w:sz w:val="24"/>
          <w:szCs w:val="24"/>
          <w:lang w:val="en-GB"/>
        </w:rPr>
      </w:pPr>
      <w:r>
        <w:rPr>
          <w:rFonts w:ascii="Arial" w:hAnsi="Arial" w:cs="Arial"/>
          <w:sz w:val="24"/>
          <w:szCs w:val="24"/>
          <w:lang w:val="en-GB"/>
        </w:rPr>
        <w:t xml:space="preserve">SP01: </w:t>
      </w:r>
      <w:r w:rsidRPr="000E1CCE">
        <w:rPr>
          <w:rFonts w:ascii="Arial" w:hAnsi="Arial" w:cs="Arial"/>
          <w:sz w:val="24"/>
          <w:szCs w:val="24"/>
          <w:highlight w:val="green"/>
          <w:lang w:val="en-GB"/>
        </w:rPr>
        <w:t>it’s not there for physical survival, it’s there for survival of soul, and…</w:t>
      </w:r>
    </w:p>
    <w:p w14:paraId="5987B4F7" w14:textId="77777777" w:rsidR="005E79CD" w:rsidRDefault="005E79CD" w:rsidP="005E79CD">
      <w:pPr>
        <w:rPr>
          <w:rFonts w:ascii="Arial" w:hAnsi="Arial" w:cs="Arial"/>
          <w:sz w:val="24"/>
          <w:szCs w:val="24"/>
          <w:lang w:val="en-GB"/>
        </w:rPr>
      </w:pPr>
      <w:r>
        <w:rPr>
          <w:rFonts w:ascii="Arial" w:hAnsi="Arial" w:cs="Arial"/>
          <w:sz w:val="24"/>
          <w:szCs w:val="24"/>
          <w:lang w:val="en-GB"/>
        </w:rPr>
        <w:t xml:space="preserve">R. I do remember everyone singing on their balcony during </w:t>
      </w:r>
      <w:proofErr w:type="spellStart"/>
      <w:r>
        <w:rPr>
          <w:rFonts w:ascii="Arial" w:hAnsi="Arial" w:cs="Arial"/>
          <w:sz w:val="24"/>
          <w:szCs w:val="24"/>
          <w:lang w:val="en-GB"/>
        </w:rPr>
        <w:t>covid</w:t>
      </w:r>
      <w:proofErr w:type="spellEnd"/>
      <w:r>
        <w:rPr>
          <w:rFonts w:ascii="Arial" w:hAnsi="Arial" w:cs="Arial"/>
          <w:sz w:val="24"/>
          <w:szCs w:val="24"/>
          <w:lang w:val="en-GB"/>
        </w:rPr>
        <w:t xml:space="preserve"> and it was a way to communicate and a way to feel, that we are still together in a </w:t>
      </w:r>
      <w:proofErr w:type="spellStart"/>
      <w:r>
        <w:rPr>
          <w:rFonts w:ascii="Arial" w:hAnsi="Arial" w:cs="Arial"/>
          <w:sz w:val="24"/>
          <w:szCs w:val="24"/>
          <w:lang w:val="en-GB"/>
        </w:rPr>
        <w:t>way..to</w:t>
      </w:r>
      <w:proofErr w:type="spellEnd"/>
      <w:r>
        <w:rPr>
          <w:rFonts w:ascii="Arial" w:hAnsi="Arial" w:cs="Arial"/>
          <w:sz w:val="24"/>
          <w:szCs w:val="24"/>
          <w:lang w:val="en-GB"/>
        </w:rPr>
        <w:t xml:space="preserve"> be together and also to feel much better as you know, for our mental </w:t>
      </w:r>
      <w:proofErr w:type="spellStart"/>
      <w:r>
        <w:rPr>
          <w:rFonts w:ascii="Arial" w:hAnsi="Arial" w:cs="Arial"/>
          <w:sz w:val="24"/>
          <w:szCs w:val="24"/>
          <w:lang w:val="en-GB"/>
        </w:rPr>
        <w:t>health..in</w:t>
      </w:r>
      <w:proofErr w:type="spellEnd"/>
      <w:r>
        <w:rPr>
          <w:rFonts w:ascii="Arial" w:hAnsi="Arial" w:cs="Arial"/>
          <w:sz w:val="24"/>
          <w:szCs w:val="24"/>
          <w:lang w:val="en-GB"/>
        </w:rPr>
        <w:t xml:space="preserve"> that period..</w:t>
      </w:r>
    </w:p>
    <w:p w14:paraId="4636519B" w14:textId="77777777" w:rsidR="005E79CD" w:rsidRDefault="005E79CD" w:rsidP="005E79CD">
      <w:pPr>
        <w:rPr>
          <w:rFonts w:ascii="Arial" w:hAnsi="Arial" w:cs="Arial"/>
          <w:sz w:val="24"/>
          <w:szCs w:val="24"/>
          <w:lang w:val="en-GB"/>
        </w:rPr>
      </w:pPr>
      <w:r>
        <w:rPr>
          <w:rFonts w:ascii="Arial" w:hAnsi="Arial" w:cs="Arial"/>
          <w:sz w:val="24"/>
          <w:szCs w:val="24"/>
          <w:lang w:val="en-GB"/>
        </w:rPr>
        <w:t xml:space="preserve">SP01: I </w:t>
      </w:r>
      <w:r w:rsidRPr="000E1CCE">
        <w:rPr>
          <w:rFonts w:ascii="Arial" w:hAnsi="Arial" w:cs="Arial"/>
          <w:sz w:val="24"/>
          <w:szCs w:val="24"/>
          <w:highlight w:val="lightGray"/>
          <w:lang w:val="en-GB"/>
        </w:rPr>
        <w:t xml:space="preserve">think there’s probably studied that backed this up but, for my experience…babies from very </w:t>
      </w:r>
      <w:proofErr w:type="spellStart"/>
      <w:r w:rsidRPr="000E1CCE">
        <w:rPr>
          <w:rFonts w:ascii="Arial" w:hAnsi="Arial" w:cs="Arial"/>
          <w:sz w:val="24"/>
          <w:szCs w:val="24"/>
          <w:highlight w:val="lightGray"/>
          <w:lang w:val="en-GB"/>
        </w:rPr>
        <w:t>very</w:t>
      </w:r>
      <w:proofErr w:type="spellEnd"/>
      <w:r w:rsidRPr="000E1CCE">
        <w:rPr>
          <w:rFonts w:ascii="Arial" w:hAnsi="Arial" w:cs="Arial"/>
          <w:sz w:val="24"/>
          <w:szCs w:val="24"/>
          <w:highlight w:val="lightGray"/>
          <w:lang w:val="en-GB"/>
        </w:rPr>
        <w:t xml:space="preserve"> young, imitate their mothers </w:t>
      </w:r>
      <w:proofErr w:type="spellStart"/>
      <w:r w:rsidRPr="000E1CCE">
        <w:rPr>
          <w:rFonts w:ascii="Arial" w:hAnsi="Arial" w:cs="Arial"/>
          <w:sz w:val="24"/>
          <w:szCs w:val="24"/>
          <w:highlight w:val="lightGray"/>
          <w:lang w:val="en-GB"/>
        </w:rPr>
        <w:t>singing..if</w:t>
      </w:r>
      <w:proofErr w:type="spellEnd"/>
      <w:r w:rsidRPr="000E1CCE">
        <w:rPr>
          <w:rFonts w:ascii="Arial" w:hAnsi="Arial" w:cs="Arial"/>
          <w:sz w:val="24"/>
          <w:szCs w:val="24"/>
          <w:highlight w:val="lightGray"/>
          <w:lang w:val="en-GB"/>
        </w:rPr>
        <w:t xml:space="preserve"> you spend long enough and I think, one of the baby …the child of our </w:t>
      </w:r>
      <w:proofErr w:type="spellStart"/>
      <w:r w:rsidRPr="000E1CCE">
        <w:rPr>
          <w:rFonts w:ascii="Arial" w:hAnsi="Arial" w:cs="Arial"/>
          <w:sz w:val="24"/>
          <w:szCs w:val="24"/>
          <w:highlight w:val="lightGray"/>
          <w:lang w:val="en-GB"/>
        </w:rPr>
        <w:t>time..from</w:t>
      </w:r>
      <w:proofErr w:type="spellEnd"/>
      <w:r w:rsidRPr="000E1CCE">
        <w:rPr>
          <w:rFonts w:ascii="Arial" w:hAnsi="Arial" w:cs="Arial"/>
          <w:sz w:val="24"/>
          <w:szCs w:val="24"/>
          <w:highlight w:val="lightGray"/>
          <w:lang w:val="en-GB"/>
        </w:rPr>
        <w:t xml:space="preserve"> the new-born they </w:t>
      </w:r>
      <w:proofErr w:type="spellStart"/>
      <w:r w:rsidRPr="000E1CCE">
        <w:rPr>
          <w:rFonts w:ascii="Arial" w:hAnsi="Arial" w:cs="Arial"/>
          <w:sz w:val="24"/>
          <w:szCs w:val="24"/>
          <w:highlight w:val="lightGray"/>
          <w:lang w:val="en-GB"/>
        </w:rPr>
        <w:t>will..if</w:t>
      </w:r>
      <w:proofErr w:type="spellEnd"/>
      <w:r w:rsidRPr="000E1CCE">
        <w:rPr>
          <w:rFonts w:ascii="Arial" w:hAnsi="Arial" w:cs="Arial"/>
          <w:sz w:val="24"/>
          <w:szCs w:val="24"/>
          <w:highlight w:val="lightGray"/>
          <w:lang w:val="en-GB"/>
        </w:rPr>
        <w:t xml:space="preserve"> you spend time observing them and sounding them, they all sound back to </w:t>
      </w:r>
      <w:proofErr w:type="spellStart"/>
      <w:r w:rsidRPr="000E1CCE">
        <w:rPr>
          <w:rFonts w:ascii="Arial" w:hAnsi="Arial" w:cs="Arial"/>
          <w:sz w:val="24"/>
          <w:szCs w:val="24"/>
          <w:highlight w:val="lightGray"/>
          <w:lang w:val="en-GB"/>
        </w:rPr>
        <w:t>you..it’s</w:t>
      </w:r>
      <w:proofErr w:type="spellEnd"/>
      <w:r w:rsidRPr="000E1CCE">
        <w:rPr>
          <w:rFonts w:ascii="Arial" w:hAnsi="Arial" w:cs="Arial"/>
          <w:sz w:val="24"/>
          <w:szCs w:val="24"/>
          <w:highlight w:val="lightGray"/>
          <w:lang w:val="en-GB"/>
        </w:rPr>
        <w:t xml:space="preserve"> the most instinctive communications, but sadly there is so much in our society, we haven’t got a living tradition of singing that tell us otherwise, it goes against that natural instinct where you just watch the babies and they’ll show you.</w:t>
      </w:r>
    </w:p>
    <w:p w14:paraId="2CE57409" w14:textId="77777777" w:rsidR="005E79CD" w:rsidRDefault="005E79CD" w:rsidP="005E79CD">
      <w:pPr>
        <w:rPr>
          <w:rFonts w:ascii="Arial" w:hAnsi="Arial" w:cs="Arial"/>
          <w:sz w:val="24"/>
          <w:szCs w:val="24"/>
          <w:lang w:val="en-GB"/>
        </w:rPr>
      </w:pPr>
      <w:r>
        <w:rPr>
          <w:rFonts w:ascii="Arial" w:hAnsi="Arial" w:cs="Arial"/>
          <w:sz w:val="24"/>
          <w:szCs w:val="24"/>
          <w:lang w:val="en-GB"/>
        </w:rPr>
        <w:t xml:space="preserve">R: </w:t>
      </w:r>
      <w:r w:rsidRPr="00AD44B4">
        <w:rPr>
          <w:rFonts w:ascii="Arial" w:hAnsi="Arial" w:cs="Arial"/>
          <w:sz w:val="24"/>
          <w:szCs w:val="24"/>
          <w:lang w:val="en-GB"/>
        </w:rPr>
        <w:t>In your opinion, do they represent a support for also the bond mother-infant?</w:t>
      </w:r>
    </w:p>
    <w:p w14:paraId="79A1571B" w14:textId="77777777" w:rsidR="005E79CD" w:rsidRDefault="005E79CD" w:rsidP="005E79CD">
      <w:pPr>
        <w:rPr>
          <w:rFonts w:ascii="Arial" w:hAnsi="Arial" w:cs="Arial"/>
          <w:sz w:val="24"/>
          <w:szCs w:val="24"/>
          <w:lang w:val="en-GB"/>
        </w:rPr>
      </w:pPr>
      <w:r>
        <w:rPr>
          <w:rFonts w:ascii="Arial" w:hAnsi="Arial" w:cs="Arial"/>
          <w:sz w:val="24"/>
          <w:szCs w:val="24"/>
          <w:lang w:val="en-GB"/>
        </w:rPr>
        <w:t xml:space="preserve">SP01: so one of my favourite things to talk about when I talk about singing mamas...when they say </w:t>
      </w:r>
      <w:r w:rsidRPr="000E1CCE">
        <w:rPr>
          <w:rFonts w:ascii="Arial" w:hAnsi="Arial" w:cs="Arial"/>
          <w:sz w:val="24"/>
          <w:szCs w:val="24"/>
          <w:highlight w:val="lightGray"/>
          <w:lang w:val="en-GB"/>
        </w:rPr>
        <w:t>tell me about singing mamas, is it for the moms, and I say yes and it’s for the babies. And my repeated impression of the new mum come with a small person, when she starts singing, the little one looks up at the mum like, with this wide expression of surprise and the face says, I have never seen you doing this before,</w:t>
      </w:r>
      <w:r>
        <w:rPr>
          <w:rFonts w:ascii="Arial" w:hAnsi="Arial" w:cs="Arial"/>
          <w:sz w:val="24"/>
          <w:szCs w:val="24"/>
          <w:lang w:val="en-GB"/>
        </w:rPr>
        <w:t xml:space="preserve"> like they have seen an </w:t>
      </w:r>
      <w:r>
        <w:rPr>
          <w:rFonts w:ascii="Arial" w:hAnsi="Arial" w:cs="Arial"/>
          <w:sz w:val="24"/>
          <w:szCs w:val="24"/>
          <w:lang w:val="en-GB"/>
        </w:rPr>
        <w:lastRenderedPageBreak/>
        <w:t xml:space="preserve">impression of their mum that they have never seen before like, their mum is doing something she loves for herself she is her own joy and that child knows that…that face is a new face, it is a new expression and the child hasn’t seen before. </w:t>
      </w:r>
    </w:p>
    <w:p w14:paraId="3D979ED8" w14:textId="77777777" w:rsidR="005E79CD" w:rsidRPr="00866212" w:rsidRDefault="005E79CD" w:rsidP="005E79CD">
      <w:pPr>
        <w:rPr>
          <w:rFonts w:ascii="Arial" w:hAnsi="Arial" w:cs="Arial"/>
          <w:sz w:val="24"/>
          <w:szCs w:val="24"/>
          <w:lang w:val="en-GB"/>
        </w:rPr>
      </w:pPr>
      <w:r w:rsidRPr="00866212">
        <w:rPr>
          <w:rFonts w:ascii="Arial" w:hAnsi="Arial" w:cs="Arial"/>
          <w:sz w:val="24"/>
          <w:szCs w:val="24"/>
          <w:lang w:val="en-GB"/>
        </w:rPr>
        <w:t> </w:t>
      </w:r>
      <w:r w:rsidRPr="000E1CCE">
        <w:rPr>
          <w:rFonts w:ascii="Arial" w:hAnsi="Arial" w:cs="Arial"/>
          <w:sz w:val="24"/>
          <w:szCs w:val="24"/>
          <w:highlight w:val="lightGray"/>
          <w:lang w:val="en-GB"/>
        </w:rPr>
        <w:t>Their mum is doing something she loves for herself. She's in her own joy and that child knows that face is a new face, a new expression and the child hasn't seen it before</w:t>
      </w:r>
      <w:r w:rsidRPr="00866212">
        <w:rPr>
          <w:rFonts w:ascii="Arial" w:hAnsi="Arial" w:cs="Arial"/>
          <w:sz w:val="24"/>
          <w:szCs w:val="24"/>
          <w:lang w:val="en-GB"/>
        </w:rPr>
        <w:t xml:space="preserve">. And the image I have of that baby turning and looking up like that is one that will stay with me forever and I see it every time. I see it again and again and again and again. And that is an incredible experience for the child to have with the mother that is there. They don't see it because the mum is so busy. And when they go to baby classes, with the baby songs, you know, there's absolutely a place for nursery rhymes and all of that. It's really important. But when it's for something </w:t>
      </w:r>
      <w:r w:rsidRPr="000E1CCE">
        <w:rPr>
          <w:rFonts w:ascii="Arial" w:hAnsi="Arial" w:cs="Arial"/>
          <w:sz w:val="24"/>
          <w:szCs w:val="24"/>
          <w:highlight w:val="lightGray"/>
          <w:lang w:val="en-GB"/>
        </w:rPr>
        <w:t>that's meeting the needs of the mother and nourishing them on a human level, on an adult level, the baby seeing and noticing that is very good for the relationship.</w:t>
      </w:r>
    </w:p>
    <w:p w14:paraId="7CB59E01" w14:textId="77777777" w:rsidR="005E79CD" w:rsidRPr="00367E48" w:rsidRDefault="005E79CD" w:rsidP="005E79CD">
      <w:pPr>
        <w:rPr>
          <w:rFonts w:ascii="Arial" w:hAnsi="Arial" w:cs="Arial"/>
          <w:sz w:val="24"/>
          <w:szCs w:val="24"/>
          <w:lang w:val="en-GB"/>
        </w:rPr>
      </w:pPr>
      <w:r>
        <w:rPr>
          <w:rFonts w:ascii="Arial" w:hAnsi="Arial" w:cs="Arial"/>
          <w:sz w:val="24"/>
          <w:szCs w:val="24"/>
          <w:lang w:val="en-GB"/>
        </w:rPr>
        <w:t>R.:</w:t>
      </w:r>
      <w:r w:rsidRPr="00367E48">
        <w:rPr>
          <w:rFonts w:ascii="Arial" w:hAnsi="Arial" w:cs="Arial"/>
          <w:sz w:val="24"/>
          <w:szCs w:val="24"/>
          <w:lang w:val="en-GB"/>
        </w:rPr>
        <w:t xml:space="preserve"> From your perspective, may singing group workshops be a support for mothers? </w:t>
      </w:r>
    </w:p>
    <w:p w14:paraId="5E7B8EE3" w14:textId="77777777" w:rsidR="005E79CD" w:rsidRPr="00866212" w:rsidRDefault="005E79CD" w:rsidP="005E79CD">
      <w:pPr>
        <w:rPr>
          <w:rFonts w:ascii="Arial" w:hAnsi="Arial" w:cs="Arial"/>
          <w:sz w:val="24"/>
          <w:szCs w:val="24"/>
          <w:lang w:val="en-GB"/>
        </w:rPr>
      </w:pPr>
    </w:p>
    <w:p w14:paraId="4525847D" w14:textId="77777777" w:rsidR="005E79CD" w:rsidRPr="00866212" w:rsidRDefault="005E79CD" w:rsidP="005E79CD">
      <w:pPr>
        <w:rPr>
          <w:rFonts w:ascii="Arial" w:hAnsi="Arial" w:cs="Arial"/>
          <w:sz w:val="24"/>
          <w:szCs w:val="24"/>
          <w:lang w:val="en-GB"/>
        </w:rPr>
      </w:pPr>
      <w:r>
        <w:rPr>
          <w:rFonts w:ascii="Arial" w:hAnsi="Arial" w:cs="Arial"/>
          <w:sz w:val="24"/>
          <w:szCs w:val="24"/>
          <w:lang w:val="en-GB"/>
        </w:rPr>
        <w:t xml:space="preserve">SP01: </w:t>
      </w:r>
      <w:r w:rsidRPr="000E1CCE">
        <w:rPr>
          <w:rFonts w:ascii="Arial" w:hAnsi="Arial" w:cs="Arial"/>
          <w:sz w:val="24"/>
          <w:szCs w:val="24"/>
          <w:highlight w:val="green"/>
          <w:lang w:val="en-GB"/>
        </w:rPr>
        <w:t>Yeah, amplified, because you have the harmony, you have extra voices, and so you have the, as well as that experience of, you know, the baby's favourite thing to hear is the mother's voice. There's nothing better and clearer and more loving than hearing that mother's voice, especially singing</w:t>
      </w:r>
      <w:r w:rsidRPr="00866212">
        <w:rPr>
          <w:rFonts w:ascii="Arial" w:hAnsi="Arial" w:cs="Arial"/>
          <w:sz w:val="24"/>
          <w:szCs w:val="24"/>
          <w:lang w:val="en-GB"/>
        </w:rPr>
        <w:t xml:space="preserve">. But </w:t>
      </w:r>
      <w:r w:rsidRPr="000E1CCE">
        <w:rPr>
          <w:rFonts w:ascii="Arial" w:hAnsi="Arial" w:cs="Arial"/>
          <w:sz w:val="24"/>
          <w:szCs w:val="24"/>
          <w:highlight w:val="green"/>
          <w:lang w:val="en-GB"/>
        </w:rPr>
        <w:t>when you then add in to the mix a song with layers of harmony and layers of different voices, then there's this holding.</w:t>
      </w:r>
      <w:r w:rsidRPr="00866212">
        <w:rPr>
          <w:rFonts w:ascii="Arial" w:hAnsi="Arial" w:cs="Arial"/>
          <w:sz w:val="24"/>
          <w:szCs w:val="24"/>
          <w:lang w:val="en-GB"/>
        </w:rPr>
        <w:t xml:space="preserve"> There's such mystery still about what is a voice</w:t>
      </w:r>
      <w:r w:rsidRPr="000E1CCE">
        <w:rPr>
          <w:rFonts w:ascii="Arial" w:hAnsi="Arial" w:cs="Arial"/>
          <w:sz w:val="24"/>
          <w:szCs w:val="24"/>
          <w:highlight w:val="cyan"/>
          <w:lang w:val="en-GB"/>
        </w:rPr>
        <w:t>. And we know that there are sound ways that we can measure, but the uniqueness of each voice that's kind of in the space, especially a circle, where that child is held within that, the sound vibrations and the experience of being within that song and everything that's on the bringing, it is tremendous layers of physical education and positive experience and safety and shared experience.</w:t>
      </w:r>
      <w:r w:rsidRPr="00866212">
        <w:rPr>
          <w:rFonts w:ascii="Arial" w:hAnsi="Arial" w:cs="Arial"/>
          <w:sz w:val="24"/>
          <w:szCs w:val="24"/>
          <w:lang w:val="en-GB"/>
        </w:rPr>
        <w:t xml:space="preserve"> And there's so much learning for that child within that, so that they become musicians. They become musicians. They become lovers of music.</w:t>
      </w:r>
    </w:p>
    <w:p w14:paraId="4B588A13" w14:textId="77777777" w:rsidR="005E79CD" w:rsidRPr="00367E48" w:rsidRDefault="005E79CD" w:rsidP="005E79CD">
      <w:pPr>
        <w:jc w:val="both"/>
        <w:rPr>
          <w:rFonts w:ascii="Arial" w:hAnsi="Arial" w:cs="Arial"/>
          <w:sz w:val="24"/>
          <w:szCs w:val="24"/>
          <w:lang w:val="en-GB"/>
        </w:rPr>
      </w:pPr>
      <w:r w:rsidRPr="00367E48">
        <w:rPr>
          <w:rFonts w:ascii="Arial" w:hAnsi="Arial" w:cs="Arial"/>
          <w:sz w:val="24"/>
          <w:szCs w:val="24"/>
          <w:lang w:val="en-GB"/>
        </w:rPr>
        <w:lastRenderedPageBreak/>
        <w:t>R.: Based on your experience, what are some of the potential barriers or challenges that mothers might face when participating in singing workshops or engaging in creative activities to support their well-being?</w:t>
      </w:r>
    </w:p>
    <w:p w14:paraId="1EB5CC80" w14:textId="77777777" w:rsidR="005E79CD" w:rsidRDefault="005E79CD" w:rsidP="005E79CD">
      <w:pPr>
        <w:rPr>
          <w:rFonts w:ascii="Arial" w:hAnsi="Arial" w:cs="Arial"/>
          <w:sz w:val="24"/>
          <w:szCs w:val="24"/>
          <w:lang w:val="en-GB"/>
        </w:rPr>
      </w:pPr>
    </w:p>
    <w:p w14:paraId="3F731CEC" w14:textId="77777777" w:rsidR="005E79CD" w:rsidRPr="00866212" w:rsidRDefault="005E79CD" w:rsidP="005E79CD">
      <w:pPr>
        <w:rPr>
          <w:rFonts w:ascii="Arial" w:hAnsi="Arial" w:cs="Arial"/>
          <w:sz w:val="24"/>
          <w:szCs w:val="24"/>
          <w:lang w:val="en-GB"/>
        </w:rPr>
      </w:pPr>
      <w:r>
        <w:rPr>
          <w:rFonts w:ascii="Arial" w:hAnsi="Arial" w:cs="Arial"/>
          <w:sz w:val="24"/>
          <w:szCs w:val="24"/>
          <w:lang w:val="en-GB"/>
        </w:rPr>
        <w:t xml:space="preserve">SP01.: </w:t>
      </w:r>
      <w:r w:rsidRPr="00866212">
        <w:rPr>
          <w:rFonts w:ascii="Arial" w:hAnsi="Arial" w:cs="Arial"/>
          <w:sz w:val="24"/>
          <w:szCs w:val="24"/>
          <w:lang w:val="en-GB"/>
        </w:rPr>
        <w:t xml:space="preserve">Well, the obvious one is that so many people </w:t>
      </w:r>
      <w:r w:rsidRPr="000E1CCE">
        <w:rPr>
          <w:rFonts w:ascii="Arial" w:hAnsi="Arial" w:cs="Arial"/>
          <w:sz w:val="24"/>
          <w:szCs w:val="24"/>
          <w:highlight w:val="red"/>
          <w:lang w:val="en-GB"/>
        </w:rPr>
        <w:t>believe they can't sing because of</w:t>
      </w:r>
      <w:r w:rsidRPr="00866212">
        <w:rPr>
          <w:rFonts w:ascii="Arial" w:hAnsi="Arial" w:cs="Arial"/>
          <w:sz w:val="24"/>
          <w:szCs w:val="24"/>
          <w:lang w:val="en-GB"/>
        </w:rPr>
        <w:t xml:space="preserve"> all </w:t>
      </w:r>
      <w:r w:rsidRPr="000E1CCE">
        <w:rPr>
          <w:rFonts w:ascii="Arial" w:hAnsi="Arial" w:cs="Arial"/>
          <w:sz w:val="24"/>
          <w:szCs w:val="24"/>
          <w:highlight w:val="red"/>
          <w:lang w:val="en-GB"/>
        </w:rPr>
        <w:t>the messages, direct and indirect messages that people have had about whether they are allowed to sing.</w:t>
      </w:r>
      <w:r w:rsidRPr="00866212">
        <w:rPr>
          <w:rFonts w:ascii="Arial" w:hAnsi="Arial" w:cs="Arial"/>
          <w:sz w:val="24"/>
          <w:szCs w:val="24"/>
          <w:lang w:val="en-GB"/>
        </w:rPr>
        <w:t xml:space="preserve"> And it's strong, you know, it's really strong. I've had big groups of people that I've worked with for the first time and I said, how many people here are singers? And I do this like scale, like this is yes I am a singer, this is no I'm not a singer. And 100% of them will put their hands t</w:t>
      </w:r>
      <w:r>
        <w:rPr>
          <w:rFonts w:ascii="Arial" w:hAnsi="Arial" w:cs="Arial"/>
          <w:sz w:val="24"/>
          <w:szCs w:val="24"/>
          <w:lang w:val="en-GB"/>
        </w:rPr>
        <w:t>here and say no I'm not a singer… the idea that people believe I am not a singer</w:t>
      </w:r>
      <w:r w:rsidRPr="00866212">
        <w:rPr>
          <w:rFonts w:ascii="Arial" w:hAnsi="Arial" w:cs="Arial"/>
          <w:sz w:val="24"/>
          <w:szCs w:val="24"/>
          <w:lang w:val="en-GB"/>
        </w:rPr>
        <w:t xml:space="preserve"> is so strong in our culture here, in this part of the world, and in others, that it's like, it feels so criminal, like a criminal act. We're born with a body that can move, and we're born with a voice that can speak and move and sing, but people don't. </w:t>
      </w:r>
      <w:r w:rsidRPr="000E1CCE">
        <w:rPr>
          <w:rFonts w:ascii="Arial" w:hAnsi="Arial" w:cs="Arial"/>
          <w:sz w:val="24"/>
          <w:szCs w:val="24"/>
          <w:highlight w:val="red"/>
          <w:lang w:val="en-GB"/>
        </w:rPr>
        <w:t>And if you look at other traditions, other cultures, where they have had singing as a people since the</w:t>
      </w:r>
      <w:r w:rsidRPr="00866212">
        <w:rPr>
          <w:rFonts w:ascii="Arial" w:hAnsi="Arial" w:cs="Arial"/>
          <w:sz w:val="24"/>
          <w:szCs w:val="24"/>
          <w:lang w:val="en-GB"/>
        </w:rPr>
        <w:t xml:space="preserve"> beginning of time. The way the Baka community, Baka people in Western Cameroon, who studied like lark, you know, no Baka person ever said they couldn't sing. And the things that they can sing and the way they can use their voices is phenomenal. Like you can't even understand what you're hearing just with the voice because they've and experience of singing, sounding, using rhythms without any disturbances to that, and the limitations of people's voices. </w:t>
      </w:r>
      <w:r w:rsidRPr="000E1CCE">
        <w:rPr>
          <w:rFonts w:ascii="Arial" w:hAnsi="Arial" w:cs="Arial"/>
          <w:sz w:val="24"/>
          <w:szCs w:val="24"/>
          <w:highlight w:val="red"/>
          <w:lang w:val="en-GB"/>
        </w:rPr>
        <w:t>You know, people sometimes come to the singing room and they feel blocked because of this, to relax and to be able to feel the impact,</w:t>
      </w:r>
      <w:r w:rsidRPr="00866212">
        <w:rPr>
          <w:rFonts w:ascii="Arial" w:hAnsi="Arial" w:cs="Arial"/>
          <w:sz w:val="24"/>
          <w:szCs w:val="24"/>
          <w:lang w:val="en-GB"/>
        </w:rPr>
        <w:t xml:space="preserve"> </w:t>
      </w:r>
      <w:r w:rsidRPr="000E1CCE">
        <w:rPr>
          <w:rFonts w:ascii="Arial" w:hAnsi="Arial" w:cs="Arial"/>
          <w:sz w:val="24"/>
          <w:szCs w:val="24"/>
          <w:highlight w:val="red"/>
          <w:lang w:val="en-GB"/>
        </w:rPr>
        <w:t>feel the emotions.</w:t>
      </w:r>
      <w:r w:rsidRPr="00866212">
        <w:rPr>
          <w:rFonts w:ascii="Arial" w:hAnsi="Arial" w:cs="Arial"/>
          <w:sz w:val="24"/>
          <w:szCs w:val="24"/>
          <w:lang w:val="en-GB"/>
        </w:rPr>
        <w:t xml:space="preserve"> </w:t>
      </w:r>
      <w:r w:rsidRPr="000E1CCE">
        <w:rPr>
          <w:rFonts w:ascii="Arial" w:hAnsi="Arial" w:cs="Arial"/>
          <w:sz w:val="24"/>
          <w:szCs w:val="24"/>
          <w:highlight w:val="red"/>
          <w:lang w:val="en-GB"/>
        </w:rPr>
        <w:t>And when you can observe this in the culture of our group so that you really support that, allowing that woman to feel and express the emotions.</w:t>
      </w:r>
      <w:r w:rsidRPr="00866212">
        <w:rPr>
          <w:rFonts w:ascii="Arial" w:hAnsi="Arial" w:cs="Arial"/>
          <w:sz w:val="24"/>
          <w:szCs w:val="24"/>
          <w:lang w:val="en-GB"/>
        </w:rPr>
        <w:t xml:space="preserve"> </w:t>
      </w:r>
      <w:r w:rsidRPr="000E1CCE">
        <w:rPr>
          <w:rFonts w:ascii="Arial" w:hAnsi="Arial" w:cs="Arial"/>
          <w:sz w:val="24"/>
          <w:szCs w:val="24"/>
          <w:highlight w:val="red"/>
          <w:lang w:val="en-GB"/>
        </w:rPr>
        <w:t>And sometimes that can be just the first time they've connected to their own emotional life.</w:t>
      </w:r>
      <w:r w:rsidRPr="00866212">
        <w:rPr>
          <w:rFonts w:ascii="Arial" w:hAnsi="Arial" w:cs="Arial"/>
          <w:sz w:val="24"/>
          <w:szCs w:val="24"/>
          <w:lang w:val="en-GB"/>
        </w:rPr>
        <w:t xml:space="preserve"> </w:t>
      </w:r>
      <w:r w:rsidRPr="000E1CCE">
        <w:rPr>
          <w:rFonts w:ascii="Arial" w:hAnsi="Arial" w:cs="Arial"/>
          <w:sz w:val="24"/>
          <w:szCs w:val="24"/>
          <w:highlight w:val="red"/>
          <w:lang w:val="en-GB"/>
        </w:rPr>
        <w:t xml:space="preserve">And that's why to do it really safely and to know that you're looking out for that woman who might be touching on emotions that she hasn't been to, locked away. And that might be a first time experience. And it's very often very life changing for people to have that experience safely in a group and be seen, have a little tear or to feel alive or whatever it is. Emotional expression is also quite stifled in this part of the world that we're in. </w:t>
      </w:r>
      <w:r w:rsidRPr="000E1CCE">
        <w:rPr>
          <w:rFonts w:ascii="Arial" w:hAnsi="Arial" w:cs="Arial"/>
          <w:sz w:val="24"/>
          <w:szCs w:val="24"/>
          <w:highlight w:val="green"/>
          <w:lang w:val="en-GB"/>
        </w:rPr>
        <w:t xml:space="preserve">And so to create a space where songs will come and open that up has to be done very carefully. People want to have their own </w:t>
      </w:r>
      <w:r w:rsidRPr="000E1CCE">
        <w:rPr>
          <w:rFonts w:ascii="Arial" w:hAnsi="Arial" w:cs="Arial"/>
          <w:sz w:val="24"/>
          <w:szCs w:val="24"/>
          <w:highlight w:val="green"/>
          <w:lang w:val="en-GB"/>
        </w:rPr>
        <w:lastRenderedPageBreak/>
        <w:t>journey with that, but also having that emotional literacy, being able to express emotionally and having your child see that is also very connecting and very bonding. Yeah</w:t>
      </w:r>
      <w:r w:rsidRPr="00866212">
        <w:rPr>
          <w:rFonts w:ascii="Arial" w:hAnsi="Arial" w:cs="Arial"/>
          <w:sz w:val="24"/>
          <w:szCs w:val="24"/>
          <w:lang w:val="en-GB"/>
        </w:rPr>
        <w:t>.</w:t>
      </w:r>
    </w:p>
    <w:p w14:paraId="3E295C15" w14:textId="77777777" w:rsidR="005E79CD" w:rsidRPr="00696DBB" w:rsidRDefault="005E79CD" w:rsidP="005E79CD">
      <w:pPr>
        <w:jc w:val="both"/>
        <w:rPr>
          <w:rFonts w:ascii="Arial" w:hAnsi="Arial" w:cs="Arial"/>
          <w:sz w:val="24"/>
          <w:szCs w:val="24"/>
          <w:lang w:val="en-GB"/>
        </w:rPr>
      </w:pPr>
      <w:r w:rsidRPr="00696DBB">
        <w:rPr>
          <w:rFonts w:ascii="Arial" w:hAnsi="Arial" w:cs="Arial"/>
          <w:sz w:val="24"/>
          <w:szCs w:val="24"/>
          <w:lang w:val="en-GB"/>
        </w:rPr>
        <w:t xml:space="preserve">R.: </w:t>
      </w:r>
      <w:r>
        <w:rPr>
          <w:rFonts w:ascii="Arial" w:hAnsi="Arial" w:cs="Arial"/>
          <w:sz w:val="24"/>
          <w:szCs w:val="24"/>
          <w:lang w:val="en-GB"/>
        </w:rPr>
        <w:t>F</w:t>
      </w:r>
      <w:r w:rsidRPr="00696DBB">
        <w:rPr>
          <w:rFonts w:ascii="Arial" w:hAnsi="Arial" w:cs="Arial"/>
          <w:sz w:val="24"/>
          <w:szCs w:val="24"/>
          <w:lang w:val="en-GB"/>
        </w:rPr>
        <w:t xml:space="preserve">rom a practitioner point of you, do you see challenges or limitations in using singing or music-based interventions to support maternal well-being? </w:t>
      </w:r>
    </w:p>
    <w:p w14:paraId="53BE5D02" w14:textId="77777777" w:rsidR="005E79CD" w:rsidRDefault="005E79CD" w:rsidP="005E79CD">
      <w:pPr>
        <w:rPr>
          <w:rFonts w:ascii="Arial" w:hAnsi="Arial" w:cs="Arial"/>
          <w:sz w:val="24"/>
          <w:szCs w:val="24"/>
          <w:lang w:val="en-GB"/>
        </w:rPr>
      </w:pPr>
    </w:p>
    <w:p w14:paraId="4902E53A" w14:textId="77777777" w:rsidR="005E79CD" w:rsidRDefault="005E79CD" w:rsidP="005E79CD">
      <w:pPr>
        <w:rPr>
          <w:rFonts w:ascii="Arial" w:hAnsi="Arial" w:cs="Arial"/>
          <w:sz w:val="24"/>
          <w:szCs w:val="24"/>
          <w:lang w:val="en-GB"/>
        </w:rPr>
      </w:pPr>
      <w:r>
        <w:rPr>
          <w:rFonts w:ascii="Arial" w:hAnsi="Arial" w:cs="Arial"/>
          <w:sz w:val="24"/>
          <w:szCs w:val="24"/>
          <w:lang w:val="en-GB"/>
        </w:rPr>
        <w:t>SP01.:</w:t>
      </w:r>
      <w:r w:rsidRPr="00866212">
        <w:rPr>
          <w:rFonts w:ascii="Arial" w:hAnsi="Arial" w:cs="Arial"/>
          <w:sz w:val="24"/>
          <w:szCs w:val="24"/>
          <w:lang w:val="en-GB"/>
        </w:rPr>
        <w:t xml:space="preserve">I </w:t>
      </w:r>
      <w:r w:rsidRPr="000E1CCE">
        <w:rPr>
          <w:rFonts w:ascii="Arial" w:hAnsi="Arial" w:cs="Arial"/>
          <w:sz w:val="24"/>
          <w:szCs w:val="24"/>
          <w:highlight w:val="red"/>
          <w:lang w:val="en-GB"/>
        </w:rPr>
        <w:t>mean, sometimes language can be a barrier.</w:t>
      </w:r>
      <w:r w:rsidRPr="00866212">
        <w:rPr>
          <w:rFonts w:ascii="Arial" w:hAnsi="Arial" w:cs="Arial"/>
          <w:sz w:val="24"/>
          <w:szCs w:val="24"/>
          <w:lang w:val="en-GB"/>
        </w:rPr>
        <w:t xml:space="preserve"> You have to be mindful of diverse languages. </w:t>
      </w:r>
      <w:r w:rsidRPr="000E1CCE">
        <w:rPr>
          <w:rFonts w:ascii="Arial" w:hAnsi="Arial" w:cs="Arial"/>
          <w:sz w:val="24"/>
          <w:szCs w:val="24"/>
          <w:highlight w:val="red"/>
          <w:lang w:val="en-GB"/>
        </w:rPr>
        <w:t>Disability. There's a lot that we don't understand about what is inaccessible about our roots</w:t>
      </w:r>
      <w:r w:rsidRPr="00866212">
        <w:rPr>
          <w:rFonts w:ascii="Arial" w:hAnsi="Arial" w:cs="Arial"/>
          <w:sz w:val="24"/>
          <w:szCs w:val="24"/>
          <w:lang w:val="en-GB"/>
        </w:rPr>
        <w:t xml:space="preserve">. </w:t>
      </w:r>
      <w:r w:rsidRPr="000E1CCE">
        <w:rPr>
          <w:rFonts w:ascii="Arial" w:hAnsi="Arial" w:cs="Arial"/>
          <w:sz w:val="24"/>
          <w:szCs w:val="24"/>
          <w:highlight w:val="red"/>
          <w:lang w:val="en-GB"/>
        </w:rPr>
        <w:t xml:space="preserve">Obviously the design for people that are seeing and hearing. just venues can be very limiting for someone that can't access the venue or is disabled in some way. It's astonishingly </w:t>
      </w:r>
      <w:proofErr w:type="spellStart"/>
      <w:r w:rsidRPr="000E1CCE">
        <w:rPr>
          <w:rFonts w:ascii="Arial" w:hAnsi="Arial" w:cs="Arial"/>
          <w:sz w:val="24"/>
          <w:szCs w:val="24"/>
          <w:highlight w:val="red"/>
          <w:lang w:val="en-GB"/>
        </w:rPr>
        <w:t>ableist</w:t>
      </w:r>
      <w:proofErr w:type="spellEnd"/>
      <w:r w:rsidRPr="000E1CCE">
        <w:rPr>
          <w:rFonts w:ascii="Arial" w:hAnsi="Arial" w:cs="Arial"/>
          <w:sz w:val="24"/>
          <w:szCs w:val="24"/>
          <w:highlight w:val="red"/>
          <w:lang w:val="en-GB"/>
        </w:rPr>
        <w:t>, our society</w:t>
      </w:r>
      <w:r w:rsidRPr="00866212">
        <w:rPr>
          <w:rFonts w:ascii="Arial" w:hAnsi="Arial" w:cs="Arial"/>
          <w:sz w:val="24"/>
          <w:szCs w:val="24"/>
          <w:lang w:val="en-GB"/>
        </w:rPr>
        <w:t xml:space="preserve">. </w:t>
      </w:r>
      <w:r w:rsidRPr="000E1CCE">
        <w:rPr>
          <w:rFonts w:ascii="Arial" w:hAnsi="Arial" w:cs="Arial"/>
          <w:sz w:val="24"/>
          <w:szCs w:val="24"/>
          <w:highlight w:val="red"/>
          <w:lang w:val="en-GB"/>
        </w:rPr>
        <w:t>Children with sensitivities that can't enjoy the experience we've seen, strong impression, or that have other needs greater than to be in that space, that can be hard for them to be able to access the group that they're told is not suited to that environment. Sometimes it's a case of identity, like, can I identify</w:t>
      </w:r>
      <w:r w:rsidRPr="00866212">
        <w:rPr>
          <w:rFonts w:ascii="Arial" w:hAnsi="Arial" w:cs="Arial"/>
          <w:sz w:val="24"/>
          <w:szCs w:val="24"/>
          <w:lang w:val="en-GB"/>
        </w:rPr>
        <w:t xml:space="preserve"> with this </w:t>
      </w:r>
      <w:r w:rsidRPr="000E1CCE">
        <w:rPr>
          <w:rFonts w:ascii="Arial" w:hAnsi="Arial" w:cs="Arial"/>
          <w:sz w:val="24"/>
          <w:szCs w:val="24"/>
          <w:highlight w:val="red"/>
          <w:lang w:val="en-GB"/>
        </w:rPr>
        <w:t>group of women? Do I belong? Am I someone that can fit in there? There's a strong impression sometimes that that's not me, I don't fit that because I don't present myself in that way, and</w:t>
      </w:r>
      <w:r w:rsidRPr="00866212">
        <w:rPr>
          <w:rFonts w:ascii="Arial" w:hAnsi="Arial" w:cs="Arial"/>
          <w:sz w:val="24"/>
          <w:szCs w:val="24"/>
          <w:lang w:val="en-GB"/>
        </w:rPr>
        <w:t xml:space="preserve"> </w:t>
      </w:r>
      <w:r w:rsidRPr="000E1CCE">
        <w:rPr>
          <w:rFonts w:ascii="Arial" w:hAnsi="Arial" w:cs="Arial"/>
          <w:sz w:val="24"/>
          <w:szCs w:val="24"/>
          <w:highlight w:val="red"/>
          <w:lang w:val="en-GB"/>
        </w:rPr>
        <w:t>that And that can be a barrier and a challenge</w:t>
      </w:r>
      <w:r w:rsidRPr="00866212">
        <w:rPr>
          <w:rFonts w:ascii="Arial" w:hAnsi="Arial" w:cs="Arial"/>
          <w:sz w:val="24"/>
          <w:szCs w:val="24"/>
          <w:lang w:val="en-GB"/>
        </w:rPr>
        <w:t xml:space="preserve">. </w:t>
      </w:r>
      <w:r w:rsidRPr="00A46EBE">
        <w:rPr>
          <w:rFonts w:ascii="Arial" w:hAnsi="Arial" w:cs="Arial"/>
          <w:sz w:val="24"/>
          <w:szCs w:val="24"/>
          <w:highlight w:val="red"/>
          <w:lang w:val="en-GB"/>
        </w:rPr>
        <w:t>I've had women feedback to me before that they've watched single mothers be in their area for years, thinking they can't join, and then one day they join and you've got a tiny homophobia</w:t>
      </w:r>
      <w:r w:rsidRPr="00866212">
        <w:rPr>
          <w:rFonts w:ascii="Arial" w:hAnsi="Arial" w:cs="Arial"/>
          <w:sz w:val="24"/>
          <w:szCs w:val="24"/>
          <w:lang w:val="en-GB"/>
        </w:rPr>
        <w:t xml:space="preserve">. So that's identity as a barrier. What is your normal? What does normal look like to you? How do you describe, you know, also mothering styles, parenting styles, there can be a perception that this is only for the mother-hippie types, you know, whatever. </w:t>
      </w:r>
      <w:r w:rsidRPr="00A46EBE">
        <w:rPr>
          <w:rFonts w:ascii="Arial" w:hAnsi="Arial" w:cs="Arial"/>
          <w:sz w:val="24"/>
          <w:szCs w:val="24"/>
          <w:highlight w:val="red"/>
          <w:lang w:val="en-GB"/>
        </w:rPr>
        <w:t>So, you know, to be inclusive of people on all political end of spectrums and world views and parenting styles is actually quite helpful to have something like group singing because there isn't the room for small talk and chit-chat.</w:t>
      </w:r>
      <w:r w:rsidRPr="00866212">
        <w:rPr>
          <w:rFonts w:ascii="Arial" w:hAnsi="Arial" w:cs="Arial"/>
          <w:sz w:val="24"/>
          <w:szCs w:val="24"/>
          <w:lang w:val="en-GB"/>
        </w:rPr>
        <w:t xml:space="preserve"> </w:t>
      </w:r>
      <w:r w:rsidRPr="00A46EBE">
        <w:rPr>
          <w:rFonts w:ascii="Arial" w:hAnsi="Arial" w:cs="Arial"/>
          <w:sz w:val="24"/>
          <w:szCs w:val="24"/>
          <w:highlight w:val="red"/>
          <w:lang w:val="en-GB"/>
        </w:rPr>
        <w:t>There's not so much space for comparing who's doing what or what you noted for or how you beat a kick because you're doing singing. And so that's what connects you and that's what you're in.</w:t>
      </w:r>
      <w:r w:rsidRPr="00866212">
        <w:rPr>
          <w:rFonts w:ascii="Arial" w:hAnsi="Arial" w:cs="Arial"/>
          <w:sz w:val="24"/>
          <w:szCs w:val="24"/>
          <w:lang w:val="en-GB"/>
        </w:rPr>
        <w:t xml:space="preserve"> </w:t>
      </w:r>
      <w:r w:rsidRPr="00A46EBE">
        <w:rPr>
          <w:rFonts w:ascii="Arial" w:hAnsi="Arial" w:cs="Arial"/>
          <w:sz w:val="24"/>
          <w:szCs w:val="24"/>
          <w:highlight w:val="red"/>
          <w:lang w:val="en-GB"/>
        </w:rPr>
        <w:t>And you can't do it without the other people. So it's very But yeah, putting a group of mothers together, there's always going to be our own judgments of ourselves and our inadequacies or judgments of others. That's an ingrained kind of cult thing that we have to cope with.</w:t>
      </w:r>
    </w:p>
    <w:p w14:paraId="0F20B133" w14:textId="77777777" w:rsidR="005E79CD" w:rsidRPr="00866212" w:rsidRDefault="005E79CD" w:rsidP="005E79CD">
      <w:pPr>
        <w:rPr>
          <w:rFonts w:ascii="Arial" w:hAnsi="Arial" w:cs="Arial"/>
          <w:sz w:val="24"/>
          <w:szCs w:val="24"/>
          <w:lang w:val="en-GB"/>
        </w:rPr>
      </w:pPr>
      <w:r>
        <w:rPr>
          <w:rFonts w:ascii="Arial" w:hAnsi="Arial" w:cs="Arial"/>
          <w:sz w:val="24"/>
          <w:szCs w:val="24"/>
          <w:lang w:val="en-GB"/>
        </w:rPr>
        <w:lastRenderedPageBreak/>
        <w:t>R.:</w:t>
      </w:r>
      <w:r w:rsidRPr="00C25D47">
        <w:rPr>
          <w:lang w:val="en-GB"/>
        </w:rPr>
        <w:t xml:space="preserve"> </w:t>
      </w:r>
      <w:r>
        <w:rPr>
          <w:rFonts w:ascii="Arial" w:hAnsi="Arial" w:cs="Arial"/>
          <w:sz w:val="24"/>
          <w:szCs w:val="24"/>
          <w:lang w:val="en-GB"/>
        </w:rPr>
        <w:t xml:space="preserve"> </w:t>
      </w:r>
      <w:r w:rsidRPr="00C25D47">
        <w:rPr>
          <w:rFonts w:ascii="Arial" w:hAnsi="Arial" w:cs="Arial"/>
          <w:sz w:val="24"/>
          <w:szCs w:val="24"/>
          <w:lang w:val="en-GB"/>
        </w:rPr>
        <w:t>Could you share any anecdotes where you've witnessed the positive impact of singing on a mother's mental health or her connection with her infant?</w:t>
      </w:r>
    </w:p>
    <w:p w14:paraId="743A9DCF" w14:textId="77777777" w:rsidR="005E79CD" w:rsidRPr="00866212" w:rsidRDefault="005E79CD" w:rsidP="005E79CD">
      <w:pPr>
        <w:rPr>
          <w:rFonts w:ascii="Arial" w:hAnsi="Arial" w:cs="Arial"/>
          <w:sz w:val="24"/>
          <w:szCs w:val="24"/>
          <w:lang w:val="en-GB"/>
        </w:rPr>
      </w:pPr>
      <w:r>
        <w:rPr>
          <w:rFonts w:ascii="Arial" w:hAnsi="Arial" w:cs="Arial"/>
          <w:sz w:val="24"/>
          <w:szCs w:val="24"/>
          <w:lang w:val="en-GB"/>
        </w:rPr>
        <w:t xml:space="preserve">SP01: </w:t>
      </w:r>
      <w:r w:rsidRPr="00866212">
        <w:rPr>
          <w:rFonts w:ascii="Arial" w:hAnsi="Arial" w:cs="Arial"/>
          <w:sz w:val="24"/>
          <w:szCs w:val="24"/>
          <w:lang w:val="en-GB"/>
        </w:rPr>
        <w:t xml:space="preserve">I think the eye contact is something. In one of our groups, one of our on-prescription </w:t>
      </w:r>
      <w:r w:rsidRPr="00A46EBE">
        <w:rPr>
          <w:rFonts w:ascii="Arial" w:hAnsi="Arial" w:cs="Arial"/>
          <w:sz w:val="24"/>
          <w:szCs w:val="24"/>
          <w:highlight w:val="lightGray"/>
          <w:lang w:val="en-GB"/>
        </w:rPr>
        <w:t>groups, we had a mum that came and we had her background because it's a closed group and she was referred by health professionals and she had bonding issues with her baby and we had an assistant that was making observations as part of the group just so they could feed back to the mums.</w:t>
      </w:r>
      <w:r w:rsidRPr="00866212">
        <w:rPr>
          <w:rFonts w:ascii="Arial" w:hAnsi="Arial" w:cs="Arial"/>
          <w:sz w:val="24"/>
          <w:szCs w:val="24"/>
          <w:lang w:val="en-GB"/>
        </w:rPr>
        <w:t xml:space="preserve"> </w:t>
      </w:r>
      <w:r w:rsidRPr="00A46EBE">
        <w:rPr>
          <w:rFonts w:ascii="Arial" w:hAnsi="Arial" w:cs="Arial"/>
          <w:sz w:val="24"/>
          <w:szCs w:val="24"/>
          <w:highlight w:val="lightGray"/>
          <w:lang w:val="en-GB"/>
        </w:rPr>
        <w:t>And this one mum was observed to have this very sustained period of eye contact with her little one during a particular song</w:t>
      </w:r>
      <w:r w:rsidRPr="00866212">
        <w:rPr>
          <w:rFonts w:ascii="Arial" w:hAnsi="Arial" w:cs="Arial"/>
          <w:sz w:val="24"/>
          <w:szCs w:val="24"/>
          <w:lang w:val="en-GB"/>
        </w:rPr>
        <w:t xml:space="preserve">. </w:t>
      </w:r>
      <w:r w:rsidRPr="00A46EBE">
        <w:rPr>
          <w:rFonts w:ascii="Arial" w:hAnsi="Arial" w:cs="Arial"/>
          <w:sz w:val="24"/>
          <w:szCs w:val="24"/>
          <w:highlight w:val="lightGray"/>
          <w:lang w:val="en-GB"/>
        </w:rPr>
        <w:t>And then the mum, the artist, shared that with the mum and said, I really noticed during that song that you had this whole eye contact going on with your baby, like you're loving</w:t>
      </w:r>
      <w:r w:rsidRPr="00866212">
        <w:rPr>
          <w:rFonts w:ascii="Arial" w:hAnsi="Arial" w:cs="Arial"/>
          <w:sz w:val="24"/>
          <w:szCs w:val="24"/>
          <w:lang w:val="en-GB"/>
        </w:rPr>
        <w:t xml:space="preserve"> it</w:t>
      </w:r>
      <w:r w:rsidRPr="00A46EBE">
        <w:rPr>
          <w:rFonts w:ascii="Arial" w:hAnsi="Arial" w:cs="Arial"/>
          <w:sz w:val="24"/>
          <w:szCs w:val="24"/>
          <w:highlight w:val="lightGray"/>
          <w:lang w:val="en-GB"/>
        </w:rPr>
        <w:t>. And she said that it was his favourite song and she sang it to every week after that, but this was like the way in. This particular song was the way in for them to have a connection</w:t>
      </w:r>
      <w:r w:rsidRPr="00866212">
        <w:rPr>
          <w:rFonts w:ascii="Arial" w:hAnsi="Arial" w:cs="Arial"/>
          <w:sz w:val="24"/>
          <w:szCs w:val="24"/>
          <w:lang w:val="en-GB"/>
        </w:rPr>
        <w:t xml:space="preserve">. I can't recall that bit because we haven't been able to really look at it. I think the... </w:t>
      </w:r>
      <w:r w:rsidRPr="00A46EBE">
        <w:rPr>
          <w:rFonts w:ascii="Arial" w:hAnsi="Arial" w:cs="Arial"/>
          <w:sz w:val="24"/>
          <w:szCs w:val="24"/>
          <w:highlight w:val="lightGray"/>
          <w:lang w:val="en-GB"/>
        </w:rPr>
        <w:t>I've had so many mums share with me about how the little ones are on their lap or playing in the middle, and they don't realise, the mums haven't realized that the children are learning these songs</w:t>
      </w:r>
      <w:r w:rsidRPr="00866212">
        <w:rPr>
          <w:rFonts w:ascii="Arial" w:hAnsi="Arial" w:cs="Arial"/>
          <w:sz w:val="24"/>
          <w:szCs w:val="24"/>
          <w:lang w:val="en-GB"/>
        </w:rPr>
        <w:t>. And then in the afternoon or through the week, the mum writes me crazily like, I can't believe</w:t>
      </w:r>
      <w:r>
        <w:rPr>
          <w:rFonts w:ascii="Arial" w:hAnsi="Arial" w:cs="Arial"/>
          <w:sz w:val="24"/>
          <w:szCs w:val="24"/>
          <w:lang w:val="en-GB"/>
        </w:rPr>
        <w:t xml:space="preserve"> </w:t>
      </w:r>
      <w:r w:rsidRPr="00866212">
        <w:rPr>
          <w:rFonts w:ascii="Arial" w:hAnsi="Arial" w:cs="Arial"/>
          <w:sz w:val="24"/>
          <w:szCs w:val="24"/>
          <w:lang w:val="en-GB"/>
        </w:rPr>
        <w:t>it, she sang the whole song.</w:t>
      </w:r>
      <w:r>
        <w:rPr>
          <w:rFonts w:ascii="Arial" w:hAnsi="Arial" w:cs="Arial"/>
          <w:sz w:val="24"/>
          <w:szCs w:val="24"/>
          <w:lang w:val="en-GB"/>
        </w:rPr>
        <w:t xml:space="preserve">  </w:t>
      </w:r>
      <w:r w:rsidRPr="00866212">
        <w:rPr>
          <w:rFonts w:ascii="Arial" w:hAnsi="Arial" w:cs="Arial"/>
          <w:sz w:val="24"/>
          <w:szCs w:val="24"/>
          <w:lang w:val="en-GB"/>
        </w:rPr>
        <w:t>I didn't even know she was learning it.</w:t>
      </w:r>
    </w:p>
    <w:p w14:paraId="07C4F574" w14:textId="77777777" w:rsidR="005E79CD" w:rsidRPr="00866212" w:rsidRDefault="005E79CD" w:rsidP="005E79CD">
      <w:pPr>
        <w:rPr>
          <w:rFonts w:ascii="Arial" w:hAnsi="Arial" w:cs="Arial"/>
          <w:sz w:val="24"/>
          <w:szCs w:val="24"/>
          <w:lang w:val="en-GB"/>
        </w:rPr>
      </w:pPr>
      <w:r w:rsidRPr="00866212">
        <w:rPr>
          <w:rFonts w:ascii="Arial" w:hAnsi="Arial" w:cs="Arial"/>
          <w:sz w:val="24"/>
          <w:szCs w:val="24"/>
          <w:lang w:val="en-GB"/>
        </w:rPr>
        <w:t>And then I get sent a video of the little one in the pram. You can't even speak sentences yet, but it's singing the song. It's mostly like comprehensible language. So the language development and the mum just delightfully like, you know, singing along with this child. They're like sponges. They grow and develop through imitating. Children grow up, they copy. T</w:t>
      </w:r>
      <w:r w:rsidRPr="00A46EBE">
        <w:rPr>
          <w:rFonts w:ascii="Arial" w:hAnsi="Arial" w:cs="Arial"/>
          <w:sz w:val="24"/>
          <w:szCs w:val="24"/>
          <w:highlight w:val="lightGray"/>
          <w:lang w:val="en-GB"/>
        </w:rPr>
        <w:t>hey watch, they might be thinking that they're not doing anything, but the songs go in.</w:t>
      </w:r>
      <w:r w:rsidRPr="00866212">
        <w:rPr>
          <w:rFonts w:ascii="Arial" w:hAnsi="Arial" w:cs="Arial"/>
          <w:sz w:val="24"/>
          <w:szCs w:val="24"/>
          <w:lang w:val="en-GB"/>
        </w:rPr>
        <w:t xml:space="preserve"> And countless times have been shared videos of the children's babies </w:t>
      </w:r>
      <w:proofErr w:type="spellStart"/>
      <w:r w:rsidRPr="00866212">
        <w:rPr>
          <w:rFonts w:ascii="Arial" w:hAnsi="Arial" w:cs="Arial"/>
          <w:sz w:val="24"/>
          <w:szCs w:val="24"/>
          <w:lang w:val="en-GB"/>
        </w:rPr>
        <w:t>singingYeah</w:t>
      </w:r>
      <w:proofErr w:type="spellEnd"/>
      <w:r w:rsidRPr="00866212">
        <w:rPr>
          <w:rFonts w:ascii="Arial" w:hAnsi="Arial" w:cs="Arial"/>
          <w:sz w:val="24"/>
          <w:szCs w:val="24"/>
          <w:lang w:val="en-GB"/>
        </w:rPr>
        <w:t xml:space="preserve">. As well as that, you know, the reason I started to scale this was because every week for years I had people telling me it was their life line. And this is the same message we have from all of the groups. </w:t>
      </w:r>
      <w:r w:rsidRPr="00A46EBE">
        <w:rPr>
          <w:rFonts w:ascii="Arial" w:hAnsi="Arial" w:cs="Arial"/>
          <w:sz w:val="24"/>
          <w:szCs w:val="24"/>
          <w:highlight w:val="green"/>
          <w:lang w:val="en-GB"/>
        </w:rPr>
        <w:t xml:space="preserve">We have people that come and they say, I don't know if I </w:t>
      </w:r>
      <w:proofErr w:type="spellStart"/>
      <w:r w:rsidRPr="00A46EBE">
        <w:rPr>
          <w:rFonts w:ascii="Arial" w:hAnsi="Arial" w:cs="Arial"/>
          <w:sz w:val="24"/>
          <w:szCs w:val="24"/>
          <w:highlight w:val="green"/>
          <w:lang w:val="en-GB"/>
        </w:rPr>
        <w:t>d’be</w:t>
      </w:r>
      <w:proofErr w:type="spellEnd"/>
      <w:r w:rsidRPr="00A46EBE">
        <w:rPr>
          <w:rFonts w:ascii="Arial" w:hAnsi="Arial" w:cs="Arial"/>
          <w:sz w:val="24"/>
          <w:szCs w:val="24"/>
          <w:highlight w:val="green"/>
          <w:lang w:val="en-GB"/>
        </w:rPr>
        <w:t xml:space="preserve"> here that wasn't for this new group every week. So it's strong.</w:t>
      </w:r>
    </w:p>
    <w:p w14:paraId="2A09224F" w14:textId="77777777" w:rsidR="005E79CD" w:rsidRPr="00866212" w:rsidRDefault="005E79CD" w:rsidP="005E79CD">
      <w:pPr>
        <w:rPr>
          <w:rFonts w:ascii="Arial" w:hAnsi="Arial" w:cs="Arial"/>
          <w:sz w:val="24"/>
          <w:szCs w:val="24"/>
          <w:lang w:val="en-GB"/>
        </w:rPr>
      </w:pPr>
      <w:r w:rsidRPr="00866212">
        <w:rPr>
          <w:rFonts w:ascii="Arial" w:hAnsi="Arial" w:cs="Arial"/>
          <w:sz w:val="24"/>
          <w:szCs w:val="24"/>
          <w:lang w:val="en-GB"/>
        </w:rPr>
        <w:t xml:space="preserve">And it took me years to really take notice of that feedback because, you </w:t>
      </w:r>
      <w:r w:rsidRPr="00A46EBE">
        <w:rPr>
          <w:rFonts w:ascii="Arial" w:hAnsi="Arial" w:cs="Arial"/>
          <w:sz w:val="24"/>
          <w:szCs w:val="24"/>
          <w:highlight w:val="green"/>
          <w:lang w:val="en-GB"/>
        </w:rPr>
        <w:t>know, the statistics The statistics for mental illness for mothers, new mothers, is terrifying. Suicide</w:t>
      </w:r>
      <w:r w:rsidRPr="00866212">
        <w:rPr>
          <w:rFonts w:ascii="Arial" w:hAnsi="Arial" w:cs="Arial"/>
          <w:sz w:val="24"/>
          <w:szCs w:val="24"/>
          <w:lang w:val="en-GB"/>
        </w:rPr>
        <w:t xml:space="preserve"> </w:t>
      </w:r>
      <w:r w:rsidRPr="00A46EBE">
        <w:rPr>
          <w:rFonts w:ascii="Arial" w:hAnsi="Arial" w:cs="Arial"/>
          <w:sz w:val="24"/>
          <w:szCs w:val="24"/>
          <w:highlight w:val="green"/>
          <w:lang w:val="en-GB"/>
        </w:rPr>
        <w:t xml:space="preserve">being the leading cause of death for pregnancy and the baby after one. And we know that </w:t>
      </w:r>
      <w:r w:rsidRPr="00A46EBE">
        <w:rPr>
          <w:rFonts w:ascii="Arial" w:hAnsi="Arial" w:cs="Arial"/>
          <w:sz w:val="24"/>
          <w:szCs w:val="24"/>
          <w:highlight w:val="green"/>
          <w:lang w:val="en-GB"/>
        </w:rPr>
        <w:lastRenderedPageBreak/>
        <w:t>the 70% of the woman are down playing the severity of their symptoms, so we know that many of the women in our group are really, really struggling with terrible things at home and so to have this feedback that it's been a lifeline every week, it's what drives us.</w:t>
      </w:r>
    </w:p>
    <w:p w14:paraId="3B75E8E5" w14:textId="77777777" w:rsidR="005E79CD" w:rsidRDefault="005E79CD" w:rsidP="005E79CD">
      <w:pPr>
        <w:rPr>
          <w:rFonts w:ascii="Arial" w:hAnsi="Arial" w:cs="Arial"/>
          <w:sz w:val="24"/>
          <w:szCs w:val="24"/>
          <w:lang w:val="en-GB"/>
        </w:rPr>
      </w:pPr>
      <w:r>
        <w:rPr>
          <w:rFonts w:ascii="Arial" w:hAnsi="Arial" w:cs="Arial"/>
          <w:sz w:val="24"/>
          <w:szCs w:val="24"/>
          <w:lang w:val="en-GB"/>
        </w:rPr>
        <w:t xml:space="preserve">R. </w:t>
      </w:r>
      <w:r w:rsidRPr="00866212">
        <w:rPr>
          <w:rFonts w:ascii="Arial" w:hAnsi="Arial" w:cs="Arial"/>
          <w:sz w:val="24"/>
          <w:szCs w:val="24"/>
          <w:lang w:val="en-GB"/>
        </w:rPr>
        <w:t>No, I'm sorry. The... My computer has gone crazy. One of the many reasons why I chose this topic was actually because there is not, or is very limited, in Italy when it comes to like singing and music and when I was looking to recruit mothers for my singing workshops that I would do for my masters, I joined an Italian group of mums just to understand what was going on here. I've been away in England for many years but I never realised what was this situation here. And I've read so many horrific messages of mothers like, like, oh no I cannot do it, I think I will... and so many stories that I was like, it's... why? Like, there is no support over here, like, unless... and also, you know, you have the stigma of looking for help sometimes, so they don't even do that. And it's really a challenge, and I really don't understand why there is not awareness in this country.</w:t>
      </w:r>
    </w:p>
    <w:p w14:paraId="35747BDF" w14:textId="77777777" w:rsidR="005E79CD" w:rsidRPr="00866212" w:rsidRDefault="005E79CD" w:rsidP="005E79CD">
      <w:pPr>
        <w:rPr>
          <w:rFonts w:ascii="Arial" w:hAnsi="Arial" w:cs="Arial"/>
          <w:sz w:val="24"/>
          <w:szCs w:val="24"/>
          <w:lang w:val="en-GB"/>
        </w:rPr>
      </w:pPr>
      <w:r>
        <w:rPr>
          <w:rFonts w:ascii="Arial" w:hAnsi="Arial" w:cs="Arial"/>
          <w:sz w:val="24"/>
          <w:szCs w:val="24"/>
          <w:lang w:val="en-GB"/>
        </w:rPr>
        <w:t xml:space="preserve">SP01: </w:t>
      </w:r>
      <w:r w:rsidRPr="00866212">
        <w:rPr>
          <w:rFonts w:ascii="Arial" w:hAnsi="Arial" w:cs="Arial"/>
          <w:sz w:val="24"/>
          <w:szCs w:val="24"/>
          <w:lang w:val="en-GB"/>
        </w:rPr>
        <w:t xml:space="preserve"> </w:t>
      </w:r>
      <w:r w:rsidRPr="00A46EBE">
        <w:rPr>
          <w:rFonts w:ascii="Arial" w:hAnsi="Arial" w:cs="Arial"/>
          <w:sz w:val="24"/>
          <w:szCs w:val="24"/>
          <w:highlight w:val="green"/>
          <w:lang w:val="en-GB"/>
        </w:rPr>
        <w:t>It's such a great question and I think, I feel it a lot, even just myself, with my little one, she's five, you know, and I'm working full time and I'm, you know, in the holidays, I'm doing both and I'm starting to think like, God, this is so unequal, you know. Just</w:t>
      </w:r>
      <w:r w:rsidRPr="00866212">
        <w:rPr>
          <w:rFonts w:ascii="Arial" w:hAnsi="Arial" w:cs="Arial"/>
          <w:sz w:val="24"/>
          <w:szCs w:val="24"/>
          <w:lang w:val="en-GB"/>
        </w:rPr>
        <w:t xml:space="preserve"> to begin with, but like, the feminist movement has been life-changing for women, and I think that there's a cost, and that is to mothers. There's actually, you can't do it all, you cannot do it all, and we're still expected at the moment to do the mothering and work full-time. And it's like, there's a real lag, actually, about, like, where are the mothers? </w:t>
      </w:r>
      <w:r w:rsidRPr="00A46EBE">
        <w:rPr>
          <w:rFonts w:ascii="Arial" w:hAnsi="Arial" w:cs="Arial"/>
          <w:sz w:val="24"/>
          <w:szCs w:val="24"/>
          <w:highlight w:val="red"/>
          <w:lang w:val="en-GB"/>
        </w:rPr>
        <w:t xml:space="preserve">They're not front and </w:t>
      </w:r>
      <w:proofErr w:type="spellStart"/>
      <w:r w:rsidRPr="00A46EBE">
        <w:rPr>
          <w:rFonts w:ascii="Arial" w:hAnsi="Arial" w:cs="Arial"/>
          <w:sz w:val="24"/>
          <w:szCs w:val="24"/>
          <w:highlight w:val="red"/>
          <w:lang w:val="en-GB"/>
        </w:rPr>
        <w:t>center</w:t>
      </w:r>
      <w:proofErr w:type="spellEnd"/>
      <w:r w:rsidRPr="00A46EBE">
        <w:rPr>
          <w:rFonts w:ascii="Arial" w:hAnsi="Arial" w:cs="Arial"/>
          <w:sz w:val="24"/>
          <w:szCs w:val="24"/>
          <w:highlight w:val="red"/>
          <w:lang w:val="en-GB"/>
        </w:rPr>
        <w:t>. There's so many inequalities for mothers. There's motherhood penalties, like in terms of tax, in terms of career progression. Mothers are made redundant on their maternity leave so often that they can't fight it because they're busy looking after a human. The feminist movement, I think, has overshadowed much of what mothers need. And we're</w:t>
      </w:r>
      <w:r w:rsidRPr="00866212">
        <w:rPr>
          <w:rFonts w:ascii="Arial" w:hAnsi="Arial" w:cs="Arial"/>
          <w:sz w:val="24"/>
          <w:szCs w:val="24"/>
          <w:lang w:val="en-GB"/>
        </w:rPr>
        <w:t xml:space="preserve"> </w:t>
      </w:r>
      <w:r w:rsidRPr="00A46EBE">
        <w:rPr>
          <w:rFonts w:ascii="Arial" w:hAnsi="Arial" w:cs="Arial"/>
          <w:sz w:val="24"/>
          <w:szCs w:val="24"/>
          <w:highlight w:val="red"/>
          <w:lang w:val="en-GB"/>
        </w:rPr>
        <w:t>still trying to figure it all out. We're trying to make space for the true honouring and credit and support that is needed for mothers. And it's a lot of work.</w:t>
      </w:r>
    </w:p>
    <w:p w14:paraId="50C0FC51" w14:textId="77777777" w:rsidR="005E79CD" w:rsidRDefault="005E79CD" w:rsidP="005E79CD">
      <w:pPr>
        <w:rPr>
          <w:rFonts w:ascii="Arial" w:hAnsi="Arial" w:cs="Arial"/>
          <w:sz w:val="24"/>
          <w:szCs w:val="24"/>
          <w:lang w:val="en-GB"/>
        </w:rPr>
      </w:pPr>
      <w:proofErr w:type="spellStart"/>
      <w:r>
        <w:rPr>
          <w:rFonts w:ascii="Arial" w:hAnsi="Arial" w:cs="Arial"/>
          <w:sz w:val="24"/>
          <w:szCs w:val="24"/>
          <w:lang w:val="en-GB"/>
        </w:rPr>
        <w:t>R.</w:t>
      </w:r>
      <w:r w:rsidRPr="00866212">
        <w:rPr>
          <w:rFonts w:ascii="Arial" w:hAnsi="Arial" w:cs="Arial"/>
          <w:sz w:val="24"/>
          <w:szCs w:val="24"/>
          <w:lang w:val="en-GB"/>
        </w:rPr>
        <w:t>Yeah</w:t>
      </w:r>
      <w:proofErr w:type="spellEnd"/>
      <w:r w:rsidRPr="00866212">
        <w:rPr>
          <w:rFonts w:ascii="Arial" w:hAnsi="Arial" w:cs="Arial"/>
          <w:sz w:val="24"/>
          <w:szCs w:val="24"/>
          <w:lang w:val="en-GB"/>
        </w:rPr>
        <w:t>, no, absolutely.</w:t>
      </w:r>
    </w:p>
    <w:p w14:paraId="169C9542" w14:textId="77777777" w:rsidR="005E79CD" w:rsidRDefault="005E79CD" w:rsidP="005E79CD">
      <w:pPr>
        <w:rPr>
          <w:rFonts w:ascii="Arial" w:hAnsi="Arial" w:cs="Arial"/>
          <w:sz w:val="24"/>
          <w:szCs w:val="24"/>
          <w:lang w:val="en-GB"/>
        </w:rPr>
      </w:pPr>
    </w:p>
    <w:p w14:paraId="1016B2B0" w14:textId="77777777" w:rsidR="005E79CD" w:rsidRPr="00866212" w:rsidRDefault="005E79CD" w:rsidP="005E79CD">
      <w:pPr>
        <w:rPr>
          <w:rFonts w:ascii="Arial" w:hAnsi="Arial" w:cs="Arial"/>
          <w:sz w:val="24"/>
          <w:szCs w:val="24"/>
          <w:lang w:val="en-GB"/>
        </w:rPr>
      </w:pPr>
      <w:r>
        <w:rPr>
          <w:rFonts w:ascii="Arial" w:hAnsi="Arial" w:cs="Arial"/>
          <w:sz w:val="24"/>
          <w:szCs w:val="24"/>
          <w:lang w:val="en-GB"/>
        </w:rPr>
        <w:lastRenderedPageBreak/>
        <w:t xml:space="preserve">SP01. what I've seen </w:t>
      </w:r>
      <w:r w:rsidRPr="00866212">
        <w:rPr>
          <w:rFonts w:ascii="Arial" w:hAnsi="Arial" w:cs="Arial"/>
          <w:sz w:val="24"/>
          <w:szCs w:val="24"/>
          <w:lang w:val="en-GB"/>
        </w:rPr>
        <w:t>there is nothing more resourceful than a group of mothers when they need. Oh yeah. Everything can be sorted out by those mothers. You know, it's the best place to be. You know, I thought, it's a bit of a gross story, but from one of the groups, I love to share it with, there was a mum, she's an intensive care consultant, and she had twin boys and an older girl, and she came to my group on her maternity leave just completely overwhelmed with her three small children on maternity leave, recovering from giving birth to twins, trying to be a great mum, like, she was just, she drove a long way to come to my singing mum's group every week and was like, oh my god, like, if I didn't have this I'd be out of my mind. Anyway, she was feeding her two little ones, they were very hungry boys, and she was feeding them in the group, and then she put one in the middle while she was sorting the other one out, and the one in the middle vomited everywhere, like, or everywhere. And I looked at her and she was like, as you would imagine, like, can you imagine that moment? And you've never seen so many packets of baby wipes come out of handbags, mop up this scene, change the clothes of the child, everything's in nappy bags, completely sterile, handed back to the mum before she's even kind of stopped doing this. Someone makes her a cup of tea, sets her down, and it's done.</w:t>
      </w:r>
    </w:p>
    <w:p w14:paraId="51D1B5C5" w14:textId="77777777" w:rsidR="005E79CD" w:rsidRPr="00866212" w:rsidRDefault="005E79CD" w:rsidP="005E79CD">
      <w:pPr>
        <w:rPr>
          <w:rFonts w:ascii="Arial" w:hAnsi="Arial" w:cs="Arial"/>
          <w:sz w:val="24"/>
          <w:szCs w:val="24"/>
          <w:lang w:val="en-GB"/>
        </w:rPr>
      </w:pPr>
      <w:proofErr w:type="spellStart"/>
      <w:r>
        <w:rPr>
          <w:rFonts w:ascii="Arial" w:hAnsi="Arial" w:cs="Arial"/>
          <w:sz w:val="24"/>
          <w:szCs w:val="24"/>
          <w:lang w:val="en-GB"/>
        </w:rPr>
        <w:t>R.</w:t>
      </w:r>
      <w:r w:rsidRPr="00866212">
        <w:rPr>
          <w:rFonts w:ascii="Arial" w:hAnsi="Arial" w:cs="Arial"/>
          <w:sz w:val="24"/>
          <w:szCs w:val="24"/>
          <w:lang w:val="en-GB"/>
        </w:rPr>
        <w:t>Yea</w:t>
      </w:r>
      <w:r>
        <w:rPr>
          <w:rFonts w:ascii="Arial" w:hAnsi="Arial" w:cs="Arial"/>
          <w:sz w:val="24"/>
          <w:szCs w:val="24"/>
          <w:lang w:val="en-GB"/>
        </w:rPr>
        <w:t>h</w:t>
      </w:r>
      <w:proofErr w:type="spellEnd"/>
      <w:r>
        <w:rPr>
          <w:rFonts w:ascii="Arial" w:hAnsi="Arial" w:cs="Arial"/>
          <w:sz w:val="24"/>
          <w:szCs w:val="24"/>
          <w:lang w:val="en-GB"/>
        </w:rPr>
        <w:t>, we're like a perfect machine</w:t>
      </w:r>
    </w:p>
    <w:p w14:paraId="75372A5E" w14:textId="77777777" w:rsidR="005E79CD" w:rsidRPr="00866212" w:rsidRDefault="005E79CD" w:rsidP="005E79CD">
      <w:pPr>
        <w:rPr>
          <w:rFonts w:ascii="Arial" w:hAnsi="Arial" w:cs="Arial"/>
          <w:sz w:val="24"/>
          <w:szCs w:val="24"/>
          <w:lang w:val="en-GB"/>
        </w:rPr>
      </w:pPr>
      <w:r w:rsidRPr="00866212">
        <w:rPr>
          <w:rFonts w:ascii="Arial" w:hAnsi="Arial" w:cs="Arial"/>
          <w:sz w:val="24"/>
          <w:szCs w:val="24"/>
          <w:lang w:val="en-GB"/>
        </w:rPr>
        <w:t>Absolutely, wonderful. Wonderful. I'm imagining the face of the mum's face.</w:t>
      </w:r>
    </w:p>
    <w:p w14:paraId="60615640" w14:textId="77777777" w:rsidR="005E79CD" w:rsidRPr="00866212" w:rsidRDefault="005E79CD" w:rsidP="005E79CD">
      <w:pPr>
        <w:rPr>
          <w:rFonts w:ascii="Arial" w:hAnsi="Arial" w:cs="Arial"/>
          <w:sz w:val="24"/>
          <w:szCs w:val="24"/>
          <w:lang w:val="en-GB"/>
        </w:rPr>
      </w:pPr>
      <w:r>
        <w:rPr>
          <w:rFonts w:ascii="Arial" w:hAnsi="Arial" w:cs="Arial"/>
          <w:sz w:val="24"/>
          <w:szCs w:val="24"/>
          <w:lang w:val="en-GB"/>
        </w:rPr>
        <w:t>SP01.</w:t>
      </w:r>
      <w:r w:rsidRPr="00866212">
        <w:rPr>
          <w:rFonts w:ascii="Arial" w:hAnsi="Arial" w:cs="Arial"/>
          <w:sz w:val="24"/>
          <w:szCs w:val="24"/>
          <w:lang w:val="en-GB"/>
        </w:rPr>
        <w:t>It's like an intensive care consultant. She's used to saving the lives of children on a daily basis. Yeah. The child vomiting in the room, it's like...</w:t>
      </w:r>
    </w:p>
    <w:p w14:paraId="1136CA11" w14:textId="77777777" w:rsidR="005E79CD" w:rsidRDefault="005E79CD" w:rsidP="005E79CD">
      <w:pPr>
        <w:rPr>
          <w:rFonts w:ascii="Arial" w:hAnsi="Arial" w:cs="Arial"/>
          <w:sz w:val="24"/>
          <w:szCs w:val="24"/>
          <w:lang w:val="en-GB"/>
        </w:rPr>
      </w:pPr>
      <w:r>
        <w:rPr>
          <w:rFonts w:ascii="Arial" w:hAnsi="Arial" w:cs="Arial"/>
          <w:sz w:val="24"/>
          <w:szCs w:val="24"/>
          <w:lang w:val="en-GB"/>
        </w:rPr>
        <w:t>R.</w:t>
      </w:r>
      <w:r w:rsidRPr="00866212">
        <w:rPr>
          <w:rFonts w:ascii="Arial" w:hAnsi="Arial" w:cs="Arial"/>
          <w:sz w:val="24"/>
          <w:szCs w:val="24"/>
          <w:lang w:val="en-GB"/>
        </w:rPr>
        <w:t xml:space="preserve">I think it was that one drop, they were like, oh my God, I lost it completely. Enough. </w:t>
      </w:r>
    </w:p>
    <w:p w14:paraId="7DF2A877" w14:textId="77777777" w:rsidR="005E79CD" w:rsidRDefault="005E79CD" w:rsidP="005E79CD">
      <w:pPr>
        <w:rPr>
          <w:rFonts w:ascii="Arial" w:hAnsi="Arial" w:cs="Arial"/>
          <w:sz w:val="24"/>
          <w:szCs w:val="24"/>
          <w:lang w:val="en-GB"/>
        </w:rPr>
      </w:pPr>
      <w:proofErr w:type="spellStart"/>
      <w:r>
        <w:rPr>
          <w:rFonts w:ascii="Arial" w:hAnsi="Arial" w:cs="Arial"/>
          <w:sz w:val="24"/>
          <w:szCs w:val="24"/>
          <w:lang w:val="en-GB"/>
        </w:rPr>
        <w:t>R.</w:t>
      </w:r>
      <w:r w:rsidRPr="00866212">
        <w:rPr>
          <w:rFonts w:ascii="Arial" w:hAnsi="Arial" w:cs="Arial"/>
          <w:sz w:val="24"/>
          <w:szCs w:val="24"/>
          <w:lang w:val="en-GB"/>
        </w:rPr>
        <w:t>Yeah</w:t>
      </w:r>
      <w:proofErr w:type="spellEnd"/>
      <w:r w:rsidRPr="00866212">
        <w:rPr>
          <w:rFonts w:ascii="Arial" w:hAnsi="Arial" w:cs="Arial"/>
          <w:sz w:val="24"/>
          <w:szCs w:val="24"/>
          <w:lang w:val="en-GB"/>
        </w:rPr>
        <w:t>. Do you have any specific, not specific, any songs or singing exercises that you would suggest?</w:t>
      </w:r>
    </w:p>
    <w:p w14:paraId="6135E992" w14:textId="77777777" w:rsidR="005E79CD" w:rsidRPr="00866212" w:rsidRDefault="005E79CD" w:rsidP="005E79CD">
      <w:pPr>
        <w:rPr>
          <w:rFonts w:ascii="Arial" w:hAnsi="Arial" w:cs="Arial"/>
          <w:sz w:val="24"/>
          <w:szCs w:val="24"/>
          <w:lang w:val="en-GB"/>
        </w:rPr>
      </w:pPr>
      <w:r>
        <w:rPr>
          <w:rFonts w:ascii="Arial" w:hAnsi="Arial" w:cs="Arial"/>
          <w:sz w:val="24"/>
          <w:szCs w:val="24"/>
          <w:lang w:val="en-GB"/>
        </w:rPr>
        <w:t>SP01.</w:t>
      </w:r>
      <w:r w:rsidRPr="00866212">
        <w:rPr>
          <w:rFonts w:ascii="Arial" w:hAnsi="Arial" w:cs="Arial"/>
          <w:sz w:val="24"/>
          <w:szCs w:val="24"/>
          <w:lang w:val="en-GB"/>
        </w:rPr>
        <w:t xml:space="preserve"> There's one magic little song that I love.</w:t>
      </w:r>
      <w:r>
        <w:rPr>
          <w:rFonts w:ascii="Arial" w:hAnsi="Arial" w:cs="Arial"/>
          <w:sz w:val="24"/>
          <w:szCs w:val="24"/>
          <w:lang w:val="en-GB"/>
        </w:rPr>
        <w:t xml:space="preserve"> </w:t>
      </w:r>
      <w:r w:rsidRPr="00866212">
        <w:rPr>
          <w:rFonts w:ascii="Arial" w:hAnsi="Arial" w:cs="Arial"/>
          <w:sz w:val="24"/>
          <w:szCs w:val="24"/>
          <w:lang w:val="en-GB"/>
        </w:rPr>
        <w:t xml:space="preserve">I mean, I love so many songs, but there is one, it never fails, this little song, it's called Loosen Baby. It's just got two little parts and it was a woman called Ali </w:t>
      </w:r>
      <w:proofErr w:type="spellStart"/>
      <w:r w:rsidRPr="00866212">
        <w:rPr>
          <w:rFonts w:ascii="Arial" w:hAnsi="Arial" w:cs="Arial"/>
          <w:sz w:val="24"/>
          <w:szCs w:val="24"/>
          <w:lang w:val="en-GB"/>
        </w:rPr>
        <w:t>Halpert</w:t>
      </w:r>
      <w:proofErr w:type="spellEnd"/>
      <w:r w:rsidRPr="00866212">
        <w:rPr>
          <w:rFonts w:ascii="Arial" w:hAnsi="Arial" w:cs="Arial"/>
          <w:sz w:val="24"/>
          <w:szCs w:val="24"/>
          <w:lang w:val="en-GB"/>
        </w:rPr>
        <w:t xml:space="preserve"> and she's on Spotify, she lives in the US and she's a singer-songwriter and one of our leaders picked up this little phrase from one of her songs and it goes, loosen, loosen baby, you don't have to carry the weight of the world in your muscles and bones. Let go, let go, let go. And we sing that with a kind of like, a bit more of </w:t>
      </w:r>
      <w:r w:rsidRPr="00866212">
        <w:rPr>
          <w:rFonts w:ascii="Arial" w:hAnsi="Arial" w:cs="Arial"/>
          <w:sz w:val="24"/>
          <w:szCs w:val="24"/>
          <w:lang w:val="en-GB"/>
        </w:rPr>
        <w:lastRenderedPageBreak/>
        <w:t>a swing. There's a second part that goes in which is like this really big breath and it just goes Holy Breath and Holy Name with you. Will you ease this pain? Sometimes we change the words, it says Holy Breath, Holy Name, Will you ease, will you ease this pain? So it's kind of like this universal, like the breath that we all share, Holy Name is whatever is holy to you, whatever that is, nature, your God, your coffee, whatever. Will you ease, will you ease this pain? And when I share it I say, this can be your pain, our pain, my pain, someone else's pain, the Earth's pain. But the act of singing these two sides together, loose and baby, you don't have to carry the weight of the world, the muscles and bones, let go, let go, let go. And it's like, once it gets going, very easy to get going, and the kind of swingy bit goes together with the big breath in this magic way it's got such a brilliant little key for just relaxing and letting go and like, unwinding. It's a really great little song.</w:t>
      </w:r>
    </w:p>
    <w:p w14:paraId="6C4E681E" w14:textId="77777777" w:rsidR="005E79CD" w:rsidRDefault="005E79CD" w:rsidP="005E79CD">
      <w:pPr>
        <w:rPr>
          <w:rFonts w:ascii="Arial" w:hAnsi="Arial" w:cs="Arial"/>
          <w:sz w:val="24"/>
          <w:szCs w:val="24"/>
          <w:lang w:val="en-GB"/>
        </w:rPr>
      </w:pPr>
      <w:r>
        <w:rPr>
          <w:rFonts w:ascii="Arial" w:hAnsi="Arial" w:cs="Arial"/>
          <w:sz w:val="24"/>
          <w:szCs w:val="24"/>
          <w:lang w:val="en-GB"/>
        </w:rPr>
        <w:t xml:space="preserve">R. </w:t>
      </w:r>
      <w:r w:rsidRPr="00866212">
        <w:rPr>
          <w:rFonts w:ascii="Arial" w:hAnsi="Arial" w:cs="Arial"/>
          <w:sz w:val="24"/>
          <w:szCs w:val="24"/>
          <w:lang w:val="en-GB"/>
        </w:rPr>
        <w:t>Alright. I think one last thing. Let me see if I missed something.</w:t>
      </w:r>
      <w:r w:rsidRPr="00B24AFB">
        <w:rPr>
          <w:lang w:val="en-GB"/>
        </w:rPr>
        <w:t xml:space="preserve"> </w:t>
      </w:r>
      <w:r w:rsidRPr="00B24AFB">
        <w:rPr>
          <w:rFonts w:ascii="Arial" w:hAnsi="Arial" w:cs="Arial"/>
          <w:sz w:val="24"/>
          <w:szCs w:val="24"/>
          <w:lang w:val="en-GB"/>
        </w:rPr>
        <w:t>As a professional working in this field, what are some of the key areas that you believe require further research or exploration to better understand the role of singing in supporting maternal well-being and parent-infant relationships</w:t>
      </w:r>
    </w:p>
    <w:p w14:paraId="16FD3E30" w14:textId="77777777" w:rsidR="005E79CD" w:rsidRPr="00866212" w:rsidRDefault="005E79CD" w:rsidP="005E79CD">
      <w:pPr>
        <w:rPr>
          <w:rFonts w:ascii="Arial" w:hAnsi="Arial" w:cs="Arial"/>
          <w:sz w:val="24"/>
          <w:szCs w:val="24"/>
          <w:lang w:val="en-GB"/>
        </w:rPr>
      </w:pPr>
      <w:r>
        <w:rPr>
          <w:rFonts w:ascii="Arial" w:hAnsi="Arial" w:cs="Arial"/>
          <w:sz w:val="24"/>
          <w:szCs w:val="24"/>
          <w:lang w:val="en-GB"/>
        </w:rPr>
        <w:t>SP01:</w:t>
      </w:r>
      <w:r w:rsidRPr="00866212">
        <w:rPr>
          <w:rFonts w:ascii="Arial" w:hAnsi="Arial" w:cs="Arial"/>
          <w:sz w:val="24"/>
          <w:szCs w:val="24"/>
          <w:lang w:val="en-GB"/>
        </w:rPr>
        <w:t xml:space="preserve"> Oh, let me think about that.</w:t>
      </w:r>
      <w:r>
        <w:rPr>
          <w:rFonts w:ascii="Arial" w:hAnsi="Arial" w:cs="Arial"/>
          <w:sz w:val="24"/>
          <w:szCs w:val="24"/>
          <w:lang w:val="en-GB"/>
        </w:rPr>
        <w:t xml:space="preserve"> </w:t>
      </w:r>
      <w:r w:rsidRPr="00866212">
        <w:rPr>
          <w:rFonts w:ascii="Arial" w:hAnsi="Arial" w:cs="Arial"/>
          <w:sz w:val="24"/>
          <w:szCs w:val="24"/>
          <w:lang w:val="en-GB"/>
        </w:rPr>
        <w:t>That's a good question. Because I've always said how brilliant there's so much research. I love the fact that research keeps coming. I think that in terms of getting this kind of thing</w:t>
      </w:r>
      <w:r>
        <w:rPr>
          <w:rFonts w:ascii="Arial" w:hAnsi="Arial" w:cs="Arial"/>
          <w:sz w:val="24"/>
          <w:szCs w:val="24"/>
          <w:lang w:val="en-GB"/>
        </w:rPr>
        <w:t xml:space="preserve"> prescribed and paid for …I know there is already work being done to kind of analyse the cost effectiveness of this kind of things</w:t>
      </w:r>
      <w:r w:rsidRPr="00866212">
        <w:rPr>
          <w:rFonts w:ascii="Arial" w:hAnsi="Arial" w:cs="Arial"/>
          <w:sz w:val="24"/>
          <w:szCs w:val="24"/>
          <w:lang w:val="en-GB"/>
        </w:rPr>
        <w:t xml:space="preserve"> against conventional treatments so that it really does get its due credit as being a guideline treatment. You know, like, you can really, professionals can really confidently say to mom, this is going to be what actually helps you recover. I know that, and I know that there's a whole layer of crisis point which is required, and dedicating and interventions beyond. I know that. But in terms of prevention and in terms mild to moderate conditions. Commissioners in suits need to be told, okay, here's the data, back it with your money. The money where your mouth is. This needs to be... If we're talking about a health service, this needs to be free to access. It needs to be part of care and safety. That would be wonderful. In terms of what would I like as a kind of more trivial thing, what would I want to be present? Anything that could combat the I can't sing myth. I don't know how that would be done, but anything that would be evidence-based to combat that mythology around I </w:t>
      </w:r>
      <w:r w:rsidRPr="00866212">
        <w:rPr>
          <w:rFonts w:ascii="Arial" w:hAnsi="Arial" w:cs="Arial"/>
          <w:sz w:val="24"/>
          <w:szCs w:val="24"/>
          <w:lang w:val="en-GB"/>
        </w:rPr>
        <w:lastRenderedPageBreak/>
        <w:t>can't sing, I would very much welcome. People need evidence-based stuff, and it's probably the biggest barrier.</w:t>
      </w:r>
    </w:p>
    <w:p w14:paraId="0C477183" w14:textId="77777777" w:rsidR="005E79CD" w:rsidRPr="00866212" w:rsidRDefault="005E79CD" w:rsidP="005E79CD">
      <w:pPr>
        <w:rPr>
          <w:rFonts w:ascii="Arial" w:hAnsi="Arial" w:cs="Arial"/>
          <w:sz w:val="24"/>
          <w:szCs w:val="24"/>
          <w:lang w:val="en-GB"/>
        </w:rPr>
      </w:pPr>
      <w:proofErr w:type="spellStart"/>
      <w:r>
        <w:rPr>
          <w:rFonts w:ascii="Arial" w:hAnsi="Arial" w:cs="Arial"/>
          <w:sz w:val="24"/>
          <w:szCs w:val="24"/>
          <w:lang w:val="en-GB"/>
        </w:rPr>
        <w:t>R.</w:t>
      </w:r>
      <w:r w:rsidRPr="00866212">
        <w:rPr>
          <w:rFonts w:ascii="Arial" w:hAnsi="Arial" w:cs="Arial"/>
          <w:sz w:val="24"/>
          <w:szCs w:val="24"/>
          <w:lang w:val="en-GB"/>
        </w:rPr>
        <w:t>Okay</w:t>
      </w:r>
      <w:proofErr w:type="spellEnd"/>
      <w:r w:rsidRPr="00866212">
        <w:rPr>
          <w:rFonts w:ascii="Arial" w:hAnsi="Arial" w:cs="Arial"/>
          <w:sz w:val="24"/>
          <w:szCs w:val="24"/>
          <w:lang w:val="en-GB"/>
        </w:rPr>
        <w:t>. Oh, wow.</w:t>
      </w:r>
    </w:p>
    <w:p w14:paraId="2BDA594D" w14:textId="77777777" w:rsidR="005E79CD" w:rsidRPr="00866212" w:rsidRDefault="005E79CD" w:rsidP="005E79CD">
      <w:pPr>
        <w:rPr>
          <w:rFonts w:ascii="Arial" w:hAnsi="Arial" w:cs="Arial"/>
          <w:sz w:val="24"/>
          <w:szCs w:val="24"/>
          <w:lang w:val="en-GB"/>
        </w:rPr>
      </w:pPr>
      <w:r>
        <w:rPr>
          <w:rFonts w:ascii="Arial" w:hAnsi="Arial" w:cs="Arial"/>
          <w:sz w:val="24"/>
          <w:szCs w:val="24"/>
          <w:lang w:val="en-GB"/>
        </w:rPr>
        <w:t xml:space="preserve">SP01. </w:t>
      </w:r>
      <w:r w:rsidRPr="00866212">
        <w:rPr>
          <w:rFonts w:ascii="Arial" w:hAnsi="Arial" w:cs="Arial"/>
          <w:sz w:val="24"/>
          <w:szCs w:val="24"/>
          <w:lang w:val="en-GB"/>
        </w:rPr>
        <w:t>Well, I said it's not trivial, actually.</w:t>
      </w:r>
    </w:p>
    <w:p w14:paraId="72A0A6FA" w14:textId="77777777" w:rsidR="005E79CD" w:rsidRPr="00866212" w:rsidRDefault="005E79CD" w:rsidP="005E79CD">
      <w:pPr>
        <w:rPr>
          <w:rFonts w:ascii="Arial" w:hAnsi="Arial" w:cs="Arial"/>
          <w:sz w:val="24"/>
          <w:szCs w:val="24"/>
          <w:lang w:val="en-GB"/>
        </w:rPr>
      </w:pPr>
      <w:r w:rsidRPr="00866212">
        <w:rPr>
          <w:rFonts w:ascii="Arial" w:hAnsi="Arial" w:cs="Arial"/>
          <w:sz w:val="24"/>
          <w:szCs w:val="24"/>
          <w:lang w:val="en-GB"/>
        </w:rPr>
        <w:t>It's really important that...</w:t>
      </w:r>
    </w:p>
    <w:p w14:paraId="1832B404" w14:textId="77777777" w:rsidR="005E79CD" w:rsidRPr="00866212" w:rsidRDefault="005E79CD" w:rsidP="005E79CD">
      <w:pPr>
        <w:rPr>
          <w:rFonts w:ascii="Arial" w:hAnsi="Arial" w:cs="Arial"/>
          <w:sz w:val="24"/>
          <w:szCs w:val="24"/>
          <w:lang w:val="en-GB"/>
        </w:rPr>
      </w:pPr>
      <w:r w:rsidRPr="00866212">
        <w:rPr>
          <w:rFonts w:ascii="Arial" w:hAnsi="Arial" w:cs="Arial"/>
          <w:sz w:val="24"/>
          <w:szCs w:val="24"/>
          <w:lang w:val="en-GB"/>
        </w:rPr>
        <w:t>I don't know what happened, but for forever and ever, we have been humans that sing. But very, very recent history has been, you know, that would be a great undoing.</w:t>
      </w:r>
    </w:p>
    <w:p w14:paraId="6C30C635" w14:textId="77777777" w:rsidR="005E79CD" w:rsidRPr="00866212" w:rsidRDefault="005E79CD" w:rsidP="005E79CD">
      <w:pPr>
        <w:rPr>
          <w:rFonts w:ascii="Arial" w:hAnsi="Arial" w:cs="Arial"/>
          <w:sz w:val="24"/>
          <w:szCs w:val="24"/>
          <w:lang w:val="en-GB"/>
        </w:rPr>
      </w:pPr>
      <w:r w:rsidRPr="00866212">
        <w:rPr>
          <w:rFonts w:ascii="Arial" w:hAnsi="Arial" w:cs="Arial"/>
          <w:sz w:val="24"/>
          <w:szCs w:val="24"/>
          <w:lang w:val="en-GB"/>
        </w:rPr>
        <w:t>It's just not, yeah.</w:t>
      </w:r>
    </w:p>
    <w:p w14:paraId="2630C768" w14:textId="77777777" w:rsidR="005E79CD" w:rsidRPr="00866212" w:rsidRDefault="005E79CD" w:rsidP="005E79CD">
      <w:pPr>
        <w:rPr>
          <w:rFonts w:ascii="Arial" w:hAnsi="Arial" w:cs="Arial"/>
          <w:sz w:val="24"/>
          <w:szCs w:val="24"/>
          <w:lang w:val="en-GB"/>
        </w:rPr>
      </w:pPr>
      <w:r w:rsidRPr="00866212">
        <w:rPr>
          <w:rFonts w:ascii="Arial" w:hAnsi="Arial" w:cs="Arial"/>
          <w:sz w:val="24"/>
          <w:szCs w:val="24"/>
          <w:lang w:val="en-GB"/>
        </w:rPr>
        <w:t>Someone's studying what the hell went wrong there, like what were the things that stopped us singing. We used to be, in Englan</w:t>
      </w:r>
      <w:r>
        <w:rPr>
          <w:rFonts w:ascii="Arial" w:hAnsi="Arial" w:cs="Arial"/>
          <w:sz w:val="24"/>
          <w:szCs w:val="24"/>
          <w:lang w:val="en-GB"/>
        </w:rPr>
        <w:t xml:space="preserve">d anyway, we used to be able the singing </w:t>
      </w:r>
      <w:r w:rsidRPr="00866212">
        <w:rPr>
          <w:rFonts w:ascii="Arial" w:hAnsi="Arial" w:cs="Arial"/>
          <w:sz w:val="24"/>
          <w:szCs w:val="24"/>
          <w:lang w:val="en-GB"/>
        </w:rPr>
        <w:t>English.</w:t>
      </w:r>
    </w:p>
    <w:p w14:paraId="385EA6D7" w14:textId="77777777" w:rsidR="005E79CD" w:rsidRPr="00866212" w:rsidRDefault="005E79CD" w:rsidP="005E79CD">
      <w:pPr>
        <w:rPr>
          <w:rFonts w:ascii="Arial" w:hAnsi="Arial" w:cs="Arial"/>
          <w:sz w:val="24"/>
          <w:szCs w:val="24"/>
          <w:lang w:val="en-GB"/>
        </w:rPr>
      </w:pPr>
      <w:r w:rsidRPr="00866212">
        <w:rPr>
          <w:rFonts w:ascii="Arial" w:hAnsi="Arial" w:cs="Arial"/>
          <w:sz w:val="24"/>
          <w:szCs w:val="24"/>
          <w:lang w:val="en-GB"/>
        </w:rPr>
        <w:t>Yeah.</w:t>
      </w:r>
    </w:p>
    <w:p w14:paraId="22335994" w14:textId="77777777" w:rsidR="005E79CD" w:rsidRPr="00866212" w:rsidRDefault="005E79CD" w:rsidP="005E79CD">
      <w:pPr>
        <w:rPr>
          <w:rFonts w:ascii="Arial" w:hAnsi="Arial" w:cs="Arial"/>
          <w:sz w:val="24"/>
          <w:szCs w:val="24"/>
          <w:lang w:val="en-GB"/>
        </w:rPr>
      </w:pPr>
      <w:r w:rsidRPr="00866212">
        <w:rPr>
          <w:rFonts w:ascii="Arial" w:hAnsi="Arial" w:cs="Arial"/>
          <w:sz w:val="24"/>
          <w:szCs w:val="24"/>
          <w:lang w:val="en-GB"/>
        </w:rPr>
        <w:t>You know, in Ireland we could still sing, but the majority of people I meet in the UK that are certainly with disabilities don't come from families that sang. So there's a whole generation just monstering.</w:t>
      </w:r>
    </w:p>
    <w:p w14:paraId="27004395" w14:textId="77777777" w:rsidR="005E79CD" w:rsidRPr="00866212" w:rsidRDefault="005E79CD" w:rsidP="005E79CD">
      <w:pPr>
        <w:rPr>
          <w:rFonts w:ascii="Arial" w:hAnsi="Arial" w:cs="Arial"/>
          <w:sz w:val="24"/>
          <w:szCs w:val="24"/>
          <w:lang w:val="en-GB"/>
        </w:rPr>
      </w:pPr>
      <w:r>
        <w:rPr>
          <w:rFonts w:ascii="Arial" w:hAnsi="Arial" w:cs="Arial"/>
          <w:sz w:val="24"/>
          <w:szCs w:val="24"/>
          <w:lang w:val="en-GB"/>
        </w:rPr>
        <w:t xml:space="preserve">R. </w:t>
      </w:r>
      <w:r w:rsidRPr="00866212">
        <w:rPr>
          <w:rFonts w:ascii="Arial" w:hAnsi="Arial" w:cs="Arial"/>
          <w:sz w:val="24"/>
          <w:szCs w:val="24"/>
          <w:lang w:val="en-GB"/>
        </w:rPr>
        <w:t>Yeah. I need to look into that and see what I can find. Yeah. Because I've posted my ad for the singing workshops that I'm offering for my research, everywhere. And I received maybe a couple of responses and I was trying to find a reason why, and with the millions probably, the time, the day, but this might be one of them. People</w:t>
      </w:r>
    </w:p>
    <w:p w14:paraId="502D632D" w14:textId="77777777" w:rsidR="005E79CD" w:rsidRDefault="005E79CD" w:rsidP="005E79CD">
      <w:pPr>
        <w:rPr>
          <w:rFonts w:ascii="Arial" w:hAnsi="Arial" w:cs="Arial"/>
          <w:sz w:val="24"/>
          <w:szCs w:val="24"/>
          <w:lang w:val="en-GB"/>
        </w:rPr>
      </w:pPr>
      <w:r>
        <w:rPr>
          <w:rFonts w:ascii="Arial" w:hAnsi="Arial" w:cs="Arial"/>
          <w:sz w:val="24"/>
          <w:szCs w:val="24"/>
          <w:lang w:val="en-GB"/>
        </w:rPr>
        <w:t>people are scared</w:t>
      </w:r>
      <w:r w:rsidRPr="00866212">
        <w:rPr>
          <w:rFonts w:ascii="Arial" w:hAnsi="Arial" w:cs="Arial"/>
          <w:sz w:val="24"/>
          <w:szCs w:val="24"/>
          <w:lang w:val="en-GB"/>
        </w:rPr>
        <w:t xml:space="preserve">, afraid, yeah, being judged. </w:t>
      </w:r>
    </w:p>
    <w:p w14:paraId="78428A17" w14:textId="77777777" w:rsidR="005E79CD" w:rsidRPr="00A46EBE" w:rsidRDefault="005E79CD" w:rsidP="005E79CD">
      <w:pPr>
        <w:rPr>
          <w:rFonts w:ascii="Arial" w:hAnsi="Arial" w:cs="Arial"/>
          <w:sz w:val="24"/>
          <w:szCs w:val="24"/>
          <w:highlight w:val="red"/>
          <w:lang w:val="en-GB"/>
        </w:rPr>
      </w:pPr>
      <w:r>
        <w:rPr>
          <w:rFonts w:ascii="Arial" w:hAnsi="Arial" w:cs="Arial"/>
          <w:sz w:val="24"/>
          <w:szCs w:val="24"/>
          <w:lang w:val="en-GB"/>
        </w:rPr>
        <w:t xml:space="preserve">SP01. </w:t>
      </w:r>
      <w:r w:rsidRPr="00866212">
        <w:rPr>
          <w:rFonts w:ascii="Arial" w:hAnsi="Arial" w:cs="Arial"/>
          <w:sz w:val="24"/>
          <w:szCs w:val="24"/>
          <w:lang w:val="en-GB"/>
        </w:rPr>
        <w:t xml:space="preserve">Yeah, </w:t>
      </w:r>
      <w:r w:rsidRPr="00A46EBE">
        <w:rPr>
          <w:rFonts w:ascii="Arial" w:hAnsi="Arial" w:cs="Arial"/>
          <w:sz w:val="24"/>
          <w:szCs w:val="24"/>
          <w:highlight w:val="red"/>
          <w:lang w:val="en-GB"/>
        </w:rPr>
        <w:t>it is, it's that, and you know, we're saying this can improve your anxiety, but actually, the thought of it makes you anxious.</w:t>
      </w:r>
    </w:p>
    <w:p w14:paraId="2BB87EE8" w14:textId="77777777" w:rsidR="005E79CD" w:rsidRPr="00866212" w:rsidRDefault="005E79CD" w:rsidP="005E79CD">
      <w:pPr>
        <w:rPr>
          <w:rFonts w:ascii="Arial" w:hAnsi="Arial" w:cs="Arial"/>
          <w:sz w:val="24"/>
          <w:szCs w:val="24"/>
          <w:lang w:val="en-GB"/>
        </w:rPr>
      </w:pPr>
      <w:r w:rsidRPr="00A46EBE">
        <w:rPr>
          <w:rFonts w:ascii="Arial" w:hAnsi="Arial" w:cs="Arial"/>
          <w:sz w:val="24"/>
          <w:szCs w:val="24"/>
          <w:highlight w:val="red"/>
          <w:lang w:val="en-GB"/>
        </w:rPr>
        <w:t>I know what it sounds like, I've got singing, singing is going to help with your anxiety, I know that sounds like... Yeah, exactly, I know. It's very, very...</w:t>
      </w:r>
    </w:p>
    <w:p w14:paraId="5FE94925" w14:textId="77777777" w:rsidR="005E79CD" w:rsidRDefault="005E79CD" w:rsidP="005E79CD">
      <w:pPr>
        <w:rPr>
          <w:rFonts w:ascii="Arial" w:hAnsi="Arial" w:cs="Arial"/>
          <w:sz w:val="24"/>
          <w:szCs w:val="24"/>
          <w:lang w:val="en-GB"/>
        </w:rPr>
      </w:pPr>
    </w:p>
    <w:p w14:paraId="179FE1EF" w14:textId="77777777" w:rsidR="005E79CD" w:rsidRDefault="005E79CD" w:rsidP="00166F48">
      <w:pPr>
        <w:jc w:val="both"/>
        <w:rPr>
          <w:rFonts w:ascii="Arial" w:hAnsi="Arial" w:cs="Arial"/>
          <w:sz w:val="24"/>
          <w:szCs w:val="24"/>
          <w:lang w:val="en-GB"/>
        </w:rPr>
      </w:pPr>
    </w:p>
    <w:p w14:paraId="6A250FEF" w14:textId="77777777" w:rsidR="004B2E07" w:rsidRDefault="004B2E07" w:rsidP="008D161F">
      <w:pPr>
        <w:rPr>
          <w:rFonts w:ascii="Arial" w:hAnsi="Arial" w:cs="Arial"/>
          <w:sz w:val="24"/>
          <w:szCs w:val="24"/>
          <w:lang w:val="en-GB"/>
        </w:rPr>
      </w:pPr>
    </w:p>
    <w:p w14:paraId="24ED3581" w14:textId="3F99F3A1" w:rsidR="008D161F" w:rsidRPr="004B2E07" w:rsidRDefault="0081399B" w:rsidP="008D161F">
      <w:pPr>
        <w:rPr>
          <w:rFonts w:ascii="Arial" w:hAnsi="Arial" w:cs="Arial"/>
          <w:sz w:val="24"/>
          <w:szCs w:val="24"/>
          <w:u w:val="single"/>
          <w:lang w:val="en-GB"/>
        </w:rPr>
      </w:pPr>
      <w:r>
        <w:rPr>
          <w:rFonts w:ascii="Arial" w:hAnsi="Arial" w:cs="Arial"/>
          <w:sz w:val="24"/>
          <w:szCs w:val="24"/>
          <w:u w:val="single"/>
          <w:lang w:val="en-GB"/>
        </w:rPr>
        <w:lastRenderedPageBreak/>
        <w:t>Semi structured interview 1</w:t>
      </w:r>
      <w:r w:rsidR="008D161F" w:rsidRPr="004B2E07">
        <w:rPr>
          <w:rFonts w:ascii="Arial" w:hAnsi="Arial" w:cs="Arial"/>
          <w:sz w:val="24"/>
          <w:szCs w:val="24"/>
          <w:u w:val="single"/>
          <w:lang w:val="en-GB"/>
        </w:rPr>
        <w:t xml:space="preserve"> - 28/08/2023</w:t>
      </w:r>
    </w:p>
    <w:p w14:paraId="3B2A5C5F" w14:textId="77777777" w:rsidR="008D161F" w:rsidRPr="004B2E07" w:rsidRDefault="008D161F" w:rsidP="008D161F">
      <w:pPr>
        <w:rPr>
          <w:rFonts w:ascii="Arial" w:hAnsi="Arial" w:cs="Arial"/>
          <w:sz w:val="24"/>
          <w:szCs w:val="24"/>
          <w:u w:val="single"/>
          <w:lang w:val="en-GB"/>
        </w:rPr>
      </w:pPr>
    </w:p>
    <w:p w14:paraId="63267F6D" w14:textId="77777777" w:rsidR="008D161F" w:rsidRPr="004B2E07" w:rsidRDefault="008D161F" w:rsidP="008D161F">
      <w:pPr>
        <w:rPr>
          <w:rFonts w:ascii="Arial" w:hAnsi="Arial" w:cs="Arial"/>
          <w:sz w:val="24"/>
          <w:szCs w:val="24"/>
          <w:u w:val="single"/>
          <w:lang w:val="en-GB"/>
        </w:rPr>
      </w:pPr>
      <w:r w:rsidRPr="004B2E07">
        <w:rPr>
          <w:rFonts w:ascii="Arial" w:hAnsi="Arial" w:cs="Arial"/>
          <w:sz w:val="24"/>
          <w:szCs w:val="24"/>
          <w:u w:val="single"/>
          <w:lang w:val="en-GB"/>
        </w:rPr>
        <w:t>SP02</w:t>
      </w:r>
    </w:p>
    <w:p w14:paraId="56F36D69" w14:textId="4003EA5F" w:rsidR="008D161F" w:rsidRPr="008A595F" w:rsidRDefault="008A595F" w:rsidP="008D161F">
      <w:pPr>
        <w:rPr>
          <w:rFonts w:ascii="Arial" w:hAnsi="Arial" w:cs="Arial"/>
          <w:sz w:val="24"/>
          <w:szCs w:val="24"/>
          <w:lang w:val="en-GB"/>
        </w:rPr>
      </w:pPr>
      <w:r w:rsidRPr="008A595F">
        <w:rPr>
          <w:rFonts w:ascii="Arial" w:hAnsi="Arial" w:cs="Arial"/>
          <w:sz w:val="24"/>
          <w:szCs w:val="24"/>
          <w:lang w:val="en-GB"/>
        </w:rPr>
        <w:t xml:space="preserve">  SP02: Yeah, well good, well it's exciting and I'm asking you those questions as part of my answer is that I've been in early childhood education for 30 years and my training was not my degree, but my career has been in kindergarten and the younger space focusing on solutions primarily in the States that will help boost learning and school readiness for children who are coming from historically underserved communities. So here are their programs, Head Start, Early Head Start. There's a lot of federal, national, and state funding that targets communities who, you know, for reasons their families don't have the means and the resources to provide the, what children from more affluent backgrounds might have access to, right? So I've done that my whole career. I've been with kinder music for 10 years and that has been my experience down to prenatal because prior to that I was working on solutions that were only age appropriate for three to five year olds. And so we're targeting those same things at kinder, those same populations at kinder music but can now work with, in that channel of our business, with families from prenatal on up. So, Kinder Music serves moms and primary caregivers or parenting adults, I'm not sure what terms you use. In the studio channel, so many people know Kindred Music for the studio side of our business where we credential people to use our curriculum and our name and our methods. And those programs are all over the world and they work with moms with new babies all the time. So I've got experience with both perspectives. It's funny, you're talking about this, I just presented at a conference Thursday  morning in Baltimore about  singing and secure attachment. And most of the audience were home visitors. So people who go to work with the parents in their homes on best practices. So, this particular audience was for child abuse prevention, they're really interested in things that will reduce maternal stress and promote secure attachment. So, I'm actually going to talk to my team about that a little bit later this morning because it was interesting to learn. Most people know music is important, they just don't know how to teach parenting as adults.</w:t>
      </w:r>
      <w:r>
        <w:rPr>
          <w:rFonts w:ascii="Arial" w:hAnsi="Arial" w:cs="Arial"/>
          <w:sz w:val="24"/>
          <w:szCs w:val="24"/>
          <w:lang w:val="en-GB"/>
        </w:rPr>
        <w:t xml:space="preserve"> </w:t>
      </w:r>
      <w:r w:rsidRPr="008A595F">
        <w:rPr>
          <w:rFonts w:ascii="Arial" w:hAnsi="Arial" w:cs="Arial"/>
          <w:sz w:val="24"/>
          <w:szCs w:val="24"/>
          <w:lang w:val="en-GB"/>
        </w:rPr>
        <w:t>How to do it in a sticky way, right?</w:t>
      </w:r>
    </w:p>
    <w:p w14:paraId="53B935CD" w14:textId="57C110C6" w:rsidR="008D161F" w:rsidRPr="008A595F" w:rsidRDefault="008A595F" w:rsidP="008D161F">
      <w:pPr>
        <w:rPr>
          <w:rFonts w:ascii="Arial" w:hAnsi="Arial" w:cs="Arial"/>
          <w:sz w:val="24"/>
          <w:szCs w:val="24"/>
          <w:lang w:val="en-GB"/>
        </w:rPr>
      </w:pPr>
      <w:r w:rsidRPr="008A595F">
        <w:rPr>
          <w:rFonts w:ascii="Arial" w:hAnsi="Arial" w:cs="Arial"/>
          <w:sz w:val="24"/>
          <w:szCs w:val="24"/>
          <w:lang w:val="en-GB"/>
        </w:rPr>
        <w:lastRenderedPageBreak/>
        <w:t>Yeah.</w:t>
      </w:r>
    </w:p>
    <w:p w14:paraId="3D40CE8D" w14:textId="77777777" w:rsidR="008A595F" w:rsidRPr="008A595F" w:rsidRDefault="008A595F" w:rsidP="008A595F">
      <w:pPr>
        <w:rPr>
          <w:rFonts w:ascii="Arial" w:hAnsi="Arial" w:cs="Arial"/>
          <w:sz w:val="24"/>
          <w:szCs w:val="24"/>
          <w:lang w:val="en-GB"/>
        </w:rPr>
      </w:pPr>
      <w:r w:rsidRPr="008A595F">
        <w:rPr>
          <w:rFonts w:ascii="Arial" w:hAnsi="Arial" w:cs="Arial"/>
          <w:sz w:val="24"/>
          <w:szCs w:val="24"/>
          <w:lang w:val="en-GB"/>
        </w:rPr>
        <w:t xml:space="preserve">And most, it comes very naturally to sons, moms and dads. If they come from a musical background or happen to be musical for whatever reason, but our culture of, you know, I don't know, what is it, England's got talent or America's got talent, and American Idol, and The Voice, and all of that, I think people are more </w:t>
      </w:r>
      <w:proofErr w:type="spellStart"/>
      <w:r w:rsidRPr="008A595F">
        <w:rPr>
          <w:rFonts w:ascii="Arial" w:hAnsi="Arial" w:cs="Arial"/>
          <w:sz w:val="24"/>
          <w:szCs w:val="24"/>
          <w:lang w:val="en-GB"/>
        </w:rPr>
        <w:t>judgy</w:t>
      </w:r>
      <w:proofErr w:type="spellEnd"/>
      <w:r w:rsidRPr="008A595F">
        <w:rPr>
          <w:rFonts w:ascii="Arial" w:hAnsi="Arial" w:cs="Arial"/>
          <w:sz w:val="24"/>
          <w:szCs w:val="24"/>
          <w:lang w:val="en-GB"/>
        </w:rPr>
        <w:t xml:space="preserve"> about their singing voice. And also, they don't understand the difference between singing with, like, oh my children love Frozen, you know, they sing the baby shark song or whatever, is different from singing to. Right? Yeah, yeah, yeah. So, am I answering your question?</w:t>
      </w:r>
    </w:p>
    <w:p w14:paraId="7A40D7F4" w14:textId="77777777" w:rsidR="008A595F" w:rsidRPr="008A595F" w:rsidRDefault="008A595F" w:rsidP="008A595F">
      <w:pPr>
        <w:rPr>
          <w:rFonts w:ascii="Arial" w:hAnsi="Arial" w:cs="Arial"/>
          <w:sz w:val="24"/>
          <w:szCs w:val="24"/>
          <w:lang w:val="en-GB"/>
        </w:rPr>
      </w:pPr>
    </w:p>
    <w:p w14:paraId="24A99897" w14:textId="77777777" w:rsidR="008A595F" w:rsidRPr="008A595F" w:rsidRDefault="008A595F" w:rsidP="008A595F">
      <w:pPr>
        <w:rPr>
          <w:rFonts w:ascii="Arial" w:hAnsi="Arial" w:cs="Arial"/>
          <w:sz w:val="24"/>
          <w:szCs w:val="24"/>
          <w:lang w:val="en-GB"/>
        </w:rPr>
      </w:pPr>
      <w:r w:rsidRPr="008A595F">
        <w:rPr>
          <w:rFonts w:ascii="Arial" w:hAnsi="Arial" w:cs="Arial"/>
          <w:sz w:val="24"/>
          <w:szCs w:val="24"/>
          <w:lang w:val="en-GB"/>
        </w:rPr>
        <w:t>R:Yeah, no, no, no, absolutely.</w:t>
      </w:r>
    </w:p>
    <w:p w14:paraId="194F9088" w14:textId="77777777" w:rsidR="008A595F" w:rsidRPr="008A595F" w:rsidRDefault="008A595F" w:rsidP="008A595F">
      <w:pPr>
        <w:rPr>
          <w:rFonts w:ascii="Arial" w:hAnsi="Arial" w:cs="Arial"/>
          <w:sz w:val="24"/>
          <w:szCs w:val="24"/>
          <w:lang w:val="en-GB"/>
        </w:rPr>
      </w:pPr>
    </w:p>
    <w:p w14:paraId="1C686350" w14:textId="77777777" w:rsidR="008A595F" w:rsidRPr="008A595F" w:rsidRDefault="008A595F" w:rsidP="008A595F">
      <w:pPr>
        <w:rPr>
          <w:rFonts w:ascii="Arial" w:hAnsi="Arial" w:cs="Arial"/>
          <w:sz w:val="24"/>
          <w:szCs w:val="24"/>
          <w:lang w:val="en-GB"/>
        </w:rPr>
      </w:pPr>
      <w:r w:rsidRPr="008A595F">
        <w:rPr>
          <w:rFonts w:ascii="Arial" w:hAnsi="Arial" w:cs="Arial"/>
          <w:sz w:val="24"/>
          <w:szCs w:val="24"/>
          <w:lang w:val="en-GB"/>
        </w:rPr>
        <w:t>where there was this person, she was running a similar program, and it was a mother-baby little program, just to help them bond with each other. a mom, every time she was explaining what the program was, what they were going to do in that hour, ok, was, every time the feedback was, oh yeah, but I cannot sing, just reminding her, oh no, I can't sing, and you just reminded that, and it's such a block, like, that stops mothers from finding out how singing and how music can help them, their well-being and also to communicate with their child. Sometimes maybe it's a way to find a channel. Yeah, yeah, yeah, yeah.</w:t>
      </w:r>
    </w:p>
    <w:p w14:paraId="6BB6A67D" w14:textId="77777777" w:rsidR="008A595F" w:rsidRPr="008A595F" w:rsidRDefault="008A595F" w:rsidP="008A595F">
      <w:pPr>
        <w:rPr>
          <w:rFonts w:ascii="Arial" w:hAnsi="Arial" w:cs="Arial"/>
          <w:sz w:val="24"/>
          <w:szCs w:val="24"/>
          <w:lang w:val="en-GB"/>
        </w:rPr>
      </w:pPr>
    </w:p>
    <w:p w14:paraId="1E65BB9D" w14:textId="591DEC9D" w:rsidR="008D161F" w:rsidRDefault="008A595F" w:rsidP="008A595F">
      <w:pPr>
        <w:rPr>
          <w:rFonts w:ascii="Arial" w:hAnsi="Arial" w:cs="Arial"/>
          <w:sz w:val="24"/>
          <w:szCs w:val="24"/>
          <w:lang w:val="en-GB"/>
        </w:rPr>
      </w:pPr>
      <w:r w:rsidRPr="008A595F">
        <w:rPr>
          <w:rFonts w:ascii="Arial" w:hAnsi="Arial" w:cs="Arial"/>
          <w:sz w:val="24"/>
          <w:szCs w:val="24"/>
          <w:lang w:val="en-GB"/>
        </w:rPr>
        <w:t>SP02: And we're really interested too in finding anyone who is doing research on that to see if we can connect them with some of our communities, you know, or our partners, because we've got We have access to the people who work with moms and babies. We have access to the people who work with moms and babies. So we don't work with them directly, right, or provide direct services, but we work</w:t>
      </w:r>
    </w:p>
    <w:p w14:paraId="3FDB34FA" w14:textId="77777777" w:rsidR="008D161F" w:rsidRPr="00623A0C" w:rsidRDefault="008D161F" w:rsidP="008D161F">
      <w:pPr>
        <w:rPr>
          <w:rFonts w:ascii="Arial" w:hAnsi="Arial" w:cs="Arial"/>
          <w:sz w:val="24"/>
          <w:szCs w:val="24"/>
          <w:lang w:val="en-GB"/>
        </w:rPr>
      </w:pPr>
    </w:p>
    <w:p w14:paraId="578C2479" w14:textId="77777777" w:rsidR="008D161F" w:rsidRPr="00623A0C" w:rsidRDefault="008D161F" w:rsidP="008D161F">
      <w:pPr>
        <w:rPr>
          <w:rFonts w:ascii="Arial" w:hAnsi="Arial" w:cs="Arial"/>
          <w:sz w:val="24"/>
          <w:szCs w:val="24"/>
          <w:lang w:val="en-GB"/>
        </w:rPr>
      </w:pPr>
    </w:p>
    <w:p w14:paraId="36602500" w14:textId="77777777" w:rsidR="008D161F" w:rsidRPr="00623A0C" w:rsidRDefault="008D161F" w:rsidP="008D161F">
      <w:pPr>
        <w:rPr>
          <w:rFonts w:ascii="Arial" w:hAnsi="Arial" w:cs="Arial"/>
          <w:sz w:val="24"/>
          <w:szCs w:val="24"/>
          <w:lang w:val="en-GB"/>
        </w:rPr>
      </w:pPr>
      <w:r>
        <w:rPr>
          <w:rFonts w:ascii="Arial" w:hAnsi="Arial" w:cs="Arial"/>
          <w:sz w:val="24"/>
          <w:szCs w:val="24"/>
          <w:lang w:val="en-GB"/>
        </w:rPr>
        <w:lastRenderedPageBreak/>
        <w:t>R:</w:t>
      </w:r>
      <w:r w:rsidRPr="00623A0C">
        <w:rPr>
          <w:rFonts w:ascii="Arial" w:hAnsi="Arial" w:cs="Arial"/>
          <w:sz w:val="24"/>
          <w:szCs w:val="24"/>
          <w:lang w:val="en-GB"/>
        </w:rPr>
        <w:t>Yeah, absolutely. My next question would be, in your opinion, how important is the maternal well-being for the overall health of the mother and also for the development of the baby.</w:t>
      </w:r>
    </w:p>
    <w:p w14:paraId="2178522F" w14:textId="77777777" w:rsidR="008D161F" w:rsidRPr="00623A0C" w:rsidRDefault="008D161F" w:rsidP="008D161F">
      <w:pPr>
        <w:rPr>
          <w:rFonts w:ascii="Arial" w:hAnsi="Arial" w:cs="Arial"/>
          <w:sz w:val="24"/>
          <w:szCs w:val="24"/>
          <w:lang w:val="en-GB"/>
        </w:rPr>
      </w:pPr>
    </w:p>
    <w:p w14:paraId="1FF59F1B" w14:textId="77777777" w:rsidR="008D161F" w:rsidRPr="00623A0C" w:rsidRDefault="008D161F" w:rsidP="008D161F">
      <w:pPr>
        <w:rPr>
          <w:rFonts w:ascii="Arial" w:hAnsi="Arial" w:cs="Arial"/>
          <w:sz w:val="24"/>
          <w:szCs w:val="24"/>
          <w:lang w:val="en-GB"/>
        </w:rPr>
      </w:pPr>
      <w:r>
        <w:rPr>
          <w:rFonts w:ascii="Arial" w:hAnsi="Arial" w:cs="Arial"/>
          <w:sz w:val="24"/>
          <w:szCs w:val="24"/>
          <w:lang w:val="en-GB"/>
        </w:rPr>
        <w:t xml:space="preserve">SP02 </w:t>
      </w:r>
      <w:r w:rsidRPr="00343D93">
        <w:rPr>
          <w:rFonts w:ascii="Arial" w:hAnsi="Arial" w:cs="Arial"/>
          <w:sz w:val="24"/>
          <w:szCs w:val="24"/>
          <w:highlight w:val="magenta"/>
          <w:lang w:val="en-GB"/>
        </w:rPr>
        <w:t>How important? It's critical.</w:t>
      </w:r>
    </w:p>
    <w:p w14:paraId="2CE593F8" w14:textId="77777777" w:rsidR="008D161F" w:rsidRPr="00623A0C" w:rsidRDefault="008D161F" w:rsidP="008D161F">
      <w:pPr>
        <w:rPr>
          <w:rFonts w:ascii="Arial" w:hAnsi="Arial" w:cs="Arial"/>
          <w:sz w:val="24"/>
          <w:szCs w:val="24"/>
          <w:lang w:val="en-GB"/>
        </w:rPr>
      </w:pPr>
    </w:p>
    <w:p w14:paraId="7E6A5DAB" w14:textId="77777777" w:rsidR="008D161F" w:rsidRDefault="008D161F" w:rsidP="008D161F">
      <w:pPr>
        <w:rPr>
          <w:rFonts w:ascii="Arial" w:hAnsi="Arial" w:cs="Arial"/>
          <w:sz w:val="24"/>
          <w:szCs w:val="24"/>
          <w:lang w:val="en-GB"/>
        </w:rPr>
      </w:pPr>
      <w:r>
        <w:rPr>
          <w:rFonts w:ascii="Arial" w:hAnsi="Arial" w:cs="Arial"/>
          <w:sz w:val="24"/>
          <w:szCs w:val="24"/>
          <w:lang w:val="en-GB"/>
        </w:rPr>
        <w:t xml:space="preserve">R: </w:t>
      </w:r>
      <w:r w:rsidRPr="00623A0C">
        <w:rPr>
          <w:rFonts w:ascii="Arial" w:hAnsi="Arial" w:cs="Arial"/>
          <w:sz w:val="24"/>
          <w:szCs w:val="24"/>
          <w:lang w:val="en-GB"/>
        </w:rPr>
        <w:t>And do you see any correlat</w:t>
      </w:r>
      <w:r>
        <w:rPr>
          <w:rFonts w:ascii="Arial" w:hAnsi="Arial" w:cs="Arial"/>
          <w:sz w:val="24"/>
          <w:szCs w:val="24"/>
          <w:lang w:val="en-GB"/>
        </w:rPr>
        <w:t xml:space="preserve">ion between maternal well-being </w:t>
      </w:r>
      <w:r w:rsidRPr="00623A0C">
        <w:rPr>
          <w:rFonts w:ascii="Arial" w:hAnsi="Arial" w:cs="Arial"/>
          <w:sz w:val="24"/>
          <w:szCs w:val="24"/>
          <w:lang w:val="en-GB"/>
        </w:rPr>
        <w:t>and also the bond and the relat</w:t>
      </w:r>
      <w:r>
        <w:rPr>
          <w:rFonts w:ascii="Arial" w:hAnsi="Arial" w:cs="Arial"/>
          <w:sz w:val="24"/>
          <w:szCs w:val="24"/>
          <w:lang w:val="en-GB"/>
        </w:rPr>
        <w:t>ionship that they need to build</w:t>
      </w:r>
    </w:p>
    <w:p w14:paraId="51985B63" w14:textId="77777777" w:rsidR="008D161F" w:rsidRDefault="008D161F" w:rsidP="008D161F">
      <w:pPr>
        <w:rPr>
          <w:rFonts w:ascii="Arial" w:hAnsi="Arial" w:cs="Arial"/>
          <w:sz w:val="24"/>
          <w:szCs w:val="24"/>
          <w:lang w:val="en-GB"/>
        </w:rPr>
      </w:pPr>
      <w:r>
        <w:rPr>
          <w:rFonts w:ascii="Arial" w:hAnsi="Arial" w:cs="Arial"/>
          <w:sz w:val="24"/>
          <w:szCs w:val="24"/>
          <w:lang w:val="en-GB"/>
        </w:rPr>
        <w:t xml:space="preserve">SP02: </w:t>
      </w:r>
      <w:r w:rsidRPr="00343D93">
        <w:rPr>
          <w:rFonts w:ascii="Arial" w:hAnsi="Arial" w:cs="Arial"/>
          <w:sz w:val="24"/>
          <w:szCs w:val="24"/>
          <w:highlight w:val="yellow"/>
          <w:lang w:val="en-GB"/>
        </w:rPr>
        <w:t xml:space="preserve">Oh, for </w:t>
      </w:r>
      <w:proofErr w:type="spellStart"/>
      <w:r w:rsidRPr="00343D93">
        <w:rPr>
          <w:rFonts w:ascii="Arial" w:hAnsi="Arial" w:cs="Arial"/>
          <w:sz w:val="24"/>
          <w:szCs w:val="24"/>
          <w:highlight w:val="yellow"/>
          <w:lang w:val="en-GB"/>
        </w:rPr>
        <w:t>sure.And</w:t>
      </w:r>
      <w:proofErr w:type="spellEnd"/>
      <w:r w:rsidRPr="00343D93">
        <w:rPr>
          <w:rFonts w:ascii="Arial" w:hAnsi="Arial" w:cs="Arial"/>
          <w:sz w:val="24"/>
          <w:szCs w:val="24"/>
          <w:highlight w:val="yellow"/>
          <w:lang w:val="en-GB"/>
        </w:rPr>
        <w:t xml:space="preserve"> some of the research that I cited in my presentation on Thursday, I mean, there is evidence that prenatal singing creates a calmer intrauterine environment, right? And that songs that the baby hears on the inside calm them down on the outside. There's a lot. There's research out there. I don't think it's being shared enough with parents.</w:t>
      </w:r>
      <w:r>
        <w:rPr>
          <w:rFonts w:ascii="Arial" w:hAnsi="Arial" w:cs="Arial"/>
          <w:sz w:val="24"/>
          <w:szCs w:val="24"/>
          <w:lang w:val="en-GB"/>
        </w:rPr>
        <w:t xml:space="preserve"> </w:t>
      </w:r>
    </w:p>
    <w:p w14:paraId="5CF6BEF4" w14:textId="77777777" w:rsidR="008D161F" w:rsidRPr="00623A0C" w:rsidRDefault="008D161F" w:rsidP="008D161F">
      <w:pPr>
        <w:rPr>
          <w:rFonts w:ascii="Arial" w:hAnsi="Arial" w:cs="Arial"/>
          <w:sz w:val="24"/>
          <w:szCs w:val="24"/>
          <w:lang w:val="en-GB"/>
        </w:rPr>
      </w:pPr>
      <w:r w:rsidRPr="00623A0C">
        <w:rPr>
          <w:rFonts w:ascii="Arial" w:hAnsi="Arial" w:cs="Arial"/>
          <w:sz w:val="24"/>
          <w:szCs w:val="24"/>
          <w:lang w:val="en-GB"/>
        </w:rPr>
        <w:t xml:space="preserve"> </w:t>
      </w:r>
      <w:r>
        <w:rPr>
          <w:rFonts w:ascii="Arial" w:hAnsi="Arial" w:cs="Arial"/>
          <w:sz w:val="24"/>
          <w:szCs w:val="24"/>
          <w:lang w:val="en-GB"/>
        </w:rPr>
        <w:t xml:space="preserve">R. </w:t>
      </w:r>
      <w:r w:rsidRPr="00623A0C">
        <w:rPr>
          <w:rFonts w:ascii="Arial" w:hAnsi="Arial" w:cs="Arial"/>
          <w:sz w:val="24"/>
          <w:szCs w:val="24"/>
          <w:lang w:val="en-GB"/>
        </w:rPr>
        <w:t>And still trying to connect to what you said earlier as well.</w:t>
      </w:r>
    </w:p>
    <w:p w14:paraId="01087641" w14:textId="77777777" w:rsidR="008D161F" w:rsidRPr="00623A0C" w:rsidRDefault="008D161F" w:rsidP="008D161F">
      <w:pPr>
        <w:rPr>
          <w:rFonts w:ascii="Arial" w:hAnsi="Arial" w:cs="Arial"/>
          <w:sz w:val="24"/>
          <w:szCs w:val="24"/>
          <w:lang w:val="en-GB"/>
        </w:rPr>
      </w:pPr>
    </w:p>
    <w:p w14:paraId="3CAD4666" w14:textId="77777777" w:rsidR="008D161F" w:rsidRPr="00623A0C" w:rsidRDefault="008D161F" w:rsidP="008D161F">
      <w:pPr>
        <w:rPr>
          <w:rFonts w:ascii="Arial" w:hAnsi="Arial" w:cs="Arial"/>
          <w:sz w:val="24"/>
          <w:szCs w:val="24"/>
          <w:lang w:val="en-GB"/>
        </w:rPr>
      </w:pPr>
    </w:p>
    <w:p w14:paraId="5E728607" w14:textId="77777777" w:rsidR="008D161F" w:rsidRDefault="008D161F" w:rsidP="008D161F">
      <w:pPr>
        <w:rPr>
          <w:rFonts w:ascii="Arial" w:hAnsi="Arial" w:cs="Arial"/>
          <w:sz w:val="24"/>
          <w:szCs w:val="24"/>
          <w:lang w:val="en-GB"/>
        </w:rPr>
      </w:pPr>
      <w:r>
        <w:rPr>
          <w:rFonts w:ascii="Arial" w:hAnsi="Arial" w:cs="Arial"/>
          <w:sz w:val="24"/>
          <w:szCs w:val="24"/>
          <w:lang w:val="en-GB"/>
        </w:rPr>
        <w:t xml:space="preserve">R: What role </w:t>
      </w:r>
      <w:r w:rsidRPr="00623A0C">
        <w:rPr>
          <w:rFonts w:ascii="Arial" w:hAnsi="Arial" w:cs="Arial"/>
          <w:sz w:val="24"/>
          <w:szCs w:val="24"/>
          <w:lang w:val="en-GB"/>
        </w:rPr>
        <w:t xml:space="preserve">Do you believe singing can play into the, for the emotional well-being of the mother? And also, if you see a </w:t>
      </w:r>
      <w:r>
        <w:rPr>
          <w:rFonts w:ascii="Arial" w:hAnsi="Arial" w:cs="Arial"/>
          <w:sz w:val="24"/>
          <w:szCs w:val="24"/>
          <w:lang w:val="en-GB"/>
        </w:rPr>
        <w:t xml:space="preserve">difference between creative, these </w:t>
      </w:r>
      <w:r w:rsidRPr="00623A0C">
        <w:rPr>
          <w:rFonts w:ascii="Arial" w:hAnsi="Arial" w:cs="Arial"/>
          <w:sz w:val="24"/>
          <w:szCs w:val="24"/>
          <w:lang w:val="en-GB"/>
        </w:rPr>
        <w:t xml:space="preserve">creative interventions, like singing and music, and a therapeutic intervention? </w:t>
      </w:r>
    </w:p>
    <w:p w14:paraId="6A8CB114" w14:textId="77777777" w:rsidR="008D161F" w:rsidRPr="00623A0C" w:rsidRDefault="008D161F" w:rsidP="008D161F">
      <w:pPr>
        <w:rPr>
          <w:rFonts w:ascii="Arial" w:hAnsi="Arial" w:cs="Arial"/>
          <w:sz w:val="24"/>
          <w:szCs w:val="24"/>
          <w:lang w:val="en-GB"/>
        </w:rPr>
      </w:pPr>
      <w:r>
        <w:rPr>
          <w:rFonts w:ascii="Arial" w:hAnsi="Arial" w:cs="Arial"/>
          <w:sz w:val="24"/>
          <w:szCs w:val="24"/>
          <w:lang w:val="en-GB"/>
        </w:rPr>
        <w:t>SP02.</w:t>
      </w:r>
      <w:r w:rsidRPr="00623A0C">
        <w:rPr>
          <w:rFonts w:ascii="Arial" w:hAnsi="Arial" w:cs="Arial"/>
          <w:sz w:val="24"/>
          <w:szCs w:val="24"/>
          <w:lang w:val="en-GB"/>
        </w:rPr>
        <w:t>You know who I think could provide some good insight to you for that? Because I don't see that hand.</w:t>
      </w:r>
    </w:p>
    <w:p w14:paraId="327233BE" w14:textId="77777777" w:rsidR="008D161F" w:rsidRPr="00623A0C" w:rsidRDefault="008D161F" w:rsidP="008D161F">
      <w:pPr>
        <w:rPr>
          <w:rFonts w:ascii="Arial" w:hAnsi="Arial" w:cs="Arial"/>
          <w:sz w:val="24"/>
          <w:szCs w:val="24"/>
          <w:lang w:val="en-GB"/>
        </w:rPr>
      </w:pPr>
    </w:p>
    <w:p w14:paraId="6237D3F1" w14:textId="77777777" w:rsidR="008D161F" w:rsidRPr="00623A0C" w:rsidRDefault="008D161F" w:rsidP="008D161F">
      <w:pPr>
        <w:rPr>
          <w:rFonts w:ascii="Arial" w:hAnsi="Arial" w:cs="Arial"/>
          <w:sz w:val="24"/>
          <w:szCs w:val="24"/>
          <w:lang w:val="en-GB"/>
        </w:rPr>
      </w:pPr>
      <w:r>
        <w:rPr>
          <w:rFonts w:ascii="Arial" w:hAnsi="Arial" w:cs="Arial"/>
          <w:sz w:val="24"/>
          <w:szCs w:val="24"/>
          <w:lang w:val="en-GB"/>
        </w:rPr>
        <w:t>SP02:</w:t>
      </w:r>
      <w:r w:rsidRPr="00623A0C">
        <w:rPr>
          <w:rFonts w:ascii="Arial" w:hAnsi="Arial" w:cs="Arial"/>
          <w:sz w:val="24"/>
          <w:szCs w:val="24"/>
          <w:lang w:val="en-GB"/>
        </w:rPr>
        <w:t>I can tell you about a study</w:t>
      </w:r>
      <w:r>
        <w:rPr>
          <w:rFonts w:ascii="Arial" w:hAnsi="Arial" w:cs="Arial"/>
          <w:sz w:val="24"/>
          <w:szCs w:val="24"/>
          <w:lang w:val="en-GB"/>
        </w:rPr>
        <w:t xml:space="preserve"> that we did in North Carolina </w:t>
      </w:r>
      <w:r w:rsidRPr="00623A0C">
        <w:rPr>
          <w:rFonts w:ascii="Arial" w:hAnsi="Arial" w:cs="Arial"/>
          <w:sz w:val="24"/>
          <w:szCs w:val="24"/>
          <w:lang w:val="en-GB"/>
        </w:rPr>
        <w:t xml:space="preserve">Or that was done. We had a relationship with a kinder music educator in North Carolina who gained a reputation locally with speech therapists on the impact that the children experience from going to a kinder music class which is singing, you know, and encouraging the singing at home. That's a critical part of what Kinder Music promotes, not just singing in class. They saw </w:t>
      </w:r>
      <w:r w:rsidRPr="00623A0C">
        <w:rPr>
          <w:rFonts w:ascii="Arial" w:hAnsi="Arial" w:cs="Arial"/>
          <w:sz w:val="24"/>
          <w:szCs w:val="24"/>
          <w:lang w:val="en-GB"/>
        </w:rPr>
        <w:lastRenderedPageBreak/>
        <w:t xml:space="preserve">such a significant difference in the children who had that experience that we are now providing that to children who are in the ELSSP, but if it's early learning speech then you know it's basically the state of North Carolina is now treating it as a speech-language intervention or </w:t>
      </w:r>
      <w:proofErr w:type="spellStart"/>
      <w:r w:rsidRPr="00623A0C">
        <w:rPr>
          <w:rFonts w:ascii="Arial" w:hAnsi="Arial" w:cs="Arial"/>
          <w:sz w:val="24"/>
          <w:szCs w:val="24"/>
          <w:lang w:val="en-GB"/>
        </w:rPr>
        <w:t>habilitation</w:t>
      </w:r>
      <w:proofErr w:type="spellEnd"/>
      <w:r w:rsidRPr="00623A0C">
        <w:rPr>
          <w:rFonts w:ascii="Arial" w:hAnsi="Arial" w:cs="Arial"/>
          <w:sz w:val="24"/>
          <w:szCs w:val="24"/>
          <w:lang w:val="en-GB"/>
        </w:rPr>
        <w:t xml:space="preserve"> because it's helping children have games in so many other</w:t>
      </w:r>
      <w:r>
        <w:rPr>
          <w:rFonts w:ascii="Arial" w:hAnsi="Arial" w:cs="Arial"/>
          <w:sz w:val="24"/>
          <w:szCs w:val="24"/>
          <w:lang w:val="en-GB"/>
        </w:rPr>
        <w:t xml:space="preserve"> areas..</w:t>
      </w:r>
      <w:r w:rsidRPr="00623A0C">
        <w:rPr>
          <w:rFonts w:ascii="Arial" w:hAnsi="Arial" w:cs="Arial"/>
          <w:sz w:val="24"/>
          <w:szCs w:val="24"/>
          <w:lang w:val="en-GB"/>
        </w:rPr>
        <w:t xml:space="preserve"> And so I think that question would be best posed to someone who is a therapist but not a music therapist to see if they have observed differences between different experiences with the children they do therapies on.</w:t>
      </w:r>
    </w:p>
    <w:p w14:paraId="12CAAF2D" w14:textId="77777777" w:rsidR="008D161F" w:rsidRPr="00623A0C" w:rsidRDefault="008D161F" w:rsidP="008D161F">
      <w:pPr>
        <w:rPr>
          <w:rFonts w:ascii="Arial" w:hAnsi="Arial" w:cs="Arial"/>
          <w:sz w:val="24"/>
          <w:szCs w:val="24"/>
          <w:lang w:val="en-GB"/>
        </w:rPr>
      </w:pPr>
    </w:p>
    <w:p w14:paraId="04AF1709" w14:textId="77777777" w:rsidR="008D161F" w:rsidRPr="00623A0C" w:rsidRDefault="008D161F" w:rsidP="008D161F">
      <w:pPr>
        <w:rPr>
          <w:rFonts w:ascii="Arial" w:hAnsi="Arial" w:cs="Arial"/>
          <w:sz w:val="24"/>
          <w:szCs w:val="24"/>
          <w:lang w:val="en-GB"/>
        </w:rPr>
      </w:pPr>
    </w:p>
    <w:p w14:paraId="4C1364E6" w14:textId="77777777" w:rsidR="008D161F" w:rsidRPr="00623A0C" w:rsidRDefault="008D161F" w:rsidP="008D161F">
      <w:pPr>
        <w:rPr>
          <w:rFonts w:ascii="Arial" w:hAnsi="Arial" w:cs="Arial"/>
          <w:sz w:val="24"/>
          <w:szCs w:val="24"/>
          <w:lang w:val="en-GB"/>
        </w:rPr>
      </w:pPr>
      <w:proofErr w:type="spellStart"/>
      <w:r>
        <w:rPr>
          <w:rFonts w:ascii="Arial" w:hAnsi="Arial" w:cs="Arial"/>
          <w:sz w:val="24"/>
          <w:szCs w:val="24"/>
          <w:lang w:val="en-GB"/>
        </w:rPr>
        <w:t>R.</w:t>
      </w:r>
      <w:r w:rsidRPr="00623A0C">
        <w:rPr>
          <w:rFonts w:ascii="Arial" w:hAnsi="Arial" w:cs="Arial"/>
          <w:sz w:val="24"/>
          <w:szCs w:val="24"/>
          <w:lang w:val="en-GB"/>
        </w:rPr>
        <w:t>Yeah</w:t>
      </w:r>
      <w:proofErr w:type="spellEnd"/>
      <w:r w:rsidRPr="00623A0C">
        <w:rPr>
          <w:rFonts w:ascii="Arial" w:hAnsi="Arial" w:cs="Arial"/>
          <w:sz w:val="24"/>
          <w:szCs w:val="24"/>
          <w:lang w:val="en-GB"/>
        </w:rPr>
        <w:t>, yeah, it does. Yeah, absolutely, it does. Do you think, are there any characteristics that contribute to the effectiveness of singing workshops or similar programs in supporting maternal well-being?</w:t>
      </w:r>
    </w:p>
    <w:p w14:paraId="1F12A0FA" w14:textId="77777777" w:rsidR="008D161F" w:rsidRPr="00623A0C" w:rsidRDefault="008D161F" w:rsidP="008D161F">
      <w:pPr>
        <w:rPr>
          <w:rFonts w:ascii="Arial" w:hAnsi="Arial" w:cs="Arial"/>
          <w:sz w:val="24"/>
          <w:szCs w:val="24"/>
          <w:lang w:val="en-GB"/>
        </w:rPr>
      </w:pPr>
      <w:r w:rsidRPr="00623A0C">
        <w:rPr>
          <w:rFonts w:ascii="Arial" w:hAnsi="Arial" w:cs="Arial"/>
          <w:sz w:val="24"/>
          <w:szCs w:val="24"/>
          <w:lang w:val="en-GB"/>
        </w:rPr>
        <w:t>And in order to help you figure out how to do your workshop? Is that what you're trying to figure out?</w:t>
      </w:r>
    </w:p>
    <w:p w14:paraId="28B64CFF" w14:textId="77777777" w:rsidR="008D161F" w:rsidRPr="00623A0C" w:rsidRDefault="008D161F" w:rsidP="008D161F">
      <w:pPr>
        <w:rPr>
          <w:rFonts w:ascii="Arial" w:hAnsi="Arial" w:cs="Arial"/>
          <w:sz w:val="24"/>
          <w:szCs w:val="24"/>
          <w:lang w:val="en-GB"/>
        </w:rPr>
      </w:pPr>
    </w:p>
    <w:p w14:paraId="74B4929F" w14:textId="77777777" w:rsidR="008D161F" w:rsidRPr="00623A0C" w:rsidRDefault="008D161F" w:rsidP="008D161F">
      <w:pPr>
        <w:rPr>
          <w:rFonts w:ascii="Arial" w:hAnsi="Arial" w:cs="Arial"/>
          <w:sz w:val="24"/>
          <w:szCs w:val="24"/>
          <w:lang w:val="en-GB"/>
        </w:rPr>
      </w:pPr>
      <w:r w:rsidRPr="00623A0C">
        <w:rPr>
          <w:rFonts w:ascii="Arial" w:hAnsi="Arial" w:cs="Arial"/>
          <w:sz w:val="24"/>
          <w:szCs w:val="24"/>
          <w:lang w:val="en-GB"/>
        </w:rPr>
        <w:t>No, just in your opinion, your experience, if there are certain characteristics of the No, just in your opinion, your experience, if there are certain characteristics of the</w:t>
      </w:r>
    </w:p>
    <w:p w14:paraId="4E69E29C" w14:textId="77777777" w:rsidR="008D161F" w:rsidRPr="00623A0C" w:rsidRDefault="008D161F" w:rsidP="008D161F">
      <w:pPr>
        <w:rPr>
          <w:rFonts w:ascii="Arial" w:hAnsi="Arial" w:cs="Arial"/>
          <w:sz w:val="24"/>
          <w:szCs w:val="24"/>
          <w:lang w:val="en-GB"/>
        </w:rPr>
      </w:pPr>
    </w:p>
    <w:p w14:paraId="4F275675" w14:textId="77777777" w:rsidR="008D161F" w:rsidRPr="00623A0C" w:rsidRDefault="008D161F" w:rsidP="008D161F">
      <w:pPr>
        <w:rPr>
          <w:rFonts w:ascii="Arial" w:hAnsi="Arial" w:cs="Arial"/>
          <w:sz w:val="24"/>
          <w:szCs w:val="24"/>
          <w:lang w:val="en-GB"/>
        </w:rPr>
      </w:pPr>
      <w:r>
        <w:rPr>
          <w:rFonts w:ascii="Arial" w:hAnsi="Arial" w:cs="Arial"/>
          <w:sz w:val="24"/>
          <w:szCs w:val="24"/>
          <w:lang w:val="en-GB"/>
        </w:rPr>
        <w:t>SP02:</w:t>
      </w:r>
      <w:r w:rsidRPr="00343D93">
        <w:rPr>
          <w:rFonts w:ascii="Arial" w:hAnsi="Arial" w:cs="Arial"/>
          <w:sz w:val="24"/>
          <w:szCs w:val="24"/>
          <w:highlight w:val="green"/>
          <w:lang w:val="en-GB"/>
        </w:rPr>
        <w:t>I believe that our routines and rituals and helping moms understand that how singing can help them through stressful times of the day. I believe that our routines and rituals and helping moms understand that how singing can help them through stressful times of the day has been popular and well-received because it's practical information and anything that makes your job easier but it makes it easier because it works. Does that answer your question?</w:t>
      </w:r>
    </w:p>
    <w:p w14:paraId="332CB3E6" w14:textId="77777777" w:rsidR="008D161F" w:rsidRPr="00623A0C" w:rsidRDefault="008D161F" w:rsidP="008D161F">
      <w:pPr>
        <w:rPr>
          <w:rFonts w:ascii="Arial" w:hAnsi="Arial" w:cs="Arial"/>
          <w:sz w:val="24"/>
          <w:szCs w:val="24"/>
          <w:lang w:val="en-GB"/>
        </w:rPr>
      </w:pPr>
    </w:p>
    <w:p w14:paraId="54FE5FE3" w14:textId="77777777" w:rsidR="008D161F" w:rsidRDefault="008D161F" w:rsidP="008D161F">
      <w:pPr>
        <w:rPr>
          <w:rFonts w:ascii="Arial" w:hAnsi="Arial" w:cs="Arial"/>
          <w:sz w:val="24"/>
          <w:szCs w:val="24"/>
          <w:lang w:val="en-GB"/>
        </w:rPr>
      </w:pPr>
      <w:proofErr w:type="spellStart"/>
      <w:r>
        <w:rPr>
          <w:rFonts w:ascii="Arial" w:hAnsi="Arial" w:cs="Arial"/>
          <w:sz w:val="24"/>
          <w:szCs w:val="24"/>
          <w:lang w:val="en-GB"/>
        </w:rPr>
        <w:t>R.</w:t>
      </w:r>
      <w:r w:rsidRPr="00623A0C">
        <w:rPr>
          <w:rFonts w:ascii="Arial" w:hAnsi="Arial" w:cs="Arial"/>
          <w:sz w:val="24"/>
          <w:szCs w:val="24"/>
          <w:lang w:val="en-GB"/>
        </w:rPr>
        <w:t>Yeah</w:t>
      </w:r>
      <w:proofErr w:type="spellEnd"/>
      <w:r w:rsidRPr="00623A0C">
        <w:rPr>
          <w:rFonts w:ascii="Arial" w:hAnsi="Arial" w:cs="Arial"/>
          <w:sz w:val="24"/>
          <w:szCs w:val="24"/>
          <w:lang w:val="en-GB"/>
        </w:rPr>
        <w:t>. And do you think there are any challenges or barriers or limitations, not limitations, but more challenges or barriers that mothers might face when they participate in these or these creative interventions, to see there are challenges for them.</w:t>
      </w:r>
    </w:p>
    <w:p w14:paraId="3DB15F6E" w14:textId="77777777" w:rsidR="008D161F" w:rsidRDefault="008D161F" w:rsidP="008D161F">
      <w:pPr>
        <w:rPr>
          <w:rFonts w:ascii="Arial" w:hAnsi="Arial" w:cs="Arial"/>
          <w:sz w:val="24"/>
          <w:szCs w:val="24"/>
          <w:lang w:val="en-GB"/>
        </w:rPr>
      </w:pPr>
      <w:r>
        <w:rPr>
          <w:rFonts w:ascii="Arial" w:hAnsi="Arial" w:cs="Arial"/>
          <w:sz w:val="24"/>
          <w:szCs w:val="24"/>
          <w:lang w:val="en-GB"/>
        </w:rPr>
        <w:lastRenderedPageBreak/>
        <w:t>SP02:</w:t>
      </w:r>
      <w:r w:rsidRPr="00623A0C">
        <w:rPr>
          <w:rFonts w:ascii="Arial" w:hAnsi="Arial" w:cs="Arial"/>
          <w:sz w:val="24"/>
          <w:szCs w:val="24"/>
          <w:lang w:val="en-GB"/>
        </w:rPr>
        <w:t xml:space="preserve"> Getting to the workshops or once they're there?</w:t>
      </w:r>
    </w:p>
    <w:p w14:paraId="58A6E23D" w14:textId="77777777" w:rsidR="008D161F" w:rsidRPr="00623A0C" w:rsidRDefault="008D161F" w:rsidP="008D161F">
      <w:pPr>
        <w:rPr>
          <w:rFonts w:ascii="Arial" w:hAnsi="Arial" w:cs="Arial"/>
          <w:sz w:val="24"/>
          <w:szCs w:val="24"/>
          <w:lang w:val="en-GB"/>
        </w:rPr>
      </w:pPr>
      <w:r>
        <w:rPr>
          <w:rFonts w:ascii="Arial" w:hAnsi="Arial" w:cs="Arial"/>
          <w:sz w:val="24"/>
          <w:szCs w:val="24"/>
          <w:lang w:val="en-GB"/>
        </w:rPr>
        <w:t>R:</w:t>
      </w:r>
      <w:r w:rsidRPr="00623A0C">
        <w:rPr>
          <w:rFonts w:ascii="Arial" w:hAnsi="Arial" w:cs="Arial"/>
          <w:sz w:val="24"/>
          <w:szCs w:val="24"/>
          <w:lang w:val="en-GB"/>
        </w:rPr>
        <w:t xml:space="preserve"> I think, from what I read, mostly to get to the workshop, to get to the workshops, but also once they're there. I think there are two phases, because from what I read, at least, especially where I come from in Italy, there is still because...</w:t>
      </w:r>
    </w:p>
    <w:p w14:paraId="154231DA" w14:textId="77777777" w:rsidR="008D161F" w:rsidRPr="00623A0C" w:rsidRDefault="008D161F" w:rsidP="008D161F">
      <w:pPr>
        <w:rPr>
          <w:rFonts w:ascii="Arial" w:hAnsi="Arial" w:cs="Arial"/>
          <w:sz w:val="24"/>
          <w:szCs w:val="24"/>
          <w:lang w:val="en-GB"/>
        </w:rPr>
      </w:pPr>
    </w:p>
    <w:p w14:paraId="277F3D0E" w14:textId="77777777" w:rsidR="008D161F" w:rsidRPr="00623A0C" w:rsidRDefault="008D161F" w:rsidP="008D161F">
      <w:pPr>
        <w:rPr>
          <w:rFonts w:ascii="Arial" w:hAnsi="Arial" w:cs="Arial"/>
          <w:sz w:val="24"/>
          <w:szCs w:val="24"/>
          <w:lang w:val="en-GB"/>
        </w:rPr>
      </w:pPr>
    </w:p>
    <w:p w14:paraId="57561927" w14:textId="77777777" w:rsidR="008D161F" w:rsidRPr="00623A0C" w:rsidRDefault="008D161F" w:rsidP="008D161F">
      <w:pPr>
        <w:rPr>
          <w:rFonts w:ascii="Arial" w:hAnsi="Arial" w:cs="Arial"/>
          <w:sz w:val="24"/>
          <w:szCs w:val="24"/>
          <w:lang w:val="en-GB"/>
        </w:rPr>
      </w:pPr>
      <w:r>
        <w:rPr>
          <w:rFonts w:ascii="Arial" w:hAnsi="Arial" w:cs="Arial"/>
          <w:sz w:val="24"/>
          <w:szCs w:val="24"/>
          <w:lang w:val="en-GB"/>
        </w:rPr>
        <w:t>SP02:</w:t>
      </w:r>
      <w:r w:rsidRPr="00623A0C">
        <w:rPr>
          <w:rFonts w:ascii="Arial" w:hAnsi="Arial" w:cs="Arial"/>
          <w:sz w:val="24"/>
          <w:szCs w:val="24"/>
          <w:lang w:val="en-GB"/>
        </w:rPr>
        <w:t xml:space="preserve"> I really think of one of the biggest barriers is </w:t>
      </w:r>
      <w:proofErr w:type="spellStart"/>
      <w:r w:rsidRPr="00623A0C">
        <w:rPr>
          <w:rFonts w:ascii="Arial" w:hAnsi="Arial" w:cs="Arial"/>
          <w:sz w:val="24"/>
          <w:szCs w:val="24"/>
          <w:lang w:val="en-GB"/>
        </w:rPr>
        <w:t>pediatricians</w:t>
      </w:r>
      <w:proofErr w:type="spellEnd"/>
      <w:r w:rsidRPr="00623A0C">
        <w:rPr>
          <w:rFonts w:ascii="Arial" w:hAnsi="Arial" w:cs="Arial"/>
          <w:sz w:val="24"/>
          <w:szCs w:val="24"/>
          <w:lang w:val="en-GB"/>
        </w:rPr>
        <w:t xml:space="preserve"> aren't encouraging.</w:t>
      </w:r>
    </w:p>
    <w:p w14:paraId="1D0FC98F" w14:textId="77777777" w:rsidR="008D161F" w:rsidRPr="00623A0C" w:rsidRDefault="008D161F" w:rsidP="008D161F">
      <w:pPr>
        <w:rPr>
          <w:rFonts w:ascii="Arial" w:hAnsi="Arial" w:cs="Arial"/>
          <w:sz w:val="24"/>
          <w:szCs w:val="24"/>
          <w:lang w:val="en-GB"/>
        </w:rPr>
      </w:pPr>
    </w:p>
    <w:p w14:paraId="01B42501" w14:textId="77777777" w:rsidR="008D161F" w:rsidRPr="00623A0C" w:rsidRDefault="008D161F" w:rsidP="008D161F">
      <w:pPr>
        <w:rPr>
          <w:rFonts w:ascii="Arial" w:hAnsi="Arial" w:cs="Arial"/>
          <w:sz w:val="24"/>
          <w:szCs w:val="24"/>
          <w:lang w:val="en-GB"/>
        </w:rPr>
      </w:pPr>
      <w:r w:rsidRPr="00343D93">
        <w:rPr>
          <w:rFonts w:ascii="Arial" w:hAnsi="Arial" w:cs="Arial"/>
          <w:sz w:val="24"/>
          <w:szCs w:val="24"/>
          <w:highlight w:val="red"/>
          <w:lang w:val="en-GB"/>
        </w:rPr>
        <w:t xml:space="preserve">We promote lactation support and other things that would help in a similar fashion, but we don't include singing in there as because, and we know that ..through the history of humans it is something that has created a bond and a sense of community and we're not promoting that with female wellness. I think that's a barrier. I think once moms know how something can impact, they want to do what's right, so once they know about it, no matter what their singing voice is, if you assure them that their voice is their child's </w:t>
      </w:r>
      <w:proofErr w:type="spellStart"/>
      <w:r w:rsidRPr="00343D93">
        <w:rPr>
          <w:rFonts w:ascii="Arial" w:hAnsi="Arial" w:cs="Arial"/>
          <w:sz w:val="24"/>
          <w:szCs w:val="24"/>
          <w:highlight w:val="red"/>
          <w:lang w:val="en-GB"/>
        </w:rPr>
        <w:t>favorite</w:t>
      </w:r>
      <w:proofErr w:type="spellEnd"/>
      <w:r w:rsidRPr="00343D93">
        <w:rPr>
          <w:rFonts w:ascii="Arial" w:hAnsi="Arial" w:cs="Arial"/>
          <w:sz w:val="24"/>
          <w:szCs w:val="24"/>
          <w:highlight w:val="red"/>
          <w:lang w:val="en-GB"/>
        </w:rPr>
        <w:t xml:space="preserve"> radio station, right, they're really willing to do it when they see how much fun it is and how much their babies react.</w:t>
      </w:r>
    </w:p>
    <w:p w14:paraId="76FC57B9" w14:textId="77777777" w:rsidR="008D161F" w:rsidRDefault="008D161F" w:rsidP="008D161F">
      <w:pPr>
        <w:rPr>
          <w:rFonts w:ascii="Arial" w:hAnsi="Arial" w:cs="Arial"/>
          <w:sz w:val="24"/>
          <w:szCs w:val="24"/>
          <w:lang w:val="en-GB"/>
        </w:rPr>
      </w:pPr>
      <w:proofErr w:type="spellStart"/>
      <w:r>
        <w:rPr>
          <w:rFonts w:ascii="Arial" w:hAnsi="Arial" w:cs="Arial"/>
          <w:sz w:val="24"/>
          <w:szCs w:val="24"/>
          <w:lang w:val="en-GB"/>
        </w:rPr>
        <w:t>R</w:t>
      </w:r>
      <w:r w:rsidRPr="00623A0C">
        <w:rPr>
          <w:rFonts w:ascii="Arial" w:hAnsi="Arial" w:cs="Arial"/>
          <w:sz w:val="24"/>
          <w:szCs w:val="24"/>
          <w:lang w:val="en-GB"/>
        </w:rPr>
        <w:t>challenges</w:t>
      </w:r>
      <w:proofErr w:type="spellEnd"/>
      <w:r w:rsidRPr="00623A0C">
        <w:rPr>
          <w:rFonts w:ascii="Arial" w:hAnsi="Arial" w:cs="Arial"/>
          <w:sz w:val="24"/>
          <w:szCs w:val="24"/>
          <w:lang w:val="en-GB"/>
        </w:rPr>
        <w:t xml:space="preserve"> while they are attending these workshops?</w:t>
      </w:r>
    </w:p>
    <w:p w14:paraId="49BE5589" w14:textId="77777777" w:rsidR="008D161F" w:rsidRPr="00343D93" w:rsidRDefault="008D161F" w:rsidP="008D161F">
      <w:pPr>
        <w:rPr>
          <w:rFonts w:ascii="Arial" w:hAnsi="Arial" w:cs="Arial"/>
          <w:sz w:val="24"/>
          <w:szCs w:val="24"/>
          <w:highlight w:val="red"/>
          <w:lang w:val="en-GB"/>
        </w:rPr>
      </w:pPr>
      <w:r>
        <w:rPr>
          <w:rFonts w:ascii="Arial" w:hAnsi="Arial" w:cs="Arial"/>
          <w:sz w:val="24"/>
          <w:szCs w:val="24"/>
          <w:lang w:val="en-GB"/>
        </w:rPr>
        <w:t>SP02</w:t>
      </w:r>
      <w:r w:rsidRPr="00623A0C">
        <w:rPr>
          <w:rFonts w:ascii="Arial" w:hAnsi="Arial" w:cs="Arial"/>
          <w:sz w:val="24"/>
          <w:szCs w:val="24"/>
          <w:lang w:val="en-GB"/>
        </w:rPr>
        <w:t xml:space="preserve"> No, I </w:t>
      </w:r>
      <w:r w:rsidRPr="00343D93">
        <w:rPr>
          <w:rFonts w:ascii="Arial" w:hAnsi="Arial" w:cs="Arial"/>
          <w:sz w:val="24"/>
          <w:szCs w:val="24"/>
          <w:highlight w:val="red"/>
          <w:lang w:val="en-GB"/>
        </w:rPr>
        <w:t>think that has more to do with the skill level of the teacher. Or the facilitator.</w:t>
      </w:r>
    </w:p>
    <w:p w14:paraId="25E446F5" w14:textId="77777777" w:rsidR="008D161F" w:rsidRPr="00623A0C" w:rsidRDefault="008D161F" w:rsidP="008D161F">
      <w:pPr>
        <w:rPr>
          <w:rFonts w:ascii="Arial" w:hAnsi="Arial" w:cs="Arial"/>
          <w:sz w:val="24"/>
          <w:szCs w:val="24"/>
          <w:lang w:val="en-GB"/>
        </w:rPr>
      </w:pPr>
      <w:r w:rsidRPr="00343D93">
        <w:rPr>
          <w:rFonts w:ascii="Arial" w:hAnsi="Arial" w:cs="Arial"/>
          <w:sz w:val="24"/>
          <w:szCs w:val="24"/>
          <w:highlight w:val="red"/>
          <w:lang w:val="en-GB"/>
        </w:rPr>
        <w:t>If it's done well, n</w:t>
      </w:r>
      <w:r>
        <w:rPr>
          <w:rFonts w:ascii="Arial" w:hAnsi="Arial" w:cs="Arial"/>
          <w:sz w:val="24"/>
          <w:szCs w:val="24"/>
          <w:lang w:val="en-GB"/>
        </w:rPr>
        <w:t xml:space="preserve">o. </w:t>
      </w:r>
    </w:p>
    <w:p w14:paraId="4182E4D8" w14:textId="77777777" w:rsidR="008D161F" w:rsidRPr="00623A0C" w:rsidRDefault="008D161F" w:rsidP="008D161F">
      <w:pPr>
        <w:rPr>
          <w:rFonts w:ascii="Arial" w:hAnsi="Arial" w:cs="Arial"/>
          <w:sz w:val="24"/>
          <w:szCs w:val="24"/>
          <w:lang w:val="en-GB"/>
        </w:rPr>
      </w:pPr>
    </w:p>
    <w:p w14:paraId="55920304" w14:textId="77777777" w:rsidR="008D161F" w:rsidRPr="00623A0C" w:rsidRDefault="008D161F" w:rsidP="008D161F">
      <w:pPr>
        <w:rPr>
          <w:rFonts w:ascii="Arial" w:hAnsi="Arial" w:cs="Arial"/>
          <w:sz w:val="24"/>
          <w:szCs w:val="24"/>
          <w:lang w:val="en-GB"/>
        </w:rPr>
      </w:pPr>
      <w:r>
        <w:rPr>
          <w:rFonts w:ascii="Arial" w:hAnsi="Arial" w:cs="Arial"/>
          <w:sz w:val="24"/>
          <w:szCs w:val="24"/>
          <w:lang w:val="en-GB"/>
        </w:rPr>
        <w:t xml:space="preserve">R </w:t>
      </w:r>
      <w:r w:rsidRPr="00623A0C">
        <w:rPr>
          <w:rFonts w:ascii="Arial" w:hAnsi="Arial" w:cs="Arial"/>
          <w:sz w:val="24"/>
          <w:szCs w:val="24"/>
          <w:lang w:val="en-GB"/>
        </w:rPr>
        <w:t>Let me see. Oh. Do you see what... Oh, no, sorry. As a professional working in this field, what do you think are the key areas you believe require further research into the understanding of the role of singing as a support for a mother's well-being and als</w:t>
      </w:r>
      <w:r>
        <w:rPr>
          <w:rFonts w:ascii="Arial" w:hAnsi="Arial" w:cs="Arial"/>
          <w:sz w:val="24"/>
          <w:szCs w:val="24"/>
          <w:lang w:val="en-GB"/>
        </w:rPr>
        <w:t xml:space="preserve">o for the relationship </w:t>
      </w:r>
      <w:r w:rsidRPr="00623A0C">
        <w:rPr>
          <w:rFonts w:ascii="Arial" w:hAnsi="Arial" w:cs="Arial"/>
          <w:sz w:val="24"/>
          <w:szCs w:val="24"/>
          <w:lang w:val="en-GB"/>
        </w:rPr>
        <w:t>with the baby?</w:t>
      </w:r>
    </w:p>
    <w:p w14:paraId="5D8A9468" w14:textId="77777777" w:rsidR="008D161F" w:rsidRPr="00623A0C" w:rsidRDefault="008D161F" w:rsidP="008D161F">
      <w:pPr>
        <w:rPr>
          <w:rFonts w:ascii="Arial" w:hAnsi="Arial" w:cs="Arial"/>
          <w:sz w:val="24"/>
          <w:szCs w:val="24"/>
          <w:lang w:val="en-GB"/>
        </w:rPr>
      </w:pPr>
    </w:p>
    <w:p w14:paraId="286C3F76" w14:textId="77777777" w:rsidR="008D161F" w:rsidRPr="00623A0C" w:rsidRDefault="008D161F" w:rsidP="008D161F">
      <w:pPr>
        <w:rPr>
          <w:rFonts w:ascii="Arial" w:hAnsi="Arial" w:cs="Arial"/>
          <w:sz w:val="24"/>
          <w:szCs w:val="24"/>
          <w:lang w:val="en-GB"/>
        </w:rPr>
      </w:pPr>
      <w:r>
        <w:rPr>
          <w:rFonts w:ascii="Arial" w:hAnsi="Arial" w:cs="Arial"/>
          <w:sz w:val="24"/>
          <w:szCs w:val="24"/>
          <w:lang w:val="en-GB"/>
        </w:rPr>
        <w:t>SP02:</w:t>
      </w:r>
      <w:r w:rsidRPr="00623A0C">
        <w:rPr>
          <w:rFonts w:ascii="Arial" w:hAnsi="Arial" w:cs="Arial"/>
          <w:sz w:val="24"/>
          <w:szCs w:val="24"/>
          <w:lang w:val="en-GB"/>
        </w:rPr>
        <w:t xml:space="preserve">I think it needs more direct research on, so not correlative research, but really following sorry </w:t>
      </w:r>
      <w:r>
        <w:rPr>
          <w:rFonts w:ascii="Arial" w:hAnsi="Arial" w:cs="Arial"/>
          <w:sz w:val="24"/>
          <w:szCs w:val="24"/>
          <w:lang w:val="en-GB"/>
        </w:rPr>
        <w:t xml:space="preserve">… </w:t>
      </w:r>
      <w:r w:rsidRPr="00623A0C">
        <w:rPr>
          <w:rFonts w:ascii="Arial" w:hAnsi="Arial" w:cs="Arial"/>
          <w:sz w:val="24"/>
          <w:szCs w:val="24"/>
          <w:lang w:val="en-GB"/>
        </w:rPr>
        <w:t xml:space="preserve">my Monday morning language is not really strong right now. </w:t>
      </w:r>
      <w:r w:rsidRPr="00343D93">
        <w:rPr>
          <w:rFonts w:ascii="Arial" w:hAnsi="Arial" w:cs="Arial"/>
          <w:sz w:val="24"/>
          <w:szCs w:val="24"/>
          <w:highlight w:val="yellow"/>
          <w:lang w:val="en-GB"/>
        </w:rPr>
        <w:t xml:space="preserve">Not the </w:t>
      </w:r>
      <w:r w:rsidRPr="00343D93">
        <w:rPr>
          <w:rFonts w:ascii="Arial" w:hAnsi="Arial" w:cs="Arial"/>
          <w:sz w:val="24"/>
          <w:szCs w:val="24"/>
          <w:highlight w:val="yellow"/>
          <w:lang w:val="en-GB"/>
        </w:rPr>
        <w:lastRenderedPageBreak/>
        <w:t>epigenetics but the body like what is really happening in the systems of both mom and baby from you know is it reducing cortisol? Like, is it, like, is with at least here, there's a big focus on, you know, what ACEs are?</w:t>
      </w:r>
    </w:p>
    <w:p w14:paraId="5BCB5800" w14:textId="77777777" w:rsidR="008D161F" w:rsidRPr="00623A0C" w:rsidRDefault="008D161F" w:rsidP="008D161F">
      <w:pPr>
        <w:rPr>
          <w:rFonts w:ascii="Arial" w:hAnsi="Arial" w:cs="Arial"/>
          <w:sz w:val="24"/>
          <w:szCs w:val="24"/>
          <w:lang w:val="en-GB"/>
        </w:rPr>
      </w:pPr>
      <w:r>
        <w:rPr>
          <w:rFonts w:ascii="Arial" w:hAnsi="Arial" w:cs="Arial"/>
          <w:sz w:val="24"/>
          <w:szCs w:val="24"/>
          <w:lang w:val="en-GB"/>
        </w:rPr>
        <w:t>What ACEs are Adverse Childhood Experiences?</w:t>
      </w:r>
    </w:p>
    <w:p w14:paraId="22FBD271" w14:textId="77777777" w:rsidR="008D161F" w:rsidRPr="00623A0C" w:rsidRDefault="008D161F" w:rsidP="008D161F">
      <w:pPr>
        <w:rPr>
          <w:rFonts w:ascii="Arial" w:hAnsi="Arial" w:cs="Arial"/>
          <w:sz w:val="24"/>
          <w:szCs w:val="24"/>
          <w:lang w:val="en-GB"/>
        </w:rPr>
      </w:pPr>
    </w:p>
    <w:p w14:paraId="31C4F5BE" w14:textId="77777777" w:rsidR="008D161F" w:rsidRDefault="008D161F" w:rsidP="008D161F">
      <w:pPr>
        <w:rPr>
          <w:rFonts w:ascii="Arial" w:hAnsi="Arial" w:cs="Arial"/>
          <w:sz w:val="24"/>
          <w:szCs w:val="24"/>
          <w:lang w:val="en-GB"/>
        </w:rPr>
      </w:pPr>
      <w:r>
        <w:rPr>
          <w:rFonts w:ascii="Arial" w:hAnsi="Arial" w:cs="Arial"/>
          <w:sz w:val="24"/>
          <w:szCs w:val="24"/>
          <w:lang w:val="en-GB"/>
        </w:rPr>
        <w:t xml:space="preserve">SP02.: it’s a scale </w:t>
      </w:r>
      <w:r w:rsidRPr="00623A0C">
        <w:rPr>
          <w:rFonts w:ascii="Arial" w:hAnsi="Arial" w:cs="Arial"/>
          <w:sz w:val="24"/>
          <w:szCs w:val="24"/>
          <w:lang w:val="en-GB"/>
        </w:rPr>
        <w:t xml:space="preserve">where you grade yourself on ten things like did you experience, often you would link to it, but if it's like you know did you experience, what kinds of traumas did you experience? </w:t>
      </w:r>
      <w:r w:rsidRPr="00343D93">
        <w:rPr>
          <w:rFonts w:ascii="Arial" w:hAnsi="Arial" w:cs="Arial"/>
          <w:sz w:val="24"/>
          <w:szCs w:val="24"/>
          <w:highlight w:val="yellow"/>
          <w:lang w:val="en-GB"/>
        </w:rPr>
        <w:t>Okay, yeah. And that is generational and can move, if you experience those things as a child, it can also impact your parenting</w:t>
      </w:r>
    </w:p>
    <w:p w14:paraId="6C1458CE" w14:textId="77777777" w:rsidR="008D161F" w:rsidRPr="00623A0C" w:rsidRDefault="008D161F" w:rsidP="008D161F">
      <w:pPr>
        <w:rPr>
          <w:rFonts w:ascii="Arial" w:hAnsi="Arial" w:cs="Arial"/>
          <w:sz w:val="24"/>
          <w:szCs w:val="24"/>
          <w:lang w:val="en-GB"/>
        </w:rPr>
      </w:pPr>
      <w:proofErr w:type="spellStart"/>
      <w:r>
        <w:rPr>
          <w:rFonts w:ascii="Arial" w:hAnsi="Arial" w:cs="Arial"/>
          <w:sz w:val="24"/>
          <w:szCs w:val="24"/>
          <w:lang w:val="en-GB"/>
        </w:rPr>
        <w:t>R.</w:t>
      </w:r>
      <w:r w:rsidRPr="00623A0C">
        <w:rPr>
          <w:rFonts w:ascii="Arial" w:hAnsi="Arial" w:cs="Arial"/>
          <w:sz w:val="24"/>
          <w:szCs w:val="24"/>
          <w:lang w:val="en-GB"/>
        </w:rPr>
        <w:t>Yeah</w:t>
      </w:r>
      <w:proofErr w:type="spellEnd"/>
      <w:r w:rsidRPr="00623A0C">
        <w:rPr>
          <w:rFonts w:ascii="Arial" w:hAnsi="Arial" w:cs="Arial"/>
          <w:sz w:val="24"/>
          <w:szCs w:val="24"/>
          <w:lang w:val="en-GB"/>
        </w:rPr>
        <w:t>, okay, yeah, okay, I understand, okay.</w:t>
      </w:r>
    </w:p>
    <w:p w14:paraId="639FCE6B" w14:textId="77777777" w:rsidR="008D161F" w:rsidRPr="00623A0C" w:rsidRDefault="008D161F" w:rsidP="008D161F">
      <w:pPr>
        <w:rPr>
          <w:rFonts w:ascii="Arial" w:hAnsi="Arial" w:cs="Arial"/>
          <w:sz w:val="24"/>
          <w:szCs w:val="24"/>
          <w:lang w:val="en-GB"/>
        </w:rPr>
      </w:pPr>
    </w:p>
    <w:p w14:paraId="04BEDB2E" w14:textId="77777777" w:rsidR="008D161F" w:rsidRPr="00623A0C" w:rsidRDefault="008D161F" w:rsidP="008D161F">
      <w:pPr>
        <w:rPr>
          <w:rFonts w:ascii="Arial" w:hAnsi="Arial" w:cs="Arial"/>
          <w:sz w:val="24"/>
          <w:szCs w:val="24"/>
          <w:lang w:val="en-GB"/>
        </w:rPr>
      </w:pPr>
    </w:p>
    <w:p w14:paraId="28EB344D" w14:textId="77777777" w:rsidR="008D161F" w:rsidRPr="00623A0C" w:rsidRDefault="008D161F" w:rsidP="008D161F">
      <w:pPr>
        <w:rPr>
          <w:rFonts w:ascii="Arial" w:hAnsi="Arial" w:cs="Arial"/>
          <w:sz w:val="24"/>
          <w:szCs w:val="24"/>
          <w:lang w:val="en-GB"/>
        </w:rPr>
      </w:pPr>
      <w:r>
        <w:rPr>
          <w:rFonts w:ascii="Arial" w:hAnsi="Arial" w:cs="Arial"/>
          <w:sz w:val="24"/>
          <w:szCs w:val="24"/>
          <w:lang w:val="en-GB"/>
        </w:rPr>
        <w:t>SP02:</w:t>
      </w:r>
      <w:r w:rsidRPr="00623A0C">
        <w:rPr>
          <w:rFonts w:ascii="Arial" w:hAnsi="Arial" w:cs="Arial"/>
          <w:sz w:val="24"/>
          <w:szCs w:val="24"/>
          <w:lang w:val="en-GB"/>
        </w:rPr>
        <w:t xml:space="preserve">So, uh, can, I think of singing as a prevention and an intervention, and I don't think there that I can find. I'm actually have a meeting with </w:t>
      </w:r>
      <w:proofErr w:type="spellStart"/>
      <w:r w:rsidRPr="00623A0C">
        <w:rPr>
          <w:rFonts w:ascii="Arial" w:hAnsi="Arial" w:cs="Arial"/>
          <w:sz w:val="24"/>
          <w:szCs w:val="24"/>
          <w:lang w:val="en-GB"/>
        </w:rPr>
        <w:t>Dr.</w:t>
      </w:r>
      <w:proofErr w:type="spellEnd"/>
      <w:r w:rsidRPr="00623A0C">
        <w:rPr>
          <w:rFonts w:ascii="Arial" w:hAnsi="Arial" w:cs="Arial"/>
          <w:sz w:val="24"/>
          <w:szCs w:val="24"/>
          <w:lang w:val="en-GB"/>
        </w:rPr>
        <w:t xml:space="preserve"> Collins, you know Anita Collins? Yes? I think it's next week or maybe later this week. Asking her about the very thing because I can't find any research that is showing stress </w:t>
      </w:r>
      <w:proofErr w:type="spellStart"/>
      <w:r w:rsidRPr="00623A0C">
        <w:rPr>
          <w:rFonts w:ascii="Arial" w:hAnsi="Arial" w:cs="Arial"/>
          <w:sz w:val="24"/>
          <w:szCs w:val="24"/>
          <w:lang w:val="en-GB"/>
        </w:rPr>
        <w:t>stress</w:t>
      </w:r>
      <w:proofErr w:type="spellEnd"/>
      <w:r w:rsidRPr="00623A0C">
        <w:rPr>
          <w:rFonts w:ascii="Arial" w:hAnsi="Arial" w:cs="Arial"/>
          <w:sz w:val="24"/>
          <w:szCs w:val="24"/>
          <w:lang w:val="en-GB"/>
        </w:rPr>
        <w:t xml:space="preserve"> reduction</w:t>
      </w:r>
      <w:r w:rsidRPr="00343D93">
        <w:rPr>
          <w:rFonts w:ascii="Arial" w:hAnsi="Arial" w:cs="Arial"/>
          <w:sz w:val="24"/>
          <w:szCs w:val="24"/>
          <w:highlight w:val="yellow"/>
          <w:lang w:val="en-GB"/>
        </w:rPr>
        <w:t>. Yeah. Like we know music reduces stress. Yeah. I don't think there's any, so right now it's research-based conversations, right? Like we know singing with the mom reduces her stress. Yeah. Is it reducing the stress for baby on the inside than we know on the outside. Is it truly, you know, can we study the hormonal response in babies? Is it reducing their cortisol? Is it increasing their oxytocin? Is it, like, we know all those things about singing in</w:t>
      </w:r>
      <w:r w:rsidRPr="00623A0C">
        <w:rPr>
          <w:rFonts w:ascii="Arial" w:hAnsi="Arial" w:cs="Arial"/>
          <w:sz w:val="24"/>
          <w:szCs w:val="24"/>
          <w:lang w:val="en-GB"/>
        </w:rPr>
        <w:t xml:space="preserve"> </w:t>
      </w:r>
      <w:r w:rsidRPr="00343D93">
        <w:rPr>
          <w:rFonts w:ascii="Arial" w:hAnsi="Arial" w:cs="Arial"/>
          <w:sz w:val="24"/>
          <w:szCs w:val="24"/>
          <w:highlight w:val="yellow"/>
          <w:lang w:val="en-GB"/>
        </w:rPr>
        <w:t>general, but do we have it on the baby and the moms together you know what I'm saying</w:t>
      </w:r>
    </w:p>
    <w:p w14:paraId="6242377A" w14:textId="77777777" w:rsidR="008D161F" w:rsidRDefault="008D161F" w:rsidP="008D161F">
      <w:pPr>
        <w:rPr>
          <w:rFonts w:ascii="Arial" w:hAnsi="Arial" w:cs="Arial"/>
          <w:sz w:val="24"/>
          <w:szCs w:val="24"/>
          <w:lang w:val="en-GB"/>
        </w:rPr>
      </w:pPr>
      <w:r>
        <w:rPr>
          <w:rFonts w:ascii="Arial" w:hAnsi="Arial" w:cs="Arial"/>
          <w:sz w:val="24"/>
          <w:szCs w:val="24"/>
          <w:lang w:val="en-GB"/>
        </w:rPr>
        <w:t xml:space="preserve">R. </w:t>
      </w:r>
      <w:r w:rsidRPr="00623A0C">
        <w:rPr>
          <w:rFonts w:ascii="Arial" w:hAnsi="Arial" w:cs="Arial"/>
          <w:sz w:val="24"/>
          <w:szCs w:val="24"/>
          <w:lang w:val="en-GB"/>
        </w:rPr>
        <w:t xml:space="preserve">yeah </w:t>
      </w:r>
      <w:proofErr w:type="spellStart"/>
      <w:r w:rsidRPr="00623A0C">
        <w:rPr>
          <w:rFonts w:ascii="Arial" w:hAnsi="Arial" w:cs="Arial"/>
          <w:sz w:val="24"/>
          <w:szCs w:val="24"/>
          <w:lang w:val="en-GB"/>
        </w:rPr>
        <w:t>yeah</w:t>
      </w:r>
      <w:proofErr w:type="spellEnd"/>
      <w:r w:rsidRPr="00623A0C">
        <w:rPr>
          <w:rFonts w:ascii="Arial" w:hAnsi="Arial" w:cs="Arial"/>
          <w:sz w:val="24"/>
          <w:szCs w:val="24"/>
          <w:lang w:val="en-GB"/>
        </w:rPr>
        <w:t xml:space="preserve"> I haven't I was trying to remember if I've read something regarding to that um but yeah absolutely I agree with you there is a lot re</w:t>
      </w:r>
      <w:r>
        <w:rPr>
          <w:rFonts w:ascii="Arial" w:hAnsi="Arial" w:cs="Arial"/>
          <w:sz w:val="24"/>
          <w:szCs w:val="24"/>
          <w:lang w:val="en-GB"/>
        </w:rPr>
        <w:t>garding using regarding the mum</w:t>
      </w:r>
      <w:r w:rsidRPr="00623A0C">
        <w:rPr>
          <w:rFonts w:ascii="Arial" w:hAnsi="Arial" w:cs="Arial"/>
          <w:sz w:val="24"/>
          <w:szCs w:val="24"/>
          <w:lang w:val="en-GB"/>
        </w:rPr>
        <w:t xml:space="preserve">s and the cortisol level. I do remember there was maybe one study where they basically took a sample of the from the baby to </w:t>
      </w:r>
      <w:proofErr w:type="spellStart"/>
      <w:r w:rsidRPr="00623A0C">
        <w:rPr>
          <w:rFonts w:ascii="Arial" w:hAnsi="Arial" w:cs="Arial"/>
          <w:sz w:val="24"/>
          <w:szCs w:val="24"/>
          <w:lang w:val="en-GB"/>
        </w:rPr>
        <w:t>to</w:t>
      </w:r>
      <w:proofErr w:type="spellEnd"/>
      <w:r w:rsidRPr="00623A0C">
        <w:rPr>
          <w:rFonts w:ascii="Arial" w:hAnsi="Arial" w:cs="Arial"/>
          <w:sz w:val="24"/>
          <w:szCs w:val="24"/>
          <w:lang w:val="en-GB"/>
        </w:rPr>
        <w:t xml:space="preserve"> check the level of cortisol, but I need to find it. Maybe I'm wrong. Maybe I'm wrong. But I did remember something.</w:t>
      </w:r>
    </w:p>
    <w:p w14:paraId="2157246E" w14:textId="77777777" w:rsidR="008D161F" w:rsidRPr="00623A0C" w:rsidRDefault="008D161F" w:rsidP="008D161F">
      <w:pPr>
        <w:rPr>
          <w:rFonts w:ascii="Arial" w:hAnsi="Arial" w:cs="Arial"/>
          <w:sz w:val="24"/>
          <w:szCs w:val="24"/>
          <w:lang w:val="en-GB"/>
        </w:rPr>
      </w:pPr>
      <w:r w:rsidRPr="00623A0C">
        <w:rPr>
          <w:rFonts w:ascii="Arial" w:hAnsi="Arial" w:cs="Arial"/>
          <w:sz w:val="24"/>
          <w:szCs w:val="24"/>
          <w:lang w:val="en-GB"/>
        </w:rPr>
        <w:lastRenderedPageBreak/>
        <w:t xml:space="preserve"> </w:t>
      </w:r>
      <w:r>
        <w:rPr>
          <w:rFonts w:ascii="Arial" w:hAnsi="Arial" w:cs="Arial"/>
          <w:sz w:val="24"/>
          <w:szCs w:val="24"/>
          <w:lang w:val="en-GB"/>
        </w:rPr>
        <w:t>SP02:</w:t>
      </w:r>
      <w:r w:rsidRPr="00623A0C">
        <w:rPr>
          <w:rFonts w:ascii="Arial" w:hAnsi="Arial" w:cs="Arial"/>
          <w:sz w:val="24"/>
          <w:szCs w:val="24"/>
          <w:lang w:val="en-GB"/>
        </w:rPr>
        <w:t>Well, if you find it, you can send it to me. I would really love to see it. Because I did a lot of research for this presentation. I just did this pa</w:t>
      </w:r>
      <w:r>
        <w:rPr>
          <w:rFonts w:ascii="Arial" w:hAnsi="Arial" w:cs="Arial"/>
          <w:sz w:val="24"/>
          <w:szCs w:val="24"/>
          <w:lang w:val="en-GB"/>
        </w:rPr>
        <w:t>st Thursday, and I could not...</w:t>
      </w:r>
      <w:r w:rsidRPr="00623A0C">
        <w:rPr>
          <w:rFonts w:ascii="Arial" w:hAnsi="Arial" w:cs="Arial"/>
          <w:sz w:val="24"/>
          <w:szCs w:val="24"/>
          <w:lang w:val="en-GB"/>
        </w:rPr>
        <w:t>but maybe I wasn't asking the right questions of Google.</w:t>
      </w:r>
    </w:p>
    <w:p w14:paraId="271D5306" w14:textId="77777777" w:rsidR="008D161F" w:rsidRPr="00623A0C" w:rsidRDefault="008D161F" w:rsidP="008D161F">
      <w:pPr>
        <w:rPr>
          <w:rFonts w:ascii="Arial" w:hAnsi="Arial" w:cs="Arial"/>
          <w:sz w:val="24"/>
          <w:szCs w:val="24"/>
          <w:lang w:val="en-GB"/>
        </w:rPr>
      </w:pPr>
    </w:p>
    <w:p w14:paraId="2B06D676" w14:textId="77777777" w:rsidR="008D161F" w:rsidRPr="00623A0C" w:rsidRDefault="008D161F" w:rsidP="008D161F">
      <w:pPr>
        <w:rPr>
          <w:rFonts w:ascii="Arial" w:hAnsi="Arial" w:cs="Arial"/>
          <w:sz w:val="24"/>
          <w:szCs w:val="24"/>
          <w:lang w:val="en-GB"/>
        </w:rPr>
      </w:pPr>
    </w:p>
    <w:p w14:paraId="405E3912" w14:textId="77777777" w:rsidR="008D161F" w:rsidRPr="00623A0C" w:rsidRDefault="008D161F" w:rsidP="008D161F">
      <w:pPr>
        <w:rPr>
          <w:rFonts w:ascii="Arial" w:hAnsi="Arial" w:cs="Arial"/>
          <w:sz w:val="24"/>
          <w:szCs w:val="24"/>
          <w:lang w:val="en-GB"/>
        </w:rPr>
      </w:pPr>
    </w:p>
    <w:p w14:paraId="79C036F6" w14:textId="77777777" w:rsidR="008D161F" w:rsidRPr="00343D93" w:rsidRDefault="008D161F" w:rsidP="008D161F">
      <w:pPr>
        <w:rPr>
          <w:rFonts w:ascii="Arial" w:hAnsi="Arial" w:cs="Arial"/>
          <w:sz w:val="24"/>
          <w:szCs w:val="24"/>
          <w:highlight w:val="green"/>
          <w:lang w:val="en-GB"/>
        </w:rPr>
      </w:pPr>
      <w:proofErr w:type="spellStart"/>
      <w:r>
        <w:rPr>
          <w:rFonts w:ascii="Arial" w:hAnsi="Arial" w:cs="Arial"/>
          <w:sz w:val="24"/>
          <w:szCs w:val="24"/>
          <w:lang w:val="en-GB"/>
        </w:rPr>
        <w:t>R.</w:t>
      </w:r>
      <w:r w:rsidRPr="00623A0C">
        <w:rPr>
          <w:rFonts w:ascii="Arial" w:hAnsi="Arial" w:cs="Arial"/>
          <w:sz w:val="24"/>
          <w:szCs w:val="24"/>
          <w:lang w:val="en-GB"/>
        </w:rPr>
        <w:t>Yeah</w:t>
      </w:r>
      <w:proofErr w:type="spellEnd"/>
      <w:r w:rsidRPr="00623A0C">
        <w:rPr>
          <w:rFonts w:ascii="Arial" w:hAnsi="Arial" w:cs="Arial"/>
          <w:sz w:val="24"/>
          <w:szCs w:val="24"/>
          <w:lang w:val="en-GB"/>
        </w:rPr>
        <w:t xml:space="preserve">, so difficult. Yeah, yeah, yeah. No, absolutely. If I'm right, so first of all, if I'm right, and I will send it to you, absolutely. Yeah, but yeah, no, absolutely, like, there is a big gap. And my other question was if you have any suggestions or recommendations for resources of training or training or I don't know songs anything that would be helpful to have in these workshops and they would be meaningful in a way. Or that maybe you know that </w:t>
      </w:r>
      <w:r w:rsidRPr="00343D93">
        <w:rPr>
          <w:rFonts w:ascii="Arial" w:hAnsi="Arial" w:cs="Arial"/>
          <w:sz w:val="24"/>
          <w:szCs w:val="24"/>
          <w:highlight w:val="green"/>
          <w:lang w:val="en-GB"/>
        </w:rPr>
        <w:t>have, they have, they represent a support</w:t>
      </w:r>
    </w:p>
    <w:p w14:paraId="5E0969E3" w14:textId="77777777" w:rsidR="008D161F" w:rsidRPr="00623A0C" w:rsidRDefault="008D161F" w:rsidP="008D161F">
      <w:pPr>
        <w:rPr>
          <w:rFonts w:ascii="Arial" w:hAnsi="Arial" w:cs="Arial"/>
          <w:sz w:val="24"/>
          <w:szCs w:val="24"/>
          <w:lang w:val="en-GB"/>
        </w:rPr>
      </w:pPr>
      <w:r w:rsidRPr="00343D93">
        <w:rPr>
          <w:rFonts w:ascii="Arial" w:hAnsi="Arial" w:cs="Arial"/>
          <w:sz w:val="24"/>
          <w:szCs w:val="24"/>
          <w:highlight w:val="green"/>
          <w:lang w:val="en-GB"/>
        </w:rPr>
        <w:t xml:space="preserve">SP02-. I mean, I'm, I think any way you can encourage families to take a </w:t>
      </w:r>
      <w:proofErr w:type="spellStart"/>
      <w:r w:rsidRPr="00343D93">
        <w:rPr>
          <w:rFonts w:ascii="Arial" w:hAnsi="Arial" w:cs="Arial"/>
          <w:sz w:val="24"/>
          <w:szCs w:val="24"/>
          <w:highlight w:val="green"/>
          <w:lang w:val="en-GB"/>
        </w:rPr>
        <w:t>favorite</w:t>
      </w:r>
      <w:proofErr w:type="spellEnd"/>
      <w:r w:rsidRPr="00343D93">
        <w:rPr>
          <w:rFonts w:ascii="Arial" w:hAnsi="Arial" w:cs="Arial"/>
          <w:sz w:val="24"/>
          <w:szCs w:val="24"/>
          <w:highlight w:val="green"/>
          <w:lang w:val="en-GB"/>
        </w:rPr>
        <w:t xml:space="preserve"> song and make something that can be used in lots of different ways</w:t>
      </w:r>
      <w:r w:rsidRPr="00623A0C">
        <w:rPr>
          <w:rFonts w:ascii="Arial" w:hAnsi="Arial" w:cs="Arial"/>
          <w:sz w:val="24"/>
          <w:szCs w:val="24"/>
          <w:lang w:val="en-GB"/>
        </w:rPr>
        <w:t>.</w:t>
      </w:r>
    </w:p>
    <w:p w14:paraId="2A30004F" w14:textId="77777777" w:rsidR="008D161F" w:rsidRPr="00623A0C" w:rsidRDefault="008D161F" w:rsidP="008D161F">
      <w:pPr>
        <w:rPr>
          <w:rFonts w:ascii="Arial" w:hAnsi="Arial" w:cs="Arial"/>
          <w:sz w:val="24"/>
          <w:szCs w:val="24"/>
          <w:lang w:val="en-GB"/>
        </w:rPr>
      </w:pPr>
    </w:p>
    <w:p w14:paraId="0E889E2F" w14:textId="77777777" w:rsidR="008D161F" w:rsidRPr="00623A0C" w:rsidRDefault="008D161F" w:rsidP="008D161F">
      <w:pPr>
        <w:rPr>
          <w:rFonts w:ascii="Arial" w:hAnsi="Arial" w:cs="Arial"/>
          <w:sz w:val="24"/>
          <w:szCs w:val="24"/>
          <w:lang w:val="en-GB"/>
        </w:rPr>
      </w:pPr>
    </w:p>
    <w:p w14:paraId="2A292F7E" w14:textId="77777777" w:rsidR="008D161F" w:rsidRPr="00623A0C" w:rsidRDefault="008D161F" w:rsidP="008D161F">
      <w:pPr>
        <w:rPr>
          <w:rFonts w:ascii="Arial" w:hAnsi="Arial" w:cs="Arial"/>
          <w:sz w:val="24"/>
          <w:szCs w:val="24"/>
          <w:lang w:val="en-GB"/>
        </w:rPr>
      </w:pPr>
      <w:r>
        <w:rPr>
          <w:rFonts w:ascii="Arial" w:hAnsi="Arial" w:cs="Arial"/>
          <w:sz w:val="24"/>
          <w:szCs w:val="24"/>
          <w:lang w:val="en-GB"/>
        </w:rPr>
        <w:t>SP02:</w:t>
      </w:r>
      <w:r w:rsidRPr="00623A0C">
        <w:rPr>
          <w:rFonts w:ascii="Arial" w:hAnsi="Arial" w:cs="Arial"/>
          <w:sz w:val="24"/>
          <w:szCs w:val="24"/>
          <w:lang w:val="en-GB"/>
        </w:rPr>
        <w:t>Yeah. Because that's the thing that I think, like, you can get them to sing great, but then, y</w:t>
      </w:r>
      <w:r>
        <w:rPr>
          <w:rFonts w:ascii="Arial" w:hAnsi="Arial" w:cs="Arial"/>
          <w:sz w:val="24"/>
          <w:szCs w:val="24"/>
          <w:lang w:val="en-GB"/>
        </w:rPr>
        <w:t xml:space="preserve">ou know, and there's a podcast, </w:t>
      </w:r>
      <w:r w:rsidRPr="00623A0C">
        <w:rPr>
          <w:rFonts w:ascii="Arial" w:hAnsi="Arial" w:cs="Arial"/>
          <w:sz w:val="24"/>
          <w:szCs w:val="24"/>
          <w:lang w:val="en-GB"/>
        </w:rPr>
        <w:t>I</w:t>
      </w:r>
      <w:r>
        <w:rPr>
          <w:rFonts w:ascii="Arial" w:hAnsi="Arial" w:cs="Arial"/>
          <w:sz w:val="24"/>
          <w:szCs w:val="24"/>
          <w:lang w:val="en-GB"/>
        </w:rPr>
        <w:t xml:space="preserve">'m </w:t>
      </w:r>
      <w:proofErr w:type="spellStart"/>
      <w:r>
        <w:rPr>
          <w:rFonts w:ascii="Arial" w:hAnsi="Arial" w:cs="Arial"/>
          <w:sz w:val="24"/>
          <w:szCs w:val="24"/>
          <w:lang w:val="en-GB"/>
        </w:rPr>
        <w:t>gonna</w:t>
      </w:r>
      <w:proofErr w:type="spellEnd"/>
      <w:r>
        <w:rPr>
          <w:rFonts w:ascii="Arial" w:hAnsi="Arial" w:cs="Arial"/>
          <w:sz w:val="24"/>
          <w:szCs w:val="24"/>
          <w:lang w:val="en-GB"/>
        </w:rPr>
        <w:t xml:space="preserve"> send you this podcast,</w:t>
      </w:r>
    </w:p>
    <w:p w14:paraId="090FB404" w14:textId="77777777" w:rsidR="008D161F" w:rsidRPr="00623A0C" w:rsidRDefault="008D161F" w:rsidP="008D161F">
      <w:pPr>
        <w:rPr>
          <w:rFonts w:ascii="Arial" w:hAnsi="Arial" w:cs="Arial"/>
          <w:sz w:val="24"/>
          <w:szCs w:val="24"/>
          <w:lang w:val="en-GB"/>
        </w:rPr>
      </w:pPr>
      <w:r w:rsidRPr="00623A0C">
        <w:rPr>
          <w:rFonts w:ascii="Arial" w:hAnsi="Arial" w:cs="Arial"/>
          <w:sz w:val="24"/>
          <w:szCs w:val="24"/>
          <w:lang w:val="en-GB"/>
        </w:rPr>
        <w:t>that it j</w:t>
      </w:r>
      <w:r>
        <w:rPr>
          <w:rFonts w:ascii="Arial" w:hAnsi="Arial" w:cs="Arial"/>
          <w:sz w:val="24"/>
          <w:szCs w:val="24"/>
          <w:lang w:val="en-GB"/>
        </w:rPr>
        <w:t xml:space="preserve">ust came out a couple weeks ago </w:t>
      </w:r>
      <w:r w:rsidRPr="00623A0C">
        <w:rPr>
          <w:rFonts w:ascii="Arial" w:hAnsi="Arial" w:cs="Arial"/>
          <w:sz w:val="24"/>
          <w:szCs w:val="24"/>
          <w:lang w:val="en-GB"/>
        </w:rPr>
        <w:t>on the A-F-B of Australia about singing to babies.</w:t>
      </w:r>
    </w:p>
    <w:p w14:paraId="3A79BC9E" w14:textId="77777777" w:rsidR="008D161F" w:rsidRPr="00623A0C" w:rsidRDefault="008D161F" w:rsidP="008D161F">
      <w:pPr>
        <w:rPr>
          <w:rFonts w:ascii="Arial" w:hAnsi="Arial" w:cs="Arial"/>
          <w:sz w:val="24"/>
          <w:szCs w:val="24"/>
          <w:lang w:val="en-GB"/>
        </w:rPr>
      </w:pPr>
    </w:p>
    <w:p w14:paraId="6B45D7F5" w14:textId="77777777" w:rsidR="008D161F" w:rsidRPr="00623A0C" w:rsidRDefault="008D161F" w:rsidP="008D161F">
      <w:pPr>
        <w:rPr>
          <w:rFonts w:ascii="Arial" w:hAnsi="Arial" w:cs="Arial"/>
          <w:sz w:val="24"/>
          <w:szCs w:val="24"/>
          <w:lang w:val="en-GB"/>
        </w:rPr>
      </w:pPr>
      <w:r>
        <w:rPr>
          <w:rFonts w:ascii="Arial" w:hAnsi="Arial" w:cs="Arial"/>
          <w:sz w:val="24"/>
          <w:szCs w:val="24"/>
          <w:lang w:val="en-GB"/>
        </w:rPr>
        <w:t xml:space="preserve">SP02: </w:t>
      </w:r>
      <w:r w:rsidRPr="00623A0C">
        <w:rPr>
          <w:rFonts w:ascii="Arial" w:hAnsi="Arial" w:cs="Arial"/>
          <w:sz w:val="24"/>
          <w:szCs w:val="24"/>
          <w:lang w:val="en-GB"/>
        </w:rPr>
        <w:t xml:space="preserve">It was awesome. It interviewed parents who had made up songs for their babies. And really customized them to, like one was about changing the nappy and asking, like in the dad, it was the dad and he called it the </w:t>
      </w:r>
      <w:r>
        <w:rPr>
          <w:rFonts w:ascii="Arial" w:hAnsi="Arial" w:cs="Arial"/>
          <w:sz w:val="24"/>
          <w:szCs w:val="24"/>
          <w:lang w:val="en-GB"/>
        </w:rPr>
        <w:t>‘</w:t>
      </w:r>
      <w:r w:rsidRPr="00343D93">
        <w:rPr>
          <w:rFonts w:ascii="Arial" w:hAnsi="Arial" w:cs="Arial"/>
          <w:sz w:val="24"/>
          <w:szCs w:val="24"/>
          <w:highlight w:val="lightGray"/>
          <w:lang w:val="en-GB"/>
        </w:rPr>
        <w:t>’what's it going to be’’ song and he was like what's it going to be in the nappy you know and then as the child grew older you could hear her saying what be like she was excited like what is it going to be in her nappy</w:t>
      </w:r>
      <w:r w:rsidRPr="00623A0C">
        <w:rPr>
          <w:rFonts w:ascii="Arial" w:hAnsi="Arial" w:cs="Arial"/>
          <w:sz w:val="24"/>
          <w:szCs w:val="24"/>
          <w:lang w:val="en-GB"/>
        </w:rPr>
        <w:t xml:space="preserve"> you know so I think things like that are really </w:t>
      </w:r>
      <w:proofErr w:type="spellStart"/>
      <w:r w:rsidRPr="00623A0C">
        <w:rPr>
          <w:rFonts w:ascii="Arial" w:hAnsi="Arial" w:cs="Arial"/>
          <w:sz w:val="24"/>
          <w:szCs w:val="24"/>
          <w:lang w:val="en-GB"/>
        </w:rPr>
        <w:t>really</w:t>
      </w:r>
      <w:proofErr w:type="spellEnd"/>
      <w:r w:rsidRPr="00623A0C">
        <w:rPr>
          <w:rFonts w:ascii="Arial" w:hAnsi="Arial" w:cs="Arial"/>
          <w:sz w:val="24"/>
          <w:szCs w:val="24"/>
          <w:lang w:val="en-GB"/>
        </w:rPr>
        <w:t xml:space="preserve"> helpful if you can give them I'll be glad to send that to you.</w:t>
      </w:r>
    </w:p>
    <w:p w14:paraId="717AB4AF" w14:textId="77777777" w:rsidR="008D161F" w:rsidRPr="00623A0C" w:rsidRDefault="008D161F" w:rsidP="008D161F">
      <w:pPr>
        <w:rPr>
          <w:rFonts w:ascii="Arial" w:hAnsi="Arial" w:cs="Arial"/>
          <w:sz w:val="24"/>
          <w:szCs w:val="24"/>
          <w:lang w:val="en-GB"/>
        </w:rPr>
      </w:pPr>
    </w:p>
    <w:p w14:paraId="0B727FF5" w14:textId="77777777" w:rsidR="008D161F" w:rsidRPr="00623A0C" w:rsidRDefault="008D161F" w:rsidP="008D161F">
      <w:pPr>
        <w:rPr>
          <w:rFonts w:ascii="Arial" w:hAnsi="Arial" w:cs="Arial"/>
          <w:sz w:val="24"/>
          <w:szCs w:val="24"/>
          <w:lang w:val="en-GB"/>
        </w:rPr>
      </w:pPr>
    </w:p>
    <w:p w14:paraId="42A3A083" w14:textId="77777777" w:rsidR="008D161F" w:rsidRPr="00623A0C" w:rsidRDefault="008D161F" w:rsidP="008D161F">
      <w:pPr>
        <w:rPr>
          <w:rFonts w:ascii="Arial" w:hAnsi="Arial" w:cs="Arial"/>
          <w:sz w:val="24"/>
          <w:szCs w:val="24"/>
          <w:lang w:val="en-GB"/>
        </w:rPr>
      </w:pPr>
      <w:r>
        <w:rPr>
          <w:rFonts w:ascii="Arial" w:hAnsi="Arial" w:cs="Arial"/>
          <w:sz w:val="24"/>
          <w:szCs w:val="24"/>
          <w:lang w:val="en-GB"/>
        </w:rPr>
        <w:t xml:space="preserve">R. </w:t>
      </w:r>
      <w:r w:rsidRPr="00623A0C">
        <w:rPr>
          <w:rFonts w:ascii="Arial" w:hAnsi="Arial" w:cs="Arial"/>
          <w:sz w:val="24"/>
          <w:szCs w:val="24"/>
          <w:lang w:val="en-GB"/>
        </w:rPr>
        <w:t xml:space="preserve">My, everything, my, you know, all this research, and the reason why I started this is because there is a little awareness in the UK where I used to live but then I moved back to Italy and while I was researching I started joining some forums on Facebook in the Italian community of mothers and I found that there is, like you said, there is no awareness, there is, they're basically alone because there is not support and if, or even if they know that they need help, there is still not support out there and there is a lot of judgment, especially in the south of Italy. If you are a mother, you're like a robot, you're like a computer, you need to go ahead, you need to do this, and you need to care for the house, to care for a baby, to care for the husband. But where is my well-being in this? And that's why I went further with this research and I... Because I've always been interested in singing for health in general, I used to be and I am still a singer. But coming back here and finding this out drove me to maybe one day after this research, after my master has finished to try to bring a little, if I can do just one little thing and bring a bit more of awareness of how important is the mental health of the mother, not only for her but also for the baby and the development of the baby and there are so many, there are so many horrible stories that I've read here and we're so behind ages compared to the world, compared to... So this is the little huge project that I have in mind. You know what I think too, part of it is, um, So this is the little huge project that I have in mind. You know what </w:t>
      </w:r>
      <w:r>
        <w:rPr>
          <w:rFonts w:ascii="Arial" w:hAnsi="Arial" w:cs="Arial"/>
          <w:sz w:val="24"/>
          <w:szCs w:val="24"/>
          <w:lang w:val="en-GB"/>
        </w:rPr>
        <w:t xml:space="preserve">I think too, part of it is, </w:t>
      </w:r>
      <w:proofErr w:type="spellStart"/>
      <w:r>
        <w:rPr>
          <w:rFonts w:ascii="Arial" w:hAnsi="Arial" w:cs="Arial"/>
          <w:sz w:val="24"/>
          <w:szCs w:val="24"/>
          <w:lang w:val="en-GB"/>
        </w:rPr>
        <w:t>um,</w:t>
      </w:r>
      <w:r w:rsidRPr="00623A0C">
        <w:rPr>
          <w:rFonts w:ascii="Arial" w:hAnsi="Arial" w:cs="Arial"/>
          <w:sz w:val="24"/>
          <w:szCs w:val="24"/>
          <w:lang w:val="en-GB"/>
        </w:rPr>
        <w:t>culture</w:t>
      </w:r>
      <w:proofErr w:type="spellEnd"/>
    </w:p>
    <w:p w14:paraId="1A519882" w14:textId="77777777" w:rsidR="008D161F" w:rsidRPr="00623A0C" w:rsidRDefault="008D161F" w:rsidP="008D161F">
      <w:pPr>
        <w:rPr>
          <w:rFonts w:ascii="Arial" w:hAnsi="Arial" w:cs="Arial"/>
          <w:sz w:val="24"/>
          <w:szCs w:val="24"/>
          <w:lang w:val="en-GB"/>
        </w:rPr>
      </w:pPr>
    </w:p>
    <w:p w14:paraId="475481AD" w14:textId="77777777" w:rsidR="008D161F" w:rsidRPr="00623A0C" w:rsidRDefault="008D161F" w:rsidP="008D161F">
      <w:pPr>
        <w:rPr>
          <w:rFonts w:ascii="Arial" w:hAnsi="Arial" w:cs="Arial"/>
          <w:sz w:val="24"/>
          <w:szCs w:val="24"/>
          <w:lang w:val="en-GB"/>
        </w:rPr>
      </w:pPr>
      <w:r w:rsidRPr="00623A0C">
        <w:rPr>
          <w:rFonts w:ascii="Arial" w:hAnsi="Arial" w:cs="Arial"/>
          <w:sz w:val="24"/>
          <w:szCs w:val="24"/>
          <w:lang w:val="en-GB"/>
        </w:rPr>
        <w:t xml:space="preserve">in this. And that's why I went further with this research and I... because I've always been interested in singing for health in general, as I used to be and I am still a singer, but coming back here and finding this out, it drove me to maybe one day after this research, after my master has finished, to try to bring a little, if I can do just one little thing and bring a bit more of awareness of how important is the mental health of the mother, not only for her but also for the baby and the development of the baby. And there are so many, there are so many horrible stories that I've had, I've read here and we're such, we're behind, </w:t>
      </w:r>
      <w:r w:rsidRPr="00623A0C">
        <w:rPr>
          <w:rFonts w:ascii="Arial" w:hAnsi="Arial" w:cs="Arial"/>
          <w:sz w:val="24"/>
          <w:szCs w:val="24"/>
          <w:lang w:val="en-GB"/>
        </w:rPr>
        <w:lastRenderedPageBreak/>
        <w:t>we're so behind like ages compared to the world, compared to, so this is the little huge project that I have in mind.</w:t>
      </w:r>
    </w:p>
    <w:p w14:paraId="0FFFAA82" w14:textId="77777777" w:rsidR="008D161F" w:rsidRPr="00623A0C" w:rsidRDefault="008D161F" w:rsidP="008D161F">
      <w:pPr>
        <w:rPr>
          <w:rFonts w:ascii="Arial" w:hAnsi="Arial" w:cs="Arial"/>
          <w:sz w:val="24"/>
          <w:szCs w:val="24"/>
          <w:lang w:val="en-GB"/>
        </w:rPr>
      </w:pPr>
    </w:p>
    <w:p w14:paraId="5E3CFCD7" w14:textId="77777777" w:rsidR="008D161F" w:rsidRPr="00623A0C" w:rsidRDefault="008D161F" w:rsidP="008D161F">
      <w:pPr>
        <w:rPr>
          <w:rFonts w:ascii="Arial" w:hAnsi="Arial" w:cs="Arial"/>
          <w:sz w:val="24"/>
          <w:szCs w:val="24"/>
          <w:lang w:val="en-GB"/>
        </w:rPr>
      </w:pPr>
    </w:p>
    <w:p w14:paraId="64BCA61C" w14:textId="77777777" w:rsidR="008D161F" w:rsidRPr="00623A0C" w:rsidRDefault="008D161F" w:rsidP="008D161F">
      <w:pPr>
        <w:rPr>
          <w:rFonts w:ascii="Arial" w:hAnsi="Arial" w:cs="Arial"/>
          <w:sz w:val="24"/>
          <w:szCs w:val="24"/>
          <w:lang w:val="en-GB"/>
        </w:rPr>
      </w:pPr>
    </w:p>
    <w:p w14:paraId="343D707E" w14:textId="77777777" w:rsidR="008D161F" w:rsidRDefault="008D161F" w:rsidP="008D161F">
      <w:pPr>
        <w:rPr>
          <w:rFonts w:ascii="Arial" w:hAnsi="Arial" w:cs="Arial"/>
          <w:sz w:val="24"/>
          <w:szCs w:val="24"/>
          <w:lang w:val="en-GB"/>
        </w:rPr>
      </w:pPr>
      <w:r>
        <w:rPr>
          <w:rFonts w:ascii="Arial" w:hAnsi="Arial" w:cs="Arial"/>
          <w:sz w:val="24"/>
          <w:szCs w:val="24"/>
          <w:lang w:val="en-GB"/>
        </w:rPr>
        <w:t>SP02:</w:t>
      </w:r>
      <w:r w:rsidRPr="00623A0C">
        <w:rPr>
          <w:rFonts w:ascii="Arial" w:hAnsi="Arial" w:cs="Arial"/>
          <w:sz w:val="24"/>
          <w:szCs w:val="24"/>
          <w:lang w:val="en-GB"/>
        </w:rPr>
        <w:t>You know what I think too, part of it is, culturally, I think, and this is around the</w:t>
      </w:r>
      <w:r>
        <w:rPr>
          <w:rFonts w:ascii="Arial" w:hAnsi="Arial" w:cs="Arial"/>
          <w:sz w:val="24"/>
          <w:szCs w:val="24"/>
          <w:lang w:val="en-GB"/>
        </w:rPr>
        <w:t xml:space="preserve"> world, younger families are less connected with their</w:t>
      </w:r>
      <w:r w:rsidRPr="00623A0C">
        <w:rPr>
          <w:rFonts w:ascii="Arial" w:hAnsi="Arial" w:cs="Arial"/>
          <w:sz w:val="24"/>
          <w:szCs w:val="24"/>
          <w:lang w:val="en-GB"/>
        </w:rPr>
        <w:t xml:space="preserve"> </w:t>
      </w:r>
      <w:proofErr w:type="spellStart"/>
      <w:r w:rsidRPr="00623A0C">
        <w:rPr>
          <w:rFonts w:ascii="Arial" w:hAnsi="Arial" w:cs="Arial"/>
          <w:sz w:val="24"/>
          <w:szCs w:val="24"/>
          <w:lang w:val="en-GB"/>
        </w:rPr>
        <w:t>their</w:t>
      </w:r>
      <w:proofErr w:type="spellEnd"/>
      <w:r w:rsidRPr="00623A0C">
        <w:rPr>
          <w:rFonts w:ascii="Arial" w:hAnsi="Arial" w:cs="Arial"/>
          <w:sz w:val="24"/>
          <w:szCs w:val="24"/>
          <w:lang w:val="en-GB"/>
        </w:rPr>
        <w:t xml:space="preserve"> faith-based communities where you would be, you sing hymns in a church, right? Or </w:t>
      </w:r>
      <w:r w:rsidRPr="00343D93">
        <w:rPr>
          <w:rFonts w:ascii="Arial" w:hAnsi="Arial" w:cs="Arial"/>
          <w:sz w:val="24"/>
          <w:szCs w:val="24"/>
          <w:highlight w:val="green"/>
          <w:lang w:val="en-GB"/>
        </w:rPr>
        <w:t>you sing whatever you would sing in a synagogue or a mosque or whatever. The musical traditions of culture, so you would naturally feel, Oh, my baby just calmed down while I was singing that hymn, right? Or like, I think we've become so disconnected to community music making. And that would be, have been, I'm not saying it needs to be faith-based, but traditionally that is where a lot of people would have experienced it, celebrations and things. And it feels like families are</w:t>
      </w:r>
      <w:r w:rsidRPr="00623A0C">
        <w:rPr>
          <w:rFonts w:ascii="Arial" w:hAnsi="Arial" w:cs="Arial"/>
          <w:sz w:val="24"/>
          <w:szCs w:val="24"/>
          <w:lang w:val="en-GB"/>
        </w:rPr>
        <w:t xml:space="preserve"> </w:t>
      </w:r>
      <w:r w:rsidRPr="00343D93">
        <w:rPr>
          <w:rFonts w:ascii="Arial" w:hAnsi="Arial" w:cs="Arial"/>
          <w:sz w:val="24"/>
          <w:szCs w:val="24"/>
          <w:highlight w:val="green"/>
          <w:lang w:val="en-GB"/>
        </w:rPr>
        <w:t>even more isolated from community. Maybe not in Italy, but I see that here. They move around a lot, they're grandparents who might sing. And so it's like the further we get away from that, the further we get away from the musical traditions being handed down as well.</w:t>
      </w:r>
      <w:r w:rsidRPr="00623A0C">
        <w:rPr>
          <w:rFonts w:ascii="Arial" w:hAnsi="Arial" w:cs="Arial"/>
          <w:sz w:val="24"/>
          <w:szCs w:val="24"/>
          <w:lang w:val="en-GB"/>
        </w:rPr>
        <w:t xml:space="preserve"> Yeah.</w:t>
      </w:r>
    </w:p>
    <w:p w14:paraId="201695A4" w14:textId="66523D4F" w:rsidR="004B2E07" w:rsidRDefault="004B2E07" w:rsidP="00D161F3">
      <w:pPr>
        <w:jc w:val="both"/>
        <w:rPr>
          <w:rFonts w:ascii="Arial" w:hAnsi="Arial" w:cs="Arial"/>
          <w:sz w:val="24"/>
          <w:szCs w:val="24"/>
          <w:lang w:val="en-GB"/>
        </w:rPr>
      </w:pPr>
    </w:p>
    <w:p w14:paraId="7C06EF90" w14:textId="7C5F8EB5" w:rsidR="0060657F" w:rsidRDefault="0060657F" w:rsidP="00D161F3">
      <w:pPr>
        <w:jc w:val="both"/>
        <w:rPr>
          <w:rFonts w:ascii="Arial" w:hAnsi="Arial" w:cs="Arial"/>
          <w:sz w:val="24"/>
          <w:szCs w:val="24"/>
          <w:lang w:val="en-GB"/>
        </w:rPr>
      </w:pPr>
    </w:p>
    <w:p w14:paraId="78F2B2CF" w14:textId="6C3FADC8" w:rsidR="0060657F" w:rsidRDefault="0060657F" w:rsidP="00D161F3">
      <w:pPr>
        <w:jc w:val="both"/>
        <w:rPr>
          <w:rFonts w:ascii="Arial" w:hAnsi="Arial" w:cs="Arial"/>
          <w:sz w:val="24"/>
          <w:szCs w:val="24"/>
          <w:lang w:val="en-GB"/>
        </w:rPr>
      </w:pPr>
    </w:p>
    <w:p w14:paraId="61FAC917" w14:textId="413C1C41" w:rsidR="0060657F" w:rsidRDefault="0060657F" w:rsidP="00D161F3">
      <w:pPr>
        <w:jc w:val="both"/>
        <w:rPr>
          <w:rFonts w:ascii="Arial" w:hAnsi="Arial" w:cs="Arial"/>
          <w:sz w:val="24"/>
          <w:szCs w:val="24"/>
          <w:lang w:val="en-GB"/>
        </w:rPr>
      </w:pPr>
    </w:p>
    <w:p w14:paraId="3A14CD0B" w14:textId="5D3B7B6E" w:rsidR="0060657F" w:rsidRDefault="0060657F" w:rsidP="00D161F3">
      <w:pPr>
        <w:jc w:val="both"/>
        <w:rPr>
          <w:rFonts w:ascii="Arial" w:hAnsi="Arial" w:cs="Arial"/>
          <w:sz w:val="24"/>
          <w:szCs w:val="24"/>
          <w:lang w:val="en-GB"/>
        </w:rPr>
      </w:pPr>
    </w:p>
    <w:p w14:paraId="4DFB0D0B" w14:textId="11864C7A" w:rsidR="0060657F" w:rsidRDefault="0060657F" w:rsidP="00D161F3">
      <w:pPr>
        <w:jc w:val="both"/>
        <w:rPr>
          <w:rFonts w:ascii="Arial" w:hAnsi="Arial" w:cs="Arial"/>
          <w:sz w:val="24"/>
          <w:szCs w:val="24"/>
          <w:lang w:val="en-GB"/>
        </w:rPr>
      </w:pPr>
    </w:p>
    <w:p w14:paraId="6830A1AF" w14:textId="3F471A93" w:rsidR="0060657F" w:rsidRDefault="0060657F" w:rsidP="00D161F3">
      <w:pPr>
        <w:jc w:val="both"/>
        <w:rPr>
          <w:rFonts w:ascii="Arial" w:hAnsi="Arial" w:cs="Arial"/>
          <w:sz w:val="24"/>
          <w:szCs w:val="24"/>
          <w:lang w:val="en-GB"/>
        </w:rPr>
      </w:pPr>
    </w:p>
    <w:p w14:paraId="25D35EDB" w14:textId="6D2D44D1" w:rsidR="0060657F" w:rsidRDefault="0060657F" w:rsidP="00D161F3">
      <w:pPr>
        <w:jc w:val="both"/>
        <w:rPr>
          <w:rFonts w:ascii="Arial" w:hAnsi="Arial" w:cs="Arial"/>
          <w:sz w:val="24"/>
          <w:szCs w:val="24"/>
          <w:lang w:val="en-GB"/>
        </w:rPr>
      </w:pPr>
    </w:p>
    <w:p w14:paraId="7CB6091F" w14:textId="77777777" w:rsidR="0060657F" w:rsidRDefault="0060657F" w:rsidP="00D161F3">
      <w:pPr>
        <w:jc w:val="both"/>
        <w:rPr>
          <w:rFonts w:ascii="Arial" w:hAnsi="Arial" w:cs="Arial"/>
          <w:sz w:val="24"/>
          <w:szCs w:val="24"/>
          <w:lang w:val="en-GB"/>
        </w:rPr>
      </w:pPr>
    </w:p>
    <w:p w14:paraId="245100E9" w14:textId="77777777" w:rsidR="004B2E07" w:rsidRDefault="004B2E07" w:rsidP="00D161F3">
      <w:pPr>
        <w:jc w:val="both"/>
        <w:rPr>
          <w:rFonts w:ascii="Arial" w:hAnsi="Arial" w:cs="Arial"/>
          <w:sz w:val="24"/>
          <w:szCs w:val="24"/>
          <w:lang w:val="en-GB"/>
        </w:rPr>
      </w:pPr>
    </w:p>
    <w:p w14:paraId="25FCFEBD" w14:textId="6C3AAA94" w:rsidR="00D161F3" w:rsidRPr="004B2E07" w:rsidRDefault="00D161F3" w:rsidP="00D161F3">
      <w:pPr>
        <w:jc w:val="both"/>
        <w:rPr>
          <w:rFonts w:ascii="Arial" w:hAnsi="Arial" w:cs="Arial"/>
          <w:sz w:val="24"/>
          <w:szCs w:val="24"/>
          <w:u w:val="single"/>
          <w:lang w:val="en-GB"/>
        </w:rPr>
      </w:pPr>
      <w:r w:rsidRPr="004B2E07">
        <w:rPr>
          <w:rFonts w:ascii="Arial" w:hAnsi="Arial" w:cs="Arial"/>
          <w:sz w:val="24"/>
          <w:szCs w:val="24"/>
          <w:u w:val="single"/>
          <w:lang w:val="en-GB"/>
        </w:rPr>
        <w:lastRenderedPageBreak/>
        <w:t>Semi structured interview</w:t>
      </w:r>
      <w:r w:rsidR="004B2E07" w:rsidRPr="004B2E07">
        <w:rPr>
          <w:rFonts w:ascii="Arial" w:hAnsi="Arial" w:cs="Arial"/>
          <w:sz w:val="24"/>
          <w:szCs w:val="24"/>
          <w:u w:val="single"/>
          <w:lang w:val="en-GB"/>
        </w:rPr>
        <w:t xml:space="preserve"> </w:t>
      </w:r>
      <w:r w:rsidRPr="004B2E07">
        <w:rPr>
          <w:rFonts w:ascii="Arial" w:hAnsi="Arial" w:cs="Arial"/>
          <w:sz w:val="24"/>
          <w:szCs w:val="24"/>
          <w:u w:val="single"/>
          <w:lang w:val="en-GB"/>
        </w:rPr>
        <w:t>1 -  31/08/2023</w:t>
      </w:r>
    </w:p>
    <w:p w14:paraId="2F3A130A" w14:textId="3171FC1B" w:rsidR="00D161F3" w:rsidRPr="004B2E07" w:rsidRDefault="00D161F3" w:rsidP="00D161F3">
      <w:pPr>
        <w:jc w:val="both"/>
        <w:rPr>
          <w:rFonts w:ascii="Arial" w:hAnsi="Arial" w:cs="Arial"/>
          <w:sz w:val="24"/>
          <w:szCs w:val="24"/>
          <w:u w:val="single"/>
          <w:lang w:val="en-GB"/>
        </w:rPr>
      </w:pPr>
      <w:r w:rsidRPr="004B2E07">
        <w:rPr>
          <w:rFonts w:ascii="Arial" w:hAnsi="Arial" w:cs="Arial"/>
          <w:sz w:val="24"/>
          <w:szCs w:val="24"/>
          <w:u w:val="single"/>
          <w:lang w:val="en-GB"/>
        </w:rPr>
        <w:t>SP03</w:t>
      </w:r>
    </w:p>
    <w:p w14:paraId="61F93E13" w14:textId="77777777" w:rsidR="00D161F3" w:rsidRPr="00D161F3" w:rsidRDefault="00D161F3" w:rsidP="00D161F3">
      <w:pPr>
        <w:jc w:val="both"/>
        <w:rPr>
          <w:rFonts w:ascii="Arial" w:hAnsi="Arial" w:cs="Arial"/>
          <w:sz w:val="24"/>
          <w:szCs w:val="24"/>
          <w:lang w:val="en-GB"/>
        </w:rPr>
      </w:pPr>
    </w:p>
    <w:p w14:paraId="31CF37C5" w14:textId="77777777" w:rsidR="00D161F3" w:rsidRPr="00D161F3" w:rsidRDefault="00D161F3" w:rsidP="00D161F3">
      <w:pPr>
        <w:jc w:val="both"/>
        <w:rPr>
          <w:rFonts w:ascii="Arial" w:hAnsi="Arial" w:cs="Arial"/>
          <w:sz w:val="24"/>
          <w:szCs w:val="24"/>
          <w:lang w:val="en-GB"/>
        </w:rPr>
      </w:pPr>
      <w:proofErr w:type="spellStart"/>
      <w:r w:rsidRPr="00D161F3">
        <w:rPr>
          <w:rFonts w:ascii="Arial" w:hAnsi="Arial" w:cs="Arial"/>
          <w:sz w:val="24"/>
          <w:szCs w:val="24"/>
          <w:lang w:val="en-GB"/>
        </w:rPr>
        <w:t>Brunella</w:t>
      </w:r>
      <w:proofErr w:type="spellEnd"/>
      <w:r w:rsidRPr="00D161F3">
        <w:rPr>
          <w:rFonts w:ascii="Arial" w:hAnsi="Arial" w:cs="Arial"/>
          <w:sz w:val="24"/>
          <w:szCs w:val="24"/>
          <w:lang w:val="en-GB"/>
        </w:rPr>
        <w:t xml:space="preserve"> </w:t>
      </w:r>
      <w:proofErr w:type="spellStart"/>
      <w:r w:rsidRPr="00D161F3">
        <w:rPr>
          <w:rFonts w:ascii="Arial" w:hAnsi="Arial" w:cs="Arial"/>
          <w:sz w:val="24"/>
          <w:szCs w:val="24"/>
          <w:lang w:val="en-GB"/>
        </w:rPr>
        <w:t>Govetto</w:t>
      </w:r>
      <w:proofErr w:type="spellEnd"/>
      <w:r w:rsidRPr="00D161F3">
        <w:rPr>
          <w:rFonts w:ascii="Arial" w:hAnsi="Arial" w:cs="Arial"/>
          <w:sz w:val="24"/>
          <w:szCs w:val="24"/>
          <w:lang w:val="en-GB"/>
        </w:rPr>
        <w:t xml:space="preserve"> </w:t>
      </w:r>
    </w:p>
    <w:p w14:paraId="759B4460" w14:textId="77777777" w:rsidR="00D161F3" w:rsidRPr="00D161F3" w:rsidRDefault="00D161F3" w:rsidP="00D161F3">
      <w:pPr>
        <w:jc w:val="both"/>
        <w:rPr>
          <w:rFonts w:ascii="Arial" w:hAnsi="Arial" w:cs="Arial"/>
          <w:sz w:val="24"/>
          <w:szCs w:val="24"/>
          <w:lang w:val="en-GB"/>
        </w:rPr>
      </w:pPr>
    </w:p>
    <w:p w14:paraId="609AFF79" w14:textId="77777777" w:rsidR="00D161F3" w:rsidRPr="00D161F3" w:rsidRDefault="00D161F3" w:rsidP="00D161F3">
      <w:pPr>
        <w:jc w:val="both"/>
        <w:rPr>
          <w:rFonts w:ascii="Arial" w:hAnsi="Arial" w:cs="Arial"/>
          <w:sz w:val="24"/>
          <w:szCs w:val="24"/>
          <w:lang w:val="en-GB"/>
        </w:rPr>
      </w:pPr>
      <w:r w:rsidRPr="00D161F3">
        <w:rPr>
          <w:rFonts w:ascii="Arial" w:hAnsi="Arial" w:cs="Arial"/>
          <w:sz w:val="24"/>
          <w:szCs w:val="24"/>
          <w:lang w:val="en-GB"/>
        </w:rPr>
        <w:t>Research project: Melodies of Motherhood: Investigating the impact of singing on maternal well-being and parent-infant relationship</w:t>
      </w:r>
    </w:p>
    <w:p w14:paraId="3547B4AD" w14:textId="77777777" w:rsidR="00D161F3" w:rsidRPr="00D161F3" w:rsidRDefault="00D161F3" w:rsidP="00D161F3">
      <w:pPr>
        <w:jc w:val="both"/>
        <w:rPr>
          <w:rFonts w:ascii="Arial" w:hAnsi="Arial" w:cs="Arial"/>
          <w:sz w:val="24"/>
          <w:szCs w:val="24"/>
          <w:lang w:val="en-GB"/>
        </w:rPr>
      </w:pPr>
      <w:r w:rsidRPr="00D161F3">
        <w:rPr>
          <w:rFonts w:ascii="Arial" w:hAnsi="Arial" w:cs="Arial"/>
          <w:sz w:val="24"/>
          <w:szCs w:val="24"/>
          <w:lang w:val="en-GB"/>
        </w:rPr>
        <w:t xml:space="preserve"> </w:t>
      </w:r>
    </w:p>
    <w:p w14:paraId="1AEB2405" w14:textId="77777777" w:rsidR="00D161F3" w:rsidRPr="00D161F3" w:rsidRDefault="00D161F3" w:rsidP="00D161F3">
      <w:pPr>
        <w:jc w:val="both"/>
        <w:rPr>
          <w:rFonts w:ascii="Arial" w:hAnsi="Arial" w:cs="Arial"/>
          <w:sz w:val="24"/>
          <w:szCs w:val="24"/>
          <w:lang w:val="en-GB"/>
        </w:rPr>
      </w:pPr>
    </w:p>
    <w:p w14:paraId="49D19F1E" w14:textId="77777777" w:rsidR="00D161F3" w:rsidRPr="00D161F3" w:rsidRDefault="00D161F3" w:rsidP="00D161F3">
      <w:pPr>
        <w:jc w:val="both"/>
        <w:rPr>
          <w:rFonts w:ascii="Arial" w:hAnsi="Arial" w:cs="Arial"/>
          <w:sz w:val="24"/>
          <w:szCs w:val="24"/>
          <w:lang w:val="en-GB"/>
        </w:rPr>
      </w:pPr>
      <w:r w:rsidRPr="00D161F3">
        <w:rPr>
          <w:rFonts w:ascii="Arial" w:hAnsi="Arial" w:cs="Arial"/>
          <w:sz w:val="24"/>
          <w:szCs w:val="24"/>
          <w:lang w:val="en-GB"/>
        </w:rPr>
        <w:t xml:space="preserve">1. Can you describe your professional background and experience in working with mothers, particularly in the context of maternal well-being and parent-infant relationships? </w:t>
      </w:r>
    </w:p>
    <w:p w14:paraId="09D230CC" w14:textId="77777777" w:rsidR="00D161F3" w:rsidRPr="00D161F3" w:rsidRDefault="00D161F3" w:rsidP="00D161F3">
      <w:pPr>
        <w:jc w:val="both"/>
        <w:rPr>
          <w:rFonts w:ascii="Arial" w:hAnsi="Arial" w:cs="Arial"/>
          <w:sz w:val="24"/>
          <w:szCs w:val="24"/>
          <w:lang w:val="en-GB"/>
        </w:rPr>
      </w:pPr>
    </w:p>
    <w:p w14:paraId="5FA6AEFD" w14:textId="77777777" w:rsidR="00D161F3" w:rsidRPr="00D161F3" w:rsidRDefault="00D161F3" w:rsidP="00D161F3">
      <w:pPr>
        <w:jc w:val="both"/>
        <w:rPr>
          <w:rFonts w:ascii="Arial" w:hAnsi="Arial" w:cs="Arial"/>
          <w:sz w:val="24"/>
          <w:szCs w:val="24"/>
          <w:lang w:val="en-GB"/>
        </w:rPr>
      </w:pPr>
      <w:r w:rsidRPr="00D161F3">
        <w:rPr>
          <w:rFonts w:ascii="Arial" w:hAnsi="Arial" w:cs="Arial"/>
          <w:sz w:val="24"/>
          <w:szCs w:val="24"/>
          <w:lang w:val="en-GB"/>
        </w:rPr>
        <w:t xml:space="preserve">I am a midwife. My practice is in hospitals and universities. For several years, I have been working with groups of mothers and fathers in the pathways of accompaniment to childbirth, postpartum and parenting. In particular, my professional focus leads me to work with tools that can promote maternal well-being and the establishment of the mother-infant bonding. </w:t>
      </w:r>
    </w:p>
    <w:p w14:paraId="1894188C" w14:textId="77777777" w:rsidR="00D161F3" w:rsidRPr="00D161F3" w:rsidRDefault="00D161F3" w:rsidP="00D161F3">
      <w:pPr>
        <w:jc w:val="both"/>
        <w:rPr>
          <w:rFonts w:ascii="Arial" w:hAnsi="Arial" w:cs="Arial"/>
          <w:sz w:val="24"/>
          <w:szCs w:val="24"/>
          <w:lang w:val="en-GB"/>
        </w:rPr>
      </w:pPr>
    </w:p>
    <w:p w14:paraId="047E7746" w14:textId="77777777" w:rsidR="00D161F3" w:rsidRPr="00D161F3" w:rsidRDefault="00D161F3" w:rsidP="00D161F3">
      <w:pPr>
        <w:jc w:val="both"/>
        <w:rPr>
          <w:rFonts w:ascii="Arial" w:hAnsi="Arial" w:cs="Arial"/>
          <w:sz w:val="24"/>
          <w:szCs w:val="24"/>
          <w:lang w:val="en-GB"/>
        </w:rPr>
      </w:pPr>
      <w:r w:rsidRPr="00D161F3">
        <w:rPr>
          <w:rFonts w:ascii="Arial" w:hAnsi="Arial" w:cs="Arial"/>
          <w:sz w:val="24"/>
          <w:szCs w:val="24"/>
          <w:lang w:val="en-GB"/>
        </w:rPr>
        <w:t xml:space="preserve">2. In your opinion, how important is maternal well-being for the overall health and development of both the mother and the infant? Do you believe are there any correlations between maternal well-being and the parent-infant bond? </w:t>
      </w:r>
    </w:p>
    <w:p w14:paraId="02B265B1" w14:textId="77777777" w:rsidR="00D161F3" w:rsidRPr="00D161F3" w:rsidRDefault="00D161F3" w:rsidP="00D161F3">
      <w:pPr>
        <w:jc w:val="both"/>
        <w:rPr>
          <w:rFonts w:ascii="Arial" w:hAnsi="Arial" w:cs="Arial"/>
          <w:sz w:val="24"/>
          <w:szCs w:val="24"/>
          <w:lang w:val="en-GB"/>
        </w:rPr>
      </w:pPr>
    </w:p>
    <w:p w14:paraId="10F3DFB1" w14:textId="77777777" w:rsidR="00D161F3" w:rsidRPr="00D161F3" w:rsidRDefault="00D161F3" w:rsidP="00D161F3">
      <w:pPr>
        <w:jc w:val="both"/>
        <w:rPr>
          <w:rFonts w:ascii="Arial" w:hAnsi="Arial" w:cs="Arial"/>
          <w:sz w:val="24"/>
          <w:szCs w:val="24"/>
          <w:lang w:val="en-GB"/>
        </w:rPr>
      </w:pPr>
      <w:r w:rsidRPr="00D161F3">
        <w:rPr>
          <w:rFonts w:ascii="Arial" w:hAnsi="Arial" w:cs="Arial"/>
          <w:sz w:val="24"/>
          <w:szCs w:val="24"/>
          <w:lang w:val="en-GB"/>
        </w:rPr>
        <w:t xml:space="preserve">I believe that the psycho-emotional well-being of mothers is fundamental and crucial to both maternal and child health. Maternal emotional well-being is the necessary condition for the development of the relationship and emotional bond between the mother and her child, which begins to be structured as early as during pregnancy </w:t>
      </w:r>
    </w:p>
    <w:p w14:paraId="76D9391B" w14:textId="77777777" w:rsidR="00D161F3" w:rsidRPr="00D161F3" w:rsidRDefault="00D161F3" w:rsidP="00D161F3">
      <w:pPr>
        <w:jc w:val="both"/>
        <w:rPr>
          <w:rFonts w:ascii="Arial" w:hAnsi="Arial" w:cs="Arial"/>
          <w:sz w:val="24"/>
          <w:szCs w:val="24"/>
          <w:lang w:val="en-GB"/>
        </w:rPr>
      </w:pPr>
    </w:p>
    <w:p w14:paraId="0670AD4F" w14:textId="77777777" w:rsidR="00D161F3" w:rsidRPr="00D161F3" w:rsidRDefault="00D161F3" w:rsidP="00D161F3">
      <w:pPr>
        <w:jc w:val="both"/>
        <w:rPr>
          <w:rFonts w:ascii="Arial" w:hAnsi="Arial" w:cs="Arial"/>
          <w:sz w:val="24"/>
          <w:szCs w:val="24"/>
          <w:lang w:val="en-GB"/>
        </w:rPr>
      </w:pPr>
      <w:r w:rsidRPr="00D161F3">
        <w:rPr>
          <w:rFonts w:ascii="Arial" w:hAnsi="Arial" w:cs="Arial"/>
          <w:sz w:val="24"/>
          <w:szCs w:val="24"/>
          <w:lang w:val="en-GB"/>
        </w:rPr>
        <w:lastRenderedPageBreak/>
        <w:t xml:space="preserve">3. What role do you believe creative activities can play in promoting maternal well-being? </w:t>
      </w:r>
    </w:p>
    <w:p w14:paraId="2BB563C7" w14:textId="77777777" w:rsidR="00D161F3" w:rsidRPr="00D161F3" w:rsidRDefault="00D161F3" w:rsidP="00D161F3">
      <w:pPr>
        <w:jc w:val="both"/>
        <w:rPr>
          <w:rFonts w:ascii="Arial" w:hAnsi="Arial" w:cs="Arial"/>
          <w:sz w:val="24"/>
          <w:szCs w:val="24"/>
          <w:lang w:val="en-GB"/>
        </w:rPr>
      </w:pPr>
    </w:p>
    <w:p w14:paraId="68C185FC" w14:textId="77777777" w:rsidR="00D161F3" w:rsidRPr="00D161F3" w:rsidRDefault="00D161F3" w:rsidP="00D161F3">
      <w:pPr>
        <w:jc w:val="both"/>
        <w:rPr>
          <w:rFonts w:ascii="Arial" w:hAnsi="Arial" w:cs="Arial"/>
          <w:sz w:val="24"/>
          <w:szCs w:val="24"/>
          <w:lang w:val="en-GB"/>
        </w:rPr>
      </w:pPr>
      <w:r w:rsidRPr="00D161F3">
        <w:rPr>
          <w:rFonts w:ascii="Arial" w:hAnsi="Arial" w:cs="Arial"/>
          <w:sz w:val="24"/>
          <w:szCs w:val="24"/>
          <w:lang w:val="en-GB"/>
        </w:rPr>
        <w:t xml:space="preserve">Pregnancy is the ultimate expression of creativity. Giving life is the greatest creative act one can experience in life. Helping mothers to pause and become aware of this, through the suggestion of activities with which to concretely and freely experiment with imagination and creativity (e.g., drawing, painting, singing...), is a powerful stimulus for fostering maternal well-being and that of the parenting couple. </w:t>
      </w:r>
    </w:p>
    <w:p w14:paraId="633DF354" w14:textId="77777777" w:rsidR="00D161F3" w:rsidRPr="00D161F3" w:rsidRDefault="00D161F3" w:rsidP="00D161F3">
      <w:pPr>
        <w:jc w:val="both"/>
        <w:rPr>
          <w:rFonts w:ascii="Arial" w:hAnsi="Arial" w:cs="Arial"/>
          <w:sz w:val="24"/>
          <w:szCs w:val="24"/>
          <w:lang w:val="en-GB"/>
        </w:rPr>
      </w:pPr>
    </w:p>
    <w:p w14:paraId="5AACD51A" w14:textId="77777777" w:rsidR="00D161F3" w:rsidRPr="00D161F3" w:rsidRDefault="00D161F3" w:rsidP="00D161F3">
      <w:pPr>
        <w:jc w:val="both"/>
        <w:rPr>
          <w:rFonts w:ascii="Arial" w:hAnsi="Arial" w:cs="Arial"/>
          <w:sz w:val="24"/>
          <w:szCs w:val="24"/>
          <w:lang w:val="en-GB"/>
        </w:rPr>
      </w:pPr>
    </w:p>
    <w:p w14:paraId="33781C64" w14:textId="77777777" w:rsidR="00D161F3" w:rsidRPr="00D161F3" w:rsidRDefault="00D161F3" w:rsidP="00D161F3">
      <w:pPr>
        <w:jc w:val="both"/>
        <w:rPr>
          <w:rFonts w:ascii="Arial" w:hAnsi="Arial" w:cs="Arial"/>
          <w:sz w:val="24"/>
          <w:szCs w:val="24"/>
          <w:lang w:val="en-GB"/>
        </w:rPr>
      </w:pPr>
    </w:p>
    <w:p w14:paraId="21E5E8EB" w14:textId="77777777" w:rsidR="00D161F3" w:rsidRPr="00D161F3" w:rsidRDefault="00D161F3" w:rsidP="00D161F3">
      <w:pPr>
        <w:jc w:val="both"/>
        <w:rPr>
          <w:rFonts w:ascii="Arial" w:hAnsi="Arial" w:cs="Arial"/>
          <w:sz w:val="24"/>
          <w:szCs w:val="24"/>
          <w:lang w:val="en-GB"/>
        </w:rPr>
      </w:pPr>
      <w:r w:rsidRPr="00D161F3">
        <w:rPr>
          <w:rFonts w:ascii="Arial" w:hAnsi="Arial" w:cs="Arial"/>
          <w:sz w:val="24"/>
          <w:szCs w:val="24"/>
          <w:lang w:val="en-GB"/>
        </w:rPr>
        <w:t xml:space="preserve">4. In your experience working with mothers, what role do you believe singing and music interventions play in supporting their emotional well-being? What do you think distinguish creative interventions from therapeutic interventions? </w:t>
      </w:r>
    </w:p>
    <w:p w14:paraId="0C2548E1" w14:textId="77777777" w:rsidR="00D161F3" w:rsidRPr="00D161F3" w:rsidRDefault="00D161F3" w:rsidP="00D161F3">
      <w:pPr>
        <w:jc w:val="both"/>
        <w:rPr>
          <w:rFonts w:ascii="Arial" w:hAnsi="Arial" w:cs="Arial"/>
          <w:sz w:val="24"/>
          <w:szCs w:val="24"/>
          <w:lang w:val="en-GB"/>
        </w:rPr>
      </w:pPr>
      <w:r w:rsidRPr="00D161F3">
        <w:rPr>
          <w:rFonts w:ascii="Arial" w:hAnsi="Arial" w:cs="Arial"/>
          <w:sz w:val="24"/>
          <w:szCs w:val="24"/>
          <w:lang w:val="en-GB"/>
        </w:rPr>
        <w:t xml:space="preserve">Music belongs to our senses, urges and awakens them. Music is endowed with a very strong evocative power; it is capable of awakening memories, feelings and arousing intense emotions. All this is amplified by sharing the experience, letting yourself be carried away, as I experience with the groups of mothers (and fathers) I accompany during their pregnancy and to whom I propose singing, particularly that of the lullaby. The use of singing during pregnancy has multiple benefits, on a physical level and, above all, on a psychological level, starting with the possibility of maturing an awareness of the communicative potential of one's own voice, experimenting with communicative modes specific to children. </w:t>
      </w:r>
    </w:p>
    <w:p w14:paraId="0D699A7C" w14:textId="77777777" w:rsidR="00D161F3" w:rsidRPr="00D161F3" w:rsidRDefault="00D161F3" w:rsidP="00D161F3">
      <w:pPr>
        <w:jc w:val="both"/>
        <w:rPr>
          <w:rFonts w:ascii="Arial" w:hAnsi="Arial" w:cs="Arial"/>
          <w:sz w:val="24"/>
          <w:szCs w:val="24"/>
          <w:lang w:val="en-GB"/>
        </w:rPr>
      </w:pPr>
      <w:r w:rsidRPr="00D161F3">
        <w:rPr>
          <w:rFonts w:ascii="Arial" w:hAnsi="Arial" w:cs="Arial"/>
          <w:sz w:val="24"/>
          <w:szCs w:val="24"/>
          <w:lang w:val="en-GB"/>
        </w:rPr>
        <w:t xml:space="preserve">The lullaby is the main musical composition of the sound relationship between mother and baby and helps the baby to quiet down and prepare for sleep; in all countries of the world mothers know from experience how much the lullaby, together with the rocking movement of the baby held in their arms, is an effective antidote against crying. The lullaby also becomes a kind of "musical base" that accompanies the relationship and communication between mother and baby, even during pregnancy and on which mutual affection is tuned and consolidated. </w:t>
      </w:r>
    </w:p>
    <w:p w14:paraId="27584A1C" w14:textId="77777777" w:rsidR="00D161F3" w:rsidRPr="00D161F3" w:rsidRDefault="00D161F3" w:rsidP="00D161F3">
      <w:pPr>
        <w:jc w:val="both"/>
        <w:rPr>
          <w:rFonts w:ascii="Arial" w:hAnsi="Arial" w:cs="Arial"/>
          <w:sz w:val="24"/>
          <w:szCs w:val="24"/>
          <w:lang w:val="en-GB"/>
        </w:rPr>
      </w:pPr>
      <w:r w:rsidRPr="00D161F3">
        <w:rPr>
          <w:rFonts w:ascii="Arial" w:hAnsi="Arial" w:cs="Arial"/>
          <w:sz w:val="24"/>
          <w:szCs w:val="24"/>
          <w:lang w:val="en-GB"/>
        </w:rPr>
        <w:lastRenderedPageBreak/>
        <w:t xml:space="preserve">While therapeutic interventions are aimed mainly at the treatment of pathologies and almost always have a connotation of passivity on the part of those who receive (suffer) them, creative tools are particularly suitable for physiology, therefore for pregnancy, contributing, among other things, to promote emotional </w:t>
      </w:r>
      <w:proofErr w:type="spellStart"/>
      <w:r w:rsidRPr="00D161F3">
        <w:rPr>
          <w:rFonts w:ascii="Arial" w:hAnsi="Arial" w:cs="Arial"/>
          <w:sz w:val="24"/>
          <w:szCs w:val="24"/>
          <w:lang w:val="en-GB"/>
        </w:rPr>
        <w:t>attunement</w:t>
      </w:r>
      <w:proofErr w:type="spellEnd"/>
      <w:r w:rsidRPr="00D161F3">
        <w:rPr>
          <w:rFonts w:ascii="Arial" w:hAnsi="Arial" w:cs="Arial"/>
          <w:sz w:val="24"/>
          <w:szCs w:val="24"/>
          <w:lang w:val="en-GB"/>
        </w:rPr>
        <w:t xml:space="preserve"> between the mother and her baby </w:t>
      </w:r>
    </w:p>
    <w:p w14:paraId="011FDD75" w14:textId="77777777" w:rsidR="00D161F3" w:rsidRPr="00D161F3" w:rsidRDefault="00D161F3" w:rsidP="00D161F3">
      <w:pPr>
        <w:jc w:val="both"/>
        <w:rPr>
          <w:rFonts w:ascii="Arial" w:hAnsi="Arial" w:cs="Arial"/>
          <w:sz w:val="24"/>
          <w:szCs w:val="24"/>
          <w:lang w:val="en-GB"/>
        </w:rPr>
      </w:pPr>
    </w:p>
    <w:p w14:paraId="3E7F7758" w14:textId="77777777" w:rsidR="00D161F3" w:rsidRPr="00D161F3" w:rsidRDefault="00D161F3" w:rsidP="00D161F3">
      <w:pPr>
        <w:jc w:val="both"/>
        <w:rPr>
          <w:rFonts w:ascii="Arial" w:hAnsi="Arial" w:cs="Arial"/>
          <w:sz w:val="24"/>
          <w:szCs w:val="24"/>
          <w:lang w:val="en-GB"/>
        </w:rPr>
      </w:pPr>
      <w:r w:rsidRPr="00D161F3">
        <w:rPr>
          <w:rFonts w:ascii="Arial" w:hAnsi="Arial" w:cs="Arial"/>
          <w:sz w:val="24"/>
          <w:szCs w:val="24"/>
          <w:lang w:val="en-GB"/>
        </w:rPr>
        <w:t xml:space="preserve">5. In your opinion, do they represent a support for also the bond mother-infant? </w:t>
      </w:r>
    </w:p>
    <w:p w14:paraId="3B123A65" w14:textId="77777777" w:rsidR="00D161F3" w:rsidRPr="00D161F3" w:rsidRDefault="00D161F3" w:rsidP="00D161F3">
      <w:pPr>
        <w:jc w:val="both"/>
        <w:rPr>
          <w:rFonts w:ascii="Arial" w:hAnsi="Arial" w:cs="Arial"/>
          <w:sz w:val="24"/>
          <w:szCs w:val="24"/>
          <w:lang w:val="en-GB"/>
        </w:rPr>
      </w:pPr>
    </w:p>
    <w:p w14:paraId="45570850" w14:textId="77777777" w:rsidR="00D161F3" w:rsidRPr="00D161F3" w:rsidRDefault="00D161F3" w:rsidP="00D161F3">
      <w:pPr>
        <w:jc w:val="both"/>
        <w:rPr>
          <w:rFonts w:ascii="Arial" w:hAnsi="Arial" w:cs="Arial"/>
          <w:sz w:val="24"/>
          <w:szCs w:val="24"/>
          <w:lang w:val="en-GB"/>
        </w:rPr>
      </w:pPr>
      <w:r w:rsidRPr="00D161F3">
        <w:rPr>
          <w:rFonts w:ascii="Arial" w:hAnsi="Arial" w:cs="Arial"/>
          <w:sz w:val="24"/>
          <w:szCs w:val="24"/>
          <w:lang w:val="en-GB"/>
        </w:rPr>
        <w:t xml:space="preserve">I am absolutely convinced of this, based on my professional experience </w:t>
      </w:r>
    </w:p>
    <w:p w14:paraId="36E6B3D0" w14:textId="77777777" w:rsidR="00D161F3" w:rsidRPr="00D161F3" w:rsidRDefault="00D161F3" w:rsidP="00D161F3">
      <w:pPr>
        <w:jc w:val="both"/>
        <w:rPr>
          <w:rFonts w:ascii="Arial" w:hAnsi="Arial" w:cs="Arial"/>
          <w:sz w:val="24"/>
          <w:szCs w:val="24"/>
          <w:lang w:val="en-GB"/>
        </w:rPr>
      </w:pPr>
    </w:p>
    <w:p w14:paraId="4B8D08BB" w14:textId="77777777" w:rsidR="00D161F3" w:rsidRPr="00D161F3" w:rsidRDefault="00D161F3" w:rsidP="00D161F3">
      <w:pPr>
        <w:jc w:val="both"/>
        <w:rPr>
          <w:rFonts w:ascii="Arial" w:hAnsi="Arial" w:cs="Arial"/>
          <w:sz w:val="24"/>
          <w:szCs w:val="24"/>
          <w:lang w:val="en-GB"/>
        </w:rPr>
      </w:pPr>
      <w:r w:rsidRPr="00D161F3">
        <w:rPr>
          <w:rFonts w:ascii="Arial" w:hAnsi="Arial" w:cs="Arial"/>
          <w:sz w:val="24"/>
          <w:szCs w:val="24"/>
          <w:lang w:val="en-GB"/>
        </w:rPr>
        <w:t xml:space="preserve">6. From your perspective, may singing group workshops be a support for mothers? </w:t>
      </w:r>
    </w:p>
    <w:p w14:paraId="7C94C36C" w14:textId="77777777" w:rsidR="00D161F3" w:rsidRPr="00D161F3" w:rsidRDefault="00D161F3" w:rsidP="00D161F3">
      <w:pPr>
        <w:jc w:val="both"/>
        <w:rPr>
          <w:rFonts w:ascii="Arial" w:hAnsi="Arial" w:cs="Arial"/>
          <w:sz w:val="24"/>
          <w:szCs w:val="24"/>
          <w:lang w:val="en-GB"/>
        </w:rPr>
      </w:pPr>
    </w:p>
    <w:p w14:paraId="721A101A" w14:textId="77777777" w:rsidR="00D161F3" w:rsidRPr="00D161F3" w:rsidRDefault="00D161F3" w:rsidP="00D161F3">
      <w:pPr>
        <w:jc w:val="both"/>
        <w:rPr>
          <w:rFonts w:ascii="Arial" w:hAnsi="Arial" w:cs="Arial"/>
          <w:sz w:val="24"/>
          <w:szCs w:val="24"/>
          <w:lang w:val="en-GB"/>
        </w:rPr>
      </w:pPr>
      <w:r w:rsidRPr="00D161F3">
        <w:rPr>
          <w:rFonts w:ascii="Arial" w:hAnsi="Arial" w:cs="Arial"/>
          <w:sz w:val="24"/>
          <w:szCs w:val="24"/>
          <w:lang w:val="en-GB"/>
        </w:rPr>
        <w:t xml:space="preserve">Singing workshops can certainly be a support for mothers, because they allow you to strengthen sharing with other women with whom you share the journey of preparation for the birth of the child and of themselves as mothers. In my opinion and in my experience it is better if the group is made up of the same women, during the entire preparation for childbirth </w:t>
      </w:r>
    </w:p>
    <w:p w14:paraId="6CE897AD" w14:textId="77777777" w:rsidR="00D161F3" w:rsidRPr="00D161F3" w:rsidRDefault="00D161F3" w:rsidP="00D161F3">
      <w:pPr>
        <w:jc w:val="both"/>
        <w:rPr>
          <w:rFonts w:ascii="Arial" w:hAnsi="Arial" w:cs="Arial"/>
          <w:sz w:val="24"/>
          <w:szCs w:val="24"/>
          <w:lang w:val="en-GB"/>
        </w:rPr>
      </w:pPr>
    </w:p>
    <w:p w14:paraId="320FA6C8" w14:textId="77777777" w:rsidR="00D161F3" w:rsidRPr="00D161F3" w:rsidRDefault="00D161F3" w:rsidP="00D161F3">
      <w:pPr>
        <w:jc w:val="both"/>
        <w:rPr>
          <w:rFonts w:ascii="Arial" w:hAnsi="Arial" w:cs="Arial"/>
          <w:sz w:val="24"/>
          <w:szCs w:val="24"/>
          <w:lang w:val="en-GB"/>
        </w:rPr>
      </w:pPr>
      <w:r w:rsidRPr="00D161F3">
        <w:rPr>
          <w:rFonts w:ascii="Arial" w:hAnsi="Arial" w:cs="Arial"/>
          <w:sz w:val="24"/>
          <w:szCs w:val="24"/>
          <w:lang w:val="en-GB"/>
        </w:rPr>
        <w:t xml:space="preserve">7. Are there any particular characteristics that may contribute to the effectiveness of singing workshops or similar programs in supporting mothers' mental health? </w:t>
      </w:r>
    </w:p>
    <w:p w14:paraId="1D7E25E4" w14:textId="77777777" w:rsidR="00D161F3" w:rsidRPr="00D161F3" w:rsidRDefault="00D161F3" w:rsidP="00D161F3">
      <w:pPr>
        <w:jc w:val="both"/>
        <w:rPr>
          <w:rFonts w:ascii="Arial" w:hAnsi="Arial" w:cs="Arial"/>
          <w:sz w:val="24"/>
          <w:szCs w:val="24"/>
          <w:lang w:val="en-GB"/>
        </w:rPr>
      </w:pPr>
    </w:p>
    <w:p w14:paraId="0B807080" w14:textId="77777777" w:rsidR="00D161F3" w:rsidRPr="00D161F3" w:rsidRDefault="00D161F3" w:rsidP="00D161F3">
      <w:pPr>
        <w:jc w:val="both"/>
        <w:rPr>
          <w:rFonts w:ascii="Arial" w:hAnsi="Arial" w:cs="Arial"/>
          <w:sz w:val="24"/>
          <w:szCs w:val="24"/>
          <w:lang w:val="en-GB"/>
        </w:rPr>
      </w:pPr>
      <w:r w:rsidRPr="00D161F3">
        <w:rPr>
          <w:rFonts w:ascii="Arial" w:hAnsi="Arial" w:cs="Arial"/>
          <w:sz w:val="24"/>
          <w:szCs w:val="24"/>
          <w:lang w:val="en-GB"/>
        </w:rPr>
        <w:t xml:space="preserve">- Create a comfortable environment (low lights, mats, mattresses, suitable temperature...) </w:t>
      </w:r>
    </w:p>
    <w:p w14:paraId="59689BB7" w14:textId="77777777" w:rsidR="00D161F3" w:rsidRPr="00D161F3" w:rsidRDefault="00D161F3" w:rsidP="00D161F3">
      <w:pPr>
        <w:jc w:val="both"/>
        <w:rPr>
          <w:rFonts w:ascii="Arial" w:hAnsi="Arial" w:cs="Arial"/>
          <w:sz w:val="24"/>
          <w:szCs w:val="24"/>
          <w:lang w:val="en-GB"/>
        </w:rPr>
      </w:pPr>
      <w:r w:rsidRPr="00D161F3">
        <w:rPr>
          <w:rFonts w:ascii="Arial" w:hAnsi="Arial" w:cs="Arial"/>
          <w:sz w:val="24"/>
          <w:szCs w:val="24"/>
          <w:lang w:val="en-GB"/>
        </w:rPr>
        <w:t xml:space="preserve">- Propose an introductory reflection, during which, ask the mothers to think back to their childhood, to bring to light the memory(s) of the lullaby or the song with which their mother accompanied their falling asleep. These are powerful memories, which awaken feelings and emotions and which predispose the pregnant women themselves to rest their thoughts and hearts, tuning them with the child. </w:t>
      </w:r>
    </w:p>
    <w:p w14:paraId="1D2AA4AF" w14:textId="77777777" w:rsidR="00D161F3" w:rsidRPr="00D161F3" w:rsidRDefault="00D161F3" w:rsidP="00D161F3">
      <w:pPr>
        <w:jc w:val="both"/>
        <w:rPr>
          <w:rFonts w:ascii="Arial" w:hAnsi="Arial" w:cs="Arial"/>
          <w:sz w:val="24"/>
          <w:szCs w:val="24"/>
          <w:lang w:val="en-GB"/>
        </w:rPr>
      </w:pPr>
      <w:r w:rsidRPr="00D161F3">
        <w:rPr>
          <w:rFonts w:ascii="Arial" w:hAnsi="Arial" w:cs="Arial"/>
          <w:sz w:val="24"/>
          <w:szCs w:val="24"/>
          <w:lang w:val="en-GB"/>
        </w:rPr>
        <w:t xml:space="preserve">- Propose a small repertoire of melodies to sing. Personally, I propose the lullabies. I propose some that we will then sing together, to memorize them. The women will then freely choose </w:t>
      </w:r>
    </w:p>
    <w:p w14:paraId="07FC81F4" w14:textId="77777777" w:rsidR="00D161F3" w:rsidRPr="00D161F3" w:rsidRDefault="00D161F3" w:rsidP="00D161F3">
      <w:pPr>
        <w:jc w:val="both"/>
        <w:rPr>
          <w:rFonts w:ascii="Arial" w:hAnsi="Arial" w:cs="Arial"/>
          <w:sz w:val="24"/>
          <w:szCs w:val="24"/>
          <w:lang w:val="en-GB"/>
        </w:rPr>
      </w:pPr>
      <w:r w:rsidRPr="00D161F3">
        <w:rPr>
          <w:rFonts w:ascii="Arial" w:hAnsi="Arial" w:cs="Arial"/>
          <w:sz w:val="24"/>
          <w:szCs w:val="24"/>
          <w:lang w:val="en-GB"/>
        </w:rPr>
        <w:lastRenderedPageBreak/>
        <w:t xml:space="preserve">the one they prefer, among those proposed, or they will sing a different lullaby, which perhaps belongs to their childhood. And the chosen lullaby will be the leitmotiv of their "cuddle" moments with their baby, during pregnancy, but also after the birth. </w:t>
      </w:r>
    </w:p>
    <w:p w14:paraId="7D121FD7" w14:textId="77777777" w:rsidR="00D161F3" w:rsidRPr="00D161F3" w:rsidRDefault="00D161F3" w:rsidP="00D161F3">
      <w:pPr>
        <w:jc w:val="both"/>
        <w:rPr>
          <w:rFonts w:ascii="Arial" w:hAnsi="Arial" w:cs="Arial"/>
          <w:sz w:val="24"/>
          <w:szCs w:val="24"/>
          <w:lang w:val="en-GB"/>
        </w:rPr>
      </w:pPr>
      <w:r w:rsidRPr="00D161F3">
        <w:rPr>
          <w:rFonts w:ascii="Arial" w:hAnsi="Arial" w:cs="Arial"/>
          <w:sz w:val="24"/>
          <w:szCs w:val="24"/>
          <w:lang w:val="en-GB"/>
        </w:rPr>
        <w:t xml:space="preserve">8. From a practitioner point of you, do you see challenges or limitations in using singing or music-based interventions to support maternal well-being? </w:t>
      </w:r>
    </w:p>
    <w:p w14:paraId="3B5C6FC5" w14:textId="77777777" w:rsidR="00D161F3" w:rsidRPr="00D161F3" w:rsidRDefault="00D161F3" w:rsidP="00D161F3">
      <w:pPr>
        <w:jc w:val="both"/>
        <w:rPr>
          <w:rFonts w:ascii="Arial" w:hAnsi="Arial" w:cs="Arial"/>
          <w:sz w:val="24"/>
          <w:szCs w:val="24"/>
          <w:lang w:val="en-GB"/>
        </w:rPr>
      </w:pPr>
    </w:p>
    <w:p w14:paraId="6438AB5C" w14:textId="77777777" w:rsidR="00D161F3" w:rsidRPr="00D161F3" w:rsidRDefault="00D161F3" w:rsidP="00D161F3">
      <w:pPr>
        <w:jc w:val="both"/>
        <w:rPr>
          <w:rFonts w:ascii="Arial" w:hAnsi="Arial" w:cs="Arial"/>
          <w:sz w:val="24"/>
          <w:szCs w:val="24"/>
          <w:lang w:val="en-GB"/>
        </w:rPr>
      </w:pPr>
      <w:r w:rsidRPr="00D161F3">
        <w:rPr>
          <w:rFonts w:ascii="Arial" w:hAnsi="Arial" w:cs="Arial"/>
          <w:sz w:val="24"/>
          <w:szCs w:val="24"/>
          <w:lang w:val="en-GB"/>
        </w:rPr>
        <w:t xml:space="preserve">I think it would be a proposal to be integrated into any path of accompanying childbirth. In fact, to the emotional well-being originating from singing is added physical well-being, understood as an improvement in lung capacity, breathing and oxygenation, which are obtained precisely thanks to the use of the voice in singing. </w:t>
      </w:r>
    </w:p>
    <w:p w14:paraId="6D12DD9B" w14:textId="77777777" w:rsidR="00D161F3" w:rsidRPr="00D161F3" w:rsidRDefault="00D161F3" w:rsidP="00D161F3">
      <w:pPr>
        <w:jc w:val="both"/>
        <w:rPr>
          <w:rFonts w:ascii="Arial" w:hAnsi="Arial" w:cs="Arial"/>
          <w:sz w:val="24"/>
          <w:szCs w:val="24"/>
          <w:lang w:val="en-GB"/>
        </w:rPr>
      </w:pPr>
      <w:r w:rsidRPr="00D161F3">
        <w:rPr>
          <w:rFonts w:ascii="Arial" w:hAnsi="Arial" w:cs="Arial"/>
          <w:sz w:val="24"/>
          <w:szCs w:val="24"/>
          <w:lang w:val="en-GB"/>
        </w:rPr>
        <w:t xml:space="preserve">Therefore, singing also becomes a very valuable preparation tool for childbirth </w:t>
      </w:r>
    </w:p>
    <w:p w14:paraId="07CC86D0" w14:textId="77777777" w:rsidR="00D161F3" w:rsidRPr="00D161F3" w:rsidRDefault="00D161F3" w:rsidP="00D161F3">
      <w:pPr>
        <w:jc w:val="both"/>
        <w:rPr>
          <w:rFonts w:ascii="Arial" w:hAnsi="Arial" w:cs="Arial"/>
          <w:sz w:val="24"/>
          <w:szCs w:val="24"/>
          <w:lang w:val="en-GB"/>
        </w:rPr>
      </w:pPr>
    </w:p>
    <w:p w14:paraId="4C5C84A5" w14:textId="77777777" w:rsidR="00D161F3" w:rsidRPr="00D161F3" w:rsidRDefault="00D161F3" w:rsidP="00D161F3">
      <w:pPr>
        <w:jc w:val="both"/>
        <w:rPr>
          <w:rFonts w:ascii="Arial" w:hAnsi="Arial" w:cs="Arial"/>
          <w:sz w:val="24"/>
          <w:szCs w:val="24"/>
          <w:lang w:val="en-GB"/>
        </w:rPr>
      </w:pPr>
      <w:r w:rsidRPr="00D161F3">
        <w:rPr>
          <w:rFonts w:ascii="Arial" w:hAnsi="Arial" w:cs="Arial"/>
          <w:sz w:val="24"/>
          <w:szCs w:val="24"/>
          <w:lang w:val="en-GB"/>
        </w:rPr>
        <w:t xml:space="preserve">9. Based on your experience, what are some of the potential barriers or challenges that mothers might face when participating in singing workshops or engaging in creative activities to support their well-being? </w:t>
      </w:r>
    </w:p>
    <w:p w14:paraId="145998CB" w14:textId="77777777" w:rsidR="00D161F3" w:rsidRPr="00D161F3" w:rsidRDefault="00D161F3" w:rsidP="00D161F3">
      <w:pPr>
        <w:jc w:val="both"/>
        <w:rPr>
          <w:rFonts w:ascii="Arial" w:hAnsi="Arial" w:cs="Arial"/>
          <w:sz w:val="24"/>
          <w:szCs w:val="24"/>
          <w:lang w:val="en-GB"/>
        </w:rPr>
      </w:pPr>
    </w:p>
    <w:p w14:paraId="4C4757F8" w14:textId="77777777" w:rsidR="00D161F3" w:rsidRPr="00D161F3" w:rsidRDefault="00D161F3" w:rsidP="00D161F3">
      <w:pPr>
        <w:jc w:val="both"/>
        <w:rPr>
          <w:rFonts w:ascii="Arial" w:hAnsi="Arial" w:cs="Arial"/>
          <w:sz w:val="24"/>
          <w:szCs w:val="24"/>
          <w:lang w:val="en-GB"/>
        </w:rPr>
      </w:pPr>
      <w:r w:rsidRPr="00D161F3">
        <w:rPr>
          <w:rFonts w:ascii="Arial" w:hAnsi="Arial" w:cs="Arial"/>
          <w:sz w:val="24"/>
          <w:szCs w:val="24"/>
          <w:lang w:val="en-GB"/>
        </w:rPr>
        <w:t xml:space="preserve">Singing, as an instrument of emotional and affective tuning between the mother and her child, is all the more effective the more the mother practices it. It therefore becomes important that mothers also find a moment of their day at home, in which to make room in the mind and heart, only for their child, freeing themselves from other thoughts/distractions to dedicate themselves and the child inside her, that song (better if the lullaby). Stopping and taking a break is the real challenge, in a world that, by now, lives everything too quickly. It means "disconnecting" from apps and the internet and re-learning to give space to one's imagination to fantasize and imagine, letting oneself be guided by one's singing voice. </w:t>
      </w:r>
    </w:p>
    <w:p w14:paraId="6806B615" w14:textId="77777777" w:rsidR="00D161F3" w:rsidRPr="00D161F3" w:rsidRDefault="00D161F3" w:rsidP="00D161F3">
      <w:pPr>
        <w:jc w:val="both"/>
        <w:rPr>
          <w:rFonts w:ascii="Arial" w:hAnsi="Arial" w:cs="Arial"/>
          <w:sz w:val="24"/>
          <w:szCs w:val="24"/>
          <w:lang w:val="en-GB"/>
        </w:rPr>
      </w:pPr>
    </w:p>
    <w:p w14:paraId="64844088" w14:textId="77777777" w:rsidR="00D161F3" w:rsidRPr="00D161F3" w:rsidRDefault="00D161F3" w:rsidP="00D161F3">
      <w:pPr>
        <w:jc w:val="both"/>
        <w:rPr>
          <w:rFonts w:ascii="Arial" w:hAnsi="Arial" w:cs="Arial"/>
          <w:sz w:val="24"/>
          <w:szCs w:val="24"/>
          <w:lang w:val="en-GB"/>
        </w:rPr>
      </w:pPr>
      <w:r w:rsidRPr="00D161F3">
        <w:rPr>
          <w:rFonts w:ascii="Arial" w:hAnsi="Arial" w:cs="Arial"/>
          <w:sz w:val="24"/>
          <w:szCs w:val="24"/>
          <w:lang w:val="en-GB"/>
        </w:rPr>
        <w:t xml:space="preserve">10. Could you share any anecdotes where you've witnessed the positive impact of singing on a mother's mental health or her connection with her infant? </w:t>
      </w:r>
    </w:p>
    <w:p w14:paraId="40AC99BE" w14:textId="77777777" w:rsidR="00D161F3" w:rsidRPr="00D161F3" w:rsidRDefault="00D161F3" w:rsidP="00D161F3">
      <w:pPr>
        <w:jc w:val="both"/>
        <w:rPr>
          <w:rFonts w:ascii="Arial" w:hAnsi="Arial" w:cs="Arial"/>
          <w:sz w:val="24"/>
          <w:szCs w:val="24"/>
          <w:lang w:val="en-GB"/>
        </w:rPr>
      </w:pPr>
    </w:p>
    <w:p w14:paraId="3892DCEC" w14:textId="77777777" w:rsidR="00D161F3" w:rsidRPr="00D161F3" w:rsidRDefault="00D161F3" w:rsidP="00D161F3">
      <w:pPr>
        <w:jc w:val="both"/>
        <w:rPr>
          <w:rFonts w:ascii="Arial" w:hAnsi="Arial" w:cs="Arial"/>
          <w:sz w:val="24"/>
          <w:szCs w:val="24"/>
          <w:lang w:val="en-GB"/>
        </w:rPr>
      </w:pPr>
      <w:r w:rsidRPr="00D161F3">
        <w:rPr>
          <w:rFonts w:ascii="Arial" w:hAnsi="Arial" w:cs="Arial"/>
          <w:sz w:val="24"/>
          <w:szCs w:val="24"/>
          <w:lang w:val="en-GB"/>
        </w:rPr>
        <w:t xml:space="preserve">- Some mothers also sing during labour, the same lullaby sung during pregnancy and they sing it immediately after giving birth, in the moments of the first meeting with their baby </w:t>
      </w:r>
    </w:p>
    <w:p w14:paraId="75322DD6" w14:textId="77777777" w:rsidR="00D161F3" w:rsidRPr="00D161F3" w:rsidRDefault="00D161F3" w:rsidP="00D161F3">
      <w:pPr>
        <w:jc w:val="both"/>
        <w:rPr>
          <w:rFonts w:ascii="Arial" w:hAnsi="Arial" w:cs="Arial"/>
          <w:sz w:val="24"/>
          <w:szCs w:val="24"/>
          <w:lang w:val="en-GB"/>
        </w:rPr>
      </w:pPr>
      <w:r w:rsidRPr="00D161F3">
        <w:rPr>
          <w:rFonts w:ascii="Arial" w:hAnsi="Arial" w:cs="Arial"/>
          <w:sz w:val="24"/>
          <w:szCs w:val="24"/>
          <w:lang w:val="en-GB"/>
        </w:rPr>
        <w:t xml:space="preserve">- Some fathers who love to play musical instruments of various kinds (piano, guitar, zither...), join their partner in singing for their child, right from pregnancy. This creates a special moment, a sort of exclusive appointment between parents and child </w:t>
      </w:r>
    </w:p>
    <w:p w14:paraId="21155E5C" w14:textId="77777777" w:rsidR="00D161F3" w:rsidRPr="00D161F3" w:rsidRDefault="00D161F3" w:rsidP="00D161F3">
      <w:pPr>
        <w:jc w:val="both"/>
        <w:rPr>
          <w:rFonts w:ascii="Arial" w:hAnsi="Arial" w:cs="Arial"/>
          <w:sz w:val="24"/>
          <w:szCs w:val="24"/>
          <w:lang w:val="en-GB"/>
        </w:rPr>
      </w:pPr>
      <w:r w:rsidRPr="00D161F3">
        <w:rPr>
          <w:rFonts w:ascii="Arial" w:hAnsi="Arial" w:cs="Arial"/>
          <w:sz w:val="24"/>
          <w:szCs w:val="24"/>
          <w:lang w:val="en-GB"/>
        </w:rPr>
        <w:t>- The father's participation in the singing of the lullaby during pregnancy can encourage the father to reflect on the paternal role and on fatherhood, contributing to the construction of the father-child affective relationship</w:t>
      </w:r>
    </w:p>
    <w:p w14:paraId="4BD1AD63" w14:textId="77777777" w:rsidR="00D161F3" w:rsidRPr="00D161F3" w:rsidRDefault="00D161F3" w:rsidP="00D161F3">
      <w:pPr>
        <w:jc w:val="both"/>
        <w:rPr>
          <w:rFonts w:ascii="Arial" w:hAnsi="Arial" w:cs="Arial"/>
          <w:sz w:val="24"/>
          <w:szCs w:val="24"/>
          <w:lang w:val="en-GB"/>
        </w:rPr>
      </w:pPr>
    </w:p>
    <w:p w14:paraId="45F5911F" w14:textId="77777777" w:rsidR="00D161F3" w:rsidRPr="00D161F3" w:rsidRDefault="00D161F3" w:rsidP="00D161F3">
      <w:pPr>
        <w:jc w:val="both"/>
        <w:rPr>
          <w:rFonts w:ascii="Arial" w:hAnsi="Arial" w:cs="Arial"/>
          <w:sz w:val="24"/>
          <w:szCs w:val="24"/>
          <w:lang w:val="en-GB"/>
        </w:rPr>
      </w:pPr>
      <w:r w:rsidRPr="00D161F3">
        <w:rPr>
          <w:rFonts w:ascii="Arial" w:hAnsi="Arial" w:cs="Arial"/>
          <w:sz w:val="24"/>
          <w:szCs w:val="24"/>
          <w:lang w:val="en-GB"/>
        </w:rPr>
        <w:t xml:space="preserve">11. How do you see the broader impact of research on the benefits of singing for maternal well-being and parent-infant relationships, both in the UK and in other regions, particularly in terms of integrating such practices into healthcare and support systems? </w:t>
      </w:r>
    </w:p>
    <w:p w14:paraId="78CD2A26" w14:textId="77777777" w:rsidR="00D161F3" w:rsidRPr="00D161F3" w:rsidRDefault="00D161F3" w:rsidP="00D161F3">
      <w:pPr>
        <w:jc w:val="both"/>
        <w:rPr>
          <w:rFonts w:ascii="Arial" w:hAnsi="Arial" w:cs="Arial"/>
          <w:sz w:val="24"/>
          <w:szCs w:val="24"/>
          <w:lang w:val="en-GB"/>
        </w:rPr>
      </w:pPr>
      <w:r w:rsidRPr="00D161F3">
        <w:rPr>
          <w:rFonts w:ascii="Arial" w:hAnsi="Arial" w:cs="Arial"/>
          <w:sz w:val="24"/>
          <w:szCs w:val="24"/>
          <w:lang w:val="en-GB"/>
        </w:rPr>
        <w:t xml:space="preserve">Research should, in my view, explore the perspective and current knowledge of birth care professionals, particularly midwives. It is a theme and a tool, the knowledge and potential of which are still not well explored. By stimulating the attention and interest of midwives in this tool, so simple to use but surprisingly effective, it would be easier to integrate it into childbirth accompaniment programmes. At the same time, I think it would be important to open a line of research specifically dedicated to the involvement of fathers in singing, exploring their experience. </w:t>
      </w:r>
    </w:p>
    <w:p w14:paraId="71D6F67A" w14:textId="77777777" w:rsidR="00D161F3" w:rsidRPr="00D161F3" w:rsidRDefault="00D161F3" w:rsidP="00D161F3">
      <w:pPr>
        <w:jc w:val="both"/>
        <w:rPr>
          <w:rFonts w:ascii="Arial" w:hAnsi="Arial" w:cs="Arial"/>
          <w:sz w:val="24"/>
          <w:szCs w:val="24"/>
          <w:lang w:val="en-GB"/>
        </w:rPr>
      </w:pPr>
      <w:r w:rsidRPr="00D161F3">
        <w:rPr>
          <w:rFonts w:ascii="Arial" w:hAnsi="Arial" w:cs="Arial"/>
          <w:sz w:val="24"/>
          <w:szCs w:val="24"/>
          <w:lang w:val="en-GB"/>
        </w:rPr>
        <w:t xml:space="preserve">12. As a professional working in this field, what are some of the key areas that you believe require further research or exploration to better understand the role of singing in supporting maternal well-being and parent-infant relationships </w:t>
      </w:r>
    </w:p>
    <w:p w14:paraId="5EBA9E21" w14:textId="77777777" w:rsidR="00D161F3" w:rsidRPr="00D161F3" w:rsidRDefault="00D161F3" w:rsidP="00D161F3">
      <w:pPr>
        <w:jc w:val="both"/>
        <w:rPr>
          <w:rFonts w:ascii="Arial" w:hAnsi="Arial" w:cs="Arial"/>
          <w:sz w:val="24"/>
          <w:szCs w:val="24"/>
          <w:lang w:val="en-GB"/>
        </w:rPr>
      </w:pPr>
    </w:p>
    <w:p w14:paraId="385142E9" w14:textId="77777777" w:rsidR="00D161F3" w:rsidRPr="00D161F3" w:rsidRDefault="00D161F3" w:rsidP="00D161F3">
      <w:pPr>
        <w:jc w:val="both"/>
        <w:rPr>
          <w:rFonts w:ascii="Arial" w:hAnsi="Arial" w:cs="Arial"/>
          <w:sz w:val="24"/>
          <w:szCs w:val="24"/>
          <w:lang w:val="en-GB"/>
        </w:rPr>
      </w:pPr>
      <w:r w:rsidRPr="00D161F3">
        <w:rPr>
          <w:rFonts w:ascii="Arial" w:hAnsi="Arial" w:cs="Arial"/>
          <w:sz w:val="24"/>
          <w:szCs w:val="24"/>
          <w:lang w:val="en-GB"/>
        </w:rPr>
        <w:t xml:space="preserve">Questions 11 and 12 seem closely related, to me. The answer to this question is already integrated into the previous one. </w:t>
      </w:r>
    </w:p>
    <w:p w14:paraId="2080C634" w14:textId="77777777" w:rsidR="00D161F3" w:rsidRPr="00D161F3" w:rsidRDefault="00D161F3" w:rsidP="00D161F3">
      <w:pPr>
        <w:jc w:val="both"/>
        <w:rPr>
          <w:rFonts w:ascii="Arial" w:hAnsi="Arial" w:cs="Arial"/>
          <w:sz w:val="24"/>
          <w:szCs w:val="24"/>
          <w:lang w:val="en-GB"/>
        </w:rPr>
      </w:pPr>
      <w:r w:rsidRPr="00D161F3">
        <w:rPr>
          <w:rFonts w:ascii="Arial" w:hAnsi="Arial" w:cs="Arial"/>
          <w:sz w:val="24"/>
          <w:szCs w:val="24"/>
          <w:lang w:val="en-GB"/>
        </w:rPr>
        <w:lastRenderedPageBreak/>
        <w:t xml:space="preserve">13. Are there any specific resources, training, or guidelines you would recommend for those looking to integrate singing workshops into programs or institutions focused on maternal well-being? </w:t>
      </w:r>
    </w:p>
    <w:p w14:paraId="07407F67" w14:textId="77777777" w:rsidR="00D161F3" w:rsidRPr="00D161F3" w:rsidRDefault="00D161F3" w:rsidP="00D161F3">
      <w:pPr>
        <w:jc w:val="both"/>
        <w:rPr>
          <w:rFonts w:ascii="Arial" w:hAnsi="Arial" w:cs="Arial"/>
          <w:sz w:val="24"/>
          <w:szCs w:val="24"/>
          <w:lang w:val="en-GB"/>
        </w:rPr>
      </w:pPr>
    </w:p>
    <w:p w14:paraId="506442F9" w14:textId="77777777" w:rsidR="00D161F3" w:rsidRPr="00D161F3" w:rsidRDefault="00D161F3" w:rsidP="00D161F3">
      <w:pPr>
        <w:jc w:val="both"/>
        <w:rPr>
          <w:rFonts w:ascii="Arial" w:hAnsi="Arial" w:cs="Arial"/>
          <w:sz w:val="24"/>
          <w:szCs w:val="24"/>
          <w:lang w:val="en-GB"/>
        </w:rPr>
      </w:pPr>
      <w:r w:rsidRPr="00D161F3">
        <w:rPr>
          <w:rFonts w:ascii="Arial" w:hAnsi="Arial" w:cs="Arial"/>
          <w:sz w:val="24"/>
          <w:szCs w:val="24"/>
          <w:lang w:val="en-GB"/>
        </w:rPr>
        <w:t xml:space="preserve">I think that singing should become an integral part of birth preparation courses, structured in small groups of pregnant women (maximum 15), continuously accompanied by the same midwife. With these premises, specific training/mentoring is necessary, with an already expert colleague, as regards the management and conducting of groups, as well as more specific training on music therapy. </w:t>
      </w:r>
    </w:p>
    <w:p w14:paraId="316A18E8" w14:textId="77777777" w:rsidR="00D161F3" w:rsidRPr="00D161F3" w:rsidRDefault="00D161F3" w:rsidP="00D161F3">
      <w:pPr>
        <w:jc w:val="both"/>
        <w:rPr>
          <w:rFonts w:ascii="Arial" w:hAnsi="Arial" w:cs="Arial"/>
          <w:sz w:val="24"/>
          <w:szCs w:val="24"/>
          <w:lang w:val="en-GB"/>
        </w:rPr>
      </w:pPr>
      <w:r w:rsidRPr="00D161F3">
        <w:rPr>
          <w:rFonts w:ascii="Arial" w:hAnsi="Arial" w:cs="Arial"/>
          <w:sz w:val="24"/>
          <w:szCs w:val="24"/>
          <w:lang w:val="en-GB"/>
        </w:rPr>
        <w:t xml:space="preserve">(Optional) </w:t>
      </w:r>
    </w:p>
    <w:p w14:paraId="4E4A5CF0" w14:textId="77777777" w:rsidR="00D161F3" w:rsidRPr="00D161F3" w:rsidRDefault="00D161F3" w:rsidP="00D161F3">
      <w:pPr>
        <w:jc w:val="both"/>
        <w:rPr>
          <w:rFonts w:ascii="Arial" w:hAnsi="Arial" w:cs="Arial"/>
          <w:sz w:val="24"/>
          <w:szCs w:val="24"/>
          <w:lang w:val="en-GB"/>
        </w:rPr>
      </w:pPr>
      <w:r w:rsidRPr="00D161F3">
        <w:rPr>
          <w:rFonts w:ascii="Arial" w:hAnsi="Arial" w:cs="Arial"/>
          <w:sz w:val="24"/>
          <w:szCs w:val="24"/>
          <w:lang w:val="en-GB"/>
        </w:rPr>
        <w:t xml:space="preserve">14. Are there certain types of songs or singing exercises that appear to be more beneficial? </w:t>
      </w:r>
    </w:p>
    <w:p w14:paraId="15DC492B" w14:textId="77777777" w:rsidR="00D161F3" w:rsidRPr="00D161F3" w:rsidRDefault="00D161F3" w:rsidP="00D161F3">
      <w:pPr>
        <w:jc w:val="both"/>
        <w:rPr>
          <w:rFonts w:ascii="Arial" w:hAnsi="Arial" w:cs="Arial"/>
          <w:sz w:val="24"/>
          <w:szCs w:val="24"/>
          <w:lang w:val="en-GB"/>
        </w:rPr>
      </w:pPr>
    </w:p>
    <w:p w14:paraId="09E1FF57" w14:textId="3EEFB244" w:rsidR="005E79CD" w:rsidRDefault="00D161F3" w:rsidP="00D161F3">
      <w:pPr>
        <w:jc w:val="both"/>
        <w:rPr>
          <w:rFonts w:ascii="Arial" w:hAnsi="Arial" w:cs="Arial"/>
          <w:sz w:val="24"/>
          <w:szCs w:val="24"/>
          <w:lang w:val="en-GB"/>
        </w:rPr>
      </w:pPr>
      <w:r w:rsidRPr="00D161F3">
        <w:rPr>
          <w:rFonts w:ascii="Arial" w:hAnsi="Arial" w:cs="Arial"/>
          <w:sz w:val="24"/>
          <w:szCs w:val="24"/>
          <w:lang w:val="en-GB"/>
        </w:rPr>
        <w:t>The Lullabies, an interesting form of acoustic communication between the mother and her child. Infant-directed play songs and more specifically, lullabies are present in traditions and cultures all around the world. The lullabies are differentiated from other songs due to their repetitiveness, soothing quality, softness, simplicity and slow tempo.</w:t>
      </w:r>
    </w:p>
    <w:p w14:paraId="39F4CE70" w14:textId="7E046268" w:rsidR="005E79CD" w:rsidRDefault="005E79CD" w:rsidP="00166F48">
      <w:pPr>
        <w:jc w:val="both"/>
        <w:rPr>
          <w:rFonts w:ascii="Arial" w:hAnsi="Arial" w:cs="Arial"/>
          <w:sz w:val="24"/>
          <w:szCs w:val="24"/>
          <w:lang w:val="en-GB"/>
        </w:rPr>
      </w:pPr>
    </w:p>
    <w:p w14:paraId="09403E60" w14:textId="60B58302" w:rsidR="005E79CD" w:rsidRDefault="005E79CD" w:rsidP="00166F48">
      <w:pPr>
        <w:jc w:val="both"/>
        <w:rPr>
          <w:rFonts w:ascii="Arial" w:hAnsi="Arial" w:cs="Arial"/>
          <w:sz w:val="24"/>
          <w:szCs w:val="24"/>
          <w:lang w:val="en-GB"/>
        </w:rPr>
      </w:pPr>
    </w:p>
    <w:p w14:paraId="515FA462" w14:textId="06AE23EC" w:rsidR="00D161F3" w:rsidRPr="0081399B" w:rsidRDefault="0081399B" w:rsidP="00D161F3">
      <w:pPr>
        <w:rPr>
          <w:rFonts w:ascii="Arial" w:hAnsi="Arial" w:cs="Arial"/>
          <w:sz w:val="24"/>
          <w:szCs w:val="24"/>
          <w:u w:val="single"/>
          <w:lang w:val="en-GB"/>
        </w:rPr>
      </w:pPr>
      <w:r w:rsidRPr="0081399B">
        <w:rPr>
          <w:rFonts w:ascii="Arial" w:hAnsi="Arial" w:cs="Arial"/>
          <w:sz w:val="24"/>
          <w:szCs w:val="24"/>
          <w:u w:val="single"/>
          <w:lang w:val="en-GB"/>
        </w:rPr>
        <w:t>Semi structured interview 1</w:t>
      </w:r>
      <w:r w:rsidR="00D161F3" w:rsidRPr="0081399B">
        <w:rPr>
          <w:rFonts w:ascii="Arial" w:hAnsi="Arial" w:cs="Arial"/>
          <w:sz w:val="24"/>
          <w:szCs w:val="24"/>
          <w:u w:val="single"/>
          <w:lang w:val="en-GB"/>
        </w:rPr>
        <w:t xml:space="preserve"> 31/08/2023</w:t>
      </w:r>
    </w:p>
    <w:p w14:paraId="681BB8A6" w14:textId="0264CC8C" w:rsidR="00D161F3" w:rsidRPr="0081399B" w:rsidRDefault="00D161F3" w:rsidP="00D161F3">
      <w:pPr>
        <w:rPr>
          <w:rFonts w:ascii="Arial" w:hAnsi="Arial" w:cs="Arial"/>
          <w:sz w:val="24"/>
          <w:szCs w:val="24"/>
          <w:u w:val="single"/>
          <w:lang w:val="en-GB"/>
        </w:rPr>
      </w:pPr>
      <w:r w:rsidRPr="0081399B">
        <w:rPr>
          <w:rFonts w:ascii="Arial" w:hAnsi="Arial" w:cs="Arial"/>
          <w:sz w:val="24"/>
          <w:szCs w:val="24"/>
          <w:u w:val="single"/>
          <w:lang w:val="en-GB"/>
        </w:rPr>
        <w:t>SP04</w:t>
      </w:r>
    </w:p>
    <w:p w14:paraId="0A87B12B" w14:textId="77777777" w:rsidR="00D161F3" w:rsidRPr="00BA5E25" w:rsidRDefault="00D161F3" w:rsidP="00D161F3">
      <w:pPr>
        <w:spacing w:after="200"/>
        <w:rPr>
          <w:rFonts w:ascii="Arial" w:eastAsia="Times New Roman" w:hAnsi="Arial" w:cs="Arial"/>
          <w:sz w:val="24"/>
          <w:szCs w:val="24"/>
          <w:lang w:val="en-GB" w:eastAsia="en-GB"/>
        </w:rPr>
      </w:pPr>
      <w:r>
        <w:rPr>
          <w:rFonts w:ascii="Arial" w:eastAsia="Times New Roman" w:hAnsi="Arial" w:cs="Arial"/>
          <w:sz w:val="24"/>
          <w:szCs w:val="24"/>
          <w:lang w:val="en-GB" w:eastAsia="en-GB"/>
        </w:rPr>
        <w:t>R</w:t>
      </w:r>
      <w:r w:rsidRPr="00BA5E25">
        <w:rPr>
          <w:rFonts w:ascii="Arial" w:eastAsia="Times New Roman" w:hAnsi="Arial" w:cs="Arial"/>
          <w:sz w:val="24"/>
          <w:szCs w:val="24"/>
          <w:lang w:val="en-GB" w:eastAsia="en-GB"/>
        </w:rPr>
        <w:t>: Amazing and thank you again. So I will just ask you a few questions and promise, I want to I won't take too much of your time. And So can you describe your professional background and experience? And especially in the maternal while being like field and sorry.</w:t>
      </w:r>
    </w:p>
    <w:p w14:paraId="12A47193" w14:textId="77777777" w:rsidR="00D161F3" w:rsidRDefault="00D161F3" w:rsidP="00D161F3">
      <w:pPr>
        <w:spacing w:after="200"/>
        <w:rPr>
          <w:rFonts w:ascii="Arial" w:eastAsia="Times New Roman" w:hAnsi="Arial" w:cs="Arial"/>
          <w:sz w:val="24"/>
          <w:szCs w:val="24"/>
          <w:lang w:val="en-GB" w:eastAsia="en-GB"/>
        </w:rPr>
      </w:pPr>
      <w:r>
        <w:rPr>
          <w:rFonts w:ascii="Arial" w:eastAsia="Times New Roman" w:hAnsi="Arial" w:cs="Arial"/>
          <w:sz w:val="24"/>
          <w:szCs w:val="24"/>
          <w:lang w:val="en-GB" w:eastAsia="en-GB"/>
        </w:rPr>
        <w:t>SP04</w:t>
      </w:r>
      <w:r w:rsidRPr="00BA5E25">
        <w:rPr>
          <w:rFonts w:ascii="Arial" w:eastAsia="Times New Roman" w:hAnsi="Arial" w:cs="Arial"/>
          <w:sz w:val="24"/>
          <w:szCs w:val="24"/>
          <w:lang w:val="en-GB" w:eastAsia="en-GB"/>
        </w:rPr>
        <w:t xml:space="preserve">: Yeah, of course. So I'm a researcher and my background was first of all in music. So I did a music undergraduate degree and then I specialized in psychology of music and at that time, did a project on how young children respond emotionally to music And then I </w:t>
      </w:r>
      <w:r w:rsidRPr="00BA5E25">
        <w:rPr>
          <w:rFonts w:ascii="Arial" w:eastAsia="Times New Roman" w:hAnsi="Arial" w:cs="Arial"/>
          <w:sz w:val="24"/>
          <w:szCs w:val="24"/>
          <w:lang w:val="en-GB" w:eastAsia="en-GB"/>
        </w:rPr>
        <w:lastRenderedPageBreak/>
        <w:t>sort of thought that I wanted to stay in research but I wasn't really sure. And so I started to look around for research assistant jobs and then started to work at the Royal College of Music where I still am. And once I started working in research, I realized that that was what I wanted to do. So then I did a PhD alongside working and in around 2010 started to sort of specialize in music and well-being, music and mental health.</w:t>
      </w:r>
    </w:p>
    <w:p w14:paraId="49A5DBA9" w14:textId="77777777" w:rsidR="00D161F3" w:rsidRPr="00BA5E25" w:rsidRDefault="00D161F3" w:rsidP="00D161F3">
      <w:pPr>
        <w:spacing w:after="200"/>
        <w:rPr>
          <w:rFonts w:ascii="Arial" w:eastAsia="Times New Roman" w:hAnsi="Arial" w:cs="Arial"/>
          <w:sz w:val="24"/>
          <w:szCs w:val="24"/>
          <w:lang w:val="en-GB" w:eastAsia="en-GB"/>
        </w:rPr>
      </w:pPr>
      <w:r>
        <w:rPr>
          <w:rFonts w:ascii="Arial" w:eastAsia="Times New Roman" w:hAnsi="Arial" w:cs="Arial"/>
          <w:sz w:val="24"/>
          <w:szCs w:val="24"/>
          <w:lang w:val="en-GB" w:eastAsia="en-GB"/>
        </w:rPr>
        <w:t>SP04</w:t>
      </w:r>
      <w:r w:rsidRPr="00BA5E25">
        <w:rPr>
          <w:rFonts w:ascii="Arial" w:eastAsia="Times New Roman" w:hAnsi="Arial" w:cs="Arial"/>
          <w:sz w:val="24"/>
          <w:szCs w:val="24"/>
          <w:lang w:val="en-GB" w:eastAsia="en-GB"/>
        </w:rPr>
        <w:t xml:space="preserve">: From two sides of the coin first in terms of how music supports people's being in society obviously, but also how we look after musicians health and well-being within that complex and sort of ecology. So that's been the focus of my research sort of 13 or 14 years. Now the work in maternal and parental being happened slightly later. I was working with </w:t>
      </w:r>
      <w:r>
        <w:rPr>
          <w:rFonts w:ascii="Arial" w:eastAsia="Times New Roman" w:hAnsi="Arial" w:cs="Arial"/>
          <w:sz w:val="24"/>
          <w:szCs w:val="24"/>
          <w:lang w:val="en-GB" w:eastAsia="en-GB"/>
        </w:rPr>
        <w:t xml:space="preserve">my </w:t>
      </w:r>
      <w:proofErr w:type="spellStart"/>
      <w:r>
        <w:rPr>
          <w:rFonts w:ascii="Arial" w:eastAsia="Times New Roman" w:hAnsi="Arial" w:cs="Arial"/>
          <w:sz w:val="24"/>
          <w:szCs w:val="24"/>
          <w:lang w:val="en-GB" w:eastAsia="en-GB"/>
        </w:rPr>
        <w:t>Dr.</w:t>
      </w:r>
      <w:proofErr w:type="spellEnd"/>
      <w:r>
        <w:rPr>
          <w:rFonts w:ascii="Arial" w:eastAsia="Times New Roman" w:hAnsi="Arial" w:cs="Arial"/>
          <w:sz w:val="24"/>
          <w:szCs w:val="24"/>
          <w:lang w:val="en-GB" w:eastAsia="en-GB"/>
        </w:rPr>
        <w:t xml:space="preserve"> Professor, Daisy </w:t>
      </w:r>
      <w:proofErr w:type="spellStart"/>
      <w:r>
        <w:rPr>
          <w:rFonts w:ascii="Arial" w:eastAsia="Times New Roman" w:hAnsi="Arial" w:cs="Arial"/>
          <w:sz w:val="24"/>
          <w:szCs w:val="24"/>
          <w:lang w:val="en-GB" w:eastAsia="en-GB"/>
        </w:rPr>
        <w:t>Fancourt</w:t>
      </w:r>
      <w:proofErr w:type="spellEnd"/>
      <w:r w:rsidRPr="00BA5E25">
        <w:rPr>
          <w:rFonts w:ascii="Arial" w:eastAsia="Times New Roman" w:hAnsi="Arial" w:cs="Arial"/>
          <w:sz w:val="24"/>
          <w:szCs w:val="24"/>
          <w:lang w:val="en-GB" w:eastAsia="en-GB"/>
        </w:rPr>
        <w:t>. I should say. And we sort of been chatting for a while about how interesting it would be to look at music in the postnatal period. I just had my first baby and I think it was all very kind of fresh in our minds.</w:t>
      </w:r>
    </w:p>
    <w:p w14:paraId="7AE8B244" w14:textId="77777777" w:rsidR="00D161F3" w:rsidRPr="00BA5E25" w:rsidRDefault="00D161F3" w:rsidP="00D161F3">
      <w:pPr>
        <w:spacing w:after="200"/>
        <w:rPr>
          <w:rFonts w:ascii="Arial" w:eastAsia="Times New Roman" w:hAnsi="Arial" w:cs="Arial"/>
          <w:sz w:val="24"/>
          <w:szCs w:val="24"/>
          <w:lang w:val="en-GB" w:eastAsia="en-GB"/>
        </w:rPr>
      </w:pPr>
      <w:r>
        <w:rPr>
          <w:rFonts w:ascii="Arial" w:eastAsia="Times New Roman" w:hAnsi="Arial" w:cs="Arial"/>
          <w:sz w:val="24"/>
          <w:szCs w:val="24"/>
          <w:lang w:val="en-GB" w:eastAsia="en-GB"/>
        </w:rPr>
        <w:t>SP04</w:t>
      </w:r>
      <w:r w:rsidRPr="00BA5E25">
        <w:rPr>
          <w:rFonts w:ascii="Arial" w:eastAsia="Times New Roman" w:hAnsi="Arial" w:cs="Arial"/>
          <w:sz w:val="24"/>
          <w:szCs w:val="24"/>
          <w:lang w:val="en-GB" w:eastAsia="en-GB"/>
        </w:rPr>
        <w:t>: And then a funding opportunity came along and we just sort of went for it and we were very fortunate and got that funding which allowed us to do our first proje</w:t>
      </w:r>
      <w:r>
        <w:rPr>
          <w:rFonts w:ascii="Arial" w:eastAsia="Times New Roman" w:hAnsi="Arial" w:cs="Arial"/>
          <w:sz w:val="24"/>
          <w:szCs w:val="24"/>
          <w:lang w:val="en-GB" w:eastAsia="en-GB"/>
        </w:rPr>
        <w:t xml:space="preserve">ct on singing and post-natal </w:t>
      </w:r>
      <w:r w:rsidRPr="00BA5E25">
        <w:rPr>
          <w:rFonts w:ascii="Arial" w:eastAsia="Times New Roman" w:hAnsi="Arial" w:cs="Arial"/>
          <w:sz w:val="24"/>
          <w:szCs w:val="24"/>
          <w:lang w:val="en-GB" w:eastAsia="en-GB"/>
        </w:rPr>
        <w:t>depression, which we can perhaps chair more about. And from there that when we saw such great results from that project and I could see from being on the ground the potential benefits for people…</w:t>
      </w:r>
    </w:p>
    <w:p w14:paraId="4C0BCCAB" w14:textId="77777777" w:rsidR="00D161F3" w:rsidRPr="00BA5E25" w:rsidRDefault="00D161F3" w:rsidP="00D161F3">
      <w:pPr>
        <w:spacing w:after="200"/>
        <w:rPr>
          <w:rFonts w:ascii="Arial" w:eastAsia="Times New Roman" w:hAnsi="Arial" w:cs="Arial"/>
          <w:sz w:val="24"/>
          <w:szCs w:val="24"/>
          <w:lang w:val="en-GB" w:eastAsia="en-GB"/>
        </w:rPr>
      </w:pPr>
      <w:r>
        <w:rPr>
          <w:rFonts w:ascii="Arial" w:eastAsia="Times New Roman" w:hAnsi="Arial" w:cs="Arial"/>
          <w:sz w:val="24"/>
          <w:szCs w:val="24"/>
          <w:lang w:val="en-GB" w:eastAsia="en-GB"/>
        </w:rPr>
        <w:t>R</w:t>
      </w:r>
      <w:r w:rsidRPr="00BA5E25">
        <w:rPr>
          <w:rFonts w:ascii="Arial" w:eastAsia="Times New Roman" w:hAnsi="Arial" w:cs="Arial"/>
          <w:sz w:val="24"/>
          <w:szCs w:val="24"/>
          <w:lang w:val="en-GB" w:eastAsia="en-GB"/>
        </w:rPr>
        <w:t>: Yeah.</w:t>
      </w:r>
    </w:p>
    <w:p w14:paraId="7BB7A099" w14:textId="77777777" w:rsidR="00D161F3" w:rsidRPr="00BA5E25" w:rsidRDefault="00D161F3" w:rsidP="00D161F3">
      <w:pPr>
        <w:spacing w:after="200"/>
        <w:rPr>
          <w:rFonts w:ascii="Arial" w:eastAsia="Times New Roman" w:hAnsi="Arial" w:cs="Arial"/>
          <w:sz w:val="24"/>
          <w:szCs w:val="24"/>
          <w:lang w:val="en-GB" w:eastAsia="en-GB"/>
        </w:rPr>
      </w:pPr>
      <w:r w:rsidRPr="00BA5E25">
        <w:rPr>
          <w:rFonts w:ascii="Arial" w:eastAsia="Times New Roman" w:hAnsi="Arial" w:cs="Arial"/>
          <w:sz w:val="24"/>
          <w:szCs w:val="24"/>
          <w:lang w:val="en-GB" w:eastAsia="en-GB"/>
        </w:rPr>
        <w:t>Rosie: who are taking part. And so from there, it's sort of Come an increasing part of my focus. So I just a few weeks ago, submitted an edited book, manuscript to Oxford University,…</w:t>
      </w:r>
    </w:p>
    <w:p w14:paraId="4E98FDAD" w14:textId="77777777" w:rsidR="00D161F3" w:rsidRPr="00BA5E25" w:rsidRDefault="00D161F3" w:rsidP="00D161F3">
      <w:pPr>
        <w:spacing w:after="200"/>
        <w:rPr>
          <w:rFonts w:ascii="Arial" w:eastAsia="Times New Roman" w:hAnsi="Arial" w:cs="Arial"/>
          <w:sz w:val="24"/>
          <w:szCs w:val="24"/>
          <w:lang w:val="en-GB" w:eastAsia="en-GB"/>
        </w:rPr>
      </w:pPr>
      <w:r>
        <w:rPr>
          <w:rFonts w:ascii="Arial" w:eastAsia="Times New Roman" w:hAnsi="Arial" w:cs="Arial"/>
          <w:sz w:val="24"/>
          <w:szCs w:val="24"/>
          <w:lang w:val="en-GB" w:eastAsia="en-GB"/>
        </w:rPr>
        <w:t>R</w:t>
      </w:r>
      <w:r w:rsidRPr="00BA5E25">
        <w:rPr>
          <w:rFonts w:ascii="Arial" w:eastAsia="Times New Roman" w:hAnsi="Arial" w:cs="Arial"/>
          <w:sz w:val="24"/>
          <w:szCs w:val="24"/>
          <w:lang w:val="en-GB" w:eastAsia="en-GB"/>
        </w:rPr>
        <w:t>: What?</w:t>
      </w:r>
    </w:p>
    <w:p w14:paraId="5E48A57F" w14:textId="77777777" w:rsidR="00D161F3" w:rsidRPr="00BA5E25" w:rsidRDefault="00D161F3" w:rsidP="00D161F3">
      <w:pPr>
        <w:spacing w:after="200"/>
        <w:rPr>
          <w:rFonts w:ascii="Arial" w:eastAsia="Times New Roman" w:hAnsi="Arial" w:cs="Arial"/>
          <w:sz w:val="24"/>
          <w:szCs w:val="24"/>
          <w:lang w:val="en-GB" w:eastAsia="en-GB"/>
        </w:rPr>
      </w:pPr>
      <w:r>
        <w:rPr>
          <w:rFonts w:ascii="Arial" w:eastAsia="Times New Roman" w:hAnsi="Arial" w:cs="Arial"/>
          <w:sz w:val="24"/>
          <w:szCs w:val="24"/>
          <w:lang w:val="en-GB" w:eastAsia="en-GB"/>
        </w:rPr>
        <w:t>SP04</w:t>
      </w:r>
      <w:r w:rsidRPr="00BA5E25">
        <w:rPr>
          <w:rFonts w:ascii="Arial" w:eastAsia="Times New Roman" w:hAnsi="Arial" w:cs="Arial"/>
          <w:sz w:val="24"/>
          <w:szCs w:val="24"/>
          <w:lang w:val="en-GB" w:eastAsia="en-GB"/>
        </w:rPr>
        <w:t>: Press on music and parental mental well-being.</w:t>
      </w:r>
    </w:p>
    <w:p w14:paraId="2401D633" w14:textId="77777777" w:rsidR="00D161F3" w:rsidRPr="00BA5E25" w:rsidRDefault="00D161F3" w:rsidP="00D161F3">
      <w:pPr>
        <w:spacing w:after="200"/>
        <w:rPr>
          <w:rFonts w:ascii="Arial" w:eastAsia="Times New Roman" w:hAnsi="Arial" w:cs="Arial"/>
          <w:sz w:val="24"/>
          <w:szCs w:val="24"/>
          <w:lang w:val="en-GB" w:eastAsia="en-GB"/>
        </w:rPr>
      </w:pPr>
      <w:r>
        <w:rPr>
          <w:rFonts w:ascii="Arial" w:eastAsia="Times New Roman" w:hAnsi="Arial" w:cs="Arial"/>
          <w:sz w:val="24"/>
          <w:szCs w:val="24"/>
          <w:lang w:val="en-GB" w:eastAsia="en-GB"/>
        </w:rPr>
        <w:t>R</w:t>
      </w:r>
      <w:r w:rsidRPr="00BA5E25">
        <w:rPr>
          <w:rFonts w:ascii="Arial" w:eastAsia="Times New Roman" w:hAnsi="Arial" w:cs="Arial"/>
          <w:sz w:val="24"/>
          <w:szCs w:val="24"/>
          <w:lang w:val="en-GB" w:eastAsia="en-GB"/>
        </w:rPr>
        <w:t>: Wow.</w:t>
      </w:r>
    </w:p>
    <w:p w14:paraId="75832CEE" w14:textId="77777777" w:rsidR="00D161F3" w:rsidRPr="00BA5E25" w:rsidRDefault="00D161F3" w:rsidP="00D161F3">
      <w:pPr>
        <w:spacing w:after="200"/>
        <w:rPr>
          <w:rFonts w:ascii="Arial" w:eastAsia="Times New Roman" w:hAnsi="Arial" w:cs="Arial"/>
          <w:sz w:val="24"/>
          <w:szCs w:val="24"/>
          <w:lang w:val="en-GB" w:eastAsia="en-GB"/>
        </w:rPr>
      </w:pPr>
      <w:r>
        <w:rPr>
          <w:rFonts w:ascii="Arial" w:eastAsia="Times New Roman" w:hAnsi="Arial" w:cs="Arial"/>
          <w:sz w:val="24"/>
          <w:szCs w:val="24"/>
          <w:lang w:val="en-GB" w:eastAsia="en-GB"/>
        </w:rPr>
        <w:t>SP04</w:t>
      </w:r>
      <w:r w:rsidRPr="00BA5E25">
        <w:rPr>
          <w:rFonts w:ascii="Arial" w:eastAsia="Times New Roman" w:hAnsi="Arial" w:cs="Arial"/>
          <w:sz w:val="24"/>
          <w:szCs w:val="24"/>
          <w:lang w:val="en-GB" w:eastAsia="en-GB"/>
        </w:rPr>
        <w:t>: So that will be</w:t>
      </w:r>
    </w:p>
    <w:p w14:paraId="445F8E76" w14:textId="77777777" w:rsidR="00D161F3" w:rsidRPr="00BA5E25" w:rsidRDefault="00D161F3" w:rsidP="00D161F3">
      <w:pPr>
        <w:spacing w:after="200"/>
        <w:rPr>
          <w:rFonts w:ascii="Arial" w:eastAsia="Times New Roman" w:hAnsi="Arial" w:cs="Arial"/>
          <w:sz w:val="24"/>
          <w:szCs w:val="24"/>
          <w:lang w:val="en-GB" w:eastAsia="en-GB"/>
        </w:rPr>
      </w:pPr>
      <w:r>
        <w:rPr>
          <w:rFonts w:ascii="Arial" w:eastAsia="Times New Roman" w:hAnsi="Arial" w:cs="Arial"/>
          <w:sz w:val="24"/>
          <w:szCs w:val="24"/>
          <w:lang w:val="en-GB" w:eastAsia="en-GB"/>
        </w:rPr>
        <w:t>SP04</w:t>
      </w:r>
      <w:r w:rsidRPr="00BA5E25">
        <w:rPr>
          <w:rFonts w:ascii="Arial" w:eastAsia="Times New Roman" w:hAnsi="Arial" w:cs="Arial"/>
          <w:sz w:val="24"/>
          <w:szCs w:val="24"/>
          <w:lang w:val="en-GB" w:eastAsia="en-GB"/>
        </w:rPr>
        <w:t>: Published probably 2024, realistically next year.</w:t>
      </w:r>
    </w:p>
    <w:p w14:paraId="20E92334" w14:textId="77777777" w:rsidR="00D161F3" w:rsidRPr="00BA5E25" w:rsidRDefault="00D161F3" w:rsidP="00D161F3">
      <w:pPr>
        <w:spacing w:after="200"/>
        <w:rPr>
          <w:rFonts w:ascii="Arial" w:eastAsia="Times New Roman" w:hAnsi="Arial" w:cs="Arial"/>
          <w:sz w:val="24"/>
          <w:szCs w:val="24"/>
          <w:lang w:val="en-GB" w:eastAsia="en-GB"/>
        </w:rPr>
      </w:pPr>
      <w:r>
        <w:rPr>
          <w:rFonts w:ascii="Arial" w:eastAsia="Times New Roman" w:hAnsi="Arial" w:cs="Arial"/>
          <w:sz w:val="24"/>
          <w:szCs w:val="24"/>
          <w:lang w:val="en-GB" w:eastAsia="en-GB"/>
        </w:rPr>
        <w:lastRenderedPageBreak/>
        <w:t>R</w:t>
      </w:r>
      <w:r w:rsidRPr="00BA5E25">
        <w:rPr>
          <w:rFonts w:ascii="Arial" w:eastAsia="Times New Roman" w:hAnsi="Arial" w:cs="Arial"/>
          <w:sz w:val="24"/>
          <w:szCs w:val="24"/>
          <w:lang w:val="en-GB" w:eastAsia="en-GB"/>
        </w:rPr>
        <w:t>: Okay.</w:t>
      </w:r>
    </w:p>
    <w:p w14:paraId="2AF84FAB" w14:textId="77777777" w:rsidR="00D161F3" w:rsidRPr="00BA5E25" w:rsidRDefault="00D161F3" w:rsidP="00D161F3">
      <w:pPr>
        <w:spacing w:after="200"/>
        <w:rPr>
          <w:rFonts w:ascii="Arial" w:eastAsia="Times New Roman" w:hAnsi="Arial" w:cs="Arial"/>
          <w:sz w:val="24"/>
          <w:szCs w:val="24"/>
          <w:lang w:val="en-GB" w:eastAsia="en-GB"/>
        </w:rPr>
      </w:pPr>
      <w:r>
        <w:rPr>
          <w:rFonts w:ascii="Arial" w:eastAsia="Times New Roman" w:hAnsi="Arial" w:cs="Arial"/>
          <w:sz w:val="24"/>
          <w:szCs w:val="24"/>
          <w:lang w:val="en-GB" w:eastAsia="en-GB"/>
        </w:rPr>
        <w:t>SP04</w:t>
      </w:r>
      <w:r w:rsidRPr="00BA5E25">
        <w:rPr>
          <w:rFonts w:ascii="Arial" w:eastAsia="Times New Roman" w:hAnsi="Arial" w:cs="Arial"/>
          <w:sz w:val="24"/>
          <w:szCs w:val="24"/>
          <w:lang w:val="en-GB" w:eastAsia="en-GB"/>
        </w:rPr>
        <w:t>: Probably, and we've also just got funding from the Arts and Humanities Research Council for a new network in this area which will be launching in October. So it's now becoming this sort of pillar central point of my work for many reasons, I think. You can look at the reasons from both the sort of health and maternal side and from the music side, there are clear needs for parents, they're not always able to be met through standards sort of treatments or support pathways. And it makes so much sense from a musical point of view because so many caregivers will be musical with their infants and their children. so there's this sort of lovely symmetry in looking at it from 360 degree perspective of everyone who's potentially involved. So,</w:t>
      </w:r>
    </w:p>
    <w:p w14:paraId="13151B6E" w14:textId="77777777" w:rsidR="00D161F3" w:rsidRPr="00BA5E25" w:rsidRDefault="00D161F3" w:rsidP="00D161F3">
      <w:pPr>
        <w:spacing w:after="200"/>
        <w:rPr>
          <w:rFonts w:ascii="Arial" w:eastAsia="Times New Roman" w:hAnsi="Arial" w:cs="Arial"/>
          <w:sz w:val="24"/>
          <w:szCs w:val="24"/>
          <w:lang w:val="en-GB" w:eastAsia="en-GB"/>
        </w:rPr>
      </w:pPr>
      <w:r>
        <w:rPr>
          <w:rFonts w:ascii="Arial" w:eastAsia="Times New Roman" w:hAnsi="Arial" w:cs="Arial"/>
          <w:sz w:val="24"/>
          <w:szCs w:val="24"/>
          <w:lang w:val="en-GB" w:eastAsia="en-GB"/>
        </w:rPr>
        <w:t>SP04</w:t>
      </w:r>
      <w:r w:rsidRPr="00BA5E25">
        <w:rPr>
          <w:rFonts w:ascii="Arial" w:eastAsia="Times New Roman" w:hAnsi="Arial" w:cs="Arial"/>
          <w:sz w:val="24"/>
          <w:szCs w:val="24"/>
          <w:lang w:val="en-GB" w:eastAsia="en-GB"/>
        </w:rPr>
        <w:t xml:space="preserve"> That's the short version of sort of how to what I'm doing now.</w:t>
      </w:r>
    </w:p>
    <w:p w14:paraId="2BCA094E" w14:textId="77777777" w:rsidR="00D161F3" w:rsidRPr="00BA5E25" w:rsidRDefault="00D161F3" w:rsidP="00D161F3">
      <w:pPr>
        <w:spacing w:after="200"/>
        <w:rPr>
          <w:rFonts w:ascii="Arial" w:eastAsia="Times New Roman" w:hAnsi="Arial" w:cs="Arial"/>
          <w:sz w:val="24"/>
          <w:szCs w:val="24"/>
          <w:lang w:val="en-GB" w:eastAsia="en-GB"/>
        </w:rPr>
      </w:pPr>
      <w:r>
        <w:rPr>
          <w:rFonts w:ascii="Arial" w:eastAsia="Times New Roman" w:hAnsi="Arial" w:cs="Arial"/>
          <w:sz w:val="24"/>
          <w:szCs w:val="24"/>
          <w:lang w:val="en-GB" w:eastAsia="en-GB"/>
        </w:rPr>
        <w:t>R</w:t>
      </w:r>
      <w:r w:rsidRPr="00BA5E25">
        <w:rPr>
          <w:rFonts w:ascii="Arial" w:eastAsia="Times New Roman" w:hAnsi="Arial" w:cs="Arial"/>
          <w:sz w:val="24"/>
          <w:szCs w:val="24"/>
          <w:lang w:val="en-GB" w:eastAsia="en-GB"/>
        </w:rPr>
        <w:t>: Nice. Yeah, one of your articles. What? draw me into that direction because I started looking my previous. Thesis at positive depression and</w:t>
      </w:r>
    </w:p>
    <w:p w14:paraId="00D3AD9C" w14:textId="77777777" w:rsidR="00D161F3" w:rsidRPr="00BA5E25" w:rsidRDefault="00D161F3" w:rsidP="00D161F3">
      <w:pPr>
        <w:spacing w:after="200"/>
        <w:rPr>
          <w:rFonts w:ascii="Arial" w:eastAsia="Times New Roman" w:hAnsi="Arial" w:cs="Arial"/>
          <w:sz w:val="24"/>
          <w:szCs w:val="24"/>
          <w:lang w:val="en-GB" w:eastAsia="en-GB"/>
        </w:rPr>
      </w:pPr>
      <w:r w:rsidRPr="00BA5E25">
        <w:rPr>
          <w:rFonts w:ascii="Arial" w:eastAsia="Times New Roman" w:hAnsi="Arial" w:cs="Arial"/>
          <w:sz w:val="24"/>
          <w:szCs w:val="24"/>
          <w:lang w:val="en-GB" w:eastAsia="en-GB"/>
        </w:rPr>
        <w:t xml:space="preserve"> Especially where I come from is such a Sigma such there is no awareness at all. and especially when then is connected to music and singing and That drove me illuminated money. But in a way because I always been interested in singing for health and it's such a huge Field, but because especially no. Again in Italy, there is such little knowledge about it. Then I've decided to take it the path and trying to see…</w:t>
      </w:r>
    </w:p>
    <w:p w14:paraId="53B7FCF5" w14:textId="77777777" w:rsidR="00D161F3" w:rsidRDefault="00D161F3" w:rsidP="00D161F3">
      <w:pPr>
        <w:spacing w:after="200"/>
        <w:rPr>
          <w:rFonts w:ascii="Arial" w:eastAsia="Times New Roman" w:hAnsi="Arial" w:cs="Arial"/>
          <w:sz w:val="24"/>
          <w:szCs w:val="24"/>
          <w:lang w:val="en-GB" w:eastAsia="en-GB"/>
        </w:rPr>
      </w:pPr>
      <w:r>
        <w:rPr>
          <w:rFonts w:ascii="Arial" w:eastAsia="Times New Roman" w:hAnsi="Arial" w:cs="Arial"/>
          <w:sz w:val="24"/>
          <w:szCs w:val="24"/>
          <w:lang w:val="en-GB" w:eastAsia="en-GB"/>
        </w:rPr>
        <w:t xml:space="preserve">R: </w:t>
      </w:r>
      <w:r w:rsidRPr="00BA5E25">
        <w:rPr>
          <w:rFonts w:ascii="Arial" w:eastAsia="Times New Roman" w:hAnsi="Arial" w:cs="Arial"/>
          <w:sz w:val="24"/>
          <w:szCs w:val="24"/>
          <w:lang w:val="en-GB" w:eastAsia="en-GB"/>
        </w:rPr>
        <w:t>what I could do to.: to make a support and research a bit more and How important in your opinion and for what you have seen and how important is the maternal will be for the overall health. And development of the mother and also for the infant.</w:t>
      </w:r>
    </w:p>
    <w:p w14:paraId="54702130" w14:textId="77777777" w:rsidR="00D161F3" w:rsidRPr="00BA5E25" w:rsidRDefault="00D161F3" w:rsidP="00D161F3">
      <w:pPr>
        <w:spacing w:after="200"/>
        <w:rPr>
          <w:rFonts w:ascii="Arial" w:eastAsia="Times New Roman" w:hAnsi="Arial" w:cs="Arial"/>
          <w:sz w:val="24"/>
          <w:szCs w:val="24"/>
          <w:lang w:val="en-GB" w:eastAsia="en-GB"/>
        </w:rPr>
      </w:pPr>
      <w:r>
        <w:rPr>
          <w:rFonts w:ascii="Arial" w:eastAsia="Times New Roman" w:hAnsi="Arial" w:cs="Arial"/>
          <w:sz w:val="24"/>
          <w:szCs w:val="24"/>
          <w:lang w:val="en-GB" w:eastAsia="en-GB"/>
        </w:rPr>
        <w:t>SP04</w:t>
      </w:r>
      <w:r w:rsidRPr="00BA5E25">
        <w:rPr>
          <w:rFonts w:ascii="Arial" w:eastAsia="Times New Roman" w:hAnsi="Arial" w:cs="Arial"/>
          <w:sz w:val="24"/>
          <w:szCs w:val="24"/>
          <w:lang w:val="en-GB" w:eastAsia="en-GB"/>
        </w:rPr>
        <w:t xml:space="preserve">: </w:t>
      </w:r>
      <w:r w:rsidRPr="00BA5E25">
        <w:rPr>
          <w:rFonts w:ascii="Arial" w:eastAsia="Times New Roman" w:hAnsi="Arial" w:cs="Arial"/>
          <w:sz w:val="24"/>
          <w:szCs w:val="24"/>
          <w:highlight w:val="magenta"/>
          <w:lang w:val="en-GB" w:eastAsia="en-GB"/>
        </w:rPr>
        <w:t>I mean, I think there's a lot that we could discuss here, I think The,…the literature shows us that mental and physical illness are very interrelated. So mental well-being of the parent of the mum is important, not only for their psychological being but also for their physical So there's that aspect of it. And obviously physical being is very important in the postnatal period in particular because you're recovering from pregnancy and birth. So there's even more imperative for all of that to be sort of look.</w:t>
      </w:r>
    </w:p>
    <w:p w14:paraId="6CB6201A" w14:textId="77777777" w:rsidR="00D161F3" w:rsidRPr="00BA5E25" w:rsidRDefault="00D161F3" w:rsidP="00D161F3">
      <w:pPr>
        <w:spacing w:after="200"/>
        <w:rPr>
          <w:rFonts w:ascii="Arial" w:eastAsia="Times New Roman" w:hAnsi="Arial" w:cs="Arial"/>
          <w:sz w:val="24"/>
          <w:szCs w:val="24"/>
          <w:lang w:val="en-GB" w:eastAsia="en-GB"/>
        </w:rPr>
      </w:pPr>
      <w:proofErr w:type="spellStart"/>
      <w:r>
        <w:rPr>
          <w:rFonts w:ascii="Arial" w:eastAsia="Times New Roman" w:hAnsi="Arial" w:cs="Arial"/>
          <w:sz w:val="24"/>
          <w:szCs w:val="24"/>
          <w:lang w:val="en-GB" w:eastAsia="en-GB"/>
        </w:rPr>
        <w:lastRenderedPageBreak/>
        <w:t>R.</w:t>
      </w:r>
      <w:r w:rsidRPr="00BA5E25">
        <w:rPr>
          <w:rFonts w:ascii="Arial" w:eastAsia="Times New Roman" w:hAnsi="Arial" w:cs="Arial"/>
          <w:sz w:val="24"/>
          <w:szCs w:val="24"/>
          <w:lang w:val="en-GB" w:eastAsia="en-GB"/>
        </w:rPr>
        <w:t>Yeah</w:t>
      </w:r>
      <w:proofErr w:type="spellEnd"/>
      <w:r w:rsidRPr="00BA5E25">
        <w:rPr>
          <w:rFonts w:ascii="Arial" w:eastAsia="Times New Roman" w:hAnsi="Arial" w:cs="Arial"/>
          <w:sz w:val="24"/>
          <w:szCs w:val="24"/>
          <w:lang w:val="en-GB" w:eastAsia="en-GB"/>
        </w:rPr>
        <w:t>.</w:t>
      </w:r>
    </w:p>
    <w:p w14:paraId="21FA7457" w14:textId="77777777" w:rsidR="00D161F3" w:rsidRDefault="00D161F3" w:rsidP="00D161F3">
      <w:pPr>
        <w:spacing w:after="200"/>
        <w:rPr>
          <w:rFonts w:ascii="Arial" w:eastAsia="Times New Roman" w:hAnsi="Arial" w:cs="Arial"/>
          <w:sz w:val="24"/>
          <w:szCs w:val="24"/>
          <w:lang w:val="en-GB" w:eastAsia="en-GB"/>
        </w:rPr>
      </w:pPr>
      <w:r>
        <w:rPr>
          <w:rFonts w:ascii="Arial" w:eastAsia="Times New Roman" w:hAnsi="Arial" w:cs="Arial"/>
          <w:sz w:val="24"/>
          <w:szCs w:val="24"/>
          <w:lang w:val="en-GB" w:eastAsia="en-GB"/>
        </w:rPr>
        <w:t>SP04</w:t>
      </w:r>
      <w:r w:rsidRPr="00BA5E25">
        <w:rPr>
          <w:rFonts w:ascii="Arial" w:eastAsia="Times New Roman" w:hAnsi="Arial" w:cs="Arial"/>
          <w:sz w:val="24"/>
          <w:szCs w:val="24"/>
          <w:lang w:val="en-GB" w:eastAsia="en-GB"/>
        </w:rPr>
        <w:t xml:space="preserve">: </w:t>
      </w:r>
      <w:r w:rsidRPr="00BA5E25">
        <w:rPr>
          <w:rFonts w:ascii="Arial" w:eastAsia="Times New Roman" w:hAnsi="Arial" w:cs="Arial"/>
          <w:sz w:val="24"/>
          <w:szCs w:val="24"/>
          <w:highlight w:val="magenta"/>
          <w:lang w:val="en-GB" w:eastAsia="en-GB"/>
        </w:rPr>
        <w:t xml:space="preserve">Obviously, the implications of illnesses such as postnatal depression, or </w:t>
      </w:r>
      <w:proofErr w:type="spellStart"/>
      <w:r w:rsidRPr="00BA5E25">
        <w:rPr>
          <w:rFonts w:ascii="Arial" w:eastAsia="Times New Roman" w:hAnsi="Arial" w:cs="Arial"/>
          <w:sz w:val="24"/>
          <w:szCs w:val="24"/>
          <w:highlight w:val="magenta"/>
          <w:lang w:val="en-GB" w:eastAsia="en-GB"/>
        </w:rPr>
        <w:t>post natal</w:t>
      </w:r>
      <w:proofErr w:type="spellEnd"/>
      <w:r w:rsidRPr="00BA5E25">
        <w:rPr>
          <w:rFonts w:ascii="Arial" w:eastAsia="Times New Roman" w:hAnsi="Arial" w:cs="Arial"/>
          <w:sz w:val="24"/>
          <w:szCs w:val="24"/>
          <w:highlight w:val="magenta"/>
          <w:lang w:val="en-GB" w:eastAsia="en-GB"/>
        </w:rPr>
        <w:t xml:space="preserve"> psychosis. The implications in terms of the mum's general being, a huge. It can be completely debilitating for some people, just it can cause struggles with day-to-day</w:t>
      </w:r>
      <w:r w:rsidRPr="00BA5E25">
        <w:rPr>
          <w:rFonts w:ascii="Arial" w:eastAsia="Times New Roman" w:hAnsi="Arial" w:cs="Arial"/>
          <w:sz w:val="24"/>
          <w:szCs w:val="24"/>
          <w:lang w:val="en-GB" w:eastAsia="en-GB"/>
        </w:rPr>
        <w:t xml:space="preserve">. </w:t>
      </w:r>
      <w:r w:rsidRPr="00BA5E25">
        <w:rPr>
          <w:rFonts w:ascii="Arial" w:eastAsia="Times New Roman" w:hAnsi="Arial" w:cs="Arial"/>
          <w:sz w:val="24"/>
          <w:szCs w:val="24"/>
          <w:highlight w:val="cyan"/>
          <w:lang w:val="en-GB" w:eastAsia="en-GB"/>
        </w:rPr>
        <w:t>Living, the things that have to be done, can cause struggles with caregiving with feeling connected with your baby. All of these different things that are so important</w:t>
      </w:r>
      <w:r>
        <w:rPr>
          <w:rFonts w:ascii="Arial" w:eastAsia="Times New Roman" w:hAnsi="Arial" w:cs="Arial"/>
          <w:sz w:val="24"/>
          <w:szCs w:val="24"/>
          <w:lang w:val="en-GB" w:eastAsia="en-GB"/>
        </w:rPr>
        <w:t>.</w:t>
      </w:r>
    </w:p>
    <w:p w14:paraId="204E00DA" w14:textId="77777777" w:rsidR="00D161F3" w:rsidRPr="00BA5E25" w:rsidRDefault="00D161F3" w:rsidP="00D161F3">
      <w:pPr>
        <w:spacing w:after="200"/>
        <w:rPr>
          <w:rFonts w:ascii="Arial" w:eastAsia="Times New Roman" w:hAnsi="Arial" w:cs="Arial"/>
          <w:sz w:val="24"/>
          <w:szCs w:val="24"/>
          <w:lang w:val="en-GB" w:eastAsia="en-GB"/>
        </w:rPr>
      </w:pPr>
      <w:r w:rsidRPr="00BA5E25">
        <w:rPr>
          <w:rFonts w:ascii="Arial" w:eastAsia="Times New Roman" w:hAnsi="Arial" w:cs="Arial"/>
          <w:sz w:val="24"/>
          <w:szCs w:val="24"/>
          <w:lang w:val="en-GB" w:eastAsia="en-GB"/>
        </w:rPr>
        <w:t xml:space="preserve"> it's also expensive for other state for the country to look after people with these illnesses. So there's that sort of imperative as well. Not that we need any more reasons, but there's that sort of imperative as well. to look after people's mental health. I think. there's also a lot of evidence, </w:t>
      </w:r>
      <w:r w:rsidRPr="00BA5E25">
        <w:rPr>
          <w:rFonts w:ascii="Arial" w:eastAsia="Times New Roman" w:hAnsi="Arial" w:cs="Arial"/>
          <w:sz w:val="24"/>
          <w:szCs w:val="24"/>
          <w:highlight w:val="darkYellow"/>
          <w:lang w:val="en-GB" w:eastAsia="en-GB"/>
        </w:rPr>
        <w:t>although it is Quite a confused evidence base, but that is evidence about how things like postnatal depression can then impact on the infant and the child. And there is some evidence that suggests, it can affect Emotional psychological development.</w:t>
      </w:r>
      <w:r w:rsidRPr="00BA5E25">
        <w:rPr>
          <w:rFonts w:ascii="Arial" w:eastAsia="Times New Roman" w:hAnsi="Arial" w:cs="Arial"/>
          <w:sz w:val="24"/>
          <w:szCs w:val="24"/>
          <w:lang w:val="en-GB" w:eastAsia="en-GB"/>
        </w:rPr>
        <w:t xml:space="preserve"> </w:t>
      </w:r>
      <w:r w:rsidRPr="00BA5E25">
        <w:rPr>
          <w:rFonts w:ascii="Arial" w:eastAsia="Times New Roman" w:hAnsi="Arial" w:cs="Arial"/>
          <w:sz w:val="24"/>
          <w:szCs w:val="24"/>
          <w:highlight w:val="darkYellow"/>
          <w:lang w:val="en-GB" w:eastAsia="en-GB"/>
        </w:rPr>
        <w:t xml:space="preserve">But also, there's evidence to suggest that positive parenting strategies can stop that from happening. I think it's scary. If you're a parent with </w:t>
      </w:r>
      <w:proofErr w:type="spellStart"/>
      <w:r w:rsidRPr="00BA5E25">
        <w:rPr>
          <w:rFonts w:ascii="Arial" w:eastAsia="Times New Roman" w:hAnsi="Arial" w:cs="Arial"/>
          <w:sz w:val="24"/>
          <w:szCs w:val="24"/>
          <w:highlight w:val="darkYellow"/>
          <w:lang w:val="en-GB" w:eastAsia="en-GB"/>
        </w:rPr>
        <w:t>podenal</w:t>
      </w:r>
      <w:proofErr w:type="spellEnd"/>
      <w:r w:rsidRPr="00BA5E25">
        <w:rPr>
          <w:rFonts w:ascii="Arial" w:eastAsia="Times New Roman" w:hAnsi="Arial" w:cs="Arial"/>
          <w:sz w:val="24"/>
          <w:szCs w:val="24"/>
          <w:highlight w:val="darkYellow"/>
          <w:lang w:val="en-GB" w:eastAsia="en-GB"/>
        </w:rPr>
        <w:t xml:space="preserve"> depression, it's scary to be told not only are you ill but your illness might also affect your baby like that makes it even worse.</w:t>
      </w:r>
    </w:p>
    <w:p w14:paraId="6B837D77" w14:textId="77777777" w:rsidR="00D161F3" w:rsidRPr="00BA5E25" w:rsidRDefault="00D161F3" w:rsidP="00D161F3">
      <w:pPr>
        <w:spacing w:after="200"/>
        <w:rPr>
          <w:rFonts w:ascii="Arial" w:eastAsia="Times New Roman" w:hAnsi="Arial" w:cs="Arial"/>
          <w:sz w:val="24"/>
          <w:szCs w:val="24"/>
          <w:lang w:val="en-GB" w:eastAsia="en-GB"/>
        </w:rPr>
      </w:pPr>
      <w:r>
        <w:rPr>
          <w:rFonts w:ascii="Arial" w:eastAsia="Times New Roman" w:hAnsi="Arial" w:cs="Arial"/>
          <w:sz w:val="24"/>
          <w:szCs w:val="24"/>
          <w:lang w:val="en-GB" w:eastAsia="en-GB"/>
        </w:rPr>
        <w:t xml:space="preserve">R. </w:t>
      </w:r>
      <w:r w:rsidRPr="00BA5E25">
        <w:rPr>
          <w:rFonts w:ascii="Arial" w:eastAsia="Times New Roman" w:hAnsi="Arial" w:cs="Arial"/>
          <w:sz w:val="24"/>
          <w:szCs w:val="24"/>
          <w:lang w:val="en-GB" w:eastAsia="en-GB"/>
        </w:rPr>
        <w:t>It's the worst. Yeah.</w:t>
      </w:r>
    </w:p>
    <w:p w14:paraId="2E712901" w14:textId="77777777" w:rsidR="00D161F3" w:rsidRPr="00BA5E25" w:rsidRDefault="00D161F3" w:rsidP="00D161F3">
      <w:pPr>
        <w:spacing w:after="200"/>
        <w:rPr>
          <w:rFonts w:ascii="Arial" w:eastAsia="Times New Roman" w:hAnsi="Arial" w:cs="Arial"/>
          <w:sz w:val="24"/>
          <w:szCs w:val="24"/>
          <w:lang w:val="en-GB" w:eastAsia="en-GB"/>
        </w:rPr>
      </w:pPr>
      <w:r>
        <w:rPr>
          <w:rFonts w:ascii="Arial" w:eastAsia="Times New Roman" w:hAnsi="Arial" w:cs="Arial"/>
          <w:sz w:val="24"/>
          <w:szCs w:val="24"/>
          <w:lang w:val="en-GB" w:eastAsia="en-GB"/>
        </w:rPr>
        <w:t>SP04</w:t>
      </w:r>
      <w:r w:rsidRPr="00BA5E25">
        <w:rPr>
          <w:rFonts w:ascii="Arial" w:eastAsia="Times New Roman" w:hAnsi="Arial" w:cs="Arial"/>
          <w:sz w:val="24"/>
          <w:szCs w:val="24"/>
          <w:lang w:val="en-GB" w:eastAsia="en-GB"/>
        </w:rPr>
        <w:t>: yeah</w:t>
      </w:r>
      <w:r w:rsidRPr="00BA5E25">
        <w:rPr>
          <w:rFonts w:ascii="Arial" w:eastAsia="Times New Roman" w:hAnsi="Arial" w:cs="Arial"/>
          <w:sz w:val="24"/>
          <w:szCs w:val="24"/>
          <w:highlight w:val="darkYellow"/>
          <w:lang w:val="en-GB" w:eastAsia="en-GB"/>
        </w:rPr>
        <w:t>, so I think it's important in the messaging to be really clear that if it's untreated and unresolved, then yes, it might impact on the baby other children, but actually it can be treated, there is support for people, although it can be challenging to access that but also, how you parent can change the outcomes. It's not necessarily you have both needle depression there for your infant is going to experience developmental delays or emotional delays or whatever.</w:t>
      </w:r>
    </w:p>
    <w:p w14:paraId="463EDF0F" w14:textId="77777777" w:rsidR="00D161F3" w:rsidRPr="00BA5E25" w:rsidRDefault="00D161F3" w:rsidP="00D161F3">
      <w:pPr>
        <w:spacing w:after="200"/>
        <w:rPr>
          <w:rFonts w:ascii="Arial" w:eastAsia="Times New Roman" w:hAnsi="Arial" w:cs="Arial"/>
          <w:sz w:val="24"/>
          <w:szCs w:val="24"/>
          <w:lang w:val="en-GB" w:eastAsia="en-GB"/>
        </w:rPr>
      </w:pPr>
      <w:r>
        <w:rPr>
          <w:rFonts w:ascii="Arial" w:eastAsia="Times New Roman" w:hAnsi="Arial" w:cs="Arial"/>
          <w:sz w:val="24"/>
          <w:szCs w:val="24"/>
          <w:lang w:val="en-GB" w:eastAsia="en-GB"/>
        </w:rPr>
        <w:t>SP04</w:t>
      </w:r>
      <w:r w:rsidRPr="00BA5E25">
        <w:rPr>
          <w:rFonts w:ascii="Arial" w:eastAsia="Times New Roman" w:hAnsi="Arial" w:cs="Arial"/>
          <w:sz w:val="24"/>
          <w:szCs w:val="24"/>
          <w:lang w:val="en-GB" w:eastAsia="en-GB"/>
        </w:rPr>
        <w:t xml:space="preserve">: </w:t>
      </w:r>
      <w:r w:rsidRPr="00BA5E25">
        <w:rPr>
          <w:rFonts w:ascii="Arial" w:eastAsia="Times New Roman" w:hAnsi="Arial" w:cs="Arial"/>
          <w:sz w:val="24"/>
          <w:szCs w:val="24"/>
          <w:highlight w:val="darkYellow"/>
          <w:lang w:val="en-GB" w:eastAsia="en-GB"/>
        </w:rPr>
        <w:t>So, I think it's important that we recognize the impact obviously on babies and children,</w:t>
      </w:r>
      <w:r w:rsidRPr="00BA5E25">
        <w:rPr>
          <w:rFonts w:ascii="Arial" w:eastAsia="Times New Roman" w:hAnsi="Arial" w:cs="Arial"/>
          <w:sz w:val="24"/>
          <w:szCs w:val="24"/>
          <w:lang w:val="en-GB" w:eastAsia="en-GB"/>
        </w:rPr>
        <w:t xml:space="preserve"> </w:t>
      </w:r>
      <w:r w:rsidRPr="00BA5E25">
        <w:rPr>
          <w:rFonts w:ascii="Arial" w:eastAsia="Times New Roman" w:hAnsi="Arial" w:cs="Arial"/>
          <w:sz w:val="24"/>
          <w:szCs w:val="24"/>
          <w:highlight w:val="darkYellow"/>
          <w:lang w:val="en-GB" w:eastAsia="en-GB"/>
        </w:rPr>
        <w:t>but it's also important that we recognize what we can do to support parents to get better, and to parents, so that doesn't happen. And also, to recognize how scary it would be. as a parent with PND to be told that this might be also affecting your baby. That's not going to help with all the feeling it Andy. Yeah.</w:t>
      </w:r>
    </w:p>
    <w:p w14:paraId="7500182A" w14:textId="77777777" w:rsidR="00D161F3" w:rsidRPr="00BA5E25" w:rsidRDefault="00D161F3" w:rsidP="00D161F3">
      <w:pPr>
        <w:spacing w:after="200"/>
        <w:rPr>
          <w:rFonts w:ascii="Arial" w:eastAsia="Times New Roman" w:hAnsi="Arial" w:cs="Arial"/>
          <w:sz w:val="24"/>
          <w:szCs w:val="24"/>
          <w:lang w:val="en-GB" w:eastAsia="en-GB"/>
        </w:rPr>
      </w:pPr>
      <w:proofErr w:type="spellStart"/>
      <w:r>
        <w:rPr>
          <w:rFonts w:ascii="Arial" w:eastAsia="Times New Roman" w:hAnsi="Arial" w:cs="Arial"/>
          <w:sz w:val="24"/>
          <w:szCs w:val="24"/>
          <w:lang w:val="en-GB" w:eastAsia="en-GB"/>
        </w:rPr>
        <w:lastRenderedPageBreak/>
        <w:t>R.</w:t>
      </w:r>
      <w:r w:rsidRPr="00BA5E25">
        <w:rPr>
          <w:rFonts w:ascii="Arial" w:eastAsia="Times New Roman" w:hAnsi="Arial" w:cs="Arial"/>
          <w:sz w:val="24"/>
          <w:szCs w:val="24"/>
          <w:lang w:val="en-GB" w:eastAsia="en-GB"/>
        </w:rPr>
        <w:t>Yeah</w:t>
      </w:r>
      <w:proofErr w:type="spellEnd"/>
      <w:r w:rsidRPr="00BA5E25">
        <w:rPr>
          <w:rFonts w:ascii="Arial" w:eastAsia="Times New Roman" w:hAnsi="Arial" w:cs="Arial"/>
          <w:sz w:val="24"/>
          <w:szCs w:val="24"/>
          <w:lang w:val="en-GB" w:eastAsia="en-GB"/>
        </w:rPr>
        <w:t>.: It's is already a vulnerable moment and period of time. We don't want to be told you will make things even worse for your baby and Create issues or…</w:t>
      </w:r>
    </w:p>
    <w:p w14:paraId="1FABFBAB" w14:textId="77777777" w:rsidR="00D161F3" w:rsidRPr="0067260C" w:rsidRDefault="00D161F3" w:rsidP="00D161F3">
      <w:pPr>
        <w:spacing w:after="200"/>
        <w:rPr>
          <w:rFonts w:ascii="Arial" w:eastAsia="Times New Roman" w:hAnsi="Arial" w:cs="Arial"/>
          <w:sz w:val="24"/>
          <w:szCs w:val="24"/>
          <w:lang w:val="en-GB" w:eastAsia="en-GB"/>
        </w:rPr>
      </w:pPr>
      <w:r w:rsidRPr="0067260C">
        <w:rPr>
          <w:rFonts w:ascii="Arial" w:eastAsia="Times New Roman" w:hAnsi="Arial" w:cs="Arial"/>
          <w:sz w:val="24"/>
          <w:szCs w:val="24"/>
          <w:lang w:val="en-GB" w:eastAsia="en-GB"/>
        </w:rPr>
        <w:t>SP04: Yeah. Yeah.</w:t>
      </w:r>
    </w:p>
    <w:p w14:paraId="23E2A511" w14:textId="77777777" w:rsidR="00D161F3" w:rsidRPr="00BA5E25" w:rsidRDefault="00D161F3" w:rsidP="00D161F3">
      <w:pPr>
        <w:spacing w:after="200"/>
        <w:rPr>
          <w:rFonts w:ascii="Arial" w:eastAsia="Times New Roman" w:hAnsi="Arial" w:cs="Arial"/>
          <w:sz w:val="24"/>
          <w:szCs w:val="24"/>
          <w:lang w:val="en-GB" w:eastAsia="en-GB"/>
        </w:rPr>
      </w:pPr>
      <w:r w:rsidRPr="0067260C">
        <w:rPr>
          <w:rFonts w:ascii="Arial" w:eastAsia="Times New Roman" w:hAnsi="Arial" w:cs="Arial"/>
          <w:sz w:val="24"/>
          <w:szCs w:val="24"/>
          <w:lang w:val="en-GB" w:eastAsia="en-GB"/>
        </w:rPr>
        <w:t>R</w:t>
      </w:r>
      <w:r w:rsidRPr="00BA5E25">
        <w:rPr>
          <w:rFonts w:ascii="Arial" w:eastAsia="Times New Roman" w:hAnsi="Arial" w:cs="Arial"/>
          <w:sz w:val="24"/>
          <w:szCs w:val="24"/>
          <w:lang w:val="en-GB" w:eastAsia="en-GB"/>
        </w:rPr>
        <w:t>: Do you believe there are any correlations between the maternal would bein</w:t>
      </w:r>
      <w:r>
        <w:rPr>
          <w:rFonts w:ascii="Arial" w:eastAsia="Times New Roman" w:hAnsi="Arial" w:cs="Arial"/>
          <w:sz w:val="24"/>
          <w:szCs w:val="24"/>
          <w:lang w:val="en-GB" w:eastAsia="en-GB"/>
        </w:rPr>
        <w:t xml:space="preserve">g and the parent infant bond? </w:t>
      </w:r>
    </w:p>
    <w:p w14:paraId="48E33DC4" w14:textId="77777777" w:rsidR="00D161F3" w:rsidRPr="00BA5E25" w:rsidRDefault="00D161F3" w:rsidP="00D161F3">
      <w:pPr>
        <w:spacing w:after="200"/>
        <w:rPr>
          <w:rFonts w:ascii="Arial" w:eastAsia="Times New Roman" w:hAnsi="Arial" w:cs="Arial"/>
          <w:sz w:val="24"/>
          <w:szCs w:val="24"/>
          <w:lang w:val="en-GB" w:eastAsia="en-GB"/>
        </w:rPr>
      </w:pPr>
      <w:r>
        <w:rPr>
          <w:rFonts w:ascii="Arial" w:eastAsia="Times New Roman" w:hAnsi="Arial" w:cs="Arial"/>
          <w:sz w:val="24"/>
          <w:szCs w:val="24"/>
          <w:lang w:val="en-GB" w:eastAsia="en-GB"/>
        </w:rPr>
        <w:t>SP04</w:t>
      </w:r>
      <w:r w:rsidRPr="00BA5E25">
        <w:rPr>
          <w:rFonts w:ascii="Arial" w:eastAsia="Times New Roman" w:hAnsi="Arial" w:cs="Arial"/>
          <w:sz w:val="24"/>
          <w:szCs w:val="24"/>
          <w:lang w:val="en-GB" w:eastAsia="en-GB"/>
        </w:rPr>
        <w:t>: Yeah, so I research hasn't looked at this sort of specifically some of the studies.</w:t>
      </w:r>
    </w:p>
    <w:p w14:paraId="50C551B5" w14:textId="77777777" w:rsidR="00D161F3" w:rsidRPr="00BA5E25" w:rsidRDefault="00D161F3" w:rsidP="00D161F3">
      <w:pPr>
        <w:spacing w:after="200"/>
        <w:rPr>
          <w:rFonts w:ascii="Arial" w:eastAsia="Times New Roman" w:hAnsi="Arial" w:cs="Arial"/>
          <w:sz w:val="24"/>
          <w:szCs w:val="24"/>
          <w:lang w:val="en-GB" w:eastAsia="en-GB"/>
        </w:rPr>
      </w:pPr>
      <w:proofErr w:type="spellStart"/>
      <w:r>
        <w:rPr>
          <w:rFonts w:ascii="Arial" w:eastAsia="Times New Roman" w:hAnsi="Arial" w:cs="Arial"/>
          <w:sz w:val="24"/>
          <w:szCs w:val="24"/>
          <w:lang w:val="en-GB" w:eastAsia="en-GB"/>
        </w:rPr>
        <w:t>R.</w:t>
      </w:r>
      <w:r w:rsidRPr="00BA5E25">
        <w:rPr>
          <w:rFonts w:ascii="Arial" w:eastAsia="Times New Roman" w:hAnsi="Arial" w:cs="Arial"/>
          <w:sz w:val="24"/>
          <w:szCs w:val="24"/>
          <w:lang w:val="en-GB" w:eastAsia="en-GB"/>
        </w:rPr>
        <w:t>Okay</w:t>
      </w:r>
      <w:proofErr w:type="spellEnd"/>
      <w:r w:rsidRPr="00BA5E25">
        <w:rPr>
          <w:rFonts w:ascii="Arial" w:eastAsia="Times New Roman" w:hAnsi="Arial" w:cs="Arial"/>
          <w:sz w:val="24"/>
          <w:szCs w:val="24"/>
          <w:lang w:val="en-GB" w:eastAsia="en-GB"/>
        </w:rPr>
        <w:t>.</w:t>
      </w:r>
    </w:p>
    <w:p w14:paraId="3CDC6DDD" w14:textId="77777777" w:rsidR="00D161F3" w:rsidRPr="00BA5E25" w:rsidRDefault="00D161F3" w:rsidP="00D161F3">
      <w:pPr>
        <w:spacing w:after="200"/>
        <w:rPr>
          <w:rFonts w:ascii="Arial" w:eastAsia="Times New Roman" w:hAnsi="Arial" w:cs="Arial"/>
          <w:sz w:val="24"/>
          <w:szCs w:val="24"/>
          <w:lang w:val="en-GB" w:eastAsia="en-GB"/>
        </w:rPr>
      </w:pPr>
      <w:r>
        <w:rPr>
          <w:rFonts w:ascii="Arial" w:eastAsia="Times New Roman" w:hAnsi="Arial" w:cs="Arial"/>
          <w:sz w:val="24"/>
          <w:szCs w:val="24"/>
          <w:lang w:val="en-GB" w:eastAsia="en-GB"/>
        </w:rPr>
        <w:t>SP04</w:t>
      </w:r>
      <w:r w:rsidRPr="00BA5E25">
        <w:rPr>
          <w:rFonts w:ascii="Arial" w:eastAsia="Times New Roman" w:hAnsi="Arial" w:cs="Arial"/>
          <w:sz w:val="24"/>
          <w:szCs w:val="24"/>
          <w:lang w:val="en-GB" w:eastAsia="en-GB"/>
        </w:rPr>
        <w:t xml:space="preserve">: </w:t>
      </w:r>
      <w:r w:rsidRPr="0067260C">
        <w:rPr>
          <w:rFonts w:ascii="Arial" w:eastAsia="Times New Roman" w:hAnsi="Arial" w:cs="Arial"/>
          <w:sz w:val="24"/>
          <w:szCs w:val="24"/>
          <w:highlight w:val="cyan"/>
          <w:lang w:val="en-GB" w:eastAsia="en-GB"/>
        </w:rPr>
        <w:t>One of the studies, that Daisy. And I did looked at how close mums feel. They are to their baby. So sort of perceived closeness, And we compared to just single sessions of coming along and singing, or coming along and chatting, and we found that the mums in the singing group, reported a bigger increase, or felt more connected, or close to their baby. So, That's just One example that sort of points towards How singing and music can support the connection, whether or not. That's the bond itself</w:t>
      </w:r>
      <w:r w:rsidRPr="00BA5E25">
        <w:rPr>
          <w:rFonts w:ascii="Arial" w:eastAsia="Times New Roman" w:hAnsi="Arial" w:cs="Arial"/>
          <w:sz w:val="24"/>
          <w:szCs w:val="24"/>
          <w:lang w:val="en-GB" w:eastAsia="en-GB"/>
        </w:rPr>
        <w:t xml:space="preserve">. </w:t>
      </w:r>
      <w:r w:rsidRPr="0067260C">
        <w:rPr>
          <w:rFonts w:ascii="Arial" w:eastAsia="Times New Roman" w:hAnsi="Arial" w:cs="Arial"/>
          <w:sz w:val="24"/>
          <w:szCs w:val="24"/>
          <w:highlight w:val="cyan"/>
          <w:lang w:val="en-GB" w:eastAsia="en-GB"/>
        </w:rPr>
        <w:t>Is maybe a little more complex to get up, but this feeling of being close. And I know there's other work that has started to look at this and I think evidence would generally suggest.</w:t>
      </w:r>
    </w:p>
    <w:p w14:paraId="6F6F7A58" w14:textId="77777777" w:rsidR="00D161F3" w:rsidRPr="00BA5E25" w:rsidRDefault="00D161F3" w:rsidP="00D161F3">
      <w:pPr>
        <w:spacing w:after="0"/>
        <w:rPr>
          <w:rFonts w:ascii="Arial" w:eastAsia="Times New Roman" w:hAnsi="Arial" w:cs="Arial"/>
          <w:sz w:val="24"/>
          <w:szCs w:val="24"/>
          <w:lang w:val="en-GB" w:eastAsia="en-GB"/>
        </w:rPr>
      </w:pPr>
      <w:r w:rsidRPr="00BA5E25">
        <w:rPr>
          <w:rFonts w:ascii="Arial" w:eastAsia="Times New Roman" w:hAnsi="Arial" w:cs="Arial"/>
          <w:sz w:val="24"/>
          <w:szCs w:val="24"/>
          <w:lang w:val="en-GB" w:eastAsia="en-GB"/>
        </w:rPr>
        <w:t>00:10:00</w:t>
      </w:r>
    </w:p>
    <w:p w14:paraId="22B5719D" w14:textId="77777777" w:rsidR="00D161F3" w:rsidRPr="00BA5E25" w:rsidRDefault="00D161F3" w:rsidP="00D161F3">
      <w:pPr>
        <w:spacing w:after="200"/>
        <w:rPr>
          <w:rFonts w:ascii="Arial" w:eastAsia="Times New Roman" w:hAnsi="Arial" w:cs="Arial"/>
          <w:sz w:val="24"/>
          <w:szCs w:val="24"/>
          <w:lang w:val="en-GB" w:eastAsia="en-GB"/>
        </w:rPr>
      </w:pPr>
      <w:r w:rsidRPr="00BA5E25">
        <w:rPr>
          <w:rFonts w:ascii="Arial" w:eastAsia="Times New Roman" w:hAnsi="Arial" w:cs="Arial"/>
          <w:sz w:val="24"/>
          <w:szCs w:val="24"/>
          <w:lang w:val="en-GB" w:eastAsia="en-GB"/>
        </w:rPr>
        <w:t xml:space="preserve">Rosie: </w:t>
      </w:r>
      <w:r w:rsidRPr="0067260C">
        <w:rPr>
          <w:rFonts w:ascii="Arial" w:eastAsia="Times New Roman" w:hAnsi="Arial" w:cs="Arial"/>
          <w:sz w:val="24"/>
          <w:szCs w:val="24"/>
          <w:highlight w:val="cyan"/>
          <w:lang w:val="en-GB" w:eastAsia="en-GB"/>
        </w:rPr>
        <w:t>Believe that her singing can help people to feel connected to the people generally and can help parent infant bond. And babies, we know will respond to their parents' voice will mirror that sort of vocal intonation and all of this stuff. so, yes, I think there is evidence that there are connections or correlations between being, singing music and infant bond closeness.</w:t>
      </w:r>
    </w:p>
    <w:p w14:paraId="25D46064" w14:textId="77777777" w:rsidR="00D161F3" w:rsidRPr="00BA5E25" w:rsidRDefault="00D161F3" w:rsidP="00D161F3">
      <w:pPr>
        <w:spacing w:after="200"/>
        <w:rPr>
          <w:rFonts w:ascii="Arial" w:eastAsia="Times New Roman" w:hAnsi="Arial" w:cs="Arial"/>
          <w:sz w:val="24"/>
          <w:szCs w:val="24"/>
          <w:lang w:val="en-GB" w:eastAsia="en-GB"/>
        </w:rPr>
      </w:pPr>
      <w:proofErr w:type="spellStart"/>
      <w:r w:rsidRPr="00BA5E25">
        <w:rPr>
          <w:rFonts w:ascii="Arial" w:eastAsia="Times New Roman" w:hAnsi="Arial" w:cs="Arial"/>
          <w:sz w:val="24"/>
          <w:szCs w:val="24"/>
          <w:lang w:val="en-GB" w:eastAsia="en-GB"/>
        </w:rPr>
        <w:t>brunella</w:t>
      </w:r>
      <w:proofErr w:type="spellEnd"/>
      <w:r w:rsidRPr="00BA5E25">
        <w:rPr>
          <w:rFonts w:ascii="Arial" w:eastAsia="Times New Roman" w:hAnsi="Arial" w:cs="Arial"/>
          <w:sz w:val="24"/>
          <w:szCs w:val="24"/>
          <w:lang w:val="en-GB" w:eastAsia="en-GB"/>
        </w:rPr>
        <w:t xml:space="preserve"> </w:t>
      </w:r>
      <w:proofErr w:type="spellStart"/>
      <w:r w:rsidRPr="00BA5E25">
        <w:rPr>
          <w:rFonts w:ascii="Arial" w:eastAsia="Times New Roman" w:hAnsi="Arial" w:cs="Arial"/>
          <w:sz w:val="24"/>
          <w:szCs w:val="24"/>
          <w:lang w:val="en-GB" w:eastAsia="en-GB"/>
        </w:rPr>
        <w:t>govetto</w:t>
      </w:r>
      <w:proofErr w:type="spellEnd"/>
      <w:r w:rsidRPr="00BA5E25">
        <w:rPr>
          <w:rFonts w:ascii="Arial" w:eastAsia="Times New Roman" w:hAnsi="Arial" w:cs="Arial"/>
          <w:sz w:val="24"/>
          <w:szCs w:val="24"/>
          <w:lang w:val="en-GB" w:eastAsia="en-GB"/>
        </w:rPr>
        <w:t>: Yeah.</w:t>
      </w:r>
    </w:p>
    <w:p w14:paraId="5F829353" w14:textId="77777777" w:rsidR="00D161F3" w:rsidRPr="00BA5E25" w:rsidRDefault="00D161F3" w:rsidP="00D161F3">
      <w:pPr>
        <w:spacing w:after="200"/>
        <w:rPr>
          <w:rFonts w:ascii="Arial" w:eastAsia="Times New Roman" w:hAnsi="Arial" w:cs="Arial"/>
          <w:sz w:val="24"/>
          <w:szCs w:val="24"/>
          <w:lang w:val="en-GB" w:eastAsia="en-GB"/>
        </w:rPr>
      </w:pPr>
      <w:proofErr w:type="spellStart"/>
      <w:r w:rsidRPr="00BA5E25">
        <w:rPr>
          <w:rFonts w:ascii="Arial" w:eastAsia="Times New Roman" w:hAnsi="Arial" w:cs="Arial"/>
          <w:sz w:val="24"/>
          <w:szCs w:val="24"/>
          <w:lang w:val="en-GB" w:eastAsia="en-GB"/>
        </w:rPr>
        <w:t>brunella</w:t>
      </w:r>
      <w:proofErr w:type="spellEnd"/>
      <w:r w:rsidRPr="00BA5E25">
        <w:rPr>
          <w:rFonts w:ascii="Arial" w:eastAsia="Times New Roman" w:hAnsi="Arial" w:cs="Arial"/>
          <w:sz w:val="24"/>
          <w:szCs w:val="24"/>
          <w:lang w:val="en-GB" w:eastAsia="en-GB"/>
        </w:rPr>
        <w:t xml:space="preserve"> </w:t>
      </w:r>
      <w:proofErr w:type="spellStart"/>
      <w:r w:rsidRPr="00BA5E25">
        <w:rPr>
          <w:rFonts w:ascii="Arial" w:eastAsia="Times New Roman" w:hAnsi="Arial" w:cs="Arial"/>
          <w:sz w:val="24"/>
          <w:szCs w:val="24"/>
          <w:lang w:val="en-GB" w:eastAsia="en-GB"/>
        </w:rPr>
        <w:t>govetto</w:t>
      </w:r>
      <w:proofErr w:type="spellEnd"/>
      <w:r w:rsidRPr="00BA5E25">
        <w:rPr>
          <w:rFonts w:ascii="Arial" w:eastAsia="Times New Roman" w:hAnsi="Arial" w:cs="Arial"/>
          <w:sz w:val="24"/>
          <w:szCs w:val="24"/>
          <w:lang w:val="en-GB" w:eastAsia="en-GB"/>
        </w:rPr>
        <w:t>: What role do you believe, creative activities in this case, singing and music. Can play promoting maternal of being. And be a support.</w:t>
      </w:r>
    </w:p>
    <w:p w14:paraId="2F5ABD6E" w14:textId="77777777" w:rsidR="00D161F3" w:rsidRPr="00BA5E25" w:rsidRDefault="00D161F3" w:rsidP="00D161F3">
      <w:pPr>
        <w:spacing w:after="200"/>
        <w:rPr>
          <w:rFonts w:ascii="Arial" w:eastAsia="Times New Roman" w:hAnsi="Arial" w:cs="Arial"/>
          <w:sz w:val="24"/>
          <w:szCs w:val="24"/>
          <w:lang w:val="en-GB" w:eastAsia="en-GB"/>
        </w:rPr>
      </w:pPr>
      <w:r w:rsidRPr="00BA5E25">
        <w:rPr>
          <w:rFonts w:ascii="Arial" w:eastAsia="Times New Roman" w:hAnsi="Arial" w:cs="Arial"/>
          <w:sz w:val="24"/>
          <w:szCs w:val="24"/>
          <w:lang w:val="en-GB" w:eastAsia="en-GB"/>
        </w:rPr>
        <w:t>Rosie: Gosh, there's so much I could say here. I think.</w:t>
      </w:r>
    </w:p>
    <w:p w14:paraId="4721FC7A" w14:textId="77777777" w:rsidR="00D161F3" w:rsidRPr="00BA5E25" w:rsidRDefault="00D161F3" w:rsidP="00D161F3">
      <w:pPr>
        <w:spacing w:after="200"/>
        <w:rPr>
          <w:rFonts w:ascii="Arial" w:eastAsia="Times New Roman" w:hAnsi="Arial" w:cs="Arial"/>
          <w:sz w:val="24"/>
          <w:szCs w:val="24"/>
          <w:lang w:val="en-GB" w:eastAsia="en-GB"/>
        </w:rPr>
      </w:pPr>
      <w:proofErr w:type="spellStart"/>
      <w:r w:rsidRPr="00BA5E25">
        <w:rPr>
          <w:rFonts w:ascii="Arial" w:eastAsia="Times New Roman" w:hAnsi="Arial" w:cs="Arial"/>
          <w:sz w:val="24"/>
          <w:szCs w:val="24"/>
          <w:lang w:val="en-GB" w:eastAsia="en-GB"/>
        </w:rPr>
        <w:t>brunella</w:t>
      </w:r>
      <w:proofErr w:type="spellEnd"/>
      <w:r w:rsidRPr="00BA5E25">
        <w:rPr>
          <w:rFonts w:ascii="Arial" w:eastAsia="Times New Roman" w:hAnsi="Arial" w:cs="Arial"/>
          <w:sz w:val="24"/>
          <w:szCs w:val="24"/>
          <w:lang w:val="en-GB" w:eastAsia="en-GB"/>
        </w:rPr>
        <w:t xml:space="preserve"> </w:t>
      </w:r>
      <w:proofErr w:type="spellStart"/>
      <w:r w:rsidRPr="00BA5E25">
        <w:rPr>
          <w:rFonts w:ascii="Arial" w:eastAsia="Times New Roman" w:hAnsi="Arial" w:cs="Arial"/>
          <w:sz w:val="24"/>
          <w:szCs w:val="24"/>
          <w:lang w:val="en-GB" w:eastAsia="en-GB"/>
        </w:rPr>
        <w:t>govetto</w:t>
      </w:r>
      <w:proofErr w:type="spellEnd"/>
      <w:r w:rsidRPr="00BA5E25">
        <w:rPr>
          <w:rFonts w:ascii="Arial" w:eastAsia="Times New Roman" w:hAnsi="Arial" w:cs="Arial"/>
          <w:sz w:val="24"/>
          <w:szCs w:val="24"/>
          <w:lang w:val="en-GB" w:eastAsia="en-GB"/>
        </w:rPr>
        <w:t>: Even though I don't.</w:t>
      </w:r>
    </w:p>
    <w:p w14:paraId="7DDFB426" w14:textId="77777777" w:rsidR="00D161F3" w:rsidRPr="00BA5E25" w:rsidRDefault="00D161F3" w:rsidP="00D161F3">
      <w:pPr>
        <w:spacing w:after="200"/>
        <w:rPr>
          <w:rFonts w:ascii="Arial" w:eastAsia="Times New Roman" w:hAnsi="Arial" w:cs="Arial"/>
          <w:sz w:val="24"/>
          <w:szCs w:val="24"/>
          <w:lang w:val="en-GB" w:eastAsia="en-GB"/>
        </w:rPr>
      </w:pPr>
      <w:r w:rsidRPr="00BA5E25">
        <w:rPr>
          <w:rFonts w:ascii="Arial" w:eastAsia="Times New Roman" w:hAnsi="Arial" w:cs="Arial"/>
          <w:sz w:val="24"/>
          <w:szCs w:val="24"/>
          <w:lang w:val="en-GB" w:eastAsia="en-GB"/>
        </w:rPr>
        <w:lastRenderedPageBreak/>
        <w:t>Rosie: So, I've already sort of come into that In my last response.</w:t>
      </w:r>
    </w:p>
    <w:p w14:paraId="0A0F2239" w14:textId="77777777" w:rsidR="00D161F3" w:rsidRPr="00BA5E25" w:rsidRDefault="00D161F3" w:rsidP="00D161F3">
      <w:pPr>
        <w:spacing w:after="200"/>
        <w:rPr>
          <w:rFonts w:ascii="Arial" w:eastAsia="Times New Roman" w:hAnsi="Arial" w:cs="Arial"/>
          <w:sz w:val="24"/>
          <w:szCs w:val="24"/>
          <w:lang w:val="en-GB" w:eastAsia="en-GB"/>
        </w:rPr>
      </w:pPr>
      <w:proofErr w:type="spellStart"/>
      <w:r w:rsidRPr="00BA5E25">
        <w:rPr>
          <w:rFonts w:ascii="Arial" w:eastAsia="Times New Roman" w:hAnsi="Arial" w:cs="Arial"/>
          <w:sz w:val="24"/>
          <w:szCs w:val="24"/>
          <w:lang w:val="en-GB" w:eastAsia="en-GB"/>
        </w:rPr>
        <w:t>brunella</w:t>
      </w:r>
      <w:proofErr w:type="spellEnd"/>
      <w:r w:rsidRPr="00BA5E25">
        <w:rPr>
          <w:rFonts w:ascii="Arial" w:eastAsia="Times New Roman" w:hAnsi="Arial" w:cs="Arial"/>
          <w:sz w:val="24"/>
          <w:szCs w:val="24"/>
          <w:lang w:val="en-GB" w:eastAsia="en-GB"/>
        </w:rPr>
        <w:t xml:space="preserve"> </w:t>
      </w:r>
      <w:proofErr w:type="spellStart"/>
      <w:r w:rsidRPr="00BA5E25">
        <w:rPr>
          <w:rFonts w:ascii="Arial" w:eastAsia="Times New Roman" w:hAnsi="Arial" w:cs="Arial"/>
          <w:sz w:val="24"/>
          <w:szCs w:val="24"/>
          <w:lang w:val="en-GB" w:eastAsia="en-GB"/>
        </w:rPr>
        <w:t>govetto</w:t>
      </w:r>
      <w:proofErr w:type="spellEnd"/>
      <w:r w:rsidRPr="00BA5E25">
        <w:rPr>
          <w:rFonts w:ascii="Arial" w:eastAsia="Times New Roman" w:hAnsi="Arial" w:cs="Arial"/>
          <w:sz w:val="24"/>
          <w:szCs w:val="24"/>
          <w:lang w:val="en-GB" w:eastAsia="en-GB"/>
        </w:rPr>
        <w:t>: Yeah. It's okay.</w:t>
      </w:r>
    </w:p>
    <w:p w14:paraId="01A0A779" w14:textId="77777777" w:rsidR="00D161F3" w:rsidRPr="00BA5E25" w:rsidRDefault="00D161F3" w:rsidP="00D161F3">
      <w:pPr>
        <w:spacing w:after="200"/>
        <w:rPr>
          <w:rFonts w:ascii="Arial" w:eastAsia="Times New Roman" w:hAnsi="Arial" w:cs="Arial"/>
          <w:sz w:val="24"/>
          <w:szCs w:val="24"/>
          <w:lang w:val="en-GB" w:eastAsia="en-GB"/>
        </w:rPr>
      </w:pPr>
      <w:r w:rsidRPr="00BA5E25">
        <w:rPr>
          <w:rFonts w:ascii="Arial" w:eastAsia="Times New Roman" w:hAnsi="Arial" w:cs="Arial"/>
          <w:sz w:val="24"/>
          <w:szCs w:val="24"/>
          <w:lang w:val="en-GB" w:eastAsia="en-GB"/>
        </w:rPr>
        <w:t xml:space="preserve">Rosie: </w:t>
      </w:r>
      <w:r w:rsidRPr="001F0F45">
        <w:rPr>
          <w:rFonts w:ascii="Arial" w:eastAsia="Times New Roman" w:hAnsi="Arial" w:cs="Arial"/>
          <w:sz w:val="24"/>
          <w:szCs w:val="24"/>
          <w:highlight w:val="green"/>
          <w:lang w:val="en-GB" w:eastAsia="en-GB"/>
        </w:rPr>
        <w:t>I've bought the music in. Sorry, I think that wasn't your question. What I couldn't? I just automatically so, I think the first thing is that, It provides creative space for people to be. It's not necessarily a clinical space or a therapeutic space. It's a creative space and I think that is really important and the moms that we've worked with over the years have told us That it felt really good. Not to be going to something with a doctor or something with</w:t>
      </w:r>
      <w:r w:rsidRPr="00BA5E25">
        <w:rPr>
          <w:rFonts w:ascii="Arial" w:eastAsia="Times New Roman" w:hAnsi="Arial" w:cs="Arial"/>
          <w:sz w:val="24"/>
          <w:szCs w:val="24"/>
          <w:lang w:val="en-GB" w:eastAsia="en-GB"/>
        </w:rPr>
        <w:t xml:space="preserve"> a </w:t>
      </w:r>
      <w:r w:rsidRPr="001F0F45">
        <w:rPr>
          <w:rFonts w:ascii="Arial" w:eastAsia="Times New Roman" w:hAnsi="Arial" w:cs="Arial"/>
          <w:sz w:val="24"/>
          <w:szCs w:val="24"/>
          <w:highlight w:val="green"/>
          <w:lang w:val="en-GB" w:eastAsia="en-GB"/>
        </w:rPr>
        <w:t>therapist, but we're going to something in the community with other people who were experiencing similar things.</w:t>
      </w:r>
      <w:r w:rsidRPr="00BA5E25">
        <w:rPr>
          <w:rFonts w:ascii="Arial" w:eastAsia="Times New Roman" w:hAnsi="Arial" w:cs="Arial"/>
          <w:sz w:val="24"/>
          <w:szCs w:val="24"/>
          <w:lang w:val="en-GB" w:eastAsia="en-GB"/>
        </w:rPr>
        <w:t xml:space="preserve"> You didn't have to talk about it. You could if you wanted to but you didn't have to and I think all of that sets the context for why you've created activities can support eternal being. I think there are more specific mechanisms as well that come into play.</w:t>
      </w:r>
    </w:p>
    <w:p w14:paraId="0B457A5E" w14:textId="77777777" w:rsidR="00D161F3" w:rsidRPr="00BA5E25" w:rsidRDefault="00D161F3" w:rsidP="00D161F3">
      <w:pPr>
        <w:spacing w:after="200"/>
        <w:rPr>
          <w:rFonts w:ascii="Arial" w:eastAsia="Times New Roman" w:hAnsi="Arial" w:cs="Arial"/>
          <w:sz w:val="24"/>
          <w:szCs w:val="24"/>
          <w:lang w:val="en-GB" w:eastAsia="en-GB"/>
        </w:rPr>
      </w:pPr>
      <w:r w:rsidRPr="00BA5E25">
        <w:rPr>
          <w:rFonts w:ascii="Arial" w:eastAsia="Times New Roman" w:hAnsi="Arial" w:cs="Arial"/>
          <w:sz w:val="24"/>
          <w:szCs w:val="24"/>
          <w:lang w:val="en-GB" w:eastAsia="en-GB"/>
        </w:rPr>
        <w:t xml:space="preserve">Rosie: With The first study that </w:t>
      </w:r>
      <w:proofErr w:type="spellStart"/>
      <w:r w:rsidRPr="00BA5E25">
        <w:rPr>
          <w:rFonts w:ascii="Arial" w:eastAsia="Times New Roman" w:hAnsi="Arial" w:cs="Arial"/>
          <w:sz w:val="24"/>
          <w:szCs w:val="24"/>
          <w:lang w:val="en-GB" w:eastAsia="en-GB"/>
        </w:rPr>
        <w:t>isy</w:t>
      </w:r>
      <w:proofErr w:type="spellEnd"/>
      <w:r w:rsidRPr="00BA5E25">
        <w:rPr>
          <w:rFonts w:ascii="Arial" w:eastAsia="Times New Roman" w:hAnsi="Arial" w:cs="Arial"/>
          <w:sz w:val="24"/>
          <w:szCs w:val="24"/>
          <w:lang w:val="en-GB" w:eastAsia="en-GB"/>
        </w:rPr>
        <w:t>. And I did, we spoke to the parents lemons about What they felt during the sessions and why they felt that possessions might have supported. Their well-being. And we compared again,…</w:t>
      </w:r>
    </w:p>
    <w:p w14:paraId="03741E7A" w14:textId="77777777" w:rsidR="00D161F3" w:rsidRPr="00BA5E25" w:rsidRDefault="00D161F3" w:rsidP="00D161F3">
      <w:pPr>
        <w:spacing w:after="200"/>
        <w:rPr>
          <w:rFonts w:ascii="Arial" w:eastAsia="Times New Roman" w:hAnsi="Arial" w:cs="Arial"/>
          <w:sz w:val="24"/>
          <w:szCs w:val="24"/>
          <w:lang w:val="en-GB" w:eastAsia="en-GB"/>
        </w:rPr>
      </w:pPr>
      <w:proofErr w:type="spellStart"/>
      <w:r w:rsidRPr="00BA5E25">
        <w:rPr>
          <w:rFonts w:ascii="Arial" w:eastAsia="Times New Roman" w:hAnsi="Arial" w:cs="Arial"/>
          <w:sz w:val="24"/>
          <w:szCs w:val="24"/>
          <w:lang w:val="en-GB" w:eastAsia="en-GB"/>
        </w:rPr>
        <w:t>brunella</w:t>
      </w:r>
      <w:proofErr w:type="spellEnd"/>
      <w:r w:rsidRPr="00BA5E25">
        <w:rPr>
          <w:rFonts w:ascii="Arial" w:eastAsia="Times New Roman" w:hAnsi="Arial" w:cs="Arial"/>
          <w:sz w:val="24"/>
          <w:szCs w:val="24"/>
          <w:lang w:val="en-GB" w:eastAsia="en-GB"/>
        </w:rPr>
        <w:t xml:space="preserve"> </w:t>
      </w:r>
      <w:proofErr w:type="spellStart"/>
      <w:r w:rsidRPr="00BA5E25">
        <w:rPr>
          <w:rFonts w:ascii="Arial" w:eastAsia="Times New Roman" w:hAnsi="Arial" w:cs="Arial"/>
          <w:sz w:val="24"/>
          <w:szCs w:val="24"/>
          <w:lang w:val="en-GB" w:eastAsia="en-GB"/>
        </w:rPr>
        <w:t>govetto</w:t>
      </w:r>
      <w:proofErr w:type="spellEnd"/>
      <w:r w:rsidRPr="00BA5E25">
        <w:rPr>
          <w:rFonts w:ascii="Arial" w:eastAsia="Times New Roman" w:hAnsi="Arial" w:cs="Arial"/>
          <w:sz w:val="24"/>
          <w:szCs w:val="24"/>
          <w:lang w:val="en-GB" w:eastAsia="en-GB"/>
        </w:rPr>
        <w:t>: Yeah.</w:t>
      </w:r>
    </w:p>
    <w:p w14:paraId="18C1E163" w14:textId="77777777" w:rsidR="00D161F3" w:rsidRPr="00BA5E25" w:rsidRDefault="00D161F3" w:rsidP="00D161F3">
      <w:pPr>
        <w:spacing w:after="200"/>
        <w:rPr>
          <w:rFonts w:ascii="Arial" w:eastAsia="Times New Roman" w:hAnsi="Arial" w:cs="Arial"/>
          <w:sz w:val="24"/>
          <w:szCs w:val="24"/>
          <w:lang w:val="en-GB" w:eastAsia="en-GB"/>
        </w:rPr>
      </w:pPr>
      <w:r w:rsidRPr="00BA5E25">
        <w:rPr>
          <w:rFonts w:ascii="Arial" w:eastAsia="Times New Roman" w:hAnsi="Arial" w:cs="Arial"/>
          <w:sz w:val="24"/>
          <w:szCs w:val="24"/>
          <w:lang w:val="en-GB" w:eastAsia="en-GB"/>
        </w:rPr>
        <w:t xml:space="preserve">Rosie: </w:t>
      </w:r>
      <w:r w:rsidRPr="001F0F45">
        <w:rPr>
          <w:rFonts w:ascii="Arial" w:eastAsia="Times New Roman" w:hAnsi="Arial" w:cs="Arial"/>
          <w:sz w:val="24"/>
          <w:szCs w:val="24"/>
          <w:highlight w:val="green"/>
          <w:lang w:val="en-GB" w:eastAsia="en-GB"/>
        </w:rPr>
        <w:t>singing with sort of creative play and chatting.</w:t>
      </w:r>
      <w:r w:rsidRPr="00BA5E25">
        <w:rPr>
          <w:rFonts w:ascii="Arial" w:eastAsia="Times New Roman" w:hAnsi="Arial" w:cs="Arial"/>
          <w:sz w:val="24"/>
          <w:szCs w:val="24"/>
          <w:lang w:val="en-GB" w:eastAsia="en-GB"/>
        </w:rPr>
        <w:t xml:space="preserve"> </w:t>
      </w:r>
      <w:r w:rsidRPr="001F0F45">
        <w:rPr>
          <w:rFonts w:ascii="Arial" w:eastAsia="Times New Roman" w:hAnsi="Arial" w:cs="Arial"/>
          <w:sz w:val="24"/>
          <w:szCs w:val="24"/>
          <w:highlight w:val="green"/>
          <w:lang w:val="en-GB" w:eastAsia="en-GB"/>
        </w:rPr>
        <w:t>And there were lots of things that were the same, being with minded people having a sense of structure, but what stood out for the creative singing activities was the sort of emotional psychological enablers of About things that might be quite difficult to talk about.</w:t>
      </w:r>
      <w:r w:rsidRPr="00BA5E25">
        <w:rPr>
          <w:rFonts w:ascii="Arial" w:eastAsia="Times New Roman" w:hAnsi="Arial" w:cs="Arial"/>
          <w:sz w:val="24"/>
          <w:szCs w:val="24"/>
          <w:lang w:val="en-GB" w:eastAsia="en-GB"/>
        </w:rPr>
        <w:t xml:space="preserve"> You might even not know how you're </w:t>
      </w:r>
      <w:r w:rsidRPr="001F0F45">
        <w:rPr>
          <w:rFonts w:ascii="Arial" w:eastAsia="Times New Roman" w:hAnsi="Arial" w:cs="Arial"/>
          <w:sz w:val="24"/>
          <w:szCs w:val="24"/>
          <w:highlight w:val="green"/>
          <w:lang w:val="en-GB" w:eastAsia="en-GB"/>
        </w:rPr>
        <w:t>feeling, but being able to sort of make music with other people. Express some of this stuff in a safe environment. The mum said that it was quite absorbing.</w:t>
      </w:r>
      <w:r w:rsidRPr="00BA5E25">
        <w:rPr>
          <w:rFonts w:ascii="Arial" w:eastAsia="Times New Roman" w:hAnsi="Arial" w:cs="Arial"/>
          <w:sz w:val="24"/>
          <w:szCs w:val="24"/>
          <w:lang w:val="en-GB" w:eastAsia="en-GB"/>
        </w:rPr>
        <w:t xml:space="preserve"> So, it gave him a bit of</w:t>
      </w:r>
    </w:p>
    <w:p w14:paraId="60F0517E" w14:textId="77777777" w:rsidR="00D161F3" w:rsidRPr="00BA5E25" w:rsidRDefault="00D161F3" w:rsidP="00D161F3">
      <w:pPr>
        <w:spacing w:after="200"/>
        <w:rPr>
          <w:rFonts w:ascii="Arial" w:eastAsia="Times New Roman" w:hAnsi="Arial" w:cs="Arial"/>
          <w:sz w:val="24"/>
          <w:szCs w:val="24"/>
          <w:lang w:val="en-GB" w:eastAsia="en-GB"/>
        </w:rPr>
      </w:pPr>
      <w:r w:rsidRPr="00BA5E25">
        <w:rPr>
          <w:rFonts w:ascii="Arial" w:eastAsia="Times New Roman" w:hAnsi="Arial" w:cs="Arial"/>
          <w:sz w:val="24"/>
          <w:szCs w:val="24"/>
          <w:lang w:val="en-GB" w:eastAsia="en-GB"/>
        </w:rPr>
        <w:t xml:space="preserve">Rosie: </w:t>
      </w:r>
      <w:r w:rsidRPr="001F0F45">
        <w:rPr>
          <w:rFonts w:ascii="Arial" w:eastAsia="Times New Roman" w:hAnsi="Arial" w:cs="Arial"/>
          <w:sz w:val="24"/>
          <w:szCs w:val="24"/>
          <w:highlight w:val="green"/>
          <w:lang w:val="en-GB" w:eastAsia="en-GB"/>
        </w:rPr>
        <w:t>Distraction or respite from other things, they might be worrying about. That it gave them me time which it's really hard. When you have a new baby you don't get much time to yourself. That it was a way of being creative, which again is not always easy when</w:t>
      </w:r>
      <w:r w:rsidRPr="00BA5E25">
        <w:rPr>
          <w:rFonts w:ascii="Arial" w:eastAsia="Times New Roman" w:hAnsi="Arial" w:cs="Arial"/>
          <w:sz w:val="24"/>
          <w:szCs w:val="24"/>
          <w:lang w:val="en-GB" w:eastAsia="en-GB"/>
        </w:rPr>
        <w:t xml:space="preserve"> </w:t>
      </w:r>
      <w:r w:rsidRPr="001F0F45">
        <w:rPr>
          <w:rFonts w:ascii="Arial" w:eastAsia="Times New Roman" w:hAnsi="Arial" w:cs="Arial"/>
          <w:sz w:val="24"/>
          <w:szCs w:val="24"/>
          <w:highlight w:val="green"/>
          <w:lang w:val="en-GB" w:eastAsia="en-GB"/>
        </w:rPr>
        <w:t>you're also caring for a baby 24/7.</w:t>
      </w:r>
      <w:r w:rsidRPr="00BA5E25">
        <w:rPr>
          <w:rFonts w:ascii="Arial" w:eastAsia="Times New Roman" w:hAnsi="Arial" w:cs="Arial"/>
          <w:sz w:val="24"/>
          <w:szCs w:val="24"/>
          <w:lang w:val="en-GB" w:eastAsia="en-GB"/>
        </w:rPr>
        <w:t xml:space="preserve"> </w:t>
      </w:r>
      <w:r w:rsidRPr="001F0F45">
        <w:rPr>
          <w:rFonts w:ascii="Arial" w:eastAsia="Times New Roman" w:hAnsi="Arial" w:cs="Arial"/>
          <w:sz w:val="24"/>
          <w:szCs w:val="24"/>
          <w:highlight w:val="green"/>
          <w:lang w:val="en-GB" w:eastAsia="en-GB"/>
        </w:rPr>
        <w:t>So, These sort of psycho, emotional mechanisms of Identity, building creative expression. All of that I think is part of why creative activities can support maternal well-being.</w:t>
      </w:r>
    </w:p>
    <w:p w14:paraId="7E732BA5" w14:textId="77777777" w:rsidR="00D161F3" w:rsidRPr="00BA5E25" w:rsidRDefault="00D161F3" w:rsidP="00D161F3">
      <w:pPr>
        <w:spacing w:after="200"/>
        <w:rPr>
          <w:rFonts w:ascii="Arial" w:eastAsia="Times New Roman" w:hAnsi="Arial" w:cs="Arial"/>
          <w:sz w:val="24"/>
          <w:szCs w:val="24"/>
          <w:lang w:val="en-GB" w:eastAsia="en-GB"/>
        </w:rPr>
      </w:pPr>
      <w:r>
        <w:rPr>
          <w:rFonts w:ascii="Arial" w:eastAsia="Times New Roman" w:hAnsi="Arial" w:cs="Arial"/>
          <w:sz w:val="24"/>
          <w:szCs w:val="24"/>
          <w:lang w:val="en-GB" w:eastAsia="en-GB"/>
        </w:rPr>
        <w:lastRenderedPageBreak/>
        <w:t>R-</w:t>
      </w:r>
      <w:r w:rsidRPr="00BA5E25">
        <w:rPr>
          <w:rFonts w:ascii="Arial" w:eastAsia="Times New Roman" w:hAnsi="Arial" w:cs="Arial"/>
          <w:sz w:val="24"/>
          <w:szCs w:val="24"/>
          <w:lang w:val="en-GB" w:eastAsia="en-GB"/>
        </w:rPr>
        <w:t>: Moment.</w:t>
      </w:r>
    </w:p>
    <w:p w14:paraId="235E4B6F" w14:textId="77777777" w:rsidR="00D161F3" w:rsidRPr="00BA5E25" w:rsidRDefault="00D161F3" w:rsidP="00D161F3">
      <w:pPr>
        <w:spacing w:after="200"/>
        <w:rPr>
          <w:rFonts w:ascii="Arial" w:eastAsia="Times New Roman" w:hAnsi="Arial" w:cs="Arial"/>
          <w:sz w:val="24"/>
          <w:szCs w:val="24"/>
          <w:lang w:val="en-GB" w:eastAsia="en-GB"/>
        </w:rPr>
      </w:pPr>
      <w:r>
        <w:rPr>
          <w:rFonts w:ascii="Arial" w:eastAsia="Times New Roman" w:hAnsi="Arial" w:cs="Arial"/>
          <w:sz w:val="24"/>
          <w:szCs w:val="24"/>
          <w:lang w:val="en-GB" w:eastAsia="en-GB"/>
        </w:rPr>
        <w:t>SP04</w:t>
      </w:r>
      <w:r w:rsidRPr="00BA5E25">
        <w:rPr>
          <w:rFonts w:ascii="Arial" w:eastAsia="Times New Roman" w:hAnsi="Arial" w:cs="Arial"/>
          <w:sz w:val="24"/>
          <w:szCs w:val="24"/>
          <w:lang w:val="en-GB" w:eastAsia="en-GB"/>
        </w:rPr>
        <w:t xml:space="preserve">: I </w:t>
      </w:r>
      <w:r w:rsidRPr="00C84430">
        <w:rPr>
          <w:rFonts w:ascii="Arial" w:eastAsia="Times New Roman" w:hAnsi="Arial" w:cs="Arial"/>
          <w:sz w:val="24"/>
          <w:szCs w:val="24"/>
          <w:highlight w:val="red"/>
          <w:lang w:val="en-GB" w:eastAsia="en-GB"/>
        </w:rPr>
        <w:t xml:space="preserve">think it's also important to say that it doesn't for everyone so it's not always the right thing for people. for example, we did a recent study where we were working online with women who had postnatal depression and loneliness. And this was a </w:t>
      </w:r>
      <w:proofErr w:type="spellStart"/>
      <w:r w:rsidRPr="00C84430">
        <w:rPr>
          <w:rFonts w:ascii="Arial" w:eastAsia="Times New Roman" w:hAnsi="Arial" w:cs="Arial"/>
          <w:sz w:val="24"/>
          <w:szCs w:val="24"/>
          <w:highlight w:val="red"/>
          <w:lang w:val="en-GB" w:eastAsia="en-GB"/>
        </w:rPr>
        <w:t>songwriting</w:t>
      </w:r>
      <w:proofErr w:type="spellEnd"/>
      <w:r w:rsidRPr="00C84430">
        <w:rPr>
          <w:rFonts w:ascii="Arial" w:eastAsia="Times New Roman" w:hAnsi="Arial" w:cs="Arial"/>
          <w:sz w:val="24"/>
          <w:szCs w:val="24"/>
          <w:highlight w:val="red"/>
          <w:lang w:val="en-GB" w:eastAsia="en-GB"/>
        </w:rPr>
        <w:t xml:space="preserve"> project and we found that overall the experimental group had much better. Reductions in postnatal, depression and loneliness than the control group, but some of the women said, it's quite difficult to come. And Join a group where we're singing about motherhood and identity. Because I just don't want to think about that. I don't want to think about my identity.</w:t>
      </w:r>
    </w:p>
    <w:p w14:paraId="7380A9C7" w14:textId="77777777" w:rsidR="00D161F3" w:rsidRPr="00BA5E25" w:rsidRDefault="00D161F3" w:rsidP="00D161F3">
      <w:pPr>
        <w:spacing w:after="200"/>
        <w:rPr>
          <w:rFonts w:ascii="Arial" w:eastAsia="Times New Roman" w:hAnsi="Arial" w:cs="Arial"/>
          <w:sz w:val="24"/>
          <w:szCs w:val="24"/>
          <w:lang w:val="en-GB" w:eastAsia="en-GB"/>
        </w:rPr>
      </w:pPr>
      <w:proofErr w:type="spellStart"/>
      <w:r w:rsidRPr="00BA5E25">
        <w:rPr>
          <w:rFonts w:ascii="Arial" w:eastAsia="Times New Roman" w:hAnsi="Arial" w:cs="Arial"/>
          <w:sz w:val="24"/>
          <w:szCs w:val="24"/>
          <w:lang w:val="en-GB" w:eastAsia="en-GB"/>
        </w:rPr>
        <w:t>brunella</w:t>
      </w:r>
      <w:proofErr w:type="spellEnd"/>
      <w:r w:rsidRPr="00BA5E25">
        <w:rPr>
          <w:rFonts w:ascii="Arial" w:eastAsia="Times New Roman" w:hAnsi="Arial" w:cs="Arial"/>
          <w:sz w:val="24"/>
          <w:szCs w:val="24"/>
          <w:lang w:val="en-GB" w:eastAsia="en-GB"/>
        </w:rPr>
        <w:t xml:space="preserve"> </w:t>
      </w:r>
      <w:proofErr w:type="spellStart"/>
      <w:r w:rsidRPr="00BA5E25">
        <w:rPr>
          <w:rFonts w:ascii="Arial" w:eastAsia="Times New Roman" w:hAnsi="Arial" w:cs="Arial"/>
          <w:sz w:val="24"/>
          <w:szCs w:val="24"/>
          <w:lang w:val="en-GB" w:eastAsia="en-GB"/>
        </w:rPr>
        <w:t>govetto</w:t>
      </w:r>
      <w:proofErr w:type="spellEnd"/>
      <w:r w:rsidRPr="00BA5E25">
        <w:rPr>
          <w:rFonts w:ascii="Arial" w:eastAsia="Times New Roman" w:hAnsi="Arial" w:cs="Arial"/>
          <w:sz w:val="24"/>
          <w:szCs w:val="24"/>
          <w:lang w:val="en-GB" w:eastAsia="en-GB"/>
        </w:rPr>
        <w:t>: wow.</w:t>
      </w:r>
    </w:p>
    <w:p w14:paraId="29FE29EF" w14:textId="77777777" w:rsidR="00D161F3" w:rsidRPr="00BA5E25" w:rsidRDefault="00D161F3" w:rsidP="00D161F3">
      <w:pPr>
        <w:spacing w:after="200"/>
        <w:rPr>
          <w:rFonts w:ascii="Arial" w:eastAsia="Times New Roman" w:hAnsi="Arial" w:cs="Arial"/>
          <w:sz w:val="24"/>
          <w:szCs w:val="24"/>
          <w:lang w:val="en-GB" w:eastAsia="en-GB"/>
        </w:rPr>
      </w:pPr>
      <w:r w:rsidRPr="00BA5E25">
        <w:rPr>
          <w:rFonts w:ascii="Arial" w:eastAsia="Times New Roman" w:hAnsi="Arial" w:cs="Arial"/>
          <w:sz w:val="24"/>
          <w:szCs w:val="24"/>
          <w:lang w:val="en-GB" w:eastAsia="en-GB"/>
        </w:rPr>
        <w:t xml:space="preserve">Rosie: I </w:t>
      </w:r>
      <w:r w:rsidRPr="00C84430">
        <w:rPr>
          <w:rFonts w:ascii="Arial" w:eastAsia="Times New Roman" w:hAnsi="Arial" w:cs="Arial"/>
          <w:sz w:val="24"/>
          <w:szCs w:val="24"/>
          <w:highlight w:val="red"/>
          <w:lang w:val="en-GB" w:eastAsia="en-GB"/>
        </w:rPr>
        <w:t>don't want to think about all this stuff, I want to escape from that. so, I,</w:t>
      </w:r>
    </w:p>
    <w:p w14:paraId="169B8C5F" w14:textId="77777777" w:rsidR="00D161F3" w:rsidRPr="00BA5E25" w:rsidRDefault="00D161F3" w:rsidP="00D161F3">
      <w:pPr>
        <w:spacing w:after="200"/>
        <w:rPr>
          <w:rFonts w:ascii="Arial" w:eastAsia="Times New Roman" w:hAnsi="Arial" w:cs="Arial"/>
          <w:sz w:val="24"/>
          <w:szCs w:val="24"/>
          <w:lang w:val="en-GB" w:eastAsia="en-GB"/>
        </w:rPr>
      </w:pPr>
      <w:r w:rsidRPr="00BA5E25">
        <w:rPr>
          <w:rFonts w:ascii="Arial" w:eastAsia="Times New Roman" w:hAnsi="Arial" w:cs="Arial"/>
          <w:sz w:val="24"/>
          <w:szCs w:val="24"/>
          <w:lang w:val="en-GB" w:eastAsia="en-GB"/>
        </w:rPr>
        <w:t xml:space="preserve">Rosie: </w:t>
      </w:r>
      <w:r w:rsidRPr="00C84430">
        <w:rPr>
          <w:rFonts w:ascii="Arial" w:eastAsia="Times New Roman" w:hAnsi="Arial" w:cs="Arial"/>
          <w:sz w:val="24"/>
          <w:szCs w:val="24"/>
          <w:highlight w:val="red"/>
          <w:lang w:val="en-GB" w:eastAsia="en-GB"/>
        </w:rPr>
        <w:t>Although I'm a complete advocate for the music and singing in maternal. I also think we need to be really careful not to assume that it's For everyone, not that it's not necessarily going to be the right thing for everyone and for some people It might be difficult</w:t>
      </w:r>
      <w:r w:rsidRPr="00BA5E25">
        <w:rPr>
          <w:rFonts w:ascii="Arial" w:eastAsia="Times New Roman" w:hAnsi="Arial" w:cs="Arial"/>
          <w:sz w:val="24"/>
          <w:szCs w:val="24"/>
          <w:lang w:val="en-GB" w:eastAsia="en-GB"/>
        </w:rPr>
        <w:t xml:space="preserve"> </w:t>
      </w:r>
      <w:r w:rsidRPr="00C84430">
        <w:rPr>
          <w:rFonts w:ascii="Arial" w:eastAsia="Times New Roman" w:hAnsi="Arial" w:cs="Arial"/>
          <w:sz w:val="24"/>
          <w:szCs w:val="24"/>
          <w:highlight w:val="red"/>
          <w:lang w:val="en-GB" w:eastAsia="en-GB"/>
        </w:rPr>
        <w:t xml:space="preserve">if you're in a </w:t>
      </w:r>
      <w:proofErr w:type="spellStart"/>
      <w:r w:rsidRPr="00C84430">
        <w:rPr>
          <w:rFonts w:ascii="Arial" w:eastAsia="Times New Roman" w:hAnsi="Arial" w:cs="Arial"/>
          <w:sz w:val="24"/>
          <w:szCs w:val="24"/>
          <w:highlight w:val="red"/>
          <w:lang w:val="en-GB" w:eastAsia="en-GB"/>
        </w:rPr>
        <w:t>songwriting</w:t>
      </w:r>
      <w:proofErr w:type="spellEnd"/>
      <w:r w:rsidRPr="00C84430">
        <w:rPr>
          <w:rFonts w:ascii="Arial" w:eastAsia="Times New Roman" w:hAnsi="Arial" w:cs="Arial"/>
          <w:sz w:val="24"/>
          <w:szCs w:val="24"/>
          <w:highlight w:val="red"/>
          <w:lang w:val="en-GB" w:eastAsia="en-GB"/>
        </w:rPr>
        <w:t xml:space="preserve"> group and the group is writing a song that doesn't sit well with you, it doesn't make sense for that could actually be quite an isolating experience, potentially. So I think. Any complex intervention it is really complex. It's really individual and…</w:t>
      </w:r>
    </w:p>
    <w:p w14:paraId="6864C41E" w14:textId="77777777" w:rsidR="00D161F3" w:rsidRPr="00BA5E25" w:rsidRDefault="00D161F3" w:rsidP="00D161F3">
      <w:pPr>
        <w:spacing w:after="200"/>
        <w:rPr>
          <w:rFonts w:ascii="Arial" w:eastAsia="Times New Roman" w:hAnsi="Arial" w:cs="Arial"/>
          <w:sz w:val="24"/>
          <w:szCs w:val="24"/>
          <w:lang w:val="en-GB" w:eastAsia="en-GB"/>
        </w:rPr>
      </w:pPr>
      <w:r>
        <w:rPr>
          <w:rFonts w:ascii="Arial" w:eastAsia="Times New Roman" w:hAnsi="Arial" w:cs="Arial"/>
          <w:sz w:val="24"/>
          <w:szCs w:val="24"/>
          <w:lang w:val="en-GB" w:eastAsia="en-GB"/>
        </w:rPr>
        <w:t>SP04-</w:t>
      </w:r>
      <w:r w:rsidRPr="00BA5E25">
        <w:rPr>
          <w:rFonts w:ascii="Arial" w:eastAsia="Times New Roman" w:hAnsi="Arial" w:cs="Arial"/>
          <w:sz w:val="24"/>
          <w:szCs w:val="24"/>
          <w:lang w:val="en-GB" w:eastAsia="en-GB"/>
        </w:rPr>
        <w:t xml:space="preserve"> </w:t>
      </w:r>
      <w:r w:rsidRPr="00C84430">
        <w:rPr>
          <w:rFonts w:ascii="Arial" w:eastAsia="Times New Roman" w:hAnsi="Arial" w:cs="Arial"/>
          <w:sz w:val="24"/>
          <w:szCs w:val="24"/>
          <w:highlight w:val="red"/>
          <w:lang w:val="en-GB" w:eastAsia="en-GB"/>
        </w:rPr>
        <w:t>subjective and people will Experience it in different ways. so, I think That's an important thing for us to reflect on as well,…</w:t>
      </w:r>
    </w:p>
    <w:p w14:paraId="7CC4A828" w14:textId="77777777" w:rsidR="00D161F3" w:rsidRPr="00BA5E25" w:rsidRDefault="00D161F3" w:rsidP="00D161F3">
      <w:pPr>
        <w:spacing w:after="200"/>
        <w:rPr>
          <w:rFonts w:ascii="Arial" w:eastAsia="Times New Roman" w:hAnsi="Arial" w:cs="Arial"/>
          <w:sz w:val="24"/>
          <w:szCs w:val="24"/>
          <w:lang w:val="en-GB" w:eastAsia="en-GB"/>
        </w:rPr>
      </w:pPr>
      <w:proofErr w:type="spellStart"/>
      <w:r>
        <w:rPr>
          <w:rFonts w:ascii="Arial" w:eastAsia="Times New Roman" w:hAnsi="Arial" w:cs="Arial"/>
          <w:sz w:val="24"/>
          <w:szCs w:val="24"/>
          <w:lang w:val="en-GB" w:eastAsia="en-GB"/>
        </w:rPr>
        <w:t>R,</w:t>
      </w:r>
      <w:r w:rsidRPr="00BA5E25">
        <w:rPr>
          <w:rFonts w:ascii="Arial" w:eastAsia="Times New Roman" w:hAnsi="Arial" w:cs="Arial"/>
          <w:sz w:val="24"/>
          <w:szCs w:val="24"/>
          <w:lang w:val="en-GB" w:eastAsia="en-GB"/>
        </w:rPr>
        <w:t>Yeah</w:t>
      </w:r>
      <w:proofErr w:type="spellEnd"/>
      <w:r w:rsidRPr="00BA5E25">
        <w:rPr>
          <w:rFonts w:ascii="Arial" w:eastAsia="Times New Roman" w:hAnsi="Arial" w:cs="Arial"/>
          <w:sz w:val="24"/>
          <w:szCs w:val="24"/>
          <w:lang w:val="en-GB" w:eastAsia="en-GB"/>
        </w:rPr>
        <w:t>.</w:t>
      </w:r>
    </w:p>
    <w:p w14:paraId="1F741100" w14:textId="77777777" w:rsidR="00D161F3" w:rsidRPr="00BA5E25" w:rsidRDefault="00D161F3" w:rsidP="00D161F3">
      <w:pPr>
        <w:spacing w:after="200"/>
        <w:rPr>
          <w:rFonts w:ascii="Arial" w:eastAsia="Times New Roman" w:hAnsi="Arial" w:cs="Arial"/>
          <w:sz w:val="24"/>
          <w:szCs w:val="24"/>
          <w:lang w:val="en-GB" w:eastAsia="en-GB"/>
        </w:rPr>
      </w:pPr>
      <w:r>
        <w:rPr>
          <w:rFonts w:ascii="Arial" w:eastAsia="Times New Roman" w:hAnsi="Arial" w:cs="Arial"/>
          <w:sz w:val="24"/>
          <w:szCs w:val="24"/>
          <w:lang w:val="en-GB" w:eastAsia="en-GB"/>
        </w:rPr>
        <w:t>SP04.</w:t>
      </w:r>
      <w:r w:rsidRPr="00BA5E25">
        <w:rPr>
          <w:rFonts w:ascii="Arial" w:eastAsia="Times New Roman" w:hAnsi="Arial" w:cs="Arial"/>
          <w:sz w:val="24"/>
          <w:szCs w:val="24"/>
          <w:lang w:val="en-GB" w:eastAsia="en-GB"/>
        </w:rPr>
        <w:t>: within all of this.</w:t>
      </w:r>
    </w:p>
    <w:p w14:paraId="42BCFA40" w14:textId="77777777" w:rsidR="00D161F3" w:rsidRPr="00BA5E25" w:rsidRDefault="00D161F3" w:rsidP="00D161F3">
      <w:pPr>
        <w:spacing w:after="200"/>
        <w:rPr>
          <w:rFonts w:ascii="Arial" w:eastAsia="Times New Roman" w:hAnsi="Arial" w:cs="Arial"/>
          <w:sz w:val="24"/>
          <w:szCs w:val="24"/>
          <w:lang w:val="en-GB" w:eastAsia="en-GB"/>
        </w:rPr>
      </w:pPr>
      <w:r>
        <w:rPr>
          <w:rFonts w:ascii="Arial" w:eastAsia="Times New Roman" w:hAnsi="Arial" w:cs="Arial"/>
          <w:sz w:val="24"/>
          <w:szCs w:val="24"/>
          <w:lang w:val="en-GB" w:eastAsia="en-GB"/>
        </w:rPr>
        <w:t>R.</w:t>
      </w:r>
      <w:r w:rsidRPr="00BA5E25">
        <w:rPr>
          <w:rFonts w:ascii="Arial" w:eastAsia="Times New Roman" w:hAnsi="Arial" w:cs="Arial"/>
          <w:sz w:val="24"/>
          <w:szCs w:val="24"/>
          <w:lang w:val="en-GB" w:eastAsia="en-GB"/>
        </w:rPr>
        <w:t>: just things came up to my mind now. You mentioned working in group could be beneficial. We've seen that it was beneficial in what way?</w:t>
      </w:r>
    </w:p>
    <w:p w14:paraId="66D94D81" w14:textId="77777777" w:rsidR="00D161F3" w:rsidRPr="00C84430" w:rsidRDefault="00D161F3" w:rsidP="00D161F3">
      <w:pPr>
        <w:spacing w:after="200"/>
        <w:rPr>
          <w:rFonts w:ascii="Arial" w:eastAsia="Times New Roman" w:hAnsi="Arial" w:cs="Arial"/>
          <w:sz w:val="24"/>
          <w:szCs w:val="24"/>
          <w:highlight w:val="green"/>
          <w:lang w:val="en-GB" w:eastAsia="en-GB"/>
        </w:rPr>
      </w:pPr>
      <w:r>
        <w:rPr>
          <w:rFonts w:ascii="Arial" w:eastAsia="Times New Roman" w:hAnsi="Arial" w:cs="Arial"/>
          <w:sz w:val="24"/>
          <w:szCs w:val="24"/>
          <w:lang w:val="en-GB" w:eastAsia="en-GB"/>
        </w:rPr>
        <w:t>SP04</w:t>
      </w:r>
      <w:r w:rsidRPr="00BA5E25">
        <w:rPr>
          <w:rFonts w:ascii="Arial" w:eastAsia="Times New Roman" w:hAnsi="Arial" w:cs="Arial"/>
          <w:sz w:val="24"/>
          <w:szCs w:val="24"/>
          <w:lang w:val="en-GB" w:eastAsia="en-GB"/>
        </w:rPr>
        <w:t xml:space="preserve">: I </w:t>
      </w:r>
      <w:r w:rsidRPr="00C84430">
        <w:rPr>
          <w:rFonts w:ascii="Arial" w:eastAsia="Times New Roman" w:hAnsi="Arial" w:cs="Arial"/>
          <w:sz w:val="24"/>
          <w:szCs w:val="24"/>
          <w:highlight w:val="green"/>
          <w:lang w:val="en-GB" w:eastAsia="en-GB"/>
        </w:rPr>
        <w:t xml:space="preserve">think there are a lot of social things going on there. So, being expected somewhere at a certain time, with other people, who would notice, if you weren't there, I </w:t>
      </w:r>
      <w:r w:rsidRPr="00C84430">
        <w:rPr>
          <w:rFonts w:ascii="Arial" w:eastAsia="Times New Roman" w:hAnsi="Arial" w:cs="Arial"/>
          <w:sz w:val="24"/>
          <w:szCs w:val="24"/>
          <w:highlight w:val="green"/>
          <w:lang w:val="en-GB" w:eastAsia="en-GB"/>
        </w:rPr>
        <w:lastRenderedPageBreak/>
        <w:t xml:space="preserve">think the sense of sharing a creative experience with other people was really important. </w:t>
      </w:r>
      <w:commentRangeStart w:id="117"/>
      <w:r w:rsidRPr="00C84430">
        <w:rPr>
          <w:rFonts w:ascii="Arial" w:eastAsia="Times New Roman" w:hAnsi="Arial" w:cs="Arial"/>
          <w:sz w:val="24"/>
          <w:szCs w:val="24"/>
          <w:highlight w:val="green"/>
          <w:lang w:val="en-GB" w:eastAsia="en-GB"/>
        </w:rPr>
        <w:t>and</w:t>
      </w:r>
      <w:commentRangeEnd w:id="117"/>
      <w:r>
        <w:rPr>
          <w:rStyle w:val="Rimandocommento"/>
        </w:rPr>
        <w:commentReference w:id="117"/>
      </w:r>
      <w:r w:rsidRPr="00C84430">
        <w:rPr>
          <w:rFonts w:ascii="Arial" w:eastAsia="Times New Roman" w:hAnsi="Arial" w:cs="Arial"/>
          <w:sz w:val="24"/>
          <w:szCs w:val="24"/>
          <w:highlight w:val="green"/>
          <w:lang w:val="en-GB" w:eastAsia="en-GB"/>
        </w:rPr>
        <w:t xml:space="preserve"> the workshop leaders that we were working with were Really skilled in allowing the group to make quite complex music quite quickly. So, just through things such as sort of, maybe a little bit of harmony or a little bit of rounds. Maybe a little bit of a complement, from another person in the room, all of that could make the musical products. complex quite quickly, which meant that people felt a sense of</w:t>
      </w:r>
      <w:r>
        <w:rPr>
          <w:rFonts w:ascii="Arial" w:eastAsia="Times New Roman" w:hAnsi="Arial" w:cs="Arial"/>
          <w:sz w:val="24"/>
          <w:szCs w:val="24"/>
          <w:highlight w:val="green"/>
          <w:lang w:val="en-GB" w:eastAsia="en-GB"/>
        </w:rPr>
        <w:t xml:space="preserve"> …</w:t>
      </w:r>
      <w:r w:rsidRPr="00C84430">
        <w:rPr>
          <w:rFonts w:ascii="Arial" w:eastAsia="Times New Roman" w:hAnsi="Arial" w:cs="Arial"/>
          <w:sz w:val="24"/>
          <w:szCs w:val="24"/>
          <w:highlight w:val="green"/>
          <w:lang w:val="en-GB" w:eastAsia="en-GB"/>
        </w:rPr>
        <w:t>: Being in a group, creating something bigger than themselves, a sense of accomplishment. I'm contributing to this really nice sound. That's making me feel good. I think all of that feeds in. I think being around people that, are experiencing something similar to, you is also an important part of it. So that's not related to the music or the singing specifically. But being put together with other people who have shared experiences, I think, is definitely part of it. And more generally, we know that people get a real sense of social connectedness from US arts and cultural activities. So it helps people to connected to feel emotionally for other people and all of that sort of stuff and it can help bonding as well. Just being shown in other studies, we kind of touched on that earlier. So I think all of those things feed into the group aspect.</w:t>
      </w:r>
    </w:p>
    <w:p w14:paraId="397F290D" w14:textId="77777777" w:rsidR="00D161F3" w:rsidRPr="00BA5E25" w:rsidRDefault="00D161F3" w:rsidP="00D161F3">
      <w:pPr>
        <w:spacing w:after="200"/>
        <w:rPr>
          <w:rFonts w:ascii="Arial" w:eastAsia="Times New Roman" w:hAnsi="Arial" w:cs="Arial"/>
          <w:sz w:val="24"/>
          <w:szCs w:val="24"/>
          <w:lang w:val="en-GB" w:eastAsia="en-GB"/>
        </w:rPr>
      </w:pPr>
      <w:r>
        <w:rPr>
          <w:rFonts w:ascii="Arial" w:eastAsia="Times New Roman" w:hAnsi="Arial" w:cs="Arial"/>
          <w:sz w:val="24"/>
          <w:szCs w:val="24"/>
          <w:lang w:val="en-GB" w:eastAsia="en-GB"/>
        </w:rPr>
        <w:t>SP04</w:t>
      </w:r>
      <w:r w:rsidRPr="00BA5E25">
        <w:rPr>
          <w:rFonts w:ascii="Arial" w:eastAsia="Times New Roman" w:hAnsi="Arial" w:cs="Arial"/>
          <w:sz w:val="24"/>
          <w:szCs w:val="24"/>
          <w:lang w:val="en-GB" w:eastAsia="en-GB"/>
        </w:rPr>
        <w:t>: Being important as well.</w:t>
      </w:r>
    </w:p>
    <w:p w14:paraId="5E56B3BC" w14:textId="77777777" w:rsidR="00D161F3" w:rsidRPr="00BA5E25" w:rsidRDefault="00D161F3" w:rsidP="00D161F3">
      <w:pPr>
        <w:spacing w:after="200"/>
        <w:rPr>
          <w:rFonts w:ascii="Arial" w:eastAsia="Times New Roman" w:hAnsi="Arial" w:cs="Arial"/>
          <w:sz w:val="24"/>
          <w:szCs w:val="24"/>
          <w:lang w:val="en-GB" w:eastAsia="en-GB"/>
        </w:rPr>
      </w:pPr>
      <w:proofErr w:type="spellStart"/>
      <w:r>
        <w:rPr>
          <w:rFonts w:ascii="Arial" w:eastAsia="Times New Roman" w:hAnsi="Arial" w:cs="Arial"/>
          <w:sz w:val="24"/>
          <w:szCs w:val="24"/>
          <w:lang w:val="en-GB" w:eastAsia="en-GB"/>
        </w:rPr>
        <w:t>R.</w:t>
      </w:r>
      <w:r w:rsidRPr="00BA5E25">
        <w:rPr>
          <w:rFonts w:ascii="Arial" w:eastAsia="Times New Roman" w:hAnsi="Arial" w:cs="Arial"/>
          <w:sz w:val="24"/>
          <w:szCs w:val="24"/>
          <w:lang w:val="en-GB" w:eastAsia="en-GB"/>
        </w:rPr>
        <w:t>Yeah</w:t>
      </w:r>
      <w:proofErr w:type="spellEnd"/>
      <w:r w:rsidRPr="00BA5E25">
        <w:rPr>
          <w:rFonts w:ascii="Arial" w:eastAsia="Times New Roman" w:hAnsi="Arial" w:cs="Arial"/>
          <w:sz w:val="24"/>
          <w:szCs w:val="24"/>
          <w:lang w:val="en-GB" w:eastAsia="en-GB"/>
        </w:rPr>
        <w:t>, yeah. And there was another thing,</w:t>
      </w:r>
    </w:p>
    <w:p w14:paraId="3F3A0F3C" w14:textId="77777777" w:rsidR="00D161F3" w:rsidRPr="00BA5E25" w:rsidRDefault="00D161F3" w:rsidP="00D161F3">
      <w:pPr>
        <w:spacing w:after="200"/>
        <w:rPr>
          <w:rFonts w:ascii="Arial" w:eastAsia="Times New Roman" w:hAnsi="Arial" w:cs="Arial"/>
          <w:sz w:val="24"/>
          <w:szCs w:val="24"/>
          <w:lang w:val="en-GB" w:eastAsia="en-GB"/>
        </w:rPr>
      </w:pPr>
      <w:r>
        <w:rPr>
          <w:rFonts w:ascii="Arial" w:eastAsia="Times New Roman" w:hAnsi="Arial" w:cs="Arial"/>
          <w:sz w:val="24"/>
          <w:szCs w:val="24"/>
          <w:lang w:val="en-GB" w:eastAsia="en-GB"/>
        </w:rPr>
        <w:t xml:space="preserve">SP04 </w:t>
      </w:r>
      <w:r w:rsidRPr="00BA5E25">
        <w:rPr>
          <w:rFonts w:ascii="Arial" w:eastAsia="Times New Roman" w:hAnsi="Arial" w:cs="Arial"/>
          <w:sz w:val="24"/>
          <w:szCs w:val="24"/>
          <w:lang w:val="en-GB" w:eastAsia="en-GB"/>
        </w:rPr>
        <w:t>From what I've seen here in Italy. where there is no absolutely aware</w:t>
      </w:r>
      <w:r>
        <w:rPr>
          <w:rFonts w:ascii="Arial" w:eastAsia="Times New Roman" w:hAnsi="Arial" w:cs="Arial"/>
          <w:sz w:val="24"/>
          <w:szCs w:val="24"/>
          <w:lang w:val="en-GB" w:eastAsia="en-GB"/>
        </w:rPr>
        <w:t xml:space="preserve">ness, but What do you think, </w:t>
      </w:r>
      <w:proofErr w:type="spellStart"/>
      <w:r>
        <w:rPr>
          <w:rFonts w:ascii="Arial" w:eastAsia="Times New Roman" w:hAnsi="Arial" w:cs="Arial"/>
          <w:sz w:val="24"/>
          <w:szCs w:val="24"/>
          <w:lang w:val="en-GB" w:eastAsia="en-GB"/>
        </w:rPr>
        <w:t>the</w:t>
      </w:r>
      <w:r w:rsidRPr="00BA5E25">
        <w:rPr>
          <w:rFonts w:ascii="Arial" w:eastAsia="Times New Roman" w:hAnsi="Arial" w:cs="Arial"/>
          <w:sz w:val="24"/>
          <w:szCs w:val="24"/>
          <w:lang w:val="en-GB" w:eastAsia="en-GB"/>
        </w:rPr>
        <w:t>creative</w:t>
      </w:r>
      <w:proofErr w:type="spellEnd"/>
      <w:r w:rsidRPr="00BA5E25">
        <w:rPr>
          <w:rFonts w:ascii="Arial" w:eastAsia="Times New Roman" w:hAnsi="Arial" w:cs="Arial"/>
          <w:sz w:val="24"/>
          <w:szCs w:val="24"/>
          <w:lang w:val="en-GB" w:eastAsia="en-GB"/>
        </w:rPr>
        <w:t xml:space="preserve"> interventions like, singing a music like we said, or not play whatever and therapeutic interventions because I don't know. What situation that UK.</w:t>
      </w:r>
    </w:p>
    <w:p w14:paraId="316745C4" w14:textId="77777777" w:rsidR="00D161F3" w:rsidRPr="00BA5E25" w:rsidRDefault="00D161F3" w:rsidP="00D161F3">
      <w:pPr>
        <w:spacing w:after="200"/>
        <w:rPr>
          <w:rFonts w:ascii="Arial" w:eastAsia="Times New Roman" w:hAnsi="Arial" w:cs="Arial"/>
          <w:sz w:val="24"/>
          <w:szCs w:val="24"/>
          <w:lang w:val="en-GB" w:eastAsia="en-GB"/>
        </w:rPr>
      </w:pPr>
      <w:r>
        <w:rPr>
          <w:rFonts w:ascii="Arial" w:eastAsia="Times New Roman" w:hAnsi="Arial" w:cs="Arial"/>
          <w:sz w:val="24"/>
          <w:szCs w:val="24"/>
          <w:lang w:val="en-GB" w:eastAsia="en-GB"/>
        </w:rPr>
        <w:t>R</w:t>
      </w:r>
      <w:r w:rsidRPr="00BA5E25">
        <w:rPr>
          <w:rFonts w:ascii="Arial" w:eastAsia="Times New Roman" w:hAnsi="Arial" w:cs="Arial"/>
          <w:sz w:val="24"/>
          <w:szCs w:val="24"/>
          <w:lang w:val="en-GB" w:eastAsia="en-GB"/>
        </w:rPr>
        <w:t>: And if you look for help, do they suggest straight? They said the switch addressing easy.</w:t>
      </w:r>
    </w:p>
    <w:p w14:paraId="61EC494B" w14:textId="77777777" w:rsidR="00D161F3" w:rsidRPr="00BA5E25" w:rsidRDefault="00D161F3" w:rsidP="00D161F3">
      <w:pPr>
        <w:spacing w:after="200"/>
        <w:rPr>
          <w:rFonts w:ascii="Arial" w:eastAsia="Times New Roman" w:hAnsi="Arial" w:cs="Arial"/>
          <w:sz w:val="24"/>
          <w:szCs w:val="24"/>
          <w:lang w:val="en-GB" w:eastAsia="en-GB"/>
        </w:rPr>
      </w:pPr>
      <w:r w:rsidRPr="00BA5E25">
        <w:rPr>
          <w:rFonts w:ascii="Arial" w:eastAsia="Times New Roman" w:hAnsi="Arial" w:cs="Arial"/>
          <w:sz w:val="24"/>
          <w:szCs w:val="24"/>
          <w:lang w:val="en-GB" w:eastAsia="en-GB"/>
        </w:rPr>
        <w:t>Rosie: Who.</w:t>
      </w:r>
    </w:p>
    <w:p w14:paraId="40C49AF6" w14:textId="77777777" w:rsidR="00D161F3" w:rsidRPr="00BA5E25" w:rsidRDefault="00D161F3" w:rsidP="00D161F3">
      <w:pPr>
        <w:spacing w:after="200"/>
        <w:rPr>
          <w:rFonts w:ascii="Arial" w:eastAsia="Times New Roman" w:hAnsi="Arial" w:cs="Arial"/>
          <w:sz w:val="24"/>
          <w:szCs w:val="24"/>
          <w:lang w:val="en-GB" w:eastAsia="en-GB"/>
        </w:rPr>
      </w:pPr>
      <w:r>
        <w:rPr>
          <w:rFonts w:ascii="Arial" w:eastAsia="Times New Roman" w:hAnsi="Arial" w:cs="Arial"/>
          <w:sz w:val="24"/>
          <w:szCs w:val="24"/>
          <w:lang w:val="en-GB" w:eastAsia="en-GB"/>
        </w:rPr>
        <w:t>SP04</w:t>
      </w:r>
      <w:r w:rsidRPr="00BA5E25">
        <w:rPr>
          <w:rFonts w:ascii="Arial" w:eastAsia="Times New Roman" w:hAnsi="Arial" w:cs="Arial"/>
          <w:sz w:val="24"/>
          <w:szCs w:val="24"/>
          <w:lang w:val="en-GB" w:eastAsia="en-GB"/>
        </w:rPr>
        <w:t>: Therapeutic, or is there a window opening for also? The create creative intervention?</w:t>
      </w:r>
    </w:p>
    <w:p w14:paraId="5179AB9A" w14:textId="77777777" w:rsidR="00D161F3" w:rsidRPr="00BA5E25" w:rsidRDefault="00D161F3" w:rsidP="00D161F3">
      <w:pPr>
        <w:spacing w:after="200"/>
        <w:rPr>
          <w:rFonts w:ascii="Arial" w:eastAsia="Times New Roman" w:hAnsi="Arial" w:cs="Arial"/>
          <w:sz w:val="24"/>
          <w:szCs w:val="24"/>
          <w:lang w:val="en-GB" w:eastAsia="en-GB"/>
        </w:rPr>
      </w:pPr>
      <w:r w:rsidRPr="00BA5E25">
        <w:rPr>
          <w:rFonts w:ascii="Arial" w:eastAsia="Times New Roman" w:hAnsi="Arial" w:cs="Arial"/>
          <w:sz w:val="24"/>
          <w:szCs w:val="24"/>
          <w:lang w:val="en-GB" w:eastAsia="en-GB"/>
        </w:rPr>
        <w:t xml:space="preserve">Rosie: Do you hear me? Okay, I just got a little thing saying that my Internet was unstable. Is it </w:t>
      </w:r>
      <w:proofErr w:type="spellStart"/>
      <w:r w:rsidRPr="00BA5E25">
        <w:rPr>
          <w:rFonts w:ascii="Arial" w:eastAsia="Times New Roman" w:hAnsi="Arial" w:cs="Arial"/>
          <w:sz w:val="24"/>
          <w:szCs w:val="24"/>
          <w:lang w:val="en-GB" w:eastAsia="en-GB"/>
        </w:rPr>
        <w:t>okay?Yeah</w:t>
      </w:r>
      <w:proofErr w:type="spellEnd"/>
      <w:r w:rsidRPr="00BA5E25">
        <w:rPr>
          <w:rFonts w:ascii="Arial" w:eastAsia="Times New Roman" w:hAnsi="Arial" w:cs="Arial"/>
          <w:sz w:val="24"/>
          <w:szCs w:val="24"/>
          <w:lang w:val="en-GB" w:eastAsia="en-GB"/>
        </w:rPr>
        <w:t>,….</w:t>
      </w:r>
    </w:p>
    <w:p w14:paraId="43B923CA" w14:textId="77777777" w:rsidR="00D161F3" w:rsidRDefault="00D161F3" w:rsidP="00D161F3">
      <w:pPr>
        <w:spacing w:after="200"/>
        <w:rPr>
          <w:rFonts w:ascii="Arial" w:eastAsia="Times New Roman" w:hAnsi="Arial" w:cs="Arial"/>
          <w:sz w:val="24"/>
          <w:szCs w:val="24"/>
          <w:lang w:val="en-GB" w:eastAsia="en-GB"/>
        </w:rPr>
      </w:pPr>
      <w:r>
        <w:rPr>
          <w:rFonts w:ascii="Arial" w:eastAsia="Times New Roman" w:hAnsi="Arial" w:cs="Arial"/>
          <w:sz w:val="24"/>
          <w:szCs w:val="24"/>
          <w:lang w:val="en-GB" w:eastAsia="en-GB"/>
        </w:rPr>
        <w:lastRenderedPageBreak/>
        <w:t>SP04</w:t>
      </w:r>
      <w:r w:rsidRPr="00BA5E25">
        <w:rPr>
          <w:rFonts w:ascii="Arial" w:eastAsia="Times New Roman" w:hAnsi="Arial" w:cs="Arial"/>
          <w:sz w:val="24"/>
          <w:szCs w:val="24"/>
          <w:lang w:val="en-GB" w:eastAsia="en-GB"/>
        </w:rPr>
        <w:t xml:space="preserve">: And So I haven't done any research. Comparing, create interventions with therapeutic interventions. I think, in the UK, the normal sort of roots of treatment would be antidepressant, medication or psychological therapies. So things like positive </w:t>
      </w:r>
      <w:proofErr w:type="spellStart"/>
      <w:r w:rsidRPr="00BA5E25">
        <w:rPr>
          <w:rFonts w:ascii="Arial" w:eastAsia="Times New Roman" w:hAnsi="Arial" w:cs="Arial"/>
          <w:sz w:val="24"/>
          <w:szCs w:val="24"/>
          <w:lang w:val="en-GB" w:eastAsia="en-GB"/>
        </w:rPr>
        <w:t>behavioral</w:t>
      </w:r>
      <w:proofErr w:type="spellEnd"/>
      <w:r w:rsidRPr="00BA5E25">
        <w:rPr>
          <w:rFonts w:ascii="Arial" w:eastAsia="Times New Roman" w:hAnsi="Arial" w:cs="Arial"/>
          <w:sz w:val="24"/>
          <w:szCs w:val="24"/>
          <w:lang w:val="en-GB" w:eastAsia="en-GB"/>
        </w:rPr>
        <w:t xml:space="preserve"> therapy group, or individual, and those are big and main pathways for postnatal </w:t>
      </w:r>
      <w:commentRangeStart w:id="118"/>
      <w:r w:rsidRPr="00BA5E25">
        <w:rPr>
          <w:rFonts w:ascii="Arial" w:eastAsia="Times New Roman" w:hAnsi="Arial" w:cs="Arial"/>
          <w:sz w:val="24"/>
          <w:szCs w:val="24"/>
          <w:lang w:val="en-GB" w:eastAsia="en-GB"/>
        </w:rPr>
        <w:t>depression</w:t>
      </w:r>
      <w:commentRangeEnd w:id="118"/>
      <w:r>
        <w:rPr>
          <w:rStyle w:val="Rimandocommento"/>
        </w:rPr>
        <w:commentReference w:id="118"/>
      </w:r>
      <w:r w:rsidRPr="00BA5E25">
        <w:rPr>
          <w:rFonts w:ascii="Arial" w:eastAsia="Times New Roman" w:hAnsi="Arial" w:cs="Arial"/>
          <w:sz w:val="24"/>
          <w:szCs w:val="24"/>
          <w:lang w:val="en-GB" w:eastAsia="en-GB"/>
        </w:rPr>
        <w:t>, unless it was severe, and then a patient would be taken to a mother and baby unit in hospital. But the community-based person depression. Those are the main treatments.</w:t>
      </w:r>
    </w:p>
    <w:p w14:paraId="309EC4FD" w14:textId="77777777" w:rsidR="00D161F3" w:rsidRPr="00BA5E25" w:rsidRDefault="00D161F3" w:rsidP="00D161F3">
      <w:pPr>
        <w:spacing w:after="200"/>
        <w:rPr>
          <w:rFonts w:ascii="Arial" w:eastAsia="Times New Roman" w:hAnsi="Arial" w:cs="Arial"/>
          <w:sz w:val="24"/>
          <w:szCs w:val="24"/>
          <w:lang w:val="en-GB" w:eastAsia="en-GB"/>
        </w:rPr>
      </w:pPr>
      <w:r w:rsidRPr="00BA5E25">
        <w:rPr>
          <w:rFonts w:ascii="Arial" w:eastAsia="Times New Roman" w:hAnsi="Arial" w:cs="Arial"/>
          <w:sz w:val="24"/>
          <w:szCs w:val="24"/>
          <w:lang w:val="en-GB" w:eastAsia="en-GB"/>
        </w:rPr>
        <w:t xml:space="preserve"> We are beginning to see some referrals into creative interventions now. So we have social prescribing in some places,…</w:t>
      </w:r>
    </w:p>
    <w:p w14:paraId="55F7F81F" w14:textId="77777777" w:rsidR="00D161F3" w:rsidRPr="00BA5E25" w:rsidRDefault="00D161F3" w:rsidP="00D161F3">
      <w:pPr>
        <w:spacing w:after="200"/>
        <w:rPr>
          <w:rFonts w:ascii="Arial" w:eastAsia="Times New Roman" w:hAnsi="Arial" w:cs="Arial"/>
          <w:sz w:val="24"/>
          <w:szCs w:val="24"/>
          <w:lang w:val="en-GB" w:eastAsia="en-GB"/>
        </w:rPr>
      </w:pPr>
      <w:r>
        <w:rPr>
          <w:rFonts w:ascii="Arial" w:eastAsia="Times New Roman" w:hAnsi="Arial" w:cs="Arial"/>
          <w:sz w:val="24"/>
          <w:szCs w:val="24"/>
          <w:lang w:val="en-GB" w:eastAsia="en-GB"/>
        </w:rPr>
        <w:t>R</w:t>
      </w:r>
      <w:r w:rsidRPr="00BA5E25">
        <w:rPr>
          <w:rFonts w:ascii="Arial" w:eastAsia="Times New Roman" w:hAnsi="Arial" w:cs="Arial"/>
          <w:sz w:val="24"/>
          <w:szCs w:val="24"/>
          <w:lang w:val="en-GB" w:eastAsia="en-GB"/>
        </w:rPr>
        <w:t>: Yeah.</w:t>
      </w:r>
    </w:p>
    <w:p w14:paraId="24F6B1C7" w14:textId="77777777" w:rsidR="00D161F3" w:rsidRPr="00BA5E25" w:rsidRDefault="00D161F3" w:rsidP="00D161F3">
      <w:pPr>
        <w:spacing w:after="200"/>
        <w:rPr>
          <w:rFonts w:ascii="Arial" w:eastAsia="Times New Roman" w:hAnsi="Arial" w:cs="Arial"/>
          <w:sz w:val="24"/>
          <w:szCs w:val="24"/>
          <w:lang w:val="en-GB" w:eastAsia="en-GB"/>
        </w:rPr>
      </w:pPr>
      <w:r>
        <w:rPr>
          <w:rFonts w:ascii="Arial" w:eastAsia="Times New Roman" w:hAnsi="Arial" w:cs="Arial"/>
          <w:sz w:val="24"/>
          <w:szCs w:val="24"/>
          <w:lang w:val="en-GB" w:eastAsia="en-GB"/>
        </w:rPr>
        <w:t>SP04</w:t>
      </w:r>
      <w:r w:rsidRPr="00BA5E25">
        <w:rPr>
          <w:rFonts w:ascii="Arial" w:eastAsia="Times New Roman" w:hAnsi="Arial" w:cs="Arial"/>
          <w:sz w:val="24"/>
          <w:szCs w:val="24"/>
          <w:lang w:val="en-GB" w:eastAsia="en-GB"/>
        </w:rPr>
        <w:t xml:space="preserve">: in the UK, Some of the music initiatives that exists for parents are also available on prescription now. So singing mamas For example they have a program that's now just starting to be available on prescription melodies for mums, which is a program that grew out of the research. I was describing with Daisy, that program. Now also can have </w:t>
      </w:r>
      <w:commentRangeStart w:id="119"/>
      <w:r w:rsidRPr="00BA5E25">
        <w:rPr>
          <w:rFonts w:ascii="Arial" w:eastAsia="Times New Roman" w:hAnsi="Arial" w:cs="Arial"/>
          <w:sz w:val="24"/>
          <w:szCs w:val="24"/>
          <w:lang w:val="en-GB" w:eastAsia="en-GB"/>
        </w:rPr>
        <w:t>referrals</w:t>
      </w:r>
      <w:commentRangeEnd w:id="119"/>
      <w:r>
        <w:rPr>
          <w:rStyle w:val="Rimandocommento"/>
        </w:rPr>
        <w:commentReference w:id="119"/>
      </w:r>
      <w:r w:rsidRPr="00BA5E25">
        <w:rPr>
          <w:rFonts w:ascii="Arial" w:eastAsia="Times New Roman" w:hAnsi="Arial" w:cs="Arial"/>
          <w:sz w:val="24"/>
          <w:szCs w:val="24"/>
          <w:lang w:val="en-GB" w:eastAsia="en-GB"/>
        </w:rPr>
        <w:t xml:space="preserve"> from health professionals so, I'm definitely not an expert in that sort of area, but my sense is that it's beginning to happen, but in very small local. Pockets. So it's not the case that any woman going to their doctor with postnatal depression would have the option of a creative activity but</w:t>
      </w:r>
    </w:p>
    <w:p w14:paraId="270EE414" w14:textId="77777777" w:rsidR="00D161F3" w:rsidRPr="00BA5E25" w:rsidRDefault="00D161F3" w:rsidP="00D161F3">
      <w:pPr>
        <w:spacing w:after="200"/>
        <w:rPr>
          <w:rFonts w:ascii="Arial" w:eastAsia="Times New Roman" w:hAnsi="Arial" w:cs="Arial"/>
          <w:sz w:val="24"/>
          <w:szCs w:val="24"/>
          <w:lang w:val="en-GB" w:eastAsia="en-GB"/>
        </w:rPr>
      </w:pPr>
      <w:r>
        <w:rPr>
          <w:rFonts w:ascii="Arial" w:eastAsia="Times New Roman" w:hAnsi="Arial" w:cs="Arial"/>
          <w:sz w:val="24"/>
          <w:szCs w:val="24"/>
          <w:lang w:val="en-GB" w:eastAsia="en-GB"/>
        </w:rPr>
        <w:t>SP04</w:t>
      </w:r>
      <w:r w:rsidRPr="00BA5E25">
        <w:rPr>
          <w:rFonts w:ascii="Arial" w:eastAsia="Times New Roman" w:hAnsi="Arial" w:cs="Arial"/>
          <w:sz w:val="24"/>
          <w:szCs w:val="24"/>
          <w:lang w:val="en-GB" w:eastAsia="en-GB"/>
        </w:rPr>
        <w:t>: That is a movement sort of, in that direction, in some parts of the UK. I think that's a fair sort of reflection of where we're at. I think.</w:t>
      </w:r>
    </w:p>
    <w:p w14:paraId="0150A35E" w14:textId="77777777" w:rsidR="00D161F3" w:rsidRPr="00BA5E25" w:rsidRDefault="00D161F3" w:rsidP="00D161F3">
      <w:pPr>
        <w:spacing w:after="200"/>
        <w:rPr>
          <w:rFonts w:ascii="Arial" w:eastAsia="Times New Roman" w:hAnsi="Arial" w:cs="Arial"/>
          <w:sz w:val="24"/>
          <w:szCs w:val="24"/>
          <w:lang w:val="en-GB" w:eastAsia="en-GB"/>
        </w:rPr>
      </w:pPr>
      <w:r>
        <w:rPr>
          <w:rFonts w:ascii="Arial" w:eastAsia="Times New Roman" w:hAnsi="Arial" w:cs="Arial"/>
          <w:sz w:val="24"/>
          <w:szCs w:val="24"/>
          <w:lang w:val="en-GB" w:eastAsia="en-GB"/>
        </w:rPr>
        <w:t>R</w:t>
      </w:r>
      <w:r w:rsidRPr="00BA5E25">
        <w:rPr>
          <w:rFonts w:ascii="Arial" w:eastAsia="Times New Roman" w:hAnsi="Arial" w:cs="Arial"/>
          <w:sz w:val="24"/>
          <w:szCs w:val="24"/>
          <w:lang w:val="en-GB" w:eastAsia="en-GB"/>
        </w:rPr>
        <w:t>: Are there? Any characteristics that. May contribute to I want to say maybe it's such a big word, but effectiveness of thinking workshops to support my tenement.</w:t>
      </w:r>
    </w:p>
    <w:p w14:paraId="0D98074C" w14:textId="77777777" w:rsidR="00D161F3" w:rsidRPr="00D161F3" w:rsidRDefault="00D161F3" w:rsidP="00D161F3">
      <w:pPr>
        <w:spacing w:after="200"/>
        <w:rPr>
          <w:rFonts w:ascii="Arial" w:eastAsia="Times New Roman" w:hAnsi="Arial" w:cs="Arial"/>
          <w:sz w:val="24"/>
          <w:szCs w:val="24"/>
          <w:lang w:val="en-GB" w:eastAsia="en-GB"/>
        </w:rPr>
      </w:pPr>
      <w:r>
        <w:rPr>
          <w:rFonts w:ascii="Arial" w:eastAsia="Times New Roman" w:hAnsi="Arial" w:cs="Arial"/>
          <w:sz w:val="24"/>
          <w:szCs w:val="24"/>
          <w:lang w:val="en-GB" w:eastAsia="en-GB"/>
        </w:rPr>
        <w:t>SP04</w:t>
      </w:r>
      <w:r w:rsidRPr="00BA5E25">
        <w:rPr>
          <w:rFonts w:ascii="Arial" w:eastAsia="Times New Roman" w:hAnsi="Arial" w:cs="Arial"/>
          <w:sz w:val="24"/>
          <w:szCs w:val="24"/>
          <w:lang w:val="en-GB" w:eastAsia="en-GB"/>
        </w:rPr>
        <w:t xml:space="preserve">: Yes. Yes. I think the main one is The musical leader. </w:t>
      </w:r>
      <w:r w:rsidRPr="00C84430">
        <w:rPr>
          <w:rFonts w:ascii="Arial" w:eastAsia="Times New Roman" w:hAnsi="Arial" w:cs="Arial"/>
          <w:sz w:val="24"/>
          <w:szCs w:val="24"/>
          <w:lang w:val="en-GB" w:eastAsia="en-GB"/>
        </w:rPr>
        <w:t>I or…</w:t>
      </w:r>
      <w:r w:rsidRPr="00BA5E25">
        <w:rPr>
          <w:rFonts w:ascii="Arial" w:eastAsia="Times New Roman" w:hAnsi="Arial" w:cs="Arial"/>
          <w:sz w:val="24"/>
          <w:szCs w:val="24"/>
          <w:lang w:val="en-GB" w:eastAsia="en-GB"/>
        </w:rPr>
        <w:t>at least maybe one of the main ones we've seen time and time again. How that person is so important to creating a sense of safety to making sure that it's inclusive bottom-up, led by the people who are there. The people feel it's authentic so they can bring whatever music they like or they know into the space. All of that is important and…</w:t>
      </w:r>
    </w:p>
    <w:p w14:paraId="1C5CA04A" w14:textId="77777777" w:rsidR="00D161F3" w:rsidRPr="00BA5E25" w:rsidRDefault="00D161F3" w:rsidP="00D161F3">
      <w:pPr>
        <w:spacing w:after="200"/>
        <w:rPr>
          <w:rFonts w:ascii="Arial" w:eastAsia="Times New Roman" w:hAnsi="Arial" w:cs="Arial"/>
          <w:sz w:val="24"/>
          <w:szCs w:val="24"/>
          <w:lang w:val="en-GB" w:eastAsia="en-GB"/>
        </w:rPr>
      </w:pPr>
      <w:r>
        <w:rPr>
          <w:rFonts w:ascii="Arial" w:eastAsia="Times New Roman" w:hAnsi="Arial" w:cs="Arial"/>
          <w:sz w:val="24"/>
          <w:szCs w:val="24"/>
          <w:lang w:val="en-GB" w:eastAsia="en-GB"/>
        </w:rPr>
        <w:lastRenderedPageBreak/>
        <w:t>R</w:t>
      </w:r>
      <w:r w:rsidRPr="00BA5E25">
        <w:rPr>
          <w:rFonts w:ascii="Arial" w:eastAsia="Times New Roman" w:hAnsi="Arial" w:cs="Arial"/>
          <w:sz w:val="24"/>
          <w:szCs w:val="24"/>
          <w:lang w:val="en-GB" w:eastAsia="en-GB"/>
        </w:rPr>
        <w:t>: Okay.</w:t>
      </w:r>
    </w:p>
    <w:p w14:paraId="287E0645" w14:textId="77777777" w:rsidR="00D161F3" w:rsidRPr="00BA5E25" w:rsidRDefault="00D161F3" w:rsidP="00D161F3">
      <w:pPr>
        <w:spacing w:after="200"/>
        <w:rPr>
          <w:rFonts w:ascii="Arial" w:eastAsia="Times New Roman" w:hAnsi="Arial" w:cs="Arial"/>
          <w:sz w:val="24"/>
          <w:szCs w:val="24"/>
          <w:lang w:val="en-GB" w:eastAsia="en-GB"/>
        </w:rPr>
      </w:pPr>
      <w:r>
        <w:rPr>
          <w:rFonts w:ascii="Arial" w:eastAsia="Times New Roman" w:hAnsi="Arial" w:cs="Arial"/>
          <w:sz w:val="24"/>
          <w:szCs w:val="24"/>
          <w:lang w:val="en-GB" w:eastAsia="en-GB"/>
        </w:rPr>
        <w:t>SP04</w:t>
      </w:r>
      <w:r w:rsidRPr="00BA5E25">
        <w:rPr>
          <w:rFonts w:ascii="Arial" w:eastAsia="Times New Roman" w:hAnsi="Arial" w:cs="Arial"/>
          <w:sz w:val="24"/>
          <w:szCs w:val="24"/>
          <w:lang w:val="en-GB" w:eastAsia="en-GB"/>
        </w:rPr>
        <w:t xml:space="preserve">: a lot of the participants in our projects have talked about the connection. They feel with some of them carried on going to other activities that the leader was doing in the </w:t>
      </w:r>
      <w:commentRangeStart w:id="120"/>
      <w:r w:rsidRPr="00BA5E25">
        <w:rPr>
          <w:rFonts w:ascii="Arial" w:eastAsia="Times New Roman" w:hAnsi="Arial" w:cs="Arial"/>
          <w:sz w:val="24"/>
          <w:szCs w:val="24"/>
          <w:lang w:val="en-GB" w:eastAsia="en-GB"/>
        </w:rPr>
        <w:t>community</w:t>
      </w:r>
      <w:commentRangeEnd w:id="120"/>
      <w:r>
        <w:rPr>
          <w:rStyle w:val="Rimandocommento"/>
        </w:rPr>
        <w:commentReference w:id="120"/>
      </w:r>
      <w:r w:rsidRPr="00BA5E25">
        <w:rPr>
          <w:rFonts w:ascii="Arial" w:eastAsia="Times New Roman" w:hAnsi="Arial" w:cs="Arial"/>
          <w:sz w:val="24"/>
          <w:szCs w:val="24"/>
          <w:lang w:val="en-GB" w:eastAsia="en-GB"/>
        </w:rPr>
        <w:t xml:space="preserve"> afterwards. There's this real sense of connection but also the leaders are so skilled in being able to create that safety for people.</w:t>
      </w:r>
    </w:p>
    <w:p w14:paraId="05C35CEC" w14:textId="77777777" w:rsidR="00D161F3" w:rsidRPr="00BA5E25" w:rsidRDefault="00D161F3" w:rsidP="00D161F3">
      <w:pPr>
        <w:spacing w:after="200"/>
        <w:rPr>
          <w:rFonts w:ascii="Arial" w:eastAsia="Times New Roman" w:hAnsi="Arial" w:cs="Arial"/>
          <w:sz w:val="24"/>
          <w:szCs w:val="24"/>
          <w:lang w:val="en-GB" w:eastAsia="en-GB"/>
        </w:rPr>
      </w:pPr>
      <w:r>
        <w:rPr>
          <w:rFonts w:ascii="Arial" w:eastAsia="Times New Roman" w:hAnsi="Arial" w:cs="Arial"/>
          <w:sz w:val="24"/>
          <w:szCs w:val="24"/>
          <w:lang w:val="en-GB" w:eastAsia="en-GB"/>
        </w:rPr>
        <w:t>SP04</w:t>
      </w:r>
      <w:r w:rsidRPr="00BA5E25">
        <w:rPr>
          <w:rFonts w:ascii="Arial" w:eastAsia="Times New Roman" w:hAnsi="Arial" w:cs="Arial"/>
          <w:sz w:val="24"/>
          <w:szCs w:val="24"/>
          <w:lang w:val="en-GB" w:eastAsia="en-GB"/>
        </w:rPr>
        <w:t xml:space="preserve">: </w:t>
      </w:r>
      <w:r w:rsidRPr="00516122">
        <w:rPr>
          <w:rFonts w:ascii="Arial" w:eastAsia="Times New Roman" w:hAnsi="Arial" w:cs="Arial"/>
          <w:sz w:val="24"/>
          <w:szCs w:val="24"/>
          <w:highlight w:val="green"/>
          <w:lang w:val="en-GB" w:eastAsia="en-GB"/>
        </w:rPr>
        <w:t>and allowing the creative work to happen in a way that everyone can join in with. Or not, if they're not happy they don't feel like that way and facilitating that sense of involvement and belonging and achievement for everyone in the space. Because especially for people with illnesses, like those little depression, it could be really, really hard just to have simply got to the session So, being able to read that and to respectfully bring people in and hold them in the group. I think that's one of the most important things. And I touched on the inclusivity. I think the music</w:t>
      </w:r>
      <w:r w:rsidRPr="00BA5E25">
        <w:rPr>
          <w:rFonts w:ascii="Arial" w:eastAsia="Times New Roman" w:hAnsi="Arial" w:cs="Arial"/>
          <w:sz w:val="24"/>
          <w:szCs w:val="24"/>
          <w:lang w:val="en-GB" w:eastAsia="en-GB"/>
        </w:rPr>
        <w:t>.</w:t>
      </w:r>
    </w:p>
    <w:p w14:paraId="32D08F62" w14:textId="77777777" w:rsidR="00D161F3" w:rsidRPr="00BA5E25" w:rsidRDefault="00D161F3" w:rsidP="00D161F3">
      <w:pPr>
        <w:spacing w:after="200"/>
        <w:rPr>
          <w:rFonts w:ascii="Arial" w:eastAsia="Times New Roman" w:hAnsi="Arial" w:cs="Arial"/>
          <w:sz w:val="24"/>
          <w:szCs w:val="24"/>
          <w:lang w:val="en-GB" w:eastAsia="en-GB"/>
        </w:rPr>
      </w:pPr>
      <w:commentRangeStart w:id="121"/>
      <w:r>
        <w:rPr>
          <w:rFonts w:ascii="Arial" w:eastAsia="Times New Roman" w:hAnsi="Arial" w:cs="Arial"/>
          <w:sz w:val="24"/>
          <w:szCs w:val="24"/>
          <w:lang w:val="en-GB" w:eastAsia="en-GB"/>
        </w:rPr>
        <w:t>SP04</w:t>
      </w:r>
      <w:commentRangeEnd w:id="121"/>
      <w:r>
        <w:rPr>
          <w:rStyle w:val="Rimandocommento"/>
        </w:rPr>
        <w:commentReference w:id="121"/>
      </w:r>
      <w:r w:rsidRPr="00BA5E25">
        <w:rPr>
          <w:rFonts w:ascii="Arial" w:eastAsia="Times New Roman" w:hAnsi="Arial" w:cs="Arial"/>
          <w:sz w:val="24"/>
          <w:szCs w:val="24"/>
          <w:lang w:val="en-GB" w:eastAsia="en-GB"/>
        </w:rPr>
        <w:t xml:space="preserve">: </w:t>
      </w:r>
      <w:r w:rsidRPr="00516122">
        <w:rPr>
          <w:rFonts w:ascii="Arial" w:eastAsia="Times New Roman" w:hAnsi="Arial" w:cs="Arial"/>
          <w:sz w:val="24"/>
          <w:szCs w:val="24"/>
          <w:highlight w:val="green"/>
          <w:lang w:val="en-GB" w:eastAsia="en-GB"/>
        </w:rPr>
        <w:t>Needs to come from the people in the room, not on the leader. So the leader might have some ideas of course and we'll bring some of those. But also, really taking ideas from the people in the room. We've had people bringing lullabies that they were song from all around the world, different countries, different cultures and that if that sense of ownership and belonging and of learning as well. Because then everyone in the group is learning something different or new for them, so I think that's another Sort of important mechanism if you like route to effectiveness. I think another one is that the sessions are for the mums. Or for the parents depending on who's involved? Because there's a lot of music groups in the UK that are mainly for babies so long and</w:t>
      </w:r>
      <w:r w:rsidRPr="00BA5E25">
        <w:rPr>
          <w:rFonts w:ascii="Arial" w:eastAsia="Times New Roman" w:hAnsi="Arial" w:cs="Arial"/>
          <w:sz w:val="24"/>
          <w:szCs w:val="24"/>
          <w:lang w:val="en-GB" w:eastAsia="en-GB"/>
        </w:rPr>
        <w:t>…</w:t>
      </w:r>
    </w:p>
    <w:p w14:paraId="061962EE" w14:textId="77777777" w:rsidR="00D161F3" w:rsidRPr="00BA5E25" w:rsidRDefault="00D161F3" w:rsidP="00D161F3">
      <w:pPr>
        <w:spacing w:after="200"/>
        <w:rPr>
          <w:rFonts w:ascii="Arial" w:eastAsia="Times New Roman" w:hAnsi="Arial" w:cs="Arial"/>
          <w:sz w:val="24"/>
          <w:szCs w:val="24"/>
          <w:lang w:val="en-GB" w:eastAsia="en-GB"/>
        </w:rPr>
      </w:pPr>
      <w:r>
        <w:rPr>
          <w:rFonts w:ascii="Arial" w:eastAsia="Times New Roman" w:hAnsi="Arial" w:cs="Arial"/>
          <w:sz w:val="24"/>
          <w:szCs w:val="24"/>
          <w:lang w:val="en-GB" w:eastAsia="en-GB"/>
        </w:rPr>
        <w:t xml:space="preserve">R </w:t>
      </w:r>
      <w:r w:rsidRPr="00BA5E25">
        <w:rPr>
          <w:rFonts w:ascii="Arial" w:eastAsia="Times New Roman" w:hAnsi="Arial" w:cs="Arial"/>
          <w:sz w:val="24"/>
          <w:szCs w:val="24"/>
          <w:lang w:val="en-GB" w:eastAsia="en-GB"/>
        </w:rPr>
        <w:t>Yeah.</w:t>
      </w:r>
    </w:p>
    <w:p w14:paraId="16F508C3" w14:textId="77777777" w:rsidR="00D161F3" w:rsidRPr="00516122" w:rsidRDefault="00D161F3" w:rsidP="00D161F3">
      <w:pPr>
        <w:spacing w:after="200"/>
        <w:rPr>
          <w:rFonts w:ascii="Arial" w:eastAsia="Times New Roman" w:hAnsi="Arial" w:cs="Arial"/>
          <w:sz w:val="24"/>
          <w:szCs w:val="24"/>
          <w:highlight w:val="green"/>
          <w:lang w:val="en-GB" w:eastAsia="en-GB"/>
        </w:rPr>
      </w:pPr>
      <w:r>
        <w:rPr>
          <w:rFonts w:ascii="Arial" w:eastAsia="Times New Roman" w:hAnsi="Arial" w:cs="Arial"/>
          <w:sz w:val="24"/>
          <w:szCs w:val="24"/>
          <w:lang w:val="en-GB" w:eastAsia="en-GB"/>
        </w:rPr>
        <w:t>SP04</w:t>
      </w:r>
      <w:r w:rsidRPr="00BA5E25">
        <w:rPr>
          <w:rFonts w:ascii="Arial" w:eastAsia="Times New Roman" w:hAnsi="Arial" w:cs="Arial"/>
          <w:sz w:val="24"/>
          <w:szCs w:val="24"/>
          <w:lang w:val="en-GB" w:eastAsia="en-GB"/>
        </w:rPr>
        <w:t xml:space="preserve">: </w:t>
      </w:r>
      <w:r w:rsidRPr="00516122">
        <w:rPr>
          <w:rFonts w:ascii="Arial" w:eastAsia="Times New Roman" w:hAnsi="Arial" w:cs="Arial"/>
          <w:sz w:val="24"/>
          <w:szCs w:val="24"/>
          <w:highlight w:val="green"/>
          <w:lang w:val="en-GB" w:eastAsia="en-GB"/>
        </w:rPr>
        <w:t>help your baby to develop, whatever that oral scores, or the motor skills or whatever.: But I think these sessions, it's for the moms. and that links in my previous points that, it's music that makes sense to the mums. It's time for the months and yes of course, the baby's a part of that but it's first and foremost for the moms, I think that's another really important. Sort of hallmark. Of the work that I've seen that there is effective.</w:t>
      </w:r>
    </w:p>
    <w:p w14:paraId="515DD6D3" w14:textId="77777777" w:rsidR="00D161F3" w:rsidRPr="00BA5E25" w:rsidRDefault="00D161F3" w:rsidP="00D161F3">
      <w:pPr>
        <w:spacing w:after="200"/>
        <w:rPr>
          <w:rFonts w:ascii="Arial" w:eastAsia="Times New Roman" w:hAnsi="Arial" w:cs="Arial"/>
          <w:sz w:val="24"/>
          <w:szCs w:val="24"/>
          <w:lang w:val="en-GB" w:eastAsia="en-GB"/>
        </w:rPr>
      </w:pPr>
      <w:r>
        <w:rPr>
          <w:rFonts w:ascii="Arial" w:eastAsia="Times New Roman" w:hAnsi="Arial" w:cs="Arial"/>
          <w:sz w:val="24"/>
          <w:szCs w:val="24"/>
          <w:lang w:val="en-GB" w:eastAsia="en-GB"/>
        </w:rPr>
        <w:t>R</w:t>
      </w:r>
      <w:r w:rsidRPr="00BA5E25">
        <w:rPr>
          <w:rFonts w:ascii="Arial" w:eastAsia="Times New Roman" w:hAnsi="Arial" w:cs="Arial"/>
          <w:sz w:val="24"/>
          <w:szCs w:val="24"/>
          <w:lang w:val="en-GB" w:eastAsia="en-GB"/>
        </w:rPr>
        <w:t>: Based on what you have seen or experienced.</w:t>
      </w:r>
    </w:p>
    <w:p w14:paraId="180744C5" w14:textId="77777777" w:rsidR="00D161F3" w:rsidRPr="00BA5E25" w:rsidRDefault="00D161F3" w:rsidP="00D161F3">
      <w:pPr>
        <w:spacing w:after="200"/>
        <w:rPr>
          <w:rFonts w:ascii="Arial" w:eastAsia="Times New Roman" w:hAnsi="Arial" w:cs="Arial"/>
          <w:sz w:val="24"/>
          <w:szCs w:val="24"/>
          <w:lang w:val="en-GB" w:eastAsia="en-GB"/>
        </w:rPr>
      </w:pPr>
      <w:r w:rsidRPr="00BA5E25">
        <w:rPr>
          <w:rFonts w:ascii="Arial" w:eastAsia="Times New Roman" w:hAnsi="Arial" w:cs="Arial"/>
          <w:sz w:val="24"/>
          <w:szCs w:val="24"/>
          <w:lang w:val="en-GB" w:eastAsia="en-GB"/>
        </w:rPr>
        <w:lastRenderedPageBreak/>
        <w:t>What are the potential barriers or challenges that a mother might face participating in a workshop? Maybe. But there are two sides of this. One is like getting to the workshop and then the other side is actually the participation part. I think is to distinguish. Things.</w:t>
      </w:r>
    </w:p>
    <w:p w14:paraId="69E5E8C5" w14:textId="77777777" w:rsidR="00D161F3" w:rsidRPr="00516122" w:rsidRDefault="00D161F3" w:rsidP="00D161F3">
      <w:pPr>
        <w:spacing w:after="200"/>
        <w:rPr>
          <w:rFonts w:ascii="Arial" w:eastAsia="Times New Roman" w:hAnsi="Arial" w:cs="Arial"/>
          <w:sz w:val="24"/>
          <w:szCs w:val="24"/>
          <w:highlight w:val="red"/>
          <w:lang w:val="en-GB" w:eastAsia="en-GB"/>
        </w:rPr>
      </w:pPr>
      <w:r>
        <w:rPr>
          <w:rFonts w:ascii="Arial" w:eastAsia="Times New Roman" w:hAnsi="Arial" w:cs="Arial"/>
          <w:sz w:val="24"/>
          <w:szCs w:val="24"/>
          <w:lang w:val="en-GB" w:eastAsia="en-GB"/>
        </w:rPr>
        <w:t>SP04</w:t>
      </w:r>
      <w:r w:rsidRPr="00BA5E25">
        <w:rPr>
          <w:rFonts w:ascii="Arial" w:eastAsia="Times New Roman" w:hAnsi="Arial" w:cs="Arial"/>
          <w:sz w:val="24"/>
          <w:szCs w:val="24"/>
          <w:lang w:val="en-GB" w:eastAsia="en-GB"/>
        </w:rPr>
        <w:t xml:space="preserve"> </w:t>
      </w:r>
      <w:r w:rsidRPr="00516122">
        <w:rPr>
          <w:rFonts w:ascii="Arial" w:eastAsia="Times New Roman" w:hAnsi="Arial" w:cs="Arial"/>
          <w:sz w:val="24"/>
          <w:szCs w:val="24"/>
          <w:highlight w:val="red"/>
          <w:lang w:val="en-GB" w:eastAsia="en-GB"/>
        </w:rPr>
        <w:t>Yeah, I agree. So we've already touched on the difficulties of getting, I…</w:t>
      </w:r>
    </w:p>
    <w:p w14:paraId="341FB80A" w14:textId="77777777" w:rsidR="00D161F3" w:rsidRPr="00BA5E25" w:rsidRDefault="00D161F3" w:rsidP="00D161F3">
      <w:pPr>
        <w:spacing w:after="200"/>
        <w:rPr>
          <w:rFonts w:ascii="Arial" w:eastAsia="Times New Roman" w:hAnsi="Arial" w:cs="Arial"/>
          <w:sz w:val="24"/>
          <w:szCs w:val="24"/>
          <w:lang w:val="en-GB" w:eastAsia="en-GB"/>
        </w:rPr>
      </w:pPr>
      <w:r w:rsidRPr="00516122">
        <w:rPr>
          <w:rFonts w:ascii="Arial" w:eastAsia="Times New Roman" w:hAnsi="Arial" w:cs="Arial"/>
          <w:sz w:val="24"/>
          <w:szCs w:val="24"/>
          <w:highlight w:val="red"/>
          <w:lang w:val="en-GB" w:eastAsia="en-GB"/>
        </w:rPr>
        <w:t>SP04: if you have An illness like postnatal depression, it can be incredibly difficult to even want to get out of bed in the morning and to be able to do the basic caregiving routines. And I think If you don't have postnatal depression, it can be very difficult to get somewhere on time when you're also looking after a baby</w:t>
      </w:r>
      <w:r w:rsidRPr="00BA5E25">
        <w:rPr>
          <w:rFonts w:ascii="Arial" w:eastAsia="Times New Roman" w:hAnsi="Arial" w:cs="Arial"/>
          <w:sz w:val="24"/>
          <w:szCs w:val="24"/>
          <w:lang w:val="en-GB" w:eastAsia="en-GB"/>
        </w:rPr>
        <w:t xml:space="preserve"> </w:t>
      </w:r>
      <w:r w:rsidRPr="00516122">
        <w:rPr>
          <w:rFonts w:ascii="Arial" w:eastAsia="Times New Roman" w:hAnsi="Arial" w:cs="Arial"/>
          <w:sz w:val="24"/>
          <w:szCs w:val="24"/>
          <w:highlight w:val="red"/>
          <w:lang w:val="en-GB" w:eastAsia="en-GB"/>
        </w:rPr>
        <w:t>because maybe they need a feed or maybe they need to change or maybe they're unsettled that day or teething. So just the logistics of having a young baby and maybe older children as well. just simply being at somewhere to certain time can be really hard, then if you have potential depression, that's even harder and then if you live somewhere where there's not good transport links or you don't have a car, It's even harder.</w:t>
      </w:r>
    </w:p>
    <w:p w14:paraId="3FE435BE" w14:textId="77777777" w:rsidR="00D161F3" w:rsidRPr="00BA5E25" w:rsidRDefault="00D161F3" w:rsidP="00D161F3">
      <w:pPr>
        <w:spacing w:after="0"/>
        <w:rPr>
          <w:rFonts w:ascii="Arial" w:eastAsia="Times New Roman" w:hAnsi="Arial" w:cs="Arial"/>
          <w:sz w:val="24"/>
          <w:szCs w:val="24"/>
          <w:lang w:val="en-GB" w:eastAsia="en-GB"/>
        </w:rPr>
      </w:pPr>
      <w:r w:rsidRPr="00BA5E25">
        <w:rPr>
          <w:rFonts w:ascii="Arial" w:eastAsia="Times New Roman" w:hAnsi="Arial" w:cs="Arial"/>
          <w:sz w:val="24"/>
          <w:szCs w:val="24"/>
          <w:lang w:val="en-GB" w:eastAsia="en-GB"/>
        </w:rPr>
        <w:t>00:25:00</w:t>
      </w:r>
    </w:p>
    <w:p w14:paraId="30EE9942" w14:textId="77777777" w:rsidR="00D161F3" w:rsidRPr="00BA5E25" w:rsidRDefault="00D161F3" w:rsidP="00D161F3">
      <w:pPr>
        <w:spacing w:after="200"/>
        <w:rPr>
          <w:rFonts w:ascii="Arial" w:eastAsia="Times New Roman" w:hAnsi="Arial" w:cs="Arial"/>
          <w:sz w:val="24"/>
          <w:szCs w:val="24"/>
          <w:lang w:val="en-GB" w:eastAsia="en-GB"/>
        </w:rPr>
      </w:pPr>
      <w:r w:rsidRPr="00BA5E25">
        <w:rPr>
          <w:rFonts w:ascii="Arial" w:eastAsia="Times New Roman" w:hAnsi="Arial" w:cs="Arial"/>
          <w:sz w:val="24"/>
          <w:szCs w:val="24"/>
          <w:lang w:val="en-GB" w:eastAsia="en-GB"/>
        </w:rPr>
        <w:t xml:space="preserve">Rosie: If </w:t>
      </w:r>
      <w:r w:rsidRPr="00516122">
        <w:rPr>
          <w:rFonts w:ascii="Arial" w:eastAsia="Times New Roman" w:hAnsi="Arial" w:cs="Arial"/>
          <w:sz w:val="24"/>
          <w:szCs w:val="24"/>
          <w:highlight w:val="red"/>
          <w:lang w:val="en-GB" w:eastAsia="en-GB"/>
        </w:rPr>
        <w:t>you have to pay for the sessions, that could be a barrier for people as well. So, people can't afford to do it. So there's all of that that happens before you even get there. I think another thing that can stop people from getting, there is the sense that they're not musical music isn't for me, Obviously, I don't believe that I think it's for everyone but I think people feel that it might not be for them. if they don't regularly make music or sing, It might not feel like something that is achievable for them. And so I think it's so important when we Offer and talk about These sorts of groups that we're very clear in anyone as welcome to come and all no levels of musical experience or…</w:t>
      </w:r>
    </w:p>
    <w:p w14:paraId="4C7A4DA5" w14:textId="77777777" w:rsidR="00D161F3" w:rsidRPr="00BA5E25" w:rsidRDefault="00D161F3" w:rsidP="00D161F3">
      <w:pPr>
        <w:spacing w:after="200"/>
        <w:rPr>
          <w:rFonts w:ascii="Arial" w:eastAsia="Times New Roman" w:hAnsi="Arial" w:cs="Arial"/>
          <w:sz w:val="24"/>
          <w:szCs w:val="24"/>
          <w:lang w:val="en-GB" w:eastAsia="en-GB"/>
        </w:rPr>
      </w:pPr>
      <w:r>
        <w:rPr>
          <w:rFonts w:ascii="Arial" w:eastAsia="Times New Roman" w:hAnsi="Arial" w:cs="Arial"/>
          <w:sz w:val="24"/>
          <w:szCs w:val="24"/>
          <w:lang w:val="en-GB" w:eastAsia="en-GB"/>
        </w:rPr>
        <w:t>R</w:t>
      </w:r>
      <w:r w:rsidRPr="00BA5E25">
        <w:rPr>
          <w:rFonts w:ascii="Arial" w:eastAsia="Times New Roman" w:hAnsi="Arial" w:cs="Arial"/>
          <w:sz w:val="24"/>
          <w:szCs w:val="24"/>
          <w:lang w:val="en-GB" w:eastAsia="en-GB"/>
        </w:rPr>
        <w:t>: Yeah.</w:t>
      </w:r>
    </w:p>
    <w:p w14:paraId="0B019686" w14:textId="77777777" w:rsidR="00D161F3" w:rsidRPr="00BA5E25" w:rsidRDefault="00D161F3" w:rsidP="00D161F3">
      <w:pPr>
        <w:spacing w:after="200"/>
        <w:rPr>
          <w:rFonts w:ascii="Arial" w:eastAsia="Times New Roman" w:hAnsi="Arial" w:cs="Arial"/>
          <w:sz w:val="24"/>
          <w:szCs w:val="24"/>
          <w:lang w:val="en-GB" w:eastAsia="en-GB"/>
        </w:rPr>
      </w:pPr>
      <w:r>
        <w:rPr>
          <w:rFonts w:ascii="Arial" w:eastAsia="Times New Roman" w:hAnsi="Arial" w:cs="Arial"/>
          <w:sz w:val="24"/>
          <w:szCs w:val="24"/>
          <w:lang w:val="en-GB" w:eastAsia="en-GB"/>
        </w:rPr>
        <w:t>SP04</w:t>
      </w:r>
      <w:r w:rsidRPr="00BA5E25">
        <w:rPr>
          <w:rFonts w:ascii="Arial" w:eastAsia="Times New Roman" w:hAnsi="Arial" w:cs="Arial"/>
          <w:sz w:val="24"/>
          <w:szCs w:val="24"/>
          <w:lang w:val="en-GB" w:eastAsia="en-GB"/>
        </w:rPr>
        <w:t xml:space="preserve">: </w:t>
      </w:r>
      <w:r w:rsidRPr="00516122">
        <w:rPr>
          <w:rFonts w:ascii="Arial" w:eastAsia="Times New Roman" w:hAnsi="Arial" w:cs="Arial"/>
          <w:sz w:val="24"/>
          <w:szCs w:val="24"/>
          <w:highlight w:val="red"/>
          <w:lang w:val="en-GB" w:eastAsia="en-GB"/>
        </w:rPr>
        <w:t>interest at our welcomed in that space. So, I think those are some of The barriers.</w:t>
      </w:r>
    </w:p>
    <w:p w14:paraId="56F85584" w14:textId="77777777" w:rsidR="00D161F3" w:rsidRPr="00BA5E25" w:rsidRDefault="00D161F3" w:rsidP="00D161F3">
      <w:pPr>
        <w:spacing w:after="200"/>
        <w:rPr>
          <w:rFonts w:ascii="Arial" w:eastAsia="Times New Roman" w:hAnsi="Arial" w:cs="Arial"/>
          <w:sz w:val="24"/>
          <w:szCs w:val="24"/>
          <w:lang w:val="en-GB" w:eastAsia="en-GB"/>
        </w:rPr>
      </w:pPr>
      <w:r w:rsidRPr="00BA5E25">
        <w:rPr>
          <w:rFonts w:ascii="Arial" w:eastAsia="Times New Roman" w:hAnsi="Arial" w:cs="Arial"/>
          <w:sz w:val="24"/>
          <w:szCs w:val="24"/>
          <w:lang w:val="en-GB" w:eastAsia="en-GB"/>
        </w:rPr>
        <w:t xml:space="preserve"> </w:t>
      </w:r>
      <w:r w:rsidRPr="00516122">
        <w:rPr>
          <w:rFonts w:ascii="Arial" w:eastAsia="Times New Roman" w:hAnsi="Arial" w:cs="Arial"/>
          <w:sz w:val="24"/>
          <w:szCs w:val="24"/>
          <w:highlight w:val="red"/>
          <w:lang w:val="en-GB" w:eastAsia="en-GB"/>
        </w:rPr>
        <w:t xml:space="preserve">I'm just trying to think back to what participants have told us. I think in the sessions themselves, it can feel difficult for people if their baby is unsettled. So if their baby is crying Like they said, they need a nappy change in the middle that can feel hard for participants. And so, the leaders that we've worked with, do a lot of work to say, it's absolutely fine </w:t>
      </w:r>
      <w:r w:rsidRPr="00516122">
        <w:rPr>
          <w:rFonts w:ascii="Arial" w:eastAsia="Times New Roman" w:hAnsi="Arial" w:cs="Arial"/>
          <w:sz w:val="24"/>
          <w:szCs w:val="24"/>
          <w:highlight w:val="red"/>
          <w:lang w:val="en-GB" w:eastAsia="en-GB"/>
        </w:rPr>
        <w:lastRenderedPageBreak/>
        <w:t>babies cry. That's what happens. You're welcome, don't worry. You don't have to leave, to really trying to normalize. The fact that babies need a lot of care and they might not always be quiet,…</w:t>
      </w:r>
    </w:p>
    <w:p w14:paraId="0FF583B2" w14:textId="77777777" w:rsidR="00D161F3" w:rsidRPr="00BA5E25" w:rsidRDefault="00D161F3" w:rsidP="00D161F3">
      <w:pPr>
        <w:spacing w:after="200"/>
        <w:rPr>
          <w:rFonts w:ascii="Arial" w:eastAsia="Times New Roman" w:hAnsi="Arial" w:cs="Arial"/>
          <w:sz w:val="24"/>
          <w:szCs w:val="24"/>
          <w:lang w:val="en-GB" w:eastAsia="en-GB"/>
        </w:rPr>
      </w:pPr>
    </w:p>
    <w:p w14:paraId="58C9F5DD" w14:textId="77777777" w:rsidR="00D161F3" w:rsidRPr="00516122" w:rsidRDefault="00D161F3" w:rsidP="00D161F3">
      <w:pPr>
        <w:spacing w:after="200"/>
        <w:rPr>
          <w:rFonts w:ascii="Arial" w:eastAsia="Times New Roman" w:hAnsi="Arial" w:cs="Arial"/>
          <w:sz w:val="24"/>
          <w:szCs w:val="24"/>
          <w:highlight w:val="red"/>
          <w:lang w:val="en-GB" w:eastAsia="en-GB"/>
        </w:rPr>
      </w:pPr>
      <w:r w:rsidRPr="00516122">
        <w:rPr>
          <w:rFonts w:ascii="Arial" w:eastAsia="Times New Roman" w:hAnsi="Arial" w:cs="Arial"/>
          <w:sz w:val="24"/>
          <w:szCs w:val="24"/>
          <w:highlight w:val="red"/>
          <w:lang w:val="en-GB" w:eastAsia="en-GB"/>
        </w:rPr>
        <w:t>SP04 So I think all of that can be a barrier.</w:t>
      </w:r>
    </w:p>
    <w:p w14:paraId="56EA13F3" w14:textId="77777777" w:rsidR="00D161F3" w:rsidRPr="00BA5E25" w:rsidRDefault="00D161F3" w:rsidP="00D161F3">
      <w:pPr>
        <w:spacing w:after="200"/>
        <w:rPr>
          <w:rFonts w:ascii="Arial" w:eastAsia="Times New Roman" w:hAnsi="Arial" w:cs="Arial"/>
          <w:sz w:val="24"/>
          <w:szCs w:val="24"/>
          <w:lang w:val="en-GB" w:eastAsia="en-GB"/>
        </w:rPr>
      </w:pPr>
      <w:r w:rsidRPr="00516122">
        <w:rPr>
          <w:rFonts w:ascii="Arial" w:eastAsia="Times New Roman" w:hAnsi="Arial" w:cs="Arial"/>
          <w:sz w:val="24"/>
          <w:szCs w:val="24"/>
          <w:highlight w:val="red"/>
          <w:lang w:val="en-GB" w:eastAsia="en-GB"/>
        </w:rPr>
        <w:t>: But I do think the one about, I'm not musical or it's not for me is a really big one. And I think,…</w:t>
      </w:r>
    </w:p>
    <w:p w14:paraId="6D0C23FF" w14:textId="77777777" w:rsidR="00D161F3" w:rsidRPr="00BA5E25" w:rsidRDefault="00D161F3" w:rsidP="00D161F3">
      <w:pPr>
        <w:spacing w:after="200"/>
        <w:rPr>
          <w:rFonts w:ascii="Arial" w:eastAsia="Times New Roman" w:hAnsi="Arial" w:cs="Arial"/>
          <w:sz w:val="24"/>
          <w:szCs w:val="24"/>
          <w:lang w:val="en-GB" w:eastAsia="en-GB"/>
        </w:rPr>
      </w:pPr>
      <w:r w:rsidRPr="00BA5E25">
        <w:rPr>
          <w:rFonts w:ascii="Arial" w:eastAsia="Times New Roman" w:hAnsi="Arial" w:cs="Arial"/>
          <w:sz w:val="24"/>
          <w:szCs w:val="24"/>
          <w:lang w:val="en-GB" w:eastAsia="en-GB"/>
        </w:rPr>
        <w:t>.</w:t>
      </w:r>
    </w:p>
    <w:p w14:paraId="05CDDBDC" w14:textId="77777777" w:rsidR="00D161F3" w:rsidRPr="00BA5E25" w:rsidRDefault="00D161F3" w:rsidP="00D161F3">
      <w:pPr>
        <w:spacing w:after="200"/>
        <w:rPr>
          <w:rFonts w:ascii="Arial" w:eastAsia="Times New Roman" w:hAnsi="Arial" w:cs="Arial"/>
          <w:sz w:val="24"/>
          <w:szCs w:val="24"/>
          <w:lang w:val="en-GB" w:eastAsia="en-GB"/>
        </w:rPr>
      </w:pPr>
      <w:r>
        <w:rPr>
          <w:rFonts w:ascii="Arial" w:eastAsia="Times New Roman" w:hAnsi="Arial" w:cs="Arial"/>
          <w:sz w:val="24"/>
          <w:szCs w:val="24"/>
          <w:lang w:val="en-GB" w:eastAsia="en-GB"/>
        </w:rPr>
        <w:t>SP04</w:t>
      </w:r>
      <w:r w:rsidRPr="00BA5E25">
        <w:rPr>
          <w:rFonts w:ascii="Arial" w:eastAsia="Times New Roman" w:hAnsi="Arial" w:cs="Arial"/>
          <w:sz w:val="24"/>
          <w:szCs w:val="24"/>
          <w:lang w:val="en-GB" w:eastAsia="en-GB"/>
        </w:rPr>
        <w:t xml:space="preserve">: </w:t>
      </w:r>
      <w:r w:rsidRPr="00516122">
        <w:rPr>
          <w:rFonts w:ascii="Arial" w:eastAsia="Times New Roman" w:hAnsi="Arial" w:cs="Arial"/>
          <w:sz w:val="24"/>
          <w:szCs w:val="24"/>
          <w:highlight w:val="red"/>
          <w:lang w:val="en-GB" w:eastAsia="en-GB"/>
        </w:rPr>
        <w:t xml:space="preserve">we need to think about How we talk about it we're from the Royal College of Music and people have certain views on that. What music might mean Put in an institution such </w:t>
      </w:r>
    </w:p>
    <w:p w14:paraId="457841E4" w14:textId="77777777" w:rsidR="00D161F3" w:rsidRPr="00BA5E25" w:rsidRDefault="00D161F3" w:rsidP="00D161F3">
      <w:pPr>
        <w:spacing w:after="200"/>
        <w:rPr>
          <w:rFonts w:ascii="Arial" w:eastAsia="Times New Roman" w:hAnsi="Arial" w:cs="Arial"/>
          <w:sz w:val="24"/>
          <w:szCs w:val="24"/>
          <w:lang w:val="en-GB" w:eastAsia="en-GB"/>
        </w:rPr>
      </w:pPr>
      <w:r w:rsidRPr="00BA5E25">
        <w:rPr>
          <w:rFonts w:ascii="Arial" w:eastAsia="Times New Roman" w:hAnsi="Arial" w:cs="Arial"/>
          <w:sz w:val="24"/>
          <w:szCs w:val="24"/>
          <w:lang w:val="en-GB" w:eastAsia="en-GB"/>
        </w:rPr>
        <w:t xml:space="preserve">Rosie: </w:t>
      </w:r>
      <w:r w:rsidRPr="00516122">
        <w:rPr>
          <w:rFonts w:ascii="Arial" w:eastAsia="Times New Roman" w:hAnsi="Arial" w:cs="Arial"/>
          <w:sz w:val="24"/>
          <w:szCs w:val="24"/>
          <w:highlight w:val="red"/>
          <w:lang w:val="en-GB" w:eastAsia="en-GB"/>
        </w:rPr>
        <w:t>So, it's important that we're able to articulate, this very wide inclusive, definition of music</w:t>
      </w:r>
    </w:p>
    <w:p w14:paraId="31849FCC" w14:textId="77777777" w:rsidR="00D161F3" w:rsidRPr="00BA5E25" w:rsidRDefault="00D161F3" w:rsidP="00D161F3">
      <w:pPr>
        <w:spacing w:after="200"/>
        <w:rPr>
          <w:rFonts w:ascii="Arial" w:eastAsia="Times New Roman" w:hAnsi="Arial" w:cs="Arial"/>
          <w:sz w:val="24"/>
          <w:szCs w:val="24"/>
          <w:lang w:val="en-GB" w:eastAsia="en-GB"/>
        </w:rPr>
      </w:pPr>
      <w:r>
        <w:rPr>
          <w:rFonts w:ascii="Arial" w:eastAsia="Times New Roman" w:hAnsi="Arial" w:cs="Arial"/>
          <w:sz w:val="24"/>
          <w:szCs w:val="24"/>
          <w:lang w:val="en-GB" w:eastAsia="en-GB"/>
        </w:rPr>
        <w:t>R</w:t>
      </w:r>
      <w:r w:rsidRPr="00BA5E25">
        <w:rPr>
          <w:rFonts w:ascii="Arial" w:eastAsia="Times New Roman" w:hAnsi="Arial" w:cs="Arial"/>
          <w:sz w:val="24"/>
          <w:szCs w:val="24"/>
          <w:lang w:val="en-GB" w:eastAsia="en-GB"/>
        </w:rPr>
        <w:t>: Yeah, I can't sing free…</w:t>
      </w:r>
    </w:p>
    <w:p w14:paraId="47F31207" w14:textId="77777777" w:rsidR="00D161F3" w:rsidRPr="00BA5E25" w:rsidRDefault="00D161F3" w:rsidP="00D161F3">
      <w:pPr>
        <w:spacing w:after="200"/>
        <w:rPr>
          <w:rFonts w:ascii="Arial" w:eastAsia="Times New Roman" w:hAnsi="Arial" w:cs="Arial"/>
          <w:sz w:val="24"/>
          <w:szCs w:val="24"/>
          <w:lang w:val="en-GB" w:eastAsia="en-GB"/>
        </w:rPr>
      </w:pPr>
      <w:r>
        <w:rPr>
          <w:rFonts w:ascii="Arial" w:eastAsia="Times New Roman" w:hAnsi="Arial" w:cs="Arial"/>
          <w:sz w:val="24"/>
          <w:szCs w:val="24"/>
          <w:lang w:val="en-GB" w:eastAsia="en-GB"/>
        </w:rPr>
        <w:t>SP04</w:t>
      </w:r>
      <w:r w:rsidRPr="00BA5E25">
        <w:rPr>
          <w:rFonts w:ascii="Arial" w:eastAsia="Times New Roman" w:hAnsi="Arial" w:cs="Arial"/>
          <w:sz w:val="24"/>
          <w:szCs w:val="24"/>
          <w:lang w:val="en-GB" w:eastAsia="en-GB"/>
        </w:rPr>
        <w:t>: Yeah. Exactly.</w:t>
      </w:r>
    </w:p>
    <w:p w14:paraId="530763DE" w14:textId="77777777" w:rsidR="00D161F3" w:rsidRPr="00BA5E25" w:rsidRDefault="00D161F3" w:rsidP="00D161F3">
      <w:pPr>
        <w:spacing w:after="200"/>
        <w:rPr>
          <w:rFonts w:ascii="Arial" w:eastAsia="Times New Roman" w:hAnsi="Arial" w:cs="Arial"/>
          <w:sz w:val="24"/>
          <w:szCs w:val="24"/>
          <w:lang w:val="en-GB" w:eastAsia="en-GB"/>
        </w:rPr>
      </w:pPr>
      <w:r>
        <w:rPr>
          <w:rFonts w:ascii="Arial" w:eastAsia="Times New Roman" w:hAnsi="Arial" w:cs="Arial"/>
          <w:sz w:val="24"/>
          <w:szCs w:val="24"/>
          <w:lang w:val="en-GB" w:eastAsia="en-GB"/>
        </w:rPr>
        <w:t>R</w:t>
      </w:r>
      <w:r w:rsidRPr="00BA5E25">
        <w:rPr>
          <w:rFonts w:ascii="Arial" w:eastAsia="Times New Roman" w:hAnsi="Arial" w:cs="Arial"/>
          <w:sz w:val="24"/>
          <w:szCs w:val="24"/>
          <w:lang w:val="en-GB" w:eastAsia="en-GB"/>
        </w:rPr>
        <w:t>: for the purpose of my research that I have to do online for personal reason. I reach out to communities forums on Internet and I received a few responses and I did make clear that, no singing. experience was required and I got a couple of responses and I think one of there are many reasons why I didn't get thousands of emails, but I think one little reasons exactly that the feel of being</w:t>
      </w:r>
    </w:p>
    <w:p w14:paraId="5D8F26DF" w14:textId="77777777" w:rsidR="00D161F3" w:rsidRPr="00BA5E25" w:rsidRDefault="00D161F3" w:rsidP="00D161F3">
      <w:pPr>
        <w:spacing w:after="200"/>
        <w:rPr>
          <w:rFonts w:ascii="Arial" w:eastAsia="Times New Roman" w:hAnsi="Arial" w:cs="Arial"/>
          <w:sz w:val="24"/>
          <w:szCs w:val="24"/>
          <w:lang w:val="en-GB" w:eastAsia="en-GB"/>
        </w:rPr>
      </w:pPr>
      <w:r>
        <w:rPr>
          <w:rFonts w:ascii="Arial" w:eastAsia="Times New Roman" w:hAnsi="Arial" w:cs="Arial"/>
          <w:sz w:val="24"/>
          <w:szCs w:val="24"/>
          <w:lang w:val="en-GB" w:eastAsia="en-GB"/>
        </w:rPr>
        <w:t>R</w:t>
      </w:r>
      <w:r w:rsidRPr="00BA5E25">
        <w:rPr>
          <w:rFonts w:ascii="Arial" w:eastAsia="Times New Roman" w:hAnsi="Arial" w:cs="Arial"/>
          <w:sz w:val="24"/>
          <w:szCs w:val="24"/>
          <w:lang w:val="en-GB" w:eastAsia="en-GB"/>
        </w:rPr>
        <w:t>: I'm not saying but afraid of singing with other people. and might have been one of the reasons and…</w:t>
      </w:r>
    </w:p>
    <w:p w14:paraId="57D31014" w14:textId="77777777" w:rsidR="00D161F3" w:rsidRPr="00BA5E25" w:rsidRDefault="00D161F3" w:rsidP="00D161F3">
      <w:pPr>
        <w:spacing w:after="200"/>
        <w:rPr>
          <w:rFonts w:ascii="Arial" w:eastAsia="Times New Roman" w:hAnsi="Arial" w:cs="Arial"/>
          <w:sz w:val="24"/>
          <w:szCs w:val="24"/>
          <w:lang w:val="en-GB" w:eastAsia="en-GB"/>
        </w:rPr>
      </w:pPr>
      <w:r>
        <w:rPr>
          <w:rFonts w:ascii="Arial" w:eastAsia="Times New Roman" w:hAnsi="Arial" w:cs="Arial"/>
          <w:sz w:val="24"/>
          <w:szCs w:val="24"/>
          <w:lang w:val="en-GB" w:eastAsia="en-GB"/>
        </w:rPr>
        <w:t>R</w:t>
      </w:r>
      <w:r w:rsidRPr="00BA5E25">
        <w:rPr>
          <w:rFonts w:ascii="Arial" w:eastAsia="Times New Roman" w:hAnsi="Arial" w:cs="Arial"/>
          <w:sz w:val="24"/>
          <w:szCs w:val="24"/>
          <w:lang w:val="en-GB" w:eastAsia="en-GB"/>
        </w:rPr>
        <w:t>: it's normal even for people who are not like mothers, it's the same thing, We have such an idea from and we can blame TV, we can blame on the voice or American idols. thinking is not even though if we're not professional, we Cannot sing. And</w:t>
      </w:r>
    </w:p>
    <w:p w14:paraId="571CABA7" w14:textId="77777777" w:rsidR="00D161F3" w:rsidRPr="00BA5E25" w:rsidRDefault="00D161F3" w:rsidP="00D161F3">
      <w:pPr>
        <w:spacing w:after="200"/>
        <w:rPr>
          <w:rFonts w:ascii="Arial" w:eastAsia="Times New Roman" w:hAnsi="Arial" w:cs="Arial"/>
          <w:sz w:val="24"/>
          <w:szCs w:val="24"/>
          <w:lang w:val="en-GB" w:eastAsia="en-GB"/>
        </w:rPr>
      </w:pPr>
      <w:r>
        <w:rPr>
          <w:rFonts w:ascii="Arial" w:eastAsia="Times New Roman" w:hAnsi="Arial" w:cs="Arial"/>
          <w:sz w:val="24"/>
          <w:szCs w:val="24"/>
          <w:lang w:val="en-GB" w:eastAsia="en-GB"/>
        </w:rPr>
        <w:t>SP04</w:t>
      </w:r>
      <w:r w:rsidRPr="00BA5E25">
        <w:rPr>
          <w:rFonts w:ascii="Arial" w:eastAsia="Times New Roman" w:hAnsi="Arial" w:cs="Arial"/>
          <w:sz w:val="24"/>
          <w:szCs w:val="24"/>
          <w:lang w:val="en-GB" w:eastAsia="en-GB"/>
        </w:rPr>
        <w:t>: Yeah. Yeah, definitely.</w:t>
      </w:r>
    </w:p>
    <w:p w14:paraId="01F1FE16" w14:textId="77777777" w:rsidR="00D161F3" w:rsidRPr="00BA5E25" w:rsidRDefault="00D161F3" w:rsidP="00D161F3">
      <w:pPr>
        <w:spacing w:after="200"/>
        <w:rPr>
          <w:rFonts w:ascii="Arial" w:eastAsia="Times New Roman" w:hAnsi="Arial" w:cs="Arial"/>
          <w:sz w:val="24"/>
          <w:szCs w:val="24"/>
          <w:lang w:val="en-GB" w:eastAsia="en-GB"/>
        </w:rPr>
      </w:pPr>
      <w:r>
        <w:rPr>
          <w:rFonts w:ascii="Arial" w:eastAsia="Times New Roman" w:hAnsi="Arial" w:cs="Arial"/>
          <w:sz w:val="24"/>
          <w:szCs w:val="24"/>
          <w:lang w:val="en-GB" w:eastAsia="en-GB"/>
        </w:rPr>
        <w:lastRenderedPageBreak/>
        <w:t>R</w:t>
      </w:r>
      <w:r w:rsidRPr="00BA5E25">
        <w:rPr>
          <w:rFonts w:ascii="Arial" w:eastAsia="Times New Roman" w:hAnsi="Arial" w:cs="Arial"/>
          <w:sz w:val="24"/>
          <w:szCs w:val="24"/>
          <w:lang w:val="en-GB" w:eastAsia="en-GB"/>
        </w:rPr>
        <w:t>: Let me see if. yeah. could you share? An an</w:t>
      </w:r>
      <w:r>
        <w:rPr>
          <w:rFonts w:ascii="Arial" w:eastAsia="Times New Roman" w:hAnsi="Arial" w:cs="Arial"/>
          <w:sz w:val="24"/>
          <w:szCs w:val="24"/>
          <w:lang w:val="en-GB" w:eastAsia="en-GB"/>
        </w:rPr>
        <w:t>e</w:t>
      </w:r>
      <w:r w:rsidRPr="00BA5E25">
        <w:rPr>
          <w:rFonts w:ascii="Arial" w:eastAsia="Times New Roman" w:hAnsi="Arial" w:cs="Arial"/>
          <w:sz w:val="24"/>
          <w:szCs w:val="24"/>
          <w:lang w:val="en-GB" w:eastAsia="en-GB"/>
        </w:rPr>
        <w:t>cdote. What are you witnessed? Or maybe you didn't, pretty sure you did. The positive impact of singing. on maternal being or…</w:t>
      </w:r>
    </w:p>
    <w:p w14:paraId="3BAD525B" w14:textId="77777777" w:rsidR="00D161F3" w:rsidRPr="00BA5E25" w:rsidRDefault="00D161F3" w:rsidP="00D161F3">
      <w:pPr>
        <w:spacing w:after="200"/>
        <w:rPr>
          <w:rFonts w:ascii="Arial" w:eastAsia="Times New Roman" w:hAnsi="Arial" w:cs="Arial"/>
          <w:sz w:val="24"/>
          <w:szCs w:val="24"/>
          <w:lang w:val="en-GB" w:eastAsia="en-GB"/>
        </w:rPr>
      </w:pPr>
      <w:r>
        <w:rPr>
          <w:rFonts w:ascii="Arial" w:eastAsia="Times New Roman" w:hAnsi="Arial" w:cs="Arial"/>
          <w:sz w:val="24"/>
          <w:szCs w:val="24"/>
          <w:lang w:val="en-GB" w:eastAsia="en-GB"/>
        </w:rPr>
        <w:t>R</w:t>
      </w:r>
      <w:r w:rsidRPr="00BA5E25">
        <w:rPr>
          <w:rFonts w:ascii="Arial" w:eastAsia="Times New Roman" w:hAnsi="Arial" w:cs="Arial"/>
          <w:sz w:val="24"/>
          <w:szCs w:val="24"/>
          <w:lang w:val="en-GB" w:eastAsia="en-GB"/>
        </w:rPr>
        <w:t>: even Feedback or Anything.</w:t>
      </w:r>
    </w:p>
    <w:p w14:paraId="033D4807" w14:textId="77777777" w:rsidR="00D161F3" w:rsidRPr="00BA5E25" w:rsidRDefault="00D161F3" w:rsidP="00D161F3">
      <w:pPr>
        <w:spacing w:after="200"/>
        <w:rPr>
          <w:rFonts w:ascii="Arial" w:eastAsia="Times New Roman" w:hAnsi="Arial" w:cs="Arial"/>
          <w:sz w:val="24"/>
          <w:szCs w:val="24"/>
          <w:lang w:val="en-GB" w:eastAsia="en-GB"/>
        </w:rPr>
      </w:pPr>
      <w:r>
        <w:rPr>
          <w:rFonts w:ascii="Arial" w:eastAsia="Times New Roman" w:hAnsi="Arial" w:cs="Arial"/>
          <w:sz w:val="24"/>
          <w:szCs w:val="24"/>
          <w:lang w:val="en-GB" w:eastAsia="en-GB"/>
        </w:rPr>
        <w:t>SP04</w:t>
      </w:r>
      <w:r w:rsidRPr="00BA5E25">
        <w:rPr>
          <w:rFonts w:ascii="Arial" w:eastAsia="Times New Roman" w:hAnsi="Arial" w:cs="Arial"/>
          <w:sz w:val="24"/>
          <w:szCs w:val="24"/>
          <w:lang w:val="en-GB" w:eastAsia="en-GB"/>
        </w:rPr>
        <w:t xml:space="preserve">: Yeah, gosh, this again so many examples. I'm trying to think a good one for you. when we did the first project, we made a little video, we recorded some of the sessions of people who are happy to be on the camera and we are some of them What it meant to them to come to the project and there's this one woman who always stays in my mind. And </w:t>
      </w:r>
      <w:commentRangeStart w:id="122"/>
      <w:r w:rsidRPr="00BA5E25">
        <w:rPr>
          <w:rFonts w:ascii="Arial" w:eastAsia="Times New Roman" w:hAnsi="Arial" w:cs="Arial"/>
          <w:sz w:val="24"/>
          <w:szCs w:val="24"/>
          <w:lang w:val="en-GB" w:eastAsia="en-GB"/>
        </w:rPr>
        <w:t>she</w:t>
      </w:r>
      <w:commentRangeEnd w:id="122"/>
      <w:r>
        <w:rPr>
          <w:rStyle w:val="Rimandocommento"/>
        </w:rPr>
        <w:commentReference w:id="122"/>
      </w:r>
      <w:r w:rsidRPr="00BA5E25">
        <w:rPr>
          <w:rFonts w:ascii="Arial" w:eastAsia="Times New Roman" w:hAnsi="Arial" w:cs="Arial"/>
          <w:sz w:val="24"/>
          <w:szCs w:val="24"/>
          <w:lang w:val="en-GB" w:eastAsia="en-GB"/>
        </w:rPr>
        <w:t xml:space="preserve"> was there on the camera with her little baby. And she said, It's just the fact that someone is waiting for me. Someone will know If I'm going to be here, And someone will care about that.</w:t>
      </w:r>
    </w:p>
    <w:p w14:paraId="6100EC4A" w14:textId="77777777" w:rsidR="00D161F3" w:rsidRPr="00BA5E25" w:rsidRDefault="00D161F3" w:rsidP="00D161F3">
      <w:pPr>
        <w:spacing w:after="200"/>
        <w:rPr>
          <w:rFonts w:ascii="Arial" w:eastAsia="Times New Roman" w:hAnsi="Arial" w:cs="Arial"/>
          <w:sz w:val="24"/>
          <w:szCs w:val="24"/>
          <w:lang w:val="en-GB" w:eastAsia="en-GB"/>
        </w:rPr>
      </w:pPr>
      <w:r w:rsidRPr="00BA5E25">
        <w:rPr>
          <w:rFonts w:ascii="Arial" w:eastAsia="Times New Roman" w:hAnsi="Arial" w:cs="Arial"/>
          <w:sz w:val="24"/>
          <w:szCs w:val="24"/>
          <w:lang w:val="en-GB" w:eastAsia="en-GB"/>
        </w:rPr>
        <w:t>and it's always stuck with me, for two reasons, first of all, because she was so intense in the way she said it, and second because she didn't mention the music specifically, And I've always wondered.</w:t>
      </w:r>
    </w:p>
    <w:p w14:paraId="7B75B21E" w14:textId="77777777" w:rsidR="00D161F3" w:rsidRPr="00BA5E25" w:rsidRDefault="00D161F3" w:rsidP="00D161F3">
      <w:pPr>
        <w:spacing w:after="200"/>
        <w:rPr>
          <w:rFonts w:ascii="Arial" w:eastAsia="Times New Roman" w:hAnsi="Arial" w:cs="Arial"/>
          <w:sz w:val="24"/>
          <w:szCs w:val="24"/>
          <w:lang w:val="en-GB" w:eastAsia="en-GB"/>
        </w:rPr>
      </w:pPr>
      <w:r>
        <w:rPr>
          <w:rFonts w:ascii="Arial" w:eastAsia="Times New Roman" w:hAnsi="Arial" w:cs="Arial"/>
          <w:sz w:val="24"/>
          <w:szCs w:val="24"/>
          <w:lang w:val="en-GB" w:eastAsia="en-GB"/>
        </w:rPr>
        <w:t>SP04</w:t>
      </w:r>
      <w:r w:rsidRPr="00BA5E25">
        <w:rPr>
          <w:rFonts w:ascii="Arial" w:eastAsia="Times New Roman" w:hAnsi="Arial" w:cs="Arial"/>
          <w:sz w:val="24"/>
          <w:szCs w:val="24"/>
          <w:lang w:val="en-GB" w:eastAsia="en-GB"/>
        </w:rPr>
        <w:t xml:space="preserve">: It's always made me wonder and had this drive sort of further research is. music is not always social, but music is often social. And so, how do we </w:t>
      </w:r>
      <w:proofErr w:type="spellStart"/>
      <w:r w:rsidRPr="00BA5E25">
        <w:rPr>
          <w:rFonts w:ascii="Arial" w:eastAsia="Times New Roman" w:hAnsi="Arial" w:cs="Arial"/>
          <w:sz w:val="24"/>
          <w:szCs w:val="24"/>
          <w:lang w:val="en-GB" w:eastAsia="en-GB"/>
        </w:rPr>
        <w:t>zentangle</w:t>
      </w:r>
      <w:proofErr w:type="spellEnd"/>
      <w:r w:rsidRPr="00BA5E25">
        <w:rPr>
          <w:rFonts w:ascii="Arial" w:eastAsia="Times New Roman" w:hAnsi="Arial" w:cs="Arial"/>
          <w:sz w:val="24"/>
          <w:szCs w:val="24"/>
          <w:lang w:val="en-GB" w:eastAsia="en-GB"/>
        </w:rPr>
        <w:t xml:space="preserve"> all of this? Does it matter? Maybe it doesn't matter.</w:t>
      </w:r>
    </w:p>
    <w:p w14:paraId="6D3F1491" w14:textId="77777777" w:rsidR="00D161F3" w:rsidRPr="00BA5E25" w:rsidRDefault="00D161F3" w:rsidP="00D161F3">
      <w:pPr>
        <w:spacing w:after="200"/>
        <w:rPr>
          <w:rFonts w:ascii="Arial" w:eastAsia="Times New Roman" w:hAnsi="Arial" w:cs="Arial"/>
          <w:sz w:val="24"/>
          <w:szCs w:val="24"/>
          <w:lang w:val="en-GB" w:eastAsia="en-GB"/>
        </w:rPr>
      </w:pPr>
      <w:r w:rsidRPr="00BA5E25">
        <w:rPr>
          <w:rFonts w:ascii="Arial" w:eastAsia="Times New Roman" w:hAnsi="Arial" w:cs="Arial"/>
          <w:sz w:val="24"/>
          <w:szCs w:val="24"/>
          <w:lang w:val="en-GB" w:eastAsia="en-GB"/>
        </w:rPr>
        <w:t>: Her comment. Just always has stayed in my mind because it was so heartfelt. so she really cared that we were there every week that we had whether she came or not, and then there's another example that that's more music specific that again has always stuck with me and I don't think this one made it into the video but I remember them talking about it and this mum had a very premature baby. And the baby had been sort of on, and off, for a long time, and they spent quite a lot of time in hospital.</w:t>
      </w:r>
    </w:p>
    <w:p w14:paraId="2804FFA1" w14:textId="77777777" w:rsidR="00D161F3" w:rsidRPr="00BA5E25" w:rsidRDefault="00D161F3" w:rsidP="00D161F3">
      <w:pPr>
        <w:spacing w:after="200"/>
        <w:rPr>
          <w:rFonts w:ascii="Arial" w:eastAsia="Times New Roman" w:hAnsi="Arial" w:cs="Arial"/>
          <w:sz w:val="24"/>
          <w:szCs w:val="24"/>
          <w:lang w:val="en-GB" w:eastAsia="en-GB"/>
        </w:rPr>
      </w:pPr>
      <w:r>
        <w:rPr>
          <w:rFonts w:ascii="Arial" w:eastAsia="Times New Roman" w:hAnsi="Arial" w:cs="Arial"/>
          <w:sz w:val="24"/>
          <w:szCs w:val="24"/>
          <w:lang w:val="en-GB" w:eastAsia="en-GB"/>
        </w:rPr>
        <w:t>SP04</w:t>
      </w:r>
      <w:r w:rsidRPr="00BA5E25">
        <w:rPr>
          <w:rFonts w:ascii="Arial" w:eastAsia="Times New Roman" w:hAnsi="Arial" w:cs="Arial"/>
          <w:sz w:val="24"/>
          <w:szCs w:val="24"/>
          <w:lang w:val="en-GB" w:eastAsia="en-GB"/>
        </w:rPr>
        <w:t xml:space="preserve">: </w:t>
      </w:r>
      <w:r w:rsidRPr="00516122">
        <w:rPr>
          <w:rFonts w:ascii="Arial" w:eastAsia="Times New Roman" w:hAnsi="Arial" w:cs="Arial"/>
          <w:sz w:val="24"/>
          <w:szCs w:val="24"/>
          <w:highlight w:val="cyan"/>
          <w:lang w:val="en-GB" w:eastAsia="en-GB"/>
        </w:rPr>
        <w:t xml:space="preserve">She came along to the group seeing sessions. and then she told us at the end of the project, that When her baby had been very distressed in the hospital in the middle of the night. She was on her own with the baby, she would use some of the songs that we had learned together to sing to the baby and To help. Calm them, both down. Bring a different noise into the room. And that gave her a sense of being able to do something. It is </w:t>
      </w:r>
      <w:r w:rsidRPr="00516122">
        <w:rPr>
          <w:rFonts w:ascii="Arial" w:eastAsia="Times New Roman" w:hAnsi="Arial" w:cs="Arial"/>
          <w:sz w:val="24"/>
          <w:szCs w:val="24"/>
          <w:highlight w:val="cyan"/>
          <w:lang w:val="en-GB" w:eastAsia="en-GB"/>
        </w:rPr>
        <w:lastRenderedPageBreak/>
        <w:t>a situation where actually, a lot of the time, she didn't really feel. That she had the power to do anything because her baby was on well, and doctors were in charge and all of that. And so that example, always sticks with me as well. Really being able to.</w:t>
      </w:r>
    </w:p>
    <w:p w14:paraId="62CF8E31" w14:textId="77777777" w:rsidR="00D161F3" w:rsidRPr="00BA5E25" w:rsidRDefault="00D161F3" w:rsidP="00D161F3">
      <w:pPr>
        <w:spacing w:after="200"/>
        <w:rPr>
          <w:rFonts w:ascii="Arial" w:eastAsia="Times New Roman" w:hAnsi="Arial" w:cs="Arial"/>
          <w:sz w:val="24"/>
          <w:szCs w:val="24"/>
          <w:lang w:val="en-GB" w:eastAsia="en-GB"/>
        </w:rPr>
      </w:pPr>
      <w:r w:rsidRPr="00BA5E25">
        <w:rPr>
          <w:rFonts w:ascii="Arial" w:eastAsia="Times New Roman" w:hAnsi="Arial" w:cs="Arial"/>
          <w:sz w:val="24"/>
          <w:szCs w:val="24"/>
          <w:lang w:val="en-GB" w:eastAsia="en-GB"/>
        </w:rPr>
        <w:t xml:space="preserve">: To transfer the benefits out of the session themselves, there's being there, being expected and being part of a group and doing something together and then there's what happens the rest of the time. and I think, That's a really powerful anecdote of how. this </w:t>
      </w:r>
      <w:commentRangeStart w:id="123"/>
      <w:r w:rsidRPr="00BA5E25">
        <w:rPr>
          <w:rFonts w:ascii="Arial" w:eastAsia="Times New Roman" w:hAnsi="Arial" w:cs="Arial"/>
          <w:sz w:val="24"/>
          <w:szCs w:val="24"/>
          <w:lang w:val="en-GB" w:eastAsia="en-GB"/>
        </w:rPr>
        <w:t>can</w:t>
      </w:r>
      <w:commentRangeEnd w:id="123"/>
      <w:r>
        <w:rPr>
          <w:rStyle w:val="Rimandocommento"/>
        </w:rPr>
        <w:commentReference w:id="123"/>
      </w:r>
      <w:r w:rsidRPr="00BA5E25">
        <w:rPr>
          <w:rFonts w:ascii="Arial" w:eastAsia="Times New Roman" w:hAnsi="Arial" w:cs="Arial"/>
          <w:sz w:val="24"/>
          <w:szCs w:val="24"/>
          <w:lang w:val="en-GB" w:eastAsia="en-GB"/>
        </w:rPr>
        <w:t>, Filter out into other aspects. Of life. Which really difficult for some new parents. And if your baby's in and out of hospital, that's really hard. and so, having some songs and some music to be able to slightly change. How that feels is a good example, I think.</w:t>
      </w:r>
    </w:p>
    <w:p w14:paraId="4F8ECB50" w14:textId="77777777" w:rsidR="00D161F3" w:rsidRPr="00BA5E25" w:rsidRDefault="00D161F3" w:rsidP="00D161F3">
      <w:pPr>
        <w:spacing w:after="200"/>
        <w:rPr>
          <w:rFonts w:ascii="Arial" w:eastAsia="Times New Roman" w:hAnsi="Arial" w:cs="Arial"/>
          <w:sz w:val="24"/>
          <w:szCs w:val="24"/>
          <w:lang w:val="en-GB" w:eastAsia="en-GB"/>
        </w:rPr>
      </w:pPr>
      <w:r>
        <w:rPr>
          <w:rFonts w:ascii="Arial" w:eastAsia="Times New Roman" w:hAnsi="Arial" w:cs="Arial"/>
          <w:sz w:val="24"/>
          <w:szCs w:val="24"/>
          <w:lang w:val="en-GB" w:eastAsia="en-GB"/>
        </w:rPr>
        <w:t>R</w:t>
      </w:r>
      <w:r w:rsidRPr="00BA5E25">
        <w:rPr>
          <w:rFonts w:ascii="Arial" w:eastAsia="Times New Roman" w:hAnsi="Arial" w:cs="Arial"/>
          <w:sz w:val="24"/>
          <w:szCs w:val="24"/>
          <w:lang w:val="en-GB" w:eastAsia="en-GB"/>
        </w:rPr>
        <w:t>: Yeah. Yeah. I mean we grew up with such an idea of, having a baby, everything's perfect. And I will be happy and…</w:t>
      </w:r>
    </w:p>
    <w:p w14:paraId="341A89EA" w14:textId="77777777" w:rsidR="00D161F3" w:rsidRPr="00BA5E25" w:rsidRDefault="00D161F3" w:rsidP="00D161F3">
      <w:pPr>
        <w:spacing w:after="200"/>
        <w:rPr>
          <w:rFonts w:ascii="Arial" w:eastAsia="Times New Roman" w:hAnsi="Arial" w:cs="Arial"/>
          <w:sz w:val="24"/>
          <w:szCs w:val="24"/>
          <w:lang w:val="en-GB" w:eastAsia="en-GB"/>
        </w:rPr>
      </w:pPr>
      <w:r>
        <w:rPr>
          <w:rFonts w:ascii="Arial" w:eastAsia="Times New Roman" w:hAnsi="Arial" w:cs="Arial"/>
          <w:sz w:val="24"/>
          <w:szCs w:val="24"/>
          <w:lang w:val="en-GB" w:eastAsia="en-GB"/>
        </w:rPr>
        <w:t>SP04</w:t>
      </w:r>
      <w:r w:rsidRPr="00BA5E25">
        <w:rPr>
          <w:rFonts w:ascii="Arial" w:eastAsia="Times New Roman" w:hAnsi="Arial" w:cs="Arial"/>
          <w:sz w:val="24"/>
          <w:szCs w:val="24"/>
          <w:lang w:val="en-GB" w:eastAsia="en-GB"/>
        </w:rPr>
        <w:t>: Really, what?</w:t>
      </w:r>
    </w:p>
    <w:p w14:paraId="7929A547" w14:textId="77777777" w:rsidR="00D161F3" w:rsidRPr="00BA5E25" w:rsidRDefault="00D161F3" w:rsidP="00D161F3">
      <w:pPr>
        <w:spacing w:after="200"/>
        <w:rPr>
          <w:rFonts w:ascii="Arial" w:eastAsia="Times New Roman" w:hAnsi="Arial" w:cs="Arial"/>
          <w:sz w:val="24"/>
          <w:szCs w:val="24"/>
          <w:lang w:val="en-GB" w:eastAsia="en-GB"/>
        </w:rPr>
      </w:pPr>
      <w:r>
        <w:rPr>
          <w:rFonts w:ascii="Arial" w:eastAsia="Times New Roman" w:hAnsi="Arial" w:cs="Arial"/>
          <w:sz w:val="24"/>
          <w:szCs w:val="24"/>
          <w:lang w:val="en-GB" w:eastAsia="en-GB"/>
        </w:rPr>
        <w:t>R-</w:t>
      </w:r>
      <w:r w:rsidRPr="00BA5E25">
        <w:rPr>
          <w:rFonts w:ascii="Arial" w:eastAsia="Times New Roman" w:hAnsi="Arial" w:cs="Arial"/>
          <w:sz w:val="24"/>
          <w:szCs w:val="24"/>
          <w:lang w:val="en-GB" w:eastAsia="en-GB"/>
        </w:rPr>
        <w:t>my baby will be healthy but Life.</w:t>
      </w:r>
    </w:p>
    <w:p w14:paraId="4DB69BBD" w14:textId="77777777" w:rsidR="00D161F3" w:rsidRPr="00BA5E25" w:rsidRDefault="00D161F3" w:rsidP="00D161F3">
      <w:pPr>
        <w:spacing w:after="200"/>
        <w:rPr>
          <w:rFonts w:ascii="Arial" w:eastAsia="Times New Roman" w:hAnsi="Arial" w:cs="Arial"/>
          <w:sz w:val="24"/>
          <w:szCs w:val="24"/>
          <w:lang w:val="en-GB" w:eastAsia="en-GB"/>
        </w:rPr>
      </w:pPr>
      <w:r>
        <w:rPr>
          <w:rFonts w:ascii="Arial" w:eastAsia="Times New Roman" w:hAnsi="Arial" w:cs="Arial"/>
          <w:sz w:val="24"/>
          <w:szCs w:val="24"/>
          <w:lang w:val="en-GB" w:eastAsia="en-GB"/>
        </w:rPr>
        <w:t>SP04</w:t>
      </w:r>
      <w:r w:rsidRPr="00BA5E25">
        <w:rPr>
          <w:rFonts w:ascii="Arial" w:eastAsia="Times New Roman" w:hAnsi="Arial" w:cs="Arial"/>
          <w:sz w:val="24"/>
          <w:szCs w:val="24"/>
          <w:lang w:val="en-GB" w:eastAsia="en-GB"/>
        </w:rPr>
        <w:t xml:space="preserve">: Absolutely 100%. I mean like you said at the beginning there's so much stigma around all of this. The idea that it's not perfect that you don't instantly have that rush of </w:t>
      </w:r>
      <w:commentRangeStart w:id="124"/>
      <w:r w:rsidRPr="00BA5E25">
        <w:rPr>
          <w:rFonts w:ascii="Arial" w:eastAsia="Times New Roman" w:hAnsi="Arial" w:cs="Arial"/>
          <w:sz w:val="24"/>
          <w:szCs w:val="24"/>
          <w:lang w:val="en-GB" w:eastAsia="en-GB"/>
        </w:rPr>
        <w:t>love</w:t>
      </w:r>
      <w:commentRangeEnd w:id="124"/>
      <w:r>
        <w:rPr>
          <w:rStyle w:val="Rimandocommento"/>
        </w:rPr>
        <w:commentReference w:id="124"/>
      </w:r>
      <w:r w:rsidRPr="00BA5E25">
        <w:rPr>
          <w:rFonts w:ascii="Arial" w:eastAsia="Times New Roman" w:hAnsi="Arial" w:cs="Arial"/>
          <w:sz w:val="24"/>
          <w:szCs w:val="24"/>
          <w:lang w:val="en-GB" w:eastAsia="en-GB"/>
        </w:rPr>
        <w:t xml:space="preserve"> for your baby and…</w:t>
      </w:r>
    </w:p>
    <w:p w14:paraId="718180BE" w14:textId="77777777" w:rsidR="00D161F3" w:rsidRPr="00BA5E25" w:rsidRDefault="00D161F3" w:rsidP="00D161F3">
      <w:pPr>
        <w:spacing w:after="200"/>
        <w:rPr>
          <w:rFonts w:ascii="Arial" w:eastAsia="Times New Roman" w:hAnsi="Arial" w:cs="Arial"/>
          <w:sz w:val="24"/>
          <w:szCs w:val="24"/>
          <w:lang w:val="en-GB" w:eastAsia="en-GB"/>
        </w:rPr>
      </w:pPr>
      <w:r>
        <w:rPr>
          <w:rFonts w:ascii="Arial" w:eastAsia="Times New Roman" w:hAnsi="Arial" w:cs="Arial"/>
          <w:sz w:val="24"/>
          <w:szCs w:val="24"/>
          <w:lang w:val="en-GB" w:eastAsia="en-GB"/>
        </w:rPr>
        <w:t>SP04</w:t>
      </w:r>
      <w:r w:rsidRPr="00BA5E25">
        <w:rPr>
          <w:rFonts w:ascii="Arial" w:eastAsia="Times New Roman" w:hAnsi="Arial" w:cs="Arial"/>
          <w:sz w:val="24"/>
          <w:szCs w:val="24"/>
          <w:lang w:val="en-GB" w:eastAsia="en-GB"/>
        </w:rPr>
        <w:t>: everything is great and they're sleeping through the night after six weeks, it's really difficult. For a lot of people. Yeah.</w:t>
      </w:r>
    </w:p>
    <w:p w14:paraId="1034E61F" w14:textId="77777777" w:rsidR="00D161F3" w:rsidRPr="00BA5E25" w:rsidRDefault="00D161F3" w:rsidP="00D161F3">
      <w:pPr>
        <w:spacing w:after="200"/>
        <w:rPr>
          <w:rFonts w:ascii="Arial" w:eastAsia="Times New Roman" w:hAnsi="Arial" w:cs="Arial"/>
          <w:sz w:val="24"/>
          <w:szCs w:val="24"/>
          <w:lang w:val="en-GB" w:eastAsia="en-GB"/>
        </w:rPr>
      </w:pPr>
      <w:r>
        <w:rPr>
          <w:rFonts w:ascii="Arial" w:eastAsia="Times New Roman" w:hAnsi="Arial" w:cs="Arial"/>
          <w:sz w:val="24"/>
          <w:szCs w:val="24"/>
          <w:lang w:val="en-GB" w:eastAsia="en-GB"/>
        </w:rPr>
        <w:t>R</w:t>
      </w:r>
      <w:r w:rsidRPr="00BA5E25">
        <w:rPr>
          <w:rFonts w:ascii="Arial" w:eastAsia="Times New Roman" w:hAnsi="Arial" w:cs="Arial"/>
          <w:sz w:val="24"/>
          <w:szCs w:val="24"/>
          <w:lang w:val="en-GB" w:eastAsia="en-GB"/>
        </w:rPr>
        <w:t>: I think the last two questions. Sorry and so,</w:t>
      </w:r>
    </w:p>
    <w:p w14:paraId="586CF8B8" w14:textId="77777777" w:rsidR="00D161F3" w:rsidRPr="00BA5E25" w:rsidRDefault="00D161F3" w:rsidP="00D161F3">
      <w:pPr>
        <w:spacing w:after="200"/>
        <w:rPr>
          <w:rFonts w:ascii="Arial" w:eastAsia="Times New Roman" w:hAnsi="Arial" w:cs="Arial"/>
          <w:sz w:val="24"/>
          <w:szCs w:val="24"/>
          <w:lang w:val="en-GB" w:eastAsia="en-GB"/>
        </w:rPr>
      </w:pPr>
      <w:r w:rsidRPr="00BA5E25">
        <w:rPr>
          <w:rFonts w:ascii="Arial" w:eastAsia="Times New Roman" w:hAnsi="Arial" w:cs="Arial"/>
          <w:sz w:val="24"/>
          <w:szCs w:val="24"/>
          <w:lang w:val="en-GB" w:eastAsia="en-GB"/>
        </w:rPr>
        <w:t>: What are Some key areas to believe. Do you believe need or…</w:t>
      </w:r>
    </w:p>
    <w:p w14:paraId="678E934B" w14:textId="77777777" w:rsidR="00D161F3" w:rsidRPr="00BA5E25" w:rsidRDefault="00D161F3" w:rsidP="00D161F3">
      <w:pPr>
        <w:spacing w:after="200"/>
        <w:rPr>
          <w:rFonts w:ascii="Arial" w:eastAsia="Times New Roman" w:hAnsi="Arial" w:cs="Arial"/>
          <w:sz w:val="24"/>
          <w:szCs w:val="24"/>
          <w:lang w:val="en-GB" w:eastAsia="en-GB"/>
        </w:rPr>
      </w:pPr>
      <w:r>
        <w:rPr>
          <w:rFonts w:ascii="Arial" w:eastAsia="Times New Roman" w:hAnsi="Arial" w:cs="Arial"/>
          <w:sz w:val="24"/>
          <w:szCs w:val="24"/>
          <w:lang w:val="en-GB" w:eastAsia="en-GB"/>
        </w:rPr>
        <w:t>SP04</w:t>
      </w:r>
      <w:r w:rsidRPr="00BA5E25">
        <w:rPr>
          <w:rFonts w:ascii="Arial" w:eastAsia="Times New Roman" w:hAnsi="Arial" w:cs="Arial"/>
          <w:sz w:val="24"/>
          <w:szCs w:val="24"/>
          <w:lang w:val="en-GB" w:eastAsia="en-GB"/>
        </w:rPr>
        <w:t>: Yeah.</w:t>
      </w:r>
    </w:p>
    <w:p w14:paraId="63B58607" w14:textId="77777777" w:rsidR="00D161F3" w:rsidRPr="00BA5E25" w:rsidRDefault="00D161F3" w:rsidP="00D161F3">
      <w:pPr>
        <w:spacing w:after="200"/>
        <w:rPr>
          <w:rFonts w:ascii="Arial" w:eastAsia="Times New Roman" w:hAnsi="Arial" w:cs="Arial"/>
          <w:sz w:val="24"/>
          <w:szCs w:val="24"/>
          <w:lang w:val="en-GB" w:eastAsia="en-GB"/>
        </w:rPr>
      </w:pPr>
      <w:r>
        <w:rPr>
          <w:rFonts w:ascii="Arial" w:eastAsia="Times New Roman" w:hAnsi="Arial" w:cs="Arial"/>
          <w:sz w:val="24"/>
          <w:szCs w:val="24"/>
          <w:lang w:val="en-GB" w:eastAsia="en-GB"/>
        </w:rPr>
        <w:t>R</w:t>
      </w:r>
      <w:r w:rsidRPr="00BA5E25">
        <w:rPr>
          <w:rFonts w:ascii="Arial" w:eastAsia="Times New Roman" w:hAnsi="Arial" w:cs="Arial"/>
          <w:sz w:val="24"/>
          <w:szCs w:val="24"/>
          <w:lang w:val="en-GB" w:eastAsia="en-GB"/>
        </w:rPr>
        <w:t>: require sorry, further research in this field? Or maybe I'll be happy. Also to hear what you project are now is regarding the role of singing or music and maternal was being</w:t>
      </w:r>
    </w:p>
    <w:p w14:paraId="45E395F5" w14:textId="77777777" w:rsidR="00D161F3" w:rsidRPr="00BA5E25" w:rsidRDefault="00D161F3" w:rsidP="00D161F3">
      <w:pPr>
        <w:spacing w:after="200"/>
        <w:rPr>
          <w:rFonts w:ascii="Arial" w:eastAsia="Times New Roman" w:hAnsi="Arial" w:cs="Arial"/>
          <w:sz w:val="24"/>
          <w:szCs w:val="24"/>
          <w:lang w:val="en-GB" w:eastAsia="en-GB"/>
        </w:rPr>
      </w:pPr>
      <w:r>
        <w:rPr>
          <w:rFonts w:ascii="Arial" w:eastAsia="Times New Roman" w:hAnsi="Arial" w:cs="Arial"/>
          <w:sz w:val="24"/>
          <w:szCs w:val="24"/>
          <w:lang w:val="en-GB" w:eastAsia="en-GB"/>
        </w:rPr>
        <w:t>SP04</w:t>
      </w:r>
      <w:r w:rsidRPr="00BA5E25">
        <w:rPr>
          <w:rFonts w:ascii="Arial" w:eastAsia="Times New Roman" w:hAnsi="Arial" w:cs="Arial"/>
          <w:sz w:val="24"/>
          <w:szCs w:val="24"/>
          <w:lang w:val="en-GB" w:eastAsia="en-GB"/>
        </w:rPr>
        <w:t>: so</w:t>
      </w:r>
      <w:r w:rsidRPr="00DF2E3C">
        <w:rPr>
          <w:rFonts w:ascii="Arial" w:eastAsia="Times New Roman" w:hAnsi="Arial" w:cs="Arial"/>
          <w:sz w:val="24"/>
          <w:szCs w:val="24"/>
          <w:highlight w:val="yellow"/>
          <w:lang w:val="en-GB" w:eastAsia="en-GB"/>
        </w:rPr>
        <w:t xml:space="preserve">, I think one of the main things we need to do is work out how we can move from lots of small, local projects, To a wider scale implementation of this provision. For </w:t>
      </w:r>
      <w:r w:rsidRPr="00DF2E3C">
        <w:rPr>
          <w:rFonts w:ascii="Arial" w:eastAsia="Times New Roman" w:hAnsi="Arial" w:cs="Arial"/>
          <w:sz w:val="24"/>
          <w:szCs w:val="24"/>
          <w:highlight w:val="yellow"/>
          <w:lang w:val="en-GB" w:eastAsia="en-GB"/>
        </w:rPr>
        <w:lastRenderedPageBreak/>
        <w:t>everyone who has had a baby. And so going back to our earlier conversation about social, prescribing and that sort of thing. There's so much, amazing work that happens. A lot of it has to stop because it's dependent on project funding or a lot of it only happens in one area of the country. So I think the next step is a sort of implementation science.</w:t>
      </w:r>
    </w:p>
    <w:p w14:paraId="46FCA28F" w14:textId="77777777" w:rsidR="00D161F3" w:rsidRPr="00BA5E25" w:rsidRDefault="00D161F3" w:rsidP="00D161F3">
      <w:pPr>
        <w:spacing w:after="200"/>
        <w:rPr>
          <w:rFonts w:ascii="Arial" w:eastAsia="Times New Roman" w:hAnsi="Arial" w:cs="Arial"/>
          <w:sz w:val="24"/>
          <w:szCs w:val="24"/>
          <w:lang w:val="en-GB" w:eastAsia="en-GB"/>
        </w:rPr>
      </w:pPr>
      <w:r w:rsidRPr="00BA5E25">
        <w:rPr>
          <w:rFonts w:ascii="Arial" w:eastAsia="Times New Roman" w:hAnsi="Arial" w:cs="Arial"/>
          <w:sz w:val="24"/>
          <w:szCs w:val="24"/>
          <w:lang w:val="en-GB" w:eastAsia="en-GB"/>
        </w:rPr>
        <w:t xml:space="preserve">: </w:t>
      </w:r>
      <w:r w:rsidRPr="00DF2E3C">
        <w:rPr>
          <w:rFonts w:ascii="Arial" w:eastAsia="Times New Roman" w:hAnsi="Arial" w:cs="Arial"/>
          <w:sz w:val="24"/>
          <w:szCs w:val="24"/>
          <w:highlight w:val="yellow"/>
          <w:lang w:val="en-GB" w:eastAsia="en-GB"/>
        </w:rPr>
        <w:t xml:space="preserve">How do we take evidence informed practice and make it larger scale and sustainable? And as a project being led by Kings and UCL at the moment, sort of scaling up arts and health interventions, How do you turn an intervention that's been developed into something that's on a bigger scale? So I think that's a really </w:t>
      </w:r>
      <w:proofErr w:type="spellStart"/>
      <w:r w:rsidRPr="00DF2E3C">
        <w:rPr>
          <w:rFonts w:ascii="Arial" w:eastAsia="Times New Roman" w:hAnsi="Arial" w:cs="Arial"/>
          <w:sz w:val="24"/>
          <w:szCs w:val="24"/>
          <w:highlight w:val="yellow"/>
          <w:lang w:val="en-GB" w:eastAsia="en-GB"/>
        </w:rPr>
        <w:t>really</w:t>
      </w:r>
      <w:proofErr w:type="spellEnd"/>
      <w:r w:rsidRPr="00DF2E3C">
        <w:rPr>
          <w:rFonts w:ascii="Arial" w:eastAsia="Times New Roman" w:hAnsi="Arial" w:cs="Arial"/>
          <w:sz w:val="24"/>
          <w:szCs w:val="24"/>
          <w:highlight w:val="yellow"/>
          <w:lang w:val="en-GB" w:eastAsia="en-GB"/>
        </w:rPr>
        <w:t xml:space="preserve"> important step</w:t>
      </w:r>
      <w:r w:rsidRPr="00BA5E25">
        <w:rPr>
          <w:rFonts w:ascii="Arial" w:eastAsia="Times New Roman" w:hAnsi="Arial" w:cs="Arial"/>
          <w:sz w:val="24"/>
          <w:szCs w:val="24"/>
          <w:lang w:val="en-GB" w:eastAsia="en-GB"/>
        </w:rPr>
        <w:t xml:space="preserve">.: </w:t>
      </w:r>
      <w:r w:rsidRPr="00DF2E3C">
        <w:rPr>
          <w:rFonts w:ascii="Arial" w:eastAsia="Times New Roman" w:hAnsi="Arial" w:cs="Arial"/>
          <w:sz w:val="24"/>
          <w:szCs w:val="24"/>
          <w:highlight w:val="yellow"/>
          <w:lang w:val="en-GB" w:eastAsia="en-GB"/>
        </w:rPr>
        <w:t>I think more work about the mechanisms. Music, singing and Whether that's improved positive symptoms or reduced to negative symptoms. What are the pathways And that,…</w:t>
      </w:r>
    </w:p>
    <w:p w14:paraId="64F51785" w14:textId="77777777" w:rsidR="00D161F3" w:rsidRPr="00BA5E25" w:rsidRDefault="00D161F3" w:rsidP="00D161F3">
      <w:pPr>
        <w:spacing w:after="200"/>
        <w:rPr>
          <w:rFonts w:ascii="Arial" w:eastAsia="Times New Roman" w:hAnsi="Arial" w:cs="Arial"/>
          <w:sz w:val="24"/>
          <w:szCs w:val="24"/>
          <w:lang w:val="en-GB" w:eastAsia="en-GB"/>
        </w:rPr>
      </w:pPr>
      <w:r w:rsidRPr="00BA5E25">
        <w:rPr>
          <w:rFonts w:ascii="Arial" w:eastAsia="Times New Roman" w:hAnsi="Arial" w:cs="Arial"/>
          <w:sz w:val="24"/>
          <w:szCs w:val="24"/>
          <w:lang w:val="en-GB" w:eastAsia="en-GB"/>
        </w:rPr>
        <w:t xml:space="preserve"> </w:t>
      </w:r>
      <w:r w:rsidRPr="00DF2E3C">
        <w:rPr>
          <w:rFonts w:ascii="Arial" w:eastAsia="Times New Roman" w:hAnsi="Arial" w:cs="Arial"/>
          <w:sz w:val="24"/>
          <w:szCs w:val="24"/>
          <w:highlight w:val="yellow"/>
          <w:lang w:val="en-GB" w:eastAsia="en-GB"/>
        </w:rPr>
        <w:t>this psychological pathways the social emotional the physiological. So, there are research teams looking at hormone response, for example, oxytocin. And this sort of thing. What is it that might make a difference because that helps us to then make sure that we</w:t>
      </w:r>
      <w:r w:rsidRPr="00BA5E25">
        <w:rPr>
          <w:rFonts w:ascii="Arial" w:eastAsia="Times New Roman" w:hAnsi="Arial" w:cs="Arial"/>
          <w:sz w:val="24"/>
          <w:szCs w:val="24"/>
          <w:lang w:val="en-GB" w:eastAsia="en-GB"/>
        </w:rPr>
        <w:t xml:space="preserve"> </w:t>
      </w:r>
      <w:r w:rsidRPr="00DF2E3C">
        <w:rPr>
          <w:rFonts w:ascii="Arial" w:eastAsia="Times New Roman" w:hAnsi="Arial" w:cs="Arial"/>
          <w:sz w:val="24"/>
          <w:szCs w:val="24"/>
          <w:highlight w:val="yellow"/>
          <w:lang w:val="en-GB" w:eastAsia="en-GB"/>
        </w:rPr>
        <w:t>can recreate those active ingredients, to make sure that there are benefits I think another thing is, Diversifying a little bit. and most of the works has been maternal but I think we could look more widely other types of parents as well. Fathers partners, grandparents, Because it's a family unit</w:t>
      </w:r>
      <w:r w:rsidRPr="00BA5E25">
        <w:rPr>
          <w:rFonts w:ascii="Arial" w:eastAsia="Times New Roman" w:hAnsi="Arial" w:cs="Arial"/>
          <w:sz w:val="24"/>
          <w:szCs w:val="24"/>
          <w:lang w:val="en-GB" w:eastAsia="en-GB"/>
        </w:rPr>
        <w:t>.</w:t>
      </w:r>
    </w:p>
    <w:p w14:paraId="299445C6" w14:textId="77777777" w:rsidR="00D161F3" w:rsidRPr="00BA5E25" w:rsidRDefault="00D161F3" w:rsidP="00D161F3">
      <w:pPr>
        <w:spacing w:after="200"/>
        <w:rPr>
          <w:rFonts w:ascii="Arial" w:eastAsia="Times New Roman" w:hAnsi="Arial" w:cs="Arial"/>
          <w:sz w:val="24"/>
          <w:szCs w:val="24"/>
          <w:lang w:val="en-GB" w:eastAsia="en-GB"/>
        </w:rPr>
      </w:pPr>
      <w:r w:rsidRPr="00DF2E3C">
        <w:rPr>
          <w:rFonts w:ascii="Arial" w:eastAsia="Times New Roman" w:hAnsi="Arial" w:cs="Arial"/>
          <w:sz w:val="24"/>
          <w:szCs w:val="24"/>
          <w:highlight w:val="yellow"/>
          <w:lang w:val="en-GB" w:eastAsia="en-GB"/>
        </w:rPr>
        <w:t>And all sorts of different family types, There's normally multiple people.</w:t>
      </w:r>
    </w:p>
    <w:p w14:paraId="38458B75" w14:textId="77777777" w:rsidR="00D161F3" w:rsidRPr="00BA5E25" w:rsidRDefault="00D161F3" w:rsidP="00D161F3">
      <w:pPr>
        <w:spacing w:after="200"/>
        <w:rPr>
          <w:rFonts w:ascii="Arial" w:eastAsia="Times New Roman" w:hAnsi="Arial" w:cs="Arial"/>
          <w:sz w:val="24"/>
          <w:szCs w:val="24"/>
          <w:lang w:val="en-GB" w:eastAsia="en-GB"/>
        </w:rPr>
      </w:pPr>
      <w:r w:rsidRPr="00BA5E25">
        <w:rPr>
          <w:rFonts w:ascii="Arial" w:eastAsia="Times New Roman" w:hAnsi="Arial" w:cs="Arial"/>
          <w:sz w:val="24"/>
          <w:szCs w:val="24"/>
          <w:lang w:val="en-GB" w:eastAsia="en-GB"/>
        </w:rPr>
        <w:t xml:space="preserve">: </w:t>
      </w:r>
      <w:r w:rsidRPr="00DF2E3C">
        <w:rPr>
          <w:rFonts w:ascii="Arial" w:eastAsia="Times New Roman" w:hAnsi="Arial" w:cs="Arial"/>
          <w:sz w:val="24"/>
          <w:szCs w:val="24"/>
          <w:highlight w:val="yellow"/>
          <w:lang w:val="en-GB" w:eastAsia="en-GB"/>
        </w:rPr>
        <w:t>Parents the baby or two parents and a baby, or a parent, and a grandparent, and a baby. So thinking about that sort of Family group unit will be important as well</w:t>
      </w:r>
      <w:r w:rsidRPr="00BA5E25">
        <w:rPr>
          <w:rFonts w:ascii="Arial" w:eastAsia="Times New Roman" w:hAnsi="Arial" w:cs="Arial"/>
          <w:sz w:val="24"/>
          <w:szCs w:val="24"/>
          <w:lang w:val="en-GB" w:eastAsia="en-GB"/>
        </w:rPr>
        <w:t>.</w:t>
      </w:r>
    </w:p>
    <w:p w14:paraId="5F03C8C4" w14:textId="77777777" w:rsidR="00D161F3" w:rsidRPr="00BA5E25" w:rsidRDefault="00D161F3" w:rsidP="00D161F3">
      <w:pPr>
        <w:spacing w:after="200"/>
        <w:rPr>
          <w:rFonts w:ascii="Arial" w:eastAsia="Times New Roman" w:hAnsi="Arial" w:cs="Arial"/>
          <w:sz w:val="24"/>
          <w:szCs w:val="24"/>
          <w:lang w:val="en-GB" w:eastAsia="en-GB"/>
        </w:rPr>
      </w:pPr>
      <w:r w:rsidRPr="00BA5E25">
        <w:rPr>
          <w:rFonts w:ascii="Arial" w:eastAsia="Times New Roman" w:hAnsi="Arial" w:cs="Arial"/>
          <w:sz w:val="24"/>
          <w:szCs w:val="24"/>
          <w:lang w:val="en-GB" w:eastAsia="en-GB"/>
        </w:rPr>
        <w:t xml:space="preserve">I </w:t>
      </w:r>
      <w:r w:rsidRPr="00DF2E3C">
        <w:rPr>
          <w:rFonts w:ascii="Arial" w:eastAsia="Times New Roman" w:hAnsi="Arial" w:cs="Arial"/>
          <w:sz w:val="24"/>
          <w:szCs w:val="24"/>
          <w:highlight w:val="yellow"/>
          <w:lang w:val="en-GB" w:eastAsia="en-GB"/>
        </w:rPr>
        <w:t>think also in terms of diversity, thinking about representation in terms of who's leading, this sort of work, who's involved in this sort of work, where it doesn't happen, and why it doesn't happen. All of those things are really important as to that I think the main sort of areas that I've been thinking about in terms of future work,</w:t>
      </w:r>
    </w:p>
    <w:p w14:paraId="2F39E910" w14:textId="77777777" w:rsidR="00D161F3" w:rsidRPr="00BA5E25" w:rsidRDefault="00D161F3" w:rsidP="00D161F3">
      <w:pPr>
        <w:spacing w:after="200"/>
        <w:rPr>
          <w:rFonts w:ascii="Arial" w:eastAsia="Times New Roman" w:hAnsi="Arial" w:cs="Arial"/>
          <w:sz w:val="24"/>
          <w:szCs w:val="24"/>
          <w:lang w:val="en-GB" w:eastAsia="en-GB"/>
        </w:rPr>
      </w:pPr>
      <w:r>
        <w:rPr>
          <w:rFonts w:ascii="Arial" w:eastAsia="Times New Roman" w:hAnsi="Arial" w:cs="Arial"/>
          <w:sz w:val="24"/>
          <w:szCs w:val="24"/>
          <w:lang w:val="en-GB" w:eastAsia="en-GB"/>
        </w:rPr>
        <w:t xml:space="preserve">R </w:t>
      </w:r>
      <w:r w:rsidRPr="00BA5E25">
        <w:rPr>
          <w:rFonts w:ascii="Arial" w:eastAsia="Times New Roman" w:hAnsi="Arial" w:cs="Arial"/>
          <w:sz w:val="24"/>
          <w:szCs w:val="24"/>
          <w:lang w:val="en-GB" w:eastAsia="en-GB"/>
        </w:rPr>
        <w:t>And the last one is mainly more. Suggested not for me. So basically, if you could suggest and you would recommend any guidelines or songs or exercises for singing workshops with moms Or.</w:t>
      </w:r>
    </w:p>
    <w:p w14:paraId="5BAEC6D4" w14:textId="77777777" w:rsidR="00D161F3" w:rsidRPr="00BA5E25" w:rsidRDefault="00D161F3" w:rsidP="00D161F3">
      <w:pPr>
        <w:spacing w:after="200"/>
        <w:rPr>
          <w:rFonts w:ascii="Arial" w:eastAsia="Times New Roman" w:hAnsi="Arial" w:cs="Arial"/>
          <w:sz w:val="24"/>
          <w:szCs w:val="24"/>
          <w:lang w:val="en-GB" w:eastAsia="en-GB"/>
        </w:rPr>
      </w:pPr>
      <w:r>
        <w:rPr>
          <w:rFonts w:ascii="Arial" w:eastAsia="Times New Roman" w:hAnsi="Arial" w:cs="Arial"/>
          <w:sz w:val="24"/>
          <w:szCs w:val="24"/>
          <w:lang w:val="en-GB" w:eastAsia="en-GB"/>
        </w:rPr>
        <w:lastRenderedPageBreak/>
        <w:t xml:space="preserve">SP04 </w:t>
      </w:r>
      <w:r w:rsidRPr="00BA5E25">
        <w:rPr>
          <w:rFonts w:ascii="Arial" w:eastAsia="Times New Roman" w:hAnsi="Arial" w:cs="Arial"/>
          <w:sz w:val="24"/>
          <w:szCs w:val="24"/>
          <w:lang w:val="en-GB" w:eastAsia="en-GB"/>
        </w:rPr>
        <w:t xml:space="preserve">Interesting, I think, what I would recommend is being Incredibly open about what that might look like. so, learning from the people in the room, rather than starting with too many ideas of our own, And that's what I see to be really effective. So, In the more recent project I was telling you about with </w:t>
      </w:r>
      <w:proofErr w:type="spellStart"/>
      <w:r w:rsidRPr="00BA5E25">
        <w:rPr>
          <w:rFonts w:ascii="Arial" w:eastAsia="Times New Roman" w:hAnsi="Arial" w:cs="Arial"/>
          <w:sz w:val="24"/>
          <w:szCs w:val="24"/>
          <w:lang w:val="en-GB" w:eastAsia="en-GB"/>
        </w:rPr>
        <w:t>songwriting</w:t>
      </w:r>
      <w:proofErr w:type="spellEnd"/>
      <w:r w:rsidRPr="00BA5E25">
        <w:rPr>
          <w:rFonts w:ascii="Arial" w:eastAsia="Times New Roman" w:hAnsi="Arial" w:cs="Arial"/>
          <w:sz w:val="24"/>
          <w:szCs w:val="24"/>
          <w:lang w:val="en-GB" w:eastAsia="en-GB"/>
        </w:rPr>
        <w:t xml:space="preserve">, just getting people talking about their week, what they love about their baby, what things they want for their baby and then using </w:t>
      </w:r>
      <w:commentRangeStart w:id="125"/>
      <w:r w:rsidRPr="00BA5E25">
        <w:rPr>
          <w:rFonts w:ascii="Arial" w:eastAsia="Times New Roman" w:hAnsi="Arial" w:cs="Arial"/>
          <w:sz w:val="24"/>
          <w:szCs w:val="24"/>
          <w:lang w:val="en-GB" w:eastAsia="en-GB"/>
        </w:rPr>
        <w:t>that</w:t>
      </w:r>
      <w:commentRangeEnd w:id="125"/>
      <w:r>
        <w:rPr>
          <w:rStyle w:val="Rimandocommento"/>
        </w:rPr>
        <w:commentReference w:id="125"/>
      </w:r>
      <w:r w:rsidRPr="00BA5E25">
        <w:rPr>
          <w:rFonts w:ascii="Arial" w:eastAsia="Times New Roman" w:hAnsi="Arial" w:cs="Arial"/>
          <w:sz w:val="24"/>
          <w:szCs w:val="24"/>
          <w:lang w:val="en-GB" w:eastAsia="en-GB"/>
        </w:rPr>
        <w:t xml:space="preserve"> to create some lyrics. And then just allowing one of our music leaders, just plays a few chords and their ukulele and allows people to try out different melodies and people are surprisingly up for doing that. And so, allowing the music to come from the mums. Feels really important. however, of course, we want to start somewhere and I think what I've seen from the music, these is that</w:t>
      </w:r>
    </w:p>
    <w:p w14:paraId="5B0E9FCF" w14:textId="77777777" w:rsidR="00D161F3" w:rsidRPr="00BA5E25" w:rsidRDefault="00D161F3" w:rsidP="00D161F3">
      <w:pPr>
        <w:spacing w:after="200"/>
        <w:rPr>
          <w:rFonts w:ascii="Arial" w:eastAsia="Times New Roman" w:hAnsi="Arial" w:cs="Arial"/>
          <w:sz w:val="24"/>
          <w:szCs w:val="24"/>
          <w:lang w:val="en-GB" w:eastAsia="en-GB"/>
        </w:rPr>
      </w:pPr>
      <w:r w:rsidRPr="00BA5E25">
        <w:rPr>
          <w:rFonts w:ascii="Arial" w:eastAsia="Times New Roman" w:hAnsi="Arial" w:cs="Arial"/>
          <w:sz w:val="24"/>
          <w:szCs w:val="24"/>
          <w:lang w:val="en-GB" w:eastAsia="en-GB"/>
        </w:rPr>
        <w:t>: coming in with songs and lullabies. From all different, kind of global locations is also really important so being really diverse in the choice of music. helps to make people involved that they belong and also give that sense like I was saying of sort of we're learning today about Sofia and what music Sophia likes all. We're learning today about Jessica and what music Jessica likes and that I think is important as well. So that might not answer the question quite in the way that you intended, that that's sort of my initial response to it.</w:t>
      </w:r>
    </w:p>
    <w:p w14:paraId="5B15BE82" w14:textId="77777777" w:rsidR="00D161F3" w:rsidRPr="00BA5E25" w:rsidRDefault="00D161F3" w:rsidP="00D161F3">
      <w:pPr>
        <w:spacing w:after="200"/>
        <w:rPr>
          <w:rFonts w:ascii="Arial" w:eastAsia="Times New Roman" w:hAnsi="Arial" w:cs="Arial"/>
          <w:sz w:val="24"/>
          <w:szCs w:val="24"/>
          <w:lang w:val="en-GB" w:eastAsia="en-GB"/>
        </w:rPr>
      </w:pPr>
      <w:r>
        <w:rPr>
          <w:rFonts w:ascii="Arial" w:eastAsia="Times New Roman" w:hAnsi="Arial" w:cs="Arial"/>
          <w:sz w:val="24"/>
          <w:szCs w:val="24"/>
          <w:lang w:val="en-GB" w:eastAsia="en-GB"/>
        </w:rPr>
        <w:t>R</w:t>
      </w:r>
      <w:r w:rsidRPr="00BA5E25">
        <w:rPr>
          <w:rFonts w:ascii="Arial" w:eastAsia="Times New Roman" w:hAnsi="Arial" w:cs="Arial"/>
          <w:sz w:val="24"/>
          <w:szCs w:val="24"/>
          <w:lang w:val="en-GB" w:eastAsia="en-GB"/>
        </w:rPr>
        <w:t xml:space="preserve">: No, no absolutely </w:t>
      </w:r>
      <w:proofErr w:type="spellStart"/>
      <w:r w:rsidRPr="00BA5E25">
        <w:rPr>
          <w:rFonts w:ascii="Arial" w:eastAsia="Times New Roman" w:hAnsi="Arial" w:cs="Arial"/>
          <w:sz w:val="24"/>
          <w:szCs w:val="24"/>
          <w:lang w:val="en-GB" w:eastAsia="en-GB"/>
        </w:rPr>
        <w:t>absolutely</w:t>
      </w:r>
      <w:proofErr w:type="spellEnd"/>
      <w:r w:rsidRPr="00BA5E25">
        <w:rPr>
          <w:rFonts w:ascii="Arial" w:eastAsia="Times New Roman" w:hAnsi="Arial" w:cs="Arial"/>
          <w:sz w:val="24"/>
          <w:szCs w:val="24"/>
          <w:lang w:val="en-GB" w:eastAsia="en-GB"/>
        </w:rPr>
        <w:t xml:space="preserve"> wonderful. Yeah.</w:t>
      </w:r>
    </w:p>
    <w:p w14:paraId="6C3A7A29" w14:textId="77777777" w:rsidR="00D161F3" w:rsidRPr="00BA5E25" w:rsidRDefault="00D161F3" w:rsidP="00D161F3">
      <w:pPr>
        <w:spacing w:after="200"/>
        <w:rPr>
          <w:rFonts w:ascii="Arial" w:eastAsia="Times New Roman" w:hAnsi="Arial" w:cs="Arial"/>
          <w:sz w:val="24"/>
          <w:szCs w:val="24"/>
          <w:lang w:val="en-GB" w:eastAsia="en-GB"/>
        </w:rPr>
      </w:pPr>
      <w:r w:rsidRPr="00BA5E25">
        <w:rPr>
          <w:rFonts w:ascii="Arial" w:eastAsia="Times New Roman" w:hAnsi="Arial" w:cs="Arial"/>
          <w:sz w:val="24"/>
          <w:szCs w:val="24"/>
          <w:lang w:val="en-GB" w:eastAsia="en-GB"/>
        </w:rPr>
        <w:t>Trying to think I said two questions. if you had any Suggestions at all. So I will Conduct these workshops with mothers and then I will interview them at the end. and mainly will be like politic TV qualitative data? Sorry.</w:t>
      </w:r>
    </w:p>
    <w:p w14:paraId="1A6D572E" w14:textId="77777777" w:rsidR="00D161F3" w:rsidRPr="00BA5E25" w:rsidRDefault="00D161F3" w:rsidP="00D161F3">
      <w:pPr>
        <w:spacing w:after="200"/>
        <w:rPr>
          <w:rFonts w:ascii="Arial" w:eastAsia="Times New Roman" w:hAnsi="Arial" w:cs="Arial"/>
          <w:sz w:val="24"/>
          <w:szCs w:val="24"/>
          <w:lang w:val="en-GB" w:eastAsia="en-GB"/>
        </w:rPr>
      </w:pPr>
      <w:r>
        <w:rPr>
          <w:rFonts w:ascii="Arial" w:eastAsia="Times New Roman" w:hAnsi="Arial" w:cs="Arial"/>
          <w:sz w:val="24"/>
          <w:szCs w:val="24"/>
          <w:lang w:val="en-GB" w:eastAsia="en-GB"/>
        </w:rPr>
        <w:t>SP04</w:t>
      </w:r>
      <w:r w:rsidRPr="00BA5E25">
        <w:rPr>
          <w:rFonts w:ascii="Arial" w:eastAsia="Times New Roman" w:hAnsi="Arial" w:cs="Arial"/>
          <w:sz w:val="24"/>
          <w:szCs w:val="24"/>
          <w:lang w:val="en-GB" w:eastAsia="en-GB"/>
        </w:rPr>
        <w:t>: Right. Yeah.</w:t>
      </w:r>
    </w:p>
    <w:p w14:paraId="6FB642EB" w14:textId="77777777" w:rsidR="00D161F3" w:rsidRPr="00BA5E25" w:rsidRDefault="00D161F3" w:rsidP="00D161F3">
      <w:pPr>
        <w:spacing w:after="200"/>
        <w:rPr>
          <w:rFonts w:ascii="Arial" w:eastAsia="Times New Roman" w:hAnsi="Arial" w:cs="Arial"/>
          <w:sz w:val="24"/>
          <w:szCs w:val="24"/>
          <w:lang w:val="en-GB" w:eastAsia="en-GB"/>
        </w:rPr>
      </w:pPr>
      <w:r w:rsidRPr="00BA5E25">
        <w:rPr>
          <w:rFonts w:ascii="Arial" w:eastAsia="Times New Roman" w:hAnsi="Arial" w:cs="Arial"/>
          <w:sz w:val="24"/>
          <w:szCs w:val="24"/>
          <w:lang w:val="en-GB" w:eastAsia="en-GB"/>
        </w:rPr>
        <w:t>And do you have any tips for me if there will be to capture if there was any evidence that Workshop was helped in a way a mother.</w:t>
      </w:r>
    </w:p>
    <w:p w14:paraId="3E322EF4" w14:textId="77777777" w:rsidR="00D161F3" w:rsidRPr="00BA5E25" w:rsidRDefault="00D161F3" w:rsidP="00D161F3">
      <w:pPr>
        <w:spacing w:after="200"/>
        <w:rPr>
          <w:rFonts w:ascii="Arial" w:eastAsia="Times New Roman" w:hAnsi="Arial" w:cs="Arial"/>
          <w:sz w:val="24"/>
          <w:szCs w:val="24"/>
          <w:lang w:val="en-GB" w:eastAsia="en-GB"/>
        </w:rPr>
      </w:pPr>
      <w:r>
        <w:rPr>
          <w:rFonts w:ascii="Arial" w:eastAsia="Times New Roman" w:hAnsi="Arial" w:cs="Arial"/>
          <w:sz w:val="24"/>
          <w:szCs w:val="24"/>
          <w:lang w:val="en-GB" w:eastAsia="en-GB"/>
        </w:rPr>
        <w:t>SP04</w:t>
      </w:r>
      <w:r w:rsidRPr="00BA5E25">
        <w:rPr>
          <w:rFonts w:ascii="Arial" w:eastAsia="Times New Roman" w:hAnsi="Arial" w:cs="Arial"/>
          <w:sz w:val="24"/>
          <w:szCs w:val="24"/>
          <w:lang w:val="en-GB" w:eastAsia="en-GB"/>
        </w:rPr>
        <w:t xml:space="preserve">: Yeah. Yeah, I would suggest that you keep your questions really open. So try not to lead the participants,…and you could use techniques. Such as you think, back to before, we had our workshop. How are you feeling? How was day to day for you and now tell me what that's like now, And then you could ask you, What do you think might have contribute </w:t>
      </w:r>
      <w:r w:rsidRPr="00BA5E25">
        <w:rPr>
          <w:rFonts w:ascii="Arial" w:eastAsia="Times New Roman" w:hAnsi="Arial" w:cs="Arial"/>
          <w:sz w:val="24"/>
          <w:szCs w:val="24"/>
          <w:lang w:val="en-GB" w:eastAsia="en-GB"/>
        </w:rPr>
        <w:lastRenderedPageBreak/>
        <w:t>if there's a change, What do you think? Might have contributed and see whether they suggest that the workshops and the singing. And then once they have suggested it then of course you can ask more specific questions. what does it feel like for What did you enjoy, what felt good for you, But I think try Not to assume at first that it will have been beneficial try and allow that to come from them. Because then, the qualitative research will be so much higher quality if you're able to simply ask them how they are generally and where the music fits in with that.</w:t>
      </w:r>
    </w:p>
    <w:p w14:paraId="26400A9A" w14:textId="77777777" w:rsidR="00D161F3" w:rsidRPr="00BA5E25" w:rsidRDefault="00D161F3" w:rsidP="00D161F3">
      <w:pPr>
        <w:spacing w:after="200"/>
        <w:rPr>
          <w:rFonts w:ascii="Arial" w:eastAsia="Times New Roman" w:hAnsi="Arial" w:cs="Arial"/>
          <w:sz w:val="24"/>
          <w:szCs w:val="24"/>
          <w:lang w:val="en-GB" w:eastAsia="en-GB"/>
        </w:rPr>
      </w:pPr>
      <w:r>
        <w:rPr>
          <w:rFonts w:ascii="Arial" w:eastAsia="Times New Roman" w:hAnsi="Arial" w:cs="Arial"/>
          <w:sz w:val="24"/>
          <w:szCs w:val="24"/>
          <w:lang w:val="en-GB" w:eastAsia="en-GB"/>
        </w:rPr>
        <w:t>R</w:t>
      </w:r>
      <w:r w:rsidRPr="00BA5E25">
        <w:rPr>
          <w:rFonts w:ascii="Arial" w:eastAsia="Times New Roman" w:hAnsi="Arial" w:cs="Arial"/>
          <w:sz w:val="24"/>
          <w:szCs w:val="24"/>
          <w:lang w:val="en-GB" w:eastAsia="en-GB"/>
        </w:rPr>
        <w:t>: Yeah. Yeah.</w:t>
      </w:r>
    </w:p>
    <w:p w14:paraId="01E3861F" w14:textId="77777777" w:rsidR="00D161F3" w:rsidRPr="00BA5E25" w:rsidRDefault="00D161F3" w:rsidP="00D161F3">
      <w:pPr>
        <w:spacing w:after="200"/>
        <w:rPr>
          <w:rFonts w:ascii="Arial" w:eastAsia="Times New Roman" w:hAnsi="Arial" w:cs="Arial"/>
          <w:sz w:val="24"/>
          <w:szCs w:val="24"/>
          <w:lang w:val="en-GB" w:eastAsia="en-GB"/>
        </w:rPr>
      </w:pPr>
      <w:r>
        <w:rPr>
          <w:rFonts w:ascii="Arial" w:eastAsia="Times New Roman" w:hAnsi="Arial" w:cs="Arial"/>
          <w:sz w:val="24"/>
          <w:szCs w:val="24"/>
          <w:lang w:val="en-GB" w:eastAsia="en-GB"/>
        </w:rPr>
        <w:t>SP04</w:t>
      </w:r>
      <w:r w:rsidRPr="00BA5E25">
        <w:rPr>
          <w:rFonts w:ascii="Arial" w:eastAsia="Times New Roman" w:hAnsi="Arial" w:cs="Arial"/>
          <w:sz w:val="24"/>
          <w:szCs w:val="24"/>
          <w:lang w:val="en-GB" w:eastAsia="en-GB"/>
        </w:rPr>
        <w:t>That's much more persuasive than a question that tell me what was good for you about the workshops. Because they might think actually, No, it wasn't. You mean if you get what I mean? So trying to have really open questions, talking about them as people as humans and then trying to understand where the music workshops are fitted in with, that would be my advice.</w:t>
      </w:r>
    </w:p>
    <w:p w14:paraId="109D1461" w14:textId="77777777" w:rsidR="00D161F3" w:rsidRPr="00BA5E25" w:rsidRDefault="00D161F3" w:rsidP="00D161F3">
      <w:pPr>
        <w:spacing w:after="200"/>
        <w:rPr>
          <w:rFonts w:ascii="Arial" w:eastAsia="Times New Roman" w:hAnsi="Arial" w:cs="Arial"/>
          <w:sz w:val="24"/>
          <w:szCs w:val="24"/>
          <w:lang w:val="en-GB" w:eastAsia="en-GB"/>
        </w:rPr>
      </w:pPr>
      <w:r>
        <w:rPr>
          <w:rFonts w:ascii="Arial" w:eastAsia="Times New Roman" w:hAnsi="Arial" w:cs="Arial"/>
          <w:sz w:val="24"/>
          <w:szCs w:val="24"/>
          <w:lang w:val="en-GB" w:eastAsia="en-GB"/>
        </w:rPr>
        <w:t>R</w:t>
      </w:r>
      <w:r w:rsidRPr="00BA5E25">
        <w:rPr>
          <w:rFonts w:ascii="Arial" w:eastAsia="Times New Roman" w:hAnsi="Arial" w:cs="Arial"/>
          <w:sz w:val="24"/>
          <w:szCs w:val="24"/>
          <w:lang w:val="en-GB" w:eastAsia="en-GB"/>
        </w:rPr>
        <w:t>: Okay, Thank you for,…</w:t>
      </w:r>
    </w:p>
    <w:p w14:paraId="75237ACB" w14:textId="77777777" w:rsidR="00D161F3" w:rsidRPr="00BA5E25" w:rsidRDefault="00D161F3" w:rsidP="00D161F3">
      <w:pPr>
        <w:spacing w:after="200"/>
        <w:rPr>
          <w:rFonts w:ascii="Arial" w:eastAsia="Times New Roman" w:hAnsi="Arial" w:cs="Arial"/>
          <w:sz w:val="24"/>
          <w:szCs w:val="24"/>
          <w:lang w:val="en-GB" w:eastAsia="en-GB"/>
        </w:rPr>
      </w:pPr>
      <w:r>
        <w:rPr>
          <w:rFonts w:ascii="Arial" w:eastAsia="Times New Roman" w:hAnsi="Arial" w:cs="Arial"/>
          <w:sz w:val="24"/>
          <w:szCs w:val="24"/>
          <w:lang w:val="en-GB" w:eastAsia="en-GB"/>
        </w:rPr>
        <w:t xml:space="preserve">SP04 </w:t>
      </w:r>
      <w:r w:rsidRPr="00BA5E25">
        <w:rPr>
          <w:rFonts w:ascii="Arial" w:eastAsia="Times New Roman" w:hAnsi="Arial" w:cs="Arial"/>
          <w:sz w:val="24"/>
          <w:szCs w:val="24"/>
          <w:lang w:val="en-GB" w:eastAsia="en-GB"/>
        </w:rPr>
        <w:t>Welcome.</w:t>
      </w:r>
    </w:p>
    <w:p w14:paraId="6D2ABF5F" w14:textId="77777777" w:rsidR="00D161F3" w:rsidRPr="00BA5E25" w:rsidRDefault="00D161F3" w:rsidP="00D161F3">
      <w:pPr>
        <w:spacing w:after="200"/>
        <w:rPr>
          <w:rFonts w:ascii="Arial" w:eastAsia="Times New Roman" w:hAnsi="Arial" w:cs="Arial"/>
          <w:sz w:val="24"/>
          <w:szCs w:val="24"/>
          <w:lang w:val="en-GB" w:eastAsia="en-GB"/>
        </w:rPr>
      </w:pPr>
      <w:r>
        <w:rPr>
          <w:rFonts w:ascii="Arial" w:eastAsia="Times New Roman" w:hAnsi="Arial" w:cs="Arial"/>
          <w:sz w:val="24"/>
          <w:szCs w:val="24"/>
          <w:lang w:val="en-GB" w:eastAsia="en-GB"/>
        </w:rPr>
        <w:t>R</w:t>
      </w:r>
      <w:r w:rsidRPr="00BA5E25">
        <w:rPr>
          <w:rFonts w:ascii="Arial" w:eastAsia="Times New Roman" w:hAnsi="Arial" w:cs="Arial"/>
          <w:sz w:val="24"/>
          <w:szCs w:val="24"/>
          <w:lang w:val="en-GB" w:eastAsia="en-GB"/>
        </w:rPr>
        <w:t>: for your time and everything you shared with me. And</w:t>
      </w:r>
    </w:p>
    <w:p w14:paraId="1BFC82A5" w14:textId="77777777" w:rsidR="00D161F3" w:rsidRPr="00BA5E25" w:rsidRDefault="00D161F3" w:rsidP="00D161F3">
      <w:pPr>
        <w:spacing w:after="200"/>
        <w:rPr>
          <w:rFonts w:ascii="Arial" w:eastAsia="Times New Roman" w:hAnsi="Arial" w:cs="Arial"/>
          <w:sz w:val="24"/>
          <w:szCs w:val="24"/>
          <w:lang w:val="en-GB" w:eastAsia="en-GB"/>
        </w:rPr>
      </w:pPr>
      <w:r>
        <w:rPr>
          <w:rFonts w:ascii="Arial" w:eastAsia="Times New Roman" w:hAnsi="Arial" w:cs="Arial"/>
          <w:sz w:val="24"/>
          <w:szCs w:val="24"/>
          <w:lang w:val="en-GB" w:eastAsia="en-GB"/>
        </w:rPr>
        <w:t>SP04</w:t>
      </w:r>
      <w:r w:rsidRPr="00BA5E25">
        <w:rPr>
          <w:rFonts w:ascii="Arial" w:eastAsia="Times New Roman" w:hAnsi="Arial" w:cs="Arial"/>
          <w:sz w:val="24"/>
          <w:szCs w:val="24"/>
          <w:lang w:val="en-GB" w:eastAsia="en-GB"/>
        </w:rPr>
        <w:t>: my pleasure, the stipulation form, I sent that</w:t>
      </w:r>
    </w:p>
    <w:p w14:paraId="412CB368" w14:textId="77777777" w:rsidR="00D161F3" w:rsidRPr="00BA5E25" w:rsidRDefault="00D161F3" w:rsidP="00D161F3">
      <w:pPr>
        <w:spacing w:after="200"/>
        <w:rPr>
          <w:rFonts w:ascii="Arial" w:eastAsia="Times New Roman" w:hAnsi="Arial" w:cs="Arial"/>
          <w:sz w:val="24"/>
          <w:szCs w:val="24"/>
          <w:lang w:val="en-GB" w:eastAsia="en-GB"/>
        </w:rPr>
      </w:pPr>
      <w:r>
        <w:rPr>
          <w:rFonts w:ascii="Arial" w:eastAsia="Times New Roman" w:hAnsi="Arial" w:cs="Arial"/>
          <w:sz w:val="24"/>
          <w:szCs w:val="24"/>
          <w:lang w:val="en-GB" w:eastAsia="en-GB"/>
        </w:rPr>
        <w:t>R</w:t>
      </w:r>
      <w:r w:rsidRPr="00BA5E25">
        <w:rPr>
          <w:rFonts w:ascii="Arial" w:eastAsia="Times New Roman" w:hAnsi="Arial" w:cs="Arial"/>
          <w:sz w:val="24"/>
          <w:szCs w:val="24"/>
          <w:lang w:val="en-GB" w:eastAsia="en-GB"/>
        </w:rPr>
        <w:t>: Yes, I've seen it. I would Sent it back to you. So yeah.</w:t>
      </w:r>
    </w:p>
    <w:p w14:paraId="6AEB70D9" w14:textId="77777777" w:rsidR="00D161F3" w:rsidRPr="00BA5E25" w:rsidRDefault="00D161F3" w:rsidP="00D161F3">
      <w:pPr>
        <w:spacing w:after="200"/>
        <w:rPr>
          <w:rFonts w:ascii="Arial" w:eastAsia="Times New Roman" w:hAnsi="Arial" w:cs="Arial"/>
          <w:sz w:val="24"/>
          <w:szCs w:val="24"/>
          <w:lang w:val="en-GB" w:eastAsia="en-GB"/>
        </w:rPr>
      </w:pPr>
      <w:r>
        <w:rPr>
          <w:rFonts w:ascii="Arial" w:eastAsia="Times New Roman" w:hAnsi="Arial" w:cs="Arial"/>
          <w:sz w:val="24"/>
          <w:szCs w:val="24"/>
          <w:lang w:val="en-GB" w:eastAsia="en-GB"/>
        </w:rPr>
        <w:t>SP04</w:t>
      </w:r>
      <w:r w:rsidRPr="00BA5E25">
        <w:rPr>
          <w:rFonts w:ascii="Arial" w:eastAsia="Times New Roman" w:hAnsi="Arial" w:cs="Arial"/>
          <w:sz w:val="24"/>
          <w:szCs w:val="24"/>
          <w:lang w:val="en-GB" w:eastAsia="en-GB"/>
        </w:rPr>
        <w:t>: Perfect. …</w:t>
      </w:r>
    </w:p>
    <w:p w14:paraId="65552D64" w14:textId="77777777" w:rsidR="00D161F3" w:rsidRPr="00BA5E25" w:rsidRDefault="00D161F3" w:rsidP="00D161F3">
      <w:pPr>
        <w:spacing w:after="200"/>
        <w:rPr>
          <w:rFonts w:ascii="Arial" w:eastAsia="Times New Roman" w:hAnsi="Arial" w:cs="Arial"/>
          <w:sz w:val="24"/>
          <w:szCs w:val="24"/>
          <w:lang w:val="en-GB" w:eastAsia="en-GB"/>
        </w:rPr>
      </w:pPr>
      <w:r>
        <w:rPr>
          <w:rFonts w:ascii="Arial" w:eastAsia="Times New Roman" w:hAnsi="Arial" w:cs="Arial"/>
          <w:sz w:val="24"/>
          <w:szCs w:val="24"/>
          <w:lang w:val="en-GB" w:eastAsia="en-GB"/>
        </w:rPr>
        <w:t xml:space="preserve">R </w:t>
      </w:r>
      <w:r w:rsidRPr="00BA5E25">
        <w:rPr>
          <w:rFonts w:ascii="Arial" w:eastAsia="Times New Roman" w:hAnsi="Arial" w:cs="Arial"/>
          <w:sz w:val="24"/>
          <w:szCs w:val="24"/>
          <w:lang w:val="en-GB" w:eastAsia="en-GB"/>
        </w:rPr>
        <w:t>Thank you so much it's been</w:t>
      </w:r>
    </w:p>
    <w:p w14:paraId="0FBB3936" w14:textId="77777777" w:rsidR="00D161F3" w:rsidRPr="00BA5E25" w:rsidRDefault="00D161F3" w:rsidP="00D161F3">
      <w:pPr>
        <w:spacing w:after="200"/>
        <w:rPr>
          <w:rFonts w:ascii="Arial" w:eastAsia="Times New Roman" w:hAnsi="Arial" w:cs="Arial"/>
          <w:sz w:val="24"/>
          <w:szCs w:val="24"/>
          <w:lang w:val="en-GB" w:eastAsia="en-GB"/>
        </w:rPr>
      </w:pPr>
      <w:r>
        <w:rPr>
          <w:rFonts w:ascii="Arial" w:eastAsia="Times New Roman" w:hAnsi="Arial" w:cs="Arial"/>
          <w:sz w:val="24"/>
          <w:szCs w:val="24"/>
          <w:lang w:val="en-GB" w:eastAsia="en-GB"/>
        </w:rPr>
        <w:t>SP04</w:t>
      </w:r>
      <w:r w:rsidRPr="00BA5E25">
        <w:rPr>
          <w:rFonts w:ascii="Arial" w:eastAsia="Times New Roman" w:hAnsi="Arial" w:cs="Arial"/>
          <w:sz w:val="24"/>
          <w:szCs w:val="24"/>
          <w:lang w:val="en-GB" w:eastAsia="en-GB"/>
        </w:rPr>
        <w:t>: you're really welcome and best of luck with the study and please do stay in touch.</w:t>
      </w:r>
    </w:p>
    <w:p w14:paraId="1C8E84F7" w14:textId="77777777" w:rsidR="00D161F3" w:rsidRPr="00BA5E25" w:rsidRDefault="00D161F3" w:rsidP="00D161F3">
      <w:pPr>
        <w:spacing w:after="200"/>
        <w:rPr>
          <w:rFonts w:ascii="Arial" w:eastAsia="Times New Roman" w:hAnsi="Arial" w:cs="Arial"/>
          <w:sz w:val="24"/>
          <w:szCs w:val="24"/>
          <w:lang w:val="en-GB" w:eastAsia="en-GB"/>
        </w:rPr>
      </w:pPr>
      <w:proofErr w:type="spellStart"/>
      <w:r>
        <w:rPr>
          <w:rFonts w:ascii="Arial" w:eastAsia="Times New Roman" w:hAnsi="Arial" w:cs="Arial"/>
          <w:sz w:val="24"/>
          <w:szCs w:val="24"/>
          <w:lang w:val="en-GB" w:eastAsia="en-GB"/>
        </w:rPr>
        <w:t>R</w:t>
      </w:r>
      <w:r w:rsidRPr="00BA5E25">
        <w:rPr>
          <w:rFonts w:ascii="Arial" w:eastAsia="Times New Roman" w:hAnsi="Arial" w:cs="Arial"/>
          <w:sz w:val="24"/>
          <w:szCs w:val="24"/>
          <w:lang w:val="en-GB" w:eastAsia="en-GB"/>
        </w:rPr>
        <w:t>Thank</w:t>
      </w:r>
      <w:proofErr w:type="spellEnd"/>
      <w:r w:rsidRPr="00BA5E25">
        <w:rPr>
          <w:rFonts w:ascii="Arial" w:eastAsia="Times New Roman" w:hAnsi="Arial" w:cs="Arial"/>
          <w:sz w:val="24"/>
          <w:szCs w:val="24"/>
          <w:lang w:val="en-GB" w:eastAsia="en-GB"/>
        </w:rPr>
        <w:t xml:space="preserve"> you so much. Everyone will thank you.</w:t>
      </w:r>
    </w:p>
    <w:p w14:paraId="228FC1FD" w14:textId="77777777" w:rsidR="00D161F3" w:rsidRPr="00BA5E25" w:rsidRDefault="00D161F3" w:rsidP="00D161F3">
      <w:pPr>
        <w:spacing w:after="200"/>
        <w:rPr>
          <w:rFonts w:ascii="Arial" w:eastAsia="Times New Roman" w:hAnsi="Arial" w:cs="Arial"/>
          <w:sz w:val="24"/>
          <w:szCs w:val="24"/>
          <w:lang w:val="en-GB" w:eastAsia="en-GB"/>
        </w:rPr>
      </w:pPr>
      <w:r>
        <w:rPr>
          <w:rFonts w:ascii="Arial" w:eastAsia="Times New Roman" w:hAnsi="Arial" w:cs="Arial"/>
          <w:sz w:val="24"/>
          <w:szCs w:val="24"/>
          <w:lang w:val="en-GB" w:eastAsia="en-GB"/>
        </w:rPr>
        <w:t>SP04</w:t>
      </w:r>
      <w:r w:rsidRPr="00BA5E25">
        <w:rPr>
          <w:rFonts w:ascii="Arial" w:eastAsia="Times New Roman" w:hAnsi="Arial" w:cs="Arial"/>
          <w:sz w:val="24"/>
          <w:szCs w:val="24"/>
          <w:lang w:val="en-GB" w:eastAsia="en-GB"/>
        </w:rPr>
        <w:t>: But things please do. In fact, if you're interested, I can add you To the mating list for the new network that we're setting up. Yeah, I'll do that.</w:t>
      </w:r>
    </w:p>
    <w:p w14:paraId="0011BA9D" w14:textId="77777777" w:rsidR="00D161F3" w:rsidRPr="00BA5E25" w:rsidRDefault="00D161F3" w:rsidP="00D161F3">
      <w:pPr>
        <w:spacing w:after="200"/>
        <w:rPr>
          <w:rFonts w:ascii="Arial" w:eastAsia="Times New Roman" w:hAnsi="Arial" w:cs="Arial"/>
          <w:sz w:val="24"/>
          <w:szCs w:val="24"/>
          <w:lang w:val="en-GB" w:eastAsia="en-GB"/>
        </w:rPr>
      </w:pPr>
      <w:r>
        <w:rPr>
          <w:rFonts w:ascii="Arial" w:eastAsia="Times New Roman" w:hAnsi="Arial" w:cs="Arial"/>
          <w:sz w:val="24"/>
          <w:szCs w:val="24"/>
          <w:lang w:val="en-GB" w:eastAsia="en-GB"/>
        </w:rPr>
        <w:lastRenderedPageBreak/>
        <w:t xml:space="preserve">R </w:t>
      </w:r>
      <w:r w:rsidRPr="00BA5E25">
        <w:rPr>
          <w:rFonts w:ascii="Arial" w:eastAsia="Times New Roman" w:hAnsi="Arial" w:cs="Arial"/>
          <w:sz w:val="24"/>
          <w:szCs w:val="24"/>
          <w:lang w:val="en-GB" w:eastAsia="en-GB"/>
        </w:rPr>
        <w:t>Yeah, yeah. Thank you.</w:t>
      </w:r>
    </w:p>
    <w:p w14:paraId="4330D940" w14:textId="77777777" w:rsidR="00D161F3" w:rsidRPr="00BA5E25" w:rsidRDefault="00D161F3" w:rsidP="00D161F3">
      <w:pPr>
        <w:spacing w:after="200"/>
        <w:rPr>
          <w:rFonts w:ascii="Arial" w:eastAsia="Times New Roman" w:hAnsi="Arial" w:cs="Arial"/>
          <w:sz w:val="24"/>
          <w:szCs w:val="24"/>
          <w:lang w:val="en-GB" w:eastAsia="en-GB"/>
        </w:rPr>
      </w:pPr>
      <w:r>
        <w:rPr>
          <w:rFonts w:ascii="Arial" w:eastAsia="Times New Roman" w:hAnsi="Arial" w:cs="Arial"/>
          <w:sz w:val="24"/>
          <w:szCs w:val="24"/>
          <w:lang w:val="en-GB" w:eastAsia="en-GB"/>
        </w:rPr>
        <w:t>SP04</w:t>
      </w:r>
      <w:r w:rsidRPr="00BA5E25">
        <w:rPr>
          <w:rFonts w:ascii="Arial" w:eastAsia="Times New Roman" w:hAnsi="Arial" w:cs="Arial"/>
          <w:sz w:val="24"/>
          <w:szCs w:val="24"/>
          <w:lang w:val="en-GB" w:eastAsia="en-GB"/>
        </w:rPr>
        <w:t>: And then you receive information.</w:t>
      </w:r>
    </w:p>
    <w:p w14:paraId="440B3947" w14:textId="77777777" w:rsidR="00D161F3" w:rsidRPr="00BA5E25" w:rsidRDefault="00D161F3" w:rsidP="00D161F3">
      <w:pPr>
        <w:spacing w:after="200"/>
        <w:rPr>
          <w:rFonts w:ascii="Arial" w:eastAsia="Times New Roman" w:hAnsi="Arial" w:cs="Arial"/>
          <w:sz w:val="24"/>
          <w:szCs w:val="24"/>
          <w:lang w:val="en-GB" w:eastAsia="en-GB"/>
        </w:rPr>
      </w:pPr>
      <w:r>
        <w:rPr>
          <w:rFonts w:ascii="Arial" w:eastAsia="Times New Roman" w:hAnsi="Arial" w:cs="Arial"/>
          <w:sz w:val="24"/>
          <w:szCs w:val="24"/>
          <w:lang w:val="en-GB" w:eastAsia="en-GB"/>
        </w:rPr>
        <w:t>R</w:t>
      </w:r>
      <w:r w:rsidRPr="00BA5E25">
        <w:rPr>
          <w:rFonts w:ascii="Arial" w:eastAsia="Times New Roman" w:hAnsi="Arial" w:cs="Arial"/>
          <w:sz w:val="24"/>
          <w:szCs w:val="24"/>
          <w:lang w:val="en-GB" w:eastAsia="en-GB"/>
        </w:rPr>
        <w:t>: Yeah. amazing,…</w:t>
      </w:r>
    </w:p>
    <w:p w14:paraId="7DA135C7" w14:textId="77777777" w:rsidR="00D161F3" w:rsidRPr="00BA5E25" w:rsidRDefault="00D161F3" w:rsidP="00D161F3">
      <w:pPr>
        <w:spacing w:after="200"/>
        <w:rPr>
          <w:rFonts w:ascii="Arial" w:eastAsia="Times New Roman" w:hAnsi="Arial" w:cs="Arial"/>
          <w:sz w:val="24"/>
          <w:szCs w:val="24"/>
          <w:lang w:val="en-GB" w:eastAsia="en-GB"/>
        </w:rPr>
      </w:pPr>
      <w:r>
        <w:rPr>
          <w:rFonts w:ascii="Arial" w:eastAsia="Times New Roman" w:hAnsi="Arial" w:cs="Arial"/>
          <w:sz w:val="24"/>
          <w:szCs w:val="24"/>
          <w:lang w:val="en-GB" w:eastAsia="en-GB"/>
        </w:rPr>
        <w:t xml:space="preserve">SP04 </w:t>
      </w:r>
      <w:r w:rsidRPr="00BA5E25">
        <w:rPr>
          <w:rFonts w:ascii="Arial" w:eastAsia="Times New Roman" w:hAnsi="Arial" w:cs="Arial"/>
          <w:sz w:val="24"/>
          <w:szCs w:val="24"/>
          <w:lang w:val="en-GB" w:eastAsia="en-GB"/>
        </w:rPr>
        <w:t>Great. Thank you.</w:t>
      </w:r>
    </w:p>
    <w:p w14:paraId="2C98FD18" w14:textId="77777777" w:rsidR="00D161F3" w:rsidRPr="00BA5E25" w:rsidRDefault="00D161F3" w:rsidP="00D161F3">
      <w:pPr>
        <w:spacing w:after="200"/>
        <w:rPr>
          <w:rFonts w:ascii="Arial" w:eastAsia="Times New Roman" w:hAnsi="Arial" w:cs="Arial"/>
          <w:sz w:val="24"/>
          <w:szCs w:val="24"/>
          <w:lang w:val="en-GB" w:eastAsia="en-GB"/>
        </w:rPr>
      </w:pPr>
      <w:r>
        <w:rPr>
          <w:rFonts w:ascii="Arial" w:eastAsia="Times New Roman" w:hAnsi="Arial" w:cs="Arial"/>
          <w:sz w:val="24"/>
          <w:szCs w:val="24"/>
          <w:lang w:val="en-GB" w:eastAsia="en-GB"/>
        </w:rPr>
        <w:t>R</w:t>
      </w:r>
      <w:r w:rsidRPr="00BA5E25">
        <w:rPr>
          <w:rFonts w:ascii="Arial" w:eastAsia="Times New Roman" w:hAnsi="Arial" w:cs="Arial"/>
          <w:sz w:val="24"/>
          <w:szCs w:val="24"/>
          <w:lang w:val="en-GB" w:eastAsia="en-GB"/>
        </w:rPr>
        <w:t>: thank you so much, and for your time,…</w:t>
      </w:r>
    </w:p>
    <w:p w14:paraId="0432477B" w14:textId="77777777" w:rsidR="00D161F3" w:rsidRPr="00BA5E25" w:rsidRDefault="00D161F3" w:rsidP="00D161F3">
      <w:pPr>
        <w:spacing w:after="200"/>
        <w:rPr>
          <w:rFonts w:ascii="Arial" w:eastAsia="Times New Roman" w:hAnsi="Arial" w:cs="Arial"/>
          <w:sz w:val="24"/>
          <w:szCs w:val="24"/>
          <w:lang w:val="en-GB" w:eastAsia="en-GB"/>
        </w:rPr>
      </w:pPr>
      <w:r>
        <w:rPr>
          <w:rFonts w:ascii="Arial" w:eastAsia="Times New Roman" w:hAnsi="Arial" w:cs="Arial"/>
          <w:sz w:val="24"/>
          <w:szCs w:val="24"/>
          <w:lang w:val="en-GB" w:eastAsia="en-GB"/>
        </w:rPr>
        <w:t>Sp04</w:t>
      </w:r>
      <w:r w:rsidRPr="00BA5E25">
        <w:rPr>
          <w:rFonts w:ascii="Arial" w:eastAsia="Times New Roman" w:hAnsi="Arial" w:cs="Arial"/>
          <w:sz w:val="24"/>
          <w:szCs w:val="24"/>
          <w:lang w:val="en-GB" w:eastAsia="en-GB"/>
        </w:rPr>
        <w:t>: Very nice to speak with you. Bye.</w:t>
      </w:r>
    </w:p>
    <w:p w14:paraId="1C072EFE" w14:textId="12012E77" w:rsidR="00645AC2" w:rsidRDefault="00645AC2" w:rsidP="00166F48">
      <w:pPr>
        <w:jc w:val="both"/>
        <w:rPr>
          <w:rFonts w:ascii="Arial" w:hAnsi="Arial" w:cs="Arial"/>
          <w:sz w:val="24"/>
          <w:szCs w:val="24"/>
          <w:lang w:val="en-GB"/>
        </w:rPr>
      </w:pPr>
    </w:p>
    <w:p w14:paraId="739D65EB" w14:textId="6CD8255A" w:rsidR="00645AC2" w:rsidRDefault="00645AC2" w:rsidP="00166F48">
      <w:pPr>
        <w:jc w:val="both"/>
        <w:rPr>
          <w:rFonts w:ascii="Arial" w:hAnsi="Arial" w:cs="Arial"/>
          <w:sz w:val="24"/>
          <w:szCs w:val="24"/>
          <w:lang w:val="en-GB"/>
        </w:rPr>
      </w:pPr>
    </w:p>
    <w:p w14:paraId="3B1DD6AC" w14:textId="15B68415" w:rsidR="0060657F" w:rsidRDefault="0060657F" w:rsidP="00475ED7">
      <w:pPr>
        <w:pStyle w:val="Sottotitolo"/>
        <w:rPr>
          <w:lang w:val="en-GB"/>
        </w:rPr>
      </w:pPr>
    </w:p>
    <w:p w14:paraId="236C4093" w14:textId="7945FB85" w:rsidR="0060657F" w:rsidRPr="00475ED7" w:rsidRDefault="0060657F" w:rsidP="002A283B">
      <w:pPr>
        <w:pStyle w:val="Sottotitolo"/>
        <w:outlineLvl w:val="0"/>
        <w:rPr>
          <w:rFonts w:ascii="Arial" w:eastAsia="Times New Roman" w:hAnsi="Arial" w:cs="Arial"/>
          <w:sz w:val="22"/>
          <w:szCs w:val="22"/>
          <w:lang w:val="en-GB"/>
        </w:rPr>
      </w:pPr>
      <w:bookmarkStart w:id="126" w:name="_Toc159176446"/>
      <w:r w:rsidRPr="00475ED7">
        <w:rPr>
          <w:rFonts w:ascii="Arial" w:eastAsia="Times New Roman" w:hAnsi="Arial" w:cs="Arial"/>
          <w:sz w:val="22"/>
          <w:szCs w:val="22"/>
          <w:lang w:val="en-GB"/>
        </w:rPr>
        <w:t>Appendix 10: Singing workshops plan</w:t>
      </w:r>
      <w:bookmarkEnd w:id="126"/>
    </w:p>
    <w:p w14:paraId="15F5D7D3" w14:textId="77777777" w:rsidR="0060657F" w:rsidRDefault="0060657F" w:rsidP="00166F48">
      <w:pPr>
        <w:jc w:val="both"/>
        <w:rPr>
          <w:rFonts w:ascii="Arial" w:hAnsi="Arial" w:cs="Arial"/>
          <w:sz w:val="24"/>
          <w:szCs w:val="24"/>
          <w:lang w:val="en-GB"/>
        </w:rPr>
      </w:pPr>
    </w:p>
    <w:p w14:paraId="35613843" w14:textId="77777777" w:rsidR="00A944AA" w:rsidRPr="00A944AA" w:rsidRDefault="00A944AA" w:rsidP="00A944AA">
      <w:pPr>
        <w:pBdr>
          <w:top w:val="single" w:sz="24" w:space="0" w:color="1CADE4"/>
          <w:left w:val="single" w:sz="24" w:space="0" w:color="1CADE4"/>
          <w:bottom w:val="single" w:sz="24" w:space="0" w:color="1CADE4"/>
          <w:right w:val="single" w:sz="24" w:space="0" w:color="1CADE4"/>
        </w:pBdr>
        <w:shd w:val="clear" w:color="auto" w:fill="1CADE4"/>
        <w:spacing w:before="100" w:after="0" w:line="276" w:lineRule="auto"/>
        <w:outlineLvl w:val="0"/>
        <w:rPr>
          <w:rFonts w:ascii="Arial" w:eastAsia="Times New Roman" w:hAnsi="Arial" w:cs="Arial"/>
          <w:caps/>
          <w:color w:val="FFFFFF"/>
          <w:spacing w:val="15"/>
          <w:sz w:val="24"/>
          <w:szCs w:val="24"/>
          <w:lang w:val="en-GB"/>
        </w:rPr>
      </w:pPr>
      <w:bookmarkStart w:id="127" w:name="_Toc158627181"/>
      <w:bookmarkStart w:id="128" w:name="_Toc159175867"/>
      <w:bookmarkStart w:id="129" w:name="_Toc159176135"/>
      <w:bookmarkStart w:id="130" w:name="_Toc159176447"/>
      <w:r w:rsidRPr="00A944AA">
        <w:rPr>
          <w:rFonts w:ascii="Arial" w:eastAsia="Times New Roman" w:hAnsi="Arial" w:cs="Arial"/>
          <w:caps/>
          <w:color w:val="FFFFFF"/>
          <w:spacing w:val="15"/>
          <w:sz w:val="24"/>
          <w:szCs w:val="24"/>
          <w:lang w:val="en-GB"/>
        </w:rPr>
        <w:t>Melodies of Motherhood: Investigating the Impact of Singing on maternal well-being and parent-infant relationship</w:t>
      </w:r>
      <w:bookmarkEnd w:id="127"/>
      <w:bookmarkEnd w:id="128"/>
      <w:bookmarkEnd w:id="129"/>
      <w:bookmarkEnd w:id="130"/>
    </w:p>
    <w:p w14:paraId="6DB83C40" w14:textId="77777777" w:rsidR="00A944AA" w:rsidRPr="00A944AA" w:rsidRDefault="00A944AA" w:rsidP="00A944AA">
      <w:pPr>
        <w:pBdr>
          <w:top w:val="single" w:sz="24" w:space="0" w:color="1CADE4"/>
          <w:left w:val="single" w:sz="24" w:space="0" w:color="1CADE4"/>
          <w:bottom w:val="single" w:sz="24" w:space="0" w:color="1CADE4"/>
          <w:right w:val="single" w:sz="24" w:space="0" w:color="1CADE4"/>
        </w:pBdr>
        <w:shd w:val="clear" w:color="auto" w:fill="1CADE4"/>
        <w:spacing w:before="100" w:after="0" w:line="276" w:lineRule="auto"/>
        <w:outlineLvl w:val="0"/>
        <w:rPr>
          <w:rFonts w:ascii="Calibri" w:eastAsia="Times New Roman" w:hAnsi="Calibri" w:cs="Times New Roman"/>
          <w:caps/>
          <w:color w:val="FFFFFF"/>
          <w:spacing w:val="15"/>
          <w:sz w:val="22"/>
          <w:szCs w:val="22"/>
          <w:lang w:val="en-GB"/>
        </w:rPr>
      </w:pPr>
    </w:p>
    <w:p w14:paraId="3A822CF5" w14:textId="77777777" w:rsidR="00A944AA" w:rsidRPr="00A944AA" w:rsidRDefault="00A944AA" w:rsidP="00A944AA">
      <w:pPr>
        <w:spacing w:before="100" w:after="200" w:line="276" w:lineRule="auto"/>
        <w:rPr>
          <w:rFonts w:ascii="Arial" w:eastAsia="Times New Roman" w:hAnsi="Arial" w:cs="Arial"/>
          <w:sz w:val="24"/>
          <w:szCs w:val="24"/>
          <w:lang w:val="en-GB"/>
        </w:rPr>
      </w:pPr>
    </w:p>
    <w:p w14:paraId="2F038893" w14:textId="77777777" w:rsidR="00A944AA" w:rsidRPr="00A944AA" w:rsidRDefault="00A944AA" w:rsidP="00A944AA">
      <w:pPr>
        <w:spacing w:before="100" w:after="200" w:line="276" w:lineRule="auto"/>
        <w:rPr>
          <w:rFonts w:ascii="Arial" w:eastAsia="Times New Roman" w:hAnsi="Arial" w:cs="Arial"/>
          <w:sz w:val="24"/>
          <w:szCs w:val="24"/>
          <w:lang w:val="en-GB"/>
        </w:rPr>
      </w:pPr>
    </w:p>
    <w:p w14:paraId="359B3383" w14:textId="77777777" w:rsidR="00A944AA" w:rsidRPr="00A944AA" w:rsidRDefault="00A944AA" w:rsidP="00A944AA">
      <w:pPr>
        <w:spacing w:before="100" w:after="200" w:line="276" w:lineRule="auto"/>
        <w:rPr>
          <w:rFonts w:ascii="Arial" w:eastAsia="Times New Roman" w:hAnsi="Arial" w:cs="Arial"/>
          <w:sz w:val="24"/>
          <w:szCs w:val="24"/>
          <w:lang w:val="en-GB"/>
        </w:rPr>
      </w:pPr>
      <w:r w:rsidRPr="00A944AA">
        <w:rPr>
          <w:rFonts w:ascii="Arial" w:eastAsia="Times New Roman" w:hAnsi="Arial" w:cs="Arial"/>
          <w:sz w:val="24"/>
          <w:szCs w:val="24"/>
          <w:lang w:val="en-GB"/>
        </w:rPr>
        <w:t>Songs:</w:t>
      </w:r>
    </w:p>
    <w:p w14:paraId="1E1406B4" w14:textId="77777777" w:rsidR="00A944AA" w:rsidRPr="00A944AA" w:rsidRDefault="00A944AA" w:rsidP="00A944AA">
      <w:pPr>
        <w:spacing w:before="100" w:after="200" w:line="276" w:lineRule="auto"/>
        <w:rPr>
          <w:rFonts w:ascii="Arial" w:eastAsia="Times New Roman" w:hAnsi="Arial" w:cs="Arial"/>
          <w:sz w:val="24"/>
          <w:szCs w:val="24"/>
          <w:lang w:val="en-GB"/>
        </w:rPr>
      </w:pPr>
      <w:r w:rsidRPr="00A944AA">
        <w:rPr>
          <w:rFonts w:ascii="Arial" w:eastAsia="Times New Roman" w:hAnsi="Arial" w:cs="Arial"/>
          <w:sz w:val="24"/>
          <w:szCs w:val="24"/>
          <w:lang w:val="en-GB"/>
        </w:rPr>
        <w:t>Bill Withers: Lean on me</w:t>
      </w:r>
    </w:p>
    <w:p w14:paraId="0151E044" w14:textId="77777777" w:rsidR="00A944AA" w:rsidRPr="00A944AA" w:rsidRDefault="00A944AA" w:rsidP="00A944AA">
      <w:pPr>
        <w:spacing w:before="100" w:after="200" w:line="276" w:lineRule="auto"/>
        <w:rPr>
          <w:rFonts w:ascii="Arial" w:eastAsia="Times New Roman" w:hAnsi="Arial" w:cs="Arial"/>
          <w:sz w:val="24"/>
          <w:szCs w:val="24"/>
          <w:lang w:val="en-GB"/>
        </w:rPr>
      </w:pPr>
      <w:r w:rsidRPr="00A944AA">
        <w:rPr>
          <w:rFonts w:ascii="Arial" w:eastAsia="Times New Roman" w:hAnsi="Arial" w:cs="Arial"/>
          <w:sz w:val="24"/>
          <w:szCs w:val="24"/>
          <w:lang w:val="en-GB"/>
        </w:rPr>
        <w:t>Lily Allen: Somewhere only we know</w:t>
      </w:r>
    </w:p>
    <w:p w14:paraId="3D153F02" w14:textId="77777777" w:rsidR="00A944AA" w:rsidRPr="00A944AA" w:rsidRDefault="00A944AA" w:rsidP="00A944AA">
      <w:pPr>
        <w:spacing w:before="100" w:after="200" w:line="276" w:lineRule="auto"/>
        <w:rPr>
          <w:rFonts w:ascii="Arial" w:eastAsia="Times New Roman" w:hAnsi="Arial" w:cs="Arial"/>
          <w:sz w:val="24"/>
          <w:szCs w:val="24"/>
          <w:lang w:val="en-GB"/>
        </w:rPr>
      </w:pPr>
      <w:r w:rsidRPr="00A944AA">
        <w:rPr>
          <w:rFonts w:ascii="Arial" w:eastAsia="Times New Roman" w:hAnsi="Arial" w:cs="Arial"/>
          <w:sz w:val="24"/>
          <w:szCs w:val="24"/>
          <w:lang w:val="en-GB"/>
        </w:rPr>
        <w:t>Danielle Hope: Somewhere over the rainbow</w:t>
      </w:r>
    </w:p>
    <w:p w14:paraId="731F134E" w14:textId="77777777" w:rsidR="00A944AA" w:rsidRPr="00A944AA" w:rsidRDefault="00A944AA" w:rsidP="00A944AA">
      <w:pPr>
        <w:spacing w:before="100" w:after="200" w:line="276" w:lineRule="auto"/>
        <w:rPr>
          <w:rFonts w:ascii="Arial" w:eastAsia="Times New Roman" w:hAnsi="Arial" w:cs="Arial"/>
          <w:sz w:val="24"/>
          <w:szCs w:val="24"/>
          <w:lang w:val="en-GB"/>
        </w:rPr>
      </w:pPr>
      <w:r w:rsidRPr="00A944AA">
        <w:rPr>
          <w:rFonts w:ascii="Arial" w:eastAsia="Times New Roman" w:hAnsi="Arial" w:cs="Arial"/>
          <w:sz w:val="24"/>
          <w:szCs w:val="24"/>
          <w:lang w:val="en-GB"/>
        </w:rPr>
        <w:t xml:space="preserve">Aly </w:t>
      </w:r>
      <w:proofErr w:type="spellStart"/>
      <w:r w:rsidRPr="00A944AA">
        <w:rPr>
          <w:rFonts w:ascii="Arial" w:eastAsia="Times New Roman" w:hAnsi="Arial" w:cs="Arial"/>
          <w:sz w:val="24"/>
          <w:szCs w:val="24"/>
          <w:lang w:val="en-GB"/>
        </w:rPr>
        <w:t>Harpert</w:t>
      </w:r>
      <w:proofErr w:type="spellEnd"/>
      <w:r w:rsidRPr="00A944AA">
        <w:rPr>
          <w:rFonts w:ascii="Arial" w:eastAsia="Times New Roman" w:hAnsi="Arial" w:cs="Arial"/>
          <w:sz w:val="24"/>
          <w:szCs w:val="24"/>
          <w:lang w:val="en-GB"/>
        </w:rPr>
        <w:t>: Loosen baby</w:t>
      </w:r>
    </w:p>
    <w:p w14:paraId="0A348C01" w14:textId="77777777" w:rsidR="00A944AA" w:rsidRPr="00A944AA" w:rsidRDefault="00A944AA" w:rsidP="00A944AA">
      <w:pPr>
        <w:spacing w:before="100" w:after="200" w:line="276" w:lineRule="auto"/>
        <w:rPr>
          <w:rFonts w:ascii="Arial" w:eastAsia="Times New Roman" w:hAnsi="Arial" w:cs="Arial"/>
          <w:sz w:val="24"/>
          <w:szCs w:val="24"/>
          <w:lang w:val="en-GB"/>
        </w:rPr>
      </w:pPr>
      <w:r w:rsidRPr="00A944AA">
        <w:rPr>
          <w:rFonts w:ascii="Arial" w:eastAsia="Times New Roman" w:hAnsi="Arial" w:cs="Arial"/>
          <w:sz w:val="24"/>
          <w:szCs w:val="24"/>
          <w:lang w:val="en-GB"/>
        </w:rPr>
        <w:t>Elton John :Your song</w:t>
      </w:r>
    </w:p>
    <w:p w14:paraId="1CEBAECC" w14:textId="77777777" w:rsidR="00A944AA" w:rsidRPr="00A944AA" w:rsidRDefault="00A944AA" w:rsidP="00A944AA">
      <w:pPr>
        <w:spacing w:before="100" w:after="200" w:line="276" w:lineRule="auto"/>
        <w:rPr>
          <w:rFonts w:ascii="Arial" w:eastAsia="Times New Roman" w:hAnsi="Arial" w:cs="Arial"/>
          <w:sz w:val="24"/>
          <w:szCs w:val="24"/>
          <w:lang w:val="en-GB"/>
        </w:rPr>
      </w:pPr>
      <w:proofErr w:type="spellStart"/>
      <w:r w:rsidRPr="00A944AA">
        <w:rPr>
          <w:rFonts w:ascii="Arial" w:eastAsia="Times New Roman" w:hAnsi="Arial" w:cs="Arial"/>
          <w:sz w:val="24"/>
          <w:szCs w:val="24"/>
          <w:lang w:val="en-GB"/>
        </w:rPr>
        <w:t>Noa</w:t>
      </w:r>
      <w:proofErr w:type="spellEnd"/>
      <w:r w:rsidRPr="00A944AA">
        <w:rPr>
          <w:rFonts w:ascii="Arial" w:eastAsia="Times New Roman" w:hAnsi="Arial" w:cs="Arial"/>
          <w:sz w:val="24"/>
          <w:szCs w:val="24"/>
          <w:lang w:val="en-GB"/>
        </w:rPr>
        <w:t>: We</w:t>
      </w:r>
    </w:p>
    <w:p w14:paraId="189D96F0" w14:textId="77777777" w:rsidR="00A944AA" w:rsidRPr="00A944AA" w:rsidRDefault="00A944AA" w:rsidP="00A944AA">
      <w:pPr>
        <w:spacing w:before="100" w:after="200" w:line="276" w:lineRule="auto"/>
        <w:rPr>
          <w:rFonts w:ascii="Arial" w:eastAsia="Times New Roman" w:hAnsi="Arial" w:cs="Arial"/>
          <w:sz w:val="24"/>
          <w:szCs w:val="24"/>
          <w:lang w:val="en-GB"/>
        </w:rPr>
      </w:pPr>
      <w:r w:rsidRPr="00A944AA">
        <w:rPr>
          <w:rFonts w:ascii="Arial" w:eastAsia="Times New Roman" w:hAnsi="Arial" w:cs="Arial"/>
          <w:sz w:val="24"/>
          <w:szCs w:val="24"/>
          <w:lang w:val="en-GB"/>
        </w:rPr>
        <w:lastRenderedPageBreak/>
        <w:t>Adele: make you feel my love</w:t>
      </w:r>
    </w:p>
    <w:p w14:paraId="70B42BF5" w14:textId="77777777" w:rsidR="00A944AA" w:rsidRPr="00A944AA" w:rsidRDefault="00A944AA" w:rsidP="00A944AA">
      <w:pPr>
        <w:spacing w:before="100" w:after="200" w:line="276" w:lineRule="auto"/>
        <w:rPr>
          <w:rFonts w:ascii="Arial" w:eastAsia="Times New Roman" w:hAnsi="Arial" w:cs="Arial"/>
          <w:sz w:val="24"/>
          <w:szCs w:val="24"/>
          <w:lang w:val="en-GB"/>
        </w:rPr>
      </w:pPr>
      <w:r w:rsidRPr="00A944AA">
        <w:rPr>
          <w:rFonts w:ascii="Arial" w:eastAsia="Times New Roman" w:hAnsi="Arial" w:cs="Arial"/>
          <w:sz w:val="24"/>
          <w:szCs w:val="24"/>
          <w:lang w:val="en-GB"/>
        </w:rPr>
        <w:t>Abba: Dancing queen</w:t>
      </w:r>
    </w:p>
    <w:p w14:paraId="4B074DBD" w14:textId="77777777" w:rsidR="00A944AA" w:rsidRPr="00A944AA" w:rsidRDefault="00A944AA" w:rsidP="00A944AA">
      <w:pPr>
        <w:spacing w:before="100" w:after="200" w:line="276" w:lineRule="auto"/>
        <w:rPr>
          <w:rFonts w:ascii="Arial" w:eastAsia="Times New Roman" w:hAnsi="Arial" w:cs="Arial"/>
          <w:sz w:val="24"/>
          <w:szCs w:val="24"/>
          <w:lang w:val="en-GB"/>
        </w:rPr>
      </w:pPr>
      <w:r w:rsidRPr="00A944AA">
        <w:rPr>
          <w:rFonts w:ascii="Arial" w:eastAsia="Times New Roman" w:hAnsi="Arial" w:cs="Arial"/>
          <w:sz w:val="24"/>
          <w:szCs w:val="24"/>
          <w:lang w:val="en-GB"/>
        </w:rPr>
        <w:t>Christina Perry: You are my sunshine</w:t>
      </w:r>
    </w:p>
    <w:p w14:paraId="723E2FB0" w14:textId="77777777" w:rsidR="00A944AA" w:rsidRPr="00A944AA" w:rsidRDefault="00A944AA" w:rsidP="00A944AA">
      <w:pPr>
        <w:spacing w:before="100" w:after="200" w:line="276" w:lineRule="auto"/>
        <w:rPr>
          <w:rFonts w:ascii="Arial" w:eastAsia="Times New Roman" w:hAnsi="Arial" w:cs="Arial"/>
          <w:sz w:val="24"/>
          <w:szCs w:val="24"/>
          <w:lang w:val="en-GB"/>
        </w:rPr>
      </w:pPr>
      <w:r w:rsidRPr="00A944AA">
        <w:rPr>
          <w:rFonts w:ascii="Arial" w:eastAsia="Times New Roman" w:hAnsi="Arial" w:cs="Arial"/>
          <w:sz w:val="24"/>
          <w:szCs w:val="24"/>
          <w:lang w:val="en-GB"/>
        </w:rPr>
        <w:t xml:space="preserve">Twinkle </w:t>
      </w:r>
      <w:proofErr w:type="spellStart"/>
      <w:r w:rsidRPr="00A944AA">
        <w:rPr>
          <w:rFonts w:ascii="Arial" w:eastAsia="Times New Roman" w:hAnsi="Arial" w:cs="Arial"/>
          <w:sz w:val="24"/>
          <w:szCs w:val="24"/>
          <w:lang w:val="en-GB"/>
        </w:rPr>
        <w:t>twinkle</w:t>
      </w:r>
      <w:proofErr w:type="spellEnd"/>
      <w:r w:rsidRPr="00A944AA">
        <w:rPr>
          <w:rFonts w:ascii="Arial" w:eastAsia="Times New Roman" w:hAnsi="Arial" w:cs="Arial"/>
          <w:sz w:val="24"/>
          <w:szCs w:val="24"/>
          <w:lang w:val="en-GB"/>
        </w:rPr>
        <w:t xml:space="preserve"> little star</w:t>
      </w:r>
    </w:p>
    <w:p w14:paraId="56B85F95" w14:textId="77777777" w:rsidR="00A944AA" w:rsidRPr="00A944AA" w:rsidRDefault="00A944AA" w:rsidP="00A944AA">
      <w:pPr>
        <w:spacing w:before="100" w:after="200" w:line="276" w:lineRule="auto"/>
        <w:rPr>
          <w:rFonts w:ascii="Arial" w:eastAsia="Times New Roman" w:hAnsi="Arial" w:cs="Arial"/>
          <w:sz w:val="24"/>
          <w:szCs w:val="24"/>
          <w:lang w:val="en-GB"/>
        </w:rPr>
      </w:pPr>
      <w:r w:rsidRPr="00A944AA">
        <w:rPr>
          <w:rFonts w:ascii="Arial" w:eastAsia="Times New Roman" w:hAnsi="Arial" w:cs="Arial"/>
          <w:sz w:val="24"/>
          <w:szCs w:val="24"/>
          <w:lang w:val="en-GB"/>
        </w:rPr>
        <w:t>Workshop Structure: 45 Minutes</w:t>
      </w:r>
    </w:p>
    <w:p w14:paraId="7A37BFA7" w14:textId="77777777" w:rsidR="00A944AA" w:rsidRPr="00A944AA" w:rsidRDefault="00A944AA" w:rsidP="00A944AA">
      <w:pPr>
        <w:spacing w:before="100" w:after="200" w:line="276" w:lineRule="auto"/>
        <w:rPr>
          <w:rFonts w:ascii="Arial" w:eastAsia="Times New Roman" w:hAnsi="Arial" w:cs="Arial"/>
          <w:sz w:val="24"/>
          <w:szCs w:val="24"/>
          <w:lang w:val="en-GB"/>
        </w:rPr>
      </w:pPr>
    </w:p>
    <w:p w14:paraId="69C0395A" w14:textId="3FDAFA90" w:rsidR="00A944AA" w:rsidRPr="00A944AA" w:rsidRDefault="00A944AA" w:rsidP="00A944AA">
      <w:pPr>
        <w:spacing w:before="100" w:after="200" w:line="276" w:lineRule="auto"/>
        <w:rPr>
          <w:rFonts w:ascii="Arial" w:eastAsia="Times New Roman" w:hAnsi="Arial" w:cs="Arial"/>
          <w:sz w:val="24"/>
          <w:szCs w:val="24"/>
          <w:lang w:val="en-GB"/>
        </w:rPr>
      </w:pPr>
      <w:r w:rsidRPr="00A944AA">
        <w:rPr>
          <w:rFonts w:ascii="Arial" w:eastAsia="Times New Roman" w:hAnsi="Arial" w:cs="Arial"/>
          <w:sz w:val="24"/>
          <w:szCs w:val="24"/>
          <w:lang w:val="en-GB"/>
        </w:rPr>
        <w:t>Workshop 1:</w:t>
      </w:r>
    </w:p>
    <w:p w14:paraId="0E652A55" w14:textId="77777777" w:rsidR="00A944AA" w:rsidRPr="00A944AA" w:rsidRDefault="00A944AA" w:rsidP="00A944AA">
      <w:pPr>
        <w:spacing w:before="100" w:after="200" w:line="276" w:lineRule="auto"/>
        <w:rPr>
          <w:rFonts w:ascii="Arial" w:eastAsia="Times New Roman" w:hAnsi="Arial" w:cs="Arial"/>
          <w:sz w:val="24"/>
          <w:szCs w:val="24"/>
          <w:lang w:val="en-GB"/>
        </w:rPr>
      </w:pPr>
      <w:r w:rsidRPr="00A944AA">
        <w:rPr>
          <w:rFonts w:ascii="Arial" w:eastAsia="Times New Roman" w:hAnsi="Arial" w:cs="Arial"/>
          <w:sz w:val="24"/>
          <w:szCs w:val="24"/>
          <w:lang w:val="en-GB"/>
        </w:rPr>
        <w:t>Introduction and Icebreaker (5 minutes):</w:t>
      </w:r>
    </w:p>
    <w:p w14:paraId="5A15C34A" w14:textId="77777777" w:rsidR="00A944AA" w:rsidRPr="00A944AA" w:rsidRDefault="00A944AA" w:rsidP="00A944AA">
      <w:pPr>
        <w:numPr>
          <w:ilvl w:val="0"/>
          <w:numId w:val="12"/>
        </w:numPr>
        <w:spacing w:before="100" w:after="200" w:line="276" w:lineRule="auto"/>
        <w:contextualSpacing/>
        <w:rPr>
          <w:rFonts w:ascii="Arial" w:eastAsia="Times New Roman" w:hAnsi="Arial" w:cs="Arial"/>
          <w:sz w:val="24"/>
          <w:szCs w:val="24"/>
          <w:lang w:val="en-GB"/>
        </w:rPr>
      </w:pPr>
      <w:r w:rsidRPr="00A944AA">
        <w:rPr>
          <w:rFonts w:ascii="Arial" w:eastAsia="Times New Roman" w:hAnsi="Arial" w:cs="Arial"/>
          <w:sz w:val="24"/>
          <w:szCs w:val="24"/>
          <w:lang w:val="en-GB"/>
        </w:rPr>
        <w:t>Meet and greet</w:t>
      </w:r>
    </w:p>
    <w:p w14:paraId="0FF1C182" w14:textId="77777777" w:rsidR="00A944AA" w:rsidRPr="00A944AA" w:rsidRDefault="00A944AA" w:rsidP="00A944AA">
      <w:pPr>
        <w:numPr>
          <w:ilvl w:val="0"/>
          <w:numId w:val="12"/>
        </w:numPr>
        <w:spacing w:before="100" w:after="200" w:line="276" w:lineRule="auto"/>
        <w:contextualSpacing/>
        <w:rPr>
          <w:rFonts w:ascii="Arial" w:eastAsia="Times New Roman" w:hAnsi="Arial" w:cs="Arial"/>
          <w:sz w:val="24"/>
          <w:szCs w:val="24"/>
          <w:lang w:val="en-GB"/>
        </w:rPr>
      </w:pPr>
      <w:r w:rsidRPr="00A944AA">
        <w:rPr>
          <w:rFonts w:ascii="Arial" w:eastAsia="Times New Roman" w:hAnsi="Arial" w:cs="Arial"/>
          <w:sz w:val="24"/>
          <w:szCs w:val="24"/>
          <w:lang w:val="en-GB"/>
        </w:rPr>
        <w:t>Talk about research-importance of singing</w:t>
      </w:r>
    </w:p>
    <w:p w14:paraId="4899409D" w14:textId="77777777" w:rsidR="00A944AA" w:rsidRPr="00A944AA" w:rsidRDefault="00A944AA" w:rsidP="00A944AA">
      <w:pPr>
        <w:numPr>
          <w:ilvl w:val="0"/>
          <w:numId w:val="12"/>
        </w:numPr>
        <w:spacing w:before="100" w:after="200" w:line="276" w:lineRule="auto"/>
        <w:contextualSpacing/>
        <w:rPr>
          <w:rFonts w:ascii="Arial" w:eastAsia="Times New Roman" w:hAnsi="Arial" w:cs="Arial"/>
          <w:sz w:val="24"/>
          <w:szCs w:val="24"/>
          <w:lang w:val="en-GB"/>
        </w:rPr>
      </w:pPr>
      <w:r w:rsidRPr="00A944AA">
        <w:rPr>
          <w:rFonts w:ascii="Arial" w:eastAsia="Times New Roman" w:hAnsi="Arial" w:cs="Arial"/>
          <w:sz w:val="24"/>
          <w:szCs w:val="24"/>
          <w:lang w:val="en-GB"/>
        </w:rPr>
        <w:t>Introduce your self</w:t>
      </w:r>
    </w:p>
    <w:p w14:paraId="3A509D34" w14:textId="77777777" w:rsidR="00A944AA" w:rsidRPr="00A944AA" w:rsidRDefault="00A944AA" w:rsidP="00A944AA">
      <w:pPr>
        <w:spacing w:before="100" w:after="200" w:line="276" w:lineRule="auto"/>
        <w:ind w:left="720"/>
        <w:contextualSpacing/>
        <w:rPr>
          <w:rFonts w:ascii="Arial" w:eastAsia="Times New Roman" w:hAnsi="Arial" w:cs="Arial"/>
          <w:sz w:val="24"/>
          <w:szCs w:val="24"/>
          <w:lang w:val="en-GB"/>
        </w:rPr>
      </w:pPr>
    </w:p>
    <w:p w14:paraId="41ABA962" w14:textId="77777777" w:rsidR="00A944AA" w:rsidRPr="00A944AA" w:rsidRDefault="00A944AA" w:rsidP="00A944AA">
      <w:pPr>
        <w:spacing w:before="100" w:after="200" w:line="276" w:lineRule="auto"/>
        <w:rPr>
          <w:rFonts w:ascii="Arial" w:eastAsia="Times New Roman" w:hAnsi="Arial" w:cs="Arial"/>
          <w:sz w:val="24"/>
          <w:szCs w:val="24"/>
          <w:lang w:val="en-GB"/>
        </w:rPr>
      </w:pPr>
      <w:r w:rsidRPr="00A944AA">
        <w:rPr>
          <w:rFonts w:ascii="Arial" w:eastAsia="Times New Roman" w:hAnsi="Arial" w:cs="Arial"/>
          <w:sz w:val="24"/>
          <w:szCs w:val="24"/>
          <w:lang w:val="en-GB"/>
        </w:rPr>
        <w:t xml:space="preserve">Warm up </w:t>
      </w:r>
    </w:p>
    <w:p w14:paraId="718DF81B" w14:textId="77777777" w:rsidR="00A944AA" w:rsidRPr="00A944AA" w:rsidRDefault="00A944AA" w:rsidP="00A944AA">
      <w:pPr>
        <w:numPr>
          <w:ilvl w:val="0"/>
          <w:numId w:val="13"/>
        </w:numPr>
        <w:spacing w:before="100" w:after="200" w:line="276" w:lineRule="auto"/>
        <w:contextualSpacing/>
        <w:rPr>
          <w:rFonts w:ascii="Arial" w:eastAsia="Times New Roman" w:hAnsi="Arial" w:cs="Arial"/>
          <w:sz w:val="24"/>
          <w:szCs w:val="24"/>
          <w:lang w:val="en-GB"/>
        </w:rPr>
      </w:pPr>
      <w:r w:rsidRPr="00A944AA">
        <w:rPr>
          <w:rFonts w:ascii="Arial" w:eastAsia="Times New Roman" w:hAnsi="Arial" w:cs="Arial"/>
          <w:sz w:val="24"/>
          <w:szCs w:val="24"/>
          <w:lang w:val="en-GB"/>
        </w:rPr>
        <w:t>Head shoulders roll</w:t>
      </w:r>
    </w:p>
    <w:p w14:paraId="6E740609" w14:textId="77777777" w:rsidR="00A944AA" w:rsidRPr="00A944AA" w:rsidRDefault="00A944AA" w:rsidP="00A944AA">
      <w:pPr>
        <w:numPr>
          <w:ilvl w:val="0"/>
          <w:numId w:val="13"/>
        </w:numPr>
        <w:spacing w:before="100" w:after="200" w:line="276" w:lineRule="auto"/>
        <w:contextualSpacing/>
        <w:rPr>
          <w:rFonts w:ascii="Arial" w:eastAsia="Times New Roman" w:hAnsi="Arial" w:cs="Arial"/>
          <w:sz w:val="24"/>
          <w:szCs w:val="24"/>
          <w:lang w:val="en-GB"/>
        </w:rPr>
      </w:pPr>
      <w:r w:rsidRPr="00A944AA">
        <w:rPr>
          <w:rFonts w:ascii="Arial" w:eastAsia="Times New Roman" w:hAnsi="Arial" w:cs="Arial"/>
          <w:sz w:val="24"/>
          <w:szCs w:val="24"/>
          <w:lang w:val="en-GB"/>
        </w:rPr>
        <w:t>Breathing exercise</w:t>
      </w:r>
    </w:p>
    <w:p w14:paraId="74188C90" w14:textId="77777777" w:rsidR="00A944AA" w:rsidRPr="00A944AA" w:rsidRDefault="00A944AA" w:rsidP="00A944AA">
      <w:pPr>
        <w:numPr>
          <w:ilvl w:val="0"/>
          <w:numId w:val="13"/>
        </w:numPr>
        <w:spacing w:before="100" w:after="200" w:line="276" w:lineRule="auto"/>
        <w:contextualSpacing/>
        <w:rPr>
          <w:rFonts w:ascii="Arial" w:eastAsia="Times New Roman" w:hAnsi="Arial" w:cs="Arial"/>
          <w:sz w:val="24"/>
          <w:szCs w:val="24"/>
          <w:lang w:val="en-GB"/>
        </w:rPr>
      </w:pPr>
      <w:r w:rsidRPr="00A944AA">
        <w:rPr>
          <w:rFonts w:ascii="Arial" w:eastAsia="Times New Roman" w:hAnsi="Arial" w:cs="Arial"/>
          <w:sz w:val="24"/>
          <w:szCs w:val="24"/>
          <w:lang w:val="en-GB"/>
        </w:rPr>
        <w:t xml:space="preserve">Little mmm, </w:t>
      </w:r>
      <w:proofErr w:type="spellStart"/>
      <w:r w:rsidRPr="00A944AA">
        <w:rPr>
          <w:rFonts w:ascii="Arial" w:eastAsia="Times New Roman" w:hAnsi="Arial" w:cs="Arial"/>
          <w:sz w:val="24"/>
          <w:szCs w:val="24"/>
          <w:lang w:val="en-GB"/>
        </w:rPr>
        <w:t>uuu</w:t>
      </w:r>
      <w:proofErr w:type="spellEnd"/>
    </w:p>
    <w:p w14:paraId="6CD575E8" w14:textId="77777777" w:rsidR="00A944AA" w:rsidRPr="00A944AA" w:rsidRDefault="00A944AA" w:rsidP="00A944AA">
      <w:pPr>
        <w:spacing w:before="100" w:after="200" w:line="276" w:lineRule="auto"/>
        <w:rPr>
          <w:rFonts w:ascii="Arial" w:eastAsia="Times New Roman" w:hAnsi="Arial" w:cs="Arial"/>
          <w:sz w:val="24"/>
          <w:szCs w:val="24"/>
          <w:lang w:val="en-GB"/>
        </w:rPr>
      </w:pPr>
      <w:r w:rsidRPr="00A944AA">
        <w:rPr>
          <w:rFonts w:ascii="Arial" w:eastAsia="Times New Roman" w:hAnsi="Arial" w:cs="Arial"/>
          <w:sz w:val="24"/>
          <w:szCs w:val="24"/>
          <w:lang w:val="en-GB"/>
        </w:rPr>
        <w:t>Somewhere only we know</w:t>
      </w:r>
    </w:p>
    <w:p w14:paraId="54194063" w14:textId="77777777" w:rsidR="00A944AA" w:rsidRPr="00A944AA" w:rsidRDefault="00A944AA" w:rsidP="00A944AA">
      <w:pPr>
        <w:spacing w:before="100" w:after="200" w:line="276" w:lineRule="auto"/>
        <w:rPr>
          <w:rFonts w:ascii="Arial" w:eastAsia="Times New Roman" w:hAnsi="Arial" w:cs="Arial"/>
          <w:sz w:val="24"/>
          <w:szCs w:val="24"/>
          <w:lang w:val="en-GB"/>
        </w:rPr>
      </w:pPr>
      <w:r w:rsidRPr="00A944AA">
        <w:rPr>
          <w:rFonts w:ascii="Arial" w:eastAsia="Times New Roman" w:hAnsi="Arial" w:cs="Arial"/>
          <w:sz w:val="24"/>
          <w:szCs w:val="24"/>
          <w:lang w:val="en-GB"/>
        </w:rPr>
        <w:t xml:space="preserve">Twinkle </w:t>
      </w:r>
      <w:proofErr w:type="spellStart"/>
      <w:r w:rsidRPr="00A944AA">
        <w:rPr>
          <w:rFonts w:ascii="Arial" w:eastAsia="Times New Roman" w:hAnsi="Arial" w:cs="Arial"/>
          <w:sz w:val="24"/>
          <w:szCs w:val="24"/>
          <w:lang w:val="en-GB"/>
        </w:rPr>
        <w:t>Twinkle</w:t>
      </w:r>
      <w:proofErr w:type="spellEnd"/>
    </w:p>
    <w:p w14:paraId="67C80096" w14:textId="77777777" w:rsidR="00A944AA" w:rsidRPr="00A944AA" w:rsidRDefault="00A944AA" w:rsidP="00A944AA">
      <w:pPr>
        <w:spacing w:before="100" w:after="200" w:line="276" w:lineRule="auto"/>
        <w:rPr>
          <w:rFonts w:ascii="Arial" w:eastAsia="Times New Roman" w:hAnsi="Arial" w:cs="Arial"/>
          <w:sz w:val="24"/>
          <w:szCs w:val="24"/>
          <w:lang w:val="en-GB"/>
        </w:rPr>
      </w:pPr>
    </w:p>
    <w:p w14:paraId="7ECB6689" w14:textId="77777777" w:rsidR="00A944AA" w:rsidRPr="00A944AA" w:rsidRDefault="00A944AA" w:rsidP="00A944AA">
      <w:pPr>
        <w:spacing w:before="100" w:after="200" w:line="276" w:lineRule="auto"/>
        <w:rPr>
          <w:rFonts w:ascii="Arial" w:eastAsia="Times New Roman" w:hAnsi="Arial" w:cs="Arial"/>
          <w:sz w:val="24"/>
          <w:szCs w:val="24"/>
          <w:lang w:val="en-GB"/>
        </w:rPr>
      </w:pPr>
      <w:r w:rsidRPr="00A944AA">
        <w:rPr>
          <w:rFonts w:ascii="Arial" w:eastAsia="Times New Roman" w:hAnsi="Arial" w:cs="Arial"/>
          <w:sz w:val="24"/>
          <w:szCs w:val="24"/>
          <w:lang w:val="en-GB"/>
        </w:rPr>
        <w:t>Welcome participants and introduce yourself.</w:t>
      </w:r>
    </w:p>
    <w:p w14:paraId="5C299320" w14:textId="77777777" w:rsidR="00A944AA" w:rsidRPr="00A944AA" w:rsidRDefault="00A944AA" w:rsidP="00A944AA">
      <w:pPr>
        <w:spacing w:before="100" w:after="200" w:line="276" w:lineRule="auto"/>
        <w:rPr>
          <w:rFonts w:ascii="Arial" w:eastAsia="Times New Roman" w:hAnsi="Arial" w:cs="Arial"/>
          <w:sz w:val="24"/>
          <w:szCs w:val="24"/>
          <w:lang w:val="en-GB"/>
        </w:rPr>
      </w:pPr>
      <w:r w:rsidRPr="00A944AA">
        <w:rPr>
          <w:rFonts w:ascii="Arial" w:eastAsia="Times New Roman" w:hAnsi="Arial" w:cs="Arial"/>
          <w:sz w:val="24"/>
          <w:szCs w:val="24"/>
          <w:lang w:val="en-GB"/>
        </w:rPr>
        <w:t>Share a brief overview of the workshop's goals and objectives.</w:t>
      </w:r>
    </w:p>
    <w:p w14:paraId="41FE081E" w14:textId="77777777" w:rsidR="00A944AA" w:rsidRPr="00A944AA" w:rsidRDefault="00A944AA" w:rsidP="00A944AA">
      <w:pPr>
        <w:spacing w:before="100" w:after="200" w:line="276" w:lineRule="auto"/>
        <w:rPr>
          <w:rFonts w:ascii="Arial" w:eastAsia="Times New Roman" w:hAnsi="Arial" w:cs="Arial"/>
          <w:sz w:val="24"/>
          <w:szCs w:val="24"/>
          <w:lang w:val="en-GB"/>
        </w:rPr>
      </w:pPr>
      <w:r w:rsidRPr="00A944AA">
        <w:rPr>
          <w:rFonts w:ascii="Arial" w:eastAsia="Times New Roman" w:hAnsi="Arial" w:cs="Arial"/>
          <w:sz w:val="24"/>
          <w:szCs w:val="24"/>
          <w:lang w:val="en-GB"/>
        </w:rPr>
        <w:t>Begin with a light icebreaker activity to help participants get to know each other, fostering a sense of community.</w:t>
      </w:r>
    </w:p>
    <w:p w14:paraId="498A4A67" w14:textId="77777777" w:rsidR="00A944AA" w:rsidRPr="00A944AA" w:rsidRDefault="00A944AA" w:rsidP="00A944AA">
      <w:pPr>
        <w:spacing w:before="100" w:after="200" w:line="276" w:lineRule="auto"/>
        <w:rPr>
          <w:rFonts w:ascii="Arial" w:eastAsia="Times New Roman" w:hAnsi="Arial" w:cs="Arial"/>
          <w:sz w:val="24"/>
          <w:szCs w:val="24"/>
          <w:lang w:val="en-GB"/>
        </w:rPr>
      </w:pPr>
      <w:r w:rsidRPr="00A944AA">
        <w:rPr>
          <w:rFonts w:ascii="Arial" w:eastAsia="Times New Roman" w:hAnsi="Arial" w:cs="Arial"/>
          <w:sz w:val="24"/>
          <w:szCs w:val="24"/>
          <w:lang w:val="en-GB"/>
        </w:rPr>
        <w:t>Breathing Exercises (10 minutes):</w:t>
      </w:r>
    </w:p>
    <w:p w14:paraId="595533A6" w14:textId="77777777" w:rsidR="00A944AA" w:rsidRPr="00A944AA" w:rsidRDefault="00A944AA" w:rsidP="00A944AA">
      <w:pPr>
        <w:spacing w:before="100" w:after="200" w:line="276" w:lineRule="auto"/>
        <w:rPr>
          <w:rFonts w:ascii="Arial" w:eastAsia="Times New Roman" w:hAnsi="Arial" w:cs="Arial"/>
          <w:sz w:val="24"/>
          <w:szCs w:val="24"/>
          <w:lang w:val="en-GB"/>
        </w:rPr>
      </w:pPr>
    </w:p>
    <w:p w14:paraId="34AB462A" w14:textId="77777777" w:rsidR="00A944AA" w:rsidRPr="00A944AA" w:rsidRDefault="00A944AA" w:rsidP="00A944AA">
      <w:pPr>
        <w:spacing w:before="100" w:after="200" w:line="276" w:lineRule="auto"/>
        <w:rPr>
          <w:rFonts w:ascii="Arial" w:eastAsia="Times New Roman" w:hAnsi="Arial" w:cs="Arial"/>
          <w:sz w:val="24"/>
          <w:szCs w:val="24"/>
          <w:lang w:val="en-GB"/>
        </w:rPr>
      </w:pPr>
      <w:r w:rsidRPr="00A944AA">
        <w:rPr>
          <w:rFonts w:ascii="Arial" w:eastAsia="Times New Roman" w:hAnsi="Arial" w:cs="Arial"/>
          <w:sz w:val="24"/>
          <w:szCs w:val="24"/>
          <w:lang w:val="en-GB"/>
        </w:rPr>
        <w:t>Begin with a brief explanation of the importance of deep breathing for relaxation and stress reduction.</w:t>
      </w:r>
    </w:p>
    <w:p w14:paraId="29AF9173" w14:textId="77777777" w:rsidR="00A944AA" w:rsidRPr="00A944AA" w:rsidRDefault="00A944AA" w:rsidP="00A944AA">
      <w:pPr>
        <w:spacing w:before="100" w:after="200" w:line="276" w:lineRule="auto"/>
        <w:rPr>
          <w:rFonts w:ascii="Arial" w:eastAsia="Times New Roman" w:hAnsi="Arial" w:cs="Arial"/>
          <w:sz w:val="24"/>
          <w:szCs w:val="24"/>
          <w:lang w:val="en-GB"/>
        </w:rPr>
      </w:pPr>
      <w:r w:rsidRPr="00A944AA">
        <w:rPr>
          <w:rFonts w:ascii="Arial" w:eastAsia="Times New Roman" w:hAnsi="Arial" w:cs="Arial"/>
          <w:sz w:val="24"/>
          <w:szCs w:val="24"/>
          <w:lang w:val="en-GB"/>
        </w:rPr>
        <w:t>Lead participants through a series of simple breathing exercises:</w:t>
      </w:r>
    </w:p>
    <w:p w14:paraId="4F6BBA99" w14:textId="77777777" w:rsidR="00A944AA" w:rsidRPr="00A944AA" w:rsidRDefault="00A944AA" w:rsidP="00A944AA">
      <w:pPr>
        <w:spacing w:before="100" w:after="200" w:line="276" w:lineRule="auto"/>
        <w:rPr>
          <w:rFonts w:ascii="Arial" w:eastAsia="Times New Roman" w:hAnsi="Arial" w:cs="Arial"/>
          <w:sz w:val="24"/>
          <w:szCs w:val="24"/>
          <w:lang w:val="en-GB"/>
        </w:rPr>
      </w:pPr>
      <w:r w:rsidRPr="00A944AA">
        <w:rPr>
          <w:rFonts w:ascii="Arial" w:eastAsia="Times New Roman" w:hAnsi="Arial" w:cs="Arial"/>
          <w:sz w:val="24"/>
          <w:szCs w:val="24"/>
          <w:lang w:val="en-GB"/>
        </w:rPr>
        <w:lastRenderedPageBreak/>
        <w:t>Imagine the air is of your favourite colour</w:t>
      </w:r>
    </w:p>
    <w:p w14:paraId="72E266E8" w14:textId="77777777" w:rsidR="00A944AA" w:rsidRPr="00A944AA" w:rsidRDefault="00A944AA" w:rsidP="00A944AA">
      <w:pPr>
        <w:spacing w:before="100" w:after="200" w:line="276" w:lineRule="auto"/>
        <w:rPr>
          <w:rFonts w:ascii="Arial" w:eastAsia="Times New Roman" w:hAnsi="Arial" w:cs="Arial"/>
          <w:sz w:val="24"/>
          <w:szCs w:val="24"/>
          <w:lang w:val="en-GB"/>
        </w:rPr>
      </w:pPr>
      <w:r w:rsidRPr="00A944AA">
        <w:rPr>
          <w:rFonts w:ascii="Arial" w:eastAsia="Times New Roman" w:hAnsi="Arial" w:cs="Arial"/>
          <w:sz w:val="24"/>
          <w:szCs w:val="24"/>
          <w:lang w:val="en-GB"/>
        </w:rPr>
        <w:t>Inhale deeply for a count of four.</w:t>
      </w:r>
    </w:p>
    <w:p w14:paraId="7292BEA0" w14:textId="77777777" w:rsidR="00A944AA" w:rsidRPr="00A944AA" w:rsidRDefault="00A944AA" w:rsidP="00A944AA">
      <w:pPr>
        <w:spacing w:before="100" w:after="200" w:line="276" w:lineRule="auto"/>
        <w:rPr>
          <w:rFonts w:ascii="Arial" w:eastAsia="Times New Roman" w:hAnsi="Arial" w:cs="Arial"/>
          <w:sz w:val="24"/>
          <w:szCs w:val="24"/>
          <w:lang w:val="en-GB"/>
        </w:rPr>
      </w:pPr>
      <w:r w:rsidRPr="00A944AA">
        <w:rPr>
          <w:rFonts w:ascii="Arial" w:eastAsia="Times New Roman" w:hAnsi="Arial" w:cs="Arial"/>
          <w:sz w:val="24"/>
          <w:szCs w:val="24"/>
          <w:lang w:val="en-GB"/>
        </w:rPr>
        <w:t>Hold the breath for a count of four.</w:t>
      </w:r>
    </w:p>
    <w:p w14:paraId="02A7F325" w14:textId="77777777" w:rsidR="00A944AA" w:rsidRPr="00A944AA" w:rsidRDefault="00A944AA" w:rsidP="00A944AA">
      <w:pPr>
        <w:spacing w:before="100" w:after="200" w:line="276" w:lineRule="auto"/>
        <w:rPr>
          <w:rFonts w:ascii="Arial" w:eastAsia="Times New Roman" w:hAnsi="Arial" w:cs="Arial"/>
          <w:sz w:val="24"/>
          <w:szCs w:val="24"/>
          <w:lang w:val="en-GB"/>
        </w:rPr>
      </w:pPr>
      <w:r w:rsidRPr="00A944AA">
        <w:rPr>
          <w:rFonts w:ascii="Arial" w:eastAsia="Times New Roman" w:hAnsi="Arial" w:cs="Arial"/>
          <w:sz w:val="24"/>
          <w:szCs w:val="24"/>
          <w:lang w:val="en-GB"/>
        </w:rPr>
        <w:t>Exhale slowly for a count of six.</w:t>
      </w:r>
    </w:p>
    <w:p w14:paraId="00277F07" w14:textId="77777777" w:rsidR="00A944AA" w:rsidRPr="00A944AA" w:rsidRDefault="00A944AA" w:rsidP="00A944AA">
      <w:pPr>
        <w:spacing w:before="100" w:after="200" w:line="276" w:lineRule="auto"/>
        <w:rPr>
          <w:rFonts w:ascii="Arial" w:eastAsia="Times New Roman" w:hAnsi="Arial" w:cs="Arial"/>
          <w:sz w:val="24"/>
          <w:szCs w:val="24"/>
          <w:lang w:val="en-GB"/>
        </w:rPr>
      </w:pPr>
      <w:r w:rsidRPr="00A944AA">
        <w:rPr>
          <w:rFonts w:ascii="Arial" w:eastAsia="Times New Roman" w:hAnsi="Arial" w:cs="Arial"/>
          <w:sz w:val="24"/>
          <w:szCs w:val="24"/>
          <w:lang w:val="en-GB"/>
        </w:rPr>
        <w:t>Repeat this cycle a few times, encouraging participants to focus on their breath and let go of tension.</w:t>
      </w:r>
    </w:p>
    <w:p w14:paraId="0640E5F2" w14:textId="77777777" w:rsidR="00A944AA" w:rsidRPr="00A944AA" w:rsidRDefault="00A944AA" w:rsidP="00A944AA">
      <w:pPr>
        <w:spacing w:before="100" w:after="200" w:line="276" w:lineRule="auto"/>
        <w:rPr>
          <w:rFonts w:ascii="Arial" w:eastAsia="Times New Roman" w:hAnsi="Arial" w:cs="Arial"/>
          <w:sz w:val="24"/>
          <w:szCs w:val="24"/>
          <w:lang w:val="en-GB"/>
        </w:rPr>
      </w:pPr>
      <w:r w:rsidRPr="00A944AA">
        <w:rPr>
          <w:rFonts w:ascii="Arial" w:eastAsia="Times New Roman" w:hAnsi="Arial" w:cs="Arial"/>
          <w:sz w:val="24"/>
          <w:szCs w:val="24"/>
          <w:lang w:val="en-GB"/>
        </w:rPr>
        <w:t>Warm-up Activities (10 minutes):</w:t>
      </w:r>
    </w:p>
    <w:p w14:paraId="02C23A72" w14:textId="77777777" w:rsidR="00A944AA" w:rsidRPr="00A944AA" w:rsidRDefault="00A944AA" w:rsidP="00A944AA">
      <w:pPr>
        <w:spacing w:before="100" w:after="200" w:line="276" w:lineRule="auto"/>
        <w:rPr>
          <w:rFonts w:ascii="Arial" w:eastAsia="Times New Roman" w:hAnsi="Arial" w:cs="Arial"/>
          <w:sz w:val="24"/>
          <w:szCs w:val="24"/>
          <w:lang w:val="en-GB"/>
        </w:rPr>
      </w:pPr>
    </w:p>
    <w:p w14:paraId="7048E037" w14:textId="77777777" w:rsidR="00A944AA" w:rsidRPr="00A944AA" w:rsidRDefault="00A944AA" w:rsidP="00A944AA">
      <w:pPr>
        <w:spacing w:before="100" w:after="200" w:line="276" w:lineRule="auto"/>
        <w:rPr>
          <w:rFonts w:ascii="Arial" w:eastAsia="Times New Roman" w:hAnsi="Arial" w:cs="Arial"/>
          <w:sz w:val="24"/>
          <w:szCs w:val="24"/>
          <w:lang w:val="en-GB"/>
        </w:rPr>
      </w:pPr>
      <w:r w:rsidRPr="00A944AA">
        <w:rPr>
          <w:rFonts w:ascii="Arial" w:eastAsia="Times New Roman" w:hAnsi="Arial" w:cs="Arial"/>
          <w:sz w:val="24"/>
          <w:szCs w:val="24"/>
          <w:lang w:val="en-GB"/>
        </w:rPr>
        <w:t>Humming exercises to activate vocal cords and warm up the vocal range.</w:t>
      </w:r>
    </w:p>
    <w:p w14:paraId="36CEA14E" w14:textId="77777777" w:rsidR="00A944AA" w:rsidRPr="00A944AA" w:rsidRDefault="00A944AA" w:rsidP="00A944AA">
      <w:pPr>
        <w:spacing w:before="100" w:after="200" w:line="276" w:lineRule="auto"/>
        <w:rPr>
          <w:rFonts w:ascii="Arial" w:eastAsia="Times New Roman" w:hAnsi="Arial" w:cs="Arial"/>
          <w:sz w:val="24"/>
          <w:szCs w:val="24"/>
          <w:lang w:val="en-GB"/>
        </w:rPr>
      </w:pPr>
      <w:r w:rsidRPr="00A944AA">
        <w:rPr>
          <w:rFonts w:ascii="Arial" w:eastAsia="Times New Roman" w:hAnsi="Arial" w:cs="Arial"/>
          <w:sz w:val="24"/>
          <w:szCs w:val="24"/>
          <w:lang w:val="en-GB"/>
        </w:rPr>
        <w:t>Gentle vocal sirens (ascending and descending sounds) to further warm up the voice.</w:t>
      </w:r>
    </w:p>
    <w:p w14:paraId="300F006F" w14:textId="77777777" w:rsidR="00A944AA" w:rsidRPr="00A944AA" w:rsidRDefault="00A944AA" w:rsidP="00A944AA">
      <w:pPr>
        <w:numPr>
          <w:ilvl w:val="0"/>
          <w:numId w:val="14"/>
        </w:numPr>
        <w:spacing w:before="100" w:after="200" w:line="276" w:lineRule="auto"/>
        <w:contextualSpacing/>
        <w:rPr>
          <w:rFonts w:ascii="Arial" w:eastAsia="Times New Roman" w:hAnsi="Arial" w:cs="Arial"/>
          <w:sz w:val="24"/>
          <w:szCs w:val="24"/>
          <w:lang w:val="en-GB"/>
        </w:rPr>
      </w:pPr>
      <w:r w:rsidRPr="00A944AA">
        <w:rPr>
          <w:rFonts w:ascii="Arial" w:eastAsia="Times New Roman" w:hAnsi="Arial" w:cs="Arial"/>
          <w:sz w:val="24"/>
          <w:szCs w:val="24"/>
          <w:lang w:val="en-GB"/>
        </w:rPr>
        <w:t>Lean on me</w:t>
      </w:r>
    </w:p>
    <w:p w14:paraId="4A9066A9" w14:textId="77777777" w:rsidR="00A944AA" w:rsidRPr="00A944AA" w:rsidRDefault="00A944AA" w:rsidP="00A944AA">
      <w:pPr>
        <w:spacing w:before="100" w:after="200" w:line="276" w:lineRule="auto"/>
        <w:rPr>
          <w:rFonts w:ascii="Arial" w:eastAsia="Times New Roman" w:hAnsi="Arial" w:cs="Arial"/>
          <w:sz w:val="24"/>
          <w:szCs w:val="24"/>
          <w:lang w:val="en-GB"/>
        </w:rPr>
      </w:pPr>
      <w:r w:rsidRPr="00A944AA">
        <w:rPr>
          <w:rFonts w:ascii="Arial" w:eastAsia="Times New Roman" w:hAnsi="Arial" w:cs="Arial"/>
          <w:sz w:val="24"/>
          <w:szCs w:val="24"/>
          <w:lang w:val="en-GB"/>
        </w:rPr>
        <w:t>Guided Reflection and Sharing (5 minutes):</w:t>
      </w:r>
    </w:p>
    <w:p w14:paraId="20BF2E0C" w14:textId="77777777" w:rsidR="00A944AA" w:rsidRPr="00A944AA" w:rsidRDefault="00A944AA" w:rsidP="00A944AA">
      <w:pPr>
        <w:spacing w:before="100" w:after="200" w:line="276" w:lineRule="auto"/>
        <w:rPr>
          <w:rFonts w:ascii="Arial" w:eastAsia="Times New Roman" w:hAnsi="Arial" w:cs="Arial"/>
          <w:sz w:val="24"/>
          <w:szCs w:val="24"/>
          <w:lang w:val="en-GB"/>
        </w:rPr>
      </w:pPr>
      <w:r w:rsidRPr="00A944AA">
        <w:rPr>
          <w:rFonts w:ascii="Arial" w:eastAsia="Times New Roman" w:hAnsi="Arial" w:cs="Arial"/>
          <w:sz w:val="24"/>
          <w:szCs w:val="24"/>
          <w:lang w:val="en-GB"/>
        </w:rPr>
        <w:t>Reflection on how they felt during the activity.</w:t>
      </w:r>
    </w:p>
    <w:p w14:paraId="6156553A" w14:textId="77777777" w:rsidR="00A944AA" w:rsidRPr="00A944AA" w:rsidRDefault="00A944AA" w:rsidP="00A944AA">
      <w:pPr>
        <w:spacing w:before="100" w:after="200" w:line="276" w:lineRule="auto"/>
        <w:rPr>
          <w:rFonts w:ascii="Arial" w:eastAsia="Times New Roman" w:hAnsi="Arial" w:cs="Arial"/>
          <w:sz w:val="24"/>
          <w:szCs w:val="24"/>
          <w:lang w:val="en-GB"/>
        </w:rPr>
      </w:pPr>
      <w:r w:rsidRPr="00A944AA">
        <w:rPr>
          <w:rFonts w:ascii="Arial" w:eastAsia="Times New Roman" w:hAnsi="Arial" w:cs="Arial"/>
          <w:sz w:val="24"/>
          <w:szCs w:val="24"/>
          <w:lang w:val="en-GB"/>
        </w:rPr>
        <w:t>Share any insights or emotions they experienced while singing.</w:t>
      </w:r>
    </w:p>
    <w:p w14:paraId="48108E3A" w14:textId="77777777" w:rsidR="00A944AA" w:rsidRPr="00A944AA" w:rsidRDefault="00A944AA" w:rsidP="00A944AA">
      <w:pPr>
        <w:spacing w:before="100" w:after="200" w:line="276" w:lineRule="auto"/>
        <w:rPr>
          <w:rFonts w:ascii="Arial" w:eastAsia="Times New Roman" w:hAnsi="Arial" w:cs="Arial"/>
          <w:sz w:val="24"/>
          <w:szCs w:val="24"/>
          <w:lang w:val="en-GB"/>
        </w:rPr>
      </w:pPr>
      <w:r w:rsidRPr="00A944AA">
        <w:rPr>
          <w:rFonts w:ascii="Arial" w:eastAsia="Times New Roman" w:hAnsi="Arial" w:cs="Arial"/>
          <w:sz w:val="24"/>
          <w:szCs w:val="24"/>
          <w:lang w:val="en-GB"/>
        </w:rPr>
        <w:t>Closing and Connection (5 minutes):</w:t>
      </w:r>
    </w:p>
    <w:p w14:paraId="3E2D2016" w14:textId="77777777" w:rsidR="00A944AA" w:rsidRPr="00A944AA" w:rsidRDefault="00A944AA" w:rsidP="00A944AA">
      <w:pPr>
        <w:spacing w:before="100" w:after="200" w:line="276" w:lineRule="auto"/>
        <w:rPr>
          <w:rFonts w:ascii="Arial" w:eastAsia="Times New Roman" w:hAnsi="Arial" w:cs="Arial"/>
          <w:sz w:val="24"/>
          <w:szCs w:val="24"/>
          <w:lang w:val="en-GB"/>
        </w:rPr>
      </w:pPr>
    </w:p>
    <w:p w14:paraId="6434BDBD" w14:textId="77777777" w:rsidR="00A944AA" w:rsidRPr="00A944AA" w:rsidRDefault="00A944AA" w:rsidP="00A944AA">
      <w:pPr>
        <w:spacing w:before="100" w:after="200" w:line="276" w:lineRule="auto"/>
        <w:rPr>
          <w:rFonts w:ascii="Arial" w:eastAsia="Times New Roman" w:hAnsi="Arial" w:cs="Arial"/>
          <w:sz w:val="24"/>
          <w:szCs w:val="24"/>
          <w:lang w:val="en-GB"/>
        </w:rPr>
      </w:pPr>
      <w:r w:rsidRPr="00A944AA">
        <w:rPr>
          <w:rFonts w:ascii="Arial" w:eastAsia="Times New Roman" w:hAnsi="Arial" w:cs="Arial"/>
          <w:sz w:val="24"/>
          <w:szCs w:val="24"/>
          <w:lang w:val="en-GB"/>
        </w:rPr>
        <w:t xml:space="preserve">Thank participants for their participation </w:t>
      </w:r>
    </w:p>
    <w:p w14:paraId="565FDC04" w14:textId="77777777" w:rsidR="00A944AA" w:rsidRPr="00A944AA" w:rsidRDefault="00A944AA" w:rsidP="00A944AA">
      <w:pPr>
        <w:spacing w:before="100" w:after="200" w:line="276" w:lineRule="auto"/>
        <w:rPr>
          <w:rFonts w:ascii="Arial" w:eastAsia="Times New Roman" w:hAnsi="Arial" w:cs="Arial"/>
          <w:sz w:val="24"/>
          <w:szCs w:val="24"/>
          <w:lang w:val="en-GB"/>
        </w:rPr>
      </w:pPr>
      <w:r w:rsidRPr="00A944AA">
        <w:rPr>
          <w:rFonts w:ascii="Arial" w:eastAsia="Times New Roman" w:hAnsi="Arial" w:cs="Arial"/>
          <w:sz w:val="24"/>
          <w:szCs w:val="24"/>
          <w:lang w:val="en-GB"/>
        </w:rPr>
        <w:t>Remind them of the upcoming workshops and encourage them to continue exploring the benefits of singing.</w:t>
      </w:r>
    </w:p>
    <w:p w14:paraId="368875EC" w14:textId="77777777" w:rsidR="00A944AA" w:rsidRPr="00A944AA" w:rsidRDefault="00A944AA" w:rsidP="00A944AA">
      <w:pPr>
        <w:spacing w:before="100" w:after="200" w:line="276" w:lineRule="auto"/>
        <w:rPr>
          <w:rFonts w:ascii="Arial" w:eastAsia="Times New Roman" w:hAnsi="Arial" w:cs="Arial"/>
          <w:sz w:val="24"/>
          <w:szCs w:val="24"/>
          <w:lang w:val="en-GB"/>
        </w:rPr>
      </w:pPr>
      <w:r w:rsidRPr="00A944AA">
        <w:rPr>
          <w:rFonts w:ascii="Arial" w:eastAsia="Times New Roman" w:hAnsi="Arial" w:cs="Arial"/>
          <w:sz w:val="24"/>
          <w:szCs w:val="24"/>
          <w:lang w:val="en-GB"/>
        </w:rPr>
        <w:t>Suggest songs you like to sing</w:t>
      </w:r>
    </w:p>
    <w:p w14:paraId="2C20AADD" w14:textId="77777777" w:rsidR="00A944AA" w:rsidRPr="00A944AA" w:rsidRDefault="00A944AA" w:rsidP="00A944AA">
      <w:pPr>
        <w:spacing w:before="100" w:after="200" w:line="276" w:lineRule="auto"/>
        <w:rPr>
          <w:rFonts w:ascii="Arial" w:eastAsia="Times New Roman" w:hAnsi="Arial" w:cs="Arial"/>
          <w:sz w:val="24"/>
          <w:szCs w:val="24"/>
          <w:lang w:val="en-GB"/>
        </w:rPr>
      </w:pPr>
    </w:p>
    <w:p w14:paraId="7C47A8BD" w14:textId="77777777" w:rsidR="00A944AA" w:rsidRPr="00A944AA" w:rsidRDefault="00A944AA" w:rsidP="00A944AA">
      <w:pPr>
        <w:spacing w:before="100" w:after="200" w:line="276" w:lineRule="auto"/>
        <w:rPr>
          <w:rFonts w:ascii="Arial" w:eastAsia="Times New Roman" w:hAnsi="Arial" w:cs="Arial"/>
          <w:sz w:val="24"/>
          <w:szCs w:val="24"/>
          <w:lang w:val="en-GB"/>
        </w:rPr>
      </w:pPr>
    </w:p>
    <w:p w14:paraId="64214D4C" w14:textId="77777777" w:rsidR="00A944AA" w:rsidRPr="00A944AA" w:rsidRDefault="00A944AA" w:rsidP="00A944AA">
      <w:pPr>
        <w:spacing w:before="100" w:after="200" w:line="276" w:lineRule="auto"/>
        <w:rPr>
          <w:rFonts w:ascii="Arial" w:eastAsia="Times New Roman" w:hAnsi="Arial" w:cs="Arial"/>
          <w:sz w:val="24"/>
          <w:szCs w:val="24"/>
          <w:lang w:val="en-GB"/>
        </w:rPr>
      </w:pPr>
      <w:r w:rsidRPr="00A944AA">
        <w:rPr>
          <w:rFonts w:ascii="Arial" w:eastAsia="Times New Roman" w:hAnsi="Arial" w:cs="Arial"/>
          <w:sz w:val="24"/>
          <w:szCs w:val="24"/>
          <w:lang w:val="en-GB"/>
        </w:rPr>
        <w:t xml:space="preserve">Workshop 2: </w:t>
      </w:r>
    </w:p>
    <w:p w14:paraId="6C9F5983" w14:textId="77777777" w:rsidR="00A944AA" w:rsidRPr="00A944AA" w:rsidRDefault="00A944AA" w:rsidP="00A944AA">
      <w:pPr>
        <w:spacing w:before="100" w:after="200" w:line="276" w:lineRule="auto"/>
        <w:rPr>
          <w:rFonts w:ascii="Arial" w:eastAsia="Times New Roman" w:hAnsi="Arial" w:cs="Arial"/>
          <w:sz w:val="24"/>
          <w:szCs w:val="24"/>
          <w:lang w:val="en-GB"/>
        </w:rPr>
      </w:pPr>
    </w:p>
    <w:p w14:paraId="3839EEED" w14:textId="77777777" w:rsidR="00A944AA" w:rsidRPr="00A944AA" w:rsidRDefault="00A944AA" w:rsidP="00A944AA">
      <w:pPr>
        <w:spacing w:before="100" w:after="200" w:line="276" w:lineRule="auto"/>
        <w:rPr>
          <w:rFonts w:ascii="Arial" w:eastAsia="Times New Roman" w:hAnsi="Arial" w:cs="Arial"/>
          <w:sz w:val="24"/>
          <w:szCs w:val="24"/>
          <w:lang w:val="en-GB"/>
        </w:rPr>
      </w:pPr>
      <w:r w:rsidRPr="00A944AA">
        <w:rPr>
          <w:rFonts w:ascii="Arial" w:eastAsia="Times New Roman" w:hAnsi="Arial" w:cs="Arial"/>
          <w:sz w:val="24"/>
          <w:szCs w:val="24"/>
          <w:lang w:val="en-GB"/>
        </w:rPr>
        <w:t>Breathing and Icebreaker (5 minutes):</w:t>
      </w:r>
    </w:p>
    <w:p w14:paraId="218FC926" w14:textId="77777777" w:rsidR="00A944AA" w:rsidRPr="00A944AA" w:rsidRDefault="00A944AA" w:rsidP="00A944AA">
      <w:pPr>
        <w:spacing w:before="100" w:after="200" w:line="276" w:lineRule="auto"/>
        <w:rPr>
          <w:rFonts w:ascii="Arial" w:eastAsia="Times New Roman" w:hAnsi="Arial" w:cs="Arial"/>
          <w:sz w:val="24"/>
          <w:szCs w:val="24"/>
          <w:lang w:val="en-GB"/>
        </w:rPr>
      </w:pPr>
    </w:p>
    <w:p w14:paraId="2424827C" w14:textId="77777777" w:rsidR="00A944AA" w:rsidRPr="00A944AA" w:rsidRDefault="00A944AA" w:rsidP="00A944AA">
      <w:pPr>
        <w:spacing w:before="100" w:after="200" w:line="276" w:lineRule="auto"/>
        <w:rPr>
          <w:rFonts w:ascii="Arial" w:eastAsia="Times New Roman" w:hAnsi="Arial" w:cs="Arial"/>
          <w:sz w:val="24"/>
          <w:szCs w:val="24"/>
          <w:lang w:val="en-GB"/>
        </w:rPr>
      </w:pPr>
      <w:r w:rsidRPr="00A944AA">
        <w:rPr>
          <w:rFonts w:ascii="Arial" w:eastAsia="Times New Roman" w:hAnsi="Arial" w:cs="Arial"/>
          <w:sz w:val="24"/>
          <w:szCs w:val="24"/>
          <w:lang w:val="en-GB"/>
        </w:rPr>
        <w:lastRenderedPageBreak/>
        <w:t>Breathing exercises: Deep inhales and exhales, focusing on relaxation.</w:t>
      </w:r>
    </w:p>
    <w:p w14:paraId="27AE940F" w14:textId="77777777" w:rsidR="00A944AA" w:rsidRPr="00A944AA" w:rsidRDefault="00A944AA" w:rsidP="00A944AA">
      <w:pPr>
        <w:spacing w:before="100" w:after="200" w:line="276" w:lineRule="auto"/>
        <w:rPr>
          <w:rFonts w:ascii="Arial" w:eastAsia="Times New Roman" w:hAnsi="Arial" w:cs="Arial"/>
          <w:sz w:val="24"/>
          <w:szCs w:val="24"/>
          <w:lang w:val="en-GB"/>
        </w:rPr>
      </w:pPr>
      <w:r w:rsidRPr="00A944AA">
        <w:rPr>
          <w:rFonts w:ascii="Arial" w:eastAsia="Times New Roman" w:hAnsi="Arial" w:cs="Arial"/>
          <w:sz w:val="24"/>
          <w:szCs w:val="24"/>
          <w:lang w:val="en-GB"/>
        </w:rPr>
        <w:t>Icebreaker: Participants share their favourite songs briefly.</w:t>
      </w:r>
    </w:p>
    <w:p w14:paraId="6F72C216" w14:textId="77777777" w:rsidR="00A944AA" w:rsidRPr="00A944AA" w:rsidRDefault="00A944AA" w:rsidP="00A944AA">
      <w:pPr>
        <w:spacing w:before="100" w:after="200" w:line="276" w:lineRule="auto"/>
        <w:rPr>
          <w:rFonts w:ascii="Arial" w:eastAsia="Times New Roman" w:hAnsi="Arial" w:cs="Arial"/>
          <w:sz w:val="24"/>
          <w:szCs w:val="24"/>
          <w:lang w:val="en-GB"/>
        </w:rPr>
      </w:pPr>
      <w:r w:rsidRPr="00A944AA">
        <w:rPr>
          <w:rFonts w:ascii="Arial" w:eastAsia="Times New Roman" w:hAnsi="Arial" w:cs="Arial"/>
          <w:sz w:val="24"/>
          <w:szCs w:val="24"/>
          <w:lang w:val="en-GB"/>
        </w:rPr>
        <w:t>Light stretching to release tension in the neck, shoulders, and jaw.</w:t>
      </w:r>
    </w:p>
    <w:p w14:paraId="208CC081" w14:textId="77777777" w:rsidR="00A944AA" w:rsidRPr="00A944AA" w:rsidRDefault="00A944AA" w:rsidP="00A944AA">
      <w:pPr>
        <w:spacing w:before="100" w:after="200" w:line="276" w:lineRule="auto"/>
        <w:rPr>
          <w:rFonts w:ascii="Arial" w:eastAsia="Times New Roman" w:hAnsi="Arial" w:cs="Arial"/>
          <w:sz w:val="24"/>
          <w:szCs w:val="24"/>
          <w:lang w:val="en-GB"/>
        </w:rPr>
      </w:pPr>
      <w:r w:rsidRPr="00A944AA">
        <w:rPr>
          <w:rFonts w:ascii="Arial" w:eastAsia="Times New Roman" w:hAnsi="Arial" w:cs="Arial"/>
          <w:sz w:val="24"/>
          <w:szCs w:val="24"/>
          <w:lang w:val="en-GB"/>
        </w:rPr>
        <w:t>Breathing exercises</w:t>
      </w:r>
    </w:p>
    <w:p w14:paraId="52C1C7BD" w14:textId="77777777" w:rsidR="00A944AA" w:rsidRPr="00A944AA" w:rsidRDefault="00A944AA" w:rsidP="00A944AA">
      <w:pPr>
        <w:spacing w:before="100" w:after="200" w:line="276" w:lineRule="auto"/>
        <w:rPr>
          <w:rFonts w:ascii="Arial" w:eastAsia="Times New Roman" w:hAnsi="Arial" w:cs="Arial"/>
          <w:sz w:val="24"/>
          <w:szCs w:val="24"/>
          <w:lang w:val="en-GB"/>
        </w:rPr>
      </w:pPr>
      <w:r w:rsidRPr="00A944AA">
        <w:rPr>
          <w:rFonts w:ascii="Arial" w:eastAsia="Times New Roman" w:hAnsi="Arial" w:cs="Arial"/>
          <w:sz w:val="24"/>
          <w:szCs w:val="24"/>
          <w:lang w:val="en-GB"/>
        </w:rPr>
        <w:t>Warm-up Activities (10 minutes):</w:t>
      </w:r>
    </w:p>
    <w:p w14:paraId="6F18844F" w14:textId="77777777" w:rsidR="00A944AA" w:rsidRPr="00A944AA" w:rsidRDefault="00A944AA" w:rsidP="00A944AA">
      <w:pPr>
        <w:spacing w:before="100" w:after="200" w:line="276" w:lineRule="auto"/>
        <w:rPr>
          <w:rFonts w:ascii="Arial" w:eastAsia="Times New Roman" w:hAnsi="Arial" w:cs="Arial"/>
          <w:sz w:val="24"/>
          <w:szCs w:val="24"/>
          <w:lang w:val="en-GB"/>
        </w:rPr>
      </w:pPr>
    </w:p>
    <w:p w14:paraId="1A98C50F" w14:textId="77777777" w:rsidR="00A944AA" w:rsidRPr="00A944AA" w:rsidRDefault="00A944AA" w:rsidP="00A944AA">
      <w:pPr>
        <w:numPr>
          <w:ilvl w:val="0"/>
          <w:numId w:val="14"/>
        </w:numPr>
        <w:spacing w:before="100" w:after="200" w:line="276" w:lineRule="auto"/>
        <w:contextualSpacing/>
        <w:rPr>
          <w:rFonts w:ascii="Arial" w:eastAsia="Times New Roman" w:hAnsi="Arial" w:cs="Arial"/>
          <w:sz w:val="24"/>
          <w:szCs w:val="24"/>
          <w:lang w:val="en-GB"/>
        </w:rPr>
      </w:pPr>
      <w:r w:rsidRPr="00A944AA">
        <w:rPr>
          <w:rFonts w:ascii="Arial" w:eastAsia="Times New Roman" w:hAnsi="Arial" w:cs="Arial"/>
          <w:sz w:val="24"/>
          <w:szCs w:val="24"/>
          <w:lang w:val="en-GB"/>
        </w:rPr>
        <w:t>Loosen baby</w:t>
      </w:r>
    </w:p>
    <w:p w14:paraId="71CC9BC0" w14:textId="77777777" w:rsidR="00A944AA" w:rsidRPr="00A944AA" w:rsidRDefault="00A944AA" w:rsidP="00A944AA">
      <w:pPr>
        <w:spacing w:before="100" w:after="200" w:line="276" w:lineRule="auto"/>
        <w:rPr>
          <w:rFonts w:ascii="Arial" w:eastAsia="Times New Roman" w:hAnsi="Arial" w:cs="Arial"/>
          <w:sz w:val="24"/>
          <w:szCs w:val="24"/>
          <w:lang w:val="en-GB"/>
        </w:rPr>
      </w:pPr>
      <w:r w:rsidRPr="00A944AA">
        <w:rPr>
          <w:rFonts w:ascii="Arial" w:eastAsia="Times New Roman" w:hAnsi="Arial" w:cs="Arial"/>
          <w:sz w:val="24"/>
          <w:szCs w:val="24"/>
          <w:lang w:val="en-GB"/>
        </w:rPr>
        <w:t>Participants share how singing made them feel.</w:t>
      </w:r>
    </w:p>
    <w:p w14:paraId="518003A5" w14:textId="77777777" w:rsidR="00A944AA" w:rsidRPr="00A944AA" w:rsidRDefault="00A944AA" w:rsidP="00A944AA">
      <w:pPr>
        <w:spacing w:before="100" w:after="200" w:line="276" w:lineRule="auto"/>
        <w:rPr>
          <w:rFonts w:ascii="Arial" w:eastAsia="Times New Roman" w:hAnsi="Arial" w:cs="Arial"/>
          <w:sz w:val="24"/>
          <w:szCs w:val="24"/>
          <w:lang w:val="en-GB"/>
        </w:rPr>
      </w:pPr>
      <w:r w:rsidRPr="00A944AA">
        <w:rPr>
          <w:rFonts w:ascii="Arial" w:eastAsia="Times New Roman" w:hAnsi="Arial" w:cs="Arial"/>
          <w:sz w:val="24"/>
          <w:szCs w:val="24"/>
          <w:lang w:val="en-GB"/>
        </w:rPr>
        <w:t>Closing and Connection (5 minutes):</w:t>
      </w:r>
    </w:p>
    <w:p w14:paraId="3718A430" w14:textId="77777777" w:rsidR="00A944AA" w:rsidRPr="00A944AA" w:rsidRDefault="00A944AA" w:rsidP="00A944AA">
      <w:pPr>
        <w:spacing w:before="100" w:after="200" w:line="276" w:lineRule="auto"/>
        <w:rPr>
          <w:rFonts w:ascii="Arial" w:eastAsia="Times New Roman" w:hAnsi="Arial" w:cs="Arial"/>
          <w:sz w:val="24"/>
          <w:szCs w:val="24"/>
          <w:lang w:val="en-GB"/>
        </w:rPr>
      </w:pPr>
    </w:p>
    <w:p w14:paraId="44315E46" w14:textId="77777777" w:rsidR="00CA792D" w:rsidRDefault="00A944AA" w:rsidP="00A944AA">
      <w:pPr>
        <w:spacing w:before="100" w:after="200" w:line="276" w:lineRule="auto"/>
        <w:rPr>
          <w:rFonts w:ascii="Arial" w:eastAsia="Times New Roman" w:hAnsi="Arial" w:cs="Arial"/>
          <w:sz w:val="24"/>
          <w:szCs w:val="24"/>
          <w:lang w:val="en-GB"/>
        </w:rPr>
      </w:pPr>
      <w:r w:rsidRPr="00A944AA">
        <w:rPr>
          <w:rFonts w:ascii="Arial" w:eastAsia="Times New Roman" w:hAnsi="Arial" w:cs="Arial"/>
          <w:sz w:val="24"/>
          <w:szCs w:val="24"/>
          <w:lang w:val="en-GB"/>
        </w:rPr>
        <w:t>Share one word to define today- share a word from the text that resonated with you today</w:t>
      </w:r>
    </w:p>
    <w:p w14:paraId="2FB13FAA" w14:textId="0B011939" w:rsidR="00A944AA" w:rsidRPr="00A944AA" w:rsidRDefault="00A944AA" w:rsidP="00A944AA">
      <w:pPr>
        <w:spacing w:before="100" w:after="200" w:line="276" w:lineRule="auto"/>
        <w:rPr>
          <w:rFonts w:ascii="Arial" w:eastAsia="Times New Roman" w:hAnsi="Arial" w:cs="Arial"/>
          <w:sz w:val="24"/>
          <w:szCs w:val="24"/>
          <w:lang w:val="en-GB"/>
        </w:rPr>
      </w:pPr>
      <w:r w:rsidRPr="00A944AA">
        <w:rPr>
          <w:rFonts w:ascii="Arial" w:eastAsia="Times New Roman" w:hAnsi="Arial" w:cs="Arial"/>
          <w:sz w:val="24"/>
          <w:szCs w:val="24"/>
          <w:lang w:val="en-GB"/>
        </w:rPr>
        <w:t>Workshop 3: Getting Started</w:t>
      </w:r>
    </w:p>
    <w:p w14:paraId="3DE42B82" w14:textId="77777777" w:rsidR="00A944AA" w:rsidRPr="00A944AA" w:rsidRDefault="00A944AA" w:rsidP="00A944AA">
      <w:pPr>
        <w:spacing w:before="100" w:after="200" w:line="276" w:lineRule="auto"/>
        <w:rPr>
          <w:rFonts w:ascii="Arial" w:eastAsia="Times New Roman" w:hAnsi="Arial" w:cs="Arial"/>
          <w:sz w:val="24"/>
          <w:szCs w:val="24"/>
          <w:lang w:val="en-GB"/>
        </w:rPr>
      </w:pPr>
    </w:p>
    <w:p w14:paraId="7565F064" w14:textId="77777777" w:rsidR="00A944AA" w:rsidRPr="00A944AA" w:rsidRDefault="00A944AA" w:rsidP="00A944AA">
      <w:pPr>
        <w:spacing w:before="100" w:after="200" w:line="276" w:lineRule="auto"/>
        <w:rPr>
          <w:rFonts w:ascii="Arial" w:eastAsia="Times New Roman" w:hAnsi="Arial" w:cs="Arial"/>
          <w:sz w:val="24"/>
          <w:szCs w:val="24"/>
          <w:lang w:val="en-GB"/>
        </w:rPr>
      </w:pPr>
      <w:r w:rsidRPr="00A944AA">
        <w:rPr>
          <w:rFonts w:ascii="Arial" w:eastAsia="Times New Roman" w:hAnsi="Arial" w:cs="Arial"/>
          <w:sz w:val="24"/>
          <w:szCs w:val="24"/>
          <w:lang w:val="en-GB"/>
        </w:rPr>
        <w:t>Breathing and Icebreaker (5 minutes):</w:t>
      </w:r>
    </w:p>
    <w:p w14:paraId="62C4282F" w14:textId="77777777" w:rsidR="00A944AA" w:rsidRPr="00A944AA" w:rsidRDefault="00A944AA" w:rsidP="00A944AA">
      <w:pPr>
        <w:spacing w:before="100" w:after="200" w:line="276" w:lineRule="auto"/>
        <w:rPr>
          <w:rFonts w:ascii="Arial" w:eastAsia="Times New Roman" w:hAnsi="Arial" w:cs="Arial"/>
          <w:sz w:val="24"/>
          <w:szCs w:val="24"/>
          <w:lang w:val="en-GB"/>
        </w:rPr>
      </w:pPr>
    </w:p>
    <w:p w14:paraId="1A4676A8" w14:textId="77777777" w:rsidR="00A944AA" w:rsidRPr="00A944AA" w:rsidRDefault="00A944AA" w:rsidP="00A944AA">
      <w:pPr>
        <w:spacing w:before="100" w:after="200" w:line="276" w:lineRule="auto"/>
        <w:rPr>
          <w:rFonts w:ascii="Arial" w:eastAsia="Times New Roman" w:hAnsi="Arial" w:cs="Arial"/>
          <w:sz w:val="24"/>
          <w:szCs w:val="24"/>
          <w:lang w:val="en-GB"/>
        </w:rPr>
      </w:pPr>
      <w:r w:rsidRPr="00A944AA">
        <w:rPr>
          <w:rFonts w:ascii="Arial" w:eastAsia="Times New Roman" w:hAnsi="Arial" w:cs="Arial"/>
          <w:sz w:val="24"/>
          <w:szCs w:val="24"/>
          <w:lang w:val="en-GB"/>
        </w:rPr>
        <w:t>Breathing exercises: Deep inhales and exhales, focusing on relaxation.</w:t>
      </w:r>
    </w:p>
    <w:p w14:paraId="1C42CDDF" w14:textId="77777777" w:rsidR="00A944AA" w:rsidRPr="00A944AA" w:rsidRDefault="00A944AA" w:rsidP="00A944AA">
      <w:pPr>
        <w:spacing w:before="100" w:after="200" w:line="276" w:lineRule="auto"/>
        <w:rPr>
          <w:rFonts w:ascii="Arial" w:eastAsia="Times New Roman" w:hAnsi="Arial" w:cs="Arial"/>
          <w:sz w:val="24"/>
          <w:szCs w:val="24"/>
          <w:lang w:val="en-GB"/>
        </w:rPr>
      </w:pPr>
      <w:r w:rsidRPr="00A944AA">
        <w:rPr>
          <w:rFonts w:ascii="Arial" w:eastAsia="Times New Roman" w:hAnsi="Arial" w:cs="Arial"/>
          <w:sz w:val="24"/>
          <w:szCs w:val="24"/>
          <w:lang w:val="en-GB"/>
        </w:rPr>
        <w:t>Icebreaker: Participants share their favourite songs briefly.</w:t>
      </w:r>
    </w:p>
    <w:p w14:paraId="49E09863" w14:textId="77777777" w:rsidR="00A944AA" w:rsidRPr="00A944AA" w:rsidRDefault="00A944AA" w:rsidP="00A944AA">
      <w:pPr>
        <w:spacing w:before="100" w:after="200" w:line="276" w:lineRule="auto"/>
        <w:rPr>
          <w:rFonts w:ascii="Arial" w:eastAsia="Times New Roman" w:hAnsi="Arial" w:cs="Arial"/>
          <w:sz w:val="24"/>
          <w:szCs w:val="24"/>
          <w:lang w:val="en-GB"/>
        </w:rPr>
      </w:pPr>
      <w:r w:rsidRPr="00A944AA">
        <w:rPr>
          <w:rFonts w:ascii="Arial" w:eastAsia="Times New Roman" w:hAnsi="Arial" w:cs="Arial"/>
          <w:sz w:val="24"/>
          <w:szCs w:val="24"/>
          <w:lang w:val="en-GB"/>
        </w:rPr>
        <w:t>Light stretching to release tension in the neck, shoulders, and jaw.</w:t>
      </w:r>
    </w:p>
    <w:p w14:paraId="4842E688" w14:textId="77777777" w:rsidR="00A944AA" w:rsidRPr="00A944AA" w:rsidRDefault="00A944AA" w:rsidP="00A944AA">
      <w:pPr>
        <w:spacing w:before="100" w:after="200" w:line="276" w:lineRule="auto"/>
        <w:rPr>
          <w:rFonts w:ascii="Arial" w:eastAsia="Times New Roman" w:hAnsi="Arial" w:cs="Arial"/>
          <w:sz w:val="24"/>
          <w:szCs w:val="24"/>
          <w:lang w:val="en-GB"/>
        </w:rPr>
      </w:pPr>
      <w:r w:rsidRPr="00A944AA">
        <w:rPr>
          <w:rFonts w:ascii="Arial" w:eastAsia="Times New Roman" w:hAnsi="Arial" w:cs="Arial"/>
          <w:sz w:val="24"/>
          <w:szCs w:val="24"/>
          <w:lang w:val="en-GB"/>
        </w:rPr>
        <w:t xml:space="preserve">Breathing exercise- </w:t>
      </w:r>
      <w:proofErr w:type="spellStart"/>
      <w:r w:rsidRPr="00A944AA">
        <w:rPr>
          <w:rFonts w:ascii="Arial" w:eastAsia="Times New Roman" w:hAnsi="Arial" w:cs="Arial"/>
          <w:sz w:val="24"/>
          <w:szCs w:val="24"/>
          <w:lang w:val="en-GB"/>
        </w:rPr>
        <w:t>shhhh</w:t>
      </w:r>
      <w:proofErr w:type="spellEnd"/>
    </w:p>
    <w:p w14:paraId="4992BDB5" w14:textId="77777777" w:rsidR="00A944AA" w:rsidRPr="00A944AA" w:rsidRDefault="00A944AA" w:rsidP="00A944AA">
      <w:pPr>
        <w:spacing w:before="100" w:after="200" w:line="276" w:lineRule="auto"/>
        <w:rPr>
          <w:rFonts w:ascii="Arial" w:eastAsia="Times New Roman" w:hAnsi="Arial" w:cs="Arial"/>
          <w:sz w:val="24"/>
          <w:szCs w:val="24"/>
          <w:lang w:val="en-GB"/>
        </w:rPr>
      </w:pPr>
      <w:r w:rsidRPr="00A944AA">
        <w:rPr>
          <w:rFonts w:ascii="Arial" w:eastAsia="Times New Roman" w:hAnsi="Arial" w:cs="Arial"/>
          <w:sz w:val="24"/>
          <w:szCs w:val="24"/>
          <w:lang w:val="en-GB"/>
        </w:rPr>
        <w:t>Warm-up Activities (10 minutes):</w:t>
      </w:r>
    </w:p>
    <w:p w14:paraId="1D849B7A" w14:textId="77777777" w:rsidR="00A944AA" w:rsidRPr="00A944AA" w:rsidRDefault="00A944AA" w:rsidP="00A944AA">
      <w:pPr>
        <w:spacing w:before="100" w:after="200" w:line="276" w:lineRule="auto"/>
        <w:rPr>
          <w:rFonts w:ascii="Arial" w:eastAsia="Times New Roman" w:hAnsi="Arial" w:cs="Arial"/>
          <w:sz w:val="24"/>
          <w:szCs w:val="24"/>
          <w:lang w:val="en-GB"/>
        </w:rPr>
      </w:pPr>
    </w:p>
    <w:p w14:paraId="034D5F2E" w14:textId="77777777" w:rsidR="00A944AA" w:rsidRPr="00A944AA" w:rsidRDefault="00A944AA" w:rsidP="00A944AA">
      <w:pPr>
        <w:numPr>
          <w:ilvl w:val="0"/>
          <w:numId w:val="14"/>
        </w:numPr>
        <w:spacing w:before="100" w:after="200" w:line="276" w:lineRule="auto"/>
        <w:contextualSpacing/>
        <w:rPr>
          <w:rFonts w:ascii="Arial" w:eastAsia="Times New Roman" w:hAnsi="Arial" w:cs="Arial"/>
          <w:sz w:val="24"/>
          <w:szCs w:val="24"/>
          <w:lang w:val="en-GB"/>
        </w:rPr>
      </w:pPr>
      <w:r w:rsidRPr="00A944AA">
        <w:rPr>
          <w:rFonts w:ascii="Arial" w:eastAsia="Times New Roman" w:hAnsi="Arial" w:cs="Arial"/>
          <w:sz w:val="24"/>
          <w:szCs w:val="24"/>
          <w:lang w:val="en-GB"/>
        </w:rPr>
        <w:t>Dancing queen</w:t>
      </w:r>
    </w:p>
    <w:p w14:paraId="4A49229B" w14:textId="77777777" w:rsidR="00A944AA" w:rsidRPr="00A944AA" w:rsidRDefault="00A944AA" w:rsidP="00A944AA">
      <w:pPr>
        <w:numPr>
          <w:ilvl w:val="0"/>
          <w:numId w:val="14"/>
        </w:numPr>
        <w:spacing w:before="100" w:after="200" w:line="276" w:lineRule="auto"/>
        <w:contextualSpacing/>
        <w:rPr>
          <w:rFonts w:ascii="Arial" w:eastAsia="Times New Roman" w:hAnsi="Arial" w:cs="Arial"/>
          <w:sz w:val="24"/>
          <w:szCs w:val="24"/>
          <w:lang w:val="en-GB"/>
        </w:rPr>
      </w:pPr>
      <w:r w:rsidRPr="00A944AA">
        <w:rPr>
          <w:rFonts w:ascii="Arial" w:eastAsia="Times New Roman" w:hAnsi="Arial" w:cs="Arial"/>
          <w:sz w:val="24"/>
          <w:szCs w:val="24"/>
          <w:lang w:val="en-GB"/>
        </w:rPr>
        <w:t>Loosen baby</w:t>
      </w:r>
    </w:p>
    <w:p w14:paraId="72C1654E" w14:textId="77777777" w:rsidR="00A944AA" w:rsidRPr="00A944AA" w:rsidRDefault="00A944AA" w:rsidP="00A944AA">
      <w:pPr>
        <w:spacing w:before="100" w:after="200" w:line="276" w:lineRule="auto"/>
        <w:rPr>
          <w:rFonts w:ascii="Arial" w:eastAsia="Times New Roman" w:hAnsi="Arial" w:cs="Arial"/>
          <w:sz w:val="24"/>
          <w:szCs w:val="24"/>
          <w:lang w:val="en-GB"/>
        </w:rPr>
      </w:pPr>
      <w:r w:rsidRPr="00A944AA">
        <w:rPr>
          <w:rFonts w:ascii="Arial" w:eastAsia="Times New Roman" w:hAnsi="Arial" w:cs="Arial"/>
          <w:sz w:val="24"/>
          <w:szCs w:val="24"/>
          <w:lang w:val="en-GB"/>
        </w:rPr>
        <w:t>Participants share how singing made them feel.</w:t>
      </w:r>
    </w:p>
    <w:p w14:paraId="00585FBF" w14:textId="77777777" w:rsidR="00A944AA" w:rsidRPr="00A944AA" w:rsidRDefault="00A944AA" w:rsidP="00A944AA">
      <w:pPr>
        <w:spacing w:before="100" w:after="200" w:line="276" w:lineRule="auto"/>
        <w:rPr>
          <w:rFonts w:ascii="Arial" w:eastAsia="Times New Roman" w:hAnsi="Arial" w:cs="Arial"/>
          <w:sz w:val="24"/>
          <w:szCs w:val="24"/>
          <w:lang w:val="en-GB"/>
        </w:rPr>
      </w:pPr>
      <w:r w:rsidRPr="00A944AA">
        <w:rPr>
          <w:rFonts w:ascii="Arial" w:eastAsia="Times New Roman" w:hAnsi="Arial" w:cs="Arial"/>
          <w:sz w:val="24"/>
          <w:szCs w:val="24"/>
          <w:lang w:val="en-GB"/>
        </w:rPr>
        <w:t>Closing and Connection (5 minutes):</w:t>
      </w:r>
    </w:p>
    <w:p w14:paraId="595DBFFB" w14:textId="77777777" w:rsidR="00A944AA" w:rsidRPr="00A944AA" w:rsidRDefault="00A944AA" w:rsidP="00A944AA">
      <w:pPr>
        <w:spacing w:before="100" w:after="200" w:line="276" w:lineRule="auto"/>
        <w:rPr>
          <w:rFonts w:ascii="Arial" w:eastAsia="Times New Roman" w:hAnsi="Arial" w:cs="Arial"/>
          <w:sz w:val="24"/>
          <w:szCs w:val="24"/>
          <w:lang w:val="en-GB"/>
        </w:rPr>
      </w:pPr>
      <w:r w:rsidRPr="00A944AA">
        <w:rPr>
          <w:rFonts w:ascii="Arial" w:eastAsia="Times New Roman" w:hAnsi="Arial" w:cs="Arial"/>
          <w:sz w:val="24"/>
          <w:szCs w:val="24"/>
          <w:lang w:val="en-GB"/>
        </w:rPr>
        <w:t>Share one word to define today- share a word from the text that resonated with you today</w:t>
      </w:r>
    </w:p>
    <w:p w14:paraId="7C9AF6B8" w14:textId="77777777" w:rsidR="00A944AA" w:rsidRPr="00A944AA" w:rsidRDefault="00A944AA" w:rsidP="00A944AA">
      <w:pPr>
        <w:spacing w:before="100" w:after="200" w:line="276" w:lineRule="auto"/>
        <w:rPr>
          <w:rFonts w:ascii="Arial" w:eastAsia="Times New Roman" w:hAnsi="Arial" w:cs="Arial"/>
          <w:sz w:val="24"/>
          <w:szCs w:val="24"/>
          <w:lang w:val="en-GB"/>
        </w:rPr>
      </w:pPr>
    </w:p>
    <w:p w14:paraId="5FF7E6B4" w14:textId="77777777" w:rsidR="00A944AA" w:rsidRPr="00A944AA" w:rsidRDefault="00A944AA" w:rsidP="00A944AA">
      <w:pPr>
        <w:spacing w:before="100" w:after="200" w:line="276" w:lineRule="auto"/>
        <w:rPr>
          <w:rFonts w:ascii="Arial" w:eastAsia="Times New Roman" w:hAnsi="Arial" w:cs="Arial"/>
          <w:sz w:val="24"/>
          <w:szCs w:val="24"/>
          <w:lang w:val="en-GB"/>
        </w:rPr>
      </w:pPr>
      <w:r w:rsidRPr="00A944AA">
        <w:rPr>
          <w:rFonts w:ascii="Arial" w:eastAsia="Times New Roman" w:hAnsi="Arial" w:cs="Arial"/>
          <w:sz w:val="24"/>
          <w:szCs w:val="24"/>
          <w:lang w:val="en-GB"/>
        </w:rPr>
        <w:t xml:space="preserve">Workshop 4: </w:t>
      </w:r>
    </w:p>
    <w:p w14:paraId="445A7CF4" w14:textId="77777777" w:rsidR="00A944AA" w:rsidRPr="00A944AA" w:rsidRDefault="00A944AA" w:rsidP="00A944AA">
      <w:pPr>
        <w:spacing w:before="100" w:after="200" w:line="276" w:lineRule="auto"/>
        <w:rPr>
          <w:rFonts w:ascii="Arial" w:eastAsia="Times New Roman" w:hAnsi="Arial" w:cs="Arial"/>
          <w:sz w:val="24"/>
          <w:szCs w:val="24"/>
          <w:lang w:val="en-GB"/>
        </w:rPr>
      </w:pPr>
    </w:p>
    <w:p w14:paraId="5E787641" w14:textId="77777777" w:rsidR="00A944AA" w:rsidRPr="00A944AA" w:rsidRDefault="00A944AA" w:rsidP="00A944AA">
      <w:pPr>
        <w:spacing w:before="100" w:after="200" w:line="276" w:lineRule="auto"/>
        <w:rPr>
          <w:rFonts w:ascii="Arial" w:eastAsia="Times New Roman" w:hAnsi="Arial" w:cs="Arial"/>
          <w:sz w:val="24"/>
          <w:szCs w:val="24"/>
          <w:lang w:val="en-GB"/>
        </w:rPr>
      </w:pPr>
      <w:r w:rsidRPr="00A944AA">
        <w:rPr>
          <w:rFonts w:ascii="Arial" w:eastAsia="Times New Roman" w:hAnsi="Arial" w:cs="Arial"/>
          <w:sz w:val="24"/>
          <w:szCs w:val="24"/>
          <w:lang w:val="en-GB"/>
        </w:rPr>
        <w:t>Breathing and Icebreaker (5 minutes):</w:t>
      </w:r>
    </w:p>
    <w:p w14:paraId="4E5D7EBE" w14:textId="77777777" w:rsidR="00A944AA" w:rsidRPr="00A944AA" w:rsidRDefault="00A944AA" w:rsidP="00A944AA">
      <w:pPr>
        <w:spacing w:before="100" w:after="200" w:line="276" w:lineRule="auto"/>
        <w:rPr>
          <w:rFonts w:ascii="Arial" w:eastAsia="Times New Roman" w:hAnsi="Arial" w:cs="Arial"/>
          <w:sz w:val="24"/>
          <w:szCs w:val="24"/>
          <w:lang w:val="en-GB"/>
        </w:rPr>
      </w:pPr>
    </w:p>
    <w:p w14:paraId="73D424C6" w14:textId="77777777" w:rsidR="00A944AA" w:rsidRPr="00A944AA" w:rsidRDefault="00A944AA" w:rsidP="00A944AA">
      <w:pPr>
        <w:spacing w:before="100" w:after="200" w:line="276" w:lineRule="auto"/>
        <w:rPr>
          <w:rFonts w:ascii="Arial" w:eastAsia="Times New Roman" w:hAnsi="Arial" w:cs="Arial"/>
          <w:sz w:val="24"/>
          <w:szCs w:val="24"/>
          <w:lang w:val="en-GB"/>
        </w:rPr>
      </w:pPr>
      <w:r w:rsidRPr="00A944AA">
        <w:rPr>
          <w:rFonts w:ascii="Arial" w:eastAsia="Times New Roman" w:hAnsi="Arial" w:cs="Arial"/>
          <w:sz w:val="24"/>
          <w:szCs w:val="24"/>
          <w:lang w:val="en-GB"/>
        </w:rPr>
        <w:t>Breathing exercises: Inhale for 4 counts, exhale for 6 counts.</w:t>
      </w:r>
    </w:p>
    <w:p w14:paraId="2C93B365" w14:textId="77777777" w:rsidR="00A944AA" w:rsidRPr="00A944AA" w:rsidRDefault="00A944AA" w:rsidP="00A944AA">
      <w:pPr>
        <w:spacing w:before="100" w:after="200" w:line="276" w:lineRule="auto"/>
        <w:rPr>
          <w:rFonts w:ascii="Arial" w:eastAsia="Times New Roman" w:hAnsi="Arial" w:cs="Arial"/>
          <w:sz w:val="24"/>
          <w:szCs w:val="24"/>
          <w:lang w:val="en-GB"/>
        </w:rPr>
      </w:pPr>
      <w:r w:rsidRPr="00A944AA">
        <w:rPr>
          <w:rFonts w:ascii="Arial" w:eastAsia="Times New Roman" w:hAnsi="Arial" w:cs="Arial"/>
          <w:sz w:val="24"/>
          <w:szCs w:val="24"/>
          <w:lang w:val="en-GB"/>
        </w:rPr>
        <w:t>Icebreaker: Participants share their favourite genres of music.</w:t>
      </w:r>
    </w:p>
    <w:p w14:paraId="39560016" w14:textId="77777777" w:rsidR="00A944AA" w:rsidRPr="00A944AA" w:rsidRDefault="00A944AA" w:rsidP="00A944AA">
      <w:pPr>
        <w:spacing w:before="100" w:after="200" w:line="276" w:lineRule="auto"/>
        <w:rPr>
          <w:rFonts w:ascii="Arial" w:eastAsia="Times New Roman" w:hAnsi="Arial" w:cs="Arial"/>
          <w:sz w:val="24"/>
          <w:szCs w:val="24"/>
          <w:lang w:val="en-GB"/>
        </w:rPr>
      </w:pPr>
      <w:r w:rsidRPr="00A944AA">
        <w:rPr>
          <w:rFonts w:ascii="Arial" w:eastAsia="Times New Roman" w:hAnsi="Arial" w:cs="Arial"/>
          <w:sz w:val="24"/>
          <w:szCs w:val="24"/>
          <w:lang w:val="en-GB"/>
        </w:rPr>
        <w:t>Warm-up Activities (10 minutes):</w:t>
      </w:r>
    </w:p>
    <w:p w14:paraId="334E1007" w14:textId="77777777" w:rsidR="00A944AA" w:rsidRPr="00A944AA" w:rsidRDefault="00A944AA" w:rsidP="00A944AA">
      <w:pPr>
        <w:spacing w:before="100" w:after="200" w:line="276" w:lineRule="auto"/>
        <w:rPr>
          <w:rFonts w:ascii="Arial" w:eastAsia="Times New Roman" w:hAnsi="Arial" w:cs="Arial"/>
          <w:sz w:val="24"/>
          <w:szCs w:val="24"/>
          <w:lang w:val="en-GB"/>
        </w:rPr>
      </w:pPr>
      <w:r w:rsidRPr="00A944AA">
        <w:rPr>
          <w:rFonts w:ascii="Arial" w:eastAsia="Times New Roman" w:hAnsi="Arial" w:cs="Arial"/>
          <w:sz w:val="24"/>
          <w:szCs w:val="24"/>
          <w:lang w:val="en-GB"/>
        </w:rPr>
        <w:t>Icebreaker: Participants share their favourite songs briefly.</w:t>
      </w:r>
    </w:p>
    <w:p w14:paraId="54C9B3AF" w14:textId="77777777" w:rsidR="00A944AA" w:rsidRPr="00A944AA" w:rsidRDefault="00A944AA" w:rsidP="00A944AA">
      <w:pPr>
        <w:spacing w:before="100" w:after="200" w:line="276" w:lineRule="auto"/>
        <w:rPr>
          <w:rFonts w:ascii="Arial" w:eastAsia="Times New Roman" w:hAnsi="Arial" w:cs="Arial"/>
          <w:sz w:val="24"/>
          <w:szCs w:val="24"/>
          <w:lang w:val="en-GB"/>
        </w:rPr>
      </w:pPr>
    </w:p>
    <w:p w14:paraId="58FF23EE" w14:textId="77777777" w:rsidR="00A944AA" w:rsidRPr="00A944AA" w:rsidRDefault="00A944AA" w:rsidP="00A944AA">
      <w:pPr>
        <w:spacing w:before="100" w:after="200" w:line="276" w:lineRule="auto"/>
        <w:rPr>
          <w:rFonts w:ascii="Arial" w:eastAsia="Times New Roman" w:hAnsi="Arial" w:cs="Arial"/>
          <w:sz w:val="24"/>
          <w:szCs w:val="24"/>
          <w:lang w:val="en-GB"/>
        </w:rPr>
      </w:pPr>
      <w:r w:rsidRPr="00A944AA">
        <w:rPr>
          <w:rFonts w:ascii="Arial" w:eastAsia="Times New Roman" w:hAnsi="Arial" w:cs="Arial"/>
          <w:sz w:val="24"/>
          <w:szCs w:val="24"/>
          <w:lang w:val="en-GB"/>
        </w:rPr>
        <w:t>Light stretching to release tension in the neck, shoulders, and jaw.</w:t>
      </w:r>
    </w:p>
    <w:p w14:paraId="4F1235C1" w14:textId="77777777" w:rsidR="00A944AA" w:rsidRPr="00A944AA" w:rsidRDefault="00A944AA" w:rsidP="00A944AA">
      <w:pPr>
        <w:spacing w:before="100" w:after="200" w:line="276" w:lineRule="auto"/>
        <w:rPr>
          <w:rFonts w:ascii="Arial" w:eastAsia="Times New Roman" w:hAnsi="Arial" w:cs="Arial"/>
          <w:sz w:val="24"/>
          <w:szCs w:val="24"/>
          <w:lang w:val="en-GB"/>
        </w:rPr>
      </w:pPr>
      <w:r w:rsidRPr="00A944AA">
        <w:rPr>
          <w:rFonts w:ascii="Arial" w:eastAsia="Times New Roman" w:hAnsi="Arial" w:cs="Arial"/>
          <w:sz w:val="24"/>
          <w:szCs w:val="24"/>
          <w:lang w:val="en-GB"/>
        </w:rPr>
        <w:t xml:space="preserve">Breathing exercise- </w:t>
      </w:r>
      <w:proofErr w:type="spellStart"/>
      <w:r w:rsidRPr="00A944AA">
        <w:rPr>
          <w:rFonts w:ascii="Arial" w:eastAsia="Times New Roman" w:hAnsi="Arial" w:cs="Arial"/>
          <w:sz w:val="24"/>
          <w:szCs w:val="24"/>
          <w:lang w:val="en-GB"/>
        </w:rPr>
        <w:t>shhhh</w:t>
      </w:r>
      <w:proofErr w:type="spellEnd"/>
    </w:p>
    <w:p w14:paraId="08A51438" w14:textId="77777777" w:rsidR="00A944AA" w:rsidRPr="00A944AA" w:rsidRDefault="00A944AA" w:rsidP="00A944AA">
      <w:pPr>
        <w:spacing w:before="100" w:after="200" w:line="276" w:lineRule="auto"/>
        <w:rPr>
          <w:rFonts w:ascii="Arial" w:eastAsia="Times New Roman" w:hAnsi="Arial" w:cs="Arial"/>
          <w:sz w:val="24"/>
          <w:szCs w:val="24"/>
          <w:lang w:val="en-GB"/>
        </w:rPr>
      </w:pPr>
      <w:r w:rsidRPr="00A944AA">
        <w:rPr>
          <w:rFonts w:ascii="Arial" w:eastAsia="Times New Roman" w:hAnsi="Arial" w:cs="Arial"/>
          <w:sz w:val="24"/>
          <w:szCs w:val="24"/>
          <w:lang w:val="en-GB"/>
        </w:rPr>
        <w:t>Lip trills</w:t>
      </w:r>
    </w:p>
    <w:p w14:paraId="4005596C" w14:textId="77777777" w:rsidR="00A944AA" w:rsidRPr="00A944AA" w:rsidRDefault="00A944AA" w:rsidP="00A944AA">
      <w:pPr>
        <w:spacing w:before="100" w:after="200" w:line="276" w:lineRule="auto"/>
        <w:rPr>
          <w:rFonts w:ascii="Arial" w:eastAsia="Times New Roman" w:hAnsi="Arial" w:cs="Arial"/>
          <w:sz w:val="24"/>
          <w:szCs w:val="24"/>
          <w:lang w:val="en-GB"/>
        </w:rPr>
      </w:pPr>
      <w:r w:rsidRPr="00A944AA">
        <w:rPr>
          <w:rFonts w:ascii="Arial" w:eastAsia="Times New Roman" w:hAnsi="Arial" w:cs="Arial"/>
          <w:sz w:val="24"/>
          <w:szCs w:val="24"/>
          <w:lang w:val="en-GB"/>
        </w:rPr>
        <w:t>Hamming</w:t>
      </w:r>
    </w:p>
    <w:p w14:paraId="28445D1A" w14:textId="77777777" w:rsidR="00A944AA" w:rsidRPr="00A944AA" w:rsidRDefault="00A944AA" w:rsidP="00A944AA">
      <w:pPr>
        <w:numPr>
          <w:ilvl w:val="0"/>
          <w:numId w:val="14"/>
        </w:numPr>
        <w:spacing w:before="100" w:after="200" w:line="276" w:lineRule="auto"/>
        <w:contextualSpacing/>
        <w:rPr>
          <w:rFonts w:ascii="Arial" w:eastAsia="Times New Roman" w:hAnsi="Arial" w:cs="Arial"/>
          <w:sz w:val="24"/>
          <w:szCs w:val="24"/>
          <w:lang w:val="en-GB"/>
        </w:rPr>
      </w:pPr>
      <w:proofErr w:type="spellStart"/>
      <w:r w:rsidRPr="00A944AA">
        <w:rPr>
          <w:rFonts w:ascii="Arial" w:eastAsia="Times New Roman" w:hAnsi="Arial" w:cs="Arial"/>
          <w:sz w:val="24"/>
          <w:szCs w:val="24"/>
          <w:lang w:val="en-GB"/>
        </w:rPr>
        <w:t>Noa</w:t>
      </w:r>
      <w:proofErr w:type="spellEnd"/>
      <w:r w:rsidRPr="00A944AA">
        <w:rPr>
          <w:rFonts w:ascii="Arial" w:eastAsia="Times New Roman" w:hAnsi="Arial" w:cs="Arial"/>
          <w:sz w:val="24"/>
          <w:szCs w:val="24"/>
          <w:lang w:val="en-GB"/>
        </w:rPr>
        <w:t>: We</w:t>
      </w:r>
    </w:p>
    <w:p w14:paraId="61B47241" w14:textId="77777777" w:rsidR="00A944AA" w:rsidRPr="00A944AA" w:rsidRDefault="00A944AA" w:rsidP="00A944AA">
      <w:pPr>
        <w:numPr>
          <w:ilvl w:val="0"/>
          <w:numId w:val="14"/>
        </w:numPr>
        <w:spacing w:before="100" w:after="200" w:line="276" w:lineRule="auto"/>
        <w:contextualSpacing/>
        <w:rPr>
          <w:rFonts w:ascii="Arial" w:eastAsia="Times New Roman" w:hAnsi="Arial" w:cs="Arial"/>
          <w:sz w:val="24"/>
          <w:szCs w:val="24"/>
          <w:lang w:val="en-GB"/>
        </w:rPr>
      </w:pPr>
      <w:r w:rsidRPr="00A944AA">
        <w:rPr>
          <w:rFonts w:ascii="Arial" w:eastAsia="Times New Roman" w:hAnsi="Arial" w:cs="Arial"/>
          <w:sz w:val="24"/>
          <w:szCs w:val="24"/>
          <w:lang w:val="en-GB"/>
        </w:rPr>
        <w:t>Adele: make you feel my love</w:t>
      </w:r>
    </w:p>
    <w:p w14:paraId="62901036" w14:textId="77777777" w:rsidR="00A944AA" w:rsidRPr="00A944AA" w:rsidRDefault="00A944AA" w:rsidP="00A944AA">
      <w:pPr>
        <w:spacing w:before="100" w:after="200" w:line="276" w:lineRule="auto"/>
        <w:rPr>
          <w:rFonts w:ascii="Arial" w:eastAsia="Times New Roman" w:hAnsi="Arial" w:cs="Arial"/>
          <w:sz w:val="24"/>
          <w:szCs w:val="24"/>
          <w:lang w:val="en-GB"/>
        </w:rPr>
      </w:pPr>
      <w:r w:rsidRPr="00A944AA">
        <w:rPr>
          <w:rFonts w:ascii="Arial" w:eastAsia="Times New Roman" w:hAnsi="Arial" w:cs="Arial"/>
          <w:sz w:val="24"/>
          <w:szCs w:val="24"/>
          <w:lang w:val="en-GB"/>
        </w:rPr>
        <w:t>Participants share how they connected with the lyrics.</w:t>
      </w:r>
    </w:p>
    <w:p w14:paraId="4BCAD756" w14:textId="77777777" w:rsidR="00A944AA" w:rsidRPr="00A944AA" w:rsidRDefault="00A944AA" w:rsidP="00A944AA">
      <w:pPr>
        <w:spacing w:before="100" w:after="200" w:line="276" w:lineRule="auto"/>
        <w:rPr>
          <w:rFonts w:ascii="Arial" w:eastAsia="Times New Roman" w:hAnsi="Arial" w:cs="Arial"/>
          <w:sz w:val="24"/>
          <w:szCs w:val="24"/>
          <w:lang w:val="en-GB"/>
        </w:rPr>
      </w:pPr>
      <w:r w:rsidRPr="00A944AA">
        <w:rPr>
          <w:rFonts w:ascii="Arial" w:eastAsia="Times New Roman" w:hAnsi="Arial" w:cs="Arial"/>
          <w:sz w:val="24"/>
          <w:szCs w:val="24"/>
          <w:lang w:val="en-GB"/>
        </w:rPr>
        <w:t>Closing and Connection (5 minutes):</w:t>
      </w:r>
    </w:p>
    <w:p w14:paraId="3FB3D16A" w14:textId="77777777" w:rsidR="00A944AA" w:rsidRPr="00A944AA" w:rsidRDefault="00A944AA" w:rsidP="00A944AA">
      <w:pPr>
        <w:spacing w:before="100" w:after="200" w:line="276" w:lineRule="auto"/>
        <w:rPr>
          <w:rFonts w:ascii="Arial" w:eastAsia="Times New Roman" w:hAnsi="Arial" w:cs="Arial"/>
          <w:sz w:val="24"/>
          <w:szCs w:val="24"/>
          <w:lang w:val="en-GB"/>
        </w:rPr>
      </w:pPr>
      <w:r w:rsidRPr="00A944AA">
        <w:rPr>
          <w:rFonts w:ascii="Arial" w:eastAsia="Times New Roman" w:hAnsi="Arial" w:cs="Arial"/>
          <w:sz w:val="24"/>
          <w:szCs w:val="24"/>
          <w:lang w:val="en-GB"/>
        </w:rPr>
        <w:t>Grounding exercise</w:t>
      </w:r>
    </w:p>
    <w:p w14:paraId="70759ACF" w14:textId="77777777" w:rsidR="00A944AA" w:rsidRPr="00A944AA" w:rsidRDefault="00A944AA" w:rsidP="00A944AA">
      <w:pPr>
        <w:spacing w:before="100" w:after="200" w:line="276" w:lineRule="auto"/>
        <w:rPr>
          <w:rFonts w:ascii="Arial" w:eastAsia="Times New Roman" w:hAnsi="Arial" w:cs="Arial"/>
          <w:sz w:val="24"/>
          <w:szCs w:val="24"/>
          <w:lang w:val="en-GB"/>
        </w:rPr>
      </w:pPr>
      <w:r w:rsidRPr="00A944AA">
        <w:rPr>
          <w:rFonts w:ascii="Arial" w:eastAsia="Times New Roman" w:hAnsi="Arial" w:cs="Arial"/>
          <w:sz w:val="24"/>
          <w:szCs w:val="24"/>
          <w:lang w:val="en-GB"/>
        </w:rPr>
        <w:t>Encourage participants to continue singing outside of the workshops.</w:t>
      </w:r>
    </w:p>
    <w:p w14:paraId="6AC0E617" w14:textId="77777777" w:rsidR="00A944AA" w:rsidRPr="00A944AA" w:rsidRDefault="00A944AA" w:rsidP="00A944AA">
      <w:pPr>
        <w:spacing w:before="100" w:after="200" w:line="276" w:lineRule="auto"/>
        <w:rPr>
          <w:rFonts w:ascii="Arial" w:eastAsia="Times New Roman" w:hAnsi="Arial" w:cs="Arial"/>
          <w:sz w:val="24"/>
          <w:szCs w:val="24"/>
          <w:lang w:val="en-GB"/>
        </w:rPr>
      </w:pPr>
    </w:p>
    <w:p w14:paraId="0547F9F8" w14:textId="77777777" w:rsidR="00A944AA" w:rsidRPr="00A944AA" w:rsidRDefault="00A944AA" w:rsidP="00A944AA">
      <w:pPr>
        <w:spacing w:before="100" w:after="200" w:line="276" w:lineRule="auto"/>
        <w:rPr>
          <w:rFonts w:ascii="Arial" w:eastAsia="Times New Roman" w:hAnsi="Arial" w:cs="Arial"/>
          <w:sz w:val="24"/>
          <w:szCs w:val="24"/>
          <w:lang w:val="en-GB"/>
        </w:rPr>
      </w:pPr>
    </w:p>
    <w:p w14:paraId="354D4B01" w14:textId="77777777" w:rsidR="00A944AA" w:rsidRPr="00A944AA" w:rsidRDefault="00A944AA" w:rsidP="00A944AA">
      <w:pPr>
        <w:spacing w:before="100" w:after="200" w:line="276" w:lineRule="auto"/>
        <w:rPr>
          <w:rFonts w:ascii="Arial" w:eastAsia="Times New Roman" w:hAnsi="Arial" w:cs="Arial"/>
          <w:sz w:val="24"/>
          <w:szCs w:val="24"/>
          <w:lang w:val="en-GB"/>
        </w:rPr>
      </w:pPr>
      <w:r w:rsidRPr="00A944AA">
        <w:rPr>
          <w:rFonts w:ascii="Arial" w:eastAsia="Times New Roman" w:hAnsi="Arial" w:cs="Arial"/>
          <w:sz w:val="24"/>
          <w:szCs w:val="24"/>
          <w:lang w:val="en-GB"/>
        </w:rPr>
        <w:t xml:space="preserve">Workshop 5: </w:t>
      </w:r>
    </w:p>
    <w:p w14:paraId="714329C5" w14:textId="77777777" w:rsidR="00A944AA" w:rsidRPr="00A944AA" w:rsidRDefault="00A944AA" w:rsidP="00A944AA">
      <w:pPr>
        <w:spacing w:before="100" w:after="200" w:line="276" w:lineRule="auto"/>
        <w:rPr>
          <w:rFonts w:ascii="Arial" w:eastAsia="Times New Roman" w:hAnsi="Arial" w:cs="Arial"/>
          <w:sz w:val="24"/>
          <w:szCs w:val="24"/>
          <w:lang w:val="en-GB"/>
        </w:rPr>
      </w:pPr>
    </w:p>
    <w:p w14:paraId="38A6648D" w14:textId="77777777" w:rsidR="00A944AA" w:rsidRPr="00A944AA" w:rsidRDefault="00A944AA" w:rsidP="00A944AA">
      <w:pPr>
        <w:spacing w:before="100" w:after="200" w:line="276" w:lineRule="auto"/>
        <w:rPr>
          <w:rFonts w:ascii="Arial" w:eastAsia="Times New Roman" w:hAnsi="Arial" w:cs="Arial"/>
          <w:sz w:val="24"/>
          <w:szCs w:val="24"/>
          <w:lang w:val="en-GB"/>
        </w:rPr>
      </w:pPr>
      <w:r w:rsidRPr="00A944AA">
        <w:rPr>
          <w:rFonts w:ascii="Arial" w:eastAsia="Times New Roman" w:hAnsi="Arial" w:cs="Arial"/>
          <w:sz w:val="24"/>
          <w:szCs w:val="24"/>
          <w:lang w:val="en-GB"/>
        </w:rPr>
        <w:t>Breathing and Icebreaker (5 minutes):</w:t>
      </w:r>
    </w:p>
    <w:p w14:paraId="626C43F8" w14:textId="77777777" w:rsidR="00A944AA" w:rsidRPr="00A944AA" w:rsidRDefault="00A944AA" w:rsidP="00A944AA">
      <w:pPr>
        <w:spacing w:before="100" w:after="200" w:line="276" w:lineRule="auto"/>
        <w:rPr>
          <w:rFonts w:ascii="Arial" w:eastAsia="Times New Roman" w:hAnsi="Arial" w:cs="Arial"/>
          <w:sz w:val="24"/>
          <w:szCs w:val="24"/>
          <w:lang w:val="en-GB"/>
        </w:rPr>
      </w:pPr>
    </w:p>
    <w:p w14:paraId="6E787D9F" w14:textId="77777777" w:rsidR="00A944AA" w:rsidRPr="00A944AA" w:rsidRDefault="00A944AA" w:rsidP="00A944AA">
      <w:pPr>
        <w:spacing w:before="100" w:after="200" w:line="276" w:lineRule="auto"/>
        <w:rPr>
          <w:rFonts w:ascii="Arial" w:eastAsia="Times New Roman" w:hAnsi="Arial" w:cs="Arial"/>
          <w:sz w:val="24"/>
          <w:szCs w:val="24"/>
          <w:lang w:val="en-GB"/>
        </w:rPr>
      </w:pPr>
      <w:r w:rsidRPr="00A944AA">
        <w:rPr>
          <w:rFonts w:ascii="Arial" w:eastAsia="Times New Roman" w:hAnsi="Arial" w:cs="Arial"/>
          <w:sz w:val="24"/>
          <w:szCs w:val="24"/>
          <w:lang w:val="en-GB"/>
        </w:rPr>
        <w:t>Breathing exercises: Inhale for 4 counts, exhale for 6 counts.</w:t>
      </w:r>
    </w:p>
    <w:p w14:paraId="1F78389F" w14:textId="77777777" w:rsidR="00A944AA" w:rsidRPr="00A944AA" w:rsidRDefault="00A944AA" w:rsidP="00A944AA">
      <w:pPr>
        <w:spacing w:before="100" w:after="200" w:line="276" w:lineRule="auto"/>
        <w:rPr>
          <w:rFonts w:ascii="Arial" w:eastAsia="Times New Roman" w:hAnsi="Arial" w:cs="Arial"/>
          <w:sz w:val="24"/>
          <w:szCs w:val="24"/>
          <w:lang w:val="en-GB"/>
        </w:rPr>
      </w:pPr>
      <w:r w:rsidRPr="00A944AA">
        <w:rPr>
          <w:rFonts w:ascii="Arial" w:eastAsia="Times New Roman" w:hAnsi="Arial" w:cs="Arial"/>
          <w:sz w:val="24"/>
          <w:szCs w:val="24"/>
          <w:lang w:val="en-GB"/>
        </w:rPr>
        <w:t>Icebreaker: Participants share a happy memory.</w:t>
      </w:r>
    </w:p>
    <w:p w14:paraId="6220E8FA" w14:textId="77777777" w:rsidR="00A944AA" w:rsidRPr="00A944AA" w:rsidRDefault="00A944AA" w:rsidP="00A944AA">
      <w:pPr>
        <w:spacing w:before="100" w:after="200" w:line="276" w:lineRule="auto"/>
        <w:rPr>
          <w:rFonts w:ascii="Arial" w:eastAsia="Times New Roman" w:hAnsi="Arial" w:cs="Arial"/>
          <w:sz w:val="24"/>
          <w:szCs w:val="24"/>
          <w:lang w:val="en-GB"/>
        </w:rPr>
      </w:pPr>
      <w:r w:rsidRPr="00A944AA">
        <w:rPr>
          <w:rFonts w:ascii="Arial" w:eastAsia="Times New Roman" w:hAnsi="Arial" w:cs="Arial"/>
          <w:sz w:val="24"/>
          <w:szCs w:val="24"/>
          <w:lang w:val="en-GB"/>
        </w:rPr>
        <w:t>Warm-up Activities (10 minutes):</w:t>
      </w:r>
    </w:p>
    <w:p w14:paraId="2396A806" w14:textId="77777777" w:rsidR="00A944AA" w:rsidRPr="00A944AA" w:rsidRDefault="00A944AA" w:rsidP="00A944AA">
      <w:pPr>
        <w:spacing w:before="100" w:after="200" w:line="276" w:lineRule="auto"/>
        <w:rPr>
          <w:rFonts w:ascii="Arial" w:eastAsia="Times New Roman" w:hAnsi="Arial" w:cs="Arial"/>
          <w:sz w:val="24"/>
          <w:szCs w:val="24"/>
          <w:lang w:val="en-GB"/>
        </w:rPr>
      </w:pPr>
      <w:r w:rsidRPr="00A944AA">
        <w:rPr>
          <w:rFonts w:ascii="Arial" w:eastAsia="Times New Roman" w:hAnsi="Arial" w:cs="Arial"/>
          <w:sz w:val="24"/>
          <w:szCs w:val="24"/>
          <w:lang w:val="en-GB"/>
        </w:rPr>
        <w:t xml:space="preserve">Breathing exercise - </w:t>
      </w:r>
      <w:proofErr w:type="spellStart"/>
      <w:r w:rsidRPr="00A944AA">
        <w:rPr>
          <w:rFonts w:ascii="Arial" w:eastAsia="Times New Roman" w:hAnsi="Arial" w:cs="Arial"/>
          <w:sz w:val="24"/>
          <w:szCs w:val="24"/>
          <w:lang w:val="en-GB"/>
        </w:rPr>
        <w:t>shhhh</w:t>
      </w:r>
      <w:proofErr w:type="spellEnd"/>
      <w:r w:rsidRPr="00A944AA">
        <w:rPr>
          <w:rFonts w:ascii="Arial" w:eastAsia="Times New Roman" w:hAnsi="Arial" w:cs="Arial"/>
          <w:sz w:val="24"/>
          <w:szCs w:val="24"/>
          <w:lang w:val="en-GB"/>
        </w:rPr>
        <w:t xml:space="preserve"> zzzz</w:t>
      </w:r>
    </w:p>
    <w:p w14:paraId="65B8A28D" w14:textId="77777777" w:rsidR="00A944AA" w:rsidRPr="00A944AA" w:rsidRDefault="00A944AA" w:rsidP="00A944AA">
      <w:pPr>
        <w:spacing w:before="100" w:after="200" w:line="276" w:lineRule="auto"/>
        <w:rPr>
          <w:rFonts w:ascii="Arial" w:eastAsia="Times New Roman" w:hAnsi="Arial" w:cs="Arial"/>
          <w:sz w:val="24"/>
          <w:szCs w:val="24"/>
          <w:lang w:val="en-GB"/>
        </w:rPr>
      </w:pPr>
      <w:r w:rsidRPr="00A944AA">
        <w:rPr>
          <w:rFonts w:ascii="Arial" w:eastAsia="Times New Roman" w:hAnsi="Arial" w:cs="Arial"/>
          <w:sz w:val="24"/>
          <w:szCs w:val="24"/>
          <w:lang w:val="en-GB"/>
        </w:rPr>
        <w:t xml:space="preserve">Hamming </w:t>
      </w:r>
    </w:p>
    <w:p w14:paraId="7740FA26" w14:textId="77777777" w:rsidR="00A944AA" w:rsidRPr="00A944AA" w:rsidRDefault="00A944AA" w:rsidP="00A944AA">
      <w:pPr>
        <w:spacing w:before="100" w:after="200" w:line="276" w:lineRule="auto"/>
        <w:rPr>
          <w:rFonts w:ascii="Arial" w:eastAsia="Times New Roman" w:hAnsi="Arial" w:cs="Arial"/>
          <w:sz w:val="24"/>
          <w:szCs w:val="24"/>
          <w:lang w:val="en-GB"/>
        </w:rPr>
      </w:pPr>
      <w:r w:rsidRPr="00A944AA">
        <w:rPr>
          <w:rFonts w:ascii="Arial" w:eastAsia="Times New Roman" w:hAnsi="Arial" w:cs="Arial"/>
          <w:sz w:val="24"/>
          <w:szCs w:val="24"/>
          <w:lang w:val="en-GB"/>
        </w:rPr>
        <w:t>Lip trills</w:t>
      </w:r>
    </w:p>
    <w:p w14:paraId="12C97879" w14:textId="77777777" w:rsidR="00A944AA" w:rsidRPr="00A944AA" w:rsidRDefault="00A944AA" w:rsidP="00A944AA">
      <w:pPr>
        <w:spacing w:before="100" w:after="200" w:line="276" w:lineRule="auto"/>
        <w:rPr>
          <w:rFonts w:ascii="Arial" w:eastAsia="Times New Roman" w:hAnsi="Arial" w:cs="Arial"/>
          <w:sz w:val="24"/>
          <w:szCs w:val="24"/>
          <w:lang w:val="en-GB"/>
        </w:rPr>
      </w:pPr>
    </w:p>
    <w:p w14:paraId="561F6663" w14:textId="77777777" w:rsidR="00A944AA" w:rsidRPr="00A944AA" w:rsidRDefault="00A944AA" w:rsidP="00A944AA">
      <w:pPr>
        <w:spacing w:before="100" w:after="200" w:line="276" w:lineRule="auto"/>
        <w:rPr>
          <w:rFonts w:ascii="Arial" w:eastAsia="Times New Roman" w:hAnsi="Arial" w:cs="Arial"/>
          <w:sz w:val="24"/>
          <w:szCs w:val="24"/>
          <w:lang w:val="en-GB"/>
        </w:rPr>
      </w:pPr>
      <w:r w:rsidRPr="00A944AA">
        <w:rPr>
          <w:rFonts w:ascii="Arial" w:eastAsia="Times New Roman" w:hAnsi="Arial" w:cs="Arial"/>
          <w:sz w:val="24"/>
          <w:szCs w:val="24"/>
          <w:lang w:val="en-GB"/>
        </w:rPr>
        <w:t>Stretching and vocal warm-ups.</w:t>
      </w:r>
    </w:p>
    <w:p w14:paraId="0DA7D928" w14:textId="77777777" w:rsidR="00A944AA" w:rsidRPr="00A944AA" w:rsidRDefault="00A944AA" w:rsidP="00A944AA">
      <w:pPr>
        <w:numPr>
          <w:ilvl w:val="0"/>
          <w:numId w:val="14"/>
        </w:numPr>
        <w:spacing w:before="100" w:after="200" w:line="276" w:lineRule="auto"/>
        <w:contextualSpacing/>
        <w:rPr>
          <w:rFonts w:ascii="Arial" w:eastAsia="Times New Roman" w:hAnsi="Arial" w:cs="Arial"/>
          <w:sz w:val="24"/>
          <w:szCs w:val="24"/>
          <w:lang w:val="en-GB"/>
        </w:rPr>
      </w:pPr>
      <w:r w:rsidRPr="00A944AA">
        <w:rPr>
          <w:rFonts w:ascii="Arial" w:eastAsia="Times New Roman" w:hAnsi="Arial" w:cs="Arial"/>
          <w:sz w:val="24"/>
          <w:szCs w:val="24"/>
          <w:lang w:val="en-GB"/>
        </w:rPr>
        <w:t>Lean on me</w:t>
      </w:r>
    </w:p>
    <w:p w14:paraId="7B428A4D" w14:textId="77777777" w:rsidR="00A944AA" w:rsidRPr="00A944AA" w:rsidRDefault="00A944AA" w:rsidP="00A944AA">
      <w:pPr>
        <w:numPr>
          <w:ilvl w:val="0"/>
          <w:numId w:val="14"/>
        </w:numPr>
        <w:spacing w:before="100" w:after="200" w:line="276" w:lineRule="auto"/>
        <w:contextualSpacing/>
        <w:rPr>
          <w:rFonts w:ascii="Arial" w:eastAsia="Times New Roman" w:hAnsi="Arial" w:cs="Arial"/>
          <w:sz w:val="24"/>
          <w:szCs w:val="24"/>
          <w:lang w:val="en-GB"/>
        </w:rPr>
      </w:pPr>
      <w:r w:rsidRPr="00A944AA">
        <w:rPr>
          <w:rFonts w:ascii="Arial" w:eastAsia="Times New Roman" w:hAnsi="Arial" w:cs="Arial"/>
          <w:sz w:val="24"/>
          <w:szCs w:val="24"/>
          <w:lang w:val="en-GB"/>
        </w:rPr>
        <w:t>You are my sunshine</w:t>
      </w:r>
    </w:p>
    <w:p w14:paraId="42C0A3B5" w14:textId="77777777" w:rsidR="00A944AA" w:rsidRPr="00A944AA" w:rsidRDefault="00A944AA" w:rsidP="00A944AA">
      <w:pPr>
        <w:numPr>
          <w:ilvl w:val="0"/>
          <w:numId w:val="14"/>
        </w:numPr>
        <w:spacing w:before="100" w:after="200" w:line="276" w:lineRule="auto"/>
        <w:contextualSpacing/>
        <w:rPr>
          <w:rFonts w:ascii="Arial" w:eastAsia="Times New Roman" w:hAnsi="Arial" w:cs="Arial"/>
          <w:sz w:val="24"/>
          <w:szCs w:val="24"/>
          <w:lang w:val="en-GB"/>
        </w:rPr>
      </w:pPr>
      <w:r w:rsidRPr="00A944AA">
        <w:rPr>
          <w:rFonts w:ascii="Arial" w:eastAsia="Times New Roman" w:hAnsi="Arial" w:cs="Arial"/>
          <w:sz w:val="24"/>
          <w:szCs w:val="24"/>
          <w:lang w:val="en-GB"/>
        </w:rPr>
        <w:t>Your song</w:t>
      </w:r>
    </w:p>
    <w:p w14:paraId="73553AC8" w14:textId="77777777" w:rsidR="00A944AA" w:rsidRPr="00A944AA" w:rsidRDefault="00A944AA" w:rsidP="00A944AA">
      <w:pPr>
        <w:spacing w:before="100" w:after="200" w:line="276" w:lineRule="auto"/>
        <w:rPr>
          <w:rFonts w:ascii="Arial" w:eastAsia="Times New Roman" w:hAnsi="Arial" w:cs="Arial"/>
          <w:sz w:val="24"/>
          <w:szCs w:val="24"/>
          <w:lang w:val="en-GB"/>
        </w:rPr>
      </w:pPr>
      <w:r w:rsidRPr="00A944AA">
        <w:rPr>
          <w:rFonts w:ascii="Arial" w:eastAsia="Times New Roman" w:hAnsi="Arial" w:cs="Arial"/>
          <w:sz w:val="24"/>
          <w:szCs w:val="24"/>
          <w:lang w:val="en-GB"/>
        </w:rPr>
        <w:t>Participants share their favourite parts of the workshop.</w:t>
      </w:r>
    </w:p>
    <w:p w14:paraId="27BCF74E" w14:textId="77777777" w:rsidR="00A944AA" w:rsidRPr="00A944AA" w:rsidRDefault="00A944AA" w:rsidP="00A944AA">
      <w:pPr>
        <w:spacing w:before="100" w:after="200" w:line="276" w:lineRule="auto"/>
        <w:rPr>
          <w:rFonts w:ascii="Arial" w:eastAsia="Times New Roman" w:hAnsi="Arial" w:cs="Arial"/>
          <w:sz w:val="24"/>
          <w:szCs w:val="24"/>
          <w:lang w:val="en-GB"/>
        </w:rPr>
      </w:pPr>
      <w:r w:rsidRPr="00A944AA">
        <w:rPr>
          <w:rFonts w:ascii="Arial" w:eastAsia="Times New Roman" w:hAnsi="Arial" w:cs="Arial"/>
          <w:sz w:val="24"/>
          <w:szCs w:val="24"/>
          <w:lang w:val="en-GB"/>
        </w:rPr>
        <w:t>Closing and Connection (5 minutes):</w:t>
      </w:r>
    </w:p>
    <w:p w14:paraId="17682D80" w14:textId="77777777" w:rsidR="00A944AA" w:rsidRPr="00A944AA" w:rsidRDefault="00A944AA" w:rsidP="00A944AA">
      <w:pPr>
        <w:spacing w:before="100" w:after="200" w:line="276" w:lineRule="auto"/>
        <w:rPr>
          <w:rFonts w:ascii="Arial" w:eastAsia="Times New Roman" w:hAnsi="Arial" w:cs="Arial"/>
          <w:sz w:val="24"/>
          <w:szCs w:val="24"/>
          <w:lang w:val="en-GB"/>
        </w:rPr>
      </w:pPr>
      <w:r w:rsidRPr="00A944AA">
        <w:rPr>
          <w:rFonts w:ascii="Arial" w:eastAsia="Times New Roman" w:hAnsi="Arial" w:cs="Arial"/>
          <w:sz w:val="24"/>
          <w:szCs w:val="24"/>
          <w:lang w:val="en-GB"/>
        </w:rPr>
        <w:t>5 senses exercises</w:t>
      </w:r>
    </w:p>
    <w:p w14:paraId="12A649E4" w14:textId="77777777" w:rsidR="00A944AA" w:rsidRPr="00A944AA" w:rsidRDefault="00A944AA" w:rsidP="00A944AA">
      <w:pPr>
        <w:spacing w:before="100" w:after="200" w:line="276" w:lineRule="auto"/>
        <w:rPr>
          <w:rFonts w:ascii="Arial" w:eastAsia="Times New Roman" w:hAnsi="Arial" w:cs="Arial"/>
          <w:sz w:val="24"/>
          <w:szCs w:val="24"/>
          <w:lang w:val="en-GB"/>
        </w:rPr>
      </w:pPr>
      <w:r w:rsidRPr="00A944AA">
        <w:rPr>
          <w:rFonts w:ascii="Arial" w:eastAsia="Times New Roman" w:hAnsi="Arial" w:cs="Arial"/>
          <w:sz w:val="24"/>
          <w:szCs w:val="24"/>
          <w:lang w:val="en-GB"/>
        </w:rPr>
        <w:t>Remind participants of the supportive community.</w:t>
      </w:r>
    </w:p>
    <w:p w14:paraId="106D60C2" w14:textId="77777777" w:rsidR="00A944AA" w:rsidRPr="00A944AA" w:rsidRDefault="00A944AA" w:rsidP="00A944AA">
      <w:pPr>
        <w:spacing w:before="100" w:after="200" w:line="276" w:lineRule="auto"/>
        <w:rPr>
          <w:rFonts w:ascii="Arial" w:eastAsia="Times New Roman" w:hAnsi="Arial" w:cs="Arial"/>
          <w:sz w:val="24"/>
          <w:szCs w:val="24"/>
          <w:lang w:val="en-GB"/>
        </w:rPr>
      </w:pPr>
    </w:p>
    <w:p w14:paraId="4F25BD67" w14:textId="77777777" w:rsidR="00A944AA" w:rsidRPr="00A944AA" w:rsidRDefault="00A944AA" w:rsidP="00A944AA">
      <w:pPr>
        <w:spacing w:before="100" w:after="200" w:line="276" w:lineRule="auto"/>
        <w:rPr>
          <w:rFonts w:ascii="Arial" w:eastAsia="Times New Roman" w:hAnsi="Arial" w:cs="Arial"/>
          <w:sz w:val="24"/>
          <w:szCs w:val="24"/>
          <w:lang w:val="en-GB"/>
        </w:rPr>
      </w:pPr>
    </w:p>
    <w:p w14:paraId="75E00AD5" w14:textId="77777777" w:rsidR="00A944AA" w:rsidRPr="00A944AA" w:rsidRDefault="00A944AA" w:rsidP="00A944AA">
      <w:pPr>
        <w:spacing w:before="100" w:after="200" w:line="276" w:lineRule="auto"/>
        <w:rPr>
          <w:rFonts w:ascii="Arial" w:eastAsia="Times New Roman" w:hAnsi="Arial" w:cs="Arial"/>
          <w:sz w:val="24"/>
          <w:szCs w:val="24"/>
          <w:lang w:val="en-GB"/>
        </w:rPr>
      </w:pPr>
      <w:r w:rsidRPr="00A944AA">
        <w:rPr>
          <w:rFonts w:ascii="Arial" w:eastAsia="Times New Roman" w:hAnsi="Arial" w:cs="Arial"/>
          <w:sz w:val="24"/>
          <w:szCs w:val="24"/>
          <w:lang w:val="en-GB"/>
        </w:rPr>
        <w:t xml:space="preserve">Workshop 6: </w:t>
      </w:r>
    </w:p>
    <w:p w14:paraId="2F0C753B" w14:textId="77777777" w:rsidR="00A944AA" w:rsidRPr="00A944AA" w:rsidRDefault="00A944AA" w:rsidP="00A944AA">
      <w:pPr>
        <w:spacing w:before="100" w:after="200" w:line="276" w:lineRule="auto"/>
        <w:rPr>
          <w:rFonts w:ascii="Arial" w:eastAsia="Times New Roman" w:hAnsi="Arial" w:cs="Arial"/>
          <w:sz w:val="24"/>
          <w:szCs w:val="24"/>
          <w:lang w:val="en-GB"/>
        </w:rPr>
      </w:pPr>
      <w:r w:rsidRPr="00A944AA">
        <w:rPr>
          <w:rFonts w:ascii="Arial" w:eastAsia="Times New Roman" w:hAnsi="Arial" w:cs="Arial"/>
          <w:sz w:val="24"/>
          <w:szCs w:val="24"/>
          <w:lang w:val="en-GB"/>
        </w:rPr>
        <w:t>Last workshop</w:t>
      </w:r>
    </w:p>
    <w:p w14:paraId="0BFA28FC" w14:textId="77777777" w:rsidR="00A944AA" w:rsidRPr="00A944AA" w:rsidRDefault="00A944AA" w:rsidP="00A944AA">
      <w:pPr>
        <w:spacing w:before="100" w:after="200" w:line="276" w:lineRule="auto"/>
        <w:rPr>
          <w:rFonts w:ascii="Arial" w:eastAsia="Times New Roman" w:hAnsi="Arial" w:cs="Arial"/>
          <w:sz w:val="24"/>
          <w:szCs w:val="24"/>
          <w:lang w:val="en-GB"/>
        </w:rPr>
      </w:pPr>
      <w:r w:rsidRPr="00A944AA">
        <w:rPr>
          <w:rFonts w:ascii="Arial" w:eastAsia="Times New Roman" w:hAnsi="Arial" w:cs="Arial"/>
          <w:sz w:val="24"/>
          <w:szCs w:val="24"/>
          <w:lang w:val="en-GB"/>
        </w:rPr>
        <w:t>Sing together the songs learnt during the sessions and ask participants which one they preferred and why</w:t>
      </w:r>
    </w:p>
    <w:p w14:paraId="17030924" w14:textId="77777777" w:rsidR="00A944AA" w:rsidRPr="00A944AA" w:rsidRDefault="00A944AA" w:rsidP="00A944AA">
      <w:pPr>
        <w:numPr>
          <w:ilvl w:val="0"/>
          <w:numId w:val="14"/>
        </w:numPr>
        <w:spacing w:before="100" w:after="200" w:line="276" w:lineRule="auto"/>
        <w:contextualSpacing/>
        <w:rPr>
          <w:rFonts w:ascii="Arial" w:eastAsia="Times New Roman" w:hAnsi="Arial" w:cs="Arial"/>
          <w:sz w:val="24"/>
          <w:szCs w:val="24"/>
          <w:lang w:val="en-GB"/>
        </w:rPr>
      </w:pPr>
      <w:r w:rsidRPr="00A944AA">
        <w:rPr>
          <w:rFonts w:ascii="Arial" w:eastAsia="Times New Roman" w:hAnsi="Arial" w:cs="Arial"/>
          <w:sz w:val="24"/>
          <w:szCs w:val="24"/>
          <w:lang w:val="en-GB"/>
        </w:rPr>
        <w:t>Leon on me</w:t>
      </w:r>
    </w:p>
    <w:p w14:paraId="6A826964" w14:textId="77777777" w:rsidR="00A944AA" w:rsidRPr="00A944AA" w:rsidRDefault="00A944AA" w:rsidP="00A944AA">
      <w:pPr>
        <w:numPr>
          <w:ilvl w:val="0"/>
          <w:numId w:val="14"/>
        </w:numPr>
        <w:spacing w:before="100" w:after="200" w:line="276" w:lineRule="auto"/>
        <w:contextualSpacing/>
        <w:rPr>
          <w:rFonts w:ascii="Arial" w:eastAsia="Times New Roman" w:hAnsi="Arial" w:cs="Arial"/>
          <w:sz w:val="24"/>
          <w:szCs w:val="24"/>
          <w:lang w:val="en-GB"/>
        </w:rPr>
      </w:pPr>
      <w:r w:rsidRPr="00A944AA">
        <w:rPr>
          <w:rFonts w:ascii="Arial" w:eastAsia="Times New Roman" w:hAnsi="Arial" w:cs="Arial"/>
          <w:sz w:val="24"/>
          <w:szCs w:val="24"/>
          <w:lang w:val="en-GB"/>
        </w:rPr>
        <w:t>Loosen baby</w:t>
      </w:r>
    </w:p>
    <w:p w14:paraId="28120DD3" w14:textId="77777777" w:rsidR="00A944AA" w:rsidRPr="00A944AA" w:rsidRDefault="00A944AA" w:rsidP="00A944AA">
      <w:pPr>
        <w:numPr>
          <w:ilvl w:val="0"/>
          <w:numId w:val="14"/>
        </w:numPr>
        <w:spacing w:before="100" w:after="200" w:line="276" w:lineRule="auto"/>
        <w:contextualSpacing/>
        <w:rPr>
          <w:rFonts w:ascii="Arial" w:eastAsia="Times New Roman" w:hAnsi="Arial" w:cs="Arial"/>
          <w:sz w:val="24"/>
          <w:szCs w:val="24"/>
          <w:lang w:val="en-GB"/>
        </w:rPr>
      </w:pPr>
      <w:r w:rsidRPr="00A944AA">
        <w:rPr>
          <w:rFonts w:ascii="Arial" w:eastAsia="Times New Roman" w:hAnsi="Arial" w:cs="Arial"/>
          <w:sz w:val="24"/>
          <w:szCs w:val="24"/>
          <w:lang w:val="en-GB"/>
        </w:rPr>
        <w:t>Make you feel my love</w:t>
      </w:r>
    </w:p>
    <w:p w14:paraId="57A93217" w14:textId="77777777" w:rsidR="00A944AA" w:rsidRPr="00A944AA" w:rsidRDefault="00A944AA" w:rsidP="00A944AA">
      <w:pPr>
        <w:numPr>
          <w:ilvl w:val="0"/>
          <w:numId w:val="14"/>
        </w:numPr>
        <w:spacing w:before="100" w:after="200" w:line="276" w:lineRule="auto"/>
        <w:contextualSpacing/>
        <w:rPr>
          <w:rFonts w:ascii="Arial" w:eastAsia="Times New Roman" w:hAnsi="Arial" w:cs="Arial"/>
          <w:sz w:val="24"/>
          <w:szCs w:val="24"/>
          <w:lang w:val="en-GB"/>
        </w:rPr>
      </w:pPr>
      <w:r w:rsidRPr="00A944AA">
        <w:rPr>
          <w:rFonts w:ascii="Arial" w:eastAsia="Times New Roman" w:hAnsi="Arial" w:cs="Arial"/>
          <w:sz w:val="24"/>
          <w:szCs w:val="24"/>
          <w:lang w:val="en-GB"/>
        </w:rPr>
        <w:t>You are my sunshine</w:t>
      </w:r>
    </w:p>
    <w:p w14:paraId="10F37F6A" w14:textId="77777777" w:rsidR="00A944AA" w:rsidRPr="00A944AA" w:rsidRDefault="00A944AA" w:rsidP="00A944AA">
      <w:pPr>
        <w:numPr>
          <w:ilvl w:val="0"/>
          <w:numId w:val="14"/>
        </w:numPr>
        <w:spacing w:before="100" w:after="200" w:line="276" w:lineRule="auto"/>
        <w:contextualSpacing/>
        <w:rPr>
          <w:rFonts w:ascii="Arial" w:eastAsia="Times New Roman" w:hAnsi="Arial" w:cs="Arial"/>
          <w:sz w:val="24"/>
          <w:szCs w:val="24"/>
          <w:lang w:val="en-GB"/>
        </w:rPr>
      </w:pPr>
      <w:r w:rsidRPr="00A944AA">
        <w:rPr>
          <w:rFonts w:ascii="Arial" w:eastAsia="Times New Roman" w:hAnsi="Arial" w:cs="Arial"/>
          <w:sz w:val="24"/>
          <w:szCs w:val="24"/>
          <w:lang w:val="en-GB"/>
        </w:rPr>
        <w:t>Somewhere only we know</w:t>
      </w:r>
    </w:p>
    <w:p w14:paraId="686BBDED" w14:textId="77777777" w:rsidR="00A944AA" w:rsidRPr="00A944AA" w:rsidRDefault="00A944AA" w:rsidP="00A944AA">
      <w:pPr>
        <w:numPr>
          <w:ilvl w:val="0"/>
          <w:numId w:val="14"/>
        </w:numPr>
        <w:spacing w:before="100" w:after="200" w:line="276" w:lineRule="auto"/>
        <w:contextualSpacing/>
        <w:rPr>
          <w:rFonts w:ascii="Arial" w:eastAsia="Times New Roman" w:hAnsi="Arial" w:cs="Arial"/>
          <w:sz w:val="24"/>
          <w:szCs w:val="24"/>
          <w:lang w:val="en-GB"/>
        </w:rPr>
      </w:pPr>
      <w:r w:rsidRPr="00A944AA">
        <w:rPr>
          <w:rFonts w:ascii="Arial" w:eastAsia="Times New Roman" w:hAnsi="Arial" w:cs="Arial"/>
          <w:sz w:val="24"/>
          <w:szCs w:val="24"/>
          <w:lang w:val="en-GB"/>
        </w:rPr>
        <w:t>Your song</w:t>
      </w:r>
    </w:p>
    <w:p w14:paraId="086224B0" w14:textId="77777777" w:rsidR="00A944AA" w:rsidRPr="00A944AA" w:rsidRDefault="00A944AA" w:rsidP="00A944AA">
      <w:pPr>
        <w:spacing w:before="100" w:after="200" w:line="276" w:lineRule="auto"/>
        <w:rPr>
          <w:rFonts w:ascii="Arial" w:eastAsia="Times New Roman" w:hAnsi="Arial" w:cs="Arial"/>
          <w:sz w:val="24"/>
          <w:szCs w:val="24"/>
          <w:lang w:val="en-GB"/>
        </w:rPr>
      </w:pPr>
    </w:p>
    <w:p w14:paraId="38262385" w14:textId="77777777" w:rsidR="00A944AA" w:rsidRPr="00A944AA" w:rsidRDefault="00A944AA" w:rsidP="00A944AA">
      <w:pPr>
        <w:spacing w:before="100" w:after="200" w:line="276" w:lineRule="auto"/>
        <w:rPr>
          <w:rFonts w:ascii="Arial" w:eastAsia="Times New Roman" w:hAnsi="Arial" w:cs="Arial"/>
          <w:sz w:val="24"/>
          <w:szCs w:val="24"/>
          <w:lang w:val="en-GB"/>
        </w:rPr>
      </w:pPr>
    </w:p>
    <w:p w14:paraId="2A2D65E8" w14:textId="71CECE1A" w:rsidR="00A944AA" w:rsidRPr="00A944AA" w:rsidRDefault="00CA792D" w:rsidP="00A944AA">
      <w:pPr>
        <w:spacing w:before="100" w:after="200" w:line="276" w:lineRule="auto"/>
        <w:rPr>
          <w:rFonts w:ascii="Arial" w:eastAsia="Times New Roman" w:hAnsi="Arial" w:cs="Arial"/>
          <w:sz w:val="24"/>
          <w:szCs w:val="24"/>
          <w:lang w:val="en-GB"/>
        </w:rPr>
      </w:pPr>
      <w:r>
        <w:rPr>
          <w:rFonts w:ascii="Arial" w:eastAsia="Times New Roman" w:hAnsi="Arial" w:cs="Arial"/>
          <w:sz w:val="24"/>
          <w:szCs w:val="24"/>
          <w:highlight w:val="cyan"/>
          <w:lang w:val="en-GB"/>
        </w:rPr>
        <w:t xml:space="preserve">Relaxing </w:t>
      </w:r>
      <w:r w:rsidR="00A944AA" w:rsidRPr="00A944AA">
        <w:rPr>
          <w:rFonts w:ascii="Arial" w:eastAsia="Times New Roman" w:hAnsi="Arial" w:cs="Arial"/>
          <w:sz w:val="24"/>
          <w:szCs w:val="24"/>
          <w:highlight w:val="cyan"/>
          <w:lang w:val="en-GB"/>
        </w:rPr>
        <w:t>exercises</w:t>
      </w:r>
    </w:p>
    <w:p w14:paraId="2AAB3ECA" w14:textId="77777777" w:rsidR="00A944AA" w:rsidRPr="00A944AA" w:rsidRDefault="00A944AA" w:rsidP="00A944AA">
      <w:pPr>
        <w:spacing w:before="100" w:after="200"/>
        <w:rPr>
          <w:rFonts w:ascii="Arial" w:eastAsia="Times New Roman" w:hAnsi="Arial" w:cs="Arial"/>
          <w:i/>
          <w:sz w:val="24"/>
          <w:szCs w:val="24"/>
          <w:lang w:val="en-GB"/>
        </w:rPr>
      </w:pPr>
      <w:r w:rsidRPr="00A944AA">
        <w:rPr>
          <w:rFonts w:ascii="Arial" w:eastAsia="Times New Roman" w:hAnsi="Arial" w:cs="Arial"/>
          <w:i/>
          <w:sz w:val="24"/>
          <w:szCs w:val="24"/>
          <w:lang w:val="en-GB"/>
        </w:rPr>
        <w:t>Begin deep breathing while sitting or standing in a calm place. As you breathe, imagine a strong, beautiful, steady tree. Imagine stepping into this tree, where your arms become the branches, your body is the trunk of the tree, and your legs and feet become the root system. Picture yourself in this tree and feel the strength and support of the trunk and roots. Shift your attention to your breath. Breathing in strength from the sky and universe through the branches. Breathing out and releasing distress through your roots to the earth and the ground under your feet. Continue to breathe feeling your body, be steady, and at ease. Picture yourself stepping out of the tree, feeling calm, connected, and grounded.</w:t>
      </w:r>
    </w:p>
    <w:p w14:paraId="06948621" w14:textId="77777777" w:rsidR="00A944AA" w:rsidRPr="00A944AA" w:rsidRDefault="00A944AA" w:rsidP="00A944AA">
      <w:pPr>
        <w:spacing w:before="100" w:after="200" w:line="276" w:lineRule="auto"/>
        <w:rPr>
          <w:rFonts w:ascii="Arial" w:eastAsia="Times New Roman" w:hAnsi="Arial" w:cs="Arial"/>
          <w:sz w:val="24"/>
          <w:szCs w:val="24"/>
          <w:lang w:val="en-GB"/>
        </w:rPr>
      </w:pPr>
      <w:r w:rsidRPr="00A944AA">
        <w:rPr>
          <w:rFonts w:ascii="Arial" w:eastAsia="Times New Roman" w:hAnsi="Arial" w:cs="Arial"/>
          <w:sz w:val="24"/>
          <w:szCs w:val="24"/>
          <w:lang w:val="en-GB"/>
        </w:rPr>
        <w:t> </w:t>
      </w:r>
    </w:p>
    <w:p w14:paraId="0AEA630D" w14:textId="77777777" w:rsidR="00A944AA" w:rsidRPr="00A944AA" w:rsidRDefault="00A944AA" w:rsidP="00A944AA">
      <w:pPr>
        <w:spacing w:before="100" w:after="200" w:line="276" w:lineRule="auto"/>
        <w:rPr>
          <w:rFonts w:ascii="Arial" w:eastAsia="Times New Roman" w:hAnsi="Arial" w:cs="Arial"/>
          <w:sz w:val="24"/>
          <w:szCs w:val="24"/>
          <w:lang w:val="en-GB"/>
        </w:rPr>
      </w:pPr>
      <w:r w:rsidRPr="00A944AA">
        <w:rPr>
          <w:rFonts w:ascii="Arial" w:eastAsia="Times New Roman" w:hAnsi="Arial" w:cs="Arial"/>
          <w:b/>
          <w:bCs/>
          <w:sz w:val="24"/>
          <w:szCs w:val="24"/>
          <w:lang w:val="en-GB"/>
        </w:rPr>
        <w:t>Getting ready</w:t>
      </w:r>
      <w:r w:rsidRPr="00A944AA">
        <w:rPr>
          <w:rFonts w:ascii="Arial" w:eastAsia="Times New Roman" w:hAnsi="Arial" w:cs="Arial"/>
          <w:sz w:val="24"/>
          <w:szCs w:val="24"/>
          <w:lang w:val="en-GB"/>
        </w:rPr>
        <w:br/>
        <w:t>Imagine yourself as a tree.</w:t>
      </w:r>
    </w:p>
    <w:p w14:paraId="5CE6B300" w14:textId="77777777" w:rsidR="00A944AA" w:rsidRPr="00A944AA" w:rsidRDefault="00A944AA" w:rsidP="00A944AA">
      <w:pPr>
        <w:spacing w:before="100" w:after="200" w:line="276" w:lineRule="auto"/>
        <w:rPr>
          <w:rFonts w:ascii="Arial" w:eastAsia="Times New Roman" w:hAnsi="Arial" w:cs="Arial"/>
          <w:sz w:val="24"/>
          <w:szCs w:val="24"/>
          <w:lang w:val="en-GB"/>
        </w:rPr>
      </w:pPr>
      <w:r w:rsidRPr="00A944AA">
        <w:rPr>
          <w:rFonts w:ascii="Arial" w:eastAsia="Times New Roman" w:hAnsi="Arial" w:cs="Arial"/>
          <w:sz w:val="24"/>
          <w:szCs w:val="24"/>
          <w:lang w:val="en-GB"/>
        </w:rPr>
        <w:t>If it is comfortable, stand with feet planted on the ground. </w:t>
      </w:r>
    </w:p>
    <w:p w14:paraId="196DF991" w14:textId="77777777" w:rsidR="00A944AA" w:rsidRPr="00A944AA" w:rsidRDefault="00A944AA" w:rsidP="00A944AA">
      <w:pPr>
        <w:spacing w:before="100" w:after="200" w:line="276" w:lineRule="auto"/>
        <w:rPr>
          <w:rFonts w:ascii="Arial" w:eastAsia="Times New Roman" w:hAnsi="Arial" w:cs="Arial"/>
          <w:sz w:val="24"/>
          <w:szCs w:val="24"/>
          <w:lang w:val="en-GB"/>
        </w:rPr>
      </w:pPr>
      <w:r w:rsidRPr="00A944AA">
        <w:rPr>
          <w:rFonts w:ascii="Arial" w:eastAsia="Times New Roman" w:hAnsi="Arial" w:cs="Arial"/>
          <w:sz w:val="24"/>
          <w:szCs w:val="24"/>
          <w:lang w:val="en-GB"/>
        </w:rPr>
        <w:t>If you are outside, you can take off your shoes to feel more connected with the earth. You can also sit or lie down for this grounding meditation.</w:t>
      </w:r>
    </w:p>
    <w:p w14:paraId="2B0BFF1A" w14:textId="77777777" w:rsidR="00A944AA" w:rsidRPr="00A944AA" w:rsidRDefault="00A944AA" w:rsidP="00A944AA">
      <w:pPr>
        <w:spacing w:before="100" w:after="200" w:line="276" w:lineRule="auto"/>
        <w:rPr>
          <w:rFonts w:ascii="Arial" w:eastAsia="Times New Roman" w:hAnsi="Arial" w:cs="Arial"/>
          <w:sz w:val="24"/>
          <w:szCs w:val="24"/>
          <w:lang w:val="en-GB"/>
        </w:rPr>
      </w:pPr>
      <w:r w:rsidRPr="00A944AA">
        <w:rPr>
          <w:rFonts w:ascii="Arial" w:eastAsia="Times New Roman" w:hAnsi="Arial" w:cs="Arial"/>
          <w:sz w:val="24"/>
          <w:szCs w:val="24"/>
          <w:lang w:val="en-GB"/>
        </w:rPr>
        <w:t>Imagine your back as a trunk and that you have long roots that grow from the bottom of your feet, deep into the Earth.</w:t>
      </w:r>
    </w:p>
    <w:p w14:paraId="0646509B" w14:textId="77777777" w:rsidR="00A944AA" w:rsidRPr="00A944AA" w:rsidRDefault="00A944AA" w:rsidP="00A944AA">
      <w:pPr>
        <w:spacing w:before="100" w:after="200" w:line="276" w:lineRule="auto"/>
        <w:rPr>
          <w:rFonts w:ascii="Arial" w:eastAsia="Times New Roman" w:hAnsi="Arial" w:cs="Arial"/>
          <w:sz w:val="24"/>
          <w:szCs w:val="24"/>
          <w:lang w:val="en-GB"/>
        </w:rPr>
      </w:pPr>
      <w:r w:rsidRPr="00A944AA">
        <w:rPr>
          <w:rFonts w:ascii="Arial" w:eastAsia="Times New Roman" w:hAnsi="Arial" w:cs="Arial"/>
          <w:sz w:val="24"/>
          <w:szCs w:val="24"/>
          <w:lang w:val="en-GB"/>
        </w:rPr>
        <w:t>Take a moment to scan your body, noticing any areas of tension. You may wish to gently realign your body so you are in a relaxed position.</w:t>
      </w:r>
    </w:p>
    <w:p w14:paraId="528EFAB6" w14:textId="77777777" w:rsidR="00A944AA" w:rsidRPr="00A944AA" w:rsidRDefault="00A944AA" w:rsidP="00A944AA">
      <w:pPr>
        <w:spacing w:before="100" w:after="200" w:line="276" w:lineRule="auto"/>
        <w:rPr>
          <w:rFonts w:ascii="Arial" w:eastAsia="Times New Roman" w:hAnsi="Arial" w:cs="Arial"/>
          <w:sz w:val="24"/>
          <w:szCs w:val="24"/>
          <w:lang w:val="en-GB"/>
        </w:rPr>
      </w:pPr>
      <w:r w:rsidRPr="00A944AA">
        <w:rPr>
          <w:rFonts w:ascii="Arial" w:eastAsia="Times New Roman" w:hAnsi="Arial" w:cs="Arial"/>
          <w:sz w:val="24"/>
          <w:szCs w:val="24"/>
          <w:lang w:val="en-GB"/>
        </w:rPr>
        <w:t xml:space="preserve">Firstly we will take a deep breath in </w:t>
      </w:r>
      <w:proofErr w:type="spellStart"/>
      <w:r w:rsidRPr="00A944AA">
        <w:rPr>
          <w:rFonts w:ascii="Arial" w:eastAsia="Times New Roman" w:hAnsi="Arial" w:cs="Arial"/>
          <w:sz w:val="24"/>
          <w:szCs w:val="24"/>
          <w:lang w:val="en-GB"/>
        </w:rPr>
        <w:t>though</w:t>
      </w:r>
      <w:proofErr w:type="spellEnd"/>
      <w:r w:rsidRPr="00A944AA">
        <w:rPr>
          <w:rFonts w:ascii="Arial" w:eastAsia="Times New Roman" w:hAnsi="Arial" w:cs="Arial"/>
          <w:sz w:val="24"/>
          <w:szCs w:val="24"/>
          <w:lang w:val="en-GB"/>
        </w:rPr>
        <w:t xml:space="preserve"> the nose, feeling our lungs expand.</w:t>
      </w:r>
    </w:p>
    <w:p w14:paraId="5234FEFE" w14:textId="77777777" w:rsidR="00A944AA" w:rsidRPr="00A944AA" w:rsidRDefault="00A944AA" w:rsidP="00A944AA">
      <w:pPr>
        <w:spacing w:before="100" w:after="200" w:line="276" w:lineRule="auto"/>
        <w:rPr>
          <w:rFonts w:ascii="Arial" w:eastAsia="Times New Roman" w:hAnsi="Arial" w:cs="Arial"/>
          <w:sz w:val="24"/>
          <w:szCs w:val="24"/>
          <w:lang w:val="en-GB"/>
        </w:rPr>
      </w:pPr>
      <w:r w:rsidRPr="00A944AA">
        <w:rPr>
          <w:rFonts w:ascii="Arial" w:eastAsia="Times New Roman" w:hAnsi="Arial" w:cs="Arial"/>
          <w:sz w:val="24"/>
          <w:szCs w:val="24"/>
          <w:lang w:val="en-GB"/>
        </w:rPr>
        <w:t>Then let it all out with a big exhale, imagining all the energy you were hanging on to is flowing out of your body, down through your roots, and into the Earth.</w:t>
      </w:r>
    </w:p>
    <w:p w14:paraId="56273F2C" w14:textId="77777777" w:rsidR="00A944AA" w:rsidRPr="00A944AA" w:rsidRDefault="00A944AA" w:rsidP="00A944AA">
      <w:pPr>
        <w:spacing w:before="100" w:after="200" w:line="276" w:lineRule="auto"/>
        <w:rPr>
          <w:rFonts w:ascii="Arial" w:eastAsia="Times New Roman" w:hAnsi="Arial" w:cs="Arial"/>
          <w:sz w:val="24"/>
          <w:szCs w:val="24"/>
          <w:lang w:val="en-GB"/>
        </w:rPr>
      </w:pPr>
      <w:r w:rsidRPr="00A944AA">
        <w:rPr>
          <w:rFonts w:ascii="Arial" w:eastAsia="Times New Roman" w:hAnsi="Arial" w:cs="Arial"/>
          <w:sz w:val="24"/>
          <w:szCs w:val="24"/>
          <w:lang w:val="en-GB"/>
        </w:rPr>
        <w:t>Close your eyes. Breathe deeply in through your nose, and exhale through your mouth, focusing on the sound of your breath and the bodily sensations of breathing.</w:t>
      </w:r>
    </w:p>
    <w:p w14:paraId="3AAF6037" w14:textId="77777777" w:rsidR="00A944AA" w:rsidRPr="00A944AA" w:rsidRDefault="00A944AA" w:rsidP="00A944AA">
      <w:pPr>
        <w:spacing w:before="100" w:after="200" w:line="276" w:lineRule="auto"/>
        <w:rPr>
          <w:rFonts w:ascii="Arial" w:eastAsia="Times New Roman" w:hAnsi="Arial" w:cs="Arial"/>
          <w:sz w:val="24"/>
          <w:szCs w:val="24"/>
          <w:lang w:val="en-GB"/>
        </w:rPr>
      </w:pPr>
      <w:r w:rsidRPr="00A944AA">
        <w:rPr>
          <w:rFonts w:ascii="Arial" w:eastAsia="Times New Roman" w:hAnsi="Arial" w:cs="Arial"/>
          <w:sz w:val="24"/>
          <w:szCs w:val="24"/>
          <w:lang w:val="en-GB"/>
        </w:rPr>
        <w:t>Stay with it. Use your breathing to focus you and help you slow down your body’s internal activity.</w:t>
      </w:r>
    </w:p>
    <w:p w14:paraId="750AE0AA" w14:textId="77777777" w:rsidR="00A944AA" w:rsidRPr="00A944AA" w:rsidRDefault="00A944AA" w:rsidP="00A944AA">
      <w:pPr>
        <w:spacing w:before="100" w:after="200" w:line="276" w:lineRule="auto"/>
        <w:rPr>
          <w:rFonts w:ascii="Arial" w:eastAsia="Times New Roman" w:hAnsi="Arial" w:cs="Arial"/>
          <w:sz w:val="24"/>
          <w:szCs w:val="24"/>
          <w:lang w:val="en-GB"/>
        </w:rPr>
      </w:pPr>
      <w:r w:rsidRPr="00A944AA">
        <w:rPr>
          <w:rFonts w:ascii="Arial" w:eastAsia="Times New Roman" w:hAnsi="Arial" w:cs="Arial"/>
          <w:b/>
          <w:bCs/>
          <w:sz w:val="24"/>
          <w:szCs w:val="24"/>
          <w:lang w:val="en-GB"/>
        </w:rPr>
        <w:lastRenderedPageBreak/>
        <w:t>Grounding</w:t>
      </w:r>
      <w:r w:rsidRPr="00A944AA">
        <w:rPr>
          <w:rFonts w:ascii="Arial" w:eastAsia="Times New Roman" w:hAnsi="Arial" w:cs="Arial"/>
          <w:sz w:val="24"/>
          <w:szCs w:val="24"/>
          <w:lang w:val="en-GB"/>
        </w:rPr>
        <w:br/>
        <w:t>You are standing in an open field with the sun shining down upon you. You are tall, strong, and solid. You are old and wise.</w:t>
      </w:r>
    </w:p>
    <w:p w14:paraId="3D59CCEC" w14:textId="77777777" w:rsidR="00A944AA" w:rsidRPr="00A944AA" w:rsidRDefault="00A944AA" w:rsidP="00A944AA">
      <w:pPr>
        <w:spacing w:before="100" w:after="200" w:line="276" w:lineRule="auto"/>
        <w:rPr>
          <w:rFonts w:ascii="Arial" w:eastAsia="Times New Roman" w:hAnsi="Arial" w:cs="Arial"/>
          <w:sz w:val="24"/>
          <w:szCs w:val="24"/>
          <w:lang w:val="en-GB"/>
        </w:rPr>
      </w:pPr>
      <w:r w:rsidRPr="00A944AA">
        <w:rPr>
          <w:rFonts w:ascii="Arial" w:eastAsia="Times New Roman" w:hAnsi="Arial" w:cs="Arial"/>
          <w:sz w:val="24"/>
          <w:szCs w:val="24"/>
          <w:lang w:val="en-GB"/>
        </w:rPr>
        <w:t>Bring awareness to your feet and first notice them in contact with the ground. Now feel them firmly anchored to the ground.</w:t>
      </w:r>
    </w:p>
    <w:p w14:paraId="39175A9E" w14:textId="77777777" w:rsidR="00A944AA" w:rsidRPr="00A944AA" w:rsidRDefault="00A944AA" w:rsidP="00A944AA">
      <w:pPr>
        <w:spacing w:before="100" w:after="200" w:line="276" w:lineRule="auto"/>
        <w:rPr>
          <w:rFonts w:ascii="Arial" w:eastAsia="Times New Roman" w:hAnsi="Arial" w:cs="Arial"/>
          <w:sz w:val="24"/>
          <w:szCs w:val="24"/>
          <w:lang w:val="en-GB"/>
        </w:rPr>
      </w:pPr>
      <w:r w:rsidRPr="00A944AA">
        <w:rPr>
          <w:rFonts w:ascii="Arial" w:eastAsia="Times New Roman" w:hAnsi="Arial" w:cs="Arial"/>
          <w:sz w:val="24"/>
          <w:szCs w:val="24"/>
          <w:lang w:val="en-GB"/>
        </w:rPr>
        <w:t>Now imagine strong roots extending from the bottoms of your feet, pushing downward through the surface below, eventually reaching into the soil below.</w:t>
      </w:r>
    </w:p>
    <w:p w14:paraId="4FFC33EB" w14:textId="77777777" w:rsidR="00A944AA" w:rsidRPr="00A944AA" w:rsidRDefault="00A944AA" w:rsidP="00A944AA">
      <w:pPr>
        <w:spacing w:before="100" w:after="200" w:line="276" w:lineRule="auto"/>
        <w:rPr>
          <w:rFonts w:ascii="Arial" w:eastAsia="Times New Roman" w:hAnsi="Arial" w:cs="Arial"/>
          <w:sz w:val="24"/>
          <w:szCs w:val="24"/>
          <w:lang w:val="en-GB"/>
        </w:rPr>
      </w:pPr>
      <w:r w:rsidRPr="00A944AA">
        <w:rPr>
          <w:rFonts w:ascii="Arial" w:eastAsia="Times New Roman" w:hAnsi="Arial" w:cs="Arial"/>
          <w:sz w:val="24"/>
          <w:szCs w:val="24"/>
          <w:lang w:val="en-GB"/>
        </w:rPr>
        <w:t>Feel your roots reaching even deeper into the earth, winding around rocks, and pushing deep through the many layers of cool, dark earth. Your roots grow and spread both downward and outward.</w:t>
      </w:r>
    </w:p>
    <w:p w14:paraId="19609404" w14:textId="77777777" w:rsidR="00A944AA" w:rsidRPr="00A944AA" w:rsidRDefault="00A944AA" w:rsidP="00A944AA">
      <w:pPr>
        <w:spacing w:before="100" w:after="200" w:line="276" w:lineRule="auto"/>
        <w:rPr>
          <w:rFonts w:ascii="Arial" w:eastAsia="Times New Roman" w:hAnsi="Arial" w:cs="Arial"/>
          <w:sz w:val="24"/>
          <w:szCs w:val="24"/>
          <w:lang w:val="en-GB"/>
        </w:rPr>
      </w:pPr>
      <w:r w:rsidRPr="00A944AA">
        <w:rPr>
          <w:rFonts w:ascii="Arial" w:eastAsia="Times New Roman" w:hAnsi="Arial" w:cs="Arial"/>
          <w:sz w:val="24"/>
          <w:szCs w:val="24"/>
          <w:lang w:val="en-GB"/>
        </w:rPr>
        <w:t>Feel yourself anchored very solidly to the ground by your extensive root system.</w:t>
      </w:r>
    </w:p>
    <w:p w14:paraId="291B2888" w14:textId="77777777" w:rsidR="00A944AA" w:rsidRPr="00A944AA" w:rsidRDefault="00A944AA" w:rsidP="00A944AA">
      <w:pPr>
        <w:spacing w:before="100" w:after="200" w:line="276" w:lineRule="auto"/>
        <w:rPr>
          <w:rFonts w:ascii="Arial" w:eastAsia="Times New Roman" w:hAnsi="Arial" w:cs="Arial"/>
          <w:sz w:val="24"/>
          <w:szCs w:val="24"/>
          <w:lang w:val="en-GB"/>
        </w:rPr>
      </w:pPr>
      <w:r w:rsidRPr="00A944AA">
        <w:rPr>
          <w:rFonts w:ascii="Arial" w:eastAsia="Times New Roman" w:hAnsi="Arial" w:cs="Arial"/>
          <w:sz w:val="24"/>
          <w:szCs w:val="24"/>
          <w:lang w:val="en-GB"/>
        </w:rPr>
        <w:t>As you become more anchored, feel your tree-body, your trunk, straight and strong. Feel your leafy branches extend upward toward the warm sun.</w:t>
      </w:r>
    </w:p>
    <w:p w14:paraId="11EEC366" w14:textId="77777777" w:rsidR="00A944AA" w:rsidRPr="00A944AA" w:rsidRDefault="00A944AA" w:rsidP="00A944AA">
      <w:pPr>
        <w:spacing w:before="100" w:after="200" w:line="276" w:lineRule="auto"/>
        <w:rPr>
          <w:rFonts w:ascii="Arial" w:eastAsia="Times New Roman" w:hAnsi="Arial" w:cs="Arial"/>
          <w:sz w:val="24"/>
          <w:szCs w:val="24"/>
          <w:lang w:val="en-GB"/>
        </w:rPr>
      </w:pPr>
      <w:r w:rsidRPr="00A944AA">
        <w:rPr>
          <w:rFonts w:ascii="Arial" w:eastAsia="Times New Roman" w:hAnsi="Arial" w:cs="Arial"/>
          <w:b/>
          <w:bCs/>
          <w:sz w:val="24"/>
          <w:szCs w:val="24"/>
          <w:lang w:val="en-GB"/>
        </w:rPr>
        <w:t>Letting go of stress</w:t>
      </w:r>
      <w:r w:rsidRPr="00A944AA">
        <w:rPr>
          <w:rFonts w:ascii="Arial" w:eastAsia="Times New Roman" w:hAnsi="Arial" w:cs="Arial"/>
          <w:sz w:val="24"/>
          <w:szCs w:val="24"/>
          <w:lang w:val="en-GB"/>
        </w:rPr>
        <w:br/>
        <w:t>As you are breathing, imagine with each exhale, that you are pushing any tension or stress down toward your feet and out through your roots into the surrounding soil.</w:t>
      </w:r>
    </w:p>
    <w:p w14:paraId="0FCAD94E" w14:textId="77777777" w:rsidR="00A944AA" w:rsidRPr="00A944AA" w:rsidRDefault="00A944AA" w:rsidP="00A944AA">
      <w:pPr>
        <w:spacing w:before="100" w:after="200" w:line="276" w:lineRule="auto"/>
        <w:rPr>
          <w:rFonts w:ascii="Arial" w:eastAsia="Times New Roman" w:hAnsi="Arial" w:cs="Arial"/>
          <w:sz w:val="24"/>
          <w:szCs w:val="24"/>
          <w:lang w:val="en-GB"/>
        </w:rPr>
      </w:pPr>
      <w:r w:rsidRPr="00A944AA">
        <w:rPr>
          <w:rFonts w:ascii="Arial" w:eastAsia="Times New Roman" w:hAnsi="Arial" w:cs="Arial"/>
          <w:sz w:val="24"/>
          <w:szCs w:val="24"/>
          <w:lang w:val="en-GB"/>
        </w:rPr>
        <w:t>Feel tension draining from your eyes, your jaw, your shoulders, your chest, your belly, and all areas of your body.</w:t>
      </w:r>
    </w:p>
    <w:p w14:paraId="73FF301E" w14:textId="77777777" w:rsidR="00A944AA" w:rsidRPr="00A944AA" w:rsidRDefault="00A944AA" w:rsidP="00A944AA">
      <w:pPr>
        <w:spacing w:before="100" w:after="200" w:line="276" w:lineRule="auto"/>
        <w:rPr>
          <w:rFonts w:ascii="Arial" w:eastAsia="Times New Roman" w:hAnsi="Arial" w:cs="Arial"/>
          <w:sz w:val="24"/>
          <w:szCs w:val="24"/>
          <w:lang w:val="en-GB"/>
        </w:rPr>
      </w:pPr>
      <w:r w:rsidRPr="00A944AA">
        <w:rPr>
          <w:rFonts w:ascii="Arial" w:eastAsia="Times New Roman" w:hAnsi="Arial" w:cs="Arial"/>
          <w:sz w:val="24"/>
          <w:szCs w:val="24"/>
          <w:lang w:val="en-GB"/>
        </w:rPr>
        <w:t>Notice how is receptive the Earth is and how the ground absorbs what you want to release. Feel grateful and lighter as you begin to “clear”.</w:t>
      </w:r>
    </w:p>
    <w:p w14:paraId="1FE5E43D" w14:textId="77777777" w:rsidR="00A944AA" w:rsidRPr="00A944AA" w:rsidRDefault="00A944AA" w:rsidP="00A944AA">
      <w:pPr>
        <w:spacing w:before="100" w:after="200" w:line="276" w:lineRule="auto"/>
        <w:rPr>
          <w:rFonts w:ascii="Arial" w:eastAsia="Times New Roman" w:hAnsi="Arial" w:cs="Arial"/>
          <w:sz w:val="24"/>
          <w:szCs w:val="24"/>
          <w:lang w:val="en-GB"/>
        </w:rPr>
      </w:pPr>
      <w:r w:rsidRPr="00A944AA">
        <w:rPr>
          <w:rFonts w:ascii="Arial" w:eastAsia="Times New Roman" w:hAnsi="Arial" w:cs="Arial"/>
          <w:b/>
          <w:bCs/>
          <w:sz w:val="24"/>
          <w:szCs w:val="24"/>
          <w:highlight w:val="yellow"/>
          <w:lang w:val="en-GB"/>
        </w:rPr>
        <w:t>Breathing in feelings of wellbeing</w:t>
      </w:r>
      <w:r w:rsidRPr="00A944AA">
        <w:rPr>
          <w:rFonts w:ascii="Arial" w:eastAsia="Times New Roman" w:hAnsi="Arial" w:cs="Arial"/>
          <w:sz w:val="24"/>
          <w:szCs w:val="24"/>
          <w:lang w:val="en-GB"/>
        </w:rPr>
        <w:br/>
        <w:t>When you feel properly grounded, take a deep breath and reverse the process.</w:t>
      </w:r>
    </w:p>
    <w:p w14:paraId="5171BD05" w14:textId="77777777" w:rsidR="00A944AA" w:rsidRPr="00A944AA" w:rsidRDefault="00A944AA" w:rsidP="00A944AA">
      <w:pPr>
        <w:spacing w:before="100" w:after="200" w:line="276" w:lineRule="auto"/>
        <w:rPr>
          <w:rFonts w:ascii="Arial" w:eastAsia="Times New Roman" w:hAnsi="Arial" w:cs="Arial"/>
          <w:sz w:val="24"/>
          <w:szCs w:val="24"/>
          <w:lang w:val="en-GB"/>
        </w:rPr>
      </w:pPr>
      <w:r w:rsidRPr="00A944AA">
        <w:rPr>
          <w:rFonts w:ascii="Arial" w:eastAsia="Times New Roman" w:hAnsi="Arial" w:cs="Arial"/>
          <w:sz w:val="24"/>
          <w:szCs w:val="24"/>
          <w:lang w:val="en-GB"/>
        </w:rPr>
        <w:t>You will now absorb healing and calming energy from the Earth.</w:t>
      </w:r>
    </w:p>
    <w:p w14:paraId="136D3FE3" w14:textId="77777777" w:rsidR="00A944AA" w:rsidRPr="00A944AA" w:rsidRDefault="00A944AA" w:rsidP="00A944AA">
      <w:pPr>
        <w:spacing w:before="100" w:after="200" w:line="276" w:lineRule="auto"/>
        <w:rPr>
          <w:rFonts w:ascii="Arial" w:eastAsia="Times New Roman" w:hAnsi="Arial" w:cs="Arial"/>
          <w:sz w:val="24"/>
          <w:szCs w:val="24"/>
          <w:lang w:val="en-GB"/>
        </w:rPr>
      </w:pPr>
      <w:r w:rsidRPr="00A944AA">
        <w:rPr>
          <w:rFonts w:ascii="Arial" w:eastAsia="Times New Roman" w:hAnsi="Arial" w:cs="Arial"/>
          <w:sz w:val="24"/>
          <w:szCs w:val="24"/>
          <w:lang w:val="en-GB"/>
        </w:rPr>
        <w:t>As you breathe in through your nose, imagine with each breath that your roots are absorbing healing white light.</w:t>
      </w:r>
    </w:p>
    <w:p w14:paraId="61389D7D" w14:textId="77777777" w:rsidR="00A944AA" w:rsidRPr="00A944AA" w:rsidRDefault="00A944AA" w:rsidP="00A944AA">
      <w:pPr>
        <w:spacing w:before="100" w:after="200" w:line="276" w:lineRule="auto"/>
        <w:rPr>
          <w:rFonts w:ascii="Arial" w:eastAsia="Times New Roman" w:hAnsi="Arial" w:cs="Arial"/>
          <w:sz w:val="24"/>
          <w:szCs w:val="24"/>
          <w:lang w:val="en-GB"/>
        </w:rPr>
      </w:pPr>
      <w:r w:rsidRPr="00A944AA">
        <w:rPr>
          <w:rFonts w:ascii="Arial" w:eastAsia="Times New Roman" w:hAnsi="Arial" w:cs="Arial"/>
          <w:sz w:val="24"/>
          <w:szCs w:val="24"/>
          <w:lang w:val="en-GB"/>
        </w:rPr>
        <w:t>Feel the rich nutrients of the Earth gently feeding your root system until it reaches the trunk of your body. Feel the light entering your legs, your stomach, your chest, your arms, hands and finally your head.</w:t>
      </w:r>
    </w:p>
    <w:p w14:paraId="53FE9CD3" w14:textId="77777777" w:rsidR="00A944AA" w:rsidRPr="00A944AA" w:rsidRDefault="00A944AA" w:rsidP="00A944AA">
      <w:pPr>
        <w:spacing w:before="100" w:after="200" w:line="276" w:lineRule="auto"/>
        <w:rPr>
          <w:rFonts w:ascii="Arial" w:eastAsia="Times New Roman" w:hAnsi="Arial" w:cs="Arial"/>
          <w:sz w:val="24"/>
          <w:szCs w:val="24"/>
          <w:lang w:val="en-GB"/>
        </w:rPr>
      </w:pPr>
      <w:r w:rsidRPr="00A944AA">
        <w:rPr>
          <w:rFonts w:ascii="Arial" w:eastAsia="Times New Roman" w:hAnsi="Arial" w:cs="Arial"/>
          <w:sz w:val="24"/>
          <w:szCs w:val="24"/>
          <w:lang w:val="en-GB"/>
        </w:rPr>
        <w:t>Be aware of this sense of oneness with the earth.</w:t>
      </w:r>
    </w:p>
    <w:p w14:paraId="69D33160" w14:textId="77777777" w:rsidR="00A944AA" w:rsidRPr="00A944AA" w:rsidRDefault="00A944AA" w:rsidP="00A944AA">
      <w:pPr>
        <w:spacing w:before="100" w:after="200" w:line="276" w:lineRule="auto"/>
        <w:rPr>
          <w:rFonts w:ascii="Arial" w:eastAsia="Times New Roman" w:hAnsi="Arial" w:cs="Arial"/>
          <w:sz w:val="24"/>
          <w:szCs w:val="24"/>
          <w:lang w:val="en-GB"/>
        </w:rPr>
      </w:pPr>
      <w:r w:rsidRPr="00A944AA">
        <w:rPr>
          <w:rFonts w:ascii="Arial" w:eastAsia="Times New Roman" w:hAnsi="Arial" w:cs="Arial"/>
          <w:sz w:val="24"/>
          <w:szCs w:val="24"/>
          <w:lang w:val="en-GB"/>
        </w:rPr>
        <w:t>Feel this grounded, earthly energy fill your body, washing over you with feelings of wellbeing.</w:t>
      </w:r>
    </w:p>
    <w:p w14:paraId="661A3133" w14:textId="77777777" w:rsidR="00A944AA" w:rsidRPr="00A944AA" w:rsidRDefault="00A944AA" w:rsidP="00A944AA">
      <w:pPr>
        <w:spacing w:before="100" w:after="200" w:line="276" w:lineRule="auto"/>
        <w:rPr>
          <w:rFonts w:ascii="Arial" w:eastAsia="Times New Roman" w:hAnsi="Arial" w:cs="Arial"/>
          <w:sz w:val="24"/>
          <w:szCs w:val="24"/>
          <w:lang w:val="en-GB"/>
        </w:rPr>
      </w:pPr>
      <w:r w:rsidRPr="00A944AA">
        <w:rPr>
          <w:rFonts w:ascii="Arial" w:eastAsia="Times New Roman" w:hAnsi="Arial" w:cs="Arial"/>
          <w:sz w:val="24"/>
          <w:szCs w:val="24"/>
          <w:lang w:val="en-GB"/>
        </w:rPr>
        <w:lastRenderedPageBreak/>
        <w:t>Feel the sun shining down on your tree-body, and know that with each ray of sunshine, you have the ability to create your own energy.</w:t>
      </w:r>
    </w:p>
    <w:p w14:paraId="15DE5F00" w14:textId="77777777" w:rsidR="00A944AA" w:rsidRPr="00A944AA" w:rsidRDefault="00A944AA" w:rsidP="00A944AA">
      <w:pPr>
        <w:spacing w:before="100" w:after="200" w:line="276" w:lineRule="auto"/>
        <w:rPr>
          <w:rFonts w:ascii="Arial" w:eastAsia="Times New Roman" w:hAnsi="Arial" w:cs="Arial"/>
          <w:sz w:val="24"/>
          <w:szCs w:val="24"/>
          <w:lang w:val="en-GB"/>
        </w:rPr>
      </w:pPr>
      <w:r w:rsidRPr="00A944AA">
        <w:rPr>
          <w:rFonts w:ascii="Arial" w:eastAsia="Times New Roman" w:hAnsi="Arial" w:cs="Arial"/>
          <w:sz w:val="24"/>
          <w:szCs w:val="24"/>
          <w:lang w:val="en-GB"/>
        </w:rPr>
        <w:t>Take a moment to step back from yourself and look at the tree. See how you are one with the earth, and one with the sky – solid, steady and expansive.</w:t>
      </w:r>
    </w:p>
    <w:p w14:paraId="0EEF44F1" w14:textId="77777777" w:rsidR="00A944AA" w:rsidRPr="00A944AA" w:rsidRDefault="00A944AA" w:rsidP="00A944AA">
      <w:pPr>
        <w:spacing w:before="100" w:after="200" w:line="276" w:lineRule="auto"/>
        <w:rPr>
          <w:rFonts w:ascii="Arial" w:eastAsia="Times New Roman" w:hAnsi="Arial" w:cs="Arial"/>
          <w:sz w:val="24"/>
          <w:szCs w:val="24"/>
          <w:lang w:val="en-GB"/>
        </w:rPr>
      </w:pPr>
      <w:r w:rsidRPr="00A944AA">
        <w:rPr>
          <w:rFonts w:ascii="Arial" w:eastAsia="Times New Roman" w:hAnsi="Arial" w:cs="Arial"/>
          <w:sz w:val="24"/>
          <w:szCs w:val="24"/>
          <w:lang w:val="en-GB"/>
        </w:rPr>
        <w:t>You are able to both sway with the breeze and be connected and grounded.</w:t>
      </w:r>
    </w:p>
    <w:p w14:paraId="0C347F09" w14:textId="77777777" w:rsidR="00A944AA" w:rsidRPr="00A944AA" w:rsidRDefault="00A944AA" w:rsidP="00A944AA">
      <w:pPr>
        <w:spacing w:before="100" w:after="200" w:line="276" w:lineRule="auto"/>
        <w:rPr>
          <w:rFonts w:ascii="Arial" w:eastAsia="Times New Roman" w:hAnsi="Arial" w:cs="Arial"/>
          <w:sz w:val="24"/>
          <w:szCs w:val="24"/>
          <w:lang w:val="en-GB"/>
        </w:rPr>
      </w:pPr>
      <w:r w:rsidRPr="00A944AA">
        <w:rPr>
          <w:rFonts w:ascii="Arial" w:eastAsia="Times New Roman" w:hAnsi="Arial" w:cs="Arial"/>
          <w:sz w:val="24"/>
          <w:szCs w:val="24"/>
          <w:lang w:val="en-GB"/>
        </w:rPr>
        <w:t>When you are ready, gently come back to the here and now, carrying the grounded energy of the tree with you through the rest of the day.</w:t>
      </w:r>
    </w:p>
    <w:p w14:paraId="29B21081" w14:textId="692230F1" w:rsidR="00645AC2" w:rsidRDefault="00645AC2" w:rsidP="00166F48">
      <w:pPr>
        <w:jc w:val="both"/>
        <w:rPr>
          <w:rFonts w:ascii="Arial" w:hAnsi="Arial" w:cs="Arial"/>
          <w:sz w:val="24"/>
          <w:szCs w:val="24"/>
          <w:lang w:val="en-GB"/>
        </w:rPr>
      </w:pPr>
    </w:p>
    <w:p w14:paraId="5FBC8283" w14:textId="1285702B" w:rsidR="00645AC2" w:rsidRDefault="00645AC2" w:rsidP="00166F48">
      <w:pPr>
        <w:jc w:val="both"/>
        <w:rPr>
          <w:rFonts w:ascii="Arial" w:hAnsi="Arial" w:cs="Arial"/>
          <w:sz w:val="24"/>
          <w:szCs w:val="24"/>
          <w:lang w:val="en-GB"/>
        </w:rPr>
      </w:pPr>
    </w:p>
    <w:p w14:paraId="242CE06A" w14:textId="0184D7FE" w:rsidR="00645AC2" w:rsidRDefault="00645AC2" w:rsidP="00166F48">
      <w:pPr>
        <w:jc w:val="both"/>
        <w:rPr>
          <w:rFonts w:ascii="Arial" w:hAnsi="Arial" w:cs="Arial"/>
          <w:sz w:val="24"/>
          <w:szCs w:val="24"/>
          <w:lang w:val="en-GB"/>
        </w:rPr>
      </w:pPr>
    </w:p>
    <w:p w14:paraId="605EEABC" w14:textId="355AC538" w:rsidR="00645AC2" w:rsidRDefault="00645AC2" w:rsidP="00166F48">
      <w:pPr>
        <w:jc w:val="both"/>
        <w:rPr>
          <w:rFonts w:ascii="Arial" w:hAnsi="Arial" w:cs="Arial"/>
          <w:sz w:val="24"/>
          <w:szCs w:val="24"/>
          <w:lang w:val="en-GB"/>
        </w:rPr>
      </w:pPr>
    </w:p>
    <w:p w14:paraId="764CD819" w14:textId="26D43FAF" w:rsidR="00645AC2" w:rsidRPr="0060657F" w:rsidRDefault="0060657F" w:rsidP="002A283B">
      <w:pPr>
        <w:pStyle w:val="Sottotitolo"/>
        <w:outlineLvl w:val="0"/>
        <w:rPr>
          <w:lang w:val="en-GB"/>
        </w:rPr>
      </w:pPr>
      <w:bookmarkStart w:id="131" w:name="_Toc159176448"/>
      <w:r w:rsidRPr="0060657F">
        <w:rPr>
          <w:lang w:val="en-GB"/>
        </w:rPr>
        <w:t>Appendix 11: Semi structured interview transcripts</w:t>
      </w:r>
      <w:bookmarkEnd w:id="131"/>
    </w:p>
    <w:p w14:paraId="11C97903" w14:textId="77777777" w:rsidR="004B523F" w:rsidRDefault="004B523F" w:rsidP="00166F48">
      <w:pPr>
        <w:jc w:val="both"/>
        <w:rPr>
          <w:rFonts w:ascii="Arial" w:hAnsi="Arial" w:cs="Arial"/>
          <w:sz w:val="24"/>
          <w:szCs w:val="24"/>
          <w:lang w:val="en-GB"/>
        </w:rPr>
      </w:pPr>
    </w:p>
    <w:p w14:paraId="2DD2452C" w14:textId="77777777" w:rsidR="000C1396" w:rsidRPr="000C1396" w:rsidRDefault="000C1396" w:rsidP="000C1396">
      <w:pPr>
        <w:spacing w:after="0" w:line="240" w:lineRule="auto"/>
        <w:rPr>
          <w:rFonts w:ascii="Arial" w:eastAsia="Calibri" w:hAnsi="Arial" w:cs="Arial"/>
          <w:sz w:val="24"/>
          <w:szCs w:val="24"/>
          <w:u w:val="single"/>
          <w:lang w:val="en-GB"/>
        </w:rPr>
      </w:pPr>
      <w:r w:rsidRPr="000C1396">
        <w:rPr>
          <w:rFonts w:ascii="Arial" w:eastAsia="Calibri" w:hAnsi="Arial" w:cs="Arial"/>
          <w:sz w:val="24"/>
          <w:szCs w:val="24"/>
          <w:u w:val="single"/>
          <w:lang w:val="en-GB"/>
        </w:rPr>
        <w:t xml:space="preserve">Semi structured interview 2 </w:t>
      </w:r>
    </w:p>
    <w:p w14:paraId="76B47CC0" w14:textId="77777777" w:rsidR="000C1396" w:rsidRPr="000C1396" w:rsidRDefault="000C1396" w:rsidP="000C1396">
      <w:pPr>
        <w:spacing w:after="0" w:line="240" w:lineRule="auto"/>
        <w:rPr>
          <w:rFonts w:ascii="Arial" w:eastAsia="Calibri" w:hAnsi="Arial" w:cs="Arial"/>
          <w:sz w:val="24"/>
          <w:szCs w:val="24"/>
          <w:u w:val="single"/>
          <w:lang w:val="en-GB"/>
        </w:rPr>
      </w:pPr>
    </w:p>
    <w:p w14:paraId="0522D4CE" w14:textId="77777777" w:rsidR="000C1396" w:rsidRPr="000C1396" w:rsidRDefault="000C1396" w:rsidP="000C1396">
      <w:pPr>
        <w:spacing w:after="0" w:line="240" w:lineRule="auto"/>
        <w:rPr>
          <w:rFonts w:ascii="Arial" w:eastAsia="Calibri" w:hAnsi="Arial" w:cs="Arial"/>
          <w:sz w:val="24"/>
          <w:szCs w:val="24"/>
          <w:u w:val="single"/>
          <w:lang w:val="en-GB"/>
        </w:rPr>
      </w:pPr>
      <w:r w:rsidRPr="000C1396">
        <w:rPr>
          <w:rFonts w:ascii="Arial" w:eastAsia="Calibri" w:hAnsi="Arial" w:cs="Arial"/>
          <w:sz w:val="24"/>
          <w:szCs w:val="24"/>
          <w:u w:val="single"/>
          <w:lang w:val="en-GB"/>
        </w:rPr>
        <w:t>P01</w:t>
      </w:r>
    </w:p>
    <w:p w14:paraId="244A8A7A" w14:textId="77777777" w:rsidR="000C1396" w:rsidRPr="000C1396" w:rsidRDefault="000C1396" w:rsidP="000C1396">
      <w:pPr>
        <w:spacing w:after="0" w:line="240" w:lineRule="auto"/>
        <w:rPr>
          <w:rFonts w:ascii="Arial" w:eastAsia="Calibri" w:hAnsi="Arial" w:cs="Arial"/>
          <w:sz w:val="22"/>
          <w:szCs w:val="22"/>
          <w:lang w:val="en-GB"/>
        </w:rPr>
      </w:pPr>
    </w:p>
    <w:p w14:paraId="5AAF212B" w14:textId="77777777" w:rsidR="000C1396" w:rsidRPr="000C1396" w:rsidRDefault="000C1396" w:rsidP="000C1396">
      <w:pPr>
        <w:spacing w:after="0" w:line="240" w:lineRule="auto"/>
        <w:rPr>
          <w:rFonts w:ascii="Arial" w:eastAsia="Calibri" w:hAnsi="Arial" w:cs="Arial"/>
          <w:sz w:val="22"/>
          <w:szCs w:val="22"/>
          <w:lang w:val="en-GB"/>
        </w:rPr>
      </w:pPr>
      <w:r w:rsidRPr="000C1396">
        <w:rPr>
          <w:rFonts w:ascii="Arial" w:eastAsia="Calibri" w:hAnsi="Arial" w:cs="Arial"/>
          <w:sz w:val="22"/>
          <w:szCs w:val="22"/>
          <w:lang w:val="en-GB"/>
        </w:rPr>
        <w:t>P01 All right. How are you?</w:t>
      </w:r>
    </w:p>
    <w:p w14:paraId="0B9846F7" w14:textId="77777777" w:rsidR="000C1396" w:rsidRPr="000C1396" w:rsidRDefault="000C1396" w:rsidP="000C1396">
      <w:pPr>
        <w:spacing w:after="0" w:line="240" w:lineRule="auto"/>
        <w:rPr>
          <w:rFonts w:ascii="Arial" w:eastAsia="Calibri" w:hAnsi="Arial" w:cs="Arial"/>
          <w:sz w:val="22"/>
          <w:szCs w:val="22"/>
          <w:lang w:val="en-GB"/>
        </w:rPr>
      </w:pPr>
    </w:p>
    <w:p w14:paraId="6BE72B20" w14:textId="77777777" w:rsidR="000C1396" w:rsidRPr="000C1396" w:rsidRDefault="000C1396" w:rsidP="000C1396">
      <w:pPr>
        <w:spacing w:after="0" w:line="240" w:lineRule="auto"/>
        <w:rPr>
          <w:rFonts w:ascii="Arial" w:eastAsia="Calibri" w:hAnsi="Arial" w:cs="Arial"/>
          <w:sz w:val="22"/>
          <w:szCs w:val="22"/>
          <w:lang w:val="en-GB"/>
        </w:rPr>
      </w:pPr>
      <w:r w:rsidRPr="000C1396">
        <w:rPr>
          <w:rFonts w:ascii="Arial" w:eastAsia="Calibri" w:hAnsi="Arial" w:cs="Arial"/>
          <w:sz w:val="22"/>
          <w:szCs w:val="22"/>
          <w:lang w:val="en-GB"/>
        </w:rPr>
        <w:t>R I'm okay. How are you?</w:t>
      </w:r>
    </w:p>
    <w:p w14:paraId="1E6E49B6" w14:textId="77777777" w:rsidR="000C1396" w:rsidRPr="000C1396" w:rsidRDefault="000C1396" w:rsidP="000C1396">
      <w:pPr>
        <w:spacing w:after="0" w:line="240" w:lineRule="auto"/>
        <w:rPr>
          <w:rFonts w:ascii="Arial" w:eastAsia="Calibri" w:hAnsi="Arial" w:cs="Arial"/>
          <w:sz w:val="22"/>
          <w:szCs w:val="22"/>
          <w:lang w:val="en-GB"/>
        </w:rPr>
      </w:pPr>
    </w:p>
    <w:p w14:paraId="080E91EE" w14:textId="77777777" w:rsidR="000C1396" w:rsidRPr="000C1396" w:rsidRDefault="000C1396" w:rsidP="000C1396">
      <w:pPr>
        <w:spacing w:after="0" w:line="240" w:lineRule="auto"/>
        <w:rPr>
          <w:rFonts w:ascii="Arial" w:eastAsia="Calibri" w:hAnsi="Arial" w:cs="Arial"/>
          <w:sz w:val="22"/>
          <w:szCs w:val="22"/>
          <w:lang w:val="en-GB"/>
        </w:rPr>
      </w:pPr>
      <w:r w:rsidRPr="000C1396">
        <w:rPr>
          <w:rFonts w:ascii="Arial" w:eastAsia="Calibri" w:hAnsi="Arial" w:cs="Arial"/>
          <w:sz w:val="22"/>
          <w:szCs w:val="22"/>
          <w:lang w:val="en-GB"/>
        </w:rPr>
        <w:t>P01 Yeah, not too bad this morning,</w:t>
      </w:r>
    </w:p>
    <w:p w14:paraId="3200FD87" w14:textId="77777777" w:rsidR="000C1396" w:rsidRPr="000C1396" w:rsidRDefault="000C1396" w:rsidP="000C1396">
      <w:pPr>
        <w:spacing w:after="0" w:line="240" w:lineRule="auto"/>
        <w:rPr>
          <w:rFonts w:ascii="Arial" w:eastAsia="Calibri" w:hAnsi="Arial" w:cs="Arial"/>
          <w:sz w:val="22"/>
          <w:szCs w:val="22"/>
          <w:lang w:val="en-GB"/>
        </w:rPr>
      </w:pPr>
      <w:r w:rsidRPr="000C1396">
        <w:rPr>
          <w:rFonts w:ascii="Arial" w:eastAsia="Calibri" w:hAnsi="Arial" w:cs="Arial"/>
          <w:sz w:val="22"/>
          <w:szCs w:val="22"/>
          <w:lang w:val="en-GB"/>
        </w:rPr>
        <w:t>Just a bit. Let me just get him out and turn his telly down. Sorry, Lizzie. You've got to turn down your cookie jar. Oh,</w:t>
      </w:r>
    </w:p>
    <w:p w14:paraId="6B0AE202" w14:textId="77777777" w:rsidR="000C1396" w:rsidRPr="000C1396" w:rsidRDefault="000C1396" w:rsidP="000C1396">
      <w:pPr>
        <w:spacing w:after="0" w:line="240" w:lineRule="auto"/>
        <w:rPr>
          <w:rFonts w:ascii="Arial" w:eastAsia="Calibri" w:hAnsi="Arial" w:cs="Arial"/>
          <w:sz w:val="22"/>
          <w:szCs w:val="22"/>
          <w:lang w:val="en-GB"/>
        </w:rPr>
      </w:pPr>
      <w:r w:rsidRPr="000C1396">
        <w:rPr>
          <w:rFonts w:ascii="Arial" w:eastAsia="Calibri" w:hAnsi="Arial" w:cs="Arial"/>
          <w:sz w:val="22"/>
          <w:szCs w:val="22"/>
          <w:lang w:val="en-GB"/>
        </w:rPr>
        <w:t>No, he hasn't been up. He didn't sleep too well. He's been like a bit of a pickle at night sometimes.</w:t>
      </w:r>
    </w:p>
    <w:p w14:paraId="1B8D48E3" w14:textId="77777777" w:rsidR="000C1396" w:rsidRPr="000C1396" w:rsidRDefault="000C1396" w:rsidP="000C1396">
      <w:pPr>
        <w:spacing w:after="0" w:line="240" w:lineRule="auto"/>
        <w:rPr>
          <w:rFonts w:ascii="Arial" w:eastAsia="Calibri" w:hAnsi="Arial" w:cs="Arial"/>
          <w:sz w:val="22"/>
          <w:szCs w:val="22"/>
          <w:lang w:val="en-GB"/>
        </w:rPr>
      </w:pPr>
    </w:p>
    <w:p w14:paraId="1631DE25" w14:textId="77777777" w:rsidR="000C1396" w:rsidRPr="000C1396" w:rsidRDefault="000C1396" w:rsidP="000C1396">
      <w:pPr>
        <w:spacing w:after="0" w:line="240" w:lineRule="auto"/>
        <w:rPr>
          <w:rFonts w:ascii="Arial" w:eastAsia="Calibri" w:hAnsi="Arial" w:cs="Arial"/>
          <w:sz w:val="22"/>
          <w:szCs w:val="22"/>
          <w:lang w:val="en-GB"/>
        </w:rPr>
      </w:pPr>
      <w:r w:rsidRPr="000C1396">
        <w:rPr>
          <w:rFonts w:ascii="Arial" w:eastAsia="Calibri" w:hAnsi="Arial" w:cs="Arial"/>
          <w:sz w:val="22"/>
          <w:szCs w:val="22"/>
          <w:lang w:val="en-GB"/>
        </w:rPr>
        <w:t>R Sorry. And how are you feeling?</w:t>
      </w:r>
    </w:p>
    <w:p w14:paraId="1223F554" w14:textId="77777777" w:rsidR="000C1396" w:rsidRPr="000C1396" w:rsidRDefault="000C1396" w:rsidP="000C1396">
      <w:pPr>
        <w:spacing w:after="0" w:line="240" w:lineRule="auto"/>
        <w:rPr>
          <w:rFonts w:ascii="Arial" w:eastAsia="Calibri" w:hAnsi="Arial" w:cs="Arial"/>
          <w:sz w:val="22"/>
          <w:szCs w:val="22"/>
          <w:lang w:val="en-GB"/>
        </w:rPr>
      </w:pPr>
    </w:p>
    <w:p w14:paraId="088760B9" w14:textId="77777777" w:rsidR="000C1396" w:rsidRPr="000C1396" w:rsidRDefault="000C1396" w:rsidP="000C1396">
      <w:pPr>
        <w:spacing w:after="0" w:line="240" w:lineRule="auto"/>
        <w:rPr>
          <w:rFonts w:ascii="Arial" w:eastAsia="Calibri" w:hAnsi="Arial" w:cs="Arial"/>
          <w:sz w:val="22"/>
          <w:szCs w:val="22"/>
          <w:lang w:val="en-GB"/>
        </w:rPr>
      </w:pPr>
      <w:r w:rsidRPr="000C1396">
        <w:rPr>
          <w:rFonts w:ascii="Arial" w:eastAsia="Calibri" w:hAnsi="Arial" w:cs="Arial"/>
          <w:sz w:val="22"/>
          <w:szCs w:val="22"/>
          <w:lang w:val="en-GB"/>
        </w:rPr>
        <w:t xml:space="preserve">P01 </w:t>
      </w:r>
      <w:r w:rsidRPr="000C1396">
        <w:rPr>
          <w:rFonts w:ascii="Arial" w:eastAsia="Calibri" w:hAnsi="Arial" w:cs="Arial"/>
          <w:sz w:val="22"/>
          <w:szCs w:val="22"/>
          <w:highlight w:val="cyan"/>
          <w:lang w:val="en-GB"/>
        </w:rPr>
        <w:t>It's all right. Just, you know, it's just one of those times of year when everyone's got colds and coughs and, you know, you just end up catching everything, don't you?</w:t>
      </w:r>
      <w:r w:rsidRPr="000C1396">
        <w:rPr>
          <w:rFonts w:ascii="Arial" w:eastAsia="Calibri" w:hAnsi="Arial" w:cs="Arial"/>
          <w:sz w:val="22"/>
          <w:szCs w:val="22"/>
          <w:lang w:val="en-GB"/>
        </w:rPr>
        <w:t xml:space="preserve"> So,</w:t>
      </w:r>
    </w:p>
    <w:p w14:paraId="4C965E71" w14:textId="77777777" w:rsidR="000C1396" w:rsidRPr="000C1396" w:rsidRDefault="000C1396" w:rsidP="000C1396">
      <w:pPr>
        <w:spacing w:after="0" w:line="240" w:lineRule="auto"/>
        <w:rPr>
          <w:rFonts w:ascii="Arial" w:eastAsia="Calibri" w:hAnsi="Arial" w:cs="Arial"/>
          <w:sz w:val="22"/>
          <w:szCs w:val="22"/>
          <w:lang w:val="en-GB"/>
        </w:rPr>
      </w:pPr>
    </w:p>
    <w:p w14:paraId="3FB1E899" w14:textId="77777777" w:rsidR="000C1396" w:rsidRPr="000C1396" w:rsidRDefault="000C1396" w:rsidP="000C1396">
      <w:pPr>
        <w:spacing w:after="0" w:line="240" w:lineRule="auto"/>
        <w:rPr>
          <w:rFonts w:ascii="Arial" w:eastAsia="Calibri" w:hAnsi="Arial" w:cs="Arial"/>
          <w:sz w:val="22"/>
          <w:szCs w:val="22"/>
          <w:lang w:val="en-GB"/>
        </w:rPr>
      </w:pPr>
      <w:r w:rsidRPr="000C1396">
        <w:rPr>
          <w:rFonts w:ascii="Arial" w:eastAsia="Calibri" w:hAnsi="Arial" w:cs="Arial"/>
          <w:sz w:val="22"/>
          <w:szCs w:val="22"/>
          <w:lang w:val="en-GB"/>
        </w:rPr>
        <w:t>R My God!</w:t>
      </w:r>
    </w:p>
    <w:p w14:paraId="2734FD5D" w14:textId="77777777" w:rsidR="000C1396" w:rsidRPr="000C1396" w:rsidRDefault="000C1396" w:rsidP="000C1396">
      <w:pPr>
        <w:spacing w:after="0" w:line="240" w:lineRule="auto"/>
        <w:rPr>
          <w:rFonts w:ascii="Arial" w:eastAsia="Calibri" w:hAnsi="Arial" w:cs="Arial"/>
          <w:sz w:val="22"/>
          <w:szCs w:val="22"/>
          <w:lang w:val="en-GB"/>
        </w:rPr>
      </w:pPr>
      <w:r w:rsidRPr="000C1396">
        <w:rPr>
          <w:rFonts w:ascii="Arial" w:eastAsia="Calibri" w:hAnsi="Arial" w:cs="Arial"/>
          <w:sz w:val="22"/>
          <w:szCs w:val="22"/>
          <w:lang w:val="en-GB"/>
        </w:rPr>
        <w:t xml:space="preserve"> I saw it on the screen, I was like, what is that?</w:t>
      </w:r>
    </w:p>
    <w:p w14:paraId="36E8B313" w14:textId="77777777" w:rsidR="000C1396" w:rsidRPr="000C1396" w:rsidRDefault="000C1396" w:rsidP="000C1396">
      <w:pPr>
        <w:spacing w:after="0" w:line="240" w:lineRule="auto"/>
        <w:rPr>
          <w:rFonts w:ascii="Arial" w:eastAsia="Calibri" w:hAnsi="Arial" w:cs="Arial"/>
          <w:sz w:val="22"/>
          <w:szCs w:val="22"/>
          <w:lang w:val="en-GB"/>
        </w:rPr>
      </w:pPr>
      <w:r w:rsidRPr="000C1396">
        <w:rPr>
          <w:rFonts w:ascii="Arial" w:eastAsia="Calibri" w:hAnsi="Arial" w:cs="Arial"/>
          <w:sz w:val="22"/>
          <w:szCs w:val="22"/>
          <w:lang w:val="en-GB"/>
        </w:rPr>
        <w:t xml:space="preserve">P01 Sorry, it's just the baby playing with the door. I saw it </w:t>
      </w:r>
      <w:proofErr w:type="spellStart"/>
      <w:r w:rsidRPr="000C1396">
        <w:rPr>
          <w:rFonts w:ascii="Arial" w:eastAsia="Calibri" w:hAnsi="Arial" w:cs="Arial"/>
          <w:sz w:val="22"/>
          <w:szCs w:val="22"/>
          <w:lang w:val="en-GB"/>
        </w:rPr>
        <w:t>way</w:t>
      </w:r>
      <w:proofErr w:type="spellEnd"/>
      <w:r w:rsidRPr="000C1396">
        <w:rPr>
          <w:rFonts w:ascii="Arial" w:eastAsia="Calibri" w:hAnsi="Arial" w:cs="Arial"/>
          <w:sz w:val="22"/>
          <w:szCs w:val="22"/>
          <w:lang w:val="en-GB"/>
        </w:rPr>
        <w:t xml:space="preserve"> like, Well, that's what he does. Sometimes he'll open and close the door and I'll see it in the corner of my eye. And I think, oh God. This house.</w:t>
      </w:r>
    </w:p>
    <w:p w14:paraId="182AB506" w14:textId="77777777" w:rsidR="000C1396" w:rsidRPr="000C1396" w:rsidRDefault="000C1396" w:rsidP="000C1396">
      <w:pPr>
        <w:spacing w:after="0" w:line="240" w:lineRule="auto"/>
        <w:rPr>
          <w:rFonts w:ascii="Arial" w:eastAsia="Calibri" w:hAnsi="Arial" w:cs="Arial"/>
          <w:sz w:val="22"/>
          <w:szCs w:val="22"/>
          <w:lang w:val="en-GB"/>
        </w:rPr>
      </w:pPr>
    </w:p>
    <w:p w14:paraId="396F67D8" w14:textId="77777777" w:rsidR="000C1396" w:rsidRPr="000C1396" w:rsidRDefault="000C1396" w:rsidP="000C1396">
      <w:pPr>
        <w:spacing w:after="0" w:line="240" w:lineRule="auto"/>
        <w:rPr>
          <w:rFonts w:ascii="Arial" w:eastAsia="Calibri" w:hAnsi="Arial" w:cs="Arial"/>
          <w:sz w:val="22"/>
          <w:szCs w:val="22"/>
          <w:lang w:val="en-GB"/>
        </w:rPr>
      </w:pPr>
      <w:r w:rsidRPr="000C1396">
        <w:rPr>
          <w:rFonts w:ascii="Arial" w:eastAsia="Calibri" w:hAnsi="Arial" w:cs="Arial"/>
          <w:sz w:val="22"/>
          <w:szCs w:val="22"/>
          <w:lang w:val="en-GB"/>
        </w:rPr>
        <w:lastRenderedPageBreak/>
        <w:t>R Ghosts everywhere? Not today.</w:t>
      </w:r>
    </w:p>
    <w:p w14:paraId="01EF99F2" w14:textId="77777777" w:rsidR="000C1396" w:rsidRPr="000C1396" w:rsidRDefault="000C1396" w:rsidP="000C1396">
      <w:pPr>
        <w:spacing w:after="0" w:line="240" w:lineRule="auto"/>
        <w:rPr>
          <w:rFonts w:ascii="Arial" w:eastAsia="Calibri" w:hAnsi="Arial" w:cs="Arial"/>
          <w:sz w:val="22"/>
          <w:szCs w:val="22"/>
          <w:lang w:val="en-GB"/>
        </w:rPr>
      </w:pPr>
      <w:r w:rsidRPr="000C1396">
        <w:rPr>
          <w:rFonts w:ascii="Arial" w:eastAsia="Calibri" w:hAnsi="Arial" w:cs="Arial"/>
          <w:sz w:val="22"/>
          <w:szCs w:val="22"/>
          <w:lang w:val="en-GB"/>
        </w:rPr>
        <w:t>Though, it's supposed to be Halloween.</w:t>
      </w:r>
    </w:p>
    <w:p w14:paraId="5FF18F89" w14:textId="77777777" w:rsidR="000C1396" w:rsidRPr="000C1396" w:rsidRDefault="000C1396" w:rsidP="000C1396">
      <w:pPr>
        <w:spacing w:after="0" w:line="240" w:lineRule="auto"/>
        <w:rPr>
          <w:rFonts w:ascii="Arial" w:eastAsia="Calibri" w:hAnsi="Arial" w:cs="Arial"/>
          <w:sz w:val="22"/>
          <w:szCs w:val="22"/>
          <w:lang w:val="en-GB"/>
        </w:rPr>
      </w:pPr>
    </w:p>
    <w:p w14:paraId="511C6492" w14:textId="77777777" w:rsidR="000C1396" w:rsidRPr="000C1396" w:rsidRDefault="000C1396" w:rsidP="000C1396">
      <w:pPr>
        <w:spacing w:after="0" w:line="240" w:lineRule="auto"/>
        <w:rPr>
          <w:rFonts w:ascii="Arial" w:eastAsia="Calibri" w:hAnsi="Arial" w:cs="Arial"/>
          <w:sz w:val="22"/>
          <w:szCs w:val="22"/>
          <w:lang w:val="en-GB"/>
        </w:rPr>
      </w:pPr>
      <w:r w:rsidRPr="000C1396">
        <w:rPr>
          <w:rFonts w:ascii="Arial" w:eastAsia="Calibri" w:hAnsi="Arial" w:cs="Arial"/>
          <w:sz w:val="22"/>
          <w:szCs w:val="22"/>
          <w:lang w:val="en-GB"/>
        </w:rPr>
        <w:t>P01 Yeah, I believe in it all anyway, so I'm sure there must be ghosts and whatever.</w:t>
      </w:r>
    </w:p>
    <w:p w14:paraId="494B11CD" w14:textId="77777777" w:rsidR="000C1396" w:rsidRPr="000C1396" w:rsidRDefault="000C1396" w:rsidP="000C1396">
      <w:pPr>
        <w:spacing w:after="0" w:line="240" w:lineRule="auto"/>
        <w:rPr>
          <w:rFonts w:ascii="Arial" w:eastAsia="Calibri" w:hAnsi="Arial" w:cs="Arial"/>
          <w:sz w:val="22"/>
          <w:szCs w:val="22"/>
          <w:lang w:val="en-GB"/>
        </w:rPr>
      </w:pPr>
    </w:p>
    <w:p w14:paraId="5FF6BA5D" w14:textId="77777777" w:rsidR="000C1396" w:rsidRPr="000C1396" w:rsidRDefault="000C1396" w:rsidP="000C1396">
      <w:pPr>
        <w:spacing w:after="0" w:line="240" w:lineRule="auto"/>
        <w:rPr>
          <w:rFonts w:ascii="Arial" w:eastAsia="Calibri" w:hAnsi="Arial" w:cs="Arial"/>
          <w:sz w:val="22"/>
          <w:szCs w:val="22"/>
          <w:lang w:val="en-GB"/>
        </w:rPr>
      </w:pPr>
      <w:r w:rsidRPr="000C1396">
        <w:rPr>
          <w:rFonts w:ascii="Arial" w:eastAsia="Calibri" w:hAnsi="Arial" w:cs="Arial"/>
          <w:sz w:val="22"/>
          <w:szCs w:val="22"/>
          <w:lang w:val="en-GB"/>
        </w:rPr>
        <w:t>R Yeah, I used to work in a theatre. And we had to lock up at the end of the night at 11 midnight, you know, and it wasn't a nice experience when everybody left.</w:t>
      </w:r>
    </w:p>
    <w:p w14:paraId="17587A46" w14:textId="77777777" w:rsidR="000C1396" w:rsidRPr="000C1396" w:rsidRDefault="000C1396" w:rsidP="000C1396">
      <w:pPr>
        <w:spacing w:after="0" w:line="240" w:lineRule="auto"/>
        <w:rPr>
          <w:rFonts w:ascii="Arial" w:eastAsia="Calibri" w:hAnsi="Arial" w:cs="Arial"/>
          <w:sz w:val="22"/>
          <w:szCs w:val="22"/>
          <w:lang w:val="en-GB"/>
        </w:rPr>
      </w:pPr>
    </w:p>
    <w:p w14:paraId="385785E7" w14:textId="77777777" w:rsidR="000C1396" w:rsidRPr="000C1396" w:rsidRDefault="000C1396" w:rsidP="000C1396">
      <w:pPr>
        <w:spacing w:after="0" w:line="240" w:lineRule="auto"/>
        <w:rPr>
          <w:rFonts w:ascii="Arial" w:eastAsia="Calibri" w:hAnsi="Arial" w:cs="Arial"/>
          <w:sz w:val="22"/>
          <w:szCs w:val="22"/>
          <w:lang w:val="en-GB"/>
        </w:rPr>
      </w:pPr>
      <w:r w:rsidRPr="000C1396">
        <w:rPr>
          <w:rFonts w:ascii="Arial" w:eastAsia="Calibri" w:hAnsi="Arial" w:cs="Arial"/>
          <w:sz w:val="22"/>
          <w:szCs w:val="22"/>
          <w:lang w:val="en-GB"/>
        </w:rPr>
        <w:t>P01I'm sure they exist.</w:t>
      </w:r>
    </w:p>
    <w:p w14:paraId="10B8CAC9" w14:textId="77777777" w:rsidR="000C1396" w:rsidRPr="000C1396" w:rsidRDefault="000C1396" w:rsidP="000C1396">
      <w:pPr>
        <w:spacing w:after="0" w:line="240" w:lineRule="auto"/>
        <w:rPr>
          <w:rFonts w:ascii="Arial" w:eastAsia="Calibri" w:hAnsi="Arial" w:cs="Arial"/>
          <w:sz w:val="22"/>
          <w:szCs w:val="22"/>
          <w:lang w:val="en-GB"/>
        </w:rPr>
      </w:pPr>
      <w:r w:rsidRPr="000C1396">
        <w:rPr>
          <w:rFonts w:ascii="Arial" w:eastAsia="Calibri" w:hAnsi="Arial" w:cs="Arial"/>
          <w:sz w:val="22"/>
          <w:szCs w:val="22"/>
          <w:lang w:val="en-GB"/>
        </w:rPr>
        <w:t xml:space="preserve">Though, because I'm a bit witchy, Wiccan kind of, you know, I, you know, light candles and whatever and do kind of </w:t>
      </w:r>
      <w:proofErr w:type="spellStart"/>
      <w:r w:rsidRPr="000C1396">
        <w:rPr>
          <w:rFonts w:ascii="Arial" w:eastAsia="Calibri" w:hAnsi="Arial" w:cs="Arial"/>
          <w:sz w:val="22"/>
          <w:szCs w:val="22"/>
          <w:lang w:val="en-GB"/>
        </w:rPr>
        <w:t>Wiccany</w:t>
      </w:r>
      <w:proofErr w:type="spellEnd"/>
      <w:r w:rsidRPr="000C1396">
        <w:rPr>
          <w:rFonts w:ascii="Arial" w:eastAsia="Calibri" w:hAnsi="Arial" w:cs="Arial"/>
          <w:sz w:val="22"/>
          <w:szCs w:val="22"/>
          <w:lang w:val="en-GB"/>
        </w:rPr>
        <w:t xml:space="preserve"> stuff, you know,</w:t>
      </w:r>
    </w:p>
    <w:p w14:paraId="1C4828A9" w14:textId="77777777" w:rsidR="000C1396" w:rsidRPr="000C1396" w:rsidRDefault="000C1396" w:rsidP="000C1396">
      <w:pPr>
        <w:spacing w:after="0" w:line="240" w:lineRule="auto"/>
        <w:rPr>
          <w:rFonts w:ascii="Arial" w:eastAsia="Calibri" w:hAnsi="Arial" w:cs="Arial"/>
          <w:sz w:val="22"/>
          <w:szCs w:val="22"/>
          <w:lang w:val="en-GB"/>
        </w:rPr>
      </w:pPr>
      <w:r w:rsidRPr="000C1396">
        <w:rPr>
          <w:rFonts w:ascii="Arial" w:eastAsia="Calibri" w:hAnsi="Arial" w:cs="Arial"/>
          <w:sz w:val="22"/>
          <w:szCs w:val="22"/>
          <w:lang w:val="en-GB"/>
        </w:rPr>
        <w:t>So I do believe in it. I believe they're all over the place.</w:t>
      </w:r>
    </w:p>
    <w:p w14:paraId="174C923F" w14:textId="77777777" w:rsidR="000C1396" w:rsidRPr="000C1396" w:rsidRDefault="000C1396" w:rsidP="000C1396">
      <w:pPr>
        <w:spacing w:after="0" w:line="240" w:lineRule="auto"/>
        <w:rPr>
          <w:rFonts w:ascii="Arial" w:eastAsia="Calibri" w:hAnsi="Arial" w:cs="Arial"/>
          <w:sz w:val="22"/>
          <w:szCs w:val="22"/>
          <w:lang w:val="en-GB"/>
        </w:rPr>
      </w:pPr>
    </w:p>
    <w:p w14:paraId="6F932CDC" w14:textId="77777777" w:rsidR="000C1396" w:rsidRPr="000C1396" w:rsidRDefault="000C1396" w:rsidP="000C1396">
      <w:pPr>
        <w:spacing w:after="0" w:line="240" w:lineRule="auto"/>
        <w:rPr>
          <w:rFonts w:ascii="Arial" w:eastAsia="Calibri" w:hAnsi="Arial" w:cs="Arial"/>
          <w:sz w:val="22"/>
          <w:szCs w:val="22"/>
          <w:lang w:val="en-GB"/>
        </w:rPr>
      </w:pPr>
      <w:r w:rsidRPr="000C1396">
        <w:rPr>
          <w:rFonts w:ascii="Arial" w:eastAsia="Calibri" w:hAnsi="Arial" w:cs="Arial"/>
          <w:sz w:val="22"/>
          <w:szCs w:val="22"/>
          <w:lang w:val="en-GB"/>
        </w:rPr>
        <w:t>R Oh yeah, no, absolutely.</w:t>
      </w:r>
    </w:p>
    <w:p w14:paraId="7C2CFA0A" w14:textId="77777777" w:rsidR="000C1396" w:rsidRPr="000C1396" w:rsidRDefault="000C1396" w:rsidP="000C1396">
      <w:pPr>
        <w:spacing w:after="0" w:line="240" w:lineRule="auto"/>
        <w:rPr>
          <w:rFonts w:ascii="Arial" w:eastAsia="Calibri" w:hAnsi="Arial" w:cs="Arial"/>
          <w:sz w:val="22"/>
          <w:szCs w:val="22"/>
          <w:lang w:val="en-GB"/>
        </w:rPr>
      </w:pPr>
    </w:p>
    <w:p w14:paraId="6481573A" w14:textId="77777777" w:rsidR="000C1396" w:rsidRPr="000C1396" w:rsidRDefault="000C1396" w:rsidP="000C1396">
      <w:pPr>
        <w:spacing w:after="0" w:line="240" w:lineRule="auto"/>
        <w:rPr>
          <w:rFonts w:ascii="Arial" w:eastAsia="Calibri" w:hAnsi="Arial" w:cs="Arial"/>
          <w:sz w:val="22"/>
          <w:szCs w:val="22"/>
          <w:lang w:val="en-GB"/>
        </w:rPr>
      </w:pPr>
      <w:r w:rsidRPr="000C1396">
        <w:rPr>
          <w:rFonts w:ascii="Arial" w:eastAsia="Calibri" w:hAnsi="Arial" w:cs="Arial"/>
          <w:sz w:val="22"/>
          <w:szCs w:val="22"/>
          <w:lang w:val="en-GB"/>
        </w:rPr>
        <w:t>P01  That's why sometimes my cats, they just stare. In a corner. And I'm like,</w:t>
      </w:r>
    </w:p>
    <w:p w14:paraId="50FC472D" w14:textId="77777777" w:rsidR="000C1396" w:rsidRPr="000C1396" w:rsidRDefault="000C1396" w:rsidP="000C1396">
      <w:pPr>
        <w:spacing w:after="0" w:line="240" w:lineRule="auto"/>
        <w:rPr>
          <w:rFonts w:ascii="Arial" w:eastAsia="Calibri" w:hAnsi="Arial" w:cs="Arial"/>
          <w:sz w:val="22"/>
          <w:szCs w:val="22"/>
          <w:lang w:val="en-GB"/>
        </w:rPr>
      </w:pPr>
      <w:r w:rsidRPr="000C1396">
        <w:rPr>
          <w:rFonts w:ascii="Arial" w:eastAsia="Calibri" w:hAnsi="Arial" w:cs="Arial"/>
          <w:sz w:val="22"/>
          <w:szCs w:val="22"/>
          <w:lang w:val="en-GB"/>
        </w:rPr>
        <w:t>Okay, something's right.</w:t>
      </w:r>
    </w:p>
    <w:p w14:paraId="794373E4" w14:textId="77777777" w:rsidR="000C1396" w:rsidRPr="000C1396" w:rsidRDefault="000C1396" w:rsidP="000C1396">
      <w:pPr>
        <w:spacing w:after="0" w:line="240" w:lineRule="auto"/>
        <w:rPr>
          <w:rFonts w:ascii="Arial" w:eastAsia="Calibri" w:hAnsi="Arial" w:cs="Arial"/>
          <w:sz w:val="22"/>
          <w:szCs w:val="22"/>
          <w:lang w:val="en-GB"/>
        </w:rPr>
      </w:pPr>
    </w:p>
    <w:p w14:paraId="2BC1FD45" w14:textId="77777777" w:rsidR="000C1396" w:rsidRPr="000C1396" w:rsidRDefault="000C1396" w:rsidP="000C1396">
      <w:pPr>
        <w:spacing w:after="0" w:line="240" w:lineRule="auto"/>
        <w:rPr>
          <w:rFonts w:ascii="Arial" w:eastAsia="Calibri" w:hAnsi="Arial" w:cs="Arial"/>
          <w:sz w:val="22"/>
          <w:szCs w:val="22"/>
          <w:lang w:val="en-GB"/>
        </w:rPr>
      </w:pPr>
      <w:r w:rsidRPr="000C1396">
        <w:rPr>
          <w:rFonts w:ascii="Arial" w:eastAsia="Calibri" w:hAnsi="Arial" w:cs="Arial"/>
          <w:sz w:val="22"/>
          <w:szCs w:val="22"/>
          <w:lang w:val="en-GB"/>
        </w:rPr>
        <w:t>R They do have a perception of what's happening.</w:t>
      </w:r>
    </w:p>
    <w:p w14:paraId="4C1E1B41" w14:textId="77777777" w:rsidR="000C1396" w:rsidRPr="000C1396" w:rsidRDefault="000C1396" w:rsidP="000C1396">
      <w:pPr>
        <w:spacing w:after="0" w:line="240" w:lineRule="auto"/>
        <w:rPr>
          <w:rFonts w:ascii="Arial" w:eastAsia="Calibri" w:hAnsi="Arial" w:cs="Arial"/>
          <w:sz w:val="22"/>
          <w:szCs w:val="22"/>
          <w:lang w:val="en-GB"/>
        </w:rPr>
      </w:pPr>
    </w:p>
    <w:p w14:paraId="3A0868A0" w14:textId="77777777" w:rsidR="000C1396" w:rsidRPr="000C1396" w:rsidRDefault="000C1396" w:rsidP="000C1396">
      <w:pPr>
        <w:spacing w:after="0" w:line="240" w:lineRule="auto"/>
        <w:rPr>
          <w:rFonts w:ascii="Arial" w:eastAsia="Calibri" w:hAnsi="Arial" w:cs="Arial"/>
          <w:sz w:val="22"/>
          <w:szCs w:val="22"/>
          <w:lang w:val="en-GB"/>
        </w:rPr>
      </w:pPr>
      <w:r w:rsidRPr="000C1396">
        <w:rPr>
          <w:rFonts w:ascii="Arial" w:eastAsia="Calibri" w:hAnsi="Arial" w:cs="Arial"/>
          <w:sz w:val="22"/>
          <w:szCs w:val="22"/>
          <w:lang w:val="en-GB"/>
        </w:rPr>
        <w:t>P01 Yeah, they do.</w:t>
      </w:r>
    </w:p>
    <w:p w14:paraId="6FA29E0F" w14:textId="77777777" w:rsidR="000C1396" w:rsidRPr="000C1396" w:rsidRDefault="000C1396" w:rsidP="000C1396">
      <w:pPr>
        <w:spacing w:after="0" w:line="240" w:lineRule="auto"/>
        <w:rPr>
          <w:rFonts w:ascii="Arial" w:eastAsia="Calibri" w:hAnsi="Arial" w:cs="Arial"/>
          <w:sz w:val="22"/>
          <w:szCs w:val="22"/>
          <w:lang w:val="en-GB"/>
        </w:rPr>
      </w:pPr>
    </w:p>
    <w:p w14:paraId="4C96A0C8" w14:textId="77777777" w:rsidR="000C1396" w:rsidRPr="000C1396" w:rsidRDefault="000C1396" w:rsidP="000C1396">
      <w:pPr>
        <w:spacing w:after="0" w:line="240" w:lineRule="auto"/>
        <w:rPr>
          <w:rFonts w:ascii="Arial" w:eastAsia="Calibri" w:hAnsi="Arial" w:cs="Arial"/>
          <w:sz w:val="22"/>
          <w:szCs w:val="22"/>
          <w:lang w:val="en-GB"/>
        </w:rPr>
      </w:pPr>
      <w:r w:rsidRPr="000C1396">
        <w:rPr>
          <w:rFonts w:ascii="Arial" w:eastAsia="Calibri" w:hAnsi="Arial" w:cs="Arial"/>
          <w:sz w:val="22"/>
          <w:szCs w:val="22"/>
          <w:lang w:val="en-GB"/>
        </w:rPr>
        <w:t>R It can't be different. I feel like they're in their own world. So thank you for today. I will try not to ask you too many questions. It's just.</w:t>
      </w:r>
    </w:p>
    <w:p w14:paraId="49A2F1E5" w14:textId="77777777" w:rsidR="000C1396" w:rsidRPr="000C1396" w:rsidRDefault="000C1396" w:rsidP="000C1396">
      <w:pPr>
        <w:spacing w:after="0" w:line="240" w:lineRule="auto"/>
        <w:rPr>
          <w:rFonts w:ascii="Arial" w:eastAsia="Calibri" w:hAnsi="Arial" w:cs="Arial"/>
          <w:sz w:val="22"/>
          <w:szCs w:val="22"/>
          <w:lang w:val="en-GB"/>
        </w:rPr>
      </w:pPr>
    </w:p>
    <w:p w14:paraId="0B26C4D9" w14:textId="77777777" w:rsidR="000C1396" w:rsidRPr="000C1396" w:rsidRDefault="000C1396" w:rsidP="000C1396">
      <w:pPr>
        <w:spacing w:after="0" w:line="240" w:lineRule="auto"/>
        <w:rPr>
          <w:rFonts w:ascii="Arial" w:eastAsia="Calibri" w:hAnsi="Arial" w:cs="Arial"/>
          <w:sz w:val="22"/>
          <w:szCs w:val="22"/>
          <w:lang w:val="en-GB"/>
        </w:rPr>
      </w:pPr>
      <w:r w:rsidRPr="000C1396">
        <w:rPr>
          <w:rFonts w:ascii="Arial" w:eastAsia="Calibri" w:hAnsi="Arial" w:cs="Arial"/>
          <w:sz w:val="22"/>
          <w:szCs w:val="22"/>
          <w:lang w:val="en-GB"/>
        </w:rPr>
        <w:t>As feedback from everything we've done and to type it up. About this stuff. And if I use any quotes, obviously, your name will not be mentioned,</w:t>
      </w:r>
    </w:p>
    <w:p w14:paraId="695A6676" w14:textId="77777777" w:rsidR="000C1396" w:rsidRPr="000C1396" w:rsidRDefault="000C1396" w:rsidP="000C1396">
      <w:pPr>
        <w:spacing w:after="0" w:line="240" w:lineRule="auto"/>
        <w:rPr>
          <w:rFonts w:ascii="Arial" w:eastAsia="Calibri" w:hAnsi="Arial" w:cs="Arial"/>
          <w:sz w:val="22"/>
          <w:szCs w:val="22"/>
          <w:lang w:val="en-GB"/>
        </w:rPr>
      </w:pPr>
    </w:p>
    <w:p w14:paraId="4C19AE75" w14:textId="77777777" w:rsidR="000C1396" w:rsidRPr="000C1396" w:rsidRDefault="000C1396" w:rsidP="000C1396">
      <w:pPr>
        <w:spacing w:after="0" w:line="240" w:lineRule="auto"/>
        <w:rPr>
          <w:rFonts w:ascii="Arial" w:eastAsia="Calibri" w:hAnsi="Arial" w:cs="Arial"/>
          <w:sz w:val="22"/>
          <w:szCs w:val="22"/>
          <w:lang w:val="en-GB"/>
        </w:rPr>
      </w:pPr>
      <w:r w:rsidRPr="000C1396">
        <w:rPr>
          <w:rFonts w:ascii="Arial" w:eastAsia="Calibri" w:hAnsi="Arial" w:cs="Arial"/>
          <w:sz w:val="22"/>
          <w:szCs w:val="22"/>
          <w:lang w:val="en-GB"/>
        </w:rPr>
        <w:t>R You will not appear at all. Okay. Okay, so first question. How did you feel about taking part in the singing workshops? Were there any moments that you liked that stood out to you that you enjoyed particularly?</w:t>
      </w:r>
    </w:p>
    <w:p w14:paraId="1046A66F" w14:textId="77777777" w:rsidR="000C1396" w:rsidRPr="000C1396" w:rsidRDefault="000C1396" w:rsidP="000C1396">
      <w:pPr>
        <w:spacing w:after="0" w:line="240" w:lineRule="auto"/>
        <w:rPr>
          <w:rFonts w:ascii="Arial" w:eastAsia="Calibri" w:hAnsi="Arial" w:cs="Arial"/>
          <w:sz w:val="22"/>
          <w:szCs w:val="22"/>
          <w:lang w:val="en-GB"/>
        </w:rPr>
      </w:pPr>
    </w:p>
    <w:p w14:paraId="016BA155" w14:textId="77777777" w:rsidR="000C1396" w:rsidRPr="000C1396" w:rsidRDefault="000C1396" w:rsidP="000C1396">
      <w:pPr>
        <w:spacing w:after="0" w:line="240" w:lineRule="auto"/>
        <w:rPr>
          <w:rFonts w:ascii="Arial" w:eastAsia="Calibri" w:hAnsi="Arial" w:cs="Arial"/>
          <w:sz w:val="22"/>
          <w:szCs w:val="22"/>
          <w:lang w:val="en-GB"/>
        </w:rPr>
      </w:pPr>
      <w:r w:rsidRPr="000C1396">
        <w:rPr>
          <w:rFonts w:ascii="Arial" w:eastAsia="Calibri" w:hAnsi="Arial" w:cs="Arial"/>
          <w:sz w:val="22"/>
          <w:szCs w:val="22"/>
          <w:lang w:val="en-GB"/>
        </w:rPr>
        <w:t xml:space="preserve">P01 </w:t>
      </w:r>
      <w:r w:rsidRPr="000C1396">
        <w:rPr>
          <w:rFonts w:ascii="Arial" w:eastAsia="Calibri" w:hAnsi="Arial" w:cs="Arial"/>
          <w:sz w:val="22"/>
          <w:szCs w:val="22"/>
          <w:highlight w:val="cyan"/>
          <w:lang w:val="en-GB"/>
        </w:rPr>
        <w:t xml:space="preserve">You know what, it's funny because before having </w:t>
      </w:r>
      <w:proofErr w:type="spellStart"/>
      <w:r w:rsidRPr="000C1396">
        <w:rPr>
          <w:rFonts w:ascii="Arial" w:eastAsia="Calibri" w:hAnsi="Arial" w:cs="Arial"/>
          <w:sz w:val="22"/>
          <w:szCs w:val="22"/>
          <w:highlight w:val="cyan"/>
          <w:lang w:val="en-GB"/>
        </w:rPr>
        <w:t>Nazir</w:t>
      </w:r>
      <w:proofErr w:type="spellEnd"/>
      <w:r w:rsidRPr="000C1396">
        <w:rPr>
          <w:rFonts w:ascii="Arial" w:eastAsia="Calibri" w:hAnsi="Arial" w:cs="Arial"/>
          <w:sz w:val="22"/>
          <w:szCs w:val="22"/>
          <w:highlight w:val="cyan"/>
          <w:lang w:val="en-GB"/>
        </w:rPr>
        <w:t>, I used to do like obviously choir and all those kind of stuff</w:t>
      </w:r>
      <w:r w:rsidRPr="000C1396">
        <w:rPr>
          <w:rFonts w:ascii="Arial" w:eastAsia="Calibri" w:hAnsi="Arial" w:cs="Arial"/>
          <w:sz w:val="22"/>
          <w:szCs w:val="22"/>
          <w:lang w:val="en-GB"/>
        </w:rPr>
        <w:t xml:space="preserve">. </w:t>
      </w:r>
      <w:r w:rsidRPr="000C1396">
        <w:rPr>
          <w:rFonts w:ascii="Arial" w:eastAsia="Calibri" w:hAnsi="Arial" w:cs="Arial"/>
          <w:sz w:val="22"/>
          <w:szCs w:val="22"/>
          <w:highlight w:val="cyan"/>
          <w:lang w:val="en-GB"/>
        </w:rPr>
        <w:t>So it's like, it was nice to be part, do something singing-</w:t>
      </w:r>
      <w:proofErr w:type="spellStart"/>
      <w:r w:rsidRPr="000C1396">
        <w:rPr>
          <w:rFonts w:ascii="Arial" w:eastAsia="Calibri" w:hAnsi="Arial" w:cs="Arial"/>
          <w:sz w:val="22"/>
          <w:szCs w:val="22"/>
          <w:highlight w:val="cyan"/>
          <w:lang w:val="en-GB"/>
        </w:rPr>
        <w:t>ish</w:t>
      </w:r>
      <w:proofErr w:type="spellEnd"/>
      <w:r w:rsidRPr="000C1396">
        <w:rPr>
          <w:rFonts w:ascii="Arial" w:eastAsia="Calibri" w:hAnsi="Arial" w:cs="Arial"/>
          <w:sz w:val="22"/>
          <w:szCs w:val="22"/>
          <w:highlight w:val="cyan"/>
          <w:lang w:val="en-GB"/>
        </w:rPr>
        <w:t xml:space="preserve"> again</w:t>
      </w:r>
      <w:r w:rsidRPr="000C1396">
        <w:rPr>
          <w:rFonts w:ascii="Arial" w:eastAsia="Calibri" w:hAnsi="Arial" w:cs="Arial"/>
          <w:sz w:val="22"/>
          <w:szCs w:val="22"/>
          <w:lang w:val="en-GB"/>
        </w:rPr>
        <w:t xml:space="preserve">. </w:t>
      </w:r>
      <w:r w:rsidRPr="000C1396">
        <w:rPr>
          <w:rFonts w:ascii="Arial" w:eastAsia="Calibri" w:hAnsi="Arial" w:cs="Arial"/>
          <w:sz w:val="22"/>
          <w:szCs w:val="22"/>
          <w:highlight w:val="cyan"/>
          <w:lang w:val="en-GB"/>
        </w:rPr>
        <w:t xml:space="preserve">Because when you have a baby, you're, in a weird way, you don't, </w:t>
      </w:r>
      <w:r w:rsidRPr="000C1396">
        <w:rPr>
          <w:rFonts w:ascii="Arial" w:eastAsia="Calibri" w:hAnsi="Arial" w:cs="Arial"/>
          <w:sz w:val="22"/>
          <w:szCs w:val="22"/>
          <w:highlight w:val="magenta"/>
          <w:lang w:val="en-GB"/>
        </w:rPr>
        <w:t>you lose who you are</w:t>
      </w:r>
      <w:r w:rsidRPr="000C1396">
        <w:rPr>
          <w:rFonts w:ascii="Arial" w:eastAsia="Calibri" w:hAnsi="Arial" w:cs="Arial"/>
          <w:sz w:val="22"/>
          <w:szCs w:val="22"/>
          <w:lang w:val="en-GB"/>
        </w:rPr>
        <w:t xml:space="preserve">. </w:t>
      </w:r>
      <w:r w:rsidRPr="000C1396">
        <w:rPr>
          <w:rFonts w:ascii="Arial" w:eastAsia="Calibri" w:hAnsi="Arial" w:cs="Arial"/>
          <w:sz w:val="22"/>
          <w:szCs w:val="22"/>
          <w:highlight w:val="cyan"/>
          <w:lang w:val="en-GB"/>
        </w:rPr>
        <w:t>You just become mum.</w:t>
      </w:r>
      <w:r w:rsidRPr="000C1396">
        <w:rPr>
          <w:rFonts w:ascii="Arial" w:eastAsia="Calibri" w:hAnsi="Arial" w:cs="Arial"/>
          <w:sz w:val="22"/>
          <w:szCs w:val="22"/>
          <w:lang w:val="en-GB"/>
        </w:rPr>
        <w:t xml:space="preserve"> </w:t>
      </w:r>
      <w:r w:rsidRPr="000C1396">
        <w:rPr>
          <w:rFonts w:ascii="Arial" w:eastAsia="Calibri" w:hAnsi="Arial" w:cs="Arial"/>
          <w:sz w:val="22"/>
          <w:szCs w:val="22"/>
          <w:highlight w:val="cyan"/>
          <w:lang w:val="en-GB"/>
        </w:rPr>
        <w:t>And then when people talk to you, they'll go, how's baby? They don't ask how you are. They don't, you know, so it was nice to do it</w:t>
      </w:r>
      <w:r w:rsidRPr="000C1396">
        <w:rPr>
          <w:rFonts w:ascii="Arial" w:eastAsia="Calibri" w:hAnsi="Arial" w:cs="Arial"/>
          <w:sz w:val="22"/>
          <w:szCs w:val="22"/>
          <w:lang w:val="en-GB"/>
        </w:rPr>
        <w:t xml:space="preserve">. </w:t>
      </w:r>
      <w:r w:rsidRPr="000C1396">
        <w:rPr>
          <w:rFonts w:ascii="Arial" w:eastAsia="Calibri" w:hAnsi="Arial" w:cs="Arial"/>
          <w:sz w:val="22"/>
          <w:szCs w:val="22"/>
          <w:highlight w:val="cyan"/>
          <w:lang w:val="en-GB"/>
        </w:rPr>
        <w:t>You know, because it just kind of reminded me how much I love music, you know, how much I enjoyed my instrument</w:t>
      </w:r>
      <w:r w:rsidRPr="000C1396">
        <w:rPr>
          <w:rFonts w:ascii="Arial" w:eastAsia="Calibri" w:hAnsi="Arial" w:cs="Arial"/>
          <w:sz w:val="22"/>
          <w:szCs w:val="22"/>
          <w:lang w:val="en-GB"/>
        </w:rPr>
        <w:t>.</w:t>
      </w:r>
    </w:p>
    <w:p w14:paraId="1918E56A" w14:textId="77777777" w:rsidR="000C1396" w:rsidRPr="000C1396" w:rsidRDefault="000C1396" w:rsidP="000C1396">
      <w:pPr>
        <w:spacing w:after="0" w:line="240" w:lineRule="auto"/>
        <w:rPr>
          <w:rFonts w:ascii="Arial" w:eastAsia="Calibri" w:hAnsi="Arial" w:cs="Arial"/>
          <w:sz w:val="22"/>
          <w:szCs w:val="22"/>
          <w:lang w:val="en-GB"/>
        </w:rPr>
      </w:pPr>
    </w:p>
    <w:p w14:paraId="6B25DB70" w14:textId="77777777" w:rsidR="000C1396" w:rsidRPr="000C1396" w:rsidRDefault="000C1396" w:rsidP="000C1396">
      <w:pPr>
        <w:spacing w:after="0" w:line="240" w:lineRule="auto"/>
        <w:rPr>
          <w:rFonts w:ascii="Arial" w:eastAsia="Calibri" w:hAnsi="Arial" w:cs="Arial"/>
          <w:sz w:val="22"/>
          <w:szCs w:val="22"/>
          <w:lang w:val="en-GB"/>
        </w:rPr>
      </w:pPr>
      <w:r w:rsidRPr="000C1396">
        <w:rPr>
          <w:rFonts w:ascii="Arial" w:eastAsia="Calibri" w:hAnsi="Arial" w:cs="Arial"/>
          <w:sz w:val="22"/>
          <w:szCs w:val="22"/>
          <w:highlight w:val="cyan"/>
          <w:lang w:val="en-GB"/>
        </w:rPr>
        <w:t>I haven't, you know, since this thing, I've actually got my ukulele out again</w:t>
      </w:r>
      <w:r w:rsidRPr="000C1396">
        <w:rPr>
          <w:rFonts w:ascii="Arial" w:eastAsia="Calibri" w:hAnsi="Arial" w:cs="Arial"/>
          <w:sz w:val="22"/>
          <w:szCs w:val="22"/>
          <w:lang w:val="en-GB"/>
        </w:rPr>
        <w:t xml:space="preserve">. </w:t>
      </w:r>
      <w:r w:rsidRPr="000C1396">
        <w:rPr>
          <w:rFonts w:ascii="Arial" w:eastAsia="Calibri" w:hAnsi="Arial" w:cs="Arial"/>
          <w:sz w:val="22"/>
          <w:szCs w:val="22"/>
          <w:highlight w:val="cyan"/>
          <w:lang w:val="en-GB"/>
        </w:rPr>
        <w:t>I hadn't got my ukulele out since he was born, you know? So it was like, it just reminded me like, oh, you know, I do like music and I can play instruments, you know? So that was good.</w:t>
      </w:r>
    </w:p>
    <w:p w14:paraId="26604B6B" w14:textId="77777777" w:rsidR="000C1396" w:rsidRPr="000C1396" w:rsidRDefault="000C1396" w:rsidP="000C1396">
      <w:pPr>
        <w:spacing w:after="0" w:line="240" w:lineRule="auto"/>
        <w:rPr>
          <w:rFonts w:ascii="Arial" w:eastAsia="Calibri" w:hAnsi="Arial" w:cs="Arial"/>
          <w:sz w:val="22"/>
          <w:szCs w:val="22"/>
          <w:lang w:val="en-GB"/>
        </w:rPr>
      </w:pPr>
    </w:p>
    <w:p w14:paraId="5739FD25" w14:textId="77777777" w:rsidR="000C1396" w:rsidRPr="000C1396" w:rsidRDefault="000C1396" w:rsidP="000C1396">
      <w:pPr>
        <w:spacing w:after="0" w:line="240" w:lineRule="auto"/>
        <w:rPr>
          <w:rFonts w:ascii="Arial" w:eastAsia="Calibri" w:hAnsi="Arial" w:cs="Arial"/>
          <w:sz w:val="22"/>
          <w:szCs w:val="22"/>
          <w:lang w:val="en-GB"/>
        </w:rPr>
      </w:pPr>
      <w:r w:rsidRPr="000C1396">
        <w:rPr>
          <w:rFonts w:ascii="Arial" w:eastAsia="Calibri" w:hAnsi="Arial" w:cs="Arial"/>
          <w:sz w:val="22"/>
          <w:szCs w:val="22"/>
          <w:lang w:val="en-GB"/>
        </w:rPr>
        <w:t>R Creepy, creepy thing.</w:t>
      </w:r>
    </w:p>
    <w:p w14:paraId="66B153E6" w14:textId="77777777" w:rsidR="000C1396" w:rsidRPr="000C1396" w:rsidRDefault="000C1396" w:rsidP="000C1396">
      <w:pPr>
        <w:spacing w:after="0" w:line="240" w:lineRule="auto"/>
        <w:rPr>
          <w:rFonts w:ascii="Arial" w:eastAsia="Calibri" w:hAnsi="Arial" w:cs="Arial"/>
          <w:sz w:val="22"/>
          <w:szCs w:val="22"/>
          <w:lang w:val="en-GB"/>
        </w:rPr>
      </w:pPr>
    </w:p>
    <w:p w14:paraId="3BEC8821" w14:textId="77777777" w:rsidR="000C1396" w:rsidRPr="000C1396" w:rsidRDefault="000C1396" w:rsidP="000C1396">
      <w:pPr>
        <w:spacing w:after="0" w:line="240" w:lineRule="auto"/>
        <w:rPr>
          <w:rFonts w:ascii="Arial" w:eastAsia="Calibri" w:hAnsi="Arial" w:cs="Arial"/>
          <w:sz w:val="22"/>
          <w:szCs w:val="22"/>
          <w:lang w:val="en-GB"/>
        </w:rPr>
      </w:pPr>
      <w:r w:rsidRPr="000C1396">
        <w:rPr>
          <w:rFonts w:ascii="Arial" w:eastAsia="Calibri" w:hAnsi="Arial" w:cs="Arial"/>
          <w:sz w:val="22"/>
          <w:szCs w:val="22"/>
          <w:lang w:val="en-GB"/>
        </w:rPr>
        <w:t>P01 S It's just the bib. I'll just ignore him.</w:t>
      </w:r>
    </w:p>
    <w:p w14:paraId="7C2F3134" w14:textId="77777777" w:rsidR="000C1396" w:rsidRPr="000C1396" w:rsidRDefault="000C1396" w:rsidP="000C1396">
      <w:pPr>
        <w:spacing w:after="0" w:line="240" w:lineRule="auto"/>
        <w:rPr>
          <w:rFonts w:ascii="Arial" w:eastAsia="Calibri" w:hAnsi="Arial" w:cs="Arial"/>
          <w:sz w:val="22"/>
          <w:szCs w:val="22"/>
          <w:lang w:val="en-GB"/>
        </w:rPr>
      </w:pPr>
    </w:p>
    <w:p w14:paraId="397F8237" w14:textId="77777777" w:rsidR="000C1396" w:rsidRPr="000C1396" w:rsidRDefault="000C1396" w:rsidP="000C1396">
      <w:pPr>
        <w:spacing w:after="0" w:line="240" w:lineRule="auto"/>
        <w:rPr>
          <w:rFonts w:ascii="Arial" w:eastAsia="Calibri" w:hAnsi="Arial" w:cs="Arial"/>
          <w:sz w:val="22"/>
          <w:szCs w:val="22"/>
          <w:lang w:val="en-GB"/>
        </w:rPr>
      </w:pPr>
      <w:r w:rsidRPr="000C1396">
        <w:rPr>
          <w:rFonts w:ascii="Arial" w:eastAsia="Calibri" w:hAnsi="Arial" w:cs="Arial"/>
          <w:sz w:val="22"/>
          <w:szCs w:val="22"/>
          <w:lang w:val="en-GB"/>
        </w:rPr>
        <w:t>R If you see me going like, That's because I just see the door moving by itself.</w:t>
      </w:r>
    </w:p>
    <w:p w14:paraId="6BB3483A" w14:textId="77777777" w:rsidR="000C1396" w:rsidRPr="000C1396" w:rsidRDefault="000C1396" w:rsidP="000C1396">
      <w:pPr>
        <w:spacing w:after="0" w:line="240" w:lineRule="auto"/>
        <w:rPr>
          <w:rFonts w:ascii="Arial" w:eastAsia="Calibri" w:hAnsi="Arial" w:cs="Arial"/>
          <w:sz w:val="22"/>
          <w:szCs w:val="22"/>
          <w:lang w:val="en-GB"/>
        </w:rPr>
      </w:pPr>
    </w:p>
    <w:p w14:paraId="57E6C783" w14:textId="77777777" w:rsidR="000C1396" w:rsidRPr="000C1396" w:rsidRDefault="000C1396" w:rsidP="000C1396">
      <w:pPr>
        <w:spacing w:after="0" w:line="240" w:lineRule="auto"/>
        <w:rPr>
          <w:rFonts w:ascii="Arial" w:eastAsia="Calibri" w:hAnsi="Arial" w:cs="Arial"/>
          <w:sz w:val="22"/>
          <w:szCs w:val="22"/>
          <w:lang w:val="en-GB"/>
        </w:rPr>
      </w:pPr>
      <w:r w:rsidRPr="000C1396">
        <w:rPr>
          <w:rFonts w:ascii="Arial" w:eastAsia="Calibri" w:hAnsi="Arial" w:cs="Arial"/>
          <w:sz w:val="22"/>
          <w:szCs w:val="22"/>
          <w:lang w:val="en-GB"/>
        </w:rPr>
        <w:t>P01 Yeah, the door. Oh dear, as a child.</w:t>
      </w:r>
    </w:p>
    <w:p w14:paraId="4B80E2E7" w14:textId="77777777" w:rsidR="000C1396" w:rsidRPr="000C1396" w:rsidRDefault="000C1396" w:rsidP="000C1396">
      <w:pPr>
        <w:spacing w:after="0" w:line="240" w:lineRule="auto"/>
        <w:rPr>
          <w:rFonts w:ascii="Arial" w:eastAsia="Calibri" w:hAnsi="Arial" w:cs="Arial"/>
          <w:sz w:val="22"/>
          <w:szCs w:val="22"/>
          <w:lang w:val="en-GB"/>
        </w:rPr>
      </w:pPr>
    </w:p>
    <w:p w14:paraId="2A8D8A7E" w14:textId="77777777" w:rsidR="000C1396" w:rsidRPr="000C1396" w:rsidRDefault="000C1396" w:rsidP="000C1396">
      <w:pPr>
        <w:spacing w:after="0" w:line="240" w:lineRule="auto"/>
        <w:rPr>
          <w:rFonts w:ascii="Arial" w:eastAsia="Calibri" w:hAnsi="Arial" w:cs="Arial"/>
          <w:sz w:val="22"/>
          <w:szCs w:val="22"/>
          <w:lang w:val="en-GB"/>
        </w:rPr>
      </w:pPr>
      <w:r w:rsidRPr="000C1396">
        <w:rPr>
          <w:rFonts w:ascii="Arial" w:eastAsia="Calibri" w:hAnsi="Arial" w:cs="Arial"/>
          <w:sz w:val="22"/>
          <w:szCs w:val="22"/>
          <w:lang w:val="en-GB"/>
        </w:rPr>
        <w:t>R Nice, nice, nice. And do you feel that singing in this period of time that we've had together had any effect on you in general?</w:t>
      </w:r>
    </w:p>
    <w:p w14:paraId="1306BDB2" w14:textId="77777777" w:rsidR="000C1396" w:rsidRPr="000C1396" w:rsidRDefault="000C1396" w:rsidP="000C1396">
      <w:pPr>
        <w:spacing w:after="0" w:line="240" w:lineRule="auto"/>
        <w:rPr>
          <w:rFonts w:ascii="Arial" w:eastAsia="Calibri" w:hAnsi="Arial" w:cs="Arial"/>
          <w:sz w:val="22"/>
          <w:szCs w:val="22"/>
          <w:lang w:val="en-GB"/>
        </w:rPr>
      </w:pPr>
    </w:p>
    <w:p w14:paraId="04A818CE" w14:textId="77777777" w:rsidR="000C1396" w:rsidRPr="000C1396" w:rsidRDefault="000C1396" w:rsidP="000C1396">
      <w:pPr>
        <w:spacing w:after="0" w:line="240" w:lineRule="auto"/>
        <w:rPr>
          <w:rFonts w:ascii="Arial" w:eastAsia="Calibri" w:hAnsi="Arial" w:cs="Arial"/>
          <w:sz w:val="22"/>
          <w:szCs w:val="22"/>
          <w:lang w:val="en-GB"/>
        </w:rPr>
      </w:pPr>
      <w:r w:rsidRPr="000C1396">
        <w:rPr>
          <w:rFonts w:ascii="Arial" w:eastAsia="Calibri" w:hAnsi="Arial" w:cs="Arial"/>
          <w:sz w:val="22"/>
          <w:szCs w:val="22"/>
          <w:lang w:val="en-GB"/>
        </w:rPr>
        <w:t xml:space="preserve">P01 </w:t>
      </w:r>
      <w:r w:rsidRPr="000C1396">
        <w:rPr>
          <w:rFonts w:ascii="Arial" w:eastAsia="Calibri" w:hAnsi="Arial" w:cs="Arial"/>
          <w:sz w:val="22"/>
          <w:szCs w:val="22"/>
          <w:highlight w:val="cyan"/>
          <w:lang w:val="en-GB"/>
        </w:rPr>
        <w:t>Yeah, no, I do. I think it just, it made me remember kind of to not get caught up in these nursery rhymes.</w:t>
      </w:r>
      <w:r w:rsidRPr="000C1396">
        <w:rPr>
          <w:rFonts w:ascii="Arial" w:eastAsia="Calibri" w:hAnsi="Arial" w:cs="Arial"/>
          <w:sz w:val="22"/>
          <w:szCs w:val="22"/>
          <w:lang w:val="en-GB"/>
        </w:rPr>
        <w:t xml:space="preserve"> You know, because, you know, obviously it's hard, </w:t>
      </w:r>
      <w:r w:rsidRPr="000C1396">
        <w:rPr>
          <w:rFonts w:ascii="Arial" w:eastAsia="Calibri" w:hAnsi="Arial" w:cs="Arial"/>
          <w:sz w:val="22"/>
          <w:szCs w:val="22"/>
          <w:highlight w:val="cyan"/>
          <w:lang w:val="en-GB"/>
        </w:rPr>
        <w:t xml:space="preserve">it's easy to just sing Twinkle </w:t>
      </w:r>
      <w:proofErr w:type="spellStart"/>
      <w:r w:rsidRPr="000C1396">
        <w:rPr>
          <w:rFonts w:ascii="Arial" w:eastAsia="Calibri" w:hAnsi="Arial" w:cs="Arial"/>
          <w:sz w:val="22"/>
          <w:szCs w:val="22"/>
          <w:highlight w:val="cyan"/>
          <w:lang w:val="en-GB"/>
        </w:rPr>
        <w:t>Twinkle</w:t>
      </w:r>
      <w:proofErr w:type="spellEnd"/>
      <w:r w:rsidRPr="000C1396">
        <w:rPr>
          <w:rFonts w:ascii="Arial" w:eastAsia="Calibri" w:hAnsi="Arial" w:cs="Arial"/>
          <w:sz w:val="22"/>
          <w:szCs w:val="22"/>
          <w:highlight w:val="cyan"/>
          <w:lang w:val="en-GB"/>
        </w:rPr>
        <w:t xml:space="preserve"> Little Star all the time, or it's easy, you know, because he watches while I'm busy cleaning, he'll watch these</w:t>
      </w:r>
      <w:r w:rsidRPr="000C1396">
        <w:rPr>
          <w:rFonts w:ascii="Arial" w:eastAsia="Calibri" w:hAnsi="Arial" w:cs="Arial"/>
          <w:sz w:val="22"/>
          <w:szCs w:val="22"/>
          <w:lang w:val="en-GB"/>
        </w:rPr>
        <w:t xml:space="preserve">, it's called Super Simple Songs. I don't know if you've ever heard of it. It's like a billion dollar YouTube thing, but he loves it. </w:t>
      </w:r>
      <w:r w:rsidRPr="000C1396">
        <w:rPr>
          <w:rFonts w:ascii="Arial" w:eastAsia="Calibri" w:hAnsi="Arial" w:cs="Arial"/>
          <w:sz w:val="22"/>
          <w:szCs w:val="22"/>
          <w:highlight w:val="cyan"/>
          <w:lang w:val="en-GB"/>
        </w:rPr>
        <w:t>While I'm cleaning and cooking, it keeps him quiet</w:t>
      </w:r>
      <w:r w:rsidRPr="000C1396">
        <w:rPr>
          <w:rFonts w:ascii="Arial" w:eastAsia="Calibri" w:hAnsi="Arial" w:cs="Arial"/>
          <w:sz w:val="22"/>
          <w:szCs w:val="22"/>
          <w:lang w:val="en-GB"/>
        </w:rPr>
        <w:t>.</w:t>
      </w:r>
    </w:p>
    <w:p w14:paraId="3FCC40B9" w14:textId="77777777" w:rsidR="000C1396" w:rsidRPr="000C1396" w:rsidRDefault="000C1396" w:rsidP="000C1396">
      <w:pPr>
        <w:spacing w:after="0" w:line="240" w:lineRule="auto"/>
        <w:rPr>
          <w:rFonts w:ascii="Arial" w:eastAsia="Calibri" w:hAnsi="Arial" w:cs="Arial"/>
          <w:sz w:val="22"/>
          <w:szCs w:val="22"/>
          <w:lang w:val="en-GB"/>
        </w:rPr>
      </w:pPr>
    </w:p>
    <w:p w14:paraId="19DBC14A" w14:textId="77777777" w:rsidR="000C1396" w:rsidRPr="000C1396" w:rsidRDefault="000C1396" w:rsidP="000C1396">
      <w:pPr>
        <w:spacing w:after="0" w:line="240" w:lineRule="auto"/>
        <w:rPr>
          <w:rFonts w:ascii="Arial" w:eastAsia="Calibri" w:hAnsi="Arial" w:cs="Arial"/>
          <w:sz w:val="22"/>
          <w:szCs w:val="22"/>
          <w:lang w:val="en-GB"/>
        </w:rPr>
      </w:pPr>
      <w:r w:rsidRPr="000C1396">
        <w:rPr>
          <w:rFonts w:ascii="Arial" w:eastAsia="Calibri" w:hAnsi="Arial" w:cs="Arial"/>
          <w:sz w:val="22"/>
          <w:szCs w:val="22"/>
          <w:lang w:val="en-GB"/>
        </w:rPr>
        <w:t xml:space="preserve">You know, but when I'm in the, you know, </w:t>
      </w:r>
      <w:r w:rsidRPr="000C1396">
        <w:rPr>
          <w:rFonts w:ascii="Arial" w:eastAsia="Calibri" w:hAnsi="Arial" w:cs="Arial"/>
          <w:sz w:val="22"/>
          <w:szCs w:val="22"/>
          <w:highlight w:val="cyan"/>
          <w:lang w:val="en-GB"/>
        </w:rPr>
        <w:t>it's kind of reminded me that, you know, I don't have to listen to that all day</w:t>
      </w:r>
      <w:r w:rsidRPr="000C1396">
        <w:rPr>
          <w:rFonts w:ascii="Arial" w:eastAsia="Calibri" w:hAnsi="Arial" w:cs="Arial"/>
          <w:sz w:val="22"/>
          <w:szCs w:val="22"/>
          <w:lang w:val="en-GB"/>
        </w:rPr>
        <w:t xml:space="preserve">. </w:t>
      </w:r>
      <w:r w:rsidRPr="000C1396">
        <w:rPr>
          <w:rFonts w:ascii="Arial" w:eastAsia="Calibri" w:hAnsi="Arial" w:cs="Arial"/>
          <w:sz w:val="22"/>
          <w:szCs w:val="22"/>
          <w:highlight w:val="cyan"/>
          <w:lang w:val="en-GB"/>
        </w:rPr>
        <w:t>You know, so I've started to put like, you know, when he's not watching it, put on smooth radio or when we're in the kitchen together,</w:t>
      </w:r>
      <w:r w:rsidRPr="000C1396">
        <w:rPr>
          <w:rFonts w:ascii="Arial" w:eastAsia="Calibri" w:hAnsi="Arial" w:cs="Arial"/>
          <w:sz w:val="22"/>
          <w:szCs w:val="22"/>
          <w:lang w:val="en-GB"/>
        </w:rPr>
        <w:t xml:space="preserve"> I'm putting on, you know, </w:t>
      </w:r>
      <w:proofErr w:type="spellStart"/>
      <w:r w:rsidRPr="000C1396">
        <w:rPr>
          <w:rFonts w:ascii="Arial" w:eastAsia="Calibri" w:hAnsi="Arial" w:cs="Arial"/>
          <w:sz w:val="22"/>
          <w:szCs w:val="22"/>
          <w:lang w:val="en-GB"/>
        </w:rPr>
        <w:t>Kistry</w:t>
      </w:r>
      <w:proofErr w:type="spellEnd"/>
      <w:r w:rsidRPr="000C1396">
        <w:rPr>
          <w:rFonts w:ascii="Arial" w:eastAsia="Calibri" w:hAnsi="Arial" w:cs="Arial"/>
          <w:sz w:val="22"/>
          <w:szCs w:val="22"/>
          <w:lang w:val="en-GB"/>
        </w:rPr>
        <w:t xml:space="preserve"> or something, you know, </w:t>
      </w:r>
      <w:r w:rsidRPr="000C1396">
        <w:rPr>
          <w:rFonts w:ascii="Arial" w:eastAsia="Calibri" w:hAnsi="Arial" w:cs="Arial"/>
          <w:sz w:val="22"/>
          <w:szCs w:val="22"/>
          <w:highlight w:val="cyan"/>
          <w:lang w:val="en-GB"/>
        </w:rPr>
        <w:t>because I want him to know different music as well</w:t>
      </w:r>
      <w:r w:rsidRPr="000C1396">
        <w:rPr>
          <w:rFonts w:ascii="Arial" w:eastAsia="Calibri" w:hAnsi="Arial" w:cs="Arial"/>
          <w:sz w:val="22"/>
          <w:szCs w:val="22"/>
          <w:lang w:val="en-GB"/>
        </w:rPr>
        <w:t xml:space="preserve">. You know, </w:t>
      </w:r>
      <w:r w:rsidRPr="000C1396">
        <w:rPr>
          <w:rFonts w:ascii="Arial" w:eastAsia="Calibri" w:hAnsi="Arial" w:cs="Arial"/>
          <w:sz w:val="22"/>
          <w:szCs w:val="22"/>
          <w:highlight w:val="cyan"/>
          <w:lang w:val="en-GB"/>
        </w:rPr>
        <w:t>but I think I just got caught up in the whole nursery rhymes and it drives you mad. And if it drives you mad, you get bored of singing it and it filters onto them, doesn't it?</w:t>
      </w:r>
    </w:p>
    <w:p w14:paraId="1E9303AF" w14:textId="77777777" w:rsidR="000C1396" w:rsidRPr="000C1396" w:rsidRDefault="000C1396" w:rsidP="000C1396">
      <w:pPr>
        <w:spacing w:after="0" w:line="240" w:lineRule="auto"/>
        <w:rPr>
          <w:rFonts w:ascii="Arial" w:eastAsia="Calibri" w:hAnsi="Arial" w:cs="Arial"/>
          <w:sz w:val="22"/>
          <w:szCs w:val="22"/>
          <w:lang w:val="en-GB"/>
        </w:rPr>
      </w:pPr>
      <w:r w:rsidRPr="000C1396">
        <w:rPr>
          <w:rFonts w:ascii="Arial" w:eastAsia="Calibri" w:hAnsi="Arial" w:cs="Arial"/>
          <w:sz w:val="22"/>
          <w:szCs w:val="22"/>
          <w:lang w:val="en-GB"/>
        </w:rPr>
        <w:t>Yeah. Yeah,</w:t>
      </w:r>
    </w:p>
    <w:p w14:paraId="09011536" w14:textId="77777777" w:rsidR="000C1396" w:rsidRPr="000C1396" w:rsidRDefault="000C1396" w:rsidP="000C1396">
      <w:pPr>
        <w:spacing w:after="0" w:line="240" w:lineRule="auto"/>
        <w:rPr>
          <w:rFonts w:ascii="Arial" w:eastAsia="Calibri" w:hAnsi="Arial" w:cs="Arial"/>
          <w:sz w:val="22"/>
          <w:szCs w:val="22"/>
          <w:lang w:val="en-GB"/>
        </w:rPr>
      </w:pPr>
    </w:p>
    <w:p w14:paraId="09977AC8" w14:textId="77777777" w:rsidR="000C1396" w:rsidRPr="000C1396" w:rsidRDefault="000C1396" w:rsidP="000C1396">
      <w:pPr>
        <w:spacing w:after="0" w:line="240" w:lineRule="auto"/>
        <w:rPr>
          <w:rFonts w:ascii="Arial" w:eastAsia="Calibri" w:hAnsi="Arial" w:cs="Arial"/>
          <w:sz w:val="22"/>
          <w:szCs w:val="22"/>
          <w:lang w:val="en-GB"/>
        </w:rPr>
      </w:pPr>
      <w:r w:rsidRPr="000C1396">
        <w:rPr>
          <w:rFonts w:ascii="Arial" w:eastAsia="Calibri" w:hAnsi="Arial" w:cs="Arial"/>
          <w:sz w:val="22"/>
          <w:szCs w:val="22"/>
          <w:lang w:val="en-GB"/>
        </w:rPr>
        <w:t>R No, no, it does, it does. Were there any songs that you liked in particular or exercises that we did?</w:t>
      </w:r>
    </w:p>
    <w:p w14:paraId="134E0D0C" w14:textId="77777777" w:rsidR="000C1396" w:rsidRPr="000C1396" w:rsidRDefault="000C1396" w:rsidP="000C1396">
      <w:pPr>
        <w:spacing w:after="0" w:line="240" w:lineRule="auto"/>
        <w:rPr>
          <w:rFonts w:ascii="Arial" w:eastAsia="Calibri" w:hAnsi="Arial" w:cs="Arial"/>
          <w:sz w:val="22"/>
          <w:szCs w:val="22"/>
          <w:lang w:val="en-GB"/>
        </w:rPr>
      </w:pPr>
    </w:p>
    <w:p w14:paraId="3457364A" w14:textId="77777777" w:rsidR="000C1396" w:rsidRPr="000C1396" w:rsidRDefault="000C1396" w:rsidP="000C1396">
      <w:pPr>
        <w:spacing w:after="0" w:line="240" w:lineRule="auto"/>
        <w:rPr>
          <w:rFonts w:ascii="Arial" w:eastAsia="Calibri" w:hAnsi="Arial" w:cs="Arial"/>
          <w:sz w:val="22"/>
          <w:szCs w:val="22"/>
          <w:lang w:val="en-GB"/>
        </w:rPr>
      </w:pPr>
      <w:r w:rsidRPr="000C1396">
        <w:rPr>
          <w:rFonts w:ascii="Arial" w:eastAsia="Calibri" w:hAnsi="Arial" w:cs="Arial"/>
          <w:sz w:val="22"/>
          <w:szCs w:val="22"/>
          <w:lang w:val="en-GB"/>
        </w:rPr>
        <w:t xml:space="preserve">P01 </w:t>
      </w:r>
      <w:r w:rsidRPr="000C1396">
        <w:rPr>
          <w:rFonts w:ascii="Arial" w:eastAsia="Calibri" w:hAnsi="Arial" w:cs="Arial"/>
          <w:sz w:val="22"/>
          <w:szCs w:val="22"/>
          <w:highlight w:val="cyan"/>
          <w:lang w:val="en-GB"/>
        </w:rPr>
        <w:t>Yeah, obviously I loved the Elton John one, I love Elton John. I liked the Adele one, because I don't often like Adele actually, funnily enough. She's got a brilliant voice, but I just find her music a bit like,</w:t>
      </w:r>
      <w:r w:rsidRPr="000C1396">
        <w:rPr>
          <w:rFonts w:ascii="Arial" w:eastAsia="Calibri" w:hAnsi="Arial" w:cs="Arial"/>
          <w:sz w:val="22"/>
          <w:szCs w:val="22"/>
          <w:lang w:val="en-GB"/>
        </w:rPr>
        <w:t xml:space="preserve"> you know... I think she's got such an amazing voice, she could probably do a bit more with her, you know, a bit more different kind, anyway. But actually it was nice singing it because it was nice, but </w:t>
      </w:r>
      <w:r w:rsidRPr="000C1396">
        <w:rPr>
          <w:rFonts w:ascii="Arial" w:eastAsia="Calibri" w:hAnsi="Arial" w:cs="Arial"/>
          <w:sz w:val="22"/>
          <w:szCs w:val="22"/>
          <w:highlight w:val="cyan"/>
          <w:lang w:val="en-GB"/>
        </w:rPr>
        <w:t>obviously I enjoyed the Elton John and the Lean On Me is one of my favourites because I used to sing that to him anyway.</w:t>
      </w:r>
    </w:p>
    <w:p w14:paraId="10CA7FD0" w14:textId="77777777" w:rsidR="000C1396" w:rsidRPr="000C1396" w:rsidRDefault="000C1396" w:rsidP="000C1396">
      <w:pPr>
        <w:spacing w:after="0" w:line="240" w:lineRule="auto"/>
        <w:rPr>
          <w:rFonts w:ascii="Arial" w:eastAsia="Calibri" w:hAnsi="Arial" w:cs="Arial"/>
          <w:sz w:val="22"/>
          <w:szCs w:val="22"/>
          <w:lang w:val="en-GB"/>
        </w:rPr>
      </w:pPr>
    </w:p>
    <w:p w14:paraId="43961A9D" w14:textId="77777777" w:rsidR="000C1396" w:rsidRPr="000C1396" w:rsidRDefault="000C1396" w:rsidP="000C1396">
      <w:pPr>
        <w:spacing w:after="0" w:line="240" w:lineRule="auto"/>
        <w:rPr>
          <w:rFonts w:ascii="Arial" w:eastAsia="Calibri" w:hAnsi="Arial" w:cs="Arial"/>
          <w:sz w:val="22"/>
          <w:szCs w:val="22"/>
          <w:lang w:val="en-GB"/>
        </w:rPr>
      </w:pPr>
      <w:r w:rsidRPr="000C1396">
        <w:rPr>
          <w:rFonts w:ascii="Arial" w:eastAsia="Calibri" w:hAnsi="Arial" w:cs="Arial"/>
          <w:sz w:val="22"/>
          <w:szCs w:val="22"/>
          <w:lang w:val="en-GB"/>
        </w:rPr>
        <w:t>R You know.</w:t>
      </w:r>
    </w:p>
    <w:p w14:paraId="7087E0E2" w14:textId="77777777" w:rsidR="000C1396" w:rsidRPr="000C1396" w:rsidRDefault="000C1396" w:rsidP="000C1396">
      <w:pPr>
        <w:spacing w:after="0" w:line="240" w:lineRule="auto"/>
        <w:rPr>
          <w:rFonts w:ascii="Arial" w:eastAsia="Calibri" w:hAnsi="Arial" w:cs="Arial"/>
          <w:sz w:val="22"/>
          <w:szCs w:val="22"/>
          <w:lang w:val="en-GB"/>
        </w:rPr>
      </w:pPr>
    </w:p>
    <w:p w14:paraId="27CB34DD" w14:textId="77777777" w:rsidR="000C1396" w:rsidRPr="000C1396" w:rsidRDefault="000C1396" w:rsidP="000C1396">
      <w:pPr>
        <w:spacing w:after="0" w:line="240" w:lineRule="auto"/>
        <w:rPr>
          <w:rFonts w:ascii="Arial" w:eastAsia="Calibri" w:hAnsi="Arial" w:cs="Arial"/>
          <w:sz w:val="22"/>
          <w:szCs w:val="22"/>
          <w:lang w:val="en-GB"/>
        </w:rPr>
      </w:pPr>
      <w:r w:rsidRPr="000C1396">
        <w:rPr>
          <w:rFonts w:ascii="Arial" w:eastAsia="Calibri" w:hAnsi="Arial" w:cs="Arial"/>
          <w:sz w:val="22"/>
          <w:szCs w:val="22"/>
          <w:lang w:val="en-GB"/>
        </w:rPr>
        <w:t>R Yeah, again I feel regarding Adele, it's because her character was built like that, in a depressive and sad way. And I think when the world knows you like that, it's difficult to get out. She's done a bit stuff, but...</w:t>
      </w:r>
    </w:p>
    <w:p w14:paraId="39B7D861" w14:textId="77777777" w:rsidR="000C1396" w:rsidRPr="000C1396" w:rsidRDefault="000C1396" w:rsidP="000C1396">
      <w:pPr>
        <w:spacing w:after="0" w:line="240" w:lineRule="auto"/>
        <w:rPr>
          <w:rFonts w:ascii="Arial" w:eastAsia="Calibri" w:hAnsi="Arial" w:cs="Arial"/>
          <w:sz w:val="22"/>
          <w:szCs w:val="22"/>
          <w:lang w:val="en-GB"/>
        </w:rPr>
      </w:pPr>
    </w:p>
    <w:p w14:paraId="5CF4CFC3" w14:textId="77777777" w:rsidR="000C1396" w:rsidRPr="000C1396" w:rsidRDefault="000C1396" w:rsidP="000C1396">
      <w:pPr>
        <w:spacing w:after="0" w:line="240" w:lineRule="auto"/>
        <w:rPr>
          <w:rFonts w:ascii="Arial" w:eastAsia="Calibri" w:hAnsi="Arial" w:cs="Arial"/>
          <w:sz w:val="22"/>
          <w:szCs w:val="22"/>
          <w:lang w:val="en-GB"/>
        </w:rPr>
      </w:pPr>
      <w:r w:rsidRPr="000C1396">
        <w:rPr>
          <w:rFonts w:ascii="Arial" w:eastAsia="Calibri" w:hAnsi="Arial" w:cs="Arial"/>
          <w:sz w:val="22"/>
          <w:szCs w:val="22"/>
          <w:lang w:val="en-GB"/>
        </w:rPr>
        <w:t xml:space="preserve"> P01 Yeah, but it's still very victim-y. I always find her songs are like, you know, either she's a victim or she's unhappy or... I.</w:t>
      </w:r>
    </w:p>
    <w:p w14:paraId="36D35377" w14:textId="77777777" w:rsidR="000C1396" w:rsidRPr="000C1396" w:rsidRDefault="000C1396" w:rsidP="000C1396">
      <w:pPr>
        <w:spacing w:after="0" w:line="240" w:lineRule="auto"/>
        <w:rPr>
          <w:rFonts w:ascii="Arial" w:eastAsia="Calibri" w:hAnsi="Arial" w:cs="Arial"/>
          <w:sz w:val="22"/>
          <w:szCs w:val="22"/>
          <w:lang w:val="en-GB"/>
        </w:rPr>
      </w:pPr>
    </w:p>
    <w:p w14:paraId="6435DE16" w14:textId="77777777" w:rsidR="000C1396" w:rsidRPr="000C1396" w:rsidRDefault="000C1396" w:rsidP="000C1396">
      <w:pPr>
        <w:spacing w:after="0" w:line="240" w:lineRule="auto"/>
        <w:rPr>
          <w:rFonts w:ascii="Arial" w:eastAsia="Calibri" w:hAnsi="Arial" w:cs="Arial"/>
          <w:sz w:val="22"/>
          <w:szCs w:val="22"/>
          <w:lang w:val="en-GB"/>
        </w:rPr>
      </w:pPr>
      <w:r w:rsidRPr="000C1396">
        <w:rPr>
          <w:rFonts w:ascii="Arial" w:eastAsia="Calibri" w:hAnsi="Arial" w:cs="Arial"/>
          <w:sz w:val="22"/>
          <w:szCs w:val="22"/>
          <w:lang w:val="en-GB"/>
        </w:rPr>
        <w:t>R Know, I know. And... Do you feel that... Do you think that the singing also had an effect on the relationship with the baby as well during these weeks?</w:t>
      </w:r>
    </w:p>
    <w:p w14:paraId="0195D461" w14:textId="77777777" w:rsidR="000C1396" w:rsidRPr="000C1396" w:rsidRDefault="000C1396" w:rsidP="000C1396">
      <w:pPr>
        <w:spacing w:after="0" w:line="240" w:lineRule="auto"/>
        <w:rPr>
          <w:rFonts w:ascii="Arial" w:eastAsia="Calibri" w:hAnsi="Arial" w:cs="Arial"/>
          <w:sz w:val="22"/>
          <w:szCs w:val="22"/>
          <w:lang w:val="en-GB"/>
        </w:rPr>
      </w:pPr>
    </w:p>
    <w:p w14:paraId="6C012D4E" w14:textId="77777777" w:rsidR="000C1396" w:rsidRPr="000C1396" w:rsidRDefault="000C1396" w:rsidP="000C1396">
      <w:pPr>
        <w:spacing w:after="0" w:line="240" w:lineRule="auto"/>
        <w:rPr>
          <w:rFonts w:ascii="Arial" w:eastAsia="Calibri" w:hAnsi="Arial" w:cs="Arial"/>
          <w:sz w:val="22"/>
          <w:szCs w:val="22"/>
          <w:lang w:val="en-GB"/>
        </w:rPr>
      </w:pPr>
      <w:r w:rsidRPr="000C1396">
        <w:rPr>
          <w:rFonts w:ascii="Arial" w:eastAsia="Calibri" w:hAnsi="Arial" w:cs="Arial"/>
          <w:sz w:val="22"/>
          <w:szCs w:val="22"/>
          <w:lang w:val="en-GB"/>
        </w:rPr>
        <w:t xml:space="preserve">P01 </w:t>
      </w:r>
      <w:r w:rsidRPr="000C1396">
        <w:rPr>
          <w:rFonts w:ascii="Arial" w:eastAsia="Calibri" w:hAnsi="Arial" w:cs="Arial"/>
          <w:sz w:val="22"/>
          <w:szCs w:val="22"/>
          <w:highlight w:val="cyan"/>
          <w:lang w:val="en-GB"/>
        </w:rPr>
        <w:t>Yeah, I mean, I've always sung to him anyway. So, and the thing is, I think it was a bit, I don't know, I don't know how old Margaret's kids</w:t>
      </w:r>
      <w:r w:rsidRPr="000C1396">
        <w:rPr>
          <w:rFonts w:ascii="Arial" w:eastAsia="Calibri" w:hAnsi="Arial" w:cs="Arial"/>
          <w:sz w:val="22"/>
          <w:szCs w:val="22"/>
          <w:lang w:val="en-GB"/>
        </w:rPr>
        <w:t xml:space="preserve"> were, but I know, is it Jo? Her kids, her baby's a month or so now, isn't. So,</w:t>
      </w:r>
    </w:p>
    <w:p w14:paraId="0433FFA7" w14:textId="77777777" w:rsidR="000C1396" w:rsidRPr="000C1396" w:rsidRDefault="000C1396" w:rsidP="000C1396">
      <w:pPr>
        <w:spacing w:after="0" w:line="240" w:lineRule="auto"/>
        <w:rPr>
          <w:rFonts w:ascii="Arial" w:eastAsia="Calibri" w:hAnsi="Arial" w:cs="Arial"/>
          <w:sz w:val="22"/>
          <w:szCs w:val="22"/>
          <w:lang w:val="en-GB"/>
        </w:rPr>
      </w:pPr>
    </w:p>
    <w:p w14:paraId="59E3617D" w14:textId="77777777" w:rsidR="000C1396" w:rsidRPr="000C1396" w:rsidRDefault="000C1396" w:rsidP="000C1396">
      <w:pPr>
        <w:spacing w:after="0" w:line="240" w:lineRule="auto"/>
        <w:rPr>
          <w:rFonts w:ascii="Arial" w:eastAsia="Calibri" w:hAnsi="Arial" w:cs="Arial"/>
          <w:sz w:val="22"/>
          <w:szCs w:val="22"/>
          <w:lang w:val="en-GB"/>
        </w:rPr>
      </w:pPr>
    </w:p>
    <w:p w14:paraId="031FDE9E" w14:textId="77777777" w:rsidR="000C1396" w:rsidRPr="000C1396" w:rsidRDefault="000C1396" w:rsidP="000C1396">
      <w:pPr>
        <w:spacing w:after="0" w:line="240" w:lineRule="auto"/>
        <w:rPr>
          <w:rFonts w:ascii="Arial" w:eastAsia="Calibri" w:hAnsi="Arial" w:cs="Arial"/>
          <w:sz w:val="22"/>
          <w:szCs w:val="22"/>
          <w:lang w:val="en-GB"/>
        </w:rPr>
      </w:pPr>
      <w:r w:rsidRPr="000C1396">
        <w:rPr>
          <w:rFonts w:ascii="Arial" w:eastAsia="Calibri" w:hAnsi="Arial" w:cs="Arial"/>
          <w:sz w:val="22"/>
          <w:szCs w:val="22"/>
          <w:lang w:val="en-GB"/>
        </w:rPr>
        <w:t xml:space="preserve">P01 </w:t>
      </w:r>
      <w:r w:rsidRPr="000C1396">
        <w:rPr>
          <w:rFonts w:ascii="Arial" w:eastAsia="Calibri" w:hAnsi="Arial" w:cs="Arial"/>
          <w:sz w:val="22"/>
          <w:szCs w:val="22"/>
          <w:highlight w:val="cyan"/>
          <w:lang w:val="en-GB"/>
        </w:rPr>
        <w:t xml:space="preserve">Whereas </w:t>
      </w:r>
      <w:proofErr w:type="spellStart"/>
      <w:r w:rsidRPr="000C1396">
        <w:rPr>
          <w:rFonts w:ascii="Arial" w:eastAsia="Calibri" w:hAnsi="Arial" w:cs="Arial"/>
          <w:sz w:val="22"/>
          <w:szCs w:val="22"/>
          <w:highlight w:val="cyan"/>
          <w:lang w:val="en-GB"/>
        </w:rPr>
        <w:t>Nazir</w:t>
      </w:r>
      <w:proofErr w:type="spellEnd"/>
      <w:r w:rsidRPr="000C1396">
        <w:rPr>
          <w:rFonts w:ascii="Arial" w:eastAsia="Calibri" w:hAnsi="Arial" w:cs="Arial"/>
          <w:sz w:val="22"/>
          <w:szCs w:val="22"/>
          <w:highlight w:val="cyan"/>
          <w:lang w:val="en-GB"/>
        </w:rPr>
        <w:t xml:space="preserve"> is 10 months old, getting him to sit sometimes, you know, because at the moment he's been crawling up and down, pushing this door up and down since we've even been talking, you know</w:t>
      </w:r>
      <w:r w:rsidRPr="000C1396">
        <w:rPr>
          <w:rFonts w:ascii="Arial" w:eastAsia="Calibri" w:hAnsi="Arial" w:cs="Arial"/>
          <w:sz w:val="22"/>
          <w:szCs w:val="22"/>
          <w:lang w:val="en-GB"/>
        </w:rPr>
        <w:t xml:space="preserve">, We do think there's a bit of ADHD in him, I'm sure, because daddy's ADHD. I'm sure he's got it. </w:t>
      </w:r>
      <w:r w:rsidRPr="000C1396">
        <w:rPr>
          <w:rFonts w:ascii="Arial" w:eastAsia="Calibri" w:hAnsi="Arial" w:cs="Arial"/>
          <w:sz w:val="22"/>
          <w:szCs w:val="22"/>
          <w:highlight w:val="cyan"/>
          <w:lang w:val="en-GB"/>
        </w:rPr>
        <w:t xml:space="preserve">So you know it's like trying to engage him in singing because he does love he will he's into everything he loves music so this is you know but also I felt it was more for the my bump </w:t>
      </w:r>
      <w:r w:rsidRPr="000C1396">
        <w:rPr>
          <w:rFonts w:ascii="Arial" w:eastAsia="Calibri" w:hAnsi="Arial" w:cs="Arial"/>
          <w:sz w:val="22"/>
          <w:szCs w:val="22"/>
          <w:highlight w:val="cyan"/>
          <w:lang w:val="en-GB"/>
        </w:rPr>
        <w:lastRenderedPageBreak/>
        <w:t>a</w:t>
      </w:r>
      <w:r w:rsidRPr="000C1396">
        <w:rPr>
          <w:rFonts w:ascii="Arial" w:eastAsia="Calibri" w:hAnsi="Arial" w:cs="Arial"/>
          <w:sz w:val="22"/>
          <w:szCs w:val="22"/>
          <w:lang w:val="en-GB"/>
        </w:rPr>
        <w:t xml:space="preserve">s well </w:t>
      </w:r>
      <w:r w:rsidRPr="000C1396">
        <w:rPr>
          <w:rFonts w:ascii="Arial" w:eastAsia="Calibri" w:hAnsi="Arial" w:cs="Arial"/>
          <w:sz w:val="22"/>
          <w:szCs w:val="22"/>
          <w:highlight w:val="cyan"/>
          <w:lang w:val="en-GB"/>
        </w:rPr>
        <w:t>because obviously I forget I'm pregnant sometimes I completely forget until she kicks</w:t>
      </w:r>
      <w:r w:rsidRPr="000C1396">
        <w:rPr>
          <w:rFonts w:ascii="Arial" w:eastAsia="Calibri" w:hAnsi="Arial" w:cs="Arial"/>
          <w:sz w:val="22"/>
          <w:szCs w:val="22"/>
          <w:lang w:val="en-GB"/>
        </w:rPr>
        <w:t xml:space="preserve"> or until I nearly wet myself or because you do, you forget, </w:t>
      </w:r>
      <w:r w:rsidRPr="000C1396">
        <w:rPr>
          <w:rFonts w:ascii="Arial" w:eastAsia="Calibri" w:hAnsi="Arial" w:cs="Arial"/>
          <w:sz w:val="22"/>
          <w:szCs w:val="22"/>
          <w:highlight w:val="cyan"/>
          <w:lang w:val="en-GB"/>
        </w:rPr>
        <w:t xml:space="preserve">because I'm so busy with him and then I'm also full-time </w:t>
      </w:r>
      <w:proofErr w:type="spellStart"/>
      <w:r w:rsidRPr="000C1396">
        <w:rPr>
          <w:rFonts w:ascii="Arial" w:eastAsia="Calibri" w:hAnsi="Arial" w:cs="Arial"/>
          <w:sz w:val="22"/>
          <w:szCs w:val="22"/>
          <w:highlight w:val="cyan"/>
          <w:lang w:val="en-GB"/>
        </w:rPr>
        <w:t>uni</w:t>
      </w:r>
      <w:proofErr w:type="spellEnd"/>
      <w:r w:rsidRPr="000C1396">
        <w:rPr>
          <w:rFonts w:ascii="Arial" w:eastAsia="Calibri" w:hAnsi="Arial" w:cs="Arial"/>
          <w:sz w:val="22"/>
          <w:szCs w:val="22"/>
          <w:highlight w:val="cyan"/>
          <w:lang w:val="en-GB"/>
        </w:rPr>
        <w:t xml:space="preserve"> as well and then I've got 100 animals I'm looking</w:t>
      </w:r>
      <w:r w:rsidRPr="000C1396">
        <w:rPr>
          <w:rFonts w:ascii="Arial" w:eastAsia="Calibri" w:hAnsi="Arial" w:cs="Arial"/>
          <w:sz w:val="22"/>
          <w:szCs w:val="22"/>
          <w:lang w:val="en-GB"/>
        </w:rPr>
        <w:t xml:space="preserve"> after plus my brother who's severely autistic so I look after him once or twice a week but he's like 21, he's huge, non-verbal,</w:t>
      </w:r>
    </w:p>
    <w:p w14:paraId="78ABFD94" w14:textId="77777777" w:rsidR="000C1396" w:rsidRPr="000C1396" w:rsidRDefault="000C1396" w:rsidP="000C1396">
      <w:pPr>
        <w:spacing w:after="0" w:line="240" w:lineRule="auto"/>
        <w:rPr>
          <w:rFonts w:ascii="Arial" w:eastAsia="Calibri" w:hAnsi="Arial" w:cs="Arial"/>
          <w:sz w:val="22"/>
          <w:szCs w:val="22"/>
          <w:lang w:val="en-GB"/>
        </w:rPr>
      </w:pPr>
    </w:p>
    <w:p w14:paraId="792C2115" w14:textId="77777777" w:rsidR="000C1396" w:rsidRPr="000C1396" w:rsidRDefault="000C1396" w:rsidP="000C1396">
      <w:pPr>
        <w:spacing w:after="0" w:line="240" w:lineRule="auto"/>
        <w:rPr>
          <w:rFonts w:ascii="Arial" w:eastAsia="Calibri" w:hAnsi="Arial" w:cs="Arial"/>
          <w:sz w:val="22"/>
          <w:szCs w:val="22"/>
          <w:lang w:val="en-GB"/>
        </w:rPr>
      </w:pPr>
      <w:r w:rsidRPr="000C1396">
        <w:rPr>
          <w:rFonts w:ascii="Arial" w:eastAsia="Calibri" w:hAnsi="Arial" w:cs="Arial"/>
          <w:sz w:val="22"/>
          <w:szCs w:val="22"/>
          <w:highlight w:val="cyan"/>
          <w:lang w:val="en-GB"/>
        </w:rPr>
        <w:t>He does a lot of rocking and flapping it was nice to kind of just, even if I wasn't holding him, to hold my bump and just remember that there is another one on the way, you know, and I could connect there because it is important to connect with your bump, you know.</w:t>
      </w:r>
    </w:p>
    <w:p w14:paraId="2CFE1F63" w14:textId="77777777" w:rsidR="000C1396" w:rsidRPr="000C1396" w:rsidRDefault="000C1396" w:rsidP="000C1396">
      <w:pPr>
        <w:spacing w:after="0" w:line="240" w:lineRule="auto"/>
        <w:rPr>
          <w:rFonts w:ascii="Arial" w:eastAsia="Calibri" w:hAnsi="Arial" w:cs="Arial"/>
          <w:sz w:val="22"/>
          <w:szCs w:val="22"/>
          <w:lang w:val="en-GB"/>
        </w:rPr>
      </w:pPr>
    </w:p>
    <w:p w14:paraId="2C06DD14" w14:textId="77777777" w:rsidR="000C1396" w:rsidRPr="000C1396" w:rsidRDefault="000C1396" w:rsidP="000C1396">
      <w:pPr>
        <w:spacing w:after="0" w:line="240" w:lineRule="auto"/>
        <w:rPr>
          <w:rFonts w:ascii="Arial" w:eastAsia="Calibri" w:hAnsi="Arial" w:cs="Arial"/>
          <w:sz w:val="22"/>
          <w:szCs w:val="22"/>
          <w:lang w:val="en-GB"/>
        </w:rPr>
      </w:pPr>
      <w:r w:rsidRPr="000C1396">
        <w:rPr>
          <w:rFonts w:ascii="Arial" w:eastAsia="Calibri" w:hAnsi="Arial" w:cs="Arial"/>
          <w:sz w:val="22"/>
          <w:szCs w:val="22"/>
          <w:lang w:val="en-GB"/>
        </w:rPr>
        <w:t>R Oh yeah, no, absolutely, from the beginning.</w:t>
      </w:r>
    </w:p>
    <w:p w14:paraId="1E5C0004" w14:textId="77777777" w:rsidR="000C1396" w:rsidRPr="000C1396" w:rsidRDefault="000C1396" w:rsidP="000C1396">
      <w:pPr>
        <w:spacing w:after="0" w:line="240" w:lineRule="auto"/>
        <w:rPr>
          <w:rFonts w:ascii="Arial" w:eastAsia="Calibri" w:hAnsi="Arial" w:cs="Arial"/>
          <w:sz w:val="22"/>
          <w:szCs w:val="22"/>
          <w:lang w:val="en-GB"/>
        </w:rPr>
      </w:pPr>
    </w:p>
    <w:p w14:paraId="4A795253" w14:textId="77777777" w:rsidR="000C1396" w:rsidRPr="000C1396" w:rsidRDefault="000C1396" w:rsidP="000C1396">
      <w:pPr>
        <w:spacing w:after="0" w:line="240" w:lineRule="auto"/>
        <w:rPr>
          <w:rFonts w:ascii="Arial" w:eastAsia="Calibri" w:hAnsi="Arial" w:cs="Arial"/>
          <w:sz w:val="22"/>
          <w:szCs w:val="22"/>
          <w:highlight w:val="cyan"/>
          <w:lang w:val="en-GB"/>
        </w:rPr>
      </w:pPr>
      <w:r w:rsidRPr="000C1396">
        <w:rPr>
          <w:rFonts w:ascii="Arial" w:eastAsia="Calibri" w:hAnsi="Arial" w:cs="Arial"/>
          <w:sz w:val="22"/>
          <w:szCs w:val="22"/>
          <w:lang w:val="en-GB"/>
        </w:rPr>
        <w:t xml:space="preserve">P01 </w:t>
      </w:r>
      <w:r w:rsidRPr="000C1396">
        <w:rPr>
          <w:rFonts w:ascii="Arial" w:eastAsia="Calibri" w:hAnsi="Arial" w:cs="Arial"/>
          <w:sz w:val="22"/>
          <w:szCs w:val="22"/>
          <w:highlight w:val="cyan"/>
          <w:lang w:val="en-GB"/>
        </w:rPr>
        <w:t>So that was what was important,</w:t>
      </w:r>
    </w:p>
    <w:p w14:paraId="2B580ED3" w14:textId="77777777" w:rsidR="000C1396" w:rsidRPr="000C1396" w:rsidRDefault="000C1396" w:rsidP="000C1396">
      <w:pPr>
        <w:spacing w:after="0" w:line="240" w:lineRule="auto"/>
        <w:rPr>
          <w:rFonts w:ascii="Arial" w:eastAsia="Calibri" w:hAnsi="Arial" w:cs="Arial"/>
          <w:sz w:val="22"/>
          <w:szCs w:val="22"/>
          <w:lang w:val="en-GB"/>
        </w:rPr>
      </w:pPr>
      <w:r w:rsidRPr="000C1396">
        <w:rPr>
          <w:rFonts w:ascii="Arial" w:eastAsia="Calibri" w:hAnsi="Arial" w:cs="Arial"/>
          <w:sz w:val="22"/>
          <w:szCs w:val="22"/>
          <w:highlight w:val="cyan"/>
          <w:lang w:val="en-GB"/>
        </w:rPr>
        <w:t xml:space="preserve"> Just, you know, putting everything aside just to sit and remember I'm still, you know, dragging along</w:t>
      </w:r>
      <w:r w:rsidRPr="000C1396">
        <w:rPr>
          <w:rFonts w:ascii="Arial" w:eastAsia="Calibri" w:hAnsi="Arial" w:cs="Arial"/>
          <w:sz w:val="22"/>
          <w:szCs w:val="22"/>
          <w:lang w:val="en-GB"/>
        </w:rPr>
        <w:t>.</w:t>
      </w:r>
    </w:p>
    <w:p w14:paraId="6C3D71DE" w14:textId="77777777" w:rsidR="000C1396" w:rsidRPr="000C1396" w:rsidRDefault="000C1396" w:rsidP="000C1396">
      <w:pPr>
        <w:spacing w:after="0" w:line="240" w:lineRule="auto"/>
        <w:rPr>
          <w:rFonts w:ascii="Arial" w:eastAsia="Calibri" w:hAnsi="Arial" w:cs="Arial"/>
          <w:sz w:val="22"/>
          <w:szCs w:val="22"/>
          <w:lang w:val="en-GB"/>
        </w:rPr>
      </w:pPr>
    </w:p>
    <w:p w14:paraId="0C463ADA" w14:textId="77777777" w:rsidR="000C1396" w:rsidRPr="000C1396" w:rsidRDefault="000C1396" w:rsidP="000C1396">
      <w:pPr>
        <w:spacing w:after="0" w:line="240" w:lineRule="auto"/>
        <w:rPr>
          <w:rFonts w:ascii="Arial" w:eastAsia="Calibri" w:hAnsi="Arial" w:cs="Arial"/>
          <w:sz w:val="22"/>
          <w:szCs w:val="22"/>
          <w:lang w:val="en-GB"/>
        </w:rPr>
      </w:pPr>
      <w:r w:rsidRPr="000C1396">
        <w:rPr>
          <w:rFonts w:ascii="Arial" w:eastAsia="Calibri" w:hAnsi="Arial" w:cs="Arial"/>
          <w:sz w:val="22"/>
          <w:szCs w:val="22"/>
          <w:lang w:val="en-GB"/>
        </w:rPr>
        <w:t>R Wonder Woman, Jesus. Okay.</w:t>
      </w:r>
    </w:p>
    <w:p w14:paraId="7D4C7191" w14:textId="77777777" w:rsidR="000C1396" w:rsidRPr="000C1396" w:rsidRDefault="000C1396" w:rsidP="000C1396">
      <w:pPr>
        <w:spacing w:after="0" w:line="240" w:lineRule="auto"/>
        <w:rPr>
          <w:rFonts w:ascii="Arial" w:eastAsia="Calibri" w:hAnsi="Arial" w:cs="Arial"/>
          <w:sz w:val="22"/>
          <w:szCs w:val="22"/>
          <w:lang w:val="en-GB"/>
        </w:rPr>
      </w:pPr>
    </w:p>
    <w:p w14:paraId="78ADC69A" w14:textId="77777777" w:rsidR="000C1396" w:rsidRPr="000C1396" w:rsidRDefault="000C1396" w:rsidP="000C1396">
      <w:pPr>
        <w:spacing w:after="0" w:line="240" w:lineRule="auto"/>
        <w:rPr>
          <w:rFonts w:ascii="Arial" w:eastAsia="Calibri" w:hAnsi="Arial" w:cs="Arial"/>
          <w:sz w:val="22"/>
          <w:szCs w:val="22"/>
          <w:lang w:val="en-GB"/>
        </w:rPr>
      </w:pPr>
      <w:r w:rsidRPr="000C1396">
        <w:rPr>
          <w:rFonts w:ascii="Arial" w:eastAsia="Calibri" w:hAnsi="Arial" w:cs="Arial"/>
          <w:sz w:val="22"/>
          <w:szCs w:val="22"/>
          <w:lang w:val="en-GB"/>
        </w:rPr>
        <w:t xml:space="preserve">P01 </w:t>
      </w:r>
      <w:r w:rsidRPr="000C1396">
        <w:rPr>
          <w:rFonts w:ascii="Arial" w:eastAsia="Calibri" w:hAnsi="Arial" w:cs="Arial"/>
          <w:sz w:val="22"/>
          <w:szCs w:val="22"/>
          <w:highlight w:val="cyan"/>
          <w:lang w:val="en-GB"/>
        </w:rPr>
        <w:t>There's a lot going on I know that's why I'm always tired but you know</w:t>
      </w:r>
      <w:r w:rsidRPr="000C1396">
        <w:rPr>
          <w:rFonts w:ascii="Arial" w:eastAsia="Calibri" w:hAnsi="Arial" w:cs="Arial"/>
          <w:sz w:val="22"/>
          <w:szCs w:val="22"/>
          <w:lang w:val="en-GB"/>
        </w:rPr>
        <w:t>. My brother's good though as long as he's got a Pepsi Max and a packet of crisps he's alright. He doesn't want anything from me other than that.</w:t>
      </w:r>
    </w:p>
    <w:p w14:paraId="3DA8F6C2" w14:textId="77777777" w:rsidR="000C1396" w:rsidRPr="000C1396" w:rsidRDefault="000C1396" w:rsidP="000C1396">
      <w:pPr>
        <w:spacing w:after="0" w:line="240" w:lineRule="auto"/>
        <w:rPr>
          <w:rFonts w:ascii="Arial" w:eastAsia="Calibri" w:hAnsi="Arial" w:cs="Arial"/>
          <w:sz w:val="22"/>
          <w:szCs w:val="22"/>
          <w:lang w:val="en-GB"/>
        </w:rPr>
      </w:pPr>
    </w:p>
    <w:p w14:paraId="160F5136" w14:textId="77777777" w:rsidR="000C1396" w:rsidRPr="000C1396" w:rsidRDefault="000C1396" w:rsidP="000C1396">
      <w:pPr>
        <w:spacing w:after="0" w:line="240" w:lineRule="auto"/>
        <w:rPr>
          <w:rFonts w:ascii="Arial" w:eastAsia="Calibri" w:hAnsi="Arial" w:cs="Arial"/>
          <w:sz w:val="22"/>
          <w:szCs w:val="22"/>
          <w:lang w:val="en-GB"/>
        </w:rPr>
      </w:pPr>
      <w:r w:rsidRPr="000C1396">
        <w:rPr>
          <w:rFonts w:ascii="Arial" w:eastAsia="Calibri" w:hAnsi="Arial" w:cs="Arial"/>
          <w:sz w:val="22"/>
          <w:szCs w:val="22"/>
          <w:lang w:val="en-GB"/>
        </w:rPr>
        <w:t xml:space="preserve">R That's a good one. I forgot what I am. Have you? </w:t>
      </w:r>
      <w:proofErr w:type="spellStart"/>
      <w:r w:rsidRPr="000C1396">
        <w:rPr>
          <w:rFonts w:ascii="Arial" w:eastAsia="Calibri" w:hAnsi="Arial" w:cs="Arial"/>
          <w:sz w:val="22"/>
          <w:szCs w:val="22"/>
          <w:lang w:val="en-GB"/>
        </w:rPr>
        <w:t>Ohh</w:t>
      </w:r>
      <w:proofErr w:type="spellEnd"/>
      <w:r w:rsidRPr="000C1396">
        <w:rPr>
          <w:rFonts w:ascii="Arial" w:eastAsia="Calibri" w:hAnsi="Arial" w:cs="Arial"/>
          <w:sz w:val="22"/>
          <w:szCs w:val="22"/>
          <w:lang w:val="en-GB"/>
        </w:rPr>
        <w:t xml:space="preserve"> yeah, in terms of, you know, the you, you, I'm trying to, what I'm trying to do is trying to remember your answers from before, the questions that I asked months ago and trying to see how if </w:t>
      </w:r>
      <w:proofErr w:type="spellStart"/>
      <w:r w:rsidRPr="000C1396">
        <w:rPr>
          <w:rFonts w:ascii="Arial" w:eastAsia="Calibri" w:hAnsi="Arial" w:cs="Arial"/>
          <w:sz w:val="22"/>
          <w:szCs w:val="22"/>
          <w:lang w:val="en-GB"/>
        </w:rPr>
        <w:t>if</w:t>
      </w:r>
      <w:proofErr w:type="spellEnd"/>
      <w:r w:rsidRPr="000C1396">
        <w:rPr>
          <w:rFonts w:ascii="Arial" w:eastAsia="Calibri" w:hAnsi="Arial" w:cs="Arial"/>
          <w:sz w:val="22"/>
          <w:szCs w:val="22"/>
          <w:lang w:val="en-GB"/>
        </w:rPr>
        <w:t xml:space="preserve"> singing made any changes or not,</w:t>
      </w:r>
    </w:p>
    <w:p w14:paraId="64AB4B33" w14:textId="77777777" w:rsidR="000C1396" w:rsidRPr="000C1396" w:rsidRDefault="000C1396" w:rsidP="000C1396">
      <w:pPr>
        <w:spacing w:after="0" w:line="240" w:lineRule="auto"/>
        <w:rPr>
          <w:rFonts w:ascii="Arial" w:eastAsia="Calibri" w:hAnsi="Arial" w:cs="Arial"/>
          <w:sz w:val="22"/>
          <w:szCs w:val="22"/>
          <w:lang w:val="en-GB"/>
        </w:rPr>
      </w:pPr>
    </w:p>
    <w:p w14:paraId="1A70C16A" w14:textId="77777777" w:rsidR="000C1396" w:rsidRPr="000C1396" w:rsidRDefault="000C1396" w:rsidP="000C1396">
      <w:pPr>
        <w:spacing w:after="0" w:line="240" w:lineRule="auto"/>
        <w:rPr>
          <w:rFonts w:ascii="Arial" w:eastAsia="Calibri" w:hAnsi="Arial" w:cs="Arial"/>
          <w:sz w:val="22"/>
          <w:szCs w:val="22"/>
          <w:lang w:val="en-GB"/>
        </w:rPr>
      </w:pPr>
      <w:r w:rsidRPr="000C1396">
        <w:rPr>
          <w:rFonts w:ascii="Arial" w:eastAsia="Calibri" w:hAnsi="Arial" w:cs="Arial"/>
          <w:sz w:val="22"/>
          <w:szCs w:val="22"/>
          <w:lang w:val="en-GB"/>
        </w:rPr>
        <w:t>Basically. And did you find, have you incorporated any extra activities in your daily routine with your baby and singing?</w:t>
      </w:r>
    </w:p>
    <w:p w14:paraId="72B8C9D5" w14:textId="77777777" w:rsidR="000C1396" w:rsidRPr="000C1396" w:rsidRDefault="000C1396" w:rsidP="000C1396">
      <w:pPr>
        <w:spacing w:after="0" w:line="240" w:lineRule="auto"/>
        <w:rPr>
          <w:rFonts w:ascii="Arial" w:eastAsia="Calibri" w:hAnsi="Arial" w:cs="Arial"/>
          <w:sz w:val="22"/>
          <w:szCs w:val="22"/>
          <w:lang w:val="en-GB"/>
        </w:rPr>
      </w:pPr>
    </w:p>
    <w:p w14:paraId="3623F7C6" w14:textId="77777777" w:rsidR="000C1396" w:rsidRPr="000C1396" w:rsidRDefault="000C1396" w:rsidP="000C1396">
      <w:pPr>
        <w:spacing w:after="0" w:line="240" w:lineRule="auto"/>
        <w:rPr>
          <w:rFonts w:ascii="Arial" w:eastAsia="Calibri" w:hAnsi="Arial" w:cs="Arial"/>
          <w:sz w:val="22"/>
          <w:szCs w:val="22"/>
          <w:lang w:val="en-GB"/>
        </w:rPr>
      </w:pPr>
      <w:r w:rsidRPr="000C1396">
        <w:rPr>
          <w:rFonts w:ascii="Arial" w:eastAsia="Calibri" w:hAnsi="Arial" w:cs="Arial"/>
          <w:sz w:val="22"/>
          <w:szCs w:val="22"/>
          <w:lang w:val="en-GB"/>
        </w:rPr>
        <w:t>P01</w:t>
      </w:r>
    </w:p>
    <w:p w14:paraId="1CE54976" w14:textId="77777777" w:rsidR="000C1396" w:rsidRPr="000C1396" w:rsidRDefault="000C1396" w:rsidP="000C1396">
      <w:pPr>
        <w:spacing w:after="0" w:line="240" w:lineRule="auto"/>
        <w:rPr>
          <w:rFonts w:ascii="Arial" w:eastAsia="Calibri" w:hAnsi="Arial" w:cs="Arial"/>
          <w:sz w:val="22"/>
          <w:szCs w:val="22"/>
          <w:lang w:val="en-GB"/>
        </w:rPr>
      </w:pPr>
      <w:r w:rsidRPr="000C1396">
        <w:rPr>
          <w:rFonts w:ascii="Arial" w:eastAsia="Calibri" w:hAnsi="Arial" w:cs="Arial"/>
          <w:sz w:val="22"/>
          <w:szCs w:val="22"/>
          <w:lang w:val="en-GB"/>
        </w:rPr>
        <w:t>No,</w:t>
      </w:r>
    </w:p>
    <w:p w14:paraId="2340083D" w14:textId="77777777" w:rsidR="000C1396" w:rsidRPr="000C1396" w:rsidRDefault="000C1396" w:rsidP="000C1396">
      <w:pPr>
        <w:spacing w:after="0" w:line="240" w:lineRule="auto"/>
        <w:rPr>
          <w:rFonts w:ascii="Arial" w:eastAsia="Calibri" w:hAnsi="Arial" w:cs="Arial"/>
          <w:sz w:val="22"/>
          <w:szCs w:val="22"/>
          <w:lang w:val="en-GB"/>
        </w:rPr>
      </w:pPr>
    </w:p>
    <w:p w14:paraId="6A88D3DD" w14:textId="77777777" w:rsidR="000C1396" w:rsidRPr="000C1396" w:rsidRDefault="000C1396" w:rsidP="000C1396">
      <w:pPr>
        <w:spacing w:after="0" w:line="240" w:lineRule="auto"/>
        <w:rPr>
          <w:rFonts w:ascii="Arial" w:eastAsia="Calibri" w:hAnsi="Arial" w:cs="Arial"/>
          <w:sz w:val="22"/>
          <w:szCs w:val="22"/>
          <w:lang w:val="en-GB"/>
        </w:rPr>
      </w:pPr>
      <w:r w:rsidRPr="000C1396">
        <w:rPr>
          <w:rFonts w:ascii="Arial" w:eastAsia="Calibri" w:hAnsi="Arial" w:cs="Arial"/>
          <w:sz w:val="22"/>
          <w:szCs w:val="22"/>
          <w:lang w:val="en-GB"/>
        </w:rPr>
        <w:t xml:space="preserve">P01 I haven't. I </w:t>
      </w:r>
      <w:r w:rsidRPr="000C1396">
        <w:rPr>
          <w:rFonts w:ascii="Arial" w:eastAsia="Calibri" w:hAnsi="Arial" w:cs="Arial"/>
          <w:sz w:val="22"/>
          <w:szCs w:val="22"/>
          <w:highlight w:val="cyan"/>
          <w:lang w:val="en-GB"/>
        </w:rPr>
        <w:t>ended up getting the ukulele out from its dusty cupboard and trying to engage him in that way.</w:t>
      </w:r>
      <w:r w:rsidRPr="000C1396">
        <w:rPr>
          <w:rFonts w:ascii="Arial" w:eastAsia="Calibri" w:hAnsi="Arial" w:cs="Arial"/>
          <w:sz w:val="22"/>
          <w:szCs w:val="22"/>
          <w:lang w:val="en-GB"/>
        </w:rPr>
        <w:t xml:space="preserve"> </w:t>
      </w:r>
      <w:r w:rsidRPr="000C1396">
        <w:rPr>
          <w:rFonts w:ascii="Arial" w:eastAsia="Calibri" w:hAnsi="Arial" w:cs="Arial"/>
          <w:sz w:val="22"/>
          <w:szCs w:val="22"/>
          <w:highlight w:val="cyan"/>
          <w:lang w:val="en-GB"/>
        </w:rPr>
        <w:t>And he really enjoys</w:t>
      </w:r>
      <w:r w:rsidRPr="000C1396">
        <w:rPr>
          <w:rFonts w:ascii="Arial" w:eastAsia="Calibri" w:hAnsi="Arial" w:cs="Arial"/>
          <w:sz w:val="22"/>
          <w:szCs w:val="22"/>
          <w:lang w:val="en-GB"/>
        </w:rPr>
        <w:t xml:space="preserve"> it. As soon as he sees me getting it, he runs over. </w:t>
      </w:r>
      <w:r w:rsidRPr="000C1396">
        <w:rPr>
          <w:rFonts w:ascii="Arial" w:eastAsia="Calibri" w:hAnsi="Arial" w:cs="Arial"/>
          <w:sz w:val="22"/>
          <w:szCs w:val="22"/>
          <w:highlight w:val="cyan"/>
          <w:lang w:val="en-GB"/>
        </w:rPr>
        <w:t>You know, and I think without this, I wouldn't have got it out of the cupboard.</w:t>
      </w:r>
      <w:r w:rsidRPr="000C1396">
        <w:rPr>
          <w:rFonts w:ascii="Arial" w:eastAsia="Calibri" w:hAnsi="Arial" w:cs="Arial"/>
          <w:sz w:val="22"/>
          <w:szCs w:val="22"/>
          <w:lang w:val="en-GB"/>
        </w:rPr>
        <w:t xml:space="preserve"> </w:t>
      </w:r>
      <w:r w:rsidRPr="000C1396">
        <w:rPr>
          <w:rFonts w:ascii="Arial" w:eastAsia="Calibri" w:hAnsi="Arial" w:cs="Arial"/>
          <w:sz w:val="22"/>
          <w:szCs w:val="22"/>
          <w:highlight w:val="cyan"/>
          <w:lang w:val="en-GB"/>
        </w:rPr>
        <w:t>It would have just sat there and it probably would have been like another year before I thought, oh yeah, I can play that</w:t>
      </w:r>
      <w:r w:rsidRPr="000C1396">
        <w:rPr>
          <w:rFonts w:ascii="Arial" w:eastAsia="Calibri" w:hAnsi="Arial" w:cs="Arial"/>
          <w:sz w:val="22"/>
          <w:szCs w:val="22"/>
          <w:lang w:val="en-GB"/>
        </w:rPr>
        <w:t xml:space="preserve">. You know, so, </w:t>
      </w:r>
      <w:r w:rsidRPr="000C1396">
        <w:rPr>
          <w:rFonts w:ascii="Arial" w:eastAsia="Calibri" w:hAnsi="Arial" w:cs="Arial"/>
          <w:sz w:val="22"/>
          <w:szCs w:val="22"/>
          <w:highlight w:val="cyan"/>
          <w:lang w:val="en-GB"/>
        </w:rPr>
        <w:t>so it has that, that kind of sparked that to kind of get, because I do want him to be into music. I think it's really important for kids.</w:t>
      </w:r>
    </w:p>
    <w:p w14:paraId="1E34BEF9" w14:textId="77777777" w:rsidR="000C1396" w:rsidRPr="000C1396" w:rsidRDefault="000C1396" w:rsidP="000C1396">
      <w:pPr>
        <w:spacing w:after="0" w:line="240" w:lineRule="auto"/>
        <w:rPr>
          <w:rFonts w:ascii="Arial" w:eastAsia="Calibri" w:hAnsi="Arial" w:cs="Arial"/>
          <w:sz w:val="22"/>
          <w:szCs w:val="22"/>
          <w:lang w:val="en-GB"/>
        </w:rPr>
      </w:pPr>
    </w:p>
    <w:p w14:paraId="688F0955" w14:textId="77777777" w:rsidR="000C1396" w:rsidRPr="000C1396" w:rsidRDefault="000C1396" w:rsidP="000C1396">
      <w:pPr>
        <w:spacing w:after="0" w:line="240" w:lineRule="auto"/>
        <w:rPr>
          <w:rFonts w:ascii="Arial" w:eastAsia="Calibri" w:hAnsi="Arial" w:cs="Arial"/>
          <w:sz w:val="22"/>
          <w:szCs w:val="22"/>
          <w:lang w:val="en-GB"/>
        </w:rPr>
      </w:pPr>
      <w:r w:rsidRPr="000C1396">
        <w:rPr>
          <w:rFonts w:ascii="Arial" w:eastAsia="Calibri" w:hAnsi="Arial" w:cs="Arial"/>
          <w:sz w:val="22"/>
          <w:szCs w:val="22"/>
          <w:lang w:val="en-GB"/>
        </w:rPr>
        <w:t xml:space="preserve">And I think, you know, before </w:t>
      </w:r>
      <w:r w:rsidRPr="000C1396">
        <w:rPr>
          <w:rFonts w:ascii="Arial" w:eastAsia="Calibri" w:hAnsi="Arial" w:cs="Arial"/>
          <w:sz w:val="22"/>
          <w:szCs w:val="22"/>
          <w:highlight w:val="cyan"/>
          <w:lang w:val="en-GB"/>
        </w:rPr>
        <w:t>this, I just, as I was saying, I just got stuck into the nursery rhyme thing rather than widening his. You know, he's listening. Because they need to listen to stuff other than nursery rhymes, they really do. For my sanity</w:t>
      </w:r>
      <w:r w:rsidRPr="000C1396">
        <w:rPr>
          <w:rFonts w:ascii="Arial" w:eastAsia="Calibri" w:hAnsi="Arial" w:cs="Arial"/>
          <w:sz w:val="22"/>
          <w:szCs w:val="22"/>
          <w:lang w:val="en-GB"/>
        </w:rPr>
        <w:t>.</w:t>
      </w:r>
    </w:p>
    <w:p w14:paraId="5265E888" w14:textId="77777777" w:rsidR="000C1396" w:rsidRPr="000C1396" w:rsidRDefault="000C1396" w:rsidP="000C1396">
      <w:pPr>
        <w:spacing w:after="0" w:line="240" w:lineRule="auto"/>
        <w:rPr>
          <w:rFonts w:ascii="Arial" w:eastAsia="Calibri" w:hAnsi="Arial" w:cs="Arial"/>
          <w:sz w:val="22"/>
          <w:szCs w:val="22"/>
          <w:lang w:val="en-GB"/>
        </w:rPr>
      </w:pPr>
    </w:p>
    <w:p w14:paraId="2A967D67" w14:textId="77777777" w:rsidR="000C1396" w:rsidRPr="000C1396" w:rsidRDefault="000C1396" w:rsidP="000C1396">
      <w:pPr>
        <w:spacing w:after="0" w:line="240" w:lineRule="auto"/>
        <w:rPr>
          <w:rFonts w:ascii="Arial" w:eastAsia="Calibri" w:hAnsi="Arial" w:cs="Arial"/>
          <w:sz w:val="22"/>
          <w:szCs w:val="22"/>
          <w:lang w:val="en-GB"/>
        </w:rPr>
      </w:pPr>
      <w:r w:rsidRPr="000C1396">
        <w:rPr>
          <w:rFonts w:ascii="Arial" w:eastAsia="Calibri" w:hAnsi="Arial" w:cs="Arial"/>
          <w:sz w:val="22"/>
          <w:szCs w:val="22"/>
          <w:lang w:val="en-GB"/>
        </w:rPr>
        <w:t>R And have you seen any changes in the way your baby responds to your singing?</w:t>
      </w:r>
    </w:p>
    <w:p w14:paraId="6A55A3A5" w14:textId="77777777" w:rsidR="000C1396" w:rsidRPr="000C1396" w:rsidRDefault="000C1396" w:rsidP="000C1396">
      <w:pPr>
        <w:spacing w:after="0" w:line="240" w:lineRule="auto"/>
        <w:rPr>
          <w:rFonts w:ascii="Arial" w:eastAsia="Calibri" w:hAnsi="Arial" w:cs="Arial"/>
          <w:sz w:val="22"/>
          <w:szCs w:val="22"/>
          <w:lang w:val="en-GB"/>
        </w:rPr>
      </w:pPr>
    </w:p>
    <w:p w14:paraId="7273D8DD" w14:textId="77777777" w:rsidR="000C1396" w:rsidRPr="000C1396" w:rsidRDefault="000C1396" w:rsidP="000C1396">
      <w:pPr>
        <w:spacing w:after="0" w:line="240" w:lineRule="auto"/>
        <w:rPr>
          <w:rFonts w:ascii="Arial" w:eastAsia="Calibri" w:hAnsi="Arial" w:cs="Arial"/>
          <w:sz w:val="22"/>
          <w:szCs w:val="22"/>
          <w:lang w:val="en-GB"/>
        </w:rPr>
      </w:pPr>
      <w:r w:rsidRPr="000C1396">
        <w:rPr>
          <w:rFonts w:ascii="Arial" w:eastAsia="Calibri" w:hAnsi="Arial" w:cs="Arial"/>
          <w:sz w:val="22"/>
          <w:szCs w:val="22"/>
          <w:lang w:val="en-GB"/>
        </w:rPr>
        <w:t xml:space="preserve">P01 Well, it's funny really, because the other day I had an assessment on him, because obviously his dad, so my husband, he's brilliant. He's a mechanic, he goes about his daily life, but he has got Asperger's, but very mild. You wouldn't have even noticed, but he's also got ADHD. So there is a chance that he'll have it too. </w:t>
      </w:r>
      <w:r w:rsidRPr="000C1396">
        <w:rPr>
          <w:rFonts w:ascii="Arial" w:eastAsia="Calibri" w:hAnsi="Arial" w:cs="Arial"/>
          <w:sz w:val="22"/>
          <w:szCs w:val="22"/>
          <w:highlight w:val="cyan"/>
          <w:lang w:val="en-GB"/>
        </w:rPr>
        <w:t>So I had an assessment because the health is, I thought his communication was a bit behind, even though he's forward in everything. He's like crawling, almost walking.</w:t>
      </w:r>
    </w:p>
    <w:p w14:paraId="61539403" w14:textId="77777777" w:rsidR="000C1396" w:rsidRPr="000C1396" w:rsidRDefault="000C1396" w:rsidP="000C1396">
      <w:pPr>
        <w:spacing w:after="0" w:line="240" w:lineRule="auto"/>
        <w:rPr>
          <w:rFonts w:ascii="Arial" w:eastAsia="Calibri" w:hAnsi="Arial" w:cs="Arial"/>
          <w:sz w:val="22"/>
          <w:szCs w:val="22"/>
          <w:lang w:val="en-GB"/>
        </w:rPr>
      </w:pPr>
    </w:p>
    <w:p w14:paraId="5E622F80" w14:textId="77777777" w:rsidR="000C1396" w:rsidRPr="000C1396" w:rsidRDefault="000C1396" w:rsidP="000C1396">
      <w:pPr>
        <w:spacing w:after="0" w:line="240" w:lineRule="auto"/>
        <w:rPr>
          <w:rFonts w:ascii="Arial" w:eastAsia="Calibri" w:hAnsi="Arial" w:cs="Arial"/>
          <w:sz w:val="22"/>
          <w:szCs w:val="22"/>
          <w:lang w:val="en-GB"/>
        </w:rPr>
      </w:pPr>
      <w:r w:rsidRPr="000C1396">
        <w:rPr>
          <w:rFonts w:ascii="Arial" w:eastAsia="Calibri" w:hAnsi="Arial" w:cs="Arial"/>
          <w:sz w:val="22"/>
          <w:szCs w:val="22"/>
          <w:highlight w:val="cyan"/>
          <w:lang w:val="en-GB"/>
        </w:rPr>
        <w:t>But the more I'm doing more music with him, he started to do more babbling because normally the noises he makes, he'll either grunt at me or he'll just go like that kind of noise. He's actually in.</w:t>
      </w:r>
    </w:p>
    <w:p w14:paraId="77C5175D" w14:textId="77777777" w:rsidR="000C1396" w:rsidRPr="000C1396" w:rsidRDefault="000C1396" w:rsidP="000C1396">
      <w:pPr>
        <w:spacing w:after="0" w:line="240" w:lineRule="auto"/>
        <w:rPr>
          <w:rFonts w:ascii="Arial" w:eastAsia="Calibri" w:hAnsi="Arial" w:cs="Arial"/>
          <w:sz w:val="22"/>
          <w:szCs w:val="22"/>
          <w:lang w:val="en-GB"/>
        </w:rPr>
      </w:pPr>
    </w:p>
    <w:p w14:paraId="5F1E5121" w14:textId="77777777" w:rsidR="000C1396" w:rsidRPr="000C1396" w:rsidRDefault="000C1396" w:rsidP="000C1396">
      <w:pPr>
        <w:spacing w:after="0" w:line="240" w:lineRule="auto"/>
        <w:rPr>
          <w:rFonts w:ascii="Arial" w:eastAsia="Calibri" w:hAnsi="Arial" w:cs="Arial"/>
          <w:sz w:val="22"/>
          <w:szCs w:val="22"/>
          <w:lang w:val="en-GB"/>
        </w:rPr>
      </w:pPr>
      <w:r w:rsidRPr="000C1396">
        <w:rPr>
          <w:rFonts w:ascii="Arial" w:eastAsia="Calibri" w:hAnsi="Arial" w:cs="Arial"/>
          <w:sz w:val="22"/>
          <w:szCs w:val="22"/>
          <w:highlight w:val="cyan"/>
          <w:lang w:val="en-GB"/>
        </w:rPr>
        <w:t>The last week or two, once I've been doing the more music, he's been kind of going, which is really good. I mean, he started to say mama as well, which is good. So I'm hoping that because I'm putting more effort into that one on one, It's helping him watch me, because I do a lot with him. We go out every day, we do</w:t>
      </w:r>
      <w:r w:rsidRPr="000C1396">
        <w:rPr>
          <w:rFonts w:ascii="Arial" w:eastAsia="Calibri" w:hAnsi="Arial" w:cs="Arial"/>
          <w:sz w:val="22"/>
          <w:szCs w:val="22"/>
          <w:lang w:val="en-GB"/>
        </w:rPr>
        <w:t xml:space="preserve"> swings, we do the park, we do stories, we do toys. </w:t>
      </w:r>
      <w:r w:rsidRPr="000C1396">
        <w:rPr>
          <w:rFonts w:ascii="Arial" w:eastAsia="Calibri" w:hAnsi="Arial" w:cs="Arial"/>
          <w:sz w:val="22"/>
          <w:szCs w:val="22"/>
          <w:highlight w:val="cyan"/>
          <w:lang w:val="en-GB"/>
        </w:rPr>
        <w:t>But there's something different about music</w:t>
      </w:r>
      <w:r w:rsidRPr="000C1396">
        <w:rPr>
          <w:rFonts w:ascii="Arial" w:eastAsia="Calibri" w:hAnsi="Arial" w:cs="Arial"/>
          <w:sz w:val="22"/>
          <w:szCs w:val="22"/>
          <w:lang w:val="en-GB"/>
        </w:rPr>
        <w:t xml:space="preserve">, isn't there? Because it's one-on-one. </w:t>
      </w:r>
      <w:r w:rsidRPr="000C1396">
        <w:rPr>
          <w:rFonts w:ascii="Arial" w:eastAsia="Calibri" w:hAnsi="Arial" w:cs="Arial"/>
          <w:sz w:val="22"/>
          <w:szCs w:val="22"/>
          <w:highlight w:val="cyan"/>
          <w:lang w:val="en-GB"/>
        </w:rPr>
        <w:t>So I've been doing that a lot more, and I've noticed the last few days as well, he's been babbling more rather than just making noises.</w:t>
      </w:r>
    </w:p>
    <w:p w14:paraId="291B530E" w14:textId="77777777" w:rsidR="000C1396" w:rsidRPr="000C1396" w:rsidRDefault="000C1396" w:rsidP="000C1396">
      <w:pPr>
        <w:spacing w:after="0" w:line="240" w:lineRule="auto"/>
        <w:rPr>
          <w:rFonts w:ascii="Arial" w:eastAsia="Calibri" w:hAnsi="Arial" w:cs="Arial"/>
          <w:sz w:val="22"/>
          <w:szCs w:val="22"/>
          <w:lang w:val="en-GB"/>
        </w:rPr>
      </w:pPr>
    </w:p>
    <w:p w14:paraId="184E016D" w14:textId="77777777" w:rsidR="000C1396" w:rsidRPr="000C1396" w:rsidRDefault="000C1396" w:rsidP="000C1396">
      <w:pPr>
        <w:spacing w:after="0" w:line="240" w:lineRule="auto"/>
        <w:rPr>
          <w:rFonts w:ascii="Arial" w:eastAsia="Calibri" w:hAnsi="Arial" w:cs="Arial"/>
          <w:sz w:val="22"/>
          <w:szCs w:val="22"/>
          <w:lang w:val="en-GB"/>
        </w:rPr>
      </w:pPr>
      <w:r w:rsidRPr="000C1396">
        <w:rPr>
          <w:rFonts w:ascii="Arial" w:eastAsia="Calibri" w:hAnsi="Arial" w:cs="Arial"/>
          <w:sz w:val="22"/>
          <w:szCs w:val="22"/>
          <w:lang w:val="en-GB"/>
        </w:rPr>
        <w:t xml:space="preserve">R Yeah, it is a way of communication. So absolutely does help anyone to, you know, we're all different and it does make a difference absolutely. Has he as the </w:t>
      </w:r>
      <w:proofErr w:type="spellStart"/>
      <w:r w:rsidRPr="000C1396">
        <w:rPr>
          <w:rFonts w:ascii="Arial" w:eastAsia="Calibri" w:hAnsi="Arial" w:cs="Arial"/>
          <w:sz w:val="22"/>
          <w:szCs w:val="22"/>
          <w:lang w:val="en-GB"/>
        </w:rPr>
        <w:t>mo</w:t>
      </w:r>
      <w:proofErr w:type="spellEnd"/>
      <w:r w:rsidRPr="000C1396">
        <w:rPr>
          <w:rFonts w:ascii="Arial" w:eastAsia="Calibri" w:hAnsi="Arial" w:cs="Arial"/>
          <w:sz w:val="22"/>
          <w:szCs w:val="22"/>
          <w:lang w:val="en-GB"/>
        </w:rPr>
        <w:t xml:space="preserve"> um? And have you noticed any changes in your confidence in caring for the baby and responding to his needs?</w:t>
      </w:r>
    </w:p>
    <w:p w14:paraId="03997510" w14:textId="77777777" w:rsidR="000C1396" w:rsidRPr="000C1396" w:rsidRDefault="000C1396" w:rsidP="000C1396">
      <w:pPr>
        <w:spacing w:after="0" w:line="240" w:lineRule="auto"/>
        <w:rPr>
          <w:rFonts w:ascii="Arial" w:eastAsia="Calibri" w:hAnsi="Arial" w:cs="Arial"/>
          <w:sz w:val="22"/>
          <w:szCs w:val="22"/>
          <w:lang w:val="en-GB"/>
        </w:rPr>
      </w:pPr>
    </w:p>
    <w:p w14:paraId="312C9EB6" w14:textId="77777777" w:rsidR="000C1396" w:rsidRPr="000C1396" w:rsidRDefault="000C1396" w:rsidP="000C1396">
      <w:pPr>
        <w:spacing w:after="0" w:line="240" w:lineRule="auto"/>
        <w:rPr>
          <w:rFonts w:ascii="Arial" w:eastAsia="Calibri" w:hAnsi="Arial" w:cs="Arial"/>
          <w:sz w:val="22"/>
          <w:szCs w:val="22"/>
          <w:lang w:val="en-GB"/>
        </w:rPr>
      </w:pPr>
      <w:r w:rsidRPr="000C1396">
        <w:rPr>
          <w:rFonts w:ascii="Arial" w:eastAsia="Calibri" w:hAnsi="Arial" w:cs="Arial"/>
          <w:sz w:val="22"/>
          <w:szCs w:val="22"/>
          <w:lang w:val="en-GB"/>
        </w:rPr>
        <w:t xml:space="preserve">P01 Yeah, I mean, even just, you know, being able to, because before, obviously, because I'm pregnant, I'm quite tired, obviously with my brother as well. </w:t>
      </w:r>
      <w:r w:rsidRPr="000C1396">
        <w:rPr>
          <w:rFonts w:ascii="Arial" w:eastAsia="Calibri" w:hAnsi="Arial" w:cs="Arial"/>
          <w:sz w:val="22"/>
          <w:szCs w:val="22"/>
          <w:highlight w:val="cyan"/>
          <w:lang w:val="en-GB"/>
        </w:rPr>
        <w:t>But I have noticed that, you know, I have been making sure I've been putting that time aside</w:t>
      </w:r>
      <w:r w:rsidRPr="000C1396">
        <w:rPr>
          <w:rFonts w:ascii="Arial" w:eastAsia="Calibri" w:hAnsi="Arial" w:cs="Arial"/>
          <w:sz w:val="22"/>
          <w:szCs w:val="22"/>
          <w:lang w:val="en-GB"/>
        </w:rPr>
        <w:t xml:space="preserve">. </w:t>
      </w:r>
      <w:r w:rsidRPr="000C1396">
        <w:rPr>
          <w:rFonts w:ascii="Arial" w:eastAsia="Calibri" w:hAnsi="Arial" w:cs="Arial"/>
          <w:sz w:val="22"/>
          <w:szCs w:val="22"/>
          <w:highlight w:val="cyan"/>
          <w:lang w:val="en-GB"/>
        </w:rPr>
        <w:t>Right, it's music time now, you know, and I wouldn't have done that before, I don't think, you know, and as well, because I've been using the high chair a lot more in the kitchen, because I really hate high chairs. I find them really annoying because half the food, you know, I've got a lot to do anyway, let alone clean</w:t>
      </w:r>
      <w:r w:rsidRPr="000C1396">
        <w:rPr>
          <w:rFonts w:ascii="Arial" w:eastAsia="Calibri" w:hAnsi="Arial" w:cs="Arial"/>
          <w:sz w:val="22"/>
          <w:szCs w:val="22"/>
          <w:lang w:val="en-GB"/>
        </w:rPr>
        <w:t>.</w:t>
      </w:r>
    </w:p>
    <w:p w14:paraId="17D172ED" w14:textId="77777777" w:rsidR="000C1396" w:rsidRPr="000C1396" w:rsidRDefault="000C1396" w:rsidP="000C1396">
      <w:pPr>
        <w:spacing w:after="0" w:line="240" w:lineRule="auto"/>
        <w:rPr>
          <w:rFonts w:ascii="Arial" w:eastAsia="Calibri" w:hAnsi="Arial" w:cs="Arial"/>
          <w:sz w:val="22"/>
          <w:szCs w:val="22"/>
          <w:lang w:val="en-GB"/>
        </w:rPr>
      </w:pPr>
    </w:p>
    <w:p w14:paraId="5932BA86" w14:textId="77777777" w:rsidR="000C1396" w:rsidRPr="000C1396" w:rsidRDefault="000C1396" w:rsidP="000C1396">
      <w:pPr>
        <w:spacing w:after="0" w:line="240" w:lineRule="auto"/>
        <w:rPr>
          <w:rFonts w:ascii="Arial" w:eastAsia="Calibri" w:hAnsi="Arial" w:cs="Arial"/>
          <w:sz w:val="22"/>
          <w:szCs w:val="22"/>
          <w:lang w:val="en-GB"/>
        </w:rPr>
      </w:pPr>
      <w:r w:rsidRPr="000C1396">
        <w:rPr>
          <w:rFonts w:ascii="Arial" w:eastAsia="Calibri" w:hAnsi="Arial" w:cs="Arial"/>
          <w:sz w:val="22"/>
          <w:szCs w:val="22"/>
          <w:lang w:val="en-GB"/>
        </w:rPr>
        <w:t xml:space="preserve">So I've been, you know, </w:t>
      </w:r>
      <w:r w:rsidRPr="000C1396">
        <w:rPr>
          <w:rFonts w:ascii="Arial" w:eastAsia="Calibri" w:hAnsi="Arial" w:cs="Arial"/>
          <w:sz w:val="22"/>
          <w:szCs w:val="22"/>
          <w:highlight w:val="cyan"/>
          <w:lang w:val="en-GB"/>
        </w:rPr>
        <w:t>after doing the singing and stuff and remembering all the songs I liked, I was like, right, I'm going to go in the kitchen now and he's coming with me whether he likes it or not. You know, and it's actually made me use the high chair a lot more, put my music on, singing away to him in the kitchen while he's eating his little snacks, rather than him just eating in the lounge here with me.</w:t>
      </w:r>
      <w:r w:rsidRPr="000C1396">
        <w:rPr>
          <w:rFonts w:ascii="Arial" w:eastAsia="Calibri" w:hAnsi="Arial" w:cs="Arial"/>
          <w:sz w:val="22"/>
          <w:szCs w:val="22"/>
          <w:lang w:val="en-GB"/>
        </w:rPr>
        <w:t xml:space="preserve"> </w:t>
      </w:r>
      <w:r w:rsidRPr="000C1396">
        <w:rPr>
          <w:rFonts w:ascii="Arial" w:eastAsia="Calibri" w:hAnsi="Arial" w:cs="Arial"/>
          <w:sz w:val="22"/>
          <w:szCs w:val="22"/>
          <w:highlight w:val="cyan"/>
          <w:lang w:val="en-GB"/>
        </w:rPr>
        <w:t>So that has made me kind of change my routine a bit because I realised I miss my music.</w:t>
      </w:r>
    </w:p>
    <w:p w14:paraId="0A2A8B03" w14:textId="77777777" w:rsidR="000C1396" w:rsidRPr="000C1396" w:rsidRDefault="000C1396" w:rsidP="000C1396">
      <w:pPr>
        <w:spacing w:after="0" w:line="240" w:lineRule="auto"/>
        <w:rPr>
          <w:rFonts w:ascii="Arial" w:eastAsia="Calibri" w:hAnsi="Arial" w:cs="Arial"/>
          <w:sz w:val="22"/>
          <w:szCs w:val="22"/>
          <w:lang w:val="en-GB"/>
        </w:rPr>
      </w:pPr>
    </w:p>
    <w:p w14:paraId="1D23ADE3" w14:textId="77777777" w:rsidR="000C1396" w:rsidRPr="000C1396" w:rsidRDefault="000C1396" w:rsidP="000C1396">
      <w:pPr>
        <w:spacing w:after="0" w:line="240" w:lineRule="auto"/>
        <w:rPr>
          <w:rFonts w:ascii="Arial" w:eastAsia="Calibri" w:hAnsi="Arial" w:cs="Arial"/>
          <w:sz w:val="22"/>
          <w:szCs w:val="22"/>
          <w:lang w:val="en-GB"/>
        </w:rPr>
      </w:pPr>
      <w:r w:rsidRPr="000C1396">
        <w:rPr>
          <w:rFonts w:ascii="Arial" w:eastAsia="Calibri" w:hAnsi="Arial" w:cs="Arial"/>
          <w:sz w:val="22"/>
          <w:szCs w:val="22"/>
          <w:highlight w:val="cyan"/>
          <w:lang w:val="en-GB"/>
        </w:rPr>
        <w:t>You know, music was a really big part of my life before becoming a mum. It really was. I would have my earphones in all day, going out and about. Don't do that anymore, because I can't, because I want to hear him. You know, I'd have music on in the kitchen, music on in the bath. I don't do that anymore. So it has kind of made me think, right, you know, I've got to bring myself back a bit here, because music does calm me. I have a lot of nervous energy, which causes anxiety for me, because obviously I've got a lot going on.</w:t>
      </w:r>
    </w:p>
    <w:p w14:paraId="7CD28EFD" w14:textId="77777777" w:rsidR="000C1396" w:rsidRPr="000C1396" w:rsidRDefault="000C1396" w:rsidP="000C1396">
      <w:pPr>
        <w:spacing w:after="0" w:line="240" w:lineRule="auto"/>
        <w:rPr>
          <w:rFonts w:ascii="Arial" w:eastAsia="Calibri" w:hAnsi="Arial" w:cs="Arial"/>
          <w:sz w:val="22"/>
          <w:szCs w:val="22"/>
          <w:lang w:val="en-GB"/>
        </w:rPr>
      </w:pPr>
    </w:p>
    <w:p w14:paraId="34C48296" w14:textId="77777777" w:rsidR="000C1396" w:rsidRPr="000C1396" w:rsidRDefault="000C1396" w:rsidP="000C1396">
      <w:pPr>
        <w:spacing w:after="0" w:line="240" w:lineRule="auto"/>
        <w:rPr>
          <w:rFonts w:ascii="Arial" w:eastAsia="Calibri" w:hAnsi="Arial" w:cs="Arial"/>
          <w:sz w:val="22"/>
          <w:szCs w:val="22"/>
          <w:lang w:val="en-GB"/>
        </w:rPr>
      </w:pPr>
      <w:r w:rsidRPr="000C1396">
        <w:rPr>
          <w:rFonts w:ascii="Arial" w:eastAsia="Calibri" w:hAnsi="Arial" w:cs="Arial"/>
          <w:sz w:val="22"/>
          <w:szCs w:val="22"/>
          <w:lang w:val="en-GB"/>
        </w:rPr>
        <w:t>Even if I'm out with my brother, he's he could just run at any moment or he can just flip, he can be aggressive. Yeah, so.</w:t>
      </w:r>
    </w:p>
    <w:p w14:paraId="71D285F0" w14:textId="77777777" w:rsidR="000C1396" w:rsidRPr="000C1396" w:rsidRDefault="000C1396" w:rsidP="000C1396">
      <w:pPr>
        <w:spacing w:after="0" w:line="240" w:lineRule="auto"/>
        <w:rPr>
          <w:rFonts w:ascii="Arial" w:eastAsia="Calibri" w:hAnsi="Arial" w:cs="Arial"/>
          <w:sz w:val="22"/>
          <w:szCs w:val="22"/>
          <w:lang w:val="en-GB"/>
        </w:rPr>
      </w:pPr>
    </w:p>
    <w:p w14:paraId="34693309" w14:textId="77777777" w:rsidR="000C1396" w:rsidRPr="000C1396" w:rsidRDefault="000C1396" w:rsidP="000C1396">
      <w:pPr>
        <w:spacing w:after="0" w:line="240" w:lineRule="auto"/>
        <w:rPr>
          <w:rFonts w:ascii="Arial" w:eastAsia="Calibri" w:hAnsi="Arial" w:cs="Arial"/>
          <w:sz w:val="22"/>
          <w:szCs w:val="22"/>
          <w:lang w:val="en-GB"/>
        </w:rPr>
      </w:pPr>
      <w:r w:rsidRPr="000C1396">
        <w:rPr>
          <w:rFonts w:ascii="Arial" w:eastAsia="Calibri" w:hAnsi="Arial" w:cs="Arial"/>
          <w:sz w:val="22"/>
          <w:szCs w:val="22"/>
          <w:lang w:val="en-GB"/>
        </w:rPr>
        <w:t>R To be like a hundred percent.</w:t>
      </w:r>
    </w:p>
    <w:p w14:paraId="42D7BB02" w14:textId="77777777" w:rsidR="000C1396" w:rsidRPr="000C1396" w:rsidRDefault="000C1396" w:rsidP="000C1396">
      <w:pPr>
        <w:spacing w:after="0" w:line="240" w:lineRule="auto"/>
        <w:rPr>
          <w:rFonts w:ascii="Arial" w:eastAsia="Calibri" w:hAnsi="Arial" w:cs="Arial"/>
          <w:sz w:val="22"/>
          <w:szCs w:val="22"/>
          <w:lang w:val="en-GB"/>
        </w:rPr>
      </w:pPr>
    </w:p>
    <w:p w14:paraId="692E144A" w14:textId="77777777" w:rsidR="000C1396" w:rsidRPr="000C1396" w:rsidRDefault="000C1396" w:rsidP="000C1396">
      <w:pPr>
        <w:spacing w:after="0" w:line="240" w:lineRule="auto"/>
        <w:rPr>
          <w:rFonts w:ascii="Arial" w:eastAsia="Calibri" w:hAnsi="Arial" w:cs="Arial"/>
          <w:sz w:val="22"/>
          <w:szCs w:val="22"/>
          <w:lang w:val="en-GB"/>
        </w:rPr>
      </w:pPr>
      <w:r w:rsidRPr="000C1396">
        <w:rPr>
          <w:rFonts w:ascii="Arial" w:eastAsia="Calibri" w:hAnsi="Arial" w:cs="Arial"/>
          <w:sz w:val="22"/>
          <w:szCs w:val="22"/>
          <w:lang w:val="en-GB"/>
        </w:rPr>
        <w:t xml:space="preserve">P01 </w:t>
      </w:r>
      <w:r w:rsidRPr="000C1396">
        <w:rPr>
          <w:rFonts w:ascii="Arial" w:eastAsia="Calibri" w:hAnsi="Arial" w:cs="Arial"/>
          <w:sz w:val="22"/>
          <w:szCs w:val="22"/>
          <w:highlight w:val="cyan"/>
          <w:lang w:val="en-GB"/>
        </w:rPr>
        <w:t>I do have a lot of anxiety sometimes, you know, music used to calm me and what I've noticed is if I don't have that input, the music, I do get quite</w:t>
      </w:r>
      <w:r w:rsidRPr="000C1396">
        <w:rPr>
          <w:rFonts w:ascii="Arial" w:eastAsia="Calibri" w:hAnsi="Arial" w:cs="Arial"/>
          <w:sz w:val="22"/>
          <w:szCs w:val="22"/>
          <w:lang w:val="en-GB"/>
        </w:rPr>
        <w:t xml:space="preserve"> </w:t>
      </w:r>
      <w:r w:rsidRPr="000C1396">
        <w:rPr>
          <w:rFonts w:ascii="Arial" w:eastAsia="Calibri" w:hAnsi="Arial" w:cs="Arial"/>
          <w:sz w:val="22"/>
          <w:szCs w:val="22"/>
          <w:highlight w:val="cyan"/>
          <w:lang w:val="en-GB"/>
        </w:rPr>
        <w:t>anxious and I have to kind of do stuff rather than just sitting and putting music</w:t>
      </w:r>
      <w:r w:rsidRPr="000C1396">
        <w:rPr>
          <w:rFonts w:ascii="Arial" w:eastAsia="Calibri" w:hAnsi="Arial" w:cs="Arial"/>
          <w:sz w:val="22"/>
          <w:szCs w:val="22"/>
          <w:lang w:val="en-GB"/>
        </w:rPr>
        <w:t xml:space="preserve"> on, you know? So no, it has, it has like, you know, </w:t>
      </w:r>
      <w:r w:rsidRPr="000C1396">
        <w:rPr>
          <w:rFonts w:ascii="Arial" w:eastAsia="Calibri" w:hAnsi="Arial" w:cs="Arial"/>
          <w:sz w:val="22"/>
          <w:szCs w:val="22"/>
          <w:highlight w:val="cyan"/>
          <w:lang w:val="en-GB"/>
        </w:rPr>
        <w:t>helped me to think, right, you know, just, you know, I'm allowed to have my music. He doesn't have to have his all the time, you know?</w:t>
      </w:r>
    </w:p>
    <w:p w14:paraId="27CD4F8C" w14:textId="77777777" w:rsidR="000C1396" w:rsidRPr="000C1396" w:rsidRDefault="000C1396" w:rsidP="000C1396">
      <w:pPr>
        <w:spacing w:after="0" w:line="240" w:lineRule="auto"/>
        <w:rPr>
          <w:rFonts w:ascii="Arial" w:eastAsia="Calibri" w:hAnsi="Arial" w:cs="Arial"/>
          <w:sz w:val="22"/>
          <w:szCs w:val="22"/>
          <w:lang w:val="en-GB"/>
        </w:rPr>
      </w:pPr>
    </w:p>
    <w:p w14:paraId="0A718095" w14:textId="77777777" w:rsidR="000C1396" w:rsidRPr="000C1396" w:rsidRDefault="000C1396" w:rsidP="000C1396">
      <w:pPr>
        <w:spacing w:after="0" w:line="240" w:lineRule="auto"/>
        <w:rPr>
          <w:rFonts w:ascii="Arial" w:eastAsia="Calibri" w:hAnsi="Arial" w:cs="Arial"/>
          <w:sz w:val="22"/>
          <w:szCs w:val="22"/>
          <w:lang w:val="en-GB"/>
        </w:rPr>
      </w:pPr>
      <w:r w:rsidRPr="000C1396">
        <w:rPr>
          <w:rFonts w:ascii="Arial" w:eastAsia="Calibri" w:hAnsi="Arial" w:cs="Arial"/>
          <w:sz w:val="22"/>
          <w:szCs w:val="22"/>
          <w:lang w:val="en-GB"/>
        </w:rPr>
        <w:t xml:space="preserve">R No, absolutely, yeah, no, no, no, absolutely. Last few questions, I promise. We talked a little bit about your relationship and the bond with them. We also mentioned already how singing influences </w:t>
      </w:r>
      <w:r w:rsidRPr="000C1396">
        <w:rPr>
          <w:rFonts w:ascii="Arial" w:eastAsia="Calibri" w:hAnsi="Arial" w:cs="Arial"/>
          <w:sz w:val="22"/>
          <w:szCs w:val="22"/>
          <w:lang w:val="en-GB"/>
        </w:rPr>
        <w:lastRenderedPageBreak/>
        <w:t>you know, affects you in a way and how you feel towards singing. So I'm going to skip that, unless you want to add something.</w:t>
      </w:r>
    </w:p>
    <w:p w14:paraId="3F5E9BFC" w14:textId="77777777" w:rsidR="000C1396" w:rsidRPr="000C1396" w:rsidRDefault="000C1396" w:rsidP="000C1396">
      <w:pPr>
        <w:spacing w:after="0" w:line="240" w:lineRule="auto"/>
        <w:rPr>
          <w:rFonts w:ascii="Arial" w:eastAsia="Calibri" w:hAnsi="Arial" w:cs="Arial"/>
          <w:sz w:val="22"/>
          <w:szCs w:val="22"/>
          <w:lang w:val="en-GB"/>
        </w:rPr>
      </w:pPr>
    </w:p>
    <w:p w14:paraId="2B92F3CE" w14:textId="77777777" w:rsidR="000C1396" w:rsidRPr="000C1396" w:rsidRDefault="000C1396" w:rsidP="000C1396">
      <w:pPr>
        <w:spacing w:after="0" w:line="240" w:lineRule="auto"/>
        <w:rPr>
          <w:rFonts w:ascii="Arial" w:eastAsia="Calibri" w:hAnsi="Arial" w:cs="Arial"/>
          <w:sz w:val="22"/>
          <w:szCs w:val="22"/>
          <w:lang w:val="en-GB"/>
        </w:rPr>
      </w:pPr>
      <w:r w:rsidRPr="000C1396">
        <w:rPr>
          <w:rFonts w:ascii="Arial" w:eastAsia="Calibri" w:hAnsi="Arial" w:cs="Arial"/>
          <w:sz w:val="22"/>
          <w:szCs w:val="22"/>
          <w:lang w:val="en-GB"/>
        </w:rPr>
        <w:t xml:space="preserve">P01 </w:t>
      </w:r>
      <w:r w:rsidRPr="000C1396">
        <w:rPr>
          <w:rFonts w:ascii="Arial" w:eastAsia="Calibri" w:hAnsi="Arial" w:cs="Arial"/>
          <w:sz w:val="22"/>
          <w:szCs w:val="22"/>
          <w:highlight w:val="cyan"/>
          <w:lang w:val="en-GB"/>
        </w:rPr>
        <w:t>No, I think it just, you know, it's always been important to me, you know.</w:t>
      </w:r>
    </w:p>
    <w:p w14:paraId="3F9FF6D5" w14:textId="77777777" w:rsidR="000C1396" w:rsidRPr="000C1396" w:rsidRDefault="000C1396" w:rsidP="000C1396">
      <w:pPr>
        <w:spacing w:after="0" w:line="240" w:lineRule="auto"/>
        <w:rPr>
          <w:rFonts w:ascii="Arial" w:eastAsia="Calibri" w:hAnsi="Arial" w:cs="Arial"/>
          <w:sz w:val="22"/>
          <w:szCs w:val="22"/>
          <w:lang w:val="en-GB"/>
        </w:rPr>
      </w:pPr>
    </w:p>
    <w:p w14:paraId="76CD30C7" w14:textId="77777777" w:rsidR="000C1396" w:rsidRPr="000C1396" w:rsidRDefault="000C1396" w:rsidP="000C1396">
      <w:pPr>
        <w:spacing w:after="0" w:line="240" w:lineRule="auto"/>
        <w:rPr>
          <w:rFonts w:ascii="Arial" w:eastAsia="Calibri" w:hAnsi="Arial" w:cs="Arial"/>
          <w:sz w:val="22"/>
          <w:szCs w:val="22"/>
          <w:lang w:val="en-GB"/>
        </w:rPr>
      </w:pPr>
      <w:r w:rsidRPr="000C1396">
        <w:rPr>
          <w:rFonts w:ascii="Arial" w:eastAsia="Calibri" w:hAnsi="Arial" w:cs="Arial"/>
          <w:sz w:val="22"/>
          <w:szCs w:val="22"/>
          <w:lang w:val="en-GB"/>
        </w:rPr>
        <w:t>R In terms of the workshops, Do you have any feedback in general? Have you faced, I don't know, any challenges? Were there any kind of problems or like a feedback in general about the sessions?</w:t>
      </w:r>
    </w:p>
    <w:p w14:paraId="38D5359C" w14:textId="77777777" w:rsidR="000C1396" w:rsidRPr="000C1396" w:rsidRDefault="000C1396" w:rsidP="000C1396">
      <w:pPr>
        <w:spacing w:after="0" w:line="240" w:lineRule="auto"/>
        <w:rPr>
          <w:rFonts w:ascii="Arial" w:eastAsia="Calibri" w:hAnsi="Arial" w:cs="Arial"/>
          <w:sz w:val="22"/>
          <w:szCs w:val="22"/>
          <w:lang w:val="en-GB"/>
        </w:rPr>
      </w:pPr>
    </w:p>
    <w:p w14:paraId="66766A20" w14:textId="77777777" w:rsidR="000C1396" w:rsidRPr="000C1396" w:rsidRDefault="000C1396" w:rsidP="000C1396">
      <w:pPr>
        <w:spacing w:after="0" w:line="240" w:lineRule="auto"/>
        <w:rPr>
          <w:rFonts w:ascii="Arial" w:eastAsia="Calibri" w:hAnsi="Arial" w:cs="Arial"/>
          <w:sz w:val="22"/>
          <w:szCs w:val="22"/>
          <w:lang w:val="en-GB"/>
        </w:rPr>
      </w:pPr>
      <w:r w:rsidRPr="000C1396">
        <w:rPr>
          <w:rFonts w:ascii="Arial" w:eastAsia="Calibri" w:hAnsi="Arial" w:cs="Arial"/>
          <w:sz w:val="22"/>
          <w:szCs w:val="22"/>
          <w:lang w:val="en-GB"/>
        </w:rPr>
        <w:t xml:space="preserve">P01 It's a shame more people didn't take part really because it was really good because you know it was you know it was a shame. I think it was more his routine because sometimes half two, I'm either cleaning up or not that I'd forget because I used to put an alarm on my phone, but sometimes he's sometimes a bit behind with his lunch. Some people have lunch at midday. He </w:t>
      </w:r>
      <w:proofErr w:type="spellStart"/>
      <w:r w:rsidRPr="000C1396">
        <w:rPr>
          <w:rFonts w:ascii="Arial" w:eastAsia="Calibri" w:hAnsi="Arial" w:cs="Arial"/>
          <w:sz w:val="22"/>
          <w:szCs w:val="22"/>
          <w:lang w:val="en-GB"/>
        </w:rPr>
        <w:t>ain't</w:t>
      </w:r>
      <w:proofErr w:type="spellEnd"/>
      <w:r w:rsidRPr="000C1396">
        <w:rPr>
          <w:rFonts w:ascii="Arial" w:eastAsia="Calibri" w:hAnsi="Arial" w:cs="Arial"/>
          <w:sz w:val="22"/>
          <w:szCs w:val="22"/>
          <w:lang w:val="en-GB"/>
        </w:rPr>
        <w:t xml:space="preserve"> having lunch at midday. You know, he eats breakfast, but then he's all over the place or so. You know, I think with him, his routine, you know, sometimes didn't fit with the time, which isn't anything to do with you.</w:t>
      </w:r>
    </w:p>
    <w:p w14:paraId="67D24043" w14:textId="77777777" w:rsidR="000C1396" w:rsidRPr="000C1396" w:rsidRDefault="000C1396" w:rsidP="000C1396">
      <w:pPr>
        <w:spacing w:after="0" w:line="240" w:lineRule="auto"/>
        <w:rPr>
          <w:rFonts w:ascii="Arial" w:eastAsia="Calibri" w:hAnsi="Arial" w:cs="Arial"/>
          <w:sz w:val="22"/>
          <w:szCs w:val="22"/>
          <w:lang w:val="en-GB"/>
        </w:rPr>
      </w:pPr>
    </w:p>
    <w:p w14:paraId="07F84719" w14:textId="77777777" w:rsidR="000C1396" w:rsidRPr="000C1396" w:rsidRDefault="000C1396" w:rsidP="000C1396">
      <w:pPr>
        <w:spacing w:after="0" w:line="240" w:lineRule="auto"/>
        <w:rPr>
          <w:rFonts w:ascii="Arial" w:eastAsia="Calibri" w:hAnsi="Arial" w:cs="Arial"/>
          <w:sz w:val="22"/>
          <w:szCs w:val="22"/>
          <w:lang w:val="en-GB"/>
        </w:rPr>
      </w:pPr>
      <w:r w:rsidRPr="000C1396">
        <w:rPr>
          <w:rFonts w:ascii="Arial" w:eastAsia="Calibri" w:hAnsi="Arial" w:cs="Arial"/>
          <w:sz w:val="22"/>
          <w:szCs w:val="22"/>
          <w:lang w:val="en-GB"/>
        </w:rPr>
        <w:t xml:space="preserve">It's more or less that he was either conked out in the crib or he was darting all over the place or he was having a </w:t>
      </w:r>
      <w:proofErr w:type="spellStart"/>
      <w:r w:rsidRPr="000C1396">
        <w:rPr>
          <w:rFonts w:ascii="Arial" w:eastAsia="Calibri" w:hAnsi="Arial" w:cs="Arial"/>
          <w:sz w:val="22"/>
          <w:szCs w:val="22"/>
          <w:lang w:val="en-GB"/>
        </w:rPr>
        <w:t>kunami</w:t>
      </w:r>
      <w:proofErr w:type="spellEnd"/>
      <w:r w:rsidRPr="000C1396">
        <w:rPr>
          <w:rFonts w:ascii="Arial" w:eastAsia="Calibri" w:hAnsi="Arial" w:cs="Arial"/>
          <w:sz w:val="22"/>
          <w:szCs w:val="22"/>
          <w:lang w:val="en-GB"/>
        </w:rPr>
        <w:t xml:space="preserve"> or, you know, so no, I thought, I know it was really good. I just, it was a shame that more people couldn't, you know, didn't join onto it. </w:t>
      </w:r>
      <w:r w:rsidRPr="000C1396">
        <w:rPr>
          <w:rFonts w:ascii="Arial" w:eastAsia="Calibri" w:hAnsi="Arial" w:cs="Arial"/>
          <w:sz w:val="22"/>
          <w:szCs w:val="22"/>
          <w:highlight w:val="cyan"/>
          <w:lang w:val="en-GB"/>
        </w:rPr>
        <w:t>Cause I think a lot of people probably may have benefited from it, especially post, I know, I don't want to say the dreaded COVID word, but post COVID, you know, I've noticed a lot of people haven't got used to going out yet. You know,</w:t>
      </w:r>
    </w:p>
    <w:p w14:paraId="5ACC4E1E" w14:textId="77777777" w:rsidR="000C1396" w:rsidRPr="000C1396" w:rsidRDefault="000C1396" w:rsidP="000C1396">
      <w:pPr>
        <w:spacing w:after="0" w:line="240" w:lineRule="auto"/>
        <w:rPr>
          <w:rFonts w:ascii="Arial" w:eastAsia="Calibri" w:hAnsi="Arial" w:cs="Arial"/>
          <w:sz w:val="22"/>
          <w:szCs w:val="22"/>
          <w:lang w:val="en-GB"/>
        </w:rPr>
      </w:pPr>
    </w:p>
    <w:p w14:paraId="6ADDAC0A" w14:textId="77777777" w:rsidR="000C1396" w:rsidRPr="000C1396" w:rsidRDefault="000C1396" w:rsidP="000C1396">
      <w:pPr>
        <w:spacing w:after="0" w:line="240" w:lineRule="auto"/>
        <w:rPr>
          <w:rFonts w:ascii="Arial" w:eastAsia="Calibri" w:hAnsi="Arial" w:cs="Arial"/>
          <w:sz w:val="22"/>
          <w:szCs w:val="22"/>
          <w:lang w:val="en-GB"/>
        </w:rPr>
      </w:pPr>
      <w:r w:rsidRPr="000C1396">
        <w:rPr>
          <w:rFonts w:ascii="Arial" w:eastAsia="Calibri" w:hAnsi="Arial" w:cs="Arial"/>
          <w:sz w:val="22"/>
          <w:szCs w:val="22"/>
          <w:lang w:val="en-GB"/>
        </w:rPr>
        <w:t>R No, no, no. Absolutely,</w:t>
      </w:r>
    </w:p>
    <w:p w14:paraId="551DDEFD" w14:textId="77777777" w:rsidR="000C1396" w:rsidRPr="000C1396" w:rsidRDefault="000C1396" w:rsidP="000C1396">
      <w:pPr>
        <w:spacing w:after="0" w:line="240" w:lineRule="auto"/>
        <w:rPr>
          <w:rFonts w:ascii="Arial" w:eastAsia="Calibri" w:hAnsi="Arial" w:cs="Arial"/>
          <w:sz w:val="22"/>
          <w:szCs w:val="22"/>
          <w:lang w:val="en-GB"/>
        </w:rPr>
      </w:pPr>
    </w:p>
    <w:p w14:paraId="7600645A" w14:textId="77777777" w:rsidR="000C1396" w:rsidRPr="000C1396" w:rsidRDefault="000C1396" w:rsidP="000C1396">
      <w:pPr>
        <w:spacing w:after="0" w:line="240" w:lineRule="auto"/>
        <w:rPr>
          <w:rFonts w:ascii="Arial" w:eastAsia="Calibri" w:hAnsi="Arial" w:cs="Arial"/>
          <w:sz w:val="22"/>
          <w:szCs w:val="22"/>
          <w:lang w:val="en-GB"/>
        </w:rPr>
      </w:pPr>
      <w:r w:rsidRPr="000C1396">
        <w:rPr>
          <w:rFonts w:ascii="Arial" w:eastAsia="Calibri" w:hAnsi="Arial" w:cs="Arial"/>
          <w:sz w:val="22"/>
          <w:szCs w:val="22"/>
          <w:lang w:val="en-GB"/>
        </w:rPr>
        <w:t>P01 But No ruffle,</w:t>
      </w:r>
    </w:p>
    <w:p w14:paraId="0816C5BD" w14:textId="77777777" w:rsidR="000C1396" w:rsidRPr="000C1396" w:rsidRDefault="000C1396" w:rsidP="000C1396">
      <w:pPr>
        <w:spacing w:after="0" w:line="240" w:lineRule="auto"/>
        <w:rPr>
          <w:rFonts w:ascii="Arial" w:eastAsia="Calibri" w:hAnsi="Arial" w:cs="Arial"/>
          <w:sz w:val="22"/>
          <w:szCs w:val="22"/>
          <w:lang w:val="en-GB"/>
        </w:rPr>
      </w:pPr>
    </w:p>
    <w:p w14:paraId="6CAC8CA5" w14:textId="77777777" w:rsidR="000C1396" w:rsidRPr="000C1396" w:rsidRDefault="000C1396" w:rsidP="000C1396">
      <w:pPr>
        <w:spacing w:after="0" w:line="240" w:lineRule="auto"/>
        <w:rPr>
          <w:rFonts w:ascii="Arial" w:eastAsia="Calibri" w:hAnsi="Arial" w:cs="Arial"/>
          <w:sz w:val="22"/>
          <w:szCs w:val="22"/>
          <w:lang w:val="en-GB"/>
        </w:rPr>
      </w:pPr>
      <w:r w:rsidRPr="000C1396">
        <w:rPr>
          <w:rFonts w:ascii="Arial" w:eastAsia="Calibri" w:hAnsi="Arial" w:cs="Arial"/>
          <w:sz w:val="22"/>
          <w:szCs w:val="22"/>
          <w:lang w:val="en-GB"/>
        </w:rPr>
        <w:t>R Absolutely.</w:t>
      </w:r>
    </w:p>
    <w:p w14:paraId="329C7D7E" w14:textId="77777777" w:rsidR="000C1396" w:rsidRPr="000C1396" w:rsidRDefault="000C1396" w:rsidP="000C1396">
      <w:pPr>
        <w:spacing w:after="0" w:line="240" w:lineRule="auto"/>
        <w:rPr>
          <w:rFonts w:ascii="Arial" w:eastAsia="Calibri" w:hAnsi="Arial" w:cs="Arial"/>
          <w:sz w:val="22"/>
          <w:szCs w:val="22"/>
          <w:lang w:val="en-GB"/>
        </w:rPr>
      </w:pPr>
    </w:p>
    <w:p w14:paraId="388725D0" w14:textId="77777777" w:rsidR="000C1396" w:rsidRPr="000C1396" w:rsidRDefault="000C1396" w:rsidP="000C1396">
      <w:pPr>
        <w:spacing w:after="0" w:line="240" w:lineRule="auto"/>
        <w:rPr>
          <w:rFonts w:ascii="Arial" w:eastAsia="Calibri" w:hAnsi="Arial" w:cs="Arial"/>
          <w:sz w:val="22"/>
          <w:szCs w:val="22"/>
          <w:lang w:val="en-GB"/>
        </w:rPr>
      </w:pPr>
      <w:r w:rsidRPr="000C1396">
        <w:rPr>
          <w:rFonts w:ascii="Arial" w:eastAsia="Calibri" w:hAnsi="Arial" w:cs="Arial"/>
          <w:sz w:val="22"/>
          <w:szCs w:val="22"/>
          <w:lang w:val="en-GB"/>
        </w:rPr>
        <w:t xml:space="preserve">P01 They </w:t>
      </w:r>
      <w:r w:rsidRPr="000C1396">
        <w:rPr>
          <w:rFonts w:ascii="Arial" w:eastAsia="Calibri" w:hAnsi="Arial" w:cs="Arial"/>
          <w:sz w:val="22"/>
          <w:szCs w:val="22"/>
          <w:highlight w:val="cyan"/>
          <w:lang w:val="en-GB"/>
        </w:rPr>
        <w:t>were ruffle, they were really good, the workshops and the music and the breathing exercises, all of that was really good.</w:t>
      </w:r>
    </w:p>
    <w:p w14:paraId="33C26AA4" w14:textId="77777777" w:rsidR="000C1396" w:rsidRPr="000C1396" w:rsidRDefault="000C1396" w:rsidP="000C1396">
      <w:pPr>
        <w:spacing w:after="0" w:line="240" w:lineRule="auto"/>
        <w:rPr>
          <w:rFonts w:ascii="Arial" w:eastAsia="Calibri" w:hAnsi="Arial" w:cs="Arial"/>
          <w:sz w:val="22"/>
          <w:szCs w:val="22"/>
          <w:lang w:val="en-GB"/>
        </w:rPr>
      </w:pPr>
    </w:p>
    <w:p w14:paraId="4481D365" w14:textId="77777777" w:rsidR="000C1396" w:rsidRPr="000C1396" w:rsidRDefault="000C1396" w:rsidP="000C1396">
      <w:pPr>
        <w:spacing w:after="0" w:line="240" w:lineRule="auto"/>
        <w:rPr>
          <w:rFonts w:ascii="Arial" w:eastAsia="Calibri" w:hAnsi="Arial" w:cs="Arial"/>
          <w:sz w:val="22"/>
          <w:szCs w:val="22"/>
          <w:lang w:val="en-GB"/>
        </w:rPr>
      </w:pPr>
      <w:r w:rsidRPr="000C1396">
        <w:rPr>
          <w:rFonts w:ascii="Arial" w:eastAsia="Calibri" w:hAnsi="Arial" w:cs="Arial"/>
          <w:sz w:val="22"/>
          <w:szCs w:val="22"/>
          <w:lang w:val="en-GB"/>
        </w:rPr>
        <w:t>R I'm glad, I'm glad, I'm glad. Would you suggest these kind of workshops to other mothers?</w:t>
      </w:r>
    </w:p>
    <w:p w14:paraId="43979DE9" w14:textId="77777777" w:rsidR="000C1396" w:rsidRPr="000C1396" w:rsidRDefault="000C1396" w:rsidP="000C1396">
      <w:pPr>
        <w:spacing w:after="0" w:line="240" w:lineRule="auto"/>
        <w:rPr>
          <w:rFonts w:ascii="Arial" w:eastAsia="Calibri" w:hAnsi="Arial" w:cs="Arial"/>
          <w:sz w:val="22"/>
          <w:szCs w:val="22"/>
          <w:lang w:val="en-GB"/>
        </w:rPr>
      </w:pPr>
    </w:p>
    <w:p w14:paraId="2A91D3C7" w14:textId="77777777" w:rsidR="000C1396" w:rsidRPr="000C1396" w:rsidRDefault="000C1396" w:rsidP="000C1396">
      <w:pPr>
        <w:spacing w:after="0" w:line="240" w:lineRule="auto"/>
        <w:rPr>
          <w:rFonts w:ascii="Arial" w:eastAsia="Calibri" w:hAnsi="Arial" w:cs="Arial"/>
          <w:sz w:val="22"/>
          <w:szCs w:val="22"/>
          <w:lang w:val="en-GB"/>
        </w:rPr>
      </w:pPr>
      <w:r w:rsidRPr="000C1396">
        <w:rPr>
          <w:rFonts w:ascii="Arial" w:eastAsia="Calibri" w:hAnsi="Arial" w:cs="Arial"/>
          <w:sz w:val="22"/>
          <w:szCs w:val="22"/>
          <w:lang w:val="en-GB"/>
        </w:rPr>
        <w:t xml:space="preserve">P01 </w:t>
      </w:r>
      <w:r w:rsidRPr="000C1396">
        <w:rPr>
          <w:rFonts w:ascii="Arial" w:eastAsia="Calibri" w:hAnsi="Arial" w:cs="Arial"/>
          <w:sz w:val="22"/>
          <w:szCs w:val="22"/>
          <w:highlight w:val="cyan"/>
          <w:lang w:val="en-GB"/>
        </w:rPr>
        <w:t>Oh yeah, no, I was, you know, when I saw it on there, I was telling my friends at the toddler group, because I go on a Monday, in the mornings, I go to a little toddler group thing, you know, so, no, I think, I think they're really good.</w:t>
      </w:r>
      <w:r w:rsidRPr="000C1396">
        <w:rPr>
          <w:rFonts w:ascii="Arial" w:eastAsia="Calibri" w:hAnsi="Arial" w:cs="Arial"/>
          <w:sz w:val="22"/>
          <w:szCs w:val="22"/>
          <w:lang w:val="en-GB"/>
        </w:rPr>
        <w:t xml:space="preserve"> You know, I wish, like, because there are toddler groups, you know, there's loads of toddler </w:t>
      </w:r>
      <w:r w:rsidRPr="000C1396">
        <w:rPr>
          <w:rFonts w:ascii="Arial" w:eastAsia="Calibri" w:hAnsi="Arial" w:cs="Arial"/>
          <w:sz w:val="22"/>
          <w:szCs w:val="22"/>
          <w:highlight w:val="cyan"/>
          <w:lang w:val="en-GB"/>
        </w:rPr>
        <w:t>groups about, and I've always wished there was something where it's like, you know, because you</w:t>
      </w:r>
      <w:r w:rsidRPr="000C1396">
        <w:rPr>
          <w:rFonts w:ascii="Arial" w:eastAsia="Calibri" w:hAnsi="Arial" w:cs="Arial"/>
          <w:sz w:val="22"/>
          <w:szCs w:val="22"/>
          <w:lang w:val="en-GB"/>
        </w:rPr>
        <w:t xml:space="preserve"> can't often go to somewhere that's for grownups where you can bring your babies.</w:t>
      </w:r>
    </w:p>
    <w:p w14:paraId="377654DB" w14:textId="77777777" w:rsidR="000C1396" w:rsidRPr="000C1396" w:rsidRDefault="000C1396" w:rsidP="000C1396">
      <w:pPr>
        <w:spacing w:after="0" w:line="240" w:lineRule="auto"/>
        <w:rPr>
          <w:rFonts w:ascii="Arial" w:eastAsia="Calibri" w:hAnsi="Arial" w:cs="Arial"/>
          <w:sz w:val="22"/>
          <w:szCs w:val="22"/>
          <w:lang w:val="en-GB"/>
        </w:rPr>
      </w:pPr>
    </w:p>
    <w:p w14:paraId="51A22E0C" w14:textId="77777777" w:rsidR="000C1396" w:rsidRPr="000C1396" w:rsidRDefault="000C1396" w:rsidP="000C1396">
      <w:pPr>
        <w:spacing w:after="0" w:line="240" w:lineRule="auto"/>
        <w:rPr>
          <w:rFonts w:ascii="Arial" w:eastAsia="Calibri" w:hAnsi="Arial" w:cs="Arial"/>
          <w:sz w:val="22"/>
          <w:szCs w:val="22"/>
          <w:lang w:val="en-GB"/>
        </w:rPr>
      </w:pPr>
      <w:r w:rsidRPr="000C1396">
        <w:rPr>
          <w:rFonts w:ascii="Arial" w:eastAsia="Calibri" w:hAnsi="Arial" w:cs="Arial"/>
          <w:sz w:val="22"/>
          <w:szCs w:val="22"/>
          <w:lang w:val="en-GB"/>
        </w:rPr>
        <w:t xml:space="preserve">It's always. </w:t>
      </w:r>
      <w:r w:rsidRPr="000C1396">
        <w:rPr>
          <w:rFonts w:ascii="Arial" w:eastAsia="Calibri" w:hAnsi="Arial" w:cs="Arial"/>
          <w:sz w:val="22"/>
          <w:szCs w:val="22"/>
          <w:highlight w:val="cyan"/>
          <w:lang w:val="en-GB"/>
        </w:rPr>
        <w:t>Do you. Know what I mean? And like, I would love, I've always said I'd love there to be like a choir where it's, it's like a mother and baby choir</w:t>
      </w:r>
      <w:r w:rsidRPr="000C1396">
        <w:rPr>
          <w:rFonts w:ascii="Arial" w:eastAsia="Calibri" w:hAnsi="Arial" w:cs="Arial"/>
          <w:sz w:val="22"/>
          <w:szCs w:val="22"/>
          <w:lang w:val="en-GB"/>
        </w:rPr>
        <w:t xml:space="preserve">. But there isn't. I've looked into it and there isn't, you know, because I've always </w:t>
      </w:r>
      <w:r w:rsidRPr="000C1396">
        <w:rPr>
          <w:rFonts w:ascii="Arial" w:eastAsia="Calibri" w:hAnsi="Arial" w:cs="Arial"/>
          <w:sz w:val="22"/>
          <w:szCs w:val="22"/>
          <w:highlight w:val="cyan"/>
          <w:lang w:val="en-GB"/>
        </w:rPr>
        <w:t>thought that'd be just lovely where mums can just go and have a sing song without having to, you know, necessarily be on mum duty. They'll have their babies with them if they want. But, you know, just to be able to sing without</w:t>
      </w:r>
      <w:r w:rsidRPr="000C1396">
        <w:rPr>
          <w:rFonts w:ascii="Arial" w:eastAsia="Calibri" w:hAnsi="Arial" w:cs="Arial"/>
          <w:sz w:val="22"/>
          <w:szCs w:val="22"/>
          <w:lang w:val="en-GB"/>
        </w:rPr>
        <w:t xml:space="preserve"> any pressure.</w:t>
      </w:r>
    </w:p>
    <w:p w14:paraId="55CD700E" w14:textId="77777777" w:rsidR="000C1396" w:rsidRPr="000C1396" w:rsidRDefault="000C1396" w:rsidP="000C1396">
      <w:pPr>
        <w:spacing w:after="0" w:line="240" w:lineRule="auto"/>
        <w:rPr>
          <w:rFonts w:ascii="Arial" w:eastAsia="Calibri" w:hAnsi="Arial" w:cs="Arial"/>
          <w:sz w:val="22"/>
          <w:szCs w:val="22"/>
          <w:lang w:val="en-GB"/>
        </w:rPr>
      </w:pPr>
    </w:p>
    <w:p w14:paraId="45509FEE" w14:textId="77777777" w:rsidR="000C1396" w:rsidRPr="000C1396" w:rsidRDefault="000C1396" w:rsidP="000C1396">
      <w:pPr>
        <w:spacing w:after="0" w:line="240" w:lineRule="auto"/>
        <w:rPr>
          <w:rFonts w:ascii="Arial" w:eastAsia="Calibri" w:hAnsi="Arial" w:cs="Arial"/>
          <w:sz w:val="22"/>
          <w:szCs w:val="22"/>
          <w:lang w:val="en-GB"/>
        </w:rPr>
      </w:pPr>
      <w:r w:rsidRPr="000C1396">
        <w:rPr>
          <w:rFonts w:ascii="Arial" w:eastAsia="Calibri" w:hAnsi="Arial" w:cs="Arial"/>
          <w:sz w:val="22"/>
          <w:szCs w:val="22"/>
          <w:lang w:val="en-GB"/>
        </w:rPr>
        <w:t xml:space="preserve">R I mean, this is actually the idea that I've got and what I wanted to, you know, pursue in a way to make sure and make aware that you need time for yourself. And these workshops, what I've been </w:t>
      </w:r>
      <w:r w:rsidRPr="000C1396">
        <w:rPr>
          <w:rFonts w:ascii="Arial" w:eastAsia="Calibri" w:hAnsi="Arial" w:cs="Arial"/>
          <w:sz w:val="22"/>
          <w:szCs w:val="22"/>
          <w:lang w:val="en-GB"/>
        </w:rPr>
        <w:lastRenderedPageBreak/>
        <w:t>trying to do, even though I know it was online, was to give time to you. And obviously, it will have an effect on your relationship with the baby and everything. But it was a way of proving that, you know, You're still you and you still need to find time to have fun, to relax, to do whatever you like, And that was absolutely my idea.</w:t>
      </w:r>
    </w:p>
    <w:p w14:paraId="411434F1" w14:textId="77777777" w:rsidR="000C1396" w:rsidRPr="000C1396" w:rsidRDefault="000C1396" w:rsidP="000C1396">
      <w:pPr>
        <w:spacing w:after="0" w:line="240" w:lineRule="auto"/>
        <w:rPr>
          <w:rFonts w:ascii="Arial" w:eastAsia="Calibri" w:hAnsi="Arial" w:cs="Arial"/>
          <w:sz w:val="22"/>
          <w:szCs w:val="22"/>
          <w:lang w:val="en-GB"/>
        </w:rPr>
      </w:pPr>
      <w:r w:rsidRPr="000C1396">
        <w:rPr>
          <w:rFonts w:ascii="Arial" w:eastAsia="Calibri" w:hAnsi="Arial" w:cs="Arial"/>
          <w:sz w:val="22"/>
          <w:szCs w:val="22"/>
          <w:lang w:val="en-GB"/>
        </w:rPr>
        <w:t>And going forward, I will fight to have to, to, to, to bring that in a way. So yeah, that was absolutely my idea. Do you have anything else to add? I'm done. Do you have anything else to add? Do you want to share anything else?</w:t>
      </w:r>
    </w:p>
    <w:p w14:paraId="3F3FE654" w14:textId="77777777" w:rsidR="000C1396" w:rsidRPr="000C1396" w:rsidRDefault="000C1396" w:rsidP="000C1396">
      <w:pPr>
        <w:spacing w:after="0" w:line="240" w:lineRule="auto"/>
        <w:rPr>
          <w:rFonts w:ascii="Arial" w:eastAsia="Calibri" w:hAnsi="Arial" w:cs="Arial"/>
          <w:sz w:val="22"/>
          <w:szCs w:val="22"/>
          <w:lang w:val="en-GB"/>
        </w:rPr>
      </w:pPr>
    </w:p>
    <w:p w14:paraId="11740A1F" w14:textId="77777777" w:rsidR="000C1396" w:rsidRPr="000C1396" w:rsidRDefault="000C1396" w:rsidP="000C1396">
      <w:pPr>
        <w:spacing w:after="0" w:line="240" w:lineRule="auto"/>
        <w:rPr>
          <w:rFonts w:ascii="Arial" w:eastAsia="Calibri" w:hAnsi="Arial" w:cs="Arial"/>
          <w:sz w:val="22"/>
          <w:szCs w:val="22"/>
          <w:lang w:val="en-GB"/>
        </w:rPr>
      </w:pPr>
      <w:r w:rsidRPr="000C1396">
        <w:rPr>
          <w:rFonts w:ascii="Arial" w:eastAsia="Calibri" w:hAnsi="Arial" w:cs="Arial"/>
          <w:sz w:val="22"/>
          <w:szCs w:val="22"/>
          <w:lang w:val="en-GB"/>
        </w:rPr>
        <w:t xml:space="preserve">P01 No, just carry on what you're doing, really, because </w:t>
      </w:r>
      <w:r w:rsidRPr="000C1396">
        <w:rPr>
          <w:rFonts w:ascii="Arial" w:eastAsia="Calibri" w:hAnsi="Arial" w:cs="Arial"/>
          <w:sz w:val="22"/>
          <w:szCs w:val="22"/>
          <w:highlight w:val="cyan"/>
          <w:lang w:val="en-GB"/>
        </w:rPr>
        <w:t>it does help. It does help. You</w:t>
      </w:r>
      <w:r w:rsidRPr="000C1396">
        <w:rPr>
          <w:rFonts w:ascii="Arial" w:eastAsia="Calibri" w:hAnsi="Arial" w:cs="Arial"/>
          <w:sz w:val="22"/>
          <w:szCs w:val="22"/>
          <w:lang w:val="en-GB"/>
        </w:rPr>
        <w:t xml:space="preserve"> know, it does help when, when, you know, obviously, he's my first, </w:t>
      </w:r>
      <w:r w:rsidRPr="000C1396">
        <w:rPr>
          <w:rFonts w:ascii="Arial" w:eastAsia="Calibri" w:hAnsi="Arial" w:cs="Arial"/>
          <w:sz w:val="22"/>
          <w:szCs w:val="22"/>
          <w:highlight w:val="cyan"/>
          <w:lang w:val="en-GB"/>
        </w:rPr>
        <w:t>and when you do become a new mum, it's really overwhelming. You think you're prepared, and you're not</w:t>
      </w:r>
      <w:r w:rsidRPr="000C1396">
        <w:rPr>
          <w:rFonts w:ascii="Arial" w:eastAsia="Calibri" w:hAnsi="Arial" w:cs="Arial"/>
          <w:sz w:val="22"/>
          <w:szCs w:val="22"/>
          <w:lang w:val="en-GB"/>
        </w:rPr>
        <w:t xml:space="preserve">. </w:t>
      </w:r>
      <w:r w:rsidRPr="000C1396">
        <w:rPr>
          <w:rFonts w:ascii="Arial" w:eastAsia="Calibri" w:hAnsi="Arial" w:cs="Arial"/>
          <w:sz w:val="22"/>
          <w:szCs w:val="22"/>
          <w:highlight w:val="cyan"/>
          <w:lang w:val="en-GB"/>
        </w:rPr>
        <w:t xml:space="preserve">You know, you know, </w:t>
      </w:r>
      <w:proofErr w:type="spellStart"/>
      <w:r w:rsidRPr="000C1396">
        <w:rPr>
          <w:rFonts w:ascii="Arial" w:eastAsia="Calibri" w:hAnsi="Arial" w:cs="Arial"/>
          <w:sz w:val="22"/>
          <w:szCs w:val="22"/>
          <w:highlight w:val="cyan"/>
          <w:lang w:val="en-GB"/>
        </w:rPr>
        <w:t>i've</w:t>
      </w:r>
      <w:proofErr w:type="spellEnd"/>
      <w:r w:rsidRPr="000C1396">
        <w:rPr>
          <w:rFonts w:ascii="Arial" w:eastAsia="Calibri" w:hAnsi="Arial" w:cs="Arial"/>
          <w:sz w:val="22"/>
          <w:szCs w:val="22"/>
          <w:highlight w:val="cyan"/>
          <w:lang w:val="en-GB"/>
        </w:rPr>
        <w:t xml:space="preserve"> spent years being tired. The tiredness doesn't bother me. It's more, it's the thing which affected me the most was I wasn't me anymore for a long time, because you've got a baby and obviously don't get me wrong, he's the most important thing in my life, but if I'm not me, how can I make him </w:t>
      </w:r>
      <w:proofErr w:type="spellStart"/>
      <w:r w:rsidRPr="000C1396">
        <w:rPr>
          <w:rFonts w:ascii="Arial" w:eastAsia="Calibri" w:hAnsi="Arial" w:cs="Arial"/>
          <w:sz w:val="22"/>
          <w:szCs w:val="22"/>
          <w:highlight w:val="cyan"/>
          <w:lang w:val="en-GB"/>
        </w:rPr>
        <w:t>him</w:t>
      </w:r>
      <w:proofErr w:type="spellEnd"/>
      <w:r w:rsidRPr="000C1396">
        <w:rPr>
          <w:rFonts w:ascii="Arial" w:eastAsia="Calibri" w:hAnsi="Arial" w:cs="Arial"/>
          <w:sz w:val="22"/>
          <w:szCs w:val="22"/>
          <w:highlight w:val="cyan"/>
          <w:lang w:val="en-GB"/>
        </w:rPr>
        <w:t>?</w:t>
      </w:r>
    </w:p>
    <w:p w14:paraId="2BB5066E" w14:textId="77777777" w:rsidR="000C1396" w:rsidRPr="000C1396" w:rsidRDefault="000C1396" w:rsidP="000C1396">
      <w:pPr>
        <w:spacing w:after="0" w:line="240" w:lineRule="auto"/>
        <w:rPr>
          <w:rFonts w:ascii="Arial" w:eastAsia="Calibri" w:hAnsi="Arial" w:cs="Arial"/>
          <w:sz w:val="22"/>
          <w:szCs w:val="22"/>
          <w:lang w:val="en-GB"/>
        </w:rPr>
      </w:pPr>
    </w:p>
    <w:p w14:paraId="5AC46228" w14:textId="77777777" w:rsidR="000C1396" w:rsidRPr="000C1396" w:rsidRDefault="000C1396" w:rsidP="000C1396">
      <w:pPr>
        <w:spacing w:after="0" w:line="240" w:lineRule="auto"/>
        <w:rPr>
          <w:rFonts w:ascii="Arial" w:eastAsia="Calibri" w:hAnsi="Arial" w:cs="Arial"/>
          <w:sz w:val="22"/>
          <w:szCs w:val="22"/>
          <w:lang w:val="en-GB"/>
        </w:rPr>
      </w:pPr>
      <w:r w:rsidRPr="000C1396">
        <w:rPr>
          <w:rFonts w:ascii="Arial" w:eastAsia="Calibri" w:hAnsi="Arial" w:cs="Arial"/>
          <w:sz w:val="22"/>
          <w:szCs w:val="22"/>
          <w:lang w:val="en-GB"/>
        </w:rPr>
        <w:t>I can't mould him if I can't mould myself.</w:t>
      </w:r>
    </w:p>
    <w:p w14:paraId="3AF67B36" w14:textId="77777777" w:rsidR="000C1396" w:rsidRPr="000C1396" w:rsidRDefault="000C1396" w:rsidP="000C1396">
      <w:pPr>
        <w:spacing w:after="0" w:line="240" w:lineRule="auto"/>
        <w:rPr>
          <w:rFonts w:ascii="Arial" w:eastAsia="Calibri" w:hAnsi="Arial" w:cs="Arial"/>
          <w:sz w:val="22"/>
          <w:szCs w:val="22"/>
          <w:lang w:val="en-GB"/>
        </w:rPr>
      </w:pPr>
    </w:p>
    <w:p w14:paraId="1CE1A8ED" w14:textId="77777777" w:rsidR="000C1396" w:rsidRPr="000C1396" w:rsidRDefault="000C1396" w:rsidP="000C1396">
      <w:pPr>
        <w:spacing w:after="0" w:line="240" w:lineRule="auto"/>
        <w:rPr>
          <w:rFonts w:ascii="Arial" w:eastAsia="Calibri" w:hAnsi="Arial" w:cs="Arial"/>
          <w:sz w:val="22"/>
          <w:szCs w:val="22"/>
          <w:lang w:val="en-GB"/>
        </w:rPr>
      </w:pPr>
      <w:r w:rsidRPr="000C1396">
        <w:rPr>
          <w:rFonts w:ascii="Arial" w:eastAsia="Calibri" w:hAnsi="Arial" w:cs="Arial"/>
          <w:sz w:val="22"/>
          <w:szCs w:val="22"/>
          <w:lang w:val="en-GB"/>
        </w:rPr>
        <w:t>And that's the way I try to do it. You know, and I'm, you know, I think I mentioned I practice Wicca, which isn't Satanism, don't worry, I'm not crazy. But I don't know if you know what Wicca is. It's like a, have you heard of Wicca? No. It's a kind of way of life. It's like an earth-loving way of life. You light candles, you go out, you kind of look at, instead of the seasons, there's a wheel of the year, which you look at the changes of the seasons.</w:t>
      </w:r>
    </w:p>
    <w:p w14:paraId="181A4B91" w14:textId="77777777" w:rsidR="000C1396" w:rsidRPr="000C1396" w:rsidRDefault="000C1396" w:rsidP="000C1396">
      <w:pPr>
        <w:spacing w:after="0" w:line="240" w:lineRule="auto"/>
        <w:rPr>
          <w:rFonts w:ascii="Arial" w:eastAsia="Calibri" w:hAnsi="Arial" w:cs="Arial"/>
          <w:sz w:val="22"/>
          <w:szCs w:val="22"/>
          <w:lang w:val="en-GB"/>
        </w:rPr>
      </w:pPr>
      <w:r w:rsidRPr="000C1396">
        <w:rPr>
          <w:rFonts w:ascii="Arial" w:eastAsia="Calibri" w:hAnsi="Arial" w:cs="Arial"/>
          <w:sz w:val="22"/>
          <w:szCs w:val="22"/>
          <w:lang w:val="en-GB"/>
        </w:rPr>
        <w:t>You're very environmentally friendly, blah, blah, blah. Um.</w:t>
      </w:r>
    </w:p>
    <w:p w14:paraId="43D1A762" w14:textId="77777777" w:rsidR="000C1396" w:rsidRPr="000C1396" w:rsidRDefault="000C1396" w:rsidP="000C1396">
      <w:pPr>
        <w:spacing w:after="0" w:line="240" w:lineRule="auto"/>
        <w:rPr>
          <w:rFonts w:ascii="Arial" w:eastAsia="Calibri" w:hAnsi="Arial" w:cs="Arial"/>
          <w:sz w:val="22"/>
          <w:szCs w:val="22"/>
          <w:lang w:val="en-GB"/>
        </w:rPr>
      </w:pPr>
    </w:p>
    <w:p w14:paraId="5D0F2CCC" w14:textId="77777777" w:rsidR="000C1396" w:rsidRPr="000C1396" w:rsidRDefault="000C1396" w:rsidP="000C1396">
      <w:pPr>
        <w:spacing w:after="0" w:line="240" w:lineRule="auto"/>
        <w:rPr>
          <w:rFonts w:ascii="Arial" w:eastAsia="Calibri" w:hAnsi="Arial" w:cs="Arial"/>
          <w:sz w:val="22"/>
          <w:szCs w:val="22"/>
          <w:lang w:val="en-GB"/>
        </w:rPr>
      </w:pPr>
      <w:r w:rsidRPr="000C1396">
        <w:rPr>
          <w:rFonts w:ascii="Arial" w:eastAsia="Calibri" w:hAnsi="Arial" w:cs="Arial"/>
          <w:sz w:val="22"/>
          <w:szCs w:val="22"/>
          <w:lang w:val="en-GB"/>
        </w:rPr>
        <w:t>Lots of candles which is great so. Yeah.</w:t>
      </w:r>
    </w:p>
    <w:p w14:paraId="2A3671EA" w14:textId="77777777" w:rsidR="000C1396" w:rsidRPr="000C1396" w:rsidRDefault="000C1396" w:rsidP="000C1396">
      <w:pPr>
        <w:spacing w:after="0" w:line="240" w:lineRule="auto"/>
        <w:rPr>
          <w:rFonts w:ascii="Arial" w:eastAsia="Calibri" w:hAnsi="Arial" w:cs="Arial"/>
          <w:sz w:val="22"/>
          <w:szCs w:val="22"/>
          <w:lang w:val="en-GB"/>
        </w:rPr>
      </w:pPr>
    </w:p>
    <w:p w14:paraId="05BCF5C1" w14:textId="77777777" w:rsidR="000C1396" w:rsidRPr="000C1396" w:rsidRDefault="000C1396" w:rsidP="000C1396">
      <w:pPr>
        <w:spacing w:after="0" w:line="240" w:lineRule="auto"/>
        <w:rPr>
          <w:rFonts w:ascii="Arial" w:eastAsia="Calibri" w:hAnsi="Arial" w:cs="Arial"/>
          <w:sz w:val="22"/>
          <w:szCs w:val="22"/>
          <w:lang w:val="en-GB"/>
        </w:rPr>
      </w:pPr>
      <w:r w:rsidRPr="000C1396">
        <w:rPr>
          <w:rFonts w:ascii="Arial" w:eastAsia="Calibri" w:hAnsi="Arial" w:cs="Arial"/>
          <w:sz w:val="22"/>
          <w:szCs w:val="22"/>
          <w:lang w:val="en-GB"/>
        </w:rPr>
        <w:t>R Oh, I love them.</w:t>
      </w:r>
    </w:p>
    <w:p w14:paraId="3D2C9520" w14:textId="77777777" w:rsidR="000C1396" w:rsidRPr="000C1396" w:rsidRDefault="000C1396" w:rsidP="000C1396">
      <w:pPr>
        <w:spacing w:after="0" w:line="240" w:lineRule="auto"/>
        <w:rPr>
          <w:rFonts w:ascii="Arial" w:eastAsia="Calibri" w:hAnsi="Arial" w:cs="Arial"/>
          <w:sz w:val="22"/>
          <w:szCs w:val="22"/>
          <w:lang w:val="en-GB"/>
        </w:rPr>
      </w:pPr>
    </w:p>
    <w:p w14:paraId="7261C650" w14:textId="77777777" w:rsidR="000C1396" w:rsidRPr="000C1396" w:rsidRDefault="000C1396" w:rsidP="000C1396">
      <w:pPr>
        <w:spacing w:after="0" w:line="240" w:lineRule="auto"/>
        <w:rPr>
          <w:rFonts w:ascii="Arial" w:eastAsia="Calibri" w:hAnsi="Arial" w:cs="Arial"/>
          <w:sz w:val="22"/>
          <w:szCs w:val="22"/>
          <w:highlight w:val="cyan"/>
          <w:lang w:val="en-GB"/>
        </w:rPr>
      </w:pPr>
      <w:r w:rsidRPr="000C1396">
        <w:rPr>
          <w:rFonts w:ascii="Arial" w:eastAsia="Calibri" w:hAnsi="Arial" w:cs="Arial"/>
          <w:sz w:val="22"/>
          <w:szCs w:val="22"/>
          <w:lang w:val="en-GB"/>
        </w:rPr>
        <w:t xml:space="preserve">P01 So it's you know and that and when he was born that stopped I didn't light a candle for months you know and um you know it was only until like he got a bit older that I thought god you know how am I </w:t>
      </w:r>
      <w:proofErr w:type="spellStart"/>
      <w:r w:rsidRPr="000C1396">
        <w:rPr>
          <w:rFonts w:ascii="Arial" w:eastAsia="Calibri" w:hAnsi="Arial" w:cs="Arial"/>
          <w:sz w:val="22"/>
          <w:szCs w:val="22"/>
          <w:lang w:val="en-GB"/>
        </w:rPr>
        <w:t>gonna</w:t>
      </w:r>
      <w:proofErr w:type="spellEnd"/>
      <w:r w:rsidRPr="000C1396">
        <w:rPr>
          <w:rFonts w:ascii="Arial" w:eastAsia="Calibri" w:hAnsi="Arial" w:cs="Arial"/>
          <w:sz w:val="22"/>
          <w:szCs w:val="22"/>
          <w:lang w:val="en-GB"/>
        </w:rPr>
        <w:t xml:space="preserve"> make him an individual and show him all the things in the world if I'm just sitting here just So when I saw that post on Facebook, I was </w:t>
      </w:r>
      <w:r w:rsidRPr="000C1396">
        <w:rPr>
          <w:rFonts w:ascii="Arial" w:eastAsia="Calibri" w:hAnsi="Arial" w:cs="Arial"/>
          <w:sz w:val="22"/>
          <w:szCs w:val="22"/>
          <w:highlight w:val="cyan"/>
          <w:lang w:val="en-GB"/>
        </w:rPr>
        <w:t>like, oh my God, a singing group. So it did, it really, you know, and I got excited for it, you know, because I was like, oh my God, you know, something to do, something to do that's not, you know, that's not going to the toddler group or that's not going to the library to do, you know, it was something else.</w:t>
      </w:r>
    </w:p>
    <w:p w14:paraId="2C01D52A" w14:textId="77777777" w:rsidR="000C1396" w:rsidRPr="000C1396" w:rsidRDefault="000C1396" w:rsidP="000C1396">
      <w:pPr>
        <w:spacing w:after="0" w:line="240" w:lineRule="auto"/>
        <w:rPr>
          <w:rFonts w:ascii="Arial" w:eastAsia="Calibri" w:hAnsi="Arial" w:cs="Arial"/>
          <w:sz w:val="22"/>
          <w:szCs w:val="22"/>
          <w:lang w:val="en-GB"/>
        </w:rPr>
      </w:pPr>
      <w:r w:rsidRPr="000C1396">
        <w:rPr>
          <w:rFonts w:ascii="Arial" w:eastAsia="Calibri" w:hAnsi="Arial" w:cs="Arial"/>
          <w:sz w:val="22"/>
          <w:szCs w:val="22"/>
          <w:highlight w:val="cyan"/>
          <w:lang w:val="en-GB"/>
        </w:rPr>
        <w:t>So just keep on doing it.</w:t>
      </w:r>
    </w:p>
    <w:p w14:paraId="5D5B6786" w14:textId="77777777" w:rsidR="000C1396" w:rsidRPr="000C1396" w:rsidRDefault="000C1396" w:rsidP="000C1396">
      <w:pPr>
        <w:spacing w:after="0" w:line="240" w:lineRule="auto"/>
        <w:rPr>
          <w:rFonts w:ascii="Arial" w:eastAsia="Calibri" w:hAnsi="Arial" w:cs="Arial"/>
          <w:sz w:val="22"/>
          <w:szCs w:val="22"/>
          <w:lang w:val="en-GB"/>
        </w:rPr>
      </w:pPr>
    </w:p>
    <w:p w14:paraId="169F7386" w14:textId="77777777" w:rsidR="000C1396" w:rsidRPr="000C1396" w:rsidRDefault="000C1396" w:rsidP="000C1396">
      <w:pPr>
        <w:spacing w:after="0" w:line="240" w:lineRule="auto"/>
        <w:rPr>
          <w:rFonts w:ascii="Arial" w:eastAsia="Calibri" w:hAnsi="Arial" w:cs="Arial"/>
          <w:sz w:val="22"/>
          <w:szCs w:val="22"/>
          <w:lang w:val="en-GB"/>
        </w:rPr>
      </w:pPr>
      <w:r w:rsidRPr="000C1396">
        <w:rPr>
          <w:rFonts w:ascii="Arial" w:eastAsia="Calibri" w:hAnsi="Arial" w:cs="Arial"/>
          <w:sz w:val="22"/>
          <w:szCs w:val="22"/>
          <w:lang w:val="en-GB"/>
        </w:rPr>
        <w:t>R Glad.</w:t>
      </w:r>
    </w:p>
    <w:p w14:paraId="7E1F881C" w14:textId="77777777" w:rsidR="000C1396" w:rsidRPr="000C1396" w:rsidRDefault="000C1396" w:rsidP="000C1396">
      <w:pPr>
        <w:spacing w:after="0" w:line="240" w:lineRule="auto"/>
        <w:rPr>
          <w:rFonts w:ascii="Arial" w:eastAsia="Calibri" w:hAnsi="Arial" w:cs="Arial"/>
          <w:sz w:val="22"/>
          <w:szCs w:val="22"/>
          <w:lang w:val="en-GB"/>
        </w:rPr>
      </w:pPr>
    </w:p>
    <w:p w14:paraId="1AB58F5D" w14:textId="77777777" w:rsidR="000C1396" w:rsidRPr="000C1396" w:rsidRDefault="000C1396" w:rsidP="000C1396">
      <w:pPr>
        <w:spacing w:after="0" w:line="240" w:lineRule="auto"/>
        <w:rPr>
          <w:rFonts w:ascii="Arial" w:eastAsia="Calibri" w:hAnsi="Arial" w:cs="Arial"/>
          <w:sz w:val="22"/>
          <w:szCs w:val="22"/>
          <w:lang w:val="en-GB"/>
        </w:rPr>
      </w:pPr>
      <w:r w:rsidRPr="000C1396">
        <w:rPr>
          <w:rFonts w:ascii="Arial" w:eastAsia="Calibri" w:hAnsi="Arial" w:cs="Arial"/>
          <w:sz w:val="22"/>
          <w:szCs w:val="22"/>
          <w:lang w:val="en-GB"/>
        </w:rPr>
        <w:t>P01 You know,</w:t>
      </w:r>
    </w:p>
    <w:p w14:paraId="4249998F" w14:textId="77777777" w:rsidR="000C1396" w:rsidRPr="000C1396" w:rsidRDefault="000C1396" w:rsidP="000C1396">
      <w:pPr>
        <w:spacing w:after="0" w:line="240" w:lineRule="auto"/>
        <w:rPr>
          <w:rFonts w:ascii="Arial" w:eastAsia="Calibri" w:hAnsi="Arial" w:cs="Arial"/>
          <w:sz w:val="22"/>
          <w:szCs w:val="22"/>
          <w:lang w:val="en-GB"/>
        </w:rPr>
      </w:pPr>
    </w:p>
    <w:p w14:paraId="1C94D453" w14:textId="77777777" w:rsidR="000C1396" w:rsidRPr="000C1396" w:rsidRDefault="000C1396" w:rsidP="000C1396">
      <w:pPr>
        <w:spacing w:after="0" w:line="240" w:lineRule="auto"/>
        <w:rPr>
          <w:rFonts w:ascii="Arial" w:eastAsia="Calibri" w:hAnsi="Arial" w:cs="Arial"/>
          <w:sz w:val="22"/>
          <w:szCs w:val="22"/>
          <w:lang w:val="en-GB"/>
        </w:rPr>
      </w:pPr>
      <w:r w:rsidRPr="000C1396">
        <w:rPr>
          <w:rFonts w:ascii="Arial" w:eastAsia="Calibri" w:hAnsi="Arial" w:cs="Arial"/>
          <w:sz w:val="22"/>
          <w:szCs w:val="22"/>
          <w:lang w:val="en-GB"/>
        </w:rPr>
        <w:t xml:space="preserve"> It </w:t>
      </w:r>
      <w:r w:rsidRPr="000C1396">
        <w:rPr>
          <w:rFonts w:ascii="Arial" w:eastAsia="Calibri" w:hAnsi="Arial" w:cs="Arial"/>
          <w:sz w:val="22"/>
          <w:szCs w:val="22"/>
          <w:highlight w:val="cyan"/>
          <w:lang w:val="en-GB"/>
        </w:rPr>
        <w:t>does help because there are some women out there that wouldn't, wouldn't feel like, wouldn't be able to do it without help, wouldn't be able to turn themselves back into them without help</w:t>
      </w:r>
      <w:r w:rsidRPr="000C1396">
        <w:rPr>
          <w:rFonts w:ascii="Arial" w:eastAsia="Calibri" w:hAnsi="Arial" w:cs="Arial"/>
          <w:sz w:val="22"/>
          <w:szCs w:val="22"/>
          <w:lang w:val="en-GB"/>
        </w:rPr>
        <w:t>.</w:t>
      </w:r>
    </w:p>
    <w:p w14:paraId="14A231AC" w14:textId="77777777" w:rsidR="000C1396" w:rsidRPr="000C1396" w:rsidRDefault="000C1396" w:rsidP="000C1396">
      <w:pPr>
        <w:spacing w:after="0" w:line="240" w:lineRule="auto"/>
        <w:rPr>
          <w:rFonts w:ascii="Arial" w:eastAsia="Calibri" w:hAnsi="Arial" w:cs="Arial"/>
          <w:sz w:val="22"/>
          <w:szCs w:val="22"/>
          <w:lang w:val="en-GB"/>
        </w:rPr>
      </w:pPr>
    </w:p>
    <w:p w14:paraId="2D584BD5" w14:textId="77777777" w:rsidR="000C1396" w:rsidRPr="000C1396" w:rsidRDefault="000C1396" w:rsidP="000C1396">
      <w:pPr>
        <w:spacing w:after="0" w:line="240" w:lineRule="auto"/>
        <w:rPr>
          <w:rFonts w:ascii="Arial" w:eastAsia="Calibri" w:hAnsi="Arial" w:cs="Arial"/>
          <w:sz w:val="22"/>
          <w:szCs w:val="22"/>
          <w:lang w:val="en-GB"/>
        </w:rPr>
      </w:pPr>
      <w:r w:rsidRPr="000C1396">
        <w:rPr>
          <w:rFonts w:ascii="Arial" w:eastAsia="Calibri" w:hAnsi="Arial" w:cs="Arial"/>
          <w:sz w:val="22"/>
          <w:szCs w:val="22"/>
          <w:lang w:val="en-GB"/>
        </w:rPr>
        <w:t>R Oh yeah,</w:t>
      </w:r>
    </w:p>
    <w:p w14:paraId="2F61F4A2" w14:textId="77777777" w:rsidR="000C1396" w:rsidRPr="000C1396" w:rsidRDefault="000C1396" w:rsidP="000C1396">
      <w:pPr>
        <w:spacing w:after="0" w:line="240" w:lineRule="auto"/>
        <w:rPr>
          <w:rFonts w:ascii="Arial" w:eastAsia="Calibri" w:hAnsi="Arial" w:cs="Arial"/>
          <w:sz w:val="22"/>
          <w:szCs w:val="22"/>
          <w:lang w:val="en-GB"/>
        </w:rPr>
      </w:pPr>
    </w:p>
    <w:p w14:paraId="5BF2C4EA" w14:textId="77777777" w:rsidR="000C1396" w:rsidRPr="000C1396" w:rsidRDefault="000C1396" w:rsidP="000C1396">
      <w:pPr>
        <w:spacing w:after="0" w:line="240" w:lineRule="auto"/>
        <w:rPr>
          <w:rFonts w:ascii="Arial" w:eastAsia="Calibri" w:hAnsi="Arial" w:cs="Arial"/>
          <w:sz w:val="22"/>
          <w:szCs w:val="22"/>
          <w:lang w:val="en-GB"/>
        </w:rPr>
      </w:pPr>
      <w:r w:rsidRPr="000C1396">
        <w:rPr>
          <w:rFonts w:ascii="Arial" w:eastAsia="Calibri" w:hAnsi="Arial" w:cs="Arial"/>
          <w:sz w:val="22"/>
          <w:szCs w:val="22"/>
          <w:lang w:val="en-GB"/>
        </w:rPr>
        <w:t>P01 If that. Sense.</w:t>
      </w:r>
    </w:p>
    <w:p w14:paraId="0B792B97" w14:textId="77777777" w:rsidR="000C1396" w:rsidRPr="000C1396" w:rsidRDefault="000C1396" w:rsidP="000C1396">
      <w:pPr>
        <w:spacing w:after="0" w:line="240" w:lineRule="auto"/>
        <w:rPr>
          <w:rFonts w:ascii="Arial" w:eastAsia="Calibri" w:hAnsi="Arial" w:cs="Arial"/>
          <w:sz w:val="22"/>
          <w:szCs w:val="22"/>
          <w:lang w:val="en-GB"/>
        </w:rPr>
      </w:pPr>
      <w:r w:rsidRPr="000C1396">
        <w:rPr>
          <w:rFonts w:ascii="Arial" w:eastAsia="Calibri" w:hAnsi="Arial" w:cs="Arial"/>
          <w:sz w:val="22"/>
          <w:szCs w:val="22"/>
          <w:lang w:val="en-GB"/>
        </w:rPr>
        <w:t xml:space="preserve">R No, Absolutely, sometime. Yeah. Abs and also, I know that we have pros and cons regarding to doing online, but even the fact so you don't have to drive somewhere and go somewhere I think it </w:t>
      </w:r>
      <w:r w:rsidRPr="000C1396">
        <w:rPr>
          <w:rFonts w:ascii="Arial" w:eastAsia="Calibri" w:hAnsi="Arial" w:cs="Arial"/>
          <w:sz w:val="22"/>
          <w:szCs w:val="22"/>
          <w:lang w:val="en-GB"/>
        </w:rPr>
        <w:lastRenderedPageBreak/>
        <w:t>helps a little bit even though you know there is this barrier between us yeah unfortunately Okay, nice,</w:t>
      </w:r>
    </w:p>
    <w:p w14:paraId="4289E685" w14:textId="77777777" w:rsidR="000C1396" w:rsidRPr="000C1396" w:rsidRDefault="000C1396" w:rsidP="000C1396">
      <w:pPr>
        <w:spacing w:after="0" w:line="240" w:lineRule="auto"/>
        <w:rPr>
          <w:rFonts w:ascii="Arial" w:eastAsia="Calibri" w:hAnsi="Arial" w:cs="Arial"/>
          <w:sz w:val="22"/>
          <w:szCs w:val="22"/>
          <w:lang w:val="en-GB"/>
        </w:rPr>
      </w:pPr>
    </w:p>
    <w:p w14:paraId="3F5D4BAA" w14:textId="77777777" w:rsidR="000C1396" w:rsidRPr="000C1396" w:rsidRDefault="000C1396" w:rsidP="000C1396">
      <w:pPr>
        <w:spacing w:after="0" w:line="240" w:lineRule="auto"/>
        <w:rPr>
          <w:rFonts w:ascii="Arial" w:eastAsia="Calibri" w:hAnsi="Arial" w:cs="Arial"/>
          <w:sz w:val="22"/>
          <w:szCs w:val="22"/>
          <w:lang w:val="en-GB"/>
        </w:rPr>
      </w:pPr>
      <w:r w:rsidRPr="000C1396">
        <w:rPr>
          <w:rFonts w:ascii="Arial" w:eastAsia="Calibri" w:hAnsi="Arial" w:cs="Arial"/>
          <w:sz w:val="22"/>
          <w:szCs w:val="22"/>
          <w:lang w:val="en-GB"/>
        </w:rPr>
        <w:t>P01 Definitely, but Um yeah definitely.</w:t>
      </w:r>
    </w:p>
    <w:p w14:paraId="792CA04E" w14:textId="77777777" w:rsidR="000C1396" w:rsidRPr="000C1396" w:rsidRDefault="000C1396" w:rsidP="000C1396">
      <w:pPr>
        <w:spacing w:after="0" w:line="240" w:lineRule="auto"/>
        <w:rPr>
          <w:rFonts w:ascii="Arial" w:eastAsia="Calibri" w:hAnsi="Arial" w:cs="Arial"/>
          <w:sz w:val="22"/>
          <w:szCs w:val="22"/>
          <w:lang w:val="en-GB"/>
        </w:rPr>
      </w:pPr>
    </w:p>
    <w:p w14:paraId="400ED196" w14:textId="77777777" w:rsidR="000C1396" w:rsidRPr="000C1396" w:rsidRDefault="000C1396" w:rsidP="000C1396">
      <w:pPr>
        <w:spacing w:after="0" w:line="240" w:lineRule="auto"/>
        <w:rPr>
          <w:rFonts w:ascii="Arial" w:eastAsia="Calibri" w:hAnsi="Arial" w:cs="Arial"/>
          <w:sz w:val="22"/>
          <w:szCs w:val="22"/>
          <w:lang w:val="en-GB"/>
        </w:rPr>
      </w:pPr>
      <w:r w:rsidRPr="000C1396">
        <w:rPr>
          <w:rFonts w:ascii="Arial" w:eastAsia="Calibri" w:hAnsi="Arial" w:cs="Arial"/>
          <w:sz w:val="22"/>
          <w:szCs w:val="22"/>
          <w:lang w:val="en-GB"/>
        </w:rPr>
        <w:t xml:space="preserve">P01 Yeah just </w:t>
      </w:r>
      <w:proofErr w:type="spellStart"/>
      <w:r w:rsidRPr="000C1396">
        <w:rPr>
          <w:rFonts w:ascii="Arial" w:eastAsia="Calibri" w:hAnsi="Arial" w:cs="Arial"/>
          <w:sz w:val="22"/>
          <w:szCs w:val="22"/>
          <w:lang w:val="en-GB"/>
        </w:rPr>
        <w:t>just</w:t>
      </w:r>
      <w:proofErr w:type="spellEnd"/>
      <w:r w:rsidRPr="000C1396">
        <w:rPr>
          <w:rFonts w:ascii="Arial" w:eastAsia="Calibri" w:hAnsi="Arial" w:cs="Arial"/>
          <w:sz w:val="22"/>
          <w:szCs w:val="22"/>
          <w:lang w:val="en-GB"/>
        </w:rPr>
        <w:t xml:space="preserve"> keep if you ever do anything else just let me know.</w:t>
      </w:r>
    </w:p>
    <w:p w14:paraId="138B4E12" w14:textId="77777777" w:rsidR="000C1396" w:rsidRPr="000C1396" w:rsidRDefault="000C1396" w:rsidP="000C1396">
      <w:pPr>
        <w:spacing w:after="0" w:line="240" w:lineRule="auto"/>
        <w:rPr>
          <w:rFonts w:ascii="Arial" w:eastAsia="Calibri" w:hAnsi="Arial" w:cs="Arial"/>
          <w:sz w:val="22"/>
          <w:szCs w:val="22"/>
          <w:lang w:val="en-GB"/>
        </w:rPr>
      </w:pPr>
    </w:p>
    <w:p w14:paraId="623ED590" w14:textId="77777777" w:rsidR="000C1396" w:rsidRPr="000C1396" w:rsidRDefault="000C1396" w:rsidP="000C1396">
      <w:pPr>
        <w:spacing w:after="0" w:line="240" w:lineRule="auto"/>
        <w:rPr>
          <w:rFonts w:ascii="Arial" w:eastAsia="Calibri" w:hAnsi="Arial" w:cs="Arial"/>
          <w:sz w:val="22"/>
          <w:szCs w:val="22"/>
          <w:lang w:val="en-GB"/>
        </w:rPr>
      </w:pPr>
      <w:r w:rsidRPr="000C1396">
        <w:rPr>
          <w:rFonts w:ascii="Arial" w:eastAsia="Calibri" w:hAnsi="Arial" w:cs="Arial"/>
          <w:sz w:val="22"/>
          <w:szCs w:val="22"/>
          <w:lang w:val="en-GB"/>
        </w:rPr>
        <w:t>R Okay.</w:t>
      </w:r>
    </w:p>
    <w:p w14:paraId="1F93EB07" w14:textId="77777777" w:rsidR="000C1396" w:rsidRPr="000C1396" w:rsidRDefault="000C1396" w:rsidP="000C1396">
      <w:pPr>
        <w:spacing w:after="0" w:line="240" w:lineRule="auto"/>
        <w:rPr>
          <w:rFonts w:ascii="Arial" w:eastAsia="Calibri" w:hAnsi="Arial" w:cs="Arial"/>
          <w:sz w:val="22"/>
          <w:szCs w:val="22"/>
          <w:lang w:val="en-GB"/>
        </w:rPr>
      </w:pPr>
    </w:p>
    <w:p w14:paraId="08AC2CBC" w14:textId="77777777" w:rsidR="000C1396" w:rsidRPr="000C1396" w:rsidRDefault="000C1396" w:rsidP="000C1396">
      <w:pPr>
        <w:spacing w:after="0" w:line="240" w:lineRule="auto"/>
        <w:rPr>
          <w:rFonts w:ascii="Arial" w:eastAsia="Calibri" w:hAnsi="Arial" w:cs="Arial"/>
          <w:sz w:val="22"/>
          <w:szCs w:val="22"/>
          <w:lang w:val="en-GB"/>
        </w:rPr>
      </w:pPr>
      <w:r w:rsidRPr="000C1396">
        <w:rPr>
          <w:rFonts w:ascii="Arial" w:eastAsia="Calibri" w:hAnsi="Arial" w:cs="Arial"/>
          <w:sz w:val="22"/>
          <w:szCs w:val="22"/>
          <w:lang w:val="en-GB"/>
        </w:rPr>
        <w:t>P01bYou know so but if you but I would be yeah it would be nice around this area if there was like a</w:t>
      </w:r>
    </w:p>
    <w:p w14:paraId="503CDCD2" w14:textId="77777777" w:rsidR="000C1396" w:rsidRPr="000C1396" w:rsidRDefault="000C1396" w:rsidP="000C1396">
      <w:pPr>
        <w:spacing w:after="0" w:line="240" w:lineRule="auto"/>
        <w:rPr>
          <w:rFonts w:ascii="Arial" w:eastAsia="Calibri" w:hAnsi="Arial" w:cs="Arial"/>
          <w:sz w:val="22"/>
          <w:szCs w:val="22"/>
          <w:lang w:val="en-GB"/>
        </w:rPr>
      </w:pPr>
    </w:p>
    <w:p w14:paraId="49F04ACA" w14:textId="77777777" w:rsidR="000C1396" w:rsidRPr="000C1396" w:rsidRDefault="000C1396" w:rsidP="000C1396">
      <w:pPr>
        <w:spacing w:after="0" w:line="240" w:lineRule="auto"/>
        <w:rPr>
          <w:rFonts w:ascii="Arial" w:eastAsia="Calibri" w:hAnsi="Arial" w:cs="Arial"/>
          <w:sz w:val="22"/>
          <w:szCs w:val="22"/>
          <w:lang w:val="en-GB"/>
        </w:rPr>
      </w:pPr>
      <w:r w:rsidRPr="000C1396">
        <w:rPr>
          <w:rFonts w:ascii="Arial" w:eastAsia="Calibri" w:hAnsi="Arial" w:cs="Arial"/>
          <w:sz w:val="22"/>
          <w:szCs w:val="22"/>
          <w:lang w:val="en-GB"/>
        </w:rPr>
        <w:t>R I. Yeah.</w:t>
      </w:r>
    </w:p>
    <w:p w14:paraId="227213CE" w14:textId="77777777" w:rsidR="000C1396" w:rsidRPr="000C1396" w:rsidRDefault="000C1396" w:rsidP="000C1396">
      <w:pPr>
        <w:spacing w:after="0" w:line="240" w:lineRule="auto"/>
        <w:rPr>
          <w:rFonts w:ascii="Arial" w:eastAsia="Calibri" w:hAnsi="Arial" w:cs="Arial"/>
          <w:sz w:val="22"/>
          <w:szCs w:val="22"/>
          <w:lang w:val="en-GB"/>
        </w:rPr>
      </w:pPr>
    </w:p>
    <w:p w14:paraId="0D6E994F" w14:textId="77777777" w:rsidR="000C1396" w:rsidRPr="000C1396" w:rsidRDefault="000C1396" w:rsidP="000C1396">
      <w:pPr>
        <w:spacing w:after="0" w:line="240" w:lineRule="auto"/>
        <w:rPr>
          <w:rFonts w:ascii="Arial" w:eastAsia="Calibri" w:hAnsi="Arial" w:cs="Arial"/>
          <w:sz w:val="22"/>
          <w:szCs w:val="22"/>
          <w:lang w:val="en-GB"/>
        </w:rPr>
      </w:pPr>
      <w:r w:rsidRPr="000C1396">
        <w:rPr>
          <w:rFonts w:ascii="Arial" w:eastAsia="Calibri" w:hAnsi="Arial" w:cs="Arial"/>
          <w:sz w:val="22"/>
          <w:szCs w:val="22"/>
          <w:lang w:val="en-GB"/>
        </w:rPr>
        <w:t>P01 You. A mm, you know, just a, a mum community choir, just to go in, put some music on, sing, you know.</w:t>
      </w:r>
    </w:p>
    <w:p w14:paraId="66FC2C83" w14:textId="77777777" w:rsidR="000C1396" w:rsidRPr="000C1396" w:rsidRDefault="000C1396" w:rsidP="000C1396">
      <w:pPr>
        <w:spacing w:after="0" w:line="240" w:lineRule="auto"/>
        <w:rPr>
          <w:rFonts w:ascii="Arial" w:eastAsia="Calibri" w:hAnsi="Arial" w:cs="Arial"/>
          <w:sz w:val="22"/>
          <w:szCs w:val="22"/>
          <w:lang w:val="en-GB"/>
        </w:rPr>
      </w:pPr>
    </w:p>
    <w:p w14:paraId="73447BFF" w14:textId="77777777" w:rsidR="000C1396" w:rsidRPr="000C1396" w:rsidRDefault="000C1396" w:rsidP="000C1396">
      <w:pPr>
        <w:spacing w:after="0" w:line="240" w:lineRule="auto"/>
        <w:rPr>
          <w:rFonts w:ascii="Arial" w:eastAsia="Calibri" w:hAnsi="Arial" w:cs="Arial"/>
          <w:sz w:val="22"/>
          <w:szCs w:val="22"/>
          <w:lang w:val="en-GB"/>
        </w:rPr>
      </w:pPr>
      <w:r w:rsidRPr="000C1396">
        <w:rPr>
          <w:rFonts w:ascii="Arial" w:eastAsia="Calibri" w:hAnsi="Arial" w:cs="Arial"/>
          <w:sz w:val="22"/>
          <w:szCs w:val="22"/>
          <w:lang w:val="en-GB"/>
        </w:rPr>
        <w:t>R Without any pressure, without any...</w:t>
      </w:r>
    </w:p>
    <w:p w14:paraId="2555E0BF" w14:textId="77777777" w:rsidR="000C1396" w:rsidRPr="000C1396" w:rsidRDefault="000C1396" w:rsidP="000C1396">
      <w:pPr>
        <w:spacing w:after="0" w:line="240" w:lineRule="auto"/>
        <w:rPr>
          <w:rFonts w:ascii="Arial" w:eastAsia="Calibri" w:hAnsi="Arial" w:cs="Arial"/>
          <w:sz w:val="22"/>
          <w:szCs w:val="22"/>
          <w:lang w:val="en-GB"/>
        </w:rPr>
      </w:pPr>
    </w:p>
    <w:p w14:paraId="6A9BC3A5" w14:textId="77777777" w:rsidR="000C1396" w:rsidRPr="000C1396" w:rsidRDefault="000C1396" w:rsidP="000C1396">
      <w:pPr>
        <w:spacing w:after="0" w:line="240" w:lineRule="auto"/>
        <w:rPr>
          <w:rFonts w:ascii="Arial" w:eastAsia="Calibri" w:hAnsi="Arial" w:cs="Arial"/>
          <w:sz w:val="22"/>
          <w:szCs w:val="22"/>
          <w:lang w:val="en-GB"/>
        </w:rPr>
      </w:pPr>
      <w:r w:rsidRPr="000C1396">
        <w:rPr>
          <w:rFonts w:ascii="Arial" w:eastAsia="Calibri" w:hAnsi="Arial" w:cs="Arial"/>
          <w:sz w:val="22"/>
          <w:szCs w:val="22"/>
          <w:lang w:val="en-GB"/>
        </w:rPr>
        <w:t>P01 No pressure, just, you know, I'm sure someone would be able to play the tinkle or piano around here and I'm sure, because I live on a council estate, so down the bottom there's like, I don't know, they do the food bank every Tuesday, so it's like a little community hall and I'm sure they'd let us, you know, they'd let somebody use it if it was for the community, do you know what I mean? And I have said to the local councillor, is there something for families just to go to, but there isn't really.</w:t>
      </w:r>
    </w:p>
    <w:p w14:paraId="74AD7CFC" w14:textId="77777777" w:rsidR="000C1396" w:rsidRPr="000C1396" w:rsidRDefault="000C1396" w:rsidP="000C1396">
      <w:pPr>
        <w:spacing w:after="0" w:line="240" w:lineRule="auto"/>
        <w:rPr>
          <w:rFonts w:ascii="Arial" w:eastAsia="Calibri" w:hAnsi="Arial" w:cs="Arial"/>
          <w:sz w:val="22"/>
          <w:szCs w:val="22"/>
          <w:lang w:val="en-GB"/>
        </w:rPr>
      </w:pPr>
    </w:p>
    <w:p w14:paraId="3EA0CCE7" w14:textId="77777777" w:rsidR="000C1396" w:rsidRPr="000C1396" w:rsidRDefault="000C1396" w:rsidP="000C1396">
      <w:pPr>
        <w:spacing w:after="0" w:line="240" w:lineRule="auto"/>
        <w:rPr>
          <w:rFonts w:ascii="Arial" w:eastAsia="Calibri" w:hAnsi="Arial" w:cs="Arial"/>
          <w:sz w:val="22"/>
          <w:szCs w:val="22"/>
          <w:lang w:val="en-GB"/>
        </w:rPr>
      </w:pPr>
      <w:r w:rsidRPr="000C1396">
        <w:rPr>
          <w:rFonts w:ascii="Arial" w:eastAsia="Calibri" w:hAnsi="Arial" w:cs="Arial"/>
          <w:sz w:val="22"/>
          <w:szCs w:val="22"/>
          <w:lang w:val="en-GB"/>
        </w:rPr>
        <w:t xml:space="preserve">And there's no one that can run it because who wants to run it, you know? </w:t>
      </w:r>
      <w:proofErr w:type="spellStart"/>
      <w:r w:rsidRPr="000C1396">
        <w:rPr>
          <w:rFonts w:ascii="Arial" w:eastAsia="Calibri" w:hAnsi="Arial" w:cs="Arial"/>
          <w:sz w:val="22"/>
          <w:szCs w:val="22"/>
          <w:lang w:val="en-GB"/>
        </w:rPr>
        <w:t>So.</w:t>
      </w:r>
      <w:proofErr w:type="spellEnd"/>
      <w:r w:rsidRPr="000C1396">
        <w:rPr>
          <w:rFonts w:ascii="Arial" w:eastAsia="Calibri" w:hAnsi="Arial" w:cs="Arial"/>
          <w:sz w:val="22"/>
          <w:szCs w:val="22"/>
          <w:lang w:val="en-GB"/>
        </w:rPr>
        <w:t xml:space="preserve"> It does.</w:t>
      </w:r>
    </w:p>
    <w:p w14:paraId="39E18F69" w14:textId="77777777" w:rsidR="000C1396" w:rsidRPr="000C1396" w:rsidRDefault="000C1396" w:rsidP="000C1396">
      <w:pPr>
        <w:spacing w:after="0" w:line="240" w:lineRule="auto"/>
        <w:rPr>
          <w:rFonts w:ascii="Arial" w:eastAsia="Calibri" w:hAnsi="Arial" w:cs="Arial"/>
          <w:sz w:val="22"/>
          <w:szCs w:val="22"/>
          <w:lang w:val="en-GB"/>
        </w:rPr>
      </w:pPr>
      <w:r w:rsidRPr="000C1396">
        <w:rPr>
          <w:rFonts w:ascii="Arial" w:eastAsia="Calibri" w:hAnsi="Arial" w:cs="Arial"/>
          <w:sz w:val="22"/>
          <w:szCs w:val="22"/>
          <w:lang w:val="en-GB"/>
        </w:rPr>
        <w:t>R It does take some effort.</w:t>
      </w:r>
    </w:p>
    <w:p w14:paraId="1D4792A7" w14:textId="77777777" w:rsidR="000C1396" w:rsidRPr="000C1396" w:rsidRDefault="000C1396" w:rsidP="000C1396">
      <w:pPr>
        <w:spacing w:after="0" w:line="240" w:lineRule="auto"/>
        <w:rPr>
          <w:rFonts w:ascii="Arial" w:eastAsia="Calibri" w:hAnsi="Arial" w:cs="Arial"/>
          <w:sz w:val="22"/>
          <w:szCs w:val="22"/>
          <w:lang w:val="en-GB"/>
        </w:rPr>
      </w:pPr>
    </w:p>
    <w:p w14:paraId="5DD1CC89" w14:textId="77777777" w:rsidR="000C1396" w:rsidRPr="000C1396" w:rsidRDefault="000C1396" w:rsidP="000C1396">
      <w:pPr>
        <w:spacing w:after="0" w:line="240" w:lineRule="auto"/>
        <w:rPr>
          <w:rFonts w:ascii="Arial" w:eastAsia="Calibri" w:hAnsi="Arial" w:cs="Arial"/>
          <w:sz w:val="22"/>
          <w:szCs w:val="22"/>
          <w:lang w:val="en-GB"/>
        </w:rPr>
      </w:pPr>
      <w:r w:rsidRPr="000C1396">
        <w:rPr>
          <w:rFonts w:ascii="Arial" w:eastAsia="Calibri" w:hAnsi="Arial" w:cs="Arial"/>
          <w:sz w:val="22"/>
          <w:szCs w:val="22"/>
          <w:lang w:val="en-GB"/>
        </w:rPr>
        <w:t xml:space="preserve">P01 Yeah, it does. So I'll look out for it. But, you know, just </w:t>
      </w:r>
      <w:proofErr w:type="spellStart"/>
      <w:r w:rsidRPr="000C1396">
        <w:rPr>
          <w:rFonts w:ascii="Arial" w:eastAsia="Calibri" w:hAnsi="Arial" w:cs="Arial"/>
          <w:sz w:val="22"/>
          <w:szCs w:val="22"/>
          <w:lang w:val="en-GB"/>
        </w:rPr>
        <w:t>just</w:t>
      </w:r>
      <w:proofErr w:type="spellEnd"/>
      <w:r w:rsidRPr="000C1396">
        <w:rPr>
          <w:rFonts w:ascii="Arial" w:eastAsia="Calibri" w:hAnsi="Arial" w:cs="Arial"/>
          <w:sz w:val="22"/>
          <w:szCs w:val="22"/>
          <w:lang w:val="en-GB"/>
        </w:rPr>
        <w:t xml:space="preserve"> keep on what you're doing.</w:t>
      </w:r>
    </w:p>
    <w:p w14:paraId="54A082A1" w14:textId="77777777" w:rsidR="000C1396" w:rsidRPr="000C1396" w:rsidRDefault="000C1396" w:rsidP="000C1396">
      <w:pPr>
        <w:spacing w:after="0" w:line="240" w:lineRule="auto"/>
        <w:rPr>
          <w:rFonts w:ascii="Arial" w:eastAsia="Calibri" w:hAnsi="Arial" w:cs="Arial"/>
          <w:sz w:val="22"/>
          <w:szCs w:val="22"/>
          <w:lang w:val="en-GB"/>
        </w:rPr>
      </w:pPr>
    </w:p>
    <w:p w14:paraId="2CC032AE" w14:textId="77777777" w:rsidR="000C1396" w:rsidRPr="000C1396" w:rsidRDefault="000C1396" w:rsidP="000C1396">
      <w:pPr>
        <w:spacing w:after="0" w:line="240" w:lineRule="auto"/>
        <w:rPr>
          <w:rFonts w:ascii="Arial" w:eastAsia="Calibri" w:hAnsi="Arial" w:cs="Arial"/>
          <w:sz w:val="22"/>
          <w:szCs w:val="22"/>
          <w:lang w:val="en-GB"/>
        </w:rPr>
      </w:pPr>
      <w:r w:rsidRPr="000C1396">
        <w:rPr>
          <w:rFonts w:ascii="Arial" w:eastAsia="Calibri" w:hAnsi="Arial" w:cs="Arial"/>
          <w:sz w:val="22"/>
          <w:szCs w:val="22"/>
          <w:lang w:val="en-GB"/>
        </w:rPr>
        <w:t>R I will be in touch. I'm sure. Do something.</w:t>
      </w:r>
    </w:p>
    <w:p w14:paraId="64650F08" w14:textId="77777777" w:rsidR="000C1396" w:rsidRPr="000C1396" w:rsidRDefault="000C1396" w:rsidP="000C1396">
      <w:pPr>
        <w:spacing w:after="0" w:line="240" w:lineRule="auto"/>
        <w:rPr>
          <w:rFonts w:ascii="Arial" w:eastAsia="Calibri" w:hAnsi="Arial" w:cs="Arial"/>
          <w:sz w:val="22"/>
          <w:szCs w:val="22"/>
          <w:lang w:val="en-GB"/>
        </w:rPr>
      </w:pPr>
    </w:p>
    <w:p w14:paraId="13FE8D3C" w14:textId="77777777" w:rsidR="000C1396" w:rsidRPr="000C1396" w:rsidRDefault="000C1396" w:rsidP="000C1396">
      <w:pPr>
        <w:spacing w:after="0" w:line="240" w:lineRule="auto"/>
        <w:rPr>
          <w:rFonts w:ascii="Arial" w:eastAsia="Calibri" w:hAnsi="Arial" w:cs="Arial"/>
          <w:sz w:val="22"/>
          <w:szCs w:val="22"/>
          <w:lang w:val="en-GB"/>
        </w:rPr>
      </w:pPr>
      <w:r w:rsidRPr="000C1396">
        <w:rPr>
          <w:rFonts w:ascii="Arial" w:eastAsia="Calibri" w:hAnsi="Arial" w:cs="Arial"/>
          <w:sz w:val="22"/>
          <w:szCs w:val="22"/>
          <w:lang w:val="en-GB"/>
        </w:rPr>
        <w:t>P01Yeah, definitely.</w:t>
      </w:r>
    </w:p>
    <w:p w14:paraId="277CFCC8" w14:textId="77777777" w:rsidR="000C1396" w:rsidRPr="000C1396" w:rsidRDefault="000C1396" w:rsidP="000C1396">
      <w:pPr>
        <w:spacing w:after="0" w:line="240" w:lineRule="auto"/>
        <w:rPr>
          <w:rFonts w:ascii="Arial" w:eastAsia="Calibri" w:hAnsi="Arial" w:cs="Arial"/>
          <w:sz w:val="22"/>
          <w:szCs w:val="22"/>
          <w:lang w:val="en-GB"/>
        </w:rPr>
      </w:pPr>
    </w:p>
    <w:p w14:paraId="00FA512A" w14:textId="77777777" w:rsidR="000C1396" w:rsidRPr="000C1396" w:rsidRDefault="000C1396" w:rsidP="000C1396">
      <w:pPr>
        <w:spacing w:after="0" w:line="240" w:lineRule="auto"/>
        <w:rPr>
          <w:rFonts w:ascii="Arial" w:eastAsia="Calibri" w:hAnsi="Arial" w:cs="Arial"/>
          <w:sz w:val="22"/>
          <w:szCs w:val="22"/>
          <w:lang w:val="en-GB"/>
        </w:rPr>
      </w:pPr>
      <w:r w:rsidRPr="000C1396">
        <w:rPr>
          <w:rFonts w:ascii="Arial" w:eastAsia="Calibri" w:hAnsi="Arial" w:cs="Arial"/>
          <w:sz w:val="22"/>
          <w:szCs w:val="22"/>
          <w:lang w:val="en-GB"/>
        </w:rPr>
        <w:t>R Thank you for your time.</w:t>
      </w:r>
    </w:p>
    <w:p w14:paraId="1E0856D5" w14:textId="77777777" w:rsidR="000C1396" w:rsidRPr="000C1396" w:rsidRDefault="000C1396" w:rsidP="000C1396">
      <w:pPr>
        <w:spacing w:after="0" w:line="240" w:lineRule="auto"/>
        <w:rPr>
          <w:rFonts w:ascii="Arial" w:eastAsia="Calibri" w:hAnsi="Arial" w:cs="Arial"/>
          <w:sz w:val="22"/>
          <w:szCs w:val="22"/>
          <w:lang w:val="en-GB"/>
        </w:rPr>
      </w:pPr>
    </w:p>
    <w:p w14:paraId="40F7E10D" w14:textId="77777777" w:rsidR="000C1396" w:rsidRPr="000C1396" w:rsidRDefault="000C1396" w:rsidP="000C1396">
      <w:pPr>
        <w:spacing w:after="0" w:line="240" w:lineRule="auto"/>
        <w:rPr>
          <w:rFonts w:ascii="Arial" w:eastAsia="Calibri" w:hAnsi="Arial" w:cs="Arial"/>
          <w:sz w:val="22"/>
          <w:szCs w:val="22"/>
          <w:lang w:val="en-GB"/>
        </w:rPr>
      </w:pPr>
      <w:r w:rsidRPr="000C1396">
        <w:rPr>
          <w:rFonts w:ascii="Arial" w:eastAsia="Calibri" w:hAnsi="Arial" w:cs="Arial"/>
          <w:sz w:val="22"/>
          <w:szCs w:val="22"/>
          <w:lang w:val="en-GB"/>
        </w:rPr>
        <w:t>P01 That's all right. Let me grab him so you can say goodbye. You are too big.</w:t>
      </w:r>
    </w:p>
    <w:p w14:paraId="0081937E" w14:textId="77777777" w:rsidR="000C1396" w:rsidRPr="000C1396" w:rsidRDefault="000C1396" w:rsidP="000C1396">
      <w:pPr>
        <w:spacing w:after="0" w:line="240" w:lineRule="auto"/>
        <w:rPr>
          <w:rFonts w:ascii="Arial" w:eastAsia="Calibri" w:hAnsi="Arial" w:cs="Arial"/>
          <w:sz w:val="22"/>
          <w:szCs w:val="22"/>
          <w:lang w:val="en-GB"/>
        </w:rPr>
      </w:pPr>
    </w:p>
    <w:p w14:paraId="01FFF6DD" w14:textId="77777777" w:rsidR="000C1396" w:rsidRDefault="000C1396" w:rsidP="00166F48">
      <w:pPr>
        <w:jc w:val="both"/>
        <w:rPr>
          <w:rFonts w:ascii="Arial" w:hAnsi="Arial" w:cs="Arial"/>
          <w:sz w:val="24"/>
          <w:szCs w:val="24"/>
          <w:lang w:val="en-GB"/>
        </w:rPr>
      </w:pPr>
    </w:p>
    <w:p w14:paraId="1942BC86" w14:textId="77777777" w:rsidR="000C1396" w:rsidRDefault="000C1396" w:rsidP="00166F48">
      <w:pPr>
        <w:jc w:val="both"/>
        <w:rPr>
          <w:rFonts w:ascii="Arial" w:hAnsi="Arial" w:cs="Arial"/>
          <w:sz w:val="24"/>
          <w:szCs w:val="24"/>
          <w:lang w:val="en-GB"/>
        </w:rPr>
      </w:pPr>
    </w:p>
    <w:p w14:paraId="589D2EF7" w14:textId="77777777" w:rsidR="000C1396" w:rsidRDefault="000C1396" w:rsidP="00166F48">
      <w:pPr>
        <w:jc w:val="both"/>
        <w:rPr>
          <w:rFonts w:ascii="Arial" w:hAnsi="Arial" w:cs="Arial"/>
          <w:sz w:val="24"/>
          <w:szCs w:val="24"/>
          <w:lang w:val="en-GB"/>
        </w:rPr>
      </w:pPr>
    </w:p>
    <w:p w14:paraId="5DF2FD9D" w14:textId="77777777" w:rsidR="000C1396" w:rsidRDefault="000C1396" w:rsidP="00166F48">
      <w:pPr>
        <w:jc w:val="both"/>
        <w:rPr>
          <w:rFonts w:ascii="Arial" w:hAnsi="Arial" w:cs="Arial"/>
          <w:sz w:val="24"/>
          <w:szCs w:val="24"/>
          <w:lang w:val="en-GB"/>
        </w:rPr>
      </w:pPr>
    </w:p>
    <w:p w14:paraId="6B62B5D8" w14:textId="77777777" w:rsidR="000C1396" w:rsidRDefault="000C1396" w:rsidP="00166F48">
      <w:pPr>
        <w:jc w:val="both"/>
        <w:rPr>
          <w:rFonts w:ascii="Arial" w:hAnsi="Arial" w:cs="Arial"/>
          <w:sz w:val="24"/>
          <w:szCs w:val="24"/>
          <w:lang w:val="en-GB"/>
        </w:rPr>
      </w:pPr>
    </w:p>
    <w:p w14:paraId="55919D75" w14:textId="77777777" w:rsidR="000C1396" w:rsidRDefault="000C1396" w:rsidP="00166F48">
      <w:pPr>
        <w:jc w:val="both"/>
        <w:rPr>
          <w:rFonts w:ascii="Arial" w:hAnsi="Arial" w:cs="Arial"/>
          <w:sz w:val="24"/>
          <w:szCs w:val="24"/>
          <w:lang w:val="en-GB"/>
        </w:rPr>
      </w:pPr>
    </w:p>
    <w:p w14:paraId="0E901782" w14:textId="77777777" w:rsidR="000C1396" w:rsidRDefault="000C1396" w:rsidP="00166F48">
      <w:pPr>
        <w:jc w:val="both"/>
        <w:rPr>
          <w:rFonts w:ascii="Arial" w:hAnsi="Arial" w:cs="Arial"/>
          <w:sz w:val="24"/>
          <w:szCs w:val="24"/>
          <w:lang w:val="en-GB"/>
        </w:rPr>
      </w:pPr>
    </w:p>
    <w:p w14:paraId="2888D929" w14:textId="71F5F01B" w:rsidR="000C1396" w:rsidRPr="000C1396" w:rsidRDefault="000C1396" w:rsidP="000C1396">
      <w:pPr>
        <w:spacing w:after="0" w:line="240" w:lineRule="auto"/>
        <w:rPr>
          <w:rFonts w:ascii="Arial" w:eastAsia="Calibri" w:hAnsi="Arial" w:cs="Arial"/>
          <w:sz w:val="24"/>
          <w:szCs w:val="24"/>
          <w:u w:val="single"/>
          <w:lang w:val="en-GB"/>
        </w:rPr>
      </w:pPr>
      <w:r w:rsidRPr="000C1396">
        <w:rPr>
          <w:rFonts w:ascii="Arial" w:eastAsia="Calibri" w:hAnsi="Arial" w:cs="Arial"/>
          <w:sz w:val="24"/>
          <w:szCs w:val="24"/>
          <w:u w:val="single"/>
          <w:lang w:val="en-GB"/>
        </w:rPr>
        <w:t xml:space="preserve">Semi structured interview 2 </w:t>
      </w:r>
    </w:p>
    <w:p w14:paraId="24FFBE15" w14:textId="77777777" w:rsidR="000C1396" w:rsidRPr="000C1396" w:rsidRDefault="000C1396" w:rsidP="000C1396">
      <w:pPr>
        <w:spacing w:after="0" w:line="240" w:lineRule="auto"/>
        <w:rPr>
          <w:rFonts w:ascii="Arial" w:eastAsia="Calibri" w:hAnsi="Arial" w:cs="Arial"/>
          <w:sz w:val="24"/>
          <w:szCs w:val="24"/>
          <w:u w:val="single"/>
          <w:lang w:val="en-GB"/>
        </w:rPr>
      </w:pPr>
      <w:r w:rsidRPr="000C1396">
        <w:rPr>
          <w:rFonts w:ascii="Arial" w:eastAsia="Calibri" w:hAnsi="Arial" w:cs="Arial"/>
          <w:sz w:val="24"/>
          <w:szCs w:val="24"/>
          <w:u w:val="single"/>
          <w:lang w:val="en-GB"/>
        </w:rPr>
        <w:t>P02</w:t>
      </w:r>
    </w:p>
    <w:p w14:paraId="022BEA59" w14:textId="77777777" w:rsidR="000C1396" w:rsidRPr="000C1396" w:rsidRDefault="000C1396" w:rsidP="000C1396">
      <w:pPr>
        <w:spacing w:after="0" w:line="240" w:lineRule="auto"/>
        <w:rPr>
          <w:rFonts w:ascii="Arial" w:eastAsia="Calibri" w:hAnsi="Arial" w:cs="Arial"/>
          <w:sz w:val="22"/>
          <w:szCs w:val="22"/>
          <w:lang w:val="en-GB"/>
        </w:rPr>
      </w:pPr>
    </w:p>
    <w:p w14:paraId="69CA0D14" w14:textId="77777777" w:rsidR="000C1396" w:rsidRPr="000C1396" w:rsidRDefault="000C1396" w:rsidP="000C1396">
      <w:pPr>
        <w:spacing w:after="0" w:line="240" w:lineRule="auto"/>
        <w:rPr>
          <w:rFonts w:ascii="Arial" w:eastAsia="Calibri" w:hAnsi="Arial" w:cs="Arial"/>
          <w:sz w:val="22"/>
          <w:szCs w:val="22"/>
          <w:lang w:val="en-GB"/>
        </w:rPr>
      </w:pPr>
    </w:p>
    <w:p w14:paraId="0764B3AE" w14:textId="77777777" w:rsidR="000C1396" w:rsidRPr="000C1396" w:rsidRDefault="000C1396" w:rsidP="000C1396">
      <w:pPr>
        <w:spacing w:after="0" w:line="240" w:lineRule="auto"/>
        <w:rPr>
          <w:rFonts w:ascii="Arial" w:eastAsia="Calibri" w:hAnsi="Arial" w:cs="Arial"/>
          <w:sz w:val="22"/>
          <w:szCs w:val="22"/>
          <w:lang w:val="en-GB"/>
        </w:rPr>
      </w:pPr>
      <w:r w:rsidRPr="000C1396">
        <w:rPr>
          <w:rFonts w:ascii="Arial" w:eastAsia="Calibri" w:hAnsi="Arial" w:cs="Arial"/>
          <w:sz w:val="22"/>
          <w:szCs w:val="22"/>
          <w:lang w:val="en-GB"/>
        </w:rPr>
        <w:t>P02 Hi.</w:t>
      </w:r>
    </w:p>
    <w:p w14:paraId="3D4DC48C" w14:textId="77777777" w:rsidR="000C1396" w:rsidRPr="000C1396" w:rsidRDefault="000C1396" w:rsidP="000C1396">
      <w:pPr>
        <w:spacing w:after="0" w:line="240" w:lineRule="auto"/>
        <w:rPr>
          <w:rFonts w:ascii="Arial" w:eastAsia="Calibri" w:hAnsi="Arial" w:cs="Arial"/>
          <w:sz w:val="22"/>
          <w:szCs w:val="22"/>
          <w:lang w:val="en-GB"/>
        </w:rPr>
      </w:pPr>
    </w:p>
    <w:p w14:paraId="6B79FA63" w14:textId="77777777" w:rsidR="000C1396" w:rsidRPr="000C1396" w:rsidRDefault="000C1396" w:rsidP="000C1396">
      <w:pPr>
        <w:spacing w:after="0" w:line="240" w:lineRule="auto"/>
        <w:rPr>
          <w:rFonts w:ascii="Arial" w:eastAsia="Calibri" w:hAnsi="Arial" w:cs="Arial"/>
          <w:sz w:val="22"/>
          <w:szCs w:val="22"/>
          <w:lang w:val="en-GB"/>
        </w:rPr>
      </w:pPr>
      <w:r w:rsidRPr="000C1396">
        <w:rPr>
          <w:rFonts w:ascii="Arial" w:eastAsia="Calibri" w:hAnsi="Arial" w:cs="Arial"/>
          <w:sz w:val="22"/>
          <w:szCs w:val="22"/>
          <w:lang w:val="en-GB"/>
        </w:rPr>
        <w:t>R Good morning.</w:t>
      </w:r>
    </w:p>
    <w:p w14:paraId="41878567" w14:textId="77777777" w:rsidR="000C1396" w:rsidRPr="000C1396" w:rsidRDefault="000C1396" w:rsidP="000C1396">
      <w:pPr>
        <w:spacing w:after="0" w:line="240" w:lineRule="auto"/>
        <w:rPr>
          <w:rFonts w:ascii="Arial" w:eastAsia="Calibri" w:hAnsi="Arial" w:cs="Arial"/>
          <w:sz w:val="22"/>
          <w:szCs w:val="22"/>
          <w:lang w:val="en-GB"/>
        </w:rPr>
      </w:pPr>
    </w:p>
    <w:p w14:paraId="07158761" w14:textId="77777777" w:rsidR="000C1396" w:rsidRPr="000C1396" w:rsidRDefault="000C1396" w:rsidP="000C1396">
      <w:pPr>
        <w:spacing w:after="0" w:line="240" w:lineRule="auto"/>
        <w:rPr>
          <w:rFonts w:ascii="Arial" w:eastAsia="Calibri" w:hAnsi="Arial" w:cs="Arial"/>
          <w:sz w:val="22"/>
          <w:szCs w:val="22"/>
          <w:lang w:val="en-GB"/>
        </w:rPr>
      </w:pPr>
      <w:r w:rsidRPr="000C1396">
        <w:rPr>
          <w:rFonts w:ascii="Arial" w:eastAsia="Calibri" w:hAnsi="Arial" w:cs="Arial"/>
          <w:sz w:val="22"/>
          <w:szCs w:val="22"/>
          <w:lang w:val="en-GB"/>
        </w:rPr>
        <w:t>P02 Morning. We're a bit grumpy because we're a bit under slept.</w:t>
      </w:r>
    </w:p>
    <w:p w14:paraId="5FF7483D" w14:textId="77777777" w:rsidR="000C1396" w:rsidRPr="000C1396" w:rsidRDefault="000C1396" w:rsidP="000C1396">
      <w:pPr>
        <w:spacing w:after="0" w:line="240" w:lineRule="auto"/>
        <w:rPr>
          <w:rFonts w:ascii="Arial" w:eastAsia="Calibri" w:hAnsi="Arial" w:cs="Arial"/>
          <w:sz w:val="22"/>
          <w:szCs w:val="22"/>
          <w:lang w:val="en-GB"/>
        </w:rPr>
      </w:pPr>
    </w:p>
    <w:p w14:paraId="2C9B2840" w14:textId="77777777" w:rsidR="000C1396" w:rsidRPr="000C1396" w:rsidRDefault="000C1396" w:rsidP="000C1396">
      <w:pPr>
        <w:spacing w:after="0" w:line="240" w:lineRule="auto"/>
        <w:rPr>
          <w:rFonts w:ascii="Arial" w:eastAsia="Calibri" w:hAnsi="Arial" w:cs="Arial"/>
          <w:sz w:val="22"/>
          <w:szCs w:val="22"/>
          <w:lang w:val="en-GB"/>
        </w:rPr>
      </w:pPr>
      <w:r w:rsidRPr="000C1396">
        <w:rPr>
          <w:rFonts w:ascii="Arial" w:eastAsia="Calibri" w:hAnsi="Arial" w:cs="Arial"/>
          <w:sz w:val="22"/>
          <w:szCs w:val="22"/>
          <w:lang w:val="en-GB"/>
        </w:rPr>
        <w:t>R I'm sorry. Oh my God, I haven't... Ah, look at it. Look at the eyes. They're gorgeous. They've just got blue eyes as well, Joanna.</w:t>
      </w:r>
    </w:p>
    <w:p w14:paraId="5763DBCA" w14:textId="77777777" w:rsidR="000C1396" w:rsidRPr="000C1396" w:rsidRDefault="000C1396" w:rsidP="000C1396">
      <w:pPr>
        <w:spacing w:after="0" w:line="240" w:lineRule="auto"/>
        <w:rPr>
          <w:rFonts w:ascii="Arial" w:eastAsia="Calibri" w:hAnsi="Arial" w:cs="Arial"/>
          <w:sz w:val="22"/>
          <w:szCs w:val="22"/>
          <w:lang w:val="en-GB"/>
        </w:rPr>
      </w:pPr>
    </w:p>
    <w:p w14:paraId="2CF3CB98" w14:textId="77777777" w:rsidR="000C1396" w:rsidRPr="000C1396" w:rsidRDefault="000C1396" w:rsidP="000C1396">
      <w:pPr>
        <w:spacing w:after="0" w:line="240" w:lineRule="auto"/>
        <w:rPr>
          <w:rFonts w:ascii="Arial" w:eastAsia="Calibri" w:hAnsi="Arial" w:cs="Arial"/>
          <w:sz w:val="22"/>
          <w:szCs w:val="22"/>
          <w:lang w:val="en-GB"/>
        </w:rPr>
      </w:pPr>
      <w:r w:rsidRPr="000C1396">
        <w:rPr>
          <w:rFonts w:ascii="Arial" w:eastAsia="Calibri" w:hAnsi="Arial" w:cs="Arial"/>
          <w:sz w:val="22"/>
          <w:szCs w:val="22"/>
          <w:lang w:val="en-GB"/>
        </w:rPr>
        <w:t>P02Yeah, they're sort of bluey green, mine.</w:t>
      </w:r>
    </w:p>
    <w:p w14:paraId="1FD65FAF" w14:textId="77777777" w:rsidR="000C1396" w:rsidRPr="000C1396" w:rsidRDefault="000C1396" w:rsidP="000C1396">
      <w:pPr>
        <w:spacing w:after="0" w:line="240" w:lineRule="auto"/>
        <w:rPr>
          <w:rFonts w:ascii="Arial" w:eastAsia="Calibri" w:hAnsi="Arial" w:cs="Arial"/>
          <w:sz w:val="22"/>
          <w:szCs w:val="22"/>
          <w:lang w:val="en-GB"/>
        </w:rPr>
      </w:pPr>
      <w:r w:rsidRPr="000C1396">
        <w:rPr>
          <w:rFonts w:ascii="Arial" w:eastAsia="Calibri" w:hAnsi="Arial" w:cs="Arial"/>
          <w:sz w:val="22"/>
          <w:szCs w:val="22"/>
          <w:lang w:val="en-GB"/>
        </w:rPr>
        <w:t>His eyes are very like his dad's.</w:t>
      </w:r>
    </w:p>
    <w:p w14:paraId="7E2191C4" w14:textId="77777777" w:rsidR="000C1396" w:rsidRPr="000C1396" w:rsidRDefault="000C1396" w:rsidP="000C1396">
      <w:pPr>
        <w:spacing w:after="0" w:line="240" w:lineRule="auto"/>
        <w:rPr>
          <w:rFonts w:ascii="Arial" w:eastAsia="Calibri" w:hAnsi="Arial" w:cs="Arial"/>
          <w:sz w:val="22"/>
          <w:szCs w:val="22"/>
          <w:lang w:val="en-GB"/>
        </w:rPr>
      </w:pPr>
      <w:r w:rsidRPr="000C1396">
        <w:rPr>
          <w:rFonts w:ascii="Arial" w:eastAsia="Calibri" w:hAnsi="Arial" w:cs="Arial"/>
          <w:sz w:val="22"/>
          <w:szCs w:val="22"/>
          <w:lang w:val="en-GB"/>
        </w:rPr>
        <w:t xml:space="preserve">His </w:t>
      </w:r>
      <w:proofErr w:type="spellStart"/>
      <w:r w:rsidRPr="000C1396">
        <w:rPr>
          <w:rFonts w:ascii="Arial" w:eastAsia="Calibri" w:hAnsi="Arial" w:cs="Arial"/>
          <w:sz w:val="22"/>
          <w:szCs w:val="22"/>
          <w:lang w:val="en-GB"/>
        </w:rPr>
        <w:t>dad's</w:t>
      </w:r>
      <w:proofErr w:type="spellEnd"/>
      <w:r w:rsidRPr="000C1396">
        <w:rPr>
          <w:rFonts w:ascii="Arial" w:eastAsia="Calibri" w:hAnsi="Arial" w:cs="Arial"/>
          <w:sz w:val="22"/>
          <w:szCs w:val="22"/>
          <w:lang w:val="en-GB"/>
        </w:rPr>
        <w:t xml:space="preserve"> are very blue.</w:t>
      </w:r>
    </w:p>
    <w:p w14:paraId="68E1FA32" w14:textId="77777777" w:rsidR="000C1396" w:rsidRPr="000C1396" w:rsidRDefault="000C1396" w:rsidP="000C1396">
      <w:pPr>
        <w:spacing w:after="0" w:line="240" w:lineRule="auto"/>
        <w:rPr>
          <w:rFonts w:ascii="Arial" w:eastAsia="Calibri" w:hAnsi="Arial" w:cs="Arial"/>
          <w:sz w:val="22"/>
          <w:szCs w:val="22"/>
          <w:lang w:val="en-GB"/>
        </w:rPr>
      </w:pPr>
    </w:p>
    <w:p w14:paraId="404842E1" w14:textId="77777777" w:rsidR="000C1396" w:rsidRPr="000C1396" w:rsidRDefault="000C1396" w:rsidP="000C1396">
      <w:pPr>
        <w:spacing w:after="0" w:line="240" w:lineRule="auto"/>
        <w:rPr>
          <w:rFonts w:ascii="Arial" w:eastAsia="Calibri" w:hAnsi="Arial" w:cs="Arial"/>
          <w:sz w:val="22"/>
          <w:szCs w:val="22"/>
          <w:lang w:val="en-GB"/>
        </w:rPr>
      </w:pPr>
      <w:r w:rsidRPr="000C1396">
        <w:rPr>
          <w:rFonts w:ascii="Arial" w:eastAsia="Calibri" w:hAnsi="Arial" w:cs="Arial"/>
          <w:sz w:val="22"/>
          <w:szCs w:val="22"/>
          <w:lang w:val="en-GB"/>
        </w:rPr>
        <w:t>R Oh, that's lucky. In my family, it was just all like blue eyes and green eyes everywhere. And just me, I just got it. I only got it. And the rest of my cousins and everyone are like very dark and brown. Yeah, I'm the only one who managed to get it. I'm sorry, we're disturbing you a little bit today. And how are you, Joanna?</w:t>
      </w:r>
    </w:p>
    <w:p w14:paraId="2F3A8F1A" w14:textId="77777777" w:rsidR="000C1396" w:rsidRPr="000C1396" w:rsidRDefault="000C1396" w:rsidP="000C1396">
      <w:pPr>
        <w:spacing w:after="0" w:line="240" w:lineRule="auto"/>
        <w:rPr>
          <w:rFonts w:ascii="Arial" w:eastAsia="Calibri" w:hAnsi="Arial" w:cs="Arial"/>
          <w:sz w:val="22"/>
          <w:szCs w:val="22"/>
          <w:lang w:val="en-GB"/>
        </w:rPr>
      </w:pPr>
    </w:p>
    <w:p w14:paraId="7490985B" w14:textId="77777777" w:rsidR="000C1396" w:rsidRPr="000C1396" w:rsidRDefault="000C1396" w:rsidP="000C1396">
      <w:pPr>
        <w:spacing w:after="0" w:line="240" w:lineRule="auto"/>
        <w:rPr>
          <w:rFonts w:ascii="Arial" w:eastAsia="Calibri" w:hAnsi="Arial" w:cs="Arial"/>
          <w:sz w:val="22"/>
          <w:szCs w:val="22"/>
          <w:lang w:val="en-GB"/>
        </w:rPr>
      </w:pPr>
      <w:r w:rsidRPr="000C1396">
        <w:rPr>
          <w:rFonts w:ascii="Arial" w:eastAsia="Calibri" w:hAnsi="Arial" w:cs="Arial"/>
          <w:sz w:val="22"/>
          <w:szCs w:val="22"/>
          <w:lang w:val="en-GB"/>
        </w:rPr>
        <w:t xml:space="preserve">P02 Yeah, </w:t>
      </w:r>
      <w:r w:rsidRPr="000C1396">
        <w:rPr>
          <w:rFonts w:ascii="Arial" w:eastAsia="Calibri" w:hAnsi="Arial" w:cs="Arial"/>
          <w:sz w:val="22"/>
          <w:szCs w:val="22"/>
          <w:highlight w:val="cyan"/>
          <w:lang w:val="en-GB"/>
        </w:rPr>
        <w:t>I'm all right. Sleep is affecting both of us,</w:t>
      </w:r>
      <w:r w:rsidRPr="000C1396">
        <w:rPr>
          <w:rFonts w:ascii="Arial" w:eastAsia="Calibri" w:hAnsi="Arial" w:cs="Arial"/>
          <w:sz w:val="22"/>
          <w:szCs w:val="22"/>
          <w:lang w:val="en-GB"/>
        </w:rPr>
        <w:t xml:space="preserve"> but yeah, </w:t>
      </w:r>
      <w:r w:rsidRPr="000C1396">
        <w:rPr>
          <w:rFonts w:ascii="Arial" w:eastAsia="Calibri" w:hAnsi="Arial" w:cs="Arial"/>
          <w:sz w:val="22"/>
          <w:szCs w:val="22"/>
          <w:highlight w:val="cyan"/>
          <w:lang w:val="en-GB"/>
        </w:rPr>
        <w:t>I'm okay</w:t>
      </w:r>
      <w:r w:rsidRPr="000C1396">
        <w:rPr>
          <w:rFonts w:ascii="Arial" w:eastAsia="Calibri" w:hAnsi="Arial" w:cs="Arial"/>
          <w:sz w:val="22"/>
          <w:szCs w:val="22"/>
          <w:lang w:val="en-GB"/>
        </w:rPr>
        <w:t>. Yeah, he's doing like a longer stint at night, like he's doing a four, five hour stint, but then from like 2.30 in the morning, he just won't go down in his cot, so he sleeps on me at that point, so then you're awake, aren't you, really? So it's tough. But anyway, I'm away you chatting?</w:t>
      </w:r>
    </w:p>
    <w:p w14:paraId="6A31D8F0" w14:textId="77777777" w:rsidR="000C1396" w:rsidRPr="000C1396" w:rsidRDefault="000C1396" w:rsidP="000C1396">
      <w:pPr>
        <w:spacing w:after="0" w:line="240" w:lineRule="auto"/>
        <w:rPr>
          <w:rFonts w:ascii="Arial" w:eastAsia="Calibri" w:hAnsi="Arial" w:cs="Arial"/>
          <w:sz w:val="22"/>
          <w:szCs w:val="22"/>
          <w:lang w:val="en-GB"/>
        </w:rPr>
      </w:pPr>
    </w:p>
    <w:p w14:paraId="155C4F06" w14:textId="77777777" w:rsidR="000C1396" w:rsidRPr="000C1396" w:rsidRDefault="000C1396" w:rsidP="000C1396">
      <w:pPr>
        <w:spacing w:after="0" w:line="240" w:lineRule="auto"/>
        <w:rPr>
          <w:rFonts w:ascii="Arial" w:eastAsia="Calibri" w:hAnsi="Arial" w:cs="Arial"/>
          <w:sz w:val="22"/>
          <w:szCs w:val="22"/>
          <w:lang w:val="en-GB"/>
        </w:rPr>
      </w:pPr>
      <w:proofErr w:type="spellStart"/>
      <w:r w:rsidRPr="000C1396">
        <w:rPr>
          <w:rFonts w:ascii="Arial" w:eastAsia="Calibri" w:hAnsi="Arial" w:cs="Arial"/>
          <w:sz w:val="22"/>
          <w:szCs w:val="22"/>
          <w:lang w:val="en-GB"/>
        </w:rPr>
        <w:t>R</w:t>
      </w:r>
      <w:proofErr w:type="spellEnd"/>
      <w:r w:rsidRPr="000C1396">
        <w:rPr>
          <w:rFonts w:ascii="Arial" w:eastAsia="Calibri" w:hAnsi="Arial" w:cs="Arial"/>
          <w:sz w:val="22"/>
          <w:szCs w:val="22"/>
          <w:lang w:val="en-GB"/>
        </w:rPr>
        <w:t xml:space="preserve"> Do you want to sing? Someone wants to sing here?</w:t>
      </w:r>
    </w:p>
    <w:p w14:paraId="115058DF" w14:textId="77777777" w:rsidR="000C1396" w:rsidRPr="000C1396" w:rsidRDefault="000C1396" w:rsidP="000C1396">
      <w:pPr>
        <w:spacing w:after="0" w:line="240" w:lineRule="auto"/>
        <w:rPr>
          <w:rFonts w:ascii="Arial" w:eastAsia="Calibri" w:hAnsi="Arial" w:cs="Arial"/>
          <w:sz w:val="22"/>
          <w:szCs w:val="22"/>
          <w:lang w:val="en-GB"/>
        </w:rPr>
      </w:pPr>
    </w:p>
    <w:p w14:paraId="526E259F" w14:textId="77777777" w:rsidR="000C1396" w:rsidRPr="000C1396" w:rsidRDefault="000C1396" w:rsidP="000C1396">
      <w:pPr>
        <w:spacing w:after="0" w:line="240" w:lineRule="auto"/>
        <w:rPr>
          <w:rFonts w:ascii="Arial" w:eastAsia="Calibri" w:hAnsi="Arial" w:cs="Arial"/>
          <w:sz w:val="22"/>
          <w:szCs w:val="22"/>
          <w:lang w:val="en-GB"/>
        </w:rPr>
      </w:pPr>
      <w:r w:rsidRPr="000C1396">
        <w:rPr>
          <w:rFonts w:ascii="Arial" w:eastAsia="Calibri" w:hAnsi="Arial" w:cs="Arial"/>
          <w:sz w:val="22"/>
          <w:szCs w:val="22"/>
          <w:lang w:val="en-GB"/>
        </w:rPr>
        <w:t>P02 Yeah. You see, he.</w:t>
      </w:r>
    </w:p>
    <w:p w14:paraId="66A630F5" w14:textId="77777777" w:rsidR="000C1396" w:rsidRPr="000C1396" w:rsidRDefault="000C1396" w:rsidP="000C1396">
      <w:pPr>
        <w:spacing w:after="0" w:line="240" w:lineRule="auto"/>
        <w:rPr>
          <w:rFonts w:ascii="Arial" w:eastAsia="Calibri" w:hAnsi="Arial" w:cs="Arial"/>
          <w:sz w:val="22"/>
          <w:szCs w:val="22"/>
          <w:lang w:val="en-GB"/>
        </w:rPr>
      </w:pPr>
    </w:p>
    <w:p w14:paraId="10B10BEF" w14:textId="77777777" w:rsidR="000C1396" w:rsidRPr="000C1396" w:rsidRDefault="000C1396" w:rsidP="000C1396">
      <w:pPr>
        <w:spacing w:after="0" w:line="240" w:lineRule="auto"/>
        <w:rPr>
          <w:rFonts w:ascii="Arial" w:eastAsia="Calibri" w:hAnsi="Arial" w:cs="Arial"/>
          <w:sz w:val="22"/>
          <w:szCs w:val="22"/>
          <w:lang w:val="en-GB"/>
        </w:rPr>
      </w:pPr>
      <w:r w:rsidRPr="000C1396">
        <w:rPr>
          <w:rFonts w:ascii="Arial" w:eastAsia="Calibri" w:hAnsi="Arial" w:cs="Arial"/>
          <w:sz w:val="22"/>
          <w:szCs w:val="22"/>
          <w:lang w:val="en-GB"/>
        </w:rPr>
        <w:t>R Nice, nice. Yeah, I'm going to ask you just a few questions, which is more of a feedback for me to make sense of what I'm doing. And Uh,</w:t>
      </w:r>
    </w:p>
    <w:p w14:paraId="73239CFF" w14:textId="77777777" w:rsidR="000C1396" w:rsidRPr="000C1396" w:rsidRDefault="000C1396" w:rsidP="000C1396">
      <w:pPr>
        <w:spacing w:after="0" w:line="240" w:lineRule="auto"/>
        <w:rPr>
          <w:rFonts w:ascii="Arial" w:eastAsia="Calibri" w:hAnsi="Arial" w:cs="Arial"/>
          <w:sz w:val="22"/>
          <w:szCs w:val="22"/>
          <w:lang w:val="en-GB"/>
        </w:rPr>
      </w:pPr>
    </w:p>
    <w:p w14:paraId="384AE649" w14:textId="77777777" w:rsidR="000C1396" w:rsidRPr="000C1396" w:rsidRDefault="000C1396" w:rsidP="000C1396">
      <w:pPr>
        <w:spacing w:after="0" w:line="240" w:lineRule="auto"/>
        <w:rPr>
          <w:rFonts w:ascii="Arial" w:eastAsia="Calibri" w:hAnsi="Arial" w:cs="Arial"/>
          <w:sz w:val="22"/>
          <w:szCs w:val="22"/>
          <w:lang w:val="en-GB"/>
        </w:rPr>
      </w:pPr>
      <w:r w:rsidRPr="000C1396">
        <w:rPr>
          <w:rFonts w:ascii="Arial" w:eastAsia="Calibri" w:hAnsi="Arial" w:cs="Arial"/>
          <w:sz w:val="22"/>
          <w:szCs w:val="22"/>
          <w:lang w:val="en-GB"/>
        </w:rPr>
        <w:t>P02 Yeah, Of course.</w:t>
      </w:r>
    </w:p>
    <w:p w14:paraId="2C715DE8" w14:textId="77777777" w:rsidR="000C1396" w:rsidRPr="000C1396" w:rsidRDefault="000C1396" w:rsidP="000C1396">
      <w:pPr>
        <w:spacing w:after="0" w:line="240" w:lineRule="auto"/>
        <w:rPr>
          <w:rFonts w:ascii="Arial" w:eastAsia="Calibri" w:hAnsi="Arial" w:cs="Arial"/>
          <w:sz w:val="22"/>
          <w:szCs w:val="22"/>
          <w:lang w:val="en-GB"/>
        </w:rPr>
      </w:pPr>
    </w:p>
    <w:p w14:paraId="142C4987" w14:textId="77777777" w:rsidR="000C1396" w:rsidRPr="000C1396" w:rsidRDefault="000C1396" w:rsidP="000C1396">
      <w:pPr>
        <w:spacing w:after="0" w:line="240" w:lineRule="auto"/>
        <w:rPr>
          <w:rFonts w:ascii="Arial" w:eastAsia="Calibri" w:hAnsi="Arial" w:cs="Arial"/>
          <w:sz w:val="22"/>
          <w:szCs w:val="22"/>
          <w:lang w:val="en-GB"/>
        </w:rPr>
      </w:pPr>
      <w:r w:rsidRPr="000C1396">
        <w:rPr>
          <w:rFonts w:ascii="Arial" w:eastAsia="Calibri" w:hAnsi="Arial" w:cs="Arial"/>
          <w:sz w:val="22"/>
          <w:szCs w:val="22"/>
          <w:lang w:val="en-GB"/>
        </w:rPr>
        <w:t>R And yeah, so hopefully they're not too many. Yeah, So I can let you go,</w:t>
      </w:r>
    </w:p>
    <w:p w14:paraId="020D7505" w14:textId="77777777" w:rsidR="000C1396" w:rsidRPr="000C1396" w:rsidRDefault="000C1396" w:rsidP="000C1396">
      <w:pPr>
        <w:spacing w:after="0" w:line="240" w:lineRule="auto"/>
        <w:rPr>
          <w:rFonts w:ascii="Arial" w:eastAsia="Calibri" w:hAnsi="Arial" w:cs="Arial"/>
          <w:sz w:val="22"/>
          <w:szCs w:val="22"/>
          <w:lang w:val="en-GB"/>
        </w:rPr>
      </w:pPr>
    </w:p>
    <w:p w14:paraId="594F0467" w14:textId="77777777" w:rsidR="000C1396" w:rsidRPr="000C1396" w:rsidRDefault="000C1396" w:rsidP="000C1396">
      <w:pPr>
        <w:spacing w:after="0" w:line="240" w:lineRule="auto"/>
        <w:rPr>
          <w:rFonts w:ascii="Arial" w:eastAsia="Calibri" w:hAnsi="Arial" w:cs="Arial"/>
          <w:sz w:val="22"/>
          <w:szCs w:val="22"/>
          <w:lang w:val="en-GB"/>
        </w:rPr>
      </w:pPr>
      <w:r w:rsidRPr="000C1396">
        <w:rPr>
          <w:rFonts w:ascii="Arial" w:eastAsia="Calibri" w:hAnsi="Arial" w:cs="Arial"/>
          <w:sz w:val="22"/>
          <w:szCs w:val="22"/>
          <w:lang w:val="en-GB"/>
        </w:rPr>
        <w:t>P02 No worries.</w:t>
      </w:r>
    </w:p>
    <w:p w14:paraId="4768B71D" w14:textId="77777777" w:rsidR="000C1396" w:rsidRPr="000C1396" w:rsidRDefault="000C1396" w:rsidP="000C1396">
      <w:pPr>
        <w:spacing w:after="0" w:line="240" w:lineRule="auto"/>
        <w:rPr>
          <w:rFonts w:ascii="Arial" w:eastAsia="Calibri" w:hAnsi="Arial" w:cs="Arial"/>
          <w:sz w:val="22"/>
          <w:szCs w:val="22"/>
          <w:lang w:val="en-GB"/>
        </w:rPr>
      </w:pPr>
    </w:p>
    <w:p w14:paraId="1745C042" w14:textId="77777777" w:rsidR="000C1396" w:rsidRPr="000C1396" w:rsidRDefault="000C1396" w:rsidP="000C1396">
      <w:pPr>
        <w:spacing w:after="0" w:line="240" w:lineRule="auto"/>
        <w:rPr>
          <w:rFonts w:ascii="Arial" w:eastAsia="Calibri" w:hAnsi="Arial" w:cs="Arial"/>
          <w:sz w:val="22"/>
          <w:szCs w:val="22"/>
          <w:lang w:val="en-GB"/>
        </w:rPr>
      </w:pPr>
      <w:r w:rsidRPr="000C1396">
        <w:rPr>
          <w:rFonts w:ascii="Arial" w:eastAsia="Calibri" w:hAnsi="Arial" w:cs="Arial"/>
          <w:sz w:val="22"/>
          <w:szCs w:val="22"/>
          <w:lang w:val="en-GB"/>
        </w:rPr>
        <w:t>R Let you both go. Don't worry. I know you miss it. Oh my God, it's too cute. Fine. I don't have time for baby yet. So, um, okay. Um, so the first one would be, uh, how did you feel about, uh, your participations in the singing workshops? Were there any moments where you got stood out, that you particularly enjoyed?</w:t>
      </w:r>
    </w:p>
    <w:p w14:paraId="69ED6CF4" w14:textId="77777777" w:rsidR="000C1396" w:rsidRPr="000C1396" w:rsidRDefault="000C1396" w:rsidP="000C1396">
      <w:pPr>
        <w:spacing w:after="0" w:line="240" w:lineRule="auto"/>
        <w:rPr>
          <w:rFonts w:ascii="Arial" w:eastAsia="Calibri" w:hAnsi="Arial" w:cs="Arial"/>
          <w:sz w:val="22"/>
          <w:szCs w:val="22"/>
          <w:lang w:val="en-GB"/>
        </w:rPr>
      </w:pPr>
    </w:p>
    <w:p w14:paraId="5479C9B2" w14:textId="77777777" w:rsidR="000C1396" w:rsidRPr="000C1396" w:rsidRDefault="000C1396" w:rsidP="000C1396">
      <w:pPr>
        <w:spacing w:after="0" w:line="240" w:lineRule="auto"/>
        <w:rPr>
          <w:rFonts w:ascii="Arial" w:eastAsia="Calibri" w:hAnsi="Arial" w:cs="Arial"/>
          <w:sz w:val="22"/>
          <w:szCs w:val="22"/>
          <w:lang w:val="en-GB"/>
        </w:rPr>
      </w:pPr>
      <w:r w:rsidRPr="000C1396">
        <w:rPr>
          <w:rFonts w:ascii="Arial" w:eastAsia="Calibri" w:hAnsi="Arial" w:cs="Arial"/>
          <w:sz w:val="22"/>
          <w:szCs w:val="22"/>
          <w:lang w:val="en-GB"/>
        </w:rPr>
        <w:lastRenderedPageBreak/>
        <w:t xml:space="preserve">P02 So yeah, I </w:t>
      </w:r>
      <w:r w:rsidRPr="000C1396">
        <w:rPr>
          <w:rFonts w:ascii="Arial" w:eastAsia="Calibri" w:hAnsi="Arial" w:cs="Arial"/>
          <w:sz w:val="22"/>
          <w:szCs w:val="22"/>
          <w:highlight w:val="cyan"/>
          <w:lang w:val="en-GB"/>
        </w:rPr>
        <w:t xml:space="preserve">really enjoyed them. It </w:t>
      </w:r>
      <w:r w:rsidRPr="000C1396">
        <w:rPr>
          <w:rFonts w:ascii="Arial" w:eastAsia="Calibri" w:hAnsi="Arial" w:cs="Arial"/>
          <w:sz w:val="22"/>
          <w:szCs w:val="22"/>
          <w:highlight w:val="darkCyan"/>
          <w:lang w:val="en-GB"/>
        </w:rPr>
        <w:t xml:space="preserve">was really nice to sort </w:t>
      </w:r>
      <w:commentRangeStart w:id="132"/>
      <w:r w:rsidRPr="000C1396">
        <w:rPr>
          <w:rFonts w:ascii="Arial" w:eastAsia="Calibri" w:hAnsi="Arial" w:cs="Arial"/>
          <w:sz w:val="22"/>
          <w:szCs w:val="22"/>
          <w:highlight w:val="darkCyan"/>
          <w:lang w:val="en-GB"/>
        </w:rPr>
        <w:t>of</w:t>
      </w:r>
      <w:commentRangeEnd w:id="132"/>
      <w:r w:rsidRPr="000C1396">
        <w:rPr>
          <w:rFonts w:ascii="Calibri" w:eastAsia="Calibri" w:hAnsi="Calibri" w:cs="Times New Roman"/>
          <w:sz w:val="16"/>
          <w:szCs w:val="16"/>
        </w:rPr>
        <w:commentReference w:id="132"/>
      </w:r>
      <w:r w:rsidRPr="000C1396">
        <w:rPr>
          <w:rFonts w:ascii="Arial" w:eastAsia="Calibri" w:hAnsi="Arial" w:cs="Arial"/>
          <w:sz w:val="22"/>
          <w:szCs w:val="22"/>
          <w:highlight w:val="darkCyan"/>
          <w:lang w:val="en-GB"/>
        </w:rPr>
        <w:t xml:space="preserve"> carve out a bit of space to do something like that because I think otherwise the day can just fall into a run of</w:t>
      </w:r>
      <w:r w:rsidRPr="000C1396">
        <w:rPr>
          <w:rFonts w:ascii="Arial" w:eastAsia="Calibri" w:hAnsi="Arial" w:cs="Arial"/>
          <w:sz w:val="22"/>
          <w:szCs w:val="22"/>
          <w:highlight w:val="cyan"/>
          <w:lang w:val="en-GB"/>
        </w:rPr>
        <w:t>, you know</w:t>
      </w:r>
      <w:r w:rsidRPr="000C1396">
        <w:rPr>
          <w:rFonts w:ascii="Arial" w:eastAsia="Calibri" w:hAnsi="Arial" w:cs="Arial"/>
          <w:sz w:val="22"/>
          <w:szCs w:val="22"/>
          <w:highlight w:val="darkCyan"/>
          <w:lang w:val="en-GB"/>
        </w:rPr>
        <w:t>, feed, change, sleep, repeat.</w:t>
      </w:r>
      <w:r w:rsidRPr="000C1396">
        <w:rPr>
          <w:rFonts w:ascii="Arial" w:eastAsia="Calibri" w:hAnsi="Arial" w:cs="Arial"/>
          <w:sz w:val="22"/>
          <w:szCs w:val="22"/>
          <w:lang w:val="en-GB"/>
        </w:rPr>
        <w:t xml:space="preserve"> So I </w:t>
      </w:r>
      <w:r w:rsidRPr="000C1396">
        <w:rPr>
          <w:rFonts w:ascii="Arial" w:eastAsia="Calibri" w:hAnsi="Arial" w:cs="Arial"/>
          <w:sz w:val="22"/>
          <w:szCs w:val="22"/>
          <w:highlight w:val="darkCyan"/>
          <w:lang w:val="en-GB"/>
        </w:rPr>
        <w:t xml:space="preserve">think sometimes it felt like a challenge to fit it in because, you know, if he's not in the right bit of that cycle that can be that can be tricky um but actually once if </w:t>
      </w:r>
      <w:proofErr w:type="spellStart"/>
      <w:r w:rsidRPr="000C1396">
        <w:rPr>
          <w:rFonts w:ascii="Arial" w:eastAsia="Calibri" w:hAnsi="Arial" w:cs="Arial"/>
          <w:sz w:val="22"/>
          <w:szCs w:val="22"/>
          <w:highlight w:val="darkCyan"/>
          <w:lang w:val="en-GB"/>
        </w:rPr>
        <w:t>if</w:t>
      </w:r>
      <w:proofErr w:type="spellEnd"/>
      <w:r w:rsidRPr="000C1396">
        <w:rPr>
          <w:rFonts w:ascii="Arial" w:eastAsia="Calibri" w:hAnsi="Arial" w:cs="Arial"/>
          <w:sz w:val="22"/>
          <w:szCs w:val="22"/>
          <w:highlight w:val="darkCyan"/>
          <w:lang w:val="en-GB"/>
        </w:rPr>
        <w:t xml:space="preserve"> we were in the right place like this week particularly he was in the perfect place </w:t>
      </w:r>
      <w:r w:rsidRPr="000C1396">
        <w:rPr>
          <w:rFonts w:ascii="Arial" w:eastAsia="Calibri" w:hAnsi="Arial" w:cs="Arial"/>
          <w:sz w:val="22"/>
          <w:szCs w:val="22"/>
          <w:highlight w:val="cyan"/>
          <w:lang w:val="en-GB"/>
        </w:rPr>
        <w:t xml:space="preserve">he'd just </w:t>
      </w:r>
      <w:r w:rsidRPr="000C1396">
        <w:rPr>
          <w:rFonts w:ascii="Arial" w:eastAsia="Calibri" w:hAnsi="Arial" w:cs="Arial"/>
          <w:sz w:val="22"/>
          <w:szCs w:val="22"/>
          <w:highlight w:val="darkCyan"/>
          <w:lang w:val="en-GB"/>
        </w:rPr>
        <w:t>woken up he'd just been fed he was really happy and</w:t>
      </w:r>
      <w:r w:rsidRPr="000C1396">
        <w:rPr>
          <w:rFonts w:ascii="Arial" w:eastAsia="Calibri" w:hAnsi="Arial" w:cs="Arial"/>
          <w:sz w:val="22"/>
          <w:szCs w:val="22"/>
          <w:highlight w:val="cyan"/>
          <w:lang w:val="en-GB"/>
        </w:rPr>
        <w:t xml:space="preserve"> he really enjoyed the session which </w:t>
      </w:r>
      <w:r w:rsidRPr="000C1396">
        <w:rPr>
          <w:rFonts w:ascii="Arial" w:eastAsia="Calibri" w:hAnsi="Arial" w:cs="Arial"/>
          <w:sz w:val="22"/>
          <w:szCs w:val="22"/>
          <w:highlight w:val="darkCyan"/>
          <w:lang w:val="en-GB"/>
        </w:rPr>
        <w:t xml:space="preserve">meant that I could more enjoy the </w:t>
      </w:r>
      <w:commentRangeStart w:id="133"/>
      <w:r w:rsidRPr="000C1396">
        <w:rPr>
          <w:rFonts w:ascii="Arial" w:eastAsia="Calibri" w:hAnsi="Arial" w:cs="Arial"/>
          <w:sz w:val="22"/>
          <w:szCs w:val="22"/>
          <w:highlight w:val="darkCyan"/>
          <w:lang w:val="en-GB"/>
        </w:rPr>
        <w:t>session</w:t>
      </w:r>
      <w:commentRangeEnd w:id="133"/>
      <w:r w:rsidRPr="000C1396">
        <w:rPr>
          <w:rFonts w:ascii="Calibri" w:eastAsia="Calibri" w:hAnsi="Calibri" w:cs="Times New Roman"/>
          <w:sz w:val="16"/>
          <w:szCs w:val="16"/>
        </w:rPr>
        <w:commentReference w:id="133"/>
      </w:r>
      <w:r w:rsidRPr="000C1396">
        <w:rPr>
          <w:rFonts w:ascii="Arial" w:eastAsia="Calibri" w:hAnsi="Arial" w:cs="Arial"/>
          <w:sz w:val="22"/>
          <w:szCs w:val="22"/>
          <w:highlight w:val="darkCyan"/>
          <w:lang w:val="en-GB"/>
        </w:rPr>
        <w:t xml:space="preserve"> because he was um yeah.</w:t>
      </w:r>
    </w:p>
    <w:p w14:paraId="5F3B9192" w14:textId="77777777" w:rsidR="000C1396" w:rsidRPr="000C1396" w:rsidRDefault="000C1396" w:rsidP="000C1396">
      <w:pPr>
        <w:spacing w:after="0" w:line="240" w:lineRule="auto"/>
        <w:rPr>
          <w:rFonts w:ascii="Arial" w:eastAsia="Calibri" w:hAnsi="Arial" w:cs="Arial"/>
          <w:sz w:val="22"/>
          <w:szCs w:val="22"/>
          <w:lang w:val="en-GB"/>
        </w:rPr>
      </w:pPr>
    </w:p>
    <w:p w14:paraId="0B4C7B10" w14:textId="77777777" w:rsidR="000C1396" w:rsidRPr="000C1396" w:rsidRDefault="000C1396" w:rsidP="000C1396">
      <w:pPr>
        <w:spacing w:after="0" w:line="240" w:lineRule="auto"/>
        <w:rPr>
          <w:rFonts w:ascii="Arial" w:eastAsia="Calibri" w:hAnsi="Arial" w:cs="Arial"/>
          <w:sz w:val="22"/>
          <w:szCs w:val="22"/>
          <w:lang w:val="en-GB"/>
        </w:rPr>
      </w:pPr>
      <w:r w:rsidRPr="000C1396">
        <w:rPr>
          <w:rFonts w:ascii="Arial" w:eastAsia="Calibri" w:hAnsi="Arial" w:cs="Arial"/>
          <w:sz w:val="22"/>
          <w:szCs w:val="22"/>
          <w:lang w:val="en-GB"/>
        </w:rPr>
        <w:t xml:space="preserve">R Of course of course of course and something that I actually forgot to mention sessions but it was actually really important. It was okay for them if they want to cry, it was okay for them if they want to be grumpy. We were all in that together anyway and they have the freedom anyway to do what they had to do and express how they're feeling. So that's something that I probably forgot to </w:t>
      </w:r>
      <w:proofErr w:type="spellStart"/>
      <w:r w:rsidRPr="000C1396">
        <w:rPr>
          <w:rFonts w:ascii="Arial" w:eastAsia="Calibri" w:hAnsi="Arial" w:cs="Arial"/>
          <w:sz w:val="22"/>
          <w:szCs w:val="22"/>
          <w:lang w:val="en-GB"/>
        </w:rPr>
        <w:t>to</w:t>
      </w:r>
      <w:proofErr w:type="spellEnd"/>
      <w:r w:rsidRPr="000C1396">
        <w:rPr>
          <w:rFonts w:ascii="Arial" w:eastAsia="Calibri" w:hAnsi="Arial" w:cs="Arial"/>
          <w:sz w:val="22"/>
          <w:szCs w:val="22"/>
          <w:lang w:val="en-GB"/>
        </w:rPr>
        <w:t xml:space="preserve"> say and to mention during the weeks, but yeah,</w:t>
      </w:r>
    </w:p>
    <w:p w14:paraId="1019D34E" w14:textId="77777777" w:rsidR="000C1396" w:rsidRPr="000C1396" w:rsidRDefault="000C1396" w:rsidP="000C1396">
      <w:pPr>
        <w:spacing w:after="0" w:line="240" w:lineRule="auto"/>
        <w:rPr>
          <w:rFonts w:ascii="Arial" w:eastAsia="Calibri" w:hAnsi="Arial" w:cs="Arial"/>
          <w:sz w:val="22"/>
          <w:szCs w:val="22"/>
          <w:lang w:val="en-GB"/>
        </w:rPr>
      </w:pPr>
      <w:r w:rsidRPr="000C1396">
        <w:rPr>
          <w:rFonts w:ascii="Arial" w:eastAsia="Calibri" w:hAnsi="Arial" w:cs="Arial"/>
          <w:sz w:val="22"/>
          <w:szCs w:val="22"/>
          <w:lang w:val="en-GB"/>
        </w:rPr>
        <w:t>I'm glad.</w:t>
      </w:r>
    </w:p>
    <w:p w14:paraId="49CC1D8B" w14:textId="77777777" w:rsidR="000C1396" w:rsidRPr="000C1396" w:rsidRDefault="000C1396" w:rsidP="000C1396">
      <w:pPr>
        <w:spacing w:after="0" w:line="240" w:lineRule="auto"/>
        <w:rPr>
          <w:rFonts w:ascii="Arial" w:eastAsia="Calibri" w:hAnsi="Arial" w:cs="Arial"/>
          <w:sz w:val="22"/>
          <w:szCs w:val="22"/>
          <w:lang w:val="en-GB"/>
        </w:rPr>
      </w:pPr>
    </w:p>
    <w:p w14:paraId="36963EE7" w14:textId="77777777" w:rsidR="000C1396" w:rsidRPr="000C1396" w:rsidRDefault="000C1396" w:rsidP="000C1396">
      <w:pPr>
        <w:spacing w:after="0" w:line="240" w:lineRule="auto"/>
        <w:rPr>
          <w:rFonts w:ascii="Arial" w:eastAsia="Calibri" w:hAnsi="Arial" w:cs="Arial"/>
          <w:sz w:val="22"/>
          <w:szCs w:val="22"/>
          <w:highlight w:val="darkCyan"/>
          <w:lang w:val="en-GB"/>
        </w:rPr>
      </w:pPr>
      <w:r w:rsidRPr="000C1396">
        <w:rPr>
          <w:rFonts w:ascii="Arial" w:eastAsia="Calibri" w:hAnsi="Arial" w:cs="Arial"/>
          <w:sz w:val="22"/>
          <w:szCs w:val="22"/>
          <w:lang w:val="en-GB"/>
        </w:rPr>
        <w:t xml:space="preserve">P02 I think in some ways Zoom, </w:t>
      </w:r>
      <w:r w:rsidRPr="000C1396">
        <w:rPr>
          <w:rFonts w:ascii="Arial" w:eastAsia="Calibri" w:hAnsi="Arial" w:cs="Arial"/>
          <w:sz w:val="22"/>
          <w:szCs w:val="22"/>
          <w:highlight w:val="darkCyan"/>
          <w:lang w:val="en-GB"/>
        </w:rPr>
        <w:t>Zoom is kind of not so good in some ways because it's, you can't, the delay is too difficult to really sing together</w:t>
      </w:r>
      <w:r w:rsidRPr="000C1396">
        <w:rPr>
          <w:rFonts w:ascii="Arial" w:eastAsia="Calibri" w:hAnsi="Arial" w:cs="Arial"/>
          <w:sz w:val="22"/>
          <w:szCs w:val="22"/>
          <w:highlight w:val="cyan"/>
          <w:lang w:val="en-GB"/>
        </w:rPr>
        <w:t>, isn't it</w:t>
      </w:r>
      <w:r w:rsidRPr="000C1396">
        <w:rPr>
          <w:rFonts w:ascii="Arial" w:eastAsia="Calibri" w:hAnsi="Arial" w:cs="Arial"/>
          <w:sz w:val="22"/>
          <w:szCs w:val="22"/>
          <w:highlight w:val="darkCyan"/>
          <w:lang w:val="en-GB"/>
        </w:rPr>
        <w:t xml:space="preserve">? Which is in some ways a shame, but the benefits of it are that you can mute yourself if you're having struggles </w:t>
      </w:r>
      <w:r w:rsidRPr="000C1396">
        <w:rPr>
          <w:rFonts w:ascii="Arial" w:eastAsia="Calibri" w:hAnsi="Arial" w:cs="Arial"/>
          <w:sz w:val="22"/>
          <w:szCs w:val="22"/>
          <w:highlight w:val="cyan"/>
          <w:lang w:val="en-GB"/>
        </w:rPr>
        <w:t>and therefore</w:t>
      </w:r>
      <w:r w:rsidRPr="000C1396">
        <w:rPr>
          <w:rFonts w:ascii="Arial" w:eastAsia="Calibri" w:hAnsi="Arial" w:cs="Arial"/>
          <w:sz w:val="22"/>
          <w:szCs w:val="22"/>
          <w:lang w:val="en-GB"/>
        </w:rPr>
        <w:t xml:space="preserve">, </w:t>
      </w:r>
      <w:r w:rsidRPr="000C1396">
        <w:rPr>
          <w:rFonts w:ascii="Arial" w:eastAsia="Calibri" w:hAnsi="Arial" w:cs="Arial"/>
          <w:sz w:val="22"/>
          <w:szCs w:val="22"/>
          <w:highlight w:val="cyan"/>
          <w:lang w:val="en-GB"/>
        </w:rPr>
        <w:t xml:space="preserve">you know, if </w:t>
      </w:r>
      <w:r w:rsidRPr="000C1396">
        <w:rPr>
          <w:rFonts w:ascii="Arial" w:eastAsia="Calibri" w:hAnsi="Arial" w:cs="Arial"/>
          <w:sz w:val="22"/>
          <w:szCs w:val="22"/>
          <w:highlight w:val="darkCyan"/>
          <w:lang w:val="en-GB"/>
        </w:rPr>
        <w:t>you're in a group environment, I suppose you just have to leave the room, wouldn't you</w:t>
      </w:r>
      <w:r w:rsidRPr="000C1396">
        <w:rPr>
          <w:rFonts w:ascii="Arial" w:eastAsia="Calibri" w:hAnsi="Arial" w:cs="Arial"/>
          <w:sz w:val="22"/>
          <w:szCs w:val="22"/>
          <w:lang w:val="en-GB"/>
        </w:rPr>
        <w:t xml:space="preserve">? So </w:t>
      </w:r>
      <w:r w:rsidRPr="000C1396">
        <w:rPr>
          <w:rFonts w:ascii="Arial" w:eastAsia="Calibri" w:hAnsi="Arial" w:cs="Arial"/>
          <w:sz w:val="22"/>
          <w:szCs w:val="22"/>
          <w:highlight w:val="darkCyan"/>
          <w:lang w:val="en-GB"/>
        </w:rPr>
        <w:t>you can mute yourself</w:t>
      </w:r>
      <w:r w:rsidRPr="000C1396">
        <w:rPr>
          <w:rFonts w:ascii="Arial" w:eastAsia="Calibri" w:hAnsi="Arial" w:cs="Arial"/>
          <w:sz w:val="22"/>
          <w:szCs w:val="22"/>
          <w:highlight w:val="cyan"/>
          <w:lang w:val="en-GB"/>
        </w:rPr>
        <w:t xml:space="preserve">, </w:t>
      </w:r>
      <w:r w:rsidRPr="000C1396">
        <w:rPr>
          <w:rFonts w:ascii="Arial" w:eastAsia="Calibri" w:hAnsi="Arial" w:cs="Arial"/>
          <w:sz w:val="22"/>
          <w:szCs w:val="22"/>
          <w:highlight w:val="darkCyan"/>
          <w:lang w:val="en-GB"/>
        </w:rPr>
        <w:t xml:space="preserve">you can still hear what's </w:t>
      </w:r>
      <w:commentRangeStart w:id="134"/>
      <w:r w:rsidRPr="000C1396">
        <w:rPr>
          <w:rFonts w:ascii="Arial" w:eastAsia="Calibri" w:hAnsi="Arial" w:cs="Arial"/>
          <w:sz w:val="22"/>
          <w:szCs w:val="22"/>
          <w:highlight w:val="darkCyan"/>
          <w:lang w:val="en-GB"/>
        </w:rPr>
        <w:t>going</w:t>
      </w:r>
      <w:commentRangeEnd w:id="134"/>
      <w:r w:rsidRPr="000C1396">
        <w:rPr>
          <w:rFonts w:ascii="Calibri" w:eastAsia="Calibri" w:hAnsi="Calibri" w:cs="Times New Roman"/>
          <w:sz w:val="16"/>
          <w:szCs w:val="16"/>
        </w:rPr>
        <w:commentReference w:id="134"/>
      </w:r>
      <w:r w:rsidRPr="000C1396">
        <w:rPr>
          <w:rFonts w:ascii="Arial" w:eastAsia="Calibri" w:hAnsi="Arial" w:cs="Arial"/>
          <w:sz w:val="22"/>
          <w:szCs w:val="22"/>
          <w:highlight w:val="darkCyan"/>
          <w:lang w:val="en-GB"/>
        </w:rPr>
        <w:t xml:space="preserve"> </w:t>
      </w:r>
      <w:r w:rsidRPr="000C1396">
        <w:rPr>
          <w:rFonts w:ascii="Arial" w:eastAsia="Calibri" w:hAnsi="Arial" w:cs="Arial"/>
          <w:sz w:val="22"/>
          <w:szCs w:val="22"/>
          <w:highlight w:val="cyan"/>
          <w:lang w:val="en-GB"/>
        </w:rPr>
        <w:t xml:space="preserve">on. </w:t>
      </w:r>
      <w:r w:rsidRPr="000C1396">
        <w:rPr>
          <w:rFonts w:ascii="Arial" w:eastAsia="Calibri" w:hAnsi="Arial" w:cs="Arial"/>
          <w:sz w:val="22"/>
          <w:szCs w:val="22"/>
          <w:highlight w:val="darkCyan"/>
          <w:lang w:val="en-GB"/>
        </w:rPr>
        <w:t>You can still be singing, but actually it means that you're not kind of disturbing everybody else.</w:t>
      </w:r>
    </w:p>
    <w:p w14:paraId="3CF802DA" w14:textId="77777777" w:rsidR="000C1396" w:rsidRPr="000C1396" w:rsidRDefault="000C1396" w:rsidP="000C1396">
      <w:pPr>
        <w:spacing w:after="0" w:line="240" w:lineRule="auto"/>
        <w:rPr>
          <w:rFonts w:ascii="Arial" w:eastAsia="Calibri" w:hAnsi="Arial" w:cs="Arial"/>
          <w:sz w:val="22"/>
          <w:szCs w:val="22"/>
          <w:lang w:val="en-GB"/>
        </w:rPr>
      </w:pPr>
      <w:r w:rsidRPr="000C1396">
        <w:rPr>
          <w:rFonts w:ascii="Arial" w:eastAsia="Calibri" w:hAnsi="Arial" w:cs="Arial"/>
          <w:sz w:val="22"/>
          <w:szCs w:val="22"/>
          <w:highlight w:val="darkCyan"/>
          <w:lang w:val="en-GB"/>
        </w:rPr>
        <w:t>And yeah, so that is the pros and cons, I think, to the setup.</w:t>
      </w:r>
    </w:p>
    <w:p w14:paraId="1192445B" w14:textId="77777777" w:rsidR="000C1396" w:rsidRPr="000C1396" w:rsidRDefault="000C1396" w:rsidP="000C1396">
      <w:pPr>
        <w:spacing w:after="0" w:line="240" w:lineRule="auto"/>
        <w:rPr>
          <w:rFonts w:ascii="Arial" w:eastAsia="Calibri" w:hAnsi="Arial" w:cs="Arial"/>
          <w:sz w:val="22"/>
          <w:szCs w:val="22"/>
          <w:lang w:val="en-GB"/>
        </w:rPr>
      </w:pPr>
    </w:p>
    <w:p w14:paraId="335524C3" w14:textId="77777777" w:rsidR="000C1396" w:rsidRPr="000C1396" w:rsidRDefault="000C1396" w:rsidP="000C1396">
      <w:pPr>
        <w:spacing w:after="0" w:line="240" w:lineRule="auto"/>
        <w:rPr>
          <w:rFonts w:ascii="Arial" w:eastAsia="Calibri" w:hAnsi="Arial" w:cs="Arial"/>
          <w:sz w:val="22"/>
          <w:szCs w:val="22"/>
          <w:lang w:val="en-GB"/>
        </w:rPr>
      </w:pPr>
      <w:r w:rsidRPr="000C1396">
        <w:rPr>
          <w:rFonts w:ascii="Arial" w:eastAsia="Calibri" w:hAnsi="Arial" w:cs="Arial"/>
          <w:sz w:val="22"/>
          <w:szCs w:val="22"/>
          <w:lang w:val="en-GB"/>
        </w:rPr>
        <w:t>R Yeah, yeah, absolutely, absolutely. And has this, like, I know you've been singing before anyway, but has this inclusion of singing affected your daily life routine in any way? Or you in any way,</w:t>
      </w:r>
    </w:p>
    <w:p w14:paraId="64700E2D" w14:textId="77777777" w:rsidR="000C1396" w:rsidRPr="000C1396" w:rsidRDefault="000C1396" w:rsidP="000C1396">
      <w:pPr>
        <w:spacing w:after="0" w:line="240" w:lineRule="auto"/>
        <w:rPr>
          <w:rFonts w:ascii="Arial" w:eastAsia="Calibri" w:hAnsi="Arial" w:cs="Arial"/>
          <w:sz w:val="22"/>
          <w:szCs w:val="22"/>
          <w:lang w:val="en-GB"/>
        </w:rPr>
      </w:pPr>
    </w:p>
    <w:p w14:paraId="39DCBD2C" w14:textId="77777777" w:rsidR="000C1396" w:rsidRPr="000C1396" w:rsidRDefault="000C1396" w:rsidP="000C1396">
      <w:pPr>
        <w:spacing w:after="0" w:line="240" w:lineRule="auto"/>
        <w:rPr>
          <w:rFonts w:ascii="Arial" w:eastAsia="Calibri" w:hAnsi="Arial" w:cs="Arial"/>
          <w:sz w:val="22"/>
          <w:szCs w:val="22"/>
          <w:lang w:val="en-GB"/>
        </w:rPr>
      </w:pPr>
      <w:r w:rsidRPr="000C1396">
        <w:rPr>
          <w:rFonts w:ascii="Arial" w:eastAsia="Calibri" w:hAnsi="Arial" w:cs="Arial"/>
          <w:sz w:val="22"/>
          <w:szCs w:val="22"/>
          <w:lang w:val="en-GB"/>
        </w:rPr>
        <w:t xml:space="preserve">P02 Well, </w:t>
      </w:r>
      <w:r w:rsidRPr="000C1396">
        <w:rPr>
          <w:rFonts w:ascii="Arial" w:eastAsia="Calibri" w:hAnsi="Arial" w:cs="Arial"/>
          <w:sz w:val="22"/>
          <w:szCs w:val="22"/>
          <w:highlight w:val="darkCyan"/>
          <w:lang w:val="en-GB"/>
        </w:rPr>
        <w:t>I think yeah.</w:t>
      </w:r>
    </w:p>
    <w:p w14:paraId="64521F3E" w14:textId="77777777" w:rsidR="000C1396" w:rsidRPr="000C1396" w:rsidRDefault="000C1396" w:rsidP="000C1396">
      <w:pPr>
        <w:spacing w:after="0" w:line="240" w:lineRule="auto"/>
        <w:rPr>
          <w:rFonts w:ascii="Arial" w:eastAsia="Calibri" w:hAnsi="Arial" w:cs="Arial"/>
          <w:sz w:val="22"/>
          <w:szCs w:val="22"/>
          <w:lang w:val="en-GB"/>
        </w:rPr>
      </w:pPr>
    </w:p>
    <w:p w14:paraId="3D857AB2" w14:textId="77777777" w:rsidR="000C1396" w:rsidRPr="000C1396" w:rsidRDefault="000C1396" w:rsidP="000C1396">
      <w:pPr>
        <w:spacing w:after="0" w:line="240" w:lineRule="auto"/>
        <w:rPr>
          <w:rFonts w:ascii="Arial" w:eastAsia="Calibri" w:hAnsi="Arial" w:cs="Arial"/>
          <w:sz w:val="22"/>
          <w:szCs w:val="22"/>
          <w:lang w:val="en-GB"/>
        </w:rPr>
      </w:pPr>
      <w:r w:rsidRPr="000C1396">
        <w:rPr>
          <w:rFonts w:ascii="Arial" w:eastAsia="Calibri" w:hAnsi="Arial" w:cs="Arial"/>
          <w:sz w:val="22"/>
          <w:szCs w:val="22"/>
          <w:lang w:val="en-GB"/>
        </w:rPr>
        <w:t>R Even yourself?</w:t>
      </w:r>
    </w:p>
    <w:p w14:paraId="44C0CB17" w14:textId="77777777" w:rsidR="000C1396" w:rsidRPr="000C1396" w:rsidRDefault="000C1396" w:rsidP="000C1396">
      <w:pPr>
        <w:spacing w:after="0" w:line="240" w:lineRule="auto"/>
        <w:rPr>
          <w:rFonts w:ascii="Arial" w:eastAsia="Calibri" w:hAnsi="Arial" w:cs="Arial"/>
          <w:sz w:val="22"/>
          <w:szCs w:val="22"/>
          <w:lang w:val="en-GB"/>
        </w:rPr>
      </w:pPr>
    </w:p>
    <w:p w14:paraId="333C15B0" w14:textId="77777777" w:rsidR="000C1396" w:rsidRPr="000C1396" w:rsidRDefault="000C1396" w:rsidP="000C1396">
      <w:pPr>
        <w:spacing w:after="0" w:line="240" w:lineRule="auto"/>
        <w:rPr>
          <w:rFonts w:ascii="Arial" w:eastAsia="Calibri" w:hAnsi="Arial" w:cs="Arial"/>
          <w:sz w:val="22"/>
          <w:szCs w:val="22"/>
          <w:lang w:val="en-GB"/>
        </w:rPr>
      </w:pPr>
      <w:r w:rsidRPr="000C1396">
        <w:rPr>
          <w:rFonts w:ascii="Arial" w:eastAsia="Calibri" w:hAnsi="Arial" w:cs="Arial"/>
          <w:sz w:val="22"/>
          <w:szCs w:val="22"/>
          <w:lang w:val="en-GB"/>
        </w:rPr>
        <w:t xml:space="preserve">P02 The Re, you </w:t>
      </w:r>
      <w:r w:rsidRPr="000C1396">
        <w:rPr>
          <w:rFonts w:ascii="Arial" w:eastAsia="Calibri" w:hAnsi="Arial" w:cs="Arial"/>
          <w:sz w:val="22"/>
          <w:szCs w:val="22"/>
          <w:highlight w:val="darkCyan"/>
          <w:lang w:val="en-GB"/>
        </w:rPr>
        <w:t xml:space="preserve">know, the reason I did it is because I found </w:t>
      </w:r>
      <w:commentRangeStart w:id="135"/>
      <w:r w:rsidRPr="000C1396">
        <w:rPr>
          <w:rFonts w:ascii="Arial" w:eastAsia="Calibri" w:hAnsi="Arial" w:cs="Arial"/>
          <w:sz w:val="22"/>
          <w:szCs w:val="22"/>
          <w:highlight w:val="darkCyan"/>
          <w:lang w:val="en-GB"/>
        </w:rPr>
        <w:t>that</w:t>
      </w:r>
      <w:commentRangeEnd w:id="135"/>
      <w:r w:rsidRPr="000C1396">
        <w:rPr>
          <w:rFonts w:ascii="Calibri" w:eastAsia="Calibri" w:hAnsi="Calibri" w:cs="Times New Roman"/>
          <w:sz w:val="16"/>
          <w:szCs w:val="16"/>
        </w:rPr>
        <w:commentReference w:id="135"/>
      </w:r>
      <w:r w:rsidRPr="000C1396">
        <w:rPr>
          <w:rFonts w:ascii="Arial" w:eastAsia="Calibri" w:hAnsi="Arial" w:cs="Arial"/>
          <w:sz w:val="22"/>
          <w:szCs w:val="22"/>
          <w:highlight w:val="darkCyan"/>
          <w:lang w:val="en-GB"/>
        </w:rPr>
        <w:t xml:space="preserve"> I was naturally singing to him quite a lot. I think that's only made it more, and it's also given me more songs</w:t>
      </w:r>
      <w:r w:rsidRPr="000C1396">
        <w:rPr>
          <w:rFonts w:ascii="Arial" w:eastAsia="Calibri" w:hAnsi="Arial" w:cs="Arial"/>
          <w:sz w:val="22"/>
          <w:szCs w:val="22"/>
          <w:highlight w:val="cyan"/>
          <w:lang w:val="en-GB"/>
        </w:rPr>
        <w:t xml:space="preserve">, </w:t>
      </w:r>
      <w:r w:rsidRPr="000C1396">
        <w:rPr>
          <w:rFonts w:ascii="Arial" w:eastAsia="Calibri" w:hAnsi="Arial" w:cs="Arial"/>
          <w:sz w:val="22"/>
          <w:szCs w:val="22"/>
          <w:highlight w:val="darkCyan"/>
          <w:lang w:val="en-GB"/>
        </w:rPr>
        <w:t>so I've definitely sung the songs after the sessions.</w:t>
      </w:r>
      <w:r w:rsidRPr="000C1396">
        <w:rPr>
          <w:rFonts w:ascii="Arial" w:eastAsia="Calibri" w:hAnsi="Arial" w:cs="Arial"/>
          <w:sz w:val="22"/>
          <w:szCs w:val="22"/>
          <w:lang w:val="en-GB"/>
        </w:rPr>
        <w:t xml:space="preserve"> Y</w:t>
      </w:r>
      <w:r w:rsidRPr="000C1396">
        <w:rPr>
          <w:rFonts w:ascii="Arial" w:eastAsia="Calibri" w:hAnsi="Arial" w:cs="Arial"/>
          <w:sz w:val="22"/>
          <w:szCs w:val="22"/>
          <w:highlight w:val="cyan"/>
          <w:lang w:val="en-GB"/>
        </w:rPr>
        <w:t xml:space="preserve">eah, </w:t>
      </w:r>
      <w:r w:rsidRPr="000C1396">
        <w:rPr>
          <w:rFonts w:ascii="Arial" w:eastAsia="Calibri" w:hAnsi="Arial" w:cs="Arial"/>
          <w:sz w:val="22"/>
          <w:szCs w:val="22"/>
          <w:highlight w:val="darkCyan"/>
          <w:lang w:val="en-GB"/>
        </w:rPr>
        <w:t>so it's definitely included that more in our routine, for sure.</w:t>
      </w:r>
    </w:p>
    <w:p w14:paraId="2318BCBB" w14:textId="77777777" w:rsidR="000C1396" w:rsidRPr="000C1396" w:rsidRDefault="000C1396" w:rsidP="000C1396">
      <w:pPr>
        <w:spacing w:after="0" w:line="240" w:lineRule="auto"/>
        <w:rPr>
          <w:rFonts w:ascii="Arial" w:eastAsia="Calibri" w:hAnsi="Arial" w:cs="Arial"/>
          <w:sz w:val="22"/>
          <w:szCs w:val="22"/>
          <w:lang w:val="en-GB"/>
        </w:rPr>
      </w:pPr>
    </w:p>
    <w:p w14:paraId="070D29D4" w14:textId="77777777" w:rsidR="000C1396" w:rsidRPr="000C1396" w:rsidRDefault="000C1396" w:rsidP="000C1396">
      <w:pPr>
        <w:spacing w:after="0" w:line="240" w:lineRule="auto"/>
        <w:rPr>
          <w:rFonts w:ascii="Arial" w:eastAsia="Calibri" w:hAnsi="Arial" w:cs="Arial"/>
          <w:sz w:val="22"/>
          <w:szCs w:val="22"/>
          <w:lang w:val="en-GB"/>
        </w:rPr>
      </w:pPr>
      <w:r w:rsidRPr="000C1396">
        <w:rPr>
          <w:rFonts w:ascii="Arial" w:eastAsia="Calibri" w:hAnsi="Arial" w:cs="Arial"/>
          <w:sz w:val="22"/>
          <w:szCs w:val="22"/>
          <w:lang w:val="en-GB"/>
        </w:rPr>
        <w:t>R And any songs in particular, I've written the answer already, but any songs in particular that. Resonated with you, that you particularly liked?</w:t>
      </w:r>
    </w:p>
    <w:p w14:paraId="1F0A5FF7" w14:textId="77777777" w:rsidR="000C1396" w:rsidRPr="000C1396" w:rsidRDefault="000C1396" w:rsidP="000C1396">
      <w:pPr>
        <w:spacing w:after="0" w:line="240" w:lineRule="auto"/>
        <w:rPr>
          <w:rFonts w:ascii="Arial" w:eastAsia="Calibri" w:hAnsi="Arial" w:cs="Arial"/>
          <w:sz w:val="22"/>
          <w:szCs w:val="22"/>
          <w:lang w:val="en-GB"/>
        </w:rPr>
      </w:pPr>
    </w:p>
    <w:p w14:paraId="6C10582D" w14:textId="77777777" w:rsidR="000C1396" w:rsidRPr="000C1396" w:rsidRDefault="000C1396" w:rsidP="000C1396">
      <w:pPr>
        <w:spacing w:after="0" w:line="240" w:lineRule="auto"/>
        <w:rPr>
          <w:rFonts w:ascii="Arial" w:eastAsia="Calibri" w:hAnsi="Arial" w:cs="Arial"/>
          <w:sz w:val="22"/>
          <w:szCs w:val="22"/>
          <w:lang w:val="en-GB"/>
        </w:rPr>
      </w:pPr>
      <w:r w:rsidRPr="000C1396">
        <w:rPr>
          <w:rFonts w:ascii="Arial" w:eastAsia="Calibri" w:hAnsi="Arial" w:cs="Arial"/>
          <w:sz w:val="22"/>
          <w:szCs w:val="22"/>
          <w:lang w:val="en-GB"/>
        </w:rPr>
        <w:t>P02 So</w:t>
      </w:r>
      <w:r w:rsidRPr="000C1396">
        <w:rPr>
          <w:rFonts w:ascii="Arial" w:eastAsia="Calibri" w:hAnsi="Arial" w:cs="Arial"/>
          <w:sz w:val="22"/>
          <w:szCs w:val="22"/>
          <w:highlight w:val="cyan"/>
          <w:lang w:val="en-GB"/>
        </w:rPr>
        <w:t xml:space="preserve">, </w:t>
      </w:r>
      <w:r w:rsidRPr="000C1396">
        <w:rPr>
          <w:rFonts w:ascii="Arial" w:eastAsia="Calibri" w:hAnsi="Arial" w:cs="Arial"/>
          <w:sz w:val="22"/>
          <w:szCs w:val="22"/>
          <w:highlight w:val="darkCyan"/>
          <w:lang w:val="en-GB"/>
        </w:rPr>
        <w:t xml:space="preserve">Loosen </w:t>
      </w:r>
      <w:proofErr w:type="spellStart"/>
      <w:r w:rsidRPr="000C1396">
        <w:rPr>
          <w:rFonts w:ascii="Arial" w:eastAsia="Calibri" w:hAnsi="Arial" w:cs="Arial"/>
          <w:sz w:val="22"/>
          <w:szCs w:val="22"/>
          <w:highlight w:val="darkCyan"/>
          <w:lang w:val="en-GB"/>
        </w:rPr>
        <w:t>Loosen</w:t>
      </w:r>
      <w:proofErr w:type="spellEnd"/>
      <w:r w:rsidRPr="000C1396">
        <w:rPr>
          <w:rFonts w:ascii="Arial" w:eastAsia="Calibri" w:hAnsi="Arial" w:cs="Arial"/>
          <w:sz w:val="22"/>
          <w:szCs w:val="22"/>
          <w:highlight w:val="darkCyan"/>
          <w:lang w:val="en-GB"/>
        </w:rPr>
        <w:t xml:space="preserve"> Baby, I really liked that. That one was lovely</w:t>
      </w:r>
      <w:r w:rsidRPr="000C1396">
        <w:rPr>
          <w:rFonts w:ascii="Arial" w:eastAsia="Calibri" w:hAnsi="Arial" w:cs="Arial"/>
          <w:sz w:val="22"/>
          <w:szCs w:val="22"/>
          <w:lang w:val="en-GB"/>
        </w:rPr>
        <w:t>. And then we've done quite a lot of Adele this week now after we've sung quite a few of her songs together. What else? Yeah, and then Somewhere Only We Know is just a lovely song. I love that song anyway. So yeah, definitely, yeah, had a bit of a thing about that one. It's quite Christmassy, that one, I think. It was on the John, you know, the John Lewis Christmas advert? Do you know that? Yeah, it was on that a couple of years ago.</w:t>
      </w:r>
    </w:p>
    <w:p w14:paraId="4A13A132" w14:textId="77777777" w:rsidR="000C1396" w:rsidRPr="000C1396" w:rsidRDefault="000C1396" w:rsidP="000C1396">
      <w:pPr>
        <w:spacing w:after="0" w:line="240" w:lineRule="auto"/>
        <w:rPr>
          <w:rFonts w:ascii="Arial" w:eastAsia="Calibri" w:hAnsi="Arial" w:cs="Arial"/>
          <w:sz w:val="22"/>
          <w:szCs w:val="22"/>
          <w:lang w:val="en-GB"/>
        </w:rPr>
      </w:pPr>
    </w:p>
    <w:p w14:paraId="6E1BD5E6" w14:textId="77777777" w:rsidR="000C1396" w:rsidRPr="000C1396" w:rsidRDefault="000C1396" w:rsidP="000C1396">
      <w:pPr>
        <w:spacing w:after="0" w:line="240" w:lineRule="auto"/>
        <w:rPr>
          <w:rFonts w:ascii="Arial" w:eastAsia="Calibri" w:hAnsi="Arial" w:cs="Arial"/>
          <w:sz w:val="22"/>
          <w:szCs w:val="22"/>
          <w:lang w:val="en-GB"/>
        </w:rPr>
      </w:pPr>
      <w:r w:rsidRPr="000C1396">
        <w:rPr>
          <w:rFonts w:ascii="Arial" w:eastAsia="Calibri" w:hAnsi="Arial" w:cs="Arial"/>
          <w:sz w:val="22"/>
          <w:szCs w:val="22"/>
          <w:lang w:val="en-GB"/>
        </w:rPr>
        <w:t>R Okay.</w:t>
      </w:r>
    </w:p>
    <w:p w14:paraId="3CE9D77C" w14:textId="77777777" w:rsidR="000C1396" w:rsidRPr="000C1396" w:rsidRDefault="000C1396" w:rsidP="000C1396">
      <w:pPr>
        <w:spacing w:after="0" w:line="240" w:lineRule="auto"/>
        <w:rPr>
          <w:rFonts w:ascii="Arial" w:eastAsia="Calibri" w:hAnsi="Arial" w:cs="Arial"/>
          <w:sz w:val="22"/>
          <w:szCs w:val="22"/>
          <w:lang w:val="en-GB"/>
        </w:rPr>
      </w:pPr>
    </w:p>
    <w:p w14:paraId="71FC7E7E" w14:textId="77777777" w:rsidR="000C1396" w:rsidRPr="000C1396" w:rsidRDefault="000C1396" w:rsidP="000C1396">
      <w:pPr>
        <w:spacing w:after="0" w:line="240" w:lineRule="auto"/>
        <w:rPr>
          <w:rFonts w:ascii="Arial" w:eastAsia="Calibri" w:hAnsi="Arial" w:cs="Arial"/>
          <w:sz w:val="22"/>
          <w:szCs w:val="22"/>
          <w:lang w:val="en-GB"/>
        </w:rPr>
      </w:pPr>
      <w:r w:rsidRPr="000C1396">
        <w:rPr>
          <w:rFonts w:ascii="Arial" w:eastAsia="Calibri" w:hAnsi="Arial" w:cs="Arial"/>
          <w:sz w:val="22"/>
          <w:szCs w:val="22"/>
          <w:lang w:val="en-GB"/>
        </w:rPr>
        <w:t>P02 Quite nice for this time of year to sing that song as well.</w:t>
      </w:r>
    </w:p>
    <w:p w14:paraId="7E8DAECA" w14:textId="77777777" w:rsidR="000C1396" w:rsidRPr="000C1396" w:rsidRDefault="000C1396" w:rsidP="000C1396">
      <w:pPr>
        <w:spacing w:after="0" w:line="240" w:lineRule="auto"/>
        <w:rPr>
          <w:rFonts w:ascii="Arial" w:eastAsia="Calibri" w:hAnsi="Arial" w:cs="Arial"/>
          <w:sz w:val="22"/>
          <w:szCs w:val="22"/>
          <w:lang w:val="en-GB"/>
        </w:rPr>
      </w:pPr>
    </w:p>
    <w:p w14:paraId="1C7787E0" w14:textId="77777777" w:rsidR="000C1396" w:rsidRPr="000C1396" w:rsidRDefault="000C1396" w:rsidP="000C1396">
      <w:pPr>
        <w:spacing w:after="0" w:line="240" w:lineRule="auto"/>
        <w:rPr>
          <w:rFonts w:ascii="Arial" w:eastAsia="Calibri" w:hAnsi="Arial" w:cs="Arial"/>
          <w:sz w:val="22"/>
          <w:szCs w:val="22"/>
          <w:lang w:val="en-GB"/>
        </w:rPr>
      </w:pPr>
      <w:r w:rsidRPr="000C1396">
        <w:rPr>
          <w:rFonts w:ascii="Arial" w:eastAsia="Calibri" w:hAnsi="Arial" w:cs="Arial"/>
          <w:sz w:val="22"/>
          <w:szCs w:val="22"/>
          <w:lang w:val="en-GB"/>
        </w:rPr>
        <w:lastRenderedPageBreak/>
        <w:t>R True. Oh my God. So close. I just realised that. Crazy. Let me see, let me see, let me see. And did you see any changes in you personally? Have you noticed any shifts in your well-being in general or it was the same?</w:t>
      </w:r>
    </w:p>
    <w:p w14:paraId="30A46608" w14:textId="77777777" w:rsidR="000C1396" w:rsidRPr="000C1396" w:rsidRDefault="000C1396" w:rsidP="000C1396">
      <w:pPr>
        <w:spacing w:after="0" w:line="240" w:lineRule="auto"/>
        <w:rPr>
          <w:rFonts w:ascii="Arial" w:eastAsia="Calibri" w:hAnsi="Arial" w:cs="Arial"/>
          <w:sz w:val="22"/>
          <w:szCs w:val="22"/>
          <w:lang w:val="en-GB"/>
        </w:rPr>
      </w:pPr>
    </w:p>
    <w:p w14:paraId="2DEB0997" w14:textId="77777777" w:rsidR="000C1396" w:rsidRPr="000C1396" w:rsidRDefault="000C1396" w:rsidP="000C1396">
      <w:pPr>
        <w:spacing w:after="0" w:line="240" w:lineRule="auto"/>
        <w:rPr>
          <w:rFonts w:ascii="Arial" w:eastAsia="Calibri" w:hAnsi="Arial" w:cs="Arial"/>
          <w:sz w:val="22"/>
          <w:szCs w:val="22"/>
          <w:lang w:val="en-GB"/>
        </w:rPr>
      </w:pPr>
      <w:r w:rsidRPr="000C1396">
        <w:rPr>
          <w:rFonts w:ascii="Arial" w:eastAsia="Calibri" w:hAnsi="Arial" w:cs="Arial"/>
          <w:sz w:val="22"/>
          <w:szCs w:val="22"/>
          <w:lang w:val="en-GB"/>
        </w:rPr>
        <w:t xml:space="preserve">P02 </w:t>
      </w:r>
      <w:r w:rsidRPr="000C1396">
        <w:rPr>
          <w:rFonts w:ascii="Arial" w:eastAsia="Calibri" w:hAnsi="Arial" w:cs="Arial"/>
          <w:sz w:val="22"/>
          <w:szCs w:val="22"/>
          <w:highlight w:val="darkCyan"/>
          <w:lang w:val="en-GB"/>
        </w:rPr>
        <w:t xml:space="preserve">It's so difficult to say, </w:t>
      </w:r>
      <w:proofErr w:type="spellStart"/>
      <w:r w:rsidRPr="000C1396">
        <w:rPr>
          <w:rFonts w:ascii="Arial" w:eastAsia="Calibri" w:hAnsi="Arial" w:cs="Arial"/>
          <w:sz w:val="22"/>
          <w:szCs w:val="22"/>
          <w:highlight w:val="darkCyan"/>
          <w:lang w:val="en-GB"/>
        </w:rPr>
        <w:t>Bru</w:t>
      </w:r>
      <w:proofErr w:type="spellEnd"/>
      <w:r w:rsidRPr="000C1396">
        <w:rPr>
          <w:rFonts w:ascii="Arial" w:eastAsia="Calibri" w:hAnsi="Arial" w:cs="Arial"/>
          <w:sz w:val="22"/>
          <w:szCs w:val="22"/>
          <w:highlight w:val="darkCyan"/>
          <w:lang w:val="en-GB"/>
        </w:rPr>
        <w:t>, because we're so early days,</w:t>
      </w:r>
      <w:r w:rsidRPr="000C1396">
        <w:rPr>
          <w:rFonts w:ascii="Arial" w:eastAsia="Calibri" w:hAnsi="Arial" w:cs="Arial"/>
          <w:sz w:val="22"/>
          <w:szCs w:val="22"/>
          <w:lang w:val="en-GB"/>
        </w:rPr>
        <w:t xml:space="preserve"> </w:t>
      </w:r>
      <w:r w:rsidRPr="000C1396">
        <w:rPr>
          <w:rFonts w:ascii="Arial" w:eastAsia="Calibri" w:hAnsi="Arial" w:cs="Arial"/>
          <w:sz w:val="22"/>
          <w:szCs w:val="22"/>
          <w:highlight w:val="darkCyan"/>
          <w:lang w:val="en-GB"/>
        </w:rPr>
        <w:t>like everything is just changing so much all the time anyway,</w:t>
      </w:r>
      <w:r w:rsidRPr="000C1396">
        <w:rPr>
          <w:rFonts w:ascii="Arial" w:eastAsia="Calibri" w:hAnsi="Arial" w:cs="Arial"/>
          <w:sz w:val="22"/>
          <w:szCs w:val="22"/>
          <w:lang w:val="en-GB"/>
        </w:rPr>
        <w:t xml:space="preserve"> so </w:t>
      </w:r>
      <w:r w:rsidRPr="000C1396">
        <w:rPr>
          <w:rFonts w:ascii="Arial" w:eastAsia="Calibri" w:hAnsi="Arial" w:cs="Arial"/>
          <w:sz w:val="22"/>
          <w:szCs w:val="22"/>
          <w:highlight w:val="cyan"/>
          <w:lang w:val="en-GB"/>
        </w:rPr>
        <w:t xml:space="preserve">I </w:t>
      </w:r>
      <w:commentRangeStart w:id="136"/>
      <w:r w:rsidRPr="000C1396">
        <w:rPr>
          <w:rFonts w:ascii="Arial" w:eastAsia="Calibri" w:hAnsi="Arial" w:cs="Arial"/>
          <w:sz w:val="22"/>
          <w:szCs w:val="22"/>
          <w:highlight w:val="darkCyan"/>
          <w:lang w:val="en-GB"/>
        </w:rPr>
        <w:t>think</w:t>
      </w:r>
      <w:commentRangeEnd w:id="136"/>
      <w:r w:rsidRPr="000C1396">
        <w:rPr>
          <w:rFonts w:ascii="Calibri" w:eastAsia="Calibri" w:hAnsi="Calibri" w:cs="Times New Roman"/>
          <w:sz w:val="16"/>
          <w:szCs w:val="16"/>
        </w:rPr>
        <w:commentReference w:id="136"/>
      </w:r>
      <w:r w:rsidRPr="000C1396">
        <w:rPr>
          <w:rFonts w:ascii="Arial" w:eastAsia="Calibri" w:hAnsi="Arial" w:cs="Arial"/>
          <w:sz w:val="22"/>
          <w:szCs w:val="22"/>
          <w:highlight w:val="darkCyan"/>
          <w:lang w:val="en-GB"/>
        </w:rPr>
        <w:t xml:space="preserve"> it's very difficult to honestly say anything particularly related to that, but definitely generally singing is helpful</w:t>
      </w:r>
      <w:r w:rsidRPr="000C1396">
        <w:rPr>
          <w:rFonts w:ascii="Arial" w:eastAsia="Calibri" w:hAnsi="Arial" w:cs="Arial"/>
          <w:sz w:val="22"/>
          <w:szCs w:val="22"/>
          <w:lang w:val="en-GB"/>
        </w:rPr>
        <w:t xml:space="preserve">, </w:t>
      </w:r>
      <w:r w:rsidRPr="000C1396">
        <w:rPr>
          <w:rFonts w:ascii="Arial" w:eastAsia="Calibri" w:hAnsi="Arial" w:cs="Arial"/>
          <w:sz w:val="22"/>
          <w:szCs w:val="22"/>
          <w:highlight w:val="darkCyan"/>
          <w:lang w:val="en-GB"/>
        </w:rPr>
        <w:t>you know, like it just shifts something, there is something quite magical about singing that does just you know, feel so good that I'm sure it's generally been therapeutic in what is an incredibly difficult time of my life, you know, like a very big shift has happened.</w:t>
      </w:r>
    </w:p>
    <w:p w14:paraId="2CDBA0AD" w14:textId="77777777" w:rsidR="000C1396" w:rsidRPr="000C1396" w:rsidRDefault="000C1396" w:rsidP="000C1396">
      <w:pPr>
        <w:spacing w:after="0" w:line="240" w:lineRule="auto"/>
        <w:rPr>
          <w:rFonts w:ascii="Arial" w:eastAsia="Calibri" w:hAnsi="Arial" w:cs="Arial"/>
          <w:sz w:val="22"/>
          <w:szCs w:val="22"/>
          <w:lang w:val="en-GB"/>
        </w:rPr>
      </w:pPr>
    </w:p>
    <w:p w14:paraId="00AFD6E2" w14:textId="77777777" w:rsidR="000C1396" w:rsidRPr="000C1396" w:rsidRDefault="000C1396" w:rsidP="000C1396">
      <w:pPr>
        <w:spacing w:after="0" w:line="240" w:lineRule="auto"/>
        <w:rPr>
          <w:rFonts w:ascii="Arial" w:eastAsia="Calibri" w:hAnsi="Arial" w:cs="Arial"/>
          <w:sz w:val="22"/>
          <w:szCs w:val="22"/>
          <w:lang w:val="en-GB"/>
        </w:rPr>
      </w:pPr>
      <w:r w:rsidRPr="000C1396">
        <w:rPr>
          <w:rFonts w:ascii="Arial" w:eastAsia="Calibri" w:hAnsi="Arial" w:cs="Arial"/>
          <w:sz w:val="22"/>
          <w:szCs w:val="22"/>
          <w:lang w:val="en-GB"/>
        </w:rPr>
        <w:t>So yeah, difficult to say specifically the workshops, but singing and yeah, there's just a lot going on.</w:t>
      </w:r>
    </w:p>
    <w:p w14:paraId="74D33AE5" w14:textId="77777777" w:rsidR="000C1396" w:rsidRPr="000C1396" w:rsidRDefault="000C1396" w:rsidP="000C1396">
      <w:pPr>
        <w:spacing w:after="0" w:line="240" w:lineRule="auto"/>
        <w:rPr>
          <w:rFonts w:ascii="Arial" w:eastAsia="Calibri" w:hAnsi="Arial" w:cs="Arial"/>
          <w:sz w:val="22"/>
          <w:szCs w:val="22"/>
          <w:lang w:val="en-GB"/>
        </w:rPr>
      </w:pPr>
    </w:p>
    <w:p w14:paraId="66875621" w14:textId="77777777" w:rsidR="000C1396" w:rsidRPr="000C1396" w:rsidRDefault="000C1396" w:rsidP="000C1396">
      <w:pPr>
        <w:spacing w:after="0" w:line="240" w:lineRule="auto"/>
        <w:rPr>
          <w:rFonts w:ascii="Arial" w:eastAsia="Calibri" w:hAnsi="Arial" w:cs="Arial"/>
          <w:sz w:val="22"/>
          <w:szCs w:val="22"/>
          <w:lang w:val="en-GB"/>
        </w:rPr>
      </w:pPr>
      <w:r w:rsidRPr="000C1396">
        <w:rPr>
          <w:rFonts w:ascii="Arial" w:eastAsia="Calibri" w:hAnsi="Arial" w:cs="Arial"/>
          <w:sz w:val="22"/>
          <w:szCs w:val="22"/>
          <w:lang w:val="en-GB"/>
        </w:rPr>
        <w:t>R No, no, absolutely, super fair, absolutely. And have you noticed any changes in in. The ability,</w:t>
      </w:r>
    </w:p>
    <w:p w14:paraId="71002DCA" w14:textId="77777777" w:rsidR="000C1396" w:rsidRPr="000C1396" w:rsidRDefault="000C1396" w:rsidP="000C1396">
      <w:pPr>
        <w:spacing w:after="0" w:line="240" w:lineRule="auto"/>
        <w:rPr>
          <w:rFonts w:ascii="Arial" w:eastAsia="Calibri" w:hAnsi="Arial" w:cs="Arial"/>
          <w:sz w:val="22"/>
          <w:szCs w:val="22"/>
          <w:lang w:val="en-GB"/>
        </w:rPr>
      </w:pPr>
      <w:r w:rsidRPr="000C1396">
        <w:rPr>
          <w:rFonts w:ascii="Arial" w:eastAsia="Calibri" w:hAnsi="Arial" w:cs="Arial"/>
          <w:sz w:val="22"/>
          <w:szCs w:val="22"/>
          <w:lang w:val="en-GB"/>
        </w:rPr>
        <w:t>In the way you connect with him?</w:t>
      </w:r>
    </w:p>
    <w:p w14:paraId="2EE99D9D" w14:textId="77777777" w:rsidR="000C1396" w:rsidRPr="000C1396" w:rsidRDefault="000C1396" w:rsidP="000C1396">
      <w:pPr>
        <w:spacing w:after="0" w:line="240" w:lineRule="auto"/>
        <w:rPr>
          <w:rFonts w:ascii="Arial" w:eastAsia="Calibri" w:hAnsi="Arial" w:cs="Arial"/>
          <w:sz w:val="22"/>
          <w:szCs w:val="22"/>
          <w:lang w:val="en-GB"/>
        </w:rPr>
      </w:pPr>
    </w:p>
    <w:p w14:paraId="535053FF" w14:textId="77777777" w:rsidR="000C1396" w:rsidRPr="000C1396" w:rsidRDefault="000C1396" w:rsidP="000C1396">
      <w:pPr>
        <w:spacing w:after="0" w:line="240" w:lineRule="auto"/>
        <w:rPr>
          <w:rFonts w:ascii="Arial" w:eastAsia="Calibri" w:hAnsi="Arial" w:cs="Arial"/>
          <w:sz w:val="22"/>
          <w:szCs w:val="22"/>
          <w:lang w:val="en-GB"/>
        </w:rPr>
      </w:pPr>
      <w:r w:rsidRPr="000C1396">
        <w:rPr>
          <w:rFonts w:ascii="Arial" w:eastAsia="Calibri" w:hAnsi="Arial" w:cs="Arial"/>
          <w:sz w:val="22"/>
          <w:szCs w:val="22"/>
          <w:lang w:val="en-GB"/>
        </w:rPr>
        <w:t>P02 Yeah, I mean, I think.</w:t>
      </w:r>
    </w:p>
    <w:p w14:paraId="4BB32DCF" w14:textId="77777777" w:rsidR="000C1396" w:rsidRPr="000C1396" w:rsidRDefault="000C1396" w:rsidP="000C1396">
      <w:pPr>
        <w:spacing w:after="0" w:line="240" w:lineRule="auto"/>
        <w:rPr>
          <w:rFonts w:ascii="Arial" w:eastAsia="Calibri" w:hAnsi="Arial" w:cs="Arial"/>
          <w:sz w:val="22"/>
          <w:szCs w:val="22"/>
          <w:lang w:val="en-GB"/>
        </w:rPr>
      </w:pPr>
    </w:p>
    <w:p w14:paraId="33F145AD" w14:textId="77777777" w:rsidR="000C1396" w:rsidRPr="000C1396" w:rsidRDefault="000C1396" w:rsidP="000C1396">
      <w:pPr>
        <w:spacing w:after="0" w:line="240" w:lineRule="auto"/>
        <w:rPr>
          <w:rFonts w:ascii="Arial" w:eastAsia="Calibri" w:hAnsi="Arial" w:cs="Arial"/>
          <w:sz w:val="22"/>
          <w:szCs w:val="22"/>
          <w:lang w:val="en-GB"/>
        </w:rPr>
      </w:pPr>
    </w:p>
    <w:p w14:paraId="4A0AD1C4" w14:textId="77777777" w:rsidR="000C1396" w:rsidRPr="000C1396" w:rsidRDefault="000C1396" w:rsidP="000C1396">
      <w:pPr>
        <w:spacing w:after="0" w:line="240" w:lineRule="auto"/>
        <w:rPr>
          <w:rFonts w:ascii="Arial" w:eastAsia="Calibri" w:hAnsi="Arial" w:cs="Arial"/>
          <w:sz w:val="22"/>
          <w:szCs w:val="22"/>
          <w:lang w:val="en-GB"/>
        </w:rPr>
      </w:pPr>
      <w:r w:rsidRPr="000C1396">
        <w:rPr>
          <w:rFonts w:ascii="Arial" w:eastAsia="Calibri" w:hAnsi="Arial" w:cs="Arial"/>
          <w:sz w:val="22"/>
          <w:szCs w:val="22"/>
          <w:lang w:val="en-GB"/>
        </w:rPr>
        <w:t xml:space="preserve">Lily this week, </w:t>
      </w:r>
      <w:r w:rsidRPr="000C1396">
        <w:rPr>
          <w:rFonts w:ascii="Arial" w:eastAsia="Calibri" w:hAnsi="Arial" w:cs="Arial"/>
          <w:sz w:val="22"/>
          <w:szCs w:val="22"/>
          <w:highlight w:val="darkCyan"/>
          <w:lang w:val="en-GB"/>
        </w:rPr>
        <w:t xml:space="preserve">watching him really enjoy the singing, because I think it's been a bit variable before, and that may be, you know, perhaps when I've chosen </w:t>
      </w:r>
      <w:r w:rsidRPr="000C1396">
        <w:rPr>
          <w:rFonts w:ascii="Arial" w:eastAsia="Calibri" w:hAnsi="Arial" w:cs="Arial"/>
          <w:sz w:val="22"/>
          <w:szCs w:val="22"/>
          <w:highlight w:val="cyan"/>
          <w:lang w:val="en-GB"/>
        </w:rPr>
        <w:t>t</w:t>
      </w:r>
      <w:r w:rsidRPr="000C1396">
        <w:rPr>
          <w:rFonts w:ascii="Arial" w:eastAsia="Calibri" w:hAnsi="Arial" w:cs="Arial"/>
          <w:sz w:val="22"/>
          <w:szCs w:val="22"/>
          <w:highlight w:val="darkCyan"/>
          <w:lang w:val="en-GB"/>
        </w:rPr>
        <w:t>o sing to him, perhaps I was choosing to sing to him before more when he was upset, to try and soothe hi</w:t>
      </w:r>
      <w:r w:rsidRPr="000C1396">
        <w:rPr>
          <w:rFonts w:ascii="Arial" w:eastAsia="Calibri" w:hAnsi="Arial" w:cs="Arial"/>
          <w:sz w:val="22"/>
          <w:szCs w:val="22"/>
          <w:highlight w:val="cyan"/>
          <w:lang w:val="en-GB"/>
        </w:rPr>
        <w:t xml:space="preserve">m, and I don't </w:t>
      </w:r>
      <w:r w:rsidRPr="000C1396">
        <w:rPr>
          <w:rFonts w:ascii="Arial" w:eastAsia="Calibri" w:hAnsi="Arial" w:cs="Arial"/>
          <w:sz w:val="22"/>
          <w:szCs w:val="22"/>
          <w:highlight w:val="darkCyan"/>
          <w:lang w:val="en-GB"/>
        </w:rPr>
        <w:t>think that was really working</w:t>
      </w:r>
      <w:r w:rsidRPr="000C1396">
        <w:rPr>
          <w:rFonts w:ascii="Arial" w:eastAsia="Calibri" w:hAnsi="Arial" w:cs="Arial"/>
          <w:sz w:val="22"/>
          <w:szCs w:val="22"/>
          <w:highlight w:val="cyan"/>
          <w:lang w:val="en-GB"/>
        </w:rPr>
        <w:t xml:space="preserve">, but because he was in such a good space this week, actually </w:t>
      </w:r>
      <w:r w:rsidRPr="000C1396">
        <w:rPr>
          <w:rFonts w:ascii="Arial" w:eastAsia="Calibri" w:hAnsi="Arial" w:cs="Arial"/>
          <w:sz w:val="22"/>
          <w:szCs w:val="22"/>
          <w:highlight w:val="darkCyan"/>
          <w:lang w:val="en-GB"/>
        </w:rPr>
        <w:t>singing to him when he's happy and well, you know, he clearly really, really enjoys</w:t>
      </w:r>
      <w:r w:rsidRPr="000C1396">
        <w:rPr>
          <w:rFonts w:ascii="Arial" w:eastAsia="Calibri" w:hAnsi="Arial" w:cs="Arial"/>
          <w:sz w:val="22"/>
          <w:szCs w:val="22"/>
          <w:lang w:val="en-GB"/>
        </w:rPr>
        <w:t xml:space="preserve"> it. </w:t>
      </w:r>
      <w:r w:rsidRPr="000C1396">
        <w:rPr>
          <w:rFonts w:ascii="Arial" w:eastAsia="Calibri" w:hAnsi="Arial" w:cs="Arial"/>
          <w:sz w:val="22"/>
          <w:szCs w:val="22"/>
          <w:highlight w:val="darkCyan"/>
          <w:lang w:val="en-GB"/>
        </w:rPr>
        <w:t xml:space="preserve">So definitely choosing my moments when I'm singing to him, perhaps not </w:t>
      </w:r>
      <w:commentRangeStart w:id="137"/>
      <w:r w:rsidRPr="000C1396">
        <w:rPr>
          <w:rFonts w:ascii="Arial" w:eastAsia="Calibri" w:hAnsi="Arial" w:cs="Arial"/>
          <w:sz w:val="22"/>
          <w:szCs w:val="22"/>
          <w:highlight w:val="darkCyan"/>
          <w:lang w:val="en-GB"/>
        </w:rPr>
        <w:t>to</w:t>
      </w:r>
      <w:commentRangeEnd w:id="137"/>
      <w:r w:rsidRPr="000C1396">
        <w:rPr>
          <w:rFonts w:ascii="Calibri" w:eastAsia="Calibri" w:hAnsi="Calibri" w:cs="Times New Roman"/>
          <w:sz w:val="16"/>
          <w:szCs w:val="16"/>
        </w:rPr>
        <w:commentReference w:id="137"/>
      </w:r>
      <w:r w:rsidRPr="000C1396">
        <w:rPr>
          <w:rFonts w:ascii="Arial" w:eastAsia="Calibri" w:hAnsi="Arial" w:cs="Arial"/>
          <w:sz w:val="22"/>
          <w:szCs w:val="22"/>
          <w:highlight w:val="darkCyan"/>
          <w:lang w:val="en-GB"/>
        </w:rPr>
        <w:t xml:space="preserve"> soothe him, I don't think it works, but when he's in a good spot, as part of our enjoyment, our playtime together, yeah, it's clearly something that he likes.</w:t>
      </w:r>
    </w:p>
    <w:p w14:paraId="1C1E36D4" w14:textId="77777777" w:rsidR="000C1396" w:rsidRPr="000C1396" w:rsidRDefault="000C1396" w:rsidP="000C1396">
      <w:pPr>
        <w:spacing w:after="0" w:line="240" w:lineRule="auto"/>
        <w:rPr>
          <w:rFonts w:ascii="Arial" w:eastAsia="Calibri" w:hAnsi="Arial" w:cs="Arial"/>
          <w:sz w:val="22"/>
          <w:szCs w:val="22"/>
          <w:lang w:val="en-GB"/>
        </w:rPr>
      </w:pPr>
      <w:r w:rsidRPr="000C1396">
        <w:rPr>
          <w:rFonts w:ascii="Arial" w:eastAsia="Calibri" w:hAnsi="Arial" w:cs="Arial"/>
          <w:sz w:val="22"/>
          <w:szCs w:val="22"/>
          <w:lang w:val="en-GB"/>
        </w:rPr>
        <w:t>We were singing in the bath last night, weren't we?</w:t>
      </w:r>
    </w:p>
    <w:p w14:paraId="4E2A28B3" w14:textId="77777777" w:rsidR="000C1396" w:rsidRPr="000C1396" w:rsidRDefault="000C1396" w:rsidP="000C1396">
      <w:pPr>
        <w:spacing w:after="0" w:line="240" w:lineRule="auto"/>
        <w:rPr>
          <w:rFonts w:ascii="Arial" w:eastAsia="Calibri" w:hAnsi="Arial" w:cs="Arial"/>
          <w:sz w:val="22"/>
          <w:szCs w:val="22"/>
          <w:lang w:val="en-GB"/>
        </w:rPr>
      </w:pPr>
    </w:p>
    <w:p w14:paraId="42683205" w14:textId="77777777" w:rsidR="000C1396" w:rsidRPr="000C1396" w:rsidRDefault="000C1396" w:rsidP="000C1396">
      <w:pPr>
        <w:spacing w:after="0" w:line="240" w:lineRule="auto"/>
        <w:rPr>
          <w:rFonts w:ascii="Arial" w:eastAsia="Calibri" w:hAnsi="Arial" w:cs="Arial"/>
          <w:sz w:val="22"/>
          <w:szCs w:val="22"/>
          <w:lang w:val="en-GB"/>
        </w:rPr>
      </w:pPr>
      <w:r w:rsidRPr="000C1396">
        <w:rPr>
          <w:rFonts w:ascii="Arial" w:eastAsia="Calibri" w:hAnsi="Arial" w:cs="Arial"/>
          <w:sz w:val="22"/>
          <w:szCs w:val="22"/>
          <w:lang w:val="en-GB"/>
        </w:rPr>
        <w:t>R Ooh, nice. What was the song?</w:t>
      </w:r>
    </w:p>
    <w:p w14:paraId="3253BF3C" w14:textId="77777777" w:rsidR="000C1396" w:rsidRPr="000C1396" w:rsidRDefault="000C1396" w:rsidP="000C1396">
      <w:pPr>
        <w:spacing w:after="0" w:line="240" w:lineRule="auto"/>
        <w:rPr>
          <w:rFonts w:ascii="Arial" w:eastAsia="Calibri" w:hAnsi="Arial" w:cs="Arial"/>
          <w:sz w:val="22"/>
          <w:szCs w:val="22"/>
          <w:lang w:val="en-GB"/>
        </w:rPr>
      </w:pPr>
    </w:p>
    <w:p w14:paraId="51DC3D55" w14:textId="77777777" w:rsidR="000C1396" w:rsidRPr="000C1396" w:rsidRDefault="000C1396" w:rsidP="000C1396">
      <w:pPr>
        <w:spacing w:after="0" w:line="240" w:lineRule="auto"/>
        <w:rPr>
          <w:rFonts w:ascii="Arial" w:eastAsia="Calibri" w:hAnsi="Arial" w:cs="Arial"/>
          <w:sz w:val="22"/>
          <w:szCs w:val="22"/>
          <w:lang w:val="en-GB"/>
        </w:rPr>
      </w:pPr>
      <w:r w:rsidRPr="000C1396">
        <w:rPr>
          <w:rFonts w:ascii="Arial" w:eastAsia="Calibri" w:hAnsi="Arial" w:cs="Arial"/>
          <w:sz w:val="22"/>
          <w:szCs w:val="22"/>
          <w:lang w:val="en-GB"/>
        </w:rPr>
        <w:t>P02 I made it up. It was some random load of old rubbish.</w:t>
      </w:r>
    </w:p>
    <w:p w14:paraId="0929CC3C" w14:textId="77777777" w:rsidR="000C1396" w:rsidRPr="000C1396" w:rsidRDefault="000C1396" w:rsidP="000C1396">
      <w:pPr>
        <w:spacing w:after="0" w:line="240" w:lineRule="auto"/>
        <w:rPr>
          <w:rFonts w:ascii="Arial" w:eastAsia="Calibri" w:hAnsi="Arial" w:cs="Arial"/>
          <w:sz w:val="22"/>
          <w:szCs w:val="22"/>
          <w:lang w:val="en-GB"/>
        </w:rPr>
      </w:pPr>
    </w:p>
    <w:p w14:paraId="238CD1EC" w14:textId="77777777" w:rsidR="000C1396" w:rsidRPr="000C1396" w:rsidRDefault="000C1396" w:rsidP="000C1396">
      <w:pPr>
        <w:spacing w:after="0" w:line="240" w:lineRule="auto"/>
        <w:rPr>
          <w:rFonts w:ascii="Arial" w:eastAsia="Calibri" w:hAnsi="Arial" w:cs="Arial"/>
          <w:sz w:val="22"/>
          <w:szCs w:val="22"/>
          <w:lang w:val="en-GB"/>
        </w:rPr>
      </w:pPr>
      <w:r w:rsidRPr="000C1396">
        <w:rPr>
          <w:rFonts w:ascii="Arial" w:eastAsia="Calibri" w:hAnsi="Arial" w:cs="Arial"/>
          <w:sz w:val="22"/>
          <w:szCs w:val="22"/>
          <w:lang w:val="en-GB"/>
        </w:rPr>
        <w:t>R After from, you know, after the sinking workshops, did you manage to include any new activities in your daily routine with them?</w:t>
      </w:r>
    </w:p>
    <w:p w14:paraId="6C5E0015" w14:textId="77777777" w:rsidR="000C1396" w:rsidRPr="000C1396" w:rsidRDefault="000C1396" w:rsidP="000C1396">
      <w:pPr>
        <w:spacing w:after="0" w:line="240" w:lineRule="auto"/>
        <w:rPr>
          <w:rFonts w:ascii="Arial" w:eastAsia="Calibri" w:hAnsi="Arial" w:cs="Arial"/>
          <w:sz w:val="22"/>
          <w:szCs w:val="22"/>
          <w:lang w:val="en-GB"/>
        </w:rPr>
      </w:pPr>
    </w:p>
    <w:p w14:paraId="6D360C0E" w14:textId="77777777" w:rsidR="000C1396" w:rsidRPr="000C1396" w:rsidRDefault="000C1396" w:rsidP="000C1396">
      <w:pPr>
        <w:spacing w:after="0" w:line="240" w:lineRule="auto"/>
        <w:rPr>
          <w:rFonts w:ascii="Arial" w:eastAsia="Calibri" w:hAnsi="Arial" w:cs="Arial"/>
          <w:sz w:val="22"/>
          <w:szCs w:val="22"/>
          <w:lang w:val="en-GB"/>
        </w:rPr>
      </w:pPr>
      <w:r w:rsidRPr="000C1396">
        <w:rPr>
          <w:rFonts w:ascii="Arial" w:eastAsia="Calibri" w:hAnsi="Arial" w:cs="Arial"/>
          <w:sz w:val="22"/>
          <w:szCs w:val="22"/>
          <w:lang w:val="en-GB"/>
        </w:rPr>
        <w:t>P02 Not singing.</w:t>
      </w:r>
    </w:p>
    <w:p w14:paraId="4D795A9D" w14:textId="77777777" w:rsidR="000C1396" w:rsidRPr="000C1396" w:rsidRDefault="000C1396" w:rsidP="000C1396">
      <w:pPr>
        <w:spacing w:after="0" w:line="240" w:lineRule="auto"/>
        <w:rPr>
          <w:rFonts w:ascii="Arial" w:eastAsia="Calibri" w:hAnsi="Arial" w:cs="Arial"/>
          <w:sz w:val="22"/>
          <w:szCs w:val="22"/>
          <w:lang w:val="en-GB"/>
        </w:rPr>
      </w:pPr>
    </w:p>
    <w:p w14:paraId="439617AB" w14:textId="77777777" w:rsidR="000C1396" w:rsidRPr="000C1396" w:rsidRDefault="000C1396" w:rsidP="000C1396">
      <w:pPr>
        <w:spacing w:after="0" w:line="240" w:lineRule="auto"/>
        <w:rPr>
          <w:rFonts w:ascii="Arial" w:eastAsia="Calibri" w:hAnsi="Arial" w:cs="Arial"/>
          <w:sz w:val="22"/>
          <w:szCs w:val="22"/>
          <w:lang w:val="en-GB"/>
        </w:rPr>
      </w:pPr>
      <w:proofErr w:type="spellStart"/>
      <w:r w:rsidRPr="000C1396">
        <w:rPr>
          <w:rFonts w:ascii="Arial" w:eastAsia="Calibri" w:hAnsi="Arial" w:cs="Arial"/>
          <w:sz w:val="22"/>
          <w:szCs w:val="22"/>
          <w:lang w:val="en-GB"/>
        </w:rPr>
        <w:t>R</w:t>
      </w:r>
      <w:proofErr w:type="spellEnd"/>
      <w:r w:rsidRPr="000C1396">
        <w:rPr>
          <w:rFonts w:ascii="Arial" w:eastAsia="Calibri" w:hAnsi="Arial" w:cs="Arial"/>
          <w:sz w:val="22"/>
          <w:szCs w:val="22"/>
          <w:lang w:val="en-GB"/>
        </w:rPr>
        <w:t xml:space="preserve"> It could be singing or anything else.</w:t>
      </w:r>
    </w:p>
    <w:p w14:paraId="7016E4C4" w14:textId="77777777" w:rsidR="000C1396" w:rsidRPr="000C1396" w:rsidRDefault="000C1396" w:rsidP="000C1396">
      <w:pPr>
        <w:spacing w:after="0" w:line="240" w:lineRule="auto"/>
        <w:rPr>
          <w:rFonts w:ascii="Arial" w:eastAsia="Calibri" w:hAnsi="Arial" w:cs="Arial"/>
          <w:sz w:val="22"/>
          <w:szCs w:val="22"/>
          <w:lang w:val="en-GB"/>
        </w:rPr>
      </w:pPr>
    </w:p>
    <w:p w14:paraId="395337C1" w14:textId="77777777" w:rsidR="000C1396" w:rsidRPr="000C1396" w:rsidRDefault="000C1396" w:rsidP="000C1396">
      <w:pPr>
        <w:spacing w:after="0" w:line="240" w:lineRule="auto"/>
        <w:rPr>
          <w:rFonts w:ascii="Arial" w:eastAsia="Calibri" w:hAnsi="Arial" w:cs="Arial"/>
          <w:sz w:val="22"/>
          <w:szCs w:val="22"/>
          <w:lang w:val="en-GB"/>
        </w:rPr>
      </w:pPr>
      <w:r w:rsidRPr="000C1396">
        <w:rPr>
          <w:rFonts w:ascii="Arial" w:eastAsia="Calibri" w:hAnsi="Arial" w:cs="Arial"/>
          <w:sz w:val="22"/>
          <w:szCs w:val="22"/>
          <w:lang w:val="en-GB"/>
        </w:rPr>
        <w:t xml:space="preserve">P02 Yeah, so as I </w:t>
      </w:r>
      <w:r w:rsidRPr="000C1396">
        <w:rPr>
          <w:rFonts w:ascii="Arial" w:eastAsia="Calibri" w:hAnsi="Arial" w:cs="Arial"/>
          <w:sz w:val="22"/>
          <w:szCs w:val="22"/>
          <w:highlight w:val="darkCyan"/>
          <w:lang w:val="en-GB"/>
        </w:rPr>
        <w:t xml:space="preserve">say, definitely singing for </w:t>
      </w:r>
      <w:commentRangeStart w:id="138"/>
      <w:r w:rsidRPr="000C1396">
        <w:rPr>
          <w:rFonts w:ascii="Arial" w:eastAsia="Calibri" w:hAnsi="Arial" w:cs="Arial"/>
          <w:sz w:val="22"/>
          <w:szCs w:val="22"/>
          <w:highlight w:val="darkCyan"/>
          <w:lang w:val="en-GB"/>
        </w:rPr>
        <w:t>pleasure</w:t>
      </w:r>
      <w:commentRangeEnd w:id="138"/>
      <w:r w:rsidRPr="000C1396">
        <w:rPr>
          <w:rFonts w:ascii="Calibri" w:eastAsia="Calibri" w:hAnsi="Calibri" w:cs="Times New Roman"/>
          <w:sz w:val="16"/>
          <w:szCs w:val="16"/>
        </w:rPr>
        <w:commentReference w:id="138"/>
      </w:r>
      <w:r w:rsidRPr="000C1396">
        <w:rPr>
          <w:rFonts w:ascii="Arial" w:eastAsia="Calibri" w:hAnsi="Arial" w:cs="Arial"/>
          <w:sz w:val="22"/>
          <w:szCs w:val="22"/>
          <w:highlight w:val="darkCyan"/>
          <w:lang w:val="en-GB"/>
        </w:rPr>
        <w:t xml:space="preserve"> when he's in a good space. And as I say, making up songs together</w:t>
      </w:r>
      <w:r w:rsidRPr="000C1396">
        <w:rPr>
          <w:rFonts w:ascii="Arial" w:eastAsia="Calibri" w:hAnsi="Arial" w:cs="Arial"/>
          <w:sz w:val="22"/>
          <w:szCs w:val="22"/>
          <w:highlight w:val="cyan"/>
          <w:lang w:val="en-GB"/>
        </w:rPr>
        <w:t xml:space="preserve">. </w:t>
      </w:r>
      <w:r w:rsidRPr="000C1396">
        <w:rPr>
          <w:rFonts w:ascii="Arial" w:eastAsia="Calibri" w:hAnsi="Arial" w:cs="Arial"/>
          <w:sz w:val="22"/>
          <w:szCs w:val="22"/>
          <w:highlight w:val="darkCyan"/>
          <w:lang w:val="en-GB"/>
        </w:rPr>
        <w:t>So that's definitely something I'm doing more now</w:t>
      </w:r>
      <w:r w:rsidRPr="000C1396">
        <w:rPr>
          <w:rFonts w:ascii="Arial" w:eastAsia="Calibri" w:hAnsi="Arial" w:cs="Arial"/>
          <w:sz w:val="22"/>
          <w:szCs w:val="22"/>
          <w:highlight w:val="cyan"/>
          <w:lang w:val="en-GB"/>
        </w:rPr>
        <w:t>.</w:t>
      </w:r>
      <w:r w:rsidRPr="000C1396">
        <w:rPr>
          <w:rFonts w:ascii="Arial" w:eastAsia="Calibri" w:hAnsi="Arial" w:cs="Arial"/>
          <w:sz w:val="22"/>
          <w:szCs w:val="22"/>
          <w:lang w:val="en-GB"/>
        </w:rPr>
        <w:t xml:space="preserve"> Is so like I, you know, we were singing about tummy time yesterday and then we were singing about bath time. So that's definitely new. Other than that... Yeah, I don't think so </w:t>
      </w:r>
      <w:proofErr w:type="spellStart"/>
      <w:r w:rsidRPr="000C1396">
        <w:rPr>
          <w:rFonts w:ascii="Arial" w:eastAsia="Calibri" w:hAnsi="Arial" w:cs="Arial"/>
          <w:sz w:val="22"/>
          <w:szCs w:val="22"/>
          <w:lang w:val="en-GB"/>
        </w:rPr>
        <w:t>so</w:t>
      </w:r>
      <w:proofErr w:type="spellEnd"/>
      <w:r w:rsidRPr="000C1396">
        <w:rPr>
          <w:rFonts w:ascii="Arial" w:eastAsia="Calibri" w:hAnsi="Arial" w:cs="Arial"/>
          <w:sz w:val="22"/>
          <w:szCs w:val="22"/>
          <w:lang w:val="en-GB"/>
        </w:rPr>
        <w:t xml:space="preserve"> much, </w:t>
      </w:r>
      <w:r w:rsidRPr="000C1396">
        <w:rPr>
          <w:rFonts w:ascii="Arial" w:eastAsia="Calibri" w:hAnsi="Arial" w:cs="Arial"/>
          <w:sz w:val="22"/>
          <w:szCs w:val="22"/>
          <w:highlight w:val="darkCyan"/>
          <w:lang w:val="en-GB"/>
        </w:rPr>
        <w:t>but definitely making up songs together.</w:t>
      </w:r>
    </w:p>
    <w:p w14:paraId="488EA707" w14:textId="77777777" w:rsidR="000C1396" w:rsidRPr="000C1396" w:rsidRDefault="000C1396" w:rsidP="000C1396">
      <w:pPr>
        <w:spacing w:after="0" w:line="240" w:lineRule="auto"/>
        <w:rPr>
          <w:rFonts w:ascii="Arial" w:eastAsia="Calibri" w:hAnsi="Arial" w:cs="Arial"/>
          <w:sz w:val="22"/>
          <w:szCs w:val="22"/>
          <w:lang w:val="en-GB"/>
        </w:rPr>
      </w:pPr>
    </w:p>
    <w:p w14:paraId="23AA8F10" w14:textId="77777777" w:rsidR="000C1396" w:rsidRPr="000C1396" w:rsidRDefault="000C1396" w:rsidP="000C1396">
      <w:pPr>
        <w:spacing w:after="0" w:line="240" w:lineRule="auto"/>
        <w:rPr>
          <w:rFonts w:ascii="Arial" w:eastAsia="Calibri" w:hAnsi="Arial" w:cs="Arial"/>
          <w:sz w:val="22"/>
          <w:szCs w:val="22"/>
          <w:lang w:val="en-GB"/>
        </w:rPr>
      </w:pPr>
      <w:r w:rsidRPr="000C1396">
        <w:rPr>
          <w:rFonts w:ascii="Arial" w:eastAsia="Calibri" w:hAnsi="Arial" w:cs="Arial"/>
          <w:sz w:val="22"/>
          <w:szCs w:val="22"/>
          <w:lang w:val="en-GB"/>
        </w:rPr>
        <w:t>R And have you seen any changes in the way he responds to you during the singing?</w:t>
      </w:r>
    </w:p>
    <w:p w14:paraId="613F1248" w14:textId="77777777" w:rsidR="000C1396" w:rsidRPr="000C1396" w:rsidRDefault="000C1396" w:rsidP="000C1396">
      <w:pPr>
        <w:spacing w:after="0" w:line="240" w:lineRule="auto"/>
        <w:rPr>
          <w:rFonts w:ascii="Arial" w:eastAsia="Calibri" w:hAnsi="Arial" w:cs="Arial"/>
          <w:sz w:val="22"/>
          <w:szCs w:val="22"/>
          <w:lang w:val="en-GB"/>
        </w:rPr>
      </w:pPr>
    </w:p>
    <w:p w14:paraId="4BAD3A35" w14:textId="77777777" w:rsidR="000C1396" w:rsidRPr="000C1396" w:rsidRDefault="000C1396" w:rsidP="000C1396">
      <w:pPr>
        <w:spacing w:after="0" w:line="240" w:lineRule="auto"/>
        <w:rPr>
          <w:rFonts w:ascii="Arial" w:eastAsia="Calibri" w:hAnsi="Arial" w:cs="Arial"/>
          <w:sz w:val="22"/>
          <w:szCs w:val="22"/>
          <w:lang w:val="en-GB"/>
        </w:rPr>
      </w:pPr>
      <w:r w:rsidRPr="000C1396">
        <w:rPr>
          <w:rFonts w:ascii="Arial" w:eastAsia="Calibri" w:hAnsi="Arial" w:cs="Arial"/>
          <w:sz w:val="22"/>
          <w:szCs w:val="22"/>
          <w:lang w:val="en-GB"/>
        </w:rPr>
        <w:t xml:space="preserve">P02 Well, as I </w:t>
      </w:r>
      <w:r w:rsidRPr="000C1396">
        <w:rPr>
          <w:rFonts w:ascii="Arial" w:eastAsia="Calibri" w:hAnsi="Arial" w:cs="Arial"/>
          <w:sz w:val="22"/>
          <w:szCs w:val="22"/>
          <w:highlight w:val="darkCyan"/>
          <w:lang w:val="en-GB"/>
        </w:rPr>
        <w:t xml:space="preserve">say, just in clearly enjoying it more, unlike now. But yeah, he clearly enjoys it. And if, you know, if I like, if I sit him here and sing to him, he likes </w:t>
      </w:r>
      <w:r w:rsidRPr="000C1396">
        <w:rPr>
          <w:rFonts w:ascii="Arial" w:eastAsia="Calibri" w:hAnsi="Arial" w:cs="Arial"/>
          <w:sz w:val="22"/>
          <w:szCs w:val="22"/>
          <w:highlight w:val="cyan"/>
          <w:lang w:val="en-GB"/>
        </w:rPr>
        <w:t>it.</w:t>
      </w:r>
      <w:r w:rsidRPr="000C1396">
        <w:rPr>
          <w:rFonts w:ascii="Arial" w:eastAsia="Calibri" w:hAnsi="Arial" w:cs="Arial"/>
          <w:sz w:val="22"/>
          <w:szCs w:val="22"/>
          <w:lang w:val="en-GB"/>
        </w:rPr>
        <w:t xml:space="preserve"> Don't you?</w:t>
      </w:r>
    </w:p>
    <w:p w14:paraId="4F9EEC3A" w14:textId="77777777" w:rsidR="000C1396" w:rsidRPr="000C1396" w:rsidRDefault="000C1396" w:rsidP="000C1396">
      <w:pPr>
        <w:spacing w:after="0" w:line="240" w:lineRule="auto"/>
        <w:rPr>
          <w:rFonts w:ascii="Arial" w:eastAsia="Calibri" w:hAnsi="Arial" w:cs="Arial"/>
          <w:sz w:val="22"/>
          <w:szCs w:val="22"/>
          <w:lang w:val="en-GB"/>
        </w:rPr>
      </w:pPr>
    </w:p>
    <w:p w14:paraId="1ED95945" w14:textId="77777777" w:rsidR="000C1396" w:rsidRPr="000C1396" w:rsidRDefault="000C1396" w:rsidP="000C1396">
      <w:pPr>
        <w:spacing w:after="0" w:line="240" w:lineRule="auto"/>
        <w:rPr>
          <w:rFonts w:ascii="Arial" w:eastAsia="Calibri" w:hAnsi="Arial" w:cs="Arial"/>
          <w:sz w:val="22"/>
          <w:szCs w:val="22"/>
          <w:lang w:val="en-GB"/>
        </w:rPr>
      </w:pPr>
      <w:r w:rsidRPr="000C1396">
        <w:rPr>
          <w:rFonts w:ascii="Arial" w:eastAsia="Calibri" w:hAnsi="Arial" w:cs="Arial"/>
          <w:sz w:val="22"/>
          <w:szCs w:val="22"/>
          <w:lang w:val="en-GB"/>
        </w:rPr>
        <w:t>R Nice. Obviously, I'm trying to make a little comparison from the questions you guys answered before the workshops. To see if I, if there were any difference. And have you noticed any changes in your confidence in, not caring, but like responding to his needs after, his needs, God, after the workshop?</w:t>
      </w:r>
    </w:p>
    <w:p w14:paraId="13426AA2" w14:textId="77777777" w:rsidR="000C1396" w:rsidRPr="000C1396" w:rsidRDefault="000C1396" w:rsidP="000C1396">
      <w:pPr>
        <w:spacing w:after="0" w:line="240" w:lineRule="auto"/>
        <w:rPr>
          <w:rFonts w:ascii="Arial" w:eastAsia="Calibri" w:hAnsi="Arial" w:cs="Arial"/>
          <w:sz w:val="22"/>
          <w:szCs w:val="22"/>
          <w:lang w:val="en-GB"/>
        </w:rPr>
      </w:pPr>
    </w:p>
    <w:p w14:paraId="76019606" w14:textId="77777777" w:rsidR="000C1396" w:rsidRPr="000C1396" w:rsidRDefault="000C1396" w:rsidP="000C1396">
      <w:pPr>
        <w:spacing w:after="0" w:line="240" w:lineRule="auto"/>
        <w:rPr>
          <w:rFonts w:ascii="Arial" w:eastAsia="Calibri" w:hAnsi="Arial" w:cs="Arial"/>
          <w:sz w:val="22"/>
          <w:szCs w:val="22"/>
          <w:lang w:val="en-GB"/>
        </w:rPr>
      </w:pPr>
      <w:r w:rsidRPr="000C1396">
        <w:rPr>
          <w:rFonts w:ascii="Arial" w:eastAsia="Calibri" w:hAnsi="Arial" w:cs="Arial"/>
          <w:sz w:val="22"/>
          <w:szCs w:val="22"/>
          <w:lang w:val="en-GB"/>
        </w:rPr>
        <w:t xml:space="preserve">P02 </w:t>
      </w:r>
      <w:r w:rsidRPr="000C1396">
        <w:rPr>
          <w:rFonts w:ascii="Arial" w:eastAsia="Calibri" w:hAnsi="Arial" w:cs="Arial"/>
          <w:sz w:val="22"/>
          <w:szCs w:val="22"/>
          <w:highlight w:val="darkCyan"/>
          <w:lang w:val="en-GB"/>
        </w:rPr>
        <w:t>Really difficult, because to be honest, because he's so little</w:t>
      </w:r>
      <w:r w:rsidRPr="000C1396">
        <w:rPr>
          <w:rFonts w:ascii="Arial" w:eastAsia="Calibri" w:hAnsi="Arial" w:cs="Arial"/>
          <w:sz w:val="22"/>
          <w:szCs w:val="22"/>
          <w:lang w:val="en-GB"/>
        </w:rPr>
        <w:t xml:space="preserve">, my journey with him in this time, because like, how many weeks have we been doing it? Six? Yeah. Yeah, </w:t>
      </w:r>
      <w:r w:rsidRPr="000C1396">
        <w:rPr>
          <w:rFonts w:ascii="Arial" w:eastAsia="Calibri" w:hAnsi="Arial" w:cs="Arial"/>
          <w:sz w:val="22"/>
          <w:szCs w:val="22"/>
          <w:highlight w:val="darkCyan"/>
          <w:lang w:val="en-GB"/>
        </w:rPr>
        <w:t>so he was five weeks when we started. So, like, we just didn't know each other at all. And he's my first baby</w:t>
      </w:r>
      <w:r w:rsidRPr="000C1396">
        <w:rPr>
          <w:rFonts w:ascii="Arial" w:eastAsia="Calibri" w:hAnsi="Arial" w:cs="Arial"/>
          <w:sz w:val="22"/>
          <w:szCs w:val="22"/>
          <w:highlight w:val="cyan"/>
          <w:lang w:val="en-GB"/>
        </w:rPr>
        <w:t xml:space="preserve">, </w:t>
      </w:r>
      <w:r w:rsidRPr="000C1396">
        <w:rPr>
          <w:rFonts w:ascii="Arial" w:eastAsia="Calibri" w:hAnsi="Arial" w:cs="Arial"/>
          <w:sz w:val="22"/>
          <w:szCs w:val="22"/>
          <w:highlight w:val="darkCyan"/>
          <w:lang w:val="en-GB"/>
        </w:rPr>
        <w:t>so I think I was just doing a lot of learning</w:t>
      </w:r>
      <w:r w:rsidRPr="000C1396">
        <w:rPr>
          <w:rFonts w:ascii="Arial" w:eastAsia="Calibri" w:hAnsi="Arial" w:cs="Arial"/>
          <w:sz w:val="22"/>
          <w:szCs w:val="22"/>
          <w:highlight w:val="cyan"/>
          <w:lang w:val="en-GB"/>
        </w:rPr>
        <w:t>.</w:t>
      </w:r>
      <w:r w:rsidRPr="000C1396">
        <w:rPr>
          <w:rFonts w:ascii="Arial" w:eastAsia="Calibri" w:hAnsi="Arial" w:cs="Arial"/>
          <w:sz w:val="22"/>
          <w:szCs w:val="22"/>
          <w:lang w:val="en-GB"/>
        </w:rPr>
        <w:t xml:space="preserve"> </w:t>
      </w:r>
      <w:r w:rsidRPr="000C1396">
        <w:rPr>
          <w:rFonts w:ascii="Arial" w:eastAsia="Calibri" w:hAnsi="Arial" w:cs="Arial"/>
          <w:sz w:val="22"/>
          <w:szCs w:val="22"/>
          <w:highlight w:val="darkCyan"/>
          <w:lang w:val="en-GB"/>
        </w:rPr>
        <w:t xml:space="preserve">So I suppose it's difficult to </w:t>
      </w:r>
      <w:commentRangeStart w:id="139"/>
      <w:r w:rsidRPr="000C1396">
        <w:rPr>
          <w:rFonts w:ascii="Arial" w:eastAsia="Calibri" w:hAnsi="Arial" w:cs="Arial"/>
          <w:sz w:val="22"/>
          <w:szCs w:val="22"/>
          <w:highlight w:val="darkCyan"/>
          <w:lang w:val="en-GB"/>
        </w:rPr>
        <w:t>know</w:t>
      </w:r>
      <w:commentRangeEnd w:id="139"/>
      <w:r w:rsidRPr="000C1396">
        <w:rPr>
          <w:rFonts w:ascii="Calibri" w:eastAsia="Calibri" w:hAnsi="Calibri" w:cs="Times New Roman"/>
          <w:sz w:val="16"/>
          <w:szCs w:val="16"/>
        </w:rPr>
        <w:commentReference w:id="139"/>
      </w:r>
      <w:r w:rsidRPr="000C1396">
        <w:rPr>
          <w:rFonts w:ascii="Arial" w:eastAsia="Calibri" w:hAnsi="Arial" w:cs="Arial"/>
          <w:sz w:val="22"/>
          <w:szCs w:val="22"/>
          <w:highlight w:val="darkCyan"/>
          <w:lang w:val="en-GB"/>
        </w:rPr>
        <w:t xml:space="preserve"> how much is workshop-related versus how much is just, he's twice as old as he was when we started. I know him twice as well.</w:t>
      </w:r>
    </w:p>
    <w:p w14:paraId="35E567D4" w14:textId="77777777" w:rsidR="000C1396" w:rsidRPr="000C1396" w:rsidRDefault="000C1396" w:rsidP="000C1396">
      <w:pPr>
        <w:spacing w:after="0" w:line="240" w:lineRule="auto"/>
        <w:rPr>
          <w:rFonts w:ascii="Arial" w:eastAsia="Calibri" w:hAnsi="Arial" w:cs="Arial"/>
          <w:sz w:val="22"/>
          <w:szCs w:val="22"/>
          <w:lang w:val="en-GB"/>
        </w:rPr>
      </w:pPr>
    </w:p>
    <w:p w14:paraId="3CCD0F66" w14:textId="77777777" w:rsidR="000C1396" w:rsidRPr="000C1396" w:rsidRDefault="000C1396" w:rsidP="000C1396">
      <w:pPr>
        <w:spacing w:after="0" w:line="240" w:lineRule="auto"/>
        <w:rPr>
          <w:rFonts w:ascii="Arial" w:eastAsia="Calibri" w:hAnsi="Arial" w:cs="Arial"/>
          <w:sz w:val="22"/>
          <w:szCs w:val="22"/>
          <w:lang w:val="en-GB"/>
        </w:rPr>
      </w:pPr>
      <w:r w:rsidRPr="000C1396">
        <w:rPr>
          <w:rFonts w:ascii="Arial" w:eastAsia="Calibri" w:hAnsi="Arial" w:cs="Arial"/>
          <w:sz w:val="22"/>
          <w:szCs w:val="22"/>
          <w:lang w:val="en-GB"/>
        </w:rPr>
        <w:t xml:space="preserve">So, </w:t>
      </w:r>
      <w:r w:rsidRPr="000C1396">
        <w:rPr>
          <w:rFonts w:ascii="Arial" w:eastAsia="Calibri" w:hAnsi="Arial" w:cs="Arial"/>
          <w:sz w:val="22"/>
          <w:szCs w:val="22"/>
          <w:highlight w:val="darkCyan"/>
          <w:lang w:val="en-GB"/>
        </w:rPr>
        <w:t xml:space="preserve">yeah, I mean, definitely my confidence has improved with him. Definitely I feel like I understand him more and his needs and how to help him. </w:t>
      </w:r>
      <w:commentRangeStart w:id="140"/>
      <w:r w:rsidRPr="000C1396">
        <w:rPr>
          <w:rFonts w:ascii="Arial" w:eastAsia="Calibri" w:hAnsi="Arial" w:cs="Arial"/>
          <w:sz w:val="22"/>
          <w:szCs w:val="22"/>
          <w:highlight w:val="darkCyan"/>
          <w:lang w:val="en-GB"/>
        </w:rPr>
        <w:t>Difficult</w:t>
      </w:r>
      <w:commentRangeEnd w:id="140"/>
      <w:r w:rsidRPr="000C1396">
        <w:rPr>
          <w:rFonts w:ascii="Calibri" w:eastAsia="Calibri" w:hAnsi="Calibri" w:cs="Times New Roman"/>
          <w:sz w:val="16"/>
          <w:szCs w:val="16"/>
        </w:rPr>
        <w:commentReference w:id="140"/>
      </w:r>
      <w:r w:rsidRPr="000C1396">
        <w:rPr>
          <w:rFonts w:ascii="Arial" w:eastAsia="Calibri" w:hAnsi="Arial" w:cs="Arial"/>
          <w:sz w:val="22"/>
          <w:szCs w:val="22"/>
          <w:highlight w:val="darkCyan"/>
          <w:lang w:val="en-GB"/>
        </w:rPr>
        <w:t xml:space="preserve"> to sort of judge cause and effect, I suppose</w:t>
      </w:r>
      <w:r w:rsidRPr="000C1396">
        <w:rPr>
          <w:rFonts w:ascii="Arial" w:eastAsia="Calibri" w:hAnsi="Arial" w:cs="Arial"/>
          <w:sz w:val="22"/>
          <w:szCs w:val="22"/>
          <w:highlight w:val="cyan"/>
          <w:lang w:val="en-GB"/>
        </w:rPr>
        <w:t>.</w:t>
      </w:r>
    </w:p>
    <w:p w14:paraId="21D49EAA" w14:textId="77777777" w:rsidR="000C1396" w:rsidRPr="000C1396" w:rsidRDefault="000C1396" w:rsidP="000C1396">
      <w:pPr>
        <w:spacing w:after="0" w:line="240" w:lineRule="auto"/>
        <w:rPr>
          <w:rFonts w:ascii="Arial" w:eastAsia="Calibri" w:hAnsi="Arial" w:cs="Arial"/>
          <w:sz w:val="22"/>
          <w:szCs w:val="22"/>
          <w:lang w:val="en-GB"/>
        </w:rPr>
      </w:pPr>
    </w:p>
    <w:p w14:paraId="74D794BB" w14:textId="77777777" w:rsidR="000C1396" w:rsidRPr="000C1396" w:rsidRDefault="000C1396" w:rsidP="000C1396">
      <w:pPr>
        <w:spacing w:after="0" w:line="240" w:lineRule="auto"/>
        <w:rPr>
          <w:rFonts w:ascii="Arial" w:eastAsia="Calibri" w:hAnsi="Arial" w:cs="Arial"/>
          <w:sz w:val="22"/>
          <w:szCs w:val="22"/>
          <w:lang w:val="en-GB"/>
        </w:rPr>
      </w:pPr>
      <w:r w:rsidRPr="000C1396">
        <w:rPr>
          <w:rFonts w:ascii="Arial" w:eastAsia="Calibri" w:hAnsi="Arial" w:cs="Arial"/>
          <w:sz w:val="22"/>
          <w:szCs w:val="22"/>
          <w:lang w:val="en-GB"/>
        </w:rPr>
        <w:t>R No, no, no. Absolutely, absolutely. Let me see. We kind of touched on that, but this question was more about how you feel about singing and if the idea of singing and your idea of singing. God, I'm too early on this today. Sorry. I refresh, I will reset my brain. How has singing changed for you? How do you feel towards singing now? Is it improved?</w:t>
      </w:r>
    </w:p>
    <w:p w14:paraId="0D71B3E3" w14:textId="77777777" w:rsidR="000C1396" w:rsidRPr="000C1396" w:rsidRDefault="000C1396" w:rsidP="000C1396">
      <w:pPr>
        <w:spacing w:after="0" w:line="240" w:lineRule="auto"/>
        <w:rPr>
          <w:rFonts w:ascii="Arial" w:eastAsia="Calibri" w:hAnsi="Arial" w:cs="Arial"/>
          <w:sz w:val="22"/>
          <w:szCs w:val="22"/>
          <w:lang w:val="en-GB"/>
        </w:rPr>
      </w:pPr>
    </w:p>
    <w:p w14:paraId="5E0EB8F2" w14:textId="77777777" w:rsidR="000C1396" w:rsidRPr="000C1396" w:rsidRDefault="000C1396" w:rsidP="000C1396">
      <w:pPr>
        <w:spacing w:after="0" w:line="240" w:lineRule="auto"/>
        <w:rPr>
          <w:rFonts w:ascii="Arial" w:eastAsia="Calibri" w:hAnsi="Arial" w:cs="Arial"/>
          <w:sz w:val="22"/>
          <w:szCs w:val="22"/>
          <w:lang w:val="en-GB"/>
        </w:rPr>
      </w:pPr>
      <w:r w:rsidRPr="000C1396">
        <w:rPr>
          <w:rFonts w:ascii="Arial" w:eastAsia="Calibri" w:hAnsi="Arial" w:cs="Arial"/>
          <w:sz w:val="22"/>
          <w:szCs w:val="22"/>
          <w:lang w:val="en-GB"/>
        </w:rPr>
        <w:t>P02 Yes, I. Think.</w:t>
      </w:r>
    </w:p>
    <w:p w14:paraId="75D9FF91" w14:textId="77777777" w:rsidR="000C1396" w:rsidRPr="000C1396" w:rsidRDefault="000C1396" w:rsidP="000C1396">
      <w:pPr>
        <w:spacing w:after="0" w:line="240" w:lineRule="auto"/>
        <w:rPr>
          <w:rFonts w:ascii="Arial" w:eastAsia="Calibri" w:hAnsi="Arial" w:cs="Arial"/>
          <w:sz w:val="22"/>
          <w:szCs w:val="22"/>
          <w:lang w:val="en-GB"/>
        </w:rPr>
      </w:pPr>
    </w:p>
    <w:p w14:paraId="472E4DD8" w14:textId="77777777" w:rsidR="000C1396" w:rsidRPr="000C1396" w:rsidRDefault="000C1396" w:rsidP="000C1396">
      <w:pPr>
        <w:spacing w:after="0" w:line="240" w:lineRule="auto"/>
        <w:rPr>
          <w:rFonts w:ascii="Arial" w:eastAsia="Calibri" w:hAnsi="Arial" w:cs="Arial"/>
          <w:sz w:val="22"/>
          <w:szCs w:val="22"/>
          <w:lang w:val="en-GB"/>
        </w:rPr>
      </w:pPr>
      <w:r w:rsidRPr="000C1396">
        <w:rPr>
          <w:rFonts w:ascii="Arial" w:eastAsia="Calibri" w:hAnsi="Arial" w:cs="Arial"/>
          <w:sz w:val="22"/>
          <w:szCs w:val="22"/>
          <w:lang w:val="en-GB"/>
        </w:rPr>
        <w:t>R Is. It the same?</w:t>
      </w:r>
    </w:p>
    <w:p w14:paraId="566D2E29" w14:textId="77777777" w:rsidR="000C1396" w:rsidRPr="000C1396" w:rsidRDefault="000C1396" w:rsidP="000C1396">
      <w:pPr>
        <w:spacing w:after="0" w:line="240" w:lineRule="auto"/>
        <w:rPr>
          <w:rFonts w:ascii="Arial" w:eastAsia="Calibri" w:hAnsi="Arial" w:cs="Arial"/>
          <w:sz w:val="22"/>
          <w:szCs w:val="22"/>
          <w:lang w:val="en-GB"/>
        </w:rPr>
      </w:pPr>
    </w:p>
    <w:p w14:paraId="3590BACE" w14:textId="77777777" w:rsidR="000C1396" w:rsidRPr="000C1396" w:rsidRDefault="000C1396" w:rsidP="000C1396">
      <w:pPr>
        <w:spacing w:after="0" w:line="240" w:lineRule="auto"/>
        <w:rPr>
          <w:rFonts w:ascii="Arial" w:eastAsia="Calibri" w:hAnsi="Arial" w:cs="Arial"/>
          <w:sz w:val="22"/>
          <w:szCs w:val="22"/>
          <w:lang w:val="en-GB"/>
        </w:rPr>
      </w:pPr>
      <w:r w:rsidRPr="000C1396">
        <w:rPr>
          <w:rFonts w:ascii="Arial" w:eastAsia="Calibri" w:hAnsi="Arial" w:cs="Arial"/>
          <w:sz w:val="22"/>
          <w:szCs w:val="22"/>
          <w:lang w:val="en-GB"/>
        </w:rPr>
        <w:t xml:space="preserve">P02 </w:t>
      </w:r>
      <w:r w:rsidRPr="000C1396">
        <w:rPr>
          <w:rFonts w:ascii="Arial" w:eastAsia="Calibri" w:hAnsi="Arial" w:cs="Arial"/>
          <w:sz w:val="22"/>
          <w:szCs w:val="22"/>
          <w:highlight w:val="darkCyan"/>
          <w:lang w:val="en-GB"/>
        </w:rPr>
        <w:t xml:space="preserve">I think that one is more obvious as a cause and effect and definitely </w:t>
      </w:r>
      <w:commentRangeStart w:id="141"/>
      <w:r w:rsidRPr="000C1396">
        <w:rPr>
          <w:rFonts w:ascii="Arial" w:eastAsia="Calibri" w:hAnsi="Arial" w:cs="Arial"/>
          <w:sz w:val="22"/>
          <w:szCs w:val="22"/>
          <w:highlight w:val="darkCyan"/>
          <w:lang w:val="en-GB"/>
        </w:rPr>
        <w:t>I</w:t>
      </w:r>
      <w:commentRangeEnd w:id="141"/>
      <w:r w:rsidRPr="000C1396">
        <w:rPr>
          <w:rFonts w:ascii="Calibri" w:eastAsia="Calibri" w:hAnsi="Calibri" w:cs="Times New Roman"/>
          <w:sz w:val="16"/>
          <w:szCs w:val="16"/>
        </w:rPr>
        <w:commentReference w:id="141"/>
      </w:r>
      <w:r w:rsidRPr="000C1396">
        <w:rPr>
          <w:rFonts w:ascii="Arial" w:eastAsia="Calibri" w:hAnsi="Arial" w:cs="Arial"/>
          <w:sz w:val="22"/>
          <w:szCs w:val="22"/>
          <w:highlight w:val="darkCyan"/>
          <w:lang w:val="en-GB"/>
        </w:rPr>
        <w:t xml:space="preserve"> feel more confident singing. You know, I'm not, I'm not a very good singer. And I've not done any sort of like choirs or anything else like that</w:t>
      </w:r>
      <w:r w:rsidRPr="000C1396">
        <w:rPr>
          <w:rFonts w:ascii="Arial" w:eastAsia="Calibri" w:hAnsi="Arial" w:cs="Arial"/>
          <w:sz w:val="22"/>
          <w:szCs w:val="22"/>
          <w:highlight w:val="cyan"/>
          <w:lang w:val="en-GB"/>
        </w:rPr>
        <w:t>, I just like singing, I</w:t>
      </w:r>
      <w:r w:rsidRPr="000C1396">
        <w:rPr>
          <w:rFonts w:ascii="Arial" w:eastAsia="Calibri" w:hAnsi="Arial" w:cs="Arial"/>
          <w:sz w:val="22"/>
          <w:szCs w:val="22"/>
          <w:lang w:val="en-GB"/>
        </w:rPr>
        <w:t xml:space="preserve"> love karaoke, as </w:t>
      </w:r>
      <w:r w:rsidRPr="000C1396">
        <w:rPr>
          <w:rFonts w:ascii="Arial" w:eastAsia="Calibri" w:hAnsi="Arial" w:cs="Arial"/>
          <w:sz w:val="22"/>
          <w:szCs w:val="22"/>
          <w:highlight w:val="darkCyan"/>
          <w:lang w:val="en-GB"/>
        </w:rPr>
        <w:t xml:space="preserve">I put in my sheet at the beginning, and yeah I'm definitely just singing to him more, including like singing to him in the streets, which I probably wouldn't have done before, and like making up songs and things like that, so definitely that has improved and I've enjoyed that a lot more, and that's </w:t>
      </w:r>
      <w:commentRangeStart w:id="142"/>
      <w:r w:rsidRPr="000C1396">
        <w:rPr>
          <w:rFonts w:ascii="Arial" w:eastAsia="Calibri" w:hAnsi="Arial" w:cs="Arial"/>
          <w:sz w:val="22"/>
          <w:szCs w:val="22"/>
          <w:highlight w:val="darkCyan"/>
          <w:lang w:val="en-GB"/>
        </w:rPr>
        <w:t>definitely</w:t>
      </w:r>
      <w:commentRangeEnd w:id="142"/>
      <w:r w:rsidRPr="000C1396">
        <w:rPr>
          <w:rFonts w:ascii="Calibri" w:eastAsia="Calibri" w:hAnsi="Calibri" w:cs="Times New Roman"/>
          <w:sz w:val="16"/>
          <w:szCs w:val="16"/>
        </w:rPr>
        <w:commentReference w:id="142"/>
      </w:r>
      <w:r w:rsidRPr="000C1396">
        <w:rPr>
          <w:rFonts w:ascii="Arial" w:eastAsia="Calibri" w:hAnsi="Arial" w:cs="Arial"/>
          <w:sz w:val="22"/>
          <w:szCs w:val="22"/>
          <w:highlight w:val="darkCyan"/>
          <w:lang w:val="en-GB"/>
        </w:rPr>
        <w:t xml:space="preserve"> because of the workshops, 100%.</w:t>
      </w:r>
    </w:p>
    <w:p w14:paraId="0C5B377F" w14:textId="77777777" w:rsidR="000C1396" w:rsidRPr="000C1396" w:rsidRDefault="000C1396" w:rsidP="000C1396">
      <w:pPr>
        <w:spacing w:after="0" w:line="240" w:lineRule="auto"/>
        <w:rPr>
          <w:rFonts w:ascii="Arial" w:eastAsia="Calibri" w:hAnsi="Arial" w:cs="Arial"/>
          <w:sz w:val="22"/>
          <w:szCs w:val="22"/>
          <w:lang w:val="en-GB"/>
        </w:rPr>
      </w:pPr>
    </w:p>
    <w:p w14:paraId="226CC1A1" w14:textId="77777777" w:rsidR="000C1396" w:rsidRPr="000C1396" w:rsidRDefault="000C1396" w:rsidP="000C1396">
      <w:pPr>
        <w:spacing w:after="0" w:line="240" w:lineRule="auto"/>
        <w:rPr>
          <w:rFonts w:ascii="Arial" w:eastAsia="Calibri" w:hAnsi="Arial" w:cs="Arial"/>
          <w:sz w:val="22"/>
          <w:szCs w:val="22"/>
          <w:lang w:val="en-GB"/>
        </w:rPr>
      </w:pPr>
      <w:r w:rsidRPr="000C1396">
        <w:rPr>
          <w:rFonts w:ascii="Arial" w:eastAsia="Calibri" w:hAnsi="Arial" w:cs="Arial"/>
          <w:sz w:val="22"/>
          <w:szCs w:val="22"/>
          <w:lang w:val="en-GB"/>
        </w:rPr>
        <w:t>R Yeah, yeah, yeah, and Can you recall any aspects of the workshops that you've seen that had any impact on you as a mother or in the relationship? Anything else? Any other feedback?</w:t>
      </w:r>
    </w:p>
    <w:p w14:paraId="414D03B2" w14:textId="77777777" w:rsidR="000C1396" w:rsidRPr="000C1396" w:rsidRDefault="000C1396" w:rsidP="000C1396">
      <w:pPr>
        <w:spacing w:after="0" w:line="240" w:lineRule="auto"/>
        <w:rPr>
          <w:rFonts w:ascii="Arial" w:eastAsia="Calibri" w:hAnsi="Arial" w:cs="Arial"/>
          <w:sz w:val="22"/>
          <w:szCs w:val="22"/>
          <w:lang w:val="en-GB"/>
        </w:rPr>
      </w:pPr>
    </w:p>
    <w:p w14:paraId="4293A512" w14:textId="77777777" w:rsidR="000C1396" w:rsidRPr="000C1396" w:rsidRDefault="000C1396" w:rsidP="000C1396">
      <w:pPr>
        <w:spacing w:after="0" w:line="240" w:lineRule="auto"/>
        <w:rPr>
          <w:rFonts w:ascii="Arial" w:eastAsia="Calibri" w:hAnsi="Arial" w:cs="Arial"/>
          <w:sz w:val="22"/>
          <w:szCs w:val="22"/>
          <w:highlight w:val="cyan"/>
          <w:lang w:val="en-GB"/>
        </w:rPr>
      </w:pPr>
      <w:r w:rsidRPr="000C1396">
        <w:rPr>
          <w:rFonts w:ascii="Arial" w:eastAsia="Calibri" w:hAnsi="Arial" w:cs="Arial"/>
          <w:sz w:val="22"/>
          <w:szCs w:val="22"/>
          <w:lang w:val="en-GB"/>
        </w:rPr>
        <w:t xml:space="preserve">P02 Well, </w:t>
      </w:r>
      <w:r w:rsidRPr="000C1396">
        <w:rPr>
          <w:rFonts w:ascii="Arial" w:eastAsia="Calibri" w:hAnsi="Arial" w:cs="Arial"/>
          <w:sz w:val="22"/>
          <w:szCs w:val="22"/>
          <w:highlight w:val="cyan"/>
          <w:lang w:val="en-GB"/>
        </w:rPr>
        <w:t xml:space="preserve">I </w:t>
      </w:r>
      <w:r w:rsidRPr="000C1396">
        <w:rPr>
          <w:rFonts w:ascii="Arial" w:eastAsia="Calibri" w:hAnsi="Arial" w:cs="Arial"/>
          <w:sz w:val="22"/>
          <w:szCs w:val="22"/>
          <w:highlight w:val="darkCyan"/>
          <w:lang w:val="en-GB"/>
        </w:rPr>
        <w:t>think actually some of the kind of exercises,</w:t>
      </w:r>
    </w:p>
    <w:p w14:paraId="35308279" w14:textId="77777777" w:rsidR="000C1396" w:rsidRPr="000C1396" w:rsidRDefault="000C1396" w:rsidP="000C1396">
      <w:pPr>
        <w:spacing w:after="0" w:line="240" w:lineRule="auto"/>
        <w:rPr>
          <w:rFonts w:ascii="Arial" w:eastAsia="Calibri" w:hAnsi="Arial" w:cs="Arial"/>
          <w:sz w:val="22"/>
          <w:szCs w:val="22"/>
          <w:highlight w:val="cyan"/>
          <w:lang w:val="en-GB"/>
        </w:rPr>
      </w:pPr>
    </w:p>
    <w:p w14:paraId="210A3B1E" w14:textId="77777777" w:rsidR="000C1396" w:rsidRPr="000C1396" w:rsidRDefault="000C1396" w:rsidP="000C1396">
      <w:pPr>
        <w:spacing w:after="0" w:line="240" w:lineRule="auto"/>
        <w:rPr>
          <w:rFonts w:ascii="Arial" w:eastAsia="Calibri" w:hAnsi="Arial" w:cs="Arial"/>
          <w:sz w:val="22"/>
          <w:szCs w:val="22"/>
          <w:lang w:val="en-GB"/>
        </w:rPr>
      </w:pPr>
      <w:r w:rsidRPr="000C1396">
        <w:rPr>
          <w:rFonts w:ascii="Arial" w:eastAsia="Calibri" w:hAnsi="Arial" w:cs="Arial"/>
          <w:sz w:val="22"/>
          <w:szCs w:val="22"/>
          <w:highlight w:val="cyan"/>
          <w:lang w:val="en-GB"/>
        </w:rPr>
        <w:t xml:space="preserve">You know, </w:t>
      </w:r>
      <w:r w:rsidRPr="000C1396">
        <w:rPr>
          <w:rFonts w:ascii="Arial" w:eastAsia="Calibri" w:hAnsi="Arial" w:cs="Arial"/>
          <w:sz w:val="22"/>
          <w:szCs w:val="22"/>
          <w:highlight w:val="darkCyan"/>
          <w:lang w:val="en-GB"/>
        </w:rPr>
        <w:t xml:space="preserve">just like the power of actually just doing a neck roll or some breathing, you forget, you know, and you're so consumed with sort of </w:t>
      </w:r>
      <w:commentRangeStart w:id="143"/>
      <w:r w:rsidRPr="000C1396">
        <w:rPr>
          <w:rFonts w:ascii="Arial" w:eastAsia="Calibri" w:hAnsi="Arial" w:cs="Arial"/>
          <w:sz w:val="22"/>
          <w:szCs w:val="22"/>
          <w:highlight w:val="darkCyan"/>
          <w:lang w:val="en-GB"/>
        </w:rPr>
        <w:t>surviving</w:t>
      </w:r>
      <w:commentRangeEnd w:id="143"/>
      <w:r w:rsidRPr="000C1396">
        <w:rPr>
          <w:rFonts w:ascii="Calibri" w:eastAsia="Calibri" w:hAnsi="Calibri" w:cs="Times New Roman"/>
          <w:sz w:val="16"/>
          <w:szCs w:val="16"/>
        </w:rPr>
        <w:commentReference w:id="143"/>
      </w:r>
      <w:r w:rsidRPr="000C1396">
        <w:rPr>
          <w:rFonts w:ascii="Arial" w:eastAsia="Calibri" w:hAnsi="Arial" w:cs="Arial"/>
          <w:sz w:val="22"/>
          <w:szCs w:val="22"/>
          <w:highlight w:val="darkCyan"/>
          <w:lang w:val="en-GB"/>
        </w:rPr>
        <w:t xml:space="preserve"> this person. But actually, it does make you feel better to do some quite small, easy, quick things that just make you feel a bit kind of calmer and more connected to your own body</w:t>
      </w:r>
      <w:r w:rsidRPr="000C1396">
        <w:rPr>
          <w:rFonts w:ascii="Arial" w:eastAsia="Calibri" w:hAnsi="Arial" w:cs="Arial"/>
          <w:sz w:val="22"/>
          <w:szCs w:val="22"/>
          <w:highlight w:val="cyan"/>
          <w:lang w:val="en-GB"/>
        </w:rPr>
        <w:t>.</w:t>
      </w:r>
      <w:r w:rsidRPr="000C1396">
        <w:rPr>
          <w:rFonts w:ascii="Arial" w:eastAsia="Calibri" w:hAnsi="Arial" w:cs="Arial"/>
          <w:sz w:val="22"/>
          <w:szCs w:val="22"/>
          <w:lang w:val="en-GB"/>
        </w:rPr>
        <w:t xml:space="preserve"> So yeah, that.</w:t>
      </w:r>
    </w:p>
    <w:p w14:paraId="208ABB9A" w14:textId="77777777" w:rsidR="000C1396" w:rsidRPr="000C1396" w:rsidRDefault="000C1396" w:rsidP="000C1396">
      <w:pPr>
        <w:spacing w:after="0" w:line="240" w:lineRule="auto"/>
        <w:rPr>
          <w:rFonts w:ascii="Arial" w:eastAsia="Calibri" w:hAnsi="Arial" w:cs="Arial"/>
          <w:sz w:val="22"/>
          <w:szCs w:val="22"/>
          <w:lang w:val="en-GB"/>
        </w:rPr>
      </w:pPr>
    </w:p>
    <w:p w14:paraId="054BC449" w14:textId="77777777" w:rsidR="000C1396" w:rsidRPr="000C1396" w:rsidRDefault="000C1396" w:rsidP="000C1396">
      <w:pPr>
        <w:spacing w:after="0" w:line="240" w:lineRule="auto"/>
        <w:rPr>
          <w:rFonts w:ascii="Arial" w:eastAsia="Calibri" w:hAnsi="Arial" w:cs="Arial"/>
          <w:sz w:val="22"/>
          <w:szCs w:val="22"/>
          <w:lang w:val="en-GB"/>
        </w:rPr>
      </w:pPr>
      <w:r w:rsidRPr="000C1396">
        <w:rPr>
          <w:rFonts w:ascii="Arial" w:eastAsia="Calibri" w:hAnsi="Arial" w:cs="Arial"/>
          <w:sz w:val="22"/>
          <w:szCs w:val="22"/>
          <w:lang w:val="en-GB"/>
        </w:rPr>
        <w:t>R Okay. And we kind of touched on this as well, but were there any challenges that you faced during the workshop?</w:t>
      </w:r>
    </w:p>
    <w:p w14:paraId="46B5E6FB" w14:textId="77777777" w:rsidR="000C1396" w:rsidRPr="000C1396" w:rsidRDefault="000C1396" w:rsidP="000C1396">
      <w:pPr>
        <w:spacing w:after="0" w:line="240" w:lineRule="auto"/>
        <w:rPr>
          <w:rFonts w:ascii="Arial" w:eastAsia="Calibri" w:hAnsi="Arial" w:cs="Arial"/>
          <w:sz w:val="22"/>
          <w:szCs w:val="22"/>
          <w:lang w:val="en-GB"/>
        </w:rPr>
      </w:pPr>
    </w:p>
    <w:p w14:paraId="4B6B0971" w14:textId="77777777" w:rsidR="000C1396" w:rsidRPr="000C1396" w:rsidRDefault="000C1396" w:rsidP="000C1396">
      <w:pPr>
        <w:spacing w:after="0" w:line="240" w:lineRule="auto"/>
        <w:rPr>
          <w:rFonts w:ascii="Arial" w:eastAsia="Calibri" w:hAnsi="Arial" w:cs="Arial"/>
          <w:sz w:val="22"/>
          <w:szCs w:val="22"/>
          <w:lang w:val="en-GB"/>
        </w:rPr>
      </w:pPr>
      <w:r w:rsidRPr="000C1396">
        <w:rPr>
          <w:rFonts w:ascii="Arial" w:eastAsia="Calibri" w:hAnsi="Arial" w:cs="Arial"/>
          <w:sz w:val="22"/>
          <w:szCs w:val="22"/>
          <w:lang w:val="en-GB"/>
        </w:rPr>
        <w:t xml:space="preserve">P02 So yeah, I mean, I think Zoom is tricky. There's pros and cons, isn't there? I think I, I don't, </w:t>
      </w:r>
      <w:r w:rsidRPr="000C1396">
        <w:rPr>
          <w:rFonts w:ascii="Arial" w:eastAsia="Calibri" w:hAnsi="Arial" w:cs="Arial"/>
          <w:sz w:val="22"/>
          <w:szCs w:val="22"/>
          <w:highlight w:val="darkCyan"/>
          <w:lang w:val="en-GB"/>
        </w:rPr>
        <w:t xml:space="preserve">I think it would have been nice at the beginning to do a bit more of an introduction of everybody. I think I didn't necessarily </w:t>
      </w:r>
      <w:commentRangeStart w:id="144"/>
      <w:r w:rsidRPr="000C1396">
        <w:rPr>
          <w:rFonts w:ascii="Arial" w:eastAsia="Calibri" w:hAnsi="Arial" w:cs="Arial"/>
          <w:sz w:val="22"/>
          <w:szCs w:val="22"/>
          <w:highlight w:val="darkCyan"/>
          <w:lang w:val="en-GB"/>
        </w:rPr>
        <w:t>feel</w:t>
      </w:r>
      <w:commentRangeEnd w:id="144"/>
      <w:r w:rsidRPr="000C1396">
        <w:rPr>
          <w:rFonts w:ascii="Calibri" w:eastAsia="Calibri" w:hAnsi="Calibri" w:cs="Times New Roman"/>
          <w:sz w:val="16"/>
          <w:szCs w:val="16"/>
        </w:rPr>
        <w:commentReference w:id="144"/>
      </w:r>
      <w:r w:rsidRPr="000C1396">
        <w:rPr>
          <w:rFonts w:ascii="Arial" w:eastAsia="Calibri" w:hAnsi="Arial" w:cs="Arial"/>
          <w:sz w:val="22"/>
          <w:szCs w:val="22"/>
          <w:highlight w:val="darkCyan"/>
          <w:lang w:val="en-GB"/>
        </w:rPr>
        <w:t xml:space="preserve"> that connected to the other participants, and that might have been a nice thing to have at the beginning</w:t>
      </w:r>
      <w:r w:rsidRPr="000C1396">
        <w:rPr>
          <w:rFonts w:ascii="Arial" w:eastAsia="Calibri" w:hAnsi="Arial" w:cs="Arial"/>
          <w:sz w:val="22"/>
          <w:szCs w:val="22"/>
          <w:lang w:val="en-GB"/>
        </w:rPr>
        <w:t xml:space="preserve">. And then obviously it's, you know, particularly when they're so </w:t>
      </w:r>
      <w:r w:rsidRPr="000C1396">
        <w:rPr>
          <w:rFonts w:ascii="Arial" w:eastAsia="Calibri" w:hAnsi="Arial" w:cs="Arial"/>
          <w:sz w:val="22"/>
          <w:szCs w:val="22"/>
          <w:lang w:val="en-GB"/>
        </w:rPr>
        <w:lastRenderedPageBreak/>
        <w:t>little, I suppose, hospital appointments come up, you know, we went on holiday for that week as well, and there was no internet.</w:t>
      </w:r>
    </w:p>
    <w:p w14:paraId="64562138" w14:textId="77777777" w:rsidR="000C1396" w:rsidRPr="000C1396" w:rsidRDefault="000C1396" w:rsidP="000C1396">
      <w:pPr>
        <w:spacing w:after="0" w:line="240" w:lineRule="auto"/>
        <w:rPr>
          <w:rFonts w:ascii="Arial" w:eastAsia="Calibri" w:hAnsi="Arial" w:cs="Arial"/>
          <w:sz w:val="22"/>
          <w:szCs w:val="22"/>
          <w:lang w:val="en-GB"/>
        </w:rPr>
      </w:pPr>
      <w:r w:rsidRPr="000C1396">
        <w:rPr>
          <w:rFonts w:ascii="Arial" w:eastAsia="Calibri" w:hAnsi="Arial" w:cs="Arial"/>
          <w:sz w:val="22"/>
          <w:szCs w:val="22"/>
          <w:lang w:val="en-GB"/>
        </w:rPr>
        <w:t xml:space="preserve">And </w:t>
      </w:r>
      <w:r w:rsidRPr="000C1396">
        <w:rPr>
          <w:rFonts w:ascii="Arial" w:eastAsia="Calibri" w:hAnsi="Arial" w:cs="Arial"/>
          <w:sz w:val="22"/>
          <w:szCs w:val="22"/>
          <w:highlight w:val="cyan"/>
          <w:lang w:val="en-GB"/>
        </w:rPr>
        <w:t xml:space="preserve">So I suppose just life can get in the way a little bit. </w:t>
      </w:r>
      <w:r w:rsidRPr="000C1396">
        <w:rPr>
          <w:rFonts w:ascii="Arial" w:eastAsia="Calibri" w:hAnsi="Arial" w:cs="Arial"/>
          <w:sz w:val="22"/>
          <w:szCs w:val="22"/>
          <w:highlight w:val="darkCyan"/>
          <w:lang w:val="en-GB"/>
        </w:rPr>
        <w:t xml:space="preserve">And Zoom can </w:t>
      </w:r>
      <w:proofErr w:type="spellStart"/>
      <w:r w:rsidRPr="000C1396">
        <w:rPr>
          <w:rFonts w:ascii="Arial" w:eastAsia="Calibri" w:hAnsi="Arial" w:cs="Arial"/>
          <w:sz w:val="22"/>
          <w:szCs w:val="22"/>
          <w:highlight w:val="darkCyan"/>
          <w:lang w:val="en-GB"/>
        </w:rPr>
        <w:t>can</w:t>
      </w:r>
      <w:proofErr w:type="spellEnd"/>
      <w:r w:rsidRPr="000C1396">
        <w:rPr>
          <w:rFonts w:ascii="Arial" w:eastAsia="Calibri" w:hAnsi="Arial" w:cs="Arial"/>
          <w:sz w:val="22"/>
          <w:szCs w:val="22"/>
          <w:highlight w:val="darkCyan"/>
          <w:lang w:val="en-GB"/>
        </w:rPr>
        <w:t xml:space="preserve"> help that for sure, I suppose, because it means you are more connectable.</w:t>
      </w:r>
    </w:p>
    <w:p w14:paraId="57455422" w14:textId="77777777" w:rsidR="000C1396" w:rsidRPr="000C1396" w:rsidRDefault="000C1396" w:rsidP="000C1396">
      <w:pPr>
        <w:spacing w:after="0" w:line="240" w:lineRule="auto"/>
        <w:rPr>
          <w:rFonts w:ascii="Arial" w:eastAsia="Calibri" w:hAnsi="Arial" w:cs="Arial"/>
          <w:sz w:val="22"/>
          <w:szCs w:val="22"/>
          <w:lang w:val="en-GB"/>
        </w:rPr>
      </w:pPr>
    </w:p>
    <w:p w14:paraId="19B980AF" w14:textId="77777777" w:rsidR="000C1396" w:rsidRPr="000C1396" w:rsidRDefault="000C1396" w:rsidP="000C1396">
      <w:pPr>
        <w:spacing w:after="0" w:line="240" w:lineRule="auto"/>
        <w:rPr>
          <w:rFonts w:ascii="Arial" w:eastAsia="Calibri" w:hAnsi="Arial" w:cs="Arial"/>
          <w:sz w:val="22"/>
          <w:szCs w:val="22"/>
          <w:lang w:val="en-GB"/>
        </w:rPr>
      </w:pPr>
      <w:r w:rsidRPr="000C1396">
        <w:rPr>
          <w:rFonts w:ascii="Arial" w:eastAsia="Calibri" w:hAnsi="Arial" w:cs="Arial"/>
          <w:sz w:val="22"/>
          <w:szCs w:val="22"/>
          <w:lang w:val="en-GB"/>
        </w:rPr>
        <w:t>R Yeah, no, no, no, absolutely. I felt like, you know, a couple of you were more like talkative and willing to share a little bit more. And some of the others just needed, wanted to hear, to listen. Yeah,</w:t>
      </w:r>
    </w:p>
    <w:p w14:paraId="7C8A755D" w14:textId="77777777" w:rsidR="000C1396" w:rsidRPr="000C1396" w:rsidRDefault="000C1396" w:rsidP="000C1396">
      <w:pPr>
        <w:spacing w:after="0" w:line="240" w:lineRule="auto"/>
        <w:rPr>
          <w:rFonts w:ascii="Arial" w:eastAsia="Calibri" w:hAnsi="Arial" w:cs="Arial"/>
          <w:sz w:val="22"/>
          <w:szCs w:val="22"/>
          <w:lang w:val="en-GB"/>
        </w:rPr>
      </w:pPr>
    </w:p>
    <w:p w14:paraId="66C56F0A" w14:textId="77777777" w:rsidR="000C1396" w:rsidRPr="000C1396" w:rsidRDefault="000C1396" w:rsidP="000C1396">
      <w:pPr>
        <w:spacing w:after="0" w:line="240" w:lineRule="auto"/>
        <w:rPr>
          <w:rFonts w:ascii="Arial" w:eastAsia="Calibri" w:hAnsi="Arial" w:cs="Arial"/>
          <w:sz w:val="22"/>
          <w:szCs w:val="22"/>
          <w:lang w:val="en-GB"/>
        </w:rPr>
      </w:pPr>
      <w:r w:rsidRPr="000C1396">
        <w:rPr>
          <w:rFonts w:ascii="Arial" w:eastAsia="Calibri" w:hAnsi="Arial" w:cs="Arial"/>
          <w:sz w:val="22"/>
          <w:szCs w:val="22"/>
          <w:lang w:val="en-GB"/>
        </w:rPr>
        <w:t>P02nFair enough.</w:t>
      </w:r>
    </w:p>
    <w:p w14:paraId="3F41AF05" w14:textId="77777777" w:rsidR="000C1396" w:rsidRPr="000C1396" w:rsidRDefault="000C1396" w:rsidP="000C1396">
      <w:pPr>
        <w:spacing w:after="0" w:line="240" w:lineRule="auto"/>
        <w:rPr>
          <w:rFonts w:ascii="Arial" w:eastAsia="Calibri" w:hAnsi="Arial" w:cs="Arial"/>
          <w:sz w:val="22"/>
          <w:szCs w:val="22"/>
          <w:lang w:val="en-GB"/>
        </w:rPr>
      </w:pPr>
    </w:p>
    <w:p w14:paraId="55E42B3B" w14:textId="77777777" w:rsidR="000C1396" w:rsidRPr="000C1396" w:rsidRDefault="000C1396" w:rsidP="000C1396">
      <w:pPr>
        <w:spacing w:after="0" w:line="240" w:lineRule="auto"/>
        <w:rPr>
          <w:rFonts w:ascii="Arial" w:eastAsia="Calibri" w:hAnsi="Arial" w:cs="Arial"/>
          <w:sz w:val="22"/>
          <w:szCs w:val="22"/>
          <w:lang w:val="en-GB"/>
        </w:rPr>
      </w:pPr>
      <w:r w:rsidRPr="000C1396">
        <w:rPr>
          <w:rFonts w:ascii="Arial" w:eastAsia="Calibri" w:hAnsi="Arial" w:cs="Arial"/>
          <w:sz w:val="22"/>
          <w:szCs w:val="22"/>
          <w:lang w:val="en-GB"/>
        </w:rPr>
        <w:t>R It's understandable. And I know that Zoom could be a barrier and Yeah, so in a way being present forces you to relate to others and to talk to them and to share. And Zoom, yeah, does have these cons where basically, yeah, I'm here in the room, I'm with you in a moment, but I will hide behind the screen and just, yeah. So yeah, it has pros and cons, absolutely. Would you suggest these kind of workshops to other mothers?</w:t>
      </w:r>
    </w:p>
    <w:p w14:paraId="2D5B5D29" w14:textId="77777777" w:rsidR="000C1396" w:rsidRPr="000C1396" w:rsidRDefault="000C1396" w:rsidP="000C1396">
      <w:pPr>
        <w:spacing w:after="0" w:line="240" w:lineRule="auto"/>
        <w:rPr>
          <w:rFonts w:ascii="Arial" w:eastAsia="Calibri" w:hAnsi="Arial" w:cs="Arial"/>
          <w:sz w:val="22"/>
          <w:szCs w:val="22"/>
          <w:lang w:val="en-GB"/>
        </w:rPr>
      </w:pPr>
    </w:p>
    <w:p w14:paraId="2511C8DC" w14:textId="77777777" w:rsidR="000C1396" w:rsidRPr="000C1396" w:rsidRDefault="000C1396" w:rsidP="000C1396">
      <w:pPr>
        <w:spacing w:after="0" w:line="240" w:lineRule="auto"/>
        <w:rPr>
          <w:rFonts w:ascii="Arial" w:eastAsia="Calibri" w:hAnsi="Arial" w:cs="Arial"/>
          <w:sz w:val="22"/>
          <w:szCs w:val="22"/>
          <w:lang w:val="en-GB"/>
        </w:rPr>
      </w:pPr>
      <w:r w:rsidRPr="000C1396">
        <w:rPr>
          <w:rFonts w:ascii="Arial" w:eastAsia="Calibri" w:hAnsi="Arial" w:cs="Arial"/>
          <w:sz w:val="22"/>
          <w:szCs w:val="22"/>
          <w:lang w:val="en-GB"/>
        </w:rPr>
        <w:t xml:space="preserve">P02 Yeah, I would. I would, I would, I think it's a nice, </w:t>
      </w:r>
      <w:r w:rsidRPr="000C1396">
        <w:rPr>
          <w:rFonts w:ascii="Arial" w:eastAsia="Calibri" w:hAnsi="Arial" w:cs="Arial"/>
          <w:sz w:val="22"/>
          <w:szCs w:val="22"/>
          <w:highlight w:val="cyan"/>
          <w:lang w:val="en-GB"/>
        </w:rPr>
        <w:t xml:space="preserve">I </w:t>
      </w:r>
      <w:r w:rsidRPr="000C1396">
        <w:rPr>
          <w:rFonts w:ascii="Arial" w:eastAsia="Calibri" w:hAnsi="Arial" w:cs="Arial"/>
          <w:sz w:val="22"/>
          <w:szCs w:val="22"/>
          <w:highlight w:val="darkCyan"/>
          <w:lang w:val="en-GB"/>
        </w:rPr>
        <w:t xml:space="preserve">think it's </w:t>
      </w:r>
      <w:commentRangeStart w:id="145"/>
      <w:r w:rsidRPr="000C1396">
        <w:rPr>
          <w:rFonts w:ascii="Arial" w:eastAsia="Calibri" w:hAnsi="Arial" w:cs="Arial"/>
          <w:sz w:val="22"/>
          <w:szCs w:val="22"/>
          <w:highlight w:val="darkCyan"/>
          <w:lang w:val="en-GB"/>
        </w:rPr>
        <w:t>relatively</w:t>
      </w:r>
      <w:commentRangeEnd w:id="145"/>
      <w:r w:rsidRPr="000C1396">
        <w:rPr>
          <w:rFonts w:ascii="Calibri" w:eastAsia="Calibri" w:hAnsi="Calibri" w:cs="Times New Roman"/>
          <w:sz w:val="16"/>
          <w:szCs w:val="16"/>
        </w:rPr>
        <w:commentReference w:id="145"/>
      </w:r>
      <w:r w:rsidRPr="000C1396">
        <w:rPr>
          <w:rFonts w:ascii="Arial" w:eastAsia="Calibri" w:hAnsi="Arial" w:cs="Arial"/>
          <w:sz w:val="22"/>
          <w:szCs w:val="22"/>
          <w:highlight w:val="darkCyan"/>
          <w:lang w:val="en-GB"/>
        </w:rPr>
        <w:t xml:space="preserve"> easy to do because it's on Zoom, you know, and it's a nice space to just do something different with the</w:t>
      </w:r>
      <w:r w:rsidRPr="000C1396">
        <w:rPr>
          <w:rFonts w:ascii="Arial" w:eastAsia="Calibri" w:hAnsi="Arial" w:cs="Arial"/>
          <w:sz w:val="22"/>
          <w:szCs w:val="22"/>
          <w:lang w:val="en-GB"/>
        </w:rPr>
        <w:t xml:space="preserve"> day. I mean, I think I think everybody's slightly different with this stuff. </w:t>
      </w:r>
      <w:r w:rsidRPr="000C1396">
        <w:rPr>
          <w:rFonts w:ascii="Arial" w:eastAsia="Calibri" w:hAnsi="Arial" w:cs="Arial"/>
          <w:sz w:val="22"/>
          <w:szCs w:val="22"/>
          <w:highlight w:val="cyan"/>
          <w:lang w:val="en-GB"/>
        </w:rPr>
        <w:t xml:space="preserve">I think I'm reaching the point now where we're going to be doing a little bit more with the day. And I think, I'm the sort of person, I'm quite happy on my own </w:t>
      </w:r>
      <w:r w:rsidRPr="000C1396">
        <w:rPr>
          <w:rFonts w:ascii="Arial" w:eastAsia="Calibri" w:hAnsi="Arial" w:cs="Arial"/>
          <w:sz w:val="22"/>
          <w:szCs w:val="22"/>
          <w:highlight w:val="darkCyan"/>
          <w:lang w:val="en-GB"/>
        </w:rPr>
        <w:t xml:space="preserve">and I'm quite happy just me </w:t>
      </w:r>
      <w:commentRangeStart w:id="146"/>
      <w:r w:rsidRPr="000C1396">
        <w:rPr>
          <w:rFonts w:ascii="Arial" w:eastAsia="Calibri" w:hAnsi="Arial" w:cs="Arial"/>
          <w:sz w:val="22"/>
          <w:szCs w:val="22"/>
          <w:highlight w:val="darkCyan"/>
          <w:lang w:val="en-GB"/>
        </w:rPr>
        <w:t>and</w:t>
      </w:r>
      <w:commentRangeEnd w:id="146"/>
      <w:r w:rsidRPr="000C1396">
        <w:rPr>
          <w:rFonts w:ascii="Calibri" w:eastAsia="Calibri" w:hAnsi="Calibri" w:cs="Times New Roman"/>
          <w:sz w:val="16"/>
          <w:szCs w:val="16"/>
        </w:rPr>
        <w:commentReference w:id="146"/>
      </w:r>
      <w:r w:rsidRPr="000C1396">
        <w:rPr>
          <w:rFonts w:ascii="Arial" w:eastAsia="Calibri" w:hAnsi="Arial" w:cs="Arial"/>
          <w:sz w:val="22"/>
          <w:szCs w:val="22"/>
          <w:highlight w:val="darkCyan"/>
          <w:lang w:val="en-GB"/>
        </w:rPr>
        <w:t xml:space="preserve"> him and I could probably do that for quite a long time just be me and him</w:t>
      </w:r>
      <w:r w:rsidRPr="000C1396">
        <w:rPr>
          <w:rFonts w:ascii="Arial" w:eastAsia="Calibri" w:hAnsi="Arial" w:cs="Arial"/>
          <w:sz w:val="22"/>
          <w:szCs w:val="22"/>
          <w:highlight w:val="cyan"/>
          <w:lang w:val="en-GB"/>
        </w:rPr>
        <w:t>.</w:t>
      </w:r>
    </w:p>
    <w:p w14:paraId="36536708" w14:textId="77777777" w:rsidR="000C1396" w:rsidRPr="000C1396" w:rsidRDefault="000C1396" w:rsidP="000C1396">
      <w:pPr>
        <w:spacing w:after="0" w:line="240" w:lineRule="auto"/>
        <w:rPr>
          <w:rFonts w:ascii="Arial" w:eastAsia="Calibri" w:hAnsi="Arial" w:cs="Arial"/>
          <w:sz w:val="22"/>
          <w:szCs w:val="22"/>
          <w:lang w:val="en-GB"/>
        </w:rPr>
      </w:pPr>
    </w:p>
    <w:p w14:paraId="38A45FD8" w14:textId="77777777" w:rsidR="000C1396" w:rsidRPr="000C1396" w:rsidRDefault="000C1396" w:rsidP="000C1396">
      <w:pPr>
        <w:spacing w:after="0" w:line="240" w:lineRule="auto"/>
        <w:rPr>
          <w:rFonts w:ascii="Arial" w:eastAsia="Calibri" w:hAnsi="Arial" w:cs="Arial"/>
          <w:sz w:val="22"/>
          <w:szCs w:val="22"/>
          <w:lang w:val="en-GB"/>
        </w:rPr>
      </w:pPr>
      <w:r w:rsidRPr="000C1396">
        <w:rPr>
          <w:rFonts w:ascii="Arial" w:eastAsia="Calibri" w:hAnsi="Arial" w:cs="Arial"/>
          <w:sz w:val="22"/>
          <w:szCs w:val="22"/>
          <w:lang w:val="en-GB"/>
        </w:rPr>
        <w:t xml:space="preserve">But </w:t>
      </w:r>
      <w:r w:rsidRPr="000C1396">
        <w:rPr>
          <w:rFonts w:ascii="Arial" w:eastAsia="Calibri" w:hAnsi="Arial" w:cs="Arial"/>
          <w:sz w:val="22"/>
          <w:szCs w:val="22"/>
          <w:highlight w:val="darkCyan"/>
          <w:lang w:val="en-GB"/>
        </w:rPr>
        <w:t>I think it is a lonely time this early bit of motherhood and I think to just to have a space to connect with people. You know, is important for lots and lots of people</w:t>
      </w:r>
      <w:r w:rsidRPr="000C1396">
        <w:rPr>
          <w:rFonts w:ascii="Arial" w:eastAsia="Calibri" w:hAnsi="Arial" w:cs="Arial"/>
          <w:sz w:val="22"/>
          <w:szCs w:val="22"/>
          <w:lang w:val="en-GB"/>
        </w:rPr>
        <w:t xml:space="preserve">. But also, </w:t>
      </w:r>
      <w:r w:rsidRPr="000C1396">
        <w:rPr>
          <w:rFonts w:ascii="Arial" w:eastAsia="Calibri" w:hAnsi="Arial" w:cs="Arial"/>
          <w:sz w:val="22"/>
          <w:szCs w:val="22"/>
          <w:highlight w:val="darkCyan"/>
          <w:lang w:val="en-GB"/>
        </w:rPr>
        <w:t xml:space="preserve">I'm meeting up with a woman I've met tomorrow who we know through an antenatal class, but she doesn't want to go to the big group meetups. She doesn't </w:t>
      </w:r>
      <w:commentRangeStart w:id="147"/>
      <w:r w:rsidRPr="000C1396">
        <w:rPr>
          <w:rFonts w:ascii="Arial" w:eastAsia="Calibri" w:hAnsi="Arial" w:cs="Arial"/>
          <w:sz w:val="22"/>
          <w:szCs w:val="22"/>
          <w:highlight w:val="darkCyan"/>
          <w:lang w:val="en-GB"/>
        </w:rPr>
        <w:t>like</w:t>
      </w:r>
      <w:commentRangeEnd w:id="147"/>
      <w:r w:rsidRPr="000C1396">
        <w:rPr>
          <w:rFonts w:ascii="Calibri" w:eastAsia="Calibri" w:hAnsi="Calibri" w:cs="Times New Roman"/>
          <w:sz w:val="16"/>
          <w:szCs w:val="16"/>
        </w:rPr>
        <w:commentReference w:id="147"/>
      </w:r>
      <w:r w:rsidRPr="000C1396">
        <w:rPr>
          <w:rFonts w:ascii="Arial" w:eastAsia="Calibri" w:hAnsi="Arial" w:cs="Arial"/>
          <w:sz w:val="22"/>
          <w:szCs w:val="22"/>
          <w:highlight w:val="darkCyan"/>
          <w:lang w:val="en-GB"/>
        </w:rPr>
        <w:t xml:space="preserve"> that</w:t>
      </w:r>
      <w:r w:rsidRPr="000C1396">
        <w:rPr>
          <w:rFonts w:ascii="Arial" w:eastAsia="Calibri" w:hAnsi="Arial" w:cs="Arial"/>
          <w:sz w:val="22"/>
          <w:szCs w:val="22"/>
          <w:highlight w:val="cyan"/>
          <w:lang w:val="en-GB"/>
        </w:rPr>
        <w:t>.</w:t>
      </w:r>
    </w:p>
    <w:p w14:paraId="14FDB551" w14:textId="77777777" w:rsidR="000C1396" w:rsidRPr="000C1396" w:rsidRDefault="000C1396" w:rsidP="000C1396">
      <w:pPr>
        <w:spacing w:after="0" w:line="240" w:lineRule="auto"/>
        <w:rPr>
          <w:rFonts w:ascii="Arial" w:eastAsia="Calibri" w:hAnsi="Arial" w:cs="Arial"/>
          <w:sz w:val="22"/>
          <w:szCs w:val="22"/>
          <w:lang w:val="en-GB"/>
        </w:rPr>
      </w:pPr>
    </w:p>
    <w:p w14:paraId="6421A1B7" w14:textId="77777777" w:rsidR="000C1396" w:rsidRPr="000C1396" w:rsidRDefault="000C1396" w:rsidP="000C1396">
      <w:pPr>
        <w:spacing w:after="0" w:line="240" w:lineRule="auto"/>
        <w:rPr>
          <w:rFonts w:ascii="Arial" w:eastAsia="Calibri" w:hAnsi="Arial" w:cs="Arial"/>
          <w:sz w:val="22"/>
          <w:szCs w:val="22"/>
          <w:lang w:val="en-GB"/>
        </w:rPr>
      </w:pPr>
      <w:r w:rsidRPr="000C1396">
        <w:rPr>
          <w:rFonts w:ascii="Arial" w:eastAsia="Calibri" w:hAnsi="Arial" w:cs="Arial"/>
          <w:sz w:val="22"/>
          <w:szCs w:val="22"/>
          <w:lang w:val="en-GB"/>
        </w:rPr>
        <w:t xml:space="preserve">So, you know, </w:t>
      </w:r>
      <w:r w:rsidRPr="000C1396">
        <w:rPr>
          <w:rFonts w:ascii="Arial" w:eastAsia="Calibri" w:hAnsi="Arial" w:cs="Arial"/>
          <w:sz w:val="22"/>
          <w:szCs w:val="22"/>
          <w:highlight w:val="darkCyan"/>
          <w:lang w:val="en-GB"/>
        </w:rPr>
        <w:t xml:space="preserve">those sorts of things are not for everybody, whereas something like this, she might feel much more comfortable with because she can just, you know, come along, </w:t>
      </w:r>
      <w:commentRangeStart w:id="148"/>
      <w:r w:rsidRPr="000C1396">
        <w:rPr>
          <w:rFonts w:ascii="Arial" w:eastAsia="Calibri" w:hAnsi="Arial" w:cs="Arial"/>
          <w:sz w:val="22"/>
          <w:szCs w:val="22"/>
          <w:highlight w:val="darkCyan"/>
          <w:lang w:val="en-GB"/>
        </w:rPr>
        <w:t>not</w:t>
      </w:r>
      <w:commentRangeEnd w:id="148"/>
      <w:r w:rsidRPr="000C1396">
        <w:rPr>
          <w:rFonts w:ascii="Calibri" w:eastAsia="Calibri" w:hAnsi="Calibri" w:cs="Times New Roman"/>
          <w:sz w:val="16"/>
          <w:szCs w:val="16"/>
        </w:rPr>
        <w:commentReference w:id="148"/>
      </w:r>
      <w:r w:rsidRPr="000C1396">
        <w:rPr>
          <w:rFonts w:ascii="Arial" w:eastAsia="Calibri" w:hAnsi="Arial" w:cs="Arial"/>
          <w:sz w:val="22"/>
          <w:szCs w:val="22"/>
          <w:highlight w:val="darkCyan"/>
          <w:lang w:val="en-GB"/>
        </w:rPr>
        <w:t xml:space="preserve"> turn on the camera, not sort of connect too much, but do something that sort of touches base with others. So, yeah, there is a space for it, for sure.</w:t>
      </w:r>
    </w:p>
    <w:p w14:paraId="7945D9A5" w14:textId="77777777" w:rsidR="000C1396" w:rsidRPr="000C1396" w:rsidRDefault="000C1396" w:rsidP="000C1396">
      <w:pPr>
        <w:spacing w:after="0" w:line="240" w:lineRule="auto"/>
        <w:rPr>
          <w:rFonts w:ascii="Arial" w:eastAsia="Calibri" w:hAnsi="Arial" w:cs="Arial"/>
          <w:sz w:val="22"/>
          <w:szCs w:val="22"/>
          <w:lang w:val="en-GB"/>
        </w:rPr>
      </w:pPr>
    </w:p>
    <w:p w14:paraId="07BB8BED" w14:textId="77777777" w:rsidR="000C1396" w:rsidRPr="000C1396" w:rsidRDefault="000C1396" w:rsidP="000C1396">
      <w:pPr>
        <w:spacing w:after="0" w:line="240" w:lineRule="auto"/>
        <w:rPr>
          <w:rFonts w:ascii="Arial" w:eastAsia="Calibri" w:hAnsi="Arial" w:cs="Arial"/>
          <w:sz w:val="22"/>
          <w:szCs w:val="22"/>
          <w:lang w:val="en-GB"/>
        </w:rPr>
      </w:pPr>
      <w:r w:rsidRPr="000C1396">
        <w:rPr>
          <w:rFonts w:ascii="Arial" w:eastAsia="Calibri" w:hAnsi="Arial" w:cs="Arial"/>
          <w:sz w:val="22"/>
          <w:szCs w:val="22"/>
          <w:lang w:val="en-GB"/>
        </w:rPr>
        <w:t>R Yeah, yeah, yeah. And last one, do you have anything else you want to add about this little experience that we had together?</w:t>
      </w:r>
    </w:p>
    <w:p w14:paraId="40F3B5AD" w14:textId="77777777" w:rsidR="000C1396" w:rsidRPr="000C1396" w:rsidRDefault="000C1396" w:rsidP="000C1396">
      <w:pPr>
        <w:spacing w:after="0" w:line="240" w:lineRule="auto"/>
        <w:rPr>
          <w:rFonts w:ascii="Arial" w:eastAsia="Calibri" w:hAnsi="Arial" w:cs="Arial"/>
          <w:sz w:val="22"/>
          <w:szCs w:val="22"/>
          <w:lang w:val="en-GB"/>
        </w:rPr>
      </w:pPr>
    </w:p>
    <w:p w14:paraId="608D78A0" w14:textId="77777777" w:rsidR="000C1396" w:rsidRPr="000C1396" w:rsidRDefault="000C1396" w:rsidP="000C1396">
      <w:pPr>
        <w:spacing w:after="0" w:line="240" w:lineRule="auto"/>
        <w:rPr>
          <w:rFonts w:ascii="Arial" w:eastAsia="Calibri" w:hAnsi="Arial" w:cs="Arial"/>
          <w:sz w:val="22"/>
          <w:szCs w:val="22"/>
          <w:lang w:val="en-GB"/>
        </w:rPr>
      </w:pPr>
      <w:r w:rsidRPr="000C1396">
        <w:rPr>
          <w:rFonts w:ascii="Arial" w:eastAsia="Calibri" w:hAnsi="Arial" w:cs="Arial"/>
          <w:sz w:val="22"/>
          <w:szCs w:val="22"/>
          <w:lang w:val="en-GB"/>
        </w:rPr>
        <w:t xml:space="preserve">P02 Oh, no, just thank you very much. </w:t>
      </w:r>
      <w:r w:rsidRPr="000C1396">
        <w:rPr>
          <w:rFonts w:ascii="Arial" w:eastAsia="Calibri" w:hAnsi="Arial" w:cs="Arial"/>
          <w:sz w:val="22"/>
          <w:szCs w:val="22"/>
          <w:highlight w:val="darkCyan"/>
          <w:lang w:val="en-GB"/>
        </w:rPr>
        <w:t xml:space="preserve">Like, it's been a lovely thing to do </w:t>
      </w:r>
      <w:commentRangeStart w:id="149"/>
      <w:r w:rsidRPr="000C1396">
        <w:rPr>
          <w:rFonts w:ascii="Arial" w:eastAsia="Calibri" w:hAnsi="Arial" w:cs="Arial"/>
          <w:sz w:val="22"/>
          <w:szCs w:val="22"/>
          <w:highlight w:val="darkCyan"/>
          <w:lang w:val="en-GB"/>
        </w:rPr>
        <w:t>and</w:t>
      </w:r>
      <w:commentRangeEnd w:id="149"/>
      <w:r w:rsidRPr="000C1396">
        <w:rPr>
          <w:rFonts w:ascii="Calibri" w:eastAsia="Calibri" w:hAnsi="Calibri" w:cs="Times New Roman"/>
          <w:sz w:val="16"/>
          <w:szCs w:val="16"/>
        </w:rPr>
        <w:commentReference w:id="149"/>
      </w:r>
      <w:r w:rsidRPr="000C1396">
        <w:rPr>
          <w:rFonts w:ascii="Arial" w:eastAsia="Calibri" w:hAnsi="Arial" w:cs="Arial"/>
          <w:sz w:val="22"/>
          <w:szCs w:val="22"/>
          <w:highlight w:val="darkCyan"/>
          <w:lang w:val="en-GB"/>
        </w:rPr>
        <w:t xml:space="preserve"> it's been something different in the week good way to, you know, practice my voice a bit more and learn some new songs and yeah it's been lovely</w:t>
      </w:r>
      <w:r w:rsidRPr="000C1396">
        <w:rPr>
          <w:rFonts w:ascii="Arial" w:eastAsia="Calibri" w:hAnsi="Arial" w:cs="Arial"/>
          <w:sz w:val="22"/>
          <w:szCs w:val="22"/>
          <w:lang w:val="en-GB"/>
        </w:rPr>
        <w:t>.</w:t>
      </w:r>
    </w:p>
    <w:p w14:paraId="2E59769B" w14:textId="77777777" w:rsidR="000C1396" w:rsidRPr="000C1396" w:rsidRDefault="000C1396" w:rsidP="000C1396">
      <w:pPr>
        <w:spacing w:after="0" w:line="240" w:lineRule="auto"/>
        <w:rPr>
          <w:rFonts w:ascii="Arial" w:eastAsia="Calibri" w:hAnsi="Arial" w:cs="Arial"/>
          <w:sz w:val="22"/>
          <w:szCs w:val="22"/>
          <w:lang w:val="en-GB"/>
        </w:rPr>
      </w:pPr>
    </w:p>
    <w:p w14:paraId="3927E20A" w14:textId="77777777" w:rsidR="000C1396" w:rsidRPr="000C1396" w:rsidRDefault="000C1396" w:rsidP="000C1396">
      <w:pPr>
        <w:spacing w:after="0" w:line="240" w:lineRule="auto"/>
        <w:rPr>
          <w:rFonts w:ascii="Arial" w:eastAsia="Calibri" w:hAnsi="Arial" w:cs="Arial"/>
          <w:sz w:val="22"/>
          <w:szCs w:val="22"/>
          <w:lang w:val="en-GB"/>
        </w:rPr>
      </w:pPr>
      <w:r w:rsidRPr="000C1396">
        <w:rPr>
          <w:rFonts w:ascii="Arial" w:eastAsia="Calibri" w:hAnsi="Arial" w:cs="Arial"/>
          <w:sz w:val="22"/>
          <w:szCs w:val="22"/>
          <w:lang w:val="en-GB"/>
        </w:rPr>
        <w:t>R I'm glad, I'm glad. Fine, I have finished with the torture. And yeah, thank you for the time. Thank you for everything. I'm sure I will be in touch. I'm sure I will send new songs your way anyway. I will try to be in touch anyway. And if I do something similar again, I will try to reach out and see if you guys are available.</w:t>
      </w:r>
    </w:p>
    <w:p w14:paraId="4A176948" w14:textId="77777777" w:rsidR="000C1396" w:rsidRPr="000C1396" w:rsidRDefault="000C1396" w:rsidP="000C1396">
      <w:pPr>
        <w:spacing w:after="0" w:line="240" w:lineRule="auto"/>
        <w:rPr>
          <w:rFonts w:ascii="Arial" w:eastAsia="Calibri" w:hAnsi="Arial" w:cs="Arial"/>
          <w:sz w:val="22"/>
          <w:szCs w:val="22"/>
          <w:lang w:val="en-GB"/>
        </w:rPr>
      </w:pPr>
    </w:p>
    <w:p w14:paraId="7F2ECC37" w14:textId="77777777" w:rsidR="000C1396" w:rsidRPr="000C1396" w:rsidRDefault="000C1396" w:rsidP="000C1396">
      <w:pPr>
        <w:spacing w:after="0" w:line="240" w:lineRule="auto"/>
        <w:rPr>
          <w:rFonts w:ascii="Arial" w:eastAsia="Calibri" w:hAnsi="Arial" w:cs="Arial"/>
          <w:sz w:val="22"/>
          <w:szCs w:val="22"/>
          <w:lang w:val="en-GB"/>
        </w:rPr>
      </w:pPr>
      <w:r w:rsidRPr="000C1396">
        <w:rPr>
          <w:rFonts w:ascii="Arial" w:eastAsia="Calibri" w:hAnsi="Arial" w:cs="Arial"/>
          <w:sz w:val="22"/>
          <w:szCs w:val="22"/>
          <w:lang w:val="en-GB"/>
        </w:rPr>
        <w:t>P02What's the title of your MA brief?</w:t>
      </w:r>
    </w:p>
    <w:p w14:paraId="415D4ABF" w14:textId="77777777" w:rsidR="000C1396" w:rsidRPr="000C1396" w:rsidRDefault="000C1396" w:rsidP="000C1396">
      <w:pPr>
        <w:spacing w:after="0" w:line="240" w:lineRule="auto"/>
        <w:rPr>
          <w:rFonts w:ascii="Arial" w:eastAsia="Calibri" w:hAnsi="Arial" w:cs="Arial"/>
          <w:sz w:val="22"/>
          <w:szCs w:val="22"/>
          <w:lang w:val="en-GB"/>
        </w:rPr>
      </w:pPr>
    </w:p>
    <w:p w14:paraId="33096977" w14:textId="77777777" w:rsidR="000C1396" w:rsidRPr="000C1396" w:rsidRDefault="000C1396" w:rsidP="000C1396">
      <w:pPr>
        <w:spacing w:after="0" w:line="240" w:lineRule="auto"/>
        <w:rPr>
          <w:rFonts w:ascii="Arial" w:eastAsia="Calibri" w:hAnsi="Arial" w:cs="Arial"/>
          <w:sz w:val="22"/>
          <w:szCs w:val="22"/>
          <w:lang w:val="en-GB"/>
        </w:rPr>
      </w:pPr>
      <w:r w:rsidRPr="000C1396">
        <w:rPr>
          <w:rFonts w:ascii="Arial" w:eastAsia="Calibri" w:hAnsi="Arial" w:cs="Arial"/>
          <w:sz w:val="22"/>
          <w:szCs w:val="22"/>
          <w:lang w:val="en-GB"/>
        </w:rPr>
        <w:lastRenderedPageBreak/>
        <w:t>R I should know this by heart, but let me... God. I feel like under exam. Um, so the title would be. Open the file. My T. The title would be Melodies of Motherhood, investigating the impact of singing on maternal well-being and the parent-infant relationship.</w:t>
      </w:r>
    </w:p>
    <w:p w14:paraId="0B1FB92C" w14:textId="77777777" w:rsidR="000C1396" w:rsidRPr="000C1396" w:rsidRDefault="000C1396" w:rsidP="000C1396">
      <w:pPr>
        <w:spacing w:after="0" w:line="240" w:lineRule="auto"/>
        <w:rPr>
          <w:rFonts w:ascii="Arial" w:eastAsia="Calibri" w:hAnsi="Arial" w:cs="Arial"/>
          <w:sz w:val="22"/>
          <w:szCs w:val="22"/>
          <w:lang w:val="en-GB"/>
        </w:rPr>
      </w:pPr>
    </w:p>
    <w:p w14:paraId="5B0F96A3" w14:textId="77777777" w:rsidR="000C1396" w:rsidRPr="000C1396" w:rsidRDefault="000C1396" w:rsidP="000C1396">
      <w:pPr>
        <w:spacing w:after="0" w:line="240" w:lineRule="auto"/>
        <w:rPr>
          <w:rFonts w:ascii="Arial" w:eastAsia="Calibri" w:hAnsi="Arial" w:cs="Arial"/>
          <w:sz w:val="22"/>
          <w:szCs w:val="22"/>
          <w:lang w:val="en-GB"/>
        </w:rPr>
      </w:pPr>
      <w:r w:rsidRPr="000C1396">
        <w:rPr>
          <w:rFonts w:ascii="Arial" w:eastAsia="Calibri" w:hAnsi="Arial" w:cs="Arial"/>
          <w:sz w:val="22"/>
          <w:szCs w:val="22"/>
          <w:lang w:val="en-GB"/>
        </w:rPr>
        <w:t>P02 Cool, lovely. Sounds very interesting.</w:t>
      </w:r>
    </w:p>
    <w:p w14:paraId="0012DA43" w14:textId="77777777" w:rsidR="000C1396" w:rsidRPr="000C1396" w:rsidRDefault="000C1396" w:rsidP="000C1396">
      <w:pPr>
        <w:spacing w:after="0" w:line="240" w:lineRule="auto"/>
        <w:rPr>
          <w:rFonts w:ascii="Arial" w:eastAsia="Calibri" w:hAnsi="Arial" w:cs="Arial"/>
          <w:sz w:val="22"/>
          <w:szCs w:val="22"/>
          <w:lang w:val="en-GB"/>
        </w:rPr>
      </w:pPr>
    </w:p>
    <w:p w14:paraId="6E4BF728" w14:textId="77777777" w:rsidR="000C1396" w:rsidRPr="000C1396" w:rsidRDefault="000C1396" w:rsidP="000C1396">
      <w:pPr>
        <w:spacing w:after="0" w:line="240" w:lineRule="auto"/>
        <w:rPr>
          <w:rFonts w:ascii="Arial" w:eastAsia="Calibri" w:hAnsi="Arial" w:cs="Arial"/>
          <w:sz w:val="22"/>
          <w:szCs w:val="22"/>
          <w:lang w:val="en-GB"/>
        </w:rPr>
      </w:pPr>
    </w:p>
    <w:p w14:paraId="7355A9EC" w14:textId="77777777" w:rsidR="000C1396" w:rsidRPr="000C1396" w:rsidRDefault="000C1396" w:rsidP="000C1396">
      <w:pPr>
        <w:spacing w:after="0" w:line="240" w:lineRule="auto"/>
        <w:rPr>
          <w:rFonts w:ascii="Arial" w:eastAsia="Calibri" w:hAnsi="Arial" w:cs="Arial"/>
          <w:sz w:val="22"/>
          <w:szCs w:val="22"/>
          <w:lang w:val="en-GB"/>
        </w:rPr>
      </w:pPr>
      <w:r w:rsidRPr="000C1396">
        <w:rPr>
          <w:rFonts w:ascii="Arial" w:eastAsia="Calibri" w:hAnsi="Arial" w:cs="Arial"/>
          <w:sz w:val="22"/>
          <w:szCs w:val="22"/>
          <w:lang w:val="en-GB"/>
        </w:rPr>
        <w:t>Good luck. I hope the write-up goes well because it's a stressful time.</w:t>
      </w:r>
    </w:p>
    <w:p w14:paraId="3864BC0B" w14:textId="77777777" w:rsidR="000C1396" w:rsidRPr="000C1396" w:rsidRDefault="000C1396" w:rsidP="000C1396">
      <w:pPr>
        <w:spacing w:after="0" w:line="240" w:lineRule="auto"/>
        <w:rPr>
          <w:rFonts w:ascii="Arial" w:eastAsia="Calibri" w:hAnsi="Arial" w:cs="Arial"/>
          <w:sz w:val="22"/>
          <w:szCs w:val="22"/>
          <w:lang w:val="en-GB"/>
        </w:rPr>
      </w:pPr>
    </w:p>
    <w:p w14:paraId="0B8ECED6" w14:textId="77777777" w:rsidR="000C1396" w:rsidRPr="000C1396" w:rsidRDefault="000C1396" w:rsidP="000C1396">
      <w:pPr>
        <w:spacing w:after="0" w:line="240" w:lineRule="auto"/>
        <w:rPr>
          <w:rFonts w:ascii="Arial" w:eastAsia="Calibri" w:hAnsi="Arial" w:cs="Arial"/>
          <w:sz w:val="22"/>
          <w:szCs w:val="22"/>
          <w:lang w:val="en-GB"/>
        </w:rPr>
      </w:pPr>
      <w:r w:rsidRPr="000C1396">
        <w:rPr>
          <w:rFonts w:ascii="Arial" w:eastAsia="Calibri" w:hAnsi="Arial" w:cs="Arial"/>
          <w:sz w:val="22"/>
          <w:szCs w:val="22"/>
          <w:lang w:val="en-GB"/>
        </w:rPr>
        <w:t>R Anyway, thank you so much.</w:t>
      </w:r>
    </w:p>
    <w:p w14:paraId="4F306707" w14:textId="77777777" w:rsidR="000C1396" w:rsidRDefault="000C1396" w:rsidP="00166F48">
      <w:pPr>
        <w:jc w:val="both"/>
        <w:rPr>
          <w:rFonts w:ascii="Arial" w:hAnsi="Arial" w:cs="Arial"/>
          <w:sz w:val="24"/>
          <w:szCs w:val="24"/>
          <w:lang w:val="en-GB"/>
        </w:rPr>
      </w:pPr>
    </w:p>
    <w:p w14:paraId="180CF8D6" w14:textId="77777777" w:rsidR="000C1396" w:rsidRDefault="000C1396" w:rsidP="00166F48">
      <w:pPr>
        <w:jc w:val="both"/>
        <w:rPr>
          <w:rFonts w:ascii="Arial" w:hAnsi="Arial" w:cs="Arial"/>
          <w:sz w:val="24"/>
          <w:szCs w:val="24"/>
          <w:lang w:val="en-GB"/>
        </w:rPr>
      </w:pPr>
    </w:p>
    <w:p w14:paraId="0B78936C" w14:textId="77777777" w:rsidR="000C1396" w:rsidRDefault="000C1396" w:rsidP="00166F48">
      <w:pPr>
        <w:jc w:val="both"/>
        <w:rPr>
          <w:rFonts w:ascii="Arial" w:hAnsi="Arial" w:cs="Arial"/>
          <w:sz w:val="24"/>
          <w:szCs w:val="24"/>
          <w:lang w:val="en-GB"/>
        </w:rPr>
      </w:pPr>
    </w:p>
    <w:p w14:paraId="7BCBB5A6" w14:textId="77777777" w:rsidR="000C1396" w:rsidRDefault="000C1396" w:rsidP="00166F48">
      <w:pPr>
        <w:jc w:val="both"/>
        <w:rPr>
          <w:rFonts w:ascii="Arial" w:hAnsi="Arial" w:cs="Arial"/>
          <w:sz w:val="24"/>
          <w:szCs w:val="24"/>
          <w:lang w:val="en-GB"/>
        </w:rPr>
      </w:pPr>
    </w:p>
    <w:p w14:paraId="55F610C9" w14:textId="73016EA2" w:rsidR="00A56D97" w:rsidRPr="00A56D97" w:rsidRDefault="00A56D97" w:rsidP="00A56D97">
      <w:pPr>
        <w:spacing w:after="0" w:line="240" w:lineRule="auto"/>
        <w:rPr>
          <w:rFonts w:ascii="Arial" w:eastAsia="Calibri" w:hAnsi="Arial" w:cs="Arial"/>
          <w:sz w:val="24"/>
          <w:szCs w:val="24"/>
          <w:u w:val="single"/>
          <w:lang w:val="en-GB"/>
        </w:rPr>
      </w:pPr>
      <w:r w:rsidRPr="00A56D97">
        <w:rPr>
          <w:rFonts w:ascii="Arial" w:eastAsia="Calibri" w:hAnsi="Arial" w:cs="Arial"/>
          <w:sz w:val="24"/>
          <w:szCs w:val="24"/>
          <w:u w:val="single"/>
          <w:lang w:val="en-GB"/>
        </w:rPr>
        <w:t>Semi structured interview 2</w:t>
      </w:r>
    </w:p>
    <w:p w14:paraId="5BEEC81C" w14:textId="77777777" w:rsidR="00A56D97" w:rsidRPr="00A56D97" w:rsidRDefault="00A56D97" w:rsidP="00A56D97">
      <w:pPr>
        <w:spacing w:after="0" w:line="240" w:lineRule="auto"/>
        <w:rPr>
          <w:rFonts w:ascii="Arial" w:eastAsia="Calibri" w:hAnsi="Arial" w:cs="Arial"/>
          <w:sz w:val="24"/>
          <w:szCs w:val="24"/>
          <w:u w:val="single"/>
          <w:lang w:val="en-GB"/>
        </w:rPr>
      </w:pPr>
      <w:r w:rsidRPr="00A56D97">
        <w:rPr>
          <w:rFonts w:ascii="Arial" w:eastAsia="Calibri" w:hAnsi="Arial" w:cs="Arial"/>
          <w:sz w:val="24"/>
          <w:szCs w:val="24"/>
          <w:u w:val="single"/>
          <w:lang w:val="en-GB"/>
        </w:rPr>
        <w:t>P03</w:t>
      </w:r>
    </w:p>
    <w:p w14:paraId="727FB2E2" w14:textId="77777777" w:rsidR="00A56D97" w:rsidRPr="00A56D97" w:rsidRDefault="00A56D97" w:rsidP="00A56D97">
      <w:pPr>
        <w:spacing w:after="0" w:line="240" w:lineRule="auto"/>
        <w:rPr>
          <w:rFonts w:ascii="Arial" w:eastAsia="Calibri" w:hAnsi="Arial" w:cs="Arial"/>
          <w:sz w:val="24"/>
          <w:szCs w:val="24"/>
          <w:u w:val="single"/>
          <w:lang w:val="en-GB"/>
        </w:rPr>
      </w:pPr>
    </w:p>
    <w:p w14:paraId="27FE8AB4" w14:textId="77777777" w:rsidR="00A56D97" w:rsidRPr="00A56D97" w:rsidRDefault="00A56D97" w:rsidP="00A56D97">
      <w:pPr>
        <w:spacing w:after="0" w:line="240" w:lineRule="auto"/>
        <w:rPr>
          <w:rFonts w:ascii="Arial" w:eastAsia="Calibri" w:hAnsi="Arial" w:cs="Arial"/>
          <w:sz w:val="22"/>
          <w:szCs w:val="22"/>
          <w:lang w:val="en-GB"/>
        </w:rPr>
      </w:pPr>
      <w:r w:rsidRPr="00A56D97">
        <w:rPr>
          <w:rFonts w:ascii="Arial" w:eastAsia="Calibri" w:hAnsi="Arial" w:cs="Arial"/>
          <w:sz w:val="22"/>
          <w:szCs w:val="22"/>
          <w:lang w:val="en-GB"/>
        </w:rPr>
        <w:t>R Hi, can you hear me?</w:t>
      </w:r>
    </w:p>
    <w:p w14:paraId="6B1BE5F1" w14:textId="77777777" w:rsidR="00A56D97" w:rsidRPr="00A56D97" w:rsidRDefault="00A56D97" w:rsidP="00A56D97">
      <w:pPr>
        <w:spacing w:after="0" w:line="240" w:lineRule="auto"/>
        <w:rPr>
          <w:rFonts w:ascii="Arial" w:eastAsia="Calibri" w:hAnsi="Arial" w:cs="Arial"/>
          <w:sz w:val="22"/>
          <w:szCs w:val="22"/>
          <w:lang w:val="en-GB"/>
        </w:rPr>
      </w:pPr>
    </w:p>
    <w:p w14:paraId="2851447D" w14:textId="77777777" w:rsidR="00A56D97" w:rsidRPr="00A56D97" w:rsidRDefault="00A56D97" w:rsidP="00A56D97">
      <w:pPr>
        <w:spacing w:after="0" w:line="240" w:lineRule="auto"/>
        <w:rPr>
          <w:rFonts w:ascii="Arial" w:eastAsia="Calibri" w:hAnsi="Arial" w:cs="Arial"/>
          <w:sz w:val="22"/>
          <w:szCs w:val="22"/>
          <w:lang w:val="en-GB"/>
        </w:rPr>
      </w:pPr>
      <w:r w:rsidRPr="00A56D97">
        <w:rPr>
          <w:rFonts w:ascii="Arial" w:eastAsia="Calibri" w:hAnsi="Arial" w:cs="Arial"/>
          <w:sz w:val="22"/>
          <w:szCs w:val="22"/>
          <w:lang w:val="en-GB"/>
        </w:rPr>
        <w:t>P03 Hi.</w:t>
      </w:r>
    </w:p>
    <w:p w14:paraId="50BD45A7" w14:textId="77777777" w:rsidR="00A56D97" w:rsidRPr="00A56D97" w:rsidRDefault="00A56D97" w:rsidP="00A56D97">
      <w:pPr>
        <w:spacing w:after="0" w:line="240" w:lineRule="auto"/>
        <w:rPr>
          <w:rFonts w:ascii="Arial" w:eastAsia="Calibri" w:hAnsi="Arial" w:cs="Arial"/>
          <w:sz w:val="22"/>
          <w:szCs w:val="22"/>
          <w:lang w:val="en-GB"/>
        </w:rPr>
      </w:pPr>
    </w:p>
    <w:p w14:paraId="0825F422" w14:textId="77777777" w:rsidR="00A56D97" w:rsidRPr="00A56D97" w:rsidRDefault="00A56D97" w:rsidP="00A56D97">
      <w:pPr>
        <w:spacing w:after="0" w:line="240" w:lineRule="auto"/>
        <w:rPr>
          <w:rFonts w:ascii="Arial" w:eastAsia="Calibri" w:hAnsi="Arial" w:cs="Arial"/>
          <w:sz w:val="22"/>
          <w:szCs w:val="22"/>
          <w:lang w:val="en-GB"/>
        </w:rPr>
      </w:pPr>
      <w:r w:rsidRPr="00A56D97">
        <w:rPr>
          <w:rFonts w:ascii="Arial" w:eastAsia="Calibri" w:hAnsi="Arial" w:cs="Arial"/>
          <w:sz w:val="22"/>
          <w:szCs w:val="22"/>
          <w:lang w:val="en-GB"/>
        </w:rPr>
        <w:t>R Hi, how are you?</w:t>
      </w:r>
    </w:p>
    <w:p w14:paraId="33137560" w14:textId="77777777" w:rsidR="00A56D97" w:rsidRPr="00A56D97" w:rsidRDefault="00A56D97" w:rsidP="00A56D97">
      <w:pPr>
        <w:spacing w:after="0" w:line="240" w:lineRule="auto"/>
        <w:rPr>
          <w:rFonts w:ascii="Arial" w:eastAsia="Calibri" w:hAnsi="Arial" w:cs="Arial"/>
          <w:sz w:val="22"/>
          <w:szCs w:val="22"/>
          <w:lang w:val="en-GB"/>
        </w:rPr>
      </w:pPr>
    </w:p>
    <w:p w14:paraId="0C8AA01F" w14:textId="77777777" w:rsidR="00A56D97" w:rsidRPr="00A56D97" w:rsidRDefault="00A56D97" w:rsidP="00A56D97">
      <w:pPr>
        <w:spacing w:after="0" w:line="240" w:lineRule="auto"/>
        <w:rPr>
          <w:rFonts w:ascii="Arial" w:eastAsia="Calibri" w:hAnsi="Arial" w:cs="Arial"/>
          <w:sz w:val="22"/>
          <w:szCs w:val="22"/>
          <w:lang w:val="en-GB"/>
        </w:rPr>
      </w:pPr>
      <w:r w:rsidRPr="00A56D97">
        <w:rPr>
          <w:rFonts w:ascii="Arial" w:eastAsia="Calibri" w:hAnsi="Arial" w:cs="Arial"/>
          <w:sz w:val="22"/>
          <w:szCs w:val="22"/>
          <w:lang w:val="en-GB"/>
        </w:rPr>
        <w:t>P03 Good, thank you. Sorry, I just don't normally join Zoom from my phone and I think I just needed to change my settings. I was like, why is it not letting me unmute myself?</w:t>
      </w:r>
    </w:p>
    <w:p w14:paraId="3D2D7A3D" w14:textId="77777777" w:rsidR="00A56D97" w:rsidRPr="00A56D97" w:rsidRDefault="00A56D97" w:rsidP="00A56D97">
      <w:pPr>
        <w:spacing w:after="0" w:line="240" w:lineRule="auto"/>
        <w:rPr>
          <w:rFonts w:ascii="Arial" w:eastAsia="Calibri" w:hAnsi="Arial" w:cs="Arial"/>
          <w:sz w:val="22"/>
          <w:szCs w:val="22"/>
          <w:lang w:val="en-GB"/>
        </w:rPr>
      </w:pPr>
    </w:p>
    <w:p w14:paraId="14B739C0" w14:textId="77777777" w:rsidR="00A56D97" w:rsidRPr="00A56D97" w:rsidRDefault="00A56D97" w:rsidP="00A56D97">
      <w:pPr>
        <w:spacing w:after="0" w:line="240" w:lineRule="auto"/>
        <w:rPr>
          <w:rFonts w:ascii="Arial" w:eastAsia="Calibri" w:hAnsi="Arial" w:cs="Arial"/>
          <w:sz w:val="22"/>
          <w:szCs w:val="22"/>
          <w:lang w:val="en-GB"/>
        </w:rPr>
      </w:pPr>
      <w:r w:rsidRPr="00A56D97">
        <w:rPr>
          <w:rFonts w:ascii="Arial" w:eastAsia="Calibri" w:hAnsi="Arial" w:cs="Arial"/>
          <w:sz w:val="22"/>
          <w:szCs w:val="22"/>
          <w:lang w:val="en-GB"/>
        </w:rPr>
        <w:t>R It's okay, it's okay, don't worry. I thought I did something wrong.</w:t>
      </w:r>
    </w:p>
    <w:p w14:paraId="542F2815" w14:textId="77777777" w:rsidR="00A56D97" w:rsidRPr="00A56D97" w:rsidRDefault="00A56D97" w:rsidP="00A56D97">
      <w:pPr>
        <w:spacing w:after="0" w:line="240" w:lineRule="auto"/>
        <w:rPr>
          <w:rFonts w:ascii="Arial" w:eastAsia="Calibri" w:hAnsi="Arial" w:cs="Arial"/>
          <w:sz w:val="22"/>
          <w:szCs w:val="22"/>
          <w:lang w:val="en-GB"/>
        </w:rPr>
      </w:pPr>
    </w:p>
    <w:p w14:paraId="30218359" w14:textId="77777777" w:rsidR="00A56D97" w:rsidRPr="00A56D97" w:rsidRDefault="00A56D97" w:rsidP="00A56D97">
      <w:pPr>
        <w:spacing w:after="0" w:line="240" w:lineRule="auto"/>
        <w:rPr>
          <w:rFonts w:ascii="Arial" w:eastAsia="Calibri" w:hAnsi="Arial" w:cs="Arial"/>
          <w:sz w:val="22"/>
          <w:szCs w:val="22"/>
          <w:lang w:val="en-GB"/>
        </w:rPr>
      </w:pPr>
      <w:r w:rsidRPr="00A56D97">
        <w:rPr>
          <w:rFonts w:ascii="Arial" w:eastAsia="Calibri" w:hAnsi="Arial" w:cs="Arial"/>
          <w:sz w:val="22"/>
          <w:szCs w:val="22"/>
          <w:lang w:val="en-GB"/>
        </w:rPr>
        <w:t>So how are you feeling? How have you been?</w:t>
      </w:r>
    </w:p>
    <w:p w14:paraId="10B8BF62" w14:textId="77777777" w:rsidR="00A56D97" w:rsidRPr="00A56D97" w:rsidRDefault="00A56D97" w:rsidP="00A56D97">
      <w:pPr>
        <w:spacing w:after="0" w:line="240" w:lineRule="auto"/>
        <w:rPr>
          <w:rFonts w:ascii="Arial" w:eastAsia="Calibri" w:hAnsi="Arial" w:cs="Arial"/>
          <w:sz w:val="22"/>
          <w:szCs w:val="22"/>
          <w:lang w:val="en-GB"/>
        </w:rPr>
      </w:pPr>
    </w:p>
    <w:p w14:paraId="1A92C21C" w14:textId="77777777" w:rsidR="00A56D97" w:rsidRPr="00A56D97" w:rsidRDefault="00A56D97" w:rsidP="00A56D97">
      <w:pPr>
        <w:spacing w:after="0" w:line="240" w:lineRule="auto"/>
        <w:rPr>
          <w:rFonts w:ascii="Arial" w:eastAsia="Calibri" w:hAnsi="Arial" w:cs="Arial"/>
          <w:sz w:val="22"/>
          <w:szCs w:val="22"/>
          <w:lang w:val="en-GB"/>
        </w:rPr>
      </w:pPr>
      <w:r w:rsidRPr="00A56D97">
        <w:rPr>
          <w:rFonts w:ascii="Arial" w:eastAsia="Calibri" w:hAnsi="Arial" w:cs="Arial"/>
          <w:sz w:val="22"/>
          <w:szCs w:val="22"/>
          <w:lang w:val="en-GB"/>
        </w:rPr>
        <w:t xml:space="preserve">P03 </w:t>
      </w:r>
      <w:r w:rsidRPr="00A56D97">
        <w:rPr>
          <w:rFonts w:ascii="Arial" w:eastAsia="Calibri" w:hAnsi="Arial" w:cs="Arial"/>
          <w:sz w:val="22"/>
          <w:szCs w:val="22"/>
          <w:highlight w:val="darkCyan"/>
          <w:lang w:val="en-GB"/>
        </w:rPr>
        <w:t>Yeah okay just uh gosh lots of changes constantly um yeah.</w:t>
      </w:r>
    </w:p>
    <w:p w14:paraId="0B2D65CC" w14:textId="77777777" w:rsidR="00A56D97" w:rsidRPr="00A56D97" w:rsidRDefault="00A56D97" w:rsidP="00A56D97">
      <w:pPr>
        <w:spacing w:after="0" w:line="240" w:lineRule="auto"/>
        <w:rPr>
          <w:rFonts w:ascii="Arial" w:eastAsia="Calibri" w:hAnsi="Arial" w:cs="Arial"/>
          <w:sz w:val="22"/>
          <w:szCs w:val="22"/>
          <w:lang w:val="en-GB"/>
        </w:rPr>
      </w:pPr>
    </w:p>
    <w:p w14:paraId="67A6EA5F" w14:textId="77777777" w:rsidR="00A56D97" w:rsidRPr="00A56D97" w:rsidRDefault="00A56D97" w:rsidP="00A56D97">
      <w:pPr>
        <w:spacing w:after="0" w:line="240" w:lineRule="auto"/>
        <w:rPr>
          <w:rFonts w:ascii="Arial" w:eastAsia="Calibri" w:hAnsi="Arial" w:cs="Arial"/>
          <w:sz w:val="22"/>
          <w:szCs w:val="22"/>
          <w:lang w:val="en-GB"/>
        </w:rPr>
      </w:pPr>
      <w:r w:rsidRPr="00A56D97">
        <w:rPr>
          <w:rFonts w:ascii="Arial" w:eastAsia="Calibri" w:hAnsi="Arial" w:cs="Arial"/>
          <w:sz w:val="22"/>
          <w:szCs w:val="22"/>
          <w:lang w:val="en-GB"/>
        </w:rPr>
        <w:t xml:space="preserve">R Which is I mean in a way it's good but sometimes when they're all together you're like ah yeah </w:t>
      </w:r>
      <w:proofErr w:type="spellStart"/>
      <w:r w:rsidRPr="00A56D97">
        <w:rPr>
          <w:rFonts w:ascii="Arial" w:eastAsia="Calibri" w:hAnsi="Arial" w:cs="Arial"/>
          <w:sz w:val="22"/>
          <w:szCs w:val="22"/>
          <w:lang w:val="en-GB"/>
        </w:rPr>
        <w:t>yeah</w:t>
      </w:r>
      <w:proofErr w:type="spellEnd"/>
      <w:r w:rsidRPr="00A56D97">
        <w:rPr>
          <w:rFonts w:ascii="Arial" w:eastAsia="Calibri" w:hAnsi="Arial" w:cs="Arial"/>
          <w:sz w:val="22"/>
          <w:szCs w:val="22"/>
          <w:lang w:val="en-GB"/>
        </w:rPr>
        <w:t>.</w:t>
      </w:r>
    </w:p>
    <w:p w14:paraId="097A1F3F" w14:textId="77777777" w:rsidR="00A56D97" w:rsidRPr="00A56D97" w:rsidRDefault="00A56D97" w:rsidP="00A56D97">
      <w:pPr>
        <w:spacing w:after="0" w:line="240" w:lineRule="auto"/>
        <w:rPr>
          <w:rFonts w:ascii="Arial" w:eastAsia="Calibri" w:hAnsi="Arial" w:cs="Arial"/>
          <w:sz w:val="22"/>
          <w:szCs w:val="22"/>
          <w:lang w:val="en-GB"/>
        </w:rPr>
      </w:pPr>
    </w:p>
    <w:p w14:paraId="2D0D7A78" w14:textId="77777777" w:rsidR="00A56D97" w:rsidRPr="00A56D97" w:rsidRDefault="00A56D97" w:rsidP="00A56D97">
      <w:pPr>
        <w:spacing w:after="0" w:line="240" w:lineRule="auto"/>
        <w:rPr>
          <w:rFonts w:ascii="Arial" w:eastAsia="Calibri" w:hAnsi="Arial" w:cs="Arial"/>
          <w:sz w:val="22"/>
          <w:szCs w:val="22"/>
          <w:lang w:val="en-GB"/>
        </w:rPr>
      </w:pPr>
      <w:r w:rsidRPr="00A56D97">
        <w:rPr>
          <w:rFonts w:ascii="Arial" w:eastAsia="Calibri" w:hAnsi="Arial" w:cs="Arial"/>
          <w:sz w:val="22"/>
          <w:szCs w:val="22"/>
          <w:lang w:val="en-GB"/>
        </w:rPr>
        <w:t xml:space="preserve">P03 t's um it's just uh been it's been good but quite overwhelming it's especially now that you know they're active and can move and grab and </w:t>
      </w:r>
      <w:commentRangeStart w:id="150"/>
      <w:r w:rsidRPr="00A56D97">
        <w:rPr>
          <w:rFonts w:ascii="Arial" w:eastAsia="Calibri" w:hAnsi="Arial" w:cs="Arial"/>
          <w:sz w:val="22"/>
          <w:szCs w:val="22"/>
          <w:lang w:val="en-GB"/>
        </w:rPr>
        <w:t>grip</w:t>
      </w:r>
      <w:commentRangeEnd w:id="150"/>
      <w:r w:rsidRPr="00A56D97">
        <w:rPr>
          <w:rFonts w:ascii="Calibri" w:eastAsia="Calibri" w:hAnsi="Calibri" w:cs="Times New Roman"/>
          <w:sz w:val="16"/>
          <w:szCs w:val="16"/>
        </w:rPr>
        <w:commentReference w:id="150"/>
      </w:r>
      <w:r w:rsidRPr="00A56D97">
        <w:rPr>
          <w:rFonts w:ascii="Arial" w:eastAsia="Calibri" w:hAnsi="Arial" w:cs="Arial"/>
          <w:sz w:val="22"/>
          <w:szCs w:val="22"/>
          <w:lang w:val="en-GB"/>
        </w:rPr>
        <w:t>.</w:t>
      </w:r>
    </w:p>
    <w:p w14:paraId="79202B7A" w14:textId="77777777" w:rsidR="00A56D97" w:rsidRPr="00A56D97" w:rsidRDefault="00A56D97" w:rsidP="00A56D97">
      <w:pPr>
        <w:spacing w:after="0" w:line="240" w:lineRule="auto"/>
        <w:rPr>
          <w:rFonts w:ascii="Arial" w:eastAsia="Calibri" w:hAnsi="Arial" w:cs="Arial"/>
          <w:sz w:val="22"/>
          <w:szCs w:val="22"/>
          <w:lang w:val="en-GB"/>
        </w:rPr>
      </w:pPr>
    </w:p>
    <w:p w14:paraId="6230D803" w14:textId="77777777" w:rsidR="00A56D97" w:rsidRPr="00A56D97" w:rsidRDefault="00A56D97" w:rsidP="00A56D97">
      <w:pPr>
        <w:spacing w:after="0" w:line="240" w:lineRule="auto"/>
        <w:rPr>
          <w:rFonts w:ascii="Arial" w:eastAsia="Calibri" w:hAnsi="Arial" w:cs="Arial"/>
          <w:sz w:val="22"/>
          <w:szCs w:val="22"/>
          <w:lang w:val="en-GB"/>
        </w:rPr>
      </w:pPr>
      <w:r w:rsidRPr="00A56D97">
        <w:rPr>
          <w:rFonts w:ascii="Arial" w:eastAsia="Calibri" w:hAnsi="Arial" w:cs="Arial"/>
          <w:sz w:val="22"/>
          <w:szCs w:val="22"/>
          <w:lang w:val="en-GB"/>
        </w:rPr>
        <w:t xml:space="preserve">R </w:t>
      </w:r>
      <w:r w:rsidRPr="00A56D97">
        <w:rPr>
          <w:rFonts w:ascii="Arial" w:eastAsia="Calibri" w:hAnsi="Arial" w:cs="Arial"/>
          <w:sz w:val="22"/>
          <w:szCs w:val="22"/>
          <w:highlight w:val="darkCyan"/>
          <w:lang w:val="en-GB"/>
        </w:rPr>
        <w:t>Oh my god you need to have like a hundred eyes and ears.</w:t>
      </w:r>
    </w:p>
    <w:p w14:paraId="06DBCC20" w14:textId="77777777" w:rsidR="00A56D97" w:rsidRPr="00A56D97" w:rsidRDefault="00A56D97" w:rsidP="00A56D97">
      <w:pPr>
        <w:spacing w:after="0" w:line="240" w:lineRule="auto"/>
        <w:rPr>
          <w:rFonts w:ascii="Arial" w:eastAsia="Calibri" w:hAnsi="Arial" w:cs="Arial"/>
          <w:sz w:val="22"/>
          <w:szCs w:val="22"/>
          <w:lang w:val="en-GB"/>
        </w:rPr>
      </w:pPr>
    </w:p>
    <w:p w14:paraId="3932A3B8" w14:textId="77777777" w:rsidR="00A56D97" w:rsidRPr="00A56D97" w:rsidRDefault="00A56D97" w:rsidP="00A56D97">
      <w:pPr>
        <w:spacing w:after="0" w:line="240" w:lineRule="auto"/>
        <w:rPr>
          <w:rFonts w:ascii="Arial" w:eastAsia="Calibri" w:hAnsi="Arial" w:cs="Arial"/>
          <w:sz w:val="22"/>
          <w:szCs w:val="22"/>
          <w:lang w:val="en-GB"/>
        </w:rPr>
      </w:pPr>
      <w:r w:rsidRPr="00A56D97">
        <w:rPr>
          <w:rFonts w:ascii="Arial" w:eastAsia="Calibri" w:hAnsi="Arial" w:cs="Arial"/>
          <w:sz w:val="22"/>
          <w:szCs w:val="22"/>
          <w:lang w:val="en-GB"/>
        </w:rPr>
        <w:t>P03 Oh gosh.</w:t>
      </w:r>
    </w:p>
    <w:p w14:paraId="66BF973E" w14:textId="77777777" w:rsidR="00A56D97" w:rsidRPr="00A56D97" w:rsidRDefault="00A56D97" w:rsidP="00A56D97">
      <w:pPr>
        <w:spacing w:after="0" w:line="240" w:lineRule="auto"/>
        <w:rPr>
          <w:rFonts w:ascii="Arial" w:eastAsia="Calibri" w:hAnsi="Arial" w:cs="Arial"/>
          <w:sz w:val="22"/>
          <w:szCs w:val="22"/>
          <w:lang w:val="en-GB"/>
        </w:rPr>
      </w:pPr>
    </w:p>
    <w:p w14:paraId="5F1A17B6" w14:textId="77777777" w:rsidR="00A56D97" w:rsidRPr="00A56D97" w:rsidRDefault="00A56D97" w:rsidP="00A56D97">
      <w:pPr>
        <w:spacing w:after="0" w:line="240" w:lineRule="auto"/>
        <w:rPr>
          <w:rFonts w:ascii="Arial" w:eastAsia="Calibri" w:hAnsi="Arial" w:cs="Arial"/>
          <w:sz w:val="22"/>
          <w:szCs w:val="22"/>
          <w:lang w:val="en-GB"/>
        </w:rPr>
      </w:pPr>
      <w:r w:rsidRPr="00A56D97">
        <w:rPr>
          <w:rFonts w:ascii="Arial" w:eastAsia="Calibri" w:hAnsi="Arial" w:cs="Arial"/>
          <w:sz w:val="22"/>
          <w:szCs w:val="22"/>
          <w:lang w:val="en-GB"/>
        </w:rPr>
        <w:t xml:space="preserve">Yeah </w:t>
      </w:r>
      <w:proofErr w:type="spellStart"/>
      <w:r w:rsidRPr="00A56D97">
        <w:rPr>
          <w:rFonts w:ascii="Arial" w:eastAsia="Calibri" w:hAnsi="Arial" w:cs="Arial"/>
          <w:sz w:val="22"/>
          <w:szCs w:val="22"/>
          <w:lang w:val="en-GB"/>
        </w:rPr>
        <w:t>yeah</w:t>
      </w:r>
      <w:proofErr w:type="spellEnd"/>
      <w:r w:rsidRPr="00A56D97">
        <w:rPr>
          <w:rFonts w:ascii="Arial" w:eastAsia="Calibri" w:hAnsi="Arial" w:cs="Arial"/>
          <w:sz w:val="22"/>
          <w:szCs w:val="22"/>
          <w:lang w:val="en-GB"/>
        </w:rPr>
        <w:t xml:space="preserve"> very close to us I mean previously we could just leave her somewhere safe but you know she could like she's able to kind of like try to pull herself up and so on so we can't leave her in a high crib or anywhere else yeah.</w:t>
      </w:r>
    </w:p>
    <w:p w14:paraId="070C9A6E" w14:textId="77777777" w:rsidR="00A56D97" w:rsidRPr="00A56D97" w:rsidRDefault="00A56D97" w:rsidP="00A56D97">
      <w:pPr>
        <w:spacing w:after="0" w:line="240" w:lineRule="auto"/>
        <w:rPr>
          <w:rFonts w:ascii="Arial" w:eastAsia="Calibri" w:hAnsi="Arial" w:cs="Arial"/>
          <w:sz w:val="22"/>
          <w:szCs w:val="22"/>
          <w:lang w:val="en-GB"/>
        </w:rPr>
      </w:pPr>
    </w:p>
    <w:p w14:paraId="098D245D" w14:textId="77777777" w:rsidR="00A56D97" w:rsidRPr="00A56D97" w:rsidRDefault="00A56D97" w:rsidP="00A56D97">
      <w:pPr>
        <w:spacing w:after="0" w:line="240" w:lineRule="auto"/>
        <w:rPr>
          <w:rFonts w:ascii="Arial" w:eastAsia="Calibri" w:hAnsi="Arial" w:cs="Arial"/>
          <w:sz w:val="22"/>
          <w:szCs w:val="22"/>
          <w:lang w:val="en-GB"/>
        </w:rPr>
      </w:pPr>
      <w:r w:rsidRPr="00A56D97">
        <w:rPr>
          <w:rFonts w:ascii="Arial" w:eastAsia="Calibri" w:hAnsi="Arial" w:cs="Arial"/>
          <w:sz w:val="22"/>
          <w:szCs w:val="22"/>
          <w:lang w:val="en-GB"/>
        </w:rPr>
        <w:t xml:space="preserve">R Oh yeah my sister used to escape from the crib and you could find her everywhere like she was crazy </w:t>
      </w:r>
      <w:proofErr w:type="spellStart"/>
      <w:r w:rsidRPr="00A56D97">
        <w:rPr>
          <w:rFonts w:ascii="Arial" w:eastAsia="Calibri" w:hAnsi="Arial" w:cs="Arial"/>
          <w:sz w:val="22"/>
          <w:szCs w:val="22"/>
          <w:lang w:val="en-GB"/>
        </w:rPr>
        <w:t>crazy</w:t>
      </w:r>
      <w:proofErr w:type="spellEnd"/>
      <w:r w:rsidRPr="00A56D97">
        <w:rPr>
          <w:rFonts w:ascii="Arial" w:eastAsia="Calibri" w:hAnsi="Arial" w:cs="Arial"/>
          <w:sz w:val="22"/>
          <w:szCs w:val="22"/>
          <w:lang w:val="en-GB"/>
        </w:rPr>
        <w:t xml:space="preserve"> like a little monkey and even when she was like very tiny She could just, I don't know, she wasn't able to walk, could like climb the Crip and She could. The crib.</w:t>
      </w:r>
    </w:p>
    <w:p w14:paraId="06B8B252" w14:textId="77777777" w:rsidR="00A56D97" w:rsidRPr="00A56D97" w:rsidRDefault="00A56D97" w:rsidP="00A56D97">
      <w:pPr>
        <w:spacing w:after="0" w:line="240" w:lineRule="auto"/>
        <w:rPr>
          <w:rFonts w:ascii="Arial" w:eastAsia="Calibri" w:hAnsi="Arial" w:cs="Arial"/>
          <w:sz w:val="22"/>
          <w:szCs w:val="22"/>
          <w:lang w:val="en-GB"/>
        </w:rPr>
      </w:pPr>
    </w:p>
    <w:p w14:paraId="769D9F8B" w14:textId="77777777" w:rsidR="00A56D97" w:rsidRPr="00A56D97" w:rsidRDefault="00A56D97" w:rsidP="00A56D97">
      <w:pPr>
        <w:spacing w:after="0" w:line="240" w:lineRule="auto"/>
        <w:rPr>
          <w:rFonts w:ascii="Arial" w:eastAsia="Calibri" w:hAnsi="Arial" w:cs="Arial"/>
          <w:sz w:val="22"/>
          <w:szCs w:val="22"/>
          <w:lang w:val="en-GB"/>
        </w:rPr>
      </w:pPr>
      <w:r w:rsidRPr="00A56D97">
        <w:rPr>
          <w:rFonts w:ascii="Arial" w:eastAsia="Calibri" w:hAnsi="Arial" w:cs="Arial"/>
          <w:sz w:val="22"/>
          <w:szCs w:val="22"/>
          <w:lang w:val="en-GB"/>
        </w:rPr>
        <w:t>P03 Oh, Climb.</w:t>
      </w:r>
    </w:p>
    <w:p w14:paraId="17FE9AB3" w14:textId="77777777" w:rsidR="00A56D97" w:rsidRPr="00A56D97" w:rsidRDefault="00A56D97" w:rsidP="00A56D97">
      <w:pPr>
        <w:spacing w:after="0" w:line="240" w:lineRule="auto"/>
        <w:rPr>
          <w:rFonts w:ascii="Arial" w:eastAsia="Calibri" w:hAnsi="Arial" w:cs="Arial"/>
          <w:sz w:val="22"/>
          <w:szCs w:val="22"/>
          <w:lang w:val="en-GB"/>
        </w:rPr>
      </w:pPr>
      <w:r w:rsidRPr="00A56D97">
        <w:rPr>
          <w:rFonts w:ascii="Arial" w:eastAsia="Calibri" w:hAnsi="Arial" w:cs="Arial"/>
          <w:sz w:val="22"/>
          <w:szCs w:val="22"/>
          <w:lang w:val="en-GB"/>
        </w:rPr>
        <w:t>R My mom was going crazy at that period. She was very active and she would just be in a monkey all day. So I kind of know, I have an idea about that. Nice and okay I will so basically today I'm just going to ask a few questions which is basically about um.</w:t>
      </w:r>
    </w:p>
    <w:p w14:paraId="1D817A9A" w14:textId="77777777" w:rsidR="00A56D97" w:rsidRPr="00A56D97" w:rsidRDefault="00A56D97" w:rsidP="00A56D97">
      <w:pPr>
        <w:spacing w:after="0" w:line="240" w:lineRule="auto"/>
        <w:rPr>
          <w:rFonts w:ascii="Arial" w:eastAsia="Calibri" w:hAnsi="Arial" w:cs="Arial"/>
          <w:sz w:val="22"/>
          <w:szCs w:val="22"/>
          <w:lang w:val="en-GB"/>
        </w:rPr>
      </w:pPr>
    </w:p>
    <w:p w14:paraId="0B493AEB" w14:textId="77777777" w:rsidR="00A56D97" w:rsidRPr="00A56D97" w:rsidRDefault="00A56D97" w:rsidP="00A56D97">
      <w:pPr>
        <w:spacing w:after="0" w:line="240" w:lineRule="auto"/>
        <w:rPr>
          <w:rFonts w:ascii="Arial" w:eastAsia="Calibri" w:hAnsi="Arial" w:cs="Arial"/>
          <w:sz w:val="22"/>
          <w:szCs w:val="22"/>
          <w:lang w:val="en-GB"/>
        </w:rPr>
      </w:pPr>
      <w:r w:rsidRPr="00A56D97">
        <w:rPr>
          <w:rFonts w:ascii="Arial" w:eastAsia="Calibri" w:hAnsi="Arial" w:cs="Arial"/>
          <w:sz w:val="22"/>
          <w:szCs w:val="22"/>
          <w:lang w:val="en-GB"/>
        </w:rPr>
        <w:t>It's basically a feedback from what we did. Yeah. I won't take too much of your time if you don't like a question, we'll just keep it. I mean, there's nothing personal, obviously. But if you feel like I'm.</w:t>
      </w:r>
    </w:p>
    <w:p w14:paraId="1365FC1A" w14:textId="77777777" w:rsidR="00A56D97" w:rsidRPr="00A56D97" w:rsidRDefault="00A56D97" w:rsidP="00A56D97">
      <w:pPr>
        <w:spacing w:after="0" w:line="240" w:lineRule="auto"/>
        <w:rPr>
          <w:rFonts w:ascii="Arial" w:eastAsia="Calibri" w:hAnsi="Arial" w:cs="Arial"/>
          <w:sz w:val="22"/>
          <w:szCs w:val="22"/>
          <w:lang w:val="en-GB"/>
        </w:rPr>
      </w:pPr>
    </w:p>
    <w:p w14:paraId="4A8523CC" w14:textId="77777777" w:rsidR="00A56D97" w:rsidRPr="00A56D97" w:rsidRDefault="00A56D97" w:rsidP="00A56D97">
      <w:pPr>
        <w:spacing w:after="0" w:line="240" w:lineRule="auto"/>
        <w:rPr>
          <w:rFonts w:ascii="Arial" w:eastAsia="Calibri" w:hAnsi="Arial" w:cs="Arial"/>
          <w:sz w:val="22"/>
          <w:szCs w:val="22"/>
          <w:lang w:val="en-GB"/>
        </w:rPr>
      </w:pPr>
      <w:r w:rsidRPr="00A56D97">
        <w:rPr>
          <w:rFonts w:ascii="Arial" w:eastAsia="Calibri" w:hAnsi="Arial" w:cs="Arial"/>
          <w:sz w:val="22"/>
          <w:szCs w:val="22"/>
          <w:lang w:val="en-GB"/>
        </w:rPr>
        <w:t>Don't worry about it. So the first question would be how did you feel about the participation in the workshops? Was there a moment or anything that you particularly liked?</w:t>
      </w:r>
    </w:p>
    <w:p w14:paraId="70BB2558" w14:textId="77777777" w:rsidR="00A56D97" w:rsidRPr="00A56D97" w:rsidRDefault="00A56D97" w:rsidP="00A56D97">
      <w:pPr>
        <w:spacing w:after="0" w:line="240" w:lineRule="auto"/>
        <w:rPr>
          <w:rFonts w:ascii="Arial" w:eastAsia="Calibri" w:hAnsi="Arial" w:cs="Arial"/>
          <w:sz w:val="22"/>
          <w:szCs w:val="22"/>
          <w:lang w:val="en-GB"/>
        </w:rPr>
      </w:pPr>
    </w:p>
    <w:p w14:paraId="569491CF" w14:textId="77777777" w:rsidR="00A56D97" w:rsidRPr="00A56D97" w:rsidRDefault="00A56D97" w:rsidP="00A56D97">
      <w:pPr>
        <w:spacing w:after="0" w:line="240" w:lineRule="auto"/>
        <w:rPr>
          <w:rFonts w:ascii="Arial" w:eastAsia="Calibri" w:hAnsi="Arial" w:cs="Arial"/>
          <w:sz w:val="22"/>
          <w:szCs w:val="22"/>
          <w:lang w:val="en-GB"/>
        </w:rPr>
      </w:pPr>
      <w:r w:rsidRPr="00A56D97">
        <w:rPr>
          <w:rFonts w:ascii="Arial" w:eastAsia="Calibri" w:hAnsi="Arial" w:cs="Arial"/>
          <w:sz w:val="22"/>
          <w:szCs w:val="22"/>
          <w:lang w:val="en-GB"/>
        </w:rPr>
        <w:t xml:space="preserve">P03 I </w:t>
      </w:r>
      <w:r w:rsidRPr="00A56D97">
        <w:rPr>
          <w:rFonts w:ascii="Arial" w:eastAsia="Calibri" w:hAnsi="Arial" w:cs="Arial"/>
          <w:sz w:val="22"/>
          <w:szCs w:val="22"/>
          <w:highlight w:val="darkCyan"/>
          <w:lang w:val="en-GB"/>
        </w:rPr>
        <w:t xml:space="preserve">actually liked the choice of songs which surprised me quite </w:t>
      </w:r>
      <w:commentRangeStart w:id="151"/>
      <w:r w:rsidRPr="00A56D97">
        <w:rPr>
          <w:rFonts w:ascii="Arial" w:eastAsia="Calibri" w:hAnsi="Arial" w:cs="Arial"/>
          <w:sz w:val="22"/>
          <w:szCs w:val="22"/>
          <w:highlight w:val="darkCyan"/>
          <w:lang w:val="en-GB"/>
        </w:rPr>
        <w:t>a</w:t>
      </w:r>
      <w:commentRangeEnd w:id="151"/>
      <w:r w:rsidRPr="00A56D97">
        <w:rPr>
          <w:rFonts w:ascii="Calibri" w:eastAsia="Calibri" w:hAnsi="Calibri" w:cs="Times New Roman"/>
          <w:sz w:val="16"/>
          <w:szCs w:val="16"/>
        </w:rPr>
        <w:commentReference w:id="151"/>
      </w:r>
      <w:r w:rsidRPr="00A56D97">
        <w:rPr>
          <w:rFonts w:ascii="Arial" w:eastAsia="Calibri" w:hAnsi="Arial" w:cs="Arial"/>
          <w:sz w:val="22"/>
          <w:szCs w:val="22"/>
          <w:highlight w:val="darkCyan"/>
          <w:lang w:val="en-GB"/>
        </w:rPr>
        <w:t xml:space="preserve"> bit because I thought they might be more nursery rhymes-</w:t>
      </w:r>
      <w:proofErr w:type="spellStart"/>
      <w:r w:rsidRPr="00A56D97">
        <w:rPr>
          <w:rFonts w:ascii="Arial" w:eastAsia="Calibri" w:hAnsi="Arial" w:cs="Arial"/>
          <w:sz w:val="22"/>
          <w:szCs w:val="22"/>
          <w:highlight w:val="darkCyan"/>
          <w:lang w:val="en-GB"/>
        </w:rPr>
        <w:t>esque</w:t>
      </w:r>
      <w:proofErr w:type="spellEnd"/>
      <w:r w:rsidRPr="00A56D97">
        <w:rPr>
          <w:rFonts w:ascii="Arial" w:eastAsia="Calibri" w:hAnsi="Arial" w:cs="Arial"/>
          <w:sz w:val="22"/>
          <w:szCs w:val="22"/>
          <w:highlight w:val="darkCyan"/>
          <w:lang w:val="en-GB"/>
        </w:rPr>
        <w:t xml:space="preserve"> style</w:t>
      </w:r>
      <w:r w:rsidRPr="00A56D97">
        <w:rPr>
          <w:rFonts w:ascii="Arial" w:eastAsia="Calibri" w:hAnsi="Arial" w:cs="Arial"/>
          <w:sz w:val="22"/>
          <w:szCs w:val="22"/>
          <w:highlight w:val="cyan"/>
          <w:lang w:val="en-GB"/>
        </w:rPr>
        <w:t xml:space="preserve">. </w:t>
      </w:r>
      <w:r w:rsidRPr="00A56D97">
        <w:rPr>
          <w:rFonts w:ascii="Arial" w:eastAsia="Calibri" w:hAnsi="Arial" w:cs="Arial"/>
          <w:sz w:val="22"/>
          <w:szCs w:val="22"/>
          <w:highlight w:val="darkCyan"/>
          <w:lang w:val="en-GB"/>
        </w:rPr>
        <w:t>But I kind of preferred these as a song. I find the nursery rhymes to sometimes be a bit whiny.</w:t>
      </w:r>
      <w:r w:rsidRPr="00A56D97">
        <w:rPr>
          <w:rFonts w:ascii="Arial" w:eastAsia="Calibri" w:hAnsi="Arial" w:cs="Arial"/>
          <w:sz w:val="22"/>
          <w:szCs w:val="22"/>
          <w:lang w:val="en-GB"/>
        </w:rPr>
        <w:t xml:space="preserve"> </w:t>
      </w:r>
      <w:r w:rsidRPr="00A56D97">
        <w:rPr>
          <w:rFonts w:ascii="Arial" w:eastAsia="Calibri" w:hAnsi="Arial" w:cs="Arial"/>
          <w:sz w:val="22"/>
          <w:szCs w:val="22"/>
          <w:highlight w:val="cyan"/>
          <w:lang w:val="en-GB"/>
        </w:rPr>
        <w:t>Or they're quite short, you know, you're trying to sing a song to your child, you'd like it to be a longer song</w:t>
      </w:r>
      <w:r w:rsidRPr="00A56D97">
        <w:rPr>
          <w:rFonts w:ascii="Arial" w:eastAsia="Calibri" w:hAnsi="Arial" w:cs="Arial"/>
          <w:sz w:val="22"/>
          <w:szCs w:val="22"/>
          <w:lang w:val="en-GB"/>
        </w:rPr>
        <w:t xml:space="preserve">. </w:t>
      </w:r>
      <w:r w:rsidRPr="00A56D97">
        <w:rPr>
          <w:rFonts w:ascii="Arial" w:eastAsia="Calibri" w:hAnsi="Arial" w:cs="Arial"/>
          <w:sz w:val="22"/>
          <w:szCs w:val="22"/>
          <w:highlight w:val="darkCyan"/>
          <w:lang w:val="en-GB"/>
        </w:rPr>
        <w:t>So I did actually like the choice of songs and songs that I wouldn't have normally considered. So that's been quite good. You know, the weeks where I've been able to participate, I've sort of tried to use those songs throughout the rest of the week as well to sing to her.</w:t>
      </w:r>
    </w:p>
    <w:p w14:paraId="1CAAA152" w14:textId="77777777" w:rsidR="00A56D97" w:rsidRPr="00A56D97" w:rsidRDefault="00A56D97" w:rsidP="00A56D97">
      <w:pPr>
        <w:spacing w:after="0" w:line="240" w:lineRule="auto"/>
        <w:rPr>
          <w:rFonts w:ascii="Arial" w:eastAsia="Calibri" w:hAnsi="Arial" w:cs="Arial"/>
          <w:sz w:val="22"/>
          <w:szCs w:val="22"/>
          <w:lang w:val="en-GB"/>
        </w:rPr>
      </w:pPr>
    </w:p>
    <w:p w14:paraId="58FB8893" w14:textId="77777777" w:rsidR="00A56D97" w:rsidRPr="00A56D97" w:rsidRDefault="00A56D97" w:rsidP="00A56D97">
      <w:pPr>
        <w:spacing w:after="0" w:line="240" w:lineRule="auto"/>
        <w:rPr>
          <w:rFonts w:ascii="Arial" w:eastAsia="Calibri" w:hAnsi="Arial" w:cs="Arial"/>
          <w:sz w:val="22"/>
          <w:szCs w:val="22"/>
          <w:lang w:val="en-GB"/>
        </w:rPr>
      </w:pPr>
      <w:r w:rsidRPr="00A56D97">
        <w:rPr>
          <w:rFonts w:ascii="Arial" w:eastAsia="Calibri" w:hAnsi="Arial" w:cs="Arial"/>
          <w:sz w:val="22"/>
          <w:szCs w:val="22"/>
          <w:lang w:val="en-GB"/>
        </w:rPr>
        <w:t>So that's been quite good. So, yes, I think not a particular moment per se, but the choice of songs. Yeah.</w:t>
      </w:r>
    </w:p>
    <w:p w14:paraId="44B35BAC" w14:textId="77777777" w:rsidR="00A56D97" w:rsidRPr="00A56D97" w:rsidRDefault="00A56D97" w:rsidP="00A56D97">
      <w:pPr>
        <w:spacing w:after="0" w:line="240" w:lineRule="auto"/>
        <w:rPr>
          <w:rFonts w:ascii="Arial" w:eastAsia="Calibri" w:hAnsi="Arial" w:cs="Arial"/>
          <w:sz w:val="22"/>
          <w:szCs w:val="22"/>
          <w:lang w:val="en-GB"/>
        </w:rPr>
      </w:pPr>
    </w:p>
    <w:p w14:paraId="2FD0C162" w14:textId="77777777" w:rsidR="00A56D97" w:rsidRPr="00A56D97" w:rsidRDefault="00A56D97" w:rsidP="00A56D97">
      <w:pPr>
        <w:spacing w:after="0" w:line="240" w:lineRule="auto"/>
        <w:rPr>
          <w:rFonts w:ascii="Arial" w:eastAsia="Calibri" w:hAnsi="Arial" w:cs="Arial"/>
          <w:sz w:val="22"/>
          <w:szCs w:val="22"/>
          <w:lang w:val="en-GB"/>
        </w:rPr>
      </w:pPr>
      <w:r w:rsidRPr="00A56D97">
        <w:rPr>
          <w:rFonts w:ascii="Arial" w:eastAsia="Calibri" w:hAnsi="Arial" w:cs="Arial"/>
          <w:sz w:val="22"/>
          <w:szCs w:val="22"/>
          <w:lang w:val="en-GB"/>
        </w:rPr>
        <w:t xml:space="preserve">R Ok, I'm glad, I'm glad. I know with Zoom and everything, I wanted to do like something also a bit more like upbeat, but with the delay and the fact that we couldn't actually sing together was a bit difficult. Obviously, but I'm glad that you enjoyed the songs. Yeah, I tried to stay in the pop thing area of F. And some and try to pick songs that everyone might </w:t>
      </w:r>
      <w:proofErr w:type="spellStart"/>
      <w:r w:rsidRPr="00A56D97">
        <w:rPr>
          <w:rFonts w:ascii="Arial" w:eastAsia="Calibri" w:hAnsi="Arial" w:cs="Arial"/>
          <w:sz w:val="22"/>
          <w:szCs w:val="22"/>
          <w:lang w:val="en-GB"/>
        </w:rPr>
        <w:t>might</w:t>
      </w:r>
      <w:proofErr w:type="spellEnd"/>
      <w:r w:rsidRPr="00A56D97">
        <w:rPr>
          <w:rFonts w:ascii="Arial" w:eastAsia="Calibri" w:hAnsi="Arial" w:cs="Arial"/>
          <w:sz w:val="22"/>
          <w:szCs w:val="22"/>
          <w:lang w:val="en-GB"/>
        </w:rPr>
        <w:t xml:space="preserve"> know but yeah from the beginning I was like no absolutely not nursery rhymes or like twinkle </w:t>
      </w:r>
      <w:proofErr w:type="spellStart"/>
      <w:r w:rsidRPr="00A56D97">
        <w:rPr>
          <w:rFonts w:ascii="Arial" w:eastAsia="Calibri" w:hAnsi="Arial" w:cs="Arial"/>
          <w:sz w:val="22"/>
          <w:szCs w:val="22"/>
          <w:lang w:val="en-GB"/>
        </w:rPr>
        <w:t>twinkle</w:t>
      </w:r>
      <w:proofErr w:type="spellEnd"/>
      <w:r w:rsidRPr="00A56D97">
        <w:rPr>
          <w:rFonts w:ascii="Arial" w:eastAsia="Calibri" w:hAnsi="Arial" w:cs="Arial"/>
          <w:sz w:val="22"/>
          <w:szCs w:val="22"/>
          <w:lang w:val="en-GB"/>
        </w:rPr>
        <w:t xml:space="preserve"> unless you know maybe something at the end yeah I did do something at the end but it wasn't the priority was for you to just forget about that for like 30 minutes so nice </w:t>
      </w:r>
      <w:proofErr w:type="spellStart"/>
      <w:r w:rsidRPr="00A56D97">
        <w:rPr>
          <w:rFonts w:ascii="Arial" w:eastAsia="Calibri" w:hAnsi="Arial" w:cs="Arial"/>
          <w:sz w:val="22"/>
          <w:szCs w:val="22"/>
          <w:lang w:val="en-GB"/>
        </w:rPr>
        <w:t>nice</w:t>
      </w:r>
      <w:proofErr w:type="spellEnd"/>
      <w:r w:rsidRPr="00A56D97">
        <w:rPr>
          <w:rFonts w:ascii="Arial" w:eastAsia="Calibri" w:hAnsi="Arial" w:cs="Arial"/>
          <w:sz w:val="22"/>
          <w:szCs w:val="22"/>
          <w:lang w:val="en-GB"/>
        </w:rPr>
        <w:t xml:space="preserve"> </w:t>
      </w:r>
      <w:proofErr w:type="spellStart"/>
      <w:r w:rsidRPr="00A56D97">
        <w:rPr>
          <w:rFonts w:ascii="Arial" w:eastAsia="Calibri" w:hAnsi="Arial" w:cs="Arial"/>
          <w:sz w:val="22"/>
          <w:szCs w:val="22"/>
          <w:lang w:val="en-GB"/>
        </w:rPr>
        <w:t>nice</w:t>
      </w:r>
      <w:proofErr w:type="spellEnd"/>
      <w:r w:rsidRPr="00A56D97">
        <w:rPr>
          <w:rFonts w:ascii="Arial" w:eastAsia="Calibri" w:hAnsi="Arial" w:cs="Arial"/>
          <w:sz w:val="22"/>
          <w:szCs w:val="22"/>
          <w:lang w:val="en-GB"/>
        </w:rPr>
        <w:t xml:space="preserve"> and has the inclusion of singing I know you used to sing before as well Has the inclusion of the singing in your daily life a little bit affected you in a way or you or you know the relationship with the baby as well? You?</w:t>
      </w:r>
    </w:p>
    <w:p w14:paraId="769795A7" w14:textId="77777777" w:rsidR="00A56D97" w:rsidRPr="00A56D97" w:rsidRDefault="00A56D97" w:rsidP="00A56D97">
      <w:pPr>
        <w:spacing w:after="0" w:line="240" w:lineRule="auto"/>
        <w:rPr>
          <w:rFonts w:ascii="Arial" w:eastAsia="Calibri" w:hAnsi="Arial" w:cs="Arial"/>
          <w:sz w:val="22"/>
          <w:szCs w:val="22"/>
          <w:lang w:val="en-GB"/>
        </w:rPr>
      </w:pPr>
    </w:p>
    <w:p w14:paraId="30552BB1" w14:textId="77777777" w:rsidR="00A56D97" w:rsidRPr="00A56D97" w:rsidRDefault="00A56D97" w:rsidP="00A56D97">
      <w:pPr>
        <w:spacing w:after="0" w:line="240" w:lineRule="auto"/>
        <w:rPr>
          <w:rFonts w:ascii="Arial" w:eastAsia="Calibri" w:hAnsi="Arial" w:cs="Arial"/>
          <w:sz w:val="22"/>
          <w:szCs w:val="22"/>
          <w:lang w:val="en-GB"/>
        </w:rPr>
      </w:pPr>
      <w:r w:rsidRPr="00A56D97">
        <w:rPr>
          <w:rFonts w:ascii="Arial" w:eastAsia="Calibri" w:hAnsi="Arial" w:cs="Arial"/>
          <w:sz w:val="22"/>
          <w:szCs w:val="22"/>
          <w:lang w:val="en-GB"/>
        </w:rPr>
        <w:t xml:space="preserve">P03 I think so. I mean, I </w:t>
      </w:r>
      <w:r w:rsidRPr="00A56D97">
        <w:rPr>
          <w:rFonts w:ascii="Arial" w:eastAsia="Calibri" w:hAnsi="Arial" w:cs="Arial"/>
          <w:sz w:val="22"/>
          <w:szCs w:val="22"/>
          <w:highlight w:val="darkCyan"/>
          <w:lang w:val="en-GB"/>
        </w:rPr>
        <w:t xml:space="preserve">was singing to her anyway, but as I said, this just added a different dimension, sort of not moving away from nursery rhymes, but just, you know, </w:t>
      </w:r>
      <w:commentRangeStart w:id="152"/>
      <w:r w:rsidRPr="00A56D97">
        <w:rPr>
          <w:rFonts w:ascii="Arial" w:eastAsia="Calibri" w:hAnsi="Arial" w:cs="Arial"/>
          <w:sz w:val="22"/>
          <w:szCs w:val="22"/>
          <w:highlight w:val="darkCyan"/>
          <w:lang w:val="en-GB"/>
        </w:rPr>
        <w:t>adding</w:t>
      </w:r>
      <w:commentRangeEnd w:id="152"/>
      <w:r w:rsidRPr="00A56D97">
        <w:rPr>
          <w:rFonts w:ascii="Calibri" w:eastAsia="Calibri" w:hAnsi="Calibri" w:cs="Times New Roman"/>
          <w:sz w:val="16"/>
          <w:szCs w:val="16"/>
        </w:rPr>
        <w:commentReference w:id="152"/>
      </w:r>
      <w:r w:rsidRPr="00A56D97">
        <w:rPr>
          <w:rFonts w:ascii="Arial" w:eastAsia="Calibri" w:hAnsi="Arial" w:cs="Arial"/>
          <w:sz w:val="22"/>
          <w:szCs w:val="22"/>
          <w:highlight w:val="darkCyan"/>
          <w:lang w:val="en-GB"/>
        </w:rPr>
        <w:t xml:space="preserve"> to our repertoire of songs that we had.</w:t>
      </w:r>
      <w:r w:rsidRPr="00A56D97">
        <w:rPr>
          <w:rFonts w:ascii="Arial" w:eastAsia="Calibri" w:hAnsi="Arial" w:cs="Arial"/>
          <w:sz w:val="22"/>
          <w:szCs w:val="22"/>
          <w:lang w:val="en-GB"/>
        </w:rPr>
        <w:t xml:space="preserve"> So that was quite useful as well. As I said, I </w:t>
      </w:r>
      <w:r w:rsidRPr="00A56D97">
        <w:rPr>
          <w:rFonts w:ascii="Arial" w:eastAsia="Calibri" w:hAnsi="Arial" w:cs="Arial"/>
          <w:sz w:val="22"/>
          <w:szCs w:val="22"/>
          <w:highlight w:val="darkCyan"/>
          <w:lang w:val="en-GB"/>
        </w:rPr>
        <w:t>think that the biggest change is because the songs are longer, you know, I can sort of sing to</w:t>
      </w:r>
      <w:r w:rsidRPr="00A56D97">
        <w:rPr>
          <w:rFonts w:ascii="Arial" w:eastAsia="Calibri" w:hAnsi="Arial" w:cs="Arial"/>
          <w:sz w:val="22"/>
          <w:szCs w:val="22"/>
          <w:highlight w:val="cyan"/>
          <w:lang w:val="en-GB"/>
        </w:rPr>
        <w:t xml:space="preserve"> her for a longer period of time as well. </w:t>
      </w:r>
      <w:r w:rsidRPr="00A56D97">
        <w:rPr>
          <w:rFonts w:ascii="Arial" w:eastAsia="Calibri" w:hAnsi="Arial" w:cs="Arial"/>
          <w:sz w:val="22"/>
          <w:szCs w:val="22"/>
          <w:highlight w:val="darkCyan"/>
          <w:lang w:val="en-GB"/>
        </w:rPr>
        <w:t>So I think in terms of like the quality and quantity of singing, you know, has sort of increased. So that's been quite good.</w:t>
      </w:r>
    </w:p>
    <w:p w14:paraId="4E7A013D" w14:textId="77777777" w:rsidR="00A56D97" w:rsidRPr="00A56D97" w:rsidRDefault="00A56D97" w:rsidP="00A56D97">
      <w:pPr>
        <w:spacing w:after="0" w:line="240" w:lineRule="auto"/>
        <w:rPr>
          <w:rFonts w:ascii="Arial" w:eastAsia="Calibri" w:hAnsi="Arial" w:cs="Arial"/>
          <w:sz w:val="22"/>
          <w:szCs w:val="22"/>
          <w:lang w:val="en-GB"/>
        </w:rPr>
      </w:pPr>
    </w:p>
    <w:p w14:paraId="398E5621" w14:textId="77777777" w:rsidR="00A56D97" w:rsidRPr="00A56D97" w:rsidRDefault="00A56D97" w:rsidP="00A56D97">
      <w:pPr>
        <w:spacing w:after="0" w:line="240" w:lineRule="auto"/>
        <w:rPr>
          <w:rFonts w:ascii="Arial" w:eastAsia="Calibri" w:hAnsi="Arial" w:cs="Arial"/>
          <w:sz w:val="22"/>
          <w:szCs w:val="22"/>
          <w:lang w:val="en-GB"/>
        </w:rPr>
      </w:pPr>
      <w:r w:rsidRPr="00A56D97">
        <w:rPr>
          <w:rFonts w:ascii="Arial" w:eastAsia="Calibri" w:hAnsi="Arial" w:cs="Arial"/>
          <w:sz w:val="22"/>
          <w:szCs w:val="22"/>
          <w:lang w:val="en-GB"/>
        </w:rPr>
        <w:t xml:space="preserve">And obviously, you know, they do say, some research saying that, you know, children at the age of three, the differentiator is at home, you know, they've heard 30,000 more words than a child who has developmental disabilities. I can't remember the exact research or whatever. So yeah, I </w:t>
      </w:r>
      <w:r w:rsidRPr="00A56D97">
        <w:rPr>
          <w:rFonts w:ascii="Arial" w:eastAsia="Calibri" w:hAnsi="Arial" w:cs="Arial"/>
          <w:sz w:val="22"/>
          <w:szCs w:val="22"/>
          <w:highlight w:val="cyan"/>
          <w:lang w:val="en-GB"/>
        </w:rPr>
        <w:t>think singing is a great way to get more words in throughout the day rather than just talking. And I know they say, you know, try to narrate, you know, chores or whatever you're doing around the baby</w:t>
      </w:r>
      <w:r w:rsidRPr="00A56D97">
        <w:rPr>
          <w:rFonts w:ascii="Arial" w:eastAsia="Calibri" w:hAnsi="Arial" w:cs="Arial"/>
          <w:sz w:val="22"/>
          <w:szCs w:val="22"/>
          <w:lang w:val="en-GB"/>
        </w:rPr>
        <w:t>.</w:t>
      </w:r>
    </w:p>
    <w:p w14:paraId="248B0914" w14:textId="77777777" w:rsidR="00A56D97" w:rsidRPr="00A56D97" w:rsidRDefault="00A56D97" w:rsidP="00A56D97">
      <w:pPr>
        <w:spacing w:after="0" w:line="240" w:lineRule="auto"/>
        <w:rPr>
          <w:rFonts w:ascii="Arial" w:eastAsia="Calibri" w:hAnsi="Arial" w:cs="Arial"/>
          <w:sz w:val="22"/>
          <w:szCs w:val="22"/>
          <w:lang w:val="en-GB"/>
        </w:rPr>
      </w:pPr>
    </w:p>
    <w:p w14:paraId="04E81CFC" w14:textId="77777777" w:rsidR="00A56D97" w:rsidRPr="00A56D97" w:rsidRDefault="00A56D97" w:rsidP="00A56D97">
      <w:pPr>
        <w:spacing w:after="0" w:line="240" w:lineRule="auto"/>
        <w:rPr>
          <w:rFonts w:ascii="Arial" w:eastAsia="Calibri" w:hAnsi="Arial" w:cs="Arial"/>
          <w:sz w:val="22"/>
          <w:szCs w:val="22"/>
          <w:lang w:val="en-GB"/>
        </w:rPr>
      </w:pPr>
      <w:r w:rsidRPr="00A56D97">
        <w:rPr>
          <w:rFonts w:ascii="Arial" w:eastAsia="Calibri" w:hAnsi="Arial" w:cs="Arial"/>
          <w:sz w:val="22"/>
          <w:szCs w:val="22"/>
          <w:lang w:val="en-GB"/>
        </w:rPr>
        <w:lastRenderedPageBreak/>
        <w:t xml:space="preserve">But, you know, </w:t>
      </w:r>
      <w:r w:rsidRPr="00A56D97">
        <w:rPr>
          <w:rFonts w:ascii="Arial" w:eastAsia="Calibri" w:hAnsi="Arial" w:cs="Arial"/>
          <w:sz w:val="22"/>
          <w:szCs w:val="22"/>
          <w:highlight w:val="darkCyan"/>
          <w:lang w:val="en-GB"/>
        </w:rPr>
        <w:t xml:space="preserve">our singing is quite fun as well. And it's, it's different from speech because it's rhythmic, it's predictable, you know, certain songs that she hears </w:t>
      </w:r>
      <w:commentRangeStart w:id="153"/>
      <w:r w:rsidRPr="00A56D97">
        <w:rPr>
          <w:rFonts w:ascii="Arial" w:eastAsia="Calibri" w:hAnsi="Arial" w:cs="Arial"/>
          <w:sz w:val="22"/>
          <w:szCs w:val="22"/>
          <w:highlight w:val="darkCyan"/>
          <w:lang w:val="en-GB"/>
        </w:rPr>
        <w:t>on</w:t>
      </w:r>
      <w:commentRangeEnd w:id="153"/>
      <w:r w:rsidRPr="00A56D97">
        <w:rPr>
          <w:rFonts w:ascii="Calibri" w:eastAsia="Calibri" w:hAnsi="Calibri" w:cs="Times New Roman"/>
          <w:sz w:val="16"/>
          <w:szCs w:val="16"/>
        </w:rPr>
        <w:commentReference w:id="153"/>
      </w:r>
      <w:r w:rsidRPr="00A56D97">
        <w:rPr>
          <w:rFonts w:ascii="Arial" w:eastAsia="Calibri" w:hAnsi="Arial" w:cs="Arial"/>
          <w:sz w:val="22"/>
          <w:szCs w:val="22"/>
          <w:highlight w:val="darkCyan"/>
          <w:lang w:val="en-GB"/>
        </w:rPr>
        <w:t xml:space="preserve"> repeat, she smiles, she responds to it, so certainly, you know, there is a connection there with singing</w:t>
      </w:r>
      <w:r w:rsidRPr="00A56D97">
        <w:rPr>
          <w:rFonts w:ascii="Arial" w:eastAsia="Calibri" w:hAnsi="Arial" w:cs="Arial"/>
          <w:sz w:val="22"/>
          <w:szCs w:val="22"/>
          <w:lang w:val="en-GB"/>
        </w:rPr>
        <w:t>.</w:t>
      </w:r>
    </w:p>
    <w:p w14:paraId="57ACA56B" w14:textId="77777777" w:rsidR="00A56D97" w:rsidRPr="00A56D97" w:rsidRDefault="00A56D97" w:rsidP="00A56D97">
      <w:pPr>
        <w:spacing w:after="0" w:line="240" w:lineRule="auto"/>
        <w:rPr>
          <w:rFonts w:ascii="Arial" w:eastAsia="Calibri" w:hAnsi="Arial" w:cs="Arial"/>
          <w:sz w:val="22"/>
          <w:szCs w:val="22"/>
          <w:lang w:val="en-GB"/>
        </w:rPr>
      </w:pPr>
    </w:p>
    <w:p w14:paraId="1552EAB7" w14:textId="77777777" w:rsidR="00A56D97" w:rsidRPr="00A56D97" w:rsidRDefault="00A56D97" w:rsidP="00A56D97">
      <w:pPr>
        <w:spacing w:after="0" w:line="240" w:lineRule="auto"/>
        <w:rPr>
          <w:rFonts w:ascii="Arial" w:eastAsia="Calibri" w:hAnsi="Arial" w:cs="Arial"/>
          <w:sz w:val="22"/>
          <w:szCs w:val="22"/>
          <w:lang w:val="en-GB"/>
        </w:rPr>
      </w:pPr>
      <w:r w:rsidRPr="00A56D97">
        <w:rPr>
          <w:rFonts w:ascii="Arial" w:eastAsia="Calibri" w:hAnsi="Arial" w:cs="Arial"/>
          <w:sz w:val="22"/>
          <w:szCs w:val="22"/>
          <w:lang w:val="en-GB"/>
        </w:rPr>
        <w:t xml:space="preserve"> R Yeah, I think for them it's also even more interesting and, you know, it captures their attention and there are also some, the tune and, you know, your, you know, your, tone in your voice changes so for them. It's more interesting and they can kind of remember it as well.</w:t>
      </w:r>
    </w:p>
    <w:p w14:paraId="29033716" w14:textId="77777777" w:rsidR="00A56D97" w:rsidRPr="00A56D97" w:rsidRDefault="00A56D97" w:rsidP="00A56D97">
      <w:pPr>
        <w:spacing w:after="0" w:line="240" w:lineRule="auto"/>
        <w:rPr>
          <w:rFonts w:ascii="Arial" w:eastAsia="Calibri" w:hAnsi="Arial" w:cs="Arial"/>
          <w:sz w:val="22"/>
          <w:szCs w:val="22"/>
          <w:lang w:val="en-GB"/>
        </w:rPr>
      </w:pPr>
    </w:p>
    <w:p w14:paraId="7B652134" w14:textId="77777777" w:rsidR="00A56D97" w:rsidRPr="00A56D97" w:rsidRDefault="00A56D97" w:rsidP="00A56D97">
      <w:pPr>
        <w:spacing w:after="0" w:line="240" w:lineRule="auto"/>
        <w:rPr>
          <w:rFonts w:ascii="Arial" w:eastAsia="Calibri" w:hAnsi="Arial" w:cs="Arial"/>
          <w:sz w:val="22"/>
          <w:szCs w:val="22"/>
          <w:lang w:val="en-GB"/>
        </w:rPr>
      </w:pPr>
      <w:r w:rsidRPr="00A56D97">
        <w:rPr>
          <w:rFonts w:ascii="Arial" w:eastAsia="Calibri" w:hAnsi="Arial" w:cs="Arial"/>
          <w:sz w:val="22"/>
          <w:szCs w:val="22"/>
          <w:lang w:val="en-GB"/>
        </w:rPr>
        <w:t>P03 Yes.</w:t>
      </w:r>
    </w:p>
    <w:p w14:paraId="71B7BC67" w14:textId="77777777" w:rsidR="00A56D97" w:rsidRPr="00A56D97" w:rsidRDefault="00A56D97" w:rsidP="00A56D97">
      <w:pPr>
        <w:spacing w:after="0" w:line="240" w:lineRule="auto"/>
        <w:rPr>
          <w:rFonts w:ascii="Arial" w:eastAsia="Calibri" w:hAnsi="Arial" w:cs="Arial"/>
          <w:sz w:val="22"/>
          <w:szCs w:val="22"/>
          <w:lang w:val="en-GB"/>
        </w:rPr>
      </w:pPr>
    </w:p>
    <w:p w14:paraId="30C3A6A4" w14:textId="77777777" w:rsidR="00A56D97" w:rsidRPr="00A56D97" w:rsidRDefault="00A56D97" w:rsidP="00A56D97">
      <w:pPr>
        <w:spacing w:after="0" w:line="240" w:lineRule="auto"/>
        <w:rPr>
          <w:rFonts w:ascii="Arial" w:eastAsia="Calibri" w:hAnsi="Arial" w:cs="Arial"/>
          <w:sz w:val="22"/>
          <w:szCs w:val="22"/>
          <w:lang w:val="en-GB"/>
        </w:rPr>
      </w:pPr>
      <w:r w:rsidRPr="00A56D97">
        <w:rPr>
          <w:rFonts w:ascii="Arial" w:eastAsia="Calibri" w:hAnsi="Arial" w:cs="Arial"/>
          <w:sz w:val="22"/>
          <w:szCs w:val="22"/>
          <w:lang w:val="en-GB"/>
        </w:rPr>
        <w:t xml:space="preserve">R So absolutely </w:t>
      </w:r>
      <w:proofErr w:type="spellStart"/>
      <w:r w:rsidRPr="00A56D97">
        <w:rPr>
          <w:rFonts w:ascii="Arial" w:eastAsia="Calibri" w:hAnsi="Arial" w:cs="Arial"/>
          <w:sz w:val="22"/>
          <w:szCs w:val="22"/>
          <w:lang w:val="en-GB"/>
        </w:rPr>
        <w:t>absolutely</w:t>
      </w:r>
      <w:proofErr w:type="spellEnd"/>
      <w:r w:rsidRPr="00A56D97">
        <w:rPr>
          <w:rFonts w:ascii="Arial" w:eastAsia="Calibri" w:hAnsi="Arial" w:cs="Arial"/>
          <w:sz w:val="22"/>
          <w:szCs w:val="22"/>
          <w:lang w:val="en-GB"/>
        </w:rPr>
        <w:t xml:space="preserve"> right. Any songs that you particularly liked?</w:t>
      </w:r>
    </w:p>
    <w:p w14:paraId="5CDCB8B8" w14:textId="77777777" w:rsidR="00A56D97" w:rsidRPr="00A56D97" w:rsidRDefault="00A56D97" w:rsidP="00A56D97">
      <w:pPr>
        <w:spacing w:after="0" w:line="240" w:lineRule="auto"/>
        <w:rPr>
          <w:rFonts w:ascii="Arial" w:eastAsia="Calibri" w:hAnsi="Arial" w:cs="Arial"/>
          <w:sz w:val="22"/>
          <w:szCs w:val="22"/>
          <w:lang w:val="en-GB"/>
        </w:rPr>
      </w:pPr>
    </w:p>
    <w:p w14:paraId="1AA74E34" w14:textId="77777777" w:rsidR="00A56D97" w:rsidRPr="00A56D97" w:rsidRDefault="00A56D97" w:rsidP="00A56D97">
      <w:pPr>
        <w:spacing w:after="0" w:line="240" w:lineRule="auto"/>
        <w:rPr>
          <w:rFonts w:ascii="Arial" w:eastAsia="Calibri" w:hAnsi="Arial" w:cs="Arial"/>
          <w:sz w:val="22"/>
          <w:szCs w:val="22"/>
          <w:lang w:val="en-GB"/>
        </w:rPr>
      </w:pPr>
      <w:r w:rsidRPr="00A56D97">
        <w:rPr>
          <w:rFonts w:ascii="Arial" w:eastAsia="Calibri" w:hAnsi="Arial" w:cs="Arial"/>
          <w:sz w:val="22"/>
          <w:szCs w:val="22"/>
          <w:lang w:val="en-GB"/>
        </w:rPr>
        <w:t xml:space="preserve">P03 Um, I think the, </w:t>
      </w:r>
      <w:r w:rsidRPr="00A56D97">
        <w:rPr>
          <w:rFonts w:ascii="Arial" w:eastAsia="Calibri" w:hAnsi="Arial" w:cs="Arial"/>
          <w:sz w:val="22"/>
          <w:szCs w:val="22"/>
          <w:highlight w:val="cyan"/>
          <w:lang w:val="en-GB"/>
        </w:rPr>
        <w:t>uh</w:t>
      </w:r>
      <w:r w:rsidRPr="00A56D97">
        <w:rPr>
          <w:rFonts w:ascii="Arial" w:eastAsia="Calibri" w:hAnsi="Arial" w:cs="Arial"/>
          <w:sz w:val="22"/>
          <w:szCs w:val="22"/>
          <w:highlight w:val="darkCyan"/>
          <w:lang w:val="en-GB"/>
        </w:rPr>
        <w:t>, the Loose and Loosen baby was quite nice. I think that might've been quite popular as well.</w:t>
      </w:r>
    </w:p>
    <w:p w14:paraId="1F6FCED3" w14:textId="77777777" w:rsidR="00A56D97" w:rsidRPr="00A56D97" w:rsidRDefault="00A56D97" w:rsidP="00A56D97">
      <w:pPr>
        <w:spacing w:after="0" w:line="240" w:lineRule="auto"/>
        <w:rPr>
          <w:rFonts w:ascii="Arial" w:eastAsia="Calibri" w:hAnsi="Arial" w:cs="Arial"/>
          <w:sz w:val="22"/>
          <w:szCs w:val="22"/>
          <w:lang w:val="en-GB"/>
        </w:rPr>
      </w:pPr>
    </w:p>
    <w:p w14:paraId="1F5E3565" w14:textId="77777777" w:rsidR="00A56D97" w:rsidRPr="00A56D97" w:rsidRDefault="00A56D97" w:rsidP="00A56D97">
      <w:pPr>
        <w:spacing w:after="0" w:line="240" w:lineRule="auto"/>
        <w:rPr>
          <w:rFonts w:ascii="Arial" w:eastAsia="Calibri" w:hAnsi="Arial" w:cs="Arial"/>
          <w:sz w:val="22"/>
          <w:szCs w:val="22"/>
          <w:lang w:val="en-GB"/>
        </w:rPr>
      </w:pPr>
      <w:r w:rsidRPr="00A56D97">
        <w:rPr>
          <w:rFonts w:ascii="Arial" w:eastAsia="Calibri" w:hAnsi="Arial" w:cs="Arial"/>
          <w:sz w:val="22"/>
          <w:szCs w:val="22"/>
          <w:lang w:val="en-GB"/>
        </w:rPr>
        <w:t>R Um,</w:t>
      </w:r>
    </w:p>
    <w:p w14:paraId="7C3314C4" w14:textId="77777777" w:rsidR="00A56D97" w:rsidRPr="00A56D97" w:rsidRDefault="00A56D97" w:rsidP="00A56D97">
      <w:pPr>
        <w:spacing w:after="0" w:line="240" w:lineRule="auto"/>
        <w:rPr>
          <w:rFonts w:ascii="Arial" w:eastAsia="Calibri" w:hAnsi="Arial" w:cs="Arial"/>
          <w:sz w:val="22"/>
          <w:szCs w:val="22"/>
          <w:lang w:val="en-GB"/>
        </w:rPr>
      </w:pPr>
    </w:p>
    <w:p w14:paraId="4EB0A26E" w14:textId="77777777" w:rsidR="00A56D97" w:rsidRPr="00A56D97" w:rsidRDefault="00A56D97" w:rsidP="00A56D97">
      <w:pPr>
        <w:spacing w:after="0" w:line="240" w:lineRule="auto"/>
        <w:rPr>
          <w:rFonts w:ascii="Arial" w:eastAsia="Calibri" w:hAnsi="Arial" w:cs="Arial"/>
          <w:sz w:val="22"/>
          <w:szCs w:val="22"/>
          <w:lang w:val="en-GB"/>
        </w:rPr>
      </w:pPr>
      <w:r w:rsidRPr="00A56D97">
        <w:rPr>
          <w:rFonts w:ascii="Arial" w:eastAsia="Calibri" w:hAnsi="Arial" w:cs="Arial"/>
          <w:sz w:val="22"/>
          <w:szCs w:val="22"/>
          <w:lang w:val="en-GB"/>
        </w:rPr>
        <w:t xml:space="preserve">P03 that, that was quite good. And, um, the, uh, </w:t>
      </w:r>
      <w:r w:rsidRPr="00A56D97">
        <w:rPr>
          <w:rFonts w:ascii="Arial" w:eastAsia="Calibri" w:hAnsi="Arial" w:cs="Arial"/>
          <w:sz w:val="22"/>
          <w:szCs w:val="22"/>
          <w:highlight w:val="cyan"/>
          <w:lang w:val="en-GB"/>
        </w:rPr>
        <w:t>Adele song that we did a couple of weeks ago as well. I wouldn't have thought of singing Adele to the baby, but that was quite good as well. Yeah.</w:t>
      </w:r>
    </w:p>
    <w:p w14:paraId="69544048" w14:textId="77777777" w:rsidR="00A56D97" w:rsidRPr="00A56D97" w:rsidRDefault="00A56D97" w:rsidP="00A56D97">
      <w:pPr>
        <w:spacing w:after="0" w:line="240" w:lineRule="auto"/>
        <w:rPr>
          <w:rFonts w:ascii="Arial" w:eastAsia="Calibri" w:hAnsi="Arial" w:cs="Arial"/>
          <w:sz w:val="22"/>
          <w:szCs w:val="22"/>
          <w:lang w:val="en-GB"/>
        </w:rPr>
      </w:pPr>
    </w:p>
    <w:p w14:paraId="603300B1" w14:textId="77777777" w:rsidR="00A56D97" w:rsidRPr="00A56D97" w:rsidRDefault="00A56D97" w:rsidP="00A56D97">
      <w:pPr>
        <w:spacing w:after="0" w:line="240" w:lineRule="auto"/>
        <w:rPr>
          <w:rFonts w:ascii="Arial" w:eastAsia="Calibri" w:hAnsi="Arial" w:cs="Arial"/>
          <w:sz w:val="22"/>
          <w:szCs w:val="22"/>
          <w:lang w:val="en-GB"/>
        </w:rPr>
      </w:pPr>
      <w:r w:rsidRPr="00A56D97">
        <w:rPr>
          <w:rFonts w:ascii="Arial" w:eastAsia="Calibri" w:hAnsi="Arial" w:cs="Arial"/>
          <w:sz w:val="22"/>
          <w:szCs w:val="22"/>
          <w:lang w:val="en-GB"/>
        </w:rPr>
        <w:t xml:space="preserve">R Yeah, yeah, yeah, yeah, yeah. Me neither actually, but that, that song came to my mind in that, that morning. I had planned something else completely, but then I listened to it and um it was um Yes, it was about love, but you know, love is such a big word and it's not just love with your partner, it would be with your friends, with your baby in this case, with a sister or brother. So, I was like, ah, this might be interesting and I'm glad. And in general, for like your </w:t>
      </w:r>
      <w:proofErr w:type="spellStart"/>
      <w:r w:rsidRPr="00A56D97">
        <w:rPr>
          <w:rFonts w:ascii="Arial" w:eastAsia="Calibri" w:hAnsi="Arial" w:cs="Arial"/>
          <w:sz w:val="22"/>
          <w:szCs w:val="22"/>
          <w:lang w:val="en-GB"/>
        </w:rPr>
        <w:t>Your</w:t>
      </w:r>
      <w:proofErr w:type="spellEnd"/>
      <w:r w:rsidRPr="00A56D97">
        <w:rPr>
          <w:rFonts w:ascii="Arial" w:eastAsia="Calibri" w:hAnsi="Arial" w:cs="Arial"/>
          <w:sz w:val="22"/>
          <w:szCs w:val="22"/>
          <w:lang w:val="en-GB"/>
        </w:rPr>
        <w:t xml:space="preserve"> well-being in general, has singing affected you a little bit, like in your mood or anything?</w:t>
      </w:r>
    </w:p>
    <w:p w14:paraId="1FAE6DC7" w14:textId="77777777" w:rsidR="00A56D97" w:rsidRPr="00A56D97" w:rsidRDefault="00A56D97" w:rsidP="00A56D97">
      <w:pPr>
        <w:spacing w:after="0" w:line="240" w:lineRule="auto"/>
        <w:rPr>
          <w:rFonts w:ascii="Arial" w:eastAsia="Calibri" w:hAnsi="Arial" w:cs="Arial"/>
          <w:sz w:val="22"/>
          <w:szCs w:val="22"/>
          <w:lang w:val="en-GB"/>
        </w:rPr>
      </w:pPr>
    </w:p>
    <w:p w14:paraId="01B63F37" w14:textId="77777777" w:rsidR="00A56D97" w:rsidRPr="00A56D97" w:rsidRDefault="00A56D97" w:rsidP="00A56D97">
      <w:pPr>
        <w:spacing w:after="0" w:line="240" w:lineRule="auto"/>
        <w:rPr>
          <w:rFonts w:ascii="Arial" w:eastAsia="Calibri" w:hAnsi="Arial" w:cs="Arial"/>
          <w:sz w:val="22"/>
          <w:szCs w:val="22"/>
          <w:lang w:val="en-GB"/>
        </w:rPr>
      </w:pPr>
      <w:r w:rsidRPr="00A56D97">
        <w:rPr>
          <w:rFonts w:ascii="Arial" w:eastAsia="Calibri" w:hAnsi="Arial" w:cs="Arial"/>
          <w:sz w:val="22"/>
          <w:szCs w:val="22"/>
          <w:lang w:val="en-GB"/>
        </w:rPr>
        <w:t xml:space="preserve">P03 </w:t>
      </w:r>
      <w:r w:rsidRPr="00A56D97">
        <w:rPr>
          <w:rFonts w:ascii="Arial" w:eastAsia="Calibri" w:hAnsi="Arial" w:cs="Arial"/>
          <w:sz w:val="22"/>
          <w:szCs w:val="22"/>
          <w:highlight w:val="darkCyan"/>
          <w:lang w:val="en-GB"/>
        </w:rPr>
        <w:t xml:space="preserve">Yeah, I </w:t>
      </w:r>
      <w:commentRangeStart w:id="154"/>
      <w:r w:rsidRPr="00A56D97">
        <w:rPr>
          <w:rFonts w:ascii="Arial" w:eastAsia="Calibri" w:hAnsi="Arial" w:cs="Arial"/>
          <w:sz w:val="22"/>
          <w:szCs w:val="22"/>
          <w:highlight w:val="darkCyan"/>
          <w:lang w:val="en-GB"/>
        </w:rPr>
        <w:t>think</w:t>
      </w:r>
      <w:commentRangeEnd w:id="154"/>
      <w:r w:rsidRPr="00A56D97">
        <w:rPr>
          <w:rFonts w:ascii="Calibri" w:eastAsia="Calibri" w:hAnsi="Calibri" w:cs="Times New Roman"/>
          <w:sz w:val="16"/>
          <w:szCs w:val="16"/>
        </w:rPr>
        <w:commentReference w:id="154"/>
      </w:r>
      <w:r w:rsidRPr="00A56D97">
        <w:rPr>
          <w:rFonts w:ascii="Arial" w:eastAsia="Calibri" w:hAnsi="Arial" w:cs="Arial"/>
          <w:sz w:val="22"/>
          <w:szCs w:val="22"/>
          <w:highlight w:val="darkCyan"/>
          <w:lang w:val="en-GB"/>
        </w:rPr>
        <w:t xml:space="preserve"> for me, it does lift my mood. I</w:t>
      </w:r>
      <w:r w:rsidRPr="00A56D97">
        <w:rPr>
          <w:rFonts w:ascii="Arial" w:eastAsia="Calibri" w:hAnsi="Arial" w:cs="Arial"/>
          <w:sz w:val="22"/>
          <w:szCs w:val="22"/>
          <w:lang w:val="en-GB"/>
        </w:rPr>
        <w:t xml:space="preserve"> mean, sometimes like I just, you know, sing randomly or sometimes like I'll be like, oh, I want to plan to sing the song. So I think generally, you know, </w:t>
      </w:r>
      <w:r w:rsidRPr="00A56D97">
        <w:rPr>
          <w:rFonts w:ascii="Arial" w:eastAsia="Calibri" w:hAnsi="Arial" w:cs="Arial"/>
          <w:sz w:val="22"/>
          <w:szCs w:val="22"/>
          <w:highlight w:val="darkCyan"/>
          <w:lang w:val="en-GB"/>
        </w:rPr>
        <w:t>that sort of lifted my mood anyway</w:t>
      </w:r>
      <w:r w:rsidRPr="00A56D97">
        <w:rPr>
          <w:rFonts w:ascii="Arial" w:eastAsia="Calibri" w:hAnsi="Arial" w:cs="Arial"/>
          <w:sz w:val="22"/>
          <w:szCs w:val="22"/>
          <w:lang w:val="en-GB"/>
        </w:rPr>
        <w:t xml:space="preserve">. </w:t>
      </w:r>
      <w:r w:rsidRPr="00A56D97">
        <w:rPr>
          <w:rFonts w:ascii="Arial" w:eastAsia="Calibri" w:hAnsi="Arial" w:cs="Arial"/>
          <w:sz w:val="22"/>
          <w:szCs w:val="22"/>
          <w:highlight w:val="darkCyan"/>
          <w:lang w:val="en-GB"/>
        </w:rPr>
        <w:t xml:space="preserve">And, you know, I think I had C sections. I wasn't able to carry a quite a lot initially, but now I can carry </w:t>
      </w:r>
      <w:commentRangeStart w:id="155"/>
      <w:r w:rsidRPr="00A56D97">
        <w:rPr>
          <w:rFonts w:ascii="Arial" w:eastAsia="Calibri" w:hAnsi="Arial" w:cs="Arial"/>
          <w:sz w:val="22"/>
          <w:szCs w:val="22"/>
          <w:highlight w:val="darkCyan"/>
          <w:lang w:val="en-GB"/>
        </w:rPr>
        <w:t>a</w:t>
      </w:r>
      <w:commentRangeEnd w:id="155"/>
      <w:r w:rsidRPr="00A56D97">
        <w:rPr>
          <w:rFonts w:ascii="Calibri" w:eastAsia="Calibri" w:hAnsi="Calibri" w:cs="Times New Roman"/>
          <w:sz w:val="16"/>
          <w:szCs w:val="16"/>
        </w:rPr>
        <w:commentReference w:id="155"/>
      </w:r>
      <w:r w:rsidRPr="00A56D97">
        <w:rPr>
          <w:rFonts w:ascii="Arial" w:eastAsia="Calibri" w:hAnsi="Arial" w:cs="Arial"/>
          <w:sz w:val="22"/>
          <w:szCs w:val="22"/>
          <w:highlight w:val="darkCyan"/>
          <w:lang w:val="en-GB"/>
        </w:rPr>
        <w:t xml:space="preserve"> dance around, sing as well, which is quite nice. So I think that's added that dimension to it. Yeah</w:t>
      </w:r>
      <w:r w:rsidRPr="00A56D97">
        <w:rPr>
          <w:rFonts w:ascii="Arial" w:eastAsia="Calibri" w:hAnsi="Arial" w:cs="Arial"/>
          <w:sz w:val="22"/>
          <w:szCs w:val="22"/>
          <w:lang w:val="en-GB"/>
        </w:rPr>
        <w:t>.</w:t>
      </w:r>
    </w:p>
    <w:p w14:paraId="47A3E53D" w14:textId="77777777" w:rsidR="00A56D97" w:rsidRPr="00A56D97" w:rsidRDefault="00A56D97" w:rsidP="00A56D97">
      <w:pPr>
        <w:spacing w:after="0" w:line="240" w:lineRule="auto"/>
        <w:rPr>
          <w:rFonts w:ascii="Arial" w:eastAsia="Calibri" w:hAnsi="Arial" w:cs="Arial"/>
          <w:sz w:val="22"/>
          <w:szCs w:val="22"/>
          <w:lang w:val="en-GB"/>
        </w:rPr>
      </w:pPr>
    </w:p>
    <w:p w14:paraId="759E4135" w14:textId="77777777" w:rsidR="00A56D97" w:rsidRPr="00A56D97" w:rsidRDefault="00A56D97" w:rsidP="00A56D97">
      <w:pPr>
        <w:spacing w:after="0" w:line="240" w:lineRule="auto"/>
        <w:rPr>
          <w:rFonts w:ascii="Arial" w:eastAsia="Calibri" w:hAnsi="Arial" w:cs="Arial"/>
          <w:sz w:val="22"/>
          <w:szCs w:val="22"/>
          <w:lang w:val="en-GB"/>
        </w:rPr>
      </w:pPr>
      <w:r w:rsidRPr="00A56D97">
        <w:rPr>
          <w:rFonts w:ascii="Arial" w:eastAsia="Calibri" w:hAnsi="Arial" w:cs="Arial"/>
          <w:sz w:val="22"/>
          <w:szCs w:val="22"/>
          <w:lang w:val="en-GB"/>
        </w:rPr>
        <w:t>R Nice, nice and nice. And do you feel that also this like singing helps you, helps you. Helps you connect a little bit more with a baby? And have you seen also a bit of a response from her?</w:t>
      </w:r>
    </w:p>
    <w:p w14:paraId="53387C3F" w14:textId="77777777" w:rsidR="00A56D97" w:rsidRPr="00A56D97" w:rsidRDefault="00A56D97" w:rsidP="00A56D97">
      <w:pPr>
        <w:spacing w:after="0" w:line="240" w:lineRule="auto"/>
        <w:rPr>
          <w:rFonts w:ascii="Arial" w:eastAsia="Calibri" w:hAnsi="Arial" w:cs="Arial"/>
          <w:sz w:val="22"/>
          <w:szCs w:val="22"/>
          <w:lang w:val="en-GB"/>
        </w:rPr>
      </w:pPr>
    </w:p>
    <w:p w14:paraId="39036F9A" w14:textId="77777777" w:rsidR="00A56D97" w:rsidRPr="00A56D97" w:rsidRDefault="00A56D97" w:rsidP="00A56D97">
      <w:pPr>
        <w:spacing w:after="0" w:line="240" w:lineRule="auto"/>
        <w:rPr>
          <w:rFonts w:ascii="Arial" w:eastAsia="Calibri" w:hAnsi="Arial" w:cs="Arial"/>
          <w:sz w:val="22"/>
          <w:szCs w:val="22"/>
          <w:highlight w:val="cyan"/>
          <w:lang w:val="en-GB"/>
        </w:rPr>
      </w:pPr>
      <w:r w:rsidRPr="00A56D97">
        <w:rPr>
          <w:rFonts w:ascii="Arial" w:eastAsia="Calibri" w:hAnsi="Arial" w:cs="Arial"/>
          <w:sz w:val="22"/>
          <w:szCs w:val="22"/>
          <w:lang w:val="en-GB"/>
        </w:rPr>
        <w:t xml:space="preserve">P03 Oh </w:t>
      </w:r>
      <w:r w:rsidRPr="00A56D97">
        <w:rPr>
          <w:rFonts w:ascii="Arial" w:eastAsia="Calibri" w:hAnsi="Arial" w:cs="Arial"/>
          <w:sz w:val="22"/>
          <w:szCs w:val="22"/>
          <w:highlight w:val="cyan"/>
          <w:lang w:val="en-GB"/>
        </w:rPr>
        <w:t xml:space="preserve">yeah, because you know, especially what I try to do is when I sing, I try to have her </w:t>
      </w:r>
      <w:r w:rsidRPr="00A56D97">
        <w:rPr>
          <w:rFonts w:ascii="Arial" w:eastAsia="Calibri" w:hAnsi="Arial" w:cs="Arial"/>
          <w:sz w:val="22"/>
          <w:szCs w:val="22"/>
          <w:highlight w:val="darkCyan"/>
          <w:lang w:val="en-GB"/>
        </w:rPr>
        <w:t xml:space="preserve">much closer to me so that she can see </w:t>
      </w:r>
      <w:commentRangeStart w:id="156"/>
      <w:r w:rsidRPr="00A56D97">
        <w:rPr>
          <w:rFonts w:ascii="Arial" w:eastAsia="Calibri" w:hAnsi="Arial" w:cs="Arial"/>
          <w:sz w:val="22"/>
          <w:szCs w:val="22"/>
          <w:highlight w:val="darkCyan"/>
          <w:lang w:val="en-GB"/>
        </w:rPr>
        <w:t>my</w:t>
      </w:r>
      <w:commentRangeEnd w:id="156"/>
      <w:r w:rsidRPr="00A56D97">
        <w:rPr>
          <w:rFonts w:ascii="Calibri" w:eastAsia="Calibri" w:hAnsi="Calibri" w:cs="Times New Roman"/>
          <w:sz w:val="16"/>
          <w:szCs w:val="16"/>
        </w:rPr>
        <w:commentReference w:id="156"/>
      </w:r>
      <w:r w:rsidRPr="00A56D97">
        <w:rPr>
          <w:rFonts w:ascii="Arial" w:eastAsia="Calibri" w:hAnsi="Arial" w:cs="Arial"/>
          <w:sz w:val="22"/>
          <w:szCs w:val="22"/>
          <w:highlight w:val="darkCyan"/>
          <w:lang w:val="en-GB"/>
        </w:rPr>
        <w:t xml:space="preserve"> mouth move and </w:t>
      </w:r>
      <w:r w:rsidRPr="00A56D97">
        <w:rPr>
          <w:rFonts w:ascii="Arial" w:eastAsia="Calibri" w:hAnsi="Arial" w:cs="Arial"/>
          <w:sz w:val="22"/>
          <w:szCs w:val="22"/>
          <w:highlight w:val="cyan"/>
          <w:lang w:val="en-GB"/>
        </w:rPr>
        <w:t>so on</w:t>
      </w:r>
      <w:r w:rsidRPr="00A56D97">
        <w:rPr>
          <w:rFonts w:ascii="Arial" w:eastAsia="Calibri" w:hAnsi="Arial" w:cs="Arial"/>
          <w:sz w:val="22"/>
          <w:szCs w:val="22"/>
          <w:lang w:val="en-GB"/>
        </w:rPr>
        <w:t xml:space="preserve">. And as I said, I </w:t>
      </w:r>
      <w:r w:rsidRPr="00A56D97">
        <w:rPr>
          <w:rFonts w:ascii="Arial" w:eastAsia="Calibri" w:hAnsi="Arial" w:cs="Arial"/>
          <w:sz w:val="22"/>
          <w:szCs w:val="22"/>
          <w:highlight w:val="darkCyan"/>
          <w:lang w:val="en-GB"/>
        </w:rPr>
        <w:t>can see that she's looking at my mouth.</w:t>
      </w:r>
      <w:r w:rsidRPr="00A56D97">
        <w:rPr>
          <w:rFonts w:ascii="Arial" w:eastAsia="Calibri" w:hAnsi="Arial" w:cs="Arial"/>
          <w:sz w:val="22"/>
          <w:szCs w:val="22"/>
          <w:highlight w:val="cyan"/>
          <w:lang w:val="en-GB"/>
        </w:rPr>
        <w:t xml:space="preserve"> </w:t>
      </w:r>
      <w:r w:rsidRPr="00A56D97">
        <w:rPr>
          <w:rFonts w:ascii="Arial" w:eastAsia="Calibri" w:hAnsi="Arial" w:cs="Arial"/>
          <w:sz w:val="22"/>
          <w:szCs w:val="22"/>
          <w:highlight w:val="darkCyan"/>
          <w:lang w:val="en-GB"/>
        </w:rPr>
        <w:t>You know, so she knows something, something is coming out of it, like noise or whatever. And obviously with familiar tunes or phrases, you know, you can see, like, there's a change in their eyes or, as I said, she smiles</w:t>
      </w:r>
      <w:r w:rsidRPr="00A56D97">
        <w:rPr>
          <w:rFonts w:ascii="Arial" w:eastAsia="Calibri" w:hAnsi="Arial" w:cs="Arial"/>
          <w:sz w:val="22"/>
          <w:szCs w:val="22"/>
          <w:lang w:val="en-GB"/>
        </w:rPr>
        <w:t xml:space="preserve">. </w:t>
      </w:r>
      <w:r w:rsidRPr="00A56D97">
        <w:rPr>
          <w:rFonts w:ascii="Arial" w:eastAsia="Calibri" w:hAnsi="Arial" w:cs="Arial"/>
          <w:sz w:val="22"/>
          <w:szCs w:val="22"/>
          <w:highlight w:val="cyan"/>
          <w:lang w:val="en-GB"/>
        </w:rPr>
        <w:t>Especially when I start a song and she realizes, oh, you know, something familiar as well, especially at the start of a song.</w:t>
      </w:r>
    </w:p>
    <w:p w14:paraId="53DD444E" w14:textId="77777777" w:rsidR="00A56D97" w:rsidRPr="00A56D97" w:rsidRDefault="00A56D97" w:rsidP="00A56D97">
      <w:pPr>
        <w:spacing w:after="0" w:line="240" w:lineRule="auto"/>
        <w:rPr>
          <w:rFonts w:ascii="Arial" w:eastAsia="Calibri" w:hAnsi="Arial" w:cs="Arial"/>
          <w:sz w:val="22"/>
          <w:szCs w:val="22"/>
          <w:lang w:val="en-GB"/>
        </w:rPr>
      </w:pPr>
      <w:r w:rsidRPr="00A56D97">
        <w:rPr>
          <w:rFonts w:ascii="Arial" w:eastAsia="Calibri" w:hAnsi="Arial" w:cs="Arial"/>
          <w:sz w:val="22"/>
          <w:szCs w:val="22"/>
          <w:highlight w:val="cyan"/>
          <w:lang w:val="en-GB"/>
        </w:rPr>
        <w:t>You know, she smiles. Also, like, if I'm trying to change her</w:t>
      </w:r>
      <w:r w:rsidRPr="00A56D97">
        <w:rPr>
          <w:rFonts w:ascii="Arial" w:eastAsia="Calibri" w:hAnsi="Arial" w:cs="Arial"/>
          <w:sz w:val="22"/>
          <w:szCs w:val="22"/>
          <w:lang w:val="en-GB"/>
        </w:rPr>
        <w:t xml:space="preserve"> </w:t>
      </w:r>
      <w:r w:rsidRPr="00A56D97">
        <w:rPr>
          <w:rFonts w:ascii="Arial" w:eastAsia="Calibri" w:hAnsi="Arial" w:cs="Arial"/>
          <w:sz w:val="22"/>
          <w:szCs w:val="22"/>
          <w:highlight w:val="cyan"/>
          <w:lang w:val="en-GB"/>
        </w:rPr>
        <w:t xml:space="preserve">or, you know, if she's fidgeting or something, I </w:t>
      </w:r>
      <w:r w:rsidRPr="00A56D97">
        <w:rPr>
          <w:rFonts w:ascii="Arial" w:eastAsia="Calibri" w:hAnsi="Arial" w:cs="Arial"/>
          <w:sz w:val="22"/>
          <w:szCs w:val="22"/>
          <w:highlight w:val="darkCyan"/>
          <w:lang w:val="en-GB"/>
        </w:rPr>
        <w:t xml:space="preserve">start singing. I know sometimes that just calms her down. Not necessarily calms her down, but she pauses, whatever she's doing, so she's not so fidgety and I can maybe just, in that gap, do </w:t>
      </w:r>
      <w:commentRangeStart w:id="157"/>
      <w:r w:rsidRPr="00A56D97">
        <w:rPr>
          <w:rFonts w:ascii="Arial" w:eastAsia="Calibri" w:hAnsi="Arial" w:cs="Arial"/>
          <w:sz w:val="22"/>
          <w:szCs w:val="22"/>
          <w:highlight w:val="darkCyan"/>
          <w:lang w:val="en-GB"/>
        </w:rPr>
        <w:t>something</w:t>
      </w:r>
      <w:commentRangeEnd w:id="157"/>
      <w:r w:rsidRPr="00A56D97">
        <w:rPr>
          <w:rFonts w:ascii="Calibri" w:eastAsia="Calibri" w:hAnsi="Calibri" w:cs="Times New Roman"/>
          <w:sz w:val="16"/>
          <w:szCs w:val="16"/>
        </w:rPr>
        <w:commentReference w:id="157"/>
      </w:r>
      <w:r w:rsidRPr="00A56D97">
        <w:rPr>
          <w:rFonts w:ascii="Arial" w:eastAsia="Calibri" w:hAnsi="Arial" w:cs="Arial"/>
          <w:sz w:val="22"/>
          <w:szCs w:val="22"/>
          <w:highlight w:val="darkCyan"/>
          <w:lang w:val="en-GB"/>
        </w:rPr>
        <w:t>, you know, free her arm or something. So, you know, you can sort of use a song to help her, you know, in that way as well.</w:t>
      </w:r>
    </w:p>
    <w:p w14:paraId="6A924A9C" w14:textId="77777777" w:rsidR="00A56D97" w:rsidRPr="00A56D97" w:rsidRDefault="00A56D97" w:rsidP="00A56D97">
      <w:pPr>
        <w:spacing w:after="0" w:line="240" w:lineRule="auto"/>
        <w:rPr>
          <w:rFonts w:ascii="Arial" w:eastAsia="Calibri" w:hAnsi="Arial" w:cs="Arial"/>
          <w:sz w:val="22"/>
          <w:szCs w:val="22"/>
          <w:lang w:val="en-GB"/>
        </w:rPr>
      </w:pPr>
    </w:p>
    <w:p w14:paraId="0945408E" w14:textId="77777777" w:rsidR="00A56D97" w:rsidRPr="00A56D97" w:rsidRDefault="00A56D97" w:rsidP="00A56D97">
      <w:pPr>
        <w:spacing w:after="0" w:line="240" w:lineRule="auto"/>
        <w:rPr>
          <w:rFonts w:ascii="Arial" w:eastAsia="Calibri" w:hAnsi="Arial" w:cs="Arial"/>
          <w:sz w:val="22"/>
          <w:szCs w:val="22"/>
          <w:lang w:val="en-GB"/>
        </w:rPr>
      </w:pPr>
      <w:r w:rsidRPr="00A56D97">
        <w:rPr>
          <w:rFonts w:ascii="Arial" w:eastAsia="Calibri" w:hAnsi="Arial" w:cs="Arial"/>
          <w:sz w:val="22"/>
          <w:szCs w:val="22"/>
          <w:lang w:val="en-GB"/>
        </w:rPr>
        <w:lastRenderedPageBreak/>
        <w:t>R Yeah, nice. OK, OK, OK. I lost sight where I was going. In general, during these weeks, it doesn't have to be singing, but in your daily routine with her, did you... Incorporate any new activities or anything creative or not.</w:t>
      </w:r>
    </w:p>
    <w:p w14:paraId="40CA410E" w14:textId="77777777" w:rsidR="00A56D97" w:rsidRPr="00A56D97" w:rsidRDefault="00A56D97" w:rsidP="00A56D97">
      <w:pPr>
        <w:spacing w:after="0" w:line="240" w:lineRule="auto"/>
        <w:rPr>
          <w:rFonts w:ascii="Arial" w:eastAsia="Calibri" w:hAnsi="Arial" w:cs="Arial"/>
          <w:sz w:val="22"/>
          <w:szCs w:val="22"/>
          <w:lang w:val="en-GB"/>
        </w:rPr>
      </w:pPr>
    </w:p>
    <w:p w14:paraId="2A2E9C24" w14:textId="77777777" w:rsidR="00A56D97" w:rsidRPr="00A56D97" w:rsidRDefault="00A56D97" w:rsidP="00A56D97">
      <w:pPr>
        <w:spacing w:after="0" w:line="240" w:lineRule="auto"/>
        <w:rPr>
          <w:rFonts w:ascii="Arial" w:eastAsia="Calibri" w:hAnsi="Arial" w:cs="Arial"/>
          <w:sz w:val="22"/>
          <w:szCs w:val="22"/>
          <w:lang w:val="en-GB"/>
        </w:rPr>
      </w:pPr>
      <w:r w:rsidRPr="00A56D97">
        <w:rPr>
          <w:rFonts w:ascii="Arial" w:eastAsia="Calibri" w:hAnsi="Arial" w:cs="Arial"/>
          <w:sz w:val="22"/>
          <w:szCs w:val="22"/>
          <w:lang w:val="en-GB"/>
        </w:rPr>
        <w:t xml:space="preserve">P03 Yeah, so I have, </w:t>
      </w:r>
      <w:r w:rsidRPr="00A56D97">
        <w:rPr>
          <w:rFonts w:ascii="Arial" w:eastAsia="Calibri" w:hAnsi="Arial" w:cs="Arial"/>
          <w:sz w:val="22"/>
          <w:szCs w:val="22"/>
          <w:highlight w:val="cyan"/>
          <w:lang w:val="en-GB"/>
        </w:rPr>
        <w:t>I've got a small backpack with lots of mini musical instruments like a xylophone and triangle.</w:t>
      </w:r>
      <w:r w:rsidRPr="00A56D97">
        <w:rPr>
          <w:rFonts w:ascii="Arial" w:eastAsia="Calibri" w:hAnsi="Arial" w:cs="Arial"/>
          <w:sz w:val="22"/>
          <w:szCs w:val="22"/>
          <w:lang w:val="en-GB"/>
        </w:rPr>
        <w:t xml:space="preserve"> </w:t>
      </w:r>
      <w:r w:rsidRPr="00A56D97">
        <w:rPr>
          <w:rFonts w:ascii="Arial" w:eastAsia="Calibri" w:hAnsi="Arial" w:cs="Arial"/>
          <w:sz w:val="22"/>
          <w:szCs w:val="22"/>
          <w:highlight w:val="cyan"/>
          <w:lang w:val="en-GB"/>
        </w:rPr>
        <w:t xml:space="preserve">Obviously, it's for like 18 months plus, I only use it with her fully supervised, but you know, so trying to, we've been sort of just messing about with it, </w:t>
      </w:r>
      <w:r w:rsidRPr="00A56D97">
        <w:rPr>
          <w:rFonts w:ascii="Arial" w:eastAsia="Calibri" w:hAnsi="Arial" w:cs="Arial"/>
          <w:sz w:val="22"/>
          <w:szCs w:val="22"/>
          <w:highlight w:val="darkCyan"/>
          <w:lang w:val="en-GB"/>
        </w:rPr>
        <w:t xml:space="preserve">but recently we've just been trying to play a </w:t>
      </w:r>
      <w:commentRangeStart w:id="158"/>
      <w:r w:rsidRPr="00A56D97">
        <w:rPr>
          <w:rFonts w:ascii="Arial" w:eastAsia="Calibri" w:hAnsi="Arial" w:cs="Arial"/>
          <w:sz w:val="22"/>
          <w:szCs w:val="22"/>
          <w:highlight w:val="darkCyan"/>
          <w:lang w:val="en-GB"/>
        </w:rPr>
        <w:t>tune</w:t>
      </w:r>
      <w:commentRangeEnd w:id="158"/>
      <w:r w:rsidRPr="00A56D97">
        <w:rPr>
          <w:rFonts w:ascii="Calibri" w:eastAsia="Calibri" w:hAnsi="Calibri" w:cs="Times New Roman"/>
          <w:sz w:val="16"/>
          <w:szCs w:val="16"/>
        </w:rPr>
        <w:commentReference w:id="158"/>
      </w:r>
      <w:r w:rsidRPr="00A56D97">
        <w:rPr>
          <w:rFonts w:ascii="Arial" w:eastAsia="Calibri" w:hAnsi="Arial" w:cs="Arial"/>
          <w:sz w:val="22"/>
          <w:szCs w:val="22"/>
          <w:highlight w:val="darkCyan"/>
          <w:lang w:val="en-GB"/>
        </w:rPr>
        <w:t xml:space="preserve"> or like maybe try to like just sound out some words or just, you know, some sort of gibberish, but try to not just play the instruments, but try to make up a tune or just add some noises with our mouths.</w:t>
      </w:r>
    </w:p>
    <w:p w14:paraId="5928D3B0" w14:textId="77777777" w:rsidR="00A56D97" w:rsidRPr="00A56D97" w:rsidRDefault="00A56D97" w:rsidP="00A56D97">
      <w:pPr>
        <w:spacing w:after="0" w:line="240" w:lineRule="auto"/>
        <w:rPr>
          <w:rFonts w:ascii="Arial" w:eastAsia="Calibri" w:hAnsi="Arial" w:cs="Arial"/>
          <w:sz w:val="22"/>
          <w:szCs w:val="22"/>
          <w:lang w:val="en-GB"/>
        </w:rPr>
      </w:pPr>
      <w:r w:rsidRPr="00A56D97">
        <w:rPr>
          <w:rFonts w:ascii="Arial" w:eastAsia="Calibri" w:hAnsi="Arial" w:cs="Arial"/>
          <w:sz w:val="22"/>
          <w:szCs w:val="22"/>
          <w:lang w:val="en-GB"/>
        </w:rPr>
        <w:t>Yeah.</w:t>
      </w:r>
    </w:p>
    <w:p w14:paraId="0E4DF323" w14:textId="77777777" w:rsidR="00A56D97" w:rsidRPr="00A56D97" w:rsidRDefault="00A56D97" w:rsidP="00A56D97">
      <w:pPr>
        <w:spacing w:after="0" w:line="240" w:lineRule="auto"/>
        <w:rPr>
          <w:rFonts w:ascii="Arial" w:eastAsia="Calibri" w:hAnsi="Arial" w:cs="Arial"/>
          <w:sz w:val="22"/>
          <w:szCs w:val="22"/>
          <w:lang w:val="en-GB"/>
        </w:rPr>
      </w:pPr>
    </w:p>
    <w:p w14:paraId="5F754447" w14:textId="77777777" w:rsidR="00A56D97" w:rsidRPr="00A56D97" w:rsidRDefault="00A56D97" w:rsidP="00A56D97">
      <w:pPr>
        <w:spacing w:after="0" w:line="240" w:lineRule="auto"/>
        <w:rPr>
          <w:rFonts w:ascii="Arial" w:eastAsia="Calibri" w:hAnsi="Arial" w:cs="Arial"/>
          <w:sz w:val="22"/>
          <w:szCs w:val="22"/>
          <w:lang w:val="en-GB"/>
        </w:rPr>
      </w:pPr>
      <w:r w:rsidRPr="00A56D97">
        <w:rPr>
          <w:rFonts w:ascii="Arial" w:eastAsia="Calibri" w:hAnsi="Arial" w:cs="Arial"/>
          <w:sz w:val="22"/>
          <w:szCs w:val="22"/>
          <w:lang w:val="en-GB"/>
        </w:rPr>
        <w:t>R Nice, nice, nice, nice. And we already touched on this because my next question was going to be, yeah, your daily routine and if you sang a bit more to the beat, but I feel like that was a yes. And in general have you noticed any changes in your confidence in caring for her after the workshops?</w:t>
      </w:r>
    </w:p>
    <w:p w14:paraId="30C94B55" w14:textId="77777777" w:rsidR="00A56D97" w:rsidRPr="00A56D97" w:rsidRDefault="00A56D97" w:rsidP="00A56D97">
      <w:pPr>
        <w:spacing w:after="0" w:line="240" w:lineRule="auto"/>
        <w:rPr>
          <w:rFonts w:ascii="Arial" w:eastAsia="Calibri" w:hAnsi="Arial" w:cs="Arial"/>
          <w:sz w:val="22"/>
          <w:szCs w:val="22"/>
          <w:lang w:val="en-GB"/>
        </w:rPr>
      </w:pPr>
    </w:p>
    <w:p w14:paraId="355BD92A" w14:textId="77777777" w:rsidR="00A56D97" w:rsidRPr="00A56D97" w:rsidRDefault="00A56D97" w:rsidP="00A56D97">
      <w:pPr>
        <w:spacing w:after="0" w:line="240" w:lineRule="auto"/>
        <w:rPr>
          <w:rFonts w:ascii="Arial" w:eastAsia="Calibri" w:hAnsi="Arial" w:cs="Arial"/>
          <w:sz w:val="22"/>
          <w:szCs w:val="22"/>
          <w:lang w:val="en-GB"/>
        </w:rPr>
      </w:pPr>
      <w:r w:rsidRPr="00A56D97">
        <w:rPr>
          <w:rFonts w:ascii="Arial" w:eastAsia="Calibri" w:hAnsi="Arial" w:cs="Arial"/>
          <w:sz w:val="22"/>
          <w:szCs w:val="22"/>
          <w:lang w:val="en-GB"/>
        </w:rPr>
        <w:t xml:space="preserve">P03 Yeah </w:t>
      </w:r>
      <w:r w:rsidRPr="00A56D97">
        <w:rPr>
          <w:rFonts w:ascii="Arial" w:eastAsia="Calibri" w:hAnsi="Arial" w:cs="Arial"/>
          <w:sz w:val="22"/>
          <w:szCs w:val="22"/>
          <w:highlight w:val="cyan"/>
          <w:lang w:val="en-GB"/>
        </w:rPr>
        <w:t xml:space="preserve">I think so because I think </w:t>
      </w:r>
      <w:r w:rsidRPr="00A56D97">
        <w:rPr>
          <w:rFonts w:ascii="Arial" w:eastAsia="Calibri" w:hAnsi="Arial" w:cs="Arial"/>
          <w:sz w:val="22"/>
          <w:szCs w:val="22"/>
          <w:highlight w:val="darkCyan"/>
          <w:lang w:val="en-GB"/>
        </w:rPr>
        <w:t>for me personally, like I do sort of, because she's still quite young, you know, despite the fact she's, she has recently been able to like, you know, be a bit more mobile, you know, for a long</w:t>
      </w:r>
      <w:r w:rsidRPr="00A56D97">
        <w:rPr>
          <w:rFonts w:ascii="Arial" w:eastAsia="Calibri" w:hAnsi="Arial" w:cs="Arial"/>
          <w:sz w:val="22"/>
          <w:szCs w:val="22"/>
          <w:highlight w:val="cyan"/>
          <w:lang w:val="en-GB"/>
        </w:rPr>
        <w:t xml:space="preserve"> </w:t>
      </w:r>
      <w:r w:rsidRPr="00A56D97">
        <w:rPr>
          <w:rFonts w:ascii="Arial" w:eastAsia="Calibri" w:hAnsi="Arial" w:cs="Arial"/>
          <w:sz w:val="22"/>
          <w:szCs w:val="22"/>
          <w:highlight w:val="darkCyan"/>
          <w:lang w:val="en-GB"/>
        </w:rPr>
        <w:t>period of time, all they really rely on is you talking</w:t>
      </w:r>
      <w:r w:rsidRPr="00A56D97">
        <w:rPr>
          <w:rFonts w:ascii="Arial" w:eastAsia="Calibri" w:hAnsi="Arial" w:cs="Arial"/>
          <w:sz w:val="22"/>
          <w:szCs w:val="22"/>
          <w:highlight w:val="cyan"/>
          <w:lang w:val="en-GB"/>
        </w:rPr>
        <w:t>,</w:t>
      </w:r>
      <w:r w:rsidRPr="00A56D97">
        <w:rPr>
          <w:rFonts w:ascii="Arial" w:eastAsia="Calibri" w:hAnsi="Arial" w:cs="Arial"/>
          <w:sz w:val="22"/>
          <w:szCs w:val="22"/>
          <w:lang w:val="en-GB"/>
        </w:rPr>
        <w:t xml:space="preserve"> you </w:t>
      </w:r>
      <w:r w:rsidRPr="00A56D97">
        <w:rPr>
          <w:rFonts w:ascii="Arial" w:eastAsia="Calibri" w:hAnsi="Arial" w:cs="Arial"/>
          <w:sz w:val="22"/>
          <w:szCs w:val="22"/>
          <w:highlight w:val="cyan"/>
          <w:lang w:val="en-GB"/>
        </w:rPr>
        <w:t xml:space="preserve">know, </w:t>
      </w:r>
      <w:r w:rsidRPr="00A56D97">
        <w:rPr>
          <w:rFonts w:ascii="Arial" w:eastAsia="Calibri" w:hAnsi="Arial" w:cs="Arial"/>
          <w:sz w:val="22"/>
          <w:szCs w:val="22"/>
          <w:highlight w:val="darkCyan"/>
          <w:lang w:val="en-GB"/>
        </w:rPr>
        <w:t xml:space="preserve">like, even when they try to turn their heads when </w:t>
      </w:r>
      <w:commentRangeStart w:id="159"/>
      <w:r w:rsidRPr="00A56D97">
        <w:rPr>
          <w:rFonts w:ascii="Arial" w:eastAsia="Calibri" w:hAnsi="Arial" w:cs="Arial"/>
          <w:sz w:val="22"/>
          <w:szCs w:val="22"/>
          <w:highlight w:val="darkCyan"/>
          <w:lang w:val="en-GB"/>
        </w:rPr>
        <w:t>they're</w:t>
      </w:r>
      <w:commentRangeEnd w:id="159"/>
      <w:r w:rsidRPr="00A56D97">
        <w:rPr>
          <w:rFonts w:ascii="Calibri" w:eastAsia="Calibri" w:hAnsi="Calibri" w:cs="Times New Roman"/>
          <w:sz w:val="16"/>
          <w:szCs w:val="16"/>
        </w:rPr>
        <w:commentReference w:id="159"/>
      </w:r>
      <w:r w:rsidRPr="00A56D97">
        <w:rPr>
          <w:rFonts w:ascii="Arial" w:eastAsia="Calibri" w:hAnsi="Arial" w:cs="Arial"/>
          <w:sz w:val="22"/>
          <w:szCs w:val="22"/>
          <w:highlight w:val="darkCyan"/>
          <w:lang w:val="en-GB"/>
        </w:rPr>
        <w:t xml:space="preserve"> very young, they do it because of your voice, they can hear something, they're very sensitive to it. You know, and she can, she's picking up. So I think, you know, voice and stuff like that's really, you know, she's, that's the kind of the earliest stuff that she's picking</w:t>
      </w:r>
      <w:r w:rsidRPr="00A56D97">
        <w:rPr>
          <w:rFonts w:ascii="Arial" w:eastAsia="Calibri" w:hAnsi="Arial" w:cs="Arial"/>
          <w:sz w:val="22"/>
          <w:szCs w:val="22"/>
          <w:lang w:val="en-GB"/>
        </w:rPr>
        <w:t xml:space="preserve"> up on.</w:t>
      </w:r>
    </w:p>
    <w:p w14:paraId="1FA6FF92" w14:textId="77777777" w:rsidR="00A56D97" w:rsidRPr="00A56D97" w:rsidRDefault="00A56D97" w:rsidP="00A56D97">
      <w:pPr>
        <w:spacing w:after="0" w:line="240" w:lineRule="auto"/>
        <w:rPr>
          <w:rFonts w:ascii="Arial" w:eastAsia="Calibri" w:hAnsi="Arial" w:cs="Arial"/>
          <w:sz w:val="22"/>
          <w:szCs w:val="22"/>
          <w:lang w:val="en-GB"/>
        </w:rPr>
      </w:pPr>
    </w:p>
    <w:p w14:paraId="64A73950" w14:textId="77777777" w:rsidR="00A56D97" w:rsidRPr="00A56D97" w:rsidRDefault="00A56D97" w:rsidP="00A56D97">
      <w:pPr>
        <w:spacing w:after="0" w:line="240" w:lineRule="auto"/>
        <w:rPr>
          <w:rFonts w:ascii="Arial" w:eastAsia="Calibri" w:hAnsi="Arial" w:cs="Arial"/>
          <w:sz w:val="22"/>
          <w:szCs w:val="22"/>
          <w:lang w:val="en-GB"/>
        </w:rPr>
      </w:pPr>
      <w:r w:rsidRPr="00A56D97">
        <w:rPr>
          <w:rFonts w:ascii="Arial" w:eastAsia="Calibri" w:hAnsi="Arial" w:cs="Arial"/>
          <w:sz w:val="22"/>
          <w:szCs w:val="22"/>
          <w:highlight w:val="darkCyan"/>
          <w:lang w:val="en-GB"/>
        </w:rPr>
        <w:t xml:space="preserve">And I think by participating in this workshop, </w:t>
      </w:r>
      <w:r w:rsidRPr="00A56D97">
        <w:rPr>
          <w:rFonts w:ascii="Arial" w:eastAsia="Calibri" w:hAnsi="Arial" w:cs="Arial"/>
          <w:sz w:val="22"/>
          <w:szCs w:val="22"/>
          <w:highlight w:val="cyan"/>
          <w:lang w:val="en-GB"/>
        </w:rPr>
        <w:t xml:space="preserve">I was singing to her anyway, </w:t>
      </w:r>
      <w:r w:rsidRPr="00A56D97">
        <w:rPr>
          <w:rFonts w:ascii="Arial" w:eastAsia="Calibri" w:hAnsi="Arial" w:cs="Arial"/>
          <w:sz w:val="22"/>
          <w:szCs w:val="22"/>
          <w:highlight w:val="darkCyan"/>
          <w:lang w:val="en-GB"/>
        </w:rPr>
        <w:t xml:space="preserve">but I think it's just made me more, sing to her more frequently as well, as I said, just, and also just a wider range of songs rather than the same sort of songs again and again, yeah. So I feel happy about that actually. I don't think I would have done that if I hadn't </w:t>
      </w:r>
      <w:commentRangeStart w:id="160"/>
      <w:r w:rsidRPr="00A56D97">
        <w:rPr>
          <w:rFonts w:ascii="Arial" w:eastAsia="Calibri" w:hAnsi="Arial" w:cs="Arial"/>
          <w:sz w:val="22"/>
          <w:szCs w:val="22"/>
          <w:highlight w:val="darkCyan"/>
          <w:lang w:val="en-GB"/>
        </w:rPr>
        <w:t>participated</w:t>
      </w:r>
      <w:commentRangeEnd w:id="160"/>
      <w:r w:rsidRPr="00A56D97">
        <w:rPr>
          <w:rFonts w:ascii="Calibri" w:eastAsia="Calibri" w:hAnsi="Calibri" w:cs="Times New Roman"/>
          <w:sz w:val="16"/>
          <w:szCs w:val="16"/>
        </w:rPr>
        <w:commentReference w:id="160"/>
      </w:r>
      <w:r w:rsidRPr="00A56D97">
        <w:rPr>
          <w:rFonts w:ascii="Arial" w:eastAsia="Calibri" w:hAnsi="Arial" w:cs="Arial"/>
          <w:sz w:val="22"/>
          <w:szCs w:val="22"/>
          <w:highlight w:val="darkCyan"/>
          <w:lang w:val="en-GB"/>
        </w:rPr>
        <w:t xml:space="preserve"> in the workshop</w:t>
      </w:r>
      <w:r w:rsidRPr="00A56D97">
        <w:rPr>
          <w:rFonts w:ascii="Arial" w:eastAsia="Calibri" w:hAnsi="Arial" w:cs="Arial"/>
          <w:sz w:val="22"/>
          <w:szCs w:val="22"/>
          <w:highlight w:val="cyan"/>
          <w:lang w:val="en-GB"/>
        </w:rPr>
        <w:t>.</w:t>
      </w:r>
    </w:p>
    <w:p w14:paraId="7E4E9185" w14:textId="77777777" w:rsidR="00A56D97" w:rsidRPr="00A56D97" w:rsidRDefault="00A56D97" w:rsidP="00A56D97">
      <w:pPr>
        <w:spacing w:after="0" w:line="240" w:lineRule="auto"/>
        <w:rPr>
          <w:rFonts w:ascii="Arial" w:eastAsia="Calibri" w:hAnsi="Arial" w:cs="Arial"/>
          <w:sz w:val="22"/>
          <w:szCs w:val="22"/>
          <w:lang w:val="en-GB"/>
        </w:rPr>
      </w:pPr>
    </w:p>
    <w:p w14:paraId="273184E4" w14:textId="77777777" w:rsidR="00A56D97" w:rsidRPr="00A56D97" w:rsidRDefault="00A56D97" w:rsidP="00A56D97">
      <w:pPr>
        <w:spacing w:after="0" w:line="240" w:lineRule="auto"/>
        <w:rPr>
          <w:rFonts w:ascii="Arial" w:eastAsia="Calibri" w:hAnsi="Arial" w:cs="Arial"/>
          <w:sz w:val="22"/>
          <w:szCs w:val="22"/>
          <w:lang w:val="en-GB"/>
        </w:rPr>
      </w:pPr>
      <w:r w:rsidRPr="00A56D97">
        <w:rPr>
          <w:rFonts w:ascii="Arial" w:eastAsia="Calibri" w:hAnsi="Arial" w:cs="Arial"/>
          <w:sz w:val="22"/>
          <w:szCs w:val="22"/>
          <w:lang w:val="en-GB"/>
        </w:rPr>
        <w:t>R Nice, nice, nice. And I think we already mentioned this, like your thoughts about the bond with your baby after the workshops, if there was any changes or it was the same or I don't know. If you.</w:t>
      </w:r>
    </w:p>
    <w:p w14:paraId="31C3F61F" w14:textId="77777777" w:rsidR="00A56D97" w:rsidRPr="00A56D97" w:rsidRDefault="00A56D97" w:rsidP="00A56D97">
      <w:pPr>
        <w:spacing w:after="0" w:line="240" w:lineRule="auto"/>
        <w:rPr>
          <w:rFonts w:ascii="Arial" w:eastAsia="Calibri" w:hAnsi="Arial" w:cs="Arial"/>
          <w:sz w:val="22"/>
          <w:szCs w:val="22"/>
          <w:lang w:val="en-GB"/>
        </w:rPr>
      </w:pPr>
    </w:p>
    <w:p w14:paraId="45C5CE31" w14:textId="77777777" w:rsidR="00A56D97" w:rsidRPr="00A56D97" w:rsidRDefault="00A56D97" w:rsidP="00A56D97">
      <w:pPr>
        <w:spacing w:after="0" w:line="240" w:lineRule="auto"/>
        <w:rPr>
          <w:rFonts w:ascii="Arial" w:eastAsia="Calibri" w:hAnsi="Arial" w:cs="Arial"/>
          <w:sz w:val="22"/>
          <w:szCs w:val="22"/>
          <w:lang w:val="en-GB"/>
        </w:rPr>
      </w:pPr>
      <w:r w:rsidRPr="00A56D97">
        <w:rPr>
          <w:rFonts w:ascii="Arial" w:eastAsia="Calibri" w:hAnsi="Arial" w:cs="Arial"/>
          <w:sz w:val="22"/>
          <w:szCs w:val="22"/>
          <w:lang w:val="en-GB"/>
        </w:rPr>
        <w:t xml:space="preserve">P03 </w:t>
      </w:r>
      <w:r w:rsidRPr="00A56D97">
        <w:rPr>
          <w:rFonts w:ascii="Arial" w:eastAsia="Calibri" w:hAnsi="Arial" w:cs="Arial"/>
          <w:sz w:val="22"/>
          <w:szCs w:val="22"/>
          <w:highlight w:val="darkCyan"/>
          <w:lang w:val="en-GB"/>
        </w:rPr>
        <w:t xml:space="preserve">You know, I think I'm just always looking out for tasks that would bring </w:t>
      </w:r>
      <w:commentRangeStart w:id="161"/>
      <w:r w:rsidRPr="00A56D97">
        <w:rPr>
          <w:rFonts w:ascii="Arial" w:eastAsia="Calibri" w:hAnsi="Arial" w:cs="Arial"/>
          <w:sz w:val="22"/>
          <w:szCs w:val="22"/>
          <w:highlight w:val="darkCyan"/>
          <w:lang w:val="en-GB"/>
        </w:rPr>
        <w:t>us</w:t>
      </w:r>
      <w:commentRangeEnd w:id="161"/>
      <w:r w:rsidRPr="00A56D97">
        <w:rPr>
          <w:rFonts w:ascii="Calibri" w:eastAsia="Calibri" w:hAnsi="Calibri" w:cs="Times New Roman"/>
          <w:sz w:val="16"/>
          <w:szCs w:val="16"/>
        </w:rPr>
        <w:commentReference w:id="161"/>
      </w:r>
      <w:r w:rsidRPr="00A56D97">
        <w:rPr>
          <w:rFonts w:ascii="Arial" w:eastAsia="Calibri" w:hAnsi="Arial" w:cs="Arial"/>
          <w:sz w:val="22"/>
          <w:szCs w:val="22"/>
          <w:highlight w:val="darkCyan"/>
          <w:lang w:val="en-GB"/>
        </w:rPr>
        <w:t xml:space="preserve"> close together, you know, anything that would help develop mentally. So I do think it certainly helped. Yeah.</w:t>
      </w:r>
    </w:p>
    <w:p w14:paraId="5083F9DA" w14:textId="77777777" w:rsidR="00A56D97" w:rsidRPr="00A56D97" w:rsidRDefault="00A56D97" w:rsidP="00A56D97">
      <w:pPr>
        <w:spacing w:after="0" w:line="240" w:lineRule="auto"/>
        <w:rPr>
          <w:rFonts w:ascii="Arial" w:eastAsia="Calibri" w:hAnsi="Arial" w:cs="Arial"/>
          <w:sz w:val="22"/>
          <w:szCs w:val="22"/>
          <w:lang w:val="en-GB"/>
        </w:rPr>
      </w:pPr>
    </w:p>
    <w:p w14:paraId="7215080B" w14:textId="77777777" w:rsidR="00A56D97" w:rsidRPr="00A56D97" w:rsidRDefault="00A56D97" w:rsidP="00A56D97">
      <w:pPr>
        <w:spacing w:after="0" w:line="240" w:lineRule="auto"/>
        <w:rPr>
          <w:rFonts w:ascii="Arial" w:eastAsia="Calibri" w:hAnsi="Arial" w:cs="Arial"/>
          <w:sz w:val="22"/>
          <w:szCs w:val="22"/>
          <w:lang w:val="en-GB"/>
        </w:rPr>
      </w:pPr>
      <w:r w:rsidRPr="00A56D97">
        <w:rPr>
          <w:rFonts w:ascii="Arial" w:eastAsia="Calibri" w:hAnsi="Arial" w:cs="Arial"/>
          <w:sz w:val="22"/>
          <w:szCs w:val="22"/>
          <w:lang w:val="en-GB"/>
        </w:rPr>
        <w:t>R Nice. Let me see, let me see. And this is mainly a question. For you, any aspects of the workshop that had an impact on yourself as a woman and also as a mother as well? Any feedback?</w:t>
      </w:r>
    </w:p>
    <w:p w14:paraId="2BE284C2" w14:textId="77777777" w:rsidR="00A56D97" w:rsidRPr="00A56D97" w:rsidRDefault="00A56D97" w:rsidP="00A56D97">
      <w:pPr>
        <w:spacing w:after="0" w:line="240" w:lineRule="auto"/>
        <w:rPr>
          <w:rFonts w:ascii="Arial" w:eastAsia="Calibri" w:hAnsi="Arial" w:cs="Arial"/>
          <w:sz w:val="22"/>
          <w:szCs w:val="22"/>
          <w:lang w:val="en-GB"/>
        </w:rPr>
      </w:pPr>
    </w:p>
    <w:p w14:paraId="2C0BDC92" w14:textId="77777777" w:rsidR="00A56D97" w:rsidRPr="00A56D97" w:rsidRDefault="00A56D97" w:rsidP="00A56D97">
      <w:pPr>
        <w:spacing w:after="0" w:line="240" w:lineRule="auto"/>
        <w:rPr>
          <w:rFonts w:ascii="Arial" w:eastAsia="Calibri" w:hAnsi="Arial" w:cs="Arial"/>
          <w:sz w:val="22"/>
          <w:szCs w:val="22"/>
          <w:lang w:val="en-GB"/>
        </w:rPr>
      </w:pPr>
      <w:r w:rsidRPr="00A56D97">
        <w:rPr>
          <w:rFonts w:ascii="Arial" w:eastAsia="Calibri" w:hAnsi="Arial" w:cs="Arial"/>
          <w:sz w:val="22"/>
          <w:szCs w:val="22"/>
          <w:lang w:val="en-GB"/>
        </w:rPr>
        <w:t xml:space="preserve">P03 I </w:t>
      </w:r>
      <w:r w:rsidRPr="00A56D97">
        <w:rPr>
          <w:rFonts w:ascii="Arial" w:eastAsia="Calibri" w:hAnsi="Arial" w:cs="Arial"/>
          <w:sz w:val="22"/>
          <w:szCs w:val="22"/>
          <w:highlight w:val="darkCyan"/>
          <w:lang w:val="en-GB"/>
        </w:rPr>
        <w:t>think it was quite, it's quite different sort of workshop so that was quite nice to do</w:t>
      </w:r>
      <w:r w:rsidRPr="00A56D97">
        <w:rPr>
          <w:rFonts w:ascii="Arial" w:eastAsia="Calibri" w:hAnsi="Arial" w:cs="Arial"/>
          <w:sz w:val="22"/>
          <w:szCs w:val="22"/>
          <w:lang w:val="en-GB"/>
        </w:rPr>
        <w:t xml:space="preserve">. I think I've been quite particular about taking her to places per se, like physical places. I think a lot of the times, for example, there might be like mummy yoga, but I've not been comfortable putting her on the floor and leaving her there whilst I'm doing yoga in front of her, I don't know, for hygiene reasons or whatever. </w:t>
      </w:r>
      <w:r w:rsidRPr="00A56D97">
        <w:rPr>
          <w:rFonts w:ascii="Arial" w:eastAsia="Calibri" w:hAnsi="Arial" w:cs="Arial"/>
          <w:sz w:val="22"/>
          <w:szCs w:val="22"/>
          <w:highlight w:val="cyan"/>
          <w:lang w:val="en-GB"/>
        </w:rPr>
        <w:t xml:space="preserve">Whereas I felt like with this particular workshop, because </w:t>
      </w:r>
      <w:r w:rsidRPr="00A56D97">
        <w:rPr>
          <w:rFonts w:ascii="Arial" w:eastAsia="Calibri" w:hAnsi="Arial" w:cs="Arial"/>
          <w:sz w:val="22"/>
          <w:szCs w:val="22"/>
          <w:highlight w:val="darkCyan"/>
          <w:lang w:val="en-GB"/>
        </w:rPr>
        <w:t xml:space="preserve">it's from home and, you know, there wasn't much interaction per se with other mums, but it was nice to see them, you know, other people </w:t>
      </w:r>
      <w:commentRangeStart w:id="162"/>
      <w:r w:rsidRPr="00A56D97">
        <w:rPr>
          <w:rFonts w:ascii="Arial" w:eastAsia="Calibri" w:hAnsi="Arial" w:cs="Arial"/>
          <w:sz w:val="22"/>
          <w:szCs w:val="22"/>
          <w:highlight w:val="darkCyan"/>
          <w:lang w:val="en-GB"/>
        </w:rPr>
        <w:t>and</w:t>
      </w:r>
      <w:commentRangeEnd w:id="162"/>
      <w:r w:rsidRPr="00A56D97">
        <w:rPr>
          <w:rFonts w:ascii="Calibri" w:eastAsia="Calibri" w:hAnsi="Calibri" w:cs="Times New Roman"/>
          <w:sz w:val="16"/>
          <w:szCs w:val="16"/>
        </w:rPr>
        <w:commentReference w:id="162"/>
      </w:r>
      <w:r w:rsidRPr="00A56D97">
        <w:rPr>
          <w:rFonts w:ascii="Arial" w:eastAsia="Calibri" w:hAnsi="Arial" w:cs="Arial"/>
          <w:sz w:val="22"/>
          <w:szCs w:val="22"/>
          <w:highlight w:val="darkCyan"/>
          <w:lang w:val="en-GB"/>
        </w:rPr>
        <w:t xml:space="preserve"> their babies as well.</w:t>
      </w:r>
    </w:p>
    <w:p w14:paraId="5E199B90" w14:textId="77777777" w:rsidR="00A56D97" w:rsidRPr="00A56D97" w:rsidRDefault="00A56D97" w:rsidP="00A56D97">
      <w:pPr>
        <w:spacing w:after="0" w:line="240" w:lineRule="auto"/>
        <w:rPr>
          <w:rFonts w:ascii="Arial" w:eastAsia="Calibri" w:hAnsi="Arial" w:cs="Arial"/>
          <w:sz w:val="22"/>
          <w:szCs w:val="22"/>
          <w:lang w:val="en-GB"/>
        </w:rPr>
      </w:pPr>
    </w:p>
    <w:p w14:paraId="1771CAF1" w14:textId="77777777" w:rsidR="00A56D97" w:rsidRPr="00A56D97" w:rsidRDefault="00A56D97" w:rsidP="00A56D97">
      <w:pPr>
        <w:spacing w:after="0" w:line="240" w:lineRule="auto"/>
        <w:rPr>
          <w:rFonts w:ascii="Arial" w:eastAsia="Calibri" w:hAnsi="Arial" w:cs="Arial"/>
          <w:sz w:val="22"/>
          <w:szCs w:val="22"/>
          <w:lang w:val="en-GB"/>
        </w:rPr>
      </w:pPr>
      <w:r w:rsidRPr="00A56D97">
        <w:rPr>
          <w:rFonts w:ascii="Arial" w:eastAsia="Calibri" w:hAnsi="Arial" w:cs="Arial"/>
          <w:sz w:val="22"/>
          <w:szCs w:val="22"/>
          <w:lang w:val="en-GB"/>
        </w:rPr>
        <w:lastRenderedPageBreak/>
        <w:t xml:space="preserve">So that was quite nice. </w:t>
      </w:r>
      <w:r w:rsidRPr="00A56D97">
        <w:rPr>
          <w:rFonts w:ascii="Arial" w:eastAsia="Calibri" w:hAnsi="Arial" w:cs="Arial"/>
          <w:sz w:val="22"/>
          <w:szCs w:val="22"/>
          <w:highlight w:val="cyan"/>
          <w:lang w:val="en-GB"/>
        </w:rPr>
        <w:t xml:space="preserve">And it was also quite convenient to do. I said, otherwise, you know, I would like to participate in more workshops online, as opposed to like physical workshops. </w:t>
      </w:r>
      <w:r w:rsidRPr="00A56D97">
        <w:rPr>
          <w:rFonts w:ascii="Arial" w:eastAsia="Calibri" w:hAnsi="Arial" w:cs="Arial"/>
          <w:sz w:val="22"/>
          <w:szCs w:val="22"/>
          <w:highlight w:val="darkCyan"/>
          <w:lang w:val="en-GB"/>
        </w:rPr>
        <w:t xml:space="preserve">And this was quite good for me in that sense, in terms </w:t>
      </w:r>
      <w:commentRangeStart w:id="163"/>
      <w:r w:rsidRPr="00A56D97">
        <w:rPr>
          <w:rFonts w:ascii="Arial" w:eastAsia="Calibri" w:hAnsi="Arial" w:cs="Arial"/>
          <w:sz w:val="22"/>
          <w:szCs w:val="22"/>
          <w:highlight w:val="darkCyan"/>
          <w:lang w:val="en-GB"/>
        </w:rPr>
        <w:t>of</w:t>
      </w:r>
      <w:commentRangeEnd w:id="163"/>
      <w:r w:rsidRPr="00A56D97">
        <w:rPr>
          <w:rFonts w:ascii="Calibri" w:eastAsia="Calibri" w:hAnsi="Calibri" w:cs="Times New Roman"/>
          <w:sz w:val="16"/>
          <w:szCs w:val="16"/>
        </w:rPr>
        <w:commentReference w:id="163"/>
      </w:r>
      <w:r w:rsidRPr="00A56D97">
        <w:rPr>
          <w:rFonts w:ascii="Arial" w:eastAsia="Calibri" w:hAnsi="Arial" w:cs="Arial"/>
          <w:sz w:val="22"/>
          <w:szCs w:val="22"/>
          <w:highlight w:val="darkCyan"/>
          <w:lang w:val="en-GB"/>
        </w:rPr>
        <w:t xml:space="preserve"> like mental wellbeing and all of that actually, yeah.</w:t>
      </w:r>
    </w:p>
    <w:p w14:paraId="03833B0C" w14:textId="77777777" w:rsidR="00A56D97" w:rsidRPr="00A56D97" w:rsidRDefault="00A56D97" w:rsidP="00A56D97">
      <w:pPr>
        <w:spacing w:after="0" w:line="240" w:lineRule="auto"/>
        <w:rPr>
          <w:rFonts w:ascii="Arial" w:eastAsia="Calibri" w:hAnsi="Arial" w:cs="Arial"/>
          <w:sz w:val="22"/>
          <w:szCs w:val="22"/>
          <w:lang w:val="en-GB"/>
        </w:rPr>
      </w:pPr>
    </w:p>
    <w:p w14:paraId="5C7CF760" w14:textId="77777777" w:rsidR="00A56D97" w:rsidRPr="00A56D97" w:rsidRDefault="00A56D97" w:rsidP="00A56D97">
      <w:pPr>
        <w:spacing w:after="0" w:line="240" w:lineRule="auto"/>
        <w:rPr>
          <w:rFonts w:ascii="Arial" w:eastAsia="Calibri" w:hAnsi="Arial" w:cs="Arial"/>
          <w:sz w:val="22"/>
          <w:szCs w:val="22"/>
          <w:lang w:val="en-GB"/>
        </w:rPr>
      </w:pPr>
      <w:r w:rsidRPr="00A56D97">
        <w:rPr>
          <w:rFonts w:ascii="Arial" w:eastAsia="Calibri" w:hAnsi="Arial" w:cs="Arial"/>
          <w:sz w:val="22"/>
          <w:szCs w:val="22"/>
          <w:lang w:val="en-GB"/>
        </w:rPr>
        <w:t>R Nice, nice, nice, nice. Any challenges that you might have faced because of during the workshops, I don't know, the Zoom or anything.</w:t>
      </w:r>
    </w:p>
    <w:p w14:paraId="412B0AAC" w14:textId="77777777" w:rsidR="00A56D97" w:rsidRPr="00A56D97" w:rsidRDefault="00A56D97" w:rsidP="00A56D97">
      <w:pPr>
        <w:spacing w:after="0" w:line="240" w:lineRule="auto"/>
        <w:rPr>
          <w:rFonts w:ascii="Arial" w:eastAsia="Calibri" w:hAnsi="Arial" w:cs="Arial"/>
          <w:sz w:val="22"/>
          <w:szCs w:val="22"/>
          <w:lang w:val="en-GB"/>
        </w:rPr>
      </w:pPr>
    </w:p>
    <w:p w14:paraId="2B45386F" w14:textId="77777777" w:rsidR="00A56D97" w:rsidRPr="00A56D97" w:rsidRDefault="00A56D97" w:rsidP="00A56D97">
      <w:pPr>
        <w:spacing w:after="0" w:line="240" w:lineRule="auto"/>
        <w:rPr>
          <w:rFonts w:ascii="Arial" w:eastAsia="Calibri" w:hAnsi="Arial" w:cs="Arial"/>
          <w:sz w:val="22"/>
          <w:szCs w:val="22"/>
          <w:lang w:val="en-GB"/>
        </w:rPr>
      </w:pPr>
      <w:r w:rsidRPr="00A56D97">
        <w:rPr>
          <w:rFonts w:ascii="Arial" w:eastAsia="Calibri" w:hAnsi="Arial" w:cs="Arial"/>
          <w:sz w:val="22"/>
          <w:szCs w:val="22"/>
          <w:lang w:val="en-GB"/>
        </w:rPr>
        <w:t xml:space="preserve">P03 No, technically it was fine. </w:t>
      </w:r>
      <w:r w:rsidRPr="00A56D97">
        <w:rPr>
          <w:rFonts w:ascii="Arial" w:eastAsia="Calibri" w:hAnsi="Arial" w:cs="Arial"/>
          <w:sz w:val="22"/>
          <w:szCs w:val="22"/>
          <w:highlight w:val="cyan"/>
          <w:lang w:val="en-GB"/>
        </w:rPr>
        <w:t>The only the only issue was obviously not being able to attend all the sessions in a couple of weeks. I</w:t>
      </w:r>
      <w:r w:rsidRPr="00A56D97">
        <w:rPr>
          <w:rFonts w:ascii="Arial" w:eastAsia="Calibri" w:hAnsi="Arial" w:cs="Arial"/>
          <w:sz w:val="22"/>
          <w:szCs w:val="22"/>
          <w:lang w:val="en-GB"/>
        </w:rPr>
        <w:t xml:space="preserve"> </w:t>
      </w:r>
      <w:r w:rsidRPr="00A56D97">
        <w:rPr>
          <w:rFonts w:ascii="Arial" w:eastAsia="Calibri" w:hAnsi="Arial" w:cs="Arial"/>
          <w:sz w:val="22"/>
          <w:szCs w:val="22"/>
          <w:highlight w:val="cyan"/>
          <w:lang w:val="en-GB"/>
        </w:rPr>
        <w:t xml:space="preserve">think she was teething for a while a few weeks ago, so she was a bit unsettled. So </w:t>
      </w:r>
      <w:r w:rsidRPr="00A56D97">
        <w:rPr>
          <w:rFonts w:ascii="Arial" w:eastAsia="Calibri" w:hAnsi="Arial" w:cs="Arial"/>
          <w:sz w:val="22"/>
          <w:szCs w:val="22"/>
          <w:highlight w:val="darkCyan"/>
          <w:lang w:val="en-GB"/>
        </w:rPr>
        <w:t>it was a bit difficult to try and, you know, settle and try to participate on those particular days when it was a bit unpredictable. That was the only thing really, not being able to participate, you know, each week for the full sessions</w:t>
      </w:r>
      <w:r w:rsidRPr="00A56D97">
        <w:rPr>
          <w:rFonts w:ascii="Arial" w:eastAsia="Calibri" w:hAnsi="Arial" w:cs="Arial"/>
          <w:sz w:val="22"/>
          <w:szCs w:val="22"/>
          <w:lang w:val="en-GB"/>
        </w:rPr>
        <w:t>.</w:t>
      </w:r>
    </w:p>
    <w:p w14:paraId="1992CCE6" w14:textId="77777777" w:rsidR="00A56D97" w:rsidRPr="00A56D97" w:rsidRDefault="00A56D97" w:rsidP="00A56D97">
      <w:pPr>
        <w:spacing w:after="0" w:line="240" w:lineRule="auto"/>
        <w:rPr>
          <w:rFonts w:ascii="Arial" w:eastAsia="Calibri" w:hAnsi="Arial" w:cs="Arial"/>
          <w:sz w:val="22"/>
          <w:szCs w:val="22"/>
          <w:lang w:val="en-GB"/>
        </w:rPr>
      </w:pPr>
    </w:p>
    <w:p w14:paraId="2FCB4D7A" w14:textId="77777777" w:rsidR="00A56D97" w:rsidRPr="00A56D97" w:rsidRDefault="00A56D97" w:rsidP="00A56D97">
      <w:pPr>
        <w:spacing w:after="0" w:line="240" w:lineRule="auto"/>
        <w:rPr>
          <w:rFonts w:ascii="Arial" w:eastAsia="Calibri" w:hAnsi="Arial" w:cs="Arial"/>
          <w:sz w:val="22"/>
          <w:szCs w:val="22"/>
          <w:lang w:val="en-GB"/>
        </w:rPr>
      </w:pPr>
      <w:r w:rsidRPr="00A56D97">
        <w:rPr>
          <w:rFonts w:ascii="Arial" w:eastAsia="Calibri" w:hAnsi="Arial" w:cs="Arial"/>
          <w:sz w:val="22"/>
          <w:szCs w:val="22"/>
          <w:lang w:val="en-GB"/>
        </w:rPr>
        <w:t>R Nice. And would you consider to suggest those kind of workshops to other mothers?</w:t>
      </w:r>
    </w:p>
    <w:p w14:paraId="25680475" w14:textId="77777777" w:rsidR="00A56D97" w:rsidRPr="00A56D97" w:rsidRDefault="00A56D97" w:rsidP="00A56D97">
      <w:pPr>
        <w:spacing w:after="0" w:line="240" w:lineRule="auto"/>
        <w:rPr>
          <w:rFonts w:ascii="Arial" w:eastAsia="Calibri" w:hAnsi="Arial" w:cs="Arial"/>
          <w:sz w:val="22"/>
          <w:szCs w:val="22"/>
          <w:lang w:val="en-GB"/>
        </w:rPr>
      </w:pPr>
    </w:p>
    <w:p w14:paraId="227FCCC1" w14:textId="77777777" w:rsidR="00A56D97" w:rsidRPr="00A56D97" w:rsidRDefault="00A56D97" w:rsidP="00A56D97">
      <w:pPr>
        <w:spacing w:after="0" w:line="240" w:lineRule="auto"/>
        <w:rPr>
          <w:rFonts w:ascii="Arial" w:eastAsia="Calibri" w:hAnsi="Arial" w:cs="Arial"/>
          <w:sz w:val="22"/>
          <w:szCs w:val="22"/>
          <w:lang w:val="en-GB"/>
        </w:rPr>
      </w:pPr>
      <w:r w:rsidRPr="00A56D97">
        <w:rPr>
          <w:rFonts w:ascii="Arial" w:eastAsia="Calibri" w:hAnsi="Arial" w:cs="Arial"/>
          <w:sz w:val="22"/>
          <w:szCs w:val="22"/>
          <w:lang w:val="en-GB"/>
        </w:rPr>
        <w:t>P03 Oh, definitely. Yes, absolutely. Yeah.</w:t>
      </w:r>
    </w:p>
    <w:p w14:paraId="1BDED032" w14:textId="77777777" w:rsidR="00A56D97" w:rsidRPr="00A56D97" w:rsidRDefault="00A56D97" w:rsidP="00A56D97">
      <w:pPr>
        <w:spacing w:after="0" w:line="240" w:lineRule="auto"/>
        <w:rPr>
          <w:rFonts w:ascii="Arial" w:eastAsia="Calibri" w:hAnsi="Arial" w:cs="Arial"/>
          <w:sz w:val="22"/>
          <w:szCs w:val="22"/>
          <w:lang w:val="en-GB"/>
        </w:rPr>
      </w:pPr>
    </w:p>
    <w:p w14:paraId="4DE5DDF6" w14:textId="77777777" w:rsidR="00A56D97" w:rsidRPr="00A56D97" w:rsidRDefault="00A56D97" w:rsidP="00A56D97">
      <w:pPr>
        <w:spacing w:after="0" w:line="240" w:lineRule="auto"/>
        <w:rPr>
          <w:rFonts w:ascii="Arial" w:eastAsia="Calibri" w:hAnsi="Arial" w:cs="Arial"/>
          <w:sz w:val="22"/>
          <w:szCs w:val="22"/>
          <w:lang w:val="en-GB"/>
        </w:rPr>
      </w:pPr>
      <w:r w:rsidRPr="00A56D97">
        <w:rPr>
          <w:rFonts w:ascii="Arial" w:eastAsia="Calibri" w:hAnsi="Arial" w:cs="Arial"/>
          <w:sz w:val="22"/>
          <w:szCs w:val="22"/>
          <w:lang w:val="en-GB"/>
        </w:rPr>
        <w:t>R Nice, nice, nice. I think I'm almost done. Let me just go down a bit so I can let you go. Oh yes, basically the last one. Any thoughts at all, any feedback that you can give me, if you have anything else to add that you want to share.</w:t>
      </w:r>
    </w:p>
    <w:p w14:paraId="0681115E" w14:textId="77777777" w:rsidR="00A56D97" w:rsidRPr="00A56D97" w:rsidRDefault="00A56D97" w:rsidP="00A56D97">
      <w:pPr>
        <w:spacing w:after="0" w:line="240" w:lineRule="auto"/>
        <w:rPr>
          <w:rFonts w:ascii="Arial" w:eastAsia="Calibri" w:hAnsi="Arial" w:cs="Arial"/>
          <w:sz w:val="22"/>
          <w:szCs w:val="22"/>
          <w:lang w:val="en-GB"/>
        </w:rPr>
      </w:pPr>
    </w:p>
    <w:p w14:paraId="20840550" w14:textId="77777777" w:rsidR="00A56D97" w:rsidRPr="00A56D97" w:rsidRDefault="00A56D97" w:rsidP="00A56D97">
      <w:pPr>
        <w:spacing w:after="0" w:line="240" w:lineRule="auto"/>
        <w:rPr>
          <w:rFonts w:ascii="Arial" w:eastAsia="Calibri" w:hAnsi="Arial" w:cs="Arial"/>
          <w:sz w:val="22"/>
          <w:szCs w:val="22"/>
          <w:lang w:val="en-GB"/>
        </w:rPr>
      </w:pPr>
      <w:r w:rsidRPr="00A56D97">
        <w:rPr>
          <w:rFonts w:ascii="Arial" w:eastAsia="Calibri" w:hAnsi="Arial" w:cs="Arial"/>
          <w:sz w:val="22"/>
          <w:szCs w:val="22"/>
          <w:lang w:val="en-GB"/>
        </w:rPr>
        <w:t>P03 Particularly</w:t>
      </w:r>
      <w:r w:rsidRPr="00A56D97">
        <w:rPr>
          <w:rFonts w:ascii="Arial" w:eastAsia="Calibri" w:hAnsi="Arial" w:cs="Arial"/>
          <w:sz w:val="22"/>
          <w:szCs w:val="22"/>
          <w:highlight w:val="cyan"/>
          <w:lang w:val="en-GB"/>
        </w:rPr>
        <w:t>, I think this is not necessarily an improvement, but perhaps if this workshop was to run again, perhaps maybe at the start of the workshop, just maybe send out a list of songs that would be used</w:t>
      </w:r>
      <w:r w:rsidRPr="00A56D97">
        <w:rPr>
          <w:rFonts w:ascii="Arial" w:eastAsia="Calibri" w:hAnsi="Arial" w:cs="Arial"/>
          <w:sz w:val="22"/>
          <w:szCs w:val="22"/>
          <w:lang w:val="en-GB"/>
        </w:rPr>
        <w:t xml:space="preserve"> </w:t>
      </w:r>
      <w:r w:rsidRPr="00A56D97">
        <w:rPr>
          <w:rFonts w:ascii="Arial" w:eastAsia="Calibri" w:hAnsi="Arial" w:cs="Arial"/>
          <w:sz w:val="22"/>
          <w:szCs w:val="22"/>
          <w:highlight w:val="cyan"/>
          <w:lang w:val="en-GB"/>
        </w:rPr>
        <w:t>in the workshop</w:t>
      </w:r>
      <w:r w:rsidRPr="00A56D97">
        <w:rPr>
          <w:rFonts w:ascii="Arial" w:eastAsia="Calibri" w:hAnsi="Arial" w:cs="Arial"/>
          <w:sz w:val="22"/>
          <w:szCs w:val="22"/>
          <w:lang w:val="en-GB"/>
        </w:rPr>
        <w:t>. It just means that I would have maybe preferred to listen to any unfamiliar songs before the workshop rather than learn it for the first time during the workshop. It. Just means you can just.</w:t>
      </w:r>
    </w:p>
    <w:p w14:paraId="03CC9074" w14:textId="77777777" w:rsidR="00A56D97" w:rsidRPr="00A56D97" w:rsidRDefault="00A56D97" w:rsidP="00A56D97">
      <w:pPr>
        <w:spacing w:after="0" w:line="240" w:lineRule="auto"/>
        <w:rPr>
          <w:rFonts w:ascii="Arial" w:eastAsia="Calibri" w:hAnsi="Arial" w:cs="Arial"/>
          <w:sz w:val="22"/>
          <w:szCs w:val="22"/>
          <w:lang w:val="en-GB"/>
        </w:rPr>
      </w:pPr>
    </w:p>
    <w:p w14:paraId="59CE6311" w14:textId="77777777" w:rsidR="00A56D97" w:rsidRPr="00A56D97" w:rsidRDefault="00A56D97" w:rsidP="00A56D97">
      <w:pPr>
        <w:spacing w:after="0" w:line="240" w:lineRule="auto"/>
        <w:rPr>
          <w:rFonts w:ascii="Arial" w:eastAsia="Calibri" w:hAnsi="Arial" w:cs="Arial"/>
          <w:sz w:val="22"/>
          <w:szCs w:val="22"/>
          <w:lang w:val="en-GB"/>
        </w:rPr>
      </w:pPr>
      <w:r w:rsidRPr="00A56D97">
        <w:rPr>
          <w:rFonts w:ascii="Arial" w:eastAsia="Calibri" w:hAnsi="Arial" w:cs="Arial"/>
          <w:sz w:val="22"/>
          <w:szCs w:val="22"/>
          <w:lang w:val="en-GB"/>
        </w:rPr>
        <w:t>R Fine.</w:t>
      </w:r>
    </w:p>
    <w:p w14:paraId="5DBB7477" w14:textId="77777777" w:rsidR="00A56D97" w:rsidRPr="00A56D97" w:rsidRDefault="00A56D97" w:rsidP="00A56D97">
      <w:pPr>
        <w:spacing w:after="0" w:line="240" w:lineRule="auto"/>
        <w:rPr>
          <w:rFonts w:ascii="Arial" w:eastAsia="Calibri" w:hAnsi="Arial" w:cs="Arial"/>
          <w:sz w:val="22"/>
          <w:szCs w:val="22"/>
          <w:lang w:val="en-GB"/>
        </w:rPr>
      </w:pPr>
    </w:p>
    <w:p w14:paraId="7B6FEBA5" w14:textId="77777777" w:rsidR="00A56D97" w:rsidRPr="00A56D97" w:rsidRDefault="00A56D97" w:rsidP="00A56D97">
      <w:pPr>
        <w:spacing w:after="0" w:line="240" w:lineRule="auto"/>
        <w:rPr>
          <w:rFonts w:ascii="Arial" w:eastAsia="Calibri" w:hAnsi="Arial" w:cs="Arial"/>
          <w:sz w:val="22"/>
          <w:szCs w:val="22"/>
          <w:lang w:val="en-GB"/>
        </w:rPr>
      </w:pPr>
      <w:r w:rsidRPr="00A56D97">
        <w:rPr>
          <w:rFonts w:ascii="Arial" w:eastAsia="Calibri" w:hAnsi="Arial" w:cs="Arial"/>
          <w:sz w:val="22"/>
          <w:szCs w:val="22"/>
          <w:lang w:val="en-GB"/>
        </w:rPr>
        <w:t xml:space="preserve">P03 Get into it. But that's </w:t>
      </w:r>
      <w:proofErr w:type="spellStart"/>
      <w:r w:rsidRPr="00A56D97">
        <w:rPr>
          <w:rFonts w:ascii="Arial" w:eastAsia="Calibri" w:hAnsi="Arial" w:cs="Arial"/>
          <w:sz w:val="22"/>
          <w:szCs w:val="22"/>
          <w:lang w:val="en-GB"/>
        </w:rPr>
        <w:t>that's</w:t>
      </w:r>
      <w:proofErr w:type="spellEnd"/>
      <w:r w:rsidRPr="00A56D97">
        <w:rPr>
          <w:rFonts w:ascii="Arial" w:eastAsia="Calibri" w:hAnsi="Arial" w:cs="Arial"/>
          <w:sz w:val="22"/>
          <w:szCs w:val="22"/>
          <w:lang w:val="en-GB"/>
        </w:rPr>
        <w:t xml:space="preserve"> just, that's just mean, yeah.</w:t>
      </w:r>
    </w:p>
    <w:p w14:paraId="0FB000CC" w14:textId="77777777" w:rsidR="00A56D97" w:rsidRPr="00A56D97" w:rsidRDefault="00A56D97" w:rsidP="00A56D97">
      <w:pPr>
        <w:spacing w:after="0" w:line="240" w:lineRule="auto"/>
        <w:rPr>
          <w:rFonts w:ascii="Arial" w:eastAsia="Calibri" w:hAnsi="Arial" w:cs="Arial"/>
          <w:sz w:val="22"/>
          <w:szCs w:val="22"/>
          <w:lang w:val="en-GB"/>
        </w:rPr>
      </w:pPr>
    </w:p>
    <w:p w14:paraId="6E1B3C4B" w14:textId="77777777" w:rsidR="00A56D97" w:rsidRPr="00A56D97" w:rsidRDefault="00A56D97" w:rsidP="00A56D97">
      <w:pPr>
        <w:spacing w:after="0" w:line="240" w:lineRule="auto"/>
        <w:rPr>
          <w:rFonts w:ascii="Arial" w:eastAsia="Calibri" w:hAnsi="Arial" w:cs="Arial"/>
          <w:sz w:val="22"/>
          <w:szCs w:val="22"/>
          <w:lang w:val="en-GB"/>
        </w:rPr>
      </w:pPr>
      <w:r w:rsidRPr="00A56D97">
        <w:rPr>
          <w:rFonts w:ascii="Arial" w:eastAsia="Calibri" w:hAnsi="Arial" w:cs="Arial"/>
          <w:sz w:val="22"/>
          <w:szCs w:val="22"/>
          <w:lang w:val="en-GB"/>
        </w:rPr>
        <w:t>R No, no, no. Absolutely, absolutely. Yeah, yeah, yeah. Absolutely useful. OK. I think I tortured you for... Enough time.</w:t>
      </w:r>
    </w:p>
    <w:p w14:paraId="25E4ED34" w14:textId="77777777" w:rsidR="00A56D97" w:rsidRPr="00A56D97" w:rsidRDefault="00A56D97" w:rsidP="00A56D97">
      <w:pPr>
        <w:spacing w:after="0" w:line="240" w:lineRule="auto"/>
        <w:rPr>
          <w:rFonts w:ascii="Arial" w:eastAsia="Calibri" w:hAnsi="Arial" w:cs="Arial"/>
          <w:sz w:val="22"/>
          <w:szCs w:val="22"/>
          <w:lang w:val="en-GB"/>
        </w:rPr>
      </w:pPr>
    </w:p>
    <w:p w14:paraId="5A6CA35B" w14:textId="77777777" w:rsidR="00A56D97" w:rsidRPr="00A56D97" w:rsidRDefault="00A56D97" w:rsidP="00A56D97">
      <w:pPr>
        <w:spacing w:after="0" w:line="240" w:lineRule="auto"/>
        <w:rPr>
          <w:rFonts w:ascii="Arial" w:eastAsia="Calibri" w:hAnsi="Arial" w:cs="Arial"/>
          <w:sz w:val="22"/>
          <w:szCs w:val="22"/>
          <w:lang w:val="en-GB"/>
        </w:rPr>
      </w:pPr>
      <w:r w:rsidRPr="00A56D97">
        <w:rPr>
          <w:rFonts w:ascii="Arial" w:eastAsia="Calibri" w:hAnsi="Arial" w:cs="Arial"/>
          <w:sz w:val="22"/>
          <w:szCs w:val="22"/>
          <w:lang w:val="en-GB"/>
        </w:rPr>
        <w:t>P03 No, no, it's fine.</w:t>
      </w:r>
    </w:p>
    <w:p w14:paraId="14C3AE22" w14:textId="77777777" w:rsidR="00A56D97" w:rsidRPr="00A56D97" w:rsidRDefault="00A56D97" w:rsidP="00A56D97">
      <w:pPr>
        <w:spacing w:after="0" w:line="240" w:lineRule="auto"/>
        <w:rPr>
          <w:rFonts w:ascii="Arial" w:eastAsia="Calibri" w:hAnsi="Arial" w:cs="Arial"/>
          <w:sz w:val="22"/>
          <w:szCs w:val="22"/>
          <w:lang w:val="en-GB"/>
        </w:rPr>
      </w:pPr>
    </w:p>
    <w:p w14:paraId="31FBFA30" w14:textId="77777777" w:rsidR="00A56D97" w:rsidRPr="00A56D97" w:rsidRDefault="00A56D97" w:rsidP="00A56D97">
      <w:pPr>
        <w:spacing w:after="0" w:line="240" w:lineRule="auto"/>
        <w:rPr>
          <w:rFonts w:ascii="Arial" w:eastAsia="Calibri" w:hAnsi="Arial" w:cs="Arial"/>
          <w:sz w:val="22"/>
          <w:szCs w:val="22"/>
          <w:lang w:val="en-GB"/>
        </w:rPr>
      </w:pPr>
      <w:r w:rsidRPr="00A56D97">
        <w:rPr>
          <w:rFonts w:ascii="Arial" w:eastAsia="Calibri" w:hAnsi="Arial" w:cs="Arial"/>
          <w:sz w:val="22"/>
          <w:szCs w:val="22"/>
          <w:lang w:val="en-GB"/>
        </w:rPr>
        <w:t>R Yeah, I'm glad. You know, it's always nice to hear feedback and it's always good. Because you can always improve for the next time. So yeah, absolutely. Thank you for your time and for participating. I will try to be in touch if I do something else, something similar. I will try to be in touch and then try to make a bit more, so the feedback that I got also from the others, but I couldn't push it too much. I wanted you to also to bond, you know, between the four of you, but sometimes it was difficult.</w:t>
      </w:r>
    </w:p>
    <w:p w14:paraId="2AB9C0E1" w14:textId="77777777" w:rsidR="00A56D97" w:rsidRPr="00A56D97" w:rsidRDefault="00A56D97" w:rsidP="00A56D97">
      <w:pPr>
        <w:spacing w:after="0" w:line="240" w:lineRule="auto"/>
        <w:rPr>
          <w:rFonts w:ascii="Arial" w:eastAsia="Calibri" w:hAnsi="Arial" w:cs="Arial"/>
          <w:sz w:val="22"/>
          <w:szCs w:val="22"/>
          <w:lang w:val="en-GB"/>
        </w:rPr>
      </w:pPr>
    </w:p>
    <w:p w14:paraId="33294F7B" w14:textId="77777777" w:rsidR="00A56D97" w:rsidRPr="00A56D97" w:rsidRDefault="00A56D97" w:rsidP="00A56D97">
      <w:pPr>
        <w:spacing w:after="0" w:line="240" w:lineRule="auto"/>
        <w:rPr>
          <w:rFonts w:ascii="Arial" w:eastAsia="Calibri" w:hAnsi="Arial" w:cs="Arial"/>
          <w:sz w:val="22"/>
          <w:szCs w:val="22"/>
          <w:lang w:val="en-GB"/>
        </w:rPr>
      </w:pPr>
      <w:r w:rsidRPr="00A56D97">
        <w:rPr>
          <w:rFonts w:ascii="Arial" w:eastAsia="Calibri" w:hAnsi="Arial" w:cs="Arial"/>
          <w:sz w:val="22"/>
          <w:szCs w:val="22"/>
          <w:lang w:val="en-GB"/>
        </w:rPr>
        <w:t>Sometimes, you know, with the Zoom and everything, it's not always, easy to do that because you have, you know, a scream, a scream, a scream in front of you. So if I manage to do it another time, I will try to do that as well. Because, you know, it's nice to have, to get to know people who are the same kind of face as you and you get to share experiences. Anyway, thank you so much.</w:t>
      </w:r>
    </w:p>
    <w:p w14:paraId="52DAF00F" w14:textId="77777777" w:rsidR="00A56D97" w:rsidRPr="00A56D97" w:rsidRDefault="00A56D97" w:rsidP="00A56D97">
      <w:pPr>
        <w:spacing w:after="0" w:line="240" w:lineRule="auto"/>
        <w:rPr>
          <w:rFonts w:ascii="Arial" w:eastAsia="Calibri" w:hAnsi="Arial" w:cs="Arial"/>
          <w:sz w:val="22"/>
          <w:szCs w:val="22"/>
          <w:lang w:val="en-GB"/>
        </w:rPr>
      </w:pPr>
    </w:p>
    <w:p w14:paraId="34384924" w14:textId="77777777" w:rsidR="00A56D97" w:rsidRPr="00A56D97" w:rsidRDefault="00A56D97" w:rsidP="00A56D97">
      <w:pPr>
        <w:spacing w:after="0" w:line="240" w:lineRule="auto"/>
        <w:rPr>
          <w:rFonts w:ascii="Arial" w:eastAsia="Calibri" w:hAnsi="Arial" w:cs="Arial"/>
          <w:sz w:val="22"/>
          <w:szCs w:val="22"/>
          <w:lang w:val="en-GB"/>
        </w:rPr>
      </w:pPr>
      <w:r w:rsidRPr="00A56D97">
        <w:rPr>
          <w:rFonts w:ascii="Arial" w:eastAsia="Calibri" w:hAnsi="Arial" w:cs="Arial"/>
          <w:sz w:val="22"/>
          <w:szCs w:val="22"/>
          <w:lang w:val="en-GB"/>
        </w:rPr>
        <w:t>P03 No problem.</w:t>
      </w:r>
    </w:p>
    <w:p w14:paraId="6E5AADD0" w14:textId="77777777" w:rsidR="00A56D97" w:rsidRPr="00A56D97" w:rsidRDefault="00A56D97" w:rsidP="00A56D97">
      <w:pPr>
        <w:spacing w:after="0" w:line="240" w:lineRule="auto"/>
        <w:rPr>
          <w:rFonts w:ascii="Arial" w:eastAsia="Calibri" w:hAnsi="Arial" w:cs="Arial"/>
          <w:sz w:val="22"/>
          <w:szCs w:val="22"/>
          <w:lang w:val="en-GB"/>
        </w:rPr>
      </w:pPr>
    </w:p>
    <w:p w14:paraId="27CAE632" w14:textId="77777777" w:rsidR="00A56D97" w:rsidRPr="00A56D97" w:rsidRDefault="00A56D97" w:rsidP="00A56D97">
      <w:pPr>
        <w:spacing w:after="0" w:line="240" w:lineRule="auto"/>
        <w:rPr>
          <w:rFonts w:ascii="Arial" w:eastAsia="Calibri" w:hAnsi="Arial" w:cs="Arial"/>
          <w:sz w:val="22"/>
          <w:szCs w:val="22"/>
          <w:lang w:val="en-GB"/>
        </w:rPr>
      </w:pPr>
      <w:r w:rsidRPr="00A56D97">
        <w:rPr>
          <w:rFonts w:ascii="Arial" w:eastAsia="Calibri" w:hAnsi="Arial" w:cs="Arial"/>
          <w:sz w:val="22"/>
          <w:szCs w:val="22"/>
          <w:lang w:val="en-GB"/>
        </w:rPr>
        <w:lastRenderedPageBreak/>
        <w:t>R And I hope you have a good day.</w:t>
      </w:r>
    </w:p>
    <w:p w14:paraId="2DEDD9B7" w14:textId="77777777" w:rsidR="00A56D97" w:rsidRPr="00A56D97" w:rsidRDefault="00A56D97" w:rsidP="00A56D97">
      <w:pPr>
        <w:spacing w:after="0" w:line="240" w:lineRule="auto"/>
        <w:rPr>
          <w:rFonts w:ascii="Arial" w:eastAsia="Calibri" w:hAnsi="Arial" w:cs="Arial"/>
          <w:sz w:val="22"/>
          <w:szCs w:val="22"/>
          <w:lang w:val="en-GB"/>
        </w:rPr>
      </w:pPr>
    </w:p>
    <w:p w14:paraId="18C61B3F" w14:textId="77777777" w:rsidR="00A56D97" w:rsidRPr="00A56D97" w:rsidRDefault="00A56D97" w:rsidP="00A56D97">
      <w:pPr>
        <w:spacing w:after="0" w:line="240" w:lineRule="auto"/>
        <w:rPr>
          <w:rFonts w:ascii="Arial" w:eastAsia="Calibri" w:hAnsi="Arial" w:cs="Arial"/>
          <w:sz w:val="22"/>
          <w:szCs w:val="22"/>
          <w:lang w:val="en-GB"/>
        </w:rPr>
      </w:pPr>
      <w:r w:rsidRPr="00A56D97">
        <w:rPr>
          <w:rFonts w:ascii="Arial" w:eastAsia="Calibri" w:hAnsi="Arial" w:cs="Arial"/>
          <w:sz w:val="22"/>
          <w:szCs w:val="22"/>
          <w:lang w:val="en-GB"/>
        </w:rPr>
        <w:t xml:space="preserve">P03 You too. Thanks. Bye </w:t>
      </w:r>
      <w:proofErr w:type="spellStart"/>
      <w:r w:rsidRPr="00A56D97">
        <w:rPr>
          <w:rFonts w:ascii="Arial" w:eastAsia="Calibri" w:hAnsi="Arial" w:cs="Arial"/>
          <w:sz w:val="22"/>
          <w:szCs w:val="22"/>
          <w:lang w:val="en-GB"/>
        </w:rPr>
        <w:t>bye</w:t>
      </w:r>
      <w:proofErr w:type="spellEnd"/>
      <w:r w:rsidRPr="00A56D97">
        <w:rPr>
          <w:rFonts w:ascii="Arial" w:eastAsia="Calibri" w:hAnsi="Arial" w:cs="Arial"/>
          <w:sz w:val="22"/>
          <w:szCs w:val="22"/>
          <w:lang w:val="en-GB"/>
        </w:rPr>
        <w:t>.</w:t>
      </w:r>
    </w:p>
    <w:p w14:paraId="03100A98" w14:textId="77777777" w:rsidR="00A56D97" w:rsidRPr="00A56D97" w:rsidRDefault="00A56D97" w:rsidP="00A56D97">
      <w:pPr>
        <w:spacing w:after="0" w:line="240" w:lineRule="auto"/>
        <w:rPr>
          <w:rFonts w:ascii="Arial" w:eastAsia="Calibri" w:hAnsi="Arial" w:cs="Arial"/>
          <w:sz w:val="22"/>
          <w:szCs w:val="22"/>
          <w:lang w:val="en-GB"/>
        </w:rPr>
      </w:pPr>
    </w:p>
    <w:p w14:paraId="1973205E" w14:textId="77777777" w:rsidR="00A56D97" w:rsidRPr="00A56D97" w:rsidRDefault="00A56D97" w:rsidP="00A56D97">
      <w:pPr>
        <w:spacing w:after="0" w:line="240" w:lineRule="auto"/>
        <w:rPr>
          <w:rFonts w:ascii="Arial" w:eastAsia="Calibri" w:hAnsi="Arial" w:cs="Arial"/>
          <w:sz w:val="22"/>
          <w:szCs w:val="22"/>
          <w:lang w:val="en-GB"/>
        </w:rPr>
      </w:pPr>
    </w:p>
    <w:p w14:paraId="3E5F26BE" w14:textId="32FFF219" w:rsidR="0060657F" w:rsidRDefault="0060657F" w:rsidP="00166F48">
      <w:pPr>
        <w:jc w:val="both"/>
        <w:rPr>
          <w:rFonts w:ascii="Arial" w:hAnsi="Arial" w:cs="Arial"/>
          <w:sz w:val="24"/>
          <w:szCs w:val="24"/>
          <w:lang w:val="en-GB"/>
        </w:rPr>
      </w:pPr>
    </w:p>
    <w:p w14:paraId="1FF7675A" w14:textId="49BCD2A7" w:rsidR="00475ED7" w:rsidRDefault="00475ED7" w:rsidP="00166F48">
      <w:pPr>
        <w:jc w:val="both"/>
        <w:rPr>
          <w:rFonts w:ascii="Arial" w:hAnsi="Arial" w:cs="Arial"/>
          <w:sz w:val="24"/>
          <w:szCs w:val="24"/>
          <w:lang w:val="en-GB"/>
        </w:rPr>
      </w:pPr>
    </w:p>
    <w:p w14:paraId="6BEA2D80" w14:textId="0DB1314F" w:rsidR="00475ED7" w:rsidRDefault="00475ED7" w:rsidP="00166F48">
      <w:pPr>
        <w:jc w:val="both"/>
        <w:rPr>
          <w:rFonts w:ascii="Arial" w:hAnsi="Arial" w:cs="Arial"/>
          <w:sz w:val="24"/>
          <w:szCs w:val="24"/>
          <w:lang w:val="en-GB"/>
        </w:rPr>
      </w:pPr>
    </w:p>
    <w:p w14:paraId="5F5AC1E1" w14:textId="733CF654" w:rsidR="00475ED7" w:rsidRDefault="00475ED7" w:rsidP="00166F48">
      <w:pPr>
        <w:jc w:val="both"/>
        <w:rPr>
          <w:rFonts w:ascii="Arial" w:hAnsi="Arial" w:cs="Arial"/>
          <w:sz w:val="24"/>
          <w:szCs w:val="24"/>
          <w:lang w:val="en-GB"/>
        </w:rPr>
      </w:pPr>
    </w:p>
    <w:p w14:paraId="32B6FD79" w14:textId="45F9D0A8" w:rsidR="00F31122" w:rsidRPr="0060657F" w:rsidRDefault="0060657F" w:rsidP="002A283B">
      <w:pPr>
        <w:pStyle w:val="Sottotitolo"/>
        <w:outlineLvl w:val="0"/>
        <w:rPr>
          <w:lang w:val="en-GB"/>
        </w:rPr>
      </w:pPr>
      <w:bookmarkStart w:id="164" w:name="_Toc159176449"/>
      <w:r w:rsidRPr="0060657F">
        <w:rPr>
          <w:lang w:val="en-GB"/>
        </w:rPr>
        <w:t xml:space="preserve">Appendix 12: </w:t>
      </w:r>
      <w:r w:rsidR="00381A69" w:rsidRPr="0060657F">
        <w:rPr>
          <w:lang w:val="en-GB"/>
        </w:rPr>
        <w:t xml:space="preserve">Semi structured interview 1 </w:t>
      </w:r>
      <w:r w:rsidR="005F0214" w:rsidRPr="0060657F">
        <w:rPr>
          <w:lang w:val="en-GB"/>
        </w:rPr>
        <w:t>coding</w:t>
      </w:r>
      <w:bookmarkEnd w:id="164"/>
    </w:p>
    <w:p w14:paraId="7A2B2D98" w14:textId="77777777" w:rsidR="00166F48" w:rsidRDefault="00166F48" w:rsidP="00F31122">
      <w:pPr>
        <w:jc w:val="both"/>
        <w:rPr>
          <w:rFonts w:ascii="Arial" w:hAnsi="Arial" w:cs="Arial"/>
          <w:sz w:val="24"/>
          <w:szCs w:val="24"/>
          <w:lang w:val="en-GB"/>
        </w:rPr>
      </w:pPr>
    </w:p>
    <w:tbl>
      <w:tblPr>
        <w:tblStyle w:val="Grigliatabella"/>
        <w:tblpPr w:leftFromText="180" w:rightFromText="180" w:vertAnchor="text" w:horzAnchor="page" w:tblpX="241" w:tblpY="315"/>
        <w:tblW w:w="11400" w:type="dxa"/>
        <w:tblLook w:val="04A0" w:firstRow="1" w:lastRow="0" w:firstColumn="1" w:lastColumn="0" w:noHBand="0" w:noVBand="1"/>
      </w:tblPr>
      <w:tblGrid>
        <w:gridCol w:w="11400"/>
      </w:tblGrid>
      <w:tr w:rsidR="00166F48" w14:paraId="41C5F4DB" w14:textId="77777777" w:rsidTr="00166F48">
        <w:trPr>
          <w:trHeight w:val="478"/>
        </w:trPr>
        <w:tc>
          <w:tcPr>
            <w:tcW w:w="11400" w:type="dxa"/>
            <w:shd w:val="clear" w:color="auto" w:fill="E6EEF0" w:themeFill="accent5" w:themeFillTint="33"/>
          </w:tcPr>
          <w:p w14:paraId="2AB01FF0" w14:textId="47805AE5" w:rsidR="00166F48" w:rsidRDefault="00166F48" w:rsidP="00166F48">
            <w:pPr>
              <w:jc w:val="both"/>
              <w:rPr>
                <w:rFonts w:ascii="Arial" w:hAnsi="Arial" w:cs="Arial"/>
                <w:sz w:val="24"/>
                <w:szCs w:val="24"/>
                <w:lang w:val="en-GB"/>
              </w:rPr>
            </w:pPr>
            <w:r>
              <w:rPr>
                <w:rFonts w:ascii="Arial" w:hAnsi="Arial" w:cs="Arial"/>
                <w:sz w:val="24"/>
                <w:szCs w:val="24"/>
                <w:lang w:val="en-GB"/>
              </w:rPr>
              <w:t>Descriptive coding</w:t>
            </w:r>
          </w:p>
        </w:tc>
      </w:tr>
    </w:tbl>
    <w:p w14:paraId="0941CF49" w14:textId="77777777" w:rsidR="00166F48" w:rsidRPr="00253020" w:rsidRDefault="00166F48" w:rsidP="00F31122">
      <w:pPr>
        <w:jc w:val="both"/>
        <w:rPr>
          <w:rFonts w:ascii="Arial" w:hAnsi="Arial" w:cs="Arial"/>
          <w:sz w:val="24"/>
          <w:szCs w:val="24"/>
          <w:lang w:val="en-GB"/>
        </w:rPr>
      </w:pPr>
    </w:p>
    <w:tbl>
      <w:tblPr>
        <w:tblStyle w:val="Grigliatabella"/>
        <w:tblpPr w:leftFromText="180" w:rightFromText="180" w:vertAnchor="text" w:horzAnchor="margin" w:tblpXSpec="center" w:tblpY="84"/>
        <w:tblW w:w="11384" w:type="dxa"/>
        <w:tblLook w:val="04A0" w:firstRow="1" w:lastRow="0" w:firstColumn="1" w:lastColumn="0" w:noHBand="0" w:noVBand="1"/>
      </w:tblPr>
      <w:tblGrid>
        <w:gridCol w:w="1658"/>
        <w:gridCol w:w="1729"/>
        <w:gridCol w:w="1817"/>
        <w:gridCol w:w="1632"/>
        <w:gridCol w:w="1712"/>
        <w:gridCol w:w="1416"/>
        <w:gridCol w:w="1420"/>
      </w:tblGrid>
      <w:tr w:rsidR="00F31122" w:rsidRPr="007A26C4" w14:paraId="7A99B206" w14:textId="77777777" w:rsidTr="0095773A">
        <w:trPr>
          <w:trHeight w:val="2427"/>
        </w:trPr>
        <w:tc>
          <w:tcPr>
            <w:tcW w:w="1658" w:type="dxa"/>
            <w:shd w:val="clear" w:color="auto" w:fill="BB4FD1"/>
          </w:tcPr>
          <w:p w14:paraId="3126C6E7" w14:textId="77777777" w:rsidR="00F31122" w:rsidRDefault="00F31122" w:rsidP="0095773A">
            <w:pPr>
              <w:rPr>
                <w:rFonts w:ascii="Arial" w:hAnsi="Arial" w:cs="Arial"/>
                <w:lang w:val="en-GB"/>
              </w:rPr>
            </w:pPr>
            <w:r>
              <w:rPr>
                <w:rFonts w:ascii="Arial" w:hAnsi="Arial" w:cs="Arial"/>
                <w:lang w:val="en-GB"/>
              </w:rPr>
              <w:t>Maternal wellbeing</w:t>
            </w:r>
          </w:p>
        </w:tc>
        <w:tc>
          <w:tcPr>
            <w:tcW w:w="1729" w:type="dxa"/>
            <w:shd w:val="clear" w:color="auto" w:fill="00B0F0"/>
          </w:tcPr>
          <w:p w14:paraId="37A94B62" w14:textId="77777777" w:rsidR="00F31122" w:rsidRDefault="00F31122" w:rsidP="0095773A">
            <w:pPr>
              <w:rPr>
                <w:rFonts w:ascii="Arial" w:hAnsi="Arial" w:cs="Arial"/>
                <w:lang w:val="en-GB"/>
              </w:rPr>
            </w:pPr>
            <w:r>
              <w:rPr>
                <w:rFonts w:ascii="Arial" w:hAnsi="Arial" w:cs="Arial"/>
                <w:lang w:val="en-GB"/>
              </w:rPr>
              <w:t>Correlation between bond and maternal wellbeing</w:t>
            </w:r>
          </w:p>
        </w:tc>
        <w:tc>
          <w:tcPr>
            <w:tcW w:w="1817" w:type="dxa"/>
            <w:shd w:val="clear" w:color="auto" w:fill="92D050"/>
          </w:tcPr>
          <w:p w14:paraId="74BDC2AB" w14:textId="77777777" w:rsidR="00F31122" w:rsidRDefault="00F31122" w:rsidP="0095773A">
            <w:pPr>
              <w:rPr>
                <w:rFonts w:ascii="Arial" w:hAnsi="Arial" w:cs="Arial"/>
                <w:lang w:val="en-GB"/>
              </w:rPr>
            </w:pPr>
            <w:r>
              <w:rPr>
                <w:rFonts w:ascii="Arial" w:hAnsi="Arial" w:cs="Arial"/>
                <w:lang w:val="en-GB"/>
              </w:rPr>
              <w:t>Singing for maternal wellbeing</w:t>
            </w:r>
          </w:p>
        </w:tc>
        <w:tc>
          <w:tcPr>
            <w:tcW w:w="1632" w:type="dxa"/>
            <w:shd w:val="clear" w:color="auto" w:fill="BFBFBF" w:themeFill="background1" w:themeFillShade="BF"/>
          </w:tcPr>
          <w:p w14:paraId="2EE212AF" w14:textId="77777777" w:rsidR="00F31122" w:rsidRDefault="00F31122" w:rsidP="0095773A">
            <w:pPr>
              <w:rPr>
                <w:rFonts w:ascii="Arial" w:hAnsi="Arial" w:cs="Arial"/>
                <w:lang w:val="en-GB"/>
              </w:rPr>
            </w:pPr>
            <w:r>
              <w:rPr>
                <w:rFonts w:ascii="Arial" w:hAnsi="Arial" w:cs="Arial"/>
                <w:lang w:val="en-GB"/>
              </w:rPr>
              <w:t>Singing for bond with baby</w:t>
            </w:r>
          </w:p>
        </w:tc>
        <w:tc>
          <w:tcPr>
            <w:tcW w:w="1712" w:type="dxa"/>
            <w:shd w:val="clear" w:color="auto" w:fill="FF0000"/>
          </w:tcPr>
          <w:p w14:paraId="31F38117" w14:textId="77777777" w:rsidR="00F31122" w:rsidRDefault="00F31122" w:rsidP="0095773A">
            <w:pPr>
              <w:rPr>
                <w:rFonts w:ascii="Arial" w:hAnsi="Arial" w:cs="Arial"/>
                <w:lang w:val="en-GB"/>
              </w:rPr>
            </w:pPr>
            <w:r>
              <w:rPr>
                <w:rFonts w:ascii="Arial" w:hAnsi="Arial" w:cs="Arial"/>
                <w:lang w:val="en-GB"/>
              </w:rPr>
              <w:t>Challenges for mothers</w:t>
            </w:r>
          </w:p>
        </w:tc>
        <w:tc>
          <w:tcPr>
            <w:tcW w:w="1416" w:type="dxa"/>
            <w:shd w:val="clear" w:color="auto" w:fill="FFFF00"/>
          </w:tcPr>
          <w:p w14:paraId="65AC2E10" w14:textId="77777777" w:rsidR="00F31122" w:rsidRDefault="00F31122" w:rsidP="0095773A">
            <w:pPr>
              <w:rPr>
                <w:rFonts w:ascii="Arial" w:hAnsi="Arial" w:cs="Arial"/>
                <w:lang w:val="en-GB"/>
              </w:rPr>
            </w:pPr>
            <w:r>
              <w:rPr>
                <w:rFonts w:ascii="Arial" w:hAnsi="Arial" w:cs="Arial"/>
                <w:lang w:val="en-GB"/>
              </w:rPr>
              <w:t>Further research</w:t>
            </w:r>
          </w:p>
        </w:tc>
        <w:tc>
          <w:tcPr>
            <w:tcW w:w="1420" w:type="dxa"/>
            <w:shd w:val="clear" w:color="auto" w:fill="006600"/>
          </w:tcPr>
          <w:p w14:paraId="19700C6F" w14:textId="77777777" w:rsidR="00F31122" w:rsidRDefault="00F31122" w:rsidP="0095773A">
            <w:pPr>
              <w:rPr>
                <w:rFonts w:ascii="Arial" w:hAnsi="Arial" w:cs="Arial"/>
                <w:lang w:val="en-GB"/>
              </w:rPr>
            </w:pPr>
            <w:r>
              <w:rPr>
                <w:rFonts w:ascii="Arial" w:hAnsi="Arial" w:cs="Arial"/>
                <w:lang w:val="en-GB"/>
              </w:rPr>
              <w:t>Impact on the child</w:t>
            </w:r>
          </w:p>
        </w:tc>
      </w:tr>
      <w:tr w:rsidR="00F31122" w:rsidRPr="00166345" w14:paraId="1ACEAA7F" w14:textId="77777777" w:rsidTr="0095773A">
        <w:trPr>
          <w:trHeight w:val="808"/>
        </w:trPr>
        <w:tc>
          <w:tcPr>
            <w:tcW w:w="1658" w:type="dxa"/>
          </w:tcPr>
          <w:p w14:paraId="754F76C1" w14:textId="77777777" w:rsidR="00F31122" w:rsidRDefault="00F31122" w:rsidP="0095773A">
            <w:pPr>
              <w:rPr>
                <w:rFonts w:ascii="Arial" w:hAnsi="Arial" w:cs="Arial"/>
                <w:lang w:val="en-GB"/>
              </w:rPr>
            </w:pPr>
            <w:r>
              <w:rPr>
                <w:rFonts w:ascii="Arial" w:hAnsi="Arial" w:cs="Arial"/>
                <w:lang w:val="en-GB"/>
              </w:rPr>
              <w:t>Vital to be able to take care of another being-related to the development of child</w:t>
            </w:r>
          </w:p>
          <w:p w14:paraId="048BBD95" w14:textId="77777777" w:rsidR="00F31122" w:rsidRDefault="00F31122" w:rsidP="0095773A">
            <w:pPr>
              <w:rPr>
                <w:rFonts w:ascii="Arial" w:hAnsi="Arial" w:cs="Arial"/>
                <w:lang w:val="en-GB"/>
              </w:rPr>
            </w:pPr>
          </w:p>
        </w:tc>
        <w:tc>
          <w:tcPr>
            <w:tcW w:w="1729" w:type="dxa"/>
          </w:tcPr>
          <w:p w14:paraId="7FF4AD28" w14:textId="77777777" w:rsidR="00F31122" w:rsidRDefault="00F31122" w:rsidP="0095773A">
            <w:pPr>
              <w:rPr>
                <w:rFonts w:ascii="Arial" w:hAnsi="Arial" w:cs="Arial"/>
                <w:lang w:val="en-GB"/>
              </w:rPr>
            </w:pPr>
            <w:r>
              <w:rPr>
                <w:rFonts w:ascii="Arial" w:hAnsi="Arial" w:cs="Arial"/>
                <w:lang w:val="en-GB"/>
              </w:rPr>
              <w:t>Any disturbances will affect the bond</w:t>
            </w:r>
          </w:p>
          <w:p w14:paraId="68A3C1ED" w14:textId="77777777" w:rsidR="00F31122" w:rsidRDefault="00F31122" w:rsidP="0095773A">
            <w:pPr>
              <w:rPr>
                <w:rFonts w:ascii="Arial" w:hAnsi="Arial" w:cs="Arial"/>
                <w:lang w:val="en-GB"/>
              </w:rPr>
            </w:pPr>
            <w:r>
              <w:rPr>
                <w:rFonts w:ascii="Arial" w:hAnsi="Arial" w:cs="Arial"/>
                <w:lang w:val="en-GB"/>
              </w:rPr>
              <w:t>Mother not available</w:t>
            </w:r>
          </w:p>
          <w:p w14:paraId="6D539E9A" w14:textId="77777777" w:rsidR="00F31122" w:rsidRDefault="00F31122" w:rsidP="0095773A">
            <w:pPr>
              <w:rPr>
                <w:rFonts w:ascii="Arial" w:hAnsi="Arial" w:cs="Arial"/>
                <w:lang w:val="en-GB"/>
              </w:rPr>
            </w:pPr>
            <w:r>
              <w:rPr>
                <w:rFonts w:ascii="Arial" w:hAnsi="Arial" w:cs="Arial"/>
                <w:lang w:val="en-GB"/>
              </w:rPr>
              <w:t>Will not identify and respond to the needs of the baby</w:t>
            </w:r>
          </w:p>
          <w:p w14:paraId="3BF85D4D" w14:textId="77777777" w:rsidR="00F31122" w:rsidRDefault="00F31122" w:rsidP="0095773A">
            <w:pPr>
              <w:rPr>
                <w:rFonts w:ascii="Arial" w:hAnsi="Arial" w:cs="Arial"/>
                <w:lang w:val="en-GB"/>
              </w:rPr>
            </w:pPr>
            <w:r>
              <w:rPr>
                <w:rFonts w:ascii="Arial" w:hAnsi="Arial" w:cs="Arial"/>
                <w:lang w:val="en-GB"/>
              </w:rPr>
              <w:t>No connection</w:t>
            </w:r>
          </w:p>
          <w:p w14:paraId="4220276B" w14:textId="77777777" w:rsidR="00F31122" w:rsidRDefault="00F31122" w:rsidP="0095773A">
            <w:pPr>
              <w:rPr>
                <w:rFonts w:ascii="Arial" w:hAnsi="Arial" w:cs="Arial"/>
                <w:lang w:val="en-GB"/>
              </w:rPr>
            </w:pPr>
            <w:r>
              <w:rPr>
                <w:rFonts w:ascii="Arial" w:hAnsi="Arial" w:cs="Arial"/>
                <w:lang w:val="en-GB"/>
              </w:rPr>
              <w:t>Baby will learn mother not available</w:t>
            </w:r>
          </w:p>
        </w:tc>
        <w:tc>
          <w:tcPr>
            <w:tcW w:w="1817" w:type="dxa"/>
          </w:tcPr>
          <w:p w14:paraId="6695028B" w14:textId="77777777" w:rsidR="00F31122" w:rsidRDefault="00F31122" w:rsidP="0095773A">
            <w:pPr>
              <w:rPr>
                <w:rFonts w:ascii="Arial" w:hAnsi="Arial" w:cs="Arial"/>
                <w:lang w:val="en-GB"/>
              </w:rPr>
            </w:pPr>
            <w:r>
              <w:rPr>
                <w:rFonts w:ascii="Arial" w:hAnsi="Arial" w:cs="Arial"/>
                <w:lang w:val="en-GB"/>
              </w:rPr>
              <w:t>Creative tasks will support daily tasks</w:t>
            </w:r>
          </w:p>
          <w:p w14:paraId="7D8F840E" w14:textId="77777777" w:rsidR="00F31122" w:rsidRDefault="00F31122" w:rsidP="0095773A">
            <w:pPr>
              <w:rPr>
                <w:rFonts w:ascii="Arial" w:hAnsi="Arial" w:cs="Arial"/>
                <w:lang w:val="en-GB"/>
              </w:rPr>
            </w:pPr>
            <w:r>
              <w:rPr>
                <w:rFonts w:ascii="Arial" w:hAnsi="Arial" w:cs="Arial"/>
                <w:lang w:val="en-GB"/>
              </w:rPr>
              <w:t>Remind moms of their own needs, creativity</w:t>
            </w:r>
          </w:p>
          <w:p w14:paraId="05CA0D11" w14:textId="6442C9A7" w:rsidR="00F31122" w:rsidRDefault="00F31122" w:rsidP="0095773A">
            <w:pPr>
              <w:rPr>
                <w:rFonts w:ascii="Arial" w:hAnsi="Arial" w:cs="Arial"/>
                <w:lang w:val="en-GB"/>
              </w:rPr>
            </w:pPr>
            <w:r>
              <w:rPr>
                <w:rFonts w:ascii="Arial" w:hAnsi="Arial" w:cs="Arial"/>
                <w:lang w:val="en-GB"/>
              </w:rPr>
              <w:t xml:space="preserve">Singing provides benefits on every aspects(mood, physical </w:t>
            </w:r>
            <w:r w:rsidR="00257DF4">
              <w:rPr>
                <w:rFonts w:ascii="Arial" w:hAnsi="Arial" w:cs="Arial"/>
                <w:lang w:val="en-GB"/>
              </w:rPr>
              <w:t>etc.</w:t>
            </w:r>
            <w:r>
              <w:rPr>
                <w:rFonts w:ascii="Arial" w:hAnsi="Arial" w:cs="Arial"/>
                <w:lang w:val="en-GB"/>
              </w:rPr>
              <w:t>)</w:t>
            </w:r>
          </w:p>
          <w:p w14:paraId="336401F2" w14:textId="77777777" w:rsidR="00F31122" w:rsidRDefault="00F31122" w:rsidP="0095773A">
            <w:pPr>
              <w:rPr>
                <w:rFonts w:ascii="Arial" w:hAnsi="Arial" w:cs="Arial"/>
                <w:lang w:val="en-GB"/>
              </w:rPr>
            </w:pPr>
            <w:r w:rsidRPr="00DB2264">
              <w:rPr>
                <w:rFonts w:ascii="Arial" w:hAnsi="Arial" w:cs="Arial"/>
                <w:highlight w:val="yellow"/>
                <w:lang w:val="en-GB"/>
              </w:rPr>
              <w:t>Survival of the soul</w:t>
            </w:r>
          </w:p>
          <w:p w14:paraId="1EAB604E" w14:textId="77777777" w:rsidR="00F31122" w:rsidRDefault="00F31122" w:rsidP="0095773A">
            <w:pPr>
              <w:rPr>
                <w:rFonts w:ascii="Arial" w:hAnsi="Arial" w:cs="Arial"/>
                <w:lang w:val="en-GB"/>
              </w:rPr>
            </w:pPr>
            <w:r>
              <w:rPr>
                <w:rFonts w:ascii="Arial" w:hAnsi="Arial" w:cs="Arial"/>
                <w:lang w:val="en-GB"/>
              </w:rPr>
              <w:t>Singing in group</w:t>
            </w:r>
          </w:p>
          <w:p w14:paraId="2F9A5D70" w14:textId="77777777" w:rsidR="00F31122" w:rsidRPr="00F128C8" w:rsidRDefault="00F31122" w:rsidP="0095773A">
            <w:pPr>
              <w:jc w:val="center"/>
              <w:rPr>
                <w:rFonts w:ascii="Arial" w:hAnsi="Arial" w:cs="Arial"/>
                <w:lang w:val="en-GB"/>
              </w:rPr>
            </w:pPr>
          </w:p>
        </w:tc>
        <w:tc>
          <w:tcPr>
            <w:tcW w:w="1632" w:type="dxa"/>
          </w:tcPr>
          <w:p w14:paraId="4FFF6801" w14:textId="77777777" w:rsidR="00F31122" w:rsidRDefault="00F31122" w:rsidP="0095773A">
            <w:pPr>
              <w:rPr>
                <w:rFonts w:ascii="Arial" w:hAnsi="Arial" w:cs="Arial"/>
                <w:lang w:val="en-GB"/>
              </w:rPr>
            </w:pPr>
            <w:r>
              <w:rPr>
                <w:rFonts w:ascii="Arial" w:hAnsi="Arial" w:cs="Arial"/>
                <w:lang w:val="en-GB"/>
              </w:rPr>
              <w:t>If you sound to the child they sound back to you</w:t>
            </w:r>
          </w:p>
          <w:p w14:paraId="1445D1CC" w14:textId="77777777" w:rsidR="00F31122" w:rsidRDefault="00F31122" w:rsidP="0095773A">
            <w:pPr>
              <w:rPr>
                <w:rFonts w:ascii="Arial" w:hAnsi="Arial" w:cs="Arial"/>
                <w:lang w:val="en-GB"/>
              </w:rPr>
            </w:pPr>
            <w:r>
              <w:rPr>
                <w:rFonts w:ascii="Arial" w:hAnsi="Arial" w:cs="Arial"/>
                <w:lang w:val="en-GB"/>
              </w:rPr>
              <w:t>Instinctive communication</w:t>
            </w:r>
          </w:p>
          <w:p w14:paraId="558E3402" w14:textId="77777777" w:rsidR="00F31122" w:rsidRDefault="00F31122" w:rsidP="0095773A">
            <w:pPr>
              <w:rPr>
                <w:rFonts w:ascii="Arial" w:hAnsi="Arial" w:cs="Arial"/>
                <w:lang w:val="en-GB"/>
              </w:rPr>
            </w:pPr>
            <w:r>
              <w:rPr>
                <w:rFonts w:ascii="Arial" w:hAnsi="Arial" w:cs="Arial"/>
                <w:lang w:val="en-GB"/>
              </w:rPr>
              <w:t>Baby understand and feels the mother’s joy meeting the needs of the mothers is good for bond</w:t>
            </w:r>
          </w:p>
          <w:p w14:paraId="4B6E13B5" w14:textId="77777777" w:rsidR="00F31122" w:rsidRDefault="00F31122" w:rsidP="0095773A">
            <w:pPr>
              <w:rPr>
                <w:rFonts w:ascii="Arial" w:hAnsi="Arial" w:cs="Arial"/>
                <w:lang w:val="en-GB"/>
              </w:rPr>
            </w:pPr>
            <w:r>
              <w:rPr>
                <w:rFonts w:ascii="Arial" w:hAnsi="Arial" w:cs="Arial"/>
                <w:lang w:val="en-GB"/>
              </w:rPr>
              <w:t>Connection, eye contact</w:t>
            </w:r>
          </w:p>
        </w:tc>
        <w:tc>
          <w:tcPr>
            <w:tcW w:w="1712" w:type="dxa"/>
          </w:tcPr>
          <w:p w14:paraId="58F6DE92" w14:textId="77777777" w:rsidR="00F31122" w:rsidRDefault="00F31122" w:rsidP="0095773A">
            <w:pPr>
              <w:rPr>
                <w:rFonts w:ascii="Arial" w:hAnsi="Arial" w:cs="Arial"/>
                <w:lang w:val="en-GB"/>
              </w:rPr>
            </w:pPr>
            <w:r>
              <w:rPr>
                <w:rFonts w:ascii="Arial" w:hAnsi="Arial" w:cs="Arial"/>
                <w:lang w:val="en-GB"/>
              </w:rPr>
              <w:t>I can’t sing</w:t>
            </w:r>
          </w:p>
          <w:p w14:paraId="11C55C63" w14:textId="77777777" w:rsidR="00F31122" w:rsidRDefault="00F31122" w:rsidP="0095773A">
            <w:pPr>
              <w:rPr>
                <w:rFonts w:ascii="Arial" w:hAnsi="Arial" w:cs="Arial"/>
                <w:lang w:val="en-GB"/>
              </w:rPr>
            </w:pPr>
            <w:r>
              <w:rPr>
                <w:rFonts w:ascii="Arial" w:hAnsi="Arial" w:cs="Arial"/>
                <w:lang w:val="en-GB"/>
              </w:rPr>
              <w:t>Lead group safely</w:t>
            </w:r>
          </w:p>
          <w:p w14:paraId="5B75F12B" w14:textId="77777777" w:rsidR="00F31122" w:rsidRDefault="00F31122" w:rsidP="0095773A">
            <w:pPr>
              <w:rPr>
                <w:rFonts w:ascii="Arial" w:hAnsi="Arial" w:cs="Arial"/>
                <w:lang w:val="en-GB"/>
              </w:rPr>
            </w:pPr>
            <w:r>
              <w:rPr>
                <w:rFonts w:ascii="Arial" w:hAnsi="Arial" w:cs="Arial"/>
                <w:lang w:val="en-GB"/>
              </w:rPr>
              <w:t>Inequalities for mothers</w:t>
            </w:r>
          </w:p>
        </w:tc>
        <w:tc>
          <w:tcPr>
            <w:tcW w:w="1416" w:type="dxa"/>
          </w:tcPr>
          <w:p w14:paraId="56B1E918" w14:textId="77777777" w:rsidR="00F31122" w:rsidRDefault="00F31122" w:rsidP="0095773A">
            <w:pPr>
              <w:rPr>
                <w:rFonts w:ascii="Arial" w:hAnsi="Arial" w:cs="Arial"/>
                <w:lang w:val="en-GB"/>
              </w:rPr>
            </w:pPr>
            <w:r>
              <w:rPr>
                <w:rFonts w:ascii="Arial" w:hAnsi="Arial" w:cs="Arial"/>
                <w:lang w:val="en-GB"/>
              </w:rPr>
              <w:t>Analyse effectiveness of treatment</w:t>
            </w:r>
          </w:p>
          <w:p w14:paraId="02481BD5" w14:textId="77777777" w:rsidR="00F31122" w:rsidRDefault="00F31122" w:rsidP="0095773A">
            <w:pPr>
              <w:rPr>
                <w:rFonts w:ascii="Arial" w:hAnsi="Arial" w:cs="Arial"/>
                <w:lang w:val="en-GB"/>
              </w:rPr>
            </w:pPr>
            <w:r>
              <w:rPr>
                <w:rFonts w:ascii="Arial" w:hAnsi="Arial" w:cs="Arial"/>
                <w:lang w:val="en-GB"/>
              </w:rPr>
              <w:t>Feasibility</w:t>
            </w:r>
          </w:p>
          <w:p w14:paraId="23607340" w14:textId="77777777" w:rsidR="00F31122" w:rsidRDefault="00F31122" w:rsidP="0095773A">
            <w:pPr>
              <w:rPr>
                <w:rFonts w:ascii="Arial" w:hAnsi="Arial" w:cs="Arial"/>
                <w:lang w:val="en-GB"/>
              </w:rPr>
            </w:pPr>
            <w:r>
              <w:rPr>
                <w:rFonts w:ascii="Arial" w:hAnsi="Arial" w:cs="Arial"/>
                <w:lang w:val="en-GB"/>
              </w:rPr>
              <w:t>Evidence based proof</w:t>
            </w:r>
          </w:p>
          <w:p w14:paraId="463232EC" w14:textId="77777777" w:rsidR="00F31122" w:rsidRDefault="00F31122" w:rsidP="0095773A">
            <w:pPr>
              <w:rPr>
                <w:rFonts w:ascii="Arial" w:hAnsi="Arial" w:cs="Arial"/>
                <w:lang w:val="en-GB"/>
              </w:rPr>
            </w:pPr>
          </w:p>
          <w:p w14:paraId="0ED85BF5" w14:textId="77777777" w:rsidR="00F31122" w:rsidRPr="00A52C81" w:rsidRDefault="00F31122" w:rsidP="0095773A">
            <w:pPr>
              <w:rPr>
                <w:rFonts w:ascii="Arial" w:hAnsi="Arial" w:cs="Arial"/>
                <w:lang w:val="en-GB"/>
              </w:rPr>
            </w:pPr>
          </w:p>
        </w:tc>
        <w:tc>
          <w:tcPr>
            <w:tcW w:w="1420" w:type="dxa"/>
          </w:tcPr>
          <w:p w14:paraId="1D4C7FC7" w14:textId="77777777" w:rsidR="00F31122" w:rsidRDefault="00F31122" w:rsidP="0095773A">
            <w:pPr>
              <w:rPr>
                <w:rFonts w:ascii="Arial" w:hAnsi="Arial" w:cs="Arial"/>
                <w:lang w:val="en-GB"/>
              </w:rPr>
            </w:pPr>
          </w:p>
        </w:tc>
      </w:tr>
      <w:tr w:rsidR="00F31122" w:rsidRPr="00166345" w14:paraId="09BD9E43" w14:textId="77777777" w:rsidTr="0095773A">
        <w:trPr>
          <w:trHeight w:val="782"/>
        </w:trPr>
        <w:tc>
          <w:tcPr>
            <w:tcW w:w="1658" w:type="dxa"/>
          </w:tcPr>
          <w:p w14:paraId="056F7C45" w14:textId="77777777" w:rsidR="00F31122" w:rsidRDefault="00F31122" w:rsidP="0095773A">
            <w:pPr>
              <w:rPr>
                <w:rFonts w:ascii="Arial" w:hAnsi="Arial" w:cs="Arial"/>
                <w:lang w:val="en-GB"/>
              </w:rPr>
            </w:pPr>
            <w:r>
              <w:rPr>
                <w:rFonts w:ascii="Arial" w:hAnsi="Arial" w:cs="Arial"/>
                <w:lang w:val="en-GB"/>
              </w:rPr>
              <w:t>Maternal wellbeing is critical</w:t>
            </w:r>
          </w:p>
        </w:tc>
        <w:tc>
          <w:tcPr>
            <w:tcW w:w="1729" w:type="dxa"/>
          </w:tcPr>
          <w:p w14:paraId="20FF0409" w14:textId="77777777" w:rsidR="00F31122" w:rsidRDefault="00F31122" w:rsidP="0095773A">
            <w:pPr>
              <w:jc w:val="center"/>
              <w:rPr>
                <w:rFonts w:ascii="Arial" w:hAnsi="Arial" w:cs="Arial"/>
                <w:lang w:val="en-GB"/>
              </w:rPr>
            </w:pPr>
            <w:r>
              <w:rPr>
                <w:rFonts w:ascii="Arial" w:hAnsi="Arial" w:cs="Arial"/>
                <w:lang w:val="en-GB"/>
              </w:rPr>
              <w:t xml:space="preserve"> </w:t>
            </w:r>
          </w:p>
        </w:tc>
        <w:tc>
          <w:tcPr>
            <w:tcW w:w="1817" w:type="dxa"/>
          </w:tcPr>
          <w:p w14:paraId="724AA41C" w14:textId="77777777" w:rsidR="00F31122" w:rsidRDefault="00F31122" w:rsidP="0095773A">
            <w:pPr>
              <w:jc w:val="center"/>
              <w:rPr>
                <w:rFonts w:ascii="Arial" w:hAnsi="Arial" w:cs="Arial"/>
                <w:lang w:val="en-GB"/>
              </w:rPr>
            </w:pPr>
            <w:r>
              <w:rPr>
                <w:rFonts w:ascii="Arial" w:hAnsi="Arial" w:cs="Arial"/>
                <w:lang w:val="en-GB"/>
              </w:rPr>
              <w:t xml:space="preserve">Singing can help in stressful times of the day and can be used in </w:t>
            </w:r>
            <w:r>
              <w:rPr>
                <w:rFonts w:ascii="Arial" w:hAnsi="Arial" w:cs="Arial"/>
                <w:lang w:val="en-GB"/>
              </w:rPr>
              <w:lastRenderedPageBreak/>
              <w:t>different ways-makes job easier</w:t>
            </w:r>
          </w:p>
          <w:p w14:paraId="3486B405" w14:textId="77777777" w:rsidR="00F31122" w:rsidRDefault="00F31122" w:rsidP="0095773A">
            <w:pPr>
              <w:jc w:val="center"/>
              <w:rPr>
                <w:rFonts w:ascii="Arial" w:hAnsi="Arial" w:cs="Arial"/>
                <w:lang w:val="en-GB"/>
              </w:rPr>
            </w:pPr>
            <w:r>
              <w:rPr>
                <w:rFonts w:ascii="Arial" w:hAnsi="Arial" w:cs="Arial"/>
                <w:lang w:val="en-GB"/>
              </w:rPr>
              <w:t>Singing is in our culture</w:t>
            </w:r>
          </w:p>
          <w:p w14:paraId="2EB4E262" w14:textId="77777777" w:rsidR="00F31122" w:rsidRDefault="00F31122" w:rsidP="0095773A">
            <w:pPr>
              <w:rPr>
                <w:rFonts w:ascii="Arial" w:hAnsi="Arial" w:cs="Arial"/>
                <w:lang w:val="en-GB"/>
              </w:rPr>
            </w:pPr>
            <w:r>
              <w:rPr>
                <w:rFonts w:ascii="Arial" w:hAnsi="Arial" w:cs="Arial"/>
                <w:lang w:val="en-GB"/>
              </w:rPr>
              <w:t>Music and singing :community, which is lost</w:t>
            </w:r>
          </w:p>
        </w:tc>
        <w:tc>
          <w:tcPr>
            <w:tcW w:w="1632" w:type="dxa"/>
          </w:tcPr>
          <w:p w14:paraId="6C5D96C6" w14:textId="77777777" w:rsidR="00F31122" w:rsidRDefault="00F31122" w:rsidP="0095773A">
            <w:pPr>
              <w:rPr>
                <w:rFonts w:ascii="Arial" w:hAnsi="Arial" w:cs="Arial"/>
                <w:lang w:val="en-GB"/>
              </w:rPr>
            </w:pPr>
            <w:r>
              <w:rPr>
                <w:rFonts w:ascii="Arial" w:hAnsi="Arial" w:cs="Arial"/>
                <w:lang w:val="en-GB"/>
              </w:rPr>
              <w:lastRenderedPageBreak/>
              <w:t>Singing together :bond</w:t>
            </w:r>
          </w:p>
          <w:p w14:paraId="5D6E2D94" w14:textId="77777777" w:rsidR="00F31122" w:rsidRDefault="00F31122" w:rsidP="0095773A">
            <w:pPr>
              <w:rPr>
                <w:rFonts w:ascii="Arial" w:hAnsi="Arial" w:cs="Arial"/>
                <w:lang w:val="en-GB"/>
              </w:rPr>
            </w:pPr>
            <w:r>
              <w:rPr>
                <w:rFonts w:ascii="Arial" w:hAnsi="Arial" w:cs="Arial"/>
                <w:lang w:val="en-GB"/>
              </w:rPr>
              <w:t>To get through daily tasks</w:t>
            </w:r>
          </w:p>
        </w:tc>
        <w:tc>
          <w:tcPr>
            <w:tcW w:w="1712" w:type="dxa"/>
          </w:tcPr>
          <w:p w14:paraId="66D76626" w14:textId="77777777" w:rsidR="00F31122" w:rsidRDefault="00F31122" w:rsidP="0095773A">
            <w:pPr>
              <w:rPr>
                <w:rFonts w:ascii="Arial" w:hAnsi="Arial" w:cs="Arial"/>
                <w:lang w:val="en-GB"/>
              </w:rPr>
            </w:pPr>
            <w:r>
              <w:rPr>
                <w:rFonts w:ascii="Arial" w:hAnsi="Arial" w:cs="Arial"/>
                <w:lang w:val="en-GB"/>
              </w:rPr>
              <w:t xml:space="preserve">I can’t singing- afraid of not being a good singer stops </w:t>
            </w:r>
            <w:r>
              <w:rPr>
                <w:rFonts w:ascii="Arial" w:hAnsi="Arial" w:cs="Arial"/>
                <w:lang w:val="en-GB"/>
              </w:rPr>
              <w:lastRenderedPageBreak/>
              <w:t>from going to workshops-</w:t>
            </w:r>
          </w:p>
          <w:p w14:paraId="7076A268" w14:textId="77777777" w:rsidR="00F31122" w:rsidRDefault="00F31122" w:rsidP="0095773A">
            <w:pPr>
              <w:rPr>
                <w:rFonts w:ascii="Arial" w:hAnsi="Arial" w:cs="Arial"/>
                <w:lang w:val="en-GB"/>
              </w:rPr>
            </w:pPr>
            <w:r>
              <w:rPr>
                <w:rFonts w:ascii="Arial" w:hAnsi="Arial" w:cs="Arial"/>
                <w:lang w:val="en-GB"/>
              </w:rPr>
              <w:t>Barriers are paediatricians who do not encourage creative activities.</w:t>
            </w:r>
          </w:p>
          <w:p w14:paraId="1241717C" w14:textId="77777777" w:rsidR="00F31122" w:rsidRDefault="00F31122" w:rsidP="0095773A">
            <w:pPr>
              <w:rPr>
                <w:rFonts w:ascii="Arial" w:hAnsi="Arial" w:cs="Arial"/>
                <w:lang w:val="en-GB"/>
              </w:rPr>
            </w:pPr>
            <w:r>
              <w:rPr>
                <w:rFonts w:ascii="Arial" w:hAnsi="Arial" w:cs="Arial"/>
                <w:lang w:val="en-GB"/>
              </w:rPr>
              <w:t>Doesn’t matter the singing voice- ‘’their voice is their child favourite radio’’</w:t>
            </w:r>
          </w:p>
          <w:p w14:paraId="73AB65B4" w14:textId="77777777" w:rsidR="00F31122" w:rsidRDefault="00F31122" w:rsidP="0095773A">
            <w:pPr>
              <w:rPr>
                <w:rFonts w:ascii="Arial" w:hAnsi="Arial" w:cs="Arial"/>
                <w:lang w:val="en-GB"/>
              </w:rPr>
            </w:pPr>
            <w:r>
              <w:rPr>
                <w:rFonts w:ascii="Arial" w:hAnsi="Arial" w:cs="Arial"/>
                <w:lang w:val="en-GB"/>
              </w:rPr>
              <w:t>Mothers need to understand how much singing can impact them and baby</w:t>
            </w:r>
          </w:p>
        </w:tc>
        <w:tc>
          <w:tcPr>
            <w:tcW w:w="1416" w:type="dxa"/>
          </w:tcPr>
          <w:p w14:paraId="1169AB6C" w14:textId="77777777" w:rsidR="00F31122" w:rsidRDefault="00F31122" w:rsidP="0095773A">
            <w:pPr>
              <w:rPr>
                <w:rFonts w:ascii="Arial" w:hAnsi="Arial" w:cs="Arial"/>
                <w:lang w:val="en-GB"/>
              </w:rPr>
            </w:pPr>
            <w:r>
              <w:rPr>
                <w:rFonts w:ascii="Arial" w:hAnsi="Arial" w:cs="Arial"/>
                <w:lang w:val="en-GB"/>
              </w:rPr>
              <w:lastRenderedPageBreak/>
              <w:t xml:space="preserve">Evidence based research on what is happening </w:t>
            </w:r>
            <w:r>
              <w:rPr>
                <w:rFonts w:ascii="Arial" w:hAnsi="Arial" w:cs="Arial"/>
                <w:lang w:val="en-GB"/>
              </w:rPr>
              <w:lastRenderedPageBreak/>
              <w:t>the either the baby and mothers system- reduction of cortisol- hormonal response</w:t>
            </w:r>
          </w:p>
          <w:p w14:paraId="1DE1F99F" w14:textId="77777777" w:rsidR="00F31122" w:rsidRDefault="00F31122" w:rsidP="0095773A">
            <w:pPr>
              <w:rPr>
                <w:rFonts w:ascii="Arial" w:hAnsi="Arial" w:cs="Arial"/>
                <w:lang w:val="en-GB"/>
              </w:rPr>
            </w:pPr>
            <w:r>
              <w:rPr>
                <w:rFonts w:ascii="Arial" w:hAnsi="Arial" w:cs="Arial"/>
                <w:lang w:val="en-GB"/>
              </w:rPr>
              <w:t>Traumas – how their can impact you as child when parent</w:t>
            </w:r>
          </w:p>
          <w:p w14:paraId="013202C3" w14:textId="77777777" w:rsidR="00F31122" w:rsidRDefault="00F31122" w:rsidP="0095773A">
            <w:pPr>
              <w:rPr>
                <w:rFonts w:ascii="Arial" w:hAnsi="Arial" w:cs="Arial"/>
                <w:lang w:val="en-GB"/>
              </w:rPr>
            </w:pPr>
          </w:p>
        </w:tc>
        <w:tc>
          <w:tcPr>
            <w:tcW w:w="1420" w:type="dxa"/>
          </w:tcPr>
          <w:p w14:paraId="76A09694" w14:textId="77777777" w:rsidR="00F31122" w:rsidRDefault="00F31122" w:rsidP="0095773A">
            <w:pPr>
              <w:rPr>
                <w:rFonts w:ascii="Arial" w:hAnsi="Arial" w:cs="Arial"/>
                <w:lang w:val="en-GB"/>
              </w:rPr>
            </w:pPr>
          </w:p>
        </w:tc>
      </w:tr>
      <w:tr w:rsidR="00F31122" w:rsidRPr="00166345" w14:paraId="1C48FB52" w14:textId="77777777" w:rsidTr="0095773A">
        <w:trPr>
          <w:trHeight w:val="782"/>
        </w:trPr>
        <w:tc>
          <w:tcPr>
            <w:tcW w:w="1658" w:type="dxa"/>
          </w:tcPr>
          <w:p w14:paraId="4A6D1DF9" w14:textId="77777777" w:rsidR="00F31122" w:rsidRDefault="00F31122" w:rsidP="0095773A">
            <w:pPr>
              <w:rPr>
                <w:rFonts w:ascii="Arial" w:hAnsi="Arial" w:cs="Arial"/>
                <w:lang w:val="en-GB"/>
              </w:rPr>
            </w:pPr>
            <w:r>
              <w:rPr>
                <w:rFonts w:ascii="Arial" w:hAnsi="Arial" w:cs="Arial"/>
                <w:lang w:val="en-GB"/>
              </w:rPr>
              <w:lastRenderedPageBreak/>
              <w:t>Psycho emotional wellbeing of mothers is crucial-</w:t>
            </w:r>
          </w:p>
          <w:p w14:paraId="5723A4AF" w14:textId="77777777" w:rsidR="00F31122" w:rsidRDefault="00F31122" w:rsidP="0095773A">
            <w:pPr>
              <w:rPr>
                <w:rFonts w:ascii="Arial" w:hAnsi="Arial" w:cs="Arial"/>
                <w:lang w:val="en-GB"/>
              </w:rPr>
            </w:pPr>
            <w:r>
              <w:rPr>
                <w:rFonts w:ascii="Arial" w:hAnsi="Arial" w:cs="Arial"/>
                <w:lang w:val="en-GB"/>
              </w:rPr>
              <w:t>Helping mothers to pause and experiment with imagination and creativity supports maternal wellbeing and parenting couple</w:t>
            </w:r>
          </w:p>
        </w:tc>
        <w:tc>
          <w:tcPr>
            <w:tcW w:w="1729" w:type="dxa"/>
          </w:tcPr>
          <w:p w14:paraId="0D71B581" w14:textId="77777777" w:rsidR="00F31122" w:rsidRDefault="00F31122" w:rsidP="0095773A">
            <w:pPr>
              <w:rPr>
                <w:rFonts w:ascii="Arial" w:hAnsi="Arial" w:cs="Arial"/>
                <w:lang w:val="en-GB"/>
              </w:rPr>
            </w:pPr>
            <w:r>
              <w:rPr>
                <w:rFonts w:ascii="Arial" w:hAnsi="Arial" w:cs="Arial"/>
                <w:lang w:val="en-GB"/>
              </w:rPr>
              <w:t>Maternal emotional wellbeing is necessary condition for development of the relationship and emotional bond between mother and child and begin early during pregnancy-</w:t>
            </w:r>
          </w:p>
          <w:p w14:paraId="5E4CC6DD" w14:textId="77777777" w:rsidR="00F31122" w:rsidRDefault="00F31122" w:rsidP="0095773A">
            <w:pPr>
              <w:rPr>
                <w:rFonts w:ascii="Arial" w:hAnsi="Arial" w:cs="Arial"/>
                <w:lang w:val="en-GB"/>
              </w:rPr>
            </w:pPr>
            <w:r>
              <w:rPr>
                <w:rFonts w:ascii="Arial" w:hAnsi="Arial" w:cs="Arial"/>
                <w:lang w:val="en-GB"/>
              </w:rPr>
              <w:t xml:space="preserve">Lullabies help calming the baby- enhance relationship and communication, even during pregnancy , mutual affection consolidated </w:t>
            </w:r>
          </w:p>
          <w:p w14:paraId="4276048C" w14:textId="77777777" w:rsidR="00F31122" w:rsidRDefault="00F31122" w:rsidP="0095773A">
            <w:pPr>
              <w:rPr>
                <w:rFonts w:ascii="Arial" w:hAnsi="Arial" w:cs="Arial"/>
                <w:lang w:val="en-GB"/>
              </w:rPr>
            </w:pPr>
            <w:r>
              <w:rPr>
                <w:rFonts w:ascii="Arial" w:hAnsi="Arial" w:cs="Arial"/>
                <w:lang w:val="en-GB"/>
              </w:rPr>
              <w:t xml:space="preserve">Singing before, during labour  and after, supports the first meeting with baby, </w:t>
            </w:r>
          </w:p>
        </w:tc>
        <w:tc>
          <w:tcPr>
            <w:tcW w:w="1817" w:type="dxa"/>
          </w:tcPr>
          <w:p w14:paraId="449936CA" w14:textId="77777777" w:rsidR="00F31122" w:rsidRDefault="00F31122" w:rsidP="0095773A">
            <w:pPr>
              <w:rPr>
                <w:rFonts w:ascii="Arial" w:hAnsi="Arial" w:cs="Arial"/>
                <w:lang w:val="en-GB"/>
              </w:rPr>
            </w:pPr>
            <w:r>
              <w:rPr>
                <w:rFonts w:ascii="Arial" w:hAnsi="Arial" w:cs="Arial"/>
                <w:lang w:val="en-GB"/>
              </w:rPr>
              <w:t>Use of singing during pregnancy supports on physical and psychological level- awareness of communicative potential of one’s own voice-experimentation of communicative modes to children</w:t>
            </w:r>
          </w:p>
          <w:p w14:paraId="44D7CB9C" w14:textId="77777777" w:rsidR="00F31122" w:rsidRDefault="00F31122" w:rsidP="0095773A">
            <w:pPr>
              <w:rPr>
                <w:rFonts w:ascii="Arial" w:hAnsi="Arial" w:cs="Arial"/>
                <w:lang w:val="en-GB"/>
              </w:rPr>
            </w:pPr>
            <w:r>
              <w:rPr>
                <w:rFonts w:ascii="Arial" w:hAnsi="Arial" w:cs="Arial"/>
                <w:lang w:val="en-GB"/>
              </w:rPr>
              <w:t>Singing workshops are important because allow the sharing with other women, in preparation with other mums,</w:t>
            </w:r>
          </w:p>
          <w:p w14:paraId="25AAEC8D" w14:textId="77777777" w:rsidR="00F31122" w:rsidRDefault="00F31122" w:rsidP="0095773A">
            <w:pPr>
              <w:rPr>
                <w:rFonts w:ascii="Arial" w:hAnsi="Arial" w:cs="Arial"/>
                <w:lang w:val="en-GB"/>
              </w:rPr>
            </w:pPr>
          </w:p>
        </w:tc>
        <w:tc>
          <w:tcPr>
            <w:tcW w:w="1632" w:type="dxa"/>
          </w:tcPr>
          <w:p w14:paraId="29419EA3" w14:textId="77777777" w:rsidR="00F31122" w:rsidRDefault="00F31122" w:rsidP="0095773A">
            <w:pPr>
              <w:rPr>
                <w:rFonts w:ascii="Arial" w:hAnsi="Arial" w:cs="Arial"/>
                <w:lang w:val="en-GB"/>
              </w:rPr>
            </w:pPr>
            <w:r>
              <w:rPr>
                <w:rFonts w:ascii="Arial" w:hAnsi="Arial" w:cs="Arial"/>
                <w:lang w:val="en-GB"/>
              </w:rPr>
              <w:t>‘</w:t>
            </w:r>
            <w:r w:rsidRPr="00211734">
              <w:rPr>
                <w:rFonts w:ascii="Arial" w:hAnsi="Arial" w:cs="Arial"/>
                <w:highlight w:val="yellow"/>
                <w:lang w:val="en-GB"/>
              </w:rPr>
              <w:t>’Chosen lullaby is the leitmotiv of cuddle moments with their baby, during and also after birth’’</w:t>
            </w:r>
          </w:p>
        </w:tc>
        <w:tc>
          <w:tcPr>
            <w:tcW w:w="1712" w:type="dxa"/>
          </w:tcPr>
          <w:p w14:paraId="556F9CA5" w14:textId="77777777" w:rsidR="00F31122" w:rsidRDefault="00F31122" w:rsidP="0095773A">
            <w:pPr>
              <w:rPr>
                <w:rFonts w:ascii="Arial" w:hAnsi="Arial" w:cs="Arial"/>
                <w:lang w:val="en-GB"/>
              </w:rPr>
            </w:pPr>
            <w:r>
              <w:rPr>
                <w:rFonts w:ascii="Arial" w:hAnsi="Arial" w:cs="Arial"/>
                <w:lang w:val="en-GB"/>
              </w:rPr>
              <w:t>Stopping is the challenge, moving too fast</w:t>
            </w:r>
          </w:p>
          <w:p w14:paraId="35D94015" w14:textId="77777777" w:rsidR="00F31122" w:rsidRDefault="00F31122" w:rsidP="0095773A">
            <w:pPr>
              <w:rPr>
                <w:rFonts w:ascii="Arial" w:hAnsi="Arial" w:cs="Arial"/>
                <w:lang w:val="en-GB"/>
              </w:rPr>
            </w:pPr>
            <w:r>
              <w:rPr>
                <w:rFonts w:ascii="Arial" w:hAnsi="Arial" w:cs="Arial"/>
                <w:lang w:val="en-GB"/>
              </w:rPr>
              <w:t>Is important to disconnect and be guided by voice and imagination</w:t>
            </w:r>
          </w:p>
        </w:tc>
        <w:tc>
          <w:tcPr>
            <w:tcW w:w="1416" w:type="dxa"/>
          </w:tcPr>
          <w:p w14:paraId="6A7C2CCF" w14:textId="77777777" w:rsidR="00F31122" w:rsidRDefault="00F31122" w:rsidP="0095773A">
            <w:pPr>
              <w:rPr>
                <w:rFonts w:ascii="Arial" w:hAnsi="Arial" w:cs="Arial"/>
                <w:lang w:val="en-GB"/>
              </w:rPr>
            </w:pPr>
            <w:r>
              <w:rPr>
                <w:rFonts w:ascii="Arial" w:hAnsi="Arial" w:cs="Arial"/>
                <w:lang w:val="en-GB"/>
              </w:rPr>
              <w:t>Attention to integrate this tool in the midwife field</w:t>
            </w:r>
          </w:p>
        </w:tc>
        <w:tc>
          <w:tcPr>
            <w:tcW w:w="1420" w:type="dxa"/>
          </w:tcPr>
          <w:p w14:paraId="38CFF078" w14:textId="77777777" w:rsidR="00F31122" w:rsidRDefault="00F31122" w:rsidP="0095773A">
            <w:pPr>
              <w:rPr>
                <w:rFonts w:ascii="Arial" w:hAnsi="Arial" w:cs="Arial"/>
                <w:lang w:val="en-GB"/>
              </w:rPr>
            </w:pPr>
          </w:p>
        </w:tc>
      </w:tr>
      <w:tr w:rsidR="00F31122" w:rsidRPr="00166345" w14:paraId="09517901" w14:textId="77777777" w:rsidTr="0095773A">
        <w:trPr>
          <w:trHeight w:val="782"/>
        </w:trPr>
        <w:tc>
          <w:tcPr>
            <w:tcW w:w="1658" w:type="dxa"/>
          </w:tcPr>
          <w:p w14:paraId="36DE3675" w14:textId="77777777" w:rsidR="00F31122" w:rsidRDefault="00F31122" w:rsidP="0095773A">
            <w:pPr>
              <w:rPr>
                <w:rFonts w:ascii="Arial" w:hAnsi="Arial" w:cs="Arial"/>
                <w:lang w:val="en-GB"/>
              </w:rPr>
            </w:pPr>
            <w:r>
              <w:rPr>
                <w:rFonts w:ascii="Arial" w:hAnsi="Arial" w:cs="Arial"/>
                <w:lang w:val="en-GB"/>
              </w:rPr>
              <w:t>Mental and physical illness are interrelated –</w:t>
            </w:r>
          </w:p>
          <w:p w14:paraId="05DBECCA" w14:textId="77777777" w:rsidR="00F31122" w:rsidRDefault="00F31122" w:rsidP="0095773A">
            <w:pPr>
              <w:rPr>
                <w:rFonts w:ascii="Arial" w:hAnsi="Arial" w:cs="Arial"/>
                <w:lang w:val="en-GB"/>
              </w:rPr>
            </w:pPr>
            <w:r>
              <w:rPr>
                <w:rFonts w:ascii="Arial" w:hAnsi="Arial" w:cs="Arial"/>
                <w:lang w:val="en-GB"/>
              </w:rPr>
              <w:t xml:space="preserve">Mental well-being of the mother is important for </w:t>
            </w:r>
            <w:r>
              <w:rPr>
                <w:rFonts w:ascii="Arial" w:hAnsi="Arial" w:cs="Arial"/>
                <w:lang w:val="en-GB"/>
              </w:rPr>
              <w:lastRenderedPageBreak/>
              <w:t>psychological and physical, especially recovering after pregnancy</w:t>
            </w:r>
          </w:p>
          <w:p w14:paraId="6117C365" w14:textId="6694620E" w:rsidR="00F31122" w:rsidRDefault="00257DF4" w:rsidP="0095773A">
            <w:pPr>
              <w:rPr>
                <w:rFonts w:ascii="Arial" w:hAnsi="Arial" w:cs="Arial"/>
                <w:lang w:val="en-GB"/>
              </w:rPr>
            </w:pPr>
            <w:r>
              <w:rPr>
                <w:rFonts w:ascii="Arial" w:hAnsi="Arial" w:cs="Arial"/>
                <w:lang w:val="en-GB"/>
              </w:rPr>
              <w:t>Postnatal</w:t>
            </w:r>
            <w:r w:rsidR="00F31122">
              <w:rPr>
                <w:rFonts w:ascii="Arial" w:hAnsi="Arial" w:cs="Arial"/>
                <w:lang w:val="en-GB"/>
              </w:rPr>
              <w:t xml:space="preserve"> depression impact day to day tasks</w:t>
            </w:r>
          </w:p>
          <w:p w14:paraId="67AFD481" w14:textId="77777777" w:rsidR="00F31122" w:rsidRDefault="00F31122" w:rsidP="0095773A">
            <w:pPr>
              <w:rPr>
                <w:rFonts w:ascii="Arial" w:hAnsi="Arial" w:cs="Arial"/>
                <w:lang w:val="en-GB"/>
              </w:rPr>
            </w:pPr>
          </w:p>
        </w:tc>
        <w:tc>
          <w:tcPr>
            <w:tcW w:w="1729" w:type="dxa"/>
          </w:tcPr>
          <w:p w14:paraId="5F783865" w14:textId="77777777" w:rsidR="00F31122" w:rsidRDefault="00F31122" w:rsidP="0095773A">
            <w:pPr>
              <w:rPr>
                <w:rFonts w:ascii="Arial" w:hAnsi="Arial" w:cs="Arial"/>
                <w:lang w:val="en-GB"/>
              </w:rPr>
            </w:pPr>
            <w:r>
              <w:rPr>
                <w:rFonts w:ascii="Arial" w:hAnsi="Arial" w:cs="Arial"/>
                <w:lang w:val="en-GB"/>
              </w:rPr>
              <w:lastRenderedPageBreak/>
              <w:t xml:space="preserve">Post-natal depression can impact daily tasks like caregiving which is crucial to develop </w:t>
            </w:r>
            <w:r>
              <w:rPr>
                <w:rFonts w:ascii="Arial" w:hAnsi="Arial" w:cs="Arial"/>
                <w:lang w:val="en-GB"/>
              </w:rPr>
              <w:lastRenderedPageBreak/>
              <w:t>connection with baby</w:t>
            </w:r>
          </w:p>
          <w:p w14:paraId="22186B3C" w14:textId="77777777" w:rsidR="00F31122" w:rsidRDefault="00F31122" w:rsidP="0095773A">
            <w:pPr>
              <w:rPr>
                <w:rFonts w:ascii="Arial" w:hAnsi="Arial" w:cs="Arial"/>
                <w:lang w:val="en-GB"/>
              </w:rPr>
            </w:pPr>
            <w:r>
              <w:rPr>
                <w:rFonts w:ascii="Arial" w:hAnsi="Arial" w:cs="Arial"/>
                <w:lang w:val="en-GB"/>
              </w:rPr>
              <w:t>Singing in group helps connecting with baby</w:t>
            </w:r>
          </w:p>
          <w:p w14:paraId="1DD6AFE5" w14:textId="77777777" w:rsidR="00F31122" w:rsidRDefault="00F31122" w:rsidP="0095773A">
            <w:pPr>
              <w:rPr>
                <w:rFonts w:ascii="Arial" w:hAnsi="Arial" w:cs="Arial"/>
                <w:lang w:val="en-GB"/>
              </w:rPr>
            </w:pPr>
            <w:r>
              <w:rPr>
                <w:rFonts w:ascii="Arial" w:hAnsi="Arial" w:cs="Arial"/>
                <w:lang w:val="en-GB"/>
              </w:rPr>
              <w:t>Babies respond to parent infant voice, mirrors the vocal intonation: connection and closeness, bond</w:t>
            </w:r>
          </w:p>
          <w:p w14:paraId="5026A886" w14:textId="77777777" w:rsidR="00F31122" w:rsidRDefault="00F31122" w:rsidP="0095773A">
            <w:pPr>
              <w:rPr>
                <w:rFonts w:ascii="Arial" w:hAnsi="Arial" w:cs="Arial"/>
                <w:lang w:val="en-GB"/>
              </w:rPr>
            </w:pPr>
          </w:p>
          <w:p w14:paraId="761C0FB1" w14:textId="77777777" w:rsidR="00F31122" w:rsidRDefault="00F31122" w:rsidP="0095773A">
            <w:pPr>
              <w:rPr>
                <w:rFonts w:ascii="Arial" w:hAnsi="Arial" w:cs="Arial"/>
                <w:lang w:val="en-GB"/>
              </w:rPr>
            </w:pPr>
            <w:r>
              <w:rPr>
                <w:rFonts w:ascii="Arial" w:hAnsi="Arial" w:cs="Arial"/>
                <w:lang w:val="en-GB"/>
              </w:rPr>
              <w:t xml:space="preserve">Helps the baby to develop </w:t>
            </w:r>
          </w:p>
          <w:p w14:paraId="2D92F289" w14:textId="77777777" w:rsidR="00F31122" w:rsidRDefault="00F31122" w:rsidP="0095773A">
            <w:pPr>
              <w:rPr>
                <w:rFonts w:ascii="Arial" w:hAnsi="Arial" w:cs="Arial"/>
                <w:lang w:val="en-GB"/>
              </w:rPr>
            </w:pPr>
          </w:p>
          <w:p w14:paraId="796F47B6" w14:textId="77777777" w:rsidR="00F31122" w:rsidRDefault="00F31122" w:rsidP="0095773A">
            <w:pPr>
              <w:rPr>
                <w:rFonts w:ascii="Arial" w:hAnsi="Arial" w:cs="Arial"/>
                <w:lang w:val="en-GB"/>
              </w:rPr>
            </w:pPr>
          </w:p>
        </w:tc>
        <w:tc>
          <w:tcPr>
            <w:tcW w:w="1817" w:type="dxa"/>
          </w:tcPr>
          <w:p w14:paraId="3D1EF812" w14:textId="77777777" w:rsidR="00F31122" w:rsidRDefault="00F31122" w:rsidP="0095773A">
            <w:pPr>
              <w:rPr>
                <w:rFonts w:ascii="Arial" w:hAnsi="Arial" w:cs="Arial"/>
                <w:lang w:val="en-GB"/>
              </w:rPr>
            </w:pPr>
            <w:r>
              <w:rPr>
                <w:rFonts w:ascii="Arial" w:hAnsi="Arial" w:cs="Arial"/>
                <w:lang w:val="en-GB"/>
              </w:rPr>
              <w:lastRenderedPageBreak/>
              <w:t>Music not strictly therapeutic space but mothers feel good</w:t>
            </w:r>
          </w:p>
          <w:p w14:paraId="681F9431" w14:textId="77777777" w:rsidR="00F31122" w:rsidRDefault="00F31122" w:rsidP="0095773A">
            <w:pPr>
              <w:rPr>
                <w:rFonts w:ascii="Arial" w:hAnsi="Arial" w:cs="Arial"/>
                <w:lang w:val="en-GB"/>
              </w:rPr>
            </w:pPr>
            <w:r>
              <w:rPr>
                <w:rFonts w:ascii="Arial" w:hAnsi="Arial" w:cs="Arial"/>
                <w:lang w:val="en-GB"/>
              </w:rPr>
              <w:t xml:space="preserve">Singing gives sense of structure, enables to talk about </w:t>
            </w:r>
            <w:r>
              <w:rPr>
                <w:rFonts w:ascii="Arial" w:hAnsi="Arial" w:cs="Arial"/>
                <w:lang w:val="en-GB"/>
              </w:rPr>
              <w:lastRenderedPageBreak/>
              <w:t>things which may be difficult, safe environment</w:t>
            </w:r>
          </w:p>
          <w:p w14:paraId="1E850AD9" w14:textId="77777777" w:rsidR="00F31122" w:rsidRDefault="00F31122" w:rsidP="0095773A">
            <w:pPr>
              <w:rPr>
                <w:rFonts w:ascii="Arial" w:hAnsi="Arial" w:cs="Arial"/>
                <w:lang w:val="en-GB"/>
              </w:rPr>
            </w:pPr>
            <w:r>
              <w:rPr>
                <w:rFonts w:ascii="Arial" w:hAnsi="Arial" w:cs="Arial"/>
                <w:lang w:val="en-GB"/>
              </w:rPr>
              <w:t>It gives mothers time for themselves</w:t>
            </w:r>
          </w:p>
          <w:p w14:paraId="70FDE1A6" w14:textId="77777777" w:rsidR="00F31122" w:rsidRDefault="00F31122" w:rsidP="0095773A">
            <w:pPr>
              <w:rPr>
                <w:rFonts w:ascii="Arial" w:hAnsi="Arial" w:cs="Arial"/>
                <w:lang w:val="en-GB"/>
              </w:rPr>
            </w:pPr>
            <w:r>
              <w:rPr>
                <w:rFonts w:ascii="Arial" w:hAnsi="Arial" w:cs="Arial"/>
                <w:lang w:val="en-GB"/>
              </w:rPr>
              <w:t>It helps build creative expression and support mothers well being</w:t>
            </w:r>
          </w:p>
          <w:p w14:paraId="56C68DB2" w14:textId="77777777" w:rsidR="00F31122" w:rsidRDefault="00F31122" w:rsidP="0095773A">
            <w:pPr>
              <w:rPr>
                <w:rFonts w:ascii="Arial" w:hAnsi="Arial" w:cs="Arial"/>
                <w:lang w:val="en-GB"/>
              </w:rPr>
            </w:pPr>
            <w:r>
              <w:rPr>
                <w:rFonts w:ascii="Arial" w:hAnsi="Arial" w:cs="Arial"/>
                <w:lang w:val="en-GB"/>
              </w:rPr>
              <w:t>Singing and working in group is crucial: sense of accomplishments, connectedness</w:t>
            </w:r>
          </w:p>
          <w:p w14:paraId="1A36D130" w14:textId="77777777" w:rsidR="00F31122" w:rsidRDefault="00F31122" w:rsidP="0095773A">
            <w:pPr>
              <w:rPr>
                <w:rFonts w:ascii="Arial" w:hAnsi="Arial" w:cs="Arial"/>
                <w:lang w:val="en-GB"/>
              </w:rPr>
            </w:pPr>
            <w:r>
              <w:rPr>
                <w:rFonts w:ascii="Arial" w:hAnsi="Arial" w:cs="Arial"/>
                <w:lang w:val="en-GB"/>
              </w:rPr>
              <w:t>Sharing experiences</w:t>
            </w:r>
          </w:p>
          <w:p w14:paraId="4403EB04" w14:textId="77777777" w:rsidR="00F31122" w:rsidRDefault="00F31122" w:rsidP="0095773A">
            <w:pPr>
              <w:rPr>
                <w:rFonts w:ascii="Arial" w:hAnsi="Arial" w:cs="Arial"/>
                <w:lang w:val="en-GB"/>
              </w:rPr>
            </w:pPr>
            <w:r>
              <w:rPr>
                <w:rFonts w:ascii="Arial" w:hAnsi="Arial" w:cs="Arial"/>
                <w:lang w:val="en-GB"/>
              </w:rPr>
              <w:t>Sense of belonging and involvement</w:t>
            </w:r>
          </w:p>
          <w:p w14:paraId="655BC45B" w14:textId="77777777" w:rsidR="00F31122" w:rsidRDefault="00F31122" w:rsidP="0095773A">
            <w:pPr>
              <w:rPr>
                <w:rFonts w:ascii="Arial" w:hAnsi="Arial" w:cs="Arial"/>
                <w:lang w:val="en-GB"/>
              </w:rPr>
            </w:pPr>
            <w:r>
              <w:rPr>
                <w:rFonts w:ascii="Arial" w:hAnsi="Arial" w:cs="Arial"/>
                <w:lang w:val="en-GB"/>
              </w:rPr>
              <w:t>Mothers need to bring their music, culture ,sense of ownership, belonging is important for effectiveness,</w:t>
            </w:r>
          </w:p>
          <w:p w14:paraId="0C88B0FA" w14:textId="77777777" w:rsidR="00F31122" w:rsidRDefault="00F31122" w:rsidP="0095773A">
            <w:pPr>
              <w:jc w:val="center"/>
              <w:rPr>
                <w:rFonts w:ascii="Arial" w:hAnsi="Arial" w:cs="Arial"/>
                <w:lang w:val="en-GB"/>
              </w:rPr>
            </w:pPr>
          </w:p>
          <w:p w14:paraId="72FA1918" w14:textId="77777777" w:rsidR="00F31122" w:rsidRPr="00652347" w:rsidRDefault="00F31122" w:rsidP="0095773A">
            <w:pPr>
              <w:jc w:val="center"/>
              <w:rPr>
                <w:rFonts w:ascii="Arial" w:hAnsi="Arial" w:cs="Arial"/>
                <w:lang w:val="en-GB"/>
              </w:rPr>
            </w:pPr>
            <w:r>
              <w:rPr>
                <w:rFonts w:ascii="Arial" w:hAnsi="Arial" w:cs="Arial"/>
                <w:lang w:val="en-GB"/>
              </w:rPr>
              <w:t>I</w:t>
            </w:r>
            <w:r w:rsidRPr="000C7577">
              <w:rPr>
                <w:rFonts w:ascii="Arial" w:hAnsi="Arial" w:cs="Arial"/>
                <w:highlight w:val="yellow"/>
                <w:lang w:val="en-GB"/>
              </w:rPr>
              <w:t>mportant to let moms lead</w:t>
            </w:r>
          </w:p>
        </w:tc>
        <w:tc>
          <w:tcPr>
            <w:tcW w:w="1632" w:type="dxa"/>
          </w:tcPr>
          <w:p w14:paraId="7FA1A959" w14:textId="77777777" w:rsidR="00F31122" w:rsidRDefault="00F31122" w:rsidP="0095773A">
            <w:pPr>
              <w:rPr>
                <w:rFonts w:ascii="Arial" w:hAnsi="Arial" w:cs="Arial"/>
                <w:lang w:val="en-GB"/>
              </w:rPr>
            </w:pPr>
          </w:p>
        </w:tc>
        <w:tc>
          <w:tcPr>
            <w:tcW w:w="1712" w:type="dxa"/>
          </w:tcPr>
          <w:p w14:paraId="77EAB071" w14:textId="77777777" w:rsidR="00F31122" w:rsidRDefault="00F31122" w:rsidP="0095773A">
            <w:pPr>
              <w:rPr>
                <w:rFonts w:ascii="Arial" w:hAnsi="Arial" w:cs="Arial"/>
                <w:lang w:val="en-GB"/>
              </w:rPr>
            </w:pPr>
            <w:r>
              <w:rPr>
                <w:rFonts w:ascii="Arial" w:hAnsi="Arial" w:cs="Arial"/>
                <w:lang w:val="en-GB"/>
              </w:rPr>
              <w:t>This intervention is not for everyone- some woman don’t want to think about their struggle</w:t>
            </w:r>
          </w:p>
          <w:p w14:paraId="017FDBA9" w14:textId="77777777" w:rsidR="00F31122" w:rsidRDefault="00F31122" w:rsidP="0095773A">
            <w:pPr>
              <w:rPr>
                <w:rFonts w:ascii="Arial" w:hAnsi="Arial" w:cs="Arial"/>
                <w:lang w:val="en-GB"/>
              </w:rPr>
            </w:pPr>
            <w:r>
              <w:rPr>
                <w:rFonts w:ascii="Arial" w:hAnsi="Arial" w:cs="Arial"/>
                <w:lang w:val="en-GB"/>
              </w:rPr>
              <w:lastRenderedPageBreak/>
              <w:t>It’s not every one and can be an isolating experience</w:t>
            </w:r>
          </w:p>
          <w:p w14:paraId="211A9892" w14:textId="77777777" w:rsidR="00F31122" w:rsidRDefault="00F31122" w:rsidP="0095773A">
            <w:pPr>
              <w:rPr>
                <w:rFonts w:ascii="Arial" w:hAnsi="Arial" w:cs="Arial"/>
                <w:lang w:val="en-GB"/>
              </w:rPr>
            </w:pPr>
            <w:r>
              <w:rPr>
                <w:rFonts w:ascii="Arial" w:hAnsi="Arial" w:cs="Arial"/>
                <w:lang w:val="en-GB"/>
              </w:rPr>
              <w:t>Difficulty in getting to the workshops</w:t>
            </w:r>
          </w:p>
          <w:p w14:paraId="145BD908" w14:textId="77777777" w:rsidR="00F31122" w:rsidRDefault="00F31122" w:rsidP="0095773A">
            <w:pPr>
              <w:rPr>
                <w:rFonts w:ascii="Arial" w:hAnsi="Arial" w:cs="Arial"/>
                <w:lang w:val="en-GB"/>
              </w:rPr>
            </w:pPr>
            <w:r>
              <w:rPr>
                <w:rFonts w:ascii="Arial" w:hAnsi="Arial" w:cs="Arial"/>
                <w:lang w:val="en-GB"/>
              </w:rPr>
              <w:t>Scheduling, transportation</w:t>
            </w:r>
          </w:p>
          <w:p w14:paraId="22A1CB88" w14:textId="77777777" w:rsidR="00F31122" w:rsidRDefault="00F31122" w:rsidP="0095773A">
            <w:pPr>
              <w:rPr>
                <w:rFonts w:ascii="Arial" w:hAnsi="Arial" w:cs="Arial"/>
                <w:lang w:val="en-GB"/>
              </w:rPr>
            </w:pPr>
            <w:r>
              <w:rPr>
                <w:rFonts w:ascii="Arial" w:hAnsi="Arial" w:cs="Arial"/>
                <w:lang w:val="en-GB"/>
              </w:rPr>
              <w:t>Pay the session can be hard</w:t>
            </w:r>
          </w:p>
          <w:p w14:paraId="3409E468" w14:textId="77777777" w:rsidR="00F31122" w:rsidRDefault="00F31122" w:rsidP="0095773A">
            <w:pPr>
              <w:rPr>
                <w:rFonts w:ascii="Arial" w:hAnsi="Arial" w:cs="Arial"/>
                <w:lang w:val="en-GB"/>
              </w:rPr>
            </w:pPr>
            <w:r>
              <w:rPr>
                <w:rFonts w:ascii="Arial" w:hAnsi="Arial" w:cs="Arial"/>
                <w:lang w:val="en-GB"/>
              </w:rPr>
              <w:t>I can’t sing</w:t>
            </w:r>
          </w:p>
          <w:p w14:paraId="7A8C2A41" w14:textId="77777777" w:rsidR="00F31122" w:rsidRPr="003A608C" w:rsidRDefault="00F31122" w:rsidP="0095773A">
            <w:pPr>
              <w:rPr>
                <w:rFonts w:ascii="Arial" w:hAnsi="Arial" w:cs="Arial"/>
                <w:lang w:val="en-GB"/>
              </w:rPr>
            </w:pPr>
            <w:r>
              <w:rPr>
                <w:rFonts w:ascii="Arial" w:hAnsi="Arial" w:cs="Arial"/>
                <w:lang w:val="en-GB"/>
              </w:rPr>
              <w:t xml:space="preserve">We need to normalize the fact </w:t>
            </w:r>
            <w:r w:rsidRPr="003A608C">
              <w:rPr>
                <w:rFonts w:ascii="Arial" w:hAnsi="Arial" w:cs="Arial"/>
                <w:lang w:val="en-GB"/>
              </w:rPr>
              <w:t>that the baby is  not always calm</w:t>
            </w:r>
          </w:p>
          <w:p w14:paraId="6E3DF835" w14:textId="77777777" w:rsidR="00F31122" w:rsidRDefault="00F31122" w:rsidP="0095773A">
            <w:pPr>
              <w:rPr>
                <w:rFonts w:ascii="Arial" w:hAnsi="Arial" w:cs="Arial"/>
                <w:lang w:val="en-GB"/>
              </w:rPr>
            </w:pPr>
            <w:r w:rsidRPr="003A608C">
              <w:rPr>
                <w:rFonts w:ascii="Arial" w:hAnsi="Arial" w:cs="Arial"/>
                <w:lang w:val="en-GB"/>
              </w:rPr>
              <w:t xml:space="preserve">Stigma of perfection, normalize that is ok if you do not immediately not love the baby,, sleep deprivation, </w:t>
            </w:r>
            <w:proofErr w:type="spellStart"/>
            <w:r w:rsidRPr="003A608C">
              <w:rPr>
                <w:rFonts w:ascii="Arial" w:hAnsi="Arial" w:cs="Arial"/>
                <w:lang w:val="en-GB"/>
              </w:rPr>
              <w:t>etc</w:t>
            </w:r>
            <w:proofErr w:type="spellEnd"/>
          </w:p>
        </w:tc>
        <w:tc>
          <w:tcPr>
            <w:tcW w:w="1416" w:type="dxa"/>
          </w:tcPr>
          <w:p w14:paraId="5A6803C3" w14:textId="77777777" w:rsidR="00F31122" w:rsidRDefault="00F31122" w:rsidP="0095773A">
            <w:pPr>
              <w:rPr>
                <w:rFonts w:ascii="Arial" w:hAnsi="Arial" w:cs="Arial"/>
                <w:lang w:val="en-GB"/>
              </w:rPr>
            </w:pPr>
            <w:r>
              <w:rPr>
                <w:rFonts w:ascii="Arial" w:hAnsi="Arial" w:cs="Arial"/>
                <w:lang w:val="en-GB"/>
              </w:rPr>
              <w:lastRenderedPageBreak/>
              <w:t>Social prescribing</w:t>
            </w:r>
          </w:p>
          <w:p w14:paraId="63652914" w14:textId="77777777" w:rsidR="00F31122" w:rsidRDefault="00F31122" w:rsidP="0095773A">
            <w:pPr>
              <w:rPr>
                <w:rFonts w:ascii="Arial" w:hAnsi="Arial" w:cs="Arial"/>
                <w:lang w:val="en-GB"/>
              </w:rPr>
            </w:pPr>
            <w:r>
              <w:rPr>
                <w:rFonts w:ascii="Arial" w:hAnsi="Arial" w:cs="Arial"/>
                <w:lang w:val="en-GB"/>
              </w:rPr>
              <w:t>Founding</w:t>
            </w:r>
          </w:p>
          <w:p w14:paraId="3AE5CAEB" w14:textId="77777777" w:rsidR="00F31122" w:rsidRDefault="00F31122" w:rsidP="0095773A">
            <w:pPr>
              <w:rPr>
                <w:rFonts w:ascii="Arial" w:hAnsi="Arial" w:cs="Arial"/>
                <w:lang w:val="en-GB"/>
              </w:rPr>
            </w:pPr>
            <w:r>
              <w:rPr>
                <w:rFonts w:ascii="Arial" w:hAnsi="Arial" w:cs="Arial"/>
                <w:lang w:val="en-GB"/>
              </w:rPr>
              <w:t>Evidence informed practice</w:t>
            </w:r>
          </w:p>
          <w:p w14:paraId="1CA66D5E" w14:textId="77777777" w:rsidR="00F31122" w:rsidRDefault="00F31122" w:rsidP="0095773A">
            <w:pPr>
              <w:rPr>
                <w:rFonts w:ascii="Arial" w:hAnsi="Arial" w:cs="Arial"/>
                <w:lang w:val="en-GB"/>
              </w:rPr>
            </w:pPr>
            <w:r>
              <w:rPr>
                <w:rFonts w:ascii="Arial" w:hAnsi="Arial" w:cs="Arial"/>
                <w:lang w:val="en-GB"/>
              </w:rPr>
              <w:t xml:space="preserve">Hormone response to </w:t>
            </w:r>
            <w:r>
              <w:rPr>
                <w:rFonts w:ascii="Arial" w:hAnsi="Arial" w:cs="Arial"/>
                <w:lang w:val="en-GB"/>
              </w:rPr>
              <w:lastRenderedPageBreak/>
              <w:t>make sure that there are benefits</w:t>
            </w:r>
          </w:p>
          <w:p w14:paraId="37BE7A61" w14:textId="0772BB31" w:rsidR="00F31122" w:rsidRDefault="00F31122" w:rsidP="0095773A">
            <w:pPr>
              <w:rPr>
                <w:rFonts w:ascii="Arial" w:hAnsi="Arial" w:cs="Arial"/>
                <w:lang w:val="en-GB"/>
              </w:rPr>
            </w:pPr>
            <w:r>
              <w:rPr>
                <w:rFonts w:ascii="Arial" w:hAnsi="Arial" w:cs="Arial"/>
                <w:lang w:val="en-GB"/>
              </w:rPr>
              <w:t xml:space="preserve">Open to other parents, grandfathers, fathers </w:t>
            </w:r>
            <w:r w:rsidR="00257DF4">
              <w:rPr>
                <w:rFonts w:ascii="Arial" w:hAnsi="Arial" w:cs="Arial"/>
                <w:lang w:val="en-GB"/>
              </w:rPr>
              <w:t>etc.</w:t>
            </w:r>
          </w:p>
        </w:tc>
        <w:tc>
          <w:tcPr>
            <w:tcW w:w="1420" w:type="dxa"/>
          </w:tcPr>
          <w:p w14:paraId="21699CCD" w14:textId="77777777" w:rsidR="00F31122" w:rsidRDefault="00F31122" w:rsidP="0095773A">
            <w:pPr>
              <w:rPr>
                <w:rFonts w:ascii="Arial" w:hAnsi="Arial" w:cs="Arial"/>
                <w:lang w:val="en-GB"/>
              </w:rPr>
            </w:pPr>
            <w:r>
              <w:rPr>
                <w:rFonts w:ascii="Arial" w:hAnsi="Arial" w:cs="Arial"/>
                <w:lang w:val="en-GB"/>
              </w:rPr>
              <w:lastRenderedPageBreak/>
              <w:t xml:space="preserve">Although not very evidence based, depression impact child emotional, physical, </w:t>
            </w:r>
            <w:r>
              <w:rPr>
                <w:rFonts w:ascii="Arial" w:hAnsi="Arial" w:cs="Arial"/>
                <w:lang w:val="en-GB"/>
              </w:rPr>
              <w:lastRenderedPageBreak/>
              <w:t xml:space="preserve">development. Being depressed doesn’t mean you will hurt the child. Do not scare the mothers </w:t>
            </w:r>
          </w:p>
          <w:p w14:paraId="6BB13BD6" w14:textId="77777777" w:rsidR="00F31122" w:rsidRDefault="00F31122" w:rsidP="0095773A">
            <w:pPr>
              <w:rPr>
                <w:rFonts w:ascii="Arial" w:hAnsi="Arial" w:cs="Arial"/>
                <w:lang w:val="en-GB"/>
              </w:rPr>
            </w:pPr>
            <w:r>
              <w:rPr>
                <w:rFonts w:ascii="Arial" w:hAnsi="Arial" w:cs="Arial"/>
                <w:lang w:val="en-GB"/>
              </w:rPr>
              <w:t>Recognise the impact and how scary can be for the parents</w:t>
            </w:r>
          </w:p>
        </w:tc>
      </w:tr>
    </w:tbl>
    <w:p w14:paraId="02A5A3DA" w14:textId="3BA3F21A" w:rsidR="00356610" w:rsidRDefault="00356610" w:rsidP="00F90BA3">
      <w:pPr>
        <w:rPr>
          <w:rFonts w:ascii="Arial" w:hAnsi="Arial" w:cs="Arial"/>
          <w:lang w:val="en-GB"/>
        </w:rPr>
      </w:pPr>
    </w:p>
    <w:p w14:paraId="1B8B9488" w14:textId="36D4402C" w:rsidR="00475ED7" w:rsidRDefault="00475ED7" w:rsidP="00F90BA3">
      <w:pPr>
        <w:rPr>
          <w:rFonts w:ascii="Arial" w:hAnsi="Arial" w:cs="Arial"/>
          <w:lang w:val="en-GB"/>
        </w:rPr>
      </w:pPr>
    </w:p>
    <w:p w14:paraId="07AEB520" w14:textId="2222D27D" w:rsidR="00475ED7" w:rsidRDefault="00475ED7" w:rsidP="00F90BA3">
      <w:pPr>
        <w:rPr>
          <w:rFonts w:ascii="Arial" w:hAnsi="Arial" w:cs="Arial"/>
          <w:lang w:val="en-GB"/>
        </w:rPr>
      </w:pPr>
    </w:p>
    <w:p w14:paraId="2CF1BA9C" w14:textId="3FBE87A5" w:rsidR="00475ED7" w:rsidRDefault="00475ED7" w:rsidP="00F90BA3">
      <w:pPr>
        <w:rPr>
          <w:rFonts w:ascii="Arial" w:hAnsi="Arial" w:cs="Arial"/>
          <w:lang w:val="en-GB"/>
        </w:rPr>
      </w:pPr>
    </w:p>
    <w:p w14:paraId="0B669C63" w14:textId="34FB9ADF" w:rsidR="00475ED7" w:rsidRDefault="00475ED7" w:rsidP="00F90BA3">
      <w:pPr>
        <w:rPr>
          <w:rFonts w:ascii="Arial" w:hAnsi="Arial" w:cs="Arial"/>
          <w:lang w:val="en-GB"/>
        </w:rPr>
      </w:pPr>
    </w:p>
    <w:p w14:paraId="33711A01" w14:textId="01282A2E" w:rsidR="00475ED7" w:rsidRDefault="00475ED7" w:rsidP="00F90BA3">
      <w:pPr>
        <w:rPr>
          <w:rFonts w:ascii="Arial" w:hAnsi="Arial" w:cs="Arial"/>
          <w:lang w:val="en-GB"/>
        </w:rPr>
      </w:pPr>
    </w:p>
    <w:p w14:paraId="7CE6E067" w14:textId="177AC36F" w:rsidR="00475ED7" w:rsidRDefault="00475ED7" w:rsidP="00F90BA3">
      <w:pPr>
        <w:rPr>
          <w:rFonts w:ascii="Arial" w:hAnsi="Arial" w:cs="Arial"/>
          <w:lang w:val="en-GB"/>
        </w:rPr>
      </w:pPr>
    </w:p>
    <w:p w14:paraId="5BA83C15" w14:textId="2BBF24FC" w:rsidR="00475ED7" w:rsidRDefault="00475ED7" w:rsidP="00F90BA3">
      <w:pPr>
        <w:rPr>
          <w:rFonts w:ascii="Arial" w:hAnsi="Arial" w:cs="Arial"/>
          <w:lang w:val="en-GB"/>
        </w:rPr>
      </w:pPr>
    </w:p>
    <w:p w14:paraId="5EFA9E47" w14:textId="3768DAD9" w:rsidR="00475ED7" w:rsidRDefault="00475ED7" w:rsidP="00F90BA3">
      <w:pPr>
        <w:rPr>
          <w:rFonts w:ascii="Arial" w:hAnsi="Arial" w:cs="Arial"/>
          <w:lang w:val="en-GB"/>
        </w:rPr>
      </w:pPr>
    </w:p>
    <w:p w14:paraId="4CA081AF" w14:textId="17CF6827" w:rsidR="00475ED7" w:rsidRDefault="00475ED7" w:rsidP="00F90BA3">
      <w:pPr>
        <w:rPr>
          <w:rFonts w:ascii="Arial" w:hAnsi="Arial" w:cs="Arial"/>
          <w:lang w:val="en-GB"/>
        </w:rPr>
      </w:pPr>
    </w:p>
    <w:p w14:paraId="0ADB5E10" w14:textId="77777777" w:rsidR="00475ED7" w:rsidRDefault="00475ED7" w:rsidP="00F90BA3">
      <w:pPr>
        <w:rPr>
          <w:rFonts w:ascii="Arial" w:hAnsi="Arial" w:cs="Arial"/>
          <w:lang w:val="en-GB"/>
        </w:rPr>
      </w:pPr>
    </w:p>
    <w:p w14:paraId="1282B1D2" w14:textId="74DC868E" w:rsidR="00166F48" w:rsidRPr="00166F48" w:rsidRDefault="00166F48" w:rsidP="00166F48">
      <w:pPr>
        <w:rPr>
          <w:lang w:val="en-GB"/>
        </w:rPr>
      </w:pPr>
      <w:r>
        <w:rPr>
          <w:rFonts w:ascii="Arial" w:hAnsi="Arial" w:cs="Arial"/>
          <w:sz w:val="24"/>
          <w:szCs w:val="24"/>
          <w:lang w:val="en-GB"/>
        </w:rPr>
        <w:lastRenderedPageBreak/>
        <w:t xml:space="preserve">Semi structured interview 1 </w:t>
      </w:r>
    </w:p>
    <w:p w14:paraId="434F9064" w14:textId="77777777" w:rsidR="00166F48" w:rsidRPr="00166F48" w:rsidRDefault="00166F48" w:rsidP="00166F48">
      <w:pPr>
        <w:rPr>
          <w:lang w:val="en-GB"/>
        </w:rPr>
      </w:pPr>
    </w:p>
    <w:tbl>
      <w:tblPr>
        <w:tblStyle w:val="Grigliatabella"/>
        <w:tblW w:w="0" w:type="auto"/>
        <w:tblLook w:val="04A0" w:firstRow="1" w:lastRow="0" w:firstColumn="1" w:lastColumn="0" w:noHBand="0" w:noVBand="1"/>
      </w:tblPr>
      <w:tblGrid>
        <w:gridCol w:w="4814"/>
        <w:gridCol w:w="4814"/>
      </w:tblGrid>
      <w:tr w:rsidR="00F31122" w:rsidRPr="003E3DF7" w14:paraId="62B4A876" w14:textId="77777777" w:rsidTr="0095773A">
        <w:tc>
          <w:tcPr>
            <w:tcW w:w="4814" w:type="dxa"/>
            <w:shd w:val="clear" w:color="auto" w:fill="75BDA7" w:themeFill="accent3"/>
          </w:tcPr>
          <w:p w14:paraId="5DDCD911" w14:textId="77777777" w:rsidR="00F31122" w:rsidRPr="003E3DF7" w:rsidRDefault="00F31122" w:rsidP="0095773A">
            <w:pPr>
              <w:rPr>
                <w:rFonts w:ascii="Arial" w:hAnsi="Arial" w:cs="Arial"/>
                <w:sz w:val="32"/>
                <w:szCs w:val="32"/>
                <w:lang w:val="en-GB"/>
              </w:rPr>
            </w:pPr>
            <w:r w:rsidRPr="003E3DF7">
              <w:rPr>
                <w:rFonts w:ascii="Arial" w:hAnsi="Arial" w:cs="Arial"/>
                <w:sz w:val="32"/>
                <w:szCs w:val="32"/>
                <w:lang w:val="en-GB"/>
              </w:rPr>
              <w:t>Pattern</w:t>
            </w:r>
            <w:r>
              <w:rPr>
                <w:rFonts w:ascii="Arial" w:hAnsi="Arial" w:cs="Arial"/>
                <w:sz w:val="32"/>
                <w:szCs w:val="32"/>
                <w:lang w:val="en-GB"/>
              </w:rPr>
              <w:t xml:space="preserve"> coding</w:t>
            </w:r>
          </w:p>
        </w:tc>
        <w:tc>
          <w:tcPr>
            <w:tcW w:w="4814" w:type="dxa"/>
            <w:shd w:val="clear" w:color="auto" w:fill="2683C6" w:themeFill="accent6"/>
          </w:tcPr>
          <w:p w14:paraId="7C8057C9" w14:textId="66A7BF33" w:rsidR="00F31122" w:rsidRPr="003E3DF7" w:rsidRDefault="008D145A" w:rsidP="0095773A">
            <w:pPr>
              <w:rPr>
                <w:rFonts w:ascii="Arial" w:hAnsi="Arial" w:cs="Arial"/>
                <w:sz w:val="32"/>
                <w:szCs w:val="32"/>
                <w:lang w:val="en-GB"/>
              </w:rPr>
            </w:pPr>
            <w:r>
              <w:rPr>
                <w:rFonts w:ascii="Arial" w:hAnsi="Arial" w:cs="Arial"/>
                <w:sz w:val="32"/>
                <w:szCs w:val="32"/>
                <w:lang w:val="en-GB"/>
              </w:rPr>
              <w:t>Thematic analysis</w:t>
            </w:r>
          </w:p>
        </w:tc>
      </w:tr>
      <w:tr w:rsidR="00F31122" w14:paraId="6D12FA70" w14:textId="77777777" w:rsidTr="0095773A">
        <w:tc>
          <w:tcPr>
            <w:tcW w:w="4814" w:type="dxa"/>
          </w:tcPr>
          <w:p w14:paraId="47AFAD2E" w14:textId="77777777" w:rsidR="00F31122" w:rsidRPr="003E3DF7" w:rsidRDefault="00F31122" w:rsidP="0095773A">
            <w:pPr>
              <w:rPr>
                <w:rFonts w:ascii="Arial" w:hAnsi="Arial" w:cs="Arial"/>
                <w:sz w:val="22"/>
                <w:szCs w:val="22"/>
                <w:lang w:val="en-GB"/>
              </w:rPr>
            </w:pPr>
            <w:r>
              <w:rPr>
                <w:rFonts w:ascii="Arial" w:hAnsi="Arial" w:cs="Arial"/>
                <w:sz w:val="22"/>
                <w:szCs w:val="22"/>
                <w:lang w:val="en-GB"/>
              </w:rPr>
              <w:t>Maternal wellbeing is vital for taking care of another being- it impact child development</w:t>
            </w:r>
          </w:p>
        </w:tc>
        <w:tc>
          <w:tcPr>
            <w:tcW w:w="4814" w:type="dxa"/>
          </w:tcPr>
          <w:p w14:paraId="39939048" w14:textId="77777777" w:rsidR="00F31122" w:rsidRPr="003A20DD" w:rsidRDefault="00F31122" w:rsidP="0095773A">
            <w:pPr>
              <w:rPr>
                <w:rFonts w:ascii="Arial" w:hAnsi="Arial" w:cs="Arial"/>
                <w:sz w:val="22"/>
                <w:szCs w:val="22"/>
                <w:lang w:val="en-GB"/>
              </w:rPr>
            </w:pPr>
            <w:r w:rsidRPr="003A20DD">
              <w:rPr>
                <w:rFonts w:ascii="Arial" w:hAnsi="Arial" w:cs="Arial"/>
                <w:sz w:val="22"/>
                <w:szCs w:val="22"/>
                <w:lang w:val="en-GB"/>
              </w:rPr>
              <w:t>Maternal wellbeing</w:t>
            </w:r>
          </w:p>
        </w:tc>
      </w:tr>
      <w:tr w:rsidR="00F31122" w:rsidRPr="00166345" w14:paraId="70FB2904" w14:textId="77777777" w:rsidTr="0095773A">
        <w:tc>
          <w:tcPr>
            <w:tcW w:w="4814" w:type="dxa"/>
          </w:tcPr>
          <w:p w14:paraId="0C1E8431" w14:textId="77777777" w:rsidR="00F31122" w:rsidRPr="003E3DF7" w:rsidRDefault="00F31122" w:rsidP="0095773A">
            <w:pPr>
              <w:rPr>
                <w:rFonts w:ascii="Arial" w:hAnsi="Arial" w:cs="Arial"/>
                <w:sz w:val="22"/>
                <w:szCs w:val="22"/>
                <w:lang w:val="en-GB"/>
              </w:rPr>
            </w:pPr>
            <w:r>
              <w:rPr>
                <w:rFonts w:ascii="Arial" w:hAnsi="Arial" w:cs="Arial"/>
                <w:sz w:val="22"/>
                <w:szCs w:val="22"/>
                <w:lang w:val="en-GB"/>
              </w:rPr>
              <w:t>Mental and physical illness are interrelated-mental wellbeing is crucial for recovering after birth</w:t>
            </w:r>
          </w:p>
        </w:tc>
        <w:tc>
          <w:tcPr>
            <w:tcW w:w="4814" w:type="dxa"/>
          </w:tcPr>
          <w:p w14:paraId="09C1F5B0" w14:textId="77777777" w:rsidR="00F31122" w:rsidRDefault="00F31122" w:rsidP="0095773A">
            <w:pPr>
              <w:rPr>
                <w:lang w:val="en-GB"/>
              </w:rPr>
            </w:pPr>
          </w:p>
        </w:tc>
      </w:tr>
      <w:tr w:rsidR="00F31122" w:rsidRPr="00166345" w14:paraId="09627961" w14:textId="77777777" w:rsidTr="0095773A">
        <w:tc>
          <w:tcPr>
            <w:tcW w:w="4814" w:type="dxa"/>
          </w:tcPr>
          <w:p w14:paraId="6E61749D" w14:textId="77777777" w:rsidR="00F31122" w:rsidRPr="003A20DD" w:rsidRDefault="00F31122" w:rsidP="0095773A">
            <w:pPr>
              <w:rPr>
                <w:rFonts w:ascii="Arial" w:hAnsi="Arial" w:cs="Arial"/>
                <w:sz w:val="22"/>
                <w:szCs w:val="22"/>
                <w:lang w:val="en-GB"/>
              </w:rPr>
            </w:pPr>
            <w:r>
              <w:rPr>
                <w:rFonts w:ascii="Arial" w:hAnsi="Arial" w:cs="Arial"/>
                <w:sz w:val="22"/>
                <w:szCs w:val="22"/>
                <w:lang w:val="en-GB"/>
              </w:rPr>
              <w:t>Mental wellbeing impacts daily tasks</w:t>
            </w:r>
          </w:p>
        </w:tc>
        <w:tc>
          <w:tcPr>
            <w:tcW w:w="4814" w:type="dxa"/>
          </w:tcPr>
          <w:p w14:paraId="2BC3961C" w14:textId="77777777" w:rsidR="00F31122" w:rsidRDefault="00F31122" w:rsidP="0095773A">
            <w:pPr>
              <w:rPr>
                <w:lang w:val="en-GB"/>
              </w:rPr>
            </w:pPr>
          </w:p>
        </w:tc>
      </w:tr>
      <w:tr w:rsidR="00F31122" w:rsidRPr="00166345" w14:paraId="0937B8A6" w14:textId="77777777" w:rsidTr="0095773A">
        <w:tc>
          <w:tcPr>
            <w:tcW w:w="4814" w:type="dxa"/>
            <w:shd w:val="clear" w:color="auto" w:fill="75BDA7" w:themeFill="accent3"/>
          </w:tcPr>
          <w:p w14:paraId="21D74379" w14:textId="77777777" w:rsidR="00F31122" w:rsidRDefault="00F31122" w:rsidP="0095773A">
            <w:pPr>
              <w:rPr>
                <w:lang w:val="en-GB"/>
              </w:rPr>
            </w:pPr>
          </w:p>
        </w:tc>
        <w:tc>
          <w:tcPr>
            <w:tcW w:w="4814" w:type="dxa"/>
            <w:shd w:val="clear" w:color="auto" w:fill="2683C6" w:themeFill="accent6"/>
          </w:tcPr>
          <w:p w14:paraId="5A444C80" w14:textId="77777777" w:rsidR="00F31122" w:rsidRDefault="00F31122" w:rsidP="0095773A">
            <w:pPr>
              <w:rPr>
                <w:lang w:val="en-GB"/>
              </w:rPr>
            </w:pPr>
          </w:p>
        </w:tc>
      </w:tr>
      <w:tr w:rsidR="00F31122" w:rsidRPr="00166345" w14:paraId="02255041" w14:textId="77777777" w:rsidTr="0095773A">
        <w:tc>
          <w:tcPr>
            <w:tcW w:w="4814" w:type="dxa"/>
          </w:tcPr>
          <w:p w14:paraId="39B36C3B" w14:textId="77777777" w:rsidR="00F31122" w:rsidRPr="00DB2264" w:rsidRDefault="00F31122" w:rsidP="0095773A">
            <w:pPr>
              <w:rPr>
                <w:rFonts w:ascii="Arial" w:hAnsi="Arial" w:cs="Arial"/>
                <w:sz w:val="22"/>
                <w:szCs w:val="22"/>
                <w:lang w:val="en-GB"/>
              </w:rPr>
            </w:pPr>
            <w:r>
              <w:rPr>
                <w:rFonts w:ascii="Arial" w:hAnsi="Arial" w:cs="Arial"/>
                <w:sz w:val="22"/>
                <w:szCs w:val="22"/>
                <w:lang w:val="en-GB"/>
              </w:rPr>
              <w:t>Mother not available will result in no connection with baby, problems with development of the child, impact daily tasks (postnatal depression)</w:t>
            </w:r>
          </w:p>
        </w:tc>
        <w:tc>
          <w:tcPr>
            <w:tcW w:w="4814" w:type="dxa"/>
          </w:tcPr>
          <w:p w14:paraId="334BE88E" w14:textId="77777777" w:rsidR="00F31122" w:rsidRPr="00DB2264" w:rsidRDefault="00F31122" w:rsidP="0095773A">
            <w:pPr>
              <w:rPr>
                <w:rFonts w:ascii="Arial" w:hAnsi="Arial" w:cs="Arial"/>
                <w:sz w:val="22"/>
                <w:szCs w:val="22"/>
                <w:lang w:val="en-GB"/>
              </w:rPr>
            </w:pPr>
            <w:r>
              <w:rPr>
                <w:rFonts w:ascii="Arial" w:hAnsi="Arial" w:cs="Arial"/>
                <w:sz w:val="22"/>
                <w:szCs w:val="22"/>
                <w:lang w:val="en-GB"/>
              </w:rPr>
              <w:t>Maternal wellbeing is strictly correlated to development and bond of child</w:t>
            </w:r>
          </w:p>
        </w:tc>
      </w:tr>
      <w:tr w:rsidR="00F31122" w:rsidRPr="00166345" w14:paraId="47F3459A" w14:textId="77777777" w:rsidTr="0095773A">
        <w:tc>
          <w:tcPr>
            <w:tcW w:w="4814" w:type="dxa"/>
          </w:tcPr>
          <w:p w14:paraId="6C8477B8" w14:textId="7AF8223B" w:rsidR="00F31122" w:rsidRPr="00DB2264" w:rsidRDefault="005B5202" w:rsidP="0095773A">
            <w:pPr>
              <w:rPr>
                <w:rFonts w:ascii="Arial" w:hAnsi="Arial" w:cs="Arial"/>
                <w:sz w:val="22"/>
                <w:szCs w:val="22"/>
                <w:lang w:val="en-GB"/>
              </w:rPr>
            </w:pPr>
            <w:r>
              <w:rPr>
                <w:rFonts w:ascii="Arial" w:hAnsi="Arial" w:cs="Arial"/>
                <w:sz w:val="22"/>
                <w:szCs w:val="22"/>
                <w:lang w:val="en-GB"/>
              </w:rPr>
              <w:t xml:space="preserve"> </w:t>
            </w:r>
            <w:r w:rsidR="00F31122">
              <w:rPr>
                <w:rFonts w:ascii="Arial" w:hAnsi="Arial" w:cs="Arial"/>
                <w:sz w:val="22"/>
                <w:szCs w:val="22"/>
                <w:lang w:val="en-GB"/>
              </w:rPr>
              <w:t>Baby will learn that mother is not available</w:t>
            </w:r>
          </w:p>
        </w:tc>
        <w:tc>
          <w:tcPr>
            <w:tcW w:w="4814" w:type="dxa"/>
          </w:tcPr>
          <w:p w14:paraId="30F1D132" w14:textId="77777777" w:rsidR="00F31122" w:rsidRDefault="00F31122" w:rsidP="0095773A">
            <w:pPr>
              <w:rPr>
                <w:lang w:val="en-GB"/>
              </w:rPr>
            </w:pPr>
          </w:p>
        </w:tc>
      </w:tr>
      <w:tr w:rsidR="00F31122" w:rsidRPr="00166345" w14:paraId="520BDE3E" w14:textId="77777777" w:rsidTr="0095773A">
        <w:tc>
          <w:tcPr>
            <w:tcW w:w="4814" w:type="dxa"/>
          </w:tcPr>
          <w:p w14:paraId="5AC20800" w14:textId="77777777" w:rsidR="00F31122" w:rsidRDefault="00F31122" w:rsidP="0095773A">
            <w:pPr>
              <w:rPr>
                <w:rFonts w:ascii="Arial" w:hAnsi="Arial" w:cs="Arial"/>
                <w:sz w:val="22"/>
                <w:szCs w:val="22"/>
                <w:lang w:val="en-GB"/>
              </w:rPr>
            </w:pPr>
            <w:r>
              <w:rPr>
                <w:rFonts w:ascii="Arial" w:hAnsi="Arial" w:cs="Arial"/>
                <w:sz w:val="22"/>
                <w:szCs w:val="22"/>
                <w:lang w:val="en-GB"/>
              </w:rPr>
              <w:t>Babies understand how the mother is feeling</w:t>
            </w:r>
          </w:p>
        </w:tc>
        <w:tc>
          <w:tcPr>
            <w:tcW w:w="4814" w:type="dxa"/>
          </w:tcPr>
          <w:p w14:paraId="60B9C6C8" w14:textId="77777777" w:rsidR="00F31122" w:rsidRDefault="00F31122" w:rsidP="0095773A">
            <w:pPr>
              <w:rPr>
                <w:lang w:val="en-GB"/>
              </w:rPr>
            </w:pPr>
          </w:p>
        </w:tc>
      </w:tr>
      <w:tr w:rsidR="00F31122" w:rsidRPr="00166345" w14:paraId="58D09694" w14:textId="77777777" w:rsidTr="0095773A">
        <w:tc>
          <w:tcPr>
            <w:tcW w:w="4814" w:type="dxa"/>
            <w:shd w:val="clear" w:color="auto" w:fill="75BDA7" w:themeFill="accent3"/>
          </w:tcPr>
          <w:p w14:paraId="2C59C678" w14:textId="77777777" w:rsidR="00F31122" w:rsidRDefault="00F31122" w:rsidP="0095773A">
            <w:pPr>
              <w:rPr>
                <w:lang w:val="en-GB"/>
              </w:rPr>
            </w:pPr>
          </w:p>
        </w:tc>
        <w:tc>
          <w:tcPr>
            <w:tcW w:w="4814" w:type="dxa"/>
            <w:shd w:val="clear" w:color="auto" w:fill="2683C6" w:themeFill="accent6"/>
          </w:tcPr>
          <w:p w14:paraId="0B1FAA2F" w14:textId="77777777" w:rsidR="00F31122" w:rsidRDefault="00F31122" w:rsidP="0095773A">
            <w:pPr>
              <w:rPr>
                <w:lang w:val="en-GB"/>
              </w:rPr>
            </w:pPr>
          </w:p>
        </w:tc>
      </w:tr>
      <w:tr w:rsidR="00F31122" w:rsidRPr="00166345" w14:paraId="508901F7" w14:textId="77777777" w:rsidTr="0095773A">
        <w:tc>
          <w:tcPr>
            <w:tcW w:w="4814" w:type="dxa"/>
          </w:tcPr>
          <w:p w14:paraId="552D8CDF" w14:textId="77777777" w:rsidR="00F31122" w:rsidRPr="00DB2264" w:rsidRDefault="00F31122" w:rsidP="0095773A">
            <w:pPr>
              <w:rPr>
                <w:rFonts w:ascii="Arial" w:hAnsi="Arial" w:cs="Arial"/>
                <w:sz w:val="22"/>
                <w:szCs w:val="22"/>
                <w:lang w:val="en-GB"/>
              </w:rPr>
            </w:pPr>
            <w:r>
              <w:rPr>
                <w:rFonts w:ascii="Arial" w:hAnsi="Arial" w:cs="Arial"/>
                <w:sz w:val="22"/>
                <w:szCs w:val="22"/>
                <w:lang w:val="en-GB"/>
              </w:rPr>
              <w:t>Singing is a support for daily tasks</w:t>
            </w:r>
          </w:p>
        </w:tc>
        <w:tc>
          <w:tcPr>
            <w:tcW w:w="4814" w:type="dxa"/>
          </w:tcPr>
          <w:p w14:paraId="4F82306F" w14:textId="77777777" w:rsidR="00F31122" w:rsidRPr="000C7577" w:rsidRDefault="00F31122" w:rsidP="0095773A">
            <w:pPr>
              <w:rPr>
                <w:rFonts w:ascii="Arial" w:hAnsi="Arial" w:cs="Arial"/>
                <w:sz w:val="22"/>
                <w:szCs w:val="22"/>
                <w:lang w:val="en-GB"/>
              </w:rPr>
            </w:pPr>
            <w:r>
              <w:rPr>
                <w:rFonts w:ascii="Arial" w:hAnsi="Arial" w:cs="Arial"/>
                <w:sz w:val="22"/>
                <w:szCs w:val="22"/>
                <w:lang w:val="en-GB"/>
              </w:rPr>
              <w:t>The many benefits of singing</w:t>
            </w:r>
          </w:p>
        </w:tc>
      </w:tr>
      <w:tr w:rsidR="00F31122" w:rsidRPr="00166345" w14:paraId="3FB7D36D" w14:textId="77777777" w:rsidTr="0095773A">
        <w:tc>
          <w:tcPr>
            <w:tcW w:w="4814" w:type="dxa"/>
          </w:tcPr>
          <w:p w14:paraId="331D534C" w14:textId="77777777" w:rsidR="00F31122" w:rsidRPr="00DB2264" w:rsidRDefault="00F31122" w:rsidP="0095773A">
            <w:pPr>
              <w:rPr>
                <w:rFonts w:ascii="Arial" w:hAnsi="Arial" w:cs="Arial"/>
                <w:sz w:val="22"/>
                <w:szCs w:val="22"/>
                <w:lang w:val="en-GB"/>
              </w:rPr>
            </w:pPr>
            <w:r>
              <w:rPr>
                <w:rFonts w:ascii="Arial" w:hAnsi="Arial" w:cs="Arial"/>
                <w:sz w:val="22"/>
                <w:szCs w:val="22"/>
                <w:lang w:val="en-GB"/>
              </w:rPr>
              <w:t>Singing helps mothers find themselves again(me time)</w:t>
            </w:r>
          </w:p>
        </w:tc>
        <w:tc>
          <w:tcPr>
            <w:tcW w:w="4814" w:type="dxa"/>
          </w:tcPr>
          <w:p w14:paraId="07115A0A" w14:textId="77777777" w:rsidR="00F31122" w:rsidRDefault="00F31122" w:rsidP="0095773A">
            <w:pPr>
              <w:rPr>
                <w:lang w:val="en-GB"/>
              </w:rPr>
            </w:pPr>
          </w:p>
        </w:tc>
      </w:tr>
      <w:tr w:rsidR="00F31122" w:rsidRPr="00166345" w14:paraId="5B7CA54B" w14:textId="77777777" w:rsidTr="0095773A">
        <w:tc>
          <w:tcPr>
            <w:tcW w:w="4814" w:type="dxa"/>
          </w:tcPr>
          <w:p w14:paraId="0A36D35E" w14:textId="77777777" w:rsidR="00F31122" w:rsidRPr="00DB2264" w:rsidRDefault="00F31122" w:rsidP="0095773A">
            <w:pPr>
              <w:rPr>
                <w:rFonts w:ascii="Arial" w:hAnsi="Arial" w:cs="Arial"/>
                <w:sz w:val="22"/>
                <w:szCs w:val="22"/>
                <w:lang w:val="en-GB"/>
              </w:rPr>
            </w:pPr>
            <w:r>
              <w:rPr>
                <w:rFonts w:ascii="Arial" w:hAnsi="Arial" w:cs="Arial"/>
                <w:sz w:val="22"/>
                <w:szCs w:val="22"/>
                <w:lang w:val="en-GB"/>
              </w:rPr>
              <w:t>Singing gives mothers a sense of belonging, involvement, structure, ownership, accomplishment, connectedness, sharing, support</w:t>
            </w:r>
          </w:p>
        </w:tc>
        <w:tc>
          <w:tcPr>
            <w:tcW w:w="4814" w:type="dxa"/>
          </w:tcPr>
          <w:p w14:paraId="74577DA9" w14:textId="77777777" w:rsidR="00F31122" w:rsidRDefault="00F31122" w:rsidP="0095773A">
            <w:pPr>
              <w:rPr>
                <w:lang w:val="en-GB"/>
              </w:rPr>
            </w:pPr>
          </w:p>
        </w:tc>
      </w:tr>
      <w:tr w:rsidR="00F31122" w:rsidRPr="00166345" w14:paraId="2F5A0388" w14:textId="77777777" w:rsidTr="0095773A">
        <w:tc>
          <w:tcPr>
            <w:tcW w:w="4814" w:type="dxa"/>
          </w:tcPr>
          <w:p w14:paraId="57DE1379" w14:textId="77777777" w:rsidR="00F31122" w:rsidRPr="000C7577" w:rsidRDefault="00F31122" w:rsidP="0095773A">
            <w:pPr>
              <w:rPr>
                <w:rFonts w:ascii="Arial" w:hAnsi="Arial" w:cs="Arial"/>
                <w:sz w:val="22"/>
                <w:szCs w:val="22"/>
                <w:lang w:val="en-GB"/>
              </w:rPr>
            </w:pPr>
            <w:r>
              <w:rPr>
                <w:rFonts w:ascii="Arial" w:hAnsi="Arial" w:cs="Arial"/>
                <w:sz w:val="22"/>
                <w:szCs w:val="22"/>
                <w:lang w:val="en-GB"/>
              </w:rPr>
              <w:t>Singing has psychological, physical, benefits</w:t>
            </w:r>
          </w:p>
        </w:tc>
        <w:tc>
          <w:tcPr>
            <w:tcW w:w="4814" w:type="dxa"/>
          </w:tcPr>
          <w:p w14:paraId="7D9DF201" w14:textId="77777777" w:rsidR="00F31122" w:rsidRDefault="00F31122" w:rsidP="0095773A">
            <w:pPr>
              <w:rPr>
                <w:lang w:val="en-GB"/>
              </w:rPr>
            </w:pPr>
          </w:p>
        </w:tc>
      </w:tr>
      <w:tr w:rsidR="00F31122" w:rsidRPr="00166345" w14:paraId="43CBBD0B" w14:textId="77777777" w:rsidTr="0095773A">
        <w:tc>
          <w:tcPr>
            <w:tcW w:w="4814" w:type="dxa"/>
            <w:shd w:val="clear" w:color="auto" w:fill="75BDA7" w:themeFill="accent3"/>
          </w:tcPr>
          <w:p w14:paraId="2B4632ED" w14:textId="77777777" w:rsidR="00F31122" w:rsidRDefault="00F31122" w:rsidP="0095773A">
            <w:pPr>
              <w:rPr>
                <w:rFonts w:ascii="Arial" w:hAnsi="Arial" w:cs="Arial"/>
                <w:sz w:val="22"/>
                <w:szCs w:val="22"/>
                <w:lang w:val="en-GB"/>
              </w:rPr>
            </w:pPr>
          </w:p>
        </w:tc>
        <w:tc>
          <w:tcPr>
            <w:tcW w:w="4814" w:type="dxa"/>
            <w:shd w:val="clear" w:color="auto" w:fill="2683C6" w:themeFill="accent6"/>
          </w:tcPr>
          <w:p w14:paraId="3F1C829E" w14:textId="77777777" w:rsidR="00F31122" w:rsidRDefault="00F31122" w:rsidP="0095773A">
            <w:pPr>
              <w:rPr>
                <w:lang w:val="en-GB"/>
              </w:rPr>
            </w:pPr>
          </w:p>
        </w:tc>
      </w:tr>
      <w:tr w:rsidR="00F31122" w14:paraId="40B51E83" w14:textId="77777777" w:rsidTr="0095773A">
        <w:tc>
          <w:tcPr>
            <w:tcW w:w="4814" w:type="dxa"/>
          </w:tcPr>
          <w:p w14:paraId="7A201A12" w14:textId="77777777" w:rsidR="00F31122" w:rsidRDefault="00F31122" w:rsidP="0095773A">
            <w:pPr>
              <w:rPr>
                <w:rFonts w:ascii="Arial" w:hAnsi="Arial" w:cs="Arial"/>
                <w:sz w:val="22"/>
                <w:szCs w:val="22"/>
                <w:lang w:val="en-GB"/>
              </w:rPr>
            </w:pPr>
            <w:r>
              <w:rPr>
                <w:rFonts w:ascii="Arial" w:hAnsi="Arial" w:cs="Arial"/>
                <w:sz w:val="22"/>
                <w:szCs w:val="22"/>
                <w:lang w:val="en-GB"/>
              </w:rPr>
              <w:t>Singing is a communicative vehicle for mother and baby-enhancing connection</w:t>
            </w:r>
          </w:p>
        </w:tc>
        <w:tc>
          <w:tcPr>
            <w:tcW w:w="4814" w:type="dxa"/>
          </w:tcPr>
          <w:p w14:paraId="3C9524E4" w14:textId="77777777" w:rsidR="00F31122" w:rsidRPr="0067086A" w:rsidRDefault="00F31122" w:rsidP="0095773A">
            <w:pPr>
              <w:rPr>
                <w:rFonts w:ascii="Arial" w:hAnsi="Arial" w:cs="Arial"/>
                <w:sz w:val="22"/>
                <w:szCs w:val="22"/>
                <w:lang w:val="en-GB"/>
              </w:rPr>
            </w:pPr>
            <w:r>
              <w:rPr>
                <w:rFonts w:ascii="Arial" w:hAnsi="Arial" w:cs="Arial"/>
                <w:sz w:val="22"/>
                <w:szCs w:val="22"/>
                <w:lang w:val="en-GB"/>
              </w:rPr>
              <w:t>Bond</w:t>
            </w:r>
          </w:p>
        </w:tc>
      </w:tr>
      <w:tr w:rsidR="00F31122" w14:paraId="6F2DBED4" w14:textId="77777777" w:rsidTr="0095773A">
        <w:tc>
          <w:tcPr>
            <w:tcW w:w="4814" w:type="dxa"/>
            <w:shd w:val="clear" w:color="auto" w:fill="75BDA7" w:themeFill="accent3"/>
          </w:tcPr>
          <w:p w14:paraId="7F605FB4" w14:textId="77777777" w:rsidR="00F31122" w:rsidRDefault="00F31122" w:rsidP="0095773A">
            <w:pPr>
              <w:rPr>
                <w:rFonts w:ascii="Arial" w:hAnsi="Arial" w:cs="Arial"/>
                <w:sz w:val="22"/>
                <w:szCs w:val="22"/>
                <w:lang w:val="en-GB"/>
              </w:rPr>
            </w:pPr>
          </w:p>
        </w:tc>
        <w:tc>
          <w:tcPr>
            <w:tcW w:w="4814" w:type="dxa"/>
            <w:shd w:val="clear" w:color="auto" w:fill="2683C6" w:themeFill="accent6"/>
          </w:tcPr>
          <w:p w14:paraId="2F446D9C" w14:textId="77777777" w:rsidR="00F31122" w:rsidRDefault="00F31122" w:rsidP="0095773A">
            <w:pPr>
              <w:rPr>
                <w:lang w:val="en-GB"/>
              </w:rPr>
            </w:pPr>
          </w:p>
        </w:tc>
      </w:tr>
      <w:tr w:rsidR="00F31122" w:rsidRPr="00166345" w14:paraId="3A08FCF0" w14:textId="77777777" w:rsidTr="0095773A">
        <w:tc>
          <w:tcPr>
            <w:tcW w:w="4814" w:type="dxa"/>
          </w:tcPr>
          <w:p w14:paraId="48FEBDF5" w14:textId="77777777" w:rsidR="00F31122" w:rsidRDefault="00F31122" w:rsidP="0095773A">
            <w:pPr>
              <w:rPr>
                <w:rFonts w:ascii="Arial" w:hAnsi="Arial" w:cs="Arial"/>
                <w:sz w:val="22"/>
                <w:szCs w:val="22"/>
                <w:lang w:val="en-GB"/>
              </w:rPr>
            </w:pPr>
            <w:r>
              <w:rPr>
                <w:rFonts w:ascii="Arial" w:hAnsi="Arial" w:cs="Arial"/>
                <w:sz w:val="22"/>
                <w:szCs w:val="22"/>
                <w:lang w:val="en-GB"/>
              </w:rPr>
              <w:t xml:space="preserve">Mothers think they cannot sing </w:t>
            </w:r>
          </w:p>
        </w:tc>
        <w:tc>
          <w:tcPr>
            <w:tcW w:w="4814" w:type="dxa"/>
          </w:tcPr>
          <w:p w14:paraId="6FCA2C0E" w14:textId="77777777" w:rsidR="00F31122" w:rsidRPr="0057677B" w:rsidRDefault="00F31122" w:rsidP="0095773A">
            <w:pPr>
              <w:rPr>
                <w:rFonts w:ascii="Arial" w:hAnsi="Arial" w:cs="Arial"/>
                <w:sz w:val="22"/>
                <w:szCs w:val="22"/>
                <w:lang w:val="en-GB"/>
              </w:rPr>
            </w:pPr>
            <w:r>
              <w:rPr>
                <w:rFonts w:ascii="Arial" w:hAnsi="Arial" w:cs="Arial"/>
                <w:sz w:val="22"/>
                <w:szCs w:val="22"/>
                <w:lang w:val="en-GB"/>
              </w:rPr>
              <w:t>Challenges related to creative interventions</w:t>
            </w:r>
          </w:p>
        </w:tc>
      </w:tr>
      <w:tr w:rsidR="00F31122" w:rsidRPr="00166345" w14:paraId="41A577EE" w14:textId="77777777" w:rsidTr="0095773A">
        <w:tc>
          <w:tcPr>
            <w:tcW w:w="4814" w:type="dxa"/>
          </w:tcPr>
          <w:p w14:paraId="05DC53BD" w14:textId="77777777" w:rsidR="00F31122" w:rsidRDefault="00F31122" w:rsidP="0095773A">
            <w:pPr>
              <w:rPr>
                <w:rFonts w:ascii="Arial" w:hAnsi="Arial" w:cs="Arial"/>
                <w:sz w:val="22"/>
                <w:szCs w:val="22"/>
                <w:lang w:val="en-GB"/>
              </w:rPr>
            </w:pPr>
            <w:r>
              <w:rPr>
                <w:rFonts w:ascii="Arial" w:hAnsi="Arial" w:cs="Arial"/>
                <w:sz w:val="22"/>
                <w:szCs w:val="22"/>
                <w:lang w:val="en-GB"/>
              </w:rPr>
              <w:t>Normalize that the baby is not always calm/that the bond doesn’t happen straight away</w:t>
            </w:r>
          </w:p>
        </w:tc>
        <w:tc>
          <w:tcPr>
            <w:tcW w:w="4814" w:type="dxa"/>
          </w:tcPr>
          <w:p w14:paraId="70853740" w14:textId="77777777" w:rsidR="00F31122" w:rsidRDefault="00F31122" w:rsidP="0095773A">
            <w:pPr>
              <w:rPr>
                <w:lang w:val="en-GB"/>
              </w:rPr>
            </w:pPr>
          </w:p>
        </w:tc>
      </w:tr>
      <w:tr w:rsidR="00F31122" w:rsidRPr="00166345" w14:paraId="7D2F39F9" w14:textId="77777777" w:rsidTr="0095773A">
        <w:tc>
          <w:tcPr>
            <w:tcW w:w="4814" w:type="dxa"/>
          </w:tcPr>
          <w:p w14:paraId="03F6ABAC" w14:textId="77777777" w:rsidR="00F31122" w:rsidRDefault="00F31122" w:rsidP="0095773A">
            <w:pPr>
              <w:rPr>
                <w:rFonts w:ascii="Arial" w:hAnsi="Arial" w:cs="Arial"/>
                <w:sz w:val="22"/>
                <w:szCs w:val="22"/>
                <w:lang w:val="en-GB"/>
              </w:rPr>
            </w:pPr>
            <w:r>
              <w:rPr>
                <w:rFonts w:ascii="Arial" w:hAnsi="Arial" w:cs="Arial"/>
                <w:sz w:val="22"/>
                <w:szCs w:val="22"/>
                <w:lang w:val="en-GB"/>
              </w:rPr>
              <w:t>Feasibility, transport, location may stop mothers from getting to the workshops</w:t>
            </w:r>
          </w:p>
        </w:tc>
        <w:tc>
          <w:tcPr>
            <w:tcW w:w="4814" w:type="dxa"/>
          </w:tcPr>
          <w:p w14:paraId="2924A088" w14:textId="77777777" w:rsidR="00F31122" w:rsidRDefault="00F31122" w:rsidP="0095773A">
            <w:pPr>
              <w:rPr>
                <w:lang w:val="en-GB"/>
              </w:rPr>
            </w:pPr>
          </w:p>
        </w:tc>
      </w:tr>
      <w:tr w:rsidR="00F31122" w:rsidRPr="00166345" w14:paraId="37FAE18B" w14:textId="77777777" w:rsidTr="0095773A">
        <w:tc>
          <w:tcPr>
            <w:tcW w:w="4814" w:type="dxa"/>
          </w:tcPr>
          <w:p w14:paraId="17D00AFB" w14:textId="77777777" w:rsidR="00F31122" w:rsidRDefault="00F31122" w:rsidP="0095773A">
            <w:pPr>
              <w:rPr>
                <w:rFonts w:ascii="Arial" w:hAnsi="Arial" w:cs="Arial"/>
                <w:sz w:val="22"/>
                <w:szCs w:val="22"/>
                <w:lang w:val="en-GB"/>
              </w:rPr>
            </w:pPr>
            <w:r>
              <w:rPr>
                <w:rFonts w:ascii="Arial" w:hAnsi="Arial" w:cs="Arial"/>
                <w:sz w:val="22"/>
                <w:szCs w:val="22"/>
                <w:lang w:val="en-GB"/>
              </w:rPr>
              <w:t>Singing interventions are not for everyone-may be isolating moment</w:t>
            </w:r>
          </w:p>
        </w:tc>
        <w:tc>
          <w:tcPr>
            <w:tcW w:w="4814" w:type="dxa"/>
          </w:tcPr>
          <w:p w14:paraId="23420D09" w14:textId="77777777" w:rsidR="00F31122" w:rsidRDefault="00F31122" w:rsidP="0095773A">
            <w:pPr>
              <w:rPr>
                <w:lang w:val="en-GB"/>
              </w:rPr>
            </w:pPr>
          </w:p>
        </w:tc>
      </w:tr>
      <w:tr w:rsidR="00F31122" w:rsidRPr="00166345" w14:paraId="10958B8F" w14:textId="77777777" w:rsidTr="0095773A">
        <w:tc>
          <w:tcPr>
            <w:tcW w:w="4814" w:type="dxa"/>
          </w:tcPr>
          <w:p w14:paraId="2EAB7214" w14:textId="77777777" w:rsidR="00F31122" w:rsidRDefault="00F31122" w:rsidP="0095773A">
            <w:pPr>
              <w:rPr>
                <w:rFonts w:ascii="Arial" w:hAnsi="Arial" w:cs="Arial"/>
                <w:sz w:val="22"/>
                <w:szCs w:val="22"/>
                <w:lang w:val="en-GB"/>
              </w:rPr>
            </w:pPr>
            <w:r>
              <w:rPr>
                <w:rFonts w:ascii="Arial" w:hAnsi="Arial" w:cs="Arial"/>
                <w:sz w:val="22"/>
                <w:szCs w:val="22"/>
                <w:lang w:val="en-GB"/>
              </w:rPr>
              <w:t>Lack of evidence based program to help mothers understanding how beneficial singing is</w:t>
            </w:r>
          </w:p>
        </w:tc>
        <w:tc>
          <w:tcPr>
            <w:tcW w:w="4814" w:type="dxa"/>
          </w:tcPr>
          <w:p w14:paraId="02444847" w14:textId="77777777" w:rsidR="00F31122" w:rsidRDefault="00F31122" w:rsidP="0095773A">
            <w:pPr>
              <w:rPr>
                <w:lang w:val="en-GB"/>
              </w:rPr>
            </w:pPr>
          </w:p>
        </w:tc>
      </w:tr>
      <w:tr w:rsidR="00F31122" w:rsidRPr="00166345" w14:paraId="36BB7980" w14:textId="77777777" w:rsidTr="0095773A">
        <w:tc>
          <w:tcPr>
            <w:tcW w:w="4814" w:type="dxa"/>
            <w:shd w:val="clear" w:color="auto" w:fill="75BDA7" w:themeFill="accent3"/>
          </w:tcPr>
          <w:p w14:paraId="5417B688" w14:textId="77777777" w:rsidR="00F31122" w:rsidRDefault="00F31122" w:rsidP="0095773A">
            <w:pPr>
              <w:rPr>
                <w:rFonts w:ascii="Arial" w:hAnsi="Arial" w:cs="Arial"/>
                <w:sz w:val="22"/>
                <w:szCs w:val="22"/>
                <w:lang w:val="en-GB"/>
              </w:rPr>
            </w:pPr>
          </w:p>
        </w:tc>
        <w:tc>
          <w:tcPr>
            <w:tcW w:w="4814" w:type="dxa"/>
            <w:shd w:val="clear" w:color="auto" w:fill="2683C6" w:themeFill="accent6"/>
          </w:tcPr>
          <w:p w14:paraId="2CC2581F" w14:textId="77777777" w:rsidR="00F31122" w:rsidRDefault="00F31122" w:rsidP="0095773A">
            <w:pPr>
              <w:rPr>
                <w:lang w:val="en-GB"/>
              </w:rPr>
            </w:pPr>
          </w:p>
        </w:tc>
      </w:tr>
      <w:tr w:rsidR="00F31122" w:rsidRPr="00166345" w14:paraId="28DAE599" w14:textId="77777777" w:rsidTr="0095773A">
        <w:tc>
          <w:tcPr>
            <w:tcW w:w="4814" w:type="dxa"/>
          </w:tcPr>
          <w:p w14:paraId="5130EDFA" w14:textId="77777777" w:rsidR="00F31122" w:rsidRDefault="00F31122" w:rsidP="0095773A">
            <w:pPr>
              <w:rPr>
                <w:rFonts w:ascii="Arial" w:hAnsi="Arial" w:cs="Arial"/>
                <w:sz w:val="22"/>
                <w:szCs w:val="22"/>
                <w:lang w:val="en-GB"/>
              </w:rPr>
            </w:pPr>
            <w:r>
              <w:rPr>
                <w:rFonts w:ascii="Arial" w:hAnsi="Arial" w:cs="Arial"/>
                <w:sz w:val="22"/>
                <w:szCs w:val="22"/>
                <w:lang w:val="en-GB"/>
              </w:rPr>
              <w:t>Evidence based research-hormonal response</w:t>
            </w:r>
          </w:p>
        </w:tc>
        <w:tc>
          <w:tcPr>
            <w:tcW w:w="4814" w:type="dxa"/>
          </w:tcPr>
          <w:p w14:paraId="5D267ECA" w14:textId="442E59C1" w:rsidR="00F31122" w:rsidRPr="007C2605" w:rsidRDefault="00F31122" w:rsidP="0095773A">
            <w:pPr>
              <w:rPr>
                <w:rFonts w:ascii="Arial" w:hAnsi="Arial" w:cs="Arial"/>
                <w:sz w:val="22"/>
                <w:szCs w:val="22"/>
                <w:lang w:val="en-GB"/>
              </w:rPr>
            </w:pPr>
            <w:r>
              <w:rPr>
                <w:rFonts w:ascii="Arial" w:hAnsi="Arial" w:cs="Arial"/>
                <w:sz w:val="22"/>
                <w:szCs w:val="22"/>
                <w:lang w:val="en-GB"/>
              </w:rPr>
              <w:t xml:space="preserve">Evidence needed to integrate singing in care settings </w:t>
            </w:r>
            <w:r w:rsidR="00257DF4">
              <w:rPr>
                <w:rFonts w:ascii="Arial" w:hAnsi="Arial" w:cs="Arial"/>
                <w:sz w:val="22"/>
                <w:szCs w:val="22"/>
                <w:lang w:val="en-GB"/>
              </w:rPr>
              <w:t>etc.</w:t>
            </w:r>
          </w:p>
        </w:tc>
      </w:tr>
      <w:tr w:rsidR="00F31122" w14:paraId="5000CEE0" w14:textId="77777777" w:rsidTr="0095773A">
        <w:tc>
          <w:tcPr>
            <w:tcW w:w="4814" w:type="dxa"/>
          </w:tcPr>
          <w:p w14:paraId="70A6ECBB" w14:textId="77777777" w:rsidR="00F31122" w:rsidRDefault="00F31122" w:rsidP="0095773A">
            <w:pPr>
              <w:rPr>
                <w:rFonts w:ascii="Arial" w:hAnsi="Arial" w:cs="Arial"/>
                <w:sz w:val="22"/>
                <w:szCs w:val="22"/>
                <w:lang w:val="en-GB"/>
              </w:rPr>
            </w:pPr>
            <w:r>
              <w:rPr>
                <w:rFonts w:ascii="Arial" w:hAnsi="Arial" w:cs="Arial"/>
                <w:sz w:val="22"/>
                <w:szCs w:val="22"/>
                <w:lang w:val="en-GB"/>
              </w:rPr>
              <w:t>Social prescribing</w:t>
            </w:r>
          </w:p>
        </w:tc>
        <w:tc>
          <w:tcPr>
            <w:tcW w:w="4814" w:type="dxa"/>
          </w:tcPr>
          <w:p w14:paraId="4ED4AD15" w14:textId="77777777" w:rsidR="00F31122" w:rsidRDefault="00F31122" w:rsidP="0095773A">
            <w:pPr>
              <w:rPr>
                <w:lang w:val="en-GB"/>
              </w:rPr>
            </w:pPr>
          </w:p>
        </w:tc>
      </w:tr>
      <w:tr w:rsidR="00F31122" w:rsidRPr="00166345" w14:paraId="740F1BFD" w14:textId="77777777" w:rsidTr="0095773A">
        <w:tc>
          <w:tcPr>
            <w:tcW w:w="4814" w:type="dxa"/>
          </w:tcPr>
          <w:p w14:paraId="4A0D55D2" w14:textId="77777777" w:rsidR="00F31122" w:rsidRDefault="00F31122" w:rsidP="0095773A">
            <w:pPr>
              <w:rPr>
                <w:rFonts w:ascii="Arial" w:hAnsi="Arial" w:cs="Arial"/>
                <w:sz w:val="22"/>
                <w:szCs w:val="22"/>
                <w:lang w:val="en-GB"/>
              </w:rPr>
            </w:pPr>
            <w:r>
              <w:rPr>
                <w:rFonts w:ascii="Arial" w:hAnsi="Arial" w:cs="Arial"/>
                <w:sz w:val="22"/>
                <w:szCs w:val="22"/>
                <w:lang w:val="en-GB"/>
              </w:rPr>
              <w:t>Integrate intervention in care settings-midwives</w:t>
            </w:r>
          </w:p>
        </w:tc>
        <w:tc>
          <w:tcPr>
            <w:tcW w:w="4814" w:type="dxa"/>
          </w:tcPr>
          <w:p w14:paraId="7CA22916" w14:textId="77777777" w:rsidR="00F31122" w:rsidRDefault="00F31122" w:rsidP="0095773A">
            <w:pPr>
              <w:rPr>
                <w:lang w:val="en-GB"/>
              </w:rPr>
            </w:pPr>
          </w:p>
        </w:tc>
      </w:tr>
      <w:tr w:rsidR="00F31122" w:rsidRPr="00166345" w14:paraId="37C47811" w14:textId="77777777" w:rsidTr="0095773A">
        <w:tc>
          <w:tcPr>
            <w:tcW w:w="4814" w:type="dxa"/>
            <w:shd w:val="clear" w:color="auto" w:fill="75BDA7" w:themeFill="accent3"/>
          </w:tcPr>
          <w:p w14:paraId="02B1A170" w14:textId="77777777" w:rsidR="00F31122" w:rsidRDefault="00F31122" w:rsidP="0095773A">
            <w:pPr>
              <w:rPr>
                <w:rFonts w:ascii="Arial" w:hAnsi="Arial" w:cs="Arial"/>
                <w:sz w:val="22"/>
                <w:szCs w:val="22"/>
                <w:lang w:val="en-GB"/>
              </w:rPr>
            </w:pPr>
          </w:p>
        </w:tc>
        <w:tc>
          <w:tcPr>
            <w:tcW w:w="4814" w:type="dxa"/>
            <w:shd w:val="clear" w:color="auto" w:fill="2683C6" w:themeFill="accent6"/>
          </w:tcPr>
          <w:p w14:paraId="738B0825" w14:textId="77777777" w:rsidR="00F31122" w:rsidRDefault="00F31122" w:rsidP="0095773A">
            <w:pPr>
              <w:rPr>
                <w:lang w:val="en-GB"/>
              </w:rPr>
            </w:pPr>
          </w:p>
        </w:tc>
      </w:tr>
      <w:tr w:rsidR="00F31122" w:rsidRPr="00166345" w14:paraId="63A9481C" w14:textId="77777777" w:rsidTr="0095773A">
        <w:tc>
          <w:tcPr>
            <w:tcW w:w="4814" w:type="dxa"/>
          </w:tcPr>
          <w:p w14:paraId="073F0211" w14:textId="77777777" w:rsidR="00F31122" w:rsidRDefault="00F31122" w:rsidP="0095773A">
            <w:pPr>
              <w:rPr>
                <w:rFonts w:ascii="Arial" w:hAnsi="Arial" w:cs="Arial"/>
                <w:sz w:val="22"/>
                <w:szCs w:val="22"/>
                <w:lang w:val="en-GB"/>
              </w:rPr>
            </w:pPr>
            <w:r>
              <w:rPr>
                <w:rFonts w:ascii="Arial" w:hAnsi="Arial" w:cs="Arial"/>
                <w:sz w:val="22"/>
                <w:szCs w:val="22"/>
                <w:lang w:val="en-GB"/>
              </w:rPr>
              <w:lastRenderedPageBreak/>
              <w:t>Depression doesn’t mean hurting the baby</w:t>
            </w:r>
          </w:p>
        </w:tc>
        <w:tc>
          <w:tcPr>
            <w:tcW w:w="4814" w:type="dxa"/>
          </w:tcPr>
          <w:p w14:paraId="173EEA25" w14:textId="77777777" w:rsidR="00F31122" w:rsidRPr="007C2605" w:rsidRDefault="00F31122" w:rsidP="0095773A">
            <w:pPr>
              <w:rPr>
                <w:rFonts w:ascii="Arial" w:hAnsi="Arial" w:cs="Arial"/>
                <w:sz w:val="22"/>
                <w:szCs w:val="22"/>
                <w:lang w:val="en-GB"/>
              </w:rPr>
            </w:pPr>
            <w:r>
              <w:rPr>
                <w:rFonts w:ascii="Arial" w:hAnsi="Arial" w:cs="Arial"/>
                <w:sz w:val="22"/>
                <w:szCs w:val="22"/>
                <w:lang w:val="en-GB"/>
              </w:rPr>
              <w:t>Raise awareness-learn how to talk to mothers in vulnerable moments</w:t>
            </w:r>
          </w:p>
        </w:tc>
      </w:tr>
    </w:tbl>
    <w:p w14:paraId="5986E535" w14:textId="77777777" w:rsidR="00F31122" w:rsidRDefault="00F31122" w:rsidP="00F31122">
      <w:pPr>
        <w:rPr>
          <w:lang w:val="en-GB"/>
        </w:rPr>
      </w:pPr>
    </w:p>
    <w:p w14:paraId="48907385" w14:textId="27407B21" w:rsidR="00F31122" w:rsidRPr="00356610" w:rsidRDefault="00F31122" w:rsidP="00356610">
      <w:pPr>
        <w:pStyle w:val="Sottotitolo"/>
        <w:rPr>
          <w:lang w:val="en-GB"/>
        </w:rPr>
      </w:pPr>
    </w:p>
    <w:p w14:paraId="27A06447" w14:textId="1D6A5C11" w:rsidR="00F31122" w:rsidRPr="0060657F" w:rsidRDefault="0060657F" w:rsidP="002A283B">
      <w:pPr>
        <w:pStyle w:val="Sottotitolo"/>
        <w:outlineLvl w:val="0"/>
        <w:rPr>
          <w:lang w:val="en-GB"/>
        </w:rPr>
      </w:pPr>
      <w:bookmarkStart w:id="165" w:name="_Toc159176450"/>
      <w:r w:rsidRPr="0060657F">
        <w:rPr>
          <w:lang w:val="en-GB"/>
        </w:rPr>
        <w:t xml:space="preserve">Appendix 13: </w:t>
      </w:r>
      <w:r w:rsidR="00F31122" w:rsidRPr="0060657F">
        <w:rPr>
          <w:lang w:val="en-GB"/>
        </w:rPr>
        <w:t>Open ended questionnaire</w:t>
      </w:r>
      <w:r w:rsidR="00CA792D" w:rsidRPr="0060657F">
        <w:rPr>
          <w:lang w:val="en-GB"/>
        </w:rPr>
        <w:t xml:space="preserve"> coding</w:t>
      </w:r>
      <w:bookmarkEnd w:id="165"/>
    </w:p>
    <w:p w14:paraId="4F33BF93" w14:textId="77777777" w:rsidR="00F31122" w:rsidRDefault="00F31122" w:rsidP="00F31122">
      <w:pPr>
        <w:rPr>
          <w:rFonts w:ascii="Arial" w:hAnsi="Arial" w:cs="Arial"/>
          <w:lang w:val="en-GB"/>
        </w:rPr>
      </w:pPr>
    </w:p>
    <w:tbl>
      <w:tblPr>
        <w:tblStyle w:val="Grigliatabella"/>
        <w:tblW w:w="0" w:type="auto"/>
        <w:tblLook w:val="04A0" w:firstRow="1" w:lastRow="0" w:firstColumn="1" w:lastColumn="0" w:noHBand="0" w:noVBand="1"/>
      </w:tblPr>
      <w:tblGrid>
        <w:gridCol w:w="3434"/>
        <w:gridCol w:w="3381"/>
        <w:gridCol w:w="2813"/>
      </w:tblGrid>
      <w:tr w:rsidR="00F31122" w14:paraId="1ACFE208" w14:textId="77777777" w:rsidTr="0095773A">
        <w:tc>
          <w:tcPr>
            <w:tcW w:w="3434" w:type="dxa"/>
            <w:shd w:val="clear" w:color="auto" w:fill="A9D5E7" w:themeFill="accent1" w:themeFillTint="66"/>
          </w:tcPr>
          <w:p w14:paraId="0F4944B2" w14:textId="77777777" w:rsidR="00F31122" w:rsidRPr="003E4E09" w:rsidRDefault="00F31122" w:rsidP="0095773A">
            <w:pPr>
              <w:rPr>
                <w:rFonts w:ascii="Arial" w:hAnsi="Arial" w:cs="Arial"/>
                <w:sz w:val="24"/>
                <w:szCs w:val="24"/>
                <w:lang w:val="en-GB"/>
              </w:rPr>
            </w:pPr>
            <w:r>
              <w:rPr>
                <w:rFonts w:ascii="Arial" w:hAnsi="Arial" w:cs="Arial"/>
                <w:lang w:val="en-GB"/>
              </w:rPr>
              <w:t xml:space="preserve"> </w:t>
            </w:r>
            <w:r w:rsidRPr="003E4E09">
              <w:rPr>
                <w:rFonts w:ascii="Arial" w:hAnsi="Arial" w:cs="Arial"/>
                <w:sz w:val="24"/>
                <w:szCs w:val="24"/>
                <w:lang w:val="en-GB"/>
              </w:rPr>
              <w:t>In Vivo coding</w:t>
            </w:r>
          </w:p>
        </w:tc>
        <w:tc>
          <w:tcPr>
            <w:tcW w:w="3381" w:type="dxa"/>
            <w:shd w:val="clear" w:color="auto" w:fill="E29EF2"/>
          </w:tcPr>
          <w:p w14:paraId="08DD0F6C" w14:textId="77777777" w:rsidR="00F31122" w:rsidRPr="003E4E09" w:rsidRDefault="00F31122" w:rsidP="0095773A">
            <w:pPr>
              <w:rPr>
                <w:rFonts w:ascii="Arial" w:hAnsi="Arial" w:cs="Arial"/>
                <w:sz w:val="24"/>
                <w:szCs w:val="24"/>
                <w:lang w:val="en-GB"/>
              </w:rPr>
            </w:pPr>
            <w:r w:rsidRPr="003E4E09">
              <w:rPr>
                <w:rFonts w:ascii="Arial" w:hAnsi="Arial" w:cs="Arial"/>
                <w:sz w:val="24"/>
                <w:szCs w:val="24"/>
                <w:lang w:val="en-GB"/>
              </w:rPr>
              <w:t>Emotion coding</w:t>
            </w:r>
          </w:p>
        </w:tc>
        <w:tc>
          <w:tcPr>
            <w:tcW w:w="2813" w:type="dxa"/>
            <w:shd w:val="clear" w:color="auto" w:fill="A0F0D9"/>
          </w:tcPr>
          <w:p w14:paraId="23A562E6" w14:textId="77777777" w:rsidR="00F31122" w:rsidRPr="003E4E09" w:rsidRDefault="00F31122" w:rsidP="0095773A">
            <w:pPr>
              <w:rPr>
                <w:rFonts w:ascii="Arial" w:hAnsi="Arial" w:cs="Arial"/>
                <w:sz w:val="24"/>
                <w:szCs w:val="24"/>
                <w:lang w:val="en-GB"/>
              </w:rPr>
            </w:pPr>
            <w:r>
              <w:rPr>
                <w:rFonts w:ascii="Arial" w:hAnsi="Arial" w:cs="Arial"/>
                <w:sz w:val="24"/>
                <w:szCs w:val="24"/>
                <w:lang w:val="en-GB"/>
              </w:rPr>
              <w:t>Comments</w:t>
            </w:r>
          </w:p>
        </w:tc>
      </w:tr>
      <w:tr w:rsidR="00F31122" w:rsidRPr="00166345" w14:paraId="67C0018A" w14:textId="77777777" w:rsidTr="0095773A">
        <w:tc>
          <w:tcPr>
            <w:tcW w:w="3434" w:type="dxa"/>
          </w:tcPr>
          <w:p w14:paraId="5EED76EB" w14:textId="77777777" w:rsidR="00F31122" w:rsidRDefault="00EE1090" w:rsidP="0095773A">
            <w:pPr>
              <w:rPr>
                <w:rFonts w:ascii="Arial" w:hAnsi="Arial" w:cs="Arial"/>
                <w:bCs/>
                <w:i/>
                <w:sz w:val="22"/>
                <w:szCs w:val="22"/>
                <w:lang w:val="en-GB"/>
              </w:rPr>
            </w:pPr>
            <w:r>
              <w:rPr>
                <w:rFonts w:ascii="Arial" w:hAnsi="Arial" w:cs="Arial"/>
                <w:bCs/>
                <w:i/>
                <w:sz w:val="22"/>
                <w:szCs w:val="22"/>
                <w:lang w:val="en-GB"/>
              </w:rPr>
              <w:t>‘’</w:t>
            </w:r>
            <w:r w:rsidR="00F31122" w:rsidRPr="00AE0A52">
              <w:rPr>
                <w:rFonts w:ascii="Arial" w:hAnsi="Arial" w:cs="Arial"/>
                <w:bCs/>
                <w:i/>
                <w:sz w:val="22"/>
                <w:szCs w:val="22"/>
                <w:lang w:val="en-GB"/>
              </w:rPr>
              <w:t>I feel confident, but often feel as though I am not doing enough to be the best Mum I can be</w:t>
            </w:r>
            <w:r>
              <w:rPr>
                <w:rFonts w:ascii="Arial" w:hAnsi="Arial" w:cs="Arial"/>
                <w:bCs/>
                <w:i/>
                <w:sz w:val="22"/>
                <w:szCs w:val="22"/>
                <w:lang w:val="en-GB"/>
              </w:rPr>
              <w:t>’’</w:t>
            </w:r>
          </w:p>
          <w:p w14:paraId="341F0388" w14:textId="28B361ED" w:rsidR="00EE1090" w:rsidRPr="00EE1090" w:rsidRDefault="00EE1090" w:rsidP="00EE1090">
            <w:pPr>
              <w:rPr>
                <w:rFonts w:ascii="Arial" w:hAnsi="Arial" w:cs="Arial"/>
                <w:sz w:val="22"/>
                <w:szCs w:val="22"/>
                <w:lang w:val="en-GB"/>
              </w:rPr>
            </w:pPr>
            <w:r>
              <w:rPr>
                <w:rFonts w:ascii="Arial" w:hAnsi="Arial" w:cs="Arial"/>
                <w:bCs/>
                <w:sz w:val="22"/>
                <w:szCs w:val="22"/>
                <w:lang w:val="en-GB"/>
              </w:rPr>
              <w:t>Confident, not enough</w:t>
            </w:r>
          </w:p>
        </w:tc>
        <w:tc>
          <w:tcPr>
            <w:tcW w:w="3381" w:type="dxa"/>
          </w:tcPr>
          <w:p w14:paraId="24D73BD8" w14:textId="7EED4B34" w:rsidR="00F31122" w:rsidRPr="00C27A85" w:rsidRDefault="00F31122" w:rsidP="0095773A">
            <w:pPr>
              <w:rPr>
                <w:rFonts w:ascii="Arial" w:hAnsi="Arial" w:cs="Arial"/>
                <w:sz w:val="22"/>
                <w:szCs w:val="22"/>
                <w:lang w:val="en-GB"/>
              </w:rPr>
            </w:pPr>
            <w:r w:rsidRPr="00C27A85">
              <w:rPr>
                <w:rFonts w:ascii="Arial" w:hAnsi="Arial" w:cs="Arial"/>
                <w:sz w:val="22"/>
                <w:szCs w:val="22"/>
                <w:lang w:val="en-GB"/>
              </w:rPr>
              <w:t>Feeling confident</w:t>
            </w:r>
            <w:r w:rsidR="00EE1090">
              <w:rPr>
                <w:rFonts w:ascii="Arial" w:hAnsi="Arial" w:cs="Arial"/>
                <w:sz w:val="22"/>
                <w:szCs w:val="22"/>
                <w:lang w:val="en-GB"/>
              </w:rPr>
              <w:t>-confidence</w:t>
            </w:r>
          </w:p>
          <w:p w14:paraId="19560B72" w14:textId="77777777" w:rsidR="00F31122" w:rsidRDefault="00F31122" w:rsidP="0095773A">
            <w:pPr>
              <w:rPr>
                <w:rFonts w:ascii="Arial" w:hAnsi="Arial" w:cs="Arial"/>
                <w:sz w:val="22"/>
                <w:szCs w:val="22"/>
                <w:lang w:val="en-GB"/>
              </w:rPr>
            </w:pPr>
            <w:r w:rsidRPr="00C27A85">
              <w:rPr>
                <w:rFonts w:ascii="Arial" w:hAnsi="Arial" w:cs="Arial"/>
                <w:sz w:val="22"/>
                <w:szCs w:val="22"/>
                <w:lang w:val="en-GB"/>
              </w:rPr>
              <w:t>Feeling of inadequacy</w:t>
            </w:r>
          </w:p>
          <w:p w14:paraId="701F9339" w14:textId="7FDCD1C8" w:rsidR="00EE1090" w:rsidRPr="00C27A85" w:rsidRDefault="00EE1090" w:rsidP="0095773A">
            <w:pPr>
              <w:rPr>
                <w:rFonts w:ascii="Arial" w:hAnsi="Arial" w:cs="Arial"/>
                <w:sz w:val="22"/>
                <w:szCs w:val="22"/>
                <w:lang w:val="en-GB"/>
              </w:rPr>
            </w:pPr>
          </w:p>
        </w:tc>
        <w:tc>
          <w:tcPr>
            <w:tcW w:w="2813" w:type="dxa"/>
          </w:tcPr>
          <w:p w14:paraId="065FF609" w14:textId="77777777" w:rsidR="00F31122" w:rsidRPr="0071370C" w:rsidRDefault="00F31122" w:rsidP="0095773A">
            <w:pPr>
              <w:pStyle w:val="Testocommento"/>
              <w:rPr>
                <w:rFonts w:ascii="Arial" w:hAnsi="Arial" w:cs="Arial"/>
                <w:sz w:val="22"/>
                <w:szCs w:val="22"/>
                <w:lang w:val="en-GB"/>
              </w:rPr>
            </w:pPr>
            <w:r w:rsidRPr="0071370C">
              <w:rPr>
                <w:rFonts w:ascii="Arial" w:hAnsi="Arial" w:cs="Arial"/>
                <w:sz w:val="22"/>
                <w:szCs w:val="22"/>
                <w:lang w:val="en-GB"/>
              </w:rPr>
              <w:t>Feeling confident, but sometimes not feel enough to meet the needs of the baby</w:t>
            </w:r>
          </w:p>
          <w:p w14:paraId="2A6E625B" w14:textId="77777777" w:rsidR="00F31122" w:rsidRPr="0071370C" w:rsidRDefault="00F31122" w:rsidP="0095773A">
            <w:pPr>
              <w:rPr>
                <w:rFonts w:ascii="Arial" w:hAnsi="Arial" w:cs="Arial"/>
                <w:sz w:val="22"/>
                <w:szCs w:val="22"/>
                <w:lang w:val="en-GB"/>
              </w:rPr>
            </w:pPr>
          </w:p>
        </w:tc>
      </w:tr>
      <w:tr w:rsidR="00F31122" w:rsidRPr="00166345" w14:paraId="5F9BD564" w14:textId="77777777" w:rsidTr="0095773A">
        <w:tc>
          <w:tcPr>
            <w:tcW w:w="3434" w:type="dxa"/>
          </w:tcPr>
          <w:p w14:paraId="4DF981E9" w14:textId="36F42927" w:rsidR="00EE1090" w:rsidRPr="00EE1090" w:rsidRDefault="00F31122" w:rsidP="0095773A">
            <w:pPr>
              <w:jc w:val="both"/>
              <w:rPr>
                <w:rFonts w:ascii="Arial" w:hAnsi="Arial" w:cs="Arial"/>
                <w:bCs/>
                <w:i/>
                <w:sz w:val="22"/>
                <w:szCs w:val="22"/>
                <w:lang w:val="en-GB"/>
              </w:rPr>
            </w:pPr>
            <w:r w:rsidRPr="00AE0A52">
              <w:rPr>
                <w:rFonts w:ascii="Arial" w:hAnsi="Arial" w:cs="Arial"/>
                <w:bCs/>
                <w:i/>
                <w:sz w:val="22"/>
                <w:szCs w:val="22"/>
                <w:lang w:val="en-GB"/>
              </w:rPr>
              <w:t xml:space="preserve">I often feel tired and feel as though I may be not meeting all his needs, and sometimes could do more energetic activities! </w:t>
            </w:r>
          </w:p>
          <w:p w14:paraId="6BC4729E" w14:textId="12C5AD90" w:rsidR="00F31122" w:rsidRPr="00EE1090" w:rsidRDefault="00EE1090" w:rsidP="00EE1090">
            <w:pPr>
              <w:rPr>
                <w:rFonts w:ascii="Arial" w:hAnsi="Arial" w:cs="Arial"/>
                <w:sz w:val="22"/>
                <w:szCs w:val="22"/>
                <w:lang w:val="en-GB"/>
              </w:rPr>
            </w:pPr>
            <w:r>
              <w:rPr>
                <w:rFonts w:ascii="Arial" w:hAnsi="Arial" w:cs="Arial"/>
                <w:sz w:val="22"/>
                <w:szCs w:val="22"/>
                <w:lang w:val="en-GB"/>
              </w:rPr>
              <w:t>Could do more energetic activities</w:t>
            </w:r>
          </w:p>
          <w:p w14:paraId="6A6E144D" w14:textId="77777777" w:rsidR="00F31122" w:rsidRPr="00AE0A52" w:rsidRDefault="00F31122" w:rsidP="0095773A">
            <w:pPr>
              <w:ind w:firstLine="708"/>
              <w:rPr>
                <w:rFonts w:ascii="Arial" w:hAnsi="Arial" w:cs="Arial"/>
                <w:i/>
                <w:sz w:val="22"/>
                <w:szCs w:val="22"/>
                <w:lang w:val="en-GB"/>
              </w:rPr>
            </w:pPr>
          </w:p>
        </w:tc>
        <w:tc>
          <w:tcPr>
            <w:tcW w:w="3381" w:type="dxa"/>
          </w:tcPr>
          <w:p w14:paraId="1C0DC663" w14:textId="77777777" w:rsidR="00F31122" w:rsidRPr="00C27A85" w:rsidRDefault="00F31122" w:rsidP="0095773A">
            <w:pPr>
              <w:rPr>
                <w:rFonts w:ascii="Arial" w:hAnsi="Arial" w:cs="Arial"/>
                <w:sz w:val="22"/>
                <w:szCs w:val="22"/>
                <w:lang w:val="en-GB"/>
              </w:rPr>
            </w:pPr>
            <w:r w:rsidRPr="00C27A85">
              <w:rPr>
                <w:rFonts w:ascii="Arial" w:hAnsi="Arial" w:cs="Arial"/>
                <w:sz w:val="22"/>
                <w:szCs w:val="22"/>
                <w:lang w:val="en-GB"/>
              </w:rPr>
              <w:t>Feeling of inadequacy</w:t>
            </w:r>
          </w:p>
          <w:p w14:paraId="57807378" w14:textId="73B922B2" w:rsidR="00F31122" w:rsidRPr="00C27A85" w:rsidRDefault="00F31122" w:rsidP="0095773A">
            <w:pPr>
              <w:rPr>
                <w:rFonts w:ascii="Arial" w:hAnsi="Arial" w:cs="Arial"/>
                <w:sz w:val="22"/>
                <w:szCs w:val="22"/>
                <w:lang w:val="en-GB"/>
              </w:rPr>
            </w:pPr>
            <w:r w:rsidRPr="00C27A85">
              <w:rPr>
                <w:rFonts w:ascii="Arial" w:hAnsi="Arial" w:cs="Arial"/>
                <w:sz w:val="22"/>
                <w:szCs w:val="22"/>
                <w:lang w:val="en-GB"/>
              </w:rPr>
              <w:t>Frustration ,sadness</w:t>
            </w:r>
            <w:r w:rsidR="00EE1090">
              <w:rPr>
                <w:rFonts w:ascii="Arial" w:hAnsi="Arial" w:cs="Arial"/>
                <w:sz w:val="22"/>
                <w:szCs w:val="22"/>
                <w:lang w:val="en-GB"/>
              </w:rPr>
              <w:t>, fatigue</w:t>
            </w:r>
          </w:p>
        </w:tc>
        <w:tc>
          <w:tcPr>
            <w:tcW w:w="2813" w:type="dxa"/>
          </w:tcPr>
          <w:p w14:paraId="75DAA293" w14:textId="77777777" w:rsidR="00F31122" w:rsidRPr="0071370C" w:rsidRDefault="00F31122" w:rsidP="0095773A">
            <w:pPr>
              <w:rPr>
                <w:rFonts w:ascii="Arial" w:hAnsi="Arial" w:cs="Arial"/>
                <w:sz w:val="22"/>
                <w:szCs w:val="22"/>
                <w:lang w:val="en-GB"/>
              </w:rPr>
            </w:pPr>
          </w:p>
        </w:tc>
      </w:tr>
      <w:tr w:rsidR="00F31122" w:rsidRPr="00166345" w14:paraId="5023DF88" w14:textId="77777777" w:rsidTr="0095773A">
        <w:tc>
          <w:tcPr>
            <w:tcW w:w="3434" w:type="dxa"/>
          </w:tcPr>
          <w:p w14:paraId="78563E0F" w14:textId="77777777" w:rsidR="00F31122" w:rsidRPr="00AE0A52" w:rsidRDefault="00F31122" w:rsidP="0095773A">
            <w:pPr>
              <w:jc w:val="both"/>
              <w:rPr>
                <w:rFonts w:ascii="Arial" w:hAnsi="Arial" w:cs="Arial"/>
                <w:bCs/>
                <w:i/>
                <w:sz w:val="22"/>
                <w:szCs w:val="22"/>
                <w:lang w:val="en-GB"/>
              </w:rPr>
            </w:pPr>
            <w:r w:rsidRPr="00AE0A52">
              <w:rPr>
                <w:rFonts w:ascii="Arial" w:hAnsi="Arial" w:cs="Arial"/>
                <w:bCs/>
                <w:i/>
                <w:sz w:val="22"/>
                <w:szCs w:val="22"/>
                <w:lang w:val="en-GB"/>
              </w:rPr>
              <w:t>I feel as though I know exactly what my baby wants and needs and can always pinpoint this. I feel as though I know him well and when he needs something or feels upset</w:t>
            </w:r>
          </w:p>
        </w:tc>
        <w:tc>
          <w:tcPr>
            <w:tcW w:w="3381" w:type="dxa"/>
          </w:tcPr>
          <w:p w14:paraId="1F97B266" w14:textId="77777777" w:rsidR="00F31122" w:rsidRPr="00C27A85" w:rsidRDefault="00F31122" w:rsidP="0095773A">
            <w:pPr>
              <w:rPr>
                <w:rFonts w:ascii="Arial" w:hAnsi="Arial" w:cs="Arial"/>
                <w:sz w:val="22"/>
                <w:szCs w:val="22"/>
                <w:lang w:val="en-GB"/>
              </w:rPr>
            </w:pPr>
            <w:r w:rsidRPr="00C27A85">
              <w:rPr>
                <w:rFonts w:ascii="Arial" w:hAnsi="Arial" w:cs="Arial"/>
                <w:sz w:val="22"/>
                <w:szCs w:val="22"/>
                <w:lang w:val="en-GB"/>
              </w:rPr>
              <w:t xml:space="preserve">Feeling confidence/ adequacy </w:t>
            </w:r>
          </w:p>
        </w:tc>
        <w:tc>
          <w:tcPr>
            <w:tcW w:w="2813" w:type="dxa"/>
          </w:tcPr>
          <w:p w14:paraId="19A3AABB" w14:textId="33902B7E" w:rsidR="00F31122" w:rsidRPr="0071370C" w:rsidRDefault="00FB0B6A" w:rsidP="0095773A">
            <w:pPr>
              <w:pStyle w:val="Testocommento"/>
              <w:rPr>
                <w:rFonts w:ascii="Arial" w:hAnsi="Arial" w:cs="Arial"/>
                <w:sz w:val="22"/>
                <w:szCs w:val="22"/>
                <w:lang w:val="en-GB"/>
              </w:rPr>
            </w:pPr>
            <w:r w:rsidRPr="0071370C">
              <w:rPr>
                <w:rFonts w:ascii="Arial" w:hAnsi="Arial" w:cs="Arial"/>
                <w:sz w:val="22"/>
                <w:szCs w:val="22"/>
                <w:lang w:val="en-GB"/>
              </w:rPr>
              <w:t>Recognises</w:t>
            </w:r>
            <w:r w:rsidR="00F31122" w:rsidRPr="0071370C">
              <w:rPr>
                <w:rFonts w:ascii="Arial" w:hAnsi="Arial" w:cs="Arial"/>
                <w:sz w:val="22"/>
                <w:szCs w:val="22"/>
                <w:lang w:val="en-GB"/>
              </w:rPr>
              <w:t xml:space="preserve"> the baby’s needs and mood. Before she was a  little scared</w:t>
            </w:r>
          </w:p>
          <w:p w14:paraId="36D979D6" w14:textId="77777777" w:rsidR="00F31122" w:rsidRPr="0071370C" w:rsidRDefault="00F31122" w:rsidP="0095773A">
            <w:pPr>
              <w:rPr>
                <w:rFonts w:ascii="Arial" w:hAnsi="Arial" w:cs="Arial"/>
                <w:sz w:val="22"/>
                <w:szCs w:val="22"/>
                <w:lang w:val="en-GB"/>
              </w:rPr>
            </w:pPr>
          </w:p>
        </w:tc>
      </w:tr>
      <w:tr w:rsidR="00F31122" w:rsidRPr="00EE1090" w14:paraId="754ED42C" w14:textId="77777777" w:rsidTr="0095773A">
        <w:tc>
          <w:tcPr>
            <w:tcW w:w="3434" w:type="dxa"/>
          </w:tcPr>
          <w:p w14:paraId="0B43479D" w14:textId="77777777" w:rsidR="00F31122" w:rsidRPr="00AE0A52" w:rsidRDefault="00F31122" w:rsidP="0095773A">
            <w:pPr>
              <w:rPr>
                <w:rFonts w:ascii="Arial" w:hAnsi="Arial" w:cs="Arial"/>
                <w:i/>
                <w:sz w:val="22"/>
                <w:szCs w:val="22"/>
                <w:lang w:val="en-GB"/>
              </w:rPr>
            </w:pPr>
            <w:r w:rsidRPr="00AE0A52">
              <w:rPr>
                <w:rFonts w:ascii="Arial" w:hAnsi="Arial" w:cs="Arial"/>
                <w:bCs/>
                <w:i/>
                <w:sz w:val="22"/>
                <w:szCs w:val="22"/>
                <w:lang w:val="en-GB"/>
              </w:rPr>
              <w:t>This surprised me as when I was pregnant, I was scared that maybe I would not know what to do</w:t>
            </w:r>
          </w:p>
        </w:tc>
        <w:tc>
          <w:tcPr>
            <w:tcW w:w="3381" w:type="dxa"/>
          </w:tcPr>
          <w:p w14:paraId="0F19332D" w14:textId="77777777" w:rsidR="00F31122" w:rsidRDefault="00F31122" w:rsidP="0095773A">
            <w:pPr>
              <w:rPr>
                <w:rFonts w:ascii="Arial" w:hAnsi="Arial" w:cs="Arial"/>
                <w:sz w:val="22"/>
                <w:szCs w:val="22"/>
                <w:lang w:val="en-GB"/>
              </w:rPr>
            </w:pPr>
            <w:r w:rsidRPr="00C27A85">
              <w:rPr>
                <w:rFonts w:ascii="Arial" w:hAnsi="Arial" w:cs="Arial"/>
                <w:sz w:val="22"/>
                <w:szCs w:val="22"/>
                <w:lang w:val="en-GB"/>
              </w:rPr>
              <w:t>Fear of not knowing what to do/confident</w:t>
            </w:r>
          </w:p>
          <w:p w14:paraId="2F1F1865" w14:textId="7F8A09EB" w:rsidR="001E352F" w:rsidRPr="00C27A85" w:rsidRDefault="001E352F" w:rsidP="0095773A">
            <w:pPr>
              <w:rPr>
                <w:rFonts w:ascii="Arial" w:hAnsi="Arial" w:cs="Arial"/>
                <w:sz w:val="22"/>
                <w:szCs w:val="22"/>
                <w:lang w:val="en-GB"/>
              </w:rPr>
            </w:pPr>
            <w:r>
              <w:rPr>
                <w:rFonts w:ascii="Arial" w:hAnsi="Arial" w:cs="Arial"/>
                <w:sz w:val="22"/>
                <w:szCs w:val="22"/>
                <w:lang w:val="en-GB"/>
              </w:rPr>
              <w:t>Surprised about abilities</w:t>
            </w:r>
          </w:p>
        </w:tc>
        <w:tc>
          <w:tcPr>
            <w:tcW w:w="2813" w:type="dxa"/>
          </w:tcPr>
          <w:p w14:paraId="56F7A3AC" w14:textId="77777777" w:rsidR="00F31122" w:rsidRPr="0071370C" w:rsidRDefault="00F31122" w:rsidP="0095773A">
            <w:pPr>
              <w:rPr>
                <w:rFonts w:ascii="Arial" w:hAnsi="Arial" w:cs="Arial"/>
                <w:sz w:val="22"/>
                <w:szCs w:val="22"/>
                <w:lang w:val="en-GB"/>
              </w:rPr>
            </w:pPr>
          </w:p>
        </w:tc>
      </w:tr>
      <w:tr w:rsidR="00F31122" w:rsidRPr="001E352F" w14:paraId="63D408D5" w14:textId="77777777" w:rsidTr="0095773A">
        <w:tc>
          <w:tcPr>
            <w:tcW w:w="3434" w:type="dxa"/>
          </w:tcPr>
          <w:p w14:paraId="42147B73" w14:textId="77777777" w:rsidR="00F31122" w:rsidRDefault="00F31122" w:rsidP="0095773A">
            <w:pPr>
              <w:tabs>
                <w:tab w:val="left" w:pos="1053"/>
              </w:tabs>
              <w:jc w:val="both"/>
              <w:rPr>
                <w:rFonts w:ascii="Arial" w:hAnsi="Arial" w:cs="Arial"/>
                <w:bCs/>
                <w:i/>
                <w:sz w:val="22"/>
                <w:szCs w:val="22"/>
                <w:lang w:val="en-GB"/>
              </w:rPr>
            </w:pPr>
            <w:r w:rsidRPr="00AE0A52">
              <w:rPr>
                <w:rFonts w:ascii="Arial" w:hAnsi="Arial" w:cs="Arial"/>
                <w:bCs/>
                <w:i/>
                <w:sz w:val="22"/>
                <w:szCs w:val="22"/>
                <w:lang w:val="en-GB"/>
              </w:rPr>
              <w:t>I try to look after myself and give myself a peaceful and happy environment and this will rub off on my baby</w:t>
            </w:r>
          </w:p>
          <w:p w14:paraId="6C2EA241" w14:textId="5E87FA95" w:rsidR="001E352F" w:rsidRPr="001E352F" w:rsidRDefault="001E352F" w:rsidP="0095773A">
            <w:pPr>
              <w:tabs>
                <w:tab w:val="left" w:pos="1053"/>
              </w:tabs>
              <w:jc w:val="both"/>
              <w:rPr>
                <w:rFonts w:ascii="Arial" w:hAnsi="Arial" w:cs="Arial"/>
                <w:bCs/>
                <w:sz w:val="22"/>
                <w:szCs w:val="22"/>
                <w:lang w:val="en-GB"/>
              </w:rPr>
            </w:pPr>
            <w:r>
              <w:rPr>
                <w:rFonts w:ascii="Arial" w:hAnsi="Arial" w:cs="Arial"/>
                <w:bCs/>
                <w:sz w:val="22"/>
                <w:szCs w:val="22"/>
                <w:lang w:val="en-GB"/>
              </w:rPr>
              <w:t xml:space="preserve">Look after myself- peaceful </w:t>
            </w:r>
            <w:r w:rsidR="00637B61">
              <w:rPr>
                <w:rFonts w:ascii="Arial" w:hAnsi="Arial" w:cs="Arial"/>
                <w:bCs/>
                <w:sz w:val="22"/>
                <w:szCs w:val="22"/>
                <w:lang w:val="en-GB"/>
              </w:rPr>
              <w:t>environment</w:t>
            </w:r>
          </w:p>
        </w:tc>
        <w:tc>
          <w:tcPr>
            <w:tcW w:w="3381" w:type="dxa"/>
          </w:tcPr>
          <w:p w14:paraId="541384A2" w14:textId="5BCD290D" w:rsidR="00F31122" w:rsidRPr="00C27A85" w:rsidRDefault="001E352F" w:rsidP="0095773A">
            <w:pPr>
              <w:rPr>
                <w:rFonts w:ascii="Arial" w:hAnsi="Arial" w:cs="Arial"/>
                <w:sz w:val="22"/>
                <w:szCs w:val="22"/>
                <w:lang w:val="en-GB"/>
              </w:rPr>
            </w:pPr>
            <w:r>
              <w:rPr>
                <w:rFonts w:ascii="Arial" w:hAnsi="Arial" w:cs="Arial"/>
                <w:sz w:val="22"/>
                <w:szCs w:val="22"/>
                <w:lang w:val="en-GB"/>
              </w:rPr>
              <w:t xml:space="preserve">Self-care, contentment, </w:t>
            </w:r>
          </w:p>
        </w:tc>
        <w:tc>
          <w:tcPr>
            <w:tcW w:w="2813" w:type="dxa"/>
          </w:tcPr>
          <w:p w14:paraId="0BD41FC9" w14:textId="1C412743" w:rsidR="00F31122" w:rsidRPr="0071370C" w:rsidRDefault="00F31122" w:rsidP="0095773A">
            <w:pPr>
              <w:rPr>
                <w:rFonts w:ascii="Arial" w:hAnsi="Arial" w:cs="Arial"/>
                <w:sz w:val="22"/>
                <w:szCs w:val="22"/>
                <w:lang w:val="en-GB"/>
              </w:rPr>
            </w:pPr>
            <w:r w:rsidRPr="0071370C">
              <w:rPr>
                <w:rFonts w:ascii="Arial" w:hAnsi="Arial" w:cs="Arial"/>
                <w:sz w:val="22"/>
                <w:szCs w:val="22"/>
                <w:lang w:val="en-GB"/>
              </w:rPr>
              <w:t xml:space="preserve">Looks after herself, which is connected to </w:t>
            </w:r>
            <w:r w:rsidR="001E352F">
              <w:rPr>
                <w:rFonts w:ascii="Arial" w:hAnsi="Arial" w:cs="Arial"/>
                <w:sz w:val="22"/>
                <w:szCs w:val="22"/>
                <w:lang w:val="en-GB"/>
              </w:rPr>
              <w:t>t</w:t>
            </w:r>
            <w:r w:rsidRPr="0071370C">
              <w:rPr>
                <w:rFonts w:ascii="Arial" w:hAnsi="Arial" w:cs="Arial"/>
                <w:sz w:val="22"/>
                <w:szCs w:val="22"/>
                <w:lang w:val="en-GB"/>
              </w:rPr>
              <w:t xml:space="preserve">he baby mood and development. Time with baby. Including the baby in </w:t>
            </w:r>
            <w:r w:rsidR="00FB0B6A" w:rsidRPr="0071370C">
              <w:rPr>
                <w:rFonts w:ascii="Arial" w:hAnsi="Arial" w:cs="Arial"/>
                <w:sz w:val="22"/>
                <w:szCs w:val="22"/>
                <w:lang w:val="en-GB"/>
              </w:rPr>
              <w:t>her</w:t>
            </w:r>
            <w:r w:rsidRPr="0071370C">
              <w:rPr>
                <w:rFonts w:ascii="Arial" w:hAnsi="Arial" w:cs="Arial"/>
                <w:sz w:val="22"/>
                <w:szCs w:val="22"/>
                <w:lang w:val="en-GB"/>
              </w:rPr>
              <w:t xml:space="preserve"> activities</w:t>
            </w:r>
          </w:p>
        </w:tc>
      </w:tr>
      <w:tr w:rsidR="00F31122" w:rsidRPr="00EE1090" w14:paraId="6C51C705" w14:textId="77777777" w:rsidTr="0095773A">
        <w:tc>
          <w:tcPr>
            <w:tcW w:w="3434" w:type="dxa"/>
          </w:tcPr>
          <w:p w14:paraId="222A64A6" w14:textId="77777777" w:rsidR="00F31122" w:rsidRDefault="00F31122" w:rsidP="0095773A">
            <w:pPr>
              <w:jc w:val="both"/>
              <w:rPr>
                <w:rFonts w:ascii="Arial" w:hAnsi="Arial" w:cs="Arial"/>
                <w:bCs/>
                <w:i/>
                <w:sz w:val="22"/>
                <w:szCs w:val="22"/>
                <w:lang w:val="en-GB"/>
              </w:rPr>
            </w:pPr>
            <w:r w:rsidRPr="00AE0A52">
              <w:rPr>
                <w:rFonts w:ascii="Arial" w:hAnsi="Arial" w:cs="Arial"/>
                <w:bCs/>
                <w:i/>
                <w:sz w:val="22"/>
                <w:szCs w:val="22"/>
                <w:lang w:val="en-GB"/>
              </w:rPr>
              <w:t>I try to include my baby in all my activities</w:t>
            </w:r>
          </w:p>
          <w:p w14:paraId="5863B0AA" w14:textId="53FB1F85" w:rsidR="00637B61" w:rsidRPr="00637B61" w:rsidRDefault="00637B61" w:rsidP="0095773A">
            <w:pPr>
              <w:jc w:val="both"/>
              <w:rPr>
                <w:rFonts w:ascii="Arial" w:hAnsi="Arial" w:cs="Arial"/>
                <w:bCs/>
                <w:sz w:val="22"/>
                <w:szCs w:val="22"/>
                <w:lang w:val="en-GB"/>
              </w:rPr>
            </w:pPr>
            <w:r>
              <w:rPr>
                <w:rFonts w:ascii="Arial" w:hAnsi="Arial" w:cs="Arial"/>
                <w:bCs/>
                <w:sz w:val="22"/>
                <w:szCs w:val="22"/>
                <w:lang w:val="en-GB"/>
              </w:rPr>
              <w:t xml:space="preserve"> Provide new activities</w:t>
            </w:r>
          </w:p>
        </w:tc>
        <w:tc>
          <w:tcPr>
            <w:tcW w:w="3381" w:type="dxa"/>
          </w:tcPr>
          <w:p w14:paraId="037D4912" w14:textId="7DA5C375" w:rsidR="00F31122" w:rsidRPr="00C27A85" w:rsidRDefault="00637B61" w:rsidP="0095773A">
            <w:pPr>
              <w:rPr>
                <w:rFonts w:ascii="Arial" w:hAnsi="Arial" w:cs="Arial"/>
                <w:sz w:val="22"/>
                <w:szCs w:val="22"/>
                <w:lang w:val="en-GB"/>
              </w:rPr>
            </w:pPr>
            <w:r>
              <w:rPr>
                <w:rFonts w:ascii="Arial" w:hAnsi="Arial" w:cs="Arial"/>
                <w:sz w:val="22"/>
                <w:szCs w:val="22"/>
                <w:lang w:val="en-GB"/>
              </w:rPr>
              <w:t>I</w:t>
            </w:r>
            <w:r w:rsidR="001E352F">
              <w:rPr>
                <w:rFonts w:ascii="Arial" w:hAnsi="Arial" w:cs="Arial"/>
                <w:sz w:val="22"/>
                <w:szCs w:val="22"/>
                <w:lang w:val="en-GB"/>
              </w:rPr>
              <w:t>nclusiveness</w:t>
            </w:r>
            <w:r>
              <w:rPr>
                <w:rFonts w:ascii="Arial" w:hAnsi="Arial" w:cs="Arial"/>
                <w:sz w:val="22"/>
                <w:szCs w:val="22"/>
                <w:lang w:val="en-GB"/>
              </w:rPr>
              <w:t>, eagerness</w:t>
            </w:r>
          </w:p>
        </w:tc>
        <w:tc>
          <w:tcPr>
            <w:tcW w:w="2813" w:type="dxa"/>
          </w:tcPr>
          <w:p w14:paraId="7868ECCF" w14:textId="77777777" w:rsidR="00F31122" w:rsidRPr="0071370C" w:rsidRDefault="00F31122" w:rsidP="0095773A">
            <w:pPr>
              <w:rPr>
                <w:rFonts w:ascii="Arial" w:hAnsi="Arial" w:cs="Arial"/>
                <w:sz w:val="22"/>
                <w:szCs w:val="22"/>
                <w:lang w:val="en-GB"/>
              </w:rPr>
            </w:pPr>
          </w:p>
        </w:tc>
      </w:tr>
      <w:tr w:rsidR="00F31122" w14:paraId="10993E4A" w14:textId="77777777" w:rsidTr="0095773A">
        <w:tc>
          <w:tcPr>
            <w:tcW w:w="3434" w:type="dxa"/>
          </w:tcPr>
          <w:p w14:paraId="01AD46FF" w14:textId="77777777" w:rsidR="00F31122" w:rsidRDefault="00F31122" w:rsidP="0095773A">
            <w:pPr>
              <w:tabs>
                <w:tab w:val="left" w:pos="1280"/>
              </w:tabs>
              <w:jc w:val="both"/>
              <w:rPr>
                <w:rFonts w:ascii="Arial" w:hAnsi="Arial" w:cs="Arial"/>
                <w:bCs/>
                <w:i/>
                <w:sz w:val="22"/>
                <w:szCs w:val="22"/>
                <w:lang w:val="en-GB"/>
              </w:rPr>
            </w:pPr>
            <w:r w:rsidRPr="00AE0A52">
              <w:rPr>
                <w:rFonts w:ascii="Arial" w:hAnsi="Arial" w:cs="Arial"/>
                <w:bCs/>
                <w:i/>
                <w:sz w:val="22"/>
                <w:szCs w:val="22"/>
                <w:lang w:val="en-GB"/>
              </w:rPr>
              <w:t>I love engaging with my bubba</w:t>
            </w:r>
          </w:p>
          <w:p w14:paraId="67E703E7" w14:textId="77777777" w:rsidR="00637B61" w:rsidRDefault="00637B61" w:rsidP="0095773A">
            <w:pPr>
              <w:tabs>
                <w:tab w:val="left" w:pos="1280"/>
              </w:tabs>
              <w:jc w:val="both"/>
              <w:rPr>
                <w:rFonts w:ascii="Arial" w:hAnsi="Arial" w:cs="Arial"/>
                <w:bCs/>
                <w:sz w:val="22"/>
                <w:szCs w:val="22"/>
                <w:lang w:val="en-GB"/>
              </w:rPr>
            </w:pPr>
            <w:r>
              <w:rPr>
                <w:rFonts w:ascii="Arial" w:hAnsi="Arial" w:cs="Arial"/>
                <w:bCs/>
                <w:sz w:val="22"/>
                <w:szCs w:val="22"/>
                <w:lang w:val="en-GB"/>
              </w:rPr>
              <w:t xml:space="preserve">Joy looking after baby, </w:t>
            </w:r>
          </w:p>
          <w:p w14:paraId="184CF48B" w14:textId="55304539" w:rsidR="00637B61" w:rsidRPr="00637B61" w:rsidRDefault="00637B61" w:rsidP="0095773A">
            <w:pPr>
              <w:tabs>
                <w:tab w:val="left" w:pos="1280"/>
              </w:tabs>
              <w:jc w:val="both"/>
              <w:rPr>
                <w:rFonts w:ascii="Arial" w:hAnsi="Arial" w:cs="Arial"/>
                <w:bCs/>
                <w:sz w:val="22"/>
                <w:szCs w:val="22"/>
                <w:lang w:val="en-GB"/>
              </w:rPr>
            </w:pPr>
            <w:r>
              <w:rPr>
                <w:rFonts w:ascii="Arial" w:hAnsi="Arial" w:cs="Arial"/>
                <w:bCs/>
                <w:sz w:val="22"/>
                <w:szCs w:val="22"/>
                <w:lang w:val="en-GB"/>
              </w:rPr>
              <w:t>Concern about handling a second child</w:t>
            </w:r>
          </w:p>
        </w:tc>
        <w:tc>
          <w:tcPr>
            <w:tcW w:w="3381" w:type="dxa"/>
          </w:tcPr>
          <w:p w14:paraId="5B4E375C" w14:textId="0D8F559D" w:rsidR="00F31122" w:rsidRPr="00C27A85" w:rsidRDefault="00F31122" w:rsidP="0095773A">
            <w:pPr>
              <w:rPr>
                <w:rFonts w:ascii="Arial" w:hAnsi="Arial" w:cs="Arial"/>
                <w:sz w:val="22"/>
                <w:szCs w:val="22"/>
                <w:lang w:val="en-GB"/>
              </w:rPr>
            </w:pPr>
            <w:r w:rsidRPr="00C27A85">
              <w:rPr>
                <w:rFonts w:ascii="Arial" w:hAnsi="Arial" w:cs="Arial"/>
                <w:sz w:val="22"/>
                <w:szCs w:val="22"/>
                <w:lang w:val="en-GB"/>
              </w:rPr>
              <w:t>Love</w:t>
            </w:r>
            <w:r w:rsidR="00637B61">
              <w:rPr>
                <w:rFonts w:ascii="Arial" w:hAnsi="Arial" w:cs="Arial"/>
                <w:sz w:val="22"/>
                <w:szCs w:val="22"/>
                <w:lang w:val="en-GB"/>
              </w:rPr>
              <w:t>, affection, joy</w:t>
            </w:r>
          </w:p>
        </w:tc>
        <w:tc>
          <w:tcPr>
            <w:tcW w:w="2813" w:type="dxa"/>
          </w:tcPr>
          <w:p w14:paraId="62AEAD78" w14:textId="77777777" w:rsidR="00F31122" w:rsidRPr="0071370C" w:rsidRDefault="00F31122" w:rsidP="0095773A">
            <w:pPr>
              <w:pStyle w:val="Testocommento"/>
              <w:rPr>
                <w:rFonts w:ascii="Arial" w:hAnsi="Arial" w:cs="Arial"/>
                <w:sz w:val="22"/>
                <w:szCs w:val="22"/>
              </w:rPr>
            </w:pPr>
            <w:r w:rsidRPr="0071370C">
              <w:rPr>
                <w:rFonts w:ascii="Arial" w:hAnsi="Arial" w:cs="Arial"/>
                <w:sz w:val="22"/>
                <w:szCs w:val="22"/>
              </w:rPr>
              <w:t>Positive engagement- bond</w:t>
            </w:r>
          </w:p>
          <w:p w14:paraId="6241C7C2" w14:textId="77777777" w:rsidR="00F31122" w:rsidRPr="0071370C" w:rsidRDefault="00F31122" w:rsidP="0095773A">
            <w:pPr>
              <w:rPr>
                <w:rFonts w:ascii="Arial" w:hAnsi="Arial" w:cs="Arial"/>
                <w:sz w:val="22"/>
                <w:szCs w:val="22"/>
                <w:lang w:val="en-GB"/>
              </w:rPr>
            </w:pPr>
          </w:p>
        </w:tc>
      </w:tr>
      <w:tr w:rsidR="00F31122" w:rsidRPr="00166345" w14:paraId="3707F54B" w14:textId="77777777" w:rsidTr="0095773A">
        <w:tc>
          <w:tcPr>
            <w:tcW w:w="3434" w:type="dxa"/>
          </w:tcPr>
          <w:p w14:paraId="61F74412" w14:textId="77777777" w:rsidR="00F31122" w:rsidRPr="00AE0A52" w:rsidRDefault="00F31122" w:rsidP="0095773A">
            <w:pPr>
              <w:jc w:val="both"/>
              <w:rPr>
                <w:rFonts w:ascii="Arial" w:hAnsi="Arial" w:cs="Arial"/>
                <w:bCs/>
                <w:i/>
                <w:sz w:val="22"/>
                <w:szCs w:val="22"/>
                <w:lang w:val="en-GB"/>
              </w:rPr>
            </w:pPr>
            <w:r w:rsidRPr="00AE0A52">
              <w:rPr>
                <w:rFonts w:ascii="Arial" w:hAnsi="Arial" w:cs="Arial"/>
                <w:i/>
                <w:sz w:val="22"/>
                <w:szCs w:val="22"/>
                <w:lang w:val="en-GB"/>
              </w:rPr>
              <w:lastRenderedPageBreak/>
              <w:t>I try to include things for me in my routine,</w:t>
            </w:r>
          </w:p>
        </w:tc>
        <w:tc>
          <w:tcPr>
            <w:tcW w:w="3381" w:type="dxa"/>
          </w:tcPr>
          <w:p w14:paraId="65FB404D" w14:textId="77777777" w:rsidR="00F31122" w:rsidRPr="00C27A85" w:rsidRDefault="00F31122" w:rsidP="0095773A">
            <w:pPr>
              <w:rPr>
                <w:rFonts w:ascii="Arial" w:hAnsi="Arial" w:cs="Arial"/>
                <w:sz w:val="22"/>
                <w:szCs w:val="22"/>
                <w:lang w:val="en-GB"/>
              </w:rPr>
            </w:pPr>
          </w:p>
        </w:tc>
        <w:tc>
          <w:tcPr>
            <w:tcW w:w="2813" w:type="dxa"/>
          </w:tcPr>
          <w:p w14:paraId="72DEBB09" w14:textId="77777777" w:rsidR="00F31122" w:rsidRPr="0071370C" w:rsidRDefault="00F31122" w:rsidP="0095773A">
            <w:pPr>
              <w:pStyle w:val="Testocommento"/>
              <w:rPr>
                <w:rFonts w:ascii="Arial" w:hAnsi="Arial" w:cs="Arial"/>
                <w:sz w:val="22"/>
                <w:szCs w:val="22"/>
                <w:lang w:val="en-GB"/>
              </w:rPr>
            </w:pPr>
            <w:r w:rsidRPr="0071370C">
              <w:rPr>
                <w:rFonts w:ascii="Arial" w:hAnsi="Arial" w:cs="Arial"/>
                <w:sz w:val="22"/>
                <w:szCs w:val="22"/>
                <w:lang w:val="en-GB"/>
              </w:rPr>
              <w:t xml:space="preserve">Trying to keep up with schedule and chores. </w:t>
            </w:r>
          </w:p>
          <w:p w14:paraId="65BA4C24" w14:textId="77777777" w:rsidR="00F31122" w:rsidRPr="0071370C" w:rsidRDefault="00F31122" w:rsidP="0095773A">
            <w:pPr>
              <w:rPr>
                <w:rFonts w:ascii="Arial" w:hAnsi="Arial" w:cs="Arial"/>
                <w:sz w:val="22"/>
                <w:szCs w:val="22"/>
                <w:lang w:val="en-GB"/>
              </w:rPr>
            </w:pPr>
          </w:p>
        </w:tc>
      </w:tr>
      <w:tr w:rsidR="00F31122" w14:paraId="18316C9E" w14:textId="77777777" w:rsidTr="0095773A">
        <w:tc>
          <w:tcPr>
            <w:tcW w:w="3434" w:type="dxa"/>
          </w:tcPr>
          <w:p w14:paraId="475A0D85" w14:textId="14D93400" w:rsidR="00F31122" w:rsidRDefault="00F31122" w:rsidP="0095773A">
            <w:pPr>
              <w:rPr>
                <w:rFonts w:ascii="Arial" w:hAnsi="Arial" w:cs="Arial"/>
                <w:i/>
                <w:sz w:val="22"/>
                <w:szCs w:val="22"/>
                <w:lang w:val="en-GB"/>
              </w:rPr>
            </w:pPr>
            <w:r w:rsidRPr="00AE0A52">
              <w:rPr>
                <w:rFonts w:ascii="Arial" w:hAnsi="Arial" w:cs="Arial"/>
                <w:i/>
                <w:sz w:val="22"/>
                <w:szCs w:val="22"/>
                <w:lang w:val="en-GB"/>
              </w:rPr>
              <w:t xml:space="preserve">when I sometimes get overwhelmed. I struggle to fit my own wellbeing into the day but sometimes I find this hard or sometimes hard to motivate myself. </w:t>
            </w:r>
          </w:p>
          <w:p w14:paraId="6BAC97FF" w14:textId="08FC9806" w:rsidR="00637B61" w:rsidRDefault="00637B61" w:rsidP="0095773A">
            <w:pPr>
              <w:rPr>
                <w:rFonts w:ascii="Arial" w:hAnsi="Arial" w:cs="Arial"/>
                <w:sz w:val="22"/>
                <w:szCs w:val="22"/>
                <w:lang w:val="en-GB"/>
              </w:rPr>
            </w:pPr>
            <w:r>
              <w:rPr>
                <w:rFonts w:ascii="Arial" w:hAnsi="Arial" w:cs="Arial"/>
                <w:sz w:val="22"/>
                <w:szCs w:val="22"/>
                <w:lang w:val="en-GB"/>
              </w:rPr>
              <w:t xml:space="preserve">Struggle to fit own </w:t>
            </w:r>
            <w:r w:rsidR="00257DF4">
              <w:rPr>
                <w:rFonts w:ascii="Arial" w:hAnsi="Arial" w:cs="Arial"/>
                <w:sz w:val="22"/>
                <w:szCs w:val="22"/>
                <w:lang w:val="en-GB"/>
              </w:rPr>
              <w:t>well-being</w:t>
            </w:r>
            <w:r>
              <w:rPr>
                <w:rFonts w:ascii="Arial" w:hAnsi="Arial" w:cs="Arial"/>
                <w:sz w:val="22"/>
                <w:szCs w:val="22"/>
                <w:lang w:val="en-GB"/>
              </w:rPr>
              <w:t>, overwhelmed</w:t>
            </w:r>
          </w:p>
          <w:p w14:paraId="173A3BB1" w14:textId="7F51AD55" w:rsidR="00637B61" w:rsidRPr="00637B61" w:rsidRDefault="00637B61" w:rsidP="0095773A">
            <w:pPr>
              <w:rPr>
                <w:rFonts w:ascii="Arial" w:hAnsi="Arial" w:cs="Arial"/>
                <w:sz w:val="22"/>
                <w:szCs w:val="22"/>
                <w:lang w:val="en-GB"/>
              </w:rPr>
            </w:pPr>
            <w:r>
              <w:rPr>
                <w:rFonts w:ascii="Arial" w:hAnsi="Arial" w:cs="Arial"/>
                <w:sz w:val="22"/>
                <w:szCs w:val="22"/>
                <w:lang w:val="en-GB"/>
              </w:rPr>
              <w:t>Hard to motivate</w:t>
            </w:r>
          </w:p>
          <w:p w14:paraId="64C587E6" w14:textId="77777777" w:rsidR="00F31122" w:rsidRPr="00AE0A52" w:rsidRDefault="00F31122" w:rsidP="0095773A">
            <w:pPr>
              <w:jc w:val="both"/>
              <w:rPr>
                <w:rFonts w:ascii="Arial" w:hAnsi="Arial" w:cs="Arial"/>
                <w:bCs/>
                <w:i/>
                <w:sz w:val="22"/>
                <w:szCs w:val="22"/>
                <w:lang w:val="en-GB"/>
              </w:rPr>
            </w:pPr>
          </w:p>
        </w:tc>
        <w:tc>
          <w:tcPr>
            <w:tcW w:w="3381" w:type="dxa"/>
          </w:tcPr>
          <w:p w14:paraId="08FB6191" w14:textId="77777777" w:rsidR="00F31122" w:rsidRPr="00C27A85" w:rsidRDefault="00F31122" w:rsidP="0095773A">
            <w:pPr>
              <w:rPr>
                <w:rFonts w:ascii="Arial" w:hAnsi="Arial" w:cs="Arial"/>
                <w:sz w:val="22"/>
                <w:szCs w:val="22"/>
                <w:lang w:val="en-GB"/>
              </w:rPr>
            </w:pPr>
            <w:r w:rsidRPr="00C27A85">
              <w:rPr>
                <w:rFonts w:ascii="Arial" w:hAnsi="Arial" w:cs="Arial"/>
                <w:sz w:val="22"/>
                <w:szCs w:val="22"/>
                <w:lang w:val="en-GB"/>
              </w:rPr>
              <w:t xml:space="preserve">Feeling overwhelmed </w:t>
            </w:r>
          </w:p>
          <w:p w14:paraId="027C5A00" w14:textId="77777777" w:rsidR="00F31122" w:rsidRDefault="00F31122" w:rsidP="0095773A">
            <w:pPr>
              <w:rPr>
                <w:rFonts w:ascii="Arial" w:hAnsi="Arial" w:cs="Arial"/>
                <w:sz w:val="22"/>
                <w:szCs w:val="22"/>
                <w:lang w:val="en-GB"/>
              </w:rPr>
            </w:pPr>
            <w:r w:rsidRPr="00C27A85">
              <w:rPr>
                <w:rFonts w:ascii="Arial" w:hAnsi="Arial" w:cs="Arial"/>
                <w:sz w:val="22"/>
                <w:szCs w:val="22"/>
                <w:lang w:val="en-GB"/>
              </w:rPr>
              <w:t>Lack of motivation</w:t>
            </w:r>
          </w:p>
          <w:p w14:paraId="2EDAB771" w14:textId="3C368114" w:rsidR="00637B61" w:rsidRPr="00C27A85" w:rsidRDefault="00637B61" w:rsidP="0095773A">
            <w:pPr>
              <w:rPr>
                <w:rFonts w:ascii="Arial" w:hAnsi="Arial" w:cs="Arial"/>
                <w:sz w:val="22"/>
                <w:szCs w:val="22"/>
                <w:lang w:val="en-GB"/>
              </w:rPr>
            </w:pPr>
            <w:r>
              <w:rPr>
                <w:rFonts w:ascii="Arial" w:hAnsi="Arial" w:cs="Arial"/>
                <w:sz w:val="22"/>
                <w:szCs w:val="22"/>
                <w:lang w:val="en-GB"/>
              </w:rPr>
              <w:t>Struggle</w:t>
            </w:r>
          </w:p>
        </w:tc>
        <w:tc>
          <w:tcPr>
            <w:tcW w:w="2813" w:type="dxa"/>
          </w:tcPr>
          <w:p w14:paraId="17BC33A2" w14:textId="77777777" w:rsidR="00F31122" w:rsidRPr="0071370C" w:rsidRDefault="00F31122" w:rsidP="0095773A">
            <w:pPr>
              <w:pStyle w:val="Testocommento"/>
              <w:rPr>
                <w:rFonts w:ascii="Arial" w:hAnsi="Arial" w:cs="Arial"/>
                <w:sz w:val="22"/>
                <w:szCs w:val="22"/>
                <w:lang w:val="en-GB"/>
              </w:rPr>
            </w:pPr>
            <w:r w:rsidRPr="0071370C">
              <w:rPr>
                <w:rFonts w:ascii="Arial" w:hAnsi="Arial" w:cs="Arial"/>
                <w:sz w:val="22"/>
                <w:szCs w:val="22"/>
                <w:lang w:val="en-GB"/>
              </w:rPr>
              <w:t>Not always able to take care of her wellbeing. Support?</w:t>
            </w:r>
          </w:p>
          <w:p w14:paraId="2A158F91" w14:textId="77777777" w:rsidR="00F31122" w:rsidRPr="0071370C" w:rsidRDefault="00F31122" w:rsidP="0095773A">
            <w:pPr>
              <w:rPr>
                <w:rFonts w:ascii="Arial" w:hAnsi="Arial" w:cs="Arial"/>
                <w:sz w:val="22"/>
                <w:szCs w:val="22"/>
                <w:lang w:val="en-GB"/>
              </w:rPr>
            </w:pPr>
          </w:p>
        </w:tc>
      </w:tr>
      <w:tr w:rsidR="00F31122" w14:paraId="153C0812" w14:textId="77777777" w:rsidTr="0095773A">
        <w:tc>
          <w:tcPr>
            <w:tcW w:w="3434" w:type="dxa"/>
          </w:tcPr>
          <w:p w14:paraId="29140629" w14:textId="77777777" w:rsidR="00F31122" w:rsidRDefault="00F31122" w:rsidP="0095773A">
            <w:pPr>
              <w:jc w:val="both"/>
              <w:rPr>
                <w:rFonts w:ascii="Arial" w:hAnsi="Arial" w:cs="Arial"/>
                <w:i/>
                <w:sz w:val="22"/>
                <w:szCs w:val="22"/>
                <w:lang w:val="en-GB"/>
              </w:rPr>
            </w:pPr>
            <w:r w:rsidRPr="00AE0A52">
              <w:rPr>
                <w:rFonts w:ascii="Arial" w:hAnsi="Arial" w:cs="Arial"/>
                <w:i/>
                <w:sz w:val="22"/>
                <w:szCs w:val="22"/>
                <w:lang w:val="en-GB"/>
              </w:rPr>
              <w:t>I love singing</w:t>
            </w:r>
          </w:p>
          <w:p w14:paraId="3B20B30E" w14:textId="416A60E5" w:rsidR="00637B61" w:rsidRPr="00637B61" w:rsidRDefault="00637B61" w:rsidP="0095773A">
            <w:pPr>
              <w:jc w:val="both"/>
              <w:rPr>
                <w:rFonts w:ascii="Arial" w:hAnsi="Arial" w:cs="Arial"/>
                <w:bCs/>
                <w:i/>
                <w:sz w:val="22"/>
                <w:szCs w:val="22"/>
                <w:lang w:val="en-GB"/>
              </w:rPr>
            </w:pPr>
          </w:p>
        </w:tc>
        <w:tc>
          <w:tcPr>
            <w:tcW w:w="3381" w:type="dxa"/>
          </w:tcPr>
          <w:p w14:paraId="7081E8C4" w14:textId="77777777" w:rsidR="00F31122" w:rsidRPr="00C27A85" w:rsidRDefault="00F31122" w:rsidP="0095773A">
            <w:pPr>
              <w:rPr>
                <w:rFonts w:ascii="Arial" w:hAnsi="Arial" w:cs="Arial"/>
                <w:sz w:val="22"/>
                <w:szCs w:val="22"/>
                <w:lang w:val="en-GB"/>
              </w:rPr>
            </w:pPr>
            <w:r w:rsidRPr="00C27A85">
              <w:rPr>
                <w:rFonts w:ascii="Arial" w:hAnsi="Arial" w:cs="Arial"/>
                <w:sz w:val="22"/>
                <w:szCs w:val="22"/>
                <w:lang w:val="en-GB"/>
              </w:rPr>
              <w:t>Love</w:t>
            </w:r>
          </w:p>
        </w:tc>
        <w:tc>
          <w:tcPr>
            <w:tcW w:w="2813" w:type="dxa"/>
          </w:tcPr>
          <w:p w14:paraId="42CB8863" w14:textId="77777777" w:rsidR="00F31122" w:rsidRPr="0071370C" w:rsidRDefault="00F31122" w:rsidP="0095773A">
            <w:pPr>
              <w:rPr>
                <w:rFonts w:ascii="Arial" w:hAnsi="Arial" w:cs="Arial"/>
                <w:sz w:val="22"/>
                <w:szCs w:val="22"/>
                <w:lang w:val="en-GB"/>
              </w:rPr>
            </w:pPr>
          </w:p>
        </w:tc>
      </w:tr>
      <w:tr w:rsidR="00F31122" w:rsidRPr="00166345" w14:paraId="64C6F463" w14:textId="77777777" w:rsidTr="0095773A">
        <w:tc>
          <w:tcPr>
            <w:tcW w:w="3434" w:type="dxa"/>
          </w:tcPr>
          <w:p w14:paraId="4CF296A2" w14:textId="77777777" w:rsidR="00F31122" w:rsidRDefault="00F31122" w:rsidP="0095773A">
            <w:pPr>
              <w:jc w:val="both"/>
              <w:rPr>
                <w:rFonts w:ascii="Arial" w:hAnsi="Arial" w:cs="Arial"/>
                <w:i/>
                <w:sz w:val="22"/>
                <w:szCs w:val="22"/>
                <w:lang w:val="en-GB"/>
              </w:rPr>
            </w:pPr>
            <w:r w:rsidRPr="00AE0A52">
              <w:rPr>
                <w:rFonts w:ascii="Arial" w:hAnsi="Arial" w:cs="Arial"/>
                <w:i/>
                <w:sz w:val="22"/>
                <w:szCs w:val="22"/>
                <w:lang w:val="en-GB"/>
              </w:rPr>
              <w:t>I just love music and the way it makes me feel as songs and music just make me feel calm. I try to sing a lot to my baby</w:t>
            </w:r>
          </w:p>
          <w:p w14:paraId="3B0E66AB" w14:textId="3A644AEF" w:rsidR="00637B61" w:rsidRPr="00637B61" w:rsidRDefault="00637B61" w:rsidP="0095773A">
            <w:pPr>
              <w:jc w:val="both"/>
              <w:rPr>
                <w:rFonts w:ascii="Arial" w:hAnsi="Arial" w:cs="Arial"/>
                <w:bCs/>
                <w:sz w:val="22"/>
                <w:szCs w:val="22"/>
                <w:lang w:val="en-GB"/>
              </w:rPr>
            </w:pPr>
            <w:r>
              <w:rPr>
                <w:rFonts w:ascii="Arial" w:hAnsi="Arial" w:cs="Arial"/>
                <w:sz w:val="22"/>
                <w:szCs w:val="22"/>
                <w:lang w:val="en-GB"/>
              </w:rPr>
              <w:t>Music makes me calm, singing to baby, nursery rhymes, desire to include singing</w:t>
            </w:r>
          </w:p>
        </w:tc>
        <w:tc>
          <w:tcPr>
            <w:tcW w:w="3381" w:type="dxa"/>
          </w:tcPr>
          <w:p w14:paraId="5369747A" w14:textId="77777777" w:rsidR="00F31122" w:rsidRDefault="00F31122" w:rsidP="0095773A">
            <w:pPr>
              <w:rPr>
                <w:rFonts w:ascii="Arial" w:hAnsi="Arial" w:cs="Arial"/>
                <w:sz w:val="22"/>
                <w:szCs w:val="22"/>
                <w:lang w:val="en-GB"/>
              </w:rPr>
            </w:pPr>
            <w:r w:rsidRPr="00C27A85">
              <w:rPr>
                <w:rFonts w:ascii="Arial" w:hAnsi="Arial" w:cs="Arial"/>
                <w:sz w:val="22"/>
                <w:szCs w:val="22"/>
                <w:lang w:val="en-GB"/>
              </w:rPr>
              <w:t>Love for singing and music</w:t>
            </w:r>
          </w:p>
          <w:p w14:paraId="32857694" w14:textId="4F05B2A4" w:rsidR="00637B61" w:rsidRPr="00C27A85" w:rsidRDefault="00637B61" w:rsidP="0095773A">
            <w:pPr>
              <w:rPr>
                <w:rFonts w:ascii="Arial" w:hAnsi="Arial" w:cs="Arial"/>
                <w:sz w:val="22"/>
                <w:szCs w:val="22"/>
                <w:lang w:val="en-GB"/>
              </w:rPr>
            </w:pPr>
            <w:r>
              <w:rPr>
                <w:rFonts w:ascii="Arial" w:hAnsi="Arial" w:cs="Arial"/>
                <w:sz w:val="22"/>
                <w:szCs w:val="22"/>
                <w:lang w:val="en-GB"/>
              </w:rPr>
              <w:t>Enjoyment, affection aspiration</w:t>
            </w:r>
          </w:p>
        </w:tc>
        <w:tc>
          <w:tcPr>
            <w:tcW w:w="2813" w:type="dxa"/>
          </w:tcPr>
          <w:p w14:paraId="4522D80B" w14:textId="77777777" w:rsidR="00F31122" w:rsidRPr="0071370C" w:rsidRDefault="00F31122" w:rsidP="0095773A">
            <w:pPr>
              <w:rPr>
                <w:rFonts w:ascii="Arial" w:hAnsi="Arial" w:cs="Arial"/>
                <w:sz w:val="22"/>
                <w:szCs w:val="22"/>
                <w:lang w:val="en-GB"/>
              </w:rPr>
            </w:pPr>
            <w:r w:rsidRPr="0071370C">
              <w:rPr>
                <w:rFonts w:ascii="Arial" w:hAnsi="Arial" w:cs="Arial"/>
                <w:sz w:val="22"/>
                <w:szCs w:val="22"/>
                <w:lang w:val="en-GB"/>
              </w:rPr>
              <w:t>Singing and music part of the day- singing makes her feel calm</w:t>
            </w:r>
          </w:p>
        </w:tc>
      </w:tr>
      <w:tr w:rsidR="00F31122" w:rsidRPr="00166345" w14:paraId="4734CAD7" w14:textId="77777777" w:rsidTr="0095773A">
        <w:tc>
          <w:tcPr>
            <w:tcW w:w="3434" w:type="dxa"/>
          </w:tcPr>
          <w:p w14:paraId="3F9A645D" w14:textId="77777777" w:rsidR="00F31122" w:rsidRPr="004C3D71" w:rsidRDefault="00F31122" w:rsidP="0095773A">
            <w:pPr>
              <w:rPr>
                <w:rFonts w:ascii="Arial" w:hAnsi="Arial" w:cs="Arial"/>
                <w:bCs/>
                <w:i/>
                <w:sz w:val="22"/>
                <w:szCs w:val="22"/>
                <w:lang w:val="en-GB"/>
              </w:rPr>
            </w:pPr>
            <w:r w:rsidRPr="004C3D71">
              <w:rPr>
                <w:rFonts w:ascii="Arial" w:hAnsi="Arial" w:cs="Arial"/>
                <w:bCs/>
                <w:i/>
                <w:sz w:val="22"/>
                <w:szCs w:val="22"/>
                <w:lang w:val="en-GB"/>
              </w:rPr>
              <w:t>Learning to understand him(4 months old). At times can feel like I don’t know what he needs or how to help him when he is upset</w:t>
            </w:r>
          </w:p>
          <w:p w14:paraId="21091AEE" w14:textId="77777777" w:rsidR="00F31122" w:rsidRPr="004C3D71" w:rsidRDefault="00F31122" w:rsidP="0095773A">
            <w:pPr>
              <w:rPr>
                <w:rFonts w:ascii="Arial" w:hAnsi="Arial" w:cs="Arial"/>
                <w:i/>
                <w:sz w:val="22"/>
                <w:szCs w:val="22"/>
                <w:lang w:val="en-GB"/>
              </w:rPr>
            </w:pPr>
            <w:r w:rsidRPr="004C3D71">
              <w:rPr>
                <w:rFonts w:ascii="Arial" w:hAnsi="Arial" w:cs="Arial"/>
                <w:bCs/>
                <w:i/>
                <w:sz w:val="22"/>
                <w:szCs w:val="22"/>
                <w:lang w:val="en-GB"/>
              </w:rPr>
              <w:t xml:space="preserve">Sometimes very rewarding, sometimes very overwhelming </w:t>
            </w:r>
          </w:p>
          <w:p w14:paraId="755AD973" w14:textId="77777777" w:rsidR="00F31122" w:rsidRPr="004C3D71" w:rsidRDefault="00F31122" w:rsidP="0095773A">
            <w:pPr>
              <w:rPr>
                <w:rFonts w:ascii="Arial" w:hAnsi="Arial" w:cs="Arial"/>
                <w:i/>
                <w:sz w:val="22"/>
                <w:szCs w:val="22"/>
                <w:lang w:val="en-GB"/>
              </w:rPr>
            </w:pPr>
          </w:p>
          <w:p w14:paraId="39550B70" w14:textId="77777777" w:rsidR="00F31122" w:rsidRPr="004C3D71" w:rsidRDefault="00F31122" w:rsidP="0095773A">
            <w:pPr>
              <w:jc w:val="both"/>
              <w:rPr>
                <w:rFonts w:ascii="Arial" w:hAnsi="Arial" w:cs="Arial"/>
                <w:bCs/>
                <w:i/>
                <w:sz w:val="22"/>
                <w:szCs w:val="22"/>
                <w:lang w:val="en-GB"/>
              </w:rPr>
            </w:pPr>
          </w:p>
        </w:tc>
        <w:tc>
          <w:tcPr>
            <w:tcW w:w="3381" w:type="dxa"/>
          </w:tcPr>
          <w:p w14:paraId="0EA48881" w14:textId="77777777" w:rsidR="00F31122" w:rsidRPr="00C27A85" w:rsidRDefault="00F31122" w:rsidP="0095773A">
            <w:pPr>
              <w:rPr>
                <w:rFonts w:ascii="Arial" w:hAnsi="Arial" w:cs="Arial"/>
                <w:sz w:val="22"/>
                <w:szCs w:val="22"/>
                <w:lang w:val="en-GB"/>
              </w:rPr>
            </w:pPr>
            <w:r w:rsidRPr="00C27A85">
              <w:rPr>
                <w:rFonts w:ascii="Arial" w:hAnsi="Arial" w:cs="Arial"/>
                <w:sz w:val="22"/>
                <w:szCs w:val="22"/>
                <w:lang w:val="en-GB"/>
              </w:rPr>
              <w:t>Inadequacy</w:t>
            </w:r>
          </w:p>
          <w:p w14:paraId="33BB0282" w14:textId="77777777" w:rsidR="00E76915" w:rsidRDefault="00F31122" w:rsidP="0095773A">
            <w:pPr>
              <w:rPr>
                <w:rFonts w:ascii="Arial" w:hAnsi="Arial" w:cs="Arial"/>
                <w:sz w:val="22"/>
                <w:szCs w:val="22"/>
                <w:lang w:val="en-GB"/>
              </w:rPr>
            </w:pPr>
            <w:r w:rsidRPr="00C27A85">
              <w:rPr>
                <w:rFonts w:ascii="Arial" w:hAnsi="Arial" w:cs="Arial"/>
                <w:sz w:val="22"/>
                <w:szCs w:val="22"/>
                <w:lang w:val="en-GB"/>
              </w:rPr>
              <w:t>Feeling sometimes co</w:t>
            </w:r>
            <w:r w:rsidR="00E76915">
              <w:rPr>
                <w:rFonts w:ascii="Arial" w:hAnsi="Arial" w:cs="Arial"/>
                <w:sz w:val="22"/>
                <w:szCs w:val="22"/>
                <w:lang w:val="en-GB"/>
              </w:rPr>
              <w:t>nfident</w:t>
            </w:r>
          </w:p>
          <w:p w14:paraId="2944A8B7" w14:textId="77777777" w:rsidR="00E76915" w:rsidRDefault="00E76915" w:rsidP="0095773A">
            <w:pPr>
              <w:rPr>
                <w:rFonts w:ascii="Arial" w:hAnsi="Arial" w:cs="Arial"/>
                <w:sz w:val="22"/>
                <w:szCs w:val="22"/>
                <w:lang w:val="en-GB"/>
              </w:rPr>
            </w:pPr>
            <w:r>
              <w:rPr>
                <w:rFonts w:ascii="Arial" w:hAnsi="Arial" w:cs="Arial"/>
                <w:sz w:val="22"/>
                <w:szCs w:val="22"/>
                <w:lang w:val="en-GB"/>
              </w:rPr>
              <w:t>Sometimes feeling unsure</w:t>
            </w:r>
          </w:p>
          <w:p w14:paraId="41A8EFC0" w14:textId="5DEDFF47" w:rsidR="00E76915" w:rsidRDefault="00E76915" w:rsidP="0095773A">
            <w:pPr>
              <w:rPr>
                <w:rFonts w:ascii="Arial" w:hAnsi="Arial" w:cs="Arial"/>
                <w:sz w:val="22"/>
                <w:szCs w:val="22"/>
                <w:lang w:val="en-GB"/>
              </w:rPr>
            </w:pPr>
            <w:r>
              <w:rPr>
                <w:rFonts w:ascii="Arial" w:hAnsi="Arial" w:cs="Arial"/>
                <w:sz w:val="22"/>
                <w:szCs w:val="22"/>
                <w:lang w:val="en-GB"/>
              </w:rPr>
              <w:t>Uncertainty</w:t>
            </w:r>
          </w:p>
          <w:p w14:paraId="591574E9" w14:textId="6836AC44" w:rsidR="00E76915" w:rsidRPr="00C27A85" w:rsidRDefault="00E76915" w:rsidP="0095773A">
            <w:pPr>
              <w:rPr>
                <w:rFonts w:ascii="Arial" w:hAnsi="Arial" w:cs="Arial"/>
                <w:sz w:val="22"/>
                <w:szCs w:val="22"/>
                <w:lang w:val="en-GB"/>
              </w:rPr>
            </w:pPr>
            <w:r>
              <w:rPr>
                <w:rFonts w:ascii="Arial" w:hAnsi="Arial" w:cs="Arial"/>
                <w:sz w:val="22"/>
                <w:szCs w:val="22"/>
                <w:lang w:val="en-GB"/>
              </w:rPr>
              <w:t>Rewarding and overwhelming, mixed emotions</w:t>
            </w:r>
          </w:p>
        </w:tc>
        <w:tc>
          <w:tcPr>
            <w:tcW w:w="2813" w:type="dxa"/>
          </w:tcPr>
          <w:p w14:paraId="2732E364" w14:textId="77777777" w:rsidR="00F31122" w:rsidRPr="0071370C" w:rsidRDefault="00F31122" w:rsidP="0095773A">
            <w:pPr>
              <w:rPr>
                <w:rFonts w:ascii="Arial" w:hAnsi="Arial" w:cs="Arial"/>
                <w:sz w:val="22"/>
                <w:szCs w:val="22"/>
                <w:lang w:val="en-GB"/>
              </w:rPr>
            </w:pPr>
            <w:r w:rsidRPr="0071370C">
              <w:rPr>
                <w:rFonts w:ascii="Arial" w:hAnsi="Arial" w:cs="Arial"/>
                <w:sz w:val="22"/>
                <w:szCs w:val="22"/>
                <w:lang w:val="en-GB"/>
              </w:rPr>
              <w:t>Sometimes difficulties in recognising baby’s needs or helping when upset/disrupted</w:t>
            </w:r>
          </w:p>
          <w:p w14:paraId="664A3783" w14:textId="77777777" w:rsidR="00F31122" w:rsidRPr="0071370C" w:rsidRDefault="00F31122" w:rsidP="0095773A">
            <w:pPr>
              <w:rPr>
                <w:rFonts w:ascii="Arial" w:hAnsi="Arial" w:cs="Arial"/>
                <w:sz w:val="22"/>
                <w:szCs w:val="22"/>
                <w:lang w:val="en-GB"/>
              </w:rPr>
            </w:pPr>
          </w:p>
          <w:p w14:paraId="484081AB" w14:textId="77777777" w:rsidR="00F31122" w:rsidRPr="0071370C" w:rsidRDefault="00F31122" w:rsidP="0095773A">
            <w:pPr>
              <w:rPr>
                <w:rFonts w:ascii="Arial" w:hAnsi="Arial" w:cs="Arial"/>
                <w:sz w:val="22"/>
                <w:szCs w:val="22"/>
                <w:lang w:val="en-GB"/>
              </w:rPr>
            </w:pPr>
            <w:r w:rsidRPr="0071370C">
              <w:rPr>
                <w:rFonts w:ascii="Arial" w:hAnsi="Arial" w:cs="Arial"/>
                <w:sz w:val="22"/>
                <w:szCs w:val="22"/>
                <w:lang w:val="en-GB"/>
              </w:rPr>
              <w:t>Understanding and responding to baby needs can be rewarding or overwhelming-motherhood</w:t>
            </w:r>
          </w:p>
          <w:p w14:paraId="6DBB583B" w14:textId="77777777" w:rsidR="00F31122" w:rsidRPr="0071370C" w:rsidRDefault="00F31122" w:rsidP="0095773A">
            <w:pPr>
              <w:rPr>
                <w:rFonts w:ascii="Arial" w:hAnsi="Arial" w:cs="Arial"/>
                <w:sz w:val="22"/>
                <w:szCs w:val="22"/>
                <w:lang w:val="en-GB"/>
              </w:rPr>
            </w:pPr>
            <w:r w:rsidRPr="003A608C">
              <w:rPr>
                <w:rFonts w:ascii="Arial" w:hAnsi="Arial" w:cs="Arial"/>
                <w:sz w:val="22"/>
                <w:szCs w:val="22"/>
                <w:lang w:val="en-GB"/>
              </w:rPr>
              <w:t>Support of partner, keeping informed</w:t>
            </w:r>
          </w:p>
        </w:tc>
      </w:tr>
      <w:tr w:rsidR="00F31122" w14:paraId="4F94F842" w14:textId="77777777" w:rsidTr="0095773A">
        <w:tc>
          <w:tcPr>
            <w:tcW w:w="3434" w:type="dxa"/>
          </w:tcPr>
          <w:p w14:paraId="4F567A3D" w14:textId="77777777" w:rsidR="00F31122" w:rsidRPr="00841365" w:rsidRDefault="00F31122" w:rsidP="0095773A">
            <w:pPr>
              <w:rPr>
                <w:rFonts w:ascii="Arial" w:hAnsi="Arial" w:cs="Arial"/>
                <w:bCs/>
                <w:i/>
                <w:lang w:val="en-GB"/>
              </w:rPr>
            </w:pPr>
            <w:r w:rsidRPr="00841365">
              <w:rPr>
                <w:rFonts w:ascii="Arial" w:hAnsi="Arial" w:cs="Arial"/>
                <w:bCs/>
                <w:i/>
                <w:lang w:val="en-GB"/>
              </w:rPr>
              <w:t>Mostly positive, enjoyable. At times I feel I have energy and creativity</w:t>
            </w:r>
          </w:p>
          <w:p w14:paraId="439C51B9" w14:textId="77777777" w:rsidR="00F31122" w:rsidRPr="004C3D71" w:rsidRDefault="00F31122" w:rsidP="0095773A">
            <w:pPr>
              <w:jc w:val="both"/>
              <w:rPr>
                <w:rFonts w:ascii="Arial" w:hAnsi="Arial" w:cs="Arial"/>
                <w:bCs/>
                <w:sz w:val="22"/>
                <w:szCs w:val="22"/>
                <w:lang w:val="en-GB"/>
              </w:rPr>
            </w:pPr>
          </w:p>
        </w:tc>
        <w:tc>
          <w:tcPr>
            <w:tcW w:w="3381" w:type="dxa"/>
          </w:tcPr>
          <w:p w14:paraId="5EF7FEB2" w14:textId="77777777" w:rsidR="00F31122" w:rsidRPr="00C27A85" w:rsidRDefault="00F31122" w:rsidP="0095773A">
            <w:pPr>
              <w:rPr>
                <w:rFonts w:ascii="Arial" w:hAnsi="Arial" w:cs="Arial"/>
                <w:sz w:val="22"/>
                <w:szCs w:val="22"/>
                <w:lang w:val="en-GB"/>
              </w:rPr>
            </w:pPr>
            <w:r w:rsidRPr="00C27A85">
              <w:rPr>
                <w:rFonts w:ascii="Arial" w:hAnsi="Arial" w:cs="Arial"/>
                <w:sz w:val="22"/>
                <w:szCs w:val="22"/>
                <w:lang w:val="en-GB"/>
              </w:rPr>
              <w:t>Happiness, feeling confident</w:t>
            </w:r>
          </w:p>
        </w:tc>
        <w:tc>
          <w:tcPr>
            <w:tcW w:w="2813" w:type="dxa"/>
          </w:tcPr>
          <w:p w14:paraId="6AF2E05B" w14:textId="77777777" w:rsidR="00F31122" w:rsidRPr="0071370C" w:rsidRDefault="00F31122" w:rsidP="0095773A">
            <w:pPr>
              <w:pStyle w:val="Testocommento"/>
              <w:rPr>
                <w:rFonts w:ascii="Arial" w:hAnsi="Arial" w:cs="Arial"/>
                <w:sz w:val="22"/>
                <w:szCs w:val="22"/>
              </w:rPr>
            </w:pPr>
            <w:r w:rsidRPr="0071370C">
              <w:rPr>
                <w:rFonts w:ascii="Arial" w:hAnsi="Arial" w:cs="Arial"/>
                <w:sz w:val="22"/>
                <w:szCs w:val="22"/>
              </w:rPr>
              <w:t xml:space="preserve">Positive </w:t>
            </w:r>
            <w:proofErr w:type="spellStart"/>
            <w:r w:rsidRPr="0071370C">
              <w:rPr>
                <w:rFonts w:ascii="Arial" w:hAnsi="Arial" w:cs="Arial"/>
                <w:sz w:val="22"/>
                <w:szCs w:val="22"/>
              </w:rPr>
              <w:t>interaction</w:t>
            </w:r>
            <w:proofErr w:type="spellEnd"/>
            <w:r w:rsidRPr="0071370C">
              <w:rPr>
                <w:rFonts w:ascii="Arial" w:hAnsi="Arial" w:cs="Arial"/>
                <w:sz w:val="22"/>
                <w:szCs w:val="22"/>
              </w:rPr>
              <w:t xml:space="preserve"> with baby</w:t>
            </w:r>
          </w:p>
          <w:p w14:paraId="02960045" w14:textId="77777777" w:rsidR="00F31122" w:rsidRPr="0071370C" w:rsidRDefault="00F31122" w:rsidP="0095773A">
            <w:pPr>
              <w:rPr>
                <w:rFonts w:ascii="Arial" w:hAnsi="Arial" w:cs="Arial"/>
                <w:sz w:val="22"/>
                <w:szCs w:val="22"/>
                <w:lang w:val="en-GB"/>
              </w:rPr>
            </w:pPr>
          </w:p>
        </w:tc>
      </w:tr>
      <w:tr w:rsidR="00F31122" w14:paraId="669B34C4" w14:textId="77777777" w:rsidTr="0095773A">
        <w:tc>
          <w:tcPr>
            <w:tcW w:w="3434" w:type="dxa"/>
          </w:tcPr>
          <w:p w14:paraId="6A362B6B" w14:textId="77777777" w:rsidR="00F31122" w:rsidRDefault="00F31122" w:rsidP="0095773A">
            <w:pPr>
              <w:jc w:val="both"/>
              <w:rPr>
                <w:rFonts w:ascii="Arial" w:hAnsi="Arial" w:cs="Arial"/>
                <w:i/>
                <w:lang w:val="en-GB"/>
              </w:rPr>
            </w:pPr>
            <w:r w:rsidRPr="00841365">
              <w:rPr>
                <w:rFonts w:ascii="Arial" w:hAnsi="Arial" w:cs="Arial"/>
                <w:i/>
                <w:lang w:val="en-GB"/>
              </w:rPr>
              <w:t xml:space="preserve"> It is most</w:t>
            </w:r>
            <w:r>
              <w:rPr>
                <w:rFonts w:ascii="Arial" w:hAnsi="Arial" w:cs="Arial"/>
                <w:i/>
                <w:lang w:val="en-GB"/>
              </w:rPr>
              <w:t>ly sleeping and feeding but when</w:t>
            </w:r>
            <w:r w:rsidRPr="00841365">
              <w:rPr>
                <w:rFonts w:ascii="Arial" w:hAnsi="Arial" w:cs="Arial"/>
                <w:i/>
                <w:lang w:val="en-GB"/>
              </w:rPr>
              <w:t xml:space="preserve"> he is awake I try to… to him, read with him, sing to him</w:t>
            </w:r>
          </w:p>
          <w:p w14:paraId="4F0F8495" w14:textId="77777777" w:rsidR="00E76915" w:rsidRDefault="00E76915" w:rsidP="0095773A">
            <w:pPr>
              <w:jc w:val="both"/>
              <w:rPr>
                <w:rFonts w:ascii="Arial" w:hAnsi="Arial" w:cs="Arial"/>
                <w:lang w:val="en-GB"/>
              </w:rPr>
            </w:pPr>
            <w:r>
              <w:rPr>
                <w:rFonts w:ascii="Arial" w:hAnsi="Arial" w:cs="Arial"/>
                <w:lang w:val="en-GB"/>
              </w:rPr>
              <w:t>Mostly positive interactions, feeling energy and creativity at times</w:t>
            </w:r>
          </w:p>
          <w:p w14:paraId="2104E7BA" w14:textId="38C55DD1" w:rsidR="00E76915" w:rsidRPr="00E76915" w:rsidRDefault="00E76915" w:rsidP="0095773A">
            <w:pPr>
              <w:jc w:val="both"/>
              <w:rPr>
                <w:rFonts w:ascii="Arial" w:hAnsi="Arial" w:cs="Arial"/>
                <w:bCs/>
                <w:lang w:val="en-GB"/>
              </w:rPr>
            </w:pPr>
            <w:r>
              <w:rPr>
                <w:rFonts w:ascii="Arial" w:hAnsi="Arial" w:cs="Arial"/>
                <w:lang w:val="en-GB"/>
              </w:rPr>
              <w:t>Focus on sleeping, feeding, interacting and singing</w:t>
            </w:r>
          </w:p>
        </w:tc>
        <w:tc>
          <w:tcPr>
            <w:tcW w:w="3381" w:type="dxa"/>
          </w:tcPr>
          <w:p w14:paraId="1139BC5D" w14:textId="77777777" w:rsidR="00F31122" w:rsidRDefault="00E76915" w:rsidP="0095773A">
            <w:pPr>
              <w:rPr>
                <w:rFonts w:ascii="Arial" w:hAnsi="Arial" w:cs="Arial"/>
                <w:sz w:val="22"/>
                <w:szCs w:val="22"/>
                <w:lang w:val="en-GB"/>
              </w:rPr>
            </w:pPr>
            <w:r>
              <w:rPr>
                <w:rFonts w:ascii="Arial" w:hAnsi="Arial" w:cs="Arial"/>
                <w:sz w:val="22"/>
                <w:szCs w:val="22"/>
                <w:lang w:val="en-GB"/>
              </w:rPr>
              <w:t xml:space="preserve">Empowered, seeking support, </w:t>
            </w:r>
          </w:p>
          <w:p w14:paraId="701EFD38" w14:textId="77777777" w:rsidR="00E76915" w:rsidRDefault="00E76915" w:rsidP="0095773A">
            <w:pPr>
              <w:rPr>
                <w:rFonts w:ascii="Arial" w:hAnsi="Arial" w:cs="Arial"/>
                <w:sz w:val="22"/>
                <w:szCs w:val="22"/>
                <w:lang w:val="en-GB"/>
              </w:rPr>
            </w:pPr>
            <w:r>
              <w:rPr>
                <w:rFonts w:ascii="Arial" w:hAnsi="Arial" w:cs="Arial"/>
                <w:sz w:val="22"/>
                <w:szCs w:val="22"/>
                <w:lang w:val="en-GB"/>
              </w:rPr>
              <w:t>Positive interactions, occasional doubt and lack of creativity</w:t>
            </w:r>
          </w:p>
          <w:p w14:paraId="543A9CB1" w14:textId="3A86724E" w:rsidR="00E76915" w:rsidRPr="00C27A85" w:rsidRDefault="00E76915" w:rsidP="0095773A">
            <w:pPr>
              <w:rPr>
                <w:rFonts w:ascii="Arial" w:hAnsi="Arial" w:cs="Arial"/>
                <w:sz w:val="22"/>
                <w:szCs w:val="22"/>
                <w:lang w:val="en-GB"/>
              </w:rPr>
            </w:pPr>
            <w:r>
              <w:rPr>
                <w:rFonts w:ascii="Arial" w:hAnsi="Arial" w:cs="Arial"/>
                <w:sz w:val="22"/>
                <w:szCs w:val="22"/>
                <w:lang w:val="en-GB"/>
              </w:rPr>
              <w:t xml:space="preserve">Routine based-home </w:t>
            </w:r>
            <w:r w:rsidR="00257DF4">
              <w:rPr>
                <w:rFonts w:ascii="Arial" w:hAnsi="Arial" w:cs="Arial"/>
                <w:sz w:val="22"/>
                <w:szCs w:val="22"/>
                <w:lang w:val="en-GB"/>
              </w:rPr>
              <w:t>centred</w:t>
            </w:r>
            <w:r>
              <w:rPr>
                <w:rFonts w:ascii="Arial" w:hAnsi="Arial" w:cs="Arial"/>
                <w:sz w:val="22"/>
                <w:szCs w:val="22"/>
                <w:lang w:val="en-GB"/>
              </w:rPr>
              <w:t>, effortful engagement</w:t>
            </w:r>
          </w:p>
        </w:tc>
        <w:tc>
          <w:tcPr>
            <w:tcW w:w="2813" w:type="dxa"/>
          </w:tcPr>
          <w:p w14:paraId="679A0F23" w14:textId="77777777" w:rsidR="00F31122" w:rsidRPr="0071370C" w:rsidRDefault="00F31122" w:rsidP="0095773A">
            <w:pPr>
              <w:pStyle w:val="Testocommento"/>
              <w:rPr>
                <w:rFonts w:ascii="Arial" w:hAnsi="Arial" w:cs="Arial"/>
                <w:sz w:val="22"/>
                <w:szCs w:val="22"/>
                <w:lang w:val="en-GB"/>
              </w:rPr>
            </w:pPr>
            <w:r w:rsidRPr="0071370C">
              <w:rPr>
                <w:rFonts w:ascii="Arial" w:hAnsi="Arial" w:cs="Arial"/>
                <w:sz w:val="22"/>
                <w:szCs w:val="22"/>
                <w:lang w:val="en-GB"/>
              </w:rPr>
              <w:t>Daily routine dedicated to the child. Singing</w:t>
            </w:r>
          </w:p>
          <w:p w14:paraId="1C438D94" w14:textId="77777777" w:rsidR="00F31122" w:rsidRPr="0071370C" w:rsidRDefault="00F31122" w:rsidP="0095773A">
            <w:pPr>
              <w:jc w:val="center"/>
              <w:rPr>
                <w:rFonts w:ascii="Arial" w:hAnsi="Arial" w:cs="Arial"/>
                <w:sz w:val="22"/>
                <w:szCs w:val="22"/>
                <w:lang w:val="en-GB"/>
              </w:rPr>
            </w:pPr>
          </w:p>
        </w:tc>
      </w:tr>
      <w:tr w:rsidR="00F31122" w14:paraId="01106CA5" w14:textId="77777777" w:rsidTr="0095773A">
        <w:tc>
          <w:tcPr>
            <w:tcW w:w="3434" w:type="dxa"/>
          </w:tcPr>
          <w:p w14:paraId="6B442069" w14:textId="6AFDA445" w:rsidR="00F31122" w:rsidRPr="00841365" w:rsidRDefault="00F31122" w:rsidP="0095773A">
            <w:pPr>
              <w:rPr>
                <w:rFonts w:ascii="Arial" w:hAnsi="Arial" w:cs="Arial"/>
                <w:i/>
                <w:lang w:val="en-GB"/>
              </w:rPr>
            </w:pPr>
            <w:r w:rsidRPr="00841365">
              <w:rPr>
                <w:rFonts w:ascii="Arial" w:hAnsi="Arial" w:cs="Arial"/>
                <w:i/>
                <w:lang w:val="en-GB"/>
              </w:rPr>
              <w:t xml:space="preserve">We found a song with his name in it, sing that to him. I sing pop songs using lyrics ---on </w:t>
            </w:r>
            <w:r w:rsidR="00257DF4" w:rsidRPr="00841365">
              <w:rPr>
                <w:rFonts w:ascii="Arial" w:hAnsi="Arial" w:cs="Arial"/>
                <w:i/>
                <w:lang w:val="en-GB"/>
              </w:rPr>
              <w:t>Spotify. Also</w:t>
            </w:r>
            <w:r w:rsidRPr="00841365">
              <w:rPr>
                <w:rFonts w:ascii="Arial" w:hAnsi="Arial" w:cs="Arial"/>
                <w:i/>
                <w:lang w:val="en-GB"/>
              </w:rPr>
              <w:t xml:space="preserve"> make up songs keep me sane when he is upset.</w:t>
            </w:r>
          </w:p>
          <w:p w14:paraId="2F9C5AD9" w14:textId="4F4CB5F5" w:rsidR="00F31122" w:rsidRDefault="00F31122" w:rsidP="0095773A">
            <w:pPr>
              <w:rPr>
                <w:rFonts w:ascii="Arial" w:hAnsi="Arial" w:cs="Arial"/>
                <w:i/>
                <w:lang w:val="en-GB"/>
              </w:rPr>
            </w:pPr>
            <w:r w:rsidRPr="00841365">
              <w:rPr>
                <w:rFonts w:ascii="Arial" w:hAnsi="Arial" w:cs="Arial"/>
                <w:i/>
                <w:lang w:val="en-GB"/>
              </w:rPr>
              <w:lastRenderedPageBreak/>
              <w:t>( bit karaoke from before motherhood) I really enjoy singing</w:t>
            </w:r>
          </w:p>
          <w:p w14:paraId="4CED46E7" w14:textId="1AB33167" w:rsidR="00E76915" w:rsidRPr="00E76915" w:rsidRDefault="00E76915" w:rsidP="0095773A">
            <w:pPr>
              <w:rPr>
                <w:rFonts w:ascii="Arial" w:hAnsi="Arial" w:cs="Arial"/>
                <w:lang w:val="en-GB"/>
              </w:rPr>
            </w:pPr>
            <w:r>
              <w:rPr>
                <w:rFonts w:ascii="Arial" w:hAnsi="Arial" w:cs="Arial"/>
                <w:lang w:val="en-GB"/>
              </w:rPr>
              <w:t>Enjoyment in singing, finding comfort and sanity in singing</w:t>
            </w:r>
          </w:p>
          <w:p w14:paraId="1C5616AB" w14:textId="77777777" w:rsidR="00F31122" w:rsidRDefault="00F31122" w:rsidP="0095773A">
            <w:pPr>
              <w:jc w:val="both"/>
              <w:rPr>
                <w:rFonts w:ascii="Arial" w:hAnsi="Arial" w:cs="Arial"/>
                <w:bCs/>
                <w:lang w:val="en-GB"/>
              </w:rPr>
            </w:pPr>
          </w:p>
        </w:tc>
        <w:tc>
          <w:tcPr>
            <w:tcW w:w="3381" w:type="dxa"/>
          </w:tcPr>
          <w:p w14:paraId="5AE9C6CD" w14:textId="77777777" w:rsidR="00F31122" w:rsidRDefault="00F31122" w:rsidP="0095773A">
            <w:pPr>
              <w:rPr>
                <w:rFonts w:ascii="Arial" w:hAnsi="Arial" w:cs="Arial"/>
                <w:sz w:val="22"/>
                <w:szCs w:val="22"/>
                <w:lang w:val="en-GB"/>
              </w:rPr>
            </w:pPr>
            <w:r w:rsidRPr="00C27A85">
              <w:rPr>
                <w:rFonts w:ascii="Arial" w:hAnsi="Arial" w:cs="Arial"/>
                <w:sz w:val="22"/>
                <w:szCs w:val="22"/>
                <w:lang w:val="en-GB"/>
              </w:rPr>
              <w:lastRenderedPageBreak/>
              <w:t>Love for singing</w:t>
            </w:r>
          </w:p>
          <w:p w14:paraId="2DB05DD0" w14:textId="3EF393D4" w:rsidR="00E76915" w:rsidRPr="00C27A85" w:rsidRDefault="00E76915" w:rsidP="0095773A">
            <w:pPr>
              <w:rPr>
                <w:rFonts w:ascii="Arial" w:hAnsi="Arial" w:cs="Arial"/>
                <w:sz w:val="22"/>
                <w:szCs w:val="22"/>
                <w:lang w:val="en-GB"/>
              </w:rPr>
            </w:pPr>
            <w:r>
              <w:rPr>
                <w:rFonts w:ascii="Arial" w:hAnsi="Arial" w:cs="Arial"/>
                <w:sz w:val="22"/>
                <w:szCs w:val="22"/>
                <w:lang w:val="en-GB"/>
              </w:rPr>
              <w:t xml:space="preserve">Integrating </w:t>
            </w:r>
            <w:r w:rsidR="008D5B16">
              <w:rPr>
                <w:rFonts w:ascii="Arial" w:hAnsi="Arial" w:cs="Arial"/>
                <w:sz w:val="22"/>
                <w:szCs w:val="22"/>
                <w:lang w:val="en-GB"/>
              </w:rPr>
              <w:t>singing, enjoyment, com</w:t>
            </w:r>
            <w:r>
              <w:rPr>
                <w:rFonts w:ascii="Arial" w:hAnsi="Arial" w:cs="Arial"/>
                <w:sz w:val="22"/>
                <w:szCs w:val="22"/>
                <w:lang w:val="en-GB"/>
              </w:rPr>
              <w:t>fort, coping mechanism, sanity</w:t>
            </w:r>
          </w:p>
        </w:tc>
        <w:tc>
          <w:tcPr>
            <w:tcW w:w="2813" w:type="dxa"/>
          </w:tcPr>
          <w:p w14:paraId="620BB72C" w14:textId="77777777" w:rsidR="00F31122" w:rsidRPr="0071370C" w:rsidRDefault="00F31122" w:rsidP="0095773A">
            <w:pPr>
              <w:pStyle w:val="Testocommento"/>
              <w:rPr>
                <w:rFonts w:ascii="Arial" w:hAnsi="Arial" w:cs="Arial"/>
                <w:sz w:val="22"/>
                <w:szCs w:val="22"/>
              </w:rPr>
            </w:pPr>
            <w:r w:rsidRPr="0071370C">
              <w:rPr>
                <w:rFonts w:ascii="Arial" w:hAnsi="Arial" w:cs="Arial"/>
                <w:sz w:val="22"/>
                <w:szCs w:val="22"/>
              </w:rPr>
              <w:t xml:space="preserve">Singing part of </w:t>
            </w:r>
            <w:proofErr w:type="spellStart"/>
            <w:r w:rsidRPr="0071370C">
              <w:rPr>
                <w:rFonts w:ascii="Arial" w:hAnsi="Arial" w:cs="Arial"/>
                <w:sz w:val="22"/>
                <w:szCs w:val="22"/>
              </w:rPr>
              <w:t>daily</w:t>
            </w:r>
            <w:proofErr w:type="spellEnd"/>
            <w:r w:rsidRPr="0071370C">
              <w:rPr>
                <w:rFonts w:ascii="Arial" w:hAnsi="Arial" w:cs="Arial"/>
                <w:sz w:val="22"/>
                <w:szCs w:val="22"/>
              </w:rPr>
              <w:t xml:space="preserve"> routine</w:t>
            </w:r>
          </w:p>
          <w:p w14:paraId="767EFF2E" w14:textId="77777777" w:rsidR="00F31122" w:rsidRPr="0071370C" w:rsidRDefault="00F31122" w:rsidP="0095773A">
            <w:pPr>
              <w:rPr>
                <w:rFonts w:ascii="Arial" w:hAnsi="Arial" w:cs="Arial"/>
                <w:sz w:val="22"/>
                <w:szCs w:val="22"/>
                <w:lang w:val="en-GB"/>
              </w:rPr>
            </w:pPr>
          </w:p>
        </w:tc>
      </w:tr>
      <w:tr w:rsidR="00F31122" w:rsidRPr="00166345" w14:paraId="0C3DC383" w14:textId="77777777" w:rsidTr="0095773A">
        <w:tc>
          <w:tcPr>
            <w:tcW w:w="3434" w:type="dxa"/>
          </w:tcPr>
          <w:p w14:paraId="2682E459" w14:textId="77777777" w:rsidR="00F31122" w:rsidRDefault="00F31122" w:rsidP="0095773A">
            <w:pPr>
              <w:jc w:val="both"/>
              <w:rPr>
                <w:rFonts w:ascii="Arial" w:hAnsi="Arial" w:cs="Arial"/>
                <w:i/>
                <w:sz w:val="22"/>
                <w:szCs w:val="22"/>
                <w:lang w:val="en-GB"/>
              </w:rPr>
            </w:pPr>
            <w:r w:rsidRPr="00AB6DC8">
              <w:rPr>
                <w:rFonts w:ascii="Arial" w:hAnsi="Arial" w:cs="Arial"/>
                <w:i/>
                <w:sz w:val="22"/>
                <w:szCs w:val="22"/>
                <w:lang w:val="en-GB"/>
              </w:rPr>
              <w:lastRenderedPageBreak/>
              <w:t>I am feeling fairly confident and as I gain more skills and experience, I am better at adapting to my baby’s needs</w:t>
            </w:r>
          </w:p>
          <w:p w14:paraId="6E249CD4" w14:textId="44446ED9" w:rsidR="008D5B16" w:rsidRPr="008D5B16" w:rsidRDefault="008D5B16" w:rsidP="0095773A">
            <w:pPr>
              <w:jc w:val="both"/>
              <w:rPr>
                <w:rFonts w:ascii="Arial" w:hAnsi="Arial" w:cs="Arial"/>
                <w:bCs/>
                <w:sz w:val="22"/>
                <w:szCs w:val="22"/>
                <w:lang w:val="en-GB"/>
              </w:rPr>
            </w:pPr>
            <w:r>
              <w:rPr>
                <w:rFonts w:ascii="Arial" w:hAnsi="Arial" w:cs="Arial"/>
                <w:sz w:val="22"/>
                <w:szCs w:val="22"/>
                <w:lang w:val="en-GB"/>
              </w:rPr>
              <w:t>Feeling confident, skills and experience adaptation</w:t>
            </w:r>
          </w:p>
        </w:tc>
        <w:tc>
          <w:tcPr>
            <w:tcW w:w="3381" w:type="dxa"/>
          </w:tcPr>
          <w:p w14:paraId="0DA15546" w14:textId="76CAE4FC" w:rsidR="00F31122" w:rsidRPr="00C27A85" w:rsidRDefault="00F31122" w:rsidP="0095773A">
            <w:pPr>
              <w:rPr>
                <w:rFonts w:ascii="Arial" w:hAnsi="Arial" w:cs="Arial"/>
                <w:sz w:val="22"/>
                <w:szCs w:val="22"/>
                <w:lang w:val="en-GB"/>
              </w:rPr>
            </w:pPr>
            <w:r w:rsidRPr="00C27A85">
              <w:rPr>
                <w:rFonts w:ascii="Arial" w:hAnsi="Arial" w:cs="Arial"/>
                <w:sz w:val="22"/>
                <w:szCs w:val="22"/>
                <w:lang w:val="en-GB"/>
              </w:rPr>
              <w:t>Feeling confident</w:t>
            </w:r>
            <w:r w:rsidR="008D5B16">
              <w:rPr>
                <w:rFonts w:ascii="Arial" w:hAnsi="Arial" w:cs="Arial"/>
                <w:sz w:val="22"/>
                <w:szCs w:val="22"/>
                <w:lang w:val="en-GB"/>
              </w:rPr>
              <w:t>, improvement in adaptation skills</w:t>
            </w:r>
          </w:p>
        </w:tc>
        <w:tc>
          <w:tcPr>
            <w:tcW w:w="2813" w:type="dxa"/>
          </w:tcPr>
          <w:p w14:paraId="01511ECC" w14:textId="77777777" w:rsidR="00F31122" w:rsidRPr="0071370C" w:rsidRDefault="00F31122" w:rsidP="0095773A">
            <w:pPr>
              <w:pStyle w:val="Testocommento"/>
              <w:rPr>
                <w:rFonts w:ascii="Arial" w:hAnsi="Arial" w:cs="Arial"/>
                <w:sz w:val="22"/>
                <w:szCs w:val="22"/>
                <w:lang w:val="en-GB"/>
              </w:rPr>
            </w:pPr>
            <w:r w:rsidRPr="0071370C">
              <w:rPr>
                <w:rFonts w:ascii="Arial" w:hAnsi="Arial" w:cs="Arial"/>
                <w:sz w:val="22"/>
                <w:szCs w:val="22"/>
                <w:lang w:val="en-GB"/>
              </w:rPr>
              <w:t xml:space="preserve">Getting more and more confident </w:t>
            </w:r>
          </w:p>
          <w:p w14:paraId="20172CB6" w14:textId="77777777" w:rsidR="00F31122" w:rsidRPr="0071370C" w:rsidRDefault="00F31122" w:rsidP="0095773A">
            <w:pPr>
              <w:pStyle w:val="Testocommento"/>
              <w:rPr>
                <w:rFonts w:ascii="Arial" w:hAnsi="Arial" w:cs="Arial"/>
                <w:sz w:val="22"/>
                <w:szCs w:val="22"/>
                <w:lang w:val="en-GB"/>
              </w:rPr>
            </w:pPr>
            <w:r w:rsidRPr="0071370C">
              <w:rPr>
                <w:rFonts w:ascii="Arial" w:hAnsi="Arial" w:cs="Arial"/>
                <w:sz w:val="22"/>
                <w:szCs w:val="22"/>
                <w:lang w:val="en-GB"/>
              </w:rPr>
              <w:t>Adapt to baby’s needs</w:t>
            </w:r>
          </w:p>
          <w:p w14:paraId="341B093A" w14:textId="77777777" w:rsidR="00F31122" w:rsidRPr="0071370C" w:rsidRDefault="00F31122" w:rsidP="0095773A">
            <w:pPr>
              <w:rPr>
                <w:rFonts w:ascii="Arial" w:hAnsi="Arial" w:cs="Arial"/>
                <w:sz w:val="22"/>
                <w:szCs w:val="22"/>
                <w:lang w:val="en-GB"/>
              </w:rPr>
            </w:pPr>
          </w:p>
        </w:tc>
      </w:tr>
      <w:tr w:rsidR="00F31122" w:rsidRPr="00166345" w14:paraId="7346447C" w14:textId="77777777" w:rsidTr="0095773A">
        <w:tc>
          <w:tcPr>
            <w:tcW w:w="3434" w:type="dxa"/>
          </w:tcPr>
          <w:p w14:paraId="388234B8" w14:textId="77777777" w:rsidR="00F31122" w:rsidRPr="00AB6DC8" w:rsidRDefault="00F31122" w:rsidP="0095773A">
            <w:pPr>
              <w:rPr>
                <w:rFonts w:ascii="Arial" w:hAnsi="Arial" w:cs="Arial"/>
                <w:i/>
                <w:sz w:val="22"/>
                <w:szCs w:val="22"/>
                <w:lang w:val="en-GB"/>
              </w:rPr>
            </w:pPr>
            <w:r w:rsidRPr="00AB6DC8">
              <w:rPr>
                <w:rFonts w:ascii="Arial" w:hAnsi="Arial" w:cs="Arial"/>
                <w:i/>
                <w:sz w:val="22"/>
                <w:szCs w:val="22"/>
                <w:lang w:val="en-GB"/>
              </w:rPr>
              <w:t>I have learnt to look for cues –hunger, sleep, play ,excitement. I respond accordingly</w:t>
            </w:r>
          </w:p>
          <w:p w14:paraId="4E50061A" w14:textId="77777777" w:rsidR="008D5B16" w:rsidRDefault="00F31122" w:rsidP="008D5B16">
            <w:pPr>
              <w:rPr>
                <w:rFonts w:ascii="Arial" w:hAnsi="Arial" w:cs="Arial"/>
                <w:i/>
                <w:sz w:val="22"/>
                <w:szCs w:val="22"/>
                <w:lang w:val="en-GB"/>
              </w:rPr>
            </w:pPr>
            <w:r w:rsidRPr="00AB6DC8">
              <w:rPr>
                <w:rFonts w:ascii="Arial" w:hAnsi="Arial" w:cs="Arial"/>
                <w:i/>
                <w:sz w:val="22"/>
                <w:szCs w:val="22"/>
                <w:lang w:val="en-GB"/>
              </w:rPr>
              <w:t>For example, when my baby is tired, singing in a soft and gently voice helps put her to sleep. We have a piano at home and my baby likes to bash</w:t>
            </w:r>
            <w:r w:rsidR="008D5B16">
              <w:rPr>
                <w:rFonts w:ascii="Arial" w:hAnsi="Arial" w:cs="Arial"/>
                <w:i/>
                <w:sz w:val="22"/>
                <w:szCs w:val="22"/>
                <w:lang w:val="en-GB"/>
              </w:rPr>
              <w:t xml:space="preserve"> at the keys and gets excited. </w:t>
            </w:r>
          </w:p>
          <w:p w14:paraId="762D5AE8" w14:textId="53889B3F" w:rsidR="008D5B16" w:rsidRPr="008D5B16" w:rsidRDefault="008D5B16" w:rsidP="008D5B16">
            <w:pPr>
              <w:rPr>
                <w:rFonts w:ascii="Arial" w:hAnsi="Arial" w:cs="Arial"/>
                <w:bCs/>
                <w:sz w:val="22"/>
                <w:szCs w:val="22"/>
                <w:lang w:val="en-GB"/>
              </w:rPr>
            </w:pPr>
            <w:r>
              <w:rPr>
                <w:rFonts w:ascii="Arial" w:hAnsi="Arial" w:cs="Arial"/>
                <w:sz w:val="22"/>
                <w:szCs w:val="22"/>
                <w:lang w:val="en-GB"/>
              </w:rPr>
              <w:t xml:space="preserve">Cues </w:t>
            </w:r>
            <w:r w:rsidR="00257DF4">
              <w:rPr>
                <w:rFonts w:ascii="Arial" w:hAnsi="Arial" w:cs="Arial"/>
                <w:sz w:val="22"/>
                <w:szCs w:val="22"/>
                <w:lang w:val="en-GB"/>
              </w:rPr>
              <w:t>interpretation: hunger</w:t>
            </w:r>
            <w:r>
              <w:rPr>
                <w:rFonts w:ascii="Arial" w:hAnsi="Arial" w:cs="Arial"/>
                <w:sz w:val="22"/>
                <w:szCs w:val="22"/>
                <w:lang w:val="en-GB"/>
              </w:rPr>
              <w:t xml:space="preserve">, </w:t>
            </w:r>
            <w:r w:rsidR="00257DF4">
              <w:rPr>
                <w:rFonts w:ascii="Arial" w:hAnsi="Arial" w:cs="Arial"/>
                <w:sz w:val="22"/>
                <w:szCs w:val="22"/>
                <w:lang w:val="en-GB"/>
              </w:rPr>
              <w:t>sleep</w:t>
            </w:r>
            <w:r>
              <w:rPr>
                <w:rFonts w:ascii="Arial" w:hAnsi="Arial" w:cs="Arial"/>
                <w:sz w:val="22"/>
                <w:szCs w:val="22"/>
                <w:lang w:val="en-GB"/>
              </w:rPr>
              <w:t xml:space="preserve">, excitement, soft signing aid sleeping, encouraging </w:t>
            </w:r>
            <w:r w:rsidR="00257DF4">
              <w:rPr>
                <w:rFonts w:ascii="Arial" w:hAnsi="Arial" w:cs="Arial"/>
                <w:sz w:val="22"/>
                <w:szCs w:val="22"/>
                <w:lang w:val="en-GB"/>
              </w:rPr>
              <w:t>baby’s</w:t>
            </w:r>
            <w:r>
              <w:rPr>
                <w:rFonts w:ascii="Arial" w:hAnsi="Arial" w:cs="Arial"/>
                <w:sz w:val="22"/>
                <w:szCs w:val="22"/>
                <w:lang w:val="en-GB"/>
              </w:rPr>
              <w:t>’ interaction with piano</w:t>
            </w:r>
          </w:p>
        </w:tc>
        <w:tc>
          <w:tcPr>
            <w:tcW w:w="3381" w:type="dxa"/>
          </w:tcPr>
          <w:p w14:paraId="4505798E" w14:textId="30F87C5C" w:rsidR="00F31122" w:rsidRPr="00C27A85" w:rsidRDefault="00F31122" w:rsidP="0095773A">
            <w:pPr>
              <w:rPr>
                <w:rFonts w:ascii="Arial" w:hAnsi="Arial" w:cs="Arial"/>
                <w:sz w:val="22"/>
                <w:szCs w:val="22"/>
                <w:lang w:val="en-GB"/>
              </w:rPr>
            </w:pPr>
            <w:r w:rsidRPr="00C27A85">
              <w:rPr>
                <w:rFonts w:ascii="Arial" w:hAnsi="Arial" w:cs="Arial"/>
                <w:sz w:val="22"/>
                <w:szCs w:val="22"/>
                <w:lang w:val="en-GB"/>
              </w:rPr>
              <w:t>Feeling confident</w:t>
            </w:r>
            <w:r w:rsidR="00F84D6F">
              <w:rPr>
                <w:rFonts w:ascii="Arial" w:hAnsi="Arial" w:cs="Arial"/>
                <w:sz w:val="22"/>
                <w:szCs w:val="22"/>
                <w:lang w:val="en-GB"/>
              </w:rPr>
              <w:t>, learning cues, responsiveness, encouragement, engaging activities to match baby’s interests and emotional cues</w:t>
            </w:r>
          </w:p>
        </w:tc>
        <w:tc>
          <w:tcPr>
            <w:tcW w:w="2813" w:type="dxa"/>
          </w:tcPr>
          <w:p w14:paraId="7E151F6A" w14:textId="20E86A6F" w:rsidR="00F31122" w:rsidRPr="0071370C" w:rsidRDefault="00F31122" w:rsidP="0095773A">
            <w:pPr>
              <w:pStyle w:val="Testocommento"/>
              <w:rPr>
                <w:rFonts w:ascii="Arial" w:hAnsi="Arial" w:cs="Arial"/>
                <w:sz w:val="22"/>
                <w:szCs w:val="22"/>
                <w:lang w:val="en-GB"/>
              </w:rPr>
            </w:pPr>
            <w:r w:rsidRPr="0071370C">
              <w:rPr>
                <w:rFonts w:ascii="Arial" w:hAnsi="Arial" w:cs="Arial"/>
                <w:sz w:val="22"/>
                <w:szCs w:val="22"/>
                <w:lang w:val="en-GB"/>
              </w:rPr>
              <w:t xml:space="preserve">Singing help in everyday tasks and </w:t>
            </w:r>
            <w:r w:rsidR="00381A69" w:rsidRPr="0071370C">
              <w:rPr>
                <w:rFonts w:ascii="Arial" w:hAnsi="Arial" w:cs="Arial"/>
                <w:sz w:val="22"/>
                <w:szCs w:val="22"/>
                <w:lang w:val="en-GB"/>
              </w:rPr>
              <w:t>calm</w:t>
            </w:r>
            <w:r w:rsidRPr="0071370C">
              <w:rPr>
                <w:rFonts w:ascii="Arial" w:hAnsi="Arial" w:cs="Arial"/>
                <w:sz w:val="22"/>
                <w:szCs w:val="22"/>
                <w:lang w:val="en-GB"/>
              </w:rPr>
              <w:t xml:space="preserve"> baby</w:t>
            </w:r>
          </w:p>
          <w:p w14:paraId="0B6315C1" w14:textId="77777777" w:rsidR="00F31122" w:rsidRPr="0071370C" w:rsidRDefault="00F31122" w:rsidP="0095773A">
            <w:pPr>
              <w:rPr>
                <w:rFonts w:ascii="Arial" w:hAnsi="Arial" w:cs="Arial"/>
                <w:sz w:val="22"/>
                <w:szCs w:val="22"/>
                <w:lang w:val="en-GB"/>
              </w:rPr>
            </w:pPr>
          </w:p>
        </w:tc>
      </w:tr>
      <w:tr w:rsidR="00F31122" w:rsidRPr="00166345" w14:paraId="25D4DC6A" w14:textId="77777777" w:rsidTr="0095773A">
        <w:tc>
          <w:tcPr>
            <w:tcW w:w="3434" w:type="dxa"/>
          </w:tcPr>
          <w:p w14:paraId="3F85062F" w14:textId="026BCE08" w:rsidR="00F31122" w:rsidRDefault="00F31122" w:rsidP="0095773A">
            <w:pPr>
              <w:tabs>
                <w:tab w:val="left" w:pos="933"/>
              </w:tabs>
              <w:jc w:val="both"/>
              <w:rPr>
                <w:rFonts w:ascii="Arial" w:hAnsi="Arial" w:cs="Arial"/>
                <w:i/>
                <w:sz w:val="22"/>
                <w:szCs w:val="22"/>
                <w:lang w:val="en-GB"/>
              </w:rPr>
            </w:pPr>
            <w:r w:rsidRPr="00AB6DC8">
              <w:rPr>
                <w:rFonts w:ascii="Arial" w:hAnsi="Arial" w:cs="Arial"/>
                <w:i/>
                <w:sz w:val="22"/>
                <w:szCs w:val="22"/>
                <w:lang w:val="en-GB"/>
              </w:rPr>
              <w:t xml:space="preserve">I try to remain positive and learn from observing my baby. I use a mix of baby led and </w:t>
            </w:r>
            <w:r w:rsidR="00257DF4" w:rsidRPr="00AB6DC8">
              <w:rPr>
                <w:rFonts w:ascii="Arial" w:hAnsi="Arial" w:cs="Arial"/>
                <w:i/>
                <w:sz w:val="22"/>
                <w:szCs w:val="22"/>
                <w:lang w:val="en-GB"/>
              </w:rPr>
              <w:t>self-led</w:t>
            </w:r>
            <w:r w:rsidRPr="00AB6DC8">
              <w:rPr>
                <w:rFonts w:ascii="Arial" w:hAnsi="Arial" w:cs="Arial"/>
                <w:i/>
                <w:sz w:val="22"/>
                <w:szCs w:val="22"/>
                <w:lang w:val="en-GB"/>
              </w:rPr>
              <w:t xml:space="preserve"> activities to create a developmental nurturing environment</w:t>
            </w:r>
          </w:p>
          <w:p w14:paraId="69BE2BCD" w14:textId="4DA5F754" w:rsidR="00F84D6F" w:rsidRPr="00F84D6F" w:rsidRDefault="00F84D6F" w:rsidP="0095773A">
            <w:pPr>
              <w:tabs>
                <w:tab w:val="left" w:pos="933"/>
              </w:tabs>
              <w:jc w:val="both"/>
              <w:rPr>
                <w:rFonts w:ascii="Arial" w:hAnsi="Arial" w:cs="Arial"/>
                <w:bCs/>
                <w:sz w:val="22"/>
                <w:szCs w:val="22"/>
                <w:lang w:val="en-GB"/>
              </w:rPr>
            </w:pPr>
            <w:r>
              <w:rPr>
                <w:rFonts w:ascii="Arial" w:hAnsi="Arial" w:cs="Arial"/>
                <w:sz w:val="22"/>
                <w:szCs w:val="22"/>
                <w:lang w:val="en-GB"/>
              </w:rPr>
              <w:t xml:space="preserve">Positivity, learning from baby’s observation, mix of baby led and </w:t>
            </w:r>
            <w:r w:rsidR="00257DF4">
              <w:rPr>
                <w:rFonts w:ascii="Arial" w:hAnsi="Arial" w:cs="Arial"/>
                <w:sz w:val="22"/>
                <w:szCs w:val="22"/>
                <w:lang w:val="en-GB"/>
              </w:rPr>
              <w:t>self-led</w:t>
            </w:r>
            <w:r>
              <w:rPr>
                <w:rFonts w:ascii="Arial" w:hAnsi="Arial" w:cs="Arial"/>
                <w:sz w:val="22"/>
                <w:szCs w:val="22"/>
                <w:lang w:val="en-GB"/>
              </w:rPr>
              <w:t xml:space="preserve"> activities</w:t>
            </w:r>
          </w:p>
        </w:tc>
        <w:tc>
          <w:tcPr>
            <w:tcW w:w="3381" w:type="dxa"/>
          </w:tcPr>
          <w:p w14:paraId="485513BE" w14:textId="77777777" w:rsidR="00F31122" w:rsidRDefault="00F31122" w:rsidP="0095773A">
            <w:pPr>
              <w:rPr>
                <w:rFonts w:ascii="Arial" w:hAnsi="Arial" w:cs="Arial"/>
                <w:sz w:val="22"/>
                <w:szCs w:val="22"/>
                <w:lang w:val="en-GB"/>
              </w:rPr>
            </w:pPr>
            <w:r w:rsidRPr="00C27A85">
              <w:rPr>
                <w:rFonts w:ascii="Arial" w:hAnsi="Arial" w:cs="Arial"/>
                <w:sz w:val="22"/>
                <w:szCs w:val="22"/>
                <w:lang w:val="en-GB"/>
              </w:rPr>
              <w:t xml:space="preserve">Feeling confident </w:t>
            </w:r>
          </w:p>
          <w:p w14:paraId="3FA340E6" w14:textId="7F7AF1F3" w:rsidR="00F84D6F" w:rsidRPr="00C27A85" w:rsidRDefault="00F84D6F" w:rsidP="0095773A">
            <w:pPr>
              <w:rPr>
                <w:rFonts w:ascii="Arial" w:hAnsi="Arial" w:cs="Arial"/>
                <w:sz w:val="22"/>
                <w:szCs w:val="22"/>
                <w:lang w:val="en-GB"/>
              </w:rPr>
            </w:pPr>
            <w:r>
              <w:rPr>
                <w:rFonts w:ascii="Arial" w:hAnsi="Arial" w:cs="Arial"/>
                <w:sz w:val="22"/>
                <w:szCs w:val="22"/>
                <w:lang w:val="en-GB"/>
              </w:rPr>
              <w:t>Positivity, learning from observation, mix of activity to foster developmental growth</w:t>
            </w:r>
          </w:p>
        </w:tc>
        <w:tc>
          <w:tcPr>
            <w:tcW w:w="2813" w:type="dxa"/>
          </w:tcPr>
          <w:p w14:paraId="74FD80D5" w14:textId="77777777" w:rsidR="00F31122" w:rsidRPr="0071370C" w:rsidRDefault="00F31122" w:rsidP="0095773A">
            <w:pPr>
              <w:pStyle w:val="Testocommento"/>
              <w:rPr>
                <w:rFonts w:ascii="Arial" w:hAnsi="Arial" w:cs="Arial"/>
                <w:sz w:val="22"/>
                <w:szCs w:val="22"/>
                <w:lang w:val="en-GB"/>
              </w:rPr>
            </w:pPr>
            <w:r w:rsidRPr="0071370C">
              <w:rPr>
                <w:rFonts w:ascii="Arial" w:hAnsi="Arial" w:cs="Arial"/>
                <w:sz w:val="22"/>
                <w:szCs w:val="22"/>
                <w:lang w:val="en-GB"/>
              </w:rPr>
              <w:t>Learning by observing the baby-let the baby discover by himself</w:t>
            </w:r>
          </w:p>
          <w:p w14:paraId="3C445DF2" w14:textId="77777777" w:rsidR="00F31122" w:rsidRPr="0071370C" w:rsidRDefault="00F31122" w:rsidP="0095773A">
            <w:pPr>
              <w:rPr>
                <w:rFonts w:ascii="Arial" w:hAnsi="Arial" w:cs="Arial"/>
                <w:sz w:val="22"/>
                <w:szCs w:val="22"/>
                <w:lang w:val="en-GB"/>
              </w:rPr>
            </w:pPr>
          </w:p>
        </w:tc>
      </w:tr>
      <w:tr w:rsidR="00F31122" w14:paraId="69EB2036" w14:textId="77777777" w:rsidTr="0095773A">
        <w:tc>
          <w:tcPr>
            <w:tcW w:w="3434" w:type="dxa"/>
          </w:tcPr>
          <w:p w14:paraId="72189DA1" w14:textId="77777777" w:rsidR="00F31122" w:rsidRPr="00C27A85" w:rsidRDefault="00F31122" w:rsidP="0095773A">
            <w:pPr>
              <w:jc w:val="both"/>
              <w:rPr>
                <w:rFonts w:ascii="Arial" w:hAnsi="Arial" w:cs="Arial"/>
                <w:bCs/>
                <w:i/>
                <w:sz w:val="22"/>
                <w:szCs w:val="22"/>
                <w:lang w:val="en-GB"/>
              </w:rPr>
            </w:pPr>
            <w:r w:rsidRPr="00AB6DC8">
              <w:rPr>
                <w:rFonts w:ascii="Arial" w:hAnsi="Arial" w:cs="Arial"/>
                <w:i/>
                <w:sz w:val="22"/>
                <w:szCs w:val="22"/>
                <w:lang w:val="en-GB"/>
              </w:rPr>
              <w:t>I’m generally a positive person and understand that babies need a lot of support and interaction</w:t>
            </w:r>
          </w:p>
        </w:tc>
        <w:tc>
          <w:tcPr>
            <w:tcW w:w="3381" w:type="dxa"/>
          </w:tcPr>
          <w:p w14:paraId="35642280" w14:textId="77777777" w:rsidR="00F31122" w:rsidRPr="00C27A85" w:rsidRDefault="00F31122" w:rsidP="0095773A">
            <w:pPr>
              <w:rPr>
                <w:rFonts w:ascii="Arial" w:hAnsi="Arial" w:cs="Arial"/>
                <w:sz w:val="22"/>
                <w:szCs w:val="22"/>
                <w:lang w:val="en-GB"/>
              </w:rPr>
            </w:pPr>
            <w:r w:rsidRPr="00C27A85">
              <w:rPr>
                <w:rFonts w:ascii="Arial" w:hAnsi="Arial" w:cs="Arial"/>
                <w:sz w:val="22"/>
                <w:szCs w:val="22"/>
                <w:lang w:val="en-GB"/>
              </w:rPr>
              <w:t>Feeling confident</w:t>
            </w:r>
          </w:p>
        </w:tc>
        <w:tc>
          <w:tcPr>
            <w:tcW w:w="2813" w:type="dxa"/>
          </w:tcPr>
          <w:p w14:paraId="5D8C4976" w14:textId="77777777" w:rsidR="00F31122" w:rsidRPr="0071370C" w:rsidRDefault="00F31122" w:rsidP="0095773A">
            <w:pPr>
              <w:rPr>
                <w:rFonts w:ascii="Arial" w:hAnsi="Arial" w:cs="Arial"/>
                <w:sz w:val="22"/>
                <w:szCs w:val="22"/>
                <w:lang w:val="en-GB"/>
              </w:rPr>
            </w:pPr>
          </w:p>
        </w:tc>
      </w:tr>
      <w:tr w:rsidR="00F31122" w:rsidRPr="00166345" w14:paraId="58CC3C68" w14:textId="77777777" w:rsidTr="0095773A">
        <w:tc>
          <w:tcPr>
            <w:tcW w:w="3434" w:type="dxa"/>
          </w:tcPr>
          <w:p w14:paraId="5E134FAE" w14:textId="77777777" w:rsidR="00F31122" w:rsidRDefault="00F31122" w:rsidP="0095773A">
            <w:pPr>
              <w:jc w:val="both"/>
              <w:rPr>
                <w:rFonts w:ascii="Arial" w:hAnsi="Arial" w:cs="Arial"/>
                <w:i/>
                <w:sz w:val="22"/>
                <w:szCs w:val="22"/>
                <w:lang w:val="en-GB"/>
              </w:rPr>
            </w:pPr>
            <w:r w:rsidRPr="00AB6DC8">
              <w:rPr>
                <w:rFonts w:ascii="Arial" w:hAnsi="Arial" w:cs="Arial"/>
                <w:i/>
                <w:sz w:val="22"/>
                <w:szCs w:val="22"/>
                <w:lang w:val="en-GB"/>
              </w:rPr>
              <w:t>I ensure we dance, sing (especially now that my baby had discovered her lungs and responding with sound to me speaking) and involve her in most of my activities. She responds by laughing a cooing.</w:t>
            </w:r>
          </w:p>
          <w:p w14:paraId="7C3FAA7B" w14:textId="73A8D92C" w:rsidR="00F84D6F" w:rsidRPr="00F84D6F" w:rsidRDefault="00F84D6F" w:rsidP="0095773A">
            <w:pPr>
              <w:jc w:val="both"/>
              <w:rPr>
                <w:rFonts w:ascii="Arial" w:hAnsi="Arial" w:cs="Arial"/>
                <w:bCs/>
                <w:sz w:val="22"/>
                <w:szCs w:val="22"/>
                <w:lang w:val="en-GB"/>
              </w:rPr>
            </w:pPr>
            <w:r>
              <w:rPr>
                <w:rFonts w:ascii="Arial" w:hAnsi="Arial" w:cs="Arial"/>
                <w:sz w:val="22"/>
                <w:szCs w:val="22"/>
                <w:lang w:val="en-GB"/>
              </w:rPr>
              <w:t>Positive attitude, support, interaction, positive baby response</w:t>
            </w:r>
          </w:p>
        </w:tc>
        <w:tc>
          <w:tcPr>
            <w:tcW w:w="3381" w:type="dxa"/>
          </w:tcPr>
          <w:p w14:paraId="317C1BFB" w14:textId="3DA4A9A7" w:rsidR="00F31122" w:rsidRPr="00C27A85" w:rsidRDefault="00F31122" w:rsidP="0095773A">
            <w:pPr>
              <w:rPr>
                <w:rFonts w:ascii="Arial" w:hAnsi="Arial" w:cs="Arial"/>
                <w:sz w:val="22"/>
                <w:szCs w:val="22"/>
                <w:lang w:val="en-GB"/>
              </w:rPr>
            </w:pPr>
            <w:r w:rsidRPr="00C27A85">
              <w:rPr>
                <w:rFonts w:ascii="Arial" w:hAnsi="Arial" w:cs="Arial"/>
                <w:sz w:val="22"/>
                <w:szCs w:val="22"/>
                <w:lang w:val="en-GB"/>
              </w:rPr>
              <w:t xml:space="preserve">Love- </w:t>
            </w:r>
            <w:r w:rsidR="00F84D6F">
              <w:rPr>
                <w:rFonts w:ascii="Arial" w:hAnsi="Arial" w:cs="Arial"/>
                <w:sz w:val="22"/>
                <w:szCs w:val="22"/>
                <w:lang w:val="en-GB"/>
              </w:rPr>
              <w:t xml:space="preserve">positive engagement, involvement in various activities like singing, </w:t>
            </w:r>
            <w:r w:rsidR="00257DF4">
              <w:rPr>
                <w:rFonts w:ascii="Arial" w:hAnsi="Arial" w:cs="Arial"/>
                <w:sz w:val="22"/>
                <w:szCs w:val="22"/>
                <w:lang w:val="en-GB"/>
              </w:rPr>
              <w:t>dancing, satisfactions</w:t>
            </w:r>
            <w:r w:rsidR="00F84D6F">
              <w:rPr>
                <w:rFonts w:ascii="Arial" w:hAnsi="Arial" w:cs="Arial"/>
                <w:sz w:val="22"/>
                <w:szCs w:val="22"/>
                <w:lang w:val="en-GB"/>
              </w:rPr>
              <w:t xml:space="preserve"> in baby’s response and joy</w:t>
            </w:r>
          </w:p>
        </w:tc>
        <w:tc>
          <w:tcPr>
            <w:tcW w:w="2813" w:type="dxa"/>
          </w:tcPr>
          <w:p w14:paraId="014A4A39" w14:textId="77777777" w:rsidR="00F31122" w:rsidRPr="0071370C" w:rsidRDefault="00F31122" w:rsidP="0095773A">
            <w:pPr>
              <w:pStyle w:val="Testocommento"/>
              <w:rPr>
                <w:rFonts w:ascii="Arial" w:hAnsi="Arial" w:cs="Arial"/>
                <w:sz w:val="22"/>
                <w:szCs w:val="22"/>
                <w:lang w:val="en-GB"/>
              </w:rPr>
            </w:pPr>
            <w:r w:rsidRPr="0071370C">
              <w:rPr>
                <w:rFonts w:ascii="Arial" w:hAnsi="Arial" w:cs="Arial"/>
                <w:sz w:val="22"/>
                <w:szCs w:val="22"/>
                <w:lang w:val="en-GB"/>
              </w:rPr>
              <w:t>Positive engagement- mother available for baby-creative interactions help.</w:t>
            </w:r>
          </w:p>
          <w:p w14:paraId="1A0E1E9D" w14:textId="77777777" w:rsidR="00F31122" w:rsidRPr="0071370C" w:rsidRDefault="00F31122" w:rsidP="0095773A">
            <w:pPr>
              <w:pStyle w:val="Testocommento"/>
              <w:rPr>
                <w:rFonts w:ascii="Arial" w:hAnsi="Arial" w:cs="Arial"/>
                <w:sz w:val="22"/>
                <w:szCs w:val="22"/>
                <w:lang w:val="en-GB"/>
              </w:rPr>
            </w:pPr>
            <w:r w:rsidRPr="0071370C">
              <w:rPr>
                <w:rFonts w:ascii="Arial" w:hAnsi="Arial" w:cs="Arial"/>
                <w:sz w:val="22"/>
                <w:szCs w:val="22"/>
                <w:lang w:val="en-GB"/>
              </w:rPr>
              <w:t>Baby responds to mother- bond</w:t>
            </w:r>
          </w:p>
          <w:p w14:paraId="2AB91F77" w14:textId="77777777" w:rsidR="00F31122" w:rsidRPr="0071370C" w:rsidRDefault="00F31122" w:rsidP="0095773A">
            <w:pPr>
              <w:pStyle w:val="Testocommento"/>
              <w:rPr>
                <w:rFonts w:ascii="Arial" w:hAnsi="Arial" w:cs="Arial"/>
                <w:sz w:val="22"/>
                <w:szCs w:val="22"/>
                <w:lang w:val="en-GB"/>
              </w:rPr>
            </w:pPr>
            <w:r w:rsidRPr="0071370C">
              <w:rPr>
                <w:rFonts w:ascii="Arial" w:hAnsi="Arial" w:cs="Arial"/>
                <w:sz w:val="22"/>
                <w:szCs w:val="22"/>
                <w:highlight w:val="yellow"/>
                <w:lang w:val="en-GB"/>
              </w:rPr>
              <w:t>Daily tasks- did not mention about mum time</w:t>
            </w:r>
          </w:p>
          <w:p w14:paraId="1AF8E094" w14:textId="77777777" w:rsidR="00F31122" w:rsidRPr="0071370C" w:rsidRDefault="00F31122" w:rsidP="0095773A">
            <w:pPr>
              <w:ind w:firstLine="708"/>
              <w:rPr>
                <w:rFonts w:ascii="Arial" w:hAnsi="Arial" w:cs="Arial"/>
                <w:sz w:val="22"/>
                <w:szCs w:val="22"/>
                <w:lang w:val="en-GB"/>
              </w:rPr>
            </w:pPr>
          </w:p>
        </w:tc>
      </w:tr>
      <w:tr w:rsidR="00F31122" w:rsidRPr="00166345" w14:paraId="02395B8D" w14:textId="77777777" w:rsidTr="0095773A">
        <w:tc>
          <w:tcPr>
            <w:tcW w:w="3434" w:type="dxa"/>
          </w:tcPr>
          <w:p w14:paraId="154B61C4" w14:textId="77777777" w:rsidR="00F31122" w:rsidRDefault="00F31122" w:rsidP="0095773A">
            <w:pPr>
              <w:jc w:val="both"/>
              <w:rPr>
                <w:rFonts w:ascii="Arial" w:hAnsi="Arial" w:cs="Arial"/>
                <w:sz w:val="22"/>
                <w:szCs w:val="22"/>
                <w:lang w:val="en-GB"/>
              </w:rPr>
            </w:pPr>
            <w:r w:rsidRPr="00AB6DC8">
              <w:rPr>
                <w:rFonts w:ascii="Arial" w:hAnsi="Arial" w:cs="Arial"/>
                <w:i/>
                <w:sz w:val="22"/>
                <w:szCs w:val="22"/>
                <w:lang w:val="en-GB"/>
              </w:rPr>
              <w:t xml:space="preserve">Yes, we are both happy when I sing to my baby. She is able to recognise a lot of simple songs </w:t>
            </w:r>
            <w:r w:rsidRPr="00AB6DC8">
              <w:rPr>
                <w:rFonts w:ascii="Arial" w:hAnsi="Arial" w:cs="Arial"/>
                <w:i/>
                <w:sz w:val="22"/>
                <w:szCs w:val="22"/>
                <w:lang w:val="en-GB"/>
              </w:rPr>
              <w:lastRenderedPageBreak/>
              <w:t>and it helps sooth her when she cries or needs comfort.</w:t>
            </w:r>
          </w:p>
          <w:p w14:paraId="2E36518A" w14:textId="3AF796BE" w:rsidR="00F84D6F" w:rsidRPr="00F84D6F" w:rsidRDefault="00F84D6F" w:rsidP="0095773A">
            <w:pPr>
              <w:jc w:val="both"/>
              <w:rPr>
                <w:rFonts w:ascii="Arial" w:hAnsi="Arial" w:cs="Arial"/>
                <w:bCs/>
                <w:sz w:val="22"/>
                <w:szCs w:val="22"/>
                <w:lang w:val="en-GB"/>
              </w:rPr>
            </w:pPr>
            <w:r>
              <w:rPr>
                <w:rFonts w:ascii="Arial" w:hAnsi="Arial" w:cs="Arial"/>
                <w:sz w:val="22"/>
                <w:szCs w:val="22"/>
                <w:lang w:val="en-GB"/>
              </w:rPr>
              <w:t xml:space="preserve">Singing present in daily routine, </w:t>
            </w:r>
            <w:r w:rsidR="0062712C">
              <w:rPr>
                <w:rFonts w:ascii="Arial" w:hAnsi="Arial" w:cs="Arial"/>
                <w:sz w:val="22"/>
                <w:szCs w:val="22"/>
                <w:lang w:val="en-GB"/>
              </w:rPr>
              <w:t>singing contributes to baby’s recognition of songs: brings comfort to baby</w:t>
            </w:r>
          </w:p>
        </w:tc>
        <w:tc>
          <w:tcPr>
            <w:tcW w:w="3381" w:type="dxa"/>
          </w:tcPr>
          <w:p w14:paraId="561F99CC" w14:textId="77777777" w:rsidR="00F31122" w:rsidRDefault="0062712C" w:rsidP="0095773A">
            <w:pPr>
              <w:rPr>
                <w:rFonts w:ascii="Arial" w:hAnsi="Arial" w:cs="Arial"/>
                <w:sz w:val="22"/>
                <w:szCs w:val="22"/>
                <w:lang w:val="en-GB"/>
              </w:rPr>
            </w:pPr>
            <w:r>
              <w:rPr>
                <w:rFonts w:ascii="Arial" w:hAnsi="Arial" w:cs="Arial"/>
                <w:sz w:val="22"/>
                <w:szCs w:val="22"/>
                <w:lang w:val="en-GB"/>
              </w:rPr>
              <w:lastRenderedPageBreak/>
              <w:t xml:space="preserve">Mutual </w:t>
            </w:r>
            <w:r w:rsidR="00F31122" w:rsidRPr="00C27A85">
              <w:rPr>
                <w:rFonts w:ascii="Arial" w:hAnsi="Arial" w:cs="Arial"/>
                <w:sz w:val="22"/>
                <w:szCs w:val="22"/>
                <w:lang w:val="en-GB"/>
              </w:rPr>
              <w:t>Happiness</w:t>
            </w:r>
            <w:r>
              <w:rPr>
                <w:rFonts w:ascii="Arial" w:hAnsi="Arial" w:cs="Arial"/>
                <w:sz w:val="22"/>
                <w:szCs w:val="22"/>
                <w:lang w:val="en-GB"/>
              </w:rPr>
              <w:t xml:space="preserve">, regular singing </w:t>
            </w:r>
          </w:p>
          <w:p w14:paraId="74E2DE91" w14:textId="1873D83A" w:rsidR="0062712C" w:rsidRPr="00C27A85" w:rsidRDefault="0062712C" w:rsidP="0095773A">
            <w:pPr>
              <w:rPr>
                <w:rFonts w:ascii="Arial" w:hAnsi="Arial" w:cs="Arial"/>
                <w:sz w:val="22"/>
                <w:szCs w:val="22"/>
                <w:lang w:val="en-GB"/>
              </w:rPr>
            </w:pPr>
            <w:r>
              <w:rPr>
                <w:rFonts w:ascii="Arial" w:hAnsi="Arial" w:cs="Arial"/>
                <w:sz w:val="22"/>
                <w:szCs w:val="22"/>
                <w:lang w:val="en-GB"/>
              </w:rPr>
              <w:t>Singing as soothing mechanism for the baby</w:t>
            </w:r>
          </w:p>
        </w:tc>
        <w:tc>
          <w:tcPr>
            <w:tcW w:w="2813" w:type="dxa"/>
          </w:tcPr>
          <w:p w14:paraId="3E814CCC" w14:textId="77777777" w:rsidR="00F31122" w:rsidRPr="0071370C" w:rsidRDefault="00F31122" w:rsidP="0095773A">
            <w:pPr>
              <w:pStyle w:val="Testocommento"/>
              <w:rPr>
                <w:rFonts w:ascii="Arial" w:hAnsi="Arial" w:cs="Arial"/>
                <w:sz w:val="22"/>
                <w:szCs w:val="22"/>
                <w:lang w:val="en-GB"/>
              </w:rPr>
            </w:pPr>
            <w:r w:rsidRPr="0071370C">
              <w:rPr>
                <w:rFonts w:ascii="Arial" w:hAnsi="Arial" w:cs="Arial"/>
                <w:sz w:val="22"/>
                <w:szCs w:val="22"/>
                <w:lang w:val="en-GB"/>
              </w:rPr>
              <w:t>Singing part of the daily routine-support when baby is disrupted</w:t>
            </w:r>
          </w:p>
          <w:p w14:paraId="016C0C26" w14:textId="77777777" w:rsidR="00F31122" w:rsidRPr="0071370C" w:rsidRDefault="00F31122" w:rsidP="0095773A">
            <w:pPr>
              <w:rPr>
                <w:rFonts w:ascii="Arial" w:hAnsi="Arial" w:cs="Arial"/>
                <w:sz w:val="22"/>
                <w:szCs w:val="22"/>
                <w:lang w:val="en-GB"/>
              </w:rPr>
            </w:pPr>
          </w:p>
          <w:p w14:paraId="291ABFB5" w14:textId="77777777" w:rsidR="00F31122" w:rsidRPr="0071370C" w:rsidRDefault="00F31122" w:rsidP="0095773A">
            <w:pPr>
              <w:rPr>
                <w:rFonts w:ascii="Arial" w:hAnsi="Arial" w:cs="Arial"/>
                <w:sz w:val="22"/>
                <w:szCs w:val="22"/>
                <w:lang w:val="en-GB"/>
              </w:rPr>
            </w:pPr>
          </w:p>
        </w:tc>
      </w:tr>
      <w:tr w:rsidR="00F31122" w:rsidRPr="00166345" w14:paraId="05544710" w14:textId="77777777" w:rsidTr="0095773A">
        <w:tc>
          <w:tcPr>
            <w:tcW w:w="3434" w:type="dxa"/>
          </w:tcPr>
          <w:p w14:paraId="6D79D233" w14:textId="77777777" w:rsidR="00F31122" w:rsidRPr="00AB6DC8" w:rsidRDefault="00F31122" w:rsidP="0095773A">
            <w:pPr>
              <w:jc w:val="both"/>
              <w:rPr>
                <w:rFonts w:ascii="Arial" w:hAnsi="Arial" w:cs="Arial"/>
                <w:i/>
                <w:sz w:val="22"/>
                <w:szCs w:val="22"/>
                <w:lang w:val="en-GB"/>
              </w:rPr>
            </w:pPr>
            <w:r>
              <w:rPr>
                <w:rFonts w:ascii="Arial" w:hAnsi="Arial" w:cs="Arial"/>
                <w:i/>
                <w:sz w:val="22"/>
                <w:szCs w:val="22"/>
                <w:lang w:val="en-GB"/>
              </w:rPr>
              <w:lastRenderedPageBreak/>
              <w:t>It is challenging but rewarding</w:t>
            </w:r>
          </w:p>
        </w:tc>
        <w:tc>
          <w:tcPr>
            <w:tcW w:w="3381" w:type="dxa"/>
          </w:tcPr>
          <w:p w14:paraId="7581E9E5" w14:textId="4852C7E1" w:rsidR="00F31122" w:rsidRPr="00C27A85" w:rsidRDefault="00CA792D" w:rsidP="0095773A">
            <w:pPr>
              <w:rPr>
                <w:rFonts w:ascii="Arial" w:hAnsi="Arial" w:cs="Arial"/>
                <w:sz w:val="22"/>
                <w:szCs w:val="22"/>
                <w:lang w:val="en-GB"/>
              </w:rPr>
            </w:pPr>
            <w:r>
              <w:rPr>
                <w:rFonts w:ascii="Arial" w:hAnsi="Arial" w:cs="Arial"/>
                <w:sz w:val="22"/>
                <w:szCs w:val="22"/>
                <w:lang w:val="en-GB"/>
              </w:rPr>
              <w:t>L</w:t>
            </w:r>
            <w:r w:rsidR="00F31122">
              <w:rPr>
                <w:rFonts w:ascii="Arial" w:hAnsi="Arial" w:cs="Arial"/>
                <w:sz w:val="22"/>
                <w:szCs w:val="22"/>
                <w:lang w:val="en-GB"/>
              </w:rPr>
              <w:t>ove</w:t>
            </w:r>
          </w:p>
        </w:tc>
        <w:tc>
          <w:tcPr>
            <w:tcW w:w="2813" w:type="dxa"/>
          </w:tcPr>
          <w:p w14:paraId="13F6FCFE" w14:textId="77777777" w:rsidR="00F31122" w:rsidRPr="0071370C" w:rsidRDefault="00F31122" w:rsidP="0095773A">
            <w:pPr>
              <w:pStyle w:val="Testocommento"/>
              <w:rPr>
                <w:rFonts w:ascii="Arial" w:hAnsi="Arial" w:cs="Arial"/>
                <w:sz w:val="22"/>
                <w:szCs w:val="22"/>
                <w:lang w:val="en-GB"/>
              </w:rPr>
            </w:pPr>
            <w:r w:rsidRPr="0071370C">
              <w:rPr>
                <w:rFonts w:ascii="Arial" w:hAnsi="Arial" w:cs="Arial"/>
                <w:sz w:val="22"/>
                <w:szCs w:val="22"/>
                <w:lang w:val="en-GB"/>
              </w:rPr>
              <w:t>Aspects of taking care of a baby</w:t>
            </w:r>
          </w:p>
        </w:tc>
      </w:tr>
      <w:tr w:rsidR="00F31122" w:rsidRPr="00166345" w14:paraId="3D5E13A5" w14:textId="77777777" w:rsidTr="0095773A">
        <w:tc>
          <w:tcPr>
            <w:tcW w:w="3434" w:type="dxa"/>
          </w:tcPr>
          <w:p w14:paraId="0D36D96D" w14:textId="77777777" w:rsidR="00F31122" w:rsidRPr="00AB6DC8" w:rsidRDefault="00F31122" w:rsidP="0095773A">
            <w:pPr>
              <w:jc w:val="both"/>
              <w:rPr>
                <w:rFonts w:ascii="Arial" w:hAnsi="Arial" w:cs="Arial"/>
                <w:i/>
                <w:sz w:val="22"/>
                <w:szCs w:val="22"/>
                <w:lang w:val="en-GB"/>
              </w:rPr>
            </w:pPr>
            <w:r>
              <w:rPr>
                <w:rFonts w:ascii="Arial" w:hAnsi="Arial" w:cs="Arial"/>
                <w:i/>
                <w:sz w:val="22"/>
                <w:szCs w:val="22"/>
                <w:lang w:val="en-GB"/>
              </w:rPr>
              <w:t>I generally know what’s going on physiologically and psychologically</w:t>
            </w:r>
          </w:p>
        </w:tc>
        <w:tc>
          <w:tcPr>
            <w:tcW w:w="3381" w:type="dxa"/>
          </w:tcPr>
          <w:p w14:paraId="0C3FEF4F" w14:textId="77777777" w:rsidR="00F31122" w:rsidRPr="00C27A85" w:rsidRDefault="00F31122" w:rsidP="0095773A">
            <w:pPr>
              <w:rPr>
                <w:rFonts w:ascii="Arial" w:hAnsi="Arial" w:cs="Arial"/>
                <w:sz w:val="22"/>
                <w:szCs w:val="22"/>
                <w:lang w:val="en-GB"/>
              </w:rPr>
            </w:pPr>
            <w:r>
              <w:rPr>
                <w:rFonts w:ascii="Arial" w:hAnsi="Arial" w:cs="Arial"/>
                <w:sz w:val="22"/>
                <w:szCs w:val="22"/>
                <w:lang w:val="en-GB"/>
              </w:rPr>
              <w:t>Feeling confident</w:t>
            </w:r>
          </w:p>
        </w:tc>
        <w:tc>
          <w:tcPr>
            <w:tcW w:w="2813" w:type="dxa"/>
          </w:tcPr>
          <w:p w14:paraId="0BCC72D5" w14:textId="77777777" w:rsidR="00F31122" w:rsidRPr="0071370C" w:rsidRDefault="00F31122" w:rsidP="0095773A">
            <w:pPr>
              <w:pStyle w:val="Testocommento"/>
              <w:rPr>
                <w:rFonts w:ascii="Arial" w:hAnsi="Arial" w:cs="Arial"/>
                <w:sz w:val="22"/>
                <w:szCs w:val="22"/>
                <w:lang w:val="en-GB"/>
              </w:rPr>
            </w:pPr>
            <w:r w:rsidRPr="0071370C">
              <w:rPr>
                <w:rFonts w:ascii="Arial" w:hAnsi="Arial" w:cs="Arial"/>
                <w:sz w:val="22"/>
                <w:szCs w:val="22"/>
                <w:lang w:val="en-GB"/>
              </w:rPr>
              <w:t>Connection-mother available, recognises baby’s needs</w:t>
            </w:r>
          </w:p>
        </w:tc>
      </w:tr>
      <w:tr w:rsidR="00F31122" w:rsidRPr="00E10F42" w14:paraId="2E57B13F" w14:textId="77777777" w:rsidTr="0095773A">
        <w:tc>
          <w:tcPr>
            <w:tcW w:w="3434" w:type="dxa"/>
          </w:tcPr>
          <w:p w14:paraId="5D24789B" w14:textId="77777777" w:rsidR="00F31122" w:rsidRDefault="00F31122" w:rsidP="0095773A">
            <w:pPr>
              <w:jc w:val="both"/>
              <w:rPr>
                <w:rFonts w:ascii="Arial" w:hAnsi="Arial" w:cs="Arial"/>
                <w:i/>
                <w:sz w:val="22"/>
                <w:szCs w:val="22"/>
                <w:lang w:val="en-GB"/>
              </w:rPr>
            </w:pPr>
            <w:r>
              <w:rPr>
                <w:rFonts w:ascii="Arial" w:hAnsi="Arial" w:cs="Arial"/>
                <w:i/>
                <w:sz w:val="22"/>
                <w:szCs w:val="22"/>
                <w:lang w:val="en-GB"/>
              </w:rPr>
              <w:t>Mental health has been a challenge and support from my husband is key</w:t>
            </w:r>
          </w:p>
          <w:p w14:paraId="5B33C014" w14:textId="5EF88105" w:rsidR="00F31122" w:rsidRPr="00AB6DC8" w:rsidRDefault="00F31122" w:rsidP="0095773A">
            <w:pPr>
              <w:jc w:val="both"/>
              <w:rPr>
                <w:rFonts w:ascii="Arial" w:hAnsi="Arial" w:cs="Arial"/>
                <w:i/>
                <w:sz w:val="22"/>
                <w:szCs w:val="22"/>
                <w:lang w:val="en-GB"/>
              </w:rPr>
            </w:pPr>
            <w:r>
              <w:rPr>
                <w:rFonts w:ascii="Arial" w:hAnsi="Arial" w:cs="Arial"/>
                <w:i/>
                <w:sz w:val="22"/>
                <w:szCs w:val="22"/>
                <w:lang w:val="en-GB"/>
              </w:rPr>
              <w:t xml:space="preserve">As well as exercise and </w:t>
            </w:r>
            <w:proofErr w:type="spellStart"/>
            <w:r w:rsidR="00257DF4">
              <w:rPr>
                <w:rFonts w:ascii="Arial" w:hAnsi="Arial" w:cs="Arial"/>
                <w:i/>
                <w:sz w:val="22"/>
                <w:szCs w:val="22"/>
                <w:lang w:val="en-GB"/>
              </w:rPr>
              <w:t>persuing</w:t>
            </w:r>
            <w:proofErr w:type="spellEnd"/>
            <w:r>
              <w:rPr>
                <w:rFonts w:ascii="Arial" w:hAnsi="Arial" w:cs="Arial"/>
                <w:i/>
                <w:sz w:val="22"/>
                <w:szCs w:val="22"/>
                <w:lang w:val="en-GB"/>
              </w:rPr>
              <w:t xml:space="preserve"> creative </w:t>
            </w:r>
            <w:r w:rsidR="00257DF4">
              <w:rPr>
                <w:rFonts w:ascii="Arial" w:hAnsi="Arial" w:cs="Arial"/>
                <w:i/>
                <w:sz w:val="22"/>
                <w:szCs w:val="22"/>
                <w:lang w:val="en-GB"/>
              </w:rPr>
              <w:t>endeavours</w:t>
            </w:r>
          </w:p>
        </w:tc>
        <w:tc>
          <w:tcPr>
            <w:tcW w:w="3381" w:type="dxa"/>
          </w:tcPr>
          <w:p w14:paraId="6B5C9D13" w14:textId="77777777" w:rsidR="00F31122" w:rsidRDefault="00F31122" w:rsidP="0095773A">
            <w:pPr>
              <w:rPr>
                <w:rFonts w:ascii="Arial" w:hAnsi="Arial" w:cs="Arial"/>
                <w:sz w:val="22"/>
                <w:szCs w:val="22"/>
                <w:lang w:val="en-GB"/>
              </w:rPr>
            </w:pPr>
            <w:r>
              <w:rPr>
                <w:rFonts w:ascii="Arial" w:hAnsi="Arial" w:cs="Arial"/>
                <w:sz w:val="22"/>
                <w:szCs w:val="22"/>
                <w:lang w:val="en-GB"/>
              </w:rPr>
              <w:t>Feeling challenged</w:t>
            </w:r>
          </w:p>
          <w:p w14:paraId="5B02CBA0" w14:textId="77777777" w:rsidR="00F31122" w:rsidRPr="00C27A85" w:rsidRDefault="00F31122" w:rsidP="0095773A">
            <w:pPr>
              <w:rPr>
                <w:rFonts w:ascii="Arial" w:hAnsi="Arial" w:cs="Arial"/>
                <w:sz w:val="22"/>
                <w:szCs w:val="22"/>
                <w:lang w:val="en-GB"/>
              </w:rPr>
            </w:pPr>
          </w:p>
        </w:tc>
        <w:tc>
          <w:tcPr>
            <w:tcW w:w="2813" w:type="dxa"/>
          </w:tcPr>
          <w:p w14:paraId="154A9E5B" w14:textId="77777777" w:rsidR="00F31122" w:rsidRPr="0071370C" w:rsidRDefault="00F31122" w:rsidP="0095773A">
            <w:pPr>
              <w:pStyle w:val="Testocommento"/>
              <w:rPr>
                <w:rFonts w:ascii="Arial" w:hAnsi="Arial" w:cs="Arial"/>
                <w:sz w:val="22"/>
                <w:szCs w:val="22"/>
                <w:lang w:val="en-GB"/>
              </w:rPr>
            </w:pPr>
            <w:r w:rsidRPr="0071370C">
              <w:rPr>
                <w:rFonts w:ascii="Arial" w:hAnsi="Arial" w:cs="Arial"/>
                <w:sz w:val="22"/>
                <w:szCs w:val="22"/>
                <w:lang w:val="en-GB"/>
              </w:rPr>
              <w:t>Mental health is a challenge</w:t>
            </w:r>
          </w:p>
          <w:p w14:paraId="6AA9CBBE" w14:textId="77777777" w:rsidR="00F31122" w:rsidRPr="0071370C" w:rsidRDefault="00F31122" w:rsidP="0095773A">
            <w:pPr>
              <w:pStyle w:val="Testocommento"/>
              <w:rPr>
                <w:rFonts w:ascii="Arial" w:hAnsi="Arial" w:cs="Arial"/>
                <w:sz w:val="22"/>
                <w:szCs w:val="22"/>
                <w:lang w:val="en-GB"/>
              </w:rPr>
            </w:pPr>
            <w:r w:rsidRPr="0071370C">
              <w:rPr>
                <w:rFonts w:ascii="Arial" w:hAnsi="Arial" w:cs="Arial"/>
                <w:sz w:val="22"/>
                <w:szCs w:val="22"/>
                <w:lang w:val="en-GB"/>
              </w:rPr>
              <w:t>Importance of husband support</w:t>
            </w:r>
          </w:p>
          <w:p w14:paraId="0EFA2B31" w14:textId="77777777" w:rsidR="00F31122" w:rsidRPr="0071370C" w:rsidRDefault="00F31122" w:rsidP="0095773A">
            <w:pPr>
              <w:pStyle w:val="Testocommento"/>
              <w:rPr>
                <w:rFonts w:ascii="Arial" w:hAnsi="Arial" w:cs="Arial"/>
                <w:sz w:val="22"/>
                <w:szCs w:val="22"/>
                <w:lang w:val="en-GB"/>
              </w:rPr>
            </w:pPr>
            <w:r w:rsidRPr="0071370C">
              <w:rPr>
                <w:rFonts w:ascii="Arial" w:hAnsi="Arial" w:cs="Arial"/>
                <w:sz w:val="22"/>
                <w:szCs w:val="22"/>
                <w:lang w:val="en-GB"/>
              </w:rPr>
              <w:t>Creative tasks help</w:t>
            </w:r>
          </w:p>
        </w:tc>
      </w:tr>
      <w:tr w:rsidR="00F31122" w:rsidRPr="00166345" w14:paraId="383CE0CC" w14:textId="77777777" w:rsidTr="0095773A">
        <w:tc>
          <w:tcPr>
            <w:tcW w:w="3434" w:type="dxa"/>
          </w:tcPr>
          <w:p w14:paraId="75378B6F" w14:textId="77777777" w:rsidR="00F31122" w:rsidRPr="00AB6DC8" w:rsidRDefault="00F31122" w:rsidP="0095773A">
            <w:pPr>
              <w:jc w:val="both"/>
              <w:rPr>
                <w:rFonts w:ascii="Arial" w:hAnsi="Arial" w:cs="Arial"/>
                <w:i/>
                <w:sz w:val="22"/>
                <w:szCs w:val="22"/>
                <w:lang w:val="en-GB"/>
              </w:rPr>
            </w:pPr>
            <w:r w:rsidRPr="004A0CA9">
              <w:rPr>
                <w:rFonts w:ascii="Arial" w:hAnsi="Arial" w:cs="Arial"/>
                <w:i/>
                <w:sz w:val="22"/>
                <w:szCs w:val="22"/>
                <w:lang w:val="en-GB"/>
              </w:rPr>
              <w:t>I am easily distracted. I do best when taking him to outside activities, so that there’s a frame and I am forced to focus</w:t>
            </w:r>
          </w:p>
        </w:tc>
        <w:tc>
          <w:tcPr>
            <w:tcW w:w="3381" w:type="dxa"/>
          </w:tcPr>
          <w:p w14:paraId="6EED2173" w14:textId="77777777" w:rsidR="00F31122" w:rsidRPr="00C27A85" w:rsidRDefault="00F31122" w:rsidP="0095773A">
            <w:pPr>
              <w:rPr>
                <w:rFonts w:ascii="Arial" w:hAnsi="Arial" w:cs="Arial"/>
                <w:sz w:val="22"/>
                <w:szCs w:val="22"/>
                <w:lang w:val="en-GB"/>
              </w:rPr>
            </w:pPr>
            <w:r>
              <w:rPr>
                <w:rFonts w:ascii="Arial" w:hAnsi="Arial" w:cs="Arial"/>
                <w:sz w:val="22"/>
                <w:szCs w:val="22"/>
                <w:lang w:val="en-GB"/>
              </w:rPr>
              <w:t>Feeling not always adequate</w:t>
            </w:r>
          </w:p>
        </w:tc>
        <w:tc>
          <w:tcPr>
            <w:tcW w:w="2813" w:type="dxa"/>
          </w:tcPr>
          <w:p w14:paraId="1A2929FF" w14:textId="77777777" w:rsidR="00F31122" w:rsidRPr="0071370C" w:rsidRDefault="00F31122" w:rsidP="0095773A">
            <w:pPr>
              <w:pStyle w:val="Testocommento"/>
              <w:rPr>
                <w:rFonts w:ascii="Arial" w:hAnsi="Arial" w:cs="Arial"/>
                <w:sz w:val="22"/>
                <w:szCs w:val="22"/>
                <w:lang w:val="en-GB"/>
              </w:rPr>
            </w:pPr>
            <w:r w:rsidRPr="0071370C">
              <w:rPr>
                <w:rFonts w:ascii="Arial" w:hAnsi="Arial" w:cs="Arial"/>
                <w:sz w:val="22"/>
                <w:szCs w:val="22"/>
                <w:lang w:val="en-GB"/>
              </w:rPr>
              <w:t>Interactions with bay-mother distracted-best outside to focus on him</w:t>
            </w:r>
          </w:p>
        </w:tc>
      </w:tr>
      <w:tr w:rsidR="00F31122" w:rsidRPr="00166345" w14:paraId="76BCACC5" w14:textId="77777777" w:rsidTr="0095773A">
        <w:tc>
          <w:tcPr>
            <w:tcW w:w="3434" w:type="dxa"/>
          </w:tcPr>
          <w:p w14:paraId="1288BEB0" w14:textId="77777777" w:rsidR="00F31122" w:rsidRPr="00AB6DC8" w:rsidRDefault="00F31122" w:rsidP="0095773A">
            <w:pPr>
              <w:jc w:val="center"/>
              <w:rPr>
                <w:rFonts w:ascii="Arial" w:hAnsi="Arial" w:cs="Arial"/>
                <w:i/>
                <w:sz w:val="22"/>
                <w:szCs w:val="22"/>
                <w:lang w:val="en-GB"/>
              </w:rPr>
            </w:pPr>
            <w:r w:rsidRPr="004A0CA9">
              <w:rPr>
                <w:rFonts w:ascii="Arial" w:hAnsi="Arial" w:cs="Arial"/>
                <w:i/>
                <w:sz w:val="22"/>
                <w:szCs w:val="22"/>
                <w:lang w:val="en-GB"/>
              </w:rPr>
              <w:t>I sing while I cook. I put music on to time cooking.</w:t>
            </w:r>
          </w:p>
        </w:tc>
        <w:tc>
          <w:tcPr>
            <w:tcW w:w="3381" w:type="dxa"/>
          </w:tcPr>
          <w:p w14:paraId="230831D8" w14:textId="77777777" w:rsidR="00F31122" w:rsidRPr="00C27A85" w:rsidRDefault="00F31122" w:rsidP="0095773A">
            <w:pPr>
              <w:rPr>
                <w:rFonts w:ascii="Arial" w:hAnsi="Arial" w:cs="Arial"/>
                <w:sz w:val="22"/>
                <w:szCs w:val="22"/>
                <w:lang w:val="en-GB"/>
              </w:rPr>
            </w:pPr>
            <w:r>
              <w:rPr>
                <w:rFonts w:ascii="Arial" w:hAnsi="Arial" w:cs="Arial"/>
                <w:sz w:val="22"/>
                <w:szCs w:val="22"/>
                <w:lang w:val="en-GB"/>
              </w:rPr>
              <w:t>Love for music</w:t>
            </w:r>
          </w:p>
        </w:tc>
        <w:tc>
          <w:tcPr>
            <w:tcW w:w="2813" w:type="dxa"/>
          </w:tcPr>
          <w:p w14:paraId="0C6CDF06" w14:textId="77777777" w:rsidR="00F31122" w:rsidRPr="0071370C" w:rsidRDefault="00F31122" w:rsidP="0095773A">
            <w:pPr>
              <w:pStyle w:val="Testocommento"/>
              <w:rPr>
                <w:rFonts w:ascii="Arial" w:hAnsi="Arial" w:cs="Arial"/>
                <w:sz w:val="22"/>
                <w:szCs w:val="22"/>
                <w:lang w:val="en-GB"/>
              </w:rPr>
            </w:pPr>
            <w:r w:rsidRPr="0071370C">
              <w:rPr>
                <w:rFonts w:ascii="Arial" w:hAnsi="Arial" w:cs="Arial"/>
                <w:sz w:val="22"/>
                <w:szCs w:val="22"/>
                <w:lang w:val="en-GB"/>
              </w:rPr>
              <w:t>Singing is part of the routine</w:t>
            </w:r>
          </w:p>
          <w:p w14:paraId="47B49B75" w14:textId="77777777" w:rsidR="00F31122" w:rsidRPr="0071370C" w:rsidRDefault="00F31122" w:rsidP="0095773A">
            <w:pPr>
              <w:pStyle w:val="Testocommento"/>
              <w:rPr>
                <w:rFonts w:ascii="Arial" w:hAnsi="Arial" w:cs="Arial"/>
                <w:sz w:val="22"/>
                <w:szCs w:val="22"/>
                <w:lang w:val="en-GB"/>
              </w:rPr>
            </w:pPr>
            <w:r w:rsidRPr="0071370C">
              <w:rPr>
                <w:rFonts w:ascii="Arial" w:hAnsi="Arial" w:cs="Arial"/>
                <w:sz w:val="22"/>
                <w:szCs w:val="22"/>
                <w:lang w:val="en-GB"/>
              </w:rPr>
              <w:t>Tight daily routine- doesn’t mention ‘’me time’’</w:t>
            </w:r>
          </w:p>
        </w:tc>
      </w:tr>
    </w:tbl>
    <w:p w14:paraId="7537BAB9" w14:textId="77777777" w:rsidR="00F31122" w:rsidRDefault="00F31122" w:rsidP="00F31122">
      <w:pPr>
        <w:rPr>
          <w:rFonts w:ascii="Arial" w:hAnsi="Arial" w:cs="Arial"/>
          <w:lang w:val="en-GB"/>
        </w:rPr>
      </w:pPr>
    </w:p>
    <w:p w14:paraId="76034CAE" w14:textId="77777777" w:rsidR="00F31122" w:rsidRDefault="00F31122" w:rsidP="00F31122">
      <w:pPr>
        <w:rPr>
          <w:rFonts w:ascii="Arial" w:hAnsi="Arial" w:cs="Arial"/>
          <w:lang w:val="en-GB"/>
        </w:rPr>
      </w:pPr>
    </w:p>
    <w:p w14:paraId="77A1AA9D" w14:textId="2A2B5513" w:rsidR="00F31122" w:rsidRDefault="00F31122" w:rsidP="00F31122">
      <w:pPr>
        <w:rPr>
          <w:rFonts w:ascii="Arial" w:hAnsi="Arial" w:cs="Arial"/>
          <w:lang w:val="en-GB"/>
        </w:rPr>
      </w:pPr>
    </w:p>
    <w:p w14:paraId="5B6B8FEB" w14:textId="1CAE8A10" w:rsidR="00995E87" w:rsidRDefault="00995E87" w:rsidP="00F31122">
      <w:pPr>
        <w:rPr>
          <w:rFonts w:ascii="Arial" w:hAnsi="Arial" w:cs="Arial"/>
          <w:lang w:val="en-GB"/>
        </w:rPr>
      </w:pPr>
    </w:p>
    <w:p w14:paraId="6EF34746" w14:textId="6C6FF05E" w:rsidR="00995E87" w:rsidRDefault="00995E87" w:rsidP="00F31122">
      <w:pPr>
        <w:rPr>
          <w:rFonts w:ascii="Arial" w:hAnsi="Arial" w:cs="Arial"/>
          <w:lang w:val="en-GB"/>
        </w:rPr>
      </w:pPr>
    </w:p>
    <w:p w14:paraId="1D6533C5" w14:textId="5A97CCEE" w:rsidR="00995E87" w:rsidRDefault="00995E87" w:rsidP="00F31122">
      <w:pPr>
        <w:rPr>
          <w:rFonts w:ascii="Arial" w:hAnsi="Arial" w:cs="Arial"/>
          <w:lang w:val="en-GB"/>
        </w:rPr>
      </w:pPr>
    </w:p>
    <w:p w14:paraId="0C9DB0CA" w14:textId="2DE34D18" w:rsidR="00995E87" w:rsidRDefault="00995E87" w:rsidP="00F31122">
      <w:pPr>
        <w:rPr>
          <w:rFonts w:ascii="Arial" w:hAnsi="Arial" w:cs="Arial"/>
          <w:lang w:val="en-GB"/>
        </w:rPr>
      </w:pPr>
    </w:p>
    <w:p w14:paraId="04115588" w14:textId="673B28D1" w:rsidR="00995E87" w:rsidRDefault="00995E87" w:rsidP="00F31122">
      <w:pPr>
        <w:rPr>
          <w:rFonts w:ascii="Arial" w:hAnsi="Arial" w:cs="Arial"/>
          <w:lang w:val="en-GB"/>
        </w:rPr>
      </w:pPr>
    </w:p>
    <w:p w14:paraId="6399B663" w14:textId="56ECCC90" w:rsidR="00995E87" w:rsidRDefault="00995E87" w:rsidP="00F31122">
      <w:pPr>
        <w:rPr>
          <w:rFonts w:ascii="Arial" w:hAnsi="Arial" w:cs="Arial"/>
          <w:lang w:val="en-GB"/>
        </w:rPr>
      </w:pPr>
    </w:p>
    <w:p w14:paraId="55709E02" w14:textId="49D12C33" w:rsidR="00995E87" w:rsidRDefault="00995E87" w:rsidP="00F31122">
      <w:pPr>
        <w:rPr>
          <w:rFonts w:ascii="Arial" w:hAnsi="Arial" w:cs="Arial"/>
          <w:lang w:val="en-GB"/>
        </w:rPr>
      </w:pPr>
    </w:p>
    <w:p w14:paraId="78996AC7" w14:textId="77777777" w:rsidR="00475ED7" w:rsidRDefault="00475ED7" w:rsidP="00F31122">
      <w:pPr>
        <w:rPr>
          <w:rFonts w:ascii="Arial" w:hAnsi="Arial" w:cs="Arial"/>
          <w:lang w:val="en-GB"/>
        </w:rPr>
      </w:pPr>
    </w:p>
    <w:p w14:paraId="530C1C11" w14:textId="707FDC81" w:rsidR="00995E87" w:rsidRPr="0060657F" w:rsidRDefault="00995E87" w:rsidP="00F31122">
      <w:pPr>
        <w:rPr>
          <w:rFonts w:ascii="Arial" w:hAnsi="Arial" w:cs="Arial"/>
          <w:b/>
          <w:lang w:val="en-GB"/>
        </w:rPr>
      </w:pPr>
    </w:p>
    <w:p w14:paraId="6BE92FD1" w14:textId="0F9AA739" w:rsidR="00166F48" w:rsidRPr="0060657F" w:rsidRDefault="0060657F" w:rsidP="002A283B">
      <w:pPr>
        <w:pStyle w:val="Sottotitolo"/>
        <w:outlineLvl w:val="0"/>
        <w:rPr>
          <w:rFonts w:eastAsia="Times New Roman"/>
          <w:lang w:val="en-GB"/>
        </w:rPr>
      </w:pPr>
      <w:bookmarkStart w:id="166" w:name="_Toc159176451"/>
      <w:r w:rsidRPr="0060657F">
        <w:rPr>
          <w:rFonts w:eastAsia="Times New Roman"/>
          <w:lang w:val="en-GB"/>
        </w:rPr>
        <w:lastRenderedPageBreak/>
        <w:t xml:space="preserve">Appendix 14: </w:t>
      </w:r>
      <w:r w:rsidR="00166F48" w:rsidRPr="0060657F">
        <w:rPr>
          <w:rFonts w:eastAsia="Times New Roman"/>
          <w:lang w:val="en-GB"/>
        </w:rPr>
        <w:t>Semi structured interview 2</w:t>
      </w:r>
      <w:r w:rsidR="00CA792D" w:rsidRPr="0060657F">
        <w:rPr>
          <w:rFonts w:eastAsia="Times New Roman"/>
          <w:lang w:val="en-GB"/>
        </w:rPr>
        <w:t xml:space="preserve"> coding</w:t>
      </w:r>
      <w:bookmarkEnd w:id="166"/>
    </w:p>
    <w:tbl>
      <w:tblPr>
        <w:tblStyle w:val="Grigliatabella11"/>
        <w:tblW w:w="0" w:type="auto"/>
        <w:tblLook w:val="04A0" w:firstRow="1" w:lastRow="0" w:firstColumn="1" w:lastColumn="0" w:noHBand="0" w:noVBand="1"/>
      </w:tblPr>
      <w:tblGrid>
        <w:gridCol w:w="2674"/>
        <w:gridCol w:w="2093"/>
        <w:gridCol w:w="2633"/>
        <w:gridCol w:w="2228"/>
      </w:tblGrid>
      <w:tr w:rsidR="00166F48" w:rsidRPr="00166F48" w14:paraId="62D7F5A6" w14:textId="77777777" w:rsidTr="0014615F">
        <w:tc>
          <w:tcPr>
            <w:tcW w:w="2674" w:type="dxa"/>
            <w:shd w:val="clear" w:color="auto" w:fill="A9D5E7"/>
          </w:tcPr>
          <w:p w14:paraId="6BDC432F" w14:textId="77777777" w:rsidR="00166F48" w:rsidRPr="00166F48" w:rsidRDefault="00166F48" w:rsidP="00166F48">
            <w:pPr>
              <w:rPr>
                <w:rFonts w:ascii="Arial" w:hAnsi="Arial" w:cs="Arial"/>
                <w:sz w:val="24"/>
                <w:szCs w:val="24"/>
              </w:rPr>
            </w:pPr>
            <w:r w:rsidRPr="0060657F">
              <w:rPr>
                <w:rFonts w:ascii="Arial" w:hAnsi="Arial" w:cs="Arial"/>
                <w:lang w:val="en-GB"/>
              </w:rPr>
              <w:t xml:space="preserve"> </w:t>
            </w:r>
            <w:r w:rsidRPr="00166F48">
              <w:rPr>
                <w:rFonts w:ascii="Arial" w:hAnsi="Arial" w:cs="Arial"/>
                <w:sz w:val="24"/>
                <w:szCs w:val="24"/>
              </w:rPr>
              <w:t xml:space="preserve">In Vivo </w:t>
            </w:r>
            <w:proofErr w:type="spellStart"/>
            <w:r w:rsidRPr="00166F48">
              <w:rPr>
                <w:rFonts w:ascii="Arial" w:hAnsi="Arial" w:cs="Arial"/>
                <w:sz w:val="24"/>
                <w:szCs w:val="24"/>
              </w:rPr>
              <w:t>coding</w:t>
            </w:r>
            <w:proofErr w:type="spellEnd"/>
          </w:p>
        </w:tc>
        <w:tc>
          <w:tcPr>
            <w:tcW w:w="2093" w:type="dxa"/>
            <w:shd w:val="clear" w:color="auto" w:fill="E29EF2"/>
          </w:tcPr>
          <w:p w14:paraId="7C0A4F64" w14:textId="77777777" w:rsidR="00166F48" w:rsidRPr="00166F48" w:rsidRDefault="00166F48" w:rsidP="00166F48">
            <w:pPr>
              <w:rPr>
                <w:rFonts w:ascii="Arial" w:hAnsi="Arial" w:cs="Arial"/>
                <w:sz w:val="24"/>
                <w:szCs w:val="24"/>
              </w:rPr>
            </w:pPr>
          </w:p>
        </w:tc>
        <w:tc>
          <w:tcPr>
            <w:tcW w:w="2633" w:type="dxa"/>
            <w:shd w:val="clear" w:color="auto" w:fill="E29EF2"/>
          </w:tcPr>
          <w:p w14:paraId="3294B022" w14:textId="77777777" w:rsidR="00166F48" w:rsidRPr="00166F48" w:rsidRDefault="00166F48" w:rsidP="00166F48">
            <w:pPr>
              <w:rPr>
                <w:rFonts w:ascii="Arial" w:hAnsi="Arial" w:cs="Arial"/>
                <w:sz w:val="24"/>
                <w:szCs w:val="24"/>
              </w:rPr>
            </w:pPr>
            <w:proofErr w:type="spellStart"/>
            <w:r w:rsidRPr="00166F48">
              <w:rPr>
                <w:rFonts w:ascii="Arial" w:hAnsi="Arial" w:cs="Arial"/>
                <w:sz w:val="24"/>
                <w:szCs w:val="24"/>
              </w:rPr>
              <w:t>Emotion</w:t>
            </w:r>
            <w:proofErr w:type="spellEnd"/>
            <w:r w:rsidRPr="00166F48">
              <w:rPr>
                <w:rFonts w:ascii="Arial" w:hAnsi="Arial" w:cs="Arial"/>
                <w:sz w:val="24"/>
                <w:szCs w:val="24"/>
              </w:rPr>
              <w:t xml:space="preserve"> </w:t>
            </w:r>
            <w:proofErr w:type="spellStart"/>
            <w:r w:rsidRPr="00166F48">
              <w:rPr>
                <w:rFonts w:ascii="Arial" w:hAnsi="Arial" w:cs="Arial"/>
                <w:sz w:val="24"/>
                <w:szCs w:val="24"/>
              </w:rPr>
              <w:t>coding</w:t>
            </w:r>
            <w:proofErr w:type="spellEnd"/>
          </w:p>
        </w:tc>
        <w:tc>
          <w:tcPr>
            <w:tcW w:w="2228" w:type="dxa"/>
            <w:shd w:val="clear" w:color="auto" w:fill="A0F0D9"/>
          </w:tcPr>
          <w:p w14:paraId="0D35C51F" w14:textId="77777777" w:rsidR="00166F48" w:rsidRPr="00166F48" w:rsidRDefault="00166F48" w:rsidP="00166F48">
            <w:pPr>
              <w:rPr>
                <w:rFonts w:ascii="Arial" w:hAnsi="Arial" w:cs="Arial"/>
                <w:sz w:val="24"/>
                <w:szCs w:val="24"/>
              </w:rPr>
            </w:pPr>
            <w:proofErr w:type="spellStart"/>
            <w:r w:rsidRPr="00166F48">
              <w:rPr>
                <w:rFonts w:ascii="Arial" w:hAnsi="Arial" w:cs="Arial"/>
                <w:sz w:val="24"/>
                <w:szCs w:val="24"/>
              </w:rPr>
              <w:t>Comments</w:t>
            </w:r>
            <w:proofErr w:type="spellEnd"/>
          </w:p>
        </w:tc>
      </w:tr>
      <w:tr w:rsidR="00166F48" w:rsidRPr="00166F48" w14:paraId="14A11EB6" w14:textId="77777777" w:rsidTr="0014615F">
        <w:tc>
          <w:tcPr>
            <w:tcW w:w="2674" w:type="dxa"/>
          </w:tcPr>
          <w:p w14:paraId="11F7D4C6" w14:textId="77777777" w:rsidR="00166F48" w:rsidRPr="00166F48" w:rsidRDefault="00166F48" w:rsidP="00166F48">
            <w:pPr>
              <w:rPr>
                <w:rFonts w:ascii="Arial" w:hAnsi="Arial" w:cs="Arial"/>
                <w:i/>
                <w:lang w:val="en-GB"/>
              </w:rPr>
            </w:pPr>
            <w:r w:rsidRPr="00166F48">
              <w:rPr>
                <w:rFonts w:ascii="Arial" w:hAnsi="Arial" w:cs="Arial"/>
                <w:i/>
                <w:lang w:val="en-GB"/>
              </w:rPr>
              <w:t>"it just reminded me like, oh, you know, I do like music and I can play instruments."</w:t>
            </w:r>
          </w:p>
          <w:p w14:paraId="6BAA5FE2" w14:textId="77777777" w:rsidR="00166F48" w:rsidRPr="00166F48" w:rsidRDefault="00166F48" w:rsidP="00166F48">
            <w:pPr>
              <w:rPr>
                <w:rFonts w:ascii="Arial" w:hAnsi="Arial" w:cs="Arial"/>
              </w:rPr>
            </w:pPr>
            <w:r w:rsidRPr="00166F48">
              <w:rPr>
                <w:rFonts w:ascii="Arial" w:hAnsi="Arial" w:cs="Arial"/>
              </w:rPr>
              <w:t xml:space="preserve">Music </w:t>
            </w:r>
            <w:proofErr w:type="spellStart"/>
            <w:r w:rsidRPr="00166F48">
              <w:rPr>
                <w:rFonts w:ascii="Arial" w:hAnsi="Arial" w:cs="Arial"/>
              </w:rPr>
              <w:t>reminder</w:t>
            </w:r>
            <w:proofErr w:type="spellEnd"/>
          </w:p>
        </w:tc>
        <w:tc>
          <w:tcPr>
            <w:tcW w:w="2093" w:type="dxa"/>
          </w:tcPr>
          <w:p w14:paraId="022D4489" w14:textId="77777777" w:rsidR="00166F48" w:rsidRPr="00166F48" w:rsidRDefault="00166F48" w:rsidP="00166F48">
            <w:pPr>
              <w:rPr>
                <w:lang w:val="en-GB"/>
              </w:rPr>
            </w:pPr>
            <w:r w:rsidRPr="00166F48">
              <w:rPr>
                <w:lang w:val="en-GB"/>
              </w:rPr>
              <w:t>Feeling good</w:t>
            </w:r>
          </w:p>
          <w:p w14:paraId="1DAAF0BF" w14:textId="77777777" w:rsidR="00166F48" w:rsidRPr="00166F48" w:rsidRDefault="00166F48" w:rsidP="00166F48">
            <w:pPr>
              <w:rPr>
                <w:lang w:val="en-GB"/>
              </w:rPr>
            </w:pPr>
            <w:r w:rsidRPr="00166F48">
              <w:rPr>
                <w:lang w:val="en-GB"/>
              </w:rPr>
              <w:t xml:space="preserve">Sense of identity, </w:t>
            </w:r>
          </w:p>
        </w:tc>
        <w:tc>
          <w:tcPr>
            <w:tcW w:w="2633" w:type="dxa"/>
            <w:vAlign w:val="bottom"/>
          </w:tcPr>
          <w:p w14:paraId="41E292F9" w14:textId="77777777" w:rsidR="00166F48" w:rsidRPr="00166F48" w:rsidRDefault="00166F48" w:rsidP="00166F48">
            <w:pPr>
              <w:rPr>
                <w:rFonts w:ascii="Arial" w:hAnsi="Arial" w:cs="Arial"/>
                <w:lang w:val="en-GB"/>
              </w:rPr>
            </w:pPr>
            <w:r w:rsidRPr="00166F48">
              <w:rPr>
                <w:rFonts w:ascii="Arial" w:hAnsi="Arial" w:cs="Arial"/>
                <w:i/>
                <w:lang w:val="en-GB"/>
              </w:rPr>
              <w:t>I used to do like obviously choir and all those kind of stuff</w:t>
            </w:r>
          </w:p>
          <w:p w14:paraId="2C2D4528" w14:textId="77777777" w:rsidR="00166F48" w:rsidRPr="00166F48" w:rsidRDefault="00166F48" w:rsidP="00166F48">
            <w:pPr>
              <w:rPr>
                <w:i/>
                <w:lang w:val="en-GB"/>
              </w:rPr>
            </w:pPr>
            <w:r w:rsidRPr="00166F48">
              <w:rPr>
                <w:i/>
                <w:lang w:val="en-GB"/>
              </w:rPr>
              <w:t>"It was nice to be part, do something singing-</w:t>
            </w:r>
            <w:proofErr w:type="spellStart"/>
            <w:r w:rsidRPr="00166F48">
              <w:rPr>
                <w:i/>
                <w:lang w:val="en-GB"/>
              </w:rPr>
              <w:t>ish</w:t>
            </w:r>
            <w:proofErr w:type="spellEnd"/>
            <w:r w:rsidRPr="00166F48">
              <w:rPr>
                <w:i/>
                <w:lang w:val="en-GB"/>
              </w:rPr>
              <w:t xml:space="preserve"> again."</w:t>
            </w:r>
          </w:p>
          <w:p w14:paraId="5FC2DC2E" w14:textId="77777777" w:rsidR="00166F48" w:rsidRPr="00166F48" w:rsidRDefault="00166F48" w:rsidP="00166F48">
            <w:pPr>
              <w:rPr>
                <w:lang w:val="en-GB"/>
              </w:rPr>
            </w:pPr>
          </w:p>
        </w:tc>
        <w:tc>
          <w:tcPr>
            <w:tcW w:w="2228" w:type="dxa"/>
          </w:tcPr>
          <w:p w14:paraId="5185C9F2" w14:textId="77777777" w:rsidR="00166F48" w:rsidRPr="00166F48" w:rsidRDefault="00166F48" w:rsidP="00166F48">
            <w:pPr>
              <w:rPr>
                <w:rFonts w:ascii="Arial" w:hAnsi="Arial" w:cs="Arial"/>
              </w:rPr>
            </w:pPr>
            <w:r w:rsidRPr="00166F48">
              <w:t>contentment</w:t>
            </w:r>
          </w:p>
        </w:tc>
      </w:tr>
      <w:tr w:rsidR="00166F48" w:rsidRPr="00166F48" w14:paraId="11A478FA" w14:textId="77777777" w:rsidTr="00166F48">
        <w:tc>
          <w:tcPr>
            <w:tcW w:w="2674" w:type="dxa"/>
            <w:shd w:val="clear" w:color="auto" w:fill="FFFFFF"/>
          </w:tcPr>
          <w:p w14:paraId="0423DEC6" w14:textId="77777777" w:rsidR="00166F48" w:rsidRPr="00166F48" w:rsidRDefault="00166F48" w:rsidP="00166F48">
            <w:pPr>
              <w:rPr>
                <w:rFonts w:ascii="Arial" w:hAnsi="Arial" w:cs="Arial"/>
                <w:i/>
                <w:lang w:val="en-GB"/>
              </w:rPr>
            </w:pPr>
            <w:r w:rsidRPr="00166F48">
              <w:rPr>
                <w:rFonts w:ascii="Arial" w:hAnsi="Arial" w:cs="Arial"/>
                <w:i/>
                <w:lang w:val="en-GB"/>
              </w:rPr>
              <w:t>Because when you have a baby, you're, in a weird way, you don't, you lose who you are. You just become mum. And then when people talk to you, they'll go, how's baby? They don't ask how you are</w:t>
            </w:r>
          </w:p>
          <w:p w14:paraId="6F25FD50" w14:textId="77777777" w:rsidR="00166F48" w:rsidRPr="00166F48" w:rsidRDefault="00166F48" w:rsidP="00166F48">
            <w:pPr>
              <w:rPr>
                <w:rFonts w:ascii="Arial" w:hAnsi="Arial" w:cs="Arial"/>
                <w:i/>
                <w:lang w:val="en-GB"/>
              </w:rPr>
            </w:pPr>
          </w:p>
          <w:p w14:paraId="1F73C66C" w14:textId="77777777" w:rsidR="00166F48" w:rsidRPr="00166F48" w:rsidRDefault="00166F48" w:rsidP="00166F48">
            <w:pPr>
              <w:rPr>
                <w:rFonts w:ascii="Arial" w:hAnsi="Arial" w:cs="Arial"/>
                <w:lang w:val="en-GB"/>
              </w:rPr>
            </w:pPr>
            <w:r w:rsidRPr="00166F48">
              <w:rPr>
                <w:rFonts w:ascii="Arial" w:hAnsi="Arial" w:cs="Arial"/>
                <w:lang w:val="en-GB"/>
              </w:rPr>
              <w:t>Emotional challenges of becoming a mum- loss of identity</w:t>
            </w:r>
          </w:p>
        </w:tc>
        <w:tc>
          <w:tcPr>
            <w:tcW w:w="2093" w:type="dxa"/>
          </w:tcPr>
          <w:p w14:paraId="378FE77D" w14:textId="77777777" w:rsidR="00166F48" w:rsidRPr="00166F48" w:rsidRDefault="00166F48" w:rsidP="00166F48">
            <w:pPr>
              <w:rPr>
                <w:lang w:val="en-GB"/>
              </w:rPr>
            </w:pPr>
            <w:r w:rsidRPr="00166F48">
              <w:rPr>
                <w:lang w:val="en-GB"/>
              </w:rPr>
              <w:t>Feeling not like herself</w:t>
            </w:r>
          </w:p>
          <w:p w14:paraId="26B0807A" w14:textId="77777777" w:rsidR="00166F48" w:rsidRPr="00166F48" w:rsidRDefault="00166F48" w:rsidP="00166F48">
            <w:pPr>
              <w:rPr>
                <w:lang w:val="en-GB"/>
              </w:rPr>
            </w:pPr>
            <w:r w:rsidRPr="00166F48">
              <w:rPr>
                <w:lang w:val="en-GB"/>
              </w:rPr>
              <w:t>Baby is a priority</w:t>
            </w:r>
          </w:p>
          <w:p w14:paraId="5C3D8888" w14:textId="77777777" w:rsidR="00166F48" w:rsidRPr="00166F48" w:rsidRDefault="00166F48" w:rsidP="00166F48">
            <w:r w:rsidRPr="00166F48">
              <w:t>frustration</w:t>
            </w:r>
          </w:p>
        </w:tc>
        <w:tc>
          <w:tcPr>
            <w:tcW w:w="2633" w:type="dxa"/>
            <w:vAlign w:val="bottom"/>
          </w:tcPr>
          <w:p w14:paraId="3FABBCCC" w14:textId="77777777" w:rsidR="00166F48" w:rsidRPr="00166F48" w:rsidRDefault="00166F48" w:rsidP="00166F48">
            <w:pPr>
              <w:rPr>
                <w:i/>
                <w:lang w:val="en-GB"/>
              </w:rPr>
            </w:pPr>
            <w:r w:rsidRPr="00166F48">
              <w:rPr>
                <w:rFonts w:ascii="Arial" w:hAnsi="Arial" w:cs="Arial"/>
                <w:i/>
                <w:lang w:val="en-GB"/>
              </w:rPr>
              <w:t>"It's a shame more people didn't take part really because it was really good</w:t>
            </w:r>
            <w:r w:rsidRPr="00166F48">
              <w:rPr>
                <w:i/>
                <w:lang w:val="en-GB"/>
              </w:rPr>
              <w:t>."</w:t>
            </w:r>
          </w:p>
          <w:p w14:paraId="3A76AD76" w14:textId="77777777" w:rsidR="00166F48" w:rsidRPr="00166F48" w:rsidRDefault="00166F48" w:rsidP="00166F48">
            <w:pPr>
              <w:rPr>
                <w:i/>
                <w:lang w:val="en-GB"/>
              </w:rPr>
            </w:pPr>
          </w:p>
        </w:tc>
        <w:tc>
          <w:tcPr>
            <w:tcW w:w="2228" w:type="dxa"/>
          </w:tcPr>
          <w:p w14:paraId="75E9490D" w14:textId="77777777" w:rsidR="00166F48" w:rsidRPr="00166F48" w:rsidRDefault="00166F48" w:rsidP="00166F48">
            <w:pPr>
              <w:rPr>
                <w:rFonts w:ascii="Arial" w:hAnsi="Arial" w:cs="Arial"/>
              </w:rPr>
            </w:pPr>
            <w:r w:rsidRPr="00166F48">
              <w:rPr>
                <w:rFonts w:ascii="Arial" w:hAnsi="Arial" w:cs="Arial"/>
              </w:rPr>
              <w:t>frustration</w:t>
            </w:r>
          </w:p>
        </w:tc>
      </w:tr>
      <w:tr w:rsidR="00166F48" w:rsidRPr="00166345" w14:paraId="33FD1376" w14:textId="77777777" w:rsidTr="00166F48">
        <w:tc>
          <w:tcPr>
            <w:tcW w:w="2674" w:type="dxa"/>
            <w:shd w:val="clear" w:color="auto" w:fill="FFFFFF"/>
          </w:tcPr>
          <w:p w14:paraId="6DC1CF08" w14:textId="77777777" w:rsidR="00166F48" w:rsidRPr="00166F48" w:rsidRDefault="00166F48" w:rsidP="00166F48">
            <w:pPr>
              <w:rPr>
                <w:rFonts w:ascii="Arial" w:hAnsi="Arial" w:cs="Arial"/>
                <w:i/>
                <w:lang w:val="en-GB"/>
              </w:rPr>
            </w:pPr>
            <w:r w:rsidRPr="00166F48">
              <w:rPr>
                <w:rFonts w:ascii="Arial" w:hAnsi="Arial" w:cs="Arial"/>
                <w:i/>
                <w:lang w:val="en-GB"/>
              </w:rPr>
              <w:t>it made me remember kind of to not get caught up in these nursery rhymes</w:t>
            </w:r>
          </w:p>
          <w:p w14:paraId="3F30594C" w14:textId="77777777" w:rsidR="00166F48" w:rsidRPr="00166F48" w:rsidRDefault="00166F48" w:rsidP="00166F48">
            <w:pPr>
              <w:rPr>
                <w:rFonts w:ascii="Arial" w:hAnsi="Arial" w:cs="Arial"/>
              </w:rPr>
            </w:pPr>
            <w:r w:rsidRPr="00166F48">
              <w:rPr>
                <w:rFonts w:ascii="Arial" w:hAnsi="Arial" w:cs="Arial"/>
                <w:sz w:val="22"/>
                <w:szCs w:val="22"/>
              </w:rPr>
              <w:t xml:space="preserve">music </w:t>
            </w:r>
            <w:proofErr w:type="spellStart"/>
            <w:r w:rsidRPr="00166F48">
              <w:rPr>
                <w:rFonts w:ascii="Arial" w:hAnsi="Arial" w:cs="Arial"/>
                <w:sz w:val="22"/>
                <w:szCs w:val="22"/>
              </w:rPr>
              <w:t>reminder</w:t>
            </w:r>
            <w:proofErr w:type="spellEnd"/>
          </w:p>
        </w:tc>
        <w:tc>
          <w:tcPr>
            <w:tcW w:w="2093" w:type="dxa"/>
          </w:tcPr>
          <w:p w14:paraId="3CDE87F5" w14:textId="77777777" w:rsidR="00166F48" w:rsidRPr="00166F48" w:rsidRDefault="00166F48" w:rsidP="00166F48">
            <w:pPr>
              <w:rPr>
                <w:lang w:val="en-GB"/>
              </w:rPr>
            </w:pPr>
            <w:r w:rsidRPr="00166F48">
              <w:rPr>
                <w:lang w:val="en-GB"/>
              </w:rPr>
              <w:t>Feeling the need of prioritising oneself</w:t>
            </w:r>
          </w:p>
        </w:tc>
        <w:tc>
          <w:tcPr>
            <w:tcW w:w="2633" w:type="dxa"/>
            <w:vAlign w:val="bottom"/>
          </w:tcPr>
          <w:p w14:paraId="4012A98E" w14:textId="77777777" w:rsidR="00166F48" w:rsidRPr="00166F48" w:rsidRDefault="00166F48" w:rsidP="00166F48">
            <w:pPr>
              <w:rPr>
                <w:i/>
                <w:lang w:val="en-GB"/>
              </w:rPr>
            </w:pPr>
          </w:p>
        </w:tc>
        <w:tc>
          <w:tcPr>
            <w:tcW w:w="2228" w:type="dxa"/>
          </w:tcPr>
          <w:p w14:paraId="26FF877A" w14:textId="77777777" w:rsidR="00166F48" w:rsidRPr="00166F48" w:rsidRDefault="00166F48" w:rsidP="00166F48">
            <w:pPr>
              <w:rPr>
                <w:rFonts w:ascii="Arial" w:hAnsi="Arial" w:cs="Arial"/>
                <w:lang w:val="en-GB"/>
              </w:rPr>
            </w:pPr>
          </w:p>
        </w:tc>
      </w:tr>
      <w:tr w:rsidR="00166F48" w:rsidRPr="00166F48" w14:paraId="2DBD4C46" w14:textId="77777777" w:rsidTr="0014615F">
        <w:tc>
          <w:tcPr>
            <w:tcW w:w="2674" w:type="dxa"/>
          </w:tcPr>
          <w:p w14:paraId="0EE05BEE" w14:textId="77777777" w:rsidR="00166F48" w:rsidRPr="00166F48" w:rsidRDefault="00166F48" w:rsidP="00166F48">
            <w:pPr>
              <w:rPr>
                <w:rFonts w:ascii="Arial" w:hAnsi="Arial" w:cs="Arial"/>
                <w:i/>
                <w:lang w:val="en-GB"/>
              </w:rPr>
            </w:pPr>
            <w:r w:rsidRPr="00166F48">
              <w:rPr>
                <w:rFonts w:ascii="Arial" w:hAnsi="Arial" w:cs="Arial"/>
                <w:i/>
                <w:lang w:val="en-GB"/>
              </w:rPr>
              <w:t>"I'm still, you know, dragging along"</w:t>
            </w:r>
          </w:p>
          <w:p w14:paraId="50336691" w14:textId="77777777" w:rsidR="00166F48" w:rsidRPr="00166F48" w:rsidRDefault="00166F48" w:rsidP="00166F48">
            <w:pPr>
              <w:rPr>
                <w:rFonts w:ascii="Arial" w:hAnsi="Arial" w:cs="Arial"/>
              </w:rPr>
            </w:pPr>
            <w:r w:rsidRPr="00166F48">
              <w:rPr>
                <w:rFonts w:ascii="Arial" w:hAnsi="Arial" w:cs="Arial"/>
              </w:rPr>
              <w:t xml:space="preserve">Parental </w:t>
            </w:r>
            <w:proofErr w:type="spellStart"/>
            <w:r w:rsidRPr="00166F48">
              <w:rPr>
                <w:rFonts w:ascii="Arial" w:hAnsi="Arial" w:cs="Arial"/>
              </w:rPr>
              <w:t>reflection</w:t>
            </w:r>
            <w:proofErr w:type="spellEnd"/>
          </w:p>
        </w:tc>
        <w:tc>
          <w:tcPr>
            <w:tcW w:w="2093" w:type="dxa"/>
          </w:tcPr>
          <w:p w14:paraId="5EF2AFDA" w14:textId="77777777" w:rsidR="00166F48" w:rsidRPr="00166F48" w:rsidRDefault="00166F48" w:rsidP="00166F48">
            <w:pPr>
              <w:rPr>
                <w:i/>
              </w:rPr>
            </w:pPr>
          </w:p>
        </w:tc>
        <w:tc>
          <w:tcPr>
            <w:tcW w:w="2633" w:type="dxa"/>
            <w:vAlign w:val="bottom"/>
          </w:tcPr>
          <w:p w14:paraId="1F511C9B" w14:textId="77777777" w:rsidR="00166F48" w:rsidRPr="00166F48" w:rsidRDefault="00166F48" w:rsidP="00166F48"/>
        </w:tc>
        <w:tc>
          <w:tcPr>
            <w:tcW w:w="2228" w:type="dxa"/>
          </w:tcPr>
          <w:p w14:paraId="05C33B0E" w14:textId="77777777" w:rsidR="00166F48" w:rsidRPr="00166F48" w:rsidRDefault="00166F48" w:rsidP="00166F48">
            <w:pPr>
              <w:rPr>
                <w:rFonts w:ascii="Arial" w:hAnsi="Arial" w:cs="Arial"/>
              </w:rPr>
            </w:pPr>
          </w:p>
        </w:tc>
      </w:tr>
      <w:tr w:rsidR="00166F48" w:rsidRPr="00166345" w14:paraId="1D314E7A" w14:textId="77777777" w:rsidTr="0014615F">
        <w:tc>
          <w:tcPr>
            <w:tcW w:w="2674" w:type="dxa"/>
          </w:tcPr>
          <w:p w14:paraId="5223D825" w14:textId="77777777" w:rsidR="00166F48" w:rsidRPr="00166F48" w:rsidRDefault="00166F48" w:rsidP="00166F48">
            <w:pPr>
              <w:rPr>
                <w:rFonts w:ascii="Arial" w:hAnsi="Arial" w:cs="Arial"/>
                <w:i/>
                <w:lang w:val="en-GB"/>
              </w:rPr>
            </w:pPr>
            <w:r w:rsidRPr="00166F48">
              <w:rPr>
                <w:rFonts w:ascii="Arial" w:hAnsi="Arial" w:cs="Arial"/>
                <w:i/>
                <w:lang w:val="en-GB"/>
              </w:rPr>
              <w:t>so this is you know but also I felt it was more for the my bump as well because obviously I forget I'm pregnant sometimes I completely forget until she kicks or until I nearly wet myself or because you do, you forget, because I'm so busy with him</w:t>
            </w:r>
          </w:p>
          <w:p w14:paraId="4427DE8E" w14:textId="77777777" w:rsidR="00166F48" w:rsidRPr="00166F48" w:rsidRDefault="00166F48" w:rsidP="00166F48">
            <w:pPr>
              <w:rPr>
                <w:rFonts w:ascii="Arial" w:hAnsi="Arial" w:cs="Arial"/>
                <w:i/>
                <w:sz w:val="22"/>
                <w:szCs w:val="22"/>
                <w:lang w:val="en-GB"/>
              </w:rPr>
            </w:pPr>
          </w:p>
          <w:p w14:paraId="4891C2A1" w14:textId="77777777" w:rsidR="00166F48" w:rsidRPr="00166F48" w:rsidRDefault="00166F48" w:rsidP="00166F48">
            <w:pPr>
              <w:rPr>
                <w:rFonts w:ascii="Arial" w:hAnsi="Arial" w:cs="Arial"/>
                <w:i/>
                <w:lang w:val="en-GB"/>
              </w:rPr>
            </w:pPr>
          </w:p>
        </w:tc>
        <w:tc>
          <w:tcPr>
            <w:tcW w:w="2093" w:type="dxa"/>
          </w:tcPr>
          <w:p w14:paraId="1AE47A8D" w14:textId="77777777" w:rsidR="00166F48" w:rsidRPr="00166F48" w:rsidRDefault="00166F48" w:rsidP="00166F48">
            <w:pPr>
              <w:rPr>
                <w:lang w:val="en-GB"/>
              </w:rPr>
            </w:pPr>
            <w:r w:rsidRPr="00166F48">
              <w:rPr>
                <w:lang w:val="en-GB"/>
              </w:rPr>
              <w:t>Feeling connected to the baby thanks to music</w:t>
            </w:r>
          </w:p>
          <w:p w14:paraId="4A3E2174" w14:textId="77777777" w:rsidR="00166F48" w:rsidRPr="00166F48" w:rsidRDefault="00166F48" w:rsidP="00166F48">
            <w:pPr>
              <w:rPr>
                <w:lang w:val="en-GB"/>
              </w:rPr>
            </w:pPr>
          </w:p>
          <w:p w14:paraId="4C963BC0" w14:textId="77777777" w:rsidR="00166F48" w:rsidRPr="00166F48" w:rsidRDefault="00166F48" w:rsidP="00166F48">
            <w:pPr>
              <w:rPr>
                <w:lang w:val="en-GB"/>
              </w:rPr>
            </w:pPr>
            <w:r w:rsidRPr="00166F48">
              <w:rPr>
                <w:lang w:val="en-GB"/>
              </w:rPr>
              <w:t>Struggle</w:t>
            </w:r>
          </w:p>
          <w:p w14:paraId="3A7F2212" w14:textId="77777777" w:rsidR="00166F48" w:rsidRPr="00166F48" w:rsidRDefault="00166F48" w:rsidP="00166F48">
            <w:pPr>
              <w:rPr>
                <w:lang w:val="en-GB"/>
              </w:rPr>
            </w:pPr>
            <w:r w:rsidRPr="00166F48">
              <w:rPr>
                <w:lang w:val="en-GB"/>
              </w:rPr>
              <w:t>Feeling like there is no space for oneself</w:t>
            </w:r>
          </w:p>
          <w:p w14:paraId="3A4AE6E7" w14:textId="77777777" w:rsidR="00166F48" w:rsidRPr="00166F48" w:rsidRDefault="00166F48" w:rsidP="00166F48">
            <w:pPr>
              <w:rPr>
                <w:lang w:val="en-GB"/>
              </w:rPr>
            </w:pPr>
          </w:p>
          <w:p w14:paraId="66890801" w14:textId="77777777" w:rsidR="00166F48" w:rsidRPr="00166F48" w:rsidRDefault="00166F48" w:rsidP="00166F48">
            <w:pPr>
              <w:rPr>
                <w:lang w:val="en-GB"/>
              </w:rPr>
            </w:pPr>
          </w:p>
        </w:tc>
        <w:tc>
          <w:tcPr>
            <w:tcW w:w="2633" w:type="dxa"/>
            <w:vAlign w:val="bottom"/>
          </w:tcPr>
          <w:p w14:paraId="3204F145" w14:textId="77777777" w:rsidR="00166F48" w:rsidRPr="00166F48" w:rsidRDefault="00166F48" w:rsidP="00166F48">
            <w:pPr>
              <w:rPr>
                <w:i/>
                <w:lang w:val="en-GB"/>
              </w:rPr>
            </w:pPr>
          </w:p>
        </w:tc>
        <w:tc>
          <w:tcPr>
            <w:tcW w:w="2228" w:type="dxa"/>
          </w:tcPr>
          <w:p w14:paraId="02A8B4EB" w14:textId="77777777" w:rsidR="00166F48" w:rsidRPr="00166F48" w:rsidRDefault="00166F48" w:rsidP="00166F48">
            <w:pPr>
              <w:rPr>
                <w:rFonts w:ascii="Arial" w:hAnsi="Arial" w:cs="Arial"/>
                <w:lang w:val="en-GB"/>
              </w:rPr>
            </w:pPr>
          </w:p>
        </w:tc>
      </w:tr>
      <w:tr w:rsidR="00166F48" w:rsidRPr="00166F48" w14:paraId="35176554" w14:textId="77777777" w:rsidTr="0014615F">
        <w:tc>
          <w:tcPr>
            <w:tcW w:w="2674" w:type="dxa"/>
          </w:tcPr>
          <w:p w14:paraId="079C4D28" w14:textId="77777777" w:rsidR="00166F48" w:rsidRPr="00166F48" w:rsidRDefault="00166F48" w:rsidP="00166F48">
            <w:pPr>
              <w:rPr>
                <w:i/>
              </w:rPr>
            </w:pPr>
            <w:r w:rsidRPr="00166F48">
              <w:rPr>
                <w:i/>
                <w:lang w:val="en-GB"/>
              </w:rPr>
              <w:t xml:space="preserve">"music does calm me... Because they need to listen to stuff other than nursery rhymes, they really do. </w:t>
            </w:r>
            <w:r w:rsidRPr="00166F48">
              <w:rPr>
                <w:i/>
              </w:rPr>
              <w:t xml:space="preserve">For </w:t>
            </w:r>
            <w:proofErr w:type="spellStart"/>
            <w:r w:rsidRPr="00166F48">
              <w:rPr>
                <w:i/>
              </w:rPr>
              <w:t>my</w:t>
            </w:r>
            <w:proofErr w:type="spellEnd"/>
            <w:r w:rsidRPr="00166F48">
              <w:rPr>
                <w:i/>
              </w:rPr>
              <w:t xml:space="preserve"> </w:t>
            </w:r>
            <w:proofErr w:type="spellStart"/>
            <w:r w:rsidRPr="00166F48">
              <w:rPr>
                <w:i/>
              </w:rPr>
              <w:t>sanity</w:t>
            </w:r>
            <w:proofErr w:type="spellEnd"/>
            <w:r w:rsidRPr="00166F48">
              <w:rPr>
                <w:i/>
              </w:rPr>
              <w:t>."</w:t>
            </w:r>
          </w:p>
          <w:p w14:paraId="1248AFCE" w14:textId="77777777" w:rsidR="00166F48" w:rsidRPr="00166F48" w:rsidRDefault="00166F48" w:rsidP="00166F48">
            <w:pPr>
              <w:rPr>
                <w:rFonts w:ascii="Arial" w:hAnsi="Arial" w:cs="Arial"/>
                <w:i/>
              </w:rPr>
            </w:pPr>
          </w:p>
        </w:tc>
        <w:tc>
          <w:tcPr>
            <w:tcW w:w="2093" w:type="dxa"/>
          </w:tcPr>
          <w:p w14:paraId="098D3520" w14:textId="77777777" w:rsidR="00166F48" w:rsidRPr="00166F48" w:rsidRDefault="00166F48" w:rsidP="00166F48"/>
          <w:p w14:paraId="093BC473" w14:textId="77777777" w:rsidR="00166F48" w:rsidRPr="00166F48" w:rsidRDefault="00166F48" w:rsidP="00166F48">
            <w:r w:rsidRPr="00166F48">
              <w:t xml:space="preserve">Music </w:t>
            </w:r>
            <w:proofErr w:type="spellStart"/>
            <w:r w:rsidRPr="00166F48">
              <w:t>as</w:t>
            </w:r>
            <w:proofErr w:type="spellEnd"/>
            <w:r w:rsidRPr="00166F48">
              <w:t xml:space="preserve"> </w:t>
            </w:r>
            <w:proofErr w:type="spellStart"/>
            <w:r w:rsidRPr="00166F48">
              <w:t>therapy</w:t>
            </w:r>
            <w:proofErr w:type="spellEnd"/>
          </w:p>
        </w:tc>
        <w:tc>
          <w:tcPr>
            <w:tcW w:w="2633" w:type="dxa"/>
            <w:vAlign w:val="bottom"/>
          </w:tcPr>
          <w:p w14:paraId="54EC2F9E" w14:textId="77777777" w:rsidR="00166F48" w:rsidRPr="00166F48" w:rsidRDefault="00166F48" w:rsidP="00166F48">
            <w:pPr>
              <w:rPr>
                <w:i/>
                <w:lang w:val="en-GB"/>
              </w:rPr>
            </w:pPr>
            <w:r w:rsidRPr="00166F48">
              <w:rPr>
                <w:i/>
                <w:lang w:val="en-GB"/>
              </w:rPr>
              <w:t>"It was something else. So just keep on doing it."</w:t>
            </w:r>
          </w:p>
          <w:p w14:paraId="03EB90F3" w14:textId="77777777" w:rsidR="00166F48" w:rsidRPr="00166F48" w:rsidRDefault="00166F48" w:rsidP="00166F48">
            <w:pPr>
              <w:rPr>
                <w:i/>
                <w:lang w:val="en-GB"/>
              </w:rPr>
            </w:pPr>
          </w:p>
        </w:tc>
        <w:tc>
          <w:tcPr>
            <w:tcW w:w="2228" w:type="dxa"/>
          </w:tcPr>
          <w:p w14:paraId="7F2477DD" w14:textId="77777777" w:rsidR="00166F48" w:rsidRPr="00166F48" w:rsidRDefault="00166F48" w:rsidP="00166F48">
            <w:pPr>
              <w:rPr>
                <w:rFonts w:ascii="Arial" w:hAnsi="Arial" w:cs="Arial"/>
              </w:rPr>
            </w:pPr>
            <w:r w:rsidRPr="00166F48">
              <w:t>overwhelmed</w:t>
            </w:r>
          </w:p>
        </w:tc>
      </w:tr>
      <w:tr w:rsidR="00166F48" w:rsidRPr="00166F48" w14:paraId="4D51167B" w14:textId="77777777" w:rsidTr="0014615F">
        <w:tc>
          <w:tcPr>
            <w:tcW w:w="2674" w:type="dxa"/>
            <w:vAlign w:val="bottom"/>
          </w:tcPr>
          <w:p w14:paraId="5D970DB9" w14:textId="77777777" w:rsidR="00166F48" w:rsidRPr="00166F48" w:rsidRDefault="00166F48" w:rsidP="00166F48">
            <w:r w:rsidRPr="00166F48">
              <w:rPr>
                <w:rFonts w:ascii="Arial" w:hAnsi="Arial" w:cs="Arial"/>
                <w:i/>
                <w:lang w:val="en-GB"/>
              </w:rPr>
              <w:lastRenderedPageBreak/>
              <w:t xml:space="preserve">I ended up getting the ukulele out from its dusty cupboard and trying to engage him in that way. And he really enjoys it. As soon as he sees me getting it, he runs over. You know, and I think without this, I wouldn't have got it out of the cupboard. It would have just sat there and it probably would have been like another year before I thought, oh yeah, I can play that. You know, so, so it has that, that kind of sparked that to kind of get, because I do want him to be into music. </w:t>
            </w:r>
            <w:r w:rsidRPr="00166F48">
              <w:rPr>
                <w:rFonts w:ascii="Arial" w:hAnsi="Arial" w:cs="Arial"/>
                <w:i/>
              </w:rPr>
              <w:t xml:space="preserve">I </w:t>
            </w:r>
            <w:proofErr w:type="spellStart"/>
            <w:r w:rsidRPr="00166F48">
              <w:rPr>
                <w:rFonts w:ascii="Arial" w:hAnsi="Arial" w:cs="Arial"/>
                <w:i/>
              </w:rPr>
              <w:t>think</w:t>
            </w:r>
            <w:proofErr w:type="spellEnd"/>
            <w:r w:rsidRPr="00166F48">
              <w:rPr>
                <w:rFonts w:ascii="Arial" w:hAnsi="Arial" w:cs="Arial"/>
                <w:i/>
              </w:rPr>
              <w:t xml:space="preserve"> </w:t>
            </w:r>
            <w:proofErr w:type="spellStart"/>
            <w:r w:rsidRPr="00166F48">
              <w:rPr>
                <w:rFonts w:ascii="Arial" w:hAnsi="Arial" w:cs="Arial"/>
                <w:i/>
              </w:rPr>
              <w:t>it's</w:t>
            </w:r>
            <w:proofErr w:type="spellEnd"/>
            <w:r w:rsidRPr="00166F48">
              <w:rPr>
                <w:rFonts w:ascii="Arial" w:hAnsi="Arial" w:cs="Arial"/>
                <w:i/>
              </w:rPr>
              <w:t xml:space="preserve"> </w:t>
            </w:r>
            <w:proofErr w:type="spellStart"/>
            <w:r w:rsidRPr="00166F48">
              <w:rPr>
                <w:rFonts w:ascii="Arial" w:hAnsi="Arial" w:cs="Arial"/>
                <w:i/>
              </w:rPr>
              <w:t>really</w:t>
            </w:r>
            <w:proofErr w:type="spellEnd"/>
            <w:r w:rsidRPr="00166F48">
              <w:rPr>
                <w:rFonts w:ascii="Arial" w:hAnsi="Arial" w:cs="Arial"/>
                <w:i/>
              </w:rPr>
              <w:t xml:space="preserve"> </w:t>
            </w:r>
            <w:proofErr w:type="spellStart"/>
            <w:r w:rsidRPr="00166F48">
              <w:rPr>
                <w:rFonts w:ascii="Arial" w:hAnsi="Arial" w:cs="Arial"/>
                <w:i/>
              </w:rPr>
              <w:t>important</w:t>
            </w:r>
            <w:proofErr w:type="spellEnd"/>
            <w:r w:rsidRPr="00166F48">
              <w:rPr>
                <w:rFonts w:ascii="Arial" w:hAnsi="Arial" w:cs="Arial"/>
                <w:i/>
              </w:rPr>
              <w:t xml:space="preserve"> for </w:t>
            </w:r>
            <w:proofErr w:type="spellStart"/>
            <w:r w:rsidRPr="00166F48">
              <w:rPr>
                <w:rFonts w:ascii="Arial" w:hAnsi="Arial" w:cs="Arial"/>
                <w:i/>
              </w:rPr>
              <w:t>kids</w:t>
            </w:r>
            <w:proofErr w:type="spellEnd"/>
          </w:p>
        </w:tc>
        <w:tc>
          <w:tcPr>
            <w:tcW w:w="2093" w:type="dxa"/>
          </w:tcPr>
          <w:p w14:paraId="06F6539E" w14:textId="77777777" w:rsidR="00166F48" w:rsidRPr="00166F48" w:rsidRDefault="00166F48" w:rsidP="00166F48">
            <w:pPr>
              <w:rPr>
                <w:lang w:val="en-GB"/>
              </w:rPr>
            </w:pPr>
            <w:r w:rsidRPr="00166F48">
              <w:rPr>
                <w:lang w:val="en-GB"/>
              </w:rPr>
              <w:t>Finding the motivation for something she enjoys</w:t>
            </w:r>
          </w:p>
          <w:p w14:paraId="32F28CF8" w14:textId="77777777" w:rsidR="00166F48" w:rsidRPr="00166F48" w:rsidRDefault="00166F48" w:rsidP="00166F48">
            <w:pPr>
              <w:rPr>
                <w:lang w:val="en-GB"/>
              </w:rPr>
            </w:pPr>
          </w:p>
          <w:p w14:paraId="1E16E541" w14:textId="77777777" w:rsidR="00166F48" w:rsidRPr="00166F48" w:rsidRDefault="00166F48" w:rsidP="00166F48">
            <w:pPr>
              <w:rPr>
                <w:lang w:val="en-GB"/>
              </w:rPr>
            </w:pPr>
            <w:r w:rsidRPr="00166F48">
              <w:rPr>
                <w:lang w:val="en-GB"/>
              </w:rPr>
              <w:t>Empowerment, motivation</w:t>
            </w:r>
          </w:p>
          <w:p w14:paraId="6F65BC50" w14:textId="77777777" w:rsidR="00166F48" w:rsidRPr="00166F48" w:rsidRDefault="00166F48" w:rsidP="00166F48">
            <w:pPr>
              <w:rPr>
                <w:lang w:val="en-GB"/>
              </w:rPr>
            </w:pPr>
            <w:r w:rsidRPr="00166F48">
              <w:rPr>
                <w:lang w:val="en-GB"/>
              </w:rPr>
              <w:t>feeling like myself again- if I feel good my baby feels good</w:t>
            </w:r>
          </w:p>
          <w:p w14:paraId="2CF630C4" w14:textId="77777777" w:rsidR="00166F48" w:rsidRPr="00166F48" w:rsidRDefault="00166F48" w:rsidP="00166F48">
            <w:pPr>
              <w:rPr>
                <w:lang w:val="en-GB"/>
              </w:rPr>
            </w:pPr>
          </w:p>
          <w:p w14:paraId="7BB991A9" w14:textId="77777777" w:rsidR="00166F48" w:rsidRPr="00166F48" w:rsidRDefault="00166F48" w:rsidP="00166F48">
            <w:r w:rsidRPr="00166F48">
              <w:t>love</w:t>
            </w:r>
          </w:p>
        </w:tc>
        <w:tc>
          <w:tcPr>
            <w:tcW w:w="2633" w:type="dxa"/>
            <w:vAlign w:val="bottom"/>
          </w:tcPr>
          <w:p w14:paraId="19160505" w14:textId="77777777" w:rsidR="00166F48" w:rsidRPr="00166F48" w:rsidRDefault="00166F48" w:rsidP="00166F48">
            <w:pPr>
              <w:rPr>
                <w:i/>
              </w:rPr>
            </w:pPr>
          </w:p>
          <w:p w14:paraId="7CCB57C5" w14:textId="77777777" w:rsidR="00166F48" w:rsidRPr="00166F48" w:rsidRDefault="00166F48" w:rsidP="00166F48"/>
        </w:tc>
        <w:tc>
          <w:tcPr>
            <w:tcW w:w="2228" w:type="dxa"/>
          </w:tcPr>
          <w:p w14:paraId="1FF3214C" w14:textId="77777777" w:rsidR="00166F48" w:rsidRPr="00166F48" w:rsidRDefault="00166F48" w:rsidP="00166F48">
            <w:pPr>
              <w:rPr>
                <w:rFonts w:ascii="Arial" w:hAnsi="Arial" w:cs="Arial"/>
              </w:rPr>
            </w:pPr>
          </w:p>
        </w:tc>
      </w:tr>
      <w:tr w:rsidR="00166F48" w:rsidRPr="00166F48" w14:paraId="7315E355" w14:textId="77777777" w:rsidTr="0014615F">
        <w:tc>
          <w:tcPr>
            <w:tcW w:w="2674" w:type="dxa"/>
            <w:vAlign w:val="bottom"/>
          </w:tcPr>
          <w:p w14:paraId="3AD85D87" w14:textId="77777777" w:rsidR="00166F48" w:rsidRPr="00166F48" w:rsidRDefault="00166F48" w:rsidP="00166F48">
            <w:pPr>
              <w:rPr>
                <w:i/>
                <w:lang w:val="en-GB"/>
              </w:rPr>
            </w:pPr>
            <w:r w:rsidRPr="00166F48">
              <w:rPr>
                <w:i/>
                <w:lang w:val="en-GB"/>
              </w:rPr>
              <w:t>"It's made me kind of change my routine a bit because I realized I miss my music."</w:t>
            </w:r>
          </w:p>
          <w:p w14:paraId="1988CCA7" w14:textId="77777777" w:rsidR="00166F48" w:rsidRPr="00166F48" w:rsidRDefault="00166F48" w:rsidP="00166F48">
            <w:pPr>
              <w:rPr>
                <w:i/>
                <w:lang w:val="en-GB"/>
              </w:rPr>
            </w:pPr>
          </w:p>
        </w:tc>
        <w:tc>
          <w:tcPr>
            <w:tcW w:w="2093" w:type="dxa"/>
          </w:tcPr>
          <w:p w14:paraId="301FD685" w14:textId="77777777" w:rsidR="00166F48" w:rsidRPr="00166F48" w:rsidRDefault="00166F48" w:rsidP="00166F48">
            <w:pPr>
              <w:rPr>
                <w:i/>
              </w:rPr>
            </w:pPr>
            <w:r w:rsidRPr="00166F48">
              <w:t xml:space="preserve">Routine </w:t>
            </w:r>
            <w:proofErr w:type="spellStart"/>
            <w:r w:rsidRPr="00166F48">
              <w:t>modification</w:t>
            </w:r>
            <w:proofErr w:type="spellEnd"/>
          </w:p>
        </w:tc>
        <w:tc>
          <w:tcPr>
            <w:tcW w:w="2633" w:type="dxa"/>
            <w:vAlign w:val="bottom"/>
          </w:tcPr>
          <w:p w14:paraId="50757A77" w14:textId="77777777" w:rsidR="00166F48" w:rsidRPr="00166F48" w:rsidRDefault="00166F48" w:rsidP="00166F48">
            <w:pPr>
              <w:rPr>
                <w:i/>
                <w:lang w:val="en-GB"/>
              </w:rPr>
            </w:pPr>
            <w:r w:rsidRPr="00166F48">
              <w:rPr>
                <w:i/>
                <w:lang w:val="en-GB"/>
              </w:rPr>
              <w:t>I've always wished there was something where it's like a mother and baby choir."</w:t>
            </w:r>
          </w:p>
        </w:tc>
        <w:tc>
          <w:tcPr>
            <w:tcW w:w="2228" w:type="dxa"/>
          </w:tcPr>
          <w:p w14:paraId="45E81261" w14:textId="77777777" w:rsidR="00166F48" w:rsidRPr="00166F48" w:rsidRDefault="00166F48" w:rsidP="00166F48">
            <w:pPr>
              <w:rPr>
                <w:rFonts w:ascii="Arial" w:hAnsi="Arial" w:cs="Arial"/>
              </w:rPr>
            </w:pPr>
            <w:r w:rsidRPr="00166F48">
              <w:t>yearning</w:t>
            </w:r>
          </w:p>
        </w:tc>
      </w:tr>
      <w:tr w:rsidR="00166F48" w:rsidRPr="00166F48" w14:paraId="47A7EC28" w14:textId="77777777" w:rsidTr="0014615F">
        <w:tc>
          <w:tcPr>
            <w:tcW w:w="2674" w:type="dxa"/>
            <w:vAlign w:val="bottom"/>
          </w:tcPr>
          <w:p w14:paraId="29BF3AC0" w14:textId="77777777" w:rsidR="00166F48" w:rsidRPr="00166F48" w:rsidRDefault="00166F48" w:rsidP="00166F48">
            <w:pPr>
              <w:rPr>
                <w:rFonts w:ascii="Arial" w:hAnsi="Arial" w:cs="Arial"/>
                <w:i/>
                <w:sz w:val="22"/>
                <w:szCs w:val="22"/>
                <w:lang w:val="en-GB"/>
              </w:rPr>
            </w:pPr>
            <w:r w:rsidRPr="00166F48">
              <w:rPr>
                <w:rFonts w:ascii="Arial" w:hAnsi="Arial" w:cs="Arial"/>
                <w:i/>
                <w:sz w:val="22"/>
                <w:szCs w:val="22"/>
                <w:lang w:val="en-GB"/>
              </w:rPr>
              <w:t>.</w:t>
            </w:r>
          </w:p>
          <w:p w14:paraId="283DAFCB" w14:textId="77777777" w:rsidR="00166F48" w:rsidRPr="00166F48" w:rsidRDefault="00166F48" w:rsidP="00166F48">
            <w:pPr>
              <w:rPr>
                <w:i/>
                <w:lang w:val="en-GB"/>
              </w:rPr>
            </w:pPr>
            <w:r w:rsidRPr="00166F48">
              <w:rPr>
                <w:i/>
                <w:lang w:val="en-GB"/>
              </w:rPr>
              <w:t>"I have a lot of nervous energy, which causes anxiety for me."</w:t>
            </w:r>
          </w:p>
          <w:p w14:paraId="618DC2A1" w14:textId="77777777" w:rsidR="00166F48" w:rsidRPr="00166F48" w:rsidRDefault="00166F48" w:rsidP="00166F48">
            <w:pPr>
              <w:rPr>
                <w:i/>
                <w:lang w:val="en-GB"/>
              </w:rPr>
            </w:pPr>
          </w:p>
        </w:tc>
        <w:tc>
          <w:tcPr>
            <w:tcW w:w="2093" w:type="dxa"/>
          </w:tcPr>
          <w:p w14:paraId="16708A0F" w14:textId="77777777" w:rsidR="00166F48" w:rsidRPr="00166F48" w:rsidRDefault="00166F48" w:rsidP="00166F48">
            <w:r w:rsidRPr="00166F48">
              <w:t xml:space="preserve">Stress </w:t>
            </w:r>
            <w:proofErr w:type="spellStart"/>
            <w:r w:rsidRPr="00166F48">
              <w:t>relief</w:t>
            </w:r>
            <w:proofErr w:type="spellEnd"/>
          </w:p>
        </w:tc>
        <w:tc>
          <w:tcPr>
            <w:tcW w:w="2633" w:type="dxa"/>
            <w:vAlign w:val="bottom"/>
          </w:tcPr>
          <w:p w14:paraId="766D26AE" w14:textId="77777777" w:rsidR="00166F48" w:rsidRPr="00166F48" w:rsidRDefault="00166F48" w:rsidP="00166F48">
            <w:pPr>
              <w:rPr>
                <w:i/>
                <w:lang w:val="en-GB"/>
              </w:rPr>
            </w:pPr>
            <w:r w:rsidRPr="00166F48">
              <w:rPr>
                <w:i/>
                <w:lang w:val="en-GB"/>
              </w:rPr>
              <w:t>"I got excited for it, you know, because I was like, oh my God, you know, something to do."</w:t>
            </w:r>
          </w:p>
          <w:p w14:paraId="5471DB1E" w14:textId="77777777" w:rsidR="00166F48" w:rsidRPr="00166F48" w:rsidRDefault="00166F48" w:rsidP="00166F48">
            <w:pPr>
              <w:rPr>
                <w:i/>
                <w:lang w:val="en-GB"/>
              </w:rPr>
            </w:pPr>
          </w:p>
        </w:tc>
        <w:tc>
          <w:tcPr>
            <w:tcW w:w="2228" w:type="dxa"/>
          </w:tcPr>
          <w:p w14:paraId="2EEFFC1F" w14:textId="77777777" w:rsidR="00166F48" w:rsidRPr="00166F48" w:rsidRDefault="00166F48" w:rsidP="00166F48">
            <w:pPr>
              <w:rPr>
                <w:rFonts w:ascii="Arial" w:hAnsi="Arial" w:cs="Arial"/>
              </w:rPr>
            </w:pPr>
            <w:r w:rsidRPr="00166F48">
              <w:t>excitement</w:t>
            </w:r>
          </w:p>
        </w:tc>
      </w:tr>
      <w:tr w:rsidR="00166F48" w:rsidRPr="00166F48" w14:paraId="215B0A1F" w14:textId="77777777" w:rsidTr="0014615F">
        <w:tc>
          <w:tcPr>
            <w:tcW w:w="2674" w:type="dxa"/>
            <w:vAlign w:val="bottom"/>
          </w:tcPr>
          <w:p w14:paraId="101B8B88" w14:textId="77777777" w:rsidR="00166F48" w:rsidRPr="00166F48" w:rsidRDefault="00166F48" w:rsidP="00166F48">
            <w:pPr>
              <w:rPr>
                <w:i/>
                <w:lang w:val="en-GB"/>
              </w:rPr>
            </w:pPr>
            <w:r w:rsidRPr="00166F48">
              <w:rPr>
                <w:i/>
                <w:lang w:val="en-GB"/>
              </w:rPr>
              <w:t>"It was nice to kind of just, even if I wasn't holding him, to hold my bump and just remember that there is another one on the way."</w:t>
            </w:r>
          </w:p>
          <w:p w14:paraId="0BC4A173" w14:textId="77777777" w:rsidR="00166F48" w:rsidRPr="00166F48" w:rsidRDefault="00166F48" w:rsidP="00166F48">
            <w:pPr>
              <w:rPr>
                <w:lang w:val="en-GB"/>
              </w:rPr>
            </w:pPr>
          </w:p>
        </w:tc>
        <w:tc>
          <w:tcPr>
            <w:tcW w:w="2093" w:type="dxa"/>
          </w:tcPr>
          <w:p w14:paraId="11725F5E" w14:textId="77777777" w:rsidR="00166F48" w:rsidRPr="00166F48" w:rsidRDefault="00166F48" w:rsidP="00166F48">
            <w:r w:rsidRPr="00166F48">
              <w:t xml:space="preserve">Connection with </w:t>
            </w:r>
            <w:proofErr w:type="spellStart"/>
            <w:r w:rsidRPr="00166F48">
              <w:t>unborn</w:t>
            </w:r>
            <w:proofErr w:type="spellEnd"/>
            <w:r w:rsidRPr="00166F48">
              <w:t xml:space="preserve"> baby</w:t>
            </w:r>
          </w:p>
          <w:p w14:paraId="6BC16187" w14:textId="77777777" w:rsidR="00166F48" w:rsidRPr="00166F48" w:rsidRDefault="00166F48" w:rsidP="00166F48">
            <w:pPr>
              <w:rPr>
                <w:i/>
              </w:rPr>
            </w:pPr>
          </w:p>
        </w:tc>
        <w:tc>
          <w:tcPr>
            <w:tcW w:w="2633" w:type="dxa"/>
            <w:vAlign w:val="bottom"/>
          </w:tcPr>
          <w:p w14:paraId="74C763B6" w14:textId="77777777" w:rsidR="00166F48" w:rsidRPr="00166F48" w:rsidRDefault="00166F48" w:rsidP="00166F48">
            <w:pPr>
              <w:rPr>
                <w:i/>
              </w:rPr>
            </w:pPr>
            <w:r w:rsidRPr="00166F48">
              <w:rPr>
                <w:i/>
                <w:lang w:val="en-GB"/>
              </w:rPr>
              <w:t xml:space="preserve">"Because they need to listen to stuff other than nursery rhymes, they really do. </w:t>
            </w:r>
            <w:r w:rsidRPr="00166F48">
              <w:rPr>
                <w:i/>
              </w:rPr>
              <w:t xml:space="preserve">For </w:t>
            </w:r>
            <w:proofErr w:type="spellStart"/>
            <w:r w:rsidRPr="00166F48">
              <w:rPr>
                <w:i/>
              </w:rPr>
              <w:t>my</w:t>
            </w:r>
            <w:proofErr w:type="spellEnd"/>
            <w:r w:rsidRPr="00166F48">
              <w:rPr>
                <w:i/>
              </w:rPr>
              <w:t xml:space="preserve"> </w:t>
            </w:r>
            <w:proofErr w:type="spellStart"/>
            <w:r w:rsidRPr="00166F48">
              <w:rPr>
                <w:i/>
              </w:rPr>
              <w:t>sanity</w:t>
            </w:r>
            <w:proofErr w:type="spellEnd"/>
            <w:r w:rsidRPr="00166F48">
              <w:rPr>
                <w:i/>
              </w:rPr>
              <w:t>."</w:t>
            </w:r>
          </w:p>
          <w:p w14:paraId="20493E12" w14:textId="77777777" w:rsidR="00166F48" w:rsidRPr="00166F48" w:rsidRDefault="00166F48" w:rsidP="00166F48">
            <w:pPr>
              <w:rPr>
                <w:i/>
              </w:rPr>
            </w:pPr>
          </w:p>
          <w:p w14:paraId="34DF033E" w14:textId="77777777" w:rsidR="00166F48" w:rsidRPr="00166F48" w:rsidRDefault="00166F48" w:rsidP="00166F48"/>
        </w:tc>
        <w:tc>
          <w:tcPr>
            <w:tcW w:w="2228" w:type="dxa"/>
          </w:tcPr>
          <w:p w14:paraId="6A8C3F08" w14:textId="77777777" w:rsidR="00166F48" w:rsidRPr="00166F48" w:rsidRDefault="00166F48" w:rsidP="00166F48">
            <w:pPr>
              <w:rPr>
                <w:rFonts w:ascii="Arial" w:hAnsi="Arial" w:cs="Arial"/>
              </w:rPr>
            </w:pPr>
            <w:proofErr w:type="spellStart"/>
            <w:r w:rsidRPr="00166F48">
              <w:t>anxiousness</w:t>
            </w:r>
            <w:proofErr w:type="spellEnd"/>
          </w:p>
        </w:tc>
      </w:tr>
      <w:tr w:rsidR="00166F48" w:rsidRPr="00166F48" w14:paraId="1CA7AC62" w14:textId="77777777" w:rsidTr="0014615F">
        <w:tc>
          <w:tcPr>
            <w:tcW w:w="2674" w:type="dxa"/>
            <w:vAlign w:val="bottom"/>
          </w:tcPr>
          <w:p w14:paraId="3CA01689" w14:textId="77777777" w:rsidR="00166F48" w:rsidRPr="00166F48" w:rsidRDefault="00166F48" w:rsidP="00166F48">
            <w:pPr>
              <w:rPr>
                <w:rFonts w:ascii="Arial" w:hAnsi="Arial" w:cs="Arial"/>
                <w:i/>
                <w:lang w:val="en-GB"/>
              </w:rPr>
            </w:pPr>
            <w:r w:rsidRPr="00166F48">
              <w:rPr>
                <w:rFonts w:ascii="Arial" w:hAnsi="Arial" w:cs="Arial"/>
                <w:i/>
                <w:lang w:val="en-GB"/>
              </w:rPr>
              <w:t>But the more I'm doing more music with him, he started to do more babbling because normally the noises he makes, he'll either grunt at me or he'll just go like that kind of noise. He's actually in.</w:t>
            </w:r>
          </w:p>
          <w:p w14:paraId="648D665A" w14:textId="77777777" w:rsidR="00166F48" w:rsidRPr="00166F48" w:rsidRDefault="00166F48" w:rsidP="00166F48">
            <w:pPr>
              <w:rPr>
                <w:rFonts w:ascii="Arial" w:hAnsi="Arial" w:cs="Arial"/>
                <w:i/>
                <w:lang w:val="en-GB"/>
              </w:rPr>
            </w:pPr>
          </w:p>
          <w:p w14:paraId="1F9C69B5" w14:textId="77777777" w:rsidR="00166F48" w:rsidRPr="00166F48" w:rsidRDefault="00166F48" w:rsidP="00166F48">
            <w:pPr>
              <w:rPr>
                <w:rFonts w:ascii="Arial" w:hAnsi="Arial" w:cs="Arial"/>
                <w:i/>
                <w:lang w:val="en-GB"/>
              </w:rPr>
            </w:pPr>
            <w:r w:rsidRPr="00166F48">
              <w:rPr>
                <w:rFonts w:ascii="Arial" w:hAnsi="Arial" w:cs="Arial"/>
                <w:i/>
                <w:lang w:val="en-GB"/>
              </w:rPr>
              <w:t xml:space="preserve">The last week or two, once I've been doing the more music, he's been kind of </w:t>
            </w:r>
            <w:r w:rsidRPr="00166F48">
              <w:rPr>
                <w:rFonts w:ascii="Arial" w:hAnsi="Arial" w:cs="Arial"/>
                <w:i/>
                <w:lang w:val="en-GB"/>
              </w:rPr>
              <w:lastRenderedPageBreak/>
              <w:t>going, which is really good. I mean, he started to say mama as well, which is good. So I'm hoping that because I'm putting more effort into that one on one, It's helping him watch me, because I do a lot with him. We go out every day, we do swings, we do the park, we do stories, we do toys. But there's something different about music, isn't there? Because it's one-on-one. So I've been doing that a lot more, and I've noticed the last few days as well, he's been babbling more</w:t>
            </w:r>
          </w:p>
          <w:p w14:paraId="4E900484" w14:textId="77777777" w:rsidR="00166F48" w:rsidRPr="00166F48" w:rsidRDefault="00166F48" w:rsidP="00166F48">
            <w:pPr>
              <w:rPr>
                <w:rFonts w:ascii="Arial" w:hAnsi="Arial" w:cs="Arial"/>
                <w:lang w:val="en-GB"/>
              </w:rPr>
            </w:pPr>
          </w:p>
        </w:tc>
        <w:tc>
          <w:tcPr>
            <w:tcW w:w="2093" w:type="dxa"/>
          </w:tcPr>
          <w:p w14:paraId="060A2BE6" w14:textId="77777777" w:rsidR="00166F48" w:rsidRPr="00166F48" w:rsidRDefault="00166F48" w:rsidP="00166F48">
            <w:r w:rsidRPr="00166F48">
              <w:lastRenderedPageBreak/>
              <w:t xml:space="preserve">Communication </w:t>
            </w:r>
            <w:proofErr w:type="spellStart"/>
            <w:r w:rsidRPr="00166F48">
              <w:t>enhancement</w:t>
            </w:r>
            <w:proofErr w:type="spellEnd"/>
          </w:p>
        </w:tc>
        <w:tc>
          <w:tcPr>
            <w:tcW w:w="2633" w:type="dxa"/>
            <w:vAlign w:val="bottom"/>
          </w:tcPr>
          <w:p w14:paraId="4F42D844" w14:textId="77777777" w:rsidR="00166F48" w:rsidRPr="00166F48" w:rsidRDefault="00166F48" w:rsidP="00166F48"/>
        </w:tc>
        <w:tc>
          <w:tcPr>
            <w:tcW w:w="2228" w:type="dxa"/>
          </w:tcPr>
          <w:p w14:paraId="526F8E01" w14:textId="77777777" w:rsidR="00166F48" w:rsidRPr="00166F48" w:rsidRDefault="00166F48" w:rsidP="00166F48">
            <w:pPr>
              <w:rPr>
                <w:rFonts w:ascii="Arial" w:hAnsi="Arial" w:cs="Arial"/>
              </w:rPr>
            </w:pPr>
          </w:p>
        </w:tc>
      </w:tr>
      <w:tr w:rsidR="00166F48" w:rsidRPr="00166F48" w14:paraId="6B3D210A" w14:textId="77777777" w:rsidTr="0014615F">
        <w:tc>
          <w:tcPr>
            <w:tcW w:w="2674" w:type="dxa"/>
            <w:vAlign w:val="bottom"/>
          </w:tcPr>
          <w:p w14:paraId="678CF448" w14:textId="77777777" w:rsidR="00166F48" w:rsidRPr="00166F48" w:rsidRDefault="00166F48" w:rsidP="00166F48">
            <w:pPr>
              <w:rPr>
                <w:rFonts w:ascii="Arial" w:hAnsi="Arial" w:cs="Arial"/>
              </w:rPr>
            </w:pPr>
          </w:p>
        </w:tc>
        <w:tc>
          <w:tcPr>
            <w:tcW w:w="2093" w:type="dxa"/>
          </w:tcPr>
          <w:p w14:paraId="25844F57" w14:textId="77777777" w:rsidR="00166F48" w:rsidRPr="00166F48" w:rsidRDefault="00166F48" w:rsidP="00166F48">
            <w:pPr>
              <w:rPr>
                <w:i/>
              </w:rPr>
            </w:pPr>
          </w:p>
        </w:tc>
        <w:tc>
          <w:tcPr>
            <w:tcW w:w="2633" w:type="dxa"/>
            <w:vAlign w:val="bottom"/>
          </w:tcPr>
          <w:p w14:paraId="5FE486A2" w14:textId="77777777" w:rsidR="00166F48" w:rsidRPr="00166F48" w:rsidRDefault="00166F48" w:rsidP="00166F48">
            <w:pPr>
              <w:rPr>
                <w:i/>
              </w:rPr>
            </w:pPr>
          </w:p>
          <w:p w14:paraId="5D0DE05F" w14:textId="77777777" w:rsidR="00166F48" w:rsidRPr="00166F48" w:rsidRDefault="00166F48" w:rsidP="00166F48"/>
        </w:tc>
        <w:tc>
          <w:tcPr>
            <w:tcW w:w="2228" w:type="dxa"/>
          </w:tcPr>
          <w:p w14:paraId="78658F73" w14:textId="77777777" w:rsidR="00166F48" w:rsidRPr="00166F48" w:rsidRDefault="00166F48" w:rsidP="00166F48">
            <w:pPr>
              <w:rPr>
                <w:rFonts w:ascii="Arial" w:hAnsi="Arial" w:cs="Arial"/>
              </w:rPr>
            </w:pPr>
          </w:p>
        </w:tc>
      </w:tr>
      <w:tr w:rsidR="00166F48" w:rsidRPr="00166F48" w14:paraId="29530C4E" w14:textId="77777777" w:rsidTr="0014615F">
        <w:tc>
          <w:tcPr>
            <w:tcW w:w="2674" w:type="dxa"/>
            <w:vAlign w:val="bottom"/>
          </w:tcPr>
          <w:p w14:paraId="23297CFD" w14:textId="77777777" w:rsidR="00166F48" w:rsidRPr="00166F48" w:rsidRDefault="00166F48" w:rsidP="00166F48">
            <w:pPr>
              <w:rPr>
                <w:rFonts w:ascii="Arial" w:hAnsi="Arial" w:cs="Arial"/>
                <w:i/>
              </w:rPr>
            </w:pPr>
          </w:p>
        </w:tc>
        <w:tc>
          <w:tcPr>
            <w:tcW w:w="2093" w:type="dxa"/>
          </w:tcPr>
          <w:p w14:paraId="09ACAF3C" w14:textId="77777777" w:rsidR="00166F48" w:rsidRPr="00166F48" w:rsidRDefault="00166F48" w:rsidP="00166F48">
            <w:pPr>
              <w:rPr>
                <w:i/>
              </w:rPr>
            </w:pPr>
          </w:p>
        </w:tc>
        <w:tc>
          <w:tcPr>
            <w:tcW w:w="2633" w:type="dxa"/>
            <w:vAlign w:val="bottom"/>
          </w:tcPr>
          <w:p w14:paraId="40CB428D" w14:textId="77777777" w:rsidR="00166F48" w:rsidRPr="00166F48" w:rsidRDefault="00166F48" w:rsidP="00166F48">
            <w:pPr>
              <w:rPr>
                <w:i/>
              </w:rPr>
            </w:pPr>
            <w:r w:rsidRPr="00166F48">
              <w:rPr>
                <w:i/>
                <w:lang w:val="en-GB"/>
              </w:rPr>
              <w:t xml:space="preserve">"He's my first, and when you do become a new mum, it's really overwhelming. </w:t>
            </w:r>
            <w:r w:rsidRPr="00166F48">
              <w:rPr>
                <w:i/>
              </w:rPr>
              <w:t xml:space="preserve">You </w:t>
            </w:r>
            <w:proofErr w:type="spellStart"/>
            <w:r w:rsidRPr="00166F48">
              <w:rPr>
                <w:i/>
              </w:rPr>
              <w:t>think</w:t>
            </w:r>
            <w:proofErr w:type="spellEnd"/>
            <w:r w:rsidRPr="00166F48">
              <w:rPr>
                <w:i/>
              </w:rPr>
              <w:t xml:space="preserve"> </w:t>
            </w:r>
            <w:proofErr w:type="spellStart"/>
            <w:r w:rsidRPr="00166F48">
              <w:rPr>
                <w:i/>
              </w:rPr>
              <w:t>you're</w:t>
            </w:r>
            <w:proofErr w:type="spellEnd"/>
            <w:r w:rsidRPr="00166F48">
              <w:rPr>
                <w:i/>
              </w:rPr>
              <w:t xml:space="preserve"> </w:t>
            </w:r>
            <w:proofErr w:type="spellStart"/>
            <w:r w:rsidRPr="00166F48">
              <w:rPr>
                <w:i/>
              </w:rPr>
              <w:t>prepared</w:t>
            </w:r>
            <w:proofErr w:type="spellEnd"/>
            <w:r w:rsidRPr="00166F48">
              <w:rPr>
                <w:i/>
              </w:rPr>
              <w:t xml:space="preserve">, and </w:t>
            </w:r>
            <w:proofErr w:type="spellStart"/>
            <w:r w:rsidRPr="00166F48">
              <w:rPr>
                <w:i/>
              </w:rPr>
              <w:t>you're</w:t>
            </w:r>
            <w:proofErr w:type="spellEnd"/>
            <w:r w:rsidRPr="00166F48">
              <w:rPr>
                <w:i/>
              </w:rPr>
              <w:t xml:space="preserve"> </w:t>
            </w:r>
            <w:proofErr w:type="spellStart"/>
            <w:r w:rsidRPr="00166F48">
              <w:rPr>
                <w:i/>
              </w:rPr>
              <w:t>not</w:t>
            </w:r>
            <w:proofErr w:type="spellEnd"/>
            <w:r w:rsidRPr="00166F48">
              <w:rPr>
                <w:i/>
              </w:rPr>
              <w:t>."</w:t>
            </w:r>
          </w:p>
          <w:p w14:paraId="50C4E613" w14:textId="77777777" w:rsidR="00166F48" w:rsidRPr="00166F48" w:rsidRDefault="00166F48" w:rsidP="00166F48"/>
        </w:tc>
        <w:tc>
          <w:tcPr>
            <w:tcW w:w="2228" w:type="dxa"/>
          </w:tcPr>
          <w:p w14:paraId="2CBB525A" w14:textId="77777777" w:rsidR="00166F48" w:rsidRPr="00166F48" w:rsidRDefault="00166F48" w:rsidP="00166F48">
            <w:pPr>
              <w:rPr>
                <w:rFonts w:ascii="Arial" w:hAnsi="Arial" w:cs="Arial"/>
              </w:rPr>
            </w:pPr>
            <w:proofErr w:type="spellStart"/>
            <w:r w:rsidRPr="00166F48">
              <w:t>joy</w:t>
            </w:r>
            <w:proofErr w:type="spellEnd"/>
          </w:p>
        </w:tc>
      </w:tr>
      <w:tr w:rsidR="00166F48" w:rsidRPr="00166F48" w14:paraId="3138F7A5" w14:textId="77777777" w:rsidTr="0014615F">
        <w:tc>
          <w:tcPr>
            <w:tcW w:w="2674" w:type="dxa"/>
            <w:vAlign w:val="bottom"/>
          </w:tcPr>
          <w:p w14:paraId="720BDC5B" w14:textId="77777777" w:rsidR="00166F48" w:rsidRPr="00166F48" w:rsidRDefault="00166F48" w:rsidP="00166F48">
            <w:pPr>
              <w:rPr>
                <w:rFonts w:ascii="Arial" w:hAnsi="Arial" w:cs="Arial"/>
                <w:i/>
                <w:lang w:val="en-GB"/>
              </w:rPr>
            </w:pPr>
            <w:r w:rsidRPr="00166F48">
              <w:rPr>
                <w:rFonts w:ascii="Arial" w:hAnsi="Arial" w:cs="Arial"/>
                <w:i/>
                <w:lang w:val="en-GB"/>
              </w:rPr>
              <w:t>"Because when you do become a new mum, it's really overwhelming. You think you're prepared, and you're not. You know, you know, I've spent years being tired. The tiredness doesn't bother me. It's more, it's the thing which affected me the most was I wasn't me anymore for a long time."</w:t>
            </w:r>
          </w:p>
          <w:p w14:paraId="4C118EF6" w14:textId="77777777" w:rsidR="00166F48" w:rsidRPr="00166F48" w:rsidRDefault="00166F48" w:rsidP="00166F48">
            <w:pPr>
              <w:rPr>
                <w:rFonts w:ascii="Arial" w:hAnsi="Arial" w:cs="Arial"/>
                <w:lang w:val="en-GB"/>
              </w:rPr>
            </w:pPr>
          </w:p>
        </w:tc>
        <w:tc>
          <w:tcPr>
            <w:tcW w:w="2093" w:type="dxa"/>
          </w:tcPr>
          <w:p w14:paraId="58A64F9A" w14:textId="77777777" w:rsidR="00166F48" w:rsidRPr="00166F48" w:rsidRDefault="00166F48" w:rsidP="00166F48">
            <w:r w:rsidRPr="00166F48">
              <w:rPr>
                <w:rFonts w:ascii="Arial" w:hAnsi="Arial" w:cs="Arial"/>
              </w:rPr>
              <w:t xml:space="preserve">Re-establishing </w:t>
            </w:r>
            <w:proofErr w:type="spellStart"/>
            <w:r w:rsidRPr="00166F48">
              <w:rPr>
                <w:rFonts w:ascii="Arial" w:hAnsi="Arial" w:cs="Arial"/>
              </w:rPr>
              <w:t>identity</w:t>
            </w:r>
            <w:proofErr w:type="spellEnd"/>
          </w:p>
        </w:tc>
        <w:tc>
          <w:tcPr>
            <w:tcW w:w="2633" w:type="dxa"/>
            <w:vAlign w:val="bottom"/>
          </w:tcPr>
          <w:p w14:paraId="7F48B7C9" w14:textId="77777777" w:rsidR="00166F48" w:rsidRPr="00166F48" w:rsidRDefault="00166F48" w:rsidP="00166F48">
            <w:pPr>
              <w:rPr>
                <w:lang w:val="en-GB"/>
              </w:rPr>
            </w:pPr>
          </w:p>
          <w:p w14:paraId="23BF88FE" w14:textId="77777777" w:rsidR="00166F48" w:rsidRPr="00166F48" w:rsidRDefault="00166F48" w:rsidP="00166F48">
            <w:pPr>
              <w:rPr>
                <w:i/>
                <w:lang w:val="en-GB"/>
              </w:rPr>
            </w:pPr>
            <w:r w:rsidRPr="00166F48">
              <w:rPr>
                <w:i/>
                <w:lang w:val="en-GB"/>
              </w:rPr>
              <w:t>"But, you know, just keep on doing it. It does help because there are some women out there that wouldn't, wouldn't feel like, wouldn't be able to do it without help."</w:t>
            </w:r>
          </w:p>
          <w:p w14:paraId="05F72C34" w14:textId="77777777" w:rsidR="00166F48" w:rsidRPr="00166F48" w:rsidRDefault="00166F48" w:rsidP="00166F48">
            <w:pPr>
              <w:rPr>
                <w:lang w:val="en-GB"/>
              </w:rPr>
            </w:pPr>
          </w:p>
        </w:tc>
        <w:tc>
          <w:tcPr>
            <w:tcW w:w="2228" w:type="dxa"/>
          </w:tcPr>
          <w:p w14:paraId="766775A5" w14:textId="77777777" w:rsidR="00166F48" w:rsidRPr="00166F48" w:rsidRDefault="00166F48" w:rsidP="00166F48">
            <w:r w:rsidRPr="00166F48">
              <w:t>hopefulness</w:t>
            </w:r>
          </w:p>
          <w:p w14:paraId="7A1921F7" w14:textId="77777777" w:rsidR="00166F48" w:rsidRPr="00166F48" w:rsidRDefault="00166F48" w:rsidP="00166F48">
            <w:pPr>
              <w:rPr>
                <w:rFonts w:ascii="Arial" w:hAnsi="Arial" w:cs="Arial"/>
              </w:rPr>
            </w:pPr>
          </w:p>
        </w:tc>
      </w:tr>
      <w:tr w:rsidR="00166F48" w:rsidRPr="00166F48" w14:paraId="4B128F49" w14:textId="77777777" w:rsidTr="0014615F">
        <w:tc>
          <w:tcPr>
            <w:tcW w:w="2674" w:type="dxa"/>
            <w:vAlign w:val="bottom"/>
          </w:tcPr>
          <w:p w14:paraId="7181329B" w14:textId="77777777" w:rsidR="00166F48" w:rsidRPr="00166F48" w:rsidRDefault="00166F48" w:rsidP="00166F48">
            <w:pPr>
              <w:rPr>
                <w:rFonts w:ascii="Arial" w:hAnsi="Arial" w:cs="Arial"/>
                <w:i/>
                <w:lang w:val="en-GB"/>
              </w:rPr>
            </w:pPr>
            <w:r w:rsidRPr="00166F48">
              <w:rPr>
                <w:rFonts w:ascii="Arial" w:hAnsi="Arial" w:cs="Arial"/>
                <w:i/>
                <w:lang w:val="en-GB"/>
              </w:rPr>
              <w:t xml:space="preserve">. But I have noticed that, you know, I have been making sure I've been putting that time aside. Right, it's music time now, you know, and I wouldn't have done that before, I don't think, you know, and as well, because I've been using the high chair a lot </w:t>
            </w:r>
            <w:r w:rsidRPr="00166F48">
              <w:rPr>
                <w:rFonts w:ascii="Arial" w:hAnsi="Arial" w:cs="Arial"/>
                <w:i/>
                <w:lang w:val="en-GB"/>
              </w:rPr>
              <w:lastRenderedPageBreak/>
              <w:t>more in the kitchen, because I really hate high chairs. I find them really annoying because half the food, you know, I've got a lot to do anyway, let alone clean.</w:t>
            </w:r>
          </w:p>
          <w:p w14:paraId="047F50F5" w14:textId="77777777" w:rsidR="00166F48" w:rsidRPr="00166F48" w:rsidRDefault="00166F48" w:rsidP="00166F48">
            <w:pPr>
              <w:rPr>
                <w:rFonts w:ascii="Arial" w:hAnsi="Arial" w:cs="Arial"/>
                <w:lang w:val="en-GB"/>
              </w:rPr>
            </w:pPr>
          </w:p>
          <w:p w14:paraId="2351892B" w14:textId="77777777" w:rsidR="00166F48" w:rsidRPr="00166F48" w:rsidRDefault="00166F48" w:rsidP="00166F48">
            <w:pPr>
              <w:rPr>
                <w:rFonts w:ascii="Arial" w:hAnsi="Arial" w:cs="Arial"/>
                <w:lang w:val="en-GB"/>
              </w:rPr>
            </w:pPr>
          </w:p>
        </w:tc>
        <w:tc>
          <w:tcPr>
            <w:tcW w:w="2093" w:type="dxa"/>
          </w:tcPr>
          <w:p w14:paraId="0A07F903" w14:textId="77777777" w:rsidR="00166F48" w:rsidRPr="00166F48" w:rsidRDefault="00166F48" w:rsidP="00166F48">
            <w:pPr>
              <w:rPr>
                <w:lang w:val="en-GB"/>
              </w:rPr>
            </w:pPr>
            <w:r w:rsidRPr="00166F48">
              <w:rPr>
                <w:lang w:val="en-GB"/>
              </w:rPr>
              <w:lastRenderedPageBreak/>
              <w:t>Feeling the need and importance of finding time for what she likes and for herself</w:t>
            </w:r>
          </w:p>
          <w:p w14:paraId="6EE89904" w14:textId="77777777" w:rsidR="00166F48" w:rsidRPr="00166F48" w:rsidRDefault="00166F48" w:rsidP="00166F48">
            <w:pPr>
              <w:rPr>
                <w:lang w:val="en-GB"/>
              </w:rPr>
            </w:pPr>
          </w:p>
          <w:p w14:paraId="6C431FBE" w14:textId="77777777" w:rsidR="00166F48" w:rsidRPr="00166F48" w:rsidRDefault="00166F48" w:rsidP="00166F48">
            <w:r w:rsidRPr="00166F48">
              <w:t>Empowerment</w:t>
            </w:r>
          </w:p>
          <w:p w14:paraId="6625AE70" w14:textId="77777777" w:rsidR="00166F48" w:rsidRPr="00166F48" w:rsidRDefault="00166F48" w:rsidP="00166F48">
            <w:r w:rsidRPr="00166F48">
              <w:t>Self-</w:t>
            </w:r>
            <w:proofErr w:type="spellStart"/>
            <w:r w:rsidRPr="00166F48">
              <w:t>worth</w:t>
            </w:r>
            <w:proofErr w:type="spellEnd"/>
          </w:p>
        </w:tc>
        <w:tc>
          <w:tcPr>
            <w:tcW w:w="2633" w:type="dxa"/>
            <w:vAlign w:val="bottom"/>
          </w:tcPr>
          <w:p w14:paraId="4EA1E69D" w14:textId="77777777" w:rsidR="00166F48" w:rsidRPr="00166F48" w:rsidRDefault="00166F48" w:rsidP="00166F48">
            <w:pPr>
              <w:rPr>
                <w:i/>
                <w:lang w:val="en-GB"/>
              </w:rPr>
            </w:pPr>
            <w:r w:rsidRPr="00166F48">
              <w:rPr>
                <w:i/>
                <w:lang w:val="en-GB"/>
              </w:rPr>
              <w:t>"Because when you do become a new mum, it's really overwhelming."</w:t>
            </w:r>
          </w:p>
          <w:p w14:paraId="3418EC67" w14:textId="77777777" w:rsidR="00166F48" w:rsidRPr="00166F48" w:rsidRDefault="00166F48" w:rsidP="00166F48">
            <w:pPr>
              <w:rPr>
                <w:lang w:val="en-GB"/>
              </w:rPr>
            </w:pPr>
          </w:p>
          <w:p w14:paraId="3B31FD51" w14:textId="77777777" w:rsidR="00166F48" w:rsidRPr="00166F48" w:rsidRDefault="00166F48" w:rsidP="00166F48">
            <w:pPr>
              <w:rPr>
                <w:lang w:val="en-GB"/>
              </w:rPr>
            </w:pPr>
          </w:p>
        </w:tc>
        <w:tc>
          <w:tcPr>
            <w:tcW w:w="2228" w:type="dxa"/>
          </w:tcPr>
          <w:p w14:paraId="07CFD45C" w14:textId="77777777" w:rsidR="00166F48" w:rsidRPr="00166F48" w:rsidRDefault="00166F48" w:rsidP="00166F48">
            <w:pPr>
              <w:rPr>
                <w:rFonts w:ascii="Arial" w:hAnsi="Arial" w:cs="Arial"/>
              </w:rPr>
            </w:pPr>
            <w:r w:rsidRPr="00166F48">
              <w:t>concern</w:t>
            </w:r>
          </w:p>
        </w:tc>
      </w:tr>
      <w:tr w:rsidR="00166F48" w:rsidRPr="00166F48" w14:paraId="0B8FA953" w14:textId="77777777" w:rsidTr="0014615F">
        <w:tc>
          <w:tcPr>
            <w:tcW w:w="2674" w:type="dxa"/>
            <w:vAlign w:val="bottom"/>
          </w:tcPr>
          <w:p w14:paraId="220FB066" w14:textId="77777777" w:rsidR="00166F48" w:rsidRPr="00166F48" w:rsidRDefault="00166F48" w:rsidP="00166F48">
            <w:pPr>
              <w:rPr>
                <w:rFonts w:ascii="Arial" w:hAnsi="Arial" w:cs="Arial"/>
                <w:i/>
                <w:lang w:val="en-GB"/>
              </w:rPr>
            </w:pPr>
            <w:r w:rsidRPr="00166F48">
              <w:rPr>
                <w:rFonts w:ascii="Arial" w:hAnsi="Arial" w:cs="Arial"/>
                <w:i/>
                <w:lang w:val="en-GB"/>
              </w:rPr>
              <w:lastRenderedPageBreak/>
              <w:t xml:space="preserve"> after doing the singing and stuff and remembering all the songs I liked, I was like, right, I'm going to go in the kitchen now and he's coming with me whether he likes it or not. You know, and it's actually made me use the high chair a lot more, put my music on, singing away to him in the kitchen while he's eating his little snacks, rather than him just eating in the lounge here with me. So that has made me kind of change my routine a bit because I realised I miss my music.</w:t>
            </w:r>
          </w:p>
          <w:p w14:paraId="4EEEFA77" w14:textId="77777777" w:rsidR="00166F48" w:rsidRPr="00166F48" w:rsidRDefault="00166F48" w:rsidP="00166F48">
            <w:pPr>
              <w:rPr>
                <w:rFonts w:ascii="Arial" w:hAnsi="Arial" w:cs="Arial"/>
                <w:lang w:val="en-GB"/>
              </w:rPr>
            </w:pPr>
          </w:p>
          <w:p w14:paraId="410B9706" w14:textId="77777777" w:rsidR="00166F48" w:rsidRPr="00166F48" w:rsidRDefault="00166F48" w:rsidP="00166F48">
            <w:pPr>
              <w:rPr>
                <w:rFonts w:ascii="Arial" w:hAnsi="Arial" w:cs="Arial"/>
                <w:i/>
                <w:lang w:val="en-GB"/>
              </w:rPr>
            </w:pPr>
          </w:p>
        </w:tc>
        <w:tc>
          <w:tcPr>
            <w:tcW w:w="2093" w:type="dxa"/>
          </w:tcPr>
          <w:p w14:paraId="74AD9B51" w14:textId="77777777" w:rsidR="00166F48" w:rsidRPr="00166F48" w:rsidRDefault="00166F48" w:rsidP="00166F48">
            <w:pPr>
              <w:rPr>
                <w:lang w:val="en-GB"/>
              </w:rPr>
            </w:pPr>
            <w:r w:rsidRPr="00166F48">
              <w:rPr>
                <w:lang w:val="en-GB"/>
              </w:rPr>
              <w:t>Feeling the protagonist again</w:t>
            </w:r>
          </w:p>
          <w:p w14:paraId="432C5FF9" w14:textId="77777777" w:rsidR="00166F48" w:rsidRPr="00166F48" w:rsidRDefault="00166F48" w:rsidP="00166F48">
            <w:pPr>
              <w:rPr>
                <w:lang w:val="en-GB"/>
              </w:rPr>
            </w:pPr>
            <w:r w:rsidRPr="00166F48">
              <w:rPr>
                <w:lang w:val="en-GB"/>
              </w:rPr>
              <w:t>Empowerment</w:t>
            </w:r>
          </w:p>
          <w:p w14:paraId="186A9C84" w14:textId="77777777" w:rsidR="00166F48" w:rsidRPr="00166F48" w:rsidRDefault="00166F48" w:rsidP="00166F48">
            <w:pPr>
              <w:rPr>
                <w:lang w:val="en-GB"/>
              </w:rPr>
            </w:pPr>
            <w:r w:rsidRPr="00166F48">
              <w:rPr>
                <w:lang w:val="en-GB"/>
              </w:rPr>
              <w:t>identity</w:t>
            </w:r>
          </w:p>
          <w:p w14:paraId="4D032B40" w14:textId="77777777" w:rsidR="00166F48" w:rsidRPr="00166F48" w:rsidRDefault="00166F48" w:rsidP="00166F48">
            <w:pPr>
              <w:rPr>
                <w:lang w:val="en-GB"/>
              </w:rPr>
            </w:pPr>
          </w:p>
          <w:p w14:paraId="0D9F120A" w14:textId="77777777" w:rsidR="00166F48" w:rsidRPr="00166F48" w:rsidRDefault="00166F48" w:rsidP="00166F48">
            <w:pPr>
              <w:ind w:firstLine="708"/>
              <w:rPr>
                <w:lang w:val="en-GB"/>
              </w:rPr>
            </w:pPr>
          </w:p>
        </w:tc>
        <w:tc>
          <w:tcPr>
            <w:tcW w:w="2633" w:type="dxa"/>
            <w:vAlign w:val="bottom"/>
          </w:tcPr>
          <w:p w14:paraId="2A83D0AB" w14:textId="77777777" w:rsidR="00166F48" w:rsidRPr="00166F48" w:rsidRDefault="00166F48" w:rsidP="00166F48">
            <w:pPr>
              <w:rPr>
                <w:i/>
                <w:lang w:val="en-GB"/>
              </w:rPr>
            </w:pPr>
            <w:r w:rsidRPr="00166F48">
              <w:rPr>
                <w:i/>
                <w:lang w:val="en-GB"/>
              </w:rPr>
              <w:t>The tiredness doesn't bother me. It's more, it's the thing which affected me the most was I wasn't me anymore for a long time."</w:t>
            </w:r>
          </w:p>
        </w:tc>
        <w:tc>
          <w:tcPr>
            <w:tcW w:w="2228" w:type="dxa"/>
          </w:tcPr>
          <w:p w14:paraId="1DE8EB18" w14:textId="77777777" w:rsidR="00166F48" w:rsidRPr="00166F48" w:rsidRDefault="00166F48" w:rsidP="00166F48">
            <w:pPr>
              <w:rPr>
                <w:rFonts w:ascii="Arial" w:hAnsi="Arial" w:cs="Arial"/>
              </w:rPr>
            </w:pPr>
            <w:r w:rsidRPr="00166F48">
              <w:t>relief</w:t>
            </w:r>
          </w:p>
        </w:tc>
      </w:tr>
      <w:tr w:rsidR="00166F48" w:rsidRPr="00166345" w14:paraId="4BEC5C02" w14:textId="77777777" w:rsidTr="0014615F">
        <w:tc>
          <w:tcPr>
            <w:tcW w:w="2674" w:type="dxa"/>
          </w:tcPr>
          <w:p w14:paraId="215F9212" w14:textId="77777777" w:rsidR="00166F48" w:rsidRPr="00166F48" w:rsidRDefault="00166F48" w:rsidP="00166F48">
            <w:pPr>
              <w:rPr>
                <w:rFonts w:ascii="Arial" w:hAnsi="Arial" w:cs="Arial"/>
                <w:i/>
                <w:lang w:val="en-GB"/>
              </w:rPr>
            </w:pPr>
            <w:r w:rsidRPr="00166F48">
              <w:rPr>
                <w:rFonts w:ascii="Arial" w:hAnsi="Arial" w:cs="Arial"/>
                <w:i/>
                <w:lang w:val="en-GB"/>
              </w:rPr>
              <w:t xml:space="preserve"> music was a really big part of my life before becoming a mum. It really was. I would have my earphones in all day, going out and about. Don't do that anymore, because I can't, because I want to hear him. You know, I'd have music on in the kitchen, music on in the bath. I don't do that anymore. So it has kind of made me think, right, you know, I've got to bring myself back a bit here, because music does calm me. I have a lot of nervous energy, which causes anxiety for me, because obviously I've got a lot going on</w:t>
            </w:r>
          </w:p>
        </w:tc>
        <w:tc>
          <w:tcPr>
            <w:tcW w:w="2093" w:type="dxa"/>
          </w:tcPr>
          <w:p w14:paraId="6A7389DD" w14:textId="77777777" w:rsidR="00166F48" w:rsidRPr="00166F48" w:rsidRDefault="00166F48" w:rsidP="00166F48">
            <w:pPr>
              <w:rPr>
                <w:lang w:val="en-GB"/>
              </w:rPr>
            </w:pPr>
            <w:r w:rsidRPr="00166F48">
              <w:rPr>
                <w:lang w:val="en-GB"/>
              </w:rPr>
              <w:t>Prioritising her wellbeing</w:t>
            </w:r>
          </w:p>
          <w:p w14:paraId="6D7CCE81" w14:textId="77777777" w:rsidR="00166F48" w:rsidRPr="00166F48" w:rsidRDefault="00166F48" w:rsidP="00166F48">
            <w:pPr>
              <w:rPr>
                <w:i/>
                <w:lang w:val="en-GB"/>
              </w:rPr>
            </w:pPr>
            <w:r w:rsidRPr="00166F48">
              <w:rPr>
                <w:lang w:val="en-GB"/>
              </w:rPr>
              <w:t>Feeling the need of being herself again</w:t>
            </w:r>
          </w:p>
        </w:tc>
        <w:tc>
          <w:tcPr>
            <w:tcW w:w="2633" w:type="dxa"/>
          </w:tcPr>
          <w:p w14:paraId="680B284B" w14:textId="77777777" w:rsidR="00166F48" w:rsidRPr="00166F48" w:rsidRDefault="00166F48" w:rsidP="00166F48">
            <w:pPr>
              <w:rPr>
                <w:i/>
                <w:lang w:val="en-GB"/>
              </w:rPr>
            </w:pPr>
          </w:p>
        </w:tc>
        <w:tc>
          <w:tcPr>
            <w:tcW w:w="2228" w:type="dxa"/>
          </w:tcPr>
          <w:p w14:paraId="0F15A1C9" w14:textId="77777777" w:rsidR="00166F48" w:rsidRPr="00166F48" w:rsidRDefault="00166F48" w:rsidP="00166F48">
            <w:pPr>
              <w:rPr>
                <w:rFonts w:ascii="Arial" w:hAnsi="Arial" w:cs="Arial"/>
                <w:lang w:val="en-GB"/>
              </w:rPr>
            </w:pPr>
          </w:p>
        </w:tc>
      </w:tr>
      <w:tr w:rsidR="00166F48" w:rsidRPr="00166F48" w14:paraId="62025571" w14:textId="77777777" w:rsidTr="0014615F">
        <w:tc>
          <w:tcPr>
            <w:tcW w:w="2674" w:type="dxa"/>
            <w:vAlign w:val="bottom"/>
          </w:tcPr>
          <w:p w14:paraId="45929736" w14:textId="77777777" w:rsidR="00166F48" w:rsidRPr="00166F48" w:rsidRDefault="00166F48" w:rsidP="00166F48">
            <w:pPr>
              <w:rPr>
                <w:rFonts w:ascii="Arial" w:hAnsi="Arial" w:cs="Arial"/>
                <w:i/>
                <w:lang w:val="en-GB"/>
              </w:rPr>
            </w:pPr>
            <w:r w:rsidRPr="00166F48">
              <w:rPr>
                <w:rFonts w:ascii="Arial" w:hAnsi="Arial" w:cs="Arial"/>
                <w:i/>
                <w:lang w:val="en-GB"/>
              </w:rPr>
              <w:lastRenderedPageBreak/>
              <w:t>"I've always said I'd love there to be like a choir where it's, it's like a mother and baby choir."</w:t>
            </w:r>
          </w:p>
          <w:p w14:paraId="23BFCE55" w14:textId="77777777" w:rsidR="00166F48" w:rsidRPr="00166F48" w:rsidRDefault="00166F48" w:rsidP="00166F48">
            <w:pPr>
              <w:rPr>
                <w:lang w:val="en-GB"/>
              </w:rPr>
            </w:pPr>
          </w:p>
        </w:tc>
        <w:tc>
          <w:tcPr>
            <w:tcW w:w="2093" w:type="dxa"/>
          </w:tcPr>
          <w:p w14:paraId="105B52F2" w14:textId="77777777" w:rsidR="00166F48" w:rsidRPr="00166F48" w:rsidRDefault="00166F48" w:rsidP="00166F48">
            <w:pPr>
              <w:rPr>
                <w:i/>
              </w:rPr>
            </w:pPr>
            <w:r w:rsidRPr="00166F48">
              <w:t xml:space="preserve">Yearning for community </w:t>
            </w:r>
            <w:proofErr w:type="spellStart"/>
            <w:r w:rsidRPr="00166F48">
              <w:t>involvement</w:t>
            </w:r>
            <w:proofErr w:type="spellEnd"/>
          </w:p>
        </w:tc>
        <w:tc>
          <w:tcPr>
            <w:tcW w:w="2633" w:type="dxa"/>
            <w:vAlign w:val="bottom"/>
          </w:tcPr>
          <w:p w14:paraId="1A89CD02" w14:textId="77777777" w:rsidR="00166F48" w:rsidRPr="00166F48" w:rsidRDefault="00166F48" w:rsidP="00166F48"/>
        </w:tc>
        <w:tc>
          <w:tcPr>
            <w:tcW w:w="2228" w:type="dxa"/>
          </w:tcPr>
          <w:p w14:paraId="338A76F5" w14:textId="77777777" w:rsidR="00166F48" w:rsidRPr="00166F48" w:rsidRDefault="00166F48" w:rsidP="00166F48">
            <w:pPr>
              <w:rPr>
                <w:rFonts w:ascii="Arial" w:hAnsi="Arial" w:cs="Arial"/>
              </w:rPr>
            </w:pPr>
          </w:p>
        </w:tc>
      </w:tr>
      <w:tr w:rsidR="00166F48" w:rsidRPr="00166F48" w14:paraId="292FAC81" w14:textId="77777777" w:rsidTr="0014615F">
        <w:tc>
          <w:tcPr>
            <w:tcW w:w="2674" w:type="dxa"/>
            <w:vAlign w:val="bottom"/>
          </w:tcPr>
          <w:p w14:paraId="0E94B1FC" w14:textId="77777777" w:rsidR="00166F48" w:rsidRPr="00166F48" w:rsidRDefault="00166F48" w:rsidP="00166F48">
            <w:pPr>
              <w:rPr>
                <w:rFonts w:ascii="Arial" w:hAnsi="Arial" w:cs="Arial"/>
                <w:i/>
                <w:lang w:val="en-GB"/>
              </w:rPr>
            </w:pPr>
            <w:r w:rsidRPr="00166F48">
              <w:rPr>
                <w:rFonts w:ascii="Arial" w:hAnsi="Arial" w:cs="Arial"/>
                <w:i/>
                <w:lang w:val="en-GB"/>
              </w:rPr>
              <w:t>helped me to think, right, you know, just, you know, I'm allowed to have my music. He doesn't have to have his all the time, you know?</w:t>
            </w:r>
          </w:p>
          <w:p w14:paraId="797CD388" w14:textId="77777777" w:rsidR="00166F48" w:rsidRPr="00166F48" w:rsidRDefault="00166F48" w:rsidP="00166F48">
            <w:pPr>
              <w:rPr>
                <w:rFonts w:ascii="Arial" w:hAnsi="Arial" w:cs="Arial"/>
                <w:sz w:val="22"/>
                <w:szCs w:val="22"/>
                <w:lang w:val="en-GB"/>
              </w:rPr>
            </w:pPr>
          </w:p>
          <w:p w14:paraId="44CBF115" w14:textId="77777777" w:rsidR="00166F48" w:rsidRPr="00166F48" w:rsidRDefault="00166F48" w:rsidP="00166F48">
            <w:pPr>
              <w:rPr>
                <w:i/>
                <w:lang w:val="en-GB"/>
              </w:rPr>
            </w:pPr>
          </w:p>
        </w:tc>
        <w:tc>
          <w:tcPr>
            <w:tcW w:w="2093" w:type="dxa"/>
          </w:tcPr>
          <w:p w14:paraId="5EEC8307" w14:textId="77777777" w:rsidR="00166F48" w:rsidRPr="00166F48" w:rsidRDefault="00166F48" w:rsidP="00166F48">
            <w:pPr>
              <w:rPr>
                <w:rFonts w:ascii="Arial" w:hAnsi="Arial" w:cs="Arial"/>
                <w:lang w:val="en-GB"/>
              </w:rPr>
            </w:pPr>
            <w:r w:rsidRPr="00166F48">
              <w:rPr>
                <w:rFonts w:ascii="Arial" w:hAnsi="Arial" w:cs="Arial"/>
                <w:lang w:val="en-GB"/>
              </w:rPr>
              <w:t>Feeling in charge again,</w:t>
            </w:r>
          </w:p>
          <w:p w14:paraId="326B7990" w14:textId="77777777" w:rsidR="00166F48" w:rsidRPr="00166F48" w:rsidRDefault="00166F48" w:rsidP="00166F48">
            <w:pPr>
              <w:rPr>
                <w:rFonts w:ascii="Arial" w:hAnsi="Arial" w:cs="Arial"/>
                <w:lang w:val="en-GB"/>
              </w:rPr>
            </w:pPr>
            <w:r w:rsidRPr="00166F48">
              <w:rPr>
                <w:rFonts w:ascii="Arial" w:hAnsi="Arial" w:cs="Arial"/>
                <w:lang w:val="en-GB"/>
              </w:rPr>
              <w:t>Prioritise herself again</w:t>
            </w:r>
          </w:p>
          <w:p w14:paraId="602350DE" w14:textId="77777777" w:rsidR="00166F48" w:rsidRPr="00166F48" w:rsidRDefault="00166F48" w:rsidP="00166F48">
            <w:pPr>
              <w:rPr>
                <w:rFonts w:ascii="Arial" w:hAnsi="Arial" w:cs="Arial"/>
                <w:lang w:val="en-GB"/>
              </w:rPr>
            </w:pPr>
            <w:r w:rsidRPr="00166F48">
              <w:rPr>
                <w:rFonts w:ascii="Arial" w:hAnsi="Arial" w:cs="Arial"/>
                <w:lang w:val="en-GB"/>
              </w:rPr>
              <w:t>Feeling allowed to have time for herself</w:t>
            </w:r>
          </w:p>
          <w:p w14:paraId="45E24065" w14:textId="77777777" w:rsidR="00166F48" w:rsidRPr="00166F48" w:rsidRDefault="00166F48" w:rsidP="00166F48">
            <w:pPr>
              <w:rPr>
                <w:i/>
              </w:rPr>
            </w:pPr>
            <w:r w:rsidRPr="00166F48">
              <w:rPr>
                <w:rFonts w:ascii="Arial" w:hAnsi="Arial" w:cs="Arial"/>
              </w:rPr>
              <w:t xml:space="preserve">Feeling </w:t>
            </w:r>
            <w:proofErr w:type="spellStart"/>
            <w:r w:rsidRPr="00166F48">
              <w:rPr>
                <w:rFonts w:ascii="Arial" w:hAnsi="Arial" w:cs="Arial"/>
              </w:rPr>
              <w:t>important</w:t>
            </w:r>
            <w:proofErr w:type="spellEnd"/>
            <w:r w:rsidRPr="00166F48">
              <w:rPr>
                <w:rFonts w:ascii="Arial" w:hAnsi="Arial" w:cs="Arial"/>
              </w:rPr>
              <w:t xml:space="preserve"> and </w:t>
            </w:r>
            <w:proofErr w:type="spellStart"/>
            <w:r w:rsidRPr="00166F48">
              <w:rPr>
                <w:rFonts w:ascii="Arial" w:hAnsi="Arial" w:cs="Arial"/>
              </w:rPr>
              <w:t>worth</w:t>
            </w:r>
            <w:proofErr w:type="spellEnd"/>
          </w:p>
        </w:tc>
        <w:tc>
          <w:tcPr>
            <w:tcW w:w="2633" w:type="dxa"/>
            <w:vAlign w:val="bottom"/>
          </w:tcPr>
          <w:p w14:paraId="13CD442D" w14:textId="77777777" w:rsidR="00166F48" w:rsidRPr="00166F48" w:rsidRDefault="00166F48" w:rsidP="00166F48">
            <w:pPr>
              <w:rPr>
                <w:i/>
              </w:rPr>
            </w:pPr>
          </w:p>
        </w:tc>
        <w:tc>
          <w:tcPr>
            <w:tcW w:w="2228" w:type="dxa"/>
          </w:tcPr>
          <w:p w14:paraId="44BD31E3" w14:textId="77777777" w:rsidR="00166F48" w:rsidRPr="00166F48" w:rsidRDefault="00166F48" w:rsidP="00166F48">
            <w:pPr>
              <w:rPr>
                <w:rFonts w:ascii="Arial" w:hAnsi="Arial" w:cs="Arial"/>
              </w:rPr>
            </w:pPr>
          </w:p>
        </w:tc>
      </w:tr>
      <w:tr w:rsidR="00166F48" w:rsidRPr="00166F48" w14:paraId="16C7FD73" w14:textId="77777777" w:rsidTr="0014615F">
        <w:tc>
          <w:tcPr>
            <w:tcW w:w="2674" w:type="dxa"/>
            <w:vAlign w:val="bottom"/>
          </w:tcPr>
          <w:p w14:paraId="24F99EF1" w14:textId="77777777" w:rsidR="00166F48" w:rsidRPr="00166F48" w:rsidRDefault="00166F48" w:rsidP="00166F48">
            <w:pPr>
              <w:rPr>
                <w:rFonts w:ascii="Arial" w:hAnsi="Arial" w:cs="Arial"/>
                <w:i/>
                <w:lang w:val="en-GB"/>
              </w:rPr>
            </w:pPr>
            <w:r w:rsidRPr="00166F48">
              <w:rPr>
                <w:rFonts w:ascii="Arial" w:hAnsi="Arial" w:cs="Arial"/>
                <w:i/>
                <w:lang w:val="en-GB"/>
              </w:rPr>
              <w:t>"Oh my God, you know, something to do, something to do that's not, you know, that's not going to the toddler group or that's not going to the library to do, you know, it was something else."</w:t>
            </w:r>
          </w:p>
          <w:p w14:paraId="1753415F" w14:textId="77777777" w:rsidR="00166F48" w:rsidRPr="00166F48" w:rsidRDefault="00166F48" w:rsidP="00166F48">
            <w:pPr>
              <w:rPr>
                <w:lang w:val="en-GB"/>
              </w:rPr>
            </w:pPr>
          </w:p>
        </w:tc>
        <w:tc>
          <w:tcPr>
            <w:tcW w:w="2093" w:type="dxa"/>
          </w:tcPr>
          <w:p w14:paraId="6FFF875E" w14:textId="77777777" w:rsidR="00166F48" w:rsidRPr="00166F48" w:rsidRDefault="00166F48" w:rsidP="00166F48">
            <w:pPr>
              <w:rPr>
                <w:i/>
              </w:rPr>
            </w:pPr>
            <w:r w:rsidRPr="00166F48">
              <w:t>Appreciation for self-</w:t>
            </w:r>
            <w:proofErr w:type="spellStart"/>
            <w:r w:rsidRPr="00166F48">
              <w:t>discovery</w:t>
            </w:r>
            <w:proofErr w:type="spellEnd"/>
          </w:p>
        </w:tc>
        <w:tc>
          <w:tcPr>
            <w:tcW w:w="2633" w:type="dxa"/>
            <w:vAlign w:val="bottom"/>
          </w:tcPr>
          <w:p w14:paraId="38F90148" w14:textId="77777777" w:rsidR="00166F48" w:rsidRPr="00166F48" w:rsidRDefault="00166F48" w:rsidP="00166F48">
            <w:pPr>
              <w:rPr>
                <w:i/>
              </w:rPr>
            </w:pPr>
          </w:p>
          <w:p w14:paraId="43B302CB" w14:textId="77777777" w:rsidR="00166F48" w:rsidRPr="00166F48" w:rsidRDefault="00166F48" w:rsidP="00166F48">
            <w:pPr>
              <w:rPr>
                <w:i/>
              </w:rPr>
            </w:pPr>
          </w:p>
          <w:p w14:paraId="457F0534" w14:textId="77777777" w:rsidR="00166F48" w:rsidRPr="00166F48" w:rsidRDefault="00166F48" w:rsidP="00166F48"/>
        </w:tc>
        <w:tc>
          <w:tcPr>
            <w:tcW w:w="2228" w:type="dxa"/>
          </w:tcPr>
          <w:p w14:paraId="34F78577" w14:textId="77777777" w:rsidR="00166F48" w:rsidRPr="00166F48" w:rsidRDefault="00166F48" w:rsidP="00166F48">
            <w:pPr>
              <w:rPr>
                <w:rFonts w:ascii="Arial" w:hAnsi="Arial" w:cs="Arial"/>
              </w:rPr>
            </w:pPr>
          </w:p>
        </w:tc>
      </w:tr>
      <w:tr w:rsidR="00166F48" w:rsidRPr="00166345" w14:paraId="370CF8B2" w14:textId="77777777" w:rsidTr="0014615F">
        <w:tc>
          <w:tcPr>
            <w:tcW w:w="2674" w:type="dxa"/>
          </w:tcPr>
          <w:p w14:paraId="1152E8BE" w14:textId="77777777" w:rsidR="00166F48" w:rsidRPr="00166F48" w:rsidRDefault="00166F48" w:rsidP="00166F48">
            <w:pPr>
              <w:rPr>
                <w:rFonts w:ascii="Arial" w:hAnsi="Arial" w:cs="Arial"/>
                <w:i/>
                <w:lang w:val="en-GB"/>
              </w:rPr>
            </w:pPr>
            <w:r w:rsidRPr="00166F48">
              <w:rPr>
                <w:rFonts w:ascii="Arial" w:hAnsi="Arial" w:cs="Arial"/>
                <w:i/>
                <w:lang w:val="en-GB"/>
              </w:rPr>
              <w:t xml:space="preserve">and when you do become a new mum, it's really overwhelming. You think you're prepared, and you're not. You know, you know, </w:t>
            </w:r>
            <w:proofErr w:type="spellStart"/>
            <w:r w:rsidRPr="00166F48">
              <w:rPr>
                <w:rFonts w:ascii="Arial" w:hAnsi="Arial" w:cs="Arial"/>
                <w:i/>
                <w:lang w:val="en-GB"/>
              </w:rPr>
              <w:t>i've</w:t>
            </w:r>
            <w:proofErr w:type="spellEnd"/>
            <w:r w:rsidRPr="00166F48">
              <w:rPr>
                <w:rFonts w:ascii="Arial" w:hAnsi="Arial" w:cs="Arial"/>
                <w:i/>
                <w:lang w:val="en-GB"/>
              </w:rPr>
              <w:t xml:space="preserve"> spent years being tired. The tiredness doesn't bother me. It's more, it's the thing which affected me the most was I wasn't me anymore for a long time, because you've got a baby and obviously don't get me wrong, he's the most important thing in my life, but if I'm not me, how can I make him </w:t>
            </w:r>
            <w:proofErr w:type="spellStart"/>
            <w:r w:rsidRPr="00166F48">
              <w:rPr>
                <w:rFonts w:ascii="Arial" w:hAnsi="Arial" w:cs="Arial"/>
                <w:i/>
                <w:lang w:val="en-GB"/>
              </w:rPr>
              <w:t>him</w:t>
            </w:r>
            <w:proofErr w:type="spellEnd"/>
            <w:r w:rsidRPr="00166F48">
              <w:rPr>
                <w:rFonts w:ascii="Arial" w:hAnsi="Arial" w:cs="Arial"/>
                <w:i/>
                <w:lang w:val="en-GB"/>
              </w:rPr>
              <w:t>?</w:t>
            </w:r>
          </w:p>
          <w:p w14:paraId="34B76AD6" w14:textId="77777777" w:rsidR="00166F48" w:rsidRPr="00166F48" w:rsidRDefault="00166F48" w:rsidP="00166F48">
            <w:pPr>
              <w:tabs>
                <w:tab w:val="left" w:pos="1053"/>
              </w:tabs>
              <w:ind w:firstLine="708"/>
              <w:jc w:val="both"/>
              <w:rPr>
                <w:rFonts w:ascii="Arial" w:hAnsi="Arial" w:cs="Arial"/>
                <w:bCs/>
                <w:i/>
                <w:lang w:val="en-GB"/>
              </w:rPr>
            </w:pPr>
          </w:p>
        </w:tc>
        <w:tc>
          <w:tcPr>
            <w:tcW w:w="2093" w:type="dxa"/>
          </w:tcPr>
          <w:p w14:paraId="7B8A54DA" w14:textId="77777777" w:rsidR="00166F48" w:rsidRPr="00166F48" w:rsidRDefault="00166F48" w:rsidP="00166F48">
            <w:pPr>
              <w:rPr>
                <w:rFonts w:ascii="Arial" w:hAnsi="Arial" w:cs="Arial"/>
                <w:lang w:val="en-GB"/>
              </w:rPr>
            </w:pPr>
            <w:r w:rsidRPr="00166F48">
              <w:rPr>
                <w:rFonts w:ascii="Arial" w:hAnsi="Arial" w:cs="Arial"/>
                <w:lang w:val="en-GB"/>
              </w:rPr>
              <w:t>Feeling overwhelmed</w:t>
            </w:r>
          </w:p>
          <w:p w14:paraId="04E6297B" w14:textId="77777777" w:rsidR="00166F48" w:rsidRPr="00166F48" w:rsidRDefault="00166F48" w:rsidP="00166F48">
            <w:pPr>
              <w:rPr>
                <w:rFonts w:ascii="Arial" w:hAnsi="Arial" w:cs="Arial"/>
                <w:lang w:val="en-GB"/>
              </w:rPr>
            </w:pPr>
            <w:r w:rsidRPr="00166F48">
              <w:rPr>
                <w:rFonts w:ascii="Arial" w:hAnsi="Arial" w:cs="Arial"/>
                <w:lang w:val="en-GB"/>
              </w:rPr>
              <w:t>Feeling not prepared as first mum</w:t>
            </w:r>
          </w:p>
          <w:p w14:paraId="0CD217F2" w14:textId="77777777" w:rsidR="00166F48" w:rsidRPr="00166F48" w:rsidRDefault="00166F48" w:rsidP="00166F48">
            <w:pPr>
              <w:rPr>
                <w:rFonts w:ascii="Arial" w:hAnsi="Arial" w:cs="Arial"/>
                <w:lang w:val="en-GB"/>
              </w:rPr>
            </w:pPr>
            <w:r w:rsidRPr="00166F48">
              <w:rPr>
                <w:rFonts w:ascii="Arial" w:hAnsi="Arial" w:cs="Arial"/>
                <w:lang w:val="en-GB"/>
              </w:rPr>
              <w:t>Not feeling like myself</w:t>
            </w:r>
          </w:p>
          <w:p w14:paraId="72ED6498" w14:textId="77777777" w:rsidR="00166F48" w:rsidRPr="00166F48" w:rsidRDefault="00166F48" w:rsidP="00166F48">
            <w:pPr>
              <w:rPr>
                <w:rFonts w:ascii="Arial" w:hAnsi="Arial" w:cs="Arial"/>
                <w:lang w:val="en-GB"/>
              </w:rPr>
            </w:pPr>
            <w:r w:rsidRPr="00166F48">
              <w:rPr>
                <w:rFonts w:ascii="Arial" w:hAnsi="Arial" w:cs="Arial"/>
                <w:lang w:val="en-GB"/>
              </w:rPr>
              <w:t>How can I educate him if I am not myself</w:t>
            </w:r>
          </w:p>
        </w:tc>
        <w:tc>
          <w:tcPr>
            <w:tcW w:w="2633" w:type="dxa"/>
          </w:tcPr>
          <w:p w14:paraId="18391894" w14:textId="77777777" w:rsidR="00166F48" w:rsidRPr="00166F48" w:rsidRDefault="00166F48" w:rsidP="00166F48">
            <w:pPr>
              <w:rPr>
                <w:rFonts w:ascii="Arial" w:hAnsi="Arial" w:cs="Arial"/>
                <w:lang w:val="en-GB"/>
              </w:rPr>
            </w:pPr>
          </w:p>
        </w:tc>
        <w:tc>
          <w:tcPr>
            <w:tcW w:w="2228" w:type="dxa"/>
          </w:tcPr>
          <w:p w14:paraId="617094E5" w14:textId="77777777" w:rsidR="00166F48" w:rsidRPr="00166F48" w:rsidRDefault="00166F48" w:rsidP="00166F48">
            <w:pPr>
              <w:rPr>
                <w:rFonts w:ascii="Arial" w:hAnsi="Arial" w:cs="Arial"/>
                <w:lang w:val="en-GB"/>
              </w:rPr>
            </w:pPr>
          </w:p>
        </w:tc>
      </w:tr>
      <w:tr w:rsidR="00166F48" w:rsidRPr="00166F48" w14:paraId="4F73A460" w14:textId="77777777" w:rsidTr="0014615F">
        <w:tc>
          <w:tcPr>
            <w:tcW w:w="2674" w:type="dxa"/>
          </w:tcPr>
          <w:p w14:paraId="07ADA6E6" w14:textId="77777777" w:rsidR="00166F48" w:rsidRPr="00166F48" w:rsidRDefault="00166F48" w:rsidP="00166F48">
            <w:pPr>
              <w:rPr>
                <w:rFonts w:ascii="Arial" w:hAnsi="Arial" w:cs="Arial"/>
                <w:i/>
                <w:lang w:val="en-GB"/>
              </w:rPr>
            </w:pPr>
            <w:r w:rsidRPr="00166F48">
              <w:rPr>
                <w:rFonts w:ascii="Arial" w:hAnsi="Arial" w:cs="Arial"/>
                <w:i/>
                <w:lang w:val="en-GB"/>
              </w:rPr>
              <w:t>It does help because there are some women out there that wouldn't, wouldn't feel like, wouldn't be able to do it without help, wouldn't be able to turn themselves back into them without help.</w:t>
            </w:r>
          </w:p>
          <w:p w14:paraId="2BE87E0D" w14:textId="77777777" w:rsidR="00166F48" w:rsidRPr="00166F48" w:rsidRDefault="00166F48" w:rsidP="00166F48">
            <w:pPr>
              <w:tabs>
                <w:tab w:val="left" w:pos="1053"/>
              </w:tabs>
              <w:jc w:val="center"/>
              <w:rPr>
                <w:rFonts w:ascii="Arial" w:hAnsi="Arial" w:cs="Arial"/>
                <w:bCs/>
                <w:i/>
                <w:lang w:val="en-GB"/>
              </w:rPr>
            </w:pPr>
          </w:p>
        </w:tc>
        <w:tc>
          <w:tcPr>
            <w:tcW w:w="2093" w:type="dxa"/>
          </w:tcPr>
          <w:p w14:paraId="113890EB" w14:textId="77777777" w:rsidR="00166F48" w:rsidRPr="00166F48" w:rsidRDefault="00166F48" w:rsidP="00166F48">
            <w:pPr>
              <w:rPr>
                <w:rFonts w:ascii="Arial" w:hAnsi="Arial" w:cs="Arial"/>
                <w:lang w:val="en-GB"/>
              </w:rPr>
            </w:pPr>
            <w:r w:rsidRPr="00166F48">
              <w:rPr>
                <w:rFonts w:ascii="Arial" w:hAnsi="Arial" w:cs="Arial"/>
                <w:lang w:val="en-GB"/>
              </w:rPr>
              <w:t>Woman are afraid to look for help- go to class</w:t>
            </w:r>
          </w:p>
          <w:p w14:paraId="421C32D4" w14:textId="77777777" w:rsidR="00166F48" w:rsidRPr="00166F48" w:rsidRDefault="00166F48" w:rsidP="00166F48">
            <w:pPr>
              <w:rPr>
                <w:rFonts w:ascii="Arial" w:hAnsi="Arial" w:cs="Arial"/>
              </w:rPr>
            </w:pPr>
            <w:r w:rsidRPr="00166F48">
              <w:rPr>
                <w:rFonts w:ascii="Arial" w:hAnsi="Arial" w:cs="Arial"/>
              </w:rPr>
              <w:t>Stigma</w:t>
            </w:r>
          </w:p>
          <w:p w14:paraId="4ED6D657" w14:textId="77777777" w:rsidR="00166F48" w:rsidRPr="00166F48" w:rsidRDefault="00166F48" w:rsidP="00166F48">
            <w:pPr>
              <w:rPr>
                <w:rFonts w:ascii="Arial" w:hAnsi="Arial" w:cs="Arial"/>
              </w:rPr>
            </w:pPr>
            <w:proofErr w:type="spellStart"/>
            <w:r w:rsidRPr="00166F48">
              <w:rPr>
                <w:rFonts w:ascii="Arial" w:hAnsi="Arial" w:cs="Arial"/>
              </w:rPr>
              <w:t>Not</w:t>
            </w:r>
            <w:proofErr w:type="spellEnd"/>
            <w:r w:rsidRPr="00166F48">
              <w:rPr>
                <w:rFonts w:ascii="Arial" w:hAnsi="Arial" w:cs="Arial"/>
              </w:rPr>
              <w:t xml:space="preserve"> feeling </w:t>
            </w:r>
            <w:proofErr w:type="spellStart"/>
            <w:r w:rsidRPr="00166F48">
              <w:rPr>
                <w:rFonts w:ascii="Arial" w:hAnsi="Arial" w:cs="Arial"/>
              </w:rPr>
              <w:t>important</w:t>
            </w:r>
            <w:proofErr w:type="spellEnd"/>
          </w:p>
        </w:tc>
        <w:tc>
          <w:tcPr>
            <w:tcW w:w="2633" w:type="dxa"/>
          </w:tcPr>
          <w:p w14:paraId="22E9B3F4" w14:textId="77777777" w:rsidR="00166F48" w:rsidRPr="00166F48" w:rsidRDefault="00166F48" w:rsidP="00166F48">
            <w:pPr>
              <w:rPr>
                <w:rFonts w:ascii="Arial" w:hAnsi="Arial" w:cs="Arial"/>
              </w:rPr>
            </w:pPr>
          </w:p>
        </w:tc>
        <w:tc>
          <w:tcPr>
            <w:tcW w:w="2228" w:type="dxa"/>
          </w:tcPr>
          <w:p w14:paraId="7AA96424" w14:textId="77777777" w:rsidR="00166F48" w:rsidRPr="00166F48" w:rsidRDefault="00166F48" w:rsidP="00166F48">
            <w:pPr>
              <w:rPr>
                <w:rFonts w:ascii="Arial" w:hAnsi="Arial" w:cs="Arial"/>
              </w:rPr>
            </w:pPr>
          </w:p>
        </w:tc>
      </w:tr>
      <w:tr w:rsidR="00166F48" w:rsidRPr="00166F48" w14:paraId="0F319424" w14:textId="77777777" w:rsidTr="0014615F">
        <w:tc>
          <w:tcPr>
            <w:tcW w:w="2674" w:type="dxa"/>
            <w:vAlign w:val="bottom"/>
          </w:tcPr>
          <w:p w14:paraId="2275D4EA" w14:textId="77777777" w:rsidR="00166F48" w:rsidRPr="00166F48" w:rsidRDefault="00166F48" w:rsidP="00166F48">
            <w:pPr>
              <w:tabs>
                <w:tab w:val="left" w:pos="1053"/>
              </w:tabs>
              <w:jc w:val="right"/>
              <w:rPr>
                <w:rFonts w:ascii="Arial" w:hAnsi="Arial" w:cs="Arial"/>
                <w:i/>
                <w:lang w:val="en-GB"/>
              </w:rPr>
            </w:pPr>
            <w:r w:rsidRPr="00166F48">
              <w:rPr>
                <w:rFonts w:ascii="Arial" w:hAnsi="Arial" w:cs="Arial"/>
                <w:i/>
                <w:lang w:val="en-GB"/>
              </w:rPr>
              <w:lastRenderedPageBreak/>
              <w:t>"Really enjoyed them... sometimes felt like a challenge to fit in... but once in the perfect place, he really enjoyed the session."</w:t>
            </w:r>
          </w:p>
          <w:p w14:paraId="1D75C6EA" w14:textId="77777777" w:rsidR="00166F48" w:rsidRPr="00166F48" w:rsidRDefault="00166F48" w:rsidP="00166F48">
            <w:pPr>
              <w:tabs>
                <w:tab w:val="left" w:pos="1053"/>
              </w:tabs>
              <w:jc w:val="right"/>
              <w:rPr>
                <w:lang w:val="en-GB"/>
              </w:rPr>
            </w:pPr>
          </w:p>
          <w:p w14:paraId="4A5CB16F" w14:textId="77777777" w:rsidR="00166F48" w:rsidRPr="00166F48" w:rsidRDefault="00166F48" w:rsidP="00166F48">
            <w:pPr>
              <w:tabs>
                <w:tab w:val="left" w:pos="1053"/>
              </w:tabs>
              <w:jc w:val="right"/>
              <w:rPr>
                <w:lang w:val="en-GB"/>
              </w:rPr>
            </w:pPr>
          </w:p>
        </w:tc>
        <w:tc>
          <w:tcPr>
            <w:tcW w:w="2093" w:type="dxa"/>
            <w:vAlign w:val="bottom"/>
          </w:tcPr>
          <w:p w14:paraId="610FD287" w14:textId="77777777" w:rsidR="00166F48" w:rsidRPr="00166F48" w:rsidRDefault="00166F48" w:rsidP="00166F48">
            <w:pPr>
              <w:rPr>
                <w:rFonts w:ascii="Arial" w:hAnsi="Arial" w:cs="Arial"/>
                <w:lang w:val="en-GB"/>
              </w:rPr>
            </w:pPr>
            <w:r w:rsidRPr="00166F48">
              <w:rPr>
                <w:lang w:val="en-GB"/>
              </w:rPr>
              <w:t>Benefits and challenges of participating in the singing workshops</w:t>
            </w:r>
          </w:p>
        </w:tc>
        <w:tc>
          <w:tcPr>
            <w:tcW w:w="2633" w:type="dxa"/>
          </w:tcPr>
          <w:p w14:paraId="370C71C4" w14:textId="77777777" w:rsidR="00166F48" w:rsidRPr="00166F48" w:rsidRDefault="00166F48" w:rsidP="00166F48">
            <w:pPr>
              <w:rPr>
                <w:rFonts w:ascii="Arial" w:hAnsi="Arial" w:cs="Arial"/>
                <w:i/>
                <w:lang w:val="en-GB"/>
              </w:rPr>
            </w:pPr>
            <w:r w:rsidRPr="00166F48">
              <w:rPr>
                <w:rFonts w:ascii="Arial" w:hAnsi="Arial" w:cs="Arial"/>
                <w:i/>
                <w:lang w:val="en-GB"/>
              </w:rPr>
              <w:t>"Definitely included that more in our routine."</w:t>
            </w:r>
          </w:p>
          <w:p w14:paraId="7375352E" w14:textId="77777777" w:rsidR="00166F48" w:rsidRPr="00166F48" w:rsidRDefault="00166F48" w:rsidP="00166F48">
            <w:pPr>
              <w:rPr>
                <w:rFonts w:ascii="Arial" w:hAnsi="Arial" w:cs="Arial"/>
                <w:i/>
                <w:lang w:val="en-GB"/>
              </w:rPr>
            </w:pPr>
          </w:p>
          <w:p w14:paraId="728622C3" w14:textId="77777777" w:rsidR="00166F48" w:rsidRPr="00166F48" w:rsidRDefault="00166F48" w:rsidP="00166F48">
            <w:pPr>
              <w:rPr>
                <w:rFonts w:ascii="Arial" w:hAnsi="Arial" w:cs="Arial"/>
                <w:i/>
                <w:lang w:val="en-GB"/>
              </w:rPr>
            </w:pPr>
          </w:p>
        </w:tc>
        <w:tc>
          <w:tcPr>
            <w:tcW w:w="2228" w:type="dxa"/>
          </w:tcPr>
          <w:p w14:paraId="1EF09930" w14:textId="77777777" w:rsidR="00166F48" w:rsidRPr="00166F48" w:rsidRDefault="00166F48" w:rsidP="00166F48">
            <w:pPr>
              <w:rPr>
                <w:rFonts w:ascii="Arial" w:hAnsi="Arial" w:cs="Arial"/>
              </w:rPr>
            </w:pPr>
            <w:r w:rsidRPr="00166F48">
              <w:t>Satisfaction</w:t>
            </w:r>
          </w:p>
        </w:tc>
      </w:tr>
      <w:tr w:rsidR="00166F48" w:rsidRPr="00166F48" w14:paraId="41D0FA6D" w14:textId="77777777" w:rsidTr="0014615F">
        <w:tc>
          <w:tcPr>
            <w:tcW w:w="2674" w:type="dxa"/>
            <w:vAlign w:val="bottom"/>
          </w:tcPr>
          <w:p w14:paraId="7C0CEA6A" w14:textId="77777777" w:rsidR="00166F48" w:rsidRPr="00166F48" w:rsidRDefault="00166F48" w:rsidP="00166F48">
            <w:pPr>
              <w:tabs>
                <w:tab w:val="left" w:pos="1053"/>
              </w:tabs>
              <w:jc w:val="both"/>
              <w:rPr>
                <w:lang w:val="en-GB"/>
              </w:rPr>
            </w:pPr>
            <w:r w:rsidRPr="00166F48">
              <w:rPr>
                <w:lang w:val="en-GB"/>
              </w:rPr>
              <w:t>"</w:t>
            </w:r>
            <w:r w:rsidRPr="00166F48">
              <w:rPr>
                <w:rFonts w:ascii="Arial" w:hAnsi="Arial" w:cs="Arial"/>
                <w:i/>
                <w:lang w:val="en-GB"/>
              </w:rPr>
              <w:t>Delay is too difficult to really sing together... But the benefits are that you can mute yourself if you're having struggles."</w:t>
            </w:r>
          </w:p>
          <w:p w14:paraId="1689CD56" w14:textId="77777777" w:rsidR="00166F48" w:rsidRPr="00166F48" w:rsidRDefault="00166F48" w:rsidP="00166F48">
            <w:pPr>
              <w:tabs>
                <w:tab w:val="left" w:pos="1053"/>
              </w:tabs>
              <w:jc w:val="both"/>
              <w:rPr>
                <w:rFonts w:ascii="Arial" w:hAnsi="Arial" w:cs="Arial"/>
                <w:bCs/>
                <w:i/>
                <w:lang w:val="en-GB"/>
              </w:rPr>
            </w:pPr>
          </w:p>
        </w:tc>
        <w:tc>
          <w:tcPr>
            <w:tcW w:w="2093" w:type="dxa"/>
            <w:vAlign w:val="bottom"/>
          </w:tcPr>
          <w:p w14:paraId="3F971437" w14:textId="77777777" w:rsidR="00166F48" w:rsidRPr="00166F48" w:rsidRDefault="00166F48" w:rsidP="00166F48">
            <w:pPr>
              <w:rPr>
                <w:rFonts w:ascii="Arial" w:hAnsi="Arial" w:cs="Arial"/>
                <w:lang w:val="en-GB"/>
              </w:rPr>
            </w:pPr>
            <w:r w:rsidRPr="00166F48">
              <w:rPr>
                <w:lang w:val="en-GB"/>
              </w:rPr>
              <w:t>" Pros and cons of zoom workshops for singing</w:t>
            </w:r>
          </w:p>
          <w:p w14:paraId="21EF4FC2" w14:textId="77777777" w:rsidR="00166F48" w:rsidRPr="00166F48" w:rsidRDefault="00166F48" w:rsidP="00166F48">
            <w:pPr>
              <w:rPr>
                <w:rFonts w:ascii="Arial" w:hAnsi="Arial" w:cs="Arial"/>
                <w:lang w:val="en-GB"/>
              </w:rPr>
            </w:pPr>
          </w:p>
        </w:tc>
        <w:tc>
          <w:tcPr>
            <w:tcW w:w="2633" w:type="dxa"/>
          </w:tcPr>
          <w:p w14:paraId="74D38DC8" w14:textId="77777777" w:rsidR="00166F48" w:rsidRPr="00166F48" w:rsidRDefault="00166F48" w:rsidP="00166F48">
            <w:pPr>
              <w:rPr>
                <w:rFonts w:ascii="Arial" w:hAnsi="Arial" w:cs="Arial"/>
                <w:i/>
                <w:lang w:val="en-GB"/>
              </w:rPr>
            </w:pPr>
            <w:r w:rsidRPr="00166F48">
              <w:rPr>
                <w:rFonts w:ascii="Arial" w:hAnsi="Arial" w:cs="Arial"/>
                <w:i/>
                <w:lang w:val="en-GB"/>
              </w:rPr>
              <w:t>Definitely generally been therapeutic... something quite magical about singing... enjoyed that a lot more."</w:t>
            </w:r>
          </w:p>
          <w:p w14:paraId="72F3165B" w14:textId="77777777" w:rsidR="00166F48" w:rsidRPr="00166F48" w:rsidRDefault="00166F48" w:rsidP="00166F48">
            <w:pPr>
              <w:rPr>
                <w:lang w:val="en-GB"/>
              </w:rPr>
            </w:pPr>
          </w:p>
          <w:p w14:paraId="72ADA60E" w14:textId="77777777" w:rsidR="00166F48" w:rsidRPr="00166F48" w:rsidRDefault="00166F48" w:rsidP="00166F48">
            <w:pPr>
              <w:rPr>
                <w:rFonts w:ascii="Arial" w:hAnsi="Arial" w:cs="Arial"/>
                <w:lang w:val="en-GB"/>
              </w:rPr>
            </w:pPr>
          </w:p>
        </w:tc>
        <w:tc>
          <w:tcPr>
            <w:tcW w:w="2228" w:type="dxa"/>
          </w:tcPr>
          <w:p w14:paraId="0AC850D0" w14:textId="77777777" w:rsidR="00166F48" w:rsidRPr="00166F48" w:rsidRDefault="00166F48" w:rsidP="00166F48">
            <w:pPr>
              <w:rPr>
                <w:rFonts w:ascii="Arial" w:hAnsi="Arial" w:cs="Arial"/>
              </w:rPr>
            </w:pPr>
            <w:r w:rsidRPr="00166F48">
              <w:t>enjoyment</w:t>
            </w:r>
          </w:p>
        </w:tc>
      </w:tr>
      <w:tr w:rsidR="00166F48" w:rsidRPr="00166345" w14:paraId="63C3FAFB" w14:textId="77777777" w:rsidTr="0014615F">
        <w:tc>
          <w:tcPr>
            <w:tcW w:w="2674" w:type="dxa"/>
            <w:vAlign w:val="bottom"/>
          </w:tcPr>
          <w:p w14:paraId="092410A7" w14:textId="77777777" w:rsidR="00166F48" w:rsidRPr="00166F48" w:rsidRDefault="00166F48" w:rsidP="00166F48">
            <w:pPr>
              <w:tabs>
                <w:tab w:val="left" w:pos="1053"/>
              </w:tabs>
              <w:jc w:val="both"/>
              <w:rPr>
                <w:rFonts w:ascii="Arial" w:hAnsi="Arial" w:cs="Arial"/>
                <w:i/>
                <w:lang w:val="en-GB"/>
              </w:rPr>
            </w:pPr>
            <w:r w:rsidRPr="00166F48">
              <w:rPr>
                <w:rFonts w:ascii="Arial" w:hAnsi="Arial" w:cs="Arial"/>
                <w:i/>
                <w:lang w:val="en-GB"/>
              </w:rPr>
              <w:t>"Naturally singing to him quite a lot... and it's given me more songs... definitely included that more in our routine."</w:t>
            </w:r>
          </w:p>
          <w:p w14:paraId="479F7D1B" w14:textId="77777777" w:rsidR="00166F48" w:rsidRPr="00166F48" w:rsidRDefault="00166F48" w:rsidP="00166F48">
            <w:pPr>
              <w:tabs>
                <w:tab w:val="left" w:pos="1053"/>
              </w:tabs>
              <w:jc w:val="both"/>
              <w:rPr>
                <w:rFonts w:ascii="Arial" w:hAnsi="Arial" w:cs="Arial"/>
                <w:bCs/>
                <w:i/>
                <w:lang w:val="en-GB"/>
              </w:rPr>
            </w:pPr>
          </w:p>
        </w:tc>
        <w:tc>
          <w:tcPr>
            <w:tcW w:w="2093" w:type="dxa"/>
            <w:vAlign w:val="bottom"/>
          </w:tcPr>
          <w:p w14:paraId="4C8F559E" w14:textId="77777777" w:rsidR="00166F48" w:rsidRPr="00166F48" w:rsidRDefault="00166F48" w:rsidP="00166F48">
            <w:pPr>
              <w:rPr>
                <w:rFonts w:ascii="Arial" w:hAnsi="Arial" w:cs="Arial"/>
                <w:lang w:val="en-GB"/>
              </w:rPr>
            </w:pPr>
            <w:r w:rsidRPr="00166F48">
              <w:rPr>
                <w:lang w:val="en-GB"/>
              </w:rPr>
              <w:t>Increased incorporation of singing in daily routine</w:t>
            </w:r>
          </w:p>
        </w:tc>
        <w:tc>
          <w:tcPr>
            <w:tcW w:w="2633" w:type="dxa"/>
          </w:tcPr>
          <w:p w14:paraId="31D45BF3" w14:textId="77777777" w:rsidR="00166F48" w:rsidRPr="00166F48" w:rsidRDefault="00166F48" w:rsidP="00166F48">
            <w:pPr>
              <w:rPr>
                <w:rFonts w:ascii="Arial" w:hAnsi="Arial" w:cs="Arial"/>
                <w:i/>
                <w:lang w:val="en-GB"/>
              </w:rPr>
            </w:pPr>
            <w:r w:rsidRPr="00166F48">
              <w:rPr>
                <w:rFonts w:ascii="Arial" w:hAnsi="Arial" w:cs="Arial"/>
                <w:i/>
                <w:lang w:val="en-GB"/>
              </w:rPr>
              <w:t>"Definitely enjoying it more... clearly enjoys it... really enjoy it."</w:t>
            </w:r>
          </w:p>
          <w:p w14:paraId="3AD8530B" w14:textId="77777777" w:rsidR="00166F48" w:rsidRPr="00166F48" w:rsidRDefault="00166F48" w:rsidP="00166F48">
            <w:pPr>
              <w:rPr>
                <w:rFonts w:ascii="Arial" w:hAnsi="Arial" w:cs="Arial"/>
                <w:lang w:val="en-GB"/>
              </w:rPr>
            </w:pPr>
          </w:p>
        </w:tc>
        <w:tc>
          <w:tcPr>
            <w:tcW w:w="2228" w:type="dxa"/>
          </w:tcPr>
          <w:p w14:paraId="17F697B4" w14:textId="77777777" w:rsidR="00166F48" w:rsidRPr="00166F48" w:rsidRDefault="00166F48" w:rsidP="00166F48">
            <w:pPr>
              <w:rPr>
                <w:lang w:val="en-GB"/>
              </w:rPr>
            </w:pPr>
            <w:r w:rsidRPr="00166F48">
              <w:rPr>
                <w:lang w:val="en-GB"/>
              </w:rPr>
              <w:t>Joy</w:t>
            </w:r>
          </w:p>
          <w:p w14:paraId="6A268B89" w14:textId="77777777" w:rsidR="00166F48" w:rsidRPr="00166F48" w:rsidRDefault="00166F48" w:rsidP="00166F48">
            <w:pPr>
              <w:rPr>
                <w:rFonts w:ascii="Arial" w:hAnsi="Arial" w:cs="Arial"/>
                <w:lang w:val="en-GB"/>
              </w:rPr>
            </w:pPr>
            <w:r w:rsidRPr="00166F48">
              <w:rPr>
                <w:lang w:val="en-GB"/>
              </w:rPr>
              <w:t>Observing changes in baby’s response and enjoyment during singing</w:t>
            </w:r>
          </w:p>
        </w:tc>
      </w:tr>
      <w:tr w:rsidR="00166F48" w:rsidRPr="00166F48" w14:paraId="35D4AE7D" w14:textId="77777777" w:rsidTr="0014615F">
        <w:tc>
          <w:tcPr>
            <w:tcW w:w="2674" w:type="dxa"/>
            <w:vAlign w:val="bottom"/>
          </w:tcPr>
          <w:p w14:paraId="708064D2" w14:textId="77777777" w:rsidR="00166F48" w:rsidRPr="00166F48" w:rsidRDefault="00166F48" w:rsidP="00166F48">
            <w:pPr>
              <w:tabs>
                <w:tab w:val="left" w:pos="1053"/>
              </w:tabs>
              <w:jc w:val="both"/>
              <w:rPr>
                <w:rFonts w:ascii="Arial" w:hAnsi="Arial" w:cs="Arial"/>
                <w:lang w:val="en-GB"/>
              </w:rPr>
            </w:pPr>
            <w:r w:rsidRPr="00166F48">
              <w:rPr>
                <w:rFonts w:ascii="Arial" w:hAnsi="Arial" w:cs="Arial"/>
                <w:lang w:val="en-GB"/>
              </w:rPr>
              <w:t xml:space="preserve">"Loosen </w:t>
            </w:r>
            <w:proofErr w:type="spellStart"/>
            <w:r w:rsidRPr="00166F48">
              <w:rPr>
                <w:rFonts w:ascii="Arial" w:hAnsi="Arial" w:cs="Arial"/>
                <w:lang w:val="en-GB"/>
              </w:rPr>
              <w:t>Loosen</w:t>
            </w:r>
            <w:proofErr w:type="spellEnd"/>
            <w:r w:rsidRPr="00166F48">
              <w:rPr>
                <w:rFonts w:ascii="Arial" w:hAnsi="Arial" w:cs="Arial"/>
                <w:lang w:val="en-GB"/>
              </w:rPr>
              <w:t xml:space="preserve"> Baby, I really liked that... and then we've done quite a lot of Adele this week."</w:t>
            </w:r>
          </w:p>
          <w:p w14:paraId="08A8ACE0" w14:textId="77777777" w:rsidR="00166F48" w:rsidRPr="00166F48" w:rsidRDefault="00166F48" w:rsidP="00166F48">
            <w:pPr>
              <w:tabs>
                <w:tab w:val="left" w:pos="1053"/>
              </w:tabs>
              <w:jc w:val="both"/>
              <w:rPr>
                <w:rFonts w:ascii="Arial" w:hAnsi="Arial" w:cs="Arial"/>
                <w:bCs/>
                <w:i/>
                <w:lang w:val="en-GB"/>
              </w:rPr>
            </w:pPr>
          </w:p>
        </w:tc>
        <w:tc>
          <w:tcPr>
            <w:tcW w:w="2093" w:type="dxa"/>
            <w:vAlign w:val="bottom"/>
          </w:tcPr>
          <w:p w14:paraId="49FCC618" w14:textId="77777777" w:rsidR="00166F48" w:rsidRPr="00166F48" w:rsidRDefault="00166F48" w:rsidP="00166F48">
            <w:pPr>
              <w:rPr>
                <w:rFonts w:ascii="Arial" w:hAnsi="Arial" w:cs="Arial"/>
                <w:lang w:val="en-GB"/>
              </w:rPr>
            </w:pPr>
            <w:r w:rsidRPr="00166F48">
              <w:rPr>
                <w:lang w:val="en-GB"/>
              </w:rPr>
              <w:t>Specific songs enjoyed and incorporated into routine</w:t>
            </w:r>
          </w:p>
        </w:tc>
        <w:tc>
          <w:tcPr>
            <w:tcW w:w="2633" w:type="dxa"/>
          </w:tcPr>
          <w:p w14:paraId="014873D2" w14:textId="77777777" w:rsidR="00166F48" w:rsidRPr="00166F48" w:rsidRDefault="00166F48" w:rsidP="00166F48">
            <w:pPr>
              <w:rPr>
                <w:rFonts w:ascii="Arial" w:hAnsi="Arial" w:cs="Arial"/>
                <w:i/>
                <w:lang w:val="en-GB"/>
              </w:rPr>
            </w:pPr>
            <w:r w:rsidRPr="00166F48">
              <w:rPr>
                <w:rFonts w:ascii="Arial" w:hAnsi="Arial" w:cs="Arial"/>
                <w:i/>
                <w:lang w:val="en-GB"/>
              </w:rPr>
              <w:t>"Definitely choosing my moments... when he's in a good spot, he clearly really, really enjoys it."</w:t>
            </w:r>
          </w:p>
          <w:p w14:paraId="538FDE62" w14:textId="77777777" w:rsidR="00166F48" w:rsidRPr="00166F48" w:rsidRDefault="00166F48" w:rsidP="00166F48">
            <w:pPr>
              <w:rPr>
                <w:lang w:val="en-GB"/>
              </w:rPr>
            </w:pPr>
          </w:p>
          <w:p w14:paraId="51533E0D" w14:textId="77777777" w:rsidR="00166F48" w:rsidRPr="00166F48" w:rsidRDefault="00166F48" w:rsidP="00166F48">
            <w:pPr>
              <w:rPr>
                <w:rFonts w:ascii="Arial" w:hAnsi="Arial" w:cs="Arial"/>
                <w:lang w:val="en-GB"/>
              </w:rPr>
            </w:pPr>
          </w:p>
        </w:tc>
        <w:tc>
          <w:tcPr>
            <w:tcW w:w="2228" w:type="dxa"/>
          </w:tcPr>
          <w:p w14:paraId="018065F9" w14:textId="77777777" w:rsidR="00166F48" w:rsidRPr="00166F48" w:rsidRDefault="00166F48" w:rsidP="00166F48">
            <w:pPr>
              <w:rPr>
                <w:rFonts w:ascii="Arial" w:hAnsi="Arial" w:cs="Arial"/>
              </w:rPr>
            </w:pPr>
            <w:r w:rsidRPr="00166F48">
              <w:t>adaptability</w:t>
            </w:r>
          </w:p>
        </w:tc>
      </w:tr>
      <w:tr w:rsidR="00166F48" w:rsidRPr="00166F48" w14:paraId="51EE0DC2" w14:textId="77777777" w:rsidTr="0014615F">
        <w:tc>
          <w:tcPr>
            <w:tcW w:w="2674" w:type="dxa"/>
            <w:vAlign w:val="bottom"/>
          </w:tcPr>
          <w:p w14:paraId="3B36D19F" w14:textId="77777777" w:rsidR="00166F48" w:rsidRPr="00166F48" w:rsidRDefault="00166F48" w:rsidP="00166F48">
            <w:pPr>
              <w:tabs>
                <w:tab w:val="left" w:pos="1053"/>
              </w:tabs>
              <w:jc w:val="both"/>
              <w:rPr>
                <w:rFonts w:ascii="Arial" w:hAnsi="Arial" w:cs="Arial"/>
                <w:bCs/>
                <w:i/>
              </w:rPr>
            </w:pPr>
          </w:p>
        </w:tc>
        <w:tc>
          <w:tcPr>
            <w:tcW w:w="2093" w:type="dxa"/>
            <w:vAlign w:val="bottom"/>
          </w:tcPr>
          <w:p w14:paraId="41148865" w14:textId="77777777" w:rsidR="00166F48" w:rsidRPr="00166F48" w:rsidRDefault="00166F48" w:rsidP="00166F48">
            <w:pPr>
              <w:rPr>
                <w:rFonts w:ascii="Arial" w:hAnsi="Arial" w:cs="Arial"/>
              </w:rPr>
            </w:pPr>
          </w:p>
        </w:tc>
        <w:tc>
          <w:tcPr>
            <w:tcW w:w="2633" w:type="dxa"/>
          </w:tcPr>
          <w:p w14:paraId="4BC1570B" w14:textId="77777777" w:rsidR="00166F48" w:rsidRPr="00166F48" w:rsidRDefault="00166F48" w:rsidP="00166F48">
            <w:pPr>
              <w:rPr>
                <w:rFonts w:ascii="Arial" w:hAnsi="Arial" w:cs="Arial"/>
                <w:i/>
                <w:lang w:val="en-GB"/>
              </w:rPr>
            </w:pPr>
            <w:r w:rsidRPr="00166F48">
              <w:rPr>
                <w:rFonts w:ascii="Arial" w:hAnsi="Arial" w:cs="Arial"/>
                <w:i/>
                <w:lang w:val="en-GB"/>
              </w:rPr>
              <w:t>"Making up songs together... singing about tummy time yesterday."</w:t>
            </w:r>
          </w:p>
          <w:p w14:paraId="53351E5B" w14:textId="77777777" w:rsidR="00166F48" w:rsidRPr="00166F48" w:rsidRDefault="00166F48" w:rsidP="00166F48">
            <w:pPr>
              <w:rPr>
                <w:rFonts w:ascii="Arial" w:hAnsi="Arial" w:cs="Arial"/>
                <w:lang w:val="en-GB"/>
              </w:rPr>
            </w:pPr>
          </w:p>
        </w:tc>
        <w:tc>
          <w:tcPr>
            <w:tcW w:w="2228" w:type="dxa"/>
          </w:tcPr>
          <w:p w14:paraId="37DA6F56" w14:textId="77777777" w:rsidR="00166F48" w:rsidRPr="00166F48" w:rsidRDefault="00166F48" w:rsidP="00166F48">
            <w:pPr>
              <w:rPr>
                <w:rFonts w:ascii="Arial" w:hAnsi="Arial" w:cs="Arial"/>
              </w:rPr>
            </w:pPr>
            <w:r w:rsidRPr="00166F48">
              <w:t>creativity</w:t>
            </w:r>
          </w:p>
        </w:tc>
      </w:tr>
      <w:tr w:rsidR="00166F48" w:rsidRPr="00166F48" w14:paraId="5D5459B7" w14:textId="77777777" w:rsidTr="0014615F">
        <w:tc>
          <w:tcPr>
            <w:tcW w:w="2674" w:type="dxa"/>
            <w:vAlign w:val="bottom"/>
          </w:tcPr>
          <w:p w14:paraId="3492AB50" w14:textId="77777777" w:rsidR="00166F48" w:rsidRPr="00166F48" w:rsidRDefault="00166F48" w:rsidP="00166F48">
            <w:pPr>
              <w:tabs>
                <w:tab w:val="left" w:pos="1053"/>
              </w:tabs>
              <w:jc w:val="both"/>
              <w:rPr>
                <w:rFonts w:ascii="Arial" w:hAnsi="Arial" w:cs="Arial"/>
                <w:bCs/>
                <w:i/>
              </w:rPr>
            </w:pPr>
          </w:p>
        </w:tc>
        <w:tc>
          <w:tcPr>
            <w:tcW w:w="2093" w:type="dxa"/>
            <w:vAlign w:val="bottom"/>
          </w:tcPr>
          <w:p w14:paraId="79C2DBC0" w14:textId="77777777" w:rsidR="00166F48" w:rsidRPr="00166F48" w:rsidRDefault="00166F48" w:rsidP="00166F48">
            <w:pPr>
              <w:rPr>
                <w:rFonts w:ascii="Arial" w:hAnsi="Arial" w:cs="Arial"/>
              </w:rPr>
            </w:pPr>
          </w:p>
        </w:tc>
        <w:tc>
          <w:tcPr>
            <w:tcW w:w="2633" w:type="dxa"/>
          </w:tcPr>
          <w:p w14:paraId="43753DBA" w14:textId="77777777" w:rsidR="00166F48" w:rsidRPr="00166F48" w:rsidRDefault="00166F48" w:rsidP="00166F48">
            <w:pPr>
              <w:rPr>
                <w:rFonts w:ascii="Arial" w:hAnsi="Arial" w:cs="Arial"/>
                <w:i/>
                <w:lang w:val="en-GB"/>
              </w:rPr>
            </w:pPr>
            <w:r w:rsidRPr="00166F48">
              <w:rPr>
                <w:rFonts w:ascii="Arial" w:hAnsi="Arial" w:cs="Arial"/>
                <w:i/>
                <w:lang w:val="en-GB"/>
              </w:rPr>
              <w:t>"Definitely feel more confident singing... enjoyed that a lot more."</w:t>
            </w:r>
          </w:p>
          <w:p w14:paraId="03CDCE7B" w14:textId="77777777" w:rsidR="00166F48" w:rsidRPr="00166F48" w:rsidRDefault="00166F48" w:rsidP="00166F48">
            <w:pPr>
              <w:rPr>
                <w:lang w:val="en-GB"/>
              </w:rPr>
            </w:pPr>
          </w:p>
          <w:p w14:paraId="09770A39" w14:textId="77777777" w:rsidR="00166F48" w:rsidRPr="00166F48" w:rsidRDefault="00166F48" w:rsidP="00166F48">
            <w:pPr>
              <w:rPr>
                <w:rFonts w:ascii="Arial" w:hAnsi="Arial" w:cs="Arial"/>
                <w:lang w:val="en-GB"/>
              </w:rPr>
            </w:pPr>
          </w:p>
        </w:tc>
        <w:tc>
          <w:tcPr>
            <w:tcW w:w="2228" w:type="dxa"/>
          </w:tcPr>
          <w:p w14:paraId="36CFCF66" w14:textId="77777777" w:rsidR="00166F48" w:rsidRPr="00166F48" w:rsidRDefault="00166F48" w:rsidP="00166F48">
            <w:pPr>
              <w:rPr>
                <w:rFonts w:ascii="Arial" w:hAnsi="Arial" w:cs="Arial"/>
              </w:rPr>
            </w:pPr>
            <w:r w:rsidRPr="00166F48">
              <w:t>Confidence</w:t>
            </w:r>
          </w:p>
        </w:tc>
      </w:tr>
      <w:tr w:rsidR="00166F48" w:rsidRPr="00166F48" w14:paraId="3AACC935" w14:textId="77777777" w:rsidTr="0014615F">
        <w:tc>
          <w:tcPr>
            <w:tcW w:w="2674" w:type="dxa"/>
            <w:vAlign w:val="bottom"/>
          </w:tcPr>
          <w:p w14:paraId="08029D45" w14:textId="77777777" w:rsidR="00166F48" w:rsidRPr="00166F48" w:rsidRDefault="00166F48" w:rsidP="00166F48">
            <w:pPr>
              <w:tabs>
                <w:tab w:val="left" w:pos="1053"/>
              </w:tabs>
              <w:jc w:val="both"/>
              <w:rPr>
                <w:rFonts w:ascii="Arial" w:hAnsi="Arial" w:cs="Arial"/>
                <w:i/>
                <w:lang w:val="en-GB"/>
              </w:rPr>
            </w:pPr>
            <w:r w:rsidRPr="00166F48">
              <w:rPr>
                <w:rFonts w:ascii="Arial" w:hAnsi="Arial" w:cs="Arial"/>
                <w:i/>
                <w:lang w:val="en-GB"/>
              </w:rPr>
              <w:t>"Singing for pleasure when he's in a good space... making up songs together... singing about tummy time yesterday."</w:t>
            </w:r>
          </w:p>
          <w:p w14:paraId="67582719" w14:textId="77777777" w:rsidR="00166F48" w:rsidRPr="00166F48" w:rsidRDefault="00166F48" w:rsidP="00166F48">
            <w:pPr>
              <w:tabs>
                <w:tab w:val="left" w:pos="1053"/>
              </w:tabs>
              <w:jc w:val="both"/>
              <w:rPr>
                <w:lang w:val="en-GB"/>
              </w:rPr>
            </w:pPr>
          </w:p>
        </w:tc>
        <w:tc>
          <w:tcPr>
            <w:tcW w:w="2093" w:type="dxa"/>
            <w:vAlign w:val="bottom"/>
          </w:tcPr>
          <w:p w14:paraId="3BE0CB6A" w14:textId="77777777" w:rsidR="00166F48" w:rsidRPr="00166F48" w:rsidRDefault="00166F48" w:rsidP="00166F48">
            <w:pPr>
              <w:rPr>
                <w:lang w:val="en-GB"/>
              </w:rPr>
            </w:pPr>
          </w:p>
        </w:tc>
        <w:tc>
          <w:tcPr>
            <w:tcW w:w="2633" w:type="dxa"/>
          </w:tcPr>
          <w:p w14:paraId="39E87979" w14:textId="77777777" w:rsidR="00166F48" w:rsidRPr="00166F48" w:rsidRDefault="00166F48" w:rsidP="00166F48">
            <w:pPr>
              <w:rPr>
                <w:rFonts w:ascii="Arial" w:hAnsi="Arial" w:cs="Arial"/>
                <w:i/>
                <w:lang w:val="en-GB"/>
              </w:rPr>
            </w:pPr>
            <w:r w:rsidRPr="00166F48">
              <w:rPr>
                <w:rFonts w:ascii="Arial" w:hAnsi="Arial" w:cs="Arial"/>
                <w:i/>
                <w:lang w:val="en-GB"/>
              </w:rPr>
              <w:t>"Makes you feel better... a bit calmer and more connected.</w:t>
            </w:r>
          </w:p>
          <w:p w14:paraId="2688FA3D" w14:textId="77777777" w:rsidR="00166F48" w:rsidRPr="00166F48" w:rsidRDefault="00166F48" w:rsidP="00166F48">
            <w:pPr>
              <w:rPr>
                <w:lang w:val="en-GB"/>
              </w:rPr>
            </w:pPr>
          </w:p>
          <w:p w14:paraId="6FF4C37C" w14:textId="77777777" w:rsidR="00166F48" w:rsidRPr="00166F48" w:rsidRDefault="00166F48" w:rsidP="00166F48">
            <w:pPr>
              <w:rPr>
                <w:rFonts w:ascii="Arial" w:hAnsi="Arial" w:cs="Arial"/>
                <w:lang w:val="en-GB"/>
              </w:rPr>
            </w:pPr>
          </w:p>
        </w:tc>
        <w:tc>
          <w:tcPr>
            <w:tcW w:w="2228" w:type="dxa"/>
          </w:tcPr>
          <w:p w14:paraId="1BFC5746" w14:textId="77777777" w:rsidR="00166F48" w:rsidRPr="00166F48" w:rsidRDefault="00166F48" w:rsidP="00166F48">
            <w:pPr>
              <w:rPr>
                <w:rFonts w:ascii="Arial" w:hAnsi="Arial" w:cs="Arial"/>
              </w:rPr>
            </w:pPr>
            <w:r w:rsidRPr="00166F48">
              <w:t>relaxation"</w:t>
            </w:r>
          </w:p>
        </w:tc>
      </w:tr>
      <w:tr w:rsidR="00166F48" w:rsidRPr="00166F48" w14:paraId="791B9818" w14:textId="77777777" w:rsidTr="0014615F">
        <w:tc>
          <w:tcPr>
            <w:tcW w:w="2674" w:type="dxa"/>
            <w:vAlign w:val="bottom"/>
          </w:tcPr>
          <w:p w14:paraId="11AFD99D" w14:textId="77777777" w:rsidR="00166F48" w:rsidRPr="00166F48" w:rsidRDefault="00166F48" w:rsidP="00166F48">
            <w:pPr>
              <w:tabs>
                <w:tab w:val="left" w:pos="1053"/>
              </w:tabs>
              <w:jc w:val="center"/>
              <w:rPr>
                <w:rFonts w:ascii="Arial" w:hAnsi="Arial" w:cs="Arial"/>
                <w:i/>
                <w:lang w:val="en-GB"/>
              </w:rPr>
            </w:pPr>
            <w:r w:rsidRPr="00166F48">
              <w:rPr>
                <w:rFonts w:ascii="Arial" w:hAnsi="Arial" w:cs="Arial"/>
                <w:i/>
                <w:lang w:val="en-GB"/>
              </w:rPr>
              <w:t xml:space="preserve">"Definitely feel more confident singing... singing to him more... definitely </w:t>
            </w:r>
            <w:r w:rsidRPr="00166F48">
              <w:rPr>
                <w:rFonts w:ascii="Arial" w:hAnsi="Arial" w:cs="Arial"/>
                <w:i/>
                <w:lang w:val="en-GB"/>
              </w:rPr>
              <w:lastRenderedPageBreak/>
              <w:t>improved... enjoyed that a lot more."</w:t>
            </w:r>
          </w:p>
          <w:p w14:paraId="223C09F8" w14:textId="77777777" w:rsidR="00166F48" w:rsidRPr="00166F48" w:rsidRDefault="00166F48" w:rsidP="00166F48">
            <w:pPr>
              <w:tabs>
                <w:tab w:val="left" w:pos="1053"/>
              </w:tabs>
              <w:jc w:val="both"/>
              <w:rPr>
                <w:lang w:val="en-GB"/>
              </w:rPr>
            </w:pPr>
          </w:p>
        </w:tc>
        <w:tc>
          <w:tcPr>
            <w:tcW w:w="2093" w:type="dxa"/>
            <w:vAlign w:val="bottom"/>
          </w:tcPr>
          <w:p w14:paraId="74572FD4" w14:textId="77777777" w:rsidR="00166F48" w:rsidRPr="00166F48" w:rsidRDefault="00166F48" w:rsidP="00166F48">
            <w:pPr>
              <w:rPr>
                <w:lang w:val="en-GB"/>
              </w:rPr>
            </w:pPr>
            <w:r w:rsidRPr="00166F48">
              <w:rPr>
                <w:lang w:val="en-GB"/>
              </w:rPr>
              <w:lastRenderedPageBreak/>
              <w:t>Increase in confidence related to singing and engaging with the baby</w:t>
            </w:r>
          </w:p>
        </w:tc>
        <w:tc>
          <w:tcPr>
            <w:tcW w:w="2633" w:type="dxa"/>
          </w:tcPr>
          <w:p w14:paraId="4FD2D5D2" w14:textId="77777777" w:rsidR="00166F48" w:rsidRPr="00166F48" w:rsidRDefault="00166F48" w:rsidP="00166F48">
            <w:pPr>
              <w:rPr>
                <w:rFonts w:ascii="Arial" w:hAnsi="Arial" w:cs="Arial"/>
                <w:i/>
                <w:lang w:val="en-GB"/>
              </w:rPr>
            </w:pPr>
            <w:r w:rsidRPr="00166F48">
              <w:rPr>
                <w:rFonts w:ascii="Arial" w:hAnsi="Arial" w:cs="Arial"/>
                <w:i/>
                <w:lang w:val="en-GB"/>
              </w:rPr>
              <w:t>"Zoom is tricky... hospital appointments and life getting in the way."</w:t>
            </w:r>
          </w:p>
          <w:p w14:paraId="6661B23A" w14:textId="77777777" w:rsidR="00166F48" w:rsidRPr="00166F48" w:rsidRDefault="00166F48" w:rsidP="00166F48">
            <w:pPr>
              <w:rPr>
                <w:rFonts w:ascii="Arial" w:hAnsi="Arial" w:cs="Arial"/>
                <w:lang w:val="en-GB"/>
              </w:rPr>
            </w:pPr>
          </w:p>
        </w:tc>
        <w:tc>
          <w:tcPr>
            <w:tcW w:w="2228" w:type="dxa"/>
          </w:tcPr>
          <w:p w14:paraId="4CFF4C36" w14:textId="77777777" w:rsidR="00166F48" w:rsidRPr="00166F48" w:rsidRDefault="00166F48" w:rsidP="00166F48">
            <w:pPr>
              <w:rPr>
                <w:rFonts w:ascii="Arial" w:hAnsi="Arial" w:cs="Arial"/>
              </w:rPr>
            </w:pPr>
            <w:r w:rsidRPr="00166F48">
              <w:lastRenderedPageBreak/>
              <w:t>frustration</w:t>
            </w:r>
          </w:p>
        </w:tc>
      </w:tr>
      <w:tr w:rsidR="00166F48" w:rsidRPr="00166F48" w14:paraId="640BCE15" w14:textId="77777777" w:rsidTr="0014615F">
        <w:tc>
          <w:tcPr>
            <w:tcW w:w="2674" w:type="dxa"/>
            <w:vAlign w:val="bottom"/>
          </w:tcPr>
          <w:p w14:paraId="32A6C0D0" w14:textId="77777777" w:rsidR="00166F48" w:rsidRPr="00166F48" w:rsidRDefault="00166F48" w:rsidP="00166F48">
            <w:pPr>
              <w:tabs>
                <w:tab w:val="left" w:pos="1053"/>
              </w:tabs>
              <w:jc w:val="both"/>
              <w:rPr>
                <w:rFonts w:ascii="Arial" w:hAnsi="Arial" w:cs="Arial"/>
                <w:i/>
                <w:lang w:val="en-GB"/>
              </w:rPr>
            </w:pPr>
            <w:r w:rsidRPr="00166F48">
              <w:rPr>
                <w:rFonts w:ascii="Arial" w:hAnsi="Arial" w:cs="Arial"/>
                <w:i/>
                <w:lang w:val="en-GB"/>
              </w:rPr>
              <w:lastRenderedPageBreak/>
              <w:t>"Yeah, I would... relatively easy to do... a lonely time this early bit of motherhood... to have a space to connect with people."</w:t>
            </w:r>
          </w:p>
          <w:p w14:paraId="423FBB36" w14:textId="77777777" w:rsidR="00166F48" w:rsidRPr="00166F48" w:rsidRDefault="00166F48" w:rsidP="00166F48">
            <w:pPr>
              <w:tabs>
                <w:tab w:val="left" w:pos="1053"/>
              </w:tabs>
              <w:jc w:val="both"/>
              <w:rPr>
                <w:lang w:val="en-GB"/>
              </w:rPr>
            </w:pPr>
          </w:p>
        </w:tc>
        <w:tc>
          <w:tcPr>
            <w:tcW w:w="2093" w:type="dxa"/>
            <w:vAlign w:val="bottom"/>
          </w:tcPr>
          <w:p w14:paraId="21FDE3AE" w14:textId="77777777" w:rsidR="00166F48" w:rsidRPr="00166F48" w:rsidRDefault="00166F48" w:rsidP="00166F48">
            <w:pPr>
              <w:rPr>
                <w:lang w:val="en-GB"/>
              </w:rPr>
            </w:pPr>
            <w:r w:rsidRPr="00166F48">
              <w:rPr>
                <w:lang w:val="en-GB"/>
              </w:rPr>
              <w:t>Consideration of workshop recommendation for other mothers</w:t>
            </w:r>
          </w:p>
        </w:tc>
        <w:tc>
          <w:tcPr>
            <w:tcW w:w="2633" w:type="dxa"/>
          </w:tcPr>
          <w:p w14:paraId="2414549E" w14:textId="77777777" w:rsidR="00166F48" w:rsidRPr="00166F48" w:rsidRDefault="00166F48" w:rsidP="00166F48">
            <w:pPr>
              <w:rPr>
                <w:lang w:val="en-GB"/>
              </w:rPr>
            </w:pPr>
            <w:r w:rsidRPr="00166F48">
              <w:rPr>
                <w:lang w:val="en-GB"/>
              </w:rPr>
              <w:t>"Lonely time this early bit of motherhood... to have a space to connect with people."</w:t>
            </w:r>
          </w:p>
          <w:p w14:paraId="3AFEF309" w14:textId="77777777" w:rsidR="00166F48" w:rsidRPr="00166F48" w:rsidRDefault="00166F48" w:rsidP="00166F48">
            <w:pPr>
              <w:rPr>
                <w:rFonts w:ascii="Arial" w:hAnsi="Arial" w:cs="Arial"/>
              </w:rPr>
            </w:pPr>
            <w:r w:rsidRPr="00166F48">
              <w:t>connection</w:t>
            </w:r>
          </w:p>
        </w:tc>
        <w:tc>
          <w:tcPr>
            <w:tcW w:w="2228" w:type="dxa"/>
          </w:tcPr>
          <w:p w14:paraId="61BE7E9A" w14:textId="77777777" w:rsidR="00166F48" w:rsidRPr="00166F48" w:rsidRDefault="00166F48" w:rsidP="00166F48">
            <w:pPr>
              <w:rPr>
                <w:rFonts w:ascii="Arial" w:hAnsi="Arial" w:cs="Arial"/>
              </w:rPr>
            </w:pPr>
          </w:p>
        </w:tc>
      </w:tr>
      <w:tr w:rsidR="00166F48" w:rsidRPr="00166F48" w14:paraId="2B5F0BE8" w14:textId="77777777" w:rsidTr="0014615F">
        <w:tc>
          <w:tcPr>
            <w:tcW w:w="2674" w:type="dxa"/>
            <w:vAlign w:val="bottom"/>
          </w:tcPr>
          <w:p w14:paraId="33EDEA4D" w14:textId="77777777" w:rsidR="00166F48" w:rsidRPr="00166F48" w:rsidRDefault="00166F48" w:rsidP="00166F48">
            <w:pPr>
              <w:tabs>
                <w:tab w:val="left" w:pos="1053"/>
              </w:tabs>
              <w:jc w:val="both"/>
              <w:rPr>
                <w:rFonts w:ascii="Arial" w:hAnsi="Arial" w:cs="Arial"/>
                <w:i/>
                <w:lang w:val="en-GB"/>
              </w:rPr>
            </w:pPr>
            <w:r w:rsidRPr="00166F48">
              <w:rPr>
                <w:rFonts w:ascii="Arial" w:hAnsi="Arial" w:cs="Arial"/>
                <w:i/>
                <w:lang w:val="en-GB"/>
              </w:rPr>
              <w:t>"Thank you very much... been a lovely thing to do... practice my voice a bit more and learn some new songs... been lovely."</w:t>
            </w:r>
          </w:p>
          <w:p w14:paraId="49424A50" w14:textId="77777777" w:rsidR="00166F48" w:rsidRPr="00166F48" w:rsidRDefault="00166F48" w:rsidP="00166F48">
            <w:pPr>
              <w:tabs>
                <w:tab w:val="left" w:pos="1053"/>
              </w:tabs>
              <w:jc w:val="both"/>
              <w:rPr>
                <w:rFonts w:ascii="Arial" w:hAnsi="Arial" w:cs="Arial"/>
                <w:bCs/>
                <w:i/>
                <w:lang w:val="en-GB"/>
              </w:rPr>
            </w:pPr>
          </w:p>
        </w:tc>
        <w:tc>
          <w:tcPr>
            <w:tcW w:w="2093" w:type="dxa"/>
            <w:vAlign w:val="bottom"/>
          </w:tcPr>
          <w:p w14:paraId="0F29BDB3" w14:textId="77777777" w:rsidR="00166F48" w:rsidRPr="00166F48" w:rsidRDefault="00166F48" w:rsidP="00166F48">
            <w:pPr>
              <w:rPr>
                <w:rFonts w:ascii="Arial" w:hAnsi="Arial" w:cs="Arial"/>
                <w:lang w:val="en-GB"/>
              </w:rPr>
            </w:pPr>
            <w:r w:rsidRPr="00166F48">
              <w:rPr>
                <w:lang w:val="en-GB"/>
              </w:rPr>
              <w:t>Closing gratitude and reflection on the workshop experience</w:t>
            </w:r>
          </w:p>
        </w:tc>
        <w:tc>
          <w:tcPr>
            <w:tcW w:w="2633" w:type="dxa"/>
          </w:tcPr>
          <w:p w14:paraId="4F5F3F50" w14:textId="77777777" w:rsidR="00166F48" w:rsidRPr="00166F48" w:rsidRDefault="00166F48" w:rsidP="00166F48">
            <w:pPr>
              <w:rPr>
                <w:rFonts w:ascii="Arial" w:hAnsi="Arial" w:cs="Arial"/>
                <w:i/>
                <w:lang w:val="en-GB"/>
              </w:rPr>
            </w:pPr>
            <w:r w:rsidRPr="00166F48">
              <w:rPr>
                <w:rFonts w:ascii="Arial" w:hAnsi="Arial" w:cs="Arial"/>
                <w:i/>
                <w:lang w:val="en-GB"/>
              </w:rPr>
              <w:t>"Been a lovely thing to do... practice my voice a bit more and learn some new songs... been lovely."</w:t>
            </w:r>
          </w:p>
          <w:p w14:paraId="140CBE40" w14:textId="77777777" w:rsidR="00166F48" w:rsidRPr="00166F48" w:rsidRDefault="00166F48" w:rsidP="00166F48">
            <w:pPr>
              <w:rPr>
                <w:rFonts w:ascii="Arial" w:hAnsi="Arial" w:cs="Arial"/>
                <w:lang w:val="en-GB"/>
              </w:rPr>
            </w:pPr>
          </w:p>
        </w:tc>
        <w:tc>
          <w:tcPr>
            <w:tcW w:w="2228" w:type="dxa"/>
          </w:tcPr>
          <w:p w14:paraId="47EB5D17" w14:textId="77777777" w:rsidR="00166F48" w:rsidRPr="00166F48" w:rsidRDefault="00166F48" w:rsidP="00166F48">
            <w:pPr>
              <w:rPr>
                <w:rFonts w:ascii="Arial" w:hAnsi="Arial" w:cs="Arial"/>
              </w:rPr>
            </w:pPr>
            <w:r w:rsidRPr="00166F48">
              <w:t>gratitude</w:t>
            </w:r>
          </w:p>
        </w:tc>
      </w:tr>
      <w:tr w:rsidR="00166F48" w:rsidRPr="00166F48" w14:paraId="099CBD9E" w14:textId="77777777" w:rsidTr="0014615F">
        <w:tc>
          <w:tcPr>
            <w:tcW w:w="2674" w:type="dxa"/>
            <w:vAlign w:val="bottom"/>
          </w:tcPr>
          <w:p w14:paraId="785880DF" w14:textId="77777777" w:rsidR="00166F48" w:rsidRPr="00166F48" w:rsidRDefault="00166F48" w:rsidP="00166F48">
            <w:pPr>
              <w:tabs>
                <w:tab w:val="left" w:pos="1053"/>
              </w:tabs>
              <w:jc w:val="both"/>
              <w:rPr>
                <w:rFonts w:ascii="Arial" w:hAnsi="Arial" w:cs="Arial"/>
                <w:bCs/>
                <w:i/>
              </w:rPr>
            </w:pPr>
          </w:p>
        </w:tc>
        <w:tc>
          <w:tcPr>
            <w:tcW w:w="2093" w:type="dxa"/>
          </w:tcPr>
          <w:p w14:paraId="7654D0B0" w14:textId="77777777" w:rsidR="00166F48" w:rsidRPr="00166F48" w:rsidRDefault="00166F48" w:rsidP="00166F48">
            <w:pPr>
              <w:rPr>
                <w:rFonts w:ascii="Arial" w:hAnsi="Arial" w:cs="Arial"/>
              </w:rPr>
            </w:pPr>
          </w:p>
        </w:tc>
        <w:tc>
          <w:tcPr>
            <w:tcW w:w="2633" w:type="dxa"/>
          </w:tcPr>
          <w:p w14:paraId="2ED6DC83" w14:textId="77777777" w:rsidR="00166F48" w:rsidRPr="00166F48" w:rsidRDefault="00166F48" w:rsidP="00166F48">
            <w:pPr>
              <w:rPr>
                <w:rFonts w:ascii="Arial" w:hAnsi="Arial" w:cs="Arial"/>
                <w:i/>
                <w:lang w:val="en-GB"/>
              </w:rPr>
            </w:pPr>
            <w:r w:rsidRPr="00166F48">
              <w:rPr>
                <w:rFonts w:ascii="Arial" w:hAnsi="Arial" w:cs="Arial"/>
                <w:i/>
                <w:lang w:val="en-GB"/>
              </w:rPr>
              <w:t>. It was really nice to sort of carve out a bit of space to do something like that because I think otherwise the day can just fall into a run of, you know, feed, change, sleep, repeat.</w:t>
            </w:r>
          </w:p>
          <w:p w14:paraId="03D648B6" w14:textId="77777777" w:rsidR="00166F48" w:rsidRPr="00166F48" w:rsidRDefault="00166F48" w:rsidP="00166F48">
            <w:pPr>
              <w:rPr>
                <w:rFonts w:ascii="Arial" w:hAnsi="Arial" w:cs="Arial"/>
              </w:rPr>
            </w:pPr>
            <w:r w:rsidRPr="00166F48">
              <w:rPr>
                <w:rFonts w:ascii="Arial" w:hAnsi="Arial" w:cs="Arial"/>
              </w:rPr>
              <w:t xml:space="preserve">Feeling </w:t>
            </w:r>
            <w:proofErr w:type="spellStart"/>
            <w:r w:rsidRPr="00166F48">
              <w:rPr>
                <w:rFonts w:ascii="Arial" w:hAnsi="Arial" w:cs="Arial"/>
              </w:rPr>
              <w:t>caught</w:t>
            </w:r>
            <w:proofErr w:type="spellEnd"/>
            <w:r w:rsidRPr="00166F48">
              <w:rPr>
                <w:rFonts w:ascii="Arial" w:hAnsi="Arial" w:cs="Arial"/>
              </w:rPr>
              <w:t xml:space="preserve"> up-</w:t>
            </w:r>
            <w:proofErr w:type="spellStart"/>
            <w:r w:rsidRPr="00166F48">
              <w:rPr>
                <w:rFonts w:ascii="Arial" w:hAnsi="Arial" w:cs="Arial"/>
              </w:rPr>
              <w:t>not</w:t>
            </w:r>
            <w:proofErr w:type="spellEnd"/>
            <w:r w:rsidRPr="00166F48">
              <w:rPr>
                <w:rFonts w:ascii="Arial" w:hAnsi="Arial" w:cs="Arial"/>
              </w:rPr>
              <w:t xml:space="preserve"> free</w:t>
            </w:r>
          </w:p>
          <w:p w14:paraId="4EB02DA8" w14:textId="77777777" w:rsidR="00166F48" w:rsidRPr="00166F48" w:rsidRDefault="00166F48" w:rsidP="00166F48">
            <w:pPr>
              <w:rPr>
                <w:rFonts w:ascii="Arial" w:hAnsi="Arial" w:cs="Arial"/>
              </w:rPr>
            </w:pPr>
          </w:p>
        </w:tc>
        <w:tc>
          <w:tcPr>
            <w:tcW w:w="2228" w:type="dxa"/>
          </w:tcPr>
          <w:p w14:paraId="57D46111" w14:textId="77777777" w:rsidR="00166F48" w:rsidRPr="00166F48" w:rsidRDefault="00166F48" w:rsidP="00166F48">
            <w:pPr>
              <w:rPr>
                <w:rFonts w:ascii="Arial" w:hAnsi="Arial" w:cs="Arial"/>
              </w:rPr>
            </w:pPr>
          </w:p>
        </w:tc>
      </w:tr>
      <w:tr w:rsidR="00166F48" w:rsidRPr="00166345" w14:paraId="254A11F0" w14:textId="77777777" w:rsidTr="0014615F">
        <w:tc>
          <w:tcPr>
            <w:tcW w:w="2674" w:type="dxa"/>
            <w:vAlign w:val="bottom"/>
          </w:tcPr>
          <w:p w14:paraId="5D231436" w14:textId="77777777" w:rsidR="00166F48" w:rsidRPr="00166F48" w:rsidRDefault="00166F48" w:rsidP="00166F48">
            <w:pPr>
              <w:tabs>
                <w:tab w:val="left" w:pos="1053"/>
              </w:tabs>
              <w:jc w:val="center"/>
              <w:rPr>
                <w:rFonts w:ascii="Arial" w:hAnsi="Arial" w:cs="Arial"/>
                <w:bCs/>
                <w:i/>
              </w:rPr>
            </w:pPr>
          </w:p>
        </w:tc>
        <w:tc>
          <w:tcPr>
            <w:tcW w:w="2093" w:type="dxa"/>
          </w:tcPr>
          <w:p w14:paraId="25CB5634" w14:textId="77777777" w:rsidR="00166F48" w:rsidRPr="00166F48" w:rsidRDefault="00166F48" w:rsidP="00166F48">
            <w:pPr>
              <w:rPr>
                <w:rFonts w:ascii="Arial" w:hAnsi="Arial" w:cs="Arial"/>
              </w:rPr>
            </w:pPr>
          </w:p>
        </w:tc>
        <w:tc>
          <w:tcPr>
            <w:tcW w:w="2633" w:type="dxa"/>
          </w:tcPr>
          <w:p w14:paraId="04B6C2AA" w14:textId="77777777" w:rsidR="00166F48" w:rsidRPr="00166F48" w:rsidRDefault="00166F48" w:rsidP="00166F48">
            <w:pPr>
              <w:rPr>
                <w:rFonts w:ascii="Arial" w:hAnsi="Arial" w:cs="Arial"/>
                <w:lang w:val="en-GB"/>
              </w:rPr>
            </w:pPr>
          </w:p>
          <w:p w14:paraId="7256A8F4" w14:textId="77777777" w:rsidR="00166F48" w:rsidRPr="00166F48" w:rsidRDefault="00166F48" w:rsidP="00166F48">
            <w:pPr>
              <w:rPr>
                <w:rFonts w:ascii="Arial" w:hAnsi="Arial" w:cs="Arial"/>
                <w:i/>
                <w:lang w:val="en-GB"/>
              </w:rPr>
            </w:pPr>
            <w:r w:rsidRPr="00166F48">
              <w:rPr>
                <w:rFonts w:ascii="Arial" w:hAnsi="Arial" w:cs="Arial"/>
                <w:i/>
                <w:lang w:val="en-GB"/>
              </w:rPr>
              <w:t xml:space="preserve">So I think sometimes it felt like a challenge to fit it in because, you know, if he's not in the right bit of that cycle that can be that can be tricky um but actually once if </w:t>
            </w:r>
            <w:proofErr w:type="spellStart"/>
            <w:r w:rsidRPr="00166F48">
              <w:rPr>
                <w:rFonts w:ascii="Arial" w:hAnsi="Arial" w:cs="Arial"/>
                <w:i/>
                <w:lang w:val="en-GB"/>
              </w:rPr>
              <w:t>if</w:t>
            </w:r>
            <w:proofErr w:type="spellEnd"/>
            <w:r w:rsidRPr="00166F48">
              <w:rPr>
                <w:rFonts w:ascii="Arial" w:hAnsi="Arial" w:cs="Arial"/>
                <w:i/>
                <w:lang w:val="en-GB"/>
              </w:rPr>
              <w:t xml:space="preserve"> we were in the right place like this week particularly he was in the perfect place he'd just woken up he'd just been fed he was really happy and he really enjoyed the session which meant that I could more enjoy the session because he was um yeah.</w:t>
            </w:r>
          </w:p>
          <w:p w14:paraId="019C9780" w14:textId="77777777" w:rsidR="00166F48" w:rsidRPr="00166F48" w:rsidRDefault="00166F48" w:rsidP="00166F48">
            <w:pPr>
              <w:rPr>
                <w:rFonts w:ascii="Arial" w:hAnsi="Arial" w:cs="Arial"/>
                <w:lang w:val="en-GB"/>
              </w:rPr>
            </w:pPr>
          </w:p>
          <w:p w14:paraId="6F6CAA8A" w14:textId="77777777" w:rsidR="00166F48" w:rsidRPr="00166F48" w:rsidRDefault="00166F48" w:rsidP="00166F48">
            <w:pPr>
              <w:rPr>
                <w:rFonts w:ascii="Arial" w:hAnsi="Arial" w:cs="Arial"/>
                <w:i/>
                <w:lang w:val="en-GB"/>
              </w:rPr>
            </w:pPr>
          </w:p>
          <w:p w14:paraId="36D7744F" w14:textId="77777777" w:rsidR="00166F48" w:rsidRPr="00166F48" w:rsidRDefault="00166F48" w:rsidP="00166F48">
            <w:pPr>
              <w:rPr>
                <w:rFonts w:ascii="Arial" w:hAnsi="Arial" w:cs="Arial"/>
                <w:i/>
                <w:lang w:val="en-GB"/>
              </w:rPr>
            </w:pPr>
            <w:r w:rsidRPr="00166F48">
              <w:rPr>
                <w:rFonts w:ascii="Arial" w:hAnsi="Arial" w:cs="Arial"/>
                <w:i/>
                <w:lang w:val="en-GB"/>
              </w:rPr>
              <w:t xml:space="preserve">You know, the reason I did it is because I found that I was naturally singing to him quite a lot. I think </w:t>
            </w:r>
            <w:r w:rsidRPr="00166F48">
              <w:rPr>
                <w:rFonts w:ascii="Arial" w:hAnsi="Arial" w:cs="Arial"/>
                <w:i/>
                <w:lang w:val="en-GB"/>
              </w:rPr>
              <w:lastRenderedPageBreak/>
              <w:t>that's only made it more, and it's also given me more songs, so I've definitely sung the songs after the sessions. Yeah, so it's definitely included that more in our routine, for sure.</w:t>
            </w:r>
          </w:p>
          <w:p w14:paraId="0295C99A" w14:textId="77777777" w:rsidR="00166F48" w:rsidRPr="00166F48" w:rsidRDefault="00166F48" w:rsidP="00166F48">
            <w:pPr>
              <w:rPr>
                <w:rFonts w:ascii="Arial" w:hAnsi="Arial" w:cs="Arial"/>
                <w:lang w:val="en-GB"/>
              </w:rPr>
            </w:pPr>
          </w:p>
        </w:tc>
        <w:tc>
          <w:tcPr>
            <w:tcW w:w="2228" w:type="dxa"/>
          </w:tcPr>
          <w:p w14:paraId="4763D6B0" w14:textId="77777777" w:rsidR="00166F48" w:rsidRPr="00166F48" w:rsidRDefault="00166F48" w:rsidP="00166F48">
            <w:pPr>
              <w:rPr>
                <w:rFonts w:ascii="Arial" w:hAnsi="Arial" w:cs="Arial"/>
                <w:lang w:val="en-GB"/>
              </w:rPr>
            </w:pPr>
            <w:r w:rsidRPr="00166F48">
              <w:rPr>
                <w:rFonts w:ascii="Arial" w:hAnsi="Arial" w:cs="Arial"/>
                <w:lang w:val="en-GB"/>
              </w:rPr>
              <w:lastRenderedPageBreak/>
              <w:t>Feeling the need to find herself again and time for herself</w:t>
            </w:r>
          </w:p>
          <w:p w14:paraId="5C2FEB31" w14:textId="77777777" w:rsidR="00166F48" w:rsidRPr="00166F48" w:rsidRDefault="00166F48" w:rsidP="00166F48">
            <w:pPr>
              <w:rPr>
                <w:rFonts w:ascii="Arial" w:hAnsi="Arial" w:cs="Arial"/>
                <w:lang w:val="en-GB"/>
              </w:rPr>
            </w:pPr>
            <w:r w:rsidRPr="00166F48">
              <w:rPr>
                <w:rFonts w:ascii="Arial" w:hAnsi="Arial" w:cs="Arial"/>
                <w:lang w:val="en-GB"/>
              </w:rPr>
              <w:t>Impossible to enjoy something unless the baby is in the right place</w:t>
            </w:r>
          </w:p>
          <w:p w14:paraId="355E8BB2" w14:textId="77777777" w:rsidR="00166F48" w:rsidRPr="00166F48" w:rsidRDefault="00166F48" w:rsidP="00166F48">
            <w:pPr>
              <w:rPr>
                <w:rFonts w:ascii="Arial" w:hAnsi="Arial" w:cs="Arial"/>
                <w:lang w:val="en-GB"/>
              </w:rPr>
            </w:pPr>
          </w:p>
          <w:p w14:paraId="0721FDCA" w14:textId="77777777" w:rsidR="00166F48" w:rsidRPr="00166F48" w:rsidRDefault="00166F48" w:rsidP="00166F48">
            <w:pPr>
              <w:rPr>
                <w:rFonts w:ascii="Arial" w:hAnsi="Arial" w:cs="Arial"/>
                <w:lang w:val="en-GB"/>
              </w:rPr>
            </w:pPr>
          </w:p>
          <w:p w14:paraId="3E11E4DB" w14:textId="77777777" w:rsidR="00166F48" w:rsidRPr="00166F48" w:rsidRDefault="00166F48" w:rsidP="00166F48">
            <w:pPr>
              <w:rPr>
                <w:rFonts w:ascii="Arial" w:hAnsi="Arial" w:cs="Arial"/>
                <w:lang w:val="en-GB"/>
              </w:rPr>
            </w:pPr>
          </w:p>
          <w:p w14:paraId="4F85816C" w14:textId="77777777" w:rsidR="00166F48" w:rsidRPr="00166F48" w:rsidRDefault="00166F48" w:rsidP="00166F48">
            <w:pPr>
              <w:rPr>
                <w:rFonts w:ascii="Arial" w:hAnsi="Arial" w:cs="Arial"/>
                <w:lang w:val="en-GB"/>
              </w:rPr>
            </w:pPr>
          </w:p>
          <w:p w14:paraId="4FC2DA3C" w14:textId="77777777" w:rsidR="00166F48" w:rsidRPr="00166F48" w:rsidRDefault="00166F48" w:rsidP="00166F48">
            <w:pPr>
              <w:rPr>
                <w:rFonts w:ascii="Arial" w:hAnsi="Arial" w:cs="Arial"/>
                <w:lang w:val="en-GB"/>
              </w:rPr>
            </w:pPr>
          </w:p>
          <w:p w14:paraId="013B0D03" w14:textId="77777777" w:rsidR="00166F48" w:rsidRPr="00166F48" w:rsidRDefault="00166F48" w:rsidP="00166F48">
            <w:pPr>
              <w:rPr>
                <w:rFonts w:ascii="Arial" w:hAnsi="Arial" w:cs="Arial"/>
                <w:lang w:val="en-GB"/>
              </w:rPr>
            </w:pPr>
            <w:r w:rsidRPr="00166F48">
              <w:rPr>
                <w:rFonts w:ascii="Arial" w:hAnsi="Arial" w:cs="Arial"/>
                <w:lang w:val="en-GB"/>
              </w:rPr>
              <w:t>Singing included in daily routine- feeling connected to the baby</w:t>
            </w:r>
          </w:p>
          <w:p w14:paraId="516EDE11" w14:textId="77777777" w:rsidR="00166F48" w:rsidRPr="00166F48" w:rsidRDefault="00166F48" w:rsidP="00166F48">
            <w:pPr>
              <w:rPr>
                <w:rFonts w:ascii="Arial" w:hAnsi="Arial" w:cs="Arial"/>
                <w:lang w:val="en-GB"/>
              </w:rPr>
            </w:pPr>
          </w:p>
        </w:tc>
      </w:tr>
      <w:tr w:rsidR="00166F48" w:rsidRPr="00166345" w14:paraId="103C042F" w14:textId="77777777" w:rsidTr="0014615F">
        <w:tc>
          <w:tcPr>
            <w:tcW w:w="2674" w:type="dxa"/>
            <w:vAlign w:val="bottom"/>
          </w:tcPr>
          <w:p w14:paraId="259EE860" w14:textId="77777777" w:rsidR="00166F48" w:rsidRPr="00166F48" w:rsidRDefault="00166F48" w:rsidP="00166F48">
            <w:pPr>
              <w:tabs>
                <w:tab w:val="left" w:pos="1053"/>
              </w:tabs>
              <w:jc w:val="both"/>
              <w:rPr>
                <w:rFonts w:ascii="Arial" w:hAnsi="Arial" w:cs="Arial"/>
                <w:bCs/>
                <w:i/>
                <w:lang w:val="en-GB"/>
              </w:rPr>
            </w:pPr>
          </w:p>
        </w:tc>
        <w:tc>
          <w:tcPr>
            <w:tcW w:w="2093" w:type="dxa"/>
          </w:tcPr>
          <w:p w14:paraId="5C456997" w14:textId="77777777" w:rsidR="00166F48" w:rsidRPr="00166F48" w:rsidRDefault="00166F48" w:rsidP="00166F48">
            <w:pPr>
              <w:rPr>
                <w:rFonts w:ascii="Arial" w:hAnsi="Arial" w:cs="Arial"/>
                <w:lang w:val="en-GB"/>
              </w:rPr>
            </w:pPr>
          </w:p>
        </w:tc>
        <w:tc>
          <w:tcPr>
            <w:tcW w:w="2633" w:type="dxa"/>
          </w:tcPr>
          <w:p w14:paraId="6DF0A0F7" w14:textId="77777777" w:rsidR="00166F48" w:rsidRPr="00166F48" w:rsidRDefault="00166F48" w:rsidP="00166F48">
            <w:pPr>
              <w:rPr>
                <w:rFonts w:ascii="Arial" w:hAnsi="Arial" w:cs="Arial"/>
                <w:i/>
                <w:lang w:val="en-GB"/>
              </w:rPr>
            </w:pPr>
            <w:r w:rsidRPr="00166F48">
              <w:rPr>
                <w:rFonts w:ascii="Arial" w:hAnsi="Arial" w:cs="Arial"/>
                <w:i/>
                <w:lang w:val="en-GB"/>
              </w:rPr>
              <w:t xml:space="preserve">It's so difficult to say, </w:t>
            </w:r>
            <w:proofErr w:type="spellStart"/>
            <w:r w:rsidRPr="00166F48">
              <w:rPr>
                <w:rFonts w:ascii="Arial" w:hAnsi="Arial" w:cs="Arial"/>
                <w:i/>
                <w:lang w:val="en-GB"/>
              </w:rPr>
              <w:t>Bru</w:t>
            </w:r>
            <w:proofErr w:type="spellEnd"/>
            <w:r w:rsidRPr="00166F48">
              <w:rPr>
                <w:rFonts w:ascii="Arial" w:hAnsi="Arial" w:cs="Arial"/>
                <w:i/>
                <w:lang w:val="en-GB"/>
              </w:rPr>
              <w:t>, because we're so early days, like everything is just changing so much all the time anyway, so I think it's very difficult to honestly say anything particularly related to that, but definitely generally singing is helpful, you know, like it just shifts something, there is something quite magical about singing that does just you know, feel so good that I'm sure it's generally been therapeutic in what is an incredibly difficult time of my life, you know, like a very big shift has happened.</w:t>
            </w:r>
          </w:p>
          <w:p w14:paraId="435C1F23" w14:textId="77777777" w:rsidR="00166F48" w:rsidRPr="00166F48" w:rsidRDefault="00166F48" w:rsidP="00166F48">
            <w:pPr>
              <w:rPr>
                <w:rFonts w:ascii="Arial" w:hAnsi="Arial" w:cs="Arial"/>
                <w:lang w:val="en-GB"/>
              </w:rPr>
            </w:pPr>
          </w:p>
        </w:tc>
        <w:tc>
          <w:tcPr>
            <w:tcW w:w="2228" w:type="dxa"/>
          </w:tcPr>
          <w:p w14:paraId="402361D9" w14:textId="77777777" w:rsidR="00166F48" w:rsidRPr="00166F48" w:rsidRDefault="00166F48" w:rsidP="00166F48">
            <w:pPr>
              <w:rPr>
                <w:rFonts w:ascii="Arial" w:hAnsi="Arial" w:cs="Arial"/>
                <w:lang w:val="en-GB"/>
              </w:rPr>
            </w:pPr>
            <w:r w:rsidRPr="00166F48">
              <w:rPr>
                <w:rFonts w:ascii="Arial" w:hAnsi="Arial" w:cs="Arial"/>
                <w:lang w:val="en-GB"/>
              </w:rPr>
              <w:t>Feeling like singing helps during challenging times- not sure if it’s strictly related to workshops</w:t>
            </w:r>
          </w:p>
          <w:p w14:paraId="286D9D65" w14:textId="77777777" w:rsidR="00166F48" w:rsidRPr="00166F48" w:rsidRDefault="00166F48" w:rsidP="00166F48">
            <w:pPr>
              <w:rPr>
                <w:rFonts w:ascii="Arial" w:hAnsi="Arial" w:cs="Arial"/>
                <w:lang w:val="en-GB"/>
              </w:rPr>
            </w:pPr>
          </w:p>
        </w:tc>
      </w:tr>
      <w:tr w:rsidR="00166F48" w:rsidRPr="00166345" w14:paraId="7AED6386" w14:textId="77777777" w:rsidTr="0014615F">
        <w:tc>
          <w:tcPr>
            <w:tcW w:w="2674" w:type="dxa"/>
            <w:vAlign w:val="bottom"/>
          </w:tcPr>
          <w:p w14:paraId="69794667" w14:textId="77777777" w:rsidR="00166F48" w:rsidRPr="00166F48" w:rsidRDefault="00166F48" w:rsidP="00166F48">
            <w:pPr>
              <w:tabs>
                <w:tab w:val="left" w:pos="1053"/>
              </w:tabs>
              <w:jc w:val="both"/>
              <w:rPr>
                <w:rFonts w:ascii="Arial" w:hAnsi="Arial" w:cs="Arial"/>
                <w:bCs/>
                <w:i/>
                <w:lang w:val="en-GB"/>
              </w:rPr>
            </w:pPr>
          </w:p>
        </w:tc>
        <w:tc>
          <w:tcPr>
            <w:tcW w:w="2093" w:type="dxa"/>
          </w:tcPr>
          <w:p w14:paraId="6C8EDA9F" w14:textId="77777777" w:rsidR="00166F48" w:rsidRPr="00166F48" w:rsidRDefault="00166F48" w:rsidP="00166F48">
            <w:pPr>
              <w:rPr>
                <w:rFonts w:ascii="Arial" w:hAnsi="Arial" w:cs="Arial"/>
                <w:lang w:val="en-GB"/>
              </w:rPr>
            </w:pPr>
          </w:p>
        </w:tc>
        <w:tc>
          <w:tcPr>
            <w:tcW w:w="2633" w:type="dxa"/>
          </w:tcPr>
          <w:p w14:paraId="3F65F39B" w14:textId="77777777" w:rsidR="00166F48" w:rsidRPr="00166F48" w:rsidRDefault="00166F48" w:rsidP="00166F48">
            <w:pPr>
              <w:rPr>
                <w:rFonts w:ascii="Arial" w:hAnsi="Arial" w:cs="Arial"/>
                <w:i/>
                <w:lang w:val="en-GB"/>
              </w:rPr>
            </w:pPr>
            <w:r w:rsidRPr="00166F48">
              <w:rPr>
                <w:rFonts w:ascii="Arial" w:hAnsi="Arial" w:cs="Arial"/>
                <w:i/>
                <w:lang w:val="en-GB"/>
              </w:rPr>
              <w:t xml:space="preserve"> watching him really enjoy the singing, because I think it's been a bit variable before, and that may be, you know, perhaps when I've chosen to sing to him, perhaps I was choosing to sing to him before more when he was upset, to try and soothe him, and I don't think that was really working, but because he was in such a good space this week, actually singing to him when he's happy and well, you know, he clearly really, really enjoys it. So definitely choosing my moments when I'm singing to him, perhaps not to soothe him, I don't think it works, but when he's in a good spot, as part of our </w:t>
            </w:r>
            <w:r w:rsidRPr="00166F48">
              <w:rPr>
                <w:rFonts w:ascii="Arial" w:hAnsi="Arial" w:cs="Arial"/>
                <w:i/>
                <w:lang w:val="en-GB"/>
              </w:rPr>
              <w:lastRenderedPageBreak/>
              <w:t>enjoyment, our playtime together, yeah, it's clearly something that he likes.</w:t>
            </w:r>
          </w:p>
          <w:p w14:paraId="453F663D" w14:textId="77777777" w:rsidR="00166F48" w:rsidRPr="00166F48" w:rsidRDefault="00166F48" w:rsidP="00166F48">
            <w:pPr>
              <w:rPr>
                <w:rFonts w:ascii="Arial" w:hAnsi="Arial" w:cs="Arial"/>
                <w:lang w:val="en-GB"/>
              </w:rPr>
            </w:pPr>
          </w:p>
        </w:tc>
        <w:tc>
          <w:tcPr>
            <w:tcW w:w="2228" w:type="dxa"/>
          </w:tcPr>
          <w:p w14:paraId="2C41FF56" w14:textId="77777777" w:rsidR="00166F48" w:rsidRPr="00166F48" w:rsidRDefault="00166F48" w:rsidP="00166F48">
            <w:pPr>
              <w:rPr>
                <w:rFonts w:ascii="Arial" w:hAnsi="Arial" w:cs="Arial"/>
                <w:lang w:val="en-GB"/>
              </w:rPr>
            </w:pPr>
            <w:r w:rsidRPr="00166F48">
              <w:rPr>
                <w:rFonts w:ascii="Arial" w:hAnsi="Arial" w:cs="Arial"/>
                <w:lang w:val="en-GB"/>
              </w:rPr>
              <w:lastRenderedPageBreak/>
              <w:t>Confidence in recognising baby’s’ needs emotions, connection with baby</w:t>
            </w:r>
          </w:p>
        </w:tc>
      </w:tr>
      <w:tr w:rsidR="00166F48" w:rsidRPr="00166345" w14:paraId="515BEBBF" w14:textId="77777777" w:rsidTr="0014615F">
        <w:tc>
          <w:tcPr>
            <w:tcW w:w="2674" w:type="dxa"/>
            <w:vAlign w:val="bottom"/>
          </w:tcPr>
          <w:p w14:paraId="0010115B" w14:textId="77777777" w:rsidR="00166F48" w:rsidRPr="00166F48" w:rsidRDefault="00166F48" w:rsidP="00166F48">
            <w:pPr>
              <w:tabs>
                <w:tab w:val="left" w:pos="1053"/>
              </w:tabs>
              <w:jc w:val="both"/>
              <w:rPr>
                <w:lang w:val="en-GB"/>
              </w:rPr>
            </w:pPr>
          </w:p>
        </w:tc>
        <w:tc>
          <w:tcPr>
            <w:tcW w:w="2093" w:type="dxa"/>
          </w:tcPr>
          <w:p w14:paraId="03768556" w14:textId="77777777" w:rsidR="00166F48" w:rsidRPr="00166F48" w:rsidRDefault="00166F48" w:rsidP="00166F48">
            <w:pPr>
              <w:rPr>
                <w:rFonts w:ascii="Arial" w:hAnsi="Arial" w:cs="Arial"/>
                <w:lang w:val="en-GB"/>
              </w:rPr>
            </w:pPr>
          </w:p>
        </w:tc>
        <w:tc>
          <w:tcPr>
            <w:tcW w:w="2633" w:type="dxa"/>
          </w:tcPr>
          <w:p w14:paraId="74E5ED56" w14:textId="77777777" w:rsidR="00166F48" w:rsidRPr="00166F48" w:rsidRDefault="00166F48" w:rsidP="00166F48">
            <w:pPr>
              <w:rPr>
                <w:rFonts w:ascii="Arial" w:hAnsi="Arial" w:cs="Arial"/>
                <w:i/>
                <w:sz w:val="22"/>
                <w:szCs w:val="22"/>
                <w:lang w:val="en-GB"/>
              </w:rPr>
            </w:pPr>
            <w:r w:rsidRPr="00166F48">
              <w:rPr>
                <w:rFonts w:ascii="Arial" w:hAnsi="Arial" w:cs="Arial"/>
                <w:i/>
                <w:sz w:val="22"/>
                <w:szCs w:val="22"/>
                <w:lang w:val="en-GB"/>
              </w:rPr>
              <w:t>I say, definitely singing for pleasure when he's in a good space. And as I say, making up songs together. So that's definitely something I'm doing more now</w:t>
            </w:r>
          </w:p>
          <w:p w14:paraId="33CEF379" w14:textId="77777777" w:rsidR="00166F48" w:rsidRPr="00166F48" w:rsidRDefault="00166F48" w:rsidP="00166F48">
            <w:pPr>
              <w:rPr>
                <w:rFonts w:ascii="Arial" w:hAnsi="Arial" w:cs="Arial"/>
                <w:lang w:val="en-GB"/>
              </w:rPr>
            </w:pPr>
          </w:p>
        </w:tc>
        <w:tc>
          <w:tcPr>
            <w:tcW w:w="2228" w:type="dxa"/>
          </w:tcPr>
          <w:p w14:paraId="255F3AB5" w14:textId="77777777" w:rsidR="00166F48" w:rsidRPr="00166F48" w:rsidRDefault="00166F48" w:rsidP="00166F48">
            <w:pPr>
              <w:rPr>
                <w:rFonts w:ascii="Arial" w:hAnsi="Arial" w:cs="Arial"/>
                <w:lang w:val="en-GB"/>
              </w:rPr>
            </w:pPr>
            <w:r w:rsidRPr="00166F48">
              <w:rPr>
                <w:rFonts w:ascii="Arial" w:hAnsi="Arial" w:cs="Arial"/>
                <w:lang w:val="en-GB"/>
              </w:rPr>
              <w:t>Feeling connected- recognising baby’s emotions</w:t>
            </w:r>
          </w:p>
        </w:tc>
      </w:tr>
      <w:tr w:rsidR="00166F48" w:rsidRPr="00166F48" w14:paraId="37C0A872" w14:textId="77777777" w:rsidTr="0014615F">
        <w:tc>
          <w:tcPr>
            <w:tcW w:w="2674" w:type="dxa"/>
            <w:vAlign w:val="bottom"/>
          </w:tcPr>
          <w:p w14:paraId="4E6FEEDB" w14:textId="77777777" w:rsidR="00166F48" w:rsidRPr="00166F48" w:rsidRDefault="00166F48" w:rsidP="00166F48">
            <w:pPr>
              <w:tabs>
                <w:tab w:val="left" w:pos="1053"/>
              </w:tabs>
              <w:jc w:val="both"/>
              <w:rPr>
                <w:lang w:val="en-GB"/>
              </w:rPr>
            </w:pPr>
          </w:p>
        </w:tc>
        <w:tc>
          <w:tcPr>
            <w:tcW w:w="2093" w:type="dxa"/>
          </w:tcPr>
          <w:p w14:paraId="372B13B0" w14:textId="77777777" w:rsidR="00166F48" w:rsidRPr="00166F48" w:rsidRDefault="00166F48" w:rsidP="00166F48">
            <w:pPr>
              <w:rPr>
                <w:rFonts w:ascii="Arial" w:hAnsi="Arial" w:cs="Arial"/>
                <w:lang w:val="en-GB"/>
              </w:rPr>
            </w:pPr>
          </w:p>
        </w:tc>
        <w:tc>
          <w:tcPr>
            <w:tcW w:w="2633" w:type="dxa"/>
          </w:tcPr>
          <w:p w14:paraId="0A9F0F66" w14:textId="77777777" w:rsidR="00166F48" w:rsidRPr="007E64AC" w:rsidRDefault="00166F48" w:rsidP="00166F48">
            <w:pPr>
              <w:rPr>
                <w:rFonts w:ascii="Arial" w:hAnsi="Arial" w:cs="Arial"/>
                <w:i/>
                <w:lang w:val="en-GB"/>
              </w:rPr>
            </w:pPr>
            <w:r w:rsidRPr="00166F48">
              <w:rPr>
                <w:rFonts w:ascii="Arial" w:hAnsi="Arial" w:cs="Arial"/>
                <w:i/>
                <w:lang w:val="en-GB"/>
              </w:rPr>
              <w:t xml:space="preserve">so he was five weeks when we started. So, like, we just didn't know each other at all. And he's my first baby, so I think I was just doing a lot of learning. So I suppose it's difficult to know how much is workshop-related versus how much is just, he's twice as old as he was when we started. </w:t>
            </w:r>
            <w:r w:rsidRPr="007E64AC">
              <w:rPr>
                <w:rFonts w:ascii="Arial" w:hAnsi="Arial" w:cs="Arial"/>
                <w:i/>
                <w:lang w:val="en-GB"/>
              </w:rPr>
              <w:t>I know him twice as well.</w:t>
            </w:r>
          </w:p>
          <w:p w14:paraId="131E61F9" w14:textId="77777777" w:rsidR="00166F48" w:rsidRPr="007E64AC" w:rsidRDefault="00166F48" w:rsidP="00166F48">
            <w:pPr>
              <w:rPr>
                <w:rFonts w:ascii="Arial" w:hAnsi="Arial" w:cs="Arial"/>
                <w:lang w:val="en-GB"/>
              </w:rPr>
            </w:pPr>
          </w:p>
        </w:tc>
        <w:tc>
          <w:tcPr>
            <w:tcW w:w="2228" w:type="dxa"/>
          </w:tcPr>
          <w:p w14:paraId="0FA13D7D" w14:textId="77777777" w:rsidR="00166F48" w:rsidRPr="00166F48" w:rsidRDefault="00166F48" w:rsidP="00166F48">
            <w:pPr>
              <w:rPr>
                <w:rFonts w:ascii="Arial" w:hAnsi="Arial" w:cs="Arial"/>
              </w:rPr>
            </w:pPr>
            <w:r w:rsidRPr="00166F48">
              <w:rPr>
                <w:rFonts w:ascii="Arial" w:hAnsi="Arial" w:cs="Arial"/>
              </w:rPr>
              <w:t>Connected with the baby</w:t>
            </w:r>
          </w:p>
        </w:tc>
      </w:tr>
      <w:tr w:rsidR="00166F48" w:rsidRPr="00166345" w14:paraId="2D7BCFF5" w14:textId="77777777" w:rsidTr="0014615F">
        <w:tc>
          <w:tcPr>
            <w:tcW w:w="2674" w:type="dxa"/>
            <w:vAlign w:val="bottom"/>
          </w:tcPr>
          <w:p w14:paraId="750AF48E" w14:textId="77777777" w:rsidR="00166F48" w:rsidRPr="00166F48" w:rsidRDefault="00166F48" w:rsidP="00166F48">
            <w:pPr>
              <w:tabs>
                <w:tab w:val="left" w:pos="1053"/>
              </w:tabs>
              <w:jc w:val="both"/>
            </w:pPr>
          </w:p>
        </w:tc>
        <w:tc>
          <w:tcPr>
            <w:tcW w:w="2093" w:type="dxa"/>
          </w:tcPr>
          <w:p w14:paraId="4054CEF1" w14:textId="77777777" w:rsidR="00166F48" w:rsidRPr="00166F48" w:rsidRDefault="00166F48" w:rsidP="00166F48">
            <w:pPr>
              <w:rPr>
                <w:rFonts w:ascii="Arial" w:hAnsi="Arial" w:cs="Arial"/>
              </w:rPr>
            </w:pPr>
          </w:p>
        </w:tc>
        <w:tc>
          <w:tcPr>
            <w:tcW w:w="2633" w:type="dxa"/>
          </w:tcPr>
          <w:p w14:paraId="1093C800" w14:textId="77777777" w:rsidR="00166F48" w:rsidRPr="007E64AC" w:rsidRDefault="00166F48" w:rsidP="00166F48">
            <w:pPr>
              <w:rPr>
                <w:rFonts w:ascii="Arial" w:hAnsi="Arial" w:cs="Arial"/>
                <w:i/>
                <w:lang w:val="en-GB"/>
              </w:rPr>
            </w:pPr>
            <w:r w:rsidRPr="00166F48">
              <w:rPr>
                <w:rFonts w:ascii="Arial" w:hAnsi="Arial" w:cs="Arial"/>
                <w:i/>
                <w:lang w:val="en-GB"/>
              </w:rPr>
              <w:t xml:space="preserve">yeah, I mean, definitely my confidence has improved with him. Definitely I feel like I understand him more and his needs and how to help him. </w:t>
            </w:r>
            <w:r w:rsidRPr="007E64AC">
              <w:rPr>
                <w:rFonts w:ascii="Arial" w:hAnsi="Arial" w:cs="Arial"/>
                <w:i/>
                <w:lang w:val="en-GB"/>
              </w:rPr>
              <w:t>Difficult to sort of judge cause and effect, I suppose</w:t>
            </w:r>
          </w:p>
          <w:p w14:paraId="106C5051" w14:textId="77777777" w:rsidR="00166F48" w:rsidRPr="007E64AC" w:rsidRDefault="00166F48" w:rsidP="00166F48">
            <w:pPr>
              <w:rPr>
                <w:rFonts w:ascii="Arial" w:hAnsi="Arial" w:cs="Arial"/>
                <w:lang w:val="en-GB"/>
              </w:rPr>
            </w:pPr>
          </w:p>
        </w:tc>
        <w:tc>
          <w:tcPr>
            <w:tcW w:w="2228" w:type="dxa"/>
          </w:tcPr>
          <w:p w14:paraId="2651DC43" w14:textId="77777777" w:rsidR="00166F48" w:rsidRPr="00166F48" w:rsidRDefault="00166F48" w:rsidP="00166F48">
            <w:pPr>
              <w:rPr>
                <w:rFonts w:ascii="Arial" w:hAnsi="Arial" w:cs="Arial"/>
                <w:lang w:val="en-GB"/>
              </w:rPr>
            </w:pPr>
            <w:r w:rsidRPr="00166F48">
              <w:rPr>
                <w:rFonts w:ascii="Arial" w:hAnsi="Arial" w:cs="Arial"/>
                <w:lang w:val="en-GB"/>
              </w:rPr>
              <w:t>feeling more confident- not sure how much is related to workshops due to short times</w:t>
            </w:r>
          </w:p>
        </w:tc>
      </w:tr>
      <w:tr w:rsidR="00166F48" w:rsidRPr="00166345" w14:paraId="532878DB" w14:textId="77777777" w:rsidTr="0014615F">
        <w:tc>
          <w:tcPr>
            <w:tcW w:w="2674" w:type="dxa"/>
            <w:vAlign w:val="bottom"/>
          </w:tcPr>
          <w:p w14:paraId="01E5A6C6" w14:textId="77777777" w:rsidR="00166F48" w:rsidRPr="00166F48" w:rsidRDefault="00166F48" w:rsidP="00166F48">
            <w:pPr>
              <w:tabs>
                <w:tab w:val="left" w:pos="1053"/>
              </w:tabs>
              <w:jc w:val="both"/>
              <w:rPr>
                <w:lang w:val="en-GB"/>
              </w:rPr>
            </w:pPr>
          </w:p>
        </w:tc>
        <w:tc>
          <w:tcPr>
            <w:tcW w:w="2093" w:type="dxa"/>
          </w:tcPr>
          <w:p w14:paraId="623BB951" w14:textId="77777777" w:rsidR="00166F48" w:rsidRPr="00166F48" w:rsidRDefault="00166F48" w:rsidP="00166F48">
            <w:pPr>
              <w:rPr>
                <w:rFonts w:ascii="Arial" w:hAnsi="Arial" w:cs="Arial"/>
                <w:lang w:val="en-GB"/>
              </w:rPr>
            </w:pPr>
          </w:p>
        </w:tc>
        <w:tc>
          <w:tcPr>
            <w:tcW w:w="2633" w:type="dxa"/>
          </w:tcPr>
          <w:p w14:paraId="28414BE5" w14:textId="77777777" w:rsidR="00166F48" w:rsidRPr="00166F48" w:rsidRDefault="00166F48" w:rsidP="00166F48">
            <w:pPr>
              <w:rPr>
                <w:rFonts w:ascii="Arial" w:hAnsi="Arial" w:cs="Arial"/>
                <w:lang w:val="en-GB"/>
              </w:rPr>
            </w:pPr>
            <w:r w:rsidRPr="00166F48">
              <w:rPr>
                <w:rFonts w:ascii="Arial" w:hAnsi="Arial" w:cs="Arial"/>
                <w:i/>
                <w:lang w:val="en-GB"/>
              </w:rPr>
              <w:t>I think that one is more obvious as a cause and effect and definitely I feel more confident singing. You know, I'm not, I'm not a very good singer. And I've not done any sort of like choirs or anything else like that, I just like singing</w:t>
            </w:r>
            <w:r w:rsidRPr="00166F48">
              <w:rPr>
                <w:rFonts w:ascii="Arial" w:hAnsi="Arial" w:cs="Arial"/>
                <w:lang w:val="en-GB"/>
              </w:rPr>
              <w:t>,</w:t>
            </w:r>
          </w:p>
          <w:p w14:paraId="6C095725" w14:textId="77777777" w:rsidR="00166F48" w:rsidRPr="00166F48" w:rsidRDefault="00166F48" w:rsidP="00166F48">
            <w:pPr>
              <w:rPr>
                <w:rFonts w:ascii="Arial" w:hAnsi="Arial" w:cs="Arial"/>
                <w:lang w:val="en-GB"/>
              </w:rPr>
            </w:pPr>
          </w:p>
        </w:tc>
        <w:tc>
          <w:tcPr>
            <w:tcW w:w="2228" w:type="dxa"/>
          </w:tcPr>
          <w:p w14:paraId="3D61272B" w14:textId="77777777" w:rsidR="00166F48" w:rsidRPr="00166F48" w:rsidRDefault="00166F48" w:rsidP="00166F48">
            <w:pPr>
              <w:rPr>
                <w:rFonts w:ascii="Arial" w:hAnsi="Arial" w:cs="Arial"/>
                <w:lang w:val="en-GB"/>
              </w:rPr>
            </w:pPr>
            <w:r w:rsidRPr="00166F48">
              <w:rPr>
                <w:rFonts w:ascii="Arial" w:hAnsi="Arial" w:cs="Arial"/>
                <w:lang w:val="en-GB"/>
              </w:rPr>
              <w:t>Feeling more confident in singing- feeling connected through singing</w:t>
            </w:r>
          </w:p>
        </w:tc>
      </w:tr>
      <w:tr w:rsidR="00166F48" w:rsidRPr="00166345" w14:paraId="20EC7EB7" w14:textId="77777777" w:rsidTr="0014615F">
        <w:tc>
          <w:tcPr>
            <w:tcW w:w="2674" w:type="dxa"/>
            <w:vAlign w:val="bottom"/>
          </w:tcPr>
          <w:p w14:paraId="52B15A66" w14:textId="77777777" w:rsidR="00166F48" w:rsidRPr="00166F48" w:rsidRDefault="00166F48" w:rsidP="00166F48">
            <w:pPr>
              <w:tabs>
                <w:tab w:val="left" w:pos="1053"/>
              </w:tabs>
              <w:jc w:val="both"/>
              <w:rPr>
                <w:lang w:val="en-GB"/>
              </w:rPr>
            </w:pPr>
          </w:p>
        </w:tc>
        <w:tc>
          <w:tcPr>
            <w:tcW w:w="2093" w:type="dxa"/>
          </w:tcPr>
          <w:p w14:paraId="78E5EA05" w14:textId="77777777" w:rsidR="00166F48" w:rsidRPr="00166F48" w:rsidRDefault="00166F48" w:rsidP="00166F48">
            <w:pPr>
              <w:rPr>
                <w:rFonts w:ascii="Arial" w:hAnsi="Arial" w:cs="Arial"/>
                <w:lang w:val="en-GB"/>
              </w:rPr>
            </w:pPr>
          </w:p>
        </w:tc>
        <w:tc>
          <w:tcPr>
            <w:tcW w:w="2633" w:type="dxa"/>
          </w:tcPr>
          <w:p w14:paraId="274FC265" w14:textId="77777777" w:rsidR="00166F48" w:rsidRPr="00166F48" w:rsidRDefault="00166F48" w:rsidP="00166F48">
            <w:pPr>
              <w:rPr>
                <w:rFonts w:ascii="Arial" w:hAnsi="Arial" w:cs="Arial"/>
                <w:i/>
                <w:lang w:val="en-GB"/>
              </w:rPr>
            </w:pPr>
            <w:r w:rsidRPr="00166F48">
              <w:rPr>
                <w:rFonts w:ascii="Arial" w:hAnsi="Arial" w:cs="Arial"/>
                <w:i/>
                <w:lang w:val="en-GB"/>
              </w:rPr>
              <w:t xml:space="preserve">as I put in my sheet at the beginning, and yeah I'm definitely just singing to him more, including like singing to him in the </w:t>
            </w:r>
            <w:r w:rsidRPr="00166F48">
              <w:rPr>
                <w:rFonts w:ascii="Arial" w:hAnsi="Arial" w:cs="Arial"/>
                <w:i/>
                <w:lang w:val="en-GB"/>
              </w:rPr>
              <w:lastRenderedPageBreak/>
              <w:t>streets, which I probably wouldn't have done before, and like making up songs and things like that, so definitely that has improved and I've enjoyed that a lot more,</w:t>
            </w:r>
          </w:p>
          <w:p w14:paraId="39E16AD8" w14:textId="77777777" w:rsidR="00166F48" w:rsidRPr="00166F48" w:rsidRDefault="00166F48" w:rsidP="00166F48">
            <w:pPr>
              <w:rPr>
                <w:rFonts w:ascii="Arial" w:hAnsi="Arial" w:cs="Arial"/>
                <w:lang w:val="en-GB"/>
              </w:rPr>
            </w:pPr>
          </w:p>
        </w:tc>
        <w:tc>
          <w:tcPr>
            <w:tcW w:w="2228" w:type="dxa"/>
          </w:tcPr>
          <w:p w14:paraId="17CCA541" w14:textId="77777777" w:rsidR="00166F48" w:rsidRPr="00166F48" w:rsidRDefault="00166F48" w:rsidP="00166F48">
            <w:pPr>
              <w:rPr>
                <w:rFonts w:ascii="Arial" w:hAnsi="Arial" w:cs="Arial"/>
                <w:lang w:val="en-GB"/>
              </w:rPr>
            </w:pPr>
          </w:p>
        </w:tc>
      </w:tr>
      <w:tr w:rsidR="00166F48" w:rsidRPr="00166345" w14:paraId="6C829055" w14:textId="77777777" w:rsidTr="0014615F">
        <w:tc>
          <w:tcPr>
            <w:tcW w:w="2674" w:type="dxa"/>
            <w:vAlign w:val="bottom"/>
          </w:tcPr>
          <w:p w14:paraId="2BC5ECA0" w14:textId="77777777" w:rsidR="00166F48" w:rsidRPr="00166F48" w:rsidRDefault="00166F48" w:rsidP="00166F48">
            <w:pPr>
              <w:tabs>
                <w:tab w:val="left" w:pos="1053"/>
              </w:tabs>
              <w:jc w:val="both"/>
              <w:rPr>
                <w:lang w:val="en-GB"/>
              </w:rPr>
            </w:pPr>
          </w:p>
        </w:tc>
        <w:tc>
          <w:tcPr>
            <w:tcW w:w="2093" w:type="dxa"/>
          </w:tcPr>
          <w:p w14:paraId="63138E2A" w14:textId="77777777" w:rsidR="00166F48" w:rsidRPr="00166F48" w:rsidRDefault="00166F48" w:rsidP="00166F48">
            <w:pPr>
              <w:rPr>
                <w:rFonts w:ascii="Arial" w:hAnsi="Arial" w:cs="Arial"/>
                <w:lang w:val="en-GB"/>
              </w:rPr>
            </w:pPr>
          </w:p>
        </w:tc>
        <w:tc>
          <w:tcPr>
            <w:tcW w:w="2633" w:type="dxa"/>
          </w:tcPr>
          <w:p w14:paraId="0041CB83" w14:textId="77777777" w:rsidR="00166F48" w:rsidRPr="00166F48" w:rsidRDefault="00166F48" w:rsidP="00166F48">
            <w:pPr>
              <w:rPr>
                <w:rFonts w:ascii="Arial" w:hAnsi="Arial" w:cs="Arial"/>
                <w:i/>
                <w:lang w:val="en-GB"/>
              </w:rPr>
            </w:pPr>
            <w:r w:rsidRPr="00166F48">
              <w:rPr>
                <w:rFonts w:ascii="Arial" w:hAnsi="Arial" w:cs="Arial"/>
                <w:i/>
                <w:lang w:val="en-GB"/>
              </w:rPr>
              <w:t>, just like the power of actually just doing a neck roll or some breathing, you forget, you know, and you're so consumed with sort of surviving this person. But actually, it does make you feel better to do some quite small, easy, quick things that just make you feel a bit kind of calmer and more connected to your own body.</w:t>
            </w:r>
          </w:p>
          <w:p w14:paraId="7729036E" w14:textId="77777777" w:rsidR="00166F48" w:rsidRPr="00166F48" w:rsidRDefault="00166F48" w:rsidP="00166F48">
            <w:pPr>
              <w:rPr>
                <w:rFonts w:ascii="Arial" w:hAnsi="Arial" w:cs="Arial"/>
                <w:lang w:val="en-GB"/>
              </w:rPr>
            </w:pPr>
          </w:p>
        </w:tc>
        <w:tc>
          <w:tcPr>
            <w:tcW w:w="2228" w:type="dxa"/>
          </w:tcPr>
          <w:p w14:paraId="7B757E8E" w14:textId="77777777" w:rsidR="00166F48" w:rsidRPr="00166F48" w:rsidRDefault="00166F48" w:rsidP="00166F48">
            <w:pPr>
              <w:rPr>
                <w:rFonts w:ascii="Arial" w:hAnsi="Arial" w:cs="Arial"/>
                <w:lang w:val="en-GB"/>
              </w:rPr>
            </w:pPr>
            <w:r w:rsidRPr="00166F48">
              <w:rPr>
                <w:rFonts w:ascii="Arial" w:hAnsi="Arial" w:cs="Arial"/>
                <w:lang w:val="en-GB"/>
              </w:rPr>
              <w:t>Feeling more connected with herself, mentally and physically</w:t>
            </w:r>
          </w:p>
          <w:p w14:paraId="658515E1" w14:textId="77777777" w:rsidR="00166F48" w:rsidRPr="00166F48" w:rsidRDefault="00166F48" w:rsidP="00166F48">
            <w:pPr>
              <w:rPr>
                <w:rFonts w:ascii="Arial" w:hAnsi="Arial" w:cs="Arial"/>
                <w:lang w:val="en-GB"/>
              </w:rPr>
            </w:pPr>
          </w:p>
          <w:p w14:paraId="3DA5422A" w14:textId="77777777" w:rsidR="00166F48" w:rsidRPr="00166F48" w:rsidRDefault="00166F48" w:rsidP="00166F48">
            <w:pPr>
              <w:rPr>
                <w:rFonts w:ascii="Arial" w:hAnsi="Arial" w:cs="Arial"/>
                <w:lang w:val="en-GB"/>
              </w:rPr>
            </w:pPr>
            <w:r w:rsidRPr="00166F48">
              <w:rPr>
                <w:rFonts w:ascii="Arial" w:hAnsi="Arial" w:cs="Arial"/>
                <w:lang w:val="en-GB"/>
              </w:rPr>
              <w:t>Feeling the need to take care of herself- feeling important, protagonist</w:t>
            </w:r>
          </w:p>
          <w:p w14:paraId="07E80E8B" w14:textId="77777777" w:rsidR="00166F48" w:rsidRPr="00166F48" w:rsidRDefault="00166F48" w:rsidP="00166F48">
            <w:pPr>
              <w:rPr>
                <w:rFonts w:ascii="Arial" w:hAnsi="Arial" w:cs="Arial"/>
                <w:lang w:val="en-GB"/>
              </w:rPr>
            </w:pPr>
          </w:p>
        </w:tc>
      </w:tr>
      <w:tr w:rsidR="00166F48" w:rsidRPr="00166345" w14:paraId="628B2973" w14:textId="77777777" w:rsidTr="0014615F">
        <w:tc>
          <w:tcPr>
            <w:tcW w:w="2674" w:type="dxa"/>
            <w:vAlign w:val="bottom"/>
          </w:tcPr>
          <w:p w14:paraId="67E802AA" w14:textId="77777777" w:rsidR="00166F48" w:rsidRPr="00166F48" w:rsidRDefault="00166F48" w:rsidP="00166F48">
            <w:pPr>
              <w:tabs>
                <w:tab w:val="left" w:pos="1053"/>
              </w:tabs>
              <w:jc w:val="both"/>
              <w:rPr>
                <w:lang w:val="en-GB"/>
              </w:rPr>
            </w:pPr>
          </w:p>
        </w:tc>
        <w:tc>
          <w:tcPr>
            <w:tcW w:w="2093" w:type="dxa"/>
          </w:tcPr>
          <w:p w14:paraId="4ABB2247" w14:textId="77777777" w:rsidR="00166F48" w:rsidRPr="00166F48" w:rsidRDefault="00166F48" w:rsidP="00166F48">
            <w:pPr>
              <w:rPr>
                <w:rFonts w:ascii="Arial" w:hAnsi="Arial" w:cs="Arial"/>
                <w:lang w:val="en-GB"/>
              </w:rPr>
            </w:pPr>
          </w:p>
        </w:tc>
        <w:tc>
          <w:tcPr>
            <w:tcW w:w="2633" w:type="dxa"/>
          </w:tcPr>
          <w:p w14:paraId="081ED490" w14:textId="77777777" w:rsidR="00166F48" w:rsidRPr="00166F48" w:rsidRDefault="00166F48" w:rsidP="00166F48">
            <w:pPr>
              <w:rPr>
                <w:rFonts w:ascii="Arial" w:hAnsi="Arial" w:cs="Arial"/>
                <w:i/>
                <w:lang w:val="en-GB"/>
              </w:rPr>
            </w:pPr>
            <w:r w:rsidRPr="00166F48">
              <w:rPr>
                <w:rFonts w:ascii="Arial" w:hAnsi="Arial" w:cs="Arial"/>
                <w:i/>
                <w:lang w:val="en-GB"/>
              </w:rPr>
              <w:t>I think it would have been nice at the beginning to do a bit more of an introduction of everybody. I think I didn't necessarily feel that connected to the other participants, and that might have been a nice thing to have at the beginning</w:t>
            </w:r>
          </w:p>
          <w:p w14:paraId="21CD58D4" w14:textId="77777777" w:rsidR="00166F48" w:rsidRPr="00166F48" w:rsidRDefault="00166F48" w:rsidP="00166F48">
            <w:pPr>
              <w:rPr>
                <w:rFonts w:ascii="Arial" w:hAnsi="Arial" w:cs="Arial"/>
                <w:lang w:val="en-GB"/>
              </w:rPr>
            </w:pPr>
          </w:p>
        </w:tc>
        <w:tc>
          <w:tcPr>
            <w:tcW w:w="2228" w:type="dxa"/>
          </w:tcPr>
          <w:p w14:paraId="5DD57F8D" w14:textId="77777777" w:rsidR="00166F48" w:rsidRPr="00166F48" w:rsidRDefault="00166F48" w:rsidP="00166F48">
            <w:pPr>
              <w:rPr>
                <w:rFonts w:ascii="Arial" w:hAnsi="Arial" w:cs="Arial"/>
                <w:lang w:val="en-GB"/>
              </w:rPr>
            </w:pPr>
            <w:r w:rsidRPr="00166F48">
              <w:rPr>
                <w:rFonts w:ascii="Arial" w:hAnsi="Arial" w:cs="Arial"/>
                <w:lang w:val="en-GB"/>
              </w:rPr>
              <w:t>Feeling the need to connect with others</w:t>
            </w:r>
          </w:p>
        </w:tc>
      </w:tr>
      <w:tr w:rsidR="00166F48" w:rsidRPr="00166345" w14:paraId="467AEF28" w14:textId="77777777" w:rsidTr="0014615F">
        <w:tc>
          <w:tcPr>
            <w:tcW w:w="2674" w:type="dxa"/>
            <w:vAlign w:val="bottom"/>
          </w:tcPr>
          <w:p w14:paraId="0FC209D4" w14:textId="77777777" w:rsidR="00166F48" w:rsidRPr="00166F48" w:rsidRDefault="00166F48" w:rsidP="00166F48">
            <w:pPr>
              <w:tabs>
                <w:tab w:val="left" w:pos="1053"/>
              </w:tabs>
              <w:jc w:val="both"/>
              <w:rPr>
                <w:lang w:val="en-GB"/>
              </w:rPr>
            </w:pPr>
          </w:p>
        </w:tc>
        <w:tc>
          <w:tcPr>
            <w:tcW w:w="2093" w:type="dxa"/>
          </w:tcPr>
          <w:p w14:paraId="21FFD6D2" w14:textId="77777777" w:rsidR="00166F48" w:rsidRPr="00166F48" w:rsidRDefault="00166F48" w:rsidP="00166F48">
            <w:pPr>
              <w:rPr>
                <w:rFonts w:ascii="Arial" w:hAnsi="Arial" w:cs="Arial"/>
                <w:lang w:val="en-GB"/>
              </w:rPr>
            </w:pPr>
          </w:p>
        </w:tc>
        <w:tc>
          <w:tcPr>
            <w:tcW w:w="2633" w:type="dxa"/>
          </w:tcPr>
          <w:p w14:paraId="6EE0F0BB" w14:textId="77777777" w:rsidR="00166F48" w:rsidRPr="00166F48" w:rsidRDefault="00166F48" w:rsidP="00166F48">
            <w:pPr>
              <w:rPr>
                <w:rFonts w:ascii="Arial" w:hAnsi="Arial" w:cs="Arial"/>
                <w:i/>
                <w:lang w:val="en-GB"/>
              </w:rPr>
            </w:pPr>
            <w:r w:rsidRPr="00166F48">
              <w:rPr>
                <w:rFonts w:ascii="Arial" w:hAnsi="Arial" w:cs="Arial"/>
                <w:i/>
                <w:lang w:val="en-GB"/>
              </w:rPr>
              <w:t>I think it's relatively easy to do because it's on Zoom, you know, and it's a nice space to just do something different with the day</w:t>
            </w:r>
          </w:p>
          <w:p w14:paraId="468029D9" w14:textId="77777777" w:rsidR="00166F48" w:rsidRPr="00166F48" w:rsidRDefault="00166F48" w:rsidP="00166F48">
            <w:pPr>
              <w:rPr>
                <w:rFonts w:ascii="Arial" w:hAnsi="Arial" w:cs="Arial"/>
                <w:lang w:val="en-GB"/>
              </w:rPr>
            </w:pPr>
          </w:p>
        </w:tc>
        <w:tc>
          <w:tcPr>
            <w:tcW w:w="2228" w:type="dxa"/>
          </w:tcPr>
          <w:p w14:paraId="3DD243AC" w14:textId="77777777" w:rsidR="00166F48" w:rsidRPr="00166F48" w:rsidRDefault="00166F48" w:rsidP="00166F48">
            <w:pPr>
              <w:rPr>
                <w:rFonts w:ascii="Arial" w:hAnsi="Arial" w:cs="Arial"/>
                <w:lang w:val="en-GB"/>
              </w:rPr>
            </w:pPr>
            <w:r w:rsidRPr="00166F48">
              <w:rPr>
                <w:rFonts w:ascii="Arial" w:hAnsi="Arial" w:cs="Arial"/>
                <w:lang w:val="en-GB"/>
              </w:rPr>
              <w:t>Feeling the need of doing something else-finding herself again</w:t>
            </w:r>
          </w:p>
        </w:tc>
      </w:tr>
      <w:tr w:rsidR="00166F48" w:rsidRPr="00166345" w14:paraId="3111CE84" w14:textId="77777777" w:rsidTr="0014615F">
        <w:tc>
          <w:tcPr>
            <w:tcW w:w="2674" w:type="dxa"/>
            <w:vAlign w:val="bottom"/>
          </w:tcPr>
          <w:p w14:paraId="7535AAEB" w14:textId="77777777" w:rsidR="00166F48" w:rsidRPr="00166F48" w:rsidRDefault="00166F48" w:rsidP="00166F48">
            <w:pPr>
              <w:tabs>
                <w:tab w:val="left" w:pos="1053"/>
              </w:tabs>
              <w:jc w:val="both"/>
              <w:rPr>
                <w:lang w:val="en-GB"/>
              </w:rPr>
            </w:pPr>
          </w:p>
        </w:tc>
        <w:tc>
          <w:tcPr>
            <w:tcW w:w="2093" w:type="dxa"/>
          </w:tcPr>
          <w:p w14:paraId="26EAEDF6" w14:textId="77777777" w:rsidR="00166F48" w:rsidRPr="00166F48" w:rsidRDefault="00166F48" w:rsidP="00166F48">
            <w:pPr>
              <w:rPr>
                <w:rFonts w:ascii="Arial" w:hAnsi="Arial" w:cs="Arial"/>
                <w:lang w:val="en-GB"/>
              </w:rPr>
            </w:pPr>
          </w:p>
        </w:tc>
        <w:tc>
          <w:tcPr>
            <w:tcW w:w="2633" w:type="dxa"/>
          </w:tcPr>
          <w:p w14:paraId="1DB7C21F" w14:textId="77777777" w:rsidR="00166F48" w:rsidRPr="00166F48" w:rsidRDefault="00166F48" w:rsidP="00166F48">
            <w:pPr>
              <w:rPr>
                <w:rFonts w:ascii="Arial" w:hAnsi="Arial" w:cs="Arial"/>
                <w:i/>
                <w:lang w:val="en-GB"/>
              </w:rPr>
            </w:pPr>
            <w:r w:rsidRPr="00166F48">
              <w:rPr>
                <w:rFonts w:ascii="Arial" w:hAnsi="Arial" w:cs="Arial"/>
                <w:lang w:val="en-GB"/>
              </w:rPr>
              <w:t xml:space="preserve"> </w:t>
            </w:r>
            <w:r w:rsidRPr="00166F48">
              <w:rPr>
                <w:rFonts w:ascii="Arial" w:hAnsi="Arial" w:cs="Arial"/>
                <w:i/>
                <w:lang w:val="en-GB"/>
              </w:rPr>
              <w:t>I'm quite happy on my own and I'm quite happy just me and him and I could probably do that for quite a long time just be me and him</w:t>
            </w:r>
          </w:p>
          <w:p w14:paraId="2D9EEB3E" w14:textId="77777777" w:rsidR="00166F48" w:rsidRPr="00166F48" w:rsidRDefault="00166F48" w:rsidP="00166F48">
            <w:pPr>
              <w:rPr>
                <w:rFonts w:ascii="Arial" w:hAnsi="Arial" w:cs="Arial"/>
                <w:lang w:val="en-GB"/>
              </w:rPr>
            </w:pPr>
          </w:p>
        </w:tc>
        <w:tc>
          <w:tcPr>
            <w:tcW w:w="2228" w:type="dxa"/>
          </w:tcPr>
          <w:p w14:paraId="44B3640B" w14:textId="77777777" w:rsidR="00166F48" w:rsidRPr="00166F48" w:rsidRDefault="00166F48" w:rsidP="00166F48">
            <w:pPr>
              <w:rPr>
                <w:rFonts w:ascii="Arial" w:hAnsi="Arial" w:cs="Arial"/>
                <w:lang w:val="en-GB"/>
              </w:rPr>
            </w:pPr>
            <w:r w:rsidRPr="00166F48">
              <w:rPr>
                <w:rFonts w:ascii="Arial" w:hAnsi="Arial" w:cs="Arial"/>
                <w:lang w:val="en-GB"/>
              </w:rPr>
              <w:t>Feeling happy with baby- connection</w:t>
            </w:r>
          </w:p>
        </w:tc>
      </w:tr>
      <w:tr w:rsidR="00166F48" w:rsidRPr="00166345" w14:paraId="661B4D40" w14:textId="77777777" w:rsidTr="0014615F">
        <w:tc>
          <w:tcPr>
            <w:tcW w:w="2674" w:type="dxa"/>
            <w:vAlign w:val="bottom"/>
          </w:tcPr>
          <w:p w14:paraId="132C7399" w14:textId="77777777" w:rsidR="00166F48" w:rsidRPr="00166F48" w:rsidRDefault="00166F48" w:rsidP="00166F48">
            <w:pPr>
              <w:tabs>
                <w:tab w:val="left" w:pos="1053"/>
              </w:tabs>
              <w:jc w:val="both"/>
              <w:rPr>
                <w:lang w:val="en-GB"/>
              </w:rPr>
            </w:pPr>
          </w:p>
        </w:tc>
        <w:tc>
          <w:tcPr>
            <w:tcW w:w="2093" w:type="dxa"/>
          </w:tcPr>
          <w:p w14:paraId="2B5B7FA9" w14:textId="77777777" w:rsidR="00166F48" w:rsidRPr="00166F48" w:rsidRDefault="00166F48" w:rsidP="00166F48">
            <w:pPr>
              <w:rPr>
                <w:rFonts w:ascii="Arial" w:hAnsi="Arial" w:cs="Arial"/>
                <w:lang w:val="en-GB"/>
              </w:rPr>
            </w:pPr>
          </w:p>
        </w:tc>
        <w:tc>
          <w:tcPr>
            <w:tcW w:w="2633" w:type="dxa"/>
          </w:tcPr>
          <w:p w14:paraId="703D5061" w14:textId="77777777" w:rsidR="00166F48" w:rsidRPr="00166F48" w:rsidRDefault="00166F48" w:rsidP="00166F48">
            <w:pPr>
              <w:rPr>
                <w:rFonts w:ascii="Arial" w:hAnsi="Arial" w:cs="Arial"/>
                <w:i/>
              </w:rPr>
            </w:pPr>
            <w:r w:rsidRPr="00166F48">
              <w:rPr>
                <w:rFonts w:ascii="Arial" w:hAnsi="Arial" w:cs="Arial"/>
                <w:i/>
                <w:lang w:val="en-GB"/>
              </w:rPr>
              <w:t xml:space="preserve">I'm meeting up with a woman I've met tomorrow who we know through an </w:t>
            </w:r>
            <w:r w:rsidRPr="00166F48">
              <w:rPr>
                <w:rFonts w:ascii="Arial" w:hAnsi="Arial" w:cs="Arial"/>
                <w:i/>
                <w:lang w:val="en-GB"/>
              </w:rPr>
              <w:lastRenderedPageBreak/>
              <w:t xml:space="preserve">antenatal class, but she doesn't want to go to the big group meetups. </w:t>
            </w:r>
            <w:r w:rsidRPr="00166F48">
              <w:rPr>
                <w:rFonts w:ascii="Arial" w:hAnsi="Arial" w:cs="Arial"/>
                <w:i/>
              </w:rPr>
              <w:t xml:space="preserve">She </w:t>
            </w:r>
            <w:proofErr w:type="spellStart"/>
            <w:r w:rsidRPr="00166F48">
              <w:rPr>
                <w:rFonts w:ascii="Arial" w:hAnsi="Arial" w:cs="Arial"/>
                <w:i/>
              </w:rPr>
              <w:t>doesn't</w:t>
            </w:r>
            <w:proofErr w:type="spellEnd"/>
            <w:r w:rsidRPr="00166F48">
              <w:rPr>
                <w:rFonts w:ascii="Arial" w:hAnsi="Arial" w:cs="Arial"/>
                <w:i/>
              </w:rPr>
              <w:t xml:space="preserve"> </w:t>
            </w:r>
            <w:proofErr w:type="spellStart"/>
            <w:r w:rsidRPr="00166F48">
              <w:rPr>
                <w:rFonts w:ascii="Arial" w:hAnsi="Arial" w:cs="Arial"/>
                <w:i/>
              </w:rPr>
              <w:t>like</w:t>
            </w:r>
            <w:proofErr w:type="spellEnd"/>
            <w:r w:rsidRPr="00166F48">
              <w:rPr>
                <w:rFonts w:ascii="Arial" w:hAnsi="Arial" w:cs="Arial"/>
                <w:i/>
              </w:rPr>
              <w:t xml:space="preserve"> </w:t>
            </w:r>
            <w:proofErr w:type="spellStart"/>
            <w:r w:rsidRPr="00166F48">
              <w:rPr>
                <w:rFonts w:ascii="Arial" w:hAnsi="Arial" w:cs="Arial"/>
                <w:i/>
              </w:rPr>
              <w:t>that</w:t>
            </w:r>
            <w:proofErr w:type="spellEnd"/>
          </w:p>
          <w:p w14:paraId="7B419F35" w14:textId="77777777" w:rsidR="00166F48" w:rsidRPr="00166F48" w:rsidRDefault="00166F48" w:rsidP="00166F48">
            <w:pPr>
              <w:rPr>
                <w:rFonts w:ascii="Arial" w:hAnsi="Arial" w:cs="Arial"/>
              </w:rPr>
            </w:pPr>
          </w:p>
        </w:tc>
        <w:tc>
          <w:tcPr>
            <w:tcW w:w="2228" w:type="dxa"/>
          </w:tcPr>
          <w:p w14:paraId="1F85ABC4" w14:textId="77777777" w:rsidR="00166F48" w:rsidRPr="00166F48" w:rsidRDefault="00166F48" w:rsidP="00166F48">
            <w:pPr>
              <w:rPr>
                <w:rFonts w:ascii="Arial" w:hAnsi="Arial" w:cs="Arial"/>
                <w:lang w:val="en-GB"/>
              </w:rPr>
            </w:pPr>
            <w:r w:rsidRPr="00166F48">
              <w:rPr>
                <w:rFonts w:ascii="Arial" w:hAnsi="Arial" w:cs="Arial"/>
                <w:lang w:val="en-GB"/>
              </w:rPr>
              <w:lastRenderedPageBreak/>
              <w:t>Feeling the need to connect with others – lonely time</w:t>
            </w:r>
          </w:p>
        </w:tc>
      </w:tr>
      <w:tr w:rsidR="00166F48" w:rsidRPr="00166345" w14:paraId="22155AF3" w14:textId="77777777" w:rsidTr="0014615F">
        <w:tc>
          <w:tcPr>
            <w:tcW w:w="2674" w:type="dxa"/>
            <w:vAlign w:val="bottom"/>
          </w:tcPr>
          <w:p w14:paraId="406F824B" w14:textId="77777777" w:rsidR="00166F48" w:rsidRPr="00166F48" w:rsidRDefault="00166F48" w:rsidP="00166F48">
            <w:pPr>
              <w:tabs>
                <w:tab w:val="left" w:pos="1053"/>
              </w:tabs>
              <w:jc w:val="both"/>
              <w:rPr>
                <w:lang w:val="en-GB"/>
              </w:rPr>
            </w:pPr>
          </w:p>
        </w:tc>
        <w:tc>
          <w:tcPr>
            <w:tcW w:w="2093" w:type="dxa"/>
          </w:tcPr>
          <w:p w14:paraId="10E63C42" w14:textId="77777777" w:rsidR="00166F48" w:rsidRPr="00166F48" w:rsidRDefault="00166F48" w:rsidP="00166F48">
            <w:pPr>
              <w:rPr>
                <w:rFonts w:ascii="Arial" w:hAnsi="Arial" w:cs="Arial"/>
                <w:lang w:val="en-GB"/>
              </w:rPr>
            </w:pPr>
          </w:p>
        </w:tc>
        <w:tc>
          <w:tcPr>
            <w:tcW w:w="2633" w:type="dxa"/>
          </w:tcPr>
          <w:p w14:paraId="6BA26E9D" w14:textId="77777777" w:rsidR="00166F48" w:rsidRPr="007E64AC" w:rsidRDefault="00166F48" w:rsidP="00166F48">
            <w:pPr>
              <w:rPr>
                <w:rFonts w:ascii="Arial" w:hAnsi="Arial" w:cs="Arial"/>
                <w:i/>
                <w:lang w:val="en-GB"/>
              </w:rPr>
            </w:pPr>
            <w:r w:rsidRPr="00166F48">
              <w:rPr>
                <w:rFonts w:ascii="Arial" w:hAnsi="Arial" w:cs="Arial"/>
                <w:i/>
                <w:lang w:val="en-GB"/>
              </w:rPr>
              <w:t xml:space="preserve">those sorts of things are not for everybody, whereas something like this, she might feel much more comfortable with because she can just, you know, come along, not turn on the camera, not sort of connect too much, but do something that sort of touches base with others. </w:t>
            </w:r>
            <w:r w:rsidRPr="007E64AC">
              <w:rPr>
                <w:rFonts w:ascii="Arial" w:hAnsi="Arial" w:cs="Arial"/>
                <w:i/>
                <w:lang w:val="en-GB"/>
              </w:rPr>
              <w:t>So, yeah, there is a space for it, for sure</w:t>
            </w:r>
          </w:p>
          <w:p w14:paraId="517A778B" w14:textId="77777777" w:rsidR="00166F48" w:rsidRPr="007E64AC" w:rsidRDefault="00166F48" w:rsidP="00166F48">
            <w:pPr>
              <w:rPr>
                <w:rFonts w:ascii="Arial" w:hAnsi="Arial" w:cs="Arial"/>
                <w:lang w:val="en-GB"/>
              </w:rPr>
            </w:pPr>
          </w:p>
        </w:tc>
        <w:tc>
          <w:tcPr>
            <w:tcW w:w="2228" w:type="dxa"/>
          </w:tcPr>
          <w:p w14:paraId="6248E8BC" w14:textId="77777777" w:rsidR="00166F48" w:rsidRPr="00166F48" w:rsidRDefault="00166F48" w:rsidP="00166F48">
            <w:pPr>
              <w:rPr>
                <w:rFonts w:ascii="Arial" w:hAnsi="Arial" w:cs="Arial"/>
                <w:lang w:val="en-GB"/>
              </w:rPr>
            </w:pPr>
            <w:r w:rsidRPr="00166F48">
              <w:rPr>
                <w:rFonts w:ascii="Arial" w:hAnsi="Arial" w:cs="Arial"/>
                <w:lang w:val="en-GB"/>
              </w:rPr>
              <w:t>online classes are more comfortable</w:t>
            </w:r>
          </w:p>
        </w:tc>
      </w:tr>
      <w:tr w:rsidR="00166F48" w:rsidRPr="00166F48" w14:paraId="0B3AA72F" w14:textId="77777777" w:rsidTr="0014615F">
        <w:tc>
          <w:tcPr>
            <w:tcW w:w="2674" w:type="dxa"/>
            <w:vAlign w:val="bottom"/>
          </w:tcPr>
          <w:p w14:paraId="284EF046" w14:textId="77777777" w:rsidR="00166F48" w:rsidRPr="00166F48" w:rsidRDefault="00166F48" w:rsidP="00166F48">
            <w:pPr>
              <w:tabs>
                <w:tab w:val="left" w:pos="1053"/>
              </w:tabs>
              <w:jc w:val="both"/>
              <w:rPr>
                <w:lang w:val="en-GB"/>
              </w:rPr>
            </w:pPr>
          </w:p>
        </w:tc>
        <w:tc>
          <w:tcPr>
            <w:tcW w:w="2093" w:type="dxa"/>
          </w:tcPr>
          <w:p w14:paraId="776478A8" w14:textId="77777777" w:rsidR="00166F48" w:rsidRPr="00166F48" w:rsidRDefault="00166F48" w:rsidP="00166F48">
            <w:pPr>
              <w:rPr>
                <w:rFonts w:ascii="Arial" w:hAnsi="Arial" w:cs="Arial"/>
                <w:lang w:val="en-GB"/>
              </w:rPr>
            </w:pPr>
          </w:p>
        </w:tc>
        <w:tc>
          <w:tcPr>
            <w:tcW w:w="2633" w:type="dxa"/>
          </w:tcPr>
          <w:p w14:paraId="6475ACF4" w14:textId="77777777" w:rsidR="00166F48" w:rsidRPr="00166F48" w:rsidRDefault="00166F48" w:rsidP="00166F48">
            <w:pPr>
              <w:rPr>
                <w:rFonts w:ascii="Arial" w:hAnsi="Arial" w:cs="Arial"/>
                <w:i/>
                <w:lang w:val="en-GB"/>
              </w:rPr>
            </w:pPr>
            <w:r w:rsidRPr="00166F48">
              <w:rPr>
                <w:rFonts w:ascii="Arial" w:hAnsi="Arial" w:cs="Arial"/>
                <w:i/>
                <w:lang w:val="en-GB"/>
              </w:rPr>
              <w:t>it's just uh been it's been good but quite overwhelming it's especially now that you know they're active and can move and grab and grip.</w:t>
            </w:r>
          </w:p>
          <w:p w14:paraId="11790A73" w14:textId="77777777" w:rsidR="00166F48" w:rsidRPr="00166F48" w:rsidRDefault="00166F48" w:rsidP="00166F48">
            <w:pPr>
              <w:rPr>
                <w:rFonts w:ascii="Arial" w:hAnsi="Arial" w:cs="Arial"/>
                <w:i/>
                <w:lang w:val="en-GB"/>
              </w:rPr>
            </w:pPr>
          </w:p>
          <w:p w14:paraId="6B929047" w14:textId="77777777" w:rsidR="00166F48" w:rsidRPr="00166F48" w:rsidRDefault="00166F48" w:rsidP="00166F48">
            <w:pPr>
              <w:rPr>
                <w:rFonts w:ascii="Arial" w:hAnsi="Arial" w:cs="Arial"/>
                <w:lang w:val="en-GB"/>
              </w:rPr>
            </w:pPr>
          </w:p>
        </w:tc>
        <w:tc>
          <w:tcPr>
            <w:tcW w:w="2228" w:type="dxa"/>
          </w:tcPr>
          <w:p w14:paraId="70B5DDF7" w14:textId="77777777" w:rsidR="00166F48" w:rsidRPr="00166F48" w:rsidRDefault="00166F48" w:rsidP="00166F48">
            <w:pPr>
              <w:rPr>
                <w:rFonts w:ascii="Arial" w:hAnsi="Arial" w:cs="Arial"/>
                <w:lang w:val="en-GB"/>
              </w:rPr>
            </w:pPr>
            <w:r w:rsidRPr="00166F48">
              <w:rPr>
                <w:rFonts w:ascii="Arial" w:hAnsi="Arial" w:cs="Arial"/>
                <w:lang w:val="en-GB"/>
              </w:rPr>
              <w:t>Need to 100 % attention on the baby</w:t>
            </w:r>
          </w:p>
          <w:p w14:paraId="0C113569" w14:textId="77777777" w:rsidR="00166F48" w:rsidRPr="00166F48" w:rsidRDefault="00166F48" w:rsidP="00166F48">
            <w:pPr>
              <w:rPr>
                <w:rFonts w:ascii="Arial" w:hAnsi="Arial" w:cs="Arial"/>
              </w:rPr>
            </w:pPr>
            <w:r w:rsidRPr="00166F48">
              <w:rPr>
                <w:rFonts w:ascii="Arial" w:hAnsi="Arial" w:cs="Arial"/>
              </w:rPr>
              <w:t>overwhelmed</w:t>
            </w:r>
          </w:p>
        </w:tc>
      </w:tr>
      <w:tr w:rsidR="00166F48" w:rsidRPr="00166345" w14:paraId="370A9F23" w14:textId="77777777" w:rsidTr="0014615F">
        <w:tc>
          <w:tcPr>
            <w:tcW w:w="2674" w:type="dxa"/>
            <w:vAlign w:val="bottom"/>
          </w:tcPr>
          <w:p w14:paraId="642C65BA" w14:textId="77777777" w:rsidR="00166F48" w:rsidRPr="00166F48" w:rsidRDefault="00166F48" w:rsidP="00166F48">
            <w:pPr>
              <w:tabs>
                <w:tab w:val="left" w:pos="1053"/>
              </w:tabs>
              <w:jc w:val="both"/>
            </w:pPr>
          </w:p>
        </w:tc>
        <w:tc>
          <w:tcPr>
            <w:tcW w:w="2093" w:type="dxa"/>
          </w:tcPr>
          <w:p w14:paraId="16477E7E" w14:textId="77777777" w:rsidR="00166F48" w:rsidRPr="00166F48" w:rsidRDefault="00166F48" w:rsidP="00166F48">
            <w:pPr>
              <w:rPr>
                <w:rFonts w:ascii="Arial" w:hAnsi="Arial" w:cs="Arial"/>
              </w:rPr>
            </w:pPr>
          </w:p>
        </w:tc>
        <w:tc>
          <w:tcPr>
            <w:tcW w:w="2633" w:type="dxa"/>
          </w:tcPr>
          <w:p w14:paraId="4FCC6D28" w14:textId="77777777" w:rsidR="00166F48" w:rsidRPr="00166F48" w:rsidRDefault="00166F48" w:rsidP="00166F48">
            <w:pPr>
              <w:rPr>
                <w:rFonts w:ascii="Arial" w:hAnsi="Arial" w:cs="Arial"/>
                <w:i/>
                <w:lang w:val="en-GB"/>
              </w:rPr>
            </w:pPr>
            <w:r w:rsidRPr="00166F48">
              <w:rPr>
                <w:rFonts w:ascii="Arial" w:hAnsi="Arial" w:cs="Arial"/>
                <w:i/>
                <w:lang w:val="en-GB"/>
              </w:rPr>
              <w:t>I actually liked the choice of songs which surprised me quite a bit because I thought they might be more nursery rhymes-</w:t>
            </w:r>
            <w:proofErr w:type="spellStart"/>
            <w:r w:rsidRPr="00166F48">
              <w:rPr>
                <w:rFonts w:ascii="Arial" w:hAnsi="Arial" w:cs="Arial"/>
                <w:i/>
                <w:lang w:val="en-GB"/>
              </w:rPr>
              <w:t>esque</w:t>
            </w:r>
            <w:proofErr w:type="spellEnd"/>
            <w:r w:rsidRPr="00166F48">
              <w:rPr>
                <w:rFonts w:ascii="Arial" w:hAnsi="Arial" w:cs="Arial"/>
                <w:i/>
                <w:lang w:val="en-GB"/>
              </w:rPr>
              <w:t xml:space="preserve"> style. But I kind of preferred these as a song. I find the nursery rhymes to sometimes be a bit whiny</w:t>
            </w:r>
            <w:r w:rsidRPr="00166F48">
              <w:rPr>
                <w:rFonts w:ascii="Arial" w:eastAsia="Calibri" w:hAnsi="Arial" w:cs="Arial"/>
                <w:sz w:val="22"/>
                <w:szCs w:val="22"/>
                <w:highlight w:val="darkCyan"/>
                <w:lang w:val="en-GB"/>
              </w:rPr>
              <w:t xml:space="preserve"> </w:t>
            </w:r>
            <w:r w:rsidRPr="00166F48">
              <w:rPr>
                <w:rFonts w:ascii="Arial" w:hAnsi="Arial" w:cs="Arial"/>
                <w:i/>
                <w:lang w:val="en-GB"/>
              </w:rPr>
              <w:t>So I did actually like the choice of songs and songs that I wouldn't have normally considered. So that's been quite good. You know, the weeks where I've been able to participate, I've sort of tried to use those songs throughout the rest of the week as well to sing to her.</w:t>
            </w:r>
          </w:p>
          <w:p w14:paraId="70847903" w14:textId="77777777" w:rsidR="00166F48" w:rsidRPr="00166F48" w:rsidRDefault="00166F48" w:rsidP="00166F48">
            <w:pPr>
              <w:rPr>
                <w:rFonts w:ascii="Arial" w:hAnsi="Arial" w:cs="Arial"/>
                <w:i/>
                <w:lang w:val="en-GB"/>
              </w:rPr>
            </w:pPr>
          </w:p>
        </w:tc>
        <w:tc>
          <w:tcPr>
            <w:tcW w:w="2228" w:type="dxa"/>
          </w:tcPr>
          <w:p w14:paraId="25234DFF" w14:textId="77777777" w:rsidR="00166F48" w:rsidRPr="00166F48" w:rsidRDefault="00166F48" w:rsidP="00166F48">
            <w:pPr>
              <w:rPr>
                <w:rFonts w:ascii="Arial" w:hAnsi="Arial" w:cs="Arial"/>
                <w:lang w:val="en-GB"/>
              </w:rPr>
            </w:pPr>
            <w:r w:rsidRPr="00166F48">
              <w:rPr>
                <w:rFonts w:ascii="Arial" w:hAnsi="Arial" w:cs="Arial"/>
                <w:lang w:val="en-GB"/>
              </w:rPr>
              <w:t>Not happy with nursery rhymes, confidence to sing every genre to the baby</w:t>
            </w:r>
          </w:p>
          <w:p w14:paraId="5673E44F" w14:textId="77777777" w:rsidR="00166F48" w:rsidRPr="00166F48" w:rsidRDefault="00166F48" w:rsidP="00166F48">
            <w:pPr>
              <w:rPr>
                <w:rFonts w:ascii="Arial" w:hAnsi="Arial" w:cs="Arial"/>
                <w:lang w:val="en-GB"/>
              </w:rPr>
            </w:pPr>
          </w:p>
        </w:tc>
      </w:tr>
      <w:tr w:rsidR="00166F48" w:rsidRPr="00166345" w14:paraId="1902908F" w14:textId="77777777" w:rsidTr="0014615F">
        <w:tc>
          <w:tcPr>
            <w:tcW w:w="2674" w:type="dxa"/>
            <w:vAlign w:val="bottom"/>
          </w:tcPr>
          <w:p w14:paraId="2D87E5E5" w14:textId="77777777" w:rsidR="00166F48" w:rsidRPr="00166F48" w:rsidRDefault="00166F48" w:rsidP="00166F48">
            <w:pPr>
              <w:tabs>
                <w:tab w:val="left" w:pos="1053"/>
              </w:tabs>
              <w:jc w:val="both"/>
              <w:rPr>
                <w:lang w:val="en-GB"/>
              </w:rPr>
            </w:pPr>
          </w:p>
        </w:tc>
        <w:tc>
          <w:tcPr>
            <w:tcW w:w="2093" w:type="dxa"/>
          </w:tcPr>
          <w:p w14:paraId="518B5669" w14:textId="77777777" w:rsidR="00166F48" w:rsidRPr="00166F48" w:rsidRDefault="00166F48" w:rsidP="00166F48">
            <w:pPr>
              <w:rPr>
                <w:rFonts w:ascii="Arial" w:hAnsi="Arial" w:cs="Arial"/>
                <w:lang w:val="en-GB"/>
              </w:rPr>
            </w:pPr>
          </w:p>
        </w:tc>
        <w:tc>
          <w:tcPr>
            <w:tcW w:w="2633" w:type="dxa"/>
          </w:tcPr>
          <w:p w14:paraId="697EDA46" w14:textId="77777777" w:rsidR="00166F48" w:rsidRPr="00166F48" w:rsidRDefault="00166F48" w:rsidP="00166F48">
            <w:pPr>
              <w:rPr>
                <w:rFonts w:ascii="Arial" w:hAnsi="Arial" w:cs="Arial"/>
                <w:i/>
              </w:rPr>
            </w:pPr>
            <w:r w:rsidRPr="00166F48">
              <w:rPr>
                <w:rFonts w:ascii="Arial" w:hAnsi="Arial" w:cs="Arial"/>
                <w:i/>
                <w:lang w:val="en-GB"/>
              </w:rPr>
              <w:t xml:space="preserve">I was singing to her anyway, but as I said, this </w:t>
            </w:r>
            <w:r w:rsidRPr="00166F48">
              <w:rPr>
                <w:rFonts w:ascii="Arial" w:hAnsi="Arial" w:cs="Arial"/>
                <w:i/>
                <w:lang w:val="en-GB"/>
              </w:rPr>
              <w:lastRenderedPageBreak/>
              <w:t xml:space="preserve">just added a different dimension, sort of not moving away from nursery rhymes, but just, you know, adding to our repertoire of songs that we had. So that was quite useful as well. As I said, I think that the biggest change is because the songs are longer, you know, I can sort of sing to her for a longer period of time as well. So I think in terms of like the quality and quantity of singing, you know, has sort of increased. </w:t>
            </w:r>
            <w:r w:rsidRPr="00166F48">
              <w:rPr>
                <w:rFonts w:ascii="Arial" w:hAnsi="Arial" w:cs="Arial"/>
                <w:i/>
              </w:rPr>
              <w:t xml:space="preserve">So </w:t>
            </w:r>
            <w:proofErr w:type="spellStart"/>
            <w:r w:rsidRPr="00166F48">
              <w:rPr>
                <w:rFonts w:ascii="Arial" w:hAnsi="Arial" w:cs="Arial"/>
                <w:i/>
              </w:rPr>
              <w:t>that's</w:t>
            </w:r>
            <w:proofErr w:type="spellEnd"/>
            <w:r w:rsidRPr="00166F48">
              <w:rPr>
                <w:rFonts w:ascii="Arial" w:hAnsi="Arial" w:cs="Arial"/>
                <w:i/>
              </w:rPr>
              <w:t xml:space="preserve"> </w:t>
            </w:r>
            <w:proofErr w:type="spellStart"/>
            <w:r w:rsidRPr="00166F48">
              <w:rPr>
                <w:rFonts w:ascii="Arial" w:hAnsi="Arial" w:cs="Arial"/>
                <w:i/>
              </w:rPr>
              <w:t>been</w:t>
            </w:r>
            <w:proofErr w:type="spellEnd"/>
            <w:r w:rsidRPr="00166F48">
              <w:rPr>
                <w:rFonts w:ascii="Arial" w:hAnsi="Arial" w:cs="Arial"/>
                <w:i/>
              </w:rPr>
              <w:t xml:space="preserve"> </w:t>
            </w:r>
            <w:proofErr w:type="spellStart"/>
            <w:r w:rsidRPr="00166F48">
              <w:rPr>
                <w:rFonts w:ascii="Arial" w:hAnsi="Arial" w:cs="Arial"/>
                <w:i/>
              </w:rPr>
              <w:t>quite</w:t>
            </w:r>
            <w:proofErr w:type="spellEnd"/>
            <w:r w:rsidRPr="00166F48">
              <w:rPr>
                <w:rFonts w:ascii="Arial" w:hAnsi="Arial" w:cs="Arial"/>
                <w:i/>
              </w:rPr>
              <w:t xml:space="preserve"> </w:t>
            </w:r>
            <w:proofErr w:type="spellStart"/>
            <w:r w:rsidRPr="00166F48">
              <w:rPr>
                <w:rFonts w:ascii="Arial" w:hAnsi="Arial" w:cs="Arial"/>
                <w:i/>
              </w:rPr>
              <w:t>good</w:t>
            </w:r>
            <w:proofErr w:type="spellEnd"/>
            <w:r w:rsidRPr="00166F48">
              <w:rPr>
                <w:rFonts w:ascii="Arial" w:hAnsi="Arial" w:cs="Arial"/>
                <w:i/>
              </w:rPr>
              <w:t>.</w:t>
            </w:r>
          </w:p>
          <w:p w14:paraId="4288B15B" w14:textId="77777777" w:rsidR="00166F48" w:rsidRPr="00166F48" w:rsidRDefault="00166F48" w:rsidP="00166F48">
            <w:pPr>
              <w:rPr>
                <w:rFonts w:ascii="Arial" w:hAnsi="Arial" w:cs="Arial"/>
              </w:rPr>
            </w:pPr>
          </w:p>
        </w:tc>
        <w:tc>
          <w:tcPr>
            <w:tcW w:w="2228" w:type="dxa"/>
          </w:tcPr>
          <w:p w14:paraId="1108C88D" w14:textId="77777777" w:rsidR="00166F48" w:rsidRPr="00166F48" w:rsidRDefault="00166F48" w:rsidP="00166F48">
            <w:pPr>
              <w:rPr>
                <w:rFonts w:ascii="Arial" w:hAnsi="Arial" w:cs="Arial"/>
                <w:lang w:val="en-GB"/>
              </w:rPr>
            </w:pPr>
            <w:r w:rsidRPr="00166F48">
              <w:rPr>
                <w:rFonts w:ascii="Arial" w:hAnsi="Arial" w:cs="Arial"/>
                <w:lang w:val="en-GB"/>
              </w:rPr>
              <w:lastRenderedPageBreak/>
              <w:t xml:space="preserve">Feeling little difference, but </w:t>
            </w:r>
            <w:r w:rsidRPr="00166F48">
              <w:rPr>
                <w:rFonts w:ascii="Arial" w:hAnsi="Arial" w:cs="Arial"/>
                <w:lang w:val="en-GB"/>
              </w:rPr>
              <w:lastRenderedPageBreak/>
              <w:t>definitely signing more –feeling more confident</w:t>
            </w:r>
          </w:p>
        </w:tc>
      </w:tr>
      <w:tr w:rsidR="00166F48" w:rsidRPr="00166345" w14:paraId="66A5F5FD" w14:textId="77777777" w:rsidTr="0014615F">
        <w:tc>
          <w:tcPr>
            <w:tcW w:w="2674" w:type="dxa"/>
            <w:vAlign w:val="bottom"/>
          </w:tcPr>
          <w:p w14:paraId="12706E6E" w14:textId="77777777" w:rsidR="00166F48" w:rsidRPr="00166F48" w:rsidRDefault="00166F48" w:rsidP="00166F48">
            <w:pPr>
              <w:tabs>
                <w:tab w:val="left" w:pos="1053"/>
              </w:tabs>
              <w:jc w:val="both"/>
              <w:rPr>
                <w:lang w:val="en-GB"/>
              </w:rPr>
            </w:pPr>
          </w:p>
        </w:tc>
        <w:tc>
          <w:tcPr>
            <w:tcW w:w="2093" w:type="dxa"/>
          </w:tcPr>
          <w:p w14:paraId="7E493970" w14:textId="77777777" w:rsidR="00166F48" w:rsidRPr="00166F48" w:rsidRDefault="00166F48" w:rsidP="00166F48">
            <w:pPr>
              <w:rPr>
                <w:rFonts w:ascii="Arial" w:hAnsi="Arial" w:cs="Arial"/>
                <w:lang w:val="en-GB"/>
              </w:rPr>
            </w:pPr>
          </w:p>
        </w:tc>
        <w:tc>
          <w:tcPr>
            <w:tcW w:w="2633" w:type="dxa"/>
          </w:tcPr>
          <w:p w14:paraId="5A2D88D4" w14:textId="77777777" w:rsidR="00166F48" w:rsidRPr="00166F48" w:rsidRDefault="00166F48" w:rsidP="00166F48">
            <w:pPr>
              <w:rPr>
                <w:rFonts w:ascii="Arial" w:hAnsi="Arial" w:cs="Arial"/>
                <w:i/>
                <w:lang w:val="en-GB"/>
              </w:rPr>
            </w:pPr>
            <w:r w:rsidRPr="00166F48">
              <w:rPr>
                <w:rFonts w:ascii="Arial" w:hAnsi="Arial" w:cs="Arial"/>
                <w:i/>
                <w:lang w:val="en-GB"/>
              </w:rPr>
              <w:t xml:space="preserve"> our singing is quite fun as well. And it's, it's different from speech because it's rhythmic, it's predictable, you know, certain songs that she hears on repeat, she smiles, she responds to it, so certainly, you know, there is a connection there with singing.</w:t>
            </w:r>
          </w:p>
          <w:p w14:paraId="1FE712B2" w14:textId="77777777" w:rsidR="00166F48" w:rsidRPr="00166F48" w:rsidRDefault="00166F48" w:rsidP="00166F48">
            <w:pPr>
              <w:ind w:firstLine="708"/>
              <w:rPr>
                <w:rFonts w:ascii="Arial" w:hAnsi="Arial" w:cs="Arial"/>
                <w:i/>
                <w:lang w:val="en-GB"/>
              </w:rPr>
            </w:pPr>
          </w:p>
          <w:p w14:paraId="7EC4FCCB" w14:textId="77777777" w:rsidR="00166F48" w:rsidRPr="00166F48" w:rsidRDefault="00166F48" w:rsidP="00166F48">
            <w:pPr>
              <w:ind w:firstLine="708"/>
              <w:rPr>
                <w:rFonts w:ascii="Arial" w:hAnsi="Arial" w:cs="Arial"/>
                <w:lang w:val="en-GB"/>
              </w:rPr>
            </w:pPr>
          </w:p>
        </w:tc>
        <w:tc>
          <w:tcPr>
            <w:tcW w:w="2228" w:type="dxa"/>
          </w:tcPr>
          <w:p w14:paraId="6622F88C" w14:textId="77777777" w:rsidR="00166F48" w:rsidRPr="00166F48" w:rsidRDefault="00166F48" w:rsidP="00166F48">
            <w:pPr>
              <w:rPr>
                <w:rFonts w:ascii="Arial" w:hAnsi="Arial" w:cs="Arial"/>
                <w:lang w:val="en-GB"/>
              </w:rPr>
            </w:pPr>
            <w:r w:rsidRPr="00166F48">
              <w:rPr>
                <w:rFonts w:ascii="Arial" w:hAnsi="Arial" w:cs="Arial"/>
                <w:lang w:val="en-GB"/>
              </w:rPr>
              <w:t>Feeling more connected with the baby thanks to singing</w:t>
            </w:r>
          </w:p>
        </w:tc>
      </w:tr>
      <w:tr w:rsidR="00166F48" w:rsidRPr="00166345" w14:paraId="3D153B08" w14:textId="77777777" w:rsidTr="0014615F">
        <w:tc>
          <w:tcPr>
            <w:tcW w:w="2674" w:type="dxa"/>
            <w:vAlign w:val="bottom"/>
          </w:tcPr>
          <w:p w14:paraId="07DAD0AB" w14:textId="77777777" w:rsidR="00166F48" w:rsidRPr="00166F48" w:rsidRDefault="00166F48" w:rsidP="00166F48">
            <w:pPr>
              <w:tabs>
                <w:tab w:val="left" w:pos="1053"/>
              </w:tabs>
              <w:jc w:val="both"/>
              <w:rPr>
                <w:lang w:val="en-GB"/>
              </w:rPr>
            </w:pPr>
          </w:p>
        </w:tc>
        <w:tc>
          <w:tcPr>
            <w:tcW w:w="2093" w:type="dxa"/>
          </w:tcPr>
          <w:p w14:paraId="7083D6DB" w14:textId="77777777" w:rsidR="00166F48" w:rsidRPr="00166F48" w:rsidRDefault="00166F48" w:rsidP="00166F48">
            <w:pPr>
              <w:rPr>
                <w:rFonts w:ascii="Arial" w:hAnsi="Arial" w:cs="Arial"/>
                <w:lang w:val="en-GB"/>
              </w:rPr>
            </w:pPr>
          </w:p>
        </w:tc>
        <w:tc>
          <w:tcPr>
            <w:tcW w:w="2633" w:type="dxa"/>
          </w:tcPr>
          <w:p w14:paraId="0CD68C3E" w14:textId="77777777" w:rsidR="00166F48" w:rsidRPr="00166F48" w:rsidRDefault="00166F48" w:rsidP="00166F48">
            <w:pPr>
              <w:rPr>
                <w:rFonts w:ascii="Arial" w:hAnsi="Arial" w:cs="Arial"/>
                <w:i/>
                <w:lang w:val="en-GB"/>
              </w:rPr>
            </w:pPr>
            <w:r w:rsidRPr="00166F48">
              <w:rPr>
                <w:rFonts w:ascii="Arial" w:hAnsi="Arial" w:cs="Arial"/>
                <w:i/>
                <w:lang w:val="en-GB"/>
              </w:rPr>
              <w:t>Yeah, I think for me, it does lift my mood.</w:t>
            </w:r>
          </w:p>
          <w:p w14:paraId="1DCEE398" w14:textId="77777777" w:rsidR="00166F48" w:rsidRPr="00166F48" w:rsidRDefault="00166F48" w:rsidP="00166F48">
            <w:pPr>
              <w:rPr>
                <w:rFonts w:ascii="Arial" w:hAnsi="Arial" w:cs="Arial"/>
                <w:i/>
                <w:lang w:val="en-GB"/>
              </w:rPr>
            </w:pPr>
            <w:r w:rsidRPr="00166F48">
              <w:rPr>
                <w:rFonts w:ascii="Arial" w:hAnsi="Arial" w:cs="Arial"/>
                <w:i/>
                <w:lang w:val="en-GB"/>
              </w:rPr>
              <w:t>that sort of lifted my mood anyway. And, you know, I think I had C sections. I wasn't able to carry a quite a lot initially, but now I can carry a dance around, sing as well, which is quite nice. So I think that's added that dimension to it. Yeah.</w:t>
            </w:r>
          </w:p>
          <w:p w14:paraId="24FDF31F" w14:textId="77777777" w:rsidR="00166F48" w:rsidRPr="00166F48" w:rsidRDefault="00166F48" w:rsidP="00166F48">
            <w:pPr>
              <w:rPr>
                <w:rFonts w:ascii="Arial" w:hAnsi="Arial" w:cs="Arial"/>
                <w:i/>
                <w:lang w:val="en-GB"/>
              </w:rPr>
            </w:pPr>
          </w:p>
          <w:p w14:paraId="3D64A8E1" w14:textId="77777777" w:rsidR="00166F48" w:rsidRPr="00166F48" w:rsidRDefault="00166F48" w:rsidP="00166F48">
            <w:pPr>
              <w:rPr>
                <w:rFonts w:ascii="Arial" w:hAnsi="Arial" w:cs="Arial"/>
                <w:i/>
                <w:lang w:val="en-GB"/>
              </w:rPr>
            </w:pPr>
          </w:p>
        </w:tc>
        <w:tc>
          <w:tcPr>
            <w:tcW w:w="2228" w:type="dxa"/>
          </w:tcPr>
          <w:p w14:paraId="59AF978E" w14:textId="77777777" w:rsidR="00166F48" w:rsidRPr="00166F48" w:rsidRDefault="00166F48" w:rsidP="00166F48">
            <w:pPr>
              <w:rPr>
                <w:rFonts w:ascii="Arial" w:hAnsi="Arial" w:cs="Arial"/>
                <w:lang w:val="en-GB"/>
              </w:rPr>
            </w:pPr>
            <w:r w:rsidRPr="00166F48">
              <w:rPr>
                <w:rFonts w:ascii="Arial" w:hAnsi="Arial" w:cs="Arial"/>
                <w:lang w:val="en-GB"/>
              </w:rPr>
              <w:t>Feeling better – mood lifted due to singing</w:t>
            </w:r>
          </w:p>
          <w:p w14:paraId="4055F7EE" w14:textId="77777777" w:rsidR="00166F48" w:rsidRPr="00166F48" w:rsidRDefault="00166F48" w:rsidP="00166F48">
            <w:pPr>
              <w:rPr>
                <w:rFonts w:ascii="Arial" w:hAnsi="Arial" w:cs="Arial"/>
                <w:lang w:val="en-GB"/>
              </w:rPr>
            </w:pPr>
            <w:r w:rsidRPr="00166F48">
              <w:rPr>
                <w:rFonts w:ascii="Arial" w:hAnsi="Arial" w:cs="Arial"/>
                <w:lang w:val="en-GB"/>
              </w:rPr>
              <w:t>Feeling not like herself, more confidence</w:t>
            </w:r>
          </w:p>
        </w:tc>
      </w:tr>
      <w:tr w:rsidR="00166F48" w:rsidRPr="00166345" w14:paraId="3039A11B" w14:textId="77777777" w:rsidTr="0014615F">
        <w:tc>
          <w:tcPr>
            <w:tcW w:w="2674" w:type="dxa"/>
            <w:vAlign w:val="bottom"/>
          </w:tcPr>
          <w:p w14:paraId="72866603" w14:textId="77777777" w:rsidR="00166F48" w:rsidRPr="00166F48" w:rsidRDefault="00166F48" w:rsidP="00166F48">
            <w:pPr>
              <w:tabs>
                <w:tab w:val="left" w:pos="1053"/>
              </w:tabs>
              <w:jc w:val="both"/>
              <w:rPr>
                <w:lang w:val="en-GB"/>
              </w:rPr>
            </w:pPr>
          </w:p>
        </w:tc>
        <w:tc>
          <w:tcPr>
            <w:tcW w:w="2093" w:type="dxa"/>
          </w:tcPr>
          <w:p w14:paraId="29048591" w14:textId="77777777" w:rsidR="00166F48" w:rsidRPr="00166F48" w:rsidRDefault="00166F48" w:rsidP="00166F48">
            <w:pPr>
              <w:rPr>
                <w:rFonts w:ascii="Arial" w:hAnsi="Arial" w:cs="Arial"/>
                <w:lang w:val="en-GB"/>
              </w:rPr>
            </w:pPr>
          </w:p>
        </w:tc>
        <w:tc>
          <w:tcPr>
            <w:tcW w:w="2633" w:type="dxa"/>
          </w:tcPr>
          <w:p w14:paraId="2D84C48C" w14:textId="77777777" w:rsidR="00166F48" w:rsidRPr="00166F48" w:rsidRDefault="00166F48" w:rsidP="00166F48">
            <w:pPr>
              <w:rPr>
                <w:rFonts w:ascii="Arial" w:hAnsi="Arial" w:cs="Arial"/>
                <w:i/>
                <w:lang w:val="en-GB"/>
              </w:rPr>
            </w:pPr>
            <w:r w:rsidRPr="00166F48">
              <w:rPr>
                <w:rFonts w:ascii="Arial" w:hAnsi="Arial" w:cs="Arial"/>
                <w:i/>
                <w:lang w:val="en-GB"/>
              </w:rPr>
              <w:t xml:space="preserve"> I try to have her much closer to me so that she can see my mouth move and so on. And as I said, I can see that she's looking </w:t>
            </w:r>
            <w:r w:rsidRPr="00166F48">
              <w:rPr>
                <w:rFonts w:ascii="Arial" w:hAnsi="Arial" w:cs="Arial"/>
                <w:i/>
                <w:lang w:val="en-GB"/>
              </w:rPr>
              <w:lastRenderedPageBreak/>
              <w:t>at my mouth. You know, so she knows something, something is coming out of it, like noise or whatever. And obviously with familiar tunes or phrases, you know, you can see, like, there's a change in their eyes or, as I said, she smiles.</w:t>
            </w:r>
          </w:p>
          <w:p w14:paraId="59750387" w14:textId="77777777" w:rsidR="00166F48" w:rsidRPr="00166F48" w:rsidRDefault="00166F48" w:rsidP="00166F48">
            <w:pPr>
              <w:ind w:firstLine="708"/>
              <w:rPr>
                <w:rFonts w:ascii="Arial" w:hAnsi="Arial" w:cs="Arial"/>
                <w:i/>
                <w:lang w:val="en-GB"/>
              </w:rPr>
            </w:pPr>
          </w:p>
          <w:p w14:paraId="7915359F" w14:textId="77777777" w:rsidR="00166F48" w:rsidRPr="00166F48" w:rsidRDefault="00166F48" w:rsidP="00166F48">
            <w:pPr>
              <w:ind w:firstLine="708"/>
              <w:rPr>
                <w:rFonts w:ascii="Arial" w:hAnsi="Arial" w:cs="Arial"/>
                <w:lang w:val="en-GB"/>
              </w:rPr>
            </w:pPr>
          </w:p>
        </w:tc>
        <w:tc>
          <w:tcPr>
            <w:tcW w:w="2228" w:type="dxa"/>
          </w:tcPr>
          <w:p w14:paraId="3DB6FDF6" w14:textId="77777777" w:rsidR="00166F48" w:rsidRPr="00166F48" w:rsidRDefault="00166F48" w:rsidP="00166F48">
            <w:pPr>
              <w:rPr>
                <w:rFonts w:ascii="Arial" w:hAnsi="Arial" w:cs="Arial"/>
                <w:lang w:val="en-GB"/>
              </w:rPr>
            </w:pPr>
            <w:r w:rsidRPr="00166F48">
              <w:rPr>
                <w:rFonts w:ascii="Arial" w:hAnsi="Arial" w:cs="Arial"/>
                <w:lang w:val="en-GB"/>
              </w:rPr>
              <w:lastRenderedPageBreak/>
              <w:t>Feeling connected to baby- singing directed infant-id</w:t>
            </w:r>
          </w:p>
        </w:tc>
      </w:tr>
      <w:tr w:rsidR="00166F48" w:rsidRPr="00166345" w14:paraId="70239F25" w14:textId="77777777" w:rsidTr="0014615F">
        <w:tc>
          <w:tcPr>
            <w:tcW w:w="2674" w:type="dxa"/>
            <w:vAlign w:val="bottom"/>
          </w:tcPr>
          <w:p w14:paraId="2DE66160" w14:textId="77777777" w:rsidR="00166F48" w:rsidRPr="00166F48" w:rsidRDefault="00166F48" w:rsidP="00166F48">
            <w:pPr>
              <w:tabs>
                <w:tab w:val="left" w:pos="1053"/>
              </w:tabs>
              <w:jc w:val="both"/>
              <w:rPr>
                <w:lang w:val="en-GB"/>
              </w:rPr>
            </w:pPr>
          </w:p>
        </w:tc>
        <w:tc>
          <w:tcPr>
            <w:tcW w:w="2093" w:type="dxa"/>
          </w:tcPr>
          <w:p w14:paraId="7A326E2C" w14:textId="77777777" w:rsidR="00166F48" w:rsidRPr="00166F48" w:rsidRDefault="00166F48" w:rsidP="00166F48">
            <w:pPr>
              <w:rPr>
                <w:rFonts w:ascii="Arial" w:hAnsi="Arial" w:cs="Arial"/>
                <w:lang w:val="en-GB"/>
              </w:rPr>
            </w:pPr>
          </w:p>
        </w:tc>
        <w:tc>
          <w:tcPr>
            <w:tcW w:w="2633" w:type="dxa"/>
          </w:tcPr>
          <w:p w14:paraId="7BB98711" w14:textId="77777777" w:rsidR="00166F48" w:rsidRPr="00166F48" w:rsidRDefault="00166F48" w:rsidP="00166F48">
            <w:pPr>
              <w:rPr>
                <w:rFonts w:ascii="Arial" w:hAnsi="Arial" w:cs="Arial"/>
                <w:i/>
                <w:lang w:val="en-GB"/>
              </w:rPr>
            </w:pPr>
            <w:r w:rsidRPr="00166F48">
              <w:rPr>
                <w:rFonts w:ascii="Arial" w:hAnsi="Arial" w:cs="Arial"/>
                <w:i/>
                <w:lang w:val="en-GB"/>
              </w:rPr>
              <w:t>Also, like, if I'm trying to change her or, you know, if she's fidgeting or something, I start singing. I know sometimes that just calms her down. Not necessarily calms her down, but she pauses, whatever she's doing, so she's not so fidgety and I can maybe just, in that gap, do something, you know, free her arm or something. So, you know, you can sort of use a song to help her, you know, in that way as well.</w:t>
            </w:r>
          </w:p>
          <w:p w14:paraId="177F8566" w14:textId="77777777" w:rsidR="00166F48" w:rsidRPr="00166F48" w:rsidRDefault="00166F48" w:rsidP="00166F48">
            <w:pPr>
              <w:rPr>
                <w:rFonts w:ascii="Arial" w:hAnsi="Arial" w:cs="Arial"/>
                <w:lang w:val="en-GB"/>
              </w:rPr>
            </w:pPr>
          </w:p>
        </w:tc>
        <w:tc>
          <w:tcPr>
            <w:tcW w:w="2228" w:type="dxa"/>
          </w:tcPr>
          <w:p w14:paraId="122D5507" w14:textId="77777777" w:rsidR="00166F48" w:rsidRPr="00166F48" w:rsidRDefault="00166F48" w:rsidP="00166F48">
            <w:pPr>
              <w:rPr>
                <w:rFonts w:ascii="Arial" w:hAnsi="Arial" w:cs="Arial"/>
                <w:lang w:val="en-GB"/>
              </w:rPr>
            </w:pPr>
            <w:r w:rsidRPr="00166F48">
              <w:rPr>
                <w:rFonts w:ascii="Arial" w:hAnsi="Arial" w:cs="Arial"/>
                <w:lang w:val="en-GB"/>
              </w:rPr>
              <w:t>Feeling confidence in connecting and creating nurturing time with baby</w:t>
            </w:r>
          </w:p>
        </w:tc>
      </w:tr>
      <w:tr w:rsidR="00166F48" w:rsidRPr="00166345" w14:paraId="3757C51D" w14:textId="77777777" w:rsidTr="0014615F">
        <w:tc>
          <w:tcPr>
            <w:tcW w:w="2674" w:type="dxa"/>
            <w:vAlign w:val="bottom"/>
          </w:tcPr>
          <w:p w14:paraId="219D31B9" w14:textId="77777777" w:rsidR="00166F48" w:rsidRPr="00166F48" w:rsidRDefault="00166F48" w:rsidP="00166F48">
            <w:pPr>
              <w:tabs>
                <w:tab w:val="left" w:pos="1053"/>
              </w:tabs>
              <w:jc w:val="both"/>
              <w:rPr>
                <w:lang w:val="en-GB"/>
              </w:rPr>
            </w:pPr>
          </w:p>
        </w:tc>
        <w:tc>
          <w:tcPr>
            <w:tcW w:w="2093" w:type="dxa"/>
          </w:tcPr>
          <w:p w14:paraId="2689539C" w14:textId="77777777" w:rsidR="00166F48" w:rsidRPr="00166F48" w:rsidRDefault="00166F48" w:rsidP="00166F48">
            <w:pPr>
              <w:rPr>
                <w:rFonts w:ascii="Arial" w:hAnsi="Arial" w:cs="Arial"/>
                <w:lang w:val="en-GB"/>
              </w:rPr>
            </w:pPr>
          </w:p>
        </w:tc>
        <w:tc>
          <w:tcPr>
            <w:tcW w:w="2633" w:type="dxa"/>
          </w:tcPr>
          <w:p w14:paraId="7D59537F" w14:textId="77777777" w:rsidR="00166F48" w:rsidRPr="00166F48" w:rsidRDefault="00166F48" w:rsidP="00166F48">
            <w:pPr>
              <w:rPr>
                <w:rFonts w:ascii="Arial" w:hAnsi="Arial" w:cs="Arial"/>
                <w:i/>
                <w:lang w:val="en-GB"/>
              </w:rPr>
            </w:pPr>
            <w:r w:rsidRPr="00166F48">
              <w:rPr>
                <w:rFonts w:ascii="Arial" w:hAnsi="Arial" w:cs="Arial"/>
                <w:i/>
                <w:lang w:val="en-GB"/>
              </w:rPr>
              <w:t>but recently we've just been trying to play a tune or like maybe try to like just sound out some words or just, you know, some sort of gibberish, but try to not just play the instruments, but try to make up a tune or just add some noises with our mouths.</w:t>
            </w:r>
          </w:p>
          <w:p w14:paraId="66E52872" w14:textId="77777777" w:rsidR="00166F48" w:rsidRPr="00166F48" w:rsidRDefault="00166F48" w:rsidP="00166F48">
            <w:pPr>
              <w:rPr>
                <w:rFonts w:ascii="Arial" w:hAnsi="Arial" w:cs="Arial"/>
                <w:lang w:val="en-GB"/>
              </w:rPr>
            </w:pPr>
          </w:p>
        </w:tc>
        <w:tc>
          <w:tcPr>
            <w:tcW w:w="2228" w:type="dxa"/>
          </w:tcPr>
          <w:p w14:paraId="004D7A41" w14:textId="77777777" w:rsidR="00166F48" w:rsidRPr="00166F48" w:rsidRDefault="00166F48" w:rsidP="00166F48">
            <w:pPr>
              <w:rPr>
                <w:rFonts w:ascii="Arial" w:hAnsi="Arial" w:cs="Arial"/>
                <w:lang w:val="en-GB"/>
              </w:rPr>
            </w:pPr>
            <w:r w:rsidRPr="00166F48">
              <w:rPr>
                <w:rFonts w:ascii="Arial" w:hAnsi="Arial" w:cs="Arial"/>
                <w:lang w:val="en-GB"/>
              </w:rPr>
              <w:t>Feeling more confident-educate baby</w:t>
            </w:r>
          </w:p>
        </w:tc>
      </w:tr>
      <w:tr w:rsidR="00166F48" w:rsidRPr="00166345" w14:paraId="6B30B240" w14:textId="77777777" w:rsidTr="0014615F">
        <w:tc>
          <w:tcPr>
            <w:tcW w:w="2674" w:type="dxa"/>
            <w:vAlign w:val="bottom"/>
          </w:tcPr>
          <w:p w14:paraId="3D31B78A" w14:textId="77777777" w:rsidR="00166F48" w:rsidRPr="00166F48" w:rsidRDefault="00166F48" w:rsidP="00166F48">
            <w:pPr>
              <w:tabs>
                <w:tab w:val="left" w:pos="1053"/>
              </w:tabs>
              <w:jc w:val="both"/>
              <w:rPr>
                <w:lang w:val="en-GB"/>
              </w:rPr>
            </w:pPr>
          </w:p>
        </w:tc>
        <w:tc>
          <w:tcPr>
            <w:tcW w:w="2093" w:type="dxa"/>
          </w:tcPr>
          <w:p w14:paraId="375AEE5E" w14:textId="77777777" w:rsidR="00166F48" w:rsidRPr="00166F48" w:rsidRDefault="00166F48" w:rsidP="00166F48">
            <w:pPr>
              <w:rPr>
                <w:rFonts w:ascii="Arial" w:hAnsi="Arial" w:cs="Arial"/>
                <w:lang w:val="en-GB"/>
              </w:rPr>
            </w:pPr>
          </w:p>
        </w:tc>
        <w:tc>
          <w:tcPr>
            <w:tcW w:w="2633" w:type="dxa"/>
          </w:tcPr>
          <w:p w14:paraId="36775FB2" w14:textId="77777777" w:rsidR="00166F48" w:rsidRPr="00166F48" w:rsidRDefault="00166F48" w:rsidP="00166F48">
            <w:pPr>
              <w:rPr>
                <w:rFonts w:ascii="Arial" w:hAnsi="Arial" w:cs="Arial"/>
                <w:i/>
                <w:lang w:val="en-GB"/>
              </w:rPr>
            </w:pPr>
            <w:r w:rsidRPr="00166F48">
              <w:rPr>
                <w:rFonts w:ascii="Arial" w:hAnsi="Arial" w:cs="Arial"/>
                <w:i/>
                <w:lang w:val="en-GB"/>
              </w:rPr>
              <w:t xml:space="preserve">I think so because I think for me personally, like I do sort of, because she's still quite young, you know, despite the fact she's, she has recently been able to like, you know, be a bit more mobile, you know, for a long period of time, all they really rely on is you talking, you know, like, </w:t>
            </w:r>
            <w:r w:rsidRPr="00166F48">
              <w:rPr>
                <w:rFonts w:ascii="Arial" w:hAnsi="Arial" w:cs="Arial"/>
                <w:i/>
                <w:lang w:val="en-GB"/>
              </w:rPr>
              <w:lastRenderedPageBreak/>
              <w:t>even when they try to turn their heads when they're very young, they do it because of your voice, they can hear something, they're very sensitive to it. You know, and she can, she's picking up. So I think, you know, voice and stuff like that's really, you know, she's, that's the kind of the earliest stuff that she's picking up on.</w:t>
            </w:r>
          </w:p>
          <w:p w14:paraId="1C9EF773" w14:textId="77777777" w:rsidR="00166F48" w:rsidRPr="00166F48" w:rsidRDefault="00166F48" w:rsidP="00166F48">
            <w:pPr>
              <w:rPr>
                <w:rFonts w:ascii="Arial" w:hAnsi="Arial" w:cs="Arial"/>
                <w:i/>
                <w:lang w:val="en-GB"/>
              </w:rPr>
            </w:pPr>
          </w:p>
          <w:p w14:paraId="1987AAB5" w14:textId="77777777" w:rsidR="00166F48" w:rsidRPr="00166F48" w:rsidRDefault="00166F48" w:rsidP="00166F48">
            <w:pPr>
              <w:rPr>
                <w:rFonts w:ascii="Arial" w:hAnsi="Arial" w:cs="Arial"/>
                <w:lang w:val="en-GB"/>
              </w:rPr>
            </w:pPr>
          </w:p>
        </w:tc>
        <w:tc>
          <w:tcPr>
            <w:tcW w:w="2228" w:type="dxa"/>
          </w:tcPr>
          <w:p w14:paraId="04AC9083" w14:textId="77777777" w:rsidR="00166F48" w:rsidRPr="00166F48" w:rsidRDefault="00166F48" w:rsidP="00166F48">
            <w:pPr>
              <w:rPr>
                <w:rFonts w:ascii="Arial" w:hAnsi="Arial" w:cs="Arial"/>
                <w:lang w:val="en-GB"/>
              </w:rPr>
            </w:pPr>
            <w:r w:rsidRPr="00166F48">
              <w:rPr>
                <w:rFonts w:ascii="Arial" w:hAnsi="Arial" w:cs="Arial"/>
                <w:lang w:val="en-GB"/>
              </w:rPr>
              <w:lastRenderedPageBreak/>
              <w:t>Feeling more confident understanding baby feelings and needs and satisfying baby</w:t>
            </w:r>
          </w:p>
        </w:tc>
      </w:tr>
      <w:tr w:rsidR="00166F48" w:rsidRPr="00166345" w14:paraId="230BC0D5" w14:textId="77777777" w:rsidTr="0014615F">
        <w:tc>
          <w:tcPr>
            <w:tcW w:w="2674" w:type="dxa"/>
            <w:vAlign w:val="bottom"/>
          </w:tcPr>
          <w:p w14:paraId="46333816" w14:textId="77777777" w:rsidR="00166F48" w:rsidRPr="00166F48" w:rsidRDefault="00166F48" w:rsidP="00166F48">
            <w:pPr>
              <w:tabs>
                <w:tab w:val="left" w:pos="1053"/>
              </w:tabs>
              <w:jc w:val="both"/>
              <w:rPr>
                <w:lang w:val="en-GB"/>
              </w:rPr>
            </w:pPr>
          </w:p>
        </w:tc>
        <w:tc>
          <w:tcPr>
            <w:tcW w:w="2093" w:type="dxa"/>
          </w:tcPr>
          <w:p w14:paraId="35FB8121" w14:textId="77777777" w:rsidR="00166F48" w:rsidRPr="00166F48" w:rsidRDefault="00166F48" w:rsidP="00166F48">
            <w:pPr>
              <w:rPr>
                <w:rFonts w:ascii="Arial" w:hAnsi="Arial" w:cs="Arial"/>
                <w:lang w:val="en-GB"/>
              </w:rPr>
            </w:pPr>
          </w:p>
        </w:tc>
        <w:tc>
          <w:tcPr>
            <w:tcW w:w="2633" w:type="dxa"/>
          </w:tcPr>
          <w:p w14:paraId="0C95A05D" w14:textId="77777777" w:rsidR="00166F48" w:rsidRPr="00166F48" w:rsidRDefault="00166F48" w:rsidP="00166F48">
            <w:pPr>
              <w:rPr>
                <w:rFonts w:ascii="Arial" w:hAnsi="Arial" w:cs="Arial"/>
                <w:i/>
                <w:lang w:val="en-GB"/>
              </w:rPr>
            </w:pPr>
            <w:r w:rsidRPr="00166F48">
              <w:rPr>
                <w:rFonts w:ascii="Arial" w:hAnsi="Arial" w:cs="Arial"/>
                <w:i/>
                <w:lang w:val="en-GB"/>
              </w:rPr>
              <w:t>but I think it's just made me more, sing to her more frequently as well, as I said, just, and also just a wider range of songs rather than the same sort of songs again and again, yeah. So I feel happy about that actually. I don't think I would have done that if I hadn't participated in the workshop</w:t>
            </w:r>
          </w:p>
          <w:p w14:paraId="6335CD4D" w14:textId="77777777" w:rsidR="00166F48" w:rsidRPr="00166F48" w:rsidRDefault="00166F48" w:rsidP="00166F48">
            <w:pPr>
              <w:rPr>
                <w:rFonts w:ascii="Arial" w:hAnsi="Arial" w:cs="Arial"/>
                <w:lang w:val="en-GB"/>
              </w:rPr>
            </w:pPr>
          </w:p>
        </w:tc>
        <w:tc>
          <w:tcPr>
            <w:tcW w:w="2228" w:type="dxa"/>
          </w:tcPr>
          <w:p w14:paraId="2211E1AF" w14:textId="77777777" w:rsidR="00166F48" w:rsidRPr="00166F48" w:rsidRDefault="00166F48" w:rsidP="00166F48">
            <w:pPr>
              <w:rPr>
                <w:rFonts w:ascii="Arial" w:hAnsi="Arial" w:cs="Arial"/>
                <w:lang w:val="en-GB"/>
              </w:rPr>
            </w:pPr>
            <w:r w:rsidRPr="00166F48">
              <w:rPr>
                <w:rFonts w:ascii="Arial" w:hAnsi="Arial" w:cs="Arial"/>
                <w:lang w:val="en-GB"/>
              </w:rPr>
              <w:t>Feeling more confident – feeling happier</w:t>
            </w:r>
          </w:p>
        </w:tc>
      </w:tr>
      <w:tr w:rsidR="00166F48" w:rsidRPr="00166345" w14:paraId="6F866278" w14:textId="77777777" w:rsidTr="0014615F">
        <w:tc>
          <w:tcPr>
            <w:tcW w:w="2674" w:type="dxa"/>
            <w:vAlign w:val="bottom"/>
          </w:tcPr>
          <w:p w14:paraId="14F15F15" w14:textId="77777777" w:rsidR="00166F48" w:rsidRPr="00166F48" w:rsidRDefault="00166F48" w:rsidP="00166F48">
            <w:pPr>
              <w:tabs>
                <w:tab w:val="left" w:pos="1053"/>
              </w:tabs>
              <w:jc w:val="both"/>
              <w:rPr>
                <w:lang w:val="en-GB"/>
              </w:rPr>
            </w:pPr>
          </w:p>
        </w:tc>
        <w:tc>
          <w:tcPr>
            <w:tcW w:w="2093" w:type="dxa"/>
          </w:tcPr>
          <w:p w14:paraId="0AD968D9" w14:textId="77777777" w:rsidR="00166F48" w:rsidRPr="00166F48" w:rsidRDefault="00166F48" w:rsidP="00166F48">
            <w:pPr>
              <w:rPr>
                <w:rFonts w:ascii="Arial" w:hAnsi="Arial" w:cs="Arial"/>
                <w:lang w:val="en-GB"/>
              </w:rPr>
            </w:pPr>
          </w:p>
        </w:tc>
        <w:tc>
          <w:tcPr>
            <w:tcW w:w="2633" w:type="dxa"/>
          </w:tcPr>
          <w:p w14:paraId="5197F37F" w14:textId="77777777" w:rsidR="00166F48" w:rsidRPr="007E64AC" w:rsidRDefault="00166F48" w:rsidP="00166F48">
            <w:pPr>
              <w:rPr>
                <w:rFonts w:ascii="Arial" w:hAnsi="Arial" w:cs="Arial"/>
                <w:i/>
                <w:lang w:val="en-GB"/>
              </w:rPr>
            </w:pPr>
            <w:r w:rsidRPr="00166F48">
              <w:rPr>
                <w:rFonts w:ascii="Arial" w:hAnsi="Arial" w:cs="Arial"/>
                <w:i/>
                <w:lang w:val="en-GB"/>
              </w:rPr>
              <w:t xml:space="preserve">You know, I think I'm just always looking out for tasks that would bring us close together, you know, anything that would help develop mentally. </w:t>
            </w:r>
            <w:r w:rsidRPr="007E64AC">
              <w:rPr>
                <w:rFonts w:ascii="Arial" w:hAnsi="Arial" w:cs="Arial"/>
                <w:i/>
                <w:lang w:val="en-GB"/>
              </w:rPr>
              <w:t>So I do think it certainly helped. Yeah.</w:t>
            </w:r>
          </w:p>
          <w:p w14:paraId="4D651E7C" w14:textId="77777777" w:rsidR="00166F48" w:rsidRPr="007E64AC" w:rsidRDefault="00166F48" w:rsidP="00166F48">
            <w:pPr>
              <w:rPr>
                <w:rFonts w:ascii="Arial" w:hAnsi="Arial" w:cs="Arial"/>
                <w:lang w:val="en-GB"/>
              </w:rPr>
            </w:pPr>
          </w:p>
        </w:tc>
        <w:tc>
          <w:tcPr>
            <w:tcW w:w="2228" w:type="dxa"/>
          </w:tcPr>
          <w:p w14:paraId="3B4F6299" w14:textId="77777777" w:rsidR="00166F48" w:rsidRPr="00166F48" w:rsidRDefault="00166F48" w:rsidP="00166F48">
            <w:pPr>
              <w:rPr>
                <w:rFonts w:ascii="Arial" w:hAnsi="Arial" w:cs="Arial"/>
                <w:lang w:val="en-GB"/>
              </w:rPr>
            </w:pPr>
            <w:r w:rsidRPr="00166F48">
              <w:rPr>
                <w:rFonts w:ascii="Arial" w:hAnsi="Arial" w:cs="Arial"/>
                <w:lang w:val="en-GB"/>
              </w:rPr>
              <w:t>Feeling the need to connect with baby- singing helped</w:t>
            </w:r>
          </w:p>
        </w:tc>
      </w:tr>
      <w:tr w:rsidR="00166F48" w:rsidRPr="00166345" w14:paraId="03E5A1BD" w14:textId="77777777" w:rsidTr="0014615F">
        <w:tc>
          <w:tcPr>
            <w:tcW w:w="2674" w:type="dxa"/>
            <w:vAlign w:val="bottom"/>
          </w:tcPr>
          <w:p w14:paraId="117C7C19" w14:textId="77777777" w:rsidR="00166F48" w:rsidRPr="00166F48" w:rsidRDefault="00166F48" w:rsidP="00166F48">
            <w:pPr>
              <w:tabs>
                <w:tab w:val="left" w:pos="1053"/>
              </w:tabs>
              <w:jc w:val="both"/>
              <w:rPr>
                <w:lang w:val="en-GB"/>
              </w:rPr>
            </w:pPr>
          </w:p>
        </w:tc>
        <w:tc>
          <w:tcPr>
            <w:tcW w:w="2093" w:type="dxa"/>
          </w:tcPr>
          <w:p w14:paraId="6FB19123" w14:textId="77777777" w:rsidR="00166F48" w:rsidRPr="00166F48" w:rsidRDefault="00166F48" w:rsidP="00166F48">
            <w:pPr>
              <w:rPr>
                <w:rFonts w:ascii="Arial" w:hAnsi="Arial" w:cs="Arial"/>
                <w:lang w:val="en-GB"/>
              </w:rPr>
            </w:pPr>
          </w:p>
        </w:tc>
        <w:tc>
          <w:tcPr>
            <w:tcW w:w="2633" w:type="dxa"/>
          </w:tcPr>
          <w:p w14:paraId="0A19E58D" w14:textId="77777777" w:rsidR="00166F48" w:rsidRPr="00166F48" w:rsidRDefault="00166F48" w:rsidP="00166F48">
            <w:pPr>
              <w:rPr>
                <w:rFonts w:ascii="Arial" w:hAnsi="Arial" w:cs="Arial"/>
                <w:i/>
                <w:lang w:val="en-GB"/>
              </w:rPr>
            </w:pPr>
            <w:r w:rsidRPr="00166F48">
              <w:rPr>
                <w:rFonts w:ascii="Arial" w:hAnsi="Arial" w:cs="Arial"/>
                <w:i/>
                <w:lang w:val="en-GB"/>
              </w:rPr>
              <w:t xml:space="preserve"> Whereas I felt like with this particular workshop, because it's from home and, you know, there wasn't much interaction per se with other mums, but it was nice to see them, you know, other people and their babies as well</w:t>
            </w:r>
          </w:p>
          <w:p w14:paraId="1E881330" w14:textId="77777777" w:rsidR="00166F48" w:rsidRPr="00166F48" w:rsidRDefault="00166F48" w:rsidP="00166F48">
            <w:pPr>
              <w:rPr>
                <w:rFonts w:ascii="Arial" w:hAnsi="Arial" w:cs="Arial"/>
                <w:lang w:val="en-GB"/>
              </w:rPr>
            </w:pPr>
          </w:p>
        </w:tc>
        <w:tc>
          <w:tcPr>
            <w:tcW w:w="2228" w:type="dxa"/>
          </w:tcPr>
          <w:p w14:paraId="6554DE6B" w14:textId="77777777" w:rsidR="00166F48" w:rsidRPr="00166F48" w:rsidRDefault="00166F48" w:rsidP="00166F48">
            <w:pPr>
              <w:rPr>
                <w:rFonts w:ascii="Arial" w:hAnsi="Arial" w:cs="Arial"/>
                <w:lang w:val="en-GB"/>
              </w:rPr>
            </w:pPr>
            <w:r w:rsidRPr="00166F48">
              <w:rPr>
                <w:rFonts w:ascii="Arial" w:hAnsi="Arial" w:cs="Arial"/>
                <w:lang w:val="en-GB"/>
              </w:rPr>
              <w:t>Feeling less alone- connected with others</w:t>
            </w:r>
          </w:p>
        </w:tc>
      </w:tr>
      <w:tr w:rsidR="00166F48" w:rsidRPr="00166F48" w14:paraId="2FF1F59C" w14:textId="77777777" w:rsidTr="0014615F">
        <w:tc>
          <w:tcPr>
            <w:tcW w:w="2674" w:type="dxa"/>
            <w:vAlign w:val="bottom"/>
          </w:tcPr>
          <w:p w14:paraId="1B7A9499" w14:textId="77777777" w:rsidR="00166F48" w:rsidRPr="00166F48" w:rsidRDefault="00166F48" w:rsidP="00166F48">
            <w:pPr>
              <w:tabs>
                <w:tab w:val="left" w:pos="1053"/>
              </w:tabs>
              <w:jc w:val="both"/>
              <w:rPr>
                <w:lang w:val="en-GB"/>
              </w:rPr>
            </w:pPr>
          </w:p>
        </w:tc>
        <w:tc>
          <w:tcPr>
            <w:tcW w:w="2093" w:type="dxa"/>
          </w:tcPr>
          <w:p w14:paraId="48A36941" w14:textId="77777777" w:rsidR="00166F48" w:rsidRPr="00166F48" w:rsidRDefault="00166F48" w:rsidP="00166F48">
            <w:pPr>
              <w:rPr>
                <w:rFonts w:ascii="Arial" w:hAnsi="Arial" w:cs="Arial"/>
                <w:lang w:val="en-GB"/>
              </w:rPr>
            </w:pPr>
          </w:p>
        </w:tc>
        <w:tc>
          <w:tcPr>
            <w:tcW w:w="2633" w:type="dxa"/>
          </w:tcPr>
          <w:p w14:paraId="4009BAE1" w14:textId="77777777" w:rsidR="00166F48" w:rsidRPr="00166F48" w:rsidRDefault="00166F48" w:rsidP="00166F48">
            <w:pPr>
              <w:rPr>
                <w:rFonts w:ascii="Arial" w:hAnsi="Arial" w:cs="Arial"/>
                <w:i/>
                <w:lang w:val="en-GB"/>
              </w:rPr>
            </w:pPr>
            <w:r w:rsidRPr="00166F48">
              <w:rPr>
                <w:rFonts w:ascii="Arial" w:hAnsi="Arial" w:cs="Arial"/>
                <w:i/>
                <w:lang w:val="en-GB"/>
              </w:rPr>
              <w:t xml:space="preserve">. And this was quite good for me in that sense, in </w:t>
            </w:r>
            <w:r w:rsidRPr="00166F48">
              <w:rPr>
                <w:rFonts w:ascii="Arial" w:hAnsi="Arial" w:cs="Arial"/>
                <w:i/>
                <w:lang w:val="en-GB"/>
              </w:rPr>
              <w:lastRenderedPageBreak/>
              <w:t>terms of like mental wellbeing and all of that</w:t>
            </w:r>
          </w:p>
          <w:p w14:paraId="50532287" w14:textId="77777777" w:rsidR="00166F48" w:rsidRPr="00166F48" w:rsidRDefault="00166F48" w:rsidP="00166F48">
            <w:pPr>
              <w:rPr>
                <w:rFonts w:ascii="Arial" w:hAnsi="Arial" w:cs="Arial"/>
                <w:lang w:val="en-GB"/>
              </w:rPr>
            </w:pPr>
          </w:p>
        </w:tc>
        <w:tc>
          <w:tcPr>
            <w:tcW w:w="2228" w:type="dxa"/>
          </w:tcPr>
          <w:p w14:paraId="20607840" w14:textId="77777777" w:rsidR="00166F48" w:rsidRPr="00166F48" w:rsidRDefault="00166F48" w:rsidP="00166F48">
            <w:pPr>
              <w:rPr>
                <w:rFonts w:ascii="Arial" w:hAnsi="Arial" w:cs="Arial"/>
              </w:rPr>
            </w:pPr>
            <w:r w:rsidRPr="00166F48">
              <w:rPr>
                <w:rFonts w:ascii="Arial" w:hAnsi="Arial" w:cs="Arial"/>
              </w:rPr>
              <w:lastRenderedPageBreak/>
              <w:t xml:space="preserve">Feeling </w:t>
            </w:r>
            <w:proofErr w:type="spellStart"/>
            <w:r w:rsidRPr="00166F48">
              <w:rPr>
                <w:rFonts w:ascii="Arial" w:hAnsi="Arial" w:cs="Arial"/>
              </w:rPr>
              <w:t>better-wellbeing</w:t>
            </w:r>
            <w:proofErr w:type="spellEnd"/>
          </w:p>
        </w:tc>
      </w:tr>
      <w:tr w:rsidR="00166F48" w:rsidRPr="00166345" w14:paraId="7ECE3CA7" w14:textId="77777777" w:rsidTr="0014615F">
        <w:tc>
          <w:tcPr>
            <w:tcW w:w="2674" w:type="dxa"/>
            <w:vAlign w:val="bottom"/>
          </w:tcPr>
          <w:p w14:paraId="70682AA6" w14:textId="77777777" w:rsidR="00166F48" w:rsidRPr="00166F48" w:rsidRDefault="00166F48" w:rsidP="00166F48">
            <w:pPr>
              <w:tabs>
                <w:tab w:val="left" w:pos="1053"/>
              </w:tabs>
              <w:jc w:val="both"/>
            </w:pPr>
          </w:p>
        </w:tc>
        <w:tc>
          <w:tcPr>
            <w:tcW w:w="2093" w:type="dxa"/>
          </w:tcPr>
          <w:p w14:paraId="67391F5C" w14:textId="77777777" w:rsidR="00166F48" w:rsidRPr="00166F48" w:rsidRDefault="00166F48" w:rsidP="00166F48">
            <w:pPr>
              <w:rPr>
                <w:rFonts w:ascii="Arial" w:hAnsi="Arial" w:cs="Arial"/>
              </w:rPr>
            </w:pPr>
          </w:p>
        </w:tc>
        <w:tc>
          <w:tcPr>
            <w:tcW w:w="2633" w:type="dxa"/>
          </w:tcPr>
          <w:p w14:paraId="1574EC68" w14:textId="77777777" w:rsidR="00166F48" w:rsidRPr="00166F48" w:rsidRDefault="00166F48" w:rsidP="00166F48">
            <w:pPr>
              <w:rPr>
                <w:rFonts w:ascii="Arial" w:hAnsi="Arial" w:cs="Arial"/>
                <w:i/>
                <w:lang w:val="en-GB"/>
              </w:rPr>
            </w:pPr>
            <w:r w:rsidRPr="00166F48">
              <w:rPr>
                <w:rFonts w:ascii="Arial" w:hAnsi="Arial" w:cs="Arial"/>
                <w:i/>
                <w:lang w:val="en-GB"/>
              </w:rPr>
              <w:t>. So it was a bit difficult to try and, you know, settle and try to participate on those particular days when it was a bit unpredictable. That was the only thing really, not being able to participate, you know, each week for the full sessions.</w:t>
            </w:r>
          </w:p>
          <w:p w14:paraId="419E1F68" w14:textId="77777777" w:rsidR="00166F48" w:rsidRPr="00166F48" w:rsidRDefault="00166F48" w:rsidP="00166F48">
            <w:pPr>
              <w:rPr>
                <w:rFonts w:ascii="Arial" w:hAnsi="Arial" w:cs="Arial"/>
                <w:i/>
                <w:lang w:val="en-GB"/>
              </w:rPr>
            </w:pPr>
          </w:p>
          <w:p w14:paraId="6A27B983" w14:textId="77777777" w:rsidR="00166F48" w:rsidRPr="00166F48" w:rsidRDefault="00166F48" w:rsidP="00166F48">
            <w:pPr>
              <w:rPr>
                <w:rFonts w:ascii="Arial" w:hAnsi="Arial" w:cs="Arial"/>
                <w:i/>
                <w:lang w:val="en-GB"/>
              </w:rPr>
            </w:pPr>
          </w:p>
        </w:tc>
        <w:tc>
          <w:tcPr>
            <w:tcW w:w="2228" w:type="dxa"/>
          </w:tcPr>
          <w:p w14:paraId="1104C38A" w14:textId="77777777" w:rsidR="00166F48" w:rsidRPr="00166F48" w:rsidRDefault="00166F48" w:rsidP="00166F48">
            <w:pPr>
              <w:rPr>
                <w:rFonts w:ascii="Arial" w:hAnsi="Arial" w:cs="Arial"/>
                <w:lang w:val="en-GB"/>
              </w:rPr>
            </w:pPr>
          </w:p>
        </w:tc>
      </w:tr>
    </w:tbl>
    <w:p w14:paraId="2C17181D" w14:textId="46232931" w:rsidR="00995E87" w:rsidRDefault="00995E87" w:rsidP="00F31122">
      <w:pPr>
        <w:rPr>
          <w:rFonts w:ascii="Arial" w:hAnsi="Arial" w:cs="Arial"/>
          <w:lang w:val="en-GB"/>
        </w:rPr>
      </w:pPr>
    </w:p>
    <w:p w14:paraId="4DF011D8" w14:textId="6D2A70E7" w:rsidR="00995E87" w:rsidRDefault="00995E87" w:rsidP="00F31122">
      <w:pPr>
        <w:rPr>
          <w:rFonts w:ascii="Arial" w:hAnsi="Arial" w:cs="Arial"/>
          <w:lang w:val="en-GB"/>
        </w:rPr>
      </w:pPr>
    </w:p>
    <w:p w14:paraId="103A2F07" w14:textId="2731E851" w:rsidR="00995E87" w:rsidRDefault="00995E87" w:rsidP="00F31122">
      <w:pPr>
        <w:rPr>
          <w:rFonts w:ascii="Arial" w:hAnsi="Arial" w:cs="Arial"/>
          <w:lang w:val="en-GB"/>
        </w:rPr>
      </w:pPr>
    </w:p>
    <w:p w14:paraId="40AA33CF" w14:textId="5F5D088A" w:rsidR="00995E87" w:rsidRDefault="00995E87" w:rsidP="00F31122">
      <w:pPr>
        <w:rPr>
          <w:rFonts w:ascii="Arial" w:hAnsi="Arial" w:cs="Arial"/>
          <w:lang w:val="en-GB"/>
        </w:rPr>
      </w:pPr>
    </w:p>
    <w:p w14:paraId="0F1D7093" w14:textId="3DB98F20" w:rsidR="00995E87" w:rsidRDefault="00995E87" w:rsidP="00F31122">
      <w:pPr>
        <w:rPr>
          <w:rFonts w:ascii="Arial" w:hAnsi="Arial" w:cs="Arial"/>
          <w:lang w:val="en-GB"/>
        </w:rPr>
      </w:pPr>
    </w:p>
    <w:p w14:paraId="12B4A461" w14:textId="6547CAAD" w:rsidR="00995E87" w:rsidRDefault="00995E87" w:rsidP="00F31122">
      <w:pPr>
        <w:rPr>
          <w:rFonts w:ascii="Arial" w:hAnsi="Arial" w:cs="Arial"/>
          <w:lang w:val="en-GB"/>
        </w:rPr>
      </w:pPr>
    </w:p>
    <w:p w14:paraId="0E3741A4" w14:textId="74B3A959" w:rsidR="00995E87" w:rsidRDefault="00995E87" w:rsidP="00F31122">
      <w:pPr>
        <w:rPr>
          <w:rFonts w:ascii="Arial" w:hAnsi="Arial" w:cs="Arial"/>
          <w:lang w:val="en-GB"/>
        </w:rPr>
      </w:pPr>
    </w:p>
    <w:p w14:paraId="2B74B59E" w14:textId="5BC314D6" w:rsidR="00995E87" w:rsidRDefault="00995E87" w:rsidP="00F31122">
      <w:pPr>
        <w:rPr>
          <w:rFonts w:ascii="Arial" w:hAnsi="Arial" w:cs="Arial"/>
          <w:lang w:val="en-GB"/>
        </w:rPr>
      </w:pPr>
    </w:p>
    <w:p w14:paraId="66034C6D" w14:textId="40B95D66" w:rsidR="00995E87" w:rsidRDefault="00995E87" w:rsidP="00F31122">
      <w:pPr>
        <w:rPr>
          <w:rFonts w:ascii="Arial" w:hAnsi="Arial" w:cs="Arial"/>
          <w:lang w:val="en-GB"/>
        </w:rPr>
      </w:pPr>
    </w:p>
    <w:p w14:paraId="2240E839" w14:textId="083B2772" w:rsidR="00995E87" w:rsidRDefault="00995E87" w:rsidP="00F31122">
      <w:pPr>
        <w:rPr>
          <w:rFonts w:ascii="Arial" w:hAnsi="Arial" w:cs="Arial"/>
          <w:lang w:val="en-GB"/>
        </w:rPr>
      </w:pPr>
    </w:p>
    <w:p w14:paraId="6064E640" w14:textId="50C47CE6" w:rsidR="00995E87" w:rsidRDefault="00995E87" w:rsidP="00F31122">
      <w:pPr>
        <w:rPr>
          <w:rFonts w:ascii="Arial" w:hAnsi="Arial" w:cs="Arial"/>
          <w:lang w:val="en-GB"/>
        </w:rPr>
      </w:pPr>
    </w:p>
    <w:p w14:paraId="1CF86AFF" w14:textId="3D82A8C7" w:rsidR="00995E87" w:rsidRDefault="00995E87" w:rsidP="00F31122">
      <w:pPr>
        <w:rPr>
          <w:rFonts w:ascii="Arial" w:hAnsi="Arial" w:cs="Arial"/>
          <w:lang w:val="en-GB"/>
        </w:rPr>
      </w:pPr>
    </w:p>
    <w:p w14:paraId="5891BBB3" w14:textId="5A22D4CA" w:rsidR="00995E87" w:rsidRDefault="00995E87" w:rsidP="00F31122">
      <w:pPr>
        <w:rPr>
          <w:rFonts w:ascii="Arial" w:hAnsi="Arial" w:cs="Arial"/>
          <w:lang w:val="en-GB"/>
        </w:rPr>
      </w:pPr>
    </w:p>
    <w:p w14:paraId="054A2074" w14:textId="701FF7B3" w:rsidR="00995E87" w:rsidRDefault="00995E87" w:rsidP="00F31122">
      <w:pPr>
        <w:rPr>
          <w:rFonts w:ascii="Arial" w:hAnsi="Arial" w:cs="Arial"/>
          <w:lang w:val="en-GB"/>
        </w:rPr>
      </w:pPr>
    </w:p>
    <w:p w14:paraId="156E835E" w14:textId="191E8503" w:rsidR="00995E87" w:rsidRDefault="00995E87" w:rsidP="00F31122">
      <w:pPr>
        <w:rPr>
          <w:rFonts w:ascii="Arial" w:hAnsi="Arial" w:cs="Arial"/>
          <w:lang w:val="en-GB"/>
        </w:rPr>
      </w:pPr>
    </w:p>
    <w:p w14:paraId="42E17728" w14:textId="7452CEC2" w:rsidR="00995E87" w:rsidRDefault="00995E87" w:rsidP="00F31122">
      <w:pPr>
        <w:rPr>
          <w:rFonts w:ascii="Arial" w:hAnsi="Arial" w:cs="Arial"/>
          <w:lang w:val="en-GB"/>
        </w:rPr>
      </w:pPr>
    </w:p>
    <w:p w14:paraId="27D2EBFA" w14:textId="516202C7" w:rsidR="00381A69" w:rsidRDefault="00381A69" w:rsidP="00F31122">
      <w:pPr>
        <w:rPr>
          <w:rFonts w:ascii="Arial" w:hAnsi="Arial" w:cs="Arial"/>
          <w:lang w:val="en-GB"/>
        </w:rPr>
      </w:pPr>
    </w:p>
    <w:p w14:paraId="38117113" w14:textId="2893BC9A" w:rsidR="00381A69" w:rsidRDefault="00381A69" w:rsidP="00F31122">
      <w:pPr>
        <w:rPr>
          <w:rFonts w:ascii="Arial" w:hAnsi="Arial" w:cs="Arial"/>
          <w:lang w:val="en-GB"/>
        </w:rPr>
      </w:pPr>
    </w:p>
    <w:p w14:paraId="46B7307E" w14:textId="5C8401CB" w:rsidR="00381A69" w:rsidRDefault="00381A69" w:rsidP="00F31122">
      <w:pPr>
        <w:rPr>
          <w:rFonts w:ascii="Arial" w:hAnsi="Arial" w:cs="Arial"/>
          <w:lang w:val="en-GB"/>
        </w:rPr>
      </w:pPr>
    </w:p>
    <w:p w14:paraId="4F45B564" w14:textId="5F7E390A" w:rsidR="00381A69" w:rsidRDefault="00381A69" w:rsidP="00F31122">
      <w:pPr>
        <w:rPr>
          <w:rFonts w:ascii="Arial" w:hAnsi="Arial" w:cs="Arial"/>
          <w:lang w:val="en-GB"/>
        </w:rPr>
      </w:pPr>
    </w:p>
    <w:p w14:paraId="085F1AD7" w14:textId="77777777" w:rsidR="00381A69" w:rsidRDefault="00381A69" w:rsidP="00F31122">
      <w:pPr>
        <w:rPr>
          <w:rFonts w:ascii="Arial" w:hAnsi="Arial" w:cs="Arial"/>
          <w:lang w:val="en-GB"/>
        </w:rPr>
      </w:pPr>
    </w:p>
    <w:p w14:paraId="78065F33" w14:textId="3C908CAC" w:rsidR="00995E87" w:rsidRDefault="00995E87" w:rsidP="00F31122">
      <w:pPr>
        <w:rPr>
          <w:rFonts w:ascii="Arial" w:hAnsi="Arial" w:cs="Arial"/>
          <w:lang w:val="en-GB"/>
        </w:rPr>
      </w:pPr>
    </w:p>
    <w:p w14:paraId="107171FD" w14:textId="7A60B14F" w:rsidR="00166F48" w:rsidRDefault="00166F48" w:rsidP="00F31122">
      <w:pPr>
        <w:rPr>
          <w:rFonts w:ascii="Arial" w:hAnsi="Arial" w:cs="Arial"/>
          <w:lang w:val="en-GB"/>
        </w:rPr>
      </w:pPr>
    </w:p>
    <w:p w14:paraId="6A7F0BEC" w14:textId="647C79FF" w:rsidR="00166F48" w:rsidRDefault="00166F48" w:rsidP="00F31122">
      <w:pPr>
        <w:rPr>
          <w:rFonts w:ascii="Arial" w:hAnsi="Arial" w:cs="Arial"/>
          <w:lang w:val="en-GB"/>
        </w:rPr>
      </w:pPr>
    </w:p>
    <w:p w14:paraId="1661106B" w14:textId="6DA468D7" w:rsidR="00166F48" w:rsidRDefault="00166F48" w:rsidP="00F31122">
      <w:pPr>
        <w:rPr>
          <w:rFonts w:ascii="Arial" w:hAnsi="Arial" w:cs="Arial"/>
          <w:lang w:val="en-GB"/>
        </w:rPr>
      </w:pPr>
    </w:p>
    <w:p w14:paraId="5756F3DE" w14:textId="65D582C3" w:rsidR="00166F48" w:rsidRDefault="00166F48" w:rsidP="00F31122">
      <w:pPr>
        <w:rPr>
          <w:rFonts w:ascii="Arial" w:hAnsi="Arial" w:cs="Arial"/>
          <w:lang w:val="en-GB"/>
        </w:rPr>
      </w:pPr>
    </w:p>
    <w:p w14:paraId="4B065F1C" w14:textId="38E47B3C" w:rsidR="00166F48" w:rsidRDefault="00166F48" w:rsidP="00F31122">
      <w:pPr>
        <w:rPr>
          <w:rFonts w:ascii="Arial" w:hAnsi="Arial" w:cs="Arial"/>
          <w:lang w:val="en-GB"/>
        </w:rPr>
      </w:pPr>
    </w:p>
    <w:p w14:paraId="30587BEC" w14:textId="69D7FE29" w:rsidR="00166F48" w:rsidRDefault="00166F48" w:rsidP="00F31122">
      <w:pPr>
        <w:rPr>
          <w:rFonts w:ascii="Arial" w:hAnsi="Arial" w:cs="Arial"/>
          <w:lang w:val="en-GB"/>
        </w:rPr>
      </w:pPr>
    </w:p>
    <w:p w14:paraId="1E3E676E" w14:textId="77777777" w:rsidR="00166F48" w:rsidRDefault="00166F48" w:rsidP="00F31122">
      <w:pPr>
        <w:rPr>
          <w:rFonts w:ascii="Arial" w:hAnsi="Arial" w:cs="Arial"/>
          <w:lang w:val="en-GB"/>
        </w:rPr>
      </w:pPr>
    </w:p>
    <w:p w14:paraId="34744055" w14:textId="642096BF" w:rsidR="00995E87" w:rsidRDefault="00995E87" w:rsidP="00F31122">
      <w:pPr>
        <w:rPr>
          <w:rFonts w:ascii="Arial" w:hAnsi="Arial" w:cs="Arial"/>
          <w:lang w:val="en-GB"/>
        </w:rPr>
      </w:pPr>
    </w:p>
    <w:p w14:paraId="514405B0" w14:textId="77777777" w:rsidR="00995E87" w:rsidRDefault="00995E87" w:rsidP="00F31122">
      <w:pPr>
        <w:rPr>
          <w:rFonts w:ascii="Arial" w:hAnsi="Arial" w:cs="Arial"/>
          <w:lang w:val="en-GB"/>
        </w:rPr>
      </w:pPr>
    </w:p>
    <w:p w14:paraId="1FF30068" w14:textId="77777777" w:rsidR="00995E87" w:rsidRDefault="00995E87" w:rsidP="00F31122">
      <w:pPr>
        <w:rPr>
          <w:rFonts w:ascii="Arial" w:hAnsi="Arial" w:cs="Arial"/>
          <w:lang w:val="en-GB"/>
        </w:rPr>
      </w:pPr>
    </w:p>
    <w:p w14:paraId="02C6F00C" w14:textId="77777777" w:rsidR="00F31122" w:rsidRDefault="00F31122" w:rsidP="00F31122">
      <w:pPr>
        <w:rPr>
          <w:rFonts w:ascii="Arial" w:hAnsi="Arial" w:cs="Arial"/>
          <w:lang w:val="en-GB"/>
        </w:rPr>
      </w:pPr>
    </w:p>
    <w:p w14:paraId="24F3B575" w14:textId="77777777" w:rsidR="00F31122" w:rsidRDefault="00F31122" w:rsidP="00F31122">
      <w:pPr>
        <w:rPr>
          <w:rFonts w:ascii="Arial" w:hAnsi="Arial" w:cs="Arial"/>
          <w:lang w:val="en-GB"/>
        </w:rPr>
      </w:pPr>
    </w:p>
    <w:p w14:paraId="34850CB8" w14:textId="77777777" w:rsidR="00F31122" w:rsidRPr="00D562BD" w:rsidRDefault="00F31122" w:rsidP="00F31122">
      <w:pPr>
        <w:rPr>
          <w:rFonts w:ascii="Arial" w:hAnsi="Arial" w:cs="Arial"/>
          <w:lang w:val="en-GB"/>
        </w:rPr>
      </w:pPr>
    </w:p>
    <w:p w14:paraId="6F45B6B3" w14:textId="77777777" w:rsidR="00F31122" w:rsidRDefault="00F31122" w:rsidP="00F31122">
      <w:pPr>
        <w:pStyle w:val="Paragrafoelenco"/>
        <w:rPr>
          <w:rFonts w:ascii="Arial" w:hAnsi="Arial" w:cs="Arial"/>
          <w:lang w:val="en-GB"/>
        </w:rPr>
      </w:pPr>
    </w:p>
    <w:p w14:paraId="607ED248" w14:textId="77777777" w:rsidR="00F31122" w:rsidRDefault="00F31122" w:rsidP="00F31122">
      <w:pPr>
        <w:pStyle w:val="Paragrafoelenco"/>
        <w:rPr>
          <w:rFonts w:ascii="Arial" w:hAnsi="Arial" w:cs="Arial"/>
          <w:lang w:val="en-GB"/>
        </w:rPr>
      </w:pPr>
    </w:p>
    <w:p w14:paraId="7C560BAA" w14:textId="77777777" w:rsidR="00F31122" w:rsidRDefault="00F31122" w:rsidP="00F31122">
      <w:pPr>
        <w:rPr>
          <w:lang w:val="en-GB"/>
        </w:rPr>
      </w:pPr>
    </w:p>
    <w:p w14:paraId="0C0A6E19" w14:textId="77777777" w:rsidR="00F31122" w:rsidRDefault="00F31122" w:rsidP="00F31122">
      <w:pPr>
        <w:rPr>
          <w:lang w:val="en-GB"/>
        </w:rPr>
      </w:pPr>
    </w:p>
    <w:p w14:paraId="4F40442C" w14:textId="77777777" w:rsidR="00F31122" w:rsidRDefault="00F31122" w:rsidP="00F31122">
      <w:pPr>
        <w:rPr>
          <w:lang w:val="en-GB"/>
        </w:rPr>
      </w:pPr>
    </w:p>
    <w:p w14:paraId="6F843747" w14:textId="77777777" w:rsidR="00F31122" w:rsidRDefault="00F31122" w:rsidP="00F31122">
      <w:pPr>
        <w:rPr>
          <w:lang w:val="en-GB"/>
        </w:rPr>
      </w:pPr>
    </w:p>
    <w:p w14:paraId="3E49A331" w14:textId="77777777" w:rsidR="00F31122" w:rsidRDefault="00F31122" w:rsidP="00F31122">
      <w:pPr>
        <w:rPr>
          <w:lang w:val="en-GB"/>
        </w:rPr>
      </w:pPr>
    </w:p>
    <w:p w14:paraId="2A066725" w14:textId="77777777" w:rsidR="00F31122" w:rsidRDefault="00F31122" w:rsidP="00F31122">
      <w:pPr>
        <w:rPr>
          <w:lang w:val="en-GB"/>
        </w:rPr>
      </w:pPr>
    </w:p>
    <w:p w14:paraId="52AFAFD6" w14:textId="77777777" w:rsidR="00F31122" w:rsidRDefault="00F31122" w:rsidP="00F31122">
      <w:pPr>
        <w:rPr>
          <w:lang w:val="en-GB"/>
        </w:rPr>
      </w:pPr>
    </w:p>
    <w:p w14:paraId="38F983D4" w14:textId="77777777" w:rsidR="00F31122" w:rsidRDefault="00F31122" w:rsidP="00F31122">
      <w:pPr>
        <w:rPr>
          <w:lang w:val="en-GB"/>
        </w:rPr>
      </w:pPr>
    </w:p>
    <w:p w14:paraId="37436C6F" w14:textId="66F8E379" w:rsidR="00F31122" w:rsidRDefault="00F31122" w:rsidP="00F90BA3">
      <w:pPr>
        <w:rPr>
          <w:rFonts w:ascii="Arial" w:hAnsi="Arial" w:cs="Arial"/>
          <w:lang w:val="en-GB"/>
        </w:rPr>
      </w:pPr>
    </w:p>
    <w:p w14:paraId="753B958F" w14:textId="77777777" w:rsidR="00F31122" w:rsidRPr="00F90BA3" w:rsidRDefault="00F31122" w:rsidP="00F90BA3">
      <w:pPr>
        <w:rPr>
          <w:rFonts w:ascii="Arial" w:hAnsi="Arial" w:cs="Arial"/>
          <w:lang w:val="en-GB"/>
        </w:rPr>
      </w:pPr>
    </w:p>
    <w:sectPr w:rsidR="00F31122" w:rsidRPr="00F90BA3">
      <w:headerReference w:type="default" r:id="rId63"/>
      <w:footerReference w:type="default" r:id="rId64"/>
      <w:pgSz w:w="11906" w:h="16838"/>
      <w:pgMar w:top="1417" w:right="1134" w:bottom="1134" w:left="1134"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77" w:author="brune" w:date="2023-09-10T15:19:00Z" w:initials="b">
    <w:p w14:paraId="110C367E" w14:textId="77777777" w:rsidR="008A68BC" w:rsidRPr="00B932E8" w:rsidRDefault="008A68BC" w:rsidP="00DF386A">
      <w:pPr>
        <w:pStyle w:val="Testocommento"/>
        <w:rPr>
          <w:lang w:val="en-GB"/>
        </w:rPr>
      </w:pPr>
      <w:r>
        <w:rPr>
          <w:rStyle w:val="Rimandocommento"/>
        </w:rPr>
        <w:annotationRef/>
      </w:r>
      <w:r w:rsidRPr="00B932E8">
        <w:rPr>
          <w:lang w:val="en-GB"/>
        </w:rPr>
        <w:t>Feeling confident, but sometimes not feel enough to meet the needs of the baby</w:t>
      </w:r>
    </w:p>
  </w:comment>
  <w:comment w:id="78" w:author="brune" w:date="2023-09-10T15:21:00Z" w:initials="b">
    <w:p w14:paraId="1C933FD7" w14:textId="0D6F0E21" w:rsidR="008A68BC" w:rsidRPr="00B932E8" w:rsidRDefault="008A68BC" w:rsidP="00DF386A">
      <w:pPr>
        <w:pStyle w:val="Testocommento"/>
        <w:rPr>
          <w:lang w:val="en-GB"/>
        </w:rPr>
      </w:pPr>
      <w:r>
        <w:rPr>
          <w:rStyle w:val="Rimandocommento"/>
        </w:rPr>
        <w:annotationRef/>
      </w:r>
      <w:r w:rsidRPr="00B932E8">
        <w:rPr>
          <w:lang w:val="en-GB"/>
        </w:rPr>
        <w:t xml:space="preserve">Recognises the baby’s needs and mood. </w:t>
      </w:r>
      <w:r>
        <w:rPr>
          <w:lang w:val="en-GB"/>
        </w:rPr>
        <w:t>Before she was a  little scared</w:t>
      </w:r>
    </w:p>
  </w:comment>
  <w:comment w:id="79" w:author="brune" w:date="2023-09-10T15:22:00Z" w:initials="b">
    <w:p w14:paraId="5804DA32" w14:textId="2177EA0D" w:rsidR="008A68BC" w:rsidRPr="00B932E8" w:rsidRDefault="008A68BC" w:rsidP="00DF386A">
      <w:pPr>
        <w:pStyle w:val="Testocommento"/>
        <w:rPr>
          <w:lang w:val="en-GB"/>
        </w:rPr>
      </w:pPr>
      <w:r>
        <w:rPr>
          <w:rStyle w:val="Rimandocommento"/>
        </w:rPr>
        <w:annotationRef/>
      </w:r>
      <w:r w:rsidRPr="00B932E8">
        <w:rPr>
          <w:lang w:val="en-GB"/>
        </w:rPr>
        <w:t xml:space="preserve">Looks after herself, which is connected to </w:t>
      </w:r>
      <w:proofErr w:type="spellStart"/>
      <w:r w:rsidRPr="00B932E8">
        <w:rPr>
          <w:lang w:val="en-GB"/>
        </w:rPr>
        <w:t>he</w:t>
      </w:r>
      <w:proofErr w:type="spellEnd"/>
      <w:r w:rsidRPr="00B932E8">
        <w:rPr>
          <w:lang w:val="en-GB"/>
        </w:rPr>
        <w:t xml:space="preserve"> baby mood and development. </w:t>
      </w:r>
      <w:r>
        <w:rPr>
          <w:lang w:val="en-GB"/>
        </w:rPr>
        <w:t>Time with baby. Including the baby in her activities</w:t>
      </w:r>
    </w:p>
  </w:comment>
  <w:comment w:id="80" w:author="brune" w:date="2023-09-10T15:23:00Z" w:initials="b">
    <w:p w14:paraId="4D3387C1" w14:textId="77777777" w:rsidR="008A68BC" w:rsidRPr="00DF386A" w:rsidRDefault="008A68BC" w:rsidP="00DF386A">
      <w:pPr>
        <w:pStyle w:val="Testocommento"/>
        <w:rPr>
          <w:lang w:val="en-GB"/>
        </w:rPr>
      </w:pPr>
      <w:r>
        <w:rPr>
          <w:rStyle w:val="Rimandocommento"/>
        </w:rPr>
        <w:annotationRef/>
      </w:r>
      <w:r w:rsidRPr="00DF386A">
        <w:rPr>
          <w:lang w:val="en-GB"/>
        </w:rPr>
        <w:t>Positive engagement- bond</w:t>
      </w:r>
    </w:p>
  </w:comment>
  <w:comment w:id="81" w:author="brune" w:date="2023-09-10T15:24:00Z" w:initials="b">
    <w:p w14:paraId="4CEBDDEA" w14:textId="77777777" w:rsidR="008A68BC" w:rsidRPr="00B932E8" w:rsidRDefault="008A68BC" w:rsidP="00DF386A">
      <w:pPr>
        <w:pStyle w:val="Testocommento"/>
        <w:rPr>
          <w:lang w:val="en-GB"/>
        </w:rPr>
      </w:pPr>
      <w:r>
        <w:rPr>
          <w:rStyle w:val="Rimandocommento"/>
        </w:rPr>
        <w:annotationRef/>
      </w:r>
      <w:r w:rsidRPr="00B932E8">
        <w:rPr>
          <w:lang w:val="en-GB"/>
        </w:rPr>
        <w:t xml:space="preserve">Trying to keep up with schedule and chores. </w:t>
      </w:r>
    </w:p>
  </w:comment>
  <w:comment w:id="82" w:author="brune" w:date="2023-09-10T15:25:00Z" w:initials="b">
    <w:p w14:paraId="0FAD3BF1" w14:textId="77777777" w:rsidR="008A68BC" w:rsidRDefault="008A68BC" w:rsidP="00DF386A">
      <w:pPr>
        <w:pStyle w:val="Testocommento"/>
        <w:rPr>
          <w:lang w:val="en-GB"/>
        </w:rPr>
      </w:pPr>
      <w:r>
        <w:rPr>
          <w:rStyle w:val="Rimandocommento"/>
        </w:rPr>
        <w:annotationRef/>
      </w:r>
      <w:r w:rsidRPr="00B932E8">
        <w:rPr>
          <w:lang w:val="en-GB"/>
        </w:rPr>
        <w:t xml:space="preserve">Not always able to take care of her wellbeing. </w:t>
      </w:r>
      <w:r>
        <w:rPr>
          <w:lang w:val="en-GB"/>
        </w:rPr>
        <w:t>Support?</w:t>
      </w:r>
    </w:p>
    <w:p w14:paraId="03E14F8A" w14:textId="77777777" w:rsidR="008A68BC" w:rsidRPr="00B932E8" w:rsidRDefault="008A68BC" w:rsidP="00DF386A">
      <w:pPr>
        <w:pStyle w:val="Testocommento"/>
        <w:rPr>
          <w:lang w:val="en-GB"/>
        </w:rPr>
      </w:pPr>
    </w:p>
  </w:comment>
  <w:comment w:id="83" w:author="brune" w:date="2023-09-10T15:27:00Z" w:initials="b">
    <w:p w14:paraId="75B52371" w14:textId="77777777" w:rsidR="008A68BC" w:rsidRPr="00B932E8" w:rsidRDefault="008A68BC" w:rsidP="00DF386A">
      <w:pPr>
        <w:pStyle w:val="Testocommento"/>
        <w:rPr>
          <w:lang w:val="en-GB"/>
        </w:rPr>
      </w:pPr>
      <w:r>
        <w:rPr>
          <w:rStyle w:val="Rimandocommento"/>
        </w:rPr>
        <w:annotationRef/>
      </w:r>
      <w:r w:rsidRPr="00B932E8">
        <w:rPr>
          <w:lang w:val="en-GB"/>
        </w:rPr>
        <w:t>Singing and music part of the day- singing makes her feel calm</w:t>
      </w:r>
    </w:p>
  </w:comment>
  <w:comment w:id="84" w:author="brune" w:date="2023-09-15T11:31:00Z" w:initials="b">
    <w:p w14:paraId="25D79A65" w14:textId="77777777" w:rsidR="008A68BC" w:rsidRPr="00034266" w:rsidRDefault="008A68BC" w:rsidP="00DF386A">
      <w:pPr>
        <w:pStyle w:val="Testocommento"/>
        <w:rPr>
          <w:lang w:val="en-GB"/>
        </w:rPr>
      </w:pPr>
      <w:r>
        <w:rPr>
          <w:rStyle w:val="Rimandocommento"/>
        </w:rPr>
        <w:annotationRef/>
      </w:r>
      <w:r w:rsidRPr="00034266">
        <w:rPr>
          <w:lang w:val="en-GB"/>
        </w:rPr>
        <w:t>Sometimes difficulties in recognising baby’s needs or helping when upset/disrupted</w:t>
      </w:r>
    </w:p>
  </w:comment>
  <w:comment w:id="85" w:author="brune" w:date="2023-09-15T11:32:00Z" w:initials="b">
    <w:p w14:paraId="5B4AE11E" w14:textId="3727636A" w:rsidR="008A68BC" w:rsidRPr="00034266" w:rsidRDefault="008A68BC" w:rsidP="00DF386A">
      <w:pPr>
        <w:pStyle w:val="Testocommento"/>
        <w:rPr>
          <w:lang w:val="en-GB"/>
        </w:rPr>
      </w:pPr>
      <w:r>
        <w:rPr>
          <w:rStyle w:val="Rimandocommento"/>
        </w:rPr>
        <w:annotationRef/>
      </w:r>
      <w:r w:rsidRPr="00034266">
        <w:rPr>
          <w:lang w:val="en-GB"/>
        </w:rPr>
        <w:t>Understanding and responding to baby needs can be rewarding or overwhelming</w:t>
      </w:r>
      <w:r>
        <w:rPr>
          <w:lang w:val="en-GB"/>
        </w:rPr>
        <w:t>-motherhood</w:t>
      </w:r>
    </w:p>
  </w:comment>
  <w:comment w:id="86" w:author="brune" w:date="2023-09-15T11:49:00Z" w:initials="b">
    <w:p w14:paraId="62AB203A" w14:textId="77777777" w:rsidR="008A68BC" w:rsidRPr="00DF386A" w:rsidRDefault="008A68BC" w:rsidP="00DF386A">
      <w:pPr>
        <w:pStyle w:val="Testocommento"/>
        <w:rPr>
          <w:lang w:val="en-GB"/>
        </w:rPr>
      </w:pPr>
      <w:r>
        <w:rPr>
          <w:rStyle w:val="Rimandocommento"/>
        </w:rPr>
        <w:annotationRef/>
      </w:r>
      <w:r w:rsidRPr="00DF386A">
        <w:rPr>
          <w:lang w:val="en-GB"/>
        </w:rPr>
        <w:t>Support of partner, keeping informed</w:t>
      </w:r>
    </w:p>
  </w:comment>
  <w:comment w:id="87" w:author="brune" w:date="2023-09-15T11:50:00Z" w:initials="b">
    <w:p w14:paraId="5A00333A" w14:textId="77777777" w:rsidR="008A68BC" w:rsidRPr="00DF386A" w:rsidRDefault="008A68BC" w:rsidP="00DF386A">
      <w:pPr>
        <w:pStyle w:val="Testocommento"/>
        <w:rPr>
          <w:lang w:val="en-GB"/>
        </w:rPr>
      </w:pPr>
      <w:r>
        <w:rPr>
          <w:rStyle w:val="Rimandocommento"/>
        </w:rPr>
        <w:annotationRef/>
      </w:r>
      <w:r w:rsidRPr="00DF386A">
        <w:rPr>
          <w:lang w:val="en-GB"/>
        </w:rPr>
        <w:t>Positive interaction with baby</w:t>
      </w:r>
    </w:p>
  </w:comment>
  <w:comment w:id="88" w:author="brune" w:date="2023-09-15T11:51:00Z" w:initials="b">
    <w:p w14:paraId="54BA0FF6" w14:textId="77777777" w:rsidR="008A68BC" w:rsidRDefault="008A68BC" w:rsidP="00DF386A">
      <w:pPr>
        <w:pStyle w:val="Testocommento"/>
        <w:rPr>
          <w:lang w:val="en-GB"/>
        </w:rPr>
      </w:pPr>
      <w:r>
        <w:rPr>
          <w:rStyle w:val="Rimandocommento"/>
        </w:rPr>
        <w:annotationRef/>
      </w:r>
      <w:r w:rsidRPr="0075219D">
        <w:rPr>
          <w:lang w:val="en-GB"/>
        </w:rPr>
        <w:t xml:space="preserve">Daily routine dedicated to the child. </w:t>
      </w:r>
      <w:r>
        <w:rPr>
          <w:lang w:val="en-GB"/>
        </w:rPr>
        <w:t>Singing</w:t>
      </w:r>
    </w:p>
    <w:p w14:paraId="01032CAF" w14:textId="77777777" w:rsidR="008A68BC" w:rsidRPr="0075219D" w:rsidRDefault="008A68BC" w:rsidP="00DF386A">
      <w:pPr>
        <w:pStyle w:val="Testocommento"/>
        <w:rPr>
          <w:lang w:val="en-GB"/>
        </w:rPr>
      </w:pPr>
    </w:p>
  </w:comment>
  <w:comment w:id="89" w:author="brune" w:date="2023-09-15T11:51:00Z" w:initials="b">
    <w:p w14:paraId="71D5E0A8" w14:textId="77777777" w:rsidR="008A68BC" w:rsidRPr="00DF386A" w:rsidRDefault="008A68BC" w:rsidP="00DF386A">
      <w:pPr>
        <w:pStyle w:val="Testocommento"/>
        <w:rPr>
          <w:lang w:val="en-GB"/>
        </w:rPr>
      </w:pPr>
      <w:r>
        <w:rPr>
          <w:rStyle w:val="Rimandocommento"/>
        </w:rPr>
        <w:annotationRef/>
      </w:r>
      <w:r w:rsidRPr="00DF386A">
        <w:rPr>
          <w:lang w:val="en-GB"/>
        </w:rPr>
        <w:t>Singing part of daily routine</w:t>
      </w:r>
    </w:p>
    <w:p w14:paraId="351877E2" w14:textId="77777777" w:rsidR="008A68BC" w:rsidRPr="00DF386A" w:rsidRDefault="008A68BC" w:rsidP="00DF386A">
      <w:pPr>
        <w:pStyle w:val="Testocommento"/>
        <w:rPr>
          <w:lang w:val="en-GB"/>
        </w:rPr>
      </w:pPr>
    </w:p>
  </w:comment>
  <w:comment w:id="90" w:author="brune" w:date="2023-09-05T15:17:00Z" w:initials="b">
    <w:p w14:paraId="1C58331C" w14:textId="77777777" w:rsidR="008A68BC" w:rsidRPr="00B302F8" w:rsidRDefault="008A68BC" w:rsidP="00DF386A">
      <w:pPr>
        <w:pStyle w:val="Testocommento"/>
        <w:rPr>
          <w:lang w:val="en-GB"/>
        </w:rPr>
      </w:pPr>
      <w:r>
        <w:rPr>
          <w:rStyle w:val="Rimandocommento"/>
        </w:rPr>
        <w:annotationRef/>
      </w:r>
      <w:r w:rsidRPr="00B302F8">
        <w:rPr>
          <w:lang w:val="en-GB"/>
        </w:rPr>
        <w:t xml:space="preserve">Getting more and more confident </w:t>
      </w:r>
    </w:p>
  </w:comment>
  <w:comment w:id="91" w:author="brune" w:date="2023-09-05T15:16:00Z" w:initials="b">
    <w:p w14:paraId="7EAD696C" w14:textId="77777777" w:rsidR="008A68BC" w:rsidRPr="00B302F8" w:rsidRDefault="008A68BC" w:rsidP="00DF386A">
      <w:pPr>
        <w:pStyle w:val="Testocommento"/>
        <w:rPr>
          <w:lang w:val="en-GB"/>
        </w:rPr>
      </w:pPr>
      <w:r>
        <w:rPr>
          <w:rStyle w:val="Rimandocommento"/>
        </w:rPr>
        <w:annotationRef/>
      </w:r>
      <w:r w:rsidRPr="00B302F8">
        <w:rPr>
          <w:lang w:val="en-GB"/>
        </w:rPr>
        <w:t>Adapt to baby’s needs</w:t>
      </w:r>
    </w:p>
  </w:comment>
  <w:comment w:id="92" w:author="brune" w:date="2023-09-05T15:18:00Z" w:initials="b">
    <w:p w14:paraId="5DB25389" w14:textId="77777777" w:rsidR="008A68BC" w:rsidRPr="00B302F8" w:rsidRDefault="008A68BC" w:rsidP="00DF386A">
      <w:pPr>
        <w:pStyle w:val="Testocommento"/>
        <w:rPr>
          <w:lang w:val="en-GB"/>
        </w:rPr>
      </w:pPr>
      <w:r>
        <w:rPr>
          <w:rStyle w:val="Rimandocommento"/>
        </w:rPr>
        <w:annotationRef/>
      </w:r>
      <w:r w:rsidRPr="00B302F8">
        <w:rPr>
          <w:lang w:val="en-GB"/>
        </w:rPr>
        <w:t xml:space="preserve">Learning to </w:t>
      </w:r>
      <w:proofErr w:type="spellStart"/>
      <w:r w:rsidRPr="00B302F8">
        <w:rPr>
          <w:lang w:val="en-GB"/>
        </w:rPr>
        <w:t>nderstand</w:t>
      </w:r>
      <w:proofErr w:type="spellEnd"/>
      <w:r w:rsidRPr="00B302F8">
        <w:rPr>
          <w:lang w:val="en-GB"/>
        </w:rPr>
        <w:t xml:space="preserve"> baby’s cue</w:t>
      </w:r>
    </w:p>
  </w:comment>
  <w:comment w:id="93" w:author="brune" w:date="2023-09-05T15:18:00Z" w:initials="b">
    <w:p w14:paraId="1D3B9FFD" w14:textId="77777777" w:rsidR="008A68BC" w:rsidRPr="005204BC" w:rsidRDefault="008A68BC" w:rsidP="00DF386A">
      <w:pPr>
        <w:pStyle w:val="Testocommento"/>
        <w:rPr>
          <w:lang w:val="en-GB"/>
        </w:rPr>
      </w:pPr>
      <w:r>
        <w:rPr>
          <w:rStyle w:val="Rimandocommento"/>
        </w:rPr>
        <w:annotationRef/>
      </w:r>
      <w:r w:rsidRPr="005204BC">
        <w:rPr>
          <w:lang w:val="en-GB"/>
        </w:rPr>
        <w:t>Singing</w:t>
      </w:r>
      <w:r>
        <w:rPr>
          <w:lang w:val="en-GB"/>
        </w:rPr>
        <w:t xml:space="preserve"> help in everyday tasks and calm</w:t>
      </w:r>
      <w:r w:rsidRPr="005204BC">
        <w:rPr>
          <w:lang w:val="en-GB"/>
        </w:rPr>
        <w:t xml:space="preserve"> baby</w:t>
      </w:r>
    </w:p>
  </w:comment>
  <w:comment w:id="94" w:author="brune" w:date="2023-09-05T15:19:00Z" w:initials="b">
    <w:p w14:paraId="137571FF" w14:textId="77777777" w:rsidR="008A68BC" w:rsidRPr="005204BC" w:rsidRDefault="008A68BC" w:rsidP="00DF386A">
      <w:pPr>
        <w:pStyle w:val="Testocommento"/>
        <w:rPr>
          <w:lang w:val="en-GB"/>
        </w:rPr>
      </w:pPr>
      <w:r>
        <w:rPr>
          <w:rStyle w:val="Rimandocommento"/>
        </w:rPr>
        <w:annotationRef/>
      </w:r>
      <w:r w:rsidRPr="005204BC">
        <w:rPr>
          <w:lang w:val="en-GB"/>
        </w:rPr>
        <w:t>Learning by observing the baby-</w:t>
      </w:r>
      <w:r>
        <w:rPr>
          <w:lang w:val="en-GB"/>
        </w:rPr>
        <w:t>let the baby discover by himself</w:t>
      </w:r>
    </w:p>
  </w:comment>
  <w:comment w:id="95" w:author="brune" w:date="2023-09-05T15:20:00Z" w:initials="b">
    <w:p w14:paraId="1BA3093F" w14:textId="77777777" w:rsidR="008A68BC" w:rsidRPr="005204BC" w:rsidRDefault="008A68BC" w:rsidP="00DF386A">
      <w:pPr>
        <w:pStyle w:val="Testocommento"/>
        <w:rPr>
          <w:lang w:val="en-GB"/>
        </w:rPr>
      </w:pPr>
      <w:r>
        <w:rPr>
          <w:rStyle w:val="Rimandocommento"/>
        </w:rPr>
        <w:annotationRef/>
      </w:r>
      <w:r w:rsidRPr="005204BC">
        <w:rPr>
          <w:lang w:val="en-GB"/>
        </w:rPr>
        <w:t>Positiv</w:t>
      </w:r>
      <w:r>
        <w:rPr>
          <w:lang w:val="en-GB"/>
        </w:rPr>
        <w:t>e engagement- mother available</w:t>
      </w:r>
      <w:r w:rsidRPr="005204BC">
        <w:rPr>
          <w:lang w:val="en-GB"/>
        </w:rPr>
        <w:t xml:space="preserve"> for baby-creative interactions help.</w:t>
      </w:r>
    </w:p>
    <w:p w14:paraId="58A685E9" w14:textId="77777777" w:rsidR="008A68BC" w:rsidRPr="005204BC" w:rsidRDefault="008A68BC" w:rsidP="00DF386A">
      <w:pPr>
        <w:pStyle w:val="Testocommento"/>
        <w:rPr>
          <w:lang w:val="en-GB"/>
        </w:rPr>
      </w:pPr>
      <w:r>
        <w:rPr>
          <w:lang w:val="en-GB"/>
        </w:rPr>
        <w:t>Baby responds to mother- bond</w:t>
      </w:r>
    </w:p>
  </w:comment>
  <w:comment w:id="96" w:author="brune" w:date="2023-09-05T15:22:00Z" w:initials="b">
    <w:p w14:paraId="076C1530" w14:textId="77777777" w:rsidR="008A68BC" w:rsidRPr="005204BC" w:rsidRDefault="008A68BC" w:rsidP="00DF386A">
      <w:pPr>
        <w:pStyle w:val="Testocommento"/>
        <w:rPr>
          <w:lang w:val="en-GB"/>
        </w:rPr>
      </w:pPr>
      <w:r>
        <w:rPr>
          <w:rStyle w:val="Rimandocommento"/>
        </w:rPr>
        <w:annotationRef/>
      </w:r>
      <w:r w:rsidRPr="005204BC">
        <w:rPr>
          <w:lang w:val="en-GB"/>
        </w:rPr>
        <w:t>Daily tasks- did not mention about mum time</w:t>
      </w:r>
    </w:p>
  </w:comment>
  <w:comment w:id="97" w:author="brune" w:date="2023-09-05T15:23:00Z" w:initials="b">
    <w:p w14:paraId="5875883C" w14:textId="77777777" w:rsidR="008A68BC" w:rsidRPr="005204BC" w:rsidRDefault="008A68BC" w:rsidP="00DF386A">
      <w:pPr>
        <w:pStyle w:val="Testocommento"/>
        <w:rPr>
          <w:lang w:val="en-GB"/>
        </w:rPr>
      </w:pPr>
      <w:r>
        <w:rPr>
          <w:rStyle w:val="Rimandocommento"/>
        </w:rPr>
        <w:annotationRef/>
      </w:r>
      <w:r w:rsidRPr="005204BC">
        <w:rPr>
          <w:lang w:val="en-GB"/>
        </w:rPr>
        <w:t>Singing part o</w:t>
      </w:r>
      <w:r>
        <w:rPr>
          <w:lang w:val="en-GB"/>
        </w:rPr>
        <w:t>f the daily routine-support when baby is disrupted</w:t>
      </w:r>
    </w:p>
  </w:comment>
  <w:comment w:id="98" w:author="brune" w:date="2023-09-19T09:56:00Z" w:initials="b">
    <w:p w14:paraId="1A7AC919" w14:textId="77777777" w:rsidR="008A68BC" w:rsidRPr="000F7A35" w:rsidRDefault="008A68BC" w:rsidP="000F7A35">
      <w:pPr>
        <w:pStyle w:val="Testocommento"/>
        <w:rPr>
          <w:lang w:val="en-GB"/>
        </w:rPr>
      </w:pPr>
      <w:r>
        <w:rPr>
          <w:rStyle w:val="Rimandocommento"/>
        </w:rPr>
        <w:annotationRef/>
      </w:r>
      <w:r w:rsidRPr="000F7A35">
        <w:rPr>
          <w:lang w:val="en-GB"/>
        </w:rPr>
        <w:t>Taking care of a baby</w:t>
      </w:r>
    </w:p>
  </w:comment>
  <w:comment w:id="99" w:author="brune" w:date="2023-09-19T10:03:00Z" w:initials="b">
    <w:p w14:paraId="73817229" w14:textId="77777777" w:rsidR="008A68BC" w:rsidRPr="004950AA" w:rsidRDefault="008A68BC" w:rsidP="000F7A35">
      <w:pPr>
        <w:pStyle w:val="Testocommento"/>
        <w:rPr>
          <w:lang w:val="en-GB"/>
        </w:rPr>
      </w:pPr>
      <w:r>
        <w:rPr>
          <w:rStyle w:val="Rimandocommento"/>
        </w:rPr>
        <w:annotationRef/>
      </w:r>
      <w:r w:rsidRPr="004950AA">
        <w:rPr>
          <w:lang w:val="en-GB"/>
        </w:rPr>
        <w:t>Connection-mother available recognises baby’s needs</w:t>
      </w:r>
    </w:p>
  </w:comment>
  <w:comment w:id="100" w:author="brune" w:date="2023-09-19T10:04:00Z" w:initials="b">
    <w:p w14:paraId="480583EF" w14:textId="77777777" w:rsidR="008A68BC" w:rsidRPr="004950AA" w:rsidRDefault="008A68BC" w:rsidP="000F7A35">
      <w:pPr>
        <w:pStyle w:val="Testocommento"/>
        <w:rPr>
          <w:lang w:val="en-GB"/>
        </w:rPr>
      </w:pPr>
      <w:r>
        <w:rPr>
          <w:rStyle w:val="Rimandocommento"/>
        </w:rPr>
        <w:annotationRef/>
      </w:r>
      <w:r w:rsidRPr="004950AA">
        <w:rPr>
          <w:lang w:val="en-GB"/>
        </w:rPr>
        <w:t>Mental health is a challenge-</w:t>
      </w:r>
    </w:p>
    <w:p w14:paraId="16A3372D" w14:textId="77777777" w:rsidR="008A68BC" w:rsidRDefault="008A68BC" w:rsidP="000F7A35">
      <w:pPr>
        <w:pStyle w:val="Testocommento"/>
        <w:rPr>
          <w:lang w:val="en-GB"/>
        </w:rPr>
      </w:pPr>
      <w:r>
        <w:rPr>
          <w:lang w:val="en-GB"/>
        </w:rPr>
        <w:t>Importance of husband support</w:t>
      </w:r>
    </w:p>
    <w:p w14:paraId="0E887A8A" w14:textId="77777777" w:rsidR="008A68BC" w:rsidRPr="004950AA" w:rsidRDefault="008A68BC" w:rsidP="000F7A35">
      <w:pPr>
        <w:pStyle w:val="Testocommento"/>
        <w:rPr>
          <w:lang w:val="en-GB"/>
        </w:rPr>
      </w:pPr>
      <w:r>
        <w:rPr>
          <w:lang w:val="en-GB"/>
        </w:rPr>
        <w:t>Creative tasks help</w:t>
      </w:r>
    </w:p>
  </w:comment>
  <w:comment w:id="101" w:author="brune" w:date="2023-09-19T10:05:00Z" w:initials="b">
    <w:p w14:paraId="24D1B4A9" w14:textId="77777777" w:rsidR="008A68BC" w:rsidRPr="000F7A35" w:rsidRDefault="008A68BC" w:rsidP="000F7A35">
      <w:pPr>
        <w:pStyle w:val="Testocommento"/>
        <w:rPr>
          <w:lang w:val="en-GB"/>
        </w:rPr>
      </w:pPr>
      <w:r>
        <w:rPr>
          <w:rStyle w:val="Rimandocommento"/>
        </w:rPr>
        <w:annotationRef/>
      </w:r>
      <w:r w:rsidRPr="000F7A35">
        <w:rPr>
          <w:lang w:val="en-GB"/>
        </w:rPr>
        <w:t>Interactions with baby-mother distracted</w:t>
      </w:r>
    </w:p>
  </w:comment>
  <w:comment w:id="102" w:author="brune" w:date="2023-09-19T10:06:00Z" w:initials="b">
    <w:p w14:paraId="1C0C7789" w14:textId="77777777" w:rsidR="008A68BC" w:rsidRPr="004950AA" w:rsidRDefault="008A68BC" w:rsidP="000F7A35">
      <w:pPr>
        <w:pStyle w:val="Testocommento"/>
        <w:rPr>
          <w:lang w:val="en-GB"/>
        </w:rPr>
      </w:pPr>
      <w:r>
        <w:rPr>
          <w:rStyle w:val="Rimandocommento"/>
        </w:rPr>
        <w:annotationRef/>
      </w:r>
      <w:r w:rsidRPr="004950AA">
        <w:rPr>
          <w:lang w:val="en-GB"/>
        </w:rPr>
        <w:t xml:space="preserve">Best outside-forced to </w:t>
      </w:r>
      <w:proofErr w:type="spellStart"/>
      <w:r w:rsidRPr="004950AA">
        <w:rPr>
          <w:lang w:val="en-GB"/>
        </w:rPr>
        <w:t>to</w:t>
      </w:r>
      <w:proofErr w:type="spellEnd"/>
      <w:r w:rsidRPr="004950AA">
        <w:rPr>
          <w:lang w:val="en-GB"/>
        </w:rPr>
        <w:t xml:space="preserve">  focus on him</w:t>
      </w:r>
    </w:p>
  </w:comment>
  <w:comment w:id="103" w:author="brune" w:date="2023-09-19T10:06:00Z" w:initials="b">
    <w:p w14:paraId="255288D4" w14:textId="77777777" w:rsidR="008A68BC" w:rsidRPr="00E503B6" w:rsidRDefault="008A68BC" w:rsidP="000F7A35">
      <w:pPr>
        <w:pStyle w:val="Testocommento"/>
        <w:rPr>
          <w:lang w:val="en-GB"/>
        </w:rPr>
      </w:pPr>
      <w:r>
        <w:rPr>
          <w:rStyle w:val="Rimandocommento"/>
        </w:rPr>
        <w:annotationRef/>
      </w:r>
      <w:r w:rsidRPr="00E503B6">
        <w:rPr>
          <w:lang w:val="en-GB"/>
        </w:rPr>
        <w:t>Tight daily routine-doesn’t mention ‘’ me time’’</w:t>
      </w:r>
    </w:p>
  </w:comment>
  <w:comment w:id="104" w:author="brune" w:date="2023-09-19T10:13:00Z" w:initials="b">
    <w:p w14:paraId="6A58007C" w14:textId="77777777" w:rsidR="008A68BC" w:rsidRPr="000F7A35" w:rsidRDefault="008A68BC" w:rsidP="000F7A35">
      <w:pPr>
        <w:pStyle w:val="Testocommento"/>
        <w:rPr>
          <w:lang w:val="en-GB"/>
        </w:rPr>
      </w:pPr>
      <w:r>
        <w:rPr>
          <w:rStyle w:val="Rimandocommento"/>
        </w:rPr>
        <w:annotationRef/>
      </w:r>
      <w:r w:rsidRPr="000F7A35">
        <w:rPr>
          <w:lang w:val="en-GB"/>
        </w:rPr>
        <w:t>Singing part of the routine</w:t>
      </w:r>
    </w:p>
  </w:comment>
  <w:comment w:id="117" w:author="brune" w:date="2023-09-02T13:13:00Z" w:initials="b">
    <w:p w14:paraId="17ECF148" w14:textId="77777777" w:rsidR="008A68BC" w:rsidRPr="00D161F3" w:rsidRDefault="008A68BC" w:rsidP="00D161F3">
      <w:pPr>
        <w:pStyle w:val="Testocommento"/>
        <w:rPr>
          <w:lang w:val="en-GB"/>
        </w:rPr>
      </w:pPr>
      <w:r>
        <w:rPr>
          <w:rStyle w:val="Rimandocommento"/>
        </w:rPr>
        <w:annotationRef/>
      </w:r>
      <w:r w:rsidRPr="00D161F3">
        <w:rPr>
          <w:lang w:val="en-GB"/>
        </w:rPr>
        <w:t>Singing and working in group</w:t>
      </w:r>
    </w:p>
  </w:comment>
  <w:comment w:id="118" w:author="brune" w:date="2023-09-02T13:16:00Z" w:initials="b">
    <w:p w14:paraId="77F12873" w14:textId="77777777" w:rsidR="008A68BC" w:rsidRPr="00D161F3" w:rsidRDefault="008A68BC" w:rsidP="00D161F3">
      <w:pPr>
        <w:pStyle w:val="Testocommento"/>
        <w:rPr>
          <w:lang w:val="en-GB"/>
        </w:rPr>
      </w:pPr>
      <w:r>
        <w:rPr>
          <w:rStyle w:val="Rimandocommento"/>
        </w:rPr>
        <w:annotationRef/>
      </w:r>
      <w:r w:rsidRPr="00D161F3">
        <w:rPr>
          <w:lang w:val="en-GB"/>
        </w:rPr>
        <w:t>treatments</w:t>
      </w:r>
    </w:p>
  </w:comment>
  <w:comment w:id="119" w:author="brune" w:date="2023-09-02T13:18:00Z" w:initials="b">
    <w:p w14:paraId="79A9C70C" w14:textId="77777777" w:rsidR="008A68BC" w:rsidRPr="00D161F3" w:rsidRDefault="008A68BC" w:rsidP="00D161F3">
      <w:pPr>
        <w:pStyle w:val="Testocommento"/>
        <w:rPr>
          <w:lang w:val="en-GB"/>
        </w:rPr>
      </w:pPr>
      <w:r>
        <w:rPr>
          <w:rStyle w:val="Rimandocommento"/>
        </w:rPr>
        <w:annotationRef/>
      </w:r>
      <w:proofErr w:type="spellStart"/>
      <w:r w:rsidRPr="00D161F3">
        <w:rPr>
          <w:lang w:val="en-GB"/>
        </w:rPr>
        <w:t>referrals.singing</w:t>
      </w:r>
      <w:proofErr w:type="spellEnd"/>
      <w:r w:rsidRPr="00D161F3">
        <w:rPr>
          <w:lang w:val="en-GB"/>
        </w:rPr>
        <w:t>-social prescribing</w:t>
      </w:r>
    </w:p>
  </w:comment>
  <w:comment w:id="120" w:author="brune" w:date="2023-09-02T13:20:00Z" w:initials="b">
    <w:p w14:paraId="0146208F" w14:textId="77777777" w:rsidR="008A68BC" w:rsidRPr="00D161F3" w:rsidRDefault="008A68BC" w:rsidP="00D161F3">
      <w:pPr>
        <w:pStyle w:val="Testocommento"/>
        <w:rPr>
          <w:lang w:val="en-GB"/>
        </w:rPr>
      </w:pPr>
      <w:r>
        <w:rPr>
          <w:rStyle w:val="Rimandocommento"/>
        </w:rPr>
        <w:annotationRef/>
      </w:r>
      <w:proofErr w:type="spellStart"/>
      <w:r w:rsidRPr="00D161F3">
        <w:rPr>
          <w:lang w:val="en-GB"/>
        </w:rPr>
        <w:t>feelimg</w:t>
      </w:r>
      <w:proofErr w:type="spellEnd"/>
      <w:r w:rsidRPr="00D161F3">
        <w:rPr>
          <w:lang w:val="en-GB"/>
        </w:rPr>
        <w:t xml:space="preserve"> of connection, community</w:t>
      </w:r>
    </w:p>
  </w:comment>
  <w:comment w:id="121" w:author="brune" w:date="2023-09-02T13:21:00Z" w:initials="b">
    <w:p w14:paraId="7A5BB189" w14:textId="77777777" w:rsidR="008A68BC" w:rsidRPr="00516122" w:rsidRDefault="008A68BC" w:rsidP="00D161F3">
      <w:pPr>
        <w:pStyle w:val="Testocommento"/>
        <w:rPr>
          <w:lang w:val="en-GB"/>
        </w:rPr>
      </w:pPr>
      <w:r>
        <w:rPr>
          <w:rStyle w:val="Rimandocommento"/>
        </w:rPr>
        <w:annotationRef/>
      </w:r>
      <w:proofErr w:type="spellStart"/>
      <w:r w:rsidRPr="00516122">
        <w:rPr>
          <w:lang w:val="en-GB"/>
        </w:rPr>
        <w:t>effectivebìness</w:t>
      </w:r>
      <w:proofErr w:type="spellEnd"/>
      <w:r w:rsidRPr="00516122">
        <w:rPr>
          <w:lang w:val="en-GB"/>
        </w:rPr>
        <w:t xml:space="preserve"> of singing, group, community, time for the mums</w:t>
      </w:r>
    </w:p>
  </w:comment>
  <w:comment w:id="122" w:author="brune" w:date="2023-09-02T13:26:00Z" w:initials="b">
    <w:p w14:paraId="2AB6DFB0" w14:textId="77777777" w:rsidR="008A68BC" w:rsidRPr="00516122" w:rsidRDefault="008A68BC" w:rsidP="00D161F3">
      <w:pPr>
        <w:pStyle w:val="Testocommento"/>
        <w:rPr>
          <w:lang w:val="en-GB"/>
        </w:rPr>
      </w:pPr>
      <w:r>
        <w:rPr>
          <w:rStyle w:val="Rimandocommento"/>
        </w:rPr>
        <w:annotationRef/>
      </w:r>
      <w:r w:rsidRPr="00516122">
        <w:rPr>
          <w:lang w:val="en-GB"/>
        </w:rPr>
        <w:t>group, connection, not just the music helps</w:t>
      </w:r>
    </w:p>
  </w:comment>
  <w:comment w:id="123" w:author="brune" w:date="2023-09-02T13:27:00Z" w:initials="b">
    <w:p w14:paraId="44B03F2D" w14:textId="77777777" w:rsidR="008A68BC" w:rsidRPr="00D161F3" w:rsidRDefault="008A68BC" w:rsidP="00D161F3">
      <w:pPr>
        <w:pStyle w:val="Testocommento"/>
        <w:rPr>
          <w:lang w:val="en-GB"/>
        </w:rPr>
      </w:pPr>
      <w:r>
        <w:rPr>
          <w:rStyle w:val="Rimandocommento"/>
        </w:rPr>
        <w:annotationRef/>
      </w:r>
      <w:r w:rsidRPr="00D161F3">
        <w:rPr>
          <w:lang w:val="en-GB"/>
        </w:rPr>
        <w:t>singing and group</w:t>
      </w:r>
    </w:p>
  </w:comment>
  <w:comment w:id="124" w:author="brune" w:date="2023-09-02T13:28:00Z" w:initials="b">
    <w:p w14:paraId="38746BD4" w14:textId="77777777" w:rsidR="008A68BC" w:rsidRPr="00D161F3" w:rsidRDefault="008A68BC" w:rsidP="00D161F3">
      <w:pPr>
        <w:pStyle w:val="Testocommento"/>
        <w:rPr>
          <w:lang w:val="en-GB"/>
        </w:rPr>
      </w:pPr>
      <w:r>
        <w:rPr>
          <w:rStyle w:val="Rimandocommento"/>
        </w:rPr>
        <w:annotationRef/>
      </w:r>
      <w:r w:rsidRPr="00D161F3">
        <w:rPr>
          <w:lang w:val="en-GB"/>
        </w:rPr>
        <w:t>stigma, not perfection</w:t>
      </w:r>
    </w:p>
  </w:comment>
  <w:comment w:id="125" w:author="brune" w:date="2023-09-02T13:32:00Z" w:initials="b">
    <w:p w14:paraId="65596C9F" w14:textId="77777777" w:rsidR="008A68BC" w:rsidRDefault="008A68BC" w:rsidP="00D161F3">
      <w:pPr>
        <w:pStyle w:val="Testocommento"/>
      </w:pPr>
      <w:r>
        <w:rPr>
          <w:rStyle w:val="Rimandocommento"/>
        </w:rPr>
        <w:annotationRef/>
      </w:r>
      <w:proofErr w:type="spellStart"/>
      <w:r>
        <w:t>let</w:t>
      </w:r>
      <w:proofErr w:type="spellEnd"/>
      <w:r>
        <w:t xml:space="preserve"> </w:t>
      </w:r>
      <w:proofErr w:type="spellStart"/>
      <w:r>
        <w:t>mums</w:t>
      </w:r>
      <w:proofErr w:type="spellEnd"/>
      <w:r>
        <w:t xml:space="preserve"> </w:t>
      </w:r>
      <w:proofErr w:type="spellStart"/>
      <w:r>
        <w:t>lead</w:t>
      </w:r>
      <w:proofErr w:type="spellEnd"/>
    </w:p>
  </w:comment>
  <w:comment w:id="132" w:author="brune" w:date="2023-11-25T20:40:00Z" w:initials="b">
    <w:p w14:paraId="00A19D3F" w14:textId="77777777" w:rsidR="008A68BC" w:rsidRPr="00F01BD7" w:rsidRDefault="008A68BC" w:rsidP="000C1396">
      <w:pPr>
        <w:pStyle w:val="Testocommento"/>
        <w:rPr>
          <w:lang w:val="en-GB"/>
        </w:rPr>
      </w:pPr>
      <w:r>
        <w:rPr>
          <w:rStyle w:val="Rimandocommento"/>
        </w:rPr>
        <w:annotationRef/>
      </w:r>
      <w:r w:rsidRPr="00F01BD7">
        <w:rPr>
          <w:lang w:val="en-GB"/>
        </w:rPr>
        <w:t>Feeling caught up- not free</w:t>
      </w:r>
    </w:p>
    <w:p w14:paraId="531A2186" w14:textId="77777777" w:rsidR="008A68BC" w:rsidRPr="00F01BD7" w:rsidRDefault="008A68BC" w:rsidP="000C1396">
      <w:pPr>
        <w:pStyle w:val="Testocommento"/>
        <w:rPr>
          <w:lang w:val="en-GB"/>
        </w:rPr>
      </w:pPr>
    </w:p>
    <w:p w14:paraId="2C84EEE5" w14:textId="77777777" w:rsidR="008A68BC" w:rsidRPr="00471EC5" w:rsidRDefault="008A68BC" w:rsidP="000C1396">
      <w:pPr>
        <w:pStyle w:val="Testocommento"/>
        <w:rPr>
          <w:lang w:val="en-GB"/>
        </w:rPr>
      </w:pPr>
      <w:r w:rsidRPr="00471EC5">
        <w:rPr>
          <w:lang w:val="en-GB"/>
        </w:rPr>
        <w:t xml:space="preserve">Feeling the need to find her </w:t>
      </w:r>
      <w:proofErr w:type="spellStart"/>
      <w:r w:rsidRPr="00471EC5">
        <w:rPr>
          <w:lang w:val="en-GB"/>
        </w:rPr>
        <w:t>slef</w:t>
      </w:r>
      <w:proofErr w:type="spellEnd"/>
      <w:r w:rsidRPr="00471EC5">
        <w:rPr>
          <w:lang w:val="en-GB"/>
        </w:rPr>
        <w:t xml:space="preserve"> again and time for her self</w:t>
      </w:r>
    </w:p>
  </w:comment>
  <w:comment w:id="133" w:author="brune" w:date="2023-11-25T20:40:00Z" w:initials="b">
    <w:p w14:paraId="02CD84A3" w14:textId="77777777" w:rsidR="008A68BC" w:rsidRPr="00471EC5" w:rsidRDefault="008A68BC" w:rsidP="000C1396">
      <w:pPr>
        <w:pStyle w:val="Testocommento"/>
        <w:rPr>
          <w:lang w:val="en-GB"/>
        </w:rPr>
      </w:pPr>
      <w:r>
        <w:rPr>
          <w:rStyle w:val="Rimandocommento"/>
        </w:rPr>
        <w:annotationRef/>
      </w:r>
      <w:r w:rsidRPr="00471EC5">
        <w:rPr>
          <w:lang w:val="en-GB"/>
        </w:rPr>
        <w:t xml:space="preserve">Feeling like </w:t>
      </w:r>
      <w:proofErr w:type="spellStart"/>
      <w:r w:rsidRPr="00471EC5">
        <w:rPr>
          <w:lang w:val="en-GB"/>
        </w:rPr>
        <w:t>i</w:t>
      </w:r>
      <w:proofErr w:type="spellEnd"/>
      <w:r w:rsidRPr="00471EC5">
        <w:rPr>
          <w:lang w:val="en-GB"/>
        </w:rPr>
        <w:t xml:space="preserve"> can’t enjoy something unless my baby is in the right place</w:t>
      </w:r>
    </w:p>
  </w:comment>
  <w:comment w:id="134" w:author="brune" w:date="2023-11-25T20:41:00Z" w:initials="b">
    <w:p w14:paraId="21661298" w14:textId="77777777" w:rsidR="008A68BC" w:rsidRPr="00471EC5" w:rsidRDefault="008A68BC" w:rsidP="000C1396">
      <w:pPr>
        <w:pStyle w:val="Testocommento"/>
        <w:rPr>
          <w:lang w:val="en-GB"/>
        </w:rPr>
      </w:pPr>
      <w:r>
        <w:rPr>
          <w:rStyle w:val="Rimandocommento"/>
        </w:rPr>
        <w:annotationRef/>
      </w:r>
      <w:r w:rsidRPr="00471EC5">
        <w:rPr>
          <w:lang w:val="en-GB"/>
        </w:rPr>
        <w:t>The use of zoom is helpful</w:t>
      </w:r>
    </w:p>
  </w:comment>
  <w:comment w:id="135" w:author="brune" w:date="2023-11-25T20:42:00Z" w:initials="b">
    <w:p w14:paraId="63E41F98" w14:textId="490FED18" w:rsidR="008A68BC" w:rsidRPr="00471EC5" w:rsidRDefault="008A68BC" w:rsidP="000C1396">
      <w:pPr>
        <w:pStyle w:val="Testocommento"/>
        <w:rPr>
          <w:lang w:val="en-GB"/>
        </w:rPr>
      </w:pPr>
      <w:r>
        <w:rPr>
          <w:rStyle w:val="Rimandocommento"/>
        </w:rPr>
        <w:annotationRef/>
      </w:r>
      <w:r w:rsidRPr="00471EC5">
        <w:rPr>
          <w:lang w:val="en-GB"/>
        </w:rPr>
        <w:t>Singing included in daily routine- feeling connected to baby</w:t>
      </w:r>
    </w:p>
  </w:comment>
  <w:comment w:id="136" w:author="brune" w:date="2023-11-25T20:42:00Z" w:initials="b">
    <w:p w14:paraId="419CFAE9" w14:textId="77777777" w:rsidR="008A68BC" w:rsidRPr="00471EC5" w:rsidRDefault="008A68BC" w:rsidP="000C1396">
      <w:pPr>
        <w:pStyle w:val="Testocommento"/>
        <w:rPr>
          <w:lang w:val="en-GB"/>
        </w:rPr>
      </w:pPr>
      <w:r>
        <w:rPr>
          <w:rStyle w:val="Rimandocommento"/>
        </w:rPr>
        <w:annotationRef/>
      </w:r>
      <w:r w:rsidRPr="00471EC5">
        <w:rPr>
          <w:lang w:val="en-GB"/>
        </w:rPr>
        <w:t>Feeling like singing helps during challenging time- not sure if it’s strictly related to workshops</w:t>
      </w:r>
    </w:p>
  </w:comment>
  <w:comment w:id="137" w:author="brune" w:date="2023-11-25T20:44:00Z" w:initials="b">
    <w:p w14:paraId="3E529DAD" w14:textId="01D4BE9E" w:rsidR="008A68BC" w:rsidRPr="00471EC5" w:rsidRDefault="008A68BC" w:rsidP="000C1396">
      <w:pPr>
        <w:pStyle w:val="Testocommento"/>
        <w:rPr>
          <w:lang w:val="en-GB"/>
        </w:rPr>
      </w:pPr>
      <w:r>
        <w:rPr>
          <w:rStyle w:val="Rimandocommento"/>
        </w:rPr>
        <w:annotationRef/>
      </w:r>
      <w:r w:rsidRPr="00471EC5">
        <w:rPr>
          <w:lang w:val="en-GB"/>
        </w:rPr>
        <w:t>Feeling more confident in recognizing baby’s needs, emotions- connection with baby</w:t>
      </w:r>
    </w:p>
  </w:comment>
  <w:comment w:id="138" w:author="brune" w:date="2023-11-25T20:45:00Z" w:initials="b">
    <w:p w14:paraId="0277D84F" w14:textId="77777777" w:rsidR="008A68BC" w:rsidRPr="00F01BD7" w:rsidRDefault="008A68BC" w:rsidP="000C1396">
      <w:pPr>
        <w:pStyle w:val="Testocommento"/>
        <w:rPr>
          <w:lang w:val="en-GB"/>
        </w:rPr>
      </w:pPr>
      <w:r>
        <w:rPr>
          <w:rStyle w:val="Rimandocommento"/>
        </w:rPr>
        <w:annotationRef/>
      </w:r>
      <w:r w:rsidRPr="00F01BD7">
        <w:rPr>
          <w:lang w:val="en-GB"/>
        </w:rPr>
        <w:t>Feeling connected. Recognise baby’s emotions</w:t>
      </w:r>
    </w:p>
  </w:comment>
  <w:comment w:id="139" w:author="brune" w:date="2023-11-25T20:45:00Z" w:initials="b">
    <w:p w14:paraId="4AB1F5BD" w14:textId="39114033" w:rsidR="008A68BC" w:rsidRPr="00471EC5" w:rsidRDefault="008A68BC" w:rsidP="000C1396">
      <w:pPr>
        <w:pStyle w:val="Testocommento"/>
        <w:rPr>
          <w:lang w:val="en-GB"/>
        </w:rPr>
      </w:pPr>
      <w:r>
        <w:rPr>
          <w:rStyle w:val="Rimandocommento"/>
        </w:rPr>
        <w:annotationRef/>
      </w:r>
      <w:r w:rsidRPr="00471EC5">
        <w:rPr>
          <w:lang w:val="en-GB"/>
        </w:rPr>
        <w:t>Feeling to know better baby- connection</w:t>
      </w:r>
    </w:p>
  </w:comment>
  <w:comment w:id="140" w:author="brune" w:date="2023-11-25T20:45:00Z" w:initials="b">
    <w:p w14:paraId="282D1F7E" w14:textId="771B78A7" w:rsidR="008A68BC" w:rsidRPr="00471EC5" w:rsidRDefault="008A68BC" w:rsidP="000C1396">
      <w:pPr>
        <w:pStyle w:val="Testocommento"/>
        <w:rPr>
          <w:lang w:val="en-GB"/>
        </w:rPr>
      </w:pPr>
      <w:r>
        <w:rPr>
          <w:rStyle w:val="Rimandocommento"/>
        </w:rPr>
        <w:annotationRef/>
      </w:r>
      <w:r w:rsidRPr="00471EC5">
        <w:rPr>
          <w:lang w:val="en-GB"/>
        </w:rPr>
        <w:t xml:space="preserve">Feeling more confident- not sure how much </w:t>
      </w:r>
      <w:r>
        <w:rPr>
          <w:lang w:val="en-GB"/>
        </w:rPr>
        <w:t>i</w:t>
      </w:r>
      <w:r w:rsidRPr="00471EC5">
        <w:rPr>
          <w:lang w:val="en-GB"/>
        </w:rPr>
        <w:t>s related to workshops due to short time</w:t>
      </w:r>
    </w:p>
  </w:comment>
  <w:comment w:id="141" w:author="brune" w:date="2023-11-25T20:47:00Z" w:initials="b">
    <w:p w14:paraId="661DE85B" w14:textId="77777777" w:rsidR="008A68BC" w:rsidRPr="00D9645E" w:rsidRDefault="008A68BC" w:rsidP="000C1396">
      <w:pPr>
        <w:pStyle w:val="Testocommento"/>
        <w:rPr>
          <w:lang w:val="en-GB"/>
        </w:rPr>
      </w:pPr>
      <w:r>
        <w:rPr>
          <w:rStyle w:val="Rimandocommento"/>
        </w:rPr>
        <w:annotationRef/>
      </w:r>
      <w:r w:rsidRPr="00D9645E">
        <w:rPr>
          <w:lang w:val="en-GB"/>
        </w:rPr>
        <w:t>Feeling more confident in singing</w:t>
      </w:r>
    </w:p>
    <w:p w14:paraId="2467E51E" w14:textId="5ED5E0E7" w:rsidR="008A68BC" w:rsidRPr="00D9645E" w:rsidRDefault="008A68BC" w:rsidP="000C1396">
      <w:pPr>
        <w:pStyle w:val="Testocommento"/>
        <w:rPr>
          <w:lang w:val="en-GB"/>
        </w:rPr>
      </w:pPr>
      <w:r w:rsidRPr="00D9645E">
        <w:rPr>
          <w:lang w:val="en-GB"/>
        </w:rPr>
        <w:t>Feeling connected through singing</w:t>
      </w:r>
    </w:p>
    <w:p w14:paraId="40CD859E" w14:textId="77777777" w:rsidR="008A68BC" w:rsidRPr="00D9645E" w:rsidRDefault="008A68BC" w:rsidP="000C1396">
      <w:pPr>
        <w:pStyle w:val="Testocommento"/>
        <w:rPr>
          <w:lang w:val="en-GB"/>
        </w:rPr>
      </w:pPr>
    </w:p>
  </w:comment>
  <w:comment w:id="142" w:author="brune" w:date="2023-11-25T20:50:00Z" w:initials="b">
    <w:p w14:paraId="278BD072" w14:textId="12D75C39" w:rsidR="008A68BC" w:rsidRPr="00D9645E" w:rsidRDefault="008A68BC" w:rsidP="000C1396">
      <w:pPr>
        <w:pStyle w:val="Testocommento"/>
        <w:rPr>
          <w:lang w:val="en-GB"/>
        </w:rPr>
      </w:pPr>
      <w:r>
        <w:rPr>
          <w:rStyle w:val="Rimandocommento"/>
        </w:rPr>
        <w:annotationRef/>
      </w:r>
      <w:r w:rsidRPr="00D9645E">
        <w:rPr>
          <w:lang w:val="en-GB"/>
        </w:rPr>
        <w:t>Feeling more confident in making nurture time for</w:t>
      </w:r>
      <w:r>
        <w:rPr>
          <w:lang w:val="en-GB"/>
        </w:rPr>
        <w:t xml:space="preserve"> baby </w:t>
      </w:r>
    </w:p>
  </w:comment>
  <w:comment w:id="143" w:author="brune" w:date="2023-11-25T20:52:00Z" w:initials="b">
    <w:p w14:paraId="39C87B48" w14:textId="79872E3F" w:rsidR="008A68BC" w:rsidRDefault="008A68BC" w:rsidP="000C1396">
      <w:pPr>
        <w:pStyle w:val="Testocommento"/>
        <w:rPr>
          <w:lang w:val="en-GB"/>
        </w:rPr>
      </w:pPr>
      <w:r>
        <w:rPr>
          <w:rStyle w:val="Rimandocommento"/>
        </w:rPr>
        <w:annotationRef/>
      </w:r>
      <w:r w:rsidRPr="00D9645E">
        <w:rPr>
          <w:lang w:val="en-GB"/>
        </w:rPr>
        <w:t>Feeling the need to take care for herself- feeling important, protagonist</w:t>
      </w:r>
    </w:p>
    <w:p w14:paraId="5B2E5923" w14:textId="77777777" w:rsidR="008A68BC" w:rsidRPr="00D9645E" w:rsidRDefault="008A68BC" w:rsidP="000C1396">
      <w:pPr>
        <w:pStyle w:val="Testocommento"/>
        <w:rPr>
          <w:lang w:val="en-GB"/>
        </w:rPr>
      </w:pPr>
      <w:r>
        <w:rPr>
          <w:lang w:val="en-GB"/>
        </w:rPr>
        <w:t>Feeling more connected with herself, mentally and physically</w:t>
      </w:r>
    </w:p>
  </w:comment>
  <w:comment w:id="144" w:author="brune" w:date="2023-11-25T20:59:00Z" w:initials="b">
    <w:p w14:paraId="1C1E87B5" w14:textId="77777777" w:rsidR="008A68BC" w:rsidRPr="00D9645E" w:rsidRDefault="008A68BC" w:rsidP="000C1396">
      <w:pPr>
        <w:pStyle w:val="Testocommento"/>
        <w:rPr>
          <w:lang w:val="en-GB"/>
        </w:rPr>
      </w:pPr>
      <w:r>
        <w:rPr>
          <w:rStyle w:val="Rimandocommento"/>
        </w:rPr>
        <w:annotationRef/>
      </w:r>
      <w:r w:rsidRPr="00D9645E">
        <w:rPr>
          <w:lang w:val="en-GB"/>
        </w:rPr>
        <w:t>Feeling the need to connect with others</w:t>
      </w:r>
    </w:p>
    <w:p w14:paraId="5A48E51F" w14:textId="77777777" w:rsidR="008A68BC" w:rsidRPr="00D9645E" w:rsidRDefault="008A68BC" w:rsidP="000C1396">
      <w:pPr>
        <w:pStyle w:val="Testocommento"/>
        <w:rPr>
          <w:lang w:val="en-GB"/>
        </w:rPr>
      </w:pPr>
    </w:p>
  </w:comment>
  <w:comment w:id="145" w:author="brune" w:date="2023-11-25T21:00:00Z" w:initials="b">
    <w:p w14:paraId="398AC335" w14:textId="77777777" w:rsidR="008A68BC" w:rsidRPr="00DF40C4" w:rsidRDefault="008A68BC" w:rsidP="000C1396">
      <w:pPr>
        <w:pStyle w:val="Testocommento"/>
        <w:rPr>
          <w:lang w:val="en-GB"/>
        </w:rPr>
      </w:pPr>
      <w:r>
        <w:rPr>
          <w:rStyle w:val="Rimandocommento"/>
        </w:rPr>
        <w:annotationRef/>
      </w:r>
      <w:r w:rsidRPr="00DF40C4">
        <w:rPr>
          <w:lang w:val="en-GB"/>
        </w:rPr>
        <w:t>Feeling the need of doing something else- finding herself again</w:t>
      </w:r>
    </w:p>
  </w:comment>
  <w:comment w:id="146" w:author="brune" w:date="2023-11-25T21:01:00Z" w:initials="b">
    <w:p w14:paraId="1B6FA624" w14:textId="77777777" w:rsidR="008A68BC" w:rsidRPr="00F01BD7" w:rsidRDefault="008A68BC" w:rsidP="000C1396">
      <w:pPr>
        <w:pStyle w:val="Testocommento"/>
        <w:rPr>
          <w:lang w:val="en-GB"/>
        </w:rPr>
      </w:pPr>
      <w:r>
        <w:rPr>
          <w:rStyle w:val="Rimandocommento"/>
        </w:rPr>
        <w:annotationRef/>
      </w:r>
      <w:r w:rsidRPr="00F01BD7">
        <w:rPr>
          <w:lang w:val="en-GB"/>
        </w:rPr>
        <w:t>Feeling happy with baby</w:t>
      </w:r>
    </w:p>
  </w:comment>
  <w:comment w:id="147" w:author="brune" w:date="2023-11-25T21:01:00Z" w:initials="b">
    <w:p w14:paraId="25457D69" w14:textId="77777777" w:rsidR="008A68BC" w:rsidRPr="00DF40C4" w:rsidRDefault="008A68BC" w:rsidP="000C1396">
      <w:pPr>
        <w:pStyle w:val="Testocommento"/>
        <w:rPr>
          <w:lang w:val="en-GB"/>
        </w:rPr>
      </w:pPr>
      <w:r>
        <w:rPr>
          <w:rStyle w:val="Rimandocommento"/>
        </w:rPr>
        <w:annotationRef/>
      </w:r>
      <w:r w:rsidRPr="00DF40C4">
        <w:rPr>
          <w:lang w:val="en-GB"/>
        </w:rPr>
        <w:t>Feeling the need to connect with others-lonely time</w:t>
      </w:r>
    </w:p>
  </w:comment>
  <w:comment w:id="148" w:author="brune" w:date="2023-11-25T21:03:00Z" w:initials="b">
    <w:p w14:paraId="75E8DFCF" w14:textId="31E51293" w:rsidR="008A68BC" w:rsidRPr="00DF40C4" w:rsidRDefault="008A68BC" w:rsidP="000C1396">
      <w:pPr>
        <w:pStyle w:val="Testocommento"/>
        <w:rPr>
          <w:lang w:val="en-GB"/>
        </w:rPr>
      </w:pPr>
      <w:r>
        <w:rPr>
          <w:rStyle w:val="Rimandocommento"/>
        </w:rPr>
        <w:annotationRef/>
      </w:r>
      <w:r w:rsidRPr="00DF40C4">
        <w:rPr>
          <w:lang w:val="en-GB"/>
        </w:rPr>
        <w:t>Online classes help feel more comfortable-</w:t>
      </w:r>
    </w:p>
  </w:comment>
  <w:comment w:id="149" w:author="brune" w:date="2023-11-25T21:07:00Z" w:initials="b">
    <w:p w14:paraId="01DF1106" w14:textId="77777777" w:rsidR="008A68BC" w:rsidRDefault="008A68BC" w:rsidP="000C1396">
      <w:pPr>
        <w:pStyle w:val="Testocommento"/>
      </w:pPr>
      <w:r>
        <w:rPr>
          <w:rStyle w:val="Rimandocommento"/>
        </w:rPr>
        <w:annotationRef/>
      </w:r>
      <w:proofErr w:type="spellStart"/>
      <w:r>
        <w:t>Singing</w:t>
      </w:r>
      <w:proofErr w:type="spellEnd"/>
      <w:r>
        <w:t xml:space="preserve"> </w:t>
      </w:r>
      <w:proofErr w:type="spellStart"/>
      <w:r>
        <w:t>enriches</w:t>
      </w:r>
      <w:proofErr w:type="spellEnd"/>
      <w:r>
        <w:t xml:space="preserve"> </w:t>
      </w:r>
      <w:proofErr w:type="spellStart"/>
      <w:r>
        <w:t>days</w:t>
      </w:r>
      <w:proofErr w:type="spellEnd"/>
      <w:r>
        <w:t>-</w:t>
      </w:r>
    </w:p>
  </w:comment>
  <w:comment w:id="150" w:author="brune" w:date="2023-11-25T21:08:00Z" w:initials="b">
    <w:p w14:paraId="70AD8400" w14:textId="77777777" w:rsidR="008A68BC" w:rsidRPr="001C3EAB" w:rsidRDefault="008A68BC" w:rsidP="00A56D97">
      <w:pPr>
        <w:pStyle w:val="Testocommento"/>
        <w:rPr>
          <w:lang w:val="en-GB"/>
        </w:rPr>
      </w:pPr>
      <w:r>
        <w:rPr>
          <w:rStyle w:val="Rimandocommento"/>
        </w:rPr>
        <w:annotationRef/>
      </w:r>
      <w:r w:rsidRPr="001C3EAB">
        <w:rPr>
          <w:lang w:val="en-GB"/>
        </w:rPr>
        <w:t>Need to be 100% attention to baby</w:t>
      </w:r>
    </w:p>
  </w:comment>
  <w:comment w:id="151" w:author="brune" w:date="2023-11-25T21:09:00Z" w:initials="b">
    <w:p w14:paraId="4BADDA47" w14:textId="77777777" w:rsidR="008A68BC" w:rsidRPr="001C3EAB" w:rsidRDefault="008A68BC" w:rsidP="00A56D97">
      <w:pPr>
        <w:pStyle w:val="Testocommento"/>
        <w:rPr>
          <w:lang w:val="en-GB"/>
        </w:rPr>
      </w:pPr>
      <w:r>
        <w:rPr>
          <w:rStyle w:val="Rimandocommento"/>
        </w:rPr>
        <w:annotationRef/>
      </w:r>
      <w:r w:rsidRPr="001C3EAB">
        <w:rPr>
          <w:lang w:val="en-GB"/>
        </w:rPr>
        <w:t>Not happy with nursery rhymes. Confidence to sing every genre to baby</w:t>
      </w:r>
    </w:p>
  </w:comment>
  <w:comment w:id="152" w:author="brune" w:date="2023-11-25T21:10:00Z" w:initials="b">
    <w:p w14:paraId="679BAD62" w14:textId="77777777" w:rsidR="008A68BC" w:rsidRPr="001C3EAB" w:rsidRDefault="008A68BC" w:rsidP="00A56D97">
      <w:pPr>
        <w:pStyle w:val="Testocommento"/>
        <w:rPr>
          <w:lang w:val="en-GB"/>
        </w:rPr>
      </w:pPr>
      <w:r>
        <w:rPr>
          <w:rStyle w:val="Rimandocommento"/>
        </w:rPr>
        <w:annotationRef/>
      </w:r>
      <w:r w:rsidRPr="001C3EAB">
        <w:rPr>
          <w:lang w:val="en-GB"/>
        </w:rPr>
        <w:t xml:space="preserve">Feeling little difference, but </w:t>
      </w:r>
      <w:proofErr w:type="spellStart"/>
      <w:r w:rsidRPr="001C3EAB">
        <w:rPr>
          <w:lang w:val="en-GB"/>
        </w:rPr>
        <w:t>defenitely</w:t>
      </w:r>
      <w:proofErr w:type="spellEnd"/>
      <w:r w:rsidRPr="001C3EAB">
        <w:rPr>
          <w:lang w:val="en-GB"/>
        </w:rPr>
        <w:t xml:space="preserve"> singing more </w:t>
      </w:r>
    </w:p>
    <w:p w14:paraId="5A576F67" w14:textId="77777777" w:rsidR="008A68BC" w:rsidRPr="001C3EAB" w:rsidRDefault="008A68BC" w:rsidP="00A56D97">
      <w:pPr>
        <w:pStyle w:val="Testocommento"/>
        <w:rPr>
          <w:lang w:val="en-GB"/>
        </w:rPr>
      </w:pPr>
      <w:r>
        <w:rPr>
          <w:lang w:val="en-GB"/>
        </w:rPr>
        <w:t>Feeling more confident</w:t>
      </w:r>
    </w:p>
  </w:comment>
  <w:comment w:id="153" w:author="brune" w:date="2023-11-25T21:13:00Z" w:initials="b">
    <w:p w14:paraId="6759A459" w14:textId="77777777" w:rsidR="008A68BC" w:rsidRPr="001C3EAB" w:rsidRDefault="008A68BC" w:rsidP="00A56D97">
      <w:pPr>
        <w:pStyle w:val="Testocommento"/>
        <w:rPr>
          <w:lang w:val="en-GB"/>
        </w:rPr>
      </w:pPr>
      <w:r>
        <w:rPr>
          <w:rStyle w:val="Rimandocommento"/>
        </w:rPr>
        <w:annotationRef/>
      </w:r>
      <w:r w:rsidRPr="001C3EAB">
        <w:rPr>
          <w:lang w:val="en-GB"/>
        </w:rPr>
        <w:t xml:space="preserve">Feeling more </w:t>
      </w:r>
      <w:proofErr w:type="spellStart"/>
      <w:r w:rsidRPr="001C3EAB">
        <w:rPr>
          <w:lang w:val="en-GB"/>
        </w:rPr>
        <w:t>connecged</w:t>
      </w:r>
      <w:proofErr w:type="spellEnd"/>
      <w:r w:rsidRPr="001C3EAB">
        <w:rPr>
          <w:lang w:val="en-GB"/>
        </w:rPr>
        <w:t xml:space="preserve"> to baby with singing</w:t>
      </w:r>
    </w:p>
  </w:comment>
  <w:comment w:id="154" w:author="brune" w:date="2023-11-25T21:13:00Z" w:initials="b">
    <w:p w14:paraId="7502D3AE" w14:textId="77777777" w:rsidR="008A68BC" w:rsidRPr="00BB7747" w:rsidRDefault="008A68BC" w:rsidP="00A56D97">
      <w:pPr>
        <w:pStyle w:val="Testocommento"/>
        <w:rPr>
          <w:lang w:val="en-GB"/>
        </w:rPr>
      </w:pPr>
      <w:r>
        <w:rPr>
          <w:rStyle w:val="Rimandocommento"/>
        </w:rPr>
        <w:annotationRef/>
      </w:r>
      <w:r w:rsidRPr="00BB7747">
        <w:rPr>
          <w:lang w:val="en-GB"/>
        </w:rPr>
        <w:t>Feeling better- mood lifted due to singing</w:t>
      </w:r>
    </w:p>
  </w:comment>
  <w:comment w:id="155" w:author="brune" w:date="2023-11-25T21:14:00Z" w:initials="b">
    <w:p w14:paraId="087FA2E4" w14:textId="77777777" w:rsidR="008A68BC" w:rsidRPr="00BB7747" w:rsidRDefault="008A68BC" w:rsidP="00A56D97">
      <w:pPr>
        <w:pStyle w:val="Testocommento"/>
        <w:rPr>
          <w:lang w:val="en-GB"/>
        </w:rPr>
      </w:pPr>
      <w:r>
        <w:rPr>
          <w:rStyle w:val="Rimandocommento"/>
        </w:rPr>
        <w:annotationRef/>
      </w:r>
      <w:r w:rsidRPr="00BB7747">
        <w:rPr>
          <w:lang w:val="en-GB"/>
        </w:rPr>
        <w:t>Feeling not like herself- more confidence</w:t>
      </w:r>
    </w:p>
    <w:p w14:paraId="2398AEDD" w14:textId="77777777" w:rsidR="008A68BC" w:rsidRPr="00BB7747" w:rsidRDefault="008A68BC" w:rsidP="00A56D97">
      <w:pPr>
        <w:pStyle w:val="Testocommento"/>
        <w:rPr>
          <w:lang w:val="en-GB"/>
        </w:rPr>
      </w:pPr>
    </w:p>
  </w:comment>
  <w:comment w:id="156" w:author="brune" w:date="2023-11-25T21:15:00Z" w:initials="b">
    <w:p w14:paraId="33792A4E" w14:textId="77777777" w:rsidR="008A68BC" w:rsidRPr="00BB7747" w:rsidRDefault="008A68BC" w:rsidP="00A56D97">
      <w:pPr>
        <w:pStyle w:val="Testocommento"/>
        <w:rPr>
          <w:lang w:val="en-GB"/>
        </w:rPr>
      </w:pPr>
      <w:r>
        <w:rPr>
          <w:rStyle w:val="Rimandocommento"/>
        </w:rPr>
        <w:annotationRef/>
      </w:r>
      <w:r w:rsidRPr="00BB7747">
        <w:rPr>
          <w:lang w:val="en-GB"/>
        </w:rPr>
        <w:t xml:space="preserve">Feeling connected to </w:t>
      </w:r>
      <w:proofErr w:type="spellStart"/>
      <w:r w:rsidRPr="00BB7747">
        <w:rPr>
          <w:lang w:val="en-GB"/>
        </w:rPr>
        <w:t>bnaby</w:t>
      </w:r>
      <w:proofErr w:type="spellEnd"/>
      <w:r w:rsidRPr="00BB7747">
        <w:rPr>
          <w:lang w:val="en-GB"/>
        </w:rPr>
        <w:t>- singing directed- baby</w:t>
      </w:r>
    </w:p>
  </w:comment>
  <w:comment w:id="157" w:author="brune" w:date="2023-11-25T21:15:00Z" w:initials="b">
    <w:p w14:paraId="4A58B9E4" w14:textId="77777777" w:rsidR="008A68BC" w:rsidRPr="00BB7747" w:rsidRDefault="008A68BC" w:rsidP="00A56D97">
      <w:pPr>
        <w:pStyle w:val="Testocommento"/>
        <w:rPr>
          <w:lang w:val="en-GB"/>
        </w:rPr>
      </w:pPr>
      <w:r>
        <w:rPr>
          <w:rStyle w:val="Rimandocommento"/>
        </w:rPr>
        <w:annotationRef/>
      </w:r>
      <w:r w:rsidRPr="00BB7747">
        <w:rPr>
          <w:lang w:val="en-GB"/>
        </w:rPr>
        <w:t xml:space="preserve">Feeling confident in connect and create  </w:t>
      </w:r>
      <w:proofErr w:type="spellStart"/>
      <w:r w:rsidRPr="00BB7747">
        <w:rPr>
          <w:lang w:val="en-GB"/>
        </w:rPr>
        <w:t>nurtiring</w:t>
      </w:r>
      <w:proofErr w:type="spellEnd"/>
      <w:r w:rsidRPr="00BB7747">
        <w:rPr>
          <w:lang w:val="en-GB"/>
        </w:rPr>
        <w:t xml:space="preserve"> time with baby</w:t>
      </w:r>
    </w:p>
  </w:comment>
  <w:comment w:id="158" w:author="brune" w:date="2023-11-25T21:16:00Z" w:initials="b">
    <w:p w14:paraId="48E04B93" w14:textId="77777777" w:rsidR="008A68BC" w:rsidRPr="00097AB5" w:rsidRDefault="008A68BC" w:rsidP="00A56D97">
      <w:pPr>
        <w:pStyle w:val="Testocommento"/>
        <w:rPr>
          <w:lang w:val="en-GB"/>
        </w:rPr>
      </w:pPr>
      <w:r>
        <w:rPr>
          <w:rStyle w:val="Rimandocommento"/>
        </w:rPr>
        <w:annotationRef/>
      </w:r>
      <w:r w:rsidRPr="00097AB5">
        <w:rPr>
          <w:lang w:val="en-GB"/>
        </w:rPr>
        <w:t>Feeling more confident- educate baby</w:t>
      </w:r>
    </w:p>
  </w:comment>
  <w:comment w:id="159" w:author="brune" w:date="2023-11-25T21:19:00Z" w:initials="b">
    <w:p w14:paraId="5FC027E2" w14:textId="77777777" w:rsidR="008A68BC" w:rsidRPr="00F24FB6" w:rsidRDefault="008A68BC" w:rsidP="00A56D97">
      <w:pPr>
        <w:pStyle w:val="Testocommento"/>
        <w:rPr>
          <w:lang w:val="en-GB"/>
        </w:rPr>
      </w:pPr>
      <w:r>
        <w:rPr>
          <w:rStyle w:val="Rimandocommento"/>
        </w:rPr>
        <w:annotationRef/>
      </w:r>
      <w:r w:rsidRPr="00F24FB6">
        <w:rPr>
          <w:lang w:val="en-GB"/>
        </w:rPr>
        <w:t xml:space="preserve">Feeling more confident understanding baby feelings and needs and </w:t>
      </w:r>
      <w:proofErr w:type="spellStart"/>
      <w:r w:rsidRPr="00F24FB6">
        <w:rPr>
          <w:lang w:val="en-GB"/>
        </w:rPr>
        <w:t>satisfing</w:t>
      </w:r>
      <w:proofErr w:type="spellEnd"/>
      <w:r w:rsidRPr="00F24FB6">
        <w:rPr>
          <w:lang w:val="en-GB"/>
        </w:rPr>
        <w:t xml:space="preserve"> baby</w:t>
      </w:r>
    </w:p>
    <w:p w14:paraId="69C6EF00" w14:textId="77777777" w:rsidR="008A68BC" w:rsidRPr="00F24FB6" w:rsidRDefault="008A68BC" w:rsidP="00A56D97">
      <w:pPr>
        <w:pStyle w:val="Testocommento"/>
        <w:rPr>
          <w:lang w:val="en-GB"/>
        </w:rPr>
      </w:pPr>
    </w:p>
  </w:comment>
  <w:comment w:id="160" w:author="brune" w:date="2023-11-25T21:22:00Z" w:initials="b">
    <w:p w14:paraId="0FCBD468" w14:textId="77777777" w:rsidR="008A68BC" w:rsidRPr="00097AB5" w:rsidRDefault="008A68BC" w:rsidP="00A56D97">
      <w:pPr>
        <w:pStyle w:val="Testocommento"/>
        <w:rPr>
          <w:lang w:val="en-GB"/>
        </w:rPr>
      </w:pPr>
      <w:r>
        <w:rPr>
          <w:rStyle w:val="Rimandocommento"/>
        </w:rPr>
        <w:annotationRef/>
      </w:r>
      <w:r w:rsidRPr="00097AB5">
        <w:rPr>
          <w:lang w:val="en-GB"/>
        </w:rPr>
        <w:t>Feeling more confident-feeling happier</w:t>
      </w:r>
    </w:p>
  </w:comment>
  <w:comment w:id="161" w:author="brune" w:date="2023-11-25T21:23:00Z" w:initials="b">
    <w:p w14:paraId="19A0417F" w14:textId="77777777" w:rsidR="008A68BC" w:rsidRPr="00F24FB6" w:rsidRDefault="008A68BC" w:rsidP="00A56D97">
      <w:pPr>
        <w:pStyle w:val="Testocommento"/>
        <w:rPr>
          <w:lang w:val="en-GB"/>
        </w:rPr>
      </w:pPr>
      <w:r>
        <w:rPr>
          <w:rStyle w:val="Rimandocommento"/>
        </w:rPr>
        <w:annotationRef/>
      </w:r>
      <w:r w:rsidRPr="00F24FB6">
        <w:rPr>
          <w:lang w:val="en-GB"/>
        </w:rPr>
        <w:t>Feeling the need to connect with baby- singing helped</w:t>
      </w:r>
    </w:p>
  </w:comment>
  <w:comment w:id="162" w:author="brune" w:date="2023-11-25T21:24:00Z" w:initials="b">
    <w:p w14:paraId="33FD62F4" w14:textId="77777777" w:rsidR="008A68BC" w:rsidRPr="00F24FB6" w:rsidRDefault="008A68BC" w:rsidP="00A56D97">
      <w:pPr>
        <w:pStyle w:val="Testocommento"/>
        <w:rPr>
          <w:lang w:val="en-GB"/>
        </w:rPr>
      </w:pPr>
      <w:r>
        <w:rPr>
          <w:rStyle w:val="Rimandocommento"/>
        </w:rPr>
        <w:annotationRef/>
      </w:r>
      <w:r w:rsidRPr="00F24FB6">
        <w:rPr>
          <w:lang w:val="en-GB"/>
        </w:rPr>
        <w:t>Feeling less alone- connected with others</w:t>
      </w:r>
    </w:p>
  </w:comment>
  <w:comment w:id="163" w:author="brune" w:date="2023-11-25T21:25:00Z" w:initials="b">
    <w:p w14:paraId="1AC9FEDD" w14:textId="77777777" w:rsidR="008A68BC" w:rsidRDefault="008A68BC" w:rsidP="00A56D97">
      <w:pPr>
        <w:pStyle w:val="Testocommento"/>
      </w:pPr>
      <w:r>
        <w:rPr>
          <w:rStyle w:val="Rimandocommento"/>
        </w:rPr>
        <w:annotationRef/>
      </w:r>
      <w:r>
        <w:t xml:space="preserve">Feeling </w:t>
      </w:r>
      <w:proofErr w:type="spellStart"/>
      <w:r>
        <w:t>better-wellbeing</w:t>
      </w:r>
      <w:proofErr w:type="spellEnd"/>
    </w:p>
  </w:comment>
</w:comments>
</file>

<file path=word/commentsExtended.xml><?xml version="1.0" encoding="utf-8"?>
<w15:commentsEx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110C367E" w15:done="0"/>
  <w15:commentEx w15:paraId="1C933FD7" w15:done="0"/>
  <w15:commentEx w15:paraId="5804DA32" w15:done="0"/>
  <w15:commentEx w15:paraId="4D3387C1" w15:done="0"/>
  <w15:commentEx w15:paraId="4CEBDDEA" w15:done="0"/>
  <w15:commentEx w15:paraId="03E14F8A" w15:done="0"/>
  <w15:commentEx w15:paraId="75B52371" w15:done="0"/>
  <w15:commentEx w15:paraId="25D79A65" w15:done="0"/>
  <w15:commentEx w15:paraId="5B4AE11E" w15:done="0"/>
  <w15:commentEx w15:paraId="62AB203A" w15:done="0"/>
  <w15:commentEx w15:paraId="5A00333A" w15:done="0"/>
  <w15:commentEx w15:paraId="01032CAF" w15:done="0"/>
  <w15:commentEx w15:paraId="351877E2" w15:done="0"/>
  <w15:commentEx w15:paraId="1C58331C" w15:done="0"/>
  <w15:commentEx w15:paraId="7EAD696C" w15:done="0"/>
  <w15:commentEx w15:paraId="5DB25389" w15:done="0"/>
  <w15:commentEx w15:paraId="1D3B9FFD" w15:done="0"/>
  <w15:commentEx w15:paraId="137571FF" w15:done="0"/>
  <w15:commentEx w15:paraId="58A685E9" w15:done="0"/>
  <w15:commentEx w15:paraId="076C1530" w15:done="0"/>
  <w15:commentEx w15:paraId="5875883C" w15:done="0"/>
  <w15:commentEx w15:paraId="1A7AC919" w15:done="0"/>
  <w15:commentEx w15:paraId="73817229" w15:done="0"/>
  <w15:commentEx w15:paraId="0E887A8A" w15:done="0"/>
  <w15:commentEx w15:paraId="24D1B4A9" w15:done="0"/>
  <w15:commentEx w15:paraId="1C0C7789" w15:done="0"/>
  <w15:commentEx w15:paraId="255288D4" w15:done="0"/>
  <w15:commentEx w15:paraId="6A58007C" w15:done="0"/>
  <w15:commentEx w15:paraId="17ECF148" w15:done="0"/>
  <w15:commentEx w15:paraId="77F12873" w15:done="0"/>
  <w15:commentEx w15:paraId="79A9C70C" w15:done="0"/>
  <w15:commentEx w15:paraId="0146208F" w15:done="0"/>
  <w15:commentEx w15:paraId="7A5BB189" w15:done="0"/>
  <w15:commentEx w15:paraId="2AB6DFB0" w15:done="0"/>
  <w15:commentEx w15:paraId="44B03F2D" w15:done="0"/>
  <w15:commentEx w15:paraId="38746BD4" w15:done="0"/>
  <w15:commentEx w15:paraId="65596C9F" w15:done="0"/>
  <w15:commentEx w15:paraId="2C84EEE5" w15:done="0"/>
  <w15:commentEx w15:paraId="02CD84A3" w15:done="0"/>
  <w15:commentEx w15:paraId="21661298" w15:done="0"/>
  <w15:commentEx w15:paraId="63E41F98" w15:done="0"/>
  <w15:commentEx w15:paraId="419CFAE9" w15:done="0"/>
  <w15:commentEx w15:paraId="3E529DAD" w15:done="0"/>
  <w15:commentEx w15:paraId="0277D84F" w15:done="0"/>
  <w15:commentEx w15:paraId="4AB1F5BD" w15:done="0"/>
  <w15:commentEx w15:paraId="282D1F7E" w15:done="0"/>
  <w15:commentEx w15:paraId="40CD859E" w15:done="0"/>
  <w15:commentEx w15:paraId="278BD072" w15:done="0"/>
  <w15:commentEx w15:paraId="5B2E5923" w15:done="0"/>
  <w15:commentEx w15:paraId="5A48E51F" w15:done="0"/>
  <w15:commentEx w15:paraId="398AC335" w15:done="0"/>
  <w15:commentEx w15:paraId="1B6FA624" w15:done="0"/>
  <w15:commentEx w15:paraId="25457D69" w15:done="0"/>
  <w15:commentEx w15:paraId="75E8DFCF" w15:done="0"/>
  <w15:commentEx w15:paraId="01DF1106" w15:done="0"/>
  <w15:commentEx w15:paraId="70AD8400" w15:done="0"/>
  <w15:commentEx w15:paraId="4BADDA47" w15:done="0"/>
  <w15:commentEx w15:paraId="5A576F67" w15:done="0"/>
  <w15:commentEx w15:paraId="6759A459" w15:done="0"/>
  <w15:commentEx w15:paraId="7502D3AE" w15:done="0"/>
  <w15:commentEx w15:paraId="2398AEDD" w15:done="0"/>
  <w15:commentEx w15:paraId="33792A4E" w15:done="0"/>
  <w15:commentEx w15:paraId="4A58B9E4" w15:done="0"/>
  <w15:commentEx w15:paraId="48E04B93" w15:done="0"/>
  <w15:commentEx w15:paraId="69C6EF00" w15:done="0"/>
  <w15:commentEx w15:paraId="0FCBD468" w15:done="0"/>
  <w15:commentEx w15:paraId="19A0417F" w15:done="0"/>
  <w15:commentEx w15:paraId="33FD62F4" w15:done="0"/>
  <w15:commentEx w15:paraId="1AC9FEDD" w15:done="0"/>
</w15:commentsEx>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EE54E06" w14:textId="77777777" w:rsidR="009C5962" w:rsidRDefault="009C5962" w:rsidP="00863426">
      <w:pPr>
        <w:spacing w:after="0" w:line="240" w:lineRule="auto"/>
      </w:pPr>
      <w:r>
        <w:separator/>
      </w:r>
    </w:p>
  </w:endnote>
  <w:endnote w:type="continuationSeparator" w:id="0">
    <w:p w14:paraId="77C23445" w14:textId="77777777" w:rsidR="009C5962" w:rsidRDefault="009C5962" w:rsidP="0086342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Segoe UI">
    <w:panose1 w:val="020B0502040204020203"/>
    <w:charset w:val="00"/>
    <w:family w:val="swiss"/>
    <w:pitch w:val="variable"/>
    <w:sig w:usb0="E4002EFF" w:usb1="C000E47F" w:usb2="00000009" w:usb3="00000000" w:csb0="000001FF" w:csb1="00000000"/>
  </w:font>
  <w:font w:name="Charis SIL">
    <w:altName w:val="Calibri"/>
    <w:panose1 w:val="00000000000000000000"/>
    <w:charset w:val="00"/>
    <w:family w:val="swiss"/>
    <w:notTrueType/>
    <w:pitch w:val="default"/>
    <w:sig w:usb0="00000003" w:usb1="00000000" w:usb2="00000000" w:usb3="00000000" w:csb0="00000001" w:csb1="00000000"/>
  </w:font>
  <w:font w:name="Consolas">
    <w:panose1 w:val="020B0609020204030204"/>
    <w:charset w:val="00"/>
    <w:family w:val="modern"/>
    <w:pitch w:val="fixed"/>
    <w:sig w:usb0="E00006FF" w:usb1="0000FCFF" w:usb2="00000001" w:usb3="00000000" w:csb0="0000019F" w:csb1="00000000"/>
  </w:font>
  <w:font w:name="URWPalladioL-Bold">
    <w:altName w:val="Calibri"/>
    <w:panose1 w:val="00000000000000000000"/>
    <w:charset w:val="00"/>
    <w:family w:val="auto"/>
    <w:notTrueType/>
    <w:pitch w:val="default"/>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Cambria Math">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910193064"/>
      <w:docPartObj>
        <w:docPartGallery w:val="Page Numbers (Bottom of Page)"/>
        <w:docPartUnique/>
      </w:docPartObj>
    </w:sdtPr>
    <w:sdtContent>
      <w:p w14:paraId="18C1F5E6" w14:textId="4C71B670" w:rsidR="008A68BC" w:rsidRDefault="008A68BC">
        <w:pPr>
          <w:pStyle w:val="Pidipagina"/>
          <w:jc w:val="right"/>
        </w:pPr>
        <w:r>
          <w:fldChar w:fldCharType="begin"/>
        </w:r>
        <w:r>
          <w:instrText>PAGE   \* MERGEFORMAT</w:instrText>
        </w:r>
        <w:r>
          <w:fldChar w:fldCharType="separate"/>
        </w:r>
        <w:r w:rsidR="0086684A">
          <w:rPr>
            <w:noProof/>
          </w:rPr>
          <w:t>21</w:t>
        </w:r>
        <w:r>
          <w:fldChar w:fldCharType="end"/>
        </w:r>
      </w:p>
    </w:sdtContent>
  </w:sdt>
  <w:p w14:paraId="64033ED6" w14:textId="77777777" w:rsidR="008A68BC" w:rsidRDefault="008A68BC">
    <w:pPr>
      <w:pStyle w:val="Pidipagina"/>
    </w:pPr>
  </w:p>
</w:ftr>
</file>

<file path=word/footer2.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A928190" w14:textId="2C9751BD" w:rsidR="008A68BC" w:rsidRDefault="008A68BC" w:rsidP="007E64AC">
    <w:pPr>
      <w:pStyle w:val="Pidipagina"/>
      <w:rPr>
        <w:rStyle w:val="Numeropagina"/>
        <w:rFonts w:ascii="Arial" w:hAnsi="Arial" w:cs="Arial"/>
      </w:rPr>
    </w:pPr>
    <w:proofErr w:type="spellStart"/>
    <w:r>
      <w:rPr>
        <w:rFonts w:ascii="Arial" w:hAnsi="Arial" w:cs="Arial"/>
      </w:rPr>
      <w:t>October</w:t>
    </w:r>
    <w:proofErr w:type="spellEnd"/>
    <w:r>
      <w:rPr>
        <w:rFonts w:ascii="Arial" w:hAnsi="Arial" w:cs="Arial"/>
      </w:rPr>
      <w:t xml:space="preserve"> 2020</w:t>
    </w:r>
    <w:r>
      <w:rPr>
        <w:rFonts w:ascii="Arial" w:hAnsi="Arial" w:cs="Arial"/>
      </w:rPr>
      <w:ptab w:relativeTo="margin" w:alignment="center" w:leader="none"/>
    </w:r>
    <w:r>
      <w:rPr>
        <w:rFonts w:ascii="Arial" w:hAnsi="Arial" w:cs="Arial"/>
      </w:rPr>
      <w:t>14</w:t>
    </w:r>
    <w:r>
      <w:rPr>
        <w:rStyle w:val="Numeropagina"/>
        <w:rFonts w:ascii="Arial" w:hAnsi="Arial" w:cs="Arial"/>
      </w:rPr>
      <w:ptab w:relativeTo="margin" w:alignment="right" w:leader="none"/>
    </w:r>
    <w:proofErr w:type="spellStart"/>
    <w:r>
      <w:rPr>
        <w:rStyle w:val="Numeropagina"/>
        <w:rFonts w:ascii="Arial" w:hAnsi="Arial" w:cs="Arial"/>
      </w:rPr>
      <w:t>Ethical</w:t>
    </w:r>
    <w:proofErr w:type="spellEnd"/>
    <w:r>
      <w:rPr>
        <w:rStyle w:val="Numeropagina"/>
        <w:rFonts w:ascii="Arial" w:hAnsi="Arial" w:cs="Arial"/>
      </w:rPr>
      <w:t xml:space="preserve"> </w:t>
    </w:r>
    <w:proofErr w:type="spellStart"/>
    <w:r>
      <w:rPr>
        <w:rStyle w:val="Numeropagina"/>
        <w:rFonts w:ascii="Arial" w:hAnsi="Arial" w:cs="Arial"/>
      </w:rPr>
      <w:t>Approval</w:t>
    </w:r>
    <w:proofErr w:type="spellEnd"/>
    <w:r>
      <w:rPr>
        <w:rStyle w:val="Numeropagina"/>
        <w:rFonts w:ascii="Arial" w:hAnsi="Arial" w:cs="Arial"/>
      </w:rPr>
      <w:t xml:space="preserve"> Form</w:t>
    </w:r>
  </w:p>
  <w:sdt>
    <w:sdtPr>
      <w:id w:val="1786302207"/>
      <w:docPartObj>
        <w:docPartGallery w:val="Page Numbers (Bottom of Page)"/>
        <w:docPartUnique/>
      </w:docPartObj>
    </w:sdtPr>
    <w:sdtContent>
      <w:p w14:paraId="205DE638" w14:textId="316F2BB5" w:rsidR="008A68BC" w:rsidRDefault="008A68BC" w:rsidP="00A408A1">
        <w:pPr>
          <w:pStyle w:val="Pidipagina"/>
          <w:jc w:val="right"/>
        </w:pPr>
        <w:r>
          <w:fldChar w:fldCharType="begin"/>
        </w:r>
        <w:r>
          <w:instrText>PAGE   \* MERGEFORMAT</w:instrText>
        </w:r>
        <w:r>
          <w:fldChar w:fldCharType="separate"/>
        </w:r>
        <w:r w:rsidR="005B211C">
          <w:rPr>
            <w:noProof/>
          </w:rPr>
          <w:t>72</w:t>
        </w:r>
        <w:r>
          <w:fldChar w:fldCharType="end"/>
        </w:r>
      </w:p>
    </w:sdtContent>
  </w:sdt>
  <w:p w14:paraId="7AC3D8F7" w14:textId="77777777" w:rsidR="008A68BC" w:rsidRDefault="008A68BC" w:rsidP="007E64AC">
    <w:pPr>
      <w:pStyle w:val="Pidipagina"/>
    </w:pPr>
  </w:p>
</w:ftr>
</file>

<file path=word/footer3.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517065128"/>
      <w:docPartObj>
        <w:docPartGallery w:val="Page Numbers (Bottom of Page)"/>
        <w:docPartUnique/>
      </w:docPartObj>
    </w:sdtPr>
    <w:sdtContent>
      <w:p w14:paraId="5C78FB7F" w14:textId="19D8AE11" w:rsidR="008A68BC" w:rsidRDefault="008A68BC">
        <w:pPr>
          <w:pStyle w:val="Pidipagina"/>
          <w:jc w:val="right"/>
        </w:pPr>
        <w:r>
          <w:fldChar w:fldCharType="begin"/>
        </w:r>
        <w:r>
          <w:instrText>PAGE   \* MERGEFORMAT</w:instrText>
        </w:r>
        <w:r>
          <w:fldChar w:fldCharType="separate"/>
        </w:r>
        <w:r w:rsidR="005B211C">
          <w:rPr>
            <w:noProof/>
          </w:rPr>
          <w:t>197</w:t>
        </w:r>
        <w:r>
          <w:fldChar w:fldCharType="end"/>
        </w:r>
      </w:p>
    </w:sdtContent>
  </w:sdt>
  <w:p w14:paraId="28550DD5" w14:textId="77777777" w:rsidR="008A68BC" w:rsidRDefault="008A68BC">
    <w:pPr>
      <w:pStyle w:val="Pidipagina"/>
    </w:pPr>
  </w:p>
  <w:p w14:paraId="5DF112B3" w14:textId="77777777" w:rsidR="008A68BC" w:rsidRDefault="008A68BC"/>
  <w:p w14:paraId="0C4E69E7" w14:textId="77777777" w:rsidR="008A68BC" w:rsidRDefault="008A68BC"/>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F7C6902" w14:textId="77777777" w:rsidR="009C5962" w:rsidRDefault="009C5962" w:rsidP="00863426">
      <w:pPr>
        <w:spacing w:after="0" w:line="240" w:lineRule="auto"/>
      </w:pPr>
      <w:r>
        <w:separator/>
      </w:r>
    </w:p>
  </w:footnote>
  <w:footnote w:type="continuationSeparator" w:id="0">
    <w:p w14:paraId="7D8F9686" w14:textId="77777777" w:rsidR="009C5962" w:rsidRDefault="009C5962" w:rsidP="0086342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537A9F4" w14:textId="77777777" w:rsidR="008A68BC" w:rsidRPr="00965F27" w:rsidRDefault="008A68BC" w:rsidP="007E64AC">
    <w:pPr>
      <w:pStyle w:val="Intestazione"/>
      <w:jc w:val="right"/>
      <w:rPr>
        <w:rFonts w:ascii="Arial" w:hAnsi="Arial" w:cs="Arial"/>
        <w:b/>
        <w:bCs/>
        <w:sz w:val="22"/>
        <w:szCs w:val="22"/>
      </w:rPr>
    </w:pPr>
    <w:r w:rsidRPr="004C3A0B">
      <w:rPr>
        <w:noProof/>
        <w:lang w:val="en-GB" w:eastAsia="en-GB"/>
      </w:rPr>
      <w:drawing>
        <wp:anchor distT="0" distB="0" distL="114300" distR="114300" simplePos="0" relativeHeight="251659264" behindDoc="0" locked="0" layoutInCell="1" allowOverlap="1" wp14:anchorId="737FE009" wp14:editId="0BC2B6C7">
          <wp:simplePos x="0" y="0"/>
          <wp:positionH relativeFrom="margin">
            <wp:posOffset>0</wp:posOffset>
          </wp:positionH>
          <wp:positionV relativeFrom="page">
            <wp:posOffset>180340</wp:posOffset>
          </wp:positionV>
          <wp:extent cx="1792800" cy="601200"/>
          <wp:effectExtent l="0" t="0" r="0" b="8890"/>
          <wp:wrapSquare wrapText="bothSides"/>
          <wp:docPr id="5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p w14:paraId="5CC2C3B4" w14:textId="77777777" w:rsidR="008A68BC" w:rsidRDefault="008A68BC">
    <w:pPr>
      <w:pStyle w:val="Intestazione"/>
    </w:pPr>
  </w:p>
</w:hdr>
</file>

<file path=word/header2.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8140C8B" w14:textId="77777777" w:rsidR="008A68BC" w:rsidRDefault="008A68BC">
    <w:pPr>
      <w:pStyle w:val="Intestazione"/>
    </w:pPr>
  </w:p>
  <w:p w14:paraId="5AD537F2" w14:textId="77777777" w:rsidR="008A68BC" w:rsidRDefault="008A68BC"/>
  <w:p w14:paraId="532448B4" w14:textId="77777777" w:rsidR="008A68BC" w:rsidRDefault="008A68BC"/>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6BB6F7A"/>
    <w:multiLevelType w:val="multilevel"/>
    <w:tmpl w:val="418282A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65A2E03"/>
    <w:multiLevelType w:val="hybridMultilevel"/>
    <w:tmpl w:val="5F76CB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905016A"/>
    <w:multiLevelType w:val="multilevel"/>
    <w:tmpl w:val="418282A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E3C2E30"/>
    <w:multiLevelType w:val="hybridMultilevel"/>
    <w:tmpl w:val="538CA54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23CB4EC3"/>
    <w:multiLevelType w:val="multilevel"/>
    <w:tmpl w:val="99CEDC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2DA95BD4"/>
    <w:multiLevelType w:val="hybridMultilevel"/>
    <w:tmpl w:val="1618E87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FF76414"/>
    <w:multiLevelType w:val="multilevel"/>
    <w:tmpl w:val="418282A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08171F2"/>
    <w:multiLevelType w:val="hybridMultilevel"/>
    <w:tmpl w:val="4BDC8E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5ED76F4"/>
    <w:multiLevelType w:val="hybridMultilevel"/>
    <w:tmpl w:val="744CFC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6993D15"/>
    <w:multiLevelType w:val="hybridMultilevel"/>
    <w:tmpl w:val="1AD846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4F6ACA"/>
    <w:multiLevelType w:val="hybridMultilevel"/>
    <w:tmpl w:val="C896D2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ABB556B"/>
    <w:multiLevelType w:val="multilevel"/>
    <w:tmpl w:val="0202894A"/>
    <w:lvl w:ilvl="0">
      <w:start w:val="1"/>
      <w:numFmt w:val="decimal"/>
      <w:lvlText w:val="%1."/>
      <w:lvlJc w:val="left"/>
      <w:pPr>
        <w:ind w:left="708" w:hanging="708"/>
      </w:pPr>
      <w:rPr>
        <w:rFonts w:hint="default"/>
      </w:rPr>
    </w:lvl>
    <w:lvl w:ilvl="1">
      <w:start w:val="1"/>
      <w:numFmt w:val="decimal"/>
      <w:isLgl/>
      <w:lvlText w:val="%1.%2."/>
      <w:lvlJc w:val="left"/>
      <w:pPr>
        <w:ind w:left="780" w:hanging="720"/>
      </w:pPr>
      <w:rPr>
        <w:rFonts w:hint="default"/>
      </w:rPr>
    </w:lvl>
    <w:lvl w:ilvl="2">
      <w:start w:val="1"/>
      <w:numFmt w:val="decimal"/>
      <w:isLgl/>
      <w:lvlText w:val="%1.%2.%3."/>
      <w:lvlJc w:val="left"/>
      <w:pPr>
        <w:ind w:left="840" w:hanging="720"/>
      </w:pPr>
      <w:rPr>
        <w:rFonts w:hint="default"/>
      </w:rPr>
    </w:lvl>
    <w:lvl w:ilvl="3">
      <w:start w:val="1"/>
      <w:numFmt w:val="decimal"/>
      <w:isLgl/>
      <w:lvlText w:val="%1.%2.%3.%4."/>
      <w:lvlJc w:val="left"/>
      <w:pPr>
        <w:ind w:left="1260" w:hanging="1080"/>
      </w:pPr>
      <w:rPr>
        <w:rFonts w:hint="default"/>
      </w:rPr>
    </w:lvl>
    <w:lvl w:ilvl="4">
      <w:start w:val="1"/>
      <w:numFmt w:val="decimal"/>
      <w:isLgl/>
      <w:lvlText w:val="%1.%2.%3.%4.%5."/>
      <w:lvlJc w:val="left"/>
      <w:pPr>
        <w:ind w:left="1320" w:hanging="1080"/>
      </w:pPr>
      <w:rPr>
        <w:rFonts w:hint="default"/>
      </w:rPr>
    </w:lvl>
    <w:lvl w:ilvl="5">
      <w:start w:val="1"/>
      <w:numFmt w:val="decimal"/>
      <w:isLgl/>
      <w:lvlText w:val="%1.%2.%3.%4.%5.%6."/>
      <w:lvlJc w:val="left"/>
      <w:pPr>
        <w:ind w:left="174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220" w:hanging="1800"/>
      </w:pPr>
      <w:rPr>
        <w:rFonts w:hint="default"/>
      </w:rPr>
    </w:lvl>
    <w:lvl w:ilvl="8">
      <w:start w:val="1"/>
      <w:numFmt w:val="decimal"/>
      <w:isLgl/>
      <w:lvlText w:val="%1.%2.%3.%4.%5.%6.%7.%8.%9."/>
      <w:lvlJc w:val="left"/>
      <w:pPr>
        <w:ind w:left="2280" w:hanging="1800"/>
      </w:pPr>
      <w:rPr>
        <w:rFonts w:hint="default"/>
      </w:rPr>
    </w:lvl>
  </w:abstractNum>
  <w:abstractNum w:abstractNumId="12" w15:restartNumberingAfterBreak="0">
    <w:nsid w:val="40B52EAB"/>
    <w:multiLevelType w:val="multilevel"/>
    <w:tmpl w:val="418282A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411D2812"/>
    <w:multiLevelType w:val="multilevel"/>
    <w:tmpl w:val="418282A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4B9C54CE"/>
    <w:multiLevelType w:val="hybridMultilevel"/>
    <w:tmpl w:val="652E2D5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5" w15:restartNumberingAfterBreak="0">
    <w:nsid w:val="5BEB1B4D"/>
    <w:multiLevelType w:val="hybridMultilevel"/>
    <w:tmpl w:val="446AF7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DF12937"/>
    <w:multiLevelType w:val="multilevel"/>
    <w:tmpl w:val="C25AB0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600B5848"/>
    <w:multiLevelType w:val="hybridMultilevel"/>
    <w:tmpl w:val="0D7E17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1083399"/>
    <w:multiLevelType w:val="hybridMultilevel"/>
    <w:tmpl w:val="50C05A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4B10ED"/>
    <w:multiLevelType w:val="hybridMultilevel"/>
    <w:tmpl w:val="0632231C"/>
    <w:lvl w:ilvl="0" w:tplc="0E08A262">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3CF554D"/>
    <w:multiLevelType w:val="hybridMultilevel"/>
    <w:tmpl w:val="4D36A3A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5EE2B51"/>
    <w:multiLevelType w:val="hybridMultilevel"/>
    <w:tmpl w:val="C1487F10"/>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665A5F43"/>
    <w:multiLevelType w:val="multilevel"/>
    <w:tmpl w:val="0202894A"/>
    <w:lvl w:ilvl="0">
      <w:start w:val="1"/>
      <w:numFmt w:val="decimal"/>
      <w:lvlText w:val="%1."/>
      <w:lvlJc w:val="left"/>
      <w:pPr>
        <w:ind w:left="708" w:hanging="708"/>
      </w:pPr>
      <w:rPr>
        <w:rFonts w:hint="default"/>
      </w:rPr>
    </w:lvl>
    <w:lvl w:ilvl="1">
      <w:start w:val="1"/>
      <w:numFmt w:val="decimal"/>
      <w:isLgl/>
      <w:lvlText w:val="%1.%2."/>
      <w:lvlJc w:val="left"/>
      <w:pPr>
        <w:ind w:left="780" w:hanging="720"/>
      </w:pPr>
      <w:rPr>
        <w:rFonts w:hint="default"/>
      </w:rPr>
    </w:lvl>
    <w:lvl w:ilvl="2">
      <w:start w:val="1"/>
      <w:numFmt w:val="decimal"/>
      <w:isLgl/>
      <w:lvlText w:val="%1.%2.%3."/>
      <w:lvlJc w:val="left"/>
      <w:pPr>
        <w:ind w:left="840" w:hanging="720"/>
      </w:pPr>
      <w:rPr>
        <w:rFonts w:hint="default"/>
      </w:rPr>
    </w:lvl>
    <w:lvl w:ilvl="3">
      <w:start w:val="1"/>
      <w:numFmt w:val="decimal"/>
      <w:isLgl/>
      <w:lvlText w:val="%1.%2.%3.%4."/>
      <w:lvlJc w:val="left"/>
      <w:pPr>
        <w:ind w:left="1260" w:hanging="1080"/>
      </w:pPr>
      <w:rPr>
        <w:rFonts w:hint="default"/>
      </w:rPr>
    </w:lvl>
    <w:lvl w:ilvl="4">
      <w:start w:val="1"/>
      <w:numFmt w:val="decimal"/>
      <w:isLgl/>
      <w:lvlText w:val="%1.%2.%3.%4.%5."/>
      <w:lvlJc w:val="left"/>
      <w:pPr>
        <w:ind w:left="1320" w:hanging="1080"/>
      </w:pPr>
      <w:rPr>
        <w:rFonts w:hint="default"/>
      </w:rPr>
    </w:lvl>
    <w:lvl w:ilvl="5">
      <w:start w:val="1"/>
      <w:numFmt w:val="decimal"/>
      <w:isLgl/>
      <w:lvlText w:val="%1.%2.%3.%4.%5.%6."/>
      <w:lvlJc w:val="left"/>
      <w:pPr>
        <w:ind w:left="174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220" w:hanging="1800"/>
      </w:pPr>
      <w:rPr>
        <w:rFonts w:hint="default"/>
      </w:rPr>
    </w:lvl>
    <w:lvl w:ilvl="8">
      <w:start w:val="1"/>
      <w:numFmt w:val="decimal"/>
      <w:isLgl/>
      <w:lvlText w:val="%1.%2.%3.%4.%5.%6.%7.%8.%9."/>
      <w:lvlJc w:val="left"/>
      <w:pPr>
        <w:ind w:left="2280" w:hanging="1800"/>
      </w:pPr>
      <w:rPr>
        <w:rFonts w:hint="default"/>
      </w:rPr>
    </w:lvl>
  </w:abstractNum>
  <w:abstractNum w:abstractNumId="23" w15:restartNumberingAfterBreak="0">
    <w:nsid w:val="6C0C61CA"/>
    <w:multiLevelType w:val="hybridMultilevel"/>
    <w:tmpl w:val="F978FC5C"/>
    <w:lvl w:ilvl="0" w:tplc="0809000F">
      <w:start w:val="1"/>
      <w:numFmt w:val="decimal"/>
      <w:lvlText w:val="%1."/>
      <w:lvlJc w:val="left"/>
      <w:pPr>
        <w:ind w:left="1500" w:hanging="360"/>
      </w:pPr>
      <w:rPr>
        <w:rFonts w:hint="default"/>
      </w:rPr>
    </w:lvl>
    <w:lvl w:ilvl="1" w:tplc="08090003" w:tentative="1">
      <w:start w:val="1"/>
      <w:numFmt w:val="bullet"/>
      <w:lvlText w:val="o"/>
      <w:lvlJc w:val="left"/>
      <w:pPr>
        <w:ind w:left="2220" w:hanging="360"/>
      </w:pPr>
      <w:rPr>
        <w:rFonts w:ascii="Courier New" w:hAnsi="Courier New" w:cs="Courier New" w:hint="default"/>
      </w:rPr>
    </w:lvl>
    <w:lvl w:ilvl="2" w:tplc="08090005" w:tentative="1">
      <w:start w:val="1"/>
      <w:numFmt w:val="bullet"/>
      <w:lvlText w:val=""/>
      <w:lvlJc w:val="left"/>
      <w:pPr>
        <w:ind w:left="2940" w:hanging="360"/>
      </w:pPr>
      <w:rPr>
        <w:rFonts w:ascii="Wingdings" w:hAnsi="Wingdings" w:hint="default"/>
      </w:rPr>
    </w:lvl>
    <w:lvl w:ilvl="3" w:tplc="08090001" w:tentative="1">
      <w:start w:val="1"/>
      <w:numFmt w:val="bullet"/>
      <w:lvlText w:val=""/>
      <w:lvlJc w:val="left"/>
      <w:pPr>
        <w:ind w:left="3660" w:hanging="360"/>
      </w:pPr>
      <w:rPr>
        <w:rFonts w:ascii="Symbol" w:hAnsi="Symbol" w:hint="default"/>
      </w:rPr>
    </w:lvl>
    <w:lvl w:ilvl="4" w:tplc="08090003" w:tentative="1">
      <w:start w:val="1"/>
      <w:numFmt w:val="bullet"/>
      <w:lvlText w:val="o"/>
      <w:lvlJc w:val="left"/>
      <w:pPr>
        <w:ind w:left="4380" w:hanging="360"/>
      </w:pPr>
      <w:rPr>
        <w:rFonts w:ascii="Courier New" w:hAnsi="Courier New" w:cs="Courier New" w:hint="default"/>
      </w:rPr>
    </w:lvl>
    <w:lvl w:ilvl="5" w:tplc="08090005" w:tentative="1">
      <w:start w:val="1"/>
      <w:numFmt w:val="bullet"/>
      <w:lvlText w:val=""/>
      <w:lvlJc w:val="left"/>
      <w:pPr>
        <w:ind w:left="5100" w:hanging="360"/>
      </w:pPr>
      <w:rPr>
        <w:rFonts w:ascii="Wingdings" w:hAnsi="Wingdings" w:hint="default"/>
      </w:rPr>
    </w:lvl>
    <w:lvl w:ilvl="6" w:tplc="08090001" w:tentative="1">
      <w:start w:val="1"/>
      <w:numFmt w:val="bullet"/>
      <w:lvlText w:val=""/>
      <w:lvlJc w:val="left"/>
      <w:pPr>
        <w:ind w:left="5820" w:hanging="360"/>
      </w:pPr>
      <w:rPr>
        <w:rFonts w:ascii="Symbol" w:hAnsi="Symbol" w:hint="default"/>
      </w:rPr>
    </w:lvl>
    <w:lvl w:ilvl="7" w:tplc="08090003" w:tentative="1">
      <w:start w:val="1"/>
      <w:numFmt w:val="bullet"/>
      <w:lvlText w:val="o"/>
      <w:lvlJc w:val="left"/>
      <w:pPr>
        <w:ind w:left="6540" w:hanging="360"/>
      </w:pPr>
      <w:rPr>
        <w:rFonts w:ascii="Courier New" w:hAnsi="Courier New" w:cs="Courier New" w:hint="default"/>
      </w:rPr>
    </w:lvl>
    <w:lvl w:ilvl="8" w:tplc="08090005" w:tentative="1">
      <w:start w:val="1"/>
      <w:numFmt w:val="bullet"/>
      <w:lvlText w:val=""/>
      <w:lvlJc w:val="left"/>
      <w:pPr>
        <w:ind w:left="7260" w:hanging="360"/>
      </w:pPr>
      <w:rPr>
        <w:rFonts w:ascii="Wingdings" w:hAnsi="Wingdings" w:hint="default"/>
      </w:rPr>
    </w:lvl>
  </w:abstractNum>
  <w:abstractNum w:abstractNumId="24" w15:restartNumberingAfterBreak="0">
    <w:nsid w:val="6DA47666"/>
    <w:multiLevelType w:val="hybridMultilevel"/>
    <w:tmpl w:val="4C5CBEBE"/>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2"/>
  </w:num>
  <w:num w:numId="2">
    <w:abstractNumId w:val="11"/>
  </w:num>
  <w:num w:numId="3">
    <w:abstractNumId w:val="24"/>
  </w:num>
  <w:num w:numId="4">
    <w:abstractNumId w:val="23"/>
  </w:num>
  <w:num w:numId="5">
    <w:abstractNumId w:val="25"/>
  </w:num>
  <w:num w:numId="6">
    <w:abstractNumId w:val="9"/>
  </w:num>
  <w:num w:numId="7">
    <w:abstractNumId w:val="8"/>
  </w:num>
  <w:num w:numId="8">
    <w:abstractNumId w:val="18"/>
  </w:num>
  <w:num w:numId="9">
    <w:abstractNumId w:val="4"/>
  </w:num>
  <w:num w:numId="10">
    <w:abstractNumId w:val="16"/>
  </w:num>
  <w:num w:numId="11">
    <w:abstractNumId w:val="17"/>
  </w:num>
  <w:num w:numId="12">
    <w:abstractNumId w:val="10"/>
  </w:num>
  <w:num w:numId="13">
    <w:abstractNumId w:val="7"/>
  </w:num>
  <w:num w:numId="14">
    <w:abstractNumId w:val="19"/>
  </w:num>
  <w:num w:numId="15">
    <w:abstractNumId w:val="5"/>
  </w:num>
  <w:num w:numId="16">
    <w:abstractNumId w:val="20"/>
  </w:num>
  <w:num w:numId="17">
    <w:abstractNumId w:val="3"/>
  </w:num>
  <w:num w:numId="18">
    <w:abstractNumId w:val="14"/>
  </w:num>
  <w:num w:numId="19">
    <w:abstractNumId w:val="12"/>
  </w:num>
  <w:num w:numId="20">
    <w:abstractNumId w:val="13"/>
  </w:num>
  <w:num w:numId="21">
    <w:abstractNumId w:val="0"/>
  </w:num>
  <w:num w:numId="22">
    <w:abstractNumId w:val="6"/>
  </w:num>
  <w:num w:numId="23">
    <w:abstractNumId w:val="1"/>
  </w:num>
  <w:num w:numId="24">
    <w:abstractNumId w:val="21"/>
  </w:num>
  <w:num w:numId="25">
    <w:abstractNumId w:val="15"/>
  </w:num>
  <w:num w:numId="26">
    <w:abstractNumId w:val="2"/>
  </w:num>
  <w:numIdMacAtCleanup w:val="8"/>
</w:numbering>
</file>

<file path=word/people.xml><?xml version="1.0" encoding="utf-8"?>
<w15:people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brune">
    <w15:presenceInfo w15:providerId="Windows Live" w15:userId="599e4367ade2a597"/>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proofState w:spelling="clean"/>
  <w:defaultTabStop w:val="708"/>
  <w:hyphenationZone w:val="283"/>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D21BB"/>
    <w:rsid w:val="0000042F"/>
    <w:rsid w:val="00001839"/>
    <w:rsid w:val="00001AD6"/>
    <w:rsid w:val="00003A6C"/>
    <w:rsid w:val="00003F65"/>
    <w:rsid w:val="000063CF"/>
    <w:rsid w:val="00006A14"/>
    <w:rsid w:val="00010868"/>
    <w:rsid w:val="00010D3B"/>
    <w:rsid w:val="00011F5D"/>
    <w:rsid w:val="00012847"/>
    <w:rsid w:val="00012ED9"/>
    <w:rsid w:val="00012F5D"/>
    <w:rsid w:val="0001322B"/>
    <w:rsid w:val="00023553"/>
    <w:rsid w:val="00023679"/>
    <w:rsid w:val="000244FA"/>
    <w:rsid w:val="0002557B"/>
    <w:rsid w:val="000309BB"/>
    <w:rsid w:val="00030CC5"/>
    <w:rsid w:val="00030FBB"/>
    <w:rsid w:val="000339B0"/>
    <w:rsid w:val="00034308"/>
    <w:rsid w:val="000343BC"/>
    <w:rsid w:val="00034F2C"/>
    <w:rsid w:val="0003535A"/>
    <w:rsid w:val="00037E93"/>
    <w:rsid w:val="0004001D"/>
    <w:rsid w:val="000406AA"/>
    <w:rsid w:val="00040D4A"/>
    <w:rsid w:val="000415C9"/>
    <w:rsid w:val="000438BD"/>
    <w:rsid w:val="00045416"/>
    <w:rsid w:val="000474A6"/>
    <w:rsid w:val="00050E7B"/>
    <w:rsid w:val="00051171"/>
    <w:rsid w:val="0005280E"/>
    <w:rsid w:val="00052988"/>
    <w:rsid w:val="00055232"/>
    <w:rsid w:val="00055F3C"/>
    <w:rsid w:val="00056163"/>
    <w:rsid w:val="00056202"/>
    <w:rsid w:val="00057232"/>
    <w:rsid w:val="000603FC"/>
    <w:rsid w:val="00061925"/>
    <w:rsid w:val="0006248D"/>
    <w:rsid w:val="00062E32"/>
    <w:rsid w:val="00063C19"/>
    <w:rsid w:val="000651B4"/>
    <w:rsid w:val="00065291"/>
    <w:rsid w:val="000657D3"/>
    <w:rsid w:val="00065EE6"/>
    <w:rsid w:val="0006639A"/>
    <w:rsid w:val="0006734D"/>
    <w:rsid w:val="00071CC4"/>
    <w:rsid w:val="000721D9"/>
    <w:rsid w:val="00072C7D"/>
    <w:rsid w:val="00072DFA"/>
    <w:rsid w:val="00072EF0"/>
    <w:rsid w:val="000751CF"/>
    <w:rsid w:val="00075883"/>
    <w:rsid w:val="00076D2D"/>
    <w:rsid w:val="00076E56"/>
    <w:rsid w:val="000774B6"/>
    <w:rsid w:val="00080640"/>
    <w:rsid w:val="00080EDD"/>
    <w:rsid w:val="000814DC"/>
    <w:rsid w:val="00081D46"/>
    <w:rsid w:val="00082A5D"/>
    <w:rsid w:val="000837AD"/>
    <w:rsid w:val="000845A3"/>
    <w:rsid w:val="000861BA"/>
    <w:rsid w:val="00086801"/>
    <w:rsid w:val="0008791E"/>
    <w:rsid w:val="00087E06"/>
    <w:rsid w:val="000903C6"/>
    <w:rsid w:val="0009105E"/>
    <w:rsid w:val="00093AA9"/>
    <w:rsid w:val="00095EC1"/>
    <w:rsid w:val="00097341"/>
    <w:rsid w:val="000A2181"/>
    <w:rsid w:val="000B13BA"/>
    <w:rsid w:val="000B1494"/>
    <w:rsid w:val="000B1BF5"/>
    <w:rsid w:val="000B3B06"/>
    <w:rsid w:val="000B3D84"/>
    <w:rsid w:val="000B4C43"/>
    <w:rsid w:val="000B667E"/>
    <w:rsid w:val="000B6BB7"/>
    <w:rsid w:val="000C077C"/>
    <w:rsid w:val="000C0E85"/>
    <w:rsid w:val="000C1396"/>
    <w:rsid w:val="000C21AD"/>
    <w:rsid w:val="000C32FC"/>
    <w:rsid w:val="000C43B4"/>
    <w:rsid w:val="000C4A1A"/>
    <w:rsid w:val="000C5C83"/>
    <w:rsid w:val="000C7577"/>
    <w:rsid w:val="000D1D8B"/>
    <w:rsid w:val="000D28A8"/>
    <w:rsid w:val="000D3A8A"/>
    <w:rsid w:val="000D3F34"/>
    <w:rsid w:val="000D75B8"/>
    <w:rsid w:val="000E549A"/>
    <w:rsid w:val="000E5E07"/>
    <w:rsid w:val="000E6B1D"/>
    <w:rsid w:val="000F109C"/>
    <w:rsid w:val="000F1438"/>
    <w:rsid w:val="000F1536"/>
    <w:rsid w:val="000F45D7"/>
    <w:rsid w:val="000F462A"/>
    <w:rsid w:val="000F4881"/>
    <w:rsid w:val="000F4D52"/>
    <w:rsid w:val="000F6A52"/>
    <w:rsid w:val="000F790F"/>
    <w:rsid w:val="000F7A35"/>
    <w:rsid w:val="00100493"/>
    <w:rsid w:val="00100669"/>
    <w:rsid w:val="00101D04"/>
    <w:rsid w:val="00102414"/>
    <w:rsid w:val="001051DB"/>
    <w:rsid w:val="00110ACF"/>
    <w:rsid w:val="00110BC6"/>
    <w:rsid w:val="001113F8"/>
    <w:rsid w:val="0011270C"/>
    <w:rsid w:val="00112AA6"/>
    <w:rsid w:val="00114A89"/>
    <w:rsid w:val="001152DB"/>
    <w:rsid w:val="00116ED3"/>
    <w:rsid w:val="00121259"/>
    <w:rsid w:val="00122D91"/>
    <w:rsid w:val="00125C49"/>
    <w:rsid w:val="00125C5F"/>
    <w:rsid w:val="001270F1"/>
    <w:rsid w:val="001335B9"/>
    <w:rsid w:val="0013415E"/>
    <w:rsid w:val="0013481E"/>
    <w:rsid w:val="00134A9B"/>
    <w:rsid w:val="001350E6"/>
    <w:rsid w:val="00135486"/>
    <w:rsid w:val="00135F1D"/>
    <w:rsid w:val="00137159"/>
    <w:rsid w:val="00137742"/>
    <w:rsid w:val="001403E2"/>
    <w:rsid w:val="001404C0"/>
    <w:rsid w:val="00140BD6"/>
    <w:rsid w:val="00141195"/>
    <w:rsid w:val="001430BE"/>
    <w:rsid w:val="00143421"/>
    <w:rsid w:val="001454E3"/>
    <w:rsid w:val="0014611A"/>
    <w:rsid w:val="0014615F"/>
    <w:rsid w:val="001511CC"/>
    <w:rsid w:val="00151B89"/>
    <w:rsid w:val="00154BB6"/>
    <w:rsid w:val="00154EE8"/>
    <w:rsid w:val="00155F08"/>
    <w:rsid w:val="00156DE5"/>
    <w:rsid w:val="0016427F"/>
    <w:rsid w:val="00165DE8"/>
    <w:rsid w:val="0016607E"/>
    <w:rsid w:val="00166345"/>
    <w:rsid w:val="00166F48"/>
    <w:rsid w:val="0016715B"/>
    <w:rsid w:val="00167448"/>
    <w:rsid w:val="0016790B"/>
    <w:rsid w:val="00170D80"/>
    <w:rsid w:val="0017205C"/>
    <w:rsid w:val="00176AD3"/>
    <w:rsid w:val="001816BB"/>
    <w:rsid w:val="001857C9"/>
    <w:rsid w:val="00186A9F"/>
    <w:rsid w:val="001916B5"/>
    <w:rsid w:val="00192138"/>
    <w:rsid w:val="001924D5"/>
    <w:rsid w:val="001937BE"/>
    <w:rsid w:val="0019586F"/>
    <w:rsid w:val="00197333"/>
    <w:rsid w:val="001A0C27"/>
    <w:rsid w:val="001A16F5"/>
    <w:rsid w:val="001A20F1"/>
    <w:rsid w:val="001A2659"/>
    <w:rsid w:val="001A39B3"/>
    <w:rsid w:val="001A4810"/>
    <w:rsid w:val="001A7572"/>
    <w:rsid w:val="001B147E"/>
    <w:rsid w:val="001B2A7A"/>
    <w:rsid w:val="001B35DB"/>
    <w:rsid w:val="001B3B85"/>
    <w:rsid w:val="001B3CFD"/>
    <w:rsid w:val="001B49E7"/>
    <w:rsid w:val="001B4DAE"/>
    <w:rsid w:val="001B7813"/>
    <w:rsid w:val="001C165E"/>
    <w:rsid w:val="001C2106"/>
    <w:rsid w:val="001C227A"/>
    <w:rsid w:val="001C32F2"/>
    <w:rsid w:val="001C40F3"/>
    <w:rsid w:val="001C6960"/>
    <w:rsid w:val="001D035A"/>
    <w:rsid w:val="001D0719"/>
    <w:rsid w:val="001D1A2F"/>
    <w:rsid w:val="001D1C2C"/>
    <w:rsid w:val="001D1E8B"/>
    <w:rsid w:val="001D41F1"/>
    <w:rsid w:val="001D52F1"/>
    <w:rsid w:val="001D5475"/>
    <w:rsid w:val="001D5BC3"/>
    <w:rsid w:val="001D6EAF"/>
    <w:rsid w:val="001D74BD"/>
    <w:rsid w:val="001E352F"/>
    <w:rsid w:val="001E371A"/>
    <w:rsid w:val="001E57C3"/>
    <w:rsid w:val="001E5FFB"/>
    <w:rsid w:val="001F0029"/>
    <w:rsid w:val="001F25BD"/>
    <w:rsid w:val="001F2DD4"/>
    <w:rsid w:val="001F30C7"/>
    <w:rsid w:val="001F556A"/>
    <w:rsid w:val="001F55BC"/>
    <w:rsid w:val="001F6028"/>
    <w:rsid w:val="001F7D86"/>
    <w:rsid w:val="00201880"/>
    <w:rsid w:val="00201A84"/>
    <w:rsid w:val="00202BE7"/>
    <w:rsid w:val="002064D0"/>
    <w:rsid w:val="00207623"/>
    <w:rsid w:val="00207B66"/>
    <w:rsid w:val="00211734"/>
    <w:rsid w:val="0021243A"/>
    <w:rsid w:val="002148F1"/>
    <w:rsid w:val="00215253"/>
    <w:rsid w:val="002202EC"/>
    <w:rsid w:val="0022290E"/>
    <w:rsid w:val="00224093"/>
    <w:rsid w:val="00227473"/>
    <w:rsid w:val="002274CD"/>
    <w:rsid w:val="00227C92"/>
    <w:rsid w:val="00230972"/>
    <w:rsid w:val="0023142E"/>
    <w:rsid w:val="00231AE8"/>
    <w:rsid w:val="0023293B"/>
    <w:rsid w:val="00232BAD"/>
    <w:rsid w:val="00233072"/>
    <w:rsid w:val="00234C0D"/>
    <w:rsid w:val="00235D72"/>
    <w:rsid w:val="00235DC0"/>
    <w:rsid w:val="00236385"/>
    <w:rsid w:val="00236580"/>
    <w:rsid w:val="0024024C"/>
    <w:rsid w:val="00241454"/>
    <w:rsid w:val="002434EB"/>
    <w:rsid w:val="002435B8"/>
    <w:rsid w:val="00243E1D"/>
    <w:rsid w:val="00243EF5"/>
    <w:rsid w:val="0024412E"/>
    <w:rsid w:val="002453B0"/>
    <w:rsid w:val="00250086"/>
    <w:rsid w:val="0025132F"/>
    <w:rsid w:val="00252930"/>
    <w:rsid w:val="00252C96"/>
    <w:rsid w:val="00253020"/>
    <w:rsid w:val="002533FC"/>
    <w:rsid w:val="00255D5D"/>
    <w:rsid w:val="00256ADF"/>
    <w:rsid w:val="00256F8B"/>
    <w:rsid w:val="002574CF"/>
    <w:rsid w:val="00257DF4"/>
    <w:rsid w:val="00262AF1"/>
    <w:rsid w:val="00264035"/>
    <w:rsid w:val="002642B4"/>
    <w:rsid w:val="0026554A"/>
    <w:rsid w:val="00265D5D"/>
    <w:rsid w:val="002660EF"/>
    <w:rsid w:val="002663C1"/>
    <w:rsid w:val="002716B5"/>
    <w:rsid w:val="0027197C"/>
    <w:rsid w:val="002728C0"/>
    <w:rsid w:val="00272D7F"/>
    <w:rsid w:val="002736D3"/>
    <w:rsid w:val="00273A19"/>
    <w:rsid w:val="00273DAE"/>
    <w:rsid w:val="00274844"/>
    <w:rsid w:val="00275F61"/>
    <w:rsid w:val="0027616D"/>
    <w:rsid w:val="00276589"/>
    <w:rsid w:val="00277D84"/>
    <w:rsid w:val="0028412D"/>
    <w:rsid w:val="002842B9"/>
    <w:rsid w:val="002852E8"/>
    <w:rsid w:val="00285928"/>
    <w:rsid w:val="00285F80"/>
    <w:rsid w:val="002861F1"/>
    <w:rsid w:val="00286EDB"/>
    <w:rsid w:val="00291E0D"/>
    <w:rsid w:val="00292108"/>
    <w:rsid w:val="00292C4E"/>
    <w:rsid w:val="00293C7F"/>
    <w:rsid w:val="002941F7"/>
    <w:rsid w:val="00296417"/>
    <w:rsid w:val="002A016C"/>
    <w:rsid w:val="002A01C7"/>
    <w:rsid w:val="002A0219"/>
    <w:rsid w:val="002A11F0"/>
    <w:rsid w:val="002A1F9D"/>
    <w:rsid w:val="002A283B"/>
    <w:rsid w:val="002A2D59"/>
    <w:rsid w:val="002A35A4"/>
    <w:rsid w:val="002A38F5"/>
    <w:rsid w:val="002A5EF4"/>
    <w:rsid w:val="002A6C42"/>
    <w:rsid w:val="002A6D52"/>
    <w:rsid w:val="002A7B2E"/>
    <w:rsid w:val="002B0E64"/>
    <w:rsid w:val="002B1113"/>
    <w:rsid w:val="002B1E98"/>
    <w:rsid w:val="002B22B8"/>
    <w:rsid w:val="002B325A"/>
    <w:rsid w:val="002B3F15"/>
    <w:rsid w:val="002B5C18"/>
    <w:rsid w:val="002B63D2"/>
    <w:rsid w:val="002B759B"/>
    <w:rsid w:val="002C09F1"/>
    <w:rsid w:val="002C1DEA"/>
    <w:rsid w:val="002C2DED"/>
    <w:rsid w:val="002C39FF"/>
    <w:rsid w:val="002C5834"/>
    <w:rsid w:val="002C5CA4"/>
    <w:rsid w:val="002C6A8A"/>
    <w:rsid w:val="002C6B57"/>
    <w:rsid w:val="002C70B1"/>
    <w:rsid w:val="002D1146"/>
    <w:rsid w:val="002D23EE"/>
    <w:rsid w:val="002D3F08"/>
    <w:rsid w:val="002D60DC"/>
    <w:rsid w:val="002D6642"/>
    <w:rsid w:val="002D7D2B"/>
    <w:rsid w:val="002E113F"/>
    <w:rsid w:val="002E1A36"/>
    <w:rsid w:val="002E1DD4"/>
    <w:rsid w:val="002E2113"/>
    <w:rsid w:val="002E5AA0"/>
    <w:rsid w:val="002E64B1"/>
    <w:rsid w:val="002E7406"/>
    <w:rsid w:val="002E787C"/>
    <w:rsid w:val="002E7DFD"/>
    <w:rsid w:val="002F13BB"/>
    <w:rsid w:val="002F588C"/>
    <w:rsid w:val="002F76A4"/>
    <w:rsid w:val="00305AE2"/>
    <w:rsid w:val="00305BA2"/>
    <w:rsid w:val="00306C1E"/>
    <w:rsid w:val="003079C3"/>
    <w:rsid w:val="00307A0A"/>
    <w:rsid w:val="00307AF9"/>
    <w:rsid w:val="003115A5"/>
    <w:rsid w:val="00312085"/>
    <w:rsid w:val="00314C64"/>
    <w:rsid w:val="003159B2"/>
    <w:rsid w:val="00320C0C"/>
    <w:rsid w:val="00320E10"/>
    <w:rsid w:val="003210D3"/>
    <w:rsid w:val="00321181"/>
    <w:rsid w:val="00323BC6"/>
    <w:rsid w:val="003253E2"/>
    <w:rsid w:val="00326176"/>
    <w:rsid w:val="00326649"/>
    <w:rsid w:val="00326A54"/>
    <w:rsid w:val="0033203B"/>
    <w:rsid w:val="00334E70"/>
    <w:rsid w:val="00336079"/>
    <w:rsid w:val="0033632B"/>
    <w:rsid w:val="00336EB2"/>
    <w:rsid w:val="0034025B"/>
    <w:rsid w:val="0034096B"/>
    <w:rsid w:val="00342DFA"/>
    <w:rsid w:val="00343CCE"/>
    <w:rsid w:val="00350DA2"/>
    <w:rsid w:val="003519EC"/>
    <w:rsid w:val="00352113"/>
    <w:rsid w:val="00352F75"/>
    <w:rsid w:val="0035330D"/>
    <w:rsid w:val="0035431E"/>
    <w:rsid w:val="00354934"/>
    <w:rsid w:val="00356610"/>
    <w:rsid w:val="003568EE"/>
    <w:rsid w:val="00356D25"/>
    <w:rsid w:val="0035727B"/>
    <w:rsid w:val="00360466"/>
    <w:rsid w:val="00362191"/>
    <w:rsid w:val="003626E0"/>
    <w:rsid w:val="0036368D"/>
    <w:rsid w:val="00364842"/>
    <w:rsid w:val="0036540A"/>
    <w:rsid w:val="00365427"/>
    <w:rsid w:val="003678F5"/>
    <w:rsid w:val="00370BA4"/>
    <w:rsid w:val="0037394F"/>
    <w:rsid w:val="003741AF"/>
    <w:rsid w:val="00375714"/>
    <w:rsid w:val="00381A69"/>
    <w:rsid w:val="0038371F"/>
    <w:rsid w:val="00384309"/>
    <w:rsid w:val="00387042"/>
    <w:rsid w:val="00391C40"/>
    <w:rsid w:val="00394DC1"/>
    <w:rsid w:val="00395564"/>
    <w:rsid w:val="00396386"/>
    <w:rsid w:val="00396D3A"/>
    <w:rsid w:val="003A20DD"/>
    <w:rsid w:val="003A30D2"/>
    <w:rsid w:val="003A4A4C"/>
    <w:rsid w:val="003A5435"/>
    <w:rsid w:val="003A608C"/>
    <w:rsid w:val="003A64D9"/>
    <w:rsid w:val="003B00E2"/>
    <w:rsid w:val="003B019D"/>
    <w:rsid w:val="003B25A9"/>
    <w:rsid w:val="003B415A"/>
    <w:rsid w:val="003B6A70"/>
    <w:rsid w:val="003C17F7"/>
    <w:rsid w:val="003C1F28"/>
    <w:rsid w:val="003C2714"/>
    <w:rsid w:val="003C5767"/>
    <w:rsid w:val="003D2288"/>
    <w:rsid w:val="003D3B5B"/>
    <w:rsid w:val="003D5ED6"/>
    <w:rsid w:val="003E208F"/>
    <w:rsid w:val="003E327D"/>
    <w:rsid w:val="003E3BCD"/>
    <w:rsid w:val="003E3DF7"/>
    <w:rsid w:val="003E4B0C"/>
    <w:rsid w:val="003E4E09"/>
    <w:rsid w:val="003E6C29"/>
    <w:rsid w:val="003F01EC"/>
    <w:rsid w:val="003F01F7"/>
    <w:rsid w:val="003F12A7"/>
    <w:rsid w:val="003F17CE"/>
    <w:rsid w:val="003F259E"/>
    <w:rsid w:val="003F350F"/>
    <w:rsid w:val="003F56B7"/>
    <w:rsid w:val="003F62B0"/>
    <w:rsid w:val="00401667"/>
    <w:rsid w:val="00401963"/>
    <w:rsid w:val="004038D1"/>
    <w:rsid w:val="00405429"/>
    <w:rsid w:val="00405976"/>
    <w:rsid w:val="004070DE"/>
    <w:rsid w:val="00407174"/>
    <w:rsid w:val="004119B8"/>
    <w:rsid w:val="0041201C"/>
    <w:rsid w:val="00412439"/>
    <w:rsid w:val="00412735"/>
    <w:rsid w:val="0041317F"/>
    <w:rsid w:val="00415882"/>
    <w:rsid w:val="004164CC"/>
    <w:rsid w:val="00416694"/>
    <w:rsid w:val="004170C0"/>
    <w:rsid w:val="00427CA5"/>
    <w:rsid w:val="00427FA7"/>
    <w:rsid w:val="00430774"/>
    <w:rsid w:val="00431A95"/>
    <w:rsid w:val="00431BDD"/>
    <w:rsid w:val="00431F90"/>
    <w:rsid w:val="004347B1"/>
    <w:rsid w:val="00437A52"/>
    <w:rsid w:val="00440EB0"/>
    <w:rsid w:val="00445275"/>
    <w:rsid w:val="00445F12"/>
    <w:rsid w:val="004474A2"/>
    <w:rsid w:val="00450528"/>
    <w:rsid w:val="0045155E"/>
    <w:rsid w:val="004532DD"/>
    <w:rsid w:val="004537F1"/>
    <w:rsid w:val="00460F54"/>
    <w:rsid w:val="004621E9"/>
    <w:rsid w:val="00463240"/>
    <w:rsid w:val="00464921"/>
    <w:rsid w:val="0046629B"/>
    <w:rsid w:val="00467FFD"/>
    <w:rsid w:val="00472EC3"/>
    <w:rsid w:val="00473EB3"/>
    <w:rsid w:val="004748BB"/>
    <w:rsid w:val="00475567"/>
    <w:rsid w:val="00475ED7"/>
    <w:rsid w:val="00480BB4"/>
    <w:rsid w:val="004813BF"/>
    <w:rsid w:val="00482A2C"/>
    <w:rsid w:val="00483585"/>
    <w:rsid w:val="00485671"/>
    <w:rsid w:val="0049012F"/>
    <w:rsid w:val="00492537"/>
    <w:rsid w:val="00493862"/>
    <w:rsid w:val="004956C1"/>
    <w:rsid w:val="0049636E"/>
    <w:rsid w:val="00496751"/>
    <w:rsid w:val="00497BC2"/>
    <w:rsid w:val="00497D23"/>
    <w:rsid w:val="004A0459"/>
    <w:rsid w:val="004A0CA9"/>
    <w:rsid w:val="004A0DB7"/>
    <w:rsid w:val="004A3E01"/>
    <w:rsid w:val="004A4535"/>
    <w:rsid w:val="004B0F09"/>
    <w:rsid w:val="004B2E07"/>
    <w:rsid w:val="004B3D55"/>
    <w:rsid w:val="004B4A66"/>
    <w:rsid w:val="004B523F"/>
    <w:rsid w:val="004B5A80"/>
    <w:rsid w:val="004B652E"/>
    <w:rsid w:val="004C1FFF"/>
    <w:rsid w:val="004C2119"/>
    <w:rsid w:val="004C27A3"/>
    <w:rsid w:val="004C2B69"/>
    <w:rsid w:val="004C3D71"/>
    <w:rsid w:val="004C5C73"/>
    <w:rsid w:val="004C62EE"/>
    <w:rsid w:val="004C63EB"/>
    <w:rsid w:val="004D32FF"/>
    <w:rsid w:val="004D60B4"/>
    <w:rsid w:val="004D69EC"/>
    <w:rsid w:val="004D73B7"/>
    <w:rsid w:val="004E0CC4"/>
    <w:rsid w:val="004E1B22"/>
    <w:rsid w:val="004E1E7B"/>
    <w:rsid w:val="004E2088"/>
    <w:rsid w:val="004E2227"/>
    <w:rsid w:val="004E2299"/>
    <w:rsid w:val="004E26DE"/>
    <w:rsid w:val="004E7957"/>
    <w:rsid w:val="004F04CC"/>
    <w:rsid w:val="004F360D"/>
    <w:rsid w:val="004F44B0"/>
    <w:rsid w:val="004F5B5B"/>
    <w:rsid w:val="004F615E"/>
    <w:rsid w:val="004F7790"/>
    <w:rsid w:val="00501B5A"/>
    <w:rsid w:val="00502C72"/>
    <w:rsid w:val="00503182"/>
    <w:rsid w:val="00503C8B"/>
    <w:rsid w:val="00507FE8"/>
    <w:rsid w:val="00511040"/>
    <w:rsid w:val="005124EC"/>
    <w:rsid w:val="0051792B"/>
    <w:rsid w:val="00517A74"/>
    <w:rsid w:val="00521809"/>
    <w:rsid w:val="005219D3"/>
    <w:rsid w:val="0052408C"/>
    <w:rsid w:val="0052432E"/>
    <w:rsid w:val="00524C05"/>
    <w:rsid w:val="00524EDD"/>
    <w:rsid w:val="00531205"/>
    <w:rsid w:val="005330F5"/>
    <w:rsid w:val="00534681"/>
    <w:rsid w:val="005367ED"/>
    <w:rsid w:val="00537027"/>
    <w:rsid w:val="005404A6"/>
    <w:rsid w:val="00542145"/>
    <w:rsid w:val="0054302B"/>
    <w:rsid w:val="005443F7"/>
    <w:rsid w:val="00546C7A"/>
    <w:rsid w:val="00547A2D"/>
    <w:rsid w:val="00552BD4"/>
    <w:rsid w:val="00552E1F"/>
    <w:rsid w:val="005530B2"/>
    <w:rsid w:val="00555002"/>
    <w:rsid w:val="00555E20"/>
    <w:rsid w:val="00556632"/>
    <w:rsid w:val="005569FE"/>
    <w:rsid w:val="00560406"/>
    <w:rsid w:val="00561469"/>
    <w:rsid w:val="00561D4F"/>
    <w:rsid w:val="00562FE7"/>
    <w:rsid w:val="0056547E"/>
    <w:rsid w:val="005661EE"/>
    <w:rsid w:val="005666ED"/>
    <w:rsid w:val="00570E85"/>
    <w:rsid w:val="0057115C"/>
    <w:rsid w:val="00571422"/>
    <w:rsid w:val="00572E9F"/>
    <w:rsid w:val="00572FAB"/>
    <w:rsid w:val="005739E5"/>
    <w:rsid w:val="00574684"/>
    <w:rsid w:val="00575F01"/>
    <w:rsid w:val="0057677B"/>
    <w:rsid w:val="005768AD"/>
    <w:rsid w:val="00577EF1"/>
    <w:rsid w:val="00581A8E"/>
    <w:rsid w:val="0058316A"/>
    <w:rsid w:val="0058352C"/>
    <w:rsid w:val="005865C1"/>
    <w:rsid w:val="00586779"/>
    <w:rsid w:val="0058681B"/>
    <w:rsid w:val="00586BF6"/>
    <w:rsid w:val="00593FAD"/>
    <w:rsid w:val="005942F0"/>
    <w:rsid w:val="0059521D"/>
    <w:rsid w:val="0059577B"/>
    <w:rsid w:val="00597903"/>
    <w:rsid w:val="005A0090"/>
    <w:rsid w:val="005A01DD"/>
    <w:rsid w:val="005A0221"/>
    <w:rsid w:val="005A157A"/>
    <w:rsid w:val="005A2BB4"/>
    <w:rsid w:val="005A359F"/>
    <w:rsid w:val="005A5243"/>
    <w:rsid w:val="005A5F12"/>
    <w:rsid w:val="005B02D5"/>
    <w:rsid w:val="005B02FD"/>
    <w:rsid w:val="005B1CF3"/>
    <w:rsid w:val="005B1DF9"/>
    <w:rsid w:val="005B211C"/>
    <w:rsid w:val="005B2634"/>
    <w:rsid w:val="005B2E85"/>
    <w:rsid w:val="005B3C4C"/>
    <w:rsid w:val="005B5202"/>
    <w:rsid w:val="005C11DE"/>
    <w:rsid w:val="005C1CB7"/>
    <w:rsid w:val="005C30B1"/>
    <w:rsid w:val="005C47D8"/>
    <w:rsid w:val="005C5735"/>
    <w:rsid w:val="005C59F0"/>
    <w:rsid w:val="005D02D0"/>
    <w:rsid w:val="005D14E2"/>
    <w:rsid w:val="005D225F"/>
    <w:rsid w:val="005D2806"/>
    <w:rsid w:val="005D2EB0"/>
    <w:rsid w:val="005D341E"/>
    <w:rsid w:val="005D3A16"/>
    <w:rsid w:val="005D4679"/>
    <w:rsid w:val="005D4A58"/>
    <w:rsid w:val="005E33FD"/>
    <w:rsid w:val="005E6386"/>
    <w:rsid w:val="005E670F"/>
    <w:rsid w:val="005E79CD"/>
    <w:rsid w:val="005F0214"/>
    <w:rsid w:val="005F13BE"/>
    <w:rsid w:val="005F15B1"/>
    <w:rsid w:val="005F32A5"/>
    <w:rsid w:val="005F3AE2"/>
    <w:rsid w:val="005F7184"/>
    <w:rsid w:val="00605BE3"/>
    <w:rsid w:val="0060657F"/>
    <w:rsid w:val="0061041A"/>
    <w:rsid w:val="00610571"/>
    <w:rsid w:val="00610A65"/>
    <w:rsid w:val="006129A8"/>
    <w:rsid w:val="00612A11"/>
    <w:rsid w:val="006155F7"/>
    <w:rsid w:val="006163CA"/>
    <w:rsid w:val="006239CC"/>
    <w:rsid w:val="006249F4"/>
    <w:rsid w:val="00625B4B"/>
    <w:rsid w:val="00625C3D"/>
    <w:rsid w:val="0062712C"/>
    <w:rsid w:val="0063267C"/>
    <w:rsid w:val="006338E9"/>
    <w:rsid w:val="00634B69"/>
    <w:rsid w:val="0063691F"/>
    <w:rsid w:val="00637221"/>
    <w:rsid w:val="00637B61"/>
    <w:rsid w:val="006427C9"/>
    <w:rsid w:val="00642A07"/>
    <w:rsid w:val="00642EAA"/>
    <w:rsid w:val="0064453D"/>
    <w:rsid w:val="00644CA5"/>
    <w:rsid w:val="00644E44"/>
    <w:rsid w:val="0064543B"/>
    <w:rsid w:val="00645AC2"/>
    <w:rsid w:val="0064674F"/>
    <w:rsid w:val="00652347"/>
    <w:rsid w:val="0065350C"/>
    <w:rsid w:val="00653556"/>
    <w:rsid w:val="00657593"/>
    <w:rsid w:val="00661132"/>
    <w:rsid w:val="00661904"/>
    <w:rsid w:val="00662379"/>
    <w:rsid w:val="006633B9"/>
    <w:rsid w:val="00663CEE"/>
    <w:rsid w:val="006675DB"/>
    <w:rsid w:val="0067086A"/>
    <w:rsid w:val="006709C1"/>
    <w:rsid w:val="0067233A"/>
    <w:rsid w:val="00675672"/>
    <w:rsid w:val="0067770F"/>
    <w:rsid w:val="00680EEA"/>
    <w:rsid w:val="00683430"/>
    <w:rsid w:val="00683D3F"/>
    <w:rsid w:val="0068424F"/>
    <w:rsid w:val="006876D2"/>
    <w:rsid w:val="0069178F"/>
    <w:rsid w:val="00691990"/>
    <w:rsid w:val="0069354A"/>
    <w:rsid w:val="0069364F"/>
    <w:rsid w:val="00693C98"/>
    <w:rsid w:val="006977B9"/>
    <w:rsid w:val="006A163C"/>
    <w:rsid w:val="006A2EA8"/>
    <w:rsid w:val="006A4688"/>
    <w:rsid w:val="006A55E5"/>
    <w:rsid w:val="006A65AA"/>
    <w:rsid w:val="006A6F1A"/>
    <w:rsid w:val="006A7F9B"/>
    <w:rsid w:val="006B1092"/>
    <w:rsid w:val="006B2400"/>
    <w:rsid w:val="006B2B49"/>
    <w:rsid w:val="006B2D34"/>
    <w:rsid w:val="006B33F6"/>
    <w:rsid w:val="006B3627"/>
    <w:rsid w:val="006B48D4"/>
    <w:rsid w:val="006B6CD6"/>
    <w:rsid w:val="006C0278"/>
    <w:rsid w:val="006C2A9D"/>
    <w:rsid w:val="006C47DF"/>
    <w:rsid w:val="006C4C92"/>
    <w:rsid w:val="006C56E6"/>
    <w:rsid w:val="006C6710"/>
    <w:rsid w:val="006C7CD3"/>
    <w:rsid w:val="006C7D01"/>
    <w:rsid w:val="006D5C32"/>
    <w:rsid w:val="006D5F5A"/>
    <w:rsid w:val="006D6202"/>
    <w:rsid w:val="006E2495"/>
    <w:rsid w:val="006E2767"/>
    <w:rsid w:val="006E3ABB"/>
    <w:rsid w:val="006E4859"/>
    <w:rsid w:val="006E60F8"/>
    <w:rsid w:val="006F0C9B"/>
    <w:rsid w:val="006F2ABE"/>
    <w:rsid w:val="006F2DCE"/>
    <w:rsid w:val="006F3215"/>
    <w:rsid w:val="00700A73"/>
    <w:rsid w:val="00700AFA"/>
    <w:rsid w:val="00702053"/>
    <w:rsid w:val="00702B00"/>
    <w:rsid w:val="007030DC"/>
    <w:rsid w:val="00707739"/>
    <w:rsid w:val="0071370C"/>
    <w:rsid w:val="00713C4F"/>
    <w:rsid w:val="00713CB9"/>
    <w:rsid w:val="00714F13"/>
    <w:rsid w:val="0071501A"/>
    <w:rsid w:val="00716667"/>
    <w:rsid w:val="00717FDB"/>
    <w:rsid w:val="00720CFB"/>
    <w:rsid w:val="00722C7E"/>
    <w:rsid w:val="007237E3"/>
    <w:rsid w:val="00724331"/>
    <w:rsid w:val="00724CE9"/>
    <w:rsid w:val="00727CBA"/>
    <w:rsid w:val="00731EEC"/>
    <w:rsid w:val="00735316"/>
    <w:rsid w:val="007366C3"/>
    <w:rsid w:val="007375EF"/>
    <w:rsid w:val="0074013A"/>
    <w:rsid w:val="00740684"/>
    <w:rsid w:val="00741E1C"/>
    <w:rsid w:val="00742376"/>
    <w:rsid w:val="007447CC"/>
    <w:rsid w:val="00745675"/>
    <w:rsid w:val="00747FEB"/>
    <w:rsid w:val="007502E2"/>
    <w:rsid w:val="007510C3"/>
    <w:rsid w:val="00751BC5"/>
    <w:rsid w:val="007528FB"/>
    <w:rsid w:val="00752AF2"/>
    <w:rsid w:val="00755163"/>
    <w:rsid w:val="0076022C"/>
    <w:rsid w:val="007604E8"/>
    <w:rsid w:val="00761B22"/>
    <w:rsid w:val="00764B12"/>
    <w:rsid w:val="00770DFC"/>
    <w:rsid w:val="0077165C"/>
    <w:rsid w:val="007722C7"/>
    <w:rsid w:val="0077260D"/>
    <w:rsid w:val="00772B75"/>
    <w:rsid w:val="00774124"/>
    <w:rsid w:val="00777FDF"/>
    <w:rsid w:val="00780944"/>
    <w:rsid w:val="007809E8"/>
    <w:rsid w:val="0078289E"/>
    <w:rsid w:val="00782EFE"/>
    <w:rsid w:val="007832D3"/>
    <w:rsid w:val="00783E8B"/>
    <w:rsid w:val="00785641"/>
    <w:rsid w:val="00785AB8"/>
    <w:rsid w:val="00786D95"/>
    <w:rsid w:val="0078790D"/>
    <w:rsid w:val="007932C8"/>
    <w:rsid w:val="0079670E"/>
    <w:rsid w:val="00796914"/>
    <w:rsid w:val="007A13BA"/>
    <w:rsid w:val="007A152D"/>
    <w:rsid w:val="007A24C1"/>
    <w:rsid w:val="007A26C4"/>
    <w:rsid w:val="007A5D40"/>
    <w:rsid w:val="007A666A"/>
    <w:rsid w:val="007A6BA0"/>
    <w:rsid w:val="007A6C8C"/>
    <w:rsid w:val="007B0B94"/>
    <w:rsid w:val="007B18CD"/>
    <w:rsid w:val="007B3CD4"/>
    <w:rsid w:val="007B4F77"/>
    <w:rsid w:val="007B6133"/>
    <w:rsid w:val="007B665F"/>
    <w:rsid w:val="007B704F"/>
    <w:rsid w:val="007C1A31"/>
    <w:rsid w:val="007C2605"/>
    <w:rsid w:val="007C26AC"/>
    <w:rsid w:val="007C3399"/>
    <w:rsid w:val="007C57B2"/>
    <w:rsid w:val="007C5917"/>
    <w:rsid w:val="007C64A4"/>
    <w:rsid w:val="007C78F6"/>
    <w:rsid w:val="007D138E"/>
    <w:rsid w:val="007D24AC"/>
    <w:rsid w:val="007D3875"/>
    <w:rsid w:val="007D497A"/>
    <w:rsid w:val="007D716B"/>
    <w:rsid w:val="007D7C33"/>
    <w:rsid w:val="007E011D"/>
    <w:rsid w:val="007E08B4"/>
    <w:rsid w:val="007E23E3"/>
    <w:rsid w:val="007E24B9"/>
    <w:rsid w:val="007E3431"/>
    <w:rsid w:val="007E5076"/>
    <w:rsid w:val="007E56BF"/>
    <w:rsid w:val="007E59C7"/>
    <w:rsid w:val="007E64AC"/>
    <w:rsid w:val="007F01C4"/>
    <w:rsid w:val="007F073E"/>
    <w:rsid w:val="007F22C8"/>
    <w:rsid w:val="007F3722"/>
    <w:rsid w:val="007F3B42"/>
    <w:rsid w:val="007F6AE7"/>
    <w:rsid w:val="00800F5A"/>
    <w:rsid w:val="008016E1"/>
    <w:rsid w:val="00804B0D"/>
    <w:rsid w:val="00804C46"/>
    <w:rsid w:val="008079F9"/>
    <w:rsid w:val="00810658"/>
    <w:rsid w:val="008123DA"/>
    <w:rsid w:val="0081399B"/>
    <w:rsid w:val="008147FB"/>
    <w:rsid w:val="008179CF"/>
    <w:rsid w:val="00817E95"/>
    <w:rsid w:val="00817F53"/>
    <w:rsid w:val="008218AE"/>
    <w:rsid w:val="008227A0"/>
    <w:rsid w:val="00822E7E"/>
    <w:rsid w:val="00823891"/>
    <w:rsid w:val="00827F14"/>
    <w:rsid w:val="0083079E"/>
    <w:rsid w:val="00830AD6"/>
    <w:rsid w:val="00830D1C"/>
    <w:rsid w:val="008311DD"/>
    <w:rsid w:val="00832771"/>
    <w:rsid w:val="00832C4C"/>
    <w:rsid w:val="008333F5"/>
    <w:rsid w:val="008339E7"/>
    <w:rsid w:val="00833ED8"/>
    <w:rsid w:val="0083451C"/>
    <w:rsid w:val="008359F3"/>
    <w:rsid w:val="00836CA2"/>
    <w:rsid w:val="008374F5"/>
    <w:rsid w:val="00837A76"/>
    <w:rsid w:val="0084173A"/>
    <w:rsid w:val="00842B3E"/>
    <w:rsid w:val="00842BE7"/>
    <w:rsid w:val="008431AC"/>
    <w:rsid w:val="008453BC"/>
    <w:rsid w:val="00847DDC"/>
    <w:rsid w:val="0085275E"/>
    <w:rsid w:val="008529D3"/>
    <w:rsid w:val="00854493"/>
    <w:rsid w:val="00854D03"/>
    <w:rsid w:val="0085572E"/>
    <w:rsid w:val="008559C4"/>
    <w:rsid w:val="00855C5F"/>
    <w:rsid w:val="00856281"/>
    <w:rsid w:val="00856941"/>
    <w:rsid w:val="008604B1"/>
    <w:rsid w:val="00863426"/>
    <w:rsid w:val="00863482"/>
    <w:rsid w:val="00865873"/>
    <w:rsid w:val="00865AF0"/>
    <w:rsid w:val="00865FF2"/>
    <w:rsid w:val="0086684A"/>
    <w:rsid w:val="00867BF8"/>
    <w:rsid w:val="00867EF2"/>
    <w:rsid w:val="00870A39"/>
    <w:rsid w:val="00870EF2"/>
    <w:rsid w:val="008714F2"/>
    <w:rsid w:val="00872903"/>
    <w:rsid w:val="00873FC4"/>
    <w:rsid w:val="00874598"/>
    <w:rsid w:val="008749BB"/>
    <w:rsid w:val="00875FF9"/>
    <w:rsid w:val="0088564E"/>
    <w:rsid w:val="00887AD9"/>
    <w:rsid w:val="00890D30"/>
    <w:rsid w:val="00890D6F"/>
    <w:rsid w:val="00892FE3"/>
    <w:rsid w:val="008950B1"/>
    <w:rsid w:val="008958EA"/>
    <w:rsid w:val="00896F80"/>
    <w:rsid w:val="008A450F"/>
    <w:rsid w:val="008A595F"/>
    <w:rsid w:val="008A68BC"/>
    <w:rsid w:val="008B241A"/>
    <w:rsid w:val="008B6FBF"/>
    <w:rsid w:val="008C0F17"/>
    <w:rsid w:val="008C26D8"/>
    <w:rsid w:val="008C31D5"/>
    <w:rsid w:val="008C3333"/>
    <w:rsid w:val="008C4350"/>
    <w:rsid w:val="008C46B5"/>
    <w:rsid w:val="008C5C81"/>
    <w:rsid w:val="008D1282"/>
    <w:rsid w:val="008D145A"/>
    <w:rsid w:val="008D161F"/>
    <w:rsid w:val="008D4B4A"/>
    <w:rsid w:val="008D5B16"/>
    <w:rsid w:val="008D62BC"/>
    <w:rsid w:val="008D6CDC"/>
    <w:rsid w:val="008D75F4"/>
    <w:rsid w:val="008D7EDE"/>
    <w:rsid w:val="008E04F5"/>
    <w:rsid w:val="008E1CED"/>
    <w:rsid w:val="008E2861"/>
    <w:rsid w:val="008E5C26"/>
    <w:rsid w:val="008E7FD7"/>
    <w:rsid w:val="008F038A"/>
    <w:rsid w:val="008F14F2"/>
    <w:rsid w:val="008F1C53"/>
    <w:rsid w:val="008F4B83"/>
    <w:rsid w:val="008F5AB4"/>
    <w:rsid w:val="00900236"/>
    <w:rsid w:val="00900A75"/>
    <w:rsid w:val="00901387"/>
    <w:rsid w:val="00902B20"/>
    <w:rsid w:val="009040BD"/>
    <w:rsid w:val="009072B5"/>
    <w:rsid w:val="0091213C"/>
    <w:rsid w:val="00912241"/>
    <w:rsid w:val="009124E4"/>
    <w:rsid w:val="00913626"/>
    <w:rsid w:val="0091570E"/>
    <w:rsid w:val="00915FA0"/>
    <w:rsid w:val="009161D8"/>
    <w:rsid w:val="00916459"/>
    <w:rsid w:val="0091662A"/>
    <w:rsid w:val="0092050D"/>
    <w:rsid w:val="00920B4C"/>
    <w:rsid w:val="00921447"/>
    <w:rsid w:val="009216A4"/>
    <w:rsid w:val="00921C77"/>
    <w:rsid w:val="009225CE"/>
    <w:rsid w:val="009228CF"/>
    <w:rsid w:val="00923ADA"/>
    <w:rsid w:val="00923FB0"/>
    <w:rsid w:val="00925435"/>
    <w:rsid w:val="009257FA"/>
    <w:rsid w:val="00925A30"/>
    <w:rsid w:val="00925E26"/>
    <w:rsid w:val="00927160"/>
    <w:rsid w:val="0092756E"/>
    <w:rsid w:val="00927DB2"/>
    <w:rsid w:val="00931451"/>
    <w:rsid w:val="00931B78"/>
    <w:rsid w:val="00931BE4"/>
    <w:rsid w:val="00933DBD"/>
    <w:rsid w:val="00937470"/>
    <w:rsid w:val="00940850"/>
    <w:rsid w:val="00940CEB"/>
    <w:rsid w:val="00940DF8"/>
    <w:rsid w:val="00941C11"/>
    <w:rsid w:val="00941E5B"/>
    <w:rsid w:val="00942A8A"/>
    <w:rsid w:val="009438F4"/>
    <w:rsid w:val="00945BA9"/>
    <w:rsid w:val="00945D12"/>
    <w:rsid w:val="0095260F"/>
    <w:rsid w:val="00952D35"/>
    <w:rsid w:val="00953674"/>
    <w:rsid w:val="0095486B"/>
    <w:rsid w:val="00954BD3"/>
    <w:rsid w:val="00957556"/>
    <w:rsid w:val="0095773A"/>
    <w:rsid w:val="009633B7"/>
    <w:rsid w:val="00963F68"/>
    <w:rsid w:val="009649DD"/>
    <w:rsid w:val="00965C91"/>
    <w:rsid w:val="00966EF8"/>
    <w:rsid w:val="00970460"/>
    <w:rsid w:val="0097061E"/>
    <w:rsid w:val="009708B9"/>
    <w:rsid w:val="00970D8E"/>
    <w:rsid w:val="00971F44"/>
    <w:rsid w:val="00972F35"/>
    <w:rsid w:val="0097305C"/>
    <w:rsid w:val="0097367A"/>
    <w:rsid w:val="009747B8"/>
    <w:rsid w:val="00974C37"/>
    <w:rsid w:val="00980017"/>
    <w:rsid w:val="00981D84"/>
    <w:rsid w:val="00981E56"/>
    <w:rsid w:val="009841D8"/>
    <w:rsid w:val="00984730"/>
    <w:rsid w:val="0098689F"/>
    <w:rsid w:val="0098738B"/>
    <w:rsid w:val="009905B5"/>
    <w:rsid w:val="00990B15"/>
    <w:rsid w:val="00991849"/>
    <w:rsid w:val="00991988"/>
    <w:rsid w:val="00993EE5"/>
    <w:rsid w:val="00995E87"/>
    <w:rsid w:val="00996DCC"/>
    <w:rsid w:val="0099761F"/>
    <w:rsid w:val="00997782"/>
    <w:rsid w:val="009A006A"/>
    <w:rsid w:val="009A03EE"/>
    <w:rsid w:val="009A045E"/>
    <w:rsid w:val="009A0637"/>
    <w:rsid w:val="009A16E2"/>
    <w:rsid w:val="009A1AD5"/>
    <w:rsid w:val="009A4A80"/>
    <w:rsid w:val="009A4B08"/>
    <w:rsid w:val="009A6EEC"/>
    <w:rsid w:val="009B036C"/>
    <w:rsid w:val="009B3F80"/>
    <w:rsid w:val="009B70D1"/>
    <w:rsid w:val="009C1C08"/>
    <w:rsid w:val="009C39FC"/>
    <w:rsid w:val="009C56DE"/>
    <w:rsid w:val="009C5962"/>
    <w:rsid w:val="009C6432"/>
    <w:rsid w:val="009D21BB"/>
    <w:rsid w:val="009D4BD2"/>
    <w:rsid w:val="009D5427"/>
    <w:rsid w:val="009D7F86"/>
    <w:rsid w:val="009E0898"/>
    <w:rsid w:val="009E245A"/>
    <w:rsid w:val="009E34BA"/>
    <w:rsid w:val="009E62C4"/>
    <w:rsid w:val="009E7A36"/>
    <w:rsid w:val="009F0197"/>
    <w:rsid w:val="009F0380"/>
    <w:rsid w:val="009F0946"/>
    <w:rsid w:val="009F0CF4"/>
    <w:rsid w:val="009F1DAF"/>
    <w:rsid w:val="009F25CE"/>
    <w:rsid w:val="009F3287"/>
    <w:rsid w:val="009F45C8"/>
    <w:rsid w:val="009F486A"/>
    <w:rsid w:val="009F56CF"/>
    <w:rsid w:val="009F632F"/>
    <w:rsid w:val="009F6530"/>
    <w:rsid w:val="009F6D3B"/>
    <w:rsid w:val="00A0221A"/>
    <w:rsid w:val="00A03673"/>
    <w:rsid w:val="00A05673"/>
    <w:rsid w:val="00A05B04"/>
    <w:rsid w:val="00A11C6B"/>
    <w:rsid w:val="00A14AFD"/>
    <w:rsid w:val="00A16530"/>
    <w:rsid w:val="00A21A1B"/>
    <w:rsid w:val="00A227BA"/>
    <w:rsid w:val="00A249F7"/>
    <w:rsid w:val="00A25A32"/>
    <w:rsid w:val="00A31388"/>
    <w:rsid w:val="00A34B02"/>
    <w:rsid w:val="00A34F16"/>
    <w:rsid w:val="00A352E4"/>
    <w:rsid w:val="00A408A1"/>
    <w:rsid w:val="00A436F7"/>
    <w:rsid w:val="00A43B65"/>
    <w:rsid w:val="00A44884"/>
    <w:rsid w:val="00A450F3"/>
    <w:rsid w:val="00A45E3E"/>
    <w:rsid w:val="00A461BE"/>
    <w:rsid w:val="00A46409"/>
    <w:rsid w:val="00A47880"/>
    <w:rsid w:val="00A5026E"/>
    <w:rsid w:val="00A5237E"/>
    <w:rsid w:val="00A52C81"/>
    <w:rsid w:val="00A54680"/>
    <w:rsid w:val="00A548AC"/>
    <w:rsid w:val="00A56B16"/>
    <w:rsid w:val="00A56D97"/>
    <w:rsid w:val="00A56E08"/>
    <w:rsid w:val="00A576F4"/>
    <w:rsid w:val="00A606FB"/>
    <w:rsid w:val="00A60E9A"/>
    <w:rsid w:val="00A62D0D"/>
    <w:rsid w:val="00A633A8"/>
    <w:rsid w:val="00A63850"/>
    <w:rsid w:val="00A63D5D"/>
    <w:rsid w:val="00A64B14"/>
    <w:rsid w:val="00A666C6"/>
    <w:rsid w:val="00A67153"/>
    <w:rsid w:val="00A67BEF"/>
    <w:rsid w:val="00A70083"/>
    <w:rsid w:val="00A719E8"/>
    <w:rsid w:val="00A725B3"/>
    <w:rsid w:val="00A74068"/>
    <w:rsid w:val="00A77D8E"/>
    <w:rsid w:val="00A80A32"/>
    <w:rsid w:val="00A830C4"/>
    <w:rsid w:val="00A908DB"/>
    <w:rsid w:val="00A91E77"/>
    <w:rsid w:val="00A92D7B"/>
    <w:rsid w:val="00A944AA"/>
    <w:rsid w:val="00A94ABD"/>
    <w:rsid w:val="00A96AF7"/>
    <w:rsid w:val="00AA0487"/>
    <w:rsid w:val="00AA0C63"/>
    <w:rsid w:val="00AA19BD"/>
    <w:rsid w:val="00AA1BC5"/>
    <w:rsid w:val="00AA206A"/>
    <w:rsid w:val="00AA4DF9"/>
    <w:rsid w:val="00AA504A"/>
    <w:rsid w:val="00AA5908"/>
    <w:rsid w:val="00AA65B4"/>
    <w:rsid w:val="00AB0EB7"/>
    <w:rsid w:val="00AB1ABC"/>
    <w:rsid w:val="00AB2612"/>
    <w:rsid w:val="00AB485B"/>
    <w:rsid w:val="00AB4A8C"/>
    <w:rsid w:val="00AB5C6D"/>
    <w:rsid w:val="00AB5E62"/>
    <w:rsid w:val="00AB6BA9"/>
    <w:rsid w:val="00AB6DC8"/>
    <w:rsid w:val="00AB7928"/>
    <w:rsid w:val="00AC0EA1"/>
    <w:rsid w:val="00AC11F4"/>
    <w:rsid w:val="00AC184C"/>
    <w:rsid w:val="00AC41EF"/>
    <w:rsid w:val="00AC5CCC"/>
    <w:rsid w:val="00AC5E06"/>
    <w:rsid w:val="00AC5E75"/>
    <w:rsid w:val="00AC6298"/>
    <w:rsid w:val="00AC66FD"/>
    <w:rsid w:val="00AC7965"/>
    <w:rsid w:val="00AD2EF8"/>
    <w:rsid w:val="00AD46C2"/>
    <w:rsid w:val="00AD48BC"/>
    <w:rsid w:val="00AD4F9B"/>
    <w:rsid w:val="00AD6646"/>
    <w:rsid w:val="00AD67BA"/>
    <w:rsid w:val="00AE0A52"/>
    <w:rsid w:val="00AE359F"/>
    <w:rsid w:val="00AF0C00"/>
    <w:rsid w:val="00AF1F5B"/>
    <w:rsid w:val="00AF2D56"/>
    <w:rsid w:val="00AF4CFF"/>
    <w:rsid w:val="00AF513B"/>
    <w:rsid w:val="00AF58F2"/>
    <w:rsid w:val="00AF5B13"/>
    <w:rsid w:val="00AF5E4A"/>
    <w:rsid w:val="00AF681E"/>
    <w:rsid w:val="00B01E67"/>
    <w:rsid w:val="00B03346"/>
    <w:rsid w:val="00B05279"/>
    <w:rsid w:val="00B1047B"/>
    <w:rsid w:val="00B17874"/>
    <w:rsid w:val="00B20418"/>
    <w:rsid w:val="00B20F9C"/>
    <w:rsid w:val="00B20FC0"/>
    <w:rsid w:val="00B27034"/>
    <w:rsid w:val="00B33F6F"/>
    <w:rsid w:val="00B35923"/>
    <w:rsid w:val="00B35DF2"/>
    <w:rsid w:val="00B37882"/>
    <w:rsid w:val="00B40EFF"/>
    <w:rsid w:val="00B40FA5"/>
    <w:rsid w:val="00B47657"/>
    <w:rsid w:val="00B47835"/>
    <w:rsid w:val="00B520AD"/>
    <w:rsid w:val="00B5288B"/>
    <w:rsid w:val="00B53003"/>
    <w:rsid w:val="00B55B4D"/>
    <w:rsid w:val="00B55FA0"/>
    <w:rsid w:val="00B56654"/>
    <w:rsid w:val="00B56FBA"/>
    <w:rsid w:val="00B57BF9"/>
    <w:rsid w:val="00B60787"/>
    <w:rsid w:val="00B65734"/>
    <w:rsid w:val="00B65D67"/>
    <w:rsid w:val="00B6770F"/>
    <w:rsid w:val="00B71624"/>
    <w:rsid w:val="00B721D6"/>
    <w:rsid w:val="00B73029"/>
    <w:rsid w:val="00B7355E"/>
    <w:rsid w:val="00B7358B"/>
    <w:rsid w:val="00B75837"/>
    <w:rsid w:val="00B75B5D"/>
    <w:rsid w:val="00B766A9"/>
    <w:rsid w:val="00B77242"/>
    <w:rsid w:val="00B77E4B"/>
    <w:rsid w:val="00B80108"/>
    <w:rsid w:val="00B8034D"/>
    <w:rsid w:val="00B80770"/>
    <w:rsid w:val="00B82195"/>
    <w:rsid w:val="00B82FF8"/>
    <w:rsid w:val="00B8323F"/>
    <w:rsid w:val="00B848AA"/>
    <w:rsid w:val="00B8517F"/>
    <w:rsid w:val="00B85373"/>
    <w:rsid w:val="00B853E4"/>
    <w:rsid w:val="00B87EB2"/>
    <w:rsid w:val="00B91358"/>
    <w:rsid w:val="00B9198C"/>
    <w:rsid w:val="00B91DA5"/>
    <w:rsid w:val="00B929F6"/>
    <w:rsid w:val="00B94275"/>
    <w:rsid w:val="00B9444C"/>
    <w:rsid w:val="00BA080A"/>
    <w:rsid w:val="00BA1F9E"/>
    <w:rsid w:val="00BA300F"/>
    <w:rsid w:val="00BA38D7"/>
    <w:rsid w:val="00BA6474"/>
    <w:rsid w:val="00BA6A74"/>
    <w:rsid w:val="00BA7BE3"/>
    <w:rsid w:val="00BB1A61"/>
    <w:rsid w:val="00BB431B"/>
    <w:rsid w:val="00BB5E75"/>
    <w:rsid w:val="00BB6AB3"/>
    <w:rsid w:val="00BB6E52"/>
    <w:rsid w:val="00BC05D3"/>
    <w:rsid w:val="00BC42D5"/>
    <w:rsid w:val="00BC44A1"/>
    <w:rsid w:val="00BC6575"/>
    <w:rsid w:val="00BC79BC"/>
    <w:rsid w:val="00BD015B"/>
    <w:rsid w:val="00BD2B4D"/>
    <w:rsid w:val="00BD36AC"/>
    <w:rsid w:val="00BD62AC"/>
    <w:rsid w:val="00BE145E"/>
    <w:rsid w:val="00BE3D4B"/>
    <w:rsid w:val="00BE4867"/>
    <w:rsid w:val="00BE4DFD"/>
    <w:rsid w:val="00BE4F09"/>
    <w:rsid w:val="00BE5C03"/>
    <w:rsid w:val="00BE6497"/>
    <w:rsid w:val="00BE7650"/>
    <w:rsid w:val="00BF1623"/>
    <w:rsid w:val="00BF2DBD"/>
    <w:rsid w:val="00BF2E8D"/>
    <w:rsid w:val="00BF59E5"/>
    <w:rsid w:val="00C01495"/>
    <w:rsid w:val="00C02274"/>
    <w:rsid w:val="00C0262F"/>
    <w:rsid w:val="00C0282E"/>
    <w:rsid w:val="00C050E1"/>
    <w:rsid w:val="00C12B0A"/>
    <w:rsid w:val="00C145B8"/>
    <w:rsid w:val="00C15928"/>
    <w:rsid w:val="00C22C50"/>
    <w:rsid w:val="00C231D5"/>
    <w:rsid w:val="00C2429F"/>
    <w:rsid w:val="00C2484B"/>
    <w:rsid w:val="00C26072"/>
    <w:rsid w:val="00C2691E"/>
    <w:rsid w:val="00C27559"/>
    <w:rsid w:val="00C27A85"/>
    <w:rsid w:val="00C30BC5"/>
    <w:rsid w:val="00C31005"/>
    <w:rsid w:val="00C339FA"/>
    <w:rsid w:val="00C341F4"/>
    <w:rsid w:val="00C35852"/>
    <w:rsid w:val="00C35B68"/>
    <w:rsid w:val="00C37C79"/>
    <w:rsid w:val="00C418C9"/>
    <w:rsid w:val="00C42C52"/>
    <w:rsid w:val="00C44451"/>
    <w:rsid w:val="00C45392"/>
    <w:rsid w:val="00C50E33"/>
    <w:rsid w:val="00C51B4F"/>
    <w:rsid w:val="00C555D1"/>
    <w:rsid w:val="00C62157"/>
    <w:rsid w:val="00C62184"/>
    <w:rsid w:val="00C62797"/>
    <w:rsid w:val="00C62DD4"/>
    <w:rsid w:val="00C62F36"/>
    <w:rsid w:val="00C6444F"/>
    <w:rsid w:val="00C654E6"/>
    <w:rsid w:val="00C67D2D"/>
    <w:rsid w:val="00C701B5"/>
    <w:rsid w:val="00C74532"/>
    <w:rsid w:val="00C74EB9"/>
    <w:rsid w:val="00C754B7"/>
    <w:rsid w:val="00C81DB2"/>
    <w:rsid w:val="00C82F77"/>
    <w:rsid w:val="00C8506A"/>
    <w:rsid w:val="00C85DAF"/>
    <w:rsid w:val="00C8697B"/>
    <w:rsid w:val="00C87760"/>
    <w:rsid w:val="00C87FC3"/>
    <w:rsid w:val="00C91C79"/>
    <w:rsid w:val="00C92D30"/>
    <w:rsid w:val="00C94C9B"/>
    <w:rsid w:val="00C94D86"/>
    <w:rsid w:val="00C960C2"/>
    <w:rsid w:val="00C96717"/>
    <w:rsid w:val="00CA792D"/>
    <w:rsid w:val="00CA7DF4"/>
    <w:rsid w:val="00CB1491"/>
    <w:rsid w:val="00CB400D"/>
    <w:rsid w:val="00CB4423"/>
    <w:rsid w:val="00CB4E64"/>
    <w:rsid w:val="00CB58B7"/>
    <w:rsid w:val="00CB77F4"/>
    <w:rsid w:val="00CB7D5B"/>
    <w:rsid w:val="00CC014F"/>
    <w:rsid w:val="00CC09E8"/>
    <w:rsid w:val="00CC5A4D"/>
    <w:rsid w:val="00CC7D46"/>
    <w:rsid w:val="00CD4276"/>
    <w:rsid w:val="00CD5577"/>
    <w:rsid w:val="00CD592A"/>
    <w:rsid w:val="00CD6EFC"/>
    <w:rsid w:val="00CD7F3C"/>
    <w:rsid w:val="00CE08DC"/>
    <w:rsid w:val="00CE0950"/>
    <w:rsid w:val="00CE3B41"/>
    <w:rsid w:val="00CE5455"/>
    <w:rsid w:val="00CE6392"/>
    <w:rsid w:val="00CE6D0F"/>
    <w:rsid w:val="00CF0C8E"/>
    <w:rsid w:val="00CF1522"/>
    <w:rsid w:val="00CF228F"/>
    <w:rsid w:val="00CF2747"/>
    <w:rsid w:val="00CF32CF"/>
    <w:rsid w:val="00D012BB"/>
    <w:rsid w:val="00D01A5C"/>
    <w:rsid w:val="00D01B7E"/>
    <w:rsid w:val="00D01D81"/>
    <w:rsid w:val="00D02801"/>
    <w:rsid w:val="00D02C8C"/>
    <w:rsid w:val="00D037F0"/>
    <w:rsid w:val="00D04450"/>
    <w:rsid w:val="00D045ED"/>
    <w:rsid w:val="00D04EC0"/>
    <w:rsid w:val="00D050C2"/>
    <w:rsid w:val="00D057D4"/>
    <w:rsid w:val="00D05848"/>
    <w:rsid w:val="00D05C4F"/>
    <w:rsid w:val="00D07CB2"/>
    <w:rsid w:val="00D10462"/>
    <w:rsid w:val="00D133ED"/>
    <w:rsid w:val="00D149B1"/>
    <w:rsid w:val="00D156AB"/>
    <w:rsid w:val="00D15F90"/>
    <w:rsid w:val="00D161F3"/>
    <w:rsid w:val="00D1781C"/>
    <w:rsid w:val="00D17B78"/>
    <w:rsid w:val="00D2262B"/>
    <w:rsid w:val="00D2265C"/>
    <w:rsid w:val="00D24996"/>
    <w:rsid w:val="00D26928"/>
    <w:rsid w:val="00D26D92"/>
    <w:rsid w:val="00D27E66"/>
    <w:rsid w:val="00D318BB"/>
    <w:rsid w:val="00D331C9"/>
    <w:rsid w:val="00D34AF6"/>
    <w:rsid w:val="00D34E0E"/>
    <w:rsid w:val="00D36DDF"/>
    <w:rsid w:val="00D36F26"/>
    <w:rsid w:val="00D40AD1"/>
    <w:rsid w:val="00D40C3E"/>
    <w:rsid w:val="00D41CBF"/>
    <w:rsid w:val="00D4340E"/>
    <w:rsid w:val="00D43A42"/>
    <w:rsid w:val="00D43BFE"/>
    <w:rsid w:val="00D43C6D"/>
    <w:rsid w:val="00D5113C"/>
    <w:rsid w:val="00D52FE4"/>
    <w:rsid w:val="00D55740"/>
    <w:rsid w:val="00D562BD"/>
    <w:rsid w:val="00D56726"/>
    <w:rsid w:val="00D57289"/>
    <w:rsid w:val="00D61478"/>
    <w:rsid w:val="00D62648"/>
    <w:rsid w:val="00D62901"/>
    <w:rsid w:val="00D632A3"/>
    <w:rsid w:val="00D642CA"/>
    <w:rsid w:val="00D73722"/>
    <w:rsid w:val="00D75B34"/>
    <w:rsid w:val="00D77508"/>
    <w:rsid w:val="00D77D2B"/>
    <w:rsid w:val="00D80755"/>
    <w:rsid w:val="00D85B50"/>
    <w:rsid w:val="00D86017"/>
    <w:rsid w:val="00D87D75"/>
    <w:rsid w:val="00D917E5"/>
    <w:rsid w:val="00D93783"/>
    <w:rsid w:val="00D96680"/>
    <w:rsid w:val="00D97082"/>
    <w:rsid w:val="00DA0226"/>
    <w:rsid w:val="00DA060B"/>
    <w:rsid w:val="00DA0BD2"/>
    <w:rsid w:val="00DA0FFC"/>
    <w:rsid w:val="00DA4926"/>
    <w:rsid w:val="00DA5392"/>
    <w:rsid w:val="00DA5529"/>
    <w:rsid w:val="00DA6229"/>
    <w:rsid w:val="00DA635E"/>
    <w:rsid w:val="00DA73ED"/>
    <w:rsid w:val="00DA7677"/>
    <w:rsid w:val="00DA7E1B"/>
    <w:rsid w:val="00DB2264"/>
    <w:rsid w:val="00DB295E"/>
    <w:rsid w:val="00DB29CD"/>
    <w:rsid w:val="00DB3D2B"/>
    <w:rsid w:val="00DB3FB7"/>
    <w:rsid w:val="00DB5B27"/>
    <w:rsid w:val="00DC1545"/>
    <w:rsid w:val="00DC1CA5"/>
    <w:rsid w:val="00DC2BF3"/>
    <w:rsid w:val="00DC394E"/>
    <w:rsid w:val="00DC6466"/>
    <w:rsid w:val="00DD006B"/>
    <w:rsid w:val="00DD2015"/>
    <w:rsid w:val="00DD2420"/>
    <w:rsid w:val="00DD2F01"/>
    <w:rsid w:val="00DD4929"/>
    <w:rsid w:val="00DD6958"/>
    <w:rsid w:val="00DD7D12"/>
    <w:rsid w:val="00DE0BB1"/>
    <w:rsid w:val="00DE2CB5"/>
    <w:rsid w:val="00DE2FF6"/>
    <w:rsid w:val="00DE3102"/>
    <w:rsid w:val="00DE43EC"/>
    <w:rsid w:val="00DE4CBA"/>
    <w:rsid w:val="00DE4CDF"/>
    <w:rsid w:val="00DE670D"/>
    <w:rsid w:val="00DF2BC9"/>
    <w:rsid w:val="00DF386A"/>
    <w:rsid w:val="00DF3EC6"/>
    <w:rsid w:val="00DF7F08"/>
    <w:rsid w:val="00E0011F"/>
    <w:rsid w:val="00E033F7"/>
    <w:rsid w:val="00E05C94"/>
    <w:rsid w:val="00E0707D"/>
    <w:rsid w:val="00E07F73"/>
    <w:rsid w:val="00E10AA2"/>
    <w:rsid w:val="00E10F42"/>
    <w:rsid w:val="00E12A78"/>
    <w:rsid w:val="00E1301B"/>
    <w:rsid w:val="00E1402C"/>
    <w:rsid w:val="00E15AA3"/>
    <w:rsid w:val="00E16328"/>
    <w:rsid w:val="00E16943"/>
    <w:rsid w:val="00E172C4"/>
    <w:rsid w:val="00E21D48"/>
    <w:rsid w:val="00E2308D"/>
    <w:rsid w:val="00E30235"/>
    <w:rsid w:val="00E306D4"/>
    <w:rsid w:val="00E310BF"/>
    <w:rsid w:val="00E32606"/>
    <w:rsid w:val="00E33B28"/>
    <w:rsid w:val="00E369BC"/>
    <w:rsid w:val="00E37D0C"/>
    <w:rsid w:val="00E40466"/>
    <w:rsid w:val="00E40861"/>
    <w:rsid w:val="00E415A2"/>
    <w:rsid w:val="00E42583"/>
    <w:rsid w:val="00E433AE"/>
    <w:rsid w:val="00E44455"/>
    <w:rsid w:val="00E44B6E"/>
    <w:rsid w:val="00E44CFC"/>
    <w:rsid w:val="00E4579C"/>
    <w:rsid w:val="00E4703E"/>
    <w:rsid w:val="00E50287"/>
    <w:rsid w:val="00E52028"/>
    <w:rsid w:val="00E52A07"/>
    <w:rsid w:val="00E606EB"/>
    <w:rsid w:val="00E639ED"/>
    <w:rsid w:val="00E6411E"/>
    <w:rsid w:val="00E66428"/>
    <w:rsid w:val="00E67BA1"/>
    <w:rsid w:val="00E73801"/>
    <w:rsid w:val="00E75E83"/>
    <w:rsid w:val="00E764CA"/>
    <w:rsid w:val="00E76915"/>
    <w:rsid w:val="00E81054"/>
    <w:rsid w:val="00E8462F"/>
    <w:rsid w:val="00E8550C"/>
    <w:rsid w:val="00E8734A"/>
    <w:rsid w:val="00E91B5B"/>
    <w:rsid w:val="00E934C5"/>
    <w:rsid w:val="00E9350D"/>
    <w:rsid w:val="00E951F0"/>
    <w:rsid w:val="00E959A9"/>
    <w:rsid w:val="00E97B0B"/>
    <w:rsid w:val="00EA1091"/>
    <w:rsid w:val="00EA3979"/>
    <w:rsid w:val="00EA4844"/>
    <w:rsid w:val="00EA4EFD"/>
    <w:rsid w:val="00EA600B"/>
    <w:rsid w:val="00EA6922"/>
    <w:rsid w:val="00EB0849"/>
    <w:rsid w:val="00EB3498"/>
    <w:rsid w:val="00EB3995"/>
    <w:rsid w:val="00EB400E"/>
    <w:rsid w:val="00EB4CAB"/>
    <w:rsid w:val="00EB4E48"/>
    <w:rsid w:val="00EB56D6"/>
    <w:rsid w:val="00EB5C49"/>
    <w:rsid w:val="00EB64BC"/>
    <w:rsid w:val="00EB66C1"/>
    <w:rsid w:val="00EC130B"/>
    <w:rsid w:val="00EC1520"/>
    <w:rsid w:val="00EC5B37"/>
    <w:rsid w:val="00EC751D"/>
    <w:rsid w:val="00EC7983"/>
    <w:rsid w:val="00EC7CA6"/>
    <w:rsid w:val="00ED086C"/>
    <w:rsid w:val="00ED11CF"/>
    <w:rsid w:val="00ED218C"/>
    <w:rsid w:val="00ED3C8D"/>
    <w:rsid w:val="00ED4BCC"/>
    <w:rsid w:val="00ED5405"/>
    <w:rsid w:val="00ED6F9C"/>
    <w:rsid w:val="00ED7970"/>
    <w:rsid w:val="00ED7D1C"/>
    <w:rsid w:val="00EE027F"/>
    <w:rsid w:val="00EE1090"/>
    <w:rsid w:val="00EE12E8"/>
    <w:rsid w:val="00EE12F9"/>
    <w:rsid w:val="00EE1C6C"/>
    <w:rsid w:val="00EE2212"/>
    <w:rsid w:val="00EE227D"/>
    <w:rsid w:val="00EE2CA1"/>
    <w:rsid w:val="00EE2D1A"/>
    <w:rsid w:val="00EE40F2"/>
    <w:rsid w:val="00EE43FF"/>
    <w:rsid w:val="00EE520D"/>
    <w:rsid w:val="00EF04B3"/>
    <w:rsid w:val="00EF074A"/>
    <w:rsid w:val="00EF0823"/>
    <w:rsid w:val="00EF1A38"/>
    <w:rsid w:val="00EF1EF6"/>
    <w:rsid w:val="00EF3450"/>
    <w:rsid w:val="00EF6C7C"/>
    <w:rsid w:val="00EF7070"/>
    <w:rsid w:val="00F00E51"/>
    <w:rsid w:val="00F0106C"/>
    <w:rsid w:val="00F01CE4"/>
    <w:rsid w:val="00F02A31"/>
    <w:rsid w:val="00F0635C"/>
    <w:rsid w:val="00F06BED"/>
    <w:rsid w:val="00F10627"/>
    <w:rsid w:val="00F127E7"/>
    <w:rsid w:val="00F12816"/>
    <w:rsid w:val="00F128C8"/>
    <w:rsid w:val="00F12B85"/>
    <w:rsid w:val="00F137C1"/>
    <w:rsid w:val="00F14B3F"/>
    <w:rsid w:val="00F14BF3"/>
    <w:rsid w:val="00F14D05"/>
    <w:rsid w:val="00F15F62"/>
    <w:rsid w:val="00F16C56"/>
    <w:rsid w:val="00F173ED"/>
    <w:rsid w:val="00F17AAC"/>
    <w:rsid w:val="00F236C1"/>
    <w:rsid w:val="00F23880"/>
    <w:rsid w:val="00F24D3E"/>
    <w:rsid w:val="00F260F9"/>
    <w:rsid w:val="00F26A84"/>
    <w:rsid w:val="00F27648"/>
    <w:rsid w:val="00F30F55"/>
    <w:rsid w:val="00F31122"/>
    <w:rsid w:val="00F33184"/>
    <w:rsid w:val="00F33612"/>
    <w:rsid w:val="00F35121"/>
    <w:rsid w:val="00F35CFF"/>
    <w:rsid w:val="00F3668B"/>
    <w:rsid w:val="00F379E3"/>
    <w:rsid w:val="00F42963"/>
    <w:rsid w:val="00F437AD"/>
    <w:rsid w:val="00F4785B"/>
    <w:rsid w:val="00F533F1"/>
    <w:rsid w:val="00F55E17"/>
    <w:rsid w:val="00F57145"/>
    <w:rsid w:val="00F57B51"/>
    <w:rsid w:val="00F60A0E"/>
    <w:rsid w:val="00F620D2"/>
    <w:rsid w:val="00F63097"/>
    <w:rsid w:val="00F6489B"/>
    <w:rsid w:val="00F64C48"/>
    <w:rsid w:val="00F64CF0"/>
    <w:rsid w:val="00F6558E"/>
    <w:rsid w:val="00F656D7"/>
    <w:rsid w:val="00F66C54"/>
    <w:rsid w:val="00F702C2"/>
    <w:rsid w:val="00F73E99"/>
    <w:rsid w:val="00F74794"/>
    <w:rsid w:val="00F75191"/>
    <w:rsid w:val="00F779E2"/>
    <w:rsid w:val="00F80664"/>
    <w:rsid w:val="00F8083A"/>
    <w:rsid w:val="00F80E38"/>
    <w:rsid w:val="00F81A86"/>
    <w:rsid w:val="00F81DC6"/>
    <w:rsid w:val="00F822E1"/>
    <w:rsid w:val="00F842FC"/>
    <w:rsid w:val="00F847F8"/>
    <w:rsid w:val="00F84D6F"/>
    <w:rsid w:val="00F84E41"/>
    <w:rsid w:val="00F90495"/>
    <w:rsid w:val="00F90BA3"/>
    <w:rsid w:val="00F91960"/>
    <w:rsid w:val="00F9288A"/>
    <w:rsid w:val="00F94CBB"/>
    <w:rsid w:val="00F94E08"/>
    <w:rsid w:val="00F94E74"/>
    <w:rsid w:val="00F963CC"/>
    <w:rsid w:val="00F96B6B"/>
    <w:rsid w:val="00F97B4E"/>
    <w:rsid w:val="00FA1C70"/>
    <w:rsid w:val="00FA23EE"/>
    <w:rsid w:val="00FA2C72"/>
    <w:rsid w:val="00FA37BC"/>
    <w:rsid w:val="00FB0B6A"/>
    <w:rsid w:val="00FB16EE"/>
    <w:rsid w:val="00FB1A61"/>
    <w:rsid w:val="00FB568C"/>
    <w:rsid w:val="00FC0EA9"/>
    <w:rsid w:val="00FC0FDA"/>
    <w:rsid w:val="00FC2B56"/>
    <w:rsid w:val="00FC3631"/>
    <w:rsid w:val="00FC3A81"/>
    <w:rsid w:val="00FC45BB"/>
    <w:rsid w:val="00FC642F"/>
    <w:rsid w:val="00FD284C"/>
    <w:rsid w:val="00FD2A99"/>
    <w:rsid w:val="00FD4CDF"/>
    <w:rsid w:val="00FD4FAC"/>
    <w:rsid w:val="00FD7D13"/>
    <w:rsid w:val="00FE23D1"/>
    <w:rsid w:val="00FE2B9D"/>
    <w:rsid w:val="00FE2EF4"/>
    <w:rsid w:val="00FE3047"/>
    <w:rsid w:val="00FE40C6"/>
    <w:rsid w:val="00FE429C"/>
    <w:rsid w:val="00FE6203"/>
    <w:rsid w:val="00FE6486"/>
    <w:rsid w:val="00FE796D"/>
    <w:rsid w:val="00FF29BB"/>
    <w:rsid w:val="00FF5D87"/>
  </w:rsids>
  <m:mathPr>
    <m:mathFont m:val="Cambria Math"/>
    <m:brkBin m:val="before"/>
    <m:brkBinSub m:val="--"/>
    <m:smallFrac m:val="0"/>
    <m:dispDef/>
    <m:lMargin m:val="0"/>
    <m:rMargin m:val="0"/>
    <m:defJc m:val="centerGroup"/>
    <m:wrapIndent m:val="1440"/>
    <m:intLim m:val="subSup"/>
    <m:naryLim m:val="undOvr"/>
  </m:mathPr>
  <w:themeFontLang w:val="it-IT"/>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0092EC9"/>
  <w15:chartTrackingRefBased/>
  <w15:docId w15:val="{755241A5-B705-40B7-A52E-B011095032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lang w:val="it-IT" w:eastAsia="en-US" w:bidi="ar-SA"/>
      </w:rPr>
    </w:rPrDefault>
    <w:pPrDefault>
      <w:pPr>
        <w:spacing w:after="120" w:line="360" w:lineRule="auto"/>
      </w:pPr>
    </w:pPrDefault>
  </w:docDefaults>
  <w:latentStyles w:defLockedState="0" w:defUIPriority="99" w:defSemiHidden="0" w:defUnhideWhenUsed="0" w:defQFormat="0" w:count="371">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e">
    <w:name w:val="Normal"/>
    <w:qFormat/>
    <w:rsid w:val="00912241"/>
  </w:style>
  <w:style w:type="paragraph" w:styleId="Titolo1">
    <w:name w:val="heading 1"/>
    <w:basedOn w:val="Normale"/>
    <w:next w:val="Normale"/>
    <w:link w:val="Titolo1Carattere"/>
    <w:uiPriority w:val="99"/>
    <w:qFormat/>
    <w:rsid w:val="005865C1"/>
    <w:pPr>
      <w:pBdr>
        <w:top w:val="single" w:sz="24" w:space="0" w:color="3494BA" w:themeColor="accent1"/>
        <w:left w:val="single" w:sz="24" w:space="0" w:color="3494BA" w:themeColor="accent1"/>
        <w:bottom w:val="single" w:sz="24" w:space="0" w:color="3494BA" w:themeColor="accent1"/>
        <w:right w:val="single" w:sz="24" w:space="0" w:color="3494BA" w:themeColor="accent1"/>
      </w:pBdr>
      <w:shd w:val="clear" w:color="auto" w:fill="3494BA" w:themeFill="accent1"/>
      <w:spacing w:after="0"/>
      <w:outlineLvl w:val="0"/>
    </w:pPr>
    <w:rPr>
      <w:caps/>
      <w:color w:val="FFFFFF" w:themeColor="background1"/>
      <w:spacing w:val="15"/>
      <w:sz w:val="22"/>
      <w:szCs w:val="22"/>
    </w:rPr>
  </w:style>
  <w:style w:type="paragraph" w:styleId="Titolo2">
    <w:name w:val="heading 2"/>
    <w:basedOn w:val="Normale"/>
    <w:next w:val="Normale"/>
    <w:link w:val="Titolo2Carattere"/>
    <w:uiPriority w:val="9"/>
    <w:unhideWhenUsed/>
    <w:qFormat/>
    <w:rsid w:val="005865C1"/>
    <w:pPr>
      <w:pBdr>
        <w:top w:val="single" w:sz="24" w:space="0" w:color="D4EAF3" w:themeColor="accent1" w:themeTint="33"/>
        <w:left w:val="single" w:sz="24" w:space="0" w:color="D4EAF3" w:themeColor="accent1" w:themeTint="33"/>
        <w:bottom w:val="single" w:sz="24" w:space="0" w:color="D4EAF3" w:themeColor="accent1" w:themeTint="33"/>
        <w:right w:val="single" w:sz="24" w:space="0" w:color="D4EAF3" w:themeColor="accent1" w:themeTint="33"/>
      </w:pBdr>
      <w:shd w:val="clear" w:color="auto" w:fill="D4EAF3" w:themeFill="accent1" w:themeFillTint="33"/>
      <w:spacing w:after="0"/>
      <w:outlineLvl w:val="1"/>
    </w:pPr>
    <w:rPr>
      <w:caps/>
      <w:spacing w:val="15"/>
    </w:rPr>
  </w:style>
  <w:style w:type="paragraph" w:styleId="Titolo3">
    <w:name w:val="heading 3"/>
    <w:basedOn w:val="Normale"/>
    <w:next w:val="Normale"/>
    <w:link w:val="Titolo3Carattere"/>
    <w:uiPriority w:val="9"/>
    <w:unhideWhenUsed/>
    <w:qFormat/>
    <w:rsid w:val="005865C1"/>
    <w:pPr>
      <w:pBdr>
        <w:top w:val="single" w:sz="6" w:space="2" w:color="3494BA" w:themeColor="accent1"/>
      </w:pBdr>
      <w:spacing w:before="300" w:after="0"/>
      <w:outlineLvl w:val="2"/>
    </w:pPr>
    <w:rPr>
      <w:caps/>
      <w:color w:val="1A495C" w:themeColor="accent1" w:themeShade="7F"/>
      <w:spacing w:val="15"/>
    </w:rPr>
  </w:style>
  <w:style w:type="paragraph" w:styleId="Titolo4">
    <w:name w:val="heading 4"/>
    <w:basedOn w:val="Normale"/>
    <w:next w:val="Normale"/>
    <w:link w:val="Titolo4Carattere"/>
    <w:uiPriority w:val="99"/>
    <w:unhideWhenUsed/>
    <w:qFormat/>
    <w:rsid w:val="005865C1"/>
    <w:pPr>
      <w:pBdr>
        <w:top w:val="dotted" w:sz="6" w:space="2" w:color="3494BA" w:themeColor="accent1"/>
      </w:pBdr>
      <w:spacing w:before="200" w:after="0"/>
      <w:outlineLvl w:val="3"/>
    </w:pPr>
    <w:rPr>
      <w:caps/>
      <w:color w:val="276E8B" w:themeColor="accent1" w:themeShade="BF"/>
      <w:spacing w:val="10"/>
    </w:rPr>
  </w:style>
  <w:style w:type="paragraph" w:styleId="Titolo5">
    <w:name w:val="heading 5"/>
    <w:basedOn w:val="Normale"/>
    <w:next w:val="Normale"/>
    <w:link w:val="Titolo5Carattere"/>
    <w:uiPriority w:val="9"/>
    <w:semiHidden/>
    <w:unhideWhenUsed/>
    <w:qFormat/>
    <w:rsid w:val="005865C1"/>
    <w:pPr>
      <w:pBdr>
        <w:bottom w:val="single" w:sz="6" w:space="1" w:color="3494BA" w:themeColor="accent1"/>
      </w:pBdr>
      <w:spacing w:before="200" w:after="0"/>
      <w:outlineLvl w:val="4"/>
    </w:pPr>
    <w:rPr>
      <w:caps/>
      <w:color w:val="276E8B" w:themeColor="accent1" w:themeShade="BF"/>
      <w:spacing w:val="10"/>
    </w:rPr>
  </w:style>
  <w:style w:type="paragraph" w:styleId="Titolo6">
    <w:name w:val="heading 6"/>
    <w:basedOn w:val="Normale"/>
    <w:next w:val="Normale"/>
    <w:link w:val="Titolo6Carattere"/>
    <w:uiPriority w:val="9"/>
    <w:semiHidden/>
    <w:unhideWhenUsed/>
    <w:qFormat/>
    <w:rsid w:val="005865C1"/>
    <w:pPr>
      <w:pBdr>
        <w:bottom w:val="dotted" w:sz="6" w:space="1" w:color="3494BA" w:themeColor="accent1"/>
      </w:pBdr>
      <w:spacing w:before="200" w:after="0"/>
      <w:outlineLvl w:val="5"/>
    </w:pPr>
    <w:rPr>
      <w:caps/>
      <w:color w:val="276E8B" w:themeColor="accent1" w:themeShade="BF"/>
      <w:spacing w:val="10"/>
    </w:rPr>
  </w:style>
  <w:style w:type="paragraph" w:styleId="Titolo7">
    <w:name w:val="heading 7"/>
    <w:basedOn w:val="Normale"/>
    <w:next w:val="Normale"/>
    <w:link w:val="Titolo7Carattere"/>
    <w:uiPriority w:val="9"/>
    <w:semiHidden/>
    <w:unhideWhenUsed/>
    <w:qFormat/>
    <w:rsid w:val="005865C1"/>
    <w:pPr>
      <w:spacing w:before="200" w:after="0"/>
      <w:outlineLvl w:val="6"/>
    </w:pPr>
    <w:rPr>
      <w:caps/>
      <w:color w:val="276E8B" w:themeColor="accent1" w:themeShade="BF"/>
      <w:spacing w:val="10"/>
    </w:rPr>
  </w:style>
  <w:style w:type="paragraph" w:styleId="Titolo8">
    <w:name w:val="heading 8"/>
    <w:basedOn w:val="Normale"/>
    <w:next w:val="Normale"/>
    <w:link w:val="Titolo8Carattere"/>
    <w:uiPriority w:val="9"/>
    <w:semiHidden/>
    <w:unhideWhenUsed/>
    <w:qFormat/>
    <w:rsid w:val="005865C1"/>
    <w:pPr>
      <w:spacing w:before="200" w:after="0"/>
      <w:outlineLvl w:val="7"/>
    </w:pPr>
    <w:rPr>
      <w:caps/>
      <w:spacing w:val="10"/>
      <w:sz w:val="18"/>
      <w:szCs w:val="18"/>
    </w:rPr>
  </w:style>
  <w:style w:type="paragraph" w:styleId="Titolo9">
    <w:name w:val="heading 9"/>
    <w:basedOn w:val="Normale"/>
    <w:next w:val="Normale"/>
    <w:link w:val="Titolo9Carattere"/>
    <w:uiPriority w:val="9"/>
    <w:semiHidden/>
    <w:unhideWhenUsed/>
    <w:qFormat/>
    <w:rsid w:val="005865C1"/>
    <w:pPr>
      <w:spacing w:before="200" w:after="0"/>
      <w:outlineLvl w:val="8"/>
    </w:pPr>
    <w:rPr>
      <w:i/>
      <w:iCs/>
      <w:caps/>
      <w:spacing w:val="10"/>
      <w:sz w:val="18"/>
      <w:szCs w:val="18"/>
    </w:rPr>
  </w:style>
  <w:style w:type="character" w:default="1" w:styleId="Carpredefinitoparagrafo">
    <w:name w:val="Default Paragraph Font"/>
    <w:uiPriority w:val="1"/>
    <w:unhideWhenUsed/>
  </w:style>
  <w:style w:type="table" w:default="1" w:styleId="Tabellanormale">
    <w:name w:val="Normal Table"/>
    <w:uiPriority w:val="99"/>
    <w:semiHidden/>
    <w:unhideWhenUsed/>
    <w:tblPr>
      <w:tblInd w:w="0" w:type="dxa"/>
      <w:tblCellMar>
        <w:top w:w="0" w:type="dxa"/>
        <w:left w:w="108" w:type="dxa"/>
        <w:bottom w:w="0" w:type="dxa"/>
        <w:right w:w="108" w:type="dxa"/>
      </w:tblCellMar>
    </w:tblPr>
  </w:style>
  <w:style w:type="numbering" w:default="1" w:styleId="Nessunelenco">
    <w:name w:val="No List"/>
    <w:uiPriority w:val="99"/>
    <w:semiHidden/>
    <w:unhideWhenUsed/>
  </w:style>
  <w:style w:type="paragraph" w:styleId="NormaleWeb">
    <w:name w:val="Normal (Web)"/>
    <w:basedOn w:val="Normale"/>
    <w:uiPriority w:val="99"/>
    <w:unhideWhenUsed/>
    <w:rsid w:val="009D21BB"/>
    <w:pPr>
      <w:spacing w:beforeAutospacing="1" w:after="100" w:afterAutospacing="1" w:line="264" w:lineRule="auto"/>
    </w:pPr>
    <w:rPr>
      <w:rFonts w:ascii="Times New Roman" w:eastAsia="Times New Roman" w:hAnsi="Times New Roman" w:cs="Times New Roman"/>
      <w:sz w:val="21"/>
      <w:szCs w:val="21"/>
      <w:lang w:val="en-GB" w:eastAsia="en-GB"/>
    </w:rPr>
  </w:style>
  <w:style w:type="character" w:styleId="Collegamentoipertestuale">
    <w:name w:val="Hyperlink"/>
    <w:basedOn w:val="Carpredefinitoparagrafo"/>
    <w:uiPriority w:val="99"/>
    <w:unhideWhenUsed/>
    <w:rsid w:val="0059521D"/>
    <w:rPr>
      <w:color w:val="0000FF"/>
      <w:u w:val="single"/>
    </w:rPr>
  </w:style>
  <w:style w:type="character" w:styleId="Enfasigrassetto">
    <w:name w:val="Strong"/>
    <w:uiPriority w:val="22"/>
    <w:qFormat/>
    <w:rsid w:val="005865C1"/>
    <w:rPr>
      <w:b/>
      <w:bCs/>
    </w:rPr>
  </w:style>
  <w:style w:type="paragraph" w:styleId="Iniziomodulo-z">
    <w:name w:val="HTML Top of Form"/>
    <w:basedOn w:val="Normale"/>
    <w:next w:val="Normale"/>
    <w:link w:val="Iniziomodulo-zCarattere"/>
    <w:hidden/>
    <w:uiPriority w:val="99"/>
    <w:semiHidden/>
    <w:unhideWhenUsed/>
    <w:rsid w:val="000474A6"/>
    <w:pPr>
      <w:pBdr>
        <w:bottom w:val="single" w:sz="6" w:space="1" w:color="auto"/>
      </w:pBdr>
      <w:spacing w:after="0" w:line="240" w:lineRule="auto"/>
      <w:jc w:val="center"/>
    </w:pPr>
    <w:rPr>
      <w:rFonts w:ascii="Arial" w:eastAsia="Times New Roman" w:hAnsi="Arial" w:cs="Arial"/>
      <w:vanish/>
      <w:sz w:val="16"/>
      <w:szCs w:val="16"/>
      <w:lang w:val="en-GB" w:eastAsia="en-GB"/>
    </w:rPr>
  </w:style>
  <w:style w:type="character" w:customStyle="1" w:styleId="Iniziomodulo-zCarattere">
    <w:name w:val="Inizio modulo -z Carattere"/>
    <w:basedOn w:val="Carpredefinitoparagrafo"/>
    <w:link w:val="Iniziomodulo-z"/>
    <w:uiPriority w:val="99"/>
    <w:semiHidden/>
    <w:rsid w:val="000474A6"/>
    <w:rPr>
      <w:rFonts w:ascii="Arial" w:eastAsia="Times New Roman" w:hAnsi="Arial" w:cs="Arial"/>
      <w:vanish/>
      <w:sz w:val="16"/>
      <w:szCs w:val="16"/>
      <w:lang w:val="en-GB" w:eastAsia="en-GB"/>
    </w:rPr>
  </w:style>
  <w:style w:type="paragraph" w:styleId="Paragrafoelenco">
    <w:name w:val="List Paragraph"/>
    <w:basedOn w:val="Normale"/>
    <w:uiPriority w:val="34"/>
    <w:qFormat/>
    <w:rsid w:val="000474A6"/>
    <w:pPr>
      <w:ind w:left="720"/>
      <w:contextualSpacing/>
    </w:pPr>
  </w:style>
  <w:style w:type="table" w:styleId="Grigliatabella">
    <w:name w:val="Table Grid"/>
    <w:basedOn w:val="Tabellanormale"/>
    <w:uiPriority w:val="39"/>
    <w:rsid w:val="00343CC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Titolo1Carattere">
    <w:name w:val="Titolo 1 Carattere"/>
    <w:basedOn w:val="Carpredefinitoparagrafo"/>
    <w:link w:val="Titolo1"/>
    <w:uiPriority w:val="99"/>
    <w:rsid w:val="005865C1"/>
    <w:rPr>
      <w:caps/>
      <w:color w:val="FFFFFF" w:themeColor="background1"/>
      <w:spacing w:val="15"/>
      <w:sz w:val="22"/>
      <w:szCs w:val="22"/>
      <w:shd w:val="clear" w:color="auto" w:fill="3494BA" w:themeFill="accent1"/>
    </w:rPr>
  </w:style>
  <w:style w:type="character" w:customStyle="1" w:styleId="Titolo2Carattere">
    <w:name w:val="Titolo 2 Carattere"/>
    <w:basedOn w:val="Carpredefinitoparagrafo"/>
    <w:link w:val="Titolo2"/>
    <w:uiPriority w:val="9"/>
    <w:rsid w:val="005865C1"/>
    <w:rPr>
      <w:caps/>
      <w:spacing w:val="15"/>
      <w:shd w:val="clear" w:color="auto" w:fill="D4EAF3" w:themeFill="accent1" w:themeFillTint="33"/>
    </w:rPr>
  </w:style>
  <w:style w:type="character" w:customStyle="1" w:styleId="Titolo3Carattere">
    <w:name w:val="Titolo 3 Carattere"/>
    <w:basedOn w:val="Carpredefinitoparagrafo"/>
    <w:link w:val="Titolo3"/>
    <w:uiPriority w:val="9"/>
    <w:rsid w:val="005865C1"/>
    <w:rPr>
      <w:caps/>
      <w:color w:val="1A495C" w:themeColor="accent1" w:themeShade="7F"/>
      <w:spacing w:val="15"/>
    </w:rPr>
  </w:style>
  <w:style w:type="character" w:customStyle="1" w:styleId="Titolo4Carattere">
    <w:name w:val="Titolo 4 Carattere"/>
    <w:basedOn w:val="Carpredefinitoparagrafo"/>
    <w:link w:val="Titolo4"/>
    <w:uiPriority w:val="99"/>
    <w:rsid w:val="005865C1"/>
    <w:rPr>
      <w:caps/>
      <w:color w:val="276E8B" w:themeColor="accent1" w:themeShade="BF"/>
      <w:spacing w:val="10"/>
    </w:rPr>
  </w:style>
  <w:style w:type="character" w:customStyle="1" w:styleId="Titolo5Carattere">
    <w:name w:val="Titolo 5 Carattere"/>
    <w:basedOn w:val="Carpredefinitoparagrafo"/>
    <w:link w:val="Titolo5"/>
    <w:uiPriority w:val="9"/>
    <w:semiHidden/>
    <w:rsid w:val="005865C1"/>
    <w:rPr>
      <w:caps/>
      <w:color w:val="276E8B" w:themeColor="accent1" w:themeShade="BF"/>
      <w:spacing w:val="10"/>
    </w:rPr>
  </w:style>
  <w:style w:type="character" w:customStyle="1" w:styleId="Titolo6Carattere">
    <w:name w:val="Titolo 6 Carattere"/>
    <w:basedOn w:val="Carpredefinitoparagrafo"/>
    <w:link w:val="Titolo6"/>
    <w:uiPriority w:val="9"/>
    <w:semiHidden/>
    <w:rsid w:val="005865C1"/>
    <w:rPr>
      <w:caps/>
      <w:color w:val="276E8B" w:themeColor="accent1" w:themeShade="BF"/>
      <w:spacing w:val="10"/>
    </w:rPr>
  </w:style>
  <w:style w:type="character" w:customStyle="1" w:styleId="Titolo7Carattere">
    <w:name w:val="Titolo 7 Carattere"/>
    <w:basedOn w:val="Carpredefinitoparagrafo"/>
    <w:link w:val="Titolo7"/>
    <w:uiPriority w:val="9"/>
    <w:semiHidden/>
    <w:rsid w:val="005865C1"/>
    <w:rPr>
      <w:caps/>
      <w:color w:val="276E8B" w:themeColor="accent1" w:themeShade="BF"/>
      <w:spacing w:val="10"/>
    </w:rPr>
  </w:style>
  <w:style w:type="character" w:customStyle="1" w:styleId="Titolo8Carattere">
    <w:name w:val="Titolo 8 Carattere"/>
    <w:basedOn w:val="Carpredefinitoparagrafo"/>
    <w:link w:val="Titolo8"/>
    <w:uiPriority w:val="9"/>
    <w:semiHidden/>
    <w:rsid w:val="005865C1"/>
    <w:rPr>
      <w:caps/>
      <w:spacing w:val="10"/>
      <w:sz w:val="18"/>
      <w:szCs w:val="18"/>
    </w:rPr>
  </w:style>
  <w:style w:type="character" w:customStyle="1" w:styleId="Titolo9Carattere">
    <w:name w:val="Titolo 9 Carattere"/>
    <w:basedOn w:val="Carpredefinitoparagrafo"/>
    <w:link w:val="Titolo9"/>
    <w:uiPriority w:val="9"/>
    <w:semiHidden/>
    <w:rsid w:val="005865C1"/>
    <w:rPr>
      <w:i/>
      <w:iCs/>
      <w:caps/>
      <w:spacing w:val="10"/>
      <w:sz w:val="18"/>
      <w:szCs w:val="18"/>
    </w:rPr>
  </w:style>
  <w:style w:type="paragraph" w:styleId="Didascalia">
    <w:name w:val="caption"/>
    <w:basedOn w:val="Normale"/>
    <w:next w:val="Normale"/>
    <w:uiPriority w:val="35"/>
    <w:semiHidden/>
    <w:unhideWhenUsed/>
    <w:qFormat/>
    <w:rsid w:val="005865C1"/>
    <w:rPr>
      <w:b/>
      <w:bCs/>
      <w:color w:val="276E8B" w:themeColor="accent1" w:themeShade="BF"/>
      <w:sz w:val="16"/>
      <w:szCs w:val="16"/>
    </w:rPr>
  </w:style>
  <w:style w:type="paragraph" w:styleId="Titolo">
    <w:name w:val="Title"/>
    <w:basedOn w:val="Normale"/>
    <w:next w:val="Normale"/>
    <w:link w:val="TitoloCarattere"/>
    <w:uiPriority w:val="10"/>
    <w:qFormat/>
    <w:rsid w:val="005865C1"/>
    <w:pPr>
      <w:spacing w:after="0"/>
    </w:pPr>
    <w:rPr>
      <w:rFonts w:asciiTheme="majorHAnsi" w:eastAsiaTheme="majorEastAsia" w:hAnsiTheme="majorHAnsi" w:cstheme="majorBidi"/>
      <w:caps/>
      <w:color w:val="3494BA" w:themeColor="accent1"/>
      <w:spacing w:val="10"/>
      <w:sz w:val="52"/>
      <w:szCs w:val="52"/>
    </w:rPr>
  </w:style>
  <w:style w:type="character" w:customStyle="1" w:styleId="TitoloCarattere">
    <w:name w:val="Titolo Carattere"/>
    <w:basedOn w:val="Carpredefinitoparagrafo"/>
    <w:link w:val="Titolo"/>
    <w:uiPriority w:val="10"/>
    <w:rsid w:val="005865C1"/>
    <w:rPr>
      <w:rFonts w:asciiTheme="majorHAnsi" w:eastAsiaTheme="majorEastAsia" w:hAnsiTheme="majorHAnsi" w:cstheme="majorBidi"/>
      <w:caps/>
      <w:color w:val="3494BA" w:themeColor="accent1"/>
      <w:spacing w:val="10"/>
      <w:sz w:val="52"/>
      <w:szCs w:val="52"/>
    </w:rPr>
  </w:style>
  <w:style w:type="paragraph" w:styleId="Sottotitolo">
    <w:name w:val="Subtitle"/>
    <w:basedOn w:val="Normale"/>
    <w:next w:val="Normale"/>
    <w:link w:val="SottotitoloCarattere"/>
    <w:uiPriority w:val="11"/>
    <w:qFormat/>
    <w:rsid w:val="005865C1"/>
    <w:pPr>
      <w:spacing w:after="500" w:line="240" w:lineRule="auto"/>
    </w:pPr>
    <w:rPr>
      <w:caps/>
      <w:color w:val="595959" w:themeColor="text1" w:themeTint="A6"/>
      <w:spacing w:val="10"/>
      <w:sz w:val="21"/>
      <w:szCs w:val="21"/>
    </w:rPr>
  </w:style>
  <w:style w:type="character" w:customStyle="1" w:styleId="SottotitoloCarattere">
    <w:name w:val="Sottotitolo Carattere"/>
    <w:basedOn w:val="Carpredefinitoparagrafo"/>
    <w:link w:val="Sottotitolo"/>
    <w:uiPriority w:val="11"/>
    <w:rsid w:val="005865C1"/>
    <w:rPr>
      <w:caps/>
      <w:color w:val="595959" w:themeColor="text1" w:themeTint="A6"/>
      <w:spacing w:val="10"/>
      <w:sz w:val="21"/>
      <w:szCs w:val="21"/>
    </w:rPr>
  </w:style>
  <w:style w:type="character" w:styleId="Enfasicorsivo">
    <w:name w:val="Emphasis"/>
    <w:uiPriority w:val="20"/>
    <w:qFormat/>
    <w:rsid w:val="005865C1"/>
    <w:rPr>
      <w:caps/>
      <w:color w:val="1A495C" w:themeColor="accent1" w:themeShade="7F"/>
      <w:spacing w:val="5"/>
    </w:rPr>
  </w:style>
  <w:style w:type="paragraph" w:styleId="Nessunaspaziatura">
    <w:name w:val="No Spacing"/>
    <w:uiPriority w:val="1"/>
    <w:qFormat/>
    <w:rsid w:val="005865C1"/>
    <w:pPr>
      <w:spacing w:after="0" w:line="240" w:lineRule="auto"/>
    </w:pPr>
  </w:style>
  <w:style w:type="paragraph" w:styleId="Citazione">
    <w:name w:val="Quote"/>
    <w:basedOn w:val="Normale"/>
    <w:next w:val="Normale"/>
    <w:link w:val="CitazioneCarattere"/>
    <w:uiPriority w:val="29"/>
    <w:qFormat/>
    <w:rsid w:val="005865C1"/>
    <w:rPr>
      <w:i/>
      <w:iCs/>
      <w:sz w:val="24"/>
      <w:szCs w:val="24"/>
    </w:rPr>
  </w:style>
  <w:style w:type="character" w:customStyle="1" w:styleId="CitazioneCarattere">
    <w:name w:val="Citazione Carattere"/>
    <w:basedOn w:val="Carpredefinitoparagrafo"/>
    <w:link w:val="Citazione"/>
    <w:uiPriority w:val="29"/>
    <w:rsid w:val="005865C1"/>
    <w:rPr>
      <w:i/>
      <w:iCs/>
      <w:sz w:val="24"/>
      <w:szCs w:val="24"/>
    </w:rPr>
  </w:style>
  <w:style w:type="paragraph" w:styleId="Citazioneintensa">
    <w:name w:val="Intense Quote"/>
    <w:basedOn w:val="Normale"/>
    <w:next w:val="Normale"/>
    <w:link w:val="CitazioneintensaCarattere"/>
    <w:uiPriority w:val="30"/>
    <w:qFormat/>
    <w:rsid w:val="005865C1"/>
    <w:pPr>
      <w:spacing w:before="240" w:after="240" w:line="240" w:lineRule="auto"/>
      <w:ind w:left="1080" w:right="1080"/>
      <w:jc w:val="center"/>
    </w:pPr>
    <w:rPr>
      <w:color w:val="3494BA" w:themeColor="accent1"/>
      <w:sz w:val="24"/>
      <w:szCs w:val="24"/>
    </w:rPr>
  </w:style>
  <w:style w:type="character" w:customStyle="1" w:styleId="CitazioneintensaCarattere">
    <w:name w:val="Citazione intensa Carattere"/>
    <w:basedOn w:val="Carpredefinitoparagrafo"/>
    <w:link w:val="Citazioneintensa"/>
    <w:uiPriority w:val="30"/>
    <w:rsid w:val="005865C1"/>
    <w:rPr>
      <w:color w:val="3494BA" w:themeColor="accent1"/>
      <w:sz w:val="24"/>
      <w:szCs w:val="24"/>
    </w:rPr>
  </w:style>
  <w:style w:type="character" w:styleId="Enfasidelicata">
    <w:name w:val="Subtle Emphasis"/>
    <w:uiPriority w:val="19"/>
    <w:qFormat/>
    <w:rsid w:val="005865C1"/>
    <w:rPr>
      <w:i/>
      <w:iCs/>
      <w:color w:val="1A495C" w:themeColor="accent1" w:themeShade="7F"/>
    </w:rPr>
  </w:style>
  <w:style w:type="character" w:styleId="Enfasiintensa">
    <w:name w:val="Intense Emphasis"/>
    <w:uiPriority w:val="21"/>
    <w:qFormat/>
    <w:rsid w:val="005865C1"/>
    <w:rPr>
      <w:b/>
      <w:bCs/>
      <w:caps/>
      <w:color w:val="1A495C" w:themeColor="accent1" w:themeShade="7F"/>
      <w:spacing w:val="10"/>
    </w:rPr>
  </w:style>
  <w:style w:type="character" w:styleId="Riferimentodelicato">
    <w:name w:val="Subtle Reference"/>
    <w:uiPriority w:val="31"/>
    <w:qFormat/>
    <w:rsid w:val="005865C1"/>
    <w:rPr>
      <w:b/>
      <w:bCs/>
      <w:color w:val="3494BA" w:themeColor="accent1"/>
    </w:rPr>
  </w:style>
  <w:style w:type="character" w:styleId="Riferimentointenso">
    <w:name w:val="Intense Reference"/>
    <w:uiPriority w:val="32"/>
    <w:qFormat/>
    <w:rsid w:val="005865C1"/>
    <w:rPr>
      <w:b/>
      <w:bCs/>
      <w:i/>
      <w:iCs/>
      <w:caps/>
      <w:color w:val="3494BA" w:themeColor="accent1"/>
    </w:rPr>
  </w:style>
  <w:style w:type="character" w:styleId="Titolodellibro">
    <w:name w:val="Book Title"/>
    <w:uiPriority w:val="33"/>
    <w:qFormat/>
    <w:rsid w:val="005865C1"/>
    <w:rPr>
      <w:b/>
      <w:bCs/>
      <w:i/>
      <w:iCs/>
      <w:spacing w:val="0"/>
    </w:rPr>
  </w:style>
  <w:style w:type="paragraph" w:styleId="Titolosommario">
    <w:name w:val="TOC Heading"/>
    <w:basedOn w:val="Titolo1"/>
    <w:next w:val="Normale"/>
    <w:uiPriority w:val="39"/>
    <w:unhideWhenUsed/>
    <w:qFormat/>
    <w:rsid w:val="005865C1"/>
    <w:pPr>
      <w:outlineLvl w:val="9"/>
    </w:pPr>
  </w:style>
  <w:style w:type="paragraph" w:styleId="Intestazione">
    <w:name w:val="header"/>
    <w:basedOn w:val="Normale"/>
    <w:link w:val="IntestazioneCarattere"/>
    <w:uiPriority w:val="99"/>
    <w:unhideWhenUsed/>
    <w:rsid w:val="00863426"/>
    <w:pPr>
      <w:tabs>
        <w:tab w:val="center" w:pos="4819"/>
        <w:tab w:val="right" w:pos="9638"/>
      </w:tabs>
      <w:spacing w:after="0" w:line="240" w:lineRule="auto"/>
    </w:pPr>
  </w:style>
  <w:style w:type="character" w:customStyle="1" w:styleId="IntestazioneCarattere">
    <w:name w:val="Intestazione Carattere"/>
    <w:basedOn w:val="Carpredefinitoparagrafo"/>
    <w:link w:val="Intestazione"/>
    <w:uiPriority w:val="99"/>
    <w:rsid w:val="00863426"/>
  </w:style>
  <w:style w:type="paragraph" w:styleId="Pidipagina">
    <w:name w:val="footer"/>
    <w:basedOn w:val="Normale"/>
    <w:link w:val="PidipaginaCarattere"/>
    <w:uiPriority w:val="99"/>
    <w:unhideWhenUsed/>
    <w:rsid w:val="00863426"/>
    <w:pPr>
      <w:tabs>
        <w:tab w:val="center" w:pos="4819"/>
        <w:tab w:val="right" w:pos="9638"/>
      </w:tabs>
      <w:spacing w:after="0" w:line="240" w:lineRule="auto"/>
    </w:pPr>
  </w:style>
  <w:style w:type="character" w:customStyle="1" w:styleId="PidipaginaCarattere">
    <w:name w:val="Piè di pagina Carattere"/>
    <w:basedOn w:val="Carpredefinitoparagrafo"/>
    <w:link w:val="Pidipagina"/>
    <w:uiPriority w:val="99"/>
    <w:rsid w:val="00863426"/>
  </w:style>
  <w:style w:type="character" w:styleId="Rimandocommento">
    <w:name w:val="annotation reference"/>
    <w:basedOn w:val="Carpredefinitoparagrafo"/>
    <w:uiPriority w:val="99"/>
    <w:semiHidden/>
    <w:unhideWhenUsed/>
    <w:rsid w:val="00AE0A52"/>
    <w:rPr>
      <w:sz w:val="16"/>
      <w:szCs w:val="16"/>
    </w:rPr>
  </w:style>
  <w:style w:type="paragraph" w:styleId="Testocommento">
    <w:name w:val="annotation text"/>
    <w:basedOn w:val="Normale"/>
    <w:link w:val="TestocommentoCarattere"/>
    <w:uiPriority w:val="99"/>
    <w:unhideWhenUsed/>
    <w:rsid w:val="00AE0A52"/>
    <w:pPr>
      <w:spacing w:after="160" w:line="240" w:lineRule="auto"/>
    </w:pPr>
    <w:rPr>
      <w:rFonts w:eastAsiaTheme="minorHAnsi"/>
    </w:rPr>
  </w:style>
  <w:style w:type="character" w:customStyle="1" w:styleId="TestocommentoCarattere">
    <w:name w:val="Testo commento Carattere"/>
    <w:basedOn w:val="Carpredefinitoparagrafo"/>
    <w:link w:val="Testocommento"/>
    <w:uiPriority w:val="99"/>
    <w:rsid w:val="00AE0A52"/>
    <w:rPr>
      <w:rFonts w:eastAsiaTheme="minorHAnsi"/>
    </w:rPr>
  </w:style>
  <w:style w:type="paragraph" w:styleId="Testofumetto">
    <w:name w:val="Balloon Text"/>
    <w:basedOn w:val="Normale"/>
    <w:link w:val="TestofumettoCarattere"/>
    <w:uiPriority w:val="99"/>
    <w:semiHidden/>
    <w:unhideWhenUsed/>
    <w:rsid w:val="00AE0A52"/>
    <w:pPr>
      <w:spacing w:after="0" w:line="240" w:lineRule="auto"/>
    </w:pPr>
    <w:rPr>
      <w:rFonts w:ascii="Segoe UI" w:hAnsi="Segoe UI" w:cs="Segoe UI"/>
      <w:sz w:val="18"/>
      <w:szCs w:val="18"/>
    </w:rPr>
  </w:style>
  <w:style w:type="character" w:customStyle="1" w:styleId="TestofumettoCarattere">
    <w:name w:val="Testo fumetto Carattere"/>
    <w:basedOn w:val="Carpredefinitoparagrafo"/>
    <w:link w:val="Testofumetto"/>
    <w:uiPriority w:val="99"/>
    <w:semiHidden/>
    <w:rsid w:val="00AE0A52"/>
    <w:rPr>
      <w:rFonts w:ascii="Segoe UI" w:hAnsi="Segoe UI" w:cs="Segoe UI"/>
      <w:sz w:val="18"/>
      <w:szCs w:val="18"/>
    </w:rPr>
  </w:style>
  <w:style w:type="paragraph" w:styleId="Soggettocommento">
    <w:name w:val="annotation subject"/>
    <w:basedOn w:val="Testocommento"/>
    <w:next w:val="Testocommento"/>
    <w:link w:val="SoggettocommentoCarattere"/>
    <w:uiPriority w:val="99"/>
    <w:semiHidden/>
    <w:unhideWhenUsed/>
    <w:rsid w:val="002A2D59"/>
    <w:pPr>
      <w:spacing w:before="100" w:after="200"/>
    </w:pPr>
    <w:rPr>
      <w:rFonts w:eastAsiaTheme="minorEastAsia"/>
      <w:b/>
      <w:bCs/>
    </w:rPr>
  </w:style>
  <w:style w:type="character" w:customStyle="1" w:styleId="SoggettocommentoCarattere">
    <w:name w:val="Soggetto commento Carattere"/>
    <w:basedOn w:val="TestocommentoCarattere"/>
    <w:link w:val="Soggettocommento"/>
    <w:uiPriority w:val="99"/>
    <w:semiHidden/>
    <w:rsid w:val="002A2D59"/>
    <w:rPr>
      <w:rFonts w:eastAsiaTheme="minorHAnsi"/>
      <w:b/>
      <w:bCs/>
    </w:rPr>
  </w:style>
  <w:style w:type="paragraph" w:styleId="Sommario2">
    <w:name w:val="toc 2"/>
    <w:basedOn w:val="Normale"/>
    <w:next w:val="Normale"/>
    <w:autoRedefine/>
    <w:uiPriority w:val="39"/>
    <w:unhideWhenUsed/>
    <w:rsid w:val="00FE23D1"/>
    <w:pPr>
      <w:spacing w:after="100" w:line="259" w:lineRule="auto"/>
      <w:ind w:left="220"/>
    </w:pPr>
    <w:rPr>
      <w:rFonts w:cs="Times New Roman"/>
      <w:sz w:val="22"/>
      <w:szCs w:val="22"/>
      <w:lang w:val="en-GB" w:eastAsia="en-GB"/>
    </w:rPr>
  </w:style>
  <w:style w:type="paragraph" w:styleId="Sommario1">
    <w:name w:val="toc 1"/>
    <w:basedOn w:val="Normale"/>
    <w:next w:val="Normale"/>
    <w:autoRedefine/>
    <w:uiPriority w:val="39"/>
    <w:unhideWhenUsed/>
    <w:rsid w:val="00FE23D1"/>
    <w:pPr>
      <w:spacing w:after="100" w:line="259" w:lineRule="auto"/>
    </w:pPr>
    <w:rPr>
      <w:rFonts w:cs="Times New Roman"/>
      <w:sz w:val="22"/>
      <w:szCs w:val="22"/>
      <w:lang w:val="en-GB" w:eastAsia="en-GB"/>
    </w:rPr>
  </w:style>
  <w:style w:type="paragraph" w:styleId="Sommario3">
    <w:name w:val="toc 3"/>
    <w:basedOn w:val="Normale"/>
    <w:next w:val="Normale"/>
    <w:autoRedefine/>
    <w:uiPriority w:val="39"/>
    <w:unhideWhenUsed/>
    <w:rsid w:val="00FE23D1"/>
    <w:pPr>
      <w:spacing w:after="100" w:line="259" w:lineRule="auto"/>
      <w:ind w:left="440"/>
    </w:pPr>
    <w:rPr>
      <w:rFonts w:cs="Times New Roman"/>
      <w:sz w:val="22"/>
      <w:szCs w:val="22"/>
      <w:lang w:val="en-GB" w:eastAsia="en-GB"/>
    </w:rPr>
  </w:style>
  <w:style w:type="paragraph" w:customStyle="1" w:styleId="Default">
    <w:name w:val="Default"/>
    <w:rsid w:val="004164CC"/>
    <w:pPr>
      <w:autoSpaceDE w:val="0"/>
      <w:autoSpaceDN w:val="0"/>
      <w:adjustRightInd w:val="0"/>
      <w:spacing w:after="0" w:line="240" w:lineRule="auto"/>
    </w:pPr>
    <w:rPr>
      <w:rFonts w:ascii="Charis SIL" w:hAnsi="Charis SIL" w:cs="Charis SIL"/>
      <w:color w:val="000000"/>
      <w:sz w:val="24"/>
      <w:szCs w:val="24"/>
      <w:lang w:val="en-GB"/>
    </w:rPr>
  </w:style>
  <w:style w:type="character" w:customStyle="1" w:styleId="page-number-substitute">
    <w:name w:val="page-number-substitute"/>
    <w:basedOn w:val="Carpredefinitoparagrafo"/>
    <w:rsid w:val="00642EAA"/>
  </w:style>
  <w:style w:type="character" w:customStyle="1" w:styleId="element-citation">
    <w:name w:val="element-citation"/>
    <w:basedOn w:val="Carpredefinitoparagrafo"/>
    <w:rsid w:val="00A43B65"/>
  </w:style>
  <w:style w:type="character" w:customStyle="1" w:styleId="ref-journal">
    <w:name w:val="ref-journal"/>
    <w:basedOn w:val="Carpredefinitoparagrafo"/>
    <w:rsid w:val="00A43B65"/>
  </w:style>
  <w:style w:type="character" w:customStyle="1" w:styleId="ref-vol">
    <w:name w:val="ref-vol"/>
    <w:basedOn w:val="Carpredefinitoparagrafo"/>
    <w:rsid w:val="00A43B65"/>
  </w:style>
  <w:style w:type="character" w:customStyle="1" w:styleId="nowrap">
    <w:name w:val="nowrap"/>
    <w:basedOn w:val="Carpredefinitoparagrafo"/>
    <w:rsid w:val="00A43B65"/>
  </w:style>
  <w:style w:type="paragraph" w:styleId="Testonormale">
    <w:name w:val="Plain Text"/>
    <w:basedOn w:val="Normale"/>
    <w:link w:val="TestonormaleCarattere"/>
    <w:uiPriority w:val="99"/>
    <w:unhideWhenUsed/>
    <w:rsid w:val="00273DAE"/>
    <w:pPr>
      <w:spacing w:after="0" w:line="240" w:lineRule="auto"/>
    </w:pPr>
    <w:rPr>
      <w:rFonts w:ascii="Consolas" w:eastAsiaTheme="minorHAnsi" w:hAnsi="Consolas"/>
      <w:sz w:val="21"/>
      <w:szCs w:val="21"/>
    </w:rPr>
  </w:style>
  <w:style w:type="character" w:customStyle="1" w:styleId="TestonormaleCarattere">
    <w:name w:val="Testo normale Carattere"/>
    <w:basedOn w:val="Carpredefinitoparagrafo"/>
    <w:link w:val="Testonormale"/>
    <w:uiPriority w:val="99"/>
    <w:rsid w:val="00273DAE"/>
    <w:rPr>
      <w:rFonts w:ascii="Consolas" w:eastAsiaTheme="minorHAnsi" w:hAnsi="Consolas"/>
      <w:sz w:val="21"/>
      <w:szCs w:val="21"/>
    </w:rPr>
  </w:style>
  <w:style w:type="table" w:customStyle="1" w:styleId="Grigliatabella1">
    <w:name w:val="Griglia tabella1"/>
    <w:basedOn w:val="Tabellanormale"/>
    <w:next w:val="Grigliatabella"/>
    <w:uiPriority w:val="39"/>
    <w:rsid w:val="00E91B5B"/>
    <w:pPr>
      <w:spacing w:after="0" w:line="240" w:lineRule="auto"/>
    </w:pPr>
    <w:rPr>
      <w:rFonts w:eastAsia="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qu">
    <w:name w:val="qu"/>
    <w:basedOn w:val="Carpredefinitoparagrafo"/>
    <w:rsid w:val="00830D1C"/>
  </w:style>
  <w:style w:type="character" w:customStyle="1" w:styleId="gd">
    <w:name w:val="gd"/>
    <w:basedOn w:val="Carpredefinitoparagrafo"/>
    <w:rsid w:val="00830D1C"/>
  </w:style>
  <w:style w:type="character" w:customStyle="1" w:styleId="go">
    <w:name w:val="go"/>
    <w:basedOn w:val="Carpredefinitoparagrafo"/>
    <w:rsid w:val="00830D1C"/>
  </w:style>
  <w:style w:type="character" w:customStyle="1" w:styleId="g3">
    <w:name w:val="g3"/>
    <w:basedOn w:val="Carpredefinitoparagrafo"/>
    <w:rsid w:val="00830D1C"/>
  </w:style>
  <w:style w:type="character" w:customStyle="1" w:styleId="hb">
    <w:name w:val="hb"/>
    <w:basedOn w:val="Carpredefinitoparagrafo"/>
    <w:rsid w:val="00830D1C"/>
  </w:style>
  <w:style w:type="character" w:customStyle="1" w:styleId="g2">
    <w:name w:val="g2"/>
    <w:basedOn w:val="Carpredefinitoparagrafo"/>
    <w:rsid w:val="00830D1C"/>
  </w:style>
  <w:style w:type="table" w:customStyle="1" w:styleId="Grigliatabella11">
    <w:name w:val="Griglia tabella11"/>
    <w:basedOn w:val="Tabellanormale"/>
    <w:next w:val="Grigliatabella"/>
    <w:uiPriority w:val="39"/>
    <w:rsid w:val="00166F48"/>
    <w:pPr>
      <w:spacing w:before="100" w:after="0" w:line="240" w:lineRule="auto"/>
    </w:pPr>
    <w:rPr>
      <w:rFonts w:eastAsia="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Numeropagina">
    <w:name w:val="page number"/>
    <w:basedOn w:val="Carpredefinitoparagrafo"/>
    <w:uiPriority w:val="99"/>
    <w:rsid w:val="007E64AC"/>
  </w:style>
  <w:style w:type="numbering" w:customStyle="1" w:styleId="Nessunelenco1">
    <w:name w:val="Nessun elenco1"/>
    <w:next w:val="Nessunelenco"/>
    <w:uiPriority w:val="99"/>
    <w:semiHidden/>
    <w:unhideWhenUsed/>
    <w:rsid w:val="007E64AC"/>
  </w:style>
  <w:style w:type="paragraph" w:styleId="Corpodeltesto2">
    <w:name w:val="Body Text 2"/>
    <w:basedOn w:val="Normale"/>
    <w:link w:val="Corpodeltesto2Carattere"/>
    <w:uiPriority w:val="99"/>
    <w:rsid w:val="007E64AC"/>
    <w:pPr>
      <w:spacing w:after="0" w:line="240" w:lineRule="auto"/>
      <w:ind w:left="720" w:hanging="720"/>
    </w:pPr>
    <w:rPr>
      <w:rFonts w:ascii="Times New Roman" w:eastAsia="Times New Roman" w:hAnsi="Times New Roman" w:cs="Times New Roman"/>
      <w:b/>
      <w:bCs/>
      <w:sz w:val="22"/>
      <w:szCs w:val="22"/>
      <w:lang w:val="en-GB"/>
    </w:rPr>
  </w:style>
  <w:style w:type="character" w:customStyle="1" w:styleId="Corpodeltesto2Carattere">
    <w:name w:val="Corpo del testo 2 Carattere"/>
    <w:basedOn w:val="Carpredefinitoparagrafo"/>
    <w:link w:val="Corpodeltesto2"/>
    <w:uiPriority w:val="99"/>
    <w:rsid w:val="007E64AC"/>
    <w:rPr>
      <w:rFonts w:ascii="Times New Roman" w:eastAsia="Times New Roman" w:hAnsi="Times New Roman" w:cs="Times New Roman"/>
      <w:b/>
      <w:bCs/>
      <w:sz w:val="22"/>
      <w:szCs w:val="22"/>
      <w:lang w:val="en-GB"/>
    </w:rPr>
  </w:style>
  <w:style w:type="paragraph" w:customStyle="1" w:styleId="deannah1">
    <w:name w:val="deannah1"/>
    <w:basedOn w:val="Normale"/>
    <w:uiPriority w:val="99"/>
    <w:rsid w:val="007E64AC"/>
    <w:pPr>
      <w:keepNext/>
      <w:spacing w:after="240" w:line="240" w:lineRule="auto"/>
    </w:pPr>
    <w:rPr>
      <w:rFonts w:ascii="Times New Roman" w:eastAsia="Times New Roman" w:hAnsi="Times New Roman" w:cs="Times New Roman"/>
      <w:b/>
      <w:bCs/>
      <w:sz w:val="24"/>
      <w:szCs w:val="24"/>
      <w:lang w:val="en-GB"/>
    </w:rPr>
  </w:style>
  <w:style w:type="table" w:customStyle="1" w:styleId="Grigliatabella2">
    <w:name w:val="Griglia tabella2"/>
    <w:basedOn w:val="Tabellanormale"/>
    <w:next w:val="Grigliatabella"/>
    <w:uiPriority w:val="59"/>
    <w:rsid w:val="007E64AC"/>
    <w:pPr>
      <w:spacing w:after="0" w:line="240" w:lineRule="auto"/>
    </w:pPr>
    <w:rPr>
      <w:rFonts w:ascii="Times New Roman" w:eastAsia="Times New Roman" w:hAnsi="Times New Roman" w:cs="Times New Roman"/>
      <w:lang w:val="en-GB"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llegamentovisitato">
    <w:name w:val="FollowedHyperlink"/>
    <w:uiPriority w:val="99"/>
    <w:semiHidden/>
    <w:rsid w:val="007E64AC"/>
    <w:rPr>
      <w:color w:val="800080"/>
      <w:u w:val="single"/>
    </w:rPr>
  </w:style>
  <w:style w:type="character" w:customStyle="1" w:styleId="Hyperlink1">
    <w:name w:val="Hyperlink1"/>
    <w:uiPriority w:val="99"/>
    <w:rsid w:val="007E64AC"/>
    <w:rPr>
      <w:color w:val="535353"/>
      <w:u w:val="single"/>
      <w:effect w:val="none"/>
    </w:rPr>
  </w:style>
  <w:style w:type="paragraph" w:customStyle="1" w:styleId="NormalWeb1">
    <w:name w:val="Normal (Web)1"/>
    <w:basedOn w:val="Normale"/>
    <w:uiPriority w:val="99"/>
    <w:rsid w:val="007E64AC"/>
    <w:pPr>
      <w:spacing w:before="100" w:beforeAutospacing="1" w:after="300" w:line="240" w:lineRule="auto"/>
    </w:pPr>
    <w:rPr>
      <w:rFonts w:ascii="Times New Roman" w:eastAsia="Times New Roman" w:hAnsi="Times New Roman" w:cs="Times New Roman"/>
      <w:sz w:val="24"/>
      <w:szCs w:val="24"/>
      <w:lang w:val="en-GB" w:eastAsia="en-GB"/>
    </w:rPr>
  </w:style>
  <w:style w:type="character" w:customStyle="1" w:styleId="a">
    <w:name w:val="_"/>
    <w:basedOn w:val="Carpredefinitoparagrafo"/>
    <w:rsid w:val="00E310BF"/>
  </w:style>
  <w:style w:type="paragraph" w:styleId="Corpotesto">
    <w:name w:val="Body Text"/>
    <w:basedOn w:val="Normale"/>
    <w:link w:val="CorpotestoCarattere"/>
    <w:uiPriority w:val="99"/>
    <w:semiHidden/>
    <w:unhideWhenUsed/>
    <w:rsid w:val="005A0090"/>
  </w:style>
  <w:style w:type="character" w:customStyle="1" w:styleId="CorpotestoCarattere">
    <w:name w:val="Corpo testo Carattere"/>
    <w:basedOn w:val="Carpredefinitoparagrafo"/>
    <w:link w:val="Corpotesto"/>
    <w:uiPriority w:val="99"/>
    <w:semiHidden/>
    <w:rsid w:val="005A009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7260871">
      <w:bodyDiv w:val="1"/>
      <w:marLeft w:val="0"/>
      <w:marRight w:val="0"/>
      <w:marTop w:val="0"/>
      <w:marBottom w:val="0"/>
      <w:divBdr>
        <w:top w:val="none" w:sz="0" w:space="0" w:color="auto"/>
        <w:left w:val="none" w:sz="0" w:space="0" w:color="auto"/>
        <w:bottom w:val="none" w:sz="0" w:space="0" w:color="auto"/>
        <w:right w:val="none" w:sz="0" w:space="0" w:color="auto"/>
      </w:divBdr>
    </w:div>
    <w:div w:id="175004972">
      <w:bodyDiv w:val="1"/>
      <w:marLeft w:val="0"/>
      <w:marRight w:val="0"/>
      <w:marTop w:val="0"/>
      <w:marBottom w:val="0"/>
      <w:divBdr>
        <w:top w:val="none" w:sz="0" w:space="0" w:color="auto"/>
        <w:left w:val="none" w:sz="0" w:space="0" w:color="auto"/>
        <w:bottom w:val="none" w:sz="0" w:space="0" w:color="auto"/>
        <w:right w:val="none" w:sz="0" w:space="0" w:color="auto"/>
      </w:divBdr>
    </w:div>
    <w:div w:id="251672576">
      <w:bodyDiv w:val="1"/>
      <w:marLeft w:val="0"/>
      <w:marRight w:val="0"/>
      <w:marTop w:val="0"/>
      <w:marBottom w:val="0"/>
      <w:divBdr>
        <w:top w:val="none" w:sz="0" w:space="0" w:color="auto"/>
        <w:left w:val="none" w:sz="0" w:space="0" w:color="auto"/>
        <w:bottom w:val="none" w:sz="0" w:space="0" w:color="auto"/>
        <w:right w:val="none" w:sz="0" w:space="0" w:color="auto"/>
      </w:divBdr>
      <w:divsChild>
        <w:div w:id="1245995304">
          <w:marLeft w:val="0"/>
          <w:marRight w:val="0"/>
          <w:marTop w:val="0"/>
          <w:marBottom w:val="0"/>
          <w:divBdr>
            <w:top w:val="none" w:sz="0" w:space="0" w:color="auto"/>
            <w:left w:val="none" w:sz="0" w:space="0" w:color="auto"/>
            <w:bottom w:val="none" w:sz="0" w:space="0" w:color="auto"/>
            <w:right w:val="none" w:sz="0" w:space="0" w:color="auto"/>
          </w:divBdr>
        </w:div>
        <w:div w:id="1739476811">
          <w:marLeft w:val="0"/>
          <w:marRight w:val="0"/>
          <w:marTop w:val="0"/>
          <w:marBottom w:val="0"/>
          <w:divBdr>
            <w:top w:val="none" w:sz="0" w:space="0" w:color="auto"/>
            <w:left w:val="none" w:sz="0" w:space="0" w:color="auto"/>
            <w:bottom w:val="none" w:sz="0" w:space="0" w:color="auto"/>
            <w:right w:val="none" w:sz="0" w:space="0" w:color="auto"/>
          </w:divBdr>
        </w:div>
        <w:div w:id="109397299">
          <w:marLeft w:val="0"/>
          <w:marRight w:val="0"/>
          <w:marTop w:val="0"/>
          <w:marBottom w:val="0"/>
          <w:divBdr>
            <w:top w:val="none" w:sz="0" w:space="0" w:color="auto"/>
            <w:left w:val="none" w:sz="0" w:space="0" w:color="auto"/>
            <w:bottom w:val="none" w:sz="0" w:space="0" w:color="auto"/>
            <w:right w:val="none" w:sz="0" w:space="0" w:color="auto"/>
          </w:divBdr>
        </w:div>
        <w:div w:id="1356883615">
          <w:marLeft w:val="0"/>
          <w:marRight w:val="0"/>
          <w:marTop w:val="0"/>
          <w:marBottom w:val="0"/>
          <w:divBdr>
            <w:top w:val="none" w:sz="0" w:space="0" w:color="auto"/>
            <w:left w:val="none" w:sz="0" w:space="0" w:color="auto"/>
            <w:bottom w:val="none" w:sz="0" w:space="0" w:color="auto"/>
            <w:right w:val="none" w:sz="0" w:space="0" w:color="auto"/>
          </w:divBdr>
        </w:div>
        <w:div w:id="212814688">
          <w:marLeft w:val="0"/>
          <w:marRight w:val="0"/>
          <w:marTop w:val="0"/>
          <w:marBottom w:val="0"/>
          <w:divBdr>
            <w:top w:val="none" w:sz="0" w:space="0" w:color="auto"/>
            <w:left w:val="none" w:sz="0" w:space="0" w:color="auto"/>
            <w:bottom w:val="none" w:sz="0" w:space="0" w:color="auto"/>
            <w:right w:val="none" w:sz="0" w:space="0" w:color="auto"/>
          </w:divBdr>
        </w:div>
        <w:div w:id="1225068034">
          <w:marLeft w:val="0"/>
          <w:marRight w:val="0"/>
          <w:marTop w:val="0"/>
          <w:marBottom w:val="0"/>
          <w:divBdr>
            <w:top w:val="none" w:sz="0" w:space="0" w:color="auto"/>
            <w:left w:val="none" w:sz="0" w:space="0" w:color="auto"/>
            <w:bottom w:val="none" w:sz="0" w:space="0" w:color="auto"/>
            <w:right w:val="none" w:sz="0" w:space="0" w:color="auto"/>
          </w:divBdr>
        </w:div>
        <w:div w:id="1614939337">
          <w:marLeft w:val="0"/>
          <w:marRight w:val="0"/>
          <w:marTop w:val="0"/>
          <w:marBottom w:val="0"/>
          <w:divBdr>
            <w:top w:val="none" w:sz="0" w:space="0" w:color="auto"/>
            <w:left w:val="none" w:sz="0" w:space="0" w:color="auto"/>
            <w:bottom w:val="none" w:sz="0" w:space="0" w:color="auto"/>
            <w:right w:val="none" w:sz="0" w:space="0" w:color="auto"/>
          </w:divBdr>
        </w:div>
        <w:div w:id="377628064">
          <w:marLeft w:val="0"/>
          <w:marRight w:val="0"/>
          <w:marTop w:val="0"/>
          <w:marBottom w:val="0"/>
          <w:divBdr>
            <w:top w:val="none" w:sz="0" w:space="0" w:color="auto"/>
            <w:left w:val="none" w:sz="0" w:space="0" w:color="auto"/>
            <w:bottom w:val="none" w:sz="0" w:space="0" w:color="auto"/>
            <w:right w:val="none" w:sz="0" w:space="0" w:color="auto"/>
          </w:divBdr>
        </w:div>
        <w:div w:id="46418964">
          <w:marLeft w:val="0"/>
          <w:marRight w:val="0"/>
          <w:marTop w:val="0"/>
          <w:marBottom w:val="0"/>
          <w:divBdr>
            <w:top w:val="none" w:sz="0" w:space="0" w:color="auto"/>
            <w:left w:val="none" w:sz="0" w:space="0" w:color="auto"/>
            <w:bottom w:val="none" w:sz="0" w:space="0" w:color="auto"/>
            <w:right w:val="none" w:sz="0" w:space="0" w:color="auto"/>
          </w:divBdr>
        </w:div>
        <w:div w:id="885483481">
          <w:marLeft w:val="0"/>
          <w:marRight w:val="0"/>
          <w:marTop w:val="0"/>
          <w:marBottom w:val="0"/>
          <w:divBdr>
            <w:top w:val="none" w:sz="0" w:space="0" w:color="auto"/>
            <w:left w:val="none" w:sz="0" w:space="0" w:color="auto"/>
            <w:bottom w:val="none" w:sz="0" w:space="0" w:color="auto"/>
            <w:right w:val="none" w:sz="0" w:space="0" w:color="auto"/>
          </w:divBdr>
        </w:div>
      </w:divsChild>
    </w:div>
    <w:div w:id="267929693">
      <w:bodyDiv w:val="1"/>
      <w:marLeft w:val="0"/>
      <w:marRight w:val="0"/>
      <w:marTop w:val="0"/>
      <w:marBottom w:val="0"/>
      <w:divBdr>
        <w:top w:val="none" w:sz="0" w:space="0" w:color="auto"/>
        <w:left w:val="none" w:sz="0" w:space="0" w:color="auto"/>
        <w:bottom w:val="none" w:sz="0" w:space="0" w:color="auto"/>
        <w:right w:val="none" w:sz="0" w:space="0" w:color="auto"/>
      </w:divBdr>
      <w:divsChild>
        <w:div w:id="1279918678">
          <w:marLeft w:val="0"/>
          <w:marRight w:val="0"/>
          <w:marTop w:val="0"/>
          <w:marBottom w:val="0"/>
          <w:divBdr>
            <w:top w:val="none" w:sz="0" w:space="0" w:color="auto"/>
            <w:left w:val="none" w:sz="0" w:space="0" w:color="auto"/>
            <w:bottom w:val="none" w:sz="0" w:space="0" w:color="auto"/>
            <w:right w:val="none" w:sz="0" w:space="0" w:color="auto"/>
          </w:divBdr>
        </w:div>
        <w:div w:id="689528463">
          <w:marLeft w:val="0"/>
          <w:marRight w:val="0"/>
          <w:marTop w:val="0"/>
          <w:marBottom w:val="0"/>
          <w:divBdr>
            <w:top w:val="none" w:sz="0" w:space="0" w:color="auto"/>
            <w:left w:val="none" w:sz="0" w:space="0" w:color="auto"/>
            <w:bottom w:val="none" w:sz="0" w:space="0" w:color="auto"/>
            <w:right w:val="none" w:sz="0" w:space="0" w:color="auto"/>
          </w:divBdr>
        </w:div>
        <w:div w:id="1236209196">
          <w:marLeft w:val="0"/>
          <w:marRight w:val="0"/>
          <w:marTop w:val="0"/>
          <w:marBottom w:val="0"/>
          <w:divBdr>
            <w:top w:val="none" w:sz="0" w:space="0" w:color="auto"/>
            <w:left w:val="none" w:sz="0" w:space="0" w:color="auto"/>
            <w:bottom w:val="none" w:sz="0" w:space="0" w:color="auto"/>
            <w:right w:val="none" w:sz="0" w:space="0" w:color="auto"/>
          </w:divBdr>
        </w:div>
        <w:div w:id="1048147894">
          <w:marLeft w:val="0"/>
          <w:marRight w:val="0"/>
          <w:marTop w:val="0"/>
          <w:marBottom w:val="0"/>
          <w:divBdr>
            <w:top w:val="none" w:sz="0" w:space="0" w:color="auto"/>
            <w:left w:val="none" w:sz="0" w:space="0" w:color="auto"/>
            <w:bottom w:val="none" w:sz="0" w:space="0" w:color="auto"/>
            <w:right w:val="none" w:sz="0" w:space="0" w:color="auto"/>
          </w:divBdr>
        </w:div>
        <w:div w:id="1008603876">
          <w:marLeft w:val="0"/>
          <w:marRight w:val="0"/>
          <w:marTop w:val="0"/>
          <w:marBottom w:val="0"/>
          <w:divBdr>
            <w:top w:val="none" w:sz="0" w:space="0" w:color="auto"/>
            <w:left w:val="none" w:sz="0" w:space="0" w:color="auto"/>
            <w:bottom w:val="none" w:sz="0" w:space="0" w:color="auto"/>
            <w:right w:val="none" w:sz="0" w:space="0" w:color="auto"/>
          </w:divBdr>
        </w:div>
        <w:div w:id="1292203770">
          <w:marLeft w:val="0"/>
          <w:marRight w:val="0"/>
          <w:marTop w:val="0"/>
          <w:marBottom w:val="0"/>
          <w:divBdr>
            <w:top w:val="none" w:sz="0" w:space="0" w:color="auto"/>
            <w:left w:val="none" w:sz="0" w:space="0" w:color="auto"/>
            <w:bottom w:val="none" w:sz="0" w:space="0" w:color="auto"/>
            <w:right w:val="none" w:sz="0" w:space="0" w:color="auto"/>
          </w:divBdr>
        </w:div>
      </w:divsChild>
    </w:div>
    <w:div w:id="388961496">
      <w:bodyDiv w:val="1"/>
      <w:marLeft w:val="0"/>
      <w:marRight w:val="0"/>
      <w:marTop w:val="0"/>
      <w:marBottom w:val="0"/>
      <w:divBdr>
        <w:top w:val="none" w:sz="0" w:space="0" w:color="auto"/>
        <w:left w:val="none" w:sz="0" w:space="0" w:color="auto"/>
        <w:bottom w:val="none" w:sz="0" w:space="0" w:color="auto"/>
        <w:right w:val="none" w:sz="0" w:space="0" w:color="auto"/>
      </w:divBdr>
    </w:div>
    <w:div w:id="455569338">
      <w:bodyDiv w:val="1"/>
      <w:marLeft w:val="0"/>
      <w:marRight w:val="0"/>
      <w:marTop w:val="0"/>
      <w:marBottom w:val="0"/>
      <w:divBdr>
        <w:top w:val="none" w:sz="0" w:space="0" w:color="auto"/>
        <w:left w:val="none" w:sz="0" w:space="0" w:color="auto"/>
        <w:bottom w:val="none" w:sz="0" w:space="0" w:color="auto"/>
        <w:right w:val="none" w:sz="0" w:space="0" w:color="auto"/>
      </w:divBdr>
    </w:div>
    <w:div w:id="461382511">
      <w:bodyDiv w:val="1"/>
      <w:marLeft w:val="0"/>
      <w:marRight w:val="0"/>
      <w:marTop w:val="0"/>
      <w:marBottom w:val="0"/>
      <w:divBdr>
        <w:top w:val="none" w:sz="0" w:space="0" w:color="auto"/>
        <w:left w:val="none" w:sz="0" w:space="0" w:color="auto"/>
        <w:bottom w:val="none" w:sz="0" w:space="0" w:color="auto"/>
        <w:right w:val="none" w:sz="0" w:space="0" w:color="auto"/>
      </w:divBdr>
      <w:divsChild>
        <w:div w:id="1155293877">
          <w:marLeft w:val="0"/>
          <w:marRight w:val="0"/>
          <w:marTop w:val="0"/>
          <w:marBottom w:val="0"/>
          <w:divBdr>
            <w:top w:val="single" w:sz="2" w:space="0" w:color="D9D9E3"/>
            <w:left w:val="single" w:sz="2" w:space="0" w:color="D9D9E3"/>
            <w:bottom w:val="single" w:sz="2" w:space="0" w:color="D9D9E3"/>
            <w:right w:val="single" w:sz="2" w:space="0" w:color="D9D9E3"/>
          </w:divBdr>
          <w:divsChild>
            <w:div w:id="672606589">
              <w:marLeft w:val="0"/>
              <w:marRight w:val="0"/>
              <w:marTop w:val="0"/>
              <w:marBottom w:val="0"/>
              <w:divBdr>
                <w:top w:val="single" w:sz="2" w:space="0" w:color="D9D9E3"/>
                <w:left w:val="single" w:sz="2" w:space="0" w:color="D9D9E3"/>
                <w:bottom w:val="single" w:sz="2" w:space="0" w:color="D9D9E3"/>
                <w:right w:val="single" w:sz="2" w:space="0" w:color="D9D9E3"/>
              </w:divBdr>
              <w:divsChild>
                <w:div w:id="504828069">
                  <w:marLeft w:val="0"/>
                  <w:marRight w:val="0"/>
                  <w:marTop w:val="0"/>
                  <w:marBottom w:val="0"/>
                  <w:divBdr>
                    <w:top w:val="single" w:sz="2" w:space="0" w:color="D9D9E3"/>
                    <w:left w:val="single" w:sz="2" w:space="0" w:color="D9D9E3"/>
                    <w:bottom w:val="single" w:sz="2" w:space="0" w:color="D9D9E3"/>
                    <w:right w:val="single" w:sz="2" w:space="0" w:color="D9D9E3"/>
                  </w:divBdr>
                  <w:divsChild>
                    <w:div w:id="1805730801">
                      <w:marLeft w:val="0"/>
                      <w:marRight w:val="0"/>
                      <w:marTop w:val="0"/>
                      <w:marBottom w:val="0"/>
                      <w:divBdr>
                        <w:top w:val="single" w:sz="2" w:space="0" w:color="D9D9E3"/>
                        <w:left w:val="single" w:sz="2" w:space="0" w:color="D9D9E3"/>
                        <w:bottom w:val="single" w:sz="2" w:space="0" w:color="D9D9E3"/>
                        <w:right w:val="single" w:sz="2" w:space="0" w:color="D9D9E3"/>
                      </w:divBdr>
                      <w:divsChild>
                        <w:div w:id="2065642592">
                          <w:marLeft w:val="0"/>
                          <w:marRight w:val="0"/>
                          <w:marTop w:val="0"/>
                          <w:marBottom w:val="0"/>
                          <w:divBdr>
                            <w:top w:val="single" w:sz="2" w:space="0" w:color="auto"/>
                            <w:left w:val="single" w:sz="2" w:space="0" w:color="auto"/>
                            <w:bottom w:val="single" w:sz="6" w:space="0" w:color="auto"/>
                            <w:right w:val="single" w:sz="2" w:space="0" w:color="auto"/>
                          </w:divBdr>
                          <w:divsChild>
                            <w:div w:id="583339179">
                              <w:marLeft w:val="0"/>
                              <w:marRight w:val="0"/>
                              <w:marTop w:val="100"/>
                              <w:marBottom w:val="100"/>
                              <w:divBdr>
                                <w:top w:val="single" w:sz="2" w:space="0" w:color="D9D9E3"/>
                                <w:left w:val="single" w:sz="2" w:space="0" w:color="D9D9E3"/>
                                <w:bottom w:val="single" w:sz="2" w:space="0" w:color="D9D9E3"/>
                                <w:right w:val="single" w:sz="2" w:space="0" w:color="D9D9E3"/>
                              </w:divBdr>
                              <w:divsChild>
                                <w:div w:id="1033384330">
                                  <w:marLeft w:val="0"/>
                                  <w:marRight w:val="0"/>
                                  <w:marTop w:val="0"/>
                                  <w:marBottom w:val="0"/>
                                  <w:divBdr>
                                    <w:top w:val="single" w:sz="2" w:space="0" w:color="D9D9E3"/>
                                    <w:left w:val="single" w:sz="2" w:space="0" w:color="D9D9E3"/>
                                    <w:bottom w:val="single" w:sz="2" w:space="0" w:color="D9D9E3"/>
                                    <w:right w:val="single" w:sz="2" w:space="0" w:color="D9D9E3"/>
                                  </w:divBdr>
                                  <w:divsChild>
                                    <w:div w:id="1714887697">
                                      <w:marLeft w:val="0"/>
                                      <w:marRight w:val="0"/>
                                      <w:marTop w:val="0"/>
                                      <w:marBottom w:val="0"/>
                                      <w:divBdr>
                                        <w:top w:val="single" w:sz="2" w:space="0" w:color="D9D9E3"/>
                                        <w:left w:val="single" w:sz="2" w:space="0" w:color="D9D9E3"/>
                                        <w:bottom w:val="single" w:sz="2" w:space="0" w:color="D9D9E3"/>
                                        <w:right w:val="single" w:sz="2" w:space="0" w:color="D9D9E3"/>
                                      </w:divBdr>
                                      <w:divsChild>
                                        <w:div w:id="1224875773">
                                          <w:marLeft w:val="0"/>
                                          <w:marRight w:val="0"/>
                                          <w:marTop w:val="0"/>
                                          <w:marBottom w:val="0"/>
                                          <w:divBdr>
                                            <w:top w:val="single" w:sz="2" w:space="0" w:color="D9D9E3"/>
                                            <w:left w:val="single" w:sz="2" w:space="0" w:color="D9D9E3"/>
                                            <w:bottom w:val="single" w:sz="2" w:space="0" w:color="D9D9E3"/>
                                            <w:right w:val="single" w:sz="2" w:space="0" w:color="D9D9E3"/>
                                          </w:divBdr>
                                          <w:divsChild>
                                            <w:div w:id="1771663543">
                                              <w:marLeft w:val="0"/>
                                              <w:marRight w:val="0"/>
                                              <w:marTop w:val="0"/>
                                              <w:marBottom w:val="0"/>
                                              <w:divBdr>
                                                <w:top w:val="single" w:sz="2" w:space="0" w:color="D9D9E3"/>
                                                <w:left w:val="single" w:sz="2" w:space="0" w:color="D9D9E3"/>
                                                <w:bottom w:val="single" w:sz="2" w:space="0" w:color="D9D9E3"/>
                                                <w:right w:val="single" w:sz="2" w:space="0" w:color="D9D9E3"/>
                                              </w:divBdr>
                                              <w:divsChild>
                                                <w:div w:id="739519831">
                                                  <w:marLeft w:val="0"/>
                                                  <w:marRight w:val="0"/>
                                                  <w:marTop w:val="0"/>
                                                  <w:marBottom w:val="0"/>
                                                  <w:divBdr>
                                                    <w:top w:val="single" w:sz="2" w:space="0" w:color="D9D9E3"/>
                                                    <w:left w:val="single" w:sz="2" w:space="0" w:color="D9D9E3"/>
                                                    <w:bottom w:val="single" w:sz="2" w:space="0" w:color="D9D9E3"/>
                                                    <w:right w:val="single" w:sz="2" w:space="0" w:color="D9D9E3"/>
                                                  </w:divBdr>
                                                  <w:divsChild>
                                                    <w:div w:id="15507665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047412100">
          <w:marLeft w:val="0"/>
          <w:marRight w:val="0"/>
          <w:marTop w:val="0"/>
          <w:marBottom w:val="0"/>
          <w:divBdr>
            <w:top w:val="none" w:sz="0" w:space="0" w:color="auto"/>
            <w:left w:val="none" w:sz="0" w:space="0" w:color="auto"/>
            <w:bottom w:val="none" w:sz="0" w:space="0" w:color="auto"/>
            <w:right w:val="none" w:sz="0" w:space="0" w:color="auto"/>
          </w:divBdr>
        </w:div>
      </w:divsChild>
    </w:div>
    <w:div w:id="503207279">
      <w:bodyDiv w:val="1"/>
      <w:marLeft w:val="0"/>
      <w:marRight w:val="0"/>
      <w:marTop w:val="0"/>
      <w:marBottom w:val="0"/>
      <w:divBdr>
        <w:top w:val="none" w:sz="0" w:space="0" w:color="auto"/>
        <w:left w:val="none" w:sz="0" w:space="0" w:color="auto"/>
        <w:bottom w:val="none" w:sz="0" w:space="0" w:color="auto"/>
        <w:right w:val="none" w:sz="0" w:space="0" w:color="auto"/>
      </w:divBdr>
    </w:div>
    <w:div w:id="532353157">
      <w:bodyDiv w:val="1"/>
      <w:marLeft w:val="0"/>
      <w:marRight w:val="0"/>
      <w:marTop w:val="0"/>
      <w:marBottom w:val="0"/>
      <w:divBdr>
        <w:top w:val="none" w:sz="0" w:space="0" w:color="auto"/>
        <w:left w:val="none" w:sz="0" w:space="0" w:color="auto"/>
        <w:bottom w:val="none" w:sz="0" w:space="0" w:color="auto"/>
        <w:right w:val="none" w:sz="0" w:space="0" w:color="auto"/>
      </w:divBdr>
      <w:divsChild>
        <w:div w:id="1695570722">
          <w:marLeft w:val="0"/>
          <w:marRight w:val="0"/>
          <w:marTop w:val="0"/>
          <w:marBottom w:val="0"/>
          <w:divBdr>
            <w:top w:val="none" w:sz="0" w:space="0" w:color="auto"/>
            <w:left w:val="none" w:sz="0" w:space="0" w:color="auto"/>
            <w:bottom w:val="none" w:sz="0" w:space="0" w:color="auto"/>
            <w:right w:val="none" w:sz="0" w:space="0" w:color="auto"/>
          </w:divBdr>
        </w:div>
        <w:div w:id="1247571052">
          <w:marLeft w:val="0"/>
          <w:marRight w:val="0"/>
          <w:marTop w:val="0"/>
          <w:marBottom w:val="0"/>
          <w:divBdr>
            <w:top w:val="none" w:sz="0" w:space="0" w:color="auto"/>
            <w:left w:val="none" w:sz="0" w:space="0" w:color="auto"/>
            <w:bottom w:val="none" w:sz="0" w:space="0" w:color="auto"/>
            <w:right w:val="none" w:sz="0" w:space="0" w:color="auto"/>
          </w:divBdr>
        </w:div>
        <w:div w:id="139612351">
          <w:marLeft w:val="0"/>
          <w:marRight w:val="0"/>
          <w:marTop w:val="0"/>
          <w:marBottom w:val="0"/>
          <w:divBdr>
            <w:top w:val="none" w:sz="0" w:space="0" w:color="auto"/>
            <w:left w:val="none" w:sz="0" w:space="0" w:color="auto"/>
            <w:bottom w:val="none" w:sz="0" w:space="0" w:color="auto"/>
            <w:right w:val="none" w:sz="0" w:space="0" w:color="auto"/>
          </w:divBdr>
        </w:div>
        <w:div w:id="1212690997">
          <w:marLeft w:val="0"/>
          <w:marRight w:val="0"/>
          <w:marTop w:val="0"/>
          <w:marBottom w:val="0"/>
          <w:divBdr>
            <w:top w:val="none" w:sz="0" w:space="0" w:color="auto"/>
            <w:left w:val="none" w:sz="0" w:space="0" w:color="auto"/>
            <w:bottom w:val="none" w:sz="0" w:space="0" w:color="auto"/>
            <w:right w:val="none" w:sz="0" w:space="0" w:color="auto"/>
          </w:divBdr>
        </w:div>
        <w:div w:id="636031596">
          <w:marLeft w:val="0"/>
          <w:marRight w:val="0"/>
          <w:marTop w:val="0"/>
          <w:marBottom w:val="0"/>
          <w:divBdr>
            <w:top w:val="none" w:sz="0" w:space="0" w:color="auto"/>
            <w:left w:val="none" w:sz="0" w:space="0" w:color="auto"/>
            <w:bottom w:val="none" w:sz="0" w:space="0" w:color="auto"/>
            <w:right w:val="none" w:sz="0" w:space="0" w:color="auto"/>
          </w:divBdr>
        </w:div>
        <w:div w:id="1409381830">
          <w:marLeft w:val="0"/>
          <w:marRight w:val="0"/>
          <w:marTop w:val="0"/>
          <w:marBottom w:val="0"/>
          <w:divBdr>
            <w:top w:val="none" w:sz="0" w:space="0" w:color="auto"/>
            <w:left w:val="none" w:sz="0" w:space="0" w:color="auto"/>
            <w:bottom w:val="none" w:sz="0" w:space="0" w:color="auto"/>
            <w:right w:val="none" w:sz="0" w:space="0" w:color="auto"/>
          </w:divBdr>
        </w:div>
        <w:div w:id="1261526483">
          <w:marLeft w:val="0"/>
          <w:marRight w:val="0"/>
          <w:marTop w:val="0"/>
          <w:marBottom w:val="0"/>
          <w:divBdr>
            <w:top w:val="none" w:sz="0" w:space="0" w:color="auto"/>
            <w:left w:val="none" w:sz="0" w:space="0" w:color="auto"/>
            <w:bottom w:val="none" w:sz="0" w:space="0" w:color="auto"/>
            <w:right w:val="none" w:sz="0" w:space="0" w:color="auto"/>
          </w:divBdr>
        </w:div>
        <w:div w:id="40205179">
          <w:marLeft w:val="0"/>
          <w:marRight w:val="0"/>
          <w:marTop w:val="0"/>
          <w:marBottom w:val="0"/>
          <w:divBdr>
            <w:top w:val="none" w:sz="0" w:space="0" w:color="auto"/>
            <w:left w:val="none" w:sz="0" w:space="0" w:color="auto"/>
            <w:bottom w:val="none" w:sz="0" w:space="0" w:color="auto"/>
            <w:right w:val="none" w:sz="0" w:space="0" w:color="auto"/>
          </w:divBdr>
        </w:div>
        <w:div w:id="1224216049">
          <w:marLeft w:val="0"/>
          <w:marRight w:val="0"/>
          <w:marTop w:val="0"/>
          <w:marBottom w:val="0"/>
          <w:divBdr>
            <w:top w:val="none" w:sz="0" w:space="0" w:color="auto"/>
            <w:left w:val="none" w:sz="0" w:space="0" w:color="auto"/>
            <w:bottom w:val="none" w:sz="0" w:space="0" w:color="auto"/>
            <w:right w:val="none" w:sz="0" w:space="0" w:color="auto"/>
          </w:divBdr>
        </w:div>
        <w:div w:id="1497842640">
          <w:marLeft w:val="0"/>
          <w:marRight w:val="0"/>
          <w:marTop w:val="0"/>
          <w:marBottom w:val="0"/>
          <w:divBdr>
            <w:top w:val="none" w:sz="0" w:space="0" w:color="auto"/>
            <w:left w:val="none" w:sz="0" w:space="0" w:color="auto"/>
            <w:bottom w:val="none" w:sz="0" w:space="0" w:color="auto"/>
            <w:right w:val="none" w:sz="0" w:space="0" w:color="auto"/>
          </w:divBdr>
        </w:div>
        <w:div w:id="401947700">
          <w:marLeft w:val="0"/>
          <w:marRight w:val="0"/>
          <w:marTop w:val="0"/>
          <w:marBottom w:val="0"/>
          <w:divBdr>
            <w:top w:val="none" w:sz="0" w:space="0" w:color="auto"/>
            <w:left w:val="none" w:sz="0" w:space="0" w:color="auto"/>
            <w:bottom w:val="none" w:sz="0" w:space="0" w:color="auto"/>
            <w:right w:val="none" w:sz="0" w:space="0" w:color="auto"/>
          </w:divBdr>
        </w:div>
        <w:div w:id="546719770">
          <w:marLeft w:val="0"/>
          <w:marRight w:val="0"/>
          <w:marTop w:val="0"/>
          <w:marBottom w:val="0"/>
          <w:divBdr>
            <w:top w:val="none" w:sz="0" w:space="0" w:color="auto"/>
            <w:left w:val="none" w:sz="0" w:space="0" w:color="auto"/>
            <w:bottom w:val="none" w:sz="0" w:space="0" w:color="auto"/>
            <w:right w:val="none" w:sz="0" w:space="0" w:color="auto"/>
          </w:divBdr>
        </w:div>
        <w:div w:id="1001198961">
          <w:marLeft w:val="0"/>
          <w:marRight w:val="0"/>
          <w:marTop w:val="0"/>
          <w:marBottom w:val="0"/>
          <w:divBdr>
            <w:top w:val="none" w:sz="0" w:space="0" w:color="auto"/>
            <w:left w:val="none" w:sz="0" w:space="0" w:color="auto"/>
            <w:bottom w:val="none" w:sz="0" w:space="0" w:color="auto"/>
            <w:right w:val="none" w:sz="0" w:space="0" w:color="auto"/>
          </w:divBdr>
        </w:div>
        <w:div w:id="386344798">
          <w:marLeft w:val="0"/>
          <w:marRight w:val="0"/>
          <w:marTop w:val="0"/>
          <w:marBottom w:val="0"/>
          <w:divBdr>
            <w:top w:val="none" w:sz="0" w:space="0" w:color="auto"/>
            <w:left w:val="none" w:sz="0" w:space="0" w:color="auto"/>
            <w:bottom w:val="none" w:sz="0" w:space="0" w:color="auto"/>
            <w:right w:val="none" w:sz="0" w:space="0" w:color="auto"/>
          </w:divBdr>
        </w:div>
        <w:div w:id="1207908744">
          <w:marLeft w:val="0"/>
          <w:marRight w:val="0"/>
          <w:marTop w:val="0"/>
          <w:marBottom w:val="0"/>
          <w:divBdr>
            <w:top w:val="none" w:sz="0" w:space="0" w:color="auto"/>
            <w:left w:val="none" w:sz="0" w:space="0" w:color="auto"/>
            <w:bottom w:val="none" w:sz="0" w:space="0" w:color="auto"/>
            <w:right w:val="none" w:sz="0" w:space="0" w:color="auto"/>
          </w:divBdr>
        </w:div>
      </w:divsChild>
    </w:div>
    <w:div w:id="568269197">
      <w:bodyDiv w:val="1"/>
      <w:marLeft w:val="0"/>
      <w:marRight w:val="0"/>
      <w:marTop w:val="0"/>
      <w:marBottom w:val="0"/>
      <w:divBdr>
        <w:top w:val="none" w:sz="0" w:space="0" w:color="auto"/>
        <w:left w:val="none" w:sz="0" w:space="0" w:color="auto"/>
        <w:bottom w:val="none" w:sz="0" w:space="0" w:color="auto"/>
        <w:right w:val="none" w:sz="0" w:space="0" w:color="auto"/>
      </w:divBdr>
      <w:divsChild>
        <w:div w:id="608271233">
          <w:marLeft w:val="0"/>
          <w:marRight w:val="0"/>
          <w:marTop w:val="0"/>
          <w:marBottom w:val="0"/>
          <w:divBdr>
            <w:top w:val="single" w:sz="2" w:space="0" w:color="D9D9E3"/>
            <w:left w:val="single" w:sz="2" w:space="0" w:color="D9D9E3"/>
            <w:bottom w:val="single" w:sz="2" w:space="0" w:color="D9D9E3"/>
            <w:right w:val="single" w:sz="2" w:space="0" w:color="D9D9E3"/>
          </w:divBdr>
          <w:divsChild>
            <w:div w:id="603615014">
              <w:marLeft w:val="0"/>
              <w:marRight w:val="0"/>
              <w:marTop w:val="0"/>
              <w:marBottom w:val="0"/>
              <w:divBdr>
                <w:top w:val="single" w:sz="2" w:space="0" w:color="D9D9E3"/>
                <w:left w:val="single" w:sz="2" w:space="0" w:color="D9D9E3"/>
                <w:bottom w:val="single" w:sz="2" w:space="0" w:color="D9D9E3"/>
                <w:right w:val="single" w:sz="2" w:space="0" w:color="D9D9E3"/>
              </w:divBdr>
              <w:divsChild>
                <w:div w:id="266043065">
                  <w:marLeft w:val="0"/>
                  <w:marRight w:val="0"/>
                  <w:marTop w:val="0"/>
                  <w:marBottom w:val="0"/>
                  <w:divBdr>
                    <w:top w:val="single" w:sz="2" w:space="0" w:color="D9D9E3"/>
                    <w:left w:val="single" w:sz="2" w:space="0" w:color="D9D9E3"/>
                    <w:bottom w:val="single" w:sz="2" w:space="0" w:color="D9D9E3"/>
                    <w:right w:val="single" w:sz="2" w:space="0" w:color="D9D9E3"/>
                  </w:divBdr>
                  <w:divsChild>
                    <w:div w:id="1814907753">
                      <w:marLeft w:val="0"/>
                      <w:marRight w:val="0"/>
                      <w:marTop w:val="0"/>
                      <w:marBottom w:val="0"/>
                      <w:divBdr>
                        <w:top w:val="single" w:sz="2" w:space="0" w:color="D9D9E3"/>
                        <w:left w:val="single" w:sz="2" w:space="0" w:color="D9D9E3"/>
                        <w:bottom w:val="single" w:sz="2" w:space="0" w:color="D9D9E3"/>
                        <w:right w:val="single" w:sz="2" w:space="0" w:color="D9D9E3"/>
                      </w:divBdr>
                      <w:divsChild>
                        <w:div w:id="863517229">
                          <w:marLeft w:val="0"/>
                          <w:marRight w:val="0"/>
                          <w:marTop w:val="0"/>
                          <w:marBottom w:val="0"/>
                          <w:divBdr>
                            <w:top w:val="none" w:sz="0" w:space="0" w:color="auto"/>
                            <w:left w:val="none" w:sz="0" w:space="0" w:color="auto"/>
                            <w:bottom w:val="none" w:sz="0" w:space="0" w:color="auto"/>
                            <w:right w:val="none" w:sz="0" w:space="0" w:color="auto"/>
                          </w:divBdr>
                          <w:divsChild>
                            <w:div w:id="1024088352">
                              <w:marLeft w:val="0"/>
                              <w:marRight w:val="0"/>
                              <w:marTop w:val="100"/>
                              <w:marBottom w:val="100"/>
                              <w:divBdr>
                                <w:top w:val="single" w:sz="2" w:space="0" w:color="D9D9E3"/>
                                <w:left w:val="single" w:sz="2" w:space="0" w:color="D9D9E3"/>
                                <w:bottom w:val="single" w:sz="2" w:space="0" w:color="D9D9E3"/>
                                <w:right w:val="single" w:sz="2" w:space="0" w:color="D9D9E3"/>
                              </w:divBdr>
                              <w:divsChild>
                                <w:div w:id="1565876099">
                                  <w:marLeft w:val="0"/>
                                  <w:marRight w:val="0"/>
                                  <w:marTop w:val="0"/>
                                  <w:marBottom w:val="0"/>
                                  <w:divBdr>
                                    <w:top w:val="single" w:sz="2" w:space="0" w:color="D9D9E3"/>
                                    <w:left w:val="single" w:sz="2" w:space="0" w:color="D9D9E3"/>
                                    <w:bottom w:val="single" w:sz="2" w:space="0" w:color="D9D9E3"/>
                                    <w:right w:val="single" w:sz="2" w:space="0" w:color="D9D9E3"/>
                                  </w:divBdr>
                                  <w:divsChild>
                                    <w:div w:id="422454951">
                                      <w:marLeft w:val="0"/>
                                      <w:marRight w:val="0"/>
                                      <w:marTop w:val="0"/>
                                      <w:marBottom w:val="0"/>
                                      <w:divBdr>
                                        <w:top w:val="single" w:sz="2" w:space="0" w:color="D9D9E3"/>
                                        <w:left w:val="single" w:sz="2" w:space="0" w:color="D9D9E3"/>
                                        <w:bottom w:val="single" w:sz="2" w:space="0" w:color="D9D9E3"/>
                                        <w:right w:val="single" w:sz="2" w:space="0" w:color="D9D9E3"/>
                                      </w:divBdr>
                                      <w:divsChild>
                                        <w:div w:id="632951873">
                                          <w:marLeft w:val="0"/>
                                          <w:marRight w:val="0"/>
                                          <w:marTop w:val="0"/>
                                          <w:marBottom w:val="0"/>
                                          <w:divBdr>
                                            <w:top w:val="single" w:sz="2" w:space="0" w:color="D9D9E3"/>
                                            <w:left w:val="single" w:sz="2" w:space="0" w:color="D9D9E3"/>
                                            <w:bottom w:val="single" w:sz="2" w:space="0" w:color="D9D9E3"/>
                                            <w:right w:val="single" w:sz="2" w:space="0" w:color="D9D9E3"/>
                                          </w:divBdr>
                                          <w:divsChild>
                                            <w:div w:id="1541435698">
                                              <w:marLeft w:val="0"/>
                                              <w:marRight w:val="0"/>
                                              <w:marTop w:val="0"/>
                                              <w:marBottom w:val="0"/>
                                              <w:divBdr>
                                                <w:top w:val="single" w:sz="2" w:space="0" w:color="D9D9E3"/>
                                                <w:left w:val="single" w:sz="2" w:space="0" w:color="D9D9E3"/>
                                                <w:bottom w:val="single" w:sz="2" w:space="0" w:color="D9D9E3"/>
                                                <w:right w:val="single" w:sz="2" w:space="0" w:color="D9D9E3"/>
                                              </w:divBdr>
                                              <w:divsChild>
                                                <w:div w:id="1714497624">
                                                  <w:marLeft w:val="0"/>
                                                  <w:marRight w:val="0"/>
                                                  <w:marTop w:val="0"/>
                                                  <w:marBottom w:val="0"/>
                                                  <w:divBdr>
                                                    <w:top w:val="single" w:sz="2" w:space="0" w:color="D9D9E3"/>
                                                    <w:left w:val="single" w:sz="2" w:space="0" w:color="D9D9E3"/>
                                                    <w:bottom w:val="single" w:sz="2" w:space="0" w:color="D9D9E3"/>
                                                    <w:right w:val="single" w:sz="2" w:space="0" w:color="D9D9E3"/>
                                                  </w:divBdr>
                                                  <w:divsChild>
                                                    <w:div w:id="149719015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407651028">
          <w:marLeft w:val="0"/>
          <w:marRight w:val="0"/>
          <w:marTop w:val="0"/>
          <w:marBottom w:val="0"/>
          <w:divBdr>
            <w:top w:val="none" w:sz="0" w:space="0" w:color="auto"/>
            <w:left w:val="none" w:sz="0" w:space="0" w:color="auto"/>
            <w:bottom w:val="none" w:sz="0" w:space="0" w:color="auto"/>
            <w:right w:val="none" w:sz="0" w:space="0" w:color="auto"/>
          </w:divBdr>
        </w:div>
      </w:divsChild>
    </w:div>
    <w:div w:id="596980228">
      <w:bodyDiv w:val="1"/>
      <w:marLeft w:val="0"/>
      <w:marRight w:val="0"/>
      <w:marTop w:val="0"/>
      <w:marBottom w:val="0"/>
      <w:divBdr>
        <w:top w:val="none" w:sz="0" w:space="0" w:color="auto"/>
        <w:left w:val="none" w:sz="0" w:space="0" w:color="auto"/>
        <w:bottom w:val="none" w:sz="0" w:space="0" w:color="auto"/>
        <w:right w:val="none" w:sz="0" w:space="0" w:color="auto"/>
      </w:divBdr>
      <w:divsChild>
        <w:div w:id="350254873">
          <w:marLeft w:val="0"/>
          <w:marRight w:val="0"/>
          <w:marTop w:val="0"/>
          <w:marBottom w:val="0"/>
          <w:divBdr>
            <w:top w:val="single" w:sz="2" w:space="0" w:color="D9D9E3"/>
            <w:left w:val="single" w:sz="2" w:space="0" w:color="D9D9E3"/>
            <w:bottom w:val="single" w:sz="2" w:space="0" w:color="D9D9E3"/>
            <w:right w:val="single" w:sz="2" w:space="0" w:color="D9D9E3"/>
          </w:divBdr>
          <w:divsChild>
            <w:div w:id="56826455">
              <w:marLeft w:val="0"/>
              <w:marRight w:val="0"/>
              <w:marTop w:val="0"/>
              <w:marBottom w:val="0"/>
              <w:divBdr>
                <w:top w:val="single" w:sz="2" w:space="0" w:color="D9D9E3"/>
                <w:left w:val="single" w:sz="2" w:space="0" w:color="D9D9E3"/>
                <w:bottom w:val="single" w:sz="2" w:space="0" w:color="D9D9E3"/>
                <w:right w:val="single" w:sz="2" w:space="0" w:color="D9D9E3"/>
              </w:divBdr>
              <w:divsChild>
                <w:div w:id="579294077">
                  <w:marLeft w:val="0"/>
                  <w:marRight w:val="0"/>
                  <w:marTop w:val="0"/>
                  <w:marBottom w:val="0"/>
                  <w:divBdr>
                    <w:top w:val="single" w:sz="2" w:space="0" w:color="D9D9E3"/>
                    <w:left w:val="single" w:sz="2" w:space="0" w:color="D9D9E3"/>
                    <w:bottom w:val="single" w:sz="2" w:space="0" w:color="D9D9E3"/>
                    <w:right w:val="single" w:sz="2" w:space="0" w:color="D9D9E3"/>
                  </w:divBdr>
                  <w:divsChild>
                    <w:div w:id="717315386">
                      <w:marLeft w:val="0"/>
                      <w:marRight w:val="0"/>
                      <w:marTop w:val="0"/>
                      <w:marBottom w:val="0"/>
                      <w:divBdr>
                        <w:top w:val="single" w:sz="2" w:space="0" w:color="D9D9E3"/>
                        <w:left w:val="single" w:sz="2" w:space="0" w:color="D9D9E3"/>
                        <w:bottom w:val="single" w:sz="2" w:space="0" w:color="D9D9E3"/>
                        <w:right w:val="single" w:sz="2" w:space="0" w:color="D9D9E3"/>
                      </w:divBdr>
                      <w:divsChild>
                        <w:div w:id="2095737107">
                          <w:marLeft w:val="0"/>
                          <w:marRight w:val="0"/>
                          <w:marTop w:val="0"/>
                          <w:marBottom w:val="0"/>
                          <w:divBdr>
                            <w:top w:val="none" w:sz="0" w:space="0" w:color="auto"/>
                            <w:left w:val="none" w:sz="0" w:space="0" w:color="auto"/>
                            <w:bottom w:val="none" w:sz="0" w:space="0" w:color="auto"/>
                            <w:right w:val="none" w:sz="0" w:space="0" w:color="auto"/>
                          </w:divBdr>
                          <w:divsChild>
                            <w:div w:id="1001548547">
                              <w:marLeft w:val="0"/>
                              <w:marRight w:val="0"/>
                              <w:marTop w:val="100"/>
                              <w:marBottom w:val="100"/>
                              <w:divBdr>
                                <w:top w:val="single" w:sz="2" w:space="0" w:color="D9D9E3"/>
                                <w:left w:val="single" w:sz="2" w:space="0" w:color="D9D9E3"/>
                                <w:bottom w:val="single" w:sz="2" w:space="0" w:color="D9D9E3"/>
                                <w:right w:val="single" w:sz="2" w:space="0" w:color="D9D9E3"/>
                              </w:divBdr>
                              <w:divsChild>
                                <w:div w:id="722144168">
                                  <w:marLeft w:val="0"/>
                                  <w:marRight w:val="0"/>
                                  <w:marTop w:val="0"/>
                                  <w:marBottom w:val="0"/>
                                  <w:divBdr>
                                    <w:top w:val="single" w:sz="2" w:space="0" w:color="D9D9E3"/>
                                    <w:left w:val="single" w:sz="2" w:space="0" w:color="D9D9E3"/>
                                    <w:bottom w:val="single" w:sz="2" w:space="0" w:color="D9D9E3"/>
                                    <w:right w:val="single" w:sz="2" w:space="0" w:color="D9D9E3"/>
                                  </w:divBdr>
                                  <w:divsChild>
                                    <w:div w:id="804737374">
                                      <w:marLeft w:val="0"/>
                                      <w:marRight w:val="0"/>
                                      <w:marTop w:val="0"/>
                                      <w:marBottom w:val="0"/>
                                      <w:divBdr>
                                        <w:top w:val="single" w:sz="2" w:space="0" w:color="D9D9E3"/>
                                        <w:left w:val="single" w:sz="2" w:space="0" w:color="D9D9E3"/>
                                        <w:bottom w:val="single" w:sz="2" w:space="0" w:color="D9D9E3"/>
                                        <w:right w:val="single" w:sz="2" w:space="0" w:color="D9D9E3"/>
                                      </w:divBdr>
                                      <w:divsChild>
                                        <w:div w:id="504247968">
                                          <w:marLeft w:val="0"/>
                                          <w:marRight w:val="0"/>
                                          <w:marTop w:val="0"/>
                                          <w:marBottom w:val="0"/>
                                          <w:divBdr>
                                            <w:top w:val="single" w:sz="2" w:space="0" w:color="D9D9E3"/>
                                            <w:left w:val="single" w:sz="2" w:space="0" w:color="D9D9E3"/>
                                            <w:bottom w:val="single" w:sz="2" w:space="0" w:color="D9D9E3"/>
                                            <w:right w:val="single" w:sz="2" w:space="0" w:color="D9D9E3"/>
                                          </w:divBdr>
                                          <w:divsChild>
                                            <w:div w:id="347487027">
                                              <w:marLeft w:val="0"/>
                                              <w:marRight w:val="0"/>
                                              <w:marTop w:val="0"/>
                                              <w:marBottom w:val="0"/>
                                              <w:divBdr>
                                                <w:top w:val="single" w:sz="2" w:space="0" w:color="D9D9E3"/>
                                                <w:left w:val="single" w:sz="2" w:space="0" w:color="D9D9E3"/>
                                                <w:bottom w:val="single" w:sz="2" w:space="0" w:color="D9D9E3"/>
                                                <w:right w:val="single" w:sz="2" w:space="0" w:color="D9D9E3"/>
                                              </w:divBdr>
                                              <w:divsChild>
                                                <w:div w:id="1040010780">
                                                  <w:marLeft w:val="0"/>
                                                  <w:marRight w:val="0"/>
                                                  <w:marTop w:val="0"/>
                                                  <w:marBottom w:val="0"/>
                                                  <w:divBdr>
                                                    <w:top w:val="single" w:sz="2" w:space="0" w:color="D9D9E3"/>
                                                    <w:left w:val="single" w:sz="2" w:space="0" w:color="D9D9E3"/>
                                                    <w:bottom w:val="single" w:sz="2" w:space="0" w:color="D9D9E3"/>
                                                    <w:right w:val="single" w:sz="2" w:space="0" w:color="D9D9E3"/>
                                                  </w:divBdr>
                                                  <w:divsChild>
                                                    <w:div w:id="52548896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964841977">
          <w:marLeft w:val="0"/>
          <w:marRight w:val="0"/>
          <w:marTop w:val="0"/>
          <w:marBottom w:val="0"/>
          <w:divBdr>
            <w:top w:val="none" w:sz="0" w:space="0" w:color="auto"/>
            <w:left w:val="none" w:sz="0" w:space="0" w:color="auto"/>
            <w:bottom w:val="none" w:sz="0" w:space="0" w:color="auto"/>
            <w:right w:val="none" w:sz="0" w:space="0" w:color="auto"/>
          </w:divBdr>
        </w:div>
      </w:divsChild>
    </w:div>
    <w:div w:id="612977398">
      <w:bodyDiv w:val="1"/>
      <w:marLeft w:val="0"/>
      <w:marRight w:val="0"/>
      <w:marTop w:val="0"/>
      <w:marBottom w:val="0"/>
      <w:divBdr>
        <w:top w:val="none" w:sz="0" w:space="0" w:color="auto"/>
        <w:left w:val="none" w:sz="0" w:space="0" w:color="auto"/>
        <w:bottom w:val="none" w:sz="0" w:space="0" w:color="auto"/>
        <w:right w:val="none" w:sz="0" w:space="0" w:color="auto"/>
      </w:divBdr>
    </w:div>
    <w:div w:id="636690455">
      <w:bodyDiv w:val="1"/>
      <w:marLeft w:val="0"/>
      <w:marRight w:val="0"/>
      <w:marTop w:val="0"/>
      <w:marBottom w:val="0"/>
      <w:divBdr>
        <w:top w:val="none" w:sz="0" w:space="0" w:color="auto"/>
        <w:left w:val="none" w:sz="0" w:space="0" w:color="auto"/>
        <w:bottom w:val="none" w:sz="0" w:space="0" w:color="auto"/>
        <w:right w:val="none" w:sz="0" w:space="0" w:color="auto"/>
      </w:divBdr>
    </w:div>
    <w:div w:id="643778598">
      <w:bodyDiv w:val="1"/>
      <w:marLeft w:val="0"/>
      <w:marRight w:val="0"/>
      <w:marTop w:val="0"/>
      <w:marBottom w:val="0"/>
      <w:divBdr>
        <w:top w:val="none" w:sz="0" w:space="0" w:color="auto"/>
        <w:left w:val="none" w:sz="0" w:space="0" w:color="auto"/>
        <w:bottom w:val="none" w:sz="0" w:space="0" w:color="auto"/>
        <w:right w:val="none" w:sz="0" w:space="0" w:color="auto"/>
      </w:divBdr>
      <w:divsChild>
        <w:div w:id="1352337549">
          <w:marLeft w:val="0"/>
          <w:marRight w:val="0"/>
          <w:marTop w:val="0"/>
          <w:marBottom w:val="0"/>
          <w:divBdr>
            <w:top w:val="single" w:sz="2" w:space="0" w:color="auto"/>
            <w:left w:val="single" w:sz="2" w:space="0" w:color="auto"/>
            <w:bottom w:val="single" w:sz="6" w:space="0" w:color="auto"/>
            <w:right w:val="single" w:sz="2" w:space="0" w:color="auto"/>
          </w:divBdr>
          <w:divsChild>
            <w:div w:id="2035569538">
              <w:marLeft w:val="0"/>
              <w:marRight w:val="0"/>
              <w:marTop w:val="100"/>
              <w:marBottom w:val="100"/>
              <w:divBdr>
                <w:top w:val="single" w:sz="2" w:space="0" w:color="D9D9E3"/>
                <w:left w:val="single" w:sz="2" w:space="0" w:color="D9D9E3"/>
                <w:bottom w:val="single" w:sz="2" w:space="0" w:color="D9D9E3"/>
                <w:right w:val="single" w:sz="2" w:space="0" w:color="D9D9E3"/>
              </w:divBdr>
              <w:divsChild>
                <w:div w:id="1305426251">
                  <w:marLeft w:val="0"/>
                  <w:marRight w:val="0"/>
                  <w:marTop w:val="0"/>
                  <w:marBottom w:val="0"/>
                  <w:divBdr>
                    <w:top w:val="single" w:sz="2" w:space="0" w:color="D9D9E3"/>
                    <w:left w:val="single" w:sz="2" w:space="0" w:color="D9D9E3"/>
                    <w:bottom w:val="single" w:sz="2" w:space="0" w:color="D9D9E3"/>
                    <w:right w:val="single" w:sz="2" w:space="0" w:color="D9D9E3"/>
                  </w:divBdr>
                  <w:divsChild>
                    <w:div w:id="57634405">
                      <w:marLeft w:val="0"/>
                      <w:marRight w:val="0"/>
                      <w:marTop w:val="0"/>
                      <w:marBottom w:val="0"/>
                      <w:divBdr>
                        <w:top w:val="single" w:sz="2" w:space="0" w:color="D9D9E3"/>
                        <w:left w:val="single" w:sz="2" w:space="0" w:color="D9D9E3"/>
                        <w:bottom w:val="single" w:sz="2" w:space="0" w:color="D9D9E3"/>
                        <w:right w:val="single" w:sz="2" w:space="0" w:color="D9D9E3"/>
                      </w:divBdr>
                      <w:divsChild>
                        <w:div w:id="774054624">
                          <w:marLeft w:val="0"/>
                          <w:marRight w:val="0"/>
                          <w:marTop w:val="0"/>
                          <w:marBottom w:val="0"/>
                          <w:divBdr>
                            <w:top w:val="single" w:sz="2" w:space="0" w:color="D9D9E3"/>
                            <w:left w:val="single" w:sz="2" w:space="0" w:color="D9D9E3"/>
                            <w:bottom w:val="single" w:sz="2" w:space="0" w:color="D9D9E3"/>
                            <w:right w:val="single" w:sz="2" w:space="0" w:color="D9D9E3"/>
                          </w:divBdr>
                          <w:divsChild>
                            <w:div w:id="1437825140">
                              <w:marLeft w:val="0"/>
                              <w:marRight w:val="0"/>
                              <w:marTop w:val="0"/>
                              <w:marBottom w:val="0"/>
                              <w:divBdr>
                                <w:top w:val="single" w:sz="2" w:space="0" w:color="D9D9E3"/>
                                <w:left w:val="single" w:sz="2" w:space="0" w:color="D9D9E3"/>
                                <w:bottom w:val="single" w:sz="2" w:space="0" w:color="D9D9E3"/>
                                <w:right w:val="single" w:sz="2" w:space="0" w:color="D9D9E3"/>
                              </w:divBdr>
                              <w:divsChild>
                                <w:div w:id="37670525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665207319">
      <w:bodyDiv w:val="1"/>
      <w:marLeft w:val="0"/>
      <w:marRight w:val="0"/>
      <w:marTop w:val="0"/>
      <w:marBottom w:val="0"/>
      <w:divBdr>
        <w:top w:val="none" w:sz="0" w:space="0" w:color="auto"/>
        <w:left w:val="none" w:sz="0" w:space="0" w:color="auto"/>
        <w:bottom w:val="none" w:sz="0" w:space="0" w:color="auto"/>
        <w:right w:val="none" w:sz="0" w:space="0" w:color="auto"/>
      </w:divBdr>
      <w:divsChild>
        <w:div w:id="788162419">
          <w:marLeft w:val="0"/>
          <w:marRight w:val="0"/>
          <w:marTop w:val="0"/>
          <w:marBottom w:val="0"/>
          <w:divBdr>
            <w:top w:val="single" w:sz="2" w:space="0" w:color="D9D9E3"/>
            <w:left w:val="single" w:sz="2" w:space="0" w:color="D9D9E3"/>
            <w:bottom w:val="single" w:sz="2" w:space="0" w:color="D9D9E3"/>
            <w:right w:val="single" w:sz="2" w:space="0" w:color="D9D9E3"/>
          </w:divBdr>
          <w:divsChild>
            <w:div w:id="679550142">
              <w:marLeft w:val="0"/>
              <w:marRight w:val="0"/>
              <w:marTop w:val="0"/>
              <w:marBottom w:val="0"/>
              <w:divBdr>
                <w:top w:val="single" w:sz="2" w:space="0" w:color="D9D9E3"/>
                <w:left w:val="single" w:sz="2" w:space="0" w:color="D9D9E3"/>
                <w:bottom w:val="single" w:sz="2" w:space="0" w:color="D9D9E3"/>
                <w:right w:val="single" w:sz="2" w:space="0" w:color="D9D9E3"/>
              </w:divBdr>
              <w:divsChild>
                <w:div w:id="2088915461">
                  <w:marLeft w:val="0"/>
                  <w:marRight w:val="0"/>
                  <w:marTop w:val="0"/>
                  <w:marBottom w:val="0"/>
                  <w:divBdr>
                    <w:top w:val="single" w:sz="2" w:space="0" w:color="D9D9E3"/>
                    <w:left w:val="single" w:sz="2" w:space="0" w:color="D9D9E3"/>
                    <w:bottom w:val="single" w:sz="2" w:space="0" w:color="D9D9E3"/>
                    <w:right w:val="single" w:sz="2" w:space="0" w:color="D9D9E3"/>
                  </w:divBdr>
                  <w:divsChild>
                    <w:div w:id="1757480320">
                      <w:marLeft w:val="0"/>
                      <w:marRight w:val="0"/>
                      <w:marTop w:val="0"/>
                      <w:marBottom w:val="0"/>
                      <w:divBdr>
                        <w:top w:val="single" w:sz="2" w:space="0" w:color="D9D9E3"/>
                        <w:left w:val="single" w:sz="2" w:space="0" w:color="D9D9E3"/>
                        <w:bottom w:val="single" w:sz="2" w:space="0" w:color="D9D9E3"/>
                        <w:right w:val="single" w:sz="2" w:space="0" w:color="D9D9E3"/>
                      </w:divBdr>
                      <w:divsChild>
                        <w:div w:id="495725130">
                          <w:marLeft w:val="0"/>
                          <w:marRight w:val="0"/>
                          <w:marTop w:val="0"/>
                          <w:marBottom w:val="0"/>
                          <w:divBdr>
                            <w:top w:val="single" w:sz="2" w:space="0" w:color="auto"/>
                            <w:left w:val="single" w:sz="2" w:space="0" w:color="auto"/>
                            <w:bottom w:val="single" w:sz="6" w:space="0" w:color="auto"/>
                            <w:right w:val="single" w:sz="2" w:space="0" w:color="auto"/>
                          </w:divBdr>
                          <w:divsChild>
                            <w:div w:id="1902523450">
                              <w:marLeft w:val="0"/>
                              <w:marRight w:val="0"/>
                              <w:marTop w:val="100"/>
                              <w:marBottom w:val="100"/>
                              <w:divBdr>
                                <w:top w:val="single" w:sz="2" w:space="0" w:color="D9D9E3"/>
                                <w:left w:val="single" w:sz="2" w:space="0" w:color="D9D9E3"/>
                                <w:bottom w:val="single" w:sz="2" w:space="0" w:color="D9D9E3"/>
                                <w:right w:val="single" w:sz="2" w:space="0" w:color="D9D9E3"/>
                              </w:divBdr>
                              <w:divsChild>
                                <w:div w:id="1705709048">
                                  <w:marLeft w:val="0"/>
                                  <w:marRight w:val="0"/>
                                  <w:marTop w:val="0"/>
                                  <w:marBottom w:val="0"/>
                                  <w:divBdr>
                                    <w:top w:val="single" w:sz="2" w:space="0" w:color="D9D9E3"/>
                                    <w:left w:val="single" w:sz="2" w:space="0" w:color="D9D9E3"/>
                                    <w:bottom w:val="single" w:sz="2" w:space="0" w:color="D9D9E3"/>
                                    <w:right w:val="single" w:sz="2" w:space="0" w:color="D9D9E3"/>
                                  </w:divBdr>
                                  <w:divsChild>
                                    <w:div w:id="1824732250">
                                      <w:marLeft w:val="0"/>
                                      <w:marRight w:val="0"/>
                                      <w:marTop w:val="0"/>
                                      <w:marBottom w:val="0"/>
                                      <w:divBdr>
                                        <w:top w:val="single" w:sz="2" w:space="0" w:color="D9D9E3"/>
                                        <w:left w:val="single" w:sz="2" w:space="0" w:color="D9D9E3"/>
                                        <w:bottom w:val="single" w:sz="2" w:space="0" w:color="D9D9E3"/>
                                        <w:right w:val="single" w:sz="2" w:space="0" w:color="D9D9E3"/>
                                      </w:divBdr>
                                      <w:divsChild>
                                        <w:div w:id="1971978743">
                                          <w:marLeft w:val="0"/>
                                          <w:marRight w:val="0"/>
                                          <w:marTop w:val="0"/>
                                          <w:marBottom w:val="0"/>
                                          <w:divBdr>
                                            <w:top w:val="single" w:sz="2" w:space="0" w:color="D9D9E3"/>
                                            <w:left w:val="single" w:sz="2" w:space="0" w:color="D9D9E3"/>
                                            <w:bottom w:val="single" w:sz="2" w:space="0" w:color="D9D9E3"/>
                                            <w:right w:val="single" w:sz="2" w:space="0" w:color="D9D9E3"/>
                                          </w:divBdr>
                                          <w:divsChild>
                                            <w:div w:id="150610569">
                                              <w:marLeft w:val="0"/>
                                              <w:marRight w:val="0"/>
                                              <w:marTop w:val="0"/>
                                              <w:marBottom w:val="0"/>
                                              <w:divBdr>
                                                <w:top w:val="single" w:sz="2" w:space="0" w:color="D9D9E3"/>
                                                <w:left w:val="single" w:sz="2" w:space="0" w:color="D9D9E3"/>
                                                <w:bottom w:val="single" w:sz="2" w:space="0" w:color="D9D9E3"/>
                                                <w:right w:val="single" w:sz="2" w:space="0" w:color="D9D9E3"/>
                                              </w:divBdr>
                                              <w:divsChild>
                                                <w:div w:id="1806970139">
                                                  <w:marLeft w:val="0"/>
                                                  <w:marRight w:val="0"/>
                                                  <w:marTop w:val="0"/>
                                                  <w:marBottom w:val="0"/>
                                                  <w:divBdr>
                                                    <w:top w:val="single" w:sz="2" w:space="0" w:color="D9D9E3"/>
                                                    <w:left w:val="single" w:sz="2" w:space="0" w:color="D9D9E3"/>
                                                    <w:bottom w:val="single" w:sz="2" w:space="0" w:color="D9D9E3"/>
                                                    <w:right w:val="single" w:sz="2" w:space="0" w:color="D9D9E3"/>
                                                  </w:divBdr>
                                                  <w:divsChild>
                                                    <w:div w:id="44330385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733187121">
          <w:marLeft w:val="0"/>
          <w:marRight w:val="0"/>
          <w:marTop w:val="0"/>
          <w:marBottom w:val="0"/>
          <w:divBdr>
            <w:top w:val="none" w:sz="0" w:space="0" w:color="auto"/>
            <w:left w:val="none" w:sz="0" w:space="0" w:color="auto"/>
            <w:bottom w:val="none" w:sz="0" w:space="0" w:color="auto"/>
            <w:right w:val="none" w:sz="0" w:space="0" w:color="auto"/>
          </w:divBdr>
        </w:div>
      </w:divsChild>
    </w:div>
    <w:div w:id="701591061">
      <w:bodyDiv w:val="1"/>
      <w:marLeft w:val="0"/>
      <w:marRight w:val="0"/>
      <w:marTop w:val="0"/>
      <w:marBottom w:val="0"/>
      <w:divBdr>
        <w:top w:val="none" w:sz="0" w:space="0" w:color="auto"/>
        <w:left w:val="none" w:sz="0" w:space="0" w:color="auto"/>
        <w:bottom w:val="none" w:sz="0" w:space="0" w:color="auto"/>
        <w:right w:val="none" w:sz="0" w:space="0" w:color="auto"/>
      </w:divBdr>
    </w:div>
    <w:div w:id="730885037">
      <w:bodyDiv w:val="1"/>
      <w:marLeft w:val="0"/>
      <w:marRight w:val="0"/>
      <w:marTop w:val="0"/>
      <w:marBottom w:val="0"/>
      <w:divBdr>
        <w:top w:val="none" w:sz="0" w:space="0" w:color="auto"/>
        <w:left w:val="none" w:sz="0" w:space="0" w:color="auto"/>
        <w:bottom w:val="none" w:sz="0" w:space="0" w:color="auto"/>
        <w:right w:val="none" w:sz="0" w:space="0" w:color="auto"/>
      </w:divBdr>
    </w:div>
    <w:div w:id="776606979">
      <w:bodyDiv w:val="1"/>
      <w:marLeft w:val="0"/>
      <w:marRight w:val="0"/>
      <w:marTop w:val="0"/>
      <w:marBottom w:val="0"/>
      <w:divBdr>
        <w:top w:val="none" w:sz="0" w:space="0" w:color="auto"/>
        <w:left w:val="none" w:sz="0" w:space="0" w:color="auto"/>
        <w:bottom w:val="none" w:sz="0" w:space="0" w:color="auto"/>
        <w:right w:val="none" w:sz="0" w:space="0" w:color="auto"/>
      </w:divBdr>
      <w:divsChild>
        <w:div w:id="1564101171">
          <w:marLeft w:val="0"/>
          <w:marRight w:val="0"/>
          <w:marTop w:val="0"/>
          <w:marBottom w:val="0"/>
          <w:divBdr>
            <w:top w:val="none" w:sz="0" w:space="0" w:color="auto"/>
            <w:left w:val="none" w:sz="0" w:space="0" w:color="auto"/>
            <w:bottom w:val="none" w:sz="0" w:space="0" w:color="auto"/>
            <w:right w:val="none" w:sz="0" w:space="0" w:color="auto"/>
          </w:divBdr>
        </w:div>
        <w:div w:id="485753835">
          <w:marLeft w:val="0"/>
          <w:marRight w:val="0"/>
          <w:marTop w:val="0"/>
          <w:marBottom w:val="0"/>
          <w:divBdr>
            <w:top w:val="none" w:sz="0" w:space="0" w:color="auto"/>
            <w:left w:val="none" w:sz="0" w:space="0" w:color="auto"/>
            <w:bottom w:val="none" w:sz="0" w:space="0" w:color="auto"/>
            <w:right w:val="none" w:sz="0" w:space="0" w:color="auto"/>
          </w:divBdr>
          <w:divsChild>
            <w:div w:id="300040367">
              <w:marLeft w:val="0"/>
              <w:marRight w:val="0"/>
              <w:marTop w:val="0"/>
              <w:marBottom w:val="0"/>
              <w:divBdr>
                <w:top w:val="none" w:sz="0" w:space="0" w:color="auto"/>
                <w:left w:val="none" w:sz="0" w:space="0" w:color="auto"/>
                <w:bottom w:val="none" w:sz="0" w:space="0" w:color="auto"/>
                <w:right w:val="none" w:sz="0" w:space="0" w:color="auto"/>
              </w:divBdr>
              <w:divsChild>
                <w:div w:id="198249333">
                  <w:marLeft w:val="0"/>
                  <w:marRight w:val="0"/>
                  <w:marTop w:val="0"/>
                  <w:marBottom w:val="0"/>
                  <w:divBdr>
                    <w:top w:val="none" w:sz="0" w:space="0" w:color="auto"/>
                    <w:left w:val="none" w:sz="0" w:space="0" w:color="auto"/>
                    <w:bottom w:val="none" w:sz="0" w:space="0" w:color="auto"/>
                    <w:right w:val="none" w:sz="0" w:space="0" w:color="auto"/>
                  </w:divBdr>
                  <w:divsChild>
                    <w:div w:id="6808620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00155573">
      <w:bodyDiv w:val="1"/>
      <w:marLeft w:val="0"/>
      <w:marRight w:val="0"/>
      <w:marTop w:val="0"/>
      <w:marBottom w:val="0"/>
      <w:divBdr>
        <w:top w:val="none" w:sz="0" w:space="0" w:color="auto"/>
        <w:left w:val="none" w:sz="0" w:space="0" w:color="auto"/>
        <w:bottom w:val="none" w:sz="0" w:space="0" w:color="auto"/>
        <w:right w:val="none" w:sz="0" w:space="0" w:color="auto"/>
      </w:divBdr>
    </w:div>
    <w:div w:id="840587252">
      <w:bodyDiv w:val="1"/>
      <w:marLeft w:val="0"/>
      <w:marRight w:val="0"/>
      <w:marTop w:val="0"/>
      <w:marBottom w:val="0"/>
      <w:divBdr>
        <w:top w:val="none" w:sz="0" w:space="0" w:color="auto"/>
        <w:left w:val="none" w:sz="0" w:space="0" w:color="auto"/>
        <w:bottom w:val="none" w:sz="0" w:space="0" w:color="auto"/>
        <w:right w:val="none" w:sz="0" w:space="0" w:color="auto"/>
      </w:divBdr>
    </w:div>
    <w:div w:id="882331952">
      <w:bodyDiv w:val="1"/>
      <w:marLeft w:val="0"/>
      <w:marRight w:val="0"/>
      <w:marTop w:val="0"/>
      <w:marBottom w:val="0"/>
      <w:divBdr>
        <w:top w:val="none" w:sz="0" w:space="0" w:color="auto"/>
        <w:left w:val="none" w:sz="0" w:space="0" w:color="auto"/>
        <w:bottom w:val="none" w:sz="0" w:space="0" w:color="auto"/>
        <w:right w:val="none" w:sz="0" w:space="0" w:color="auto"/>
      </w:divBdr>
    </w:div>
    <w:div w:id="884678884">
      <w:bodyDiv w:val="1"/>
      <w:marLeft w:val="0"/>
      <w:marRight w:val="0"/>
      <w:marTop w:val="0"/>
      <w:marBottom w:val="0"/>
      <w:divBdr>
        <w:top w:val="none" w:sz="0" w:space="0" w:color="auto"/>
        <w:left w:val="none" w:sz="0" w:space="0" w:color="auto"/>
        <w:bottom w:val="none" w:sz="0" w:space="0" w:color="auto"/>
        <w:right w:val="none" w:sz="0" w:space="0" w:color="auto"/>
      </w:divBdr>
    </w:div>
    <w:div w:id="910500128">
      <w:bodyDiv w:val="1"/>
      <w:marLeft w:val="0"/>
      <w:marRight w:val="0"/>
      <w:marTop w:val="0"/>
      <w:marBottom w:val="0"/>
      <w:divBdr>
        <w:top w:val="none" w:sz="0" w:space="0" w:color="auto"/>
        <w:left w:val="none" w:sz="0" w:space="0" w:color="auto"/>
        <w:bottom w:val="none" w:sz="0" w:space="0" w:color="auto"/>
        <w:right w:val="none" w:sz="0" w:space="0" w:color="auto"/>
      </w:divBdr>
    </w:div>
    <w:div w:id="910851672">
      <w:bodyDiv w:val="1"/>
      <w:marLeft w:val="0"/>
      <w:marRight w:val="0"/>
      <w:marTop w:val="0"/>
      <w:marBottom w:val="0"/>
      <w:divBdr>
        <w:top w:val="none" w:sz="0" w:space="0" w:color="auto"/>
        <w:left w:val="none" w:sz="0" w:space="0" w:color="auto"/>
        <w:bottom w:val="none" w:sz="0" w:space="0" w:color="auto"/>
        <w:right w:val="none" w:sz="0" w:space="0" w:color="auto"/>
      </w:divBdr>
    </w:div>
    <w:div w:id="919607634">
      <w:bodyDiv w:val="1"/>
      <w:marLeft w:val="0"/>
      <w:marRight w:val="0"/>
      <w:marTop w:val="0"/>
      <w:marBottom w:val="0"/>
      <w:divBdr>
        <w:top w:val="none" w:sz="0" w:space="0" w:color="auto"/>
        <w:left w:val="none" w:sz="0" w:space="0" w:color="auto"/>
        <w:bottom w:val="none" w:sz="0" w:space="0" w:color="auto"/>
        <w:right w:val="none" w:sz="0" w:space="0" w:color="auto"/>
      </w:divBdr>
    </w:div>
    <w:div w:id="1049720509">
      <w:bodyDiv w:val="1"/>
      <w:marLeft w:val="0"/>
      <w:marRight w:val="0"/>
      <w:marTop w:val="0"/>
      <w:marBottom w:val="0"/>
      <w:divBdr>
        <w:top w:val="none" w:sz="0" w:space="0" w:color="auto"/>
        <w:left w:val="none" w:sz="0" w:space="0" w:color="auto"/>
        <w:bottom w:val="none" w:sz="0" w:space="0" w:color="auto"/>
        <w:right w:val="none" w:sz="0" w:space="0" w:color="auto"/>
      </w:divBdr>
      <w:divsChild>
        <w:div w:id="1631546696">
          <w:marLeft w:val="0"/>
          <w:marRight w:val="0"/>
          <w:marTop w:val="0"/>
          <w:marBottom w:val="0"/>
          <w:divBdr>
            <w:top w:val="none" w:sz="0" w:space="0" w:color="auto"/>
            <w:left w:val="none" w:sz="0" w:space="0" w:color="auto"/>
            <w:bottom w:val="none" w:sz="0" w:space="0" w:color="auto"/>
            <w:right w:val="none" w:sz="0" w:space="0" w:color="auto"/>
          </w:divBdr>
        </w:div>
        <w:div w:id="2046900840">
          <w:marLeft w:val="0"/>
          <w:marRight w:val="0"/>
          <w:marTop w:val="0"/>
          <w:marBottom w:val="0"/>
          <w:divBdr>
            <w:top w:val="none" w:sz="0" w:space="0" w:color="auto"/>
            <w:left w:val="none" w:sz="0" w:space="0" w:color="auto"/>
            <w:bottom w:val="none" w:sz="0" w:space="0" w:color="auto"/>
            <w:right w:val="none" w:sz="0" w:space="0" w:color="auto"/>
          </w:divBdr>
        </w:div>
        <w:div w:id="1140420515">
          <w:marLeft w:val="0"/>
          <w:marRight w:val="0"/>
          <w:marTop w:val="0"/>
          <w:marBottom w:val="0"/>
          <w:divBdr>
            <w:top w:val="none" w:sz="0" w:space="0" w:color="auto"/>
            <w:left w:val="none" w:sz="0" w:space="0" w:color="auto"/>
            <w:bottom w:val="none" w:sz="0" w:space="0" w:color="auto"/>
            <w:right w:val="none" w:sz="0" w:space="0" w:color="auto"/>
          </w:divBdr>
        </w:div>
        <w:div w:id="1911966256">
          <w:marLeft w:val="0"/>
          <w:marRight w:val="0"/>
          <w:marTop w:val="0"/>
          <w:marBottom w:val="0"/>
          <w:divBdr>
            <w:top w:val="none" w:sz="0" w:space="0" w:color="auto"/>
            <w:left w:val="none" w:sz="0" w:space="0" w:color="auto"/>
            <w:bottom w:val="none" w:sz="0" w:space="0" w:color="auto"/>
            <w:right w:val="none" w:sz="0" w:space="0" w:color="auto"/>
          </w:divBdr>
        </w:div>
        <w:div w:id="932014448">
          <w:marLeft w:val="0"/>
          <w:marRight w:val="0"/>
          <w:marTop w:val="0"/>
          <w:marBottom w:val="0"/>
          <w:divBdr>
            <w:top w:val="none" w:sz="0" w:space="0" w:color="auto"/>
            <w:left w:val="none" w:sz="0" w:space="0" w:color="auto"/>
            <w:bottom w:val="none" w:sz="0" w:space="0" w:color="auto"/>
            <w:right w:val="none" w:sz="0" w:space="0" w:color="auto"/>
          </w:divBdr>
        </w:div>
        <w:div w:id="659381923">
          <w:marLeft w:val="0"/>
          <w:marRight w:val="0"/>
          <w:marTop w:val="0"/>
          <w:marBottom w:val="0"/>
          <w:divBdr>
            <w:top w:val="none" w:sz="0" w:space="0" w:color="auto"/>
            <w:left w:val="none" w:sz="0" w:space="0" w:color="auto"/>
            <w:bottom w:val="none" w:sz="0" w:space="0" w:color="auto"/>
            <w:right w:val="none" w:sz="0" w:space="0" w:color="auto"/>
          </w:divBdr>
        </w:div>
        <w:div w:id="948664946">
          <w:marLeft w:val="0"/>
          <w:marRight w:val="0"/>
          <w:marTop w:val="0"/>
          <w:marBottom w:val="0"/>
          <w:divBdr>
            <w:top w:val="none" w:sz="0" w:space="0" w:color="auto"/>
            <w:left w:val="none" w:sz="0" w:space="0" w:color="auto"/>
            <w:bottom w:val="none" w:sz="0" w:space="0" w:color="auto"/>
            <w:right w:val="none" w:sz="0" w:space="0" w:color="auto"/>
          </w:divBdr>
        </w:div>
        <w:div w:id="349725095">
          <w:marLeft w:val="0"/>
          <w:marRight w:val="0"/>
          <w:marTop w:val="0"/>
          <w:marBottom w:val="0"/>
          <w:divBdr>
            <w:top w:val="none" w:sz="0" w:space="0" w:color="auto"/>
            <w:left w:val="none" w:sz="0" w:space="0" w:color="auto"/>
            <w:bottom w:val="none" w:sz="0" w:space="0" w:color="auto"/>
            <w:right w:val="none" w:sz="0" w:space="0" w:color="auto"/>
          </w:divBdr>
        </w:div>
        <w:div w:id="1704596390">
          <w:marLeft w:val="0"/>
          <w:marRight w:val="0"/>
          <w:marTop w:val="0"/>
          <w:marBottom w:val="0"/>
          <w:divBdr>
            <w:top w:val="none" w:sz="0" w:space="0" w:color="auto"/>
            <w:left w:val="none" w:sz="0" w:space="0" w:color="auto"/>
            <w:bottom w:val="none" w:sz="0" w:space="0" w:color="auto"/>
            <w:right w:val="none" w:sz="0" w:space="0" w:color="auto"/>
          </w:divBdr>
        </w:div>
        <w:div w:id="1141851088">
          <w:marLeft w:val="0"/>
          <w:marRight w:val="0"/>
          <w:marTop w:val="0"/>
          <w:marBottom w:val="0"/>
          <w:divBdr>
            <w:top w:val="none" w:sz="0" w:space="0" w:color="auto"/>
            <w:left w:val="none" w:sz="0" w:space="0" w:color="auto"/>
            <w:bottom w:val="none" w:sz="0" w:space="0" w:color="auto"/>
            <w:right w:val="none" w:sz="0" w:space="0" w:color="auto"/>
          </w:divBdr>
        </w:div>
        <w:div w:id="438255902">
          <w:marLeft w:val="0"/>
          <w:marRight w:val="0"/>
          <w:marTop w:val="0"/>
          <w:marBottom w:val="0"/>
          <w:divBdr>
            <w:top w:val="none" w:sz="0" w:space="0" w:color="auto"/>
            <w:left w:val="none" w:sz="0" w:space="0" w:color="auto"/>
            <w:bottom w:val="none" w:sz="0" w:space="0" w:color="auto"/>
            <w:right w:val="none" w:sz="0" w:space="0" w:color="auto"/>
          </w:divBdr>
        </w:div>
      </w:divsChild>
    </w:div>
    <w:div w:id="1092168582">
      <w:bodyDiv w:val="1"/>
      <w:marLeft w:val="0"/>
      <w:marRight w:val="0"/>
      <w:marTop w:val="0"/>
      <w:marBottom w:val="0"/>
      <w:divBdr>
        <w:top w:val="none" w:sz="0" w:space="0" w:color="auto"/>
        <w:left w:val="none" w:sz="0" w:space="0" w:color="auto"/>
        <w:bottom w:val="none" w:sz="0" w:space="0" w:color="auto"/>
        <w:right w:val="none" w:sz="0" w:space="0" w:color="auto"/>
      </w:divBdr>
      <w:divsChild>
        <w:div w:id="1661229526">
          <w:marLeft w:val="0"/>
          <w:marRight w:val="0"/>
          <w:marTop w:val="0"/>
          <w:marBottom w:val="0"/>
          <w:divBdr>
            <w:top w:val="none" w:sz="0" w:space="0" w:color="auto"/>
            <w:left w:val="none" w:sz="0" w:space="0" w:color="auto"/>
            <w:bottom w:val="none" w:sz="0" w:space="0" w:color="auto"/>
            <w:right w:val="none" w:sz="0" w:space="0" w:color="auto"/>
          </w:divBdr>
          <w:divsChild>
            <w:div w:id="2131124046">
              <w:marLeft w:val="0"/>
              <w:marRight w:val="0"/>
              <w:marTop w:val="0"/>
              <w:marBottom w:val="0"/>
              <w:divBdr>
                <w:top w:val="none" w:sz="0" w:space="0" w:color="auto"/>
                <w:left w:val="none" w:sz="0" w:space="0" w:color="auto"/>
                <w:bottom w:val="none" w:sz="0" w:space="0" w:color="auto"/>
                <w:right w:val="none" w:sz="0" w:space="0" w:color="auto"/>
              </w:divBdr>
              <w:divsChild>
                <w:div w:id="692921103">
                  <w:marLeft w:val="0"/>
                  <w:marRight w:val="0"/>
                  <w:marTop w:val="0"/>
                  <w:marBottom w:val="0"/>
                  <w:divBdr>
                    <w:top w:val="none" w:sz="0" w:space="0" w:color="auto"/>
                    <w:left w:val="none" w:sz="0" w:space="0" w:color="auto"/>
                    <w:bottom w:val="none" w:sz="0" w:space="0" w:color="auto"/>
                    <w:right w:val="none" w:sz="0" w:space="0" w:color="auto"/>
                  </w:divBdr>
                  <w:divsChild>
                    <w:div w:id="1126503487">
                      <w:marLeft w:val="0"/>
                      <w:marRight w:val="0"/>
                      <w:marTop w:val="0"/>
                      <w:marBottom w:val="0"/>
                      <w:divBdr>
                        <w:top w:val="none" w:sz="0" w:space="0" w:color="auto"/>
                        <w:left w:val="none" w:sz="0" w:space="0" w:color="auto"/>
                        <w:bottom w:val="none" w:sz="0" w:space="0" w:color="auto"/>
                        <w:right w:val="none" w:sz="0" w:space="0" w:color="auto"/>
                      </w:divBdr>
                    </w:div>
                    <w:div w:id="742684201">
                      <w:marLeft w:val="0"/>
                      <w:marRight w:val="0"/>
                      <w:marTop w:val="0"/>
                      <w:marBottom w:val="0"/>
                      <w:divBdr>
                        <w:top w:val="none" w:sz="0" w:space="0" w:color="auto"/>
                        <w:left w:val="none" w:sz="0" w:space="0" w:color="auto"/>
                        <w:bottom w:val="none" w:sz="0" w:space="0" w:color="auto"/>
                        <w:right w:val="none" w:sz="0" w:space="0" w:color="auto"/>
                      </w:divBdr>
                      <w:divsChild>
                        <w:div w:id="343019542">
                          <w:marLeft w:val="0"/>
                          <w:marRight w:val="0"/>
                          <w:marTop w:val="0"/>
                          <w:marBottom w:val="0"/>
                          <w:divBdr>
                            <w:top w:val="none" w:sz="0" w:space="0" w:color="auto"/>
                            <w:left w:val="none" w:sz="0" w:space="0" w:color="auto"/>
                            <w:bottom w:val="none" w:sz="0" w:space="0" w:color="auto"/>
                            <w:right w:val="none" w:sz="0" w:space="0" w:color="auto"/>
                          </w:divBdr>
                          <w:divsChild>
                            <w:div w:id="1581793512">
                              <w:marLeft w:val="0"/>
                              <w:marRight w:val="0"/>
                              <w:marTop w:val="0"/>
                              <w:marBottom w:val="0"/>
                              <w:divBdr>
                                <w:top w:val="none" w:sz="0" w:space="0" w:color="auto"/>
                                <w:left w:val="none" w:sz="0" w:space="0" w:color="auto"/>
                                <w:bottom w:val="none" w:sz="0" w:space="0" w:color="auto"/>
                                <w:right w:val="none" w:sz="0" w:space="0" w:color="auto"/>
                              </w:divBdr>
                              <w:divsChild>
                                <w:div w:id="10348870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11735392">
          <w:marLeft w:val="0"/>
          <w:marRight w:val="0"/>
          <w:marTop w:val="0"/>
          <w:marBottom w:val="0"/>
          <w:divBdr>
            <w:top w:val="none" w:sz="0" w:space="0" w:color="auto"/>
            <w:left w:val="none" w:sz="0" w:space="0" w:color="auto"/>
            <w:bottom w:val="none" w:sz="0" w:space="0" w:color="auto"/>
            <w:right w:val="none" w:sz="0" w:space="0" w:color="auto"/>
          </w:divBdr>
        </w:div>
      </w:divsChild>
    </w:div>
    <w:div w:id="1188180192">
      <w:bodyDiv w:val="1"/>
      <w:marLeft w:val="0"/>
      <w:marRight w:val="0"/>
      <w:marTop w:val="0"/>
      <w:marBottom w:val="0"/>
      <w:divBdr>
        <w:top w:val="none" w:sz="0" w:space="0" w:color="auto"/>
        <w:left w:val="none" w:sz="0" w:space="0" w:color="auto"/>
        <w:bottom w:val="none" w:sz="0" w:space="0" w:color="auto"/>
        <w:right w:val="none" w:sz="0" w:space="0" w:color="auto"/>
      </w:divBdr>
      <w:divsChild>
        <w:div w:id="1761952034">
          <w:marLeft w:val="0"/>
          <w:marRight w:val="0"/>
          <w:marTop w:val="0"/>
          <w:marBottom w:val="0"/>
          <w:divBdr>
            <w:top w:val="single" w:sz="2" w:space="0" w:color="auto"/>
            <w:left w:val="single" w:sz="2" w:space="0" w:color="auto"/>
            <w:bottom w:val="single" w:sz="6" w:space="0" w:color="auto"/>
            <w:right w:val="single" w:sz="2" w:space="0" w:color="auto"/>
          </w:divBdr>
          <w:divsChild>
            <w:div w:id="473065956">
              <w:marLeft w:val="0"/>
              <w:marRight w:val="0"/>
              <w:marTop w:val="100"/>
              <w:marBottom w:val="100"/>
              <w:divBdr>
                <w:top w:val="single" w:sz="2" w:space="0" w:color="D9D9E3"/>
                <w:left w:val="single" w:sz="2" w:space="0" w:color="D9D9E3"/>
                <w:bottom w:val="single" w:sz="2" w:space="0" w:color="D9D9E3"/>
                <w:right w:val="single" w:sz="2" w:space="0" w:color="D9D9E3"/>
              </w:divBdr>
              <w:divsChild>
                <w:div w:id="343480713">
                  <w:marLeft w:val="0"/>
                  <w:marRight w:val="0"/>
                  <w:marTop w:val="0"/>
                  <w:marBottom w:val="0"/>
                  <w:divBdr>
                    <w:top w:val="single" w:sz="2" w:space="0" w:color="D9D9E3"/>
                    <w:left w:val="single" w:sz="2" w:space="0" w:color="D9D9E3"/>
                    <w:bottom w:val="single" w:sz="2" w:space="0" w:color="D9D9E3"/>
                    <w:right w:val="single" w:sz="2" w:space="0" w:color="D9D9E3"/>
                  </w:divBdr>
                  <w:divsChild>
                    <w:div w:id="692271705">
                      <w:marLeft w:val="0"/>
                      <w:marRight w:val="0"/>
                      <w:marTop w:val="0"/>
                      <w:marBottom w:val="0"/>
                      <w:divBdr>
                        <w:top w:val="single" w:sz="2" w:space="0" w:color="D9D9E3"/>
                        <w:left w:val="single" w:sz="2" w:space="0" w:color="D9D9E3"/>
                        <w:bottom w:val="single" w:sz="2" w:space="0" w:color="D9D9E3"/>
                        <w:right w:val="single" w:sz="2" w:space="0" w:color="D9D9E3"/>
                      </w:divBdr>
                      <w:divsChild>
                        <w:div w:id="1760756417">
                          <w:marLeft w:val="0"/>
                          <w:marRight w:val="0"/>
                          <w:marTop w:val="0"/>
                          <w:marBottom w:val="0"/>
                          <w:divBdr>
                            <w:top w:val="single" w:sz="2" w:space="0" w:color="D9D9E3"/>
                            <w:left w:val="single" w:sz="2" w:space="0" w:color="D9D9E3"/>
                            <w:bottom w:val="single" w:sz="2" w:space="0" w:color="D9D9E3"/>
                            <w:right w:val="single" w:sz="2" w:space="0" w:color="D9D9E3"/>
                          </w:divBdr>
                          <w:divsChild>
                            <w:div w:id="14383736">
                              <w:marLeft w:val="0"/>
                              <w:marRight w:val="0"/>
                              <w:marTop w:val="0"/>
                              <w:marBottom w:val="0"/>
                              <w:divBdr>
                                <w:top w:val="single" w:sz="2" w:space="0" w:color="D9D9E3"/>
                                <w:left w:val="single" w:sz="2" w:space="0" w:color="D9D9E3"/>
                                <w:bottom w:val="single" w:sz="2" w:space="0" w:color="D9D9E3"/>
                                <w:right w:val="single" w:sz="2" w:space="0" w:color="D9D9E3"/>
                              </w:divBdr>
                              <w:divsChild>
                                <w:div w:id="181097855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211110284">
      <w:bodyDiv w:val="1"/>
      <w:marLeft w:val="0"/>
      <w:marRight w:val="0"/>
      <w:marTop w:val="0"/>
      <w:marBottom w:val="0"/>
      <w:divBdr>
        <w:top w:val="none" w:sz="0" w:space="0" w:color="auto"/>
        <w:left w:val="none" w:sz="0" w:space="0" w:color="auto"/>
        <w:bottom w:val="none" w:sz="0" w:space="0" w:color="auto"/>
        <w:right w:val="none" w:sz="0" w:space="0" w:color="auto"/>
      </w:divBdr>
    </w:div>
    <w:div w:id="1264920764">
      <w:bodyDiv w:val="1"/>
      <w:marLeft w:val="0"/>
      <w:marRight w:val="0"/>
      <w:marTop w:val="0"/>
      <w:marBottom w:val="0"/>
      <w:divBdr>
        <w:top w:val="none" w:sz="0" w:space="0" w:color="auto"/>
        <w:left w:val="none" w:sz="0" w:space="0" w:color="auto"/>
        <w:bottom w:val="none" w:sz="0" w:space="0" w:color="auto"/>
        <w:right w:val="none" w:sz="0" w:space="0" w:color="auto"/>
      </w:divBdr>
      <w:divsChild>
        <w:div w:id="1133249828">
          <w:marLeft w:val="0"/>
          <w:marRight w:val="0"/>
          <w:marTop w:val="0"/>
          <w:marBottom w:val="0"/>
          <w:divBdr>
            <w:top w:val="single" w:sz="2" w:space="0" w:color="auto"/>
            <w:left w:val="single" w:sz="2" w:space="0" w:color="auto"/>
            <w:bottom w:val="single" w:sz="6" w:space="0" w:color="auto"/>
            <w:right w:val="single" w:sz="2" w:space="0" w:color="auto"/>
          </w:divBdr>
          <w:divsChild>
            <w:div w:id="2064134376">
              <w:marLeft w:val="0"/>
              <w:marRight w:val="0"/>
              <w:marTop w:val="100"/>
              <w:marBottom w:val="100"/>
              <w:divBdr>
                <w:top w:val="single" w:sz="2" w:space="0" w:color="D9D9E3"/>
                <w:left w:val="single" w:sz="2" w:space="0" w:color="D9D9E3"/>
                <w:bottom w:val="single" w:sz="2" w:space="0" w:color="D9D9E3"/>
                <w:right w:val="single" w:sz="2" w:space="0" w:color="D9D9E3"/>
              </w:divBdr>
              <w:divsChild>
                <w:div w:id="1599868679">
                  <w:marLeft w:val="0"/>
                  <w:marRight w:val="0"/>
                  <w:marTop w:val="0"/>
                  <w:marBottom w:val="0"/>
                  <w:divBdr>
                    <w:top w:val="single" w:sz="2" w:space="0" w:color="D9D9E3"/>
                    <w:left w:val="single" w:sz="2" w:space="0" w:color="D9D9E3"/>
                    <w:bottom w:val="single" w:sz="2" w:space="0" w:color="D9D9E3"/>
                    <w:right w:val="single" w:sz="2" w:space="0" w:color="D9D9E3"/>
                  </w:divBdr>
                  <w:divsChild>
                    <w:div w:id="1157185653">
                      <w:marLeft w:val="0"/>
                      <w:marRight w:val="0"/>
                      <w:marTop w:val="0"/>
                      <w:marBottom w:val="0"/>
                      <w:divBdr>
                        <w:top w:val="single" w:sz="2" w:space="0" w:color="D9D9E3"/>
                        <w:left w:val="single" w:sz="2" w:space="0" w:color="D9D9E3"/>
                        <w:bottom w:val="single" w:sz="2" w:space="0" w:color="D9D9E3"/>
                        <w:right w:val="single" w:sz="2" w:space="0" w:color="D9D9E3"/>
                      </w:divBdr>
                      <w:divsChild>
                        <w:div w:id="77676507">
                          <w:marLeft w:val="0"/>
                          <w:marRight w:val="0"/>
                          <w:marTop w:val="0"/>
                          <w:marBottom w:val="0"/>
                          <w:divBdr>
                            <w:top w:val="single" w:sz="2" w:space="0" w:color="D9D9E3"/>
                            <w:left w:val="single" w:sz="2" w:space="0" w:color="D9D9E3"/>
                            <w:bottom w:val="single" w:sz="2" w:space="0" w:color="D9D9E3"/>
                            <w:right w:val="single" w:sz="2" w:space="0" w:color="D9D9E3"/>
                          </w:divBdr>
                          <w:divsChild>
                            <w:div w:id="774446562">
                              <w:marLeft w:val="0"/>
                              <w:marRight w:val="0"/>
                              <w:marTop w:val="0"/>
                              <w:marBottom w:val="0"/>
                              <w:divBdr>
                                <w:top w:val="single" w:sz="2" w:space="0" w:color="D9D9E3"/>
                                <w:left w:val="single" w:sz="2" w:space="0" w:color="D9D9E3"/>
                                <w:bottom w:val="single" w:sz="2" w:space="0" w:color="D9D9E3"/>
                                <w:right w:val="single" w:sz="2" w:space="0" w:color="D9D9E3"/>
                              </w:divBdr>
                              <w:divsChild>
                                <w:div w:id="1764450766">
                                  <w:marLeft w:val="0"/>
                                  <w:marRight w:val="0"/>
                                  <w:marTop w:val="0"/>
                                  <w:marBottom w:val="0"/>
                                  <w:divBdr>
                                    <w:top w:val="single" w:sz="2" w:space="0" w:color="D9D9E3"/>
                                    <w:left w:val="single" w:sz="2" w:space="0" w:color="D9D9E3"/>
                                    <w:bottom w:val="single" w:sz="2" w:space="0" w:color="D9D9E3"/>
                                    <w:right w:val="single" w:sz="2" w:space="0" w:color="D9D9E3"/>
                                  </w:divBdr>
                                  <w:divsChild>
                                    <w:div w:id="121177085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1323394571">
      <w:bodyDiv w:val="1"/>
      <w:marLeft w:val="0"/>
      <w:marRight w:val="0"/>
      <w:marTop w:val="0"/>
      <w:marBottom w:val="0"/>
      <w:divBdr>
        <w:top w:val="none" w:sz="0" w:space="0" w:color="auto"/>
        <w:left w:val="none" w:sz="0" w:space="0" w:color="auto"/>
        <w:bottom w:val="none" w:sz="0" w:space="0" w:color="auto"/>
        <w:right w:val="none" w:sz="0" w:space="0" w:color="auto"/>
      </w:divBdr>
      <w:divsChild>
        <w:div w:id="1243569535">
          <w:marLeft w:val="0"/>
          <w:marRight w:val="0"/>
          <w:marTop w:val="0"/>
          <w:marBottom w:val="0"/>
          <w:divBdr>
            <w:top w:val="none" w:sz="0" w:space="0" w:color="auto"/>
            <w:left w:val="none" w:sz="0" w:space="0" w:color="auto"/>
            <w:bottom w:val="none" w:sz="0" w:space="0" w:color="auto"/>
            <w:right w:val="none" w:sz="0" w:space="0" w:color="auto"/>
          </w:divBdr>
        </w:div>
        <w:div w:id="2046515910">
          <w:marLeft w:val="0"/>
          <w:marRight w:val="0"/>
          <w:marTop w:val="0"/>
          <w:marBottom w:val="0"/>
          <w:divBdr>
            <w:top w:val="none" w:sz="0" w:space="0" w:color="auto"/>
            <w:left w:val="none" w:sz="0" w:space="0" w:color="auto"/>
            <w:bottom w:val="none" w:sz="0" w:space="0" w:color="auto"/>
            <w:right w:val="none" w:sz="0" w:space="0" w:color="auto"/>
          </w:divBdr>
        </w:div>
        <w:div w:id="171532799">
          <w:marLeft w:val="0"/>
          <w:marRight w:val="0"/>
          <w:marTop w:val="0"/>
          <w:marBottom w:val="0"/>
          <w:divBdr>
            <w:top w:val="none" w:sz="0" w:space="0" w:color="auto"/>
            <w:left w:val="none" w:sz="0" w:space="0" w:color="auto"/>
            <w:bottom w:val="none" w:sz="0" w:space="0" w:color="auto"/>
            <w:right w:val="none" w:sz="0" w:space="0" w:color="auto"/>
          </w:divBdr>
        </w:div>
        <w:div w:id="175004738">
          <w:marLeft w:val="0"/>
          <w:marRight w:val="0"/>
          <w:marTop w:val="0"/>
          <w:marBottom w:val="0"/>
          <w:divBdr>
            <w:top w:val="none" w:sz="0" w:space="0" w:color="auto"/>
            <w:left w:val="none" w:sz="0" w:space="0" w:color="auto"/>
            <w:bottom w:val="none" w:sz="0" w:space="0" w:color="auto"/>
            <w:right w:val="none" w:sz="0" w:space="0" w:color="auto"/>
          </w:divBdr>
        </w:div>
        <w:div w:id="1867670407">
          <w:marLeft w:val="0"/>
          <w:marRight w:val="0"/>
          <w:marTop w:val="0"/>
          <w:marBottom w:val="0"/>
          <w:divBdr>
            <w:top w:val="none" w:sz="0" w:space="0" w:color="auto"/>
            <w:left w:val="none" w:sz="0" w:space="0" w:color="auto"/>
            <w:bottom w:val="none" w:sz="0" w:space="0" w:color="auto"/>
            <w:right w:val="none" w:sz="0" w:space="0" w:color="auto"/>
          </w:divBdr>
        </w:div>
        <w:div w:id="1472626135">
          <w:marLeft w:val="0"/>
          <w:marRight w:val="0"/>
          <w:marTop w:val="0"/>
          <w:marBottom w:val="0"/>
          <w:divBdr>
            <w:top w:val="none" w:sz="0" w:space="0" w:color="auto"/>
            <w:left w:val="none" w:sz="0" w:space="0" w:color="auto"/>
            <w:bottom w:val="none" w:sz="0" w:space="0" w:color="auto"/>
            <w:right w:val="none" w:sz="0" w:space="0" w:color="auto"/>
          </w:divBdr>
        </w:div>
      </w:divsChild>
    </w:div>
    <w:div w:id="1327057716">
      <w:bodyDiv w:val="1"/>
      <w:marLeft w:val="0"/>
      <w:marRight w:val="0"/>
      <w:marTop w:val="0"/>
      <w:marBottom w:val="0"/>
      <w:divBdr>
        <w:top w:val="none" w:sz="0" w:space="0" w:color="auto"/>
        <w:left w:val="none" w:sz="0" w:space="0" w:color="auto"/>
        <w:bottom w:val="none" w:sz="0" w:space="0" w:color="auto"/>
        <w:right w:val="none" w:sz="0" w:space="0" w:color="auto"/>
      </w:divBdr>
      <w:divsChild>
        <w:div w:id="1483621343">
          <w:marLeft w:val="0"/>
          <w:marRight w:val="0"/>
          <w:marTop w:val="0"/>
          <w:marBottom w:val="0"/>
          <w:divBdr>
            <w:top w:val="single" w:sz="2" w:space="0" w:color="auto"/>
            <w:left w:val="single" w:sz="2" w:space="0" w:color="auto"/>
            <w:bottom w:val="single" w:sz="6" w:space="0" w:color="auto"/>
            <w:right w:val="single" w:sz="2" w:space="0" w:color="auto"/>
          </w:divBdr>
          <w:divsChild>
            <w:div w:id="406924820">
              <w:marLeft w:val="0"/>
              <w:marRight w:val="0"/>
              <w:marTop w:val="100"/>
              <w:marBottom w:val="100"/>
              <w:divBdr>
                <w:top w:val="single" w:sz="2" w:space="0" w:color="D9D9E3"/>
                <w:left w:val="single" w:sz="2" w:space="0" w:color="D9D9E3"/>
                <w:bottom w:val="single" w:sz="2" w:space="0" w:color="D9D9E3"/>
                <w:right w:val="single" w:sz="2" w:space="0" w:color="D9D9E3"/>
              </w:divBdr>
              <w:divsChild>
                <w:div w:id="1865438244">
                  <w:marLeft w:val="0"/>
                  <w:marRight w:val="0"/>
                  <w:marTop w:val="0"/>
                  <w:marBottom w:val="0"/>
                  <w:divBdr>
                    <w:top w:val="single" w:sz="2" w:space="0" w:color="D9D9E3"/>
                    <w:left w:val="single" w:sz="2" w:space="0" w:color="D9D9E3"/>
                    <w:bottom w:val="single" w:sz="2" w:space="0" w:color="D9D9E3"/>
                    <w:right w:val="single" w:sz="2" w:space="0" w:color="D9D9E3"/>
                  </w:divBdr>
                  <w:divsChild>
                    <w:div w:id="2126804182">
                      <w:marLeft w:val="0"/>
                      <w:marRight w:val="0"/>
                      <w:marTop w:val="0"/>
                      <w:marBottom w:val="0"/>
                      <w:divBdr>
                        <w:top w:val="single" w:sz="2" w:space="0" w:color="D9D9E3"/>
                        <w:left w:val="single" w:sz="2" w:space="0" w:color="D9D9E3"/>
                        <w:bottom w:val="single" w:sz="2" w:space="0" w:color="D9D9E3"/>
                        <w:right w:val="single" w:sz="2" w:space="0" w:color="D9D9E3"/>
                      </w:divBdr>
                      <w:divsChild>
                        <w:div w:id="1065879299">
                          <w:marLeft w:val="0"/>
                          <w:marRight w:val="0"/>
                          <w:marTop w:val="0"/>
                          <w:marBottom w:val="0"/>
                          <w:divBdr>
                            <w:top w:val="single" w:sz="2" w:space="0" w:color="D9D9E3"/>
                            <w:left w:val="single" w:sz="2" w:space="0" w:color="D9D9E3"/>
                            <w:bottom w:val="single" w:sz="2" w:space="0" w:color="D9D9E3"/>
                            <w:right w:val="single" w:sz="2" w:space="0" w:color="D9D9E3"/>
                          </w:divBdr>
                          <w:divsChild>
                            <w:div w:id="1299070018">
                              <w:marLeft w:val="0"/>
                              <w:marRight w:val="0"/>
                              <w:marTop w:val="0"/>
                              <w:marBottom w:val="0"/>
                              <w:divBdr>
                                <w:top w:val="single" w:sz="2" w:space="0" w:color="D9D9E3"/>
                                <w:left w:val="single" w:sz="2" w:space="0" w:color="D9D9E3"/>
                                <w:bottom w:val="single" w:sz="2" w:space="0" w:color="D9D9E3"/>
                                <w:right w:val="single" w:sz="2" w:space="0" w:color="D9D9E3"/>
                              </w:divBdr>
                              <w:divsChild>
                                <w:div w:id="2591544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548415762">
          <w:marLeft w:val="0"/>
          <w:marRight w:val="0"/>
          <w:marTop w:val="0"/>
          <w:marBottom w:val="0"/>
          <w:divBdr>
            <w:top w:val="single" w:sz="2" w:space="0" w:color="auto"/>
            <w:left w:val="single" w:sz="2" w:space="0" w:color="auto"/>
            <w:bottom w:val="single" w:sz="6" w:space="0" w:color="auto"/>
            <w:right w:val="single" w:sz="2" w:space="0" w:color="auto"/>
          </w:divBdr>
          <w:divsChild>
            <w:div w:id="185756704">
              <w:marLeft w:val="0"/>
              <w:marRight w:val="0"/>
              <w:marTop w:val="100"/>
              <w:marBottom w:val="100"/>
              <w:divBdr>
                <w:top w:val="single" w:sz="2" w:space="0" w:color="D9D9E3"/>
                <w:left w:val="single" w:sz="2" w:space="0" w:color="D9D9E3"/>
                <w:bottom w:val="single" w:sz="2" w:space="0" w:color="D9D9E3"/>
                <w:right w:val="single" w:sz="2" w:space="0" w:color="D9D9E3"/>
              </w:divBdr>
              <w:divsChild>
                <w:div w:id="1069307457">
                  <w:marLeft w:val="0"/>
                  <w:marRight w:val="0"/>
                  <w:marTop w:val="0"/>
                  <w:marBottom w:val="0"/>
                  <w:divBdr>
                    <w:top w:val="single" w:sz="2" w:space="0" w:color="D9D9E3"/>
                    <w:left w:val="single" w:sz="2" w:space="0" w:color="D9D9E3"/>
                    <w:bottom w:val="single" w:sz="2" w:space="0" w:color="D9D9E3"/>
                    <w:right w:val="single" w:sz="2" w:space="0" w:color="D9D9E3"/>
                  </w:divBdr>
                  <w:divsChild>
                    <w:div w:id="665862032">
                      <w:marLeft w:val="0"/>
                      <w:marRight w:val="0"/>
                      <w:marTop w:val="0"/>
                      <w:marBottom w:val="0"/>
                      <w:divBdr>
                        <w:top w:val="single" w:sz="2" w:space="0" w:color="D9D9E3"/>
                        <w:left w:val="single" w:sz="2" w:space="0" w:color="D9D9E3"/>
                        <w:bottom w:val="single" w:sz="2" w:space="0" w:color="D9D9E3"/>
                        <w:right w:val="single" w:sz="2" w:space="0" w:color="D9D9E3"/>
                      </w:divBdr>
                      <w:divsChild>
                        <w:div w:id="617222049">
                          <w:marLeft w:val="0"/>
                          <w:marRight w:val="0"/>
                          <w:marTop w:val="0"/>
                          <w:marBottom w:val="0"/>
                          <w:divBdr>
                            <w:top w:val="single" w:sz="2" w:space="0" w:color="D9D9E3"/>
                            <w:left w:val="single" w:sz="2" w:space="0" w:color="D9D9E3"/>
                            <w:bottom w:val="single" w:sz="2" w:space="0" w:color="D9D9E3"/>
                            <w:right w:val="single" w:sz="2" w:space="0" w:color="D9D9E3"/>
                          </w:divBdr>
                          <w:divsChild>
                            <w:div w:id="178160782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350496449">
                      <w:marLeft w:val="0"/>
                      <w:marRight w:val="0"/>
                      <w:marTop w:val="0"/>
                      <w:marBottom w:val="0"/>
                      <w:divBdr>
                        <w:top w:val="single" w:sz="2" w:space="0" w:color="D9D9E3"/>
                        <w:left w:val="single" w:sz="2" w:space="0" w:color="D9D9E3"/>
                        <w:bottom w:val="single" w:sz="2" w:space="0" w:color="D9D9E3"/>
                        <w:right w:val="single" w:sz="2" w:space="0" w:color="D9D9E3"/>
                      </w:divBdr>
                      <w:divsChild>
                        <w:div w:id="1962150016">
                          <w:marLeft w:val="0"/>
                          <w:marRight w:val="0"/>
                          <w:marTop w:val="0"/>
                          <w:marBottom w:val="0"/>
                          <w:divBdr>
                            <w:top w:val="single" w:sz="2" w:space="0" w:color="D9D9E3"/>
                            <w:left w:val="single" w:sz="2" w:space="0" w:color="D9D9E3"/>
                            <w:bottom w:val="single" w:sz="2" w:space="0" w:color="D9D9E3"/>
                            <w:right w:val="single" w:sz="2" w:space="0" w:color="D9D9E3"/>
                          </w:divBdr>
                          <w:divsChild>
                            <w:div w:id="689794602">
                              <w:marLeft w:val="0"/>
                              <w:marRight w:val="0"/>
                              <w:marTop w:val="0"/>
                              <w:marBottom w:val="0"/>
                              <w:divBdr>
                                <w:top w:val="single" w:sz="2" w:space="0" w:color="D9D9E3"/>
                                <w:left w:val="single" w:sz="2" w:space="0" w:color="D9D9E3"/>
                                <w:bottom w:val="single" w:sz="2" w:space="0" w:color="D9D9E3"/>
                                <w:right w:val="single" w:sz="2" w:space="0" w:color="D9D9E3"/>
                              </w:divBdr>
                              <w:divsChild>
                                <w:div w:id="37762568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683367286">
          <w:marLeft w:val="0"/>
          <w:marRight w:val="0"/>
          <w:marTop w:val="0"/>
          <w:marBottom w:val="0"/>
          <w:divBdr>
            <w:top w:val="single" w:sz="2" w:space="0" w:color="auto"/>
            <w:left w:val="single" w:sz="2" w:space="0" w:color="auto"/>
            <w:bottom w:val="single" w:sz="6" w:space="0" w:color="auto"/>
            <w:right w:val="single" w:sz="2" w:space="0" w:color="auto"/>
          </w:divBdr>
          <w:divsChild>
            <w:div w:id="1968856091">
              <w:marLeft w:val="0"/>
              <w:marRight w:val="0"/>
              <w:marTop w:val="100"/>
              <w:marBottom w:val="100"/>
              <w:divBdr>
                <w:top w:val="single" w:sz="2" w:space="0" w:color="D9D9E3"/>
                <w:left w:val="single" w:sz="2" w:space="0" w:color="D9D9E3"/>
                <w:bottom w:val="single" w:sz="2" w:space="0" w:color="D9D9E3"/>
                <w:right w:val="single" w:sz="2" w:space="0" w:color="D9D9E3"/>
              </w:divBdr>
              <w:divsChild>
                <w:div w:id="735057524">
                  <w:marLeft w:val="0"/>
                  <w:marRight w:val="0"/>
                  <w:marTop w:val="0"/>
                  <w:marBottom w:val="0"/>
                  <w:divBdr>
                    <w:top w:val="single" w:sz="2" w:space="0" w:color="D9D9E3"/>
                    <w:left w:val="single" w:sz="2" w:space="0" w:color="D9D9E3"/>
                    <w:bottom w:val="single" w:sz="2" w:space="0" w:color="D9D9E3"/>
                    <w:right w:val="single" w:sz="2" w:space="0" w:color="D9D9E3"/>
                  </w:divBdr>
                  <w:divsChild>
                    <w:div w:id="327635669">
                      <w:marLeft w:val="0"/>
                      <w:marRight w:val="0"/>
                      <w:marTop w:val="0"/>
                      <w:marBottom w:val="0"/>
                      <w:divBdr>
                        <w:top w:val="single" w:sz="2" w:space="0" w:color="D9D9E3"/>
                        <w:left w:val="single" w:sz="2" w:space="0" w:color="D9D9E3"/>
                        <w:bottom w:val="single" w:sz="2" w:space="0" w:color="D9D9E3"/>
                        <w:right w:val="single" w:sz="2" w:space="0" w:color="D9D9E3"/>
                      </w:divBdr>
                      <w:divsChild>
                        <w:div w:id="1876037533">
                          <w:marLeft w:val="0"/>
                          <w:marRight w:val="0"/>
                          <w:marTop w:val="0"/>
                          <w:marBottom w:val="0"/>
                          <w:divBdr>
                            <w:top w:val="single" w:sz="2" w:space="0" w:color="D9D9E3"/>
                            <w:left w:val="single" w:sz="2" w:space="0" w:color="D9D9E3"/>
                            <w:bottom w:val="single" w:sz="2" w:space="0" w:color="D9D9E3"/>
                            <w:right w:val="single" w:sz="2" w:space="0" w:color="D9D9E3"/>
                          </w:divBdr>
                          <w:divsChild>
                            <w:div w:id="101681135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071808465">
                      <w:marLeft w:val="0"/>
                      <w:marRight w:val="0"/>
                      <w:marTop w:val="0"/>
                      <w:marBottom w:val="0"/>
                      <w:divBdr>
                        <w:top w:val="single" w:sz="2" w:space="0" w:color="D9D9E3"/>
                        <w:left w:val="single" w:sz="2" w:space="0" w:color="D9D9E3"/>
                        <w:bottom w:val="single" w:sz="2" w:space="0" w:color="D9D9E3"/>
                        <w:right w:val="single" w:sz="2" w:space="0" w:color="D9D9E3"/>
                      </w:divBdr>
                      <w:divsChild>
                        <w:div w:id="431703510">
                          <w:marLeft w:val="0"/>
                          <w:marRight w:val="0"/>
                          <w:marTop w:val="0"/>
                          <w:marBottom w:val="0"/>
                          <w:divBdr>
                            <w:top w:val="single" w:sz="2" w:space="0" w:color="D9D9E3"/>
                            <w:left w:val="single" w:sz="2" w:space="0" w:color="D9D9E3"/>
                            <w:bottom w:val="single" w:sz="2" w:space="0" w:color="D9D9E3"/>
                            <w:right w:val="single" w:sz="2" w:space="0" w:color="D9D9E3"/>
                          </w:divBdr>
                          <w:divsChild>
                            <w:div w:id="205800230">
                              <w:marLeft w:val="0"/>
                              <w:marRight w:val="0"/>
                              <w:marTop w:val="0"/>
                              <w:marBottom w:val="0"/>
                              <w:divBdr>
                                <w:top w:val="single" w:sz="2" w:space="0" w:color="D9D9E3"/>
                                <w:left w:val="single" w:sz="2" w:space="0" w:color="D9D9E3"/>
                                <w:bottom w:val="single" w:sz="2" w:space="0" w:color="D9D9E3"/>
                                <w:right w:val="single" w:sz="2" w:space="0" w:color="D9D9E3"/>
                              </w:divBdr>
                              <w:divsChild>
                                <w:div w:id="137581461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330407741">
      <w:bodyDiv w:val="1"/>
      <w:marLeft w:val="0"/>
      <w:marRight w:val="0"/>
      <w:marTop w:val="0"/>
      <w:marBottom w:val="0"/>
      <w:divBdr>
        <w:top w:val="none" w:sz="0" w:space="0" w:color="auto"/>
        <w:left w:val="none" w:sz="0" w:space="0" w:color="auto"/>
        <w:bottom w:val="none" w:sz="0" w:space="0" w:color="auto"/>
        <w:right w:val="none" w:sz="0" w:space="0" w:color="auto"/>
      </w:divBdr>
    </w:div>
    <w:div w:id="1337923056">
      <w:bodyDiv w:val="1"/>
      <w:marLeft w:val="0"/>
      <w:marRight w:val="0"/>
      <w:marTop w:val="0"/>
      <w:marBottom w:val="0"/>
      <w:divBdr>
        <w:top w:val="none" w:sz="0" w:space="0" w:color="auto"/>
        <w:left w:val="none" w:sz="0" w:space="0" w:color="auto"/>
        <w:bottom w:val="none" w:sz="0" w:space="0" w:color="auto"/>
        <w:right w:val="none" w:sz="0" w:space="0" w:color="auto"/>
      </w:divBdr>
      <w:divsChild>
        <w:div w:id="1428382982">
          <w:marLeft w:val="0"/>
          <w:marRight w:val="0"/>
          <w:marTop w:val="0"/>
          <w:marBottom w:val="0"/>
          <w:divBdr>
            <w:top w:val="single" w:sz="2" w:space="0" w:color="D9D9E3"/>
            <w:left w:val="single" w:sz="2" w:space="0" w:color="D9D9E3"/>
            <w:bottom w:val="single" w:sz="2" w:space="0" w:color="D9D9E3"/>
            <w:right w:val="single" w:sz="2" w:space="0" w:color="D9D9E3"/>
          </w:divBdr>
          <w:divsChild>
            <w:div w:id="598609970">
              <w:marLeft w:val="0"/>
              <w:marRight w:val="0"/>
              <w:marTop w:val="0"/>
              <w:marBottom w:val="0"/>
              <w:divBdr>
                <w:top w:val="single" w:sz="2" w:space="0" w:color="D9D9E3"/>
                <w:left w:val="single" w:sz="2" w:space="0" w:color="D9D9E3"/>
                <w:bottom w:val="single" w:sz="2" w:space="0" w:color="D9D9E3"/>
                <w:right w:val="single" w:sz="2" w:space="0" w:color="D9D9E3"/>
              </w:divBdr>
              <w:divsChild>
                <w:div w:id="1569343153">
                  <w:marLeft w:val="0"/>
                  <w:marRight w:val="0"/>
                  <w:marTop w:val="0"/>
                  <w:marBottom w:val="0"/>
                  <w:divBdr>
                    <w:top w:val="single" w:sz="2" w:space="0" w:color="D9D9E3"/>
                    <w:left w:val="single" w:sz="2" w:space="0" w:color="D9D9E3"/>
                    <w:bottom w:val="single" w:sz="2" w:space="0" w:color="D9D9E3"/>
                    <w:right w:val="single" w:sz="2" w:space="0" w:color="D9D9E3"/>
                  </w:divBdr>
                  <w:divsChild>
                    <w:div w:id="978538073">
                      <w:marLeft w:val="0"/>
                      <w:marRight w:val="0"/>
                      <w:marTop w:val="0"/>
                      <w:marBottom w:val="0"/>
                      <w:divBdr>
                        <w:top w:val="single" w:sz="2" w:space="0" w:color="D9D9E3"/>
                        <w:left w:val="single" w:sz="2" w:space="0" w:color="D9D9E3"/>
                        <w:bottom w:val="single" w:sz="2" w:space="0" w:color="D9D9E3"/>
                        <w:right w:val="single" w:sz="2" w:space="0" w:color="D9D9E3"/>
                      </w:divBdr>
                      <w:divsChild>
                        <w:div w:id="455103282">
                          <w:marLeft w:val="0"/>
                          <w:marRight w:val="0"/>
                          <w:marTop w:val="0"/>
                          <w:marBottom w:val="0"/>
                          <w:divBdr>
                            <w:top w:val="single" w:sz="2" w:space="0" w:color="auto"/>
                            <w:left w:val="single" w:sz="2" w:space="0" w:color="auto"/>
                            <w:bottom w:val="single" w:sz="6" w:space="0" w:color="auto"/>
                            <w:right w:val="single" w:sz="2" w:space="0" w:color="auto"/>
                          </w:divBdr>
                          <w:divsChild>
                            <w:div w:id="368729726">
                              <w:marLeft w:val="0"/>
                              <w:marRight w:val="0"/>
                              <w:marTop w:val="100"/>
                              <w:marBottom w:val="100"/>
                              <w:divBdr>
                                <w:top w:val="single" w:sz="2" w:space="0" w:color="D9D9E3"/>
                                <w:left w:val="single" w:sz="2" w:space="0" w:color="D9D9E3"/>
                                <w:bottom w:val="single" w:sz="2" w:space="0" w:color="D9D9E3"/>
                                <w:right w:val="single" w:sz="2" w:space="0" w:color="D9D9E3"/>
                              </w:divBdr>
                              <w:divsChild>
                                <w:div w:id="1350137374">
                                  <w:marLeft w:val="0"/>
                                  <w:marRight w:val="0"/>
                                  <w:marTop w:val="0"/>
                                  <w:marBottom w:val="0"/>
                                  <w:divBdr>
                                    <w:top w:val="single" w:sz="2" w:space="0" w:color="D9D9E3"/>
                                    <w:left w:val="single" w:sz="2" w:space="0" w:color="D9D9E3"/>
                                    <w:bottom w:val="single" w:sz="2" w:space="0" w:color="D9D9E3"/>
                                    <w:right w:val="single" w:sz="2" w:space="0" w:color="D9D9E3"/>
                                  </w:divBdr>
                                  <w:divsChild>
                                    <w:div w:id="180047246">
                                      <w:marLeft w:val="0"/>
                                      <w:marRight w:val="0"/>
                                      <w:marTop w:val="0"/>
                                      <w:marBottom w:val="0"/>
                                      <w:divBdr>
                                        <w:top w:val="single" w:sz="2" w:space="0" w:color="D9D9E3"/>
                                        <w:left w:val="single" w:sz="2" w:space="0" w:color="D9D9E3"/>
                                        <w:bottom w:val="single" w:sz="2" w:space="0" w:color="D9D9E3"/>
                                        <w:right w:val="single" w:sz="2" w:space="0" w:color="D9D9E3"/>
                                      </w:divBdr>
                                      <w:divsChild>
                                        <w:div w:id="189882382">
                                          <w:marLeft w:val="0"/>
                                          <w:marRight w:val="0"/>
                                          <w:marTop w:val="0"/>
                                          <w:marBottom w:val="0"/>
                                          <w:divBdr>
                                            <w:top w:val="single" w:sz="2" w:space="0" w:color="D9D9E3"/>
                                            <w:left w:val="single" w:sz="2" w:space="0" w:color="D9D9E3"/>
                                            <w:bottom w:val="single" w:sz="2" w:space="0" w:color="D9D9E3"/>
                                            <w:right w:val="single" w:sz="2" w:space="0" w:color="D9D9E3"/>
                                          </w:divBdr>
                                          <w:divsChild>
                                            <w:div w:id="433015800">
                                              <w:marLeft w:val="0"/>
                                              <w:marRight w:val="0"/>
                                              <w:marTop w:val="0"/>
                                              <w:marBottom w:val="0"/>
                                              <w:divBdr>
                                                <w:top w:val="single" w:sz="2" w:space="0" w:color="D9D9E3"/>
                                                <w:left w:val="single" w:sz="2" w:space="0" w:color="D9D9E3"/>
                                                <w:bottom w:val="single" w:sz="2" w:space="0" w:color="D9D9E3"/>
                                                <w:right w:val="single" w:sz="2" w:space="0" w:color="D9D9E3"/>
                                              </w:divBdr>
                                              <w:divsChild>
                                                <w:div w:id="39940348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 w:id="897086391">
          <w:marLeft w:val="0"/>
          <w:marRight w:val="0"/>
          <w:marTop w:val="0"/>
          <w:marBottom w:val="0"/>
          <w:divBdr>
            <w:top w:val="none" w:sz="0" w:space="0" w:color="auto"/>
            <w:left w:val="none" w:sz="0" w:space="0" w:color="auto"/>
            <w:bottom w:val="none" w:sz="0" w:space="0" w:color="auto"/>
            <w:right w:val="none" w:sz="0" w:space="0" w:color="auto"/>
          </w:divBdr>
        </w:div>
      </w:divsChild>
    </w:div>
    <w:div w:id="1348019920">
      <w:bodyDiv w:val="1"/>
      <w:marLeft w:val="0"/>
      <w:marRight w:val="0"/>
      <w:marTop w:val="0"/>
      <w:marBottom w:val="0"/>
      <w:divBdr>
        <w:top w:val="none" w:sz="0" w:space="0" w:color="auto"/>
        <w:left w:val="none" w:sz="0" w:space="0" w:color="auto"/>
        <w:bottom w:val="none" w:sz="0" w:space="0" w:color="auto"/>
        <w:right w:val="none" w:sz="0" w:space="0" w:color="auto"/>
      </w:divBdr>
    </w:div>
    <w:div w:id="1381710024">
      <w:bodyDiv w:val="1"/>
      <w:marLeft w:val="0"/>
      <w:marRight w:val="0"/>
      <w:marTop w:val="0"/>
      <w:marBottom w:val="0"/>
      <w:divBdr>
        <w:top w:val="none" w:sz="0" w:space="0" w:color="auto"/>
        <w:left w:val="none" w:sz="0" w:space="0" w:color="auto"/>
        <w:bottom w:val="none" w:sz="0" w:space="0" w:color="auto"/>
        <w:right w:val="none" w:sz="0" w:space="0" w:color="auto"/>
      </w:divBdr>
    </w:div>
    <w:div w:id="1394893923">
      <w:bodyDiv w:val="1"/>
      <w:marLeft w:val="0"/>
      <w:marRight w:val="0"/>
      <w:marTop w:val="0"/>
      <w:marBottom w:val="0"/>
      <w:divBdr>
        <w:top w:val="none" w:sz="0" w:space="0" w:color="auto"/>
        <w:left w:val="none" w:sz="0" w:space="0" w:color="auto"/>
        <w:bottom w:val="none" w:sz="0" w:space="0" w:color="auto"/>
        <w:right w:val="none" w:sz="0" w:space="0" w:color="auto"/>
      </w:divBdr>
    </w:div>
    <w:div w:id="1465779674">
      <w:bodyDiv w:val="1"/>
      <w:marLeft w:val="0"/>
      <w:marRight w:val="0"/>
      <w:marTop w:val="0"/>
      <w:marBottom w:val="0"/>
      <w:divBdr>
        <w:top w:val="none" w:sz="0" w:space="0" w:color="auto"/>
        <w:left w:val="none" w:sz="0" w:space="0" w:color="auto"/>
        <w:bottom w:val="none" w:sz="0" w:space="0" w:color="auto"/>
        <w:right w:val="none" w:sz="0" w:space="0" w:color="auto"/>
      </w:divBdr>
    </w:div>
    <w:div w:id="1489789445">
      <w:bodyDiv w:val="1"/>
      <w:marLeft w:val="0"/>
      <w:marRight w:val="0"/>
      <w:marTop w:val="0"/>
      <w:marBottom w:val="0"/>
      <w:divBdr>
        <w:top w:val="none" w:sz="0" w:space="0" w:color="auto"/>
        <w:left w:val="none" w:sz="0" w:space="0" w:color="auto"/>
        <w:bottom w:val="none" w:sz="0" w:space="0" w:color="auto"/>
        <w:right w:val="none" w:sz="0" w:space="0" w:color="auto"/>
      </w:divBdr>
      <w:divsChild>
        <w:div w:id="496922196">
          <w:marLeft w:val="0"/>
          <w:marRight w:val="0"/>
          <w:marTop w:val="0"/>
          <w:marBottom w:val="0"/>
          <w:divBdr>
            <w:top w:val="none" w:sz="0" w:space="0" w:color="auto"/>
            <w:left w:val="none" w:sz="0" w:space="0" w:color="auto"/>
            <w:bottom w:val="none" w:sz="0" w:space="0" w:color="auto"/>
            <w:right w:val="none" w:sz="0" w:space="0" w:color="auto"/>
          </w:divBdr>
          <w:divsChild>
            <w:div w:id="18628493">
              <w:marLeft w:val="0"/>
              <w:marRight w:val="0"/>
              <w:marTop w:val="0"/>
              <w:marBottom w:val="0"/>
              <w:divBdr>
                <w:top w:val="none" w:sz="0" w:space="0" w:color="auto"/>
                <w:left w:val="none" w:sz="0" w:space="0" w:color="auto"/>
                <w:bottom w:val="none" w:sz="0" w:space="0" w:color="auto"/>
                <w:right w:val="none" w:sz="0" w:space="0" w:color="auto"/>
              </w:divBdr>
            </w:div>
          </w:divsChild>
        </w:div>
        <w:div w:id="398870882">
          <w:marLeft w:val="0"/>
          <w:marRight w:val="0"/>
          <w:marTop w:val="0"/>
          <w:marBottom w:val="0"/>
          <w:divBdr>
            <w:top w:val="none" w:sz="0" w:space="0" w:color="auto"/>
            <w:left w:val="none" w:sz="0" w:space="0" w:color="auto"/>
            <w:bottom w:val="none" w:sz="0" w:space="0" w:color="auto"/>
            <w:right w:val="none" w:sz="0" w:space="0" w:color="auto"/>
          </w:divBdr>
          <w:divsChild>
            <w:div w:id="1405372658">
              <w:marLeft w:val="0"/>
              <w:marRight w:val="0"/>
              <w:marTop w:val="0"/>
              <w:marBottom w:val="0"/>
              <w:divBdr>
                <w:top w:val="none" w:sz="0" w:space="0" w:color="auto"/>
                <w:left w:val="none" w:sz="0" w:space="0" w:color="auto"/>
                <w:bottom w:val="none" w:sz="0" w:space="0" w:color="auto"/>
                <w:right w:val="none" w:sz="0" w:space="0" w:color="auto"/>
              </w:divBdr>
              <w:divsChild>
                <w:div w:id="657853538">
                  <w:marLeft w:val="0"/>
                  <w:marRight w:val="0"/>
                  <w:marTop w:val="0"/>
                  <w:marBottom w:val="0"/>
                  <w:divBdr>
                    <w:top w:val="none" w:sz="0" w:space="0" w:color="auto"/>
                    <w:left w:val="none" w:sz="0" w:space="0" w:color="auto"/>
                    <w:bottom w:val="none" w:sz="0" w:space="0" w:color="auto"/>
                    <w:right w:val="none" w:sz="0" w:space="0" w:color="auto"/>
                  </w:divBdr>
                </w:div>
                <w:div w:id="547493934">
                  <w:marLeft w:val="300"/>
                  <w:marRight w:val="0"/>
                  <w:marTop w:val="0"/>
                  <w:marBottom w:val="0"/>
                  <w:divBdr>
                    <w:top w:val="none" w:sz="0" w:space="0" w:color="auto"/>
                    <w:left w:val="none" w:sz="0" w:space="0" w:color="auto"/>
                    <w:bottom w:val="none" w:sz="0" w:space="0" w:color="auto"/>
                    <w:right w:val="none" w:sz="0" w:space="0" w:color="auto"/>
                  </w:divBdr>
                </w:div>
                <w:div w:id="529687676">
                  <w:marLeft w:val="300"/>
                  <w:marRight w:val="0"/>
                  <w:marTop w:val="0"/>
                  <w:marBottom w:val="0"/>
                  <w:divBdr>
                    <w:top w:val="none" w:sz="0" w:space="0" w:color="auto"/>
                    <w:left w:val="none" w:sz="0" w:space="0" w:color="auto"/>
                    <w:bottom w:val="none" w:sz="0" w:space="0" w:color="auto"/>
                    <w:right w:val="none" w:sz="0" w:space="0" w:color="auto"/>
                  </w:divBdr>
                </w:div>
                <w:div w:id="563876823">
                  <w:marLeft w:val="300"/>
                  <w:marRight w:val="0"/>
                  <w:marTop w:val="0"/>
                  <w:marBottom w:val="0"/>
                  <w:divBdr>
                    <w:top w:val="none" w:sz="0" w:space="0" w:color="auto"/>
                    <w:left w:val="none" w:sz="0" w:space="0" w:color="auto"/>
                    <w:bottom w:val="none" w:sz="0" w:space="0" w:color="auto"/>
                    <w:right w:val="none" w:sz="0" w:space="0" w:color="auto"/>
                  </w:divBdr>
                </w:div>
                <w:div w:id="974527196">
                  <w:marLeft w:val="0"/>
                  <w:marRight w:val="0"/>
                  <w:marTop w:val="0"/>
                  <w:marBottom w:val="0"/>
                  <w:divBdr>
                    <w:top w:val="none" w:sz="0" w:space="0" w:color="auto"/>
                    <w:left w:val="none" w:sz="0" w:space="0" w:color="auto"/>
                    <w:bottom w:val="none" w:sz="0" w:space="0" w:color="auto"/>
                    <w:right w:val="none" w:sz="0" w:space="0" w:color="auto"/>
                  </w:divBdr>
                </w:div>
                <w:div w:id="1850755629">
                  <w:marLeft w:val="60"/>
                  <w:marRight w:val="0"/>
                  <w:marTop w:val="0"/>
                  <w:marBottom w:val="0"/>
                  <w:divBdr>
                    <w:top w:val="none" w:sz="0" w:space="0" w:color="auto"/>
                    <w:left w:val="none" w:sz="0" w:space="0" w:color="auto"/>
                    <w:bottom w:val="none" w:sz="0" w:space="0" w:color="auto"/>
                    <w:right w:val="none" w:sz="0" w:space="0" w:color="auto"/>
                  </w:divBdr>
                </w:div>
              </w:divsChild>
            </w:div>
            <w:div w:id="805702040">
              <w:marLeft w:val="0"/>
              <w:marRight w:val="0"/>
              <w:marTop w:val="0"/>
              <w:marBottom w:val="0"/>
              <w:divBdr>
                <w:top w:val="none" w:sz="0" w:space="0" w:color="auto"/>
                <w:left w:val="none" w:sz="0" w:space="0" w:color="auto"/>
                <w:bottom w:val="none" w:sz="0" w:space="0" w:color="auto"/>
                <w:right w:val="none" w:sz="0" w:space="0" w:color="auto"/>
              </w:divBdr>
              <w:divsChild>
                <w:div w:id="1735858622">
                  <w:marLeft w:val="0"/>
                  <w:marRight w:val="0"/>
                  <w:marTop w:val="120"/>
                  <w:marBottom w:val="0"/>
                  <w:divBdr>
                    <w:top w:val="none" w:sz="0" w:space="0" w:color="auto"/>
                    <w:left w:val="none" w:sz="0" w:space="0" w:color="auto"/>
                    <w:bottom w:val="none" w:sz="0" w:space="0" w:color="auto"/>
                    <w:right w:val="none" w:sz="0" w:space="0" w:color="auto"/>
                  </w:divBdr>
                  <w:divsChild>
                    <w:div w:id="829978612">
                      <w:marLeft w:val="0"/>
                      <w:marRight w:val="0"/>
                      <w:marTop w:val="0"/>
                      <w:marBottom w:val="0"/>
                      <w:divBdr>
                        <w:top w:val="none" w:sz="0" w:space="0" w:color="auto"/>
                        <w:left w:val="none" w:sz="0" w:space="0" w:color="auto"/>
                        <w:bottom w:val="none" w:sz="0" w:space="0" w:color="auto"/>
                        <w:right w:val="none" w:sz="0" w:space="0" w:color="auto"/>
                      </w:divBdr>
                      <w:divsChild>
                        <w:div w:id="459224119">
                          <w:marLeft w:val="0"/>
                          <w:marRight w:val="0"/>
                          <w:marTop w:val="0"/>
                          <w:marBottom w:val="0"/>
                          <w:divBdr>
                            <w:top w:val="none" w:sz="0" w:space="0" w:color="auto"/>
                            <w:left w:val="none" w:sz="0" w:space="0" w:color="auto"/>
                            <w:bottom w:val="none" w:sz="0" w:space="0" w:color="auto"/>
                            <w:right w:val="none" w:sz="0" w:space="0" w:color="auto"/>
                          </w:divBdr>
                          <w:divsChild>
                            <w:div w:id="109591175">
                              <w:marLeft w:val="0"/>
                              <w:marRight w:val="0"/>
                              <w:marTop w:val="0"/>
                              <w:marBottom w:val="0"/>
                              <w:divBdr>
                                <w:top w:val="none" w:sz="0" w:space="0" w:color="auto"/>
                                <w:left w:val="none" w:sz="0" w:space="0" w:color="auto"/>
                                <w:bottom w:val="none" w:sz="0" w:space="0" w:color="auto"/>
                                <w:right w:val="none" w:sz="0" w:space="0" w:color="auto"/>
                              </w:divBdr>
                            </w:div>
                            <w:div w:id="1891309599">
                              <w:marLeft w:val="0"/>
                              <w:marRight w:val="0"/>
                              <w:marTop w:val="0"/>
                              <w:marBottom w:val="0"/>
                              <w:divBdr>
                                <w:top w:val="none" w:sz="0" w:space="0" w:color="auto"/>
                                <w:left w:val="none" w:sz="0" w:space="0" w:color="auto"/>
                                <w:bottom w:val="none" w:sz="0" w:space="0" w:color="auto"/>
                                <w:right w:val="none" w:sz="0" w:space="0" w:color="auto"/>
                              </w:divBdr>
                            </w:div>
                            <w:div w:id="1849053840">
                              <w:marLeft w:val="0"/>
                              <w:marRight w:val="0"/>
                              <w:marTop w:val="0"/>
                              <w:marBottom w:val="0"/>
                              <w:divBdr>
                                <w:top w:val="none" w:sz="0" w:space="0" w:color="auto"/>
                                <w:left w:val="none" w:sz="0" w:space="0" w:color="auto"/>
                                <w:bottom w:val="none" w:sz="0" w:space="0" w:color="auto"/>
                                <w:right w:val="none" w:sz="0" w:space="0" w:color="auto"/>
                              </w:divBdr>
                            </w:div>
                            <w:div w:id="2133789042">
                              <w:marLeft w:val="0"/>
                              <w:marRight w:val="0"/>
                              <w:marTop w:val="0"/>
                              <w:marBottom w:val="0"/>
                              <w:divBdr>
                                <w:top w:val="none" w:sz="0" w:space="0" w:color="auto"/>
                                <w:left w:val="none" w:sz="0" w:space="0" w:color="auto"/>
                                <w:bottom w:val="none" w:sz="0" w:space="0" w:color="auto"/>
                                <w:right w:val="none" w:sz="0" w:space="0" w:color="auto"/>
                              </w:divBdr>
                            </w:div>
                            <w:div w:id="1639918753">
                              <w:marLeft w:val="0"/>
                              <w:marRight w:val="0"/>
                              <w:marTop w:val="0"/>
                              <w:marBottom w:val="0"/>
                              <w:divBdr>
                                <w:top w:val="none" w:sz="0" w:space="0" w:color="auto"/>
                                <w:left w:val="none" w:sz="0" w:space="0" w:color="auto"/>
                                <w:bottom w:val="none" w:sz="0" w:space="0" w:color="auto"/>
                                <w:right w:val="none" w:sz="0" w:space="0" w:color="auto"/>
                              </w:divBdr>
                            </w:div>
                            <w:div w:id="960115293">
                              <w:marLeft w:val="0"/>
                              <w:marRight w:val="0"/>
                              <w:marTop w:val="0"/>
                              <w:marBottom w:val="0"/>
                              <w:divBdr>
                                <w:top w:val="none" w:sz="0" w:space="0" w:color="auto"/>
                                <w:left w:val="none" w:sz="0" w:space="0" w:color="auto"/>
                                <w:bottom w:val="none" w:sz="0" w:space="0" w:color="auto"/>
                                <w:right w:val="none" w:sz="0" w:space="0" w:color="auto"/>
                              </w:divBdr>
                            </w:div>
                            <w:div w:id="575867043">
                              <w:marLeft w:val="0"/>
                              <w:marRight w:val="0"/>
                              <w:marTop w:val="0"/>
                              <w:marBottom w:val="0"/>
                              <w:divBdr>
                                <w:top w:val="none" w:sz="0" w:space="0" w:color="auto"/>
                                <w:left w:val="none" w:sz="0" w:space="0" w:color="auto"/>
                                <w:bottom w:val="none" w:sz="0" w:space="0" w:color="auto"/>
                                <w:right w:val="none" w:sz="0" w:space="0" w:color="auto"/>
                              </w:divBdr>
                            </w:div>
                            <w:div w:id="1890218871">
                              <w:marLeft w:val="0"/>
                              <w:marRight w:val="0"/>
                              <w:marTop w:val="0"/>
                              <w:marBottom w:val="0"/>
                              <w:divBdr>
                                <w:top w:val="none" w:sz="0" w:space="0" w:color="auto"/>
                                <w:left w:val="none" w:sz="0" w:space="0" w:color="auto"/>
                                <w:bottom w:val="none" w:sz="0" w:space="0" w:color="auto"/>
                                <w:right w:val="none" w:sz="0" w:space="0" w:color="auto"/>
                              </w:divBdr>
                            </w:div>
                            <w:div w:id="1385789407">
                              <w:marLeft w:val="0"/>
                              <w:marRight w:val="0"/>
                              <w:marTop w:val="0"/>
                              <w:marBottom w:val="0"/>
                              <w:divBdr>
                                <w:top w:val="none" w:sz="0" w:space="0" w:color="auto"/>
                                <w:left w:val="none" w:sz="0" w:space="0" w:color="auto"/>
                                <w:bottom w:val="none" w:sz="0" w:space="0" w:color="auto"/>
                                <w:right w:val="none" w:sz="0" w:space="0" w:color="auto"/>
                              </w:divBdr>
                            </w:div>
                            <w:div w:id="1125348734">
                              <w:marLeft w:val="0"/>
                              <w:marRight w:val="0"/>
                              <w:marTop w:val="0"/>
                              <w:marBottom w:val="0"/>
                              <w:divBdr>
                                <w:top w:val="none" w:sz="0" w:space="0" w:color="auto"/>
                                <w:left w:val="none" w:sz="0" w:space="0" w:color="auto"/>
                                <w:bottom w:val="none" w:sz="0" w:space="0" w:color="auto"/>
                                <w:right w:val="none" w:sz="0" w:space="0" w:color="auto"/>
                              </w:divBdr>
                            </w:div>
                            <w:div w:id="2070378521">
                              <w:marLeft w:val="0"/>
                              <w:marRight w:val="0"/>
                              <w:marTop w:val="0"/>
                              <w:marBottom w:val="0"/>
                              <w:divBdr>
                                <w:top w:val="none" w:sz="0" w:space="0" w:color="auto"/>
                                <w:left w:val="none" w:sz="0" w:space="0" w:color="auto"/>
                                <w:bottom w:val="none" w:sz="0" w:space="0" w:color="auto"/>
                                <w:right w:val="none" w:sz="0" w:space="0" w:color="auto"/>
                              </w:divBdr>
                            </w:div>
                            <w:div w:id="113446268">
                              <w:marLeft w:val="0"/>
                              <w:marRight w:val="0"/>
                              <w:marTop w:val="0"/>
                              <w:marBottom w:val="0"/>
                              <w:divBdr>
                                <w:top w:val="none" w:sz="0" w:space="0" w:color="auto"/>
                                <w:left w:val="none" w:sz="0" w:space="0" w:color="auto"/>
                                <w:bottom w:val="none" w:sz="0" w:space="0" w:color="auto"/>
                                <w:right w:val="none" w:sz="0" w:space="0" w:color="auto"/>
                              </w:divBdr>
                            </w:div>
                            <w:div w:id="1190679922">
                              <w:marLeft w:val="0"/>
                              <w:marRight w:val="0"/>
                              <w:marTop w:val="0"/>
                              <w:marBottom w:val="0"/>
                              <w:divBdr>
                                <w:top w:val="none" w:sz="0" w:space="0" w:color="auto"/>
                                <w:left w:val="none" w:sz="0" w:space="0" w:color="auto"/>
                                <w:bottom w:val="none" w:sz="0" w:space="0" w:color="auto"/>
                                <w:right w:val="none" w:sz="0" w:space="0" w:color="auto"/>
                              </w:divBdr>
                            </w:div>
                            <w:div w:id="431822561">
                              <w:marLeft w:val="0"/>
                              <w:marRight w:val="0"/>
                              <w:marTop w:val="0"/>
                              <w:marBottom w:val="0"/>
                              <w:divBdr>
                                <w:top w:val="none" w:sz="0" w:space="0" w:color="auto"/>
                                <w:left w:val="none" w:sz="0" w:space="0" w:color="auto"/>
                                <w:bottom w:val="none" w:sz="0" w:space="0" w:color="auto"/>
                                <w:right w:val="none" w:sz="0" w:space="0" w:color="auto"/>
                              </w:divBdr>
                            </w:div>
                            <w:div w:id="1305432121">
                              <w:marLeft w:val="0"/>
                              <w:marRight w:val="0"/>
                              <w:marTop w:val="0"/>
                              <w:marBottom w:val="0"/>
                              <w:divBdr>
                                <w:top w:val="none" w:sz="0" w:space="0" w:color="auto"/>
                                <w:left w:val="none" w:sz="0" w:space="0" w:color="auto"/>
                                <w:bottom w:val="none" w:sz="0" w:space="0" w:color="auto"/>
                                <w:right w:val="none" w:sz="0" w:space="0" w:color="auto"/>
                              </w:divBdr>
                            </w:div>
                            <w:div w:id="708188447">
                              <w:marLeft w:val="0"/>
                              <w:marRight w:val="0"/>
                              <w:marTop w:val="0"/>
                              <w:marBottom w:val="0"/>
                              <w:divBdr>
                                <w:top w:val="none" w:sz="0" w:space="0" w:color="auto"/>
                                <w:left w:val="none" w:sz="0" w:space="0" w:color="auto"/>
                                <w:bottom w:val="none" w:sz="0" w:space="0" w:color="auto"/>
                                <w:right w:val="none" w:sz="0" w:space="0" w:color="auto"/>
                              </w:divBdr>
                            </w:div>
                            <w:div w:id="1038703580">
                              <w:marLeft w:val="0"/>
                              <w:marRight w:val="0"/>
                              <w:marTop w:val="0"/>
                              <w:marBottom w:val="0"/>
                              <w:divBdr>
                                <w:top w:val="none" w:sz="0" w:space="0" w:color="auto"/>
                                <w:left w:val="none" w:sz="0" w:space="0" w:color="auto"/>
                                <w:bottom w:val="none" w:sz="0" w:space="0" w:color="auto"/>
                                <w:right w:val="none" w:sz="0" w:space="0" w:color="auto"/>
                              </w:divBdr>
                            </w:div>
                            <w:div w:id="662510249">
                              <w:marLeft w:val="0"/>
                              <w:marRight w:val="0"/>
                              <w:marTop w:val="0"/>
                              <w:marBottom w:val="0"/>
                              <w:divBdr>
                                <w:top w:val="none" w:sz="0" w:space="0" w:color="auto"/>
                                <w:left w:val="none" w:sz="0" w:space="0" w:color="auto"/>
                                <w:bottom w:val="none" w:sz="0" w:space="0" w:color="auto"/>
                                <w:right w:val="none" w:sz="0" w:space="0" w:color="auto"/>
                              </w:divBdr>
                            </w:div>
                            <w:div w:id="1134569021">
                              <w:marLeft w:val="0"/>
                              <w:marRight w:val="0"/>
                              <w:marTop w:val="0"/>
                              <w:marBottom w:val="0"/>
                              <w:divBdr>
                                <w:top w:val="none" w:sz="0" w:space="0" w:color="auto"/>
                                <w:left w:val="none" w:sz="0" w:space="0" w:color="auto"/>
                                <w:bottom w:val="none" w:sz="0" w:space="0" w:color="auto"/>
                                <w:right w:val="none" w:sz="0" w:space="0" w:color="auto"/>
                              </w:divBdr>
                            </w:div>
                            <w:div w:id="233928398">
                              <w:marLeft w:val="0"/>
                              <w:marRight w:val="0"/>
                              <w:marTop w:val="0"/>
                              <w:marBottom w:val="0"/>
                              <w:divBdr>
                                <w:top w:val="none" w:sz="0" w:space="0" w:color="auto"/>
                                <w:left w:val="none" w:sz="0" w:space="0" w:color="auto"/>
                                <w:bottom w:val="none" w:sz="0" w:space="0" w:color="auto"/>
                                <w:right w:val="none" w:sz="0" w:space="0" w:color="auto"/>
                              </w:divBdr>
                            </w:div>
                            <w:div w:id="1469740079">
                              <w:marLeft w:val="0"/>
                              <w:marRight w:val="0"/>
                              <w:marTop w:val="0"/>
                              <w:marBottom w:val="0"/>
                              <w:divBdr>
                                <w:top w:val="none" w:sz="0" w:space="0" w:color="auto"/>
                                <w:left w:val="none" w:sz="0" w:space="0" w:color="auto"/>
                                <w:bottom w:val="none" w:sz="0" w:space="0" w:color="auto"/>
                                <w:right w:val="none" w:sz="0" w:space="0" w:color="auto"/>
                              </w:divBdr>
                            </w:div>
                            <w:div w:id="1782842400">
                              <w:marLeft w:val="0"/>
                              <w:marRight w:val="0"/>
                              <w:marTop w:val="0"/>
                              <w:marBottom w:val="0"/>
                              <w:divBdr>
                                <w:top w:val="none" w:sz="0" w:space="0" w:color="auto"/>
                                <w:left w:val="none" w:sz="0" w:space="0" w:color="auto"/>
                                <w:bottom w:val="none" w:sz="0" w:space="0" w:color="auto"/>
                                <w:right w:val="none" w:sz="0" w:space="0" w:color="auto"/>
                              </w:divBdr>
                            </w:div>
                            <w:div w:id="1072584206">
                              <w:marLeft w:val="0"/>
                              <w:marRight w:val="0"/>
                              <w:marTop w:val="0"/>
                              <w:marBottom w:val="0"/>
                              <w:divBdr>
                                <w:top w:val="none" w:sz="0" w:space="0" w:color="auto"/>
                                <w:left w:val="none" w:sz="0" w:space="0" w:color="auto"/>
                                <w:bottom w:val="none" w:sz="0" w:space="0" w:color="auto"/>
                                <w:right w:val="none" w:sz="0" w:space="0" w:color="auto"/>
                              </w:divBdr>
                            </w:div>
                            <w:div w:id="139884770">
                              <w:marLeft w:val="0"/>
                              <w:marRight w:val="0"/>
                              <w:marTop w:val="0"/>
                              <w:marBottom w:val="0"/>
                              <w:divBdr>
                                <w:top w:val="none" w:sz="0" w:space="0" w:color="auto"/>
                                <w:left w:val="none" w:sz="0" w:space="0" w:color="auto"/>
                                <w:bottom w:val="none" w:sz="0" w:space="0" w:color="auto"/>
                                <w:right w:val="none" w:sz="0" w:space="0" w:color="auto"/>
                              </w:divBdr>
                            </w:div>
                            <w:div w:id="815493850">
                              <w:marLeft w:val="0"/>
                              <w:marRight w:val="0"/>
                              <w:marTop w:val="0"/>
                              <w:marBottom w:val="0"/>
                              <w:divBdr>
                                <w:top w:val="none" w:sz="0" w:space="0" w:color="auto"/>
                                <w:left w:val="none" w:sz="0" w:space="0" w:color="auto"/>
                                <w:bottom w:val="none" w:sz="0" w:space="0" w:color="auto"/>
                                <w:right w:val="none" w:sz="0" w:space="0" w:color="auto"/>
                              </w:divBdr>
                            </w:div>
                            <w:div w:id="11166065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98570566">
      <w:bodyDiv w:val="1"/>
      <w:marLeft w:val="0"/>
      <w:marRight w:val="0"/>
      <w:marTop w:val="0"/>
      <w:marBottom w:val="0"/>
      <w:divBdr>
        <w:top w:val="none" w:sz="0" w:space="0" w:color="auto"/>
        <w:left w:val="none" w:sz="0" w:space="0" w:color="auto"/>
        <w:bottom w:val="none" w:sz="0" w:space="0" w:color="auto"/>
        <w:right w:val="none" w:sz="0" w:space="0" w:color="auto"/>
      </w:divBdr>
    </w:div>
    <w:div w:id="1512573201">
      <w:bodyDiv w:val="1"/>
      <w:marLeft w:val="0"/>
      <w:marRight w:val="0"/>
      <w:marTop w:val="0"/>
      <w:marBottom w:val="0"/>
      <w:divBdr>
        <w:top w:val="none" w:sz="0" w:space="0" w:color="auto"/>
        <w:left w:val="none" w:sz="0" w:space="0" w:color="auto"/>
        <w:bottom w:val="none" w:sz="0" w:space="0" w:color="auto"/>
        <w:right w:val="none" w:sz="0" w:space="0" w:color="auto"/>
      </w:divBdr>
    </w:div>
    <w:div w:id="1578709543">
      <w:bodyDiv w:val="1"/>
      <w:marLeft w:val="0"/>
      <w:marRight w:val="0"/>
      <w:marTop w:val="0"/>
      <w:marBottom w:val="0"/>
      <w:divBdr>
        <w:top w:val="none" w:sz="0" w:space="0" w:color="auto"/>
        <w:left w:val="none" w:sz="0" w:space="0" w:color="auto"/>
        <w:bottom w:val="none" w:sz="0" w:space="0" w:color="auto"/>
        <w:right w:val="none" w:sz="0" w:space="0" w:color="auto"/>
      </w:divBdr>
    </w:div>
    <w:div w:id="1631739052">
      <w:bodyDiv w:val="1"/>
      <w:marLeft w:val="0"/>
      <w:marRight w:val="0"/>
      <w:marTop w:val="0"/>
      <w:marBottom w:val="0"/>
      <w:divBdr>
        <w:top w:val="none" w:sz="0" w:space="0" w:color="auto"/>
        <w:left w:val="none" w:sz="0" w:space="0" w:color="auto"/>
        <w:bottom w:val="none" w:sz="0" w:space="0" w:color="auto"/>
        <w:right w:val="none" w:sz="0" w:space="0" w:color="auto"/>
      </w:divBdr>
      <w:divsChild>
        <w:div w:id="2008553840">
          <w:marLeft w:val="0"/>
          <w:marRight w:val="0"/>
          <w:marTop w:val="0"/>
          <w:marBottom w:val="0"/>
          <w:divBdr>
            <w:top w:val="none" w:sz="0" w:space="0" w:color="auto"/>
            <w:left w:val="none" w:sz="0" w:space="0" w:color="auto"/>
            <w:bottom w:val="none" w:sz="0" w:space="0" w:color="auto"/>
            <w:right w:val="none" w:sz="0" w:space="0" w:color="auto"/>
          </w:divBdr>
          <w:divsChild>
            <w:div w:id="351685470">
              <w:marLeft w:val="0"/>
              <w:marRight w:val="0"/>
              <w:marTop w:val="0"/>
              <w:marBottom w:val="0"/>
              <w:divBdr>
                <w:top w:val="none" w:sz="0" w:space="0" w:color="auto"/>
                <w:left w:val="none" w:sz="0" w:space="0" w:color="auto"/>
                <w:bottom w:val="none" w:sz="0" w:space="0" w:color="auto"/>
                <w:right w:val="none" w:sz="0" w:space="0" w:color="auto"/>
              </w:divBdr>
              <w:divsChild>
                <w:div w:id="5336139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0189677">
      <w:bodyDiv w:val="1"/>
      <w:marLeft w:val="0"/>
      <w:marRight w:val="0"/>
      <w:marTop w:val="0"/>
      <w:marBottom w:val="0"/>
      <w:divBdr>
        <w:top w:val="none" w:sz="0" w:space="0" w:color="auto"/>
        <w:left w:val="none" w:sz="0" w:space="0" w:color="auto"/>
        <w:bottom w:val="none" w:sz="0" w:space="0" w:color="auto"/>
        <w:right w:val="none" w:sz="0" w:space="0" w:color="auto"/>
      </w:divBdr>
    </w:div>
    <w:div w:id="1703437908">
      <w:bodyDiv w:val="1"/>
      <w:marLeft w:val="0"/>
      <w:marRight w:val="0"/>
      <w:marTop w:val="0"/>
      <w:marBottom w:val="0"/>
      <w:divBdr>
        <w:top w:val="none" w:sz="0" w:space="0" w:color="auto"/>
        <w:left w:val="none" w:sz="0" w:space="0" w:color="auto"/>
        <w:bottom w:val="none" w:sz="0" w:space="0" w:color="auto"/>
        <w:right w:val="none" w:sz="0" w:space="0" w:color="auto"/>
      </w:divBdr>
    </w:div>
    <w:div w:id="1796411987">
      <w:bodyDiv w:val="1"/>
      <w:marLeft w:val="0"/>
      <w:marRight w:val="0"/>
      <w:marTop w:val="0"/>
      <w:marBottom w:val="0"/>
      <w:divBdr>
        <w:top w:val="none" w:sz="0" w:space="0" w:color="auto"/>
        <w:left w:val="none" w:sz="0" w:space="0" w:color="auto"/>
        <w:bottom w:val="none" w:sz="0" w:space="0" w:color="auto"/>
        <w:right w:val="none" w:sz="0" w:space="0" w:color="auto"/>
      </w:divBdr>
      <w:divsChild>
        <w:div w:id="1054431648">
          <w:marLeft w:val="0"/>
          <w:marRight w:val="0"/>
          <w:marTop w:val="0"/>
          <w:marBottom w:val="0"/>
          <w:divBdr>
            <w:top w:val="none" w:sz="0" w:space="0" w:color="auto"/>
            <w:left w:val="none" w:sz="0" w:space="0" w:color="auto"/>
            <w:bottom w:val="none" w:sz="0" w:space="0" w:color="auto"/>
            <w:right w:val="none" w:sz="0" w:space="0" w:color="auto"/>
          </w:divBdr>
        </w:div>
        <w:div w:id="1674722993">
          <w:marLeft w:val="0"/>
          <w:marRight w:val="0"/>
          <w:marTop w:val="0"/>
          <w:marBottom w:val="0"/>
          <w:divBdr>
            <w:top w:val="none" w:sz="0" w:space="0" w:color="auto"/>
            <w:left w:val="none" w:sz="0" w:space="0" w:color="auto"/>
            <w:bottom w:val="none" w:sz="0" w:space="0" w:color="auto"/>
            <w:right w:val="none" w:sz="0" w:space="0" w:color="auto"/>
          </w:divBdr>
        </w:div>
        <w:div w:id="709720048">
          <w:marLeft w:val="0"/>
          <w:marRight w:val="0"/>
          <w:marTop w:val="0"/>
          <w:marBottom w:val="0"/>
          <w:divBdr>
            <w:top w:val="none" w:sz="0" w:space="0" w:color="auto"/>
            <w:left w:val="none" w:sz="0" w:space="0" w:color="auto"/>
            <w:bottom w:val="none" w:sz="0" w:space="0" w:color="auto"/>
            <w:right w:val="none" w:sz="0" w:space="0" w:color="auto"/>
          </w:divBdr>
        </w:div>
        <w:div w:id="1360398587">
          <w:marLeft w:val="0"/>
          <w:marRight w:val="0"/>
          <w:marTop w:val="0"/>
          <w:marBottom w:val="0"/>
          <w:divBdr>
            <w:top w:val="none" w:sz="0" w:space="0" w:color="auto"/>
            <w:left w:val="none" w:sz="0" w:space="0" w:color="auto"/>
            <w:bottom w:val="none" w:sz="0" w:space="0" w:color="auto"/>
            <w:right w:val="none" w:sz="0" w:space="0" w:color="auto"/>
          </w:divBdr>
        </w:div>
        <w:div w:id="59058346">
          <w:marLeft w:val="0"/>
          <w:marRight w:val="0"/>
          <w:marTop w:val="0"/>
          <w:marBottom w:val="0"/>
          <w:divBdr>
            <w:top w:val="none" w:sz="0" w:space="0" w:color="auto"/>
            <w:left w:val="none" w:sz="0" w:space="0" w:color="auto"/>
            <w:bottom w:val="none" w:sz="0" w:space="0" w:color="auto"/>
            <w:right w:val="none" w:sz="0" w:space="0" w:color="auto"/>
          </w:divBdr>
        </w:div>
        <w:div w:id="262037400">
          <w:marLeft w:val="0"/>
          <w:marRight w:val="0"/>
          <w:marTop w:val="0"/>
          <w:marBottom w:val="0"/>
          <w:divBdr>
            <w:top w:val="none" w:sz="0" w:space="0" w:color="auto"/>
            <w:left w:val="none" w:sz="0" w:space="0" w:color="auto"/>
            <w:bottom w:val="none" w:sz="0" w:space="0" w:color="auto"/>
            <w:right w:val="none" w:sz="0" w:space="0" w:color="auto"/>
          </w:divBdr>
        </w:div>
        <w:div w:id="1729765641">
          <w:marLeft w:val="0"/>
          <w:marRight w:val="0"/>
          <w:marTop w:val="0"/>
          <w:marBottom w:val="0"/>
          <w:divBdr>
            <w:top w:val="none" w:sz="0" w:space="0" w:color="auto"/>
            <w:left w:val="none" w:sz="0" w:space="0" w:color="auto"/>
            <w:bottom w:val="none" w:sz="0" w:space="0" w:color="auto"/>
            <w:right w:val="none" w:sz="0" w:space="0" w:color="auto"/>
          </w:divBdr>
        </w:div>
      </w:divsChild>
    </w:div>
    <w:div w:id="1820027737">
      <w:bodyDiv w:val="1"/>
      <w:marLeft w:val="0"/>
      <w:marRight w:val="0"/>
      <w:marTop w:val="0"/>
      <w:marBottom w:val="0"/>
      <w:divBdr>
        <w:top w:val="none" w:sz="0" w:space="0" w:color="auto"/>
        <w:left w:val="none" w:sz="0" w:space="0" w:color="auto"/>
        <w:bottom w:val="none" w:sz="0" w:space="0" w:color="auto"/>
        <w:right w:val="none" w:sz="0" w:space="0" w:color="auto"/>
      </w:divBdr>
      <w:divsChild>
        <w:div w:id="121458722">
          <w:marLeft w:val="0"/>
          <w:marRight w:val="0"/>
          <w:marTop w:val="0"/>
          <w:marBottom w:val="0"/>
          <w:divBdr>
            <w:top w:val="single" w:sz="2" w:space="0" w:color="auto"/>
            <w:left w:val="single" w:sz="2" w:space="0" w:color="auto"/>
            <w:bottom w:val="single" w:sz="6" w:space="0" w:color="auto"/>
            <w:right w:val="single" w:sz="2" w:space="0" w:color="auto"/>
          </w:divBdr>
          <w:divsChild>
            <w:div w:id="1011755925">
              <w:marLeft w:val="0"/>
              <w:marRight w:val="0"/>
              <w:marTop w:val="100"/>
              <w:marBottom w:val="100"/>
              <w:divBdr>
                <w:top w:val="single" w:sz="2" w:space="0" w:color="D9D9E3"/>
                <w:left w:val="single" w:sz="2" w:space="0" w:color="D9D9E3"/>
                <w:bottom w:val="single" w:sz="2" w:space="0" w:color="D9D9E3"/>
                <w:right w:val="single" w:sz="2" w:space="0" w:color="D9D9E3"/>
              </w:divBdr>
              <w:divsChild>
                <w:div w:id="480193691">
                  <w:marLeft w:val="0"/>
                  <w:marRight w:val="0"/>
                  <w:marTop w:val="0"/>
                  <w:marBottom w:val="0"/>
                  <w:divBdr>
                    <w:top w:val="single" w:sz="2" w:space="0" w:color="D9D9E3"/>
                    <w:left w:val="single" w:sz="2" w:space="0" w:color="D9D9E3"/>
                    <w:bottom w:val="single" w:sz="2" w:space="0" w:color="D9D9E3"/>
                    <w:right w:val="single" w:sz="2" w:space="0" w:color="D9D9E3"/>
                  </w:divBdr>
                  <w:divsChild>
                    <w:div w:id="1570847909">
                      <w:marLeft w:val="0"/>
                      <w:marRight w:val="0"/>
                      <w:marTop w:val="0"/>
                      <w:marBottom w:val="0"/>
                      <w:divBdr>
                        <w:top w:val="single" w:sz="2" w:space="0" w:color="D9D9E3"/>
                        <w:left w:val="single" w:sz="2" w:space="0" w:color="D9D9E3"/>
                        <w:bottom w:val="single" w:sz="2" w:space="0" w:color="D9D9E3"/>
                        <w:right w:val="single" w:sz="2" w:space="0" w:color="D9D9E3"/>
                      </w:divBdr>
                      <w:divsChild>
                        <w:div w:id="1972124718">
                          <w:marLeft w:val="0"/>
                          <w:marRight w:val="0"/>
                          <w:marTop w:val="0"/>
                          <w:marBottom w:val="0"/>
                          <w:divBdr>
                            <w:top w:val="single" w:sz="2" w:space="0" w:color="D9D9E3"/>
                            <w:left w:val="single" w:sz="2" w:space="0" w:color="D9D9E3"/>
                            <w:bottom w:val="single" w:sz="2" w:space="0" w:color="D9D9E3"/>
                            <w:right w:val="single" w:sz="2" w:space="0" w:color="D9D9E3"/>
                          </w:divBdr>
                          <w:divsChild>
                            <w:div w:id="1896231055">
                              <w:marLeft w:val="0"/>
                              <w:marRight w:val="0"/>
                              <w:marTop w:val="0"/>
                              <w:marBottom w:val="0"/>
                              <w:divBdr>
                                <w:top w:val="single" w:sz="2" w:space="0" w:color="D9D9E3"/>
                                <w:left w:val="single" w:sz="2" w:space="0" w:color="D9D9E3"/>
                                <w:bottom w:val="single" w:sz="2" w:space="0" w:color="D9D9E3"/>
                                <w:right w:val="single" w:sz="2" w:space="0" w:color="D9D9E3"/>
                              </w:divBdr>
                              <w:divsChild>
                                <w:div w:id="89577341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652784304">
          <w:marLeft w:val="0"/>
          <w:marRight w:val="0"/>
          <w:marTop w:val="0"/>
          <w:marBottom w:val="0"/>
          <w:divBdr>
            <w:top w:val="single" w:sz="2" w:space="0" w:color="auto"/>
            <w:left w:val="single" w:sz="2" w:space="0" w:color="auto"/>
            <w:bottom w:val="single" w:sz="6" w:space="0" w:color="auto"/>
            <w:right w:val="single" w:sz="2" w:space="0" w:color="auto"/>
          </w:divBdr>
          <w:divsChild>
            <w:div w:id="1297297534">
              <w:marLeft w:val="0"/>
              <w:marRight w:val="0"/>
              <w:marTop w:val="100"/>
              <w:marBottom w:val="100"/>
              <w:divBdr>
                <w:top w:val="single" w:sz="2" w:space="0" w:color="D9D9E3"/>
                <w:left w:val="single" w:sz="2" w:space="0" w:color="D9D9E3"/>
                <w:bottom w:val="single" w:sz="2" w:space="0" w:color="D9D9E3"/>
                <w:right w:val="single" w:sz="2" w:space="0" w:color="D9D9E3"/>
              </w:divBdr>
              <w:divsChild>
                <w:div w:id="2091348315">
                  <w:marLeft w:val="0"/>
                  <w:marRight w:val="0"/>
                  <w:marTop w:val="0"/>
                  <w:marBottom w:val="0"/>
                  <w:divBdr>
                    <w:top w:val="single" w:sz="2" w:space="0" w:color="D9D9E3"/>
                    <w:left w:val="single" w:sz="2" w:space="0" w:color="D9D9E3"/>
                    <w:bottom w:val="single" w:sz="2" w:space="0" w:color="D9D9E3"/>
                    <w:right w:val="single" w:sz="2" w:space="0" w:color="D9D9E3"/>
                  </w:divBdr>
                  <w:divsChild>
                    <w:div w:id="410976777">
                      <w:marLeft w:val="0"/>
                      <w:marRight w:val="0"/>
                      <w:marTop w:val="0"/>
                      <w:marBottom w:val="0"/>
                      <w:divBdr>
                        <w:top w:val="single" w:sz="2" w:space="0" w:color="D9D9E3"/>
                        <w:left w:val="single" w:sz="2" w:space="0" w:color="D9D9E3"/>
                        <w:bottom w:val="single" w:sz="2" w:space="0" w:color="D9D9E3"/>
                        <w:right w:val="single" w:sz="2" w:space="0" w:color="D9D9E3"/>
                      </w:divBdr>
                      <w:divsChild>
                        <w:div w:id="1250045876">
                          <w:marLeft w:val="0"/>
                          <w:marRight w:val="0"/>
                          <w:marTop w:val="0"/>
                          <w:marBottom w:val="0"/>
                          <w:divBdr>
                            <w:top w:val="single" w:sz="2" w:space="0" w:color="D9D9E3"/>
                            <w:left w:val="single" w:sz="2" w:space="0" w:color="D9D9E3"/>
                            <w:bottom w:val="single" w:sz="2" w:space="0" w:color="D9D9E3"/>
                            <w:right w:val="single" w:sz="2" w:space="0" w:color="D9D9E3"/>
                          </w:divBdr>
                          <w:divsChild>
                            <w:div w:id="125312503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264265631">
                      <w:marLeft w:val="0"/>
                      <w:marRight w:val="0"/>
                      <w:marTop w:val="0"/>
                      <w:marBottom w:val="0"/>
                      <w:divBdr>
                        <w:top w:val="single" w:sz="2" w:space="0" w:color="D9D9E3"/>
                        <w:left w:val="single" w:sz="2" w:space="0" w:color="D9D9E3"/>
                        <w:bottom w:val="single" w:sz="2" w:space="0" w:color="D9D9E3"/>
                        <w:right w:val="single" w:sz="2" w:space="0" w:color="D9D9E3"/>
                      </w:divBdr>
                      <w:divsChild>
                        <w:div w:id="219555866">
                          <w:marLeft w:val="0"/>
                          <w:marRight w:val="0"/>
                          <w:marTop w:val="0"/>
                          <w:marBottom w:val="0"/>
                          <w:divBdr>
                            <w:top w:val="single" w:sz="2" w:space="0" w:color="D9D9E3"/>
                            <w:left w:val="single" w:sz="2" w:space="0" w:color="D9D9E3"/>
                            <w:bottom w:val="single" w:sz="2" w:space="0" w:color="D9D9E3"/>
                            <w:right w:val="single" w:sz="2" w:space="0" w:color="D9D9E3"/>
                          </w:divBdr>
                          <w:divsChild>
                            <w:div w:id="800073534">
                              <w:marLeft w:val="0"/>
                              <w:marRight w:val="0"/>
                              <w:marTop w:val="0"/>
                              <w:marBottom w:val="0"/>
                              <w:divBdr>
                                <w:top w:val="single" w:sz="2" w:space="0" w:color="D9D9E3"/>
                                <w:left w:val="single" w:sz="2" w:space="0" w:color="D9D9E3"/>
                                <w:bottom w:val="single" w:sz="2" w:space="0" w:color="D9D9E3"/>
                                <w:right w:val="single" w:sz="2" w:space="0" w:color="D9D9E3"/>
                              </w:divBdr>
                              <w:divsChild>
                                <w:div w:id="47025238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891263621">
          <w:marLeft w:val="0"/>
          <w:marRight w:val="0"/>
          <w:marTop w:val="0"/>
          <w:marBottom w:val="0"/>
          <w:divBdr>
            <w:top w:val="single" w:sz="2" w:space="0" w:color="auto"/>
            <w:left w:val="single" w:sz="2" w:space="0" w:color="auto"/>
            <w:bottom w:val="single" w:sz="6" w:space="0" w:color="auto"/>
            <w:right w:val="single" w:sz="2" w:space="0" w:color="auto"/>
          </w:divBdr>
          <w:divsChild>
            <w:div w:id="674503404">
              <w:marLeft w:val="0"/>
              <w:marRight w:val="0"/>
              <w:marTop w:val="100"/>
              <w:marBottom w:val="100"/>
              <w:divBdr>
                <w:top w:val="single" w:sz="2" w:space="0" w:color="D9D9E3"/>
                <w:left w:val="single" w:sz="2" w:space="0" w:color="D9D9E3"/>
                <w:bottom w:val="single" w:sz="2" w:space="0" w:color="D9D9E3"/>
                <w:right w:val="single" w:sz="2" w:space="0" w:color="D9D9E3"/>
              </w:divBdr>
              <w:divsChild>
                <w:div w:id="733967246">
                  <w:marLeft w:val="0"/>
                  <w:marRight w:val="0"/>
                  <w:marTop w:val="0"/>
                  <w:marBottom w:val="0"/>
                  <w:divBdr>
                    <w:top w:val="single" w:sz="2" w:space="0" w:color="D9D9E3"/>
                    <w:left w:val="single" w:sz="2" w:space="0" w:color="D9D9E3"/>
                    <w:bottom w:val="single" w:sz="2" w:space="0" w:color="D9D9E3"/>
                    <w:right w:val="single" w:sz="2" w:space="0" w:color="D9D9E3"/>
                  </w:divBdr>
                  <w:divsChild>
                    <w:div w:id="1129275608">
                      <w:marLeft w:val="0"/>
                      <w:marRight w:val="0"/>
                      <w:marTop w:val="0"/>
                      <w:marBottom w:val="0"/>
                      <w:divBdr>
                        <w:top w:val="single" w:sz="2" w:space="0" w:color="D9D9E3"/>
                        <w:left w:val="single" w:sz="2" w:space="0" w:color="D9D9E3"/>
                        <w:bottom w:val="single" w:sz="2" w:space="0" w:color="D9D9E3"/>
                        <w:right w:val="single" w:sz="2" w:space="0" w:color="D9D9E3"/>
                      </w:divBdr>
                      <w:divsChild>
                        <w:div w:id="190656600">
                          <w:marLeft w:val="0"/>
                          <w:marRight w:val="0"/>
                          <w:marTop w:val="0"/>
                          <w:marBottom w:val="0"/>
                          <w:divBdr>
                            <w:top w:val="single" w:sz="2" w:space="0" w:color="D9D9E3"/>
                            <w:left w:val="single" w:sz="2" w:space="0" w:color="D9D9E3"/>
                            <w:bottom w:val="single" w:sz="2" w:space="0" w:color="D9D9E3"/>
                            <w:right w:val="single" w:sz="2" w:space="0" w:color="D9D9E3"/>
                          </w:divBdr>
                          <w:divsChild>
                            <w:div w:id="37705080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327901689">
                      <w:marLeft w:val="0"/>
                      <w:marRight w:val="0"/>
                      <w:marTop w:val="0"/>
                      <w:marBottom w:val="0"/>
                      <w:divBdr>
                        <w:top w:val="single" w:sz="2" w:space="0" w:color="D9D9E3"/>
                        <w:left w:val="single" w:sz="2" w:space="0" w:color="D9D9E3"/>
                        <w:bottom w:val="single" w:sz="2" w:space="0" w:color="D9D9E3"/>
                        <w:right w:val="single" w:sz="2" w:space="0" w:color="D9D9E3"/>
                      </w:divBdr>
                      <w:divsChild>
                        <w:div w:id="1411855514">
                          <w:marLeft w:val="0"/>
                          <w:marRight w:val="0"/>
                          <w:marTop w:val="0"/>
                          <w:marBottom w:val="0"/>
                          <w:divBdr>
                            <w:top w:val="single" w:sz="2" w:space="0" w:color="D9D9E3"/>
                            <w:left w:val="single" w:sz="2" w:space="0" w:color="D9D9E3"/>
                            <w:bottom w:val="single" w:sz="2" w:space="0" w:color="D9D9E3"/>
                            <w:right w:val="single" w:sz="2" w:space="0" w:color="D9D9E3"/>
                          </w:divBdr>
                          <w:divsChild>
                            <w:div w:id="2012247801">
                              <w:marLeft w:val="0"/>
                              <w:marRight w:val="0"/>
                              <w:marTop w:val="0"/>
                              <w:marBottom w:val="0"/>
                              <w:divBdr>
                                <w:top w:val="single" w:sz="2" w:space="0" w:color="D9D9E3"/>
                                <w:left w:val="single" w:sz="2" w:space="0" w:color="D9D9E3"/>
                                <w:bottom w:val="single" w:sz="2" w:space="0" w:color="D9D9E3"/>
                                <w:right w:val="single" w:sz="2" w:space="0" w:color="D9D9E3"/>
                              </w:divBdr>
                              <w:divsChild>
                                <w:div w:id="155813087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921989341">
      <w:bodyDiv w:val="1"/>
      <w:marLeft w:val="0"/>
      <w:marRight w:val="0"/>
      <w:marTop w:val="0"/>
      <w:marBottom w:val="0"/>
      <w:divBdr>
        <w:top w:val="none" w:sz="0" w:space="0" w:color="auto"/>
        <w:left w:val="none" w:sz="0" w:space="0" w:color="auto"/>
        <w:bottom w:val="none" w:sz="0" w:space="0" w:color="auto"/>
        <w:right w:val="none" w:sz="0" w:space="0" w:color="auto"/>
      </w:divBdr>
    </w:div>
    <w:div w:id="1943565822">
      <w:bodyDiv w:val="1"/>
      <w:marLeft w:val="0"/>
      <w:marRight w:val="0"/>
      <w:marTop w:val="0"/>
      <w:marBottom w:val="0"/>
      <w:divBdr>
        <w:top w:val="none" w:sz="0" w:space="0" w:color="auto"/>
        <w:left w:val="none" w:sz="0" w:space="0" w:color="auto"/>
        <w:bottom w:val="none" w:sz="0" w:space="0" w:color="auto"/>
        <w:right w:val="none" w:sz="0" w:space="0" w:color="auto"/>
      </w:divBdr>
    </w:div>
    <w:div w:id="1949577949">
      <w:bodyDiv w:val="1"/>
      <w:marLeft w:val="0"/>
      <w:marRight w:val="0"/>
      <w:marTop w:val="0"/>
      <w:marBottom w:val="0"/>
      <w:divBdr>
        <w:top w:val="none" w:sz="0" w:space="0" w:color="auto"/>
        <w:left w:val="none" w:sz="0" w:space="0" w:color="auto"/>
        <w:bottom w:val="none" w:sz="0" w:space="0" w:color="auto"/>
        <w:right w:val="none" w:sz="0" w:space="0" w:color="auto"/>
      </w:divBdr>
      <w:divsChild>
        <w:div w:id="281694063">
          <w:marLeft w:val="0"/>
          <w:marRight w:val="0"/>
          <w:marTop w:val="0"/>
          <w:marBottom w:val="0"/>
          <w:divBdr>
            <w:top w:val="single" w:sz="2" w:space="0" w:color="auto"/>
            <w:left w:val="single" w:sz="2" w:space="0" w:color="auto"/>
            <w:bottom w:val="single" w:sz="6" w:space="0" w:color="auto"/>
            <w:right w:val="single" w:sz="2" w:space="0" w:color="auto"/>
          </w:divBdr>
          <w:divsChild>
            <w:div w:id="1976255086">
              <w:marLeft w:val="0"/>
              <w:marRight w:val="0"/>
              <w:marTop w:val="100"/>
              <w:marBottom w:val="100"/>
              <w:divBdr>
                <w:top w:val="single" w:sz="2" w:space="0" w:color="D9D9E3"/>
                <w:left w:val="single" w:sz="2" w:space="0" w:color="D9D9E3"/>
                <w:bottom w:val="single" w:sz="2" w:space="0" w:color="D9D9E3"/>
                <w:right w:val="single" w:sz="2" w:space="0" w:color="D9D9E3"/>
              </w:divBdr>
              <w:divsChild>
                <w:div w:id="1712612228">
                  <w:marLeft w:val="0"/>
                  <w:marRight w:val="0"/>
                  <w:marTop w:val="0"/>
                  <w:marBottom w:val="0"/>
                  <w:divBdr>
                    <w:top w:val="single" w:sz="2" w:space="0" w:color="D9D9E3"/>
                    <w:left w:val="single" w:sz="2" w:space="0" w:color="D9D9E3"/>
                    <w:bottom w:val="single" w:sz="2" w:space="0" w:color="D9D9E3"/>
                    <w:right w:val="single" w:sz="2" w:space="0" w:color="D9D9E3"/>
                  </w:divBdr>
                  <w:divsChild>
                    <w:div w:id="158546470">
                      <w:marLeft w:val="0"/>
                      <w:marRight w:val="0"/>
                      <w:marTop w:val="0"/>
                      <w:marBottom w:val="0"/>
                      <w:divBdr>
                        <w:top w:val="single" w:sz="2" w:space="0" w:color="D9D9E3"/>
                        <w:left w:val="single" w:sz="2" w:space="0" w:color="D9D9E3"/>
                        <w:bottom w:val="single" w:sz="2" w:space="0" w:color="D9D9E3"/>
                        <w:right w:val="single" w:sz="2" w:space="0" w:color="D9D9E3"/>
                      </w:divBdr>
                      <w:divsChild>
                        <w:div w:id="1077674017">
                          <w:marLeft w:val="0"/>
                          <w:marRight w:val="0"/>
                          <w:marTop w:val="0"/>
                          <w:marBottom w:val="0"/>
                          <w:divBdr>
                            <w:top w:val="single" w:sz="2" w:space="0" w:color="D9D9E3"/>
                            <w:left w:val="single" w:sz="2" w:space="0" w:color="D9D9E3"/>
                            <w:bottom w:val="single" w:sz="2" w:space="0" w:color="D9D9E3"/>
                            <w:right w:val="single" w:sz="2" w:space="0" w:color="D9D9E3"/>
                          </w:divBdr>
                          <w:divsChild>
                            <w:div w:id="2142503784">
                              <w:marLeft w:val="0"/>
                              <w:marRight w:val="0"/>
                              <w:marTop w:val="0"/>
                              <w:marBottom w:val="0"/>
                              <w:divBdr>
                                <w:top w:val="single" w:sz="2" w:space="0" w:color="D9D9E3"/>
                                <w:left w:val="single" w:sz="2" w:space="0" w:color="D9D9E3"/>
                                <w:bottom w:val="single" w:sz="2" w:space="0" w:color="D9D9E3"/>
                                <w:right w:val="single" w:sz="2" w:space="0" w:color="D9D9E3"/>
                              </w:divBdr>
                              <w:divsChild>
                                <w:div w:id="42044535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957254127">
      <w:bodyDiv w:val="1"/>
      <w:marLeft w:val="0"/>
      <w:marRight w:val="0"/>
      <w:marTop w:val="0"/>
      <w:marBottom w:val="0"/>
      <w:divBdr>
        <w:top w:val="none" w:sz="0" w:space="0" w:color="auto"/>
        <w:left w:val="none" w:sz="0" w:space="0" w:color="auto"/>
        <w:bottom w:val="none" w:sz="0" w:space="0" w:color="auto"/>
        <w:right w:val="none" w:sz="0" w:space="0" w:color="auto"/>
      </w:divBdr>
      <w:divsChild>
        <w:div w:id="972054191">
          <w:marLeft w:val="0"/>
          <w:marRight w:val="0"/>
          <w:marTop w:val="0"/>
          <w:marBottom w:val="0"/>
          <w:divBdr>
            <w:top w:val="single" w:sz="2" w:space="0" w:color="auto"/>
            <w:left w:val="single" w:sz="2" w:space="0" w:color="auto"/>
            <w:bottom w:val="single" w:sz="6" w:space="0" w:color="auto"/>
            <w:right w:val="single" w:sz="2" w:space="0" w:color="auto"/>
          </w:divBdr>
          <w:divsChild>
            <w:div w:id="323240556">
              <w:marLeft w:val="0"/>
              <w:marRight w:val="0"/>
              <w:marTop w:val="100"/>
              <w:marBottom w:val="100"/>
              <w:divBdr>
                <w:top w:val="single" w:sz="2" w:space="0" w:color="D9D9E3"/>
                <w:left w:val="single" w:sz="2" w:space="0" w:color="D9D9E3"/>
                <w:bottom w:val="single" w:sz="2" w:space="0" w:color="D9D9E3"/>
                <w:right w:val="single" w:sz="2" w:space="0" w:color="D9D9E3"/>
              </w:divBdr>
              <w:divsChild>
                <w:div w:id="1423405908">
                  <w:marLeft w:val="0"/>
                  <w:marRight w:val="0"/>
                  <w:marTop w:val="0"/>
                  <w:marBottom w:val="0"/>
                  <w:divBdr>
                    <w:top w:val="single" w:sz="2" w:space="0" w:color="D9D9E3"/>
                    <w:left w:val="single" w:sz="2" w:space="0" w:color="D9D9E3"/>
                    <w:bottom w:val="single" w:sz="2" w:space="0" w:color="D9D9E3"/>
                    <w:right w:val="single" w:sz="2" w:space="0" w:color="D9D9E3"/>
                  </w:divBdr>
                  <w:divsChild>
                    <w:div w:id="1440105512">
                      <w:marLeft w:val="0"/>
                      <w:marRight w:val="0"/>
                      <w:marTop w:val="0"/>
                      <w:marBottom w:val="0"/>
                      <w:divBdr>
                        <w:top w:val="single" w:sz="2" w:space="0" w:color="D9D9E3"/>
                        <w:left w:val="single" w:sz="2" w:space="0" w:color="D9D9E3"/>
                        <w:bottom w:val="single" w:sz="2" w:space="0" w:color="D9D9E3"/>
                        <w:right w:val="single" w:sz="2" w:space="0" w:color="D9D9E3"/>
                      </w:divBdr>
                      <w:divsChild>
                        <w:div w:id="2025132252">
                          <w:marLeft w:val="0"/>
                          <w:marRight w:val="0"/>
                          <w:marTop w:val="0"/>
                          <w:marBottom w:val="0"/>
                          <w:divBdr>
                            <w:top w:val="single" w:sz="2" w:space="0" w:color="D9D9E3"/>
                            <w:left w:val="single" w:sz="2" w:space="0" w:color="D9D9E3"/>
                            <w:bottom w:val="single" w:sz="2" w:space="0" w:color="D9D9E3"/>
                            <w:right w:val="single" w:sz="2" w:space="0" w:color="D9D9E3"/>
                          </w:divBdr>
                          <w:divsChild>
                            <w:div w:id="782461065">
                              <w:marLeft w:val="0"/>
                              <w:marRight w:val="0"/>
                              <w:marTop w:val="0"/>
                              <w:marBottom w:val="0"/>
                              <w:divBdr>
                                <w:top w:val="single" w:sz="2" w:space="0" w:color="D9D9E3"/>
                                <w:left w:val="single" w:sz="2" w:space="0" w:color="D9D9E3"/>
                                <w:bottom w:val="single" w:sz="2" w:space="0" w:color="D9D9E3"/>
                                <w:right w:val="single" w:sz="2" w:space="0" w:color="D9D9E3"/>
                              </w:divBdr>
                              <w:divsChild>
                                <w:div w:id="196098846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978340118">
      <w:bodyDiv w:val="1"/>
      <w:marLeft w:val="0"/>
      <w:marRight w:val="0"/>
      <w:marTop w:val="0"/>
      <w:marBottom w:val="0"/>
      <w:divBdr>
        <w:top w:val="none" w:sz="0" w:space="0" w:color="auto"/>
        <w:left w:val="none" w:sz="0" w:space="0" w:color="auto"/>
        <w:bottom w:val="none" w:sz="0" w:space="0" w:color="auto"/>
        <w:right w:val="none" w:sz="0" w:space="0" w:color="auto"/>
      </w:divBdr>
    </w:div>
    <w:div w:id="1993017881">
      <w:bodyDiv w:val="1"/>
      <w:marLeft w:val="0"/>
      <w:marRight w:val="0"/>
      <w:marTop w:val="0"/>
      <w:marBottom w:val="0"/>
      <w:divBdr>
        <w:top w:val="none" w:sz="0" w:space="0" w:color="auto"/>
        <w:left w:val="none" w:sz="0" w:space="0" w:color="auto"/>
        <w:bottom w:val="none" w:sz="0" w:space="0" w:color="auto"/>
        <w:right w:val="none" w:sz="0" w:space="0" w:color="auto"/>
      </w:divBdr>
    </w:div>
    <w:div w:id="2024479308">
      <w:bodyDiv w:val="1"/>
      <w:marLeft w:val="0"/>
      <w:marRight w:val="0"/>
      <w:marTop w:val="0"/>
      <w:marBottom w:val="0"/>
      <w:divBdr>
        <w:top w:val="none" w:sz="0" w:space="0" w:color="auto"/>
        <w:left w:val="none" w:sz="0" w:space="0" w:color="auto"/>
        <w:bottom w:val="none" w:sz="0" w:space="0" w:color="auto"/>
        <w:right w:val="none" w:sz="0" w:space="0" w:color="auto"/>
      </w:divBdr>
    </w:div>
    <w:div w:id="2039547502">
      <w:bodyDiv w:val="1"/>
      <w:marLeft w:val="0"/>
      <w:marRight w:val="0"/>
      <w:marTop w:val="0"/>
      <w:marBottom w:val="0"/>
      <w:divBdr>
        <w:top w:val="none" w:sz="0" w:space="0" w:color="auto"/>
        <w:left w:val="none" w:sz="0" w:space="0" w:color="auto"/>
        <w:bottom w:val="none" w:sz="0" w:space="0" w:color="auto"/>
        <w:right w:val="none" w:sz="0" w:space="0" w:color="auto"/>
      </w:divBdr>
    </w:div>
    <w:div w:id="2058315809">
      <w:bodyDiv w:val="1"/>
      <w:marLeft w:val="0"/>
      <w:marRight w:val="0"/>
      <w:marTop w:val="0"/>
      <w:marBottom w:val="0"/>
      <w:divBdr>
        <w:top w:val="none" w:sz="0" w:space="0" w:color="auto"/>
        <w:left w:val="none" w:sz="0" w:space="0" w:color="auto"/>
        <w:bottom w:val="none" w:sz="0" w:space="0" w:color="auto"/>
        <w:right w:val="none" w:sz="0" w:space="0" w:color="auto"/>
      </w:divBdr>
    </w:div>
    <w:div w:id="2064720179">
      <w:bodyDiv w:val="1"/>
      <w:marLeft w:val="0"/>
      <w:marRight w:val="0"/>
      <w:marTop w:val="0"/>
      <w:marBottom w:val="0"/>
      <w:divBdr>
        <w:top w:val="none" w:sz="0" w:space="0" w:color="auto"/>
        <w:left w:val="none" w:sz="0" w:space="0" w:color="auto"/>
        <w:bottom w:val="none" w:sz="0" w:space="0" w:color="auto"/>
        <w:right w:val="none" w:sz="0" w:space="0" w:color="auto"/>
      </w:divBdr>
    </w:div>
    <w:div w:id="20835216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oi.org/10.1186/s12884-021-03933-z" TargetMode="External"/><Relationship Id="rId21" Type="http://schemas.openxmlformats.org/officeDocument/2006/relationships/hyperlink" Target="https://doi.org/10.1159/000448376" TargetMode="External"/><Relationship Id="rId34" Type="http://schemas.openxmlformats.org/officeDocument/2006/relationships/hyperlink" Target="https://www.uwtsd.ac.uk/academic-office/appendices-and-forms/" TargetMode="External"/><Relationship Id="rId42" Type="http://schemas.openxmlformats.org/officeDocument/2006/relationships/image" Target="media/image8.png"/><Relationship Id="rId47" Type="http://schemas.openxmlformats.org/officeDocument/2006/relationships/hyperlink" Target="mailto:brunellagovetto@gmail.com" TargetMode="External"/><Relationship Id="rId50" Type="http://schemas.openxmlformats.org/officeDocument/2006/relationships/image" Target="media/image14.png"/><Relationship Id="rId55" Type="http://schemas.openxmlformats.org/officeDocument/2006/relationships/image" Target="media/image18.png"/><Relationship Id="rId63" Type="http://schemas.openxmlformats.org/officeDocument/2006/relationships/header" Target="header2.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doi.org/10.1080/03004430.2018.1465415" TargetMode="External"/><Relationship Id="rId29"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1" Type="http://schemas.openxmlformats.org/officeDocument/2006/relationships/image" Target="media/image1.png"/><Relationship Id="rId24" Type="http://schemas.openxmlformats.org/officeDocument/2006/relationships/hyperlink" Target="https://doi.org/10.1007/s00737-006-0144-x" TargetMode="External"/><Relationship Id="rId32" Type="http://schemas.openxmlformats.org/officeDocument/2006/relationships/hyperlink" Target="https://www.uwtsd.ac.uk/research/research-ethics/" TargetMode="External"/><Relationship Id="rId37" Type="http://schemas.openxmlformats.org/officeDocument/2006/relationships/footer" Target="footer2.xml"/><Relationship Id="rId40" Type="http://schemas.openxmlformats.org/officeDocument/2006/relationships/image" Target="media/image6.png"/><Relationship Id="rId45" Type="http://schemas.openxmlformats.org/officeDocument/2006/relationships/image" Target="media/image11.png"/><Relationship Id="rId53" Type="http://schemas.openxmlformats.org/officeDocument/2006/relationships/hyperlink" Target="mailto:brunellagovetto@gmail.com" TargetMode="External"/><Relationship Id="rId58" Type="http://schemas.openxmlformats.org/officeDocument/2006/relationships/comments" Target="comments.xml"/><Relationship Id="rId66" Type="http://schemas.microsoft.com/office/2011/relationships/people" Target="people.xml"/><Relationship Id="rId5" Type="http://schemas.openxmlformats.org/officeDocument/2006/relationships/webSettings" Target="webSettings.xml"/><Relationship Id="rId61" Type="http://schemas.openxmlformats.org/officeDocument/2006/relationships/image" Target="media/image22.png"/><Relationship Id="rId19" Type="http://schemas.openxmlformats.org/officeDocument/2006/relationships/hyperlink" Target="https://doi.org/10.1192/bjp.144.1.35" TargetMode="External"/><Relationship Id="rId14" Type="http://schemas.openxmlformats.org/officeDocument/2006/relationships/hyperlink" Target="https://doi.org/10.1037/1089-2680.1.3.311" TargetMode="External"/><Relationship Id="rId22" Type="http://schemas.openxmlformats.org/officeDocument/2006/relationships/hyperlink" Target="https://www.thefreelibrary.com/Recovery" TargetMode="External"/><Relationship Id="rId27" Type="http://schemas.openxmlformats.org/officeDocument/2006/relationships/hyperlink" Target="https://doi.org/10.1016/j.ijnurstu.2008.10.013" TargetMode="External"/><Relationship Id="rId30"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35" Type="http://schemas.openxmlformats.org/officeDocument/2006/relationships/hyperlink" Target="mailto:pgresearch@uwtsd.ac.uk" TargetMode="External"/><Relationship Id="rId43" Type="http://schemas.openxmlformats.org/officeDocument/2006/relationships/image" Target="media/image9.png"/><Relationship Id="rId48" Type="http://schemas.openxmlformats.org/officeDocument/2006/relationships/image" Target="media/image12.png"/><Relationship Id="rId56" Type="http://schemas.openxmlformats.org/officeDocument/2006/relationships/image" Target="media/image19.png"/><Relationship Id="rId64" Type="http://schemas.openxmlformats.org/officeDocument/2006/relationships/footer" Target="footer3.xml"/><Relationship Id="rId8" Type="http://schemas.openxmlformats.org/officeDocument/2006/relationships/hyperlink" Target="https://bmcpregnancychildbirth.biomedcentral.com/articles/10.1186/s12884-021-03933-z" TargetMode="External"/><Relationship Id="rId51" Type="http://schemas.openxmlformats.org/officeDocument/2006/relationships/image" Target="media/image15.png"/><Relationship Id="rId3" Type="http://schemas.openxmlformats.org/officeDocument/2006/relationships/styles" Target="styles.xml"/><Relationship Id="rId12" Type="http://schemas.openxmlformats.org/officeDocument/2006/relationships/footer" Target="footer1.xml"/><Relationship Id="rId17" Type="http://schemas.openxmlformats.org/officeDocument/2006/relationships/hyperlink" Target="https://doi.org/10.1177/2059204317745746" TargetMode="External"/><Relationship Id="rId25" Type="http://schemas.openxmlformats.org/officeDocument/2006/relationships/hyperlink" Target="https://doi.org/10.1007/s00737-016-0602-z" TargetMode="External"/><Relationship Id="rId33" Type="http://schemas.openxmlformats.org/officeDocument/2006/relationships/hyperlink" Target="mailto:pgresearch@uwtsd.ac.uk" TargetMode="External"/><Relationship Id="rId38" Type="http://schemas.openxmlformats.org/officeDocument/2006/relationships/image" Target="media/image4.JPG"/><Relationship Id="rId46" Type="http://schemas.openxmlformats.org/officeDocument/2006/relationships/hyperlink" Target="mailto:brunellagovetto@gmail.com" TargetMode="External"/><Relationship Id="rId59" Type="http://schemas.microsoft.com/office/2011/relationships/commentsExtended" Target="commentsExtended.xml"/><Relationship Id="rId67" Type="http://schemas.openxmlformats.org/officeDocument/2006/relationships/theme" Target="theme/theme1.xml"/><Relationship Id="rId20" Type="http://schemas.openxmlformats.org/officeDocument/2006/relationships/hyperlink" Target="https://doi.org/10.1371/journal.pone.0220032" TargetMode="External"/><Relationship Id="rId41" Type="http://schemas.openxmlformats.org/officeDocument/2006/relationships/image" Target="media/image7.png"/><Relationship Id="rId54" Type="http://schemas.openxmlformats.org/officeDocument/2006/relationships/image" Target="media/image17.png"/><Relationship Id="rId62" Type="http://schemas.openxmlformats.org/officeDocument/2006/relationships/hyperlink" Target="http://mind.org.uk/"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doi.org/10.1111/j.1939-0025.1982.tb01456.x" TargetMode="External"/><Relationship Id="rId23" Type="http://schemas.openxmlformats.org/officeDocument/2006/relationships/hyperlink" Target="https://doi.org/10.1016/j.wombi.2017.01.007" TargetMode="External"/><Relationship Id="rId28" Type="http://schemas.openxmlformats.org/officeDocument/2006/relationships/hyperlink" Target="file:///C:\Users\c.lohmann-hancock\AppData\Local\Microsoft\Windows\INetCache\REICoP-17-20-v3-Final.pdf" TargetMode="External"/><Relationship Id="rId36" Type="http://schemas.openxmlformats.org/officeDocument/2006/relationships/header" Target="header1.xml"/><Relationship Id="rId49" Type="http://schemas.openxmlformats.org/officeDocument/2006/relationships/image" Target="media/image13.png"/><Relationship Id="rId57" Type="http://schemas.openxmlformats.org/officeDocument/2006/relationships/image" Target="media/image20.png"/><Relationship Id="rId10" Type="http://schemas.openxmlformats.org/officeDocument/2006/relationships/hyperlink" Target="https://bmcpregnancychildbirth.biomedcentral.com/articles/10.1186/s12884-021-03933-z" TargetMode="External"/><Relationship Id="rId31"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44" Type="http://schemas.openxmlformats.org/officeDocument/2006/relationships/image" Target="media/image10.png"/><Relationship Id="rId52" Type="http://schemas.openxmlformats.org/officeDocument/2006/relationships/image" Target="media/image16.png"/><Relationship Id="rId60" Type="http://schemas.openxmlformats.org/officeDocument/2006/relationships/image" Target="media/image21.png"/><Relationship Id="rId65"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bmcpregnancychildbirth.biomedcentral.com/articles/10.1186/s12884-021-03933-z" TargetMode="External"/><Relationship Id="rId13" Type="http://schemas.openxmlformats.org/officeDocument/2006/relationships/image" Target="media/image2.png"/><Relationship Id="rId18" Type="http://schemas.openxmlformats.org/officeDocument/2006/relationships/hyperlink" Target="https://doi.org/10.1111/j.1467-9280.2007.02010.x" TargetMode="External"/><Relationship Id="rId39" Type="http://schemas.openxmlformats.org/officeDocument/2006/relationships/image" Target="media/image5.png"/></Relationships>
</file>

<file path=word/_rels/header1.xml.rels><?xml version="1.0" encoding="UTF-8" standalone="yes"?>
<Relationships xmlns="http://schemas.openxmlformats.org/package/2006/relationships"><Relationship Id="rId1" Type="http://schemas.openxmlformats.org/officeDocument/2006/relationships/image" Target="media/image3.jpeg"/></Relationships>
</file>

<file path=word/theme/theme1.xml><?xml version="1.0" encoding="utf-8"?>
<a:theme xmlns:a="http://schemas.openxmlformats.org/drawingml/2006/main" name="Tema di Office">
  <a:themeElements>
    <a:clrScheme name="Blu verde">
      <a:dk1>
        <a:sysClr val="windowText" lastClr="000000"/>
      </a:dk1>
      <a:lt1>
        <a:sysClr val="window" lastClr="FFFFFF"/>
      </a:lt1>
      <a:dk2>
        <a:srgbClr val="373545"/>
      </a:dk2>
      <a:lt2>
        <a:srgbClr val="CEDBE6"/>
      </a:lt2>
      <a:accent1>
        <a:srgbClr val="3494BA"/>
      </a:accent1>
      <a:accent2>
        <a:srgbClr val="58B6C0"/>
      </a:accent2>
      <a:accent3>
        <a:srgbClr val="75BDA7"/>
      </a:accent3>
      <a:accent4>
        <a:srgbClr val="7A8C8E"/>
      </a:accent4>
      <a:accent5>
        <a:srgbClr val="84ACB6"/>
      </a:accent5>
      <a:accent6>
        <a:srgbClr val="2683C6"/>
      </a:accent6>
      <a:hlink>
        <a:srgbClr val="6B9F25"/>
      </a:hlink>
      <a:folHlink>
        <a:srgbClr val="9F6715"/>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29ADEDD7-16ED-4C48-9F6D-98B22098DED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197</Pages>
  <Words>55900</Words>
  <Characters>318630</Characters>
  <Application>Microsoft Office Word</Application>
  <DocSecurity>0</DocSecurity>
  <Lines>2655</Lines>
  <Paragraphs>747</Paragraphs>
  <ScaleCrop>false</ScaleCrop>
  <HeadingPairs>
    <vt:vector size="2" baseType="variant">
      <vt:variant>
        <vt:lpstr>Titolo</vt:lpstr>
      </vt:variant>
      <vt:variant>
        <vt:i4>1</vt:i4>
      </vt:variant>
    </vt:vector>
  </HeadingPairs>
  <TitlesOfParts>
    <vt:vector size="1" baseType="lpstr">
      <vt:lpstr/>
    </vt:vector>
  </TitlesOfParts>
  <Company/>
  <LinksUpToDate>false</LinksUpToDate>
  <CharactersWithSpaces>373783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brune</dc:creator>
  <cp:lastModifiedBy>brune</cp:lastModifiedBy>
  <cp:revision>289</cp:revision>
  <dcterms:created xsi:type="dcterms:W3CDTF">2024-02-04T15:53:00Z</dcterms:created>
  <dcterms:modified xsi:type="dcterms:W3CDTF">2024-02-18T18:25:00Z</dcterms:modified>
</cp:coreProperties>
</file>