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2531C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2531C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2531C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2531C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2531C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2531C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2531C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2531C5">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2531C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2531C5">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2531C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49FED4D" w:rsidR="005E6C44" w:rsidRPr="00A42F82" w:rsidRDefault="008578B2" w:rsidP="00A91894">
            <w:pPr>
              <w:rPr>
                <w:rFonts w:ascii="Arial" w:hAnsi="Arial" w:cs="Arial"/>
                <w:sz w:val="22"/>
                <w:szCs w:val="22"/>
              </w:rPr>
            </w:pPr>
            <w:r>
              <w:rPr>
                <w:rFonts w:ascii="Arial" w:hAnsi="Arial" w:cs="Arial"/>
                <w:sz w:val="22"/>
                <w:szCs w:val="22"/>
              </w:rPr>
              <w:t>JOSEPHINE OSEI AMOAH</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06503E5" w:rsidR="005E6C44" w:rsidRPr="00A42F82" w:rsidRDefault="008578B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2668B5C3" w:rsidR="005E6C44" w:rsidRPr="00A42F82" w:rsidRDefault="00126D8B" w:rsidP="00A91894">
            <w:pPr>
              <w:rPr>
                <w:rFonts w:ascii="Arial" w:hAnsi="Arial" w:cs="Arial"/>
                <w:sz w:val="22"/>
                <w:szCs w:val="22"/>
              </w:rPr>
            </w:pPr>
            <w:r>
              <w:rPr>
                <w:rFonts w:ascii="Arial" w:hAnsi="Arial" w:cs="Arial"/>
                <w:sz w:val="22"/>
                <w:szCs w:val="22"/>
              </w:rPr>
              <w:t>Institu</w:t>
            </w:r>
            <w:r w:rsidR="009E201A">
              <w:rPr>
                <w:rFonts w:ascii="Arial" w:hAnsi="Arial" w:cs="Arial"/>
                <w:sz w:val="22"/>
                <w:szCs w:val="22"/>
              </w:rPr>
              <w:t xml:space="preserve">te of </w:t>
            </w:r>
            <w:r w:rsidR="008F20E4">
              <w:rPr>
                <w:rFonts w:ascii="Arial" w:hAnsi="Arial" w:cs="Arial"/>
                <w:sz w:val="22"/>
                <w:szCs w:val="22"/>
              </w:rPr>
              <w:t>Inner-City</w:t>
            </w:r>
            <w:r w:rsidR="009E201A">
              <w:rPr>
                <w:rFonts w:ascii="Arial" w:hAnsi="Arial" w:cs="Arial"/>
                <w:sz w:val="22"/>
                <w:szCs w:val="22"/>
              </w:rPr>
              <w:t xml:space="preserve"> London</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52B8D5C7" w:rsidR="005E6C44" w:rsidRPr="00A42F82" w:rsidRDefault="009E201A" w:rsidP="00A91894">
            <w:pPr>
              <w:rPr>
                <w:rFonts w:ascii="Arial" w:hAnsi="Arial" w:cs="Arial"/>
                <w:sz w:val="22"/>
                <w:szCs w:val="22"/>
              </w:rPr>
            </w:pPr>
            <w:r>
              <w:rPr>
                <w:rFonts w:ascii="Arial" w:hAnsi="Arial" w:cs="Arial"/>
                <w:sz w:val="22"/>
                <w:szCs w:val="22"/>
              </w:rPr>
              <w:t>London</w:t>
            </w:r>
            <w:r w:rsidR="008F20E4">
              <w:rPr>
                <w:rFonts w:ascii="Arial" w:hAnsi="Arial" w:cs="Arial"/>
                <w:sz w:val="22"/>
                <w:szCs w:val="22"/>
              </w:rPr>
              <w:t xml:space="preserve">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646A547" w:rsidR="005E6C44" w:rsidRPr="00A42F82" w:rsidRDefault="008578B2" w:rsidP="00A91894">
            <w:pPr>
              <w:rPr>
                <w:rFonts w:ascii="Arial" w:hAnsi="Arial" w:cs="Arial"/>
                <w:sz w:val="22"/>
                <w:szCs w:val="22"/>
              </w:rPr>
            </w:pPr>
            <w:r>
              <w:rPr>
                <w:rFonts w:ascii="Arial" w:hAnsi="Arial" w:cs="Arial"/>
                <w:sz w:val="22"/>
                <w:szCs w:val="22"/>
              </w:rPr>
              <w:t>223350</w:t>
            </w:r>
            <w:r w:rsidR="009E201A">
              <w:rPr>
                <w:rFonts w:ascii="Arial" w:hAnsi="Arial" w:cs="Arial"/>
                <w:sz w:val="22"/>
                <w:szCs w:val="22"/>
              </w:rPr>
              <w:t>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C755986" w:rsidR="005E6C44" w:rsidRPr="00A42F82" w:rsidRDefault="008578B2" w:rsidP="00A91894">
            <w:pPr>
              <w:rPr>
                <w:rFonts w:ascii="Arial" w:hAnsi="Arial" w:cs="Arial"/>
                <w:sz w:val="22"/>
                <w:szCs w:val="22"/>
              </w:rPr>
            </w:pPr>
            <w:r>
              <w:rPr>
                <w:rFonts w:ascii="Arial" w:hAnsi="Arial" w:cs="Arial"/>
                <w:sz w:val="22"/>
                <w:szCs w:val="22"/>
              </w:rPr>
              <w:t>07464601126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A2501D0" w:rsidR="005E6C44" w:rsidRPr="00A42F82" w:rsidRDefault="008578B2" w:rsidP="00A91894">
            <w:pPr>
              <w:rPr>
                <w:rFonts w:ascii="Arial" w:hAnsi="Arial" w:cs="Arial"/>
                <w:sz w:val="22"/>
                <w:szCs w:val="22"/>
              </w:rPr>
            </w:pPr>
            <w:r>
              <w:rPr>
                <w:rFonts w:ascii="Arial" w:hAnsi="Arial" w:cs="Arial"/>
                <w:sz w:val="22"/>
                <w:szCs w:val="22"/>
              </w:rPr>
              <w:t>2233505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8FF470D" w:rsidR="005E6C44" w:rsidRPr="00A42F82" w:rsidRDefault="008578B2" w:rsidP="00A91894">
            <w:pPr>
              <w:rPr>
                <w:rFonts w:ascii="Arial" w:hAnsi="Arial" w:cs="Arial"/>
                <w:sz w:val="22"/>
                <w:szCs w:val="22"/>
              </w:rPr>
            </w:pPr>
            <w:r>
              <w:rPr>
                <w:rFonts w:ascii="Arial" w:hAnsi="Arial" w:cs="Arial"/>
                <w:sz w:val="22"/>
                <w:szCs w:val="22"/>
              </w:rPr>
              <w:t>B</w:t>
            </w:r>
            <w:r w:rsidR="000610B3">
              <w:rPr>
                <w:rFonts w:ascii="Arial" w:hAnsi="Arial" w:cs="Arial"/>
                <w:sz w:val="22"/>
                <w:szCs w:val="22"/>
              </w:rPr>
              <w:t>achelor of Science (2/LN02XX)</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315E223" w:rsidR="005E6C44" w:rsidRPr="00A42F82" w:rsidRDefault="00FB633A" w:rsidP="00A91894">
            <w:pPr>
              <w:rPr>
                <w:rFonts w:ascii="Arial" w:hAnsi="Arial" w:cs="Arial"/>
                <w:sz w:val="22"/>
                <w:szCs w:val="22"/>
              </w:rPr>
            </w:pPr>
            <w:proofErr w:type="spellStart"/>
            <w:r>
              <w:rPr>
                <w:rFonts w:ascii="Arial" w:hAnsi="Arial" w:cs="Arial"/>
                <w:sz w:val="22"/>
                <w:szCs w:val="22"/>
              </w:rPr>
              <w:t>Amitave</w:t>
            </w:r>
            <w:proofErr w:type="spellEnd"/>
            <w:r>
              <w:rPr>
                <w:rFonts w:ascii="Arial" w:hAnsi="Arial" w:cs="Arial"/>
                <w:sz w:val="22"/>
                <w:szCs w:val="22"/>
              </w:rPr>
              <w:t xml:space="preserve"> Banik</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6E9BB94" w:rsidR="005E6C44" w:rsidRPr="00A42F82" w:rsidRDefault="0059344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D37F616" w:rsidR="005E6C44" w:rsidRPr="00A42F82" w:rsidRDefault="005934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F6167B6" w:rsidR="005E6C44" w:rsidRPr="00A42F82" w:rsidRDefault="0059344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4EF597F0" w:rsidR="00807192" w:rsidRPr="00A42F82" w:rsidRDefault="0059344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367CB36B" w:rsidR="00807192" w:rsidRPr="00A42F82" w:rsidRDefault="0059344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21E30C92" w:rsidR="00807192" w:rsidRPr="00A42F82" w:rsidRDefault="0059344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4852C36B" w:rsidR="00807192" w:rsidRPr="00A42F82" w:rsidRDefault="0059344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1D2D17EA" w:rsidR="00807192" w:rsidRPr="00A42F82" w:rsidRDefault="0059344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3692068D" w:rsidR="00807192" w:rsidRPr="00A42F82" w:rsidRDefault="00126D8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24170CF8" w:rsidR="004C3D85" w:rsidRPr="00A42F82" w:rsidRDefault="00126D8B"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534F56F" w:rsidR="004C3D85" w:rsidRPr="00A42F82" w:rsidRDefault="008F20E4" w:rsidP="00A91894">
            <w:pPr>
              <w:rPr>
                <w:rFonts w:ascii="Arial" w:hAnsi="Arial" w:cs="Arial"/>
                <w:sz w:val="22"/>
                <w:szCs w:val="22"/>
              </w:rPr>
            </w:pPr>
            <w:r>
              <w:rPr>
                <w:rFonts w:ascii="Arial" w:hAnsi="Arial" w:cs="Arial"/>
                <w:sz w:val="22"/>
                <w:szCs w:val="22"/>
              </w:rPr>
              <w:t>Employing</w:t>
            </w:r>
            <w:r w:rsidR="00126D8B">
              <w:rPr>
                <w:rFonts w:ascii="Arial" w:hAnsi="Arial" w:cs="Arial"/>
                <w:sz w:val="22"/>
                <w:szCs w:val="22"/>
              </w:rPr>
              <w:t xml:space="preserve"> communication strategies for supporting</w:t>
            </w:r>
            <w:r>
              <w:rPr>
                <w:rFonts w:ascii="Arial" w:hAnsi="Arial" w:cs="Arial"/>
                <w:sz w:val="22"/>
                <w:szCs w:val="22"/>
              </w:rPr>
              <w:t xml:space="preserve"> people living with dementia in the United Kingdom</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92365E7" w:rsidR="004C3D85" w:rsidRPr="00A42F82" w:rsidRDefault="00BC686F" w:rsidP="00A91894">
            <w:pPr>
              <w:rPr>
                <w:rFonts w:ascii="Arial" w:hAnsi="Arial" w:cs="Arial"/>
                <w:sz w:val="22"/>
                <w:szCs w:val="22"/>
              </w:rPr>
            </w:pPr>
            <w:r>
              <w:rPr>
                <w:rFonts w:ascii="Arial" w:hAnsi="Arial" w:cs="Arial"/>
                <w:sz w:val="22"/>
                <w:szCs w:val="22"/>
              </w:rPr>
              <w:t>8</w:t>
            </w:r>
            <w:r w:rsidRPr="00BC686F">
              <w:rPr>
                <w:rFonts w:ascii="Arial" w:hAnsi="Arial" w:cs="Arial"/>
                <w:sz w:val="22"/>
                <w:szCs w:val="22"/>
                <w:vertAlign w:val="superscript"/>
              </w:rPr>
              <w:t>th</w:t>
            </w:r>
            <w:r>
              <w:rPr>
                <w:rFonts w:ascii="Arial" w:hAnsi="Arial" w:cs="Arial"/>
                <w:sz w:val="22"/>
                <w:szCs w:val="22"/>
              </w:rPr>
              <w:t xml:space="preserve"> July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EF379F8" w:rsidR="004C3D85" w:rsidRPr="00A42F82" w:rsidRDefault="00BC686F" w:rsidP="00A91894">
            <w:pPr>
              <w:rPr>
                <w:rFonts w:ascii="Arial" w:hAnsi="Arial" w:cs="Arial"/>
                <w:sz w:val="22"/>
                <w:szCs w:val="22"/>
              </w:rPr>
            </w:pPr>
            <w:r>
              <w:rPr>
                <w:rFonts w:ascii="Arial" w:hAnsi="Arial" w:cs="Arial"/>
                <w:sz w:val="22"/>
                <w:szCs w:val="22"/>
              </w:rPr>
              <w:t>21</w:t>
            </w:r>
            <w:r w:rsidRPr="00BC686F">
              <w:rPr>
                <w:rFonts w:ascii="Arial" w:hAnsi="Arial" w:cs="Arial"/>
                <w:sz w:val="22"/>
                <w:szCs w:val="22"/>
                <w:vertAlign w:val="superscript"/>
              </w:rPr>
              <w:t>st</w:t>
            </w:r>
            <w:r>
              <w:rPr>
                <w:rFonts w:ascii="Arial" w:hAnsi="Arial" w:cs="Arial"/>
                <w:sz w:val="22"/>
                <w:szCs w:val="22"/>
              </w:rPr>
              <w:t xml:space="preserve"> August 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5C89DF23" w14:textId="77777777" w:rsidR="00CF6C57" w:rsidRPr="007B51D3" w:rsidRDefault="00CF6C57" w:rsidP="00CF6C57">
            <w:pPr>
              <w:spacing w:line="276" w:lineRule="auto"/>
              <w:rPr>
                <w:rFonts w:ascii="Arial" w:hAnsi="Arial" w:cs="Arial"/>
                <w:szCs w:val="24"/>
              </w:rPr>
            </w:pPr>
            <w:r w:rsidRPr="007B51D3">
              <w:rPr>
                <w:rFonts w:ascii="Arial" w:hAnsi="Arial" w:cs="Arial"/>
                <w:szCs w:val="24"/>
              </w:rPr>
              <w:t>Exploring communication strategies for supporting people living with Dementia in the United Kingdom</w:t>
            </w:r>
          </w:p>
          <w:p w14:paraId="39FAA3A4" w14:textId="77777777" w:rsidR="00F96C3F" w:rsidRPr="00A42F82" w:rsidRDefault="00F96C3F" w:rsidP="00A91894">
            <w:pPr>
              <w:rPr>
                <w:rFonts w:ascii="Arial" w:hAnsi="Arial" w:cs="Arial"/>
              </w:rPr>
            </w:pPr>
          </w:p>
          <w:p w14:paraId="2B171514" w14:textId="77777777" w:rsidR="00F96C3F" w:rsidRDefault="00F96C3F" w:rsidP="00A91894">
            <w:pPr>
              <w:rPr>
                <w:rFonts w:ascii="Arial" w:hAnsi="Arial" w:cs="Arial"/>
              </w:rPr>
            </w:pPr>
          </w:p>
          <w:p w14:paraId="5F64A457" w14:textId="4BD3230D" w:rsidR="002C554E" w:rsidRPr="00A42F82" w:rsidDel="00425DA7" w:rsidRDefault="002C554E"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FB70B30" w14:textId="77777777" w:rsidR="002C554E" w:rsidRPr="00233591" w:rsidRDefault="002C554E" w:rsidP="002C554E">
            <w:pPr>
              <w:pStyle w:val="ListParagraph"/>
              <w:numPr>
                <w:ilvl w:val="0"/>
                <w:numId w:val="28"/>
              </w:numPr>
              <w:spacing w:after="160" w:line="276" w:lineRule="auto"/>
              <w:rPr>
                <w:rFonts w:ascii="Arial" w:hAnsi="Arial" w:cs="Arial"/>
              </w:rPr>
            </w:pPr>
            <w:r>
              <w:rPr>
                <w:rFonts w:ascii="Arial" w:hAnsi="Arial" w:cs="Arial"/>
              </w:rPr>
              <w:t>To explore</w:t>
            </w:r>
            <w:r w:rsidRPr="00233591">
              <w:rPr>
                <w:rFonts w:ascii="Arial" w:hAnsi="Arial" w:cs="Arial"/>
              </w:rPr>
              <w:t xml:space="preserve"> the reasons behind ineffective communication with dementia patients in mental health facilities across the UK.</w:t>
            </w:r>
          </w:p>
          <w:p w14:paraId="0C35154B" w14:textId="77777777" w:rsidR="002C554E" w:rsidRPr="00233591" w:rsidRDefault="002C554E" w:rsidP="002C554E">
            <w:pPr>
              <w:pStyle w:val="ListParagraph"/>
              <w:numPr>
                <w:ilvl w:val="0"/>
                <w:numId w:val="28"/>
              </w:numPr>
              <w:spacing w:after="160" w:line="276" w:lineRule="auto"/>
              <w:rPr>
                <w:rFonts w:ascii="Arial" w:hAnsi="Arial" w:cs="Arial"/>
              </w:rPr>
            </w:pPr>
            <w:r>
              <w:rPr>
                <w:rFonts w:ascii="Arial" w:hAnsi="Arial" w:cs="Arial"/>
              </w:rPr>
              <w:t>To</w:t>
            </w:r>
            <w:r w:rsidRPr="00233591">
              <w:rPr>
                <w:rFonts w:ascii="Arial" w:hAnsi="Arial" w:cs="Arial"/>
              </w:rPr>
              <w:t xml:space="preserve"> </w:t>
            </w:r>
            <w:r>
              <w:rPr>
                <w:rFonts w:ascii="Arial" w:hAnsi="Arial" w:cs="Arial"/>
              </w:rPr>
              <w:t>analyse</w:t>
            </w:r>
            <w:r w:rsidRPr="00233591">
              <w:rPr>
                <w:rFonts w:ascii="Arial" w:hAnsi="Arial" w:cs="Arial"/>
              </w:rPr>
              <w:t xml:space="preserve"> communication strategies that healthcare professionals can implement to improve support.</w:t>
            </w:r>
          </w:p>
          <w:p w14:paraId="587CB97C" w14:textId="77777777" w:rsidR="00F96C3F" w:rsidRPr="00A42F82" w:rsidRDefault="00F96C3F" w:rsidP="00A91894">
            <w:pPr>
              <w:rPr>
                <w:rFonts w:ascii="Arial" w:hAnsi="Arial" w:cs="Arial"/>
              </w:rPr>
            </w:pPr>
          </w:p>
          <w:p w14:paraId="76C0468A" w14:textId="2CA1B592" w:rsidR="00F96C3F" w:rsidRPr="00A42F82" w:rsidRDefault="00F96C3F" w:rsidP="002C554E">
            <w:pPr>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039BB69F" w14:textId="77777777" w:rsidR="002C554E" w:rsidRPr="00A42F82" w:rsidRDefault="002C554E" w:rsidP="00A91894">
            <w:pPr>
              <w:autoSpaceDE w:val="0"/>
              <w:autoSpaceDN w:val="0"/>
              <w:adjustRightInd w:val="0"/>
              <w:rPr>
                <w:rFonts w:ascii="Arial" w:hAnsi="Arial" w:cs="Arial"/>
                <w:b/>
                <w:bCs/>
                <w:sz w:val="22"/>
                <w:szCs w:val="22"/>
              </w:rPr>
            </w:pPr>
          </w:p>
          <w:p w14:paraId="7408CA18" w14:textId="77777777" w:rsidR="002C554E" w:rsidRPr="00233591" w:rsidRDefault="002C554E" w:rsidP="002C554E">
            <w:pPr>
              <w:pStyle w:val="ListParagraph"/>
              <w:numPr>
                <w:ilvl w:val="0"/>
                <w:numId w:val="28"/>
              </w:numPr>
              <w:spacing w:after="160" w:line="276" w:lineRule="auto"/>
              <w:rPr>
                <w:rFonts w:ascii="Arial" w:hAnsi="Arial" w:cs="Arial"/>
              </w:rPr>
            </w:pPr>
            <w:r>
              <w:rPr>
                <w:rFonts w:ascii="Arial" w:hAnsi="Arial" w:cs="Arial"/>
              </w:rPr>
              <w:t>To explore</w:t>
            </w:r>
            <w:r w:rsidRPr="00233591">
              <w:rPr>
                <w:rFonts w:ascii="Arial" w:hAnsi="Arial" w:cs="Arial"/>
              </w:rPr>
              <w:t xml:space="preserve"> the reasons behind ineffective communication with dementia patients in mental health facilities across the UK.</w:t>
            </w:r>
          </w:p>
          <w:p w14:paraId="103DF8FA" w14:textId="77777777" w:rsidR="002C554E" w:rsidRPr="00233591" w:rsidRDefault="002C554E" w:rsidP="002C554E">
            <w:pPr>
              <w:pStyle w:val="ListParagraph"/>
              <w:numPr>
                <w:ilvl w:val="0"/>
                <w:numId w:val="28"/>
              </w:numPr>
              <w:spacing w:after="160" w:line="276" w:lineRule="auto"/>
              <w:rPr>
                <w:rFonts w:ascii="Arial" w:hAnsi="Arial" w:cs="Arial"/>
              </w:rPr>
            </w:pPr>
            <w:r>
              <w:rPr>
                <w:rFonts w:ascii="Arial" w:hAnsi="Arial" w:cs="Arial"/>
              </w:rPr>
              <w:t>To</w:t>
            </w:r>
            <w:r w:rsidRPr="00233591">
              <w:rPr>
                <w:rFonts w:ascii="Arial" w:hAnsi="Arial" w:cs="Arial"/>
              </w:rPr>
              <w:t xml:space="preserve"> </w:t>
            </w:r>
            <w:r>
              <w:rPr>
                <w:rFonts w:ascii="Arial" w:hAnsi="Arial" w:cs="Arial"/>
              </w:rPr>
              <w:t>analyse</w:t>
            </w:r>
            <w:r w:rsidRPr="00233591">
              <w:rPr>
                <w:rFonts w:ascii="Arial" w:hAnsi="Arial" w:cs="Arial"/>
              </w:rPr>
              <w:t xml:space="preserve"> communication strategies that healthcare professionals can implement to improve support.</w:t>
            </w:r>
          </w:p>
          <w:p w14:paraId="348544D8" w14:textId="77777777" w:rsidR="002C554E" w:rsidRPr="00233591" w:rsidRDefault="002C554E" w:rsidP="002C554E">
            <w:pPr>
              <w:pStyle w:val="ListParagraph"/>
              <w:numPr>
                <w:ilvl w:val="0"/>
                <w:numId w:val="28"/>
              </w:numPr>
              <w:spacing w:after="160" w:line="276" w:lineRule="auto"/>
              <w:rPr>
                <w:rFonts w:ascii="Arial" w:hAnsi="Arial" w:cs="Arial"/>
              </w:rPr>
            </w:pPr>
            <w:r>
              <w:rPr>
                <w:rFonts w:ascii="Arial" w:hAnsi="Arial" w:cs="Arial"/>
              </w:rPr>
              <w:t>To</w:t>
            </w:r>
            <w:r w:rsidRPr="00233591">
              <w:rPr>
                <w:rFonts w:ascii="Arial" w:hAnsi="Arial" w:cs="Arial"/>
              </w:rPr>
              <w:t xml:space="preserve"> </w:t>
            </w:r>
            <w:r>
              <w:rPr>
                <w:rFonts w:ascii="Arial" w:hAnsi="Arial" w:cs="Arial"/>
              </w:rPr>
              <w:t>investigate</w:t>
            </w:r>
            <w:r w:rsidRPr="00233591">
              <w:rPr>
                <w:rFonts w:ascii="Arial" w:hAnsi="Arial" w:cs="Arial"/>
              </w:rPr>
              <w:t xml:space="preserve"> how cultural and linguistic diversity influences communication.</w:t>
            </w:r>
          </w:p>
          <w:p w14:paraId="77AEEAE2" w14:textId="77777777" w:rsidR="002C554E" w:rsidRPr="00EE56D4" w:rsidRDefault="002C554E" w:rsidP="002C554E">
            <w:pPr>
              <w:pStyle w:val="ListParagraph"/>
              <w:numPr>
                <w:ilvl w:val="0"/>
                <w:numId w:val="28"/>
              </w:numPr>
              <w:spacing w:after="160" w:line="276" w:lineRule="auto"/>
              <w:rPr>
                <w:rFonts w:ascii="Arial" w:hAnsi="Arial" w:cs="Arial"/>
              </w:rPr>
            </w:pPr>
            <w:r>
              <w:rPr>
                <w:rFonts w:ascii="Arial" w:hAnsi="Arial" w:cs="Arial"/>
              </w:rPr>
              <w:lastRenderedPageBreak/>
              <w:t>To</w:t>
            </w:r>
            <w:r w:rsidRPr="00233591">
              <w:rPr>
                <w:rFonts w:ascii="Arial" w:hAnsi="Arial" w:cs="Arial"/>
              </w:rPr>
              <w:t xml:space="preserve"> </w:t>
            </w:r>
            <w:r>
              <w:rPr>
                <w:rFonts w:ascii="Arial" w:hAnsi="Arial" w:cs="Arial"/>
              </w:rPr>
              <w:t>assess</w:t>
            </w:r>
            <w:r w:rsidRPr="00233591">
              <w:rPr>
                <w:rFonts w:ascii="Arial" w:hAnsi="Arial" w:cs="Arial"/>
              </w:rPr>
              <w:t xml:space="preserve"> the success of staff training initiatives in enhancing communication effectiveness.</w:t>
            </w:r>
          </w:p>
          <w:p w14:paraId="0C75C6D5" w14:textId="77777777" w:rsidR="002C554E" w:rsidRPr="00A42F82" w:rsidRDefault="002C554E" w:rsidP="002C554E">
            <w:pPr>
              <w:rPr>
                <w:rFonts w:ascii="Arial" w:hAnsi="Arial" w:cs="Arial"/>
              </w:rPr>
            </w:pP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C5424A9"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D3110E5" w14:textId="77777777" w:rsidR="00CF6C57" w:rsidRPr="008356F7" w:rsidRDefault="00CF6C57" w:rsidP="00CF6C57">
            <w:pPr>
              <w:pStyle w:val="ListParagraph"/>
              <w:numPr>
                <w:ilvl w:val="0"/>
                <w:numId w:val="29"/>
              </w:numPr>
              <w:spacing w:after="160" w:line="259" w:lineRule="auto"/>
              <w:jc w:val="both"/>
              <w:rPr>
                <w:rFonts w:ascii="Arial" w:hAnsi="Arial" w:cs="Arial"/>
              </w:rPr>
            </w:pPr>
            <w:r w:rsidRPr="008356F7">
              <w:rPr>
                <w:rFonts w:ascii="Arial" w:hAnsi="Arial" w:cs="Arial"/>
              </w:rPr>
              <w:t>Examine the existing literature regarding communication methods employed with individuals diagnosed with dementia.</w:t>
            </w:r>
          </w:p>
          <w:p w14:paraId="5E6223F1" w14:textId="77777777" w:rsidR="00CF6C57" w:rsidRPr="008356F7" w:rsidRDefault="00CF6C57" w:rsidP="00CF6C57">
            <w:pPr>
              <w:pStyle w:val="ListParagraph"/>
              <w:numPr>
                <w:ilvl w:val="0"/>
                <w:numId w:val="29"/>
              </w:numPr>
              <w:spacing w:after="160" w:line="259" w:lineRule="auto"/>
              <w:jc w:val="both"/>
              <w:rPr>
                <w:rFonts w:ascii="Arial" w:hAnsi="Arial" w:cs="Arial"/>
              </w:rPr>
            </w:pPr>
            <w:r w:rsidRPr="008356F7">
              <w:rPr>
                <w:rFonts w:ascii="Arial" w:hAnsi="Arial" w:cs="Arial"/>
              </w:rPr>
              <w:t>Identify and analyse the frequently utilized strategies by healthcare professionals and caregivers in the UK.</w:t>
            </w:r>
          </w:p>
          <w:p w14:paraId="7609AD0A" w14:textId="77777777" w:rsidR="00CF6C57" w:rsidRPr="008356F7" w:rsidRDefault="00CF6C57" w:rsidP="00CF6C57">
            <w:pPr>
              <w:pStyle w:val="ListParagraph"/>
              <w:numPr>
                <w:ilvl w:val="0"/>
                <w:numId w:val="29"/>
              </w:numPr>
              <w:spacing w:after="160" w:line="259" w:lineRule="auto"/>
              <w:jc w:val="both"/>
              <w:rPr>
                <w:rFonts w:ascii="Arial" w:hAnsi="Arial" w:cs="Arial"/>
              </w:rPr>
            </w:pPr>
            <w:r w:rsidRPr="008356F7">
              <w:rPr>
                <w:rFonts w:ascii="Arial" w:hAnsi="Arial" w:cs="Arial"/>
              </w:rPr>
              <w:t>Assess the effectiveness of these strategies through secondary or quantitative research.</w:t>
            </w:r>
          </w:p>
          <w:p w14:paraId="6C404653" w14:textId="77777777" w:rsidR="00CF6C57" w:rsidRPr="008356F7" w:rsidRDefault="00CF6C57" w:rsidP="00CF6C57">
            <w:pPr>
              <w:pStyle w:val="ListParagraph"/>
              <w:numPr>
                <w:ilvl w:val="0"/>
                <w:numId w:val="29"/>
              </w:numPr>
              <w:spacing w:after="160" w:line="259" w:lineRule="auto"/>
              <w:jc w:val="both"/>
              <w:rPr>
                <w:rFonts w:ascii="Arial" w:hAnsi="Arial" w:cs="Arial"/>
              </w:rPr>
            </w:pPr>
            <w:r w:rsidRPr="008356F7">
              <w:rPr>
                <w:rFonts w:ascii="Arial" w:hAnsi="Arial" w:cs="Arial"/>
              </w:rPr>
              <w:t>Utilize established theories and data to evaluate the impact of dementia on individuals aged 60 to 80.</w:t>
            </w:r>
          </w:p>
          <w:p w14:paraId="78D6DB5B" w14:textId="77777777" w:rsidR="00CF6C57" w:rsidRPr="008356F7" w:rsidRDefault="00CF6C57" w:rsidP="00CF6C57">
            <w:pPr>
              <w:pStyle w:val="ListParagraph"/>
              <w:numPr>
                <w:ilvl w:val="0"/>
                <w:numId w:val="29"/>
              </w:numPr>
              <w:spacing w:after="160" w:line="259" w:lineRule="auto"/>
              <w:jc w:val="both"/>
              <w:rPr>
                <w:rFonts w:ascii="Arial" w:hAnsi="Arial" w:cs="Arial"/>
              </w:rPr>
            </w:pPr>
            <w:r w:rsidRPr="008356F7">
              <w:rPr>
                <w:rFonts w:ascii="Arial" w:hAnsi="Arial" w:cs="Arial"/>
              </w:rPr>
              <w:t>Offer recommendations aimed at enhancing communication within clinical and community settings in the UK.</w:t>
            </w:r>
          </w:p>
          <w:p w14:paraId="195CBC88" w14:textId="1C2BC495"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2B58F984" w:rsidR="00F96C3F"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r w:rsidR="00CF6C57">
              <w:rPr>
                <w:rFonts w:ascii="Arial" w:hAnsi="Arial" w:cs="Arial"/>
                <w:b/>
                <w:sz w:val="22"/>
                <w:szCs w:val="22"/>
              </w:rPr>
              <w:t xml:space="preserve"> </w:t>
            </w:r>
          </w:p>
          <w:p w14:paraId="48B777D0" w14:textId="77777777" w:rsidR="00CF6C57" w:rsidRPr="008356F7" w:rsidRDefault="00CF6C57" w:rsidP="00CF6C57">
            <w:pPr>
              <w:pStyle w:val="ListParagraph"/>
              <w:numPr>
                <w:ilvl w:val="0"/>
                <w:numId w:val="29"/>
              </w:numPr>
              <w:spacing w:after="160" w:line="259" w:lineRule="auto"/>
              <w:jc w:val="both"/>
              <w:rPr>
                <w:rFonts w:ascii="Arial" w:hAnsi="Arial" w:cs="Arial"/>
              </w:rPr>
            </w:pPr>
            <w:r w:rsidRPr="008356F7">
              <w:rPr>
                <w:rFonts w:ascii="Arial" w:hAnsi="Arial" w:cs="Arial"/>
              </w:rPr>
              <w:t>Examine the existing literature regarding communication methods employed with individuals diagnosed with dementia.</w:t>
            </w:r>
          </w:p>
          <w:p w14:paraId="417C535C" w14:textId="77777777" w:rsidR="00CF6C57" w:rsidRPr="008356F7" w:rsidRDefault="00CF6C57" w:rsidP="00CF6C57">
            <w:pPr>
              <w:pStyle w:val="ListParagraph"/>
              <w:numPr>
                <w:ilvl w:val="0"/>
                <w:numId w:val="29"/>
              </w:numPr>
              <w:spacing w:after="160" w:line="259" w:lineRule="auto"/>
              <w:jc w:val="both"/>
              <w:rPr>
                <w:rFonts w:ascii="Arial" w:hAnsi="Arial" w:cs="Arial"/>
              </w:rPr>
            </w:pPr>
            <w:r w:rsidRPr="008356F7">
              <w:rPr>
                <w:rFonts w:ascii="Arial" w:hAnsi="Arial" w:cs="Arial"/>
              </w:rPr>
              <w:t>Identify and analyse the frequently utilized strategies by healthcare professionals and caregivers in the UK.</w:t>
            </w:r>
          </w:p>
          <w:p w14:paraId="5996C05E" w14:textId="77777777" w:rsidR="00CF6C57" w:rsidRPr="008356F7" w:rsidRDefault="00CF6C57" w:rsidP="00CF6C57">
            <w:pPr>
              <w:pStyle w:val="ListParagraph"/>
              <w:numPr>
                <w:ilvl w:val="0"/>
                <w:numId w:val="29"/>
              </w:numPr>
              <w:spacing w:after="160" w:line="259" w:lineRule="auto"/>
              <w:jc w:val="both"/>
              <w:rPr>
                <w:rFonts w:ascii="Arial" w:hAnsi="Arial" w:cs="Arial"/>
              </w:rPr>
            </w:pPr>
            <w:r w:rsidRPr="008356F7">
              <w:rPr>
                <w:rFonts w:ascii="Arial" w:hAnsi="Arial" w:cs="Arial"/>
              </w:rPr>
              <w:t>Assess the effectiveness of these strategies through secondary or quantitative research.</w:t>
            </w:r>
          </w:p>
          <w:p w14:paraId="075ECF16" w14:textId="77777777" w:rsidR="00CF6C57" w:rsidRPr="008356F7" w:rsidRDefault="00CF6C57" w:rsidP="00CF6C57">
            <w:pPr>
              <w:pStyle w:val="ListParagraph"/>
              <w:numPr>
                <w:ilvl w:val="0"/>
                <w:numId w:val="29"/>
              </w:numPr>
              <w:spacing w:after="160" w:line="259" w:lineRule="auto"/>
              <w:jc w:val="both"/>
              <w:rPr>
                <w:rFonts w:ascii="Arial" w:hAnsi="Arial" w:cs="Arial"/>
              </w:rPr>
            </w:pPr>
            <w:r w:rsidRPr="008356F7">
              <w:rPr>
                <w:rFonts w:ascii="Arial" w:hAnsi="Arial" w:cs="Arial"/>
              </w:rPr>
              <w:t>Utilize established theories and data to evaluate the impact of dementia on individuals aged 60 to 80.</w:t>
            </w:r>
          </w:p>
          <w:p w14:paraId="5B3B38E9" w14:textId="77777777" w:rsidR="00CF6C57" w:rsidRPr="008356F7" w:rsidRDefault="00CF6C57" w:rsidP="00CF6C57">
            <w:pPr>
              <w:pStyle w:val="ListParagraph"/>
              <w:numPr>
                <w:ilvl w:val="0"/>
                <w:numId w:val="29"/>
              </w:numPr>
              <w:spacing w:after="160" w:line="259" w:lineRule="auto"/>
              <w:jc w:val="both"/>
              <w:rPr>
                <w:rFonts w:ascii="Arial" w:hAnsi="Arial" w:cs="Arial"/>
              </w:rPr>
            </w:pPr>
            <w:r w:rsidRPr="008356F7">
              <w:rPr>
                <w:rFonts w:ascii="Arial" w:hAnsi="Arial" w:cs="Arial"/>
              </w:rPr>
              <w:t>Offer recommendations aimed at enhancing communication within clinical and community settings in the UK.</w:t>
            </w:r>
          </w:p>
          <w:p w14:paraId="493B2DDB" w14:textId="77777777" w:rsidR="00CF6C57" w:rsidRPr="00A42F82" w:rsidRDefault="00CF6C57" w:rsidP="00A91894">
            <w:pPr>
              <w:spacing w:before="120" w:after="120"/>
              <w:rPr>
                <w:rFonts w:ascii="Arial" w:hAnsi="Arial" w:cs="Arial"/>
                <w:b/>
                <w:sz w:val="22"/>
                <w:szCs w:val="22"/>
              </w:rPr>
            </w:pPr>
          </w:p>
          <w:p w14:paraId="580C33AD" w14:textId="53E91AB2" w:rsidR="00F96C3F" w:rsidRPr="00A42F82" w:rsidRDefault="00F96C3F" w:rsidP="00A91894">
            <w:pPr>
              <w:rPr>
                <w:rFonts w:ascii="Arial" w:hAnsi="Arial" w:cs="Arial"/>
                <w:sz w:val="22"/>
                <w:szCs w:val="22"/>
              </w:rPr>
            </w:pP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5C3B59A7" w:rsidR="00B23BFF" w:rsidRPr="00A42F82" w:rsidRDefault="00445BFD" w:rsidP="00A91894">
            <w:pPr>
              <w:rPr>
                <w:rFonts w:ascii="Arial" w:hAnsi="Arial" w:cs="Arial"/>
                <w:sz w:val="22"/>
                <w:szCs w:val="22"/>
              </w:rPr>
            </w:pPr>
            <w:r>
              <w:rPr>
                <w:rFonts w:ascii="Arial" w:hAnsi="Arial" w:cs="Arial"/>
                <w:sz w:val="22"/>
                <w:szCs w:val="22"/>
              </w:rPr>
              <w:t xml:space="preserve">London, </w:t>
            </w:r>
            <w:r w:rsidR="00691B03">
              <w:rPr>
                <w:rFonts w:ascii="Arial" w:hAnsi="Arial" w:cs="Arial"/>
                <w:sz w:val="22"/>
                <w:szCs w:val="22"/>
              </w:rPr>
              <w:t>United Kingdom</w:t>
            </w:r>
          </w:p>
          <w:p w14:paraId="1E4484B6" w14:textId="67DDA0B1" w:rsidR="00B23BFF" w:rsidRPr="00A42F82" w:rsidRDefault="00B23BFF" w:rsidP="00A91894">
            <w:pPr>
              <w:rPr>
                <w:rFonts w:ascii="Arial" w:hAnsi="Arial" w:cs="Arial"/>
                <w:b/>
                <w:sz w:val="22"/>
                <w:szCs w:val="22"/>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F855964" w:rsidR="004942B0" w:rsidRPr="00A42F82" w:rsidRDefault="00445BF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387BEBC6"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45BFD">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0094570" w:rsidR="00D107AC"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617A8FC" w:rsidR="00D107AC"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2123612" w:rsidR="00D107AC"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507FE39" w:rsidR="00D107AC"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627A11A" w:rsidR="00D107AC"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CB3710E" w:rsidR="00D107AC"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7207833" w:rsidR="00D107AC"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02121D5" w:rsidR="00C11423"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73FBD5A" w:rsidR="00C11423"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0586D70" w:rsidR="00770C66"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EDF98E0" w:rsidR="00770C66"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5EDE217" w:rsidR="00D107AC"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BB85996" w:rsidR="00770C66"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7A68CE7" w:rsidR="00770C66"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CB18A84" w:rsidR="00770C66"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1CAEB1C" w:rsidR="00770C66"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3AA5157" w:rsidR="00770C66"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A47C55F" w:rsidR="00770C66"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ED2A97B" w:rsidR="00770C66"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54F44EE" w:rsidR="00770C66"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A7EC220" w:rsidR="00770C66"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5A26666" w:rsidR="00770C66"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7055AC6" w:rsidR="00770C66"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E9CE755" w:rsidR="00770C66"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C511507" w:rsidR="00ED0C59"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62AA49F2" w:rsidR="00ED0C59"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D381429" w:rsidR="00ED0C59"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C31F71F" w:rsidR="00ED0C59"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A4318F4" w:rsidR="00ED0C59"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EADD774" w:rsidR="00ED0C59"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A118262" w:rsidR="00ED0C59"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91466ED" w:rsidR="00ED0C59"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196679E" w:rsidR="00ED0C59"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lastRenderedPageBreak/>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1"/>
                <w14:checkedState w14:val="2612" w14:font="MS Gothic"/>
                <w14:uncheckedState w14:val="2610" w14:font="MS Gothic"/>
              </w14:checkbox>
            </w:sdtPr>
            <w:sdtContent>
              <w:p w14:paraId="27B5786A" w14:textId="1364B868" w:rsidR="00025F69"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1"/>
                <w14:checkedState w14:val="2612" w14:font="MS Gothic"/>
                <w14:uncheckedState w14:val="2610" w14:font="MS Gothic"/>
              </w14:checkbox>
            </w:sdtPr>
            <w:sdtContent>
              <w:p w14:paraId="7946F17E" w14:textId="076A1845" w:rsidR="00025F69"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6C6E5B40" w:rsidR="00025F69"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1"/>
                <w14:checkedState w14:val="2612" w14:font="MS Gothic"/>
                <w14:uncheckedState w14:val="2610" w14:font="MS Gothic"/>
              </w14:checkbox>
            </w:sdtPr>
            <w:sdtContent>
              <w:p w14:paraId="1BFEC66A" w14:textId="4D078818" w:rsidR="00025F69"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5B8EC0BC" w14:textId="65397C06" w:rsidR="00025F69"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1"/>
                <w14:checkedState w14:val="2612" w14:font="MS Gothic"/>
                <w14:uncheckedState w14:val="2610" w14:font="MS Gothic"/>
              </w14:checkbox>
            </w:sdtPr>
            <w:sdtContent>
              <w:p w14:paraId="35A9A4A6" w14:textId="68828A41" w:rsidR="00025F69"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Content>
              <w:p w14:paraId="14A3ED36" w14:textId="32DAF4C5" w:rsidR="00025F69"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1"/>
                <w14:checkedState w14:val="2612" w14:font="MS Gothic"/>
                <w14:uncheckedState w14:val="2610" w14:font="MS Gothic"/>
              </w14:checkbox>
            </w:sdtPr>
            <w:sdtContent>
              <w:p w14:paraId="43A2332C" w14:textId="5FDCEA2A" w:rsidR="00025F69"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4DD9431A" w14:textId="3D6DA819" w:rsidR="00025F69"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CF425E8" w:rsidR="00382031"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6BC3D00" w:rsidR="00382031"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116C0F9C" w:rsidR="00382031"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6C03D9B" w:rsidR="00382031"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029FCBA3"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126D8B">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6A56763"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26D8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4E6004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126D8B">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3976693" w:rsidR="004D0161" w:rsidRPr="00A42F82" w:rsidRDefault="009B3C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FCCFF5A" w:rsidR="004D0161" w:rsidRPr="00A42F82" w:rsidRDefault="009B3C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6FF24AD" w:rsidR="004D0161"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ECDE30A" w:rsidR="004D0161"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65DFD230" w:rsidR="004D0161" w:rsidRPr="00A42F82" w:rsidRDefault="009B3C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65998D9" w:rsidR="004D0161" w:rsidRPr="00A42F82" w:rsidRDefault="009B3C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A16E8A7" w:rsidR="004D0161"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DAE2241" w:rsidR="004D0161"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CC98C6F" w:rsidR="004D0161"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2D43217" w:rsidR="004D0161"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601C510" w:rsidR="004D0161"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D4FB3DE" w:rsidR="004D0161"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976D072" w:rsidR="004D0161" w:rsidRPr="00A42F82" w:rsidRDefault="00126D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2531C5">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002531C5">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963260F" w:rsidR="004D0161" w:rsidRPr="00A42F82" w:rsidRDefault="00691B03" w:rsidP="00A91894">
            <w:pPr>
              <w:spacing w:before="100" w:beforeAutospacing="1" w:after="100" w:afterAutospacing="1"/>
              <w:rPr>
                <w:rFonts w:ascii="Arial" w:hAnsi="Arial" w:cs="Arial"/>
                <w:sz w:val="22"/>
                <w:szCs w:val="22"/>
              </w:rPr>
            </w:pPr>
            <w:r>
              <w:rPr>
                <w:rFonts w:ascii="Arial" w:hAnsi="Arial" w:cs="Arial"/>
                <w:sz w:val="22"/>
                <w:szCs w:val="22"/>
              </w:rPr>
              <w:t>Josephin Amoah</w:t>
            </w:r>
          </w:p>
        </w:tc>
        <w:tc>
          <w:tcPr>
            <w:tcW w:w="2139" w:type="dxa"/>
            <w:vAlign w:val="center"/>
          </w:tcPr>
          <w:p w14:paraId="7C2D2CC9" w14:textId="4B054604"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445BFD">
              <w:rPr>
                <w:rFonts w:ascii="Arial" w:hAnsi="Arial" w:cs="Arial"/>
                <w:b/>
                <w:bCs/>
                <w:sz w:val="22"/>
                <w:szCs w:val="22"/>
              </w:rPr>
              <w:t>22</w:t>
            </w:r>
            <w:r w:rsidR="00445BFD" w:rsidRPr="00445BFD">
              <w:rPr>
                <w:rFonts w:ascii="Arial" w:hAnsi="Arial" w:cs="Arial"/>
                <w:b/>
                <w:bCs/>
                <w:sz w:val="22"/>
                <w:szCs w:val="22"/>
                <w:vertAlign w:val="superscript"/>
              </w:rPr>
              <w:t>nd</w:t>
            </w:r>
            <w:r w:rsidR="00445BFD">
              <w:rPr>
                <w:rFonts w:ascii="Arial" w:hAnsi="Arial" w:cs="Arial"/>
                <w:b/>
                <w:bCs/>
                <w:sz w:val="22"/>
                <w:szCs w:val="22"/>
              </w:rPr>
              <w:t xml:space="preserve"> July 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B435B61" w:rsidR="00AA7E42" w:rsidRPr="00A42F82" w:rsidRDefault="00691B03" w:rsidP="00A91894">
            <w:pPr>
              <w:pStyle w:val="ListParagraph"/>
              <w:ind w:left="0"/>
              <w:rPr>
                <w:rFonts w:ascii="Arial" w:hAnsi="Arial" w:cs="Arial"/>
              </w:rPr>
            </w:pPr>
            <w:r>
              <w:rPr>
                <w:rFonts w:ascii="Arial" w:hAnsi="Arial" w:cs="Arial"/>
              </w:rPr>
              <w:t>Amative Banik</w:t>
            </w:r>
          </w:p>
        </w:tc>
        <w:tc>
          <w:tcPr>
            <w:tcW w:w="1014" w:type="pct"/>
            <w:vMerge w:val="restart"/>
          </w:tcPr>
          <w:p w14:paraId="7BA89991" w14:textId="39462BA6" w:rsidR="00AA7E42" w:rsidRPr="00A42F82" w:rsidRDefault="00AA7E42" w:rsidP="00A91894">
            <w:pPr>
              <w:pStyle w:val="ListParagraph"/>
              <w:ind w:left="0"/>
              <w:rPr>
                <w:rFonts w:ascii="Arial" w:hAnsi="Arial" w:cs="Arial"/>
              </w:rPr>
            </w:pPr>
            <w:r w:rsidRPr="00A42F82">
              <w:rPr>
                <w:rFonts w:ascii="Arial" w:hAnsi="Arial" w:cs="Arial"/>
                <w:b/>
                <w:bCs/>
              </w:rPr>
              <w:t>Date:</w:t>
            </w:r>
            <w:r w:rsidR="00445BFD">
              <w:rPr>
                <w:rFonts w:ascii="Arial" w:hAnsi="Arial" w:cs="Arial"/>
                <w:b/>
                <w:bCs/>
              </w:rPr>
              <w:t xml:space="preserve"> 222</w:t>
            </w:r>
            <w:r w:rsidR="00445BFD" w:rsidRPr="00445BFD">
              <w:rPr>
                <w:rFonts w:ascii="Arial" w:hAnsi="Arial" w:cs="Arial"/>
                <w:b/>
                <w:bCs/>
                <w:vertAlign w:val="superscript"/>
              </w:rPr>
              <w:t>nd</w:t>
            </w:r>
            <w:r w:rsidR="00445BFD">
              <w:rPr>
                <w:rFonts w:ascii="Arial" w:hAnsi="Arial" w:cs="Arial"/>
                <w:b/>
                <w:bCs/>
              </w:rPr>
              <w:t xml:space="preserve"> July 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2531C5">
        <w:tc>
          <w:tcPr>
            <w:tcW w:w="10485" w:type="dxa"/>
            <w:shd w:val="clear" w:color="auto" w:fill="D9D9D9" w:themeFill="background1" w:themeFillShade="D9"/>
          </w:tcPr>
          <w:p w14:paraId="7AB58466" w14:textId="6DCD979F" w:rsidR="00B64389" w:rsidRPr="00A42F82" w:rsidRDefault="00B64389" w:rsidP="002531C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2531C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2531C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012B76" w14:textId="77777777" w:rsidR="00433A46" w:rsidRDefault="00433A46" w:rsidP="00390251">
      <w:r>
        <w:separator/>
      </w:r>
    </w:p>
    <w:p w14:paraId="66ED0BFB" w14:textId="77777777" w:rsidR="00433A46" w:rsidRDefault="00433A46"/>
  </w:endnote>
  <w:endnote w:type="continuationSeparator" w:id="0">
    <w:p w14:paraId="039F4F72" w14:textId="77777777" w:rsidR="00433A46" w:rsidRDefault="00433A46" w:rsidP="00390251">
      <w:r>
        <w:continuationSeparator/>
      </w:r>
    </w:p>
    <w:p w14:paraId="11B77F1D" w14:textId="77777777" w:rsidR="00433A46" w:rsidRDefault="00433A4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3CCDAF" w14:textId="77777777" w:rsidR="00433A46" w:rsidRDefault="00433A46" w:rsidP="00390251">
      <w:r>
        <w:separator/>
      </w:r>
    </w:p>
    <w:p w14:paraId="1AAB8359" w14:textId="77777777" w:rsidR="00433A46" w:rsidRDefault="00433A46"/>
  </w:footnote>
  <w:footnote w:type="continuationSeparator" w:id="0">
    <w:p w14:paraId="22FE0155" w14:textId="77777777" w:rsidR="00433A46" w:rsidRDefault="00433A46" w:rsidP="00390251">
      <w:r>
        <w:continuationSeparator/>
      </w:r>
    </w:p>
    <w:p w14:paraId="0585E124" w14:textId="77777777" w:rsidR="00433A46" w:rsidRDefault="00433A4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B922F5"/>
    <w:multiLevelType w:val="hybridMultilevel"/>
    <w:tmpl w:val="92740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C609C0"/>
    <w:multiLevelType w:val="hybridMultilevel"/>
    <w:tmpl w:val="6BC60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1"/>
  </w:num>
  <w:num w:numId="3" w16cid:durableId="1351489909">
    <w:abstractNumId w:val="4"/>
  </w:num>
  <w:num w:numId="4" w16cid:durableId="996802858">
    <w:abstractNumId w:val="26"/>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9"/>
  </w:num>
  <w:num w:numId="10" w16cid:durableId="801313199">
    <w:abstractNumId w:val="10"/>
  </w:num>
  <w:num w:numId="11" w16cid:durableId="1932622472">
    <w:abstractNumId w:val="24"/>
  </w:num>
  <w:num w:numId="12" w16cid:durableId="803698313">
    <w:abstractNumId w:val="22"/>
  </w:num>
  <w:num w:numId="13" w16cid:durableId="1870216879">
    <w:abstractNumId w:val="23"/>
  </w:num>
  <w:num w:numId="14" w16cid:durableId="100340676">
    <w:abstractNumId w:val="2"/>
  </w:num>
  <w:num w:numId="15" w16cid:durableId="1557625305">
    <w:abstractNumId w:val="7"/>
  </w:num>
  <w:num w:numId="16" w16cid:durableId="1281380168">
    <w:abstractNumId w:val="8"/>
  </w:num>
  <w:num w:numId="17" w16cid:durableId="1244143853">
    <w:abstractNumId w:val="13"/>
  </w:num>
  <w:num w:numId="18" w16cid:durableId="131824218">
    <w:abstractNumId w:val="15"/>
  </w:num>
  <w:num w:numId="19" w16cid:durableId="395248324">
    <w:abstractNumId w:val="25"/>
  </w:num>
  <w:num w:numId="20" w16cid:durableId="267927197">
    <w:abstractNumId w:val="6"/>
  </w:num>
  <w:num w:numId="21" w16cid:durableId="48654765">
    <w:abstractNumId w:val="16"/>
  </w:num>
  <w:num w:numId="22" w16cid:durableId="1337196786">
    <w:abstractNumId w:val="20"/>
  </w:num>
  <w:num w:numId="23" w16cid:durableId="1755130753">
    <w:abstractNumId w:val="3"/>
  </w:num>
  <w:num w:numId="24" w16cid:durableId="726926220">
    <w:abstractNumId w:val="11"/>
  </w:num>
  <w:num w:numId="25" w16cid:durableId="2083483834">
    <w:abstractNumId w:val="14"/>
  </w:num>
  <w:num w:numId="26" w16cid:durableId="2097245557">
    <w:abstractNumId w:val="27"/>
  </w:num>
  <w:num w:numId="27" w16cid:durableId="475149258">
    <w:abstractNumId w:val="19"/>
  </w:num>
  <w:num w:numId="28" w16cid:durableId="1799108498">
    <w:abstractNumId w:val="0"/>
  </w:num>
  <w:num w:numId="29" w16cid:durableId="1539530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10B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0DE7"/>
    <w:rsid w:val="00102B85"/>
    <w:rsid w:val="0010484B"/>
    <w:rsid w:val="00113E57"/>
    <w:rsid w:val="00122E21"/>
    <w:rsid w:val="00124438"/>
    <w:rsid w:val="00126B4D"/>
    <w:rsid w:val="00126D8B"/>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34D49"/>
    <w:rsid w:val="00240C32"/>
    <w:rsid w:val="00240F9C"/>
    <w:rsid w:val="002531C5"/>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C554E"/>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076"/>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33A46"/>
    <w:rsid w:val="00442053"/>
    <w:rsid w:val="00442954"/>
    <w:rsid w:val="00445BFD"/>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154B"/>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4C"/>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1EE3"/>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1B03"/>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4AA2"/>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3BC8"/>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78B2"/>
    <w:rsid w:val="008732E0"/>
    <w:rsid w:val="008951D3"/>
    <w:rsid w:val="008B346A"/>
    <w:rsid w:val="008B67D3"/>
    <w:rsid w:val="008C1A38"/>
    <w:rsid w:val="008C4441"/>
    <w:rsid w:val="008D0BC1"/>
    <w:rsid w:val="008E0B2C"/>
    <w:rsid w:val="008F20E4"/>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6FC5"/>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B3C8B"/>
    <w:rsid w:val="009C5D44"/>
    <w:rsid w:val="009D2E0B"/>
    <w:rsid w:val="009E201A"/>
    <w:rsid w:val="009E5020"/>
    <w:rsid w:val="009F41DE"/>
    <w:rsid w:val="009F5000"/>
    <w:rsid w:val="009F5AC3"/>
    <w:rsid w:val="009F6BB7"/>
    <w:rsid w:val="009F736C"/>
    <w:rsid w:val="00A003F5"/>
    <w:rsid w:val="00A0582E"/>
    <w:rsid w:val="00A07DB0"/>
    <w:rsid w:val="00A1213B"/>
    <w:rsid w:val="00A1787E"/>
    <w:rsid w:val="00A36E0D"/>
    <w:rsid w:val="00A377C1"/>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2829"/>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686F"/>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1023"/>
    <w:rsid w:val="00CD5765"/>
    <w:rsid w:val="00CE0890"/>
    <w:rsid w:val="00CE0C76"/>
    <w:rsid w:val="00CE1636"/>
    <w:rsid w:val="00CE6A00"/>
    <w:rsid w:val="00CE6A02"/>
    <w:rsid w:val="00CE6A0D"/>
    <w:rsid w:val="00CF4E46"/>
    <w:rsid w:val="00CF6C57"/>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477AA"/>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33A"/>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33DDC7D1-42C0-4E90-9862-DB24A36A2F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12</Pages>
  <Words>4073</Words>
  <Characters>21468</Characters>
  <Application>Microsoft Office Word</Application>
  <DocSecurity>0</DocSecurity>
  <Lines>1192</Lines>
  <Paragraphs>851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24690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Josephine Amoah (2233505)</cp:lastModifiedBy>
  <cp:revision>7</cp:revision>
  <cp:lastPrinted>2016-10-24T12:21:00Z</cp:lastPrinted>
  <dcterms:created xsi:type="dcterms:W3CDTF">2025-07-14T13:46:00Z</dcterms:created>
  <dcterms:modified xsi:type="dcterms:W3CDTF">2025-07-22T11:05:00Z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9e2bb67d-1d44-4612-a204-be924e5226b7</vt:lpwstr>
  </property>
</Properties>
</file>