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A85E2" w14:textId="77777777" w:rsidR="003A6EE3" w:rsidRDefault="003A6EE3" w:rsidP="00E626ED">
      <w:pPr>
        <w:jc w:val="center"/>
      </w:pPr>
    </w:p>
    <w:p w14:paraId="48147E22" w14:textId="77777777" w:rsidR="003A6EE3" w:rsidRDefault="003A6EE3" w:rsidP="00E626ED">
      <w:pPr>
        <w:jc w:val="center"/>
      </w:pPr>
    </w:p>
    <w:p w14:paraId="567C77A5" w14:textId="77777777" w:rsidR="003A6EE3" w:rsidRDefault="003A6EE3" w:rsidP="00E626ED">
      <w:pPr>
        <w:jc w:val="center"/>
      </w:pPr>
    </w:p>
    <w:p w14:paraId="1F34EBF8" w14:textId="77777777" w:rsidR="003A6EE3" w:rsidRDefault="003A6EE3" w:rsidP="00E626ED">
      <w:pPr>
        <w:jc w:val="center"/>
      </w:pPr>
    </w:p>
    <w:p w14:paraId="4DDF60E5" w14:textId="77777777" w:rsidR="003A6EE3" w:rsidRDefault="003A6EE3" w:rsidP="00E626ED">
      <w:pPr>
        <w:jc w:val="center"/>
      </w:pPr>
    </w:p>
    <w:p w14:paraId="1E2E72B6" w14:textId="4C4D55BF" w:rsidR="003D5346" w:rsidRPr="003A6EE3" w:rsidRDefault="0007074A" w:rsidP="00E626ED">
      <w:pPr>
        <w:jc w:val="center"/>
        <w:rPr>
          <w:sz w:val="52"/>
          <w:szCs w:val="52"/>
        </w:rPr>
      </w:pPr>
      <w:r w:rsidRPr="003A6EE3">
        <w:rPr>
          <w:sz w:val="52"/>
          <w:szCs w:val="52"/>
        </w:rPr>
        <w:t>Student Learning Log</w:t>
      </w:r>
    </w:p>
    <w:p w14:paraId="1F594BFB" w14:textId="251286E4" w:rsidR="002755B1" w:rsidRPr="003A6EE3" w:rsidRDefault="0007074A" w:rsidP="00E626ED">
      <w:pPr>
        <w:jc w:val="center"/>
        <w:rPr>
          <w:sz w:val="52"/>
          <w:szCs w:val="52"/>
        </w:rPr>
      </w:pPr>
      <w:r w:rsidRPr="003A6EE3">
        <w:rPr>
          <w:sz w:val="52"/>
          <w:szCs w:val="52"/>
        </w:rPr>
        <w:t>Reservation and Housekeeping Departments</w:t>
      </w:r>
    </w:p>
    <w:p w14:paraId="4511C754" w14:textId="327B39BD" w:rsidR="00E626ED" w:rsidRPr="003A6EE3" w:rsidRDefault="00E626ED" w:rsidP="00E626ED">
      <w:pPr>
        <w:jc w:val="center"/>
        <w:rPr>
          <w:sz w:val="52"/>
          <w:szCs w:val="52"/>
        </w:rPr>
      </w:pPr>
    </w:p>
    <w:p w14:paraId="3C62D9C8" w14:textId="6E9EDC79" w:rsidR="00CD638C" w:rsidRDefault="00CD638C" w:rsidP="00E626ED">
      <w:pPr>
        <w:jc w:val="center"/>
      </w:pPr>
    </w:p>
    <w:p w14:paraId="5F7D0205" w14:textId="59C36197" w:rsidR="003A6EE3" w:rsidRDefault="003A6EE3" w:rsidP="00E626ED">
      <w:pPr>
        <w:jc w:val="center"/>
      </w:pPr>
    </w:p>
    <w:p w14:paraId="3783CDA6" w14:textId="56753371" w:rsidR="003A6EE3" w:rsidRDefault="003A6EE3" w:rsidP="00E626ED">
      <w:pPr>
        <w:jc w:val="center"/>
      </w:pPr>
    </w:p>
    <w:p w14:paraId="69436398" w14:textId="5950AD7C" w:rsidR="003A6EE3" w:rsidRDefault="003A6EE3" w:rsidP="00E626ED">
      <w:pPr>
        <w:jc w:val="center"/>
      </w:pPr>
    </w:p>
    <w:p w14:paraId="071C6423" w14:textId="77777777" w:rsidR="003A6EE3" w:rsidRDefault="003A6EE3" w:rsidP="00E626ED">
      <w:pPr>
        <w:jc w:val="center"/>
      </w:pPr>
    </w:p>
    <w:p w14:paraId="201E7FA3" w14:textId="4D135E37" w:rsidR="00CD638C" w:rsidRDefault="00CD638C" w:rsidP="00E626ED">
      <w:pPr>
        <w:jc w:val="center"/>
      </w:pPr>
    </w:p>
    <w:p w14:paraId="7B124130" w14:textId="065BCD25" w:rsidR="00CD638C" w:rsidRDefault="00CD638C" w:rsidP="00E626ED">
      <w:pPr>
        <w:jc w:val="center"/>
      </w:pPr>
    </w:p>
    <w:p w14:paraId="0AD9BDEA" w14:textId="5E5779B2" w:rsidR="00CD638C" w:rsidRDefault="00CD638C" w:rsidP="00E626ED">
      <w:pPr>
        <w:jc w:val="center"/>
      </w:pPr>
    </w:p>
    <w:p w14:paraId="5CE48AA3" w14:textId="757F345E" w:rsidR="00CD638C" w:rsidRPr="003A6EE3" w:rsidRDefault="0007074A" w:rsidP="00E626ED">
      <w:pPr>
        <w:jc w:val="center"/>
        <w:rPr>
          <w:sz w:val="32"/>
          <w:szCs w:val="32"/>
        </w:rPr>
      </w:pPr>
      <w:r w:rsidRPr="003A6EE3">
        <w:rPr>
          <w:sz w:val="32"/>
          <w:szCs w:val="32"/>
        </w:rPr>
        <w:t>Alexandra Boata, 2014200</w:t>
      </w:r>
    </w:p>
    <w:p w14:paraId="2C08EAEB" w14:textId="52CDABFF" w:rsidR="00CD638C" w:rsidRPr="003A6EE3" w:rsidRDefault="0007074A" w:rsidP="00E626ED">
      <w:pPr>
        <w:jc w:val="center"/>
        <w:rPr>
          <w:sz w:val="32"/>
          <w:szCs w:val="32"/>
        </w:rPr>
      </w:pPr>
      <w:r w:rsidRPr="003A6EE3">
        <w:rPr>
          <w:sz w:val="32"/>
          <w:szCs w:val="32"/>
        </w:rPr>
        <w:t>Managing Guest Service Operations, BMIH6003</w:t>
      </w:r>
    </w:p>
    <w:p w14:paraId="374C474E" w14:textId="43666DD2" w:rsidR="002755B1" w:rsidRPr="003A6EE3" w:rsidRDefault="0007074A" w:rsidP="00E626ED">
      <w:pPr>
        <w:jc w:val="center"/>
        <w:rPr>
          <w:sz w:val="32"/>
          <w:szCs w:val="32"/>
        </w:rPr>
      </w:pPr>
      <w:r w:rsidRPr="003A6EE3">
        <w:rPr>
          <w:sz w:val="32"/>
          <w:szCs w:val="32"/>
        </w:rPr>
        <w:t>Lecture’s: Dr Jayne Griffith-Parry</w:t>
      </w:r>
    </w:p>
    <w:p w14:paraId="334C42C3" w14:textId="69975B85" w:rsidR="002755B1" w:rsidRPr="003A6EE3" w:rsidRDefault="0007074A" w:rsidP="00E626ED">
      <w:pPr>
        <w:jc w:val="center"/>
        <w:rPr>
          <w:sz w:val="32"/>
          <w:szCs w:val="32"/>
        </w:rPr>
      </w:pPr>
      <w:r w:rsidRPr="003A6EE3">
        <w:rPr>
          <w:sz w:val="32"/>
          <w:szCs w:val="32"/>
        </w:rPr>
        <w:t>Robyn Griffith</w:t>
      </w:r>
      <w:r w:rsidR="003A6EE3" w:rsidRPr="003A6EE3">
        <w:rPr>
          <w:sz w:val="32"/>
          <w:szCs w:val="32"/>
        </w:rPr>
        <w:t>s</w:t>
      </w:r>
    </w:p>
    <w:p w14:paraId="25BF6E4B" w14:textId="77777777" w:rsidR="00CD638C" w:rsidRPr="003A6EE3" w:rsidRDefault="00CD638C" w:rsidP="00E626ED">
      <w:pPr>
        <w:jc w:val="center"/>
        <w:rPr>
          <w:sz w:val="32"/>
          <w:szCs w:val="32"/>
        </w:rPr>
      </w:pPr>
    </w:p>
    <w:p w14:paraId="71D9148B" w14:textId="2FF6134E" w:rsidR="003D5346" w:rsidRDefault="003D5346"/>
    <w:p w14:paraId="0E4F6617" w14:textId="170C302A" w:rsidR="003D5346" w:rsidRDefault="003D5346"/>
    <w:p w14:paraId="49A06A63" w14:textId="2A1E3B79" w:rsidR="003D5346" w:rsidRDefault="003D5346"/>
    <w:p w14:paraId="64DC4CD3" w14:textId="727C1982" w:rsidR="003D5346" w:rsidRDefault="003D5346"/>
    <w:p w14:paraId="1DEB8EC8" w14:textId="70D1608D" w:rsidR="003D5346" w:rsidRDefault="003D5346"/>
    <w:p w14:paraId="2B71EF85" w14:textId="4CFE832E" w:rsidR="003D5346" w:rsidRDefault="003D5346"/>
    <w:p w14:paraId="5AFB4896" w14:textId="751C8A44" w:rsidR="003D5346" w:rsidRDefault="003D5346"/>
    <w:sdt>
      <w:sdtPr>
        <w:rPr>
          <w:rFonts w:asciiTheme="minorHAnsi" w:eastAsiaTheme="minorHAnsi" w:hAnsiTheme="minorHAnsi" w:cstheme="minorBidi"/>
          <w:color w:val="auto"/>
          <w:sz w:val="22"/>
          <w:szCs w:val="22"/>
          <w:lang w:eastAsia="en-US"/>
        </w:rPr>
        <w:id w:val="20750526"/>
        <w:docPartObj>
          <w:docPartGallery w:val="Table of Contents"/>
          <w:docPartUnique/>
        </w:docPartObj>
      </w:sdtPr>
      <w:sdtEndPr>
        <w:rPr>
          <w:b/>
          <w:bCs/>
        </w:rPr>
      </w:sdtEndPr>
      <w:sdtContent>
        <w:p w14:paraId="6D72B659" w14:textId="4D102D14" w:rsidR="003F4A57" w:rsidRDefault="0007074A">
          <w:pPr>
            <w:pStyle w:val="TOCHeading"/>
          </w:pPr>
          <w:r>
            <w:t>Table of Contents</w:t>
          </w:r>
        </w:p>
        <w:p w14:paraId="34916223" w14:textId="0F173086" w:rsidR="006F39D4" w:rsidRDefault="000707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375734" w:history="1">
            <w:r w:rsidR="006F39D4" w:rsidRPr="00A61E31">
              <w:rPr>
                <w:rStyle w:val="Hyperlink"/>
                <w:noProof/>
              </w:rPr>
              <w:t>Introduction</w:t>
            </w:r>
            <w:r w:rsidR="006F39D4">
              <w:rPr>
                <w:noProof/>
                <w:webHidden/>
              </w:rPr>
              <w:tab/>
            </w:r>
            <w:r w:rsidR="006F39D4">
              <w:rPr>
                <w:noProof/>
                <w:webHidden/>
              </w:rPr>
              <w:fldChar w:fldCharType="begin"/>
            </w:r>
            <w:r w:rsidR="006F39D4">
              <w:rPr>
                <w:noProof/>
                <w:webHidden/>
              </w:rPr>
              <w:instrText xml:space="preserve"> PAGEREF _Toc129375734 \h </w:instrText>
            </w:r>
            <w:r w:rsidR="006F39D4">
              <w:rPr>
                <w:noProof/>
                <w:webHidden/>
              </w:rPr>
            </w:r>
            <w:r w:rsidR="006F39D4">
              <w:rPr>
                <w:noProof/>
                <w:webHidden/>
              </w:rPr>
              <w:fldChar w:fldCharType="separate"/>
            </w:r>
            <w:r w:rsidR="006F39D4">
              <w:rPr>
                <w:noProof/>
                <w:webHidden/>
              </w:rPr>
              <w:t>3</w:t>
            </w:r>
            <w:r w:rsidR="006F39D4">
              <w:rPr>
                <w:noProof/>
                <w:webHidden/>
              </w:rPr>
              <w:fldChar w:fldCharType="end"/>
            </w:r>
          </w:hyperlink>
        </w:p>
        <w:p w14:paraId="486E9D33" w14:textId="6B1D2B1B" w:rsidR="006F39D4" w:rsidRDefault="006F39D4">
          <w:pPr>
            <w:pStyle w:val="TOC1"/>
            <w:tabs>
              <w:tab w:val="right" w:leader="dot" w:pos="9016"/>
            </w:tabs>
            <w:rPr>
              <w:rFonts w:eastAsiaTheme="minorEastAsia"/>
              <w:noProof/>
              <w:lang w:eastAsia="en-GB"/>
            </w:rPr>
          </w:pPr>
          <w:hyperlink w:anchor="_Toc129375735" w:history="1">
            <w:r w:rsidRPr="00A61E31">
              <w:rPr>
                <w:rStyle w:val="Hyperlink"/>
                <w:noProof/>
              </w:rPr>
              <w:t>Experience of placement in Reservations Department</w:t>
            </w:r>
            <w:r>
              <w:rPr>
                <w:noProof/>
                <w:webHidden/>
              </w:rPr>
              <w:tab/>
            </w:r>
            <w:r>
              <w:rPr>
                <w:noProof/>
                <w:webHidden/>
              </w:rPr>
              <w:fldChar w:fldCharType="begin"/>
            </w:r>
            <w:r>
              <w:rPr>
                <w:noProof/>
                <w:webHidden/>
              </w:rPr>
              <w:instrText xml:space="preserve"> PAGEREF _Toc129375735 \h </w:instrText>
            </w:r>
            <w:r>
              <w:rPr>
                <w:noProof/>
                <w:webHidden/>
              </w:rPr>
            </w:r>
            <w:r>
              <w:rPr>
                <w:noProof/>
                <w:webHidden/>
              </w:rPr>
              <w:fldChar w:fldCharType="separate"/>
            </w:r>
            <w:r>
              <w:rPr>
                <w:noProof/>
                <w:webHidden/>
              </w:rPr>
              <w:t>3</w:t>
            </w:r>
            <w:r>
              <w:rPr>
                <w:noProof/>
                <w:webHidden/>
              </w:rPr>
              <w:fldChar w:fldCharType="end"/>
            </w:r>
          </w:hyperlink>
        </w:p>
        <w:p w14:paraId="5691881D" w14:textId="34BEC632" w:rsidR="006F39D4" w:rsidRDefault="006F39D4">
          <w:pPr>
            <w:pStyle w:val="TOC1"/>
            <w:tabs>
              <w:tab w:val="right" w:leader="dot" w:pos="9016"/>
            </w:tabs>
            <w:rPr>
              <w:rFonts w:eastAsiaTheme="minorEastAsia"/>
              <w:noProof/>
              <w:lang w:eastAsia="en-GB"/>
            </w:rPr>
          </w:pPr>
          <w:hyperlink w:anchor="_Toc129375736" w:history="1">
            <w:r w:rsidRPr="00A61E31">
              <w:rPr>
                <w:rStyle w:val="Hyperlink"/>
                <w:noProof/>
              </w:rPr>
              <w:t>Issues and solutions in Reservation Department</w:t>
            </w:r>
            <w:r>
              <w:rPr>
                <w:noProof/>
                <w:webHidden/>
              </w:rPr>
              <w:tab/>
            </w:r>
            <w:r>
              <w:rPr>
                <w:noProof/>
                <w:webHidden/>
              </w:rPr>
              <w:fldChar w:fldCharType="begin"/>
            </w:r>
            <w:r>
              <w:rPr>
                <w:noProof/>
                <w:webHidden/>
              </w:rPr>
              <w:instrText xml:space="preserve"> PAGEREF _Toc129375736 \h </w:instrText>
            </w:r>
            <w:r>
              <w:rPr>
                <w:noProof/>
                <w:webHidden/>
              </w:rPr>
            </w:r>
            <w:r>
              <w:rPr>
                <w:noProof/>
                <w:webHidden/>
              </w:rPr>
              <w:fldChar w:fldCharType="separate"/>
            </w:r>
            <w:r>
              <w:rPr>
                <w:noProof/>
                <w:webHidden/>
              </w:rPr>
              <w:t>4</w:t>
            </w:r>
            <w:r>
              <w:rPr>
                <w:noProof/>
                <w:webHidden/>
              </w:rPr>
              <w:fldChar w:fldCharType="end"/>
            </w:r>
          </w:hyperlink>
        </w:p>
        <w:p w14:paraId="281FB187" w14:textId="106BB517" w:rsidR="006F39D4" w:rsidRDefault="006F39D4">
          <w:pPr>
            <w:pStyle w:val="TOC1"/>
            <w:tabs>
              <w:tab w:val="right" w:leader="dot" w:pos="9016"/>
            </w:tabs>
            <w:rPr>
              <w:rFonts w:eastAsiaTheme="minorEastAsia"/>
              <w:noProof/>
              <w:lang w:eastAsia="en-GB"/>
            </w:rPr>
          </w:pPr>
          <w:hyperlink w:anchor="_Toc129375737" w:history="1">
            <w:r w:rsidRPr="00A61E31">
              <w:rPr>
                <w:rStyle w:val="Hyperlink"/>
                <w:noProof/>
              </w:rPr>
              <w:t>Housekeeping Department</w:t>
            </w:r>
            <w:r>
              <w:rPr>
                <w:noProof/>
                <w:webHidden/>
              </w:rPr>
              <w:tab/>
            </w:r>
            <w:r>
              <w:rPr>
                <w:noProof/>
                <w:webHidden/>
              </w:rPr>
              <w:fldChar w:fldCharType="begin"/>
            </w:r>
            <w:r>
              <w:rPr>
                <w:noProof/>
                <w:webHidden/>
              </w:rPr>
              <w:instrText xml:space="preserve"> PAGEREF _Toc129375737 \h </w:instrText>
            </w:r>
            <w:r>
              <w:rPr>
                <w:noProof/>
                <w:webHidden/>
              </w:rPr>
            </w:r>
            <w:r>
              <w:rPr>
                <w:noProof/>
                <w:webHidden/>
              </w:rPr>
              <w:fldChar w:fldCharType="separate"/>
            </w:r>
            <w:r>
              <w:rPr>
                <w:noProof/>
                <w:webHidden/>
              </w:rPr>
              <w:t>5</w:t>
            </w:r>
            <w:r>
              <w:rPr>
                <w:noProof/>
                <w:webHidden/>
              </w:rPr>
              <w:fldChar w:fldCharType="end"/>
            </w:r>
          </w:hyperlink>
        </w:p>
        <w:p w14:paraId="62EA5E95" w14:textId="5D6BF625" w:rsidR="006F39D4" w:rsidRDefault="006F39D4">
          <w:pPr>
            <w:pStyle w:val="TOC1"/>
            <w:tabs>
              <w:tab w:val="right" w:leader="dot" w:pos="9016"/>
            </w:tabs>
            <w:rPr>
              <w:rFonts w:eastAsiaTheme="minorEastAsia"/>
              <w:noProof/>
              <w:lang w:eastAsia="en-GB"/>
            </w:rPr>
          </w:pPr>
          <w:hyperlink w:anchor="_Toc129375738" w:history="1">
            <w:r w:rsidRPr="00A61E31">
              <w:rPr>
                <w:rStyle w:val="Hyperlink"/>
                <w:noProof/>
              </w:rPr>
              <w:t>Issues and solutions in the housekeeping area</w:t>
            </w:r>
            <w:r>
              <w:rPr>
                <w:noProof/>
                <w:webHidden/>
              </w:rPr>
              <w:tab/>
            </w:r>
            <w:r>
              <w:rPr>
                <w:noProof/>
                <w:webHidden/>
              </w:rPr>
              <w:fldChar w:fldCharType="begin"/>
            </w:r>
            <w:r>
              <w:rPr>
                <w:noProof/>
                <w:webHidden/>
              </w:rPr>
              <w:instrText xml:space="preserve"> PAGEREF _Toc129375738 \h </w:instrText>
            </w:r>
            <w:r>
              <w:rPr>
                <w:noProof/>
                <w:webHidden/>
              </w:rPr>
            </w:r>
            <w:r>
              <w:rPr>
                <w:noProof/>
                <w:webHidden/>
              </w:rPr>
              <w:fldChar w:fldCharType="separate"/>
            </w:r>
            <w:r>
              <w:rPr>
                <w:noProof/>
                <w:webHidden/>
              </w:rPr>
              <w:t>6</w:t>
            </w:r>
            <w:r>
              <w:rPr>
                <w:noProof/>
                <w:webHidden/>
              </w:rPr>
              <w:fldChar w:fldCharType="end"/>
            </w:r>
          </w:hyperlink>
        </w:p>
        <w:p w14:paraId="543B7276" w14:textId="6A338286" w:rsidR="006F39D4" w:rsidRDefault="006F39D4">
          <w:pPr>
            <w:pStyle w:val="TOC1"/>
            <w:tabs>
              <w:tab w:val="right" w:leader="dot" w:pos="9016"/>
            </w:tabs>
            <w:rPr>
              <w:rFonts w:eastAsiaTheme="minorEastAsia"/>
              <w:noProof/>
              <w:lang w:eastAsia="en-GB"/>
            </w:rPr>
          </w:pPr>
          <w:hyperlink w:anchor="_Toc129375739" w:history="1">
            <w:r w:rsidRPr="00A61E31">
              <w:rPr>
                <w:rStyle w:val="Hyperlink"/>
                <w:noProof/>
              </w:rPr>
              <w:t>Conclusion</w:t>
            </w:r>
            <w:r>
              <w:rPr>
                <w:noProof/>
                <w:webHidden/>
              </w:rPr>
              <w:tab/>
            </w:r>
            <w:r>
              <w:rPr>
                <w:noProof/>
                <w:webHidden/>
              </w:rPr>
              <w:fldChar w:fldCharType="begin"/>
            </w:r>
            <w:r>
              <w:rPr>
                <w:noProof/>
                <w:webHidden/>
              </w:rPr>
              <w:instrText xml:space="preserve"> PAGEREF _Toc129375739 \h </w:instrText>
            </w:r>
            <w:r>
              <w:rPr>
                <w:noProof/>
                <w:webHidden/>
              </w:rPr>
            </w:r>
            <w:r>
              <w:rPr>
                <w:noProof/>
                <w:webHidden/>
              </w:rPr>
              <w:fldChar w:fldCharType="separate"/>
            </w:r>
            <w:r>
              <w:rPr>
                <w:noProof/>
                <w:webHidden/>
              </w:rPr>
              <w:t>7</w:t>
            </w:r>
            <w:r>
              <w:rPr>
                <w:noProof/>
                <w:webHidden/>
              </w:rPr>
              <w:fldChar w:fldCharType="end"/>
            </w:r>
          </w:hyperlink>
        </w:p>
        <w:p w14:paraId="07A30E22" w14:textId="51FC43CD" w:rsidR="006F39D4" w:rsidRDefault="006F39D4">
          <w:pPr>
            <w:pStyle w:val="TOC1"/>
            <w:tabs>
              <w:tab w:val="right" w:leader="dot" w:pos="9016"/>
            </w:tabs>
            <w:rPr>
              <w:rFonts w:eastAsiaTheme="minorEastAsia"/>
              <w:noProof/>
              <w:lang w:eastAsia="en-GB"/>
            </w:rPr>
          </w:pPr>
          <w:hyperlink w:anchor="_Toc129375740" w:history="1">
            <w:r w:rsidRPr="00A61E31">
              <w:rPr>
                <w:rStyle w:val="Hyperlink"/>
                <w:noProof/>
              </w:rPr>
              <w:t>References</w:t>
            </w:r>
            <w:r>
              <w:rPr>
                <w:noProof/>
                <w:webHidden/>
              </w:rPr>
              <w:tab/>
            </w:r>
            <w:r>
              <w:rPr>
                <w:noProof/>
                <w:webHidden/>
              </w:rPr>
              <w:fldChar w:fldCharType="begin"/>
            </w:r>
            <w:r>
              <w:rPr>
                <w:noProof/>
                <w:webHidden/>
              </w:rPr>
              <w:instrText xml:space="preserve"> PAGEREF _Toc129375740 \h </w:instrText>
            </w:r>
            <w:r>
              <w:rPr>
                <w:noProof/>
                <w:webHidden/>
              </w:rPr>
            </w:r>
            <w:r>
              <w:rPr>
                <w:noProof/>
                <w:webHidden/>
              </w:rPr>
              <w:fldChar w:fldCharType="separate"/>
            </w:r>
            <w:r>
              <w:rPr>
                <w:noProof/>
                <w:webHidden/>
              </w:rPr>
              <w:t>8</w:t>
            </w:r>
            <w:r>
              <w:rPr>
                <w:noProof/>
                <w:webHidden/>
              </w:rPr>
              <w:fldChar w:fldCharType="end"/>
            </w:r>
          </w:hyperlink>
        </w:p>
        <w:p w14:paraId="64CA658C" w14:textId="1561EC18" w:rsidR="003F4A57" w:rsidRDefault="0007074A">
          <w:r>
            <w:rPr>
              <w:b/>
              <w:bCs/>
            </w:rPr>
            <w:fldChar w:fldCharType="end"/>
          </w:r>
        </w:p>
      </w:sdtContent>
    </w:sdt>
    <w:p w14:paraId="62F1427F" w14:textId="6ECC9AD7" w:rsidR="003D5346" w:rsidRDefault="003D5346"/>
    <w:p w14:paraId="3C5F56FA" w14:textId="30987DBA" w:rsidR="003D5346" w:rsidRDefault="003D5346"/>
    <w:p w14:paraId="651C184B" w14:textId="01DCD948" w:rsidR="003D5346" w:rsidRDefault="003D5346"/>
    <w:p w14:paraId="10883F14" w14:textId="55E8A447" w:rsidR="003D5346" w:rsidRDefault="003D5346"/>
    <w:p w14:paraId="58F3299C" w14:textId="03901C25" w:rsidR="003D5346" w:rsidRDefault="003D5346"/>
    <w:p w14:paraId="4A945C15" w14:textId="389D64A6" w:rsidR="003D5346" w:rsidRDefault="003D5346"/>
    <w:p w14:paraId="092B180A" w14:textId="5545E20B" w:rsidR="003D5346" w:rsidRDefault="003D5346"/>
    <w:p w14:paraId="74FD927D" w14:textId="3EE9C517" w:rsidR="003D5346" w:rsidRDefault="003D5346"/>
    <w:p w14:paraId="293ACA9D" w14:textId="4F7BB8E8" w:rsidR="003D5346" w:rsidRDefault="003D5346"/>
    <w:p w14:paraId="58718E3F" w14:textId="176AEB4B" w:rsidR="003D5346" w:rsidRDefault="003D5346"/>
    <w:p w14:paraId="7BD15F01" w14:textId="2A36A380" w:rsidR="003D5346" w:rsidRDefault="003D5346"/>
    <w:p w14:paraId="0D2B1BFA" w14:textId="49DCFB52" w:rsidR="003D5346" w:rsidRDefault="003D5346"/>
    <w:p w14:paraId="3DA246CA" w14:textId="15829099" w:rsidR="003D5346" w:rsidRDefault="003D5346"/>
    <w:p w14:paraId="4CF1EF8F" w14:textId="788020B4" w:rsidR="003D5346" w:rsidRDefault="003D5346"/>
    <w:p w14:paraId="66739ED6" w14:textId="7CA164E9" w:rsidR="003D5346" w:rsidRDefault="003D5346"/>
    <w:p w14:paraId="56A9316F" w14:textId="33DA53A7" w:rsidR="003D5346" w:rsidRDefault="003D5346"/>
    <w:p w14:paraId="59C80FD3" w14:textId="6B13E98A" w:rsidR="003D5346" w:rsidRDefault="003D5346"/>
    <w:p w14:paraId="75F355CE" w14:textId="132FB7A6" w:rsidR="003D5346" w:rsidRDefault="003D5346"/>
    <w:p w14:paraId="28A51FDE" w14:textId="61C442D7" w:rsidR="003D5346" w:rsidRDefault="003D5346"/>
    <w:p w14:paraId="0842C155" w14:textId="77777777" w:rsidR="00820FA5" w:rsidRDefault="00820FA5" w:rsidP="006F43A2">
      <w:pPr>
        <w:spacing w:line="360" w:lineRule="auto"/>
        <w:jc w:val="both"/>
        <w:rPr>
          <w:rFonts w:ascii="Arial" w:hAnsi="Arial" w:cs="Arial"/>
          <w:sz w:val="24"/>
          <w:szCs w:val="24"/>
        </w:rPr>
      </w:pPr>
    </w:p>
    <w:p w14:paraId="009EEE0D" w14:textId="2F733462" w:rsidR="00820FA5" w:rsidRDefault="0007074A" w:rsidP="008D700D">
      <w:pPr>
        <w:pStyle w:val="Heading1"/>
      </w:pPr>
      <w:bookmarkStart w:id="0" w:name="_Toc129375734"/>
      <w:r>
        <w:lastRenderedPageBreak/>
        <w:t>Introduction</w:t>
      </w:r>
      <w:bookmarkEnd w:id="0"/>
    </w:p>
    <w:p w14:paraId="71AD5A7B" w14:textId="5578CB46" w:rsidR="008D700D" w:rsidRDefault="008D700D" w:rsidP="008D700D"/>
    <w:p w14:paraId="405F6036" w14:textId="000AD942" w:rsidR="00B07474" w:rsidRDefault="00B07474" w:rsidP="006F43A2">
      <w:pPr>
        <w:spacing w:line="360" w:lineRule="auto"/>
        <w:jc w:val="both"/>
        <w:rPr>
          <w:rFonts w:ascii="Arial" w:hAnsi="Arial" w:cs="Arial"/>
          <w:sz w:val="24"/>
          <w:szCs w:val="24"/>
        </w:rPr>
      </w:pPr>
      <w:r w:rsidRPr="00B07474">
        <w:rPr>
          <w:rFonts w:ascii="Arial" w:hAnsi="Arial" w:cs="Arial"/>
          <w:sz w:val="24"/>
          <w:szCs w:val="24"/>
        </w:rPr>
        <w:t xml:space="preserve">The internship is essential to the professional plan because it gives the necessary training to establish a cross-sectional understanding of all departments in a </w:t>
      </w:r>
      <w:r w:rsidRPr="00B07474">
        <w:rPr>
          <w:rFonts w:ascii="Arial" w:hAnsi="Arial" w:cs="Arial"/>
          <w:sz w:val="24"/>
          <w:szCs w:val="24"/>
        </w:rPr>
        <w:t>hotel and</w:t>
      </w:r>
      <w:r w:rsidRPr="00B07474">
        <w:rPr>
          <w:rFonts w:ascii="Arial" w:hAnsi="Arial" w:cs="Arial"/>
          <w:sz w:val="24"/>
          <w:szCs w:val="24"/>
        </w:rPr>
        <w:t xml:space="preserve"> gives the chance to learn about the challenges and solutions faced inside. The internship supports the academic element of the course and helps students build employable skills</w:t>
      </w:r>
      <w:r>
        <w:rPr>
          <w:rFonts w:ascii="Arial" w:hAnsi="Arial" w:cs="Arial"/>
          <w:sz w:val="24"/>
          <w:szCs w:val="24"/>
        </w:rPr>
        <w:t xml:space="preserve"> (Chen, </w:t>
      </w:r>
      <w:r w:rsidR="006F39D4">
        <w:rPr>
          <w:rFonts w:ascii="Arial" w:hAnsi="Arial" w:cs="Arial"/>
          <w:sz w:val="24"/>
          <w:szCs w:val="24"/>
        </w:rPr>
        <w:t xml:space="preserve">Hsu </w:t>
      </w:r>
      <w:r>
        <w:rPr>
          <w:rFonts w:ascii="Arial" w:hAnsi="Arial" w:cs="Arial"/>
          <w:sz w:val="24"/>
          <w:szCs w:val="24"/>
        </w:rPr>
        <w:t>and Chun, 2017).</w:t>
      </w:r>
    </w:p>
    <w:p w14:paraId="5A2E15E7" w14:textId="01DE5EA2" w:rsidR="00B07474" w:rsidRDefault="00B07474" w:rsidP="00B07474">
      <w:pPr>
        <w:pStyle w:val="Heading1"/>
      </w:pPr>
      <w:bookmarkStart w:id="1" w:name="_Toc129375735"/>
      <w:r w:rsidRPr="00B07474">
        <w:t>Experience of placement in Reservations Department</w:t>
      </w:r>
      <w:bookmarkEnd w:id="1"/>
    </w:p>
    <w:p w14:paraId="4AE1219A" w14:textId="77777777" w:rsidR="00B07474" w:rsidRPr="00B07474" w:rsidRDefault="00B07474" w:rsidP="00B07474"/>
    <w:p w14:paraId="48AFF156" w14:textId="5B074142" w:rsidR="006366B6"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While I have done my placement at Mercure Atlantic </w:t>
      </w:r>
      <w:r w:rsidR="00365D90" w:rsidRPr="006F43A2">
        <w:rPr>
          <w:rFonts w:ascii="Arial" w:hAnsi="Arial" w:cs="Arial"/>
          <w:sz w:val="24"/>
          <w:szCs w:val="24"/>
        </w:rPr>
        <w:t>Tower,</w:t>
      </w:r>
      <w:r w:rsidR="00365D90">
        <w:rPr>
          <w:rFonts w:ascii="Arial" w:hAnsi="Arial" w:cs="Arial"/>
          <w:sz w:val="24"/>
          <w:szCs w:val="24"/>
        </w:rPr>
        <w:t xml:space="preserve"> located in Liverpool city centre</w:t>
      </w:r>
      <w:r w:rsidRPr="006F43A2">
        <w:rPr>
          <w:rFonts w:ascii="Arial" w:hAnsi="Arial" w:cs="Arial"/>
          <w:sz w:val="24"/>
          <w:szCs w:val="24"/>
        </w:rPr>
        <w:t xml:space="preserve"> I have been moving around different departments in order to </w:t>
      </w:r>
      <w:r w:rsidR="00414004" w:rsidRPr="006F43A2">
        <w:rPr>
          <w:rFonts w:ascii="Arial" w:hAnsi="Arial" w:cs="Arial"/>
          <w:sz w:val="24"/>
          <w:szCs w:val="24"/>
        </w:rPr>
        <w:t>achieve</w:t>
      </w:r>
      <w:r w:rsidRPr="006F43A2">
        <w:rPr>
          <w:rFonts w:ascii="Arial" w:hAnsi="Arial" w:cs="Arial"/>
          <w:sz w:val="24"/>
          <w:szCs w:val="24"/>
        </w:rPr>
        <w:t xml:space="preserve"> the goals that a Manager position will need in his career. </w:t>
      </w:r>
    </w:p>
    <w:p w14:paraId="3FB21F9A" w14:textId="39D2E5FE" w:rsidR="008D700D" w:rsidRPr="00B07474" w:rsidRDefault="0007074A" w:rsidP="00B07474">
      <w:pPr>
        <w:spacing w:line="360" w:lineRule="auto"/>
        <w:jc w:val="both"/>
        <w:rPr>
          <w:rFonts w:ascii="Arial" w:hAnsi="Arial" w:cs="Arial"/>
          <w:sz w:val="24"/>
          <w:szCs w:val="24"/>
        </w:rPr>
      </w:pPr>
      <w:r w:rsidRPr="00365D90">
        <w:rPr>
          <w:rFonts w:ascii="Arial" w:hAnsi="Arial" w:cs="Arial"/>
          <w:sz w:val="24"/>
          <w:szCs w:val="24"/>
        </w:rPr>
        <w:t>One of the departments where I did my placement was the Reservation department, where I was willing to assist, observe, and engage with Mercure hotel employees. The housekeeping department was the second area of the back office where I assisted cleaning staff in overseeing and delivering expertise gained throughout my International Hotel Management course.</w:t>
      </w:r>
    </w:p>
    <w:p w14:paraId="4470AAE0" w14:textId="3C6A85B9" w:rsidR="00BD4245" w:rsidRPr="006F43A2" w:rsidRDefault="0007074A" w:rsidP="006F43A2">
      <w:pPr>
        <w:spacing w:line="360" w:lineRule="auto"/>
        <w:jc w:val="both"/>
        <w:rPr>
          <w:rFonts w:ascii="Arial" w:hAnsi="Arial" w:cs="Arial"/>
          <w:sz w:val="24"/>
          <w:szCs w:val="24"/>
        </w:rPr>
      </w:pPr>
      <w:r w:rsidRPr="00BD4245">
        <w:rPr>
          <w:rFonts w:ascii="Arial" w:hAnsi="Arial" w:cs="Arial"/>
          <w:sz w:val="24"/>
          <w:szCs w:val="24"/>
        </w:rPr>
        <w:t>Scheduling bookings is just one aspect of the reservation department's duties, other than this it keeps track of tourist flow data, which are used to achieve the objectives set like business development and advertising approaches. The hotel's reservation staff perform a crucial role in terms of the guest and the establishment.</w:t>
      </w:r>
      <w:r>
        <w:rPr>
          <w:rFonts w:ascii="Arial" w:hAnsi="Arial" w:cs="Arial"/>
          <w:sz w:val="24"/>
          <w:szCs w:val="24"/>
        </w:rPr>
        <w:t xml:space="preserve"> </w:t>
      </w:r>
    </w:p>
    <w:p w14:paraId="54D352F4" w14:textId="2F7B9FB6" w:rsidR="00991D7E"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The first genuinely direct contact point with a hotel is frequently a reservation team, and the dialogue that takes place on the initial call highlights to the guest the service they will receive if they choose to sign. Being the initial point of contact in a service-oriented industry is a critical responsibility. With efficient scheduling and training, reservation employees may not only generate significantly more money but also improve the experience for customers, motivating them to return to the property </w:t>
      </w:r>
      <w:r w:rsidR="0077455E" w:rsidRPr="006F43A2">
        <w:rPr>
          <w:rFonts w:ascii="Arial" w:hAnsi="Arial" w:cs="Arial"/>
          <w:sz w:val="24"/>
          <w:szCs w:val="24"/>
        </w:rPr>
        <w:t>again</w:t>
      </w:r>
      <w:r w:rsidR="00B07474">
        <w:rPr>
          <w:rFonts w:ascii="Arial" w:hAnsi="Arial" w:cs="Arial"/>
          <w:sz w:val="24"/>
          <w:szCs w:val="24"/>
        </w:rPr>
        <w:t xml:space="preserve"> (Pizam, 2014).</w:t>
      </w:r>
    </w:p>
    <w:p w14:paraId="033BE00C" w14:textId="33278F7D" w:rsidR="00BD5456"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In the reservation </w:t>
      </w:r>
      <w:r w:rsidR="006F43A2" w:rsidRPr="006F43A2">
        <w:rPr>
          <w:rFonts w:ascii="Arial" w:hAnsi="Arial" w:cs="Arial"/>
          <w:sz w:val="24"/>
          <w:szCs w:val="24"/>
        </w:rPr>
        <w:t>team,</w:t>
      </w:r>
      <w:r w:rsidRPr="006F43A2">
        <w:rPr>
          <w:rFonts w:ascii="Arial" w:hAnsi="Arial" w:cs="Arial"/>
          <w:sz w:val="24"/>
          <w:szCs w:val="24"/>
        </w:rPr>
        <w:t xml:space="preserve"> I notice an issue regarding the </w:t>
      </w:r>
      <w:r w:rsidR="00414004" w:rsidRPr="006F43A2">
        <w:rPr>
          <w:rFonts w:ascii="Arial" w:hAnsi="Arial" w:cs="Arial"/>
          <w:sz w:val="24"/>
          <w:szCs w:val="24"/>
        </w:rPr>
        <w:t>information</w:t>
      </w:r>
      <w:r w:rsidRPr="006F43A2">
        <w:rPr>
          <w:rFonts w:ascii="Arial" w:hAnsi="Arial" w:cs="Arial"/>
          <w:sz w:val="24"/>
          <w:szCs w:val="24"/>
        </w:rPr>
        <w:t xml:space="preserve"> that has to be transferred into the opera system to inform the Front office team about bookings. </w:t>
      </w:r>
    </w:p>
    <w:p w14:paraId="3CE327F9" w14:textId="2BBF60EC" w:rsidR="00A5701C" w:rsidRDefault="0007074A" w:rsidP="006F43A2">
      <w:pPr>
        <w:spacing w:line="360" w:lineRule="auto"/>
        <w:jc w:val="both"/>
        <w:rPr>
          <w:rFonts w:ascii="Arial" w:hAnsi="Arial" w:cs="Arial"/>
          <w:sz w:val="24"/>
          <w:szCs w:val="24"/>
        </w:rPr>
      </w:pPr>
      <w:r w:rsidRPr="006F43A2">
        <w:rPr>
          <w:rFonts w:ascii="Arial" w:hAnsi="Arial" w:cs="Arial"/>
          <w:sz w:val="24"/>
          <w:szCs w:val="24"/>
        </w:rPr>
        <w:lastRenderedPageBreak/>
        <w:t xml:space="preserve">The </w:t>
      </w:r>
      <w:r w:rsidR="00365D90">
        <w:rPr>
          <w:rFonts w:ascii="Arial" w:hAnsi="Arial" w:cs="Arial"/>
          <w:sz w:val="24"/>
          <w:szCs w:val="24"/>
        </w:rPr>
        <w:t>reservation team aim</w:t>
      </w:r>
      <w:r w:rsidRPr="006F43A2">
        <w:rPr>
          <w:rFonts w:ascii="Arial" w:hAnsi="Arial" w:cs="Arial"/>
          <w:sz w:val="24"/>
          <w:szCs w:val="24"/>
        </w:rPr>
        <w:t xml:space="preserve"> </w:t>
      </w:r>
      <w:r w:rsidR="00365D90">
        <w:rPr>
          <w:rFonts w:ascii="Arial" w:hAnsi="Arial" w:cs="Arial"/>
          <w:sz w:val="24"/>
          <w:szCs w:val="24"/>
        </w:rPr>
        <w:t>to</w:t>
      </w:r>
      <w:r w:rsidRPr="006F43A2">
        <w:rPr>
          <w:rFonts w:ascii="Arial" w:hAnsi="Arial" w:cs="Arial"/>
          <w:sz w:val="24"/>
          <w:szCs w:val="24"/>
        </w:rPr>
        <w:t xml:space="preserve"> schedule its operations and has to be ready for an anticipated guest. As a result, the hotel offers amenities and services that are necessary, such as security and transportation, and when guests reserve rooms, the reservation department </w:t>
      </w:r>
      <w:r w:rsidR="00B7164B" w:rsidRPr="006F43A2">
        <w:rPr>
          <w:rFonts w:ascii="Arial" w:hAnsi="Arial" w:cs="Arial"/>
          <w:sz w:val="24"/>
          <w:szCs w:val="24"/>
        </w:rPr>
        <w:t>record</w:t>
      </w:r>
      <w:r w:rsidRPr="006F43A2">
        <w:rPr>
          <w:rFonts w:ascii="Arial" w:hAnsi="Arial" w:cs="Arial"/>
          <w:sz w:val="24"/>
          <w:szCs w:val="24"/>
        </w:rPr>
        <w:t xml:space="preserve"> their requests. This gives the hotel additional insight into the visitor</w:t>
      </w:r>
      <w:r w:rsidR="00365D90">
        <w:rPr>
          <w:rFonts w:ascii="Arial" w:hAnsi="Arial" w:cs="Arial"/>
          <w:sz w:val="24"/>
          <w:szCs w:val="24"/>
        </w:rPr>
        <w:t>’</w:t>
      </w:r>
      <w:r w:rsidRPr="006F43A2">
        <w:rPr>
          <w:rFonts w:ascii="Arial" w:hAnsi="Arial" w:cs="Arial"/>
          <w:sz w:val="24"/>
          <w:szCs w:val="24"/>
        </w:rPr>
        <w:t>s preferences, enabling it to better delight the visitor and fulfil any special requests made by the visitor while completing the booking</w:t>
      </w:r>
      <w:r w:rsidR="00B07474">
        <w:rPr>
          <w:rFonts w:ascii="Arial" w:hAnsi="Arial" w:cs="Arial"/>
          <w:sz w:val="24"/>
          <w:szCs w:val="24"/>
        </w:rPr>
        <w:t xml:space="preserve"> (Luo and Qu, 2016).</w:t>
      </w:r>
    </w:p>
    <w:p w14:paraId="1054F4C5" w14:textId="38CFC790" w:rsidR="000D6FE6" w:rsidRDefault="000D6FE6" w:rsidP="006F43A2">
      <w:pPr>
        <w:spacing w:line="360" w:lineRule="auto"/>
        <w:jc w:val="both"/>
        <w:rPr>
          <w:rFonts w:ascii="Arial" w:hAnsi="Arial" w:cs="Arial"/>
          <w:sz w:val="24"/>
          <w:szCs w:val="24"/>
        </w:rPr>
      </w:pPr>
      <w:r w:rsidRPr="000D6FE6">
        <w:rPr>
          <w:rFonts w:ascii="Arial" w:hAnsi="Arial" w:cs="Arial"/>
          <w:sz w:val="24"/>
          <w:szCs w:val="24"/>
        </w:rPr>
        <w:t xml:space="preserve">The reservation team </w:t>
      </w:r>
      <w:r w:rsidR="00B7164B" w:rsidRPr="000D6FE6">
        <w:rPr>
          <w:rFonts w:ascii="Arial" w:hAnsi="Arial" w:cs="Arial"/>
          <w:sz w:val="24"/>
          <w:szCs w:val="24"/>
        </w:rPr>
        <w:t>perform</w:t>
      </w:r>
      <w:r w:rsidRPr="000D6FE6">
        <w:rPr>
          <w:rFonts w:ascii="Arial" w:hAnsi="Arial" w:cs="Arial"/>
          <w:sz w:val="24"/>
          <w:szCs w:val="24"/>
        </w:rPr>
        <w:t xml:space="preserve"> all hotel booking enquiries, communicates with guests, and regularly checks room and bookings progress.</w:t>
      </w:r>
    </w:p>
    <w:p w14:paraId="1B79362D" w14:textId="14C1CF5F" w:rsidR="003D43E3" w:rsidRPr="006F43A2" w:rsidRDefault="0007074A" w:rsidP="003D43E3">
      <w:pPr>
        <w:spacing w:line="360" w:lineRule="auto"/>
        <w:jc w:val="center"/>
        <w:rPr>
          <w:rFonts w:ascii="Arial" w:hAnsi="Arial" w:cs="Arial"/>
          <w:sz w:val="24"/>
          <w:szCs w:val="24"/>
        </w:rPr>
      </w:pPr>
      <w:r>
        <w:rPr>
          <w:rFonts w:ascii="Arial" w:hAnsi="Arial" w:cs="Arial"/>
          <w:noProof/>
          <w:sz w:val="24"/>
          <w:szCs w:val="24"/>
        </w:rPr>
        <w:drawing>
          <wp:inline distT="0" distB="0" distL="0" distR="0" wp14:anchorId="055B0E03" wp14:editId="1135452F">
            <wp:extent cx="3058160" cy="2296161"/>
            <wp:effectExtent l="0" t="0" r="8890" b="889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4097" cy="2300619"/>
                    </a:xfrm>
                    <a:prstGeom prst="rect">
                      <a:avLst/>
                    </a:prstGeom>
                  </pic:spPr>
                </pic:pic>
              </a:graphicData>
            </a:graphic>
          </wp:inline>
        </w:drawing>
      </w:r>
    </w:p>
    <w:p w14:paraId="1F4BE9DC" w14:textId="02D05B80" w:rsidR="00ED36B2" w:rsidRDefault="0007074A" w:rsidP="00A85C22">
      <w:pPr>
        <w:spacing w:line="360" w:lineRule="auto"/>
        <w:jc w:val="center"/>
        <w:rPr>
          <w:rFonts w:ascii="Arial" w:hAnsi="Arial" w:cs="Arial"/>
          <w:sz w:val="24"/>
          <w:szCs w:val="24"/>
        </w:rPr>
      </w:pPr>
      <w:r>
        <w:rPr>
          <w:rFonts w:ascii="Arial" w:hAnsi="Arial" w:cs="Arial"/>
          <w:sz w:val="24"/>
          <w:szCs w:val="24"/>
        </w:rPr>
        <w:t>(self-creation)</w:t>
      </w:r>
    </w:p>
    <w:p w14:paraId="3BB0714E" w14:textId="3980E4B6" w:rsidR="00ED36B2" w:rsidRDefault="0007074A" w:rsidP="008D700D">
      <w:pPr>
        <w:pStyle w:val="Heading1"/>
      </w:pPr>
      <w:bookmarkStart w:id="2" w:name="_Toc129375736"/>
      <w:r>
        <w:t>Issues and solutions in Reservation Department</w:t>
      </w:r>
      <w:bookmarkEnd w:id="2"/>
    </w:p>
    <w:p w14:paraId="20D2FEAC" w14:textId="73BDB1E7" w:rsidR="008D700D" w:rsidRDefault="008D700D" w:rsidP="008D700D"/>
    <w:p w14:paraId="53685668" w14:textId="5F515488" w:rsidR="00FF37BE" w:rsidRDefault="00114987" w:rsidP="006F43A2">
      <w:pPr>
        <w:spacing w:line="360" w:lineRule="auto"/>
        <w:jc w:val="both"/>
        <w:rPr>
          <w:rFonts w:ascii="Arial" w:hAnsi="Arial" w:cs="Arial"/>
          <w:sz w:val="24"/>
          <w:szCs w:val="24"/>
        </w:rPr>
      </w:pPr>
      <w:r w:rsidRPr="00114987">
        <w:rPr>
          <w:rFonts w:ascii="Arial" w:hAnsi="Arial" w:cs="Arial"/>
          <w:sz w:val="24"/>
          <w:szCs w:val="24"/>
        </w:rPr>
        <w:t xml:space="preserve">The reservation department is battling with outdated equipment, which causes issues with Wi-Fi, resulting in poor </w:t>
      </w:r>
      <w:r w:rsidR="004A280A">
        <w:rPr>
          <w:rFonts w:ascii="Arial" w:hAnsi="Arial" w:cs="Arial"/>
          <w:sz w:val="24"/>
          <w:szCs w:val="24"/>
        </w:rPr>
        <w:t>guest</w:t>
      </w:r>
      <w:r w:rsidRPr="00114987">
        <w:rPr>
          <w:rFonts w:ascii="Arial" w:hAnsi="Arial" w:cs="Arial"/>
          <w:sz w:val="24"/>
          <w:szCs w:val="24"/>
        </w:rPr>
        <w:t xml:space="preserve"> communication and delays in responding to their demands. </w:t>
      </w:r>
      <w:r w:rsidR="004A280A">
        <w:rPr>
          <w:rFonts w:ascii="Arial" w:hAnsi="Arial" w:cs="Arial"/>
          <w:sz w:val="24"/>
          <w:szCs w:val="24"/>
        </w:rPr>
        <w:t xml:space="preserve">A solution of this </w:t>
      </w:r>
      <w:r w:rsidR="005069B7">
        <w:rPr>
          <w:rFonts w:ascii="Arial" w:hAnsi="Arial" w:cs="Arial"/>
          <w:sz w:val="24"/>
          <w:szCs w:val="24"/>
        </w:rPr>
        <w:t xml:space="preserve">serious issue is </w:t>
      </w:r>
      <w:r w:rsidR="00A85C22">
        <w:rPr>
          <w:rFonts w:ascii="Arial" w:hAnsi="Arial" w:cs="Arial"/>
          <w:sz w:val="24"/>
          <w:szCs w:val="24"/>
        </w:rPr>
        <w:t xml:space="preserve">to </w:t>
      </w:r>
      <w:r w:rsidR="00B7164B">
        <w:rPr>
          <w:rFonts w:ascii="Arial" w:hAnsi="Arial" w:cs="Arial"/>
          <w:sz w:val="24"/>
          <w:szCs w:val="24"/>
        </w:rPr>
        <w:t>finance</w:t>
      </w:r>
      <w:r w:rsidRPr="00114987">
        <w:rPr>
          <w:rFonts w:ascii="Arial" w:hAnsi="Arial" w:cs="Arial"/>
          <w:sz w:val="24"/>
          <w:szCs w:val="24"/>
        </w:rPr>
        <w:t xml:space="preserve"> in new devices and upgrading Wi-Fi will certainly be vital for businesses to deliver better services to their visitors and interact effectively.</w:t>
      </w:r>
    </w:p>
    <w:p w14:paraId="48E50E2C" w14:textId="28CCC9D9" w:rsidR="00F918E1" w:rsidRDefault="0007074A" w:rsidP="006F43A2">
      <w:pPr>
        <w:spacing w:line="360" w:lineRule="auto"/>
        <w:jc w:val="both"/>
        <w:rPr>
          <w:rFonts w:ascii="Arial" w:hAnsi="Arial" w:cs="Arial"/>
          <w:sz w:val="24"/>
          <w:szCs w:val="24"/>
        </w:rPr>
      </w:pPr>
      <w:r w:rsidRPr="006F43A2">
        <w:rPr>
          <w:rFonts w:ascii="Arial" w:hAnsi="Arial" w:cs="Arial"/>
          <w:sz w:val="24"/>
          <w:szCs w:val="24"/>
        </w:rPr>
        <w:t>While I was in the reservation department I learn to deal with emails, and phones</w:t>
      </w:r>
      <w:r w:rsidR="00B05B07" w:rsidRPr="006F43A2">
        <w:rPr>
          <w:rFonts w:ascii="Arial" w:hAnsi="Arial" w:cs="Arial"/>
          <w:sz w:val="24"/>
          <w:szCs w:val="24"/>
        </w:rPr>
        <w:t xml:space="preserve">, which I felt a bit </w:t>
      </w:r>
      <w:r w:rsidR="0042260E" w:rsidRPr="006F43A2">
        <w:rPr>
          <w:rFonts w:ascii="Arial" w:hAnsi="Arial" w:cs="Arial"/>
          <w:sz w:val="24"/>
          <w:szCs w:val="24"/>
        </w:rPr>
        <w:t xml:space="preserve">overwhelming </w:t>
      </w:r>
      <w:r w:rsidR="006F43A2" w:rsidRPr="006F43A2">
        <w:rPr>
          <w:rFonts w:ascii="Arial" w:hAnsi="Arial" w:cs="Arial"/>
          <w:sz w:val="24"/>
          <w:szCs w:val="24"/>
        </w:rPr>
        <w:t>because</w:t>
      </w:r>
      <w:r w:rsidR="006F43A2">
        <w:rPr>
          <w:rFonts w:ascii="Arial" w:hAnsi="Arial" w:cs="Arial"/>
          <w:sz w:val="24"/>
          <w:szCs w:val="24"/>
        </w:rPr>
        <w:t xml:space="preserve"> </w:t>
      </w:r>
      <w:r w:rsidR="00CC0ACD">
        <w:rPr>
          <w:rFonts w:ascii="Arial" w:hAnsi="Arial" w:cs="Arial"/>
          <w:sz w:val="24"/>
          <w:szCs w:val="24"/>
        </w:rPr>
        <w:t xml:space="preserve">of the number of requests that occurred in this area. </w:t>
      </w:r>
    </w:p>
    <w:p w14:paraId="1E70E695" w14:textId="05F6A35E" w:rsidR="00B11ED5" w:rsidRPr="00B11ED5" w:rsidRDefault="0007074A" w:rsidP="00B11ED5">
      <w:pPr>
        <w:spacing w:line="360" w:lineRule="auto"/>
        <w:jc w:val="both"/>
        <w:rPr>
          <w:rFonts w:ascii="Arial" w:hAnsi="Arial" w:cs="Arial"/>
          <w:sz w:val="24"/>
          <w:szCs w:val="24"/>
        </w:rPr>
      </w:pPr>
      <w:r>
        <w:rPr>
          <w:rFonts w:ascii="Arial" w:hAnsi="Arial" w:cs="Arial"/>
          <w:sz w:val="24"/>
          <w:szCs w:val="24"/>
        </w:rPr>
        <w:t xml:space="preserve">I was able </w:t>
      </w:r>
      <w:r w:rsidR="00B000A7">
        <w:rPr>
          <w:rFonts w:ascii="Arial" w:hAnsi="Arial" w:cs="Arial"/>
          <w:sz w:val="24"/>
          <w:szCs w:val="24"/>
        </w:rPr>
        <w:t xml:space="preserve">to stay next to </w:t>
      </w:r>
      <w:r w:rsidR="00365D90">
        <w:rPr>
          <w:rFonts w:ascii="Arial" w:hAnsi="Arial" w:cs="Arial"/>
          <w:sz w:val="24"/>
          <w:szCs w:val="24"/>
        </w:rPr>
        <w:t xml:space="preserve">Joe and </w:t>
      </w:r>
      <w:r w:rsidR="00B000A7">
        <w:rPr>
          <w:rFonts w:ascii="Arial" w:hAnsi="Arial" w:cs="Arial"/>
          <w:sz w:val="24"/>
          <w:szCs w:val="24"/>
        </w:rPr>
        <w:t xml:space="preserve">Deppy the manager of reservations, where </w:t>
      </w:r>
      <w:r w:rsidR="00365D90">
        <w:rPr>
          <w:rFonts w:ascii="Arial" w:hAnsi="Arial" w:cs="Arial"/>
          <w:sz w:val="24"/>
          <w:szCs w:val="24"/>
        </w:rPr>
        <w:t>they</w:t>
      </w:r>
      <w:r w:rsidR="00B000A7">
        <w:rPr>
          <w:rFonts w:ascii="Arial" w:hAnsi="Arial" w:cs="Arial"/>
          <w:sz w:val="24"/>
          <w:szCs w:val="24"/>
        </w:rPr>
        <w:t xml:space="preserve"> explain to me all the processes and </w:t>
      </w:r>
      <w:r w:rsidR="008E0048">
        <w:rPr>
          <w:rFonts w:ascii="Arial" w:hAnsi="Arial" w:cs="Arial"/>
          <w:sz w:val="24"/>
          <w:szCs w:val="24"/>
        </w:rPr>
        <w:t xml:space="preserve">steps which need to be followed by the reservations team to achieve profitability but also guest satisfaction, therefore the </w:t>
      </w:r>
      <w:r w:rsidR="008E0048">
        <w:rPr>
          <w:rFonts w:ascii="Arial" w:hAnsi="Arial" w:cs="Arial"/>
          <w:sz w:val="24"/>
          <w:szCs w:val="24"/>
        </w:rPr>
        <w:lastRenderedPageBreak/>
        <w:t xml:space="preserve">duties in this department are </w:t>
      </w:r>
      <w:r w:rsidR="00BA3776">
        <w:rPr>
          <w:rFonts w:ascii="Arial" w:hAnsi="Arial" w:cs="Arial"/>
          <w:sz w:val="24"/>
          <w:szCs w:val="24"/>
        </w:rPr>
        <w:t>reflected in a</w:t>
      </w:r>
      <w:r w:rsidRPr="00B11ED5">
        <w:rPr>
          <w:rFonts w:ascii="Arial" w:hAnsi="Arial" w:cs="Arial"/>
          <w:sz w:val="24"/>
          <w:szCs w:val="24"/>
        </w:rPr>
        <w:t>nswer</w:t>
      </w:r>
      <w:r w:rsidR="00BA3776">
        <w:rPr>
          <w:rFonts w:ascii="Arial" w:hAnsi="Arial" w:cs="Arial"/>
          <w:sz w:val="24"/>
          <w:szCs w:val="24"/>
        </w:rPr>
        <w:t>ing</w:t>
      </w:r>
      <w:r w:rsidRPr="00B11ED5">
        <w:rPr>
          <w:rFonts w:ascii="Arial" w:hAnsi="Arial" w:cs="Arial"/>
          <w:sz w:val="24"/>
          <w:szCs w:val="24"/>
        </w:rPr>
        <w:t xml:space="preserve"> to client enquiries about accommodation occupancy, pricing, and facilities</w:t>
      </w:r>
      <w:r w:rsidR="00BA3776">
        <w:rPr>
          <w:rFonts w:ascii="Arial" w:hAnsi="Arial" w:cs="Arial"/>
          <w:sz w:val="24"/>
          <w:szCs w:val="24"/>
        </w:rPr>
        <w:t xml:space="preserve">, </w:t>
      </w:r>
      <w:r w:rsidR="001703CE">
        <w:rPr>
          <w:rFonts w:ascii="Arial" w:hAnsi="Arial" w:cs="Arial"/>
          <w:sz w:val="24"/>
          <w:szCs w:val="24"/>
        </w:rPr>
        <w:t xml:space="preserve">after collecting the necessary information about the </w:t>
      </w:r>
      <w:r w:rsidR="00652470">
        <w:rPr>
          <w:rFonts w:ascii="Arial" w:hAnsi="Arial" w:cs="Arial"/>
          <w:sz w:val="24"/>
          <w:szCs w:val="24"/>
        </w:rPr>
        <w:t>reservations w</w:t>
      </w:r>
      <w:r w:rsidRPr="00B11ED5">
        <w:rPr>
          <w:rFonts w:ascii="Arial" w:hAnsi="Arial" w:cs="Arial"/>
          <w:sz w:val="24"/>
          <w:szCs w:val="24"/>
        </w:rPr>
        <w:t xml:space="preserve">ith precision and efficiency </w:t>
      </w:r>
      <w:r w:rsidR="00652470">
        <w:rPr>
          <w:rFonts w:ascii="Arial" w:hAnsi="Arial" w:cs="Arial"/>
          <w:sz w:val="24"/>
          <w:szCs w:val="24"/>
        </w:rPr>
        <w:t>the</w:t>
      </w:r>
      <w:r w:rsidRPr="00B11ED5">
        <w:rPr>
          <w:rFonts w:ascii="Arial" w:hAnsi="Arial" w:cs="Arial"/>
          <w:sz w:val="24"/>
          <w:szCs w:val="24"/>
        </w:rPr>
        <w:t xml:space="preserve"> consumer information</w:t>
      </w:r>
      <w:r w:rsidR="00652470">
        <w:rPr>
          <w:rFonts w:ascii="Arial" w:hAnsi="Arial" w:cs="Arial"/>
          <w:sz w:val="24"/>
          <w:szCs w:val="24"/>
        </w:rPr>
        <w:t xml:space="preserve"> is entered</w:t>
      </w:r>
      <w:r w:rsidRPr="00B11ED5">
        <w:rPr>
          <w:rFonts w:ascii="Arial" w:hAnsi="Arial" w:cs="Arial"/>
          <w:sz w:val="24"/>
          <w:szCs w:val="24"/>
        </w:rPr>
        <w:t xml:space="preserve"> into the Opera system</w:t>
      </w:r>
      <w:r w:rsidR="00652470">
        <w:rPr>
          <w:rFonts w:ascii="Arial" w:hAnsi="Arial" w:cs="Arial"/>
          <w:sz w:val="24"/>
          <w:szCs w:val="24"/>
        </w:rPr>
        <w:t xml:space="preserve"> which is linked to the front office, where they can manage the check-in </w:t>
      </w:r>
      <w:r w:rsidR="00A91B9C">
        <w:rPr>
          <w:rFonts w:ascii="Arial" w:hAnsi="Arial" w:cs="Arial"/>
          <w:sz w:val="24"/>
          <w:szCs w:val="24"/>
        </w:rPr>
        <w:t xml:space="preserve">and depends of the guests' requests are allocating the rooms or the services </w:t>
      </w:r>
      <w:r w:rsidR="00775A43">
        <w:rPr>
          <w:rFonts w:ascii="Arial" w:hAnsi="Arial" w:cs="Arial"/>
          <w:sz w:val="24"/>
          <w:szCs w:val="24"/>
        </w:rPr>
        <w:t xml:space="preserve">which they are paying </w:t>
      </w:r>
      <w:r w:rsidR="003F38C3">
        <w:rPr>
          <w:rFonts w:ascii="Arial" w:hAnsi="Arial" w:cs="Arial"/>
          <w:sz w:val="24"/>
          <w:szCs w:val="24"/>
        </w:rPr>
        <w:t>to have</w:t>
      </w:r>
      <w:r w:rsidR="000F23D1">
        <w:rPr>
          <w:rFonts w:ascii="Arial" w:hAnsi="Arial" w:cs="Arial"/>
          <w:sz w:val="24"/>
          <w:szCs w:val="24"/>
        </w:rPr>
        <w:t xml:space="preserve"> them</w:t>
      </w:r>
      <w:r w:rsidR="003E7AFB">
        <w:rPr>
          <w:rFonts w:ascii="Arial" w:hAnsi="Arial" w:cs="Arial"/>
          <w:sz w:val="24"/>
          <w:szCs w:val="24"/>
        </w:rPr>
        <w:t xml:space="preserve"> and </w:t>
      </w:r>
      <w:r w:rsidR="00CC68AC">
        <w:rPr>
          <w:rFonts w:ascii="Arial" w:hAnsi="Arial" w:cs="Arial"/>
          <w:sz w:val="24"/>
          <w:szCs w:val="24"/>
        </w:rPr>
        <w:t xml:space="preserve">the reservation team should update the comments notes in Opera </w:t>
      </w:r>
      <w:r w:rsidR="00C1541C">
        <w:rPr>
          <w:rFonts w:ascii="Arial" w:hAnsi="Arial" w:cs="Arial"/>
          <w:sz w:val="24"/>
          <w:szCs w:val="24"/>
        </w:rPr>
        <w:t>in regards of guests payments</w:t>
      </w:r>
      <w:r w:rsidR="00C944F7">
        <w:rPr>
          <w:rFonts w:ascii="Arial" w:hAnsi="Arial" w:cs="Arial"/>
          <w:sz w:val="24"/>
          <w:szCs w:val="24"/>
        </w:rPr>
        <w:t xml:space="preserve">, so the front office will be able to collect </w:t>
      </w:r>
      <w:r w:rsidR="00F22703">
        <w:rPr>
          <w:rFonts w:ascii="Arial" w:hAnsi="Arial" w:cs="Arial"/>
          <w:sz w:val="24"/>
          <w:szCs w:val="24"/>
        </w:rPr>
        <w:t>payments from future guests</w:t>
      </w:r>
      <w:r w:rsidR="006F39D4">
        <w:rPr>
          <w:rFonts w:ascii="Arial" w:hAnsi="Arial" w:cs="Arial"/>
          <w:sz w:val="24"/>
          <w:szCs w:val="24"/>
        </w:rPr>
        <w:t xml:space="preserve"> (Wu, 2018).</w:t>
      </w:r>
    </w:p>
    <w:p w14:paraId="38BDE929" w14:textId="2ECB3BA4" w:rsidR="00B11ED5" w:rsidRPr="00B11ED5" w:rsidRDefault="0007074A" w:rsidP="00B11ED5">
      <w:pPr>
        <w:spacing w:line="360" w:lineRule="auto"/>
        <w:jc w:val="both"/>
        <w:rPr>
          <w:rFonts w:ascii="Arial" w:hAnsi="Arial" w:cs="Arial"/>
          <w:sz w:val="24"/>
          <w:szCs w:val="24"/>
        </w:rPr>
      </w:pPr>
      <w:r>
        <w:rPr>
          <w:rFonts w:ascii="Arial" w:hAnsi="Arial" w:cs="Arial"/>
          <w:sz w:val="24"/>
          <w:szCs w:val="24"/>
        </w:rPr>
        <w:t>I needed to learn that is important to know how to g</w:t>
      </w:r>
      <w:r w:rsidRPr="00B11ED5">
        <w:rPr>
          <w:rFonts w:ascii="Arial" w:hAnsi="Arial" w:cs="Arial"/>
          <w:sz w:val="24"/>
          <w:szCs w:val="24"/>
        </w:rPr>
        <w:t xml:space="preserve">uide and support consumers </w:t>
      </w:r>
      <w:r>
        <w:rPr>
          <w:rFonts w:ascii="Arial" w:hAnsi="Arial" w:cs="Arial"/>
          <w:sz w:val="24"/>
          <w:szCs w:val="24"/>
        </w:rPr>
        <w:t xml:space="preserve">in </w:t>
      </w:r>
      <w:r w:rsidRPr="00B11ED5">
        <w:rPr>
          <w:rFonts w:ascii="Arial" w:hAnsi="Arial" w:cs="Arial"/>
          <w:sz w:val="24"/>
          <w:szCs w:val="24"/>
        </w:rPr>
        <w:t>finish</w:t>
      </w:r>
      <w:r>
        <w:rPr>
          <w:rFonts w:ascii="Arial" w:hAnsi="Arial" w:cs="Arial"/>
          <w:sz w:val="24"/>
          <w:szCs w:val="24"/>
        </w:rPr>
        <w:t>ing</w:t>
      </w:r>
      <w:r w:rsidRPr="00B11ED5">
        <w:rPr>
          <w:rFonts w:ascii="Arial" w:hAnsi="Arial" w:cs="Arial"/>
          <w:sz w:val="24"/>
          <w:szCs w:val="24"/>
        </w:rPr>
        <w:t xml:space="preserve"> the registration process</w:t>
      </w:r>
      <w:r w:rsidR="00BB1D47">
        <w:rPr>
          <w:rFonts w:ascii="Arial" w:hAnsi="Arial" w:cs="Arial"/>
          <w:sz w:val="24"/>
          <w:szCs w:val="24"/>
        </w:rPr>
        <w:t xml:space="preserve">. </w:t>
      </w:r>
      <w:r w:rsidRPr="00B11ED5">
        <w:rPr>
          <w:rFonts w:ascii="Arial" w:hAnsi="Arial" w:cs="Arial"/>
          <w:sz w:val="24"/>
          <w:szCs w:val="24"/>
        </w:rPr>
        <w:t xml:space="preserve"> Respond to client concerns and fix any </w:t>
      </w:r>
      <w:r w:rsidR="00015B83" w:rsidRPr="00B11ED5">
        <w:rPr>
          <w:rFonts w:ascii="Arial" w:hAnsi="Arial" w:cs="Arial"/>
          <w:sz w:val="24"/>
          <w:szCs w:val="24"/>
        </w:rPr>
        <w:t>problems</w:t>
      </w:r>
      <w:r w:rsidR="00015B83">
        <w:rPr>
          <w:rFonts w:ascii="Arial" w:hAnsi="Arial" w:cs="Arial"/>
          <w:sz w:val="24"/>
          <w:szCs w:val="24"/>
        </w:rPr>
        <w:t xml:space="preserve">, </w:t>
      </w:r>
      <w:r w:rsidR="006F39D4">
        <w:rPr>
          <w:rFonts w:ascii="Arial" w:hAnsi="Arial" w:cs="Arial"/>
          <w:sz w:val="24"/>
          <w:szCs w:val="24"/>
        </w:rPr>
        <w:t>manage to</w:t>
      </w:r>
      <w:r w:rsidRPr="00B11ED5">
        <w:rPr>
          <w:rFonts w:ascii="Arial" w:hAnsi="Arial" w:cs="Arial"/>
          <w:sz w:val="24"/>
          <w:szCs w:val="24"/>
        </w:rPr>
        <w:t xml:space="preserve"> </w:t>
      </w:r>
      <w:r w:rsidR="006F39D4" w:rsidRPr="00B11ED5">
        <w:rPr>
          <w:rFonts w:ascii="Arial" w:hAnsi="Arial" w:cs="Arial"/>
          <w:sz w:val="24"/>
          <w:szCs w:val="24"/>
        </w:rPr>
        <w:t>change</w:t>
      </w:r>
      <w:r w:rsidR="006F39D4">
        <w:rPr>
          <w:rFonts w:ascii="Arial" w:hAnsi="Arial" w:cs="Arial"/>
          <w:sz w:val="24"/>
          <w:szCs w:val="24"/>
        </w:rPr>
        <w:t xml:space="preserve"> the reservations accurate in Opera</w:t>
      </w:r>
      <w:r w:rsidR="00C75AE6" w:rsidRPr="00B11ED5">
        <w:rPr>
          <w:rFonts w:ascii="Arial" w:hAnsi="Arial" w:cs="Arial"/>
          <w:sz w:val="24"/>
          <w:szCs w:val="24"/>
        </w:rPr>
        <w:t>,</w:t>
      </w:r>
      <w:r w:rsidRPr="00B11ED5">
        <w:rPr>
          <w:rFonts w:ascii="Arial" w:hAnsi="Arial" w:cs="Arial"/>
          <w:sz w:val="24"/>
          <w:szCs w:val="24"/>
        </w:rPr>
        <w:t xml:space="preserve"> and update </w:t>
      </w:r>
      <w:r w:rsidR="00015B83" w:rsidRPr="00B11ED5">
        <w:rPr>
          <w:rFonts w:ascii="Arial" w:hAnsi="Arial" w:cs="Arial"/>
          <w:sz w:val="24"/>
          <w:szCs w:val="24"/>
        </w:rPr>
        <w:t>bookings</w:t>
      </w:r>
      <w:r w:rsidR="00015B83">
        <w:rPr>
          <w:rFonts w:ascii="Arial" w:hAnsi="Arial" w:cs="Arial"/>
          <w:sz w:val="24"/>
          <w:szCs w:val="24"/>
        </w:rPr>
        <w:t xml:space="preserve"> </w:t>
      </w:r>
      <w:r w:rsidR="000044D1">
        <w:rPr>
          <w:rFonts w:ascii="Arial" w:hAnsi="Arial" w:cs="Arial"/>
          <w:sz w:val="24"/>
          <w:szCs w:val="24"/>
        </w:rPr>
        <w:t>making part of the reservation department duties</w:t>
      </w:r>
      <w:r w:rsidR="006F39D4">
        <w:rPr>
          <w:rFonts w:ascii="Arial" w:hAnsi="Arial" w:cs="Arial"/>
          <w:sz w:val="24"/>
          <w:szCs w:val="24"/>
        </w:rPr>
        <w:t xml:space="preserve"> (Kursad, 2019).</w:t>
      </w:r>
      <w:r w:rsidRPr="00B11ED5">
        <w:rPr>
          <w:rFonts w:ascii="Arial" w:hAnsi="Arial" w:cs="Arial"/>
          <w:sz w:val="24"/>
          <w:szCs w:val="24"/>
        </w:rPr>
        <w:t> </w:t>
      </w:r>
    </w:p>
    <w:p w14:paraId="075A6E60" w14:textId="114C4C8F" w:rsidR="00B15237" w:rsidRDefault="0007074A" w:rsidP="006F43A2">
      <w:pPr>
        <w:spacing w:line="360" w:lineRule="auto"/>
        <w:jc w:val="both"/>
        <w:rPr>
          <w:rFonts w:ascii="Arial" w:hAnsi="Arial" w:cs="Arial"/>
          <w:sz w:val="24"/>
          <w:szCs w:val="24"/>
        </w:rPr>
      </w:pPr>
      <w:r>
        <w:rPr>
          <w:rFonts w:ascii="Arial" w:hAnsi="Arial" w:cs="Arial"/>
          <w:sz w:val="24"/>
          <w:szCs w:val="24"/>
        </w:rPr>
        <w:t xml:space="preserve">Another issue which is constantly happening in the reservation is overbooking, especially during the weekend. </w:t>
      </w:r>
      <w:r w:rsidR="00A7081D" w:rsidRPr="00A7081D">
        <w:rPr>
          <w:rFonts w:ascii="Arial" w:hAnsi="Arial" w:cs="Arial"/>
          <w:sz w:val="24"/>
          <w:szCs w:val="24"/>
        </w:rPr>
        <w:t>The employees have to be trained on what to do next</w:t>
      </w:r>
      <w:r w:rsidR="00DB0965">
        <w:rPr>
          <w:rFonts w:ascii="Arial" w:hAnsi="Arial" w:cs="Arial"/>
          <w:sz w:val="24"/>
          <w:szCs w:val="24"/>
        </w:rPr>
        <w:t xml:space="preserve"> because b</w:t>
      </w:r>
      <w:r w:rsidR="00A7081D" w:rsidRPr="00A7081D">
        <w:rPr>
          <w:rFonts w:ascii="Arial" w:hAnsi="Arial" w:cs="Arial"/>
          <w:sz w:val="24"/>
          <w:szCs w:val="24"/>
        </w:rPr>
        <w:t xml:space="preserve">oth the guests and the receptionist undergo anxiety during periods of overbooking. </w:t>
      </w:r>
      <w:r w:rsidR="0041732B" w:rsidRPr="0041732B">
        <w:rPr>
          <w:rFonts w:ascii="Arial" w:hAnsi="Arial" w:cs="Arial"/>
          <w:sz w:val="24"/>
          <w:szCs w:val="24"/>
        </w:rPr>
        <w:t xml:space="preserve">What I found interesting is that the reservation department calls nearby hotels, including Crown Plaza and Radisson Blue, to inquire about availability and rates in case the hotel is </w:t>
      </w:r>
      <w:r w:rsidR="00F22703">
        <w:rPr>
          <w:rFonts w:ascii="Arial" w:hAnsi="Arial" w:cs="Arial"/>
          <w:sz w:val="24"/>
          <w:szCs w:val="24"/>
        </w:rPr>
        <w:t>overbooked</w:t>
      </w:r>
      <w:r w:rsidR="0041732B" w:rsidRPr="0041732B">
        <w:rPr>
          <w:rFonts w:ascii="Arial" w:hAnsi="Arial" w:cs="Arial"/>
          <w:sz w:val="24"/>
          <w:szCs w:val="24"/>
        </w:rPr>
        <w:t xml:space="preserve"> so they may advise their clients to locate alternative overnight.</w:t>
      </w:r>
      <w:r w:rsidR="00C758F5">
        <w:rPr>
          <w:rFonts w:ascii="Arial" w:hAnsi="Arial" w:cs="Arial"/>
          <w:sz w:val="24"/>
          <w:szCs w:val="24"/>
        </w:rPr>
        <w:t xml:space="preserve"> This is a solution to avoid </w:t>
      </w:r>
      <w:r w:rsidR="003D43E3">
        <w:rPr>
          <w:rFonts w:ascii="Arial" w:hAnsi="Arial" w:cs="Arial"/>
          <w:sz w:val="24"/>
          <w:szCs w:val="24"/>
        </w:rPr>
        <w:t>guests’</w:t>
      </w:r>
      <w:r w:rsidR="00C758F5">
        <w:rPr>
          <w:rFonts w:ascii="Arial" w:hAnsi="Arial" w:cs="Arial"/>
          <w:sz w:val="24"/>
          <w:szCs w:val="24"/>
        </w:rPr>
        <w:t xml:space="preserve"> </w:t>
      </w:r>
      <w:r w:rsidR="006B246F">
        <w:rPr>
          <w:rFonts w:ascii="Arial" w:hAnsi="Arial" w:cs="Arial"/>
          <w:sz w:val="24"/>
          <w:szCs w:val="24"/>
        </w:rPr>
        <w:t>complaint</w:t>
      </w:r>
      <w:r w:rsidR="009F08EE">
        <w:rPr>
          <w:rFonts w:ascii="Arial" w:hAnsi="Arial" w:cs="Arial"/>
          <w:sz w:val="24"/>
          <w:szCs w:val="24"/>
        </w:rPr>
        <w:t>s and t</w:t>
      </w:r>
      <w:r w:rsidR="009F08EE" w:rsidRPr="009F08EE">
        <w:rPr>
          <w:rFonts w:ascii="Arial" w:hAnsi="Arial" w:cs="Arial"/>
          <w:sz w:val="24"/>
          <w:szCs w:val="24"/>
        </w:rPr>
        <w:t>he potential drawbacks brought on by overbooking should be reduced by preparing personnel beforehand and having a plan in place with the team's support. In this manner, the hotel may raise profits to their highest level and avoid the unfavourable press.</w:t>
      </w:r>
    </w:p>
    <w:p w14:paraId="2A438D6D" w14:textId="77777777" w:rsidR="00ED36B2" w:rsidRDefault="00ED36B2" w:rsidP="006F43A2">
      <w:pPr>
        <w:spacing w:line="360" w:lineRule="auto"/>
        <w:jc w:val="both"/>
        <w:rPr>
          <w:rFonts w:ascii="Arial" w:hAnsi="Arial" w:cs="Arial"/>
          <w:sz w:val="24"/>
          <w:szCs w:val="24"/>
        </w:rPr>
      </w:pPr>
    </w:p>
    <w:p w14:paraId="2C6B17F8" w14:textId="270D77C9" w:rsidR="00ED36B2" w:rsidRDefault="0007074A" w:rsidP="008D700D">
      <w:pPr>
        <w:pStyle w:val="Heading1"/>
      </w:pPr>
      <w:bookmarkStart w:id="3" w:name="_Toc129375737"/>
      <w:r>
        <w:t>Housekeeping Department</w:t>
      </w:r>
      <w:bookmarkEnd w:id="3"/>
    </w:p>
    <w:p w14:paraId="4AB915AA" w14:textId="77777777" w:rsidR="008D700D" w:rsidRPr="008D700D" w:rsidRDefault="008D700D" w:rsidP="008D700D"/>
    <w:p w14:paraId="5C840D93" w14:textId="4F8F1AF0" w:rsidR="008D700D" w:rsidRDefault="0007074A" w:rsidP="006F43A2">
      <w:pPr>
        <w:spacing w:line="360" w:lineRule="auto"/>
        <w:jc w:val="both"/>
        <w:rPr>
          <w:rFonts w:ascii="Arial" w:hAnsi="Arial" w:cs="Arial"/>
          <w:sz w:val="24"/>
          <w:szCs w:val="24"/>
        </w:rPr>
      </w:pPr>
      <w:r>
        <w:rPr>
          <w:rFonts w:ascii="Arial" w:hAnsi="Arial" w:cs="Arial"/>
          <w:sz w:val="24"/>
          <w:szCs w:val="24"/>
        </w:rPr>
        <w:t xml:space="preserve">I got the </w:t>
      </w:r>
      <w:r w:rsidR="00DB58C3">
        <w:rPr>
          <w:rFonts w:ascii="Arial" w:hAnsi="Arial" w:cs="Arial"/>
          <w:sz w:val="24"/>
          <w:szCs w:val="24"/>
        </w:rPr>
        <w:t xml:space="preserve">opportunity </w:t>
      </w:r>
      <w:r w:rsidR="00443589">
        <w:rPr>
          <w:rFonts w:ascii="Arial" w:hAnsi="Arial" w:cs="Arial"/>
          <w:sz w:val="24"/>
          <w:szCs w:val="24"/>
        </w:rPr>
        <w:t xml:space="preserve">to </w:t>
      </w:r>
      <w:r w:rsidR="00996C63">
        <w:rPr>
          <w:rFonts w:ascii="Arial" w:hAnsi="Arial" w:cs="Arial"/>
          <w:sz w:val="24"/>
          <w:szCs w:val="24"/>
        </w:rPr>
        <w:t xml:space="preserve">assist also in the housekeeping department, where I saw how hard the employees are </w:t>
      </w:r>
      <w:r w:rsidR="00F2783D">
        <w:rPr>
          <w:rFonts w:ascii="Arial" w:hAnsi="Arial" w:cs="Arial"/>
          <w:sz w:val="24"/>
          <w:szCs w:val="24"/>
        </w:rPr>
        <w:t xml:space="preserve">working. </w:t>
      </w:r>
      <w:r w:rsidR="00F05C4E">
        <w:rPr>
          <w:rFonts w:ascii="Arial" w:hAnsi="Arial" w:cs="Arial"/>
          <w:sz w:val="24"/>
          <w:szCs w:val="24"/>
        </w:rPr>
        <w:t xml:space="preserve">While I assist in this </w:t>
      </w:r>
      <w:r w:rsidR="003D43E3">
        <w:rPr>
          <w:rFonts w:ascii="Arial" w:hAnsi="Arial" w:cs="Arial"/>
          <w:sz w:val="24"/>
          <w:szCs w:val="24"/>
        </w:rPr>
        <w:t>department,</w:t>
      </w:r>
      <w:r w:rsidR="00F05C4E">
        <w:rPr>
          <w:rFonts w:ascii="Arial" w:hAnsi="Arial" w:cs="Arial"/>
          <w:sz w:val="24"/>
          <w:szCs w:val="24"/>
        </w:rPr>
        <w:t xml:space="preserve"> I was able to inspect the rooms and see the employees' effort in trying to do their best to clean and </w:t>
      </w:r>
      <w:r w:rsidR="00F86511">
        <w:rPr>
          <w:rFonts w:ascii="Arial" w:hAnsi="Arial" w:cs="Arial"/>
          <w:sz w:val="24"/>
          <w:szCs w:val="24"/>
        </w:rPr>
        <w:t xml:space="preserve">prepare for the guests. </w:t>
      </w:r>
    </w:p>
    <w:p w14:paraId="0D74CD24" w14:textId="300CDE55" w:rsidR="003D43E3" w:rsidRDefault="0007074A" w:rsidP="00A85C22">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3ABE97A" wp14:editId="3F5D194B">
            <wp:extent cx="2418715" cy="2171700"/>
            <wp:effectExtent l="0" t="0" r="635" b="0"/>
            <wp:docPr id="2" name="Picture 2" descr="A person taking a selfie in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taking a selfie in a mirr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34082" cy="2185498"/>
                    </a:xfrm>
                    <a:prstGeom prst="rect">
                      <a:avLst/>
                    </a:prstGeom>
                  </pic:spPr>
                </pic:pic>
              </a:graphicData>
            </a:graphic>
          </wp:inline>
        </w:drawing>
      </w:r>
      <w:r w:rsidR="00A85C22">
        <w:rPr>
          <w:rFonts w:ascii="Arial" w:hAnsi="Arial" w:cs="Arial"/>
          <w:sz w:val="24"/>
          <w:szCs w:val="24"/>
        </w:rPr>
        <w:t xml:space="preserve"> (self-creation)</w:t>
      </w:r>
    </w:p>
    <w:p w14:paraId="77DF54A9" w14:textId="36AEC996" w:rsidR="008D700D" w:rsidRDefault="0007074A" w:rsidP="008D700D">
      <w:pPr>
        <w:pStyle w:val="Heading1"/>
      </w:pPr>
      <w:bookmarkStart w:id="4" w:name="_Toc129375738"/>
      <w:r>
        <w:t>Issues and solutions in the housekeeping area</w:t>
      </w:r>
      <w:bookmarkEnd w:id="4"/>
    </w:p>
    <w:p w14:paraId="6A786026" w14:textId="77777777" w:rsidR="008D700D" w:rsidRPr="008D700D" w:rsidRDefault="008D700D" w:rsidP="008D700D"/>
    <w:p w14:paraId="1EDC0342" w14:textId="14E65500" w:rsidR="009F08EE" w:rsidRDefault="00C7111E" w:rsidP="006F43A2">
      <w:pPr>
        <w:spacing w:line="360" w:lineRule="auto"/>
        <w:jc w:val="both"/>
        <w:rPr>
          <w:rFonts w:ascii="Arial" w:hAnsi="Arial" w:cs="Arial"/>
          <w:sz w:val="24"/>
          <w:szCs w:val="24"/>
        </w:rPr>
      </w:pPr>
      <w:r>
        <w:rPr>
          <w:rFonts w:ascii="Arial" w:hAnsi="Arial" w:cs="Arial"/>
          <w:sz w:val="24"/>
          <w:szCs w:val="24"/>
        </w:rPr>
        <w:t xml:space="preserve">The issue that I noticed </w:t>
      </w:r>
      <w:r w:rsidR="004C6287">
        <w:rPr>
          <w:rFonts w:ascii="Arial" w:hAnsi="Arial" w:cs="Arial"/>
          <w:sz w:val="24"/>
          <w:szCs w:val="24"/>
        </w:rPr>
        <w:t>here,</w:t>
      </w:r>
      <w:r>
        <w:rPr>
          <w:rFonts w:ascii="Arial" w:hAnsi="Arial" w:cs="Arial"/>
          <w:sz w:val="24"/>
          <w:szCs w:val="24"/>
        </w:rPr>
        <w:t xml:space="preserve"> is the fact that </w:t>
      </w:r>
      <w:r w:rsidR="00912CBC">
        <w:rPr>
          <w:rFonts w:ascii="Arial" w:hAnsi="Arial" w:cs="Arial"/>
          <w:sz w:val="24"/>
          <w:szCs w:val="24"/>
        </w:rPr>
        <w:t xml:space="preserve">the rooms </w:t>
      </w:r>
      <w:r w:rsidR="00F246FD">
        <w:rPr>
          <w:rFonts w:ascii="Arial" w:hAnsi="Arial" w:cs="Arial"/>
          <w:sz w:val="24"/>
          <w:szCs w:val="24"/>
        </w:rPr>
        <w:t xml:space="preserve">require to have proper maintenance </w:t>
      </w:r>
      <w:r w:rsidR="00A85C22">
        <w:rPr>
          <w:rFonts w:ascii="Arial" w:hAnsi="Arial" w:cs="Arial"/>
          <w:sz w:val="24"/>
          <w:szCs w:val="24"/>
        </w:rPr>
        <w:t>in regard to</w:t>
      </w:r>
      <w:r w:rsidR="00F246FD">
        <w:rPr>
          <w:rFonts w:ascii="Arial" w:hAnsi="Arial" w:cs="Arial"/>
          <w:sz w:val="24"/>
          <w:szCs w:val="24"/>
        </w:rPr>
        <w:t xml:space="preserve"> the air conditioner, which most of the time is not working, the room</w:t>
      </w:r>
      <w:r>
        <w:rPr>
          <w:rFonts w:ascii="Arial" w:hAnsi="Arial" w:cs="Arial"/>
          <w:sz w:val="24"/>
          <w:szCs w:val="24"/>
        </w:rPr>
        <w:t>s required to be</w:t>
      </w:r>
      <w:r w:rsidR="00F246FD">
        <w:rPr>
          <w:rFonts w:ascii="Arial" w:hAnsi="Arial" w:cs="Arial"/>
          <w:sz w:val="24"/>
          <w:szCs w:val="24"/>
        </w:rPr>
        <w:t xml:space="preserve"> paint </w:t>
      </w:r>
      <w:r w:rsidR="004C6287">
        <w:rPr>
          <w:rFonts w:ascii="Arial" w:hAnsi="Arial" w:cs="Arial"/>
          <w:sz w:val="24"/>
          <w:szCs w:val="24"/>
        </w:rPr>
        <w:t>and refurbishment</w:t>
      </w:r>
      <w:r w:rsidR="00B07474">
        <w:rPr>
          <w:rFonts w:ascii="Arial" w:hAnsi="Arial" w:cs="Arial"/>
          <w:sz w:val="24"/>
          <w:szCs w:val="24"/>
        </w:rPr>
        <w:t xml:space="preserve"> (Brody, 2016).</w:t>
      </w:r>
      <w:r w:rsidR="004C6287">
        <w:rPr>
          <w:rFonts w:ascii="Arial" w:hAnsi="Arial" w:cs="Arial"/>
          <w:sz w:val="24"/>
          <w:szCs w:val="24"/>
        </w:rPr>
        <w:t xml:space="preserve"> The solution is obviously to make a map for </w:t>
      </w:r>
      <w:r w:rsidR="002F5B93">
        <w:rPr>
          <w:rFonts w:ascii="Arial" w:hAnsi="Arial" w:cs="Arial"/>
          <w:sz w:val="24"/>
          <w:szCs w:val="24"/>
        </w:rPr>
        <w:t xml:space="preserve">the costs that will imply the redecoration of the room and to start to make changes to </w:t>
      </w:r>
      <w:r w:rsidR="001B444A">
        <w:rPr>
          <w:rFonts w:ascii="Arial" w:hAnsi="Arial" w:cs="Arial"/>
          <w:sz w:val="24"/>
          <w:szCs w:val="24"/>
        </w:rPr>
        <w:t>make a good impression on the guests</w:t>
      </w:r>
      <w:r w:rsidR="006F39D4">
        <w:rPr>
          <w:rFonts w:ascii="Arial" w:hAnsi="Arial" w:cs="Arial"/>
          <w:sz w:val="24"/>
          <w:szCs w:val="24"/>
        </w:rPr>
        <w:t xml:space="preserve"> (Freed, 2007).</w:t>
      </w:r>
      <w:r w:rsidR="001B444A">
        <w:rPr>
          <w:rFonts w:ascii="Arial" w:hAnsi="Arial" w:cs="Arial"/>
          <w:sz w:val="24"/>
          <w:szCs w:val="24"/>
        </w:rPr>
        <w:t xml:space="preserve"> </w:t>
      </w:r>
    </w:p>
    <w:p w14:paraId="311012FB" w14:textId="0E418678" w:rsidR="007B27C8" w:rsidRDefault="0007074A" w:rsidP="006F43A2">
      <w:pPr>
        <w:spacing w:line="360" w:lineRule="auto"/>
        <w:jc w:val="both"/>
        <w:rPr>
          <w:rFonts w:ascii="Arial" w:hAnsi="Arial" w:cs="Arial"/>
          <w:sz w:val="24"/>
          <w:szCs w:val="24"/>
        </w:rPr>
      </w:pPr>
      <w:r>
        <w:rPr>
          <w:rFonts w:ascii="Arial" w:hAnsi="Arial" w:cs="Arial"/>
          <w:sz w:val="24"/>
          <w:szCs w:val="24"/>
        </w:rPr>
        <w:t xml:space="preserve">In one of my shifts spent in the housekeeping department, </w:t>
      </w:r>
      <w:r w:rsidR="0020584C">
        <w:rPr>
          <w:rFonts w:ascii="Arial" w:hAnsi="Arial" w:cs="Arial"/>
          <w:sz w:val="24"/>
          <w:szCs w:val="24"/>
        </w:rPr>
        <w:t>I was able to ass</w:t>
      </w:r>
      <w:r w:rsidR="00E26F6C">
        <w:rPr>
          <w:rFonts w:ascii="Arial" w:hAnsi="Arial" w:cs="Arial"/>
          <w:sz w:val="24"/>
          <w:szCs w:val="24"/>
        </w:rPr>
        <w:t xml:space="preserve">ist in the preparation of the room where the guests </w:t>
      </w:r>
      <w:r w:rsidR="00A85C22">
        <w:rPr>
          <w:rFonts w:ascii="Arial" w:hAnsi="Arial" w:cs="Arial"/>
          <w:sz w:val="24"/>
          <w:szCs w:val="24"/>
        </w:rPr>
        <w:t>have</w:t>
      </w:r>
      <w:r w:rsidR="00E26F6C">
        <w:rPr>
          <w:rFonts w:ascii="Arial" w:hAnsi="Arial" w:cs="Arial"/>
          <w:sz w:val="24"/>
          <w:szCs w:val="24"/>
        </w:rPr>
        <w:t xml:space="preserve"> requested </w:t>
      </w:r>
      <w:r w:rsidR="009419A1">
        <w:rPr>
          <w:rFonts w:ascii="Arial" w:hAnsi="Arial" w:cs="Arial"/>
          <w:sz w:val="24"/>
          <w:szCs w:val="24"/>
        </w:rPr>
        <w:t xml:space="preserve">a </w:t>
      </w:r>
      <w:r w:rsidR="003E580F">
        <w:rPr>
          <w:rFonts w:ascii="Arial" w:hAnsi="Arial" w:cs="Arial"/>
          <w:sz w:val="24"/>
          <w:szCs w:val="24"/>
        </w:rPr>
        <w:t xml:space="preserve">room decorated for a </w:t>
      </w:r>
      <w:r w:rsidR="00B72F68">
        <w:rPr>
          <w:rFonts w:ascii="Arial" w:hAnsi="Arial" w:cs="Arial"/>
          <w:sz w:val="24"/>
          <w:szCs w:val="24"/>
        </w:rPr>
        <w:t>surprise.</w:t>
      </w:r>
    </w:p>
    <w:p w14:paraId="1EB93659" w14:textId="52C48963" w:rsidR="00B72F68" w:rsidRDefault="0007074A" w:rsidP="006F43A2">
      <w:pPr>
        <w:spacing w:line="360" w:lineRule="auto"/>
        <w:jc w:val="both"/>
        <w:rPr>
          <w:rFonts w:ascii="Arial" w:hAnsi="Arial" w:cs="Arial"/>
          <w:sz w:val="24"/>
          <w:szCs w:val="24"/>
        </w:rPr>
      </w:pPr>
      <w:r>
        <w:rPr>
          <w:rFonts w:ascii="Arial" w:hAnsi="Arial" w:cs="Arial"/>
          <w:sz w:val="24"/>
          <w:szCs w:val="24"/>
        </w:rPr>
        <w:t xml:space="preserve">So </w:t>
      </w:r>
      <w:r w:rsidR="00365D90">
        <w:rPr>
          <w:rFonts w:ascii="Arial" w:hAnsi="Arial" w:cs="Arial"/>
          <w:sz w:val="24"/>
          <w:szCs w:val="24"/>
        </w:rPr>
        <w:t>basically,</w:t>
      </w:r>
      <w:r>
        <w:rPr>
          <w:rFonts w:ascii="Arial" w:hAnsi="Arial" w:cs="Arial"/>
          <w:sz w:val="24"/>
          <w:szCs w:val="24"/>
        </w:rPr>
        <w:t xml:space="preserve"> the guest paid </w:t>
      </w:r>
      <w:r w:rsidR="00A44253">
        <w:rPr>
          <w:rFonts w:ascii="Arial" w:hAnsi="Arial" w:cs="Arial"/>
          <w:sz w:val="24"/>
          <w:szCs w:val="24"/>
        </w:rPr>
        <w:t xml:space="preserve">£25 </w:t>
      </w:r>
      <w:r>
        <w:rPr>
          <w:rFonts w:ascii="Arial" w:hAnsi="Arial" w:cs="Arial"/>
          <w:sz w:val="24"/>
          <w:szCs w:val="24"/>
        </w:rPr>
        <w:t xml:space="preserve">to have this love package which includes </w:t>
      </w:r>
      <w:r w:rsidR="00A44253">
        <w:rPr>
          <w:rFonts w:ascii="Arial" w:hAnsi="Arial" w:cs="Arial"/>
          <w:sz w:val="24"/>
          <w:szCs w:val="24"/>
        </w:rPr>
        <w:t xml:space="preserve">petal roses, </w:t>
      </w:r>
      <w:r w:rsidR="00A85C22">
        <w:rPr>
          <w:rFonts w:ascii="Arial" w:hAnsi="Arial" w:cs="Arial"/>
          <w:sz w:val="24"/>
          <w:szCs w:val="24"/>
        </w:rPr>
        <w:t>chocolate,</w:t>
      </w:r>
      <w:r w:rsidR="00A44253">
        <w:rPr>
          <w:rFonts w:ascii="Arial" w:hAnsi="Arial" w:cs="Arial"/>
          <w:sz w:val="24"/>
          <w:szCs w:val="24"/>
        </w:rPr>
        <w:t xml:space="preserve"> and champagne</w:t>
      </w:r>
      <w:r w:rsidR="00B07474">
        <w:rPr>
          <w:rFonts w:ascii="Arial" w:hAnsi="Arial" w:cs="Arial"/>
          <w:sz w:val="24"/>
          <w:szCs w:val="24"/>
        </w:rPr>
        <w:t xml:space="preserve"> (Mercure, 2023).</w:t>
      </w:r>
      <w:r w:rsidR="00A44253">
        <w:rPr>
          <w:rFonts w:ascii="Arial" w:hAnsi="Arial" w:cs="Arial"/>
          <w:sz w:val="24"/>
          <w:szCs w:val="24"/>
        </w:rPr>
        <w:t xml:space="preserve"> At this </w:t>
      </w:r>
      <w:r w:rsidR="00991AFE">
        <w:rPr>
          <w:rFonts w:ascii="Arial" w:hAnsi="Arial" w:cs="Arial"/>
          <w:sz w:val="24"/>
          <w:szCs w:val="24"/>
        </w:rPr>
        <w:t>point</w:t>
      </w:r>
      <w:r w:rsidR="00A44253">
        <w:rPr>
          <w:rFonts w:ascii="Arial" w:hAnsi="Arial" w:cs="Arial"/>
          <w:sz w:val="24"/>
          <w:szCs w:val="24"/>
        </w:rPr>
        <w:t xml:space="preserve"> </w:t>
      </w:r>
      <w:r w:rsidR="00991AFE">
        <w:rPr>
          <w:rFonts w:ascii="Arial" w:hAnsi="Arial" w:cs="Arial"/>
          <w:sz w:val="24"/>
          <w:szCs w:val="24"/>
        </w:rPr>
        <w:t>I was able to support with my knowledge</w:t>
      </w:r>
      <w:r w:rsidR="00B7164B">
        <w:rPr>
          <w:rFonts w:ascii="Arial" w:hAnsi="Arial" w:cs="Arial"/>
          <w:sz w:val="24"/>
          <w:szCs w:val="24"/>
        </w:rPr>
        <w:t xml:space="preserve"> and experience achieved in Level 5 and to</w:t>
      </w:r>
      <w:r w:rsidR="00991AFE">
        <w:rPr>
          <w:rFonts w:ascii="Arial" w:hAnsi="Arial" w:cs="Arial"/>
          <w:sz w:val="24"/>
          <w:szCs w:val="24"/>
        </w:rPr>
        <w:t xml:space="preserve"> </w:t>
      </w:r>
      <w:r w:rsidR="00B7164B">
        <w:rPr>
          <w:rFonts w:ascii="Arial" w:hAnsi="Arial" w:cs="Arial"/>
          <w:sz w:val="24"/>
          <w:szCs w:val="24"/>
        </w:rPr>
        <w:t xml:space="preserve">help in </w:t>
      </w:r>
      <w:r w:rsidR="00991AFE">
        <w:rPr>
          <w:rFonts w:ascii="Arial" w:hAnsi="Arial" w:cs="Arial"/>
          <w:sz w:val="24"/>
          <w:szCs w:val="24"/>
        </w:rPr>
        <w:t>creat</w:t>
      </w:r>
      <w:r w:rsidR="00B7164B">
        <w:rPr>
          <w:rFonts w:ascii="Arial" w:hAnsi="Arial" w:cs="Arial"/>
          <w:sz w:val="24"/>
          <w:szCs w:val="24"/>
        </w:rPr>
        <w:t>ing</w:t>
      </w:r>
      <w:r w:rsidR="00991AFE">
        <w:rPr>
          <w:rFonts w:ascii="Arial" w:hAnsi="Arial" w:cs="Arial"/>
          <w:sz w:val="24"/>
          <w:szCs w:val="24"/>
        </w:rPr>
        <w:t xml:space="preserve"> a</w:t>
      </w:r>
      <w:r w:rsidR="00A44253">
        <w:rPr>
          <w:rFonts w:ascii="Arial" w:hAnsi="Arial" w:cs="Arial"/>
          <w:sz w:val="24"/>
          <w:szCs w:val="24"/>
        </w:rPr>
        <w:t xml:space="preserve"> towel origami </w:t>
      </w:r>
      <w:r w:rsidR="00B37E61">
        <w:rPr>
          <w:rFonts w:ascii="Arial" w:hAnsi="Arial" w:cs="Arial"/>
          <w:sz w:val="24"/>
          <w:szCs w:val="24"/>
        </w:rPr>
        <w:t>for th</w:t>
      </w:r>
      <w:r w:rsidR="00991AFE">
        <w:rPr>
          <w:rFonts w:ascii="Arial" w:hAnsi="Arial" w:cs="Arial"/>
          <w:sz w:val="24"/>
          <w:szCs w:val="24"/>
        </w:rPr>
        <w:t>e</w:t>
      </w:r>
      <w:r w:rsidR="00B37E61">
        <w:rPr>
          <w:rFonts w:ascii="Arial" w:hAnsi="Arial" w:cs="Arial"/>
          <w:sz w:val="24"/>
          <w:szCs w:val="24"/>
        </w:rPr>
        <w:t xml:space="preserve"> guest,</w:t>
      </w:r>
      <w:r w:rsidR="00B7164B">
        <w:rPr>
          <w:rFonts w:ascii="Arial" w:hAnsi="Arial" w:cs="Arial"/>
          <w:sz w:val="24"/>
          <w:szCs w:val="24"/>
        </w:rPr>
        <w:t xml:space="preserve"> in order to provide</w:t>
      </w:r>
      <w:r w:rsidR="00B37E61">
        <w:rPr>
          <w:rFonts w:ascii="Arial" w:hAnsi="Arial" w:cs="Arial"/>
          <w:sz w:val="24"/>
          <w:szCs w:val="24"/>
        </w:rPr>
        <w:t xml:space="preserve"> the wow moment</w:t>
      </w:r>
      <w:r w:rsidR="00B7164B">
        <w:rPr>
          <w:rFonts w:ascii="Arial" w:hAnsi="Arial" w:cs="Arial"/>
          <w:sz w:val="24"/>
          <w:szCs w:val="24"/>
        </w:rPr>
        <w:t xml:space="preserve"> and unique experience</w:t>
      </w:r>
      <w:r w:rsidR="00B37E61">
        <w:rPr>
          <w:rFonts w:ascii="Arial" w:hAnsi="Arial" w:cs="Arial"/>
          <w:sz w:val="24"/>
          <w:szCs w:val="24"/>
        </w:rPr>
        <w:t xml:space="preserve">. I was proud to show my skills learned at the course </w:t>
      </w:r>
      <w:r w:rsidR="00D0080C">
        <w:rPr>
          <w:rFonts w:ascii="Arial" w:hAnsi="Arial" w:cs="Arial"/>
          <w:sz w:val="24"/>
          <w:szCs w:val="24"/>
        </w:rPr>
        <w:t xml:space="preserve">and to give advice to implement </w:t>
      </w:r>
      <w:r w:rsidR="00805525">
        <w:rPr>
          <w:rFonts w:ascii="Arial" w:hAnsi="Arial" w:cs="Arial"/>
          <w:sz w:val="24"/>
          <w:szCs w:val="24"/>
        </w:rPr>
        <w:t>t</w:t>
      </w:r>
      <w:r w:rsidR="00B83357">
        <w:rPr>
          <w:rFonts w:ascii="Arial" w:hAnsi="Arial" w:cs="Arial"/>
          <w:sz w:val="24"/>
          <w:szCs w:val="24"/>
        </w:rPr>
        <w:t>owel origami</w:t>
      </w:r>
      <w:r w:rsidR="00805525">
        <w:rPr>
          <w:rFonts w:ascii="Arial" w:hAnsi="Arial" w:cs="Arial"/>
          <w:sz w:val="24"/>
          <w:szCs w:val="24"/>
        </w:rPr>
        <w:t xml:space="preserve"> </w:t>
      </w:r>
      <w:r w:rsidR="00A93018">
        <w:rPr>
          <w:rFonts w:ascii="Arial" w:hAnsi="Arial" w:cs="Arial"/>
          <w:sz w:val="24"/>
          <w:szCs w:val="24"/>
        </w:rPr>
        <w:t>in</w:t>
      </w:r>
      <w:r w:rsidR="00805525">
        <w:rPr>
          <w:rFonts w:ascii="Arial" w:hAnsi="Arial" w:cs="Arial"/>
          <w:sz w:val="24"/>
          <w:szCs w:val="24"/>
        </w:rPr>
        <w:t xml:space="preserve"> the future </w:t>
      </w:r>
      <w:r w:rsidR="00104448">
        <w:rPr>
          <w:rFonts w:ascii="Arial" w:hAnsi="Arial" w:cs="Arial"/>
          <w:sz w:val="24"/>
          <w:szCs w:val="24"/>
        </w:rPr>
        <w:t>because i</w:t>
      </w:r>
      <w:r w:rsidR="00F35248">
        <w:rPr>
          <w:rFonts w:ascii="Arial" w:hAnsi="Arial" w:cs="Arial"/>
          <w:sz w:val="24"/>
          <w:szCs w:val="24"/>
        </w:rPr>
        <w:t>t helps to impr</w:t>
      </w:r>
      <w:r w:rsidR="00A96AB2">
        <w:rPr>
          <w:rFonts w:ascii="Arial" w:hAnsi="Arial" w:cs="Arial"/>
          <w:sz w:val="24"/>
          <w:szCs w:val="24"/>
        </w:rPr>
        <w:t>ove the guests' experience</w:t>
      </w:r>
      <w:r w:rsidR="00617EE9">
        <w:rPr>
          <w:rFonts w:ascii="Arial" w:hAnsi="Arial" w:cs="Arial"/>
          <w:sz w:val="24"/>
          <w:szCs w:val="24"/>
        </w:rPr>
        <w:t xml:space="preserve">, </w:t>
      </w:r>
      <w:r w:rsidR="00A93018">
        <w:rPr>
          <w:rFonts w:ascii="Arial" w:hAnsi="Arial" w:cs="Arial"/>
          <w:sz w:val="24"/>
          <w:szCs w:val="24"/>
        </w:rPr>
        <w:t>therefore housekeeping is there to create a first and lasting impression about the hotel because the selling point is the room</w:t>
      </w:r>
      <w:r w:rsidR="006F39D4">
        <w:rPr>
          <w:rFonts w:ascii="Arial" w:hAnsi="Arial" w:cs="Arial"/>
          <w:sz w:val="24"/>
          <w:szCs w:val="24"/>
        </w:rPr>
        <w:t xml:space="preserve"> (Johnsons, 2023).</w:t>
      </w:r>
      <w:r w:rsidR="00071109">
        <w:rPr>
          <w:rFonts w:ascii="Arial" w:hAnsi="Arial" w:cs="Arial"/>
          <w:sz w:val="24"/>
          <w:szCs w:val="24"/>
        </w:rPr>
        <w:t xml:space="preserve"> Only in this way, the hotel can benefit from </w:t>
      </w:r>
      <w:r w:rsidR="005135D4">
        <w:rPr>
          <w:rFonts w:ascii="Arial" w:hAnsi="Arial" w:cs="Arial"/>
          <w:sz w:val="24"/>
          <w:szCs w:val="24"/>
        </w:rPr>
        <w:t>retaining</w:t>
      </w:r>
      <w:r w:rsidR="00071109">
        <w:rPr>
          <w:rFonts w:ascii="Arial" w:hAnsi="Arial" w:cs="Arial"/>
          <w:sz w:val="24"/>
          <w:szCs w:val="24"/>
        </w:rPr>
        <w:t xml:space="preserve"> and gaining more guests</w:t>
      </w:r>
      <w:r w:rsidR="005135D4">
        <w:rPr>
          <w:rFonts w:ascii="Arial" w:hAnsi="Arial" w:cs="Arial"/>
          <w:sz w:val="24"/>
          <w:szCs w:val="24"/>
        </w:rPr>
        <w:t xml:space="preserve"> which will bring profitability along with positive feedback</w:t>
      </w:r>
      <w:r w:rsidR="00B07474">
        <w:rPr>
          <w:rFonts w:ascii="Arial" w:hAnsi="Arial" w:cs="Arial"/>
          <w:sz w:val="24"/>
          <w:szCs w:val="24"/>
        </w:rPr>
        <w:t xml:space="preserve"> ( Tavitiyaman, Chan and Miu, 2022).</w:t>
      </w:r>
    </w:p>
    <w:p w14:paraId="616A56EB" w14:textId="743DB79B" w:rsidR="003D43E3" w:rsidRDefault="0007074A" w:rsidP="003D43E3">
      <w:pPr>
        <w:spacing w:line="360" w:lineRule="auto"/>
        <w:jc w:val="right"/>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7653B9BF" wp14:editId="0509D784">
            <wp:simplePos x="0" y="0"/>
            <wp:positionH relativeFrom="column">
              <wp:posOffset>44450</wp:posOffset>
            </wp:positionH>
            <wp:positionV relativeFrom="paragraph">
              <wp:posOffset>336550</wp:posOffset>
            </wp:positionV>
            <wp:extent cx="2051050" cy="2095500"/>
            <wp:effectExtent l="0" t="0" r="6350" b="0"/>
            <wp:wrapSquare wrapText="bothSides"/>
            <wp:docPr id="3" name="Picture 3" descr="A picture containing indoor, be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bed, wh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51050" cy="2095500"/>
                    </a:xfrm>
                    <a:prstGeom prst="rect">
                      <a:avLst/>
                    </a:prstGeom>
                  </pic:spPr>
                </pic:pic>
              </a:graphicData>
            </a:graphic>
          </wp:anchor>
        </w:drawing>
      </w:r>
      <w:r>
        <w:rPr>
          <w:rFonts w:ascii="Arial" w:hAnsi="Arial" w:cs="Arial"/>
          <w:noProof/>
          <w:sz w:val="24"/>
          <w:szCs w:val="24"/>
        </w:rPr>
        <w:drawing>
          <wp:inline distT="0" distB="0" distL="0" distR="0" wp14:anchorId="659D91A2" wp14:editId="68E8D3E8">
            <wp:extent cx="2178050" cy="2711450"/>
            <wp:effectExtent l="0" t="0" r="0" b="0"/>
            <wp:docPr id="4" name="Picture 4" descr="A stuffed animal on a b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uffed animal on a bed&#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9076" cy="2712727"/>
                    </a:xfrm>
                    <a:prstGeom prst="rect">
                      <a:avLst/>
                    </a:prstGeom>
                  </pic:spPr>
                </pic:pic>
              </a:graphicData>
            </a:graphic>
          </wp:inline>
        </w:drawing>
      </w:r>
    </w:p>
    <w:p w14:paraId="4E0C6B89" w14:textId="58A47B33" w:rsidR="00565C9C" w:rsidRDefault="0007074A" w:rsidP="00365D90">
      <w:pPr>
        <w:spacing w:line="360" w:lineRule="auto"/>
        <w:rPr>
          <w:rFonts w:ascii="Arial" w:hAnsi="Arial" w:cs="Arial"/>
          <w:sz w:val="24"/>
          <w:szCs w:val="24"/>
        </w:rPr>
      </w:pPr>
      <w:r>
        <w:rPr>
          <w:rFonts w:ascii="Arial" w:hAnsi="Arial" w:cs="Arial"/>
          <w:sz w:val="24"/>
          <w:szCs w:val="24"/>
        </w:rPr>
        <w:t>(self-</w:t>
      </w:r>
      <w:r w:rsidR="006F39D4">
        <w:rPr>
          <w:rFonts w:ascii="Arial" w:hAnsi="Arial" w:cs="Arial"/>
          <w:sz w:val="24"/>
          <w:szCs w:val="24"/>
        </w:rPr>
        <w:t xml:space="preserve">creation)  </w:t>
      </w:r>
      <w:r w:rsidR="00A85C22">
        <w:rPr>
          <w:rFonts w:ascii="Arial" w:hAnsi="Arial" w:cs="Arial"/>
          <w:sz w:val="24"/>
          <w:szCs w:val="24"/>
        </w:rPr>
        <w:t xml:space="preserve">                                                          </w:t>
      </w:r>
      <w:r>
        <w:rPr>
          <w:rFonts w:ascii="Arial" w:hAnsi="Arial" w:cs="Arial"/>
          <w:sz w:val="24"/>
          <w:szCs w:val="24"/>
        </w:rPr>
        <w:t xml:space="preserve"> (self-creation)</w:t>
      </w:r>
    </w:p>
    <w:p w14:paraId="1BAAD6BE" w14:textId="77777777" w:rsidR="00A85C22" w:rsidRDefault="00A85C22" w:rsidP="00365D90">
      <w:pPr>
        <w:spacing w:line="360" w:lineRule="auto"/>
        <w:rPr>
          <w:rFonts w:ascii="Arial" w:hAnsi="Arial" w:cs="Arial"/>
          <w:sz w:val="24"/>
          <w:szCs w:val="24"/>
        </w:rPr>
      </w:pPr>
    </w:p>
    <w:p w14:paraId="65A562C5" w14:textId="6F6EC34E" w:rsidR="008D700D" w:rsidRDefault="0007074A" w:rsidP="008D700D">
      <w:pPr>
        <w:pStyle w:val="Heading1"/>
      </w:pPr>
      <w:bookmarkStart w:id="5" w:name="_Toc129375739"/>
      <w:r>
        <w:t>Conclusion</w:t>
      </w:r>
      <w:bookmarkEnd w:id="5"/>
    </w:p>
    <w:p w14:paraId="074767D9" w14:textId="77777777" w:rsidR="008D700D" w:rsidRPr="008D700D" w:rsidRDefault="008D700D" w:rsidP="008D700D"/>
    <w:p w14:paraId="31809CD2" w14:textId="4C723809" w:rsidR="00565C9C" w:rsidRDefault="0007074A" w:rsidP="006F43A2">
      <w:pPr>
        <w:spacing w:line="360" w:lineRule="auto"/>
        <w:jc w:val="both"/>
        <w:rPr>
          <w:rFonts w:ascii="Arial" w:hAnsi="Arial" w:cs="Arial"/>
          <w:sz w:val="24"/>
          <w:szCs w:val="24"/>
        </w:rPr>
      </w:pPr>
      <w:r>
        <w:rPr>
          <w:rFonts w:ascii="Arial" w:hAnsi="Arial" w:cs="Arial"/>
          <w:sz w:val="24"/>
          <w:szCs w:val="24"/>
        </w:rPr>
        <w:t xml:space="preserve">In conclusion, having this opportunity to </w:t>
      </w:r>
      <w:r w:rsidR="00CB1B28">
        <w:rPr>
          <w:rFonts w:ascii="Arial" w:hAnsi="Arial" w:cs="Arial"/>
          <w:sz w:val="24"/>
          <w:szCs w:val="24"/>
        </w:rPr>
        <w:t xml:space="preserve">assist and </w:t>
      </w:r>
      <w:r>
        <w:rPr>
          <w:rFonts w:ascii="Arial" w:hAnsi="Arial" w:cs="Arial"/>
          <w:sz w:val="24"/>
          <w:szCs w:val="24"/>
        </w:rPr>
        <w:t xml:space="preserve">manage the housekeeping and reservations departments help me to understand </w:t>
      </w:r>
      <w:r w:rsidR="00CB1B28">
        <w:rPr>
          <w:rFonts w:ascii="Arial" w:hAnsi="Arial" w:cs="Arial"/>
          <w:sz w:val="24"/>
          <w:szCs w:val="24"/>
        </w:rPr>
        <w:t xml:space="preserve">the importance of the </w:t>
      </w:r>
      <w:r w:rsidR="00BC36FB">
        <w:rPr>
          <w:rFonts w:ascii="Arial" w:hAnsi="Arial" w:cs="Arial"/>
          <w:sz w:val="24"/>
          <w:szCs w:val="24"/>
        </w:rPr>
        <w:t>guests’</w:t>
      </w:r>
      <w:r w:rsidR="00CB1B28">
        <w:rPr>
          <w:rFonts w:ascii="Arial" w:hAnsi="Arial" w:cs="Arial"/>
          <w:sz w:val="24"/>
          <w:szCs w:val="24"/>
        </w:rPr>
        <w:t xml:space="preserve"> preferences and </w:t>
      </w:r>
      <w:r w:rsidR="00234530">
        <w:rPr>
          <w:rFonts w:ascii="Arial" w:hAnsi="Arial" w:cs="Arial"/>
          <w:sz w:val="24"/>
          <w:szCs w:val="24"/>
        </w:rPr>
        <w:t xml:space="preserve">to be prepared for any </w:t>
      </w:r>
      <w:r w:rsidR="003D43E3">
        <w:rPr>
          <w:rFonts w:ascii="Arial" w:hAnsi="Arial" w:cs="Arial"/>
          <w:sz w:val="24"/>
          <w:szCs w:val="24"/>
        </w:rPr>
        <w:t>situation,</w:t>
      </w:r>
      <w:r w:rsidR="00234530">
        <w:rPr>
          <w:rFonts w:ascii="Arial" w:hAnsi="Arial" w:cs="Arial"/>
          <w:sz w:val="24"/>
          <w:szCs w:val="24"/>
        </w:rPr>
        <w:t xml:space="preserve"> like overbooking, the </w:t>
      </w:r>
      <w:r w:rsidR="000A2EDB">
        <w:rPr>
          <w:rFonts w:ascii="Arial" w:hAnsi="Arial" w:cs="Arial"/>
          <w:sz w:val="24"/>
          <w:szCs w:val="24"/>
        </w:rPr>
        <w:t xml:space="preserve">necessity of employing new staff and offering a proper training to achieve the </w:t>
      </w:r>
      <w:r w:rsidR="00496E7E">
        <w:rPr>
          <w:rFonts w:ascii="Arial" w:hAnsi="Arial" w:cs="Arial"/>
          <w:sz w:val="24"/>
          <w:szCs w:val="24"/>
        </w:rPr>
        <w:t xml:space="preserve">hotel and manager reputation. </w:t>
      </w:r>
    </w:p>
    <w:p w14:paraId="77773B9B" w14:textId="7296975A" w:rsidR="008D700D" w:rsidRDefault="008D700D" w:rsidP="006F43A2">
      <w:pPr>
        <w:spacing w:line="360" w:lineRule="auto"/>
        <w:jc w:val="both"/>
        <w:rPr>
          <w:rFonts w:ascii="Arial" w:hAnsi="Arial" w:cs="Arial"/>
          <w:sz w:val="24"/>
          <w:szCs w:val="24"/>
        </w:rPr>
      </w:pPr>
    </w:p>
    <w:p w14:paraId="16393BCE" w14:textId="2CB80BCE" w:rsidR="003F4A57" w:rsidRDefault="003F4A57" w:rsidP="006F43A2">
      <w:pPr>
        <w:spacing w:line="360" w:lineRule="auto"/>
        <w:jc w:val="both"/>
        <w:rPr>
          <w:rFonts w:ascii="Arial" w:hAnsi="Arial" w:cs="Arial"/>
          <w:sz w:val="24"/>
          <w:szCs w:val="24"/>
        </w:rPr>
      </w:pPr>
    </w:p>
    <w:p w14:paraId="2BA999A1" w14:textId="1D0A58AC" w:rsidR="003F4A57" w:rsidRDefault="003F4A57" w:rsidP="006F43A2">
      <w:pPr>
        <w:spacing w:line="360" w:lineRule="auto"/>
        <w:jc w:val="both"/>
        <w:rPr>
          <w:rFonts w:ascii="Arial" w:hAnsi="Arial" w:cs="Arial"/>
          <w:sz w:val="24"/>
          <w:szCs w:val="24"/>
        </w:rPr>
      </w:pPr>
    </w:p>
    <w:p w14:paraId="30F882F8" w14:textId="467CC36F" w:rsidR="003F4A57" w:rsidRDefault="003F4A57" w:rsidP="006F43A2">
      <w:pPr>
        <w:spacing w:line="360" w:lineRule="auto"/>
        <w:jc w:val="both"/>
        <w:rPr>
          <w:rFonts w:ascii="Arial" w:hAnsi="Arial" w:cs="Arial"/>
          <w:sz w:val="24"/>
          <w:szCs w:val="24"/>
        </w:rPr>
      </w:pPr>
    </w:p>
    <w:p w14:paraId="3B624B4C" w14:textId="7962C620" w:rsidR="003F4A57" w:rsidRDefault="003F4A57" w:rsidP="006F43A2">
      <w:pPr>
        <w:spacing w:line="360" w:lineRule="auto"/>
        <w:jc w:val="both"/>
        <w:rPr>
          <w:rFonts w:ascii="Arial" w:hAnsi="Arial" w:cs="Arial"/>
          <w:sz w:val="24"/>
          <w:szCs w:val="24"/>
        </w:rPr>
      </w:pPr>
    </w:p>
    <w:p w14:paraId="5D57C43E" w14:textId="72C9DCB4" w:rsidR="003F4A57" w:rsidRDefault="003F4A57" w:rsidP="006F43A2">
      <w:pPr>
        <w:spacing w:line="360" w:lineRule="auto"/>
        <w:jc w:val="both"/>
        <w:rPr>
          <w:rFonts w:ascii="Arial" w:hAnsi="Arial" w:cs="Arial"/>
          <w:sz w:val="24"/>
          <w:szCs w:val="24"/>
        </w:rPr>
      </w:pPr>
    </w:p>
    <w:p w14:paraId="4524E179" w14:textId="2A273C6B" w:rsidR="003F4A57" w:rsidRDefault="003F4A57" w:rsidP="006F43A2">
      <w:pPr>
        <w:spacing w:line="360" w:lineRule="auto"/>
        <w:jc w:val="both"/>
        <w:rPr>
          <w:rFonts w:ascii="Arial" w:hAnsi="Arial" w:cs="Arial"/>
          <w:sz w:val="24"/>
          <w:szCs w:val="24"/>
        </w:rPr>
      </w:pPr>
    </w:p>
    <w:p w14:paraId="3E45A292" w14:textId="13B403BC" w:rsidR="003F4A57" w:rsidRDefault="003F4A57" w:rsidP="006F43A2">
      <w:pPr>
        <w:spacing w:line="360" w:lineRule="auto"/>
        <w:jc w:val="both"/>
        <w:rPr>
          <w:rFonts w:ascii="Arial" w:hAnsi="Arial" w:cs="Arial"/>
          <w:sz w:val="24"/>
          <w:szCs w:val="24"/>
        </w:rPr>
      </w:pPr>
    </w:p>
    <w:p w14:paraId="7BFFF233" w14:textId="24FB837E" w:rsidR="00A85C22" w:rsidRDefault="00A85C22" w:rsidP="006F43A2">
      <w:pPr>
        <w:spacing w:line="360" w:lineRule="auto"/>
        <w:jc w:val="both"/>
        <w:rPr>
          <w:rFonts w:ascii="Arial" w:hAnsi="Arial" w:cs="Arial"/>
          <w:sz w:val="24"/>
          <w:szCs w:val="24"/>
        </w:rPr>
      </w:pPr>
    </w:p>
    <w:p w14:paraId="645124F8" w14:textId="5A2AB904" w:rsidR="00A85C22" w:rsidRDefault="0007074A" w:rsidP="00A85C22">
      <w:pPr>
        <w:pStyle w:val="Heading1"/>
      </w:pPr>
      <w:bookmarkStart w:id="6" w:name="_Toc129375740"/>
      <w:r>
        <w:lastRenderedPageBreak/>
        <w:t>References</w:t>
      </w:r>
      <w:bookmarkEnd w:id="6"/>
    </w:p>
    <w:p w14:paraId="3408C6DD" w14:textId="77777777" w:rsidR="00A85C22" w:rsidRPr="00A85C22" w:rsidRDefault="00A85C22" w:rsidP="00A85C22"/>
    <w:p w14:paraId="4F160631"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Brody, D. (2016) Housekeeping by design: Hotels and Labor. Chicago: The University of Chicago Press. </w:t>
      </w:r>
    </w:p>
    <w:p w14:paraId="1AF85EC8" w14:textId="375A6AC1"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CHEN-TSANG</w:t>
      </w:r>
      <w:r w:rsidRPr="006413BC">
        <w:rPr>
          <w:rFonts w:ascii="Arial" w:hAnsi="Arial" w:cs="Arial"/>
          <w:sz w:val="24"/>
          <w:szCs w:val="24"/>
        </w:rPr>
        <w:t>,</w:t>
      </w:r>
      <w:r w:rsidRPr="006413BC">
        <w:rPr>
          <w:rFonts w:ascii="Arial" w:hAnsi="Arial" w:cs="Arial"/>
          <w:sz w:val="24"/>
          <w:szCs w:val="24"/>
        </w:rPr>
        <w:t xml:space="preserve"> </w:t>
      </w:r>
      <w:r w:rsidRPr="006413BC">
        <w:rPr>
          <w:rFonts w:ascii="Arial" w:hAnsi="Arial" w:cs="Arial"/>
          <w:sz w:val="24"/>
          <w:szCs w:val="24"/>
        </w:rPr>
        <w:t>S.</w:t>
      </w:r>
      <w:r w:rsidRPr="006413BC">
        <w:rPr>
          <w:rFonts w:ascii="Arial" w:hAnsi="Arial" w:cs="Arial"/>
          <w:sz w:val="24"/>
          <w:szCs w:val="24"/>
        </w:rPr>
        <w:t xml:space="preserve"> T</w:t>
      </w:r>
      <w:r w:rsidRPr="006413BC">
        <w:rPr>
          <w:rFonts w:ascii="Arial" w:hAnsi="Arial" w:cs="Arial"/>
          <w:sz w:val="24"/>
          <w:szCs w:val="24"/>
        </w:rPr>
        <w:t>.</w:t>
      </w:r>
      <w:r w:rsidRPr="006413BC">
        <w:rPr>
          <w:rFonts w:ascii="Arial" w:hAnsi="Arial" w:cs="Arial"/>
          <w:sz w:val="24"/>
          <w:szCs w:val="24"/>
        </w:rPr>
        <w:t xml:space="preserve">, HSU, H. and CHUN-CHIN, Y., </w:t>
      </w:r>
      <w:r w:rsidRPr="006413BC">
        <w:rPr>
          <w:rFonts w:ascii="Arial" w:hAnsi="Arial" w:cs="Arial"/>
          <w:sz w:val="24"/>
          <w:szCs w:val="24"/>
        </w:rPr>
        <w:t>(</w:t>
      </w:r>
      <w:r w:rsidRPr="006413BC">
        <w:rPr>
          <w:rFonts w:ascii="Arial" w:hAnsi="Arial" w:cs="Arial"/>
          <w:sz w:val="24"/>
          <w:szCs w:val="24"/>
        </w:rPr>
        <w:t>2017</w:t>
      </w:r>
      <w:r w:rsidRPr="006413BC">
        <w:rPr>
          <w:rFonts w:ascii="Arial" w:hAnsi="Arial" w:cs="Arial"/>
          <w:sz w:val="24"/>
          <w:szCs w:val="24"/>
        </w:rPr>
        <w:t>)</w:t>
      </w:r>
      <w:r w:rsidRPr="006413BC">
        <w:rPr>
          <w:rFonts w:ascii="Arial" w:hAnsi="Arial" w:cs="Arial"/>
          <w:sz w:val="24"/>
          <w:szCs w:val="24"/>
        </w:rPr>
        <w:t xml:space="preserve">. Career decision self-efficacy plays a crucial role in hospitality undergraduates’ internship efficacy and career preparation. Journal of Hospitality, Leisure, Sports and Tourism Education, </w:t>
      </w:r>
      <w:r w:rsidR="006F39D4" w:rsidRPr="006413BC">
        <w:rPr>
          <w:rFonts w:ascii="Arial" w:hAnsi="Arial" w:cs="Arial"/>
          <w:sz w:val="24"/>
          <w:szCs w:val="24"/>
        </w:rPr>
        <w:t>suppl. Part</w:t>
      </w:r>
      <w:r w:rsidRPr="006413BC">
        <w:rPr>
          <w:rFonts w:ascii="Arial" w:hAnsi="Arial" w:cs="Arial"/>
          <w:sz w:val="24"/>
          <w:szCs w:val="24"/>
        </w:rPr>
        <w:t xml:space="preserve"> A, 21, pp. 61-68.</w:t>
      </w:r>
    </w:p>
    <w:p w14:paraId="4558D9B3"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Freed, J.Q.</w:t>
      </w:r>
      <w:r w:rsidRPr="006413BC">
        <w:rPr>
          <w:rFonts w:ascii="Arial" w:hAnsi="Arial" w:cs="Arial"/>
          <w:sz w:val="24"/>
          <w:szCs w:val="24"/>
        </w:rPr>
        <w:t>,</w:t>
      </w:r>
      <w:r w:rsidRPr="006413BC">
        <w:rPr>
          <w:rFonts w:ascii="Arial" w:hAnsi="Arial" w:cs="Arial"/>
          <w:sz w:val="24"/>
          <w:szCs w:val="24"/>
        </w:rPr>
        <w:t xml:space="preserve"> (2007) ‘Housekeeping evolution means efficiency’, Hotel and Motel Management, 222(17), p. </w:t>
      </w:r>
      <w:r w:rsidRPr="006413BC">
        <w:rPr>
          <w:rFonts w:ascii="Arial" w:hAnsi="Arial" w:cs="Arial"/>
          <w:sz w:val="24"/>
          <w:szCs w:val="24"/>
        </w:rPr>
        <w:t>54.</w:t>
      </w:r>
    </w:p>
    <w:p w14:paraId="7CA486F5" w14:textId="0923BC9B"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Johnsons Restaurant </w:t>
      </w:r>
      <w:r w:rsidR="006F39D4">
        <w:rPr>
          <w:rFonts w:ascii="Arial" w:hAnsi="Arial" w:cs="Arial"/>
          <w:sz w:val="24"/>
          <w:szCs w:val="24"/>
        </w:rPr>
        <w:t>and</w:t>
      </w:r>
      <w:r w:rsidRPr="006413BC">
        <w:rPr>
          <w:rFonts w:ascii="Arial" w:hAnsi="Arial" w:cs="Arial"/>
          <w:sz w:val="24"/>
          <w:szCs w:val="24"/>
        </w:rPr>
        <w:t xml:space="preserve"> Catering Linen by Stalbridge</w:t>
      </w:r>
      <w:r w:rsidRPr="006413BC">
        <w:rPr>
          <w:rFonts w:ascii="Arial" w:hAnsi="Arial" w:cs="Arial"/>
          <w:sz w:val="24"/>
          <w:szCs w:val="24"/>
        </w:rPr>
        <w:t xml:space="preserve">, (2023) </w:t>
      </w:r>
      <w:r w:rsidRPr="006413BC">
        <w:rPr>
          <w:rFonts w:ascii="Arial" w:hAnsi="Arial" w:cs="Arial"/>
          <w:sz w:val="24"/>
          <w:szCs w:val="24"/>
        </w:rPr>
        <w:t>4 reasons why towels are more important to your hotel guests than you might think. Available at: https://www.johnsons-stalbridge.com/about-us/blog/4-reasons-why-towels-are-more-important-to-your-hotel-guests-than-you-might-think (Accessed: March 10, 2023).</w:t>
      </w:r>
    </w:p>
    <w:p w14:paraId="4EDA6A87"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Kürşad S</w:t>
      </w:r>
      <w:r w:rsidRPr="006413BC">
        <w:rPr>
          <w:rFonts w:ascii="Arial" w:hAnsi="Arial" w:cs="Arial"/>
          <w:sz w:val="24"/>
          <w:szCs w:val="24"/>
        </w:rPr>
        <w:t>.,</w:t>
      </w:r>
      <w:r w:rsidRPr="006413BC">
        <w:rPr>
          <w:rFonts w:ascii="Arial" w:hAnsi="Arial" w:cs="Arial"/>
          <w:sz w:val="24"/>
          <w:szCs w:val="24"/>
        </w:rPr>
        <w:t xml:space="preserve"> (2019) ‘The Effect of Communication Problems on Productivity in Hotel Operations: A Qualitative Application’</w:t>
      </w:r>
      <w:r w:rsidRPr="006413BC">
        <w:rPr>
          <w:rFonts w:ascii="Arial" w:hAnsi="Arial" w:cs="Arial"/>
          <w:i/>
          <w:iCs/>
          <w:sz w:val="24"/>
          <w:szCs w:val="24"/>
        </w:rPr>
        <w:t>, Mednarodno Inovativno Poslovanje</w:t>
      </w:r>
      <w:r w:rsidRPr="006413BC">
        <w:rPr>
          <w:rFonts w:ascii="Arial" w:hAnsi="Arial" w:cs="Arial"/>
          <w:sz w:val="24"/>
          <w:szCs w:val="24"/>
        </w:rPr>
        <w:t xml:space="preserve">, 11(2), pp. 51–58. Available at: </w:t>
      </w:r>
      <w:hyperlink r:id="rId10" w:history="1">
        <w:r w:rsidRPr="006413BC">
          <w:rPr>
            <w:rStyle w:val="Hyperlink"/>
            <w:rFonts w:ascii="Arial" w:hAnsi="Arial" w:cs="Arial"/>
            <w:color w:val="auto"/>
            <w:sz w:val="24"/>
            <w:szCs w:val="24"/>
            <w:u w:val="none"/>
          </w:rPr>
          <w:t>https://doi.org/10.32015/JIBM/2019-11-2-6</w:t>
        </w:r>
      </w:hyperlink>
      <w:r w:rsidRPr="006413BC">
        <w:rPr>
          <w:rFonts w:ascii="Arial" w:hAnsi="Arial" w:cs="Arial"/>
          <w:sz w:val="24"/>
          <w:szCs w:val="24"/>
        </w:rPr>
        <w:t>.</w:t>
      </w:r>
    </w:p>
    <w:p w14:paraId="2C358AE5"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Luo, Z. and Qu, H.</w:t>
      </w:r>
      <w:r w:rsidRPr="006413BC">
        <w:rPr>
          <w:rFonts w:ascii="Arial" w:hAnsi="Arial" w:cs="Arial"/>
          <w:sz w:val="24"/>
          <w:szCs w:val="24"/>
        </w:rPr>
        <w:t>,</w:t>
      </w:r>
      <w:r w:rsidRPr="006413BC">
        <w:rPr>
          <w:rFonts w:ascii="Arial" w:hAnsi="Arial" w:cs="Arial"/>
          <w:sz w:val="24"/>
          <w:szCs w:val="24"/>
        </w:rPr>
        <w:t xml:space="preserve"> (2016) ‘Guest-Defined Hotel Service Quality and Its Impacts on Guest Loyalty’, Journal of quality assurance in hospitality &amp; tourism, 17(3), pp. 311–332. </w:t>
      </w:r>
    </w:p>
    <w:p w14:paraId="1D1E4278"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Mercure Liverpool Atlantic Tower Hotel</w:t>
      </w:r>
      <w:r w:rsidRPr="006413BC">
        <w:rPr>
          <w:rFonts w:ascii="Arial" w:hAnsi="Arial" w:cs="Arial"/>
          <w:sz w:val="24"/>
          <w:szCs w:val="24"/>
        </w:rPr>
        <w:t>,</w:t>
      </w:r>
      <w:r w:rsidRPr="006413BC">
        <w:rPr>
          <w:rFonts w:ascii="Arial" w:hAnsi="Arial" w:cs="Arial"/>
          <w:sz w:val="24"/>
          <w:szCs w:val="24"/>
        </w:rPr>
        <w:t xml:space="preserve"> (</w:t>
      </w:r>
      <w:r w:rsidRPr="006413BC">
        <w:rPr>
          <w:rFonts w:ascii="Arial" w:hAnsi="Arial" w:cs="Arial"/>
          <w:sz w:val="24"/>
          <w:szCs w:val="24"/>
        </w:rPr>
        <w:t>2023</w:t>
      </w:r>
      <w:r w:rsidRPr="006413BC">
        <w:rPr>
          <w:rFonts w:ascii="Arial" w:hAnsi="Arial" w:cs="Arial"/>
          <w:sz w:val="24"/>
          <w:szCs w:val="24"/>
        </w:rPr>
        <w:t>) all.accor.com. Available at: https://all.accor.com/hotel (Accessed: March 10, 2023).</w:t>
      </w:r>
    </w:p>
    <w:p w14:paraId="2CE8AFD1"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Pizam, A.</w:t>
      </w:r>
      <w:r w:rsidRPr="006413BC">
        <w:rPr>
          <w:rFonts w:ascii="Arial" w:hAnsi="Arial" w:cs="Arial"/>
          <w:sz w:val="24"/>
          <w:szCs w:val="24"/>
        </w:rPr>
        <w:t>,</w:t>
      </w:r>
      <w:r w:rsidRPr="006413BC">
        <w:rPr>
          <w:rFonts w:ascii="Arial" w:hAnsi="Arial" w:cs="Arial"/>
          <w:sz w:val="24"/>
          <w:szCs w:val="24"/>
        </w:rPr>
        <w:t xml:space="preserve"> (2014) ‘Guest engagement or service efficiency’, International journal of hospitality management, 40, pp. 150–151. </w:t>
      </w:r>
    </w:p>
    <w:p w14:paraId="75AD9D92"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Tavitiyaman, Tsui, B., Chan, C. L. F., &amp; Miu, H. W.</w:t>
      </w:r>
      <w:r w:rsidRPr="006413BC">
        <w:rPr>
          <w:rFonts w:ascii="Arial" w:hAnsi="Arial" w:cs="Arial"/>
          <w:sz w:val="24"/>
          <w:szCs w:val="24"/>
        </w:rPr>
        <w:t>,</w:t>
      </w:r>
      <w:r w:rsidRPr="006413BC">
        <w:rPr>
          <w:rFonts w:ascii="Arial" w:hAnsi="Arial" w:cs="Arial"/>
          <w:sz w:val="24"/>
          <w:szCs w:val="24"/>
        </w:rPr>
        <w:t xml:space="preserve"> (2022</w:t>
      </w:r>
      <w:r w:rsidRPr="006413BC">
        <w:rPr>
          <w:rFonts w:ascii="Arial" w:hAnsi="Arial" w:cs="Arial"/>
          <w:sz w:val="24"/>
          <w:szCs w:val="24"/>
        </w:rPr>
        <w:t>) ‘</w:t>
      </w:r>
      <w:r w:rsidRPr="006413BC">
        <w:rPr>
          <w:rFonts w:ascii="Arial" w:hAnsi="Arial" w:cs="Arial"/>
          <w:sz w:val="24"/>
          <w:szCs w:val="24"/>
        </w:rPr>
        <w:t xml:space="preserve">Employee Productivity of Hotel Room Attendants: An Input-Output Perspective’, </w:t>
      </w:r>
      <w:r w:rsidRPr="006413BC">
        <w:rPr>
          <w:rFonts w:ascii="Arial" w:hAnsi="Arial" w:cs="Arial"/>
          <w:i/>
          <w:iCs/>
          <w:sz w:val="24"/>
          <w:szCs w:val="24"/>
        </w:rPr>
        <w:t>International Journal of Hospitality &amp; Tourism Administration</w:t>
      </w:r>
      <w:r w:rsidRPr="006413BC">
        <w:rPr>
          <w:rFonts w:ascii="Arial" w:hAnsi="Arial" w:cs="Arial"/>
          <w:sz w:val="24"/>
          <w:szCs w:val="24"/>
        </w:rPr>
        <w:t>, 23(5), pp. 959–986. Available at: https://doi.org/10.1080/15256480.2021.1881941.</w:t>
      </w:r>
    </w:p>
    <w:p w14:paraId="2082D02B"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lastRenderedPageBreak/>
        <w:t xml:space="preserve">Wu, M. (2018) </w:t>
      </w:r>
      <w:r w:rsidRPr="006413BC">
        <w:rPr>
          <w:rFonts w:ascii="Arial" w:hAnsi="Arial" w:cs="Arial"/>
          <w:i/>
          <w:iCs/>
          <w:sz w:val="24"/>
          <w:szCs w:val="24"/>
        </w:rPr>
        <w:t>Customers’ perceptions of service quality, using an online reservation system, and online reviews affecting intention to use the system to book a hotel room</w:t>
      </w:r>
      <w:r w:rsidRPr="006413BC">
        <w:rPr>
          <w:rFonts w:ascii="Arial" w:hAnsi="Arial" w:cs="Arial"/>
          <w:sz w:val="24"/>
          <w:szCs w:val="24"/>
        </w:rPr>
        <w:t>. Iowa State University Digital Repository.</w:t>
      </w:r>
    </w:p>
    <w:p w14:paraId="5EA45F15" w14:textId="0CB12B51" w:rsidR="0041732B" w:rsidRPr="006F43A2" w:rsidRDefault="0041732B" w:rsidP="006F43A2">
      <w:pPr>
        <w:spacing w:line="360" w:lineRule="auto"/>
        <w:jc w:val="both"/>
        <w:rPr>
          <w:rFonts w:ascii="Arial" w:hAnsi="Arial" w:cs="Arial"/>
          <w:sz w:val="24"/>
          <w:szCs w:val="24"/>
        </w:rPr>
      </w:pPr>
    </w:p>
    <w:p w14:paraId="714D339B" w14:textId="16FCC0EA" w:rsidR="0094391E"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 </w:t>
      </w:r>
    </w:p>
    <w:sectPr w:rsidR="0094391E" w:rsidRPr="006F43A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2E542" w14:textId="77777777" w:rsidR="00D81051" w:rsidRDefault="00D81051">
      <w:pPr>
        <w:spacing w:after="0" w:line="240" w:lineRule="auto"/>
      </w:pPr>
      <w:r>
        <w:separator/>
      </w:r>
    </w:p>
  </w:endnote>
  <w:endnote w:type="continuationSeparator" w:id="0">
    <w:p w14:paraId="009B064B" w14:textId="77777777" w:rsidR="00D81051" w:rsidRDefault="00D81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026750"/>
      <w:docPartObj>
        <w:docPartGallery w:val="Page Numbers (Bottom of Page)"/>
        <w:docPartUnique/>
      </w:docPartObj>
    </w:sdtPr>
    <w:sdtContent>
      <w:p w14:paraId="101F6798" w14:textId="6D216097" w:rsidR="00CA15E4" w:rsidRDefault="0007074A">
        <w:pPr>
          <w:pStyle w:val="Footer"/>
          <w:jc w:val="right"/>
        </w:pPr>
        <w:r>
          <w:fldChar w:fldCharType="begin"/>
        </w:r>
        <w:r>
          <w:instrText>PAGE   \* MERGEFORMAT</w:instrText>
        </w:r>
        <w:r>
          <w:fldChar w:fldCharType="separate"/>
        </w:r>
        <w:r>
          <w:t>2</w:t>
        </w:r>
        <w:r>
          <w:fldChar w:fldCharType="end"/>
        </w:r>
      </w:p>
    </w:sdtContent>
  </w:sdt>
  <w:p w14:paraId="176ED237" w14:textId="77777777" w:rsidR="00CA15E4" w:rsidRDefault="00CA1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E4ACA" w14:textId="77777777" w:rsidR="00D81051" w:rsidRDefault="00D81051">
      <w:pPr>
        <w:spacing w:after="0" w:line="240" w:lineRule="auto"/>
      </w:pPr>
      <w:r>
        <w:separator/>
      </w:r>
    </w:p>
  </w:footnote>
  <w:footnote w:type="continuationSeparator" w:id="0">
    <w:p w14:paraId="6D482517" w14:textId="77777777" w:rsidR="00D81051" w:rsidRDefault="00D810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456"/>
    <w:rsid w:val="000016C5"/>
    <w:rsid w:val="000044D1"/>
    <w:rsid w:val="00014CAF"/>
    <w:rsid w:val="00015B83"/>
    <w:rsid w:val="0003415D"/>
    <w:rsid w:val="0007074A"/>
    <w:rsid w:val="00071109"/>
    <w:rsid w:val="000A2EDB"/>
    <w:rsid w:val="000A6CFF"/>
    <w:rsid w:val="000B0DB1"/>
    <w:rsid w:val="000D6FE6"/>
    <w:rsid w:val="000F23D1"/>
    <w:rsid w:val="00104448"/>
    <w:rsid w:val="00114987"/>
    <w:rsid w:val="0015797B"/>
    <w:rsid w:val="00157BAE"/>
    <w:rsid w:val="001703CE"/>
    <w:rsid w:val="001A2B39"/>
    <w:rsid w:val="001A46BE"/>
    <w:rsid w:val="001B444A"/>
    <w:rsid w:val="0020584C"/>
    <w:rsid w:val="00206A63"/>
    <w:rsid w:val="00234530"/>
    <w:rsid w:val="002635F5"/>
    <w:rsid w:val="002755B1"/>
    <w:rsid w:val="002C1118"/>
    <w:rsid w:val="002E1FB2"/>
    <w:rsid w:val="002F5B93"/>
    <w:rsid w:val="00344FE0"/>
    <w:rsid w:val="0035217F"/>
    <w:rsid w:val="003631DA"/>
    <w:rsid w:val="00365D90"/>
    <w:rsid w:val="00376905"/>
    <w:rsid w:val="003819B7"/>
    <w:rsid w:val="003A6EE3"/>
    <w:rsid w:val="003B2670"/>
    <w:rsid w:val="003D43E3"/>
    <w:rsid w:val="003D46FA"/>
    <w:rsid w:val="003D5346"/>
    <w:rsid w:val="003D7857"/>
    <w:rsid w:val="003E580F"/>
    <w:rsid w:val="003E7AFB"/>
    <w:rsid w:val="003F38C3"/>
    <w:rsid w:val="003F4A57"/>
    <w:rsid w:val="003F4EFB"/>
    <w:rsid w:val="00410011"/>
    <w:rsid w:val="00414004"/>
    <w:rsid w:val="0041732B"/>
    <w:rsid w:val="0042260E"/>
    <w:rsid w:val="00443589"/>
    <w:rsid w:val="004634CE"/>
    <w:rsid w:val="00496E7E"/>
    <w:rsid w:val="004A280A"/>
    <w:rsid w:val="004C6287"/>
    <w:rsid w:val="005069B7"/>
    <w:rsid w:val="005135D4"/>
    <w:rsid w:val="00565683"/>
    <w:rsid w:val="00565C9C"/>
    <w:rsid w:val="005940A1"/>
    <w:rsid w:val="005F5660"/>
    <w:rsid w:val="00617EE9"/>
    <w:rsid w:val="006366B6"/>
    <w:rsid w:val="006413BC"/>
    <w:rsid w:val="00652470"/>
    <w:rsid w:val="006B246F"/>
    <w:rsid w:val="006F0906"/>
    <w:rsid w:val="006F39D4"/>
    <w:rsid w:val="006F43A2"/>
    <w:rsid w:val="0077455E"/>
    <w:rsid w:val="00775A43"/>
    <w:rsid w:val="007960CD"/>
    <w:rsid w:val="007B27C8"/>
    <w:rsid w:val="00805525"/>
    <w:rsid w:val="0080763A"/>
    <w:rsid w:val="00820FA5"/>
    <w:rsid w:val="00877EBA"/>
    <w:rsid w:val="008857C4"/>
    <w:rsid w:val="008870B7"/>
    <w:rsid w:val="008C5401"/>
    <w:rsid w:val="008D700D"/>
    <w:rsid w:val="008E0048"/>
    <w:rsid w:val="00904E2F"/>
    <w:rsid w:val="00910CE7"/>
    <w:rsid w:val="00912CBC"/>
    <w:rsid w:val="009419A1"/>
    <w:rsid w:val="0094391E"/>
    <w:rsid w:val="00991AFE"/>
    <w:rsid w:val="00991D7E"/>
    <w:rsid w:val="00996C63"/>
    <w:rsid w:val="009B1CCB"/>
    <w:rsid w:val="009C41CA"/>
    <w:rsid w:val="009E72E4"/>
    <w:rsid w:val="009F08EE"/>
    <w:rsid w:val="00A33735"/>
    <w:rsid w:val="00A33C03"/>
    <w:rsid w:val="00A44253"/>
    <w:rsid w:val="00A5701C"/>
    <w:rsid w:val="00A7081D"/>
    <w:rsid w:val="00A85C22"/>
    <w:rsid w:val="00A91B9C"/>
    <w:rsid w:val="00A93018"/>
    <w:rsid w:val="00A96AB2"/>
    <w:rsid w:val="00A979CD"/>
    <w:rsid w:val="00B000A7"/>
    <w:rsid w:val="00B05B07"/>
    <w:rsid w:val="00B07474"/>
    <w:rsid w:val="00B07B25"/>
    <w:rsid w:val="00B11ED5"/>
    <w:rsid w:val="00B15237"/>
    <w:rsid w:val="00B27799"/>
    <w:rsid w:val="00B37E61"/>
    <w:rsid w:val="00B40F51"/>
    <w:rsid w:val="00B47543"/>
    <w:rsid w:val="00B7164B"/>
    <w:rsid w:val="00B72F68"/>
    <w:rsid w:val="00B83357"/>
    <w:rsid w:val="00BA3776"/>
    <w:rsid w:val="00BB1D47"/>
    <w:rsid w:val="00BC36FB"/>
    <w:rsid w:val="00BD4245"/>
    <w:rsid w:val="00BD5456"/>
    <w:rsid w:val="00C05B6C"/>
    <w:rsid w:val="00C11436"/>
    <w:rsid w:val="00C1541C"/>
    <w:rsid w:val="00C5343B"/>
    <w:rsid w:val="00C7111E"/>
    <w:rsid w:val="00C758F5"/>
    <w:rsid w:val="00C75AE6"/>
    <w:rsid w:val="00C944F7"/>
    <w:rsid w:val="00CA15E4"/>
    <w:rsid w:val="00CB1B28"/>
    <w:rsid w:val="00CC0ACD"/>
    <w:rsid w:val="00CC349E"/>
    <w:rsid w:val="00CC68AC"/>
    <w:rsid w:val="00CD638C"/>
    <w:rsid w:val="00D0080C"/>
    <w:rsid w:val="00D25D78"/>
    <w:rsid w:val="00D530CC"/>
    <w:rsid w:val="00D81051"/>
    <w:rsid w:val="00D87209"/>
    <w:rsid w:val="00DB0965"/>
    <w:rsid w:val="00DB4ABE"/>
    <w:rsid w:val="00DB58C3"/>
    <w:rsid w:val="00DC1047"/>
    <w:rsid w:val="00E26F6C"/>
    <w:rsid w:val="00E626ED"/>
    <w:rsid w:val="00E64A6E"/>
    <w:rsid w:val="00ED36B2"/>
    <w:rsid w:val="00F02BAE"/>
    <w:rsid w:val="00F05C4E"/>
    <w:rsid w:val="00F22703"/>
    <w:rsid w:val="00F246FD"/>
    <w:rsid w:val="00F2783D"/>
    <w:rsid w:val="00F35248"/>
    <w:rsid w:val="00F86511"/>
    <w:rsid w:val="00F918E1"/>
    <w:rsid w:val="00FA1527"/>
    <w:rsid w:val="00FD45CD"/>
    <w:rsid w:val="00FE68CB"/>
    <w:rsid w:val="00FF37BE"/>
    <w:rsid w:val="00FF7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1CFF0"/>
  <w15:chartTrackingRefBased/>
  <w15:docId w15:val="{87518127-DBF2-4650-A371-1DBCD73ED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0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A1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5E4"/>
  </w:style>
  <w:style w:type="paragraph" w:styleId="Footer">
    <w:name w:val="footer"/>
    <w:basedOn w:val="Normal"/>
    <w:link w:val="FooterChar"/>
    <w:uiPriority w:val="99"/>
    <w:unhideWhenUsed/>
    <w:rsid w:val="00CA1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5E4"/>
  </w:style>
  <w:style w:type="paragraph" w:styleId="TOCHeading">
    <w:name w:val="TOC Heading"/>
    <w:basedOn w:val="Heading1"/>
    <w:next w:val="Normal"/>
    <w:uiPriority w:val="39"/>
    <w:unhideWhenUsed/>
    <w:qFormat/>
    <w:rsid w:val="003F4A57"/>
    <w:pPr>
      <w:outlineLvl w:val="9"/>
    </w:pPr>
    <w:rPr>
      <w:lang w:eastAsia="en-GB"/>
    </w:rPr>
  </w:style>
  <w:style w:type="paragraph" w:styleId="TOC1">
    <w:name w:val="toc 1"/>
    <w:basedOn w:val="Normal"/>
    <w:next w:val="Normal"/>
    <w:autoRedefine/>
    <w:uiPriority w:val="39"/>
    <w:unhideWhenUsed/>
    <w:rsid w:val="003F4A57"/>
    <w:pPr>
      <w:spacing w:after="100"/>
    </w:pPr>
  </w:style>
  <w:style w:type="character" w:styleId="Hyperlink">
    <w:name w:val="Hyperlink"/>
    <w:basedOn w:val="DefaultParagraphFont"/>
    <w:uiPriority w:val="99"/>
    <w:unhideWhenUsed/>
    <w:rsid w:val="003F4A57"/>
    <w:rPr>
      <w:color w:val="0563C1" w:themeColor="hyperlink"/>
      <w:u w:val="single"/>
    </w:rPr>
  </w:style>
  <w:style w:type="character" w:styleId="UnresolvedMention">
    <w:name w:val="Unresolved Mention"/>
    <w:basedOn w:val="DefaultParagraphFont"/>
    <w:uiPriority w:val="99"/>
    <w:semiHidden/>
    <w:unhideWhenUsed/>
    <w:rsid w:val="00A85C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47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32015/JIBM/2019-11-2-6" TargetMode="Externa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1</Pages>
  <Words>1571</Words>
  <Characters>8957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cp:lastModifiedBy>
  <cp:revision>145</cp:revision>
  <dcterms:created xsi:type="dcterms:W3CDTF">2023-03-03T17:23:00Z</dcterms:created>
  <dcterms:modified xsi:type="dcterms:W3CDTF">2023-03-10T21:22:00Z</dcterms:modified>
</cp:coreProperties>
</file>