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6867C383"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r w:rsidR="0051417D">
        <w:t>\</w:t>
      </w:r>
    </w:p>
    <w:p w14:paraId="5F0A590A" w14:textId="77777777" w:rsidR="0051417D" w:rsidRDefault="0051417D"/>
    <w:p w14:paraId="3A6029A1" w14:textId="77777777" w:rsidR="0051417D" w:rsidRDefault="0051417D"/>
    <w:p w14:paraId="5F582BF6" w14:textId="77777777" w:rsidR="0051417D" w:rsidRDefault="0051417D"/>
    <w:p w14:paraId="69EA5706" w14:textId="77777777" w:rsidR="0051417D" w:rsidRDefault="0051417D"/>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ADD3AA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35FF1">
        <w:rPr>
          <w:rFonts w:asciiTheme="minorBidi" w:hAnsiTheme="minorBidi"/>
          <w:sz w:val="28"/>
          <w:szCs w:val="28"/>
        </w:rPr>
        <w:t>Samara Morgan</w:t>
      </w:r>
    </w:p>
    <w:p w14:paraId="485B6F49" w14:textId="706053A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35FF1">
        <w:rPr>
          <w:rFonts w:asciiTheme="minorBidi" w:hAnsiTheme="minorBidi"/>
          <w:sz w:val="28"/>
          <w:szCs w:val="28"/>
        </w:rPr>
        <w:t>2520995</w:t>
      </w:r>
    </w:p>
    <w:p w14:paraId="3C1E7A20" w14:textId="51C73E0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35FF1">
        <w:rPr>
          <w:rFonts w:asciiTheme="minorBidi" w:hAnsiTheme="minorBidi"/>
          <w:sz w:val="28"/>
          <w:szCs w:val="28"/>
        </w:rPr>
        <w:t>LCHS4001</w:t>
      </w:r>
    </w:p>
    <w:p w14:paraId="4EEB2DA3" w14:textId="6049AF8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35FF1">
        <w:rPr>
          <w:rFonts w:asciiTheme="minorBidi" w:hAnsiTheme="minorBidi"/>
          <w:sz w:val="28"/>
          <w:szCs w:val="28"/>
        </w:rPr>
        <w:t>Academic and Employability Skills</w:t>
      </w:r>
    </w:p>
    <w:p w14:paraId="112342CB" w14:textId="196E0DA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35FF1">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2331B35C" w14:textId="585D7CB3" w:rsidR="007125F1" w:rsidRDefault="00ED5964" w:rsidP="00ED5964">
      <w:pPr>
        <w:jc w:val="both"/>
        <w:rPr>
          <w:rFonts w:asciiTheme="minorBidi" w:hAnsiTheme="minorBidi"/>
          <w:sz w:val="28"/>
          <w:szCs w:val="28"/>
        </w:rPr>
      </w:pPr>
      <w:r>
        <w:rPr>
          <w:rFonts w:asciiTheme="minorBidi" w:hAnsiTheme="minorBidi"/>
          <w:sz w:val="28"/>
          <w:szCs w:val="28"/>
        </w:rPr>
        <w:lastRenderedPageBreak/>
        <w:t xml:space="preserve">Submitted on:  </w:t>
      </w:r>
      <w:r w:rsidR="00D35FF1">
        <w:rPr>
          <w:rFonts w:asciiTheme="minorBidi" w:hAnsiTheme="minorBidi"/>
          <w:sz w:val="28"/>
          <w:szCs w:val="28"/>
        </w:rPr>
        <w:t>06/03/2026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1906E463" w14:textId="05DFF92F" w:rsidR="00C55451" w:rsidRPr="00D35FF1" w:rsidRDefault="00C55451" w:rsidP="00D35FF1">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6F2BE25" w:rsidR="00872C8A" w:rsidRPr="00627ACC" w:rsidRDefault="00A47A32" w:rsidP="00A47A32">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For my chosen job role, I researched the position of a police officer. I selected this career because I value teamwork and want to help keep communities safe. To begin, I used official government police websites, searching with keywords like “police officer job role.” I applied the CRAAP test to evaluat</w:t>
            </w:r>
            <w:r w:rsidR="00430E6D">
              <w:rPr>
                <w:rFonts w:ascii="Calibri" w:eastAsia="Times New Roman" w:hAnsi="Calibri" w:cs="Calibri"/>
                <w:kern w:val="0"/>
                <w:sz w:val="24"/>
                <w:szCs w:val="24"/>
                <w14:ligatures w14:val="none"/>
              </w:rPr>
              <w:t>e my source ensuring the information was current, authoritative, and accurate. My research focused on the core duties, essential skills, and the intensive training required for the role.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1D4EC59" w:rsidR="00872C8A" w:rsidRPr="00627ACC" w:rsidRDefault="00430E6D" w:rsidP="00A47A32">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During my presentation, I aimed to clearly communicate why I chose this career and the findings of my research. I focused on the fact that police officers make a positive change in society. I presented the information I gathered from trusted sources to show a clear understanding of the profession. I made sure to highlight that the information was cross-referenced across multiple reliable websites, to maintain accuracy and build trust with my audience.</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1EDF3436" w:rsidR="00FE136A" w:rsidRPr="00627ACC" w:rsidRDefault="00430E6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One major challenge I faced was the overwhelming amount of information available online, which made it difficult to filter out which sources were the most comprehensive. Additionally, I found it complex to understand the different entry pathways, such as degree apprenticeships versus graduate schemes, as the requirements varied across different platforms. This made it hard to simplify the training process for the presentation.</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5B8A2365" w14:textId="1C6802DD" w:rsidR="00872C8A" w:rsidRDefault="00B7222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overcome these challenges, I decided to compare different websites to verify which information was the most consistent and correct. To improve my future work, I have identified a developmental need to focus more on official bodies like the college of policing. I will evaluate sources more critically from the start to avoid being overwhelmed by “too much information” and ensure I am following the most up to date professional pathways.</w:t>
            </w:r>
          </w:p>
          <w:p w14:paraId="397513D6" w14:textId="0B53EDCE" w:rsidR="00A47A32" w:rsidRPr="00627ACC" w:rsidRDefault="00A47A32"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36A8196A" w:rsidR="00FE136A" w:rsidRPr="00627ACC" w:rsidRDefault="00B7222A"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My next steps are to continue researching specific qualifications and the training process in more detail. I also need to investigate salary scales and career progression opportunities within the force. I will provide clearer links between my current research and these practical requirements to ensure I am fully prepared for the next stage of the assignment. This will include identifying the specific skills needed to succeed in the training academy.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470C0" w14:textId="77777777" w:rsidR="005C7CA4" w:rsidRDefault="005C7CA4" w:rsidP="003C7C97">
      <w:pPr>
        <w:spacing w:after="0" w:line="240" w:lineRule="auto"/>
      </w:pPr>
      <w:r>
        <w:separator/>
      </w:r>
    </w:p>
  </w:endnote>
  <w:endnote w:type="continuationSeparator" w:id="0">
    <w:p w14:paraId="0259A512" w14:textId="77777777" w:rsidR="005C7CA4" w:rsidRDefault="005C7CA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A41EC" w14:textId="77777777" w:rsidR="005C7CA4" w:rsidRDefault="005C7CA4" w:rsidP="003C7C97">
      <w:pPr>
        <w:spacing w:after="0" w:line="240" w:lineRule="auto"/>
      </w:pPr>
      <w:r>
        <w:separator/>
      </w:r>
    </w:p>
  </w:footnote>
  <w:footnote w:type="continuationSeparator" w:id="0">
    <w:p w14:paraId="7983AC85" w14:textId="77777777" w:rsidR="005C7CA4" w:rsidRDefault="005C7CA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30E6D"/>
    <w:rsid w:val="004466C3"/>
    <w:rsid w:val="004552CE"/>
    <w:rsid w:val="00462006"/>
    <w:rsid w:val="004763EC"/>
    <w:rsid w:val="00481FF7"/>
    <w:rsid w:val="00500295"/>
    <w:rsid w:val="00501AAF"/>
    <w:rsid w:val="0051417D"/>
    <w:rsid w:val="00527AFA"/>
    <w:rsid w:val="005419DA"/>
    <w:rsid w:val="005678AC"/>
    <w:rsid w:val="005709B1"/>
    <w:rsid w:val="00572B3B"/>
    <w:rsid w:val="005836D2"/>
    <w:rsid w:val="00587C58"/>
    <w:rsid w:val="005A7FD4"/>
    <w:rsid w:val="005B1A84"/>
    <w:rsid w:val="005C7CA4"/>
    <w:rsid w:val="005D1AF9"/>
    <w:rsid w:val="005D5457"/>
    <w:rsid w:val="005E2699"/>
    <w:rsid w:val="005E44B5"/>
    <w:rsid w:val="00612DEA"/>
    <w:rsid w:val="00614572"/>
    <w:rsid w:val="00614C93"/>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1C72"/>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47A32"/>
    <w:rsid w:val="00A50E80"/>
    <w:rsid w:val="00A513B0"/>
    <w:rsid w:val="00A5348C"/>
    <w:rsid w:val="00A63F7F"/>
    <w:rsid w:val="00A667CE"/>
    <w:rsid w:val="00A75042"/>
    <w:rsid w:val="00A774BC"/>
    <w:rsid w:val="00A82678"/>
    <w:rsid w:val="00A946CB"/>
    <w:rsid w:val="00AA77C8"/>
    <w:rsid w:val="00AA7CD2"/>
    <w:rsid w:val="00AC7BE2"/>
    <w:rsid w:val="00AE35BF"/>
    <w:rsid w:val="00B1067E"/>
    <w:rsid w:val="00B7222A"/>
    <w:rsid w:val="00B81790"/>
    <w:rsid w:val="00B81BBC"/>
    <w:rsid w:val="00BD03D5"/>
    <w:rsid w:val="00BD1831"/>
    <w:rsid w:val="00C11293"/>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35FF1"/>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5C19"/>
    <w:rsid w:val="00EC7EBE"/>
    <w:rsid w:val="00EC7FD2"/>
    <w:rsid w:val="00ED5964"/>
    <w:rsid w:val="00F1720B"/>
    <w:rsid w:val="00F36ADC"/>
    <w:rsid w:val="00F605C6"/>
    <w:rsid w:val="00F6785B"/>
    <w:rsid w:val="00F915D6"/>
    <w:rsid w:val="00FE136A"/>
    <w:rsid w:val="00FE5839"/>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Samara Morgan</cp:lastModifiedBy>
  <cp:revision>2</cp:revision>
  <dcterms:created xsi:type="dcterms:W3CDTF">2026-03-09T18:44:00Z</dcterms:created>
  <dcterms:modified xsi:type="dcterms:W3CDTF">2026-03-09T18:44:00Z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