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F041F" w14:textId="090DF96C" w:rsidR="006E5192" w:rsidRDefault="005B4484">
      <w:r w:rsidRPr="000A65E6">
        <w:rPr>
          <w:noProof/>
          <w:lang w:eastAsia="en-GB"/>
        </w:rPr>
        <w:drawing>
          <wp:inline distT="0" distB="0" distL="0" distR="0" wp14:anchorId="78266CC3" wp14:editId="75276E72">
            <wp:extent cx="552704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7040" cy="1771650"/>
                    </a:xfrm>
                    <a:prstGeom prst="rect">
                      <a:avLst/>
                    </a:prstGeom>
                    <a:noFill/>
                    <a:ln>
                      <a:noFill/>
                    </a:ln>
                  </pic:spPr>
                </pic:pic>
              </a:graphicData>
            </a:graphic>
          </wp:inline>
        </w:drawing>
      </w:r>
    </w:p>
    <w:p w14:paraId="153C0B15" w14:textId="77777777" w:rsidR="005B4484" w:rsidRDefault="005B4484"/>
    <w:p w14:paraId="7ECAFB4C" w14:textId="77777777" w:rsidR="005B4484" w:rsidRDefault="005B4484"/>
    <w:p w14:paraId="3E627301" w14:textId="77777777" w:rsidR="005B4484" w:rsidRDefault="005B4484"/>
    <w:p w14:paraId="7B5A0732" w14:textId="77777777" w:rsidR="005B4484" w:rsidRDefault="005B4484"/>
    <w:p w14:paraId="2D27A8C2" w14:textId="77777777" w:rsidR="005B4484" w:rsidRDefault="005B4484"/>
    <w:p w14:paraId="44BA8248" w14:textId="5CED5881" w:rsidR="005B4484" w:rsidRDefault="005B4484" w:rsidP="005B4484">
      <w:pPr>
        <w:jc w:val="center"/>
        <w:rPr>
          <w:rFonts w:cs="Arial"/>
          <w:b/>
          <w:bCs/>
          <w:sz w:val="36"/>
          <w:szCs w:val="36"/>
        </w:rPr>
      </w:pPr>
      <w:bookmarkStart w:id="0" w:name="_Hlk147406802"/>
      <w:r w:rsidRPr="005B4484">
        <w:rPr>
          <w:rFonts w:cs="Arial"/>
          <w:b/>
          <w:bCs/>
          <w:sz w:val="36"/>
          <w:szCs w:val="36"/>
        </w:rPr>
        <w:t>The Changes in Police response over the past ten years, toward dealing with domestic violence in Cardiff.</w:t>
      </w:r>
    </w:p>
    <w:bookmarkEnd w:id="0"/>
    <w:p w14:paraId="21D5C4C7" w14:textId="77777777" w:rsidR="005B4484" w:rsidRDefault="005B4484" w:rsidP="005B4484">
      <w:pPr>
        <w:jc w:val="center"/>
        <w:rPr>
          <w:rFonts w:cs="Arial"/>
          <w:b/>
          <w:bCs/>
          <w:sz w:val="36"/>
          <w:szCs w:val="36"/>
        </w:rPr>
      </w:pPr>
    </w:p>
    <w:p w14:paraId="6AF648EE" w14:textId="77777777" w:rsidR="005B4484" w:rsidRDefault="005B4484" w:rsidP="005B4484">
      <w:pPr>
        <w:jc w:val="center"/>
        <w:rPr>
          <w:rFonts w:cs="Arial"/>
          <w:b/>
          <w:bCs/>
          <w:sz w:val="36"/>
          <w:szCs w:val="36"/>
        </w:rPr>
      </w:pPr>
    </w:p>
    <w:p w14:paraId="39A54BF4" w14:textId="3FDC91C2" w:rsidR="005B4484" w:rsidRDefault="000F6DAC" w:rsidP="005B4484">
      <w:pPr>
        <w:jc w:val="center"/>
        <w:rPr>
          <w:rFonts w:cs="Arial"/>
          <w:b/>
          <w:bCs/>
          <w:sz w:val="36"/>
          <w:szCs w:val="36"/>
        </w:rPr>
      </w:pPr>
      <w:r>
        <w:rPr>
          <w:rFonts w:cs="Arial"/>
          <w:b/>
          <w:bCs/>
          <w:sz w:val="36"/>
          <w:szCs w:val="36"/>
        </w:rPr>
        <w:t>Rhys Owen</w:t>
      </w:r>
    </w:p>
    <w:p w14:paraId="04FE4C51" w14:textId="34FBC8B0" w:rsidR="005B4484" w:rsidRDefault="000F6DAC" w:rsidP="005B4484">
      <w:pPr>
        <w:jc w:val="center"/>
        <w:rPr>
          <w:rFonts w:cs="Arial"/>
          <w:b/>
          <w:bCs/>
          <w:sz w:val="36"/>
          <w:szCs w:val="36"/>
        </w:rPr>
      </w:pPr>
      <w:r>
        <w:rPr>
          <w:rFonts w:cs="Arial"/>
          <w:b/>
          <w:bCs/>
          <w:sz w:val="36"/>
          <w:szCs w:val="36"/>
        </w:rPr>
        <w:t>2023882</w:t>
      </w:r>
    </w:p>
    <w:p w14:paraId="7ECD8FF6" w14:textId="77777777" w:rsidR="005B4484" w:rsidRDefault="005B4484" w:rsidP="005B4484">
      <w:pPr>
        <w:jc w:val="center"/>
        <w:rPr>
          <w:rFonts w:cs="Arial"/>
          <w:b/>
          <w:bCs/>
          <w:sz w:val="36"/>
          <w:szCs w:val="36"/>
        </w:rPr>
      </w:pPr>
    </w:p>
    <w:p w14:paraId="6390BF08" w14:textId="77777777" w:rsidR="005B4484" w:rsidRDefault="005B4484" w:rsidP="005B4484">
      <w:pPr>
        <w:jc w:val="center"/>
        <w:rPr>
          <w:rFonts w:cs="Arial"/>
          <w:b/>
          <w:bCs/>
          <w:sz w:val="36"/>
          <w:szCs w:val="36"/>
        </w:rPr>
      </w:pPr>
    </w:p>
    <w:p w14:paraId="025B1818" w14:textId="77777777" w:rsidR="005B4484" w:rsidRDefault="005B4484" w:rsidP="005B4484">
      <w:pPr>
        <w:jc w:val="center"/>
        <w:rPr>
          <w:rFonts w:cs="Arial"/>
          <w:b/>
          <w:bCs/>
          <w:sz w:val="36"/>
          <w:szCs w:val="36"/>
        </w:rPr>
      </w:pPr>
    </w:p>
    <w:p w14:paraId="164107A9" w14:textId="2CAD6B8F" w:rsidR="005B4484" w:rsidRDefault="005B4484" w:rsidP="005B4484">
      <w:pPr>
        <w:jc w:val="center"/>
        <w:rPr>
          <w:rFonts w:cs="Arial"/>
          <w:b/>
          <w:bCs/>
          <w:sz w:val="36"/>
          <w:szCs w:val="36"/>
        </w:rPr>
      </w:pPr>
      <w:r>
        <w:rPr>
          <w:rFonts w:cs="Arial"/>
          <w:b/>
          <w:bCs/>
          <w:sz w:val="36"/>
          <w:szCs w:val="36"/>
        </w:rPr>
        <w:t>BSc (Hons) Professional Policing Practice</w:t>
      </w:r>
    </w:p>
    <w:p w14:paraId="5DCDA09B" w14:textId="77777777" w:rsidR="005B4484" w:rsidRDefault="005B4484" w:rsidP="005B4484">
      <w:pPr>
        <w:jc w:val="center"/>
        <w:rPr>
          <w:rFonts w:cs="Arial"/>
          <w:b/>
          <w:bCs/>
          <w:sz w:val="36"/>
          <w:szCs w:val="36"/>
        </w:rPr>
      </w:pPr>
    </w:p>
    <w:p w14:paraId="2728ADF2" w14:textId="77777777" w:rsidR="005B4484" w:rsidRDefault="005B4484" w:rsidP="005B4484">
      <w:pPr>
        <w:jc w:val="center"/>
        <w:rPr>
          <w:b/>
          <w:bCs/>
          <w:sz w:val="36"/>
          <w:szCs w:val="36"/>
        </w:rPr>
      </w:pPr>
    </w:p>
    <w:p w14:paraId="1C494635" w14:textId="77777777" w:rsidR="005B4484" w:rsidRDefault="005B4484" w:rsidP="005B4484">
      <w:pPr>
        <w:jc w:val="center"/>
        <w:rPr>
          <w:b/>
          <w:bCs/>
          <w:sz w:val="36"/>
          <w:szCs w:val="36"/>
        </w:rPr>
      </w:pPr>
    </w:p>
    <w:p w14:paraId="7F85FD78" w14:textId="77777777" w:rsidR="000F6DAC" w:rsidRDefault="000F6DAC" w:rsidP="005B4484">
      <w:pPr>
        <w:jc w:val="center"/>
        <w:rPr>
          <w:b/>
          <w:bCs/>
          <w:sz w:val="36"/>
          <w:szCs w:val="36"/>
        </w:rPr>
      </w:pPr>
    </w:p>
    <w:p w14:paraId="0B7E12DE" w14:textId="55EA1D3F" w:rsidR="005B4484" w:rsidRDefault="005B4484" w:rsidP="005B4484">
      <w:pPr>
        <w:jc w:val="center"/>
        <w:rPr>
          <w:b/>
          <w:bCs/>
          <w:sz w:val="28"/>
          <w:szCs w:val="28"/>
        </w:rPr>
      </w:pPr>
      <w:r w:rsidRPr="005B4484">
        <w:rPr>
          <w:b/>
          <w:bCs/>
          <w:sz w:val="28"/>
          <w:szCs w:val="28"/>
        </w:rPr>
        <w:lastRenderedPageBreak/>
        <w:t xml:space="preserve">Acknowledgements </w:t>
      </w:r>
    </w:p>
    <w:p w14:paraId="2FDC1F3A" w14:textId="77777777" w:rsidR="005B4484" w:rsidRDefault="005B4484" w:rsidP="005B4484">
      <w:pPr>
        <w:jc w:val="center"/>
        <w:rPr>
          <w:b/>
          <w:bCs/>
          <w:sz w:val="28"/>
          <w:szCs w:val="28"/>
        </w:rPr>
      </w:pPr>
    </w:p>
    <w:p w14:paraId="5AFFC348" w14:textId="09E9C052" w:rsidR="005B4484" w:rsidRPr="00C85F7A" w:rsidRDefault="005B4484" w:rsidP="005B4484">
      <w:pPr>
        <w:rPr>
          <w:sz w:val="24"/>
          <w:szCs w:val="24"/>
        </w:rPr>
      </w:pPr>
      <w:r w:rsidRPr="00C85F7A">
        <w:rPr>
          <w:sz w:val="24"/>
          <w:szCs w:val="24"/>
        </w:rPr>
        <w:t>Firstly, I’d like to take the time to thank my dissertation tutor, Fay, for all her help and continuous support throughout the process of writing this essay.</w:t>
      </w:r>
    </w:p>
    <w:p w14:paraId="65A9E4C8" w14:textId="77777777" w:rsidR="005B4484" w:rsidRPr="00C85F7A" w:rsidRDefault="005B4484" w:rsidP="005B4484">
      <w:pPr>
        <w:rPr>
          <w:sz w:val="24"/>
          <w:szCs w:val="24"/>
        </w:rPr>
      </w:pPr>
    </w:p>
    <w:p w14:paraId="30A0872A" w14:textId="454B3C81" w:rsidR="005B4484" w:rsidRPr="00C85F7A" w:rsidRDefault="005B4484" w:rsidP="005B4484">
      <w:pPr>
        <w:rPr>
          <w:sz w:val="24"/>
          <w:szCs w:val="24"/>
        </w:rPr>
      </w:pPr>
      <w:r w:rsidRPr="00C85F7A">
        <w:rPr>
          <w:sz w:val="24"/>
          <w:szCs w:val="24"/>
        </w:rPr>
        <w:t xml:space="preserve">I would also like to give my sincerest thanks to all the training staff who helped me at the very start of my policing career, who showed me in a fun but professional manner how to become a confident and competent modern day police officer. </w:t>
      </w:r>
    </w:p>
    <w:p w14:paraId="2EC4183C" w14:textId="77777777" w:rsidR="00C85F7A" w:rsidRDefault="00C85F7A" w:rsidP="005B4484">
      <w:pPr>
        <w:rPr>
          <w:sz w:val="28"/>
          <w:szCs w:val="28"/>
        </w:rPr>
      </w:pPr>
    </w:p>
    <w:p w14:paraId="158213D4" w14:textId="77777777" w:rsidR="00C85F7A" w:rsidRDefault="00C85F7A" w:rsidP="005B4484">
      <w:pPr>
        <w:rPr>
          <w:sz w:val="28"/>
          <w:szCs w:val="28"/>
        </w:rPr>
      </w:pPr>
    </w:p>
    <w:p w14:paraId="2FB1AEBE" w14:textId="77777777" w:rsidR="00C85F7A" w:rsidRDefault="00C85F7A" w:rsidP="005B4484">
      <w:pPr>
        <w:rPr>
          <w:sz w:val="28"/>
          <w:szCs w:val="28"/>
        </w:rPr>
      </w:pPr>
    </w:p>
    <w:p w14:paraId="0D62B750" w14:textId="77777777" w:rsidR="00C85F7A" w:rsidRDefault="00C85F7A" w:rsidP="005B4484">
      <w:pPr>
        <w:rPr>
          <w:sz w:val="28"/>
          <w:szCs w:val="28"/>
        </w:rPr>
      </w:pPr>
    </w:p>
    <w:p w14:paraId="0C6E20EF" w14:textId="77777777" w:rsidR="00C85F7A" w:rsidRDefault="00C85F7A" w:rsidP="005B4484">
      <w:pPr>
        <w:rPr>
          <w:sz w:val="28"/>
          <w:szCs w:val="28"/>
        </w:rPr>
      </w:pPr>
    </w:p>
    <w:p w14:paraId="20674423" w14:textId="77777777" w:rsidR="00C85F7A" w:rsidRDefault="00C85F7A" w:rsidP="005B4484">
      <w:pPr>
        <w:rPr>
          <w:sz w:val="28"/>
          <w:szCs w:val="28"/>
        </w:rPr>
      </w:pPr>
    </w:p>
    <w:p w14:paraId="0745DB06" w14:textId="77777777" w:rsidR="00C85F7A" w:rsidRDefault="00C85F7A" w:rsidP="005B4484">
      <w:pPr>
        <w:rPr>
          <w:sz w:val="28"/>
          <w:szCs w:val="28"/>
        </w:rPr>
      </w:pPr>
    </w:p>
    <w:p w14:paraId="235FAF2B" w14:textId="77777777" w:rsidR="00C85F7A" w:rsidRDefault="00C85F7A" w:rsidP="005B4484">
      <w:pPr>
        <w:rPr>
          <w:sz w:val="28"/>
          <w:szCs w:val="28"/>
        </w:rPr>
      </w:pPr>
    </w:p>
    <w:p w14:paraId="465A4BC9" w14:textId="77777777" w:rsidR="00C85F7A" w:rsidRDefault="00C85F7A" w:rsidP="005B4484">
      <w:pPr>
        <w:rPr>
          <w:sz w:val="28"/>
          <w:szCs w:val="28"/>
        </w:rPr>
      </w:pPr>
    </w:p>
    <w:p w14:paraId="35708982" w14:textId="77777777" w:rsidR="00C85F7A" w:rsidRDefault="00C85F7A" w:rsidP="005B4484">
      <w:pPr>
        <w:rPr>
          <w:sz w:val="28"/>
          <w:szCs w:val="28"/>
        </w:rPr>
      </w:pPr>
    </w:p>
    <w:p w14:paraId="04544B32" w14:textId="77777777" w:rsidR="00C85F7A" w:rsidRDefault="00C85F7A" w:rsidP="005B4484">
      <w:pPr>
        <w:rPr>
          <w:sz w:val="28"/>
          <w:szCs w:val="28"/>
        </w:rPr>
      </w:pPr>
    </w:p>
    <w:p w14:paraId="08014D3C" w14:textId="77777777" w:rsidR="00C85F7A" w:rsidRDefault="00C85F7A" w:rsidP="005B4484">
      <w:pPr>
        <w:rPr>
          <w:sz w:val="28"/>
          <w:szCs w:val="28"/>
        </w:rPr>
      </w:pPr>
    </w:p>
    <w:p w14:paraId="5DFFFB60" w14:textId="77777777" w:rsidR="00C85F7A" w:rsidRDefault="00C85F7A" w:rsidP="005B4484">
      <w:pPr>
        <w:rPr>
          <w:sz w:val="28"/>
          <w:szCs w:val="28"/>
        </w:rPr>
      </w:pPr>
    </w:p>
    <w:p w14:paraId="0DE9E109" w14:textId="77777777" w:rsidR="00C85F7A" w:rsidRDefault="00C85F7A" w:rsidP="005B4484">
      <w:pPr>
        <w:rPr>
          <w:sz w:val="28"/>
          <w:szCs w:val="28"/>
        </w:rPr>
      </w:pPr>
    </w:p>
    <w:p w14:paraId="7D00E817" w14:textId="77777777" w:rsidR="00C85F7A" w:rsidRDefault="00C85F7A" w:rsidP="005B4484">
      <w:pPr>
        <w:rPr>
          <w:sz w:val="28"/>
          <w:szCs w:val="28"/>
        </w:rPr>
      </w:pPr>
    </w:p>
    <w:p w14:paraId="467F3A4E" w14:textId="77777777" w:rsidR="00C85F7A" w:rsidRDefault="00C85F7A" w:rsidP="005B4484">
      <w:pPr>
        <w:rPr>
          <w:sz w:val="28"/>
          <w:szCs w:val="28"/>
        </w:rPr>
      </w:pPr>
    </w:p>
    <w:p w14:paraId="249DA29E" w14:textId="77777777" w:rsidR="00C85F7A" w:rsidRDefault="00C85F7A" w:rsidP="005B4484">
      <w:pPr>
        <w:rPr>
          <w:sz w:val="28"/>
          <w:szCs w:val="28"/>
        </w:rPr>
      </w:pPr>
    </w:p>
    <w:p w14:paraId="55EE4CE3" w14:textId="77777777" w:rsidR="00C85F7A" w:rsidRDefault="00C85F7A" w:rsidP="005B4484">
      <w:pPr>
        <w:rPr>
          <w:sz w:val="28"/>
          <w:szCs w:val="28"/>
        </w:rPr>
      </w:pPr>
    </w:p>
    <w:p w14:paraId="52A46F91" w14:textId="77777777" w:rsidR="00C85F7A" w:rsidRDefault="00C85F7A" w:rsidP="005B4484">
      <w:pPr>
        <w:rPr>
          <w:sz w:val="28"/>
          <w:szCs w:val="28"/>
        </w:rPr>
      </w:pPr>
    </w:p>
    <w:p w14:paraId="36541AFC" w14:textId="77777777" w:rsidR="00C85F7A" w:rsidRDefault="00C85F7A" w:rsidP="005B4484">
      <w:pPr>
        <w:rPr>
          <w:sz w:val="28"/>
          <w:szCs w:val="28"/>
        </w:rPr>
      </w:pPr>
    </w:p>
    <w:p w14:paraId="0E98A25A" w14:textId="31B5E6F8" w:rsidR="00C85F7A" w:rsidRPr="00B95531" w:rsidRDefault="00C85F7A" w:rsidP="00C85F7A">
      <w:pPr>
        <w:jc w:val="center"/>
        <w:rPr>
          <w:rFonts w:cstheme="minorHAnsi"/>
          <w:b/>
          <w:bCs/>
          <w:sz w:val="28"/>
          <w:szCs w:val="28"/>
        </w:rPr>
      </w:pPr>
      <w:r w:rsidRPr="00B95531">
        <w:rPr>
          <w:rFonts w:cstheme="minorHAnsi"/>
          <w:b/>
          <w:bCs/>
          <w:sz w:val="28"/>
          <w:szCs w:val="28"/>
        </w:rPr>
        <w:lastRenderedPageBreak/>
        <w:t>Declaration</w:t>
      </w:r>
    </w:p>
    <w:p w14:paraId="2191C279" w14:textId="77777777" w:rsidR="00C85F7A" w:rsidRPr="00B95531" w:rsidRDefault="00C85F7A" w:rsidP="00C85F7A">
      <w:pPr>
        <w:jc w:val="center"/>
        <w:rPr>
          <w:rFonts w:cstheme="minorHAnsi"/>
          <w:b/>
          <w:bCs/>
          <w:sz w:val="28"/>
          <w:szCs w:val="28"/>
        </w:rPr>
      </w:pPr>
    </w:p>
    <w:p w14:paraId="1C20F137" w14:textId="77777777" w:rsidR="00C85F7A" w:rsidRPr="00B95531" w:rsidRDefault="00C85F7A" w:rsidP="00C85F7A">
      <w:pPr>
        <w:spacing w:after="0"/>
        <w:rPr>
          <w:rFonts w:eastAsia="Times New Roman" w:cstheme="minorHAnsi"/>
          <w:sz w:val="24"/>
          <w:szCs w:val="24"/>
        </w:rPr>
      </w:pPr>
      <w:r w:rsidRPr="00B95531">
        <w:rPr>
          <w:rFonts w:eastAsia="Times New Roman" w:cstheme="minorHAnsi"/>
          <w:sz w:val="24"/>
          <w:szCs w:val="24"/>
        </w:rPr>
        <w:t>This work has not previously been accepted in substance for any degree and is not being concurrently submitted in candidature for any degree.</w:t>
      </w:r>
    </w:p>
    <w:p w14:paraId="198874C3" w14:textId="77777777" w:rsidR="00C85F7A" w:rsidRPr="00B95531" w:rsidRDefault="00C85F7A" w:rsidP="00C85F7A">
      <w:pPr>
        <w:spacing w:after="0"/>
        <w:rPr>
          <w:rFonts w:eastAsia="Times New Roman" w:cstheme="minorHAnsi"/>
          <w:sz w:val="24"/>
          <w:szCs w:val="24"/>
        </w:rPr>
      </w:pPr>
    </w:p>
    <w:p w14:paraId="48DBA108" w14:textId="77777777" w:rsidR="00A428A0" w:rsidRPr="00B95531" w:rsidRDefault="00A428A0" w:rsidP="00C85F7A">
      <w:pPr>
        <w:spacing w:after="0"/>
        <w:rPr>
          <w:rFonts w:eastAsia="Times New Roman" w:cstheme="minorHAnsi"/>
          <w:sz w:val="24"/>
          <w:szCs w:val="24"/>
        </w:rPr>
      </w:pPr>
    </w:p>
    <w:p w14:paraId="36D27FF5" w14:textId="458FC08D" w:rsidR="00C85F7A" w:rsidRPr="00B95531" w:rsidRDefault="00C85F7A" w:rsidP="00C85F7A">
      <w:pPr>
        <w:spacing w:after="0"/>
        <w:rPr>
          <w:rFonts w:eastAsia="Times New Roman" w:cstheme="minorHAnsi"/>
          <w:sz w:val="24"/>
          <w:szCs w:val="24"/>
        </w:rPr>
      </w:pPr>
      <w:r w:rsidRPr="00B95531">
        <w:rPr>
          <w:rFonts w:eastAsia="Times New Roman" w:cstheme="minorHAnsi"/>
          <w:b/>
          <w:bCs/>
          <w:sz w:val="24"/>
          <w:szCs w:val="24"/>
        </w:rPr>
        <w:t>Signed</w:t>
      </w:r>
      <w:r w:rsidRPr="00B95531">
        <w:rPr>
          <w:rFonts w:eastAsia="Times New Roman" w:cstheme="minorHAnsi"/>
          <w:sz w:val="24"/>
          <w:szCs w:val="24"/>
        </w:rPr>
        <w:t xml:space="preserve">: </w:t>
      </w:r>
      <w:r w:rsidR="00A428A0" w:rsidRPr="00B95531">
        <w:rPr>
          <w:rFonts w:eastAsia="Times New Roman" w:cstheme="minorHAnsi"/>
          <w:sz w:val="24"/>
          <w:szCs w:val="24"/>
        </w:rPr>
        <w:t>R. OWEN</w:t>
      </w:r>
      <w:r w:rsidRPr="00B95531">
        <w:rPr>
          <w:rFonts w:eastAsia="Times New Roman" w:cstheme="minorHAnsi"/>
          <w:sz w:val="24"/>
          <w:szCs w:val="24"/>
        </w:rPr>
        <w:t xml:space="preserve">    </w:t>
      </w:r>
      <w:r w:rsidR="00A428A0" w:rsidRPr="00B95531">
        <w:rPr>
          <w:rFonts w:eastAsia="Times New Roman" w:cstheme="minorHAnsi"/>
          <w:sz w:val="24"/>
          <w:szCs w:val="24"/>
        </w:rPr>
        <w:t xml:space="preserve"> </w:t>
      </w:r>
      <w:r w:rsidRPr="00B95531">
        <w:rPr>
          <w:rFonts w:eastAsia="Times New Roman" w:cstheme="minorHAnsi"/>
          <w:sz w:val="24"/>
          <w:szCs w:val="24"/>
        </w:rPr>
        <w:t xml:space="preserve">       </w:t>
      </w:r>
      <w:r w:rsidRPr="00B95531">
        <w:rPr>
          <w:rFonts w:eastAsia="Times New Roman" w:cstheme="minorHAnsi"/>
          <w:b/>
          <w:bCs/>
          <w:sz w:val="24"/>
          <w:szCs w:val="24"/>
        </w:rPr>
        <w:t>Date</w:t>
      </w:r>
      <w:r w:rsidRPr="00B95531">
        <w:rPr>
          <w:rFonts w:eastAsia="Times New Roman" w:cstheme="minorHAnsi"/>
          <w:sz w:val="24"/>
          <w:szCs w:val="24"/>
        </w:rPr>
        <w:t>: 04/10/2023</w:t>
      </w:r>
    </w:p>
    <w:p w14:paraId="3F076215" w14:textId="77777777" w:rsidR="00C85F7A" w:rsidRPr="00B95531" w:rsidRDefault="00C85F7A" w:rsidP="00C85F7A">
      <w:pPr>
        <w:rPr>
          <w:rFonts w:cstheme="minorHAnsi"/>
          <w:b/>
          <w:bCs/>
          <w:sz w:val="28"/>
          <w:szCs w:val="28"/>
        </w:rPr>
      </w:pPr>
    </w:p>
    <w:p w14:paraId="74AE7CD9" w14:textId="77777777" w:rsidR="00A428A0" w:rsidRPr="00B95531" w:rsidRDefault="00A428A0" w:rsidP="00C85F7A">
      <w:pPr>
        <w:rPr>
          <w:rFonts w:cstheme="minorHAnsi"/>
          <w:b/>
          <w:bCs/>
          <w:sz w:val="28"/>
          <w:szCs w:val="28"/>
        </w:rPr>
      </w:pPr>
    </w:p>
    <w:p w14:paraId="36DE6D51" w14:textId="77777777" w:rsidR="00A428A0" w:rsidRPr="00B95531" w:rsidRDefault="00A428A0" w:rsidP="00A428A0">
      <w:pPr>
        <w:spacing w:after="0"/>
        <w:rPr>
          <w:rFonts w:eastAsia="Times New Roman" w:cstheme="minorHAnsi"/>
          <w:b/>
          <w:sz w:val="24"/>
          <w:szCs w:val="24"/>
        </w:rPr>
      </w:pPr>
      <w:r w:rsidRPr="00B95531">
        <w:rPr>
          <w:rFonts w:eastAsia="Times New Roman" w:cstheme="minorHAnsi"/>
          <w:b/>
          <w:sz w:val="24"/>
          <w:szCs w:val="24"/>
        </w:rPr>
        <w:t xml:space="preserve">STATEMENT 1 </w:t>
      </w:r>
    </w:p>
    <w:p w14:paraId="0E14858F" w14:textId="77777777" w:rsidR="00A428A0" w:rsidRPr="00B95531" w:rsidRDefault="00A428A0" w:rsidP="00A428A0">
      <w:pPr>
        <w:spacing w:after="0"/>
        <w:rPr>
          <w:rFonts w:eastAsia="Times New Roman" w:cstheme="minorHAnsi"/>
          <w:sz w:val="24"/>
          <w:szCs w:val="24"/>
        </w:rPr>
      </w:pPr>
      <w:r w:rsidRPr="00B95531">
        <w:rPr>
          <w:rFonts w:eastAsia="Times New Roman" w:cstheme="minorHAnsi"/>
          <w:sz w:val="24"/>
          <w:szCs w:val="24"/>
        </w:rPr>
        <w:t>This dissertation is being submitted in partial fulfilment of the requirements for the degree of BA.</w:t>
      </w:r>
    </w:p>
    <w:p w14:paraId="7EEB5621" w14:textId="77777777" w:rsidR="00A428A0" w:rsidRPr="00B95531" w:rsidRDefault="00A428A0" w:rsidP="00A428A0">
      <w:pPr>
        <w:spacing w:after="0"/>
        <w:rPr>
          <w:rFonts w:eastAsia="Times New Roman" w:cstheme="minorHAnsi"/>
          <w:sz w:val="24"/>
          <w:szCs w:val="24"/>
        </w:rPr>
      </w:pPr>
    </w:p>
    <w:p w14:paraId="78547EA5" w14:textId="2F068315" w:rsidR="00A428A0" w:rsidRPr="00B95531" w:rsidRDefault="00A428A0" w:rsidP="00A428A0">
      <w:pPr>
        <w:rPr>
          <w:rFonts w:eastAsia="Times New Roman" w:cstheme="minorHAnsi"/>
          <w:sz w:val="24"/>
          <w:szCs w:val="24"/>
        </w:rPr>
      </w:pPr>
      <w:r w:rsidRPr="00B95531">
        <w:rPr>
          <w:rFonts w:eastAsia="Times New Roman" w:cstheme="minorHAnsi"/>
          <w:b/>
          <w:bCs/>
          <w:sz w:val="24"/>
          <w:szCs w:val="24"/>
        </w:rPr>
        <w:t>Signed</w:t>
      </w:r>
      <w:r w:rsidRPr="00B95531">
        <w:rPr>
          <w:rFonts w:eastAsia="Times New Roman" w:cstheme="minorHAnsi"/>
          <w:sz w:val="24"/>
          <w:szCs w:val="24"/>
        </w:rPr>
        <w:t xml:space="preserve">: R. OWEN            </w:t>
      </w:r>
      <w:r w:rsidRPr="00B95531">
        <w:rPr>
          <w:rFonts w:eastAsia="Times New Roman" w:cstheme="minorHAnsi"/>
          <w:b/>
          <w:bCs/>
          <w:sz w:val="24"/>
          <w:szCs w:val="24"/>
        </w:rPr>
        <w:t>Date</w:t>
      </w:r>
      <w:r w:rsidRPr="00B95531">
        <w:rPr>
          <w:rFonts w:eastAsia="Times New Roman" w:cstheme="minorHAnsi"/>
          <w:sz w:val="24"/>
          <w:szCs w:val="24"/>
        </w:rPr>
        <w:t>: 04/10/2023</w:t>
      </w:r>
    </w:p>
    <w:p w14:paraId="45F5BE47" w14:textId="77777777" w:rsidR="00A428A0" w:rsidRPr="00B95531" w:rsidRDefault="00A428A0" w:rsidP="00A428A0">
      <w:pPr>
        <w:rPr>
          <w:rFonts w:eastAsia="Times New Roman" w:cstheme="minorHAnsi"/>
          <w:sz w:val="24"/>
          <w:szCs w:val="24"/>
        </w:rPr>
      </w:pPr>
    </w:p>
    <w:p w14:paraId="5C8B6DB6" w14:textId="77777777" w:rsidR="00A428A0" w:rsidRPr="00B95531" w:rsidRDefault="00A428A0" w:rsidP="00A428A0">
      <w:pPr>
        <w:spacing w:after="0"/>
        <w:rPr>
          <w:rFonts w:eastAsia="Times New Roman" w:cstheme="minorHAnsi"/>
          <w:b/>
          <w:sz w:val="24"/>
          <w:szCs w:val="24"/>
        </w:rPr>
      </w:pPr>
      <w:r w:rsidRPr="00B95531">
        <w:rPr>
          <w:rFonts w:eastAsia="Times New Roman" w:cstheme="minorHAnsi"/>
          <w:b/>
          <w:sz w:val="24"/>
          <w:szCs w:val="24"/>
        </w:rPr>
        <w:t>STATEMENT 2</w:t>
      </w:r>
    </w:p>
    <w:p w14:paraId="6BFCBD00" w14:textId="77777777" w:rsidR="00A428A0" w:rsidRPr="00B95531" w:rsidRDefault="00A428A0" w:rsidP="00A428A0">
      <w:pPr>
        <w:spacing w:after="0"/>
        <w:rPr>
          <w:rFonts w:eastAsia="Times New Roman" w:cstheme="minorHAnsi"/>
          <w:sz w:val="24"/>
          <w:szCs w:val="24"/>
        </w:rPr>
      </w:pPr>
      <w:r w:rsidRPr="00B95531">
        <w:rPr>
          <w:rFonts w:eastAsia="Times New Roman" w:cstheme="minorHAnsi"/>
          <w:sz w:val="24"/>
          <w:szCs w:val="24"/>
        </w:rPr>
        <w:t>This dissertation is the result of my own independent work/investigation, except where otherwise stated.</w:t>
      </w:r>
    </w:p>
    <w:p w14:paraId="59EB99B1" w14:textId="77777777" w:rsidR="00A428A0" w:rsidRPr="00B95531" w:rsidRDefault="00A428A0" w:rsidP="00A428A0">
      <w:pPr>
        <w:spacing w:after="0"/>
        <w:rPr>
          <w:rFonts w:eastAsia="Times New Roman" w:cstheme="minorHAnsi"/>
          <w:sz w:val="24"/>
          <w:szCs w:val="24"/>
        </w:rPr>
      </w:pPr>
      <w:r w:rsidRPr="00B95531">
        <w:rPr>
          <w:rFonts w:eastAsia="Times New Roman" w:cstheme="minorHAnsi"/>
          <w:sz w:val="24"/>
          <w:szCs w:val="24"/>
        </w:rPr>
        <w:t>Other sources are acknowledged by footnotes giving explicit references.  A bibliography is appended.</w:t>
      </w:r>
    </w:p>
    <w:p w14:paraId="7732BA05" w14:textId="77777777" w:rsidR="00A428A0" w:rsidRPr="00B95531" w:rsidRDefault="00A428A0" w:rsidP="00A428A0">
      <w:pPr>
        <w:spacing w:after="0"/>
        <w:rPr>
          <w:rFonts w:eastAsia="Times New Roman" w:cstheme="minorHAnsi"/>
          <w:sz w:val="24"/>
          <w:szCs w:val="24"/>
        </w:rPr>
      </w:pPr>
    </w:p>
    <w:p w14:paraId="02A42B57" w14:textId="7F917B29" w:rsidR="00A428A0" w:rsidRPr="00B95531" w:rsidRDefault="00A428A0" w:rsidP="00A428A0">
      <w:pPr>
        <w:spacing w:after="0"/>
        <w:rPr>
          <w:rFonts w:eastAsia="Times New Roman" w:cstheme="minorHAnsi"/>
          <w:sz w:val="24"/>
          <w:szCs w:val="24"/>
        </w:rPr>
      </w:pPr>
      <w:r w:rsidRPr="00B95531">
        <w:rPr>
          <w:rFonts w:eastAsia="Times New Roman" w:cstheme="minorHAnsi"/>
          <w:b/>
          <w:bCs/>
          <w:sz w:val="24"/>
          <w:szCs w:val="24"/>
        </w:rPr>
        <w:t>Signed</w:t>
      </w:r>
      <w:r w:rsidRPr="00B95531">
        <w:rPr>
          <w:rFonts w:eastAsia="Times New Roman" w:cstheme="minorHAnsi"/>
          <w:sz w:val="24"/>
          <w:szCs w:val="24"/>
        </w:rPr>
        <w:t xml:space="preserve">: R. OWEN            </w:t>
      </w:r>
      <w:r w:rsidRPr="00B95531">
        <w:rPr>
          <w:rFonts w:eastAsia="Times New Roman" w:cstheme="minorHAnsi"/>
          <w:b/>
          <w:bCs/>
          <w:sz w:val="24"/>
          <w:szCs w:val="24"/>
        </w:rPr>
        <w:t>Date</w:t>
      </w:r>
      <w:r w:rsidRPr="00B95531">
        <w:rPr>
          <w:rFonts w:eastAsia="Times New Roman" w:cstheme="minorHAnsi"/>
          <w:sz w:val="24"/>
          <w:szCs w:val="24"/>
        </w:rPr>
        <w:t>: 04/10/2023</w:t>
      </w:r>
    </w:p>
    <w:p w14:paraId="200CC380" w14:textId="77777777" w:rsidR="00A428A0" w:rsidRPr="00B95531" w:rsidRDefault="00A428A0" w:rsidP="00A428A0">
      <w:pPr>
        <w:spacing w:after="0"/>
        <w:rPr>
          <w:rFonts w:eastAsia="Times New Roman" w:cstheme="minorHAnsi"/>
          <w:sz w:val="24"/>
          <w:szCs w:val="24"/>
        </w:rPr>
      </w:pPr>
    </w:p>
    <w:p w14:paraId="6F1F4FA4" w14:textId="77777777" w:rsidR="00A428A0" w:rsidRPr="00B95531" w:rsidRDefault="00A428A0" w:rsidP="00A428A0">
      <w:pPr>
        <w:spacing w:after="0"/>
        <w:rPr>
          <w:rFonts w:eastAsia="Times New Roman" w:cstheme="minorHAnsi"/>
          <w:sz w:val="24"/>
          <w:szCs w:val="24"/>
        </w:rPr>
      </w:pPr>
    </w:p>
    <w:p w14:paraId="1F3F38C6" w14:textId="77777777" w:rsidR="00A428A0" w:rsidRPr="00B95531" w:rsidRDefault="00A428A0" w:rsidP="00A428A0">
      <w:pPr>
        <w:spacing w:after="0"/>
        <w:rPr>
          <w:rFonts w:eastAsia="Times New Roman" w:cstheme="minorHAnsi"/>
          <w:b/>
          <w:sz w:val="24"/>
          <w:szCs w:val="24"/>
        </w:rPr>
      </w:pPr>
      <w:r w:rsidRPr="00B95531">
        <w:rPr>
          <w:rFonts w:eastAsia="Times New Roman" w:cstheme="minorHAnsi"/>
          <w:b/>
          <w:sz w:val="24"/>
          <w:szCs w:val="24"/>
        </w:rPr>
        <w:t>STATEMENT 3</w:t>
      </w:r>
    </w:p>
    <w:p w14:paraId="5771C797" w14:textId="77777777" w:rsidR="00A428A0" w:rsidRPr="00B95531" w:rsidRDefault="00A428A0" w:rsidP="00A428A0">
      <w:pPr>
        <w:spacing w:after="0"/>
        <w:rPr>
          <w:rFonts w:eastAsia="Times New Roman" w:cstheme="minorHAnsi"/>
          <w:sz w:val="24"/>
          <w:szCs w:val="24"/>
        </w:rPr>
      </w:pPr>
      <w:r w:rsidRPr="00B95531">
        <w:rPr>
          <w:rFonts w:eastAsia="Times New Roman" w:cstheme="minorHAnsi"/>
          <w:sz w:val="24"/>
          <w:szCs w:val="24"/>
        </w:rPr>
        <w:t>I hereby give consent for my dissertation, if accepted, to be available for photocopying and for interlibrary loan, and for the title and summary to be made available to outside organisations.</w:t>
      </w:r>
    </w:p>
    <w:p w14:paraId="43C54323" w14:textId="77777777" w:rsidR="00A428A0" w:rsidRPr="00B95531" w:rsidRDefault="00A428A0" w:rsidP="00A428A0">
      <w:pPr>
        <w:spacing w:after="0"/>
        <w:rPr>
          <w:rFonts w:eastAsia="Times New Roman" w:cstheme="minorHAnsi"/>
          <w:sz w:val="24"/>
          <w:szCs w:val="24"/>
        </w:rPr>
      </w:pPr>
    </w:p>
    <w:p w14:paraId="5C86ADE9" w14:textId="24B4D6B9" w:rsidR="00A428A0" w:rsidRPr="00B95531" w:rsidRDefault="00A428A0" w:rsidP="00A428A0">
      <w:pPr>
        <w:spacing w:after="0"/>
        <w:rPr>
          <w:rFonts w:eastAsia="Times New Roman" w:cstheme="minorHAnsi"/>
          <w:sz w:val="24"/>
          <w:szCs w:val="24"/>
        </w:rPr>
      </w:pPr>
      <w:r w:rsidRPr="00B95531">
        <w:rPr>
          <w:rFonts w:eastAsia="Times New Roman" w:cstheme="minorHAnsi"/>
          <w:b/>
          <w:bCs/>
          <w:sz w:val="24"/>
          <w:szCs w:val="24"/>
        </w:rPr>
        <w:t>Signed</w:t>
      </w:r>
      <w:r w:rsidRPr="00B95531">
        <w:rPr>
          <w:rFonts w:eastAsia="Times New Roman" w:cstheme="minorHAnsi"/>
          <w:sz w:val="24"/>
          <w:szCs w:val="24"/>
        </w:rPr>
        <w:t xml:space="preserve">: R. OWEN            </w:t>
      </w:r>
      <w:r w:rsidRPr="00B95531">
        <w:rPr>
          <w:rFonts w:eastAsia="Times New Roman" w:cstheme="minorHAnsi"/>
          <w:b/>
          <w:bCs/>
          <w:sz w:val="24"/>
          <w:szCs w:val="24"/>
        </w:rPr>
        <w:t>Date</w:t>
      </w:r>
      <w:r w:rsidRPr="00B95531">
        <w:rPr>
          <w:rFonts w:eastAsia="Times New Roman" w:cstheme="minorHAnsi"/>
          <w:sz w:val="24"/>
          <w:szCs w:val="24"/>
        </w:rPr>
        <w:t>: 04/10/2023</w:t>
      </w:r>
    </w:p>
    <w:p w14:paraId="7C0291C1" w14:textId="77777777" w:rsidR="00A428A0" w:rsidRPr="00B95531" w:rsidRDefault="00A428A0" w:rsidP="00A428A0">
      <w:pPr>
        <w:spacing w:after="0"/>
        <w:rPr>
          <w:rFonts w:eastAsia="Times New Roman" w:cstheme="minorHAnsi"/>
          <w:sz w:val="24"/>
          <w:szCs w:val="24"/>
        </w:rPr>
      </w:pPr>
    </w:p>
    <w:p w14:paraId="35CABC6E" w14:textId="77777777" w:rsidR="00A428A0" w:rsidRPr="00B95531" w:rsidRDefault="00A428A0" w:rsidP="00A428A0">
      <w:pPr>
        <w:spacing w:after="0"/>
        <w:rPr>
          <w:rFonts w:eastAsia="Times New Roman" w:cstheme="minorHAnsi"/>
          <w:sz w:val="24"/>
          <w:szCs w:val="24"/>
        </w:rPr>
      </w:pPr>
    </w:p>
    <w:p w14:paraId="3DAB9A4F" w14:textId="77777777" w:rsidR="00A428A0" w:rsidRPr="00B95531" w:rsidRDefault="00A428A0" w:rsidP="00A428A0">
      <w:pPr>
        <w:spacing w:after="0"/>
        <w:rPr>
          <w:rFonts w:eastAsia="Times New Roman" w:cstheme="minorHAnsi"/>
          <w:b/>
          <w:sz w:val="24"/>
          <w:szCs w:val="24"/>
        </w:rPr>
      </w:pPr>
      <w:r w:rsidRPr="00B95531">
        <w:rPr>
          <w:rFonts w:eastAsia="Times New Roman" w:cstheme="minorHAnsi"/>
          <w:b/>
          <w:sz w:val="24"/>
          <w:szCs w:val="24"/>
        </w:rPr>
        <w:t>STATEMENT 4</w:t>
      </w:r>
    </w:p>
    <w:p w14:paraId="7B4B9413" w14:textId="77777777" w:rsidR="00A428A0" w:rsidRPr="00B95531" w:rsidRDefault="00A428A0" w:rsidP="00A428A0">
      <w:pPr>
        <w:spacing w:after="0"/>
        <w:rPr>
          <w:rFonts w:eastAsia="Times New Roman" w:cstheme="minorHAnsi"/>
          <w:sz w:val="24"/>
          <w:szCs w:val="24"/>
        </w:rPr>
      </w:pPr>
      <w:r w:rsidRPr="00B95531">
        <w:rPr>
          <w:rFonts w:eastAsia="Times New Roman" w:cstheme="minorHAnsi"/>
          <w:sz w:val="24"/>
          <w:szCs w:val="24"/>
        </w:rPr>
        <w:t>I hereby give consent for my dissertation, if accepted, to be available on the university’s IT system to those who have consent to use the system.</w:t>
      </w:r>
    </w:p>
    <w:p w14:paraId="29B57A61" w14:textId="77777777" w:rsidR="00A428A0" w:rsidRPr="00B95531" w:rsidRDefault="00A428A0" w:rsidP="00A428A0">
      <w:pPr>
        <w:rPr>
          <w:rFonts w:eastAsia="Times New Roman" w:cstheme="minorHAnsi"/>
          <w:sz w:val="24"/>
          <w:szCs w:val="24"/>
        </w:rPr>
      </w:pPr>
    </w:p>
    <w:p w14:paraId="0F6F2B57" w14:textId="21F9E65E" w:rsidR="00A428A0" w:rsidRPr="00B95531" w:rsidRDefault="00A428A0" w:rsidP="00A428A0">
      <w:pPr>
        <w:rPr>
          <w:rFonts w:eastAsia="Times New Roman" w:cstheme="minorHAnsi"/>
          <w:sz w:val="24"/>
          <w:szCs w:val="24"/>
        </w:rPr>
      </w:pPr>
      <w:r w:rsidRPr="00B95531">
        <w:rPr>
          <w:rFonts w:eastAsia="Times New Roman" w:cstheme="minorHAnsi"/>
          <w:b/>
          <w:bCs/>
          <w:sz w:val="24"/>
          <w:szCs w:val="24"/>
        </w:rPr>
        <w:t>Signed</w:t>
      </w:r>
      <w:r w:rsidRPr="00B95531">
        <w:rPr>
          <w:rFonts w:eastAsia="Times New Roman" w:cstheme="minorHAnsi"/>
          <w:sz w:val="24"/>
          <w:szCs w:val="24"/>
        </w:rPr>
        <w:t xml:space="preserve">: R. OWEN            </w:t>
      </w:r>
      <w:r w:rsidRPr="00B95531">
        <w:rPr>
          <w:rFonts w:eastAsia="Times New Roman" w:cstheme="minorHAnsi"/>
          <w:b/>
          <w:bCs/>
          <w:sz w:val="24"/>
          <w:szCs w:val="24"/>
        </w:rPr>
        <w:t>Date</w:t>
      </w:r>
      <w:r w:rsidRPr="00B95531">
        <w:rPr>
          <w:rFonts w:eastAsia="Times New Roman" w:cstheme="minorHAnsi"/>
          <w:sz w:val="24"/>
          <w:szCs w:val="24"/>
        </w:rPr>
        <w:t>: 04/10/2023</w:t>
      </w:r>
    </w:p>
    <w:p w14:paraId="467E3EF8" w14:textId="77777777" w:rsidR="00A428A0" w:rsidRDefault="00A428A0" w:rsidP="00A428A0">
      <w:pPr>
        <w:rPr>
          <w:b/>
          <w:bCs/>
          <w:sz w:val="28"/>
          <w:szCs w:val="28"/>
        </w:rPr>
      </w:pPr>
    </w:p>
    <w:p w14:paraId="37030F63" w14:textId="621770E2" w:rsidR="00A428A0" w:rsidRDefault="00A428A0" w:rsidP="00A428A0">
      <w:pPr>
        <w:jc w:val="center"/>
        <w:rPr>
          <w:b/>
          <w:bCs/>
          <w:sz w:val="28"/>
          <w:szCs w:val="28"/>
        </w:rPr>
      </w:pPr>
      <w:r>
        <w:rPr>
          <w:b/>
          <w:bCs/>
          <w:sz w:val="28"/>
          <w:szCs w:val="28"/>
        </w:rPr>
        <w:lastRenderedPageBreak/>
        <w:t>Abstract</w:t>
      </w:r>
    </w:p>
    <w:p w14:paraId="4D2DD16E" w14:textId="77777777" w:rsidR="00A428A0" w:rsidRDefault="00A428A0" w:rsidP="00FC1E0B">
      <w:pPr>
        <w:rPr>
          <w:b/>
          <w:bCs/>
          <w:sz w:val="28"/>
          <w:szCs w:val="28"/>
        </w:rPr>
      </w:pPr>
    </w:p>
    <w:p w14:paraId="17F2F0C2" w14:textId="7B63F083" w:rsidR="00A428A0" w:rsidRDefault="00FC1E0B" w:rsidP="00B95531">
      <w:pPr>
        <w:spacing w:line="360" w:lineRule="auto"/>
      </w:pPr>
      <w:r>
        <w:t xml:space="preserve">There is a vast amount of research material available surrounding the topic of domestic violence, however, very little </w:t>
      </w:r>
      <w:r w:rsidR="00103F51">
        <w:t>that digs deeper into the aftercare available to victims of such crimes and the third-party agencies that are in place, to assist the police with providing that care.</w:t>
      </w:r>
    </w:p>
    <w:p w14:paraId="49F2CC51" w14:textId="311C448F" w:rsidR="00103F51" w:rsidRDefault="00103F51" w:rsidP="00B95531">
      <w:pPr>
        <w:spacing w:line="360" w:lineRule="auto"/>
      </w:pPr>
      <w:r>
        <w:t xml:space="preserve">The aim of this dissertation was the explore further into the perceptions of the officers who have been dealing with and investigating these crimes over the past ten years, in order to gain clarity on whether they feel that the overall action taken by the police, from the initial response to the 999 </w:t>
      </w:r>
      <w:r w:rsidR="00CA3585">
        <w:t>calls</w:t>
      </w:r>
      <w:r>
        <w:t xml:space="preserve">, </w:t>
      </w:r>
      <w:r w:rsidR="00CA3585">
        <w:t xml:space="preserve">to </w:t>
      </w:r>
      <w:r>
        <w:t xml:space="preserve">the aftercare and safeguarding of the victim following the offence. </w:t>
      </w:r>
    </w:p>
    <w:p w14:paraId="73C9696D" w14:textId="6E21E8D9" w:rsidR="00103F51" w:rsidRDefault="00103F51" w:rsidP="00B95531">
      <w:pPr>
        <w:spacing w:line="360" w:lineRule="auto"/>
      </w:pPr>
      <w:r>
        <w:t>The researcher of this dissertation conducted a critical analysis of the available academic material covering the topic of domestic violence, prior to conducting their own investigation, by way of a confidential survey, which was offered to any police officers in the Cardiff area specifically, that have been investigating domestic violence cases over the past ten years. The purpose of this was to gain their own opinion on how the force has progressed over this specific time frame and whether they think the care given to victims of these offences has become more effective.</w:t>
      </w:r>
    </w:p>
    <w:p w14:paraId="3BAED4A6" w14:textId="3D4DE944" w:rsidR="00103F51" w:rsidRPr="00FC1E0B" w:rsidRDefault="00103F51" w:rsidP="00B95531">
      <w:pPr>
        <w:spacing w:line="360" w:lineRule="auto"/>
      </w:pPr>
      <w:r>
        <w:t xml:space="preserve">The findings from this survey were then recorded, alongside a number of further recommendations by the researcher, in order to cover any discrepancies and gaps there were, in the overall outcome of whether these serving officers believed the police force had improved in this specific area. </w:t>
      </w:r>
    </w:p>
    <w:p w14:paraId="687001F2" w14:textId="77777777" w:rsidR="00A428A0" w:rsidRDefault="00A428A0" w:rsidP="00A428A0">
      <w:pPr>
        <w:jc w:val="center"/>
        <w:rPr>
          <w:b/>
          <w:bCs/>
          <w:sz w:val="28"/>
          <w:szCs w:val="28"/>
        </w:rPr>
      </w:pPr>
    </w:p>
    <w:p w14:paraId="378F7DAE" w14:textId="77777777" w:rsidR="00A428A0" w:rsidRDefault="00A428A0" w:rsidP="00A428A0">
      <w:pPr>
        <w:jc w:val="center"/>
        <w:rPr>
          <w:b/>
          <w:bCs/>
          <w:sz w:val="28"/>
          <w:szCs w:val="28"/>
        </w:rPr>
      </w:pPr>
    </w:p>
    <w:p w14:paraId="110845C3" w14:textId="77777777" w:rsidR="00A428A0" w:rsidRDefault="00A428A0" w:rsidP="00A428A0">
      <w:pPr>
        <w:jc w:val="center"/>
        <w:rPr>
          <w:b/>
          <w:bCs/>
          <w:sz w:val="28"/>
          <w:szCs w:val="28"/>
        </w:rPr>
      </w:pPr>
    </w:p>
    <w:p w14:paraId="2688EC96" w14:textId="77777777" w:rsidR="00A428A0" w:rsidRDefault="00A428A0" w:rsidP="00A428A0">
      <w:pPr>
        <w:jc w:val="center"/>
        <w:rPr>
          <w:b/>
          <w:bCs/>
          <w:sz w:val="28"/>
          <w:szCs w:val="28"/>
        </w:rPr>
      </w:pPr>
    </w:p>
    <w:p w14:paraId="1B815F7A" w14:textId="77777777" w:rsidR="00A428A0" w:rsidRDefault="00A428A0" w:rsidP="00A428A0">
      <w:pPr>
        <w:jc w:val="center"/>
        <w:rPr>
          <w:b/>
          <w:bCs/>
          <w:sz w:val="28"/>
          <w:szCs w:val="28"/>
        </w:rPr>
      </w:pPr>
    </w:p>
    <w:p w14:paraId="0AE6AF7A" w14:textId="77777777" w:rsidR="00A428A0" w:rsidRDefault="00A428A0" w:rsidP="00A428A0">
      <w:pPr>
        <w:jc w:val="center"/>
        <w:rPr>
          <w:b/>
          <w:bCs/>
          <w:sz w:val="28"/>
          <w:szCs w:val="28"/>
        </w:rPr>
      </w:pPr>
    </w:p>
    <w:p w14:paraId="7C5D4CA9" w14:textId="77777777" w:rsidR="00A428A0" w:rsidRDefault="00A428A0" w:rsidP="00A428A0">
      <w:pPr>
        <w:jc w:val="center"/>
        <w:rPr>
          <w:b/>
          <w:bCs/>
          <w:sz w:val="28"/>
          <w:szCs w:val="28"/>
        </w:rPr>
      </w:pPr>
    </w:p>
    <w:p w14:paraId="60DBA80E" w14:textId="77777777" w:rsidR="00A428A0" w:rsidRDefault="00A428A0" w:rsidP="00A428A0">
      <w:pPr>
        <w:jc w:val="center"/>
        <w:rPr>
          <w:b/>
          <w:bCs/>
          <w:sz w:val="28"/>
          <w:szCs w:val="28"/>
        </w:rPr>
      </w:pPr>
    </w:p>
    <w:p w14:paraId="3848396A" w14:textId="77777777" w:rsidR="00A428A0" w:rsidRDefault="00A428A0" w:rsidP="00A428A0">
      <w:pPr>
        <w:jc w:val="center"/>
        <w:rPr>
          <w:b/>
          <w:bCs/>
          <w:sz w:val="28"/>
          <w:szCs w:val="28"/>
        </w:rPr>
      </w:pPr>
    </w:p>
    <w:p w14:paraId="429B10BC" w14:textId="77777777" w:rsidR="00A428A0" w:rsidRDefault="00A428A0" w:rsidP="00A428A0">
      <w:pPr>
        <w:jc w:val="center"/>
        <w:rPr>
          <w:b/>
          <w:bCs/>
          <w:sz w:val="28"/>
          <w:szCs w:val="28"/>
        </w:rPr>
      </w:pPr>
    </w:p>
    <w:p w14:paraId="2ABCCD37" w14:textId="77777777" w:rsidR="00810AC2" w:rsidRDefault="00810AC2" w:rsidP="00810AC2">
      <w:pPr>
        <w:rPr>
          <w:b/>
          <w:bCs/>
          <w:sz w:val="28"/>
          <w:szCs w:val="28"/>
        </w:rPr>
      </w:pPr>
    </w:p>
    <w:p w14:paraId="11FA9CE4" w14:textId="3BA8AC82" w:rsidR="00A428A0" w:rsidRDefault="00A428A0" w:rsidP="00A428A0">
      <w:pPr>
        <w:jc w:val="center"/>
        <w:rPr>
          <w:b/>
          <w:bCs/>
          <w:sz w:val="28"/>
          <w:szCs w:val="28"/>
        </w:rPr>
      </w:pPr>
      <w:r>
        <w:rPr>
          <w:b/>
          <w:bCs/>
          <w:sz w:val="28"/>
          <w:szCs w:val="28"/>
        </w:rPr>
        <w:lastRenderedPageBreak/>
        <w:t>Contents Table</w:t>
      </w:r>
    </w:p>
    <w:p w14:paraId="71B26F0E" w14:textId="77777777" w:rsidR="00A428A0" w:rsidRDefault="00A428A0" w:rsidP="00A428A0">
      <w:pPr>
        <w:jc w:val="center"/>
        <w:rPr>
          <w:b/>
          <w:bCs/>
          <w:sz w:val="28"/>
          <w:szCs w:val="28"/>
        </w:rPr>
      </w:pPr>
    </w:p>
    <w:p w14:paraId="4116C415" w14:textId="711E4706" w:rsidR="00A428A0" w:rsidRDefault="00A428A0" w:rsidP="00A428A0">
      <w:r>
        <w:t xml:space="preserve">Acknowledgements </w:t>
      </w:r>
      <w:r w:rsidR="005F1705">
        <w:t>………………………………………………………………………………………………</w:t>
      </w:r>
      <w:r w:rsidR="000F30B5">
        <w:t>……………………..</w:t>
      </w:r>
      <w:r w:rsidR="005F1705">
        <w:t>…</w:t>
      </w:r>
      <w:r w:rsidR="000F30B5">
        <w:t xml:space="preserve"> </w:t>
      </w:r>
      <w:r w:rsidR="00C64ADE">
        <w:t>2</w:t>
      </w:r>
    </w:p>
    <w:p w14:paraId="4C2FBE45" w14:textId="43918D1B" w:rsidR="00A428A0" w:rsidRDefault="00A428A0" w:rsidP="00A428A0">
      <w:r>
        <w:t>Declaration</w:t>
      </w:r>
      <w:r w:rsidR="005F1705">
        <w:t xml:space="preserve"> …………………………………………………………………………………………………………</w:t>
      </w:r>
      <w:r w:rsidR="000F30B5">
        <w:t xml:space="preserve">………………………….. </w:t>
      </w:r>
      <w:r w:rsidR="00C64ADE">
        <w:t>3</w:t>
      </w:r>
    </w:p>
    <w:p w14:paraId="3501652C" w14:textId="6FCA870A" w:rsidR="00A428A0" w:rsidRDefault="00A428A0" w:rsidP="00A428A0">
      <w:r>
        <w:t>Abstract</w:t>
      </w:r>
      <w:r w:rsidR="005F1705">
        <w:t xml:space="preserve"> ……………………………………………………………………………………………………</w:t>
      </w:r>
      <w:r w:rsidR="000F30B5">
        <w:t>.</w:t>
      </w:r>
      <w:r w:rsidR="005F1705">
        <w:t>…</w:t>
      </w:r>
      <w:r w:rsidR="000F30B5">
        <w:t xml:space="preserve">………………………………… </w:t>
      </w:r>
      <w:r w:rsidR="00C64ADE">
        <w:t>4</w:t>
      </w:r>
    </w:p>
    <w:p w14:paraId="5344841C" w14:textId="1B5408BF" w:rsidR="00A428A0" w:rsidRDefault="00FA65E3" w:rsidP="00FA65E3">
      <w:r>
        <w:t xml:space="preserve">1. </w:t>
      </w:r>
      <w:r w:rsidR="00A428A0">
        <w:t xml:space="preserve">Chapter One: Introduction </w:t>
      </w:r>
      <w:r w:rsidR="005F1705">
        <w:t>……………………………………………………………………………</w:t>
      </w:r>
      <w:r w:rsidR="000F30B5">
        <w:t xml:space="preserve">……………………………. </w:t>
      </w:r>
      <w:r w:rsidR="00C64ADE">
        <w:t>7</w:t>
      </w:r>
    </w:p>
    <w:p w14:paraId="0B718493" w14:textId="0003DD6A" w:rsidR="00FA65E3" w:rsidRDefault="00A428A0" w:rsidP="00A428A0">
      <w:r>
        <w:t>1.</w:t>
      </w:r>
      <w:r w:rsidR="00C64ADE">
        <w:t>1</w:t>
      </w:r>
      <w:r>
        <w:t xml:space="preserve"> Background</w:t>
      </w:r>
      <w:r w:rsidR="00DE2F3F">
        <w:t xml:space="preserve"> </w:t>
      </w:r>
      <w:r w:rsidR="005F1705">
        <w:t>………………………………………………………………………………………………</w:t>
      </w:r>
      <w:r w:rsidR="000F30B5">
        <w:t xml:space="preserve">……………………………… </w:t>
      </w:r>
      <w:r w:rsidR="00C64ADE">
        <w:t>7</w:t>
      </w:r>
    </w:p>
    <w:p w14:paraId="6BBBF3F2" w14:textId="21DC7FAF" w:rsidR="00A428A0" w:rsidRDefault="00FA65E3" w:rsidP="00A428A0">
      <w:r>
        <w:t xml:space="preserve">2. Chapter 2: </w:t>
      </w:r>
      <w:r w:rsidR="00A428A0">
        <w:t xml:space="preserve">Literature Review </w:t>
      </w:r>
      <w:r w:rsidR="005F1705">
        <w:t>………………………………………………………………………</w:t>
      </w:r>
      <w:r w:rsidR="000F30B5">
        <w:t xml:space="preserve">……………………………… </w:t>
      </w:r>
      <w:r w:rsidR="00C64ADE">
        <w:t>8</w:t>
      </w:r>
    </w:p>
    <w:p w14:paraId="435B8202" w14:textId="3E4E9FE7" w:rsidR="00FA65E3" w:rsidRDefault="00FA65E3" w:rsidP="00A428A0">
      <w:r>
        <w:t>2.1 Background</w:t>
      </w:r>
      <w:r w:rsidR="005F1705">
        <w:t xml:space="preserve"> …………………………………………………………………………………………………</w:t>
      </w:r>
      <w:r w:rsidR="000F30B5">
        <w:t xml:space="preserve">……………………………. </w:t>
      </w:r>
      <w:r w:rsidR="00C64ADE">
        <w:t>8</w:t>
      </w:r>
    </w:p>
    <w:p w14:paraId="2F08818E" w14:textId="634FF336" w:rsidR="00FA65E3" w:rsidRDefault="00FA65E3" w:rsidP="00A428A0">
      <w:r>
        <w:t>2.1.2 History</w:t>
      </w:r>
      <w:r w:rsidR="005F1705">
        <w:t xml:space="preserve"> …………………………………………………………………………………………………</w:t>
      </w:r>
      <w:r w:rsidR="000F30B5">
        <w:t xml:space="preserve">………………………………… </w:t>
      </w:r>
      <w:r w:rsidR="00C64ADE">
        <w:t>9</w:t>
      </w:r>
    </w:p>
    <w:p w14:paraId="421D48C9" w14:textId="2F81498C" w:rsidR="00FA65E3" w:rsidRDefault="00FA65E3" w:rsidP="00A428A0">
      <w:r>
        <w:t>2.2 Aim of Research</w:t>
      </w:r>
      <w:r w:rsidR="005F1705">
        <w:t xml:space="preserve"> ………………………………………………………………………………………</w:t>
      </w:r>
      <w:r w:rsidR="000F30B5">
        <w:t xml:space="preserve">……………………………….  </w:t>
      </w:r>
      <w:r w:rsidR="00C64ADE">
        <w:t>9</w:t>
      </w:r>
    </w:p>
    <w:p w14:paraId="52D826B4" w14:textId="6CA27577" w:rsidR="00FA65E3" w:rsidRDefault="00FA65E3" w:rsidP="00A428A0">
      <w:r>
        <w:t>2.3 Discussion</w:t>
      </w:r>
      <w:r w:rsidR="005F1705">
        <w:t xml:space="preserve"> …………………………………………………………………………………………………</w:t>
      </w:r>
      <w:r w:rsidR="000F30B5">
        <w:t xml:space="preserve">……………………………… </w:t>
      </w:r>
      <w:r w:rsidR="00C64ADE">
        <w:t>9</w:t>
      </w:r>
    </w:p>
    <w:p w14:paraId="772C6263" w14:textId="4C0122E4" w:rsidR="00FA65E3" w:rsidRDefault="00FA65E3" w:rsidP="00A428A0">
      <w:r>
        <w:t>2.</w:t>
      </w:r>
      <w:r w:rsidR="00FF4A8F">
        <w:t>4</w:t>
      </w:r>
      <w:r>
        <w:t xml:space="preserve"> Conclusion</w:t>
      </w:r>
      <w:r w:rsidR="005F1705">
        <w:t xml:space="preserve"> ………………………………………………………………………………………………</w:t>
      </w:r>
      <w:r w:rsidR="000F30B5">
        <w:t xml:space="preserve">……………………………… </w:t>
      </w:r>
      <w:r w:rsidR="00C64ADE">
        <w:t>12</w:t>
      </w:r>
    </w:p>
    <w:p w14:paraId="293492C7" w14:textId="492C8BC9" w:rsidR="00FA65E3" w:rsidRDefault="00FA65E3" w:rsidP="00A428A0">
      <w:r>
        <w:t>3. Chapter 3: Methodology</w:t>
      </w:r>
      <w:r w:rsidR="005F1705">
        <w:t xml:space="preserve"> …………………………………………………………………………………</w:t>
      </w:r>
      <w:r w:rsidR="000F30B5">
        <w:t xml:space="preserve">……………………….. </w:t>
      </w:r>
      <w:r w:rsidR="00C64ADE">
        <w:t>13</w:t>
      </w:r>
    </w:p>
    <w:p w14:paraId="2F0DF1BD" w14:textId="60A3D732" w:rsidR="00FA65E3" w:rsidRDefault="00FA65E3" w:rsidP="00A428A0">
      <w:r>
        <w:t>3.1 Introduction</w:t>
      </w:r>
      <w:r w:rsidR="005F1705">
        <w:t xml:space="preserve"> ………………………………………………………………………………………………</w:t>
      </w:r>
      <w:r w:rsidR="000F30B5">
        <w:t xml:space="preserve">…………………………… </w:t>
      </w:r>
      <w:r w:rsidR="00C64ADE">
        <w:t>13</w:t>
      </w:r>
    </w:p>
    <w:p w14:paraId="1B106D69" w14:textId="50556C39" w:rsidR="00686B10" w:rsidRDefault="00686B10" w:rsidP="00686B10">
      <w:r>
        <w:t>3.2 Research question and aims……………………………………………………………………………</w:t>
      </w:r>
      <w:r w:rsidR="000F30B5">
        <w:t xml:space="preserve">………………………. </w:t>
      </w:r>
      <w:r w:rsidR="00C64ADE">
        <w:t>13</w:t>
      </w:r>
    </w:p>
    <w:p w14:paraId="60421CB3" w14:textId="3056CB41" w:rsidR="00686B10" w:rsidRDefault="00686B10" w:rsidP="00686B10">
      <w:r>
        <w:t>3.3 Sample …………………………………………………………………………………………………</w:t>
      </w:r>
      <w:r w:rsidR="000F30B5">
        <w:t xml:space="preserve">………………………………… </w:t>
      </w:r>
      <w:r w:rsidR="00C64ADE">
        <w:t>13</w:t>
      </w:r>
    </w:p>
    <w:p w14:paraId="6353EAC6" w14:textId="2BDF6AB4" w:rsidR="00686B10" w:rsidRDefault="00686B10" w:rsidP="00686B10">
      <w:r>
        <w:t>3.4 Research approach………………………………………………………………………</w:t>
      </w:r>
      <w:r w:rsidR="000F30B5">
        <w:t>……………………….</w:t>
      </w:r>
      <w:r>
        <w:t>…………</w:t>
      </w:r>
      <w:r w:rsidR="000F30B5">
        <w:t xml:space="preserve">……… </w:t>
      </w:r>
      <w:r w:rsidR="00C64ADE">
        <w:t>13</w:t>
      </w:r>
    </w:p>
    <w:p w14:paraId="25628F6A" w14:textId="16DD5678" w:rsidR="00686B10" w:rsidRDefault="00686B10" w:rsidP="00686B10">
      <w:r>
        <w:t>3.5 Research method and sampling………………………………………………………</w:t>
      </w:r>
      <w:r w:rsidR="000F30B5">
        <w:t>…………………..</w:t>
      </w:r>
      <w:r>
        <w:t>……………</w:t>
      </w:r>
      <w:r w:rsidR="000F30B5">
        <w:t xml:space="preserve">…….. </w:t>
      </w:r>
      <w:r w:rsidR="00C64ADE">
        <w:t>15</w:t>
      </w:r>
    </w:p>
    <w:p w14:paraId="180536B5" w14:textId="6EB3C052" w:rsidR="00686B10" w:rsidRDefault="00686B10" w:rsidP="00A428A0">
      <w:r>
        <w:t>3.6 Ethical Considerations………………………………………………………………………</w:t>
      </w:r>
      <w:r w:rsidR="000F30B5">
        <w:t>……………………</w:t>
      </w:r>
      <w:r>
        <w:t>…………</w:t>
      </w:r>
      <w:r w:rsidR="000F30B5">
        <w:t xml:space="preserve">……… </w:t>
      </w:r>
      <w:r w:rsidR="00C64ADE">
        <w:t>15</w:t>
      </w:r>
    </w:p>
    <w:p w14:paraId="5C02C3FC" w14:textId="3CC512D0" w:rsidR="00A428A0" w:rsidRDefault="00FA65E3" w:rsidP="00A428A0">
      <w:r>
        <w:t>4. Chapter 4: Analysis of Results</w:t>
      </w:r>
      <w:r w:rsidR="005F1705">
        <w:t xml:space="preserve"> ……………………………………………………………</w:t>
      </w:r>
      <w:r w:rsidR="000F30B5">
        <w:t>……………</w:t>
      </w:r>
      <w:r w:rsidR="005F1705">
        <w:t>…………………</w:t>
      </w:r>
      <w:r w:rsidR="000F30B5">
        <w:t>……… 16</w:t>
      </w:r>
    </w:p>
    <w:p w14:paraId="5FBD833B" w14:textId="3A5D546B" w:rsidR="00FA65E3" w:rsidRDefault="00FA65E3" w:rsidP="00A428A0">
      <w:bookmarkStart w:id="1" w:name="_Hlk147328101"/>
      <w:r>
        <w:t>4.1 Introduction</w:t>
      </w:r>
      <w:r w:rsidR="005F1705">
        <w:t xml:space="preserve"> </w:t>
      </w:r>
      <w:bookmarkEnd w:id="1"/>
      <w:r w:rsidR="005F1705">
        <w:t>………………………………………………………………………………………</w:t>
      </w:r>
      <w:r w:rsidR="000F30B5">
        <w:t>………………….</w:t>
      </w:r>
      <w:r w:rsidR="005F1705">
        <w:t>…………</w:t>
      </w:r>
      <w:r w:rsidR="000F30B5">
        <w:t>……… 16</w:t>
      </w:r>
    </w:p>
    <w:p w14:paraId="11AFA6CE" w14:textId="03836FF9" w:rsidR="00FA65E3" w:rsidRDefault="00FA65E3" w:rsidP="00A428A0">
      <w:bookmarkStart w:id="2" w:name="_Hlk147328125"/>
      <w:r>
        <w:t>4.2 Data Analysis</w:t>
      </w:r>
      <w:r w:rsidR="005F1705">
        <w:t xml:space="preserve"> </w:t>
      </w:r>
      <w:bookmarkEnd w:id="2"/>
      <w:r w:rsidR="005F1705">
        <w:t>…………………………………………………………………………………</w:t>
      </w:r>
      <w:r w:rsidR="000F30B5">
        <w:t>……………………</w:t>
      </w:r>
      <w:r w:rsidR="005F1705">
        <w:t>……………</w:t>
      </w:r>
      <w:r w:rsidR="000F30B5">
        <w:t>…….. 16</w:t>
      </w:r>
    </w:p>
    <w:p w14:paraId="49051C90" w14:textId="4908FD45" w:rsidR="00A428A0" w:rsidRDefault="00FA65E3" w:rsidP="00A428A0">
      <w:bookmarkStart w:id="3" w:name="_Hlk147328135"/>
      <w:r>
        <w:t>4.3 Questionnaire Findings</w:t>
      </w:r>
      <w:r w:rsidR="005F1705">
        <w:t xml:space="preserve"> </w:t>
      </w:r>
      <w:bookmarkEnd w:id="3"/>
      <w:r w:rsidR="005F1705">
        <w:t>………………………………………………………………………</w:t>
      </w:r>
      <w:r w:rsidR="000F30B5">
        <w:t>………………….</w:t>
      </w:r>
      <w:r w:rsidR="005F1705">
        <w:t>…………</w:t>
      </w:r>
      <w:r w:rsidR="000F30B5">
        <w:t>…….. 16</w:t>
      </w:r>
    </w:p>
    <w:p w14:paraId="642595F4" w14:textId="3D6399F2" w:rsidR="00A428A0" w:rsidRDefault="00FA65E3" w:rsidP="00A428A0">
      <w:r>
        <w:t xml:space="preserve">5. Chapter 5: Findings and </w:t>
      </w:r>
      <w:r w:rsidR="00A428A0">
        <w:t xml:space="preserve">Conclusion </w:t>
      </w:r>
      <w:r w:rsidR="005F1705">
        <w:t>…………………………………………………………</w:t>
      </w:r>
      <w:r w:rsidR="000F30B5">
        <w:t>………………</w:t>
      </w:r>
      <w:r w:rsidR="005F1705">
        <w:t>…………</w:t>
      </w:r>
      <w:r w:rsidR="000F30B5">
        <w:t>…….. 19</w:t>
      </w:r>
    </w:p>
    <w:p w14:paraId="10F6A316" w14:textId="51E9024E" w:rsidR="00A428A0" w:rsidRDefault="00FA65E3" w:rsidP="00A428A0">
      <w:r>
        <w:t>5.1 Introduction</w:t>
      </w:r>
      <w:r w:rsidR="005F1705">
        <w:t xml:space="preserve"> …………………………………………………………………………………………………</w:t>
      </w:r>
      <w:r w:rsidR="000F30B5">
        <w:t>……………….</w:t>
      </w:r>
      <w:r w:rsidR="005F1705">
        <w:t>…</w:t>
      </w:r>
      <w:r w:rsidR="000F30B5">
        <w:t>……… 19</w:t>
      </w:r>
    </w:p>
    <w:p w14:paraId="13461A42" w14:textId="3A72CBFC" w:rsidR="00856421" w:rsidRDefault="00856421" w:rsidP="00A428A0">
      <w:r>
        <w:t>5.2 Objective Achievements</w:t>
      </w:r>
      <w:r w:rsidR="005F1705">
        <w:t xml:space="preserve"> ……………………………………………………………………………</w:t>
      </w:r>
      <w:r w:rsidR="000F30B5">
        <w:t>………………….</w:t>
      </w:r>
      <w:r w:rsidR="005F1705">
        <w:t>…</w:t>
      </w:r>
      <w:r w:rsidR="000F30B5">
        <w:t>……… 19</w:t>
      </w:r>
    </w:p>
    <w:p w14:paraId="1A8E170B" w14:textId="7FD4217A" w:rsidR="00856421" w:rsidRDefault="00856421" w:rsidP="00A428A0">
      <w:r>
        <w:t>5.3 Main Findings</w:t>
      </w:r>
      <w:r w:rsidR="005F1705">
        <w:t xml:space="preserve"> ………………………………………………………………………………………</w:t>
      </w:r>
      <w:r w:rsidR="000F30B5">
        <w:t>………………….</w:t>
      </w:r>
      <w:r w:rsidR="005F1705">
        <w:t>………</w:t>
      </w:r>
      <w:r w:rsidR="000F30B5">
        <w:t>……… 20</w:t>
      </w:r>
    </w:p>
    <w:p w14:paraId="24E14BD4" w14:textId="4D5421C8" w:rsidR="00856421" w:rsidRDefault="00856421" w:rsidP="00A428A0">
      <w:r>
        <w:t>5.4 Recommendations and requirement for further research</w:t>
      </w:r>
      <w:r w:rsidR="005F1705">
        <w:t xml:space="preserve"> </w:t>
      </w:r>
      <w:r w:rsidR="000F30B5">
        <w:t>………………..</w:t>
      </w:r>
      <w:r w:rsidR="005F1705">
        <w:t>………………………………</w:t>
      </w:r>
      <w:r w:rsidR="000F30B5">
        <w:t>…….. 20</w:t>
      </w:r>
    </w:p>
    <w:p w14:paraId="50E62876" w14:textId="59DCD583" w:rsidR="00856421" w:rsidRDefault="00856421" w:rsidP="00A428A0">
      <w:r>
        <w:t xml:space="preserve">5.4.1 Recommendation One: </w:t>
      </w:r>
      <w:r w:rsidR="000F30B5">
        <w:t>Recruitment drive for specialist domestic violence teams ………………. 21</w:t>
      </w:r>
    </w:p>
    <w:p w14:paraId="2946F850" w14:textId="50371431" w:rsidR="00856421" w:rsidRDefault="00856421" w:rsidP="00856421">
      <w:r>
        <w:t xml:space="preserve">5.4.2 Recommendation Two: </w:t>
      </w:r>
      <w:r w:rsidR="000F30B5">
        <w:t>Greater funding support from government …………………………………….. 21</w:t>
      </w:r>
    </w:p>
    <w:p w14:paraId="22B0CC70" w14:textId="7C19A162" w:rsidR="00856421" w:rsidRDefault="00856421" w:rsidP="00856421">
      <w:r>
        <w:lastRenderedPageBreak/>
        <w:t xml:space="preserve">5.4.3 Recommendation Three: </w:t>
      </w:r>
      <w:r w:rsidR="000F30B5">
        <w:t>Awareness campaigns …………………………………………………………………. 21</w:t>
      </w:r>
    </w:p>
    <w:p w14:paraId="7E536402" w14:textId="6CC9AE06" w:rsidR="00A428A0" w:rsidRDefault="00856421" w:rsidP="00A428A0">
      <w:r>
        <w:t>5.5 Conclusion</w:t>
      </w:r>
      <w:r w:rsidR="005F1705">
        <w:t xml:space="preserve"> …………………………………………………………………………………………………</w:t>
      </w:r>
      <w:r w:rsidR="000F30B5">
        <w:t>…………………………… 22</w:t>
      </w:r>
    </w:p>
    <w:p w14:paraId="688ECA65" w14:textId="60DAA0A4" w:rsidR="00A428A0" w:rsidRDefault="00856421" w:rsidP="00A428A0">
      <w:r>
        <w:t xml:space="preserve">6. </w:t>
      </w:r>
      <w:r w:rsidR="005F1705">
        <w:t>Bibliography …………………………………………………………………………………………………</w:t>
      </w:r>
      <w:r w:rsidR="000F30B5">
        <w:t>………………………….. 22</w:t>
      </w:r>
    </w:p>
    <w:p w14:paraId="4E3D94C9" w14:textId="190A864D" w:rsidR="00856421" w:rsidRDefault="00856421" w:rsidP="00A428A0">
      <w:r>
        <w:t>7. Appendices</w:t>
      </w:r>
      <w:r w:rsidR="005F1705">
        <w:t xml:space="preserve"> ……………………………………………………………………………………………………</w:t>
      </w:r>
      <w:r w:rsidR="000F30B5">
        <w:t>…………………………. 28</w:t>
      </w:r>
    </w:p>
    <w:p w14:paraId="05D6D473" w14:textId="5BA98E69" w:rsidR="005F1705" w:rsidRDefault="00856421" w:rsidP="00856421">
      <w:r>
        <w:t xml:space="preserve">7.1 </w:t>
      </w:r>
      <w:r w:rsidR="00A428A0">
        <w:t xml:space="preserve">Appendix </w:t>
      </w:r>
      <w:r>
        <w:t>One</w:t>
      </w:r>
      <w:r w:rsidR="00A428A0">
        <w:t xml:space="preserve">. Questionnaire </w:t>
      </w:r>
      <w:r w:rsidR="005F1705">
        <w:t>……………………………………………………………………………</w:t>
      </w:r>
      <w:r w:rsidR="000F30B5">
        <w:t>…………………… 28</w:t>
      </w:r>
    </w:p>
    <w:p w14:paraId="36B05729" w14:textId="3A8DDF34" w:rsidR="00856421" w:rsidRDefault="00856421" w:rsidP="00856421">
      <w:r>
        <w:t>7.2 Appendix Two. Consent and information form</w:t>
      </w:r>
      <w:r w:rsidR="005F1705">
        <w:t xml:space="preserve"> …………………………………………………</w:t>
      </w:r>
      <w:r w:rsidR="000F30B5">
        <w:t>……………………. 30</w:t>
      </w:r>
    </w:p>
    <w:p w14:paraId="260C9205" w14:textId="7D4B05E3" w:rsidR="00856421" w:rsidRDefault="00856421" w:rsidP="00856421">
      <w:r>
        <w:t>7.3 Appendix Three. Questionnaire results</w:t>
      </w:r>
      <w:r w:rsidR="005F1705">
        <w:t xml:space="preserve"> …………………………………………………………</w:t>
      </w:r>
      <w:r w:rsidR="000F30B5">
        <w:t>……………………….. 31</w:t>
      </w:r>
    </w:p>
    <w:p w14:paraId="7076D8AF" w14:textId="50E81B85" w:rsidR="00856421" w:rsidRDefault="00856421" w:rsidP="00856421">
      <w:r>
        <w:t>7.4 Appendix Four. Dissertation proposal</w:t>
      </w:r>
      <w:r w:rsidR="005F1705">
        <w:t xml:space="preserve"> ………………………………………………………………</w:t>
      </w:r>
      <w:r w:rsidR="000F30B5">
        <w:t>…………………….. 35</w:t>
      </w:r>
    </w:p>
    <w:p w14:paraId="430AFB6E" w14:textId="54B38FC9" w:rsidR="00856421" w:rsidRDefault="00856421" w:rsidP="00856421">
      <w:r>
        <w:t>7.5 Appendix Five. Ethics form</w:t>
      </w:r>
      <w:r w:rsidR="005F1705">
        <w:t xml:space="preserve"> ………………………………………………………………………………</w:t>
      </w:r>
      <w:r w:rsidR="000F30B5">
        <w:t>…………………….. 38</w:t>
      </w:r>
    </w:p>
    <w:p w14:paraId="4C8048D4" w14:textId="77777777" w:rsidR="00856421" w:rsidRDefault="00856421" w:rsidP="00856421"/>
    <w:p w14:paraId="0883AC5A" w14:textId="77777777" w:rsidR="00A428A0" w:rsidRDefault="00A428A0" w:rsidP="00A428A0"/>
    <w:p w14:paraId="5D7678AE" w14:textId="77777777" w:rsidR="00856421" w:rsidRDefault="00856421" w:rsidP="00A428A0"/>
    <w:p w14:paraId="24B45F14" w14:textId="77777777" w:rsidR="00856421" w:rsidRDefault="00856421" w:rsidP="00A428A0"/>
    <w:p w14:paraId="51A5E15B" w14:textId="77777777" w:rsidR="00A428A0" w:rsidRDefault="00A428A0" w:rsidP="00A428A0">
      <w:pPr>
        <w:rPr>
          <w:b/>
          <w:bCs/>
          <w:sz w:val="28"/>
          <w:szCs w:val="28"/>
        </w:rPr>
      </w:pPr>
    </w:p>
    <w:p w14:paraId="43542D62" w14:textId="77777777" w:rsidR="00312510" w:rsidRDefault="00312510" w:rsidP="00A428A0">
      <w:pPr>
        <w:rPr>
          <w:b/>
          <w:bCs/>
          <w:sz w:val="28"/>
          <w:szCs w:val="28"/>
        </w:rPr>
      </w:pPr>
    </w:p>
    <w:p w14:paraId="1E188DFF" w14:textId="77777777" w:rsidR="00312510" w:rsidRDefault="00312510" w:rsidP="00A428A0">
      <w:pPr>
        <w:rPr>
          <w:b/>
          <w:bCs/>
          <w:sz w:val="28"/>
          <w:szCs w:val="28"/>
        </w:rPr>
      </w:pPr>
    </w:p>
    <w:p w14:paraId="7FA34197" w14:textId="77777777" w:rsidR="00312510" w:rsidRDefault="00312510" w:rsidP="00A428A0">
      <w:pPr>
        <w:rPr>
          <w:b/>
          <w:bCs/>
          <w:sz w:val="28"/>
          <w:szCs w:val="28"/>
        </w:rPr>
      </w:pPr>
    </w:p>
    <w:p w14:paraId="7FDAA2B4" w14:textId="77777777" w:rsidR="00312510" w:rsidRDefault="00312510" w:rsidP="00A428A0">
      <w:pPr>
        <w:rPr>
          <w:b/>
          <w:bCs/>
          <w:sz w:val="28"/>
          <w:szCs w:val="28"/>
        </w:rPr>
      </w:pPr>
    </w:p>
    <w:p w14:paraId="1371CE11" w14:textId="77777777" w:rsidR="00312510" w:rsidRDefault="00312510" w:rsidP="00A428A0">
      <w:pPr>
        <w:rPr>
          <w:b/>
          <w:bCs/>
          <w:sz w:val="28"/>
          <w:szCs w:val="28"/>
        </w:rPr>
      </w:pPr>
    </w:p>
    <w:p w14:paraId="30E4890A" w14:textId="77777777" w:rsidR="00312510" w:rsidRDefault="00312510" w:rsidP="00A428A0">
      <w:pPr>
        <w:rPr>
          <w:b/>
          <w:bCs/>
          <w:sz w:val="28"/>
          <w:szCs w:val="28"/>
        </w:rPr>
      </w:pPr>
    </w:p>
    <w:p w14:paraId="5FF3F9AC" w14:textId="77777777" w:rsidR="00312510" w:rsidRDefault="00312510" w:rsidP="00A428A0">
      <w:pPr>
        <w:rPr>
          <w:b/>
          <w:bCs/>
          <w:sz w:val="28"/>
          <w:szCs w:val="28"/>
        </w:rPr>
      </w:pPr>
    </w:p>
    <w:p w14:paraId="728C6891" w14:textId="77777777" w:rsidR="00312510" w:rsidRDefault="00312510" w:rsidP="00A428A0">
      <w:pPr>
        <w:rPr>
          <w:b/>
          <w:bCs/>
          <w:sz w:val="28"/>
          <w:szCs w:val="28"/>
        </w:rPr>
      </w:pPr>
    </w:p>
    <w:p w14:paraId="50791762" w14:textId="77777777" w:rsidR="00312510" w:rsidRDefault="00312510" w:rsidP="00A428A0">
      <w:pPr>
        <w:rPr>
          <w:b/>
          <w:bCs/>
          <w:sz w:val="28"/>
          <w:szCs w:val="28"/>
        </w:rPr>
      </w:pPr>
    </w:p>
    <w:p w14:paraId="487FB4DA" w14:textId="77777777" w:rsidR="00312510" w:rsidRDefault="00312510" w:rsidP="00A428A0">
      <w:pPr>
        <w:rPr>
          <w:b/>
          <w:bCs/>
          <w:sz w:val="28"/>
          <w:szCs w:val="28"/>
        </w:rPr>
      </w:pPr>
    </w:p>
    <w:p w14:paraId="3D0AA99B" w14:textId="77777777" w:rsidR="00312510" w:rsidRDefault="00312510" w:rsidP="00A428A0">
      <w:pPr>
        <w:rPr>
          <w:b/>
          <w:bCs/>
          <w:sz w:val="28"/>
          <w:szCs w:val="28"/>
        </w:rPr>
      </w:pPr>
    </w:p>
    <w:p w14:paraId="33B42AB6" w14:textId="77777777" w:rsidR="00312510" w:rsidRDefault="00312510" w:rsidP="00A428A0">
      <w:pPr>
        <w:rPr>
          <w:b/>
          <w:bCs/>
          <w:sz w:val="28"/>
          <w:szCs w:val="28"/>
        </w:rPr>
      </w:pPr>
    </w:p>
    <w:p w14:paraId="5F9C1CC0" w14:textId="77777777" w:rsidR="00312510" w:rsidRDefault="00312510" w:rsidP="00A428A0">
      <w:pPr>
        <w:rPr>
          <w:b/>
          <w:bCs/>
          <w:sz w:val="28"/>
          <w:szCs w:val="28"/>
        </w:rPr>
      </w:pPr>
    </w:p>
    <w:p w14:paraId="11D1DB0F" w14:textId="77777777" w:rsidR="00312510" w:rsidRDefault="00312510" w:rsidP="00A428A0">
      <w:pPr>
        <w:rPr>
          <w:b/>
          <w:bCs/>
          <w:sz w:val="28"/>
          <w:szCs w:val="28"/>
        </w:rPr>
      </w:pPr>
    </w:p>
    <w:p w14:paraId="79D2E932" w14:textId="433688C9" w:rsidR="00312510" w:rsidRPr="00D64849" w:rsidRDefault="00312510" w:rsidP="00312510">
      <w:pPr>
        <w:pStyle w:val="ListParagraph"/>
        <w:numPr>
          <w:ilvl w:val="0"/>
          <w:numId w:val="2"/>
        </w:numPr>
        <w:rPr>
          <w:b/>
          <w:bCs/>
          <w:sz w:val="28"/>
          <w:szCs w:val="28"/>
        </w:rPr>
      </w:pPr>
      <w:bookmarkStart w:id="4" w:name="_Hlk147327576"/>
      <w:r w:rsidRPr="00D64849">
        <w:rPr>
          <w:b/>
          <w:bCs/>
          <w:sz w:val="28"/>
          <w:szCs w:val="28"/>
        </w:rPr>
        <w:lastRenderedPageBreak/>
        <w:t>Chapter One: Introduction</w:t>
      </w:r>
    </w:p>
    <w:bookmarkEnd w:id="4"/>
    <w:p w14:paraId="3BEAF726" w14:textId="77777777" w:rsidR="00D64849" w:rsidRPr="00D64849" w:rsidRDefault="00D64849" w:rsidP="00D64849">
      <w:pPr>
        <w:pStyle w:val="ListParagraph"/>
        <w:ind w:left="360"/>
        <w:rPr>
          <w:sz w:val="28"/>
          <w:szCs w:val="28"/>
        </w:rPr>
      </w:pPr>
    </w:p>
    <w:p w14:paraId="3192BCE8" w14:textId="6639CBD6" w:rsidR="00312510" w:rsidRDefault="00312510" w:rsidP="00B95531">
      <w:pPr>
        <w:spacing w:line="360" w:lineRule="auto"/>
      </w:pPr>
      <w:r>
        <w:t xml:space="preserve">This dissertation will look at the effectiveness of police response to domestic incidents in Cardiff, and whether that response has improved over the past ten years. The factors that may have an impact on these results will include the willingness of members of the public reporting such incidents </w:t>
      </w:r>
      <w:r w:rsidR="00D64849">
        <w:t>and</w:t>
      </w:r>
      <w:r>
        <w:t xml:space="preserve"> the improved technology that the police now have direct access to. </w:t>
      </w:r>
    </w:p>
    <w:p w14:paraId="7B2E3191" w14:textId="24F86C77" w:rsidR="00D64849" w:rsidRDefault="00312510" w:rsidP="001B66C0">
      <w:pPr>
        <w:spacing w:line="360" w:lineRule="auto"/>
      </w:pPr>
      <w:r>
        <w:t xml:space="preserve">Research suggests that domestic abuse is still a very common occurrence that is dealt with </w:t>
      </w:r>
      <w:r w:rsidR="00D64849">
        <w:t>daily</w:t>
      </w:r>
      <w:r>
        <w:t xml:space="preserve"> by the police</w:t>
      </w:r>
      <w:r w:rsidR="00D64849">
        <w:t>, and the purpose of this dissertation is to investigate whether serving officers feel that these types of incidents are being dealt with more effectively and efficiently now, than what they were ten years ago.</w:t>
      </w:r>
    </w:p>
    <w:p w14:paraId="1C924027" w14:textId="77777777" w:rsidR="00D64849" w:rsidRDefault="00D64849" w:rsidP="00312510"/>
    <w:p w14:paraId="00FAC837" w14:textId="6965DC15" w:rsidR="00D64849" w:rsidRPr="001B66C0" w:rsidRDefault="00AB694E" w:rsidP="00312510">
      <w:pPr>
        <w:rPr>
          <w:b/>
          <w:bCs/>
          <w:sz w:val="24"/>
          <w:szCs w:val="24"/>
        </w:rPr>
      </w:pPr>
      <w:r>
        <w:rPr>
          <w:b/>
          <w:bCs/>
          <w:sz w:val="24"/>
          <w:szCs w:val="24"/>
        </w:rPr>
        <w:t xml:space="preserve">1.1: </w:t>
      </w:r>
      <w:r w:rsidR="00D64849" w:rsidRPr="00AB694E">
        <w:rPr>
          <w:b/>
          <w:bCs/>
          <w:sz w:val="24"/>
          <w:szCs w:val="24"/>
        </w:rPr>
        <w:t xml:space="preserve">Background </w:t>
      </w:r>
    </w:p>
    <w:p w14:paraId="30510C34" w14:textId="3A7213B3" w:rsidR="00D64849" w:rsidRDefault="00D64849" w:rsidP="00B95531">
      <w:pPr>
        <w:spacing w:line="360" w:lineRule="auto"/>
      </w:pPr>
      <w:r w:rsidRPr="00D64849">
        <w:t>Domestic abuse is, sadly, nothing new. According to Shipway (2004), "domestic violence" refers to a broad spectrum of violent and abusive acts performed by one family member against another.</w:t>
      </w:r>
    </w:p>
    <w:p w14:paraId="303C17E3" w14:textId="48F8444B" w:rsidR="00DE2F3F" w:rsidRDefault="00DE2F3F" w:rsidP="00B95531">
      <w:pPr>
        <w:spacing w:line="360" w:lineRule="auto"/>
      </w:pPr>
      <w:r w:rsidRPr="00DE2F3F">
        <w:t>Although there is ample proof that domestic violence has existed since Roman times, the history of violence between intimate partners from the late eighteenth century to the present is complicated (Godfrey and Lawrence 2014).</w:t>
      </w:r>
    </w:p>
    <w:p w14:paraId="5198E0E9" w14:textId="38FB9B5B" w:rsidR="00DE2F3F" w:rsidRDefault="00DE2F3F" w:rsidP="00B95531">
      <w:pPr>
        <w:spacing w:line="360" w:lineRule="auto"/>
      </w:pPr>
      <w:r w:rsidRPr="00DE2F3F">
        <w:t>Domestic abuse victims are generally thought of as being exclusively women, which has led to the classification and social construction that they are the ideal victims (Tsui, 2014). In the words of Strobl (2010) and Tsui (2014), ideal crime victims have weak, innocent, and pure personalities who are strengthened by someone physically stronger than them.</w:t>
      </w:r>
    </w:p>
    <w:p w14:paraId="598F4351" w14:textId="65DC54A7" w:rsidR="00DE2F3F" w:rsidRDefault="00353D7F" w:rsidP="00B95531">
      <w:pPr>
        <w:spacing w:line="360" w:lineRule="auto"/>
      </w:pPr>
      <w:r w:rsidRPr="00353D7F">
        <w:t>By the end of the nineteenth century, the establishment of prosecution organisations like the National Society Prevention of Cruelty to Children and the Associate Institution for Improving and Enforcing the Laws for the Protection of Women had contributed to the prosecution of more cases. The possibility for both criminal and civil actions in regard to domestic abuse on behalf of women (and children) had also become apparent by the turn of the century.</w:t>
      </w:r>
    </w:p>
    <w:p w14:paraId="3B4F8A84" w14:textId="2E0419D2" w:rsidR="00DE2F3F" w:rsidRDefault="00353D7F" w:rsidP="00B95531">
      <w:pPr>
        <w:spacing w:line="360" w:lineRule="auto"/>
      </w:pPr>
      <w:r>
        <w:t xml:space="preserve">Against the backdrop of the political, social, and cultural changes generated during the 1960s, the 1970s marked the beginnings of wider concerns about violence against women (and children). The death of Maria Colwell in 1973 at the hands of her stepfather was one moment in which the tide began to turn against viewing the private domain as not a place for public intervention </w:t>
      </w:r>
      <w:r w:rsidRPr="00353D7F">
        <w:t>(</w:t>
      </w:r>
      <w:proofErr w:type="spellStart"/>
      <w:r w:rsidRPr="00353D7F">
        <w:t>Walkate</w:t>
      </w:r>
      <w:proofErr w:type="spellEnd"/>
      <w:r w:rsidRPr="00353D7F">
        <w:t>, Godfrey and Richardson, 2021)</w:t>
      </w:r>
      <w:r>
        <w:t>.</w:t>
      </w:r>
    </w:p>
    <w:p w14:paraId="5D5A6AC7" w14:textId="6436B60D" w:rsidR="00353D7F" w:rsidRDefault="00353D7F" w:rsidP="00B95531">
      <w:pPr>
        <w:spacing w:line="360" w:lineRule="auto"/>
      </w:pPr>
      <w:r>
        <w:lastRenderedPageBreak/>
        <w:t xml:space="preserve">The first Rape Crisis Centre was established in London in 1972 and the first Women’s Refuge in Chiswick in 1977. Notably, the 1970s prepared the ground for the emergent and subsequent focus by many in the feminist movement on invoking the criminal more to be both more effective, and better implemented in tackling domestic abuse </w:t>
      </w:r>
      <w:r w:rsidR="00590938">
        <w:t>(</w:t>
      </w:r>
      <w:proofErr w:type="spellStart"/>
      <w:r>
        <w:t>Goodmark</w:t>
      </w:r>
      <w:proofErr w:type="spellEnd"/>
      <w:r w:rsidR="00590938">
        <w:t>,</w:t>
      </w:r>
      <w:r>
        <w:t xml:space="preserve"> 2018).</w:t>
      </w:r>
    </w:p>
    <w:p w14:paraId="0AF3FA71" w14:textId="76D8BB8A" w:rsidR="00DE2F3F" w:rsidRDefault="00825FCD" w:rsidP="00B95531">
      <w:pPr>
        <w:spacing w:line="360" w:lineRule="auto"/>
      </w:pPr>
      <w:r>
        <w:t>The most reliable estimates of the extent of domestic violence come from the Crime Survey for England and Wales (CSEW) formerly the British Crime Survey (BCS). People are asked by the CSEW about their experience as victims. This survey tends to pick up more crime than the official police figures with it being a household survey, as not all crimes are reported to the police.</w:t>
      </w:r>
    </w:p>
    <w:p w14:paraId="750A1EBE" w14:textId="03B8FD15" w:rsidR="00825FCD" w:rsidRDefault="00DE2F3F" w:rsidP="001B66C0">
      <w:pPr>
        <w:spacing w:line="360" w:lineRule="auto"/>
      </w:pPr>
      <w:r w:rsidRPr="00DE2F3F">
        <w:t>The UK government has been called upon to pass laws that provide improved protection for domestic violence victims as a result of mounting pressure over the years. Domestic abuse was redefined by the Home Office in 2012 to include 16 and 17-year-olds, and the language was updated to include coercive control (Home office, 2013).</w:t>
      </w:r>
    </w:p>
    <w:p w14:paraId="09083A67" w14:textId="77777777" w:rsidR="001B66C0" w:rsidRDefault="001B66C0" w:rsidP="001B66C0">
      <w:pPr>
        <w:spacing w:line="360" w:lineRule="auto"/>
      </w:pPr>
    </w:p>
    <w:p w14:paraId="5EB2D725" w14:textId="74AA87C1" w:rsidR="00825FCD" w:rsidRDefault="00825FCD" w:rsidP="00825FCD">
      <w:pPr>
        <w:pStyle w:val="ListParagraph"/>
        <w:numPr>
          <w:ilvl w:val="0"/>
          <w:numId w:val="2"/>
        </w:numPr>
        <w:rPr>
          <w:b/>
          <w:bCs/>
          <w:sz w:val="28"/>
          <w:szCs w:val="28"/>
        </w:rPr>
      </w:pPr>
      <w:r w:rsidRPr="00825FCD">
        <w:rPr>
          <w:b/>
          <w:bCs/>
          <w:sz w:val="28"/>
          <w:szCs w:val="28"/>
        </w:rPr>
        <w:t>Chapter 2: Literature Review</w:t>
      </w:r>
    </w:p>
    <w:p w14:paraId="2D42ABE7" w14:textId="77777777" w:rsidR="00FF4A8F" w:rsidRPr="00825FCD" w:rsidRDefault="00FF4A8F" w:rsidP="00FF4A8F">
      <w:pPr>
        <w:pStyle w:val="ListParagraph"/>
        <w:ind w:left="360"/>
        <w:rPr>
          <w:b/>
          <w:bCs/>
          <w:sz w:val="28"/>
          <w:szCs w:val="28"/>
        </w:rPr>
      </w:pPr>
    </w:p>
    <w:p w14:paraId="76142CD0" w14:textId="77777777" w:rsidR="00FF4A8F" w:rsidRPr="001B66C0" w:rsidRDefault="00FF4A8F" w:rsidP="00FF4A8F">
      <w:pPr>
        <w:pStyle w:val="ListParagraph"/>
        <w:numPr>
          <w:ilvl w:val="1"/>
          <w:numId w:val="5"/>
        </w:numPr>
        <w:rPr>
          <w:b/>
          <w:bCs/>
          <w:sz w:val="24"/>
          <w:szCs w:val="24"/>
        </w:rPr>
      </w:pPr>
      <w:r w:rsidRPr="001B66C0">
        <w:rPr>
          <w:b/>
          <w:bCs/>
          <w:sz w:val="24"/>
          <w:szCs w:val="24"/>
        </w:rPr>
        <w:t xml:space="preserve"> Background</w:t>
      </w:r>
    </w:p>
    <w:p w14:paraId="5D13E8DF" w14:textId="77777777" w:rsidR="00FF4A8F" w:rsidRDefault="00FF4A8F" w:rsidP="00FF4A8F">
      <w:pPr>
        <w:pStyle w:val="ListParagraph"/>
        <w:ind w:left="375"/>
        <w:rPr>
          <w:b/>
          <w:bCs/>
          <w:sz w:val="28"/>
          <w:szCs w:val="28"/>
        </w:rPr>
      </w:pPr>
    </w:p>
    <w:p w14:paraId="04862BB6" w14:textId="79B80D03" w:rsidR="00FF4A8F" w:rsidRPr="001B66C0" w:rsidRDefault="00FF4A8F" w:rsidP="00825FCD">
      <w:pPr>
        <w:pStyle w:val="ListParagraph"/>
        <w:numPr>
          <w:ilvl w:val="2"/>
          <w:numId w:val="6"/>
        </w:numPr>
        <w:rPr>
          <w:b/>
          <w:bCs/>
          <w:sz w:val="24"/>
          <w:szCs w:val="24"/>
        </w:rPr>
      </w:pPr>
      <w:r w:rsidRPr="001B66C0">
        <w:rPr>
          <w:b/>
          <w:bCs/>
          <w:sz w:val="24"/>
          <w:szCs w:val="24"/>
        </w:rPr>
        <w:t>History</w:t>
      </w:r>
    </w:p>
    <w:p w14:paraId="5D9409D0" w14:textId="1DE89EFA" w:rsidR="00FF4A8F" w:rsidRDefault="00825FCD" w:rsidP="00B95531">
      <w:pPr>
        <w:spacing w:line="360" w:lineRule="auto"/>
        <w:rPr>
          <w:rFonts w:cstheme="minorHAnsi"/>
        </w:rPr>
      </w:pPr>
      <w:r w:rsidRPr="0064285C">
        <w:rPr>
          <w:rFonts w:cstheme="minorHAnsi"/>
        </w:rPr>
        <w:t xml:space="preserve">Dating all the way back to 1969, South Wales Police, particularly in Cardiff, have a long history of </w:t>
      </w:r>
      <w:r w:rsidR="00E62706">
        <w:rPr>
          <w:rFonts w:cstheme="minorHAnsi"/>
        </w:rPr>
        <w:t>investigations</w:t>
      </w:r>
      <w:r w:rsidRPr="0064285C">
        <w:rPr>
          <w:rFonts w:cstheme="minorHAnsi"/>
        </w:rPr>
        <w:t xml:space="preserve"> related to Domestic Violence. When South Wales Police was formed as its own separate Constabulary (College of Policing), the subject of domestic violence has remained a key investigative topic for the police until today. </w:t>
      </w:r>
    </w:p>
    <w:p w14:paraId="07FCC575" w14:textId="6475BC80" w:rsidR="00FF4A8F" w:rsidRDefault="002C56BC" w:rsidP="00B95531">
      <w:pPr>
        <w:spacing w:line="360" w:lineRule="auto"/>
        <w:rPr>
          <w:rFonts w:cstheme="minorHAnsi"/>
        </w:rPr>
      </w:pPr>
      <w:r w:rsidRPr="0064285C">
        <w:rPr>
          <w:rFonts w:cstheme="minorHAnsi"/>
        </w:rPr>
        <w:t>The 1960s saw a change</w:t>
      </w:r>
      <w:r w:rsidR="00E62706">
        <w:rPr>
          <w:rFonts w:cstheme="minorHAnsi"/>
        </w:rPr>
        <w:t xml:space="preserve"> begin</w:t>
      </w:r>
      <w:r w:rsidRPr="0064285C">
        <w:rPr>
          <w:rFonts w:cstheme="minorHAnsi"/>
        </w:rPr>
        <w:t xml:space="preserve"> in this issue, as women became fed up with being mistreated and abused (Robinson and </w:t>
      </w:r>
      <w:proofErr w:type="spellStart"/>
      <w:r w:rsidRPr="0064285C">
        <w:rPr>
          <w:rFonts w:cstheme="minorHAnsi"/>
        </w:rPr>
        <w:t>Tregidga</w:t>
      </w:r>
      <w:proofErr w:type="spellEnd"/>
      <w:r w:rsidRPr="0064285C">
        <w:rPr>
          <w:rFonts w:cstheme="minorHAnsi"/>
        </w:rPr>
        <w:t xml:space="preserve">, 2007). Meetings and protests regarding the issue were held in an attempt to attract public attention. Women were also beginning to air their opinions and expressing their rights to gender equality. Eventually, creating the anti-rape and anti-battery movements (Poskin, 2006), aided in securing their right to equality with men by later in this decade. Wife-beating was, until recently, a common practice in many cultures (Office for National Statistics, 2015).  In the 1960s, there was a ‘battered women's’ movement (Gale, 2023), that contributed to the establishment of shelters for abused women. A pattern in these cases over the years would suggest that because they were worried about their future safety if they ever tried to flee from their abuser, they were reluctant to do so (Home Office, 2019). It has also been suggested that due to the men </w:t>
      </w:r>
      <w:r w:rsidRPr="0064285C">
        <w:rPr>
          <w:rFonts w:cstheme="minorHAnsi"/>
        </w:rPr>
        <w:lastRenderedPageBreak/>
        <w:t>generally earning more money back then, the female may not have the financial means to support herself or her children if she were to leave. </w:t>
      </w:r>
    </w:p>
    <w:p w14:paraId="5F6BC2E8" w14:textId="6A51C7C9" w:rsidR="00FF4A8F" w:rsidRDefault="00FF4A8F" w:rsidP="00FF4A8F">
      <w:pPr>
        <w:rPr>
          <w:rFonts w:cstheme="minorHAnsi"/>
        </w:rPr>
      </w:pPr>
    </w:p>
    <w:p w14:paraId="5D1C6885" w14:textId="48CD70A2" w:rsidR="00FF4A8F" w:rsidRPr="001B66C0" w:rsidRDefault="00FF4A8F" w:rsidP="00FF4A8F">
      <w:pPr>
        <w:pStyle w:val="ListParagraph"/>
        <w:numPr>
          <w:ilvl w:val="1"/>
          <w:numId w:val="6"/>
        </w:numPr>
        <w:rPr>
          <w:rFonts w:cstheme="minorHAnsi"/>
          <w:b/>
          <w:bCs/>
          <w:sz w:val="24"/>
          <w:szCs w:val="24"/>
        </w:rPr>
      </w:pPr>
      <w:r w:rsidRPr="001B66C0">
        <w:rPr>
          <w:rFonts w:cstheme="minorHAnsi"/>
          <w:b/>
          <w:bCs/>
          <w:sz w:val="24"/>
          <w:szCs w:val="24"/>
        </w:rPr>
        <w:t xml:space="preserve">Aims of Research </w:t>
      </w:r>
    </w:p>
    <w:p w14:paraId="0E73B90C" w14:textId="34B65C02" w:rsidR="002C56BC" w:rsidRPr="002C56BC" w:rsidRDefault="002C56BC" w:rsidP="00B95531">
      <w:pPr>
        <w:spacing w:line="360" w:lineRule="auto"/>
        <w:rPr>
          <w:rFonts w:cstheme="minorHAnsi"/>
        </w:rPr>
      </w:pPr>
      <w:r w:rsidRPr="002C56BC">
        <w:rPr>
          <w:rFonts w:cstheme="minorHAnsi"/>
        </w:rPr>
        <w:t xml:space="preserve">There are many different ways in which loved ones can fall victim during a relationship, such as being forced to engage in non-consensual sexual acts, any behaviours that will endanger them physically, such as a physical assault by beating, or even by being neglected of basic needs, such as food and water. Some victims are made to feel isolated, by not being allowed to engage with or make any form of contact with their friends or family members. Controlling behaviour is also a very common choice of abuse demonstrated by aggressors, such as limiting the person’s ability to make their own decisions, keeping a close eye on them, dictating what they should wear or how they should dress, or even using their children as a means of leverage. </w:t>
      </w:r>
    </w:p>
    <w:p w14:paraId="4E123AD9" w14:textId="10C9FE34" w:rsidR="00FF4A8F" w:rsidRDefault="002C56BC" w:rsidP="00B95531">
      <w:pPr>
        <w:spacing w:line="360" w:lineRule="auto"/>
        <w:rPr>
          <w:rFonts w:cstheme="minorHAnsi"/>
        </w:rPr>
      </w:pPr>
      <w:r w:rsidRPr="0064285C">
        <w:rPr>
          <w:rFonts w:cstheme="minorHAnsi"/>
        </w:rPr>
        <w:t>Victims of domestic violence may experience serious psychological and financial repercussions due to the types of trauma that they have been through. However, there are few mental health interventions designed specifically for victims of domestic violence (Su et al., 2021).</w:t>
      </w:r>
    </w:p>
    <w:p w14:paraId="18741562" w14:textId="0AAFD1DA" w:rsidR="005F5D74" w:rsidRDefault="005F5D74" w:rsidP="00B95531">
      <w:pPr>
        <w:spacing w:line="360" w:lineRule="auto"/>
        <w:rPr>
          <w:rFonts w:cstheme="minorHAnsi"/>
        </w:rPr>
      </w:pPr>
      <w:r>
        <w:rPr>
          <w:rFonts w:cstheme="minorHAnsi"/>
        </w:rPr>
        <w:t xml:space="preserve">This </w:t>
      </w:r>
      <w:r w:rsidR="000220EC">
        <w:rPr>
          <w:rFonts w:cstheme="minorHAnsi"/>
        </w:rPr>
        <w:t xml:space="preserve">literature review is aimed at discovering whether serving officers feel that the police in Cardiff’s response toward domestic violence has improved, and whether victims of these offences are more willing to engage with the police now, than they used to be. </w:t>
      </w:r>
    </w:p>
    <w:p w14:paraId="17FD6268" w14:textId="77777777" w:rsidR="002C56BC" w:rsidRPr="0064285C" w:rsidRDefault="002C56BC" w:rsidP="002C56BC">
      <w:pPr>
        <w:spacing w:line="360" w:lineRule="auto"/>
        <w:rPr>
          <w:rFonts w:cstheme="minorHAnsi"/>
        </w:rPr>
      </w:pPr>
    </w:p>
    <w:p w14:paraId="7D808F00" w14:textId="77777777" w:rsidR="00FF4A8F" w:rsidRDefault="00FF4A8F" w:rsidP="00FF4A8F">
      <w:pPr>
        <w:rPr>
          <w:rFonts w:cstheme="minorHAnsi"/>
          <w:i/>
          <w:iCs/>
          <w:sz w:val="28"/>
          <w:szCs w:val="28"/>
        </w:rPr>
      </w:pPr>
    </w:p>
    <w:p w14:paraId="41472449" w14:textId="7F12562A" w:rsidR="00FF4A8F" w:rsidRPr="001B66C0" w:rsidRDefault="00FF4A8F" w:rsidP="00FF4A8F">
      <w:pPr>
        <w:rPr>
          <w:b/>
          <w:bCs/>
          <w:sz w:val="24"/>
          <w:szCs w:val="24"/>
        </w:rPr>
      </w:pPr>
      <w:r w:rsidRPr="001B66C0">
        <w:rPr>
          <w:rFonts w:cstheme="minorHAnsi"/>
          <w:b/>
          <w:bCs/>
          <w:sz w:val="24"/>
          <w:szCs w:val="24"/>
        </w:rPr>
        <w:t xml:space="preserve">2.3 Discussion </w:t>
      </w:r>
    </w:p>
    <w:p w14:paraId="01295CB4" w14:textId="77777777" w:rsidR="002C56BC" w:rsidRPr="0064285C" w:rsidRDefault="002C56BC" w:rsidP="00B95531">
      <w:pPr>
        <w:spacing w:line="360" w:lineRule="auto"/>
        <w:rPr>
          <w:rFonts w:cstheme="minorHAnsi"/>
        </w:rPr>
      </w:pPr>
      <w:r w:rsidRPr="0064285C">
        <w:rPr>
          <w:rFonts w:cstheme="minorHAnsi"/>
        </w:rPr>
        <w:t xml:space="preserve">A very important case that has happened in the force’s recent history is that of </w:t>
      </w:r>
      <w:r w:rsidRPr="0064285C">
        <w:rPr>
          <w:rFonts w:cstheme="minorHAnsi"/>
          <w:i/>
          <w:iCs/>
        </w:rPr>
        <w:t xml:space="preserve">‘Michael v Chief Constable of South Wales Police 2015’ </w:t>
      </w:r>
      <w:r w:rsidRPr="0064285C">
        <w:rPr>
          <w:rFonts w:cstheme="minorHAnsi"/>
        </w:rPr>
        <w:t xml:space="preserve">(The Supreme Court, n.d.). This is a case of </w:t>
      </w:r>
      <w:r w:rsidRPr="0064285C">
        <w:rPr>
          <w:rFonts w:cstheme="minorHAnsi"/>
          <w:shd w:val="clear" w:color="auto" w:fill="FFFFFF"/>
        </w:rPr>
        <w:t>a known repeat domestic violence perpetrator, who had attended the address of his partner, and as a result, the woman called 999 in fear for her life'.</w:t>
      </w:r>
      <w:r w:rsidRPr="0064285C">
        <w:rPr>
          <w:rFonts w:cstheme="minorHAnsi"/>
        </w:rPr>
        <w:t xml:space="preserve"> This call was made at 02:29 hours, however, unfortunately, was transferred through to Gwent Police in error, due to an issue with the nearby telephone mast. Gwent transferred this through to South Wales, whereby the call was requested by the handler to be attended as a matter of urgency, however, failed to advise officers whilst passing the call out that the female had significantly stated that she felt the male was going to kill her. There was a total of two phone calls made by the female on this evening, the second of which being predominantly her screaming for help. </w:t>
      </w:r>
    </w:p>
    <w:p w14:paraId="2AD6089C" w14:textId="77777777" w:rsidR="002C56BC" w:rsidRPr="0064285C" w:rsidRDefault="002C56BC" w:rsidP="00B95531">
      <w:pPr>
        <w:spacing w:line="360" w:lineRule="auto"/>
        <w:rPr>
          <w:rFonts w:cstheme="minorHAnsi"/>
        </w:rPr>
      </w:pPr>
      <w:r w:rsidRPr="0064285C">
        <w:rPr>
          <w:rFonts w:cstheme="minorHAnsi"/>
        </w:rPr>
        <w:lastRenderedPageBreak/>
        <w:t>Attending South Wales officers arrived at her home address at 02:51 hours, exactly 22 minutes after she had made the first call, to find that she had unfortunately been murdered by her ex-partner. The call handlers from both forces received disciplinary action for the way in which the calls were dealt, and Judge Jarman QC, found that the victim’s human rights had been breached. This for me is a key piece of case law, as it is a perfect starting point for the research I am going to be looking into, in order to prove or disprove that the force has bettered the way in which domestic related incidents are dealt with from start to end, by asking how they think that the police performance in responding to domestic violence over the last eight years could be rated.</w:t>
      </w:r>
    </w:p>
    <w:p w14:paraId="70150A62" w14:textId="77777777" w:rsidR="002C56BC" w:rsidRPr="0064285C" w:rsidRDefault="002C56BC" w:rsidP="00B95531">
      <w:pPr>
        <w:spacing w:line="360" w:lineRule="auto"/>
        <w:rPr>
          <w:rFonts w:cstheme="minorHAnsi"/>
        </w:rPr>
      </w:pPr>
      <w:r w:rsidRPr="0064285C">
        <w:rPr>
          <w:rFonts w:cstheme="minorHAnsi"/>
        </w:rPr>
        <w:t>Domestic violence is a serious threat to those who utilise mental health services, but these threats are frequently missed by these providers.</w:t>
      </w:r>
    </w:p>
    <w:p w14:paraId="18C34D19" w14:textId="77777777" w:rsidR="002C56BC" w:rsidRPr="0064285C" w:rsidRDefault="002C56BC" w:rsidP="00B95531">
      <w:pPr>
        <w:spacing w:line="360" w:lineRule="auto"/>
        <w:rPr>
          <w:rFonts w:cstheme="minorHAnsi"/>
        </w:rPr>
      </w:pPr>
      <w:r w:rsidRPr="0064285C">
        <w:rPr>
          <w:rFonts w:cstheme="minorHAnsi"/>
        </w:rPr>
        <w:t>A qualitative investigation has taken place with 18 mental health service consumers and 20 mental health practitioners in a socioeconomically disadvantaged area of south London, UK. Participants for individual interviews were chosen through a purposeful sampling of community mental health service users and mental health professionals. The dominating and supporting themes were identified through thematic analysis. These were then turned into conceptual maps with illustrative quotations in addition (Rose et al., 2011).</w:t>
      </w:r>
    </w:p>
    <w:p w14:paraId="177177C6" w14:textId="77777777" w:rsidR="002C56BC" w:rsidRDefault="002C56BC" w:rsidP="00B95531">
      <w:pPr>
        <w:spacing w:line="360" w:lineRule="auto"/>
        <w:rPr>
          <w:rFonts w:cstheme="minorHAnsi"/>
        </w:rPr>
      </w:pPr>
      <w:r w:rsidRPr="0064285C">
        <w:rPr>
          <w:rFonts w:cstheme="minorHAnsi"/>
        </w:rPr>
        <w:t>These service users listed several obstacles to reporting domestic violence to professionals, including: the violence's hidden nature; the perpetrator's actions; and feelings of shame. Other barriers to reporting domestic violence to professionals included fear of the consequences, including fear of Social Services involvement and subsequent child protection proceedings, fear that disclosure would not be believed, and fear that disclosure would lead to further violence. Role boundaries, competency, and confidence were the primary topics for professionals. The medical assessment and therapy model, with its focus on symptoms, may function as a barrier to inquiry and disclosure, according to service users and clinicians. A helpful and trustworthy relationship between the person and the professional reportedly made inquiry and disclosure easier (Rose et al., 2011).</w:t>
      </w:r>
    </w:p>
    <w:p w14:paraId="3FFCC897" w14:textId="77777777" w:rsidR="002C56BC" w:rsidRPr="0064285C" w:rsidRDefault="002C56BC" w:rsidP="00B95531">
      <w:pPr>
        <w:spacing w:line="360" w:lineRule="auto"/>
        <w:rPr>
          <w:rFonts w:cstheme="minorHAnsi"/>
          <w:shd w:val="clear" w:color="auto" w:fill="FFFFFF"/>
        </w:rPr>
      </w:pPr>
      <w:r w:rsidRPr="0064285C">
        <w:rPr>
          <w:rFonts w:cstheme="minorHAnsi"/>
          <w:shd w:val="clear" w:color="auto" w:fill="FFFFFF"/>
        </w:rPr>
        <w:t xml:space="preserve">The police are primarily the ones able to identify the vast majority of domestic violence cases. We must keep broadening the pool of people who can be considered victims of domestic violence. Numerous victims refrain from calling the police due to the fear of the repercussions (Johnson, 2006). It seems crucial to locate every perpetrator of domestic violence as soon as possible. Early perpetrator discovery could save lives. It will stop any additional damage from occurring, protect children, and get families moving faster towards rehabilitation and getting their lives back. The goal is that the overall number of families facing domestic violence will decline and that the number of cases of victims being subjected to multiple incidents will eventually start to fall also. </w:t>
      </w:r>
    </w:p>
    <w:p w14:paraId="6D410678" w14:textId="77777777" w:rsidR="002C56BC" w:rsidRPr="0064285C" w:rsidRDefault="002C56BC" w:rsidP="00B95531">
      <w:pPr>
        <w:spacing w:line="360" w:lineRule="auto"/>
        <w:rPr>
          <w:rFonts w:cstheme="minorHAnsi"/>
          <w:shd w:val="clear" w:color="auto" w:fill="FFFFFF"/>
        </w:rPr>
      </w:pPr>
      <w:r w:rsidRPr="0064285C">
        <w:rPr>
          <w:rFonts w:cstheme="minorHAnsi"/>
          <w:shd w:val="clear" w:color="auto" w:fill="FFFFFF"/>
        </w:rPr>
        <w:lastRenderedPageBreak/>
        <w:t xml:space="preserve">There are many complicated reasons why a victim who has reported abuse to the police could not go through with a prosecution, including love, shame, guilt, isolation, process fear, and language hurdles (Brown, 2020). These crimes can be challenging to prosecute because of the degree of victim attrition. To enhance the experience and offer further safety for these victims and their children, the CPS and the criminal justice system are working extremely hard together. I believe that there are strategies that have been put in place in order to help safeguard a victim during the prosecution stage of the investigation, such as allowing them to give evidence in court from behind a divider, or by means of a live video link. However, I believe that there is a lot more that can be put in place for victims, in order to hopefully interject and prevent them from becoming ‘repeat victims’. </w:t>
      </w:r>
    </w:p>
    <w:p w14:paraId="1AED097C" w14:textId="77777777" w:rsidR="005F5D74" w:rsidRDefault="005F5D74" w:rsidP="00B95531">
      <w:pPr>
        <w:spacing w:line="360" w:lineRule="auto"/>
        <w:rPr>
          <w:rFonts w:cstheme="minorHAnsi"/>
          <w:shd w:val="clear" w:color="auto" w:fill="FFFFFF"/>
        </w:rPr>
      </w:pPr>
      <w:r w:rsidRPr="0064285C">
        <w:rPr>
          <w:rFonts w:cstheme="minorHAnsi"/>
          <w:shd w:val="clear" w:color="auto" w:fill="FFFFFF"/>
        </w:rPr>
        <w:t>Women experience higher rates of repeated victimisation and are much more likely to be seriously hurt (Walby &amp; Towers, 2017; Walby &amp; Allen, 2004).  Further to that, they are more likely to experience higher levels of fear and are more likely to be subjected to coercive and controlling behaviours (</w:t>
      </w:r>
      <w:proofErr w:type="spellStart"/>
      <w:r w:rsidRPr="0064285C">
        <w:rPr>
          <w:rFonts w:cstheme="minorHAnsi"/>
          <w:shd w:val="clear" w:color="auto" w:fill="FFFFFF"/>
        </w:rPr>
        <w:t>Dobash</w:t>
      </w:r>
      <w:proofErr w:type="spellEnd"/>
      <w:r w:rsidRPr="0064285C">
        <w:rPr>
          <w:rFonts w:cstheme="minorHAnsi"/>
          <w:shd w:val="clear" w:color="auto" w:fill="FFFFFF"/>
        </w:rPr>
        <w:t xml:space="preserve"> &amp; </w:t>
      </w:r>
      <w:proofErr w:type="spellStart"/>
      <w:r w:rsidRPr="0064285C">
        <w:rPr>
          <w:rFonts w:cstheme="minorHAnsi"/>
          <w:shd w:val="clear" w:color="auto" w:fill="FFFFFF"/>
        </w:rPr>
        <w:t>Dobash</w:t>
      </w:r>
      <w:proofErr w:type="spellEnd"/>
      <w:r w:rsidRPr="0064285C">
        <w:rPr>
          <w:rFonts w:cstheme="minorHAnsi"/>
          <w:shd w:val="clear" w:color="auto" w:fill="FFFFFF"/>
        </w:rPr>
        <w:t>, 2004; Hester, 2013; Myhill, 2015; Myhill, 2017).</w:t>
      </w:r>
    </w:p>
    <w:p w14:paraId="5A7FC898" w14:textId="77777777" w:rsidR="005F5D74" w:rsidRDefault="005F5D74" w:rsidP="00B95531">
      <w:pPr>
        <w:spacing w:line="360" w:lineRule="auto"/>
        <w:rPr>
          <w:rFonts w:cstheme="minorHAnsi"/>
        </w:rPr>
      </w:pPr>
      <w:r w:rsidRPr="0064285C">
        <w:rPr>
          <w:rFonts w:cstheme="minorHAnsi"/>
        </w:rPr>
        <w:t xml:space="preserve">Every age group has been affected by the public health crisis of domestic violence (Kumar, 2020), which has caused mortality and severe morbidity. Multidisciplinary treatments may quickly offer domestic abuse victims useful remedies in addition to highlighting the mental health issues they have experienced to the general public, in order to increase awareness of the problem (Su et al., 2021a). </w:t>
      </w:r>
    </w:p>
    <w:p w14:paraId="733F5CB0" w14:textId="77777777" w:rsidR="005F5D74" w:rsidRPr="0064285C" w:rsidRDefault="005F5D74" w:rsidP="00B95531">
      <w:pPr>
        <w:spacing w:line="360" w:lineRule="auto"/>
        <w:rPr>
          <w:rFonts w:cstheme="minorHAnsi"/>
        </w:rPr>
      </w:pPr>
      <w:r w:rsidRPr="0064285C">
        <w:rPr>
          <w:rFonts w:cstheme="minorHAnsi"/>
        </w:rPr>
        <w:t>Some cultural beliefs often see the male partner believing that they naturally have power over their female counterpart, therefore, may perceive any of the above behavioural patterns as acceptable (Godbee, 2022). It is apparent that there is help in place for victims of these offences, by means of third parties that are often utilised by the Police. Parties such as Live Fear Free, Men’s Advice Line and Women’s Aid are just some examples of parties that have a regular involvement with repeat victims of domestic abuse. I will also be looking to discover the answers to what I believe is missing from the current system.</w:t>
      </w:r>
    </w:p>
    <w:p w14:paraId="5184460A" w14:textId="52F47604" w:rsidR="005F5D74" w:rsidRPr="0064285C" w:rsidRDefault="005F5D74" w:rsidP="00B95531">
      <w:pPr>
        <w:spacing w:line="360" w:lineRule="auto"/>
        <w:rPr>
          <w:rFonts w:cstheme="minorHAnsi"/>
        </w:rPr>
      </w:pPr>
      <w:r w:rsidRPr="002C56BC">
        <w:rPr>
          <w:rFonts w:cstheme="minorHAnsi"/>
        </w:rPr>
        <w:t>There are also other forms of abuse that are not quite as common as some of the above in certain areas, such as emotional control, whereby the perpetrator will look to target any insecurities or vulnerabilities that they know their victim has and look to completely brainwash them into believing that what they are going through is normal.</w:t>
      </w:r>
    </w:p>
    <w:p w14:paraId="1A63BB3A" w14:textId="77777777" w:rsidR="00FF4A8F" w:rsidRDefault="00FF4A8F" w:rsidP="00FF4A8F">
      <w:pPr>
        <w:rPr>
          <w:rFonts w:cstheme="minorHAnsi"/>
          <w:i/>
          <w:iCs/>
          <w:sz w:val="28"/>
          <w:szCs w:val="28"/>
        </w:rPr>
      </w:pPr>
    </w:p>
    <w:p w14:paraId="4FED6A76" w14:textId="77777777" w:rsidR="001B66C0" w:rsidRDefault="001B66C0" w:rsidP="00FF4A8F">
      <w:pPr>
        <w:rPr>
          <w:rFonts w:cstheme="minorHAnsi"/>
          <w:i/>
          <w:iCs/>
          <w:sz w:val="28"/>
          <w:szCs w:val="28"/>
        </w:rPr>
      </w:pPr>
    </w:p>
    <w:p w14:paraId="1F750CC2" w14:textId="77777777" w:rsidR="001B66C0" w:rsidRDefault="001B66C0" w:rsidP="00FF4A8F">
      <w:pPr>
        <w:rPr>
          <w:rFonts w:cstheme="minorHAnsi"/>
          <w:i/>
          <w:iCs/>
          <w:sz w:val="28"/>
          <w:szCs w:val="28"/>
        </w:rPr>
      </w:pPr>
    </w:p>
    <w:p w14:paraId="68F5B5F1" w14:textId="16125BA2" w:rsidR="00825FCD" w:rsidRPr="001B66C0" w:rsidRDefault="00FF4A8F" w:rsidP="000220EC">
      <w:pPr>
        <w:rPr>
          <w:b/>
          <w:bCs/>
          <w:sz w:val="32"/>
          <w:szCs w:val="32"/>
        </w:rPr>
      </w:pPr>
      <w:r w:rsidRPr="001B66C0">
        <w:rPr>
          <w:rFonts w:cstheme="minorHAnsi"/>
          <w:b/>
          <w:bCs/>
          <w:sz w:val="24"/>
          <w:szCs w:val="24"/>
        </w:rPr>
        <w:lastRenderedPageBreak/>
        <w:t xml:space="preserve">2.4 Conclusion  </w:t>
      </w:r>
    </w:p>
    <w:p w14:paraId="3551BDC9" w14:textId="77777777" w:rsidR="00825FCD" w:rsidRPr="0064285C" w:rsidRDefault="00825FCD" w:rsidP="00B95531">
      <w:pPr>
        <w:spacing w:line="360" w:lineRule="auto"/>
        <w:rPr>
          <w:rFonts w:cstheme="minorHAnsi"/>
        </w:rPr>
      </w:pPr>
      <w:r w:rsidRPr="0064285C">
        <w:rPr>
          <w:rFonts w:cstheme="minorHAnsi"/>
        </w:rPr>
        <w:t>Results of studies into the police response to domestic violence in the UK show that, compared to other violent crimes, domestic violence cases had a disproportionately low rate of arrests, charges, and prosecutions (15% of male domestic violence cases were not prosecuted compared to 7% of other male violence cases). It has been suggested that the reason for this unequal treatment is the reliability or witness disengagement. However, identical issues occur in other forms of assault cases, thus prosecution is not based on a witness's decision to recant (Feder, 2006).</w:t>
      </w:r>
    </w:p>
    <w:p w14:paraId="1BEA9CB1" w14:textId="77777777" w:rsidR="00825FCD" w:rsidRPr="0064285C" w:rsidRDefault="00825FCD" w:rsidP="00B95531">
      <w:pPr>
        <w:spacing w:line="360" w:lineRule="auto"/>
        <w:rPr>
          <w:rFonts w:cstheme="minorHAnsi"/>
        </w:rPr>
      </w:pPr>
    </w:p>
    <w:p w14:paraId="1289EF85" w14:textId="77777777" w:rsidR="00825FCD" w:rsidRPr="0064285C" w:rsidRDefault="00825FCD" w:rsidP="00B95531">
      <w:pPr>
        <w:spacing w:line="360" w:lineRule="auto"/>
        <w:rPr>
          <w:rFonts w:cstheme="minorHAnsi"/>
        </w:rPr>
      </w:pPr>
      <w:r w:rsidRPr="0064285C">
        <w:rPr>
          <w:rFonts w:cstheme="minorHAnsi"/>
        </w:rPr>
        <w:t xml:space="preserve">As a serving police officer, I am fully aware that it is still very much a common occurrence and that victims of this offence are often subjected to instance after instance of abuse. I am aware that there is help available for victims of domestic violence via many different means, such as being better safeguarded, and also with helping them move on from any toxic relationships that they have been involved in. </w:t>
      </w:r>
      <w:r w:rsidRPr="0064285C">
        <w:rPr>
          <w:rFonts w:cstheme="minorHAnsi"/>
          <w:shd w:val="clear" w:color="auto" w:fill="FFFFFF"/>
        </w:rPr>
        <w:t>Perpetrators of DV often become repeat perpetrators. Survivors need help and support to become safe and stay safe from such people</w:t>
      </w:r>
      <w:r w:rsidRPr="0064285C">
        <w:rPr>
          <w:rFonts w:cstheme="minorHAnsi"/>
        </w:rPr>
        <w:t xml:space="preserve">. It is often a case where perpetrators in these sorts of crimes are the main money earner in the relationship and know that their partner relies on them. </w:t>
      </w:r>
    </w:p>
    <w:p w14:paraId="50B68427" w14:textId="77777777" w:rsidR="00825FCD" w:rsidRPr="0064285C" w:rsidRDefault="00825FCD" w:rsidP="00B95531">
      <w:pPr>
        <w:spacing w:line="360" w:lineRule="auto"/>
        <w:rPr>
          <w:rFonts w:cstheme="minorHAnsi"/>
        </w:rPr>
      </w:pPr>
      <w:r w:rsidRPr="0064285C">
        <w:rPr>
          <w:rFonts w:cstheme="minorHAnsi"/>
        </w:rPr>
        <w:t xml:space="preserve">Perpetrators often see this as empowering and almost like it gives them a sense of entitlement over their partner. </w:t>
      </w:r>
    </w:p>
    <w:p w14:paraId="13449B1B" w14:textId="6877434B" w:rsidR="002C56BC" w:rsidRDefault="00825FCD" w:rsidP="001B66C0">
      <w:pPr>
        <w:spacing w:line="360" w:lineRule="auto"/>
        <w:rPr>
          <w:rFonts w:cstheme="minorHAnsi"/>
          <w:shd w:val="clear" w:color="auto" w:fill="FFFFFF"/>
        </w:rPr>
      </w:pPr>
      <w:r w:rsidRPr="0064285C">
        <w:rPr>
          <w:rFonts w:cstheme="minorHAnsi"/>
        </w:rPr>
        <w:t xml:space="preserve">I have decided to conduct research into the topic of domestic related violence, as it is something that I have had to deal with a lot since joining the Police. I also have a lot of interest in this matter, as there is such a high volume of it in the areas in which I do my policing. More specifically, I am interested in speaking with colleagues who have been in the job over the course of the last decade, who may be able to shed some light on how the force has adapted to its victim’s needs, and whether the response given to victims of this offence by the force has improved. I have dealt with many cases of domestic related violence and have seen a brief version of how both parties are dealt with as a result of the incident taking place. I have made many arrests of perpetrators of domestic violence and have seen the immediate aftermath of their arrest, such as the custody, interview and bail or remand process. However, as a response officer, I have very little knowledge of any help they may receive or at least be offered in order to try and negate any re-offending on their part. I have also seen a large blind spot regarding the aftercare of domestic violence victims. Front-line response officers’ attend a lot of calls of this nature, however, only deal with the primary safeguarding of any parties involved, such as securing the arrest of the perpetrator and making sure the victim is left safe and well, usually with a friend or family member for the immediate future. I am intrigued to speak with the afore mentioned, longer-serving colleagues, in order to get their opinions on whether they </w:t>
      </w:r>
      <w:r w:rsidRPr="0064285C">
        <w:rPr>
          <w:rFonts w:cstheme="minorHAnsi"/>
        </w:rPr>
        <w:lastRenderedPageBreak/>
        <w:t>think that there is sufficient help in place for our victims of these types of offences, and also whether South Wales Police as an organisation, are heading in the right direction in terms of meeting our victim’s needs.</w:t>
      </w:r>
    </w:p>
    <w:p w14:paraId="18E16ACD" w14:textId="77777777" w:rsidR="001B66C0" w:rsidRPr="001B66C0" w:rsidRDefault="001B66C0" w:rsidP="001B66C0">
      <w:pPr>
        <w:spacing w:line="360" w:lineRule="auto"/>
        <w:rPr>
          <w:rFonts w:cstheme="minorHAnsi"/>
          <w:shd w:val="clear" w:color="auto" w:fill="FFFFFF"/>
        </w:rPr>
      </w:pPr>
    </w:p>
    <w:p w14:paraId="502BE44B" w14:textId="77777777" w:rsidR="007A2258" w:rsidRPr="0086716B" w:rsidRDefault="007A2258" w:rsidP="007A2258">
      <w:pPr>
        <w:rPr>
          <w:b/>
          <w:bCs/>
          <w:sz w:val="28"/>
          <w:szCs w:val="28"/>
        </w:rPr>
      </w:pPr>
      <w:r w:rsidRPr="0086716B">
        <w:rPr>
          <w:b/>
          <w:bCs/>
          <w:sz w:val="28"/>
          <w:szCs w:val="28"/>
        </w:rPr>
        <w:t>3.</w:t>
      </w:r>
      <w:r>
        <w:rPr>
          <w:b/>
          <w:bCs/>
          <w:sz w:val="28"/>
          <w:szCs w:val="28"/>
        </w:rPr>
        <w:t xml:space="preserve"> </w:t>
      </w:r>
      <w:r w:rsidRPr="0086716B">
        <w:rPr>
          <w:b/>
          <w:bCs/>
          <w:sz w:val="28"/>
          <w:szCs w:val="28"/>
        </w:rPr>
        <w:t>Chapter Three: Research Methodology</w:t>
      </w:r>
    </w:p>
    <w:p w14:paraId="3EE1F041" w14:textId="77777777" w:rsidR="007A2258" w:rsidRPr="00061B4F" w:rsidRDefault="007A2258" w:rsidP="007A2258">
      <w:pPr>
        <w:spacing w:line="360" w:lineRule="auto"/>
        <w:jc w:val="center"/>
        <w:rPr>
          <w:rFonts w:cstheme="minorHAnsi"/>
          <w:b/>
          <w:bCs/>
        </w:rPr>
      </w:pPr>
    </w:p>
    <w:p w14:paraId="7CCAD3BD" w14:textId="77777777" w:rsidR="007A2258" w:rsidRPr="00AB694E" w:rsidRDefault="007A2258" w:rsidP="007A2258">
      <w:pPr>
        <w:spacing w:line="360" w:lineRule="auto"/>
        <w:rPr>
          <w:rFonts w:cstheme="minorHAnsi"/>
          <w:b/>
          <w:bCs/>
          <w:sz w:val="24"/>
          <w:szCs w:val="24"/>
        </w:rPr>
      </w:pPr>
      <w:r w:rsidRPr="00AB694E">
        <w:rPr>
          <w:rFonts w:cstheme="minorHAnsi"/>
          <w:b/>
          <w:bCs/>
          <w:sz w:val="24"/>
          <w:szCs w:val="24"/>
        </w:rPr>
        <w:t>3.1: Introduction</w:t>
      </w:r>
    </w:p>
    <w:p w14:paraId="0C29E99B" w14:textId="77777777" w:rsidR="007A2258" w:rsidRPr="00061B4F" w:rsidRDefault="007A2258" w:rsidP="00B95531">
      <w:pPr>
        <w:spacing w:line="360" w:lineRule="auto"/>
        <w:rPr>
          <w:rFonts w:cstheme="minorHAnsi"/>
          <w:shd w:val="clear" w:color="auto" w:fill="FFFFFF"/>
        </w:rPr>
      </w:pPr>
      <w:r w:rsidRPr="00061B4F">
        <w:rPr>
          <w:rFonts w:cstheme="minorHAnsi"/>
          <w:shd w:val="clear" w:color="auto" w:fill="FFFFFF"/>
        </w:rPr>
        <w:t xml:space="preserve">To attain and analyse the goals and objectives of this research, this chapter will establish the best methodological technique. Specific methods and procedures used to locate and evaluate data related to the study topic are referred to as research methodology. </w:t>
      </w:r>
      <w:r w:rsidRPr="00061B4F">
        <w:rPr>
          <w:rFonts w:cstheme="minorHAnsi"/>
        </w:rPr>
        <w:t>The methodology section enables the reader to critically evaluate validity and reliability of the research by ascertaining two main questions; How was the data collected? How was the data analysed? (Wilkinson, 2019).</w:t>
      </w:r>
    </w:p>
    <w:p w14:paraId="3EF3A12C" w14:textId="77777777" w:rsidR="007A2258" w:rsidRPr="00061B4F" w:rsidRDefault="007A2258" w:rsidP="007A2258">
      <w:pPr>
        <w:spacing w:line="360" w:lineRule="auto"/>
        <w:rPr>
          <w:rFonts w:cstheme="minorHAnsi"/>
          <w:shd w:val="clear" w:color="auto" w:fill="FFFFFF"/>
        </w:rPr>
      </w:pPr>
    </w:p>
    <w:p w14:paraId="237AE1DD" w14:textId="77777777" w:rsidR="007A2258" w:rsidRPr="00AB694E" w:rsidRDefault="007A2258" w:rsidP="007A2258">
      <w:pPr>
        <w:spacing w:line="360" w:lineRule="auto"/>
        <w:rPr>
          <w:rFonts w:cstheme="minorHAnsi"/>
          <w:b/>
          <w:bCs/>
          <w:sz w:val="24"/>
          <w:szCs w:val="24"/>
        </w:rPr>
      </w:pPr>
      <w:r w:rsidRPr="00AB694E">
        <w:rPr>
          <w:rFonts w:cstheme="minorHAnsi"/>
          <w:b/>
          <w:bCs/>
          <w:sz w:val="24"/>
          <w:szCs w:val="24"/>
        </w:rPr>
        <w:t>3.2: Research Question and Aims</w:t>
      </w:r>
    </w:p>
    <w:p w14:paraId="3C379CB3" w14:textId="77777777" w:rsidR="007A2258" w:rsidRPr="00061B4F" w:rsidRDefault="007A2258" w:rsidP="00B95531">
      <w:pPr>
        <w:spacing w:line="360" w:lineRule="auto"/>
        <w:rPr>
          <w:rFonts w:cstheme="minorHAnsi"/>
          <w:shd w:val="clear" w:color="auto" w:fill="FFFFFF"/>
        </w:rPr>
      </w:pPr>
      <w:r w:rsidRPr="00061B4F">
        <w:rPr>
          <w:rFonts w:cstheme="minorHAnsi"/>
          <w:shd w:val="clear" w:color="auto" w:fill="FFFFFF"/>
        </w:rPr>
        <w:t>The question I will be looking to gain clarity on is</w:t>
      </w:r>
      <w:r>
        <w:rPr>
          <w:rFonts w:cstheme="minorHAnsi"/>
          <w:shd w:val="clear" w:color="auto" w:fill="FFFFFF"/>
        </w:rPr>
        <w:t xml:space="preserve">, over the past ten years, has the police response to domestic violence cases, particularly in the Cardiff area, improved or not?. </w:t>
      </w:r>
    </w:p>
    <w:p w14:paraId="3C834875" w14:textId="77777777" w:rsidR="007A2258" w:rsidRDefault="007A2258" w:rsidP="007A2258">
      <w:pPr>
        <w:spacing w:line="360" w:lineRule="auto"/>
        <w:rPr>
          <w:rFonts w:cstheme="minorHAnsi"/>
          <w:shd w:val="clear" w:color="auto" w:fill="FFFFFF"/>
        </w:rPr>
      </w:pPr>
    </w:p>
    <w:p w14:paraId="137F8AA5" w14:textId="77777777" w:rsidR="007A2258" w:rsidRPr="00AB694E" w:rsidRDefault="007A2258" w:rsidP="007A2258">
      <w:pPr>
        <w:spacing w:line="360" w:lineRule="auto"/>
        <w:rPr>
          <w:rFonts w:cstheme="minorHAnsi"/>
          <w:b/>
          <w:bCs/>
          <w:sz w:val="24"/>
          <w:szCs w:val="24"/>
          <w:shd w:val="clear" w:color="auto" w:fill="FFFFFF"/>
        </w:rPr>
      </w:pPr>
      <w:r w:rsidRPr="00AB694E">
        <w:rPr>
          <w:rFonts w:cstheme="minorHAnsi"/>
          <w:b/>
          <w:bCs/>
          <w:sz w:val="24"/>
          <w:szCs w:val="24"/>
          <w:shd w:val="clear" w:color="auto" w:fill="FFFFFF"/>
        </w:rPr>
        <w:t>3.3: Sample</w:t>
      </w:r>
    </w:p>
    <w:p w14:paraId="1EF6A320" w14:textId="77777777" w:rsidR="007A2258" w:rsidRPr="00061B4F" w:rsidRDefault="007A2258" w:rsidP="00B95531">
      <w:pPr>
        <w:spacing w:line="360" w:lineRule="auto"/>
        <w:rPr>
          <w:rFonts w:cstheme="minorHAnsi"/>
          <w:shd w:val="clear" w:color="auto" w:fill="FFFFFF"/>
        </w:rPr>
      </w:pPr>
      <w:r w:rsidRPr="00061B4F">
        <w:rPr>
          <w:rFonts w:cstheme="minorHAnsi"/>
          <w:shd w:val="clear" w:color="auto" w:fill="FFFFFF"/>
        </w:rPr>
        <w:t>In order to try and get clarification on this</w:t>
      </w:r>
      <w:r>
        <w:rPr>
          <w:rFonts w:cstheme="minorHAnsi"/>
          <w:shd w:val="clear" w:color="auto" w:fill="FFFFFF"/>
        </w:rPr>
        <w:t xml:space="preserve"> topic,</w:t>
      </w:r>
      <w:r w:rsidRPr="00061B4F">
        <w:rPr>
          <w:rFonts w:cstheme="minorHAnsi"/>
          <w:shd w:val="clear" w:color="auto" w:fill="FFFFFF"/>
        </w:rPr>
        <w:t xml:space="preserve"> I will be looking to speak with serving members of the force, who have been dealing with domestic abuse incidents for a minimum of ten years, to gain their opinions on the matter. </w:t>
      </w:r>
      <w:r>
        <w:rPr>
          <w:rFonts w:cstheme="minorHAnsi"/>
          <w:shd w:val="clear" w:color="auto" w:fill="FFFFFF"/>
        </w:rPr>
        <w:t>I feel it is important to single out these potential candidates, as ten years is a very long time to be dealing with such incidents and would enable them to give a fair and accurate opinion on the progress over the past decade, based on the amount of experience that comes with this.</w:t>
      </w:r>
    </w:p>
    <w:p w14:paraId="76DCCB87" w14:textId="77777777" w:rsidR="007A2258" w:rsidRPr="00061B4F" w:rsidRDefault="007A2258" w:rsidP="007A2258">
      <w:pPr>
        <w:spacing w:line="360" w:lineRule="auto"/>
        <w:rPr>
          <w:rFonts w:cstheme="minorHAnsi"/>
          <w:shd w:val="clear" w:color="auto" w:fill="FFFFFF"/>
        </w:rPr>
      </w:pPr>
    </w:p>
    <w:p w14:paraId="0F78F022" w14:textId="77777777" w:rsidR="007A2258" w:rsidRPr="00AB694E" w:rsidRDefault="007A2258" w:rsidP="007A2258">
      <w:pPr>
        <w:spacing w:line="360" w:lineRule="auto"/>
        <w:rPr>
          <w:rFonts w:cstheme="minorHAnsi"/>
          <w:b/>
          <w:bCs/>
          <w:sz w:val="24"/>
          <w:szCs w:val="24"/>
        </w:rPr>
      </w:pPr>
      <w:r w:rsidRPr="00AB694E">
        <w:rPr>
          <w:rFonts w:cstheme="minorHAnsi"/>
          <w:b/>
          <w:bCs/>
          <w:sz w:val="24"/>
          <w:szCs w:val="24"/>
        </w:rPr>
        <w:t>3.4: Research approach</w:t>
      </w:r>
    </w:p>
    <w:p w14:paraId="2DA10605" w14:textId="77777777" w:rsidR="007A2258" w:rsidRPr="00061B4F" w:rsidRDefault="007A2258" w:rsidP="00B95531">
      <w:pPr>
        <w:spacing w:line="360" w:lineRule="auto"/>
        <w:rPr>
          <w:rFonts w:cstheme="minorHAnsi"/>
        </w:rPr>
      </w:pPr>
      <w:r>
        <w:rPr>
          <w:rFonts w:cstheme="minorHAnsi"/>
        </w:rPr>
        <w:t>R</w:t>
      </w:r>
      <w:r w:rsidRPr="00061B4F">
        <w:rPr>
          <w:rFonts w:cstheme="minorHAnsi"/>
        </w:rPr>
        <w:t>esearchers usually follow one of three popular styles of research. These are known as the ‘Quantitative’, ‘Qualitative’ and ‘Mixed’ research techniques.</w:t>
      </w:r>
    </w:p>
    <w:p w14:paraId="1570B41A" w14:textId="77777777" w:rsidR="007A2258" w:rsidRPr="00061B4F" w:rsidRDefault="007A2258" w:rsidP="00B95531">
      <w:pPr>
        <w:spacing w:line="360" w:lineRule="auto"/>
        <w:rPr>
          <w:rFonts w:cstheme="minorHAnsi"/>
        </w:rPr>
      </w:pPr>
      <w:r w:rsidRPr="00061B4F">
        <w:rPr>
          <w:rFonts w:cstheme="minorHAnsi"/>
        </w:rPr>
        <w:lastRenderedPageBreak/>
        <w:t>Quantitative research utilises numerical analysis derived from systematic observation</w:t>
      </w:r>
      <w:r>
        <w:rPr>
          <w:rFonts w:cstheme="minorHAnsi"/>
        </w:rPr>
        <w:t xml:space="preserve"> and also self-response surveys</w:t>
      </w:r>
      <w:r w:rsidRPr="00061B4F">
        <w:rPr>
          <w:rFonts w:cstheme="minorHAnsi"/>
        </w:rPr>
        <w:t>. In this, measurement or experimentation is used and relied upon. Survey results, observational data</w:t>
      </w:r>
      <w:r>
        <w:rPr>
          <w:rFonts w:cstheme="minorHAnsi"/>
        </w:rPr>
        <w:t xml:space="preserve"> and </w:t>
      </w:r>
      <w:r w:rsidRPr="00061B4F">
        <w:rPr>
          <w:rFonts w:cstheme="minorHAnsi"/>
        </w:rPr>
        <w:t xml:space="preserve">cross-sectional data are a few examples of </w:t>
      </w:r>
      <w:r>
        <w:rPr>
          <w:rFonts w:cstheme="minorHAnsi"/>
        </w:rPr>
        <w:t>quantitative</w:t>
      </w:r>
      <w:r w:rsidRPr="00061B4F">
        <w:rPr>
          <w:rFonts w:cstheme="minorHAnsi"/>
        </w:rPr>
        <w:t xml:space="preserve"> evidence (Arch and Drew, 2023). Quantitative research is often expressed in numbers and/or graphs, as it looks to test hypotheses. This is often then analysed through math and statistical analysis. In order to collect quantitative data, a researcher may wish to survey somebody either online, over the phone or in person. They may also wish to conduct their own experiments</w:t>
      </w:r>
      <w:r>
        <w:rPr>
          <w:rFonts w:cstheme="minorHAnsi"/>
        </w:rPr>
        <w:t>.</w:t>
      </w:r>
    </w:p>
    <w:p w14:paraId="1FBA0B76" w14:textId="77777777" w:rsidR="007A2258" w:rsidRPr="00061B4F" w:rsidRDefault="007A2258" w:rsidP="00B95531">
      <w:pPr>
        <w:spacing w:line="360" w:lineRule="auto"/>
        <w:rPr>
          <w:rFonts w:cstheme="minorHAnsi"/>
        </w:rPr>
      </w:pPr>
      <w:r w:rsidRPr="00061B4F">
        <w:rPr>
          <w:rFonts w:cstheme="minorHAnsi"/>
        </w:rPr>
        <w:t>Qualitative research on the other hand is expressed in words. It usually has a smaller sample size</w:t>
      </w:r>
      <w:r>
        <w:rPr>
          <w:rFonts w:cstheme="minorHAnsi"/>
        </w:rPr>
        <w:t>.</w:t>
      </w:r>
      <w:r w:rsidRPr="00061B4F">
        <w:rPr>
          <w:rFonts w:cstheme="minorHAnsi"/>
        </w:rPr>
        <w:t xml:space="preserve"> As the qualitative approach is often more word based, a researcher may prefer to conduct a more </w:t>
      </w:r>
      <w:r>
        <w:rPr>
          <w:rFonts w:cstheme="minorHAnsi"/>
        </w:rPr>
        <w:t>in</w:t>
      </w:r>
      <w:r w:rsidRPr="00061B4F">
        <w:rPr>
          <w:rFonts w:cstheme="minorHAnsi"/>
        </w:rPr>
        <w:t>formal</w:t>
      </w:r>
      <w:r>
        <w:rPr>
          <w:rFonts w:cstheme="minorHAnsi"/>
        </w:rPr>
        <w:t>, or unstructured</w:t>
      </w:r>
      <w:r w:rsidRPr="00061B4F">
        <w:rPr>
          <w:rFonts w:cstheme="minorHAnsi"/>
        </w:rPr>
        <w:t xml:space="preserve"> interview of a person or even a group of people in what’s called a focus group. Both of these styles would allow for a more free-flowing conversation, whereby more of an opinion is able to be understood</w:t>
      </w:r>
      <w:r>
        <w:rPr>
          <w:rFonts w:cstheme="minorHAnsi"/>
        </w:rPr>
        <w:t>.</w:t>
      </w:r>
    </w:p>
    <w:p w14:paraId="3F566251" w14:textId="77777777" w:rsidR="007A2258" w:rsidRPr="00061B4F" w:rsidRDefault="007A2258" w:rsidP="00B95531">
      <w:pPr>
        <w:spacing w:line="360" w:lineRule="auto"/>
        <w:rPr>
          <w:rFonts w:cstheme="minorHAnsi"/>
        </w:rPr>
      </w:pPr>
      <w:r w:rsidRPr="00061B4F">
        <w:rPr>
          <w:rFonts w:cstheme="minorHAnsi"/>
        </w:rPr>
        <w:t xml:space="preserve">‘Quantitative’ research tests hypotheses to understand the root cause or correlated link between variables, whereas ‘Qualitative’ research utilises interviews and observation, to further understand a phenomenon in its real-world context. Both methods of research have worth, some study topics are more suited to one than the other (Godbee, 2022). </w:t>
      </w:r>
      <w:r>
        <w:rPr>
          <w:rFonts w:cstheme="minorHAnsi"/>
        </w:rPr>
        <w:t>This is usually due to some points needing to be elaborated further than others, and for the researcher to need to delve further into the reasoning behind the answers being given by a participant for example. Some forms of research require more structured and mathematical reasoning than others.</w:t>
      </w:r>
    </w:p>
    <w:p w14:paraId="70069CF5" w14:textId="77777777" w:rsidR="007A2258" w:rsidRDefault="007A2258" w:rsidP="00B95531">
      <w:pPr>
        <w:spacing w:line="360" w:lineRule="auto"/>
        <w:rPr>
          <w:rFonts w:cstheme="minorHAnsi"/>
        </w:rPr>
      </w:pPr>
      <w:r w:rsidRPr="00061B4F">
        <w:rPr>
          <w:rFonts w:cstheme="minorHAnsi"/>
        </w:rPr>
        <w:t xml:space="preserve">In order to gain a deeper knowledge of the study question, the 'mixed method' research approaches combine quantitative and qualitative methods. </w:t>
      </w:r>
    </w:p>
    <w:p w14:paraId="48C0538C" w14:textId="77777777" w:rsidR="007A2258" w:rsidRDefault="007A2258" w:rsidP="00B95531">
      <w:pPr>
        <w:spacing w:line="360" w:lineRule="auto"/>
        <w:rPr>
          <w:rFonts w:cstheme="minorHAnsi"/>
        </w:rPr>
      </w:pPr>
      <w:r w:rsidRPr="00061B4F">
        <w:rPr>
          <w:rFonts w:cstheme="minorHAnsi"/>
        </w:rPr>
        <w:t>According to researchers </w:t>
      </w:r>
      <w:proofErr w:type="spellStart"/>
      <w:r w:rsidRPr="00061B4F">
        <w:rPr>
          <w:rFonts w:cstheme="minorHAnsi"/>
        </w:rPr>
        <w:t>Schoonenboom</w:t>
      </w:r>
      <w:proofErr w:type="spellEnd"/>
      <w:r w:rsidRPr="00061B4F">
        <w:rPr>
          <w:rFonts w:cstheme="minorHAnsi"/>
        </w:rPr>
        <w:t xml:space="preserve"> and Johnson, the mixed method research is</w:t>
      </w:r>
      <w:r>
        <w:rPr>
          <w:rFonts w:cstheme="minorHAnsi"/>
        </w:rPr>
        <w:t>:</w:t>
      </w:r>
    </w:p>
    <w:p w14:paraId="1551F51C" w14:textId="77777777" w:rsidR="007A2258" w:rsidRPr="00061B4F" w:rsidRDefault="007A2258" w:rsidP="00B95531">
      <w:pPr>
        <w:spacing w:line="360" w:lineRule="auto"/>
        <w:ind w:left="283"/>
        <w:rPr>
          <w:rFonts w:cstheme="minorHAnsi"/>
        </w:rPr>
      </w:pPr>
      <w:r w:rsidRPr="00061B4F">
        <w:rPr>
          <w:rFonts w:cstheme="minorHAnsi"/>
        </w:rPr>
        <w:t>"</w:t>
      </w:r>
      <w:r w:rsidRPr="00465166">
        <w:rPr>
          <w:rFonts w:cstheme="minorHAnsi"/>
          <w:i/>
          <w:iCs/>
        </w:rPr>
        <w:t>The type of research in which a researcher or team of researchers integrates elements of qualitative and quantitative research approaches... for the general purposes of breadth and depth of understanding and corroboration</w:t>
      </w:r>
      <w:r w:rsidRPr="00061B4F">
        <w:rPr>
          <w:rFonts w:cstheme="minorHAnsi"/>
        </w:rPr>
        <w:t>." (</w:t>
      </w:r>
      <w:proofErr w:type="spellStart"/>
      <w:r w:rsidRPr="00061B4F">
        <w:rPr>
          <w:rFonts w:cstheme="minorHAnsi"/>
        </w:rPr>
        <w:t>Schoonenboom</w:t>
      </w:r>
      <w:proofErr w:type="spellEnd"/>
      <w:r w:rsidRPr="00061B4F">
        <w:rPr>
          <w:rFonts w:cstheme="minorHAnsi"/>
        </w:rPr>
        <w:t xml:space="preserve"> &amp; Johnson, 2007). </w:t>
      </w:r>
    </w:p>
    <w:p w14:paraId="0434DF15" w14:textId="77777777" w:rsidR="007A2258" w:rsidRPr="00061B4F" w:rsidRDefault="007A2258" w:rsidP="00B95531">
      <w:pPr>
        <w:spacing w:line="360" w:lineRule="auto"/>
        <w:rPr>
          <w:rFonts w:cstheme="minorHAnsi"/>
        </w:rPr>
      </w:pPr>
    </w:p>
    <w:p w14:paraId="7B5EED09" w14:textId="77777777" w:rsidR="007A2258" w:rsidRPr="00061B4F" w:rsidRDefault="007A2258" w:rsidP="00B95531">
      <w:pPr>
        <w:spacing w:line="360" w:lineRule="auto"/>
        <w:rPr>
          <w:rFonts w:cstheme="minorHAnsi"/>
        </w:rPr>
      </w:pPr>
      <w:r w:rsidRPr="00061B4F">
        <w:rPr>
          <w:rFonts w:cstheme="minorHAnsi"/>
        </w:rPr>
        <w:t xml:space="preserve">During this research exercise, I will be utilising </w:t>
      </w:r>
      <w:r>
        <w:rPr>
          <w:rFonts w:cstheme="minorHAnsi"/>
        </w:rPr>
        <w:t xml:space="preserve">both </w:t>
      </w:r>
      <w:r w:rsidRPr="00061B4F">
        <w:rPr>
          <w:rFonts w:cstheme="minorHAnsi"/>
        </w:rPr>
        <w:t xml:space="preserve">the </w:t>
      </w:r>
      <w:r>
        <w:rPr>
          <w:rFonts w:cstheme="minorHAnsi"/>
        </w:rPr>
        <w:t>q</w:t>
      </w:r>
      <w:r w:rsidRPr="00061B4F">
        <w:rPr>
          <w:rFonts w:cstheme="minorHAnsi"/>
        </w:rPr>
        <w:t>uantitative</w:t>
      </w:r>
      <w:r>
        <w:rPr>
          <w:rFonts w:cstheme="minorHAnsi"/>
        </w:rPr>
        <w:t xml:space="preserve"> and qualitative</w:t>
      </w:r>
      <w:r w:rsidRPr="00061B4F">
        <w:rPr>
          <w:rFonts w:cstheme="minorHAnsi"/>
        </w:rPr>
        <w:t xml:space="preserve"> method</w:t>
      </w:r>
      <w:r>
        <w:rPr>
          <w:rFonts w:cstheme="minorHAnsi"/>
        </w:rPr>
        <w:t>s</w:t>
      </w:r>
      <w:r w:rsidRPr="00061B4F">
        <w:rPr>
          <w:rFonts w:cstheme="minorHAnsi"/>
        </w:rPr>
        <w:t>, as I will be surveying members of the police service, all of whom have over ten years’ experience in dealing with domestic violence cases.</w:t>
      </w:r>
      <w:r>
        <w:rPr>
          <w:rFonts w:cstheme="minorHAnsi"/>
        </w:rPr>
        <w:t xml:space="preserve"> Ten years is a long time to be dealing with such cases and will give the participants a legitimate opinion on the progress that they feel is being made, particularly over the past decade.</w:t>
      </w:r>
      <w:r w:rsidRPr="00061B4F">
        <w:rPr>
          <w:rFonts w:cstheme="minorHAnsi"/>
        </w:rPr>
        <w:t xml:space="preserve"> I will be setting out a series of questions to ask them, the results of which will remain </w:t>
      </w:r>
      <w:r w:rsidRPr="00061B4F">
        <w:rPr>
          <w:rFonts w:cstheme="minorHAnsi"/>
        </w:rPr>
        <w:lastRenderedPageBreak/>
        <w:t xml:space="preserve">anonymous. They will each have time to think about the answers they are giving to each question, so that I am able to gather as much information as possible from them. </w:t>
      </w:r>
    </w:p>
    <w:p w14:paraId="03B86C42" w14:textId="77777777" w:rsidR="007A2258" w:rsidRPr="00061B4F" w:rsidRDefault="007A2258" w:rsidP="00B95531">
      <w:pPr>
        <w:spacing w:line="360" w:lineRule="auto"/>
        <w:rPr>
          <w:rFonts w:cstheme="minorHAnsi"/>
        </w:rPr>
      </w:pPr>
      <w:r w:rsidRPr="00061B4F">
        <w:rPr>
          <w:rFonts w:cstheme="minorHAnsi"/>
        </w:rPr>
        <w:t>I will be conducting the survey on a well-known and established website called ‘</w:t>
      </w:r>
      <w:proofErr w:type="spellStart"/>
      <w:r>
        <w:rPr>
          <w:rFonts w:cstheme="minorHAnsi"/>
        </w:rPr>
        <w:t>Pollfish</w:t>
      </w:r>
      <w:proofErr w:type="spellEnd"/>
      <w:r w:rsidRPr="00061B4F">
        <w:rPr>
          <w:rFonts w:cstheme="minorHAnsi"/>
        </w:rPr>
        <w:t xml:space="preserve">’ </w:t>
      </w:r>
      <w:r w:rsidRPr="00B60A2A">
        <w:rPr>
          <w:rFonts w:cstheme="minorHAnsi"/>
        </w:rPr>
        <w:t>(</w:t>
      </w:r>
      <w:proofErr w:type="spellStart"/>
      <w:r w:rsidRPr="00B60A2A">
        <w:rPr>
          <w:rFonts w:cstheme="minorHAnsi"/>
        </w:rPr>
        <w:t>Pollfish</w:t>
      </w:r>
      <w:proofErr w:type="spellEnd"/>
      <w:r w:rsidRPr="00B60A2A">
        <w:rPr>
          <w:rFonts w:cstheme="minorHAnsi"/>
        </w:rPr>
        <w:t>, n.d.)</w:t>
      </w:r>
      <w:r>
        <w:rPr>
          <w:rFonts w:cstheme="minorHAnsi"/>
        </w:rPr>
        <w:t xml:space="preserve"> </w:t>
      </w:r>
      <w:r w:rsidRPr="00061B4F">
        <w:rPr>
          <w:rFonts w:cstheme="minorHAnsi"/>
        </w:rPr>
        <w:t xml:space="preserve">This website will allow me to create a custom-made survey, relevant for my target audience, by personally writing out the questions which I wish to ask them. I will then be able to collect and analyse the data received from my </w:t>
      </w:r>
      <w:r>
        <w:rPr>
          <w:rFonts w:cstheme="minorHAnsi"/>
        </w:rPr>
        <w:t>respondents</w:t>
      </w:r>
      <w:r w:rsidRPr="00061B4F">
        <w:rPr>
          <w:rFonts w:cstheme="minorHAnsi"/>
        </w:rPr>
        <w:t xml:space="preserve">, by utilising tools </w:t>
      </w:r>
      <w:r>
        <w:rPr>
          <w:rFonts w:cstheme="minorHAnsi"/>
        </w:rPr>
        <w:t xml:space="preserve">that </w:t>
      </w:r>
      <w:r w:rsidRPr="00061B4F">
        <w:rPr>
          <w:rFonts w:cstheme="minorHAnsi"/>
        </w:rPr>
        <w:t xml:space="preserve">will allow me to break down the data and give a clearer picture of these results. </w:t>
      </w:r>
    </w:p>
    <w:p w14:paraId="551DC85D" w14:textId="77777777" w:rsidR="007A2258" w:rsidRDefault="007A2258" w:rsidP="007A2258">
      <w:pPr>
        <w:spacing w:line="360" w:lineRule="auto"/>
        <w:rPr>
          <w:rFonts w:cstheme="minorHAnsi"/>
          <w:shd w:val="clear" w:color="auto" w:fill="FFFFFF"/>
        </w:rPr>
      </w:pPr>
    </w:p>
    <w:p w14:paraId="729C6DF3" w14:textId="77777777" w:rsidR="007A2258" w:rsidRPr="00AB694E" w:rsidRDefault="007A2258" w:rsidP="007A2258">
      <w:pPr>
        <w:spacing w:line="360" w:lineRule="auto"/>
        <w:rPr>
          <w:rFonts w:cstheme="minorHAnsi"/>
          <w:b/>
          <w:bCs/>
          <w:sz w:val="24"/>
          <w:szCs w:val="24"/>
        </w:rPr>
      </w:pPr>
      <w:r w:rsidRPr="00AB694E">
        <w:rPr>
          <w:rFonts w:cstheme="minorHAnsi"/>
          <w:b/>
          <w:bCs/>
          <w:sz w:val="24"/>
          <w:szCs w:val="24"/>
        </w:rPr>
        <w:t>3.5: Research Method and Sampling</w:t>
      </w:r>
    </w:p>
    <w:p w14:paraId="7632FF21" w14:textId="77777777" w:rsidR="007A2258" w:rsidRPr="00061B4F" w:rsidRDefault="007A2258" w:rsidP="00B95531">
      <w:pPr>
        <w:spacing w:line="360" w:lineRule="auto"/>
        <w:rPr>
          <w:rFonts w:cstheme="minorHAnsi"/>
        </w:rPr>
      </w:pPr>
      <w:r w:rsidRPr="00061B4F">
        <w:rPr>
          <w:rFonts w:cstheme="minorHAnsi"/>
          <w:shd w:val="clear" w:color="auto" w:fill="FFFFFF"/>
        </w:rPr>
        <w:t>The research that I am going to be conducting is by means of a questionnaire survey (</w:t>
      </w:r>
      <w:r w:rsidRPr="00061B4F">
        <w:rPr>
          <w:rFonts w:cstheme="minorHAnsi"/>
          <w:i/>
          <w:iCs/>
          <w:shd w:val="clear" w:color="auto" w:fill="FFFFFF"/>
        </w:rPr>
        <w:t>See appendix 1</w:t>
      </w:r>
      <w:r w:rsidRPr="00061B4F">
        <w:rPr>
          <w:rFonts w:cstheme="minorHAnsi"/>
          <w:shd w:val="clear" w:color="auto" w:fill="FFFFFF"/>
        </w:rPr>
        <w:t xml:space="preserve">), which will be aimed at colleagues who have been dealing with and investigating the complex topic of domestic abuse over the last decade, in order to get their opinion on whether the overall police response to these types of incidents has improved. This questionnaire will be completely anonymous. </w:t>
      </w:r>
      <w:r>
        <w:rPr>
          <w:rFonts w:cstheme="minorHAnsi"/>
          <w:shd w:val="clear" w:color="auto" w:fill="FFFFFF"/>
        </w:rPr>
        <w:t>Although their opinion is not the be all and end all, the experience that they have accumulated does</w:t>
      </w:r>
      <w:r w:rsidRPr="00061B4F">
        <w:rPr>
          <w:rFonts w:cstheme="minorHAnsi"/>
          <w:shd w:val="clear" w:color="auto" w:fill="FFFFFF"/>
        </w:rPr>
        <w:t xml:space="preserve"> make them ‘experts’ in the field of domestic abuse, however, the length of time in which they have been in a role that deals with such a vast number of cases, should have naturally allowed them to gain a much broader knowledge of the subject. Whilst asking these questions of these colleagues, I will be looking to gain some clarity on their opinion of how the system that is currently in place could be improved, in order to assist victims of these types of crimes </w:t>
      </w:r>
      <w:r>
        <w:rPr>
          <w:rFonts w:cstheme="minorHAnsi"/>
          <w:shd w:val="clear" w:color="auto" w:fill="FFFFFF"/>
        </w:rPr>
        <w:t xml:space="preserve">and by putting them in touch with third-party agencies, in order to assist them </w:t>
      </w:r>
      <w:r w:rsidRPr="00061B4F">
        <w:rPr>
          <w:rFonts w:cstheme="minorHAnsi"/>
          <w:shd w:val="clear" w:color="auto" w:fill="FFFFFF"/>
        </w:rPr>
        <w:t>with moving forward in their lives. It will be interesting to learn whether they feel the overall police response to such calls is moving in a positive or negative direction, compared to how it was ten years ago. I will also be inviting them to share any evidence that they may have, such as stories that they have, without going into any detail such as personal data, that could back up any of these suggestions.</w:t>
      </w:r>
    </w:p>
    <w:p w14:paraId="1D729EEF" w14:textId="77777777" w:rsidR="007A2258" w:rsidRPr="00061B4F" w:rsidRDefault="007A2258" w:rsidP="007A2258">
      <w:pPr>
        <w:spacing w:line="360" w:lineRule="auto"/>
        <w:rPr>
          <w:rFonts w:cstheme="minorHAnsi"/>
        </w:rPr>
      </w:pPr>
    </w:p>
    <w:p w14:paraId="5147F9BC" w14:textId="77777777" w:rsidR="007A2258" w:rsidRPr="00AB694E" w:rsidRDefault="007A2258" w:rsidP="007A2258">
      <w:pPr>
        <w:spacing w:line="360" w:lineRule="auto"/>
        <w:rPr>
          <w:rFonts w:cstheme="minorHAnsi"/>
          <w:b/>
          <w:bCs/>
          <w:sz w:val="24"/>
          <w:szCs w:val="24"/>
        </w:rPr>
      </w:pPr>
      <w:r w:rsidRPr="00AB694E">
        <w:rPr>
          <w:rFonts w:cstheme="minorHAnsi"/>
          <w:b/>
          <w:bCs/>
          <w:sz w:val="24"/>
          <w:szCs w:val="24"/>
        </w:rPr>
        <w:t>3.6: Ethical Considerations</w:t>
      </w:r>
    </w:p>
    <w:p w14:paraId="51448301" w14:textId="77777777" w:rsidR="007A2258" w:rsidRPr="00061B4F" w:rsidRDefault="007A2258" w:rsidP="00B95531">
      <w:pPr>
        <w:spacing w:line="360" w:lineRule="auto"/>
        <w:rPr>
          <w:rFonts w:cstheme="minorHAnsi"/>
        </w:rPr>
      </w:pPr>
      <w:r w:rsidRPr="00061B4F">
        <w:rPr>
          <w:rFonts w:cstheme="minorHAnsi"/>
        </w:rPr>
        <w:t>The research I am conducting will follow the requirements of the General Data Protection Regulation and also the University policy. To be sure that all possible candidates are properly informed before their consent is given, a consent form and information sheet (</w:t>
      </w:r>
      <w:r w:rsidRPr="00061B4F">
        <w:rPr>
          <w:rFonts w:cstheme="minorHAnsi"/>
          <w:i/>
          <w:iCs/>
        </w:rPr>
        <w:t>see Appendix 2</w:t>
      </w:r>
      <w:r w:rsidRPr="00061B4F">
        <w:rPr>
          <w:rFonts w:cstheme="minorHAnsi"/>
        </w:rPr>
        <w:t xml:space="preserve">) is going to be attached to the survey for easy viewing. These documents will make sure that the participants are aware of the purpose of the study and how their information will be collected, processed, and stored. The </w:t>
      </w:r>
      <w:r w:rsidRPr="00061B4F">
        <w:rPr>
          <w:rFonts w:cstheme="minorHAnsi"/>
        </w:rPr>
        <w:lastRenderedPageBreak/>
        <w:t xml:space="preserve">participants will remain anonymous to ensure that their identities and protected. The data will be safely protected and </w:t>
      </w:r>
      <w:r>
        <w:rPr>
          <w:rFonts w:cstheme="minorHAnsi"/>
        </w:rPr>
        <w:t>deleted</w:t>
      </w:r>
      <w:r w:rsidRPr="00061B4F">
        <w:rPr>
          <w:rFonts w:cstheme="minorHAnsi"/>
        </w:rPr>
        <w:t xml:space="preserve"> later, to </w:t>
      </w:r>
      <w:r>
        <w:rPr>
          <w:rFonts w:cstheme="minorHAnsi"/>
        </w:rPr>
        <w:t>ensure data security</w:t>
      </w:r>
      <w:r w:rsidRPr="00061B4F">
        <w:rPr>
          <w:rFonts w:cstheme="minorHAnsi"/>
        </w:rPr>
        <w:t xml:space="preserve">. </w:t>
      </w:r>
    </w:p>
    <w:p w14:paraId="45FEE0DB" w14:textId="77777777" w:rsidR="00AB694E" w:rsidRPr="00061B4F" w:rsidRDefault="00AB694E" w:rsidP="007A2258">
      <w:pPr>
        <w:spacing w:line="360" w:lineRule="auto"/>
        <w:rPr>
          <w:rFonts w:cstheme="minorHAnsi"/>
        </w:rPr>
      </w:pPr>
    </w:p>
    <w:p w14:paraId="7118D763" w14:textId="6529A44B" w:rsidR="007A2258" w:rsidRPr="007A2258" w:rsidRDefault="007A2258" w:rsidP="007A2258">
      <w:pPr>
        <w:spacing w:line="360" w:lineRule="auto"/>
        <w:rPr>
          <w:rFonts w:cstheme="minorHAnsi"/>
          <w:b/>
          <w:bCs/>
          <w:sz w:val="28"/>
          <w:szCs w:val="28"/>
        </w:rPr>
      </w:pPr>
      <w:r w:rsidRPr="007A2258">
        <w:rPr>
          <w:b/>
          <w:bCs/>
          <w:sz w:val="28"/>
          <w:szCs w:val="28"/>
        </w:rPr>
        <w:t>4. Chapter 4: Analysis of Results</w:t>
      </w:r>
    </w:p>
    <w:p w14:paraId="744911D3" w14:textId="77777777" w:rsidR="007A2258" w:rsidRPr="00AB694E" w:rsidRDefault="007A2258" w:rsidP="007A2258">
      <w:pPr>
        <w:spacing w:line="360" w:lineRule="auto"/>
        <w:rPr>
          <w:rFonts w:cstheme="minorHAnsi"/>
          <w:b/>
          <w:bCs/>
          <w:sz w:val="24"/>
          <w:szCs w:val="24"/>
        </w:rPr>
      </w:pPr>
      <w:r w:rsidRPr="00AB694E">
        <w:rPr>
          <w:b/>
          <w:bCs/>
          <w:sz w:val="24"/>
          <w:szCs w:val="24"/>
        </w:rPr>
        <w:t>4.1 Introduction</w:t>
      </w:r>
    </w:p>
    <w:p w14:paraId="323DC08B" w14:textId="77777777" w:rsidR="007A2258" w:rsidRPr="004A6F83" w:rsidRDefault="007A2258" w:rsidP="00B95531">
      <w:pPr>
        <w:spacing w:line="360" w:lineRule="auto"/>
        <w:rPr>
          <w:rFonts w:cstheme="minorHAnsi"/>
        </w:rPr>
      </w:pPr>
      <w:r w:rsidRPr="004A6F83">
        <w:rPr>
          <w:rFonts w:cstheme="minorHAnsi"/>
        </w:rPr>
        <w:t xml:space="preserve">During this study, serving police officers who have been in the job for ten years or more, were specifically targeted to answer the above set of questions. </w:t>
      </w:r>
    </w:p>
    <w:p w14:paraId="061055C3" w14:textId="77777777" w:rsidR="007A2258" w:rsidRPr="004A6F83" w:rsidRDefault="007A2258" w:rsidP="00B95531">
      <w:pPr>
        <w:spacing w:line="360" w:lineRule="auto"/>
        <w:rPr>
          <w:rFonts w:cstheme="minorHAnsi"/>
        </w:rPr>
      </w:pPr>
      <w:r w:rsidRPr="004A6F83">
        <w:rPr>
          <w:rFonts w:cstheme="minorHAnsi"/>
        </w:rPr>
        <w:t>The set of questions were designed to allow participants to answer both open and closed styled questions, with an aim for them to elaborate on certain points, by giving an opinion.</w:t>
      </w:r>
    </w:p>
    <w:p w14:paraId="3BB6D555" w14:textId="77777777" w:rsidR="007A2258" w:rsidRDefault="007A2258" w:rsidP="00B95531">
      <w:pPr>
        <w:spacing w:line="360" w:lineRule="auto"/>
        <w:rPr>
          <w:rFonts w:cstheme="minorHAnsi"/>
        </w:rPr>
      </w:pPr>
      <w:r w:rsidRPr="004A6F83">
        <w:rPr>
          <w:rFonts w:cstheme="minorHAnsi"/>
        </w:rPr>
        <w:t>The questionnaire evidently was not something that officers seemed to be overly keen to participate in, however, eventually ten participants were found and had replied to the survey, which was sent out via a link that could be followed. Once participants clicked on this link, they were able to enter</w:t>
      </w:r>
      <w:r>
        <w:rPr>
          <w:rFonts w:cstheme="minorHAnsi"/>
        </w:rPr>
        <w:t xml:space="preserve"> a landing page, where they could view participant information and consent to taking part. Following this, they were then able to get </w:t>
      </w:r>
      <w:r w:rsidRPr="004A6F83">
        <w:rPr>
          <w:rFonts w:cstheme="minorHAnsi"/>
        </w:rPr>
        <w:t xml:space="preserve">straight into the questions, without inputting any personal data whatsoever. </w:t>
      </w:r>
    </w:p>
    <w:p w14:paraId="70230042" w14:textId="77777777" w:rsidR="007A2258" w:rsidRPr="004A6F83" w:rsidRDefault="007A2258" w:rsidP="007A2258">
      <w:pPr>
        <w:spacing w:line="360" w:lineRule="auto"/>
        <w:rPr>
          <w:rFonts w:cstheme="minorHAnsi"/>
        </w:rPr>
      </w:pPr>
    </w:p>
    <w:p w14:paraId="09CDD0C7" w14:textId="77777777" w:rsidR="007A2258" w:rsidRPr="00AB694E" w:rsidRDefault="007A2258" w:rsidP="007A2258">
      <w:pPr>
        <w:spacing w:line="360" w:lineRule="auto"/>
        <w:rPr>
          <w:rFonts w:cstheme="minorHAnsi"/>
          <w:b/>
          <w:bCs/>
          <w:sz w:val="24"/>
          <w:szCs w:val="24"/>
        </w:rPr>
      </w:pPr>
      <w:r w:rsidRPr="00AB694E">
        <w:rPr>
          <w:b/>
          <w:bCs/>
          <w:sz w:val="24"/>
          <w:szCs w:val="24"/>
        </w:rPr>
        <w:t>4.2 Data Analysis</w:t>
      </w:r>
    </w:p>
    <w:p w14:paraId="37CF0BE1" w14:textId="77777777" w:rsidR="007A2258" w:rsidRPr="004A6F83" w:rsidRDefault="007A2258" w:rsidP="00B95531">
      <w:pPr>
        <w:spacing w:line="360" w:lineRule="auto"/>
        <w:rPr>
          <w:rFonts w:cstheme="minorHAnsi"/>
        </w:rPr>
      </w:pPr>
      <w:r w:rsidRPr="004A6F83">
        <w:rPr>
          <w:rFonts w:cstheme="minorHAnsi"/>
        </w:rPr>
        <w:t>Without over speculating just yet about the findings, each question has been broken down in the order they were asked during the survey.</w:t>
      </w:r>
    </w:p>
    <w:p w14:paraId="1D078950" w14:textId="77777777" w:rsidR="007A2258" w:rsidRDefault="007A2258" w:rsidP="00B95531">
      <w:pPr>
        <w:spacing w:line="360" w:lineRule="auto"/>
        <w:rPr>
          <w:rFonts w:cstheme="minorHAnsi"/>
        </w:rPr>
      </w:pPr>
      <w:r w:rsidRPr="004A6F83">
        <w:rPr>
          <w:rFonts w:cstheme="minorHAnsi"/>
        </w:rPr>
        <w:t>Out of the twenty questions that were asked during the survey, the ten participants gave the following answers,</w:t>
      </w:r>
      <w:r>
        <w:rPr>
          <w:rFonts w:cstheme="minorHAnsi"/>
        </w:rPr>
        <w:t xml:space="preserve"> and all answered every question. </w:t>
      </w:r>
    </w:p>
    <w:p w14:paraId="452B7BFB" w14:textId="77777777" w:rsidR="007A2258" w:rsidRPr="004A6F83" w:rsidRDefault="007A2258" w:rsidP="007A2258">
      <w:pPr>
        <w:spacing w:line="360" w:lineRule="auto"/>
        <w:rPr>
          <w:rFonts w:cstheme="minorHAnsi"/>
        </w:rPr>
      </w:pPr>
    </w:p>
    <w:p w14:paraId="304035AF" w14:textId="77777777" w:rsidR="007A2258" w:rsidRPr="00AB694E" w:rsidRDefault="007A2258" w:rsidP="007A2258">
      <w:pPr>
        <w:spacing w:line="360" w:lineRule="auto"/>
        <w:rPr>
          <w:rFonts w:cstheme="minorHAnsi"/>
          <w:b/>
          <w:bCs/>
          <w:sz w:val="24"/>
          <w:szCs w:val="24"/>
        </w:rPr>
      </w:pPr>
      <w:r w:rsidRPr="00AB694E">
        <w:rPr>
          <w:b/>
          <w:bCs/>
          <w:sz w:val="24"/>
          <w:szCs w:val="24"/>
        </w:rPr>
        <w:t>4.3 Questionnaire Findings</w:t>
      </w:r>
    </w:p>
    <w:p w14:paraId="2A584AD3" w14:textId="77777777" w:rsidR="007A2258" w:rsidRPr="004A6F83" w:rsidRDefault="007A2258" w:rsidP="00B95531">
      <w:pPr>
        <w:spacing w:line="360" w:lineRule="auto"/>
        <w:rPr>
          <w:rFonts w:cstheme="minorHAnsi"/>
        </w:rPr>
      </w:pPr>
      <w:r>
        <w:rPr>
          <w:rFonts w:cstheme="minorHAnsi"/>
        </w:rPr>
        <w:t>In</w:t>
      </w:r>
      <w:r w:rsidRPr="004A6F83">
        <w:rPr>
          <w:rFonts w:cstheme="minorHAnsi"/>
        </w:rPr>
        <w:t xml:space="preserve"> question 1, participants were asked how long they had been working with South Wales Police, to which all ten participants answered ten years or more.</w:t>
      </w:r>
    </w:p>
    <w:p w14:paraId="183B48BC" w14:textId="77777777" w:rsidR="007A2258" w:rsidRPr="004A6F83" w:rsidRDefault="007A2258" w:rsidP="00B95531">
      <w:pPr>
        <w:spacing w:line="360" w:lineRule="auto"/>
        <w:rPr>
          <w:rFonts w:cstheme="minorHAnsi"/>
        </w:rPr>
      </w:pPr>
      <w:r>
        <w:rPr>
          <w:rFonts w:cstheme="minorHAnsi"/>
        </w:rPr>
        <w:t>In</w:t>
      </w:r>
      <w:r w:rsidRPr="004A6F83">
        <w:rPr>
          <w:rFonts w:cstheme="minorHAnsi"/>
        </w:rPr>
        <w:t xml:space="preserve"> question 2, participants were asked whether their role involves investigating domestic abuse cases, which 100% answered ‘Yes’.</w:t>
      </w:r>
    </w:p>
    <w:p w14:paraId="35622419" w14:textId="77777777" w:rsidR="007A2258" w:rsidRPr="004A6F83" w:rsidRDefault="007A2258" w:rsidP="00B95531">
      <w:pPr>
        <w:spacing w:line="360" w:lineRule="auto"/>
        <w:rPr>
          <w:rFonts w:cstheme="minorHAnsi"/>
        </w:rPr>
      </w:pPr>
      <w:r w:rsidRPr="004A6F83">
        <w:rPr>
          <w:rFonts w:cstheme="minorHAnsi"/>
        </w:rPr>
        <w:lastRenderedPageBreak/>
        <w:t>Question 3</w:t>
      </w:r>
      <w:r>
        <w:rPr>
          <w:rFonts w:cstheme="minorHAnsi"/>
        </w:rPr>
        <w:t xml:space="preserve">, 4 and 5 </w:t>
      </w:r>
      <w:r w:rsidRPr="004A6F83">
        <w:rPr>
          <w:rFonts w:cstheme="minorHAnsi"/>
        </w:rPr>
        <w:t>asked participants their age bracket</w:t>
      </w:r>
      <w:r>
        <w:rPr>
          <w:rFonts w:cstheme="minorHAnsi"/>
        </w:rPr>
        <w:t xml:space="preserve">, gender and ethnicity respectively. </w:t>
      </w:r>
      <w:r w:rsidRPr="004A6F83">
        <w:rPr>
          <w:rFonts w:cstheme="minorHAnsi"/>
        </w:rPr>
        <w:t>This was felt necessary due to the interest of how officers of different age</w:t>
      </w:r>
      <w:r>
        <w:rPr>
          <w:rFonts w:cstheme="minorHAnsi"/>
        </w:rPr>
        <w:t>, gender and ethnic background</w:t>
      </w:r>
      <w:r w:rsidRPr="004A6F83">
        <w:rPr>
          <w:rFonts w:cstheme="minorHAnsi"/>
        </w:rPr>
        <w:t xml:space="preserve"> might possibly perceive the topic of domestic abuse and how it is being dealt with currently by the police service.</w:t>
      </w:r>
      <w:r>
        <w:rPr>
          <w:rFonts w:cstheme="minorHAnsi"/>
        </w:rPr>
        <w:t xml:space="preserve"> All of these 3 questions gave participants the option to not provide this answer.</w:t>
      </w:r>
    </w:p>
    <w:p w14:paraId="110F97B8" w14:textId="77777777" w:rsidR="007A2258" w:rsidRPr="004A6F83" w:rsidRDefault="007A2258" w:rsidP="00B95531">
      <w:pPr>
        <w:spacing w:line="360" w:lineRule="auto"/>
        <w:rPr>
          <w:rFonts w:cstheme="minorHAnsi"/>
        </w:rPr>
      </w:pPr>
      <w:r>
        <w:rPr>
          <w:rFonts w:cstheme="minorHAnsi"/>
        </w:rPr>
        <w:t>At</w:t>
      </w:r>
      <w:r w:rsidRPr="004A6F83">
        <w:rPr>
          <w:rFonts w:cstheme="minorHAnsi"/>
        </w:rPr>
        <w:t xml:space="preserve"> question 6, participants were asked whether they believe the police response toward domestic violence cases has improved over the past ten years. Interestingly, and quite positively, 100%  of the ten participants answered ‘Yes’ to this.  </w:t>
      </w:r>
    </w:p>
    <w:p w14:paraId="1E3C3002" w14:textId="77777777" w:rsidR="007A2258" w:rsidRPr="004A6F83" w:rsidRDefault="007A2258" w:rsidP="00B95531">
      <w:pPr>
        <w:spacing w:line="360" w:lineRule="auto"/>
        <w:rPr>
          <w:rFonts w:cstheme="minorHAnsi"/>
        </w:rPr>
      </w:pPr>
      <w:r w:rsidRPr="004A6F83">
        <w:rPr>
          <w:rFonts w:cstheme="minorHAnsi"/>
        </w:rPr>
        <w:t xml:space="preserve">Question 7 gave participants the multiple-choice option of whether they believe that the police are now better equipped to deal with such cases, to which 100% answered ‘Yes’. </w:t>
      </w:r>
      <w:r>
        <w:rPr>
          <w:rFonts w:cstheme="minorHAnsi"/>
        </w:rPr>
        <w:t>I consider this to be down to</w:t>
      </w:r>
      <w:r w:rsidRPr="004A6F83">
        <w:rPr>
          <w:rFonts w:cstheme="minorHAnsi"/>
        </w:rPr>
        <w:t xml:space="preserve"> the technology that the police now have available, and the ever-growing number of brilliant third-party agencies that they</w:t>
      </w:r>
      <w:r>
        <w:rPr>
          <w:rFonts w:cstheme="minorHAnsi"/>
        </w:rPr>
        <w:t xml:space="preserve"> are now able to</w:t>
      </w:r>
      <w:r w:rsidRPr="004A6F83">
        <w:rPr>
          <w:rFonts w:cstheme="minorHAnsi"/>
        </w:rPr>
        <w:t xml:space="preserve"> work alongside.</w:t>
      </w:r>
      <w:r>
        <w:rPr>
          <w:rFonts w:cstheme="minorHAnsi"/>
        </w:rPr>
        <w:t xml:space="preserve"> This question gave me slightly more return than the closely similar question 6, as it was more specifically targeting why the participants believe the police are now better equipped to be more effective, as opposed to just simply the effort that is put in, as perceived by the public. </w:t>
      </w:r>
    </w:p>
    <w:p w14:paraId="060A7F1E" w14:textId="77777777" w:rsidR="007A2258" w:rsidRPr="004A6F83" w:rsidRDefault="007A2258" w:rsidP="00B95531">
      <w:pPr>
        <w:spacing w:line="360" w:lineRule="auto"/>
        <w:rPr>
          <w:rFonts w:cstheme="minorHAnsi"/>
        </w:rPr>
      </w:pPr>
      <w:r>
        <w:rPr>
          <w:rFonts w:cstheme="minorHAnsi"/>
        </w:rPr>
        <w:t>In</w:t>
      </w:r>
      <w:r w:rsidRPr="004A6F83">
        <w:rPr>
          <w:rFonts w:cstheme="minorHAnsi"/>
        </w:rPr>
        <w:t xml:space="preserve"> question 8, participants were asked </w:t>
      </w:r>
      <w:r>
        <w:rPr>
          <w:rFonts w:cstheme="minorHAnsi"/>
        </w:rPr>
        <w:t xml:space="preserve">rather a more leading question of </w:t>
      </w:r>
      <w:r w:rsidRPr="004A6F83">
        <w:rPr>
          <w:rFonts w:cstheme="minorHAnsi"/>
        </w:rPr>
        <w:t>whether they personally feel the number of domestic violence cases has decreased over the past decade. This was a quite overwhelming result where a large majority of the ten participants stated ‘No’.</w:t>
      </w:r>
    </w:p>
    <w:p w14:paraId="5BBB52D3" w14:textId="77777777" w:rsidR="007A2258" w:rsidRPr="004A6F83" w:rsidRDefault="007A2258" w:rsidP="00B95531">
      <w:pPr>
        <w:spacing w:line="360" w:lineRule="auto"/>
        <w:rPr>
          <w:rFonts w:cstheme="minorHAnsi"/>
        </w:rPr>
      </w:pPr>
      <w:r w:rsidRPr="004A6F83">
        <w:rPr>
          <w:rFonts w:cstheme="minorHAnsi"/>
        </w:rPr>
        <w:t xml:space="preserve">Question 9 asked participants whether they believe that the police have become more successful in securing a prosecution for domestic violence perpetrators over the past ten years. This saw 70% in favour that they are now </w:t>
      </w:r>
      <w:r>
        <w:rPr>
          <w:rFonts w:cstheme="minorHAnsi"/>
        </w:rPr>
        <w:t xml:space="preserve">seeing </w:t>
      </w:r>
      <w:r w:rsidRPr="004A6F83">
        <w:rPr>
          <w:rFonts w:cstheme="minorHAnsi"/>
        </w:rPr>
        <w:t>more successful</w:t>
      </w:r>
      <w:r>
        <w:rPr>
          <w:rFonts w:cstheme="minorHAnsi"/>
        </w:rPr>
        <w:t xml:space="preserve"> results from the arrests that they have made, getting a charge from the CPS</w:t>
      </w:r>
      <w:r w:rsidRPr="004A6F83">
        <w:rPr>
          <w:rFonts w:cstheme="minorHAnsi"/>
        </w:rPr>
        <w:t xml:space="preserve">. </w:t>
      </w:r>
    </w:p>
    <w:p w14:paraId="3C6559F2" w14:textId="303B9FD6" w:rsidR="007A2258" w:rsidRPr="004A6F83" w:rsidRDefault="00912AFE" w:rsidP="00B95531">
      <w:pPr>
        <w:spacing w:line="360" w:lineRule="auto"/>
        <w:rPr>
          <w:rFonts w:cstheme="minorHAnsi"/>
        </w:rPr>
      </w:pPr>
      <w:r>
        <w:rPr>
          <w:rFonts w:cstheme="minorHAnsi"/>
        </w:rPr>
        <w:t>In</w:t>
      </w:r>
      <w:r w:rsidR="007A2258" w:rsidRPr="004A6F83">
        <w:rPr>
          <w:rFonts w:cstheme="minorHAnsi"/>
        </w:rPr>
        <w:t xml:space="preserve"> question 10, participants were asked whether the police have, in their opinion, progressed with initially responding to reports of domestic violence quicker. 100% answered yes to this.</w:t>
      </w:r>
      <w:r w:rsidR="007A2258">
        <w:rPr>
          <w:rFonts w:cstheme="minorHAnsi"/>
        </w:rPr>
        <w:t xml:space="preserve"> This means that officers are satisfied that them and their colleagues are attending calls of domestic incidents more promptly, meaning that there is more chance of the perpetrator still being present at the location, enabling them to secure the arrest.</w:t>
      </w:r>
    </w:p>
    <w:p w14:paraId="173864F8" w14:textId="331A9074" w:rsidR="007A2258" w:rsidRPr="004A6F83" w:rsidRDefault="00912AFE" w:rsidP="00B95531">
      <w:pPr>
        <w:spacing w:line="360" w:lineRule="auto"/>
        <w:rPr>
          <w:rFonts w:cstheme="minorHAnsi"/>
        </w:rPr>
      </w:pPr>
      <w:r>
        <w:rPr>
          <w:rFonts w:cstheme="minorHAnsi"/>
        </w:rPr>
        <w:t>For</w:t>
      </w:r>
      <w:r w:rsidR="007A2258" w:rsidRPr="004A6F83">
        <w:rPr>
          <w:rFonts w:cstheme="minorHAnsi"/>
        </w:rPr>
        <w:t xml:space="preserve"> question 11, participants were asked whether the</w:t>
      </w:r>
      <w:r w:rsidR="007A2258">
        <w:rPr>
          <w:rFonts w:cstheme="minorHAnsi"/>
        </w:rPr>
        <w:t>y</w:t>
      </w:r>
      <w:r w:rsidR="007A2258" w:rsidRPr="004A6F83">
        <w:rPr>
          <w:rFonts w:cstheme="minorHAnsi"/>
        </w:rPr>
        <w:t xml:space="preserve"> feel that victims of domestic violence now have more support than they did ten years ago. </w:t>
      </w:r>
      <w:r w:rsidR="007A2258">
        <w:rPr>
          <w:rFonts w:cstheme="minorHAnsi"/>
        </w:rPr>
        <w:t xml:space="preserve">All answered ‘yes’ to this. </w:t>
      </w:r>
    </w:p>
    <w:p w14:paraId="69863F94" w14:textId="5C79F973" w:rsidR="007A2258" w:rsidRPr="004A6F83" w:rsidRDefault="007A2258" w:rsidP="00B95531">
      <w:pPr>
        <w:spacing w:line="360" w:lineRule="auto"/>
        <w:rPr>
          <w:rFonts w:cstheme="minorHAnsi"/>
        </w:rPr>
      </w:pPr>
      <w:r w:rsidRPr="004A6F83">
        <w:rPr>
          <w:rFonts w:cstheme="minorHAnsi"/>
        </w:rPr>
        <w:t xml:space="preserve">80% of the participants stated </w:t>
      </w:r>
      <w:r w:rsidR="00912AFE">
        <w:rPr>
          <w:rFonts w:cstheme="minorHAnsi"/>
        </w:rPr>
        <w:t>in</w:t>
      </w:r>
      <w:r w:rsidRPr="004A6F83">
        <w:rPr>
          <w:rFonts w:cstheme="minorHAnsi"/>
        </w:rPr>
        <w:t xml:space="preserve"> question 12 that they feel the police are taking a more proactive approach to preventing domestic abuse than they were ten years ago.</w:t>
      </w:r>
    </w:p>
    <w:p w14:paraId="5E420787" w14:textId="156CCE99" w:rsidR="007A2258" w:rsidRPr="004A6F83" w:rsidRDefault="00912AFE" w:rsidP="00B95531">
      <w:pPr>
        <w:spacing w:line="360" w:lineRule="auto"/>
        <w:rPr>
          <w:rFonts w:cstheme="minorHAnsi"/>
        </w:rPr>
      </w:pPr>
      <w:r>
        <w:rPr>
          <w:rFonts w:cstheme="minorHAnsi"/>
        </w:rPr>
        <w:lastRenderedPageBreak/>
        <w:t>At</w:t>
      </w:r>
      <w:r w:rsidR="007A2258" w:rsidRPr="004A6F83">
        <w:rPr>
          <w:rFonts w:cstheme="minorHAnsi"/>
        </w:rPr>
        <w:t xml:space="preserve"> question 13, 60% of the participants answered that they do not feel the police are better helping to reduce the risk of domestic abuse by having a more significant presence in the community.</w:t>
      </w:r>
    </w:p>
    <w:p w14:paraId="26279C10" w14:textId="77777777" w:rsidR="007A2258" w:rsidRPr="004A6F83" w:rsidRDefault="007A2258" w:rsidP="00B95531">
      <w:pPr>
        <w:spacing w:line="360" w:lineRule="auto"/>
        <w:rPr>
          <w:rFonts w:cstheme="minorHAnsi"/>
        </w:rPr>
      </w:pPr>
      <w:r w:rsidRPr="004A6F83">
        <w:rPr>
          <w:rFonts w:cstheme="minorHAnsi"/>
        </w:rPr>
        <w:t xml:space="preserve">Question 14 saw participants </w:t>
      </w:r>
      <w:r>
        <w:rPr>
          <w:rFonts w:cstheme="minorHAnsi"/>
        </w:rPr>
        <w:t>answer’s split</w:t>
      </w:r>
      <w:r w:rsidRPr="004A6F83">
        <w:rPr>
          <w:rFonts w:cstheme="minorHAnsi"/>
        </w:rPr>
        <w:t xml:space="preserve"> when asked whether the public education awareness over the past ten years, such as in schools and workplaces, has been effective in preventing, or reducing domestic violence, to which 50 percent answered ‘somewhat’.</w:t>
      </w:r>
    </w:p>
    <w:p w14:paraId="589AD95E" w14:textId="77777777" w:rsidR="007A2258" w:rsidRPr="004A6F83" w:rsidRDefault="007A2258" w:rsidP="00B95531">
      <w:pPr>
        <w:spacing w:line="360" w:lineRule="auto"/>
        <w:rPr>
          <w:rFonts w:cstheme="minorHAnsi"/>
        </w:rPr>
      </w:pPr>
      <w:r w:rsidRPr="004A6F83">
        <w:rPr>
          <w:rFonts w:cstheme="minorHAnsi"/>
        </w:rPr>
        <w:t>90 percent of the participants answered question 15 as ‘yes’, when they were asked whether domestic abuse victims engage with the police more than they did ten years ago</w:t>
      </w:r>
      <w:r>
        <w:rPr>
          <w:rFonts w:cstheme="minorHAnsi"/>
        </w:rPr>
        <w:t>.</w:t>
      </w:r>
    </w:p>
    <w:p w14:paraId="4791D6E5" w14:textId="77777777" w:rsidR="007A2258" w:rsidRPr="004A6F83" w:rsidRDefault="007A2258" w:rsidP="00B95531">
      <w:pPr>
        <w:spacing w:line="360" w:lineRule="auto"/>
        <w:rPr>
          <w:rFonts w:cstheme="minorHAnsi"/>
        </w:rPr>
      </w:pPr>
      <w:r w:rsidRPr="004A6F83">
        <w:rPr>
          <w:rFonts w:cstheme="minorHAnsi"/>
        </w:rPr>
        <w:t>Question 16 has found that repeat victims tend to engage with the police less than first time victims, with 70% answering ‘less’</w:t>
      </w:r>
      <w:r>
        <w:rPr>
          <w:rFonts w:cstheme="minorHAnsi"/>
        </w:rPr>
        <w:t xml:space="preserve"> to this leading question.</w:t>
      </w:r>
    </w:p>
    <w:p w14:paraId="40EDF0AC" w14:textId="77777777" w:rsidR="007A2258" w:rsidRPr="004A6F83" w:rsidRDefault="007A2258" w:rsidP="00B95531">
      <w:pPr>
        <w:spacing w:line="360" w:lineRule="auto"/>
        <w:rPr>
          <w:rFonts w:cstheme="minorHAnsi"/>
        </w:rPr>
      </w:pPr>
      <w:r w:rsidRPr="004A6F83">
        <w:rPr>
          <w:rFonts w:cstheme="minorHAnsi"/>
        </w:rPr>
        <w:t>All participants answered ‘yes’ to question 17, which asked whether they had ever dealt with a repeat victim of domestic violence.</w:t>
      </w:r>
    </w:p>
    <w:p w14:paraId="0336DC64" w14:textId="77777777" w:rsidR="007A2258" w:rsidRPr="004A6F83" w:rsidRDefault="007A2258" w:rsidP="00B95531">
      <w:pPr>
        <w:spacing w:line="360" w:lineRule="auto"/>
        <w:rPr>
          <w:rFonts w:cstheme="minorHAnsi"/>
        </w:rPr>
      </w:pPr>
      <w:r w:rsidRPr="004A6F83">
        <w:rPr>
          <w:rFonts w:cstheme="minorHAnsi"/>
        </w:rPr>
        <w:t>30 percent of the participants said they think they would take a different approach to a domestic violence case, if it were involving an individual that they had never dealt with before, whereas 60 percent answered ‘No’ and 10% answering ‘Unsure’.</w:t>
      </w:r>
    </w:p>
    <w:p w14:paraId="6AB19D00" w14:textId="77777777" w:rsidR="007A2258" w:rsidRPr="004A6F83" w:rsidRDefault="007A2258" w:rsidP="00B95531">
      <w:pPr>
        <w:spacing w:line="360" w:lineRule="auto"/>
        <w:rPr>
          <w:rFonts w:cstheme="minorHAnsi"/>
        </w:rPr>
      </w:pPr>
      <w:r w:rsidRPr="004A6F83">
        <w:rPr>
          <w:rFonts w:cstheme="minorHAnsi"/>
        </w:rPr>
        <w:t>Question 19 was an open-ended question, asking for officers to detail whether they feel that dealing with domestic violence cases can have a detrimental effect of an officer</w:t>
      </w:r>
      <w:r>
        <w:rPr>
          <w:rFonts w:cstheme="minorHAnsi"/>
        </w:rPr>
        <w:t>’</w:t>
      </w:r>
      <w:r w:rsidRPr="004A6F83">
        <w:rPr>
          <w:rFonts w:cstheme="minorHAnsi"/>
        </w:rPr>
        <w:t xml:space="preserve">s own mental health. This saw some interesting answers which suggests that it can often play a role in affecting an officers own mental health state somewhat, when dealing with such cases. </w:t>
      </w:r>
      <w:r>
        <w:rPr>
          <w:rFonts w:cstheme="minorHAnsi"/>
        </w:rPr>
        <w:t>Some of the answers here cover the officers stating that they have sometimes found it hard to switch off when they have got home after some shifts, with others contradicting this, stating they have never felt that work affects their quality of life outside of the job.</w:t>
      </w:r>
    </w:p>
    <w:p w14:paraId="3AE0FD71" w14:textId="77777777" w:rsidR="007A2258" w:rsidRPr="004A6F83" w:rsidRDefault="007A2258" w:rsidP="00B95531">
      <w:pPr>
        <w:spacing w:line="360" w:lineRule="auto"/>
        <w:rPr>
          <w:rFonts w:cstheme="minorHAnsi"/>
        </w:rPr>
      </w:pPr>
      <w:r w:rsidRPr="004A6F83">
        <w:rPr>
          <w:rFonts w:cstheme="minorHAnsi"/>
        </w:rPr>
        <w:t xml:space="preserve">And lastly, </w:t>
      </w:r>
      <w:r>
        <w:rPr>
          <w:rFonts w:cstheme="minorHAnsi"/>
        </w:rPr>
        <w:t xml:space="preserve">in </w:t>
      </w:r>
      <w:r w:rsidRPr="004A6F83">
        <w:rPr>
          <w:rFonts w:cstheme="minorHAnsi"/>
        </w:rPr>
        <w:t>question 20, which was an open-ended question, participants were asked to elaborate on whether they feel South Wales Police, could improve on anything when it comes to dealing with domestic violence cases, to which a large percent stated that there should be some sort of permanent domestic violence team in place, to take the strain off response officers who are attending the initial call. It is acknowledged that there is already something like this in place, however, the general consensus is that</w:t>
      </w:r>
      <w:r>
        <w:rPr>
          <w:rFonts w:cstheme="minorHAnsi"/>
        </w:rPr>
        <w:t xml:space="preserve"> there is not sufficient cover put in place by the force, enabling individuals in this role to fulfil their duties. Officers on response are still feeling the strain of keeping a domestic violence case from the initial attendance, all the way through to the file of evidence, which they have also compiled themselves, making it to the CPS, in the hope that a positive result will come of it, which is not always the case.</w:t>
      </w:r>
    </w:p>
    <w:p w14:paraId="6467ACDE" w14:textId="77777777" w:rsidR="007A2258" w:rsidRPr="004A6F83" w:rsidRDefault="007A2258" w:rsidP="00B95531">
      <w:pPr>
        <w:spacing w:line="360" w:lineRule="auto"/>
        <w:rPr>
          <w:rFonts w:cstheme="minorHAnsi"/>
        </w:rPr>
      </w:pPr>
      <w:r w:rsidRPr="004A6F83">
        <w:rPr>
          <w:rFonts w:cstheme="minorHAnsi"/>
        </w:rPr>
        <w:lastRenderedPageBreak/>
        <w:t xml:space="preserve">The results of the questionnaire lean quite strongly towards there being an improvement in the way that the force respond to and deal with these cases, and this will be discussed in the next section. </w:t>
      </w:r>
    </w:p>
    <w:p w14:paraId="06DA29D9" w14:textId="77777777" w:rsidR="001B66C0" w:rsidRDefault="001B66C0" w:rsidP="007A2258">
      <w:pPr>
        <w:spacing w:line="360" w:lineRule="auto"/>
        <w:rPr>
          <w:b/>
          <w:bCs/>
          <w:sz w:val="28"/>
          <w:szCs w:val="28"/>
        </w:rPr>
      </w:pPr>
    </w:p>
    <w:p w14:paraId="670435BA" w14:textId="0098F420" w:rsidR="007A2258" w:rsidRDefault="005470A0" w:rsidP="007A2258">
      <w:pPr>
        <w:spacing w:line="360" w:lineRule="auto"/>
        <w:rPr>
          <w:b/>
          <w:bCs/>
          <w:sz w:val="28"/>
          <w:szCs w:val="28"/>
        </w:rPr>
      </w:pPr>
      <w:r w:rsidRPr="005470A0">
        <w:rPr>
          <w:b/>
          <w:bCs/>
          <w:sz w:val="28"/>
          <w:szCs w:val="28"/>
        </w:rPr>
        <w:t>5. Chapter 5: Findings and Conclusion</w:t>
      </w:r>
    </w:p>
    <w:p w14:paraId="2A458E2A" w14:textId="3EAC15E5" w:rsidR="005470A0" w:rsidRPr="001B66C0" w:rsidRDefault="005470A0" w:rsidP="007A2258">
      <w:pPr>
        <w:spacing w:line="360" w:lineRule="auto"/>
        <w:rPr>
          <w:b/>
          <w:bCs/>
          <w:sz w:val="24"/>
          <w:szCs w:val="24"/>
        </w:rPr>
      </w:pPr>
      <w:r w:rsidRPr="001B66C0">
        <w:rPr>
          <w:b/>
          <w:bCs/>
          <w:sz w:val="24"/>
          <w:szCs w:val="24"/>
        </w:rPr>
        <w:t>5.1 Introduction</w:t>
      </w:r>
    </w:p>
    <w:p w14:paraId="70CBF8BB" w14:textId="7DF0DAD5" w:rsidR="005470A0" w:rsidRPr="001B66C0" w:rsidRDefault="0058359E" w:rsidP="00B95531">
      <w:pPr>
        <w:spacing w:line="360" w:lineRule="auto"/>
      </w:pPr>
      <w:r w:rsidRPr="001B66C0">
        <w:t xml:space="preserve">This dissertation has covered the investigation into whether the Police response to domestic violence cases in Cardiff has improved over the past decade, whilst following the introduction, research, planning and analysis phases. Serving officers were invited to partake in an anonymous survey, in order to give their input on the above matter, with the results of this survey then being analysed. This chapter will cover these results and groupings and suggest recommendations, which could help to negate any future discrepancies regarding the way in which the police respond to and investigate these reports. Finally, this chapter will also present a conclusion subsection, which will highlight the findings and summarise which direction these participants feel the police response is moving in. </w:t>
      </w:r>
    </w:p>
    <w:p w14:paraId="3EB62F7A" w14:textId="77777777" w:rsidR="005470A0" w:rsidRPr="005470A0" w:rsidRDefault="005470A0" w:rsidP="007A2258">
      <w:pPr>
        <w:spacing w:line="360" w:lineRule="auto"/>
        <w:rPr>
          <w:i/>
          <w:iCs/>
          <w:sz w:val="24"/>
          <w:szCs w:val="24"/>
        </w:rPr>
      </w:pPr>
    </w:p>
    <w:p w14:paraId="63B508AB" w14:textId="633F9E11" w:rsidR="005470A0" w:rsidRPr="001B66C0" w:rsidRDefault="005470A0" w:rsidP="007A2258">
      <w:pPr>
        <w:spacing w:line="360" w:lineRule="auto"/>
        <w:rPr>
          <w:b/>
          <w:bCs/>
          <w:sz w:val="24"/>
          <w:szCs w:val="24"/>
        </w:rPr>
      </w:pPr>
      <w:r w:rsidRPr="001B66C0">
        <w:rPr>
          <w:b/>
          <w:bCs/>
          <w:sz w:val="24"/>
          <w:szCs w:val="24"/>
        </w:rPr>
        <w:t>5.2 Objective achievements</w:t>
      </w:r>
    </w:p>
    <w:p w14:paraId="77DB5115" w14:textId="2F60A1B2" w:rsidR="003B31C1" w:rsidRPr="001B66C0" w:rsidRDefault="003B31C1" w:rsidP="00B95531">
      <w:pPr>
        <w:spacing w:line="360" w:lineRule="auto"/>
      </w:pPr>
      <w:r w:rsidRPr="001B66C0">
        <w:t>The main aims of this project were to investigate the topic of domestic abuse cases in Cardiff and gain the insight of police officers that have been handling such cases over the past ten years. The investigative study has completed the following objectives:</w:t>
      </w:r>
    </w:p>
    <w:p w14:paraId="7CDF3745" w14:textId="4FB4805B" w:rsidR="003B31C1" w:rsidRPr="001B66C0" w:rsidRDefault="003B31C1" w:rsidP="00B95531">
      <w:pPr>
        <w:pStyle w:val="ListParagraph"/>
        <w:numPr>
          <w:ilvl w:val="0"/>
          <w:numId w:val="35"/>
        </w:numPr>
        <w:spacing w:line="360" w:lineRule="auto"/>
      </w:pPr>
      <w:r w:rsidRPr="001B66C0">
        <w:t>Review readily available and relevant literature regarding the police response toward domestic abuse cases over the past ten years.</w:t>
      </w:r>
    </w:p>
    <w:p w14:paraId="6F9712F7" w14:textId="46BFFCA8" w:rsidR="003B31C1" w:rsidRPr="001B66C0" w:rsidRDefault="003B31C1" w:rsidP="00B95531">
      <w:pPr>
        <w:spacing w:line="360" w:lineRule="auto"/>
      </w:pPr>
      <w:r w:rsidRPr="001B66C0">
        <w:t xml:space="preserve">This </w:t>
      </w:r>
      <w:r w:rsidR="008E57E8" w:rsidRPr="001B66C0">
        <w:t>was accomplished by conducting a thorough examination of the available literature with an emphasis on finding data and research addressing the difficulties that victims of domestic violence faced while reporting their experiences.  The current research investigation tried to assess how the public perceived the overall police response and effectiveness when investigating these matter. </w:t>
      </w:r>
    </w:p>
    <w:p w14:paraId="0C80776B" w14:textId="77777777" w:rsidR="003B31C1" w:rsidRPr="001B66C0" w:rsidRDefault="003B31C1" w:rsidP="00B95531">
      <w:pPr>
        <w:pStyle w:val="ListParagraph"/>
        <w:spacing w:line="360" w:lineRule="auto"/>
      </w:pPr>
    </w:p>
    <w:p w14:paraId="3B128258" w14:textId="0164052B" w:rsidR="003B31C1" w:rsidRPr="001B66C0" w:rsidRDefault="003B31C1" w:rsidP="00B95531">
      <w:pPr>
        <w:pStyle w:val="ListParagraph"/>
        <w:numPr>
          <w:ilvl w:val="0"/>
          <w:numId w:val="35"/>
        </w:numPr>
        <w:spacing w:line="360" w:lineRule="auto"/>
      </w:pPr>
      <w:r w:rsidRPr="001B66C0">
        <w:t>Identify themes regarding the topic in order to build a bigger picture of what sort of questions should be put to prospective participants.</w:t>
      </w:r>
    </w:p>
    <w:p w14:paraId="148478B6" w14:textId="440C104E" w:rsidR="003B31C1" w:rsidRPr="001B66C0" w:rsidRDefault="003B31C1" w:rsidP="00B95531">
      <w:pPr>
        <w:spacing w:line="360" w:lineRule="auto"/>
      </w:pPr>
      <w:r w:rsidRPr="001B66C0">
        <w:lastRenderedPageBreak/>
        <w:t xml:space="preserve">This objective was </w:t>
      </w:r>
      <w:r w:rsidR="007F1752" w:rsidRPr="001B66C0">
        <w:t xml:space="preserve">achieved by </w:t>
      </w:r>
      <w:r w:rsidR="008E57E8" w:rsidRPr="001B66C0">
        <w:t>reviewing the same literature as stated in subsection one, whilst also taking into consideration any works giving an insight into victim’s opinions of their own personal experiences with the police following these reports.</w:t>
      </w:r>
    </w:p>
    <w:p w14:paraId="72544643" w14:textId="531985C3" w:rsidR="003B31C1" w:rsidRPr="001B66C0" w:rsidRDefault="003B31C1" w:rsidP="00B95531">
      <w:pPr>
        <w:pStyle w:val="ListParagraph"/>
        <w:spacing w:line="360" w:lineRule="auto"/>
      </w:pPr>
    </w:p>
    <w:p w14:paraId="5F90E263" w14:textId="41C8209E" w:rsidR="003B31C1" w:rsidRPr="001B66C0" w:rsidRDefault="003B31C1" w:rsidP="00B95531">
      <w:pPr>
        <w:pStyle w:val="ListParagraph"/>
        <w:numPr>
          <w:ilvl w:val="0"/>
          <w:numId w:val="35"/>
        </w:numPr>
        <w:spacing w:line="360" w:lineRule="auto"/>
      </w:pPr>
      <w:r w:rsidRPr="001B66C0">
        <w:t>To collate data by asking serving police officers their opinion on how the police in Cardiff respond to reports of domestic violence now, compared to ten years ago.</w:t>
      </w:r>
    </w:p>
    <w:p w14:paraId="13436399" w14:textId="59EE07B1" w:rsidR="005470A0" w:rsidRPr="001B66C0" w:rsidRDefault="007F1752" w:rsidP="00B95531">
      <w:pPr>
        <w:spacing w:line="360" w:lineRule="auto"/>
      </w:pPr>
      <w:r w:rsidRPr="001B66C0">
        <w:t xml:space="preserve">This third objective was achieved </w:t>
      </w:r>
      <w:r w:rsidR="008E57E8" w:rsidRPr="001B66C0">
        <w:t>by producing an anonymous survey and inviting serving officers the opportunity to give their views by answering a set series of questions, specifically designed to gain a further insight into the subject. This enabled the collection of data for analysis. The data was then compared and reviewed to see if there were any patterns forming, and if there was any connection with what had previously been probed.</w:t>
      </w:r>
    </w:p>
    <w:p w14:paraId="7FCAFEA2" w14:textId="77777777" w:rsidR="0058359E" w:rsidRPr="008E57E8" w:rsidRDefault="0058359E" w:rsidP="008E57E8">
      <w:pPr>
        <w:rPr>
          <w:sz w:val="24"/>
          <w:szCs w:val="24"/>
        </w:rPr>
      </w:pPr>
    </w:p>
    <w:p w14:paraId="0617CB14" w14:textId="7C6C0B16" w:rsidR="003B31C1" w:rsidRPr="001B66C0" w:rsidRDefault="005470A0" w:rsidP="007A2258">
      <w:pPr>
        <w:spacing w:line="360" w:lineRule="auto"/>
        <w:rPr>
          <w:b/>
          <w:bCs/>
          <w:sz w:val="24"/>
          <w:szCs w:val="24"/>
        </w:rPr>
      </w:pPr>
      <w:r w:rsidRPr="001B66C0">
        <w:rPr>
          <w:b/>
          <w:bCs/>
          <w:sz w:val="24"/>
          <w:szCs w:val="24"/>
        </w:rPr>
        <w:t>5.3 Main findings</w:t>
      </w:r>
    </w:p>
    <w:p w14:paraId="06BD1E39" w14:textId="5B10AFB9" w:rsidR="005470A0" w:rsidRPr="001B66C0" w:rsidRDefault="00593BDA" w:rsidP="00B95531">
      <w:pPr>
        <w:spacing w:line="360" w:lineRule="auto"/>
      </w:pPr>
      <w:r w:rsidRPr="001B66C0">
        <w:t>The primary research conducted in this investigation has shown that there is still not enough support for victims of domestic abuse, causing them to fall into a vicious cycle of repeat abus</w:t>
      </w:r>
      <w:r w:rsidR="00CA3585">
        <w:t>e</w:t>
      </w:r>
      <w:r w:rsidRPr="001B66C0">
        <w:t xml:space="preserve">. </w:t>
      </w:r>
    </w:p>
    <w:p w14:paraId="775BE4AC" w14:textId="4A64A1E7" w:rsidR="00593BDA" w:rsidRPr="001B66C0" w:rsidRDefault="00593BDA" w:rsidP="00B95531">
      <w:pPr>
        <w:spacing w:line="360" w:lineRule="auto"/>
      </w:pPr>
      <w:r w:rsidRPr="001B66C0">
        <w:t xml:space="preserve">Unfortunately, only ten </w:t>
      </w:r>
      <w:r w:rsidR="00AB16FA" w:rsidRPr="001B66C0">
        <w:t>prospects</w:t>
      </w:r>
      <w:r w:rsidRPr="001B66C0">
        <w:t xml:space="preserve"> agreed to </w:t>
      </w:r>
      <w:r w:rsidR="00AB16FA" w:rsidRPr="001B66C0">
        <w:t>participate in</w:t>
      </w:r>
      <w:r w:rsidRPr="001B66C0">
        <w:t xml:space="preserve"> the survey, however, of these ten, </w:t>
      </w:r>
      <w:r w:rsidR="00AB16FA" w:rsidRPr="001B66C0">
        <w:t xml:space="preserve">a more in-depth insight was </w:t>
      </w:r>
      <w:r w:rsidR="00CA3585">
        <w:t>gained</w:t>
      </w:r>
      <w:r w:rsidR="00AB16FA" w:rsidRPr="001B66C0">
        <w:t>, from officers who have been dealing with these incidents</w:t>
      </w:r>
      <w:r w:rsidR="00CA3585">
        <w:t xml:space="preserve"> </w:t>
      </w:r>
      <w:r w:rsidR="00AB16FA" w:rsidRPr="001B66C0">
        <w:t xml:space="preserve">over the past decade. </w:t>
      </w:r>
    </w:p>
    <w:p w14:paraId="25498D49" w14:textId="26AFF03A" w:rsidR="00AB16FA" w:rsidRPr="001B66C0" w:rsidRDefault="00071E3D" w:rsidP="00B95531">
      <w:pPr>
        <w:spacing w:line="360" w:lineRule="auto"/>
      </w:pPr>
      <w:r w:rsidRPr="001B66C0">
        <w:t xml:space="preserve">The research found that officers who are currently investigating domestic abuse incidents are confident that the results </w:t>
      </w:r>
      <w:r w:rsidR="00CA3585">
        <w:t xml:space="preserve">that </w:t>
      </w:r>
      <w:r w:rsidR="00F9588C" w:rsidRPr="001B66C0">
        <w:t>victims</w:t>
      </w:r>
      <w:r w:rsidRPr="001B66C0">
        <w:t xml:space="preserve"> are getting from the police are more positive now compared to ten years ago. The results have also indicated that some officers find dealing with domestic abuse cases more detrimental on their own mental health</w:t>
      </w:r>
      <w:r w:rsidR="00CA3585">
        <w:t>,</w:t>
      </w:r>
      <w:r w:rsidRPr="001B66C0">
        <w:t xml:space="preserve"> than others. </w:t>
      </w:r>
    </w:p>
    <w:p w14:paraId="5132BBDD" w14:textId="6D11524E" w:rsidR="00071E3D" w:rsidRPr="001B66C0" w:rsidRDefault="00071E3D" w:rsidP="00B95531">
      <w:pPr>
        <w:spacing w:line="360" w:lineRule="auto"/>
      </w:pPr>
      <w:r w:rsidRPr="001B66C0">
        <w:t>There did not appear to be any discrepancies in the way that these cases were dealt with based on the officers age, gender or ethnic background</w:t>
      </w:r>
      <w:r w:rsidR="00CA3585">
        <w:t>.</w:t>
      </w:r>
    </w:p>
    <w:p w14:paraId="33387FF8" w14:textId="77777777" w:rsidR="00AB16FA" w:rsidRDefault="00AB16FA" w:rsidP="007A2258">
      <w:pPr>
        <w:spacing w:line="360" w:lineRule="auto"/>
        <w:rPr>
          <w:sz w:val="24"/>
          <w:szCs w:val="24"/>
        </w:rPr>
      </w:pPr>
    </w:p>
    <w:p w14:paraId="0253487C" w14:textId="4B513DCF" w:rsidR="005470A0" w:rsidRPr="001B66C0" w:rsidRDefault="005470A0" w:rsidP="007A2258">
      <w:pPr>
        <w:spacing w:line="360" w:lineRule="auto"/>
        <w:rPr>
          <w:b/>
          <w:bCs/>
          <w:sz w:val="24"/>
          <w:szCs w:val="24"/>
        </w:rPr>
      </w:pPr>
      <w:r w:rsidRPr="001B66C0">
        <w:rPr>
          <w:b/>
          <w:bCs/>
          <w:sz w:val="24"/>
          <w:szCs w:val="24"/>
        </w:rPr>
        <w:t xml:space="preserve">5.4 Recommendations </w:t>
      </w:r>
    </w:p>
    <w:p w14:paraId="0ACF47DB" w14:textId="26E94C10" w:rsidR="00343570" w:rsidRPr="001B66C0" w:rsidRDefault="00343570" w:rsidP="00B95531">
      <w:pPr>
        <w:spacing w:line="360" w:lineRule="auto"/>
      </w:pPr>
      <w:r w:rsidRPr="001B66C0">
        <w:t xml:space="preserve">The perspectives derived from the different discoveries and results obtained while performing the study project served as the foundation for the following recommendations. The participants answering the survey during this investigation </w:t>
      </w:r>
      <w:r w:rsidR="000C4255" w:rsidRPr="001B66C0">
        <w:t>provided a consensus</w:t>
      </w:r>
      <w:r w:rsidRPr="001B66C0">
        <w:t xml:space="preserve"> that the rate of domestic violence cases over the past ten years has increased and </w:t>
      </w:r>
      <w:r w:rsidR="000C4255" w:rsidRPr="001B66C0">
        <w:t xml:space="preserve">that </w:t>
      </w:r>
      <w:r w:rsidR="000A24FA" w:rsidRPr="001B66C0">
        <w:t xml:space="preserve">they still appear to be dealing regularly </w:t>
      </w:r>
      <w:r w:rsidR="000A24FA" w:rsidRPr="001B66C0">
        <w:lastRenderedPageBreak/>
        <w:t xml:space="preserve">with repeat </w:t>
      </w:r>
      <w:r w:rsidR="006576E6" w:rsidRPr="001B66C0">
        <w:t>victims</w:t>
      </w:r>
      <w:r w:rsidR="000A24FA" w:rsidRPr="001B66C0">
        <w:t xml:space="preserve">. </w:t>
      </w:r>
      <w:r w:rsidR="00AE1502" w:rsidRPr="001B66C0">
        <w:t xml:space="preserve">It is apparent that the best way to try and negate these victims having to endeavour similar incidents multiple times is for them to have more tailored support, based on their own specific needs. </w:t>
      </w:r>
      <w:r w:rsidRPr="001B66C0">
        <w:t>This could be achieved through:</w:t>
      </w:r>
    </w:p>
    <w:p w14:paraId="4F1CEA16" w14:textId="77777777" w:rsidR="005470A0" w:rsidRDefault="005470A0" w:rsidP="007A2258">
      <w:pPr>
        <w:spacing w:line="360" w:lineRule="auto"/>
        <w:rPr>
          <w:i/>
          <w:iCs/>
          <w:sz w:val="24"/>
          <w:szCs w:val="24"/>
        </w:rPr>
      </w:pPr>
    </w:p>
    <w:p w14:paraId="39E132CD" w14:textId="4557612A" w:rsidR="005470A0" w:rsidRPr="001B66C0" w:rsidRDefault="005470A0" w:rsidP="007A2258">
      <w:pPr>
        <w:spacing w:line="360" w:lineRule="auto"/>
        <w:rPr>
          <w:b/>
          <w:bCs/>
          <w:sz w:val="24"/>
          <w:szCs w:val="24"/>
        </w:rPr>
      </w:pPr>
      <w:r w:rsidRPr="001B66C0">
        <w:rPr>
          <w:b/>
          <w:bCs/>
          <w:sz w:val="24"/>
          <w:szCs w:val="24"/>
        </w:rPr>
        <w:t>5.4.1 Recommendation One</w:t>
      </w:r>
      <w:r w:rsidR="00AE1502" w:rsidRPr="001B66C0">
        <w:rPr>
          <w:b/>
          <w:bCs/>
          <w:sz w:val="24"/>
          <w:szCs w:val="24"/>
        </w:rPr>
        <w:t>: Recruitment drive for specialist domestic violence teams</w:t>
      </w:r>
    </w:p>
    <w:p w14:paraId="60011EF1" w14:textId="763D2C0F" w:rsidR="005470A0" w:rsidRPr="001B66C0" w:rsidRDefault="003D4DAB" w:rsidP="00B95531">
      <w:pPr>
        <w:spacing w:line="360" w:lineRule="auto"/>
      </w:pPr>
      <w:r w:rsidRPr="001B66C0">
        <w:t xml:space="preserve">According to an HMIC report from 2014, victims of domestic violence felt let down by the general police reaction to these crimes, which led to a lack of trust, confidence, and reporting on their part. This is due to the primary investigators in these crimes being </w:t>
      </w:r>
      <w:r w:rsidR="00F9588C" w:rsidRPr="001B66C0">
        <w:t>officers</w:t>
      </w:r>
      <w:r w:rsidRPr="001B66C0">
        <w:t xml:space="preserve"> who, prior to attending the calls, are not given any specific training in the matter. To regularly execute training programmes for police officers on domestic violence would be a positive step in the right direction, as they would have more of an understanding of the 'Gold Model' standard that is expected of the police when attending and investigating such incidents. The current domestic violence team within the police force should have more involvement in the initial stages of the investigation, rather than it be left to officers, who, not for lack of interest or motivation, have a limited knowledge in the subject.</w:t>
      </w:r>
    </w:p>
    <w:p w14:paraId="5698F6DF" w14:textId="77777777" w:rsidR="005470A0" w:rsidRDefault="005470A0" w:rsidP="007A2258">
      <w:pPr>
        <w:spacing w:line="360" w:lineRule="auto"/>
        <w:rPr>
          <w:i/>
          <w:iCs/>
          <w:sz w:val="24"/>
          <w:szCs w:val="24"/>
        </w:rPr>
      </w:pPr>
    </w:p>
    <w:p w14:paraId="5E850D45" w14:textId="62529777" w:rsidR="005470A0" w:rsidRPr="001B66C0" w:rsidRDefault="005470A0" w:rsidP="007A2258">
      <w:pPr>
        <w:spacing w:line="360" w:lineRule="auto"/>
        <w:rPr>
          <w:b/>
          <w:bCs/>
          <w:sz w:val="24"/>
          <w:szCs w:val="24"/>
        </w:rPr>
      </w:pPr>
      <w:r w:rsidRPr="001B66C0">
        <w:rPr>
          <w:b/>
          <w:bCs/>
          <w:sz w:val="24"/>
          <w:szCs w:val="24"/>
        </w:rPr>
        <w:t>5.4.2 Recommendation Two</w:t>
      </w:r>
      <w:r w:rsidR="00AE1502" w:rsidRPr="001B66C0">
        <w:rPr>
          <w:b/>
          <w:bCs/>
          <w:sz w:val="24"/>
          <w:szCs w:val="24"/>
        </w:rPr>
        <w:t>: Greater funding support from government</w:t>
      </w:r>
    </w:p>
    <w:p w14:paraId="4E1BFEC1" w14:textId="3EFD992B" w:rsidR="005470A0" w:rsidRPr="001B66C0" w:rsidRDefault="00166F3C" w:rsidP="00B95531">
      <w:pPr>
        <w:spacing w:line="360" w:lineRule="auto"/>
      </w:pPr>
      <w:r w:rsidRPr="001B66C0">
        <w:t>More money could be allocated by the government to hostels, safe houses, and drop-in centres that are specifically for victims of domestic abuse. It has been noted that the majority of domestic abuse support services are not able to be tailored to the victim's specific needs and as a result do not work exclusively for them, putting them at risk of harm when losing interest or faith in the project, leaving them liable to continue being victims of domestic abuse.</w:t>
      </w:r>
    </w:p>
    <w:p w14:paraId="30389D7E" w14:textId="77777777" w:rsidR="005470A0" w:rsidRDefault="005470A0" w:rsidP="007A2258">
      <w:pPr>
        <w:spacing w:line="360" w:lineRule="auto"/>
        <w:rPr>
          <w:i/>
          <w:iCs/>
          <w:sz w:val="24"/>
          <w:szCs w:val="24"/>
        </w:rPr>
      </w:pPr>
    </w:p>
    <w:p w14:paraId="4D90FE8E" w14:textId="06CB4EFB" w:rsidR="005470A0" w:rsidRPr="001B66C0" w:rsidRDefault="005470A0" w:rsidP="007A2258">
      <w:pPr>
        <w:spacing w:line="360" w:lineRule="auto"/>
        <w:rPr>
          <w:b/>
          <w:bCs/>
          <w:sz w:val="24"/>
          <w:szCs w:val="24"/>
        </w:rPr>
      </w:pPr>
      <w:r w:rsidRPr="001B66C0">
        <w:rPr>
          <w:b/>
          <w:bCs/>
          <w:sz w:val="24"/>
          <w:szCs w:val="24"/>
        </w:rPr>
        <w:t>5.4.3 Recommendation Three</w:t>
      </w:r>
      <w:r w:rsidR="00AE1502" w:rsidRPr="001B66C0">
        <w:rPr>
          <w:b/>
          <w:bCs/>
          <w:sz w:val="24"/>
          <w:szCs w:val="24"/>
        </w:rPr>
        <w:t xml:space="preserve">: Awareness Campaigns </w:t>
      </w:r>
    </w:p>
    <w:p w14:paraId="725FDF88" w14:textId="49388173" w:rsidR="005470A0" w:rsidRPr="00B95531" w:rsidRDefault="00166F3C" w:rsidP="00B95531">
      <w:pPr>
        <w:spacing w:line="360" w:lineRule="auto"/>
      </w:pPr>
      <w:r w:rsidRPr="00B95531">
        <w:t xml:space="preserve">There are limited awareness efforts for victims of domestic violence, however the few that are readily available currently are primarily aimed at women. This just serves to support the idea that domestic violence solely affects women, whereas it now also commonly affects men. To increase public awareness of victims of domestic violence, more awareness efforts are required. According to </w:t>
      </w:r>
      <w:r w:rsidR="00E719D5" w:rsidRPr="00B95531">
        <w:t>(</w:t>
      </w:r>
      <w:r w:rsidRPr="00B95531">
        <w:t xml:space="preserve">Hester and </w:t>
      </w:r>
      <w:proofErr w:type="spellStart"/>
      <w:r w:rsidRPr="00B95531">
        <w:t>Westmarland</w:t>
      </w:r>
      <w:proofErr w:type="spellEnd"/>
      <w:r w:rsidR="00E719D5" w:rsidRPr="00B95531">
        <w:t>,</w:t>
      </w:r>
      <w:r w:rsidRPr="00B95531">
        <w:t xml:space="preserve"> 2005), awareness programmes work best when they make the message relatable to the audience and make it obvious what the issue is and what the victims should do in </w:t>
      </w:r>
      <w:r w:rsidRPr="00B95531">
        <w:lastRenderedPageBreak/>
        <w:t>order to solve it. Additionally, it can point people in the direction of services and resources for additional support and address any hurdles or stigmas that may be present.</w:t>
      </w:r>
    </w:p>
    <w:p w14:paraId="78E9CA24" w14:textId="77777777" w:rsidR="00166F3C" w:rsidRPr="00166F3C" w:rsidRDefault="00166F3C" w:rsidP="007A2258">
      <w:pPr>
        <w:spacing w:line="360" w:lineRule="auto"/>
        <w:rPr>
          <w:sz w:val="24"/>
          <w:szCs w:val="24"/>
        </w:rPr>
      </w:pPr>
    </w:p>
    <w:p w14:paraId="5C019AFA" w14:textId="0D61A57D" w:rsidR="005470A0" w:rsidRPr="001B66C0" w:rsidRDefault="00343570" w:rsidP="007A2258">
      <w:pPr>
        <w:spacing w:line="360" w:lineRule="auto"/>
        <w:rPr>
          <w:b/>
          <w:bCs/>
          <w:sz w:val="24"/>
          <w:szCs w:val="24"/>
        </w:rPr>
      </w:pPr>
      <w:r w:rsidRPr="001B66C0">
        <w:rPr>
          <w:b/>
          <w:bCs/>
          <w:sz w:val="24"/>
          <w:szCs w:val="24"/>
        </w:rPr>
        <w:t>5.5 Limitations</w:t>
      </w:r>
    </w:p>
    <w:p w14:paraId="5975F55A" w14:textId="3A443E78" w:rsidR="00DB5055" w:rsidRPr="00B95531" w:rsidRDefault="00DB5055" w:rsidP="00B95531">
      <w:pPr>
        <w:spacing w:after="0" w:line="360" w:lineRule="auto"/>
        <w:rPr>
          <w:rFonts w:eastAsia="Times New Roman" w:cstheme="minorHAnsi"/>
          <w:kern w:val="0"/>
          <w:lang w:eastAsia="en-GB"/>
          <w14:ligatures w14:val="none"/>
        </w:rPr>
      </w:pPr>
      <w:r w:rsidRPr="00B95531">
        <w:rPr>
          <w:rFonts w:eastAsia="Times New Roman" w:cstheme="minorHAnsi"/>
          <w:kern w:val="0"/>
          <w:lang w:eastAsia="en-GB"/>
          <w14:ligatures w14:val="none"/>
        </w:rPr>
        <w:t xml:space="preserve">In most research studies, there are often certain weaknesses and limitations that the researcher is unable to manage. There is no perfect way of managing and handling data. Due to the study only being limited to 10,000 words, there are of course certain limitations that come with this, due to only being able to cover so much material. Another limitation that a researcher will be faced with is deadlines. Deadlines often limit the prospect of reaching a certain number of prospective participants, as there is less time to find them. </w:t>
      </w:r>
      <w:r w:rsidRPr="00B95531">
        <w:rPr>
          <w:rFonts w:eastAsia="Times New Roman" w:cstheme="minorHAnsi"/>
          <w:kern w:val="0"/>
          <w:lang w:eastAsia="en-GB"/>
          <w14:ligatures w14:val="none"/>
        </w:rPr>
        <w:br/>
        <w:t xml:space="preserve">Although there are some papers and case studies readily available relating to the general topic of this investigation, there is very little material available from the point of view of officers that have investigated domestic abuse cases. Due to this, it has proven difficult to compare the literature reviewed online with the results of this survey. </w:t>
      </w:r>
      <w:r w:rsidRPr="00B95531">
        <w:rPr>
          <w:rFonts w:eastAsia="Times New Roman" w:cstheme="minorHAnsi"/>
          <w:kern w:val="0"/>
          <w:lang w:eastAsia="en-GB"/>
          <w14:ligatures w14:val="none"/>
        </w:rPr>
        <w:br/>
        <w:t xml:space="preserve">The above points can all have an impact on the overall results of the research and should be considered. </w:t>
      </w:r>
      <w:r w:rsidRPr="00B95531">
        <w:rPr>
          <w:rFonts w:eastAsia="Times New Roman" w:cstheme="minorHAnsi"/>
          <w:kern w:val="0"/>
          <w:lang w:eastAsia="en-GB"/>
          <w14:ligatures w14:val="none"/>
        </w:rPr>
        <w:br/>
        <w:t>The quantitative data that has been collected during this research has been useful, however, qualitative data may have proven move accurate for comparing results, by such means as conducting interviews with officers and victims of domestic abuse, as long as it were dealt with in a way that causes no ethical issues.</w:t>
      </w:r>
    </w:p>
    <w:p w14:paraId="02EB15A8" w14:textId="77777777" w:rsidR="00343570" w:rsidRDefault="00343570" w:rsidP="007A2258">
      <w:pPr>
        <w:spacing w:line="360" w:lineRule="auto"/>
        <w:rPr>
          <w:i/>
          <w:iCs/>
          <w:sz w:val="24"/>
          <w:szCs w:val="24"/>
        </w:rPr>
      </w:pPr>
    </w:p>
    <w:p w14:paraId="2518D88C" w14:textId="51F29CBF" w:rsidR="005470A0" w:rsidRPr="001B66C0" w:rsidRDefault="005470A0" w:rsidP="007A2258">
      <w:pPr>
        <w:spacing w:line="360" w:lineRule="auto"/>
        <w:rPr>
          <w:rFonts w:cstheme="minorHAnsi"/>
          <w:b/>
          <w:bCs/>
          <w:sz w:val="32"/>
          <w:szCs w:val="32"/>
        </w:rPr>
      </w:pPr>
      <w:r w:rsidRPr="001B66C0">
        <w:rPr>
          <w:b/>
          <w:bCs/>
          <w:sz w:val="24"/>
          <w:szCs w:val="24"/>
        </w:rPr>
        <w:t>5.</w:t>
      </w:r>
      <w:r w:rsidR="00343570" w:rsidRPr="001B66C0">
        <w:rPr>
          <w:b/>
          <w:bCs/>
          <w:sz w:val="24"/>
          <w:szCs w:val="24"/>
        </w:rPr>
        <w:t>6</w:t>
      </w:r>
      <w:r w:rsidRPr="001B66C0">
        <w:rPr>
          <w:b/>
          <w:bCs/>
          <w:sz w:val="24"/>
          <w:szCs w:val="24"/>
        </w:rPr>
        <w:t xml:space="preserve"> Conclusion </w:t>
      </w:r>
    </w:p>
    <w:p w14:paraId="0D0E7CD8" w14:textId="558518CD" w:rsidR="007A2258" w:rsidRDefault="0004127E" w:rsidP="007A2258">
      <w:pPr>
        <w:spacing w:line="360" w:lineRule="auto"/>
        <w:rPr>
          <w:rFonts w:cstheme="minorHAnsi"/>
        </w:rPr>
      </w:pPr>
      <w:r>
        <w:rPr>
          <w:rFonts w:cstheme="minorHAnsi"/>
        </w:rPr>
        <w:t xml:space="preserve">In conclusion, it has become apparent </w:t>
      </w:r>
      <w:r w:rsidR="00EC0BE4">
        <w:rPr>
          <w:rFonts w:cstheme="minorHAnsi"/>
        </w:rPr>
        <w:t xml:space="preserve">after reviewing and comparing the primary </w:t>
      </w:r>
      <w:r w:rsidR="00CA3585">
        <w:rPr>
          <w:rFonts w:cstheme="minorHAnsi"/>
        </w:rPr>
        <w:t>re</w:t>
      </w:r>
      <w:r w:rsidR="00EC0BE4">
        <w:rPr>
          <w:rFonts w:cstheme="minorHAnsi"/>
        </w:rPr>
        <w:t xml:space="preserve">search with the academic literature, </w:t>
      </w:r>
      <w:r>
        <w:rPr>
          <w:rFonts w:cstheme="minorHAnsi"/>
        </w:rPr>
        <w:t xml:space="preserve">that </w:t>
      </w:r>
      <w:r w:rsidR="00F10131">
        <w:rPr>
          <w:rFonts w:cstheme="minorHAnsi"/>
        </w:rPr>
        <w:t>serving officers feel the overall police response to domestic reports currently,</w:t>
      </w:r>
      <w:r w:rsidR="00EC0BE4">
        <w:rPr>
          <w:rFonts w:cstheme="minorHAnsi"/>
        </w:rPr>
        <w:t xml:space="preserve"> is better than it was ten years ago, and that it has improved partly </w:t>
      </w:r>
      <w:r w:rsidR="00042F6A">
        <w:rPr>
          <w:rFonts w:cstheme="minorHAnsi"/>
        </w:rPr>
        <w:t>since</w:t>
      </w:r>
      <w:r w:rsidR="00EC0BE4">
        <w:rPr>
          <w:rFonts w:cstheme="minorHAnsi"/>
        </w:rPr>
        <w:t xml:space="preserve"> they are now much better equipped to be dealing with these types of incident</w:t>
      </w:r>
      <w:r w:rsidR="004309DE">
        <w:rPr>
          <w:rFonts w:cstheme="minorHAnsi"/>
        </w:rPr>
        <w:t>s. There still appears to be a lack of sufficient support for victims based on the officer’s feedback relating to dealing with repeat victims of the abuse. The recommendation</w:t>
      </w:r>
      <w:r w:rsidR="00042F6A">
        <w:rPr>
          <w:rFonts w:cstheme="minorHAnsi"/>
        </w:rPr>
        <w:t>s</w:t>
      </w:r>
      <w:r w:rsidR="004309DE">
        <w:rPr>
          <w:rFonts w:cstheme="minorHAnsi"/>
        </w:rPr>
        <w:t xml:space="preserve"> that have been made above, have been considered, based on the responses given by the survey participants and seem a fitting way of making any aftercare for abuse victims </w:t>
      </w:r>
      <w:r w:rsidR="00042F6A">
        <w:rPr>
          <w:rFonts w:cstheme="minorHAnsi"/>
        </w:rPr>
        <w:t xml:space="preserve">that bit </w:t>
      </w:r>
      <w:r w:rsidR="004309DE">
        <w:rPr>
          <w:rFonts w:cstheme="minorHAnsi"/>
        </w:rPr>
        <w:t xml:space="preserve">more personal. As everybody has their own different needs, and have their own coping mechanisms, it is always going to prove difficult to fully tailor the aftercare to each specific person, however, </w:t>
      </w:r>
      <w:r w:rsidR="00042F6A">
        <w:rPr>
          <w:rFonts w:cstheme="minorHAnsi"/>
        </w:rPr>
        <w:t xml:space="preserve">by considering the above recommendation, it is felt that this is something </w:t>
      </w:r>
      <w:r w:rsidR="00042F6A">
        <w:rPr>
          <w:rFonts w:cstheme="minorHAnsi"/>
        </w:rPr>
        <w:lastRenderedPageBreak/>
        <w:t xml:space="preserve">that could be achieved going forward, making victims of these horrible incidents feel they can fully rely on the police to do their job of safeguarding them, to the fullest of their capability. </w:t>
      </w:r>
    </w:p>
    <w:p w14:paraId="24B9A8BF" w14:textId="77777777" w:rsidR="00042F6A" w:rsidRDefault="00042F6A" w:rsidP="007A2258">
      <w:pPr>
        <w:spacing w:line="360" w:lineRule="auto"/>
        <w:rPr>
          <w:rFonts w:cstheme="minorHAnsi"/>
        </w:rPr>
      </w:pPr>
    </w:p>
    <w:p w14:paraId="01FCB99F" w14:textId="77777777" w:rsidR="00042F6A" w:rsidRDefault="00042F6A" w:rsidP="007A2258">
      <w:pPr>
        <w:spacing w:line="360" w:lineRule="auto"/>
        <w:rPr>
          <w:rFonts w:cstheme="minorHAnsi"/>
        </w:rPr>
      </w:pPr>
    </w:p>
    <w:p w14:paraId="0E08661B" w14:textId="77777777" w:rsidR="00042F6A" w:rsidRDefault="00042F6A" w:rsidP="007A2258">
      <w:pPr>
        <w:spacing w:line="360" w:lineRule="auto"/>
        <w:rPr>
          <w:rFonts w:cstheme="minorHAnsi"/>
        </w:rPr>
      </w:pPr>
    </w:p>
    <w:p w14:paraId="3F30B266" w14:textId="77777777" w:rsidR="00042F6A" w:rsidRDefault="00042F6A" w:rsidP="007A2258">
      <w:pPr>
        <w:spacing w:line="360" w:lineRule="auto"/>
        <w:rPr>
          <w:rFonts w:cstheme="minorHAnsi"/>
        </w:rPr>
      </w:pPr>
    </w:p>
    <w:p w14:paraId="7E4D538D" w14:textId="77777777" w:rsidR="00042F6A" w:rsidRDefault="00042F6A" w:rsidP="007A2258">
      <w:pPr>
        <w:spacing w:line="360" w:lineRule="auto"/>
        <w:rPr>
          <w:rFonts w:cstheme="minorHAnsi"/>
        </w:rPr>
      </w:pPr>
    </w:p>
    <w:p w14:paraId="366903B5" w14:textId="77777777" w:rsidR="00042F6A" w:rsidRDefault="00042F6A" w:rsidP="007A2258">
      <w:pPr>
        <w:spacing w:line="360" w:lineRule="auto"/>
        <w:rPr>
          <w:rFonts w:cstheme="minorHAnsi"/>
        </w:rPr>
      </w:pPr>
    </w:p>
    <w:p w14:paraId="616F49BD" w14:textId="77777777" w:rsidR="00042F6A" w:rsidRDefault="00042F6A" w:rsidP="007A2258">
      <w:pPr>
        <w:spacing w:line="360" w:lineRule="auto"/>
        <w:rPr>
          <w:rFonts w:cstheme="minorHAnsi"/>
        </w:rPr>
      </w:pPr>
    </w:p>
    <w:p w14:paraId="3774BB11" w14:textId="77777777" w:rsidR="00042F6A" w:rsidRDefault="00042F6A" w:rsidP="007A2258">
      <w:pPr>
        <w:spacing w:line="360" w:lineRule="auto"/>
        <w:rPr>
          <w:rFonts w:cstheme="minorHAnsi"/>
        </w:rPr>
      </w:pPr>
    </w:p>
    <w:p w14:paraId="5C31EA8C" w14:textId="77777777" w:rsidR="00042F6A" w:rsidRDefault="00042F6A" w:rsidP="007A2258">
      <w:pPr>
        <w:spacing w:line="360" w:lineRule="auto"/>
        <w:rPr>
          <w:rFonts w:cstheme="minorHAnsi"/>
        </w:rPr>
      </w:pPr>
    </w:p>
    <w:p w14:paraId="51FE6A15" w14:textId="77777777" w:rsidR="00042F6A" w:rsidRDefault="00042F6A" w:rsidP="007A2258">
      <w:pPr>
        <w:spacing w:line="360" w:lineRule="auto"/>
        <w:rPr>
          <w:rFonts w:cstheme="minorHAnsi"/>
        </w:rPr>
      </w:pPr>
    </w:p>
    <w:p w14:paraId="19B20DF2" w14:textId="77777777" w:rsidR="00042F6A" w:rsidRDefault="00042F6A" w:rsidP="007A2258">
      <w:pPr>
        <w:spacing w:line="360" w:lineRule="auto"/>
        <w:rPr>
          <w:rFonts w:cstheme="minorHAnsi"/>
        </w:rPr>
      </w:pPr>
    </w:p>
    <w:p w14:paraId="158FCB82" w14:textId="77777777" w:rsidR="00042F6A" w:rsidRDefault="00042F6A" w:rsidP="007A2258">
      <w:pPr>
        <w:spacing w:line="360" w:lineRule="auto"/>
        <w:rPr>
          <w:rFonts w:cstheme="minorHAnsi"/>
        </w:rPr>
      </w:pPr>
    </w:p>
    <w:p w14:paraId="4C0C9A8C" w14:textId="77777777" w:rsidR="00042F6A" w:rsidRDefault="00042F6A" w:rsidP="007A2258">
      <w:pPr>
        <w:spacing w:line="360" w:lineRule="auto"/>
        <w:rPr>
          <w:rFonts w:cstheme="minorHAnsi"/>
        </w:rPr>
      </w:pPr>
    </w:p>
    <w:p w14:paraId="68691134" w14:textId="77777777" w:rsidR="00042F6A" w:rsidRDefault="00042F6A" w:rsidP="007A2258">
      <w:pPr>
        <w:spacing w:line="360" w:lineRule="auto"/>
        <w:rPr>
          <w:rFonts w:cstheme="minorHAnsi"/>
        </w:rPr>
      </w:pPr>
    </w:p>
    <w:p w14:paraId="3E00199D" w14:textId="77777777" w:rsidR="00042F6A" w:rsidRDefault="00042F6A" w:rsidP="007A2258">
      <w:pPr>
        <w:spacing w:line="360" w:lineRule="auto"/>
        <w:rPr>
          <w:rFonts w:cstheme="minorHAnsi"/>
        </w:rPr>
      </w:pPr>
    </w:p>
    <w:p w14:paraId="445C0D7D" w14:textId="77777777" w:rsidR="00042F6A" w:rsidRDefault="00042F6A" w:rsidP="007A2258">
      <w:pPr>
        <w:spacing w:line="360" w:lineRule="auto"/>
        <w:rPr>
          <w:rFonts w:cstheme="minorHAnsi"/>
        </w:rPr>
      </w:pPr>
    </w:p>
    <w:p w14:paraId="7992AA2C" w14:textId="77777777" w:rsidR="00042F6A" w:rsidRDefault="00042F6A" w:rsidP="007A2258">
      <w:pPr>
        <w:spacing w:line="360" w:lineRule="auto"/>
        <w:rPr>
          <w:rFonts w:cstheme="minorHAnsi"/>
        </w:rPr>
      </w:pPr>
    </w:p>
    <w:p w14:paraId="7E584C95" w14:textId="77777777" w:rsidR="00042F6A" w:rsidRDefault="00042F6A" w:rsidP="007A2258">
      <w:pPr>
        <w:spacing w:line="360" w:lineRule="auto"/>
        <w:rPr>
          <w:rFonts w:cstheme="minorHAnsi"/>
        </w:rPr>
      </w:pPr>
    </w:p>
    <w:p w14:paraId="4D5DD29E" w14:textId="77777777" w:rsidR="00042F6A" w:rsidRDefault="00042F6A" w:rsidP="007A2258">
      <w:pPr>
        <w:spacing w:line="360" w:lineRule="auto"/>
        <w:rPr>
          <w:rFonts w:cstheme="minorHAnsi"/>
        </w:rPr>
      </w:pPr>
    </w:p>
    <w:p w14:paraId="131ECE16" w14:textId="77777777" w:rsidR="00042F6A" w:rsidRDefault="00042F6A" w:rsidP="007A2258">
      <w:pPr>
        <w:spacing w:line="360" w:lineRule="auto"/>
        <w:rPr>
          <w:rFonts w:cstheme="minorHAnsi"/>
        </w:rPr>
      </w:pPr>
    </w:p>
    <w:p w14:paraId="44F9B827" w14:textId="77777777" w:rsidR="00042F6A" w:rsidRDefault="00042F6A" w:rsidP="007A2258">
      <w:pPr>
        <w:spacing w:line="360" w:lineRule="auto"/>
        <w:rPr>
          <w:rFonts w:cstheme="minorHAnsi"/>
        </w:rPr>
      </w:pPr>
    </w:p>
    <w:p w14:paraId="4DEAB236" w14:textId="77777777" w:rsidR="00042F6A" w:rsidRDefault="00042F6A" w:rsidP="007A2258">
      <w:pPr>
        <w:spacing w:line="360" w:lineRule="auto"/>
        <w:rPr>
          <w:rFonts w:cstheme="minorHAnsi"/>
        </w:rPr>
      </w:pPr>
    </w:p>
    <w:p w14:paraId="43EA388D" w14:textId="77777777" w:rsidR="00042F6A" w:rsidRDefault="00042F6A" w:rsidP="007A2258">
      <w:pPr>
        <w:spacing w:line="360" w:lineRule="auto"/>
        <w:rPr>
          <w:rFonts w:cstheme="minorHAnsi"/>
        </w:rPr>
      </w:pPr>
    </w:p>
    <w:p w14:paraId="07B58090" w14:textId="784A790B" w:rsidR="007A2258" w:rsidRPr="00CF6B3E" w:rsidRDefault="00CF6B3E" w:rsidP="007A2258">
      <w:pPr>
        <w:spacing w:line="360" w:lineRule="auto"/>
        <w:rPr>
          <w:rFonts w:cstheme="minorHAnsi"/>
          <w:b/>
          <w:bCs/>
          <w:sz w:val="28"/>
          <w:szCs w:val="28"/>
        </w:rPr>
      </w:pPr>
      <w:r w:rsidRPr="00CF6B3E">
        <w:rPr>
          <w:rFonts w:cstheme="minorHAnsi"/>
          <w:b/>
          <w:bCs/>
          <w:sz w:val="28"/>
          <w:szCs w:val="28"/>
        </w:rPr>
        <w:lastRenderedPageBreak/>
        <w:t xml:space="preserve">6. Chapter 6: </w:t>
      </w:r>
      <w:r w:rsidR="00F02DF9" w:rsidRPr="00CF6B3E">
        <w:rPr>
          <w:rFonts w:cstheme="minorHAnsi"/>
          <w:b/>
          <w:bCs/>
          <w:sz w:val="28"/>
          <w:szCs w:val="28"/>
        </w:rPr>
        <w:t>Bibliography</w:t>
      </w:r>
    </w:p>
    <w:p w14:paraId="60AE4550"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Barrow-Grint, K., </w:t>
      </w:r>
      <w:proofErr w:type="spellStart"/>
      <w:r w:rsidRPr="001B66C0">
        <w:rPr>
          <w:rFonts w:asciiTheme="minorHAnsi" w:hAnsiTheme="minorHAnsi" w:cstheme="minorHAnsi"/>
          <w:sz w:val="22"/>
          <w:szCs w:val="22"/>
        </w:rPr>
        <w:t>Sebire</w:t>
      </w:r>
      <w:proofErr w:type="spellEnd"/>
      <w:r w:rsidRPr="001B66C0">
        <w:rPr>
          <w:rFonts w:asciiTheme="minorHAnsi" w:hAnsiTheme="minorHAnsi" w:cstheme="minorHAnsi"/>
          <w:sz w:val="22"/>
          <w:szCs w:val="22"/>
        </w:rPr>
        <w:t xml:space="preserve">, J., Turton, J. and Weir, R. (2022). </w:t>
      </w:r>
      <w:r w:rsidRPr="001B66C0">
        <w:rPr>
          <w:rFonts w:asciiTheme="minorHAnsi" w:hAnsiTheme="minorHAnsi" w:cstheme="minorHAnsi"/>
          <w:i/>
          <w:iCs/>
          <w:sz w:val="22"/>
          <w:szCs w:val="22"/>
        </w:rPr>
        <w:t>Policing Domestic Abuse</w:t>
      </w:r>
      <w:r w:rsidRPr="001B66C0">
        <w:rPr>
          <w:rFonts w:asciiTheme="minorHAnsi" w:hAnsiTheme="minorHAnsi" w:cstheme="minorHAnsi"/>
          <w:sz w:val="22"/>
          <w:szCs w:val="22"/>
        </w:rPr>
        <w:t>. Taylor &amp; Francis.</w:t>
      </w:r>
    </w:p>
    <w:p w14:paraId="18A6008E"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Carlson, B.E. and Worden, A.P. (2005). Attitudes and Beliefs About Domestic Violence: Results of a Public Opinion Survey. </w:t>
      </w:r>
      <w:r w:rsidRPr="001B66C0">
        <w:rPr>
          <w:rFonts w:asciiTheme="minorHAnsi" w:hAnsiTheme="minorHAnsi" w:cstheme="minorHAnsi"/>
          <w:i/>
          <w:iCs/>
          <w:sz w:val="22"/>
          <w:szCs w:val="22"/>
        </w:rPr>
        <w:t>Journal of Interpersonal Violence</w:t>
      </w:r>
      <w:r w:rsidRPr="001B66C0">
        <w:rPr>
          <w:rFonts w:asciiTheme="minorHAnsi" w:hAnsiTheme="minorHAnsi" w:cstheme="minorHAnsi"/>
          <w:sz w:val="22"/>
          <w:szCs w:val="22"/>
        </w:rPr>
        <w:t xml:space="preserve">, 20(10), pp.1197–1218.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://doi.org/10.1177/0886260505278530.</w:t>
      </w:r>
    </w:p>
    <w:p w14:paraId="3370100B"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Chen, J., Neil, J.A., Tan, J.P., Rudraraju, R., </w:t>
      </w:r>
      <w:proofErr w:type="spellStart"/>
      <w:r w:rsidRPr="001B66C0">
        <w:rPr>
          <w:rFonts w:asciiTheme="minorHAnsi" w:hAnsiTheme="minorHAnsi" w:cstheme="minorHAnsi"/>
          <w:sz w:val="22"/>
          <w:szCs w:val="22"/>
        </w:rPr>
        <w:t>Mohenska</w:t>
      </w:r>
      <w:proofErr w:type="spellEnd"/>
      <w:r w:rsidRPr="001B66C0">
        <w:rPr>
          <w:rFonts w:asciiTheme="minorHAnsi" w:hAnsiTheme="minorHAnsi" w:cstheme="minorHAnsi"/>
          <w:sz w:val="22"/>
          <w:szCs w:val="22"/>
        </w:rPr>
        <w:t xml:space="preserve">, M., Sun, Y.B.Y., Walters, E., </w:t>
      </w:r>
      <w:proofErr w:type="spellStart"/>
      <w:r w:rsidRPr="001B66C0">
        <w:rPr>
          <w:rFonts w:asciiTheme="minorHAnsi" w:hAnsiTheme="minorHAnsi" w:cstheme="minorHAnsi"/>
          <w:sz w:val="22"/>
          <w:szCs w:val="22"/>
        </w:rPr>
        <w:t>Bediaga</w:t>
      </w:r>
      <w:proofErr w:type="spellEnd"/>
      <w:r w:rsidRPr="001B66C0">
        <w:rPr>
          <w:rFonts w:asciiTheme="minorHAnsi" w:hAnsiTheme="minorHAnsi" w:cstheme="minorHAnsi"/>
          <w:sz w:val="22"/>
          <w:szCs w:val="22"/>
        </w:rPr>
        <w:t xml:space="preserve">, N.G., Sun, G., Zhou, Y., Li, Y., Drew, D., Pymm, P., Tham, W.H., Rossello, F.J., Nie, G., Liu, X., Subbarao, K. and Polo, J.M. (2023). A placental model of SARS-CoV-2 infection reveals ACE2-dependent susceptibility and differentiation impairment in </w:t>
      </w:r>
      <w:proofErr w:type="spellStart"/>
      <w:r w:rsidRPr="001B66C0">
        <w:rPr>
          <w:rFonts w:asciiTheme="minorHAnsi" w:hAnsiTheme="minorHAnsi" w:cstheme="minorHAnsi"/>
          <w:sz w:val="22"/>
          <w:szCs w:val="22"/>
        </w:rPr>
        <w:t>syncytiotrophoblasts</w:t>
      </w:r>
      <w:proofErr w:type="spellEnd"/>
      <w:r w:rsidRPr="001B66C0">
        <w:rPr>
          <w:rFonts w:asciiTheme="minorHAnsi" w:hAnsiTheme="minorHAnsi" w:cstheme="minorHAnsi"/>
          <w:sz w:val="22"/>
          <w:szCs w:val="22"/>
        </w:rPr>
        <w:t xml:space="preserve">. </w:t>
      </w:r>
      <w:r w:rsidRPr="001B66C0">
        <w:rPr>
          <w:rFonts w:asciiTheme="minorHAnsi" w:hAnsiTheme="minorHAnsi" w:cstheme="minorHAnsi"/>
          <w:i/>
          <w:iCs/>
          <w:sz w:val="22"/>
          <w:szCs w:val="22"/>
        </w:rPr>
        <w:t>Nature Cell Biology</w:t>
      </w:r>
      <w:r w:rsidRPr="001B66C0">
        <w:rPr>
          <w:rFonts w:asciiTheme="minorHAnsi" w:hAnsiTheme="minorHAnsi" w:cstheme="minorHAnsi"/>
          <w:sz w:val="22"/>
          <w:szCs w:val="22"/>
        </w:rPr>
        <w:t xml:space="preserve">, [online] pp.1–12.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://doi.org/10.1038/s41556-023-01182-0.</w:t>
      </w:r>
    </w:p>
    <w:p w14:paraId="6D244245"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Cho, J. (2017). </w:t>
      </w:r>
      <w:r w:rsidRPr="001B66C0">
        <w:rPr>
          <w:rFonts w:asciiTheme="minorHAnsi" w:hAnsiTheme="minorHAnsi" w:cstheme="minorHAnsi"/>
          <w:i/>
          <w:iCs/>
          <w:sz w:val="22"/>
          <w:szCs w:val="22"/>
        </w:rPr>
        <w:t>Evaluating Qualitative Research</w:t>
      </w:r>
      <w:r w:rsidRPr="001B66C0">
        <w:rPr>
          <w:rFonts w:asciiTheme="minorHAnsi" w:hAnsiTheme="minorHAnsi" w:cstheme="minorHAnsi"/>
          <w:sz w:val="22"/>
          <w:szCs w:val="22"/>
        </w:rPr>
        <w:t>. Oxford University Press.</w:t>
      </w:r>
    </w:p>
    <w:p w14:paraId="230F4DD3"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Clive Wilkinson (2019). </w:t>
      </w:r>
      <w:r w:rsidRPr="001B66C0">
        <w:rPr>
          <w:rFonts w:asciiTheme="minorHAnsi" w:hAnsiTheme="minorHAnsi" w:cstheme="minorHAnsi"/>
          <w:i/>
          <w:iCs/>
          <w:sz w:val="22"/>
          <w:szCs w:val="22"/>
        </w:rPr>
        <w:t>The Theatre of Work</w:t>
      </w:r>
      <w:r w:rsidRPr="001B66C0">
        <w:rPr>
          <w:rFonts w:asciiTheme="minorHAnsi" w:hAnsiTheme="minorHAnsi" w:cstheme="minorHAnsi"/>
          <w:sz w:val="22"/>
          <w:szCs w:val="22"/>
        </w:rPr>
        <w:t>. Amsterdam: Frame Publishers.</w:t>
      </w:r>
    </w:p>
    <w:p w14:paraId="1D295BC4"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Coker, D. (2016). Domestic Violence and Social Justice. </w:t>
      </w:r>
      <w:r w:rsidRPr="001B66C0">
        <w:rPr>
          <w:rFonts w:asciiTheme="minorHAnsi" w:hAnsiTheme="minorHAnsi" w:cstheme="minorHAnsi"/>
          <w:i/>
          <w:iCs/>
          <w:sz w:val="22"/>
          <w:szCs w:val="22"/>
        </w:rPr>
        <w:t>Violence Against Women</w:t>
      </w:r>
      <w:r w:rsidRPr="001B66C0">
        <w:rPr>
          <w:rFonts w:asciiTheme="minorHAnsi" w:hAnsiTheme="minorHAnsi" w:cstheme="minorHAnsi"/>
          <w:sz w:val="22"/>
          <w:szCs w:val="22"/>
        </w:rPr>
        <w:t xml:space="preserve">, 22(12), pp.1426–1437.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://doi.org/10.1177/1077801215625851.</w:t>
      </w:r>
    </w:p>
    <w:p w14:paraId="56B225F3"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College of Policing (2014). </w:t>
      </w:r>
      <w:r w:rsidRPr="001B66C0">
        <w:rPr>
          <w:rFonts w:asciiTheme="minorHAnsi" w:hAnsiTheme="minorHAnsi" w:cstheme="minorHAnsi"/>
          <w:i/>
          <w:iCs/>
          <w:sz w:val="22"/>
          <w:szCs w:val="22"/>
        </w:rPr>
        <w:t>Code of ethics : a code of practice for the principles and standards of professional behaviour for the policing profession of England and Wales.</w:t>
      </w:r>
      <w:r w:rsidRPr="001B66C0">
        <w:rPr>
          <w:rFonts w:asciiTheme="minorHAnsi" w:hAnsiTheme="minorHAnsi" w:cstheme="minorHAnsi"/>
          <w:sz w:val="22"/>
          <w:szCs w:val="22"/>
        </w:rPr>
        <w:t xml:space="preserve"> [online] Coventry: College of Policing Limited. Available at: https://assets.college.police.uk/s3fs-public/2021-02/code_of_ethics.pdf.</w:t>
      </w:r>
    </w:p>
    <w:p w14:paraId="0B66BA84"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Domestic Violence against Men. (2016). </w:t>
      </w:r>
      <w:r w:rsidRPr="001B66C0">
        <w:rPr>
          <w:rFonts w:asciiTheme="minorHAnsi" w:hAnsiTheme="minorHAnsi" w:cstheme="minorHAnsi"/>
          <w:i/>
          <w:iCs/>
          <w:sz w:val="22"/>
          <w:szCs w:val="22"/>
        </w:rPr>
        <w:t>International Journal of Science and Research (IJSR)</w:t>
      </w:r>
      <w:r w:rsidRPr="001B66C0">
        <w:rPr>
          <w:rFonts w:asciiTheme="minorHAnsi" w:hAnsiTheme="minorHAnsi" w:cstheme="minorHAnsi"/>
          <w:sz w:val="22"/>
          <w:szCs w:val="22"/>
        </w:rPr>
        <w:t xml:space="preserve">, 5(1), pp.1193–1196.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://doi.org/10.21275/v5i1.nov153023.</w:t>
      </w:r>
    </w:p>
    <w:p w14:paraId="7F0E0841"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Feder, G.S. (2006). Women Exposed to Intimate Partner Violence. </w:t>
      </w:r>
      <w:r w:rsidRPr="001B66C0">
        <w:rPr>
          <w:rFonts w:asciiTheme="minorHAnsi" w:hAnsiTheme="minorHAnsi" w:cstheme="minorHAnsi"/>
          <w:i/>
          <w:iCs/>
          <w:sz w:val="22"/>
          <w:szCs w:val="22"/>
        </w:rPr>
        <w:t>Archives of Internal Medicine</w:t>
      </w:r>
      <w:r w:rsidRPr="001B66C0">
        <w:rPr>
          <w:rFonts w:asciiTheme="minorHAnsi" w:hAnsiTheme="minorHAnsi" w:cstheme="minorHAnsi"/>
          <w:sz w:val="22"/>
          <w:szCs w:val="22"/>
        </w:rPr>
        <w:t xml:space="preserve">, 166(1), p.22.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://doi.org/10.1001/archinte.166.1.22.</w:t>
      </w:r>
    </w:p>
    <w:p w14:paraId="585FAF8E"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Feder, G.S. (2006). Women Exposed to Intimate Partner Violence. </w:t>
      </w:r>
      <w:r w:rsidRPr="001B66C0">
        <w:rPr>
          <w:rFonts w:asciiTheme="minorHAnsi" w:hAnsiTheme="minorHAnsi" w:cstheme="minorHAnsi"/>
          <w:i/>
          <w:iCs/>
          <w:sz w:val="22"/>
          <w:szCs w:val="22"/>
        </w:rPr>
        <w:t>Archives of Internal Medicine</w:t>
      </w:r>
      <w:r w:rsidRPr="001B66C0">
        <w:rPr>
          <w:rFonts w:asciiTheme="minorHAnsi" w:hAnsiTheme="minorHAnsi" w:cstheme="minorHAnsi"/>
          <w:sz w:val="22"/>
          <w:szCs w:val="22"/>
        </w:rPr>
        <w:t xml:space="preserve">, 166(1), p.22.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://doi.org/10.1001/archinte.166.1.22.</w:t>
      </w:r>
    </w:p>
    <w:p w14:paraId="69DEC3DC"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Femi-Ajao, O., Kendal, S. and Lovell, K. (2018). A qualitative systematic review of published work on disclosure and help-seeking for domestic violence and abuse among women from ethnic minority populations in the UK. </w:t>
      </w:r>
      <w:r w:rsidRPr="001B66C0">
        <w:rPr>
          <w:rFonts w:asciiTheme="minorHAnsi" w:hAnsiTheme="minorHAnsi" w:cstheme="minorHAnsi"/>
          <w:i/>
          <w:iCs/>
          <w:sz w:val="22"/>
          <w:szCs w:val="22"/>
        </w:rPr>
        <w:t>Ethnicity &amp; Health</w:t>
      </w:r>
      <w:r w:rsidRPr="001B66C0">
        <w:rPr>
          <w:rFonts w:asciiTheme="minorHAnsi" w:hAnsiTheme="minorHAnsi" w:cstheme="minorHAnsi"/>
          <w:sz w:val="22"/>
          <w:szCs w:val="22"/>
        </w:rPr>
        <w:t xml:space="preserve">, 25(5), pp.1–15.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://doi.org/10.1080/13557858.2018.1447652.</w:t>
      </w:r>
    </w:p>
    <w:p w14:paraId="220CB0A1"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lastRenderedPageBreak/>
        <w:t xml:space="preserve">Flick, U. (2011). </w:t>
      </w:r>
      <w:r w:rsidRPr="001B66C0">
        <w:rPr>
          <w:rFonts w:asciiTheme="minorHAnsi" w:hAnsiTheme="minorHAnsi" w:cstheme="minorHAnsi"/>
          <w:i/>
          <w:iCs/>
          <w:sz w:val="22"/>
          <w:szCs w:val="22"/>
        </w:rPr>
        <w:t>Designing Qualitative Research</w:t>
      </w:r>
      <w:r w:rsidRPr="001B66C0">
        <w:rPr>
          <w:rFonts w:asciiTheme="minorHAnsi" w:hAnsiTheme="minorHAnsi" w:cstheme="minorHAnsi"/>
          <w:sz w:val="22"/>
          <w:szCs w:val="22"/>
        </w:rPr>
        <w:t xml:space="preserve">. Los Angeles ; London ; New </w:t>
      </w:r>
      <w:proofErr w:type="spellStart"/>
      <w:r w:rsidRPr="001B66C0">
        <w:rPr>
          <w:rFonts w:asciiTheme="minorHAnsi" w:hAnsiTheme="minorHAnsi" w:cstheme="minorHAnsi"/>
          <w:sz w:val="22"/>
          <w:szCs w:val="22"/>
        </w:rPr>
        <w:t>Dehli</w:t>
      </w:r>
      <w:proofErr w:type="spellEnd"/>
      <w:r w:rsidRPr="001B66C0">
        <w:rPr>
          <w:rFonts w:asciiTheme="minorHAnsi" w:hAnsiTheme="minorHAnsi" w:cstheme="minorHAnsi"/>
          <w:sz w:val="22"/>
          <w:szCs w:val="22"/>
        </w:rPr>
        <w:t xml:space="preserve"> ; Singapore ; Washington Dc ; Melbourne: Sage.</w:t>
      </w:r>
    </w:p>
    <w:p w14:paraId="5BE0E4EE"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Gale (2023). </w:t>
      </w:r>
      <w:r w:rsidRPr="001B66C0">
        <w:rPr>
          <w:rFonts w:asciiTheme="minorHAnsi" w:hAnsiTheme="minorHAnsi" w:cstheme="minorHAnsi"/>
          <w:i/>
          <w:iCs/>
          <w:sz w:val="22"/>
          <w:szCs w:val="22"/>
        </w:rPr>
        <w:t>Second Wave Feminism Primary Sources &amp; History | Gale</w:t>
      </w:r>
      <w:r w:rsidRPr="001B66C0">
        <w:rPr>
          <w:rFonts w:asciiTheme="minorHAnsi" w:hAnsiTheme="minorHAnsi" w:cstheme="minorHAnsi"/>
          <w:sz w:val="22"/>
          <w:szCs w:val="22"/>
        </w:rPr>
        <w:t>. [online] www.gale.com. Available at: https://www.gale.com/primary-sources/womens-studies/collections/second-wave-feminism#:~:text=The%20second%20wave%20feminism%20movement [Accessed 30 May 2023].</w:t>
      </w:r>
    </w:p>
    <w:p w14:paraId="5DBB737F"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Godfrey, B.S. and Lawrence, P. (2015). </w:t>
      </w:r>
      <w:r w:rsidRPr="001B66C0">
        <w:rPr>
          <w:rFonts w:asciiTheme="minorHAnsi" w:hAnsiTheme="minorHAnsi" w:cstheme="minorHAnsi"/>
          <w:i/>
          <w:iCs/>
          <w:sz w:val="22"/>
          <w:szCs w:val="22"/>
        </w:rPr>
        <w:t>Crime and justice since 1750</w:t>
      </w:r>
      <w:r w:rsidRPr="001B66C0">
        <w:rPr>
          <w:rFonts w:asciiTheme="minorHAnsi" w:hAnsiTheme="minorHAnsi" w:cstheme="minorHAnsi"/>
          <w:sz w:val="22"/>
          <w:szCs w:val="22"/>
        </w:rPr>
        <w:t>. London: Routledge, Taylor &amp; Francis Group.</w:t>
      </w:r>
    </w:p>
    <w:p w14:paraId="7B4AC4B2"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proofErr w:type="spellStart"/>
      <w:r w:rsidRPr="001B66C0">
        <w:rPr>
          <w:rFonts w:asciiTheme="minorHAnsi" w:hAnsiTheme="minorHAnsi" w:cstheme="minorHAnsi"/>
          <w:sz w:val="22"/>
          <w:szCs w:val="22"/>
        </w:rPr>
        <w:t>Goodmark</w:t>
      </w:r>
      <w:proofErr w:type="spellEnd"/>
      <w:r w:rsidRPr="001B66C0">
        <w:rPr>
          <w:rFonts w:asciiTheme="minorHAnsi" w:hAnsiTheme="minorHAnsi" w:cstheme="minorHAnsi"/>
          <w:sz w:val="22"/>
          <w:szCs w:val="22"/>
        </w:rPr>
        <w:t xml:space="preserve">, L. (2018). </w:t>
      </w:r>
      <w:r w:rsidRPr="001B66C0">
        <w:rPr>
          <w:rFonts w:asciiTheme="minorHAnsi" w:hAnsiTheme="minorHAnsi" w:cstheme="minorHAnsi"/>
          <w:i/>
          <w:iCs/>
          <w:sz w:val="22"/>
          <w:szCs w:val="22"/>
        </w:rPr>
        <w:t>Decriminalizing domestic violence : a balanced policy approach to intimate partner violence</w:t>
      </w:r>
      <w:r w:rsidRPr="001B66C0">
        <w:rPr>
          <w:rFonts w:asciiTheme="minorHAnsi" w:hAnsiTheme="minorHAnsi" w:cstheme="minorHAnsi"/>
          <w:sz w:val="22"/>
          <w:szCs w:val="22"/>
        </w:rPr>
        <w:t>. Oakland, California: University of California Press.</w:t>
      </w:r>
    </w:p>
    <w:p w14:paraId="7E68E0A3"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Goodwin, L.D. (2020). Qualitative Vs. Quantitative Research or Qualitative and Quantitative Research? </w:t>
      </w:r>
      <w:r w:rsidRPr="001B66C0">
        <w:rPr>
          <w:rFonts w:asciiTheme="minorHAnsi" w:hAnsiTheme="minorHAnsi" w:cstheme="minorHAnsi"/>
          <w:i/>
          <w:iCs/>
          <w:sz w:val="22"/>
          <w:szCs w:val="22"/>
        </w:rPr>
        <w:t>Nursing Research</w:t>
      </w:r>
      <w:r w:rsidRPr="001B66C0">
        <w:rPr>
          <w:rFonts w:asciiTheme="minorHAnsi" w:hAnsiTheme="minorHAnsi" w:cstheme="minorHAnsi"/>
          <w:sz w:val="22"/>
          <w:szCs w:val="22"/>
        </w:rPr>
        <w:t>, 33(6), pp.378–384.</w:t>
      </w:r>
    </w:p>
    <w:p w14:paraId="187ED6B6"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Gower, J.C., Le Roux, N.J. and Gardner-Lubbe, S. (2016). Biplots: </w:t>
      </w:r>
      <w:proofErr w:type="spellStart"/>
      <w:r w:rsidRPr="001B66C0">
        <w:rPr>
          <w:rFonts w:asciiTheme="minorHAnsi" w:hAnsiTheme="minorHAnsi" w:cstheme="minorHAnsi"/>
          <w:sz w:val="22"/>
          <w:szCs w:val="22"/>
        </w:rPr>
        <w:t>qualititative</w:t>
      </w:r>
      <w:proofErr w:type="spellEnd"/>
      <w:r w:rsidRPr="001B66C0">
        <w:rPr>
          <w:rFonts w:asciiTheme="minorHAnsi" w:hAnsiTheme="minorHAnsi" w:cstheme="minorHAnsi"/>
          <w:sz w:val="22"/>
          <w:szCs w:val="22"/>
        </w:rPr>
        <w:t xml:space="preserve"> data. </w:t>
      </w:r>
      <w:r w:rsidRPr="001B66C0">
        <w:rPr>
          <w:rFonts w:asciiTheme="minorHAnsi" w:hAnsiTheme="minorHAnsi" w:cstheme="minorHAnsi"/>
          <w:i/>
          <w:iCs/>
          <w:sz w:val="22"/>
          <w:szCs w:val="22"/>
        </w:rPr>
        <w:t>Wiley Interdisciplinary Reviews: Computational Statistics</w:t>
      </w:r>
      <w:r w:rsidRPr="001B66C0">
        <w:rPr>
          <w:rFonts w:asciiTheme="minorHAnsi" w:hAnsiTheme="minorHAnsi" w:cstheme="minorHAnsi"/>
          <w:sz w:val="22"/>
          <w:szCs w:val="22"/>
        </w:rPr>
        <w:t xml:space="preserve">, 8(2), pp.82–111.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://doi.org/10.1002/wics.1377.</w:t>
      </w:r>
    </w:p>
    <w:p w14:paraId="54FFC395"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Her Majesty's Inspectorate Constabulary (2023). </w:t>
      </w:r>
      <w:r w:rsidRPr="001B66C0">
        <w:rPr>
          <w:rFonts w:asciiTheme="minorHAnsi" w:hAnsiTheme="minorHAnsi" w:cstheme="minorHAnsi"/>
          <w:i/>
          <w:iCs/>
          <w:sz w:val="22"/>
          <w:szCs w:val="22"/>
        </w:rPr>
        <w:t>His Majesty’s Inspectorate of Constabulary and Fire &amp; Rescue Services</w:t>
      </w:r>
      <w:r w:rsidRPr="001B66C0">
        <w:rPr>
          <w:rFonts w:asciiTheme="minorHAnsi" w:hAnsiTheme="minorHAnsi" w:cstheme="minorHAnsi"/>
          <w:sz w:val="22"/>
          <w:szCs w:val="22"/>
        </w:rPr>
        <w:t>. [online] His Majesty’s Inspectorate of Constabulary and Fire &amp; Rescue Services. Available at: https://hmicfrs.justiceinspectorates.gov.uk/ [Accessed 7 Oct. 2023].</w:t>
      </w:r>
    </w:p>
    <w:p w14:paraId="72FEFF32"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Hester, M. and </w:t>
      </w:r>
      <w:proofErr w:type="spellStart"/>
      <w:r w:rsidRPr="001B66C0">
        <w:rPr>
          <w:rFonts w:asciiTheme="minorHAnsi" w:hAnsiTheme="minorHAnsi" w:cstheme="minorHAnsi"/>
          <w:sz w:val="22"/>
          <w:szCs w:val="22"/>
        </w:rPr>
        <w:t>Westmarland</w:t>
      </w:r>
      <w:proofErr w:type="spellEnd"/>
      <w:r w:rsidRPr="001B66C0">
        <w:rPr>
          <w:rFonts w:asciiTheme="minorHAnsi" w:hAnsiTheme="minorHAnsi" w:cstheme="minorHAnsi"/>
          <w:sz w:val="22"/>
          <w:szCs w:val="22"/>
        </w:rPr>
        <w:t xml:space="preserve">, N. (2006). Domestic violence perpetrators. </w:t>
      </w:r>
      <w:r w:rsidRPr="001B66C0">
        <w:rPr>
          <w:rFonts w:asciiTheme="minorHAnsi" w:hAnsiTheme="minorHAnsi" w:cstheme="minorHAnsi"/>
          <w:i/>
          <w:iCs/>
          <w:sz w:val="22"/>
          <w:szCs w:val="22"/>
        </w:rPr>
        <w:t>Criminal Justice Matters</w:t>
      </w:r>
      <w:r w:rsidRPr="001B66C0">
        <w:rPr>
          <w:rFonts w:asciiTheme="minorHAnsi" w:hAnsiTheme="minorHAnsi" w:cstheme="minorHAnsi"/>
          <w:sz w:val="22"/>
          <w:szCs w:val="22"/>
        </w:rPr>
        <w:t xml:space="preserve">, 66(1), pp.34–35.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://doi.org/10.1080/09627250608553400.</w:t>
      </w:r>
    </w:p>
    <w:p w14:paraId="3B9119B9"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Home Office (2019). </w:t>
      </w:r>
      <w:r w:rsidRPr="001B66C0">
        <w:rPr>
          <w:rFonts w:asciiTheme="minorHAnsi" w:hAnsiTheme="minorHAnsi" w:cstheme="minorHAnsi"/>
          <w:i/>
          <w:iCs/>
          <w:sz w:val="22"/>
          <w:szCs w:val="22"/>
        </w:rPr>
        <w:t>The economic and social costs of domestic abuse</w:t>
      </w:r>
      <w:r w:rsidRPr="001B66C0">
        <w:rPr>
          <w:rFonts w:asciiTheme="minorHAnsi" w:hAnsiTheme="minorHAnsi" w:cstheme="minorHAnsi"/>
          <w:sz w:val="22"/>
          <w:szCs w:val="22"/>
        </w:rPr>
        <w:t>. [online] GOV.UK. Available at: https://www.gov.uk/government/publications/the-economic-and-social-costs-of-domestic-abuse [Accessed 30 May 2023].</w:t>
      </w:r>
    </w:p>
    <w:p w14:paraId="4894B216"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Home Office (2019). </w:t>
      </w:r>
      <w:r w:rsidRPr="001B66C0">
        <w:rPr>
          <w:rFonts w:asciiTheme="minorHAnsi" w:hAnsiTheme="minorHAnsi" w:cstheme="minorHAnsi"/>
          <w:i/>
          <w:iCs/>
          <w:sz w:val="22"/>
          <w:szCs w:val="22"/>
        </w:rPr>
        <w:t>The Home Office.</w:t>
      </w:r>
      <w:r w:rsidRPr="001B66C0">
        <w:rPr>
          <w:rFonts w:asciiTheme="minorHAnsi" w:hAnsiTheme="minorHAnsi" w:cstheme="minorHAnsi"/>
          <w:sz w:val="22"/>
          <w:szCs w:val="22"/>
        </w:rPr>
        <w:t xml:space="preserve"> London: Home Office.</w:t>
      </w:r>
    </w:p>
    <w:p w14:paraId="0B80D4B4"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Johnson, M.P. (2006). Conflict and control: Gender symmetry and asymmetry in domestic violence. </w:t>
      </w:r>
      <w:r w:rsidRPr="001B66C0">
        <w:rPr>
          <w:rFonts w:asciiTheme="minorHAnsi" w:hAnsiTheme="minorHAnsi" w:cstheme="minorHAnsi"/>
          <w:i/>
          <w:iCs/>
          <w:sz w:val="22"/>
          <w:szCs w:val="22"/>
        </w:rPr>
        <w:t>Violence against Women</w:t>
      </w:r>
      <w:r w:rsidRPr="001B66C0">
        <w:rPr>
          <w:rFonts w:asciiTheme="minorHAnsi" w:hAnsiTheme="minorHAnsi" w:cstheme="minorHAnsi"/>
          <w:sz w:val="22"/>
          <w:szCs w:val="22"/>
        </w:rPr>
        <w:t xml:space="preserve">, 12(11), pp.1003–1018.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://doi.org/10.1177/1077801206293328.</w:t>
      </w:r>
    </w:p>
    <w:p w14:paraId="686CC7A4"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Johnson, R.B., Russo, F. and </w:t>
      </w:r>
      <w:proofErr w:type="spellStart"/>
      <w:r w:rsidRPr="001B66C0">
        <w:rPr>
          <w:rFonts w:asciiTheme="minorHAnsi" w:hAnsiTheme="minorHAnsi" w:cstheme="minorHAnsi"/>
          <w:sz w:val="22"/>
          <w:szCs w:val="22"/>
        </w:rPr>
        <w:t>Schoonenboom</w:t>
      </w:r>
      <w:proofErr w:type="spellEnd"/>
      <w:r w:rsidRPr="001B66C0">
        <w:rPr>
          <w:rFonts w:asciiTheme="minorHAnsi" w:hAnsiTheme="minorHAnsi" w:cstheme="minorHAnsi"/>
          <w:sz w:val="22"/>
          <w:szCs w:val="22"/>
        </w:rPr>
        <w:t xml:space="preserve">, J. (2017). Causation in Mixed Methods Research: The Meeting of Philosophy, Science, and Practice. </w:t>
      </w:r>
      <w:r w:rsidRPr="001B66C0">
        <w:rPr>
          <w:rFonts w:asciiTheme="minorHAnsi" w:hAnsiTheme="minorHAnsi" w:cstheme="minorHAnsi"/>
          <w:i/>
          <w:iCs/>
          <w:sz w:val="22"/>
          <w:szCs w:val="22"/>
        </w:rPr>
        <w:t>Journal of Mixed Methods Research</w:t>
      </w:r>
      <w:r w:rsidRPr="001B66C0">
        <w:rPr>
          <w:rFonts w:asciiTheme="minorHAnsi" w:hAnsiTheme="minorHAnsi" w:cstheme="minorHAnsi"/>
          <w:sz w:val="22"/>
          <w:szCs w:val="22"/>
        </w:rPr>
        <w:t xml:space="preserve">, 13(2), pp.143–162.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://doi.org/10.1177/1558689817719610.</w:t>
      </w:r>
    </w:p>
    <w:p w14:paraId="3033DF02"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lastRenderedPageBreak/>
        <w:t xml:space="preserve">Kumar, A. (2020). COVID-19 and Domestic Violence: a Possible Public Health Crisis. </w:t>
      </w:r>
      <w:r w:rsidRPr="001B66C0">
        <w:rPr>
          <w:rFonts w:asciiTheme="minorHAnsi" w:hAnsiTheme="minorHAnsi" w:cstheme="minorHAnsi"/>
          <w:i/>
          <w:iCs/>
          <w:sz w:val="22"/>
          <w:szCs w:val="22"/>
        </w:rPr>
        <w:t>Journal of Health Management</w:t>
      </w:r>
      <w:r w:rsidRPr="001B66C0">
        <w:rPr>
          <w:rFonts w:asciiTheme="minorHAnsi" w:hAnsiTheme="minorHAnsi" w:cstheme="minorHAnsi"/>
          <w:sz w:val="22"/>
          <w:szCs w:val="22"/>
        </w:rPr>
        <w:t xml:space="preserve">, [online] 22(2), pp.192–196.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://doi.org/10.1177/0972063420932765.</w:t>
      </w:r>
    </w:p>
    <w:p w14:paraId="50FF0FF0"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Myhill, A. (2017). Measuring domestic violence: context is everything. </w:t>
      </w:r>
      <w:r w:rsidRPr="001B66C0">
        <w:rPr>
          <w:rFonts w:asciiTheme="minorHAnsi" w:hAnsiTheme="minorHAnsi" w:cstheme="minorHAnsi"/>
          <w:i/>
          <w:iCs/>
          <w:sz w:val="22"/>
          <w:szCs w:val="22"/>
        </w:rPr>
        <w:t>Journal of Gender-Based Violence</w:t>
      </w:r>
      <w:r w:rsidRPr="001B66C0">
        <w:rPr>
          <w:rFonts w:asciiTheme="minorHAnsi" w:hAnsiTheme="minorHAnsi" w:cstheme="minorHAnsi"/>
          <w:sz w:val="22"/>
          <w:szCs w:val="22"/>
        </w:rPr>
        <w:t xml:space="preserve">, [online] 1(1), pp.33–44.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://doi.org/10.1332/239868017x14896674831496.</w:t>
      </w:r>
    </w:p>
    <w:p w14:paraId="64135D93"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Office for National Statistics (2015a). </w:t>
      </w:r>
      <w:r w:rsidRPr="001B66C0">
        <w:rPr>
          <w:rFonts w:asciiTheme="minorHAnsi" w:hAnsiTheme="minorHAnsi" w:cstheme="minorHAnsi"/>
          <w:i/>
          <w:iCs/>
          <w:sz w:val="22"/>
          <w:szCs w:val="22"/>
        </w:rPr>
        <w:t>Crime Survey for England &amp; Wales</w:t>
      </w:r>
      <w:r w:rsidRPr="001B66C0">
        <w:rPr>
          <w:rFonts w:asciiTheme="minorHAnsi" w:hAnsiTheme="minorHAnsi" w:cstheme="minorHAnsi"/>
          <w:sz w:val="22"/>
          <w:szCs w:val="22"/>
        </w:rPr>
        <w:t>. [online] Crimesurvey.co.uk. Available at: https://www.crimesurvey.co.uk/en/index.html [Accessed 30 May 2023].</w:t>
      </w:r>
    </w:p>
    <w:p w14:paraId="55F9C61D"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Office for National Statistics (2015b). </w:t>
      </w:r>
      <w:r w:rsidRPr="001B66C0">
        <w:rPr>
          <w:rFonts w:asciiTheme="minorHAnsi" w:hAnsiTheme="minorHAnsi" w:cstheme="minorHAnsi"/>
          <w:i/>
          <w:iCs/>
          <w:sz w:val="22"/>
          <w:szCs w:val="22"/>
        </w:rPr>
        <w:t>Women most at risk of experiencing partner abuse in England and Wales - Office for National Statistics</w:t>
      </w:r>
      <w:r w:rsidRPr="001B66C0">
        <w:rPr>
          <w:rFonts w:asciiTheme="minorHAnsi" w:hAnsiTheme="minorHAnsi" w:cstheme="minorHAnsi"/>
          <w:sz w:val="22"/>
          <w:szCs w:val="22"/>
        </w:rPr>
        <w:t>. [online] Ons.gov.uk. Available at: https://www.ons.gov.uk/peoplepopulationandcommunity/crimeandjustice/articles/womenmostatriskofexperiencingpartnerabuseinenglandandwales/yearsendingmarch2015to2017 [Accessed 30 May 2023].</w:t>
      </w:r>
    </w:p>
    <w:p w14:paraId="6A322E15"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Orchowski, L.M. and Berkowitz, A.D. (2022). A brief history of the science and practice of engaging boys and men in sexual assault prevention. </w:t>
      </w:r>
      <w:r w:rsidRPr="001B66C0">
        <w:rPr>
          <w:rFonts w:asciiTheme="minorHAnsi" w:hAnsiTheme="minorHAnsi" w:cstheme="minorHAnsi"/>
          <w:i/>
          <w:iCs/>
          <w:sz w:val="22"/>
          <w:szCs w:val="22"/>
        </w:rPr>
        <w:t>Elsevier eBooks</w:t>
      </w:r>
      <w:r w:rsidRPr="001B66C0">
        <w:rPr>
          <w:rFonts w:asciiTheme="minorHAnsi" w:hAnsiTheme="minorHAnsi" w:cstheme="minorHAnsi"/>
          <w:sz w:val="22"/>
          <w:szCs w:val="22"/>
        </w:rPr>
        <w:t xml:space="preserve">, pp.1–27.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://doi.org/10.1016/b978-0-12-819202-3.00020-1.</w:t>
      </w:r>
    </w:p>
    <w:p w14:paraId="221EDCE2"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Paphitis, S.A., Bentley, A., Asher, L., </w:t>
      </w:r>
      <w:proofErr w:type="spellStart"/>
      <w:r w:rsidRPr="001B66C0">
        <w:rPr>
          <w:rFonts w:asciiTheme="minorHAnsi" w:hAnsiTheme="minorHAnsi" w:cstheme="minorHAnsi"/>
          <w:sz w:val="22"/>
          <w:szCs w:val="22"/>
        </w:rPr>
        <w:t>Osrin</w:t>
      </w:r>
      <w:proofErr w:type="spellEnd"/>
      <w:r w:rsidRPr="001B66C0">
        <w:rPr>
          <w:rFonts w:asciiTheme="minorHAnsi" w:hAnsiTheme="minorHAnsi" w:cstheme="minorHAnsi"/>
          <w:sz w:val="22"/>
          <w:szCs w:val="22"/>
        </w:rPr>
        <w:t xml:space="preserve">, D. and Oram, S. (2022). Improving the mental health of women intimate partner violence survivors: Findings from a realist review of psychosocial interventions. </w:t>
      </w:r>
      <w:r w:rsidRPr="001B66C0">
        <w:rPr>
          <w:rFonts w:asciiTheme="minorHAnsi" w:hAnsiTheme="minorHAnsi" w:cstheme="minorHAnsi"/>
          <w:i/>
          <w:iCs/>
          <w:sz w:val="22"/>
          <w:szCs w:val="22"/>
        </w:rPr>
        <w:t>PLOS ONE</w:t>
      </w:r>
      <w:r w:rsidRPr="001B66C0">
        <w:rPr>
          <w:rFonts w:asciiTheme="minorHAnsi" w:hAnsiTheme="minorHAnsi" w:cstheme="minorHAnsi"/>
          <w:sz w:val="22"/>
          <w:szCs w:val="22"/>
        </w:rPr>
        <w:t xml:space="preserve">, 17(3), p.e0264845.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://doi.org/10.1371/journal.pone.0264845.</w:t>
      </w:r>
    </w:p>
    <w:p w14:paraId="150C8A3E"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proofErr w:type="spellStart"/>
      <w:r w:rsidRPr="001B66C0">
        <w:rPr>
          <w:rFonts w:asciiTheme="minorHAnsi" w:hAnsiTheme="minorHAnsi" w:cstheme="minorHAnsi"/>
          <w:sz w:val="22"/>
          <w:szCs w:val="22"/>
        </w:rPr>
        <w:t>Pollfish</w:t>
      </w:r>
      <w:proofErr w:type="spellEnd"/>
      <w:r w:rsidRPr="001B66C0">
        <w:rPr>
          <w:rFonts w:asciiTheme="minorHAnsi" w:hAnsiTheme="minorHAnsi" w:cstheme="minorHAnsi"/>
          <w:sz w:val="22"/>
          <w:szCs w:val="22"/>
        </w:rPr>
        <w:t xml:space="preserve"> (n.d.). </w:t>
      </w:r>
      <w:r w:rsidRPr="001B66C0">
        <w:rPr>
          <w:rFonts w:asciiTheme="minorHAnsi" w:hAnsiTheme="minorHAnsi" w:cstheme="minorHAnsi"/>
          <w:i/>
          <w:iCs/>
          <w:sz w:val="22"/>
          <w:szCs w:val="22"/>
        </w:rPr>
        <w:t xml:space="preserve">Real Consumer Insights | </w:t>
      </w:r>
      <w:proofErr w:type="spellStart"/>
      <w:r w:rsidRPr="001B66C0">
        <w:rPr>
          <w:rFonts w:asciiTheme="minorHAnsi" w:hAnsiTheme="minorHAnsi" w:cstheme="minorHAnsi"/>
          <w:i/>
          <w:iCs/>
          <w:sz w:val="22"/>
          <w:szCs w:val="22"/>
        </w:rPr>
        <w:t>Pollfish</w:t>
      </w:r>
      <w:proofErr w:type="spellEnd"/>
      <w:r w:rsidRPr="001B66C0">
        <w:rPr>
          <w:rFonts w:asciiTheme="minorHAnsi" w:hAnsiTheme="minorHAnsi" w:cstheme="minorHAnsi"/>
          <w:i/>
          <w:iCs/>
          <w:sz w:val="22"/>
          <w:szCs w:val="22"/>
        </w:rPr>
        <w:t xml:space="preserve"> Survey Tools</w:t>
      </w:r>
      <w:r w:rsidRPr="001B66C0">
        <w:rPr>
          <w:rFonts w:asciiTheme="minorHAnsi" w:hAnsiTheme="minorHAnsi" w:cstheme="minorHAnsi"/>
          <w:sz w:val="22"/>
          <w:szCs w:val="22"/>
        </w:rPr>
        <w:t>. [online] www.pollfish.com. Available at: https://www.pollfish.com/?campaignid= [Accessed 6 Sep. 2023].</w:t>
      </w:r>
    </w:p>
    <w:p w14:paraId="1D203295"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Poskin, P. (2006). </w:t>
      </w:r>
      <w:r w:rsidRPr="001B66C0">
        <w:rPr>
          <w:rFonts w:asciiTheme="minorHAnsi" w:hAnsiTheme="minorHAnsi" w:cstheme="minorHAnsi"/>
          <w:i/>
          <w:iCs/>
          <w:sz w:val="22"/>
          <w:szCs w:val="22"/>
        </w:rPr>
        <w:t>A Brief History of the Anti-Rape Movement</w:t>
      </w:r>
      <w:r w:rsidRPr="001B66C0">
        <w:rPr>
          <w:rFonts w:asciiTheme="minorHAnsi" w:hAnsiTheme="minorHAnsi" w:cstheme="minorHAnsi"/>
          <w:sz w:val="22"/>
          <w:szCs w:val="22"/>
        </w:rPr>
        <w:t>. [online] Resource Sharing Project. Available at: https://resourcesharingproject.org/resources/a-brief-history-of-the-anti-rape-movement/ [Accessed 30 May 2023].</w:t>
      </w:r>
    </w:p>
    <w:p w14:paraId="77415199"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Robinson, A.L. and </w:t>
      </w:r>
      <w:proofErr w:type="spellStart"/>
      <w:r w:rsidRPr="001B66C0">
        <w:rPr>
          <w:rFonts w:asciiTheme="minorHAnsi" w:hAnsiTheme="minorHAnsi" w:cstheme="minorHAnsi"/>
          <w:sz w:val="22"/>
          <w:szCs w:val="22"/>
        </w:rPr>
        <w:t>Tregidga</w:t>
      </w:r>
      <w:proofErr w:type="spellEnd"/>
      <w:r w:rsidRPr="001B66C0">
        <w:rPr>
          <w:rFonts w:asciiTheme="minorHAnsi" w:hAnsiTheme="minorHAnsi" w:cstheme="minorHAnsi"/>
          <w:sz w:val="22"/>
          <w:szCs w:val="22"/>
        </w:rPr>
        <w:t xml:space="preserve">, J. (2007). The Perceptions of High-Risk Victims of Domestic Violence to a Coordinated Community Response in Cardiff, Wales. </w:t>
      </w:r>
      <w:r w:rsidRPr="001B66C0">
        <w:rPr>
          <w:rFonts w:asciiTheme="minorHAnsi" w:hAnsiTheme="minorHAnsi" w:cstheme="minorHAnsi"/>
          <w:i/>
          <w:iCs/>
          <w:sz w:val="22"/>
          <w:szCs w:val="22"/>
        </w:rPr>
        <w:t>Violence Against Women</w:t>
      </w:r>
      <w:r w:rsidRPr="001B66C0">
        <w:rPr>
          <w:rFonts w:asciiTheme="minorHAnsi" w:hAnsiTheme="minorHAnsi" w:cstheme="minorHAnsi"/>
          <w:sz w:val="22"/>
          <w:szCs w:val="22"/>
        </w:rPr>
        <w:t xml:space="preserve">, 13(11), pp.1130–1148.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://doi.org/10.1177/1077801207307797.</w:t>
      </w:r>
    </w:p>
    <w:p w14:paraId="1FE441C3"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Rose, D., Trevillion, K., Woodall, A., Morgan, C., Feder, G. and Howard, L. (2011). Barriers and facilitators of disclosures of domestic violence by mental health service users: qualitative study. </w:t>
      </w:r>
      <w:r w:rsidRPr="001B66C0">
        <w:rPr>
          <w:rFonts w:asciiTheme="minorHAnsi" w:hAnsiTheme="minorHAnsi" w:cstheme="minorHAnsi"/>
          <w:i/>
          <w:iCs/>
          <w:sz w:val="22"/>
          <w:szCs w:val="22"/>
        </w:rPr>
        <w:t>British Journal of Psychiatry</w:t>
      </w:r>
      <w:r w:rsidRPr="001B66C0">
        <w:rPr>
          <w:rFonts w:asciiTheme="minorHAnsi" w:hAnsiTheme="minorHAnsi" w:cstheme="minorHAnsi"/>
          <w:sz w:val="22"/>
          <w:szCs w:val="22"/>
        </w:rPr>
        <w:t xml:space="preserve">, 198(3), pp.189–194.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://doi.org/10.1192/bjp.bp.109.072389.</w:t>
      </w:r>
    </w:p>
    <w:p w14:paraId="12BB8DF7"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lastRenderedPageBreak/>
        <w:t xml:space="preserve">Rose, D., Trevillion, K., Woodall, A., Morgan, C., Feder, G. and Howard, L. (2011). Barriers and facilitators of disclosures of domestic violence by mental health service users: qualitative study. </w:t>
      </w:r>
      <w:r w:rsidRPr="001B66C0">
        <w:rPr>
          <w:rFonts w:asciiTheme="minorHAnsi" w:hAnsiTheme="minorHAnsi" w:cstheme="minorHAnsi"/>
          <w:i/>
          <w:iCs/>
          <w:sz w:val="22"/>
          <w:szCs w:val="22"/>
        </w:rPr>
        <w:t>British Journal of Psychiatry</w:t>
      </w:r>
      <w:r w:rsidRPr="001B66C0">
        <w:rPr>
          <w:rFonts w:asciiTheme="minorHAnsi" w:hAnsiTheme="minorHAnsi" w:cstheme="minorHAnsi"/>
          <w:sz w:val="22"/>
          <w:szCs w:val="22"/>
        </w:rPr>
        <w:t xml:space="preserve">, 198(3), pp.189–194.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://doi.org/10.1192/bjp.bp.109.072389.</w:t>
      </w:r>
    </w:p>
    <w:p w14:paraId="4041F214"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proofErr w:type="spellStart"/>
      <w:r w:rsidRPr="001B66C0">
        <w:rPr>
          <w:rFonts w:asciiTheme="minorHAnsi" w:hAnsiTheme="minorHAnsi" w:cstheme="minorHAnsi"/>
          <w:sz w:val="22"/>
          <w:szCs w:val="22"/>
        </w:rPr>
        <w:t>Schoonenboom</w:t>
      </w:r>
      <w:proofErr w:type="spellEnd"/>
      <w:r w:rsidRPr="001B66C0">
        <w:rPr>
          <w:rFonts w:asciiTheme="minorHAnsi" w:hAnsiTheme="minorHAnsi" w:cstheme="minorHAnsi"/>
          <w:sz w:val="22"/>
          <w:szCs w:val="22"/>
        </w:rPr>
        <w:t xml:space="preserve">, J. and Johnson, R.B. (2017). How to Construct A mixed Methods Research Design. </w:t>
      </w:r>
      <w:proofErr w:type="spellStart"/>
      <w:r w:rsidRPr="001B66C0">
        <w:rPr>
          <w:rFonts w:asciiTheme="minorHAnsi" w:hAnsiTheme="minorHAnsi" w:cstheme="minorHAnsi"/>
          <w:i/>
          <w:iCs/>
          <w:sz w:val="22"/>
          <w:szCs w:val="22"/>
        </w:rPr>
        <w:t>KZfSS</w:t>
      </w:r>
      <w:proofErr w:type="spellEnd"/>
      <w:r w:rsidRPr="001B66C0">
        <w:rPr>
          <w:rFonts w:asciiTheme="minorHAnsi" w:hAnsiTheme="minorHAnsi" w:cstheme="minorHAnsi"/>
          <w:i/>
          <w:iCs/>
          <w:sz w:val="22"/>
          <w:szCs w:val="22"/>
        </w:rPr>
        <w:t xml:space="preserve"> </w:t>
      </w:r>
      <w:proofErr w:type="spellStart"/>
      <w:r w:rsidRPr="001B66C0">
        <w:rPr>
          <w:rFonts w:asciiTheme="minorHAnsi" w:hAnsiTheme="minorHAnsi" w:cstheme="minorHAnsi"/>
          <w:i/>
          <w:iCs/>
          <w:sz w:val="22"/>
          <w:szCs w:val="22"/>
        </w:rPr>
        <w:t>Kölner</w:t>
      </w:r>
      <w:proofErr w:type="spellEnd"/>
      <w:r w:rsidRPr="001B66C0">
        <w:rPr>
          <w:rFonts w:asciiTheme="minorHAnsi" w:hAnsiTheme="minorHAnsi" w:cstheme="minorHAnsi"/>
          <w:i/>
          <w:iCs/>
          <w:sz w:val="22"/>
          <w:szCs w:val="22"/>
        </w:rPr>
        <w:t xml:space="preserve"> </w:t>
      </w:r>
      <w:proofErr w:type="spellStart"/>
      <w:r w:rsidRPr="001B66C0">
        <w:rPr>
          <w:rFonts w:asciiTheme="minorHAnsi" w:hAnsiTheme="minorHAnsi" w:cstheme="minorHAnsi"/>
          <w:i/>
          <w:iCs/>
          <w:sz w:val="22"/>
          <w:szCs w:val="22"/>
        </w:rPr>
        <w:t>Zeitschrift</w:t>
      </w:r>
      <w:proofErr w:type="spellEnd"/>
      <w:r w:rsidRPr="001B66C0">
        <w:rPr>
          <w:rFonts w:asciiTheme="minorHAnsi" w:hAnsiTheme="minorHAnsi" w:cstheme="minorHAnsi"/>
          <w:i/>
          <w:iCs/>
          <w:sz w:val="22"/>
          <w:szCs w:val="22"/>
        </w:rPr>
        <w:t xml:space="preserve"> Für </w:t>
      </w:r>
      <w:proofErr w:type="spellStart"/>
      <w:r w:rsidRPr="001B66C0">
        <w:rPr>
          <w:rFonts w:asciiTheme="minorHAnsi" w:hAnsiTheme="minorHAnsi" w:cstheme="minorHAnsi"/>
          <w:i/>
          <w:iCs/>
          <w:sz w:val="22"/>
          <w:szCs w:val="22"/>
        </w:rPr>
        <w:t>Soziologie</w:t>
      </w:r>
      <w:proofErr w:type="spellEnd"/>
      <w:r w:rsidRPr="001B66C0">
        <w:rPr>
          <w:rFonts w:asciiTheme="minorHAnsi" w:hAnsiTheme="minorHAnsi" w:cstheme="minorHAnsi"/>
          <w:i/>
          <w:iCs/>
          <w:sz w:val="22"/>
          <w:szCs w:val="22"/>
        </w:rPr>
        <w:t xml:space="preserve"> Und </w:t>
      </w:r>
      <w:proofErr w:type="spellStart"/>
      <w:r w:rsidRPr="001B66C0">
        <w:rPr>
          <w:rFonts w:asciiTheme="minorHAnsi" w:hAnsiTheme="minorHAnsi" w:cstheme="minorHAnsi"/>
          <w:i/>
          <w:iCs/>
          <w:sz w:val="22"/>
          <w:szCs w:val="22"/>
        </w:rPr>
        <w:t>Sozialpsychologie</w:t>
      </w:r>
      <w:proofErr w:type="spellEnd"/>
      <w:r w:rsidRPr="001B66C0">
        <w:rPr>
          <w:rFonts w:asciiTheme="minorHAnsi" w:hAnsiTheme="minorHAnsi" w:cstheme="minorHAnsi"/>
          <w:sz w:val="22"/>
          <w:szCs w:val="22"/>
        </w:rPr>
        <w:t xml:space="preserve">, [online] 69(2), pp.107–131.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://doi.org/10.1007/s11577-017-0454-1.</w:t>
      </w:r>
    </w:p>
    <w:p w14:paraId="3CF0CFB1"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The Supreme Court (2019). </w:t>
      </w:r>
      <w:r w:rsidRPr="001B66C0">
        <w:rPr>
          <w:rFonts w:asciiTheme="minorHAnsi" w:hAnsiTheme="minorHAnsi" w:cstheme="minorHAnsi"/>
          <w:i/>
          <w:iCs/>
          <w:sz w:val="22"/>
          <w:szCs w:val="22"/>
        </w:rPr>
        <w:t>The Supreme Court</w:t>
      </w:r>
      <w:r w:rsidRPr="001B66C0">
        <w:rPr>
          <w:rFonts w:asciiTheme="minorHAnsi" w:hAnsiTheme="minorHAnsi" w:cstheme="minorHAnsi"/>
          <w:sz w:val="22"/>
          <w:szCs w:val="22"/>
        </w:rPr>
        <w:t xml:space="preserve">. </w:t>
      </w:r>
      <w:proofErr w:type="spellStart"/>
      <w:r w:rsidRPr="001B66C0">
        <w:rPr>
          <w:rFonts w:asciiTheme="minorHAnsi" w:hAnsiTheme="minorHAnsi" w:cstheme="minorHAnsi"/>
          <w:sz w:val="22"/>
          <w:szCs w:val="22"/>
        </w:rPr>
        <w:t>Thousands</w:t>
      </w:r>
      <w:proofErr w:type="spellEnd"/>
      <w:r w:rsidRPr="001B66C0">
        <w:rPr>
          <w:rFonts w:asciiTheme="minorHAnsi" w:hAnsiTheme="minorHAnsi" w:cstheme="minorHAnsi"/>
          <w:sz w:val="22"/>
          <w:szCs w:val="22"/>
        </w:rPr>
        <w:t xml:space="preserve"> Oaks, California: </w:t>
      </w:r>
      <w:proofErr w:type="spellStart"/>
      <w:r w:rsidRPr="001B66C0">
        <w:rPr>
          <w:rFonts w:asciiTheme="minorHAnsi" w:hAnsiTheme="minorHAnsi" w:cstheme="minorHAnsi"/>
          <w:sz w:val="22"/>
          <w:szCs w:val="22"/>
        </w:rPr>
        <w:t>Cq</w:t>
      </w:r>
      <w:proofErr w:type="spellEnd"/>
      <w:r w:rsidRPr="001B66C0">
        <w:rPr>
          <w:rFonts w:asciiTheme="minorHAnsi" w:hAnsiTheme="minorHAnsi" w:cstheme="minorHAnsi"/>
          <w:sz w:val="22"/>
          <w:szCs w:val="22"/>
        </w:rPr>
        <w:t xml:space="preserve"> Press, A Division Of Sage.</w:t>
      </w:r>
    </w:p>
    <w:p w14:paraId="7D5C9EC0"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The Supreme Court (n.d.). </w:t>
      </w:r>
      <w:r w:rsidRPr="001B66C0">
        <w:rPr>
          <w:rFonts w:asciiTheme="minorHAnsi" w:hAnsiTheme="minorHAnsi" w:cstheme="minorHAnsi"/>
          <w:i/>
          <w:iCs/>
          <w:sz w:val="22"/>
          <w:szCs w:val="22"/>
        </w:rPr>
        <w:t>Michael and others (FC) (Appellants) v The Chief Constable of South Wales Police and another (Respondents) - The Supreme Court</w:t>
      </w:r>
      <w:r w:rsidRPr="001B66C0">
        <w:rPr>
          <w:rFonts w:asciiTheme="minorHAnsi" w:hAnsiTheme="minorHAnsi" w:cstheme="minorHAnsi"/>
          <w:sz w:val="22"/>
          <w:szCs w:val="22"/>
        </w:rPr>
        <w:t>. [online] www.supremecourt.uk. Available at: https://www.supremecourt.uk/cases/uksc-2013-0043.html [Accessed 30 May 2023].</w:t>
      </w:r>
    </w:p>
    <w:p w14:paraId="654329B4"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Tsui, E.K. and Santamaria, E.K. (2015). Intimate Partner Violence Risk among Undergraduate Women from an Urban Commuter College: the Role of Navigating Off- and On-Campus Social Environments. </w:t>
      </w:r>
      <w:r w:rsidRPr="001B66C0">
        <w:rPr>
          <w:rFonts w:asciiTheme="minorHAnsi" w:hAnsiTheme="minorHAnsi" w:cstheme="minorHAnsi"/>
          <w:i/>
          <w:iCs/>
          <w:sz w:val="22"/>
          <w:szCs w:val="22"/>
        </w:rPr>
        <w:t>Journal of Urban Health</w:t>
      </w:r>
      <w:r w:rsidRPr="001B66C0">
        <w:rPr>
          <w:rFonts w:asciiTheme="minorHAnsi" w:hAnsiTheme="minorHAnsi" w:cstheme="minorHAnsi"/>
          <w:sz w:val="22"/>
          <w:szCs w:val="22"/>
        </w:rPr>
        <w:t xml:space="preserve">, 92(3), pp.513–526.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://doi.org/10.1007/s11524-014-9933-0.</w:t>
      </w:r>
    </w:p>
    <w:p w14:paraId="5CA3C544"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 xml:space="preserve">Walby, S. and Towers, J. (2017). Measuring violence to end violence: mainstreaming gender. </w:t>
      </w:r>
      <w:r w:rsidRPr="001B66C0">
        <w:rPr>
          <w:rFonts w:asciiTheme="minorHAnsi" w:hAnsiTheme="minorHAnsi" w:cstheme="minorHAnsi"/>
          <w:i/>
          <w:iCs/>
          <w:sz w:val="22"/>
          <w:szCs w:val="22"/>
        </w:rPr>
        <w:t>Journal of Gender-Based Violence</w:t>
      </w:r>
      <w:r w:rsidRPr="001B66C0">
        <w:rPr>
          <w:rFonts w:asciiTheme="minorHAnsi" w:hAnsiTheme="minorHAnsi" w:cstheme="minorHAnsi"/>
          <w:sz w:val="22"/>
          <w:szCs w:val="22"/>
        </w:rPr>
        <w:t xml:space="preserve">, 1(1), pp.11–31.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://doi.org/10.1332/239868017x14913081639155.</w:t>
      </w:r>
    </w:p>
    <w:p w14:paraId="11D3AA9B"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proofErr w:type="spellStart"/>
      <w:r w:rsidRPr="001B66C0">
        <w:rPr>
          <w:rFonts w:asciiTheme="minorHAnsi" w:hAnsiTheme="minorHAnsi" w:cstheme="minorHAnsi"/>
          <w:sz w:val="22"/>
          <w:szCs w:val="22"/>
        </w:rPr>
        <w:t>Walklate</w:t>
      </w:r>
      <w:proofErr w:type="spellEnd"/>
      <w:r w:rsidRPr="001B66C0">
        <w:rPr>
          <w:rFonts w:asciiTheme="minorHAnsi" w:hAnsiTheme="minorHAnsi" w:cstheme="minorHAnsi"/>
          <w:sz w:val="22"/>
          <w:szCs w:val="22"/>
        </w:rPr>
        <w:t xml:space="preserve">, S., Godfrey, B. and Richardson, J. (2021). Changes and continuities in police responses to domestic abuse in England and Wales during the Covid-19 ‘lockdown’. </w:t>
      </w:r>
      <w:r w:rsidRPr="001B66C0">
        <w:rPr>
          <w:rFonts w:asciiTheme="minorHAnsi" w:hAnsiTheme="minorHAnsi" w:cstheme="minorHAnsi"/>
          <w:i/>
          <w:iCs/>
          <w:sz w:val="22"/>
          <w:szCs w:val="22"/>
        </w:rPr>
        <w:t>Policing and Society</w:t>
      </w:r>
      <w:r w:rsidRPr="001B66C0">
        <w:rPr>
          <w:rFonts w:asciiTheme="minorHAnsi" w:hAnsiTheme="minorHAnsi" w:cstheme="minorHAnsi"/>
          <w:sz w:val="22"/>
          <w:szCs w:val="22"/>
        </w:rPr>
        <w:t xml:space="preserve">, [online] 32(2), pp.1–13.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://doi.org/10.1080/10439463.2021.1896514.</w:t>
      </w:r>
    </w:p>
    <w:p w14:paraId="0044BB2D" w14:textId="77777777" w:rsidR="00E719D5" w:rsidRPr="001B66C0" w:rsidRDefault="00E719D5" w:rsidP="001B66C0">
      <w:pPr>
        <w:pStyle w:val="NormalWeb"/>
        <w:spacing w:before="0" w:beforeAutospacing="0" w:after="240" w:afterAutospacing="0" w:line="360" w:lineRule="auto"/>
        <w:rPr>
          <w:rFonts w:asciiTheme="minorHAnsi" w:hAnsiTheme="minorHAnsi" w:cstheme="minorHAnsi"/>
          <w:sz w:val="22"/>
          <w:szCs w:val="22"/>
        </w:rPr>
      </w:pPr>
      <w:r w:rsidRPr="001B66C0">
        <w:rPr>
          <w:rFonts w:asciiTheme="minorHAnsi" w:hAnsiTheme="minorHAnsi" w:cstheme="minorHAnsi"/>
          <w:sz w:val="22"/>
          <w:szCs w:val="22"/>
        </w:rPr>
        <w:t>Wilkinson, E. and Ortega-</w:t>
      </w:r>
      <w:proofErr w:type="spellStart"/>
      <w:r w:rsidRPr="001B66C0">
        <w:rPr>
          <w:rFonts w:asciiTheme="minorHAnsi" w:hAnsiTheme="minorHAnsi" w:cstheme="minorHAnsi"/>
          <w:sz w:val="22"/>
          <w:szCs w:val="22"/>
        </w:rPr>
        <w:t>Alcázar</w:t>
      </w:r>
      <w:proofErr w:type="spellEnd"/>
      <w:r w:rsidRPr="001B66C0">
        <w:rPr>
          <w:rFonts w:asciiTheme="minorHAnsi" w:hAnsiTheme="minorHAnsi" w:cstheme="minorHAnsi"/>
          <w:sz w:val="22"/>
          <w:szCs w:val="22"/>
        </w:rPr>
        <w:t xml:space="preserve">, I. (2019). Stranger danger? The intersectional impacts of shared housing on young people’s health &amp; wellbeing. </w:t>
      </w:r>
      <w:r w:rsidRPr="001B66C0">
        <w:rPr>
          <w:rFonts w:asciiTheme="minorHAnsi" w:hAnsiTheme="minorHAnsi" w:cstheme="minorHAnsi"/>
          <w:i/>
          <w:iCs/>
          <w:sz w:val="22"/>
          <w:szCs w:val="22"/>
        </w:rPr>
        <w:t>Health &amp; Place</w:t>
      </w:r>
      <w:r w:rsidRPr="001B66C0">
        <w:rPr>
          <w:rFonts w:asciiTheme="minorHAnsi" w:hAnsiTheme="minorHAnsi" w:cstheme="minorHAnsi"/>
          <w:sz w:val="22"/>
          <w:szCs w:val="22"/>
        </w:rPr>
        <w:t xml:space="preserve">, 60, p.102191. </w:t>
      </w:r>
      <w:proofErr w:type="spellStart"/>
      <w:r w:rsidRPr="001B66C0">
        <w:rPr>
          <w:rFonts w:asciiTheme="minorHAnsi" w:hAnsiTheme="minorHAnsi" w:cstheme="minorHAnsi"/>
          <w:sz w:val="22"/>
          <w:szCs w:val="22"/>
        </w:rPr>
        <w:t>doi:https</w:t>
      </w:r>
      <w:proofErr w:type="spellEnd"/>
      <w:r w:rsidRPr="001B66C0">
        <w:rPr>
          <w:rFonts w:asciiTheme="minorHAnsi" w:hAnsiTheme="minorHAnsi" w:cstheme="minorHAnsi"/>
          <w:sz w:val="22"/>
          <w:szCs w:val="22"/>
        </w:rPr>
        <w:t>://doi.org/10.1016/j.healthplace.2019.102191.</w:t>
      </w:r>
    </w:p>
    <w:p w14:paraId="1BAB90BA" w14:textId="77777777" w:rsidR="007A2258" w:rsidRDefault="007A2258" w:rsidP="007A2258">
      <w:pPr>
        <w:spacing w:line="360" w:lineRule="auto"/>
        <w:rPr>
          <w:rFonts w:cstheme="minorHAnsi"/>
        </w:rPr>
      </w:pPr>
    </w:p>
    <w:p w14:paraId="550BEDB7" w14:textId="77777777" w:rsidR="007A2258" w:rsidRDefault="007A2258" w:rsidP="007A2258">
      <w:pPr>
        <w:spacing w:line="360" w:lineRule="auto"/>
        <w:rPr>
          <w:rFonts w:cstheme="minorHAnsi"/>
        </w:rPr>
      </w:pPr>
    </w:p>
    <w:p w14:paraId="5C5D4879" w14:textId="77777777" w:rsidR="007A2258" w:rsidRDefault="007A2258" w:rsidP="007A2258">
      <w:pPr>
        <w:spacing w:line="360" w:lineRule="auto"/>
        <w:rPr>
          <w:rFonts w:cstheme="minorHAnsi"/>
        </w:rPr>
      </w:pPr>
    </w:p>
    <w:p w14:paraId="2E416AAC" w14:textId="77777777" w:rsidR="007A2258" w:rsidRDefault="007A2258" w:rsidP="007A2258">
      <w:pPr>
        <w:spacing w:line="360" w:lineRule="auto"/>
        <w:rPr>
          <w:rFonts w:cstheme="minorHAnsi"/>
        </w:rPr>
      </w:pPr>
    </w:p>
    <w:p w14:paraId="6140A482" w14:textId="77777777" w:rsidR="00593BDA" w:rsidRDefault="00593BDA" w:rsidP="00CF6B3E">
      <w:pPr>
        <w:spacing w:line="360" w:lineRule="auto"/>
        <w:rPr>
          <w:rFonts w:cstheme="minorHAnsi"/>
          <w:b/>
          <w:bCs/>
          <w:sz w:val="28"/>
          <w:szCs w:val="28"/>
        </w:rPr>
      </w:pPr>
    </w:p>
    <w:p w14:paraId="4138E386" w14:textId="727A84AC" w:rsidR="00CF6B3E" w:rsidRPr="00CF6B3E" w:rsidRDefault="00CF6B3E" w:rsidP="00CF6B3E">
      <w:pPr>
        <w:spacing w:line="360" w:lineRule="auto"/>
        <w:rPr>
          <w:rFonts w:cstheme="minorHAnsi"/>
          <w:b/>
          <w:bCs/>
          <w:sz w:val="28"/>
          <w:szCs w:val="28"/>
        </w:rPr>
      </w:pPr>
      <w:r>
        <w:rPr>
          <w:rFonts w:cstheme="minorHAnsi"/>
          <w:b/>
          <w:bCs/>
          <w:sz w:val="28"/>
          <w:szCs w:val="28"/>
        </w:rPr>
        <w:lastRenderedPageBreak/>
        <w:t>7</w:t>
      </w:r>
      <w:r w:rsidRPr="00CF6B3E">
        <w:rPr>
          <w:rFonts w:cstheme="minorHAnsi"/>
          <w:b/>
          <w:bCs/>
          <w:sz w:val="28"/>
          <w:szCs w:val="28"/>
        </w:rPr>
        <w:t xml:space="preserve">. Chapter </w:t>
      </w:r>
      <w:r>
        <w:rPr>
          <w:rFonts w:cstheme="minorHAnsi"/>
          <w:b/>
          <w:bCs/>
          <w:sz w:val="28"/>
          <w:szCs w:val="28"/>
        </w:rPr>
        <w:t>7</w:t>
      </w:r>
      <w:r w:rsidRPr="00CF6B3E">
        <w:rPr>
          <w:rFonts w:cstheme="minorHAnsi"/>
          <w:b/>
          <w:bCs/>
          <w:sz w:val="28"/>
          <w:szCs w:val="28"/>
        </w:rPr>
        <w:t xml:space="preserve">: </w:t>
      </w:r>
      <w:r>
        <w:rPr>
          <w:rFonts w:cstheme="minorHAnsi"/>
          <w:b/>
          <w:bCs/>
          <w:sz w:val="28"/>
          <w:szCs w:val="28"/>
        </w:rPr>
        <w:t>Appendices</w:t>
      </w:r>
    </w:p>
    <w:p w14:paraId="4A54901F" w14:textId="77777777" w:rsidR="005470A0" w:rsidRDefault="005470A0" w:rsidP="00AD1B43">
      <w:pPr>
        <w:pStyle w:val="ListParagraph"/>
        <w:ind w:left="360"/>
        <w:rPr>
          <w:b/>
          <w:bCs/>
          <w:sz w:val="24"/>
          <w:szCs w:val="24"/>
        </w:rPr>
      </w:pPr>
    </w:p>
    <w:p w14:paraId="60D1D5B5" w14:textId="44A35DDC" w:rsidR="00AD1B43" w:rsidRPr="00AB694E" w:rsidRDefault="007A2258" w:rsidP="00AD1B43">
      <w:pPr>
        <w:pStyle w:val="ListParagraph"/>
        <w:ind w:left="360"/>
        <w:rPr>
          <w:b/>
          <w:bCs/>
          <w:sz w:val="24"/>
          <w:szCs w:val="24"/>
        </w:rPr>
      </w:pPr>
      <w:r w:rsidRPr="00AB694E">
        <w:rPr>
          <w:b/>
          <w:bCs/>
          <w:sz w:val="24"/>
          <w:szCs w:val="24"/>
        </w:rPr>
        <w:t>7</w:t>
      </w:r>
      <w:r w:rsidR="00AD1B43" w:rsidRPr="00AB694E">
        <w:rPr>
          <w:b/>
          <w:bCs/>
          <w:sz w:val="24"/>
          <w:szCs w:val="24"/>
        </w:rPr>
        <w:t>.1 Appendix 1: Questionnaire</w:t>
      </w:r>
    </w:p>
    <w:p w14:paraId="47A88805" w14:textId="77777777" w:rsidR="00AD1B43" w:rsidRDefault="00AD1B43" w:rsidP="00AD1B43">
      <w:pPr>
        <w:pStyle w:val="ListParagraph"/>
        <w:ind w:left="360"/>
        <w:rPr>
          <w:b/>
          <w:bCs/>
          <w:sz w:val="28"/>
          <w:szCs w:val="28"/>
        </w:rPr>
      </w:pPr>
    </w:p>
    <w:p w14:paraId="5B07D567" w14:textId="77777777" w:rsidR="00686B10" w:rsidRDefault="00686B10" w:rsidP="001B66C0">
      <w:pPr>
        <w:pStyle w:val="ListParagraph"/>
        <w:numPr>
          <w:ilvl w:val="0"/>
          <w:numId w:val="3"/>
        </w:numPr>
        <w:spacing w:line="360" w:lineRule="auto"/>
        <w:rPr>
          <w:rFonts w:cstheme="minorHAnsi"/>
        </w:rPr>
      </w:pPr>
      <w:r w:rsidRPr="00061B4F">
        <w:rPr>
          <w:rFonts w:cstheme="minorHAnsi"/>
        </w:rPr>
        <w:t>How long have you worked for South Wales Police?</w:t>
      </w:r>
    </w:p>
    <w:p w14:paraId="5692BBA4" w14:textId="77777777" w:rsidR="00686B10" w:rsidRDefault="00686B10" w:rsidP="001B66C0">
      <w:pPr>
        <w:pStyle w:val="ListParagraph"/>
        <w:spacing w:line="360" w:lineRule="auto"/>
        <w:rPr>
          <w:rFonts w:cstheme="minorHAnsi"/>
        </w:rPr>
      </w:pPr>
    </w:p>
    <w:p w14:paraId="563559A5" w14:textId="77777777" w:rsidR="00686B10" w:rsidRPr="005865D7" w:rsidRDefault="00686B10" w:rsidP="001B66C0">
      <w:pPr>
        <w:pStyle w:val="ListParagraph"/>
        <w:numPr>
          <w:ilvl w:val="0"/>
          <w:numId w:val="3"/>
        </w:numPr>
        <w:spacing w:line="360" w:lineRule="auto"/>
        <w:rPr>
          <w:rFonts w:cstheme="minorHAnsi"/>
        </w:rPr>
      </w:pPr>
      <w:r w:rsidRPr="00061B4F">
        <w:rPr>
          <w:rFonts w:cstheme="minorHAnsi"/>
        </w:rPr>
        <w:t>Is part of your role investigating Domestic Abuse cases?</w:t>
      </w:r>
    </w:p>
    <w:p w14:paraId="57BCEB54" w14:textId="77777777" w:rsidR="00686B10" w:rsidRPr="00061B4F" w:rsidRDefault="00686B10" w:rsidP="001B66C0">
      <w:pPr>
        <w:pStyle w:val="ListParagraph"/>
        <w:spacing w:line="360" w:lineRule="auto"/>
        <w:rPr>
          <w:rFonts w:cstheme="minorHAnsi"/>
        </w:rPr>
      </w:pPr>
    </w:p>
    <w:p w14:paraId="059CCDEF" w14:textId="77777777" w:rsidR="00686B10" w:rsidRPr="005865D7" w:rsidRDefault="00686B10" w:rsidP="001B66C0">
      <w:pPr>
        <w:pStyle w:val="ListParagraph"/>
        <w:numPr>
          <w:ilvl w:val="0"/>
          <w:numId w:val="3"/>
        </w:numPr>
        <w:spacing w:line="360" w:lineRule="auto"/>
        <w:rPr>
          <w:rFonts w:cstheme="minorHAnsi"/>
        </w:rPr>
      </w:pPr>
      <w:r w:rsidRPr="00061B4F">
        <w:rPr>
          <w:rFonts w:cstheme="minorHAnsi"/>
        </w:rPr>
        <w:t xml:space="preserve">What age bracket are you? (e.g. 20-30 / 31-40 / 41-50 / 50+ </w:t>
      </w:r>
    </w:p>
    <w:p w14:paraId="6B950A2F" w14:textId="77777777" w:rsidR="00686B10" w:rsidRPr="00061B4F" w:rsidRDefault="00686B10" w:rsidP="001B66C0">
      <w:pPr>
        <w:pStyle w:val="ListParagraph"/>
        <w:spacing w:line="360" w:lineRule="auto"/>
        <w:rPr>
          <w:rFonts w:cstheme="minorHAnsi"/>
        </w:rPr>
      </w:pPr>
    </w:p>
    <w:p w14:paraId="4FB4AE66" w14:textId="77777777" w:rsidR="00686B10" w:rsidRPr="00E77AFC" w:rsidRDefault="00686B10" w:rsidP="001B66C0">
      <w:pPr>
        <w:pStyle w:val="ListParagraph"/>
        <w:numPr>
          <w:ilvl w:val="0"/>
          <w:numId w:val="3"/>
        </w:numPr>
        <w:spacing w:line="360" w:lineRule="auto"/>
        <w:rPr>
          <w:rFonts w:cstheme="minorHAnsi"/>
        </w:rPr>
      </w:pPr>
      <w:r w:rsidRPr="00E77AFC">
        <w:rPr>
          <w:rFonts w:cstheme="minorHAnsi"/>
        </w:rPr>
        <w:t>What is your self-defined gender?</w:t>
      </w:r>
    </w:p>
    <w:p w14:paraId="61936CAC" w14:textId="77777777" w:rsidR="00686B10" w:rsidRPr="005865D7" w:rsidRDefault="00686B10" w:rsidP="001B66C0">
      <w:pPr>
        <w:pStyle w:val="ListParagraph"/>
        <w:spacing w:line="360" w:lineRule="auto"/>
        <w:rPr>
          <w:rFonts w:cstheme="minorHAnsi"/>
        </w:rPr>
      </w:pPr>
    </w:p>
    <w:p w14:paraId="6FBCF8B8" w14:textId="77777777" w:rsidR="00686B10" w:rsidRPr="00061B4F" w:rsidRDefault="00686B10" w:rsidP="001B66C0">
      <w:pPr>
        <w:pStyle w:val="ListParagraph"/>
        <w:numPr>
          <w:ilvl w:val="0"/>
          <w:numId w:val="3"/>
        </w:numPr>
        <w:spacing w:line="360" w:lineRule="auto"/>
        <w:rPr>
          <w:rFonts w:cstheme="minorHAnsi"/>
        </w:rPr>
      </w:pPr>
      <w:r w:rsidRPr="00061B4F">
        <w:rPr>
          <w:rFonts w:cstheme="minorHAnsi"/>
        </w:rPr>
        <w:t>What ethnicity do you class yourself?</w:t>
      </w:r>
    </w:p>
    <w:p w14:paraId="3F9E9CCF" w14:textId="77777777" w:rsidR="00686B10" w:rsidRPr="00061B4F" w:rsidRDefault="00686B10" w:rsidP="001B66C0">
      <w:pPr>
        <w:pStyle w:val="ListParagraph"/>
        <w:spacing w:line="360" w:lineRule="auto"/>
        <w:rPr>
          <w:rFonts w:cstheme="minorHAnsi"/>
        </w:rPr>
      </w:pPr>
    </w:p>
    <w:p w14:paraId="42F295AE" w14:textId="77777777" w:rsidR="00686B10" w:rsidRPr="00E77AFC" w:rsidRDefault="00686B10" w:rsidP="001B66C0">
      <w:pPr>
        <w:pStyle w:val="ListParagraph"/>
        <w:numPr>
          <w:ilvl w:val="0"/>
          <w:numId w:val="3"/>
        </w:numPr>
        <w:spacing w:line="360" w:lineRule="auto"/>
        <w:rPr>
          <w:rFonts w:cstheme="minorHAnsi"/>
        </w:rPr>
      </w:pPr>
      <w:r w:rsidRPr="00E77AFC">
        <w:rPr>
          <w:rFonts w:cstheme="minorHAnsi"/>
        </w:rPr>
        <w:t>Do you feel the police response towards domestic violence cases has improved over the past ten years?</w:t>
      </w:r>
    </w:p>
    <w:p w14:paraId="6F64FDF0" w14:textId="77777777" w:rsidR="00686B10" w:rsidRPr="00061B4F" w:rsidRDefault="00686B10" w:rsidP="001B66C0">
      <w:pPr>
        <w:pStyle w:val="ListParagraph"/>
        <w:spacing w:line="360" w:lineRule="auto"/>
        <w:rPr>
          <w:rFonts w:cstheme="minorHAnsi"/>
        </w:rPr>
      </w:pPr>
    </w:p>
    <w:p w14:paraId="106ED634" w14:textId="77777777" w:rsidR="00686B10" w:rsidRPr="00061B4F" w:rsidRDefault="00686B10" w:rsidP="001B66C0">
      <w:pPr>
        <w:pStyle w:val="ListParagraph"/>
        <w:numPr>
          <w:ilvl w:val="0"/>
          <w:numId w:val="3"/>
        </w:numPr>
        <w:spacing w:line="360" w:lineRule="auto"/>
        <w:rPr>
          <w:rFonts w:cstheme="minorHAnsi"/>
        </w:rPr>
      </w:pPr>
      <w:r>
        <w:rPr>
          <w:rFonts w:cstheme="minorHAnsi"/>
        </w:rPr>
        <w:t>Do you feel the police are now better equipped to deal with domestic violence cases?</w:t>
      </w:r>
    </w:p>
    <w:p w14:paraId="071C3FAB" w14:textId="77777777" w:rsidR="00686B10" w:rsidRPr="00061B4F" w:rsidRDefault="00686B10" w:rsidP="001B66C0">
      <w:pPr>
        <w:pStyle w:val="ListParagraph"/>
        <w:spacing w:line="360" w:lineRule="auto"/>
        <w:rPr>
          <w:rFonts w:cstheme="minorHAnsi"/>
        </w:rPr>
      </w:pPr>
    </w:p>
    <w:p w14:paraId="61C32E21" w14:textId="77777777" w:rsidR="00686B10" w:rsidRPr="00061B4F" w:rsidRDefault="00686B10" w:rsidP="001B66C0">
      <w:pPr>
        <w:pStyle w:val="ListParagraph"/>
        <w:numPr>
          <w:ilvl w:val="0"/>
          <w:numId w:val="3"/>
        </w:numPr>
        <w:spacing w:line="360" w:lineRule="auto"/>
        <w:rPr>
          <w:rFonts w:cstheme="minorHAnsi"/>
        </w:rPr>
      </w:pPr>
      <w:r w:rsidRPr="00061B4F">
        <w:rPr>
          <w:rFonts w:cstheme="minorHAnsi"/>
        </w:rPr>
        <w:t xml:space="preserve">Do you believe that </w:t>
      </w:r>
      <w:r>
        <w:rPr>
          <w:rFonts w:cstheme="minorHAnsi"/>
        </w:rPr>
        <w:t>the number of domestic violence cases in Cardiff has decreased over the past ten years?</w:t>
      </w:r>
    </w:p>
    <w:p w14:paraId="17CD8BDF" w14:textId="77777777" w:rsidR="00686B10" w:rsidRPr="00061B4F" w:rsidRDefault="00686B10" w:rsidP="001B66C0">
      <w:pPr>
        <w:pStyle w:val="ListParagraph"/>
        <w:spacing w:line="360" w:lineRule="auto"/>
        <w:rPr>
          <w:rFonts w:cstheme="minorHAnsi"/>
        </w:rPr>
      </w:pPr>
    </w:p>
    <w:p w14:paraId="437BA25C" w14:textId="77777777" w:rsidR="00686B10" w:rsidRPr="00061B4F" w:rsidRDefault="00686B10" w:rsidP="001B66C0">
      <w:pPr>
        <w:pStyle w:val="ListParagraph"/>
        <w:numPr>
          <w:ilvl w:val="0"/>
          <w:numId w:val="3"/>
        </w:numPr>
        <w:spacing w:line="360" w:lineRule="auto"/>
        <w:rPr>
          <w:rFonts w:cstheme="minorHAnsi"/>
        </w:rPr>
      </w:pPr>
      <w:r>
        <w:rPr>
          <w:rFonts w:cstheme="minorHAnsi"/>
        </w:rPr>
        <w:t>Do you feel the police have become more successful in prosecuting domestic violence perpetrators?</w:t>
      </w:r>
    </w:p>
    <w:p w14:paraId="79106DAC" w14:textId="77777777" w:rsidR="00686B10" w:rsidRPr="00061B4F" w:rsidRDefault="00686B10" w:rsidP="001B66C0">
      <w:pPr>
        <w:pStyle w:val="ListParagraph"/>
        <w:spacing w:line="360" w:lineRule="auto"/>
        <w:rPr>
          <w:rFonts w:cstheme="minorHAnsi"/>
        </w:rPr>
      </w:pPr>
    </w:p>
    <w:p w14:paraId="064C5FEA" w14:textId="77777777" w:rsidR="00686B10" w:rsidRPr="00061B4F" w:rsidRDefault="00686B10" w:rsidP="001B66C0">
      <w:pPr>
        <w:pStyle w:val="ListParagraph"/>
        <w:numPr>
          <w:ilvl w:val="0"/>
          <w:numId w:val="3"/>
        </w:numPr>
        <w:spacing w:line="360" w:lineRule="auto"/>
        <w:rPr>
          <w:rFonts w:cstheme="minorHAnsi"/>
        </w:rPr>
      </w:pPr>
      <w:r>
        <w:rPr>
          <w:rFonts w:cstheme="minorHAnsi"/>
        </w:rPr>
        <w:t>Do you feel the police have become more effective with responding to domestic violence cases quicker?</w:t>
      </w:r>
    </w:p>
    <w:p w14:paraId="3B08545F" w14:textId="77777777" w:rsidR="00686B10" w:rsidRPr="00061B4F" w:rsidRDefault="00686B10" w:rsidP="001B66C0">
      <w:pPr>
        <w:pStyle w:val="ListParagraph"/>
        <w:spacing w:line="360" w:lineRule="auto"/>
        <w:rPr>
          <w:rFonts w:cstheme="minorHAnsi"/>
        </w:rPr>
      </w:pPr>
    </w:p>
    <w:p w14:paraId="49999B79" w14:textId="77777777" w:rsidR="00686B10" w:rsidRPr="00061B4F" w:rsidRDefault="00686B10" w:rsidP="001B66C0">
      <w:pPr>
        <w:pStyle w:val="ListParagraph"/>
        <w:numPr>
          <w:ilvl w:val="0"/>
          <w:numId w:val="3"/>
        </w:numPr>
        <w:spacing w:line="360" w:lineRule="auto"/>
        <w:rPr>
          <w:rFonts w:cstheme="minorHAnsi"/>
        </w:rPr>
      </w:pPr>
      <w:r>
        <w:rPr>
          <w:rFonts w:cstheme="minorHAnsi"/>
        </w:rPr>
        <w:t xml:space="preserve">Do you feel that domestic violence </w:t>
      </w:r>
      <w:proofErr w:type="spellStart"/>
      <w:r>
        <w:rPr>
          <w:rFonts w:cstheme="minorHAnsi"/>
        </w:rPr>
        <w:t>victim’s</w:t>
      </w:r>
      <w:proofErr w:type="spellEnd"/>
      <w:r>
        <w:rPr>
          <w:rFonts w:cstheme="minorHAnsi"/>
        </w:rPr>
        <w:t xml:space="preserve"> are better supported in Cardiff now than they were ten years ago?</w:t>
      </w:r>
    </w:p>
    <w:p w14:paraId="24EE5E6E" w14:textId="77777777" w:rsidR="00686B10" w:rsidRPr="00061B4F" w:rsidRDefault="00686B10" w:rsidP="001B66C0">
      <w:pPr>
        <w:pStyle w:val="ListParagraph"/>
        <w:spacing w:line="360" w:lineRule="auto"/>
        <w:rPr>
          <w:rFonts w:cstheme="minorHAnsi"/>
        </w:rPr>
      </w:pPr>
    </w:p>
    <w:p w14:paraId="67A963E5" w14:textId="77777777" w:rsidR="00686B10" w:rsidRPr="00061B4F" w:rsidRDefault="00686B10" w:rsidP="001B66C0">
      <w:pPr>
        <w:pStyle w:val="ListParagraph"/>
        <w:numPr>
          <w:ilvl w:val="0"/>
          <w:numId w:val="3"/>
        </w:numPr>
        <w:spacing w:line="360" w:lineRule="auto"/>
        <w:rPr>
          <w:rFonts w:cstheme="minorHAnsi"/>
        </w:rPr>
      </w:pPr>
      <w:r>
        <w:rPr>
          <w:rFonts w:cstheme="minorHAnsi"/>
        </w:rPr>
        <w:t>Do you feel that the police are taking a more proactive approach to preventing domestic violence?</w:t>
      </w:r>
    </w:p>
    <w:p w14:paraId="686A4266" w14:textId="77777777" w:rsidR="00686B10" w:rsidRPr="00061B4F" w:rsidRDefault="00686B10" w:rsidP="001B66C0">
      <w:pPr>
        <w:pStyle w:val="ListParagraph"/>
        <w:spacing w:line="360" w:lineRule="auto"/>
        <w:rPr>
          <w:rFonts w:cstheme="minorHAnsi"/>
        </w:rPr>
      </w:pPr>
    </w:p>
    <w:p w14:paraId="4F8226B5" w14:textId="77777777" w:rsidR="00686B10" w:rsidRPr="00061B4F" w:rsidRDefault="00686B10" w:rsidP="001B66C0">
      <w:pPr>
        <w:pStyle w:val="ListParagraph"/>
        <w:numPr>
          <w:ilvl w:val="0"/>
          <w:numId w:val="3"/>
        </w:numPr>
        <w:spacing w:line="360" w:lineRule="auto"/>
        <w:rPr>
          <w:rFonts w:cstheme="minorHAnsi"/>
        </w:rPr>
      </w:pPr>
      <w:r>
        <w:rPr>
          <w:rFonts w:cstheme="minorHAnsi"/>
        </w:rPr>
        <w:lastRenderedPageBreak/>
        <w:t>Do you feel that the presence of the police in the community has helped reduce the number of domestic violence cases?</w:t>
      </w:r>
    </w:p>
    <w:p w14:paraId="4F13DDEC" w14:textId="77777777" w:rsidR="00686B10" w:rsidRPr="00061B4F" w:rsidRDefault="00686B10" w:rsidP="001B66C0">
      <w:pPr>
        <w:pStyle w:val="ListParagraph"/>
        <w:spacing w:line="360" w:lineRule="auto"/>
        <w:rPr>
          <w:rFonts w:cstheme="minorHAnsi"/>
        </w:rPr>
      </w:pPr>
    </w:p>
    <w:p w14:paraId="48357D5A" w14:textId="77777777" w:rsidR="00686B10" w:rsidRDefault="00686B10" w:rsidP="001B66C0">
      <w:pPr>
        <w:pStyle w:val="ListParagraph"/>
        <w:numPr>
          <w:ilvl w:val="0"/>
          <w:numId w:val="3"/>
        </w:numPr>
        <w:spacing w:line="360" w:lineRule="auto"/>
      </w:pPr>
      <w:r>
        <w:t>Do you think that public education and awareness initiatives around domestic-related violence have been effective over the past ten years?</w:t>
      </w:r>
    </w:p>
    <w:p w14:paraId="4716BEA3" w14:textId="77777777" w:rsidR="00686B10" w:rsidRPr="00061B4F" w:rsidRDefault="00686B10" w:rsidP="001B66C0">
      <w:pPr>
        <w:pStyle w:val="ListParagraph"/>
        <w:spacing w:line="360" w:lineRule="auto"/>
        <w:rPr>
          <w:rFonts w:cstheme="minorHAnsi"/>
        </w:rPr>
      </w:pPr>
    </w:p>
    <w:p w14:paraId="4E9C3DFE" w14:textId="77777777" w:rsidR="00686B10" w:rsidRPr="005865D7" w:rsidRDefault="00686B10" w:rsidP="001B66C0">
      <w:pPr>
        <w:pStyle w:val="ListParagraph"/>
        <w:numPr>
          <w:ilvl w:val="0"/>
          <w:numId w:val="3"/>
        </w:numPr>
        <w:spacing w:line="360" w:lineRule="auto"/>
        <w:rPr>
          <w:rFonts w:cstheme="minorHAnsi"/>
        </w:rPr>
      </w:pPr>
      <w:r>
        <w:t xml:space="preserve">Do you feel </w:t>
      </w:r>
      <w:proofErr w:type="spellStart"/>
      <w:r>
        <w:t>victim's</w:t>
      </w:r>
      <w:proofErr w:type="spellEnd"/>
      <w:r>
        <w:t xml:space="preserve"> of domestic violence now engage with the police more than they did ten years ago?</w:t>
      </w:r>
    </w:p>
    <w:p w14:paraId="5B031DC0" w14:textId="77777777" w:rsidR="00686B10" w:rsidRPr="00061B4F" w:rsidRDefault="00686B10" w:rsidP="001B66C0">
      <w:pPr>
        <w:pStyle w:val="ListParagraph"/>
        <w:spacing w:line="360" w:lineRule="auto"/>
        <w:rPr>
          <w:rFonts w:cstheme="minorHAnsi"/>
        </w:rPr>
      </w:pPr>
    </w:p>
    <w:p w14:paraId="21993ED8" w14:textId="77777777" w:rsidR="00686B10" w:rsidRPr="00E77AFC" w:rsidRDefault="00686B10" w:rsidP="001B66C0">
      <w:pPr>
        <w:pStyle w:val="ListParagraph"/>
        <w:numPr>
          <w:ilvl w:val="0"/>
          <w:numId w:val="3"/>
        </w:numPr>
        <w:spacing w:line="360" w:lineRule="auto"/>
        <w:rPr>
          <w:rFonts w:cstheme="minorHAnsi"/>
        </w:rPr>
      </w:pPr>
      <w:r>
        <w:t>Do you feel that 'Repeat Victim's' engage with the police more or less than first time victim's?</w:t>
      </w:r>
    </w:p>
    <w:p w14:paraId="0F0CB41F" w14:textId="77777777" w:rsidR="00686B10" w:rsidRPr="005865D7" w:rsidRDefault="00686B10" w:rsidP="001B66C0">
      <w:pPr>
        <w:pStyle w:val="ListParagraph"/>
        <w:spacing w:line="360" w:lineRule="auto"/>
        <w:rPr>
          <w:rFonts w:cstheme="minorHAnsi"/>
        </w:rPr>
      </w:pPr>
    </w:p>
    <w:p w14:paraId="7566BFF5" w14:textId="77777777" w:rsidR="00686B10" w:rsidRPr="005865D7" w:rsidRDefault="00686B10" w:rsidP="001B66C0">
      <w:pPr>
        <w:pStyle w:val="ListParagraph"/>
        <w:numPr>
          <w:ilvl w:val="0"/>
          <w:numId w:val="3"/>
        </w:numPr>
        <w:spacing w:line="360" w:lineRule="auto"/>
        <w:rPr>
          <w:rFonts w:cstheme="minorHAnsi"/>
        </w:rPr>
      </w:pPr>
      <w:r>
        <w:t>Have there been cases where you have dealt with ‘Repeat Victims’ of domestic abuse?</w:t>
      </w:r>
    </w:p>
    <w:p w14:paraId="01DF0AC6" w14:textId="77777777" w:rsidR="00686B10" w:rsidRPr="005865D7" w:rsidRDefault="00686B10" w:rsidP="001B66C0">
      <w:pPr>
        <w:pStyle w:val="ListParagraph"/>
        <w:spacing w:line="360" w:lineRule="auto"/>
        <w:rPr>
          <w:rFonts w:cstheme="minorHAnsi"/>
        </w:rPr>
      </w:pPr>
    </w:p>
    <w:p w14:paraId="64AD0FA4" w14:textId="77777777" w:rsidR="00686B10" w:rsidRPr="00E77AFC" w:rsidRDefault="00686B10" w:rsidP="001B66C0">
      <w:pPr>
        <w:pStyle w:val="ListParagraph"/>
        <w:numPr>
          <w:ilvl w:val="0"/>
          <w:numId w:val="3"/>
        </w:numPr>
        <w:spacing w:line="360" w:lineRule="auto"/>
        <w:rPr>
          <w:rFonts w:cstheme="minorHAnsi"/>
        </w:rPr>
      </w:pPr>
      <w:r>
        <w:t>Do you think you would take a different approach to a domestic abuse case if it involved people that you had not dealt with before?</w:t>
      </w:r>
    </w:p>
    <w:p w14:paraId="5E3DEBE2" w14:textId="77777777" w:rsidR="00686B10" w:rsidRPr="005865D7" w:rsidRDefault="00686B10" w:rsidP="001B66C0">
      <w:pPr>
        <w:pStyle w:val="ListParagraph"/>
        <w:spacing w:line="360" w:lineRule="auto"/>
        <w:rPr>
          <w:rFonts w:cstheme="minorHAnsi"/>
        </w:rPr>
      </w:pPr>
    </w:p>
    <w:p w14:paraId="088F1DC3" w14:textId="77777777" w:rsidR="00686B10" w:rsidRPr="005865D7" w:rsidRDefault="00686B10" w:rsidP="001B66C0">
      <w:pPr>
        <w:pStyle w:val="ListParagraph"/>
        <w:numPr>
          <w:ilvl w:val="0"/>
          <w:numId w:val="3"/>
        </w:numPr>
        <w:spacing w:line="360" w:lineRule="auto"/>
        <w:rPr>
          <w:rFonts w:cstheme="minorHAnsi"/>
        </w:rPr>
      </w:pPr>
      <w:r>
        <w:t>Do you find that dealing with domestic abuse cases can be detrimental to your own mental health?</w:t>
      </w:r>
    </w:p>
    <w:p w14:paraId="75758173" w14:textId="77777777" w:rsidR="00686B10" w:rsidRPr="005865D7" w:rsidRDefault="00686B10" w:rsidP="001B66C0">
      <w:pPr>
        <w:pStyle w:val="ListParagraph"/>
        <w:spacing w:line="360" w:lineRule="auto"/>
        <w:rPr>
          <w:rFonts w:cstheme="minorHAnsi"/>
        </w:rPr>
      </w:pPr>
    </w:p>
    <w:p w14:paraId="37F42126" w14:textId="77777777" w:rsidR="00686B10" w:rsidRPr="00061B4F" w:rsidRDefault="00686B10" w:rsidP="001B66C0">
      <w:pPr>
        <w:pStyle w:val="ListParagraph"/>
        <w:numPr>
          <w:ilvl w:val="0"/>
          <w:numId w:val="3"/>
        </w:numPr>
        <w:spacing w:line="360" w:lineRule="auto"/>
        <w:rPr>
          <w:rFonts w:cstheme="minorHAnsi"/>
        </w:rPr>
      </w:pPr>
      <w:r>
        <w:t>Do you feel that South Wales Police could improve on anything regarding how they deal with Domestic Abuse? (If so, how?)</w:t>
      </w:r>
    </w:p>
    <w:p w14:paraId="1A2E6B3A" w14:textId="77777777" w:rsidR="00AD1B43" w:rsidRDefault="00AD1B43" w:rsidP="00AD1B43">
      <w:pPr>
        <w:pStyle w:val="ListParagraph"/>
        <w:ind w:left="360"/>
        <w:rPr>
          <w:b/>
          <w:bCs/>
          <w:sz w:val="28"/>
          <w:szCs w:val="28"/>
        </w:rPr>
      </w:pPr>
    </w:p>
    <w:p w14:paraId="467DEB8D" w14:textId="77777777" w:rsidR="00AD1B43" w:rsidRDefault="00AD1B43" w:rsidP="00AD1B43">
      <w:pPr>
        <w:pStyle w:val="ListParagraph"/>
        <w:ind w:left="360"/>
        <w:rPr>
          <w:b/>
          <w:bCs/>
          <w:sz w:val="28"/>
          <w:szCs w:val="28"/>
        </w:rPr>
      </w:pPr>
    </w:p>
    <w:p w14:paraId="240097C5" w14:textId="77777777" w:rsidR="00AD1B43" w:rsidRDefault="00AD1B43" w:rsidP="00AD1B43">
      <w:pPr>
        <w:pStyle w:val="ListParagraph"/>
        <w:ind w:left="360"/>
        <w:rPr>
          <w:b/>
          <w:bCs/>
          <w:sz w:val="28"/>
          <w:szCs w:val="28"/>
        </w:rPr>
      </w:pPr>
    </w:p>
    <w:p w14:paraId="3363814C" w14:textId="77777777" w:rsidR="00593BDA" w:rsidRDefault="00593BDA" w:rsidP="00AD1B43">
      <w:pPr>
        <w:pStyle w:val="ListParagraph"/>
        <w:ind w:left="360"/>
        <w:rPr>
          <w:b/>
          <w:bCs/>
          <w:sz w:val="28"/>
          <w:szCs w:val="28"/>
        </w:rPr>
      </w:pPr>
    </w:p>
    <w:p w14:paraId="189CD35E" w14:textId="77777777" w:rsidR="00593BDA" w:rsidRDefault="00593BDA" w:rsidP="00AD1B43">
      <w:pPr>
        <w:pStyle w:val="ListParagraph"/>
        <w:ind w:left="360"/>
        <w:rPr>
          <w:b/>
          <w:bCs/>
          <w:sz w:val="28"/>
          <w:szCs w:val="28"/>
        </w:rPr>
      </w:pPr>
    </w:p>
    <w:p w14:paraId="78AC589E" w14:textId="77777777" w:rsidR="00593BDA" w:rsidRDefault="00593BDA" w:rsidP="00AD1B43">
      <w:pPr>
        <w:pStyle w:val="ListParagraph"/>
        <w:ind w:left="360"/>
        <w:rPr>
          <w:b/>
          <w:bCs/>
          <w:sz w:val="28"/>
          <w:szCs w:val="28"/>
        </w:rPr>
      </w:pPr>
    </w:p>
    <w:p w14:paraId="0C1AA5F5" w14:textId="77777777" w:rsidR="00593BDA" w:rsidRDefault="00593BDA" w:rsidP="00AD1B43">
      <w:pPr>
        <w:pStyle w:val="ListParagraph"/>
        <w:ind w:left="360"/>
        <w:rPr>
          <w:b/>
          <w:bCs/>
          <w:sz w:val="28"/>
          <w:szCs w:val="28"/>
        </w:rPr>
      </w:pPr>
    </w:p>
    <w:p w14:paraId="18A83993" w14:textId="77777777" w:rsidR="00593BDA" w:rsidRDefault="00593BDA" w:rsidP="00AD1B43">
      <w:pPr>
        <w:pStyle w:val="ListParagraph"/>
        <w:ind w:left="360"/>
        <w:rPr>
          <w:b/>
          <w:bCs/>
          <w:sz w:val="28"/>
          <w:szCs w:val="28"/>
        </w:rPr>
      </w:pPr>
    </w:p>
    <w:p w14:paraId="364F3CDB" w14:textId="77777777" w:rsidR="00593BDA" w:rsidRDefault="00593BDA" w:rsidP="00AD1B43">
      <w:pPr>
        <w:pStyle w:val="ListParagraph"/>
        <w:ind w:left="360"/>
        <w:rPr>
          <w:b/>
          <w:bCs/>
          <w:sz w:val="28"/>
          <w:szCs w:val="28"/>
        </w:rPr>
      </w:pPr>
    </w:p>
    <w:p w14:paraId="284FA479" w14:textId="77777777" w:rsidR="00593BDA" w:rsidRDefault="00593BDA" w:rsidP="00AD1B43">
      <w:pPr>
        <w:pStyle w:val="ListParagraph"/>
        <w:ind w:left="360"/>
        <w:rPr>
          <w:b/>
          <w:bCs/>
          <w:sz w:val="28"/>
          <w:szCs w:val="28"/>
        </w:rPr>
      </w:pPr>
    </w:p>
    <w:p w14:paraId="58E3897A" w14:textId="77777777" w:rsidR="00593BDA" w:rsidRDefault="00593BDA" w:rsidP="00AD1B43">
      <w:pPr>
        <w:pStyle w:val="ListParagraph"/>
        <w:ind w:left="360"/>
        <w:rPr>
          <w:b/>
          <w:bCs/>
          <w:sz w:val="28"/>
          <w:szCs w:val="28"/>
        </w:rPr>
      </w:pPr>
    </w:p>
    <w:p w14:paraId="12C99B1A" w14:textId="77777777" w:rsidR="00593BDA" w:rsidRDefault="00593BDA" w:rsidP="00AD1B43">
      <w:pPr>
        <w:pStyle w:val="ListParagraph"/>
        <w:ind w:left="360"/>
        <w:rPr>
          <w:b/>
          <w:bCs/>
          <w:sz w:val="28"/>
          <w:szCs w:val="28"/>
        </w:rPr>
      </w:pPr>
    </w:p>
    <w:p w14:paraId="270D718B" w14:textId="77777777" w:rsidR="00593BDA" w:rsidRDefault="00593BDA" w:rsidP="00AD1B43">
      <w:pPr>
        <w:pStyle w:val="ListParagraph"/>
        <w:ind w:left="360"/>
        <w:rPr>
          <w:b/>
          <w:bCs/>
          <w:sz w:val="28"/>
          <w:szCs w:val="28"/>
        </w:rPr>
      </w:pPr>
    </w:p>
    <w:p w14:paraId="6D0060BC" w14:textId="2F892DE5" w:rsidR="00AD1B43" w:rsidRPr="00AB694E" w:rsidRDefault="00AD1B43" w:rsidP="00686B10">
      <w:pPr>
        <w:rPr>
          <w:b/>
          <w:bCs/>
          <w:sz w:val="24"/>
          <w:szCs w:val="24"/>
        </w:rPr>
      </w:pPr>
      <w:r w:rsidRPr="00AB694E">
        <w:rPr>
          <w:b/>
          <w:bCs/>
          <w:sz w:val="24"/>
          <w:szCs w:val="24"/>
        </w:rPr>
        <w:lastRenderedPageBreak/>
        <w:t>7.2 Appendix 2: Consent and information form</w:t>
      </w:r>
    </w:p>
    <w:p w14:paraId="0205A66B" w14:textId="77777777" w:rsidR="00AD1B43" w:rsidRDefault="00AD1B43" w:rsidP="00AD1B43">
      <w:pPr>
        <w:pStyle w:val="ListParagraph"/>
        <w:ind w:left="360"/>
        <w:rPr>
          <w:b/>
          <w:bCs/>
          <w:sz w:val="28"/>
          <w:szCs w:val="28"/>
        </w:rPr>
      </w:pPr>
    </w:p>
    <w:p w14:paraId="5032C1AB" w14:textId="77777777" w:rsidR="00231813" w:rsidRDefault="00231813" w:rsidP="00231813">
      <w:pPr>
        <w:jc w:val="center"/>
      </w:pPr>
      <w:r w:rsidRPr="000A65E6">
        <w:rPr>
          <w:noProof/>
          <w:lang w:eastAsia="en-GB"/>
        </w:rPr>
        <w:drawing>
          <wp:inline distT="0" distB="0" distL="0" distR="0" wp14:anchorId="152756A9" wp14:editId="2134585B">
            <wp:extent cx="3019425" cy="967853"/>
            <wp:effectExtent l="0" t="0" r="0" b="3810"/>
            <wp:docPr id="675469264" name="Picture 675469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47496" cy="976851"/>
                    </a:xfrm>
                    <a:prstGeom prst="rect">
                      <a:avLst/>
                    </a:prstGeom>
                    <a:noFill/>
                    <a:ln>
                      <a:noFill/>
                    </a:ln>
                  </pic:spPr>
                </pic:pic>
              </a:graphicData>
            </a:graphic>
          </wp:inline>
        </w:drawing>
      </w:r>
    </w:p>
    <w:p w14:paraId="463C9A42" w14:textId="77777777" w:rsidR="00231813" w:rsidRDefault="00231813" w:rsidP="00231813"/>
    <w:p w14:paraId="1A7EE537" w14:textId="01FDE9A4" w:rsidR="00231813" w:rsidRPr="00231813" w:rsidRDefault="00231813" w:rsidP="00231813">
      <w:pPr>
        <w:jc w:val="center"/>
        <w:rPr>
          <w:rFonts w:cs="Arial"/>
          <w:b/>
          <w:bCs/>
          <w:sz w:val="36"/>
          <w:szCs w:val="36"/>
        </w:rPr>
      </w:pPr>
      <w:r w:rsidRPr="005B4484">
        <w:rPr>
          <w:rFonts w:cs="Arial"/>
          <w:b/>
          <w:bCs/>
          <w:sz w:val="36"/>
          <w:szCs w:val="36"/>
        </w:rPr>
        <w:t>The Changes in Police response over the past ten years, toward dealing with domestic related violence in Cardiff.</w:t>
      </w:r>
    </w:p>
    <w:p w14:paraId="112C2754" w14:textId="77777777" w:rsidR="00231813" w:rsidRPr="004350AA" w:rsidRDefault="00231813" w:rsidP="00231813">
      <w:pPr>
        <w:jc w:val="center"/>
        <w:rPr>
          <w:b/>
          <w:bCs/>
          <w:sz w:val="24"/>
          <w:szCs w:val="24"/>
        </w:rPr>
      </w:pPr>
      <w:r>
        <w:rPr>
          <w:b/>
          <w:bCs/>
          <w:sz w:val="24"/>
          <w:szCs w:val="24"/>
        </w:rPr>
        <w:t>(</w:t>
      </w:r>
      <w:r w:rsidRPr="004350AA">
        <w:rPr>
          <w:b/>
          <w:bCs/>
          <w:sz w:val="24"/>
          <w:szCs w:val="24"/>
        </w:rPr>
        <w:t>INFORMED CONSENT FORM FOR PARTICIPANTS</w:t>
      </w:r>
      <w:r>
        <w:rPr>
          <w:b/>
          <w:bCs/>
          <w:sz w:val="24"/>
          <w:szCs w:val="24"/>
        </w:rPr>
        <w:t>)</w:t>
      </w:r>
    </w:p>
    <w:p w14:paraId="6517DEA1" w14:textId="77777777" w:rsidR="00231813" w:rsidRDefault="00231813" w:rsidP="00231813"/>
    <w:p w14:paraId="5FC4AD10" w14:textId="77777777" w:rsidR="00231813" w:rsidRDefault="00231813" w:rsidP="00231813">
      <w:r>
        <w:t>The purpose and details of this study project have been explained to me in full. I understand that this study is designed to gather knowledge and that all procedures have been approved by University of Wales Trinity St’ David’s.</w:t>
      </w:r>
    </w:p>
    <w:p w14:paraId="17303234" w14:textId="77777777" w:rsidR="00231813" w:rsidRDefault="00231813" w:rsidP="00231813">
      <w:r>
        <w:t>I have read and understood this consent form.</w:t>
      </w:r>
    </w:p>
    <w:p w14:paraId="2F02C43E" w14:textId="77777777" w:rsidR="00231813" w:rsidRDefault="00231813" w:rsidP="00231813">
      <w:r>
        <w:t>I have asked all questions that I wanted to clarify prior to agreeing to participate.</w:t>
      </w:r>
    </w:p>
    <w:p w14:paraId="182F3FB7" w14:textId="77777777" w:rsidR="00231813" w:rsidRDefault="00231813" w:rsidP="00231813">
      <w:r>
        <w:t>I understand that I am under no obligation to take part in this study.</w:t>
      </w:r>
    </w:p>
    <w:p w14:paraId="67AC0401" w14:textId="77777777" w:rsidR="00231813" w:rsidRDefault="00231813" w:rsidP="00231813">
      <w:r>
        <w:t>I understand that I reserve the right to withdraw my participation in this study and that I will not be required to state any reason in which I wish to withdraw from it.</w:t>
      </w:r>
    </w:p>
    <w:p w14:paraId="4D2280DD" w14:textId="77777777" w:rsidR="00231813" w:rsidRDefault="00231813" w:rsidP="00231813">
      <w:r>
        <w:t xml:space="preserve"> I understand that the information I provide will be treated in accordance with Data Protection Regulations and that this survey is anonymous and confidential to the researchers.</w:t>
      </w:r>
    </w:p>
    <w:p w14:paraId="3FB68AB5" w14:textId="77777777" w:rsidR="00231813" w:rsidRDefault="00231813" w:rsidP="00231813"/>
    <w:p w14:paraId="58F41539" w14:textId="77777777" w:rsidR="00231813" w:rsidRDefault="00231813" w:rsidP="00231813">
      <w:r>
        <w:t>I agree to participate in this study.</w:t>
      </w:r>
    </w:p>
    <w:p w14:paraId="56E44683" w14:textId="77777777" w:rsidR="00231813" w:rsidRDefault="00231813" w:rsidP="00231813"/>
    <w:p w14:paraId="0E71E456" w14:textId="77777777" w:rsidR="00231813" w:rsidRDefault="00231813" w:rsidP="00231813">
      <w:pPr>
        <w:jc w:val="center"/>
      </w:pPr>
      <w:r>
        <w:t>Name: ____________________________________________________</w:t>
      </w:r>
    </w:p>
    <w:p w14:paraId="42517B6D" w14:textId="77777777" w:rsidR="00231813" w:rsidRDefault="00231813" w:rsidP="00231813">
      <w:pPr>
        <w:jc w:val="center"/>
      </w:pPr>
    </w:p>
    <w:p w14:paraId="4AF8E9AD" w14:textId="77777777" w:rsidR="00231813" w:rsidRDefault="00231813" w:rsidP="00231813">
      <w:pPr>
        <w:jc w:val="center"/>
      </w:pPr>
      <w:r>
        <w:t>Signature: _________________________________________________</w:t>
      </w:r>
    </w:p>
    <w:p w14:paraId="4A296CF6" w14:textId="77777777" w:rsidR="00231813" w:rsidRDefault="00231813" w:rsidP="00231813">
      <w:pPr>
        <w:jc w:val="center"/>
      </w:pPr>
    </w:p>
    <w:p w14:paraId="3245EE69" w14:textId="77777777" w:rsidR="00231813" w:rsidRDefault="00231813" w:rsidP="00231813">
      <w:pPr>
        <w:jc w:val="center"/>
      </w:pPr>
      <w:r>
        <w:t>Signature of Researcher: _____________________________________</w:t>
      </w:r>
    </w:p>
    <w:p w14:paraId="3FD81234" w14:textId="77777777" w:rsidR="00231813" w:rsidRDefault="00231813" w:rsidP="00231813">
      <w:pPr>
        <w:jc w:val="center"/>
      </w:pPr>
    </w:p>
    <w:p w14:paraId="5F3F297C" w14:textId="77777777" w:rsidR="00231813" w:rsidRDefault="00231813" w:rsidP="00231813">
      <w:pPr>
        <w:jc w:val="center"/>
      </w:pPr>
      <w:r>
        <w:t>Date: _____________________________________________________</w:t>
      </w:r>
    </w:p>
    <w:p w14:paraId="6B18FA2B" w14:textId="77777777" w:rsidR="00231813" w:rsidRDefault="00231813" w:rsidP="00AD1B43">
      <w:pPr>
        <w:pStyle w:val="ListParagraph"/>
        <w:ind w:left="360"/>
        <w:rPr>
          <w:b/>
          <w:bCs/>
          <w:sz w:val="28"/>
          <w:szCs w:val="28"/>
        </w:rPr>
      </w:pPr>
    </w:p>
    <w:p w14:paraId="428C0049" w14:textId="2D14FC35" w:rsidR="00AD1B43" w:rsidRPr="00AB694E" w:rsidRDefault="00AD1B43" w:rsidP="00AD1B43">
      <w:pPr>
        <w:pStyle w:val="ListParagraph"/>
        <w:ind w:left="360"/>
        <w:rPr>
          <w:b/>
          <w:bCs/>
          <w:sz w:val="24"/>
          <w:szCs w:val="24"/>
        </w:rPr>
      </w:pPr>
      <w:r w:rsidRPr="00AB694E">
        <w:rPr>
          <w:b/>
          <w:bCs/>
          <w:sz w:val="24"/>
          <w:szCs w:val="24"/>
        </w:rPr>
        <w:lastRenderedPageBreak/>
        <w:t>7.3 Appendix 3: Questionnaire results</w:t>
      </w:r>
    </w:p>
    <w:p w14:paraId="56E16596" w14:textId="77777777" w:rsidR="00AD1B43" w:rsidRDefault="00AD1B43" w:rsidP="00AD1B43">
      <w:pPr>
        <w:pStyle w:val="ListParagraph"/>
        <w:ind w:left="360"/>
        <w:rPr>
          <w:b/>
          <w:bCs/>
          <w:sz w:val="28"/>
          <w:szCs w:val="28"/>
        </w:rPr>
      </w:pPr>
    </w:p>
    <w:p w14:paraId="3C0096A5" w14:textId="77777777" w:rsidR="001B66C0" w:rsidRPr="001B66C0" w:rsidRDefault="001B66C0" w:rsidP="001B66C0">
      <w:pPr>
        <w:rPr>
          <w:kern w:val="0"/>
          <w14:ligatures w14:val="none"/>
        </w:rPr>
      </w:pPr>
      <w:r w:rsidRPr="001B66C0">
        <w:rPr>
          <w:noProof/>
          <w:kern w:val="0"/>
          <w14:ligatures w14:val="none"/>
        </w:rPr>
        <w:drawing>
          <wp:inline distT="0" distB="0" distL="0" distR="0" wp14:anchorId="28283F36" wp14:editId="2B0DC5B3">
            <wp:extent cx="5731510" cy="2423795"/>
            <wp:effectExtent l="0" t="0" r="2540" b="0"/>
            <wp:docPr id="23"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a:blip r:embed="rId8"/>
                    <a:stretch>
                      <a:fillRect/>
                    </a:stretch>
                  </pic:blipFill>
                  <pic:spPr>
                    <a:xfrm>
                      <a:off x="0" y="0"/>
                      <a:ext cx="5731510" cy="2423795"/>
                    </a:xfrm>
                    <a:prstGeom prst="rect">
                      <a:avLst/>
                    </a:prstGeom>
                  </pic:spPr>
                </pic:pic>
              </a:graphicData>
            </a:graphic>
          </wp:inline>
        </w:drawing>
      </w:r>
    </w:p>
    <w:p w14:paraId="7DA001BE" w14:textId="77777777" w:rsidR="001B66C0" w:rsidRPr="001B66C0" w:rsidRDefault="001B66C0" w:rsidP="001B66C0">
      <w:pPr>
        <w:rPr>
          <w:kern w:val="0"/>
          <w14:ligatures w14:val="none"/>
        </w:rPr>
      </w:pPr>
      <w:r w:rsidRPr="001B66C0">
        <w:rPr>
          <w:noProof/>
          <w:kern w:val="0"/>
          <w14:ligatures w14:val="none"/>
        </w:rPr>
        <w:drawing>
          <wp:inline distT="0" distB="0" distL="0" distR="0" wp14:anchorId="4A662327" wp14:editId="4B5F7D6D">
            <wp:extent cx="5731510" cy="1732280"/>
            <wp:effectExtent l="0" t="0" r="2540" b="1270"/>
            <wp:docPr id="24"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9"/>
                    <a:stretch>
                      <a:fillRect/>
                    </a:stretch>
                  </pic:blipFill>
                  <pic:spPr>
                    <a:xfrm>
                      <a:off x="0" y="0"/>
                      <a:ext cx="5731510" cy="1732280"/>
                    </a:xfrm>
                    <a:prstGeom prst="rect">
                      <a:avLst/>
                    </a:prstGeom>
                  </pic:spPr>
                </pic:pic>
              </a:graphicData>
            </a:graphic>
          </wp:inline>
        </w:drawing>
      </w:r>
    </w:p>
    <w:p w14:paraId="7E6FD300" w14:textId="77777777" w:rsidR="001B66C0" w:rsidRPr="001B66C0" w:rsidRDefault="001B66C0" w:rsidP="001B66C0">
      <w:pPr>
        <w:rPr>
          <w:kern w:val="0"/>
          <w14:ligatures w14:val="none"/>
        </w:rPr>
      </w:pPr>
      <w:r w:rsidRPr="001B66C0">
        <w:rPr>
          <w:noProof/>
          <w:kern w:val="0"/>
          <w14:ligatures w14:val="none"/>
        </w:rPr>
        <w:drawing>
          <wp:inline distT="0" distB="0" distL="0" distR="0" wp14:anchorId="295B901F" wp14:editId="38B4C0B7">
            <wp:extent cx="5731510" cy="1891030"/>
            <wp:effectExtent l="0" t="0" r="2540" b="0"/>
            <wp:docPr id="25"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0"/>
                    <a:stretch>
                      <a:fillRect/>
                    </a:stretch>
                  </pic:blipFill>
                  <pic:spPr>
                    <a:xfrm>
                      <a:off x="0" y="0"/>
                      <a:ext cx="5731510" cy="1891030"/>
                    </a:xfrm>
                    <a:prstGeom prst="rect">
                      <a:avLst/>
                    </a:prstGeom>
                  </pic:spPr>
                </pic:pic>
              </a:graphicData>
            </a:graphic>
          </wp:inline>
        </w:drawing>
      </w:r>
    </w:p>
    <w:p w14:paraId="22FEA64E" w14:textId="77777777" w:rsidR="001B66C0" w:rsidRPr="001B66C0" w:rsidRDefault="001B66C0" w:rsidP="001B66C0">
      <w:pPr>
        <w:rPr>
          <w:kern w:val="0"/>
          <w14:ligatures w14:val="none"/>
        </w:rPr>
      </w:pPr>
      <w:r w:rsidRPr="001B66C0">
        <w:rPr>
          <w:noProof/>
          <w:kern w:val="0"/>
          <w14:ligatures w14:val="none"/>
        </w:rPr>
        <w:drawing>
          <wp:inline distT="0" distB="0" distL="0" distR="0" wp14:anchorId="095202F4" wp14:editId="2A47EF48">
            <wp:extent cx="5731510" cy="1893570"/>
            <wp:effectExtent l="0" t="0" r="2540" b="0"/>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1"/>
                    <a:stretch>
                      <a:fillRect/>
                    </a:stretch>
                  </pic:blipFill>
                  <pic:spPr>
                    <a:xfrm>
                      <a:off x="0" y="0"/>
                      <a:ext cx="5731510" cy="1893570"/>
                    </a:xfrm>
                    <a:prstGeom prst="rect">
                      <a:avLst/>
                    </a:prstGeom>
                  </pic:spPr>
                </pic:pic>
              </a:graphicData>
            </a:graphic>
          </wp:inline>
        </w:drawing>
      </w:r>
    </w:p>
    <w:p w14:paraId="1E3EC931" w14:textId="77777777" w:rsidR="001B66C0" w:rsidRPr="001B66C0" w:rsidRDefault="001B66C0" w:rsidP="001B66C0">
      <w:pPr>
        <w:rPr>
          <w:kern w:val="0"/>
          <w14:ligatures w14:val="none"/>
        </w:rPr>
      </w:pPr>
      <w:r w:rsidRPr="001B66C0">
        <w:rPr>
          <w:noProof/>
          <w:kern w:val="0"/>
          <w14:ligatures w14:val="none"/>
        </w:rPr>
        <w:lastRenderedPageBreak/>
        <w:drawing>
          <wp:inline distT="0" distB="0" distL="0" distR="0" wp14:anchorId="24B3702E" wp14:editId="12E35215">
            <wp:extent cx="5731510" cy="2377440"/>
            <wp:effectExtent l="0" t="0" r="2540" b="3810"/>
            <wp:docPr id="27" name="Picture 27" descr="A white and blue 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white and blue line&#10;&#10;Description automatically generated with medium confidence"/>
                    <pic:cNvPicPr/>
                  </pic:nvPicPr>
                  <pic:blipFill>
                    <a:blip r:embed="rId12"/>
                    <a:stretch>
                      <a:fillRect/>
                    </a:stretch>
                  </pic:blipFill>
                  <pic:spPr>
                    <a:xfrm>
                      <a:off x="0" y="0"/>
                      <a:ext cx="5731510" cy="2377440"/>
                    </a:xfrm>
                    <a:prstGeom prst="rect">
                      <a:avLst/>
                    </a:prstGeom>
                  </pic:spPr>
                </pic:pic>
              </a:graphicData>
            </a:graphic>
          </wp:inline>
        </w:drawing>
      </w:r>
    </w:p>
    <w:p w14:paraId="69B921E2" w14:textId="77777777" w:rsidR="001B66C0" w:rsidRPr="001B66C0" w:rsidRDefault="001B66C0" w:rsidP="001B66C0">
      <w:pPr>
        <w:rPr>
          <w:kern w:val="0"/>
          <w14:ligatures w14:val="none"/>
        </w:rPr>
      </w:pPr>
      <w:r w:rsidRPr="001B66C0">
        <w:rPr>
          <w:noProof/>
          <w:kern w:val="0"/>
          <w14:ligatures w14:val="none"/>
        </w:rPr>
        <w:drawing>
          <wp:inline distT="0" distB="0" distL="0" distR="0" wp14:anchorId="35D09A0A" wp14:editId="1EB24422">
            <wp:extent cx="5731510" cy="987425"/>
            <wp:effectExtent l="0" t="0" r="2540" b="3175"/>
            <wp:docPr id="28"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3"/>
                    <a:stretch>
                      <a:fillRect/>
                    </a:stretch>
                  </pic:blipFill>
                  <pic:spPr>
                    <a:xfrm>
                      <a:off x="0" y="0"/>
                      <a:ext cx="5731510" cy="987425"/>
                    </a:xfrm>
                    <a:prstGeom prst="rect">
                      <a:avLst/>
                    </a:prstGeom>
                  </pic:spPr>
                </pic:pic>
              </a:graphicData>
            </a:graphic>
          </wp:inline>
        </w:drawing>
      </w:r>
    </w:p>
    <w:p w14:paraId="7E55C712" w14:textId="77777777" w:rsidR="001B66C0" w:rsidRPr="001B66C0" w:rsidRDefault="001B66C0" w:rsidP="001B66C0">
      <w:pPr>
        <w:rPr>
          <w:kern w:val="0"/>
          <w14:ligatures w14:val="none"/>
        </w:rPr>
      </w:pPr>
      <w:r w:rsidRPr="001B66C0">
        <w:rPr>
          <w:noProof/>
          <w:kern w:val="0"/>
          <w14:ligatures w14:val="none"/>
        </w:rPr>
        <w:drawing>
          <wp:inline distT="0" distB="0" distL="0" distR="0" wp14:anchorId="37EC7F4E" wp14:editId="06DC9A99">
            <wp:extent cx="5731510" cy="986790"/>
            <wp:effectExtent l="0" t="0" r="2540" b="3810"/>
            <wp:docPr id="29" name="Picture 29"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up of a computer screen&#10;&#10;Description automatically generated"/>
                    <pic:cNvPicPr/>
                  </pic:nvPicPr>
                  <pic:blipFill>
                    <a:blip r:embed="rId14"/>
                    <a:stretch>
                      <a:fillRect/>
                    </a:stretch>
                  </pic:blipFill>
                  <pic:spPr>
                    <a:xfrm>
                      <a:off x="0" y="0"/>
                      <a:ext cx="5731510" cy="986790"/>
                    </a:xfrm>
                    <a:prstGeom prst="rect">
                      <a:avLst/>
                    </a:prstGeom>
                  </pic:spPr>
                </pic:pic>
              </a:graphicData>
            </a:graphic>
          </wp:inline>
        </w:drawing>
      </w:r>
    </w:p>
    <w:p w14:paraId="3BC2F3ED" w14:textId="77777777" w:rsidR="001B66C0" w:rsidRPr="001B66C0" w:rsidRDefault="001B66C0" w:rsidP="001B66C0">
      <w:pPr>
        <w:rPr>
          <w:kern w:val="0"/>
          <w14:ligatures w14:val="none"/>
        </w:rPr>
      </w:pPr>
      <w:r w:rsidRPr="001B66C0">
        <w:rPr>
          <w:noProof/>
          <w:kern w:val="0"/>
          <w14:ligatures w14:val="none"/>
        </w:rPr>
        <w:drawing>
          <wp:inline distT="0" distB="0" distL="0" distR="0" wp14:anchorId="58238917" wp14:editId="664F2952">
            <wp:extent cx="5731510" cy="975360"/>
            <wp:effectExtent l="0" t="0" r="2540" b="0"/>
            <wp:docPr id="30"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5"/>
                    <a:stretch>
                      <a:fillRect/>
                    </a:stretch>
                  </pic:blipFill>
                  <pic:spPr>
                    <a:xfrm>
                      <a:off x="0" y="0"/>
                      <a:ext cx="5731510" cy="975360"/>
                    </a:xfrm>
                    <a:prstGeom prst="rect">
                      <a:avLst/>
                    </a:prstGeom>
                  </pic:spPr>
                </pic:pic>
              </a:graphicData>
            </a:graphic>
          </wp:inline>
        </w:drawing>
      </w:r>
    </w:p>
    <w:p w14:paraId="4114A4A3" w14:textId="77777777" w:rsidR="001B66C0" w:rsidRPr="001B66C0" w:rsidRDefault="001B66C0" w:rsidP="001B66C0">
      <w:pPr>
        <w:rPr>
          <w:kern w:val="0"/>
          <w14:ligatures w14:val="none"/>
        </w:rPr>
      </w:pPr>
      <w:r w:rsidRPr="001B66C0">
        <w:rPr>
          <w:noProof/>
          <w:kern w:val="0"/>
          <w14:ligatures w14:val="none"/>
        </w:rPr>
        <w:drawing>
          <wp:inline distT="0" distB="0" distL="0" distR="0" wp14:anchorId="05F11332" wp14:editId="0C7A27EE">
            <wp:extent cx="5731510" cy="978535"/>
            <wp:effectExtent l="0" t="0" r="2540" b="0"/>
            <wp:docPr id="31" name="Picture 31"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 up of a screen&#10;&#10;Description automatically generated"/>
                    <pic:cNvPicPr/>
                  </pic:nvPicPr>
                  <pic:blipFill>
                    <a:blip r:embed="rId16"/>
                    <a:stretch>
                      <a:fillRect/>
                    </a:stretch>
                  </pic:blipFill>
                  <pic:spPr>
                    <a:xfrm>
                      <a:off x="0" y="0"/>
                      <a:ext cx="5731510" cy="978535"/>
                    </a:xfrm>
                    <a:prstGeom prst="rect">
                      <a:avLst/>
                    </a:prstGeom>
                  </pic:spPr>
                </pic:pic>
              </a:graphicData>
            </a:graphic>
          </wp:inline>
        </w:drawing>
      </w:r>
    </w:p>
    <w:p w14:paraId="4FFCDD60" w14:textId="77777777" w:rsidR="001B66C0" w:rsidRPr="001B66C0" w:rsidRDefault="001B66C0" w:rsidP="001B66C0">
      <w:pPr>
        <w:rPr>
          <w:kern w:val="0"/>
          <w14:ligatures w14:val="none"/>
        </w:rPr>
      </w:pPr>
      <w:r w:rsidRPr="001B66C0">
        <w:rPr>
          <w:noProof/>
          <w:kern w:val="0"/>
          <w14:ligatures w14:val="none"/>
        </w:rPr>
        <w:drawing>
          <wp:inline distT="0" distB="0" distL="0" distR="0" wp14:anchorId="455A82DE" wp14:editId="3C5B5B56">
            <wp:extent cx="5731510" cy="1126490"/>
            <wp:effectExtent l="0" t="0" r="2540" b="0"/>
            <wp:docPr id="32"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17"/>
                    <a:stretch>
                      <a:fillRect/>
                    </a:stretch>
                  </pic:blipFill>
                  <pic:spPr>
                    <a:xfrm>
                      <a:off x="0" y="0"/>
                      <a:ext cx="5731510" cy="1126490"/>
                    </a:xfrm>
                    <a:prstGeom prst="rect">
                      <a:avLst/>
                    </a:prstGeom>
                  </pic:spPr>
                </pic:pic>
              </a:graphicData>
            </a:graphic>
          </wp:inline>
        </w:drawing>
      </w:r>
    </w:p>
    <w:p w14:paraId="32C595C0" w14:textId="77777777" w:rsidR="001B66C0" w:rsidRPr="001B66C0" w:rsidRDefault="001B66C0" w:rsidP="001B66C0">
      <w:pPr>
        <w:rPr>
          <w:kern w:val="0"/>
          <w14:ligatures w14:val="none"/>
        </w:rPr>
      </w:pPr>
      <w:r w:rsidRPr="001B66C0">
        <w:rPr>
          <w:noProof/>
          <w:kern w:val="0"/>
          <w14:ligatures w14:val="none"/>
        </w:rPr>
        <w:lastRenderedPageBreak/>
        <w:drawing>
          <wp:inline distT="0" distB="0" distL="0" distR="0" wp14:anchorId="17CBC02C" wp14:editId="7E9807DC">
            <wp:extent cx="5731510" cy="1161415"/>
            <wp:effectExtent l="0" t="0" r="2540" b="635"/>
            <wp:docPr id="33" name="Picture 3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18"/>
                    <a:stretch>
                      <a:fillRect/>
                    </a:stretch>
                  </pic:blipFill>
                  <pic:spPr>
                    <a:xfrm>
                      <a:off x="0" y="0"/>
                      <a:ext cx="5731510" cy="1161415"/>
                    </a:xfrm>
                    <a:prstGeom prst="rect">
                      <a:avLst/>
                    </a:prstGeom>
                  </pic:spPr>
                </pic:pic>
              </a:graphicData>
            </a:graphic>
          </wp:inline>
        </w:drawing>
      </w:r>
    </w:p>
    <w:p w14:paraId="610EB37A" w14:textId="77777777" w:rsidR="001B66C0" w:rsidRPr="001B66C0" w:rsidRDefault="001B66C0" w:rsidP="001B66C0">
      <w:pPr>
        <w:rPr>
          <w:kern w:val="0"/>
          <w14:ligatures w14:val="none"/>
        </w:rPr>
      </w:pPr>
      <w:r w:rsidRPr="001B66C0">
        <w:rPr>
          <w:noProof/>
          <w:kern w:val="0"/>
          <w14:ligatures w14:val="none"/>
        </w:rPr>
        <w:drawing>
          <wp:inline distT="0" distB="0" distL="0" distR="0" wp14:anchorId="297285C0" wp14:editId="2981CFEC">
            <wp:extent cx="5731510" cy="1147445"/>
            <wp:effectExtent l="0" t="0" r="2540" b="0"/>
            <wp:docPr id="34"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19"/>
                    <a:stretch>
                      <a:fillRect/>
                    </a:stretch>
                  </pic:blipFill>
                  <pic:spPr>
                    <a:xfrm>
                      <a:off x="0" y="0"/>
                      <a:ext cx="5731510" cy="1147445"/>
                    </a:xfrm>
                    <a:prstGeom prst="rect">
                      <a:avLst/>
                    </a:prstGeom>
                  </pic:spPr>
                </pic:pic>
              </a:graphicData>
            </a:graphic>
          </wp:inline>
        </w:drawing>
      </w:r>
    </w:p>
    <w:p w14:paraId="0C08292A" w14:textId="77777777" w:rsidR="001B66C0" w:rsidRPr="001B66C0" w:rsidRDefault="001B66C0" w:rsidP="001B66C0">
      <w:pPr>
        <w:rPr>
          <w:kern w:val="0"/>
          <w14:ligatures w14:val="none"/>
        </w:rPr>
      </w:pPr>
      <w:r w:rsidRPr="001B66C0">
        <w:rPr>
          <w:noProof/>
          <w:kern w:val="0"/>
          <w14:ligatures w14:val="none"/>
        </w:rPr>
        <w:drawing>
          <wp:inline distT="0" distB="0" distL="0" distR="0" wp14:anchorId="74125AE9" wp14:editId="7F36961A">
            <wp:extent cx="5731510" cy="1296670"/>
            <wp:effectExtent l="0" t="0" r="2540" b="0"/>
            <wp:docPr id="35" name="Picture 35" descr="A white paper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white paper with black text&#10;&#10;Description automatically generated with medium confidence"/>
                    <pic:cNvPicPr/>
                  </pic:nvPicPr>
                  <pic:blipFill>
                    <a:blip r:embed="rId20"/>
                    <a:stretch>
                      <a:fillRect/>
                    </a:stretch>
                  </pic:blipFill>
                  <pic:spPr>
                    <a:xfrm>
                      <a:off x="0" y="0"/>
                      <a:ext cx="5731510" cy="1296670"/>
                    </a:xfrm>
                    <a:prstGeom prst="rect">
                      <a:avLst/>
                    </a:prstGeom>
                  </pic:spPr>
                </pic:pic>
              </a:graphicData>
            </a:graphic>
          </wp:inline>
        </w:drawing>
      </w:r>
    </w:p>
    <w:p w14:paraId="301FDB91" w14:textId="77777777" w:rsidR="001B66C0" w:rsidRPr="001B66C0" w:rsidRDefault="001B66C0" w:rsidP="001B66C0">
      <w:pPr>
        <w:rPr>
          <w:kern w:val="0"/>
          <w14:ligatures w14:val="none"/>
        </w:rPr>
      </w:pPr>
      <w:r w:rsidRPr="001B66C0">
        <w:rPr>
          <w:noProof/>
          <w:kern w:val="0"/>
          <w14:ligatures w14:val="none"/>
        </w:rPr>
        <w:drawing>
          <wp:inline distT="0" distB="0" distL="0" distR="0" wp14:anchorId="6C294E37" wp14:editId="07AA8E0B">
            <wp:extent cx="5731510" cy="1316990"/>
            <wp:effectExtent l="0" t="0" r="2540" b="0"/>
            <wp:docPr id="36" name="Picture 36"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close up of a screen&#10;&#10;Description automatically generated"/>
                    <pic:cNvPicPr/>
                  </pic:nvPicPr>
                  <pic:blipFill>
                    <a:blip r:embed="rId21"/>
                    <a:stretch>
                      <a:fillRect/>
                    </a:stretch>
                  </pic:blipFill>
                  <pic:spPr>
                    <a:xfrm>
                      <a:off x="0" y="0"/>
                      <a:ext cx="5731510" cy="1316990"/>
                    </a:xfrm>
                    <a:prstGeom prst="rect">
                      <a:avLst/>
                    </a:prstGeom>
                  </pic:spPr>
                </pic:pic>
              </a:graphicData>
            </a:graphic>
          </wp:inline>
        </w:drawing>
      </w:r>
    </w:p>
    <w:p w14:paraId="51372311" w14:textId="77777777" w:rsidR="001B66C0" w:rsidRPr="001B66C0" w:rsidRDefault="001B66C0" w:rsidP="001B66C0">
      <w:pPr>
        <w:rPr>
          <w:kern w:val="0"/>
          <w14:ligatures w14:val="none"/>
        </w:rPr>
      </w:pPr>
      <w:r w:rsidRPr="001B66C0">
        <w:rPr>
          <w:noProof/>
          <w:kern w:val="0"/>
          <w14:ligatures w14:val="none"/>
        </w:rPr>
        <w:drawing>
          <wp:inline distT="0" distB="0" distL="0" distR="0" wp14:anchorId="3517EB6D" wp14:editId="71AF8D9C">
            <wp:extent cx="5731510" cy="1271905"/>
            <wp:effectExtent l="0" t="0" r="2540" b="4445"/>
            <wp:docPr id="37"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screenshot of a computer&#10;&#10;Description automatically generated"/>
                    <pic:cNvPicPr/>
                  </pic:nvPicPr>
                  <pic:blipFill>
                    <a:blip r:embed="rId22"/>
                    <a:stretch>
                      <a:fillRect/>
                    </a:stretch>
                  </pic:blipFill>
                  <pic:spPr>
                    <a:xfrm>
                      <a:off x="0" y="0"/>
                      <a:ext cx="5731510" cy="1271905"/>
                    </a:xfrm>
                    <a:prstGeom prst="rect">
                      <a:avLst/>
                    </a:prstGeom>
                  </pic:spPr>
                </pic:pic>
              </a:graphicData>
            </a:graphic>
          </wp:inline>
        </w:drawing>
      </w:r>
    </w:p>
    <w:p w14:paraId="4B491167" w14:textId="77777777" w:rsidR="001B66C0" w:rsidRPr="001B66C0" w:rsidRDefault="001B66C0" w:rsidP="001B66C0">
      <w:pPr>
        <w:rPr>
          <w:kern w:val="0"/>
          <w14:ligatures w14:val="none"/>
        </w:rPr>
      </w:pPr>
      <w:r w:rsidRPr="001B66C0">
        <w:rPr>
          <w:noProof/>
          <w:kern w:val="0"/>
          <w14:ligatures w14:val="none"/>
        </w:rPr>
        <w:drawing>
          <wp:inline distT="0" distB="0" distL="0" distR="0" wp14:anchorId="76D891C7" wp14:editId="6D5D8616">
            <wp:extent cx="5731510" cy="1271905"/>
            <wp:effectExtent l="0" t="0" r="2540" b="4445"/>
            <wp:docPr id="38"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23"/>
                    <a:stretch>
                      <a:fillRect/>
                    </a:stretch>
                  </pic:blipFill>
                  <pic:spPr>
                    <a:xfrm>
                      <a:off x="0" y="0"/>
                      <a:ext cx="5731510" cy="1271905"/>
                    </a:xfrm>
                    <a:prstGeom prst="rect">
                      <a:avLst/>
                    </a:prstGeom>
                  </pic:spPr>
                </pic:pic>
              </a:graphicData>
            </a:graphic>
          </wp:inline>
        </w:drawing>
      </w:r>
    </w:p>
    <w:p w14:paraId="4D2D682C" w14:textId="77777777" w:rsidR="001B66C0" w:rsidRPr="001B66C0" w:rsidRDefault="001B66C0" w:rsidP="001B66C0">
      <w:pPr>
        <w:rPr>
          <w:kern w:val="0"/>
          <w14:ligatures w14:val="none"/>
        </w:rPr>
      </w:pPr>
      <w:r w:rsidRPr="001B66C0">
        <w:rPr>
          <w:noProof/>
          <w:kern w:val="0"/>
          <w14:ligatures w14:val="none"/>
        </w:rPr>
        <w:lastRenderedPageBreak/>
        <w:drawing>
          <wp:inline distT="0" distB="0" distL="0" distR="0" wp14:anchorId="37EDF181" wp14:editId="3E56B0EA">
            <wp:extent cx="5731510" cy="1146175"/>
            <wp:effectExtent l="0" t="0" r="2540" b="0"/>
            <wp:docPr id="39"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a:blip r:embed="rId24"/>
                    <a:stretch>
                      <a:fillRect/>
                    </a:stretch>
                  </pic:blipFill>
                  <pic:spPr>
                    <a:xfrm>
                      <a:off x="0" y="0"/>
                      <a:ext cx="5731510" cy="1146175"/>
                    </a:xfrm>
                    <a:prstGeom prst="rect">
                      <a:avLst/>
                    </a:prstGeom>
                  </pic:spPr>
                </pic:pic>
              </a:graphicData>
            </a:graphic>
          </wp:inline>
        </w:drawing>
      </w:r>
    </w:p>
    <w:p w14:paraId="62022BF6" w14:textId="77777777" w:rsidR="001B66C0" w:rsidRPr="001B66C0" w:rsidRDefault="001B66C0" w:rsidP="001B66C0">
      <w:pPr>
        <w:rPr>
          <w:kern w:val="0"/>
          <w14:ligatures w14:val="none"/>
        </w:rPr>
      </w:pPr>
      <w:r w:rsidRPr="001B66C0">
        <w:rPr>
          <w:noProof/>
          <w:kern w:val="0"/>
          <w14:ligatures w14:val="none"/>
        </w:rPr>
        <w:drawing>
          <wp:inline distT="0" distB="0" distL="0" distR="0" wp14:anchorId="1ECDCCB0" wp14:editId="583240F2">
            <wp:extent cx="5731510" cy="1289685"/>
            <wp:effectExtent l="0" t="0" r="2540" b="5715"/>
            <wp:docPr id="40"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pic:nvPicPr>
                  <pic:blipFill>
                    <a:blip r:embed="rId25"/>
                    <a:stretch>
                      <a:fillRect/>
                    </a:stretch>
                  </pic:blipFill>
                  <pic:spPr>
                    <a:xfrm>
                      <a:off x="0" y="0"/>
                      <a:ext cx="5731510" cy="1289685"/>
                    </a:xfrm>
                    <a:prstGeom prst="rect">
                      <a:avLst/>
                    </a:prstGeom>
                  </pic:spPr>
                </pic:pic>
              </a:graphicData>
            </a:graphic>
          </wp:inline>
        </w:drawing>
      </w:r>
    </w:p>
    <w:p w14:paraId="085D5D41" w14:textId="77777777" w:rsidR="001B66C0" w:rsidRPr="001B66C0" w:rsidRDefault="001B66C0" w:rsidP="001B66C0">
      <w:pPr>
        <w:rPr>
          <w:kern w:val="0"/>
          <w14:ligatures w14:val="none"/>
        </w:rPr>
      </w:pPr>
      <w:r w:rsidRPr="001B66C0">
        <w:rPr>
          <w:noProof/>
          <w:kern w:val="0"/>
          <w14:ligatures w14:val="none"/>
        </w:rPr>
        <w:drawing>
          <wp:inline distT="0" distB="0" distL="0" distR="0" wp14:anchorId="1AF268EC" wp14:editId="60AFD384">
            <wp:extent cx="5731510" cy="2744470"/>
            <wp:effectExtent l="0" t="0" r="2540" b="0"/>
            <wp:docPr id="41" name="Picture 4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10;&#10;Description automatically generated"/>
                    <pic:cNvPicPr/>
                  </pic:nvPicPr>
                  <pic:blipFill>
                    <a:blip r:embed="rId26"/>
                    <a:stretch>
                      <a:fillRect/>
                    </a:stretch>
                  </pic:blipFill>
                  <pic:spPr>
                    <a:xfrm>
                      <a:off x="0" y="0"/>
                      <a:ext cx="5731510" cy="2744470"/>
                    </a:xfrm>
                    <a:prstGeom prst="rect">
                      <a:avLst/>
                    </a:prstGeom>
                  </pic:spPr>
                </pic:pic>
              </a:graphicData>
            </a:graphic>
          </wp:inline>
        </w:drawing>
      </w:r>
    </w:p>
    <w:p w14:paraId="03BB452E" w14:textId="77777777" w:rsidR="00802DDA" w:rsidRDefault="001B66C0" w:rsidP="00802DDA">
      <w:pPr>
        <w:rPr>
          <w:kern w:val="0"/>
          <w14:ligatures w14:val="none"/>
        </w:rPr>
      </w:pPr>
      <w:r w:rsidRPr="001B66C0">
        <w:rPr>
          <w:noProof/>
          <w:kern w:val="0"/>
          <w14:ligatures w14:val="none"/>
        </w:rPr>
        <w:drawing>
          <wp:inline distT="0" distB="0" distL="0" distR="0" wp14:anchorId="5452481E" wp14:editId="73A58694">
            <wp:extent cx="5731510" cy="3237865"/>
            <wp:effectExtent l="0" t="0" r="2540" b="635"/>
            <wp:docPr id="42" name="Picture 4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27"/>
                    <a:stretch>
                      <a:fillRect/>
                    </a:stretch>
                  </pic:blipFill>
                  <pic:spPr>
                    <a:xfrm>
                      <a:off x="0" y="0"/>
                      <a:ext cx="5731510" cy="3237865"/>
                    </a:xfrm>
                    <a:prstGeom prst="rect">
                      <a:avLst/>
                    </a:prstGeom>
                  </pic:spPr>
                </pic:pic>
              </a:graphicData>
            </a:graphic>
          </wp:inline>
        </w:drawing>
      </w:r>
    </w:p>
    <w:p w14:paraId="0FF3D141" w14:textId="761AF87A" w:rsidR="00AD1B43" w:rsidRPr="00802DDA" w:rsidRDefault="00AD1B43" w:rsidP="00802DDA">
      <w:pPr>
        <w:rPr>
          <w:kern w:val="0"/>
          <w14:ligatures w14:val="none"/>
        </w:rPr>
      </w:pPr>
      <w:r w:rsidRPr="00802DDA">
        <w:rPr>
          <w:b/>
          <w:bCs/>
          <w:sz w:val="24"/>
          <w:szCs w:val="24"/>
        </w:rPr>
        <w:lastRenderedPageBreak/>
        <w:t>7.4 Appendix 4: Dissertation proposal</w:t>
      </w:r>
    </w:p>
    <w:p w14:paraId="5F6C0D5C" w14:textId="77777777" w:rsidR="00AD1B43" w:rsidRDefault="00AD1B43" w:rsidP="00AD1B43">
      <w:pPr>
        <w:pStyle w:val="ListParagraph"/>
        <w:ind w:left="360"/>
        <w:rPr>
          <w:b/>
          <w:bCs/>
          <w:sz w:val="28"/>
          <w:szCs w:val="28"/>
        </w:rPr>
      </w:pPr>
    </w:p>
    <w:p w14:paraId="206C4D42" w14:textId="77777777" w:rsidR="00155C86" w:rsidRPr="001B66C0" w:rsidRDefault="00155C86" w:rsidP="001B66C0">
      <w:pPr>
        <w:pStyle w:val="ListParagraph"/>
        <w:spacing w:line="360" w:lineRule="auto"/>
        <w:ind w:left="360"/>
      </w:pPr>
      <w:r w:rsidRPr="001B66C0">
        <w:t>The Changes in Police response over the past ten years, toward dealing with domestic related violence in Cardiff.</w:t>
      </w:r>
    </w:p>
    <w:p w14:paraId="75DC9DB6" w14:textId="77777777" w:rsidR="00155C86" w:rsidRPr="00155C86" w:rsidRDefault="00155C86" w:rsidP="00155C86">
      <w:pPr>
        <w:pStyle w:val="ListParagraph"/>
        <w:ind w:left="360"/>
        <w:rPr>
          <w:sz w:val="28"/>
          <w:szCs w:val="28"/>
        </w:rPr>
      </w:pPr>
    </w:p>
    <w:p w14:paraId="3601363B" w14:textId="77777777" w:rsidR="00155C86" w:rsidRDefault="00155C86" w:rsidP="00155C86">
      <w:pPr>
        <w:pStyle w:val="ListParagraph"/>
        <w:ind w:left="360"/>
        <w:rPr>
          <w:sz w:val="28"/>
          <w:szCs w:val="28"/>
        </w:rPr>
      </w:pPr>
    </w:p>
    <w:p w14:paraId="2B9B4CEC" w14:textId="0F6BCF6D" w:rsidR="00155C86" w:rsidRPr="00802DDA" w:rsidRDefault="00155C86" w:rsidP="00155C86">
      <w:pPr>
        <w:pStyle w:val="ListParagraph"/>
        <w:ind w:left="360"/>
        <w:rPr>
          <w:b/>
          <w:bCs/>
          <w:sz w:val="24"/>
          <w:szCs w:val="24"/>
        </w:rPr>
      </w:pPr>
      <w:r w:rsidRPr="00802DDA">
        <w:rPr>
          <w:b/>
          <w:bCs/>
          <w:sz w:val="24"/>
          <w:szCs w:val="24"/>
        </w:rPr>
        <w:t>INTRODUCTION:</w:t>
      </w:r>
    </w:p>
    <w:p w14:paraId="7FE2D2AC" w14:textId="77777777" w:rsidR="00155C86" w:rsidRPr="00155C86" w:rsidRDefault="00155C86" w:rsidP="00155C86">
      <w:pPr>
        <w:pStyle w:val="ListParagraph"/>
        <w:ind w:left="360"/>
        <w:rPr>
          <w:sz w:val="28"/>
          <w:szCs w:val="28"/>
        </w:rPr>
      </w:pPr>
    </w:p>
    <w:p w14:paraId="3BB901A0" w14:textId="77777777" w:rsidR="00155C86" w:rsidRPr="001B66C0" w:rsidRDefault="00155C86" w:rsidP="001B66C0">
      <w:pPr>
        <w:pStyle w:val="ListParagraph"/>
        <w:spacing w:line="360" w:lineRule="auto"/>
        <w:ind w:left="360"/>
      </w:pPr>
      <w:r w:rsidRPr="001B66C0">
        <w:t xml:space="preserve">The reason for this topic is to explore the changes that have been made over the past decade to improve the overall way that the police service deal with domestic violence. </w:t>
      </w:r>
    </w:p>
    <w:p w14:paraId="43803BC1" w14:textId="77777777" w:rsidR="00155C86" w:rsidRPr="001B66C0" w:rsidRDefault="00155C86" w:rsidP="001B66C0">
      <w:pPr>
        <w:pStyle w:val="ListParagraph"/>
        <w:spacing w:line="360" w:lineRule="auto"/>
        <w:ind w:left="360"/>
      </w:pPr>
    </w:p>
    <w:p w14:paraId="298132C8" w14:textId="77777777" w:rsidR="00155C86" w:rsidRPr="001B66C0" w:rsidRDefault="00155C86" w:rsidP="001B66C0">
      <w:pPr>
        <w:pStyle w:val="ListParagraph"/>
        <w:spacing w:line="360" w:lineRule="auto"/>
        <w:ind w:left="360"/>
      </w:pPr>
      <w:r w:rsidRPr="001B66C0">
        <w:t xml:space="preserve">The rate of domestic violence reports is rapidly increasing, which could have a number of contributing factors. Domestic violence is now far more recognised, which has encouraged more victims to come forward, however, the gap between victims reporting, and victims supporting any sort of positive police action, is still wide. </w:t>
      </w:r>
    </w:p>
    <w:p w14:paraId="5C85EA10" w14:textId="77777777" w:rsidR="00155C86" w:rsidRPr="001B66C0" w:rsidRDefault="00155C86" w:rsidP="001B66C0">
      <w:pPr>
        <w:pStyle w:val="ListParagraph"/>
        <w:spacing w:line="360" w:lineRule="auto"/>
        <w:ind w:left="360"/>
      </w:pPr>
    </w:p>
    <w:p w14:paraId="187145A0" w14:textId="77777777" w:rsidR="00155C86" w:rsidRPr="001B66C0" w:rsidRDefault="00155C86" w:rsidP="001B66C0">
      <w:pPr>
        <w:pStyle w:val="ListParagraph"/>
        <w:spacing w:line="360" w:lineRule="auto"/>
        <w:ind w:left="360"/>
      </w:pPr>
      <w:r w:rsidRPr="001B66C0">
        <w:t xml:space="preserve">Domestic related violence can involve several attributes, including physical, emotional, mental and financial. It is important to recognise what type of abuse is being conflicted on the victim to ensure the correct support is given. </w:t>
      </w:r>
    </w:p>
    <w:p w14:paraId="4C88CE7C" w14:textId="77777777" w:rsidR="00155C86" w:rsidRPr="001B66C0" w:rsidRDefault="00155C86" w:rsidP="001B66C0">
      <w:pPr>
        <w:pStyle w:val="ListParagraph"/>
        <w:spacing w:line="360" w:lineRule="auto"/>
        <w:ind w:left="360"/>
      </w:pPr>
    </w:p>
    <w:p w14:paraId="37665033" w14:textId="77777777" w:rsidR="00155C86" w:rsidRPr="001B66C0" w:rsidRDefault="00155C86" w:rsidP="001B66C0">
      <w:pPr>
        <w:pStyle w:val="ListParagraph"/>
        <w:spacing w:line="360" w:lineRule="auto"/>
        <w:ind w:left="360"/>
      </w:pPr>
      <w:r w:rsidRPr="001B66C0">
        <w:t xml:space="preserve">I will investigate how policing has improved toward dealing with domestic violence. </w:t>
      </w:r>
    </w:p>
    <w:p w14:paraId="6B1F969B" w14:textId="77777777" w:rsidR="00155C86" w:rsidRPr="00155C86" w:rsidRDefault="00155C86" w:rsidP="00155C86">
      <w:pPr>
        <w:pStyle w:val="ListParagraph"/>
        <w:ind w:left="360"/>
        <w:rPr>
          <w:sz w:val="28"/>
          <w:szCs w:val="28"/>
        </w:rPr>
      </w:pPr>
    </w:p>
    <w:p w14:paraId="35E1AF98" w14:textId="77777777" w:rsidR="00155C86" w:rsidRPr="00155C86" w:rsidRDefault="00155C86" w:rsidP="00155C86">
      <w:pPr>
        <w:pStyle w:val="ListParagraph"/>
        <w:ind w:left="360"/>
        <w:rPr>
          <w:sz w:val="28"/>
          <w:szCs w:val="28"/>
        </w:rPr>
      </w:pPr>
    </w:p>
    <w:p w14:paraId="2E1A3AA7" w14:textId="77777777" w:rsidR="00155C86" w:rsidRPr="00802DDA" w:rsidRDefault="00155C86" w:rsidP="00155C86">
      <w:pPr>
        <w:pStyle w:val="ListParagraph"/>
        <w:ind w:left="360"/>
        <w:rPr>
          <w:b/>
          <w:bCs/>
          <w:sz w:val="24"/>
          <w:szCs w:val="24"/>
        </w:rPr>
      </w:pPr>
      <w:r w:rsidRPr="00802DDA">
        <w:rPr>
          <w:b/>
          <w:bCs/>
          <w:sz w:val="24"/>
          <w:szCs w:val="24"/>
        </w:rPr>
        <w:t xml:space="preserve">SUMMARY OF RESEARCH OBJECTIVES: </w:t>
      </w:r>
    </w:p>
    <w:p w14:paraId="3F48E9BE" w14:textId="77777777" w:rsidR="00155C86" w:rsidRPr="00155C86" w:rsidRDefault="00155C86" w:rsidP="00155C86">
      <w:pPr>
        <w:pStyle w:val="ListParagraph"/>
        <w:ind w:left="360"/>
        <w:rPr>
          <w:sz w:val="28"/>
          <w:szCs w:val="28"/>
        </w:rPr>
      </w:pPr>
    </w:p>
    <w:p w14:paraId="6B3BE607" w14:textId="77777777" w:rsidR="00155C86" w:rsidRPr="001B66C0" w:rsidRDefault="00155C86" w:rsidP="001B66C0">
      <w:pPr>
        <w:pStyle w:val="ListParagraph"/>
        <w:spacing w:line="360" w:lineRule="auto"/>
        <w:ind w:left="360"/>
      </w:pPr>
      <w:r w:rsidRPr="001B66C0">
        <w:t>The information that I want to collect whilst I am researching this topic is:</w:t>
      </w:r>
    </w:p>
    <w:p w14:paraId="73F489BC" w14:textId="77777777" w:rsidR="00155C86" w:rsidRPr="001B66C0" w:rsidRDefault="00155C86" w:rsidP="001B66C0">
      <w:pPr>
        <w:pStyle w:val="ListParagraph"/>
        <w:spacing w:line="360" w:lineRule="auto"/>
        <w:ind w:left="360"/>
      </w:pPr>
    </w:p>
    <w:p w14:paraId="0754E06B" w14:textId="77777777" w:rsidR="00155C86" w:rsidRPr="001B66C0" w:rsidRDefault="00155C86" w:rsidP="001B66C0">
      <w:pPr>
        <w:pStyle w:val="ListParagraph"/>
        <w:spacing w:line="360" w:lineRule="auto"/>
        <w:ind w:left="360"/>
      </w:pPr>
      <w:r w:rsidRPr="001B66C0">
        <w:t>•</w:t>
      </w:r>
      <w:r w:rsidRPr="001B66C0">
        <w:tab/>
        <w:t>Have police responses to domestic violence calls become more effective, in the opinions of the investigating officers and the feedback they have had from the victims/survivors.</w:t>
      </w:r>
    </w:p>
    <w:p w14:paraId="5E322ABB" w14:textId="77777777" w:rsidR="00155C86" w:rsidRPr="001B66C0" w:rsidRDefault="00155C86" w:rsidP="001B66C0">
      <w:pPr>
        <w:pStyle w:val="ListParagraph"/>
        <w:spacing w:line="360" w:lineRule="auto"/>
        <w:ind w:left="360"/>
      </w:pPr>
      <w:r w:rsidRPr="001B66C0">
        <w:t>•</w:t>
      </w:r>
      <w:r w:rsidRPr="001B66C0">
        <w:tab/>
        <w:t>What are police and other agencies doing to reduce the risk of further domestic violence related calls?</w:t>
      </w:r>
    </w:p>
    <w:p w14:paraId="459E3B2C" w14:textId="77777777" w:rsidR="00155C86" w:rsidRPr="001B66C0" w:rsidRDefault="00155C86" w:rsidP="001B66C0">
      <w:pPr>
        <w:pStyle w:val="ListParagraph"/>
        <w:spacing w:line="360" w:lineRule="auto"/>
        <w:ind w:left="360"/>
      </w:pPr>
    </w:p>
    <w:p w14:paraId="6250EEC2" w14:textId="77777777" w:rsidR="00155C86" w:rsidRPr="001B66C0" w:rsidRDefault="00155C86" w:rsidP="001B66C0">
      <w:pPr>
        <w:pStyle w:val="ListParagraph"/>
        <w:spacing w:line="360" w:lineRule="auto"/>
        <w:ind w:left="360"/>
      </w:pPr>
      <w:r w:rsidRPr="001B66C0">
        <w:t>The steps that I am going to be taking to research the key points of my question will be, to review and compare any relevant literature relating to domestic related incidents that have been dealt with by the police.</w:t>
      </w:r>
    </w:p>
    <w:p w14:paraId="55E47845" w14:textId="77777777" w:rsidR="00155C86" w:rsidRPr="001B66C0" w:rsidRDefault="00155C86" w:rsidP="001B66C0">
      <w:pPr>
        <w:pStyle w:val="ListParagraph"/>
        <w:spacing w:line="360" w:lineRule="auto"/>
        <w:ind w:left="360"/>
      </w:pPr>
    </w:p>
    <w:p w14:paraId="38E6C935" w14:textId="77777777" w:rsidR="00155C86" w:rsidRPr="001B66C0" w:rsidRDefault="00155C86" w:rsidP="001B66C0">
      <w:pPr>
        <w:pStyle w:val="ListParagraph"/>
        <w:spacing w:line="360" w:lineRule="auto"/>
        <w:ind w:left="360"/>
      </w:pPr>
      <w:r w:rsidRPr="001B66C0">
        <w:t xml:space="preserve">I will also be exploring the work that is undertaken by third party agencies, such as, Women’s Aid, and also the use of the Police ‘Victim Referral System’. </w:t>
      </w:r>
    </w:p>
    <w:p w14:paraId="08C1BD71" w14:textId="77777777" w:rsidR="00155C86" w:rsidRPr="001B66C0" w:rsidRDefault="00155C86" w:rsidP="001B66C0">
      <w:pPr>
        <w:pStyle w:val="ListParagraph"/>
        <w:spacing w:line="360" w:lineRule="auto"/>
        <w:ind w:left="360"/>
      </w:pPr>
    </w:p>
    <w:p w14:paraId="0B8D3A99" w14:textId="77777777" w:rsidR="00155C86" w:rsidRPr="001B66C0" w:rsidRDefault="00155C86" w:rsidP="001B66C0">
      <w:pPr>
        <w:pStyle w:val="ListParagraph"/>
        <w:spacing w:line="360" w:lineRule="auto"/>
        <w:ind w:left="360"/>
      </w:pPr>
      <w:r w:rsidRPr="001B66C0">
        <w:t xml:space="preserve">Also, I will be referring to the Public Protection Notification (PPN) service that is put in place by the police, and why it is good practice to implement this after attending a domestic violence related incident. </w:t>
      </w:r>
    </w:p>
    <w:p w14:paraId="440DA8F1" w14:textId="77777777" w:rsidR="00155C86" w:rsidRPr="001B66C0" w:rsidRDefault="00155C86" w:rsidP="001B66C0">
      <w:pPr>
        <w:pStyle w:val="ListParagraph"/>
        <w:spacing w:line="360" w:lineRule="auto"/>
        <w:ind w:left="360"/>
      </w:pPr>
    </w:p>
    <w:p w14:paraId="5B170994" w14:textId="77777777" w:rsidR="00155C86" w:rsidRPr="00155C86" w:rsidRDefault="00155C86" w:rsidP="00155C86">
      <w:pPr>
        <w:pStyle w:val="ListParagraph"/>
        <w:ind w:left="360"/>
        <w:rPr>
          <w:sz w:val="28"/>
          <w:szCs w:val="28"/>
        </w:rPr>
      </w:pPr>
    </w:p>
    <w:p w14:paraId="1DD75F6A" w14:textId="77777777" w:rsidR="00155C86" w:rsidRPr="00802DDA" w:rsidRDefault="00155C86" w:rsidP="00155C86">
      <w:pPr>
        <w:pStyle w:val="ListParagraph"/>
        <w:ind w:left="360"/>
        <w:rPr>
          <w:b/>
          <w:bCs/>
          <w:sz w:val="24"/>
          <w:szCs w:val="24"/>
        </w:rPr>
      </w:pPr>
      <w:r w:rsidRPr="00802DDA">
        <w:rPr>
          <w:b/>
          <w:bCs/>
          <w:sz w:val="24"/>
          <w:szCs w:val="24"/>
        </w:rPr>
        <w:t>LITERATURE REVIEW:</w:t>
      </w:r>
    </w:p>
    <w:p w14:paraId="6A742784" w14:textId="77777777" w:rsidR="00155C86" w:rsidRPr="00155C86" w:rsidRDefault="00155C86" w:rsidP="00155C86">
      <w:pPr>
        <w:pStyle w:val="ListParagraph"/>
        <w:ind w:left="360"/>
        <w:rPr>
          <w:sz w:val="28"/>
          <w:szCs w:val="28"/>
        </w:rPr>
      </w:pPr>
    </w:p>
    <w:p w14:paraId="051CF422" w14:textId="77777777" w:rsidR="00155C86" w:rsidRPr="001B66C0" w:rsidRDefault="00155C86" w:rsidP="001B66C0">
      <w:pPr>
        <w:pStyle w:val="ListParagraph"/>
        <w:spacing w:line="360" w:lineRule="auto"/>
        <w:ind w:left="360"/>
      </w:pPr>
      <w:r w:rsidRPr="001B66C0">
        <w:t xml:space="preserve">Throughout, I will be referring to the relevant websites that involve UK policing and domestic related incidents.  I will compare and analyse the material found within other forces within the UK to explore how other police forces manage and deal with domestic incidents, and what support they offer. </w:t>
      </w:r>
    </w:p>
    <w:p w14:paraId="42CE7586" w14:textId="77777777" w:rsidR="00155C86" w:rsidRPr="001B66C0" w:rsidRDefault="00155C86" w:rsidP="001B66C0">
      <w:pPr>
        <w:pStyle w:val="ListParagraph"/>
        <w:spacing w:line="360" w:lineRule="auto"/>
        <w:ind w:left="360"/>
      </w:pPr>
    </w:p>
    <w:p w14:paraId="057F5FDD" w14:textId="77777777" w:rsidR="00155C86" w:rsidRPr="001B66C0" w:rsidRDefault="00155C86" w:rsidP="001B66C0">
      <w:pPr>
        <w:pStyle w:val="ListParagraph"/>
        <w:spacing w:line="360" w:lineRule="auto"/>
        <w:ind w:left="360"/>
      </w:pPr>
      <w:r w:rsidRPr="001B66C0">
        <w:t xml:space="preserve">I will also use relevant Journals and articles to support my research and findings within my research.  </w:t>
      </w:r>
    </w:p>
    <w:p w14:paraId="028D4E05" w14:textId="77777777" w:rsidR="00155C86" w:rsidRPr="001B66C0" w:rsidRDefault="00155C86" w:rsidP="001B66C0">
      <w:pPr>
        <w:pStyle w:val="ListParagraph"/>
        <w:spacing w:line="360" w:lineRule="auto"/>
        <w:ind w:left="360"/>
      </w:pPr>
    </w:p>
    <w:p w14:paraId="01F6DA28" w14:textId="77777777" w:rsidR="00155C86" w:rsidRPr="001B66C0" w:rsidRDefault="00155C86" w:rsidP="001B66C0">
      <w:pPr>
        <w:pStyle w:val="ListParagraph"/>
        <w:spacing w:line="360" w:lineRule="auto"/>
        <w:ind w:left="360"/>
      </w:pPr>
      <w:r w:rsidRPr="001B66C0">
        <w:t xml:space="preserve">I will consider Government reports and will refer to the relevant legislation and how it has changed to meet the current demand of domestic incidents. </w:t>
      </w:r>
    </w:p>
    <w:p w14:paraId="761BD6D2" w14:textId="77777777" w:rsidR="00155C86" w:rsidRPr="001B66C0" w:rsidRDefault="00155C86" w:rsidP="001B66C0">
      <w:pPr>
        <w:pStyle w:val="ListParagraph"/>
        <w:spacing w:line="360" w:lineRule="auto"/>
        <w:ind w:left="360"/>
      </w:pPr>
    </w:p>
    <w:p w14:paraId="250D2029" w14:textId="77777777" w:rsidR="00155C86" w:rsidRPr="001B66C0" w:rsidRDefault="00155C86" w:rsidP="001B66C0">
      <w:pPr>
        <w:pStyle w:val="ListParagraph"/>
        <w:spacing w:line="360" w:lineRule="auto"/>
        <w:ind w:left="360"/>
      </w:pPr>
      <w:r w:rsidRPr="001B66C0">
        <w:t xml:space="preserve">I will include relevant research that will support the theory of the gap between victims reporting domestic related incidents, and victims not supporting, or withdrawing a police prosecution. I will also explore factors that contribute to this. </w:t>
      </w:r>
    </w:p>
    <w:p w14:paraId="03978A0F" w14:textId="77777777" w:rsidR="00155C86" w:rsidRPr="00155C86" w:rsidRDefault="00155C86" w:rsidP="00155C86">
      <w:pPr>
        <w:pStyle w:val="ListParagraph"/>
        <w:ind w:left="360"/>
        <w:rPr>
          <w:sz w:val="28"/>
          <w:szCs w:val="28"/>
        </w:rPr>
      </w:pPr>
    </w:p>
    <w:p w14:paraId="40125857" w14:textId="77777777" w:rsidR="00155C86" w:rsidRPr="00155C86" w:rsidRDefault="00155C86" w:rsidP="00155C86">
      <w:pPr>
        <w:pStyle w:val="ListParagraph"/>
        <w:ind w:left="360"/>
        <w:rPr>
          <w:sz w:val="28"/>
          <w:szCs w:val="28"/>
        </w:rPr>
      </w:pPr>
    </w:p>
    <w:p w14:paraId="1AD3D6F4" w14:textId="77777777" w:rsidR="00155C86" w:rsidRPr="00802DDA" w:rsidRDefault="00155C86" w:rsidP="00155C86">
      <w:pPr>
        <w:pStyle w:val="ListParagraph"/>
        <w:ind w:left="360"/>
        <w:rPr>
          <w:b/>
          <w:bCs/>
          <w:sz w:val="24"/>
          <w:szCs w:val="24"/>
        </w:rPr>
      </w:pPr>
      <w:r w:rsidRPr="00802DDA">
        <w:rPr>
          <w:b/>
          <w:bCs/>
          <w:sz w:val="24"/>
          <w:szCs w:val="24"/>
        </w:rPr>
        <w:t xml:space="preserve">SUMMARY OF RESEARCH –SURVEY METHOD: </w:t>
      </w:r>
    </w:p>
    <w:p w14:paraId="4BE9FDD8" w14:textId="77777777" w:rsidR="00155C86" w:rsidRPr="00155C86" w:rsidRDefault="00155C86" w:rsidP="00155C86">
      <w:pPr>
        <w:pStyle w:val="ListParagraph"/>
        <w:ind w:left="360"/>
        <w:rPr>
          <w:sz w:val="28"/>
          <w:szCs w:val="28"/>
        </w:rPr>
      </w:pPr>
    </w:p>
    <w:p w14:paraId="6ABC31F1" w14:textId="77777777" w:rsidR="00155C86" w:rsidRPr="001B66C0" w:rsidRDefault="00155C86" w:rsidP="001B66C0">
      <w:pPr>
        <w:pStyle w:val="ListParagraph"/>
        <w:spacing w:line="360" w:lineRule="auto"/>
        <w:ind w:left="360"/>
      </w:pPr>
      <w:r w:rsidRPr="001B66C0">
        <w:t xml:space="preserve">I will be using two main types of research methods. </w:t>
      </w:r>
    </w:p>
    <w:p w14:paraId="50D4C8A9" w14:textId="77777777" w:rsidR="00155C86" w:rsidRPr="001B66C0" w:rsidRDefault="00155C86" w:rsidP="001B66C0">
      <w:pPr>
        <w:pStyle w:val="ListParagraph"/>
        <w:spacing w:line="360" w:lineRule="auto"/>
        <w:ind w:left="360"/>
      </w:pPr>
    </w:p>
    <w:p w14:paraId="0E22DAA2" w14:textId="77777777" w:rsidR="00155C86" w:rsidRPr="001B66C0" w:rsidRDefault="00155C86" w:rsidP="001B66C0">
      <w:pPr>
        <w:pStyle w:val="ListParagraph"/>
        <w:spacing w:line="360" w:lineRule="auto"/>
        <w:ind w:left="360"/>
      </w:pPr>
      <w:r w:rsidRPr="001B66C0">
        <w:t xml:space="preserve">One being the ‘Quantitative’ method, which will allow me to measure and compare the statistics involving domestic incidents rising, compared to how many are supporting with a police prosecution. I will also use Quantitative data to compare the number of domestic violence incidents within different forces within the UK and discuss why these are different. </w:t>
      </w:r>
    </w:p>
    <w:p w14:paraId="6A2A2728" w14:textId="77777777" w:rsidR="00155C86" w:rsidRPr="001B66C0" w:rsidRDefault="00155C86" w:rsidP="001B66C0">
      <w:pPr>
        <w:pStyle w:val="ListParagraph"/>
        <w:spacing w:line="360" w:lineRule="auto"/>
        <w:ind w:left="360"/>
      </w:pPr>
    </w:p>
    <w:p w14:paraId="6E2D0D1C" w14:textId="77777777" w:rsidR="00155C86" w:rsidRPr="001B66C0" w:rsidRDefault="00155C86" w:rsidP="001B66C0">
      <w:pPr>
        <w:pStyle w:val="ListParagraph"/>
        <w:spacing w:line="360" w:lineRule="auto"/>
        <w:ind w:left="360"/>
      </w:pPr>
      <w:r w:rsidRPr="001B66C0">
        <w:t xml:space="preserve">The other research method I will use is a ‘Qualitative’ method, where I will involve experience-based research, in the form of a survey, which will ask serving members of the police who have dealt with a number of domestic related cases, what their opinions are of how the police’ attitude towards dealing with these incidents has progressed and whether they feel it has become more effective. This will then allow me to investigate the subject in more detail. </w:t>
      </w:r>
    </w:p>
    <w:p w14:paraId="515CD45F" w14:textId="77777777" w:rsidR="00155C86" w:rsidRPr="00155C86" w:rsidRDefault="00155C86" w:rsidP="00155C86">
      <w:pPr>
        <w:pStyle w:val="ListParagraph"/>
        <w:ind w:left="360"/>
        <w:rPr>
          <w:sz w:val="28"/>
          <w:szCs w:val="28"/>
        </w:rPr>
      </w:pPr>
      <w:r w:rsidRPr="00155C86">
        <w:rPr>
          <w:sz w:val="28"/>
          <w:szCs w:val="28"/>
        </w:rPr>
        <w:t xml:space="preserve"> </w:t>
      </w:r>
    </w:p>
    <w:p w14:paraId="714C1B3F" w14:textId="77777777" w:rsidR="00155C86" w:rsidRPr="00155C86" w:rsidRDefault="00155C86" w:rsidP="00155C86">
      <w:pPr>
        <w:pStyle w:val="ListParagraph"/>
        <w:ind w:left="360"/>
        <w:rPr>
          <w:sz w:val="28"/>
          <w:szCs w:val="28"/>
        </w:rPr>
      </w:pPr>
    </w:p>
    <w:p w14:paraId="0FBE3ED2" w14:textId="77777777" w:rsidR="00155C86" w:rsidRPr="00802DDA" w:rsidRDefault="00155C86" w:rsidP="00155C86">
      <w:pPr>
        <w:pStyle w:val="ListParagraph"/>
        <w:ind w:left="360"/>
        <w:rPr>
          <w:b/>
          <w:bCs/>
          <w:sz w:val="24"/>
          <w:szCs w:val="24"/>
        </w:rPr>
      </w:pPr>
      <w:r w:rsidRPr="00802DDA">
        <w:rPr>
          <w:b/>
          <w:bCs/>
          <w:sz w:val="24"/>
          <w:szCs w:val="24"/>
        </w:rPr>
        <w:t xml:space="preserve">SUMMARY OF SAMPLING FRAMEWORK: </w:t>
      </w:r>
    </w:p>
    <w:p w14:paraId="107CA661" w14:textId="77777777" w:rsidR="00155C86" w:rsidRPr="00155C86" w:rsidRDefault="00155C86" w:rsidP="00155C86">
      <w:pPr>
        <w:pStyle w:val="ListParagraph"/>
        <w:ind w:left="360"/>
        <w:rPr>
          <w:sz w:val="28"/>
          <w:szCs w:val="28"/>
        </w:rPr>
      </w:pPr>
    </w:p>
    <w:p w14:paraId="4CA76BA0" w14:textId="4CD35B10" w:rsidR="00155C86" w:rsidRDefault="00155C86" w:rsidP="00802DDA">
      <w:pPr>
        <w:pStyle w:val="ListParagraph"/>
        <w:spacing w:line="360" w:lineRule="auto"/>
        <w:ind w:left="360"/>
      </w:pPr>
      <w:r w:rsidRPr="001B66C0">
        <w:t xml:space="preserve">The target sample I will use will be serving members of the Police, who have over ten years’ worth of experience in dealing with these types of incidents. This may also give me an insight into their own personal experiences. Speaking with these officers will also give me understanding of their opinions and views of whether they believe the police response to these types of incidents has become more effective and efficient. </w:t>
      </w:r>
    </w:p>
    <w:p w14:paraId="77196C95" w14:textId="77777777" w:rsidR="00802DDA" w:rsidRPr="00802DDA" w:rsidRDefault="00802DDA" w:rsidP="00802DDA">
      <w:pPr>
        <w:pStyle w:val="ListParagraph"/>
        <w:spacing w:line="360" w:lineRule="auto"/>
        <w:ind w:left="360"/>
      </w:pPr>
    </w:p>
    <w:p w14:paraId="4DD8BDAE" w14:textId="77777777" w:rsidR="00155C86" w:rsidRPr="00802DDA" w:rsidRDefault="00155C86" w:rsidP="00155C86">
      <w:pPr>
        <w:pStyle w:val="ListParagraph"/>
        <w:ind w:left="360"/>
        <w:rPr>
          <w:b/>
          <w:bCs/>
          <w:sz w:val="24"/>
          <w:szCs w:val="24"/>
        </w:rPr>
      </w:pPr>
      <w:r w:rsidRPr="00802DDA">
        <w:rPr>
          <w:b/>
          <w:bCs/>
          <w:sz w:val="24"/>
          <w:szCs w:val="24"/>
        </w:rPr>
        <w:t>ETHICAL ISSUES:</w:t>
      </w:r>
    </w:p>
    <w:p w14:paraId="0EF18CE9" w14:textId="77777777" w:rsidR="00155C86" w:rsidRPr="00155C86" w:rsidRDefault="00155C86" w:rsidP="00155C86">
      <w:pPr>
        <w:pStyle w:val="ListParagraph"/>
        <w:ind w:left="360"/>
        <w:rPr>
          <w:sz w:val="28"/>
          <w:szCs w:val="28"/>
        </w:rPr>
      </w:pPr>
    </w:p>
    <w:p w14:paraId="63B7922C" w14:textId="77777777" w:rsidR="00155C86" w:rsidRPr="001B66C0" w:rsidRDefault="00155C86" w:rsidP="001B66C0">
      <w:pPr>
        <w:pStyle w:val="ListParagraph"/>
        <w:spacing w:line="360" w:lineRule="auto"/>
        <w:ind w:left="360"/>
      </w:pPr>
      <w:r w:rsidRPr="001B66C0">
        <w:t xml:space="preserve">I believe that I should be able to keep any ethical issues to a minimum whilst completing this survey and essay, as I will be liaising only with serving members of the Police, who will have a wealth of experience in the field of domestic related incidents. </w:t>
      </w:r>
    </w:p>
    <w:p w14:paraId="146F7F6C" w14:textId="77777777" w:rsidR="00155C86" w:rsidRPr="001B66C0" w:rsidRDefault="00155C86" w:rsidP="001B66C0">
      <w:pPr>
        <w:pStyle w:val="ListParagraph"/>
        <w:spacing w:line="360" w:lineRule="auto"/>
        <w:ind w:left="360"/>
      </w:pPr>
    </w:p>
    <w:p w14:paraId="1478191F" w14:textId="77777777" w:rsidR="00155C86" w:rsidRPr="001B66C0" w:rsidRDefault="00155C86" w:rsidP="001B66C0">
      <w:pPr>
        <w:pStyle w:val="ListParagraph"/>
        <w:spacing w:line="360" w:lineRule="auto"/>
        <w:ind w:left="360"/>
      </w:pPr>
      <w:r w:rsidRPr="001B66C0">
        <w:t xml:space="preserve">I will ensure that all research and writing is my own and all information gathered is anonymous.  </w:t>
      </w:r>
    </w:p>
    <w:p w14:paraId="1432ACAD" w14:textId="77777777" w:rsidR="00155C86" w:rsidRPr="00155C86" w:rsidRDefault="00155C86" w:rsidP="00155C86">
      <w:pPr>
        <w:pStyle w:val="ListParagraph"/>
        <w:ind w:left="360"/>
        <w:rPr>
          <w:sz w:val="28"/>
          <w:szCs w:val="28"/>
        </w:rPr>
      </w:pPr>
    </w:p>
    <w:p w14:paraId="771716DA" w14:textId="77777777" w:rsidR="00155C86" w:rsidRPr="00802DDA" w:rsidRDefault="00155C86" w:rsidP="00155C86">
      <w:pPr>
        <w:pStyle w:val="ListParagraph"/>
        <w:ind w:left="360"/>
        <w:rPr>
          <w:b/>
          <w:bCs/>
          <w:sz w:val="24"/>
          <w:szCs w:val="24"/>
        </w:rPr>
      </w:pPr>
      <w:r w:rsidRPr="00802DDA">
        <w:rPr>
          <w:b/>
          <w:bCs/>
          <w:sz w:val="24"/>
          <w:szCs w:val="24"/>
        </w:rPr>
        <w:t>TIME SCALE:</w:t>
      </w:r>
    </w:p>
    <w:p w14:paraId="3DDF7B52" w14:textId="77777777" w:rsidR="00155C86" w:rsidRPr="00155C86" w:rsidRDefault="00155C86" w:rsidP="00155C86">
      <w:pPr>
        <w:pStyle w:val="ListParagraph"/>
        <w:ind w:left="360"/>
        <w:rPr>
          <w:sz w:val="28"/>
          <w:szCs w:val="28"/>
        </w:rPr>
      </w:pPr>
    </w:p>
    <w:p w14:paraId="4BD49744" w14:textId="77777777" w:rsidR="00155C86" w:rsidRPr="001B66C0" w:rsidRDefault="00155C86" w:rsidP="001B66C0">
      <w:pPr>
        <w:pStyle w:val="ListParagraph"/>
        <w:spacing w:line="360" w:lineRule="auto"/>
        <w:ind w:left="360"/>
      </w:pPr>
      <w:r w:rsidRPr="001B66C0">
        <w:t xml:space="preserve">I am to finish all work ahead of designated deadlines, leaving myself ample opportunity to make any amendments needed. I believe all research will be conducted in 2 – 3 months. All research gathered will be used to create this essay which will take a further 2 – 3 months. </w:t>
      </w:r>
    </w:p>
    <w:p w14:paraId="50C93572" w14:textId="77777777" w:rsidR="00AD1B43" w:rsidRPr="001B66C0" w:rsidRDefault="00AD1B43" w:rsidP="001B66C0">
      <w:pPr>
        <w:pStyle w:val="ListParagraph"/>
        <w:spacing w:line="360" w:lineRule="auto"/>
        <w:ind w:left="360"/>
      </w:pPr>
    </w:p>
    <w:p w14:paraId="6B77E030" w14:textId="77777777" w:rsidR="00AD1B43" w:rsidRDefault="00AD1B43" w:rsidP="00AD1B43">
      <w:pPr>
        <w:pStyle w:val="ListParagraph"/>
        <w:ind w:left="360"/>
        <w:rPr>
          <w:b/>
          <w:bCs/>
          <w:sz w:val="28"/>
          <w:szCs w:val="28"/>
        </w:rPr>
      </w:pPr>
    </w:p>
    <w:p w14:paraId="70C1C399" w14:textId="77777777" w:rsidR="00AD1B43" w:rsidRDefault="00AD1B43" w:rsidP="00AD1B43">
      <w:pPr>
        <w:pStyle w:val="ListParagraph"/>
        <w:ind w:left="360"/>
        <w:rPr>
          <w:b/>
          <w:bCs/>
          <w:sz w:val="28"/>
          <w:szCs w:val="28"/>
        </w:rPr>
      </w:pPr>
    </w:p>
    <w:p w14:paraId="5C6E3C90" w14:textId="77777777" w:rsidR="00AD1B43" w:rsidRDefault="00AD1B43" w:rsidP="00AD1B43">
      <w:pPr>
        <w:pStyle w:val="ListParagraph"/>
        <w:ind w:left="360"/>
        <w:rPr>
          <w:b/>
          <w:bCs/>
          <w:sz w:val="28"/>
          <w:szCs w:val="28"/>
        </w:rPr>
      </w:pPr>
    </w:p>
    <w:p w14:paraId="4B62E01B" w14:textId="77777777" w:rsidR="00AD1B43" w:rsidRDefault="00AD1B43" w:rsidP="00AD1B43">
      <w:pPr>
        <w:pStyle w:val="ListParagraph"/>
        <w:ind w:left="360"/>
        <w:rPr>
          <w:b/>
          <w:bCs/>
          <w:sz w:val="28"/>
          <w:szCs w:val="28"/>
        </w:rPr>
      </w:pPr>
    </w:p>
    <w:p w14:paraId="45597FAC" w14:textId="77777777" w:rsidR="00AD1B43" w:rsidRDefault="00AD1B43" w:rsidP="00AD1B43">
      <w:pPr>
        <w:pStyle w:val="ListParagraph"/>
        <w:ind w:left="360"/>
        <w:rPr>
          <w:b/>
          <w:bCs/>
          <w:sz w:val="28"/>
          <w:szCs w:val="28"/>
        </w:rPr>
      </w:pPr>
    </w:p>
    <w:p w14:paraId="78F7CF32" w14:textId="77777777" w:rsidR="00AD1B43" w:rsidRDefault="00AD1B43" w:rsidP="00AD1B43">
      <w:pPr>
        <w:pStyle w:val="ListParagraph"/>
        <w:ind w:left="360"/>
        <w:rPr>
          <w:b/>
          <w:bCs/>
          <w:sz w:val="28"/>
          <w:szCs w:val="28"/>
        </w:rPr>
      </w:pPr>
    </w:p>
    <w:p w14:paraId="17AF7133" w14:textId="179D7E9C" w:rsidR="00AD1B43" w:rsidRPr="00AB694E" w:rsidRDefault="00AD1B43" w:rsidP="00AD1B43">
      <w:pPr>
        <w:pStyle w:val="ListParagraph"/>
        <w:ind w:left="360"/>
        <w:rPr>
          <w:b/>
          <w:bCs/>
          <w:sz w:val="24"/>
          <w:szCs w:val="24"/>
        </w:rPr>
      </w:pPr>
      <w:r w:rsidRPr="00AB694E">
        <w:rPr>
          <w:b/>
          <w:bCs/>
          <w:sz w:val="24"/>
          <w:szCs w:val="24"/>
        </w:rPr>
        <w:lastRenderedPageBreak/>
        <w:t>7.5 Appendix 5: Ethics form</w:t>
      </w:r>
    </w:p>
    <w:p w14:paraId="675C73C2" w14:textId="77777777" w:rsidR="00AD1B43" w:rsidRDefault="00AD1B43" w:rsidP="00825FCD">
      <w:pPr>
        <w:rPr>
          <w:b/>
          <w:bCs/>
          <w:sz w:val="28"/>
          <w:szCs w:val="28"/>
        </w:rPr>
      </w:pPr>
    </w:p>
    <w:p w14:paraId="2BAC0534" w14:textId="77777777" w:rsidR="00CF6B3E" w:rsidRPr="004C3A0B" w:rsidRDefault="00CF6B3E" w:rsidP="00CF6B3E">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1506566" w14:textId="77777777" w:rsidR="00CF6B3E" w:rsidRPr="004C3A0B" w:rsidRDefault="00CF6B3E" w:rsidP="00CF6B3E">
      <w:pPr>
        <w:tabs>
          <w:tab w:val="left" w:pos="5103"/>
        </w:tabs>
        <w:ind w:right="282"/>
        <w:jc w:val="center"/>
        <w:rPr>
          <w:rFonts w:ascii="Arial" w:hAnsi="Arial" w:cs="Arial"/>
          <w:b/>
          <w:bCs/>
        </w:rPr>
      </w:pPr>
    </w:p>
    <w:p w14:paraId="044EB4CD" w14:textId="77777777" w:rsidR="00CF6B3E" w:rsidRPr="004C3A0B" w:rsidRDefault="00CF6B3E" w:rsidP="00CF6B3E">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5A7ADF89" w14:textId="77777777" w:rsidR="00CF6B3E" w:rsidRPr="004C3A0B" w:rsidRDefault="00CF6B3E" w:rsidP="00CF6B3E">
      <w:pPr>
        <w:tabs>
          <w:tab w:val="left" w:pos="5103"/>
        </w:tabs>
        <w:ind w:right="282"/>
        <w:jc w:val="center"/>
        <w:rPr>
          <w:rFonts w:ascii="Arial" w:hAnsi="Arial" w:cs="Arial"/>
          <w:b/>
          <w:bCs/>
          <w:sz w:val="16"/>
          <w:szCs w:val="16"/>
        </w:rPr>
      </w:pPr>
    </w:p>
    <w:p w14:paraId="36DE5F8C" w14:textId="77777777" w:rsidR="00CF6B3E" w:rsidRPr="004C3A0B" w:rsidRDefault="00CF6B3E" w:rsidP="00CF6B3E">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C04511C" w14:textId="77777777" w:rsidR="00CF6B3E" w:rsidRPr="004C3A0B" w:rsidRDefault="00CF6B3E" w:rsidP="00CF6B3E">
      <w:pPr>
        <w:tabs>
          <w:tab w:val="left" w:pos="5103"/>
        </w:tabs>
        <w:ind w:right="282"/>
        <w:jc w:val="both"/>
        <w:rPr>
          <w:rFonts w:ascii="Arial" w:hAnsi="Arial" w:cs="Arial"/>
        </w:rPr>
      </w:pPr>
    </w:p>
    <w:p w14:paraId="1CA84B15" w14:textId="77777777" w:rsidR="00CF6B3E" w:rsidRPr="004C3A0B" w:rsidRDefault="00CF6B3E" w:rsidP="00CF6B3E">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7F552909" w14:textId="77777777" w:rsidR="00CF6B3E" w:rsidRPr="004C3A0B" w:rsidRDefault="00CF6B3E" w:rsidP="00CF6B3E">
      <w:pPr>
        <w:tabs>
          <w:tab w:val="left" w:pos="5103"/>
        </w:tabs>
        <w:ind w:right="282"/>
        <w:jc w:val="both"/>
        <w:rPr>
          <w:rFonts w:ascii="Arial" w:hAnsi="Arial" w:cs="Arial"/>
        </w:rPr>
      </w:pPr>
    </w:p>
    <w:p w14:paraId="01143842" w14:textId="77777777" w:rsidR="00CF6B3E" w:rsidRPr="004C3A0B" w:rsidRDefault="00CF6B3E" w:rsidP="00CF6B3E">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7FBEE45C" w14:textId="77777777" w:rsidR="00CF6B3E" w:rsidRPr="004C3A0B" w:rsidRDefault="00CF6B3E" w:rsidP="00CF6B3E">
      <w:pPr>
        <w:tabs>
          <w:tab w:val="left" w:pos="5103"/>
        </w:tabs>
        <w:ind w:right="282"/>
        <w:jc w:val="both"/>
        <w:rPr>
          <w:rFonts w:ascii="Arial" w:hAnsi="Arial" w:cs="Arial"/>
        </w:rPr>
      </w:pPr>
    </w:p>
    <w:p w14:paraId="594B99F4" w14:textId="77777777" w:rsidR="00CF6B3E" w:rsidRPr="004C3A0B" w:rsidRDefault="00CF6B3E" w:rsidP="00CF6B3E">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445E06AC" w14:textId="77777777" w:rsidR="00CF6B3E" w:rsidRPr="004C3A0B" w:rsidRDefault="00CF6B3E" w:rsidP="00CF6B3E">
      <w:pPr>
        <w:autoSpaceDE w:val="0"/>
        <w:autoSpaceDN w:val="0"/>
        <w:adjustRightInd w:val="0"/>
        <w:jc w:val="both"/>
        <w:rPr>
          <w:rFonts w:ascii="Arial" w:hAnsi="Arial" w:cs="Arial"/>
        </w:rPr>
      </w:pPr>
    </w:p>
    <w:p w14:paraId="6632D6F0" w14:textId="77777777" w:rsidR="00CF6B3E" w:rsidRDefault="00CF6B3E" w:rsidP="00CF6B3E">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476CA8F4" w14:textId="77777777" w:rsidR="00CF6B3E" w:rsidRDefault="00CF6B3E" w:rsidP="00CF6B3E">
      <w:pPr>
        <w:autoSpaceDE w:val="0"/>
        <w:autoSpaceDN w:val="0"/>
        <w:adjustRightInd w:val="0"/>
        <w:jc w:val="both"/>
        <w:rPr>
          <w:rFonts w:ascii="Arial" w:hAnsi="Arial" w:cs="Arial"/>
        </w:rPr>
      </w:pPr>
    </w:p>
    <w:p w14:paraId="2E9A6478" w14:textId="77777777" w:rsidR="00CF6B3E" w:rsidRPr="00D839CD" w:rsidRDefault="00CF6B3E" w:rsidP="00CF6B3E">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740D2289" w14:textId="77777777" w:rsidR="00CF6B3E" w:rsidRPr="004C3A0B" w:rsidRDefault="00CF6B3E" w:rsidP="00CF6B3E">
      <w:pPr>
        <w:autoSpaceDE w:val="0"/>
        <w:autoSpaceDN w:val="0"/>
        <w:adjustRightInd w:val="0"/>
        <w:jc w:val="both"/>
        <w:rPr>
          <w:rFonts w:ascii="Arial" w:hAnsi="Arial" w:cs="Arial"/>
        </w:rPr>
      </w:pPr>
    </w:p>
    <w:p w14:paraId="36F2E4E5" w14:textId="77777777" w:rsidR="00CF6B3E" w:rsidRPr="004C3A0B" w:rsidRDefault="00CF6B3E" w:rsidP="00CF6B3E">
      <w:pPr>
        <w:autoSpaceDE w:val="0"/>
        <w:autoSpaceDN w:val="0"/>
        <w:adjustRightInd w:val="0"/>
        <w:spacing w:after="240"/>
        <w:jc w:val="both"/>
        <w:rPr>
          <w:rFonts w:ascii="Arial" w:hAnsi="Arial" w:cs="Arial"/>
        </w:rPr>
      </w:pPr>
    </w:p>
    <w:p w14:paraId="1F43FA3D" w14:textId="77777777" w:rsidR="00CF6B3E" w:rsidRPr="004C3A0B" w:rsidRDefault="00CF6B3E" w:rsidP="00CF6B3E">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F6B3E" w:rsidRPr="004C3A0B" w14:paraId="524369C7" w14:textId="77777777" w:rsidTr="00396000">
        <w:trPr>
          <w:trHeight w:val="439"/>
        </w:trPr>
        <w:tc>
          <w:tcPr>
            <w:tcW w:w="3253" w:type="dxa"/>
            <w:gridSpan w:val="2"/>
            <w:shd w:val="clear" w:color="auto" w:fill="F2F2F2" w:themeFill="background1" w:themeFillShade="F2"/>
          </w:tcPr>
          <w:p w14:paraId="0DE3AFDC" w14:textId="77777777" w:rsidR="00CF6B3E" w:rsidRPr="004C3A0B" w:rsidRDefault="00CF6B3E" w:rsidP="00396000">
            <w:pPr>
              <w:rPr>
                <w:rFonts w:ascii="Arial" w:hAnsi="Arial" w:cs="Arial"/>
              </w:rPr>
            </w:pPr>
            <w:r w:rsidRPr="004C3A0B">
              <w:rPr>
                <w:rFonts w:ascii="Arial" w:hAnsi="Arial" w:cs="Arial"/>
              </w:rPr>
              <w:t>Full Name:</w:t>
            </w:r>
          </w:p>
        </w:tc>
        <w:tc>
          <w:tcPr>
            <w:tcW w:w="6636" w:type="dxa"/>
            <w:gridSpan w:val="4"/>
          </w:tcPr>
          <w:p w14:paraId="72DE3926" w14:textId="77777777" w:rsidR="00CF6B3E" w:rsidRPr="004C3A0B" w:rsidRDefault="00CF6B3E" w:rsidP="00396000">
            <w:pPr>
              <w:rPr>
                <w:rFonts w:ascii="Arial" w:hAnsi="Arial" w:cs="Arial"/>
              </w:rPr>
            </w:pPr>
            <w:r>
              <w:rPr>
                <w:rFonts w:ascii="Arial" w:hAnsi="Arial" w:cs="Arial"/>
              </w:rPr>
              <w:t>Rhys David Owen</w:t>
            </w:r>
          </w:p>
        </w:tc>
      </w:tr>
      <w:tr w:rsidR="00CF6B3E" w:rsidRPr="004C3A0B" w14:paraId="1FC9CB56" w14:textId="77777777" w:rsidTr="00396000">
        <w:trPr>
          <w:trHeight w:val="472"/>
        </w:trPr>
        <w:tc>
          <w:tcPr>
            <w:tcW w:w="3253" w:type="dxa"/>
            <w:gridSpan w:val="2"/>
            <w:shd w:val="clear" w:color="auto" w:fill="BFBFBF" w:themeFill="background1" w:themeFillShade="BF"/>
            <w:vAlign w:val="center"/>
          </w:tcPr>
          <w:p w14:paraId="7F3DE49C" w14:textId="77777777" w:rsidR="00CF6B3E" w:rsidRPr="004C3A0B" w:rsidRDefault="00CF6B3E" w:rsidP="00396000">
            <w:pPr>
              <w:rPr>
                <w:rFonts w:ascii="Arial" w:hAnsi="Arial" w:cs="Arial"/>
              </w:rPr>
            </w:pPr>
            <w:r w:rsidRPr="004C3A0B">
              <w:rPr>
                <w:rFonts w:ascii="Arial" w:hAnsi="Arial" w:cs="Arial"/>
              </w:rPr>
              <w:t>Tick all boxes which apply:</w:t>
            </w:r>
          </w:p>
          <w:p w14:paraId="04783567" w14:textId="77777777" w:rsidR="00CF6B3E" w:rsidRPr="004C3A0B" w:rsidRDefault="00CF6B3E" w:rsidP="00396000">
            <w:pPr>
              <w:rPr>
                <w:rFonts w:ascii="Arial" w:hAnsi="Arial" w:cs="Arial"/>
              </w:rPr>
            </w:pPr>
          </w:p>
        </w:tc>
        <w:tc>
          <w:tcPr>
            <w:tcW w:w="2551" w:type="dxa"/>
            <w:shd w:val="clear" w:color="auto" w:fill="F2F2F2" w:themeFill="background1" w:themeFillShade="F2"/>
            <w:vAlign w:val="center"/>
          </w:tcPr>
          <w:p w14:paraId="12A5664B" w14:textId="77777777" w:rsidR="00CF6B3E" w:rsidRPr="004C3A0B" w:rsidRDefault="00CF6B3E" w:rsidP="00396000">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6E5215B9" w14:textId="77777777" w:rsidR="00CF6B3E" w:rsidRPr="004C3A0B" w:rsidRDefault="00CF6B3E" w:rsidP="00396000">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5E18492D" w14:textId="77777777" w:rsidR="00CF6B3E" w:rsidRPr="004C3A0B" w:rsidRDefault="00CF6B3E" w:rsidP="00396000">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64BC1DA2" w14:textId="77777777" w:rsidR="00CF6B3E" w:rsidRPr="004C3A0B" w:rsidRDefault="00CF6B3E" w:rsidP="00396000">
            <w:pPr>
              <w:jc w:val="center"/>
              <w:rPr>
                <w:rFonts w:ascii="Arial" w:hAnsi="Arial" w:cs="Arial"/>
              </w:rPr>
            </w:pPr>
            <w:r>
              <w:rPr>
                <w:rFonts w:ascii="MS Gothic" w:eastAsia="MS Gothic" w:hAnsi="MS Gothic" w:cs="Arial" w:hint="eastAsia"/>
              </w:rPr>
              <w:t>☐</w:t>
            </w:r>
          </w:p>
        </w:tc>
      </w:tr>
      <w:tr w:rsidR="00CF6B3E" w:rsidRPr="004C3A0B" w14:paraId="08D9E246" w14:textId="77777777" w:rsidTr="00396000">
        <w:trPr>
          <w:trHeight w:val="472"/>
        </w:trPr>
        <w:tc>
          <w:tcPr>
            <w:tcW w:w="2544" w:type="dxa"/>
            <w:shd w:val="clear" w:color="auto" w:fill="F2F2F2" w:themeFill="background1" w:themeFillShade="F2"/>
            <w:vAlign w:val="center"/>
          </w:tcPr>
          <w:p w14:paraId="1B8A62E8" w14:textId="77777777" w:rsidR="00CF6B3E" w:rsidRPr="004C3A0B" w:rsidRDefault="00CF6B3E" w:rsidP="00396000">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7012EC2" w14:textId="77777777" w:rsidR="00CF6B3E" w:rsidRDefault="00CF6B3E" w:rsidP="00396000">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736B7F19" w14:textId="77777777" w:rsidR="00CF6B3E" w:rsidRPr="004C3A0B" w:rsidRDefault="00CF6B3E" w:rsidP="00396000">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DF7CBE1" w14:textId="77777777" w:rsidR="00CF6B3E" w:rsidRDefault="00CF6B3E" w:rsidP="00396000">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265562DD" w14:textId="77777777" w:rsidR="00CF6B3E" w:rsidRPr="004C3A0B" w:rsidRDefault="00CF6B3E" w:rsidP="00396000">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4BE6FF5" w14:textId="77777777" w:rsidR="00CF6B3E" w:rsidRDefault="00CF6B3E" w:rsidP="00396000">
                <w:pPr>
                  <w:jc w:val="center"/>
                  <w:rPr>
                    <w:rFonts w:ascii="Arial" w:hAnsi="Arial" w:cs="Arial"/>
                  </w:rPr>
                </w:pPr>
                <w:r>
                  <w:rPr>
                    <w:rFonts w:ascii="MS Gothic" w:eastAsia="MS Gothic" w:hAnsi="MS Gothic" w:cs="Arial" w:hint="eastAsia"/>
                  </w:rPr>
                  <w:t>☐</w:t>
                </w:r>
              </w:p>
            </w:tc>
          </w:sdtContent>
        </w:sdt>
      </w:tr>
    </w:tbl>
    <w:p w14:paraId="29CA49DC" w14:textId="77777777" w:rsidR="00CF6B3E" w:rsidRPr="004C3A0B" w:rsidRDefault="00CF6B3E" w:rsidP="00CF6B3E">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CF6B3E" w:rsidRPr="004C3A0B" w14:paraId="56D306F0" w14:textId="77777777" w:rsidTr="00396000">
        <w:trPr>
          <w:cantSplit/>
          <w:trHeight w:val="334"/>
        </w:trPr>
        <w:tc>
          <w:tcPr>
            <w:tcW w:w="3253" w:type="dxa"/>
            <w:shd w:val="clear" w:color="auto" w:fill="F2F2F2" w:themeFill="background1" w:themeFillShade="F2"/>
          </w:tcPr>
          <w:p w14:paraId="508039C3" w14:textId="77777777" w:rsidR="00CF6B3E" w:rsidRPr="004C3A0B" w:rsidRDefault="00CF6B3E" w:rsidP="00396000">
            <w:pPr>
              <w:rPr>
                <w:rFonts w:ascii="Arial" w:hAnsi="Arial" w:cs="Arial"/>
              </w:rPr>
            </w:pPr>
            <w:r>
              <w:rPr>
                <w:rFonts w:ascii="Arial" w:hAnsi="Arial" w:cs="Arial"/>
              </w:rPr>
              <w:lastRenderedPageBreak/>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6234DA8F" w14:textId="77777777" w:rsidR="00CF6B3E" w:rsidRDefault="00CF6B3E" w:rsidP="00396000">
            <w:pPr>
              <w:rPr>
                <w:rFonts w:ascii="Arial" w:hAnsi="Arial" w:cs="Arial"/>
              </w:rPr>
            </w:pPr>
            <w:r>
              <w:rPr>
                <w:rFonts w:ascii="Arial" w:hAnsi="Arial" w:cs="Arial"/>
              </w:rPr>
              <w:t>IMH</w:t>
            </w:r>
          </w:p>
          <w:p w14:paraId="20B18F4B" w14:textId="77777777" w:rsidR="00CF6B3E" w:rsidRPr="004C3A0B" w:rsidRDefault="00CF6B3E" w:rsidP="00396000">
            <w:pPr>
              <w:rPr>
                <w:rFonts w:ascii="Arial" w:hAnsi="Arial" w:cs="Arial"/>
              </w:rPr>
            </w:pPr>
          </w:p>
        </w:tc>
      </w:tr>
      <w:tr w:rsidR="00CF6B3E" w:rsidRPr="004C3A0B" w14:paraId="330DEF08" w14:textId="77777777" w:rsidTr="00396000">
        <w:trPr>
          <w:cantSplit/>
          <w:trHeight w:val="340"/>
        </w:trPr>
        <w:tc>
          <w:tcPr>
            <w:tcW w:w="3253" w:type="dxa"/>
            <w:shd w:val="clear" w:color="auto" w:fill="F2F2F2" w:themeFill="background1" w:themeFillShade="F2"/>
          </w:tcPr>
          <w:p w14:paraId="78BE0518" w14:textId="77777777" w:rsidR="00CF6B3E" w:rsidRPr="004C3A0B" w:rsidRDefault="00CF6B3E" w:rsidP="00396000">
            <w:pPr>
              <w:rPr>
                <w:rFonts w:ascii="Arial" w:hAnsi="Arial" w:cs="Arial"/>
              </w:rPr>
            </w:pPr>
            <w:r w:rsidRPr="004C3A0B">
              <w:rPr>
                <w:rFonts w:ascii="Arial" w:hAnsi="Arial" w:cs="Arial"/>
              </w:rPr>
              <w:t>Campus:</w:t>
            </w:r>
          </w:p>
        </w:tc>
        <w:tc>
          <w:tcPr>
            <w:tcW w:w="6636" w:type="dxa"/>
          </w:tcPr>
          <w:p w14:paraId="2CD656BE" w14:textId="77777777" w:rsidR="00CF6B3E" w:rsidRDefault="00CF6B3E" w:rsidP="00396000">
            <w:pPr>
              <w:rPr>
                <w:rFonts w:ascii="Arial" w:hAnsi="Arial" w:cs="Arial"/>
              </w:rPr>
            </w:pPr>
          </w:p>
          <w:p w14:paraId="35CA7597" w14:textId="77777777" w:rsidR="00CF6B3E" w:rsidRPr="004C3A0B" w:rsidRDefault="00CF6B3E" w:rsidP="00396000">
            <w:pPr>
              <w:rPr>
                <w:rFonts w:ascii="Arial" w:hAnsi="Arial" w:cs="Arial"/>
              </w:rPr>
            </w:pPr>
            <w:r>
              <w:rPr>
                <w:rFonts w:ascii="Arial" w:hAnsi="Arial" w:cs="Arial"/>
              </w:rPr>
              <w:t>SWANSEA</w:t>
            </w:r>
          </w:p>
        </w:tc>
      </w:tr>
      <w:tr w:rsidR="00CF6B3E" w:rsidRPr="004C3A0B" w14:paraId="0E153BA9" w14:textId="77777777" w:rsidTr="00396000">
        <w:trPr>
          <w:cantSplit/>
          <w:trHeight w:val="340"/>
        </w:trPr>
        <w:tc>
          <w:tcPr>
            <w:tcW w:w="3253" w:type="dxa"/>
            <w:shd w:val="clear" w:color="auto" w:fill="F2F2F2" w:themeFill="background1" w:themeFillShade="F2"/>
          </w:tcPr>
          <w:p w14:paraId="3897E331" w14:textId="77777777" w:rsidR="00CF6B3E" w:rsidRPr="004C3A0B" w:rsidRDefault="00CF6B3E" w:rsidP="00396000">
            <w:pPr>
              <w:rPr>
                <w:rFonts w:ascii="Arial" w:hAnsi="Arial" w:cs="Arial"/>
              </w:rPr>
            </w:pPr>
            <w:r w:rsidRPr="004C3A0B">
              <w:rPr>
                <w:rFonts w:ascii="Arial" w:hAnsi="Arial" w:cs="Arial"/>
              </w:rPr>
              <w:t>E-mail address:</w:t>
            </w:r>
          </w:p>
        </w:tc>
        <w:tc>
          <w:tcPr>
            <w:tcW w:w="6636" w:type="dxa"/>
          </w:tcPr>
          <w:p w14:paraId="35F3AE1C" w14:textId="77777777" w:rsidR="00CF6B3E" w:rsidRDefault="00CF6B3E" w:rsidP="00396000">
            <w:pPr>
              <w:rPr>
                <w:rFonts w:ascii="Arial" w:hAnsi="Arial" w:cs="Arial"/>
              </w:rPr>
            </w:pPr>
            <w:r>
              <w:rPr>
                <w:rFonts w:ascii="Arial" w:hAnsi="Arial" w:cs="Arial"/>
              </w:rPr>
              <w:t>2023882@student.uwtsd.ac.uk</w:t>
            </w:r>
          </w:p>
          <w:p w14:paraId="606B43CF" w14:textId="77777777" w:rsidR="00CF6B3E" w:rsidRPr="004C3A0B" w:rsidRDefault="00CF6B3E" w:rsidP="00396000">
            <w:pPr>
              <w:rPr>
                <w:rFonts w:ascii="Arial" w:hAnsi="Arial" w:cs="Arial"/>
              </w:rPr>
            </w:pPr>
          </w:p>
        </w:tc>
      </w:tr>
      <w:tr w:rsidR="00CF6B3E" w:rsidRPr="004C3A0B" w14:paraId="4FC28B89" w14:textId="77777777" w:rsidTr="00396000">
        <w:trPr>
          <w:cantSplit/>
          <w:trHeight w:val="340"/>
        </w:trPr>
        <w:tc>
          <w:tcPr>
            <w:tcW w:w="3253" w:type="dxa"/>
            <w:shd w:val="clear" w:color="auto" w:fill="F2F2F2" w:themeFill="background1" w:themeFillShade="F2"/>
          </w:tcPr>
          <w:p w14:paraId="5F9E859B" w14:textId="77777777" w:rsidR="00CF6B3E" w:rsidRPr="004C3A0B" w:rsidRDefault="00CF6B3E" w:rsidP="00396000">
            <w:pPr>
              <w:rPr>
                <w:rFonts w:ascii="Arial" w:hAnsi="Arial" w:cs="Arial"/>
              </w:rPr>
            </w:pPr>
            <w:r w:rsidRPr="004C3A0B">
              <w:rPr>
                <w:rFonts w:ascii="Arial" w:hAnsi="Arial" w:cs="Arial"/>
              </w:rPr>
              <w:t>Contact Telephone Number:</w:t>
            </w:r>
          </w:p>
        </w:tc>
        <w:tc>
          <w:tcPr>
            <w:tcW w:w="6636" w:type="dxa"/>
          </w:tcPr>
          <w:p w14:paraId="5F786286" w14:textId="77777777" w:rsidR="00CF6B3E" w:rsidRDefault="00CF6B3E" w:rsidP="00396000">
            <w:pPr>
              <w:rPr>
                <w:rFonts w:ascii="Arial" w:hAnsi="Arial" w:cs="Arial"/>
              </w:rPr>
            </w:pPr>
          </w:p>
          <w:p w14:paraId="28689901" w14:textId="77777777" w:rsidR="00CF6B3E" w:rsidRPr="004C3A0B" w:rsidRDefault="00CF6B3E" w:rsidP="00396000">
            <w:pPr>
              <w:rPr>
                <w:rFonts w:ascii="Arial" w:hAnsi="Arial" w:cs="Arial"/>
              </w:rPr>
            </w:pPr>
          </w:p>
        </w:tc>
      </w:tr>
      <w:tr w:rsidR="00CF6B3E" w:rsidRPr="004C3A0B" w14:paraId="6213BACE" w14:textId="77777777" w:rsidTr="00396000">
        <w:tc>
          <w:tcPr>
            <w:tcW w:w="9889" w:type="dxa"/>
            <w:gridSpan w:val="2"/>
            <w:shd w:val="clear" w:color="auto" w:fill="BFBFBF" w:themeFill="background1" w:themeFillShade="BF"/>
          </w:tcPr>
          <w:p w14:paraId="756FEE3E" w14:textId="77777777" w:rsidR="00CF6B3E" w:rsidRPr="004C3A0B" w:rsidRDefault="00CF6B3E" w:rsidP="00396000">
            <w:pPr>
              <w:rPr>
                <w:rFonts w:ascii="Arial" w:hAnsi="Arial" w:cs="Arial"/>
              </w:rPr>
            </w:pPr>
            <w:r w:rsidRPr="004C3A0B">
              <w:rPr>
                <w:rFonts w:ascii="Arial" w:hAnsi="Arial" w:cs="Arial"/>
                <w:b/>
                <w:i/>
              </w:rPr>
              <w:t>For students:</w:t>
            </w:r>
          </w:p>
        </w:tc>
      </w:tr>
      <w:tr w:rsidR="00CF6B3E" w:rsidRPr="004C3A0B" w14:paraId="3BE28F37" w14:textId="77777777" w:rsidTr="00396000">
        <w:trPr>
          <w:trHeight w:val="513"/>
        </w:trPr>
        <w:tc>
          <w:tcPr>
            <w:tcW w:w="3253" w:type="dxa"/>
            <w:shd w:val="clear" w:color="auto" w:fill="F2F2F2" w:themeFill="background1" w:themeFillShade="F2"/>
            <w:vAlign w:val="center"/>
          </w:tcPr>
          <w:p w14:paraId="29F25B76" w14:textId="77777777" w:rsidR="00CF6B3E" w:rsidRPr="004C3A0B" w:rsidRDefault="00CF6B3E" w:rsidP="00396000">
            <w:pPr>
              <w:rPr>
                <w:rFonts w:ascii="Arial" w:hAnsi="Arial" w:cs="Arial"/>
              </w:rPr>
            </w:pPr>
            <w:r w:rsidRPr="004C3A0B">
              <w:rPr>
                <w:rFonts w:ascii="Arial" w:hAnsi="Arial" w:cs="Arial"/>
              </w:rPr>
              <w:t>Student Number:</w:t>
            </w:r>
          </w:p>
        </w:tc>
        <w:tc>
          <w:tcPr>
            <w:tcW w:w="6636" w:type="dxa"/>
          </w:tcPr>
          <w:p w14:paraId="51AB838D" w14:textId="77777777" w:rsidR="00CF6B3E" w:rsidRPr="004C3A0B" w:rsidRDefault="00CF6B3E" w:rsidP="00396000">
            <w:pPr>
              <w:rPr>
                <w:rFonts w:ascii="Arial" w:hAnsi="Arial" w:cs="Arial"/>
              </w:rPr>
            </w:pPr>
            <w:r>
              <w:rPr>
                <w:rFonts w:ascii="Arial" w:hAnsi="Arial" w:cs="Arial"/>
              </w:rPr>
              <w:t>2023882</w:t>
            </w:r>
          </w:p>
        </w:tc>
      </w:tr>
      <w:tr w:rsidR="00CF6B3E" w:rsidRPr="004C3A0B" w14:paraId="2992AE49" w14:textId="77777777" w:rsidTr="00396000">
        <w:trPr>
          <w:trHeight w:val="549"/>
        </w:trPr>
        <w:tc>
          <w:tcPr>
            <w:tcW w:w="3253" w:type="dxa"/>
            <w:shd w:val="clear" w:color="auto" w:fill="F2F2F2" w:themeFill="background1" w:themeFillShade="F2"/>
            <w:vAlign w:val="center"/>
          </w:tcPr>
          <w:p w14:paraId="7D9D0665" w14:textId="77777777" w:rsidR="00CF6B3E" w:rsidRPr="004C3A0B" w:rsidRDefault="00CF6B3E" w:rsidP="00396000">
            <w:pPr>
              <w:rPr>
                <w:rFonts w:ascii="Arial" w:hAnsi="Arial" w:cs="Arial"/>
              </w:rPr>
            </w:pPr>
            <w:r w:rsidRPr="004C3A0B">
              <w:rPr>
                <w:rFonts w:ascii="Arial" w:hAnsi="Arial" w:cs="Arial"/>
              </w:rPr>
              <w:t>Programme of Study:</w:t>
            </w:r>
          </w:p>
        </w:tc>
        <w:tc>
          <w:tcPr>
            <w:tcW w:w="6636" w:type="dxa"/>
          </w:tcPr>
          <w:p w14:paraId="0C0B5398" w14:textId="77777777" w:rsidR="00CF6B3E" w:rsidRPr="004C3A0B" w:rsidRDefault="00CF6B3E" w:rsidP="00396000">
            <w:pPr>
              <w:rPr>
                <w:rFonts w:ascii="Arial" w:hAnsi="Arial" w:cs="Arial"/>
              </w:rPr>
            </w:pPr>
            <w:r>
              <w:rPr>
                <w:rFonts w:ascii="Arial" w:hAnsi="Arial" w:cs="Arial"/>
              </w:rPr>
              <w:t>BSc (Hons) Professional Policing Practice</w:t>
            </w:r>
          </w:p>
        </w:tc>
      </w:tr>
      <w:tr w:rsidR="00CF6B3E" w:rsidRPr="004C3A0B" w14:paraId="7C281637" w14:textId="77777777" w:rsidTr="00396000">
        <w:trPr>
          <w:trHeight w:val="557"/>
        </w:trPr>
        <w:tc>
          <w:tcPr>
            <w:tcW w:w="3253" w:type="dxa"/>
            <w:shd w:val="clear" w:color="auto" w:fill="F2F2F2" w:themeFill="background1" w:themeFillShade="F2"/>
            <w:vAlign w:val="center"/>
          </w:tcPr>
          <w:p w14:paraId="7B34E59B" w14:textId="77777777" w:rsidR="00CF6B3E" w:rsidRPr="004C3A0B" w:rsidRDefault="00CF6B3E" w:rsidP="00396000">
            <w:pPr>
              <w:rPr>
                <w:rFonts w:ascii="Arial" w:hAnsi="Arial" w:cs="Arial"/>
              </w:rPr>
            </w:pPr>
            <w:r w:rsidRPr="004C3A0B">
              <w:rPr>
                <w:rFonts w:ascii="Arial" w:hAnsi="Arial" w:cs="Arial"/>
              </w:rPr>
              <w:t>Director of Studies/Supervisor:</w:t>
            </w:r>
          </w:p>
        </w:tc>
        <w:tc>
          <w:tcPr>
            <w:tcW w:w="6636" w:type="dxa"/>
          </w:tcPr>
          <w:p w14:paraId="37596944" w14:textId="77777777" w:rsidR="00CF6B3E" w:rsidRPr="004C3A0B" w:rsidRDefault="00CF6B3E" w:rsidP="00396000">
            <w:pPr>
              <w:rPr>
                <w:rFonts w:ascii="Arial" w:hAnsi="Arial" w:cs="Arial"/>
              </w:rPr>
            </w:pPr>
            <w:r>
              <w:rPr>
                <w:rFonts w:ascii="Arial" w:hAnsi="Arial" w:cs="Arial"/>
              </w:rPr>
              <w:t>Fay Cosgrove</w:t>
            </w:r>
          </w:p>
        </w:tc>
      </w:tr>
    </w:tbl>
    <w:p w14:paraId="28E924E2" w14:textId="77777777" w:rsidR="00CF6B3E" w:rsidRDefault="00CF6B3E" w:rsidP="00CF6B3E">
      <w:pPr>
        <w:rPr>
          <w:rFonts w:ascii="Arial" w:hAnsi="Arial" w:cs="Arial"/>
          <w:bCs/>
          <w:iCs/>
        </w:rPr>
      </w:pPr>
    </w:p>
    <w:p w14:paraId="1338B0F8" w14:textId="77777777" w:rsidR="00CF6B3E" w:rsidRDefault="00CF6B3E" w:rsidP="00CF6B3E">
      <w:pPr>
        <w:autoSpaceDE w:val="0"/>
        <w:autoSpaceDN w:val="0"/>
        <w:adjustRightInd w:val="0"/>
        <w:jc w:val="both"/>
        <w:rPr>
          <w:rFonts w:ascii="Arial" w:hAnsi="Arial" w:cs="Arial"/>
          <w:b/>
        </w:rPr>
      </w:pPr>
    </w:p>
    <w:p w14:paraId="00E9DCC9" w14:textId="77777777" w:rsidR="00CF6B3E" w:rsidRDefault="00CF6B3E" w:rsidP="00CF6B3E">
      <w:pPr>
        <w:rPr>
          <w:rFonts w:ascii="Arial" w:hAnsi="Arial" w:cs="Arial"/>
          <w:b/>
        </w:rPr>
      </w:pPr>
      <w:r>
        <w:rPr>
          <w:rFonts w:ascii="Arial" w:hAnsi="Arial" w:cs="Arial"/>
          <w:b/>
        </w:rPr>
        <w:br w:type="page"/>
      </w:r>
    </w:p>
    <w:p w14:paraId="26C7B176" w14:textId="77777777" w:rsidR="00CF6B3E" w:rsidRPr="004C3A0B" w:rsidRDefault="00CF6B3E" w:rsidP="00CF6B3E">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CF6B3E" w:rsidRPr="004C3A0B" w14:paraId="2A960007" w14:textId="77777777" w:rsidTr="00396000">
        <w:tc>
          <w:tcPr>
            <w:tcW w:w="6232" w:type="dxa"/>
            <w:gridSpan w:val="2"/>
            <w:shd w:val="clear" w:color="auto" w:fill="F2F2F2" w:themeFill="background1" w:themeFillShade="F2"/>
            <w:vAlign w:val="center"/>
          </w:tcPr>
          <w:p w14:paraId="55EFB650"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831F41D" w14:textId="77777777" w:rsidR="00CF6B3E" w:rsidRPr="004C3A0B" w:rsidRDefault="00CF6B3E" w:rsidP="00396000">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F6EE4FC" w14:textId="77777777" w:rsidR="00CF6B3E" w:rsidRPr="003257BD" w:rsidRDefault="00CF6B3E" w:rsidP="00396000">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C537954" w14:textId="77777777" w:rsidR="00CF6B3E" w:rsidRPr="00065801" w:rsidRDefault="00CF6B3E" w:rsidP="00396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96266ED" w14:textId="77777777" w:rsidR="00CF6B3E" w:rsidRPr="003257BD" w:rsidRDefault="00CF6B3E" w:rsidP="00396000">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F138303" w14:textId="77777777" w:rsidR="00CF6B3E" w:rsidRPr="00065801" w:rsidRDefault="00CF6B3E" w:rsidP="00396000">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CF6B3E" w:rsidRPr="004C3A0B" w14:paraId="7BACEF10" w14:textId="77777777" w:rsidTr="00396000">
        <w:tc>
          <w:tcPr>
            <w:tcW w:w="8075" w:type="dxa"/>
            <w:gridSpan w:val="4"/>
            <w:shd w:val="clear" w:color="auto" w:fill="F2F2F2" w:themeFill="background1" w:themeFillShade="F2"/>
          </w:tcPr>
          <w:p w14:paraId="578BE2C9" w14:textId="77777777" w:rsidR="00CF6B3E" w:rsidRPr="004C3A0B" w:rsidRDefault="00CF6B3E" w:rsidP="00396000">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2C88157C" w14:textId="77777777" w:rsidR="00CF6B3E" w:rsidRPr="004C3A0B" w:rsidRDefault="00CF6B3E" w:rsidP="00396000">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CF6B3E" w:rsidRPr="004C3A0B" w14:paraId="0491E524" w14:textId="77777777" w:rsidTr="00396000">
        <w:trPr>
          <w:trHeight w:val="437"/>
        </w:trPr>
        <w:tc>
          <w:tcPr>
            <w:tcW w:w="3693" w:type="dxa"/>
            <w:vMerge w:val="restart"/>
            <w:shd w:val="clear" w:color="auto" w:fill="F2F2F2" w:themeFill="background1" w:themeFillShade="F2"/>
          </w:tcPr>
          <w:p w14:paraId="345C41C8" w14:textId="77777777" w:rsidR="00CF6B3E" w:rsidRPr="004C3A0B" w:rsidRDefault="00CF6B3E" w:rsidP="00396000">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25470FE"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7FAA3A" w14:textId="77777777" w:rsidR="00CF6B3E" w:rsidRPr="004C3A0B" w:rsidRDefault="00CF6B3E" w:rsidP="00396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8B22068" w14:textId="77777777" w:rsidR="00CF6B3E" w:rsidRPr="004C3A0B" w:rsidRDefault="00CF6B3E" w:rsidP="00396000">
            <w:pPr>
              <w:autoSpaceDE w:val="0"/>
              <w:autoSpaceDN w:val="0"/>
              <w:adjustRightInd w:val="0"/>
              <w:jc w:val="center"/>
              <w:rPr>
                <w:rFonts w:ascii="Arial" w:hAnsi="Arial" w:cs="Arial"/>
                <w:b/>
                <w:bCs/>
                <w:sz w:val="22"/>
                <w:szCs w:val="22"/>
              </w:rPr>
            </w:pPr>
          </w:p>
        </w:tc>
      </w:tr>
      <w:tr w:rsidR="00CF6B3E" w:rsidRPr="004C3A0B" w14:paraId="5B2DD308" w14:textId="77777777" w:rsidTr="00396000">
        <w:trPr>
          <w:trHeight w:val="415"/>
        </w:trPr>
        <w:tc>
          <w:tcPr>
            <w:tcW w:w="3693" w:type="dxa"/>
            <w:vMerge/>
            <w:shd w:val="clear" w:color="auto" w:fill="F2F2F2" w:themeFill="background1" w:themeFillShade="F2"/>
          </w:tcPr>
          <w:p w14:paraId="6C1041C2" w14:textId="77777777" w:rsidR="00CF6B3E" w:rsidRPr="004C3A0B" w:rsidRDefault="00CF6B3E" w:rsidP="00396000">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6B7ABB5" w14:textId="77777777" w:rsidR="00CF6B3E" w:rsidRPr="004C3A0B" w:rsidRDefault="00CF6B3E" w:rsidP="00396000">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F431EE4" w14:textId="77777777" w:rsidR="00CF6B3E" w:rsidRPr="004C3A0B" w:rsidRDefault="00CF6B3E" w:rsidP="00396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D04C608" w14:textId="77777777" w:rsidR="00CF6B3E" w:rsidRPr="004C3A0B" w:rsidRDefault="00CF6B3E" w:rsidP="00396000">
            <w:pPr>
              <w:autoSpaceDE w:val="0"/>
              <w:autoSpaceDN w:val="0"/>
              <w:adjustRightInd w:val="0"/>
              <w:jc w:val="center"/>
              <w:rPr>
                <w:rFonts w:ascii="Arial" w:hAnsi="Arial" w:cs="Arial"/>
                <w:b/>
                <w:bCs/>
                <w:sz w:val="22"/>
                <w:szCs w:val="22"/>
              </w:rPr>
            </w:pPr>
          </w:p>
        </w:tc>
      </w:tr>
      <w:tr w:rsidR="00CF6B3E" w:rsidRPr="004C3A0B" w14:paraId="1750E30A" w14:textId="77777777" w:rsidTr="00396000">
        <w:tc>
          <w:tcPr>
            <w:tcW w:w="3693" w:type="dxa"/>
            <w:vMerge/>
            <w:shd w:val="clear" w:color="auto" w:fill="F2F2F2" w:themeFill="background1" w:themeFillShade="F2"/>
          </w:tcPr>
          <w:p w14:paraId="0805C79B" w14:textId="77777777" w:rsidR="00CF6B3E" w:rsidRPr="004C3A0B" w:rsidRDefault="00CF6B3E" w:rsidP="00396000">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0C735C9"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Other (write in)</w:t>
            </w:r>
          </w:p>
          <w:p w14:paraId="55674DDD" w14:textId="77777777" w:rsidR="00CF6B3E" w:rsidRPr="004C3A0B" w:rsidRDefault="00CF6B3E" w:rsidP="00396000">
            <w:pPr>
              <w:autoSpaceDE w:val="0"/>
              <w:autoSpaceDN w:val="0"/>
              <w:adjustRightInd w:val="0"/>
              <w:rPr>
                <w:rFonts w:ascii="Arial" w:hAnsi="Arial" w:cs="Arial"/>
                <w:sz w:val="22"/>
                <w:szCs w:val="22"/>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722FC10" w14:textId="77777777" w:rsidR="00CF6B3E" w:rsidRPr="004C3A0B" w:rsidRDefault="00CF6B3E" w:rsidP="00396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42CD76B" w14:textId="77777777" w:rsidR="00CF6B3E" w:rsidRPr="004C3A0B" w:rsidRDefault="00CF6B3E" w:rsidP="00396000">
            <w:pPr>
              <w:autoSpaceDE w:val="0"/>
              <w:autoSpaceDN w:val="0"/>
              <w:adjustRightInd w:val="0"/>
              <w:jc w:val="center"/>
              <w:rPr>
                <w:rFonts w:ascii="Arial" w:hAnsi="Arial" w:cs="Arial"/>
                <w:b/>
                <w:bCs/>
                <w:sz w:val="22"/>
                <w:szCs w:val="22"/>
              </w:rPr>
            </w:pPr>
            <w:r>
              <w:rPr>
                <w:rFonts w:ascii="Arial" w:hAnsi="Arial" w:cs="Arial"/>
                <w:b/>
                <w:bCs/>
                <w:sz w:val="22"/>
                <w:szCs w:val="22"/>
              </w:rPr>
              <w:t>Fay Cosgrove</w:t>
            </w:r>
          </w:p>
        </w:tc>
      </w:tr>
    </w:tbl>
    <w:p w14:paraId="1522AED5" w14:textId="77777777" w:rsidR="00CF6B3E" w:rsidRDefault="00CF6B3E" w:rsidP="00CF6B3E">
      <w:pPr>
        <w:autoSpaceDE w:val="0"/>
        <w:autoSpaceDN w:val="0"/>
        <w:adjustRightInd w:val="0"/>
        <w:spacing w:after="240"/>
        <w:jc w:val="both"/>
        <w:rPr>
          <w:rFonts w:ascii="Arial" w:hAnsi="Arial" w:cs="Arial"/>
          <w:bCs/>
          <w:iCs/>
        </w:rPr>
      </w:pPr>
    </w:p>
    <w:p w14:paraId="6E99DDB2" w14:textId="77777777" w:rsidR="00CF6B3E" w:rsidRPr="004C3A0B" w:rsidRDefault="00CF6B3E" w:rsidP="00CF6B3E">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CF6B3E" w:rsidRPr="004C3A0B" w14:paraId="299C2AEC" w14:textId="77777777" w:rsidTr="00396000">
        <w:tc>
          <w:tcPr>
            <w:tcW w:w="9918" w:type="dxa"/>
            <w:gridSpan w:val="2"/>
            <w:shd w:val="clear" w:color="auto" w:fill="F2F2F2" w:themeFill="background1" w:themeFillShade="F2"/>
          </w:tcPr>
          <w:p w14:paraId="1FDAD7F9"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F6B3E" w:rsidRPr="004C3A0B" w14:paraId="4B2253DC" w14:textId="77777777" w:rsidTr="00396000">
        <w:trPr>
          <w:trHeight w:val="227"/>
        </w:trPr>
        <w:tc>
          <w:tcPr>
            <w:tcW w:w="8784" w:type="dxa"/>
          </w:tcPr>
          <w:p w14:paraId="672773CD" w14:textId="77777777" w:rsidR="00CF6B3E" w:rsidRPr="005704BE" w:rsidRDefault="000F6DAC" w:rsidP="00396000">
            <w:pPr>
              <w:autoSpaceDE w:val="0"/>
              <w:autoSpaceDN w:val="0"/>
              <w:adjustRightInd w:val="0"/>
              <w:rPr>
                <w:rStyle w:val="Hyperlink"/>
                <w:rFonts w:ascii="Arial" w:hAnsi="Arial" w:cs="Arial"/>
                <w:b/>
                <w:bCs/>
                <w:sz w:val="22"/>
                <w:szCs w:val="22"/>
              </w:rPr>
            </w:pPr>
            <w:hyperlink r:id="rId28" w:history="1">
              <w:r w:rsidR="00CF6B3E" w:rsidRPr="005704BE">
                <w:rPr>
                  <w:rStyle w:val="Hyperlink"/>
                  <w:rFonts w:ascii="Arial" w:hAnsi="Arial" w:cs="Arial"/>
                  <w:b/>
                  <w:bCs/>
                  <w:sz w:val="22"/>
                  <w:szCs w:val="22"/>
                </w:rPr>
                <w:t>UWTSD Research Ethi</w:t>
              </w:r>
              <w:r w:rsidR="00CF6B3E">
                <w:rPr>
                  <w:rStyle w:val="Hyperlink"/>
                  <w:rFonts w:ascii="Arial" w:hAnsi="Arial" w:cs="Arial"/>
                  <w:b/>
                  <w:bCs/>
                  <w:sz w:val="22"/>
                  <w:szCs w:val="22"/>
                </w:rPr>
                <w:t>cs &amp; Integrity Code of Practice</w:t>
              </w:r>
            </w:hyperlink>
          </w:p>
          <w:p w14:paraId="6F927808" w14:textId="77777777" w:rsidR="00CF6B3E" w:rsidRPr="003257BD" w:rsidRDefault="00CF6B3E" w:rsidP="00396000">
            <w:pPr>
              <w:autoSpaceDE w:val="0"/>
              <w:autoSpaceDN w:val="0"/>
              <w:adjustRightInd w:val="0"/>
              <w:rPr>
                <w:rFonts w:ascii="Arial" w:hAnsi="Arial" w:cs="Arial"/>
                <w:bCs/>
                <w:sz w:val="22"/>
                <w:szCs w:val="22"/>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113AEB6" w14:textId="77777777" w:rsidR="00CF6B3E" w:rsidRPr="00DD0929" w:rsidRDefault="00CF6B3E" w:rsidP="00396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CF6B3E" w:rsidRPr="004C3A0B" w14:paraId="3F7D6042" w14:textId="77777777" w:rsidTr="00396000">
        <w:trPr>
          <w:trHeight w:val="227"/>
        </w:trPr>
        <w:tc>
          <w:tcPr>
            <w:tcW w:w="8784" w:type="dxa"/>
          </w:tcPr>
          <w:p w14:paraId="7EF7ED4B" w14:textId="77777777" w:rsidR="00CF6B3E" w:rsidRDefault="00CF6B3E" w:rsidP="00396000">
            <w:pPr>
              <w:autoSpaceDE w:val="0"/>
              <w:autoSpaceDN w:val="0"/>
              <w:adjustRightInd w:val="0"/>
              <w:rPr>
                <w:rFonts w:ascii="Arial" w:hAnsi="Arial" w:cs="Arial"/>
                <w:b/>
                <w:bCs/>
                <w:i/>
                <w:sz w:val="22"/>
                <w:szCs w:val="22"/>
              </w:rPr>
            </w:pPr>
          </w:p>
          <w:p w14:paraId="0857564D" w14:textId="77777777" w:rsidR="00CF6B3E" w:rsidRPr="006C1FDD" w:rsidRDefault="00CF6B3E" w:rsidP="00396000">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19968BC9" w14:textId="77777777" w:rsidR="00CF6B3E" w:rsidRPr="004C3A0B" w:rsidRDefault="00CF6B3E" w:rsidP="00396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CF6B3E" w:rsidRPr="004C3A0B" w14:paraId="5293AC13" w14:textId="77777777" w:rsidTr="00396000">
        <w:trPr>
          <w:trHeight w:val="227"/>
        </w:trPr>
        <w:tc>
          <w:tcPr>
            <w:tcW w:w="8784" w:type="dxa"/>
          </w:tcPr>
          <w:p w14:paraId="47E28D55" w14:textId="77777777" w:rsidR="00CF6B3E" w:rsidRDefault="00CF6B3E" w:rsidP="00396000">
            <w:pPr>
              <w:autoSpaceDE w:val="0"/>
              <w:autoSpaceDN w:val="0"/>
              <w:adjustRightInd w:val="0"/>
              <w:rPr>
                <w:rFonts w:ascii="Arial" w:hAnsi="Arial" w:cs="Arial"/>
                <w:b/>
                <w:bCs/>
                <w:i/>
                <w:sz w:val="22"/>
                <w:szCs w:val="22"/>
              </w:rPr>
            </w:pPr>
          </w:p>
          <w:p w14:paraId="5954C90C" w14:textId="77777777" w:rsidR="00CF6B3E" w:rsidRPr="004C3A0B" w:rsidRDefault="00CF6B3E" w:rsidP="0039600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EndPr/>
            <w:sdtContent>
              <w:p w14:paraId="24B1C307" w14:textId="77777777" w:rsidR="00CF6B3E" w:rsidRPr="004C3A0B" w:rsidRDefault="00CF6B3E" w:rsidP="00396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63D2827" w14:textId="77777777" w:rsidR="00CF6B3E" w:rsidRPr="004C3A0B" w:rsidRDefault="00CF6B3E" w:rsidP="00CF6B3E">
      <w:pPr>
        <w:autoSpaceDE w:val="0"/>
        <w:autoSpaceDN w:val="0"/>
        <w:adjustRightInd w:val="0"/>
        <w:spacing w:after="240"/>
        <w:jc w:val="both"/>
        <w:rPr>
          <w:rFonts w:ascii="Arial" w:hAnsi="Arial" w:cs="Arial"/>
          <w:b/>
        </w:rPr>
      </w:pPr>
    </w:p>
    <w:p w14:paraId="733A0C13" w14:textId="77777777" w:rsidR="00CF6B3E" w:rsidRPr="004C3A0B" w:rsidRDefault="00CF6B3E" w:rsidP="00CF6B3E">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CF6B3E" w:rsidRPr="004C3A0B" w14:paraId="449F0B21" w14:textId="77777777" w:rsidTr="00396000">
        <w:tc>
          <w:tcPr>
            <w:tcW w:w="6232" w:type="dxa"/>
            <w:gridSpan w:val="2"/>
            <w:shd w:val="clear" w:color="auto" w:fill="F2F2F2" w:themeFill="background1" w:themeFillShade="F2"/>
          </w:tcPr>
          <w:p w14:paraId="14EE1FAE" w14:textId="77777777" w:rsidR="00CF6B3E" w:rsidRPr="004C3A0B" w:rsidRDefault="00CF6B3E" w:rsidP="00396000">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0E42038C" w14:textId="77777777" w:rsidR="00CF6B3E" w:rsidRPr="003257BD" w:rsidRDefault="00CF6B3E" w:rsidP="00396000">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158EC138" w14:textId="77777777" w:rsidR="00CF6B3E" w:rsidRPr="00065801" w:rsidRDefault="00CF6B3E" w:rsidP="00396000">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0972D07" w14:textId="77777777" w:rsidR="00CF6B3E" w:rsidRPr="003257BD" w:rsidRDefault="00CF6B3E" w:rsidP="00396000">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62A73B69" w14:textId="77777777" w:rsidR="00CF6B3E" w:rsidRPr="00065801" w:rsidRDefault="00CF6B3E" w:rsidP="00396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CF6B3E" w:rsidRPr="004C3A0B" w14:paraId="6352E526" w14:textId="77777777" w:rsidTr="00396000">
        <w:tc>
          <w:tcPr>
            <w:tcW w:w="9918" w:type="dxa"/>
            <w:gridSpan w:val="8"/>
          </w:tcPr>
          <w:p w14:paraId="247ABE9E" w14:textId="77777777" w:rsidR="00CF6B3E" w:rsidRPr="004C3A0B" w:rsidRDefault="00CF6B3E" w:rsidP="00396000">
            <w:pPr>
              <w:autoSpaceDE w:val="0"/>
              <w:autoSpaceDN w:val="0"/>
              <w:adjustRightInd w:val="0"/>
              <w:rPr>
                <w:rFonts w:ascii="Arial" w:hAnsi="Arial" w:cs="Arial"/>
                <w:sz w:val="16"/>
                <w:szCs w:val="16"/>
              </w:rPr>
            </w:pPr>
          </w:p>
          <w:p w14:paraId="13EF6DC5" w14:textId="77777777" w:rsidR="00CF6B3E" w:rsidRPr="004C3A0B" w:rsidRDefault="00CF6B3E" w:rsidP="00396000">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CF6B3E" w:rsidRPr="004C3A0B" w14:paraId="728ABDC5" w14:textId="77777777" w:rsidTr="00396000">
        <w:trPr>
          <w:trHeight w:val="227"/>
        </w:trPr>
        <w:tc>
          <w:tcPr>
            <w:tcW w:w="3823" w:type="dxa"/>
            <w:shd w:val="clear" w:color="auto" w:fill="F2F2F2" w:themeFill="background1" w:themeFillShade="F2"/>
          </w:tcPr>
          <w:p w14:paraId="7E2DC0B0" w14:textId="77777777" w:rsidR="00CF6B3E" w:rsidRPr="004C3A0B" w:rsidRDefault="00CF6B3E" w:rsidP="00396000">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C4610A1" w14:textId="77777777" w:rsidR="00CF6B3E" w:rsidRDefault="00CF6B3E" w:rsidP="00396000">
            <w:pPr>
              <w:autoSpaceDE w:val="0"/>
              <w:autoSpaceDN w:val="0"/>
              <w:adjustRightInd w:val="0"/>
              <w:rPr>
                <w:rFonts w:ascii="Arial" w:hAnsi="Arial" w:cs="Arial"/>
                <w:bCs/>
                <w:sz w:val="22"/>
                <w:szCs w:val="22"/>
              </w:rPr>
            </w:pPr>
          </w:p>
          <w:p w14:paraId="66F8D185" w14:textId="77777777" w:rsidR="00CF6B3E" w:rsidRPr="004C3A0B" w:rsidRDefault="00CF6B3E" w:rsidP="00396000">
            <w:pPr>
              <w:autoSpaceDE w:val="0"/>
              <w:autoSpaceDN w:val="0"/>
              <w:adjustRightInd w:val="0"/>
              <w:rPr>
                <w:rFonts w:ascii="Arial" w:hAnsi="Arial" w:cs="Arial"/>
                <w:bCs/>
                <w:sz w:val="22"/>
                <w:szCs w:val="22"/>
              </w:rPr>
            </w:pPr>
          </w:p>
        </w:tc>
      </w:tr>
      <w:tr w:rsidR="00CF6B3E" w:rsidRPr="004C3A0B" w14:paraId="53FC75AE" w14:textId="77777777" w:rsidTr="00396000">
        <w:trPr>
          <w:trHeight w:val="227"/>
        </w:trPr>
        <w:tc>
          <w:tcPr>
            <w:tcW w:w="3823" w:type="dxa"/>
            <w:shd w:val="clear" w:color="auto" w:fill="F2F2F2" w:themeFill="background1" w:themeFillShade="F2"/>
          </w:tcPr>
          <w:p w14:paraId="4F9F2254" w14:textId="77777777" w:rsidR="00CF6B3E" w:rsidRPr="004C3A0B" w:rsidRDefault="00CF6B3E" w:rsidP="00396000">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6F4E2C8" w14:textId="77777777" w:rsidR="00CF6B3E" w:rsidRDefault="00CF6B3E" w:rsidP="00396000">
            <w:pPr>
              <w:autoSpaceDE w:val="0"/>
              <w:autoSpaceDN w:val="0"/>
              <w:adjustRightInd w:val="0"/>
              <w:rPr>
                <w:rFonts w:ascii="Arial" w:hAnsi="Arial" w:cs="Arial"/>
                <w:bCs/>
                <w:sz w:val="22"/>
                <w:szCs w:val="22"/>
              </w:rPr>
            </w:pPr>
          </w:p>
          <w:p w14:paraId="1BACEC93" w14:textId="77777777" w:rsidR="00CF6B3E" w:rsidRPr="004C3A0B" w:rsidRDefault="00CF6B3E" w:rsidP="00396000">
            <w:pPr>
              <w:autoSpaceDE w:val="0"/>
              <w:autoSpaceDN w:val="0"/>
              <w:adjustRightInd w:val="0"/>
              <w:rPr>
                <w:rFonts w:ascii="Arial" w:hAnsi="Arial" w:cs="Arial"/>
                <w:bCs/>
                <w:sz w:val="22"/>
                <w:szCs w:val="22"/>
              </w:rPr>
            </w:pPr>
          </w:p>
        </w:tc>
      </w:tr>
      <w:tr w:rsidR="00CF6B3E" w:rsidRPr="004C3A0B" w14:paraId="3FD86D7C" w14:textId="77777777" w:rsidTr="00396000">
        <w:trPr>
          <w:trHeight w:val="227"/>
        </w:trPr>
        <w:tc>
          <w:tcPr>
            <w:tcW w:w="3823" w:type="dxa"/>
            <w:shd w:val="clear" w:color="auto" w:fill="F2F2F2" w:themeFill="background1" w:themeFillShade="F2"/>
          </w:tcPr>
          <w:p w14:paraId="173B697B" w14:textId="77777777" w:rsidR="00CF6B3E" w:rsidRDefault="00CF6B3E" w:rsidP="00396000">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D4A6248" w14:textId="77777777" w:rsidR="00CF6B3E" w:rsidRPr="004C3A0B" w:rsidRDefault="00CF6B3E" w:rsidP="00396000">
            <w:pPr>
              <w:autoSpaceDE w:val="0"/>
              <w:autoSpaceDN w:val="0"/>
              <w:adjustRightInd w:val="0"/>
              <w:jc w:val="both"/>
              <w:rPr>
                <w:rFonts w:ascii="Arial" w:hAnsi="Arial" w:cs="Arial"/>
                <w:sz w:val="22"/>
                <w:szCs w:val="22"/>
              </w:rPr>
            </w:pPr>
          </w:p>
        </w:tc>
        <w:tc>
          <w:tcPr>
            <w:tcW w:w="6095" w:type="dxa"/>
            <w:gridSpan w:val="7"/>
          </w:tcPr>
          <w:p w14:paraId="09A952C1" w14:textId="77777777" w:rsidR="00CF6B3E" w:rsidRDefault="00CF6B3E" w:rsidP="00396000">
            <w:pPr>
              <w:autoSpaceDE w:val="0"/>
              <w:autoSpaceDN w:val="0"/>
              <w:adjustRightInd w:val="0"/>
              <w:rPr>
                <w:rFonts w:ascii="Arial" w:hAnsi="Arial" w:cs="Arial"/>
                <w:bCs/>
                <w:sz w:val="22"/>
                <w:szCs w:val="22"/>
              </w:rPr>
            </w:pPr>
          </w:p>
        </w:tc>
      </w:tr>
      <w:tr w:rsidR="00CF6B3E" w:rsidRPr="004C3A0B" w14:paraId="70B66039" w14:textId="77777777" w:rsidTr="00396000">
        <w:tc>
          <w:tcPr>
            <w:tcW w:w="6232" w:type="dxa"/>
            <w:gridSpan w:val="2"/>
            <w:shd w:val="clear" w:color="auto" w:fill="F2F2F2" w:themeFill="background1" w:themeFillShade="F2"/>
          </w:tcPr>
          <w:p w14:paraId="6CED10CD" w14:textId="77777777" w:rsidR="00CF6B3E" w:rsidRPr="004C3A0B" w:rsidRDefault="00CF6B3E" w:rsidP="00396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DAA71BF" w14:textId="77777777" w:rsidR="00CF6B3E" w:rsidRPr="004C3A0B" w:rsidRDefault="00CF6B3E" w:rsidP="0039600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DA8E2A" w14:textId="77777777" w:rsidR="00CF6B3E" w:rsidRPr="004C3A0B" w:rsidRDefault="000F6DAC" w:rsidP="00396000">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EndPr/>
              <w:sdtContent>
                <w:r w:rsidR="00CF6B3E">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18CE308" w14:textId="77777777" w:rsidR="00CF6B3E" w:rsidRPr="004C3A0B" w:rsidRDefault="00CF6B3E" w:rsidP="0039600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EndPr/>
            <w:sdtContent>
              <w:p w14:paraId="24EE9AD3"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F6B3E" w:rsidRPr="004C3A0B" w14:paraId="4828B0A1" w14:textId="77777777" w:rsidTr="00396000">
        <w:tc>
          <w:tcPr>
            <w:tcW w:w="6232" w:type="dxa"/>
            <w:gridSpan w:val="2"/>
            <w:shd w:val="clear" w:color="auto" w:fill="F2F2F2" w:themeFill="background1" w:themeFillShade="F2"/>
          </w:tcPr>
          <w:p w14:paraId="1F96672A" w14:textId="77777777" w:rsidR="00CF6B3E" w:rsidRPr="004C3A0B" w:rsidRDefault="00CF6B3E" w:rsidP="00396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80084DB" w14:textId="77777777" w:rsidR="00CF6B3E" w:rsidRPr="004C3A0B" w:rsidRDefault="00CF6B3E" w:rsidP="0039600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6F5B426" w14:textId="77777777" w:rsidR="00CF6B3E" w:rsidRPr="004C3A0B" w:rsidRDefault="000F6DAC" w:rsidP="00396000">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EndPr/>
              <w:sdtContent>
                <w:r w:rsidR="00CF6B3E">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B0D19E7" w14:textId="77777777" w:rsidR="00CF6B3E" w:rsidRPr="004C3A0B" w:rsidRDefault="00CF6B3E" w:rsidP="0039600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50A795BF"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F6B3E" w:rsidRPr="004C3A0B" w14:paraId="3CBE1022" w14:textId="77777777" w:rsidTr="00396000">
        <w:tc>
          <w:tcPr>
            <w:tcW w:w="6232" w:type="dxa"/>
            <w:gridSpan w:val="2"/>
            <w:shd w:val="clear" w:color="auto" w:fill="F2F2F2" w:themeFill="background1" w:themeFillShade="F2"/>
          </w:tcPr>
          <w:p w14:paraId="5C0CEE13" w14:textId="77777777" w:rsidR="00CF6B3E" w:rsidRPr="004C3A0B" w:rsidRDefault="00CF6B3E" w:rsidP="00396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71623B8" w14:textId="77777777" w:rsidR="00CF6B3E" w:rsidRPr="004C3A0B" w:rsidRDefault="00CF6B3E" w:rsidP="00396000">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7653B5D" w14:textId="77777777" w:rsidR="00CF6B3E" w:rsidRPr="004C3A0B" w:rsidRDefault="000F6DAC" w:rsidP="00396000">
            <w:pPr>
              <w:autoSpaceDE w:val="0"/>
              <w:autoSpaceDN w:val="0"/>
              <w:adjustRightInd w:val="0"/>
              <w:jc w:val="center"/>
              <w:rPr>
                <w:rFonts w:ascii="Arial" w:hAnsi="Arial" w:cs="Arial"/>
                <w:bCs/>
                <w:sz w:val="22"/>
                <w:szCs w:val="22"/>
              </w:rPr>
            </w:pPr>
            <w:sdt>
              <w:sdtPr>
                <w:rPr>
                  <w:rFonts w:ascii="Arial" w:hAnsi="Arial" w:cs="Arial"/>
                  <w:b/>
                  <w:bCs/>
                </w:rPr>
                <w:id w:val="1911424659"/>
                <w14:checkbox>
                  <w14:checked w14:val="0"/>
                  <w14:checkedState w14:val="2612" w14:font="MS Gothic"/>
                  <w14:uncheckedState w14:val="2610" w14:font="MS Gothic"/>
                </w14:checkbox>
              </w:sdtPr>
              <w:sdtEndPr/>
              <w:sdtContent>
                <w:r w:rsidR="00CF6B3E">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1A31974" w14:textId="77777777" w:rsidR="00CF6B3E" w:rsidRPr="004C3A0B" w:rsidRDefault="00CF6B3E" w:rsidP="00396000">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19145999"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F6B3E" w:rsidRPr="004C3A0B" w14:paraId="5A8978C4" w14:textId="77777777" w:rsidTr="00396000">
        <w:trPr>
          <w:trHeight w:val="386"/>
        </w:trPr>
        <w:tc>
          <w:tcPr>
            <w:tcW w:w="3823" w:type="dxa"/>
            <w:vMerge w:val="restart"/>
            <w:shd w:val="clear" w:color="auto" w:fill="F2F2F2" w:themeFill="background1" w:themeFillShade="F2"/>
          </w:tcPr>
          <w:p w14:paraId="627DC21D" w14:textId="77777777" w:rsidR="00CF6B3E" w:rsidRDefault="00CF6B3E" w:rsidP="00396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D8CC39B" w14:textId="77777777" w:rsidR="00CF6B3E" w:rsidRDefault="00CF6B3E" w:rsidP="00396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C38C874" w14:textId="77777777" w:rsidR="00CF6B3E" w:rsidRPr="003257BD" w:rsidRDefault="00CF6B3E" w:rsidP="00396000">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596EFE5A" w14:textId="77777777" w:rsidR="00CF6B3E"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220B869" w14:textId="77777777" w:rsidR="00CF6B3E" w:rsidRPr="003257BD" w:rsidRDefault="00CF6B3E" w:rsidP="00396000">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0C4F5556" w14:textId="77777777" w:rsidR="00CF6B3E" w:rsidRPr="003257BD" w:rsidRDefault="00CF6B3E" w:rsidP="00396000">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CF6B3E" w:rsidRPr="004C3A0B" w14:paraId="104AA651" w14:textId="77777777" w:rsidTr="00396000">
        <w:trPr>
          <w:trHeight w:val="386"/>
        </w:trPr>
        <w:tc>
          <w:tcPr>
            <w:tcW w:w="3823" w:type="dxa"/>
            <w:vMerge/>
            <w:shd w:val="clear" w:color="auto" w:fill="F2F2F2" w:themeFill="background1" w:themeFillShade="F2"/>
          </w:tcPr>
          <w:p w14:paraId="66EADDB4" w14:textId="77777777" w:rsidR="00CF6B3E" w:rsidRDefault="00CF6B3E" w:rsidP="00396000">
            <w:pPr>
              <w:autoSpaceDE w:val="0"/>
              <w:autoSpaceDN w:val="0"/>
              <w:adjustRightInd w:val="0"/>
              <w:rPr>
                <w:rFonts w:ascii="Arial" w:hAnsi="Arial" w:cs="Arial"/>
                <w:sz w:val="22"/>
                <w:szCs w:val="22"/>
              </w:rPr>
            </w:pPr>
          </w:p>
        </w:tc>
        <w:tc>
          <w:tcPr>
            <w:tcW w:w="2409" w:type="dxa"/>
          </w:tcPr>
          <w:p w14:paraId="5B482ECF" w14:textId="77777777" w:rsidR="00CF6B3E" w:rsidRDefault="00CF6B3E" w:rsidP="00396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B38B508" w14:textId="77777777" w:rsidR="00CF6B3E" w:rsidRPr="003257BD" w:rsidRDefault="00CF6B3E" w:rsidP="00396000">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4985DB15" w14:textId="77777777" w:rsidR="00CF6B3E"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F32931D" w14:textId="77777777" w:rsidR="00CF6B3E" w:rsidRPr="003257BD" w:rsidRDefault="00CF6B3E" w:rsidP="00396000">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42429B3F" w14:textId="77777777" w:rsidR="00CF6B3E" w:rsidRPr="003257BD" w:rsidRDefault="00CF6B3E" w:rsidP="00396000">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CF6B3E" w:rsidRPr="004C3A0B" w14:paraId="1EC8AAD3" w14:textId="77777777" w:rsidTr="00396000">
        <w:tc>
          <w:tcPr>
            <w:tcW w:w="3823" w:type="dxa"/>
            <w:shd w:val="clear" w:color="auto" w:fill="F2F2F2" w:themeFill="background1" w:themeFillShade="F2"/>
          </w:tcPr>
          <w:p w14:paraId="1ADB3085" w14:textId="77777777" w:rsidR="00CF6B3E" w:rsidRDefault="00CF6B3E" w:rsidP="00396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65E10F8B" w14:textId="77777777" w:rsidR="00CF6B3E" w:rsidRDefault="00CF6B3E" w:rsidP="00396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61E2E4D" w14:textId="77777777" w:rsidR="00CF6B3E" w:rsidRPr="003257BD" w:rsidRDefault="00CF6B3E" w:rsidP="00396000">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EE2FB8A" w14:textId="77777777" w:rsidR="00CF6B3E" w:rsidRPr="00CE6A02" w:rsidRDefault="000F6DAC" w:rsidP="00396000">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0"/>
                  <w14:checkedState w14:val="2612" w14:font="MS Gothic"/>
                  <w14:uncheckedState w14:val="2610" w14:font="MS Gothic"/>
                </w14:checkbox>
              </w:sdtPr>
              <w:sdtEndPr/>
              <w:sdtContent>
                <w:r w:rsidR="00CF6B3E">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4D8C67B" w14:textId="77777777" w:rsidR="00CF6B3E" w:rsidRPr="003257BD" w:rsidRDefault="00CF6B3E" w:rsidP="00396000">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3B43455C" w14:textId="77777777" w:rsidR="00CF6B3E" w:rsidRPr="00CE6A02" w:rsidRDefault="00CF6B3E" w:rsidP="00396000">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CF6B3E" w:rsidRPr="004C3A0B" w14:paraId="6CEE9008" w14:textId="77777777" w:rsidTr="00396000">
        <w:tc>
          <w:tcPr>
            <w:tcW w:w="3823" w:type="dxa"/>
            <w:shd w:val="clear" w:color="auto" w:fill="F2F2F2" w:themeFill="background1" w:themeFillShade="F2"/>
          </w:tcPr>
          <w:p w14:paraId="134E104F" w14:textId="77777777" w:rsidR="00CF6B3E" w:rsidRDefault="00CF6B3E" w:rsidP="00396000">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34D46E42" w14:textId="77777777" w:rsidR="00CF6B3E" w:rsidRDefault="00CF6B3E" w:rsidP="00396000">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54969F5C" w14:textId="77777777" w:rsidR="00CF6B3E" w:rsidDel="008461DD" w:rsidRDefault="00CF6B3E" w:rsidP="00396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16C6DE8" w14:textId="77777777" w:rsidR="00CF6B3E" w:rsidRPr="003257BD" w:rsidRDefault="00CF6B3E" w:rsidP="00396000">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7C11CD2" w14:textId="77777777" w:rsidR="00CF6B3E" w:rsidRPr="00CE6A02" w:rsidRDefault="000F6DAC" w:rsidP="00396000">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EndPr/>
              <w:sdtContent>
                <w:r w:rsidR="00CF6B3E"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67B7F54" w14:textId="77777777" w:rsidR="00CF6B3E" w:rsidRPr="003257BD" w:rsidRDefault="00CF6B3E" w:rsidP="00396000">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3AD08797" w14:textId="77777777" w:rsidR="00CF6B3E" w:rsidRPr="00CE6A02" w:rsidRDefault="00CF6B3E" w:rsidP="00396000">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7187D7E" w14:textId="77777777" w:rsidR="00CF6B3E" w:rsidRPr="004C3A0B" w:rsidRDefault="00CF6B3E" w:rsidP="00CF6B3E">
      <w:pPr>
        <w:rPr>
          <w:rFonts w:ascii="Arial" w:hAnsi="Arial" w:cs="Arial"/>
          <w:bCs/>
          <w:iCs/>
          <w:sz w:val="16"/>
          <w:szCs w:val="16"/>
        </w:rPr>
      </w:pPr>
    </w:p>
    <w:p w14:paraId="2193048C" w14:textId="77777777" w:rsidR="00CF6B3E" w:rsidRDefault="00CF6B3E" w:rsidP="00CF6B3E">
      <w:pPr>
        <w:rPr>
          <w:rFonts w:ascii="Arial" w:hAnsi="Arial" w:cs="Arial"/>
          <w:b/>
          <w:bCs/>
          <w:iCs/>
        </w:rPr>
      </w:pPr>
    </w:p>
    <w:p w14:paraId="20222410" w14:textId="77777777" w:rsidR="00CF6B3E" w:rsidRPr="00354F34" w:rsidRDefault="00CF6B3E" w:rsidP="00CF6B3E">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F6B3E" w:rsidRPr="004C3A0B" w14:paraId="66DFF016" w14:textId="77777777" w:rsidTr="00396000">
        <w:trPr>
          <w:trHeight w:val="507"/>
        </w:trPr>
        <w:tc>
          <w:tcPr>
            <w:tcW w:w="6237" w:type="dxa"/>
            <w:shd w:val="clear" w:color="auto" w:fill="F2F2F2" w:themeFill="background1" w:themeFillShade="F2"/>
            <w:vAlign w:val="center"/>
          </w:tcPr>
          <w:p w14:paraId="58CE2BF0" w14:textId="77777777" w:rsidR="00CF6B3E" w:rsidRPr="004C3A0B" w:rsidRDefault="00CF6B3E" w:rsidP="00396000">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87883E1" w14:textId="77777777" w:rsidR="00CF6B3E" w:rsidRPr="003257BD" w:rsidRDefault="00CF6B3E" w:rsidP="00396000">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42684BF2"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6364A79" w14:textId="77777777" w:rsidR="00CF6B3E" w:rsidRPr="003257BD" w:rsidRDefault="00CF6B3E" w:rsidP="00396000">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5BD3C957"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F6B3E" w:rsidRPr="004C3A0B" w14:paraId="4EFCC168" w14:textId="77777777" w:rsidTr="00396000">
        <w:tc>
          <w:tcPr>
            <w:tcW w:w="9923" w:type="dxa"/>
            <w:gridSpan w:val="5"/>
          </w:tcPr>
          <w:p w14:paraId="380A61E5" w14:textId="77777777" w:rsidR="00CF6B3E" w:rsidRDefault="00CF6B3E" w:rsidP="00396000">
            <w:pPr>
              <w:autoSpaceDE w:val="0"/>
              <w:autoSpaceDN w:val="0"/>
              <w:adjustRightInd w:val="0"/>
              <w:rPr>
                <w:rFonts w:ascii="Arial" w:hAnsi="Arial" w:cs="Arial"/>
                <w:bCs/>
                <w:sz w:val="22"/>
                <w:szCs w:val="22"/>
              </w:rPr>
            </w:pPr>
          </w:p>
          <w:p w14:paraId="015A693C" w14:textId="77777777" w:rsidR="00CF6B3E" w:rsidRDefault="00CF6B3E" w:rsidP="00396000">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0483CA83" w14:textId="77777777" w:rsidR="00CF6B3E" w:rsidRPr="004C3A0B" w:rsidRDefault="00CF6B3E" w:rsidP="00396000">
            <w:pPr>
              <w:autoSpaceDE w:val="0"/>
              <w:autoSpaceDN w:val="0"/>
              <w:adjustRightInd w:val="0"/>
              <w:rPr>
                <w:rFonts w:ascii="Arial" w:hAnsi="Arial" w:cs="Arial"/>
                <w:b/>
                <w:bCs/>
                <w:sz w:val="22"/>
                <w:szCs w:val="22"/>
              </w:rPr>
            </w:pPr>
          </w:p>
        </w:tc>
      </w:tr>
    </w:tbl>
    <w:p w14:paraId="5194927F" w14:textId="77777777" w:rsidR="00CF6B3E" w:rsidRPr="004C3A0B" w:rsidRDefault="00CF6B3E" w:rsidP="00CF6B3E">
      <w:pPr>
        <w:autoSpaceDE w:val="0"/>
        <w:autoSpaceDN w:val="0"/>
        <w:adjustRightInd w:val="0"/>
        <w:spacing w:after="240"/>
        <w:jc w:val="both"/>
        <w:rPr>
          <w:rFonts w:ascii="Arial" w:hAnsi="Arial" w:cs="Arial"/>
          <w:bCs/>
          <w:iCs/>
        </w:rPr>
      </w:pPr>
    </w:p>
    <w:p w14:paraId="4BC4F950" w14:textId="77777777" w:rsidR="00CF6B3E" w:rsidRPr="004C3A0B" w:rsidRDefault="00CF6B3E" w:rsidP="00CF6B3E">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CF6B3E" w:rsidRPr="004C3A0B" w14:paraId="3F204B7B" w14:textId="77777777" w:rsidTr="00396000">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9D5078" w14:textId="77777777" w:rsidR="00CF6B3E" w:rsidRPr="004C3A0B" w:rsidRDefault="00CF6B3E" w:rsidP="00396000">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42506B3" w14:textId="77777777" w:rsidR="00CF6B3E" w:rsidRPr="00404B7E" w:rsidRDefault="00CF6B3E" w:rsidP="00396000">
            <w:pPr>
              <w:rPr>
                <w:rFonts w:cstheme="minorHAnsi"/>
                <w:sz w:val="28"/>
                <w:szCs w:val="28"/>
              </w:rPr>
            </w:pPr>
            <w:r w:rsidRPr="00404B7E">
              <w:rPr>
                <w:rFonts w:cstheme="minorHAnsi"/>
                <w:sz w:val="28"/>
                <w:szCs w:val="28"/>
              </w:rPr>
              <w:t>The Changes in Police response over the past ten years, toward dealing with domestic related violence in Cardiff.</w:t>
            </w:r>
          </w:p>
          <w:p w14:paraId="2B7EEB94" w14:textId="77777777" w:rsidR="00CF6B3E" w:rsidRPr="004C3A0B" w:rsidRDefault="00CF6B3E" w:rsidP="00396000">
            <w:pPr>
              <w:rPr>
                <w:rFonts w:ascii="Arial" w:hAnsi="Arial" w:cs="Arial"/>
              </w:rPr>
            </w:pPr>
          </w:p>
        </w:tc>
      </w:tr>
      <w:tr w:rsidR="00CF6B3E" w:rsidRPr="004C3A0B" w14:paraId="5179EA1C" w14:textId="77777777" w:rsidTr="00396000">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FC88CC" w14:textId="77777777" w:rsidR="00CF6B3E" w:rsidRPr="00D839CD" w:rsidRDefault="00CF6B3E" w:rsidP="00396000">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718CF26" w14:textId="77777777" w:rsidR="00CF6B3E" w:rsidRPr="00D839CD" w:rsidRDefault="00CF6B3E" w:rsidP="00396000">
            <w:pPr>
              <w:rPr>
                <w:rFonts w:ascii="Arial" w:hAnsi="Arial" w:cs="Arial"/>
              </w:rPr>
            </w:pPr>
            <w:r>
              <w:rPr>
                <w:rFonts w:ascii="Arial" w:hAnsi="Arial" w:cs="Arial"/>
              </w:rPr>
              <w:t>04/01/2023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CFEB3B" w14:textId="77777777" w:rsidR="00CF6B3E" w:rsidRPr="00D839CD" w:rsidRDefault="00CF6B3E" w:rsidP="00396000">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C7FE4D0" w14:textId="77777777" w:rsidR="00CF6B3E" w:rsidRPr="004C3A0B" w:rsidRDefault="00CF6B3E" w:rsidP="00396000">
            <w:pPr>
              <w:rPr>
                <w:rFonts w:ascii="Arial" w:hAnsi="Arial" w:cs="Arial"/>
              </w:rPr>
            </w:pPr>
            <w:r>
              <w:rPr>
                <w:rFonts w:ascii="Arial" w:hAnsi="Arial" w:cs="Arial"/>
              </w:rPr>
              <w:t>23/10/2023</w:t>
            </w:r>
          </w:p>
        </w:tc>
      </w:tr>
      <w:tr w:rsidR="00CF6B3E" w:rsidRPr="004C3A0B" w14:paraId="7C16ED39" w14:textId="77777777" w:rsidTr="00396000">
        <w:trPr>
          <w:trHeight w:val="454"/>
        </w:trPr>
        <w:tc>
          <w:tcPr>
            <w:tcW w:w="5000" w:type="pct"/>
            <w:gridSpan w:val="4"/>
            <w:tcBorders>
              <w:top w:val="single" w:sz="4" w:space="0" w:color="auto"/>
            </w:tcBorders>
            <w:shd w:val="clear" w:color="auto" w:fill="F2F2F2" w:themeFill="background1" w:themeFillShade="F2"/>
            <w:vAlign w:val="center"/>
          </w:tcPr>
          <w:p w14:paraId="4D171966" w14:textId="77777777" w:rsidR="00CF6B3E" w:rsidRDefault="00CF6B3E" w:rsidP="00396000">
            <w:pPr>
              <w:spacing w:before="120" w:after="120"/>
              <w:rPr>
                <w:rFonts w:ascii="Arial" w:hAnsi="Arial" w:cs="Arial"/>
                <w:b/>
              </w:rPr>
            </w:pPr>
            <w:r>
              <w:rPr>
                <w:rFonts w:ascii="Arial" w:hAnsi="Arial" w:cs="Arial"/>
                <w:b/>
              </w:rPr>
              <w:t>Introduction to the Research (maximum 300 words)</w:t>
            </w:r>
          </w:p>
          <w:p w14:paraId="0A36471C" w14:textId="77777777" w:rsidR="00CF6B3E" w:rsidRPr="009D2E0B" w:rsidRDefault="00CF6B3E" w:rsidP="00396000">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5F52A39C" w14:textId="77777777" w:rsidR="00CF6B3E" w:rsidRPr="006C1FDD" w:rsidRDefault="00CF6B3E" w:rsidP="00CF6B3E">
            <w:pPr>
              <w:pStyle w:val="ListParagraph"/>
              <w:numPr>
                <w:ilvl w:val="0"/>
                <w:numId w:val="32"/>
              </w:numPr>
              <w:spacing w:after="0" w:line="240" w:lineRule="auto"/>
              <w:contextualSpacing w:val="0"/>
              <w:rPr>
                <w:rFonts w:ascii="Arial" w:hAnsi="Arial" w:cs="Arial"/>
                <w:i/>
              </w:rPr>
            </w:pPr>
            <w:r w:rsidRPr="006C1FDD">
              <w:rPr>
                <w:rFonts w:ascii="Arial" w:hAnsi="Arial" w:cs="Arial"/>
                <w:i/>
              </w:rPr>
              <w:t>Purpose of Research Activity</w:t>
            </w:r>
          </w:p>
          <w:p w14:paraId="005B787C" w14:textId="77777777" w:rsidR="00CF6B3E" w:rsidRPr="006C1FDD" w:rsidRDefault="00CF6B3E" w:rsidP="00CF6B3E">
            <w:pPr>
              <w:pStyle w:val="ListParagraph"/>
              <w:numPr>
                <w:ilvl w:val="0"/>
                <w:numId w:val="32"/>
              </w:numPr>
              <w:spacing w:after="0" w:line="240" w:lineRule="auto"/>
              <w:contextualSpacing w:val="0"/>
              <w:rPr>
                <w:rFonts w:ascii="Arial" w:hAnsi="Arial" w:cs="Arial"/>
                <w:i/>
              </w:rPr>
            </w:pPr>
            <w:r w:rsidRPr="006C1FDD">
              <w:rPr>
                <w:rFonts w:ascii="Arial" w:hAnsi="Arial" w:cs="Arial"/>
                <w:i/>
              </w:rPr>
              <w:t>Proposed Research Question</w:t>
            </w:r>
          </w:p>
          <w:p w14:paraId="5029D43C" w14:textId="77777777" w:rsidR="00CF6B3E" w:rsidRPr="009D2E0B" w:rsidRDefault="00CF6B3E" w:rsidP="00CF6B3E">
            <w:pPr>
              <w:pStyle w:val="ListParagraph"/>
              <w:numPr>
                <w:ilvl w:val="0"/>
                <w:numId w:val="32"/>
              </w:numPr>
              <w:spacing w:after="0" w:line="240" w:lineRule="auto"/>
              <w:contextualSpacing w:val="0"/>
              <w:rPr>
                <w:rFonts w:ascii="Arial" w:hAnsi="Arial" w:cs="Arial"/>
                <w:i/>
              </w:rPr>
            </w:pPr>
            <w:r w:rsidRPr="009D2E0B">
              <w:rPr>
                <w:rFonts w:ascii="Arial" w:hAnsi="Arial" w:cs="Arial"/>
                <w:i/>
              </w:rPr>
              <w:t>Aims of Research Activity</w:t>
            </w:r>
          </w:p>
          <w:p w14:paraId="6FBFDB8F" w14:textId="77777777" w:rsidR="00CF6B3E" w:rsidRPr="009D2E0B" w:rsidRDefault="00CF6B3E" w:rsidP="00CF6B3E">
            <w:pPr>
              <w:pStyle w:val="ListParagraph"/>
              <w:numPr>
                <w:ilvl w:val="0"/>
                <w:numId w:val="32"/>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2E56FC67" w14:textId="77777777" w:rsidR="00CF6B3E" w:rsidRDefault="00CF6B3E" w:rsidP="00396000">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5A1DD435" w14:textId="77777777" w:rsidR="00CF6B3E" w:rsidRPr="009D2E0B" w:rsidRDefault="00CF6B3E" w:rsidP="00CF6B3E">
            <w:pPr>
              <w:pStyle w:val="ListParagraph"/>
              <w:numPr>
                <w:ilvl w:val="0"/>
                <w:numId w:val="32"/>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4562D875" w14:textId="77777777" w:rsidR="00CF6B3E" w:rsidRPr="009D2E0B" w:rsidRDefault="00CF6B3E" w:rsidP="00CF6B3E">
            <w:pPr>
              <w:pStyle w:val="ListParagraph"/>
              <w:numPr>
                <w:ilvl w:val="0"/>
                <w:numId w:val="32"/>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CF6B3E" w:rsidRPr="004C3A0B" w:rsidDel="002A152D" w14:paraId="20DF9060" w14:textId="77777777" w:rsidTr="00396000">
        <w:trPr>
          <w:trHeight w:val="454"/>
        </w:trPr>
        <w:tc>
          <w:tcPr>
            <w:tcW w:w="5000" w:type="pct"/>
            <w:gridSpan w:val="4"/>
            <w:vAlign w:val="center"/>
          </w:tcPr>
          <w:p w14:paraId="1697930E" w14:textId="77777777" w:rsidR="00CF6B3E" w:rsidRPr="009D2E0B" w:rsidRDefault="00CF6B3E" w:rsidP="00396000">
            <w:pPr>
              <w:autoSpaceDE w:val="0"/>
              <w:autoSpaceDN w:val="0"/>
              <w:adjustRightInd w:val="0"/>
              <w:rPr>
                <w:rFonts w:ascii="Arial" w:hAnsi="Arial" w:cs="Arial"/>
                <w:b/>
                <w:bCs/>
              </w:rPr>
            </w:pPr>
            <w:r w:rsidRPr="009D2E0B">
              <w:rPr>
                <w:rFonts w:ascii="Arial" w:hAnsi="Arial" w:cs="Arial"/>
                <w:b/>
                <w:bCs/>
              </w:rPr>
              <w:t>Purpose of Research Activity</w:t>
            </w:r>
          </w:p>
          <w:p w14:paraId="4FF13090" w14:textId="77777777" w:rsidR="00CF6B3E" w:rsidRDefault="00CF6B3E" w:rsidP="00396000">
            <w:pPr>
              <w:rPr>
                <w:rFonts w:ascii="Arial" w:hAnsi="Arial" w:cs="Arial"/>
              </w:rPr>
            </w:pPr>
          </w:p>
          <w:p w14:paraId="72E0F228" w14:textId="77777777" w:rsidR="00CF6B3E" w:rsidRPr="003E4784" w:rsidRDefault="00CF6B3E" w:rsidP="00396000">
            <w:pPr>
              <w:spacing w:line="360" w:lineRule="auto"/>
              <w:rPr>
                <w:rFonts w:ascii="Arial" w:hAnsi="Arial" w:cs="Arial"/>
              </w:rPr>
            </w:pPr>
            <w:r w:rsidRPr="003E4784">
              <w:rPr>
                <w:rFonts w:ascii="Arial" w:hAnsi="Arial" w:cs="Arial"/>
              </w:rPr>
              <w:t>This research addresses the case of domestic related violence, and what adverse changes have been made over the last decade in order for police and their relevant third party agencies to offer a more effective service to victims.</w:t>
            </w:r>
          </w:p>
          <w:p w14:paraId="3AB6CD4F" w14:textId="77777777" w:rsidR="00CF6B3E" w:rsidRDefault="00CF6B3E" w:rsidP="00396000">
            <w:pPr>
              <w:rPr>
                <w:rFonts w:ascii="Arial" w:hAnsi="Arial" w:cs="Arial"/>
              </w:rPr>
            </w:pPr>
          </w:p>
          <w:p w14:paraId="11EF3561" w14:textId="77777777" w:rsidR="00CF6B3E" w:rsidRPr="002A152D" w:rsidDel="00425DA7" w:rsidRDefault="00CF6B3E" w:rsidP="00396000">
            <w:pPr>
              <w:rPr>
                <w:rFonts w:ascii="Arial" w:hAnsi="Arial" w:cs="Arial"/>
              </w:rPr>
            </w:pPr>
            <w:r w:rsidRPr="004C3A0B">
              <w:rPr>
                <w:rFonts w:ascii="Arial" w:hAnsi="Arial" w:cs="Arial"/>
                <w:color w:val="808080"/>
                <w:sz w:val="18"/>
                <w:szCs w:val="18"/>
              </w:rPr>
              <w:t>(this box should expand as you type)</w:t>
            </w:r>
          </w:p>
        </w:tc>
      </w:tr>
      <w:tr w:rsidR="00CF6B3E" w:rsidRPr="006C1FDD" w:rsidDel="002A152D" w14:paraId="05017BCE" w14:textId="77777777" w:rsidTr="00396000">
        <w:trPr>
          <w:trHeight w:val="454"/>
        </w:trPr>
        <w:tc>
          <w:tcPr>
            <w:tcW w:w="5000" w:type="pct"/>
            <w:gridSpan w:val="4"/>
            <w:vAlign w:val="center"/>
          </w:tcPr>
          <w:p w14:paraId="3BB266F3" w14:textId="77777777" w:rsidR="00CF6B3E" w:rsidRPr="006C1FDD" w:rsidRDefault="00CF6B3E" w:rsidP="00396000">
            <w:pPr>
              <w:autoSpaceDE w:val="0"/>
              <w:autoSpaceDN w:val="0"/>
              <w:adjustRightInd w:val="0"/>
              <w:rPr>
                <w:rFonts w:ascii="Arial" w:hAnsi="Arial" w:cs="Arial"/>
                <w:b/>
                <w:bCs/>
              </w:rPr>
            </w:pPr>
            <w:r w:rsidRPr="006C1FDD">
              <w:rPr>
                <w:rFonts w:ascii="Arial" w:hAnsi="Arial" w:cs="Arial"/>
                <w:b/>
                <w:bCs/>
              </w:rPr>
              <w:t>Research Question</w:t>
            </w:r>
            <w:r>
              <w:rPr>
                <w:rFonts w:ascii="Arial" w:hAnsi="Arial" w:cs="Arial"/>
                <w:b/>
                <w:bCs/>
              </w:rPr>
              <w:t>s</w:t>
            </w:r>
          </w:p>
          <w:p w14:paraId="46245B55" w14:textId="77777777" w:rsidR="00CF6B3E" w:rsidRDefault="00CF6B3E" w:rsidP="00396000">
            <w:pPr>
              <w:rPr>
                <w:rFonts w:ascii="Arial" w:hAnsi="Arial" w:cs="Arial"/>
              </w:rPr>
            </w:pPr>
          </w:p>
          <w:p w14:paraId="7BD0AAA9" w14:textId="77777777" w:rsidR="00CF6B3E" w:rsidRPr="003E4784" w:rsidRDefault="00CF6B3E" w:rsidP="00396000">
            <w:pPr>
              <w:rPr>
                <w:rFonts w:ascii="Arial" w:hAnsi="Arial" w:cs="Arial"/>
              </w:rPr>
            </w:pPr>
            <w:r w:rsidRPr="003E4784">
              <w:rPr>
                <w:rFonts w:ascii="Arial" w:hAnsi="Arial" w:cs="Arial"/>
              </w:rPr>
              <w:lastRenderedPageBreak/>
              <w:t>Q1. Have the police and third-party agency responses to domestic violence calls become more effective?</w:t>
            </w:r>
          </w:p>
          <w:p w14:paraId="0F300CFC" w14:textId="77777777" w:rsidR="00CF6B3E" w:rsidRPr="003E4784" w:rsidRDefault="00CF6B3E" w:rsidP="00396000">
            <w:pPr>
              <w:rPr>
                <w:rFonts w:ascii="Arial" w:hAnsi="Arial" w:cs="Arial"/>
              </w:rPr>
            </w:pPr>
          </w:p>
          <w:p w14:paraId="416ECF20" w14:textId="77777777" w:rsidR="00CF6B3E" w:rsidRPr="003E4784" w:rsidRDefault="00CF6B3E" w:rsidP="00396000">
            <w:pPr>
              <w:rPr>
                <w:rFonts w:ascii="Arial" w:hAnsi="Arial" w:cs="Arial"/>
              </w:rPr>
            </w:pPr>
            <w:r w:rsidRPr="003E4784">
              <w:rPr>
                <w:rFonts w:ascii="Arial" w:hAnsi="Arial" w:cs="Arial"/>
              </w:rPr>
              <w:t>Q2. What are police and other agencies doing to reduce the risk of further domestic related violence calls (repeat victims)?</w:t>
            </w:r>
          </w:p>
          <w:p w14:paraId="530CE593" w14:textId="77777777" w:rsidR="00CF6B3E" w:rsidRPr="003E4784" w:rsidRDefault="00CF6B3E" w:rsidP="00396000">
            <w:pPr>
              <w:rPr>
                <w:rFonts w:ascii="Arial" w:hAnsi="Arial" w:cs="Arial"/>
              </w:rPr>
            </w:pPr>
          </w:p>
          <w:p w14:paraId="30D02846" w14:textId="77777777" w:rsidR="00CF6B3E" w:rsidRPr="003E4784" w:rsidRDefault="00CF6B3E" w:rsidP="00396000">
            <w:pPr>
              <w:rPr>
                <w:rFonts w:ascii="Arial" w:hAnsi="Arial" w:cs="Arial"/>
              </w:rPr>
            </w:pPr>
            <w:r w:rsidRPr="003E4784">
              <w:rPr>
                <w:rFonts w:ascii="Arial" w:hAnsi="Arial" w:cs="Arial"/>
              </w:rPr>
              <w:t>Q3. What are the main causes of domestic related assaults?</w:t>
            </w:r>
          </w:p>
          <w:p w14:paraId="3CA5C02D" w14:textId="77777777" w:rsidR="00CF6B3E" w:rsidRPr="006C1FDD" w:rsidRDefault="00CF6B3E" w:rsidP="00396000">
            <w:pPr>
              <w:rPr>
                <w:rFonts w:ascii="Arial" w:hAnsi="Arial" w:cs="Arial"/>
              </w:rPr>
            </w:pPr>
          </w:p>
          <w:p w14:paraId="3DCA4169" w14:textId="77777777" w:rsidR="00CF6B3E" w:rsidRPr="006C1FDD" w:rsidRDefault="00CF6B3E" w:rsidP="00396000">
            <w:pPr>
              <w:rPr>
                <w:rFonts w:ascii="Arial" w:hAnsi="Arial" w:cs="Arial"/>
              </w:rPr>
            </w:pPr>
          </w:p>
          <w:p w14:paraId="133C226D" w14:textId="77777777" w:rsidR="00CF6B3E" w:rsidRPr="006C1FDD" w:rsidRDefault="00CF6B3E" w:rsidP="00396000">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CF6B3E" w:rsidRPr="004C3A0B" w14:paraId="6DA5A484" w14:textId="77777777" w:rsidTr="00396000">
        <w:trPr>
          <w:trHeight w:val="454"/>
        </w:trPr>
        <w:tc>
          <w:tcPr>
            <w:tcW w:w="5000" w:type="pct"/>
            <w:gridSpan w:val="4"/>
            <w:vAlign w:val="center"/>
          </w:tcPr>
          <w:p w14:paraId="24F736E6" w14:textId="77777777" w:rsidR="00CF6B3E" w:rsidRPr="009D2E0B" w:rsidRDefault="00CF6B3E" w:rsidP="00396000">
            <w:pPr>
              <w:autoSpaceDE w:val="0"/>
              <w:autoSpaceDN w:val="0"/>
              <w:adjustRightInd w:val="0"/>
              <w:rPr>
                <w:rFonts w:ascii="Arial" w:hAnsi="Arial" w:cs="Arial"/>
                <w:b/>
                <w:bCs/>
              </w:rPr>
            </w:pPr>
            <w:r w:rsidRPr="009D2E0B">
              <w:rPr>
                <w:rFonts w:ascii="Arial" w:hAnsi="Arial" w:cs="Arial"/>
                <w:b/>
                <w:bCs/>
              </w:rPr>
              <w:lastRenderedPageBreak/>
              <w:t>Aims of Research Activity</w:t>
            </w:r>
          </w:p>
          <w:p w14:paraId="3B01DDB6" w14:textId="77777777" w:rsidR="00CF6B3E" w:rsidRDefault="00CF6B3E" w:rsidP="00396000">
            <w:pPr>
              <w:rPr>
                <w:rFonts w:ascii="Arial" w:hAnsi="Arial" w:cs="Arial"/>
              </w:rPr>
            </w:pPr>
          </w:p>
          <w:p w14:paraId="51A365E2" w14:textId="77777777" w:rsidR="00CF6B3E" w:rsidRPr="003E4784" w:rsidRDefault="00CF6B3E" w:rsidP="00396000">
            <w:pPr>
              <w:spacing w:line="360" w:lineRule="auto"/>
              <w:jc w:val="both"/>
              <w:rPr>
                <w:rFonts w:ascii="Arial" w:hAnsi="Arial" w:cs="Arial"/>
              </w:rPr>
            </w:pPr>
            <w:r w:rsidRPr="003E4784">
              <w:rPr>
                <w:rFonts w:ascii="Arial" w:hAnsi="Arial" w:cs="Arial"/>
              </w:rPr>
              <w:t xml:space="preserve">The reason for this topic is to explore the changes that have been made over the past decade to improve the overall way that the police service and relevant third-party agencies deal with domestic violence. </w:t>
            </w:r>
          </w:p>
          <w:p w14:paraId="048875FB" w14:textId="77777777" w:rsidR="00CF6B3E" w:rsidRPr="003E4784" w:rsidRDefault="00CF6B3E" w:rsidP="00396000">
            <w:pPr>
              <w:spacing w:line="360" w:lineRule="auto"/>
              <w:jc w:val="both"/>
              <w:rPr>
                <w:rFonts w:ascii="Arial" w:hAnsi="Arial" w:cs="Arial"/>
              </w:rPr>
            </w:pPr>
          </w:p>
          <w:p w14:paraId="0222E0B9" w14:textId="77777777" w:rsidR="00CF6B3E" w:rsidRPr="003E4784" w:rsidRDefault="00CF6B3E" w:rsidP="00396000">
            <w:pPr>
              <w:spacing w:line="360" w:lineRule="auto"/>
              <w:jc w:val="both"/>
              <w:rPr>
                <w:rFonts w:ascii="Arial" w:hAnsi="Arial" w:cs="Arial"/>
              </w:rPr>
            </w:pPr>
            <w:r w:rsidRPr="003E4784">
              <w:rPr>
                <w:rFonts w:ascii="Arial" w:hAnsi="Arial" w:cs="Arial"/>
              </w:rPr>
              <w:t xml:space="preserve">The rate of domestic violence reports is rapidly increasing, which could have a number of contributing factors. Domestic violence is now far more recognised, which has encouraged more victims to come forward, however, the gap between victims reporting, and victims supporting any sort of positive police action, is still wide. </w:t>
            </w:r>
          </w:p>
          <w:p w14:paraId="0F13D813" w14:textId="77777777" w:rsidR="00CF6B3E" w:rsidRPr="003E4784" w:rsidRDefault="00CF6B3E" w:rsidP="00396000">
            <w:pPr>
              <w:spacing w:line="360" w:lineRule="auto"/>
              <w:jc w:val="both"/>
              <w:rPr>
                <w:rFonts w:ascii="Arial" w:hAnsi="Arial" w:cs="Arial"/>
              </w:rPr>
            </w:pPr>
          </w:p>
          <w:p w14:paraId="07551398" w14:textId="77777777" w:rsidR="00CF6B3E" w:rsidRPr="003E4784" w:rsidRDefault="00CF6B3E" w:rsidP="00396000">
            <w:pPr>
              <w:tabs>
                <w:tab w:val="left" w:pos="1860"/>
              </w:tabs>
              <w:spacing w:line="360" w:lineRule="auto"/>
              <w:jc w:val="both"/>
              <w:rPr>
                <w:rFonts w:ascii="Arial" w:hAnsi="Arial" w:cs="Arial"/>
              </w:rPr>
            </w:pPr>
            <w:r w:rsidRPr="003E4784">
              <w:rPr>
                <w:rFonts w:ascii="Arial" w:hAnsi="Arial" w:cs="Arial"/>
              </w:rPr>
              <w:t xml:space="preserve">Domestic related violence can involve several attributes, including physical, emotional, mental and financial. It is important to recognise what type of abuse is being conflicted on the victim to ensure the correct support is given. </w:t>
            </w:r>
          </w:p>
          <w:p w14:paraId="65DD6BA8" w14:textId="77777777" w:rsidR="00CF6B3E" w:rsidRPr="003E4784" w:rsidRDefault="00CF6B3E" w:rsidP="00396000">
            <w:pPr>
              <w:tabs>
                <w:tab w:val="left" w:pos="1860"/>
              </w:tabs>
              <w:spacing w:line="360" w:lineRule="auto"/>
              <w:jc w:val="both"/>
              <w:rPr>
                <w:rFonts w:ascii="Arial" w:hAnsi="Arial" w:cs="Arial"/>
              </w:rPr>
            </w:pPr>
          </w:p>
          <w:p w14:paraId="7A780A22" w14:textId="77777777" w:rsidR="00CF6B3E" w:rsidRPr="003E4784" w:rsidRDefault="00CF6B3E" w:rsidP="00396000">
            <w:pPr>
              <w:tabs>
                <w:tab w:val="left" w:pos="1860"/>
              </w:tabs>
              <w:spacing w:line="360" w:lineRule="auto"/>
              <w:jc w:val="both"/>
              <w:rPr>
                <w:rFonts w:ascii="Arial" w:hAnsi="Arial" w:cs="Arial"/>
              </w:rPr>
            </w:pPr>
            <w:r w:rsidRPr="003E4784">
              <w:rPr>
                <w:rFonts w:ascii="Arial" w:hAnsi="Arial" w:cs="Arial"/>
              </w:rPr>
              <w:t xml:space="preserve">I will investigate how policing has improved toward dealing with domestic violence, and what type of support is now available for and offered to victims. </w:t>
            </w:r>
          </w:p>
          <w:p w14:paraId="6A29AF16" w14:textId="77777777" w:rsidR="00CF6B3E" w:rsidRPr="00696243" w:rsidRDefault="00CF6B3E" w:rsidP="00396000">
            <w:pPr>
              <w:spacing w:line="360" w:lineRule="auto"/>
              <w:jc w:val="both"/>
              <w:rPr>
                <w:rFonts w:cs="Arial"/>
                <w:szCs w:val="24"/>
              </w:rPr>
            </w:pPr>
          </w:p>
          <w:p w14:paraId="5C2EDF31" w14:textId="77777777" w:rsidR="00CF6B3E" w:rsidRDefault="00CF6B3E" w:rsidP="00396000">
            <w:pPr>
              <w:rPr>
                <w:rFonts w:ascii="Arial" w:hAnsi="Arial" w:cs="Arial"/>
              </w:rPr>
            </w:pPr>
          </w:p>
          <w:p w14:paraId="0D3552D7" w14:textId="77777777" w:rsidR="00CF6B3E" w:rsidRDefault="00CF6B3E" w:rsidP="00396000">
            <w:pPr>
              <w:rPr>
                <w:rFonts w:ascii="Arial" w:hAnsi="Arial" w:cs="Arial"/>
              </w:rPr>
            </w:pPr>
          </w:p>
          <w:p w14:paraId="51B7B522" w14:textId="77777777" w:rsidR="00CF6B3E" w:rsidRPr="004C3A0B" w:rsidRDefault="00CF6B3E" w:rsidP="00396000">
            <w:pPr>
              <w:rPr>
                <w:rFonts w:ascii="Arial" w:hAnsi="Arial" w:cs="Arial"/>
              </w:rPr>
            </w:pPr>
          </w:p>
          <w:p w14:paraId="0FACA794" w14:textId="77777777" w:rsidR="00CF6B3E" w:rsidRPr="002A152D" w:rsidRDefault="00CF6B3E" w:rsidP="00396000">
            <w:pPr>
              <w:rPr>
                <w:rFonts w:ascii="Arial" w:hAnsi="Arial" w:cs="Arial"/>
              </w:rPr>
            </w:pPr>
            <w:r w:rsidRPr="004C3A0B">
              <w:rPr>
                <w:rFonts w:ascii="Arial" w:hAnsi="Arial" w:cs="Arial"/>
                <w:color w:val="808080"/>
                <w:sz w:val="18"/>
                <w:szCs w:val="18"/>
              </w:rPr>
              <w:lastRenderedPageBreak/>
              <w:t>(this box should expand as you type)</w:t>
            </w:r>
          </w:p>
        </w:tc>
      </w:tr>
      <w:tr w:rsidR="00CF6B3E" w:rsidRPr="004C3A0B" w14:paraId="22E39EB5" w14:textId="77777777" w:rsidTr="00396000">
        <w:trPr>
          <w:trHeight w:val="454"/>
        </w:trPr>
        <w:tc>
          <w:tcPr>
            <w:tcW w:w="5000" w:type="pct"/>
            <w:gridSpan w:val="4"/>
            <w:vAlign w:val="center"/>
          </w:tcPr>
          <w:p w14:paraId="06A54E4C" w14:textId="77777777" w:rsidR="00CF6B3E" w:rsidRPr="009D2E0B" w:rsidRDefault="00CF6B3E" w:rsidP="00396000">
            <w:pPr>
              <w:autoSpaceDE w:val="0"/>
              <w:autoSpaceDN w:val="0"/>
              <w:adjustRightInd w:val="0"/>
              <w:rPr>
                <w:rFonts w:ascii="Arial" w:hAnsi="Arial" w:cs="Arial"/>
                <w:b/>
                <w:bCs/>
              </w:rPr>
            </w:pPr>
            <w:r w:rsidRPr="009D2E0B">
              <w:rPr>
                <w:rFonts w:ascii="Arial" w:hAnsi="Arial" w:cs="Arial"/>
                <w:b/>
                <w:bCs/>
              </w:rPr>
              <w:lastRenderedPageBreak/>
              <w:t>Objectives of Research Activity</w:t>
            </w:r>
          </w:p>
          <w:p w14:paraId="0EB97448" w14:textId="77777777" w:rsidR="00CF6B3E" w:rsidRDefault="00CF6B3E" w:rsidP="00396000">
            <w:pPr>
              <w:rPr>
                <w:rFonts w:ascii="Arial" w:hAnsi="Arial" w:cs="Arial"/>
              </w:rPr>
            </w:pPr>
          </w:p>
          <w:p w14:paraId="7BAEAA3F" w14:textId="77777777" w:rsidR="00CF6B3E" w:rsidRPr="003E4784" w:rsidRDefault="00CF6B3E" w:rsidP="00396000">
            <w:pPr>
              <w:spacing w:line="360" w:lineRule="auto"/>
              <w:rPr>
                <w:rFonts w:ascii="Arial" w:hAnsi="Arial" w:cs="Arial"/>
              </w:rPr>
            </w:pPr>
            <w:r w:rsidRPr="003E4784">
              <w:rPr>
                <w:rFonts w:ascii="Arial" w:hAnsi="Arial" w:cs="Arial"/>
              </w:rPr>
              <w:t>The information that I want to collect whilst I am researching this topic is:</w:t>
            </w:r>
          </w:p>
          <w:p w14:paraId="76C626A6" w14:textId="77777777" w:rsidR="00CF6B3E" w:rsidRPr="003E4784" w:rsidRDefault="00CF6B3E" w:rsidP="00396000">
            <w:pPr>
              <w:spacing w:line="360" w:lineRule="auto"/>
              <w:rPr>
                <w:rFonts w:ascii="Arial" w:hAnsi="Arial" w:cs="Arial"/>
              </w:rPr>
            </w:pPr>
          </w:p>
          <w:p w14:paraId="2AC5A092" w14:textId="77777777" w:rsidR="00CF6B3E" w:rsidRPr="003E4784" w:rsidRDefault="00CF6B3E" w:rsidP="00CF6B3E">
            <w:pPr>
              <w:pStyle w:val="ListParagraph"/>
              <w:numPr>
                <w:ilvl w:val="0"/>
                <w:numId w:val="34"/>
              </w:numPr>
              <w:spacing w:after="0" w:line="360" w:lineRule="auto"/>
              <w:rPr>
                <w:rFonts w:ascii="Arial" w:hAnsi="Arial" w:cs="Arial"/>
              </w:rPr>
            </w:pPr>
            <w:r w:rsidRPr="003E4784">
              <w:rPr>
                <w:rFonts w:ascii="Arial" w:hAnsi="Arial" w:cs="Arial"/>
              </w:rPr>
              <w:t>Have police and third-party agency responses to domestic violence calls become more effective?</w:t>
            </w:r>
          </w:p>
          <w:p w14:paraId="7AADDB06" w14:textId="77777777" w:rsidR="00CF6B3E" w:rsidRPr="003E4784" w:rsidRDefault="00CF6B3E" w:rsidP="00CF6B3E">
            <w:pPr>
              <w:pStyle w:val="ListParagraph"/>
              <w:numPr>
                <w:ilvl w:val="0"/>
                <w:numId w:val="34"/>
              </w:numPr>
              <w:spacing w:after="0" w:line="360" w:lineRule="auto"/>
              <w:rPr>
                <w:rFonts w:ascii="Arial" w:hAnsi="Arial" w:cs="Arial"/>
              </w:rPr>
            </w:pPr>
            <w:r w:rsidRPr="003E4784">
              <w:rPr>
                <w:rFonts w:ascii="Arial" w:hAnsi="Arial" w:cs="Arial"/>
              </w:rPr>
              <w:t>What are police and other agencies doing to reduce the risk of further domestic violence related calls?</w:t>
            </w:r>
          </w:p>
          <w:p w14:paraId="7AB87B26" w14:textId="77777777" w:rsidR="00CF6B3E" w:rsidRPr="003E4784" w:rsidRDefault="00CF6B3E" w:rsidP="00CF6B3E">
            <w:pPr>
              <w:pStyle w:val="ListParagraph"/>
              <w:numPr>
                <w:ilvl w:val="0"/>
                <w:numId w:val="34"/>
              </w:numPr>
              <w:spacing w:after="0" w:line="360" w:lineRule="auto"/>
              <w:rPr>
                <w:rFonts w:ascii="Arial" w:hAnsi="Arial" w:cs="Arial"/>
              </w:rPr>
            </w:pPr>
            <w:r w:rsidRPr="003E4784">
              <w:rPr>
                <w:rFonts w:ascii="Arial" w:hAnsi="Arial" w:cs="Arial"/>
              </w:rPr>
              <w:t>What are the main causes of domestic related assaults?</w:t>
            </w:r>
          </w:p>
          <w:p w14:paraId="12595852" w14:textId="77777777" w:rsidR="00CF6B3E" w:rsidRPr="003E4784" w:rsidRDefault="00CF6B3E" w:rsidP="00396000">
            <w:pPr>
              <w:spacing w:line="360" w:lineRule="auto"/>
              <w:rPr>
                <w:rFonts w:ascii="Arial" w:hAnsi="Arial" w:cs="Arial"/>
              </w:rPr>
            </w:pPr>
          </w:p>
          <w:p w14:paraId="089DEA7B" w14:textId="77777777" w:rsidR="00CF6B3E" w:rsidRPr="003E4784" w:rsidRDefault="00CF6B3E" w:rsidP="00396000">
            <w:pPr>
              <w:spacing w:line="360" w:lineRule="auto"/>
              <w:rPr>
                <w:rFonts w:ascii="Arial" w:hAnsi="Arial" w:cs="Arial"/>
              </w:rPr>
            </w:pPr>
            <w:r w:rsidRPr="003E4784">
              <w:rPr>
                <w:rFonts w:ascii="Arial" w:hAnsi="Arial" w:cs="Arial"/>
              </w:rPr>
              <w:t>The steps that I am going to be taking to research the key points of my question will be, to review and compare any relevant literature relating to domestic related incidents that have been dealt with by the police.</w:t>
            </w:r>
          </w:p>
          <w:p w14:paraId="2D391600" w14:textId="77777777" w:rsidR="00CF6B3E" w:rsidRPr="003E4784" w:rsidRDefault="00CF6B3E" w:rsidP="00396000">
            <w:pPr>
              <w:spacing w:line="360" w:lineRule="auto"/>
              <w:rPr>
                <w:rFonts w:ascii="Arial" w:hAnsi="Arial" w:cs="Arial"/>
              </w:rPr>
            </w:pPr>
          </w:p>
          <w:p w14:paraId="020DC303" w14:textId="77777777" w:rsidR="00CF6B3E" w:rsidRPr="003E4784" w:rsidRDefault="00CF6B3E" w:rsidP="00396000">
            <w:pPr>
              <w:spacing w:line="360" w:lineRule="auto"/>
              <w:rPr>
                <w:rFonts w:ascii="Arial" w:hAnsi="Arial" w:cs="Arial"/>
              </w:rPr>
            </w:pPr>
            <w:r w:rsidRPr="003E4784">
              <w:rPr>
                <w:rFonts w:ascii="Arial" w:hAnsi="Arial" w:cs="Arial"/>
              </w:rPr>
              <w:t xml:space="preserve">I will also be exploring the work that is undertaken by third party agencies, such as, Women’s Aid, and also the use of the Police ‘Victim Referral System’. </w:t>
            </w:r>
          </w:p>
          <w:p w14:paraId="64FF08BA" w14:textId="77777777" w:rsidR="00CF6B3E" w:rsidRPr="003E4784" w:rsidRDefault="00CF6B3E" w:rsidP="00396000">
            <w:pPr>
              <w:spacing w:line="360" w:lineRule="auto"/>
              <w:rPr>
                <w:rFonts w:ascii="Arial" w:hAnsi="Arial" w:cs="Arial"/>
              </w:rPr>
            </w:pPr>
          </w:p>
          <w:p w14:paraId="26FEC215" w14:textId="77777777" w:rsidR="00CF6B3E" w:rsidRPr="003E4784" w:rsidRDefault="00CF6B3E" w:rsidP="00396000">
            <w:pPr>
              <w:spacing w:line="360" w:lineRule="auto"/>
              <w:jc w:val="both"/>
              <w:rPr>
                <w:rFonts w:ascii="Arial" w:hAnsi="Arial" w:cs="Arial"/>
              </w:rPr>
            </w:pPr>
            <w:r w:rsidRPr="003E4784">
              <w:rPr>
                <w:rFonts w:ascii="Arial" w:hAnsi="Arial" w:cs="Arial"/>
              </w:rPr>
              <w:t xml:space="preserve">Also, I will be referring to the Public Protection Notification (PPN) service that is put in place by the police, and why it is good practice to implement this after attending a domestic violence related incident. </w:t>
            </w:r>
          </w:p>
          <w:p w14:paraId="16686970" w14:textId="77777777" w:rsidR="00CF6B3E" w:rsidRDefault="00CF6B3E" w:rsidP="00396000">
            <w:pPr>
              <w:rPr>
                <w:rFonts w:ascii="Arial" w:hAnsi="Arial" w:cs="Arial"/>
              </w:rPr>
            </w:pPr>
          </w:p>
          <w:p w14:paraId="3EA19DF1" w14:textId="77777777" w:rsidR="00CF6B3E" w:rsidRDefault="00CF6B3E" w:rsidP="00396000">
            <w:pPr>
              <w:rPr>
                <w:rFonts w:ascii="Arial" w:hAnsi="Arial" w:cs="Arial"/>
              </w:rPr>
            </w:pPr>
          </w:p>
          <w:p w14:paraId="5934FF7D" w14:textId="77777777" w:rsidR="00CF6B3E" w:rsidRDefault="00CF6B3E" w:rsidP="00396000">
            <w:pPr>
              <w:rPr>
                <w:rFonts w:ascii="Arial" w:hAnsi="Arial" w:cs="Arial"/>
              </w:rPr>
            </w:pPr>
          </w:p>
          <w:p w14:paraId="613A4F8D" w14:textId="77777777" w:rsidR="00CF6B3E" w:rsidRDefault="00CF6B3E" w:rsidP="00396000">
            <w:pPr>
              <w:rPr>
                <w:rFonts w:ascii="Arial" w:hAnsi="Arial" w:cs="Arial"/>
              </w:rPr>
            </w:pPr>
          </w:p>
          <w:p w14:paraId="150AB8B4" w14:textId="77777777" w:rsidR="00CF6B3E" w:rsidRDefault="00CF6B3E" w:rsidP="00396000">
            <w:pPr>
              <w:rPr>
                <w:rFonts w:ascii="Arial" w:hAnsi="Arial" w:cs="Arial"/>
              </w:rPr>
            </w:pPr>
          </w:p>
          <w:p w14:paraId="575C9B1E" w14:textId="77777777" w:rsidR="00CF6B3E" w:rsidRPr="004C3A0B" w:rsidRDefault="00CF6B3E" w:rsidP="00396000">
            <w:pPr>
              <w:rPr>
                <w:rFonts w:ascii="Arial" w:hAnsi="Arial" w:cs="Arial"/>
              </w:rPr>
            </w:pPr>
          </w:p>
          <w:p w14:paraId="16B7C3EA" w14:textId="77777777" w:rsidR="00CF6B3E" w:rsidRPr="004C3A0B" w:rsidRDefault="00CF6B3E" w:rsidP="00396000">
            <w:pPr>
              <w:rPr>
                <w:rFonts w:ascii="Arial" w:hAnsi="Arial" w:cs="Arial"/>
              </w:rPr>
            </w:pPr>
            <w:r w:rsidRPr="004C3A0B">
              <w:rPr>
                <w:rFonts w:ascii="Arial" w:hAnsi="Arial" w:cs="Arial"/>
                <w:color w:val="808080"/>
                <w:sz w:val="18"/>
                <w:szCs w:val="18"/>
              </w:rPr>
              <w:t>(this box should expand as you type)</w:t>
            </w:r>
          </w:p>
        </w:tc>
      </w:tr>
      <w:tr w:rsidR="00CF6B3E" w:rsidRPr="004C3A0B" w14:paraId="5B1D9DBD" w14:textId="77777777" w:rsidTr="00396000">
        <w:trPr>
          <w:trHeight w:val="454"/>
        </w:trPr>
        <w:tc>
          <w:tcPr>
            <w:tcW w:w="5000" w:type="pct"/>
            <w:gridSpan w:val="4"/>
            <w:shd w:val="clear" w:color="auto" w:fill="F2F2F2" w:themeFill="background1" w:themeFillShade="F2"/>
            <w:vAlign w:val="center"/>
          </w:tcPr>
          <w:p w14:paraId="114C5029" w14:textId="77777777" w:rsidR="00CF6B3E" w:rsidRPr="004C3A0B" w:rsidRDefault="00CF6B3E" w:rsidP="00396000">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37ABF688" w14:textId="77777777" w:rsidR="00CF6B3E" w:rsidRPr="004C3A0B" w:rsidRDefault="00CF6B3E" w:rsidP="00396000">
            <w:pPr>
              <w:rPr>
                <w:rFonts w:ascii="Arial" w:hAnsi="Arial" w:cs="Arial"/>
              </w:rPr>
            </w:pPr>
            <w:r w:rsidRPr="004C3A0B">
              <w:rPr>
                <w:rFonts w:ascii="Arial" w:hAnsi="Arial" w:cs="Arial"/>
              </w:rPr>
              <w:lastRenderedPageBreak/>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CF6B3E" w:rsidRPr="004C3A0B" w14:paraId="32087CF7" w14:textId="77777777" w:rsidTr="00396000">
        <w:trPr>
          <w:trHeight w:val="454"/>
        </w:trPr>
        <w:tc>
          <w:tcPr>
            <w:tcW w:w="5000" w:type="pct"/>
            <w:gridSpan w:val="4"/>
            <w:vAlign w:val="center"/>
          </w:tcPr>
          <w:p w14:paraId="1A394FCD" w14:textId="77777777" w:rsidR="00CF6B3E" w:rsidRPr="004C3A0B" w:rsidRDefault="00CF6B3E" w:rsidP="00396000">
            <w:pPr>
              <w:rPr>
                <w:rFonts w:ascii="Arial" w:hAnsi="Arial" w:cs="Arial"/>
              </w:rPr>
            </w:pPr>
          </w:p>
          <w:p w14:paraId="23B733C8" w14:textId="77777777" w:rsidR="00CF6B3E" w:rsidRPr="003E4784" w:rsidRDefault="00CF6B3E" w:rsidP="00396000">
            <w:pPr>
              <w:spacing w:line="360" w:lineRule="auto"/>
              <w:rPr>
                <w:rFonts w:ascii="Arial" w:hAnsi="Arial" w:cs="Arial"/>
                <w:szCs w:val="28"/>
              </w:rPr>
            </w:pPr>
            <w:r w:rsidRPr="003E4784">
              <w:rPr>
                <w:rFonts w:ascii="Arial" w:hAnsi="Arial" w:cs="Arial"/>
                <w:szCs w:val="28"/>
              </w:rPr>
              <w:t xml:space="preserve">I will be using two main types of research methods. </w:t>
            </w:r>
            <w:r w:rsidRPr="003E4784">
              <w:rPr>
                <w:rFonts w:ascii="Arial" w:hAnsi="Arial" w:cs="Arial"/>
                <w:szCs w:val="28"/>
              </w:rPr>
              <w:br/>
              <w:t xml:space="preserve">One being the ‘Quantitative’ method, which will allow me to measure and compare the statistics involving domestic incidents rising, compared to how many are supporting with a police prosecution. I will also use Quantitative data to compare the number of domestic violence incidents within different forces within the UK and discuss why these are different. </w:t>
            </w:r>
          </w:p>
          <w:p w14:paraId="464A3DFF" w14:textId="77777777" w:rsidR="00CF6B3E" w:rsidRPr="003E4784" w:rsidRDefault="00CF6B3E" w:rsidP="00396000">
            <w:pPr>
              <w:spacing w:line="360" w:lineRule="auto"/>
              <w:rPr>
                <w:rFonts w:ascii="Arial" w:hAnsi="Arial" w:cs="Arial"/>
                <w:szCs w:val="28"/>
              </w:rPr>
            </w:pPr>
          </w:p>
          <w:p w14:paraId="29393E46" w14:textId="77777777" w:rsidR="00CF6B3E" w:rsidRPr="003E4784" w:rsidRDefault="00CF6B3E" w:rsidP="00396000">
            <w:pPr>
              <w:spacing w:line="360" w:lineRule="auto"/>
              <w:rPr>
                <w:rFonts w:ascii="Arial" w:hAnsi="Arial" w:cs="Arial"/>
                <w:szCs w:val="28"/>
              </w:rPr>
            </w:pPr>
            <w:r w:rsidRPr="003E4784">
              <w:rPr>
                <w:rFonts w:ascii="Arial" w:hAnsi="Arial" w:cs="Arial"/>
                <w:szCs w:val="28"/>
              </w:rPr>
              <w:t xml:space="preserve">The other research method I will use is a ‘Qualitative’ method, where I will involve experience-based research, which will allow me to investigate the subject in more detail. I will also be looking at case studies to support this research. </w:t>
            </w:r>
          </w:p>
          <w:p w14:paraId="1416C6B8" w14:textId="77777777" w:rsidR="00CF6B3E" w:rsidRPr="00696243" w:rsidRDefault="00CF6B3E" w:rsidP="00396000">
            <w:pPr>
              <w:spacing w:line="360" w:lineRule="auto"/>
              <w:rPr>
                <w:rFonts w:cs="Arial"/>
                <w:szCs w:val="24"/>
              </w:rPr>
            </w:pPr>
          </w:p>
          <w:p w14:paraId="48D238AA" w14:textId="77777777" w:rsidR="00CF6B3E" w:rsidRPr="004C3A0B" w:rsidRDefault="00CF6B3E" w:rsidP="00396000">
            <w:pPr>
              <w:rPr>
                <w:rFonts w:ascii="Arial" w:hAnsi="Arial" w:cs="Arial"/>
              </w:rPr>
            </w:pPr>
          </w:p>
          <w:p w14:paraId="43D4B7F6" w14:textId="77777777" w:rsidR="00CF6B3E" w:rsidRPr="004C3A0B" w:rsidRDefault="00CF6B3E" w:rsidP="00396000">
            <w:pPr>
              <w:rPr>
                <w:rFonts w:ascii="Arial" w:hAnsi="Arial" w:cs="Arial"/>
              </w:rPr>
            </w:pPr>
          </w:p>
          <w:p w14:paraId="52A228EA" w14:textId="77777777" w:rsidR="00CF6B3E" w:rsidRPr="004C3A0B" w:rsidRDefault="00CF6B3E" w:rsidP="00396000">
            <w:pPr>
              <w:rPr>
                <w:rFonts w:ascii="Arial" w:hAnsi="Arial" w:cs="Arial"/>
                <w:b/>
              </w:rPr>
            </w:pPr>
            <w:r w:rsidRPr="004C3A0B">
              <w:rPr>
                <w:rFonts w:ascii="Arial" w:hAnsi="Arial" w:cs="Arial"/>
                <w:color w:val="808080"/>
                <w:sz w:val="18"/>
                <w:szCs w:val="18"/>
              </w:rPr>
              <w:t>(this box should expand as you type)</w:t>
            </w:r>
          </w:p>
        </w:tc>
      </w:tr>
    </w:tbl>
    <w:p w14:paraId="0AAECF0C" w14:textId="77777777" w:rsidR="00CF6B3E" w:rsidRDefault="00CF6B3E" w:rsidP="00CF6B3E">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CF6B3E" w:rsidRPr="004C3A0B" w14:paraId="7DE0F3BE" w14:textId="77777777" w:rsidTr="00396000">
        <w:trPr>
          <w:trHeight w:val="454"/>
        </w:trPr>
        <w:tc>
          <w:tcPr>
            <w:tcW w:w="5000" w:type="pct"/>
            <w:shd w:val="clear" w:color="auto" w:fill="F2F2F2" w:themeFill="background1" w:themeFillShade="F2"/>
            <w:vAlign w:val="center"/>
          </w:tcPr>
          <w:p w14:paraId="6F49C57D" w14:textId="77777777" w:rsidR="00CF6B3E" w:rsidRPr="004C3A0B" w:rsidRDefault="00CF6B3E" w:rsidP="00396000">
            <w:pPr>
              <w:spacing w:before="120"/>
              <w:rPr>
                <w:rFonts w:ascii="Arial" w:hAnsi="Arial" w:cs="Arial"/>
                <w:b/>
              </w:rPr>
            </w:pPr>
            <w:r w:rsidRPr="004C3A0B">
              <w:rPr>
                <w:rFonts w:ascii="Arial" w:hAnsi="Arial" w:cs="Arial"/>
                <w:b/>
              </w:rPr>
              <w:lastRenderedPageBreak/>
              <w:t>Location of research activity</w:t>
            </w:r>
          </w:p>
          <w:p w14:paraId="7C2A4D35" w14:textId="77777777" w:rsidR="00CF6B3E" w:rsidRPr="004C3A0B" w:rsidRDefault="00CF6B3E" w:rsidP="00396000">
            <w:pPr>
              <w:rPr>
                <w:rFonts w:ascii="Arial" w:hAnsi="Arial" w:cs="Arial"/>
              </w:rPr>
            </w:pPr>
            <w:r w:rsidRPr="004C3A0B">
              <w:rPr>
                <w:rFonts w:ascii="Arial" w:hAnsi="Arial" w:cs="Arial"/>
              </w:rPr>
              <w:t>Identify all locations where research activity will take place.</w:t>
            </w:r>
          </w:p>
        </w:tc>
      </w:tr>
      <w:tr w:rsidR="00CF6B3E" w:rsidRPr="004C3A0B" w14:paraId="46C0A297" w14:textId="77777777" w:rsidTr="00396000">
        <w:trPr>
          <w:trHeight w:val="454"/>
        </w:trPr>
        <w:tc>
          <w:tcPr>
            <w:tcW w:w="5000" w:type="pct"/>
            <w:vAlign w:val="center"/>
          </w:tcPr>
          <w:p w14:paraId="39F3CC37" w14:textId="77777777" w:rsidR="00CF6B3E" w:rsidRDefault="00CF6B3E" w:rsidP="00396000">
            <w:pPr>
              <w:rPr>
                <w:rFonts w:ascii="Arial" w:hAnsi="Arial" w:cs="Arial"/>
              </w:rPr>
            </w:pPr>
          </w:p>
          <w:p w14:paraId="58EE2E20" w14:textId="77777777" w:rsidR="00CF6B3E" w:rsidRPr="003E4784" w:rsidRDefault="00CF6B3E" w:rsidP="00396000">
            <w:pPr>
              <w:spacing w:line="360" w:lineRule="auto"/>
              <w:jc w:val="both"/>
              <w:rPr>
                <w:rStyle w:val="lookup-resultcontent"/>
                <w:rFonts w:ascii="Arial" w:hAnsi="Arial" w:cs="Arial"/>
                <w:szCs w:val="28"/>
              </w:rPr>
            </w:pPr>
            <w:r w:rsidRPr="003E4784">
              <w:rPr>
                <w:rStyle w:val="lookup-resultcontent"/>
                <w:rFonts w:ascii="Arial" w:hAnsi="Arial" w:cs="Arial"/>
                <w:szCs w:val="28"/>
              </w:rPr>
              <w:t xml:space="preserve">Throughout, I will be referring to the relevant websites that involve UK policing and domestic related incidents.  I will compare and analyse the material found within other forces within the UK to explore how other police forces manage and deal with domestic incidents, and what support they offer. </w:t>
            </w:r>
          </w:p>
          <w:p w14:paraId="446C5ACA" w14:textId="77777777" w:rsidR="00CF6B3E" w:rsidRPr="003E4784" w:rsidRDefault="00CF6B3E" w:rsidP="00396000">
            <w:pPr>
              <w:spacing w:line="360" w:lineRule="auto"/>
              <w:jc w:val="both"/>
              <w:rPr>
                <w:rStyle w:val="lookup-resultcontent"/>
                <w:rFonts w:ascii="Arial" w:hAnsi="Arial" w:cs="Arial"/>
                <w:szCs w:val="28"/>
              </w:rPr>
            </w:pPr>
          </w:p>
          <w:p w14:paraId="0BE3D712" w14:textId="77777777" w:rsidR="00CF6B3E" w:rsidRPr="003E4784" w:rsidRDefault="00CF6B3E" w:rsidP="00396000">
            <w:pPr>
              <w:spacing w:line="360" w:lineRule="auto"/>
              <w:jc w:val="both"/>
              <w:rPr>
                <w:rStyle w:val="lookup-resultcontent"/>
                <w:rFonts w:ascii="Arial" w:hAnsi="Arial" w:cs="Arial"/>
                <w:szCs w:val="28"/>
              </w:rPr>
            </w:pPr>
            <w:r w:rsidRPr="003E4784">
              <w:rPr>
                <w:rStyle w:val="lookup-resultcontent"/>
                <w:rFonts w:ascii="Arial" w:hAnsi="Arial" w:cs="Arial"/>
                <w:szCs w:val="28"/>
              </w:rPr>
              <w:t xml:space="preserve">I will also use relevant Journals and articles to support my research and findings within my research.  </w:t>
            </w:r>
          </w:p>
          <w:p w14:paraId="3EBE7F4B" w14:textId="77777777" w:rsidR="00CF6B3E" w:rsidRPr="003E4784" w:rsidRDefault="00CF6B3E" w:rsidP="00396000">
            <w:pPr>
              <w:spacing w:line="360" w:lineRule="auto"/>
              <w:jc w:val="both"/>
              <w:rPr>
                <w:rStyle w:val="lookup-resultcontent"/>
                <w:rFonts w:ascii="Arial" w:hAnsi="Arial" w:cs="Arial"/>
                <w:szCs w:val="28"/>
              </w:rPr>
            </w:pPr>
          </w:p>
          <w:p w14:paraId="2D262B1A" w14:textId="77777777" w:rsidR="00CF6B3E" w:rsidRPr="003E4784" w:rsidRDefault="00CF6B3E" w:rsidP="00396000">
            <w:pPr>
              <w:spacing w:line="360" w:lineRule="auto"/>
              <w:jc w:val="both"/>
              <w:rPr>
                <w:rStyle w:val="lookup-resultcontent"/>
                <w:rFonts w:ascii="Arial" w:hAnsi="Arial" w:cs="Arial"/>
                <w:szCs w:val="28"/>
              </w:rPr>
            </w:pPr>
            <w:r w:rsidRPr="003E4784">
              <w:rPr>
                <w:rStyle w:val="lookup-resultcontent"/>
                <w:rFonts w:ascii="Arial" w:hAnsi="Arial" w:cs="Arial"/>
                <w:szCs w:val="28"/>
              </w:rPr>
              <w:t xml:space="preserve">I will consider Government reports and will refer to the relevant legislation and how it has changed to meet the current demand of domestic incidents. </w:t>
            </w:r>
          </w:p>
          <w:p w14:paraId="2C504988" w14:textId="77777777" w:rsidR="00CF6B3E" w:rsidRPr="003E4784" w:rsidRDefault="00CF6B3E" w:rsidP="00396000">
            <w:pPr>
              <w:spacing w:line="360" w:lineRule="auto"/>
              <w:jc w:val="both"/>
              <w:rPr>
                <w:rStyle w:val="lookup-resultcontent"/>
                <w:rFonts w:ascii="Arial" w:hAnsi="Arial" w:cs="Arial"/>
                <w:szCs w:val="28"/>
              </w:rPr>
            </w:pPr>
          </w:p>
          <w:p w14:paraId="1F21AC04" w14:textId="77777777" w:rsidR="00CF6B3E" w:rsidRPr="003E4784" w:rsidRDefault="00CF6B3E" w:rsidP="00396000">
            <w:pPr>
              <w:spacing w:line="360" w:lineRule="auto"/>
              <w:jc w:val="both"/>
              <w:rPr>
                <w:rStyle w:val="lookup-resultcontent"/>
                <w:rFonts w:ascii="Arial" w:hAnsi="Arial" w:cs="Arial"/>
                <w:szCs w:val="28"/>
              </w:rPr>
            </w:pPr>
            <w:r w:rsidRPr="003E4784">
              <w:rPr>
                <w:rStyle w:val="lookup-resultcontent"/>
                <w:rFonts w:ascii="Arial" w:hAnsi="Arial" w:cs="Arial"/>
                <w:szCs w:val="28"/>
              </w:rPr>
              <w:t xml:space="preserve">I will include relevant research that will support the theory of the gap between victims reporting domestic related incidents, and victims not supporting, or withdrawing a police prosecution. I will also explore factors that contribute to this. </w:t>
            </w:r>
          </w:p>
          <w:p w14:paraId="69D0E579" w14:textId="77777777" w:rsidR="00CF6B3E" w:rsidRDefault="00CF6B3E" w:rsidP="00396000">
            <w:pPr>
              <w:rPr>
                <w:rFonts w:ascii="Arial" w:hAnsi="Arial" w:cs="Arial"/>
              </w:rPr>
            </w:pPr>
          </w:p>
          <w:p w14:paraId="0E0052DD" w14:textId="77777777" w:rsidR="00CF6B3E" w:rsidRPr="004C3A0B" w:rsidRDefault="00CF6B3E" w:rsidP="00396000">
            <w:pPr>
              <w:rPr>
                <w:rFonts w:ascii="Arial" w:hAnsi="Arial" w:cs="Arial"/>
              </w:rPr>
            </w:pPr>
          </w:p>
          <w:p w14:paraId="3D779E16" w14:textId="77777777" w:rsidR="00CF6B3E" w:rsidRPr="004C3A0B" w:rsidRDefault="00CF6B3E" w:rsidP="00396000">
            <w:pPr>
              <w:rPr>
                <w:rFonts w:ascii="Arial" w:hAnsi="Arial" w:cs="Arial"/>
              </w:rPr>
            </w:pPr>
          </w:p>
          <w:p w14:paraId="30F87581" w14:textId="77777777" w:rsidR="00CF6B3E" w:rsidRPr="004C3A0B" w:rsidRDefault="00CF6B3E" w:rsidP="00396000">
            <w:pPr>
              <w:rPr>
                <w:rFonts w:ascii="Arial" w:hAnsi="Arial" w:cs="Arial"/>
                <w:b/>
              </w:rPr>
            </w:pPr>
            <w:r w:rsidRPr="004C3A0B">
              <w:rPr>
                <w:rFonts w:ascii="Arial" w:hAnsi="Arial" w:cs="Arial"/>
                <w:color w:val="808080"/>
                <w:sz w:val="18"/>
                <w:szCs w:val="18"/>
              </w:rPr>
              <w:t>(this box should expand as you type)</w:t>
            </w:r>
          </w:p>
        </w:tc>
      </w:tr>
      <w:tr w:rsidR="00CF6B3E" w:rsidRPr="004C3A0B" w14:paraId="416676A2" w14:textId="77777777" w:rsidTr="00396000">
        <w:trPr>
          <w:trHeight w:val="454"/>
        </w:trPr>
        <w:tc>
          <w:tcPr>
            <w:tcW w:w="5000" w:type="pct"/>
            <w:shd w:val="clear" w:color="auto" w:fill="F2F2F2" w:themeFill="background1" w:themeFillShade="F2"/>
            <w:vAlign w:val="center"/>
          </w:tcPr>
          <w:p w14:paraId="672A54B1" w14:textId="77777777" w:rsidR="00CF6B3E" w:rsidRPr="004C3A0B" w:rsidRDefault="00CF6B3E" w:rsidP="00396000">
            <w:pPr>
              <w:spacing w:before="120"/>
              <w:rPr>
                <w:rFonts w:ascii="Arial" w:hAnsi="Arial" w:cs="Arial"/>
                <w:b/>
              </w:rPr>
            </w:pPr>
            <w:r w:rsidRPr="004C3A0B">
              <w:rPr>
                <w:rFonts w:ascii="Arial" w:hAnsi="Arial" w:cs="Arial"/>
                <w:b/>
              </w:rPr>
              <w:t>Research activity outside of the UK</w:t>
            </w:r>
          </w:p>
          <w:p w14:paraId="5E000256" w14:textId="77777777" w:rsidR="00CF6B3E" w:rsidRPr="004C3A0B" w:rsidRDefault="00CF6B3E" w:rsidP="00396000">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CF6B3E" w:rsidRPr="004C3A0B" w14:paraId="3B8C1979" w14:textId="77777777" w:rsidTr="00396000">
        <w:trPr>
          <w:trHeight w:val="454"/>
        </w:trPr>
        <w:tc>
          <w:tcPr>
            <w:tcW w:w="5000" w:type="pct"/>
            <w:vAlign w:val="center"/>
          </w:tcPr>
          <w:p w14:paraId="12E1F314" w14:textId="77777777" w:rsidR="00CF6B3E" w:rsidRDefault="00CF6B3E" w:rsidP="00396000">
            <w:pPr>
              <w:rPr>
                <w:rFonts w:ascii="Arial" w:hAnsi="Arial" w:cs="Arial"/>
              </w:rPr>
            </w:pPr>
          </w:p>
          <w:p w14:paraId="01371206" w14:textId="77777777" w:rsidR="00CF6B3E" w:rsidRDefault="00CF6B3E" w:rsidP="00396000">
            <w:pPr>
              <w:rPr>
                <w:rFonts w:ascii="Arial" w:hAnsi="Arial" w:cs="Arial"/>
              </w:rPr>
            </w:pPr>
          </w:p>
          <w:p w14:paraId="38BB15CB" w14:textId="77777777" w:rsidR="00CF6B3E" w:rsidRPr="004C3A0B" w:rsidRDefault="00CF6B3E" w:rsidP="00396000">
            <w:pPr>
              <w:rPr>
                <w:rFonts w:ascii="Arial" w:hAnsi="Arial" w:cs="Arial"/>
              </w:rPr>
            </w:pPr>
          </w:p>
          <w:p w14:paraId="7C3FEDA0" w14:textId="77777777" w:rsidR="00CF6B3E" w:rsidRPr="003257BD" w:rsidRDefault="00CF6B3E" w:rsidP="00396000">
            <w:pPr>
              <w:rPr>
                <w:rFonts w:ascii="Arial" w:hAnsi="Arial" w:cs="Arial"/>
                <w:b/>
                <w:i/>
              </w:rPr>
            </w:pPr>
            <w:r w:rsidRPr="003257BD">
              <w:rPr>
                <w:rFonts w:ascii="Arial" w:hAnsi="Arial" w:cs="Arial"/>
                <w:i/>
                <w:color w:val="808080"/>
                <w:sz w:val="18"/>
                <w:szCs w:val="18"/>
              </w:rPr>
              <w:lastRenderedPageBreak/>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CF6B3E" w:rsidRPr="00090CF7" w14:paraId="0AB5CF79" w14:textId="77777777" w:rsidTr="00396000">
        <w:tc>
          <w:tcPr>
            <w:tcW w:w="8222" w:type="dxa"/>
            <w:vMerge w:val="restart"/>
            <w:shd w:val="clear" w:color="auto" w:fill="F2F2F2" w:themeFill="background1" w:themeFillShade="F2"/>
            <w:vAlign w:val="center"/>
          </w:tcPr>
          <w:p w14:paraId="08BA04A9" w14:textId="77777777" w:rsidR="00CF6B3E" w:rsidRPr="00090CF7" w:rsidRDefault="00CF6B3E" w:rsidP="00396000">
            <w:pPr>
              <w:autoSpaceDE w:val="0"/>
              <w:autoSpaceDN w:val="0"/>
              <w:adjustRightInd w:val="0"/>
              <w:rPr>
                <w:rFonts w:ascii="Arial" w:hAnsi="Arial" w:cs="Arial"/>
                <w:sz w:val="22"/>
                <w:szCs w:val="22"/>
              </w:rPr>
            </w:pPr>
            <w:r w:rsidRPr="00090CF7">
              <w:rPr>
                <w:rFonts w:ascii="Arial" w:hAnsi="Arial" w:cs="Arial"/>
                <w:sz w:val="22"/>
                <w:szCs w:val="22"/>
              </w:rPr>
              <w:lastRenderedPageBreak/>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35188BB" w14:textId="77777777" w:rsidR="00CF6B3E" w:rsidRPr="00090CF7" w:rsidRDefault="00CF6B3E" w:rsidP="00396000">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9F756C2" w14:textId="77777777" w:rsidR="00CF6B3E" w:rsidRPr="00090CF7" w:rsidRDefault="00CF6B3E" w:rsidP="00396000">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30C82EBD" w14:textId="77777777" w:rsidR="00CF6B3E" w:rsidRPr="00090CF7"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F6B3E" w:rsidRPr="00090CF7" w14:paraId="0960E959" w14:textId="77777777" w:rsidTr="00396000">
        <w:tc>
          <w:tcPr>
            <w:tcW w:w="8222" w:type="dxa"/>
            <w:vMerge/>
            <w:shd w:val="clear" w:color="auto" w:fill="F2F2F2" w:themeFill="background1" w:themeFillShade="F2"/>
          </w:tcPr>
          <w:p w14:paraId="7BE4FB04" w14:textId="77777777" w:rsidR="00CF6B3E" w:rsidRPr="00090CF7" w:rsidRDefault="00CF6B3E" w:rsidP="00396000">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A7ED326" w14:textId="77777777" w:rsidR="00CF6B3E" w:rsidRPr="00090CF7" w:rsidRDefault="00CF6B3E" w:rsidP="00396000">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E7714AD" w14:textId="77777777" w:rsidR="00CF6B3E" w:rsidRPr="00090CF7" w:rsidRDefault="000F6DAC" w:rsidP="00396000">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CF6B3E" w:rsidRPr="00090CF7">
                  <w:rPr>
                    <w:rFonts w:ascii="MS Gothic" w:eastAsia="MS Gothic" w:hAnsi="MS Gothic" w:cs="Arial" w:hint="eastAsia"/>
                    <w:bCs/>
                    <w:sz w:val="22"/>
                    <w:szCs w:val="22"/>
                  </w:rPr>
                  <w:t>☐</w:t>
                </w:r>
              </w:sdtContent>
            </w:sdt>
          </w:p>
        </w:tc>
      </w:tr>
      <w:tr w:rsidR="00CF6B3E" w:rsidRPr="00090CF7" w14:paraId="495A0EC6" w14:textId="77777777" w:rsidTr="00396000">
        <w:tc>
          <w:tcPr>
            <w:tcW w:w="9923" w:type="dxa"/>
            <w:gridSpan w:val="3"/>
            <w:shd w:val="clear" w:color="auto" w:fill="FFFFFF" w:themeFill="background1"/>
          </w:tcPr>
          <w:p w14:paraId="65E4AD28" w14:textId="77777777" w:rsidR="00CF6B3E" w:rsidRPr="00090CF7" w:rsidRDefault="00CF6B3E" w:rsidP="00396000">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10D3CFB8" w14:textId="77777777" w:rsidR="00CF6B3E" w:rsidRPr="00090CF7" w:rsidRDefault="00CF6B3E" w:rsidP="00396000">
            <w:pPr>
              <w:rPr>
                <w:rFonts w:ascii="Arial" w:hAnsi="Arial" w:cs="Arial"/>
                <w:sz w:val="22"/>
                <w:szCs w:val="22"/>
              </w:rPr>
            </w:pPr>
          </w:p>
          <w:p w14:paraId="28D486CF" w14:textId="77777777" w:rsidR="00CF6B3E" w:rsidRPr="00090CF7" w:rsidRDefault="00CF6B3E" w:rsidP="00396000">
            <w:pPr>
              <w:rPr>
                <w:rFonts w:ascii="Arial" w:hAnsi="Arial" w:cs="Arial"/>
                <w:sz w:val="22"/>
                <w:szCs w:val="22"/>
              </w:rPr>
            </w:pPr>
          </w:p>
          <w:p w14:paraId="7C44792E" w14:textId="77777777" w:rsidR="00CF6B3E" w:rsidRPr="00090CF7" w:rsidRDefault="00CF6B3E" w:rsidP="00396000">
            <w:pPr>
              <w:rPr>
                <w:rFonts w:ascii="Arial" w:hAnsi="Arial" w:cs="Arial"/>
                <w:sz w:val="22"/>
                <w:szCs w:val="22"/>
              </w:rPr>
            </w:pPr>
          </w:p>
          <w:p w14:paraId="69E9CC93" w14:textId="77777777" w:rsidR="00CF6B3E" w:rsidRPr="00090CF7" w:rsidRDefault="00CF6B3E" w:rsidP="00396000">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EF5A6EF" w14:textId="77777777" w:rsidR="00CF6B3E" w:rsidRDefault="00CF6B3E" w:rsidP="00CF6B3E">
      <w:pPr>
        <w:autoSpaceDE w:val="0"/>
        <w:autoSpaceDN w:val="0"/>
        <w:adjustRightInd w:val="0"/>
        <w:spacing w:after="240"/>
        <w:jc w:val="both"/>
        <w:rPr>
          <w:rFonts w:ascii="Arial" w:hAnsi="Arial" w:cs="Arial"/>
          <w:b/>
        </w:rPr>
      </w:pPr>
    </w:p>
    <w:p w14:paraId="5111F2F8" w14:textId="77777777" w:rsidR="00CF6B3E" w:rsidRDefault="00CF6B3E" w:rsidP="00CF6B3E">
      <w:pPr>
        <w:rPr>
          <w:rFonts w:ascii="Arial" w:hAnsi="Arial" w:cs="Arial"/>
          <w:b/>
        </w:rPr>
      </w:pPr>
      <w:r>
        <w:rPr>
          <w:rFonts w:ascii="Arial" w:hAnsi="Arial" w:cs="Arial"/>
          <w:b/>
        </w:rPr>
        <w:br w:type="page"/>
      </w:r>
    </w:p>
    <w:p w14:paraId="38A2ED42" w14:textId="77777777" w:rsidR="00CF6B3E" w:rsidRPr="004C3A0B" w:rsidRDefault="00CF6B3E" w:rsidP="00CF6B3E">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CF6B3E" w:rsidRPr="004C3A0B" w14:paraId="528472F0" w14:textId="77777777" w:rsidTr="00396000">
        <w:tc>
          <w:tcPr>
            <w:tcW w:w="8227" w:type="dxa"/>
            <w:shd w:val="clear" w:color="auto" w:fill="F2F2F2" w:themeFill="background1" w:themeFillShade="F2"/>
          </w:tcPr>
          <w:p w14:paraId="5D74DCA9" w14:textId="77777777" w:rsidR="00CF6B3E" w:rsidRPr="004C3A0B" w:rsidRDefault="00CF6B3E" w:rsidP="00396000">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7421782" w14:textId="77777777" w:rsidR="00CF6B3E" w:rsidRPr="004C3A0B" w:rsidRDefault="00CF6B3E" w:rsidP="00396000">
            <w:pPr>
              <w:autoSpaceDE w:val="0"/>
              <w:autoSpaceDN w:val="0"/>
              <w:adjustRightInd w:val="0"/>
              <w:jc w:val="center"/>
              <w:rPr>
                <w:rFonts w:ascii="Arial" w:hAnsi="Arial" w:cs="Arial"/>
                <w:b/>
                <w:bCs/>
                <w:sz w:val="22"/>
                <w:szCs w:val="22"/>
              </w:rPr>
            </w:pPr>
          </w:p>
          <w:p w14:paraId="6D8CC771" w14:textId="77777777" w:rsidR="00CF6B3E" w:rsidRPr="004C3A0B" w:rsidRDefault="00CF6B3E" w:rsidP="0039600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CCC257F" w14:textId="77777777" w:rsidR="00CF6B3E" w:rsidRPr="004C3A0B" w:rsidRDefault="00CF6B3E" w:rsidP="00396000">
            <w:pPr>
              <w:autoSpaceDE w:val="0"/>
              <w:autoSpaceDN w:val="0"/>
              <w:adjustRightInd w:val="0"/>
              <w:jc w:val="center"/>
              <w:rPr>
                <w:rFonts w:ascii="Arial" w:hAnsi="Arial" w:cs="Arial"/>
                <w:b/>
                <w:bCs/>
                <w:sz w:val="22"/>
                <w:szCs w:val="22"/>
              </w:rPr>
            </w:pPr>
          </w:p>
          <w:p w14:paraId="4EC76542" w14:textId="77777777" w:rsidR="00CF6B3E" w:rsidRPr="004C3A0B" w:rsidRDefault="00CF6B3E" w:rsidP="0039600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F6B3E" w:rsidRPr="004C3A0B" w14:paraId="0E3723A0" w14:textId="77777777" w:rsidTr="00396000">
        <w:trPr>
          <w:trHeight w:val="439"/>
        </w:trPr>
        <w:tc>
          <w:tcPr>
            <w:tcW w:w="8227" w:type="dxa"/>
            <w:shd w:val="clear" w:color="auto" w:fill="F2F2F2" w:themeFill="background1" w:themeFillShade="F2"/>
            <w:vAlign w:val="center"/>
          </w:tcPr>
          <w:p w14:paraId="3E3A327C"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59AF9BF5"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40FEE8D6"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22732CC0" w14:textId="77777777" w:rsidTr="00396000">
        <w:trPr>
          <w:trHeight w:val="439"/>
        </w:trPr>
        <w:tc>
          <w:tcPr>
            <w:tcW w:w="8227" w:type="dxa"/>
            <w:shd w:val="clear" w:color="auto" w:fill="F2F2F2" w:themeFill="background1" w:themeFillShade="F2"/>
            <w:vAlign w:val="center"/>
          </w:tcPr>
          <w:p w14:paraId="745E6858"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64D5F326"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7EDDEA51"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2D625A9A" w14:textId="77777777" w:rsidTr="00396000">
        <w:trPr>
          <w:trHeight w:val="403"/>
        </w:trPr>
        <w:tc>
          <w:tcPr>
            <w:tcW w:w="8227" w:type="dxa"/>
            <w:shd w:val="clear" w:color="auto" w:fill="F2F2F2" w:themeFill="background1" w:themeFillShade="F2"/>
            <w:vAlign w:val="center"/>
          </w:tcPr>
          <w:p w14:paraId="37887706"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094B00A4"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1D6456CB"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74C6E751" w14:textId="77777777" w:rsidTr="00396000">
        <w:trPr>
          <w:trHeight w:val="403"/>
        </w:trPr>
        <w:tc>
          <w:tcPr>
            <w:tcW w:w="8227" w:type="dxa"/>
            <w:shd w:val="clear" w:color="auto" w:fill="F2F2F2" w:themeFill="background1" w:themeFillShade="F2"/>
            <w:vAlign w:val="center"/>
          </w:tcPr>
          <w:p w14:paraId="313A89E8"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2DC95975"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20799E9E"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60F37C3D" w14:textId="77777777" w:rsidTr="00396000">
        <w:trPr>
          <w:trHeight w:val="439"/>
        </w:trPr>
        <w:tc>
          <w:tcPr>
            <w:tcW w:w="8227" w:type="dxa"/>
            <w:shd w:val="clear" w:color="auto" w:fill="F2F2F2" w:themeFill="background1" w:themeFillShade="F2"/>
            <w:vAlign w:val="center"/>
          </w:tcPr>
          <w:p w14:paraId="0DA4F90D"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0CF32D7C"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6824A5A4"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0AF325CA" w14:textId="77777777" w:rsidTr="00396000">
        <w:trPr>
          <w:trHeight w:val="403"/>
        </w:trPr>
        <w:tc>
          <w:tcPr>
            <w:tcW w:w="8227" w:type="dxa"/>
            <w:shd w:val="clear" w:color="auto" w:fill="F2F2F2" w:themeFill="background1" w:themeFillShade="F2"/>
            <w:vAlign w:val="center"/>
          </w:tcPr>
          <w:p w14:paraId="77F20D11"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1BEC4E5F"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53875C77"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2FC9F429" w14:textId="77777777" w:rsidTr="00396000">
        <w:trPr>
          <w:trHeight w:val="439"/>
        </w:trPr>
        <w:tc>
          <w:tcPr>
            <w:tcW w:w="8227" w:type="dxa"/>
            <w:shd w:val="clear" w:color="auto" w:fill="F2F2F2" w:themeFill="background1" w:themeFillShade="F2"/>
            <w:vAlign w:val="center"/>
          </w:tcPr>
          <w:p w14:paraId="2CFD60B8"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0F743E60"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79899FF2"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298AB80F" w14:textId="77777777" w:rsidTr="00396000">
        <w:trPr>
          <w:trHeight w:val="403"/>
        </w:trPr>
        <w:tc>
          <w:tcPr>
            <w:tcW w:w="8227" w:type="dxa"/>
            <w:shd w:val="clear" w:color="auto" w:fill="F2F2F2" w:themeFill="background1" w:themeFillShade="F2"/>
            <w:vAlign w:val="center"/>
          </w:tcPr>
          <w:p w14:paraId="71A89C70"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6C8662D4"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7A8A5FD0"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2A927AC0" w14:textId="77777777" w:rsidTr="00396000">
        <w:trPr>
          <w:trHeight w:val="403"/>
        </w:trPr>
        <w:tc>
          <w:tcPr>
            <w:tcW w:w="8227" w:type="dxa"/>
            <w:shd w:val="clear" w:color="auto" w:fill="F2F2F2" w:themeFill="background1" w:themeFillShade="F2"/>
            <w:vAlign w:val="center"/>
          </w:tcPr>
          <w:p w14:paraId="49C3D6EA"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7918A313"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41350876"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F6B3E" w:rsidRPr="004C3A0B" w14:paraId="2E8BE0EA" w14:textId="77777777" w:rsidTr="00396000">
        <w:trPr>
          <w:trHeight w:val="403"/>
        </w:trPr>
        <w:tc>
          <w:tcPr>
            <w:tcW w:w="8227" w:type="dxa"/>
            <w:shd w:val="clear" w:color="auto" w:fill="F2F2F2" w:themeFill="background1" w:themeFillShade="F2"/>
            <w:vAlign w:val="center"/>
          </w:tcPr>
          <w:p w14:paraId="507BD018"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38EB1956"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2E37D24F"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F6B3E" w:rsidRPr="004C3A0B" w14:paraId="1DC9A72B" w14:textId="77777777" w:rsidTr="00396000">
        <w:trPr>
          <w:trHeight w:val="403"/>
        </w:trPr>
        <w:tc>
          <w:tcPr>
            <w:tcW w:w="8227" w:type="dxa"/>
            <w:shd w:val="clear" w:color="auto" w:fill="F2F2F2" w:themeFill="background1" w:themeFillShade="F2"/>
            <w:vAlign w:val="center"/>
          </w:tcPr>
          <w:p w14:paraId="47403E09"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0698AE9F"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2A6FCAF3"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F6B3E" w:rsidRPr="004C3A0B" w14:paraId="1356C65C" w14:textId="77777777" w:rsidTr="00396000">
        <w:trPr>
          <w:trHeight w:val="403"/>
        </w:trPr>
        <w:tc>
          <w:tcPr>
            <w:tcW w:w="8227" w:type="dxa"/>
            <w:shd w:val="clear" w:color="auto" w:fill="F2F2F2" w:themeFill="background1" w:themeFillShade="F2"/>
            <w:vAlign w:val="center"/>
          </w:tcPr>
          <w:p w14:paraId="5C1EDCC2"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2707EAE6"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75CB4D06"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F6B3E" w:rsidRPr="004C3A0B" w14:paraId="08D485AC" w14:textId="77777777" w:rsidTr="00396000">
        <w:trPr>
          <w:trHeight w:val="403"/>
        </w:trPr>
        <w:tc>
          <w:tcPr>
            <w:tcW w:w="8227" w:type="dxa"/>
            <w:shd w:val="clear" w:color="auto" w:fill="F2F2F2" w:themeFill="background1" w:themeFillShade="F2"/>
            <w:vAlign w:val="center"/>
          </w:tcPr>
          <w:p w14:paraId="03046F8C"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5C380335"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6BDFEEAE"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F6B3E" w:rsidRPr="006C1FDD" w14:paraId="51BCCA2F" w14:textId="77777777" w:rsidTr="00396000">
        <w:trPr>
          <w:trHeight w:val="403"/>
        </w:trPr>
        <w:tc>
          <w:tcPr>
            <w:tcW w:w="8227" w:type="dxa"/>
            <w:shd w:val="clear" w:color="auto" w:fill="F2F2F2" w:themeFill="background1" w:themeFillShade="F2"/>
            <w:vAlign w:val="center"/>
          </w:tcPr>
          <w:p w14:paraId="5C18BFB8" w14:textId="77777777" w:rsidR="00CF6B3E" w:rsidRPr="006C1FDD" w:rsidRDefault="00CF6B3E" w:rsidP="00396000">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C7FE470" w14:textId="77777777" w:rsidR="00CF6B3E" w:rsidRPr="006C1FDD" w:rsidRDefault="00CF6B3E" w:rsidP="00396000">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116B7A6D" w14:textId="77777777" w:rsidR="00CF6B3E" w:rsidRPr="006C1FDD" w:rsidRDefault="00CF6B3E" w:rsidP="00396000">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634463FD" w14:textId="77777777" w:rsidR="00CF6B3E" w:rsidRPr="006C1FDD" w:rsidRDefault="00CF6B3E" w:rsidP="00396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F6B3E" w:rsidRPr="006C1FDD" w14:paraId="5E1B71BA" w14:textId="77777777" w:rsidTr="00396000">
        <w:trPr>
          <w:trHeight w:val="403"/>
        </w:trPr>
        <w:tc>
          <w:tcPr>
            <w:tcW w:w="8227" w:type="dxa"/>
            <w:shd w:val="clear" w:color="auto" w:fill="auto"/>
            <w:vAlign w:val="center"/>
          </w:tcPr>
          <w:p w14:paraId="52A54EC8" w14:textId="77777777" w:rsidR="00CF6B3E" w:rsidRPr="006C1FDD" w:rsidRDefault="00CF6B3E" w:rsidP="00396000">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2ACC231A" w14:textId="77777777" w:rsidR="00CF6B3E" w:rsidRPr="006C1FDD" w:rsidRDefault="00CF6B3E" w:rsidP="00396000">
            <w:pPr>
              <w:rPr>
                <w:rFonts w:ascii="Arial" w:hAnsi="Arial" w:cs="Arial"/>
              </w:rPr>
            </w:pPr>
          </w:p>
          <w:p w14:paraId="746B6B1E" w14:textId="77777777" w:rsidR="00CF6B3E" w:rsidRPr="006C1FDD" w:rsidRDefault="00CF6B3E" w:rsidP="00396000">
            <w:pPr>
              <w:rPr>
                <w:rFonts w:ascii="Arial" w:hAnsi="Arial" w:cs="Arial"/>
              </w:rPr>
            </w:pPr>
          </w:p>
          <w:p w14:paraId="57F95376" w14:textId="77777777" w:rsidR="00CF6B3E" w:rsidRPr="006C1FDD" w:rsidRDefault="00CF6B3E" w:rsidP="00396000">
            <w:pPr>
              <w:rPr>
                <w:rFonts w:ascii="Arial" w:hAnsi="Arial" w:cs="Arial"/>
                <w:sz w:val="22"/>
                <w:szCs w:val="22"/>
              </w:rPr>
            </w:pPr>
          </w:p>
          <w:p w14:paraId="1303AF8F" w14:textId="77777777" w:rsidR="00CF6B3E" w:rsidRPr="006C1FDD" w:rsidRDefault="00CF6B3E" w:rsidP="00396000">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F72C4B0" w14:textId="77777777" w:rsidR="00CF6B3E" w:rsidRPr="006C1FDD" w:rsidRDefault="00CF6B3E" w:rsidP="00396000">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0F04F35" w14:textId="77777777" w:rsidR="00CF6B3E" w:rsidRPr="006C1FDD" w:rsidRDefault="00CF6B3E" w:rsidP="00396000">
            <w:pPr>
              <w:autoSpaceDE w:val="0"/>
              <w:autoSpaceDN w:val="0"/>
              <w:adjustRightInd w:val="0"/>
              <w:jc w:val="center"/>
              <w:rPr>
                <w:rFonts w:ascii="Arial" w:hAnsi="Arial" w:cs="Arial"/>
                <w:b/>
                <w:bCs/>
                <w:sz w:val="22"/>
                <w:szCs w:val="22"/>
              </w:rPr>
            </w:pPr>
          </w:p>
        </w:tc>
      </w:tr>
    </w:tbl>
    <w:p w14:paraId="5DE6E5BA" w14:textId="77777777" w:rsidR="00CF6B3E" w:rsidRPr="004C3A0B" w:rsidRDefault="00CF6B3E" w:rsidP="00CF6B3E">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7E0805C1" w14:textId="77777777" w:rsidR="00CF6B3E" w:rsidRPr="004C3A0B" w:rsidRDefault="00CF6B3E" w:rsidP="00CF6B3E">
      <w:pPr>
        <w:rPr>
          <w:rFonts w:ascii="Arial" w:hAnsi="Arial" w:cs="Arial"/>
          <w:bCs/>
          <w:iCs/>
        </w:rPr>
      </w:pPr>
    </w:p>
    <w:p w14:paraId="14D1C09E" w14:textId="77777777" w:rsidR="00CF6B3E" w:rsidRDefault="00CF6B3E" w:rsidP="00CF6B3E">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4DD7187B" w14:textId="77777777" w:rsidR="00CF6B3E" w:rsidRPr="004C3A0B" w:rsidRDefault="00CF6B3E" w:rsidP="00CF6B3E">
      <w:pPr>
        <w:rPr>
          <w:rFonts w:ascii="Arial" w:hAnsi="Arial" w:cs="Arial"/>
          <w:bCs/>
          <w:iCs/>
        </w:rPr>
      </w:pPr>
    </w:p>
    <w:p w14:paraId="4FD31188" w14:textId="77777777" w:rsidR="00CF6B3E" w:rsidRDefault="00CF6B3E" w:rsidP="00CF6B3E">
      <w:pPr>
        <w:rPr>
          <w:rFonts w:ascii="Arial" w:hAnsi="Arial" w:cs="Arial"/>
          <w:b/>
        </w:rPr>
      </w:pPr>
      <w:r>
        <w:rPr>
          <w:rFonts w:ascii="Arial" w:hAnsi="Arial" w:cs="Arial"/>
          <w:b/>
        </w:rPr>
        <w:br w:type="page"/>
      </w:r>
    </w:p>
    <w:p w14:paraId="6F5468FE" w14:textId="77777777" w:rsidR="00CF6B3E" w:rsidRPr="00354F34" w:rsidRDefault="00CF6B3E" w:rsidP="00CF6B3E">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CF6B3E" w:rsidRPr="004C3A0B" w14:paraId="4B51C7D0" w14:textId="77777777" w:rsidTr="00396000">
        <w:tc>
          <w:tcPr>
            <w:tcW w:w="8217" w:type="dxa"/>
            <w:shd w:val="clear" w:color="auto" w:fill="F2F2F2" w:themeFill="background1" w:themeFillShade="F2"/>
          </w:tcPr>
          <w:p w14:paraId="144CC945" w14:textId="77777777" w:rsidR="00CF6B3E" w:rsidRPr="004C3A0B" w:rsidRDefault="00CF6B3E" w:rsidP="00396000">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60D20C3E" w14:textId="77777777" w:rsidR="00CF6B3E" w:rsidRPr="004C3A0B" w:rsidRDefault="00CF6B3E" w:rsidP="00396000">
            <w:pPr>
              <w:autoSpaceDE w:val="0"/>
              <w:autoSpaceDN w:val="0"/>
              <w:adjustRightInd w:val="0"/>
              <w:jc w:val="center"/>
              <w:rPr>
                <w:rFonts w:ascii="Arial" w:hAnsi="Arial" w:cs="Arial"/>
                <w:b/>
                <w:bCs/>
                <w:sz w:val="22"/>
                <w:szCs w:val="22"/>
              </w:rPr>
            </w:pPr>
          </w:p>
          <w:p w14:paraId="752C9EDB" w14:textId="77777777" w:rsidR="00CF6B3E" w:rsidRPr="004C3A0B" w:rsidRDefault="00CF6B3E" w:rsidP="0039600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BD72CD2" w14:textId="77777777" w:rsidR="00CF6B3E" w:rsidRPr="004C3A0B" w:rsidRDefault="00CF6B3E" w:rsidP="00396000">
            <w:pPr>
              <w:autoSpaceDE w:val="0"/>
              <w:autoSpaceDN w:val="0"/>
              <w:adjustRightInd w:val="0"/>
              <w:jc w:val="center"/>
              <w:rPr>
                <w:rFonts w:ascii="Arial" w:hAnsi="Arial" w:cs="Arial"/>
                <w:b/>
                <w:bCs/>
                <w:sz w:val="22"/>
                <w:szCs w:val="22"/>
              </w:rPr>
            </w:pPr>
          </w:p>
          <w:p w14:paraId="18DF5879" w14:textId="77777777" w:rsidR="00CF6B3E" w:rsidRPr="004C3A0B" w:rsidRDefault="00CF6B3E" w:rsidP="0039600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F6B3E" w:rsidRPr="004C3A0B" w14:paraId="640596B8" w14:textId="77777777" w:rsidTr="00396000">
        <w:trPr>
          <w:trHeight w:val="439"/>
        </w:trPr>
        <w:tc>
          <w:tcPr>
            <w:tcW w:w="8217" w:type="dxa"/>
            <w:shd w:val="clear" w:color="auto" w:fill="F2F2F2" w:themeFill="background1" w:themeFillShade="F2"/>
            <w:vAlign w:val="center"/>
          </w:tcPr>
          <w:p w14:paraId="1B6B56B3"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7FE9C639"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46667790"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11D323C5" w14:textId="77777777" w:rsidTr="00396000">
        <w:trPr>
          <w:trHeight w:val="403"/>
        </w:trPr>
        <w:tc>
          <w:tcPr>
            <w:tcW w:w="8217" w:type="dxa"/>
            <w:shd w:val="clear" w:color="auto" w:fill="F2F2F2" w:themeFill="background1" w:themeFillShade="F2"/>
            <w:vAlign w:val="center"/>
          </w:tcPr>
          <w:p w14:paraId="4573EEA7"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0B976665"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4A3FEF7B"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3AA01B8F" w14:textId="77777777" w:rsidTr="00396000">
        <w:trPr>
          <w:trHeight w:val="439"/>
        </w:trPr>
        <w:tc>
          <w:tcPr>
            <w:tcW w:w="8217" w:type="dxa"/>
            <w:shd w:val="clear" w:color="auto" w:fill="F2F2F2" w:themeFill="background1" w:themeFillShade="F2"/>
            <w:vAlign w:val="center"/>
          </w:tcPr>
          <w:p w14:paraId="6C0FE720"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3922970F"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7F09EB98"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5587C4C5" w14:textId="77777777" w:rsidTr="00396000">
        <w:trPr>
          <w:trHeight w:val="403"/>
        </w:trPr>
        <w:tc>
          <w:tcPr>
            <w:tcW w:w="8217" w:type="dxa"/>
            <w:shd w:val="clear" w:color="auto" w:fill="F2F2F2" w:themeFill="background1" w:themeFillShade="F2"/>
            <w:vAlign w:val="center"/>
          </w:tcPr>
          <w:p w14:paraId="2B4E01CF"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6AA83943"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52A9C217"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263B3F82" w14:textId="77777777" w:rsidTr="00396000">
        <w:trPr>
          <w:trHeight w:val="403"/>
        </w:trPr>
        <w:tc>
          <w:tcPr>
            <w:tcW w:w="8217" w:type="dxa"/>
            <w:shd w:val="clear" w:color="auto" w:fill="F2F2F2" w:themeFill="background1" w:themeFillShade="F2"/>
            <w:vAlign w:val="center"/>
          </w:tcPr>
          <w:p w14:paraId="5494A04B"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64D63835"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093736BA"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6E258BB5" w14:textId="77777777" w:rsidTr="00396000">
        <w:trPr>
          <w:trHeight w:val="439"/>
        </w:trPr>
        <w:tc>
          <w:tcPr>
            <w:tcW w:w="8217" w:type="dxa"/>
            <w:shd w:val="clear" w:color="auto" w:fill="F2F2F2" w:themeFill="background1" w:themeFillShade="F2"/>
            <w:vAlign w:val="center"/>
          </w:tcPr>
          <w:p w14:paraId="4A003212"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048DC033"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4D1307F8"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382265D8" w14:textId="77777777" w:rsidTr="00396000">
        <w:trPr>
          <w:trHeight w:val="403"/>
        </w:trPr>
        <w:tc>
          <w:tcPr>
            <w:tcW w:w="8217" w:type="dxa"/>
            <w:shd w:val="clear" w:color="auto" w:fill="F2F2F2" w:themeFill="background1" w:themeFillShade="F2"/>
            <w:vAlign w:val="center"/>
          </w:tcPr>
          <w:p w14:paraId="316D9E0F"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5555704D"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49C2256B"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F6B3E" w:rsidRPr="004C3A0B" w14:paraId="69D47795" w14:textId="77777777" w:rsidTr="00396000">
        <w:trPr>
          <w:trHeight w:val="403"/>
        </w:trPr>
        <w:tc>
          <w:tcPr>
            <w:tcW w:w="8217" w:type="dxa"/>
            <w:shd w:val="clear" w:color="auto" w:fill="F2F2F2" w:themeFill="background1" w:themeFillShade="F2"/>
            <w:vAlign w:val="center"/>
          </w:tcPr>
          <w:p w14:paraId="1AA9DF7F"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01EFBE51"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6564DF39"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F6B3E" w:rsidRPr="004C3A0B" w14:paraId="3893B5BF" w14:textId="77777777" w:rsidTr="00396000">
        <w:trPr>
          <w:trHeight w:val="403"/>
        </w:trPr>
        <w:tc>
          <w:tcPr>
            <w:tcW w:w="8217" w:type="dxa"/>
            <w:shd w:val="clear" w:color="auto" w:fill="F2F2F2" w:themeFill="background1" w:themeFillShade="F2"/>
            <w:vAlign w:val="center"/>
          </w:tcPr>
          <w:p w14:paraId="16FC72DC"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DCF32B1" w14:textId="77777777" w:rsidR="00CF6B3E" w:rsidRPr="004C3A0B" w:rsidRDefault="00CF6B3E" w:rsidP="00396000">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40D8A929"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52DE6348"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F6B3E" w:rsidRPr="004C3A0B" w14:paraId="4AD9DCB2" w14:textId="77777777" w:rsidTr="00396000">
        <w:trPr>
          <w:trHeight w:val="403"/>
        </w:trPr>
        <w:tc>
          <w:tcPr>
            <w:tcW w:w="8217" w:type="dxa"/>
            <w:shd w:val="clear" w:color="auto" w:fill="auto"/>
            <w:vAlign w:val="center"/>
          </w:tcPr>
          <w:p w14:paraId="15B02C24" w14:textId="77777777" w:rsidR="00CF6B3E" w:rsidRPr="006C1FDD" w:rsidRDefault="00CF6B3E" w:rsidP="00396000">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29A2D0F" w14:textId="77777777" w:rsidR="00CF6B3E" w:rsidRDefault="00CF6B3E" w:rsidP="00396000">
            <w:pPr>
              <w:rPr>
                <w:rFonts w:ascii="Arial" w:hAnsi="Arial" w:cs="Arial"/>
              </w:rPr>
            </w:pPr>
          </w:p>
          <w:p w14:paraId="0FBF52F9" w14:textId="77777777" w:rsidR="00CF6B3E" w:rsidRDefault="00CF6B3E" w:rsidP="00396000">
            <w:pPr>
              <w:rPr>
                <w:rFonts w:ascii="Arial" w:hAnsi="Arial" w:cs="Arial"/>
              </w:rPr>
            </w:pPr>
          </w:p>
          <w:p w14:paraId="39DEC89D" w14:textId="77777777" w:rsidR="00CF6B3E" w:rsidRPr="004C3A0B" w:rsidRDefault="00CF6B3E" w:rsidP="00396000">
            <w:pPr>
              <w:rPr>
                <w:rFonts w:ascii="Arial" w:hAnsi="Arial" w:cs="Arial"/>
                <w:sz w:val="22"/>
                <w:szCs w:val="22"/>
              </w:rPr>
            </w:pPr>
          </w:p>
          <w:p w14:paraId="32C304AE"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E975249" w14:textId="77777777" w:rsidR="00CF6B3E" w:rsidRDefault="00CF6B3E" w:rsidP="00396000">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E3CBAE0" w14:textId="77777777" w:rsidR="00CF6B3E" w:rsidRDefault="00CF6B3E" w:rsidP="00396000">
            <w:pPr>
              <w:autoSpaceDE w:val="0"/>
              <w:autoSpaceDN w:val="0"/>
              <w:adjustRightInd w:val="0"/>
              <w:jc w:val="center"/>
              <w:rPr>
                <w:rFonts w:ascii="Arial" w:hAnsi="Arial" w:cs="Arial"/>
                <w:b/>
                <w:bCs/>
                <w:sz w:val="22"/>
                <w:szCs w:val="22"/>
              </w:rPr>
            </w:pPr>
          </w:p>
        </w:tc>
      </w:tr>
    </w:tbl>
    <w:p w14:paraId="22F470C8" w14:textId="77777777" w:rsidR="00CF6B3E" w:rsidRPr="00D71982" w:rsidRDefault="00CF6B3E" w:rsidP="00CF6B3E">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CF6B3E" w:rsidRPr="004C3A0B" w14:paraId="1EE00B75" w14:textId="77777777" w:rsidTr="00396000">
        <w:trPr>
          <w:trHeight w:val="403"/>
        </w:trPr>
        <w:tc>
          <w:tcPr>
            <w:tcW w:w="9889" w:type="dxa"/>
            <w:gridSpan w:val="2"/>
            <w:tcBorders>
              <w:bottom w:val="single" w:sz="4" w:space="0" w:color="auto"/>
            </w:tcBorders>
            <w:shd w:val="clear" w:color="auto" w:fill="F2F2F2" w:themeFill="background1" w:themeFillShade="F2"/>
            <w:vAlign w:val="center"/>
          </w:tcPr>
          <w:p w14:paraId="16977383" w14:textId="77777777" w:rsidR="00CF6B3E" w:rsidRPr="004C3A0B" w:rsidRDefault="00CF6B3E" w:rsidP="00396000">
            <w:pPr>
              <w:rPr>
                <w:rFonts w:ascii="Arial" w:hAnsi="Arial" w:cs="Arial"/>
                <w:b/>
                <w:sz w:val="22"/>
                <w:szCs w:val="22"/>
              </w:rPr>
            </w:pPr>
            <w:r w:rsidRPr="004C3A0B">
              <w:rPr>
                <w:rFonts w:ascii="Arial" w:hAnsi="Arial" w:cs="Arial"/>
                <w:b/>
                <w:sz w:val="22"/>
                <w:szCs w:val="22"/>
              </w:rPr>
              <w:t>Participant numbers and source</w:t>
            </w:r>
          </w:p>
          <w:p w14:paraId="4B372DAC"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CF6B3E" w:rsidRPr="004C3A0B" w14:paraId="57D81F7F" w14:textId="77777777" w:rsidTr="0039600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45788" w14:textId="77777777" w:rsidR="00CF6B3E" w:rsidRPr="004C3A0B" w:rsidRDefault="00CF6B3E" w:rsidP="00396000">
            <w:pPr>
              <w:rPr>
                <w:rFonts w:ascii="Arial" w:hAnsi="Arial" w:cs="Arial"/>
                <w:sz w:val="22"/>
                <w:szCs w:val="22"/>
              </w:rPr>
            </w:pPr>
            <w:r>
              <w:rPr>
                <w:rFonts w:ascii="Arial" w:hAnsi="Arial" w:cs="Arial"/>
                <w:sz w:val="22"/>
                <w:szCs w:val="22"/>
              </w:rPr>
              <w:t>How many participants are expected?</w:t>
            </w:r>
          </w:p>
          <w:p w14:paraId="513EAF95" w14:textId="77777777" w:rsidR="00CF6B3E" w:rsidRPr="004C3A0B" w:rsidRDefault="00CF6B3E" w:rsidP="0039600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E2C34A" w14:textId="77777777" w:rsidR="00CF6B3E" w:rsidRDefault="00CF6B3E" w:rsidP="00396000">
            <w:pPr>
              <w:rPr>
                <w:rFonts w:ascii="Arial" w:hAnsi="Arial" w:cs="Arial"/>
                <w:sz w:val="22"/>
                <w:szCs w:val="22"/>
              </w:rPr>
            </w:pPr>
          </w:p>
          <w:p w14:paraId="526AD7C1" w14:textId="77777777" w:rsidR="00CF6B3E" w:rsidRDefault="00CF6B3E" w:rsidP="00396000">
            <w:pPr>
              <w:rPr>
                <w:rFonts w:ascii="Arial" w:hAnsi="Arial" w:cs="Arial"/>
                <w:sz w:val="22"/>
                <w:szCs w:val="22"/>
              </w:rPr>
            </w:pPr>
            <w:r>
              <w:rPr>
                <w:rFonts w:ascii="Arial" w:hAnsi="Arial" w:cs="Arial"/>
                <w:sz w:val="22"/>
                <w:szCs w:val="22"/>
              </w:rPr>
              <w:t>Due to this being a questionnaire only research method, I am aiming to target 20 participants.</w:t>
            </w:r>
          </w:p>
          <w:p w14:paraId="67E3FA47" w14:textId="77777777" w:rsidR="00CF6B3E" w:rsidRPr="004C3A0B" w:rsidRDefault="00CF6B3E" w:rsidP="00396000">
            <w:pPr>
              <w:rPr>
                <w:rFonts w:ascii="Arial" w:hAnsi="Arial" w:cs="Arial"/>
                <w:sz w:val="22"/>
                <w:szCs w:val="22"/>
              </w:rPr>
            </w:pPr>
          </w:p>
          <w:p w14:paraId="3005569A" w14:textId="77777777" w:rsidR="00CF6B3E" w:rsidRPr="004C3A0B" w:rsidRDefault="00CF6B3E" w:rsidP="00396000">
            <w:pPr>
              <w:rPr>
                <w:rFonts w:ascii="Arial" w:hAnsi="Arial" w:cs="Arial"/>
                <w:b/>
                <w:sz w:val="22"/>
                <w:szCs w:val="22"/>
              </w:rPr>
            </w:pPr>
            <w:r w:rsidRPr="003257BD">
              <w:rPr>
                <w:rFonts w:ascii="Arial" w:hAnsi="Arial" w:cs="Arial"/>
                <w:i/>
                <w:color w:val="808080"/>
                <w:sz w:val="18"/>
                <w:szCs w:val="18"/>
              </w:rPr>
              <w:t>(this box should expand as you type)</w:t>
            </w:r>
          </w:p>
        </w:tc>
      </w:tr>
      <w:tr w:rsidR="00CF6B3E" w:rsidRPr="004C3A0B" w14:paraId="43A40481" w14:textId="77777777" w:rsidTr="0039600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3D24E7" w14:textId="77777777" w:rsidR="00CF6B3E" w:rsidRDefault="00CF6B3E" w:rsidP="00396000">
            <w:pPr>
              <w:rPr>
                <w:rFonts w:ascii="Arial" w:hAnsi="Arial" w:cs="Arial"/>
                <w:sz w:val="22"/>
                <w:szCs w:val="22"/>
              </w:rPr>
            </w:pPr>
            <w:r>
              <w:rPr>
                <w:rFonts w:ascii="Arial" w:hAnsi="Arial" w:cs="Arial"/>
                <w:sz w:val="22"/>
                <w:szCs w:val="22"/>
              </w:rPr>
              <w:t>Who will the participants be?</w:t>
            </w:r>
          </w:p>
          <w:p w14:paraId="59BD7C9F" w14:textId="77777777" w:rsidR="00CF6B3E" w:rsidRDefault="00CF6B3E" w:rsidP="00396000">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562BD45" w14:textId="77777777" w:rsidR="00CF6B3E" w:rsidRDefault="00CF6B3E" w:rsidP="00396000">
            <w:pPr>
              <w:rPr>
                <w:rFonts w:ascii="Arial" w:hAnsi="Arial" w:cs="Arial"/>
                <w:sz w:val="22"/>
                <w:szCs w:val="22"/>
              </w:rPr>
            </w:pPr>
          </w:p>
          <w:p w14:paraId="4803F448" w14:textId="77777777" w:rsidR="00CF6B3E" w:rsidRPr="003E4784" w:rsidRDefault="00CF6B3E" w:rsidP="00396000">
            <w:pPr>
              <w:spacing w:line="360" w:lineRule="auto"/>
              <w:jc w:val="both"/>
              <w:rPr>
                <w:rFonts w:ascii="Arial" w:hAnsi="Arial" w:cs="Arial"/>
                <w:sz w:val="22"/>
                <w:szCs w:val="28"/>
              </w:rPr>
            </w:pPr>
            <w:r w:rsidRPr="003E4784">
              <w:rPr>
                <w:rFonts w:ascii="Arial" w:hAnsi="Arial" w:cs="Arial"/>
                <w:sz w:val="22"/>
                <w:szCs w:val="28"/>
              </w:rPr>
              <w:t xml:space="preserve">The target sample I will use will be </w:t>
            </w:r>
            <w:r>
              <w:rPr>
                <w:rFonts w:ascii="Arial" w:hAnsi="Arial" w:cs="Arial"/>
                <w:sz w:val="22"/>
                <w:szCs w:val="28"/>
              </w:rPr>
              <w:t xml:space="preserve">serving </w:t>
            </w:r>
            <w:r w:rsidRPr="003E4784">
              <w:rPr>
                <w:rFonts w:ascii="Arial" w:hAnsi="Arial" w:cs="Arial"/>
                <w:sz w:val="22"/>
                <w:szCs w:val="28"/>
              </w:rPr>
              <w:t>members of the</w:t>
            </w:r>
            <w:r>
              <w:rPr>
                <w:rFonts w:ascii="Arial" w:hAnsi="Arial" w:cs="Arial"/>
                <w:sz w:val="22"/>
                <w:szCs w:val="28"/>
              </w:rPr>
              <w:t xml:space="preserve"> Police, who have had over ten years’ experience of dealing with Domestic related incidents. I am hoping that the information they are able to / willing to share with me will </w:t>
            </w:r>
            <w:r w:rsidRPr="003E4784">
              <w:rPr>
                <w:rFonts w:ascii="Arial" w:hAnsi="Arial" w:cs="Arial"/>
                <w:sz w:val="22"/>
                <w:szCs w:val="28"/>
              </w:rPr>
              <w:t xml:space="preserve">give me an insight </w:t>
            </w:r>
            <w:r>
              <w:rPr>
                <w:rFonts w:ascii="Arial" w:hAnsi="Arial" w:cs="Arial"/>
                <w:sz w:val="22"/>
                <w:szCs w:val="28"/>
              </w:rPr>
              <w:t>in</w:t>
            </w:r>
            <w:r w:rsidRPr="003E4784">
              <w:rPr>
                <w:rFonts w:ascii="Arial" w:hAnsi="Arial" w:cs="Arial"/>
                <w:sz w:val="22"/>
                <w:szCs w:val="28"/>
              </w:rPr>
              <w:t xml:space="preserve">to </w:t>
            </w:r>
            <w:r>
              <w:rPr>
                <w:rFonts w:ascii="Arial" w:hAnsi="Arial" w:cs="Arial"/>
                <w:sz w:val="22"/>
                <w:szCs w:val="28"/>
              </w:rPr>
              <w:t xml:space="preserve">their </w:t>
            </w:r>
            <w:r w:rsidRPr="003E4784">
              <w:rPr>
                <w:rFonts w:ascii="Arial" w:hAnsi="Arial" w:cs="Arial"/>
                <w:sz w:val="22"/>
                <w:szCs w:val="28"/>
              </w:rPr>
              <w:t>personal experiences</w:t>
            </w:r>
            <w:r>
              <w:rPr>
                <w:rFonts w:ascii="Arial" w:hAnsi="Arial" w:cs="Arial"/>
                <w:sz w:val="22"/>
                <w:szCs w:val="28"/>
              </w:rPr>
              <w:t>, as well as how they feel their work impacted the victim(s) of the cases they dealt with</w:t>
            </w:r>
            <w:r w:rsidRPr="003E4784">
              <w:rPr>
                <w:rFonts w:ascii="Arial" w:hAnsi="Arial" w:cs="Arial"/>
                <w:sz w:val="22"/>
                <w:szCs w:val="28"/>
              </w:rPr>
              <w:t xml:space="preserve">. </w:t>
            </w:r>
          </w:p>
          <w:p w14:paraId="5ABF3D6E" w14:textId="77777777" w:rsidR="00CF6B3E" w:rsidRPr="004C3A0B" w:rsidRDefault="00CF6B3E" w:rsidP="00396000">
            <w:pPr>
              <w:rPr>
                <w:rFonts w:ascii="Arial" w:hAnsi="Arial" w:cs="Arial"/>
                <w:sz w:val="22"/>
                <w:szCs w:val="22"/>
              </w:rPr>
            </w:pPr>
          </w:p>
          <w:p w14:paraId="75A4858A" w14:textId="77777777" w:rsidR="00CF6B3E" w:rsidRPr="003257BD" w:rsidRDefault="00CF6B3E" w:rsidP="00396000">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CF6B3E" w:rsidRPr="004C3A0B" w14:paraId="50D90C31" w14:textId="77777777" w:rsidTr="00396000">
        <w:trPr>
          <w:trHeight w:val="403"/>
        </w:trPr>
        <w:tc>
          <w:tcPr>
            <w:tcW w:w="3256" w:type="dxa"/>
            <w:tcBorders>
              <w:top w:val="single" w:sz="4" w:space="0" w:color="auto"/>
            </w:tcBorders>
            <w:shd w:val="clear" w:color="auto" w:fill="F2F2F2" w:themeFill="background1" w:themeFillShade="F2"/>
            <w:vAlign w:val="center"/>
          </w:tcPr>
          <w:p w14:paraId="064DAEFF" w14:textId="77777777" w:rsidR="00CF6B3E" w:rsidRDefault="00CF6B3E" w:rsidP="00396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D3F0FDA" w14:textId="77777777" w:rsidR="00CF6B3E" w:rsidRDefault="00CF6B3E" w:rsidP="00396000">
            <w:pPr>
              <w:spacing w:line="360" w:lineRule="auto"/>
              <w:rPr>
                <w:rFonts w:ascii="Arial" w:hAnsi="Arial" w:cs="Arial"/>
                <w:sz w:val="22"/>
                <w:szCs w:val="22"/>
              </w:rPr>
            </w:pPr>
          </w:p>
          <w:p w14:paraId="27500646" w14:textId="77777777" w:rsidR="00CF6B3E" w:rsidRDefault="00CF6B3E" w:rsidP="00396000">
            <w:pPr>
              <w:spacing w:line="360" w:lineRule="auto"/>
              <w:rPr>
                <w:rFonts w:ascii="Arial" w:hAnsi="Arial" w:cs="Arial"/>
                <w:sz w:val="22"/>
                <w:szCs w:val="22"/>
              </w:rPr>
            </w:pPr>
            <w:r>
              <w:rPr>
                <w:rFonts w:ascii="Arial" w:hAnsi="Arial" w:cs="Arial"/>
                <w:sz w:val="22"/>
                <w:szCs w:val="22"/>
              </w:rPr>
              <w:t xml:space="preserve">I will identify the appropriate participants for this investigation by firstly looking at the departments who are predominantly dealing with domestic related incidents, such as response, The ‘HUB’ and </w:t>
            </w:r>
            <w:r>
              <w:rPr>
                <w:rFonts w:ascii="Arial" w:hAnsi="Arial" w:cs="Arial"/>
                <w:sz w:val="22"/>
                <w:szCs w:val="22"/>
              </w:rPr>
              <w:lastRenderedPageBreak/>
              <w:t>CID. I will then look to single out officers who have over ten years’ worth of policing service, as they will be the more likely group of officers to be able to shed light on the collection of experiences they have had throughout their time in the job.</w:t>
            </w:r>
          </w:p>
          <w:p w14:paraId="440D6A72" w14:textId="77777777" w:rsidR="00CF6B3E" w:rsidRPr="004C3A0B" w:rsidRDefault="00CF6B3E" w:rsidP="00396000">
            <w:pPr>
              <w:rPr>
                <w:rFonts w:ascii="Arial" w:hAnsi="Arial" w:cs="Arial"/>
                <w:sz w:val="22"/>
                <w:szCs w:val="22"/>
              </w:rPr>
            </w:pPr>
          </w:p>
          <w:p w14:paraId="51B96809" w14:textId="77777777" w:rsidR="00CF6B3E" w:rsidRPr="004C3A0B" w:rsidRDefault="00CF6B3E" w:rsidP="00396000">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1B5955C" w14:textId="77777777" w:rsidR="00CF6B3E" w:rsidRPr="00D71982" w:rsidRDefault="00CF6B3E" w:rsidP="00CF6B3E">
      <w:pPr>
        <w:rPr>
          <w:rFonts w:ascii="Arial" w:hAnsi="Arial" w:cs="Arial"/>
          <w:bCs/>
          <w:sz w:val="24"/>
          <w:szCs w:val="24"/>
        </w:rPr>
      </w:pPr>
    </w:p>
    <w:p w14:paraId="1E2FB0EF" w14:textId="77777777" w:rsidR="00CF6B3E" w:rsidRDefault="00CF6B3E" w:rsidP="00CF6B3E">
      <w:r>
        <w:br w:type="page"/>
      </w:r>
    </w:p>
    <w:tbl>
      <w:tblPr>
        <w:tblStyle w:val="TableGrid"/>
        <w:tblW w:w="9889" w:type="dxa"/>
        <w:tblLook w:val="04A0" w:firstRow="1" w:lastRow="0" w:firstColumn="1" w:lastColumn="0" w:noHBand="0" w:noVBand="1"/>
      </w:tblPr>
      <w:tblGrid>
        <w:gridCol w:w="7225"/>
        <w:gridCol w:w="992"/>
        <w:gridCol w:w="850"/>
        <w:gridCol w:w="822"/>
      </w:tblGrid>
      <w:tr w:rsidR="00CF6B3E" w:rsidRPr="004C3A0B" w14:paraId="481FADBE" w14:textId="77777777" w:rsidTr="00396000">
        <w:tc>
          <w:tcPr>
            <w:tcW w:w="7225" w:type="dxa"/>
            <w:shd w:val="clear" w:color="auto" w:fill="F2F2F2" w:themeFill="background1" w:themeFillShade="F2"/>
          </w:tcPr>
          <w:p w14:paraId="26A37161" w14:textId="77777777" w:rsidR="00CF6B3E" w:rsidRPr="004C3A0B" w:rsidRDefault="00CF6B3E" w:rsidP="00396000">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74164B0" w14:textId="77777777" w:rsidR="00CF6B3E" w:rsidRPr="004C3A0B" w:rsidRDefault="00CF6B3E" w:rsidP="00396000">
            <w:pPr>
              <w:autoSpaceDE w:val="0"/>
              <w:autoSpaceDN w:val="0"/>
              <w:adjustRightInd w:val="0"/>
              <w:jc w:val="center"/>
              <w:rPr>
                <w:rFonts w:ascii="Arial" w:hAnsi="Arial" w:cs="Arial"/>
                <w:b/>
                <w:bCs/>
                <w:sz w:val="16"/>
                <w:szCs w:val="16"/>
              </w:rPr>
            </w:pPr>
          </w:p>
          <w:p w14:paraId="52C09498" w14:textId="77777777" w:rsidR="00CF6B3E" w:rsidRPr="004C3A0B" w:rsidRDefault="00CF6B3E" w:rsidP="0039600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1117132" w14:textId="77777777" w:rsidR="00CF6B3E" w:rsidRPr="004C3A0B" w:rsidRDefault="00CF6B3E" w:rsidP="0039600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5306D2B" w14:textId="77777777" w:rsidR="00CF6B3E" w:rsidRPr="004C3A0B" w:rsidRDefault="00CF6B3E" w:rsidP="00396000">
            <w:pPr>
              <w:autoSpaceDE w:val="0"/>
              <w:autoSpaceDN w:val="0"/>
              <w:adjustRightInd w:val="0"/>
              <w:jc w:val="center"/>
              <w:rPr>
                <w:rFonts w:ascii="Arial" w:hAnsi="Arial" w:cs="Arial"/>
                <w:b/>
                <w:bCs/>
                <w:sz w:val="16"/>
                <w:szCs w:val="16"/>
              </w:rPr>
            </w:pPr>
          </w:p>
          <w:p w14:paraId="3DD8FAF0" w14:textId="77777777" w:rsidR="00CF6B3E" w:rsidRPr="004C3A0B" w:rsidRDefault="00CF6B3E" w:rsidP="00396000">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CF6B3E" w:rsidRPr="004C3A0B" w14:paraId="68B2DE67" w14:textId="77777777" w:rsidTr="00396000">
        <w:trPr>
          <w:trHeight w:val="439"/>
        </w:trPr>
        <w:tc>
          <w:tcPr>
            <w:tcW w:w="7225" w:type="dxa"/>
            <w:shd w:val="clear" w:color="auto" w:fill="F2F2F2" w:themeFill="background1" w:themeFillShade="F2"/>
            <w:vAlign w:val="center"/>
          </w:tcPr>
          <w:p w14:paraId="025922BA"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3095DEBC"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008EAFBD"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7CF89D2E"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42D783D4" w14:textId="77777777" w:rsidTr="00396000">
        <w:trPr>
          <w:trHeight w:val="403"/>
        </w:trPr>
        <w:tc>
          <w:tcPr>
            <w:tcW w:w="7225" w:type="dxa"/>
            <w:shd w:val="clear" w:color="auto" w:fill="F2F2F2" w:themeFill="background1" w:themeFillShade="F2"/>
            <w:vAlign w:val="center"/>
          </w:tcPr>
          <w:p w14:paraId="310B01FE"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0E582852"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670F8A5C"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5A3BCA94"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0E85C680" w14:textId="77777777" w:rsidTr="00396000">
        <w:trPr>
          <w:trHeight w:val="439"/>
        </w:trPr>
        <w:tc>
          <w:tcPr>
            <w:tcW w:w="7225" w:type="dxa"/>
            <w:shd w:val="clear" w:color="auto" w:fill="F2F2F2" w:themeFill="background1" w:themeFillShade="F2"/>
            <w:vAlign w:val="center"/>
          </w:tcPr>
          <w:p w14:paraId="60E943B7"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6FD7AC4D"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3FFA0A99"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76755689"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5CE29B9B" w14:textId="77777777" w:rsidTr="00396000">
        <w:trPr>
          <w:trHeight w:val="403"/>
        </w:trPr>
        <w:tc>
          <w:tcPr>
            <w:tcW w:w="7225" w:type="dxa"/>
            <w:shd w:val="clear" w:color="auto" w:fill="F2F2F2" w:themeFill="background1" w:themeFillShade="F2"/>
            <w:vAlign w:val="center"/>
          </w:tcPr>
          <w:p w14:paraId="3D1CD260"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15BF775B"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6D52A6A9"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16D0A1F9"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1FAA4ADA" w14:textId="77777777" w:rsidTr="00396000">
        <w:trPr>
          <w:trHeight w:val="439"/>
        </w:trPr>
        <w:tc>
          <w:tcPr>
            <w:tcW w:w="7225" w:type="dxa"/>
            <w:shd w:val="clear" w:color="auto" w:fill="F2F2F2" w:themeFill="background1" w:themeFillShade="F2"/>
            <w:vAlign w:val="center"/>
          </w:tcPr>
          <w:p w14:paraId="7C787474"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34187C9A"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2A710088"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4C2E1A0D"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2B4C7CFA" w14:textId="77777777" w:rsidTr="00396000">
        <w:trPr>
          <w:trHeight w:val="403"/>
        </w:trPr>
        <w:tc>
          <w:tcPr>
            <w:tcW w:w="7225" w:type="dxa"/>
            <w:shd w:val="clear" w:color="auto" w:fill="F2F2F2" w:themeFill="background1" w:themeFillShade="F2"/>
            <w:vAlign w:val="center"/>
          </w:tcPr>
          <w:p w14:paraId="630656C6"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053BD202"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62F455AA"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52874AC6"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253EA8E9" w14:textId="77777777" w:rsidTr="00396000">
        <w:trPr>
          <w:trHeight w:val="439"/>
        </w:trPr>
        <w:tc>
          <w:tcPr>
            <w:tcW w:w="7225" w:type="dxa"/>
            <w:shd w:val="clear" w:color="auto" w:fill="F2F2F2" w:themeFill="background1" w:themeFillShade="F2"/>
            <w:vAlign w:val="center"/>
          </w:tcPr>
          <w:p w14:paraId="30633DA4"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6A40869B"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4878D3D5"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5E635EF4"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597BA86A" w14:textId="77777777" w:rsidTr="00396000">
        <w:trPr>
          <w:trHeight w:val="403"/>
        </w:trPr>
        <w:tc>
          <w:tcPr>
            <w:tcW w:w="7225" w:type="dxa"/>
            <w:shd w:val="clear" w:color="auto" w:fill="F2F2F2" w:themeFill="background1" w:themeFillShade="F2"/>
            <w:vAlign w:val="center"/>
          </w:tcPr>
          <w:p w14:paraId="6FE2A631"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650EA4CD"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7DD5482D"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7A3EE247"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66E6842C" w14:textId="77777777" w:rsidTr="00396000">
        <w:trPr>
          <w:trHeight w:val="439"/>
        </w:trPr>
        <w:tc>
          <w:tcPr>
            <w:tcW w:w="7225" w:type="dxa"/>
            <w:shd w:val="clear" w:color="auto" w:fill="F2F2F2" w:themeFill="background1" w:themeFillShade="F2"/>
            <w:vAlign w:val="center"/>
          </w:tcPr>
          <w:p w14:paraId="77F8D6A0"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204EBC73"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07A0593A"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2D8BCA8E"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4DEC595D" w14:textId="77777777" w:rsidTr="00396000">
        <w:trPr>
          <w:trHeight w:val="403"/>
        </w:trPr>
        <w:tc>
          <w:tcPr>
            <w:tcW w:w="9889" w:type="dxa"/>
            <w:gridSpan w:val="4"/>
            <w:tcBorders>
              <w:bottom w:val="single" w:sz="4" w:space="0" w:color="auto"/>
            </w:tcBorders>
            <w:shd w:val="clear" w:color="auto" w:fill="F2F2F2" w:themeFill="background1" w:themeFillShade="F2"/>
            <w:vAlign w:val="center"/>
          </w:tcPr>
          <w:p w14:paraId="34697CFA"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F6B3E" w:rsidRPr="004C3A0B" w14:paraId="75CDA356" w14:textId="77777777" w:rsidTr="00396000">
        <w:trPr>
          <w:trHeight w:val="403"/>
        </w:trPr>
        <w:tc>
          <w:tcPr>
            <w:tcW w:w="9889" w:type="dxa"/>
            <w:gridSpan w:val="4"/>
            <w:vAlign w:val="center"/>
          </w:tcPr>
          <w:p w14:paraId="7F2D16C1" w14:textId="77777777" w:rsidR="00CF6B3E" w:rsidRDefault="00CF6B3E" w:rsidP="00396000">
            <w:pPr>
              <w:rPr>
                <w:rFonts w:ascii="Arial" w:hAnsi="Arial" w:cs="Arial"/>
                <w:sz w:val="22"/>
                <w:szCs w:val="22"/>
              </w:rPr>
            </w:pPr>
          </w:p>
          <w:p w14:paraId="7FCEDF5F" w14:textId="77777777" w:rsidR="00CF6B3E" w:rsidRDefault="00CF6B3E" w:rsidP="00396000">
            <w:pPr>
              <w:rPr>
                <w:rFonts w:ascii="Arial" w:hAnsi="Arial" w:cs="Arial"/>
                <w:sz w:val="22"/>
                <w:szCs w:val="22"/>
              </w:rPr>
            </w:pPr>
          </w:p>
          <w:p w14:paraId="3E5C4A0E" w14:textId="77777777" w:rsidR="00CF6B3E" w:rsidRPr="004C3A0B" w:rsidRDefault="00CF6B3E" w:rsidP="00396000">
            <w:pPr>
              <w:rPr>
                <w:rFonts w:ascii="Arial" w:hAnsi="Arial" w:cs="Arial"/>
                <w:sz w:val="22"/>
                <w:szCs w:val="22"/>
              </w:rPr>
            </w:pPr>
          </w:p>
          <w:p w14:paraId="7591CF61" w14:textId="77777777" w:rsidR="00CF6B3E" w:rsidRPr="004C3A0B" w:rsidRDefault="00CF6B3E" w:rsidP="0039600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D00180B" w14:textId="77777777" w:rsidR="00CF6B3E" w:rsidRPr="004C3A0B" w:rsidRDefault="00CF6B3E" w:rsidP="00CF6B3E"/>
    <w:tbl>
      <w:tblPr>
        <w:tblStyle w:val="TableGrid"/>
        <w:tblW w:w="9889" w:type="dxa"/>
        <w:tblLook w:val="04A0" w:firstRow="1" w:lastRow="0" w:firstColumn="1" w:lastColumn="0" w:noHBand="0" w:noVBand="1"/>
      </w:tblPr>
      <w:tblGrid>
        <w:gridCol w:w="7225"/>
        <w:gridCol w:w="992"/>
        <w:gridCol w:w="850"/>
        <w:gridCol w:w="822"/>
      </w:tblGrid>
      <w:tr w:rsidR="00CF6B3E" w:rsidRPr="004C3A0B" w14:paraId="2FA0EC48" w14:textId="77777777" w:rsidTr="00396000">
        <w:tc>
          <w:tcPr>
            <w:tcW w:w="7225" w:type="dxa"/>
            <w:shd w:val="clear" w:color="auto" w:fill="F2F2F2" w:themeFill="background1" w:themeFillShade="F2"/>
          </w:tcPr>
          <w:p w14:paraId="37A75D4D" w14:textId="77777777" w:rsidR="00CF6B3E" w:rsidRPr="004C3A0B" w:rsidRDefault="00CF6B3E" w:rsidP="00396000">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AB31DD4" w14:textId="77777777" w:rsidR="00CF6B3E" w:rsidRPr="004C3A0B" w:rsidRDefault="00CF6B3E" w:rsidP="00396000">
            <w:pPr>
              <w:autoSpaceDE w:val="0"/>
              <w:autoSpaceDN w:val="0"/>
              <w:adjustRightInd w:val="0"/>
              <w:jc w:val="center"/>
              <w:rPr>
                <w:rFonts w:ascii="Arial" w:hAnsi="Arial" w:cs="Arial"/>
                <w:b/>
                <w:bCs/>
                <w:sz w:val="16"/>
                <w:szCs w:val="16"/>
              </w:rPr>
            </w:pPr>
          </w:p>
          <w:p w14:paraId="348C131A" w14:textId="77777777" w:rsidR="00CF6B3E" w:rsidRPr="004C3A0B" w:rsidRDefault="00CF6B3E" w:rsidP="0039600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CC5920D" w14:textId="77777777" w:rsidR="00CF6B3E" w:rsidRPr="004C3A0B" w:rsidRDefault="00CF6B3E" w:rsidP="0039600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280F31C" w14:textId="77777777" w:rsidR="00CF6B3E" w:rsidRPr="004C3A0B" w:rsidRDefault="00CF6B3E" w:rsidP="00396000">
            <w:pPr>
              <w:autoSpaceDE w:val="0"/>
              <w:autoSpaceDN w:val="0"/>
              <w:adjustRightInd w:val="0"/>
              <w:jc w:val="center"/>
              <w:rPr>
                <w:rFonts w:ascii="Arial" w:hAnsi="Arial" w:cs="Arial"/>
                <w:b/>
                <w:bCs/>
                <w:sz w:val="16"/>
                <w:szCs w:val="16"/>
              </w:rPr>
            </w:pPr>
          </w:p>
          <w:p w14:paraId="67FB52B6" w14:textId="77777777" w:rsidR="00CF6B3E" w:rsidRPr="004C3A0B" w:rsidRDefault="00CF6B3E" w:rsidP="00396000">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CF6B3E" w:rsidRPr="004C3A0B" w14:paraId="1F0C92EC" w14:textId="77777777" w:rsidTr="00396000">
        <w:trPr>
          <w:trHeight w:val="439"/>
        </w:trPr>
        <w:tc>
          <w:tcPr>
            <w:tcW w:w="7225" w:type="dxa"/>
            <w:shd w:val="clear" w:color="auto" w:fill="F2F2F2" w:themeFill="background1" w:themeFillShade="F2"/>
            <w:vAlign w:val="center"/>
          </w:tcPr>
          <w:p w14:paraId="4B9549AB"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3937F1D9"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3245EBAC"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3F6EF728"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6F669683" w14:textId="77777777" w:rsidTr="00396000">
        <w:trPr>
          <w:trHeight w:val="403"/>
        </w:trPr>
        <w:tc>
          <w:tcPr>
            <w:tcW w:w="7225" w:type="dxa"/>
            <w:shd w:val="clear" w:color="auto" w:fill="F2F2F2" w:themeFill="background1" w:themeFillShade="F2"/>
            <w:vAlign w:val="center"/>
          </w:tcPr>
          <w:p w14:paraId="406D35F6"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38BBEA1F"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1C11733E"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647ECC0A"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0A34E3B6" w14:textId="77777777" w:rsidTr="00396000">
        <w:trPr>
          <w:trHeight w:val="439"/>
        </w:trPr>
        <w:tc>
          <w:tcPr>
            <w:tcW w:w="7225" w:type="dxa"/>
            <w:shd w:val="clear" w:color="auto" w:fill="F2F2F2" w:themeFill="background1" w:themeFillShade="F2"/>
            <w:vAlign w:val="center"/>
          </w:tcPr>
          <w:p w14:paraId="4DA91B98"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6B9487BC"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3C281841"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69375140"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23FE0E6F" w14:textId="77777777" w:rsidTr="00396000">
        <w:trPr>
          <w:trHeight w:val="403"/>
        </w:trPr>
        <w:tc>
          <w:tcPr>
            <w:tcW w:w="7225" w:type="dxa"/>
            <w:shd w:val="clear" w:color="auto" w:fill="F2F2F2" w:themeFill="background1" w:themeFillShade="F2"/>
            <w:vAlign w:val="center"/>
          </w:tcPr>
          <w:p w14:paraId="2A108054"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5617EDBB"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6F080941"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2257F927"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1573FB4F" w14:textId="77777777" w:rsidTr="00396000">
        <w:trPr>
          <w:trHeight w:val="403"/>
        </w:trPr>
        <w:tc>
          <w:tcPr>
            <w:tcW w:w="9889" w:type="dxa"/>
            <w:gridSpan w:val="4"/>
            <w:shd w:val="clear" w:color="auto" w:fill="F2F2F2" w:themeFill="background1" w:themeFillShade="F2"/>
            <w:vAlign w:val="center"/>
          </w:tcPr>
          <w:p w14:paraId="647C73D1"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CF6B3E" w:rsidRPr="004C3A0B" w14:paraId="62BD6FCA" w14:textId="77777777" w:rsidTr="00396000">
        <w:trPr>
          <w:trHeight w:val="403"/>
        </w:trPr>
        <w:tc>
          <w:tcPr>
            <w:tcW w:w="9889" w:type="dxa"/>
            <w:gridSpan w:val="4"/>
            <w:vAlign w:val="center"/>
          </w:tcPr>
          <w:p w14:paraId="1D7CCC22" w14:textId="77777777" w:rsidR="00CF6B3E" w:rsidRDefault="00CF6B3E" w:rsidP="00396000">
            <w:pPr>
              <w:rPr>
                <w:rFonts w:ascii="Arial" w:hAnsi="Arial" w:cs="Arial"/>
                <w:sz w:val="22"/>
                <w:szCs w:val="22"/>
              </w:rPr>
            </w:pPr>
          </w:p>
          <w:p w14:paraId="57B0044D" w14:textId="77777777" w:rsidR="00CF6B3E" w:rsidRDefault="00CF6B3E" w:rsidP="00396000">
            <w:pPr>
              <w:rPr>
                <w:rFonts w:ascii="Arial" w:hAnsi="Arial" w:cs="Arial"/>
                <w:sz w:val="22"/>
                <w:szCs w:val="22"/>
              </w:rPr>
            </w:pPr>
          </w:p>
          <w:p w14:paraId="16A1D08C" w14:textId="77777777" w:rsidR="00CF6B3E" w:rsidRPr="004C3A0B" w:rsidRDefault="00CF6B3E" w:rsidP="00396000">
            <w:pPr>
              <w:rPr>
                <w:rFonts w:ascii="Arial" w:hAnsi="Arial" w:cs="Arial"/>
                <w:sz w:val="22"/>
                <w:szCs w:val="22"/>
              </w:rPr>
            </w:pPr>
          </w:p>
          <w:p w14:paraId="58CA44C7" w14:textId="77777777" w:rsidR="00CF6B3E" w:rsidRPr="004C3A0B" w:rsidRDefault="00CF6B3E" w:rsidP="0039600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8768EFF" w14:textId="77777777" w:rsidR="00CF6B3E" w:rsidRPr="00354F34" w:rsidRDefault="00CF6B3E" w:rsidP="00CF6B3E">
      <w:pPr>
        <w:autoSpaceDE w:val="0"/>
        <w:autoSpaceDN w:val="0"/>
        <w:adjustRightInd w:val="0"/>
        <w:spacing w:after="240"/>
        <w:jc w:val="both"/>
        <w:rPr>
          <w:rFonts w:ascii="Arial" w:hAnsi="Arial" w:cs="Arial"/>
          <w:b/>
        </w:rPr>
      </w:pPr>
    </w:p>
    <w:p w14:paraId="175894B8" w14:textId="77777777" w:rsidR="00CF6B3E" w:rsidRDefault="00CF6B3E" w:rsidP="00CF6B3E">
      <w:pPr>
        <w:rPr>
          <w:rFonts w:ascii="Arial" w:hAnsi="Arial" w:cs="Arial"/>
          <w:b/>
        </w:rPr>
      </w:pPr>
      <w:r>
        <w:rPr>
          <w:rFonts w:ascii="Arial" w:hAnsi="Arial" w:cs="Arial"/>
          <w:b/>
        </w:rPr>
        <w:br w:type="page"/>
      </w:r>
    </w:p>
    <w:p w14:paraId="3C4E26A5" w14:textId="77777777" w:rsidR="00CF6B3E" w:rsidRPr="00354F34" w:rsidRDefault="00CF6B3E" w:rsidP="00CF6B3E">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F6B3E" w:rsidRPr="004C3A0B" w14:paraId="2EEFBB46" w14:textId="77777777" w:rsidTr="00396000">
        <w:tc>
          <w:tcPr>
            <w:tcW w:w="9923" w:type="dxa"/>
            <w:gridSpan w:val="4"/>
            <w:tcBorders>
              <w:bottom w:val="single" w:sz="4" w:space="0" w:color="auto"/>
            </w:tcBorders>
            <w:shd w:val="clear" w:color="auto" w:fill="F2F2F2" w:themeFill="background1" w:themeFillShade="F2"/>
          </w:tcPr>
          <w:p w14:paraId="1D2D4C94" w14:textId="77777777" w:rsidR="00CF6B3E" w:rsidRDefault="00CF6B3E" w:rsidP="00396000">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DDF8BED" w14:textId="77777777" w:rsidR="00CF6B3E" w:rsidRDefault="00CF6B3E" w:rsidP="00396000"/>
          <w:p w14:paraId="3407EBD9" w14:textId="77777777" w:rsidR="00CF6B3E" w:rsidRPr="00204E14" w:rsidRDefault="00CF6B3E" w:rsidP="00396000">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CF6B3E" w:rsidRPr="004C3A0B" w14:paraId="6AB8803B" w14:textId="77777777" w:rsidTr="00396000">
        <w:tc>
          <w:tcPr>
            <w:tcW w:w="8251" w:type="dxa"/>
            <w:gridSpan w:val="2"/>
            <w:vMerge w:val="restart"/>
            <w:shd w:val="clear" w:color="auto" w:fill="F2F2F2" w:themeFill="background1" w:themeFillShade="F2"/>
          </w:tcPr>
          <w:p w14:paraId="3DF0454C" w14:textId="77777777" w:rsidR="00CF6B3E" w:rsidRPr="00204E14" w:rsidRDefault="00CF6B3E" w:rsidP="0039600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59F386B" w14:textId="77777777" w:rsidR="00CF6B3E" w:rsidRPr="00204E14" w:rsidRDefault="00CF6B3E" w:rsidP="0039600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844497A" w14:textId="77777777" w:rsidR="00CF6B3E" w:rsidRPr="00264416" w:rsidRDefault="00CF6B3E" w:rsidP="0039600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EC37050" w14:textId="77777777" w:rsidR="00CF6B3E" w:rsidRPr="00FD519A" w:rsidRDefault="000F6DAC" w:rsidP="00396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CF6B3E">
                  <w:rPr>
                    <w:rFonts w:ascii="MS Gothic" w:eastAsia="MS Gothic" w:hAnsi="MS Gothic" w:cs="Arial" w:hint="eastAsia"/>
                    <w:b w:val="0"/>
                    <w:bCs w:val="0"/>
                  </w:rPr>
                  <w:t>☐</w:t>
                </w:r>
              </w:sdtContent>
            </w:sdt>
          </w:p>
        </w:tc>
      </w:tr>
      <w:tr w:rsidR="00CF6B3E" w:rsidRPr="004C3A0B" w14:paraId="29B68273" w14:textId="77777777" w:rsidTr="00396000">
        <w:tc>
          <w:tcPr>
            <w:tcW w:w="8251" w:type="dxa"/>
            <w:gridSpan w:val="2"/>
            <w:vMerge/>
            <w:tcBorders>
              <w:bottom w:val="single" w:sz="4" w:space="0" w:color="auto"/>
            </w:tcBorders>
            <w:shd w:val="clear" w:color="auto" w:fill="F2F2F2" w:themeFill="background1" w:themeFillShade="F2"/>
          </w:tcPr>
          <w:p w14:paraId="431C491A" w14:textId="77777777" w:rsidR="00CF6B3E" w:rsidRPr="00204E14" w:rsidRDefault="00CF6B3E" w:rsidP="0039600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2D32FA" w14:textId="77777777" w:rsidR="00CF6B3E" w:rsidRPr="00204E14" w:rsidRDefault="00CF6B3E" w:rsidP="0039600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4097410" w14:textId="77777777" w:rsidR="00CF6B3E" w:rsidRDefault="000F6DAC" w:rsidP="00396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F6B3E">
                  <w:rPr>
                    <w:rFonts w:ascii="MS Gothic" w:eastAsia="MS Gothic" w:hAnsi="MS Gothic" w:cs="Arial" w:hint="eastAsia"/>
                    <w:b w:val="0"/>
                    <w:bCs w:val="0"/>
                  </w:rPr>
                  <w:t>☒</w:t>
                </w:r>
              </w:sdtContent>
            </w:sdt>
          </w:p>
        </w:tc>
      </w:tr>
      <w:tr w:rsidR="00CF6B3E" w:rsidRPr="004C3A0B" w14:paraId="434E3CFB" w14:textId="77777777" w:rsidTr="00396000">
        <w:tc>
          <w:tcPr>
            <w:tcW w:w="9923" w:type="dxa"/>
            <w:gridSpan w:val="4"/>
            <w:tcBorders>
              <w:bottom w:val="single" w:sz="4" w:space="0" w:color="auto"/>
            </w:tcBorders>
            <w:shd w:val="clear" w:color="auto" w:fill="F2F2F2" w:themeFill="background1" w:themeFillShade="F2"/>
          </w:tcPr>
          <w:p w14:paraId="59B73A56" w14:textId="77777777" w:rsidR="00CF6B3E" w:rsidRPr="004C3A0B" w:rsidRDefault="00CF6B3E" w:rsidP="00396000">
            <w:pPr>
              <w:rPr>
                <w:rFonts w:ascii="Arial" w:hAnsi="Arial" w:cs="Arial"/>
              </w:rPr>
            </w:pPr>
            <w:r w:rsidRPr="004C3A0B">
              <w:rPr>
                <w:rFonts w:ascii="Arial" w:hAnsi="Arial" w:cs="Arial"/>
                <w:b/>
              </w:rPr>
              <w:t>Risks to participants</w:t>
            </w:r>
          </w:p>
          <w:p w14:paraId="6545D6CC" w14:textId="77777777" w:rsidR="00CF6B3E" w:rsidRPr="004C3A0B" w:rsidRDefault="00CF6B3E" w:rsidP="00396000">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CF6B3E" w:rsidRPr="004C3A0B" w14:paraId="19722B35" w14:textId="77777777" w:rsidTr="00396000">
        <w:tc>
          <w:tcPr>
            <w:tcW w:w="4849" w:type="dxa"/>
            <w:tcBorders>
              <w:top w:val="single" w:sz="4" w:space="0" w:color="auto"/>
              <w:bottom w:val="single" w:sz="4" w:space="0" w:color="auto"/>
            </w:tcBorders>
          </w:tcPr>
          <w:p w14:paraId="2B86401A" w14:textId="77777777" w:rsidR="00CF6B3E" w:rsidRDefault="00CF6B3E" w:rsidP="00396000">
            <w:pPr>
              <w:autoSpaceDE w:val="0"/>
              <w:autoSpaceDN w:val="0"/>
              <w:adjustRightInd w:val="0"/>
              <w:rPr>
                <w:rFonts w:ascii="Arial" w:hAnsi="Arial" w:cs="Arial"/>
              </w:rPr>
            </w:pPr>
            <w:r>
              <w:rPr>
                <w:rFonts w:ascii="Arial" w:hAnsi="Arial" w:cs="Arial"/>
              </w:rPr>
              <w:t>Risk to Participant:</w:t>
            </w:r>
          </w:p>
          <w:p w14:paraId="5855F3E5" w14:textId="77777777" w:rsidR="00CF6B3E" w:rsidRDefault="00CF6B3E" w:rsidP="00396000">
            <w:pPr>
              <w:rPr>
                <w:rFonts w:ascii="Arial" w:hAnsi="Arial" w:cs="Arial"/>
              </w:rPr>
            </w:pPr>
          </w:p>
          <w:p w14:paraId="747A78D9" w14:textId="77777777" w:rsidR="00CF6B3E" w:rsidRDefault="00CF6B3E" w:rsidP="00396000">
            <w:pPr>
              <w:rPr>
                <w:rFonts w:ascii="Arial" w:hAnsi="Arial" w:cs="Arial"/>
              </w:rPr>
            </w:pPr>
            <w:r>
              <w:rPr>
                <w:rFonts w:ascii="Arial" w:hAnsi="Arial" w:cs="Arial"/>
              </w:rPr>
              <w:t xml:space="preserve">As I will only be surveying serving police officers about their experiences of dealing with domestic related incidents, although I appreciate some incidents may have an effect on, or impact officers in certain ways, I am hoping that there will be very low risk to all participants, as the survey will not be detailing any events whereby, they had any involvement other than an investigator.  </w:t>
            </w:r>
          </w:p>
          <w:p w14:paraId="197B02D0" w14:textId="77777777" w:rsidR="00CF6B3E" w:rsidRDefault="00CF6B3E" w:rsidP="00396000">
            <w:pPr>
              <w:rPr>
                <w:rFonts w:ascii="Arial" w:hAnsi="Arial" w:cs="Arial"/>
              </w:rPr>
            </w:pPr>
          </w:p>
          <w:p w14:paraId="1F27A148" w14:textId="77777777" w:rsidR="00CF6B3E" w:rsidRPr="004C3A0B" w:rsidRDefault="00CF6B3E" w:rsidP="00396000">
            <w:pPr>
              <w:rPr>
                <w:rFonts w:ascii="Arial" w:hAnsi="Arial" w:cs="Arial"/>
              </w:rPr>
            </w:pPr>
          </w:p>
          <w:p w14:paraId="4E631814" w14:textId="77777777" w:rsidR="00CF6B3E" w:rsidRPr="004C3A0B" w:rsidRDefault="00CF6B3E" w:rsidP="00396000">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A9F97B3" w14:textId="77777777" w:rsidR="00CF6B3E" w:rsidRDefault="00CF6B3E" w:rsidP="00396000">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678B7F19" w14:textId="77777777" w:rsidR="00CF6B3E" w:rsidRDefault="00CF6B3E" w:rsidP="00396000">
            <w:pPr>
              <w:rPr>
                <w:rFonts w:ascii="Arial" w:hAnsi="Arial" w:cs="Arial"/>
              </w:rPr>
            </w:pPr>
          </w:p>
          <w:p w14:paraId="6D97D073" w14:textId="77777777" w:rsidR="00CF6B3E" w:rsidRDefault="00CF6B3E" w:rsidP="00396000">
            <w:pPr>
              <w:rPr>
                <w:rFonts w:ascii="Arial" w:hAnsi="Arial" w:cs="Arial"/>
              </w:rPr>
            </w:pPr>
            <w:r>
              <w:rPr>
                <w:rFonts w:ascii="Arial" w:hAnsi="Arial" w:cs="Arial"/>
              </w:rPr>
              <w:t xml:space="preserve">The participants will be briefed before giving written consent to participate about the topics that are concerned during the survey. I am hoping that this will give them enough of an understanding as to what to expect, so that nothing would take them by surprise or cause any alarm. </w:t>
            </w:r>
          </w:p>
          <w:p w14:paraId="7424BAF8" w14:textId="77777777" w:rsidR="00CF6B3E" w:rsidRDefault="00CF6B3E" w:rsidP="00396000">
            <w:pPr>
              <w:rPr>
                <w:rFonts w:ascii="Arial" w:hAnsi="Arial" w:cs="Arial"/>
              </w:rPr>
            </w:pPr>
          </w:p>
          <w:p w14:paraId="4025AB36" w14:textId="77777777" w:rsidR="00CF6B3E" w:rsidRDefault="00CF6B3E" w:rsidP="00396000">
            <w:pPr>
              <w:rPr>
                <w:rFonts w:ascii="Arial" w:hAnsi="Arial" w:cs="Arial"/>
              </w:rPr>
            </w:pPr>
            <w:r>
              <w:rPr>
                <w:rFonts w:ascii="Arial" w:hAnsi="Arial" w:cs="Arial"/>
              </w:rPr>
              <w:t>Any participant will be advised that if they have ever experienced anything that has been discussed that they did not feel comfortable sharing, there are a number of third-party agencies available that could offer them help.</w:t>
            </w:r>
          </w:p>
          <w:p w14:paraId="00261ED9" w14:textId="77777777" w:rsidR="00CF6B3E" w:rsidRDefault="00CF6B3E" w:rsidP="00396000">
            <w:pPr>
              <w:rPr>
                <w:rFonts w:ascii="Arial" w:hAnsi="Arial" w:cs="Arial"/>
              </w:rPr>
            </w:pPr>
          </w:p>
          <w:p w14:paraId="517A1158" w14:textId="77777777" w:rsidR="00CF6B3E" w:rsidRPr="004C3A0B" w:rsidRDefault="00CF6B3E" w:rsidP="00396000">
            <w:pPr>
              <w:rPr>
                <w:rFonts w:ascii="Arial" w:hAnsi="Arial" w:cs="Arial"/>
              </w:rPr>
            </w:pPr>
          </w:p>
          <w:p w14:paraId="52F844BF" w14:textId="77777777" w:rsidR="00CF6B3E" w:rsidRPr="00354F34" w:rsidRDefault="00CF6B3E" w:rsidP="00396000">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CF6B3E" w:rsidRPr="004C3A0B" w14:paraId="5AB6B65D" w14:textId="77777777" w:rsidTr="00396000">
        <w:tc>
          <w:tcPr>
            <w:tcW w:w="9923" w:type="dxa"/>
            <w:gridSpan w:val="4"/>
            <w:tcBorders>
              <w:bottom w:val="single" w:sz="4" w:space="0" w:color="auto"/>
            </w:tcBorders>
            <w:shd w:val="clear" w:color="auto" w:fill="F2F2F2" w:themeFill="background1" w:themeFillShade="F2"/>
          </w:tcPr>
          <w:p w14:paraId="4BF03F3C" w14:textId="77777777" w:rsidR="00CF6B3E" w:rsidRPr="004C3A0B" w:rsidRDefault="00CF6B3E" w:rsidP="00396000">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CF6B3E" w:rsidRPr="004C3A0B" w14:paraId="289B8C3E" w14:textId="77777777" w:rsidTr="00396000">
        <w:tc>
          <w:tcPr>
            <w:tcW w:w="9923" w:type="dxa"/>
            <w:gridSpan w:val="4"/>
            <w:tcBorders>
              <w:top w:val="single" w:sz="4" w:space="0" w:color="auto"/>
              <w:bottom w:val="single" w:sz="4" w:space="0" w:color="auto"/>
            </w:tcBorders>
          </w:tcPr>
          <w:p w14:paraId="2E7EF842" w14:textId="77777777" w:rsidR="00CF6B3E" w:rsidRDefault="00CF6B3E" w:rsidP="00396000">
            <w:pPr>
              <w:rPr>
                <w:rFonts w:ascii="Arial" w:hAnsi="Arial" w:cs="Arial"/>
              </w:rPr>
            </w:pPr>
          </w:p>
          <w:p w14:paraId="5806DA16" w14:textId="77777777" w:rsidR="00CF6B3E" w:rsidRDefault="00CF6B3E" w:rsidP="00396000">
            <w:pPr>
              <w:rPr>
                <w:rFonts w:ascii="Arial" w:hAnsi="Arial" w:cs="Arial"/>
              </w:rPr>
            </w:pPr>
          </w:p>
          <w:p w14:paraId="19E95D3B" w14:textId="77777777" w:rsidR="00CF6B3E" w:rsidRPr="004C3A0B" w:rsidRDefault="00CF6B3E" w:rsidP="00396000">
            <w:pPr>
              <w:rPr>
                <w:rFonts w:ascii="Arial" w:hAnsi="Arial" w:cs="Arial"/>
              </w:rPr>
            </w:pPr>
          </w:p>
          <w:p w14:paraId="28AA4EBE" w14:textId="77777777" w:rsidR="00CF6B3E" w:rsidRPr="004C3A0B" w:rsidRDefault="00CF6B3E" w:rsidP="0039600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F6B3E" w:rsidRPr="004C3A0B" w14:paraId="5B6B8289" w14:textId="77777777" w:rsidTr="00396000">
        <w:tc>
          <w:tcPr>
            <w:tcW w:w="9923" w:type="dxa"/>
            <w:gridSpan w:val="4"/>
            <w:tcBorders>
              <w:top w:val="single" w:sz="4" w:space="0" w:color="auto"/>
              <w:bottom w:val="single" w:sz="4" w:space="0" w:color="auto"/>
            </w:tcBorders>
            <w:shd w:val="clear" w:color="auto" w:fill="F2F2F2" w:themeFill="background1" w:themeFillShade="F2"/>
          </w:tcPr>
          <w:p w14:paraId="725FE95B" w14:textId="77777777" w:rsidR="00CF6B3E" w:rsidRPr="004C3A0B" w:rsidRDefault="00CF6B3E" w:rsidP="00396000">
            <w:pPr>
              <w:rPr>
                <w:rFonts w:ascii="Arial" w:hAnsi="Arial" w:cs="Arial"/>
              </w:rPr>
            </w:pPr>
            <w:r w:rsidRPr="004C3A0B">
              <w:rPr>
                <w:rFonts w:ascii="Arial" w:hAnsi="Arial" w:cs="Arial"/>
                <w:b/>
              </w:rPr>
              <w:t>Risks to investigator</w:t>
            </w:r>
          </w:p>
          <w:p w14:paraId="64884928" w14:textId="77777777" w:rsidR="00CF6B3E" w:rsidRPr="004C3A0B" w:rsidRDefault="00CF6B3E" w:rsidP="00396000">
            <w:pPr>
              <w:rPr>
                <w:rFonts w:ascii="Arial" w:hAnsi="Arial" w:cs="Arial"/>
              </w:rPr>
            </w:pPr>
            <w:r w:rsidRPr="004C3A0B">
              <w:rPr>
                <w:rFonts w:ascii="Arial" w:hAnsi="Arial" w:cs="Arial"/>
              </w:rPr>
              <w:lastRenderedPageBreak/>
              <w:t>For example: personal safety, physical harm, emotional distress, risk of accusation of harm/impropriety, conflict of interest</w:t>
            </w:r>
          </w:p>
        </w:tc>
      </w:tr>
      <w:tr w:rsidR="00CF6B3E" w:rsidRPr="004C3A0B" w14:paraId="5BD7848B" w14:textId="77777777" w:rsidTr="00396000">
        <w:tc>
          <w:tcPr>
            <w:tcW w:w="4849" w:type="dxa"/>
            <w:tcBorders>
              <w:top w:val="single" w:sz="4" w:space="0" w:color="auto"/>
              <w:bottom w:val="single" w:sz="4" w:space="0" w:color="auto"/>
            </w:tcBorders>
          </w:tcPr>
          <w:p w14:paraId="467B970A" w14:textId="77777777" w:rsidR="00CF6B3E" w:rsidRDefault="00CF6B3E" w:rsidP="00396000">
            <w:pPr>
              <w:autoSpaceDE w:val="0"/>
              <w:autoSpaceDN w:val="0"/>
              <w:adjustRightInd w:val="0"/>
              <w:rPr>
                <w:rFonts w:ascii="Arial" w:hAnsi="Arial" w:cs="Arial"/>
              </w:rPr>
            </w:pPr>
            <w:r>
              <w:rPr>
                <w:rFonts w:ascii="Arial" w:hAnsi="Arial" w:cs="Arial"/>
              </w:rPr>
              <w:lastRenderedPageBreak/>
              <w:t>Risk to Investigator:</w:t>
            </w:r>
          </w:p>
          <w:p w14:paraId="0E5E293C" w14:textId="77777777" w:rsidR="00CF6B3E" w:rsidRDefault="00CF6B3E" w:rsidP="00396000">
            <w:pPr>
              <w:rPr>
                <w:rFonts w:ascii="Arial" w:hAnsi="Arial" w:cs="Arial"/>
              </w:rPr>
            </w:pPr>
          </w:p>
          <w:p w14:paraId="4D60AB07" w14:textId="77777777" w:rsidR="00CF6B3E" w:rsidRDefault="00CF6B3E" w:rsidP="00396000">
            <w:pPr>
              <w:rPr>
                <w:rFonts w:ascii="Arial" w:hAnsi="Arial" w:cs="Arial"/>
              </w:rPr>
            </w:pPr>
            <w:r>
              <w:rPr>
                <w:rFonts w:ascii="Arial" w:hAnsi="Arial" w:cs="Arial"/>
              </w:rPr>
              <w:t xml:space="preserve">As previously mentioned, I am hoping that by giving the participants a brief outline of what to expect within the survey prior to beginning, that this will negate any chances of causing the participant any alarm or distress during the process. </w:t>
            </w:r>
          </w:p>
          <w:p w14:paraId="108E0948" w14:textId="77777777" w:rsidR="00CF6B3E" w:rsidRDefault="00CF6B3E" w:rsidP="00396000">
            <w:pPr>
              <w:rPr>
                <w:rFonts w:ascii="Arial" w:hAnsi="Arial" w:cs="Arial"/>
              </w:rPr>
            </w:pPr>
          </w:p>
          <w:p w14:paraId="3406CB8D" w14:textId="77777777" w:rsidR="00CF6B3E" w:rsidRPr="004C3A0B" w:rsidRDefault="00CF6B3E" w:rsidP="00396000">
            <w:pPr>
              <w:rPr>
                <w:rFonts w:ascii="Arial" w:hAnsi="Arial" w:cs="Arial"/>
              </w:rPr>
            </w:pPr>
          </w:p>
          <w:p w14:paraId="03BBA323" w14:textId="77777777" w:rsidR="00CF6B3E" w:rsidRPr="004C3A0B" w:rsidRDefault="00CF6B3E" w:rsidP="00396000">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06E310F" w14:textId="77777777" w:rsidR="00CF6B3E" w:rsidRPr="00354F34" w:rsidRDefault="00CF6B3E" w:rsidP="00396000">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2E5CE0E5" w14:textId="77777777" w:rsidR="00CF6B3E" w:rsidRDefault="00CF6B3E" w:rsidP="00396000">
            <w:pPr>
              <w:rPr>
                <w:rFonts w:ascii="Arial" w:hAnsi="Arial" w:cs="Arial"/>
              </w:rPr>
            </w:pPr>
          </w:p>
          <w:p w14:paraId="3C2C7FDE" w14:textId="77777777" w:rsidR="00CF6B3E" w:rsidRDefault="00CF6B3E" w:rsidP="00396000">
            <w:pPr>
              <w:rPr>
                <w:rFonts w:ascii="Arial" w:hAnsi="Arial" w:cs="Arial"/>
              </w:rPr>
            </w:pPr>
            <w:r>
              <w:rPr>
                <w:rFonts w:ascii="Arial" w:hAnsi="Arial" w:cs="Arial"/>
              </w:rPr>
              <w:t>I will do this by advising the participants prior to beginning the survey, the brief contents of the survey and what sort of questions they will be required to answer.</w:t>
            </w:r>
          </w:p>
          <w:p w14:paraId="123236DA" w14:textId="77777777" w:rsidR="00CF6B3E" w:rsidRPr="004C3A0B" w:rsidRDefault="00CF6B3E" w:rsidP="00396000">
            <w:pPr>
              <w:rPr>
                <w:rFonts w:ascii="Arial" w:hAnsi="Arial" w:cs="Arial"/>
              </w:rPr>
            </w:pPr>
          </w:p>
          <w:p w14:paraId="2B6EFC73" w14:textId="77777777" w:rsidR="00CF6B3E" w:rsidRPr="004C3A0B" w:rsidRDefault="00CF6B3E" w:rsidP="0039600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F6B3E" w:rsidRPr="004C3A0B" w14:paraId="35374517" w14:textId="77777777" w:rsidTr="00396000">
        <w:tc>
          <w:tcPr>
            <w:tcW w:w="9923" w:type="dxa"/>
            <w:gridSpan w:val="4"/>
            <w:tcBorders>
              <w:top w:val="single" w:sz="4" w:space="0" w:color="auto"/>
              <w:bottom w:val="single" w:sz="4" w:space="0" w:color="auto"/>
            </w:tcBorders>
            <w:shd w:val="clear" w:color="auto" w:fill="F2F2F2" w:themeFill="background1" w:themeFillShade="F2"/>
          </w:tcPr>
          <w:p w14:paraId="7604AE3F" w14:textId="77777777" w:rsidR="00CF6B3E" w:rsidRPr="004C3A0B" w:rsidRDefault="00CF6B3E" w:rsidP="00396000">
            <w:pPr>
              <w:rPr>
                <w:rFonts w:ascii="Arial" w:hAnsi="Arial" w:cs="Arial"/>
              </w:rPr>
            </w:pPr>
            <w:r w:rsidRPr="004C3A0B">
              <w:rPr>
                <w:rFonts w:ascii="Arial" w:hAnsi="Arial" w:cs="Arial"/>
                <w:b/>
              </w:rPr>
              <w:t>University/institutional risks</w:t>
            </w:r>
          </w:p>
          <w:p w14:paraId="2C9D9A5A" w14:textId="77777777" w:rsidR="00CF6B3E" w:rsidRPr="004C3A0B" w:rsidRDefault="00CF6B3E" w:rsidP="00396000">
            <w:pPr>
              <w:rPr>
                <w:rFonts w:ascii="Arial" w:hAnsi="Arial" w:cs="Arial"/>
              </w:rPr>
            </w:pPr>
            <w:r w:rsidRPr="004C3A0B">
              <w:rPr>
                <w:rFonts w:ascii="Arial" w:hAnsi="Arial" w:cs="Arial"/>
              </w:rPr>
              <w:t>For example: adverse publicity, financial loss, data protection</w:t>
            </w:r>
          </w:p>
        </w:tc>
      </w:tr>
      <w:tr w:rsidR="00CF6B3E" w:rsidRPr="004C3A0B" w14:paraId="03446C5A" w14:textId="77777777" w:rsidTr="00396000">
        <w:tc>
          <w:tcPr>
            <w:tcW w:w="4849" w:type="dxa"/>
            <w:tcBorders>
              <w:top w:val="single" w:sz="4" w:space="0" w:color="auto"/>
              <w:bottom w:val="single" w:sz="4" w:space="0" w:color="auto"/>
            </w:tcBorders>
          </w:tcPr>
          <w:p w14:paraId="24624764" w14:textId="77777777" w:rsidR="00CF6B3E" w:rsidRDefault="00CF6B3E" w:rsidP="00396000">
            <w:pPr>
              <w:autoSpaceDE w:val="0"/>
              <w:autoSpaceDN w:val="0"/>
              <w:adjustRightInd w:val="0"/>
              <w:rPr>
                <w:rFonts w:ascii="Arial" w:hAnsi="Arial" w:cs="Arial"/>
              </w:rPr>
            </w:pPr>
            <w:r>
              <w:rPr>
                <w:rFonts w:ascii="Arial" w:hAnsi="Arial" w:cs="Arial"/>
              </w:rPr>
              <w:t>Risk to University:</w:t>
            </w:r>
          </w:p>
          <w:p w14:paraId="69599E78" w14:textId="77777777" w:rsidR="00CF6B3E" w:rsidRDefault="00CF6B3E" w:rsidP="00396000">
            <w:pPr>
              <w:rPr>
                <w:rFonts w:ascii="Arial" w:hAnsi="Arial" w:cs="Arial"/>
              </w:rPr>
            </w:pPr>
          </w:p>
          <w:p w14:paraId="2E2144F3" w14:textId="77777777" w:rsidR="00CF6B3E" w:rsidRDefault="00CF6B3E" w:rsidP="00396000">
            <w:pPr>
              <w:rPr>
                <w:rFonts w:ascii="Arial" w:hAnsi="Arial" w:cs="Arial"/>
              </w:rPr>
            </w:pPr>
            <w:r>
              <w:rPr>
                <w:rFonts w:ascii="Arial" w:hAnsi="Arial" w:cs="Arial"/>
              </w:rPr>
              <w:t>Due to me keeping this investigation in-house, by only surveying actively serving police officers, there should be no risk of anything along the lines of adverse publicity, financial loss or any data protection concerns.</w:t>
            </w:r>
          </w:p>
          <w:p w14:paraId="4D5EF292" w14:textId="77777777" w:rsidR="00CF6B3E" w:rsidRDefault="00CF6B3E" w:rsidP="00396000">
            <w:pPr>
              <w:rPr>
                <w:rFonts w:ascii="Arial" w:hAnsi="Arial" w:cs="Arial"/>
              </w:rPr>
            </w:pPr>
          </w:p>
          <w:p w14:paraId="4E8CB224" w14:textId="77777777" w:rsidR="00CF6B3E" w:rsidRPr="004C3A0B" w:rsidRDefault="00CF6B3E" w:rsidP="00396000">
            <w:pPr>
              <w:rPr>
                <w:rFonts w:ascii="Arial" w:hAnsi="Arial" w:cs="Arial"/>
              </w:rPr>
            </w:pPr>
          </w:p>
          <w:p w14:paraId="069AE686" w14:textId="77777777" w:rsidR="00CF6B3E" w:rsidRPr="004C3A0B" w:rsidRDefault="00CF6B3E" w:rsidP="00396000">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F8A552E" w14:textId="77777777" w:rsidR="00CF6B3E" w:rsidRPr="00354F34" w:rsidRDefault="00CF6B3E" w:rsidP="00396000">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78F2AFE2" w14:textId="77777777" w:rsidR="00CF6B3E" w:rsidRDefault="00CF6B3E" w:rsidP="00396000">
            <w:pPr>
              <w:rPr>
                <w:rFonts w:ascii="Arial" w:hAnsi="Arial" w:cs="Arial"/>
              </w:rPr>
            </w:pPr>
          </w:p>
          <w:p w14:paraId="115259C8" w14:textId="77777777" w:rsidR="00CF6B3E" w:rsidRDefault="00CF6B3E" w:rsidP="00396000">
            <w:pPr>
              <w:rPr>
                <w:rFonts w:ascii="Arial" w:hAnsi="Arial" w:cs="Arial"/>
              </w:rPr>
            </w:pPr>
            <w:r>
              <w:rPr>
                <w:rFonts w:ascii="Arial" w:hAnsi="Arial" w:cs="Arial"/>
              </w:rPr>
              <w:t xml:space="preserve">As mentioned, I will have no concerns of any risk to the university being caused as a result of this survey, as I will be surveying serving colleagues, who will understand the necessity of the survey being conducted, therefore, causing no upset or alarm to anybody involved. </w:t>
            </w:r>
          </w:p>
          <w:p w14:paraId="1F4AF7B1" w14:textId="77777777" w:rsidR="00CF6B3E" w:rsidRPr="004C3A0B" w:rsidRDefault="00CF6B3E" w:rsidP="00396000">
            <w:pPr>
              <w:rPr>
                <w:rFonts w:ascii="Arial" w:hAnsi="Arial" w:cs="Arial"/>
              </w:rPr>
            </w:pPr>
          </w:p>
          <w:p w14:paraId="1A0D1752" w14:textId="77777777" w:rsidR="00CF6B3E" w:rsidRPr="004C3A0B" w:rsidRDefault="00CF6B3E" w:rsidP="0039600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2FD57B6" w14:textId="77777777" w:rsidR="00CF6B3E" w:rsidRDefault="00CF6B3E" w:rsidP="00CF6B3E"/>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CF6B3E" w:rsidRPr="004C3A0B" w14:paraId="2F682246" w14:textId="77777777" w:rsidTr="00396000">
        <w:tc>
          <w:tcPr>
            <w:tcW w:w="9923" w:type="dxa"/>
            <w:gridSpan w:val="4"/>
            <w:tcBorders>
              <w:top w:val="single" w:sz="4" w:space="0" w:color="auto"/>
              <w:bottom w:val="single" w:sz="4" w:space="0" w:color="auto"/>
            </w:tcBorders>
            <w:shd w:val="clear" w:color="auto" w:fill="F2F2F2" w:themeFill="background1" w:themeFillShade="F2"/>
          </w:tcPr>
          <w:p w14:paraId="7C1AE8F6" w14:textId="77777777" w:rsidR="00CF6B3E" w:rsidRPr="004C3A0B" w:rsidRDefault="00CF6B3E" w:rsidP="00396000">
            <w:pPr>
              <w:autoSpaceDE w:val="0"/>
              <w:autoSpaceDN w:val="0"/>
              <w:adjustRightInd w:val="0"/>
              <w:rPr>
                <w:rFonts w:ascii="Arial" w:hAnsi="Arial" w:cs="Arial"/>
                <w:b/>
              </w:rPr>
            </w:pPr>
            <w:r w:rsidRPr="004C3A0B">
              <w:rPr>
                <w:rFonts w:ascii="Arial" w:hAnsi="Arial" w:cs="Arial"/>
                <w:b/>
              </w:rPr>
              <w:t>Disclosure and Barring Service</w:t>
            </w:r>
          </w:p>
        </w:tc>
      </w:tr>
      <w:tr w:rsidR="00CF6B3E" w:rsidRPr="004C3A0B" w14:paraId="771D82CD" w14:textId="77777777" w:rsidTr="00396000">
        <w:tc>
          <w:tcPr>
            <w:tcW w:w="7259" w:type="dxa"/>
            <w:tcBorders>
              <w:top w:val="single" w:sz="4" w:space="0" w:color="auto"/>
              <w:bottom w:val="single" w:sz="4" w:space="0" w:color="auto"/>
            </w:tcBorders>
            <w:shd w:val="clear" w:color="auto" w:fill="F2F2F2" w:themeFill="background1" w:themeFillShade="F2"/>
          </w:tcPr>
          <w:p w14:paraId="48F7A97A" w14:textId="77777777" w:rsidR="00CF6B3E" w:rsidRPr="004C3A0B" w:rsidRDefault="00CF6B3E" w:rsidP="00396000">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02D8330" w14:textId="77777777" w:rsidR="00CF6B3E" w:rsidRDefault="00CF6B3E" w:rsidP="00396000">
            <w:pPr>
              <w:autoSpaceDE w:val="0"/>
              <w:autoSpaceDN w:val="0"/>
              <w:adjustRightInd w:val="0"/>
              <w:jc w:val="center"/>
              <w:rPr>
                <w:rFonts w:ascii="Arial" w:hAnsi="Arial" w:cs="Arial"/>
                <w:b/>
                <w:bCs/>
              </w:rPr>
            </w:pPr>
            <w:r w:rsidRPr="004C3A0B">
              <w:rPr>
                <w:rFonts w:ascii="Arial" w:hAnsi="Arial" w:cs="Arial"/>
                <w:b/>
                <w:bCs/>
              </w:rPr>
              <w:t>YES</w:t>
            </w:r>
          </w:p>
          <w:p w14:paraId="4D0EA86C" w14:textId="77777777" w:rsidR="00CF6B3E" w:rsidRPr="004C3A0B" w:rsidRDefault="00CF6B3E" w:rsidP="00396000">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66004DC" w14:textId="77777777" w:rsidR="00CF6B3E" w:rsidRDefault="00CF6B3E" w:rsidP="00396000">
            <w:pPr>
              <w:autoSpaceDE w:val="0"/>
              <w:autoSpaceDN w:val="0"/>
              <w:adjustRightInd w:val="0"/>
              <w:jc w:val="center"/>
              <w:rPr>
                <w:rFonts w:ascii="Arial" w:hAnsi="Arial" w:cs="Arial"/>
                <w:b/>
                <w:bCs/>
              </w:rPr>
            </w:pPr>
            <w:r w:rsidRPr="004C3A0B">
              <w:rPr>
                <w:rFonts w:ascii="Arial" w:hAnsi="Arial" w:cs="Arial"/>
                <w:b/>
                <w:bCs/>
              </w:rPr>
              <w:t>NO</w:t>
            </w:r>
          </w:p>
          <w:p w14:paraId="6CA74CA7" w14:textId="77777777" w:rsidR="00CF6B3E" w:rsidRPr="004C3A0B" w:rsidRDefault="00CF6B3E" w:rsidP="00396000">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69348F9D" w14:textId="77777777" w:rsidR="00CF6B3E" w:rsidRDefault="00CF6B3E" w:rsidP="00396000">
            <w:pPr>
              <w:autoSpaceDE w:val="0"/>
              <w:autoSpaceDN w:val="0"/>
              <w:adjustRightInd w:val="0"/>
              <w:jc w:val="center"/>
              <w:rPr>
                <w:rFonts w:ascii="Arial" w:hAnsi="Arial" w:cs="Arial"/>
                <w:b/>
                <w:bCs/>
              </w:rPr>
            </w:pPr>
            <w:r w:rsidRPr="004C3A0B">
              <w:rPr>
                <w:rFonts w:ascii="Arial" w:hAnsi="Arial" w:cs="Arial"/>
                <w:b/>
                <w:bCs/>
              </w:rPr>
              <w:t>N/A</w:t>
            </w:r>
          </w:p>
          <w:p w14:paraId="20765813" w14:textId="77777777" w:rsidR="00CF6B3E" w:rsidRPr="004C3A0B" w:rsidRDefault="00CF6B3E" w:rsidP="00396000">
            <w:pPr>
              <w:autoSpaceDE w:val="0"/>
              <w:autoSpaceDN w:val="0"/>
              <w:adjustRightInd w:val="0"/>
              <w:jc w:val="center"/>
              <w:rPr>
                <w:rFonts w:ascii="Arial" w:hAnsi="Arial" w:cs="Arial"/>
                <w:b/>
              </w:rPr>
            </w:pPr>
          </w:p>
        </w:tc>
      </w:tr>
      <w:tr w:rsidR="00CF6B3E" w:rsidRPr="004C3A0B" w14:paraId="7EBD91F8" w14:textId="77777777" w:rsidTr="00396000">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22FF1A0" w14:textId="77777777" w:rsidR="00CF6B3E" w:rsidRPr="004C3A0B" w:rsidRDefault="00CF6B3E" w:rsidP="00396000">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4556A68" w14:textId="77777777" w:rsidR="00CF6B3E" w:rsidRPr="004C3A0B" w:rsidRDefault="000F6DAC" w:rsidP="00396000">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CF6B3E">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BDFE51C" w14:textId="77777777" w:rsidR="00CF6B3E" w:rsidRPr="004C3A0B" w:rsidRDefault="000F6DAC" w:rsidP="00396000">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CF6B3E">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7652807" w14:textId="77777777" w:rsidR="00CF6B3E" w:rsidRPr="004C3A0B" w:rsidRDefault="000F6DAC" w:rsidP="00396000">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EndPr/>
              <w:sdtContent>
                <w:r w:rsidR="00CF6B3E">
                  <w:rPr>
                    <w:rFonts w:ascii="MS Gothic" w:eastAsia="MS Gothic" w:hAnsi="MS Gothic" w:cs="Arial" w:hint="eastAsia"/>
                    <w:b/>
                    <w:bCs/>
                  </w:rPr>
                  <w:t>☒</w:t>
                </w:r>
              </w:sdtContent>
            </w:sdt>
          </w:p>
        </w:tc>
      </w:tr>
    </w:tbl>
    <w:p w14:paraId="4995D9FE" w14:textId="77777777" w:rsidR="00CF6B3E" w:rsidRPr="00354F34" w:rsidRDefault="00CF6B3E" w:rsidP="00CF6B3E">
      <w:pPr>
        <w:autoSpaceDE w:val="0"/>
        <w:autoSpaceDN w:val="0"/>
        <w:adjustRightInd w:val="0"/>
        <w:spacing w:after="240"/>
        <w:jc w:val="both"/>
        <w:rPr>
          <w:rFonts w:ascii="Arial" w:hAnsi="Arial" w:cs="Arial"/>
          <w:b/>
        </w:rPr>
      </w:pPr>
    </w:p>
    <w:p w14:paraId="14D8CBB4" w14:textId="77777777" w:rsidR="00CF6B3E" w:rsidRDefault="00CF6B3E" w:rsidP="00CF6B3E">
      <w:pPr>
        <w:rPr>
          <w:rFonts w:ascii="Arial" w:hAnsi="Arial" w:cs="Arial"/>
          <w:b/>
        </w:rPr>
      </w:pPr>
      <w:r>
        <w:rPr>
          <w:rFonts w:ascii="Arial" w:hAnsi="Arial" w:cs="Arial"/>
          <w:b/>
        </w:rPr>
        <w:br w:type="page"/>
      </w:r>
    </w:p>
    <w:p w14:paraId="5C0B777B" w14:textId="77777777" w:rsidR="00CF6B3E" w:rsidRPr="00354F34" w:rsidRDefault="00CF6B3E" w:rsidP="00CF6B3E">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F6B3E" w:rsidRPr="004C3A0B" w14:paraId="5DDA565D" w14:textId="77777777" w:rsidTr="00396000">
        <w:tc>
          <w:tcPr>
            <w:tcW w:w="9923" w:type="dxa"/>
            <w:tcBorders>
              <w:top w:val="single" w:sz="4" w:space="0" w:color="auto"/>
              <w:bottom w:val="single" w:sz="4" w:space="0" w:color="auto"/>
            </w:tcBorders>
            <w:shd w:val="clear" w:color="auto" w:fill="F2F2F2" w:themeFill="background1" w:themeFillShade="F2"/>
          </w:tcPr>
          <w:p w14:paraId="3EF38146" w14:textId="77777777" w:rsidR="00CF6B3E" w:rsidRPr="004C3A0B" w:rsidRDefault="00CF6B3E" w:rsidP="00396000">
            <w:pPr>
              <w:rPr>
                <w:rFonts w:ascii="Arial" w:hAnsi="Arial" w:cs="Arial"/>
              </w:rPr>
            </w:pPr>
            <w:r w:rsidRPr="004C3A0B">
              <w:rPr>
                <w:rFonts w:ascii="Arial" w:hAnsi="Arial" w:cs="Arial"/>
                <w:b/>
              </w:rPr>
              <w:t>Feedback</w:t>
            </w:r>
          </w:p>
          <w:p w14:paraId="1EB3413C" w14:textId="77777777" w:rsidR="00CF6B3E" w:rsidRPr="004C3A0B" w:rsidRDefault="00CF6B3E" w:rsidP="00396000">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CF6B3E" w:rsidRPr="004C3A0B" w14:paraId="16AA0DB5" w14:textId="77777777" w:rsidTr="00396000">
        <w:tc>
          <w:tcPr>
            <w:tcW w:w="9923" w:type="dxa"/>
            <w:tcBorders>
              <w:top w:val="single" w:sz="4" w:space="0" w:color="auto"/>
              <w:bottom w:val="single" w:sz="4" w:space="0" w:color="auto"/>
            </w:tcBorders>
          </w:tcPr>
          <w:p w14:paraId="1C301723" w14:textId="77777777" w:rsidR="00CF6B3E" w:rsidRDefault="00CF6B3E" w:rsidP="00396000">
            <w:pPr>
              <w:rPr>
                <w:rFonts w:ascii="Arial" w:hAnsi="Arial" w:cs="Arial"/>
              </w:rPr>
            </w:pPr>
          </w:p>
          <w:p w14:paraId="7BF45C06" w14:textId="77777777" w:rsidR="00CF6B3E" w:rsidRDefault="00CF6B3E" w:rsidP="00396000">
            <w:pPr>
              <w:rPr>
                <w:rFonts w:ascii="Arial" w:hAnsi="Arial" w:cs="Arial"/>
              </w:rPr>
            </w:pPr>
            <w:r>
              <w:rPr>
                <w:rFonts w:ascii="Arial" w:hAnsi="Arial" w:cs="Arial"/>
              </w:rPr>
              <w:t xml:space="preserve">Once the investigation is complete and I have surveyed all twenty individuals as planned, I will look to have a de-brief with all of the individuals that have taken part in order to assess whether they may need any help with any coping mechanisms as a result of anything that they have disclosed. I see no risk with sharing the findings with the participants who wish to know any collective data, as there will be no sensitive data collected. </w:t>
            </w:r>
          </w:p>
          <w:p w14:paraId="687B48DD" w14:textId="77777777" w:rsidR="00CF6B3E" w:rsidRPr="004C3A0B" w:rsidRDefault="00CF6B3E" w:rsidP="00396000">
            <w:pPr>
              <w:rPr>
                <w:rFonts w:ascii="Arial" w:hAnsi="Arial" w:cs="Arial"/>
              </w:rPr>
            </w:pPr>
          </w:p>
          <w:p w14:paraId="5CA73BB2" w14:textId="77777777" w:rsidR="00CF6B3E" w:rsidRPr="004C3A0B" w:rsidRDefault="00CF6B3E" w:rsidP="0039600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F6B3E" w:rsidRPr="004C3A0B" w14:paraId="1DE8009E" w14:textId="77777777" w:rsidTr="00396000">
        <w:tc>
          <w:tcPr>
            <w:tcW w:w="9923" w:type="dxa"/>
            <w:tcBorders>
              <w:top w:val="single" w:sz="4" w:space="0" w:color="auto"/>
              <w:bottom w:val="single" w:sz="4" w:space="0" w:color="auto"/>
            </w:tcBorders>
            <w:shd w:val="clear" w:color="auto" w:fill="F2F2F2" w:themeFill="background1" w:themeFillShade="F2"/>
          </w:tcPr>
          <w:p w14:paraId="14DC9DC4" w14:textId="77777777" w:rsidR="00CF6B3E" w:rsidRPr="004C3A0B" w:rsidRDefault="00CF6B3E" w:rsidP="00396000">
            <w:pPr>
              <w:rPr>
                <w:rFonts w:ascii="Arial" w:hAnsi="Arial" w:cs="Arial"/>
              </w:rPr>
            </w:pPr>
            <w:r w:rsidRPr="004C3A0B">
              <w:rPr>
                <w:rFonts w:ascii="Arial" w:hAnsi="Arial" w:cs="Arial"/>
                <w:b/>
              </w:rPr>
              <w:t>Informed consent</w:t>
            </w:r>
          </w:p>
          <w:p w14:paraId="6E9D26D7" w14:textId="77777777" w:rsidR="00CF6B3E" w:rsidRPr="004C3A0B" w:rsidRDefault="00CF6B3E" w:rsidP="00396000">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CF6B3E" w:rsidRPr="004C3A0B" w14:paraId="15E40D22" w14:textId="77777777" w:rsidTr="00396000">
        <w:tc>
          <w:tcPr>
            <w:tcW w:w="9923" w:type="dxa"/>
            <w:tcBorders>
              <w:top w:val="single" w:sz="4" w:space="0" w:color="auto"/>
              <w:bottom w:val="single" w:sz="4" w:space="0" w:color="auto"/>
            </w:tcBorders>
          </w:tcPr>
          <w:p w14:paraId="686C6046" w14:textId="77777777" w:rsidR="00CF6B3E" w:rsidRDefault="00CF6B3E" w:rsidP="00396000">
            <w:pPr>
              <w:rPr>
                <w:rFonts w:ascii="Arial" w:hAnsi="Arial" w:cs="Arial"/>
              </w:rPr>
            </w:pPr>
          </w:p>
          <w:p w14:paraId="20B64415" w14:textId="77777777" w:rsidR="00CF6B3E" w:rsidRDefault="00CF6B3E" w:rsidP="00396000">
            <w:pPr>
              <w:rPr>
                <w:rFonts w:ascii="Arial" w:hAnsi="Arial" w:cs="Arial"/>
              </w:rPr>
            </w:pPr>
            <w:r>
              <w:rPr>
                <w:rFonts w:ascii="Arial" w:hAnsi="Arial" w:cs="Arial"/>
              </w:rPr>
              <w:t xml:space="preserve">No sensitive data such as addresses or dates of birth will be collected from any participants during this process. However, I will address any potential participants in person, and if they are willing to partake, I will then take their name and a signature of informed consent. </w:t>
            </w:r>
          </w:p>
          <w:p w14:paraId="0B5EADA1" w14:textId="77777777" w:rsidR="00CF6B3E" w:rsidRDefault="00CF6B3E" w:rsidP="00396000">
            <w:pPr>
              <w:rPr>
                <w:rFonts w:ascii="Arial" w:hAnsi="Arial" w:cs="Arial"/>
              </w:rPr>
            </w:pPr>
          </w:p>
          <w:p w14:paraId="4A379E5A" w14:textId="77777777" w:rsidR="00CF6B3E" w:rsidRPr="004C3A0B" w:rsidRDefault="00CF6B3E" w:rsidP="00396000">
            <w:pPr>
              <w:rPr>
                <w:rFonts w:ascii="Arial" w:hAnsi="Arial" w:cs="Arial"/>
              </w:rPr>
            </w:pPr>
          </w:p>
          <w:p w14:paraId="52C2CA9F" w14:textId="77777777" w:rsidR="00CF6B3E" w:rsidRPr="004C3A0B" w:rsidRDefault="00CF6B3E" w:rsidP="00396000">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F6B3E" w:rsidRPr="004C3A0B" w14:paraId="16E982EB" w14:textId="77777777" w:rsidTr="00396000">
        <w:tc>
          <w:tcPr>
            <w:tcW w:w="9923" w:type="dxa"/>
            <w:tcBorders>
              <w:top w:val="single" w:sz="4" w:space="0" w:color="auto"/>
              <w:bottom w:val="single" w:sz="4" w:space="0" w:color="auto"/>
            </w:tcBorders>
            <w:shd w:val="clear" w:color="auto" w:fill="F2F2F2" w:themeFill="background1" w:themeFillShade="F2"/>
          </w:tcPr>
          <w:p w14:paraId="68D87CE2" w14:textId="77777777" w:rsidR="00CF6B3E" w:rsidRPr="004C3A0B" w:rsidRDefault="00CF6B3E" w:rsidP="00396000">
            <w:pPr>
              <w:rPr>
                <w:rFonts w:ascii="Arial" w:hAnsi="Arial" w:cs="Arial"/>
                <w:b/>
              </w:rPr>
            </w:pPr>
            <w:r w:rsidRPr="004C3A0B">
              <w:rPr>
                <w:rFonts w:ascii="Arial" w:hAnsi="Arial" w:cs="Arial"/>
                <w:b/>
              </w:rPr>
              <w:t>Confidentiality / Anonymity</w:t>
            </w:r>
          </w:p>
          <w:p w14:paraId="543BD865" w14:textId="77777777" w:rsidR="00CF6B3E" w:rsidRPr="004C3A0B" w:rsidRDefault="00CF6B3E" w:rsidP="00396000">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CF6B3E" w:rsidRPr="004C3A0B" w14:paraId="0E32E4F3" w14:textId="77777777" w:rsidTr="00396000">
        <w:tc>
          <w:tcPr>
            <w:tcW w:w="9923" w:type="dxa"/>
            <w:tcBorders>
              <w:top w:val="single" w:sz="4" w:space="0" w:color="auto"/>
              <w:bottom w:val="single" w:sz="4" w:space="0" w:color="auto"/>
            </w:tcBorders>
          </w:tcPr>
          <w:p w14:paraId="17503E40" w14:textId="77777777" w:rsidR="00CF6B3E" w:rsidRDefault="00CF6B3E" w:rsidP="00396000">
            <w:pPr>
              <w:rPr>
                <w:rFonts w:ascii="Arial" w:hAnsi="Arial" w:cs="Arial"/>
              </w:rPr>
            </w:pPr>
          </w:p>
          <w:p w14:paraId="7C70DEA9" w14:textId="77777777" w:rsidR="00CF6B3E" w:rsidRDefault="00CF6B3E" w:rsidP="00396000">
            <w:pPr>
              <w:rPr>
                <w:rFonts w:ascii="Arial" w:hAnsi="Arial" w:cs="Arial"/>
              </w:rPr>
            </w:pPr>
            <w:r>
              <w:rPr>
                <w:rFonts w:ascii="Arial" w:hAnsi="Arial" w:cs="Arial"/>
              </w:rPr>
              <w:t xml:space="preserve">All participants in this process will be approached face to face and any written consent to participate will be collected separately, leaving the survey itself totally anonymous. </w:t>
            </w:r>
          </w:p>
          <w:p w14:paraId="111AE931" w14:textId="77777777" w:rsidR="00CF6B3E" w:rsidRPr="004C3A0B" w:rsidRDefault="00CF6B3E" w:rsidP="00396000">
            <w:pPr>
              <w:rPr>
                <w:rFonts w:ascii="Arial" w:hAnsi="Arial" w:cs="Arial"/>
              </w:rPr>
            </w:pPr>
          </w:p>
          <w:p w14:paraId="5070B093" w14:textId="77777777" w:rsidR="00CF6B3E" w:rsidRPr="004C3A0B" w:rsidRDefault="00CF6B3E" w:rsidP="00396000">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186072F" w14:textId="77777777" w:rsidR="00CF6B3E" w:rsidRPr="004C3A0B" w:rsidRDefault="00CF6B3E" w:rsidP="00CF6B3E">
      <w:pPr>
        <w:rPr>
          <w:rFonts w:ascii="Arial" w:hAnsi="Arial" w:cs="Arial"/>
        </w:rPr>
      </w:pPr>
    </w:p>
    <w:p w14:paraId="1DCE65CD" w14:textId="77777777" w:rsidR="00CF6B3E" w:rsidRDefault="00CF6B3E" w:rsidP="00CF6B3E">
      <w:pPr>
        <w:rPr>
          <w:rFonts w:ascii="Arial" w:hAnsi="Arial" w:cs="Arial"/>
          <w:b/>
        </w:rPr>
      </w:pPr>
      <w:r>
        <w:rPr>
          <w:rFonts w:ascii="Arial" w:hAnsi="Arial" w:cs="Arial"/>
          <w:b/>
        </w:rPr>
        <w:br w:type="page"/>
      </w:r>
    </w:p>
    <w:p w14:paraId="12242724" w14:textId="77777777" w:rsidR="00CF6B3E" w:rsidRPr="00354F34" w:rsidRDefault="00CF6B3E" w:rsidP="00CF6B3E">
      <w:pPr>
        <w:rPr>
          <w:rFonts w:ascii="Arial" w:hAnsi="Arial" w:cs="Arial"/>
          <w:b/>
        </w:rPr>
      </w:pPr>
      <w:r w:rsidRPr="00354F34">
        <w:rPr>
          <w:rFonts w:ascii="Arial" w:hAnsi="Arial" w:cs="Arial"/>
          <w:b/>
        </w:rPr>
        <w:lastRenderedPageBreak/>
        <w:t>SECTION J: Data Protection and Storage</w:t>
      </w:r>
    </w:p>
    <w:p w14:paraId="0FFE565D" w14:textId="77777777" w:rsidR="00CF6B3E" w:rsidRDefault="00CF6B3E" w:rsidP="00CF6B3E">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29"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CF6B3E" w14:paraId="048AC140" w14:textId="77777777" w:rsidTr="0039600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B43EFCC" w14:textId="77777777" w:rsidR="00CF6B3E" w:rsidRDefault="00CF6B3E" w:rsidP="00396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533FEC" w14:textId="77777777" w:rsidR="00CF6B3E" w:rsidRDefault="00CF6B3E" w:rsidP="00396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C82044" w14:textId="77777777" w:rsidR="00CF6B3E" w:rsidRDefault="00CF6B3E" w:rsidP="00396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F6B3E" w:rsidRPr="00916A19" w14:paraId="17665FFD" w14:textId="77777777" w:rsidTr="0039600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2460FB" w14:textId="77777777" w:rsidR="00CF6B3E" w:rsidRDefault="00CF6B3E" w:rsidP="00396000">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A967E2" w14:textId="77777777" w:rsidR="00CF6B3E" w:rsidRPr="00916A19" w:rsidRDefault="00CF6B3E" w:rsidP="00396000">
            <w:pPr>
              <w:pStyle w:val="NormalWeb"/>
              <w:autoSpaceDE w:val="0"/>
              <w:autoSpaceDN w:val="0"/>
              <w:adjustRightInd w:val="0"/>
              <w:jc w:val="center"/>
              <w:rPr>
                <w:rFonts w:ascii="MS Gothic" w:eastAsia="MS Gothic" w:hAnsi="MS Gothic" w:cs="Arial"/>
                <w:b/>
                <w:bCs/>
                <w:sz w:val="22"/>
                <w:szCs w:val="22"/>
                <w:vertAlign w:val="subscript"/>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0315C1" w14:textId="77777777" w:rsidR="00CF6B3E" w:rsidRDefault="00CF6B3E" w:rsidP="00396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CF6B3E" w14:paraId="53B50E9F" w14:textId="77777777" w:rsidTr="00396000">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7D1C57" w14:textId="77777777" w:rsidR="00CF6B3E" w:rsidRDefault="00CF6B3E" w:rsidP="00396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CF6B3E" w14:paraId="286A1993" w14:textId="77777777" w:rsidTr="00396000">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3FEBB82" w14:textId="77777777" w:rsidR="00CF6B3E" w:rsidRDefault="00CF6B3E" w:rsidP="00396000">
            <w:pPr>
              <w:rPr>
                <w:rFonts w:ascii="Arial" w:hAnsi="Arial" w:cs="Arial"/>
              </w:rPr>
            </w:pPr>
          </w:p>
          <w:p w14:paraId="3E6C4A96" w14:textId="77777777" w:rsidR="00CF6B3E" w:rsidRDefault="00CF6B3E" w:rsidP="00396000">
            <w:pPr>
              <w:rPr>
                <w:rFonts w:ascii="Arial" w:hAnsi="Arial" w:cs="Arial"/>
              </w:rPr>
            </w:pPr>
          </w:p>
          <w:p w14:paraId="5B762698" w14:textId="77777777" w:rsidR="00CF6B3E" w:rsidRPr="004C3A0B" w:rsidRDefault="00CF6B3E" w:rsidP="00396000">
            <w:pPr>
              <w:rPr>
                <w:rFonts w:ascii="Arial" w:hAnsi="Arial" w:cs="Arial"/>
              </w:rPr>
            </w:pPr>
          </w:p>
          <w:p w14:paraId="5EB387B5" w14:textId="77777777" w:rsidR="00CF6B3E" w:rsidRPr="00354F34" w:rsidRDefault="00CF6B3E" w:rsidP="00396000">
            <w:pPr>
              <w:autoSpaceDE w:val="0"/>
              <w:autoSpaceDN w:val="0"/>
              <w:adjustRightInd w:val="0"/>
              <w:rPr>
                <w:i/>
              </w:rPr>
            </w:pPr>
            <w:r w:rsidRPr="003257BD">
              <w:rPr>
                <w:rFonts w:ascii="Arial" w:hAnsi="Arial" w:cs="Arial"/>
                <w:i/>
                <w:color w:val="808080"/>
                <w:sz w:val="18"/>
                <w:szCs w:val="18"/>
              </w:rPr>
              <w:t>(this box should expand as you type)</w:t>
            </w:r>
          </w:p>
        </w:tc>
      </w:tr>
      <w:tr w:rsidR="00CF6B3E" w14:paraId="25A6C61D" w14:textId="77777777" w:rsidTr="00396000">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963E8AF" w14:textId="77777777" w:rsidR="00CF6B3E" w:rsidRPr="00947984" w:rsidRDefault="00CF6B3E" w:rsidP="00396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E2319A" w14:textId="77777777" w:rsidR="00CF6B3E" w:rsidRDefault="00CF6B3E" w:rsidP="00396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95CB57" w14:textId="77777777" w:rsidR="00CF6B3E" w:rsidRDefault="00CF6B3E" w:rsidP="00396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F6B3E" w14:paraId="5C50DA76" w14:textId="77777777" w:rsidTr="00396000">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0B039B" w14:textId="77777777" w:rsidR="00CF6B3E" w:rsidRDefault="00CF6B3E" w:rsidP="00396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3960635" w14:textId="77777777" w:rsidR="00CF6B3E" w:rsidRDefault="00CF6B3E" w:rsidP="00396000">
            <w:pPr>
              <w:pStyle w:val="NormalWeb"/>
              <w:spacing w:before="0" w:beforeAutospacing="0" w:after="0" w:afterAutospacing="0"/>
              <w:ind w:left="1134" w:right="567"/>
            </w:pPr>
            <w:r>
              <w:rPr>
                <w:rFonts w:ascii="Arial" w:hAnsi="Arial" w:cs="Arial"/>
                <w:i/>
                <w:iCs/>
                <w:color w:val="000000"/>
                <w:sz w:val="20"/>
                <w:szCs w:val="23"/>
              </w:rPr>
              <w:t>(a) racial or ethnic origin,</w:t>
            </w:r>
          </w:p>
          <w:p w14:paraId="0D79023D" w14:textId="77777777" w:rsidR="00CF6B3E" w:rsidRDefault="00CF6B3E" w:rsidP="00396000">
            <w:pPr>
              <w:pStyle w:val="NormalWeb"/>
              <w:spacing w:before="0" w:beforeAutospacing="0" w:after="0" w:afterAutospacing="0"/>
              <w:ind w:left="1134" w:right="567"/>
            </w:pPr>
            <w:r>
              <w:rPr>
                <w:rFonts w:ascii="Arial" w:hAnsi="Arial" w:cs="Arial"/>
                <w:i/>
                <w:iCs/>
                <w:color w:val="000000"/>
                <w:sz w:val="20"/>
                <w:szCs w:val="23"/>
              </w:rPr>
              <w:t>(b) political opinions,</w:t>
            </w:r>
          </w:p>
          <w:p w14:paraId="76578F9C" w14:textId="77777777" w:rsidR="00CF6B3E" w:rsidRDefault="00CF6B3E" w:rsidP="0039600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182D4F62" w14:textId="77777777" w:rsidR="00CF6B3E" w:rsidRDefault="00CF6B3E" w:rsidP="00396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D4B11E2" w14:textId="77777777" w:rsidR="00CF6B3E" w:rsidRDefault="00CF6B3E" w:rsidP="00396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3F9D62E" w14:textId="77777777" w:rsidR="00CF6B3E" w:rsidRDefault="00CF6B3E" w:rsidP="00396000">
            <w:pPr>
              <w:pStyle w:val="NormalWeb"/>
              <w:spacing w:before="0" w:beforeAutospacing="0" w:after="0" w:afterAutospacing="0"/>
              <w:ind w:left="1134" w:right="567"/>
            </w:pPr>
            <w:r>
              <w:rPr>
                <w:rFonts w:ascii="Arial" w:hAnsi="Arial" w:cs="Arial"/>
                <w:i/>
                <w:iCs/>
                <w:color w:val="000000"/>
                <w:sz w:val="20"/>
                <w:szCs w:val="23"/>
              </w:rPr>
              <w:t>(f) sexual life,</w:t>
            </w:r>
          </w:p>
          <w:p w14:paraId="029A7CB4" w14:textId="77777777" w:rsidR="00CF6B3E" w:rsidRDefault="00CF6B3E" w:rsidP="00396000">
            <w:pPr>
              <w:pStyle w:val="NormalWeb"/>
              <w:spacing w:before="0" w:beforeAutospacing="0" w:after="0" w:afterAutospacing="0"/>
              <w:ind w:left="1134" w:right="567"/>
            </w:pPr>
            <w:r>
              <w:rPr>
                <w:rFonts w:ascii="Arial" w:hAnsi="Arial" w:cs="Arial"/>
                <w:i/>
                <w:iCs/>
                <w:color w:val="000000"/>
                <w:sz w:val="20"/>
                <w:szCs w:val="23"/>
              </w:rPr>
              <w:t>(g) genetics,</w:t>
            </w:r>
          </w:p>
          <w:p w14:paraId="7BAEBEA2" w14:textId="77777777" w:rsidR="00CF6B3E" w:rsidRPr="00354F34" w:rsidRDefault="00CF6B3E" w:rsidP="00396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D4445C" w14:textId="77777777" w:rsidR="00CF6B3E" w:rsidRDefault="00CF6B3E" w:rsidP="00396000">
            <w:pPr>
              <w:pStyle w:val="NormalWeb"/>
              <w:autoSpaceDE w:val="0"/>
              <w:autoSpaceDN w:val="0"/>
              <w:adjustRightInd w:val="0"/>
              <w:jc w:val="center"/>
              <w:rPr>
                <w:rFonts w:ascii="MS Gothic" w:eastAsia="MS Gothic" w:hAnsi="MS Gothic" w:cs="Arial"/>
                <w:b/>
                <w:bCs/>
                <w:sz w:val="22"/>
                <w:szCs w:val="22"/>
                <w:lang w:val="en-US"/>
              </w:rPr>
            </w:pPr>
          </w:p>
          <w:p w14:paraId="5F4F89C3" w14:textId="77777777" w:rsidR="00CF6B3E" w:rsidRDefault="00CF6B3E" w:rsidP="00396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64DFED" w14:textId="77777777" w:rsidR="00CF6B3E" w:rsidRDefault="00CF6B3E" w:rsidP="00396000">
            <w:pPr>
              <w:pStyle w:val="NormalWeb"/>
              <w:autoSpaceDE w:val="0"/>
              <w:autoSpaceDN w:val="0"/>
              <w:adjustRightInd w:val="0"/>
              <w:jc w:val="center"/>
              <w:rPr>
                <w:rFonts w:ascii="MS Gothic" w:eastAsia="MS Gothic" w:hAnsi="MS Gothic" w:cs="Arial"/>
                <w:b/>
                <w:bCs/>
                <w:sz w:val="22"/>
                <w:szCs w:val="22"/>
                <w:lang w:val="en-US"/>
              </w:rPr>
            </w:pPr>
          </w:p>
          <w:p w14:paraId="7DEF31A7" w14:textId="77777777" w:rsidR="00CF6B3E" w:rsidRDefault="00CF6B3E" w:rsidP="00396000">
            <w:pPr>
              <w:pStyle w:val="NormalWeb"/>
              <w:autoSpaceDE w:val="0"/>
              <w:autoSpaceDN w:val="0"/>
              <w:adjustRightInd w:val="0"/>
              <w:jc w:val="center"/>
            </w:pPr>
            <w:r>
              <w:rPr>
                <w:rFonts w:hint="eastAsia"/>
              </w:rPr>
              <w:t>X</w:t>
            </w:r>
          </w:p>
        </w:tc>
      </w:tr>
      <w:tr w:rsidR="00CF6B3E" w14:paraId="544ED036" w14:textId="77777777" w:rsidTr="00396000">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D9D861" w14:textId="77777777" w:rsidR="00CF6B3E" w:rsidRDefault="00CF6B3E" w:rsidP="00396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CF6B3E" w14:paraId="4CEB9116" w14:textId="77777777" w:rsidTr="00396000">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E9692B0" w14:textId="77777777" w:rsidR="00CF6B3E" w:rsidRDefault="00CF6B3E" w:rsidP="00396000">
            <w:pPr>
              <w:rPr>
                <w:rFonts w:ascii="Arial" w:hAnsi="Arial" w:cs="Arial"/>
              </w:rPr>
            </w:pPr>
          </w:p>
          <w:p w14:paraId="2186596F" w14:textId="77777777" w:rsidR="00CF6B3E" w:rsidRDefault="00CF6B3E" w:rsidP="00396000">
            <w:pPr>
              <w:rPr>
                <w:rFonts w:ascii="Arial" w:hAnsi="Arial" w:cs="Arial"/>
              </w:rPr>
            </w:pPr>
          </w:p>
          <w:p w14:paraId="3A21B597" w14:textId="77777777" w:rsidR="00CF6B3E" w:rsidRPr="004C3A0B" w:rsidRDefault="00CF6B3E" w:rsidP="00396000">
            <w:pPr>
              <w:rPr>
                <w:rFonts w:ascii="Arial" w:hAnsi="Arial" w:cs="Arial"/>
              </w:rPr>
            </w:pPr>
          </w:p>
          <w:p w14:paraId="3A403986" w14:textId="77777777" w:rsidR="00CF6B3E" w:rsidRDefault="00CF6B3E" w:rsidP="00396000">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CF6B3E" w:rsidRPr="004C3A0B" w14:paraId="08105C83" w14:textId="77777777" w:rsidTr="00396000">
        <w:trPr>
          <w:trHeight w:val="439"/>
        </w:trPr>
        <w:tc>
          <w:tcPr>
            <w:tcW w:w="7763" w:type="dxa"/>
            <w:shd w:val="clear" w:color="auto" w:fill="F2F2F2" w:themeFill="background1" w:themeFillShade="F2"/>
          </w:tcPr>
          <w:p w14:paraId="0429D6CE" w14:textId="77777777" w:rsidR="00CF6B3E" w:rsidRPr="004C3A0B" w:rsidRDefault="00CF6B3E" w:rsidP="00396000">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4226032" w14:textId="77777777" w:rsidR="00CF6B3E" w:rsidRPr="004C3A0B" w:rsidRDefault="00CF6B3E" w:rsidP="0039600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5D14351" w14:textId="77777777" w:rsidR="00CF6B3E" w:rsidRPr="004C3A0B" w:rsidRDefault="00CF6B3E" w:rsidP="0039600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F6B3E" w:rsidRPr="004C3A0B" w14:paraId="2B2FE0AD" w14:textId="77777777" w:rsidTr="00396000">
        <w:trPr>
          <w:trHeight w:val="439"/>
        </w:trPr>
        <w:tc>
          <w:tcPr>
            <w:tcW w:w="7763" w:type="dxa"/>
            <w:shd w:val="clear" w:color="auto" w:fill="F2F2F2" w:themeFill="background1" w:themeFillShade="F2"/>
          </w:tcPr>
          <w:p w14:paraId="76B9B825"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4DDA6A3D"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4F2A774F"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0F5E23DC" w14:textId="77777777" w:rsidTr="00396000">
        <w:trPr>
          <w:trHeight w:val="403"/>
        </w:trPr>
        <w:tc>
          <w:tcPr>
            <w:tcW w:w="7763" w:type="dxa"/>
            <w:shd w:val="clear" w:color="auto" w:fill="F2F2F2" w:themeFill="background1" w:themeFillShade="F2"/>
          </w:tcPr>
          <w:p w14:paraId="66CB118E"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176D6415"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5AA537E5"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52462D9A" w14:textId="77777777" w:rsidTr="00396000">
        <w:trPr>
          <w:trHeight w:val="439"/>
        </w:trPr>
        <w:tc>
          <w:tcPr>
            <w:tcW w:w="7763" w:type="dxa"/>
            <w:shd w:val="clear" w:color="auto" w:fill="F2F2F2" w:themeFill="background1" w:themeFillShade="F2"/>
          </w:tcPr>
          <w:p w14:paraId="29927655"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72D25253"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09AD23E1"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7D3A3EAF" w14:textId="77777777" w:rsidTr="00396000">
        <w:trPr>
          <w:trHeight w:val="403"/>
        </w:trPr>
        <w:tc>
          <w:tcPr>
            <w:tcW w:w="7763" w:type="dxa"/>
            <w:shd w:val="clear" w:color="auto" w:fill="F2F2F2" w:themeFill="background1" w:themeFillShade="F2"/>
          </w:tcPr>
          <w:p w14:paraId="695055FE"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49FFE470"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EndPr/>
            <w:sdtContent>
              <w:p w14:paraId="78EB7D7E"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4FDEDC60" w14:textId="77777777" w:rsidTr="00396000">
        <w:trPr>
          <w:trHeight w:val="403"/>
        </w:trPr>
        <w:tc>
          <w:tcPr>
            <w:tcW w:w="7763" w:type="dxa"/>
            <w:shd w:val="clear" w:color="auto" w:fill="F2F2F2" w:themeFill="background1" w:themeFillShade="F2"/>
          </w:tcPr>
          <w:p w14:paraId="3E83BFC7"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EndPr/>
            <w:sdtContent>
              <w:p w14:paraId="5F61070A"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EndPr/>
            <w:sdtContent>
              <w:p w14:paraId="2857EAFE"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608211E2" w14:textId="77777777" w:rsidTr="00396000">
        <w:trPr>
          <w:trHeight w:val="403"/>
        </w:trPr>
        <w:tc>
          <w:tcPr>
            <w:tcW w:w="7763" w:type="dxa"/>
            <w:shd w:val="clear" w:color="auto" w:fill="F2F2F2" w:themeFill="background1" w:themeFillShade="F2"/>
          </w:tcPr>
          <w:p w14:paraId="33B9415E"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650D7B9A"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514BB596"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3E2084E4" w14:textId="77777777" w:rsidTr="00396000">
        <w:trPr>
          <w:trHeight w:val="403"/>
        </w:trPr>
        <w:tc>
          <w:tcPr>
            <w:tcW w:w="7763" w:type="dxa"/>
            <w:shd w:val="clear" w:color="auto" w:fill="F2F2F2" w:themeFill="background1" w:themeFillShade="F2"/>
          </w:tcPr>
          <w:p w14:paraId="78F4F57F"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Other – specify:</w:t>
            </w:r>
          </w:p>
          <w:p w14:paraId="687B06A4" w14:textId="77777777" w:rsidR="00CF6B3E" w:rsidRPr="004C3A0B" w:rsidRDefault="00CF6B3E" w:rsidP="00396000">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52BAA502"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5D5918FD"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3A80ED49" w14:textId="77777777" w:rsidTr="00396000">
        <w:trPr>
          <w:trHeight w:val="403"/>
        </w:trPr>
        <w:tc>
          <w:tcPr>
            <w:tcW w:w="9889" w:type="dxa"/>
            <w:gridSpan w:val="3"/>
            <w:shd w:val="clear" w:color="auto" w:fill="F2F2F2" w:themeFill="background1" w:themeFillShade="F2"/>
          </w:tcPr>
          <w:p w14:paraId="0096F6A6" w14:textId="77777777" w:rsidR="00CF6B3E" w:rsidRDefault="00CF6B3E" w:rsidP="00396000">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CF6B3E" w:rsidRPr="004C3A0B" w14:paraId="7C49B9EC" w14:textId="77777777" w:rsidTr="00396000">
        <w:trPr>
          <w:trHeight w:val="403"/>
        </w:trPr>
        <w:tc>
          <w:tcPr>
            <w:tcW w:w="9889" w:type="dxa"/>
            <w:gridSpan w:val="3"/>
          </w:tcPr>
          <w:p w14:paraId="7F1BDF16" w14:textId="77777777" w:rsidR="00CF6B3E" w:rsidRDefault="00CF6B3E" w:rsidP="00396000">
            <w:pPr>
              <w:rPr>
                <w:rFonts w:ascii="Arial" w:hAnsi="Arial" w:cs="Arial"/>
                <w:sz w:val="22"/>
                <w:szCs w:val="22"/>
              </w:rPr>
            </w:pPr>
          </w:p>
          <w:p w14:paraId="6B4A44ED" w14:textId="77777777" w:rsidR="00CF6B3E" w:rsidRPr="004C3A0B" w:rsidRDefault="00CF6B3E" w:rsidP="00396000">
            <w:pPr>
              <w:rPr>
                <w:rFonts w:ascii="Arial" w:hAnsi="Arial" w:cs="Arial"/>
                <w:sz w:val="22"/>
                <w:szCs w:val="22"/>
              </w:rPr>
            </w:pPr>
          </w:p>
          <w:p w14:paraId="1B4334B5" w14:textId="77777777" w:rsidR="00CF6B3E" w:rsidRDefault="00CF6B3E" w:rsidP="00396000">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CF6B3E" w:rsidRPr="004C3A0B" w14:paraId="35E7DD6A" w14:textId="77777777" w:rsidTr="00396000">
        <w:trPr>
          <w:trHeight w:val="439"/>
        </w:trPr>
        <w:tc>
          <w:tcPr>
            <w:tcW w:w="9889" w:type="dxa"/>
            <w:gridSpan w:val="3"/>
            <w:shd w:val="clear" w:color="auto" w:fill="F2F2F2" w:themeFill="background1" w:themeFillShade="F2"/>
            <w:vAlign w:val="center"/>
          </w:tcPr>
          <w:p w14:paraId="336E9F73" w14:textId="77777777" w:rsidR="00CF6B3E" w:rsidRPr="004C3A0B" w:rsidRDefault="00CF6B3E" w:rsidP="00396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CF6B3E" w:rsidRPr="004C3A0B" w14:paraId="45B9914E" w14:textId="77777777" w:rsidTr="00396000">
        <w:trPr>
          <w:trHeight w:val="439"/>
        </w:trPr>
        <w:tc>
          <w:tcPr>
            <w:tcW w:w="7763" w:type="dxa"/>
            <w:shd w:val="clear" w:color="auto" w:fill="F2F2F2" w:themeFill="background1" w:themeFillShade="F2"/>
            <w:vAlign w:val="center"/>
          </w:tcPr>
          <w:p w14:paraId="1B25EECC" w14:textId="77777777" w:rsidR="00CF6B3E" w:rsidRPr="004C3A0B" w:rsidRDefault="00CF6B3E" w:rsidP="0039600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946BFEF" w14:textId="77777777" w:rsidR="00CF6B3E" w:rsidRPr="004C3A0B" w:rsidRDefault="00CF6B3E" w:rsidP="0039600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A3DF3AA" w14:textId="77777777" w:rsidR="00CF6B3E" w:rsidRPr="004C3A0B" w:rsidRDefault="00CF6B3E" w:rsidP="0039600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F6B3E" w:rsidRPr="004C3A0B" w14:paraId="7BC9A2B8" w14:textId="77777777" w:rsidTr="00396000">
        <w:trPr>
          <w:trHeight w:val="439"/>
        </w:trPr>
        <w:tc>
          <w:tcPr>
            <w:tcW w:w="7763" w:type="dxa"/>
            <w:shd w:val="clear" w:color="auto" w:fill="F2F2F2" w:themeFill="background1" w:themeFillShade="F2"/>
            <w:vAlign w:val="center"/>
          </w:tcPr>
          <w:p w14:paraId="7B084149"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06BD9990"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32B8EF85"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1214800E" w14:textId="77777777" w:rsidTr="00396000">
        <w:trPr>
          <w:trHeight w:val="403"/>
        </w:trPr>
        <w:tc>
          <w:tcPr>
            <w:tcW w:w="7763" w:type="dxa"/>
            <w:shd w:val="clear" w:color="auto" w:fill="F2F2F2" w:themeFill="background1" w:themeFillShade="F2"/>
            <w:vAlign w:val="center"/>
          </w:tcPr>
          <w:p w14:paraId="01747225"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6B4BAE4F"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516B07BB"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40241124" w14:textId="77777777" w:rsidTr="00396000">
        <w:trPr>
          <w:trHeight w:val="439"/>
        </w:trPr>
        <w:tc>
          <w:tcPr>
            <w:tcW w:w="7763" w:type="dxa"/>
            <w:shd w:val="clear" w:color="auto" w:fill="F2F2F2" w:themeFill="background1" w:themeFillShade="F2"/>
            <w:vAlign w:val="center"/>
          </w:tcPr>
          <w:p w14:paraId="37815AE0"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78880948"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15D8FB0E"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26DDE988" w14:textId="77777777" w:rsidTr="00396000">
        <w:trPr>
          <w:trHeight w:val="403"/>
        </w:trPr>
        <w:tc>
          <w:tcPr>
            <w:tcW w:w="7763" w:type="dxa"/>
            <w:shd w:val="clear" w:color="auto" w:fill="F2F2F2" w:themeFill="background1" w:themeFillShade="F2"/>
            <w:vAlign w:val="center"/>
          </w:tcPr>
          <w:p w14:paraId="42B26FBD"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52758172"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00F3DFD0"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0DB87DFB" w14:textId="77777777" w:rsidTr="00396000">
        <w:trPr>
          <w:trHeight w:val="403"/>
        </w:trPr>
        <w:tc>
          <w:tcPr>
            <w:tcW w:w="7763" w:type="dxa"/>
            <w:shd w:val="clear" w:color="auto" w:fill="F2F2F2" w:themeFill="background1" w:themeFillShade="F2"/>
            <w:vAlign w:val="center"/>
          </w:tcPr>
          <w:p w14:paraId="2A54DE60"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14E3D14C"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02E1063A"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7175C492" w14:textId="77777777" w:rsidTr="00396000">
        <w:trPr>
          <w:trHeight w:val="403"/>
        </w:trPr>
        <w:tc>
          <w:tcPr>
            <w:tcW w:w="7763" w:type="dxa"/>
            <w:shd w:val="clear" w:color="auto" w:fill="F2F2F2" w:themeFill="background1" w:themeFillShade="F2"/>
            <w:vAlign w:val="center"/>
          </w:tcPr>
          <w:p w14:paraId="79C5CA08"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33E484D0"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60C7F102"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3E30A1BB" w14:textId="77777777" w:rsidTr="00396000">
        <w:trPr>
          <w:trHeight w:val="403"/>
        </w:trPr>
        <w:tc>
          <w:tcPr>
            <w:tcW w:w="7763" w:type="dxa"/>
            <w:shd w:val="clear" w:color="auto" w:fill="F2F2F2" w:themeFill="background1" w:themeFillShade="F2"/>
            <w:vAlign w:val="center"/>
          </w:tcPr>
          <w:p w14:paraId="4E0315FD"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676F7BFA"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3AF40355" w14:textId="77777777" w:rsidR="00CF6B3E" w:rsidRPr="004C3A0B" w:rsidRDefault="00CF6B3E" w:rsidP="00396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F6B3E" w:rsidRPr="004C3A0B" w14:paraId="2A708EE1" w14:textId="77777777" w:rsidTr="00396000">
        <w:trPr>
          <w:trHeight w:val="403"/>
        </w:trPr>
        <w:tc>
          <w:tcPr>
            <w:tcW w:w="7763" w:type="dxa"/>
            <w:shd w:val="clear" w:color="auto" w:fill="F2F2F2" w:themeFill="background1" w:themeFillShade="F2"/>
            <w:vAlign w:val="center"/>
          </w:tcPr>
          <w:p w14:paraId="6AB95235" w14:textId="77777777" w:rsidR="00CF6B3E" w:rsidRPr="004C3A0B" w:rsidRDefault="00CF6B3E" w:rsidP="00396000">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62939BD6"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53CE3FC0" w14:textId="77777777" w:rsidR="00CF6B3E" w:rsidRPr="004C3A0B" w:rsidRDefault="00CF6B3E" w:rsidP="00396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F6B3E" w:rsidRPr="004C3A0B" w14:paraId="3F596680" w14:textId="77777777" w:rsidTr="00396000">
        <w:trPr>
          <w:trHeight w:val="403"/>
        </w:trPr>
        <w:tc>
          <w:tcPr>
            <w:tcW w:w="9889" w:type="dxa"/>
            <w:gridSpan w:val="3"/>
            <w:shd w:val="clear" w:color="auto" w:fill="F2F2F2" w:themeFill="background1" w:themeFillShade="F2"/>
            <w:vAlign w:val="center"/>
          </w:tcPr>
          <w:p w14:paraId="3B261752" w14:textId="77777777" w:rsidR="00CF6B3E" w:rsidRPr="004C3A0B" w:rsidRDefault="00CF6B3E" w:rsidP="00396000">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CF6B3E" w:rsidRPr="004C3A0B" w14:paraId="1E02442F" w14:textId="77777777" w:rsidTr="00396000">
        <w:trPr>
          <w:trHeight w:val="403"/>
        </w:trPr>
        <w:tc>
          <w:tcPr>
            <w:tcW w:w="9889" w:type="dxa"/>
            <w:gridSpan w:val="3"/>
            <w:vAlign w:val="center"/>
          </w:tcPr>
          <w:p w14:paraId="63BE21CD" w14:textId="77777777" w:rsidR="00CF6B3E" w:rsidRDefault="00CF6B3E" w:rsidP="00396000">
            <w:pPr>
              <w:autoSpaceDE w:val="0"/>
              <w:autoSpaceDN w:val="0"/>
              <w:adjustRightInd w:val="0"/>
              <w:rPr>
                <w:rFonts w:ascii="Arial" w:hAnsi="Arial" w:cs="Arial"/>
                <w:sz w:val="22"/>
                <w:szCs w:val="22"/>
              </w:rPr>
            </w:pPr>
          </w:p>
          <w:p w14:paraId="1023A57E" w14:textId="77777777" w:rsidR="00CF6B3E" w:rsidRDefault="00CF6B3E" w:rsidP="00396000">
            <w:pPr>
              <w:autoSpaceDE w:val="0"/>
              <w:autoSpaceDN w:val="0"/>
              <w:adjustRightInd w:val="0"/>
              <w:rPr>
                <w:rFonts w:ascii="Arial" w:hAnsi="Arial" w:cs="Arial"/>
                <w:sz w:val="22"/>
                <w:szCs w:val="22"/>
              </w:rPr>
            </w:pPr>
            <w:r>
              <w:rPr>
                <w:rFonts w:ascii="Arial" w:hAnsi="Arial" w:cs="Arial"/>
                <w:sz w:val="22"/>
                <w:szCs w:val="22"/>
              </w:rPr>
              <w:t>N/A</w:t>
            </w:r>
          </w:p>
          <w:p w14:paraId="42909B74" w14:textId="77777777" w:rsidR="00CF6B3E" w:rsidRPr="00354F34" w:rsidRDefault="00CF6B3E" w:rsidP="00396000">
            <w:pPr>
              <w:autoSpaceDE w:val="0"/>
              <w:autoSpaceDN w:val="0"/>
              <w:adjustRightInd w:val="0"/>
              <w:rPr>
                <w:rFonts w:ascii="Arial" w:hAnsi="Arial" w:cs="Arial"/>
                <w:sz w:val="22"/>
                <w:szCs w:val="22"/>
              </w:rPr>
            </w:pPr>
          </w:p>
          <w:p w14:paraId="40A89253" w14:textId="77777777" w:rsidR="00CF6B3E" w:rsidRPr="004C3A0B" w:rsidRDefault="00CF6B3E" w:rsidP="00396000">
            <w:pPr>
              <w:autoSpaceDE w:val="0"/>
              <w:autoSpaceDN w:val="0"/>
              <w:adjustRightInd w:val="0"/>
              <w:rPr>
                <w:rFonts w:cs="Arial"/>
              </w:rPr>
            </w:pPr>
            <w:r w:rsidRPr="00354F34">
              <w:rPr>
                <w:rFonts w:ascii="Arial" w:hAnsi="Arial" w:cs="Arial"/>
                <w:i/>
                <w:color w:val="808080"/>
                <w:sz w:val="18"/>
                <w:szCs w:val="18"/>
              </w:rPr>
              <w:t>(this box should expand as you type)</w:t>
            </w:r>
          </w:p>
        </w:tc>
      </w:tr>
      <w:tr w:rsidR="00CF6B3E" w:rsidRPr="004C3A0B" w14:paraId="5A23BE5F" w14:textId="77777777" w:rsidTr="00396000">
        <w:trPr>
          <w:trHeight w:val="403"/>
        </w:trPr>
        <w:tc>
          <w:tcPr>
            <w:tcW w:w="9889" w:type="dxa"/>
            <w:gridSpan w:val="3"/>
            <w:shd w:val="clear" w:color="auto" w:fill="F2F2F2" w:themeFill="background1" w:themeFillShade="F2"/>
            <w:vAlign w:val="center"/>
          </w:tcPr>
          <w:p w14:paraId="57FE843B"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CF6B3E" w:rsidRPr="004C3A0B" w14:paraId="5720EC77" w14:textId="77777777" w:rsidTr="00396000">
        <w:trPr>
          <w:trHeight w:val="403"/>
        </w:trPr>
        <w:tc>
          <w:tcPr>
            <w:tcW w:w="9889" w:type="dxa"/>
            <w:gridSpan w:val="3"/>
            <w:vAlign w:val="center"/>
          </w:tcPr>
          <w:p w14:paraId="284B34C7" w14:textId="77777777" w:rsidR="00CF6B3E" w:rsidRDefault="00CF6B3E" w:rsidP="00396000">
            <w:pPr>
              <w:autoSpaceDE w:val="0"/>
              <w:autoSpaceDN w:val="0"/>
              <w:adjustRightInd w:val="0"/>
              <w:rPr>
                <w:rFonts w:ascii="Arial" w:hAnsi="Arial" w:cs="Arial"/>
                <w:sz w:val="22"/>
                <w:szCs w:val="22"/>
              </w:rPr>
            </w:pPr>
          </w:p>
          <w:p w14:paraId="68349034" w14:textId="77777777" w:rsidR="00CF6B3E" w:rsidRDefault="00CF6B3E" w:rsidP="00396000">
            <w:pPr>
              <w:autoSpaceDE w:val="0"/>
              <w:autoSpaceDN w:val="0"/>
              <w:adjustRightInd w:val="0"/>
              <w:rPr>
                <w:rFonts w:ascii="Arial" w:hAnsi="Arial" w:cs="Arial"/>
                <w:sz w:val="22"/>
                <w:szCs w:val="22"/>
              </w:rPr>
            </w:pPr>
            <w:r>
              <w:rPr>
                <w:rFonts w:ascii="Arial" w:hAnsi="Arial" w:cs="Arial"/>
                <w:sz w:val="22"/>
                <w:szCs w:val="22"/>
              </w:rPr>
              <w:t>Myself only</w:t>
            </w:r>
          </w:p>
          <w:p w14:paraId="438D19E5" w14:textId="77777777" w:rsidR="00CF6B3E" w:rsidRPr="00354F34" w:rsidRDefault="00CF6B3E" w:rsidP="00396000">
            <w:pPr>
              <w:autoSpaceDE w:val="0"/>
              <w:autoSpaceDN w:val="0"/>
              <w:adjustRightInd w:val="0"/>
              <w:rPr>
                <w:rFonts w:ascii="Arial" w:hAnsi="Arial" w:cs="Arial"/>
                <w:sz w:val="22"/>
                <w:szCs w:val="22"/>
              </w:rPr>
            </w:pPr>
          </w:p>
          <w:p w14:paraId="17273B76" w14:textId="77777777" w:rsidR="00CF6B3E" w:rsidRPr="004C3A0B" w:rsidRDefault="00CF6B3E" w:rsidP="00396000">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F6B3E" w:rsidRPr="004C3A0B" w14:paraId="51609F63" w14:textId="77777777" w:rsidTr="00396000">
        <w:trPr>
          <w:trHeight w:val="403"/>
        </w:trPr>
        <w:tc>
          <w:tcPr>
            <w:tcW w:w="9889" w:type="dxa"/>
            <w:gridSpan w:val="3"/>
            <w:shd w:val="clear" w:color="auto" w:fill="F2F2F2" w:themeFill="background1" w:themeFillShade="F2"/>
          </w:tcPr>
          <w:p w14:paraId="251C7FD4"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CF6B3E" w:rsidRPr="004C3A0B" w14:paraId="79FD05E7" w14:textId="77777777" w:rsidTr="00396000">
        <w:trPr>
          <w:trHeight w:val="403"/>
        </w:trPr>
        <w:tc>
          <w:tcPr>
            <w:tcW w:w="9889" w:type="dxa"/>
            <w:gridSpan w:val="3"/>
          </w:tcPr>
          <w:p w14:paraId="02CF7BB9" w14:textId="77777777" w:rsidR="00CF6B3E" w:rsidRDefault="00CF6B3E" w:rsidP="00396000">
            <w:pPr>
              <w:autoSpaceDE w:val="0"/>
              <w:autoSpaceDN w:val="0"/>
              <w:adjustRightInd w:val="0"/>
              <w:rPr>
                <w:rFonts w:ascii="Arial" w:hAnsi="Arial" w:cs="Arial"/>
                <w:sz w:val="22"/>
                <w:szCs w:val="22"/>
              </w:rPr>
            </w:pPr>
          </w:p>
          <w:p w14:paraId="6CCA2B1E" w14:textId="77777777" w:rsidR="00CF6B3E" w:rsidRDefault="00CF6B3E" w:rsidP="00396000">
            <w:pPr>
              <w:autoSpaceDE w:val="0"/>
              <w:autoSpaceDN w:val="0"/>
              <w:adjustRightInd w:val="0"/>
              <w:rPr>
                <w:rFonts w:ascii="Arial" w:hAnsi="Arial" w:cs="Arial"/>
                <w:sz w:val="22"/>
                <w:szCs w:val="22"/>
              </w:rPr>
            </w:pPr>
            <w:r>
              <w:rPr>
                <w:rFonts w:ascii="Arial" w:hAnsi="Arial" w:cs="Arial"/>
                <w:sz w:val="22"/>
                <w:szCs w:val="22"/>
              </w:rPr>
              <w:t>Myself only</w:t>
            </w:r>
          </w:p>
          <w:p w14:paraId="22E4FF9C" w14:textId="77777777" w:rsidR="00CF6B3E" w:rsidRDefault="00CF6B3E" w:rsidP="00396000">
            <w:pPr>
              <w:autoSpaceDE w:val="0"/>
              <w:autoSpaceDN w:val="0"/>
              <w:adjustRightInd w:val="0"/>
              <w:rPr>
                <w:rFonts w:ascii="Arial" w:hAnsi="Arial" w:cs="Arial"/>
                <w:sz w:val="22"/>
                <w:szCs w:val="22"/>
              </w:rPr>
            </w:pPr>
          </w:p>
          <w:p w14:paraId="462EC8D5" w14:textId="77777777" w:rsidR="00CF6B3E" w:rsidRPr="00354F34" w:rsidRDefault="00CF6B3E" w:rsidP="00396000">
            <w:pPr>
              <w:autoSpaceDE w:val="0"/>
              <w:autoSpaceDN w:val="0"/>
              <w:adjustRightInd w:val="0"/>
              <w:rPr>
                <w:rFonts w:ascii="Arial" w:hAnsi="Arial" w:cs="Arial"/>
                <w:sz w:val="22"/>
                <w:szCs w:val="22"/>
              </w:rPr>
            </w:pPr>
          </w:p>
          <w:p w14:paraId="0BDB5FF6" w14:textId="77777777" w:rsidR="00CF6B3E" w:rsidRPr="004C3A0B" w:rsidRDefault="00CF6B3E" w:rsidP="00396000">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F6B3E" w:rsidRPr="004C3A0B" w14:paraId="5C2EA9CE" w14:textId="77777777" w:rsidTr="00396000">
        <w:trPr>
          <w:trHeight w:val="403"/>
        </w:trPr>
        <w:tc>
          <w:tcPr>
            <w:tcW w:w="9889" w:type="dxa"/>
            <w:gridSpan w:val="3"/>
            <w:shd w:val="clear" w:color="auto" w:fill="F2F2F2" w:themeFill="background1" w:themeFillShade="F2"/>
          </w:tcPr>
          <w:p w14:paraId="7AD86F31" w14:textId="77777777" w:rsidR="00CF6B3E" w:rsidRPr="004C3A0B" w:rsidRDefault="00CF6B3E" w:rsidP="0039600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CF6B3E" w:rsidRPr="004C3A0B" w14:paraId="760FA9CB" w14:textId="77777777" w:rsidTr="00396000">
        <w:trPr>
          <w:trHeight w:val="403"/>
        </w:trPr>
        <w:tc>
          <w:tcPr>
            <w:tcW w:w="9889" w:type="dxa"/>
            <w:gridSpan w:val="3"/>
          </w:tcPr>
          <w:p w14:paraId="0535192F" w14:textId="77777777" w:rsidR="00CF6B3E" w:rsidRDefault="00CF6B3E" w:rsidP="00396000">
            <w:pPr>
              <w:autoSpaceDE w:val="0"/>
              <w:autoSpaceDN w:val="0"/>
              <w:adjustRightInd w:val="0"/>
              <w:rPr>
                <w:rFonts w:ascii="Arial" w:hAnsi="Arial" w:cs="Arial"/>
                <w:sz w:val="22"/>
                <w:szCs w:val="22"/>
              </w:rPr>
            </w:pPr>
          </w:p>
          <w:p w14:paraId="6113CF47" w14:textId="77777777" w:rsidR="00CF6B3E" w:rsidRDefault="00CF6B3E" w:rsidP="00396000">
            <w:pPr>
              <w:autoSpaceDE w:val="0"/>
              <w:autoSpaceDN w:val="0"/>
              <w:adjustRightInd w:val="0"/>
              <w:rPr>
                <w:rFonts w:ascii="Arial" w:hAnsi="Arial" w:cs="Arial"/>
                <w:sz w:val="22"/>
                <w:szCs w:val="22"/>
              </w:rPr>
            </w:pPr>
            <w:r>
              <w:rPr>
                <w:rFonts w:ascii="Arial" w:hAnsi="Arial" w:cs="Arial"/>
                <w:sz w:val="22"/>
                <w:szCs w:val="22"/>
              </w:rPr>
              <w:t>Data will only be collected and stored on university approved device and again, no personal or sensitive data will ever be collected.</w:t>
            </w:r>
          </w:p>
          <w:p w14:paraId="5003C144" w14:textId="77777777" w:rsidR="00CF6B3E" w:rsidRPr="00354F34" w:rsidRDefault="00CF6B3E" w:rsidP="00396000">
            <w:pPr>
              <w:autoSpaceDE w:val="0"/>
              <w:autoSpaceDN w:val="0"/>
              <w:adjustRightInd w:val="0"/>
              <w:rPr>
                <w:rFonts w:ascii="Arial" w:hAnsi="Arial" w:cs="Arial"/>
                <w:sz w:val="22"/>
                <w:szCs w:val="22"/>
              </w:rPr>
            </w:pPr>
          </w:p>
          <w:p w14:paraId="3B1A2BD0" w14:textId="77777777" w:rsidR="00CF6B3E" w:rsidRPr="004C3A0B" w:rsidRDefault="00CF6B3E" w:rsidP="00396000">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CF6B3E" w:rsidRPr="004C3A0B" w14:paraId="44237506" w14:textId="77777777" w:rsidTr="00396000">
        <w:trPr>
          <w:trHeight w:val="403"/>
        </w:trPr>
        <w:tc>
          <w:tcPr>
            <w:tcW w:w="9889" w:type="dxa"/>
            <w:gridSpan w:val="3"/>
          </w:tcPr>
          <w:p w14:paraId="51F1CBC7" w14:textId="77777777" w:rsidR="00CF6B3E" w:rsidRDefault="00CF6B3E" w:rsidP="00396000">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30"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CF6B3E" w:rsidRPr="004C3A0B" w14:paraId="3CA99B35" w14:textId="77777777" w:rsidTr="00396000">
        <w:trPr>
          <w:trHeight w:val="403"/>
        </w:trPr>
        <w:tc>
          <w:tcPr>
            <w:tcW w:w="9889" w:type="dxa"/>
            <w:gridSpan w:val="3"/>
          </w:tcPr>
          <w:p w14:paraId="1F4D37F4" w14:textId="77777777" w:rsidR="00CF6B3E" w:rsidRDefault="00CF6B3E" w:rsidP="00396000">
            <w:pPr>
              <w:autoSpaceDE w:val="0"/>
              <w:autoSpaceDN w:val="0"/>
              <w:adjustRightInd w:val="0"/>
              <w:rPr>
                <w:rFonts w:ascii="Arial" w:hAnsi="Arial" w:cs="Arial"/>
                <w:sz w:val="22"/>
                <w:szCs w:val="22"/>
              </w:rPr>
            </w:pPr>
          </w:p>
          <w:p w14:paraId="70685E22" w14:textId="77777777" w:rsidR="00CF6B3E" w:rsidRDefault="00CF6B3E" w:rsidP="00396000">
            <w:pPr>
              <w:autoSpaceDE w:val="0"/>
              <w:autoSpaceDN w:val="0"/>
              <w:adjustRightInd w:val="0"/>
              <w:rPr>
                <w:rFonts w:ascii="Arial" w:hAnsi="Arial" w:cs="Arial"/>
                <w:sz w:val="22"/>
                <w:szCs w:val="22"/>
              </w:rPr>
            </w:pPr>
            <w:r>
              <w:rPr>
                <w:rFonts w:ascii="Arial" w:hAnsi="Arial" w:cs="Arial"/>
                <w:sz w:val="22"/>
                <w:szCs w:val="22"/>
              </w:rPr>
              <w:t>N/A</w:t>
            </w:r>
          </w:p>
          <w:p w14:paraId="6EF03E07" w14:textId="77777777" w:rsidR="00CF6B3E" w:rsidRPr="00354F34" w:rsidRDefault="00CF6B3E" w:rsidP="00396000">
            <w:pPr>
              <w:autoSpaceDE w:val="0"/>
              <w:autoSpaceDN w:val="0"/>
              <w:adjustRightInd w:val="0"/>
              <w:rPr>
                <w:rFonts w:ascii="Arial" w:hAnsi="Arial" w:cs="Arial"/>
                <w:sz w:val="22"/>
                <w:szCs w:val="22"/>
              </w:rPr>
            </w:pPr>
          </w:p>
          <w:p w14:paraId="1188802B" w14:textId="77777777" w:rsidR="00CF6B3E" w:rsidRDefault="00CF6B3E" w:rsidP="00396000">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F6B3E" w:rsidRPr="004C3A0B" w14:paraId="56EBA97F" w14:textId="77777777" w:rsidTr="00396000">
        <w:trPr>
          <w:trHeight w:val="252"/>
        </w:trPr>
        <w:tc>
          <w:tcPr>
            <w:tcW w:w="7763" w:type="dxa"/>
            <w:vMerge w:val="restart"/>
            <w:shd w:val="clear" w:color="auto" w:fill="F2F2F2" w:themeFill="background1" w:themeFillShade="F2"/>
          </w:tcPr>
          <w:p w14:paraId="51B412D3" w14:textId="77777777" w:rsidR="00CF6B3E" w:rsidRDefault="00CF6B3E" w:rsidP="00396000">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3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44308F0" w14:textId="77777777" w:rsidR="00CF6B3E" w:rsidRPr="0092487B" w:rsidRDefault="00CF6B3E" w:rsidP="00396000">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ABAA253" w14:textId="77777777" w:rsidR="00CF6B3E" w:rsidRPr="003257BD" w:rsidRDefault="00CF6B3E" w:rsidP="00396000">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4F21A68" w14:textId="77777777" w:rsidR="00CF6B3E" w:rsidRPr="0092487B" w:rsidRDefault="000F6DAC" w:rsidP="00396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F6B3E">
                  <w:rPr>
                    <w:rFonts w:ascii="MS Gothic" w:eastAsia="MS Gothic" w:hAnsi="MS Gothic" w:cs="Arial" w:hint="eastAsia"/>
                    <w:b/>
                    <w:bCs/>
                  </w:rPr>
                  <w:t>☒</w:t>
                </w:r>
              </w:sdtContent>
            </w:sdt>
          </w:p>
        </w:tc>
      </w:tr>
      <w:tr w:rsidR="00CF6B3E" w:rsidRPr="004C3A0B" w14:paraId="05785B22" w14:textId="77777777" w:rsidTr="00396000">
        <w:trPr>
          <w:trHeight w:val="252"/>
        </w:trPr>
        <w:tc>
          <w:tcPr>
            <w:tcW w:w="7763" w:type="dxa"/>
            <w:vMerge/>
            <w:shd w:val="clear" w:color="auto" w:fill="F2F2F2" w:themeFill="background1" w:themeFillShade="F2"/>
          </w:tcPr>
          <w:p w14:paraId="29D2634D" w14:textId="77777777" w:rsidR="00CF6B3E" w:rsidRPr="004D6425" w:rsidRDefault="00CF6B3E" w:rsidP="00396000">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738459C" w14:textId="77777777" w:rsidR="00CF6B3E" w:rsidRPr="003257BD" w:rsidRDefault="00CF6B3E" w:rsidP="00396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4D333D6" w14:textId="77777777" w:rsidR="00CF6B3E" w:rsidRPr="0092487B" w:rsidRDefault="000F6DAC" w:rsidP="00396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F6B3E">
                  <w:rPr>
                    <w:rFonts w:ascii="MS Gothic" w:eastAsia="MS Gothic" w:hAnsi="MS Gothic" w:cs="Arial" w:hint="eastAsia"/>
                    <w:b/>
                    <w:bCs/>
                  </w:rPr>
                  <w:t>☐</w:t>
                </w:r>
              </w:sdtContent>
            </w:sdt>
          </w:p>
        </w:tc>
      </w:tr>
      <w:tr w:rsidR="00CF6B3E" w:rsidRPr="004C3A0B" w14:paraId="083C7ADA" w14:textId="77777777" w:rsidTr="00396000">
        <w:trPr>
          <w:trHeight w:val="311"/>
        </w:trPr>
        <w:tc>
          <w:tcPr>
            <w:tcW w:w="7763" w:type="dxa"/>
            <w:vMerge w:val="restart"/>
            <w:shd w:val="clear" w:color="auto" w:fill="F2F2F2" w:themeFill="background1" w:themeFillShade="F2"/>
          </w:tcPr>
          <w:p w14:paraId="754CD847" w14:textId="77777777" w:rsidR="00CF6B3E" w:rsidRPr="0092487B" w:rsidRDefault="00CF6B3E" w:rsidP="00396000">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0120D16" w14:textId="77777777" w:rsidR="00CF6B3E" w:rsidRPr="003257BD" w:rsidRDefault="00CF6B3E" w:rsidP="00396000">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F8CD10B" w14:textId="77777777" w:rsidR="00CF6B3E" w:rsidRPr="0092487B" w:rsidRDefault="000F6DAC" w:rsidP="00396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F6B3E">
                  <w:rPr>
                    <w:rFonts w:ascii="MS Gothic" w:eastAsia="MS Gothic" w:hAnsi="MS Gothic" w:cs="Arial" w:hint="eastAsia"/>
                    <w:b/>
                    <w:bCs/>
                  </w:rPr>
                  <w:t>☒</w:t>
                </w:r>
              </w:sdtContent>
            </w:sdt>
          </w:p>
        </w:tc>
      </w:tr>
      <w:tr w:rsidR="00CF6B3E" w:rsidRPr="004C3A0B" w14:paraId="1D4935D2" w14:textId="77777777" w:rsidTr="00396000">
        <w:trPr>
          <w:trHeight w:val="311"/>
        </w:trPr>
        <w:tc>
          <w:tcPr>
            <w:tcW w:w="7763" w:type="dxa"/>
            <w:vMerge/>
            <w:shd w:val="clear" w:color="auto" w:fill="F2F2F2" w:themeFill="background1" w:themeFillShade="F2"/>
          </w:tcPr>
          <w:p w14:paraId="1341A762" w14:textId="77777777" w:rsidR="00CF6B3E" w:rsidRPr="0092487B" w:rsidRDefault="00CF6B3E" w:rsidP="00396000">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8BF1831" w14:textId="77777777" w:rsidR="00CF6B3E" w:rsidRPr="003257BD" w:rsidRDefault="00CF6B3E" w:rsidP="00396000">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60FF57B" w14:textId="77777777" w:rsidR="00CF6B3E" w:rsidRPr="0092487B" w:rsidRDefault="000F6DAC" w:rsidP="00396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F6B3E">
                  <w:rPr>
                    <w:rFonts w:ascii="MS Gothic" w:eastAsia="MS Gothic" w:hAnsi="MS Gothic" w:cs="Arial" w:hint="eastAsia"/>
                    <w:b/>
                    <w:bCs/>
                  </w:rPr>
                  <w:t>☐</w:t>
                </w:r>
              </w:sdtContent>
            </w:sdt>
          </w:p>
        </w:tc>
      </w:tr>
    </w:tbl>
    <w:p w14:paraId="1CA26D5E" w14:textId="77777777" w:rsidR="00CF6B3E" w:rsidRDefault="00CF6B3E" w:rsidP="00CF6B3E">
      <w:pPr>
        <w:rPr>
          <w:rFonts w:ascii="Arial" w:hAnsi="Arial" w:cs="Arial"/>
          <w:b/>
          <w:bCs/>
        </w:rPr>
      </w:pPr>
    </w:p>
    <w:p w14:paraId="1E4A6BD8" w14:textId="77777777" w:rsidR="00CF6B3E" w:rsidRDefault="00CF6B3E" w:rsidP="00CF6B3E">
      <w:pPr>
        <w:rPr>
          <w:rFonts w:ascii="Arial" w:hAnsi="Arial" w:cs="Arial"/>
          <w:b/>
          <w:bCs/>
        </w:rPr>
      </w:pPr>
      <w:r>
        <w:rPr>
          <w:rFonts w:ascii="Arial" w:hAnsi="Arial" w:cs="Arial"/>
          <w:b/>
          <w:bCs/>
        </w:rPr>
        <w:br w:type="page"/>
      </w:r>
    </w:p>
    <w:p w14:paraId="2817F5E4" w14:textId="77777777" w:rsidR="00CF6B3E" w:rsidRPr="00354F34" w:rsidRDefault="00CF6B3E" w:rsidP="00CF6B3E">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CF6B3E" w:rsidRPr="004C3A0B" w14:paraId="7A88E89E" w14:textId="77777777" w:rsidTr="00396000">
        <w:trPr>
          <w:trHeight w:val="1807"/>
        </w:trPr>
        <w:tc>
          <w:tcPr>
            <w:tcW w:w="9881" w:type="dxa"/>
            <w:gridSpan w:val="3"/>
            <w:shd w:val="clear" w:color="auto" w:fill="F2F2F2" w:themeFill="background1" w:themeFillShade="F2"/>
            <w:vAlign w:val="center"/>
          </w:tcPr>
          <w:p w14:paraId="3A40FD0D" w14:textId="77777777" w:rsidR="00CF6B3E" w:rsidRPr="004C3A0B" w:rsidRDefault="00CF6B3E" w:rsidP="00396000">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6A38B1AA" w14:textId="77777777" w:rsidR="00CF6B3E" w:rsidRPr="004C3A0B" w:rsidRDefault="00CF6B3E" w:rsidP="00396000">
            <w:pPr>
              <w:jc w:val="both"/>
              <w:rPr>
                <w:rFonts w:ascii="Arial" w:hAnsi="Arial" w:cs="Arial"/>
                <w:b/>
                <w:bCs/>
                <w:color w:val="000000"/>
              </w:rPr>
            </w:pPr>
          </w:p>
          <w:p w14:paraId="1C04ADB6" w14:textId="77777777" w:rsidR="00CF6B3E" w:rsidRPr="004C3A0B" w:rsidRDefault="00CF6B3E" w:rsidP="00396000">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32" w:history="1">
              <w:r w:rsidRPr="00100C35">
                <w:rPr>
                  <w:rStyle w:val="Hyperlink"/>
                  <w:rFonts w:ascii="Arial" w:hAnsi="Arial" w:cs="Arial"/>
                </w:rPr>
                <w:t>https://www.uwtsd.ac.uk/research/research-ethics/</w:t>
              </w:r>
            </w:hyperlink>
            <w:r>
              <w:rPr>
                <w:rFonts w:ascii="Arial" w:hAnsi="Arial" w:cs="Arial"/>
              </w:rPr>
              <w:t xml:space="preserve"> </w:t>
            </w:r>
          </w:p>
        </w:tc>
      </w:tr>
      <w:tr w:rsidR="00CF6B3E" w:rsidRPr="004C3A0B" w14:paraId="346416B4" w14:textId="77777777" w:rsidTr="00396000">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0FCDE" w14:textId="77777777" w:rsidR="00CF6B3E" w:rsidRPr="004C3A0B" w:rsidRDefault="00CF6B3E" w:rsidP="00396000">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4B01BA12" w14:textId="77777777" w:rsidR="00CF6B3E" w:rsidRPr="004C3A0B" w:rsidRDefault="00CF6B3E" w:rsidP="00396000">
            <w:pPr>
              <w:spacing w:before="100" w:beforeAutospacing="1" w:after="100" w:afterAutospacing="1"/>
              <w:rPr>
                <w:rFonts w:ascii="Arial" w:hAnsi="Arial" w:cs="Arial"/>
              </w:rPr>
            </w:pPr>
            <w:r>
              <w:rPr>
                <w:rFonts w:ascii="Arial" w:hAnsi="Arial" w:cs="Arial"/>
              </w:rPr>
              <w:t>RHYS DAVID OWEN</w:t>
            </w:r>
          </w:p>
        </w:tc>
        <w:tc>
          <w:tcPr>
            <w:tcW w:w="2239" w:type="dxa"/>
            <w:vAlign w:val="center"/>
          </w:tcPr>
          <w:p w14:paraId="1C4C3442" w14:textId="77777777" w:rsidR="00CF6B3E" w:rsidRDefault="00CF6B3E" w:rsidP="00396000">
            <w:pPr>
              <w:spacing w:before="100" w:beforeAutospacing="1" w:after="100" w:afterAutospacing="1"/>
              <w:rPr>
                <w:rFonts w:ascii="Arial" w:hAnsi="Arial" w:cs="Arial"/>
                <w:b/>
                <w:bCs/>
              </w:rPr>
            </w:pPr>
            <w:r w:rsidRPr="004C3A0B">
              <w:rPr>
                <w:rFonts w:ascii="Arial" w:hAnsi="Arial" w:cs="Arial"/>
                <w:b/>
                <w:bCs/>
              </w:rPr>
              <w:t>Date:</w:t>
            </w:r>
          </w:p>
          <w:p w14:paraId="327D9B26" w14:textId="77777777" w:rsidR="00CF6B3E" w:rsidRDefault="00CF6B3E" w:rsidP="00396000">
            <w:pPr>
              <w:spacing w:before="100" w:beforeAutospacing="1" w:after="100" w:afterAutospacing="1"/>
              <w:rPr>
                <w:rFonts w:ascii="Arial" w:hAnsi="Arial" w:cs="Arial"/>
                <w:b/>
                <w:bCs/>
              </w:rPr>
            </w:pPr>
            <w:r>
              <w:rPr>
                <w:rFonts w:ascii="Arial" w:hAnsi="Arial" w:cs="Arial"/>
                <w:b/>
                <w:bCs/>
              </w:rPr>
              <w:t>26/02/2023</w:t>
            </w:r>
          </w:p>
          <w:p w14:paraId="17B5CC1C" w14:textId="77777777" w:rsidR="00CF6B3E" w:rsidRPr="004C3A0B" w:rsidRDefault="00CF6B3E" w:rsidP="00396000">
            <w:pPr>
              <w:spacing w:before="100" w:beforeAutospacing="1" w:after="100" w:afterAutospacing="1"/>
              <w:rPr>
                <w:rFonts w:ascii="Arial" w:hAnsi="Arial" w:cs="Arial"/>
              </w:rPr>
            </w:pPr>
          </w:p>
        </w:tc>
      </w:tr>
    </w:tbl>
    <w:p w14:paraId="7EC7CAA2" w14:textId="77777777" w:rsidR="00CF6B3E" w:rsidRPr="004C3A0B" w:rsidRDefault="00CF6B3E" w:rsidP="00CF6B3E">
      <w:pPr>
        <w:rPr>
          <w:rFonts w:ascii="Arial" w:hAnsi="Arial" w:cs="Arial"/>
        </w:rPr>
      </w:pPr>
    </w:p>
    <w:p w14:paraId="51B5A17C" w14:textId="77777777" w:rsidR="00CF6B3E" w:rsidRPr="004C3A0B" w:rsidRDefault="00CF6B3E" w:rsidP="00CF6B3E">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CF6B3E" w:rsidRPr="004C3A0B" w14:paraId="4E8B9D44" w14:textId="77777777" w:rsidTr="00396000">
        <w:trPr>
          <w:trHeight w:val="346"/>
        </w:trPr>
        <w:tc>
          <w:tcPr>
            <w:tcW w:w="1423" w:type="pct"/>
            <w:shd w:val="clear" w:color="auto" w:fill="F2F2F2" w:themeFill="background1" w:themeFillShade="F2"/>
            <w:vAlign w:val="center"/>
          </w:tcPr>
          <w:p w14:paraId="4000FCF8" w14:textId="77777777" w:rsidR="00CF6B3E" w:rsidRPr="004C3A0B" w:rsidRDefault="00CF6B3E" w:rsidP="00396000">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0F597A8" w14:textId="77777777" w:rsidR="00CF6B3E" w:rsidRPr="004C3A0B" w:rsidRDefault="00CF6B3E" w:rsidP="00396000">
            <w:pPr>
              <w:pStyle w:val="ListParagraph"/>
              <w:ind w:left="0"/>
              <w:rPr>
                <w:rFonts w:ascii="Arial" w:hAnsi="Arial" w:cs="Arial"/>
              </w:rPr>
            </w:pPr>
          </w:p>
        </w:tc>
        <w:tc>
          <w:tcPr>
            <w:tcW w:w="1087" w:type="pct"/>
            <w:vMerge w:val="restart"/>
          </w:tcPr>
          <w:p w14:paraId="68C7A82C" w14:textId="77777777" w:rsidR="00CF6B3E" w:rsidRPr="004C3A0B" w:rsidRDefault="00CF6B3E" w:rsidP="00396000">
            <w:pPr>
              <w:pStyle w:val="ListParagraph"/>
              <w:ind w:left="0"/>
              <w:rPr>
                <w:rFonts w:ascii="Arial" w:hAnsi="Arial" w:cs="Arial"/>
              </w:rPr>
            </w:pPr>
            <w:r w:rsidRPr="004C3A0B">
              <w:rPr>
                <w:rFonts w:ascii="Arial" w:hAnsi="Arial" w:cs="Arial"/>
                <w:b/>
                <w:bCs/>
              </w:rPr>
              <w:t>Date:</w:t>
            </w:r>
          </w:p>
        </w:tc>
      </w:tr>
      <w:tr w:rsidR="00CF6B3E" w:rsidRPr="004C3A0B" w14:paraId="1D6F078D" w14:textId="77777777" w:rsidTr="00396000">
        <w:trPr>
          <w:trHeight w:val="347"/>
        </w:trPr>
        <w:tc>
          <w:tcPr>
            <w:tcW w:w="1423" w:type="pct"/>
            <w:shd w:val="clear" w:color="auto" w:fill="F2F2F2" w:themeFill="background1" w:themeFillShade="F2"/>
            <w:vAlign w:val="center"/>
          </w:tcPr>
          <w:p w14:paraId="5D1D139E" w14:textId="77777777" w:rsidR="00CF6B3E" w:rsidRPr="004C3A0B" w:rsidRDefault="00CF6B3E" w:rsidP="00396000">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F866D0A" w14:textId="77777777" w:rsidR="00CF6B3E" w:rsidRPr="004C3A0B" w:rsidRDefault="00CF6B3E" w:rsidP="00396000">
            <w:pPr>
              <w:pStyle w:val="ListParagraph"/>
              <w:ind w:left="0"/>
              <w:rPr>
                <w:rFonts w:ascii="Arial" w:hAnsi="Arial" w:cs="Arial"/>
              </w:rPr>
            </w:pPr>
          </w:p>
          <w:p w14:paraId="2311EDE7" w14:textId="77777777" w:rsidR="00CF6B3E" w:rsidRPr="004C3A0B" w:rsidRDefault="00CF6B3E" w:rsidP="00396000">
            <w:pPr>
              <w:pStyle w:val="ListParagraph"/>
              <w:ind w:left="0"/>
              <w:rPr>
                <w:rFonts w:ascii="Arial" w:hAnsi="Arial" w:cs="Arial"/>
              </w:rPr>
            </w:pPr>
          </w:p>
        </w:tc>
        <w:tc>
          <w:tcPr>
            <w:tcW w:w="1087" w:type="pct"/>
            <w:vMerge/>
            <w:vAlign w:val="center"/>
          </w:tcPr>
          <w:p w14:paraId="01E08586" w14:textId="77777777" w:rsidR="00CF6B3E" w:rsidRPr="004C3A0B" w:rsidRDefault="00CF6B3E" w:rsidP="00396000">
            <w:pPr>
              <w:pStyle w:val="ListParagraph"/>
              <w:ind w:left="0"/>
              <w:rPr>
                <w:rFonts w:ascii="Arial" w:hAnsi="Arial" w:cs="Arial"/>
              </w:rPr>
            </w:pPr>
          </w:p>
        </w:tc>
      </w:tr>
    </w:tbl>
    <w:p w14:paraId="47816399" w14:textId="77777777" w:rsidR="00CF6B3E" w:rsidRPr="004C3A0B" w:rsidRDefault="00CF6B3E" w:rsidP="00CF6B3E">
      <w:pPr>
        <w:rPr>
          <w:rFonts w:ascii="Arial" w:hAnsi="Arial" w:cs="Arial"/>
        </w:rPr>
      </w:pPr>
    </w:p>
    <w:p w14:paraId="49D6B7FA" w14:textId="77777777" w:rsidR="00CF6B3E" w:rsidRDefault="00CF6B3E" w:rsidP="00CF6B3E">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CF6B3E" w:rsidRPr="004C3A0B" w14:paraId="38BADF49" w14:textId="77777777" w:rsidTr="00396000">
        <w:trPr>
          <w:trHeight w:val="346"/>
        </w:trPr>
        <w:tc>
          <w:tcPr>
            <w:tcW w:w="1423" w:type="pct"/>
            <w:shd w:val="clear" w:color="auto" w:fill="F2F2F2" w:themeFill="background1" w:themeFillShade="F2"/>
            <w:vAlign w:val="center"/>
          </w:tcPr>
          <w:p w14:paraId="4D5CD207" w14:textId="77777777" w:rsidR="00CF6B3E" w:rsidRPr="004C3A0B" w:rsidRDefault="00CF6B3E" w:rsidP="00396000">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7CF23912" w14:textId="77777777" w:rsidR="00CF6B3E" w:rsidRPr="004C3A0B" w:rsidRDefault="00CF6B3E" w:rsidP="00396000">
            <w:pPr>
              <w:pStyle w:val="ListParagraph"/>
              <w:ind w:left="0"/>
              <w:rPr>
                <w:rFonts w:ascii="Arial" w:hAnsi="Arial" w:cs="Arial"/>
              </w:rPr>
            </w:pPr>
          </w:p>
        </w:tc>
        <w:tc>
          <w:tcPr>
            <w:tcW w:w="1087" w:type="pct"/>
            <w:vMerge w:val="restart"/>
          </w:tcPr>
          <w:p w14:paraId="73846245" w14:textId="77777777" w:rsidR="00CF6B3E" w:rsidRPr="004C3A0B" w:rsidRDefault="00CF6B3E" w:rsidP="00396000">
            <w:pPr>
              <w:pStyle w:val="ListParagraph"/>
              <w:ind w:left="0"/>
              <w:rPr>
                <w:rFonts w:ascii="Arial" w:hAnsi="Arial" w:cs="Arial"/>
              </w:rPr>
            </w:pPr>
            <w:r w:rsidRPr="004C3A0B">
              <w:rPr>
                <w:rFonts w:ascii="Arial" w:hAnsi="Arial" w:cs="Arial"/>
                <w:b/>
                <w:bCs/>
              </w:rPr>
              <w:t>Date:</w:t>
            </w:r>
          </w:p>
        </w:tc>
      </w:tr>
      <w:tr w:rsidR="00CF6B3E" w:rsidRPr="004C3A0B" w14:paraId="30D0EFA4" w14:textId="77777777" w:rsidTr="00396000">
        <w:trPr>
          <w:trHeight w:val="347"/>
        </w:trPr>
        <w:tc>
          <w:tcPr>
            <w:tcW w:w="1423" w:type="pct"/>
            <w:shd w:val="clear" w:color="auto" w:fill="F2F2F2" w:themeFill="background1" w:themeFillShade="F2"/>
            <w:vAlign w:val="center"/>
          </w:tcPr>
          <w:p w14:paraId="7414D4D9" w14:textId="77777777" w:rsidR="00CF6B3E" w:rsidRPr="004C3A0B" w:rsidRDefault="00CF6B3E" w:rsidP="00396000">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E368729" w14:textId="77777777" w:rsidR="00CF6B3E" w:rsidRPr="004C3A0B" w:rsidRDefault="00CF6B3E" w:rsidP="00396000">
            <w:pPr>
              <w:pStyle w:val="ListParagraph"/>
              <w:ind w:left="0"/>
              <w:rPr>
                <w:rFonts w:ascii="Arial" w:hAnsi="Arial" w:cs="Arial"/>
              </w:rPr>
            </w:pPr>
          </w:p>
          <w:p w14:paraId="6CEC1352" w14:textId="77777777" w:rsidR="00CF6B3E" w:rsidRPr="004C3A0B" w:rsidRDefault="00CF6B3E" w:rsidP="00396000">
            <w:pPr>
              <w:pStyle w:val="ListParagraph"/>
              <w:ind w:left="0"/>
              <w:rPr>
                <w:rFonts w:ascii="Arial" w:hAnsi="Arial" w:cs="Arial"/>
              </w:rPr>
            </w:pPr>
          </w:p>
        </w:tc>
        <w:tc>
          <w:tcPr>
            <w:tcW w:w="1087" w:type="pct"/>
            <w:vMerge/>
            <w:vAlign w:val="center"/>
          </w:tcPr>
          <w:p w14:paraId="37AE326A" w14:textId="77777777" w:rsidR="00CF6B3E" w:rsidRPr="004C3A0B" w:rsidRDefault="00CF6B3E" w:rsidP="00396000">
            <w:pPr>
              <w:pStyle w:val="ListParagraph"/>
              <w:ind w:left="0"/>
              <w:rPr>
                <w:rFonts w:ascii="Arial" w:hAnsi="Arial" w:cs="Arial"/>
              </w:rPr>
            </w:pPr>
          </w:p>
        </w:tc>
      </w:tr>
    </w:tbl>
    <w:p w14:paraId="5A8625F7" w14:textId="77777777" w:rsidR="00CF6B3E" w:rsidRDefault="00CF6B3E" w:rsidP="00CF6B3E">
      <w:pPr>
        <w:rPr>
          <w:rFonts w:ascii="Arial" w:hAnsi="Arial" w:cs="Arial"/>
          <w:b/>
        </w:rPr>
      </w:pPr>
    </w:p>
    <w:p w14:paraId="676B6831" w14:textId="77777777" w:rsidR="00CF6B3E" w:rsidRPr="004C3A0B" w:rsidRDefault="00CF6B3E" w:rsidP="00CF6B3E">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CF6B3E" w:rsidRPr="004C3A0B" w14:paraId="32F0F9CD" w14:textId="77777777" w:rsidTr="00396000">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891C7C" w14:textId="77777777" w:rsidR="00CF6B3E" w:rsidRPr="004C3A0B" w:rsidRDefault="00CF6B3E" w:rsidP="00396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D167E1E" w14:textId="77777777" w:rsidR="00CF6B3E" w:rsidRPr="004C3A0B" w:rsidRDefault="00CF6B3E" w:rsidP="00396000">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F6B3E" w:rsidRPr="004C3A0B" w14:paraId="0CB70955" w14:textId="77777777" w:rsidTr="00396000">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1ABEA17" w14:textId="77777777" w:rsidR="00CF6B3E" w:rsidRPr="004C3A0B" w:rsidRDefault="00CF6B3E" w:rsidP="00396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B404C2D" w14:textId="77777777" w:rsidR="00CF6B3E" w:rsidRPr="004C3A0B" w:rsidRDefault="00CF6B3E" w:rsidP="00396000">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CF6B3E" w:rsidRPr="004C3A0B" w14:paraId="1B938C8F" w14:textId="77777777" w:rsidTr="00396000">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4EDB115" w14:textId="77777777" w:rsidR="00CF6B3E" w:rsidRPr="004C3A0B" w:rsidRDefault="00CF6B3E" w:rsidP="00396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DAF5D1B" w14:textId="77777777" w:rsidR="00CF6B3E" w:rsidRPr="004C3A0B" w:rsidRDefault="00CF6B3E" w:rsidP="00396000">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F6B3E" w:rsidRPr="004C3A0B" w14:paraId="1EB0C896" w14:textId="77777777" w:rsidTr="00396000">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68402D3" w14:textId="77777777" w:rsidR="00CF6B3E" w:rsidRPr="004C3A0B" w:rsidRDefault="00CF6B3E" w:rsidP="00396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16D06F6" w14:textId="77777777" w:rsidR="00CF6B3E" w:rsidRPr="004C3A0B" w:rsidRDefault="00CF6B3E" w:rsidP="00396000">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CF6B3E" w:rsidRPr="004C3A0B" w14:paraId="1D827042" w14:textId="77777777" w:rsidTr="00396000">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F0BE553" w14:textId="77777777" w:rsidR="00CF6B3E" w:rsidRDefault="00CF6B3E" w:rsidP="00396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669A242" w14:textId="77777777" w:rsidR="00CF6B3E" w:rsidRPr="004C3A0B" w:rsidRDefault="00CF6B3E" w:rsidP="00396000">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CF6B3E" w:rsidRPr="004C3A0B" w14:paraId="10330FA0" w14:textId="77777777" w:rsidTr="00396000">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301942E2" w14:textId="77777777" w:rsidR="00CF6B3E" w:rsidRPr="004C3A0B" w:rsidRDefault="00CF6B3E" w:rsidP="00396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427A6B3" w14:textId="77777777" w:rsidR="00CF6B3E" w:rsidRPr="004C3A0B" w:rsidRDefault="00CF6B3E" w:rsidP="00396000">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CF6B3E" w:rsidRPr="004C3A0B" w14:paraId="39B65A1A" w14:textId="77777777" w:rsidTr="00396000">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1EB2480" w14:textId="77777777" w:rsidR="00CF6B3E" w:rsidRPr="004C3A0B" w:rsidRDefault="00CF6B3E" w:rsidP="00396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E3FEE5" w14:textId="77777777" w:rsidR="00CF6B3E" w:rsidRPr="004C3A0B" w:rsidRDefault="00CF6B3E" w:rsidP="00396000">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CF6B3E" w:rsidRPr="004C3A0B" w14:paraId="1E7F5F52" w14:textId="77777777" w:rsidTr="00396000">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3AB7927" w14:textId="77777777" w:rsidR="00CF6B3E" w:rsidRDefault="00CF6B3E" w:rsidP="00396000">
                <w:pPr>
                  <w:jc w:val="center"/>
                  <w:rPr>
                    <w:rFonts w:ascii="Arial" w:hAnsi="Arial" w:cs="Arial"/>
                    <w:b/>
                    <w:bCs/>
                  </w:rPr>
                </w:pPr>
                <w:r>
                  <w:rPr>
                    <w:rFonts w:ascii="MS Gothic" w:eastAsia="MS Gothic" w:hAnsi="MS Gothic" w:cs="Arial" w:hint="eastAsia"/>
                    <w:b/>
                    <w:bCs/>
                  </w:rPr>
                  <w:t>☒</w:t>
                </w:r>
              </w:p>
            </w:sdtContent>
          </w:sdt>
          <w:p w14:paraId="0453A19E" w14:textId="77777777" w:rsidR="00CF6B3E" w:rsidRDefault="00CF6B3E" w:rsidP="00396000">
            <w:pPr>
              <w:jc w:val="center"/>
              <w:rPr>
                <w:rFonts w:ascii="MS Gothic" w:eastAsia="MS Gothic" w:hAnsi="MS Gothic" w:cs="Arial"/>
                <w:b/>
                <w:bCs/>
              </w:rPr>
            </w:pPr>
          </w:p>
        </w:tc>
        <w:tc>
          <w:tcPr>
            <w:tcW w:w="9356" w:type="dxa"/>
            <w:vAlign w:val="center"/>
          </w:tcPr>
          <w:p w14:paraId="176BD2B6" w14:textId="77777777" w:rsidR="00CF6B3E" w:rsidRPr="004C3A0B" w:rsidRDefault="00CF6B3E" w:rsidP="00396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1778800B" w14:textId="77777777" w:rsidR="00CF6B3E" w:rsidRPr="004C3A0B" w:rsidRDefault="00CF6B3E" w:rsidP="00CF6B3E">
      <w:pPr>
        <w:tabs>
          <w:tab w:val="left" w:pos="5103"/>
        </w:tabs>
        <w:rPr>
          <w:rFonts w:ascii="Arial" w:hAnsi="Arial" w:cs="Arial"/>
          <w:b/>
          <w:bCs/>
        </w:rPr>
      </w:pPr>
    </w:p>
    <w:p w14:paraId="04D4E2C4" w14:textId="77777777" w:rsidR="00CF6B3E" w:rsidRDefault="00CF6B3E" w:rsidP="00CF6B3E">
      <w:pPr>
        <w:rPr>
          <w:rFonts w:ascii="Arial" w:hAnsi="Arial" w:cs="Arial"/>
          <w:b/>
          <w:bCs/>
        </w:rPr>
      </w:pPr>
      <w:r>
        <w:rPr>
          <w:rFonts w:ascii="Arial" w:hAnsi="Arial" w:cs="Arial"/>
          <w:b/>
          <w:bCs/>
        </w:rPr>
        <w:br w:type="page"/>
      </w:r>
    </w:p>
    <w:p w14:paraId="760C3897" w14:textId="77777777" w:rsidR="00CF6B3E" w:rsidRPr="004C3A0B" w:rsidRDefault="00CF6B3E" w:rsidP="00CF6B3E">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CF6B3E" w:rsidRPr="004C3A0B" w14:paraId="2F2AF851" w14:textId="77777777" w:rsidTr="00396000">
        <w:tc>
          <w:tcPr>
            <w:tcW w:w="10060" w:type="dxa"/>
            <w:shd w:val="clear" w:color="auto" w:fill="F2F2F2" w:themeFill="background1" w:themeFillShade="F2"/>
          </w:tcPr>
          <w:p w14:paraId="4DE3EC52" w14:textId="77777777" w:rsidR="00CF6B3E" w:rsidRPr="004C3A0B" w:rsidRDefault="00CF6B3E" w:rsidP="00396000">
            <w:pPr>
              <w:rPr>
                <w:rFonts w:ascii="Arial" w:hAnsi="Arial" w:cs="Arial"/>
                <w:b/>
              </w:rPr>
            </w:pPr>
            <w:r w:rsidRPr="004C3A0B">
              <w:rPr>
                <w:rFonts w:ascii="Arial" w:hAnsi="Arial" w:cs="Arial"/>
                <w:b/>
              </w:rPr>
              <w:t>RESEARCH STUDENTS AND STAFF ONLY</w:t>
            </w:r>
          </w:p>
          <w:p w14:paraId="3BEDDC2F" w14:textId="77777777" w:rsidR="00CF6B3E" w:rsidRPr="004C3A0B" w:rsidRDefault="00CF6B3E" w:rsidP="00396000">
            <w:pPr>
              <w:rPr>
                <w:rFonts w:ascii="Arial" w:hAnsi="Arial" w:cs="Arial"/>
              </w:rPr>
            </w:pPr>
            <w:r w:rsidRPr="004C3A0B">
              <w:rPr>
                <w:rFonts w:ascii="Arial" w:hAnsi="Arial" w:cs="Arial"/>
              </w:rPr>
              <w:t xml:space="preserve">All communications relating to this application during its processing must be in writing and emailed to </w:t>
            </w:r>
            <w:hyperlink r:id="rId33"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2F24BB1C" w14:textId="77777777" w:rsidR="00CF6B3E" w:rsidRPr="004C3A0B" w:rsidRDefault="00CF6B3E" w:rsidP="00396000">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14:paraId="1E84F86B" w14:textId="77777777" w:rsidR="00CF6B3E" w:rsidRPr="004C3A0B" w:rsidRDefault="00CF6B3E" w:rsidP="00CF6B3E">
      <w:pPr>
        <w:tabs>
          <w:tab w:val="left" w:pos="5103"/>
        </w:tabs>
        <w:rPr>
          <w:rFonts w:ascii="Arial" w:hAnsi="Arial" w:cs="Arial"/>
          <w:b/>
          <w:bCs/>
        </w:rPr>
      </w:pPr>
    </w:p>
    <w:p w14:paraId="6E3AF52A" w14:textId="77777777" w:rsidR="00CF6B3E" w:rsidRPr="004C3A0B" w:rsidRDefault="00CF6B3E" w:rsidP="00CF6B3E">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66DC335B" w14:textId="77777777" w:rsidR="00CF6B3E" w:rsidRPr="004C3A0B" w:rsidRDefault="00CF6B3E" w:rsidP="00CF6B3E">
      <w:pPr>
        <w:tabs>
          <w:tab w:val="left" w:pos="5103"/>
        </w:tabs>
        <w:rPr>
          <w:rFonts w:ascii="Arial" w:hAnsi="Arial" w:cs="Arial"/>
          <w:bCs/>
        </w:rPr>
      </w:pPr>
    </w:p>
    <w:p w14:paraId="28AB27DD" w14:textId="77777777" w:rsidR="00CF6B3E" w:rsidRPr="00CA510C" w:rsidRDefault="00CF6B3E" w:rsidP="00CF6B3E">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34"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49252226" w14:textId="77777777" w:rsidR="00CF6B3E" w:rsidRPr="004C3A0B" w:rsidRDefault="00CF6B3E" w:rsidP="00CF6B3E">
      <w:pPr>
        <w:tabs>
          <w:tab w:val="left" w:pos="5103"/>
        </w:tabs>
        <w:rPr>
          <w:rFonts w:ascii="Arial" w:hAnsi="Arial" w:cs="Arial"/>
          <w:bCs/>
        </w:rPr>
      </w:pPr>
    </w:p>
    <w:p w14:paraId="309BF5FB" w14:textId="77777777" w:rsidR="00CF6B3E" w:rsidRDefault="00CF6B3E" w:rsidP="00CF6B3E">
      <w:pPr>
        <w:jc w:val="center"/>
        <w:rPr>
          <w:rFonts w:ascii="Arial" w:hAnsi="Arial" w:cs="Arial"/>
          <w:b/>
        </w:rPr>
      </w:pPr>
    </w:p>
    <w:p w14:paraId="6A38606B" w14:textId="77777777" w:rsidR="00CF6B3E" w:rsidRDefault="00CF6B3E" w:rsidP="00CF6B3E">
      <w:pPr>
        <w:jc w:val="center"/>
        <w:rPr>
          <w:rFonts w:ascii="Arial" w:hAnsi="Arial" w:cs="Arial"/>
          <w:b/>
        </w:rPr>
      </w:pPr>
    </w:p>
    <w:p w14:paraId="0FD7D898" w14:textId="77777777" w:rsidR="00CF6B3E" w:rsidRPr="004C3A0B" w:rsidRDefault="00CF6B3E" w:rsidP="00CF6B3E">
      <w:pPr>
        <w:jc w:val="center"/>
        <w:rPr>
          <w:rFonts w:ascii="Arial" w:hAnsi="Arial" w:cs="Arial"/>
          <w:b/>
        </w:rPr>
      </w:pPr>
      <w:r w:rsidRPr="004C3A0B">
        <w:rPr>
          <w:rFonts w:ascii="Arial" w:hAnsi="Arial" w:cs="Arial"/>
          <w:b/>
        </w:rPr>
        <w:t>Application Process</w:t>
      </w:r>
    </w:p>
    <w:p w14:paraId="669CEC06" w14:textId="77777777" w:rsidR="00CF6B3E" w:rsidRPr="004C3A0B" w:rsidRDefault="00CF6B3E" w:rsidP="00CF6B3E">
      <w:pPr>
        <w:jc w:val="both"/>
        <w:rPr>
          <w:rFonts w:ascii="Arial" w:hAnsi="Arial" w:cs="Arial"/>
        </w:rPr>
      </w:pPr>
    </w:p>
    <w:p w14:paraId="2D1793D9" w14:textId="77777777" w:rsidR="00CF6B3E" w:rsidRPr="004C3A0B" w:rsidRDefault="00CF6B3E" w:rsidP="00CF6B3E">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35"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7C8FB45C" w14:textId="77777777" w:rsidR="00CF6B3E" w:rsidRPr="004C3A0B" w:rsidRDefault="00CF6B3E" w:rsidP="00CF6B3E">
      <w:pPr>
        <w:jc w:val="both"/>
        <w:rPr>
          <w:rFonts w:ascii="Arial" w:hAnsi="Arial" w:cs="Arial"/>
        </w:rPr>
      </w:pPr>
    </w:p>
    <w:p w14:paraId="30072708" w14:textId="77777777" w:rsidR="00CF6B3E" w:rsidRPr="004C3A0B" w:rsidRDefault="00CF6B3E" w:rsidP="00CF6B3E">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p w14:paraId="308B9D84" w14:textId="77777777" w:rsidR="00CF6B3E" w:rsidRPr="00CF6B3E" w:rsidRDefault="00CF6B3E" w:rsidP="00825FCD">
      <w:pPr>
        <w:rPr>
          <w:sz w:val="28"/>
          <w:szCs w:val="28"/>
        </w:rPr>
      </w:pPr>
    </w:p>
    <w:sectPr w:rsidR="00CF6B3E" w:rsidRPr="00CF6B3E">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CE839" w14:textId="77777777" w:rsidR="00CA3585" w:rsidRDefault="00CA3585" w:rsidP="00CA3585">
      <w:pPr>
        <w:spacing w:after="0" w:line="240" w:lineRule="auto"/>
      </w:pPr>
      <w:r>
        <w:separator/>
      </w:r>
    </w:p>
  </w:endnote>
  <w:endnote w:type="continuationSeparator" w:id="0">
    <w:p w14:paraId="625F95C3" w14:textId="77777777" w:rsidR="00CA3585" w:rsidRDefault="00CA3585" w:rsidP="00CA3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4719751"/>
      <w:docPartObj>
        <w:docPartGallery w:val="Page Numbers (Bottom of Page)"/>
        <w:docPartUnique/>
      </w:docPartObj>
    </w:sdtPr>
    <w:sdtEndPr>
      <w:rPr>
        <w:noProof/>
      </w:rPr>
    </w:sdtEndPr>
    <w:sdtContent>
      <w:p w14:paraId="3030F066" w14:textId="56979133" w:rsidR="00CA3585" w:rsidRDefault="00CA35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2699F6" w14:textId="77777777" w:rsidR="00CA3585" w:rsidRDefault="00CA35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E89A1" w14:textId="77777777" w:rsidR="00CA3585" w:rsidRDefault="00CA3585" w:rsidP="00CA3585">
      <w:pPr>
        <w:spacing w:after="0" w:line="240" w:lineRule="auto"/>
      </w:pPr>
      <w:r>
        <w:separator/>
      </w:r>
    </w:p>
  </w:footnote>
  <w:footnote w:type="continuationSeparator" w:id="0">
    <w:p w14:paraId="55ACC32C" w14:textId="77777777" w:rsidR="00CA3585" w:rsidRDefault="00CA3585" w:rsidP="00CA35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3F21"/>
    <w:multiLevelType w:val="multilevel"/>
    <w:tmpl w:val="08A6493A"/>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A952EF7"/>
    <w:multiLevelType w:val="hybridMultilevel"/>
    <w:tmpl w:val="E20210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F256E1"/>
    <w:multiLevelType w:val="multilevel"/>
    <w:tmpl w:val="4A004510"/>
    <w:lvl w:ilvl="0">
      <w:start w:val="1"/>
      <w:numFmt w:val="decimal"/>
      <w:lvlText w:val="%1."/>
      <w:lvlJc w:val="left"/>
      <w:pPr>
        <w:ind w:left="360" w:hanging="360"/>
      </w:pPr>
      <w:rPr>
        <w:rFonts w:hint="default"/>
      </w:rPr>
    </w:lvl>
    <w:lvl w:ilvl="1">
      <w:start w:val="2"/>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CD6DFB"/>
    <w:multiLevelType w:val="hybridMultilevel"/>
    <w:tmpl w:val="EBA24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921343"/>
    <w:multiLevelType w:val="hybridMultilevel"/>
    <w:tmpl w:val="D75ED1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7B4745"/>
    <w:multiLevelType w:val="multilevel"/>
    <w:tmpl w:val="DF2E6D90"/>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CFC6B16"/>
    <w:multiLevelType w:val="multilevel"/>
    <w:tmpl w:val="DDFED5BC"/>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F5F5DC3"/>
    <w:multiLevelType w:val="hybridMultilevel"/>
    <w:tmpl w:val="D3169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4829967">
    <w:abstractNumId w:val="12"/>
  </w:num>
  <w:num w:numId="2" w16cid:durableId="237518048">
    <w:abstractNumId w:val="2"/>
  </w:num>
  <w:num w:numId="3" w16cid:durableId="1342005276">
    <w:abstractNumId w:val="1"/>
  </w:num>
  <w:num w:numId="4" w16cid:durableId="1466701909">
    <w:abstractNumId w:val="20"/>
  </w:num>
  <w:num w:numId="5" w16cid:durableId="502087364">
    <w:abstractNumId w:val="24"/>
  </w:num>
  <w:num w:numId="6" w16cid:durableId="1525826725">
    <w:abstractNumId w:val="0"/>
  </w:num>
  <w:num w:numId="7" w16cid:durableId="1962105930">
    <w:abstractNumId w:val="15"/>
  </w:num>
  <w:num w:numId="8" w16cid:durableId="990206945">
    <w:abstractNumId w:val="26"/>
  </w:num>
  <w:num w:numId="9" w16cid:durableId="163252122">
    <w:abstractNumId w:val="6"/>
  </w:num>
  <w:num w:numId="10" w16cid:durableId="1325817708">
    <w:abstractNumId w:val="32"/>
  </w:num>
  <w:num w:numId="11" w16cid:durableId="8000729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21083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171638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7243968">
    <w:abstractNumId w:val="7"/>
  </w:num>
  <w:num w:numId="15" w16cid:durableId="1042946527">
    <w:abstractNumId w:val="11"/>
  </w:num>
  <w:num w:numId="16" w16cid:durableId="1205867199">
    <w:abstractNumId w:val="13"/>
  </w:num>
  <w:num w:numId="17" w16cid:durableId="1801606343">
    <w:abstractNumId w:val="29"/>
  </w:num>
  <w:num w:numId="18" w16cid:durableId="718938539">
    <w:abstractNumId w:val="27"/>
  </w:num>
  <w:num w:numId="19" w16cid:durableId="1499692606">
    <w:abstractNumId w:val="28"/>
  </w:num>
  <w:num w:numId="20" w16cid:durableId="1500003691">
    <w:abstractNumId w:val="3"/>
  </w:num>
  <w:num w:numId="21" w16cid:durableId="1939946102">
    <w:abstractNumId w:val="9"/>
  </w:num>
  <w:num w:numId="22" w16cid:durableId="253318463">
    <w:abstractNumId w:val="10"/>
  </w:num>
  <w:num w:numId="23" w16cid:durableId="328364236">
    <w:abstractNumId w:val="16"/>
  </w:num>
  <w:num w:numId="24" w16cid:durableId="318002273">
    <w:abstractNumId w:val="18"/>
  </w:num>
  <w:num w:numId="25" w16cid:durableId="1191407276">
    <w:abstractNumId w:val="31"/>
  </w:num>
  <w:num w:numId="26" w16cid:durableId="7102669">
    <w:abstractNumId w:val="8"/>
  </w:num>
  <w:num w:numId="27" w16cid:durableId="1979257430">
    <w:abstractNumId w:val="19"/>
  </w:num>
  <w:num w:numId="28" w16cid:durableId="573124225">
    <w:abstractNumId w:val="25"/>
  </w:num>
  <w:num w:numId="29" w16cid:durableId="1052384200">
    <w:abstractNumId w:val="4"/>
  </w:num>
  <w:num w:numId="30" w16cid:durableId="228423269">
    <w:abstractNumId w:val="14"/>
  </w:num>
  <w:num w:numId="31" w16cid:durableId="1142191176">
    <w:abstractNumId w:val="17"/>
  </w:num>
  <w:num w:numId="32" w16cid:durableId="815611358">
    <w:abstractNumId w:val="33"/>
  </w:num>
  <w:num w:numId="33" w16cid:durableId="581835519">
    <w:abstractNumId w:val="23"/>
  </w:num>
  <w:num w:numId="34" w16cid:durableId="1650475635">
    <w:abstractNumId w:val="5"/>
  </w:num>
  <w:num w:numId="35" w16cid:durableId="157072920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191"/>
    <w:rsid w:val="000220EC"/>
    <w:rsid w:val="000400E0"/>
    <w:rsid w:val="0004127E"/>
    <w:rsid w:val="00042F6A"/>
    <w:rsid w:val="00071E3D"/>
    <w:rsid w:val="000A24FA"/>
    <w:rsid w:val="000C4255"/>
    <w:rsid w:val="000F30B5"/>
    <w:rsid w:val="000F6DAC"/>
    <w:rsid w:val="00103F51"/>
    <w:rsid w:val="001222D6"/>
    <w:rsid w:val="00155C86"/>
    <w:rsid w:val="00166F3C"/>
    <w:rsid w:val="001B66C0"/>
    <w:rsid w:val="00231813"/>
    <w:rsid w:val="002C56BC"/>
    <w:rsid w:val="00312510"/>
    <w:rsid w:val="00343570"/>
    <w:rsid w:val="00353D7F"/>
    <w:rsid w:val="003B31C1"/>
    <w:rsid w:val="003D4DAB"/>
    <w:rsid w:val="004309DE"/>
    <w:rsid w:val="004C32CE"/>
    <w:rsid w:val="005470A0"/>
    <w:rsid w:val="0058359E"/>
    <w:rsid w:val="00590938"/>
    <w:rsid w:val="00593BDA"/>
    <w:rsid w:val="005B4484"/>
    <w:rsid w:val="005F1705"/>
    <w:rsid w:val="005F5D74"/>
    <w:rsid w:val="006576E6"/>
    <w:rsid w:val="00686B10"/>
    <w:rsid w:val="006B7B46"/>
    <w:rsid w:val="006E5192"/>
    <w:rsid w:val="007665C7"/>
    <w:rsid w:val="007A2258"/>
    <w:rsid w:val="007F1752"/>
    <w:rsid w:val="00802DDA"/>
    <w:rsid w:val="00810AC2"/>
    <w:rsid w:val="00825FCD"/>
    <w:rsid w:val="00856421"/>
    <w:rsid w:val="008E57E8"/>
    <w:rsid w:val="0090133E"/>
    <w:rsid w:val="00912AFE"/>
    <w:rsid w:val="009F2922"/>
    <w:rsid w:val="00A428A0"/>
    <w:rsid w:val="00AB16FA"/>
    <w:rsid w:val="00AB694E"/>
    <w:rsid w:val="00AD1B43"/>
    <w:rsid w:val="00AE1502"/>
    <w:rsid w:val="00B10191"/>
    <w:rsid w:val="00B4104D"/>
    <w:rsid w:val="00B47957"/>
    <w:rsid w:val="00B95531"/>
    <w:rsid w:val="00C64ADE"/>
    <w:rsid w:val="00C7099E"/>
    <w:rsid w:val="00C85F7A"/>
    <w:rsid w:val="00C87C50"/>
    <w:rsid w:val="00C949A2"/>
    <w:rsid w:val="00CA3585"/>
    <w:rsid w:val="00CC2DF4"/>
    <w:rsid w:val="00CF6B3E"/>
    <w:rsid w:val="00D64849"/>
    <w:rsid w:val="00DB5055"/>
    <w:rsid w:val="00DE2F3F"/>
    <w:rsid w:val="00E62706"/>
    <w:rsid w:val="00E719D5"/>
    <w:rsid w:val="00EC0BE4"/>
    <w:rsid w:val="00F02DF9"/>
    <w:rsid w:val="00F10131"/>
    <w:rsid w:val="00F9588C"/>
    <w:rsid w:val="00FA65E3"/>
    <w:rsid w:val="00FC1E0B"/>
    <w:rsid w:val="00FF4A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A406"/>
  <w15:chartTrackingRefBased/>
  <w15:docId w15:val="{201A18D9-F989-4A37-8583-9D12751F3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F6B3E"/>
    <w:pPr>
      <w:keepNext/>
      <w:tabs>
        <w:tab w:val="left" w:pos="5103"/>
      </w:tabs>
      <w:spacing w:after="0" w:line="240" w:lineRule="auto"/>
      <w:jc w:val="center"/>
      <w:outlineLvl w:val="0"/>
    </w:pPr>
    <w:rPr>
      <w:rFonts w:ascii="Times New Roman" w:eastAsia="Times New Roman" w:hAnsi="Times New Roman" w:cs="Times New Roman"/>
      <w:b/>
      <w:bCs/>
      <w:kern w:val="0"/>
      <w14:ligatures w14:val="none"/>
    </w:rPr>
  </w:style>
  <w:style w:type="paragraph" w:styleId="Heading4">
    <w:name w:val="heading 4"/>
    <w:basedOn w:val="Normal"/>
    <w:next w:val="Normal"/>
    <w:link w:val="Heading4Char"/>
    <w:uiPriority w:val="99"/>
    <w:qFormat/>
    <w:rsid w:val="00CF6B3E"/>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428A0"/>
    <w:pPr>
      <w:ind w:left="720"/>
      <w:contextualSpacing/>
    </w:pPr>
  </w:style>
  <w:style w:type="character" w:customStyle="1" w:styleId="Heading1Char">
    <w:name w:val="Heading 1 Char"/>
    <w:basedOn w:val="DefaultParagraphFont"/>
    <w:link w:val="Heading1"/>
    <w:uiPriority w:val="99"/>
    <w:rsid w:val="00CF6B3E"/>
    <w:rPr>
      <w:rFonts w:ascii="Times New Roman" w:eastAsia="Times New Roman" w:hAnsi="Times New Roman" w:cs="Times New Roman"/>
      <w:b/>
      <w:bCs/>
      <w:kern w:val="0"/>
      <w14:ligatures w14:val="none"/>
    </w:rPr>
  </w:style>
  <w:style w:type="character" w:customStyle="1" w:styleId="Heading4Char">
    <w:name w:val="Heading 4 Char"/>
    <w:basedOn w:val="DefaultParagraphFont"/>
    <w:link w:val="Heading4"/>
    <w:uiPriority w:val="99"/>
    <w:rsid w:val="00CF6B3E"/>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CF6B3E"/>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CF6B3E"/>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CF6B3E"/>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CF6B3E"/>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CF6B3E"/>
    <w:rPr>
      <w:rFonts w:ascii="Tahoma" w:eastAsia="Times New Roman" w:hAnsi="Tahoma" w:cs="Tahoma"/>
      <w:kern w:val="0"/>
      <w:sz w:val="16"/>
      <w:szCs w:val="16"/>
      <w14:ligatures w14:val="none"/>
    </w:rPr>
  </w:style>
  <w:style w:type="character" w:styleId="Hyperlink">
    <w:name w:val="Hyperlink"/>
    <w:uiPriority w:val="99"/>
    <w:rsid w:val="00CF6B3E"/>
    <w:rPr>
      <w:color w:val="0000FF"/>
      <w:u w:val="single"/>
    </w:rPr>
  </w:style>
  <w:style w:type="table" w:styleId="TableGrid">
    <w:name w:val="Table Grid"/>
    <w:basedOn w:val="TableNormal"/>
    <w:uiPriority w:val="59"/>
    <w:rsid w:val="00CF6B3E"/>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F6B3E"/>
    <w:rPr>
      <w:color w:val="800080"/>
      <w:u w:val="single"/>
    </w:rPr>
  </w:style>
  <w:style w:type="paragraph" w:styleId="Header">
    <w:name w:val="header"/>
    <w:basedOn w:val="Normal"/>
    <w:link w:val="HeaderChar"/>
    <w:uiPriority w:val="99"/>
    <w:semiHidden/>
    <w:rsid w:val="00CF6B3E"/>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CF6B3E"/>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CF6B3E"/>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CF6B3E"/>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CF6B3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CF6B3E"/>
    <w:rPr>
      <w:color w:val="535353"/>
      <w:u w:val="single"/>
      <w:effect w:val="none"/>
    </w:rPr>
  </w:style>
  <w:style w:type="paragraph" w:customStyle="1" w:styleId="NormalWeb1">
    <w:name w:val="Normal (Web)1"/>
    <w:basedOn w:val="Normal"/>
    <w:uiPriority w:val="99"/>
    <w:rsid w:val="00CF6B3E"/>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CF6B3E"/>
  </w:style>
  <w:style w:type="character" w:styleId="CommentReference">
    <w:name w:val="annotation reference"/>
    <w:uiPriority w:val="99"/>
    <w:semiHidden/>
    <w:unhideWhenUsed/>
    <w:rsid w:val="00CF6B3E"/>
    <w:rPr>
      <w:sz w:val="16"/>
      <w:szCs w:val="16"/>
    </w:rPr>
  </w:style>
  <w:style w:type="paragraph" w:styleId="CommentText">
    <w:name w:val="annotation text"/>
    <w:basedOn w:val="Normal"/>
    <w:link w:val="CommentTextChar"/>
    <w:uiPriority w:val="99"/>
    <w:semiHidden/>
    <w:unhideWhenUsed/>
    <w:rsid w:val="00CF6B3E"/>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CF6B3E"/>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F6B3E"/>
    <w:rPr>
      <w:b/>
      <w:bCs/>
    </w:rPr>
  </w:style>
  <w:style w:type="character" w:customStyle="1" w:styleId="CommentSubjectChar">
    <w:name w:val="Comment Subject Char"/>
    <w:basedOn w:val="CommentTextChar"/>
    <w:link w:val="CommentSubject"/>
    <w:uiPriority w:val="99"/>
    <w:semiHidden/>
    <w:rsid w:val="00CF6B3E"/>
    <w:rPr>
      <w:rFonts w:ascii="Times New Roman" w:eastAsia="Times New Roman" w:hAnsi="Times New Roman" w:cs="Times New Roman"/>
      <w:b/>
      <w:bCs/>
      <w:kern w:val="0"/>
      <w:sz w:val="20"/>
      <w:szCs w:val="20"/>
      <w14:ligatures w14:val="none"/>
    </w:rPr>
  </w:style>
  <w:style w:type="character" w:styleId="Strong">
    <w:name w:val="Strong"/>
    <w:uiPriority w:val="22"/>
    <w:qFormat/>
    <w:rsid w:val="00CF6B3E"/>
    <w:rPr>
      <w:b/>
      <w:bCs/>
    </w:rPr>
  </w:style>
  <w:style w:type="character" w:customStyle="1" w:styleId="ListParagraphChar">
    <w:name w:val="List Paragraph Char"/>
    <w:link w:val="ListParagraph"/>
    <w:uiPriority w:val="34"/>
    <w:locked/>
    <w:rsid w:val="00CF6B3E"/>
  </w:style>
  <w:style w:type="character" w:customStyle="1" w:styleId="lookup-resultcontent">
    <w:name w:val="lookup-result__content"/>
    <w:rsid w:val="00CF6B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hyperlink" Target="https://www.uwtsd.ac.uk/academic-office/appendices-and-forms/" TargetMode="Externa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mailto:pgresearch@uwtsd.ac.uk"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uwtsd.ac.uk/research/research-ethics/"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file:///C:\Users\c.lohmann-hancock\AppData\Local\Microsoft\Windows\INetCache\REICoP-17-20-v3-Final.pdf" TargetMode="External"/><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5" Type="http://schemas.openxmlformats.org/officeDocument/2006/relationships/hyperlink" Target="mailto:pgresearch@uwtsd.ac.uk"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642</TotalTime>
  <Pages>59</Pages>
  <Words>13920</Words>
  <Characters>79348</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Owen,Rhys swp6852</dc:creator>
  <cp:keywords/>
  <dc:description/>
  <cp:lastModifiedBy>Owen,Rhys swp6852</cp:lastModifiedBy>
  <cp:revision>38</cp:revision>
  <dcterms:created xsi:type="dcterms:W3CDTF">2023-10-04T12:00:00Z</dcterms:created>
  <dcterms:modified xsi:type="dcterms:W3CDTF">2023-10-08T01:50:00Z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2023-10-04T12:01:16Z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29f8ee1c-a752-47c2-81cd-c8629d49d519</vt:lpwstr>
  </property>
  <property fmtid="{D5CDD505-2E9C-101B-9397-08002B2CF9AE}" pid="8" name="MSIP_Label_66cf8fe5-b7b7-4df7-b38d-1c61ac2f6639_ContentBits">
    <vt:lpwstr>0</vt:lpwstr>
  </property>
</Properties>
</file>