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094EF" w14:textId="6E12975B" w:rsidR="00E70D3D" w:rsidRPr="002464CE" w:rsidRDefault="00B108F7" w:rsidP="002464CE">
      <w:pPr>
        <w:jc w:val="center"/>
        <w:rPr>
          <w:sz w:val="96"/>
          <w:szCs w:val="96"/>
        </w:rPr>
      </w:pPr>
      <w:r w:rsidRPr="002464CE">
        <w:rPr>
          <w:sz w:val="96"/>
          <w:szCs w:val="96"/>
        </w:rPr>
        <w:t>Gemma Thomas</w:t>
      </w:r>
    </w:p>
    <w:p w14:paraId="3734C039" w14:textId="25265FEE" w:rsidR="00B108F7" w:rsidRPr="002464CE" w:rsidRDefault="00B108F7" w:rsidP="002464CE">
      <w:pPr>
        <w:jc w:val="center"/>
        <w:rPr>
          <w:sz w:val="96"/>
          <w:szCs w:val="96"/>
        </w:rPr>
      </w:pPr>
      <w:r w:rsidRPr="002464CE">
        <w:rPr>
          <w:sz w:val="96"/>
          <w:szCs w:val="96"/>
        </w:rPr>
        <w:t>231</w:t>
      </w:r>
      <w:r w:rsidR="004E64D5" w:rsidRPr="002464CE">
        <w:rPr>
          <w:sz w:val="96"/>
          <w:szCs w:val="96"/>
        </w:rPr>
        <w:t>6859</w:t>
      </w:r>
    </w:p>
    <w:p w14:paraId="0B2FF937" w14:textId="4AB1E918" w:rsidR="004E64D5" w:rsidRPr="002464CE" w:rsidRDefault="004E64D5" w:rsidP="002464CE">
      <w:pPr>
        <w:jc w:val="center"/>
        <w:rPr>
          <w:sz w:val="96"/>
          <w:szCs w:val="96"/>
        </w:rPr>
      </w:pPr>
      <w:r w:rsidRPr="002464CE">
        <w:rPr>
          <w:sz w:val="96"/>
          <w:szCs w:val="96"/>
        </w:rPr>
        <w:t>Reflection Essay</w:t>
      </w:r>
    </w:p>
    <w:p w14:paraId="0E0C6C18" w14:textId="041CF30F" w:rsidR="002464CE" w:rsidRPr="002464CE" w:rsidRDefault="002464CE" w:rsidP="002464CE">
      <w:pPr>
        <w:jc w:val="center"/>
        <w:rPr>
          <w:sz w:val="96"/>
          <w:szCs w:val="96"/>
        </w:rPr>
      </w:pPr>
      <w:r w:rsidRPr="002464CE">
        <w:rPr>
          <w:sz w:val="96"/>
          <w:szCs w:val="96"/>
        </w:rPr>
        <w:t>Skills for Employability for the 21st Century</w:t>
      </w:r>
    </w:p>
    <w:p w14:paraId="1D2BB893" w14:textId="5420EC0C" w:rsidR="002464CE" w:rsidRPr="002464CE" w:rsidRDefault="002464CE" w:rsidP="002464CE">
      <w:pPr>
        <w:jc w:val="center"/>
        <w:rPr>
          <w:sz w:val="96"/>
          <w:szCs w:val="96"/>
        </w:rPr>
      </w:pPr>
      <w:r w:rsidRPr="002464CE">
        <w:rPr>
          <w:sz w:val="96"/>
          <w:szCs w:val="96"/>
        </w:rPr>
        <w:t>(ECIE5007)</w:t>
      </w:r>
    </w:p>
    <w:p w14:paraId="376632FE" w14:textId="77777777" w:rsidR="004E64D5" w:rsidRDefault="004E64D5"/>
    <w:p w14:paraId="0AC3C0EA" w14:textId="77777777" w:rsidR="00E70D3D" w:rsidRDefault="00E70D3D"/>
    <w:p w14:paraId="4E3F3579" w14:textId="77777777" w:rsidR="00E70D3D" w:rsidRDefault="00E70D3D"/>
    <w:p w14:paraId="33BAEC6B" w14:textId="77777777" w:rsidR="00E70D3D" w:rsidRDefault="00E70D3D"/>
    <w:p w14:paraId="7150F0DB" w14:textId="77777777" w:rsidR="00E70D3D" w:rsidRDefault="00E70D3D"/>
    <w:p w14:paraId="0D3BD983" w14:textId="77777777" w:rsidR="00E70D3D" w:rsidRDefault="00E70D3D"/>
    <w:p w14:paraId="3A851808" w14:textId="77777777" w:rsidR="00E70D3D" w:rsidRDefault="00E70D3D"/>
    <w:p w14:paraId="22B3C004" w14:textId="77777777" w:rsidR="00E70D3D" w:rsidRDefault="00E70D3D"/>
    <w:p w14:paraId="4DAF66CE" w14:textId="77777777" w:rsidR="002464CE" w:rsidRDefault="002464CE"/>
    <w:p w14:paraId="2066130A" w14:textId="0F47B9CB" w:rsidR="00733227" w:rsidRDefault="0032126F">
      <w:r>
        <w:lastRenderedPageBreak/>
        <w:t xml:space="preserve">This essay </w:t>
      </w:r>
      <w:r w:rsidR="00733227">
        <w:t xml:space="preserve">is a </w:t>
      </w:r>
      <w:r>
        <w:t>critical reflect</w:t>
      </w:r>
      <w:r w:rsidR="00733227">
        <w:t>ion</w:t>
      </w:r>
      <w:r>
        <w:t xml:space="preserve"> and discuss</w:t>
      </w:r>
      <w:r w:rsidR="00733227">
        <w:t>ion on</w:t>
      </w:r>
      <w:r>
        <w:t xml:space="preserve"> how well I have developed skills during the foundation degree I am currently </w:t>
      </w:r>
      <w:r w:rsidR="00733227">
        <w:t>studying</w:t>
      </w:r>
      <w:r>
        <w:t xml:space="preserve">. It will also discuss how these skills can assist my future employment. </w:t>
      </w:r>
      <w:r w:rsidR="00733227">
        <w:t xml:space="preserve">Simply psychology suggests approaching a reflection with a growth mindset, viewing the challenges as opportunities of learning rather than self-judgement. </w:t>
      </w:r>
      <w:r w:rsidR="00EF60EC">
        <w:t>The foundation degree in Inclusive education, is a degree which covers a variety of modules where the focus is on inclusivity within education. The expectations I had starting the foundation degree was that I would complete my three years then move on to a bachelor’s in Inclusive education, which would lead me to finally complete my PGCE. I was looking forward to starting the foundation degree and expanding my knowledge to better my career.</w:t>
      </w:r>
      <w:r w:rsidR="0048342F">
        <w:t xml:space="preserve"> I loo</w:t>
      </w:r>
      <w:r w:rsidR="006735DA">
        <w:t>ked forward to learning with like minded people and was excited to learn new area that I had not come across in my professional career.</w:t>
      </w:r>
    </w:p>
    <w:p w14:paraId="3A00CF50" w14:textId="58E9B01E" w:rsidR="0032126F" w:rsidRDefault="00733227">
      <w:r>
        <w:t>At the start of my three-year foundation degree I was very anxious and worried as it had been many years since I had been taught in education</w:t>
      </w:r>
      <w:r w:rsidR="00EF60EC">
        <w:t>,</w:t>
      </w:r>
      <w:r>
        <w:t xml:space="preserve"> the thought of walking into a classroom and being the pupil not the staff made me uncomfortable</w:t>
      </w:r>
      <w:r w:rsidR="00A67DF7">
        <w:t xml:space="preserve"> and </w:t>
      </w:r>
      <w:r w:rsidR="009F7949">
        <w:t>nervous</w:t>
      </w:r>
      <w:r>
        <w:t>, I thought that I may not be able to finish the three years when I realised the knowledge my peers had. Almost three years later and I have a new outlook on learning as an adult</w:t>
      </w:r>
      <w:r w:rsidR="009F7949">
        <w:t xml:space="preserve"> I enjoy </w:t>
      </w:r>
      <w:r w:rsidR="007A28C5">
        <w:t xml:space="preserve">learning new things and discovering </w:t>
      </w:r>
      <w:r w:rsidR="003165B2">
        <w:t>how we can help schools and other settings to become inclusive</w:t>
      </w:r>
      <w:r>
        <w:t>. I have gained confidence within my academic skills and within the classroom</w:t>
      </w:r>
      <w:r w:rsidR="00C723D7">
        <w:t xml:space="preserve"> </w:t>
      </w:r>
      <w:r w:rsidR="00AF4B35">
        <w:t xml:space="preserve">I gained the confidence to write essays in an academic manner which I had not done for many </w:t>
      </w:r>
      <w:r w:rsidR="006B7EB6">
        <w:t>years;</w:t>
      </w:r>
      <w:r w:rsidR="00011A29">
        <w:t xml:space="preserve"> I also gained the confidence to speak and voice my opinion with peers in lectures</w:t>
      </w:r>
      <w:r>
        <w:t>. Throughout my studies I have come across many different challenges with the work, but there are areas in which I thought went well some of these are</w:t>
      </w:r>
      <w:r w:rsidR="00C84062">
        <w:t>,</w:t>
      </w:r>
      <w:r>
        <w:t xml:space="preserve"> I developed the skill of being confident with the knowledge that I have</w:t>
      </w:r>
      <w:r w:rsidR="00592F39">
        <w:t xml:space="preserve">, and </w:t>
      </w:r>
      <w:r>
        <w:t xml:space="preserve">I have gained confidence to speak during </w:t>
      </w:r>
      <w:r w:rsidR="00EF60EC">
        <w:t>lectures</w:t>
      </w:r>
      <w:r w:rsidR="00592F39">
        <w:t xml:space="preserve"> voicing</w:t>
      </w:r>
      <w:r>
        <w:t xml:space="preserve"> my opinion or contribut</w:t>
      </w:r>
      <w:r w:rsidR="00592F39">
        <w:t>ing</w:t>
      </w:r>
      <w:r>
        <w:t xml:space="preserve"> to pa</w:t>
      </w:r>
      <w:r w:rsidR="00EF60EC">
        <w:t>r</w:t>
      </w:r>
      <w:r>
        <w:t xml:space="preserve">t of a class </w:t>
      </w:r>
      <w:r w:rsidR="00EF60EC">
        <w:t xml:space="preserve">discussion, I </w:t>
      </w:r>
      <w:r>
        <w:t>engaged in every lecture to the best of my ability. I discovered that I held more knowledge t</w:t>
      </w:r>
      <w:r w:rsidR="00EF60EC">
        <w:t>ha</w:t>
      </w:r>
      <w:r>
        <w:t>n I thought I had</w:t>
      </w:r>
      <w:r w:rsidR="00592F39">
        <w:t xml:space="preserve">, which I shared with my peers, I also gained </w:t>
      </w:r>
      <w:r w:rsidR="00010EA0">
        <w:t xml:space="preserve">knowledge from my peers from their </w:t>
      </w:r>
      <w:r w:rsidR="00EF02D4">
        <w:t xml:space="preserve">experiences. </w:t>
      </w:r>
      <w:r w:rsidR="00EF60EC">
        <w:t xml:space="preserve"> </w:t>
      </w:r>
    </w:p>
    <w:p w14:paraId="0E2D7E0B" w14:textId="6363851E" w:rsidR="00EB7B42" w:rsidRDefault="00EF60EC">
      <w:r>
        <w:t xml:space="preserve">During the latest module we studied Employability, when I seen the portfolio that we had to create I discovered that I would have to create a CV. I became </w:t>
      </w:r>
      <w:r w:rsidR="00CD7E61">
        <w:t>worried and anxious as it had been a while since I had created one. Though out the lectures I found it difficult to fin</w:t>
      </w:r>
      <w:r w:rsidR="003B120B">
        <w:t>d</w:t>
      </w:r>
      <w:r w:rsidR="00CD7E61">
        <w:t xml:space="preserve"> the motivation to start any of the components for the assignment. I felt confused as to why we needed to complete this module and what it had to do with inclusive education.</w:t>
      </w:r>
      <w:r w:rsidR="003B120B">
        <w:t xml:space="preserve"> I started the </w:t>
      </w:r>
      <w:r w:rsidR="002D6551">
        <w:t xml:space="preserve">Module with creating a CV I realised that there were many tools out there that can assist </w:t>
      </w:r>
      <w:r w:rsidR="008F7E0E">
        <w:t xml:space="preserve">in writing a CV some of which were shared with us by our guest speaker in lecture two. Whilst writing the CV I realised that it was a very helpful </w:t>
      </w:r>
      <w:r w:rsidR="00096AE3">
        <w:t xml:space="preserve">module and even helped me apply for a job as my second element was </w:t>
      </w:r>
      <w:r w:rsidR="005D4AFF">
        <w:t>a cover letter for a job application.</w:t>
      </w:r>
      <w:r w:rsidR="00CD7E61">
        <w:t xml:space="preserve"> After completing the </w:t>
      </w:r>
      <w:r w:rsidR="00EB7B42">
        <w:t>module,</w:t>
      </w:r>
      <w:r w:rsidR="00CD7E61">
        <w:t xml:space="preserve"> I felt more confident that I </w:t>
      </w:r>
      <w:r w:rsidR="005D4AFF">
        <w:t>had</w:t>
      </w:r>
      <w:r w:rsidR="00CD7E61">
        <w:t xml:space="preserve"> create</w:t>
      </w:r>
      <w:r w:rsidR="005D4AFF">
        <w:t>d</w:t>
      </w:r>
      <w:r w:rsidR="00CD7E61">
        <w:t xml:space="preserve"> a better CV </w:t>
      </w:r>
      <w:r w:rsidR="005D4AFF">
        <w:t xml:space="preserve">and cover letter </w:t>
      </w:r>
      <w:r w:rsidR="00EB7B42">
        <w:t>and develop</w:t>
      </w:r>
      <w:r w:rsidR="005D4AFF">
        <w:t>ed</w:t>
      </w:r>
      <w:r w:rsidR="00EB7B42">
        <w:t xml:space="preserve"> my skills in employability. I engaged in every lecture and found the strategies I had been giving helped me understand what employers </w:t>
      </w:r>
      <w:r w:rsidR="005D4AFF">
        <w:t xml:space="preserve">notice on applications, how you can stand out </w:t>
      </w:r>
      <w:r w:rsidR="00427658">
        <w:t xml:space="preserve">from other applicants and not to write to much in the CV that would stop the </w:t>
      </w:r>
      <w:r w:rsidR="001503A0">
        <w:t>employer reading the application.</w:t>
      </w:r>
    </w:p>
    <w:p w14:paraId="4BA98561" w14:textId="4A353F86" w:rsidR="00EB7B42" w:rsidRDefault="00DD666E">
      <w:r>
        <w:t>Throughout the foundation degree and in the last module I have faced some challenges, not having the motivation to start any of the assignments</w:t>
      </w:r>
      <w:r w:rsidR="001503A0">
        <w:t xml:space="preserve"> as I have little belief in myself that my work is good enough</w:t>
      </w:r>
      <w:r w:rsidR="006736FE">
        <w:t xml:space="preserve">, </w:t>
      </w:r>
      <w:r>
        <w:t>as well as poor time management which all lead to procrastination</w:t>
      </w:r>
      <w:r w:rsidR="006736FE">
        <w:t xml:space="preserve"> which left me </w:t>
      </w:r>
      <w:r w:rsidR="00354A6E">
        <w:t>rushing assignments and not giving the work my full potential</w:t>
      </w:r>
      <w:r>
        <w:t>.</w:t>
      </w:r>
      <w:r w:rsidR="00903025">
        <w:t xml:space="preserve"> I was very worried about the Zander letter as I am not the type of person to </w:t>
      </w:r>
      <w:r w:rsidR="00354A6E">
        <w:t xml:space="preserve">be </w:t>
      </w:r>
      <w:r w:rsidR="00903025">
        <w:t xml:space="preserve">open and honest about how I feel and have developed self-doubt. </w:t>
      </w:r>
      <w:r w:rsidR="0009530B">
        <w:t xml:space="preserve"> </w:t>
      </w:r>
      <w:r w:rsidR="00903025">
        <w:t>I made notes of how it</w:t>
      </w:r>
      <w:r w:rsidR="0009530B">
        <w:t xml:space="preserve"> would feel</w:t>
      </w:r>
      <w:r w:rsidR="00903025">
        <w:t xml:space="preserve"> if I had a first at the end of my </w:t>
      </w:r>
      <w:r w:rsidR="00903025">
        <w:lastRenderedPageBreak/>
        <w:t xml:space="preserve">foundation degree, and what I needed to do to be able to achieve that. I also researched about what the Zander letter was and what it meant to complete one. Through doing this I became more </w:t>
      </w:r>
      <w:r w:rsidR="00C93A69">
        <w:t>confident and</w:t>
      </w:r>
      <w:r w:rsidR="00903025">
        <w:t xml:space="preserve"> found writing the Zander letter achievable. There were also other parts of the degree and the last module that I thought went well. I understood that the employability module and other modules would further my development and further my career. I have started using </w:t>
      </w:r>
      <w:r w:rsidR="00C93A69">
        <w:t xml:space="preserve">growth mindset to help me complete my work and challenges I may face. Simply psychology suggests that Approaching tasks with a growth mindset and viewing challenges you face as opportunities for learning rather than occasions of self-judgement.  </w:t>
      </w:r>
    </w:p>
    <w:p w14:paraId="005DF415" w14:textId="3EB4DFD4" w:rsidR="0075683B" w:rsidRDefault="00C93A69">
      <w:r>
        <w:t xml:space="preserve">Throughout the degree I have realised that a teacher’s career may not be the only career that is available to person with </w:t>
      </w:r>
      <w:r w:rsidR="00397501">
        <w:t xml:space="preserve">the </w:t>
      </w:r>
      <w:r w:rsidR="00E42DFD">
        <w:t>qualifications I</w:t>
      </w:r>
      <w:r w:rsidR="0027222D">
        <w:t xml:space="preserve"> have </w:t>
      </w:r>
      <w:r w:rsidR="00397501">
        <w:t>ga</w:t>
      </w:r>
      <w:r w:rsidR="00CC315F">
        <w:t xml:space="preserve">ined. </w:t>
      </w:r>
      <w:r w:rsidR="00006289">
        <w:t xml:space="preserve">I have come to realise that I still want to help </w:t>
      </w:r>
      <w:r w:rsidR="0000449B">
        <w:t xml:space="preserve">children but not in a school setting, I have realised that I prefer </w:t>
      </w:r>
      <w:r w:rsidR="00D407AC">
        <w:t xml:space="preserve">to help support inclusivity </w:t>
      </w:r>
      <w:r w:rsidR="00BF4252">
        <w:t xml:space="preserve">and be an advocate for inclusivity </w:t>
      </w:r>
      <w:r w:rsidR="001314B4">
        <w:t>within schools</w:t>
      </w:r>
      <w:r w:rsidR="00E13D29">
        <w:t xml:space="preserve">. </w:t>
      </w:r>
      <w:r w:rsidR="00797432">
        <w:t xml:space="preserve">As I work through my final year of the foundation </w:t>
      </w:r>
      <w:r w:rsidR="00CF41C1">
        <w:t>degree,</w:t>
      </w:r>
      <w:r w:rsidR="008444A2">
        <w:t xml:space="preserve"> I realised </w:t>
      </w:r>
      <w:r w:rsidR="00713405">
        <w:t xml:space="preserve">that to reach the goals I would like to achieve I need to </w:t>
      </w:r>
      <w:r w:rsidR="007358AB">
        <w:t xml:space="preserve">change somethings that I </w:t>
      </w:r>
      <w:r w:rsidR="00380858">
        <w:t xml:space="preserve">have done. </w:t>
      </w:r>
      <w:r w:rsidR="00C17EFE">
        <w:t xml:space="preserve"> </w:t>
      </w:r>
      <w:r w:rsidR="00380858">
        <w:t xml:space="preserve">I have realised that I need to </w:t>
      </w:r>
      <w:r w:rsidR="00DE0018">
        <w:t xml:space="preserve">have a plan of action and set myself little achievable goals that can be worked on </w:t>
      </w:r>
      <w:r w:rsidR="00D41F28">
        <w:t>rather than leaving it until just before the deadline</w:t>
      </w:r>
      <w:r w:rsidR="00836DF2">
        <w:t>.</w:t>
      </w:r>
      <w:r w:rsidR="00EA5A0D">
        <w:t xml:space="preserve"> </w:t>
      </w:r>
      <w:r w:rsidR="00836DF2">
        <w:t>Bassot</w:t>
      </w:r>
      <w:r w:rsidR="00EA5A0D">
        <w:t xml:space="preserve"> 2020 believes that giving yourself a clear vision </w:t>
      </w:r>
      <w:r w:rsidR="000563E9">
        <w:t>plays a vital role in maintaining your motivation</w:t>
      </w:r>
      <w:r w:rsidR="003F69F3">
        <w:t xml:space="preserve">, it also helps </w:t>
      </w:r>
      <w:r w:rsidR="001A417C">
        <w:t xml:space="preserve">your commitment to your personal and professional development. </w:t>
      </w:r>
      <w:r w:rsidR="003E6087">
        <w:t xml:space="preserve">I have also learned that </w:t>
      </w:r>
      <w:r w:rsidR="00D31103">
        <w:t>reflecting can</w:t>
      </w:r>
      <w:r w:rsidR="003E6087">
        <w:t xml:space="preserve"> develop </w:t>
      </w:r>
      <w:r w:rsidR="00CF41C1">
        <w:t xml:space="preserve">the critical thinking skills to </w:t>
      </w:r>
      <w:r w:rsidR="00650751">
        <w:t>enhance my work.</w:t>
      </w:r>
      <w:r w:rsidR="0021008A">
        <w:t xml:space="preserve"> </w:t>
      </w:r>
      <w:r w:rsidR="00FF23D8">
        <w:t xml:space="preserve"> Cottrell 2023 </w:t>
      </w:r>
      <w:r w:rsidR="00124FDB">
        <w:t xml:space="preserve">suggests that </w:t>
      </w:r>
      <w:r w:rsidR="007B2DA3">
        <w:t>“The</w:t>
      </w:r>
      <w:r w:rsidR="00124FDB">
        <w:t xml:space="preserve"> more we create a routine</w:t>
      </w:r>
      <w:r w:rsidR="006F39E9">
        <w:t xml:space="preserve"> for critical reflection the more we gain from self-management</w:t>
      </w:r>
      <w:r w:rsidR="00F444E7">
        <w:t>. Critical observation, emotional matur</w:t>
      </w:r>
      <w:r w:rsidR="00DC708F">
        <w:t>i</w:t>
      </w:r>
      <w:r w:rsidR="00F444E7">
        <w:t>ty</w:t>
      </w:r>
      <w:r w:rsidR="00DC708F">
        <w:t xml:space="preserve"> </w:t>
      </w:r>
      <w:r w:rsidR="00140E27">
        <w:t xml:space="preserve">and inactively using experience </w:t>
      </w:r>
      <w:r w:rsidR="007B2DA3">
        <w:t>to benefit ourselves and others.”  Planning</w:t>
      </w:r>
      <w:r w:rsidR="00C71F47">
        <w:t xml:space="preserve"> my </w:t>
      </w:r>
      <w:r w:rsidR="00D31103">
        <w:t>workload</w:t>
      </w:r>
      <w:r w:rsidR="00C71F47">
        <w:t xml:space="preserve"> </w:t>
      </w:r>
      <w:r w:rsidR="00F90FD3">
        <w:t xml:space="preserve">once I am aware of the assignment </w:t>
      </w:r>
      <w:r w:rsidR="00B5797C">
        <w:t>is a</w:t>
      </w:r>
      <w:r w:rsidR="00BC7125">
        <w:t>n</w:t>
      </w:r>
      <w:r w:rsidR="00B5797C">
        <w:t xml:space="preserve"> adjustment I will be making t</w:t>
      </w:r>
      <w:r w:rsidR="004F083A">
        <w:t xml:space="preserve">o complete the future assignments </w:t>
      </w:r>
      <w:r w:rsidR="00D77A9D">
        <w:t xml:space="preserve">and reach my full potential. </w:t>
      </w:r>
      <w:r w:rsidR="00A210B9">
        <w:t xml:space="preserve">Putting my foundation degree </w:t>
      </w:r>
      <w:r w:rsidR="009E1AA9">
        <w:t xml:space="preserve">higher on my priority list will aid in developing my professional development </w:t>
      </w:r>
      <w:r w:rsidR="00914387">
        <w:t xml:space="preserve">as the degree is an important </w:t>
      </w:r>
      <w:r w:rsidR="00C66A67">
        <w:t>area for me to focus on</w:t>
      </w:r>
      <w:r w:rsidR="0071199D">
        <w:t xml:space="preserve"> but sometimes gets lost in the business of working fulltime, family life and studying.</w:t>
      </w:r>
      <w:r w:rsidR="00C66A67">
        <w:t xml:space="preserve"> </w:t>
      </w:r>
      <w:r w:rsidR="00F842AB">
        <w:t xml:space="preserve">Using growth mindset </w:t>
      </w:r>
      <w:r w:rsidR="00DA0A7D">
        <w:t xml:space="preserve">during my foundation degree has </w:t>
      </w:r>
      <w:r w:rsidR="003D41F6">
        <w:t xml:space="preserve">helped as it builds confidence and </w:t>
      </w:r>
      <w:r w:rsidR="0071199D">
        <w:t>self-esteem</w:t>
      </w:r>
      <w:r w:rsidR="003D41F6">
        <w:t>.</w:t>
      </w:r>
      <w:r w:rsidR="0071199D">
        <w:t xml:space="preserve"> </w:t>
      </w:r>
      <w:r w:rsidR="00B67DC4">
        <w:t xml:space="preserve">Psychology today suggests that Carol Dweck believes that growth mindset </w:t>
      </w:r>
      <w:r w:rsidR="00020D6D">
        <w:t xml:space="preserve">is the belief that a person’s capacities and talents can be improved over time. </w:t>
      </w:r>
      <w:proofErr w:type="gramStart"/>
      <w:r w:rsidR="00F91649">
        <w:t>With this in mind I</w:t>
      </w:r>
      <w:proofErr w:type="gramEnd"/>
      <w:r w:rsidR="00F91649">
        <w:t xml:space="preserve"> will start thinking positively about my final year in my found</w:t>
      </w:r>
      <w:r w:rsidR="00616449">
        <w:t>ation degree and further academic paths I decide to follow.</w:t>
      </w:r>
      <w:r w:rsidR="00020D6D">
        <w:t xml:space="preserve"> </w:t>
      </w:r>
      <w:r w:rsidR="0075683B">
        <w:t>Having a positive outlook and growth mindset is a huge part in completing my foundation degree and furthering my career to become the best I can be</w:t>
      </w:r>
      <w:r w:rsidR="00995548">
        <w:t xml:space="preserve">. Psychology today suggests that adapting growth mindset </w:t>
      </w:r>
      <w:r w:rsidR="00722E06">
        <w:t xml:space="preserve">and rejecting fixed mindset can help people be more successful. </w:t>
      </w:r>
    </w:p>
    <w:p w14:paraId="61A48A93" w14:textId="77777777" w:rsidR="00A53923" w:rsidRDefault="002747FD">
      <w:r>
        <w:t>I</w:t>
      </w:r>
      <w:r w:rsidR="002654EE">
        <w:t>n</w:t>
      </w:r>
      <w:r>
        <w:t xml:space="preserve"> conclusion </w:t>
      </w:r>
      <w:r w:rsidR="00600B7F">
        <w:t xml:space="preserve">throughout my time studying it has made me </w:t>
      </w:r>
      <w:r w:rsidR="00F81F66">
        <w:t xml:space="preserve">feel more prepared for </w:t>
      </w:r>
      <w:r w:rsidR="00997BA3">
        <w:t>future careers that I may decide to take</w:t>
      </w:r>
      <w:r w:rsidR="00C157AA">
        <w:t>.</w:t>
      </w:r>
      <w:r w:rsidR="00997BA3">
        <w:t xml:space="preserve"> I </w:t>
      </w:r>
      <w:r w:rsidR="00C157AA">
        <w:t>feel</w:t>
      </w:r>
      <w:r w:rsidR="00997BA3">
        <w:t xml:space="preserve"> more confident in submitting a CV and a cover letter</w:t>
      </w:r>
      <w:r w:rsidR="00624F13">
        <w:t xml:space="preserve"> to a job application</w:t>
      </w:r>
      <w:r w:rsidR="00036573">
        <w:t xml:space="preserve">. </w:t>
      </w:r>
      <w:r w:rsidR="00624F13">
        <w:t>I</w:t>
      </w:r>
      <w:r w:rsidR="00F23A49">
        <w:t xml:space="preserve"> now</w:t>
      </w:r>
      <w:r w:rsidR="00624F13">
        <w:t xml:space="preserve"> understand how important these t</w:t>
      </w:r>
      <w:r w:rsidR="00BB4FAF">
        <w:t>w</w:t>
      </w:r>
      <w:r w:rsidR="00624F13">
        <w:t xml:space="preserve">o factors are when applying </w:t>
      </w:r>
      <w:r w:rsidR="00EF4D26">
        <w:t>and what I need to ensure that I have included in each</w:t>
      </w:r>
      <w:r w:rsidR="00F23A49">
        <w:t xml:space="preserve"> </w:t>
      </w:r>
      <w:r w:rsidR="00EF4D26">
        <w:t xml:space="preserve">to </w:t>
      </w:r>
      <w:r w:rsidR="00F23A49">
        <w:t>en</w:t>
      </w:r>
      <w:r w:rsidR="00D94749">
        <w:t>a</w:t>
      </w:r>
      <w:r w:rsidR="00EF4D26">
        <w:t xml:space="preserve">ble </w:t>
      </w:r>
      <w:r w:rsidR="00D94749">
        <w:t xml:space="preserve">me </w:t>
      </w:r>
      <w:r w:rsidR="00EF4D26">
        <w:t>to further my career successfully.</w:t>
      </w:r>
      <w:r w:rsidR="008C3409">
        <w:t xml:space="preserve"> I have </w:t>
      </w:r>
      <w:r w:rsidR="00AE558E">
        <w:t xml:space="preserve">started to understand that using growth mindset and </w:t>
      </w:r>
      <w:r w:rsidR="00E113FC">
        <w:t>self-reflection</w:t>
      </w:r>
      <w:r w:rsidR="00AE558E">
        <w:t xml:space="preserve"> more </w:t>
      </w:r>
      <w:r w:rsidR="00E113FC">
        <w:t>o</w:t>
      </w:r>
      <w:r w:rsidR="00AE558E">
        <w:t xml:space="preserve">ften </w:t>
      </w:r>
      <w:r w:rsidR="00E113FC">
        <w:t xml:space="preserve">will help me create </w:t>
      </w:r>
      <w:r w:rsidR="002F1D30">
        <w:t xml:space="preserve">work that is of a better level and challenge any problems that may arise by finding solutions </w:t>
      </w:r>
      <w:r w:rsidR="00E921A9">
        <w:t>to help</w:t>
      </w:r>
      <w:r w:rsidR="00444482">
        <w:t>,</w:t>
      </w:r>
      <w:r w:rsidR="00E921A9">
        <w:t xml:space="preserve"> </w:t>
      </w:r>
      <w:r w:rsidR="00644F01">
        <w:t xml:space="preserve">rather than making it into a problem that I can not </w:t>
      </w:r>
      <w:r w:rsidR="00D259DB">
        <w:t xml:space="preserve">resolve. I have discovered throughout the last three years that there are many other careers out there where </w:t>
      </w:r>
      <w:r w:rsidR="00D96576">
        <w:t>my skill set and knowledge can be utilised.</w:t>
      </w:r>
      <w:r w:rsidR="0017343B">
        <w:t xml:space="preserve"> </w:t>
      </w:r>
      <w:r w:rsidR="007D19F1">
        <w:t xml:space="preserve">I have learned to prioritise my </w:t>
      </w:r>
      <w:r w:rsidR="001A2887">
        <w:t>workload</w:t>
      </w:r>
      <w:r w:rsidR="007D19F1">
        <w:t xml:space="preserve"> to enable me to achieve the goals I desire. </w:t>
      </w:r>
      <w:r w:rsidR="00D96576">
        <w:t xml:space="preserve"> </w:t>
      </w:r>
      <w:r w:rsidR="001A2887">
        <w:t>There are a few areas that I can work on to develop my skills further</w:t>
      </w:r>
      <w:r w:rsidR="00444482">
        <w:t xml:space="preserve">, </w:t>
      </w:r>
      <w:r w:rsidR="0058396F">
        <w:t>some of which are asking for support when I am struggling with my assignments</w:t>
      </w:r>
      <w:r w:rsidR="00DF1635">
        <w:t xml:space="preserve"> (</w:t>
      </w:r>
      <w:r w:rsidR="00340107">
        <w:t>as I have been very reluctant the last few years</w:t>
      </w:r>
      <w:r w:rsidR="00DF1635">
        <w:t>)</w:t>
      </w:r>
      <w:r w:rsidR="00340107">
        <w:t xml:space="preserve">, also to complete my work earlier so that I can submit a draft </w:t>
      </w:r>
      <w:r w:rsidR="00073851">
        <w:t xml:space="preserve">and receive feedback. I will set myself a goal to manage my time better </w:t>
      </w:r>
      <w:r w:rsidR="0018310F">
        <w:t xml:space="preserve">so that I do not start to procrastinate </w:t>
      </w:r>
      <w:r w:rsidR="002B38B6">
        <w:t>(</w:t>
      </w:r>
      <w:r w:rsidR="0018310F">
        <w:t>that has been a big problem that I have kept overlooking</w:t>
      </w:r>
      <w:r w:rsidR="002B38B6">
        <w:t>)</w:t>
      </w:r>
      <w:r w:rsidR="00987A22">
        <w:t>. I will set myself smaller more achievable goals to break down the work</w:t>
      </w:r>
      <w:r w:rsidR="00655A03">
        <w:t>l</w:t>
      </w:r>
      <w:r w:rsidR="00987A22">
        <w:t xml:space="preserve">oad and make it more manageable </w:t>
      </w:r>
      <w:r w:rsidR="007F6085">
        <w:t xml:space="preserve">with my work </w:t>
      </w:r>
      <w:r w:rsidR="007F6085">
        <w:lastRenderedPageBreak/>
        <w:t xml:space="preserve">life balance. Realising that I need to </w:t>
      </w:r>
      <w:r w:rsidR="00A524E8">
        <w:t xml:space="preserve">make sure I use feedback from previous assignments to develop my future assignments and create a </w:t>
      </w:r>
      <w:r w:rsidR="00655A03">
        <w:t xml:space="preserve">higher standard of work. </w:t>
      </w:r>
    </w:p>
    <w:p w14:paraId="3F6BA4AA" w14:textId="1E492F32" w:rsidR="00722E06" w:rsidRDefault="00655A03">
      <w:r>
        <w:t>Covering employability in th</w:t>
      </w:r>
      <w:r w:rsidR="00C12660">
        <w:t>is module has made me realise how to create a better CV and cover letter to</w:t>
      </w:r>
      <w:r w:rsidR="00BC52D0">
        <w:t xml:space="preserve"> develop my career, but also that I need support in interview practice and</w:t>
      </w:r>
      <w:r w:rsidR="00502006">
        <w:t xml:space="preserve"> techniques that can further my professional development</w:t>
      </w:r>
      <w:r w:rsidR="008B473F">
        <w:t xml:space="preserve"> (</w:t>
      </w:r>
      <w:r w:rsidR="00502006">
        <w:t xml:space="preserve">I </w:t>
      </w:r>
      <w:r w:rsidR="00ED2E46">
        <w:t>will contact</w:t>
      </w:r>
      <w:r w:rsidR="00856A56">
        <w:t xml:space="preserve"> the career</w:t>
      </w:r>
      <w:r w:rsidR="00ED2E46">
        <w:t>’s</w:t>
      </w:r>
      <w:r w:rsidR="00856A56">
        <w:t xml:space="preserve"> department in the university to assist me with these areas</w:t>
      </w:r>
      <w:r w:rsidR="008B473F">
        <w:t>)</w:t>
      </w:r>
      <w:r w:rsidR="00856A56">
        <w:t xml:space="preserve">. </w:t>
      </w:r>
      <w:r w:rsidR="000F6A5A">
        <w:t xml:space="preserve">Ensuring I use growth mindset in all areas of my studies </w:t>
      </w:r>
      <w:r w:rsidR="0077797E">
        <w:t>in the future will help me create the vision that I have planned for myself in the future.</w:t>
      </w:r>
      <w:r w:rsidR="00ED2E46">
        <w:t xml:space="preserve"> </w:t>
      </w:r>
      <w:r w:rsidR="0010729B">
        <w:t xml:space="preserve"> I have also developed the </w:t>
      </w:r>
      <w:r w:rsidR="00F86C14">
        <w:t>skill o</w:t>
      </w:r>
      <w:r w:rsidR="007739AC">
        <w:t xml:space="preserve">f </w:t>
      </w:r>
      <w:r w:rsidR="00F86C14">
        <w:t>reflecting on my work an</w:t>
      </w:r>
      <w:r w:rsidR="00320C4C">
        <w:t xml:space="preserve">d </w:t>
      </w:r>
      <w:r w:rsidR="004523CD">
        <w:t xml:space="preserve">using this as part of my routine </w:t>
      </w:r>
      <w:r w:rsidR="008000A9">
        <w:t>to help develop my skill set for the future</w:t>
      </w:r>
      <w:r w:rsidR="007739AC">
        <w:t>, Ba</w:t>
      </w:r>
      <w:r w:rsidR="00CA33EC">
        <w:t xml:space="preserve">ssot </w:t>
      </w:r>
      <w:r w:rsidR="00C00462">
        <w:t>(</w:t>
      </w:r>
      <w:r w:rsidR="00CA33EC">
        <w:t>2020</w:t>
      </w:r>
      <w:r w:rsidR="00C00462">
        <w:t>)</w:t>
      </w:r>
      <w:r w:rsidR="00CA33EC">
        <w:t xml:space="preserve"> believes that there are benefits of making time to reflect</w:t>
      </w:r>
      <w:r w:rsidR="008D4039">
        <w:t xml:space="preserve"> as it helps a person begin to regain a greater sense of control,</w:t>
      </w:r>
      <w:r w:rsidR="00EA6331">
        <w:t xml:space="preserve"> starts to help levels o</w:t>
      </w:r>
      <w:r w:rsidR="00C00462">
        <w:t>f</w:t>
      </w:r>
      <w:r w:rsidR="00EA6331">
        <w:t xml:space="preserve"> anxiety drop</w:t>
      </w:r>
      <w:r w:rsidR="00C00462">
        <w:t xml:space="preserve">,  helps make fewer mistakes and lets a person have space to grow and learn. </w:t>
      </w:r>
      <w:r w:rsidR="00F86C14">
        <w:t xml:space="preserve"> </w:t>
      </w:r>
      <w:r w:rsidR="00613984">
        <w:t xml:space="preserve">During my time studying my foundation degree I have realised that </w:t>
      </w:r>
      <w:r w:rsidR="000A1AC4">
        <w:t xml:space="preserve">furthering my academic skills and </w:t>
      </w:r>
      <w:r w:rsidR="00D57815">
        <w:t>working on my professional development</w:t>
      </w:r>
      <w:r w:rsidR="007A7E9E">
        <w:t xml:space="preserve"> is beneficial to creating a better career </w:t>
      </w:r>
      <w:r w:rsidR="00CA33EC">
        <w:t>pathwa</w:t>
      </w:r>
      <w:r w:rsidR="007A7E9E">
        <w:t>y for my future</w:t>
      </w:r>
      <w:r w:rsidR="00CE65B3">
        <w:t xml:space="preserve">. The foundation degree has made me realise that any goal is achievable if you believe in yourself, use growth mindset and </w:t>
      </w:r>
      <w:r w:rsidR="0010729B">
        <w:t>use the support that you are given.</w:t>
      </w:r>
      <w:r w:rsidR="00DD60F5">
        <w:t xml:space="preserve"> The most important </w:t>
      </w:r>
      <w:r w:rsidR="005B7A46">
        <w:t>skill I think I will take from my t</w:t>
      </w:r>
      <w:r w:rsidR="001B46E3">
        <w:t>ime studying is that however hard it is there is always support to help you whether</w:t>
      </w:r>
      <w:r w:rsidR="00B375CB">
        <w:t xml:space="preserve"> that is from peers, lecturers or the </w:t>
      </w:r>
      <w:r w:rsidR="00A70227">
        <w:t>university’s</w:t>
      </w:r>
      <w:r w:rsidR="00B375CB">
        <w:t xml:space="preserve"> </w:t>
      </w:r>
      <w:r w:rsidR="00A70227">
        <w:t>support systems</w:t>
      </w:r>
      <w:r w:rsidR="00BA7B91">
        <w:t xml:space="preserve">, as well as reflecting as often as you can to identify what challenges you have faced and then finding solutions to </w:t>
      </w:r>
      <w:r w:rsidR="0032495C">
        <w:t>resolve them and further my future career.</w:t>
      </w:r>
      <w:r w:rsidR="005025FA">
        <w:t xml:space="preserve"> </w:t>
      </w:r>
      <w:r w:rsidR="00781480">
        <w:t xml:space="preserve">Mind states </w:t>
      </w:r>
      <w:r w:rsidR="00781480" w:rsidRPr="00781480">
        <w:t>When we stop learning from our mistakes we hinder our progress. Embracing failure and viewing them as opportunities is the key to developing this mindset. Training your mind to view failures positively and changing your perspective can pave the way for success.</w:t>
      </w:r>
      <w:r w:rsidR="00745C9A">
        <w:t xml:space="preserve"> To continue my professional </w:t>
      </w:r>
      <w:r w:rsidR="00E0326B">
        <w:t>development,</w:t>
      </w:r>
      <w:r w:rsidR="00745C9A">
        <w:t xml:space="preserve"> I will use </w:t>
      </w:r>
      <w:r w:rsidR="00142176">
        <w:t xml:space="preserve">mistakes as a learning opportunity rather than a failure, and </w:t>
      </w:r>
      <w:r w:rsidR="00BC744E">
        <w:t>research how I can develop the mistake next time</w:t>
      </w:r>
      <w:r w:rsidR="0034350A">
        <w:t xml:space="preserve"> to build my future </w:t>
      </w:r>
      <w:r w:rsidR="00EB1A60">
        <w:t>goals.</w:t>
      </w:r>
    </w:p>
    <w:p w14:paraId="2D6358B1" w14:textId="77777777" w:rsidR="00EB1A60" w:rsidRDefault="00EB1A60"/>
    <w:p w14:paraId="730E34F4" w14:textId="77777777" w:rsidR="00EB1A60" w:rsidRDefault="00EB1A60"/>
    <w:p w14:paraId="76EE0AA4" w14:textId="77777777" w:rsidR="00EB1A60" w:rsidRDefault="00EB1A60"/>
    <w:p w14:paraId="212FF3CB" w14:textId="77777777" w:rsidR="00EB1A60" w:rsidRDefault="00EB1A60"/>
    <w:p w14:paraId="26F855BF" w14:textId="77777777" w:rsidR="00EB1A60" w:rsidRDefault="00EB1A60"/>
    <w:p w14:paraId="77A2453C" w14:textId="77777777" w:rsidR="00EB1A60" w:rsidRDefault="00EB1A60"/>
    <w:p w14:paraId="6DA6D2D8" w14:textId="77777777" w:rsidR="00EB1A60" w:rsidRDefault="00EB1A60"/>
    <w:p w14:paraId="2244E6B8" w14:textId="77777777" w:rsidR="00EB1A60" w:rsidRDefault="00EB1A60"/>
    <w:p w14:paraId="547DAE85" w14:textId="77777777" w:rsidR="00EB1A60" w:rsidRDefault="00EB1A60"/>
    <w:p w14:paraId="45537BC4" w14:textId="77777777" w:rsidR="00EB1A60" w:rsidRDefault="00EB1A60"/>
    <w:p w14:paraId="10F6D989" w14:textId="77777777" w:rsidR="00EB1A60" w:rsidRDefault="00EB1A60"/>
    <w:p w14:paraId="5EA7B343" w14:textId="77777777" w:rsidR="00EB1A60" w:rsidRDefault="00EB1A60"/>
    <w:p w14:paraId="060395E7" w14:textId="77777777" w:rsidR="00EB1A60" w:rsidRDefault="00EB1A60"/>
    <w:p w14:paraId="6883483C" w14:textId="77777777" w:rsidR="00EB1A60" w:rsidRDefault="00EB1A60"/>
    <w:p w14:paraId="53D7F18C" w14:textId="26D0071E" w:rsidR="00EB1A60" w:rsidRDefault="00EB1A60" w:rsidP="00B108F7">
      <w:pPr>
        <w:tabs>
          <w:tab w:val="center" w:pos="4513"/>
          <w:tab w:val="left" w:pos="6240"/>
        </w:tabs>
        <w:jc w:val="center"/>
        <w:rPr>
          <w:sz w:val="40"/>
          <w:szCs w:val="40"/>
          <w:u w:val="single"/>
        </w:rPr>
      </w:pPr>
      <w:r w:rsidRPr="00E70D3D">
        <w:rPr>
          <w:sz w:val="40"/>
          <w:szCs w:val="40"/>
          <w:u w:val="single"/>
        </w:rPr>
        <w:lastRenderedPageBreak/>
        <w:t>Refere</w:t>
      </w:r>
      <w:r w:rsidR="00B108F7">
        <w:rPr>
          <w:sz w:val="40"/>
          <w:szCs w:val="40"/>
          <w:u w:val="single"/>
        </w:rPr>
        <w:t>nces</w:t>
      </w:r>
    </w:p>
    <w:p w14:paraId="74C1F32C" w14:textId="77777777" w:rsidR="00E70D3D" w:rsidRPr="00E70D3D" w:rsidRDefault="00E70D3D" w:rsidP="00E70D3D">
      <w:pPr>
        <w:tabs>
          <w:tab w:val="center" w:pos="4513"/>
          <w:tab w:val="left" w:pos="6240"/>
        </w:tabs>
        <w:rPr>
          <w:sz w:val="28"/>
          <w:szCs w:val="28"/>
        </w:rPr>
      </w:pPr>
      <w:r w:rsidRPr="00E70D3D">
        <w:rPr>
          <w:sz w:val="28"/>
          <w:szCs w:val="28"/>
        </w:rPr>
        <w:t xml:space="preserve">Bassot, B. (2020). </w:t>
      </w:r>
      <w:r w:rsidRPr="00E70D3D">
        <w:rPr>
          <w:i/>
          <w:iCs/>
          <w:sz w:val="28"/>
          <w:szCs w:val="28"/>
        </w:rPr>
        <w:t>The reflective journal edition 3</w:t>
      </w:r>
      <w:r w:rsidRPr="00E70D3D">
        <w:rPr>
          <w:sz w:val="28"/>
          <w:szCs w:val="28"/>
        </w:rPr>
        <w:t>. 3rd ed. Bloomsbury publishing PLC, p.9.</w:t>
      </w:r>
    </w:p>
    <w:p w14:paraId="4F9AD43F" w14:textId="77777777" w:rsidR="00E70D3D" w:rsidRPr="00E70D3D" w:rsidRDefault="00E70D3D" w:rsidP="00E70D3D">
      <w:pPr>
        <w:tabs>
          <w:tab w:val="center" w:pos="4513"/>
          <w:tab w:val="left" w:pos="6240"/>
        </w:tabs>
        <w:rPr>
          <w:sz w:val="28"/>
          <w:szCs w:val="28"/>
        </w:rPr>
      </w:pPr>
      <w:r w:rsidRPr="00E70D3D">
        <w:rPr>
          <w:sz w:val="28"/>
          <w:szCs w:val="28"/>
        </w:rPr>
        <w:t xml:space="preserve">Cottrell, S. (2023). </w:t>
      </w:r>
      <w:r w:rsidRPr="00E70D3D">
        <w:rPr>
          <w:i/>
          <w:iCs/>
          <w:sz w:val="28"/>
          <w:szCs w:val="28"/>
        </w:rPr>
        <w:t>Critical thinking skills: Effective analysis, argument and reflection</w:t>
      </w:r>
      <w:r w:rsidRPr="00E70D3D">
        <w:rPr>
          <w:sz w:val="28"/>
          <w:szCs w:val="28"/>
        </w:rPr>
        <w:t>. Bloomsbury academic, p.209.</w:t>
      </w:r>
    </w:p>
    <w:p w14:paraId="01CD5912" w14:textId="77777777" w:rsidR="00E70D3D" w:rsidRPr="00E70D3D" w:rsidRDefault="00E70D3D" w:rsidP="00E70D3D">
      <w:pPr>
        <w:tabs>
          <w:tab w:val="center" w:pos="4513"/>
          <w:tab w:val="left" w:pos="6240"/>
        </w:tabs>
        <w:rPr>
          <w:sz w:val="28"/>
          <w:szCs w:val="28"/>
        </w:rPr>
      </w:pPr>
      <w:r w:rsidRPr="00E70D3D">
        <w:rPr>
          <w:sz w:val="28"/>
          <w:szCs w:val="28"/>
        </w:rPr>
        <w:t xml:space="preserve">McLeod, S. (2025). </w:t>
      </w:r>
      <w:r w:rsidRPr="00E70D3D">
        <w:rPr>
          <w:i/>
          <w:iCs/>
          <w:sz w:val="28"/>
          <w:szCs w:val="28"/>
        </w:rPr>
        <w:t>Gibbs Reflective Cycle</w:t>
      </w:r>
      <w:r w:rsidRPr="00E70D3D">
        <w:rPr>
          <w:sz w:val="28"/>
          <w:szCs w:val="28"/>
        </w:rPr>
        <w:t>. [online] Simply Psychology. Available at: https://www.simplypsychology.org/gibbs-reflective-cycle.html [Accessed 30 Oct. 2025].</w:t>
      </w:r>
    </w:p>
    <w:p w14:paraId="3DDEB565" w14:textId="77777777" w:rsidR="00E70D3D" w:rsidRPr="00E70D3D" w:rsidRDefault="00E70D3D" w:rsidP="00E70D3D">
      <w:pPr>
        <w:tabs>
          <w:tab w:val="center" w:pos="4513"/>
          <w:tab w:val="left" w:pos="6240"/>
        </w:tabs>
        <w:rPr>
          <w:sz w:val="28"/>
          <w:szCs w:val="28"/>
        </w:rPr>
      </w:pPr>
      <w:r w:rsidRPr="00E70D3D">
        <w:rPr>
          <w:sz w:val="28"/>
          <w:szCs w:val="28"/>
        </w:rPr>
        <w:t xml:space="preserve">Mind help. (2025). </w:t>
      </w:r>
      <w:r w:rsidRPr="00E70D3D">
        <w:rPr>
          <w:i/>
          <w:iCs/>
          <w:sz w:val="28"/>
          <w:szCs w:val="28"/>
        </w:rPr>
        <w:t xml:space="preserve">Growth Mindset: 7 Ways </w:t>
      </w:r>
      <w:proofErr w:type="gramStart"/>
      <w:r w:rsidRPr="00E70D3D">
        <w:rPr>
          <w:i/>
          <w:iCs/>
          <w:sz w:val="28"/>
          <w:szCs w:val="28"/>
        </w:rPr>
        <w:t>To</w:t>
      </w:r>
      <w:proofErr w:type="gramEnd"/>
      <w:r w:rsidRPr="00E70D3D">
        <w:rPr>
          <w:i/>
          <w:iCs/>
          <w:sz w:val="28"/>
          <w:szCs w:val="28"/>
        </w:rPr>
        <w:t xml:space="preserve"> Develop </w:t>
      </w:r>
      <w:proofErr w:type="gramStart"/>
      <w:r w:rsidRPr="00E70D3D">
        <w:rPr>
          <w:i/>
          <w:iCs/>
          <w:sz w:val="28"/>
          <w:szCs w:val="28"/>
        </w:rPr>
        <w:t>A</w:t>
      </w:r>
      <w:proofErr w:type="gramEnd"/>
      <w:r w:rsidRPr="00E70D3D">
        <w:rPr>
          <w:i/>
          <w:iCs/>
          <w:sz w:val="28"/>
          <w:szCs w:val="28"/>
        </w:rPr>
        <w:t xml:space="preserve"> Growth Mindset</w:t>
      </w:r>
      <w:r w:rsidRPr="00E70D3D">
        <w:rPr>
          <w:sz w:val="28"/>
          <w:szCs w:val="28"/>
        </w:rPr>
        <w:t>. [online] Available at: https://mind.help/topic/growth-mindset/#outcome-of-a-growth-mindset [Accessed 2 Nov. 2025].</w:t>
      </w:r>
    </w:p>
    <w:p w14:paraId="23E1C3D4" w14:textId="77777777" w:rsidR="00E70D3D" w:rsidRPr="00E70D3D" w:rsidRDefault="00E70D3D" w:rsidP="00E70D3D">
      <w:pPr>
        <w:tabs>
          <w:tab w:val="center" w:pos="4513"/>
          <w:tab w:val="left" w:pos="6240"/>
        </w:tabs>
        <w:rPr>
          <w:sz w:val="28"/>
          <w:szCs w:val="28"/>
        </w:rPr>
      </w:pPr>
      <w:r w:rsidRPr="00E70D3D">
        <w:rPr>
          <w:sz w:val="28"/>
          <w:szCs w:val="28"/>
        </w:rPr>
        <w:t xml:space="preserve">Moon, J. (2004). </w:t>
      </w:r>
      <w:r w:rsidRPr="00E70D3D">
        <w:rPr>
          <w:i/>
          <w:iCs/>
          <w:sz w:val="28"/>
          <w:szCs w:val="28"/>
        </w:rPr>
        <w:t>Reflection in learning and professional development: Theory and practice</w:t>
      </w:r>
      <w:r w:rsidRPr="00E70D3D">
        <w:rPr>
          <w:sz w:val="28"/>
          <w:szCs w:val="28"/>
        </w:rPr>
        <w:t xml:space="preserve">. re-print ed. London, New York: Routledge </w:t>
      </w:r>
      <w:proofErr w:type="spellStart"/>
      <w:r w:rsidRPr="00E70D3D">
        <w:rPr>
          <w:sz w:val="28"/>
          <w:szCs w:val="28"/>
        </w:rPr>
        <w:t>Falmor</w:t>
      </w:r>
      <w:proofErr w:type="spellEnd"/>
      <w:r w:rsidRPr="00E70D3D">
        <w:rPr>
          <w:sz w:val="28"/>
          <w:szCs w:val="28"/>
        </w:rPr>
        <w:t xml:space="preserve">, Taylor and Francis </w:t>
      </w:r>
      <w:proofErr w:type="gramStart"/>
      <w:r w:rsidRPr="00E70D3D">
        <w:rPr>
          <w:sz w:val="28"/>
          <w:szCs w:val="28"/>
        </w:rPr>
        <w:t>group .</w:t>
      </w:r>
      <w:proofErr w:type="gramEnd"/>
    </w:p>
    <w:p w14:paraId="27226838" w14:textId="77777777" w:rsidR="00E70D3D" w:rsidRPr="00E70D3D" w:rsidRDefault="00E70D3D" w:rsidP="00E70D3D">
      <w:pPr>
        <w:tabs>
          <w:tab w:val="center" w:pos="4513"/>
          <w:tab w:val="left" w:pos="6240"/>
        </w:tabs>
        <w:rPr>
          <w:sz w:val="28"/>
          <w:szCs w:val="28"/>
        </w:rPr>
      </w:pPr>
      <w:r w:rsidRPr="00E70D3D">
        <w:rPr>
          <w:sz w:val="28"/>
          <w:szCs w:val="28"/>
        </w:rPr>
        <w:t xml:space="preserve">Psychology Today. (2020). </w:t>
      </w:r>
      <w:r w:rsidRPr="00E70D3D">
        <w:rPr>
          <w:i/>
          <w:iCs/>
          <w:sz w:val="28"/>
          <w:szCs w:val="28"/>
        </w:rPr>
        <w:t>Growth Mindset</w:t>
      </w:r>
      <w:r w:rsidRPr="00E70D3D">
        <w:rPr>
          <w:sz w:val="28"/>
          <w:szCs w:val="28"/>
        </w:rPr>
        <w:t>. [online] Available at: https://www.psychologytoday.com/us/basics/growth-mindset?msockid=112d82e86cf563e335c4919e6d8162b8 [Accessed 1 Nov. 2025].</w:t>
      </w:r>
    </w:p>
    <w:p w14:paraId="3ADB54EE" w14:textId="77777777" w:rsidR="00E70D3D" w:rsidRPr="00E70D3D" w:rsidRDefault="00E70D3D" w:rsidP="00E70D3D">
      <w:pPr>
        <w:tabs>
          <w:tab w:val="center" w:pos="4513"/>
          <w:tab w:val="left" w:pos="6240"/>
        </w:tabs>
        <w:rPr>
          <w:sz w:val="40"/>
          <w:szCs w:val="40"/>
          <w:u w:val="single"/>
        </w:rPr>
      </w:pPr>
    </w:p>
    <w:p w14:paraId="6CF2E311" w14:textId="77777777" w:rsidR="00EB7B42" w:rsidRDefault="00EB7B42"/>
    <w:p w14:paraId="3D6E4AA2" w14:textId="77777777" w:rsidR="00EF60EC" w:rsidRDefault="00EF60EC"/>
    <w:sectPr w:rsidR="00EF60E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F5DC3" w14:textId="77777777" w:rsidR="00A51820" w:rsidRDefault="00A51820" w:rsidP="00E67418">
      <w:pPr>
        <w:spacing w:after="0" w:line="240" w:lineRule="auto"/>
      </w:pPr>
      <w:r>
        <w:separator/>
      </w:r>
    </w:p>
  </w:endnote>
  <w:endnote w:type="continuationSeparator" w:id="0">
    <w:p w14:paraId="6CC13296" w14:textId="77777777" w:rsidR="00A51820" w:rsidRDefault="00A51820" w:rsidP="00E67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C377F" w14:textId="77777777" w:rsidR="00E67418" w:rsidRDefault="00E674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388675"/>
      <w:docPartObj>
        <w:docPartGallery w:val="Page Numbers (Bottom of Page)"/>
        <w:docPartUnique/>
      </w:docPartObj>
    </w:sdtPr>
    <w:sdtEndPr>
      <w:rPr>
        <w:noProof/>
      </w:rPr>
    </w:sdtEndPr>
    <w:sdtContent>
      <w:p w14:paraId="396128D8" w14:textId="4F6FF656" w:rsidR="00E67418" w:rsidRDefault="00E674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3B4529" w14:textId="77777777" w:rsidR="00E67418" w:rsidRDefault="00E674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A8805" w14:textId="77777777" w:rsidR="00E67418" w:rsidRDefault="00E674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4B57C" w14:textId="77777777" w:rsidR="00A51820" w:rsidRDefault="00A51820" w:rsidP="00E67418">
      <w:pPr>
        <w:spacing w:after="0" w:line="240" w:lineRule="auto"/>
      </w:pPr>
      <w:r>
        <w:separator/>
      </w:r>
    </w:p>
  </w:footnote>
  <w:footnote w:type="continuationSeparator" w:id="0">
    <w:p w14:paraId="67662C7F" w14:textId="77777777" w:rsidR="00A51820" w:rsidRDefault="00A51820" w:rsidP="00E674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72CEC" w14:textId="77777777" w:rsidR="00E67418" w:rsidRDefault="00E674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B1EC8" w14:textId="77777777" w:rsidR="00E67418" w:rsidRDefault="00E674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A86B1" w14:textId="77777777" w:rsidR="00E67418" w:rsidRDefault="00E674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26F"/>
    <w:rsid w:val="0000449B"/>
    <w:rsid w:val="00006289"/>
    <w:rsid w:val="00010EA0"/>
    <w:rsid w:val="00011A29"/>
    <w:rsid w:val="00020D6D"/>
    <w:rsid w:val="00036573"/>
    <w:rsid w:val="000563E9"/>
    <w:rsid w:val="00073851"/>
    <w:rsid w:val="0009530B"/>
    <w:rsid w:val="00096AE3"/>
    <w:rsid w:val="000A1AC4"/>
    <w:rsid w:val="000D5043"/>
    <w:rsid w:val="000F6A5A"/>
    <w:rsid w:val="0010729B"/>
    <w:rsid w:val="00124FDB"/>
    <w:rsid w:val="001314B4"/>
    <w:rsid w:val="00140E27"/>
    <w:rsid w:val="00142176"/>
    <w:rsid w:val="001503A0"/>
    <w:rsid w:val="0017343B"/>
    <w:rsid w:val="0018310F"/>
    <w:rsid w:val="001A2887"/>
    <w:rsid w:val="001A417C"/>
    <w:rsid w:val="001B46E3"/>
    <w:rsid w:val="0021008A"/>
    <w:rsid w:val="002464CE"/>
    <w:rsid w:val="002654EE"/>
    <w:rsid w:val="0027222D"/>
    <w:rsid w:val="002747FD"/>
    <w:rsid w:val="002A5F83"/>
    <w:rsid w:val="002B38B6"/>
    <w:rsid w:val="002D6551"/>
    <w:rsid w:val="002F1D30"/>
    <w:rsid w:val="003165B2"/>
    <w:rsid w:val="00320C4C"/>
    <w:rsid w:val="0032126F"/>
    <w:rsid w:val="0032495C"/>
    <w:rsid w:val="00340107"/>
    <w:rsid w:val="0034350A"/>
    <w:rsid w:val="00354A6E"/>
    <w:rsid w:val="00380858"/>
    <w:rsid w:val="00397501"/>
    <w:rsid w:val="003B120B"/>
    <w:rsid w:val="003D41F6"/>
    <w:rsid w:val="003E6087"/>
    <w:rsid w:val="003F69F3"/>
    <w:rsid w:val="00411E2C"/>
    <w:rsid w:val="00427658"/>
    <w:rsid w:val="004325F1"/>
    <w:rsid w:val="00444482"/>
    <w:rsid w:val="004523CD"/>
    <w:rsid w:val="0048342F"/>
    <w:rsid w:val="004970EA"/>
    <w:rsid w:val="004E0327"/>
    <w:rsid w:val="004E64D5"/>
    <w:rsid w:val="004F083A"/>
    <w:rsid w:val="00502006"/>
    <w:rsid w:val="005025FA"/>
    <w:rsid w:val="00526522"/>
    <w:rsid w:val="0058396F"/>
    <w:rsid w:val="00592F39"/>
    <w:rsid w:val="005B7A46"/>
    <w:rsid w:val="005D4AFF"/>
    <w:rsid w:val="00600B7F"/>
    <w:rsid w:val="00613984"/>
    <w:rsid w:val="00616449"/>
    <w:rsid w:val="00624F13"/>
    <w:rsid w:val="00644F01"/>
    <w:rsid w:val="00650751"/>
    <w:rsid w:val="00655A03"/>
    <w:rsid w:val="006735DA"/>
    <w:rsid w:val="006736FE"/>
    <w:rsid w:val="006A54F0"/>
    <w:rsid w:val="006B7EB6"/>
    <w:rsid w:val="006D7B0F"/>
    <w:rsid w:val="006F39E9"/>
    <w:rsid w:val="007064B8"/>
    <w:rsid w:val="0071199D"/>
    <w:rsid w:val="00713405"/>
    <w:rsid w:val="00722E06"/>
    <w:rsid w:val="00733227"/>
    <w:rsid w:val="007358AB"/>
    <w:rsid w:val="00745C9A"/>
    <w:rsid w:val="0075683B"/>
    <w:rsid w:val="007739AC"/>
    <w:rsid w:val="0077797E"/>
    <w:rsid w:val="00781480"/>
    <w:rsid w:val="00797432"/>
    <w:rsid w:val="007A28C5"/>
    <w:rsid w:val="007A7E9E"/>
    <w:rsid w:val="007B2DA3"/>
    <w:rsid w:val="007D19F1"/>
    <w:rsid w:val="007F6085"/>
    <w:rsid w:val="008000A9"/>
    <w:rsid w:val="00836DF2"/>
    <w:rsid w:val="008444A2"/>
    <w:rsid w:val="00856A56"/>
    <w:rsid w:val="008662F3"/>
    <w:rsid w:val="008B473F"/>
    <w:rsid w:val="008C3409"/>
    <w:rsid w:val="008D4039"/>
    <w:rsid w:val="008F7E0E"/>
    <w:rsid w:val="00903025"/>
    <w:rsid w:val="00903432"/>
    <w:rsid w:val="00914387"/>
    <w:rsid w:val="00932203"/>
    <w:rsid w:val="00987A22"/>
    <w:rsid w:val="00995548"/>
    <w:rsid w:val="00997BA3"/>
    <w:rsid w:val="009E1AA9"/>
    <w:rsid w:val="009F7949"/>
    <w:rsid w:val="00A210B9"/>
    <w:rsid w:val="00A51820"/>
    <w:rsid w:val="00A524E8"/>
    <w:rsid w:val="00A53923"/>
    <w:rsid w:val="00A67DF7"/>
    <w:rsid w:val="00A70227"/>
    <w:rsid w:val="00AD33D5"/>
    <w:rsid w:val="00AE558E"/>
    <w:rsid w:val="00AF4B35"/>
    <w:rsid w:val="00B108F7"/>
    <w:rsid w:val="00B375CB"/>
    <w:rsid w:val="00B406BF"/>
    <w:rsid w:val="00B56985"/>
    <w:rsid w:val="00B5797C"/>
    <w:rsid w:val="00B67DC4"/>
    <w:rsid w:val="00BA7B91"/>
    <w:rsid w:val="00BB4FAF"/>
    <w:rsid w:val="00BC52D0"/>
    <w:rsid w:val="00BC7125"/>
    <w:rsid w:val="00BC744E"/>
    <w:rsid w:val="00BF4252"/>
    <w:rsid w:val="00C00462"/>
    <w:rsid w:val="00C12660"/>
    <w:rsid w:val="00C157AA"/>
    <w:rsid w:val="00C17EFE"/>
    <w:rsid w:val="00C66A67"/>
    <w:rsid w:val="00C71F47"/>
    <w:rsid w:val="00C723D7"/>
    <w:rsid w:val="00C84062"/>
    <w:rsid w:val="00C93A69"/>
    <w:rsid w:val="00CA33EC"/>
    <w:rsid w:val="00CC013C"/>
    <w:rsid w:val="00CC315F"/>
    <w:rsid w:val="00CD7E61"/>
    <w:rsid w:val="00CE65B3"/>
    <w:rsid w:val="00CF41C1"/>
    <w:rsid w:val="00D259DB"/>
    <w:rsid w:val="00D31103"/>
    <w:rsid w:val="00D407AC"/>
    <w:rsid w:val="00D41F28"/>
    <w:rsid w:val="00D57815"/>
    <w:rsid w:val="00D77A9D"/>
    <w:rsid w:val="00D94749"/>
    <w:rsid w:val="00D96576"/>
    <w:rsid w:val="00DA0A7D"/>
    <w:rsid w:val="00DC708F"/>
    <w:rsid w:val="00DD60F5"/>
    <w:rsid w:val="00DD666E"/>
    <w:rsid w:val="00DE0018"/>
    <w:rsid w:val="00DF1635"/>
    <w:rsid w:val="00E0326B"/>
    <w:rsid w:val="00E113FC"/>
    <w:rsid w:val="00E13D29"/>
    <w:rsid w:val="00E42DFD"/>
    <w:rsid w:val="00E67418"/>
    <w:rsid w:val="00E70D3D"/>
    <w:rsid w:val="00E921A9"/>
    <w:rsid w:val="00EA5A0D"/>
    <w:rsid w:val="00EA6331"/>
    <w:rsid w:val="00EB1A60"/>
    <w:rsid w:val="00EB7B42"/>
    <w:rsid w:val="00ED2E46"/>
    <w:rsid w:val="00EF02D4"/>
    <w:rsid w:val="00EF4D26"/>
    <w:rsid w:val="00EF60EC"/>
    <w:rsid w:val="00F23A49"/>
    <w:rsid w:val="00F444E7"/>
    <w:rsid w:val="00F81F66"/>
    <w:rsid w:val="00F842AB"/>
    <w:rsid w:val="00F86C14"/>
    <w:rsid w:val="00F90FD3"/>
    <w:rsid w:val="00F91649"/>
    <w:rsid w:val="00FF2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90BE"/>
  <w15:chartTrackingRefBased/>
  <w15:docId w15:val="{C7E6324A-FDB0-4B99-8628-F2DD01F52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2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2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2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2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2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2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2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2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2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2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2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2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2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2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2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2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2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26F"/>
    <w:rPr>
      <w:rFonts w:eastAsiaTheme="majorEastAsia" w:cstheme="majorBidi"/>
      <w:color w:val="272727" w:themeColor="text1" w:themeTint="D8"/>
    </w:rPr>
  </w:style>
  <w:style w:type="paragraph" w:styleId="Title">
    <w:name w:val="Title"/>
    <w:basedOn w:val="Normal"/>
    <w:next w:val="Normal"/>
    <w:link w:val="TitleChar"/>
    <w:uiPriority w:val="10"/>
    <w:qFormat/>
    <w:rsid w:val="003212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2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2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2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26F"/>
    <w:pPr>
      <w:spacing w:before="160"/>
      <w:jc w:val="center"/>
    </w:pPr>
    <w:rPr>
      <w:i/>
      <w:iCs/>
      <w:color w:val="404040" w:themeColor="text1" w:themeTint="BF"/>
    </w:rPr>
  </w:style>
  <w:style w:type="character" w:customStyle="1" w:styleId="QuoteChar">
    <w:name w:val="Quote Char"/>
    <w:basedOn w:val="DefaultParagraphFont"/>
    <w:link w:val="Quote"/>
    <w:uiPriority w:val="29"/>
    <w:rsid w:val="0032126F"/>
    <w:rPr>
      <w:i/>
      <w:iCs/>
      <w:color w:val="404040" w:themeColor="text1" w:themeTint="BF"/>
    </w:rPr>
  </w:style>
  <w:style w:type="paragraph" w:styleId="ListParagraph">
    <w:name w:val="List Paragraph"/>
    <w:basedOn w:val="Normal"/>
    <w:uiPriority w:val="34"/>
    <w:qFormat/>
    <w:rsid w:val="0032126F"/>
    <w:pPr>
      <w:ind w:left="720"/>
      <w:contextualSpacing/>
    </w:pPr>
  </w:style>
  <w:style w:type="character" w:styleId="IntenseEmphasis">
    <w:name w:val="Intense Emphasis"/>
    <w:basedOn w:val="DefaultParagraphFont"/>
    <w:uiPriority w:val="21"/>
    <w:qFormat/>
    <w:rsid w:val="0032126F"/>
    <w:rPr>
      <w:i/>
      <w:iCs/>
      <w:color w:val="0F4761" w:themeColor="accent1" w:themeShade="BF"/>
    </w:rPr>
  </w:style>
  <w:style w:type="paragraph" w:styleId="IntenseQuote">
    <w:name w:val="Intense Quote"/>
    <w:basedOn w:val="Normal"/>
    <w:next w:val="Normal"/>
    <w:link w:val="IntenseQuoteChar"/>
    <w:uiPriority w:val="30"/>
    <w:qFormat/>
    <w:rsid w:val="003212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26F"/>
    <w:rPr>
      <w:i/>
      <w:iCs/>
      <w:color w:val="0F4761" w:themeColor="accent1" w:themeShade="BF"/>
    </w:rPr>
  </w:style>
  <w:style w:type="character" w:styleId="IntenseReference">
    <w:name w:val="Intense Reference"/>
    <w:basedOn w:val="DefaultParagraphFont"/>
    <w:uiPriority w:val="32"/>
    <w:qFormat/>
    <w:rsid w:val="0032126F"/>
    <w:rPr>
      <w:b/>
      <w:bCs/>
      <w:smallCaps/>
      <w:color w:val="0F4761" w:themeColor="accent1" w:themeShade="BF"/>
      <w:spacing w:val="5"/>
    </w:rPr>
  </w:style>
  <w:style w:type="paragraph" w:styleId="Header">
    <w:name w:val="header"/>
    <w:basedOn w:val="Normal"/>
    <w:link w:val="HeaderChar"/>
    <w:uiPriority w:val="99"/>
    <w:unhideWhenUsed/>
    <w:rsid w:val="00E67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418"/>
  </w:style>
  <w:style w:type="paragraph" w:styleId="Footer">
    <w:name w:val="footer"/>
    <w:basedOn w:val="Normal"/>
    <w:link w:val="FooterChar"/>
    <w:uiPriority w:val="99"/>
    <w:unhideWhenUsed/>
    <w:rsid w:val="00E67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4180</TotalTime>
  <Pages>5</Pages>
  <Words>1753</Words>
  <Characters>9995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170</cp:revision>
  <dcterms:created xsi:type="dcterms:W3CDTF">2025-10-30T12:51:00Z</dcterms:created>
  <dcterms:modified xsi:type="dcterms:W3CDTF">2025-11-02T20:07:00Z</dcterms:modified>
</cp:coreProperties>
</file>