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85735" w14:textId="185BC7C8" w:rsidR="00041259" w:rsidRDefault="00D76018" w:rsidP="009F18C4">
      <w:pPr>
        <w:rPr>
          <w:sz w:val="44"/>
          <w:szCs w:val="44"/>
          <w:u w:val="single"/>
          <w:lang w:val="en-US"/>
        </w:rPr>
      </w:pPr>
      <w:r w:rsidRPr="00D76018">
        <w:rPr>
          <w:noProof/>
          <w:sz w:val="44"/>
          <w:szCs w:val="44"/>
          <w:u w:val="single"/>
          <w:lang w:val="en-US"/>
        </w:rPr>
        <mc:AlternateContent>
          <mc:Choice Requires="wps">
            <w:drawing>
              <wp:anchor distT="45720" distB="45720" distL="114300" distR="114300" simplePos="0" relativeHeight="251680768" behindDoc="0" locked="0" layoutInCell="1" allowOverlap="1" wp14:anchorId="63558158" wp14:editId="555A5834">
                <wp:simplePos x="0" y="0"/>
                <wp:positionH relativeFrom="column">
                  <wp:posOffset>-441960</wp:posOffset>
                </wp:positionH>
                <wp:positionV relativeFrom="paragraph">
                  <wp:posOffset>0</wp:posOffset>
                </wp:positionV>
                <wp:extent cx="2712720" cy="16967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1696720"/>
                        </a:xfrm>
                        <a:prstGeom prst="rect">
                          <a:avLst/>
                        </a:prstGeom>
                        <a:solidFill>
                          <a:srgbClr val="FFFFFF"/>
                        </a:solidFill>
                        <a:ln w="9525">
                          <a:noFill/>
                          <a:miter lim="800000"/>
                          <a:headEnd/>
                          <a:tailEnd/>
                        </a:ln>
                      </wps:spPr>
                      <wps:txbx>
                        <w:txbxContent>
                          <w:p w14:paraId="3E2BA128" w14:textId="4C5771CD" w:rsidR="00D76018" w:rsidRDefault="00D76018">
                            <w:r w:rsidRPr="00D76018">
                              <w:rPr>
                                <w:noProof/>
                              </w:rPr>
                              <w:drawing>
                                <wp:inline distT="0" distB="0" distL="0" distR="0" wp14:anchorId="51B59532" wp14:editId="534B689A">
                                  <wp:extent cx="2520950" cy="123986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0509" cy="12445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558158" id="_x0000_t202" coordsize="21600,21600" o:spt="202" path="m,l,21600r21600,l21600,xe">
                <v:stroke joinstyle="miter"/>
                <v:path gradientshapeok="t" o:connecttype="rect"/>
              </v:shapetype>
              <v:shape id="Text Box 2" o:spid="_x0000_s1026" type="#_x0000_t202" style="position:absolute;margin-left:-34.8pt;margin-top:0;width:213.6pt;height:133.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" stroked="f">
                <v:textbox>
                  <w:txbxContent>
                    <w:p w14:paraId="3E2BA128" w14:textId="4C5771CD" w:rsidR="00D76018" w:rsidRDefault="00D76018">
                      <w:r w:rsidRPr="00D76018">
                        <w:rPr>
                          <w:noProof/>
                        </w:rPr>
                        <w:drawing>
                          <wp:inline distT="0" distB="0" distL="0" distR="0" wp14:anchorId="51B59532" wp14:editId="534B689A">
                            <wp:extent cx="2520950" cy="123986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0509" cy="1244565"/>
                                    </a:xfrm>
                                    <a:prstGeom prst="rect">
                                      <a:avLst/>
                                    </a:prstGeom>
                                    <a:noFill/>
                                    <a:ln>
                                      <a:noFill/>
                                    </a:ln>
                                  </pic:spPr>
                                </pic:pic>
                              </a:graphicData>
                            </a:graphic>
                          </wp:inline>
                        </w:drawing>
                      </w:r>
                    </w:p>
                  </w:txbxContent>
                </v:textbox>
                <w10:wrap type="square"/>
              </v:shape>
            </w:pict>
          </mc:Fallback>
        </mc:AlternateContent>
      </w:r>
    </w:p>
    <w:p w14:paraId="2A58D38E" w14:textId="77777777" w:rsidR="00D76018" w:rsidRDefault="00D76018" w:rsidP="009F18C4">
      <w:pPr>
        <w:rPr>
          <w:sz w:val="44"/>
          <w:szCs w:val="44"/>
          <w:u w:val="single"/>
          <w:lang w:val="en-US"/>
        </w:rPr>
        <w:sectPr w:rsidR="00D76018" w:rsidSect="00E4156B">
          <w:pgSz w:w="11906" w:h="16838"/>
          <w:pgMar w:top="1440" w:right="1440" w:bottom="1440" w:left="1440" w:header="708" w:footer="708" w:gutter="0"/>
          <w:cols w:num="2" w:space="708"/>
          <w:docGrid w:linePitch="360"/>
        </w:sectPr>
      </w:pPr>
    </w:p>
    <w:p w14:paraId="22FEB199" w14:textId="240773BE" w:rsidR="00041259" w:rsidRDefault="00041259" w:rsidP="009F18C4">
      <w:pPr>
        <w:rPr>
          <w:sz w:val="44"/>
          <w:szCs w:val="44"/>
          <w:u w:val="single"/>
          <w:lang w:val="en-US"/>
        </w:rPr>
      </w:pPr>
    </w:p>
    <w:p w14:paraId="2CB8C355" w14:textId="77777777" w:rsidR="00D76018" w:rsidRDefault="00D76018" w:rsidP="009F18C4">
      <w:pPr>
        <w:rPr>
          <w:sz w:val="44"/>
          <w:szCs w:val="44"/>
          <w:u w:val="single"/>
          <w:lang w:val="en-US"/>
        </w:rPr>
        <w:sectPr w:rsidR="00D76018" w:rsidSect="00D76018">
          <w:type w:val="continuous"/>
          <w:pgSz w:w="11906" w:h="16838"/>
          <w:pgMar w:top="1440" w:right="1440" w:bottom="1440" w:left="1440" w:header="708" w:footer="708" w:gutter="0"/>
          <w:cols w:space="708"/>
          <w:docGrid w:linePitch="360"/>
        </w:sectPr>
      </w:pPr>
    </w:p>
    <w:p w14:paraId="544A1313" w14:textId="28965C67" w:rsidR="00041259" w:rsidRDefault="00041259" w:rsidP="009F18C4">
      <w:pPr>
        <w:rPr>
          <w:sz w:val="44"/>
          <w:szCs w:val="44"/>
          <w:u w:val="single"/>
          <w:lang w:val="en-US"/>
        </w:rPr>
      </w:pPr>
    </w:p>
    <w:p w14:paraId="516A2952" w14:textId="0B3976ED" w:rsidR="00041259" w:rsidRDefault="00041259" w:rsidP="009F18C4">
      <w:pPr>
        <w:rPr>
          <w:sz w:val="44"/>
          <w:szCs w:val="44"/>
          <w:u w:val="single"/>
          <w:lang w:val="en-US"/>
        </w:rPr>
      </w:pPr>
    </w:p>
    <w:p w14:paraId="146ADF65" w14:textId="0A1C8AC4" w:rsidR="00041259" w:rsidRDefault="00041259" w:rsidP="00D76018">
      <w:pPr>
        <w:rPr>
          <w:sz w:val="44"/>
          <w:szCs w:val="44"/>
          <w:u w:val="single"/>
          <w:lang w:val="en-US"/>
        </w:rPr>
      </w:pPr>
    </w:p>
    <w:p w14:paraId="6415E896" w14:textId="4CF0107F" w:rsidR="00041259" w:rsidRDefault="00E06F08" w:rsidP="009F18C4">
      <w:pPr>
        <w:rPr>
          <w:sz w:val="44"/>
          <w:szCs w:val="44"/>
          <w:u w:val="single"/>
          <w:lang w:val="en-US"/>
        </w:rPr>
      </w:pPr>
      <w:r w:rsidRPr="00E06F08">
        <w:rPr>
          <w:noProof/>
          <w:sz w:val="44"/>
          <w:szCs w:val="44"/>
          <w:u w:val="single"/>
          <w:lang w:val="en-US"/>
        </w:rPr>
        <mc:AlternateContent>
          <mc:Choice Requires="wps">
            <w:drawing>
              <wp:anchor distT="45720" distB="45720" distL="114300" distR="114300" simplePos="0" relativeHeight="251682816" behindDoc="0" locked="0" layoutInCell="1" allowOverlap="1" wp14:anchorId="4F00264B" wp14:editId="23235989">
                <wp:simplePos x="0" y="0"/>
                <wp:positionH relativeFrom="column">
                  <wp:posOffset>1991360</wp:posOffset>
                </wp:positionH>
                <wp:positionV relativeFrom="paragraph">
                  <wp:posOffset>146685</wp:posOffset>
                </wp:positionV>
                <wp:extent cx="2905760" cy="1404620"/>
                <wp:effectExtent l="0" t="0" r="8890" b="444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404620"/>
                        </a:xfrm>
                        <a:prstGeom prst="rect">
                          <a:avLst/>
                        </a:prstGeom>
                        <a:solidFill>
                          <a:srgbClr val="FFFFFF"/>
                        </a:solidFill>
                        <a:ln w="9525">
                          <a:noFill/>
                          <a:miter lim="800000"/>
                          <a:headEnd/>
                          <a:tailEnd/>
                        </a:ln>
                      </wps:spPr>
                      <wps:txbx>
                        <w:txbxContent>
                          <w:p w14:paraId="5D682E6A" w14:textId="7CE174F3" w:rsidR="00E06F08" w:rsidRPr="00E06F08" w:rsidRDefault="00E06F08">
                            <w:pPr>
                              <w:rPr>
                                <w:b/>
                                <w:bCs/>
                                <w:sz w:val="30"/>
                                <w:szCs w:val="30"/>
                                <w:lang w:val="en-US"/>
                              </w:rPr>
                            </w:pPr>
                            <w:r w:rsidRPr="00E06F08">
                              <w:rPr>
                                <w:b/>
                                <w:bCs/>
                                <w:sz w:val="30"/>
                                <w:szCs w:val="30"/>
                                <w:lang w:val="en-US"/>
                              </w:rPr>
                              <w:t>MARKETING FUNDAMENTALS</w:t>
                            </w:r>
                          </w:p>
                          <w:p w14:paraId="394430F6" w14:textId="21D912E1" w:rsidR="00E06F08" w:rsidRPr="00E06F08" w:rsidRDefault="00E06F08" w:rsidP="00E06F08">
                            <w:pPr>
                              <w:jc w:val="center"/>
                              <w:rPr>
                                <w:b/>
                                <w:bCs/>
                                <w:sz w:val="26"/>
                                <w:szCs w:val="26"/>
                                <w:lang w:val="en-US"/>
                              </w:rPr>
                            </w:pPr>
                            <w:r w:rsidRPr="00E06F08">
                              <w:rPr>
                                <w:b/>
                                <w:bCs/>
                                <w:sz w:val="26"/>
                                <w:szCs w:val="26"/>
                                <w:lang w:val="en-US"/>
                              </w:rPr>
                              <w:t>Assignment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00264B" id="_x0000_s1027" type="#_x0000_t202" style="position:absolute;margin-left:156.8pt;margin-top:11.55pt;width:228.8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" stroked="f">
                <v:textbox style="mso-fit-shape-to-text:t">
                  <w:txbxContent>
                    <w:p w14:paraId="5D682E6A" w14:textId="7CE174F3" w:rsidR="00E06F08" w:rsidRPr="00E06F08" w:rsidRDefault="00E06F08">
                      <w:pPr>
                        <w:rPr>
                          <w:b/>
                          <w:bCs/>
                          <w:sz w:val="30"/>
                          <w:szCs w:val="30"/>
                          <w:lang w:val="en-US"/>
                        </w:rPr>
                      </w:pPr>
                      <w:r w:rsidRPr="00E06F08">
                        <w:rPr>
                          <w:b/>
                          <w:bCs/>
                          <w:sz w:val="30"/>
                          <w:szCs w:val="30"/>
                          <w:lang w:val="en-US"/>
                        </w:rPr>
                        <w:t>MARKETING FUNDAMENTALS</w:t>
                      </w:r>
                    </w:p>
                    <w:p w14:paraId="394430F6" w14:textId="21D912E1" w:rsidR="00E06F08" w:rsidRPr="00E06F08" w:rsidRDefault="00E06F08" w:rsidP="00E06F08">
                      <w:pPr>
                        <w:jc w:val="center"/>
                        <w:rPr>
                          <w:b/>
                          <w:bCs/>
                          <w:sz w:val="26"/>
                          <w:szCs w:val="26"/>
                          <w:lang w:val="en-US"/>
                        </w:rPr>
                      </w:pPr>
                      <w:r w:rsidRPr="00E06F08">
                        <w:rPr>
                          <w:b/>
                          <w:bCs/>
                          <w:sz w:val="26"/>
                          <w:szCs w:val="26"/>
                          <w:lang w:val="en-US"/>
                        </w:rPr>
                        <w:t>Assignment 1</w:t>
                      </w:r>
                    </w:p>
                  </w:txbxContent>
                </v:textbox>
                <w10:wrap type="square"/>
              </v:shape>
            </w:pict>
          </mc:Fallback>
        </mc:AlternateContent>
      </w:r>
    </w:p>
    <w:p w14:paraId="11E497E5" w14:textId="567C53F9" w:rsidR="00041259" w:rsidRDefault="00041259" w:rsidP="009F18C4">
      <w:pPr>
        <w:rPr>
          <w:sz w:val="44"/>
          <w:szCs w:val="44"/>
          <w:u w:val="single"/>
          <w:lang w:val="en-US"/>
        </w:rPr>
      </w:pPr>
    </w:p>
    <w:p w14:paraId="6FEDA799" w14:textId="4A7E4513" w:rsidR="00041259" w:rsidRDefault="00041259" w:rsidP="009F18C4">
      <w:pPr>
        <w:rPr>
          <w:sz w:val="44"/>
          <w:szCs w:val="44"/>
          <w:u w:val="single"/>
          <w:lang w:val="en-US"/>
        </w:rPr>
      </w:pPr>
    </w:p>
    <w:p w14:paraId="3B7726B3" w14:textId="692CB92D" w:rsidR="00041259" w:rsidRDefault="00E06F08" w:rsidP="009F18C4">
      <w:pPr>
        <w:rPr>
          <w:sz w:val="44"/>
          <w:szCs w:val="44"/>
          <w:u w:val="single"/>
          <w:lang w:val="en-US"/>
        </w:rPr>
      </w:pPr>
      <w:r>
        <w:rPr>
          <w:noProof/>
          <w:sz w:val="44"/>
          <w:szCs w:val="44"/>
          <w:u w:val="single"/>
          <w:lang w:val="en-US"/>
        </w:rPr>
        <mc:AlternateContent>
          <mc:Choice Requires="wps">
            <w:drawing>
              <wp:anchor distT="0" distB="0" distL="114300" distR="114300" simplePos="0" relativeHeight="251683840" behindDoc="0" locked="0" layoutInCell="1" allowOverlap="1" wp14:anchorId="549C8646" wp14:editId="2BAE5CCD">
                <wp:simplePos x="0" y="0"/>
                <wp:positionH relativeFrom="column">
                  <wp:posOffset>-30997</wp:posOffset>
                </wp:positionH>
                <wp:positionV relativeFrom="paragraph">
                  <wp:posOffset>357505</wp:posOffset>
                </wp:positionV>
                <wp:extent cx="3649851" cy="2053525"/>
                <wp:effectExtent l="0" t="0" r="8255" b="4445"/>
                <wp:wrapNone/>
                <wp:docPr id="33" name="Text Box 33"/>
                <wp:cNvGraphicFramePr/>
                <a:graphic xmlns:a="http://schemas.openxmlformats.org/drawingml/2006/main">
                  <a:graphicData uri="http://schemas.microsoft.com/office/word/2010/wordprocessingShape">
                    <wps:wsp>
                      <wps:cNvSpPr txBox="1"/>
                      <wps:spPr>
                        <a:xfrm>
                          <a:off x="0" y="0"/>
                          <a:ext cx="3649851" cy="2053525"/>
                        </a:xfrm>
                        <a:prstGeom prst="rect">
                          <a:avLst/>
                        </a:prstGeom>
                        <a:solidFill>
                          <a:schemeClr val="lt1"/>
                        </a:solidFill>
                        <a:ln w="6350">
                          <a:noFill/>
                        </a:ln>
                      </wps:spPr>
                      <wps:txbx>
                        <w:txbxContent>
                          <w:p w14:paraId="6320A4C9" w14:textId="0D61279A" w:rsidR="00E06F08" w:rsidRPr="008708B8" w:rsidRDefault="00E06F08">
                            <w:pPr>
                              <w:rPr>
                                <w:rFonts w:ascii="Arial" w:hAnsi="Arial" w:cs="Arial"/>
                                <w:sz w:val="30"/>
                                <w:szCs w:val="30"/>
                                <w:lang w:val="en-US"/>
                              </w:rPr>
                            </w:pPr>
                            <w:r w:rsidRPr="008708B8">
                              <w:rPr>
                                <w:rFonts w:ascii="Arial" w:hAnsi="Arial" w:cs="Arial"/>
                                <w:b/>
                                <w:bCs/>
                                <w:sz w:val="30"/>
                                <w:szCs w:val="30"/>
                                <w:lang w:val="en-US"/>
                              </w:rPr>
                              <w:t>Module</w:t>
                            </w:r>
                            <w:r w:rsidRPr="008708B8">
                              <w:rPr>
                                <w:rFonts w:ascii="Arial" w:hAnsi="Arial" w:cs="Arial"/>
                                <w:sz w:val="30"/>
                                <w:szCs w:val="30"/>
                                <w:lang w:val="en-US"/>
                              </w:rPr>
                              <w:t xml:space="preserve">: Marketing Fundamentals </w:t>
                            </w:r>
                          </w:p>
                          <w:p w14:paraId="06D81DC6" w14:textId="4E939DE9" w:rsidR="00E06F08" w:rsidRPr="008708B8" w:rsidRDefault="00E06F08">
                            <w:pPr>
                              <w:rPr>
                                <w:rFonts w:ascii="Arial" w:hAnsi="Arial" w:cs="Arial"/>
                                <w:sz w:val="30"/>
                                <w:szCs w:val="30"/>
                                <w:lang w:val="en-US"/>
                              </w:rPr>
                            </w:pPr>
                            <w:r w:rsidRPr="008708B8">
                              <w:rPr>
                                <w:rFonts w:ascii="Arial" w:hAnsi="Arial" w:cs="Arial"/>
                                <w:b/>
                                <w:bCs/>
                                <w:sz w:val="30"/>
                                <w:szCs w:val="30"/>
                                <w:lang w:val="en-US"/>
                              </w:rPr>
                              <w:t>Code</w:t>
                            </w:r>
                            <w:r w:rsidRPr="008708B8">
                              <w:rPr>
                                <w:rFonts w:ascii="Arial" w:hAnsi="Arial" w:cs="Arial"/>
                                <w:sz w:val="30"/>
                                <w:szCs w:val="30"/>
                                <w:lang w:val="en-US"/>
                              </w:rPr>
                              <w:t>: LCBB4004</w:t>
                            </w:r>
                          </w:p>
                          <w:p w14:paraId="3E914D54" w14:textId="550CD69E" w:rsidR="00E06F08" w:rsidRPr="008708B8" w:rsidRDefault="00E06F08">
                            <w:pPr>
                              <w:rPr>
                                <w:rFonts w:ascii="Arial" w:hAnsi="Arial" w:cs="Arial"/>
                                <w:sz w:val="30"/>
                                <w:szCs w:val="30"/>
                                <w:lang w:val="en-US"/>
                              </w:rPr>
                            </w:pPr>
                            <w:r w:rsidRPr="008708B8">
                              <w:rPr>
                                <w:rFonts w:ascii="Arial" w:hAnsi="Arial" w:cs="Arial"/>
                                <w:b/>
                                <w:bCs/>
                                <w:sz w:val="30"/>
                                <w:szCs w:val="30"/>
                                <w:lang w:val="en-US"/>
                              </w:rPr>
                              <w:t>Lecturer</w:t>
                            </w:r>
                            <w:r w:rsidRPr="008708B8">
                              <w:rPr>
                                <w:rFonts w:ascii="Arial" w:hAnsi="Arial" w:cs="Arial"/>
                                <w:sz w:val="30"/>
                                <w:szCs w:val="30"/>
                                <w:lang w:val="en-US"/>
                              </w:rPr>
                              <w:t>: Dr. Nadeem Mirza</w:t>
                            </w:r>
                          </w:p>
                          <w:p w14:paraId="7F4AA381" w14:textId="234BE20D" w:rsidR="00E06F08" w:rsidRPr="008708B8" w:rsidRDefault="00E06F08">
                            <w:pPr>
                              <w:rPr>
                                <w:rFonts w:ascii="Arial" w:hAnsi="Arial" w:cs="Arial"/>
                                <w:sz w:val="30"/>
                                <w:szCs w:val="30"/>
                                <w:lang w:val="en-US"/>
                              </w:rPr>
                            </w:pPr>
                            <w:r w:rsidRPr="008708B8">
                              <w:rPr>
                                <w:rFonts w:ascii="Arial" w:hAnsi="Arial" w:cs="Arial"/>
                                <w:b/>
                                <w:bCs/>
                                <w:sz w:val="30"/>
                                <w:szCs w:val="30"/>
                                <w:lang w:val="en-US"/>
                              </w:rPr>
                              <w:t>Name</w:t>
                            </w:r>
                            <w:r w:rsidRPr="008708B8">
                              <w:rPr>
                                <w:rFonts w:ascii="Arial" w:hAnsi="Arial" w:cs="Arial"/>
                                <w:sz w:val="30"/>
                                <w:szCs w:val="30"/>
                                <w:lang w:val="en-US"/>
                              </w:rPr>
                              <w:t>: Kremena Terzieva</w:t>
                            </w:r>
                          </w:p>
                          <w:p w14:paraId="0C109FC6" w14:textId="7CE824BA" w:rsidR="00E06F08" w:rsidRPr="008708B8" w:rsidRDefault="00E06F08">
                            <w:pPr>
                              <w:rPr>
                                <w:rFonts w:ascii="Arial" w:hAnsi="Arial" w:cs="Arial"/>
                                <w:sz w:val="30"/>
                                <w:szCs w:val="30"/>
                                <w:lang w:val="en-US"/>
                              </w:rPr>
                            </w:pPr>
                            <w:r w:rsidRPr="008708B8">
                              <w:rPr>
                                <w:rFonts w:ascii="Arial" w:hAnsi="Arial" w:cs="Arial"/>
                                <w:b/>
                                <w:bCs/>
                                <w:sz w:val="30"/>
                                <w:szCs w:val="30"/>
                                <w:lang w:val="en-US"/>
                              </w:rPr>
                              <w:t>Student ID</w:t>
                            </w:r>
                            <w:r w:rsidRPr="008708B8">
                              <w:rPr>
                                <w:rFonts w:ascii="Arial" w:hAnsi="Arial" w:cs="Arial"/>
                                <w:sz w:val="30"/>
                                <w:szCs w:val="30"/>
                                <w:lang w:val="en-US"/>
                              </w:rPr>
                              <w:t>: 2130929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9C8646" id="Text Box 33" o:spid="_x0000_s1028" type="#_x0000_t202" style="position:absolute;margin-left:-2.45pt;margin-top:28.15pt;width:287.4pt;height:161.7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" fillcolor="white [3201]" stroked="f" strokeweight=".5pt">
                <v:textbox>
                  <w:txbxContent>
                    <w:p w14:paraId="6320A4C9" w14:textId="0D61279A" w:rsidR="00E06F08" w:rsidRPr="008708B8" w:rsidRDefault="00E06F08">
                      <w:pPr>
                        <w:rPr>
                          <w:rFonts w:ascii="Arial" w:hAnsi="Arial" w:cs="Arial"/>
                          <w:sz w:val="30"/>
                          <w:szCs w:val="30"/>
                          <w:lang w:val="en-US"/>
                        </w:rPr>
                      </w:pPr>
                      <w:r w:rsidRPr="008708B8">
                        <w:rPr>
                          <w:rFonts w:ascii="Arial" w:hAnsi="Arial" w:cs="Arial"/>
                          <w:b/>
                          <w:bCs/>
                          <w:sz w:val="30"/>
                          <w:szCs w:val="30"/>
                          <w:lang w:val="en-US"/>
                        </w:rPr>
                        <w:t>Module</w:t>
                      </w:r>
                      <w:r w:rsidRPr="008708B8">
                        <w:rPr>
                          <w:rFonts w:ascii="Arial" w:hAnsi="Arial" w:cs="Arial"/>
                          <w:sz w:val="30"/>
                          <w:szCs w:val="30"/>
                          <w:lang w:val="en-US"/>
                        </w:rPr>
                        <w:t xml:space="preserve">: Marketing Fundamentals </w:t>
                      </w:r>
                    </w:p>
                    <w:p w14:paraId="06D81DC6" w14:textId="4E939DE9" w:rsidR="00E06F08" w:rsidRPr="008708B8" w:rsidRDefault="00E06F08">
                      <w:pPr>
                        <w:rPr>
                          <w:rFonts w:ascii="Arial" w:hAnsi="Arial" w:cs="Arial"/>
                          <w:sz w:val="30"/>
                          <w:szCs w:val="30"/>
                          <w:lang w:val="en-US"/>
                        </w:rPr>
                      </w:pPr>
                      <w:r w:rsidRPr="008708B8">
                        <w:rPr>
                          <w:rFonts w:ascii="Arial" w:hAnsi="Arial" w:cs="Arial"/>
                          <w:b/>
                          <w:bCs/>
                          <w:sz w:val="30"/>
                          <w:szCs w:val="30"/>
                          <w:lang w:val="en-US"/>
                        </w:rPr>
                        <w:t>Code</w:t>
                      </w:r>
                      <w:r w:rsidRPr="008708B8">
                        <w:rPr>
                          <w:rFonts w:ascii="Arial" w:hAnsi="Arial" w:cs="Arial"/>
                          <w:sz w:val="30"/>
                          <w:szCs w:val="30"/>
                          <w:lang w:val="en-US"/>
                        </w:rPr>
                        <w:t>: LCBB4004</w:t>
                      </w:r>
                    </w:p>
                    <w:p w14:paraId="3E914D54" w14:textId="550CD69E" w:rsidR="00E06F08" w:rsidRPr="008708B8" w:rsidRDefault="00E06F08">
                      <w:pPr>
                        <w:rPr>
                          <w:rFonts w:ascii="Arial" w:hAnsi="Arial" w:cs="Arial"/>
                          <w:sz w:val="30"/>
                          <w:szCs w:val="30"/>
                          <w:lang w:val="en-US"/>
                        </w:rPr>
                      </w:pPr>
                      <w:r w:rsidRPr="008708B8">
                        <w:rPr>
                          <w:rFonts w:ascii="Arial" w:hAnsi="Arial" w:cs="Arial"/>
                          <w:b/>
                          <w:bCs/>
                          <w:sz w:val="30"/>
                          <w:szCs w:val="30"/>
                          <w:lang w:val="en-US"/>
                        </w:rPr>
                        <w:t>Lecturer</w:t>
                      </w:r>
                      <w:r w:rsidRPr="008708B8">
                        <w:rPr>
                          <w:rFonts w:ascii="Arial" w:hAnsi="Arial" w:cs="Arial"/>
                          <w:sz w:val="30"/>
                          <w:szCs w:val="30"/>
                          <w:lang w:val="en-US"/>
                        </w:rPr>
                        <w:t>: Dr. Nadeem Mirza</w:t>
                      </w:r>
                    </w:p>
                    <w:p w14:paraId="7F4AA381" w14:textId="234BE20D" w:rsidR="00E06F08" w:rsidRPr="008708B8" w:rsidRDefault="00E06F08">
                      <w:pPr>
                        <w:rPr>
                          <w:rFonts w:ascii="Arial" w:hAnsi="Arial" w:cs="Arial"/>
                          <w:sz w:val="30"/>
                          <w:szCs w:val="30"/>
                          <w:lang w:val="en-US"/>
                        </w:rPr>
                      </w:pPr>
                      <w:r w:rsidRPr="008708B8">
                        <w:rPr>
                          <w:rFonts w:ascii="Arial" w:hAnsi="Arial" w:cs="Arial"/>
                          <w:b/>
                          <w:bCs/>
                          <w:sz w:val="30"/>
                          <w:szCs w:val="30"/>
                          <w:lang w:val="en-US"/>
                        </w:rPr>
                        <w:t>Name</w:t>
                      </w:r>
                      <w:r w:rsidRPr="008708B8">
                        <w:rPr>
                          <w:rFonts w:ascii="Arial" w:hAnsi="Arial" w:cs="Arial"/>
                          <w:sz w:val="30"/>
                          <w:szCs w:val="30"/>
                          <w:lang w:val="en-US"/>
                        </w:rPr>
                        <w:t>: Kremena Terzieva</w:t>
                      </w:r>
                    </w:p>
                    <w:p w14:paraId="0C109FC6" w14:textId="7CE824BA" w:rsidR="00E06F08" w:rsidRPr="008708B8" w:rsidRDefault="00E06F08">
                      <w:pPr>
                        <w:rPr>
                          <w:rFonts w:ascii="Arial" w:hAnsi="Arial" w:cs="Arial"/>
                          <w:sz w:val="30"/>
                          <w:szCs w:val="30"/>
                          <w:lang w:val="en-US"/>
                        </w:rPr>
                      </w:pPr>
                      <w:r w:rsidRPr="008708B8">
                        <w:rPr>
                          <w:rFonts w:ascii="Arial" w:hAnsi="Arial" w:cs="Arial"/>
                          <w:b/>
                          <w:bCs/>
                          <w:sz w:val="30"/>
                          <w:szCs w:val="30"/>
                          <w:lang w:val="en-US"/>
                        </w:rPr>
                        <w:t>Student ID</w:t>
                      </w:r>
                      <w:r w:rsidRPr="008708B8">
                        <w:rPr>
                          <w:rFonts w:ascii="Arial" w:hAnsi="Arial" w:cs="Arial"/>
                          <w:sz w:val="30"/>
                          <w:szCs w:val="30"/>
                          <w:lang w:val="en-US"/>
                        </w:rPr>
                        <w:t>: 2130929</w:t>
                      </w:r>
                    </w:p>
                  </w:txbxContent>
                </v:textbox>
              </v:shape>
            </w:pict>
          </mc:Fallback>
        </mc:AlternateContent>
      </w:r>
    </w:p>
    <w:p w14:paraId="5A92ACA9" w14:textId="77777777" w:rsidR="00041259" w:rsidRDefault="00041259" w:rsidP="009F18C4">
      <w:pPr>
        <w:rPr>
          <w:sz w:val="44"/>
          <w:szCs w:val="44"/>
          <w:u w:val="single"/>
          <w:lang w:val="en-US"/>
        </w:rPr>
      </w:pPr>
    </w:p>
    <w:p w14:paraId="5DC708F5" w14:textId="2E120AB2" w:rsidR="00041259" w:rsidRDefault="00041259" w:rsidP="009F18C4">
      <w:pPr>
        <w:rPr>
          <w:sz w:val="44"/>
          <w:szCs w:val="44"/>
          <w:u w:val="single"/>
          <w:lang w:val="en-US"/>
        </w:rPr>
      </w:pPr>
    </w:p>
    <w:p w14:paraId="64314BD1" w14:textId="746897F4" w:rsidR="00041259" w:rsidRDefault="00041259" w:rsidP="009F18C4">
      <w:pPr>
        <w:rPr>
          <w:sz w:val="44"/>
          <w:szCs w:val="44"/>
          <w:u w:val="single"/>
          <w:lang w:val="en-US"/>
        </w:rPr>
      </w:pPr>
    </w:p>
    <w:p w14:paraId="0F53F43A" w14:textId="743970EF" w:rsidR="00041259" w:rsidRDefault="00041259" w:rsidP="009F18C4">
      <w:pPr>
        <w:rPr>
          <w:sz w:val="44"/>
          <w:szCs w:val="44"/>
          <w:u w:val="single"/>
          <w:lang w:val="en-US"/>
        </w:rPr>
      </w:pPr>
    </w:p>
    <w:p w14:paraId="31D8B17C" w14:textId="0C903149" w:rsidR="00041259" w:rsidRDefault="00E06F08" w:rsidP="009F18C4">
      <w:pPr>
        <w:rPr>
          <w:sz w:val="44"/>
          <w:szCs w:val="44"/>
          <w:u w:val="single"/>
          <w:lang w:val="en-US"/>
        </w:rPr>
      </w:pPr>
      <w:r>
        <w:rPr>
          <w:noProof/>
          <w:sz w:val="44"/>
          <w:szCs w:val="44"/>
          <w:u w:val="single"/>
          <w:lang w:val="en-US"/>
        </w:rPr>
        <mc:AlternateContent>
          <mc:Choice Requires="wps">
            <w:drawing>
              <wp:anchor distT="0" distB="0" distL="114300" distR="114300" simplePos="0" relativeHeight="251684864" behindDoc="0" locked="0" layoutInCell="1" allowOverlap="1" wp14:anchorId="05A99D1C" wp14:editId="1E4D46DB">
                <wp:simplePos x="0" y="0"/>
                <wp:positionH relativeFrom="column">
                  <wp:posOffset>1604075</wp:posOffset>
                </wp:positionH>
                <wp:positionV relativeFrom="paragraph">
                  <wp:posOffset>264278</wp:posOffset>
                </wp:positionV>
                <wp:extent cx="3564610" cy="945396"/>
                <wp:effectExtent l="0" t="0" r="0" b="7620"/>
                <wp:wrapNone/>
                <wp:docPr id="34" name="Text Box 34"/>
                <wp:cNvGraphicFramePr/>
                <a:graphic xmlns:a="http://schemas.openxmlformats.org/drawingml/2006/main">
                  <a:graphicData uri="http://schemas.microsoft.com/office/word/2010/wordprocessingShape">
                    <wps:wsp>
                      <wps:cNvSpPr txBox="1"/>
                      <wps:spPr>
                        <a:xfrm>
                          <a:off x="0" y="0"/>
                          <a:ext cx="3564610" cy="945396"/>
                        </a:xfrm>
                        <a:prstGeom prst="rect">
                          <a:avLst/>
                        </a:prstGeom>
                        <a:solidFill>
                          <a:schemeClr val="lt1"/>
                        </a:solidFill>
                        <a:ln w="6350">
                          <a:noFill/>
                        </a:ln>
                      </wps:spPr>
                      <wps:txbx>
                        <w:txbxContent>
                          <w:p w14:paraId="400BAB99" w14:textId="5CA2A926" w:rsidR="00E06F08" w:rsidRPr="00E06F08" w:rsidRDefault="00E06F08">
                            <w:pPr>
                              <w:rPr>
                                <w:b/>
                                <w:bCs/>
                                <w:sz w:val="26"/>
                                <w:szCs w:val="26"/>
                                <w:lang w:val="en-US"/>
                              </w:rPr>
                            </w:pPr>
                            <w:r w:rsidRPr="00E06F08">
                              <w:rPr>
                                <w:b/>
                                <w:bCs/>
                                <w:sz w:val="26"/>
                                <w:szCs w:val="26"/>
                                <w:lang w:val="en-US"/>
                              </w:rPr>
                              <w:t>SUBMITTED ON THE 25</w:t>
                            </w:r>
                            <w:r w:rsidRPr="00E06F08">
                              <w:rPr>
                                <w:b/>
                                <w:bCs/>
                                <w:sz w:val="26"/>
                                <w:szCs w:val="26"/>
                                <w:vertAlign w:val="superscript"/>
                                <w:lang w:val="en-US"/>
                              </w:rPr>
                              <w:t>TH</w:t>
                            </w:r>
                            <w:r w:rsidRPr="00E06F08">
                              <w:rPr>
                                <w:b/>
                                <w:bCs/>
                                <w:sz w:val="26"/>
                                <w:szCs w:val="26"/>
                                <w:lang w:val="en-US"/>
                              </w:rPr>
                              <w:t xml:space="preserve"> OF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A99D1C" id="Text Box 34" o:spid="_x0000_s1029" type="#_x0000_t202" style="position:absolute;margin-left:126.3pt;margin-top:20.8pt;width:280.7pt;height:74.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" fillcolor="white [3201]" stroked="f" strokeweight=".5pt">
                <v:textbox>
                  <w:txbxContent>
                    <w:p w14:paraId="400BAB99" w14:textId="5CA2A926" w:rsidR="00E06F08" w:rsidRPr="00E06F08" w:rsidRDefault="00E06F08">
                      <w:pPr>
                        <w:rPr>
                          <w:b/>
                          <w:bCs/>
                          <w:sz w:val="26"/>
                          <w:szCs w:val="26"/>
                          <w:lang w:val="en-US"/>
                        </w:rPr>
                      </w:pPr>
                      <w:r w:rsidRPr="00E06F08">
                        <w:rPr>
                          <w:b/>
                          <w:bCs/>
                          <w:sz w:val="26"/>
                          <w:szCs w:val="26"/>
                          <w:lang w:val="en-US"/>
                        </w:rPr>
                        <w:t>SUBMITTED ON THE 25</w:t>
                      </w:r>
                      <w:r w:rsidRPr="00E06F08">
                        <w:rPr>
                          <w:b/>
                          <w:bCs/>
                          <w:sz w:val="26"/>
                          <w:szCs w:val="26"/>
                          <w:vertAlign w:val="superscript"/>
                          <w:lang w:val="en-US"/>
                        </w:rPr>
                        <w:t>TH</w:t>
                      </w:r>
                      <w:r w:rsidRPr="00E06F08">
                        <w:rPr>
                          <w:b/>
                          <w:bCs/>
                          <w:sz w:val="26"/>
                          <w:szCs w:val="26"/>
                          <w:lang w:val="en-US"/>
                        </w:rPr>
                        <w:t xml:space="preserve"> OF NOVEMBER 2022</w:t>
                      </w:r>
                    </w:p>
                  </w:txbxContent>
                </v:textbox>
              </v:shape>
            </w:pict>
          </mc:Fallback>
        </mc:AlternateContent>
      </w:r>
    </w:p>
    <w:p w14:paraId="4C08AD49" w14:textId="77777777" w:rsidR="00041259" w:rsidRDefault="00041259" w:rsidP="009F18C4">
      <w:pPr>
        <w:rPr>
          <w:sz w:val="44"/>
          <w:szCs w:val="44"/>
          <w:u w:val="single"/>
          <w:lang w:val="en-US"/>
        </w:rPr>
      </w:pPr>
    </w:p>
    <w:p w14:paraId="26DC8243" w14:textId="77777777" w:rsidR="00041259" w:rsidRDefault="00041259" w:rsidP="009F18C4">
      <w:pPr>
        <w:rPr>
          <w:sz w:val="44"/>
          <w:szCs w:val="44"/>
          <w:u w:val="single"/>
          <w:lang w:val="en-US"/>
        </w:rPr>
      </w:pPr>
    </w:p>
    <w:p w14:paraId="21FD230E" w14:textId="77777777" w:rsidR="00041259" w:rsidRDefault="00041259" w:rsidP="009F18C4">
      <w:pPr>
        <w:rPr>
          <w:sz w:val="44"/>
          <w:szCs w:val="44"/>
          <w:u w:val="single"/>
          <w:lang w:val="en-US"/>
        </w:rPr>
      </w:pPr>
    </w:p>
    <w:p w14:paraId="5202F5BE" w14:textId="77777777" w:rsidR="00041259" w:rsidRDefault="00041259" w:rsidP="009F18C4">
      <w:pPr>
        <w:rPr>
          <w:sz w:val="44"/>
          <w:szCs w:val="44"/>
          <w:u w:val="single"/>
          <w:lang w:val="en-US"/>
        </w:rPr>
      </w:pPr>
    </w:p>
    <w:p w14:paraId="7967D8C4" w14:textId="77777777" w:rsidR="00041259" w:rsidRDefault="00041259" w:rsidP="009F18C4">
      <w:pPr>
        <w:rPr>
          <w:sz w:val="44"/>
          <w:szCs w:val="44"/>
          <w:u w:val="single"/>
          <w:lang w:val="en-US"/>
        </w:rPr>
      </w:pPr>
    </w:p>
    <w:p w14:paraId="3DD988F7" w14:textId="77777777" w:rsidR="00E06F08" w:rsidRDefault="00E06F08" w:rsidP="00041259">
      <w:pPr>
        <w:rPr>
          <w:sz w:val="44"/>
          <w:szCs w:val="44"/>
          <w:u w:val="single"/>
          <w:lang w:val="en-US"/>
        </w:rPr>
      </w:pPr>
    </w:p>
    <w:p w14:paraId="3650981B" w14:textId="77777777" w:rsidR="00E06F08" w:rsidRDefault="00E06F08" w:rsidP="00041259">
      <w:pPr>
        <w:rPr>
          <w:sz w:val="44"/>
          <w:szCs w:val="44"/>
          <w:u w:val="single"/>
          <w:lang w:val="en-US"/>
        </w:rPr>
      </w:pPr>
    </w:p>
    <w:p w14:paraId="00F12D88" w14:textId="77777777" w:rsidR="00E06F08" w:rsidRDefault="00E06F08" w:rsidP="00041259">
      <w:pPr>
        <w:rPr>
          <w:sz w:val="44"/>
          <w:szCs w:val="44"/>
          <w:u w:val="single"/>
          <w:lang w:val="en-US"/>
        </w:rPr>
      </w:pPr>
    </w:p>
    <w:p w14:paraId="3CB214EF" w14:textId="77777777" w:rsidR="00E06F08" w:rsidRDefault="00E06F08" w:rsidP="00041259">
      <w:pPr>
        <w:rPr>
          <w:sz w:val="44"/>
          <w:szCs w:val="44"/>
          <w:u w:val="single"/>
          <w:lang w:val="en-US"/>
        </w:rPr>
      </w:pPr>
    </w:p>
    <w:p w14:paraId="3E1C4A2B" w14:textId="77777777" w:rsidR="00E06F08" w:rsidRDefault="00E06F08" w:rsidP="00041259">
      <w:pPr>
        <w:rPr>
          <w:sz w:val="44"/>
          <w:szCs w:val="44"/>
          <w:u w:val="single"/>
          <w:lang w:val="en-US"/>
        </w:rPr>
      </w:pPr>
    </w:p>
    <w:p w14:paraId="2A1B050D" w14:textId="77777777" w:rsidR="00E06F08" w:rsidRDefault="00E06F08" w:rsidP="00041259">
      <w:pPr>
        <w:rPr>
          <w:sz w:val="44"/>
          <w:szCs w:val="44"/>
          <w:u w:val="single"/>
          <w:lang w:val="en-US"/>
        </w:rPr>
      </w:pPr>
    </w:p>
    <w:p w14:paraId="5C1A6CDB" w14:textId="77777777" w:rsidR="00E06F08" w:rsidRDefault="00E06F08" w:rsidP="00041259">
      <w:pPr>
        <w:rPr>
          <w:sz w:val="44"/>
          <w:szCs w:val="44"/>
          <w:u w:val="single"/>
          <w:lang w:val="en-US"/>
        </w:rPr>
      </w:pPr>
    </w:p>
    <w:p w14:paraId="2D2D7093" w14:textId="77777777" w:rsidR="00E06F08" w:rsidRDefault="00E06F08" w:rsidP="00041259">
      <w:pPr>
        <w:rPr>
          <w:sz w:val="44"/>
          <w:szCs w:val="44"/>
          <w:u w:val="single"/>
          <w:lang w:val="en-US"/>
        </w:rPr>
      </w:pPr>
    </w:p>
    <w:p w14:paraId="379913CD" w14:textId="77777777" w:rsidR="00E06F08" w:rsidRDefault="00E06F08" w:rsidP="00041259">
      <w:pPr>
        <w:rPr>
          <w:sz w:val="44"/>
          <w:szCs w:val="44"/>
          <w:u w:val="single"/>
          <w:lang w:val="en-US"/>
        </w:rPr>
      </w:pPr>
    </w:p>
    <w:p w14:paraId="47A4D12F" w14:textId="77777777" w:rsidR="00E06F08" w:rsidRDefault="00E06F08" w:rsidP="00041259">
      <w:pPr>
        <w:rPr>
          <w:sz w:val="44"/>
          <w:szCs w:val="44"/>
          <w:u w:val="single"/>
          <w:lang w:val="en-US"/>
        </w:rPr>
      </w:pPr>
    </w:p>
    <w:p w14:paraId="43E28513" w14:textId="77777777" w:rsidR="00E06F08" w:rsidRDefault="00E06F08" w:rsidP="00041259">
      <w:pPr>
        <w:rPr>
          <w:sz w:val="44"/>
          <w:szCs w:val="44"/>
          <w:u w:val="single"/>
          <w:lang w:val="en-US"/>
        </w:rPr>
      </w:pPr>
    </w:p>
    <w:p w14:paraId="095CD5CD" w14:textId="77777777" w:rsidR="00E06F08" w:rsidRDefault="00E06F08" w:rsidP="00041259">
      <w:pPr>
        <w:rPr>
          <w:sz w:val="44"/>
          <w:szCs w:val="44"/>
          <w:u w:val="single"/>
          <w:lang w:val="en-US"/>
        </w:rPr>
      </w:pPr>
    </w:p>
    <w:p w14:paraId="3A9890F7" w14:textId="77777777" w:rsidR="00E06F08" w:rsidRDefault="00E06F08" w:rsidP="00041259">
      <w:pPr>
        <w:rPr>
          <w:sz w:val="44"/>
          <w:szCs w:val="44"/>
          <w:u w:val="single"/>
          <w:lang w:val="en-US"/>
        </w:rPr>
      </w:pPr>
    </w:p>
    <w:p w14:paraId="783AFF4B" w14:textId="77777777" w:rsidR="00E06F08" w:rsidRDefault="00E06F08" w:rsidP="00041259">
      <w:pPr>
        <w:rPr>
          <w:sz w:val="44"/>
          <w:szCs w:val="44"/>
          <w:u w:val="single"/>
          <w:lang w:val="en-US"/>
        </w:rPr>
      </w:pPr>
    </w:p>
    <w:p w14:paraId="3FB242FE" w14:textId="77777777" w:rsidR="00E06F08" w:rsidRDefault="00E06F08" w:rsidP="00041259">
      <w:pPr>
        <w:rPr>
          <w:sz w:val="44"/>
          <w:szCs w:val="44"/>
          <w:u w:val="single"/>
          <w:lang w:val="en-US"/>
        </w:rPr>
      </w:pPr>
    </w:p>
    <w:p w14:paraId="66FEDE13" w14:textId="77777777" w:rsidR="00E06F08" w:rsidRDefault="00E06F08" w:rsidP="00041259">
      <w:pPr>
        <w:rPr>
          <w:sz w:val="44"/>
          <w:szCs w:val="44"/>
          <w:u w:val="single"/>
          <w:lang w:val="en-US"/>
        </w:rPr>
      </w:pPr>
    </w:p>
    <w:p w14:paraId="735BA85E" w14:textId="77777777" w:rsidR="00E06F08" w:rsidRDefault="00E06F08" w:rsidP="00041259">
      <w:pPr>
        <w:rPr>
          <w:sz w:val="44"/>
          <w:szCs w:val="44"/>
          <w:u w:val="single"/>
          <w:lang w:val="en-US"/>
        </w:rPr>
      </w:pPr>
    </w:p>
    <w:p w14:paraId="42BDB873" w14:textId="5A9A7A88" w:rsidR="00041259" w:rsidRPr="008708B8" w:rsidRDefault="00041259" w:rsidP="00041259">
      <w:pPr>
        <w:rPr>
          <w:rFonts w:ascii="Arial" w:hAnsi="Arial" w:cs="Arial"/>
          <w:sz w:val="44"/>
          <w:szCs w:val="44"/>
          <w:u w:val="single"/>
          <w:lang w:val="en-US"/>
        </w:rPr>
      </w:pPr>
      <w:r w:rsidRPr="008708B8">
        <w:rPr>
          <w:rFonts w:ascii="Arial" w:hAnsi="Arial" w:cs="Arial"/>
          <w:sz w:val="44"/>
          <w:szCs w:val="44"/>
          <w:u w:val="single"/>
          <w:lang w:val="en-US"/>
        </w:rPr>
        <w:lastRenderedPageBreak/>
        <w:t>Page of Contents</w:t>
      </w:r>
    </w:p>
    <w:p w14:paraId="0C8AA85E" w14:textId="77777777" w:rsidR="00D76018" w:rsidRPr="008708B8" w:rsidRDefault="00D76018" w:rsidP="00041259">
      <w:pPr>
        <w:rPr>
          <w:rFonts w:ascii="Arial" w:hAnsi="Arial" w:cs="Arial"/>
          <w:sz w:val="44"/>
          <w:szCs w:val="44"/>
          <w:u w:val="single"/>
          <w:lang w:val="en-US"/>
        </w:rPr>
      </w:pPr>
    </w:p>
    <w:p w14:paraId="28903F0C" w14:textId="5B8B9BAA" w:rsidR="008708B8" w:rsidRDefault="00041259" w:rsidP="009F18C4">
      <w:pPr>
        <w:rPr>
          <w:rFonts w:ascii="Arial" w:hAnsi="Arial" w:cs="Arial"/>
          <w:lang w:val="en-US"/>
        </w:rPr>
      </w:pPr>
      <w:r w:rsidRPr="008708B8">
        <w:rPr>
          <w:rFonts w:ascii="Arial" w:hAnsi="Arial" w:cs="Arial"/>
          <w:lang w:val="en-US"/>
        </w:rPr>
        <w:t>Journey of Nike………………………………………</w:t>
      </w:r>
      <w:r w:rsidR="008708B8">
        <w:rPr>
          <w:rFonts w:ascii="Arial" w:hAnsi="Arial" w:cs="Arial"/>
          <w:lang w:val="en-US"/>
        </w:rPr>
        <w:t>..</w:t>
      </w:r>
      <w:r w:rsidR="007D6BA8">
        <w:rPr>
          <w:rFonts w:ascii="Arial" w:hAnsi="Arial" w:cs="Arial"/>
          <w:lang w:val="en-US"/>
        </w:rPr>
        <w:t>.</w:t>
      </w:r>
      <w:r w:rsidR="008708B8">
        <w:rPr>
          <w:rFonts w:ascii="Arial" w:hAnsi="Arial" w:cs="Arial"/>
          <w:lang w:val="en-US"/>
        </w:rPr>
        <w:t>3</w:t>
      </w:r>
    </w:p>
    <w:p w14:paraId="421656FD" w14:textId="6B133956" w:rsidR="00041259" w:rsidRPr="008708B8" w:rsidRDefault="00041259" w:rsidP="009F18C4">
      <w:pPr>
        <w:rPr>
          <w:rFonts w:ascii="Arial" w:hAnsi="Arial" w:cs="Arial"/>
          <w:lang w:val="en-US"/>
        </w:rPr>
      </w:pPr>
      <w:r w:rsidRPr="008708B8">
        <w:rPr>
          <w:rFonts w:ascii="Arial" w:hAnsi="Arial" w:cs="Arial"/>
          <w:lang w:val="en-US"/>
        </w:rPr>
        <w:t>Growth and Expansion…………………………</w:t>
      </w:r>
      <w:proofErr w:type="gramStart"/>
      <w:r w:rsidRPr="008708B8">
        <w:rPr>
          <w:rFonts w:ascii="Arial" w:hAnsi="Arial" w:cs="Arial"/>
          <w:lang w:val="en-US"/>
        </w:rPr>
        <w:t>…..</w:t>
      </w:r>
      <w:proofErr w:type="gramEnd"/>
      <w:r w:rsidRPr="008708B8">
        <w:rPr>
          <w:rFonts w:ascii="Arial" w:hAnsi="Arial" w:cs="Arial"/>
          <w:lang w:val="en-US"/>
        </w:rPr>
        <w:t>…</w:t>
      </w:r>
      <w:r w:rsidR="007D6BA8">
        <w:rPr>
          <w:rFonts w:ascii="Arial" w:hAnsi="Arial" w:cs="Arial"/>
          <w:lang w:val="en-US"/>
        </w:rPr>
        <w:t>.</w:t>
      </w:r>
      <w:r w:rsidRPr="008708B8">
        <w:rPr>
          <w:rFonts w:ascii="Arial" w:hAnsi="Arial" w:cs="Arial"/>
          <w:lang w:val="en-US"/>
        </w:rPr>
        <w:t>.4</w:t>
      </w:r>
    </w:p>
    <w:p w14:paraId="4805BD16" w14:textId="7EAC4DD9" w:rsidR="00041259" w:rsidRPr="008708B8" w:rsidRDefault="00041259" w:rsidP="008708B8">
      <w:pPr>
        <w:rPr>
          <w:rFonts w:ascii="Arial" w:hAnsi="Arial" w:cs="Arial"/>
          <w:lang w:val="en-US"/>
        </w:rPr>
      </w:pPr>
      <w:r w:rsidRPr="008708B8">
        <w:rPr>
          <w:rFonts w:ascii="Arial" w:hAnsi="Arial" w:cs="Arial"/>
          <w:lang w:val="en-US"/>
        </w:rPr>
        <w:t>Controversies Associated with</w:t>
      </w:r>
      <w:r w:rsidR="008708B8">
        <w:rPr>
          <w:rFonts w:ascii="Arial" w:hAnsi="Arial" w:cs="Arial"/>
          <w:lang w:val="en-US"/>
        </w:rPr>
        <w:t xml:space="preserve"> </w:t>
      </w:r>
      <w:r w:rsidRPr="008708B8">
        <w:rPr>
          <w:rFonts w:ascii="Arial" w:hAnsi="Arial" w:cs="Arial"/>
          <w:lang w:val="en-US"/>
        </w:rPr>
        <w:t>Nike……………</w:t>
      </w:r>
      <w:r w:rsidR="008708B8">
        <w:rPr>
          <w:rFonts w:ascii="Arial" w:hAnsi="Arial" w:cs="Arial"/>
          <w:lang w:val="en-US"/>
        </w:rPr>
        <w:t>…………………………..</w:t>
      </w:r>
      <w:r w:rsidR="007D6BA8">
        <w:rPr>
          <w:rFonts w:ascii="Arial" w:hAnsi="Arial" w:cs="Arial"/>
          <w:lang w:val="en-US"/>
        </w:rPr>
        <w:t>.</w:t>
      </w:r>
      <w:r w:rsidR="008708B8">
        <w:rPr>
          <w:rFonts w:ascii="Arial" w:hAnsi="Arial" w:cs="Arial"/>
          <w:lang w:val="en-US"/>
        </w:rPr>
        <w:t>5</w:t>
      </w:r>
    </w:p>
    <w:p w14:paraId="4AFD3730" w14:textId="1B96AE60" w:rsidR="00041259" w:rsidRPr="008708B8" w:rsidRDefault="00041259" w:rsidP="009F18C4">
      <w:pPr>
        <w:rPr>
          <w:rFonts w:ascii="Arial" w:hAnsi="Arial" w:cs="Arial"/>
          <w:lang w:val="en-US"/>
        </w:rPr>
      </w:pPr>
      <w:r w:rsidRPr="008708B8">
        <w:rPr>
          <w:rFonts w:ascii="Arial" w:hAnsi="Arial" w:cs="Arial"/>
          <w:lang w:val="en-US"/>
        </w:rPr>
        <w:t>Future and Marketing Strategy……………………</w:t>
      </w:r>
      <w:r w:rsidR="008708B8">
        <w:rPr>
          <w:rFonts w:ascii="Arial" w:hAnsi="Arial" w:cs="Arial"/>
          <w:lang w:val="en-US"/>
        </w:rPr>
        <w:t>……………</w:t>
      </w:r>
      <w:r w:rsidR="007D6BA8">
        <w:rPr>
          <w:rFonts w:ascii="Arial" w:hAnsi="Arial" w:cs="Arial"/>
          <w:lang w:val="en-US"/>
        </w:rPr>
        <w:t>…</w:t>
      </w:r>
      <w:r w:rsidRPr="008708B8">
        <w:rPr>
          <w:rFonts w:ascii="Arial" w:hAnsi="Arial" w:cs="Arial"/>
          <w:lang w:val="en-US"/>
        </w:rPr>
        <w:t>5</w:t>
      </w:r>
    </w:p>
    <w:p w14:paraId="236CDDB7" w14:textId="33B2A1B2" w:rsidR="00041259" w:rsidRPr="008708B8" w:rsidRDefault="00D76018" w:rsidP="009F18C4">
      <w:pPr>
        <w:rPr>
          <w:rFonts w:ascii="Arial" w:hAnsi="Arial" w:cs="Arial"/>
          <w:lang w:val="en-US"/>
        </w:rPr>
      </w:pPr>
      <w:r w:rsidRPr="008708B8">
        <w:rPr>
          <w:rFonts w:ascii="Arial" w:hAnsi="Arial" w:cs="Arial"/>
          <w:lang w:val="en-US"/>
        </w:rPr>
        <w:t>Philanthropy and Engagements……………………</w:t>
      </w:r>
      <w:r w:rsidR="008708B8">
        <w:rPr>
          <w:rFonts w:ascii="Arial" w:hAnsi="Arial" w:cs="Arial"/>
          <w:lang w:val="en-US"/>
        </w:rPr>
        <w:t>……</w:t>
      </w:r>
      <w:proofErr w:type="gramStart"/>
      <w:r w:rsidR="008708B8">
        <w:rPr>
          <w:rFonts w:ascii="Arial" w:hAnsi="Arial" w:cs="Arial"/>
          <w:lang w:val="en-US"/>
        </w:rPr>
        <w:t>….</w:t>
      </w:r>
      <w:r w:rsidR="007D6BA8">
        <w:rPr>
          <w:rFonts w:ascii="Arial" w:hAnsi="Arial" w:cs="Arial"/>
          <w:lang w:val="en-US"/>
        </w:rPr>
        <w:t>.</w:t>
      </w:r>
      <w:proofErr w:type="gramEnd"/>
      <w:r w:rsidR="007D6BA8">
        <w:rPr>
          <w:rFonts w:ascii="Arial" w:hAnsi="Arial" w:cs="Arial"/>
          <w:lang w:val="en-US"/>
        </w:rPr>
        <w:t>6</w:t>
      </w:r>
    </w:p>
    <w:p w14:paraId="4A432CAE" w14:textId="66F1F364" w:rsidR="00D76018" w:rsidRPr="008708B8" w:rsidRDefault="00D76018" w:rsidP="009F18C4">
      <w:pPr>
        <w:rPr>
          <w:rFonts w:ascii="Arial" w:hAnsi="Arial" w:cs="Arial"/>
          <w:lang w:val="en-US"/>
        </w:rPr>
      </w:pPr>
      <w:r w:rsidRPr="008708B8">
        <w:rPr>
          <w:rFonts w:ascii="Arial" w:hAnsi="Arial" w:cs="Arial"/>
          <w:lang w:val="en-US"/>
        </w:rPr>
        <w:t>Conclusion…………………</w:t>
      </w:r>
      <w:r w:rsidR="008708B8">
        <w:rPr>
          <w:rFonts w:ascii="Arial" w:hAnsi="Arial" w:cs="Arial"/>
          <w:lang w:val="en-US"/>
        </w:rPr>
        <w:t>.</w:t>
      </w:r>
      <w:r w:rsidRPr="008708B8">
        <w:rPr>
          <w:rFonts w:ascii="Arial" w:hAnsi="Arial" w:cs="Arial"/>
          <w:lang w:val="en-US"/>
        </w:rPr>
        <w:t>…………</w:t>
      </w:r>
      <w:proofErr w:type="gramStart"/>
      <w:r w:rsidRPr="008708B8">
        <w:rPr>
          <w:rFonts w:ascii="Arial" w:hAnsi="Arial" w:cs="Arial"/>
          <w:lang w:val="en-US"/>
        </w:rPr>
        <w:t>…</w:t>
      </w:r>
      <w:r w:rsidR="007D6BA8">
        <w:rPr>
          <w:rFonts w:ascii="Arial" w:hAnsi="Arial" w:cs="Arial"/>
          <w:lang w:val="en-US"/>
        </w:rPr>
        <w:t>..</w:t>
      </w:r>
      <w:proofErr w:type="gramEnd"/>
      <w:r w:rsidRPr="008708B8">
        <w:rPr>
          <w:rFonts w:ascii="Arial" w:hAnsi="Arial" w:cs="Arial"/>
          <w:lang w:val="en-US"/>
        </w:rPr>
        <w:t>6</w:t>
      </w:r>
    </w:p>
    <w:p w14:paraId="7CCF7677" w14:textId="3E00B588" w:rsidR="00D76018" w:rsidRPr="008708B8" w:rsidRDefault="00D76018" w:rsidP="009F18C4">
      <w:pPr>
        <w:rPr>
          <w:rFonts w:ascii="Arial" w:hAnsi="Arial" w:cs="Arial"/>
          <w:lang w:val="en-US"/>
        </w:rPr>
      </w:pPr>
    </w:p>
    <w:p w14:paraId="3C40F773" w14:textId="2361D6D6" w:rsidR="00D76018" w:rsidRPr="008708B8" w:rsidRDefault="00D76018" w:rsidP="009F18C4">
      <w:pPr>
        <w:rPr>
          <w:rFonts w:ascii="Arial" w:hAnsi="Arial" w:cs="Arial"/>
          <w:lang w:val="en-US"/>
        </w:rPr>
      </w:pPr>
    </w:p>
    <w:p w14:paraId="7B7BA455" w14:textId="0165CB21" w:rsidR="00D76018" w:rsidRPr="008708B8" w:rsidRDefault="00D76018" w:rsidP="009F18C4">
      <w:pPr>
        <w:rPr>
          <w:rFonts w:ascii="Arial" w:hAnsi="Arial" w:cs="Arial"/>
          <w:lang w:val="en-US"/>
        </w:rPr>
      </w:pPr>
      <w:r w:rsidRPr="008708B8">
        <w:rPr>
          <w:rFonts w:ascii="Arial" w:hAnsi="Arial" w:cs="Arial"/>
          <w:lang w:val="en-US"/>
        </w:rPr>
        <w:t>FIGURES</w:t>
      </w:r>
    </w:p>
    <w:p w14:paraId="392E6224" w14:textId="2DFF885A"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Phil Knight</w:t>
      </w:r>
    </w:p>
    <w:p w14:paraId="3F1EB791" w14:textId="79ABE39C"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First shop of Nike</w:t>
      </w:r>
    </w:p>
    <w:p w14:paraId="5247E00A" w14:textId="58AD2AFC"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Bill Bowerman – shareholder</w:t>
      </w:r>
    </w:p>
    <w:p w14:paraId="14A6E859" w14:textId="68B0BAB3"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Logo and slogan of Nike</w:t>
      </w:r>
    </w:p>
    <w:p w14:paraId="5EF7557E" w14:textId="13D649DC"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Sweatshop workers</w:t>
      </w:r>
    </w:p>
    <w:p w14:paraId="1EDC423C" w14:textId="7C1BF34C"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Nike’s foundation</w:t>
      </w:r>
    </w:p>
    <w:p w14:paraId="5751A3C4" w14:textId="390C515A"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Phil Knight at the start of Nike</w:t>
      </w:r>
    </w:p>
    <w:p w14:paraId="2899CDA7" w14:textId="2A4A5686" w:rsidR="00D76018" w:rsidRPr="008708B8" w:rsidRDefault="00D76018" w:rsidP="00D76018">
      <w:pPr>
        <w:pStyle w:val="ListParagraph"/>
        <w:numPr>
          <w:ilvl w:val="0"/>
          <w:numId w:val="1"/>
        </w:numPr>
        <w:rPr>
          <w:rFonts w:ascii="Arial" w:hAnsi="Arial" w:cs="Arial"/>
          <w:lang w:val="en-US"/>
        </w:rPr>
      </w:pPr>
      <w:r w:rsidRPr="008708B8">
        <w:rPr>
          <w:rFonts w:ascii="Arial" w:hAnsi="Arial" w:cs="Arial"/>
          <w:lang w:val="en-US"/>
        </w:rPr>
        <w:t>Phil Knight nowadays</w:t>
      </w:r>
    </w:p>
    <w:p w14:paraId="01855F39" w14:textId="77777777" w:rsidR="00041259" w:rsidRPr="008708B8" w:rsidRDefault="00041259" w:rsidP="009F18C4">
      <w:pPr>
        <w:rPr>
          <w:rFonts w:ascii="Arial" w:hAnsi="Arial" w:cs="Arial"/>
          <w:sz w:val="44"/>
          <w:szCs w:val="44"/>
          <w:lang w:val="en-US"/>
        </w:rPr>
      </w:pPr>
    </w:p>
    <w:p w14:paraId="1FE5FBC3" w14:textId="77777777" w:rsidR="00041259" w:rsidRPr="008708B8" w:rsidRDefault="00041259" w:rsidP="009F18C4">
      <w:pPr>
        <w:rPr>
          <w:rFonts w:ascii="Arial" w:hAnsi="Arial" w:cs="Arial"/>
          <w:sz w:val="44"/>
          <w:szCs w:val="44"/>
          <w:lang w:val="en-US"/>
        </w:rPr>
      </w:pPr>
    </w:p>
    <w:p w14:paraId="505BE025" w14:textId="6C294124" w:rsidR="00041259" w:rsidRPr="008708B8" w:rsidRDefault="00041259" w:rsidP="009F18C4">
      <w:pPr>
        <w:rPr>
          <w:rFonts w:ascii="Arial" w:hAnsi="Arial" w:cs="Arial"/>
          <w:sz w:val="44"/>
          <w:szCs w:val="44"/>
          <w:lang w:val="en-US"/>
        </w:rPr>
      </w:pPr>
    </w:p>
    <w:p w14:paraId="38FF248D" w14:textId="77777777" w:rsidR="00041259" w:rsidRPr="00D76018" w:rsidRDefault="00041259" w:rsidP="009F18C4">
      <w:pPr>
        <w:rPr>
          <w:sz w:val="44"/>
          <w:szCs w:val="44"/>
          <w:lang w:val="en-US"/>
        </w:rPr>
      </w:pPr>
    </w:p>
    <w:p w14:paraId="7C3D22B9" w14:textId="77777777" w:rsidR="00041259" w:rsidRPr="00D76018" w:rsidRDefault="00041259" w:rsidP="009F18C4">
      <w:pPr>
        <w:rPr>
          <w:sz w:val="44"/>
          <w:szCs w:val="44"/>
          <w:lang w:val="en-US"/>
        </w:rPr>
      </w:pPr>
    </w:p>
    <w:p w14:paraId="0DD6D328" w14:textId="77777777" w:rsidR="00041259" w:rsidRPr="00D76018" w:rsidRDefault="00041259" w:rsidP="009F18C4">
      <w:pPr>
        <w:rPr>
          <w:sz w:val="44"/>
          <w:szCs w:val="44"/>
          <w:lang w:val="en-US"/>
        </w:rPr>
      </w:pPr>
    </w:p>
    <w:p w14:paraId="1D79BF19" w14:textId="77777777" w:rsidR="00041259" w:rsidRPr="00D76018" w:rsidRDefault="00041259" w:rsidP="009F18C4">
      <w:pPr>
        <w:rPr>
          <w:sz w:val="44"/>
          <w:szCs w:val="44"/>
          <w:lang w:val="en-US"/>
        </w:rPr>
      </w:pPr>
    </w:p>
    <w:p w14:paraId="6956B879" w14:textId="77777777" w:rsidR="00041259" w:rsidRPr="00D76018" w:rsidRDefault="00041259" w:rsidP="009F18C4">
      <w:pPr>
        <w:rPr>
          <w:sz w:val="44"/>
          <w:szCs w:val="44"/>
          <w:lang w:val="en-US"/>
        </w:rPr>
      </w:pPr>
    </w:p>
    <w:p w14:paraId="12E1DC2C" w14:textId="77777777" w:rsidR="00041259" w:rsidRPr="00D76018" w:rsidRDefault="00041259" w:rsidP="009F18C4">
      <w:pPr>
        <w:rPr>
          <w:sz w:val="44"/>
          <w:szCs w:val="44"/>
          <w:lang w:val="en-US"/>
        </w:rPr>
      </w:pPr>
    </w:p>
    <w:p w14:paraId="04272580" w14:textId="77777777" w:rsidR="00041259" w:rsidRPr="00D76018" w:rsidRDefault="00041259" w:rsidP="009F18C4">
      <w:pPr>
        <w:rPr>
          <w:sz w:val="44"/>
          <w:szCs w:val="44"/>
          <w:lang w:val="en-US"/>
        </w:rPr>
      </w:pPr>
    </w:p>
    <w:p w14:paraId="76BB4129" w14:textId="77777777" w:rsidR="00041259" w:rsidRPr="00D76018" w:rsidRDefault="00041259" w:rsidP="009F18C4">
      <w:pPr>
        <w:rPr>
          <w:sz w:val="44"/>
          <w:szCs w:val="44"/>
          <w:lang w:val="en-US"/>
        </w:rPr>
      </w:pPr>
    </w:p>
    <w:p w14:paraId="3D3025BB" w14:textId="77777777" w:rsidR="00041259" w:rsidRPr="00D76018" w:rsidRDefault="00041259" w:rsidP="009F18C4">
      <w:pPr>
        <w:rPr>
          <w:sz w:val="44"/>
          <w:szCs w:val="44"/>
          <w:lang w:val="en-US"/>
        </w:rPr>
      </w:pPr>
    </w:p>
    <w:p w14:paraId="386FCDCE" w14:textId="77777777" w:rsidR="00041259" w:rsidRPr="00D76018" w:rsidRDefault="00041259" w:rsidP="009F18C4">
      <w:pPr>
        <w:rPr>
          <w:sz w:val="44"/>
          <w:szCs w:val="44"/>
          <w:lang w:val="en-US"/>
        </w:rPr>
      </w:pPr>
    </w:p>
    <w:p w14:paraId="42F85CD9" w14:textId="77777777" w:rsidR="00041259" w:rsidRPr="00D76018" w:rsidRDefault="00041259" w:rsidP="009F18C4">
      <w:pPr>
        <w:rPr>
          <w:sz w:val="44"/>
          <w:szCs w:val="44"/>
          <w:lang w:val="en-US"/>
        </w:rPr>
      </w:pPr>
    </w:p>
    <w:p w14:paraId="4DB560CF" w14:textId="77777777" w:rsidR="00041259" w:rsidRPr="00D76018" w:rsidRDefault="00041259" w:rsidP="009F18C4">
      <w:pPr>
        <w:rPr>
          <w:sz w:val="44"/>
          <w:szCs w:val="44"/>
          <w:lang w:val="en-US"/>
        </w:rPr>
      </w:pPr>
    </w:p>
    <w:p w14:paraId="07FEF8B5" w14:textId="77777777" w:rsidR="00041259" w:rsidRPr="00D76018" w:rsidRDefault="00041259" w:rsidP="009F18C4">
      <w:pPr>
        <w:rPr>
          <w:sz w:val="44"/>
          <w:szCs w:val="44"/>
          <w:lang w:val="en-US"/>
        </w:rPr>
      </w:pPr>
    </w:p>
    <w:p w14:paraId="6C171FE6" w14:textId="77777777" w:rsidR="00041259" w:rsidRPr="00D76018" w:rsidRDefault="00041259" w:rsidP="009F18C4">
      <w:pPr>
        <w:rPr>
          <w:sz w:val="44"/>
          <w:szCs w:val="44"/>
          <w:lang w:val="en-US"/>
        </w:rPr>
      </w:pPr>
    </w:p>
    <w:p w14:paraId="16B24685" w14:textId="3DCA7BA9" w:rsidR="00041259" w:rsidRPr="00D76018" w:rsidRDefault="00041259" w:rsidP="009F18C4">
      <w:pPr>
        <w:rPr>
          <w:sz w:val="44"/>
          <w:szCs w:val="44"/>
          <w:lang w:val="en-US"/>
        </w:rPr>
      </w:pPr>
    </w:p>
    <w:p w14:paraId="1BF6DB69" w14:textId="77777777" w:rsidR="00041259" w:rsidRDefault="00041259" w:rsidP="009F18C4">
      <w:pPr>
        <w:rPr>
          <w:sz w:val="44"/>
          <w:szCs w:val="44"/>
          <w:u w:val="single"/>
          <w:lang w:val="en-US"/>
        </w:rPr>
      </w:pPr>
    </w:p>
    <w:p w14:paraId="7BA061BA" w14:textId="77777777" w:rsidR="00041259" w:rsidRDefault="00041259" w:rsidP="009F18C4">
      <w:pPr>
        <w:rPr>
          <w:sz w:val="44"/>
          <w:szCs w:val="44"/>
          <w:u w:val="single"/>
          <w:lang w:val="en-US"/>
        </w:rPr>
      </w:pPr>
    </w:p>
    <w:p w14:paraId="62DA3BE9" w14:textId="77777777" w:rsidR="00041259" w:rsidRDefault="00041259" w:rsidP="009F18C4">
      <w:pPr>
        <w:rPr>
          <w:sz w:val="44"/>
          <w:szCs w:val="44"/>
          <w:u w:val="single"/>
          <w:lang w:val="en-US"/>
        </w:rPr>
      </w:pPr>
    </w:p>
    <w:p w14:paraId="5766D4F2" w14:textId="77777777" w:rsidR="00041259" w:rsidRDefault="00041259" w:rsidP="009F18C4">
      <w:pPr>
        <w:rPr>
          <w:sz w:val="44"/>
          <w:szCs w:val="44"/>
          <w:u w:val="single"/>
          <w:lang w:val="en-US"/>
        </w:rPr>
      </w:pPr>
    </w:p>
    <w:p w14:paraId="7B95A608" w14:textId="77777777" w:rsidR="00041259" w:rsidRDefault="00041259" w:rsidP="009F18C4">
      <w:pPr>
        <w:rPr>
          <w:sz w:val="44"/>
          <w:szCs w:val="44"/>
          <w:u w:val="single"/>
          <w:lang w:val="en-US"/>
        </w:rPr>
      </w:pPr>
    </w:p>
    <w:p w14:paraId="6AC46AE0" w14:textId="77777777" w:rsidR="00041259" w:rsidRDefault="00041259" w:rsidP="009F18C4">
      <w:pPr>
        <w:rPr>
          <w:sz w:val="44"/>
          <w:szCs w:val="44"/>
          <w:u w:val="single"/>
          <w:lang w:val="en-US"/>
        </w:rPr>
      </w:pPr>
    </w:p>
    <w:p w14:paraId="50F3079A" w14:textId="77777777" w:rsidR="00041259" w:rsidRDefault="00041259" w:rsidP="009F18C4">
      <w:pPr>
        <w:rPr>
          <w:sz w:val="44"/>
          <w:szCs w:val="44"/>
          <w:u w:val="single"/>
          <w:lang w:val="en-US"/>
        </w:rPr>
      </w:pPr>
    </w:p>
    <w:p w14:paraId="001F6BAC" w14:textId="77777777" w:rsidR="00041259" w:rsidRDefault="00041259" w:rsidP="009F18C4">
      <w:pPr>
        <w:rPr>
          <w:sz w:val="44"/>
          <w:szCs w:val="44"/>
          <w:u w:val="single"/>
          <w:lang w:val="en-US"/>
        </w:rPr>
      </w:pPr>
    </w:p>
    <w:p w14:paraId="4AAF6ADD" w14:textId="77777777" w:rsidR="00041259" w:rsidRDefault="00041259" w:rsidP="009F18C4">
      <w:pPr>
        <w:rPr>
          <w:sz w:val="44"/>
          <w:szCs w:val="44"/>
          <w:u w:val="single"/>
          <w:lang w:val="en-US"/>
        </w:rPr>
      </w:pPr>
    </w:p>
    <w:p w14:paraId="1731FC25" w14:textId="1CBCE25B" w:rsidR="00287EEF" w:rsidRPr="008708B8" w:rsidRDefault="00F07695" w:rsidP="009F18C4">
      <w:pPr>
        <w:rPr>
          <w:rFonts w:ascii="Arial" w:hAnsi="Arial" w:cs="Arial"/>
          <w:sz w:val="32"/>
          <w:szCs w:val="32"/>
          <w:u w:val="single"/>
          <w:lang w:val="en-US"/>
        </w:rPr>
      </w:pPr>
      <w:r w:rsidRPr="008708B8">
        <w:rPr>
          <w:rFonts w:ascii="Arial" w:hAnsi="Arial" w:cs="Arial"/>
          <w:noProof/>
          <w:sz w:val="32"/>
          <w:szCs w:val="32"/>
          <w:lang w:val="en-US"/>
        </w:rPr>
        <mc:AlternateContent>
          <mc:Choice Requires="wps">
            <w:drawing>
              <wp:anchor distT="45720" distB="45720" distL="114300" distR="114300" simplePos="0" relativeHeight="251661312" behindDoc="0" locked="0" layoutInCell="1" allowOverlap="1" wp14:anchorId="348E1DF7" wp14:editId="58C0483B">
                <wp:simplePos x="0" y="0"/>
                <wp:positionH relativeFrom="column">
                  <wp:posOffset>3307080</wp:posOffset>
                </wp:positionH>
                <wp:positionV relativeFrom="paragraph">
                  <wp:posOffset>0</wp:posOffset>
                </wp:positionV>
                <wp:extent cx="2360930" cy="152590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25905"/>
                        </a:xfrm>
                        <a:prstGeom prst="rect">
                          <a:avLst/>
                        </a:prstGeom>
                        <a:solidFill>
                          <a:srgbClr val="FFFFFF"/>
                        </a:solidFill>
                        <a:ln w="9525">
                          <a:noFill/>
                          <a:miter lim="800000"/>
                          <a:headEnd/>
                          <a:tailEnd/>
                        </a:ln>
                      </wps:spPr>
                      <wps:txbx>
                        <w:txbxContent>
                          <w:p w14:paraId="18DA584F" w14:textId="77777777" w:rsidR="00812AE4" w:rsidRDefault="00F07695" w:rsidP="00812AE4">
                            <w:pPr>
                              <w:keepNext/>
                            </w:pPr>
                            <w:r w:rsidRPr="00F07695">
                              <w:rPr>
                                <w:noProof/>
                              </w:rPr>
                              <w:drawing>
                                <wp:inline distT="0" distB="0" distL="0" distR="0" wp14:anchorId="6CADF335" wp14:editId="60EE07B2">
                                  <wp:extent cx="2169872" cy="101473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6228" cy="1022379"/>
                                          </a:xfrm>
                                          <a:prstGeom prst="rect">
                                            <a:avLst/>
                                          </a:prstGeom>
                                          <a:noFill/>
                                          <a:ln>
                                            <a:noFill/>
                                          </a:ln>
                                        </pic:spPr>
                                      </pic:pic>
                                    </a:graphicData>
                                  </a:graphic>
                                </wp:inline>
                              </w:drawing>
                            </w:r>
                          </w:p>
                          <w:p w14:paraId="0B7A8D6B" w14:textId="08D5D2F6" w:rsidR="00812AE4" w:rsidRDefault="00812AE4" w:rsidP="00812AE4">
                            <w:pPr>
                              <w:pStyle w:val="Caption"/>
                            </w:pPr>
                            <w:r>
                              <w:t xml:space="preserve">Figure </w:t>
                            </w:r>
                            <w:fldSimple w:instr=" SEQ Figure \* ARABIC ">
                              <w:r w:rsidR="00041259">
                                <w:rPr>
                                  <w:noProof/>
                                </w:rPr>
                                <w:t>1</w:t>
                              </w:r>
                            </w:fldSimple>
                            <w:r>
                              <w:t xml:space="preserve"> Phil Knight (owner of Nike) Blog: Start Business Journey</w:t>
                            </w:r>
                          </w:p>
                          <w:p w14:paraId="7D766A5D" w14:textId="1ADC84AB" w:rsidR="00F07695" w:rsidRDefault="00F0769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48E1DF7" id="_x0000_s1030" type="#_x0000_t202" style="position:absolute;margin-left:260.4pt;margin-top:0;width:185.9pt;height:120.1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" stroked="f">
                <v:textbox>
                  <w:txbxContent>
                    <w:p w14:paraId="18DA584F" w14:textId="77777777" w:rsidR="00812AE4" w:rsidRDefault="00F07695" w:rsidP="00812AE4">
                      <w:pPr>
                        <w:keepNext/>
                      </w:pPr>
                      <w:r w:rsidRPr="00F07695">
                        <w:rPr>
                          <w:noProof/>
                        </w:rPr>
                        <w:drawing>
                          <wp:inline distT="0" distB="0" distL="0" distR="0" wp14:anchorId="6CADF335" wp14:editId="60EE07B2">
                            <wp:extent cx="2169872" cy="101473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6228" cy="1022379"/>
                                    </a:xfrm>
                                    <a:prstGeom prst="rect">
                                      <a:avLst/>
                                    </a:prstGeom>
                                    <a:noFill/>
                                    <a:ln>
                                      <a:noFill/>
                                    </a:ln>
                                  </pic:spPr>
                                </pic:pic>
                              </a:graphicData>
                            </a:graphic>
                          </wp:inline>
                        </w:drawing>
                      </w:r>
                    </w:p>
                    <w:p w14:paraId="0B7A8D6B" w14:textId="08D5D2F6" w:rsidR="00812AE4" w:rsidRDefault="00812AE4" w:rsidP="00812AE4">
                      <w:pPr>
                        <w:pStyle w:val="Caption"/>
                      </w:pPr>
                      <w:r>
                        <w:t xml:space="preserve">Figure </w:t>
                      </w:r>
                      <w:fldSimple w:instr=" SEQ Figure \* ARABIC ">
                        <w:r w:rsidR="00041259">
                          <w:rPr>
                            <w:noProof/>
                          </w:rPr>
                          <w:t>1</w:t>
                        </w:r>
                      </w:fldSimple>
                      <w:r>
                        <w:t xml:space="preserve"> Phil Knight (owner of Nike) Blog: Start Business Journey</w:t>
                      </w:r>
                    </w:p>
                    <w:p w14:paraId="7D766A5D" w14:textId="1ADC84AB" w:rsidR="00F07695" w:rsidRDefault="00F07695"/>
                  </w:txbxContent>
                </v:textbox>
                <w10:wrap type="square"/>
              </v:shape>
            </w:pict>
          </mc:Fallback>
        </mc:AlternateContent>
      </w:r>
      <w:r w:rsidRPr="008708B8">
        <w:rPr>
          <w:rFonts w:ascii="Arial" w:hAnsi="Arial" w:cs="Arial"/>
          <w:sz w:val="32"/>
          <w:szCs w:val="32"/>
          <w:u w:val="single"/>
          <w:lang w:val="en-US"/>
        </w:rPr>
        <w:t>Journey of Nike</w:t>
      </w:r>
    </w:p>
    <w:p w14:paraId="5EAEEEDE" w14:textId="6D20EB0B" w:rsidR="009F18C4" w:rsidRPr="008708B8" w:rsidRDefault="009F18C4" w:rsidP="00287EEF">
      <w:pPr>
        <w:jc w:val="both"/>
        <w:rPr>
          <w:rFonts w:ascii="Arial" w:hAnsi="Arial" w:cs="Arial"/>
          <w:u w:val="single"/>
          <w:lang w:val="en-US"/>
        </w:rPr>
      </w:pPr>
      <w:r w:rsidRPr="008708B8">
        <w:rPr>
          <w:rFonts w:ascii="Arial" w:hAnsi="Arial" w:cs="Arial"/>
          <w:lang w:val="en-US"/>
        </w:rPr>
        <w:t xml:space="preserve">Turned into the global corporation worth of $100 billion, Nike appear to be the global most recognised, </w:t>
      </w:r>
      <w:r w:rsidR="00F07695" w:rsidRPr="008708B8">
        <w:rPr>
          <w:rFonts w:ascii="Arial" w:hAnsi="Arial" w:cs="Arial"/>
          <w:lang w:val="en-US"/>
        </w:rPr>
        <w:t>biggest,</w:t>
      </w:r>
      <w:r w:rsidRPr="008708B8">
        <w:rPr>
          <w:rFonts w:ascii="Arial" w:hAnsi="Arial" w:cs="Arial"/>
          <w:lang w:val="en-US"/>
        </w:rPr>
        <w:t xml:space="preserve"> and popular sportwear company, in the </w:t>
      </w:r>
      <w:r w:rsidR="00F07695" w:rsidRPr="008708B8">
        <w:rPr>
          <w:rFonts w:ascii="Arial" w:hAnsi="Arial" w:cs="Arial"/>
          <w:lang w:val="en-US"/>
        </w:rPr>
        <w:t>period</w:t>
      </w:r>
      <w:r w:rsidRPr="008708B8">
        <w:rPr>
          <w:rFonts w:ascii="Arial" w:hAnsi="Arial" w:cs="Arial"/>
          <w:lang w:val="en-US"/>
        </w:rPr>
        <w:t xml:space="preserve"> of just 50 years</w:t>
      </w:r>
      <w:r w:rsidR="00F07695" w:rsidRPr="008708B8">
        <w:rPr>
          <w:rFonts w:ascii="Arial" w:hAnsi="Arial" w:cs="Arial"/>
          <w:lang w:val="en-US"/>
        </w:rPr>
        <w:t xml:space="preserve">. </w:t>
      </w:r>
    </w:p>
    <w:p w14:paraId="6B2FB7C9" w14:textId="7886D568" w:rsidR="00A512B5" w:rsidRPr="008708B8" w:rsidRDefault="009F18C4" w:rsidP="00287EEF">
      <w:pPr>
        <w:jc w:val="both"/>
        <w:rPr>
          <w:rFonts w:ascii="Arial" w:hAnsi="Arial" w:cs="Arial"/>
          <w:lang w:val="en-US"/>
        </w:rPr>
      </w:pPr>
      <w:r w:rsidRPr="008708B8">
        <w:rPr>
          <w:rFonts w:ascii="Arial" w:hAnsi="Arial" w:cs="Arial"/>
          <w:lang w:val="en-US"/>
        </w:rPr>
        <w:t xml:space="preserve">Going back to 1962, just graduated from Stanford, the young Phil Knight was told how difficult was to become an entrepreneur as a business graduate. He was listening to all of the lectures how becoming an entrepreneur without having any </w:t>
      </w:r>
      <w:r w:rsidR="00F07695" w:rsidRPr="008708B8">
        <w:rPr>
          <w:rFonts w:ascii="Arial" w:hAnsi="Arial" w:cs="Arial"/>
          <w:lang w:val="en-US"/>
        </w:rPr>
        <w:t>clever ideas</w:t>
      </w:r>
      <w:r w:rsidRPr="008708B8">
        <w:rPr>
          <w:rFonts w:ascii="Arial" w:hAnsi="Arial" w:cs="Arial"/>
          <w:lang w:val="en-US"/>
        </w:rPr>
        <w:t xml:space="preserve"> is literally impossible, but the difference with the other failure entrepreneurs is that Phil was different, because he had</w:t>
      </w:r>
      <w:r w:rsidR="0067299F" w:rsidRPr="008708B8">
        <w:rPr>
          <w:rFonts w:ascii="Arial" w:hAnsi="Arial" w:cs="Arial"/>
          <w:lang w:val="en-US"/>
        </w:rPr>
        <w:t xml:space="preserve"> different</w:t>
      </w:r>
      <w:r w:rsidRPr="008708B8">
        <w:rPr>
          <w:rFonts w:ascii="Arial" w:hAnsi="Arial" w:cs="Arial"/>
          <w:lang w:val="en-US"/>
        </w:rPr>
        <w:t xml:space="preserve"> </w:t>
      </w:r>
      <w:r w:rsidR="0067299F" w:rsidRPr="008708B8">
        <w:rPr>
          <w:rFonts w:ascii="Arial" w:hAnsi="Arial" w:cs="Arial"/>
          <w:lang w:val="en-US"/>
        </w:rPr>
        <w:t>idea</w:t>
      </w:r>
      <w:r w:rsidR="00F07695" w:rsidRPr="008708B8">
        <w:rPr>
          <w:rFonts w:ascii="Arial" w:hAnsi="Arial" w:cs="Arial"/>
          <w:lang w:val="en-US"/>
        </w:rPr>
        <w:t>.</w:t>
      </w:r>
      <w:r w:rsidR="00812AE4" w:rsidRPr="008708B8">
        <w:rPr>
          <w:rFonts w:ascii="Arial" w:hAnsi="Arial" w:cs="Arial"/>
          <w:lang w:val="en-US"/>
        </w:rPr>
        <w:t xml:space="preserve"> </w:t>
      </w:r>
      <w:r w:rsidRPr="008708B8">
        <w:rPr>
          <w:rFonts w:ascii="Arial" w:hAnsi="Arial" w:cs="Arial"/>
          <w:lang w:val="en-US"/>
        </w:rPr>
        <w:t xml:space="preserve">With his experience as a distance runner, back in his university years, he was having an idea, such as why Japanese </w:t>
      </w:r>
      <w:proofErr w:type="gramStart"/>
      <w:r w:rsidRPr="008708B8">
        <w:rPr>
          <w:rFonts w:ascii="Arial" w:hAnsi="Arial" w:cs="Arial"/>
          <w:lang w:val="en-US"/>
        </w:rPr>
        <w:t xml:space="preserve">shoes </w:t>
      </w:r>
      <w:r w:rsidR="0067299F" w:rsidRPr="008708B8">
        <w:rPr>
          <w:rFonts w:ascii="Arial" w:hAnsi="Arial" w:cs="Arial"/>
          <w:lang w:val="en-US"/>
        </w:rPr>
        <w:t xml:space="preserve"> can</w:t>
      </w:r>
      <w:proofErr w:type="gramEnd"/>
      <w:r w:rsidR="0067299F" w:rsidRPr="008708B8">
        <w:rPr>
          <w:rFonts w:ascii="Arial" w:hAnsi="Arial" w:cs="Arial"/>
          <w:lang w:val="en-US"/>
        </w:rPr>
        <w:t xml:space="preserve"> have the opportunity </w:t>
      </w:r>
      <w:r w:rsidRPr="008708B8">
        <w:rPr>
          <w:rFonts w:ascii="Arial" w:hAnsi="Arial" w:cs="Arial"/>
          <w:lang w:val="en-US"/>
        </w:rPr>
        <w:t>replace the dominant, which during that time were Puma and Adidas in America.</w:t>
      </w:r>
      <w:r w:rsidRPr="008708B8">
        <w:rPr>
          <w:rFonts w:ascii="Arial" w:hAnsi="Arial" w:cs="Arial"/>
        </w:rPr>
        <w:t xml:space="preserve"> </w:t>
      </w:r>
      <w:r w:rsidR="00F07695" w:rsidRPr="008708B8">
        <w:rPr>
          <w:rFonts w:ascii="Arial" w:hAnsi="Arial" w:cs="Arial"/>
          <w:lang w:val="en-US"/>
        </w:rPr>
        <w:t>So,</w:t>
      </w:r>
      <w:r w:rsidRPr="008708B8">
        <w:rPr>
          <w:rFonts w:ascii="Arial" w:hAnsi="Arial" w:cs="Arial"/>
          <w:lang w:val="en-US"/>
        </w:rPr>
        <w:t xml:space="preserve"> when the final and most waited moment become and Phil finally graduate, the idea was still in his head, and more, he was obsessed with it. The </w:t>
      </w:r>
      <w:r w:rsidR="00F07695" w:rsidRPr="008708B8">
        <w:rPr>
          <w:rFonts w:ascii="Arial" w:hAnsi="Arial" w:cs="Arial"/>
          <w:lang w:val="en-US"/>
        </w:rPr>
        <w:t>thought</w:t>
      </w:r>
      <w:r w:rsidRPr="008708B8">
        <w:rPr>
          <w:rFonts w:ascii="Arial" w:hAnsi="Arial" w:cs="Arial"/>
          <w:lang w:val="en-US"/>
        </w:rPr>
        <w:t xml:space="preserve"> of bringing Japanese shoes back to the UK was exiting, even though he has never owned a single pair of them, but the exhilarated fact that soldiers,</w:t>
      </w:r>
      <w:r w:rsidR="00D5450A" w:rsidRPr="008708B8">
        <w:rPr>
          <w:rFonts w:ascii="Arial" w:hAnsi="Arial" w:cs="Arial"/>
          <w:lang w:val="en-US"/>
        </w:rPr>
        <w:t xml:space="preserve"> which have been</w:t>
      </w:r>
      <w:r w:rsidRPr="008708B8">
        <w:rPr>
          <w:rFonts w:ascii="Arial" w:hAnsi="Arial" w:cs="Arial"/>
          <w:lang w:val="en-US"/>
        </w:rPr>
        <w:t xml:space="preserve"> stationed in Japan during the Occupation after the </w:t>
      </w:r>
      <w:r w:rsidR="00D5450A" w:rsidRPr="008708B8">
        <w:rPr>
          <w:rFonts w:ascii="Arial" w:hAnsi="Arial" w:cs="Arial"/>
          <w:lang w:val="en-US"/>
        </w:rPr>
        <w:t xml:space="preserve">memorable </w:t>
      </w:r>
      <w:r w:rsidRPr="008708B8">
        <w:rPr>
          <w:rFonts w:ascii="Arial" w:hAnsi="Arial" w:cs="Arial"/>
          <w:lang w:val="en-US"/>
        </w:rPr>
        <w:t>Second World War were wearing them, was keeping the idea fresh in him mind.</w:t>
      </w:r>
      <w:r w:rsidRPr="008708B8">
        <w:rPr>
          <w:rFonts w:ascii="Arial" w:hAnsi="Arial" w:cs="Arial"/>
        </w:rPr>
        <w:t xml:space="preserve"> </w:t>
      </w:r>
      <w:r w:rsidRPr="008708B8">
        <w:rPr>
          <w:rFonts w:ascii="Arial" w:hAnsi="Arial" w:cs="Arial"/>
          <w:lang w:val="en-US"/>
        </w:rPr>
        <w:t xml:space="preserve">Stumbled upon the </w:t>
      </w:r>
      <w:r w:rsidR="00F07695" w:rsidRPr="008708B8">
        <w:rPr>
          <w:rFonts w:ascii="Arial" w:hAnsi="Arial" w:cs="Arial"/>
          <w:lang w:val="en-US"/>
        </w:rPr>
        <w:t>fantastic opportunity</w:t>
      </w:r>
      <w:r w:rsidRPr="008708B8">
        <w:rPr>
          <w:rFonts w:ascii="Arial" w:hAnsi="Arial" w:cs="Arial"/>
          <w:lang w:val="en-US"/>
        </w:rPr>
        <w:t xml:space="preserve"> by the lack of exposure, Phil knew he should take the advantages</w:t>
      </w:r>
      <w:r w:rsidR="00D5450A" w:rsidRPr="008708B8">
        <w:rPr>
          <w:rFonts w:ascii="Arial" w:hAnsi="Arial" w:cs="Arial"/>
          <w:lang w:val="en-US"/>
        </w:rPr>
        <w:t xml:space="preserve"> and the risk</w:t>
      </w:r>
      <w:r w:rsidRPr="008708B8">
        <w:rPr>
          <w:rFonts w:ascii="Arial" w:hAnsi="Arial" w:cs="Arial"/>
          <w:lang w:val="en-US"/>
        </w:rPr>
        <w:t xml:space="preserve">, so he </w:t>
      </w:r>
      <w:r w:rsidR="00F07695" w:rsidRPr="008708B8">
        <w:rPr>
          <w:rFonts w:ascii="Arial" w:hAnsi="Arial" w:cs="Arial"/>
          <w:lang w:val="en-US"/>
        </w:rPr>
        <w:t>establishes</w:t>
      </w:r>
      <w:r w:rsidRPr="008708B8">
        <w:rPr>
          <w:rFonts w:ascii="Arial" w:hAnsi="Arial" w:cs="Arial"/>
          <w:lang w:val="en-US"/>
        </w:rPr>
        <w:t xml:space="preserve"> contact with </w:t>
      </w:r>
      <w:r w:rsidR="00D5450A" w:rsidRPr="008708B8">
        <w:rPr>
          <w:rFonts w:ascii="Arial" w:hAnsi="Arial" w:cs="Arial"/>
          <w:lang w:val="en-US"/>
        </w:rPr>
        <w:t>well-known</w:t>
      </w:r>
      <w:r w:rsidRPr="008708B8">
        <w:rPr>
          <w:rFonts w:ascii="Arial" w:hAnsi="Arial" w:cs="Arial"/>
          <w:lang w:val="en-US"/>
        </w:rPr>
        <w:t xml:space="preserve"> Japanese company and </w:t>
      </w:r>
      <w:r w:rsidR="00D5450A" w:rsidRPr="008708B8">
        <w:rPr>
          <w:rFonts w:ascii="Arial" w:hAnsi="Arial" w:cs="Arial"/>
          <w:lang w:val="en-US"/>
        </w:rPr>
        <w:t>reach ana agreement</w:t>
      </w:r>
      <w:r w:rsidRPr="008708B8">
        <w:rPr>
          <w:rFonts w:ascii="Arial" w:hAnsi="Arial" w:cs="Arial"/>
          <w:lang w:val="en-US"/>
        </w:rPr>
        <w:t xml:space="preserve"> to </w:t>
      </w:r>
      <w:r w:rsidR="00D5450A" w:rsidRPr="008708B8">
        <w:rPr>
          <w:rFonts w:ascii="Arial" w:hAnsi="Arial" w:cs="Arial"/>
          <w:lang w:val="en-US"/>
        </w:rPr>
        <w:t>ship in</w:t>
      </w:r>
      <w:r w:rsidRPr="008708B8">
        <w:rPr>
          <w:rFonts w:ascii="Arial" w:hAnsi="Arial" w:cs="Arial"/>
          <w:lang w:val="en-US"/>
        </w:rPr>
        <w:t xml:space="preserve"> their good</w:t>
      </w:r>
      <w:r w:rsidR="00287D02" w:rsidRPr="008708B8">
        <w:rPr>
          <w:rFonts w:ascii="Arial" w:hAnsi="Arial" w:cs="Arial"/>
          <w:lang w:val="en-US"/>
        </w:rPr>
        <w:t>s</w:t>
      </w:r>
      <w:r w:rsidRPr="008708B8">
        <w:rPr>
          <w:rFonts w:ascii="Arial" w:hAnsi="Arial" w:cs="Arial"/>
          <w:lang w:val="en-US"/>
        </w:rPr>
        <w:t xml:space="preserve"> to US, both of which, Phil and the Japanese company had zero experience with. But, as the man owning and lately creating Nike, he took the risk, jump ahead and did it</w:t>
      </w:r>
      <w:r w:rsidR="00F07695" w:rsidRPr="008708B8">
        <w:rPr>
          <w:rFonts w:ascii="Arial" w:hAnsi="Arial" w:cs="Arial"/>
          <w:lang w:val="en-US"/>
        </w:rPr>
        <w:t xml:space="preserve">. </w:t>
      </w:r>
      <w:r w:rsidRPr="008708B8">
        <w:rPr>
          <w:rFonts w:ascii="Arial" w:hAnsi="Arial" w:cs="Arial"/>
          <w:lang w:val="en-US"/>
        </w:rPr>
        <w:t xml:space="preserve">Being creative, brave enough and confident, Phil had become the exclusive distributor for Onitsuka Tiger in the USA. And shortly later in 1963, he received his first shipment even, which he </w:t>
      </w:r>
      <w:r w:rsidR="00F07695" w:rsidRPr="008708B8">
        <w:rPr>
          <w:rFonts w:ascii="Arial" w:hAnsi="Arial" w:cs="Arial"/>
          <w:lang w:val="en-US"/>
        </w:rPr>
        <w:t>sells</w:t>
      </w:r>
      <w:r w:rsidRPr="008708B8">
        <w:rPr>
          <w:rFonts w:ascii="Arial" w:hAnsi="Arial" w:cs="Arial"/>
          <w:lang w:val="en-US"/>
        </w:rPr>
        <w:t xml:space="preserve"> out in the back of his car at any running trach he was available to drive to, twelve pairs of Tiger shoes.</w:t>
      </w:r>
    </w:p>
    <w:p w14:paraId="4195648E" w14:textId="01B00463" w:rsidR="00A512B5" w:rsidRPr="008708B8" w:rsidRDefault="009F18C4" w:rsidP="00287EEF">
      <w:pPr>
        <w:jc w:val="both"/>
        <w:rPr>
          <w:rFonts w:ascii="Arial" w:hAnsi="Arial" w:cs="Arial"/>
          <w:lang w:val="en-US"/>
        </w:rPr>
      </w:pPr>
      <w:r w:rsidRPr="008708B8">
        <w:rPr>
          <w:rFonts w:ascii="Arial" w:hAnsi="Arial" w:cs="Arial"/>
          <w:lang w:val="en-US"/>
        </w:rPr>
        <w:t xml:space="preserve"> However, he knew and saw that his strategy wasn’t scalable, which left him with the only</w:t>
      </w:r>
      <w:r w:rsidR="00241411" w:rsidRPr="008708B8">
        <w:rPr>
          <w:rFonts w:ascii="Arial" w:hAnsi="Arial" w:cs="Arial"/>
          <w:lang w:val="en-US"/>
        </w:rPr>
        <w:t xml:space="preserve"> </w:t>
      </w:r>
      <w:r w:rsidRPr="008708B8">
        <w:rPr>
          <w:rFonts w:ascii="Arial" w:hAnsi="Arial" w:cs="Arial"/>
          <w:lang w:val="en-US"/>
        </w:rPr>
        <w:t xml:space="preserve">option left which was to visit the only person he knew understood more about shoes than he did: which appears to be his former coach at the University of Oregon, Bill Bowerman. </w:t>
      </w:r>
    </w:p>
    <w:p w14:paraId="394A4BA4" w14:textId="30534C7C" w:rsidR="003A45B5" w:rsidRDefault="00812AE4" w:rsidP="00287EEF">
      <w:pPr>
        <w:jc w:val="both"/>
        <w:rPr>
          <w:rFonts w:ascii="Arial" w:hAnsi="Arial" w:cs="Arial"/>
        </w:rPr>
      </w:pPr>
      <w:r w:rsidRPr="008708B8">
        <w:rPr>
          <w:rFonts w:ascii="Arial" w:hAnsi="Arial" w:cs="Arial"/>
          <w:noProof/>
          <w:lang w:val="en-US"/>
        </w:rPr>
        <mc:AlternateContent>
          <mc:Choice Requires="wps">
            <w:drawing>
              <wp:anchor distT="45720" distB="45720" distL="114300" distR="114300" simplePos="0" relativeHeight="251665408" behindDoc="0" locked="0" layoutInCell="1" allowOverlap="1" wp14:anchorId="077CC822" wp14:editId="265F14BE">
                <wp:simplePos x="0" y="0"/>
                <wp:positionH relativeFrom="column">
                  <wp:align>left</wp:align>
                </wp:positionH>
                <wp:positionV relativeFrom="paragraph">
                  <wp:posOffset>438018</wp:posOffset>
                </wp:positionV>
                <wp:extent cx="2603500" cy="1490345"/>
                <wp:effectExtent l="0" t="0" r="635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0" cy="1490354"/>
                        </a:xfrm>
                        <a:prstGeom prst="rect">
                          <a:avLst/>
                        </a:prstGeom>
                        <a:solidFill>
                          <a:srgbClr val="FFFFFF"/>
                        </a:solidFill>
                        <a:ln w="9525">
                          <a:noFill/>
                          <a:miter lim="800000"/>
                          <a:headEnd/>
                          <a:tailEnd/>
                        </a:ln>
                      </wps:spPr>
                      <wps:txbx>
                        <w:txbxContent>
                          <w:p w14:paraId="76DBB04F" w14:textId="77777777" w:rsidR="00241411" w:rsidRDefault="0003454F" w:rsidP="00241411">
                            <w:pPr>
                              <w:keepNext/>
                            </w:pPr>
                            <w:r w:rsidRPr="0003454F">
                              <w:rPr>
                                <w:noProof/>
                              </w:rPr>
                              <w:drawing>
                                <wp:inline distT="0" distB="0" distL="0" distR="0" wp14:anchorId="6A5702C3" wp14:editId="033A2C1F">
                                  <wp:extent cx="2447790" cy="10026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798" cy="1014547"/>
                                          </a:xfrm>
                                          <a:prstGeom prst="rect">
                                            <a:avLst/>
                                          </a:prstGeom>
                                          <a:noFill/>
                                          <a:ln>
                                            <a:noFill/>
                                          </a:ln>
                                        </pic:spPr>
                                      </pic:pic>
                                    </a:graphicData>
                                  </a:graphic>
                                </wp:inline>
                              </w:drawing>
                            </w:r>
                          </w:p>
                          <w:p w14:paraId="6507C301" w14:textId="4BFE0C66" w:rsidR="00241411" w:rsidRDefault="00241411" w:rsidP="00241411">
                            <w:pPr>
                              <w:pStyle w:val="Caption"/>
                            </w:pPr>
                            <w:r>
                              <w:t xml:space="preserve">Figure </w:t>
                            </w:r>
                            <w:fldSimple w:instr=" SEQ Figure \* ARABIC ">
                              <w:r w:rsidR="00041259">
                                <w:rPr>
                                  <w:noProof/>
                                </w:rPr>
                                <w:t>2</w:t>
                              </w:r>
                            </w:fldSimple>
                            <w:r>
                              <w:t xml:space="preserve"> The very first Nike shoe shop (Source: businessinsider.com)</w:t>
                            </w:r>
                          </w:p>
                          <w:p w14:paraId="1DDD4510" w14:textId="7BC95C02" w:rsidR="0003454F" w:rsidRDefault="000345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CC822" id="_x0000_s1031" type="#_x0000_t202" style="position:absolute;left:0;text-align:left;margin-left:0;margin-top:34.5pt;width:205pt;height:117.35pt;z-index:251665408;visibility:visible;mso-wrap-style:square;mso-width-percent:0;mso-height-percent:0;mso-wrap-distance-left:9pt;mso-wrap-distance-top:3.6pt;mso-wrap-distance-right:9pt;mso-wrap-distance-bottom:3.6pt;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KcEQIAAP4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" stroked="f">
                <v:textbox>
                  <w:txbxContent>
                    <w:p w14:paraId="76DBB04F" w14:textId="77777777" w:rsidR="00241411" w:rsidRDefault="0003454F" w:rsidP="00241411">
                      <w:pPr>
                        <w:keepNext/>
                      </w:pPr>
                      <w:r w:rsidRPr="0003454F">
                        <w:rPr>
                          <w:noProof/>
                        </w:rPr>
                        <w:drawing>
                          <wp:inline distT="0" distB="0" distL="0" distR="0" wp14:anchorId="6A5702C3" wp14:editId="033A2C1F">
                            <wp:extent cx="2447790" cy="10026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798" cy="1014547"/>
                                    </a:xfrm>
                                    <a:prstGeom prst="rect">
                                      <a:avLst/>
                                    </a:prstGeom>
                                    <a:noFill/>
                                    <a:ln>
                                      <a:noFill/>
                                    </a:ln>
                                  </pic:spPr>
                                </pic:pic>
                              </a:graphicData>
                            </a:graphic>
                          </wp:inline>
                        </w:drawing>
                      </w:r>
                    </w:p>
                    <w:p w14:paraId="6507C301" w14:textId="4BFE0C66" w:rsidR="00241411" w:rsidRDefault="00241411" w:rsidP="00241411">
                      <w:pPr>
                        <w:pStyle w:val="Caption"/>
                      </w:pPr>
                      <w:r>
                        <w:t xml:space="preserve">Figure </w:t>
                      </w:r>
                      <w:fldSimple w:instr=" SEQ Figure \* ARABIC ">
                        <w:r w:rsidR="00041259">
                          <w:rPr>
                            <w:noProof/>
                          </w:rPr>
                          <w:t>2</w:t>
                        </w:r>
                      </w:fldSimple>
                      <w:r>
                        <w:t xml:space="preserve"> The very first Nike shoe shop (Source: businessinsider.com)</w:t>
                      </w:r>
                    </w:p>
                    <w:p w14:paraId="1DDD4510" w14:textId="7BC95C02" w:rsidR="0003454F" w:rsidRDefault="0003454F"/>
                  </w:txbxContent>
                </v:textbox>
                <w10:wrap type="square"/>
              </v:shape>
            </w:pict>
          </mc:Fallback>
        </mc:AlternateContent>
      </w:r>
      <w:r w:rsidR="009F18C4" w:rsidRPr="008708B8">
        <w:rPr>
          <w:rFonts w:ascii="Arial" w:hAnsi="Arial" w:cs="Arial"/>
          <w:lang w:val="en-US"/>
        </w:rPr>
        <w:t xml:space="preserve">Now, being one of the most famous and familiar coaches in America at the time: he had the experience of training multiple Olympic athletes, which was an advantage, just because he knew what they needed. After some tests and reviews of the shoes, he really liked the Tiger shoes, that much that he wanted to partner up. Investing $500 each in Blue Ribbon Sports, in 1964, are they incorporated, they spent all their money to the first ever order they received, amounted to </w:t>
      </w:r>
      <w:r w:rsidR="00F07695" w:rsidRPr="008708B8">
        <w:rPr>
          <w:rFonts w:ascii="Arial" w:hAnsi="Arial" w:cs="Arial"/>
          <w:lang w:val="en-US"/>
        </w:rPr>
        <w:t>three hundred</w:t>
      </w:r>
      <w:r w:rsidR="009F18C4" w:rsidRPr="008708B8">
        <w:rPr>
          <w:rFonts w:ascii="Arial" w:hAnsi="Arial" w:cs="Arial"/>
          <w:lang w:val="en-US"/>
        </w:rPr>
        <w:t xml:space="preserve"> pairs of shoes, every pair at $3.33. The shipment came three months later, in April 1964 and thanks to Bill’s connections, the order was sold out by July the same year. Keeping everything up, during their first year of productivity, the company sold $8,000 worth of shoes, with </w:t>
      </w:r>
      <w:r w:rsidR="009F18C4" w:rsidRPr="008708B8">
        <w:rPr>
          <w:rFonts w:ascii="Arial" w:hAnsi="Arial" w:cs="Arial"/>
          <w:lang w:val="en-US"/>
        </w:rPr>
        <w:lastRenderedPageBreak/>
        <w:t xml:space="preserve">which money Phil started hiring </w:t>
      </w:r>
      <w:r w:rsidR="00F07695" w:rsidRPr="008708B8">
        <w:rPr>
          <w:rFonts w:ascii="Arial" w:hAnsi="Arial" w:cs="Arial"/>
          <w:lang w:val="en-US"/>
        </w:rPr>
        <w:t>salespeople</w:t>
      </w:r>
      <w:r w:rsidR="00A512B5" w:rsidRPr="008708B8">
        <w:rPr>
          <w:rFonts w:ascii="Arial" w:hAnsi="Arial" w:cs="Arial"/>
          <w:lang w:val="en-US"/>
        </w:rPr>
        <w:t xml:space="preserve"> </w:t>
      </w:r>
      <w:r w:rsidR="009F18C4" w:rsidRPr="008708B8">
        <w:rPr>
          <w:rFonts w:ascii="Arial" w:hAnsi="Arial" w:cs="Arial"/>
          <w:lang w:val="en-US"/>
        </w:rPr>
        <w:t>for his little business. In 1965 their revenue had increased to $20,000 and soon, the two of them opened their first own store in Santa Monica.</w:t>
      </w:r>
      <w:r w:rsidR="009F18C4" w:rsidRPr="008708B8">
        <w:rPr>
          <w:rFonts w:ascii="Arial" w:hAnsi="Arial" w:cs="Arial"/>
        </w:rPr>
        <w:t xml:space="preserve"> </w:t>
      </w:r>
    </w:p>
    <w:p w14:paraId="06A9F430" w14:textId="77777777" w:rsidR="007D6BA8" w:rsidRPr="007D6BA8" w:rsidRDefault="007D6BA8" w:rsidP="00287EEF">
      <w:pPr>
        <w:jc w:val="both"/>
        <w:rPr>
          <w:rFonts w:ascii="Arial" w:hAnsi="Arial" w:cs="Arial"/>
          <w:lang w:val="en-US"/>
        </w:rPr>
      </w:pPr>
    </w:p>
    <w:p w14:paraId="2D1E6FB1" w14:textId="44D1C746" w:rsidR="003A45B5" w:rsidRPr="008708B8" w:rsidRDefault="00E53181" w:rsidP="009F18C4">
      <w:pPr>
        <w:rPr>
          <w:rFonts w:ascii="Arial" w:hAnsi="Arial" w:cs="Arial"/>
          <w:u w:val="single"/>
        </w:rPr>
      </w:pPr>
      <w:r w:rsidRPr="008708B8">
        <w:rPr>
          <w:rFonts w:ascii="Arial" w:hAnsi="Arial" w:cs="Arial"/>
          <w:noProof/>
          <w:sz w:val="28"/>
          <w:szCs w:val="28"/>
          <w:lang w:val="en-US"/>
        </w:rPr>
        <mc:AlternateContent>
          <mc:Choice Requires="wps">
            <w:drawing>
              <wp:anchor distT="45720" distB="45720" distL="114300" distR="114300" simplePos="0" relativeHeight="251671552" behindDoc="0" locked="0" layoutInCell="1" allowOverlap="1" wp14:anchorId="02917718" wp14:editId="551EA80A">
                <wp:simplePos x="0" y="0"/>
                <wp:positionH relativeFrom="column">
                  <wp:posOffset>3105150</wp:posOffset>
                </wp:positionH>
                <wp:positionV relativeFrom="paragraph">
                  <wp:posOffset>1983105</wp:posOffset>
                </wp:positionV>
                <wp:extent cx="2611120" cy="1442720"/>
                <wp:effectExtent l="0" t="0" r="0" b="50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120" cy="1442720"/>
                        </a:xfrm>
                        <a:prstGeom prst="rect">
                          <a:avLst/>
                        </a:prstGeom>
                        <a:solidFill>
                          <a:srgbClr val="FFFFFF"/>
                        </a:solidFill>
                        <a:ln w="9525">
                          <a:noFill/>
                          <a:miter lim="800000"/>
                          <a:headEnd/>
                          <a:tailEnd/>
                        </a:ln>
                      </wps:spPr>
                      <wps:txbx>
                        <w:txbxContent>
                          <w:p w14:paraId="4DC27AB8" w14:textId="77777777" w:rsidR="00E53181" w:rsidRDefault="0003454F" w:rsidP="00E53181">
                            <w:pPr>
                              <w:keepNext/>
                            </w:pPr>
                            <w:r w:rsidRPr="0003454F">
                              <w:rPr>
                                <w:noProof/>
                              </w:rPr>
                              <w:drawing>
                                <wp:inline distT="0" distB="0" distL="0" distR="0" wp14:anchorId="041D9DF6" wp14:editId="4569B45D">
                                  <wp:extent cx="2524868" cy="948055"/>
                                  <wp:effectExtent l="0" t="0" r="889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6657" cy="963746"/>
                                          </a:xfrm>
                                          <a:prstGeom prst="rect">
                                            <a:avLst/>
                                          </a:prstGeom>
                                          <a:noFill/>
                                          <a:ln>
                                            <a:noFill/>
                                          </a:ln>
                                        </pic:spPr>
                                      </pic:pic>
                                    </a:graphicData>
                                  </a:graphic>
                                </wp:inline>
                              </w:drawing>
                            </w:r>
                          </w:p>
                          <w:p w14:paraId="38EABA90" w14:textId="7138A2F9" w:rsidR="00E53181" w:rsidRDefault="00E53181" w:rsidP="00E53181">
                            <w:pPr>
                              <w:pStyle w:val="Caption"/>
                            </w:pPr>
                            <w:r>
                              <w:t xml:space="preserve">Figure </w:t>
                            </w:r>
                            <w:fldSimple w:instr=" SEQ Figure \* ARABIC ">
                              <w:r w:rsidR="00041259">
                                <w:rPr>
                                  <w:noProof/>
                                </w:rPr>
                                <w:t>3</w:t>
                              </w:r>
                            </w:fldSimple>
                            <w:r>
                              <w:t xml:space="preserve"> Nike's logo and slogan (Source: Profitworks.ca)</w:t>
                            </w:r>
                          </w:p>
                          <w:p w14:paraId="7525F4D6" w14:textId="174F06BF" w:rsidR="0003454F" w:rsidRDefault="000345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17718" id="_x0000_s1032" type="#_x0000_t202" style="position:absolute;margin-left:244.5pt;margin-top:156.15pt;width:205.6pt;height:113.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" stroked="f">
                <v:textbox>
                  <w:txbxContent>
                    <w:p w14:paraId="4DC27AB8" w14:textId="77777777" w:rsidR="00E53181" w:rsidRDefault="0003454F" w:rsidP="00E53181">
                      <w:pPr>
                        <w:keepNext/>
                      </w:pPr>
                      <w:r w:rsidRPr="0003454F">
                        <w:rPr>
                          <w:noProof/>
                        </w:rPr>
                        <w:drawing>
                          <wp:inline distT="0" distB="0" distL="0" distR="0" wp14:anchorId="041D9DF6" wp14:editId="4569B45D">
                            <wp:extent cx="2524868" cy="948055"/>
                            <wp:effectExtent l="0" t="0" r="889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6657" cy="963746"/>
                                    </a:xfrm>
                                    <a:prstGeom prst="rect">
                                      <a:avLst/>
                                    </a:prstGeom>
                                    <a:noFill/>
                                    <a:ln>
                                      <a:noFill/>
                                    </a:ln>
                                  </pic:spPr>
                                </pic:pic>
                              </a:graphicData>
                            </a:graphic>
                          </wp:inline>
                        </w:drawing>
                      </w:r>
                    </w:p>
                    <w:p w14:paraId="38EABA90" w14:textId="7138A2F9" w:rsidR="00E53181" w:rsidRDefault="00E53181" w:rsidP="00E53181">
                      <w:pPr>
                        <w:pStyle w:val="Caption"/>
                      </w:pPr>
                      <w:r>
                        <w:t xml:space="preserve">Figure </w:t>
                      </w:r>
                      <w:fldSimple w:instr=" SEQ Figure \* ARABIC ">
                        <w:r w:rsidR="00041259">
                          <w:rPr>
                            <w:noProof/>
                          </w:rPr>
                          <w:t>3</w:t>
                        </w:r>
                      </w:fldSimple>
                      <w:r>
                        <w:t xml:space="preserve"> Nike's logo and slogan (Source: Profitworks.ca)</w:t>
                      </w:r>
                    </w:p>
                    <w:p w14:paraId="7525F4D6" w14:textId="174F06BF" w:rsidR="0003454F" w:rsidRDefault="0003454F"/>
                  </w:txbxContent>
                </v:textbox>
                <w10:wrap type="square"/>
              </v:shape>
            </w:pict>
          </mc:Fallback>
        </mc:AlternateContent>
      </w:r>
      <w:r w:rsidR="00812AE4" w:rsidRPr="008708B8">
        <w:rPr>
          <w:rFonts w:ascii="Arial" w:hAnsi="Arial" w:cs="Arial"/>
          <w:noProof/>
          <w:sz w:val="28"/>
          <w:szCs w:val="28"/>
          <w:lang w:val="en-US"/>
        </w:rPr>
        <mc:AlternateContent>
          <mc:Choice Requires="wps">
            <w:drawing>
              <wp:anchor distT="45720" distB="45720" distL="114300" distR="114300" simplePos="0" relativeHeight="251667456" behindDoc="0" locked="0" layoutInCell="1" allowOverlap="1" wp14:anchorId="5CF552F0" wp14:editId="3529C535">
                <wp:simplePos x="0" y="0"/>
                <wp:positionH relativeFrom="column">
                  <wp:posOffset>-71755</wp:posOffset>
                </wp:positionH>
                <wp:positionV relativeFrom="paragraph">
                  <wp:posOffset>361950</wp:posOffset>
                </wp:positionV>
                <wp:extent cx="2634615" cy="158496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4615" cy="1584960"/>
                        </a:xfrm>
                        <a:prstGeom prst="rect">
                          <a:avLst/>
                        </a:prstGeom>
                        <a:solidFill>
                          <a:srgbClr val="FFFFFF"/>
                        </a:solidFill>
                        <a:ln w="9525">
                          <a:noFill/>
                          <a:miter lim="800000"/>
                          <a:headEnd/>
                          <a:tailEnd/>
                        </a:ln>
                      </wps:spPr>
                      <wps:txbx>
                        <w:txbxContent>
                          <w:p w14:paraId="58BBE6D1" w14:textId="77777777" w:rsidR="00241411" w:rsidRDefault="0003454F" w:rsidP="00241411">
                            <w:pPr>
                              <w:keepNext/>
                            </w:pPr>
                            <w:r w:rsidRPr="0003454F">
                              <w:rPr>
                                <w:noProof/>
                              </w:rPr>
                              <w:drawing>
                                <wp:inline distT="0" distB="0" distL="0" distR="0" wp14:anchorId="63C588FA" wp14:editId="16413278">
                                  <wp:extent cx="2447798" cy="1060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2433" cy="1075455"/>
                                          </a:xfrm>
                                          <a:prstGeom prst="rect">
                                            <a:avLst/>
                                          </a:prstGeom>
                                          <a:noFill/>
                                          <a:ln>
                                            <a:noFill/>
                                          </a:ln>
                                        </pic:spPr>
                                      </pic:pic>
                                    </a:graphicData>
                                  </a:graphic>
                                </wp:inline>
                              </w:drawing>
                            </w:r>
                          </w:p>
                          <w:p w14:paraId="3B92D411" w14:textId="7DD49B15" w:rsidR="00241411" w:rsidRDefault="00241411" w:rsidP="00241411">
                            <w:pPr>
                              <w:pStyle w:val="Caption"/>
                            </w:pPr>
                            <w:r>
                              <w:t xml:space="preserve">Figure </w:t>
                            </w:r>
                            <w:fldSimple w:instr=" SEQ Figure \* ARABIC ">
                              <w:r w:rsidR="00041259">
                                <w:rPr>
                                  <w:noProof/>
                                </w:rPr>
                                <w:t>4</w:t>
                              </w:r>
                            </w:fldSimple>
                            <w:r>
                              <w:t xml:space="preserve"> Bill Bowerman - shareholder (Blog: Start Business Journey)</w:t>
                            </w:r>
                          </w:p>
                          <w:p w14:paraId="04470439" w14:textId="4BD22AAC" w:rsidR="0003454F" w:rsidRDefault="000345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F552F0" id="_x0000_s1033" type="#_x0000_t202" style="position:absolute;margin-left:-5.65pt;margin-top:28.5pt;width:207.45pt;height:124.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" stroked="f">
                <v:textbox>
                  <w:txbxContent>
                    <w:p w14:paraId="58BBE6D1" w14:textId="77777777" w:rsidR="00241411" w:rsidRDefault="0003454F" w:rsidP="00241411">
                      <w:pPr>
                        <w:keepNext/>
                      </w:pPr>
                      <w:r w:rsidRPr="0003454F">
                        <w:rPr>
                          <w:noProof/>
                        </w:rPr>
                        <w:drawing>
                          <wp:inline distT="0" distB="0" distL="0" distR="0" wp14:anchorId="63C588FA" wp14:editId="16413278">
                            <wp:extent cx="2447798" cy="1060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2433" cy="1075455"/>
                                    </a:xfrm>
                                    <a:prstGeom prst="rect">
                                      <a:avLst/>
                                    </a:prstGeom>
                                    <a:noFill/>
                                    <a:ln>
                                      <a:noFill/>
                                    </a:ln>
                                  </pic:spPr>
                                </pic:pic>
                              </a:graphicData>
                            </a:graphic>
                          </wp:inline>
                        </w:drawing>
                      </w:r>
                    </w:p>
                    <w:p w14:paraId="3B92D411" w14:textId="7DD49B15" w:rsidR="00241411" w:rsidRDefault="00241411" w:rsidP="00241411">
                      <w:pPr>
                        <w:pStyle w:val="Caption"/>
                      </w:pPr>
                      <w:r>
                        <w:t xml:space="preserve">Figure </w:t>
                      </w:r>
                      <w:fldSimple w:instr=" SEQ Figure \* ARABIC ">
                        <w:r w:rsidR="00041259">
                          <w:rPr>
                            <w:noProof/>
                          </w:rPr>
                          <w:t>4</w:t>
                        </w:r>
                      </w:fldSimple>
                      <w:r>
                        <w:t xml:space="preserve"> Bill Bowerman - shareholder (Blog: Start Business Journey)</w:t>
                      </w:r>
                    </w:p>
                    <w:p w14:paraId="04470439" w14:textId="4BD22AAC" w:rsidR="0003454F" w:rsidRDefault="0003454F"/>
                  </w:txbxContent>
                </v:textbox>
                <w10:wrap type="square"/>
              </v:shape>
            </w:pict>
          </mc:Fallback>
        </mc:AlternateContent>
      </w:r>
      <w:r w:rsidR="003A45B5" w:rsidRPr="008708B8">
        <w:rPr>
          <w:rFonts w:ascii="Arial" w:hAnsi="Arial" w:cs="Arial"/>
          <w:sz w:val="28"/>
          <w:szCs w:val="28"/>
          <w:u w:val="single"/>
        </w:rPr>
        <w:t>Growth and Expansio</w:t>
      </w:r>
      <w:r w:rsidR="003A45B5" w:rsidRPr="008708B8">
        <w:rPr>
          <w:rFonts w:ascii="Arial" w:hAnsi="Arial" w:cs="Arial"/>
          <w:u w:val="single"/>
        </w:rPr>
        <w:t>n</w:t>
      </w:r>
    </w:p>
    <w:p w14:paraId="54C89FD6" w14:textId="0198B28A" w:rsidR="00287EEF" w:rsidRPr="008708B8" w:rsidRDefault="009F18C4" w:rsidP="00287EEF">
      <w:pPr>
        <w:jc w:val="both"/>
        <w:rPr>
          <w:rFonts w:ascii="Arial" w:hAnsi="Arial" w:cs="Arial"/>
          <w:lang w:val="en-US"/>
        </w:rPr>
      </w:pPr>
      <w:r w:rsidRPr="008708B8">
        <w:rPr>
          <w:rFonts w:ascii="Arial" w:hAnsi="Arial" w:cs="Arial"/>
          <w:lang w:val="en-US"/>
        </w:rPr>
        <w:t xml:space="preserve">Some of the best, if not the best marketing in the world. That’s the </w:t>
      </w:r>
      <w:r w:rsidR="00F07695" w:rsidRPr="008708B8">
        <w:rPr>
          <w:rFonts w:ascii="Arial" w:hAnsi="Arial" w:cs="Arial"/>
          <w:lang w:val="en-US"/>
        </w:rPr>
        <w:t>reason</w:t>
      </w:r>
      <w:r w:rsidRPr="008708B8">
        <w:rPr>
          <w:rFonts w:ascii="Arial" w:hAnsi="Arial" w:cs="Arial"/>
          <w:lang w:val="en-US"/>
        </w:rPr>
        <w:t xml:space="preserve"> Nike is that </w:t>
      </w:r>
      <w:r w:rsidR="00287D02" w:rsidRPr="008708B8">
        <w:rPr>
          <w:rFonts w:ascii="Arial" w:hAnsi="Arial" w:cs="Arial"/>
          <w:lang w:val="en-US"/>
        </w:rPr>
        <w:t>fortunate</w:t>
      </w:r>
      <w:r w:rsidRPr="008708B8">
        <w:rPr>
          <w:rFonts w:ascii="Arial" w:hAnsi="Arial" w:cs="Arial"/>
          <w:lang w:val="en-US"/>
        </w:rPr>
        <w:t xml:space="preserve">. The business’s strategy is </w:t>
      </w:r>
      <w:r w:rsidR="00F07695" w:rsidRPr="008708B8">
        <w:rPr>
          <w:rFonts w:ascii="Arial" w:hAnsi="Arial" w:cs="Arial"/>
          <w:lang w:val="en-US"/>
        </w:rPr>
        <w:t>clear</w:t>
      </w:r>
      <w:r w:rsidRPr="008708B8">
        <w:rPr>
          <w:rFonts w:ascii="Arial" w:hAnsi="Arial" w:cs="Arial"/>
          <w:lang w:val="en-US"/>
        </w:rPr>
        <w:t xml:space="preserve">, </w:t>
      </w:r>
      <w:r w:rsidR="00287D02" w:rsidRPr="008708B8">
        <w:rPr>
          <w:rFonts w:ascii="Arial" w:hAnsi="Arial" w:cs="Arial"/>
          <w:lang w:val="en-US"/>
        </w:rPr>
        <w:t xml:space="preserve">straight, and easy, </w:t>
      </w:r>
      <w:r w:rsidRPr="008708B8">
        <w:rPr>
          <w:rFonts w:ascii="Arial" w:hAnsi="Arial" w:cs="Arial"/>
          <w:lang w:val="en-US"/>
        </w:rPr>
        <w:t>investing. Through all of the years Nike has invested in many causes as develop its products to have high-quality, emotional marketing and celebrity endorsements</w:t>
      </w:r>
      <w:r w:rsidR="00287D02" w:rsidRPr="008708B8">
        <w:rPr>
          <w:rFonts w:ascii="Arial" w:hAnsi="Arial" w:cs="Arial"/>
          <w:lang w:val="en-US"/>
        </w:rPr>
        <w:t xml:space="preserve"> and support</w:t>
      </w:r>
      <w:r w:rsidRPr="008708B8">
        <w:rPr>
          <w:rFonts w:ascii="Arial" w:hAnsi="Arial" w:cs="Arial"/>
          <w:lang w:val="en-US"/>
        </w:rPr>
        <w:t>, market-leading technology, and last, but not at least buying out the competing</w:t>
      </w:r>
      <w:r w:rsidR="0061104A" w:rsidRPr="008708B8">
        <w:rPr>
          <w:rFonts w:ascii="Arial" w:hAnsi="Arial" w:cs="Arial"/>
          <w:lang w:val="en-US"/>
        </w:rPr>
        <w:t>, being part in the same industry,</w:t>
      </w:r>
      <w:r w:rsidRPr="008708B8">
        <w:rPr>
          <w:rFonts w:ascii="Arial" w:hAnsi="Arial" w:cs="Arial"/>
          <w:lang w:val="en-US"/>
        </w:rPr>
        <w:t xml:space="preserve"> sports brands.</w:t>
      </w:r>
      <w:r w:rsidRPr="008708B8">
        <w:rPr>
          <w:rFonts w:ascii="Arial" w:hAnsi="Arial" w:cs="Arial"/>
        </w:rPr>
        <w:t xml:space="preserve"> </w:t>
      </w:r>
      <w:r w:rsidRPr="008708B8">
        <w:rPr>
          <w:rFonts w:ascii="Arial" w:hAnsi="Arial" w:cs="Arial"/>
          <w:lang w:val="en-US"/>
        </w:rPr>
        <w:t xml:space="preserve">One of the mainly reasons why Nike is such a profitable and successful business is the method they are using. Spending over $3 Billion a year, just show that even though they are one of the most famous sport brands, they still invest in it, so even more people can hear for them, if there are people who haven’t, even if the chance is </w:t>
      </w:r>
      <w:r w:rsidR="00F07695" w:rsidRPr="008708B8">
        <w:rPr>
          <w:rFonts w:ascii="Arial" w:hAnsi="Arial" w:cs="Arial"/>
          <w:lang w:val="en-US"/>
        </w:rPr>
        <w:t>extremely low</w:t>
      </w:r>
      <w:r w:rsidRPr="008708B8">
        <w:rPr>
          <w:rFonts w:ascii="Arial" w:hAnsi="Arial" w:cs="Arial"/>
          <w:lang w:val="en-US"/>
        </w:rPr>
        <w:t>.</w:t>
      </w:r>
      <w:r w:rsidRPr="008708B8">
        <w:rPr>
          <w:rFonts w:ascii="Arial" w:hAnsi="Arial" w:cs="Arial"/>
        </w:rPr>
        <w:t xml:space="preserve"> </w:t>
      </w:r>
      <w:r w:rsidR="00F07695" w:rsidRPr="008708B8">
        <w:rPr>
          <w:rFonts w:ascii="Arial" w:hAnsi="Arial" w:cs="Arial"/>
          <w:lang w:val="en-US"/>
        </w:rPr>
        <w:t>Throughout</w:t>
      </w:r>
      <w:r w:rsidRPr="008708B8">
        <w:rPr>
          <w:rFonts w:ascii="Arial" w:hAnsi="Arial" w:cs="Arial"/>
          <w:lang w:val="en-US"/>
        </w:rPr>
        <w:t xml:space="preserve"> the years there are few steps that Nike followed to become the company it is nowadays. One of it is working with Big Names in the sportwear industry. Back in the 1984, two decades after Nike started as a business, the company collaborate with the basketball legend Michael Jordan, creating Air Jordans, which was one of the most significant parts of Nike’s initial marketing strategy, both, back in time and nowadays. That cooperation helped the business to grow signifyingly,</w:t>
      </w:r>
      <w:r w:rsidR="0061104A" w:rsidRPr="008708B8">
        <w:rPr>
          <w:rFonts w:ascii="Arial" w:hAnsi="Arial" w:cs="Arial"/>
          <w:lang w:val="en-US"/>
        </w:rPr>
        <w:t xml:space="preserve"> as just by creating them, the business achieve success, by selling </w:t>
      </w:r>
      <w:r w:rsidR="004E4392" w:rsidRPr="008708B8">
        <w:rPr>
          <w:rFonts w:ascii="Arial" w:hAnsi="Arial" w:cs="Arial"/>
          <w:lang w:val="en-US"/>
        </w:rPr>
        <w:t>millions of</w:t>
      </w:r>
      <w:r w:rsidR="0061104A" w:rsidRPr="008708B8">
        <w:rPr>
          <w:rFonts w:ascii="Arial" w:hAnsi="Arial" w:cs="Arial"/>
          <w:lang w:val="en-US"/>
        </w:rPr>
        <w:t xml:space="preserve"> pairs of the Air Jordans all over the globe</w:t>
      </w:r>
      <w:r w:rsidRPr="008708B8">
        <w:rPr>
          <w:rFonts w:ascii="Arial" w:hAnsi="Arial" w:cs="Arial"/>
          <w:lang w:val="en-US"/>
        </w:rPr>
        <w:t>. Going back to the early days of Nike, they have collaborated with many athletes around the world, including Cristiano Ronaldo</w:t>
      </w:r>
      <w:r w:rsidR="004E4392" w:rsidRPr="008708B8">
        <w:rPr>
          <w:rFonts w:ascii="Arial" w:hAnsi="Arial" w:cs="Arial"/>
          <w:lang w:val="en-US"/>
        </w:rPr>
        <w:t>, which is very major character from the football industry</w:t>
      </w:r>
      <w:r w:rsidR="00F07695" w:rsidRPr="008708B8">
        <w:rPr>
          <w:rFonts w:ascii="Arial" w:hAnsi="Arial" w:cs="Arial"/>
          <w:lang w:val="en-US"/>
        </w:rPr>
        <w:t xml:space="preserve">. </w:t>
      </w:r>
      <w:r w:rsidRPr="008708B8">
        <w:rPr>
          <w:rFonts w:ascii="Arial" w:hAnsi="Arial" w:cs="Arial"/>
          <w:lang w:val="en-US"/>
        </w:rPr>
        <w:t xml:space="preserve">Second is being </w:t>
      </w:r>
      <w:r w:rsidR="004E4392" w:rsidRPr="008708B8">
        <w:rPr>
          <w:rFonts w:ascii="Arial" w:hAnsi="Arial" w:cs="Arial"/>
          <w:lang w:val="en-US"/>
        </w:rPr>
        <w:t>compa</w:t>
      </w:r>
      <w:r w:rsidR="002E1B45" w:rsidRPr="008708B8">
        <w:rPr>
          <w:rFonts w:ascii="Arial" w:hAnsi="Arial" w:cs="Arial"/>
          <w:lang w:val="en-US"/>
        </w:rPr>
        <w:t>tible, consistent and in harmony</w:t>
      </w:r>
      <w:r w:rsidRPr="008708B8">
        <w:rPr>
          <w:rFonts w:ascii="Arial" w:hAnsi="Arial" w:cs="Arial"/>
          <w:lang w:val="en-US"/>
        </w:rPr>
        <w:t>. At the heart</w:t>
      </w:r>
      <w:r w:rsidR="002E1B45" w:rsidRPr="008708B8">
        <w:rPr>
          <w:rFonts w:ascii="Arial" w:hAnsi="Arial" w:cs="Arial"/>
          <w:lang w:val="en-US"/>
        </w:rPr>
        <w:t xml:space="preserve"> and center</w:t>
      </w:r>
      <w:r w:rsidRPr="008708B8">
        <w:rPr>
          <w:rFonts w:ascii="Arial" w:hAnsi="Arial" w:cs="Arial"/>
          <w:lang w:val="en-US"/>
        </w:rPr>
        <w:t xml:space="preserve"> of every business is their logo. One significant, </w:t>
      </w:r>
      <w:r w:rsidR="00F07695" w:rsidRPr="008708B8">
        <w:rPr>
          <w:rFonts w:ascii="Arial" w:hAnsi="Arial" w:cs="Arial"/>
          <w:lang w:val="en-US"/>
        </w:rPr>
        <w:t>recognisable,</w:t>
      </w:r>
      <w:r w:rsidRPr="008708B8">
        <w:rPr>
          <w:rFonts w:ascii="Arial" w:hAnsi="Arial" w:cs="Arial"/>
          <w:lang w:val="en-US"/>
        </w:rPr>
        <w:t xml:space="preserve"> and independent logo, which Nike has kept in since 1971. Nowadays, we can </w:t>
      </w:r>
      <w:r w:rsidR="002E1B45" w:rsidRPr="008708B8">
        <w:rPr>
          <w:rFonts w:ascii="Arial" w:hAnsi="Arial" w:cs="Arial"/>
          <w:lang w:val="en-US"/>
        </w:rPr>
        <w:t>recognize and acknowledge</w:t>
      </w:r>
      <w:r w:rsidRPr="008708B8">
        <w:rPr>
          <w:rFonts w:ascii="Arial" w:hAnsi="Arial" w:cs="Arial"/>
          <w:lang w:val="en-US"/>
        </w:rPr>
        <w:t xml:space="preserve"> the iconic Nike tick logo from a mile away. Even Nike’s signature slogan has been the same for more than 30 years – Just Do It</w:t>
      </w:r>
      <w:r w:rsidR="002E1B45" w:rsidRPr="008708B8">
        <w:rPr>
          <w:rFonts w:ascii="Arial" w:hAnsi="Arial" w:cs="Arial"/>
          <w:lang w:val="en-US"/>
        </w:rPr>
        <w:t>, which appear to be a part of not every, but most of their products. T</w:t>
      </w:r>
      <w:r w:rsidRPr="008708B8">
        <w:rPr>
          <w:rFonts w:ascii="Arial" w:hAnsi="Arial" w:cs="Arial"/>
          <w:lang w:val="en-US"/>
        </w:rPr>
        <w:t>hey are remaining consistent, and that appear to be one of the biggest advantages in the company. Keeping on and showing how successful the business is, make the customers and the potential ones to want to</w:t>
      </w:r>
      <w:r w:rsidR="002E1B45" w:rsidRPr="008708B8">
        <w:rPr>
          <w:rFonts w:ascii="Arial" w:hAnsi="Arial" w:cs="Arial"/>
          <w:lang w:val="en-US"/>
        </w:rPr>
        <w:t xml:space="preserve"> obtain</w:t>
      </w:r>
      <w:r w:rsidRPr="008708B8">
        <w:rPr>
          <w:rFonts w:ascii="Arial" w:hAnsi="Arial" w:cs="Arial"/>
          <w:lang w:val="en-US"/>
        </w:rPr>
        <w:t xml:space="preserve"> their products and services. Making a Splash is the third and </w:t>
      </w:r>
      <w:r w:rsidR="00F07695" w:rsidRPr="008708B8">
        <w:rPr>
          <w:rFonts w:ascii="Arial" w:hAnsi="Arial" w:cs="Arial"/>
          <w:lang w:val="en-US"/>
        </w:rPr>
        <w:t>the last step about which we will talk</w:t>
      </w:r>
      <w:r w:rsidRPr="008708B8">
        <w:rPr>
          <w:rFonts w:ascii="Arial" w:hAnsi="Arial" w:cs="Arial"/>
          <w:lang w:val="en-US"/>
        </w:rPr>
        <w:t xml:space="preserve">. One of the biggest strengths of Nike is how innovative they are. They aren’t afraid to </w:t>
      </w:r>
      <w:r w:rsidR="002E1B45" w:rsidRPr="008708B8">
        <w:rPr>
          <w:rFonts w:ascii="Arial" w:hAnsi="Arial" w:cs="Arial"/>
          <w:lang w:val="en-US"/>
        </w:rPr>
        <w:t>flinch</w:t>
      </w:r>
      <w:r w:rsidRPr="008708B8">
        <w:rPr>
          <w:rFonts w:ascii="Arial" w:hAnsi="Arial" w:cs="Arial"/>
          <w:lang w:val="en-US"/>
        </w:rPr>
        <w:t xml:space="preserve"> from bold branding and advertising campaigns. Nike, as the one of the most recognizable sportwear companies has constantly push boun</w:t>
      </w:r>
      <w:r w:rsidR="002E1B45" w:rsidRPr="008708B8">
        <w:rPr>
          <w:rFonts w:ascii="Arial" w:hAnsi="Arial" w:cs="Arial"/>
          <w:lang w:val="en-US"/>
        </w:rPr>
        <w:t>ding line</w:t>
      </w:r>
      <w:r w:rsidRPr="008708B8">
        <w:rPr>
          <w:rFonts w:ascii="Arial" w:hAnsi="Arial" w:cs="Arial"/>
          <w:lang w:val="en-US"/>
        </w:rPr>
        <w:t xml:space="preserve"> and stay with the times</w:t>
      </w:r>
      <w:r w:rsidR="002E1B45" w:rsidRPr="008708B8">
        <w:rPr>
          <w:rFonts w:ascii="Arial" w:hAnsi="Arial" w:cs="Arial"/>
          <w:lang w:val="en-US"/>
        </w:rPr>
        <w:t xml:space="preserve">, following the current fashion, and needs that the society is craving for, also with the </w:t>
      </w:r>
      <w:r w:rsidR="00E20996" w:rsidRPr="008708B8">
        <w:rPr>
          <w:rFonts w:ascii="Arial" w:hAnsi="Arial" w:cs="Arial"/>
          <w:lang w:val="en-US"/>
        </w:rPr>
        <w:t>possible products, services and requires, they can appeal for</w:t>
      </w:r>
      <w:r w:rsidRPr="008708B8">
        <w:rPr>
          <w:rFonts w:ascii="Arial" w:hAnsi="Arial" w:cs="Arial"/>
          <w:lang w:val="en-US"/>
        </w:rPr>
        <w:t xml:space="preserve">, which make it even more innovative and significant. Nike has followed </w:t>
      </w:r>
      <w:r w:rsidR="00F07695" w:rsidRPr="008708B8">
        <w:rPr>
          <w:rFonts w:ascii="Arial" w:hAnsi="Arial" w:cs="Arial"/>
          <w:lang w:val="en-US"/>
        </w:rPr>
        <w:t>these three simple steps</w:t>
      </w:r>
      <w:r w:rsidRPr="008708B8">
        <w:rPr>
          <w:rFonts w:ascii="Arial" w:hAnsi="Arial" w:cs="Arial"/>
          <w:lang w:val="en-US"/>
        </w:rPr>
        <w:t xml:space="preserve"> and now, as we can see, is the one and only brand, which appear to be part in everyone’s wardrobes.</w:t>
      </w:r>
      <w:r w:rsidRPr="008708B8">
        <w:rPr>
          <w:rFonts w:ascii="Arial" w:hAnsi="Arial" w:cs="Arial"/>
        </w:rPr>
        <w:t xml:space="preserve"> </w:t>
      </w:r>
    </w:p>
    <w:p w14:paraId="101D14EF" w14:textId="6A91B280" w:rsidR="00287EEF" w:rsidRPr="008708B8" w:rsidRDefault="00287EEF" w:rsidP="009F18C4">
      <w:pPr>
        <w:rPr>
          <w:rFonts w:ascii="Arial" w:hAnsi="Arial" w:cs="Arial"/>
          <w:sz w:val="28"/>
          <w:szCs w:val="28"/>
          <w:u w:val="single"/>
        </w:rPr>
      </w:pPr>
      <w:r w:rsidRPr="008708B8">
        <w:rPr>
          <w:rFonts w:ascii="Arial" w:hAnsi="Arial" w:cs="Arial"/>
          <w:sz w:val="28"/>
          <w:szCs w:val="28"/>
          <w:u w:val="single"/>
        </w:rPr>
        <w:lastRenderedPageBreak/>
        <w:t>Controversies Associated with Nike</w:t>
      </w:r>
    </w:p>
    <w:p w14:paraId="440E199C" w14:textId="77777777" w:rsidR="00E53181" w:rsidRPr="008708B8" w:rsidRDefault="00287EEF" w:rsidP="00E53181">
      <w:pPr>
        <w:keepNext/>
        <w:rPr>
          <w:rFonts w:ascii="Arial" w:hAnsi="Arial" w:cs="Arial"/>
        </w:rPr>
      </w:pPr>
      <w:r w:rsidRPr="008708B8">
        <w:rPr>
          <w:rFonts w:ascii="Arial" w:hAnsi="Arial" w:cs="Arial"/>
          <w:noProof/>
        </w:rPr>
        <w:drawing>
          <wp:inline distT="0" distB="0" distL="0" distR="0" wp14:anchorId="4762C2F8" wp14:editId="3E454223">
            <wp:extent cx="2510725" cy="1154430"/>
            <wp:effectExtent l="0" t="0" r="444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8258" cy="1176286"/>
                    </a:xfrm>
                    <a:prstGeom prst="rect">
                      <a:avLst/>
                    </a:prstGeom>
                    <a:noFill/>
                    <a:ln>
                      <a:noFill/>
                    </a:ln>
                  </pic:spPr>
                </pic:pic>
              </a:graphicData>
            </a:graphic>
          </wp:inline>
        </w:drawing>
      </w:r>
    </w:p>
    <w:p w14:paraId="0EFCCAB5" w14:textId="1916A371" w:rsidR="00812AE4" w:rsidRPr="008708B8" w:rsidRDefault="00E53181" w:rsidP="00E53181">
      <w:pPr>
        <w:pStyle w:val="Caption"/>
        <w:rPr>
          <w:rFonts w:ascii="Arial" w:hAnsi="Arial" w:cs="Arial"/>
          <w:sz w:val="22"/>
          <w:szCs w:val="22"/>
        </w:rPr>
      </w:pPr>
      <w:r w:rsidRPr="008708B8">
        <w:rPr>
          <w:rFonts w:ascii="Arial" w:hAnsi="Arial" w:cs="Arial"/>
          <w:sz w:val="22"/>
          <w:szCs w:val="22"/>
        </w:rPr>
        <w:t xml:space="preserve">Figure </w:t>
      </w:r>
      <w:r w:rsidR="00000000" w:rsidRPr="008708B8">
        <w:rPr>
          <w:rFonts w:ascii="Arial" w:hAnsi="Arial" w:cs="Arial"/>
          <w:sz w:val="22"/>
          <w:szCs w:val="22"/>
        </w:rPr>
        <w:fldChar w:fldCharType="begin"/>
      </w:r>
      <w:r w:rsidR="00000000" w:rsidRPr="008708B8">
        <w:rPr>
          <w:rFonts w:ascii="Arial" w:hAnsi="Arial" w:cs="Arial"/>
          <w:sz w:val="22"/>
          <w:szCs w:val="22"/>
        </w:rPr>
        <w:instrText xml:space="preserve"> SEQ Figure \* ARABIC </w:instrText>
      </w:r>
      <w:r w:rsidR="00000000" w:rsidRPr="008708B8">
        <w:rPr>
          <w:rFonts w:ascii="Arial" w:hAnsi="Arial" w:cs="Arial"/>
          <w:sz w:val="22"/>
          <w:szCs w:val="22"/>
        </w:rPr>
        <w:fldChar w:fldCharType="separate"/>
      </w:r>
      <w:r w:rsidR="00041259" w:rsidRPr="008708B8">
        <w:rPr>
          <w:rFonts w:ascii="Arial" w:hAnsi="Arial" w:cs="Arial"/>
          <w:noProof/>
          <w:sz w:val="22"/>
          <w:szCs w:val="22"/>
        </w:rPr>
        <w:t>5</w:t>
      </w:r>
      <w:r w:rsidR="00000000" w:rsidRPr="008708B8">
        <w:rPr>
          <w:rFonts w:ascii="Arial" w:hAnsi="Arial" w:cs="Arial"/>
          <w:noProof/>
          <w:sz w:val="22"/>
          <w:szCs w:val="22"/>
        </w:rPr>
        <w:fldChar w:fldCharType="end"/>
      </w:r>
      <w:r w:rsidRPr="008708B8">
        <w:rPr>
          <w:rFonts w:ascii="Arial" w:hAnsi="Arial" w:cs="Arial"/>
          <w:sz w:val="22"/>
          <w:szCs w:val="22"/>
        </w:rPr>
        <w:t xml:space="preserve"> Sweatshops workers (Source: newidea.com.au)</w:t>
      </w:r>
    </w:p>
    <w:p w14:paraId="3B02B6F9" w14:textId="4D0B2AF6" w:rsidR="00287EEF" w:rsidRPr="008708B8" w:rsidRDefault="009F18C4" w:rsidP="00812AE4">
      <w:pPr>
        <w:rPr>
          <w:rFonts w:ascii="Arial" w:hAnsi="Arial" w:cs="Arial"/>
        </w:rPr>
      </w:pPr>
      <w:r w:rsidRPr="008708B8">
        <w:rPr>
          <w:rFonts w:ascii="Arial" w:hAnsi="Arial" w:cs="Arial"/>
          <w:lang w:val="en-US"/>
        </w:rPr>
        <w:t xml:space="preserve">Since 1970s, Nike had been accused of using sweatshops to produce its activewear and sneakers, but just a little bit more than two decades later in 1991, the activist Jeff Ballinger published report </w:t>
      </w:r>
      <w:r w:rsidR="00E20996" w:rsidRPr="008708B8">
        <w:rPr>
          <w:rFonts w:ascii="Arial" w:hAnsi="Arial" w:cs="Arial"/>
          <w:lang w:val="en-US"/>
        </w:rPr>
        <w:t>declaring, suggesting, and</w:t>
      </w:r>
      <w:r w:rsidRPr="008708B8">
        <w:rPr>
          <w:rFonts w:ascii="Arial" w:hAnsi="Arial" w:cs="Arial"/>
          <w:lang w:val="en-US"/>
        </w:rPr>
        <w:t xml:space="preserve"> detailing on low wages with the poor </w:t>
      </w:r>
      <w:r w:rsidR="00E20996" w:rsidRPr="008708B8">
        <w:rPr>
          <w:rFonts w:ascii="Arial" w:hAnsi="Arial" w:cs="Arial"/>
          <w:lang w:val="en-US"/>
        </w:rPr>
        <w:t>labour</w:t>
      </w:r>
      <w:r w:rsidRPr="008708B8">
        <w:rPr>
          <w:rFonts w:ascii="Arial" w:hAnsi="Arial" w:cs="Arial"/>
          <w:lang w:val="en-US"/>
        </w:rPr>
        <w:t xml:space="preserve"> conditions, which took place in Nike’s Indonesian factories that the sportwear brand </w:t>
      </w:r>
      <w:r w:rsidR="00E20996" w:rsidRPr="008708B8">
        <w:rPr>
          <w:rFonts w:ascii="Arial" w:hAnsi="Arial" w:cs="Arial"/>
          <w:lang w:val="en-US"/>
        </w:rPr>
        <w:t>being criticised</w:t>
      </w:r>
      <w:r w:rsidRPr="008708B8">
        <w:rPr>
          <w:rFonts w:ascii="Arial" w:hAnsi="Arial" w:cs="Arial"/>
          <w:lang w:val="en-US"/>
        </w:rPr>
        <w:t xml:space="preserve">. Nike was initially slow to respond – but </w:t>
      </w:r>
      <w:r w:rsidR="00E20996" w:rsidRPr="008708B8">
        <w:rPr>
          <w:rFonts w:ascii="Arial" w:hAnsi="Arial" w:cs="Arial"/>
          <w:lang w:val="en-US"/>
        </w:rPr>
        <w:t xml:space="preserve">after some time, they eventually </w:t>
      </w:r>
      <w:r w:rsidRPr="008708B8">
        <w:rPr>
          <w:rFonts w:ascii="Arial" w:hAnsi="Arial" w:cs="Arial"/>
          <w:lang w:val="en-US"/>
        </w:rPr>
        <w:t>made some changes by improving the business’s</w:t>
      </w:r>
      <w:r w:rsidR="00E20996" w:rsidRPr="008708B8">
        <w:rPr>
          <w:rFonts w:ascii="Arial" w:hAnsi="Arial" w:cs="Arial"/>
          <w:lang w:val="en-US"/>
        </w:rPr>
        <w:t xml:space="preserve"> experience</w:t>
      </w:r>
      <w:r w:rsidRPr="008708B8">
        <w:rPr>
          <w:rFonts w:ascii="Arial" w:hAnsi="Arial" w:cs="Arial"/>
          <w:lang w:val="en-US"/>
        </w:rPr>
        <w:t xml:space="preserve">, increasing factory </w:t>
      </w:r>
      <w:r w:rsidR="00F07695" w:rsidRPr="008708B8">
        <w:rPr>
          <w:rFonts w:ascii="Arial" w:hAnsi="Arial" w:cs="Arial"/>
          <w:lang w:val="en-US"/>
        </w:rPr>
        <w:t>audits,</w:t>
      </w:r>
      <w:r w:rsidRPr="008708B8">
        <w:rPr>
          <w:rFonts w:ascii="Arial" w:hAnsi="Arial" w:cs="Arial"/>
          <w:lang w:val="en-US"/>
        </w:rPr>
        <w:t xml:space="preserve"> and </w:t>
      </w:r>
      <w:r w:rsidR="00E20996" w:rsidRPr="008708B8">
        <w:rPr>
          <w:rFonts w:ascii="Arial" w:hAnsi="Arial" w:cs="Arial"/>
          <w:lang w:val="en-US"/>
        </w:rPr>
        <w:t>increasing</w:t>
      </w:r>
      <w:r w:rsidRPr="008708B8">
        <w:rPr>
          <w:rFonts w:ascii="Arial" w:hAnsi="Arial" w:cs="Arial"/>
          <w:lang w:val="en-US"/>
        </w:rPr>
        <w:t xml:space="preserve"> the minimum age of workers, after the </w:t>
      </w:r>
      <w:r w:rsidR="00E20996" w:rsidRPr="008708B8">
        <w:rPr>
          <w:rFonts w:ascii="Arial" w:hAnsi="Arial" w:cs="Arial"/>
          <w:lang w:val="en-US"/>
        </w:rPr>
        <w:t>expending</w:t>
      </w:r>
      <w:r w:rsidRPr="008708B8">
        <w:rPr>
          <w:rFonts w:ascii="Arial" w:hAnsi="Arial" w:cs="Arial"/>
          <w:lang w:val="en-US"/>
        </w:rPr>
        <w:t xml:space="preserve"> pressure which </w:t>
      </w:r>
      <w:r w:rsidR="00E20996" w:rsidRPr="008708B8">
        <w:rPr>
          <w:rFonts w:ascii="Arial" w:hAnsi="Arial" w:cs="Arial"/>
          <w:lang w:val="en-US"/>
        </w:rPr>
        <w:t>arise</w:t>
      </w:r>
      <w:r w:rsidRPr="008708B8">
        <w:rPr>
          <w:rFonts w:ascii="Arial" w:hAnsi="Arial" w:cs="Arial"/>
          <w:lang w:val="en-US"/>
        </w:rPr>
        <w:t xml:space="preserve">. Since </w:t>
      </w:r>
      <w:r w:rsidR="00F07695" w:rsidRPr="008708B8">
        <w:rPr>
          <w:rFonts w:ascii="Arial" w:hAnsi="Arial" w:cs="Arial"/>
          <w:lang w:val="en-US"/>
        </w:rPr>
        <w:t>then,</w:t>
      </w:r>
      <w:r w:rsidRPr="008708B8">
        <w:rPr>
          <w:rFonts w:ascii="Arial" w:hAnsi="Arial" w:cs="Arial"/>
          <w:lang w:val="en-US"/>
        </w:rPr>
        <w:t xml:space="preserve"> the brand has earned </w:t>
      </w:r>
      <w:r w:rsidR="00E20996" w:rsidRPr="008708B8">
        <w:rPr>
          <w:rFonts w:ascii="Arial" w:hAnsi="Arial" w:cs="Arial"/>
          <w:lang w:val="en-US"/>
        </w:rPr>
        <w:t>commendation</w:t>
      </w:r>
      <w:r w:rsidRPr="008708B8">
        <w:rPr>
          <w:rFonts w:ascii="Arial" w:hAnsi="Arial" w:cs="Arial"/>
          <w:lang w:val="en-US"/>
        </w:rPr>
        <w:t xml:space="preserve"> </w:t>
      </w:r>
      <w:r w:rsidR="00EC414C" w:rsidRPr="008708B8">
        <w:rPr>
          <w:rFonts w:ascii="Arial" w:hAnsi="Arial" w:cs="Arial"/>
          <w:lang w:val="en-US"/>
        </w:rPr>
        <w:t>everywhere</w:t>
      </w:r>
      <w:r w:rsidRPr="008708B8">
        <w:rPr>
          <w:rFonts w:ascii="Arial" w:hAnsi="Arial" w:cs="Arial"/>
          <w:lang w:val="en-US"/>
        </w:rPr>
        <w:t xml:space="preserve"> for its efforts. One other step backwards was in 2017, as the International Labour Rights Forum reported that Nike had </w:t>
      </w:r>
      <w:r w:rsidR="00EC414C" w:rsidRPr="008708B8">
        <w:rPr>
          <w:rFonts w:ascii="Arial" w:hAnsi="Arial" w:cs="Arial"/>
          <w:lang w:val="en-US"/>
        </w:rPr>
        <w:t>retrovert</w:t>
      </w:r>
      <w:r w:rsidRPr="008708B8">
        <w:rPr>
          <w:rFonts w:ascii="Arial" w:hAnsi="Arial" w:cs="Arial"/>
          <w:lang w:val="en-US"/>
        </w:rPr>
        <w:t xml:space="preserve"> on the commitment, they had with Worker Rights Consortium (WRC). Taking that move was risky as the labour rights experts were blocked from independently monitoring the business’s suppliers. Four years later, Nike received 51-60% score in the Fashion Transparency Index, which was the same as the previous year, which showed the society and its customers that Nike has started going to the right and positive direction </w:t>
      </w:r>
      <w:r w:rsidR="00F07695" w:rsidRPr="008708B8">
        <w:rPr>
          <w:rFonts w:ascii="Arial" w:hAnsi="Arial" w:cs="Arial"/>
          <w:lang w:val="en-US"/>
        </w:rPr>
        <w:t>again, begging</w:t>
      </w:r>
      <w:r w:rsidRPr="008708B8">
        <w:rPr>
          <w:rFonts w:ascii="Arial" w:hAnsi="Arial" w:cs="Arial"/>
          <w:lang w:val="en-US"/>
        </w:rPr>
        <w:t xml:space="preserve"> for some stability, doing the right things.</w:t>
      </w:r>
      <w:r w:rsidRPr="008708B8">
        <w:rPr>
          <w:rFonts w:ascii="Arial" w:hAnsi="Arial" w:cs="Arial"/>
        </w:rPr>
        <w:t xml:space="preserve"> </w:t>
      </w:r>
    </w:p>
    <w:p w14:paraId="224C0403" w14:textId="77777777" w:rsidR="008708B8" w:rsidRDefault="008708B8" w:rsidP="009F18C4">
      <w:pPr>
        <w:rPr>
          <w:rFonts w:ascii="Arial" w:hAnsi="Arial" w:cs="Arial"/>
          <w:sz w:val="28"/>
          <w:szCs w:val="28"/>
          <w:u w:val="single"/>
        </w:rPr>
      </w:pPr>
    </w:p>
    <w:p w14:paraId="6D24A7D8" w14:textId="77777777" w:rsidR="008708B8" w:rsidRDefault="008708B8" w:rsidP="009F18C4">
      <w:pPr>
        <w:rPr>
          <w:rFonts w:ascii="Arial" w:hAnsi="Arial" w:cs="Arial"/>
          <w:sz w:val="28"/>
          <w:szCs w:val="28"/>
          <w:u w:val="single"/>
        </w:rPr>
      </w:pPr>
    </w:p>
    <w:p w14:paraId="0AF300FB" w14:textId="5942A79A" w:rsidR="00287EEF" w:rsidRPr="008708B8" w:rsidRDefault="00287EEF" w:rsidP="009F18C4">
      <w:pPr>
        <w:rPr>
          <w:rFonts w:ascii="Arial" w:hAnsi="Arial" w:cs="Arial"/>
          <w:sz w:val="28"/>
          <w:szCs w:val="28"/>
          <w:u w:val="single"/>
        </w:rPr>
      </w:pPr>
      <w:r w:rsidRPr="008708B8">
        <w:rPr>
          <w:rFonts w:ascii="Arial" w:hAnsi="Arial" w:cs="Arial"/>
          <w:sz w:val="28"/>
          <w:szCs w:val="28"/>
          <w:u w:val="single"/>
        </w:rPr>
        <w:t>Future and Marketing Strategy</w:t>
      </w:r>
    </w:p>
    <w:p w14:paraId="64F69079" w14:textId="0AA917F3" w:rsidR="00287EEF" w:rsidRPr="008708B8" w:rsidRDefault="009F18C4" w:rsidP="00287EEF">
      <w:pPr>
        <w:jc w:val="both"/>
        <w:rPr>
          <w:rFonts w:ascii="Arial" w:hAnsi="Arial" w:cs="Arial"/>
        </w:rPr>
      </w:pPr>
      <w:r w:rsidRPr="008708B8">
        <w:rPr>
          <w:rFonts w:ascii="Arial" w:hAnsi="Arial" w:cs="Arial"/>
          <w:lang w:val="en-US"/>
        </w:rPr>
        <w:t xml:space="preserve">Like other sportwear businesses Nike has invested heavily in its digital infrastructure. Since 2017 the enormous investment start showing its advantage, as the sales begin to scale at an incredible level. The company is now predicting that </w:t>
      </w:r>
      <w:r w:rsidR="00EC414C" w:rsidRPr="008708B8">
        <w:rPr>
          <w:rFonts w:ascii="Arial" w:hAnsi="Arial" w:cs="Arial"/>
          <w:lang w:val="en-US"/>
        </w:rPr>
        <w:t>half</w:t>
      </w:r>
      <w:r w:rsidRPr="008708B8">
        <w:rPr>
          <w:rFonts w:ascii="Arial" w:hAnsi="Arial" w:cs="Arial"/>
          <w:lang w:val="en-US"/>
        </w:rPr>
        <w:t xml:space="preserve"> of the total sales in 2025 will come directly from digital,</w:t>
      </w:r>
      <w:r w:rsidR="00EC414C" w:rsidRPr="008708B8">
        <w:rPr>
          <w:rFonts w:ascii="Arial" w:hAnsi="Arial" w:cs="Arial"/>
          <w:lang w:val="en-US"/>
        </w:rPr>
        <w:t xml:space="preserve"> and</w:t>
      </w:r>
      <w:r w:rsidRPr="008708B8">
        <w:rPr>
          <w:rFonts w:ascii="Arial" w:hAnsi="Arial" w:cs="Arial"/>
          <w:lang w:val="en-US"/>
        </w:rPr>
        <w:t xml:space="preserve"> another 60% will come from the DTC. One of Nike’s </w:t>
      </w:r>
      <w:r w:rsidR="00F07695" w:rsidRPr="008708B8">
        <w:rPr>
          <w:rFonts w:ascii="Arial" w:hAnsi="Arial" w:cs="Arial"/>
          <w:lang w:val="en-US"/>
        </w:rPr>
        <w:t>strategies</w:t>
      </w:r>
      <w:r w:rsidRPr="008708B8">
        <w:rPr>
          <w:rFonts w:ascii="Arial" w:hAnsi="Arial" w:cs="Arial"/>
          <w:lang w:val="en-US"/>
        </w:rPr>
        <w:t xml:space="preserve"> is to engage as many customers as possible, so they introduce NIKELAND to the world and the society.</w:t>
      </w:r>
      <w:r w:rsidRPr="008708B8">
        <w:rPr>
          <w:rFonts w:ascii="Arial" w:hAnsi="Arial" w:cs="Arial"/>
        </w:rPr>
        <w:t xml:space="preserve"> </w:t>
      </w:r>
      <w:r w:rsidRPr="008708B8">
        <w:rPr>
          <w:rFonts w:ascii="Arial" w:hAnsi="Arial" w:cs="Arial"/>
          <w:lang w:val="en-US"/>
        </w:rPr>
        <w:t xml:space="preserve">Since it </w:t>
      </w:r>
      <w:r w:rsidR="00F07695" w:rsidRPr="008708B8">
        <w:rPr>
          <w:rFonts w:ascii="Arial" w:hAnsi="Arial" w:cs="Arial"/>
          <w:lang w:val="en-US"/>
        </w:rPr>
        <w:t>launches</w:t>
      </w:r>
      <w:r w:rsidRPr="008708B8">
        <w:rPr>
          <w:rFonts w:ascii="Arial" w:hAnsi="Arial" w:cs="Arial"/>
          <w:lang w:val="en-US"/>
        </w:rPr>
        <w:t>, Nike has shown an official information that 6.7 million players from 224 countries have visited the site, playing games and purchase goods.</w:t>
      </w:r>
      <w:r w:rsidRPr="008708B8">
        <w:rPr>
          <w:rFonts w:ascii="Arial" w:hAnsi="Arial" w:cs="Arial"/>
        </w:rPr>
        <w:t xml:space="preserve"> </w:t>
      </w:r>
      <w:r w:rsidRPr="008708B8">
        <w:rPr>
          <w:rFonts w:ascii="Arial" w:hAnsi="Arial" w:cs="Arial"/>
          <w:lang w:val="en-US"/>
        </w:rPr>
        <w:t xml:space="preserve">Looking from the marketing strategy perspective, Nike’s marketing tactic averages the four Ps – product, place, promotion, price. Product – being produced in a very high-quality way, also being independently </w:t>
      </w:r>
      <w:r w:rsidR="00EC414C" w:rsidRPr="008708B8">
        <w:rPr>
          <w:rFonts w:ascii="Arial" w:hAnsi="Arial" w:cs="Arial"/>
          <w:lang w:val="en-US"/>
        </w:rPr>
        <w:t>creatively</w:t>
      </w:r>
      <w:r w:rsidRPr="008708B8">
        <w:rPr>
          <w:rFonts w:ascii="Arial" w:hAnsi="Arial" w:cs="Arial"/>
          <w:lang w:val="en-US"/>
        </w:rPr>
        <w:t xml:space="preserve"> unique compared to the others </w:t>
      </w:r>
      <w:r w:rsidR="00F07695" w:rsidRPr="008708B8">
        <w:rPr>
          <w:rFonts w:ascii="Arial" w:hAnsi="Arial" w:cs="Arial"/>
          <w:lang w:val="en-US"/>
        </w:rPr>
        <w:t>competitors’</w:t>
      </w:r>
      <w:r w:rsidRPr="008708B8">
        <w:rPr>
          <w:rFonts w:ascii="Arial" w:hAnsi="Arial" w:cs="Arial"/>
          <w:lang w:val="en-US"/>
        </w:rPr>
        <w:t xml:space="preserve"> brands, Nike takes </w:t>
      </w:r>
      <w:r w:rsidR="00EC414C" w:rsidRPr="008708B8">
        <w:rPr>
          <w:rFonts w:ascii="Arial" w:hAnsi="Arial" w:cs="Arial"/>
          <w:lang w:val="en-US"/>
        </w:rPr>
        <w:t>self-worth</w:t>
      </w:r>
      <w:r w:rsidRPr="008708B8">
        <w:rPr>
          <w:rFonts w:ascii="Arial" w:hAnsi="Arial" w:cs="Arial"/>
          <w:lang w:val="en-US"/>
        </w:rPr>
        <w:t xml:space="preserve"> in maintaining </w:t>
      </w:r>
      <w:r w:rsidR="00EC414C" w:rsidRPr="008708B8">
        <w:rPr>
          <w:rFonts w:ascii="Arial" w:hAnsi="Arial" w:cs="Arial"/>
          <w:lang w:val="en-US"/>
        </w:rPr>
        <w:t>its esteem</w:t>
      </w:r>
      <w:r w:rsidRPr="008708B8">
        <w:rPr>
          <w:rFonts w:ascii="Arial" w:hAnsi="Arial" w:cs="Arial"/>
          <w:lang w:val="en-US"/>
        </w:rPr>
        <w:t xml:space="preserve"> when it comes to sport and footwear.</w:t>
      </w:r>
      <w:r w:rsidRPr="008708B8">
        <w:rPr>
          <w:rFonts w:ascii="Arial" w:hAnsi="Arial" w:cs="Arial"/>
        </w:rPr>
        <w:t xml:space="preserve"> </w:t>
      </w:r>
      <w:r w:rsidRPr="008708B8">
        <w:rPr>
          <w:rFonts w:ascii="Arial" w:hAnsi="Arial" w:cs="Arial"/>
          <w:lang w:val="en-US"/>
        </w:rPr>
        <w:t xml:space="preserve">Place – the company also </w:t>
      </w:r>
      <w:r w:rsidR="00EC414C" w:rsidRPr="008708B8">
        <w:rPr>
          <w:rFonts w:ascii="Arial" w:hAnsi="Arial" w:cs="Arial"/>
          <w:lang w:val="en-US"/>
        </w:rPr>
        <w:t>generally run</w:t>
      </w:r>
      <w:r w:rsidRPr="008708B8">
        <w:rPr>
          <w:rFonts w:ascii="Arial" w:hAnsi="Arial" w:cs="Arial"/>
          <w:lang w:val="en-US"/>
        </w:rPr>
        <w:t xml:space="preserve"> third-party retailers and resellers to skyrocket sales.</w:t>
      </w:r>
      <w:r w:rsidR="00EC414C" w:rsidRPr="008708B8">
        <w:rPr>
          <w:rFonts w:ascii="Arial" w:hAnsi="Arial" w:cs="Arial"/>
          <w:lang w:val="en-US"/>
        </w:rPr>
        <w:t xml:space="preserve"> Regardless of how</w:t>
      </w:r>
      <w:r w:rsidRPr="008708B8">
        <w:rPr>
          <w:rFonts w:ascii="Arial" w:hAnsi="Arial" w:cs="Arial"/>
          <w:lang w:val="en-US"/>
        </w:rPr>
        <w:t xml:space="preserve">, the brand </w:t>
      </w:r>
      <w:r w:rsidR="003710B9" w:rsidRPr="008708B8">
        <w:rPr>
          <w:rFonts w:ascii="Arial" w:hAnsi="Arial" w:cs="Arial"/>
          <w:lang w:val="en-US"/>
        </w:rPr>
        <w:t>expands</w:t>
      </w:r>
      <w:r w:rsidRPr="008708B8">
        <w:rPr>
          <w:rFonts w:ascii="Arial" w:hAnsi="Arial" w:cs="Arial"/>
          <w:lang w:val="en-US"/>
        </w:rPr>
        <w:t xml:space="preserve"> its selling channels, such as physical locations and online stores.</w:t>
      </w:r>
      <w:r w:rsidR="003A45B5" w:rsidRPr="008708B8">
        <w:rPr>
          <w:rFonts w:ascii="Arial" w:hAnsi="Arial" w:cs="Arial"/>
          <w:lang w:val="en-US"/>
        </w:rPr>
        <w:t xml:space="preserve"> </w:t>
      </w:r>
      <w:r w:rsidRPr="008708B8">
        <w:rPr>
          <w:rFonts w:ascii="Arial" w:hAnsi="Arial" w:cs="Arial"/>
          <w:lang w:val="en-US"/>
        </w:rPr>
        <w:t>Promotion – even with varying psychographics</w:t>
      </w:r>
      <w:r w:rsidR="003710B9" w:rsidRPr="008708B8">
        <w:rPr>
          <w:rFonts w:ascii="Arial" w:hAnsi="Arial" w:cs="Arial"/>
          <w:lang w:val="en-US"/>
        </w:rPr>
        <w:t xml:space="preserve"> and demographics</w:t>
      </w:r>
      <w:r w:rsidRPr="008708B8">
        <w:rPr>
          <w:rFonts w:ascii="Arial" w:hAnsi="Arial" w:cs="Arial"/>
          <w:lang w:val="en-US"/>
        </w:rPr>
        <w:t xml:space="preserve">, Nike’s </w:t>
      </w:r>
      <w:r w:rsidR="003710B9" w:rsidRPr="008708B8">
        <w:rPr>
          <w:rFonts w:ascii="Arial" w:hAnsi="Arial" w:cs="Arial"/>
          <w:lang w:val="en-US"/>
        </w:rPr>
        <w:t>advertising promotions</w:t>
      </w:r>
      <w:r w:rsidRPr="008708B8">
        <w:rPr>
          <w:rFonts w:ascii="Arial" w:hAnsi="Arial" w:cs="Arial"/>
          <w:lang w:val="en-US"/>
        </w:rPr>
        <w:t xml:space="preserve"> are carefully created to specific direct target into a particular group of people.</w:t>
      </w:r>
      <w:r w:rsidR="003A45B5" w:rsidRPr="008708B8">
        <w:rPr>
          <w:rFonts w:ascii="Arial" w:hAnsi="Arial" w:cs="Arial"/>
          <w:lang w:val="en-US"/>
        </w:rPr>
        <w:t xml:space="preserve"> </w:t>
      </w:r>
      <w:r w:rsidRPr="008708B8">
        <w:rPr>
          <w:rFonts w:ascii="Arial" w:hAnsi="Arial" w:cs="Arial"/>
          <w:lang w:val="en-US"/>
        </w:rPr>
        <w:t xml:space="preserve">Price – lastly, but not at least even though Nike’s products come at a </w:t>
      </w:r>
      <w:r w:rsidR="00F07695" w:rsidRPr="008708B8">
        <w:rPr>
          <w:rFonts w:ascii="Arial" w:hAnsi="Arial" w:cs="Arial"/>
          <w:lang w:val="en-US"/>
        </w:rPr>
        <w:t>pr</w:t>
      </w:r>
      <w:r w:rsidR="003710B9" w:rsidRPr="008708B8">
        <w:rPr>
          <w:rFonts w:ascii="Arial" w:hAnsi="Arial" w:cs="Arial"/>
          <w:lang w:val="en-US"/>
        </w:rPr>
        <w:t>ecious</w:t>
      </w:r>
      <w:r w:rsidR="00F07695" w:rsidRPr="008708B8">
        <w:rPr>
          <w:rFonts w:ascii="Arial" w:hAnsi="Arial" w:cs="Arial"/>
          <w:lang w:val="en-US"/>
        </w:rPr>
        <w:t xml:space="preserve"> price</w:t>
      </w:r>
      <w:r w:rsidRPr="008708B8">
        <w:rPr>
          <w:rFonts w:ascii="Arial" w:hAnsi="Arial" w:cs="Arial"/>
          <w:lang w:val="en-US"/>
        </w:rPr>
        <w:t xml:space="preserve">, customers are </w:t>
      </w:r>
      <w:r w:rsidR="003710B9" w:rsidRPr="008708B8">
        <w:rPr>
          <w:rFonts w:ascii="Arial" w:hAnsi="Arial" w:cs="Arial"/>
          <w:lang w:val="en-US"/>
        </w:rPr>
        <w:t>disinterested</w:t>
      </w:r>
      <w:r w:rsidRPr="008708B8">
        <w:rPr>
          <w:rFonts w:ascii="Arial" w:hAnsi="Arial" w:cs="Arial"/>
          <w:lang w:val="en-US"/>
        </w:rPr>
        <w:t xml:space="preserve"> </w:t>
      </w:r>
      <w:r w:rsidR="003710B9" w:rsidRPr="008708B8">
        <w:rPr>
          <w:rFonts w:ascii="Arial" w:hAnsi="Arial" w:cs="Arial"/>
          <w:lang w:val="en-US"/>
        </w:rPr>
        <w:t>in</w:t>
      </w:r>
      <w:r w:rsidRPr="008708B8">
        <w:rPr>
          <w:rFonts w:ascii="Arial" w:hAnsi="Arial" w:cs="Arial"/>
          <w:lang w:val="en-US"/>
        </w:rPr>
        <w:t xml:space="preserve"> it, as the business know how to position their products, the benefit of it is emphasized.</w:t>
      </w:r>
      <w:r w:rsidRPr="008708B8">
        <w:rPr>
          <w:rFonts w:ascii="Arial" w:hAnsi="Arial" w:cs="Arial"/>
        </w:rPr>
        <w:t xml:space="preserve"> </w:t>
      </w:r>
    </w:p>
    <w:p w14:paraId="0C9D0BCB" w14:textId="77777777" w:rsidR="008708B8" w:rsidRDefault="008708B8" w:rsidP="009F18C4">
      <w:pPr>
        <w:rPr>
          <w:rFonts w:ascii="Arial" w:hAnsi="Arial" w:cs="Arial"/>
          <w:sz w:val="28"/>
          <w:szCs w:val="28"/>
          <w:u w:val="single"/>
        </w:rPr>
      </w:pPr>
    </w:p>
    <w:p w14:paraId="6CDD6CDA" w14:textId="77777777" w:rsidR="008708B8" w:rsidRDefault="008708B8" w:rsidP="009F18C4">
      <w:pPr>
        <w:rPr>
          <w:rFonts w:ascii="Arial" w:hAnsi="Arial" w:cs="Arial"/>
          <w:sz w:val="28"/>
          <w:szCs w:val="28"/>
          <w:u w:val="single"/>
        </w:rPr>
      </w:pPr>
    </w:p>
    <w:p w14:paraId="46E4DA3C" w14:textId="77777777" w:rsidR="008708B8" w:rsidRDefault="008708B8" w:rsidP="009F18C4">
      <w:pPr>
        <w:rPr>
          <w:rFonts w:ascii="Arial" w:hAnsi="Arial" w:cs="Arial"/>
          <w:sz w:val="28"/>
          <w:szCs w:val="28"/>
          <w:u w:val="single"/>
        </w:rPr>
      </w:pPr>
    </w:p>
    <w:p w14:paraId="75715A71" w14:textId="77777777" w:rsidR="008708B8" w:rsidRDefault="008708B8" w:rsidP="009F18C4">
      <w:pPr>
        <w:rPr>
          <w:rFonts w:ascii="Arial" w:hAnsi="Arial" w:cs="Arial"/>
          <w:sz w:val="28"/>
          <w:szCs w:val="28"/>
          <w:u w:val="single"/>
        </w:rPr>
      </w:pPr>
    </w:p>
    <w:p w14:paraId="72B9A2BC" w14:textId="77777777" w:rsidR="008708B8" w:rsidRDefault="008708B8" w:rsidP="009F18C4">
      <w:pPr>
        <w:rPr>
          <w:rFonts w:ascii="Arial" w:hAnsi="Arial" w:cs="Arial"/>
          <w:sz w:val="28"/>
          <w:szCs w:val="28"/>
          <w:u w:val="single"/>
        </w:rPr>
      </w:pPr>
    </w:p>
    <w:p w14:paraId="2DBCDF58" w14:textId="18A7A6E0" w:rsidR="00287EEF" w:rsidRPr="008708B8" w:rsidRDefault="00287EEF" w:rsidP="009F18C4">
      <w:pPr>
        <w:rPr>
          <w:rFonts w:ascii="Arial" w:hAnsi="Arial" w:cs="Arial"/>
          <w:sz w:val="28"/>
          <w:szCs w:val="28"/>
          <w:u w:val="single"/>
        </w:rPr>
      </w:pPr>
      <w:r w:rsidRPr="008708B8">
        <w:rPr>
          <w:rFonts w:ascii="Arial" w:hAnsi="Arial" w:cs="Arial"/>
          <w:sz w:val="28"/>
          <w:szCs w:val="28"/>
          <w:u w:val="single"/>
        </w:rPr>
        <w:lastRenderedPageBreak/>
        <w:t xml:space="preserve">Philanthropy and Engagements </w:t>
      </w:r>
    </w:p>
    <w:p w14:paraId="624A51D9" w14:textId="41D0FA73" w:rsidR="003A45B5" w:rsidRPr="008708B8" w:rsidRDefault="009F18C4" w:rsidP="009F18C4">
      <w:pPr>
        <w:rPr>
          <w:rFonts w:ascii="Arial" w:hAnsi="Arial" w:cs="Arial"/>
          <w:lang w:val="en-US"/>
        </w:rPr>
      </w:pPr>
      <w:r w:rsidRPr="008708B8">
        <w:rPr>
          <w:rFonts w:ascii="Arial" w:hAnsi="Arial" w:cs="Arial"/>
          <w:lang w:val="en-US"/>
        </w:rPr>
        <w:t xml:space="preserve">Over the years Nike have participated in many small or large charities. </w:t>
      </w:r>
    </w:p>
    <w:p w14:paraId="2D7BCFBF" w14:textId="77777777" w:rsidR="00E53181" w:rsidRPr="008708B8" w:rsidRDefault="003A45B5" w:rsidP="00E53181">
      <w:pPr>
        <w:keepNext/>
        <w:rPr>
          <w:rFonts w:ascii="Arial" w:hAnsi="Arial" w:cs="Arial"/>
        </w:rPr>
      </w:pPr>
      <w:r w:rsidRPr="008708B8">
        <w:rPr>
          <w:rFonts w:ascii="Arial" w:hAnsi="Arial" w:cs="Arial"/>
          <w:noProof/>
        </w:rPr>
        <w:drawing>
          <wp:inline distT="0" distB="0" distL="0" distR="0" wp14:anchorId="644B60D7" wp14:editId="3ACF117D">
            <wp:extent cx="2602382" cy="107146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5128" cy="1089060"/>
                    </a:xfrm>
                    <a:prstGeom prst="rect">
                      <a:avLst/>
                    </a:prstGeom>
                    <a:noFill/>
                    <a:ln>
                      <a:noFill/>
                    </a:ln>
                  </pic:spPr>
                </pic:pic>
              </a:graphicData>
            </a:graphic>
          </wp:inline>
        </w:drawing>
      </w:r>
    </w:p>
    <w:p w14:paraId="3462619E" w14:textId="6C787D01" w:rsidR="003A45B5" w:rsidRPr="008708B8" w:rsidRDefault="00E53181" w:rsidP="00E53181">
      <w:pPr>
        <w:pStyle w:val="Caption"/>
        <w:rPr>
          <w:rFonts w:ascii="Arial" w:hAnsi="Arial" w:cs="Arial"/>
          <w:sz w:val="22"/>
          <w:szCs w:val="22"/>
          <w:lang w:val="en-US"/>
        </w:rPr>
      </w:pPr>
      <w:r w:rsidRPr="008708B8">
        <w:rPr>
          <w:rFonts w:ascii="Arial" w:hAnsi="Arial" w:cs="Arial"/>
          <w:sz w:val="22"/>
          <w:szCs w:val="22"/>
        </w:rPr>
        <w:t xml:space="preserve">Figure </w:t>
      </w:r>
      <w:r w:rsidR="00000000" w:rsidRPr="008708B8">
        <w:rPr>
          <w:rFonts w:ascii="Arial" w:hAnsi="Arial" w:cs="Arial"/>
          <w:sz w:val="22"/>
          <w:szCs w:val="22"/>
        </w:rPr>
        <w:fldChar w:fldCharType="begin"/>
      </w:r>
      <w:r w:rsidR="00000000" w:rsidRPr="008708B8">
        <w:rPr>
          <w:rFonts w:ascii="Arial" w:hAnsi="Arial" w:cs="Arial"/>
          <w:sz w:val="22"/>
          <w:szCs w:val="22"/>
        </w:rPr>
        <w:instrText xml:space="preserve"> SEQ Figure \* ARABIC </w:instrText>
      </w:r>
      <w:r w:rsidR="00000000" w:rsidRPr="008708B8">
        <w:rPr>
          <w:rFonts w:ascii="Arial" w:hAnsi="Arial" w:cs="Arial"/>
          <w:sz w:val="22"/>
          <w:szCs w:val="22"/>
        </w:rPr>
        <w:fldChar w:fldCharType="separate"/>
      </w:r>
      <w:r w:rsidR="00041259" w:rsidRPr="008708B8">
        <w:rPr>
          <w:rFonts w:ascii="Arial" w:hAnsi="Arial" w:cs="Arial"/>
          <w:noProof/>
          <w:sz w:val="22"/>
          <w:szCs w:val="22"/>
        </w:rPr>
        <w:t>6</w:t>
      </w:r>
      <w:r w:rsidR="00000000" w:rsidRPr="008708B8">
        <w:rPr>
          <w:rFonts w:ascii="Arial" w:hAnsi="Arial" w:cs="Arial"/>
          <w:noProof/>
          <w:sz w:val="22"/>
          <w:szCs w:val="22"/>
        </w:rPr>
        <w:fldChar w:fldCharType="end"/>
      </w:r>
      <w:r w:rsidRPr="008708B8">
        <w:rPr>
          <w:rFonts w:ascii="Arial" w:hAnsi="Arial" w:cs="Arial"/>
          <w:sz w:val="22"/>
          <w:szCs w:val="22"/>
        </w:rPr>
        <w:t xml:space="preserve"> Nike Foundation (Source: frog.co)</w:t>
      </w:r>
    </w:p>
    <w:p w14:paraId="0C7135A8" w14:textId="77777777" w:rsidR="008708B8" w:rsidRDefault="009F18C4" w:rsidP="009B2A4B">
      <w:pPr>
        <w:jc w:val="both"/>
        <w:rPr>
          <w:rFonts w:ascii="Arial" w:hAnsi="Arial" w:cs="Arial"/>
        </w:rPr>
      </w:pPr>
      <w:r w:rsidRPr="008708B8">
        <w:rPr>
          <w:rFonts w:ascii="Arial" w:hAnsi="Arial" w:cs="Arial"/>
          <w:lang w:val="en-US"/>
        </w:rPr>
        <w:t xml:space="preserve">But there is one particular, </w:t>
      </w:r>
      <w:r w:rsidR="00F07695" w:rsidRPr="008708B8">
        <w:rPr>
          <w:rFonts w:ascii="Arial" w:hAnsi="Arial" w:cs="Arial"/>
          <w:lang w:val="en-US"/>
        </w:rPr>
        <w:t>quite different</w:t>
      </w:r>
      <w:r w:rsidRPr="008708B8">
        <w:rPr>
          <w:rFonts w:ascii="Arial" w:hAnsi="Arial" w:cs="Arial"/>
          <w:lang w:val="en-US"/>
        </w:rPr>
        <w:t xml:space="preserve"> from the others. Focused on changing the lives of over 250 million </w:t>
      </w:r>
      <w:r w:rsidR="003710B9" w:rsidRPr="008708B8">
        <w:rPr>
          <w:rFonts w:ascii="Arial" w:hAnsi="Arial" w:cs="Arial"/>
          <w:lang w:val="en-US"/>
        </w:rPr>
        <w:t>immature and young</w:t>
      </w:r>
      <w:r w:rsidRPr="008708B8">
        <w:rPr>
          <w:rFonts w:ascii="Arial" w:hAnsi="Arial" w:cs="Arial"/>
          <w:lang w:val="en-US"/>
        </w:rPr>
        <w:t xml:space="preserve"> girls living in poverty, aged between 10 and 19, living with </w:t>
      </w:r>
      <w:r w:rsidR="003710B9" w:rsidRPr="008708B8">
        <w:rPr>
          <w:rFonts w:ascii="Arial" w:hAnsi="Arial" w:cs="Arial"/>
          <w:lang w:val="en-US"/>
        </w:rPr>
        <w:t>not even</w:t>
      </w:r>
      <w:r w:rsidRPr="008708B8">
        <w:rPr>
          <w:rFonts w:ascii="Arial" w:hAnsi="Arial" w:cs="Arial"/>
          <w:lang w:val="en-US"/>
        </w:rPr>
        <w:t xml:space="preserve"> $2 USD a day, Nike are trying to end all of the </w:t>
      </w:r>
      <w:r w:rsidR="003710B9" w:rsidRPr="008708B8">
        <w:rPr>
          <w:rFonts w:ascii="Arial" w:hAnsi="Arial" w:cs="Arial"/>
          <w:lang w:val="en-US"/>
        </w:rPr>
        <w:t>pessimistic</w:t>
      </w:r>
      <w:r w:rsidRPr="008708B8">
        <w:rPr>
          <w:rFonts w:ascii="Arial" w:hAnsi="Arial" w:cs="Arial"/>
          <w:lang w:val="en-US"/>
        </w:rPr>
        <w:t xml:space="preserve"> impacts which are waiting behind the edge for those girls</w:t>
      </w:r>
      <w:r w:rsidR="003710B9" w:rsidRPr="008708B8">
        <w:rPr>
          <w:rFonts w:ascii="Arial" w:hAnsi="Arial" w:cs="Arial"/>
          <w:lang w:val="en-US"/>
        </w:rPr>
        <w:t xml:space="preserve"> and trying to circumvent. </w:t>
      </w:r>
      <w:r w:rsidRPr="008708B8">
        <w:rPr>
          <w:rFonts w:ascii="Arial" w:hAnsi="Arial" w:cs="Arial"/>
          <w:lang w:val="en-US"/>
        </w:rPr>
        <w:t>Some of them are early marriage, delaying first birth, ensuring health and safety for the girls, accelerating secondary school completion, and transitions to good jobs, expanding direct access to economic assets. With the help of the charity, Nike seem to make existing, they have raised over $100 million.</w:t>
      </w:r>
      <w:r w:rsidR="003A45B5" w:rsidRPr="008708B8">
        <w:rPr>
          <w:rFonts w:ascii="Arial" w:hAnsi="Arial" w:cs="Arial"/>
        </w:rPr>
        <w:t xml:space="preserve"> </w:t>
      </w:r>
    </w:p>
    <w:p w14:paraId="7CAA5870" w14:textId="77777777" w:rsidR="008708B8" w:rsidRDefault="008708B8" w:rsidP="009B2A4B">
      <w:pPr>
        <w:jc w:val="both"/>
        <w:rPr>
          <w:rFonts w:ascii="Arial" w:hAnsi="Arial" w:cs="Arial"/>
        </w:rPr>
      </w:pPr>
    </w:p>
    <w:p w14:paraId="1DFE09ED" w14:textId="6E242B9F" w:rsidR="00287EEF" w:rsidRPr="008708B8" w:rsidRDefault="00287EEF" w:rsidP="009B2A4B">
      <w:pPr>
        <w:jc w:val="both"/>
        <w:rPr>
          <w:rFonts w:ascii="Arial" w:hAnsi="Arial" w:cs="Arial"/>
        </w:rPr>
      </w:pPr>
      <w:r w:rsidRPr="008708B8">
        <w:rPr>
          <w:rFonts w:ascii="Arial" w:hAnsi="Arial" w:cs="Arial"/>
          <w:sz w:val="28"/>
          <w:szCs w:val="28"/>
          <w:u w:val="single"/>
        </w:rPr>
        <w:t>Conclusion</w:t>
      </w:r>
      <w:r w:rsidRPr="008708B8">
        <w:rPr>
          <w:rFonts w:ascii="Arial" w:hAnsi="Arial" w:cs="Arial"/>
          <w:u w:val="single"/>
        </w:rPr>
        <w:t xml:space="preserve"> </w:t>
      </w:r>
    </w:p>
    <w:p w14:paraId="07E8F98A" w14:textId="4F480275" w:rsidR="00A512B5" w:rsidRPr="008708B8" w:rsidRDefault="00287EEF" w:rsidP="00A512B5">
      <w:pPr>
        <w:jc w:val="both"/>
        <w:rPr>
          <w:rFonts w:ascii="Arial" w:hAnsi="Arial" w:cs="Arial"/>
        </w:rPr>
      </w:pPr>
      <w:r w:rsidRPr="008708B8">
        <w:rPr>
          <w:rFonts w:ascii="Arial" w:hAnsi="Arial" w:cs="Arial"/>
          <w:noProof/>
        </w:rPr>
        <mc:AlternateContent>
          <mc:Choice Requires="wps">
            <w:drawing>
              <wp:anchor distT="45720" distB="45720" distL="114300" distR="114300" simplePos="0" relativeHeight="251677696" behindDoc="0" locked="0" layoutInCell="1" allowOverlap="1" wp14:anchorId="5D012627" wp14:editId="75812028">
                <wp:simplePos x="0" y="0"/>
                <wp:positionH relativeFrom="column">
                  <wp:posOffset>94615</wp:posOffset>
                </wp:positionH>
                <wp:positionV relativeFrom="paragraph">
                  <wp:posOffset>1338336</wp:posOffset>
                </wp:positionV>
                <wp:extent cx="2360930" cy="171577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15770"/>
                        </a:xfrm>
                        <a:prstGeom prst="rect">
                          <a:avLst/>
                        </a:prstGeom>
                        <a:solidFill>
                          <a:srgbClr val="FFFFFF"/>
                        </a:solidFill>
                        <a:ln w="9525">
                          <a:noFill/>
                          <a:miter lim="800000"/>
                          <a:headEnd/>
                          <a:tailEnd/>
                        </a:ln>
                      </wps:spPr>
                      <wps:txbx>
                        <w:txbxContent>
                          <w:p w14:paraId="5373F8D8" w14:textId="77777777" w:rsidR="00E53181" w:rsidRDefault="00287EEF" w:rsidP="00E53181">
                            <w:pPr>
                              <w:keepNext/>
                            </w:pPr>
                            <w:r w:rsidRPr="00287EEF">
                              <w:rPr>
                                <w:noProof/>
                              </w:rPr>
                              <w:drawing>
                                <wp:inline distT="0" distB="0" distL="0" distR="0" wp14:anchorId="772A9AFD" wp14:editId="10D0C070">
                                  <wp:extent cx="2077720" cy="1165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720" cy="1165225"/>
                                          </a:xfrm>
                                          <a:prstGeom prst="rect">
                                            <a:avLst/>
                                          </a:prstGeom>
                                          <a:noFill/>
                                          <a:ln>
                                            <a:noFill/>
                                          </a:ln>
                                        </pic:spPr>
                                      </pic:pic>
                                    </a:graphicData>
                                  </a:graphic>
                                </wp:inline>
                              </w:drawing>
                            </w:r>
                          </w:p>
                          <w:p w14:paraId="231E576E" w14:textId="7BAE3E87" w:rsidR="00E53181" w:rsidRDefault="00E53181" w:rsidP="00E53181">
                            <w:pPr>
                              <w:pStyle w:val="Caption"/>
                            </w:pPr>
                            <w:r>
                              <w:t xml:space="preserve">Figure </w:t>
                            </w:r>
                            <w:fldSimple w:instr=" SEQ Figure \* ARABIC ">
                              <w:r w:rsidR="00041259">
                                <w:rPr>
                                  <w:noProof/>
                                </w:rPr>
                                <w:t>7</w:t>
                              </w:r>
                            </w:fldSimple>
                            <w:r>
                              <w:t xml:space="preserve"> Phil Knight at the first years of the business (Source: shortform.com)</w:t>
                            </w:r>
                          </w:p>
                          <w:p w14:paraId="459726F2" w14:textId="18C18765" w:rsidR="00287EEF" w:rsidRDefault="00287EE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012627" id="_x0000_s1034" type="#_x0000_t202" style="position:absolute;left:0;text-align:left;margin-left:7.45pt;margin-top:105.4pt;width:185.9pt;height:135.1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" stroked="f">
                <v:textbox>
                  <w:txbxContent>
                    <w:p w14:paraId="5373F8D8" w14:textId="77777777" w:rsidR="00E53181" w:rsidRDefault="00287EEF" w:rsidP="00E53181">
                      <w:pPr>
                        <w:keepNext/>
                      </w:pPr>
                      <w:r w:rsidRPr="00287EEF">
                        <w:rPr>
                          <w:noProof/>
                        </w:rPr>
                        <w:drawing>
                          <wp:inline distT="0" distB="0" distL="0" distR="0" wp14:anchorId="772A9AFD" wp14:editId="10D0C070">
                            <wp:extent cx="2077720" cy="1165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720" cy="1165225"/>
                                    </a:xfrm>
                                    <a:prstGeom prst="rect">
                                      <a:avLst/>
                                    </a:prstGeom>
                                    <a:noFill/>
                                    <a:ln>
                                      <a:noFill/>
                                    </a:ln>
                                  </pic:spPr>
                                </pic:pic>
                              </a:graphicData>
                            </a:graphic>
                          </wp:inline>
                        </w:drawing>
                      </w:r>
                    </w:p>
                    <w:p w14:paraId="231E576E" w14:textId="7BAE3E87" w:rsidR="00E53181" w:rsidRDefault="00E53181" w:rsidP="00E53181">
                      <w:pPr>
                        <w:pStyle w:val="Caption"/>
                      </w:pPr>
                      <w:r>
                        <w:t xml:space="preserve">Figure </w:t>
                      </w:r>
                      <w:fldSimple w:instr=" SEQ Figure \* ARABIC ">
                        <w:r w:rsidR="00041259">
                          <w:rPr>
                            <w:noProof/>
                          </w:rPr>
                          <w:t>7</w:t>
                        </w:r>
                      </w:fldSimple>
                      <w:r>
                        <w:t xml:space="preserve"> Phil Knight at the first years of the business (Source: shortform.com)</w:t>
                      </w:r>
                    </w:p>
                    <w:p w14:paraId="459726F2" w14:textId="18C18765" w:rsidR="00287EEF" w:rsidRDefault="00287EEF"/>
                  </w:txbxContent>
                </v:textbox>
                <w10:wrap type="square"/>
              </v:shape>
            </w:pict>
          </mc:Fallback>
        </mc:AlternateContent>
      </w:r>
      <w:r w:rsidRPr="008708B8">
        <w:rPr>
          <w:rFonts w:ascii="Arial" w:hAnsi="Arial" w:cs="Arial"/>
        </w:rPr>
        <w:t xml:space="preserve">Long and winding is the tale of Nike. The company has gone through a lot, started from a man, who just wanted to bring back Japanese shoes to America, Nike is now one of the most famous, recognizable and successful sportwear companies in the world worth many billions of pounds. </w:t>
      </w:r>
    </w:p>
    <w:p w14:paraId="5DE930FB" w14:textId="2DA22792" w:rsidR="00287EEF" w:rsidRPr="008708B8" w:rsidRDefault="00707BBD" w:rsidP="00A512B5">
      <w:pPr>
        <w:jc w:val="both"/>
        <w:rPr>
          <w:rFonts w:ascii="Arial" w:hAnsi="Arial" w:cs="Arial"/>
        </w:rPr>
      </w:pPr>
      <w:r w:rsidRPr="008708B8">
        <w:rPr>
          <w:rFonts w:ascii="Arial" w:hAnsi="Arial" w:cs="Arial"/>
          <w:noProof/>
        </w:rPr>
        <mc:AlternateContent>
          <mc:Choice Requires="wps">
            <w:drawing>
              <wp:anchor distT="0" distB="0" distL="114300" distR="114300" simplePos="0" relativeHeight="251678720" behindDoc="0" locked="0" layoutInCell="1" allowOverlap="1" wp14:anchorId="1FEB73A7" wp14:editId="0BCA468D">
                <wp:simplePos x="0" y="0"/>
                <wp:positionH relativeFrom="column">
                  <wp:posOffset>-100721</wp:posOffset>
                </wp:positionH>
                <wp:positionV relativeFrom="paragraph">
                  <wp:posOffset>2854520</wp:posOffset>
                </wp:positionV>
                <wp:extent cx="2688956" cy="1502228"/>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2688956" cy="1502228"/>
                        </a:xfrm>
                        <a:prstGeom prst="rect">
                          <a:avLst/>
                        </a:prstGeom>
                        <a:solidFill>
                          <a:schemeClr val="lt1"/>
                        </a:solidFill>
                        <a:ln w="6350">
                          <a:noFill/>
                        </a:ln>
                      </wps:spPr>
                      <wps:txbx>
                        <w:txbxContent>
                          <w:p w14:paraId="5C50DCB2" w14:textId="20F455A2" w:rsidR="00041259" w:rsidRDefault="00041259" w:rsidP="00041259">
                            <w:pPr>
                              <w:keepNext/>
                            </w:pPr>
                          </w:p>
                          <w:p w14:paraId="252F8157" w14:textId="429F4278" w:rsidR="00041259" w:rsidRDefault="00041259" w:rsidP="00041259">
                            <w:pPr>
                              <w:pStyle w:val="Caption"/>
                            </w:pPr>
                            <w:r>
                              <w:t xml:space="preserve">Figure </w:t>
                            </w:r>
                            <w:fldSimple w:instr=" SEQ Figure \* ARABIC ">
                              <w:r>
                                <w:rPr>
                                  <w:noProof/>
                                </w:rPr>
                                <w:t>8</w:t>
                              </w:r>
                            </w:fldSimple>
                            <w:r>
                              <w:t xml:space="preserve"> Phil Knight nowadays (Source: Complex)</w:t>
                            </w:r>
                          </w:p>
                          <w:p w14:paraId="035C9D7C" w14:textId="5B54B92D" w:rsidR="00287EEF" w:rsidRDefault="00287E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EB73A7" id="Text Box 24" o:spid="_x0000_s1035" type="#_x0000_t202" style="position:absolute;left:0;text-align:left;margin-left:-7.95pt;margin-top:224.75pt;width:211.75pt;height:118.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" fillcolor="white [3201]" stroked="f" strokeweight=".5pt">
                <v:textbox>
                  <w:txbxContent>
                    <w:p w14:paraId="5C50DCB2" w14:textId="20F455A2" w:rsidR="00041259" w:rsidRDefault="00041259" w:rsidP="00041259">
                      <w:pPr>
                        <w:keepNext/>
                      </w:pPr>
                    </w:p>
                    <w:p w14:paraId="252F8157" w14:textId="429F4278" w:rsidR="00041259" w:rsidRDefault="00041259" w:rsidP="00041259">
                      <w:pPr>
                        <w:pStyle w:val="Caption"/>
                      </w:pPr>
                      <w:r>
                        <w:t xml:space="preserve">Figure </w:t>
                      </w:r>
                      <w:fldSimple w:instr=" SEQ Figure \* ARABIC ">
                        <w:r>
                          <w:rPr>
                            <w:noProof/>
                          </w:rPr>
                          <w:t>8</w:t>
                        </w:r>
                      </w:fldSimple>
                      <w:r>
                        <w:t xml:space="preserve"> Phil Knight nowadays (Source: Complex)</w:t>
                      </w:r>
                    </w:p>
                    <w:p w14:paraId="035C9D7C" w14:textId="5B54B92D" w:rsidR="00287EEF" w:rsidRDefault="00287EEF"/>
                  </w:txbxContent>
                </v:textbox>
              </v:shape>
            </w:pict>
          </mc:Fallback>
        </mc:AlternateContent>
      </w:r>
      <w:r w:rsidR="00287EEF" w:rsidRPr="008708B8">
        <w:rPr>
          <w:rFonts w:ascii="Arial" w:hAnsi="Arial" w:cs="Arial"/>
        </w:rPr>
        <w:t>It all started with one young man having ‘impossible’ dreams, Phil Knight, which after being brave enough and show some stubbornness, with the help of Bill Bowerman, become one of the richest entrepreneurs in the world.</w:t>
      </w:r>
    </w:p>
    <w:p w14:paraId="65C1837B" w14:textId="04DD01FE" w:rsidR="00A512B5" w:rsidRPr="008708B8" w:rsidRDefault="00A512B5" w:rsidP="00A512B5">
      <w:pPr>
        <w:jc w:val="both"/>
        <w:rPr>
          <w:rFonts w:ascii="Arial" w:hAnsi="Arial" w:cs="Arial"/>
        </w:rPr>
      </w:pPr>
    </w:p>
    <w:p w14:paraId="1EEDEEA4" w14:textId="75BB93DE" w:rsidR="00A512B5" w:rsidRPr="008708B8" w:rsidRDefault="00A512B5" w:rsidP="00A512B5">
      <w:pPr>
        <w:jc w:val="both"/>
        <w:rPr>
          <w:rFonts w:ascii="Arial" w:hAnsi="Arial" w:cs="Arial"/>
        </w:rPr>
      </w:pPr>
    </w:p>
    <w:p w14:paraId="382496DF" w14:textId="5885DE19" w:rsidR="00707BBD" w:rsidRPr="008708B8" w:rsidRDefault="008708B8" w:rsidP="00A512B5">
      <w:pPr>
        <w:jc w:val="both"/>
        <w:rPr>
          <w:rFonts w:ascii="Arial" w:hAnsi="Arial" w:cs="Arial"/>
        </w:rPr>
      </w:pPr>
      <w:r w:rsidRPr="00041259">
        <w:rPr>
          <w:noProof/>
        </w:rPr>
        <w:drawing>
          <wp:inline distT="0" distB="0" distL="0" distR="0" wp14:anchorId="22A65268" wp14:editId="61B413C8">
            <wp:extent cx="2226623" cy="1087755"/>
            <wp:effectExtent l="0" t="0" r="2540" b="0"/>
            <wp:docPr id="1" name="Picture 1" descr="A picture containing person,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person, indoor&#10;&#10;Description automatically generated"/>
                    <pic:cNvPicPr/>
                  </pic:nvPicPr>
                  <pic:blipFill>
                    <a:blip r:embed="rId13"/>
                    <a:stretch>
                      <a:fillRect/>
                    </a:stretch>
                  </pic:blipFill>
                  <pic:spPr>
                    <a:xfrm>
                      <a:off x="0" y="0"/>
                      <a:ext cx="2239909" cy="1094245"/>
                    </a:xfrm>
                    <a:prstGeom prst="rect">
                      <a:avLst/>
                    </a:prstGeom>
                  </pic:spPr>
                </pic:pic>
              </a:graphicData>
            </a:graphic>
          </wp:inline>
        </w:drawing>
      </w:r>
    </w:p>
    <w:p w14:paraId="2103A32D" w14:textId="2397A89A" w:rsidR="00707BBD" w:rsidRPr="008708B8" w:rsidRDefault="00707BBD" w:rsidP="00A512B5">
      <w:pPr>
        <w:jc w:val="both"/>
        <w:rPr>
          <w:rFonts w:ascii="Arial" w:hAnsi="Arial" w:cs="Arial"/>
        </w:rPr>
      </w:pPr>
    </w:p>
    <w:p w14:paraId="0C2BD8B7" w14:textId="0925A3E0" w:rsidR="00707BBD" w:rsidRPr="008708B8" w:rsidRDefault="00707BBD" w:rsidP="00A512B5">
      <w:pPr>
        <w:jc w:val="both"/>
        <w:rPr>
          <w:rFonts w:ascii="Arial" w:hAnsi="Arial" w:cs="Arial"/>
        </w:rPr>
      </w:pPr>
    </w:p>
    <w:p w14:paraId="040C6F1E" w14:textId="6C0F81DA" w:rsidR="00707BBD" w:rsidRPr="008708B8" w:rsidRDefault="00707BBD" w:rsidP="00A512B5">
      <w:pPr>
        <w:jc w:val="both"/>
        <w:rPr>
          <w:rFonts w:ascii="Arial" w:hAnsi="Arial" w:cs="Arial"/>
        </w:rPr>
      </w:pPr>
    </w:p>
    <w:p w14:paraId="29F56BA0" w14:textId="472EB476" w:rsidR="00707BBD" w:rsidRPr="008708B8" w:rsidRDefault="00707BBD" w:rsidP="00A512B5">
      <w:pPr>
        <w:jc w:val="both"/>
        <w:rPr>
          <w:rFonts w:ascii="Arial" w:hAnsi="Arial" w:cs="Arial"/>
        </w:rPr>
      </w:pPr>
    </w:p>
    <w:p w14:paraId="65CDFCD0" w14:textId="2A68B19F" w:rsidR="00707BBD" w:rsidRPr="008708B8" w:rsidRDefault="00707BBD" w:rsidP="00A512B5">
      <w:pPr>
        <w:jc w:val="both"/>
        <w:rPr>
          <w:rFonts w:ascii="Arial" w:hAnsi="Arial" w:cs="Arial"/>
        </w:rPr>
      </w:pPr>
    </w:p>
    <w:p w14:paraId="0D72F67C" w14:textId="0E669EBC" w:rsidR="00707BBD" w:rsidRPr="008708B8" w:rsidRDefault="00707BBD" w:rsidP="00A512B5">
      <w:pPr>
        <w:jc w:val="both"/>
        <w:rPr>
          <w:rFonts w:ascii="Arial" w:hAnsi="Arial" w:cs="Arial"/>
        </w:rPr>
      </w:pPr>
    </w:p>
    <w:p w14:paraId="11E441CE" w14:textId="7CBD3574" w:rsidR="00707BBD" w:rsidRPr="008708B8" w:rsidRDefault="00707BBD" w:rsidP="00A512B5">
      <w:pPr>
        <w:jc w:val="both"/>
        <w:rPr>
          <w:rFonts w:ascii="Arial" w:hAnsi="Arial" w:cs="Arial"/>
        </w:rPr>
      </w:pPr>
    </w:p>
    <w:p w14:paraId="01B89722" w14:textId="218AADB9" w:rsidR="00707BBD" w:rsidRPr="008708B8" w:rsidRDefault="00707BBD" w:rsidP="00A512B5">
      <w:pPr>
        <w:jc w:val="both"/>
        <w:rPr>
          <w:rFonts w:ascii="Arial" w:hAnsi="Arial" w:cs="Arial"/>
        </w:rPr>
      </w:pPr>
    </w:p>
    <w:p w14:paraId="603758CA" w14:textId="46563245" w:rsidR="00707BBD" w:rsidRPr="008708B8" w:rsidRDefault="00707BBD" w:rsidP="00A512B5">
      <w:pPr>
        <w:jc w:val="both"/>
        <w:rPr>
          <w:rFonts w:ascii="Arial" w:hAnsi="Arial" w:cs="Arial"/>
        </w:rPr>
      </w:pPr>
    </w:p>
    <w:p w14:paraId="73D368B0" w14:textId="10643029" w:rsidR="00707BBD" w:rsidRPr="008708B8" w:rsidRDefault="00707BBD" w:rsidP="00A512B5">
      <w:pPr>
        <w:jc w:val="both"/>
        <w:rPr>
          <w:rFonts w:ascii="Arial" w:hAnsi="Arial" w:cs="Arial"/>
        </w:rPr>
      </w:pPr>
    </w:p>
    <w:p w14:paraId="6E98510F" w14:textId="646AA72E" w:rsidR="00707BBD" w:rsidRPr="008708B8" w:rsidRDefault="00707BBD" w:rsidP="00A512B5">
      <w:pPr>
        <w:jc w:val="both"/>
        <w:rPr>
          <w:rFonts w:ascii="Arial" w:hAnsi="Arial" w:cs="Arial"/>
        </w:rPr>
      </w:pPr>
    </w:p>
    <w:p w14:paraId="6A9C7DEE" w14:textId="1097F4B9" w:rsidR="00707BBD" w:rsidRPr="008708B8" w:rsidRDefault="00707BBD" w:rsidP="00A512B5">
      <w:pPr>
        <w:jc w:val="both"/>
        <w:rPr>
          <w:rFonts w:ascii="Arial" w:hAnsi="Arial" w:cs="Arial"/>
        </w:rPr>
      </w:pPr>
    </w:p>
    <w:p w14:paraId="309407D8" w14:textId="39FDAA82" w:rsidR="00707BBD" w:rsidRPr="008708B8" w:rsidRDefault="00707BBD" w:rsidP="00A512B5">
      <w:pPr>
        <w:jc w:val="both"/>
        <w:rPr>
          <w:rFonts w:ascii="Arial" w:hAnsi="Arial" w:cs="Arial"/>
        </w:rPr>
      </w:pPr>
    </w:p>
    <w:p w14:paraId="53830A2D" w14:textId="652A4F17" w:rsidR="00707BBD" w:rsidRPr="008708B8" w:rsidRDefault="00707BBD" w:rsidP="00A512B5">
      <w:pPr>
        <w:jc w:val="both"/>
        <w:rPr>
          <w:rFonts w:ascii="Arial" w:hAnsi="Arial" w:cs="Arial"/>
        </w:rPr>
      </w:pPr>
    </w:p>
    <w:p w14:paraId="23291108" w14:textId="797F140E" w:rsidR="00707BBD" w:rsidRPr="008708B8" w:rsidRDefault="00707BBD" w:rsidP="00A512B5">
      <w:pPr>
        <w:jc w:val="both"/>
        <w:rPr>
          <w:rFonts w:ascii="Arial" w:hAnsi="Arial" w:cs="Arial"/>
        </w:rPr>
      </w:pPr>
    </w:p>
    <w:p w14:paraId="1B31471D" w14:textId="4C81D7E9" w:rsidR="00707BBD" w:rsidRPr="008708B8" w:rsidRDefault="00707BBD" w:rsidP="00A512B5">
      <w:pPr>
        <w:jc w:val="both"/>
        <w:rPr>
          <w:rFonts w:ascii="Arial" w:hAnsi="Arial" w:cs="Arial"/>
        </w:rPr>
      </w:pPr>
    </w:p>
    <w:p w14:paraId="2C44DE36" w14:textId="690D8BEA" w:rsidR="00707BBD" w:rsidRPr="008708B8" w:rsidRDefault="00707BBD" w:rsidP="00A512B5">
      <w:pPr>
        <w:jc w:val="both"/>
        <w:rPr>
          <w:rFonts w:ascii="Arial" w:hAnsi="Arial" w:cs="Arial"/>
        </w:rPr>
      </w:pPr>
    </w:p>
    <w:p w14:paraId="47BD8917" w14:textId="4D412593" w:rsidR="00707BBD" w:rsidRPr="008708B8" w:rsidRDefault="00707BBD" w:rsidP="00A512B5">
      <w:pPr>
        <w:jc w:val="both"/>
        <w:rPr>
          <w:rFonts w:ascii="Arial" w:hAnsi="Arial" w:cs="Arial"/>
        </w:rPr>
      </w:pPr>
    </w:p>
    <w:p w14:paraId="574B59A8" w14:textId="00BB7965" w:rsidR="00707BBD" w:rsidRPr="008708B8" w:rsidRDefault="00707BBD" w:rsidP="00A512B5">
      <w:pPr>
        <w:jc w:val="both"/>
        <w:rPr>
          <w:rFonts w:ascii="Arial" w:hAnsi="Arial" w:cs="Arial"/>
        </w:rPr>
      </w:pPr>
    </w:p>
    <w:p w14:paraId="22026222" w14:textId="507B7257" w:rsidR="00707BBD" w:rsidRPr="008708B8" w:rsidRDefault="00707BBD" w:rsidP="00A512B5">
      <w:pPr>
        <w:jc w:val="both"/>
        <w:rPr>
          <w:rFonts w:ascii="Arial" w:hAnsi="Arial" w:cs="Arial"/>
        </w:rPr>
      </w:pPr>
    </w:p>
    <w:p w14:paraId="2ADE5217" w14:textId="2E001812" w:rsidR="00707BBD" w:rsidRPr="008708B8" w:rsidRDefault="00707BBD" w:rsidP="00A512B5">
      <w:pPr>
        <w:jc w:val="both"/>
        <w:rPr>
          <w:rFonts w:ascii="Arial" w:hAnsi="Arial" w:cs="Arial"/>
        </w:rPr>
      </w:pPr>
    </w:p>
    <w:p w14:paraId="54A82A9A" w14:textId="52773B66" w:rsidR="00707BBD" w:rsidRPr="008708B8" w:rsidRDefault="00707BBD" w:rsidP="00A512B5">
      <w:pPr>
        <w:jc w:val="both"/>
        <w:rPr>
          <w:rFonts w:ascii="Arial" w:hAnsi="Arial" w:cs="Arial"/>
        </w:rPr>
      </w:pPr>
    </w:p>
    <w:p w14:paraId="432E8FA5" w14:textId="6C4993BE" w:rsidR="00707BBD" w:rsidRPr="008708B8" w:rsidRDefault="00707BBD" w:rsidP="00A512B5">
      <w:pPr>
        <w:jc w:val="both"/>
        <w:rPr>
          <w:rFonts w:ascii="Arial" w:hAnsi="Arial" w:cs="Arial"/>
        </w:rPr>
      </w:pPr>
    </w:p>
    <w:p w14:paraId="5DB5C1F4" w14:textId="20DE9711" w:rsidR="00707BBD" w:rsidRPr="008708B8" w:rsidRDefault="00707BBD" w:rsidP="00A512B5">
      <w:pPr>
        <w:jc w:val="both"/>
        <w:rPr>
          <w:rFonts w:ascii="Arial" w:hAnsi="Arial" w:cs="Arial"/>
        </w:rPr>
      </w:pPr>
    </w:p>
    <w:p w14:paraId="6D1F283C" w14:textId="57E8D6D5" w:rsidR="00707BBD" w:rsidRPr="008708B8" w:rsidRDefault="007D6BA8" w:rsidP="00A512B5">
      <w:pPr>
        <w:jc w:val="both"/>
        <w:rPr>
          <w:rFonts w:ascii="Arial" w:hAnsi="Arial" w:cs="Arial"/>
        </w:rPr>
      </w:pPr>
      <w:r w:rsidRPr="008708B8">
        <w:rPr>
          <w:rFonts w:ascii="Arial" w:hAnsi="Arial" w:cs="Arial"/>
          <w:noProof/>
        </w:rPr>
        <mc:AlternateContent>
          <mc:Choice Requires="wps">
            <w:drawing>
              <wp:anchor distT="0" distB="0" distL="114300" distR="114300" simplePos="0" relativeHeight="251694080" behindDoc="0" locked="0" layoutInCell="1" allowOverlap="1" wp14:anchorId="3567A160" wp14:editId="0EB9D315">
                <wp:simplePos x="0" y="0"/>
                <wp:positionH relativeFrom="column">
                  <wp:posOffset>-402956</wp:posOffset>
                </wp:positionH>
                <wp:positionV relativeFrom="paragraph">
                  <wp:posOffset>3232236</wp:posOffset>
                </wp:positionV>
                <wp:extent cx="5148580" cy="1161889"/>
                <wp:effectExtent l="0" t="0" r="0" b="635"/>
                <wp:wrapNone/>
                <wp:docPr id="41" name="Text Box 41"/>
                <wp:cNvGraphicFramePr/>
                <a:graphic xmlns:a="http://schemas.openxmlformats.org/drawingml/2006/main">
                  <a:graphicData uri="http://schemas.microsoft.com/office/word/2010/wordprocessingShape">
                    <wps:wsp>
                      <wps:cNvSpPr txBox="1"/>
                      <wps:spPr>
                        <a:xfrm>
                          <a:off x="0" y="0"/>
                          <a:ext cx="5148580" cy="1161889"/>
                        </a:xfrm>
                        <a:prstGeom prst="rect">
                          <a:avLst/>
                        </a:prstGeom>
                        <a:solidFill>
                          <a:schemeClr val="lt1"/>
                        </a:solidFill>
                        <a:ln w="6350">
                          <a:noFill/>
                        </a:ln>
                      </wps:spPr>
                      <wps:txbx>
                        <w:txbxContent>
                          <w:p w14:paraId="63504CFF" w14:textId="47DA5E08" w:rsidR="009B2A4B" w:rsidRPr="008708B8" w:rsidRDefault="009B2A4B">
                            <w:pPr>
                              <w:rPr>
                                <w:rFonts w:ascii="Arial" w:hAnsi="Arial" w:cs="Arial"/>
                                <w:i/>
                                <w:iCs/>
                              </w:rPr>
                            </w:pPr>
                            <w:proofErr w:type="spellStart"/>
                            <w:r w:rsidRPr="008708B8">
                              <w:rPr>
                                <w:rFonts w:ascii="Arial" w:hAnsi="Arial" w:cs="Arial"/>
                              </w:rPr>
                              <w:t>n.a.</w:t>
                            </w:r>
                            <w:proofErr w:type="spellEnd"/>
                            <w:r w:rsidRPr="008708B8">
                              <w:rPr>
                                <w:rFonts w:ascii="Arial" w:hAnsi="Arial" w:cs="Arial"/>
                              </w:rPr>
                              <w:t xml:space="preserve"> (n.d.). </w:t>
                            </w:r>
                            <w:r w:rsidRPr="008708B8">
                              <w:rPr>
                                <w:rFonts w:ascii="Arial" w:hAnsi="Arial" w:cs="Arial"/>
                                <w:i/>
                                <w:iCs/>
                              </w:rPr>
                              <w:t>How Nike Became Successful and the Leader in the Sports Product Market</w:t>
                            </w:r>
                          </w:p>
                          <w:p w14:paraId="768950F7" w14:textId="40C5F35B" w:rsidR="00B04D1E" w:rsidRPr="008708B8" w:rsidRDefault="009B2A4B">
                            <w:pPr>
                              <w:rPr>
                                <w:rFonts w:ascii="Arial" w:hAnsi="Arial" w:cs="Arial"/>
                              </w:rPr>
                            </w:pPr>
                            <w:r w:rsidRPr="008708B8">
                              <w:rPr>
                                <w:rFonts w:ascii="Arial" w:hAnsi="Arial" w:cs="Arial"/>
                              </w:rPr>
                              <w:t xml:space="preserve">Available at: </w:t>
                            </w:r>
                            <w:hyperlink r:id="rId14" w:history="1">
                              <w:r w:rsidRPr="008708B8">
                                <w:rPr>
                                  <w:rStyle w:val="Hyperlink"/>
                                  <w:rFonts w:ascii="Arial" w:hAnsi="Arial" w:cs="Arial"/>
                                </w:rPr>
                                <w:t>https://profitworks.ca/blog/marketing-strategy/545-nike-strategy-how-nike-became-successful-and-the-leader-in-the-sports-product-market.html</w:t>
                              </w:r>
                            </w:hyperlink>
                            <w:r w:rsidR="00B04D1E" w:rsidRPr="008708B8">
                              <w:rPr>
                                <w:rFonts w:ascii="Arial" w:hAnsi="Arial" w:cs="Arial"/>
                              </w:rPr>
                              <w:t xml:space="preserve"> </w:t>
                            </w:r>
                          </w:p>
                          <w:p w14:paraId="0515B1FE" w14:textId="7BA44F54" w:rsidR="009B2A4B" w:rsidRPr="008708B8" w:rsidRDefault="009B2A4B">
                            <w:pPr>
                              <w:rPr>
                                <w:rFonts w:ascii="Arial" w:hAnsi="Arial" w:cs="Arial"/>
                              </w:rPr>
                            </w:pPr>
                            <w:r w:rsidRPr="008708B8">
                              <w:rPr>
                                <w:rFonts w:ascii="Arial" w:hAnsi="Arial" w:cs="Arial"/>
                              </w:rPr>
                              <w:t>(Accessed at: 25</w:t>
                            </w:r>
                            <w:r w:rsidRPr="008708B8">
                              <w:rPr>
                                <w:rFonts w:ascii="Arial" w:hAnsi="Arial" w:cs="Arial"/>
                                <w:vertAlign w:val="superscript"/>
                              </w:rPr>
                              <w:t>th</w:t>
                            </w:r>
                            <w:r w:rsidRPr="008708B8">
                              <w:rPr>
                                <w:rFonts w:ascii="Arial" w:hAnsi="Arial" w:cs="Arial"/>
                              </w:rPr>
                              <w:t xml:space="preserve">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67A160" id="Text Box 41" o:spid="_x0000_s1036" type="#_x0000_t202" style="position:absolute;left:0;text-align:left;margin-left:-31.75pt;margin-top:254.5pt;width:405.4pt;height:91.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" fillcolor="white [3201]" stroked="f" strokeweight=".5pt">
                <v:textbox>
                  <w:txbxContent>
                    <w:p w14:paraId="63504CFF" w14:textId="47DA5E08" w:rsidR="009B2A4B" w:rsidRPr="008708B8" w:rsidRDefault="009B2A4B">
                      <w:pPr>
                        <w:rPr>
                          <w:rFonts w:ascii="Arial" w:hAnsi="Arial" w:cs="Arial"/>
                          <w:i/>
                          <w:iCs/>
                        </w:rPr>
                      </w:pPr>
                      <w:proofErr w:type="spellStart"/>
                      <w:r w:rsidRPr="008708B8">
                        <w:rPr>
                          <w:rFonts w:ascii="Arial" w:hAnsi="Arial" w:cs="Arial"/>
                        </w:rPr>
                        <w:t>n.a.</w:t>
                      </w:r>
                      <w:proofErr w:type="spellEnd"/>
                      <w:r w:rsidRPr="008708B8">
                        <w:rPr>
                          <w:rFonts w:ascii="Arial" w:hAnsi="Arial" w:cs="Arial"/>
                        </w:rPr>
                        <w:t xml:space="preserve"> (n.d.). </w:t>
                      </w:r>
                      <w:r w:rsidRPr="008708B8">
                        <w:rPr>
                          <w:rFonts w:ascii="Arial" w:hAnsi="Arial" w:cs="Arial"/>
                          <w:i/>
                          <w:iCs/>
                        </w:rPr>
                        <w:t>How Nike Became Successful and the Leader in the Sports Product Market</w:t>
                      </w:r>
                    </w:p>
                    <w:p w14:paraId="768950F7" w14:textId="40C5F35B" w:rsidR="00B04D1E" w:rsidRPr="008708B8" w:rsidRDefault="009B2A4B">
                      <w:pPr>
                        <w:rPr>
                          <w:rFonts w:ascii="Arial" w:hAnsi="Arial" w:cs="Arial"/>
                        </w:rPr>
                      </w:pPr>
                      <w:r w:rsidRPr="008708B8">
                        <w:rPr>
                          <w:rFonts w:ascii="Arial" w:hAnsi="Arial" w:cs="Arial"/>
                        </w:rPr>
                        <w:t xml:space="preserve">Available at: </w:t>
                      </w:r>
                      <w:hyperlink r:id="rId15" w:history="1">
                        <w:r w:rsidRPr="008708B8">
                          <w:rPr>
                            <w:rStyle w:val="Hyperlink"/>
                            <w:rFonts w:ascii="Arial" w:hAnsi="Arial" w:cs="Arial"/>
                          </w:rPr>
                          <w:t>https://profitworks.ca/blog/marketing-strategy/545-nike-strategy-how-nike-became-successful-and-the-leader-in-the-sports-product-market.html</w:t>
                        </w:r>
                      </w:hyperlink>
                      <w:r w:rsidR="00B04D1E" w:rsidRPr="008708B8">
                        <w:rPr>
                          <w:rFonts w:ascii="Arial" w:hAnsi="Arial" w:cs="Arial"/>
                        </w:rPr>
                        <w:t xml:space="preserve"> </w:t>
                      </w:r>
                    </w:p>
                    <w:p w14:paraId="0515B1FE" w14:textId="7BA44F54" w:rsidR="009B2A4B" w:rsidRPr="008708B8" w:rsidRDefault="009B2A4B">
                      <w:pPr>
                        <w:rPr>
                          <w:rFonts w:ascii="Arial" w:hAnsi="Arial" w:cs="Arial"/>
                        </w:rPr>
                      </w:pPr>
                      <w:r w:rsidRPr="008708B8">
                        <w:rPr>
                          <w:rFonts w:ascii="Arial" w:hAnsi="Arial" w:cs="Arial"/>
                        </w:rPr>
                        <w:t>(Accessed at: 25</w:t>
                      </w:r>
                      <w:r w:rsidRPr="008708B8">
                        <w:rPr>
                          <w:rFonts w:ascii="Arial" w:hAnsi="Arial" w:cs="Arial"/>
                          <w:vertAlign w:val="superscript"/>
                        </w:rPr>
                        <w:t>th</w:t>
                      </w:r>
                      <w:r w:rsidRPr="008708B8">
                        <w:rPr>
                          <w:rFonts w:ascii="Arial" w:hAnsi="Arial" w:cs="Arial"/>
                        </w:rPr>
                        <w:t xml:space="preserve"> November 2022)</w:t>
                      </w:r>
                    </w:p>
                  </w:txbxContent>
                </v:textbox>
              </v:shape>
            </w:pict>
          </mc:Fallback>
        </mc:AlternateContent>
      </w:r>
      <w:r w:rsidRPr="008708B8">
        <w:rPr>
          <w:rFonts w:ascii="Arial" w:hAnsi="Arial" w:cs="Arial"/>
          <w:noProof/>
        </w:rPr>
        <mc:AlternateContent>
          <mc:Choice Requires="wps">
            <w:drawing>
              <wp:anchor distT="0" distB="0" distL="114300" distR="114300" simplePos="0" relativeHeight="251687936" behindDoc="0" locked="0" layoutInCell="1" allowOverlap="1" wp14:anchorId="34EC000D" wp14:editId="0241AC9F">
                <wp:simplePos x="0" y="0"/>
                <wp:positionH relativeFrom="margin">
                  <wp:posOffset>-356461</wp:posOffset>
                </wp:positionH>
                <wp:positionV relativeFrom="paragraph">
                  <wp:posOffset>4503097</wp:posOffset>
                </wp:positionV>
                <wp:extent cx="5253990" cy="875450"/>
                <wp:effectExtent l="0" t="0" r="3810" b="1270"/>
                <wp:wrapNone/>
                <wp:docPr id="36" name="Text Box 36"/>
                <wp:cNvGraphicFramePr/>
                <a:graphic xmlns:a="http://schemas.openxmlformats.org/drawingml/2006/main">
                  <a:graphicData uri="http://schemas.microsoft.com/office/word/2010/wordprocessingShape">
                    <wps:wsp>
                      <wps:cNvSpPr txBox="1"/>
                      <wps:spPr>
                        <a:xfrm>
                          <a:off x="0" y="0"/>
                          <a:ext cx="5253990" cy="875450"/>
                        </a:xfrm>
                        <a:prstGeom prst="rect">
                          <a:avLst/>
                        </a:prstGeom>
                        <a:solidFill>
                          <a:schemeClr val="lt1"/>
                        </a:solidFill>
                        <a:ln w="6350">
                          <a:noFill/>
                        </a:ln>
                      </wps:spPr>
                      <wps:txbx>
                        <w:txbxContent>
                          <w:p w14:paraId="5BC9B552" w14:textId="19FBBBF0" w:rsidR="00707BBD" w:rsidRPr="008708B8" w:rsidRDefault="00707BBD">
                            <w:pPr>
                              <w:rPr>
                                <w:rFonts w:ascii="Arial" w:hAnsi="Arial" w:cs="Arial"/>
                                <w:i/>
                                <w:iCs/>
                                <w:lang w:val="en-US"/>
                              </w:rPr>
                            </w:pPr>
                            <w:r w:rsidRPr="008708B8">
                              <w:rPr>
                                <w:rFonts w:ascii="Arial" w:hAnsi="Arial" w:cs="Arial"/>
                                <w:lang w:val="en-US"/>
                              </w:rPr>
                              <w:t xml:space="preserve">Robertson, L. (2022). </w:t>
                            </w:r>
                            <w:r w:rsidR="00E849C5" w:rsidRPr="008708B8">
                              <w:rPr>
                                <w:rFonts w:ascii="Arial" w:hAnsi="Arial" w:cs="Arial"/>
                                <w:i/>
                                <w:iCs/>
                                <w:lang w:val="en-US"/>
                              </w:rPr>
                              <w:t>How Ethical is Nike?</w:t>
                            </w:r>
                          </w:p>
                          <w:p w14:paraId="6965B875" w14:textId="06CF63FA" w:rsidR="00E849C5" w:rsidRPr="008708B8" w:rsidRDefault="00E849C5">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16" w:history="1">
                              <w:r w:rsidRPr="008708B8">
                                <w:rPr>
                                  <w:rStyle w:val="Hyperlink"/>
                                  <w:rFonts w:ascii="Arial" w:hAnsi="Arial" w:cs="Arial"/>
                                  <w:lang w:val="en-US"/>
                                </w:rPr>
                                <w:t>https://goodonyou.eco/how-ethical-is-nike/</w:t>
                              </w:r>
                            </w:hyperlink>
                            <w:r w:rsidRPr="008708B8">
                              <w:rPr>
                                <w:rFonts w:ascii="Arial" w:hAnsi="Arial" w:cs="Arial"/>
                                <w:lang w:val="en-US"/>
                              </w:rPr>
                              <w:t xml:space="preserve"> </w:t>
                            </w:r>
                          </w:p>
                          <w:p w14:paraId="3EBCB117" w14:textId="15CF5C84" w:rsidR="00E849C5" w:rsidRPr="008708B8" w:rsidRDefault="00E849C5">
                            <w:pPr>
                              <w:rPr>
                                <w:rFonts w:ascii="Arial" w:hAnsi="Arial" w:cs="Arial"/>
                                <w:lang w:val="en-US"/>
                              </w:rPr>
                            </w:pPr>
                            <w:r w:rsidRPr="008708B8">
                              <w:rPr>
                                <w:rFonts w:ascii="Arial" w:hAnsi="Arial" w:cs="Arial"/>
                                <w:lang w:val="en-US"/>
                              </w:rPr>
                              <w:t>(Accessed at: 25</w:t>
                            </w:r>
                            <w:r w:rsidRPr="008708B8">
                              <w:rPr>
                                <w:rFonts w:ascii="Arial" w:hAnsi="Arial" w:cs="Arial"/>
                                <w:vertAlign w:val="superscript"/>
                                <w:lang w:val="en-US"/>
                              </w:rPr>
                              <w:t>th</w:t>
                            </w:r>
                            <w:r w:rsidRPr="008708B8">
                              <w:rPr>
                                <w:rFonts w:ascii="Arial" w:hAnsi="Arial" w:cs="Arial"/>
                                <w:lang w:val="en-US"/>
                              </w:rPr>
                              <w:t xml:space="preserve">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EC000D" id="Text Box 36" o:spid="_x0000_s1037" type="#_x0000_t202" style="position:absolute;left:0;text-align:left;margin-left:-28.05pt;margin-top:354.55pt;width:413.7pt;height:68.95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" fillcolor="white [3201]" stroked="f" strokeweight=".5pt">
                <v:textbox>
                  <w:txbxContent>
                    <w:p w14:paraId="5BC9B552" w14:textId="19FBBBF0" w:rsidR="00707BBD" w:rsidRPr="008708B8" w:rsidRDefault="00707BBD">
                      <w:pPr>
                        <w:rPr>
                          <w:rFonts w:ascii="Arial" w:hAnsi="Arial" w:cs="Arial"/>
                          <w:i/>
                          <w:iCs/>
                          <w:lang w:val="en-US"/>
                        </w:rPr>
                      </w:pPr>
                      <w:r w:rsidRPr="008708B8">
                        <w:rPr>
                          <w:rFonts w:ascii="Arial" w:hAnsi="Arial" w:cs="Arial"/>
                          <w:lang w:val="en-US"/>
                        </w:rPr>
                        <w:t xml:space="preserve">Robertson, L. (2022). </w:t>
                      </w:r>
                      <w:r w:rsidR="00E849C5" w:rsidRPr="008708B8">
                        <w:rPr>
                          <w:rFonts w:ascii="Arial" w:hAnsi="Arial" w:cs="Arial"/>
                          <w:i/>
                          <w:iCs/>
                          <w:lang w:val="en-US"/>
                        </w:rPr>
                        <w:t>How Ethical is Nike?</w:t>
                      </w:r>
                    </w:p>
                    <w:p w14:paraId="6965B875" w14:textId="06CF63FA" w:rsidR="00E849C5" w:rsidRPr="008708B8" w:rsidRDefault="00E849C5">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17" w:history="1">
                        <w:r w:rsidRPr="008708B8">
                          <w:rPr>
                            <w:rStyle w:val="Hyperlink"/>
                            <w:rFonts w:ascii="Arial" w:hAnsi="Arial" w:cs="Arial"/>
                            <w:lang w:val="en-US"/>
                          </w:rPr>
                          <w:t>https://goodonyou.eco/how-ethical-is-nike/</w:t>
                        </w:r>
                      </w:hyperlink>
                      <w:r w:rsidRPr="008708B8">
                        <w:rPr>
                          <w:rFonts w:ascii="Arial" w:hAnsi="Arial" w:cs="Arial"/>
                          <w:lang w:val="en-US"/>
                        </w:rPr>
                        <w:t xml:space="preserve"> </w:t>
                      </w:r>
                    </w:p>
                    <w:p w14:paraId="3EBCB117" w14:textId="15CF5C84" w:rsidR="00E849C5" w:rsidRPr="008708B8" w:rsidRDefault="00E849C5">
                      <w:pPr>
                        <w:rPr>
                          <w:rFonts w:ascii="Arial" w:hAnsi="Arial" w:cs="Arial"/>
                          <w:lang w:val="en-US"/>
                        </w:rPr>
                      </w:pPr>
                      <w:r w:rsidRPr="008708B8">
                        <w:rPr>
                          <w:rFonts w:ascii="Arial" w:hAnsi="Arial" w:cs="Arial"/>
                          <w:lang w:val="en-US"/>
                        </w:rPr>
                        <w:t>(Accessed at: 25</w:t>
                      </w:r>
                      <w:r w:rsidRPr="008708B8">
                        <w:rPr>
                          <w:rFonts w:ascii="Arial" w:hAnsi="Arial" w:cs="Arial"/>
                          <w:vertAlign w:val="superscript"/>
                          <w:lang w:val="en-US"/>
                        </w:rPr>
                        <w:t>th</w:t>
                      </w:r>
                      <w:r w:rsidRPr="008708B8">
                        <w:rPr>
                          <w:rFonts w:ascii="Arial" w:hAnsi="Arial" w:cs="Arial"/>
                          <w:lang w:val="en-US"/>
                        </w:rPr>
                        <w:t xml:space="preserve"> November 2022)</w:t>
                      </w:r>
                    </w:p>
                  </w:txbxContent>
                </v:textbox>
                <w10:wrap anchorx="margin"/>
              </v:shape>
            </w:pict>
          </mc:Fallback>
        </mc:AlternateContent>
      </w:r>
      <w:r w:rsidRPr="008708B8">
        <w:rPr>
          <w:rFonts w:ascii="Arial" w:hAnsi="Arial" w:cs="Arial"/>
          <w:noProof/>
        </w:rPr>
        <mc:AlternateContent>
          <mc:Choice Requires="wps">
            <w:drawing>
              <wp:anchor distT="45720" distB="45720" distL="114300" distR="114300" simplePos="0" relativeHeight="251686912" behindDoc="0" locked="0" layoutInCell="1" allowOverlap="1" wp14:anchorId="753BDEB8" wp14:editId="24B06D9B">
                <wp:simplePos x="0" y="0"/>
                <wp:positionH relativeFrom="margin">
                  <wp:posOffset>-410705</wp:posOffset>
                </wp:positionH>
                <wp:positionV relativeFrom="paragraph">
                  <wp:posOffset>5611226</wp:posOffset>
                </wp:positionV>
                <wp:extent cx="4909185" cy="983518"/>
                <wp:effectExtent l="0" t="0" r="5715" b="762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9185" cy="983518"/>
                        </a:xfrm>
                        <a:prstGeom prst="rect">
                          <a:avLst/>
                        </a:prstGeom>
                        <a:solidFill>
                          <a:srgbClr val="FFFFFF"/>
                        </a:solidFill>
                        <a:ln w="9525">
                          <a:noFill/>
                          <a:miter lim="800000"/>
                          <a:headEnd/>
                          <a:tailEnd/>
                        </a:ln>
                      </wps:spPr>
                      <wps:txbx>
                        <w:txbxContent>
                          <w:p w14:paraId="45AB2CCA" w14:textId="18EA97B7" w:rsidR="00707BBD" w:rsidRPr="008708B8" w:rsidRDefault="00707BBD">
                            <w:pPr>
                              <w:rPr>
                                <w:rFonts w:ascii="Arial" w:hAnsi="Arial" w:cs="Arial"/>
                                <w:lang w:val="en-US"/>
                              </w:rPr>
                            </w:pPr>
                            <w:r w:rsidRPr="008708B8">
                              <w:rPr>
                                <w:rFonts w:ascii="Arial" w:hAnsi="Arial" w:cs="Arial"/>
                                <w:lang w:val="en-US"/>
                              </w:rPr>
                              <w:t xml:space="preserve">Store Setup. (2019). </w:t>
                            </w:r>
                            <w:r w:rsidRPr="008708B8">
                              <w:rPr>
                                <w:rFonts w:ascii="Arial" w:hAnsi="Arial" w:cs="Arial"/>
                                <w:i/>
                                <w:iCs/>
                                <w:lang w:val="en-US"/>
                              </w:rPr>
                              <w:t>Start Business Journey</w:t>
                            </w:r>
                          </w:p>
                          <w:p w14:paraId="54C5A0ED" w14:textId="48355E2F" w:rsidR="00707BBD" w:rsidRPr="008708B8" w:rsidRDefault="00707BBD">
                            <w:pPr>
                              <w:rPr>
                                <w:rFonts w:ascii="Arial" w:hAnsi="Arial" w:cs="Arial"/>
                                <w:lang w:val="en-US"/>
                              </w:rPr>
                            </w:pPr>
                            <w:r w:rsidRPr="008708B8">
                              <w:rPr>
                                <w:rFonts w:ascii="Arial" w:hAnsi="Arial" w:cs="Arial"/>
                                <w:lang w:val="en-US"/>
                              </w:rPr>
                              <w:t xml:space="preserve">Available at: </w:t>
                            </w:r>
                            <w:hyperlink r:id="rId18" w:history="1">
                              <w:r w:rsidRPr="008708B8">
                                <w:rPr>
                                  <w:rStyle w:val="Hyperlink"/>
                                  <w:rFonts w:ascii="Arial" w:hAnsi="Arial" w:cs="Arial"/>
                                  <w:lang w:val="en-US"/>
                                </w:rPr>
                                <w:t>https://startbusinessjourney.com/nike-success-story/</w:t>
                              </w:r>
                            </w:hyperlink>
                            <w:r w:rsidRPr="008708B8">
                              <w:rPr>
                                <w:rFonts w:ascii="Arial" w:hAnsi="Arial" w:cs="Arial"/>
                                <w:lang w:val="en-US"/>
                              </w:rPr>
                              <w:t xml:space="preserve"> </w:t>
                            </w:r>
                          </w:p>
                          <w:p w14:paraId="426B19C0" w14:textId="2CA93164" w:rsidR="00707BBD" w:rsidRPr="00707BBD" w:rsidRDefault="00707BBD">
                            <w:pPr>
                              <w:rPr>
                                <w:lang w:val="en-US"/>
                              </w:rPr>
                            </w:pPr>
                            <w:r w:rsidRPr="008708B8">
                              <w:rPr>
                                <w:rFonts w:ascii="Arial" w:hAnsi="Arial" w:cs="Arial"/>
                                <w:lang w:val="en-US"/>
                              </w:rPr>
                              <w:t>(Accessed at: 25</w:t>
                            </w:r>
                            <w:r w:rsidRPr="008708B8">
                              <w:rPr>
                                <w:rFonts w:ascii="Arial" w:hAnsi="Arial" w:cs="Arial"/>
                                <w:vertAlign w:val="superscript"/>
                                <w:lang w:val="en-US"/>
                              </w:rPr>
                              <w:t>th</w:t>
                            </w:r>
                            <w:r w:rsidRPr="008708B8">
                              <w:rPr>
                                <w:rFonts w:ascii="Arial" w:hAnsi="Arial" w:cs="Arial"/>
                                <w:lang w:val="en-US"/>
                              </w:rPr>
                              <w:t xml:space="preserve"> November 2022</w:t>
                            </w:r>
                            <w:r>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BDEB8" id="_x0000_s1038" type="#_x0000_t202" style="position:absolute;left:0;text-align:left;margin-left:-32.35pt;margin-top:441.85pt;width:386.55pt;height:77.4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" stroked="f">
                <v:textbox>
                  <w:txbxContent>
                    <w:p w14:paraId="45AB2CCA" w14:textId="18EA97B7" w:rsidR="00707BBD" w:rsidRPr="008708B8" w:rsidRDefault="00707BBD">
                      <w:pPr>
                        <w:rPr>
                          <w:rFonts w:ascii="Arial" w:hAnsi="Arial" w:cs="Arial"/>
                          <w:lang w:val="en-US"/>
                        </w:rPr>
                      </w:pPr>
                      <w:r w:rsidRPr="008708B8">
                        <w:rPr>
                          <w:rFonts w:ascii="Arial" w:hAnsi="Arial" w:cs="Arial"/>
                          <w:lang w:val="en-US"/>
                        </w:rPr>
                        <w:t xml:space="preserve">Store Setup. (2019). </w:t>
                      </w:r>
                      <w:r w:rsidRPr="008708B8">
                        <w:rPr>
                          <w:rFonts w:ascii="Arial" w:hAnsi="Arial" w:cs="Arial"/>
                          <w:i/>
                          <w:iCs/>
                          <w:lang w:val="en-US"/>
                        </w:rPr>
                        <w:t>Start Business Journey</w:t>
                      </w:r>
                    </w:p>
                    <w:p w14:paraId="54C5A0ED" w14:textId="48355E2F" w:rsidR="00707BBD" w:rsidRPr="008708B8" w:rsidRDefault="00707BBD">
                      <w:pPr>
                        <w:rPr>
                          <w:rFonts w:ascii="Arial" w:hAnsi="Arial" w:cs="Arial"/>
                          <w:lang w:val="en-US"/>
                        </w:rPr>
                      </w:pPr>
                      <w:r w:rsidRPr="008708B8">
                        <w:rPr>
                          <w:rFonts w:ascii="Arial" w:hAnsi="Arial" w:cs="Arial"/>
                          <w:lang w:val="en-US"/>
                        </w:rPr>
                        <w:t xml:space="preserve">Available at: </w:t>
                      </w:r>
                      <w:hyperlink r:id="rId19" w:history="1">
                        <w:r w:rsidRPr="008708B8">
                          <w:rPr>
                            <w:rStyle w:val="Hyperlink"/>
                            <w:rFonts w:ascii="Arial" w:hAnsi="Arial" w:cs="Arial"/>
                            <w:lang w:val="en-US"/>
                          </w:rPr>
                          <w:t>https://startbusinessjourney.com/nike-success-story/</w:t>
                        </w:r>
                      </w:hyperlink>
                      <w:r w:rsidRPr="008708B8">
                        <w:rPr>
                          <w:rFonts w:ascii="Arial" w:hAnsi="Arial" w:cs="Arial"/>
                          <w:lang w:val="en-US"/>
                        </w:rPr>
                        <w:t xml:space="preserve"> </w:t>
                      </w:r>
                    </w:p>
                    <w:p w14:paraId="426B19C0" w14:textId="2CA93164" w:rsidR="00707BBD" w:rsidRPr="00707BBD" w:rsidRDefault="00707BBD">
                      <w:pPr>
                        <w:rPr>
                          <w:lang w:val="en-US"/>
                        </w:rPr>
                      </w:pPr>
                      <w:r w:rsidRPr="008708B8">
                        <w:rPr>
                          <w:rFonts w:ascii="Arial" w:hAnsi="Arial" w:cs="Arial"/>
                          <w:lang w:val="en-US"/>
                        </w:rPr>
                        <w:t>(Accessed at: 25</w:t>
                      </w:r>
                      <w:r w:rsidRPr="008708B8">
                        <w:rPr>
                          <w:rFonts w:ascii="Arial" w:hAnsi="Arial" w:cs="Arial"/>
                          <w:vertAlign w:val="superscript"/>
                          <w:lang w:val="en-US"/>
                        </w:rPr>
                        <w:t>th</w:t>
                      </w:r>
                      <w:r w:rsidRPr="008708B8">
                        <w:rPr>
                          <w:rFonts w:ascii="Arial" w:hAnsi="Arial" w:cs="Arial"/>
                          <w:lang w:val="en-US"/>
                        </w:rPr>
                        <w:t xml:space="preserve"> November 2022</w:t>
                      </w:r>
                      <w:r>
                        <w:rPr>
                          <w:lang w:val="en-US"/>
                        </w:rPr>
                        <w:t>)</w:t>
                      </w:r>
                    </w:p>
                  </w:txbxContent>
                </v:textbox>
                <w10:wrap type="square" anchorx="margin"/>
              </v:shape>
            </w:pict>
          </mc:Fallback>
        </mc:AlternateContent>
      </w:r>
      <w:r w:rsidR="008708B8" w:rsidRPr="008708B8">
        <w:rPr>
          <w:rFonts w:ascii="Arial" w:hAnsi="Arial" w:cs="Arial"/>
          <w:noProof/>
        </w:rPr>
        <mc:AlternateContent>
          <mc:Choice Requires="wps">
            <w:drawing>
              <wp:anchor distT="0" distB="0" distL="114300" distR="114300" simplePos="0" relativeHeight="251691008" behindDoc="0" locked="0" layoutInCell="1" allowOverlap="1" wp14:anchorId="5B230F5A" wp14:editId="25F72BBF">
                <wp:simplePos x="0" y="0"/>
                <wp:positionH relativeFrom="column">
                  <wp:posOffset>-340963</wp:posOffset>
                </wp:positionH>
                <wp:positionV relativeFrom="paragraph">
                  <wp:posOffset>1256202</wp:posOffset>
                </wp:positionV>
                <wp:extent cx="5317490" cy="969667"/>
                <wp:effectExtent l="0" t="0" r="0" b="1905"/>
                <wp:wrapNone/>
                <wp:docPr id="38" name="Text Box 38"/>
                <wp:cNvGraphicFramePr/>
                <a:graphic xmlns:a="http://schemas.openxmlformats.org/drawingml/2006/main">
                  <a:graphicData uri="http://schemas.microsoft.com/office/word/2010/wordprocessingShape">
                    <wps:wsp>
                      <wps:cNvSpPr txBox="1"/>
                      <wps:spPr>
                        <a:xfrm>
                          <a:off x="0" y="0"/>
                          <a:ext cx="5317490" cy="969667"/>
                        </a:xfrm>
                        <a:prstGeom prst="rect">
                          <a:avLst/>
                        </a:prstGeom>
                        <a:solidFill>
                          <a:schemeClr val="lt1"/>
                        </a:solidFill>
                        <a:ln w="6350">
                          <a:noFill/>
                        </a:ln>
                      </wps:spPr>
                      <wps:txbx>
                        <w:txbxContent>
                          <w:p w14:paraId="50C8D452" w14:textId="5E059369" w:rsidR="00E849C5" w:rsidRPr="008708B8" w:rsidRDefault="00E849C5">
                            <w:pPr>
                              <w:rPr>
                                <w:rFonts w:ascii="Arial" w:hAnsi="Arial" w:cs="Arial"/>
                                <w:i/>
                                <w:iCs/>
                                <w:lang w:val="en-US"/>
                              </w:rPr>
                            </w:pPr>
                            <w:r w:rsidRPr="008708B8">
                              <w:rPr>
                                <w:rFonts w:ascii="Arial" w:hAnsi="Arial" w:cs="Arial"/>
                                <w:lang w:val="en-US"/>
                              </w:rPr>
                              <w:t xml:space="preserve">Garces, K. (2022). </w:t>
                            </w:r>
                            <w:r w:rsidRPr="008708B8">
                              <w:rPr>
                                <w:rFonts w:ascii="Arial" w:hAnsi="Arial" w:cs="Arial"/>
                                <w:i/>
                                <w:iCs/>
                                <w:lang w:val="en-US"/>
                              </w:rPr>
                              <w:t>Here’s Why Nike Marketing Strategy and Campaigns Work</w:t>
                            </w:r>
                          </w:p>
                          <w:p w14:paraId="16F50E38" w14:textId="5DB56158" w:rsidR="00E849C5" w:rsidRPr="008708B8" w:rsidRDefault="00E849C5">
                            <w:pPr>
                              <w:rPr>
                                <w:rFonts w:ascii="Arial" w:hAnsi="Arial" w:cs="Arial"/>
                                <w:lang w:val="en-US"/>
                              </w:rPr>
                            </w:pPr>
                            <w:r w:rsidRPr="008708B8">
                              <w:rPr>
                                <w:rFonts w:ascii="Arial" w:hAnsi="Arial" w:cs="Arial"/>
                                <w:lang w:val="en-US"/>
                              </w:rPr>
                              <w:t xml:space="preserve">Available at: </w:t>
                            </w:r>
                            <w:hyperlink r:id="rId20" w:history="1">
                              <w:r w:rsidRPr="008708B8">
                                <w:rPr>
                                  <w:rStyle w:val="Hyperlink"/>
                                  <w:rFonts w:ascii="Arial" w:hAnsi="Arial" w:cs="Arial"/>
                                  <w:lang w:val="en-US"/>
                                </w:rPr>
                                <w:t>https://penji.co/nike-marketing-strategy/</w:t>
                              </w:r>
                            </w:hyperlink>
                            <w:r w:rsidRPr="008708B8">
                              <w:rPr>
                                <w:rFonts w:ascii="Arial" w:hAnsi="Arial" w:cs="Arial"/>
                                <w:lang w:val="en-US"/>
                              </w:rPr>
                              <w:t xml:space="preserve"> </w:t>
                            </w:r>
                          </w:p>
                          <w:p w14:paraId="12644696" w14:textId="04A51D1E" w:rsidR="00E849C5" w:rsidRPr="008708B8" w:rsidRDefault="00E849C5">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30F5A" id="Text Box 38" o:spid="_x0000_s1039" type="#_x0000_t202" style="position:absolute;left:0;text-align:left;margin-left:-26.85pt;margin-top:98.9pt;width:418.7pt;height:76.3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" fillcolor="white [3201]" stroked="f" strokeweight=".5pt">
                <v:textbox>
                  <w:txbxContent>
                    <w:p w14:paraId="50C8D452" w14:textId="5E059369" w:rsidR="00E849C5" w:rsidRPr="008708B8" w:rsidRDefault="00E849C5">
                      <w:pPr>
                        <w:rPr>
                          <w:rFonts w:ascii="Arial" w:hAnsi="Arial" w:cs="Arial"/>
                          <w:i/>
                          <w:iCs/>
                          <w:lang w:val="en-US"/>
                        </w:rPr>
                      </w:pPr>
                      <w:r w:rsidRPr="008708B8">
                        <w:rPr>
                          <w:rFonts w:ascii="Arial" w:hAnsi="Arial" w:cs="Arial"/>
                          <w:lang w:val="en-US"/>
                        </w:rPr>
                        <w:t xml:space="preserve">Garces, K. (2022). </w:t>
                      </w:r>
                      <w:r w:rsidRPr="008708B8">
                        <w:rPr>
                          <w:rFonts w:ascii="Arial" w:hAnsi="Arial" w:cs="Arial"/>
                          <w:i/>
                          <w:iCs/>
                          <w:lang w:val="en-US"/>
                        </w:rPr>
                        <w:t>Here’s Why Nike Marketing Strategy and Campaigns Work</w:t>
                      </w:r>
                    </w:p>
                    <w:p w14:paraId="16F50E38" w14:textId="5DB56158" w:rsidR="00E849C5" w:rsidRPr="008708B8" w:rsidRDefault="00E849C5">
                      <w:pPr>
                        <w:rPr>
                          <w:rFonts w:ascii="Arial" w:hAnsi="Arial" w:cs="Arial"/>
                          <w:lang w:val="en-US"/>
                        </w:rPr>
                      </w:pPr>
                      <w:r w:rsidRPr="008708B8">
                        <w:rPr>
                          <w:rFonts w:ascii="Arial" w:hAnsi="Arial" w:cs="Arial"/>
                          <w:lang w:val="en-US"/>
                        </w:rPr>
                        <w:t xml:space="preserve">Available at: </w:t>
                      </w:r>
                      <w:hyperlink r:id="rId21" w:history="1">
                        <w:r w:rsidRPr="008708B8">
                          <w:rPr>
                            <w:rStyle w:val="Hyperlink"/>
                            <w:rFonts w:ascii="Arial" w:hAnsi="Arial" w:cs="Arial"/>
                            <w:lang w:val="en-US"/>
                          </w:rPr>
                          <w:t>https://penji.co/nike-marketing-strategy/</w:t>
                        </w:r>
                      </w:hyperlink>
                      <w:r w:rsidRPr="008708B8">
                        <w:rPr>
                          <w:rFonts w:ascii="Arial" w:hAnsi="Arial" w:cs="Arial"/>
                          <w:lang w:val="en-US"/>
                        </w:rPr>
                        <w:t xml:space="preserve"> </w:t>
                      </w:r>
                    </w:p>
                    <w:p w14:paraId="12644696" w14:textId="04A51D1E" w:rsidR="00E849C5" w:rsidRPr="008708B8" w:rsidRDefault="00E849C5">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v:textbox>
              </v:shape>
            </w:pict>
          </mc:Fallback>
        </mc:AlternateContent>
      </w:r>
      <w:r w:rsidR="00B04D1E" w:rsidRPr="008708B8">
        <w:rPr>
          <w:rFonts w:ascii="Arial" w:hAnsi="Arial" w:cs="Arial"/>
          <w:noProof/>
        </w:rPr>
        <mc:AlternateContent>
          <mc:Choice Requires="wps">
            <w:drawing>
              <wp:anchor distT="0" distB="0" distL="114300" distR="114300" simplePos="0" relativeHeight="251693056" behindDoc="0" locked="0" layoutInCell="1" allowOverlap="1" wp14:anchorId="3983F355" wp14:editId="0755AF0D">
                <wp:simplePos x="0" y="0"/>
                <wp:positionH relativeFrom="column">
                  <wp:posOffset>2116651</wp:posOffset>
                </wp:positionH>
                <wp:positionV relativeFrom="paragraph">
                  <wp:posOffset>-787547</wp:posOffset>
                </wp:positionV>
                <wp:extent cx="3889717" cy="436098"/>
                <wp:effectExtent l="0" t="0" r="0" b="2540"/>
                <wp:wrapNone/>
                <wp:docPr id="40" name="Text Box 40"/>
                <wp:cNvGraphicFramePr/>
                <a:graphic xmlns:a="http://schemas.openxmlformats.org/drawingml/2006/main">
                  <a:graphicData uri="http://schemas.microsoft.com/office/word/2010/wordprocessingShape">
                    <wps:wsp>
                      <wps:cNvSpPr txBox="1"/>
                      <wps:spPr>
                        <a:xfrm>
                          <a:off x="0" y="0"/>
                          <a:ext cx="3889717" cy="436098"/>
                        </a:xfrm>
                        <a:prstGeom prst="rect">
                          <a:avLst/>
                        </a:prstGeom>
                        <a:solidFill>
                          <a:schemeClr val="lt1"/>
                        </a:solidFill>
                        <a:ln w="6350">
                          <a:noFill/>
                        </a:ln>
                      </wps:spPr>
                      <wps:txbx>
                        <w:txbxContent>
                          <w:p w14:paraId="50616325" w14:textId="197F9026" w:rsidR="00B04D1E" w:rsidRPr="008708B8" w:rsidRDefault="00B04D1E">
                            <w:pPr>
                              <w:rPr>
                                <w:rFonts w:ascii="Arial" w:hAnsi="Arial" w:cs="Arial"/>
                                <w:b/>
                                <w:bCs/>
                                <w:lang w:val="en-US"/>
                              </w:rPr>
                            </w:pPr>
                            <w:r w:rsidRPr="008708B8">
                              <w:rPr>
                                <w:rFonts w:ascii="Arial" w:hAnsi="Arial" w:cs="Arial"/>
                                <w:b/>
                                <w:bCs/>
                                <w:lang w:val="en-US"/>
                              </w:rPr>
                              <w:t xml:space="preserve">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83F355" id="Text Box 40" o:spid="_x0000_s1040" type="#_x0000_t202" style="position:absolute;left:0;text-align:left;margin-left:166.65pt;margin-top:-62pt;width:306.3pt;height:34.3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" fillcolor="white [3201]" stroked="f" strokeweight=".5pt">
                <v:textbox>
                  <w:txbxContent>
                    <w:p w14:paraId="50616325" w14:textId="197F9026" w:rsidR="00B04D1E" w:rsidRPr="008708B8" w:rsidRDefault="00B04D1E">
                      <w:pPr>
                        <w:rPr>
                          <w:rFonts w:ascii="Arial" w:hAnsi="Arial" w:cs="Arial"/>
                          <w:b/>
                          <w:bCs/>
                          <w:lang w:val="en-US"/>
                        </w:rPr>
                      </w:pPr>
                      <w:r w:rsidRPr="008708B8">
                        <w:rPr>
                          <w:rFonts w:ascii="Arial" w:hAnsi="Arial" w:cs="Arial"/>
                          <w:b/>
                          <w:bCs/>
                          <w:lang w:val="en-US"/>
                        </w:rPr>
                        <w:t xml:space="preserve">REFERENCES </w:t>
                      </w:r>
                    </w:p>
                  </w:txbxContent>
                </v:textbox>
              </v:shape>
            </w:pict>
          </mc:Fallback>
        </mc:AlternateContent>
      </w:r>
      <w:r w:rsidR="00B04D1E" w:rsidRPr="008708B8">
        <w:rPr>
          <w:rFonts w:ascii="Arial" w:hAnsi="Arial" w:cs="Arial"/>
          <w:noProof/>
        </w:rPr>
        <mc:AlternateContent>
          <mc:Choice Requires="wps">
            <w:drawing>
              <wp:anchor distT="0" distB="0" distL="114300" distR="114300" simplePos="0" relativeHeight="251692032" behindDoc="0" locked="0" layoutInCell="1" allowOverlap="1" wp14:anchorId="09FE1D48" wp14:editId="37F3FD36">
                <wp:simplePos x="0" y="0"/>
                <wp:positionH relativeFrom="column">
                  <wp:posOffset>-330249</wp:posOffset>
                </wp:positionH>
                <wp:positionV relativeFrom="paragraph">
                  <wp:posOffset>2278576</wp:posOffset>
                </wp:positionV>
                <wp:extent cx="5409028" cy="928467"/>
                <wp:effectExtent l="0" t="0" r="1270" b="5080"/>
                <wp:wrapNone/>
                <wp:docPr id="39" name="Text Box 39"/>
                <wp:cNvGraphicFramePr/>
                <a:graphic xmlns:a="http://schemas.openxmlformats.org/drawingml/2006/main">
                  <a:graphicData uri="http://schemas.microsoft.com/office/word/2010/wordprocessingShape">
                    <wps:wsp>
                      <wps:cNvSpPr txBox="1"/>
                      <wps:spPr>
                        <a:xfrm>
                          <a:off x="0" y="0"/>
                          <a:ext cx="5409028" cy="928467"/>
                        </a:xfrm>
                        <a:prstGeom prst="rect">
                          <a:avLst/>
                        </a:prstGeom>
                        <a:solidFill>
                          <a:schemeClr val="lt1"/>
                        </a:solidFill>
                        <a:ln w="6350">
                          <a:noFill/>
                        </a:ln>
                      </wps:spPr>
                      <wps:txbx>
                        <w:txbxContent>
                          <w:p w14:paraId="0DCC802C" w14:textId="682D0D41" w:rsidR="00E849C5" w:rsidRPr="008708B8" w:rsidRDefault="00B04D1E">
                            <w:pPr>
                              <w:rPr>
                                <w:rFonts w:ascii="Arial" w:hAnsi="Arial" w:cs="Arial"/>
                                <w:i/>
                                <w:iCs/>
                                <w:lang w:val="en-US"/>
                              </w:rPr>
                            </w:pPr>
                            <w:r w:rsidRPr="008708B8">
                              <w:rPr>
                                <w:rFonts w:ascii="Arial" w:hAnsi="Arial" w:cs="Arial"/>
                                <w:lang w:val="en-US"/>
                              </w:rPr>
                              <w:t xml:space="preserve">n. a. (2018). </w:t>
                            </w:r>
                            <w:r w:rsidRPr="008708B8">
                              <w:rPr>
                                <w:rFonts w:ascii="Arial" w:hAnsi="Arial" w:cs="Arial"/>
                                <w:i/>
                                <w:iCs/>
                                <w:lang w:val="en-US"/>
                              </w:rPr>
                              <w:t>Nike – the global brand’s journey</w:t>
                            </w:r>
                          </w:p>
                          <w:p w14:paraId="23626AE7" w14:textId="13E5F3A6" w:rsidR="00B04D1E" w:rsidRPr="008708B8" w:rsidRDefault="00B04D1E">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22" w:history="1">
                              <w:r w:rsidRPr="008708B8">
                                <w:rPr>
                                  <w:rStyle w:val="Hyperlink"/>
                                  <w:rFonts w:ascii="Arial" w:hAnsi="Arial" w:cs="Arial"/>
                                  <w:lang w:val="en-US"/>
                                </w:rPr>
                                <w:t>https://revive.digital/blog/nike-the-global-brands-journey/</w:t>
                              </w:r>
                            </w:hyperlink>
                            <w:r w:rsidRPr="008708B8">
                              <w:rPr>
                                <w:rFonts w:ascii="Arial" w:hAnsi="Arial" w:cs="Arial"/>
                                <w:lang w:val="en-US"/>
                              </w:rPr>
                              <w:t xml:space="preserve"> </w:t>
                            </w:r>
                          </w:p>
                          <w:p w14:paraId="77C0F441" w14:textId="6E8BA3B9" w:rsidR="00B04D1E" w:rsidRPr="008708B8" w:rsidRDefault="00B04D1E">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FE1D48" id="Text Box 39" o:spid="_x0000_s1041" type="#_x0000_t202" style="position:absolute;left:0;text-align:left;margin-left:-26pt;margin-top:179.4pt;width:425.9pt;height:73.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" fillcolor="white [3201]" stroked="f" strokeweight=".5pt">
                <v:textbox>
                  <w:txbxContent>
                    <w:p w14:paraId="0DCC802C" w14:textId="682D0D41" w:rsidR="00E849C5" w:rsidRPr="008708B8" w:rsidRDefault="00B04D1E">
                      <w:pPr>
                        <w:rPr>
                          <w:rFonts w:ascii="Arial" w:hAnsi="Arial" w:cs="Arial"/>
                          <w:i/>
                          <w:iCs/>
                          <w:lang w:val="en-US"/>
                        </w:rPr>
                      </w:pPr>
                      <w:r w:rsidRPr="008708B8">
                        <w:rPr>
                          <w:rFonts w:ascii="Arial" w:hAnsi="Arial" w:cs="Arial"/>
                          <w:lang w:val="en-US"/>
                        </w:rPr>
                        <w:t xml:space="preserve">n. a. (2018). </w:t>
                      </w:r>
                      <w:r w:rsidRPr="008708B8">
                        <w:rPr>
                          <w:rFonts w:ascii="Arial" w:hAnsi="Arial" w:cs="Arial"/>
                          <w:i/>
                          <w:iCs/>
                          <w:lang w:val="en-US"/>
                        </w:rPr>
                        <w:t>Nike – the global brand’s journey</w:t>
                      </w:r>
                    </w:p>
                    <w:p w14:paraId="23626AE7" w14:textId="13E5F3A6" w:rsidR="00B04D1E" w:rsidRPr="008708B8" w:rsidRDefault="00B04D1E">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23" w:history="1">
                        <w:r w:rsidRPr="008708B8">
                          <w:rPr>
                            <w:rStyle w:val="Hyperlink"/>
                            <w:rFonts w:ascii="Arial" w:hAnsi="Arial" w:cs="Arial"/>
                            <w:lang w:val="en-US"/>
                          </w:rPr>
                          <w:t>https://revive.digital/blog/nike-the-global-brands-journey/</w:t>
                        </w:r>
                      </w:hyperlink>
                      <w:r w:rsidRPr="008708B8">
                        <w:rPr>
                          <w:rFonts w:ascii="Arial" w:hAnsi="Arial" w:cs="Arial"/>
                          <w:lang w:val="en-US"/>
                        </w:rPr>
                        <w:t xml:space="preserve"> </w:t>
                      </w:r>
                    </w:p>
                    <w:p w14:paraId="77C0F441" w14:textId="6E8BA3B9" w:rsidR="00B04D1E" w:rsidRPr="008708B8" w:rsidRDefault="00B04D1E">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v:textbox>
              </v:shape>
            </w:pict>
          </mc:Fallback>
        </mc:AlternateContent>
      </w:r>
      <w:r w:rsidR="00B04D1E" w:rsidRPr="008708B8">
        <w:rPr>
          <w:rFonts w:ascii="Arial" w:hAnsi="Arial" w:cs="Arial"/>
          <w:noProof/>
        </w:rPr>
        <mc:AlternateContent>
          <mc:Choice Requires="wps">
            <w:drawing>
              <wp:anchor distT="45720" distB="45720" distL="114300" distR="114300" simplePos="0" relativeHeight="251689984" behindDoc="0" locked="0" layoutInCell="1" allowOverlap="1" wp14:anchorId="4595D318" wp14:editId="7988DCC6">
                <wp:simplePos x="0" y="0"/>
                <wp:positionH relativeFrom="column">
                  <wp:posOffset>-331079</wp:posOffset>
                </wp:positionH>
                <wp:positionV relativeFrom="paragraph">
                  <wp:posOffset>586</wp:posOffset>
                </wp:positionV>
                <wp:extent cx="5141595" cy="1404620"/>
                <wp:effectExtent l="0" t="0" r="1905" b="190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1595" cy="1404620"/>
                        </a:xfrm>
                        <a:prstGeom prst="rect">
                          <a:avLst/>
                        </a:prstGeom>
                        <a:solidFill>
                          <a:srgbClr val="FFFFFF"/>
                        </a:solidFill>
                        <a:ln w="9525">
                          <a:noFill/>
                          <a:miter lim="800000"/>
                          <a:headEnd/>
                          <a:tailEnd/>
                        </a:ln>
                      </wps:spPr>
                      <wps:txbx>
                        <w:txbxContent>
                          <w:p w14:paraId="6ED9536D" w14:textId="5754D7F3" w:rsidR="00E849C5" w:rsidRPr="008708B8" w:rsidRDefault="00E849C5">
                            <w:pPr>
                              <w:rPr>
                                <w:rFonts w:ascii="Arial" w:hAnsi="Arial" w:cs="Arial"/>
                                <w:i/>
                                <w:iCs/>
                                <w:lang w:val="en-US"/>
                              </w:rPr>
                            </w:pPr>
                            <w:r w:rsidRPr="008708B8">
                              <w:rPr>
                                <w:rFonts w:ascii="Arial" w:hAnsi="Arial" w:cs="Arial"/>
                                <w:lang w:val="en-US"/>
                              </w:rPr>
                              <w:t xml:space="preserve">Buffett, W. (2008). </w:t>
                            </w:r>
                            <w:r w:rsidRPr="008708B8">
                              <w:rPr>
                                <w:rFonts w:ascii="Arial" w:hAnsi="Arial" w:cs="Arial"/>
                                <w:i/>
                                <w:iCs/>
                                <w:lang w:val="en-US"/>
                              </w:rPr>
                              <w:t>NIKE, NoVo Foundation Commit $100 Million to the Girl Effect</w:t>
                            </w:r>
                          </w:p>
                          <w:p w14:paraId="6CED5C45" w14:textId="70D70141" w:rsidR="00E849C5" w:rsidRPr="008708B8" w:rsidRDefault="00E849C5">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24" w:history="1">
                              <w:r w:rsidRPr="008708B8">
                                <w:rPr>
                                  <w:rStyle w:val="Hyperlink"/>
                                  <w:rFonts w:ascii="Arial" w:hAnsi="Arial" w:cs="Arial"/>
                                  <w:lang w:val="en-US"/>
                                </w:rPr>
                                <w:t>https://philanthropynewsdigest.org/news/nike-novo-foundation-commit-100-million-to-the-girl-effect</w:t>
                              </w:r>
                            </w:hyperlink>
                            <w:r w:rsidRPr="008708B8">
                              <w:rPr>
                                <w:rFonts w:ascii="Arial" w:hAnsi="Arial" w:cs="Arial"/>
                                <w:lang w:val="en-US"/>
                              </w:rPr>
                              <w:t xml:space="preserve"> </w:t>
                            </w:r>
                          </w:p>
                          <w:p w14:paraId="03581460" w14:textId="7209D44E" w:rsidR="00E849C5" w:rsidRPr="008708B8" w:rsidRDefault="00E849C5">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95D318" id="_x0000_s1042" type="#_x0000_t202" style="position:absolute;left:0;text-align:left;margin-left:-26.05pt;margin-top:.05pt;width:404.8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" stroked="f">
                <v:textbox style="mso-fit-shape-to-text:t">
                  <w:txbxContent>
                    <w:p w14:paraId="6ED9536D" w14:textId="5754D7F3" w:rsidR="00E849C5" w:rsidRPr="008708B8" w:rsidRDefault="00E849C5">
                      <w:pPr>
                        <w:rPr>
                          <w:rFonts w:ascii="Arial" w:hAnsi="Arial" w:cs="Arial"/>
                          <w:i/>
                          <w:iCs/>
                          <w:lang w:val="en-US"/>
                        </w:rPr>
                      </w:pPr>
                      <w:r w:rsidRPr="008708B8">
                        <w:rPr>
                          <w:rFonts w:ascii="Arial" w:hAnsi="Arial" w:cs="Arial"/>
                          <w:lang w:val="en-US"/>
                        </w:rPr>
                        <w:t xml:space="preserve">Buffett, W. (2008). </w:t>
                      </w:r>
                      <w:r w:rsidRPr="008708B8">
                        <w:rPr>
                          <w:rFonts w:ascii="Arial" w:hAnsi="Arial" w:cs="Arial"/>
                          <w:i/>
                          <w:iCs/>
                          <w:lang w:val="en-US"/>
                        </w:rPr>
                        <w:t>NIKE, NoVo Foundation Commit $100 Million to the Girl Effect</w:t>
                      </w:r>
                    </w:p>
                    <w:p w14:paraId="6CED5C45" w14:textId="70D70141" w:rsidR="00E849C5" w:rsidRPr="008708B8" w:rsidRDefault="00E849C5">
                      <w:pPr>
                        <w:rPr>
                          <w:rFonts w:ascii="Arial" w:hAnsi="Arial" w:cs="Arial"/>
                          <w:lang w:val="en-US"/>
                        </w:rPr>
                      </w:pPr>
                      <w:r w:rsidRPr="008708B8">
                        <w:rPr>
                          <w:rFonts w:ascii="Arial" w:hAnsi="Arial" w:cs="Arial"/>
                          <w:lang w:val="en-US"/>
                        </w:rPr>
                        <w:t>Available at:</w:t>
                      </w:r>
                      <w:r w:rsidRPr="008708B8">
                        <w:rPr>
                          <w:rFonts w:ascii="Arial" w:hAnsi="Arial" w:cs="Arial"/>
                        </w:rPr>
                        <w:t xml:space="preserve"> </w:t>
                      </w:r>
                      <w:hyperlink r:id="rId25" w:history="1">
                        <w:r w:rsidRPr="008708B8">
                          <w:rPr>
                            <w:rStyle w:val="Hyperlink"/>
                            <w:rFonts w:ascii="Arial" w:hAnsi="Arial" w:cs="Arial"/>
                            <w:lang w:val="en-US"/>
                          </w:rPr>
                          <w:t>https://philanthropynewsdigest.org/news/nike-novo-foundation-commit-100-million-to-the-girl-effect</w:t>
                        </w:r>
                      </w:hyperlink>
                      <w:r w:rsidRPr="008708B8">
                        <w:rPr>
                          <w:rFonts w:ascii="Arial" w:hAnsi="Arial" w:cs="Arial"/>
                          <w:lang w:val="en-US"/>
                        </w:rPr>
                        <w:t xml:space="preserve"> </w:t>
                      </w:r>
                    </w:p>
                    <w:p w14:paraId="03581460" w14:textId="7209D44E" w:rsidR="00E849C5" w:rsidRPr="008708B8" w:rsidRDefault="00E849C5">
                      <w:pPr>
                        <w:rPr>
                          <w:rFonts w:ascii="Arial" w:hAnsi="Arial" w:cs="Arial"/>
                          <w:lang w:val="en-US"/>
                        </w:rPr>
                      </w:pPr>
                      <w:r w:rsidRPr="008708B8">
                        <w:rPr>
                          <w:rFonts w:ascii="Arial" w:hAnsi="Arial" w:cs="Arial"/>
                          <w:lang w:val="en-US"/>
                        </w:rPr>
                        <w:t>(Accessed: 25</w:t>
                      </w:r>
                      <w:r w:rsidRPr="008708B8">
                        <w:rPr>
                          <w:rFonts w:ascii="Arial" w:hAnsi="Arial" w:cs="Arial"/>
                          <w:vertAlign w:val="superscript"/>
                          <w:lang w:val="en-US"/>
                        </w:rPr>
                        <w:t>th</w:t>
                      </w:r>
                      <w:r w:rsidRPr="008708B8">
                        <w:rPr>
                          <w:rFonts w:ascii="Arial" w:hAnsi="Arial" w:cs="Arial"/>
                          <w:lang w:val="en-US"/>
                        </w:rPr>
                        <w:t xml:space="preserve"> November 2022)</w:t>
                      </w:r>
                    </w:p>
                  </w:txbxContent>
                </v:textbox>
                <w10:wrap type="square"/>
              </v:shape>
            </w:pict>
          </mc:Fallback>
        </mc:AlternateContent>
      </w:r>
    </w:p>
    <w:sectPr w:rsidR="00707BBD" w:rsidRPr="008708B8" w:rsidSect="008708B8">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2076B"/>
    <w:multiLevelType w:val="hybridMultilevel"/>
    <w:tmpl w:val="A8ECF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740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6B"/>
    <w:rsid w:val="0003454F"/>
    <w:rsid w:val="00041259"/>
    <w:rsid w:val="00241411"/>
    <w:rsid w:val="00287D02"/>
    <w:rsid w:val="00287EEF"/>
    <w:rsid w:val="002E1B45"/>
    <w:rsid w:val="003710B9"/>
    <w:rsid w:val="003A45B5"/>
    <w:rsid w:val="004E4392"/>
    <w:rsid w:val="0061104A"/>
    <w:rsid w:val="0067299F"/>
    <w:rsid w:val="00707BBD"/>
    <w:rsid w:val="007D6BA8"/>
    <w:rsid w:val="00812AE4"/>
    <w:rsid w:val="008708B8"/>
    <w:rsid w:val="009B2A4B"/>
    <w:rsid w:val="009F18C4"/>
    <w:rsid w:val="00A512B5"/>
    <w:rsid w:val="00B04D1E"/>
    <w:rsid w:val="00D5450A"/>
    <w:rsid w:val="00D76018"/>
    <w:rsid w:val="00E06F08"/>
    <w:rsid w:val="00E20996"/>
    <w:rsid w:val="00E4156B"/>
    <w:rsid w:val="00E53181"/>
    <w:rsid w:val="00E849C5"/>
    <w:rsid w:val="00E9213E"/>
    <w:rsid w:val="00EA738A"/>
    <w:rsid w:val="00EC414C"/>
    <w:rsid w:val="00F07695"/>
    <w:rsid w:val="00F71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8B44B"/>
  <w15:chartTrackingRefBased/>
  <w15:docId w15:val="{39C57FE5-DA0D-4D0E-9B0F-C816041AB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12AE4"/>
    <w:pPr>
      <w:spacing w:after="200" w:line="240" w:lineRule="auto"/>
    </w:pPr>
    <w:rPr>
      <w:i/>
      <w:iCs/>
      <w:color w:val="44546A" w:themeColor="text2"/>
      <w:sz w:val="18"/>
      <w:szCs w:val="18"/>
    </w:rPr>
  </w:style>
  <w:style w:type="paragraph" w:styleId="ListParagraph">
    <w:name w:val="List Paragraph"/>
    <w:basedOn w:val="Normal"/>
    <w:uiPriority w:val="34"/>
    <w:qFormat/>
    <w:rsid w:val="00D76018"/>
    <w:pPr>
      <w:ind w:left="720"/>
      <w:contextualSpacing/>
    </w:pPr>
  </w:style>
  <w:style w:type="character" w:styleId="Hyperlink">
    <w:name w:val="Hyperlink"/>
    <w:basedOn w:val="DefaultParagraphFont"/>
    <w:uiPriority w:val="99"/>
    <w:unhideWhenUsed/>
    <w:rsid w:val="00707BBD"/>
    <w:rPr>
      <w:color w:val="0563C1" w:themeColor="hyperlink"/>
      <w:u w:val="single"/>
    </w:rPr>
  </w:style>
  <w:style w:type="character" w:styleId="UnresolvedMention">
    <w:name w:val="Unresolved Mention"/>
    <w:basedOn w:val="DefaultParagraphFont"/>
    <w:uiPriority w:val="99"/>
    <w:semiHidden/>
    <w:unhideWhenUsed/>
    <w:rsid w:val="00707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png"/><Relationship Id="rId18" Type="http://schemas.openxmlformats.org/officeDocument/2006/relationships/hyperlink" Target="https://startbusinessjourney.com/nike-success-stor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enji.co/nike-marketing-strategy/" TargetMode="External"/><Relationship Id="rId7" Type="http://schemas.openxmlformats.org/officeDocument/2006/relationships/image" Target="media/image3.wmf"/><Relationship Id="rId12" Type="http://schemas.openxmlformats.org/officeDocument/2006/relationships/image" Target="media/image8.wmf"/><Relationship Id="rId17" Type="http://schemas.openxmlformats.org/officeDocument/2006/relationships/hyperlink" Target="https://goodonyou.eco/how-ethical-is-nike/" TargetMode="External"/><Relationship Id="rId25" Type="http://schemas.openxmlformats.org/officeDocument/2006/relationships/hyperlink" Target="https://philanthropynewsdigest.org/news/nike-novo-foundation-commit-100-million-to-the-girl-effect" TargetMode="External"/><Relationship Id="rId2" Type="http://schemas.openxmlformats.org/officeDocument/2006/relationships/styles" Target="styles.xml"/><Relationship Id="rId16" Type="http://schemas.openxmlformats.org/officeDocument/2006/relationships/hyperlink" Target="https://goodonyou.eco/how-ethical-is-nike/" TargetMode="External"/><Relationship Id="rId20" Type="http://schemas.openxmlformats.org/officeDocument/2006/relationships/hyperlink" Target="https://penji.co/nike-marketing-strategy/" TargetMode="Externa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24" Type="http://schemas.openxmlformats.org/officeDocument/2006/relationships/hyperlink" Target="https://philanthropynewsdigest.org/news/nike-novo-foundation-commit-100-million-to-the-girl-effect" TargetMode="External"/><Relationship Id="rId5" Type="http://schemas.openxmlformats.org/officeDocument/2006/relationships/image" Target="media/image1.wmf"/><Relationship Id="rId15" Type="http://schemas.openxmlformats.org/officeDocument/2006/relationships/hyperlink" Target="https://profitworks.ca/blog/marketing-strategy/545-nike-strategy-how-nike-became-successful-and-the-leader-in-the-sports-product-market.html" TargetMode="External"/><Relationship Id="rId23" Type="http://schemas.openxmlformats.org/officeDocument/2006/relationships/hyperlink" Target="https://revive.digital/blog/nike-the-global-brands-journey/" TargetMode="External"/><Relationship Id="rId10" Type="http://schemas.openxmlformats.org/officeDocument/2006/relationships/image" Target="media/image6.wmf"/><Relationship Id="rId19" Type="http://schemas.openxmlformats.org/officeDocument/2006/relationships/hyperlink" Target="https://startbusinessjourney.com/nike-success-story/" TargetMode="Externa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hyperlink" Target="https://profitworks.ca/blog/marketing-strategy/545-nike-strategy-how-nike-became-successful-and-the-leader-in-the-sports-product-market.html" TargetMode="External"/><Relationship Id="rId22" Type="http://schemas.openxmlformats.org/officeDocument/2006/relationships/hyperlink" Target="https://revive.digital/blog/nike-the-global-brands-journe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1028</TotalTime>
  <Pages>7</Pages>
  <Words>1651</Words>
  <Characters>9417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17radosveta.terzieva</dc:creator>
  <cp:keywords/>
  <dc:description/>
  <cp:lastModifiedBy>17radosveta.terzieva</cp:lastModifiedBy>
  <cp:revision>6</cp:revision>
  <dcterms:created xsi:type="dcterms:W3CDTF">2022-11-24T20:47:00Z</dcterms:created>
  <dcterms:modified xsi:type="dcterms:W3CDTF">2022-11-25T16:24:00Z</dcterms:modified>
</cp:coreProperties>
</file>