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66224E" w:rsidR="00DD5969" w:rsidP="00DD5969" w:rsidRDefault="00DD5969" w14:paraId="6193D1EC" w14:textId="3ED06F8D">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004B31F1" w:rsidP="00DD5969" w:rsidRDefault="004B31F1" w14:paraId="123E6CB8" w14:textId="77777777">
      <w:pPr>
        <w:spacing w:before="212"/>
        <w:rPr>
          <w:rFonts w:ascii="Arial" w:hAnsi="Arial" w:cs="Arial"/>
          <w:b/>
          <w:sz w:val="48"/>
          <w:szCs w:val="48"/>
        </w:rPr>
      </w:pPr>
    </w:p>
    <w:p w:rsidRPr="004B31F1" w:rsidR="00DD5969" w:rsidP="166ABB76" w:rsidRDefault="004B31F1" w14:paraId="5B9AE89A" w14:textId="6BD97328">
      <w:pPr>
        <w:spacing w:before="212"/>
        <w:rPr>
          <w:rFonts w:ascii="Arial" w:hAnsi="Arial" w:cs="Arial"/>
          <w:b/>
          <w:bCs/>
          <w:sz w:val="48"/>
          <w:szCs w:val="48"/>
        </w:rPr>
      </w:pPr>
      <w:r w:rsidRPr="166ABB76">
        <w:rPr>
          <w:rFonts w:ascii="Arial" w:hAnsi="Arial" w:cs="Arial"/>
          <w:b/>
          <w:bCs/>
          <w:sz w:val="48"/>
          <w:szCs w:val="48"/>
        </w:rPr>
        <w:t>Module Name:</w:t>
      </w:r>
      <w:r w:rsidRPr="166ABB76" w:rsidR="7E45A39A">
        <w:rPr>
          <w:rFonts w:ascii="Arial" w:hAnsi="Arial" w:cs="Arial"/>
          <w:b/>
          <w:bCs/>
          <w:sz w:val="48"/>
          <w:szCs w:val="48"/>
        </w:rPr>
        <w:t xml:space="preserve"> </w:t>
      </w:r>
      <w:r w:rsidRPr="00F1399D" w:rsidR="00F1399D">
        <w:rPr>
          <w:rFonts w:ascii="Arial" w:hAnsi="Arial" w:cs="Arial"/>
          <w:sz w:val="48"/>
          <w:szCs w:val="48"/>
        </w:rPr>
        <w:t>Academic Skills in the Digital Era</w:t>
      </w:r>
    </w:p>
    <w:p w:rsidRPr="004B31F1" w:rsidR="00347EA1" w:rsidP="00DD5969" w:rsidRDefault="004B31F1" w14:paraId="5051A2D5" w14:textId="61C78628">
      <w:pPr>
        <w:spacing w:before="212"/>
        <w:rPr>
          <w:rFonts w:ascii="Arial" w:hAnsi="Arial" w:cs="Arial"/>
          <w:b/>
          <w:bCs/>
          <w:sz w:val="48"/>
          <w:szCs w:val="48"/>
        </w:rPr>
      </w:pPr>
      <w:r w:rsidRPr="004B31F1">
        <w:rPr>
          <w:rFonts w:ascii="Arial" w:hAnsi="Arial" w:cs="Arial"/>
          <w:b/>
          <w:bCs/>
          <w:sz w:val="48"/>
          <w:szCs w:val="48"/>
        </w:rPr>
        <w:t xml:space="preserve">Module Code:  </w:t>
      </w:r>
      <w:r w:rsidRPr="00F1399D" w:rsidR="00F1399D">
        <w:rPr>
          <w:rFonts w:ascii="Arial" w:hAnsi="Arial" w:cs="Arial"/>
          <w:sz w:val="48"/>
          <w:szCs w:val="48"/>
        </w:rPr>
        <w:t>BMSW4013</w:t>
      </w:r>
    </w:p>
    <w:p w:rsidRPr="004B31F1" w:rsidR="00DD5969" w:rsidP="68A97992" w:rsidRDefault="004B31F1" w14:paraId="6AA1A7DC" w14:textId="770DF614">
      <w:pPr>
        <w:spacing w:before="212"/>
        <w:rPr>
          <w:rFonts w:ascii="Arial" w:hAnsi="Arial" w:cs="Arial"/>
          <w:b/>
          <w:bCs/>
          <w:sz w:val="48"/>
          <w:szCs w:val="48"/>
        </w:rPr>
      </w:pPr>
      <w:r w:rsidRPr="004B31F1">
        <w:rPr>
          <w:rFonts w:ascii="Arial" w:hAnsi="Arial" w:cs="Arial"/>
          <w:b/>
          <w:bCs/>
          <w:sz w:val="48"/>
          <w:szCs w:val="48"/>
        </w:rPr>
        <w:t>Assignment Name:</w:t>
      </w:r>
      <w:r w:rsidR="00F1399D">
        <w:rPr>
          <w:rFonts w:ascii="Arial" w:hAnsi="Arial" w:cs="Arial"/>
          <w:b/>
          <w:bCs/>
          <w:sz w:val="48"/>
          <w:szCs w:val="48"/>
        </w:rPr>
        <w:t xml:space="preserve"> </w:t>
      </w:r>
      <w:r w:rsidRPr="00F1399D" w:rsidR="00F1399D">
        <w:rPr>
          <w:rFonts w:ascii="Arial" w:hAnsi="Arial" w:cs="Arial"/>
          <w:sz w:val="48"/>
          <w:szCs w:val="48"/>
        </w:rPr>
        <w:t>Time-Management: An Essential Skill for Student Success in Higher Education</w:t>
      </w:r>
    </w:p>
    <w:p w:rsidRPr="004B31F1" w:rsidR="00DD5969" w:rsidP="790A44EC" w:rsidRDefault="004B31F1" w14:paraId="0D16D138" w14:textId="6FDEEF0D">
      <w:pPr>
        <w:spacing w:before="3"/>
        <w:rPr>
          <w:rFonts w:ascii="Arial" w:hAnsi="Arial" w:cs="Arial"/>
          <w:b w:val="1"/>
          <w:bCs w:val="1"/>
          <w:sz w:val="48"/>
          <w:szCs w:val="48"/>
        </w:rPr>
      </w:pPr>
      <w:r w:rsidRPr="790A44EC" w:rsidR="78DBA191">
        <w:rPr>
          <w:rFonts w:ascii="Arial" w:hAnsi="Arial" w:cs="Arial"/>
          <w:b w:val="1"/>
          <w:bCs w:val="1"/>
          <w:sz w:val="48"/>
          <w:szCs w:val="48"/>
        </w:rPr>
        <w:t>Student Name:</w:t>
      </w:r>
      <w:r w:rsidRPr="790A44EC" w:rsidR="328DED38">
        <w:rPr>
          <w:rFonts w:ascii="Arial" w:hAnsi="Arial" w:cs="Arial"/>
          <w:b w:val="1"/>
          <w:bCs w:val="1"/>
          <w:sz w:val="48"/>
          <w:szCs w:val="48"/>
        </w:rPr>
        <w:t xml:space="preserve"> Luis Jonatan Osegueda Aguirre</w:t>
      </w:r>
    </w:p>
    <w:p w:rsidRPr="004B31F1" w:rsidR="00DD5969" w:rsidP="790A44EC" w:rsidRDefault="004B31F1" w14:paraId="18107AFF" w14:textId="3E5A82C5">
      <w:pPr>
        <w:spacing w:before="3"/>
        <w:rPr>
          <w:rFonts w:ascii="Arial" w:hAnsi="Arial" w:cs="Arial"/>
          <w:b w:val="1"/>
          <w:bCs w:val="1"/>
          <w:sz w:val="48"/>
          <w:szCs w:val="48"/>
        </w:rPr>
      </w:pPr>
      <w:r w:rsidRPr="790A44EC" w:rsidR="78DBA191">
        <w:rPr>
          <w:rFonts w:ascii="Arial" w:hAnsi="Arial" w:cs="Arial"/>
          <w:b w:val="1"/>
          <w:bCs w:val="1"/>
          <w:sz w:val="48"/>
          <w:szCs w:val="48"/>
        </w:rPr>
        <w:t>Student Number:</w:t>
      </w:r>
      <w:r w:rsidRPr="790A44EC" w:rsidR="67E6B98D">
        <w:rPr>
          <w:rFonts w:ascii="Arial" w:hAnsi="Arial" w:cs="Arial"/>
          <w:b w:val="1"/>
          <w:bCs w:val="1"/>
          <w:sz w:val="48"/>
          <w:szCs w:val="48"/>
        </w:rPr>
        <w:t xml:space="preserve"> 2433090</w:t>
      </w:r>
    </w:p>
    <w:p w:rsidRPr="004B31F1" w:rsidR="00DD5969" w:rsidP="00347EA1" w:rsidRDefault="004B31F1" w14:paraId="4FD52B0A" w14:textId="06B834B8">
      <w:pPr>
        <w:rPr>
          <w:rFonts w:ascii="Arial" w:hAnsi="Arial" w:cs="Arial"/>
          <w:b/>
          <w:sz w:val="48"/>
          <w:szCs w:val="48"/>
        </w:rPr>
      </w:pPr>
      <w:r w:rsidRPr="004B31F1">
        <w:rPr>
          <w:rFonts w:ascii="Arial" w:hAnsi="Arial" w:cs="Arial"/>
          <w:b/>
          <w:sz w:val="48"/>
          <w:szCs w:val="48"/>
        </w:rPr>
        <w:t>Lecturer:</w:t>
      </w:r>
      <w:r w:rsidR="00F1399D">
        <w:rPr>
          <w:rFonts w:ascii="Arial" w:hAnsi="Arial" w:cs="Arial"/>
          <w:b/>
          <w:sz w:val="48"/>
          <w:szCs w:val="48"/>
        </w:rPr>
        <w:t xml:space="preserve"> </w:t>
      </w:r>
      <w:r w:rsidRPr="00F1399D" w:rsidR="00F1399D">
        <w:rPr>
          <w:rFonts w:ascii="Arial" w:hAnsi="Arial" w:cs="Arial"/>
          <w:bCs/>
          <w:sz w:val="48"/>
          <w:szCs w:val="48"/>
        </w:rPr>
        <w:t>Ffion Cumberpatch</w:t>
      </w:r>
      <w:r w:rsidRPr="004B31F1">
        <w:rPr>
          <w:rFonts w:ascii="Arial" w:hAnsi="Arial" w:cs="Arial"/>
          <w:b/>
          <w:sz w:val="48"/>
          <w:szCs w:val="48"/>
        </w:rPr>
        <w:br/>
      </w:r>
      <w:r w:rsidRPr="004B31F1">
        <w:rPr>
          <w:rFonts w:ascii="Arial" w:hAnsi="Arial" w:cs="Arial"/>
          <w:b/>
          <w:sz w:val="48"/>
          <w:szCs w:val="48"/>
        </w:rPr>
        <w:t>Deadline:</w:t>
      </w:r>
      <w:r w:rsidR="00F1399D">
        <w:rPr>
          <w:rFonts w:ascii="Arial" w:hAnsi="Arial" w:cs="Arial"/>
          <w:b/>
          <w:sz w:val="48"/>
          <w:szCs w:val="48"/>
        </w:rPr>
        <w:t xml:space="preserve"> </w:t>
      </w:r>
      <w:r w:rsidRPr="00F1399D" w:rsidR="00F1399D">
        <w:rPr>
          <w:rFonts w:ascii="Arial" w:hAnsi="Arial" w:cs="Arial"/>
          <w:bCs/>
          <w:sz w:val="48"/>
          <w:szCs w:val="48"/>
        </w:rPr>
        <w:t>Friday 6</w:t>
      </w:r>
      <w:r w:rsidRPr="00F1399D" w:rsidR="00F1399D">
        <w:rPr>
          <w:rFonts w:ascii="Arial" w:hAnsi="Arial" w:cs="Arial"/>
          <w:bCs/>
          <w:sz w:val="48"/>
          <w:szCs w:val="48"/>
          <w:vertAlign w:val="superscript"/>
        </w:rPr>
        <w:t>th</w:t>
      </w:r>
      <w:r w:rsidRPr="00F1399D" w:rsidR="00F1399D">
        <w:rPr>
          <w:rFonts w:ascii="Arial" w:hAnsi="Arial" w:cs="Arial"/>
          <w:bCs/>
          <w:sz w:val="48"/>
          <w:szCs w:val="48"/>
        </w:rPr>
        <w:t xml:space="preserve"> June 23.59</w:t>
      </w:r>
    </w:p>
    <w:p w:rsidRPr="004B31F1" w:rsidR="004B31F1" w:rsidP="00347EA1" w:rsidRDefault="004B31F1" w14:paraId="7071582E" w14:textId="77777777">
      <w:pPr>
        <w:rPr>
          <w:rFonts w:ascii="Arial" w:hAnsi="Arial" w:cs="Arial"/>
          <w:b/>
          <w:sz w:val="32"/>
          <w:szCs w:val="32"/>
        </w:rPr>
      </w:pPr>
    </w:p>
    <w:p w:rsidRPr="004B31F1" w:rsidR="004B31F1" w:rsidP="00347EA1" w:rsidRDefault="004B31F1" w14:paraId="0351D91B" w14:textId="77777777">
      <w:pPr>
        <w:rPr>
          <w:rFonts w:ascii="Arial" w:hAnsi="Arial" w:cs="Arial"/>
          <w:b/>
          <w:sz w:val="32"/>
          <w:szCs w:val="32"/>
        </w:rPr>
      </w:pPr>
    </w:p>
    <w:p w:rsidR="004B31F1" w:rsidP="00347EA1" w:rsidRDefault="004B31F1" w14:paraId="6E53872D" w14:textId="77777777">
      <w:pPr>
        <w:rPr>
          <w:rFonts w:ascii="Arial" w:hAnsi="Arial" w:cs="Arial"/>
          <w:b/>
          <w:sz w:val="32"/>
          <w:szCs w:val="32"/>
        </w:rPr>
      </w:pPr>
    </w:p>
    <w:p w:rsidR="004B31F1" w:rsidP="790A44EC" w:rsidRDefault="004B31F1" w14:paraId="01B6BED5" w14:noSpellErr="1" w14:textId="21D43181">
      <w:pPr>
        <w:pStyle w:val="Normal"/>
        <w:rPr>
          <w:rFonts w:ascii="Arial" w:hAnsi="Arial" w:cs="Arial"/>
          <w:b w:val="1"/>
          <w:bCs w:val="1"/>
          <w:sz w:val="32"/>
          <w:szCs w:val="32"/>
        </w:rPr>
      </w:pPr>
    </w:p>
    <w:p w:rsidR="1457C37A" w:rsidP="790A44EC" w:rsidRDefault="1457C37A" w14:paraId="073A6E2F" w14:textId="6A31741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Contents</w:t>
      </w:r>
    </w:p>
    <w:p w:rsidR="1457C37A" w:rsidP="790A44EC" w:rsidRDefault="1457C37A" w14:paraId="4A3DF731" w14:textId="4CB6C08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Introduction</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   3</w:t>
      </w:r>
    </w:p>
    <w:p w:rsidR="1457C37A" w:rsidP="790A44EC" w:rsidRDefault="1457C37A" w14:paraId="16EB20CF" w14:textId="5DB6903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What</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 xml:space="preserve"> </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is</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 xml:space="preserve"> Time Management and </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Why</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 xml:space="preserve"> </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It</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 xml:space="preserve"> </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Matters</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   4</w:t>
      </w:r>
    </w:p>
    <w:p w:rsidR="1457C37A" w:rsidP="790A44EC" w:rsidRDefault="1457C37A" w14:paraId="5E08B493" w14:textId="72BB7DA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 xml:space="preserve">Time Management </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Strategies</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 xml:space="preserve"> in a Digital </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World</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   5</w:t>
      </w:r>
    </w:p>
    <w:p w:rsidR="1457C37A" w:rsidP="790A44EC" w:rsidRDefault="1457C37A" w14:paraId="6719E946" w14:textId="614B420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Challenges</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 xml:space="preserve"> </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in Time</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 xml:space="preserve"> Management.................................................................   6</w:t>
      </w:r>
    </w:p>
    <w:p w:rsidR="1457C37A" w:rsidP="790A44EC" w:rsidRDefault="1457C37A" w14:paraId="63BB7D28" w14:textId="4299540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Evidence-Based</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 xml:space="preserve"> </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Solutions</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 xml:space="preserve">.............................................................................   7 </w:t>
      </w:r>
    </w:p>
    <w:p w:rsidR="1457C37A" w:rsidP="790A44EC" w:rsidRDefault="1457C37A" w14:paraId="49D2E7DB" w14:textId="494B18C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Conclusion</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   8</w:t>
      </w:r>
    </w:p>
    <w:p w:rsidR="1457C37A" w:rsidP="790A44EC" w:rsidRDefault="1457C37A" w14:paraId="1F7D5A2B" w14:textId="7A577D9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 xml:space="preserve">Reference </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List</w:t>
      </w:r>
      <w:r w:rsidRPr="790A44EC" w:rsidR="1457C37A">
        <w:rPr>
          <w:rFonts w:ascii="Arial" w:hAnsi="Arial" w:eastAsia="Arial" w:cs="Arial"/>
          <w:b w:val="0"/>
          <w:bCs w:val="0"/>
          <w:i w:val="0"/>
          <w:iCs w:val="0"/>
          <w:caps w:val="0"/>
          <w:smallCaps w:val="0"/>
          <w:noProof w:val="0"/>
          <w:color w:val="000000" w:themeColor="text1" w:themeTint="FF" w:themeShade="FF"/>
          <w:sz w:val="24"/>
          <w:szCs w:val="24"/>
          <w:lang w:val="es-ES"/>
        </w:rPr>
        <w:t>.................................................................................................   9</w:t>
      </w:r>
    </w:p>
    <w:p w:rsidR="790A44EC" w:rsidP="790A44EC" w:rsidRDefault="790A44EC" w14:paraId="64F6B42D" w14:textId="590A24B8">
      <w:pPr>
        <w:spacing w:line="360" w:lineRule="auto"/>
        <w:jc w:val="both"/>
        <w:rPr>
          <w:rFonts w:ascii="Arial" w:hAnsi="Arial" w:eastAsia="Arial" w:cs="Arial"/>
          <w:b w:val="1"/>
          <w:bCs w:val="1"/>
          <w:sz w:val="24"/>
          <w:szCs w:val="24"/>
        </w:rPr>
      </w:pPr>
    </w:p>
    <w:p w:rsidR="790A44EC" w:rsidP="790A44EC" w:rsidRDefault="790A44EC" w14:paraId="56B148A5" w14:textId="587073E1">
      <w:pPr>
        <w:spacing w:line="360" w:lineRule="auto"/>
        <w:jc w:val="both"/>
        <w:rPr>
          <w:rFonts w:ascii="Arial" w:hAnsi="Arial" w:eastAsia="Arial" w:cs="Arial"/>
          <w:b w:val="1"/>
          <w:bCs w:val="1"/>
          <w:sz w:val="24"/>
          <w:szCs w:val="24"/>
        </w:rPr>
      </w:pPr>
    </w:p>
    <w:p w:rsidR="790A44EC" w:rsidP="790A44EC" w:rsidRDefault="790A44EC" w14:paraId="5994D05C" w14:textId="04C1EE36">
      <w:pPr>
        <w:spacing w:line="360" w:lineRule="auto"/>
        <w:jc w:val="both"/>
        <w:rPr>
          <w:rFonts w:ascii="Arial" w:hAnsi="Arial" w:eastAsia="Arial" w:cs="Arial"/>
          <w:b w:val="1"/>
          <w:bCs w:val="1"/>
          <w:sz w:val="24"/>
          <w:szCs w:val="24"/>
        </w:rPr>
      </w:pPr>
    </w:p>
    <w:p w:rsidR="790A44EC" w:rsidP="790A44EC" w:rsidRDefault="790A44EC" w14:paraId="5050E988" w14:textId="3C1873D5">
      <w:pPr>
        <w:spacing w:line="360" w:lineRule="auto"/>
        <w:jc w:val="both"/>
        <w:rPr>
          <w:rFonts w:ascii="Arial" w:hAnsi="Arial" w:eastAsia="Arial" w:cs="Arial"/>
          <w:b w:val="1"/>
          <w:bCs w:val="1"/>
          <w:sz w:val="24"/>
          <w:szCs w:val="24"/>
        </w:rPr>
      </w:pPr>
    </w:p>
    <w:p w:rsidR="790A44EC" w:rsidP="790A44EC" w:rsidRDefault="790A44EC" w14:paraId="72ABF4C5" w14:textId="2EF49B84">
      <w:pPr>
        <w:spacing w:line="360" w:lineRule="auto"/>
        <w:jc w:val="both"/>
        <w:rPr>
          <w:rFonts w:ascii="Arial" w:hAnsi="Arial" w:eastAsia="Arial" w:cs="Arial"/>
          <w:b w:val="1"/>
          <w:bCs w:val="1"/>
          <w:sz w:val="24"/>
          <w:szCs w:val="24"/>
        </w:rPr>
      </w:pPr>
    </w:p>
    <w:p w:rsidR="790A44EC" w:rsidP="790A44EC" w:rsidRDefault="790A44EC" w14:paraId="0CF865E5" w14:textId="0A283572">
      <w:pPr>
        <w:spacing w:line="360" w:lineRule="auto"/>
        <w:jc w:val="both"/>
        <w:rPr>
          <w:rFonts w:ascii="Arial" w:hAnsi="Arial" w:eastAsia="Arial" w:cs="Arial"/>
          <w:sz w:val="24"/>
          <w:szCs w:val="24"/>
        </w:rPr>
      </w:pPr>
    </w:p>
    <w:p w:rsidR="790A44EC" w:rsidP="790A44EC" w:rsidRDefault="790A44EC" w14:paraId="191D6378" w14:textId="58B737F1">
      <w:pPr>
        <w:spacing w:line="360" w:lineRule="auto"/>
        <w:jc w:val="both"/>
        <w:rPr>
          <w:rFonts w:ascii="Arial" w:hAnsi="Arial" w:eastAsia="Arial" w:cs="Arial"/>
          <w:sz w:val="24"/>
          <w:szCs w:val="24"/>
        </w:rPr>
      </w:pPr>
    </w:p>
    <w:p w:rsidR="790A44EC" w:rsidP="790A44EC" w:rsidRDefault="790A44EC" w14:paraId="209C889C" w14:textId="789355C2">
      <w:pPr>
        <w:spacing w:line="360" w:lineRule="auto"/>
        <w:jc w:val="both"/>
        <w:rPr>
          <w:rFonts w:ascii="Arial" w:hAnsi="Arial" w:eastAsia="Arial" w:cs="Arial"/>
          <w:sz w:val="24"/>
          <w:szCs w:val="24"/>
        </w:rPr>
      </w:pPr>
    </w:p>
    <w:p w:rsidR="790A44EC" w:rsidP="790A44EC" w:rsidRDefault="790A44EC" w14:paraId="1FE9C325" w14:textId="19A80881">
      <w:pPr>
        <w:spacing w:line="360" w:lineRule="auto"/>
        <w:jc w:val="both"/>
        <w:rPr>
          <w:rFonts w:ascii="Arial" w:hAnsi="Arial" w:eastAsia="Arial" w:cs="Arial"/>
          <w:sz w:val="24"/>
          <w:szCs w:val="24"/>
        </w:rPr>
      </w:pPr>
    </w:p>
    <w:p w:rsidR="790A44EC" w:rsidP="790A44EC" w:rsidRDefault="790A44EC" w14:paraId="05CD3C32" w14:textId="4411E234">
      <w:pPr>
        <w:spacing w:line="360" w:lineRule="auto"/>
        <w:jc w:val="both"/>
        <w:rPr>
          <w:rFonts w:ascii="Arial" w:hAnsi="Arial" w:eastAsia="Arial" w:cs="Arial"/>
          <w:sz w:val="24"/>
          <w:szCs w:val="24"/>
        </w:rPr>
      </w:pPr>
    </w:p>
    <w:p w:rsidR="790A44EC" w:rsidP="790A44EC" w:rsidRDefault="790A44EC" w14:paraId="172DAE1E" w14:textId="287636C9">
      <w:pPr>
        <w:spacing w:line="360" w:lineRule="auto"/>
        <w:jc w:val="both"/>
        <w:rPr>
          <w:rFonts w:ascii="Arial" w:hAnsi="Arial" w:eastAsia="Arial" w:cs="Arial"/>
          <w:sz w:val="24"/>
          <w:szCs w:val="24"/>
        </w:rPr>
      </w:pPr>
    </w:p>
    <w:p w:rsidR="790A44EC" w:rsidP="790A44EC" w:rsidRDefault="790A44EC" w14:paraId="41925A2D" w14:textId="5D6A1BF5">
      <w:pPr>
        <w:spacing w:line="360" w:lineRule="auto"/>
        <w:jc w:val="both"/>
        <w:rPr>
          <w:rFonts w:ascii="Arial" w:hAnsi="Arial" w:eastAsia="Arial" w:cs="Arial"/>
          <w:sz w:val="24"/>
          <w:szCs w:val="24"/>
        </w:rPr>
      </w:pPr>
    </w:p>
    <w:p w:rsidR="790A44EC" w:rsidP="790A44EC" w:rsidRDefault="790A44EC" w14:paraId="031637DD" w14:textId="7A44D4DA">
      <w:pPr>
        <w:spacing w:line="360" w:lineRule="auto"/>
        <w:jc w:val="both"/>
        <w:rPr>
          <w:rFonts w:ascii="Arial" w:hAnsi="Arial" w:eastAsia="Arial" w:cs="Arial"/>
          <w:sz w:val="24"/>
          <w:szCs w:val="24"/>
        </w:rPr>
      </w:pPr>
    </w:p>
    <w:p w:rsidR="790A44EC" w:rsidP="790A44EC" w:rsidRDefault="790A44EC" w14:paraId="757DC782" w14:textId="40041F16">
      <w:pPr>
        <w:spacing w:line="360" w:lineRule="auto"/>
        <w:jc w:val="both"/>
        <w:rPr>
          <w:rFonts w:ascii="Arial" w:hAnsi="Arial" w:eastAsia="Arial" w:cs="Arial"/>
          <w:sz w:val="24"/>
          <w:szCs w:val="24"/>
        </w:rPr>
      </w:pPr>
    </w:p>
    <w:p w:rsidR="790A44EC" w:rsidP="790A44EC" w:rsidRDefault="790A44EC" w14:paraId="2A18FB6B" w14:textId="228C515D">
      <w:pPr>
        <w:spacing w:line="360" w:lineRule="auto"/>
        <w:jc w:val="both"/>
        <w:rPr>
          <w:rFonts w:ascii="Arial" w:hAnsi="Arial" w:eastAsia="Arial" w:cs="Arial"/>
          <w:sz w:val="24"/>
          <w:szCs w:val="24"/>
        </w:rPr>
      </w:pPr>
    </w:p>
    <w:p w:rsidR="790A44EC" w:rsidP="790A44EC" w:rsidRDefault="790A44EC" w14:paraId="4CAF09E7" w14:textId="251BF598">
      <w:pPr>
        <w:spacing w:line="360" w:lineRule="auto"/>
        <w:jc w:val="both"/>
        <w:rPr>
          <w:rFonts w:ascii="Arial" w:hAnsi="Arial" w:eastAsia="Arial" w:cs="Arial"/>
          <w:sz w:val="24"/>
          <w:szCs w:val="24"/>
        </w:rPr>
      </w:pPr>
    </w:p>
    <w:p w:rsidR="6CBA76FC" w:rsidP="790A44EC" w:rsidRDefault="6CBA76FC" w14:paraId="5E2E4C89" w14:textId="13DA1898">
      <w:pPr>
        <w:spacing w:line="360" w:lineRule="auto"/>
        <w:jc w:val="both"/>
        <w:rPr>
          <w:rFonts w:ascii="Arial" w:hAnsi="Arial" w:eastAsia="Arial" w:cs="Arial"/>
          <w:sz w:val="24"/>
          <w:szCs w:val="24"/>
        </w:rPr>
      </w:pPr>
      <w:r w:rsidRPr="790A44EC" w:rsidR="6CBA76FC">
        <w:rPr>
          <w:rFonts w:ascii="Arial" w:hAnsi="Arial" w:eastAsia="Arial" w:cs="Arial"/>
          <w:sz w:val="24"/>
          <w:szCs w:val="24"/>
        </w:rPr>
        <w:t xml:space="preserve">AI Acknowledgement </w:t>
      </w:r>
    </w:p>
    <w:p w:rsidR="6CBA76FC" w:rsidP="790A44EC" w:rsidRDefault="6CBA76FC" w14:paraId="397DBC31" w14:textId="64E55449">
      <w:pPr>
        <w:pStyle w:val="Normal"/>
        <w:spacing w:line="360" w:lineRule="auto"/>
        <w:jc w:val="both"/>
        <w:rPr>
          <w:rFonts w:ascii="Arial" w:hAnsi="Arial" w:eastAsia="Arial" w:cs="Arial"/>
          <w:sz w:val="24"/>
          <w:szCs w:val="24"/>
        </w:rPr>
      </w:pPr>
      <w:r w:rsidRPr="790A44EC" w:rsidR="6CBA76FC">
        <w:rPr>
          <w:rFonts w:ascii="Arial" w:hAnsi="Arial" w:eastAsia="Arial" w:cs="Arial"/>
          <w:sz w:val="24"/>
          <w:szCs w:val="24"/>
        </w:rPr>
        <w:t xml:space="preserve">I acknowledge the use of DEEPL (https://www.deepl.com/en/translator) To translate my work. </w:t>
      </w:r>
    </w:p>
    <w:p w:rsidR="6CBA76FC" w:rsidP="790A44EC" w:rsidRDefault="6CBA76FC" w14:paraId="2B00235F" w14:textId="2A8B551C">
      <w:pPr>
        <w:pStyle w:val="Normal"/>
        <w:spacing w:line="360" w:lineRule="auto"/>
        <w:jc w:val="both"/>
        <w:rPr>
          <w:rFonts w:ascii="Arial" w:hAnsi="Arial" w:eastAsia="Arial" w:cs="Arial"/>
          <w:sz w:val="24"/>
          <w:szCs w:val="24"/>
        </w:rPr>
      </w:pPr>
      <w:r w:rsidRPr="790A44EC" w:rsidR="6CBA76FC">
        <w:rPr>
          <w:rFonts w:ascii="Arial" w:hAnsi="Arial" w:eastAsia="Arial" w:cs="Arial"/>
          <w:sz w:val="24"/>
          <w:szCs w:val="24"/>
        </w:rPr>
        <w:t>I confirm that I have not presented any AI generated text as my own work. I confirm that I have copies of my drafts, notes, and other resources I used before, and after the use of AI tools which I may be asked to provide in evidence.</w:t>
      </w:r>
    </w:p>
    <w:p w:rsidR="009A3D6F" w:rsidP="790A44EC" w:rsidRDefault="009A3D6F" w14:paraId="48B82086" w14:textId="77777777" w14:noSpellErr="1">
      <w:pPr>
        <w:spacing w:line="360" w:lineRule="auto"/>
        <w:jc w:val="both"/>
        <w:rPr>
          <w:rFonts w:ascii="Arial" w:hAnsi="Arial" w:eastAsia="Arial" w:cs="Arial"/>
          <w:sz w:val="24"/>
          <w:szCs w:val="24"/>
        </w:rPr>
      </w:pPr>
    </w:p>
    <w:p w:rsidR="790A44EC" w:rsidP="790A44EC" w:rsidRDefault="790A44EC" w14:paraId="25880F97" w14:textId="50255CE1">
      <w:pPr>
        <w:spacing w:line="360" w:lineRule="auto"/>
        <w:jc w:val="both"/>
        <w:rPr>
          <w:rFonts w:ascii="Arial" w:hAnsi="Arial" w:eastAsia="Arial" w:cs="Arial"/>
          <w:sz w:val="24"/>
          <w:szCs w:val="24"/>
        </w:rPr>
      </w:pPr>
    </w:p>
    <w:p w:rsidR="790A44EC" w:rsidP="790A44EC" w:rsidRDefault="790A44EC" w14:paraId="2B104202" w14:textId="759FB4B7">
      <w:pPr>
        <w:spacing w:line="360" w:lineRule="auto"/>
        <w:jc w:val="both"/>
        <w:rPr>
          <w:rFonts w:ascii="Arial" w:hAnsi="Arial" w:eastAsia="Arial" w:cs="Arial"/>
          <w:sz w:val="24"/>
          <w:szCs w:val="24"/>
        </w:rPr>
      </w:pPr>
    </w:p>
    <w:p w:rsidR="790A44EC" w:rsidP="790A44EC" w:rsidRDefault="790A44EC" w14:paraId="5E74F906" w14:textId="670BFEF8">
      <w:pPr>
        <w:spacing w:line="360" w:lineRule="auto"/>
        <w:jc w:val="both"/>
        <w:rPr>
          <w:rFonts w:ascii="Arial" w:hAnsi="Arial" w:eastAsia="Arial" w:cs="Arial"/>
          <w:sz w:val="24"/>
          <w:szCs w:val="24"/>
        </w:rPr>
      </w:pPr>
    </w:p>
    <w:p w:rsidR="790A44EC" w:rsidP="790A44EC" w:rsidRDefault="790A44EC" w14:paraId="19562AF6" w14:textId="3FC13B41">
      <w:pPr>
        <w:pStyle w:val="Normal"/>
        <w:spacing w:line="360" w:lineRule="auto"/>
        <w:jc w:val="both"/>
        <w:rPr>
          <w:rFonts w:ascii="Arial" w:hAnsi="Arial" w:eastAsia="Arial" w:cs="Arial"/>
          <w:sz w:val="24"/>
          <w:szCs w:val="24"/>
        </w:rPr>
      </w:pPr>
    </w:p>
    <w:p w:rsidR="328CC354" w:rsidP="790A44EC" w:rsidRDefault="328CC354" w14:paraId="19A6BE44" w14:textId="30C1DA5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90A44EC" w:rsidR="328CC354">
        <w:rPr>
          <w:rFonts w:ascii="Arial" w:hAnsi="Arial" w:eastAsia="Arial" w:cs="Arial"/>
          <w:b w:val="0"/>
          <w:bCs w:val="0"/>
          <w:i w:val="0"/>
          <w:iCs w:val="0"/>
          <w:caps w:val="0"/>
          <w:smallCaps w:val="0"/>
          <w:noProof w:val="0"/>
          <w:color w:val="000000" w:themeColor="text1" w:themeTint="FF" w:themeShade="FF"/>
          <w:sz w:val="24"/>
          <w:szCs w:val="24"/>
          <w:lang w:val="en-GB"/>
        </w:rPr>
        <w:t xml:space="preserve">In an era characterised by increasing demands on time, the ability to manage time effectively has </w:t>
      </w:r>
      <w:r w:rsidRPr="790A44EC" w:rsidR="328CC354">
        <w:rPr>
          <w:rFonts w:ascii="Arial" w:hAnsi="Arial" w:eastAsia="Arial" w:cs="Arial"/>
          <w:b w:val="0"/>
          <w:bCs w:val="0"/>
          <w:i w:val="0"/>
          <w:iCs w:val="0"/>
          <w:caps w:val="0"/>
          <w:smallCaps w:val="0"/>
          <w:noProof w:val="0"/>
          <w:color w:val="000000" w:themeColor="text1" w:themeTint="FF" w:themeShade="FF"/>
          <w:sz w:val="24"/>
          <w:szCs w:val="24"/>
          <w:lang w:val="en-GB"/>
        </w:rPr>
        <w:t>emerged</w:t>
      </w:r>
      <w:r w:rsidRPr="790A44EC" w:rsidR="328CC354">
        <w:rPr>
          <w:rFonts w:ascii="Arial" w:hAnsi="Arial" w:eastAsia="Arial" w:cs="Arial"/>
          <w:b w:val="0"/>
          <w:bCs w:val="0"/>
          <w:i w:val="0"/>
          <w:iCs w:val="0"/>
          <w:caps w:val="0"/>
          <w:smallCaps w:val="0"/>
          <w:noProof w:val="0"/>
          <w:color w:val="000000" w:themeColor="text1" w:themeTint="FF" w:themeShade="FF"/>
          <w:sz w:val="24"/>
          <w:szCs w:val="24"/>
          <w:lang w:val="en-GB"/>
        </w:rPr>
        <w:t xml:space="preserve"> as a key skill for achieving goals and </w:t>
      </w:r>
      <w:r w:rsidRPr="790A44EC" w:rsidR="328CC354">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790A44EC" w:rsidR="328CC354">
        <w:rPr>
          <w:rFonts w:ascii="Arial" w:hAnsi="Arial" w:eastAsia="Arial" w:cs="Arial"/>
          <w:b w:val="0"/>
          <w:bCs w:val="0"/>
          <w:i w:val="0"/>
          <w:iCs w:val="0"/>
          <w:caps w:val="0"/>
          <w:smallCaps w:val="0"/>
          <w:noProof w:val="0"/>
          <w:color w:val="000000" w:themeColor="text1" w:themeTint="FF" w:themeShade="FF"/>
          <w:sz w:val="24"/>
          <w:szCs w:val="24"/>
          <w:lang w:val="en-GB"/>
        </w:rPr>
        <w:t>. This applies to both students and professionals, and involves planning, organising and optimising productivity while minimising stress. This tool is more than indispensable for higher education students where workloads are intense and responsibilities are multiple, and the ability to use time effectively provides the reward of achieving academic and personal goals. In the following report we will study which are the strategies most used by students and how they achieve better concentration.</w:t>
      </w:r>
    </w:p>
    <w:p w:rsidR="790A44EC" w:rsidP="790A44EC" w:rsidRDefault="790A44EC" w14:paraId="34B409D2" w14:textId="0E08F52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90A44EC" w:rsidP="790A44EC" w:rsidRDefault="790A44EC" w14:paraId="73C40E33" w14:textId="3758BDC7">
      <w:pPr>
        <w:spacing w:line="360" w:lineRule="auto"/>
        <w:jc w:val="both"/>
        <w:rPr>
          <w:rFonts w:ascii="Arial" w:hAnsi="Arial" w:eastAsia="Arial" w:cs="Arial"/>
          <w:sz w:val="24"/>
          <w:szCs w:val="24"/>
        </w:rPr>
      </w:pPr>
      <w:r w:rsidRPr="790A44EC">
        <w:rPr>
          <w:rFonts w:ascii="Arial" w:hAnsi="Arial" w:eastAsia="Arial" w:cs="Arial"/>
          <w:sz w:val="24"/>
          <w:szCs w:val="24"/>
        </w:rPr>
        <w:br w:type="page"/>
      </w:r>
    </w:p>
    <w:p w:rsidR="4917C0ED" w:rsidP="790A44EC" w:rsidRDefault="4917C0ED" w14:paraId="5057F054" w14:textId="0437117D">
      <w:pPr>
        <w:spacing w:before="240" w:beforeAutospacing="off" w:after="240" w:afterAutospacing="off" w:line="360" w:lineRule="auto"/>
        <w:jc w:val="both"/>
        <w:rPr>
          <w:rFonts w:ascii="Arial" w:hAnsi="Arial" w:eastAsia="Arial" w:cs="Arial"/>
          <w:noProof w:val="0"/>
          <w:sz w:val="24"/>
          <w:szCs w:val="24"/>
          <w:lang w:val="en-GB"/>
        </w:rPr>
      </w:pPr>
      <w:r w:rsidRPr="790A44EC" w:rsidR="4917C0ED">
        <w:rPr>
          <w:rFonts w:ascii="Arial" w:hAnsi="Arial" w:eastAsia="Arial" w:cs="Arial"/>
          <w:noProof w:val="0"/>
          <w:sz w:val="24"/>
          <w:szCs w:val="24"/>
          <w:lang w:val="en-GB"/>
        </w:rPr>
        <w:t>Time management in higher education is fundamental due to one main factor.</w:t>
      </w:r>
    </w:p>
    <w:p w:rsidR="790A44EC" w:rsidP="790A44EC" w:rsidRDefault="790A44EC" w14:paraId="6C88294C" w14:textId="21F72893">
      <w:pPr>
        <w:spacing w:before="240" w:beforeAutospacing="off" w:after="240" w:afterAutospacing="off" w:line="360" w:lineRule="auto"/>
        <w:jc w:val="both"/>
        <w:rPr>
          <w:rFonts w:ascii="Arial" w:hAnsi="Arial" w:eastAsia="Arial" w:cs="Arial"/>
          <w:sz w:val="24"/>
          <w:szCs w:val="24"/>
        </w:rPr>
      </w:pPr>
    </w:p>
    <w:p w:rsidR="4917C0ED" w:rsidP="790A44EC" w:rsidRDefault="4917C0ED" w14:paraId="5632CF16" w14:textId="0C5C9B86">
      <w:pPr>
        <w:spacing w:before="240" w:beforeAutospacing="off" w:after="240" w:afterAutospacing="off" w:line="360" w:lineRule="auto"/>
        <w:jc w:val="both"/>
        <w:rPr>
          <w:rFonts w:ascii="Arial" w:hAnsi="Arial" w:eastAsia="Arial" w:cs="Arial"/>
          <w:noProof w:val="0"/>
          <w:sz w:val="24"/>
          <w:szCs w:val="24"/>
          <w:lang w:val="en-GB"/>
        </w:rPr>
      </w:pPr>
      <w:r w:rsidRPr="790A44EC" w:rsidR="4917C0ED">
        <w:rPr>
          <w:rFonts w:ascii="Arial" w:hAnsi="Arial" w:eastAsia="Arial" w:cs="Arial"/>
          <w:noProof w:val="0"/>
          <w:sz w:val="24"/>
          <w:szCs w:val="24"/>
          <w:lang w:val="en-GB"/>
        </w:rPr>
        <w:t>Balance between the academic load and personal life: All students seek to meet their curricular obligations without neglecting their personal life, as is already known in higher education there are intense lectures, practices, presentations and this tool helps to prioritise certain elements of this environment that if neglected can cause anxiety or stress, this also helps to better retain information.</w:t>
      </w:r>
    </w:p>
    <w:p w:rsidR="790A44EC" w:rsidP="790A44EC" w:rsidRDefault="790A44EC" w14:paraId="121C55F7" w14:textId="115A181F">
      <w:pPr>
        <w:spacing w:before="240" w:beforeAutospacing="off" w:after="240" w:afterAutospacing="off" w:line="360" w:lineRule="auto"/>
        <w:jc w:val="both"/>
        <w:rPr>
          <w:rFonts w:ascii="Arial" w:hAnsi="Arial" w:eastAsia="Arial" w:cs="Arial"/>
          <w:sz w:val="24"/>
          <w:szCs w:val="24"/>
        </w:rPr>
      </w:pPr>
    </w:p>
    <w:p w:rsidR="4917C0ED" w:rsidP="790A44EC" w:rsidRDefault="4917C0ED" w14:paraId="5EB14582" w14:textId="6792BC04">
      <w:pPr>
        <w:spacing w:before="240" w:beforeAutospacing="off" w:after="240" w:afterAutospacing="off" w:line="360" w:lineRule="auto"/>
        <w:jc w:val="both"/>
        <w:rPr>
          <w:rFonts w:ascii="Arial" w:hAnsi="Arial" w:eastAsia="Arial" w:cs="Arial"/>
          <w:noProof w:val="0"/>
          <w:sz w:val="24"/>
          <w:szCs w:val="24"/>
          <w:lang w:val="en-GB"/>
        </w:rPr>
      </w:pPr>
      <w:r w:rsidRPr="790A44EC" w:rsidR="4917C0ED">
        <w:rPr>
          <w:rFonts w:ascii="Arial" w:hAnsi="Arial" w:eastAsia="Arial" w:cs="Arial"/>
          <w:noProof w:val="0"/>
          <w:sz w:val="24"/>
          <w:szCs w:val="24"/>
          <w:lang w:val="en-GB"/>
        </w:rPr>
        <w:t>An example of this can be a student who has 3 subjects and in each of them is scheduled to deliver 2 reports to be evaluated later in an individual exam, if in this scenario the student decides to leave everything to the last minute this will cause stress due to the accumulation of tasks, the thought of the deadline will generate anxiety not to mention the time that must be invested in these works without the opportunity to have a rest interval which may end in giving up the activities and seek distraction in leisure activities as well as alcohol.</w:t>
      </w:r>
    </w:p>
    <w:p w:rsidR="790A44EC" w:rsidP="790A44EC" w:rsidRDefault="790A44EC" w14:paraId="0DFAB163" w14:textId="7ABD6521">
      <w:pPr>
        <w:spacing w:before="240" w:beforeAutospacing="off" w:after="240" w:afterAutospacing="off" w:line="360" w:lineRule="auto"/>
        <w:jc w:val="both"/>
        <w:rPr>
          <w:rFonts w:ascii="Arial" w:hAnsi="Arial" w:eastAsia="Arial" w:cs="Arial"/>
          <w:sz w:val="24"/>
          <w:szCs w:val="24"/>
        </w:rPr>
      </w:pPr>
    </w:p>
    <w:p w:rsidR="4917C0ED" w:rsidP="790A44EC" w:rsidRDefault="4917C0ED" w14:paraId="47749A77" w14:textId="769050A4">
      <w:pPr>
        <w:spacing w:before="240" w:beforeAutospacing="off" w:after="240" w:afterAutospacing="off" w:line="360" w:lineRule="auto"/>
        <w:jc w:val="both"/>
        <w:rPr>
          <w:rFonts w:ascii="Arial" w:hAnsi="Arial" w:eastAsia="Arial" w:cs="Arial"/>
          <w:noProof w:val="0"/>
          <w:sz w:val="24"/>
          <w:szCs w:val="24"/>
          <w:lang w:val="en-GB"/>
        </w:rPr>
      </w:pPr>
      <w:r w:rsidRPr="790A44EC" w:rsidR="4917C0ED">
        <w:rPr>
          <w:rFonts w:ascii="Arial" w:hAnsi="Arial" w:eastAsia="Arial" w:cs="Arial"/>
          <w:noProof w:val="0"/>
          <w:sz w:val="24"/>
          <w:szCs w:val="24"/>
          <w:lang w:val="en-GB"/>
        </w:rPr>
        <w:t xml:space="preserve">A study on procrastination by Alaya M (2021) revealed that alcohol has been a key motivator for procrastination in university students in medicine, </w:t>
      </w:r>
      <w:r w:rsidRPr="790A44EC" w:rsidR="46FB0D0C">
        <w:rPr>
          <w:rFonts w:ascii="Arial" w:hAnsi="Arial" w:eastAsia="Arial" w:cs="Arial"/>
          <w:noProof w:val="0"/>
          <w:sz w:val="24"/>
          <w:szCs w:val="24"/>
          <w:lang w:val="en-GB"/>
        </w:rPr>
        <w:t>law,</w:t>
      </w:r>
      <w:r w:rsidRPr="790A44EC" w:rsidR="4917C0ED">
        <w:rPr>
          <w:rFonts w:ascii="Arial" w:hAnsi="Arial" w:eastAsia="Arial" w:cs="Arial"/>
          <w:noProof w:val="0"/>
          <w:sz w:val="24"/>
          <w:szCs w:val="24"/>
          <w:lang w:val="en-GB"/>
        </w:rPr>
        <w:t xml:space="preserve"> and engineering.</w:t>
      </w:r>
    </w:p>
    <w:p w:rsidR="790A44EC" w:rsidP="790A44EC" w:rsidRDefault="790A44EC" w14:paraId="469C888F" w14:textId="51C609AA">
      <w:pPr>
        <w:spacing w:before="240" w:beforeAutospacing="off" w:after="240" w:afterAutospacing="off" w:line="360" w:lineRule="auto"/>
        <w:jc w:val="both"/>
        <w:rPr>
          <w:rFonts w:ascii="Arial" w:hAnsi="Arial" w:eastAsia="Arial" w:cs="Arial"/>
          <w:noProof w:val="0"/>
          <w:sz w:val="24"/>
          <w:szCs w:val="24"/>
          <w:lang w:val="en-GB"/>
        </w:rPr>
      </w:pPr>
    </w:p>
    <w:p w:rsidR="790A44EC" w:rsidP="790A44EC" w:rsidRDefault="790A44EC" w14:paraId="5E5A2505" w14:textId="5D1BC226">
      <w:pPr>
        <w:spacing w:line="360" w:lineRule="auto"/>
        <w:jc w:val="both"/>
        <w:rPr>
          <w:rFonts w:ascii="Arial" w:hAnsi="Arial" w:eastAsia="Arial" w:cs="Arial"/>
          <w:sz w:val="24"/>
          <w:szCs w:val="24"/>
        </w:rPr>
      </w:pPr>
      <w:r w:rsidRPr="790A44EC">
        <w:rPr>
          <w:rFonts w:ascii="Arial" w:hAnsi="Arial" w:eastAsia="Arial" w:cs="Arial"/>
          <w:sz w:val="24"/>
          <w:szCs w:val="24"/>
        </w:rPr>
        <w:br w:type="page"/>
      </w:r>
    </w:p>
    <w:p w:rsidR="62913BCC" w:rsidP="790A44EC" w:rsidRDefault="62913BCC" w14:paraId="61F16D88" w14:textId="19875965">
      <w:pPr>
        <w:spacing w:before="240" w:beforeAutospacing="off" w:after="240" w:afterAutospacing="off" w:line="360" w:lineRule="auto"/>
        <w:jc w:val="both"/>
        <w:rPr>
          <w:rFonts w:ascii="Arial" w:hAnsi="Arial" w:eastAsia="Arial" w:cs="Arial"/>
          <w:noProof w:val="0"/>
          <w:sz w:val="24"/>
          <w:szCs w:val="24"/>
          <w:lang w:val="en-GB"/>
        </w:rPr>
      </w:pPr>
      <w:r w:rsidRPr="790A44EC" w:rsidR="62913BCC">
        <w:rPr>
          <w:rFonts w:ascii="Arial" w:hAnsi="Arial" w:eastAsia="Arial" w:cs="Arial"/>
          <w:noProof w:val="0"/>
          <w:sz w:val="24"/>
          <w:szCs w:val="24"/>
          <w:lang w:val="en-GB"/>
        </w:rPr>
        <w:t>Time Management Strategies in a Digital World</w:t>
      </w:r>
    </w:p>
    <w:p w:rsidR="62913BCC" w:rsidP="790A44EC" w:rsidRDefault="62913BCC" w14:paraId="240880C9" w14:textId="591DB306">
      <w:pPr>
        <w:pStyle w:val="Normal"/>
        <w:spacing w:before="240" w:beforeAutospacing="off" w:after="240" w:afterAutospacing="off" w:line="360" w:lineRule="auto"/>
        <w:jc w:val="both"/>
        <w:rPr>
          <w:rFonts w:ascii="Arial" w:hAnsi="Arial" w:eastAsia="Arial" w:cs="Arial"/>
          <w:noProof w:val="0"/>
          <w:sz w:val="24"/>
          <w:szCs w:val="24"/>
          <w:lang w:val="en-GB"/>
        </w:rPr>
      </w:pPr>
      <w:r w:rsidRPr="790A44EC" w:rsidR="62913BCC">
        <w:rPr>
          <w:rFonts w:ascii="Arial" w:hAnsi="Arial" w:eastAsia="Arial" w:cs="Arial"/>
          <w:noProof w:val="0"/>
          <w:sz w:val="24"/>
          <w:szCs w:val="24"/>
          <w:lang w:val="en-GB"/>
        </w:rPr>
        <w:t xml:space="preserve">There are different strategies that have a positive result in time management one of them is the Pomodoro technique where the student focuses on studying or </w:t>
      </w:r>
      <w:r w:rsidRPr="790A44EC" w:rsidR="499EC959">
        <w:rPr>
          <w:rFonts w:ascii="Arial" w:hAnsi="Arial" w:eastAsia="Arial" w:cs="Arial"/>
          <w:noProof w:val="0"/>
          <w:sz w:val="24"/>
          <w:szCs w:val="24"/>
          <w:lang w:val="en-GB"/>
        </w:rPr>
        <w:t>analysing</w:t>
      </w:r>
      <w:r w:rsidRPr="790A44EC" w:rsidR="62913BCC">
        <w:rPr>
          <w:rFonts w:ascii="Arial" w:hAnsi="Arial" w:eastAsia="Arial" w:cs="Arial"/>
          <w:noProof w:val="0"/>
          <w:sz w:val="24"/>
          <w:szCs w:val="24"/>
          <w:lang w:val="en-GB"/>
        </w:rPr>
        <w:t xml:space="preserve"> a topic for a period of 25 minutes and then has a break of 5 minutes and an evaluation is made after this.</w:t>
      </w:r>
    </w:p>
    <w:p w:rsidR="62913BCC" w:rsidP="790A44EC" w:rsidRDefault="62913BCC" w14:paraId="7FA70C24" w14:textId="60FA254C">
      <w:pPr>
        <w:pStyle w:val="Normal"/>
        <w:spacing w:before="240" w:beforeAutospacing="off" w:after="240" w:afterAutospacing="off" w:line="360" w:lineRule="auto"/>
        <w:jc w:val="both"/>
        <w:rPr>
          <w:rFonts w:ascii="Arial" w:hAnsi="Arial" w:eastAsia="Arial" w:cs="Arial"/>
          <w:noProof w:val="0"/>
          <w:sz w:val="24"/>
          <w:szCs w:val="24"/>
          <w:lang w:val="en-GB"/>
        </w:rPr>
      </w:pPr>
      <w:r w:rsidRPr="790A44EC" w:rsidR="62913BCC">
        <w:rPr>
          <w:rFonts w:ascii="Arial" w:hAnsi="Arial" w:eastAsia="Arial" w:cs="Arial"/>
          <w:noProof w:val="0"/>
          <w:sz w:val="24"/>
          <w:szCs w:val="24"/>
          <w:lang w:val="en-GB"/>
        </w:rPr>
        <w:t xml:space="preserve"> </w:t>
      </w:r>
    </w:p>
    <w:p w:rsidR="62913BCC" w:rsidP="790A44EC" w:rsidRDefault="62913BCC" w14:paraId="069B940F" w14:textId="6311E325">
      <w:pPr>
        <w:pStyle w:val="Normal"/>
        <w:spacing w:before="240" w:beforeAutospacing="off" w:after="240" w:afterAutospacing="off" w:line="360" w:lineRule="auto"/>
        <w:jc w:val="both"/>
        <w:rPr>
          <w:rFonts w:ascii="Arial" w:hAnsi="Arial" w:eastAsia="Arial" w:cs="Arial"/>
          <w:noProof w:val="0"/>
          <w:sz w:val="24"/>
          <w:szCs w:val="24"/>
          <w:lang w:val="en-GB"/>
        </w:rPr>
      </w:pPr>
      <w:r w:rsidRPr="790A44EC" w:rsidR="62913BCC">
        <w:rPr>
          <w:rFonts w:ascii="Arial" w:hAnsi="Arial" w:eastAsia="Arial" w:cs="Arial"/>
          <w:noProof w:val="0"/>
          <w:sz w:val="24"/>
          <w:szCs w:val="24"/>
          <w:lang w:val="en-GB"/>
        </w:rPr>
        <w:t xml:space="preserve">An article from Indonesia Ismail </w:t>
      </w:r>
      <w:bookmarkStart w:name="_Int_kSqX46Qi" w:id="1840071953"/>
      <w:r w:rsidRPr="790A44EC" w:rsidR="62913BCC">
        <w:rPr>
          <w:rFonts w:ascii="Arial" w:hAnsi="Arial" w:eastAsia="Arial" w:cs="Arial"/>
          <w:noProof w:val="0"/>
          <w:sz w:val="24"/>
          <w:szCs w:val="24"/>
          <w:lang w:val="en-GB"/>
        </w:rPr>
        <w:t>M.(</w:t>
      </w:r>
      <w:bookmarkEnd w:id="1840071953"/>
      <w:r w:rsidRPr="790A44EC" w:rsidR="62913BCC">
        <w:rPr>
          <w:rFonts w:ascii="Arial" w:hAnsi="Arial" w:eastAsia="Arial" w:cs="Arial"/>
          <w:noProof w:val="0"/>
          <w:sz w:val="24"/>
          <w:szCs w:val="24"/>
          <w:lang w:val="en-GB"/>
        </w:rPr>
        <w:t xml:space="preserve">2022) shows that when 53 students were subjected to this technique 33 students had a positive orientation to learning, 40 were engaged in the learning being taught and 32 of them had </w:t>
      </w:r>
      <w:r w:rsidRPr="790A44EC" w:rsidR="55FC4926">
        <w:rPr>
          <w:rFonts w:ascii="Arial" w:hAnsi="Arial" w:eastAsia="Arial" w:cs="Arial"/>
          <w:noProof w:val="0"/>
          <w:sz w:val="24"/>
          <w:szCs w:val="24"/>
          <w:lang w:val="en-GB"/>
        </w:rPr>
        <w:t xml:space="preserve">particularly </w:t>
      </w:r>
      <w:bookmarkStart w:name="_Int_Tbldtag2" w:id="1626438815"/>
      <w:r w:rsidRPr="790A44EC" w:rsidR="55FC4926">
        <w:rPr>
          <w:rFonts w:ascii="Arial" w:hAnsi="Arial" w:eastAsia="Arial" w:cs="Arial"/>
          <w:noProof w:val="0"/>
          <w:sz w:val="24"/>
          <w:szCs w:val="24"/>
          <w:lang w:val="en-GB"/>
        </w:rPr>
        <w:t>good</w:t>
      </w:r>
      <w:r w:rsidRPr="790A44EC" w:rsidR="62913BCC">
        <w:rPr>
          <w:rFonts w:ascii="Arial" w:hAnsi="Arial" w:eastAsia="Arial" w:cs="Arial"/>
          <w:noProof w:val="0"/>
          <w:sz w:val="24"/>
          <w:szCs w:val="24"/>
          <w:lang w:val="en-GB"/>
        </w:rPr>
        <w:t xml:space="preserve"> time</w:t>
      </w:r>
      <w:bookmarkEnd w:id="1626438815"/>
      <w:r w:rsidRPr="790A44EC" w:rsidR="62913BCC">
        <w:rPr>
          <w:rFonts w:ascii="Arial" w:hAnsi="Arial" w:eastAsia="Arial" w:cs="Arial"/>
          <w:noProof w:val="0"/>
          <w:sz w:val="24"/>
          <w:szCs w:val="24"/>
          <w:lang w:val="en-GB"/>
        </w:rPr>
        <w:t xml:space="preserve"> management.</w:t>
      </w:r>
    </w:p>
    <w:p w:rsidR="62913BCC" w:rsidP="790A44EC" w:rsidRDefault="62913BCC" w14:paraId="2A620C64" w14:textId="207AF97D">
      <w:pPr>
        <w:pStyle w:val="Normal"/>
        <w:spacing w:before="240" w:beforeAutospacing="off" w:after="240" w:afterAutospacing="off" w:line="360" w:lineRule="auto"/>
        <w:jc w:val="both"/>
        <w:rPr>
          <w:rFonts w:ascii="Arial" w:hAnsi="Arial" w:eastAsia="Arial" w:cs="Arial"/>
          <w:noProof w:val="0"/>
          <w:sz w:val="24"/>
          <w:szCs w:val="24"/>
          <w:lang w:val="en-GB"/>
        </w:rPr>
      </w:pPr>
      <w:r w:rsidRPr="790A44EC" w:rsidR="62913BCC">
        <w:rPr>
          <w:rFonts w:ascii="Arial" w:hAnsi="Arial" w:eastAsia="Arial" w:cs="Arial"/>
          <w:noProof w:val="0"/>
          <w:sz w:val="24"/>
          <w:szCs w:val="24"/>
          <w:lang w:val="en-GB"/>
        </w:rPr>
        <w:t xml:space="preserve"> </w:t>
      </w:r>
    </w:p>
    <w:p w:rsidR="62913BCC" w:rsidP="790A44EC" w:rsidRDefault="62913BCC" w14:paraId="29AD7D33" w14:textId="3761B514">
      <w:pPr>
        <w:pStyle w:val="Normal"/>
        <w:spacing w:before="240" w:beforeAutospacing="off" w:after="240" w:afterAutospacing="off" w:line="360" w:lineRule="auto"/>
        <w:jc w:val="both"/>
        <w:rPr>
          <w:rFonts w:ascii="Arial" w:hAnsi="Arial" w:eastAsia="Arial" w:cs="Arial"/>
          <w:noProof w:val="0"/>
          <w:sz w:val="24"/>
          <w:szCs w:val="24"/>
          <w:lang w:val="en-GB"/>
        </w:rPr>
      </w:pPr>
      <w:r w:rsidRPr="790A44EC" w:rsidR="62913BCC">
        <w:rPr>
          <w:rFonts w:ascii="Arial" w:hAnsi="Arial" w:eastAsia="Arial" w:cs="Arial"/>
          <w:noProof w:val="0"/>
          <w:sz w:val="24"/>
          <w:szCs w:val="24"/>
          <w:lang w:val="en-GB"/>
        </w:rPr>
        <w:t>This means that time management tools or strategies not only help to optimise resources and time but also provide positive learning by maximising the idea of being able to achieve their goals.</w:t>
      </w:r>
    </w:p>
    <w:p w:rsidR="790A44EC" w:rsidP="790A44EC" w:rsidRDefault="790A44EC" w14:paraId="28F0D995" w14:textId="667F5CE4">
      <w:pPr>
        <w:spacing w:before="240" w:beforeAutospacing="off" w:after="240" w:afterAutospacing="off" w:line="360" w:lineRule="auto"/>
        <w:jc w:val="both"/>
        <w:rPr>
          <w:rFonts w:ascii="Arial" w:hAnsi="Arial" w:eastAsia="Arial" w:cs="Arial"/>
          <w:noProof w:val="0"/>
          <w:sz w:val="24"/>
          <w:szCs w:val="24"/>
          <w:lang w:val="en-GB"/>
        </w:rPr>
      </w:pPr>
    </w:p>
    <w:p w:rsidR="790A44EC" w:rsidP="790A44EC" w:rsidRDefault="790A44EC" w14:paraId="480A4B57" w14:textId="44009954">
      <w:pPr>
        <w:spacing w:line="360" w:lineRule="auto"/>
        <w:jc w:val="both"/>
        <w:rPr>
          <w:rFonts w:ascii="Arial" w:hAnsi="Arial" w:eastAsia="Arial" w:cs="Arial"/>
          <w:sz w:val="24"/>
          <w:szCs w:val="24"/>
        </w:rPr>
      </w:pPr>
      <w:r w:rsidRPr="790A44EC">
        <w:rPr>
          <w:rFonts w:ascii="Arial" w:hAnsi="Arial" w:eastAsia="Arial" w:cs="Arial"/>
          <w:sz w:val="24"/>
          <w:szCs w:val="24"/>
        </w:rPr>
        <w:br w:type="page"/>
      </w:r>
    </w:p>
    <w:p w:rsidR="10DFCF83" w:rsidP="790A44EC" w:rsidRDefault="10DFCF83" w14:paraId="00A272C8" w14:textId="5A4C738D">
      <w:pPr>
        <w:spacing w:before="240" w:beforeAutospacing="off" w:after="240" w:afterAutospacing="off" w:line="360" w:lineRule="auto"/>
        <w:jc w:val="both"/>
        <w:rPr>
          <w:rFonts w:ascii="Arial" w:hAnsi="Arial" w:eastAsia="Arial" w:cs="Arial"/>
          <w:noProof w:val="0"/>
          <w:sz w:val="24"/>
          <w:szCs w:val="24"/>
          <w:lang w:val="en-GB"/>
        </w:rPr>
      </w:pPr>
      <w:r w:rsidRPr="790A44EC" w:rsidR="10DFCF83">
        <w:rPr>
          <w:rFonts w:ascii="Arial" w:hAnsi="Arial" w:eastAsia="Arial" w:cs="Arial"/>
          <w:noProof w:val="0"/>
          <w:sz w:val="24"/>
          <w:szCs w:val="24"/>
          <w:lang w:val="en-GB"/>
        </w:rPr>
        <w:t>Challenges in time management.</w:t>
      </w:r>
    </w:p>
    <w:p w:rsidR="10DFCF83" w:rsidP="790A44EC" w:rsidRDefault="10DFCF83" w14:paraId="00941CE6" w14:textId="2F2C2A2E">
      <w:pPr>
        <w:pStyle w:val="Normal"/>
        <w:spacing w:before="240" w:beforeAutospacing="off" w:after="240" w:afterAutospacing="off" w:line="360" w:lineRule="auto"/>
        <w:jc w:val="both"/>
        <w:rPr>
          <w:rFonts w:ascii="Arial" w:hAnsi="Arial" w:eastAsia="Arial" w:cs="Arial"/>
          <w:noProof w:val="0"/>
          <w:sz w:val="24"/>
          <w:szCs w:val="24"/>
          <w:lang w:val="en-GB"/>
        </w:rPr>
      </w:pPr>
      <w:r w:rsidRPr="790A44EC" w:rsidR="10DFCF83">
        <w:rPr>
          <w:rFonts w:ascii="Arial" w:hAnsi="Arial" w:eastAsia="Arial" w:cs="Arial"/>
          <w:noProof w:val="0"/>
          <w:sz w:val="24"/>
          <w:szCs w:val="24"/>
          <w:lang w:val="en-GB"/>
        </w:rPr>
        <w:t xml:space="preserve">There are obstacles that need to be </w:t>
      </w:r>
      <w:r w:rsidRPr="790A44EC" w:rsidR="094DF208">
        <w:rPr>
          <w:rFonts w:ascii="Arial" w:hAnsi="Arial" w:eastAsia="Arial" w:cs="Arial"/>
          <w:noProof w:val="0"/>
          <w:sz w:val="24"/>
          <w:szCs w:val="24"/>
          <w:lang w:val="en-GB"/>
        </w:rPr>
        <w:t>considered</w:t>
      </w:r>
      <w:r w:rsidRPr="790A44EC" w:rsidR="10DFCF83">
        <w:rPr>
          <w:rFonts w:ascii="Arial" w:hAnsi="Arial" w:eastAsia="Arial" w:cs="Arial"/>
          <w:noProof w:val="0"/>
          <w:sz w:val="24"/>
          <w:szCs w:val="24"/>
          <w:lang w:val="en-GB"/>
        </w:rPr>
        <w:t xml:space="preserve"> when talking about this topic. A fundamental factor that influences students are the social pressures in a world where it is necessary to work or have some form of income it is essential to know how to manage time especially if you have a job and study simultaneously it can be frustrating not to meet the quality of life standards of a social circle or experience frustration with the lifestyle of people who live on social networks just to mention one example.</w:t>
      </w:r>
    </w:p>
    <w:p w:rsidR="10DFCF83" w:rsidP="790A44EC" w:rsidRDefault="10DFCF83" w14:paraId="0B6B3279" w14:textId="64F51DD0">
      <w:pPr>
        <w:pStyle w:val="Normal"/>
        <w:spacing w:before="240" w:beforeAutospacing="off" w:after="240" w:afterAutospacing="off" w:line="360" w:lineRule="auto"/>
        <w:jc w:val="both"/>
        <w:rPr>
          <w:rFonts w:ascii="Arial" w:hAnsi="Arial" w:eastAsia="Arial" w:cs="Arial"/>
          <w:noProof w:val="0"/>
          <w:sz w:val="24"/>
          <w:szCs w:val="24"/>
          <w:lang w:val="en-GB"/>
        </w:rPr>
      </w:pPr>
      <w:r w:rsidRPr="790A44EC" w:rsidR="10DFCF83">
        <w:rPr>
          <w:rFonts w:ascii="Arial" w:hAnsi="Arial" w:eastAsia="Arial" w:cs="Arial"/>
          <w:noProof w:val="0"/>
          <w:sz w:val="24"/>
          <w:szCs w:val="24"/>
          <w:lang w:val="en-GB"/>
        </w:rPr>
        <w:t xml:space="preserve"> </w:t>
      </w:r>
    </w:p>
    <w:p w:rsidR="10DFCF83" w:rsidP="790A44EC" w:rsidRDefault="10DFCF83" w14:paraId="2753532A" w14:textId="0B961B59">
      <w:pPr>
        <w:pStyle w:val="Normal"/>
        <w:spacing w:before="240" w:beforeAutospacing="off" w:after="240" w:afterAutospacing="off" w:line="360" w:lineRule="auto"/>
        <w:jc w:val="both"/>
        <w:rPr>
          <w:rFonts w:ascii="Arial" w:hAnsi="Arial" w:eastAsia="Arial" w:cs="Arial"/>
          <w:noProof w:val="0"/>
          <w:sz w:val="24"/>
          <w:szCs w:val="24"/>
          <w:lang w:val="en-GB"/>
        </w:rPr>
      </w:pPr>
      <w:r w:rsidRPr="790A44EC" w:rsidR="10DFCF83">
        <w:rPr>
          <w:rFonts w:ascii="Arial" w:hAnsi="Arial" w:eastAsia="Arial" w:cs="Arial"/>
          <w:noProof w:val="0"/>
          <w:sz w:val="24"/>
          <w:szCs w:val="24"/>
          <w:lang w:val="en-GB"/>
        </w:rPr>
        <w:t>A study at the University of Galati in Romania LOVIN D. (2022) revealed that 90 percent of working students report living under stress and having difficulty completing their final year of study.</w:t>
      </w:r>
    </w:p>
    <w:p w:rsidR="10DFCF83" w:rsidP="790A44EC" w:rsidRDefault="10DFCF83" w14:paraId="0BDDE02F" w14:textId="32776933">
      <w:pPr>
        <w:pStyle w:val="Normal"/>
        <w:spacing w:before="240" w:beforeAutospacing="off" w:after="240" w:afterAutospacing="off" w:line="360" w:lineRule="auto"/>
        <w:jc w:val="both"/>
        <w:rPr>
          <w:rFonts w:ascii="Arial" w:hAnsi="Arial" w:eastAsia="Arial" w:cs="Arial"/>
          <w:noProof w:val="0"/>
          <w:sz w:val="24"/>
          <w:szCs w:val="24"/>
          <w:lang w:val="en-GB"/>
        </w:rPr>
      </w:pPr>
      <w:r w:rsidRPr="790A44EC" w:rsidR="10DFCF83">
        <w:rPr>
          <w:rFonts w:ascii="Arial" w:hAnsi="Arial" w:eastAsia="Arial" w:cs="Arial"/>
          <w:noProof w:val="0"/>
          <w:sz w:val="24"/>
          <w:szCs w:val="24"/>
          <w:lang w:val="en-GB"/>
        </w:rPr>
        <w:t xml:space="preserve"> </w:t>
      </w:r>
    </w:p>
    <w:p w:rsidR="10DFCF83" w:rsidP="790A44EC" w:rsidRDefault="10DFCF83" w14:paraId="10C75B76" w14:textId="45AB8CF5">
      <w:pPr>
        <w:pStyle w:val="Normal"/>
        <w:spacing w:before="240" w:beforeAutospacing="off" w:after="240" w:afterAutospacing="off" w:line="360" w:lineRule="auto"/>
        <w:jc w:val="both"/>
        <w:rPr>
          <w:rFonts w:ascii="Arial" w:hAnsi="Arial" w:eastAsia="Arial" w:cs="Arial"/>
          <w:noProof w:val="0"/>
          <w:sz w:val="24"/>
          <w:szCs w:val="24"/>
          <w:lang w:val="en-GB"/>
        </w:rPr>
      </w:pPr>
      <w:r w:rsidRPr="790A44EC" w:rsidR="10DFCF83">
        <w:rPr>
          <w:rFonts w:ascii="Arial" w:hAnsi="Arial" w:eastAsia="Arial" w:cs="Arial"/>
          <w:noProof w:val="0"/>
          <w:sz w:val="24"/>
          <w:szCs w:val="24"/>
          <w:lang w:val="en-GB"/>
        </w:rPr>
        <w:t>This shows that more and more social pressure is affecting time management, as many young people believe that it is not possible to work and study at the same time, so it is more indispensable to look for a source of income and then to find a way to develop economically by adjusting to their working environment.</w:t>
      </w:r>
    </w:p>
    <w:p w:rsidR="790A44EC" w:rsidP="790A44EC" w:rsidRDefault="790A44EC" w14:paraId="17AA9035" w14:textId="02C744A8">
      <w:pPr>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1A7D5B72" w14:textId="31C9455B">
      <w:pPr>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5486A0DC" w14:textId="206E4DB6">
      <w:pPr>
        <w:spacing w:line="360" w:lineRule="auto"/>
        <w:jc w:val="both"/>
        <w:rPr>
          <w:rFonts w:ascii="Arial" w:hAnsi="Arial" w:eastAsia="Arial" w:cs="Arial"/>
          <w:sz w:val="24"/>
          <w:szCs w:val="24"/>
        </w:rPr>
      </w:pPr>
      <w:r w:rsidRPr="790A44EC">
        <w:rPr>
          <w:rFonts w:ascii="Arial" w:hAnsi="Arial" w:eastAsia="Arial" w:cs="Arial"/>
          <w:sz w:val="24"/>
          <w:szCs w:val="24"/>
        </w:rPr>
        <w:br w:type="page"/>
      </w:r>
    </w:p>
    <w:p w:rsidR="3C50AEBD" w:rsidP="790A44EC" w:rsidRDefault="3C50AEBD" w14:paraId="682ED5AB" w14:textId="7346F96C">
      <w:pPr>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790A44EC" w:rsidR="3C50AEB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Evidence-Based Solutions</w:t>
      </w:r>
    </w:p>
    <w:p w:rsidR="3C50AEBD" w:rsidP="790A44EC" w:rsidRDefault="3C50AEBD" w14:paraId="41771D08" w14:textId="311EB62F">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790A44EC" w:rsidR="3C50AE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One of the best solutions to obtain objective results in time management is the Eisenhower Technique as this technique helps you to </w:t>
      </w:r>
      <w:r w:rsidRPr="790A44EC" w:rsidR="5F784D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prioritize</w:t>
      </w:r>
      <w:r w:rsidRPr="790A44EC" w:rsidR="3C50AE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tasks focusing on what is most important, delimit unnecessary activities helping you to better </w:t>
      </w:r>
      <w:r w:rsidRPr="790A44EC" w:rsidR="02C9A8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organize</w:t>
      </w:r>
      <w:r w:rsidRPr="790A44EC" w:rsidR="3C50AE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your time, delegating tasks that are not completed or that have no relevance to what you are currently working on, not to mention that this tool is indispensable in the work environment.</w:t>
      </w:r>
    </w:p>
    <w:p w:rsidR="790A44EC" w:rsidP="790A44EC" w:rsidRDefault="790A44EC" w14:paraId="2468CECB" w14:textId="759EE017">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4CC8563C" w14:textId="7C39FE85">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10B0942F" w14:textId="5D5D8BF9">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6C9A35CB" w14:textId="334B78E2">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04193C59" w14:textId="14F5B0BB">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16A3447A" w14:textId="40F6312B">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02C26F5B" w14:textId="6251563B">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1D6420DE" w14:textId="4B479658">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3342260F" w14:textId="508A734F">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59BAB1BF" w14:textId="5F095FA6">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10938FDD" w14:textId="2C021E9D">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33EEF100" w14:textId="08288FEB">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4B3D00FC" w14:textId="4532D819">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48D17C16" w14:textId="45983DFB">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64B1B9E0" w14:textId="4C6B8E96">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3366F08A" w14:textId="55907B33">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6FE4347B" w14:textId="24476C5E">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1D5F98B7" w14:textId="7BF53DD3">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90A44EC" w:rsidP="790A44EC" w:rsidRDefault="790A44EC" w14:paraId="321E7A7B" w14:textId="3C414CE7">
      <w:pPr>
        <w:spacing w:line="360" w:lineRule="auto"/>
        <w:jc w:val="both"/>
        <w:rPr>
          <w:rFonts w:ascii="Arial" w:hAnsi="Arial" w:eastAsia="Arial" w:cs="Arial"/>
          <w:sz w:val="24"/>
          <w:szCs w:val="24"/>
        </w:rPr>
      </w:pPr>
      <w:r w:rsidRPr="790A44EC">
        <w:rPr>
          <w:rFonts w:ascii="Arial" w:hAnsi="Arial" w:eastAsia="Arial" w:cs="Arial"/>
          <w:sz w:val="24"/>
          <w:szCs w:val="24"/>
        </w:rPr>
        <w:br w:type="page"/>
      </w:r>
    </w:p>
    <w:p w:rsidR="584B98A6" w:rsidP="790A44EC" w:rsidRDefault="584B98A6" w14:paraId="103FAEE4" w14:textId="6A65C7EC">
      <w:pPr>
        <w:spacing w:before="240" w:beforeAutospacing="off" w:after="240" w:afterAutospacing="off" w:line="360" w:lineRule="auto"/>
        <w:jc w:val="both"/>
        <w:rPr>
          <w:rFonts w:ascii="Arial" w:hAnsi="Arial" w:eastAsia="Arial" w:cs="Arial"/>
          <w:noProof w:val="0"/>
          <w:sz w:val="24"/>
          <w:szCs w:val="24"/>
          <w:lang w:val="en-US"/>
        </w:rPr>
      </w:pPr>
      <w:r w:rsidRPr="790A44EC" w:rsidR="584B98A6">
        <w:rPr>
          <w:rFonts w:ascii="Arial" w:hAnsi="Arial" w:eastAsia="Arial" w:cs="Arial"/>
          <w:noProof w:val="0"/>
          <w:sz w:val="24"/>
          <w:szCs w:val="24"/>
          <w:lang w:val="en-US"/>
        </w:rPr>
        <w:t xml:space="preserve">Time management is imperative for higher education students, as it enables them to </w:t>
      </w:r>
      <w:r w:rsidRPr="790A44EC" w:rsidR="360D59D5">
        <w:rPr>
          <w:rFonts w:ascii="Arial" w:hAnsi="Arial" w:eastAsia="Arial" w:cs="Arial"/>
          <w:noProof w:val="0"/>
          <w:sz w:val="24"/>
          <w:szCs w:val="24"/>
          <w:lang w:val="en-US"/>
        </w:rPr>
        <w:t>organize</w:t>
      </w:r>
      <w:r w:rsidRPr="790A44EC" w:rsidR="584B98A6">
        <w:rPr>
          <w:rFonts w:ascii="Arial" w:hAnsi="Arial" w:eastAsia="Arial" w:cs="Arial"/>
          <w:noProof w:val="0"/>
          <w:sz w:val="24"/>
          <w:szCs w:val="24"/>
          <w:lang w:val="en-US"/>
        </w:rPr>
        <w:t xml:space="preserve"> their academic, </w:t>
      </w:r>
      <w:bookmarkStart w:name="_Int_CcBPIOLK" w:id="1756360397"/>
      <w:r w:rsidRPr="790A44EC" w:rsidR="584B98A6">
        <w:rPr>
          <w:rFonts w:ascii="Arial" w:hAnsi="Arial" w:eastAsia="Arial" w:cs="Arial"/>
          <w:noProof w:val="0"/>
          <w:sz w:val="24"/>
          <w:szCs w:val="24"/>
          <w:lang w:val="en-US"/>
        </w:rPr>
        <w:t>personal</w:t>
      </w:r>
      <w:bookmarkEnd w:id="1756360397"/>
      <w:r w:rsidRPr="790A44EC" w:rsidR="584B98A6">
        <w:rPr>
          <w:rFonts w:ascii="Arial" w:hAnsi="Arial" w:eastAsia="Arial" w:cs="Arial"/>
          <w:noProof w:val="0"/>
          <w:sz w:val="24"/>
          <w:szCs w:val="24"/>
          <w:lang w:val="en-US"/>
        </w:rPr>
        <w:t xml:space="preserve"> and professional activities in an efficient manner. Effective time management has been </w:t>
      </w:r>
      <w:r w:rsidRPr="790A44EC" w:rsidR="584B98A6">
        <w:rPr>
          <w:rFonts w:ascii="Arial" w:hAnsi="Arial" w:eastAsia="Arial" w:cs="Arial"/>
          <w:noProof w:val="0"/>
          <w:sz w:val="24"/>
          <w:szCs w:val="24"/>
          <w:lang w:val="en-US"/>
        </w:rPr>
        <w:t>demonstrated</w:t>
      </w:r>
      <w:r w:rsidRPr="790A44EC" w:rsidR="584B98A6">
        <w:rPr>
          <w:rFonts w:ascii="Arial" w:hAnsi="Arial" w:eastAsia="Arial" w:cs="Arial"/>
          <w:noProof w:val="0"/>
          <w:sz w:val="24"/>
          <w:szCs w:val="24"/>
          <w:lang w:val="en-US"/>
        </w:rPr>
        <w:t xml:space="preserve"> to enhance academic performance, reduce stress levels, and cultivate responsibility and self-discipline. Furthermore, it </w:t>
      </w:r>
      <w:r w:rsidRPr="790A44EC" w:rsidR="584B98A6">
        <w:rPr>
          <w:rFonts w:ascii="Arial" w:hAnsi="Arial" w:eastAsia="Arial" w:cs="Arial"/>
          <w:noProof w:val="0"/>
          <w:sz w:val="24"/>
          <w:szCs w:val="24"/>
          <w:lang w:val="en-US"/>
        </w:rPr>
        <w:t>assists</w:t>
      </w:r>
      <w:r w:rsidRPr="790A44EC" w:rsidR="584B98A6">
        <w:rPr>
          <w:rFonts w:ascii="Arial" w:hAnsi="Arial" w:eastAsia="Arial" w:cs="Arial"/>
          <w:noProof w:val="0"/>
          <w:sz w:val="24"/>
          <w:szCs w:val="24"/>
          <w:lang w:val="en-US"/>
        </w:rPr>
        <w:t xml:space="preserve"> in the avoidance of procrastination, the </w:t>
      </w:r>
      <w:r w:rsidRPr="790A44EC" w:rsidR="584B98A6">
        <w:rPr>
          <w:rFonts w:ascii="Arial" w:hAnsi="Arial" w:eastAsia="Arial" w:cs="Arial"/>
          <w:noProof w:val="0"/>
          <w:sz w:val="24"/>
          <w:szCs w:val="24"/>
          <w:lang w:val="en-US"/>
        </w:rPr>
        <w:t>timely</w:t>
      </w:r>
      <w:r w:rsidRPr="790A44EC" w:rsidR="584B98A6">
        <w:rPr>
          <w:rFonts w:ascii="Arial" w:hAnsi="Arial" w:eastAsia="Arial" w:cs="Arial"/>
          <w:noProof w:val="0"/>
          <w:sz w:val="24"/>
          <w:szCs w:val="24"/>
          <w:lang w:val="en-US"/>
        </w:rPr>
        <w:t xml:space="preserve"> completion of tasks, and the maintenance of a healthy equilibrium between obligations and personal well-being. This skill is not only pivotal to academic success at </w:t>
      </w:r>
      <w:r w:rsidRPr="790A44EC" w:rsidR="317E3BFE">
        <w:rPr>
          <w:rFonts w:ascii="Arial" w:hAnsi="Arial" w:eastAsia="Arial" w:cs="Arial"/>
          <w:noProof w:val="0"/>
          <w:sz w:val="24"/>
          <w:szCs w:val="24"/>
          <w:lang w:val="en-US"/>
        </w:rPr>
        <w:t>university but</w:t>
      </w:r>
      <w:r w:rsidRPr="790A44EC" w:rsidR="584B98A6">
        <w:rPr>
          <w:rFonts w:ascii="Arial" w:hAnsi="Arial" w:eastAsia="Arial" w:cs="Arial"/>
          <w:noProof w:val="0"/>
          <w:sz w:val="24"/>
          <w:szCs w:val="24"/>
          <w:lang w:val="en-US"/>
        </w:rPr>
        <w:t xml:space="preserve"> is also essential for future professional and personal development.</w:t>
      </w:r>
    </w:p>
    <w:p w:rsidR="790A44EC" w:rsidP="790A44EC" w:rsidRDefault="790A44EC" w14:paraId="0AE0F03C" w14:textId="4977677D">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sectPr w:rsidRPr="009A3D6F" w:rsidR="009A3D6F">
          <w:pgSz w:w="11906" w:h="16838" w:orient="portrait"/>
          <w:pgMar w:top="1440" w:right="1440" w:bottom="1440" w:left="1440" w:header="708" w:footer="708" w:gutter="0"/>
          <w:cols w:space="708"/>
          <w:docGrid w:linePitch="360"/>
        </w:sectPr>
      </w:pPr>
    </w:p>
    <w:p w:rsidRPr="00F1399D" w:rsidR="00F1399D" w:rsidP="790A44EC" w:rsidRDefault="00F1399D" w14:paraId="40A8CC0A" w14:textId="24269E70">
      <w:pPr>
        <w:pStyle w:val="Normal"/>
        <w:rPr>
          <w:rFonts w:ascii="Arial" w:hAnsi="Arial" w:cs="Arial"/>
        </w:rPr>
      </w:pPr>
      <w:r w:rsidRPr="790A44EC" w:rsidR="75F132BA">
        <w:rPr>
          <w:rFonts w:ascii="Arial" w:hAnsi="Arial" w:cs="Arial"/>
        </w:rPr>
        <w:t>References List:</w:t>
      </w:r>
    </w:p>
    <w:p w:rsidR="790A44EC" w:rsidP="790A44EC" w:rsidRDefault="790A44EC" w14:paraId="387DB08F" w14:textId="15882EFD">
      <w:pPr>
        <w:pStyle w:val="Normal"/>
        <w:rPr>
          <w:rFonts w:ascii="Arial" w:hAnsi="Arial" w:cs="Arial"/>
        </w:rPr>
      </w:pPr>
    </w:p>
    <w:p w:rsidR="75F132BA" w:rsidP="790A44EC" w:rsidRDefault="75F132BA" w14:paraId="41B3D1E9" w14:textId="1DC94A8D">
      <w:pPr>
        <w:pStyle w:val="Normal"/>
        <w:rPr>
          <w:rFonts w:ascii="Arial" w:hAnsi="Arial" w:cs="Arial"/>
        </w:rPr>
      </w:pPr>
      <w:r w:rsidRPr="790A44EC" w:rsidR="75F132BA">
        <w:rPr>
          <w:rFonts w:ascii="Arial" w:hAnsi="Arial" w:cs="Arial"/>
        </w:rPr>
        <w:t>M, Alaya (2021.) Academic procrastination in university students: Associated factors and impact on academic performance. European Psychiatry, 64, pp. S759-S760.</w:t>
      </w:r>
    </w:p>
    <w:p w:rsidR="790A44EC" w:rsidP="790A44EC" w:rsidRDefault="790A44EC" w14:paraId="33DD9CD2" w14:textId="0ECF8920">
      <w:pPr>
        <w:pStyle w:val="Normal"/>
        <w:rPr>
          <w:rFonts w:ascii="Arial" w:hAnsi="Arial" w:cs="Arial"/>
        </w:rPr>
      </w:pPr>
    </w:p>
    <w:p w:rsidR="75F132BA" w:rsidP="790A44EC" w:rsidRDefault="75F132BA" w14:paraId="734CE5DF" w14:textId="087E5A4C">
      <w:pPr>
        <w:pStyle w:val="Normal"/>
        <w:rPr>
          <w:rFonts w:ascii="Arial" w:hAnsi="Arial" w:cs="Arial"/>
        </w:rPr>
      </w:pPr>
      <w:r w:rsidRPr="790A44EC" w:rsidR="75F132BA">
        <w:rPr>
          <w:rFonts w:ascii="Arial" w:hAnsi="Arial" w:cs="Arial"/>
        </w:rPr>
        <w:t xml:space="preserve">Ismail </w:t>
      </w:r>
      <w:bookmarkStart w:name="_Int_fIVK4LuW" w:id="610634668"/>
      <w:r w:rsidRPr="790A44EC" w:rsidR="75F132BA">
        <w:rPr>
          <w:rFonts w:ascii="Arial" w:hAnsi="Arial" w:cs="Arial"/>
        </w:rPr>
        <w:t>M.(</w:t>
      </w:r>
      <w:bookmarkEnd w:id="610634668"/>
      <w:r w:rsidRPr="790A44EC" w:rsidR="75F132BA">
        <w:rPr>
          <w:rFonts w:ascii="Arial" w:hAnsi="Arial" w:cs="Arial"/>
        </w:rPr>
        <w:t xml:space="preserve">2022) ‘POMODORO TECHNIQUE ANALYSIS IN ZOOM-BASED CLASSROOMS’, JEELS (Journal of English Education and Linguistics Studies), 9(1), pp. 75–96. Available at: </w:t>
      </w:r>
      <w:r w:rsidRPr="790A44EC" w:rsidR="75F132BA">
        <w:rPr>
          <w:rFonts w:ascii="Arial" w:hAnsi="Arial" w:cs="Arial"/>
        </w:rPr>
        <w:t>https://doi.org/10.30762/jeels.v9i1.4298</w:t>
      </w:r>
      <w:r w:rsidRPr="790A44EC" w:rsidR="75F132BA">
        <w:rPr>
          <w:rFonts w:ascii="Arial" w:hAnsi="Arial" w:cs="Arial"/>
        </w:rPr>
        <w:t>.</w:t>
      </w:r>
    </w:p>
    <w:p w:rsidR="790A44EC" w:rsidP="790A44EC" w:rsidRDefault="790A44EC" w14:paraId="3C797A57" w14:textId="3A897775">
      <w:pPr>
        <w:pStyle w:val="Normal"/>
        <w:rPr>
          <w:rFonts w:ascii="Arial" w:hAnsi="Arial" w:cs="Arial"/>
        </w:rPr>
      </w:pPr>
    </w:p>
    <w:p w:rsidR="75F132BA" w:rsidP="790A44EC" w:rsidRDefault="75F132BA" w14:paraId="5C3BB961" w14:textId="46B870EE">
      <w:pPr>
        <w:pStyle w:val="Normal"/>
        <w:rPr>
          <w:rFonts w:ascii="Arial" w:hAnsi="Arial" w:cs="Arial"/>
        </w:rPr>
      </w:pPr>
      <w:r w:rsidRPr="790A44EC" w:rsidR="75F132BA">
        <w:rPr>
          <w:rFonts w:ascii="Arial" w:hAnsi="Arial" w:cs="Arial"/>
          <w:lang w:val="es-ES"/>
        </w:rPr>
        <w:t xml:space="preserve">LOVIN </w:t>
      </w:r>
      <w:bookmarkStart w:name="_Int_edBNUZrX" w:id="1332879434"/>
      <w:r w:rsidRPr="790A44EC" w:rsidR="75F132BA">
        <w:rPr>
          <w:rFonts w:ascii="Arial" w:hAnsi="Arial" w:cs="Arial"/>
          <w:lang w:val="es-ES"/>
        </w:rPr>
        <w:t>D.(</w:t>
      </w:r>
      <w:bookmarkEnd w:id="1332879434"/>
      <w:r w:rsidRPr="790A44EC" w:rsidR="75F132BA">
        <w:rPr>
          <w:rFonts w:ascii="Arial" w:hAnsi="Arial" w:cs="Arial"/>
          <w:lang w:val="es-ES"/>
        </w:rPr>
        <w:t xml:space="preserve">2022). </w:t>
      </w:r>
      <w:r w:rsidRPr="790A44EC" w:rsidR="75F132BA">
        <w:rPr>
          <w:rFonts w:ascii="Arial" w:hAnsi="Arial" w:cs="Arial"/>
          <w:lang w:val="es-ES"/>
        </w:rPr>
        <w:t>Estrés</w:t>
      </w:r>
      <w:r w:rsidRPr="790A44EC" w:rsidR="75F132BA">
        <w:rPr>
          <w:rFonts w:ascii="Arial" w:hAnsi="Arial" w:cs="Arial"/>
          <w:lang w:val="es-ES"/>
        </w:rPr>
        <w:t xml:space="preserve"> entre </w:t>
      </w:r>
      <w:r w:rsidRPr="790A44EC" w:rsidR="75F132BA">
        <w:rPr>
          <w:rFonts w:ascii="Arial" w:hAnsi="Arial" w:cs="Arial"/>
          <w:lang w:val="es-ES"/>
        </w:rPr>
        <w:t>los</w:t>
      </w:r>
      <w:r w:rsidRPr="790A44EC" w:rsidR="75F132BA">
        <w:rPr>
          <w:rFonts w:ascii="Arial" w:hAnsi="Arial" w:cs="Arial"/>
          <w:lang w:val="es-ES"/>
        </w:rPr>
        <w:t xml:space="preserve"> </w:t>
      </w:r>
      <w:r w:rsidRPr="790A44EC" w:rsidR="75F132BA">
        <w:rPr>
          <w:rFonts w:ascii="Arial" w:hAnsi="Arial" w:cs="Arial"/>
          <w:lang w:val="es-ES"/>
        </w:rPr>
        <w:t>estudiantes</w:t>
      </w:r>
      <w:r w:rsidRPr="790A44EC" w:rsidR="75F132BA">
        <w:rPr>
          <w:rFonts w:ascii="Arial" w:hAnsi="Arial" w:cs="Arial"/>
          <w:lang w:val="es-ES"/>
        </w:rPr>
        <w:t xml:space="preserve"> y </w:t>
      </w:r>
      <w:r w:rsidRPr="790A44EC" w:rsidR="75F132BA">
        <w:rPr>
          <w:rFonts w:ascii="Arial" w:hAnsi="Arial" w:cs="Arial"/>
          <w:lang w:val="es-ES"/>
        </w:rPr>
        <w:t>dificultad</w:t>
      </w:r>
      <w:r w:rsidRPr="790A44EC" w:rsidR="75F132BA">
        <w:rPr>
          <w:rFonts w:ascii="Arial" w:hAnsi="Arial" w:cs="Arial"/>
          <w:lang w:val="es-ES"/>
        </w:rPr>
        <w:t xml:space="preserve"> con la </w:t>
      </w:r>
      <w:r w:rsidRPr="790A44EC" w:rsidR="75F132BA">
        <w:rPr>
          <w:rFonts w:ascii="Arial" w:hAnsi="Arial" w:cs="Arial"/>
          <w:lang w:val="es-ES"/>
        </w:rPr>
        <w:t>gestión</w:t>
      </w:r>
      <w:r w:rsidRPr="790A44EC" w:rsidR="75F132BA">
        <w:rPr>
          <w:rFonts w:ascii="Arial" w:hAnsi="Arial" w:cs="Arial"/>
          <w:lang w:val="es-ES"/>
        </w:rPr>
        <w:t xml:space="preserve"> del </w:t>
      </w:r>
      <w:r w:rsidRPr="790A44EC" w:rsidR="75F132BA">
        <w:rPr>
          <w:rFonts w:ascii="Arial" w:hAnsi="Arial" w:cs="Arial"/>
          <w:lang w:val="es-ES"/>
        </w:rPr>
        <w:t>tiempo</w:t>
      </w:r>
      <w:r w:rsidRPr="790A44EC" w:rsidR="75F132BA">
        <w:rPr>
          <w:rFonts w:ascii="Arial" w:hAnsi="Arial" w:cs="Arial"/>
          <w:lang w:val="es-ES"/>
        </w:rPr>
        <w:t xml:space="preserve">: un </w:t>
      </w:r>
      <w:r w:rsidRPr="790A44EC" w:rsidR="75F132BA">
        <w:rPr>
          <w:rFonts w:ascii="Arial" w:hAnsi="Arial" w:cs="Arial"/>
          <w:lang w:val="es-ES"/>
        </w:rPr>
        <w:t>estudio</w:t>
      </w:r>
      <w:r w:rsidRPr="790A44EC" w:rsidR="75F132BA">
        <w:rPr>
          <w:rFonts w:ascii="Arial" w:hAnsi="Arial" w:cs="Arial"/>
          <w:lang w:val="es-ES"/>
        </w:rPr>
        <w:t xml:space="preserve"> </w:t>
      </w:r>
      <w:r w:rsidRPr="790A44EC" w:rsidR="75F132BA">
        <w:rPr>
          <w:rFonts w:ascii="Arial" w:hAnsi="Arial" w:cs="Arial"/>
          <w:lang w:val="es-ES"/>
        </w:rPr>
        <w:t>en</w:t>
      </w:r>
      <w:r w:rsidRPr="790A44EC" w:rsidR="75F132BA">
        <w:rPr>
          <w:rFonts w:ascii="Arial" w:hAnsi="Arial" w:cs="Arial"/>
          <w:lang w:val="es-ES"/>
        </w:rPr>
        <w:t xml:space="preserve"> la Universidad de </w:t>
      </w:r>
      <w:r w:rsidRPr="790A44EC" w:rsidR="75F132BA">
        <w:rPr>
          <w:rFonts w:ascii="Arial" w:hAnsi="Arial" w:cs="Arial"/>
          <w:lang w:val="es-ES"/>
        </w:rPr>
        <w:t>Galați</w:t>
      </w:r>
      <w:r w:rsidRPr="790A44EC" w:rsidR="75F132BA">
        <w:rPr>
          <w:rFonts w:ascii="Arial" w:hAnsi="Arial" w:cs="Arial"/>
          <w:lang w:val="es-ES"/>
        </w:rPr>
        <w:t xml:space="preserve"> </w:t>
      </w:r>
      <w:r w:rsidRPr="790A44EC" w:rsidR="75F132BA">
        <w:rPr>
          <w:rFonts w:ascii="Arial" w:hAnsi="Arial" w:cs="Arial"/>
          <w:lang w:val="es-ES"/>
        </w:rPr>
        <w:t>en</w:t>
      </w:r>
      <w:r w:rsidRPr="790A44EC" w:rsidR="75F132BA">
        <w:rPr>
          <w:rFonts w:ascii="Arial" w:hAnsi="Arial" w:cs="Arial"/>
          <w:lang w:val="es-ES"/>
        </w:rPr>
        <w:t xml:space="preserve"> Rumania. </w:t>
      </w:r>
      <w:r w:rsidRPr="790A44EC" w:rsidR="75F132BA">
        <w:rPr>
          <w:rFonts w:ascii="Arial" w:hAnsi="Arial" w:cs="Arial"/>
          <w:lang w:val="es-ES"/>
        </w:rPr>
        <w:t>Ciencias</w:t>
      </w:r>
      <w:r w:rsidRPr="790A44EC" w:rsidR="75F132BA">
        <w:rPr>
          <w:rFonts w:ascii="Arial" w:hAnsi="Arial" w:cs="Arial"/>
          <w:lang w:val="es-ES"/>
        </w:rPr>
        <w:t xml:space="preserve"> </w:t>
      </w:r>
      <w:r w:rsidRPr="790A44EC" w:rsidR="75F132BA">
        <w:rPr>
          <w:rFonts w:ascii="Arial" w:hAnsi="Arial" w:cs="Arial"/>
          <w:lang w:val="es-ES"/>
        </w:rPr>
        <w:t>Sociales</w:t>
      </w:r>
      <w:r w:rsidRPr="790A44EC" w:rsidR="75F132BA">
        <w:rPr>
          <w:rFonts w:ascii="Arial" w:hAnsi="Arial" w:cs="Arial"/>
          <w:lang w:val="es-ES"/>
        </w:rPr>
        <w:t>, 11(12), pp. 538.</w:t>
      </w:r>
    </w:p>
    <w:p w:rsidR="75F132BA" w:rsidP="790A44EC" w:rsidRDefault="75F132BA" w14:paraId="0800437F" w14:textId="15AA4E22">
      <w:pPr>
        <w:pStyle w:val="Normal"/>
        <w:rPr>
          <w:rFonts w:ascii="Arial" w:hAnsi="Arial" w:cs="Arial"/>
        </w:rPr>
      </w:pPr>
      <w:r w:rsidRPr="790A44EC" w:rsidR="75F132BA">
        <w:rPr>
          <w:rFonts w:ascii="Arial" w:hAnsi="Arial" w:cs="Arial"/>
        </w:rPr>
        <w:t xml:space="preserve">KESHNI, </w:t>
      </w:r>
      <w:bookmarkStart w:name="_Int_rauGE8b2" w:id="1031490774"/>
      <w:r w:rsidRPr="790A44EC" w:rsidR="75F132BA">
        <w:rPr>
          <w:rFonts w:ascii="Arial" w:hAnsi="Arial" w:cs="Arial"/>
        </w:rPr>
        <w:t>A.(</w:t>
      </w:r>
      <w:bookmarkEnd w:id="1031490774"/>
      <w:r w:rsidRPr="790A44EC" w:rsidR="75F132BA">
        <w:rPr>
          <w:rFonts w:ascii="Arial" w:hAnsi="Arial" w:cs="Arial"/>
        </w:rPr>
        <w:t>2024). Prevalence of Procrastination and its Associated Factors with a View to Develop 'Task and Time Management Strategies' to Combat Procrastination among Nursing Students. International Journal of Advances in Nursing Management</w:t>
      </w:r>
      <w:bookmarkStart w:name="_Int_k5cSj9cd" w:id="216901910"/>
      <w:r w:rsidRPr="790A44EC" w:rsidR="75F132BA">
        <w:rPr>
          <w:rFonts w:ascii="Arial" w:hAnsi="Arial" w:cs="Arial"/>
        </w:rPr>
        <w:t>, .</w:t>
      </w:r>
      <w:bookmarkEnd w:id="216901910"/>
    </w:p>
    <w:p w:rsidR="57D88E0E" w:rsidP="790A44EC" w:rsidRDefault="57D88E0E" w14:paraId="0CA36489" w14:textId="15CA8AE0">
      <w:pPr>
        <w:pStyle w:val="Normal"/>
        <w:rPr>
          <w:rFonts w:ascii="Arial" w:hAnsi="Arial" w:cs="Arial"/>
        </w:rPr>
        <w:sectPr w:rsidRPr="00F1399D" w:rsidR="00F1399D">
          <w:pgSz w:w="11906" w:h="16838" w:orient="portrait"/>
          <w:pgMar w:top="1440" w:right="1440" w:bottom="1440" w:left="1440" w:header="708" w:footer="708" w:gutter="0"/>
          <w:cols w:space="708"/>
          <w:docGrid w:linePitch="360"/>
        </w:sectPr>
      </w:pPr>
      <w:r w:rsidRPr="790A44EC" w:rsidR="57D88E0E">
        <w:rPr>
          <w:rFonts w:ascii="Arial" w:hAnsi="Arial" w:cs="Arial"/>
        </w:rPr>
        <w:t xml:space="preserve">Wilson, </w:t>
      </w:r>
      <w:bookmarkStart w:name="_Int_AmyMol0w" w:id="626706802"/>
      <w:r w:rsidRPr="790A44EC" w:rsidR="57D88E0E">
        <w:rPr>
          <w:rFonts w:ascii="Arial" w:hAnsi="Arial" w:cs="Arial"/>
        </w:rPr>
        <w:t>R(</w:t>
      </w:r>
      <w:bookmarkEnd w:id="626706802"/>
      <w:r w:rsidRPr="790A44EC" w:rsidR="57D88E0E">
        <w:rPr>
          <w:rFonts w:ascii="Arial" w:hAnsi="Arial" w:cs="Arial"/>
        </w:rPr>
        <w:t>2021) ‘Improving students’ performance with time management skills’, Journal of university teaching &amp; learning practice, 18(4). Available at: https://doi.org/10.53761/1.18.4.16.</w:t>
      </w:r>
    </w:p>
    <w:p w:rsidR="790A44EC" w:rsidP="790A44EC" w:rsidRDefault="790A44EC" w14:paraId="195EFB43" w14:textId="53CBC630">
      <w:pPr>
        <w:pStyle w:val="Normal"/>
        <w:ind w:left="0"/>
        <w:rPr>
          <w:rFonts w:ascii="Arial" w:hAnsi="Arial" w:cs="Arial"/>
        </w:rPr>
        <w:sectPr w:rsidR="00F1399D">
          <w:pgSz w:w="11906" w:h="16838" w:orient="portrait"/>
          <w:pgMar w:top="1440" w:right="1440" w:bottom="1440" w:left="1440" w:header="708" w:footer="708" w:gutter="0"/>
          <w:cols w:space="708"/>
          <w:docGrid w:linePitch="360"/>
        </w:sectPr>
      </w:pPr>
    </w:p>
    <w:p w:rsidRPr="00B103B9" w:rsidR="000C541C" w:rsidP="00DD5969" w:rsidRDefault="000C541C" w14:paraId="2AE1CF9A" w14:textId="77777777">
      <w:pPr>
        <w:rPr>
          <w:sz w:val="16"/>
          <w:szCs w:val="16"/>
        </w:rPr>
      </w:pPr>
    </w:p>
    <w:sectPr w:rsidRPr="00B103B9" w:rsidR="000C541C">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F1B27" w:rsidP="00F1399D" w:rsidRDefault="006F1B27" w14:paraId="743B860F" w14:textId="77777777">
      <w:pPr>
        <w:spacing w:after="0" w:line="240" w:lineRule="auto"/>
      </w:pPr>
      <w:r>
        <w:separator/>
      </w:r>
    </w:p>
  </w:endnote>
  <w:endnote w:type="continuationSeparator" w:id="0">
    <w:p w:rsidR="006F1B27" w:rsidP="00F1399D" w:rsidRDefault="006F1B27" w14:paraId="5D78423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F1B27" w:rsidP="00F1399D" w:rsidRDefault="006F1B27" w14:paraId="57FC36F7" w14:textId="77777777">
      <w:pPr>
        <w:spacing w:after="0" w:line="240" w:lineRule="auto"/>
      </w:pPr>
      <w:r>
        <w:separator/>
      </w:r>
    </w:p>
  </w:footnote>
  <w:footnote w:type="continuationSeparator" w:id="0">
    <w:p w:rsidR="006F1B27" w:rsidP="00F1399D" w:rsidRDefault="006F1B27" w14:paraId="76797BA1"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OLYr5L3apWYcfW" int2:id="ZLU5MwkD">
      <int2:state int2:type="spell" int2:value="Rejected"/>
    </int2:textHash>
    <int2:textHash int2:hashCode="N8x/2IxXvUh+R5" int2:id="eNTrCodv">
      <int2:state int2:type="spell" int2:value="Rejected"/>
    </int2:textHash>
    <int2:bookmark int2:bookmarkName="_Int_Tbldtag2" int2:invalidationBookmarkName="" int2:hashCode="d4pLHWLv2ULQFd" int2:id="SErFHFnz">
      <int2:state int2:type="style" int2:value="Rejected"/>
    </int2:bookmark>
    <int2:bookmark int2:bookmarkName="_Int_CcBPIOLK" int2:invalidationBookmarkName="" int2:hashCode="22nbX7VsxEtpzV" int2:id="7GDuENp8">
      <int2:state int2:type="gram" int2:value="Rejected"/>
    </int2:bookmark>
    <int2:bookmark int2:bookmarkName="_Int_k5cSj9cd" int2:invalidationBookmarkName="" int2:hashCode="I8eAuljCnKWrVA" int2:id="Zp70z4L7">
      <int2:state int2:type="gram" int2:value="Rejected"/>
    </int2:bookmark>
    <int2:bookmark int2:bookmarkName="_Int_AmyMol0w" int2:invalidationBookmarkName="" int2:hashCode="B5K6hYpUYW631H" int2:id="QyJcjbfV">
      <int2:state int2:type="gram" int2:value="Rejected"/>
    </int2:bookmark>
    <int2:bookmark int2:bookmarkName="_Int_rauGE8b2" int2:invalidationBookmarkName="" int2:hashCode="u6TGPvzFXJKfHr" int2:id="pb4vWJuG">
      <int2:state int2:type="gram" int2:value="Rejected"/>
    </int2:bookmark>
    <int2:bookmark int2:bookmarkName="_Int_edBNUZrX" int2:invalidationBookmarkName="" int2:hashCode="Uh4VZIe/8CHTXt" int2:id="EUvlKM5A">
      <int2:state int2:type="gram" int2:value="Rejected"/>
    </int2:bookmark>
    <int2:bookmark int2:bookmarkName="_Int_fIVK4LuW" int2:invalidationBookmarkName="" int2:hashCode="XgIUL9tmKKRz7G" int2:id="FHXRrvsI">
      <int2:state int2:type="gram" int2:value="Rejected"/>
    </int2:bookmark>
    <int2:bookmark int2:bookmarkName="_Int_kSqX46Qi" int2:invalidationBookmarkName="" int2:hashCode="XgIUL9tmKKRz7G" int2:id="xokBjnF7">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4423CB"/>
    <w:multiLevelType w:val="multilevel"/>
    <w:tmpl w:val="BEF68A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D824485"/>
    <w:multiLevelType w:val="hybridMultilevel"/>
    <w:tmpl w:val="E154F6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94660C"/>
    <w:multiLevelType w:val="multilevel"/>
    <w:tmpl w:val="2A00A1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3ED3558A"/>
    <w:multiLevelType w:val="multilevel"/>
    <w:tmpl w:val="D36434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64584F04"/>
    <w:multiLevelType w:val="multilevel"/>
    <w:tmpl w:val="44E8E0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057896471">
    <w:abstractNumId w:val="4"/>
  </w:num>
  <w:num w:numId="2" w16cid:durableId="1766608665">
    <w:abstractNumId w:val="0"/>
  </w:num>
  <w:num w:numId="3" w16cid:durableId="632635170">
    <w:abstractNumId w:val="2"/>
  </w:num>
  <w:num w:numId="4" w16cid:durableId="994382463">
    <w:abstractNumId w:val="3"/>
  </w:num>
  <w:num w:numId="5" w16cid:durableId="175755404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62DC1"/>
    <w:rsid w:val="002F243A"/>
    <w:rsid w:val="00301906"/>
    <w:rsid w:val="00302BB1"/>
    <w:rsid w:val="003341DF"/>
    <w:rsid w:val="00347EA1"/>
    <w:rsid w:val="00382546"/>
    <w:rsid w:val="003A4B66"/>
    <w:rsid w:val="003A709B"/>
    <w:rsid w:val="003D223A"/>
    <w:rsid w:val="00417AB6"/>
    <w:rsid w:val="004B31F1"/>
    <w:rsid w:val="004D474C"/>
    <w:rsid w:val="0053246E"/>
    <w:rsid w:val="00536CFB"/>
    <w:rsid w:val="00543F5E"/>
    <w:rsid w:val="00584970"/>
    <w:rsid w:val="005913FB"/>
    <w:rsid w:val="005B783A"/>
    <w:rsid w:val="005F42D0"/>
    <w:rsid w:val="005F7C42"/>
    <w:rsid w:val="0062310A"/>
    <w:rsid w:val="00664B16"/>
    <w:rsid w:val="006B52C3"/>
    <w:rsid w:val="006F1B27"/>
    <w:rsid w:val="007203C3"/>
    <w:rsid w:val="007352C0"/>
    <w:rsid w:val="00735C2C"/>
    <w:rsid w:val="00743752"/>
    <w:rsid w:val="007D3AE1"/>
    <w:rsid w:val="007D777F"/>
    <w:rsid w:val="007E01E0"/>
    <w:rsid w:val="00803155"/>
    <w:rsid w:val="00840BEE"/>
    <w:rsid w:val="00851EDB"/>
    <w:rsid w:val="008D7180"/>
    <w:rsid w:val="008F1086"/>
    <w:rsid w:val="009060A0"/>
    <w:rsid w:val="0091355A"/>
    <w:rsid w:val="00917008"/>
    <w:rsid w:val="00935B8D"/>
    <w:rsid w:val="009A3D6F"/>
    <w:rsid w:val="009B164A"/>
    <w:rsid w:val="00A15883"/>
    <w:rsid w:val="00A23D6E"/>
    <w:rsid w:val="00A476E3"/>
    <w:rsid w:val="00AD7313"/>
    <w:rsid w:val="00AE2AA9"/>
    <w:rsid w:val="00AE3307"/>
    <w:rsid w:val="00AF66E7"/>
    <w:rsid w:val="00B028A8"/>
    <w:rsid w:val="00B103B9"/>
    <w:rsid w:val="00B42784"/>
    <w:rsid w:val="00B51B61"/>
    <w:rsid w:val="00B724BB"/>
    <w:rsid w:val="00BC7B60"/>
    <w:rsid w:val="00BE2A35"/>
    <w:rsid w:val="00BE3554"/>
    <w:rsid w:val="00C129B8"/>
    <w:rsid w:val="00C24461"/>
    <w:rsid w:val="00C2550A"/>
    <w:rsid w:val="00C4699D"/>
    <w:rsid w:val="00CF32AC"/>
    <w:rsid w:val="00D24ADF"/>
    <w:rsid w:val="00D26517"/>
    <w:rsid w:val="00D33868"/>
    <w:rsid w:val="00DC55F3"/>
    <w:rsid w:val="00DD5969"/>
    <w:rsid w:val="00E10797"/>
    <w:rsid w:val="00E243A8"/>
    <w:rsid w:val="00E6747C"/>
    <w:rsid w:val="00EA0B9A"/>
    <w:rsid w:val="00EA15D1"/>
    <w:rsid w:val="00EA6220"/>
    <w:rsid w:val="00EC1771"/>
    <w:rsid w:val="00F1399D"/>
    <w:rsid w:val="00F8089C"/>
    <w:rsid w:val="02C9A8C4"/>
    <w:rsid w:val="056A24B8"/>
    <w:rsid w:val="0590E47F"/>
    <w:rsid w:val="0598029C"/>
    <w:rsid w:val="094DF208"/>
    <w:rsid w:val="095D05C6"/>
    <w:rsid w:val="09AD0EBF"/>
    <w:rsid w:val="0CBF09FF"/>
    <w:rsid w:val="10DFCF83"/>
    <w:rsid w:val="1248637D"/>
    <w:rsid w:val="1457C37A"/>
    <w:rsid w:val="14C04CC0"/>
    <w:rsid w:val="15211E68"/>
    <w:rsid w:val="166ABB76"/>
    <w:rsid w:val="18B9E6FD"/>
    <w:rsid w:val="199A2278"/>
    <w:rsid w:val="1A8699E6"/>
    <w:rsid w:val="2146BFC6"/>
    <w:rsid w:val="22EF0E43"/>
    <w:rsid w:val="231898B3"/>
    <w:rsid w:val="234A78B4"/>
    <w:rsid w:val="23ECC7E9"/>
    <w:rsid w:val="260C7FFA"/>
    <w:rsid w:val="26A58827"/>
    <w:rsid w:val="26FC869E"/>
    <w:rsid w:val="277183E4"/>
    <w:rsid w:val="280031B3"/>
    <w:rsid w:val="2837A147"/>
    <w:rsid w:val="288E130A"/>
    <w:rsid w:val="2A65C0C3"/>
    <w:rsid w:val="2B165F06"/>
    <w:rsid w:val="2BB19CD6"/>
    <w:rsid w:val="2DEDA24E"/>
    <w:rsid w:val="2E0EF4C5"/>
    <w:rsid w:val="2E4539DB"/>
    <w:rsid w:val="2F502726"/>
    <w:rsid w:val="317E3BFE"/>
    <w:rsid w:val="32845346"/>
    <w:rsid w:val="328CC354"/>
    <w:rsid w:val="328DED38"/>
    <w:rsid w:val="360D59D5"/>
    <w:rsid w:val="3650C381"/>
    <w:rsid w:val="3803AA34"/>
    <w:rsid w:val="390717C1"/>
    <w:rsid w:val="3C50AEBD"/>
    <w:rsid w:val="3DEAC24F"/>
    <w:rsid w:val="3FB1F98C"/>
    <w:rsid w:val="41190EE2"/>
    <w:rsid w:val="41B392A5"/>
    <w:rsid w:val="4352AA61"/>
    <w:rsid w:val="43838573"/>
    <w:rsid w:val="456EF93C"/>
    <w:rsid w:val="46FB0D0C"/>
    <w:rsid w:val="47366FEC"/>
    <w:rsid w:val="474C925A"/>
    <w:rsid w:val="479C178C"/>
    <w:rsid w:val="48052741"/>
    <w:rsid w:val="4917C0ED"/>
    <w:rsid w:val="499EC959"/>
    <w:rsid w:val="4A793E1D"/>
    <w:rsid w:val="50AEF385"/>
    <w:rsid w:val="5351E985"/>
    <w:rsid w:val="557B9BA7"/>
    <w:rsid w:val="55FC4926"/>
    <w:rsid w:val="57D88E0E"/>
    <w:rsid w:val="584B98A6"/>
    <w:rsid w:val="5BBEB57B"/>
    <w:rsid w:val="5DA3134B"/>
    <w:rsid w:val="5F1159A1"/>
    <w:rsid w:val="5F784D7C"/>
    <w:rsid w:val="62913BCC"/>
    <w:rsid w:val="666F9BDB"/>
    <w:rsid w:val="679EE138"/>
    <w:rsid w:val="67C04345"/>
    <w:rsid w:val="67E6B98D"/>
    <w:rsid w:val="68A97992"/>
    <w:rsid w:val="690E1877"/>
    <w:rsid w:val="6A6F5BF0"/>
    <w:rsid w:val="6B14E164"/>
    <w:rsid w:val="6CBA76FC"/>
    <w:rsid w:val="6D548D2E"/>
    <w:rsid w:val="6F5A576B"/>
    <w:rsid w:val="703E7035"/>
    <w:rsid w:val="72184D9C"/>
    <w:rsid w:val="72ED3B43"/>
    <w:rsid w:val="740250D5"/>
    <w:rsid w:val="74B02C96"/>
    <w:rsid w:val="75F132BA"/>
    <w:rsid w:val="76949F10"/>
    <w:rsid w:val="770630D9"/>
    <w:rsid w:val="77A4C21D"/>
    <w:rsid w:val="78DBA191"/>
    <w:rsid w:val="78FA64F5"/>
    <w:rsid w:val="790A44EC"/>
    <w:rsid w:val="79D02451"/>
    <w:rsid w:val="7B3D53EA"/>
    <w:rsid w:val="7C162F41"/>
    <w:rsid w:val="7DD26830"/>
    <w:rsid w:val="7E45A39A"/>
    <w:rsid w:val="7FE123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68C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C68C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68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68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68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68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68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styleId="QuoteChar" w:customStyle="1">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F1399D"/>
    <w:pPr>
      <w:tabs>
        <w:tab w:val="center" w:pos="4513"/>
        <w:tab w:val="right" w:pos="9026"/>
      </w:tabs>
      <w:spacing w:after="0" w:line="240" w:lineRule="auto"/>
    </w:pPr>
  </w:style>
  <w:style w:type="character" w:styleId="HeaderChar" w:customStyle="1">
    <w:name w:val="Header Char"/>
    <w:basedOn w:val="DefaultParagraphFont"/>
    <w:link w:val="Header"/>
    <w:uiPriority w:val="99"/>
    <w:rsid w:val="00F1399D"/>
  </w:style>
  <w:style w:type="paragraph" w:styleId="Footer">
    <w:name w:val="footer"/>
    <w:basedOn w:val="Normal"/>
    <w:link w:val="FooterChar"/>
    <w:uiPriority w:val="99"/>
    <w:unhideWhenUsed/>
    <w:rsid w:val="00F1399D"/>
    <w:pPr>
      <w:tabs>
        <w:tab w:val="center" w:pos="4513"/>
        <w:tab w:val="right" w:pos="9026"/>
      </w:tabs>
      <w:spacing w:after="0" w:line="240" w:lineRule="auto"/>
    </w:pPr>
  </w:style>
  <w:style w:type="character" w:styleId="FooterChar" w:customStyle="1">
    <w:name w:val="Footer Char"/>
    <w:basedOn w:val="DefaultParagraphFont"/>
    <w:link w:val="Footer"/>
    <w:uiPriority w:val="99"/>
    <w:rsid w:val="00F1399D"/>
  </w:style>
  <w:style w:type="paragraph" w:styleId="TOCHeading">
    <w:name w:val="TOC Heading"/>
    <w:basedOn w:val="Heading1"/>
    <w:next w:val="Normal"/>
    <w:uiPriority w:val="39"/>
    <w:unhideWhenUsed/>
    <w:qFormat/>
    <w:rsid w:val="00F1399D"/>
    <w:pPr>
      <w:spacing w:before="240" w:after="0" w:line="259" w:lineRule="auto"/>
      <w:outlineLvl w:val="9"/>
    </w:pPr>
    <w:rPr>
      <w:kern w:val="0"/>
      <w:sz w:val="32"/>
      <w:szCs w:val="32"/>
      <w:lang w:val="en-US" w:eastAsia="en-US"/>
      <w14:ligatures w14:val="none"/>
    </w:rPr>
  </w:style>
  <w:style w:type="paragraph" w:styleId="TOC3">
    <w:name w:val="toc 3"/>
    <w:basedOn w:val="Normal"/>
    <w:next w:val="Normal"/>
    <w:autoRedefine/>
    <w:uiPriority w:val="39"/>
    <w:unhideWhenUsed/>
    <w:rsid w:val="00F1399D"/>
    <w:pPr>
      <w:spacing w:after="100"/>
      <w:ind w:left="480"/>
    </w:pPr>
  </w:style>
  <w:style w:type="character" w:styleId="Hyperlink">
    <w:name w:val="Hyperlink"/>
    <w:basedOn w:val="DefaultParagraphFont"/>
    <w:uiPriority w:val="99"/>
    <w:unhideWhenUsed/>
    <w:rsid w:val="00F1399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935095253">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microsoft.com/office/2020/10/relationships/intelligence" Target="intelligence2.xml" Id="R4531bb9415fa4a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Luis Jonatan Osegueda Aguirre (2433090)</lastModifiedBy>
  <revision>8</revision>
  <lastPrinted>2025-05-22T10:20:00.0000000Z</lastPrinted>
  <dcterms:created xsi:type="dcterms:W3CDTF">2025-04-15T10:58:00.0000000Z</dcterms:created>
  <dcterms:modified xsi:type="dcterms:W3CDTF">2025-06-05T19:25:01.1997334Z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