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AE39C" w14:textId="42539967" w:rsidR="004202E0" w:rsidRDefault="004A3C90">
      <w:r>
        <w:rPr>
          <w:noProof/>
        </w:rPr>
        <w:drawing>
          <wp:anchor distT="0" distB="0" distL="114300" distR="114300" simplePos="0" relativeHeight="251659264" behindDoc="0" locked="0" layoutInCell="1" allowOverlap="1" wp14:anchorId="79DDD9D8" wp14:editId="52CD4805">
            <wp:simplePos x="0" y="0"/>
            <wp:positionH relativeFrom="margin">
              <wp:posOffset>1600200</wp:posOffset>
            </wp:positionH>
            <wp:positionV relativeFrom="paragraph">
              <wp:posOffset>211</wp:posOffset>
            </wp:positionV>
            <wp:extent cx="2290445" cy="1295400"/>
            <wp:effectExtent l="0" t="0" r="0" b="0"/>
            <wp:wrapThrough wrapText="bothSides">
              <wp:wrapPolygon edited="0">
                <wp:start x="0" y="0"/>
                <wp:lineTo x="0" y="21282"/>
                <wp:lineTo x="21378" y="21282"/>
                <wp:lineTo x="21378" y="0"/>
                <wp:lineTo x="0" y="0"/>
              </wp:wrapPolygon>
            </wp:wrapThrough>
            <wp:docPr id="6" name="Picture 6" descr="Resultado de imagen para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n para university of wales trinity sain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90445"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30E454" w14:textId="1AB4312D" w:rsidR="004A3C90" w:rsidRPr="004A3C90" w:rsidRDefault="004A3C90" w:rsidP="004A3C90"/>
    <w:p w14:paraId="0DCF49D7" w14:textId="64508350" w:rsidR="004A3C90" w:rsidRPr="004A3C90" w:rsidRDefault="004A3C90" w:rsidP="004A3C90"/>
    <w:p w14:paraId="7FCA7577" w14:textId="15095B88" w:rsidR="004A3C90" w:rsidRPr="004A3C90" w:rsidRDefault="004A3C90" w:rsidP="004A3C90"/>
    <w:p w14:paraId="23092947" w14:textId="31815D77" w:rsidR="004A3C90" w:rsidRPr="004A3C90" w:rsidRDefault="004A3C90" w:rsidP="004A3C90"/>
    <w:p w14:paraId="4AEB5B72" w14:textId="42200D9D" w:rsidR="004A3C90" w:rsidRPr="004A3C90" w:rsidRDefault="004A3C90" w:rsidP="004A3C90"/>
    <w:p w14:paraId="62B71AC6" w14:textId="258AF67F" w:rsidR="004A3C90" w:rsidRDefault="004A3C90" w:rsidP="004A3C90"/>
    <w:p w14:paraId="5F1F346F" w14:textId="5EC3A700" w:rsidR="004A3C90" w:rsidRDefault="004A3C90" w:rsidP="004A3C90">
      <w:pPr>
        <w:tabs>
          <w:tab w:val="left" w:pos="6773"/>
        </w:tabs>
      </w:pPr>
      <w:r>
        <w:tab/>
      </w:r>
    </w:p>
    <w:p w14:paraId="12EA8C43" w14:textId="4B1390F9" w:rsidR="004A3C90" w:rsidRDefault="004A3C90" w:rsidP="004A3C90">
      <w:pPr>
        <w:tabs>
          <w:tab w:val="left" w:pos="6773"/>
        </w:tabs>
      </w:pPr>
    </w:p>
    <w:p w14:paraId="48AD87DC" w14:textId="4441CFE0" w:rsidR="004A3C90" w:rsidRDefault="004A3C90" w:rsidP="004A3C90">
      <w:pPr>
        <w:tabs>
          <w:tab w:val="left" w:pos="6773"/>
        </w:tabs>
      </w:pPr>
    </w:p>
    <w:p w14:paraId="2BD08CC2" w14:textId="20283058" w:rsidR="004A3C90" w:rsidRDefault="004A3C90" w:rsidP="004A3C90">
      <w:pPr>
        <w:tabs>
          <w:tab w:val="left" w:pos="6773"/>
        </w:tabs>
        <w:jc w:val="center"/>
        <w:rPr>
          <w:b/>
          <w:bCs/>
        </w:rPr>
      </w:pPr>
      <w:r w:rsidRPr="004A3C90">
        <w:rPr>
          <w:b/>
          <w:bCs/>
        </w:rPr>
        <w:t>Effective Team Workin</w:t>
      </w:r>
      <w:r>
        <w:rPr>
          <w:b/>
          <w:bCs/>
        </w:rPr>
        <w:t>g</w:t>
      </w:r>
      <w:r w:rsidRPr="004A3C90">
        <w:rPr>
          <w:b/>
          <w:bCs/>
        </w:rPr>
        <w:t xml:space="preserve"> and Communic</w:t>
      </w:r>
      <w:r>
        <w:rPr>
          <w:b/>
          <w:bCs/>
        </w:rPr>
        <w:t>a</w:t>
      </w:r>
      <w:r w:rsidRPr="004A3C90">
        <w:rPr>
          <w:b/>
          <w:bCs/>
        </w:rPr>
        <w:t>tion</w:t>
      </w:r>
    </w:p>
    <w:p w14:paraId="065C8BA8" w14:textId="77777777" w:rsidR="004A3C90" w:rsidRPr="004A3C90" w:rsidRDefault="004A3C90" w:rsidP="004A3C90">
      <w:pPr>
        <w:tabs>
          <w:tab w:val="left" w:pos="6773"/>
        </w:tabs>
        <w:jc w:val="center"/>
        <w:rPr>
          <w:b/>
          <w:bCs/>
        </w:rPr>
      </w:pPr>
    </w:p>
    <w:p w14:paraId="7445B79F" w14:textId="40D37144" w:rsidR="004A3C90" w:rsidRDefault="004A3C90" w:rsidP="004A3C90">
      <w:pPr>
        <w:tabs>
          <w:tab w:val="left" w:pos="6773"/>
        </w:tabs>
        <w:jc w:val="center"/>
        <w:rPr>
          <w:b/>
          <w:bCs/>
        </w:rPr>
      </w:pPr>
      <w:r w:rsidRPr="004A3C90">
        <w:rPr>
          <w:b/>
          <w:bCs/>
        </w:rPr>
        <w:t>Module N°BMSW4002_LON</w:t>
      </w:r>
    </w:p>
    <w:p w14:paraId="0AAD1A9E" w14:textId="2DE2DBDE" w:rsidR="004A3C90" w:rsidRDefault="004A3C90" w:rsidP="004A3C90">
      <w:pPr>
        <w:tabs>
          <w:tab w:val="left" w:pos="6773"/>
        </w:tabs>
        <w:jc w:val="center"/>
        <w:rPr>
          <w:b/>
          <w:bCs/>
        </w:rPr>
      </w:pPr>
    </w:p>
    <w:p w14:paraId="73199D86" w14:textId="4C03BC1F" w:rsidR="004A3C90" w:rsidRDefault="004A3C90" w:rsidP="004A3C90">
      <w:pPr>
        <w:tabs>
          <w:tab w:val="left" w:pos="6773"/>
        </w:tabs>
        <w:jc w:val="center"/>
        <w:rPr>
          <w:b/>
          <w:bCs/>
        </w:rPr>
      </w:pPr>
    </w:p>
    <w:p w14:paraId="4654C5B5" w14:textId="3D317F6E" w:rsidR="00884BF5" w:rsidRDefault="00884BF5" w:rsidP="004A3C90">
      <w:pPr>
        <w:tabs>
          <w:tab w:val="left" w:pos="6773"/>
        </w:tabs>
        <w:jc w:val="center"/>
        <w:rPr>
          <w:b/>
          <w:bCs/>
        </w:rPr>
      </w:pPr>
    </w:p>
    <w:p w14:paraId="2EF26E29" w14:textId="2578F483" w:rsidR="00884BF5" w:rsidRDefault="00884BF5" w:rsidP="004A3C90">
      <w:pPr>
        <w:tabs>
          <w:tab w:val="left" w:pos="6773"/>
        </w:tabs>
        <w:jc w:val="center"/>
        <w:rPr>
          <w:b/>
          <w:bCs/>
        </w:rPr>
      </w:pPr>
    </w:p>
    <w:p w14:paraId="2C49025C" w14:textId="07EC42D1" w:rsidR="00884BF5" w:rsidRDefault="00884BF5" w:rsidP="004A3C90">
      <w:pPr>
        <w:tabs>
          <w:tab w:val="left" w:pos="6773"/>
        </w:tabs>
        <w:jc w:val="center"/>
        <w:rPr>
          <w:b/>
          <w:bCs/>
        </w:rPr>
      </w:pPr>
    </w:p>
    <w:p w14:paraId="0DCBF2AB" w14:textId="77777777" w:rsidR="00884BF5" w:rsidRDefault="00884BF5" w:rsidP="004A3C90">
      <w:pPr>
        <w:tabs>
          <w:tab w:val="left" w:pos="6773"/>
        </w:tabs>
        <w:jc w:val="center"/>
        <w:rPr>
          <w:b/>
          <w:bCs/>
        </w:rPr>
      </w:pPr>
      <w:bookmarkStart w:id="0" w:name="_GoBack"/>
      <w:bookmarkEnd w:id="0"/>
    </w:p>
    <w:p w14:paraId="7524540A" w14:textId="77777777" w:rsidR="00D11D90" w:rsidRPr="00D11D90" w:rsidRDefault="000E4AAD" w:rsidP="00D11D90">
      <w:pPr>
        <w:rPr>
          <w:rFonts w:eastAsia="Times New Roman" w:cstheme="minorHAnsi"/>
          <w:b/>
          <w:bCs/>
          <w:lang w:eastAsia="en-GB"/>
        </w:rPr>
      </w:pPr>
      <w:r w:rsidRPr="00D11D90">
        <w:rPr>
          <w:rFonts w:cstheme="minorHAnsi"/>
          <w:b/>
          <w:bCs/>
        </w:rPr>
        <w:t xml:space="preserve">Lecture Name </w:t>
      </w:r>
      <w:r w:rsidR="00D11D90" w:rsidRPr="00D11D90">
        <w:rPr>
          <w:rFonts w:eastAsia="Times New Roman" w:cstheme="minorHAnsi"/>
          <w:b/>
          <w:bCs/>
          <w:color w:val="323130"/>
          <w:shd w:val="clear" w:color="auto" w:fill="FFFFFF"/>
          <w:lang w:eastAsia="en-GB"/>
        </w:rPr>
        <w:t>Christopher Mafuva</w:t>
      </w:r>
    </w:p>
    <w:p w14:paraId="1B5EF451" w14:textId="264D8D16" w:rsidR="00B52298" w:rsidRDefault="00B52298" w:rsidP="000E4AAD">
      <w:pPr>
        <w:tabs>
          <w:tab w:val="left" w:pos="6773"/>
        </w:tabs>
        <w:rPr>
          <w:rFonts w:cstheme="minorHAnsi"/>
          <w:b/>
          <w:bCs/>
        </w:rPr>
      </w:pPr>
    </w:p>
    <w:p w14:paraId="082A4FB3" w14:textId="7247372C" w:rsidR="00F669A2" w:rsidRPr="00D11D90" w:rsidRDefault="00F669A2" w:rsidP="000E4AAD">
      <w:pPr>
        <w:tabs>
          <w:tab w:val="left" w:pos="6773"/>
        </w:tabs>
        <w:rPr>
          <w:rFonts w:cstheme="minorHAnsi"/>
          <w:b/>
          <w:bCs/>
        </w:rPr>
      </w:pPr>
      <w:r>
        <w:rPr>
          <w:rFonts w:cstheme="minorHAnsi"/>
          <w:b/>
          <w:bCs/>
        </w:rPr>
        <w:t>Student Number 1906501</w:t>
      </w:r>
    </w:p>
    <w:p w14:paraId="28E98BB1" w14:textId="22A0D241" w:rsidR="000E4AAD" w:rsidRPr="00D11D90" w:rsidRDefault="000E4AAD" w:rsidP="000E4AAD">
      <w:pPr>
        <w:tabs>
          <w:tab w:val="left" w:pos="6773"/>
        </w:tabs>
        <w:rPr>
          <w:rFonts w:cstheme="minorHAnsi"/>
          <w:b/>
          <w:bCs/>
        </w:rPr>
      </w:pPr>
    </w:p>
    <w:p w14:paraId="0EAECFFF" w14:textId="3A312FF4" w:rsidR="000E4AAD" w:rsidRDefault="000E4AAD" w:rsidP="000E4AAD">
      <w:pPr>
        <w:tabs>
          <w:tab w:val="left" w:pos="6773"/>
        </w:tabs>
        <w:rPr>
          <w:rFonts w:cstheme="minorHAnsi"/>
          <w:b/>
          <w:bCs/>
        </w:rPr>
      </w:pPr>
      <w:r w:rsidRPr="00D11D90">
        <w:rPr>
          <w:rFonts w:cstheme="minorHAnsi"/>
          <w:b/>
          <w:bCs/>
        </w:rPr>
        <w:t>Student Name</w:t>
      </w:r>
      <w:r w:rsidR="00D11D90" w:rsidRPr="00D11D90">
        <w:rPr>
          <w:rFonts w:cstheme="minorHAnsi"/>
          <w:b/>
          <w:bCs/>
        </w:rPr>
        <w:t xml:space="preserve"> Anthony Jheff Portaro Colqui</w:t>
      </w:r>
    </w:p>
    <w:p w14:paraId="0C096475" w14:textId="5F5F948C" w:rsidR="00D11D90" w:rsidRDefault="00D11D90" w:rsidP="000E4AAD">
      <w:pPr>
        <w:tabs>
          <w:tab w:val="left" w:pos="6773"/>
        </w:tabs>
        <w:rPr>
          <w:rFonts w:cstheme="minorHAnsi"/>
          <w:b/>
          <w:bCs/>
        </w:rPr>
      </w:pPr>
    </w:p>
    <w:p w14:paraId="70D2B9F7" w14:textId="77777777" w:rsidR="00D11D90" w:rsidRDefault="00D11D90" w:rsidP="000E4AAD">
      <w:pPr>
        <w:tabs>
          <w:tab w:val="left" w:pos="6773"/>
        </w:tabs>
        <w:rPr>
          <w:rFonts w:cstheme="minorHAnsi"/>
          <w:b/>
          <w:bCs/>
        </w:rPr>
      </w:pPr>
    </w:p>
    <w:p w14:paraId="2F4AD2F4" w14:textId="648B9AC7" w:rsidR="00D11D90" w:rsidRDefault="00D11D90" w:rsidP="000E4AAD">
      <w:pPr>
        <w:tabs>
          <w:tab w:val="left" w:pos="6773"/>
        </w:tabs>
        <w:rPr>
          <w:rFonts w:cstheme="minorHAnsi"/>
          <w:b/>
          <w:bCs/>
        </w:rPr>
      </w:pPr>
    </w:p>
    <w:p w14:paraId="5ABDB0B7" w14:textId="77777777" w:rsidR="00D11D90" w:rsidRPr="00D11D90" w:rsidRDefault="00D11D90" w:rsidP="000E4AAD">
      <w:pPr>
        <w:tabs>
          <w:tab w:val="left" w:pos="6773"/>
        </w:tabs>
        <w:rPr>
          <w:rFonts w:cstheme="minorHAnsi"/>
          <w:b/>
          <w:bCs/>
        </w:rPr>
      </w:pPr>
    </w:p>
    <w:p w14:paraId="48FDC6D2" w14:textId="4AC1369D" w:rsidR="00B52298" w:rsidRDefault="00B52298" w:rsidP="004A3C90">
      <w:pPr>
        <w:tabs>
          <w:tab w:val="left" w:pos="6773"/>
        </w:tabs>
        <w:jc w:val="center"/>
        <w:rPr>
          <w:b/>
          <w:bCs/>
        </w:rPr>
      </w:pPr>
    </w:p>
    <w:p w14:paraId="7158F415" w14:textId="7C98BBAB" w:rsidR="00B52298" w:rsidRDefault="00B52298" w:rsidP="004A3C90">
      <w:pPr>
        <w:tabs>
          <w:tab w:val="left" w:pos="6773"/>
        </w:tabs>
        <w:jc w:val="center"/>
        <w:rPr>
          <w:b/>
          <w:bCs/>
        </w:rPr>
      </w:pPr>
    </w:p>
    <w:p w14:paraId="0A647AA6" w14:textId="4BC1D898" w:rsidR="00B52298" w:rsidRDefault="00B52298" w:rsidP="004A3C90">
      <w:pPr>
        <w:tabs>
          <w:tab w:val="left" w:pos="6773"/>
        </w:tabs>
        <w:jc w:val="center"/>
        <w:rPr>
          <w:b/>
          <w:bCs/>
        </w:rPr>
      </w:pPr>
    </w:p>
    <w:p w14:paraId="669F1216" w14:textId="7F85D225" w:rsidR="00B52298" w:rsidRDefault="00B52298" w:rsidP="004A3C90">
      <w:pPr>
        <w:tabs>
          <w:tab w:val="left" w:pos="6773"/>
        </w:tabs>
        <w:jc w:val="center"/>
        <w:rPr>
          <w:b/>
          <w:bCs/>
        </w:rPr>
      </w:pPr>
    </w:p>
    <w:p w14:paraId="4BDBD4D2" w14:textId="4B804E09" w:rsidR="00B52298" w:rsidRDefault="00B52298" w:rsidP="004A3C90">
      <w:pPr>
        <w:tabs>
          <w:tab w:val="left" w:pos="6773"/>
        </w:tabs>
        <w:jc w:val="center"/>
        <w:rPr>
          <w:b/>
          <w:bCs/>
        </w:rPr>
      </w:pPr>
    </w:p>
    <w:p w14:paraId="143E8FA1" w14:textId="3F18DD98" w:rsidR="00B52298" w:rsidRDefault="00B52298" w:rsidP="004A3C90">
      <w:pPr>
        <w:tabs>
          <w:tab w:val="left" w:pos="6773"/>
        </w:tabs>
        <w:jc w:val="center"/>
        <w:rPr>
          <w:b/>
          <w:bCs/>
        </w:rPr>
      </w:pPr>
    </w:p>
    <w:p w14:paraId="37F9DC59" w14:textId="07870ACB" w:rsidR="00B52298" w:rsidRDefault="00B52298" w:rsidP="004A3C90">
      <w:pPr>
        <w:tabs>
          <w:tab w:val="left" w:pos="6773"/>
        </w:tabs>
        <w:jc w:val="center"/>
        <w:rPr>
          <w:b/>
          <w:bCs/>
        </w:rPr>
      </w:pPr>
    </w:p>
    <w:p w14:paraId="62B5B3A8" w14:textId="6FBA30C9" w:rsidR="00B52298" w:rsidRDefault="00B52298" w:rsidP="004A3C90">
      <w:pPr>
        <w:tabs>
          <w:tab w:val="left" w:pos="6773"/>
        </w:tabs>
        <w:jc w:val="center"/>
        <w:rPr>
          <w:b/>
          <w:bCs/>
        </w:rPr>
      </w:pPr>
    </w:p>
    <w:p w14:paraId="54EE796B" w14:textId="5BB4D503" w:rsidR="00B52298" w:rsidRDefault="00B52298" w:rsidP="004A3C90">
      <w:pPr>
        <w:tabs>
          <w:tab w:val="left" w:pos="6773"/>
        </w:tabs>
        <w:jc w:val="center"/>
        <w:rPr>
          <w:b/>
          <w:bCs/>
        </w:rPr>
      </w:pPr>
    </w:p>
    <w:p w14:paraId="435CB772" w14:textId="56F664B5" w:rsidR="00B52298" w:rsidRDefault="00B52298" w:rsidP="004A3C90">
      <w:pPr>
        <w:tabs>
          <w:tab w:val="left" w:pos="6773"/>
        </w:tabs>
        <w:jc w:val="center"/>
        <w:rPr>
          <w:b/>
          <w:bCs/>
        </w:rPr>
      </w:pPr>
    </w:p>
    <w:p w14:paraId="45825ADB" w14:textId="34E45B00" w:rsidR="00B52298" w:rsidRDefault="00B52298" w:rsidP="004A3C90">
      <w:pPr>
        <w:tabs>
          <w:tab w:val="left" w:pos="6773"/>
        </w:tabs>
        <w:jc w:val="center"/>
        <w:rPr>
          <w:b/>
          <w:bCs/>
        </w:rPr>
      </w:pPr>
    </w:p>
    <w:p w14:paraId="3783E7DE" w14:textId="5A62F375" w:rsidR="00B52298" w:rsidRDefault="00B52298" w:rsidP="004A3C90">
      <w:pPr>
        <w:tabs>
          <w:tab w:val="left" w:pos="6773"/>
        </w:tabs>
        <w:jc w:val="center"/>
        <w:rPr>
          <w:b/>
          <w:bCs/>
        </w:rPr>
      </w:pPr>
    </w:p>
    <w:p w14:paraId="2122B81B" w14:textId="4BFDAD2A" w:rsidR="00B52298" w:rsidRDefault="00B52298" w:rsidP="004A3C90">
      <w:pPr>
        <w:tabs>
          <w:tab w:val="left" w:pos="6773"/>
        </w:tabs>
        <w:jc w:val="center"/>
        <w:rPr>
          <w:b/>
          <w:bCs/>
        </w:rPr>
      </w:pPr>
    </w:p>
    <w:p w14:paraId="5DE8F76D" w14:textId="4D690243" w:rsidR="00B52298" w:rsidRDefault="00B52298" w:rsidP="004A3C90">
      <w:pPr>
        <w:tabs>
          <w:tab w:val="left" w:pos="6773"/>
        </w:tabs>
        <w:jc w:val="center"/>
        <w:rPr>
          <w:b/>
          <w:bCs/>
        </w:rPr>
      </w:pPr>
    </w:p>
    <w:p w14:paraId="5088B33C" w14:textId="2750D80B" w:rsidR="00B52298" w:rsidRDefault="00B52298" w:rsidP="004A3C90">
      <w:pPr>
        <w:tabs>
          <w:tab w:val="left" w:pos="6773"/>
        </w:tabs>
        <w:jc w:val="center"/>
        <w:rPr>
          <w:b/>
          <w:bCs/>
        </w:rPr>
      </w:pPr>
    </w:p>
    <w:p w14:paraId="637CF044" w14:textId="4B1A4B7A" w:rsidR="00B52298" w:rsidRDefault="00B52298" w:rsidP="004A3C90">
      <w:pPr>
        <w:tabs>
          <w:tab w:val="left" w:pos="6773"/>
        </w:tabs>
        <w:jc w:val="center"/>
        <w:rPr>
          <w:b/>
          <w:bCs/>
        </w:rPr>
      </w:pPr>
    </w:p>
    <w:p w14:paraId="4ACE5AF1" w14:textId="69839E4C" w:rsidR="00B52298" w:rsidRDefault="00B52298" w:rsidP="004A3C90">
      <w:pPr>
        <w:tabs>
          <w:tab w:val="left" w:pos="6773"/>
        </w:tabs>
        <w:jc w:val="center"/>
        <w:rPr>
          <w:b/>
          <w:bCs/>
        </w:rPr>
      </w:pPr>
    </w:p>
    <w:p w14:paraId="795CC623" w14:textId="772A2891" w:rsidR="00B52298" w:rsidRDefault="00B52298" w:rsidP="004A3C90">
      <w:pPr>
        <w:tabs>
          <w:tab w:val="left" w:pos="6773"/>
        </w:tabs>
        <w:jc w:val="center"/>
        <w:rPr>
          <w:b/>
          <w:bCs/>
        </w:rPr>
      </w:pPr>
    </w:p>
    <w:p w14:paraId="27634C9F" w14:textId="277F32AD" w:rsidR="00B52298" w:rsidRDefault="00B52298" w:rsidP="004A3C90">
      <w:pPr>
        <w:tabs>
          <w:tab w:val="left" w:pos="6773"/>
        </w:tabs>
        <w:jc w:val="center"/>
        <w:rPr>
          <w:b/>
          <w:bCs/>
        </w:rPr>
      </w:pPr>
    </w:p>
    <w:p w14:paraId="55C7D231" w14:textId="6DD7763E" w:rsidR="00B52298" w:rsidRDefault="00B52298" w:rsidP="004A3C90">
      <w:pPr>
        <w:tabs>
          <w:tab w:val="left" w:pos="6773"/>
        </w:tabs>
        <w:jc w:val="center"/>
        <w:rPr>
          <w:b/>
          <w:bCs/>
        </w:rPr>
      </w:pPr>
    </w:p>
    <w:p w14:paraId="7DE01D8F" w14:textId="19DAECAA" w:rsidR="00B52298" w:rsidRDefault="00B52298" w:rsidP="004A3C90">
      <w:pPr>
        <w:tabs>
          <w:tab w:val="left" w:pos="6773"/>
        </w:tabs>
        <w:jc w:val="center"/>
        <w:rPr>
          <w:b/>
          <w:bCs/>
        </w:rPr>
      </w:pPr>
    </w:p>
    <w:p w14:paraId="7EB5F704" w14:textId="25D25CAD" w:rsidR="00B52298" w:rsidRDefault="00B52298" w:rsidP="004A3C90">
      <w:pPr>
        <w:tabs>
          <w:tab w:val="left" w:pos="6773"/>
        </w:tabs>
        <w:jc w:val="center"/>
        <w:rPr>
          <w:b/>
          <w:bCs/>
        </w:rPr>
      </w:pPr>
    </w:p>
    <w:p w14:paraId="123A1505" w14:textId="59450ED2" w:rsidR="00B52298" w:rsidRDefault="00B52298" w:rsidP="004A3C90">
      <w:pPr>
        <w:tabs>
          <w:tab w:val="left" w:pos="6773"/>
        </w:tabs>
        <w:jc w:val="center"/>
        <w:rPr>
          <w:b/>
          <w:bCs/>
        </w:rPr>
      </w:pPr>
    </w:p>
    <w:p w14:paraId="38AB3308" w14:textId="1AD186C9" w:rsidR="00B52298" w:rsidRDefault="00B52298" w:rsidP="00807B72">
      <w:pPr>
        <w:tabs>
          <w:tab w:val="left" w:pos="6773"/>
        </w:tabs>
        <w:rPr>
          <w:b/>
          <w:bCs/>
        </w:rPr>
      </w:pPr>
    </w:p>
    <w:p w14:paraId="178D2341" w14:textId="554EACAE" w:rsidR="00B52298" w:rsidRPr="00D11D90" w:rsidRDefault="00174C48" w:rsidP="00807B72">
      <w:pPr>
        <w:tabs>
          <w:tab w:val="left" w:pos="6773"/>
        </w:tabs>
        <w:rPr>
          <w:b/>
          <w:bCs/>
          <w:sz w:val="28"/>
          <w:szCs w:val="28"/>
        </w:rPr>
      </w:pPr>
      <w:r w:rsidRPr="00D11D90">
        <w:rPr>
          <w:b/>
          <w:bCs/>
          <w:sz w:val="28"/>
          <w:szCs w:val="28"/>
        </w:rPr>
        <w:t>Table Of Contents</w:t>
      </w:r>
    </w:p>
    <w:p w14:paraId="2A18B2D8" w14:textId="7CB4D87A" w:rsidR="008A76A0" w:rsidRDefault="008A76A0" w:rsidP="00807B72">
      <w:pPr>
        <w:tabs>
          <w:tab w:val="left" w:pos="6773"/>
        </w:tabs>
        <w:rPr>
          <w:b/>
          <w:bCs/>
        </w:rPr>
      </w:pPr>
    </w:p>
    <w:p w14:paraId="40E1C05F" w14:textId="2F9DE6B0" w:rsidR="008A76A0" w:rsidRDefault="008A76A0" w:rsidP="00807B72">
      <w:pPr>
        <w:tabs>
          <w:tab w:val="left" w:pos="6773"/>
        </w:tabs>
        <w:rPr>
          <w:b/>
          <w:bCs/>
        </w:rPr>
      </w:pPr>
    </w:p>
    <w:p w14:paraId="57A7B02C" w14:textId="571E77B4" w:rsidR="008A76A0" w:rsidRDefault="008A76A0" w:rsidP="00807B72">
      <w:pPr>
        <w:tabs>
          <w:tab w:val="left" w:pos="6773"/>
        </w:tabs>
        <w:rPr>
          <w:b/>
          <w:bCs/>
        </w:rPr>
      </w:pPr>
    </w:p>
    <w:p w14:paraId="46E30790" w14:textId="0EA5EA9E" w:rsidR="008A76A0" w:rsidRPr="0000407C" w:rsidRDefault="008A76A0" w:rsidP="00807B72">
      <w:pPr>
        <w:tabs>
          <w:tab w:val="left" w:pos="6773"/>
        </w:tabs>
        <w:rPr>
          <w:b/>
          <w:bCs/>
          <w:sz w:val="28"/>
          <w:szCs w:val="28"/>
        </w:rPr>
      </w:pPr>
    </w:p>
    <w:p w14:paraId="131FA6DD" w14:textId="14994D2A" w:rsidR="00BE6BA1" w:rsidRPr="0000407C" w:rsidRDefault="00BE6BA1" w:rsidP="00807B72">
      <w:pPr>
        <w:tabs>
          <w:tab w:val="left" w:pos="6773"/>
        </w:tabs>
        <w:rPr>
          <w:b/>
          <w:bCs/>
          <w:sz w:val="28"/>
          <w:szCs w:val="28"/>
        </w:rPr>
      </w:pPr>
    </w:p>
    <w:p w14:paraId="40512921" w14:textId="0BFBF0F2" w:rsidR="00BE6BA1" w:rsidRPr="0000407C" w:rsidRDefault="00BE6BA1" w:rsidP="00807B72">
      <w:pPr>
        <w:pStyle w:val="ListParagraph"/>
        <w:numPr>
          <w:ilvl w:val="0"/>
          <w:numId w:val="11"/>
        </w:numPr>
        <w:tabs>
          <w:tab w:val="left" w:pos="6773"/>
        </w:tabs>
        <w:rPr>
          <w:b/>
          <w:bCs/>
          <w:sz w:val="28"/>
          <w:szCs w:val="28"/>
        </w:rPr>
      </w:pPr>
      <w:r w:rsidRPr="0000407C">
        <w:rPr>
          <w:b/>
          <w:bCs/>
          <w:sz w:val="28"/>
          <w:szCs w:val="28"/>
        </w:rPr>
        <w:t>Introduction</w:t>
      </w:r>
    </w:p>
    <w:p w14:paraId="05FB125B" w14:textId="77777777" w:rsidR="00964B15" w:rsidRPr="0000407C" w:rsidRDefault="00964B15" w:rsidP="00807B72">
      <w:pPr>
        <w:pStyle w:val="ListParagraph"/>
        <w:tabs>
          <w:tab w:val="left" w:pos="6773"/>
        </w:tabs>
        <w:ind w:left="420"/>
        <w:rPr>
          <w:b/>
          <w:bCs/>
          <w:sz w:val="28"/>
          <w:szCs w:val="28"/>
        </w:rPr>
      </w:pPr>
    </w:p>
    <w:p w14:paraId="04A39D5A" w14:textId="5831FABB" w:rsidR="00BE6BA1" w:rsidRPr="0000407C" w:rsidRDefault="000632A6" w:rsidP="00807B72">
      <w:pPr>
        <w:tabs>
          <w:tab w:val="left" w:pos="6773"/>
        </w:tabs>
        <w:rPr>
          <w:b/>
          <w:bCs/>
          <w:sz w:val="28"/>
          <w:szCs w:val="28"/>
        </w:rPr>
      </w:pPr>
      <w:r w:rsidRPr="0000407C">
        <w:rPr>
          <w:b/>
          <w:bCs/>
          <w:sz w:val="28"/>
          <w:szCs w:val="28"/>
        </w:rPr>
        <w:t>2.</w:t>
      </w:r>
      <w:r w:rsidR="00BE6BA1" w:rsidRPr="0000407C">
        <w:rPr>
          <w:b/>
          <w:bCs/>
          <w:sz w:val="28"/>
          <w:szCs w:val="28"/>
        </w:rPr>
        <w:t xml:space="preserve"> Types of communication.</w:t>
      </w:r>
    </w:p>
    <w:p w14:paraId="13D82851" w14:textId="77777777" w:rsidR="00BE6BA1" w:rsidRPr="0000407C" w:rsidRDefault="00BE6BA1" w:rsidP="00807B72">
      <w:pPr>
        <w:tabs>
          <w:tab w:val="left" w:pos="6773"/>
        </w:tabs>
        <w:rPr>
          <w:b/>
          <w:bCs/>
          <w:sz w:val="28"/>
          <w:szCs w:val="28"/>
        </w:rPr>
      </w:pPr>
    </w:p>
    <w:p w14:paraId="668F5BC1" w14:textId="106CB3CD" w:rsidR="00BE6BA1" w:rsidRPr="0000407C" w:rsidRDefault="00DB147F" w:rsidP="00807B72">
      <w:pPr>
        <w:tabs>
          <w:tab w:val="left" w:pos="6773"/>
        </w:tabs>
        <w:rPr>
          <w:b/>
          <w:bCs/>
          <w:sz w:val="28"/>
          <w:szCs w:val="28"/>
        </w:rPr>
      </w:pPr>
      <w:r w:rsidRPr="0000407C">
        <w:rPr>
          <w:b/>
          <w:bCs/>
          <w:sz w:val="28"/>
          <w:szCs w:val="28"/>
        </w:rPr>
        <w:t>2</w:t>
      </w:r>
      <w:r w:rsidR="00BE6BA1" w:rsidRPr="0000407C">
        <w:rPr>
          <w:b/>
          <w:bCs/>
          <w:sz w:val="28"/>
          <w:szCs w:val="28"/>
        </w:rPr>
        <w:t>.1.  Verbal communication</w:t>
      </w:r>
    </w:p>
    <w:p w14:paraId="66C0D1F1" w14:textId="77777777" w:rsidR="00964B15" w:rsidRPr="0000407C" w:rsidRDefault="00964B15" w:rsidP="00807B72">
      <w:pPr>
        <w:tabs>
          <w:tab w:val="left" w:pos="6773"/>
        </w:tabs>
        <w:rPr>
          <w:b/>
          <w:bCs/>
          <w:sz w:val="28"/>
          <w:szCs w:val="28"/>
        </w:rPr>
      </w:pPr>
    </w:p>
    <w:p w14:paraId="24BFDB06" w14:textId="353A671C" w:rsidR="00BE6BA1" w:rsidRPr="0000407C" w:rsidRDefault="00DB147F" w:rsidP="00807B72">
      <w:pPr>
        <w:tabs>
          <w:tab w:val="left" w:pos="6773"/>
        </w:tabs>
        <w:rPr>
          <w:b/>
          <w:bCs/>
          <w:sz w:val="28"/>
          <w:szCs w:val="28"/>
        </w:rPr>
      </w:pPr>
      <w:r w:rsidRPr="0000407C">
        <w:rPr>
          <w:b/>
          <w:bCs/>
          <w:sz w:val="28"/>
          <w:szCs w:val="28"/>
        </w:rPr>
        <w:t>2.</w:t>
      </w:r>
      <w:r w:rsidR="00BE6BA1" w:rsidRPr="0000407C">
        <w:rPr>
          <w:b/>
          <w:bCs/>
          <w:sz w:val="28"/>
          <w:szCs w:val="28"/>
        </w:rPr>
        <w:t>2.  Non-verbal communication</w:t>
      </w:r>
    </w:p>
    <w:p w14:paraId="3AF81732" w14:textId="77777777" w:rsidR="00964B15" w:rsidRPr="0000407C" w:rsidRDefault="00964B15" w:rsidP="00807B72">
      <w:pPr>
        <w:tabs>
          <w:tab w:val="left" w:pos="6773"/>
        </w:tabs>
        <w:rPr>
          <w:b/>
          <w:bCs/>
          <w:sz w:val="28"/>
          <w:szCs w:val="28"/>
        </w:rPr>
      </w:pPr>
    </w:p>
    <w:p w14:paraId="6F423BD6" w14:textId="6D33579D" w:rsidR="00BE6BA1" w:rsidRPr="0000407C" w:rsidRDefault="00BE6BA1" w:rsidP="00807B72">
      <w:pPr>
        <w:pStyle w:val="ListParagraph"/>
        <w:numPr>
          <w:ilvl w:val="0"/>
          <w:numId w:val="11"/>
        </w:numPr>
        <w:tabs>
          <w:tab w:val="left" w:pos="6773"/>
        </w:tabs>
        <w:rPr>
          <w:b/>
          <w:bCs/>
          <w:sz w:val="28"/>
          <w:szCs w:val="28"/>
        </w:rPr>
      </w:pPr>
      <w:r w:rsidRPr="0000407C">
        <w:rPr>
          <w:b/>
          <w:bCs/>
          <w:sz w:val="28"/>
          <w:szCs w:val="28"/>
        </w:rPr>
        <w:t>Theories of communication</w:t>
      </w:r>
    </w:p>
    <w:p w14:paraId="5F4B7779" w14:textId="77777777" w:rsidR="00964B15" w:rsidRPr="0000407C" w:rsidRDefault="00964B15" w:rsidP="00807B72">
      <w:pPr>
        <w:pStyle w:val="ListParagraph"/>
        <w:tabs>
          <w:tab w:val="left" w:pos="6773"/>
        </w:tabs>
        <w:ind w:left="420"/>
        <w:rPr>
          <w:b/>
          <w:bCs/>
          <w:sz w:val="28"/>
          <w:szCs w:val="28"/>
        </w:rPr>
      </w:pPr>
    </w:p>
    <w:p w14:paraId="5AFE6598" w14:textId="1C927A63" w:rsidR="00BE6BA1" w:rsidRPr="0000407C" w:rsidRDefault="00E65722" w:rsidP="00807B72">
      <w:pPr>
        <w:tabs>
          <w:tab w:val="left" w:pos="6773"/>
        </w:tabs>
        <w:rPr>
          <w:b/>
          <w:bCs/>
          <w:sz w:val="28"/>
          <w:szCs w:val="28"/>
        </w:rPr>
      </w:pPr>
      <w:r w:rsidRPr="0000407C">
        <w:rPr>
          <w:b/>
          <w:bCs/>
          <w:sz w:val="28"/>
          <w:szCs w:val="28"/>
        </w:rPr>
        <w:t>3.</w:t>
      </w:r>
      <w:r w:rsidR="00BE6BA1" w:rsidRPr="0000407C">
        <w:rPr>
          <w:b/>
          <w:bCs/>
          <w:sz w:val="28"/>
          <w:szCs w:val="28"/>
        </w:rPr>
        <w:t>1.  Shannon Weaver communication model</w:t>
      </w:r>
    </w:p>
    <w:p w14:paraId="684939C0" w14:textId="77777777" w:rsidR="00964B15" w:rsidRPr="0000407C" w:rsidRDefault="00964B15" w:rsidP="00807B72">
      <w:pPr>
        <w:tabs>
          <w:tab w:val="left" w:pos="6773"/>
        </w:tabs>
        <w:rPr>
          <w:b/>
          <w:bCs/>
          <w:sz w:val="28"/>
          <w:szCs w:val="28"/>
        </w:rPr>
      </w:pPr>
    </w:p>
    <w:p w14:paraId="6C8C64F0" w14:textId="3A6DD9F1" w:rsidR="00BE6BA1" w:rsidRPr="0000407C" w:rsidRDefault="00E65722" w:rsidP="00807B72">
      <w:pPr>
        <w:tabs>
          <w:tab w:val="left" w:pos="6773"/>
        </w:tabs>
        <w:rPr>
          <w:b/>
          <w:bCs/>
          <w:sz w:val="28"/>
          <w:szCs w:val="28"/>
        </w:rPr>
      </w:pPr>
      <w:r w:rsidRPr="0000407C">
        <w:rPr>
          <w:b/>
          <w:bCs/>
          <w:sz w:val="28"/>
          <w:szCs w:val="28"/>
        </w:rPr>
        <w:t>3</w:t>
      </w:r>
      <w:r w:rsidR="00BE6BA1" w:rsidRPr="0000407C">
        <w:rPr>
          <w:b/>
          <w:bCs/>
          <w:sz w:val="28"/>
          <w:szCs w:val="28"/>
        </w:rPr>
        <w:t>.2.  Berlo communication model</w:t>
      </w:r>
    </w:p>
    <w:p w14:paraId="23401F0C" w14:textId="77777777" w:rsidR="00964B15" w:rsidRPr="0000407C" w:rsidRDefault="00964B15" w:rsidP="00807B72">
      <w:pPr>
        <w:tabs>
          <w:tab w:val="left" w:pos="6773"/>
        </w:tabs>
        <w:rPr>
          <w:b/>
          <w:bCs/>
          <w:sz w:val="28"/>
          <w:szCs w:val="28"/>
        </w:rPr>
      </w:pPr>
    </w:p>
    <w:p w14:paraId="61093A87" w14:textId="234ED250" w:rsidR="00BE6BA1" w:rsidRPr="0000407C" w:rsidRDefault="00E65722" w:rsidP="00807B72">
      <w:pPr>
        <w:tabs>
          <w:tab w:val="left" w:pos="6773"/>
        </w:tabs>
        <w:rPr>
          <w:b/>
          <w:bCs/>
          <w:sz w:val="28"/>
          <w:szCs w:val="28"/>
        </w:rPr>
      </w:pPr>
      <w:r w:rsidRPr="0000407C">
        <w:rPr>
          <w:b/>
          <w:bCs/>
          <w:sz w:val="28"/>
          <w:szCs w:val="28"/>
        </w:rPr>
        <w:t>3</w:t>
      </w:r>
      <w:r w:rsidR="00BE6BA1" w:rsidRPr="0000407C">
        <w:rPr>
          <w:b/>
          <w:bCs/>
          <w:sz w:val="28"/>
          <w:szCs w:val="28"/>
        </w:rPr>
        <w:t>.3.  Schramm communication model</w:t>
      </w:r>
    </w:p>
    <w:p w14:paraId="40B94189" w14:textId="77777777" w:rsidR="00964B15" w:rsidRPr="0000407C" w:rsidRDefault="00964B15" w:rsidP="00807B72">
      <w:pPr>
        <w:tabs>
          <w:tab w:val="left" w:pos="6773"/>
        </w:tabs>
        <w:rPr>
          <w:b/>
          <w:bCs/>
          <w:sz w:val="28"/>
          <w:szCs w:val="28"/>
        </w:rPr>
      </w:pPr>
    </w:p>
    <w:p w14:paraId="3A174A40" w14:textId="38A66725" w:rsidR="00BE6BA1" w:rsidRPr="0000407C" w:rsidRDefault="00BE6BA1" w:rsidP="00807B72">
      <w:pPr>
        <w:pStyle w:val="ListParagraph"/>
        <w:numPr>
          <w:ilvl w:val="0"/>
          <w:numId w:val="11"/>
        </w:numPr>
        <w:tabs>
          <w:tab w:val="left" w:pos="6773"/>
        </w:tabs>
        <w:rPr>
          <w:b/>
          <w:bCs/>
          <w:sz w:val="28"/>
          <w:szCs w:val="28"/>
        </w:rPr>
      </w:pPr>
      <w:r w:rsidRPr="0000407C">
        <w:rPr>
          <w:b/>
          <w:bCs/>
          <w:sz w:val="28"/>
          <w:szCs w:val="28"/>
        </w:rPr>
        <w:t>Conclusion</w:t>
      </w:r>
    </w:p>
    <w:p w14:paraId="01912789" w14:textId="77777777" w:rsidR="00964B15" w:rsidRPr="0000407C" w:rsidRDefault="00964B15" w:rsidP="00807B72">
      <w:pPr>
        <w:pStyle w:val="ListParagraph"/>
        <w:tabs>
          <w:tab w:val="left" w:pos="6773"/>
        </w:tabs>
        <w:ind w:left="420"/>
        <w:rPr>
          <w:b/>
          <w:bCs/>
          <w:sz w:val="28"/>
          <w:szCs w:val="28"/>
        </w:rPr>
      </w:pPr>
    </w:p>
    <w:p w14:paraId="0E2677EF" w14:textId="21E6FFC9" w:rsidR="008A76A0" w:rsidRPr="0000407C" w:rsidRDefault="00E65722" w:rsidP="00807B72">
      <w:pPr>
        <w:tabs>
          <w:tab w:val="left" w:pos="6773"/>
        </w:tabs>
        <w:rPr>
          <w:b/>
          <w:bCs/>
          <w:sz w:val="28"/>
          <w:szCs w:val="28"/>
        </w:rPr>
      </w:pPr>
      <w:r w:rsidRPr="0000407C">
        <w:rPr>
          <w:b/>
          <w:bCs/>
          <w:sz w:val="28"/>
          <w:szCs w:val="28"/>
        </w:rPr>
        <w:t>5</w:t>
      </w:r>
      <w:r w:rsidR="00BE6BA1" w:rsidRPr="0000407C">
        <w:rPr>
          <w:b/>
          <w:bCs/>
          <w:sz w:val="28"/>
          <w:szCs w:val="28"/>
        </w:rPr>
        <w:t>. Appendices</w:t>
      </w:r>
    </w:p>
    <w:p w14:paraId="7961CA06" w14:textId="3790331A" w:rsidR="008A76A0" w:rsidRPr="0000407C" w:rsidRDefault="008A76A0" w:rsidP="00BE6BA1">
      <w:pPr>
        <w:tabs>
          <w:tab w:val="left" w:pos="6773"/>
        </w:tabs>
        <w:rPr>
          <w:b/>
          <w:bCs/>
          <w:sz w:val="28"/>
          <w:szCs w:val="28"/>
        </w:rPr>
      </w:pPr>
    </w:p>
    <w:p w14:paraId="32054E14" w14:textId="109122BF" w:rsidR="008A76A0" w:rsidRPr="0000407C" w:rsidRDefault="008A76A0" w:rsidP="004A3C90">
      <w:pPr>
        <w:tabs>
          <w:tab w:val="left" w:pos="6773"/>
        </w:tabs>
        <w:jc w:val="center"/>
        <w:rPr>
          <w:b/>
          <w:bCs/>
          <w:sz w:val="28"/>
          <w:szCs w:val="28"/>
        </w:rPr>
      </w:pPr>
    </w:p>
    <w:p w14:paraId="2AEEA5D2" w14:textId="205C381E" w:rsidR="008A76A0" w:rsidRPr="0000407C" w:rsidRDefault="008A76A0" w:rsidP="004A3C90">
      <w:pPr>
        <w:tabs>
          <w:tab w:val="left" w:pos="6773"/>
        </w:tabs>
        <w:jc w:val="center"/>
        <w:rPr>
          <w:b/>
          <w:bCs/>
          <w:sz w:val="28"/>
          <w:szCs w:val="28"/>
        </w:rPr>
      </w:pPr>
    </w:p>
    <w:p w14:paraId="0CE18DAD" w14:textId="4404D0DB" w:rsidR="008A76A0" w:rsidRPr="0000407C" w:rsidRDefault="008A76A0" w:rsidP="004A3C90">
      <w:pPr>
        <w:tabs>
          <w:tab w:val="left" w:pos="6773"/>
        </w:tabs>
        <w:jc w:val="center"/>
        <w:rPr>
          <w:b/>
          <w:bCs/>
          <w:sz w:val="28"/>
          <w:szCs w:val="28"/>
        </w:rPr>
      </w:pPr>
    </w:p>
    <w:p w14:paraId="07CD4571" w14:textId="68EDB865" w:rsidR="008A76A0" w:rsidRPr="0000407C" w:rsidRDefault="008A76A0" w:rsidP="004A3C90">
      <w:pPr>
        <w:tabs>
          <w:tab w:val="left" w:pos="6773"/>
        </w:tabs>
        <w:jc w:val="center"/>
        <w:rPr>
          <w:b/>
          <w:bCs/>
          <w:sz w:val="28"/>
          <w:szCs w:val="28"/>
        </w:rPr>
      </w:pPr>
    </w:p>
    <w:p w14:paraId="02C7EB50" w14:textId="4A9B0FC3" w:rsidR="008A76A0" w:rsidRPr="0000407C" w:rsidRDefault="008A76A0" w:rsidP="004A3C90">
      <w:pPr>
        <w:tabs>
          <w:tab w:val="left" w:pos="6773"/>
        </w:tabs>
        <w:jc w:val="center"/>
        <w:rPr>
          <w:b/>
          <w:bCs/>
          <w:sz w:val="28"/>
          <w:szCs w:val="28"/>
        </w:rPr>
      </w:pPr>
    </w:p>
    <w:p w14:paraId="39B8926B" w14:textId="78D5F6E6" w:rsidR="008A76A0" w:rsidRPr="0000407C" w:rsidRDefault="008A76A0" w:rsidP="004A3C90">
      <w:pPr>
        <w:tabs>
          <w:tab w:val="left" w:pos="6773"/>
        </w:tabs>
        <w:jc w:val="center"/>
        <w:rPr>
          <w:b/>
          <w:bCs/>
          <w:sz w:val="28"/>
          <w:szCs w:val="28"/>
        </w:rPr>
      </w:pPr>
    </w:p>
    <w:p w14:paraId="436DC233" w14:textId="64C0070D" w:rsidR="008A76A0" w:rsidRDefault="008A76A0" w:rsidP="004A3C90">
      <w:pPr>
        <w:tabs>
          <w:tab w:val="left" w:pos="6773"/>
        </w:tabs>
        <w:jc w:val="center"/>
        <w:rPr>
          <w:b/>
          <w:bCs/>
        </w:rPr>
      </w:pPr>
    </w:p>
    <w:p w14:paraId="35DB6679" w14:textId="3CF70740" w:rsidR="008A76A0" w:rsidRDefault="008A76A0" w:rsidP="004A3C90">
      <w:pPr>
        <w:tabs>
          <w:tab w:val="left" w:pos="6773"/>
        </w:tabs>
        <w:jc w:val="center"/>
        <w:rPr>
          <w:b/>
          <w:bCs/>
        </w:rPr>
      </w:pPr>
    </w:p>
    <w:p w14:paraId="6BDDED2D" w14:textId="3BE0C9C4" w:rsidR="008A76A0" w:rsidRDefault="008A76A0" w:rsidP="004A3C90">
      <w:pPr>
        <w:tabs>
          <w:tab w:val="left" w:pos="6773"/>
        </w:tabs>
        <w:jc w:val="center"/>
        <w:rPr>
          <w:b/>
          <w:bCs/>
        </w:rPr>
      </w:pPr>
    </w:p>
    <w:p w14:paraId="39A925C4" w14:textId="291AA792" w:rsidR="008A76A0" w:rsidRDefault="008A76A0" w:rsidP="004A3C90">
      <w:pPr>
        <w:tabs>
          <w:tab w:val="left" w:pos="6773"/>
        </w:tabs>
        <w:jc w:val="center"/>
        <w:rPr>
          <w:b/>
          <w:bCs/>
        </w:rPr>
      </w:pPr>
    </w:p>
    <w:p w14:paraId="7E9B5DEF" w14:textId="296F881F" w:rsidR="008A76A0" w:rsidRDefault="008A76A0" w:rsidP="004A3C90">
      <w:pPr>
        <w:tabs>
          <w:tab w:val="left" w:pos="6773"/>
        </w:tabs>
        <w:jc w:val="center"/>
        <w:rPr>
          <w:b/>
          <w:bCs/>
        </w:rPr>
      </w:pPr>
    </w:p>
    <w:p w14:paraId="36C5CF20" w14:textId="5DA7CB80" w:rsidR="008A76A0" w:rsidRDefault="008A76A0" w:rsidP="004A3C90">
      <w:pPr>
        <w:tabs>
          <w:tab w:val="left" w:pos="6773"/>
        </w:tabs>
        <w:jc w:val="center"/>
        <w:rPr>
          <w:b/>
          <w:bCs/>
        </w:rPr>
      </w:pPr>
    </w:p>
    <w:p w14:paraId="0936D548" w14:textId="17A0CE3A" w:rsidR="008A76A0" w:rsidRDefault="008A76A0" w:rsidP="004A3C90">
      <w:pPr>
        <w:tabs>
          <w:tab w:val="left" w:pos="6773"/>
        </w:tabs>
        <w:jc w:val="center"/>
        <w:rPr>
          <w:b/>
          <w:bCs/>
        </w:rPr>
      </w:pPr>
    </w:p>
    <w:p w14:paraId="0F143AD9" w14:textId="16225E04" w:rsidR="008A76A0" w:rsidRDefault="008A76A0" w:rsidP="004A3C90">
      <w:pPr>
        <w:tabs>
          <w:tab w:val="left" w:pos="6773"/>
        </w:tabs>
        <w:jc w:val="center"/>
        <w:rPr>
          <w:b/>
          <w:bCs/>
        </w:rPr>
      </w:pPr>
    </w:p>
    <w:p w14:paraId="0DD6E38C" w14:textId="77777777" w:rsidR="00D11D90" w:rsidRPr="00D707F1" w:rsidRDefault="00D11D90" w:rsidP="00D707F1">
      <w:pPr>
        <w:tabs>
          <w:tab w:val="left" w:pos="6773"/>
        </w:tabs>
        <w:rPr>
          <w:b/>
          <w:bCs/>
          <w:sz w:val="28"/>
          <w:szCs w:val="28"/>
        </w:rPr>
      </w:pPr>
    </w:p>
    <w:p w14:paraId="2A10C759" w14:textId="1A97E8D1" w:rsidR="008A76A0" w:rsidRDefault="00525B42" w:rsidP="00525B42">
      <w:pPr>
        <w:pStyle w:val="ListParagraph"/>
        <w:numPr>
          <w:ilvl w:val="0"/>
          <w:numId w:val="4"/>
        </w:numPr>
        <w:tabs>
          <w:tab w:val="left" w:pos="6773"/>
        </w:tabs>
        <w:rPr>
          <w:b/>
          <w:bCs/>
          <w:sz w:val="28"/>
          <w:szCs w:val="28"/>
        </w:rPr>
      </w:pPr>
      <w:r>
        <w:rPr>
          <w:b/>
          <w:bCs/>
          <w:sz w:val="28"/>
          <w:szCs w:val="28"/>
        </w:rPr>
        <w:t xml:space="preserve"> </w:t>
      </w:r>
      <w:r w:rsidR="008A76A0" w:rsidRPr="00525B42">
        <w:rPr>
          <w:b/>
          <w:bCs/>
          <w:sz w:val="28"/>
          <w:szCs w:val="28"/>
        </w:rPr>
        <w:t>INTRODUCCION</w:t>
      </w:r>
    </w:p>
    <w:p w14:paraId="50CB677A" w14:textId="77777777" w:rsidR="00F669A2" w:rsidRPr="00525B42" w:rsidRDefault="00F669A2" w:rsidP="00F669A2">
      <w:pPr>
        <w:pStyle w:val="ListParagraph"/>
        <w:tabs>
          <w:tab w:val="left" w:pos="6773"/>
        </w:tabs>
        <w:ind w:left="360"/>
        <w:rPr>
          <w:b/>
          <w:bCs/>
          <w:sz w:val="28"/>
          <w:szCs w:val="28"/>
        </w:rPr>
      </w:pPr>
    </w:p>
    <w:p w14:paraId="0AAA2A9A" w14:textId="3D311EC7" w:rsidR="008A76A0" w:rsidRDefault="008A76A0" w:rsidP="008A76A0">
      <w:pPr>
        <w:pStyle w:val="ListParagraph"/>
        <w:tabs>
          <w:tab w:val="left" w:pos="6773"/>
        </w:tabs>
        <w:rPr>
          <w:b/>
          <w:bCs/>
        </w:rPr>
      </w:pPr>
    </w:p>
    <w:p w14:paraId="01F148CE" w14:textId="599BE2E4" w:rsidR="004372BC" w:rsidRPr="00D6551E" w:rsidRDefault="004372BC" w:rsidP="00D6551E">
      <w:pPr>
        <w:pStyle w:val="ListParagraph"/>
        <w:numPr>
          <w:ilvl w:val="0"/>
          <w:numId w:val="3"/>
        </w:numPr>
        <w:rPr>
          <w:lang w:val="en" w:eastAsia="en-GB"/>
        </w:rPr>
      </w:pPr>
      <w:r w:rsidRPr="00D6551E">
        <w:rPr>
          <w:lang w:val="en" w:eastAsia="en-GB"/>
        </w:rPr>
        <w:t>Teamwork means that a group of people agree and perform a task together and in harmony.</w:t>
      </w:r>
    </w:p>
    <w:p w14:paraId="4DFE4890" w14:textId="50F000C4" w:rsidR="000E4AAD" w:rsidRDefault="000E4AAD" w:rsidP="00D6551E">
      <w:pPr>
        <w:ind w:left="720"/>
        <w:rPr>
          <w:color w:val="222222"/>
          <w:lang w:val="en"/>
        </w:rPr>
      </w:pPr>
      <w:r w:rsidRPr="000E4AAD">
        <w:rPr>
          <w:color w:val="222222"/>
          <w:lang w:val="en"/>
        </w:rPr>
        <w:t>The explanation of teamwork for me is a working model of a group of people with the same purpose</w:t>
      </w:r>
      <w:r>
        <w:rPr>
          <w:color w:val="222222"/>
          <w:lang w:val="en"/>
        </w:rPr>
        <w:t>.</w:t>
      </w:r>
    </w:p>
    <w:p w14:paraId="225A3765" w14:textId="7A0BEF83" w:rsidR="00D6551E" w:rsidRDefault="00D6551E" w:rsidP="00D6551E">
      <w:pPr>
        <w:ind w:left="720"/>
        <w:rPr>
          <w:color w:val="222222"/>
          <w:lang w:val="en"/>
        </w:rPr>
      </w:pPr>
    </w:p>
    <w:p w14:paraId="36F05BEB" w14:textId="2F192538" w:rsidR="00D6551E" w:rsidRDefault="00D6551E" w:rsidP="00F669A2">
      <w:pPr>
        <w:rPr>
          <w:color w:val="222222"/>
          <w:lang w:val="en"/>
        </w:rPr>
      </w:pPr>
    </w:p>
    <w:p w14:paraId="72B590FC" w14:textId="77777777" w:rsidR="00F669A2" w:rsidRPr="00F669A2" w:rsidRDefault="00F669A2" w:rsidP="00F669A2">
      <w:pPr>
        <w:rPr>
          <w:color w:val="222222"/>
          <w:lang w:val="en"/>
        </w:rPr>
      </w:pPr>
    </w:p>
    <w:p w14:paraId="1600AB6F" w14:textId="32BD8223" w:rsidR="00D6551E" w:rsidRPr="00F669A2" w:rsidRDefault="00D6551E" w:rsidP="00F669A2">
      <w:pPr>
        <w:pStyle w:val="ListParagraph"/>
        <w:numPr>
          <w:ilvl w:val="0"/>
          <w:numId w:val="3"/>
        </w:numPr>
        <w:rPr>
          <w:color w:val="222222"/>
          <w:lang w:val="en"/>
        </w:rPr>
      </w:pPr>
    </w:p>
    <w:p w14:paraId="2B365720" w14:textId="7CC12A5E" w:rsidR="00D6551E" w:rsidRDefault="00D6551E" w:rsidP="00D6551E">
      <w:pPr>
        <w:ind w:left="720"/>
        <w:rPr>
          <w:color w:val="222222"/>
          <w:lang w:val="en"/>
        </w:rPr>
      </w:pPr>
    </w:p>
    <w:p w14:paraId="19834493" w14:textId="77777777" w:rsidR="00B05DB0" w:rsidRDefault="00B05DB0" w:rsidP="00D6551E">
      <w:pPr>
        <w:ind w:left="720"/>
        <w:rPr>
          <w:color w:val="222222"/>
          <w:lang w:val="en"/>
        </w:rPr>
      </w:pPr>
    </w:p>
    <w:p w14:paraId="03276FB3" w14:textId="4AD281D7" w:rsidR="00D6551E" w:rsidRPr="00F669A2" w:rsidRDefault="009C4885" w:rsidP="00F669A2">
      <w:pPr>
        <w:pStyle w:val="ListParagraph"/>
        <w:numPr>
          <w:ilvl w:val="0"/>
          <w:numId w:val="4"/>
        </w:numPr>
        <w:rPr>
          <w:b/>
          <w:bCs/>
          <w:color w:val="222222"/>
          <w:sz w:val="28"/>
          <w:szCs w:val="28"/>
          <w:lang w:val="en"/>
        </w:rPr>
      </w:pPr>
      <w:r>
        <w:rPr>
          <w:b/>
          <w:bCs/>
          <w:color w:val="222222"/>
          <w:sz w:val="28"/>
          <w:szCs w:val="28"/>
          <w:lang w:val="en"/>
        </w:rPr>
        <w:t xml:space="preserve"> </w:t>
      </w:r>
      <w:r w:rsidR="00D6551E" w:rsidRPr="00F669A2">
        <w:rPr>
          <w:b/>
          <w:bCs/>
          <w:color w:val="222222"/>
          <w:sz w:val="28"/>
          <w:szCs w:val="28"/>
          <w:lang w:val="en"/>
        </w:rPr>
        <w:t>TYPES OF COMMUNICATION</w:t>
      </w:r>
    </w:p>
    <w:p w14:paraId="4611809E" w14:textId="311C95F6" w:rsidR="00F669A2" w:rsidRDefault="00F669A2" w:rsidP="00F669A2">
      <w:pPr>
        <w:rPr>
          <w:b/>
          <w:bCs/>
          <w:color w:val="222222"/>
          <w:sz w:val="28"/>
          <w:szCs w:val="28"/>
          <w:lang w:val="en"/>
        </w:rPr>
      </w:pPr>
    </w:p>
    <w:p w14:paraId="30B1C553" w14:textId="46459805" w:rsidR="00F669A2" w:rsidRPr="00F669A2" w:rsidRDefault="00F669A2" w:rsidP="00F669A2">
      <w:pPr>
        <w:pStyle w:val="ListParagraph"/>
        <w:numPr>
          <w:ilvl w:val="0"/>
          <w:numId w:val="3"/>
        </w:numPr>
      </w:pPr>
      <w:r w:rsidRPr="00F669A2">
        <w:t>There are four main types of communication that we use frequently and that means we use them daily, such as: verbal, nonverbal, written and visual. Let's take a look at each of these types of communication, why they are important and how you can improve us to achieve our goals.</w:t>
      </w:r>
    </w:p>
    <w:p w14:paraId="61015431" w14:textId="5BEA6895" w:rsidR="00D6551E" w:rsidRDefault="00D6551E" w:rsidP="00D6551E">
      <w:pPr>
        <w:rPr>
          <w:b/>
          <w:bCs/>
          <w:color w:val="222222"/>
          <w:sz w:val="28"/>
          <w:szCs w:val="28"/>
          <w:lang w:val="en"/>
        </w:rPr>
      </w:pPr>
    </w:p>
    <w:p w14:paraId="4ABB0A46" w14:textId="77777777" w:rsidR="00B05DB0" w:rsidRDefault="00B05DB0" w:rsidP="00D6551E">
      <w:pPr>
        <w:rPr>
          <w:b/>
          <w:bCs/>
          <w:color w:val="222222"/>
          <w:sz w:val="28"/>
          <w:szCs w:val="28"/>
          <w:lang w:val="en"/>
        </w:rPr>
      </w:pPr>
    </w:p>
    <w:p w14:paraId="467630B6" w14:textId="2629282F" w:rsidR="00D6551E" w:rsidRDefault="00D6551E" w:rsidP="00D6551E">
      <w:pPr>
        <w:rPr>
          <w:b/>
          <w:bCs/>
          <w:color w:val="222222"/>
          <w:sz w:val="28"/>
          <w:szCs w:val="28"/>
          <w:lang w:val="en"/>
        </w:rPr>
      </w:pPr>
      <w:r>
        <w:rPr>
          <w:b/>
          <w:bCs/>
          <w:color w:val="222222"/>
          <w:sz w:val="28"/>
          <w:szCs w:val="28"/>
          <w:lang w:val="en"/>
        </w:rPr>
        <w:t>2.1 VERBAL COMMUNICATION</w:t>
      </w:r>
    </w:p>
    <w:p w14:paraId="13F75264" w14:textId="309131E0" w:rsidR="00F669A2" w:rsidRDefault="00F669A2" w:rsidP="00D6551E">
      <w:pPr>
        <w:rPr>
          <w:b/>
          <w:bCs/>
          <w:color w:val="222222"/>
          <w:sz w:val="28"/>
          <w:szCs w:val="28"/>
          <w:lang w:val="en"/>
        </w:rPr>
      </w:pPr>
    </w:p>
    <w:p w14:paraId="4D332D46" w14:textId="41C19E85" w:rsidR="00F669A2" w:rsidRDefault="00F669A2" w:rsidP="00F669A2">
      <w:pPr>
        <w:pStyle w:val="ListParagraph"/>
        <w:numPr>
          <w:ilvl w:val="0"/>
          <w:numId w:val="3"/>
        </w:numPr>
      </w:pPr>
      <w:r w:rsidRPr="00F669A2">
        <w:t>Verbal communication for me means the use of sounds and words to express themselves in a direct way, especially in contrast to the use of gestures and the use of body language (non-verbal communication)</w:t>
      </w:r>
    </w:p>
    <w:p w14:paraId="3BEB18E0" w14:textId="6B0DECAC" w:rsidR="00B05DB0" w:rsidRDefault="00B05DB0" w:rsidP="00B05DB0"/>
    <w:p w14:paraId="103D5FB3" w14:textId="2853FA59" w:rsidR="00B05DB0" w:rsidRDefault="00B05DB0" w:rsidP="00B05DB0">
      <w:pPr>
        <w:pStyle w:val="ListParagraph"/>
        <w:numPr>
          <w:ilvl w:val="0"/>
          <w:numId w:val="3"/>
        </w:numPr>
      </w:pPr>
      <w:r w:rsidRPr="00B05DB0">
        <w:t>https://www.yourdictionary.com/verbal-communication</w:t>
      </w:r>
    </w:p>
    <w:p w14:paraId="389B908D" w14:textId="07538784" w:rsidR="00B05DB0" w:rsidRDefault="00B05DB0" w:rsidP="00B05DB0">
      <w:pPr>
        <w:ind w:left="360"/>
      </w:pPr>
    </w:p>
    <w:p w14:paraId="2A828981" w14:textId="77777777" w:rsidR="00B05DB0" w:rsidRDefault="00B05DB0" w:rsidP="00B05DB0">
      <w:pPr>
        <w:pStyle w:val="ListParagraph"/>
        <w:numPr>
          <w:ilvl w:val="0"/>
          <w:numId w:val="3"/>
        </w:numPr>
      </w:pPr>
    </w:p>
    <w:p w14:paraId="02EB550B" w14:textId="77777777" w:rsidR="00F669A2" w:rsidRPr="00F669A2" w:rsidRDefault="00F669A2" w:rsidP="00F669A2">
      <w:pPr>
        <w:pStyle w:val="ListParagraph"/>
      </w:pPr>
    </w:p>
    <w:p w14:paraId="0AAEA081" w14:textId="52E92A68" w:rsidR="00F669A2" w:rsidRDefault="00F669A2" w:rsidP="00D6551E">
      <w:pPr>
        <w:rPr>
          <w:b/>
          <w:bCs/>
          <w:color w:val="222222"/>
          <w:sz w:val="28"/>
          <w:szCs w:val="28"/>
          <w:lang w:val="en"/>
        </w:rPr>
      </w:pPr>
    </w:p>
    <w:p w14:paraId="560CBD29" w14:textId="77777777" w:rsidR="00B05DB0" w:rsidRDefault="00B05DB0" w:rsidP="00D6551E">
      <w:pPr>
        <w:rPr>
          <w:b/>
          <w:bCs/>
          <w:color w:val="222222"/>
          <w:sz w:val="28"/>
          <w:szCs w:val="28"/>
          <w:lang w:val="en"/>
        </w:rPr>
      </w:pPr>
    </w:p>
    <w:p w14:paraId="2425FDC9" w14:textId="6085BEB7" w:rsidR="00D6551E" w:rsidRDefault="00D6551E" w:rsidP="00D6551E">
      <w:pPr>
        <w:rPr>
          <w:b/>
          <w:bCs/>
          <w:color w:val="222222"/>
          <w:sz w:val="28"/>
          <w:szCs w:val="28"/>
          <w:lang w:val="en"/>
        </w:rPr>
      </w:pPr>
    </w:p>
    <w:p w14:paraId="6A5EB9D4" w14:textId="51797321" w:rsidR="00D6551E" w:rsidRDefault="00D6551E" w:rsidP="00D6551E">
      <w:pPr>
        <w:rPr>
          <w:b/>
          <w:bCs/>
          <w:color w:val="222222"/>
          <w:sz w:val="28"/>
          <w:szCs w:val="28"/>
          <w:lang w:val="en"/>
        </w:rPr>
      </w:pPr>
      <w:r>
        <w:rPr>
          <w:b/>
          <w:bCs/>
          <w:color w:val="222222"/>
          <w:sz w:val="28"/>
          <w:szCs w:val="28"/>
          <w:lang w:val="en"/>
        </w:rPr>
        <w:t>2.2 NON-VERBAL COMMUNICATION</w:t>
      </w:r>
    </w:p>
    <w:p w14:paraId="3B428830" w14:textId="026F730E" w:rsidR="00B05DB0" w:rsidRDefault="00B05DB0" w:rsidP="00D6551E">
      <w:pPr>
        <w:rPr>
          <w:b/>
          <w:bCs/>
          <w:color w:val="222222"/>
          <w:sz w:val="28"/>
          <w:szCs w:val="28"/>
          <w:lang w:val="en"/>
        </w:rPr>
      </w:pPr>
    </w:p>
    <w:p w14:paraId="089D9CDB" w14:textId="5A99434D" w:rsidR="00B05DB0" w:rsidRPr="00B05DB0" w:rsidRDefault="00B05DB0" w:rsidP="00B05DB0">
      <w:pPr>
        <w:pStyle w:val="ListParagraph"/>
        <w:numPr>
          <w:ilvl w:val="0"/>
          <w:numId w:val="3"/>
        </w:numPr>
      </w:pPr>
      <w:r w:rsidRPr="00B05DB0">
        <w:t>Nonverbal communication refers to gestures, facial expressions, tone of voice, eye contact (or lack thereof), body language, posture and other ways in which people can communicate without using verbal language and only with the use of language of the body.</w:t>
      </w:r>
    </w:p>
    <w:p w14:paraId="3F1E8256" w14:textId="7C264A50" w:rsidR="00F669A2" w:rsidRDefault="00F669A2" w:rsidP="00D6551E">
      <w:pPr>
        <w:rPr>
          <w:b/>
          <w:bCs/>
          <w:color w:val="222222"/>
          <w:sz w:val="28"/>
          <w:szCs w:val="28"/>
          <w:lang w:val="en"/>
        </w:rPr>
      </w:pPr>
    </w:p>
    <w:p w14:paraId="3CDC083B" w14:textId="0018B096" w:rsidR="00B05DB0" w:rsidRDefault="00E04CFD" w:rsidP="00B05DB0">
      <w:pPr>
        <w:pStyle w:val="ListParagraph"/>
        <w:numPr>
          <w:ilvl w:val="0"/>
          <w:numId w:val="3"/>
        </w:numPr>
        <w:rPr>
          <w:color w:val="222222"/>
          <w:lang w:val="en"/>
        </w:rPr>
      </w:pPr>
      <w:hyperlink r:id="rId8" w:history="1">
        <w:r w:rsidR="00B05DB0" w:rsidRPr="00170A4E">
          <w:rPr>
            <w:rStyle w:val="Hyperlink"/>
            <w:lang w:val="en"/>
          </w:rPr>
          <w:t>https://www.thebalancecareers.com/nonverbal-communication-skills-2059693</w:t>
        </w:r>
      </w:hyperlink>
    </w:p>
    <w:p w14:paraId="4E3B1846" w14:textId="77777777" w:rsidR="00B05DB0" w:rsidRPr="00B05DB0" w:rsidRDefault="00B05DB0" w:rsidP="00B05DB0">
      <w:pPr>
        <w:pStyle w:val="ListParagraph"/>
        <w:rPr>
          <w:color w:val="222222"/>
          <w:lang w:val="en"/>
        </w:rPr>
      </w:pPr>
    </w:p>
    <w:p w14:paraId="6B067DE3" w14:textId="77777777" w:rsidR="00B05DB0" w:rsidRPr="00B05DB0" w:rsidRDefault="00B05DB0" w:rsidP="00B05DB0">
      <w:pPr>
        <w:pStyle w:val="ListParagraph"/>
        <w:numPr>
          <w:ilvl w:val="0"/>
          <w:numId w:val="3"/>
        </w:numPr>
        <w:rPr>
          <w:color w:val="222222"/>
          <w:lang w:val="en"/>
        </w:rPr>
      </w:pPr>
    </w:p>
    <w:p w14:paraId="7B67906F" w14:textId="0485F9B9" w:rsidR="00D6551E" w:rsidRDefault="00D6551E" w:rsidP="00D6551E">
      <w:pPr>
        <w:rPr>
          <w:b/>
          <w:bCs/>
          <w:color w:val="222222"/>
          <w:sz w:val="28"/>
          <w:szCs w:val="28"/>
          <w:lang w:val="en"/>
        </w:rPr>
      </w:pPr>
    </w:p>
    <w:p w14:paraId="22C9DCF7" w14:textId="77777777" w:rsidR="00B05DB0" w:rsidRDefault="00B05DB0" w:rsidP="00D6551E">
      <w:pPr>
        <w:rPr>
          <w:b/>
          <w:bCs/>
          <w:color w:val="222222"/>
          <w:sz w:val="28"/>
          <w:szCs w:val="28"/>
          <w:lang w:val="en"/>
        </w:rPr>
      </w:pPr>
    </w:p>
    <w:p w14:paraId="63DE0303" w14:textId="6061846C" w:rsidR="00525B42" w:rsidRPr="00D6551E" w:rsidRDefault="00525B42" w:rsidP="00D6551E">
      <w:pPr>
        <w:rPr>
          <w:b/>
          <w:bCs/>
          <w:color w:val="222222"/>
          <w:sz w:val="28"/>
          <w:szCs w:val="28"/>
          <w:lang w:val="en"/>
        </w:rPr>
      </w:pPr>
      <w:r>
        <w:rPr>
          <w:b/>
          <w:bCs/>
          <w:color w:val="222222"/>
          <w:sz w:val="28"/>
          <w:szCs w:val="28"/>
          <w:lang w:val="en"/>
        </w:rPr>
        <w:t>3.0 THEORIES OF COMMUNICATION</w:t>
      </w:r>
    </w:p>
    <w:p w14:paraId="71B24F5E" w14:textId="67156590" w:rsidR="00D6551E" w:rsidRDefault="00D6551E" w:rsidP="00B05DB0">
      <w:pPr>
        <w:rPr>
          <w:lang w:val="en"/>
        </w:rPr>
      </w:pPr>
    </w:p>
    <w:p w14:paraId="13F8A3A7" w14:textId="52311831" w:rsidR="00B05DB0" w:rsidRDefault="00B05DB0" w:rsidP="00B05DB0">
      <w:pPr>
        <w:rPr>
          <w:lang w:val="en"/>
        </w:rPr>
      </w:pPr>
    </w:p>
    <w:p w14:paraId="7C299878" w14:textId="0360A048" w:rsidR="00B971CF" w:rsidRDefault="00B971CF" w:rsidP="00B971CF">
      <w:pPr>
        <w:pStyle w:val="ListParagraph"/>
        <w:numPr>
          <w:ilvl w:val="0"/>
          <w:numId w:val="10"/>
        </w:numPr>
      </w:pPr>
      <w:r w:rsidRPr="00B971CF">
        <w:rPr>
          <w:b/>
          <w:bCs/>
        </w:rPr>
        <w:t>Mechanistic</w:t>
      </w:r>
      <w:r w:rsidRPr="00B971CF">
        <w:t xml:space="preserve"> - The mechanistic view point says that communication is simply the transmission of information from the first party to the second party. The first party being the sender and the second party being the receiver.</w:t>
      </w:r>
    </w:p>
    <w:p w14:paraId="2CF19E89" w14:textId="77777777" w:rsidR="00B971CF" w:rsidRPr="00B971CF" w:rsidRDefault="00B971CF" w:rsidP="00B971CF"/>
    <w:p w14:paraId="62CB3811" w14:textId="3EB127EE" w:rsidR="00B971CF" w:rsidRDefault="00B971CF" w:rsidP="00B971CF">
      <w:pPr>
        <w:pStyle w:val="ListParagraph"/>
        <w:numPr>
          <w:ilvl w:val="0"/>
          <w:numId w:val="10"/>
        </w:numPr>
      </w:pPr>
      <w:r w:rsidRPr="00B971CF">
        <w:rPr>
          <w:b/>
          <w:bCs/>
        </w:rPr>
        <w:t>Psychological</w:t>
      </w:r>
      <w:r w:rsidRPr="00B971CF">
        <w:t xml:space="preserve"> - According to the psychological view point, communication is simply not the flow of information from the sender to the receiver but actually the thoughts, feelings of the sender which he tries to share with the recipients. It also includes the reactions, feelings of the receiver after he decodes the information.</w:t>
      </w:r>
    </w:p>
    <w:p w14:paraId="7586FE14" w14:textId="77777777" w:rsidR="00B971CF" w:rsidRPr="00B971CF" w:rsidRDefault="00B971CF" w:rsidP="00B971CF"/>
    <w:p w14:paraId="2932C369" w14:textId="7E0FF797" w:rsidR="00B971CF" w:rsidRDefault="00B971CF" w:rsidP="00B971CF">
      <w:pPr>
        <w:pStyle w:val="ListParagraph"/>
        <w:numPr>
          <w:ilvl w:val="0"/>
          <w:numId w:val="10"/>
        </w:numPr>
      </w:pPr>
      <w:r w:rsidRPr="00B971CF">
        <w:rPr>
          <w:b/>
          <w:bCs/>
        </w:rPr>
        <w:t>Social</w:t>
      </w:r>
      <w:r w:rsidRPr="00B971CF">
        <w:t xml:space="preserve"> - The social view point considers communication as a result of interaction between the sender and the receiver. It simply says that communication is directly dependent on the content of the speech. “How one communicates” is the basis of the social view point.</w:t>
      </w:r>
    </w:p>
    <w:p w14:paraId="4B8B9710" w14:textId="77777777" w:rsidR="00C325A1" w:rsidRDefault="00C325A1" w:rsidP="00C325A1">
      <w:pPr>
        <w:pStyle w:val="ListParagraph"/>
      </w:pPr>
    </w:p>
    <w:p w14:paraId="7758032B" w14:textId="77777777" w:rsidR="00C325A1" w:rsidRPr="00B971CF" w:rsidRDefault="00C325A1" w:rsidP="00C325A1">
      <w:pPr>
        <w:pStyle w:val="ListParagraph"/>
        <w:numPr>
          <w:ilvl w:val="0"/>
          <w:numId w:val="10"/>
        </w:numPr>
      </w:pPr>
      <w:hyperlink r:id="rId9" w:history="1">
        <w:r w:rsidRPr="00170A4E">
          <w:rPr>
            <w:rStyle w:val="Hyperlink"/>
          </w:rPr>
          <w:t>https://www.managementstudyguide.com/communication-theory.htm</w:t>
        </w:r>
      </w:hyperlink>
    </w:p>
    <w:p w14:paraId="459A4D12" w14:textId="77777777" w:rsidR="00C325A1" w:rsidRPr="00B971CF" w:rsidRDefault="00C325A1" w:rsidP="00C325A1">
      <w:pPr>
        <w:pStyle w:val="ListParagraph"/>
      </w:pPr>
    </w:p>
    <w:p w14:paraId="4F8621B0" w14:textId="67C72B4F" w:rsidR="00D6551E" w:rsidRDefault="00D6551E" w:rsidP="00C325A1">
      <w:pPr>
        <w:rPr>
          <w:color w:val="222222"/>
          <w:lang w:val="en"/>
        </w:rPr>
      </w:pPr>
    </w:p>
    <w:p w14:paraId="5ED575C0" w14:textId="3E1330D9" w:rsidR="00D6551E" w:rsidRDefault="00D6551E" w:rsidP="00D6551E">
      <w:pPr>
        <w:ind w:left="720"/>
        <w:rPr>
          <w:color w:val="222222"/>
          <w:lang w:val="en"/>
        </w:rPr>
      </w:pPr>
    </w:p>
    <w:p w14:paraId="5E2AA5EE" w14:textId="77777777" w:rsidR="00525B42" w:rsidRDefault="00525B42" w:rsidP="00525B42">
      <w:pPr>
        <w:rPr>
          <w:color w:val="222222"/>
          <w:lang w:val="en"/>
        </w:rPr>
      </w:pPr>
    </w:p>
    <w:p w14:paraId="26B12066" w14:textId="107AF1EA" w:rsidR="00174C48" w:rsidRDefault="00D6551E" w:rsidP="000E4AAD">
      <w:pPr>
        <w:rPr>
          <w:b/>
          <w:bCs/>
          <w:color w:val="222222"/>
          <w:sz w:val="28"/>
          <w:szCs w:val="28"/>
          <w:lang w:val="en"/>
        </w:rPr>
      </w:pPr>
      <w:r w:rsidRPr="00D6551E">
        <w:rPr>
          <w:b/>
          <w:bCs/>
          <w:color w:val="222222"/>
          <w:sz w:val="28"/>
          <w:szCs w:val="28"/>
          <w:lang w:val="en"/>
        </w:rPr>
        <w:t>3.1</w:t>
      </w:r>
      <w:r>
        <w:rPr>
          <w:b/>
          <w:bCs/>
          <w:color w:val="222222"/>
          <w:sz w:val="28"/>
          <w:szCs w:val="28"/>
          <w:lang w:val="en"/>
        </w:rPr>
        <w:t xml:space="preserve"> </w:t>
      </w:r>
      <w:r w:rsidRPr="00D6551E">
        <w:rPr>
          <w:b/>
          <w:bCs/>
          <w:color w:val="222222"/>
          <w:sz w:val="28"/>
          <w:szCs w:val="28"/>
          <w:lang w:val="en"/>
        </w:rPr>
        <w:t xml:space="preserve">SHANNON-WEAVER MODEL </w:t>
      </w:r>
      <w:r>
        <w:rPr>
          <w:b/>
          <w:bCs/>
          <w:color w:val="222222"/>
          <w:sz w:val="28"/>
          <w:szCs w:val="28"/>
          <w:lang w:val="en"/>
        </w:rPr>
        <w:t>O</w:t>
      </w:r>
      <w:r w:rsidRPr="00D6551E">
        <w:rPr>
          <w:b/>
          <w:bCs/>
          <w:color w:val="222222"/>
          <w:sz w:val="28"/>
          <w:szCs w:val="28"/>
          <w:lang w:val="en"/>
        </w:rPr>
        <w:t>F COMMUNICATION</w:t>
      </w:r>
    </w:p>
    <w:p w14:paraId="579F5B39" w14:textId="77777777" w:rsidR="00F669A2" w:rsidRDefault="00F669A2" w:rsidP="000E4AAD">
      <w:pPr>
        <w:rPr>
          <w:b/>
          <w:bCs/>
          <w:color w:val="222222"/>
          <w:sz w:val="28"/>
          <w:szCs w:val="28"/>
          <w:lang w:val="en"/>
        </w:rPr>
      </w:pPr>
    </w:p>
    <w:p w14:paraId="61BE479B" w14:textId="5BCDF613" w:rsidR="00F76E6C" w:rsidRDefault="00F76E6C" w:rsidP="000E4AAD">
      <w:pPr>
        <w:rPr>
          <w:b/>
          <w:bCs/>
          <w:color w:val="222222"/>
          <w:sz w:val="28"/>
          <w:szCs w:val="28"/>
          <w:lang w:val="en"/>
        </w:rPr>
      </w:pPr>
    </w:p>
    <w:p w14:paraId="49EB645B" w14:textId="77777777" w:rsidR="003A1006" w:rsidRPr="003A1006" w:rsidRDefault="003A1006" w:rsidP="003A1006">
      <w:pPr>
        <w:pStyle w:val="ListParagraph"/>
        <w:numPr>
          <w:ilvl w:val="0"/>
          <w:numId w:val="3"/>
        </w:numPr>
      </w:pPr>
      <w:r w:rsidRPr="003A1006">
        <w:t>This model breaks the sender and receiver model it seems communication in a practical way. It is not a traditional model.</w:t>
      </w:r>
    </w:p>
    <w:p w14:paraId="6675C0B6" w14:textId="1A001EFD" w:rsidR="003A1006" w:rsidRPr="003A1006" w:rsidRDefault="003A1006" w:rsidP="003A1006">
      <w:pPr>
        <w:ind w:left="720"/>
      </w:pPr>
      <w:r w:rsidRPr="003A1006">
        <w:t xml:space="preserve">It can happen within our self or two people; each person acts as both sender and receiver and hence use interpretation. It is simultaneously </w:t>
      </w:r>
      <w:r w:rsidR="00B971CF" w:rsidRPr="003A1006">
        <w:t>take</w:t>
      </w:r>
      <w:r w:rsidRPr="003A1006">
        <w:t xml:space="preserve"> place e.g. encoding, interpret and decoding.</w:t>
      </w:r>
    </w:p>
    <w:p w14:paraId="5B89EC08" w14:textId="77777777" w:rsidR="00F76E6C" w:rsidRDefault="00F76E6C" w:rsidP="000E4AAD">
      <w:pPr>
        <w:rPr>
          <w:b/>
          <w:bCs/>
          <w:color w:val="222222"/>
          <w:sz w:val="28"/>
          <w:szCs w:val="28"/>
          <w:lang w:val="en"/>
        </w:rPr>
      </w:pPr>
    </w:p>
    <w:p w14:paraId="7388B468" w14:textId="3E682301" w:rsidR="00D6551E" w:rsidRPr="00C325A1" w:rsidRDefault="00C325A1" w:rsidP="003A1006">
      <w:pPr>
        <w:pStyle w:val="ListParagraph"/>
        <w:numPr>
          <w:ilvl w:val="0"/>
          <w:numId w:val="3"/>
        </w:numPr>
        <w:rPr>
          <w:color w:val="222222"/>
          <w:lang w:val="en"/>
        </w:rPr>
      </w:pPr>
      <w:r w:rsidRPr="00C325A1">
        <w:rPr>
          <w:color w:val="222222"/>
          <w:lang w:val="en"/>
        </w:rPr>
        <w:t>https://www.communicationtheory.org/shannon-and-weaver-model-of-communication/</w:t>
      </w:r>
    </w:p>
    <w:p w14:paraId="3B398B5E" w14:textId="29A46E3D" w:rsidR="003A1006" w:rsidRDefault="003A1006" w:rsidP="003A1006">
      <w:pPr>
        <w:rPr>
          <w:b/>
          <w:bCs/>
          <w:color w:val="222222"/>
          <w:sz w:val="28"/>
          <w:szCs w:val="28"/>
          <w:lang w:val="en"/>
        </w:rPr>
      </w:pPr>
    </w:p>
    <w:p w14:paraId="2425F2E1" w14:textId="77777777" w:rsidR="003A1006" w:rsidRPr="003A1006" w:rsidRDefault="003A1006" w:rsidP="003A1006">
      <w:pPr>
        <w:rPr>
          <w:b/>
          <w:bCs/>
          <w:color w:val="222222"/>
          <w:sz w:val="28"/>
          <w:szCs w:val="28"/>
          <w:lang w:val="en"/>
        </w:rPr>
      </w:pPr>
    </w:p>
    <w:p w14:paraId="7690CBD3" w14:textId="49739FD8" w:rsidR="00F76E6C" w:rsidRPr="00F76E6C" w:rsidRDefault="00F76E6C" w:rsidP="00F76E6C">
      <w:pPr>
        <w:rPr>
          <w:rFonts w:ascii="Times New Roman" w:eastAsia="Times New Roman" w:hAnsi="Times New Roman" w:cs="Times New Roman"/>
          <w:lang w:eastAsia="en-GB"/>
        </w:rPr>
      </w:pPr>
      <w:r w:rsidRPr="00F76E6C">
        <w:rPr>
          <w:rFonts w:ascii="Times New Roman" w:eastAsia="Times New Roman" w:hAnsi="Times New Roman" w:cs="Times New Roman"/>
          <w:lang w:eastAsia="en-GB"/>
        </w:rPr>
        <w:lastRenderedPageBreak/>
        <w:fldChar w:fldCharType="begin"/>
      </w:r>
      <w:r w:rsidRPr="00F76E6C">
        <w:rPr>
          <w:rFonts w:ascii="Times New Roman" w:eastAsia="Times New Roman" w:hAnsi="Times New Roman" w:cs="Times New Roman"/>
          <w:lang w:eastAsia="en-GB"/>
        </w:rPr>
        <w:instrText xml:space="preserve"> INCLUDEPICTURE "/var/folders/3_/whgjz3_s0gs4kfbrgx5fp9dh0000gn/T/com.microsoft.Word/WebArchiveCopyPasteTempFiles/shannon_weaver_model.jpg" \* MERGEFORMATINET </w:instrText>
      </w:r>
      <w:r w:rsidRPr="00F76E6C">
        <w:rPr>
          <w:rFonts w:ascii="Times New Roman" w:eastAsia="Times New Roman" w:hAnsi="Times New Roman" w:cs="Times New Roman"/>
          <w:lang w:eastAsia="en-GB"/>
        </w:rPr>
        <w:fldChar w:fldCharType="separate"/>
      </w:r>
      <w:r w:rsidRPr="00F76E6C">
        <w:rPr>
          <w:rFonts w:ascii="Times New Roman" w:eastAsia="Times New Roman" w:hAnsi="Times New Roman" w:cs="Times New Roman"/>
          <w:noProof/>
          <w:lang w:eastAsia="en-GB"/>
        </w:rPr>
        <w:drawing>
          <wp:inline distT="0" distB="0" distL="0" distR="0" wp14:anchorId="73C7F3D0" wp14:editId="58E1644D">
            <wp:extent cx="5715000" cy="2971800"/>
            <wp:effectExtent l="0" t="0" r="0" b="0"/>
            <wp:docPr id="1" name="Picture 1" descr="Image result for shannon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annon weaver model of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971800"/>
                    </a:xfrm>
                    <a:prstGeom prst="rect">
                      <a:avLst/>
                    </a:prstGeom>
                    <a:noFill/>
                    <a:ln>
                      <a:noFill/>
                    </a:ln>
                  </pic:spPr>
                </pic:pic>
              </a:graphicData>
            </a:graphic>
          </wp:inline>
        </w:drawing>
      </w:r>
      <w:r w:rsidRPr="00F76E6C">
        <w:rPr>
          <w:rFonts w:ascii="Times New Roman" w:eastAsia="Times New Roman" w:hAnsi="Times New Roman" w:cs="Times New Roman"/>
          <w:lang w:eastAsia="en-GB"/>
        </w:rPr>
        <w:fldChar w:fldCharType="end"/>
      </w:r>
    </w:p>
    <w:p w14:paraId="1EE9ACF5" w14:textId="252C8E8E" w:rsidR="00D6551E" w:rsidRDefault="00D6551E" w:rsidP="000E4AAD">
      <w:pPr>
        <w:rPr>
          <w:b/>
          <w:bCs/>
          <w:color w:val="222222"/>
          <w:sz w:val="28"/>
          <w:szCs w:val="28"/>
          <w:lang w:val="en"/>
        </w:rPr>
      </w:pPr>
    </w:p>
    <w:p w14:paraId="39B5ADC9" w14:textId="09D8BC5C" w:rsidR="00525B42" w:rsidRDefault="00525B42" w:rsidP="000E4AAD">
      <w:pPr>
        <w:rPr>
          <w:b/>
          <w:bCs/>
          <w:color w:val="222222"/>
          <w:sz w:val="28"/>
          <w:szCs w:val="28"/>
          <w:lang w:val="en"/>
        </w:rPr>
      </w:pPr>
    </w:p>
    <w:p w14:paraId="5ABEBBB5" w14:textId="77777777" w:rsidR="00525B42" w:rsidRDefault="00525B42" w:rsidP="000E4AAD">
      <w:pPr>
        <w:rPr>
          <w:b/>
          <w:bCs/>
          <w:color w:val="222222"/>
          <w:sz w:val="28"/>
          <w:szCs w:val="28"/>
          <w:lang w:val="en"/>
        </w:rPr>
      </w:pPr>
    </w:p>
    <w:p w14:paraId="6F067112" w14:textId="36B7D6BA" w:rsidR="00D6551E" w:rsidRDefault="00D6551E" w:rsidP="000E4AAD">
      <w:pPr>
        <w:rPr>
          <w:b/>
          <w:bCs/>
          <w:color w:val="222222"/>
          <w:sz w:val="28"/>
          <w:szCs w:val="28"/>
          <w:lang w:val="en"/>
        </w:rPr>
      </w:pPr>
      <w:r>
        <w:rPr>
          <w:b/>
          <w:bCs/>
          <w:color w:val="222222"/>
          <w:sz w:val="28"/>
          <w:szCs w:val="28"/>
          <w:lang w:val="en"/>
        </w:rPr>
        <w:t>3.2 BERLOS MODEL OF COMMUNICATION</w:t>
      </w:r>
    </w:p>
    <w:p w14:paraId="45B58113" w14:textId="7887A17E" w:rsidR="00D6551E" w:rsidRDefault="00D6551E" w:rsidP="000E4AAD">
      <w:pPr>
        <w:rPr>
          <w:b/>
          <w:bCs/>
          <w:color w:val="222222"/>
          <w:sz w:val="28"/>
          <w:szCs w:val="28"/>
          <w:lang w:val="en"/>
        </w:rPr>
      </w:pPr>
    </w:p>
    <w:p w14:paraId="064B4CD9" w14:textId="11CFCDDE" w:rsidR="00F76E6C" w:rsidRDefault="00F76E6C" w:rsidP="000E4AAD">
      <w:pPr>
        <w:rPr>
          <w:b/>
          <w:bCs/>
          <w:color w:val="222222"/>
          <w:sz w:val="28"/>
          <w:szCs w:val="28"/>
          <w:lang w:val="en"/>
        </w:rPr>
      </w:pPr>
    </w:p>
    <w:p w14:paraId="31F23AD4" w14:textId="28EC73CD" w:rsidR="004669D6" w:rsidRDefault="004669D6" w:rsidP="004669D6">
      <w:pPr>
        <w:pStyle w:val="ListParagraph"/>
        <w:numPr>
          <w:ilvl w:val="0"/>
          <w:numId w:val="3"/>
        </w:numPr>
      </w:pPr>
      <w:r w:rsidRPr="004669D6">
        <w:t>Berlo’s model follows the SMCR model. This model is not specific to any particular communication.</w:t>
      </w:r>
    </w:p>
    <w:p w14:paraId="12234D07" w14:textId="77777777" w:rsidR="004669D6" w:rsidRPr="004669D6" w:rsidRDefault="004669D6" w:rsidP="004669D6"/>
    <w:p w14:paraId="34C79CA0" w14:textId="77777777" w:rsidR="004669D6" w:rsidRPr="004669D6" w:rsidRDefault="004669D6" w:rsidP="004669D6">
      <w:pPr>
        <w:ind w:firstLine="720"/>
      </w:pPr>
      <w:r w:rsidRPr="004669D6">
        <w:t>Berlo’s model includes a number of factors under each of the elements:</w:t>
      </w:r>
    </w:p>
    <w:p w14:paraId="68D07625" w14:textId="6F4EB8F1" w:rsidR="004669D6" w:rsidRDefault="004669D6" w:rsidP="004669D6">
      <w:pPr>
        <w:ind w:firstLine="720"/>
      </w:pPr>
      <w:r w:rsidRPr="004669D6">
        <w:t>Source: The source is situated where the message originates.</w:t>
      </w:r>
    </w:p>
    <w:p w14:paraId="3A19E69E" w14:textId="77777777" w:rsidR="004669D6" w:rsidRPr="004669D6" w:rsidRDefault="004669D6" w:rsidP="004669D6"/>
    <w:p w14:paraId="20516959" w14:textId="0EB118FD" w:rsidR="004669D6" w:rsidRDefault="004669D6" w:rsidP="004669D6">
      <w:pPr>
        <w:ind w:left="720"/>
      </w:pPr>
      <w:r w:rsidRPr="004669D6">
        <w:rPr>
          <w:b/>
          <w:bCs/>
        </w:rPr>
        <w:t>Communication skills</w:t>
      </w:r>
      <w:r w:rsidRPr="004669D6">
        <w:t> – It is the skill of the individual to communicate. For example, the ability to read, write, speak, listen etc.</w:t>
      </w:r>
    </w:p>
    <w:p w14:paraId="3B18505E" w14:textId="77777777" w:rsidR="004669D6" w:rsidRPr="004669D6" w:rsidRDefault="004669D6" w:rsidP="004669D6"/>
    <w:p w14:paraId="6E433121" w14:textId="77777777" w:rsidR="004669D6" w:rsidRPr="004669D6" w:rsidRDefault="004669D6" w:rsidP="004669D6">
      <w:pPr>
        <w:ind w:left="720"/>
      </w:pPr>
      <w:r w:rsidRPr="004669D6">
        <w:rPr>
          <w:b/>
          <w:bCs/>
        </w:rPr>
        <w:t>Attitudes</w:t>
      </w:r>
      <w:r w:rsidRPr="004669D6">
        <w:t> – This includes attitudes towards the audience, subject and towards oneself. For example, for the student, the attitude is to learn more and for teachers, it is to help teach.</w:t>
      </w:r>
    </w:p>
    <w:p w14:paraId="22C0A8DD" w14:textId="29784923" w:rsidR="004669D6" w:rsidRDefault="004669D6" w:rsidP="004669D6">
      <w:pPr>
        <w:ind w:left="720"/>
      </w:pPr>
      <w:r w:rsidRPr="004669D6">
        <w:rPr>
          <w:b/>
          <w:bCs/>
        </w:rPr>
        <w:t>Knowledge</w:t>
      </w:r>
      <w:r w:rsidRPr="004669D6">
        <w:t>– Communicating also means that the person needs to be knowledgeable about the subject or topic. For e.g. a teacher needs to know about the subject in detail that he or she teaches so that they can communicate properly such that the students understand here.</w:t>
      </w:r>
    </w:p>
    <w:p w14:paraId="1E9FEFE3" w14:textId="78C29BB9" w:rsidR="00C325A1" w:rsidRDefault="00C325A1" w:rsidP="004669D6">
      <w:pPr>
        <w:ind w:left="720"/>
      </w:pPr>
    </w:p>
    <w:p w14:paraId="239338C2" w14:textId="77777777" w:rsidR="00C325A1" w:rsidRPr="00C325A1" w:rsidRDefault="00C325A1" w:rsidP="00C325A1">
      <w:pPr>
        <w:pStyle w:val="ListParagraph"/>
        <w:numPr>
          <w:ilvl w:val="0"/>
          <w:numId w:val="3"/>
        </w:numPr>
        <w:rPr>
          <w:color w:val="222222"/>
        </w:rPr>
      </w:pPr>
      <w:r w:rsidRPr="00C325A1">
        <w:rPr>
          <w:color w:val="222222"/>
        </w:rPr>
        <w:t>https://www.communicationtheory.org/berlos-smcr-model-of-communication/</w:t>
      </w:r>
    </w:p>
    <w:p w14:paraId="5CDCF441" w14:textId="77777777" w:rsidR="00C325A1" w:rsidRDefault="00C325A1" w:rsidP="004669D6">
      <w:pPr>
        <w:ind w:left="720"/>
      </w:pPr>
    </w:p>
    <w:p w14:paraId="22138D12" w14:textId="6317BE2F" w:rsidR="004669D6" w:rsidRDefault="004669D6" w:rsidP="004669D6">
      <w:pPr>
        <w:ind w:left="720"/>
      </w:pPr>
    </w:p>
    <w:p w14:paraId="229427C8" w14:textId="77777777" w:rsidR="00F76E6C" w:rsidRDefault="00F76E6C" w:rsidP="000E4AAD">
      <w:pPr>
        <w:rPr>
          <w:b/>
          <w:bCs/>
          <w:color w:val="222222"/>
          <w:sz w:val="28"/>
          <w:szCs w:val="28"/>
          <w:lang w:val="en"/>
        </w:rPr>
      </w:pPr>
    </w:p>
    <w:p w14:paraId="01234AB5" w14:textId="41F5B468" w:rsidR="00525B42" w:rsidRDefault="00525B42" w:rsidP="000E4AAD">
      <w:pPr>
        <w:rPr>
          <w:b/>
          <w:bCs/>
          <w:color w:val="222222"/>
          <w:sz w:val="28"/>
          <w:szCs w:val="28"/>
          <w:lang w:val="en"/>
        </w:rPr>
      </w:pPr>
    </w:p>
    <w:p w14:paraId="6E66C45B" w14:textId="22BAEFA0" w:rsidR="00F76E6C" w:rsidRPr="00F76E6C" w:rsidRDefault="00F76E6C" w:rsidP="00F76E6C">
      <w:pPr>
        <w:rPr>
          <w:rFonts w:ascii="Times New Roman" w:eastAsia="Times New Roman" w:hAnsi="Times New Roman" w:cs="Times New Roman"/>
          <w:lang w:eastAsia="en-GB"/>
        </w:rPr>
      </w:pPr>
      <w:r w:rsidRPr="00F76E6C">
        <w:rPr>
          <w:rFonts w:ascii="Times New Roman" w:eastAsia="Times New Roman" w:hAnsi="Times New Roman" w:cs="Times New Roman"/>
          <w:lang w:eastAsia="en-GB"/>
        </w:rPr>
        <w:lastRenderedPageBreak/>
        <w:fldChar w:fldCharType="begin"/>
      </w:r>
      <w:r w:rsidRPr="00F76E6C">
        <w:rPr>
          <w:rFonts w:ascii="Times New Roman" w:eastAsia="Times New Roman" w:hAnsi="Times New Roman" w:cs="Times New Roman"/>
          <w:lang w:eastAsia="en-GB"/>
        </w:rPr>
        <w:instrText xml:space="preserve"> INCLUDEPICTURE "/var/folders/3_/whgjz3_s0gs4kfbrgx5fp9dh0000gn/T/com.microsoft.Word/WebArchiveCopyPasteTempFiles/berlos-smcr-model-of-communication-picture.jpg" \* MERGEFORMATINET </w:instrText>
      </w:r>
      <w:r w:rsidRPr="00F76E6C">
        <w:rPr>
          <w:rFonts w:ascii="Times New Roman" w:eastAsia="Times New Roman" w:hAnsi="Times New Roman" w:cs="Times New Roman"/>
          <w:lang w:eastAsia="en-GB"/>
        </w:rPr>
        <w:fldChar w:fldCharType="separate"/>
      </w:r>
      <w:r w:rsidRPr="00F76E6C">
        <w:rPr>
          <w:rFonts w:ascii="Times New Roman" w:eastAsia="Times New Roman" w:hAnsi="Times New Roman" w:cs="Times New Roman"/>
          <w:noProof/>
          <w:lang w:eastAsia="en-GB"/>
        </w:rPr>
        <w:drawing>
          <wp:inline distT="0" distB="0" distL="0" distR="0" wp14:anchorId="3A732532" wp14:editId="64F83FF8">
            <wp:extent cx="5715000" cy="2887345"/>
            <wp:effectExtent l="0" t="0" r="0" b="0"/>
            <wp:docPr id="2" name="Picture 2" descr="Image result for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rlo's model of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2887345"/>
                    </a:xfrm>
                    <a:prstGeom prst="rect">
                      <a:avLst/>
                    </a:prstGeom>
                    <a:noFill/>
                    <a:ln>
                      <a:noFill/>
                    </a:ln>
                  </pic:spPr>
                </pic:pic>
              </a:graphicData>
            </a:graphic>
          </wp:inline>
        </w:drawing>
      </w:r>
      <w:r w:rsidRPr="00F76E6C">
        <w:rPr>
          <w:rFonts w:ascii="Times New Roman" w:eastAsia="Times New Roman" w:hAnsi="Times New Roman" w:cs="Times New Roman"/>
          <w:lang w:eastAsia="en-GB"/>
        </w:rPr>
        <w:fldChar w:fldCharType="end"/>
      </w:r>
    </w:p>
    <w:p w14:paraId="0A16CB88" w14:textId="278AE5DE" w:rsidR="00525B42" w:rsidRDefault="00525B42" w:rsidP="000E4AAD">
      <w:pPr>
        <w:rPr>
          <w:b/>
          <w:bCs/>
          <w:color w:val="222222"/>
          <w:sz w:val="28"/>
          <w:szCs w:val="28"/>
          <w:lang w:val="en"/>
        </w:rPr>
      </w:pPr>
    </w:p>
    <w:p w14:paraId="71686A7D" w14:textId="4DCA2509" w:rsidR="00525B42" w:rsidRDefault="00525B42" w:rsidP="000E4AAD">
      <w:pPr>
        <w:rPr>
          <w:b/>
          <w:bCs/>
          <w:color w:val="222222"/>
          <w:sz w:val="28"/>
          <w:szCs w:val="28"/>
          <w:lang w:val="en"/>
        </w:rPr>
      </w:pPr>
    </w:p>
    <w:p w14:paraId="5EFBAC33" w14:textId="780A09E0" w:rsidR="00525B42" w:rsidRDefault="00525B42" w:rsidP="000E4AAD">
      <w:pPr>
        <w:rPr>
          <w:b/>
          <w:bCs/>
          <w:color w:val="222222"/>
          <w:sz w:val="28"/>
          <w:szCs w:val="28"/>
          <w:lang w:val="en"/>
        </w:rPr>
      </w:pPr>
    </w:p>
    <w:p w14:paraId="3429BF0D" w14:textId="77777777" w:rsidR="00525B42" w:rsidRDefault="00525B42" w:rsidP="000E4AAD">
      <w:pPr>
        <w:rPr>
          <w:b/>
          <w:bCs/>
          <w:color w:val="222222"/>
          <w:sz w:val="28"/>
          <w:szCs w:val="28"/>
          <w:lang w:val="en"/>
        </w:rPr>
      </w:pPr>
    </w:p>
    <w:p w14:paraId="404A2F36" w14:textId="7BF378B1" w:rsidR="00D6551E" w:rsidRDefault="00D6551E" w:rsidP="000E4AAD">
      <w:pPr>
        <w:rPr>
          <w:b/>
          <w:bCs/>
          <w:color w:val="222222"/>
          <w:sz w:val="28"/>
          <w:szCs w:val="28"/>
          <w:lang w:val="en"/>
        </w:rPr>
      </w:pPr>
      <w:r>
        <w:rPr>
          <w:b/>
          <w:bCs/>
          <w:color w:val="222222"/>
          <w:sz w:val="28"/>
          <w:szCs w:val="28"/>
          <w:lang w:val="en"/>
        </w:rPr>
        <w:t>3.3 SCHRAMMS MODEL OF COMMUNICATION</w:t>
      </w:r>
    </w:p>
    <w:p w14:paraId="466A0601" w14:textId="4093261F" w:rsidR="00D6551E" w:rsidRDefault="00D6551E" w:rsidP="000E4AAD">
      <w:pPr>
        <w:rPr>
          <w:b/>
          <w:bCs/>
          <w:color w:val="222222"/>
          <w:sz w:val="28"/>
          <w:szCs w:val="28"/>
          <w:lang w:val="en"/>
        </w:rPr>
      </w:pPr>
    </w:p>
    <w:p w14:paraId="682A4947" w14:textId="394A16B7" w:rsidR="00525B42" w:rsidRDefault="00525B42" w:rsidP="000E4AAD">
      <w:pPr>
        <w:rPr>
          <w:b/>
          <w:bCs/>
          <w:color w:val="222222"/>
          <w:sz w:val="28"/>
          <w:szCs w:val="28"/>
          <w:lang w:val="en"/>
        </w:rPr>
      </w:pPr>
    </w:p>
    <w:p w14:paraId="61E78751" w14:textId="6CFEDE74" w:rsidR="004669D6" w:rsidRDefault="004669D6" w:rsidP="004669D6">
      <w:pPr>
        <w:pStyle w:val="ListParagraph"/>
        <w:numPr>
          <w:ilvl w:val="0"/>
          <w:numId w:val="3"/>
        </w:numPr>
      </w:pPr>
      <w:r w:rsidRPr="004669D6">
        <w:t>It is a Circular Model, so that communication is something circular in nature</w:t>
      </w:r>
    </w:p>
    <w:p w14:paraId="08A8F038" w14:textId="77777777" w:rsidR="004669D6" w:rsidRPr="004669D6" w:rsidRDefault="004669D6" w:rsidP="004669D6"/>
    <w:p w14:paraId="0A3F0BF1" w14:textId="5414535C" w:rsidR="004669D6" w:rsidRDefault="004669D6" w:rsidP="00F669A2">
      <w:pPr>
        <w:ind w:firstLine="720"/>
      </w:pPr>
      <w:r w:rsidRPr="004669D6">
        <w:rPr>
          <w:b/>
          <w:bCs/>
        </w:rPr>
        <w:t>Encoder</w:t>
      </w:r>
      <w:r w:rsidRPr="004669D6">
        <w:t> – Who does encoding or Sends the message (message originates)</w:t>
      </w:r>
    </w:p>
    <w:p w14:paraId="2ACEC10C" w14:textId="77777777" w:rsidR="004669D6" w:rsidRPr="004669D6" w:rsidRDefault="004669D6" w:rsidP="004669D6"/>
    <w:p w14:paraId="2FB9C40A" w14:textId="58D0ADEB" w:rsidR="004669D6" w:rsidRDefault="004669D6" w:rsidP="00F669A2">
      <w:pPr>
        <w:ind w:firstLine="720"/>
      </w:pPr>
      <w:r w:rsidRPr="004669D6">
        <w:rPr>
          <w:b/>
          <w:bCs/>
        </w:rPr>
        <w:t>Decoder</w:t>
      </w:r>
      <w:r w:rsidRPr="004669D6">
        <w:t> – Who receives the message</w:t>
      </w:r>
    </w:p>
    <w:p w14:paraId="58ACF1ED" w14:textId="77777777" w:rsidR="004669D6" w:rsidRPr="004669D6" w:rsidRDefault="004669D6" w:rsidP="004669D6"/>
    <w:p w14:paraId="04A282E9" w14:textId="4D9F2C5C" w:rsidR="004669D6" w:rsidRDefault="004669D6" w:rsidP="00F669A2">
      <w:pPr>
        <w:ind w:firstLine="720"/>
      </w:pPr>
      <w:r w:rsidRPr="004669D6">
        <w:rPr>
          <w:b/>
          <w:bCs/>
        </w:rPr>
        <w:t>Interpreter</w:t>
      </w:r>
      <w:r w:rsidRPr="004669D6">
        <w:t> – Person trying to understand (analyses, perceive) or interpret</w:t>
      </w:r>
    </w:p>
    <w:p w14:paraId="6E759A9D" w14:textId="77777777" w:rsidR="004669D6" w:rsidRPr="004669D6" w:rsidRDefault="004669D6" w:rsidP="004669D6">
      <w:pPr>
        <w:ind w:firstLine="360"/>
      </w:pPr>
    </w:p>
    <w:p w14:paraId="6984DEDD" w14:textId="3C13B661" w:rsidR="004669D6" w:rsidRDefault="004669D6" w:rsidP="00F669A2">
      <w:pPr>
        <w:ind w:left="720"/>
      </w:pPr>
      <w:r w:rsidRPr="004669D6">
        <w:rPr>
          <w:b/>
          <w:bCs/>
        </w:rPr>
        <w:t>Note</w:t>
      </w:r>
      <w:r w:rsidRPr="004669D6">
        <w:t>: From the message starting to ending, there is an interpretation goes on. Based on this interpretation only the message is received.</w:t>
      </w:r>
    </w:p>
    <w:p w14:paraId="5B4878FC" w14:textId="084FDFD7" w:rsidR="00C325A1" w:rsidRDefault="00C325A1" w:rsidP="00C325A1">
      <w:pPr>
        <w:pStyle w:val="ListParagraph"/>
      </w:pPr>
    </w:p>
    <w:p w14:paraId="7B4AF818" w14:textId="753DC244" w:rsidR="00C325A1" w:rsidRDefault="00C325A1" w:rsidP="00C325A1">
      <w:pPr>
        <w:pStyle w:val="ListParagraph"/>
        <w:numPr>
          <w:ilvl w:val="0"/>
          <w:numId w:val="3"/>
        </w:numPr>
      </w:pPr>
      <w:r w:rsidRPr="00C325A1">
        <w:t>https://www.communicationtheory.org/osgood-schramm-model-of-communication/</w:t>
      </w:r>
    </w:p>
    <w:p w14:paraId="53B26A42" w14:textId="4723559C" w:rsidR="004669D6" w:rsidRDefault="004669D6" w:rsidP="004669D6">
      <w:pPr>
        <w:ind w:left="360"/>
      </w:pPr>
    </w:p>
    <w:p w14:paraId="31982122" w14:textId="77777777" w:rsidR="00B971CF" w:rsidRDefault="00B971CF" w:rsidP="004669D6">
      <w:pPr>
        <w:ind w:left="360"/>
      </w:pPr>
    </w:p>
    <w:p w14:paraId="4920EA03" w14:textId="77777777" w:rsidR="004669D6" w:rsidRPr="00B971CF" w:rsidRDefault="004669D6" w:rsidP="004669D6">
      <w:pPr>
        <w:pStyle w:val="ListParagraph"/>
        <w:numPr>
          <w:ilvl w:val="0"/>
          <w:numId w:val="3"/>
        </w:numPr>
      </w:pPr>
    </w:p>
    <w:p w14:paraId="76C918F4" w14:textId="70484116" w:rsidR="00F76E6C" w:rsidRPr="00F76E6C" w:rsidRDefault="00F76E6C" w:rsidP="00F76E6C">
      <w:pPr>
        <w:rPr>
          <w:rFonts w:ascii="Times New Roman" w:eastAsia="Times New Roman" w:hAnsi="Times New Roman" w:cs="Times New Roman"/>
          <w:lang w:eastAsia="en-GB"/>
        </w:rPr>
      </w:pPr>
      <w:r w:rsidRPr="00F76E6C">
        <w:rPr>
          <w:rFonts w:ascii="Times New Roman" w:eastAsia="Times New Roman" w:hAnsi="Times New Roman" w:cs="Times New Roman"/>
          <w:lang w:eastAsia="en-GB"/>
        </w:rPr>
        <w:lastRenderedPageBreak/>
        <w:fldChar w:fldCharType="begin"/>
      </w:r>
      <w:r w:rsidRPr="00F76E6C">
        <w:rPr>
          <w:rFonts w:ascii="Times New Roman" w:eastAsia="Times New Roman" w:hAnsi="Times New Roman" w:cs="Times New Roman"/>
          <w:lang w:eastAsia="en-GB"/>
        </w:rPr>
        <w:instrText xml:space="preserve"> INCLUDEPICTURE "/var/folders/3_/whgjz3_s0gs4kfbrgx5fp9dh0000gn/T/com.microsoft.Word/WebArchiveCopyPasteTempFiles/Osgood-Schramm-model-of-communication1.jpg" \* MERGEFORMATINET </w:instrText>
      </w:r>
      <w:r w:rsidRPr="00F76E6C">
        <w:rPr>
          <w:rFonts w:ascii="Times New Roman" w:eastAsia="Times New Roman" w:hAnsi="Times New Roman" w:cs="Times New Roman"/>
          <w:lang w:eastAsia="en-GB"/>
        </w:rPr>
        <w:fldChar w:fldCharType="separate"/>
      </w:r>
      <w:r w:rsidRPr="00F76E6C">
        <w:rPr>
          <w:rFonts w:ascii="Times New Roman" w:eastAsia="Times New Roman" w:hAnsi="Times New Roman" w:cs="Times New Roman"/>
          <w:noProof/>
          <w:lang w:eastAsia="en-GB"/>
        </w:rPr>
        <w:drawing>
          <wp:inline distT="0" distB="0" distL="0" distR="0" wp14:anchorId="1641D65B" wp14:editId="61BB7A1B">
            <wp:extent cx="5715000" cy="2921000"/>
            <wp:effectExtent l="0" t="0" r="0" b="0"/>
            <wp:docPr id="3" name="Picture 3" descr="Image result for SCHRAMM'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CHRAMM'S model of communic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000" cy="2921000"/>
                    </a:xfrm>
                    <a:prstGeom prst="rect">
                      <a:avLst/>
                    </a:prstGeom>
                    <a:noFill/>
                    <a:ln>
                      <a:noFill/>
                    </a:ln>
                  </pic:spPr>
                </pic:pic>
              </a:graphicData>
            </a:graphic>
          </wp:inline>
        </w:drawing>
      </w:r>
      <w:r w:rsidRPr="00F76E6C">
        <w:rPr>
          <w:rFonts w:ascii="Times New Roman" w:eastAsia="Times New Roman" w:hAnsi="Times New Roman" w:cs="Times New Roman"/>
          <w:lang w:eastAsia="en-GB"/>
        </w:rPr>
        <w:fldChar w:fldCharType="end"/>
      </w:r>
    </w:p>
    <w:p w14:paraId="7E17CF1A" w14:textId="727119D8" w:rsidR="00525B42" w:rsidRDefault="00525B42" w:rsidP="000E4AAD">
      <w:pPr>
        <w:rPr>
          <w:b/>
          <w:bCs/>
          <w:color w:val="222222"/>
          <w:sz w:val="28"/>
          <w:szCs w:val="28"/>
          <w:lang w:val="en"/>
        </w:rPr>
      </w:pPr>
    </w:p>
    <w:p w14:paraId="77F967FB" w14:textId="3616F368" w:rsidR="00525B42" w:rsidRDefault="00525B42" w:rsidP="000E4AAD">
      <w:pPr>
        <w:rPr>
          <w:b/>
          <w:bCs/>
          <w:color w:val="222222"/>
          <w:sz w:val="28"/>
          <w:szCs w:val="28"/>
          <w:lang w:val="en"/>
        </w:rPr>
      </w:pPr>
    </w:p>
    <w:p w14:paraId="719D7AB3" w14:textId="41790FF3" w:rsidR="00525B42" w:rsidRDefault="00525B42" w:rsidP="000E4AAD">
      <w:pPr>
        <w:rPr>
          <w:b/>
          <w:bCs/>
          <w:color w:val="222222"/>
          <w:sz w:val="28"/>
          <w:szCs w:val="28"/>
          <w:lang w:val="en"/>
        </w:rPr>
      </w:pPr>
    </w:p>
    <w:p w14:paraId="5C65BEE8" w14:textId="77777777" w:rsidR="00525B42" w:rsidRDefault="00525B42" w:rsidP="000E4AAD">
      <w:pPr>
        <w:rPr>
          <w:b/>
          <w:bCs/>
          <w:color w:val="222222"/>
          <w:sz w:val="28"/>
          <w:szCs w:val="28"/>
          <w:lang w:val="en"/>
        </w:rPr>
      </w:pPr>
    </w:p>
    <w:p w14:paraId="64B426FE" w14:textId="20BC7866" w:rsidR="00D6551E" w:rsidRPr="00D6551E" w:rsidRDefault="00D6551E" w:rsidP="000E4AAD">
      <w:pPr>
        <w:rPr>
          <w:b/>
          <w:bCs/>
          <w:color w:val="222222"/>
          <w:sz w:val="28"/>
          <w:szCs w:val="28"/>
          <w:lang w:val="en"/>
        </w:rPr>
      </w:pPr>
      <w:r>
        <w:rPr>
          <w:b/>
          <w:bCs/>
          <w:color w:val="222222"/>
          <w:sz w:val="28"/>
          <w:szCs w:val="28"/>
          <w:lang w:val="en"/>
        </w:rPr>
        <w:t>4.0 CONCLUSION</w:t>
      </w:r>
    </w:p>
    <w:p w14:paraId="0892D8B9" w14:textId="05225B6E" w:rsidR="000E4AAD" w:rsidRDefault="000E4AAD" w:rsidP="000E4AAD">
      <w:pPr>
        <w:rPr>
          <w:color w:val="222222"/>
          <w:lang w:val="en"/>
        </w:rPr>
      </w:pPr>
    </w:p>
    <w:p w14:paraId="121A2FD4" w14:textId="11A99995" w:rsidR="00F34E31" w:rsidRDefault="00F34E31" w:rsidP="000E4AAD">
      <w:pPr>
        <w:rPr>
          <w:color w:val="222222"/>
          <w:lang w:val="en"/>
        </w:rPr>
      </w:pPr>
    </w:p>
    <w:p w14:paraId="32759A22" w14:textId="1FBD0BF0" w:rsidR="00F34E31" w:rsidRDefault="00F34E31" w:rsidP="000E4AAD">
      <w:pPr>
        <w:rPr>
          <w:color w:val="222222"/>
          <w:lang w:val="en"/>
        </w:rPr>
      </w:pPr>
      <w:r w:rsidRPr="00F34E31">
        <w:rPr>
          <w:color w:val="222222"/>
          <w:lang w:val="en"/>
        </w:rPr>
        <w:t>I write this to show my work and show you that this whole term has been very helpful for me to develop my report.  All communication models are important to be able to perform well in my work.</w:t>
      </w:r>
    </w:p>
    <w:p w14:paraId="46627695" w14:textId="15C437C3" w:rsidR="000E4AAD" w:rsidRDefault="000E4AAD" w:rsidP="000E4AAD">
      <w:pPr>
        <w:rPr>
          <w:color w:val="222222"/>
        </w:rPr>
      </w:pPr>
    </w:p>
    <w:p w14:paraId="239BEA2A" w14:textId="28C6F255" w:rsidR="00D6551E" w:rsidRDefault="00D6551E" w:rsidP="000E4AAD">
      <w:pPr>
        <w:rPr>
          <w:color w:val="222222"/>
        </w:rPr>
      </w:pPr>
    </w:p>
    <w:p w14:paraId="734B7613" w14:textId="30FDB6E2" w:rsidR="00F76E6C" w:rsidRDefault="00F76E6C" w:rsidP="000E4AAD">
      <w:pPr>
        <w:rPr>
          <w:color w:val="222222"/>
        </w:rPr>
      </w:pPr>
    </w:p>
    <w:p w14:paraId="105DB8DF" w14:textId="768A0266" w:rsidR="00F76E6C" w:rsidRDefault="00F76E6C" w:rsidP="000E4AAD">
      <w:pPr>
        <w:rPr>
          <w:color w:val="222222"/>
        </w:rPr>
      </w:pPr>
    </w:p>
    <w:p w14:paraId="132DB700" w14:textId="5BD2452D" w:rsidR="00D6551E" w:rsidRDefault="00D6551E" w:rsidP="000E4AAD">
      <w:pPr>
        <w:rPr>
          <w:color w:val="222222"/>
        </w:rPr>
      </w:pPr>
    </w:p>
    <w:p w14:paraId="2CB4C8CF" w14:textId="2E887189" w:rsidR="00D6551E" w:rsidRDefault="00D6551E" w:rsidP="000E4AAD">
      <w:pPr>
        <w:rPr>
          <w:color w:val="222222"/>
        </w:rPr>
      </w:pPr>
    </w:p>
    <w:p w14:paraId="4378616C" w14:textId="7C3E3F1A" w:rsidR="00D6551E" w:rsidRDefault="00D6551E" w:rsidP="000E4AAD">
      <w:pPr>
        <w:rPr>
          <w:color w:val="222222"/>
        </w:rPr>
      </w:pPr>
    </w:p>
    <w:p w14:paraId="7B07C499" w14:textId="740E2108" w:rsidR="00D6551E" w:rsidRDefault="00D6551E" w:rsidP="000E4AAD">
      <w:pPr>
        <w:rPr>
          <w:color w:val="222222"/>
        </w:rPr>
      </w:pPr>
    </w:p>
    <w:p w14:paraId="5D162F0F" w14:textId="371835BB" w:rsidR="00D6551E" w:rsidRDefault="00D6551E" w:rsidP="000E4AAD">
      <w:pPr>
        <w:rPr>
          <w:color w:val="222222"/>
        </w:rPr>
      </w:pPr>
    </w:p>
    <w:p w14:paraId="36D21443" w14:textId="34601333" w:rsidR="00D6551E" w:rsidRDefault="00D6551E" w:rsidP="000E4AAD">
      <w:pPr>
        <w:rPr>
          <w:color w:val="222222"/>
        </w:rPr>
      </w:pPr>
    </w:p>
    <w:p w14:paraId="64CD6298" w14:textId="364C3D9B" w:rsidR="00D6551E" w:rsidRDefault="00D6551E" w:rsidP="000E4AAD">
      <w:pPr>
        <w:rPr>
          <w:color w:val="222222"/>
        </w:rPr>
      </w:pPr>
    </w:p>
    <w:p w14:paraId="25E43BBA" w14:textId="3FD40EEF" w:rsidR="00D6551E" w:rsidRDefault="00D6551E" w:rsidP="000E4AAD">
      <w:pPr>
        <w:rPr>
          <w:color w:val="222222"/>
        </w:rPr>
      </w:pPr>
    </w:p>
    <w:p w14:paraId="454DC1CA" w14:textId="5310297D" w:rsidR="00D6551E" w:rsidRDefault="00D6551E" w:rsidP="000E4AAD">
      <w:pPr>
        <w:rPr>
          <w:color w:val="222222"/>
        </w:rPr>
      </w:pPr>
    </w:p>
    <w:p w14:paraId="2E1488B6" w14:textId="64CD81F6" w:rsidR="00D6551E" w:rsidRDefault="00D6551E" w:rsidP="000E4AAD">
      <w:pPr>
        <w:rPr>
          <w:color w:val="222222"/>
        </w:rPr>
      </w:pPr>
    </w:p>
    <w:p w14:paraId="3AFF9E06" w14:textId="77777777" w:rsidR="00D6551E" w:rsidRPr="000E4AAD" w:rsidRDefault="00D6551E" w:rsidP="000E4AAD">
      <w:pPr>
        <w:rPr>
          <w:color w:val="222222"/>
        </w:rPr>
      </w:pPr>
    </w:p>
    <w:p w14:paraId="4C5C1D9E" w14:textId="77777777" w:rsidR="000E4AAD" w:rsidRPr="000E4AAD" w:rsidRDefault="000E4AAD" w:rsidP="000E4AAD">
      <w:pPr>
        <w:pStyle w:val="NoSpacing"/>
        <w:rPr>
          <w:rFonts w:cstheme="minorHAnsi"/>
          <w:sz w:val="22"/>
          <w:szCs w:val="22"/>
          <w:lang w:eastAsia="en-GB"/>
        </w:rPr>
      </w:pPr>
    </w:p>
    <w:p w14:paraId="2082AA21" w14:textId="77777777" w:rsidR="004372BC" w:rsidRPr="004372BC" w:rsidRDefault="004372BC" w:rsidP="004372BC">
      <w:pPr>
        <w:rPr>
          <w:rFonts w:ascii="Times New Roman" w:eastAsia="Times New Roman" w:hAnsi="Times New Roman" w:cs="Times New Roman"/>
          <w:lang w:eastAsia="en-GB"/>
        </w:rPr>
      </w:pPr>
    </w:p>
    <w:p w14:paraId="5778147F" w14:textId="77777777" w:rsidR="008A76A0" w:rsidRPr="008A76A0" w:rsidRDefault="008A76A0" w:rsidP="008A76A0"/>
    <w:p w14:paraId="76804A25" w14:textId="32A96268" w:rsidR="008A76A0" w:rsidRDefault="008A76A0" w:rsidP="004A3C90">
      <w:pPr>
        <w:tabs>
          <w:tab w:val="left" w:pos="6773"/>
        </w:tabs>
        <w:jc w:val="center"/>
        <w:rPr>
          <w:b/>
          <w:bCs/>
        </w:rPr>
      </w:pPr>
    </w:p>
    <w:p w14:paraId="2730F817" w14:textId="1CAA48B3" w:rsidR="008A76A0" w:rsidRDefault="008A76A0" w:rsidP="004A3C90">
      <w:pPr>
        <w:tabs>
          <w:tab w:val="left" w:pos="6773"/>
        </w:tabs>
        <w:jc w:val="center"/>
        <w:rPr>
          <w:b/>
          <w:bCs/>
        </w:rPr>
      </w:pPr>
    </w:p>
    <w:p w14:paraId="4BB3B34C" w14:textId="77777777" w:rsidR="008A76A0" w:rsidRPr="004A3C90" w:rsidRDefault="008A76A0" w:rsidP="004A3C90">
      <w:pPr>
        <w:tabs>
          <w:tab w:val="left" w:pos="6773"/>
        </w:tabs>
        <w:jc w:val="center"/>
        <w:rPr>
          <w:b/>
          <w:bCs/>
        </w:rPr>
      </w:pPr>
    </w:p>
    <w:sectPr w:rsidR="008A76A0" w:rsidRPr="004A3C90" w:rsidSect="001D3513">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0724D" w14:textId="77777777" w:rsidR="00E04CFD" w:rsidRDefault="00E04CFD" w:rsidP="008A76A0">
      <w:r>
        <w:separator/>
      </w:r>
    </w:p>
  </w:endnote>
  <w:endnote w:type="continuationSeparator" w:id="0">
    <w:p w14:paraId="03A3256D" w14:textId="77777777" w:rsidR="00E04CFD" w:rsidRDefault="00E04CFD" w:rsidP="008A7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1263317"/>
      <w:docPartObj>
        <w:docPartGallery w:val="Page Numbers (Bottom of Page)"/>
        <w:docPartUnique/>
      </w:docPartObj>
    </w:sdtPr>
    <w:sdtEndPr>
      <w:rPr>
        <w:rStyle w:val="PageNumber"/>
      </w:rPr>
    </w:sdtEndPr>
    <w:sdtContent>
      <w:p w14:paraId="24D294D0" w14:textId="49EEE597" w:rsidR="00B05DB0" w:rsidRDefault="00B05DB0" w:rsidP="00170A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7E31FF" w14:textId="77777777" w:rsidR="00B05DB0" w:rsidRDefault="00B05DB0" w:rsidP="00B05D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6010999"/>
      <w:docPartObj>
        <w:docPartGallery w:val="Page Numbers (Bottom of Page)"/>
        <w:docPartUnique/>
      </w:docPartObj>
    </w:sdtPr>
    <w:sdtEndPr>
      <w:rPr>
        <w:rStyle w:val="PageNumber"/>
      </w:rPr>
    </w:sdtEndPr>
    <w:sdtContent>
      <w:p w14:paraId="19F734FA" w14:textId="79E5B798" w:rsidR="00B05DB0" w:rsidRDefault="00B05DB0" w:rsidP="00170A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B4305F" w14:textId="77777777" w:rsidR="00B05DB0" w:rsidRDefault="00B05DB0" w:rsidP="00B05D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414ED" w14:textId="77777777" w:rsidR="00E04CFD" w:rsidRDefault="00E04CFD" w:rsidP="008A76A0">
      <w:r>
        <w:separator/>
      </w:r>
    </w:p>
  </w:footnote>
  <w:footnote w:type="continuationSeparator" w:id="0">
    <w:p w14:paraId="30166926" w14:textId="77777777" w:rsidR="00E04CFD" w:rsidRDefault="00E04CFD" w:rsidP="008A76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C6ACB"/>
    <w:multiLevelType w:val="hybridMultilevel"/>
    <w:tmpl w:val="8C5C1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64209"/>
    <w:multiLevelType w:val="hybridMultilevel"/>
    <w:tmpl w:val="31445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61985"/>
    <w:multiLevelType w:val="hybridMultilevel"/>
    <w:tmpl w:val="88103790"/>
    <w:lvl w:ilvl="0" w:tplc="FFFFFFFF">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2D554A3E"/>
    <w:multiLevelType w:val="hybridMultilevel"/>
    <w:tmpl w:val="1E9E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35261"/>
    <w:multiLevelType w:val="hybridMultilevel"/>
    <w:tmpl w:val="24982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F2065A"/>
    <w:multiLevelType w:val="multilevel"/>
    <w:tmpl w:val="C96830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2413316"/>
    <w:multiLevelType w:val="multilevel"/>
    <w:tmpl w:val="4344EC1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48C002F"/>
    <w:multiLevelType w:val="multilevel"/>
    <w:tmpl w:val="94E6D1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44AA6D83"/>
    <w:multiLevelType w:val="hybridMultilevel"/>
    <w:tmpl w:val="1F6CBF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B6313D1"/>
    <w:multiLevelType w:val="multilevel"/>
    <w:tmpl w:val="E69C79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5D637D"/>
    <w:multiLevelType w:val="hybridMultilevel"/>
    <w:tmpl w:val="0C3829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0"/>
  </w:num>
  <w:num w:numId="4">
    <w:abstractNumId w:val="7"/>
  </w:num>
  <w:num w:numId="5">
    <w:abstractNumId w:val="1"/>
  </w:num>
  <w:num w:numId="6">
    <w:abstractNumId w:val="4"/>
  </w:num>
  <w:num w:numId="7">
    <w:abstractNumId w:val="8"/>
  </w:num>
  <w:num w:numId="8">
    <w:abstractNumId w:val="0"/>
  </w:num>
  <w:num w:numId="9">
    <w:abstractNumId w:val="9"/>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05B"/>
    <w:rsid w:val="0000407C"/>
    <w:rsid w:val="000632A6"/>
    <w:rsid w:val="000E4AAD"/>
    <w:rsid w:val="00174C48"/>
    <w:rsid w:val="001D3513"/>
    <w:rsid w:val="002C6FAE"/>
    <w:rsid w:val="00336123"/>
    <w:rsid w:val="003A1006"/>
    <w:rsid w:val="004202E0"/>
    <w:rsid w:val="004372BC"/>
    <w:rsid w:val="004669D6"/>
    <w:rsid w:val="004A3C90"/>
    <w:rsid w:val="00525B42"/>
    <w:rsid w:val="00531069"/>
    <w:rsid w:val="006B2E29"/>
    <w:rsid w:val="00807B72"/>
    <w:rsid w:val="00884BF5"/>
    <w:rsid w:val="008A76A0"/>
    <w:rsid w:val="00964B15"/>
    <w:rsid w:val="009C4885"/>
    <w:rsid w:val="00B05DB0"/>
    <w:rsid w:val="00B5205B"/>
    <w:rsid w:val="00B52298"/>
    <w:rsid w:val="00B971CF"/>
    <w:rsid w:val="00BE6BA1"/>
    <w:rsid w:val="00C325A1"/>
    <w:rsid w:val="00C85783"/>
    <w:rsid w:val="00D11D90"/>
    <w:rsid w:val="00D55134"/>
    <w:rsid w:val="00D6551E"/>
    <w:rsid w:val="00D707F1"/>
    <w:rsid w:val="00DB0432"/>
    <w:rsid w:val="00DB147F"/>
    <w:rsid w:val="00E04CFD"/>
    <w:rsid w:val="00E65722"/>
    <w:rsid w:val="00EA2C34"/>
    <w:rsid w:val="00EF4994"/>
    <w:rsid w:val="00F34E31"/>
    <w:rsid w:val="00F669A2"/>
    <w:rsid w:val="00F76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DA7176"/>
  <w15:chartTrackingRefBased/>
  <w15:docId w15:val="{04F2A424-E930-3741-BCEF-0058C9749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76A0"/>
    <w:pPr>
      <w:tabs>
        <w:tab w:val="center" w:pos="4680"/>
        <w:tab w:val="right" w:pos="9360"/>
      </w:tabs>
    </w:pPr>
  </w:style>
  <w:style w:type="character" w:customStyle="1" w:styleId="HeaderChar">
    <w:name w:val="Header Char"/>
    <w:basedOn w:val="DefaultParagraphFont"/>
    <w:link w:val="Header"/>
    <w:uiPriority w:val="99"/>
    <w:rsid w:val="008A76A0"/>
  </w:style>
  <w:style w:type="paragraph" w:styleId="Footer">
    <w:name w:val="footer"/>
    <w:basedOn w:val="Normal"/>
    <w:link w:val="FooterChar"/>
    <w:uiPriority w:val="99"/>
    <w:unhideWhenUsed/>
    <w:rsid w:val="008A76A0"/>
    <w:pPr>
      <w:tabs>
        <w:tab w:val="center" w:pos="4680"/>
        <w:tab w:val="right" w:pos="9360"/>
      </w:tabs>
    </w:pPr>
  </w:style>
  <w:style w:type="character" w:customStyle="1" w:styleId="FooterChar">
    <w:name w:val="Footer Char"/>
    <w:basedOn w:val="DefaultParagraphFont"/>
    <w:link w:val="Footer"/>
    <w:uiPriority w:val="99"/>
    <w:rsid w:val="008A76A0"/>
  </w:style>
  <w:style w:type="paragraph" w:styleId="ListParagraph">
    <w:name w:val="List Paragraph"/>
    <w:basedOn w:val="Normal"/>
    <w:uiPriority w:val="34"/>
    <w:qFormat/>
    <w:rsid w:val="008A76A0"/>
    <w:pPr>
      <w:ind w:left="720"/>
      <w:contextualSpacing/>
    </w:pPr>
  </w:style>
  <w:style w:type="paragraph" w:styleId="HTMLPreformatted">
    <w:name w:val="HTML Preformatted"/>
    <w:basedOn w:val="Normal"/>
    <w:link w:val="HTMLPreformattedChar"/>
    <w:uiPriority w:val="99"/>
    <w:semiHidden/>
    <w:unhideWhenUsed/>
    <w:rsid w:val="00437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372BC"/>
    <w:rPr>
      <w:rFonts w:ascii="Courier New" w:eastAsia="Times New Roman" w:hAnsi="Courier New" w:cs="Courier New"/>
      <w:sz w:val="20"/>
      <w:szCs w:val="20"/>
      <w:lang w:eastAsia="en-GB"/>
    </w:rPr>
  </w:style>
  <w:style w:type="paragraph" w:styleId="NoSpacing">
    <w:name w:val="No Spacing"/>
    <w:uiPriority w:val="1"/>
    <w:qFormat/>
    <w:rsid w:val="000E4AAD"/>
  </w:style>
  <w:style w:type="paragraph" w:styleId="NormalWeb">
    <w:name w:val="Normal (Web)"/>
    <w:basedOn w:val="Normal"/>
    <w:uiPriority w:val="99"/>
    <w:semiHidden/>
    <w:unhideWhenUsed/>
    <w:rsid w:val="003A100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669D6"/>
    <w:rPr>
      <w:b/>
      <w:bCs/>
    </w:rPr>
  </w:style>
  <w:style w:type="character" w:customStyle="1" w:styleId="apple-converted-space">
    <w:name w:val="apple-converted-space"/>
    <w:basedOn w:val="DefaultParagraphFont"/>
    <w:rsid w:val="004669D6"/>
  </w:style>
  <w:style w:type="character" w:styleId="Hyperlink">
    <w:name w:val="Hyperlink"/>
    <w:basedOn w:val="DefaultParagraphFont"/>
    <w:uiPriority w:val="99"/>
    <w:unhideWhenUsed/>
    <w:rsid w:val="00B05DB0"/>
    <w:rPr>
      <w:color w:val="0563C1" w:themeColor="hyperlink"/>
      <w:u w:val="single"/>
    </w:rPr>
  </w:style>
  <w:style w:type="character" w:styleId="UnresolvedMention">
    <w:name w:val="Unresolved Mention"/>
    <w:basedOn w:val="DefaultParagraphFont"/>
    <w:uiPriority w:val="99"/>
    <w:semiHidden/>
    <w:unhideWhenUsed/>
    <w:rsid w:val="00B05DB0"/>
    <w:rPr>
      <w:color w:val="605E5C"/>
      <w:shd w:val="clear" w:color="auto" w:fill="E1DFDD"/>
    </w:rPr>
  </w:style>
  <w:style w:type="character" w:styleId="PageNumber">
    <w:name w:val="page number"/>
    <w:basedOn w:val="DefaultParagraphFont"/>
    <w:uiPriority w:val="99"/>
    <w:semiHidden/>
    <w:unhideWhenUsed/>
    <w:rsid w:val="00B05DB0"/>
  </w:style>
  <w:style w:type="character" w:styleId="FollowedHyperlink">
    <w:name w:val="FollowedHyperlink"/>
    <w:basedOn w:val="DefaultParagraphFont"/>
    <w:uiPriority w:val="99"/>
    <w:semiHidden/>
    <w:unhideWhenUsed/>
    <w:rsid w:val="00C325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003091">
      <w:bodyDiv w:val="1"/>
      <w:marLeft w:val="0"/>
      <w:marRight w:val="0"/>
      <w:marTop w:val="0"/>
      <w:marBottom w:val="0"/>
      <w:divBdr>
        <w:top w:val="none" w:sz="0" w:space="0" w:color="auto"/>
        <w:left w:val="none" w:sz="0" w:space="0" w:color="auto"/>
        <w:bottom w:val="none" w:sz="0" w:space="0" w:color="auto"/>
        <w:right w:val="none" w:sz="0" w:space="0" w:color="auto"/>
      </w:divBdr>
    </w:div>
    <w:div w:id="282424575">
      <w:bodyDiv w:val="1"/>
      <w:marLeft w:val="0"/>
      <w:marRight w:val="0"/>
      <w:marTop w:val="0"/>
      <w:marBottom w:val="0"/>
      <w:divBdr>
        <w:top w:val="none" w:sz="0" w:space="0" w:color="auto"/>
        <w:left w:val="none" w:sz="0" w:space="0" w:color="auto"/>
        <w:bottom w:val="none" w:sz="0" w:space="0" w:color="auto"/>
        <w:right w:val="none" w:sz="0" w:space="0" w:color="auto"/>
      </w:divBdr>
    </w:div>
    <w:div w:id="794906684">
      <w:bodyDiv w:val="1"/>
      <w:marLeft w:val="0"/>
      <w:marRight w:val="0"/>
      <w:marTop w:val="0"/>
      <w:marBottom w:val="0"/>
      <w:divBdr>
        <w:top w:val="none" w:sz="0" w:space="0" w:color="auto"/>
        <w:left w:val="none" w:sz="0" w:space="0" w:color="auto"/>
        <w:bottom w:val="none" w:sz="0" w:space="0" w:color="auto"/>
        <w:right w:val="none" w:sz="0" w:space="0" w:color="auto"/>
      </w:divBdr>
    </w:div>
    <w:div w:id="892958540">
      <w:bodyDiv w:val="1"/>
      <w:marLeft w:val="0"/>
      <w:marRight w:val="0"/>
      <w:marTop w:val="0"/>
      <w:marBottom w:val="0"/>
      <w:divBdr>
        <w:top w:val="none" w:sz="0" w:space="0" w:color="auto"/>
        <w:left w:val="none" w:sz="0" w:space="0" w:color="auto"/>
        <w:bottom w:val="none" w:sz="0" w:space="0" w:color="auto"/>
        <w:right w:val="none" w:sz="0" w:space="0" w:color="auto"/>
      </w:divBdr>
    </w:div>
    <w:div w:id="1300721402">
      <w:bodyDiv w:val="1"/>
      <w:marLeft w:val="0"/>
      <w:marRight w:val="0"/>
      <w:marTop w:val="0"/>
      <w:marBottom w:val="0"/>
      <w:divBdr>
        <w:top w:val="none" w:sz="0" w:space="0" w:color="auto"/>
        <w:left w:val="none" w:sz="0" w:space="0" w:color="auto"/>
        <w:bottom w:val="none" w:sz="0" w:space="0" w:color="auto"/>
        <w:right w:val="none" w:sz="0" w:space="0" w:color="auto"/>
      </w:divBdr>
      <w:divsChild>
        <w:div w:id="108664318">
          <w:marLeft w:val="0"/>
          <w:marRight w:val="0"/>
          <w:marTop w:val="0"/>
          <w:marBottom w:val="0"/>
          <w:divBdr>
            <w:top w:val="none" w:sz="0" w:space="0" w:color="auto"/>
            <w:left w:val="none" w:sz="0" w:space="0" w:color="auto"/>
            <w:bottom w:val="none" w:sz="0" w:space="0" w:color="auto"/>
            <w:right w:val="none" w:sz="0" w:space="0" w:color="auto"/>
          </w:divBdr>
        </w:div>
      </w:divsChild>
    </w:div>
    <w:div w:id="1363894995">
      <w:bodyDiv w:val="1"/>
      <w:marLeft w:val="0"/>
      <w:marRight w:val="0"/>
      <w:marTop w:val="0"/>
      <w:marBottom w:val="0"/>
      <w:divBdr>
        <w:top w:val="none" w:sz="0" w:space="0" w:color="auto"/>
        <w:left w:val="none" w:sz="0" w:space="0" w:color="auto"/>
        <w:bottom w:val="none" w:sz="0" w:space="0" w:color="auto"/>
        <w:right w:val="none" w:sz="0" w:space="0" w:color="auto"/>
      </w:divBdr>
    </w:div>
    <w:div w:id="1709181230">
      <w:bodyDiv w:val="1"/>
      <w:marLeft w:val="0"/>
      <w:marRight w:val="0"/>
      <w:marTop w:val="0"/>
      <w:marBottom w:val="0"/>
      <w:divBdr>
        <w:top w:val="none" w:sz="0" w:space="0" w:color="auto"/>
        <w:left w:val="none" w:sz="0" w:space="0" w:color="auto"/>
        <w:bottom w:val="none" w:sz="0" w:space="0" w:color="auto"/>
        <w:right w:val="none" w:sz="0" w:space="0" w:color="auto"/>
      </w:divBdr>
    </w:div>
    <w:div w:id="1756585460">
      <w:bodyDiv w:val="1"/>
      <w:marLeft w:val="0"/>
      <w:marRight w:val="0"/>
      <w:marTop w:val="0"/>
      <w:marBottom w:val="0"/>
      <w:divBdr>
        <w:top w:val="none" w:sz="0" w:space="0" w:color="auto"/>
        <w:left w:val="none" w:sz="0" w:space="0" w:color="auto"/>
        <w:bottom w:val="none" w:sz="0" w:space="0" w:color="auto"/>
        <w:right w:val="none" w:sz="0" w:space="0" w:color="auto"/>
      </w:divBdr>
    </w:div>
    <w:div w:id="1953590796">
      <w:bodyDiv w:val="1"/>
      <w:marLeft w:val="0"/>
      <w:marRight w:val="0"/>
      <w:marTop w:val="0"/>
      <w:marBottom w:val="0"/>
      <w:divBdr>
        <w:top w:val="none" w:sz="0" w:space="0" w:color="auto"/>
        <w:left w:val="none" w:sz="0" w:space="0" w:color="auto"/>
        <w:bottom w:val="none" w:sz="0" w:space="0" w:color="auto"/>
        <w:right w:val="none" w:sz="0" w:space="0" w:color="auto"/>
      </w:divBdr>
    </w:div>
    <w:div w:id="211316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nonverbal-communication-skills-205969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managementstudyguide.com/communication-theory.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7</Pages>
  <Words>810</Words>
  <Characters>4621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Portaro</dc:creator>
  <cp:keywords/>
  <dc:description/>
  <cp:lastModifiedBy>Anthony Jheff Portaro Colqui</cp:lastModifiedBy>
  <cp:revision>14</cp:revision>
  <dcterms:created xsi:type="dcterms:W3CDTF">2020-01-06T22:55:00Z</dcterms:created>
  <dcterms:modified xsi:type="dcterms:W3CDTF">2020-01-06T23:48:00Z</dcterms:modified>
</cp:coreProperties>
</file>