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EF9FDC" w14:textId="7446B0AB" w:rsidR="004510A0" w:rsidRPr="00533F4D" w:rsidRDefault="002F0BC9" w:rsidP="006440D7">
      <w:pPr>
        <w:spacing w:line="480" w:lineRule="auto"/>
        <w:rPr>
          <w:rFonts w:ascii="Arial" w:hAnsi="Arial" w:cs="Arial"/>
          <w:b/>
          <w:sz w:val="24"/>
          <w:szCs w:val="24"/>
          <w:u w:val="single"/>
        </w:rPr>
      </w:pPr>
      <w:r w:rsidRPr="00533F4D">
        <w:rPr>
          <w:rFonts w:ascii="Arial" w:hAnsi="Arial" w:cs="Arial"/>
          <w:b/>
          <w:sz w:val="24"/>
          <w:szCs w:val="24"/>
          <w:u w:val="single"/>
        </w:rPr>
        <w:t>Student Number- P151019</w:t>
      </w:r>
    </w:p>
    <w:p w14:paraId="56F47679" w14:textId="2B621CA7" w:rsidR="002F0BC9" w:rsidRPr="00533F4D" w:rsidRDefault="002F0BC9" w:rsidP="006440D7">
      <w:pPr>
        <w:spacing w:line="480" w:lineRule="auto"/>
        <w:rPr>
          <w:rFonts w:ascii="Arial" w:hAnsi="Arial" w:cs="Arial"/>
          <w:b/>
          <w:sz w:val="24"/>
          <w:szCs w:val="24"/>
          <w:u w:val="single"/>
        </w:rPr>
      </w:pPr>
      <w:r w:rsidRPr="00533F4D">
        <w:rPr>
          <w:rFonts w:ascii="Arial" w:hAnsi="Arial" w:cs="Arial"/>
          <w:b/>
          <w:sz w:val="24"/>
          <w:szCs w:val="24"/>
          <w:u w:val="single"/>
        </w:rPr>
        <w:t>Ffion Jenkins</w:t>
      </w:r>
    </w:p>
    <w:p w14:paraId="6DF20623" w14:textId="419B87CC" w:rsidR="002F0BC9" w:rsidRPr="00533F4D" w:rsidRDefault="002F0BC9" w:rsidP="006440D7">
      <w:pPr>
        <w:spacing w:line="480" w:lineRule="auto"/>
        <w:rPr>
          <w:rFonts w:ascii="Arial" w:hAnsi="Arial" w:cs="Arial"/>
          <w:b/>
          <w:sz w:val="24"/>
          <w:szCs w:val="24"/>
          <w:u w:val="single"/>
        </w:rPr>
      </w:pPr>
      <w:r w:rsidRPr="00533F4D">
        <w:rPr>
          <w:rFonts w:ascii="Arial" w:hAnsi="Arial" w:cs="Arial"/>
          <w:b/>
          <w:sz w:val="24"/>
          <w:szCs w:val="24"/>
          <w:u w:val="single"/>
        </w:rPr>
        <w:t>Research Project</w:t>
      </w:r>
    </w:p>
    <w:p w14:paraId="53C150BA" w14:textId="77777777" w:rsidR="002F0BC9" w:rsidRPr="00533F4D" w:rsidRDefault="002F0BC9" w:rsidP="006440D7">
      <w:pPr>
        <w:spacing w:line="480" w:lineRule="auto"/>
        <w:rPr>
          <w:rFonts w:ascii="Arial" w:hAnsi="Arial" w:cs="Arial"/>
          <w:b/>
          <w:sz w:val="24"/>
          <w:szCs w:val="24"/>
          <w:u w:val="single"/>
        </w:rPr>
      </w:pPr>
    </w:p>
    <w:p w14:paraId="229804DF" w14:textId="77777777" w:rsidR="002F0BC9" w:rsidRPr="00533F4D" w:rsidRDefault="002F0BC9" w:rsidP="006440D7">
      <w:pPr>
        <w:spacing w:line="480" w:lineRule="auto"/>
        <w:rPr>
          <w:rFonts w:ascii="Arial" w:hAnsi="Arial" w:cs="Arial"/>
          <w:b/>
          <w:sz w:val="24"/>
          <w:szCs w:val="24"/>
          <w:u w:val="single"/>
        </w:rPr>
      </w:pPr>
    </w:p>
    <w:p w14:paraId="3483CCFF" w14:textId="77777777" w:rsidR="002F0BC9" w:rsidRPr="00533F4D" w:rsidRDefault="002F0BC9" w:rsidP="006440D7">
      <w:pPr>
        <w:spacing w:line="480" w:lineRule="auto"/>
        <w:rPr>
          <w:rFonts w:ascii="Arial" w:hAnsi="Arial" w:cs="Arial"/>
          <w:b/>
          <w:sz w:val="24"/>
          <w:szCs w:val="24"/>
          <w:u w:val="single"/>
        </w:rPr>
      </w:pPr>
    </w:p>
    <w:p w14:paraId="4BE42FDB" w14:textId="77777777" w:rsidR="002F0BC9" w:rsidRPr="00533F4D" w:rsidRDefault="002F0BC9" w:rsidP="006440D7">
      <w:pPr>
        <w:spacing w:line="480" w:lineRule="auto"/>
        <w:rPr>
          <w:rFonts w:ascii="Arial" w:hAnsi="Arial" w:cs="Arial"/>
          <w:b/>
          <w:sz w:val="32"/>
          <w:szCs w:val="32"/>
          <w:u w:val="single"/>
        </w:rPr>
      </w:pPr>
    </w:p>
    <w:p w14:paraId="5D81F351" w14:textId="77777777" w:rsidR="002F0BC9" w:rsidRPr="00533F4D" w:rsidRDefault="002F0BC9" w:rsidP="006440D7">
      <w:pPr>
        <w:spacing w:line="480" w:lineRule="auto"/>
        <w:rPr>
          <w:rFonts w:ascii="Arial" w:hAnsi="Arial" w:cs="Arial"/>
          <w:b/>
          <w:sz w:val="32"/>
          <w:szCs w:val="32"/>
          <w:u w:val="single"/>
        </w:rPr>
      </w:pPr>
    </w:p>
    <w:p w14:paraId="5252A8ED" w14:textId="77777777" w:rsidR="002F0BC9" w:rsidRPr="00533F4D" w:rsidRDefault="002F0BC9" w:rsidP="006440D7">
      <w:pPr>
        <w:spacing w:line="480" w:lineRule="auto"/>
        <w:rPr>
          <w:rFonts w:ascii="Arial" w:hAnsi="Arial" w:cs="Arial"/>
          <w:b/>
          <w:sz w:val="32"/>
          <w:szCs w:val="32"/>
          <w:u w:val="single"/>
        </w:rPr>
      </w:pPr>
    </w:p>
    <w:p w14:paraId="4A2D1D50" w14:textId="533AE497" w:rsidR="002F0BC9" w:rsidRPr="00533F4D" w:rsidRDefault="002F0BC9" w:rsidP="006440D7">
      <w:pPr>
        <w:spacing w:line="480" w:lineRule="auto"/>
        <w:rPr>
          <w:rFonts w:ascii="Arial" w:hAnsi="Arial" w:cs="Arial"/>
          <w:b/>
          <w:sz w:val="32"/>
          <w:szCs w:val="32"/>
          <w:u w:val="single"/>
        </w:rPr>
      </w:pPr>
      <w:r w:rsidRPr="00533F4D">
        <w:rPr>
          <w:rFonts w:ascii="Arial" w:hAnsi="Arial" w:cs="Arial"/>
          <w:b/>
          <w:sz w:val="32"/>
          <w:szCs w:val="32"/>
          <w:u w:val="single"/>
        </w:rPr>
        <w:t>The Impact Outdoor Play Has on Children’s Development</w:t>
      </w:r>
    </w:p>
    <w:p w14:paraId="4F724DBF" w14:textId="77777777" w:rsidR="002F0BC9" w:rsidRPr="00533F4D" w:rsidRDefault="002F0BC9" w:rsidP="006440D7">
      <w:pPr>
        <w:spacing w:line="480" w:lineRule="auto"/>
        <w:rPr>
          <w:rFonts w:ascii="Arial" w:hAnsi="Arial" w:cs="Arial"/>
          <w:b/>
          <w:sz w:val="24"/>
          <w:szCs w:val="24"/>
          <w:u w:val="single"/>
        </w:rPr>
      </w:pPr>
    </w:p>
    <w:p w14:paraId="5AD8C888" w14:textId="77777777" w:rsidR="002F0BC9" w:rsidRPr="00533F4D" w:rsidRDefault="002F0BC9" w:rsidP="006440D7">
      <w:pPr>
        <w:spacing w:line="480" w:lineRule="auto"/>
        <w:rPr>
          <w:rFonts w:ascii="Arial" w:hAnsi="Arial" w:cs="Arial"/>
          <w:b/>
          <w:sz w:val="24"/>
          <w:szCs w:val="24"/>
          <w:u w:val="single"/>
        </w:rPr>
      </w:pPr>
    </w:p>
    <w:p w14:paraId="7C493F3F" w14:textId="77777777" w:rsidR="002F0BC9" w:rsidRPr="00533F4D" w:rsidRDefault="002F0BC9" w:rsidP="006440D7">
      <w:pPr>
        <w:spacing w:line="480" w:lineRule="auto"/>
        <w:rPr>
          <w:rFonts w:ascii="Arial" w:hAnsi="Arial" w:cs="Arial"/>
          <w:b/>
          <w:sz w:val="24"/>
          <w:szCs w:val="24"/>
          <w:u w:val="single"/>
        </w:rPr>
      </w:pPr>
    </w:p>
    <w:p w14:paraId="6F5F1AFB" w14:textId="77777777" w:rsidR="002F0BC9" w:rsidRPr="00533F4D" w:rsidRDefault="002F0BC9" w:rsidP="006440D7">
      <w:pPr>
        <w:spacing w:line="480" w:lineRule="auto"/>
        <w:rPr>
          <w:rFonts w:ascii="Arial" w:hAnsi="Arial" w:cs="Arial"/>
          <w:b/>
          <w:sz w:val="24"/>
          <w:szCs w:val="24"/>
          <w:u w:val="single"/>
        </w:rPr>
      </w:pPr>
    </w:p>
    <w:p w14:paraId="0CD28457" w14:textId="77777777" w:rsidR="002F0BC9" w:rsidRPr="00533F4D" w:rsidRDefault="002F0BC9" w:rsidP="006440D7">
      <w:pPr>
        <w:spacing w:line="480" w:lineRule="auto"/>
        <w:rPr>
          <w:rFonts w:ascii="Arial" w:hAnsi="Arial" w:cs="Arial"/>
          <w:b/>
          <w:sz w:val="24"/>
          <w:szCs w:val="24"/>
          <w:u w:val="single"/>
        </w:rPr>
      </w:pPr>
    </w:p>
    <w:p w14:paraId="3E776154" w14:textId="77777777" w:rsidR="002F0BC9" w:rsidRPr="00533F4D" w:rsidRDefault="002F0BC9" w:rsidP="006440D7">
      <w:pPr>
        <w:spacing w:line="480" w:lineRule="auto"/>
        <w:rPr>
          <w:rFonts w:ascii="Arial" w:hAnsi="Arial" w:cs="Arial"/>
          <w:b/>
          <w:sz w:val="24"/>
          <w:szCs w:val="24"/>
          <w:u w:val="single"/>
        </w:rPr>
      </w:pPr>
    </w:p>
    <w:p w14:paraId="448A64AD" w14:textId="77777777" w:rsidR="002F0BC9" w:rsidRPr="00533F4D" w:rsidRDefault="002F0BC9" w:rsidP="006440D7">
      <w:pPr>
        <w:spacing w:line="480" w:lineRule="auto"/>
        <w:rPr>
          <w:rFonts w:ascii="Arial" w:hAnsi="Arial" w:cs="Arial"/>
          <w:b/>
          <w:sz w:val="24"/>
          <w:szCs w:val="24"/>
          <w:u w:val="single"/>
        </w:rPr>
      </w:pPr>
    </w:p>
    <w:p w14:paraId="30F5FEA5" w14:textId="77777777" w:rsidR="002F0BC9" w:rsidRPr="00533F4D" w:rsidRDefault="002F0BC9" w:rsidP="006440D7">
      <w:pPr>
        <w:spacing w:line="480" w:lineRule="auto"/>
        <w:rPr>
          <w:rFonts w:ascii="Arial" w:hAnsi="Arial" w:cs="Arial"/>
          <w:b/>
          <w:sz w:val="24"/>
          <w:szCs w:val="24"/>
          <w:u w:val="single"/>
        </w:rPr>
      </w:pPr>
    </w:p>
    <w:p w14:paraId="16E11249" w14:textId="77777777" w:rsidR="002F0BC9" w:rsidRPr="00533F4D" w:rsidRDefault="002F0BC9" w:rsidP="006440D7">
      <w:pPr>
        <w:spacing w:line="480" w:lineRule="auto"/>
        <w:rPr>
          <w:rFonts w:ascii="Arial" w:hAnsi="Arial" w:cs="Arial"/>
          <w:b/>
          <w:sz w:val="24"/>
          <w:szCs w:val="24"/>
          <w:u w:val="single"/>
        </w:rPr>
      </w:pPr>
    </w:p>
    <w:p w14:paraId="39060AC0" w14:textId="4A560FA3" w:rsidR="002F0BC9" w:rsidRPr="00533F4D" w:rsidRDefault="002F0BC9" w:rsidP="006440D7">
      <w:pPr>
        <w:spacing w:line="480" w:lineRule="auto"/>
        <w:rPr>
          <w:rFonts w:ascii="Arial" w:hAnsi="Arial" w:cs="Arial"/>
          <w:b/>
          <w:sz w:val="28"/>
          <w:szCs w:val="28"/>
        </w:rPr>
      </w:pPr>
      <w:r w:rsidRPr="00533F4D">
        <w:rPr>
          <w:rFonts w:ascii="Arial" w:hAnsi="Arial" w:cs="Arial"/>
          <w:b/>
          <w:sz w:val="24"/>
          <w:szCs w:val="24"/>
        </w:rPr>
        <w:lastRenderedPageBreak/>
        <w:t xml:space="preserve">                                              </w:t>
      </w:r>
      <w:r w:rsidRPr="00533F4D">
        <w:rPr>
          <w:rFonts w:ascii="Arial" w:hAnsi="Arial" w:cs="Arial"/>
          <w:b/>
          <w:sz w:val="28"/>
          <w:szCs w:val="28"/>
        </w:rPr>
        <w:t>Contents Page</w:t>
      </w:r>
    </w:p>
    <w:p w14:paraId="1896FFF5" w14:textId="6429CCE0" w:rsidR="002F0BC9" w:rsidRPr="00533F4D" w:rsidRDefault="003F5E13" w:rsidP="006440D7">
      <w:pPr>
        <w:spacing w:line="480" w:lineRule="auto"/>
        <w:rPr>
          <w:rFonts w:ascii="Arial" w:hAnsi="Arial" w:cs="Arial"/>
          <w:sz w:val="28"/>
          <w:szCs w:val="28"/>
        </w:rPr>
      </w:pPr>
      <w:r w:rsidRPr="00533F4D">
        <w:rPr>
          <w:rFonts w:ascii="Arial" w:hAnsi="Arial" w:cs="Arial"/>
          <w:b/>
          <w:sz w:val="28"/>
          <w:szCs w:val="28"/>
        </w:rPr>
        <w:t>Chapter 1</w:t>
      </w:r>
    </w:p>
    <w:p w14:paraId="003BDDBB" w14:textId="269033BC" w:rsidR="002F0BC9" w:rsidRPr="00533F4D" w:rsidRDefault="002F0BC9" w:rsidP="006440D7">
      <w:pPr>
        <w:spacing w:line="480" w:lineRule="auto"/>
        <w:rPr>
          <w:rFonts w:ascii="Arial" w:hAnsi="Arial" w:cs="Arial"/>
          <w:sz w:val="28"/>
          <w:szCs w:val="28"/>
        </w:rPr>
      </w:pPr>
      <w:r w:rsidRPr="00533F4D">
        <w:rPr>
          <w:rFonts w:ascii="Arial" w:hAnsi="Arial" w:cs="Arial"/>
          <w:sz w:val="28"/>
          <w:szCs w:val="28"/>
        </w:rPr>
        <w:t>Title………………………………………………………………………</w:t>
      </w:r>
      <w:r w:rsidR="00D51EA9" w:rsidRPr="00533F4D">
        <w:rPr>
          <w:rFonts w:ascii="Arial" w:hAnsi="Arial" w:cs="Arial"/>
          <w:sz w:val="28"/>
          <w:szCs w:val="28"/>
        </w:rPr>
        <w:t>.</w:t>
      </w:r>
      <w:r w:rsidR="00DC16D8" w:rsidRPr="00533F4D">
        <w:rPr>
          <w:rFonts w:ascii="Arial" w:hAnsi="Arial" w:cs="Arial"/>
          <w:sz w:val="28"/>
          <w:szCs w:val="28"/>
        </w:rPr>
        <w:t>3</w:t>
      </w:r>
    </w:p>
    <w:p w14:paraId="458706A5" w14:textId="75E34403" w:rsidR="002F0BC9" w:rsidRPr="00533F4D" w:rsidRDefault="002F0BC9" w:rsidP="006440D7">
      <w:pPr>
        <w:spacing w:line="480" w:lineRule="auto"/>
        <w:rPr>
          <w:rFonts w:ascii="Arial" w:hAnsi="Arial" w:cs="Arial"/>
          <w:sz w:val="28"/>
          <w:szCs w:val="28"/>
        </w:rPr>
      </w:pPr>
      <w:r w:rsidRPr="00533F4D">
        <w:rPr>
          <w:rFonts w:ascii="Arial" w:hAnsi="Arial" w:cs="Arial"/>
          <w:sz w:val="28"/>
          <w:szCs w:val="28"/>
        </w:rPr>
        <w:t>Background……………………………………………………………</w:t>
      </w:r>
      <w:r w:rsidR="00CF6FA2" w:rsidRPr="00533F4D">
        <w:rPr>
          <w:rFonts w:ascii="Arial" w:hAnsi="Arial" w:cs="Arial"/>
          <w:sz w:val="28"/>
          <w:szCs w:val="28"/>
        </w:rPr>
        <w:t>…</w:t>
      </w:r>
      <w:r w:rsidR="00DC16D8" w:rsidRPr="00533F4D">
        <w:rPr>
          <w:rFonts w:ascii="Arial" w:hAnsi="Arial" w:cs="Arial"/>
          <w:sz w:val="28"/>
          <w:szCs w:val="28"/>
        </w:rPr>
        <w:t>3, 4, 5</w:t>
      </w:r>
    </w:p>
    <w:p w14:paraId="25518162" w14:textId="036F9FB8" w:rsidR="002F0BC9" w:rsidRPr="00533F4D" w:rsidRDefault="002F0BC9" w:rsidP="006440D7">
      <w:pPr>
        <w:spacing w:line="480" w:lineRule="auto"/>
        <w:rPr>
          <w:rFonts w:ascii="Arial" w:hAnsi="Arial" w:cs="Arial"/>
          <w:sz w:val="28"/>
          <w:szCs w:val="28"/>
        </w:rPr>
      </w:pPr>
      <w:r w:rsidRPr="00533F4D">
        <w:rPr>
          <w:rFonts w:ascii="Arial" w:hAnsi="Arial" w:cs="Arial"/>
          <w:sz w:val="28"/>
          <w:szCs w:val="28"/>
        </w:rPr>
        <w:t>Justification………………………………………………………………</w:t>
      </w:r>
      <w:r w:rsidR="00DC16D8" w:rsidRPr="00533F4D">
        <w:rPr>
          <w:rFonts w:ascii="Arial" w:hAnsi="Arial" w:cs="Arial"/>
          <w:sz w:val="28"/>
          <w:szCs w:val="28"/>
        </w:rPr>
        <w:t>5, 6</w:t>
      </w:r>
    </w:p>
    <w:p w14:paraId="511C1D61" w14:textId="57C8D8C1" w:rsidR="002F0BC9" w:rsidRPr="00533F4D" w:rsidRDefault="002F0BC9" w:rsidP="006440D7">
      <w:pPr>
        <w:spacing w:line="480" w:lineRule="auto"/>
        <w:rPr>
          <w:rFonts w:ascii="Arial" w:hAnsi="Arial" w:cs="Arial"/>
          <w:sz w:val="28"/>
          <w:szCs w:val="28"/>
        </w:rPr>
      </w:pPr>
      <w:r w:rsidRPr="00533F4D">
        <w:rPr>
          <w:rFonts w:ascii="Arial" w:hAnsi="Arial" w:cs="Arial"/>
          <w:sz w:val="28"/>
          <w:szCs w:val="28"/>
        </w:rPr>
        <w:t>Aim and Objectives…………………………………………………….</w:t>
      </w:r>
      <w:r w:rsidR="00DC16D8" w:rsidRPr="00533F4D">
        <w:rPr>
          <w:rFonts w:ascii="Arial" w:hAnsi="Arial" w:cs="Arial"/>
          <w:sz w:val="28"/>
          <w:szCs w:val="28"/>
        </w:rPr>
        <w:t>5, 6</w:t>
      </w:r>
    </w:p>
    <w:p w14:paraId="3C719628" w14:textId="11FAD33E" w:rsidR="002F0BC9" w:rsidRPr="00533F4D" w:rsidRDefault="002F0BC9" w:rsidP="006440D7">
      <w:pPr>
        <w:spacing w:line="480" w:lineRule="auto"/>
        <w:rPr>
          <w:rFonts w:ascii="Arial" w:hAnsi="Arial" w:cs="Arial"/>
          <w:sz w:val="28"/>
          <w:szCs w:val="28"/>
        </w:rPr>
      </w:pPr>
      <w:r w:rsidRPr="00533F4D">
        <w:rPr>
          <w:rFonts w:ascii="Arial" w:hAnsi="Arial" w:cs="Arial"/>
          <w:b/>
          <w:sz w:val="28"/>
          <w:szCs w:val="28"/>
        </w:rPr>
        <w:t>Chapter 2</w:t>
      </w:r>
    </w:p>
    <w:p w14:paraId="707F39DD" w14:textId="32D18706" w:rsidR="002F0BC9" w:rsidRPr="00533F4D" w:rsidRDefault="002F0BC9" w:rsidP="006440D7">
      <w:pPr>
        <w:spacing w:line="480" w:lineRule="auto"/>
        <w:rPr>
          <w:rFonts w:ascii="Arial" w:hAnsi="Arial" w:cs="Arial"/>
          <w:sz w:val="28"/>
          <w:szCs w:val="28"/>
        </w:rPr>
      </w:pPr>
      <w:r w:rsidRPr="00533F4D">
        <w:rPr>
          <w:rFonts w:ascii="Arial" w:hAnsi="Arial" w:cs="Arial"/>
          <w:sz w:val="28"/>
          <w:szCs w:val="28"/>
        </w:rPr>
        <w:t>Metho</w:t>
      </w:r>
      <w:r w:rsidR="00DC16D8" w:rsidRPr="00533F4D">
        <w:rPr>
          <w:rFonts w:ascii="Arial" w:hAnsi="Arial" w:cs="Arial"/>
          <w:sz w:val="28"/>
          <w:szCs w:val="28"/>
        </w:rPr>
        <w:t>dology…………………………………………………………</w:t>
      </w:r>
      <w:proofErr w:type="gramStart"/>
      <w:r w:rsidR="00DC16D8" w:rsidRPr="00533F4D">
        <w:rPr>
          <w:rFonts w:ascii="Arial" w:hAnsi="Arial" w:cs="Arial"/>
          <w:sz w:val="28"/>
          <w:szCs w:val="28"/>
        </w:rPr>
        <w:t>…..</w:t>
      </w:r>
      <w:proofErr w:type="gramEnd"/>
      <w:r w:rsidR="00DC16D8" w:rsidRPr="00533F4D">
        <w:rPr>
          <w:rFonts w:ascii="Arial" w:hAnsi="Arial" w:cs="Arial"/>
          <w:sz w:val="28"/>
          <w:szCs w:val="28"/>
        </w:rPr>
        <w:t>6, 7</w:t>
      </w:r>
    </w:p>
    <w:p w14:paraId="2B796276" w14:textId="79730218" w:rsidR="002F0BC9" w:rsidRPr="00533F4D" w:rsidRDefault="002F0BC9" w:rsidP="006440D7">
      <w:pPr>
        <w:spacing w:line="480" w:lineRule="auto"/>
        <w:rPr>
          <w:rFonts w:ascii="Arial" w:hAnsi="Arial" w:cs="Arial"/>
          <w:sz w:val="28"/>
          <w:szCs w:val="28"/>
        </w:rPr>
      </w:pPr>
      <w:r w:rsidRPr="00533F4D">
        <w:rPr>
          <w:rFonts w:ascii="Arial" w:hAnsi="Arial" w:cs="Arial"/>
          <w:sz w:val="28"/>
          <w:szCs w:val="28"/>
        </w:rPr>
        <w:t>Justifica</w:t>
      </w:r>
      <w:r w:rsidR="00DC16D8" w:rsidRPr="00533F4D">
        <w:rPr>
          <w:rFonts w:ascii="Arial" w:hAnsi="Arial" w:cs="Arial"/>
          <w:sz w:val="28"/>
          <w:szCs w:val="28"/>
        </w:rPr>
        <w:t>tion………………………………………………………………7</w:t>
      </w:r>
    </w:p>
    <w:p w14:paraId="422AE357" w14:textId="29686FA7" w:rsidR="002F0BC9" w:rsidRPr="00533F4D" w:rsidRDefault="002F0BC9" w:rsidP="006440D7">
      <w:pPr>
        <w:spacing w:line="480" w:lineRule="auto"/>
        <w:rPr>
          <w:rFonts w:ascii="Arial" w:hAnsi="Arial" w:cs="Arial"/>
          <w:sz w:val="28"/>
          <w:szCs w:val="28"/>
        </w:rPr>
      </w:pPr>
      <w:r w:rsidRPr="00533F4D">
        <w:rPr>
          <w:rFonts w:ascii="Arial" w:hAnsi="Arial" w:cs="Arial"/>
          <w:sz w:val="28"/>
          <w:szCs w:val="28"/>
        </w:rPr>
        <w:t>Eth</w:t>
      </w:r>
      <w:r w:rsidR="00DC16D8" w:rsidRPr="00533F4D">
        <w:rPr>
          <w:rFonts w:ascii="Arial" w:hAnsi="Arial" w:cs="Arial"/>
          <w:sz w:val="28"/>
          <w:szCs w:val="28"/>
        </w:rPr>
        <w:t>ics……………………………………………………………………7, 8</w:t>
      </w:r>
    </w:p>
    <w:p w14:paraId="3FD75146" w14:textId="2D7AEF64" w:rsidR="002F0BC9" w:rsidRPr="00533F4D" w:rsidRDefault="002F0BC9" w:rsidP="006440D7">
      <w:pPr>
        <w:spacing w:line="480" w:lineRule="auto"/>
        <w:rPr>
          <w:rFonts w:ascii="Arial" w:hAnsi="Arial" w:cs="Arial"/>
          <w:sz w:val="28"/>
          <w:szCs w:val="28"/>
        </w:rPr>
      </w:pPr>
      <w:r w:rsidRPr="00533F4D">
        <w:rPr>
          <w:rFonts w:ascii="Arial" w:hAnsi="Arial" w:cs="Arial"/>
          <w:b/>
          <w:sz w:val="28"/>
          <w:szCs w:val="28"/>
        </w:rPr>
        <w:t>Chapter 3</w:t>
      </w:r>
    </w:p>
    <w:p w14:paraId="69887911" w14:textId="543DE513" w:rsidR="002F0BC9" w:rsidRPr="00533F4D" w:rsidRDefault="002F0BC9" w:rsidP="006440D7">
      <w:pPr>
        <w:spacing w:line="480" w:lineRule="auto"/>
        <w:rPr>
          <w:rFonts w:ascii="Arial" w:hAnsi="Arial" w:cs="Arial"/>
          <w:sz w:val="28"/>
          <w:szCs w:val="28"/>
        </w:rPr>
      </w:pPr>
      <w:r w:rsidRPr="00533F4D">
        <w:rPr>
          <w:rFonts w:ascii="Arial" w:hAnsi="Arial" w:cs="Arial"/>
          <w:sz w:val="28"/>
          <w:szCs w:val="28"/>
        </w:rPr>
        <w:t>Refere</w:t>
      </w:r>
      <w:r w:rsidR="00DC16D8" w:rsidRPr="00533F4D">
        <w:rPr>
          <w:rFonts w:ascii="Arial" w:hAnsi="Arial" w:cs="Arial"/>
          <w:sz w:val="28"/>
          <w:szCs w:val="28"/>
        </w:rPr>
        <w:t>nces……………………………………………………………</w:t>
      </w:r>
      <w:r w:rsidR="00D51EA9" w:rsidRPr="00533F4D">
        <w:rPr>
          <w:rFonts w:ascii="Arial" w:hAnsi="Arial" w:cs="Arial"/>
          <w:sz w:val="28"/>
          <w:szCs w:val="28"/>
        </w:rPr>
        <w:t>…</w:t>
      </w:r>
      <w:r w:rsidR="00DC16D8" w:rsidRPr="00533F4D">
        <w:rPr>
          <w:rFonts w:ascii="Arial" w:hAnsi="Arial" w:cs="Arial"/>
          <w:sz w:val="28"/>
          <w:szCs w:val="28"/>
        </w:rPr>
        <w:t>8, 9, 10</w:t>
      </w:r>
    </w:p>
    <w:p w14:paraId="16878222" w14:textId="1A7AAF07" w:rsidR="002F0BC9" w:rsidRPr="00533F4D" w:rsidRDefault="005E5335" w:rsidP="006440D7">
      <w:pPr>
        <w:spacing w:line="480" w:lineRule="auto"/>
        <w:rPr>
          <w:rFonts w:ascii="Arial" w:hAnsi="Arial" w:cs="Arial"/>
          <w:sz w:val="28"/>
          <w:szCs w:val="28"/>
        </w:rPr>
      </w:pPr>
      <w:r w:rsidRPr="00533F4D">
        <w:rPr>
          <w:rFonts w:ascii="Arial" w:hAnsi="Arial" w:cs="Arial"/>
          <w:sz w:val="28"/>
          <w:szCs w:val="28"/>
        </w:rPr>
        <w:t>Appendices</w:t>
      </w:r>
      <w:r w:rsidR="003F5E13" w:rsidRPr="00533F4D">
        <w:rPr>
          <w:rFonts w:ascii="Arial" w:hAnsi="Arial" w:cs="Arial"/>
          <w:sz w:val="28"/>
          <w:szCs w:val="28"/>
        </w:rPr>
        <w:t>……………………………………………………………………</w:t>
      </w:r>
    </w:p>
    <w:p w14:paraId="0DCEB5AA" w14:textId="20562050" w:rsidR="002F0BC9" w:rsidRPr="00533F4D" w:rsidRDefault="002F0BC9" w:rsidP="006440D7">
      <w:pPr>
        <w:spacing w:line="480" w:lineRule="auto"/>
        <w:rPr>
          <w:rFonts w:ascii="Arial" w:hAnsi="Arial" w:cs="Arial"/>
          <w:sz w:val="28"/>
          <w:szCs w:val="28"/>
        </w:rPr>
      </w:pPr>
      <w:r w:rsidRPr="00533F4D">
        <w:rPr>
          <w:rFonts w:ascii="Arial" w:hAnsi="Arial" w:cs="Arial"/>
          <w:sz w:val="28"/>
          <w:szCs w:val="28"/>
        </w:rPr>
        <w:t xml:space="preserve">Appendix 1: </w:t>
      </w:r>
      <w:r w:rsidR="003F5E13" w:rsidRPr="00533F4D">
        <w:rPr>
          <w:rFonts w:ascii="Arial" w:hAnsi="Arial" w:cs="Arial"/>
          <w:sz w:val="28"/>
          <w:szCs w:val="28"/>
        </w:rPr>
        <w:t>Thesis Sheet……………………………………………</w:t>
      </w:r>
      <w:r w:rsidR="00D51EA9" w:rsidRPr="00533F4D">
        <w:rPr>
          <w:rFonts w:ascii="Arial" w:hAnsi="Arial" w:cs="Arial"/>
          <w:sz w:val="28"/>
          <w:szCs w:val="28"/>
        </w:rPr>
        <w:t>…</w:t>
      </w:r>
      <w:r w:rsidR="003F5E13" w:rsidRPr="00533F4D">
        <w:rPr>
          <w:rFonts w:ascii="Arial" w:hAnsi="Arial" w:cs="Arial"/>
          <w:sz w:val="28"/>
          <w:szCs w:val="28"/>
        </w:rPr>
        <w:t>13</w:t>
      </w:r>
    </w:p>
    <w:p w14:paraId="5EF5BEE5" w14:textId="3B255E93" w:rsidR="002F0BC9" w:rsidRPr="00533F4D" w:rsidRDefault="002F0BC9" w:rsidP="006440D7">
      <w:pPr>
        <w:spacing w:line="480" w:lineRule="auto"/>
        <w:rPr>
          <w:rFonts w:ascii="Arial" w:hAnsi="Arial" w:cs="Arial"/>
          <w:sz w:val="28"/>
          <w:szCs w:val="28"/>
        </w:rPr>
      </w:pPr>
      <w:r w:rsidRPr="00533F4D">
        <w:rPr>
          <w:rFonts w:ascii="Arial" w:hAnsi="Arial" w:cs="Arial"/>
          <w:sz w:val="28"/>
          <w:szCs w:val="28"/>
        </w:rPr>
        <w:t>Appendix 2: Literature f</w:t>
      </w:r>
      <w:r w:rsidR="003F5E13" w:rsidRPr="00533F4D">
        <w:rPr>
          <w:rFonts w:ascii="Arial" w:hAnsi="Arial" w:cs="Arial"/>
          <w:sz w:val="28"/>
          <w:szCs w:val="28"/>
        </w:rPr>
        <w:t>or research project…………………………</w:t>
      </w:r>
      <w:r w:rsidR="00D51EA9" w:rsidRPr="00533F4D">
        <w:rPr>
          <w:rFonts w:ascii="Arial" w:hAnsi="Arial" w:cs="Arial"/>
          <w:sz w:val="28"/>
          <w:szCs w:val="28"/>
        </w:rPr>
        <w:t>…</w:t>
      </w:r>
      <w:r w:rsidR="003F5E13" w:rsidRPr="00533F4D">
        <w:rPr>
          <w:rFonts w:ascii="Arial" w:hAnsi="Arial" w:cs="Arial"/>
          <w:sz w:val="28"/>
          <w:szCs w:val="28"/>
        </w:rPr>
        <w:t>14</w:t>
      </w:r>
    </w:p>
    <w:p w14:paraId="4293F2B5" w14:textId="77777777" w:rsidR="002F0BC9" w:rsidRPr="00533F4D" w:rsidRDefault="002F0BC9" w:rsidP="006440D7">
      <w:pPr>
        <w:spacing w:line="480" w:lineRule="auto"/>
        <w:rPr>
          <w:rFonts w:ascii="Arial" w:hAnsi="Arial" w:cs="Arial"/>
          <w:sz w:val="28"/>
          <w:szCs w:val="28"/>
        </w:rPr>
      </w:pPr>
    </w:p>
    <w:p w14:paraId="65FC4B13" w14:textId="77777777" w:rsidR="005E5335" w:rsidRPr="00533F4D" w:rsidRDefault="005E5335" w:rsidP="006440D7">
      <w:pPr>
        <w:spacing w:line="480" w:lineRule="auto"/>
        <w:rPr>
          <w:rFonts w:ascii="Arial" w:hAnsi="Arial" w:cs="Arial"/>
          <w:b/>
          <w:sz w:val="28"/>
          <w:szCs w:val="28"/>
          <w:u w:val="single"/>
        </w:rPr>
      </w:pPr>
    </w:p>
    <w:p w14:paraId="58D4A6BE" w14:textId="28FBFBEC" w:rsidR="002725D3" w:rsidRPr="00533F4D" w:rsidRDefault="005B536B" w:rsidP="006440D7">
      <w:pPr>
        <w:spacing w:line="480" w:lineRule="auto"/>
        <w:rPr>
          <w:rFonts w:ascii="Arial" w:hAnsi="Arial" w:cs="Arial"/>
          <w:b/>
          <w:sz w:val="28"/>
          <w:szCs w:val="28"/>
        </w:rPr>
      </w:pPr>
      <w:r w:rsidRPr="00533F4D">
        <w:rPr>
          <w:rFonts w:ascii="Arial" w:hAnsi="Arial" w:cs="Arial"/>
          <w:b/>
          <w:sz w:val="28"/>
          <w:szCs w:val="28"/>
        </w:rPr>
        <w:lastRenderedPageBreak/>
        <w:t>Chapter 1:</w:t>
      </w:r>
    </w:p>
    <w:p w14:paraId="710DAF79" w14:textId="65FD05E4" w:rsidR="002F5CBA" w:rsidRPr="00533F4D" w:rsidRDefault="00521140" w:rsidP="006440D7">
      <w:pPr>
        <w:spacing w:line="480" w:lineRule="auto"/>
        <w:rPr>
          <w:rFonts w:ascii="Arial" w:hAnsi="Arial" w:cs="Arial"/>
          <w:b/>
          <w:sz w:val="28"/>
          <w:szCs w:val="28"/>
          <w:u w:val="single"/>
        </w:rPr>
      </w:pPr>
      <w:r w:rsidRPr="00533F4D">
        <w:rPr>
          <w:rFonts w:ascii="Arial" w:hAnsi="Arial" w:cs="Arial"/>
          <w:b/>
          <w:sz w:val="28"/>
          <w:szCs w:val="28"/>
          <w:u w:val="single"/>
        </w:rPr>
        <w:t xml:space="preserve">Title: </w:t>
      </w:r>
      <w:r w:rsidR="002F5CBA" w:rsidRPr="00533F4D">
        <w:rPr>
          <w:rFonts w:ascii="Arial" w:hAnsi="Arial" w:cs="Arial"/>
          <w:b/>
          <w:sz w:val="28"/>
          <w:szCs w:val="28"/>
          <w:u w:val="single"/>
        </w:rPr>
        <w:t xml:space="preserve">The Impact Outdoor Play has on a Child’s Development </w:t>
      </w:r>
    </w:p>
    <w:p w14:paraId="7BC8FCEF" w14:textId="7441C88A" w:rsidR="004F473E" w:rsidRPr="00533F4D" w:rsidRDefault="004F473E" w:rsidP="006440D7">
      <w:pPr>
        <w:spacing w:line="480" w:lineRule="auto"/>
        <w:rPr>
          <w:rFonts w:ascii="Arial" w:hAnsi="Arial" w:cs="Arial"/>
          <w:b/>
          <w:sz w:val="28"/>
          <w:szCs w:val="28"/>
        </w:rPr>
      </w:pPr>
      <w:r w:rsidRPr="00533F4D">
        <w:rPr>
          <w:rFonts w:ascii="Arial" w:hAnsi="Arial" w:cs="Arial"/>
          <w:b/>
          <w:sz w:val="28"/>
          <w:szCs w:val="28"/>
        </w:rPr>
        <w:t>Background</w:t>
      </w:r>
    </w:p>
    <w:p w14:paraId="351196BD" w14:textId="769DA65B" w:rsidR="00522FD3" w:rsidRPr="00533F4D" w:rsidRDefault="00126B4E" w:rsidP="006440D7">
      <w:pPr>
        <w:spacing w:line="480" w:lineRule="auto"/>
        <w:rPr>
          <w:rFonts w:ascii="Arial" w:hAnsi="Arial" w:cs="Arial"/>
          <w:sz w:val="24"/>
          <w:szCs w:val="24"/>
        </w:rPr>
      </w:pPr>
      <w:r w:rsidRPr="00533F4D">
        <w:rPr>
          <w:rFonts w:ascii="Arial" w:hAnsi="Arial" w:cs="Arial"/>
          <w:sz w:val="24"/>
          <w:szCs w:val="24"/>
        </w:rPr>
        <w:t xml:space="preserve">This research project </w:t>
      </w:r>
      <w:r w:rsidR="008E7323" w:rsidRPr="00533F4D">
        <w:rPr>
          <w:rFonts w:ascii="Arial" w:hAnsi="Arial" w:cs="Arial"/>
          <w:sz w:val="24"/>
          <w:szCs w:val="24"/>
        </w:rPr>
        <w:t>will discuss and evaluate the importance</w:t>
      </w:r>
      <w:r w:rsidR="00AB2C2C" w:rsidRPr="00533F4D">
        <w:rPr>
          <w:rFonts w:ascii="Arial" w:hAnsi="Arial" w:cs="Arial"/>
          <w:sz w:val="24"/>
          <w:szCs w:val="24"/>
        </w:rPr>
        <w:t xml:space="preserve"> and impact</w:t>
      </w:r>
      <w:r w:rsidR="008E7323" w:rsidRPr="00533F4D">
        <w:rPr>
          <w:rFonts w:ascii="Arial" w:hAnsi="Arial" w:cs="Arial"/>
          <w:sz w:val="24"/>
          <w:szCs w:val="24"/>
        </w:rPr>
        <w:t xml:space="preserve"> of outdoor play on a child’s d</w:t>
      </w:r>
      <w:r w:rsidR="00AB2C2C" w:rsidRPr="00533F4D">
        <w:rPr>
          <w:rFonts w:ascii="Arial" w:hAnsi="Arial" w:cs="Arial"/>
          <w:sz w:val="24"/>
          <w:szCs w:val="24"/>
        </w:rPr>
        <w:t>evelopment</w:t>
      </w:r>
      <w:r w:rsidR="008E7323" w:rsidRPr="00533F4D">
        <w:rPr>
          <w:rFonts w:ascii="Arial" w:hAnsi="Arial" w:cs="Arial"/>
          <w:sz w:val="24"/>
          <w:szCs w:val="24"/>
        </w:rPr>
        <w:t>. Th</w:t>
      </w:r>
      <w:r w:rsidR="001C2CFA" w:rsidRPr="00533F4D">
        <w:rPr>
          <w:rFonts w:ascii="Arial" w:hAnsi="Arial" w:cs="Arial"/>
          <w:sz w:val="24"/>
          <w:szCs w:val="24"/>
        </w:rPr>
        <w:t>is research project</w:t>
      </w:r>
      <w:r w:rsidR="008E7323" w:rsidRPr="00533F4D">
        <w:rPr>
          <w:rFonts w:ascii="Arial" w:hAnsi="Arial" w:cs="Arial"/>
          <w:sz w:val="24"/>
          <w:szCs w:val="24"/>
        </w:rPr>
        <w:t xml:space="preserve"> will discuss the relevant theories involved and define the key terms discussed.</w:t>
      </w:r>
      <w:r w:rsidR="00AB2C2C" w:rsidRPr="00533F4D">
        <w:rPr>
          <w:rFonts w:ascii="Arial" w:hAnsi="Arial" w:cs="Arial"/>
          <w:sz w:val="24"/>
          <w:szCs w:val="24"/>
        </w:rPr>
        <w:t xml:space="preserve"> Robinson (2008) defines child development as a biological change and progression </w:t>
      </w:r>
      <w:r w:rsidR="00D51EA9" w:rsidRPr="00533F4D">
        <w:rPr>
          <w:rFonts w:ascii="Arial" w:hAnsi="Arial" w:cs="Arial"/>
          <w:sz w:val="24"/>
          <w:szCs w:val="24"/>
        </w:rPr>
        <w:t>towards achieving their milestones at certain ages</w:t>
      </w:r>
      <w:r w:rsidR="00AB2C2C" w:rsidRPr="00533F4D">
        <w:rPr>
          <w:rFonts w:ascii="Arial" w:hAnsi="Arial" w:cs="Arial"/>
          <w:sz w:val="24"/>
          <w:szCs w:val="24"/>
        </w:rPr>
        <w:t>.</w:t>
      </w:r>
      <w:r w:rsidR="008E7323" w:rsidRPr="00533F4D">
        <w:rPr>
          <w:rFonts w:ascii="Arial" w:hAnsi="Arial" w:cs="Arial"/>
          <w:sz w:val="24"/>
          <w:szCs w:val="24"/>
        </w:rPr>
        <w:t xml:space="preserve"> </w:t>
      </w:r>
      <w:r w:rsidR="00C23F9E" w:rsidRPr="00533F4D">
        <w:rPr>
          <w:rFonts w:ascii="Arial" w:hAnsi="Arial" w:cs="Arial"/>
          <w:sz w:val="24"/>
          <w:szCs w:val="24"/>
        </w:rPr>
        <w:t xml:space="preserve">Lindon (2012) </w:t>
      </w:r>
      <w:r w:rsidR="00B34BE4" w:rsidRPr="00533F4D">
        <w:rPr>
          <w:rFonts w:ascii="Arial" w:hAnsi="Arial" w:cs="Arial"/>
          <w:sz w:val="24"/>
          <w:szCs w:val="24"/>
        </w:rPr>
        <w:t>implies that child development is a sequence of physical and psychological changes experienced by human beings, which start with conception and continues throughout life.</w:t>
      </w:r>
      <w:r w:rsidR="008E7323" w:rsidRPr="00533F4D">
        <w:rPr>
          <w:rFonts w:ascii="Arial" w:hAnsi="Arial" w:cs="Arial"/>
          <w:sz w:val="24"/>
          <w:szCs w:val="24"/>
        </w:rPr>
        <w:t xml:space="preserve"> Children develop at different paces and reach </w:t>
      </w:r>
      <w:r w:rsidR="00723CF9" w:rsidRPr="00533F4D">
        <w:rPr>
          <w:rFonts w:ascii="Arial" w:hAnsi="Arial" w:cs="Arial"/>
          <w:sz w:val="24"/>
          <w:szCs w:val="24"/>
        </w:rPr>
        <w:t>certain</w:t>
      </w:r>
      <w:r w:rsidR="008E7323" w:rsidRPr="00533F4D">
        <w:rPr>
          <w:rFonts w:ascii="Arial" w:hAnsi="Arial" w:cs="Arial"/>
          <w:sz w:val="24"/>
          <w:szCs w:val="24"/>
        </w:rPr>
        <w:t xml:space="preserve"> </w:t>
      </w:r>
      <w:r w:rsidR="00723CF9" w:rsidRPr="00533F4D">
        <w:rPr>
          <w:rFonts w:ascii="Arial" w:hAnsi="Arial" w:cs="Arial"/>
          <w:sz w:val="24"/>
          <w:szCs w:val="24"/>
        </w:rPr>
        <w:t>milestones</w:t>
      </w:r>
      <w:r w:rsidR="008E7323" w:rsidRPr="00533F4D">
        <w:rPr>
          <w:rFonts w:ascii="Arial" w:hAnsi="Arial" w:cs="Arial"/>
          <w:sz w:val="24"/>
          <w:szCs w:val="24"/>
        </w:rPr>
        <w:t xml:space="preserve"> </w:t>
      </w:r>
      <w:r w:rsidR="00723CF9" w:rsidRPr="00533F4D">
        <w:rPr>
          <w:rFonts w:ascii="Arial" w:hAnsi="Arial" w:cs="Arial"/>
          <w:sz w:val="24"/>
          <w:szCs w:val="24"/>
        </w:rPr>
        <w:t>before</w:t>
      </w:r>
      <w:r w:rsidR="008E7323" w:rsidRPr="00533F4D">
        <w:rPr>
          <w:rFonts w:ascii="Arial" w:hAnsi="Arial" w:cs="Arial"/>
          <w:sz w:val="24"/>
          <w:szCs w:val="24"/>
        </w:rPr>
        <w:t xml:space="preserve"> </w:t>
      </w:r>
      <w:r w:rsidR="00723CF9" w:rsidRPr="00533F4D">
        <w:rPr>
          <w:rFonts w:ascii="Arial" w:hAnsi="Arial" w:cs="Arial"/>
          <w:sz w:val="24"/>
          <w:szCs w:val="24"/>
        </w:rPr>
        <w:t>others</w:t>
      </w:r>
      <w:r w:rsidR="008E7323" w:rsidRPr="00533F4D">
        <w:rPr>
          <w:rFonts w:ascii="Arial" w:hAnsi="Arial" w:cs="Arial"/>
          <w:sz w:val="24"/>
          <w:szCs w:val="24"/>
        </w:rPr>
        <w:t xml:space="preserve"> and this</w:t>
      </w:r>
      <w:r w:rsidR="00AB2C2C" w:rsidRPr="00533F4D">
        <w:rPr>
          <w:rFonts w:ascii="Arial" w:hAnsi="Arial" w:cs="Arial"/>
          <w:sz w:val="24"/>
          <w:szCs w:val="24"/>
        </w:rPr>
        <w:t xml:space="preserve"> differentiation</w:t>
      </w:r>
      <w:r w:rsidR="008E7323" w:rsidRPr="00533F4D">
        <w:rPr>
          <w:rFonts w:ascii="Arial" w:hAnsi="Arial" w:cs="Arial"/>
          <w:sz w:val="24"/>
          <w:szCs w:val="24"/>
        </w:rPr>
        <w:t xml:space="preserve"> is deemed as normal. </w:t>
      </w:r>
      <w:r w:rsidR="004F473E" w:rsidRPr="00533F4D">
        <w:rPr>
          <w:rFonts w:ascii="Arial" w:hAnsi="Arial" w:cs="Arial"/>
          <w:sz w:val="24"/>
          <w:szCs w:val="24"/>
        </w:rPr>
        <w:t>Tovey</w:t>
      </w:r>
      <w:r w:rsidR="001C2CFA" w:rsidRPr="00533F4D">
        <w:rPr>
          <w:rFonts w:ascii="Arial" w:hAnsi="Arial" w:cs="Arial"/>
          <w:sz w:val="24"/>
          <w:szCs w:val="24"/>
        </w:rPr>
        <w:t xml:space="preserve"> </w:t>
      </w:r>
      <w:r w:rsidR="004F473E" w:rsidRPr="00533F4D">
        <w:rPr>
          <w:rFonts w:ascii="Arial" w:hAnsi="Arial" w:cs="Arial"/>
          <w:sz w:val="24"/>
          <w:szCs w:val="24"/>
        </w:rPr>
        <w:t xml:space="preserve">(2007) </w:t>
      </w:r>
      <w:r w:rsidR="00044932" w:rsidRPr="00533F4D">
        <w:rPr>
          <w:rFonts w:ascii="Arial" w:hAnsi="Arial" w:cs="Arial"/>
          <w:sz w:val="24"/>
          <w:szCs w:val="24"/>
        </w:rPr>
        <w:t>states that children who live in urba</w:t>
      </w:r>
      <w:r w:rsidR="00AB2C2C" w:rsidRPr="00533F4D">
        <w:rPr>
          <w:rFonts w:ascii="Arial" w:hAnsi="Arial" w:cs="Arial"/>
          <w:sz w:val="24"/>
          <w:szCs w:val="24"/>
        </w:rPr>
        <w:t>n and rural areas have limited access to</w:t>
      </w:r>
      <w:r w:rsidR="00044932" w:rsidRPr="00533F4D">
        <w:rPr>
          <w:rFonts w:ascii="Arial" w:hAnsi="Arial" w:cs="Arial"/>
          <w:sz w:val="24"/>
          <w:szCs w:val="24"/>
        </w:rPr>
        <w:t xml:space="preserve"> freedom</w:t>
      </w:r>
      <w:r w:rsidR="00BB1AF6" w:rsidRPr="00533F4D">
        <w:rPr>
          <w:rFonts w:ascii="Arial" w:hAnsi="Arial" w:cs="Arial"/>
          <w:sz w:val="24"/>
          <w:szCs w:val="24"/>
        </w:rPr>
        <w:t xml:space="preserve"> and</w:t>
      </w:r>
      <w:r w:rsidR="00044932" w:rsidRPr="00533F4D">
        <w:rPr>
          <w:rFonts w:ascii="Arial" w:hAnsi="Arial" w:cs="Arial"/>
          <w:sz w:val="24"/>
          <w:szCs w:val="24"/>
        </w:rPr>
        <w:t xml:space="preserve"> to play outdoors due to an increase in traffic </w:t>
      </w:r>
      <w:r w:rsidR="00AB2C2C" w:rsidRPr="00533F4D">
        <w:rPr>
          <w:rFonts w:ascii="Arial" w:hAnsi="Arial" w:cs="Arial"/>
          <w:sz w:val="24"/>
          <w:szCs w:val="24"/>
        </w:rPr>
        <w:t>which makes</w:t>
      </w:r>
      <w:r w:rsidR="00044932" w:rsidRPr="00533F4D">
        <w:rPr>
          <w:rFonts w:ascii="Arial" w:hAnsi="Arial" w:cs="Arial"/>
          <w:sz w:val="24"/>
          <w:szCs w:val="24"/>
        </w:rPr>
        <w:t xml:space="preserve"> road</w:t>
      </w:r>
      <w:r w:rsidR="001C2CFA" w:rsidRPr="00533F4D">
        <w:rPr>
          <w:rFonts w:ascii="Arial" w:hAnsi="Arial" w:cs="Arial"/>
          <w:sz w:val="24"/>
          <w:szCs w:val="24"/>
        </w:rPr>
        <w:t>s</w:t>
      </w:r>
      <w:r w:rsidR="00044932" w:rsidRPr="00533F4D">
        <w:rPr>
          <w:rFonts w:ascii="Arial" w:hAnsi="Arial" w:cs="Arial"/>
          <w:sz w:val="24"/>
          <w:szCs w:val="24"/>
        </w:rPr>
        <w:t xml:space="preserve"> unsafe.</w:t>
      </w:r>
      <w:r w:rsidR="008E7323" w:rsidRPr="00533F4D">
        <w:rPr>
          <w:rFonts w:ascii="Arial" w:hAnsi="Arial" w:cs="Arial"/>
          <w:sz w:val="24"/>
          <w:szCs w:val="24"/>
        </w:rPr>
        <w:t xml:space="preserve"> </w:t>
      </w:r>
      <w:r w:rsidR="00C23F9E" w:rsidRPr="00533F4D">
        <w:rPr>
          <w:rFonts w:ascii="Arial" w:hAnsi="Arial" w:cs="Arial"/>
          <w:sz w:val="24"/>
          <w:szCs w:val="24"/>
        </w:rPr>
        <w:t>Flannigan</w:t>
      </w:r>
      <w:r w:rsidR="000E51BB" w:rsidRPr="00533F4D">
        <w:rPr>
          <w:rFonts w:ascii="Arial" w:hAnsi="Arial" w:cs="Arial"/>
          <w:sz w:val="24"/>
          <w:szCs w:val="24"/>
        </w:rPr>
        <w:t xml:space="preserve"> (2017</w:t>
      </w:r>
      <w:r w:rsidR="00157739" w:rsidRPr="00533F4D">
        <w:rPr>
          <w:rFonts w:ascii="Arial" w:hAnsi="Arial" w:cs="Arial"/>
          <w:sz w:val="24"/>
          <w:szCs w:val="24"/>
        </w:rPr>
        <w:t xml:space="preserve">) </w:t>
      </w:r>
      <w:r w:rsidR="002370D9" w:rsidRPr="00533F4D">
        <w:rPr>
          <w:rFonts w:ascii="Arial" w:hAnsi="Arial" w:cs="Arial"/>
          <w:sz w:val="24"/>
          <w:szCs w:val="24"/>
        </w:rPr>
        <w:t xml:space="preserve">expresses how play is an essential component </w:t>
      </w:r>
      <w:r w:rsidR="00396CA8" w:rsidRPr="00533F4D">
        <w:rPr>
          <w:rFonts w:ascii="Arial" w:hAnsi="Arial" w:cs="Arial"/>
          <w:sz w:val="24"/>
          <w:szCs w:val="24"/>
        </w:rPr>
        <w:t xml:space="preserve">of childhood and that it influences highly on children’s development. </w:t>
      </w:r>
    </w:p>
    <w:p w14:paraId="0433A625" w14:textId="67FA1131" w:rsidR="00892972" w:rsidRPr="00533F4D" w:rsidRDefault="00AB2C2C" w:rsidP="006440D7">
      <w:pPr>
        <w:spacing w:line="480" w:lineRule="auto"/>
        <w:rPr>
          <w:rFonts w:ascii="Arial" w:hAnsi="Arial" w:cs="Arial"/>
          <w:sz w:val="24"/>
          <w:szCs w:val="24"/>
        </w:rPr>
      </w:pPr>
      <w:proofErr w:type="spellStart"/>
      <w:r w:rsidRPr="00533F4D">
        <w:rPr>
          <w:rFonts w:ascii="Arial" w:hAnsi="Arial" w:cs="Arial"/>
          <w:sz w:val="24"/>
          <w:szCs w:val="24"/>
        </w:rPr>
        <w:t>Sanne</w:t>
      </w:r>
      <w:proofErr w:type="spellEnd"/>
      <w:r w:rsidRPr="00533F4D">
        <w:rPr>
          <w:rFonts w:ascii="Arial" w:hAnsi="Arial" w:cs="Arial"/>
          <w:sz w:val="24"/>
          <w:szCs w:val="24"/>
        </w:rPr>
        <w:t xml:space="preserve">, </w:t>
      </w:r>
      <w:r w:rsidR="00DD5270" w:rsidRPr="00533F4D">
        <w:rPr>
          <w:rFonts w:ascii="Arial" w:hAnsi="Arial" w:cs="Arial"/>
          <w:sz w:val="24"/>
          <w:szCs w:val="24"/>
        </w:rPr>
        <w:t>et</w:t>
      </w:r>
      <w:r w:rsidRPr="00533F4D">
        <w:rPr>
          <w:rFonts w:ascii="Arial" w:hAnsi="Arial" w:cs="Arial"/>
          <w:sz w:val="24"/>
          <w:szCs w:val="24"/>
        </w:rPr>
        <w:t xml:space="preserve"> </w:t>
      </w:r>
      <w:r w:rsidR="00DD5270" w:rsidRPr="00533F4D">
        <w:rPr>
          <w:rFonts w:ascii="Arial" w:hAnsi="Arial" w:cs="Arial"/>
          <w:sz w:val="24"/>
          <w:szCs w:val="24"/>
        </w:rPr>
        <w:t xml:space="preserve">al (2018) discusses that play is an important part of a </w:t>
      </w:r>
      <w:proofErr w:type="spellStart"/>
      <w:r w:rsidR="00DD5270" w:rsidRPr="00533F4D">
        <w:rPr>
          <w:rFonts w:ascii="Arial" w:hAnsi="Arial" w:cs="Arial"/>
          <w:sz w:val="24"/>
          <w:szCs w:val="24"/>
        </w:rPr>
        <w:t>child</w:t>
      </w:r>
      <w:r w:rsidR="00BB1AF6" w:rsidRPr="00533F4D">
        <w:rPr>
          <w:rFonts w:ascii="Arial" w:hAnsi="Arial" w:cs="Arial"/>
          <w:sz w:val="24"/>
          <w:szCs w:val="24"/>
        </w:rPr>
        <w:t>s</w:t>
      </w:r>
      <w:r w:rsidR="008131E6" w:rsidRPr="00533F4D">
        <w:rPr>
          <w:rFonts w:ascii="Arial" w:hAnsi="Arial" w:cs="Arial"/>
          <w:sz w:val="24"/>
          <w:szCs w:val="24"/>
        </w:rPr>
        <w:t>’</w:t>
      </w:r>
      <w:proofErr w:type="spellEnd"/>
      <w:r w:rsidR="00DD5270" w:rsidRPr="00533F4D">
        <w:rPr>
          <w:rFonts w:ascii="Arial" w:hAnsi="Arial" w:cs="Arial"/>
          <w:sz w:val="24"/>
          <w:szCs w:val="24"/>
        </w:rPr>
        <w:t xml:space="preserve"> development and that play benefits children in their </w:t>
      </w:r>
      <w:r w:rsidR="0068127B" w:rsidRPr="00533F4D">
        <w:rPr>
          <w:rFonts w:ascii="Arial" w:hAnsi="Arial" w:cs="Arial"/>
          <w:sz w:val="24"/>
          <w:szCs w:val="24"/>
        </w:rPr>
        <w:t>physical, emotional, cognitive and social aspect of</w:t>
      </w:r>
      <w:r w:rsidRPr="00533F4D">
        <w:rPr>
          <w:rFonts w:ascii="Arial" w:hAnsi="Arial" w:cs="Arial"/>
          <w:sz w:val="24"/>
          <w:szCs w:val="24"/>
        </w:rPr>
        <w:t xml:space="preserve"> development. </w:t>
      </w:r>
      <w:proofErr w:type="spellStart"/>
      <w:r w:rsidRPr="00533F4D">
        <w:rPr>
          <w:rFonts w:ascii="Arial" w:hAnsi="Arial" w:cs="Arial"/>
          <w:sz w:val="24"/>
          <w:szCs w:val="24"/>
        </w:rPr>
        <w:t>Sanne</w:t>
      </w:r>
      <w:proofErr w:type="spellEnd"/>
      <w:r w:rsidRPr="00533F4D">
        <w:rPr>
          <w:rFonts w:ascii="Arial" w:hAnsi="Arial" w:cs="Arial"/>
          <w:sz w:val="24"/>
          <w:szCs w:val="24"/>
        </w:rPr>
        <w:t xml:space="preserve">, </w:t>
      </w:r>
      <w:r w:rsidR="00986171" w:rsidRPr="00533F4D">
        <w:rPr>
          <w:rFonts w:ascii="Arial" w:hAnsi="Arial" w:cs="Arial"/>
          <w:sz w:val="24"/>
          <w:szCs w:val="24"/>
        </w:rPr>
        <w:t>(2018)</w:t>
      </w:r>
      <w:r w:rsidR="0068127B" w:rsidRPr="00533F4D">
        <w:rPr>
          <w:rFonts w:ascii="Arial" w:hAnsi="Arial" w:cs="Arial"/>
          <w:sz w:val="24"/>
          <w:szCs w:val="24"/>
        </w:rPr>
        <w:t xml:space="preserve"> et</w:t>
      </w:r>
      <w:r w:rsidRPr="00533F4D">
        <w:rPr>
          <w:rFonts w:ascii="Arial" w:hAnsi="Arial" w:cs="Arial"/>
          <w:sz w:val="24"/>
          <w:szCs w:val="24"/>
        </w:rPr>
        <w:t xml:space="preserve"> </w:t>
      </w:r>
      <w:r w:rsidR="0068127B" w:rsidRPr="00533F4D">
        <w:rPr>
          <w:rFonts w:ascii="Arial" w:hAnsi="Arial" w:cs="Arial"/>
          <w:sz w:val="24"/>
          <w:szCs w:val="24"/>
        </w:rPr>
        <w:t xml:space="preserve">al (2018) states that </w:t>
      </w:r>
      <w:r w:rsidR="00400A6E" w:rsidRPr="00533F4D">
        <w:rPr>
          <w:rFonts w:ascii="Arial" w:hAnsi="Arial" w:cs="Arial"/>
          <w:sz w:val="24"/>
          <w:szCs w:val="24"/>
        </w:rPr>
        <w:t>play allows children to develop their motor skills and helps them focus on their positive and negative consequences of behaviour in a safe and engaging environment</w:t>
      </w:r>
      <w:r w:rsidR="009A0DE4" w:rsidRPr="00533F4D">
        <w:rPr>
          <w:rFonts w:ascii="Arial" w:hAnsi="Arial" w:cs="Arial"/>
          <w:sz w:val="24"/>
          <w:szCs w:val="24"/>
        </w:rPr>
        <w:t>.</w:t>
      </w:r>
      <w:r w:rsidR="00892972" w:rsidRPr="00533F4D">
        <w:rPr>
          <w:rFonts w:ascii="Arial" w:hAnsi="Arial" w:cs="Arial"/>
          <w:sz w:val="24"/>
          <w:szCs w:val="24"/>
        </w:rPr>
        <w:t xml:space="preserve"> </w:t>
      </w:r>
      <w:r w:rsidRPr="00533F4D">
        <w:rPr>
          <w:rFonts w:ascii="Arial" w:hAnsi="Arial" w:cs="Arial"/>
          <w:sz w:val="24"/>
          <w:szCs w:val="24"/>
        </w:rPr>
        <w:t xml:space="preserve">Similarly, </w:t>
      </w:r>
      <w:r w:rsidR="00892972" w:rsidRPr="00533F4D">
        <w:rPr>
          <w:rFonts w:ascii="Arial" w:hAnsi="Arial" w:cs="Arial"/>
          <w:sz w:val="24"/>
          <w:szCs w:val="24"/>
        </w:rPr>
        <w:t xml:space="preserve">Bruce (2012) identifies that Samuel </w:t>
      </w:r>
      <w:proofErr w:type="spellStart"/>
      <w:r w:rsidR="00892972" w:rsidRPr="00533F4D">
        <w:rPr>
          <w:rFonts w:ascii="Arial" w:hAnsi="Arial" w:cs="Arial"/>
          <w:sz w:val="24"/>
          <w:szCs w:val="24"/>
        </w:rPr>
        <w:t>Wilderspin</w:t>
      </w:r>
      <w:proofErr w:type="spellEnd"/>
      <w:r w:rsidR="00892972" w:rsidRPr="00533F4D">
        <w:rPr>
          <w:rFonts w:ascii="Arial" w:hAnsi="Arial" w:cs="Arial"/>
          <w:sz w:val="24"/>
          <w:szCs w:val="24"/>
        </w:rPr>
        <w:t xml:space="preserve"> regarded</w:t>
      </w:r>
      <w:r w:rsidRPr="00533F4D">
        <w:rPr>
          <w:rFonts w:ascii="Arial" w:hAnsi="Arial" w:cs="Arial"/>
          <w:sz w:val="24"/>
          <w:szCs w:val="24"/>
        </w:rPr>
        <w:t xml:space="preserve"> the playground</w:t>
      </w:r>
      <w:r w:rsidR="00892972" w:rsidRPr="00533F4D">
        <w:rPr>
          <w:rFonts w:ascii="Arial" w:hAnsi="Arial" w:cs="Arial"/>
          <w:sz w:val="24"/>
          <w:szCs w:val="24"/>
        </w:rPr>
        <w:t xml:space="preserve"> as </w:t>
      </w:r>
      <w:r w:rsidRPr="00533F4D">
        <w:rPr>
          <w:rFonts w:ascii="Arial" w:hAnsi="Arial" w:cs="Arial"/>
          <w:sz w:val="24"/>
          <w:szCs w:val="24"/>
        </w:rPr>
        <w:t xml:space="preserve">an essential part of </w:t>
      </w:r>
      <w:r w:rsidR="00892972" w:rsidRPr="00533F4D">
        <w:rPr>
          <w:rFonts w:ascii="Arial" w:hAnsi="Arial" w:cs="Arial"/>
          <w:sz w:val="24"/>
          <w:szCs w:val="24"/>
        </w:rPr>
        <w:t xml:space="preserve">childhood. </w:t>
      </w:r>
      <w:r w:rsidR="0069021E" w:rsidRPr="00533F4D">
        <w:rPr>
          <w:rFonts w:ascii="Arial" w:hAnsi="Arial" w:cs="Arial"/>
          <w:sz w:val="24"/>
          <w:szCs w:val="24"/>
        </w:rPr>
        <w:t xml:space="preserve">Bruce (2012) </w:t>
      </w:r>
      <w:r w:rsidR="00892972" w:rsidRPr="00533F4D">
        <w:rPr>
          <w:rFonts w:ascii="Arial" w:hAnsi="Arial" w:cs="Arial"/>
          <w:sz w:val="24"/>
          <w:szCs w:val="24"/>
        </w:rPr>
        <w:t xml:space="preserve">argues that outdoor play provides children with opportunities for exercise along with learning. These opportunities allow the children </w:t>
      </w:r>
      <w:r w:rsidR="00892972" w:rsidRPr="00533F4D">
        <w:rPr>
          <w:rFonts w:ascii="Arial" w:hAnsi="Arial" w:cs="Arial"/>
          <w:sz w:val="24"/>
          <w:szCs w:val="24"/>
        </w:rPr>
        <w:lastRenderedPageBreak/>
        <w:t>to learn how to be self-disciplined. For example</w:t>
      </w:r>
      <w:r w:rsidR="00CA0B50" w:rsidRPr="00533F4D">
        <w:rPr>
          <w:rFonts w:ascii="Arial" w:hAnsi="Arial" w:cs="Arial"/>
          <w:sz w:val="24"/>
          <w:szCs w:val="24"/>
        </w:rPr>
        <w:t>,</w:t>
      </w:r>
      <w:r w:rsidR="00A56AF0" w:rsidRPr="00533F4D">
        <w:rPr>
          <w:rFonts w:ascii="Arial" w:hAnsi="Arial" w:cs="Arial"/>
          <w:sz w:val="24"/>
          <w:szCs w:val="24"/>
        </w:rPr>
        <w:t xml:space="preserve"> practitioners</w:t>
      </w:r>
      <w:r w:rsidR="00892972" w:rsidRPr="00533F4D">
        <w:rPr>
          <w:rFonts w:ascii="Arial" w:hAnsi="Arial" w:cs="Arial"/>
          <w:sz w:val="24"/>
          <w:szCs w:val="24"/>
        </w:rPr>
        <w:t xml:space="preserve"> did this by </w:t>
      </w:r>
      <w:r w:rsidR="00A56AF0" w:rsidRPr="00533F4D">
        <w:rPr>
          <w:rFonts w:ascii="Arial" w:hAnsi="Arial" w:cs="Arial"/>
          <w:sz w:val="24"/>
          <w:szCs w:val="24"/>
        </w:rPr>
        <w:t xml:space="preserve">allowing the children to take turns using </w:t>
      </w:r>
      <w:r w:rsidR="00892972" w:rsidRPr="00533F4D">
        <w:rPr>
          <w:rFonts w:ascii="Arial" w:hAnsi="Arial" w:cs="Arial"/>
          <w:sz w:val="24"/>
          <w:szCs w:val="24"/>
        </w:rPr>
        <w:t xml:space="preserve">playground equipment.    </w:t>
      </w:r>
    </w:p>
    <w:p w14:paraId="0B69ABA7" w14:textId="561B71B1" w:rsidR="00983E11" w:rsidRPr="00533F4D" w:rsidRDefault="00420016" w:rsidP="006440D7">
      <w:pPr>
        <w:spacing w:line="480" w:lineRule="auto"/>
        <w:rPr>
          <w:rFonts w:ascii="Arial" w:hAnsi="Arial" w:cs="Arial"/>
          <w:sz w:val="24"/>
          <w:szCs w:val="24"/>
        </w:rPr>
      </w:pPr>
      <w:r w:rsidRPr="00533F4D">
        <w:rPr>
          <w:rFonts w:ascii="Arial" w:hAnsi="Arial" w:cs="Arial"/>
          <w:sz w:val="24"/>
          <w:szCs w:val="24"/>
        </w:rPr>
        <w:t xml:space="preserve">Outdoor play is regularly talked about and seems to be a current issue in society today. </w:t>
      </w:r>
      <w:r w:rsidR="00983E11" w:rsidRPr="00533F4D">
        <w:rPr>
          <w:rFonts w:ascii="Arial" w:hAnsi="Arial" w:cs="Arial"/>
          <w:sz w:val="24"/>
          <w:szCs w:val="24"/>
        </w:rPr>
        <w:t xml:space="preserve">In 2010 it was discussed in </w:t>
      </w:r>
      <w:r w:rsidR="0069021E" w:rsidRPr="00533F4D">
        <w:rPr>
          <w:rFonts w:ascii="Arial" w:hAnsi="Arial" w:cs="Arial"/>
          <w:i/>
          <w:sz w:val="24"/>
          <w:szCs w:val="24"/>
        </w:rPr>
        <w:t>The Guardian</w:t>
      </w:r>
      <w:r w:rsidR="0069021E" w:rsidRPr="00533F4D">
        <w:rPr>
          <w:rFonts w:ascii="Arial" w:hAnsi="Arial" w:cs="Arial"/>
          <w:sz w:val="24"/>
          <w:szCs w:val="24"/>
        </w:rPr>
        <w:t xml:space="preserve"> </w:t>
      </w:r>
      <w:r w:rsidR="00983E11" w:rsidRPr="00533F4D">
        <w:rPr>
          <w:rFonts w:ascii="Arial" w:hAnsi="Arial" w:cs="Arial"/>
          <w:sz w:val="24"/>
          <w:szCs w:val="24"/>
        </w:rPr>
        <w:t>the importance of children playing outside and engaging with nature.</w:t>
      </w:r>
      <w:r w:rsidR="00923621" w:rsidRPr="00533F4D">
        <w:rPr>
          <w:rFonts w:ascii="Arial" w:hAnsi="Arial" w:cs="Arial"/>
          <w:sz w:val="24"/>
          <w:szCs w:val="24"/>
        </w:rPr>
        <w:t xml:space="preserve"> </w:t>
      </w:r>
      <w:proofErr w:type="spellStart"/>
      <w:r w:rsidR="00923621" w:rsidRPr="00533F4D">
        <w:rPr>
          <w:rFonts w:ascii="Arial" w:hAnsi="Arial" w:cs="Arial"/>
          <w:sz w:val="24"/>
          <w:szCs w:val="24"/>
        </w:rPr>
        <w:t>Henly</w:t>
      </w:r>
      <w:proofErr w:type="spellEnd"/>
      <w:r w:rsidR="00BB1AF6" w:rsidRPr="00533F4D">
        <w:rPr>
          <w:rFonts w:ascii="Arial" w:hAnsi="Arial" w:cs="Arial"/>
          <w:sz w:val="24"/>
          <w:szCs w:val="24"/>
        </w:rPr>
        <w:t xml:space="preserve"> (2010)</w:t>
      </w:r>
      <w:r w:rsidR="00983E11" w:rsidRPr="00533F4D">
        <w:rPr>
          <w:rFonts w:ascii="Arial" w:hAnsi="Arial" w:cs="Arial"/>
          <w:sz w:val="24"/>
          <w:szCs w:val="24"/>
        </w:rPr>
        <w:t xml:space="preserve"> discussed that parents in society today do not allow their children to play outside </w:t>
      </w:r>
      <w:r w:rsidR="002377F9" w:rsidRPr="00533F4D">
        <w:rPr>
          <w:rFonts w:ascii="Arial" w:hAnsi="Arial" w:cs="Arial"/>
          <w:sz w:val="24"/>
          <w:szCs w:val="24"/>
        </w:rPr>
        <w:t>unsupervised until</w:t>
      </w:r>
      <w:r w:rsidR="00983E11" w:rsidRPr="00533F4D">
        <w:rPr>
          <w:rFonts w:ascii="Arial" w:hAnsi="Arial" w:cs="Arial"/>
          <w:sz w:val="24"/>
          <w:szCs w:val="24"/>
        </w:rPr>
        <w:t xml:space="preserve"> they are 14. </w:t>
      </w:r>
      <w:r w:rsidR="0069021E" w:rsidRPr="00533F4D">
        <w:rPr>
          <w:rFonts w:ascii="Arial" w:hAnsi="Arial" w:cs="Arial"/>
          <w:sz w:val="24"/>
          <w:szCs w:val="24"/>
        </w:rPr>
        <w:t>This could be down to a lack of trust in society and could mean that children are</w:t>
      </w:r>
      <w:r w:rsidR="00983E11" w:rsidRPr="00533F4D">
        <w:rPr>
          <w:rFonts w:ascii="Arial" w:hAnsi="Arial" w:cs="Arial"/>
          <w:sz w:val="24"/>
          <w:szCs w:val="24"/>
        </w:rPr>
        <w:t xml:space="preserve"> lacking</w:t>
      </w:r>
      <w:r w:rsidR="007349A1" w:rsidRPr="00533F4D">
        <w:rPr>
          <w:rFonts w:ascii="Arial" w:hAnsi="Arial" w:cs="Arial"/>
          <w:sz w:val="24"/>
          <w:szCs w:val="24"/>
        </w:rPr>
        <w:t xml:space="preserve"> experience</w:t>
      </w:r>
      <w:r w:rsidR="00983E11" w:rsidRPr="00533F4D">
        <w:rPr>
          <w:rFonts w:ascii="Arial" w:hAnsi="Arial" w:cs="Arial"/>
          <w:sz w:val="24"/>
          <w:szCs w:val="24"/>
        </w:rPr>
        <w:t xml:space="preserve"> in outdoor play</w:t>
      </w:r>
      <w:r w:rsidR="00A56AF0" w:rsidRPr="00533F4D">
        <w:rPr>
          <w:rFonts w:ascii="Arial" w:hAnsi="Arial" w:cs="Arial"/>
          <w:sz w:val="24"/>
          <w:szCs w:val="24"/>
        </w:rPr>
        <w:t>. Potentially,</w:t>
      </w:r>
      <w:r w:rsidR="00983E11" w:rsidRPr="00533F4D">
        <w:rPr>
          <w:rFonts w:ascii="Arial" w:hAnsi="Arial" w:cs="Arial"/>
          <w:sz w:val="24"/>
          <w:szCs w:val="24"/>
        </w:rPr>
        <w:t xml:space="preserve"> parents</w:t>
      </w:r>
      <w:r w:rsidR="00A56AF0" w:rsidRPr="00533F4D">
        <w:rPr>
          <w:rFonts w:ascii="Arial" w:hAnsi="Arial" w:cs="Arial"/>
          <w:sz w:val="24"/>
          <w:szCs w:val="24"/>
        </w:rPr>
        <w:t xml:space="preserve"> who</w:t>
      </w:r>
      <w:r w:rsidR="00983E11" w:rsidRPr="00533F4D">
        <w:rPr>
          <w:rFonts w:ascii="Arial" w:hAnsi="Arial" w:cs="Arial"/>
          <w:sz w:val="24"/>
          <w:szCs w:val="24"/>
        </w:rPr>
        <w:t xml:space="preserve"> fear allowing their children to have that </w:t>
      </w:r>
      <w:r w:rsidR="007349A1" w:rsidRPr="00533F4D">
        <w:rPr>
          <w:rFonts w:ascii="Arial" w:hAnsi="Arial" w:cs="Arial"/>
          <w:sz w:val="24"/>
          <w:szCs w:val="24"/>
        </w:rPr>
        <w:t>freedom</w:t>
      </w:r>
      <w:r w:rsidR="00A56AF0" w:rsidRPr="00533F4D">
        <w:rPr>
          <w:rFonts w:ascii="Arial" w:hAnsi="Arial" w:cs="Arial"/>
          <w:sz w:val="24"/>
          <w:szCs w:val="24"/>
        </w:rPr>
        <w:t xml:space="preserve"> have less experiences in outdoor play</w:t>
      </w:r>
      <w:r w:rsidR="0069021E" w:rsidRPr="00533F4D">
        <w:rPr>
          <w:rFonts w:ascii="Arial" w:hAnsi="Arial" w:cs="Arial"/>
          <w:sz w:val="24"/>
          <w:szCs w:val="24"/>
        </w:rPr>
        <w:t>.</w:t>
      </w:r>
      <w:r w:rsidR="00E807F8" w:rsidRPr="00533F4D">
        <w:rPr>
          <w:rFonts w:ascii="Arial" w:hAnsi="Arial" w:cs="Arial"/>
          <w:sz w:val="24"/>
          <w:szCs w:val="24"/>
        </w:rPr>
        <w:t xml:space="preserve"> </w:t>
      </w:r>
      <w:proofErr w:type="spellStart"/>
      <w:r w:rsidR="00E807F8" w:rsidRPr="00533F4D">
        <w:rPr>
          <w:rFonts w:ascii="Arial" w:hAnsi="Arial" w:cs="Arial"/>
          <w:sz w:val="24"/>
          <w:szCs w:val="24"/>
        </w:rPr>
        <w:t>Henly</w:t>
      </w:r>
      <w:proofErr w:type="spellEnd"/>
      <w:r w:rsidR="007349A1" w:rsidRPr="00533F4D">
        <w:rPr>
          <w:rFonts w:ascii="Arial" w:hAnsi="Arial" w:cs="Arial"/>
          <w:sz w:val="24"/>
          <w:szCs w:val="24"/>
        </w:rPr>
        <w:t xml:space="preserve"> (2010)</w:t>
      </w:r>
      <w:r w:rsidR="0069021E" w:rsidRPr="00533F4D">
        <w:rPr>
          <w:rFonts w:ascii="Arial" w:hAnsi="Arial" w:cs="Arial"/>
          <w:sz w:val="24"/>
          <w:szCs w:val="24"/>
        </w:rPr>
        <w:t xml:space="preserve"> also </w:t>
      </w:r>
      <w:r w:rsidR="007349A1" w:rsidRPr="00533F4D">
        <w:rPr>
          <w:rFonts w:ascii="Arial" w:hAnsi="Arial" w:cs="Arial"/>
          <w:sz w:val="24"/>
          <w:szCs w:val="24"/>
        </w:rPr>
        <w:t>discusses how parent’s fear their child being abducted i</w:t>
      </w:r>
      <w:r w:rsidR="0069021E" w:rsidRPr="00533F4D">
        <w:rPr>
          <w:rFonts w:ascii="Arial" w:hAnsi="Arial" w:cs="Arial"/>
          <w:sz w:val="24"/>
          <w:szCs w:val="24"/>
        </w:rPr>
        <w:t>f</w:t>
      </w:r>
      <w:r w:rsidR="007349A1" w:rsidRPr="00533F4D">
        <w:rPr>
          <w:rFonts w:ascii="Arial" w:hAnsi="Arial" w:cs="Arial"/>
          <w:sz w:val="24"/>
          <w:szCs w:val="24"/>
        </w:rPr>
        <w:t xml:space="preserve"> left unsupervised playing outside</w:t>
      </w:r>
      <w:r w:rsidR="00BB1AF6" w:rsidRPr="00533F4D">
        <w:rPr>
          <w:rFonts w:ascii="Arial" w:hAnsi="Arial" w:cs="Arial"/>
          <w:sz w:val="24"/>
          <w:szCs w:val="24"/>
        </w:rPr>
        <w:t>,</w:t>
      </w:r>
      <w:r w:rsidR="007349A1" w:rsidRPr="00533F4D">
        <w:rPr>
          <w:rFonts w:ascii="Arial" w:hAnsi="Arial" w:cs="Arial"/>
          <w:sz w:val="24"/>
          <w:szCs w:val="24"/>
        </w:rPr>
        <w:t xml:space="preserve"> however it is discovered by the survey obtained that traffic is the biggest issue for children playing outside. </w:t>
      </w:r>
    </w:p>
    <w:p w14:paraId="39EF4E5F" w14:textId="043F6AA3" w:rsidR="00420016" w:rsidRPr="00533F4D" w:rsidRDefault="00D31165" w:rsidP="006440D7">
      <w:pPr>
        <w:spacing w:line="480" w:lineRule="auto"/>
        <w:rPr>
          <w:rFonts w:ascii="Arial" w:hAnsi="Arial" w:cs="Arial"/>
          <w:sz w:val="24"/>
          <w:szCs w:val="24"/>
        </w:rPr>
      </w:pPr>
      <w:r w:rsidRPr="00533F4D">
        <w:rPr>
          <w:rFonts w:ascii="Arial" w:hAnsi="Arial" w:cs="Arial"/>
          <w:sz w:val="24"/>
          <w:szCs w:val="24"/>
        </w:rPr>
        <w:t xml:space="preserve">In similarity to this, </w:t>
      </w:r>
      <w:r w:rsidR="00A56AF0" w:rsidRPr="00533F4D">
        <w:rPr>
          <w:rFonts w:ascii="Arial" w:hAnsi="Arial" w:cs="Arial"/>
          <w:sz w:val="24"/>
          <w:szCs w:val="24"/>
        </w:rPr>
        <w:t xml:space="preserve">in 2016 </w:t>
      </w:r>
      <w:r w:rsidRPr="00533F4D">
        <w:rPr>
          <w:rFonts w:ascii="Arial" w:hAnsi="Arial" w:cs="Arial"/>
          <w:sz w:val="24"/>
          <w:szCs w:val="24"/>
        </w:rPr>
        <w:t>another survey regarding a similar issue about</w:t>
      </w:r>
      <w:r w:rsidR="00923621" w:rsidRPr="00533F4D">
        <w:rPr>
          <w:rFonts w:ascii="Arial" w:hAnsi="Arial" w:cs="Arial"/>
          <w:sz w:val="24"/>
          <w:szCs w:val="24"/>
        </w:rPr>
        <w:t xml:space="preserve"> the</w:t>
      </w:r>
      <w:r w:rsidRPr="00533F4D">
        <w:rPr>
          <w:rFonts w:ascii="Arial" w:hAnsi="Arial" w:cs="Arial"/>
          <w:sz w:val="24"/>
          <w:szCs w:val="24"/>
        </w:rPr>
        <w:t xml:space="preserve"> lack of outdoor play was obtained</w:t>
      </w:r>
      <w:r w:rsidR="0069021E" w:rsidRPr="00533F4D">
        <w:rPr>
          <w:rFonts w:ascii="Arial" w:hAnsi="Arial" w:cs="Arial"/>
          <w:sz w:val="24"/>
          <w:szCs w:val="24"/>
        </w:rPr>
        <w:t xml:space="preserve"> by The Guardian</w:t>
      </w:r>
      <w:r w:rsidRPr="00533F4D">
        <w:rPr>
          <w:rFonts w:ascii="Arial" w:hAnsi="Arial" w:cs="Arial"/>
          <w:sz w:val="24"/>
          <w:szCs w:val="24"/>
        </w:rPr>
        <w:t xml:space="preserve">. </w:t>
      </w:r>
      <w:r w:rsidR="00E807F8" w:rsidRPr="00533F4D">
        <w:rPr>
          <w:rFonts w:ascii="Arial" w:hAnsi="Arial" w:cs="Arial"/>
          <w:sz w:val="24"/>
          <w:szCs w:val="24"/>
        </w:rPr>
        <w:t>Carrington</w:t>
      </w:r>
      <w:r w:rsidR="00F0656E" w:rsidRPr="00533F4D">
        <w:rPr>
          <w:rFonts w:ascii="Arial" w:hAnsi="Arial" w:cs="Arial"/>
          <w:sz w:val="24"/>
          <w:szCs w:val="24"/>
        </w:rPr>
        <w:t xml:space="preserve"> (2016) discusses how three quarters of</w:t>
      </w:r>
      <w:r w:rsidR="0069021E" w:rsidRPr="00533F4D">
        <w:rPr>
          <w:rFonts w:ascii="Arial" w:hAnsi="Arial" w:cs="Arial"/>
          <w:sz w:val="24"/>
          <w:szCs w:val="24"/>
        </w:rPr>
        <w:t xml:space="preserve"> the</w:t>
      </w:r>
      <w:r w:rsidR="00F0656E" w:rsidRPr="00533F4D">
        <w:rPr>
          <w:rFonts w:ascii="Arial" w:hAnsi="Arial" w:cs="Arial"/>
          <w:sz w:val="24"/>
          <w:szCs w:val="24"/>
        </w:rPr>
        <w:t xml:space="preserve"> U</w:t>
      </w:r>
      <w:r w:rsidR="0069021E" w:rsidRPr="00533F4D">
        <w:rPr>
          <w:rFonts w:ascii="Arial" w:hAnsi="Arial" w:cs="Arial"/>
          <w:sz w:val="24"/>
          <w:szCs w:val="24"/>
        </w:rPr>
        <w:t xml:space="preserve">nited </w:t>
      </w:r>
      <w:r w:rsidR="00F0656E" w:rsidRPr="00533F4D">
        <w:rPr>
          <w:rFonts w:ascii="Arial" w:hAnsi="Arial" w:cs="Arial"/>
          <w:sz w:val="24"/>
          <w:szCs w:val="24"/>
        </w:rPr>
        <w:t>K</w:t>
      </w:r>
      <w:r w:rsidR="0069021E" w:rsidRPr="00533F4D">
        <w:rPr>
          <w:rFonts w:ascii="Arial" w:hAnsi="Arial" w:cs="Arial"/>
          <w:sz w:val="24"/>
          <w:szCs w:val="24"/>
        </w:rPr>
        <w:t>ingdom</w:t>
      </w:r>
      <w:r w:rsidR="00923621" w:rsidRPr="00533F4D">
        <w:rPr>
          <w:rFonts w:ascii="Arial" w:hAnsi="Arial" w:cs="Arial"/>
          <w:sz w:val="24"/>
          <w:szCs w:val="24"/>
        </w:rPr>
        <w:t>s’</w:t>
      </w:r>
      <w:r w:rsidR="00F0656E" w:rsidRPr="00533F4D">
        <w:rPr>
          <w:rFonts w:ascii="Arial" w:hAnsi="Arial" w:cs="Arial"/>
          <w:sz w:val="24"/>
          <w:szCs w:val="24"/>
        </w:rPr>
        <w:t xml:space="preserve"> children spend less time outside than prison inmates and this is due to</w:t>
      </w:r>
      <w:r w:rsidR="00A56AF0" w:rsidRPr="00533F4D">
        <w:rPr>
          <w:rFonts w:ascii="Arial" w:hAnsi="Arial" w:cs="Arial"/>
          <w:sz w:val="24"/>
          <w:szCs w:val="24"/>
        </w:rPr>
        <w:t xml:space="preserve"> lack of green spaces and a luring</w:t>
      </w:r>
      <w:r w:rsidR="00F0656E" w:rsidRPr="00533F4D">
        <w:rPr>
          <w:rFonts w:ascii="Arial" w:hAnsi="Arial" w:cs="Arial"/>
          <w:sz w:val="24"/>
          <w:szCs w:val="24"/>
        </w:rPr>
        <w:t xml:space="preserve"> in</w:t>
      </w:r>
      <w:r w:rsidR="0069021E" w:rsidRPr="00533F4D">
        <w:rPr>
          <w:rFonts w:ascii="Arial" w:hAnsi="Arial" w:cs="Arial"/>
          <w:sz w:val="24"/>
          <w:szCs w:val="24"/>
        </w:rPr>
        <w:t>to</w:t>
      </w:r>
      <w:r w:rsidR="00F0656E" w:rsidRPr="00533F4D">
        <w:rPr>
          <w:rFonts w:ascii="Arial" w:hAnsi="Arial" w:cs="Arial"/>
          <w:sz w:val="24"/>
          <w:szCs w:val="24"/>
        </w:rPr>
        <w:t xml:space="preserve"> digital technology. </w:t>
      </w:r>
      <w:r w:rsidR="00E807F8" w:rsidRPr="00533F4D">
        <w:rPr>
          <w:rFonts w:ascii="Arial" w:hAnsi="Arial" w:cs="Arial"/>
          <w:sz w:val="24"/>
          <w:szCs w:val="24"/>
        </w:rPr>
        <w:t>Carrington</w:t>
      </w:r>
      <w:r w:rsidR="005B40EE" w:rsidRPr="00533F4D">
        <w:rPr>
          <w:rFonts w:ascii="Arial" w:hAnsi="Arial" w:cs="Arial"/>
          <w:sz w:val="24"/>
          <w:szCs w:val="24"/>
        </w:rPr>
        <w:t xml:space="preserve"> (2016) also </w:t>
      </w:r>
      <w:r w:rsidR="007C5E5A" w:rsidRPr="00533F4D">
        <w:rPr>
          <w:rFonts w:ascii="Arial" w:hAnsi="Arial" w:cs="Arial"/>
          <w:sz w:val="24"/>
          <w:szCs w:val="24"/>
        </w:rPr>
        <w:t xml:space="preserve">states </w:t>
      </w:r>
      <w:r w:rsidR="005B40EE" w:rsidRPr="00533F4D">
        <w:rPr>
          <w:rFonts w:ascii="Arial" w:hAnsi="Arial" w:cs="Arial"/>
          <w:sz w:val="24"/>
          <w:szCs w:val="24"/>
        </w:rPr>
        <w:t>how they conducted a survey aimed to 2,000 parents who had children</w:t>
      </w:r>
      <w:r w:rsidR="007C5E5A" w:rsidRPr="00533F4D">
        <w:rPr>
          <w:rFonts w:ascii="Arial" w:hAnsi="Arial" w:cs="Arial"/>
          <w:sz w:val="24"/>
          <w:szCs w:val="24"/>
        </w:rPr>
        <w:t xml:space="preserve"> aged </w:t>
      </w:r>
      <w:r w:rsidR="005B40EE" w:rsidRPr="00533F4D">
        <w:rPr>
          <w:rFonts w:ascii="Arial" w:hAnsi="Arial" w:cs="Arial"/>
          <w:sz w:val="24"/>
          <w:szCs w:val="24"/>
        </w:rPr>
        <w:t>5-12 years</w:t>
      </w:r>
      <w:r w:rsidR="007C5E5A" w:rsidRPr="00533F4D">
        <w:rPr>
          <w:rFonts w:ascii="Arial" w:hAnsi="Arial" w:cs="Arial"/>
          <w:sz w:val="24"/>
          <w:szCs w:val="24"/>
        </w:rPr>
        <w:t>.</w:t>
      </w:r>
      <w:r w:rsidR="005B40EE" w:rsidRPr="00533F4D">
        <w:rPr>
          <w:rFonts w:ascii="Arial" w:hAnsi="Arial" w:cs="Arial"/>
          <w:sz w:val="24"/>
          <w:szCs w:val="24"/>
        </w:rPr>
        <w:t xml:space="preserve"> </w:t>
      </w:r>
      <w:r w:rsidR="007C5E5A" w:rsidRPr="00533F4D">
        <w:rPr>
          <w:rFonts w:ascii="Arial" w:hAnsi="Arial" w:cs="Arial"/>
          <w:sz w:val="24"/>
          <w:szCs w:val="24"/>
        </w:rPr>
        <w:t>T</w:t>
      </w:r>
      <w:r w:rsidR="005B40EE" w:rsidRPr="00533F4D">
        <w:rPr>
          <w:rFonts w:ascii="Arial" w:hAnsi="Arial" w:cs="Arial"/>
          <w:sz w:val="24"/>
          <w:szCs w:val="24"/>
        </w:rPr>
        <w:t xml:space="preserve">he survey identified that only 74% of children spend less than 60 minutes playing outside each day. </w:t>
      </w:r>
      <w:r w:rsidR="00114B76" w:rsidRPr="00533F4D">
        <w:rPr>
          <w:rFonts w:ascii="Arial" w:hAnsi="Arial" w:cs="Arial"/>
          <w:sz w:val="24"/>
          <w:szCs w:val="24"/>
        </w:rPr>
        <w:t>Research such as this indicates that children are lacking in outdoor play and lacking that chance to suppor</w:t>
      </w:r>
      <w:r w:rsidR="001F335A" w:rsidRPr="00533F4D">
        <w:rPr>
          <w:rFonts w:ascii="Arial" w:hAnsi="Arial" w:cs="Arial"/>
          <w:sz w:val="24"/>
          <w:szCs w:val="24"/>
        </w:rPr>
        <w:t xml:space="preserve">t and further their development due to society changing and children becoming more dependent on technology. </w:t>
      </w:r>
      <w:r w:rsidR="00114B76" w:rsidRPr="00533F4D">
        <w:rPr>
          <w:rFonts w:ascii="Arial" w:hAnsi="Arial" w:cs="Arial"/>
          <w:sz w:val="24"/>
          <w:szCs w:val="24"/>
        </w:rPr>
        <w:t xml:space="preserve"> </w:t>
      </w:r>
    </w:p>
    <w:p w14:paraId="55DFB287" w14:textId="3C544345" w:rsidR="00892972" w:rsidRPr="00533F4D" w:rsidRDefault="00900D61" w:rsidP="006440D7">
      <w:pPr>
        <w:spacing w:line="480" w:lineRule="auto"/>
        <w:rPr>
          <w:rFonts w:ascii="Arial" w:hAnsi="Arial" w:cs="Arial"/>
          <w:sz w:val="24"/>
          <w:szCs w:val="24"/>
        </w:rPr>
      </w:pPr>
      <w:r w:rsidRPr="00533F4D">
        <w:rPr>
          <w:rFonts w:ascii="Arial" w:hAnsi="Arial" w:cs="Arial"/>
          <w:sz w:val="24"/>
          <w:szCs w:val="24"/>
        </w:rPr>
        <w:t xml:space="preserve">In education </w:t>
      </w:r>
      <w:r w:rsidR="004A58DC" w:rsidRPr="00533F4D">
        <w:rPr>
          <w:rFonts w:ascii="Arial" w:hAnsi="Arial" w:cs="Arial"/>
          <w:sz w:val="24"/>
          <w:szCs w:val="24"/>
        </w:rPr>
        <w:t>today,</w:t>
      </w:r>
      <w:r w:rsidRPr="00533F4D">
        <w:rPr>
          <w:rFonts w:ascii="Arial" w:hAnsi="Arial" w:cs="Arial"/>
          <w:sz w:val="24"/>
          <w:szCs w:val="24"/>
        </w:rPr>
        <w:t xml:space="preserve"> outdoor play is currently being implemente</w:t>
      </w:r>
      <w:r w:rsidR="007C5E5A" w:rsidRPr="00533F4D">
        <w:rPr>
          <w:rFonts w:ascii="Arial" w:hAnsi="Arial" w:cs="Arial"/>
          <w:sz w:val="24"/>
          <w:szCs w:val="24"/>
        </w:rPr>
        <w:t xml:space="preserve">d. An example of this is </w:t>
      </w:r>
      <w:r w:rsidR="004A58DC" w:rsidRPr="00533F4D">
        <w:rPr>
          <w:rFonts w:ascii="Arial" w:hAnsi="Arial" w:cs="Arial"/>
          <w:sz w:val="24"/>
          <w:szCs w:val="24"/>
        </w:rPr>
        <w:t>T</w:t>
      </w:r>
      <w:r w:rsidR="007C5E5A" w:rsidRPr="00533F4D">
        <w:rPr>
          <w:rFonts w:ascii="Arial" w:hAnsi="Arial" w:cs="Arial"/>
          <w:sz w:val="24"/>
          <w:szCs w:val="24"/>
        </w:rPr>
        <w:t>he Foundation Phase</w:t>
      </w:r>
      <w:r w:rsidR="004A58DC" w:rsidRPr="00533F4D">
        <w:rPr>
          <w:rFonts w:ascii="Arial" w:hAnsi="Arial" w:cs="Arial"/>
          <w:sz w:val="24"/>
          <w:szCs w:val="24"/>
        </w:rPr>
        <w:t xml:space="preserve"> Framework for Children’s Learning for 3-7-year olds and</w:t>
      </w:r>
      <w:r w:rsidR="00923621" w:rsidRPr="00533F4D">
        <w:rPr>
          <w:rFonts w:ascii="Arial" w:hAnsi="Arial" w:cs="Arial"/>
          <w:sz w:val="24"/>
          <w:szCs w:val="24"/>
        </w:rPr>
        <w:t xml:space="preserve"> </w:t>
      </w:r>
      <w:r w:rsidR="00923621" w:rsidRPr="00533F4D">
        <w:rPr>
          <w:rFonts w:ascii="Arial" w:hAnsi="Arial" w:cs="Arial"/>
          <w:sz w:val="24"/>
          <w:szCs w:val="24"/>
        </w:rPr>
        <w:lastRenderedPageBreak/>
        <w:t>this</w:t>
      </w:r>
      <w:r w:rsidR="004A58DC" w:rsidRPr="00533F4D">
        <w:rPr>
          <w:rFonts w:ascii="Arial" w:hAnsi="Arial" w:cs="Arial"/>
          <w:sz w:val="24"/>
          <w:szCs w:val="24"/>
        </w:rPr>
        <w:t xml:space="preserve"> became a legal requirement by the welsh Assembly Government on August 1</w:t>
      </w:r>
      <w:r w:rsidR="004A58DC" w:rsidRPr="00533F4D">
        <w:rPr>
          <w:rFonts w:ascii="Arial" w:hAnsi="Arial" w:cs="Arial"/>
          <w:sz w:val="24"/>
          <w:szCs w:val="24"/>
          <w:vertAlign w:val="superscript"/>
        </w:rPr>
        <w:t>st</w:t>
      </w:r>
      <w:r w:rsidR="004A58DC" w:rsidRPr="00533F4D">
        <w:rPr>
          <w:rFonts w:ascii="Arial" w:hAnsi="Arial" w:cs="Arial"/>
          <w:sz w:val="24"/>
          <w:szCs w:val="24"/>
        </w:rPr>
        <w:t>, 2008 (The Welsh Government 2008).</w:t>
      </w:r>
      <w:r w:rsidRPr="00533F4D">
        <w:rPr>
          <w:rFonts w:ascii="Arial" w:hAnsi="Arial" w:cs="Arial"/>
          <w:sz w:val="24"/>
          <w:szCs w:val="24"/>
        </w:rPr>
        <w:t xml:space="preserve"> </w:t>
      </w:r>
      <w:proofErr w:type="spellStart"/>
      <w:r w:rsidR="00E807F8" w:rsidRPr="00533F4D">
        <w:rPr>
          <w:rFonts w:ascii="Arial" w:hAnsi="Arial" w:cs="Arial"/>
          <w:sz w:val="24"/>
          <w:szCs w:val="24"/>
        </w:rPr>
        <w:t>Chakrabotty</w:t>
      </w:r>
      <w:proofErr w:type="spellEnd"/>
      <w:r w:rsidR="006E2A3A" w:rsidRPr="00533F4D">
        <w:rPr>
          <w:rFonts w:ascii="Arial" w:hAnsi="Arial" w:cs="Arial"/>
          <w:sz w:val="24"/>
          <w:szCs w:val="24"/>
        </w:rPr>
        <w:t xml:space="preserve"> (2018</w:t>
      </w:r>
      <w:r w:rsidR="004A58DC" w:rsidRPr="00533F4D">
        <w:rPr>
          <w:rFonts w:ascii="Arial" w:hAnsi="Arial" w:cs="Arial"/>
          <w:sz w:val="24"/>
          <w:szCs w:val="24"/>
        </w:rPr>
        <w:t>) deliberates</w:t>
      </w:r>
      <w:r w:rsidR="006E2A3A" w:rsidRPr="00533F4D">
        <w:rPr>
          <w:rFonts w:ascii="Arial" w:hAnsi="Arial" w:cs="Arial"/>
          <w:sz w:val="24"/>
          <w:szCs w:val="24"/>
        </w:rPr>
        <w:t xml:space="preserve"> that Wales is the first country in the world to turn the United </w:t>
      </w:r>
      <w:r w:rsidR="00A80BFD" w:rsidRPr="00533F4D">
        <w:rPr>
          <w:rFonts w:ascii="Arial" w:hAnsi="Arial" w:cs="Arial"/>
          <w:sz w:val="24"/>
          <w:szCs w:val="24"/>
        </w:rPr>
        <w:t>N</w:t>
      </w:r>
      <w:r w:rsidR="006E2A3A" w:rsidRPr="00533F4D">
        <w:rPr>
          <w:rFonts w:ascii="Arial" w:hAnsi="Arial" w:cs="Arial"/>
          <w:sz w:val="24"/>
          <w:szCs w:val="24"/>
        </w:rPr>
        <w:t xml:space="preserve">ations </w:t>
      </w:r>
      <w:r w:rsidR="00A80BFD" w:rsidRPr="00533F4D">
        <w:rPr>
          <w:rFonts w:ascii="Arial" w:hAnsi="Arial" w:cs="Arial"/>
          <w:sz w:val="24"/>
          <w:szCs w:val="24"/>
        </w:rPr>
        <w:t xml:space="preserve">statement </w:t>
      </w:r>
      <w:r w:rsidR="006E2A3A" w:rsidRPr="00533F4D">
        <w:rPr>
          <w:rFonts w:ascii="Arial" w:hAnsi="Arial" w:cs="Arial"/>
          <w:sz w:val="24"/>
          <w:szCs w:val="24"/>
        </w:rPr>
        <w:t xml:space="preserve">‘Children have the right to play’ into a law and they </w:t>
      </w:r>
      <w:r w:rsidR="004A58DC" w:rsidRPr="00533F4D">
        <w:rPr>
          <w:rFonts w:ascii="Arial" w:hAnsi="Arial" w:cs="Arial"/>
          <w:sz w:val="24"/>
          <w:szCs w:val="24"/>
        </w:rPr>
        <w:t>believe</w:t>
      </w:r>
      <w:r w:rsidR="00A80BFD" w:rsidRPr="00533F4D">
        <w:rPr>
          <w:rFonts w:ascii="Arial" w:hAnsi="Arial" w:cs="Arial"/>
          <w:sz w:val="24"/>
          <w:szCs w:val="24"/>
        </w:rPr>
        <w:t xml:space="preserve"> that</w:t>
      </w:r>
      <w:r w:rsidR="006E2A3A" w:rsidRPr="00533F4D">
        <w:rPr>
          <w:rFonts w:ascii="Arial" w:hAnsi="Arial" w:cs="Arial"/>
          <w:sz w:val="24"/>
          <w:szCs w:val="24"/>
        </w:rPr>
        <w:t xml:space="preserve"> every country should follow. </w:t>
      </w:r>
      <w:proofErr w:type="spellStart"/>
      <w:r w:rsidR="00ED0125" w:rsidRPr="00533F4D">
        <w:rPr>
          <w:rFonts w:ascii="Arial" w:hAnsi="Arial" w:cs="Arial"/>
          <w:sz w:val="24"/>
          <w:szCs w:val="24"/>
        </w:rPr>
        <w:t>Chakrabotty</w:t>
      </w:r>
      <w:proofErr w:type="spellEnd"/>
      <w:r w:rsidR="00B76264" w:rsidRPr="00533F4D">
        <w:rPr>
          <w:rFonts w:ascii="Arial" w:hAnsi="Arial" w:cs="Arial"/>
          <w:sz w:val="24"/>
          <w:szCs w:val="24"/>
        </w:rPr>
        <w:t xml:space="preserve"> (2018) states that play helps children to resolve differences and gives them space to be themselves around their peers. They argue that the rest of the UK should follow by making play a legally protected right for children and backing that with a small fee to run play services that children can have access to. </w:t>
      </w:r>
      <w:r w:rsidR="00795FEA" w:rsidRPr="00533F4D">
        <w:rPr>
          <w:rFonts w:ascii="Arial" w:hAnsi="Arial" w:cs="Arial"/>
          <w:sz w:val="24"/>
          <w:szCs w:val="24"/>
        </w:rPr>
        <w:t xml:space="preserve">In </w:t>
      </w:r>
      <w:r w:rsidR="00AB1369" w:rsidRPr="00533F4D">
        <w:rPr>
          <w:rFonts w:ascii="Arial" w:hAnsi="Arial" w:cs="Arial"/>
          <w:sz w:val="24"/>
          <w:szCs w:val="24"/>
        </w:rPr>
        <w:t>agreement to this Play Wales (2018) deliberates that The Welsh Government upholds children’s rights to play in its policy and is much more detailed than the United Conventions as it provides definitions and emphasis on the need for provision of play enrolment.</w:t>
      </w:r>
      <w:r w:rsidR="00644BAC" w:rsidRPr="00533F4D">
        <w:rPr>
          <w:rFonts w:ascii="Arial" w:hAnsi="Arial" w:cs="Arial"/>
          <w:sz w:val="24"/>
          <w:szCs w:val="24"/>
        </w:rPr>
        <w:t xml:space="preserve"> They </w:t>
      </w:r>
      <w:r w:rsidR="00A56AF0" w:rsidRPr="00533F4D">
        <w:rPr>
          <w:rFonts w:ascii="Arial" w:hAnsi="Arial" w:cs="Arial"/>
          <w:sz w:val="24"/>
          <w:szCs w:val="24"/>
        </w:rPr>
        <w:t>argue</w:t>
      </w:r>
      <w:r w:rsidR="00644BAC" w:rsidRPr="00533F4D">
        <w:rPr>
          <w:rFonts w:ascii="Arial" w:hAnsi="Arial" w:cs="Arial"/>
          <w:sz w:val="24"/>
          <w:szCs w:val="24"/>
        </w:rPr>
        <w:t xml:space="preserve"> that play is a vital part of </w:t>
      </w:r>
      <w:r w:rsidR="009006E0" w:rsidRPr="00533F4D">
        <w:rPr>
          <w:rFonts w:ascii="Arial" w:hAnsi="Arial" w:cs="Arial"/>
          <w:sz w:val="24"/>
          <w:szCs w:val="24"/>
        </w:rPr>
        <w:t>children’s</w:t>
      </w:r>
      <w:r w:rsidR="00644BAC" w:rsidRPr="00533F4D">
        <w:rPr>
          <w:rFonts w:ascii="Arial" w:hAnsi="Arial" w:cs="Arial"/>
          <w:sz w:val="24"/>
          <w:szCs w:val="24"/>
        </w:rPr>
        <w:t xml:space="preserve"> development and upbringing as it </w:t>
      </w:r>
      <w:r w:rsidR="009006E0" w:rsidRPr="00533F4D">
        <w:rPr>
          <w:rFonts w:ascii="Arial" w:hAnsi="Arial" w:cs="Arial"/>
          <w:sz w:val="24"/>
          <w:szCs w:val="24"/>
        </w:rPr>
        <w:t>benefits</w:t>
      </w:r>
      <w:r w:rsidR="00644BAC" w:rsidRPr="00533F4D">
        <w:rPr>
          <w:rFonts w:ascii="Arial" w:hAnsi="Arial" w:cs="Arial"/>
          <w:sz w:val="24"/>
          <w:szCs w:val="24"/>
        </w:rPr>
        <w:t xml:space="preserve"> their health, happiness and </w:t>
      </w:r>
      <w:r w:rsidR="009006E0" w:rsidRPr="00533F4D">
        <w:rPr>
          <w:rFonts w:ascii="Arial" w:hAnsi="Arial" w:cs="Arial"/>
          <w:sz w:val="24"/>
          <w:szCs w:val="24"/>
        </w:rPr>
        <w:t>wellbeing</w:t>
      </w:r>
      <w:r w:rsidR="00A56AF0" w:rsidRPr="00533F4D">
        <w:rPr>
          <w:rFonts w:ascii="Arial" w:hAnsi="Arial" w:cs="Arial"/>
          <w:sz w:val="24"/>
          <w:szCs w:val="24"/>
        </w:rPr>
        <w:t xml:space="preserve">. </w:t>
      </w:r>
      <w:r w:rsidR="00644BAC" w:rsidRPr="00533F4D">
        <w:rPr>
          <w:rFonts w:ascii="Arial" w:hAnsi="Arial" w:cs="Arial"/>
          <w:sz w:val="24"/>
          <w:szCs w:val="24"/>
        </w:rPr>
        <w:t>Play Wales (2018) states th</w:t>
      </w:r>
      <w:r w:rsidR="009006E0" w:rsidRPr="00533F4D">
        <w:rPr>
          <w:rFonts w:ascii="Arial" w:hAnsi="Arial" w:cs="Arial"/>
          <w:sz w:val="24"/>
          <w:szCs w:val="24"/>
        </w:rPr>
        <w:t>a</w:t>
      </w:r>
      <w:r w:rsidR="00644BAC" w:rsidRPr="00533F4D">
        <w:rPr>
          <w:rFonts w:ascii="Arial" w:hAnsi="Arial" w:cs="Arial"/>
          <w:sz w:val="24"/>
          <w:szCs w:val="24"/>
        </w:rPr>
        <w:t xml:space="preserve">t they are very proud of the Welsh Government for </w:t>
      </w:r>
      <w:r w:rsidR="009006E0" w:rsidRPr="00533F4D">
        <w:rPr>
          <w:rFonts w:ascii="Arial" w:hAnsi="Arial" w:cs="Arial"/>
          <w:sz w:val="24"/>
          <w:szCs w:val="24"/>
        </w:rPr>
        <w:t xml:space="preserve">making Play a legislate in the United Kingdom. </w:t>
      </w:r>
      <w:r w:rsidR="00AB1369" w:rsidRPr="00533F4D">
        <w:rPr>
          <w:rFonts w:ascii="Arial" w:hAnsi="Arial" w:cs="Arial"/>
          <w:sz w:val="24"/>
          <w:szCs w:val="24"/>
        </w:rPr>
        <w:t xml:space="preserve"> The Children’s Commissioner Office</w:t>
      </w:r>
      <w:r w:rsidR="00777F25" w:rsidRPr="00533F4D">
        <w:rPr>
          <w:rFonts w:ascii="Arial" w:hAnsi="Arial" w:cs="Arial"/>
          <w:sz w:val="24"/>
          <w:szCs w:val="24"/>
        </w:rPr>
        <w:t>r</w:t>
      </w:r>
      <w:r w:rsidR="00AB1369" w:rsidRPr="00533F4D">
        <w:rPr>
          <w:rFonts w:ascii="Arial" w:hAnsi="Arial" w:cs="Arial"/>
          <w:sz w:val="24"/>
          <w:szCs w:val="24"/>
        </w:rPr>
        <w:t xml:space="preserve"> </w:t>
      </w:r>
      <w:r w:rsidR="009006E0" w:rsidRPr="00533F4D">
        <w:rPr>
          <w:rFonts w:ascii="Arial" w:hAnsi="Arial" w:cs="Arial"/>
          <w:sz w:val="24"/>
          <w:szCs w:val="24"/>
        </w:rPr>
        <w:t>in</w:t>
      </w:r>
      <w:r w:rsidR="00AB1369" w:rsidRPr="00533F4D">
        <w:rPr>
          <w:rFonts w:ascii="Arial" w:hAnsi="Arial" w:cs="Arial"/>
          <w:sz w:val="24"/>
          <w:szCs w:val="24"/>
        </w:rPr>
        <w:t xml:space="preserve"> Wales </w:t>
      </w:r>
      <w:r w:rsidR="00A07B19" w:rsidRPr="00533F4D">
        <w:rPr>
          <w:rFonts w:ascii="Arial" w:hAnsi="Arial" w:cs="Arial"/>
          <w:sz w:val="24"/>
          <w:szCs w:val="24"/>
        </w:rPr>
        <w:t xml:space="preserve">declares that the provision of quality places, spaces and time for play for children and young people is one of their key priorities.  </w:t>
      </w:r>
    </w:p>
    <w:p w14:paraId="251804F8" w14:textId="14CF9A2F" w:rsidR="00F960AD" w:rsidRPr="00533F4D" w:rsidRDefault="00071BFC" w:rsidP="006440D7">
      <w:pPr>
        <w:spacing w:line="480" w:lineRule="auto"/>
        <w:rPr>
          <w:rFonts w:ascii="Arial" w:hAnsi="Arial" w:cs="Arial"/>
          <w:b/>
          <w:sz w:val="28"/>
          <w:szCs w:val="28"/>
        </w:rPr>
      </w:pPr>
      <w:r w:rsidRPr="00533F4D">
        <w:rPr>
          <w:rFonts w:ascii="Arial" w:hAnsi="Arial" w:cs="Arial"/>
          <w:b/>
          <w:sz w:val="28"/>
          <w:szCs w:val="28"/>
        </w:rPr>
        <w:t xml:space="preserve">Aim and </w:t>
      </w:r>
      <w:r w:rsidR="00FB47EB" w:rsidRPr="00533F4D">
        <w:rPr>
          <w:rFonts w:ascii="Arial" w:hAnsi="Arial" w:cs="Arial"/>
          <w:b/>
          <w:sz w:val="28"/>
          <w:szCs w:val="28"/>
        </w:rPr>
        <w:t xml:space="preserve">Justification </w:t>
      </w:r>
    </w:p>
    <w:p w14:paraId="16E6E7D8" w14:textId="4DCF35B8" w:rsidR="00521140" w:rsidRPr="00533F4D" w:rsidRDefault="005420CB" w:rsidP="006440D7">
      <w:pPr>
        <w:spacing w:line="480" w:lineRule="auto"/>
        <w:rPr>
          <w:rFonts w:ascii="Arial" w:hAnsi="Arial" w:cs="Arial"/>
          <w:sz w:val="24"/>
          <w:szCs w:val="24"/>
        </w:rPr>
      </w:pPr>
      <w:r w:rsidRPr="00533F4D">
        <w:rPr>
          <w:rFonts w:ascii="Arial" w:hAnsi="Arial" w:cs="Arial"/>
          <w:sz w:val="24"/>
          <w:szCs w:val="24"/>
        </w:rPr>
        <w:t xml:space="preserve">Obesity has become a growing problem within Wales and Public Health Wales (2016) argues that a recent survey undertaken by the Health Behaviour in School age Children (HBSC) that within the </w:t>
      </w:r>
      <w:r w:rsidR="00255ED9" w:rsidRPr="00533F4D">
        <w:rPr>
          <w:rFonts w:ascii="Arial" w:hAnsi="Arial" w:cs="Arial"/>
          <w:sz w:val="24"/>
          <w:szCs w:val="24"/>
        </w:rPr>
        <w:t>13-year-old</w:t>
      </w:r>
      <w:r w:rsidR="00A56AF0" w:rsidRPr="00533F4D">
        <w:rPr>
          <w:rFonts w:ascii="Arial" w:hAnsi="Arial" w:cs="Arial"/>
          <w:sz w:val="24"/>
          <w:szCs w:val="24"/>
        </w:rPr>
        <w:t xml:space="preserve"> age group, 18%</w:t>
      </w:r>
      <w:r w:rsidRPr="00533F4D">
        <w:rPr>
          <w:rFonts w:ascii="Arial" w:hAnsi="Arial" w:cs="Arial"/>
          <w:sz w:val="24"/>
          <w:szCs w:val="24"/>
        </w:rPr>
        <w:t xml:space="preserve"> of boys and 17% of girls were overweight or obese. </w:t>
      </w:r>
      <w:r w:rsidR="00255ED9" w:rsidRPr="00533F4D">
        <w:rPr>
          <w:rFonts w:ascii="Arial" w:hAnsi="Arial" w:cs="Arial"/>
          <w:sz w:val="24"/>
          <w:szCs w:val="24"/>
        </w:rPr>
        <w:t xml:space="preserve">This could be one factor affecting obesity in children and could mean that children are not getting enough access to outdoor play. </w:t>
      </w:r>
    </w:p>
    <w:p w14:paraId="7952C8BD" w14:textId="2F0B7DE9" w:rsidR="00521140" w:rsidRPr="00533F4D" w:rsidRDefault="00071BFC" w:rsidP="006440D7">
      <w:pPr>
        <w:spacing w:line="480" w:lineRule="auto"/>
        <w:rPr>
          <w:rFonts w:ascii="Arial" w:hAnsi="Arial" w:cs="Arial"/>
          <w:sz w:val="24"/>
          <w:szCs w:val="24"/>
        </w:rPr>
      </w:pPr>
      <w:r w:rsidRPr="00533F4D">
        <w:rPr>
          <w:rFonts w:ascii="Arial" w:hAnsi="Arial" w:cs="Arial"/>
          <w:sz w:val="24"/>
          <w:szCs w:val="24"/>
        </w:rPr>
        <w:lastRenderedPageBreak/>
        <w:t xml:space="preserve">The aim of this research project is to identify the impact outdoor play has on children’s development. </w:t>
      </w:r>
    </w:p>
    <w:p w14:paraId="5E13B716" w14:textId="38EF8CB0" w:rsidR="003300AA" w:rsidRPr="00533F4D" w:rsidRDefault="003300AA" w:rsidP="006440D7">
      <w:pPr>
        <w:spacing w:line="480" w:lineRule="auto"/>
        <w:rPr>
          <w:rFonts w:ascii="Arial" w:hAnsi="Arial" w:cs="Arial"/>
          <w:sz w:val="24"/>
          <w:szCs w:val="24"/>
        </w:rPr>
      </w:pPr>
      <w:r w:rsidRPr="00533F4D">
        <w:rPr>
          <w:rFonts w:ascii="Arial" w:hAnsi="Arial" w:cs="Arial"/>
          <w:sz w:val="24"/>
          <w:szCs w:val="24"/>
        </w:rPr>
        <w:t>Objectives:</w:t>
      </w:r>
    </w:p>
    <w:p w14:paraId="5920EFD8" w14:textId="21646102" w:rsidR="003300AA" w:rsidRPr="00533F4D" w:rsidRDefault="00A56AF0" w:rsidP="00A56AF0">
      <w:pPr>
        <w:pStyle w:val="ListParagraph"/>
        <w:spacing w:line="480" w:lineRule="auto"/>
        <w:rPr>
          <w:rFonts w:ascii="Arial" w:hAnsi="Arial" w:cs="Arial"/>
          <w:sz w:val="24"/>
          <w:szCs w:val="24"/>
        </w:rPr>
      </w:pPr>
      <w:r w:rsidRPr="00533F4D">
        <w:rPr>
          <w:rFonts w:ascii="Arial" w:hAnsi="Arial" w:cs="Arial"/>
          <w:b/>
          <w:sz w:val="24"/>
          <w:szCs w:val="24"/>
        </w:rPr>
        <w:t>1:</w:t>
      </w:r>
      <w:r w:rsidRPr="00533F4D">
        <w:rPr>
          <w:rFonts w:ascii="Arial" w:hAnsi="Arial" w:cs="Arial"/>
          <w:sz w:val="24"/>
          <w:szCs w:val="24"/>
        </w:rPr>
        <w:t xml:space="preserve"> </w:t>
      </w:r>
      <w:r w:rsidR="003300AA" w:rsidRPr="00533F4D">
        <w:rPr>
          <w:rFonts w:ascii="Arial" w:hAnsi="Arial" w:cs="Arial"/>
          <w:sz w:val="24"/>
          <w:szCs w:val="24"/>
        </w:rPr>
        <w:t>to gather information from a variety of sources related to the research topic</w:t>
      </w:r>
      <w:r w:rsidRPr="00533F4D">
        <w:rPr>
          <w:rFonts w:ascii="Arial" w:hAnsi="Arial" w:cs="Arial"/>
          <w:sz w:val="24"/>
          <w:szCs w:val="24"/>
        </w:rPr>
        <w:t xml:space="preserve"> and </w:t>
      </w:r>
      <w:r w:rsidR="003300AA" w:rsidRPr="00533F4D">
        <w:rPr>
          <w:rFonts w:ascii="Arial" w:hAnsi="Arial" w:cs="Arial"/>
          <w:sz w:val="24"/>
          <w:szCs w:val="24"/>
        </w:rPr>
        <w:t>to define the key terms within the research project</w:t>
      </w:r>
    </w:p>
    <w:p w14:paraId="07023676" w14:textId="7AB045EC" w:rsidR="003300AA" w:rsidRPr="00533F4D" w:rsidRDefault="00A56AF0" w:rsidP="00A56AF0">
      <w:pPr>
        <w:pStyle w:val="ListParagraph"/>
        <w:spacing w:line="480" w:lineRule="auto"/>
        <w:rPr>
          <w:rFonts w:ascii="Arial" w:hAnsi="Arial" w:cs="Arial"/>
          <w:sz w:val="24"/>
          <w:szCs w:val="24"/>
        </w:rPr>
      </w:pPr>
      <w:r w:rsidRPr="00533F4D">
        <w:rPr>
          <w:rFonts w:ascii="Arial" w:hAnsi="Arial" w:cs="Arial"/>
          <w:b/>
          <w:sz w:val="24"/>
          <w:szCs w:val="24"/>
        </w:rPr>
        <w:t>2:</w:t>
      </w:r>
      <w:r w:rsidRPr="00533F4D">
        <w:rPr>
          <w:rFonts w:ascii="Arial" w:hAnsi="Arial" w:cs="Arial"/>
          <w:sz w:val="24"/>
          <w:szCs w:val="24"/>
        </w:rPr>
        <w:t xml:space="preserve"> </w:t>
      </w:r>
      <w:r w:rsidR="003300AA" w:rsidRPr="00533F4D">
        <w:rPr>
          <w:rFonts w:ascii="Arial" w:hAnsi="Arial" w:cs="Arial"/>
          <w:sz w:val="24"/>
          <w:szCs w:val="24"/>
        </w:rPr>
        <w:t xml:space="preserve">to identify the impact outdoor play has on children’s development and which </w:t>
      </w:r>
      <w:r w:rsidR="00126656" w:rsidRPr="00533F4D">
        <w:rPr>
          <w:rFonts w:ascii="Arial" w:hAnsi="Arial" w:cs="Arial"/>
          <w:sz w:val="24"/>
          <w:szCs w:val="24"/>
        </w:rPr>
        <w:t xml:space="preserve">areas </w:t>
      </w:r>
      <w:r w:rsidR="003300AA" w:rsidRPr="00533F4D">
        <w:rPr>
          <w:rFonts w:ascii="Arial" w:hAnsi="Arial" w:cs="Arial"/>
          <w:sz w:val="24"/>
          <w:szCs w:val="24"/>
        </w:rPr>
        <w:t>of de</w:t>
      </w:r>
      <w:r w:rsidRPr="00533F4D">
        <w:rPr>
          <w:rFonts w:ascii="Arial" w:hAnsi="Arial" w:cs="Arial"/>
          <w:sz w:val="24"/>
          <w:szCs w:val="24"/>
        </w:rPr>
        <w:t>velopment outdoor play supports</w:t>
      </w:r>
      <w:r w:rsidR="00126656" w:rsidRPr="00533F4D">
        <w:rPr>
          <w:rFonts w:ascii="Arial" w:hAnsi="Arial" w:cs="Arial"/>
          <w:sz w:val="24"/>
          <w:szCs w:val="24"/>
        </w:rPr>
        <w:t xml:space="preserve"> and th</w:t>
      </w:r>
      <w:r w:rsidRPr="00533F4D">
        <w:rPr>
          <w:rFonts w:ascii="Arial" w:hAnsi="Arial" w:cs="Arial"/>
          <w:sz w:val="24"/>
          <w:szCs w:val="24"/>
        </w:rPr>
        <w:t xml:space="preserve">e impact on increase in obesity using peer reviewed research </w:t>
      </w:r>
    </w:p>
    <w:p w14:paraId="67B0FA9A" w14:textId="653D349B" w:rsidR="003300AA" w:rsidRPr="00533F4D" w:rsidRDefault="00A56AF0" w:rsidP="00A56AF0">
      <w:pPr>
        <w:pStyle w:val="ListParagraph"/>
        <w:spacing w:line="480" w:lineRule="auto"/>
        <w:rPr>
          <w:rFonts w:ascii="Arial" w:hAnsi="Arial" w:cs="Arial"/>
          <w:sz w:val="24"/>
          <w:szCs w:val="24"/>
        </w:rPr>
      </w:pPr>
      <w:r w:rsidRPr="00533F4D">
        <w:rPr>
          <w:rFonts w:ascii="Arial" w:hAnsi="Arial" w:cs="Arial"/>
          <w:b/>
          <w:sz w:val="24"/>
          <w:szCs w:val="24"/>
        </w:rPr>
        <w:t>3:</w:t>
      </w:r>
      <w:r w:rsidRPr="00533F4D">
        <w:rPr>
          <w:rFonts w:ascii="Arial" w:hAnsi="Arial" w:cs="Arial"/>
          <w:sz w:val="24"/>
          <w:szCs w:val="24"/>
        </w:rPr>
        <w:t xml:space="preserve"> </w:t>
      </w:r>
      <w:r w:rsidR="003300AA" w:rsidRPr="00533F4D">
        <w:rPr>
          <w:rFonts w:ascii="Arial" w:hAnsi="Arial" w:cs="Arial"/>
          <w:sz w:val="24"/>
          <w:szCs w:val="24"/>
        </w:rPr>
        <w:t xml:space="preserve">to examine what the </w:t>
      </w:r>
      <w:r w:rsidR="00126656" w:rsidRPr="00533F4D">
        <w:rPr>
          <w:rFonts w:ascii="Arial" w:hAnsi="Arial" w:cs="Arial"/>
          <w:sz w:val="24"/>
          <w:szCs w:val="24"/>
        </w:rPr>
        <w:t>UK Government and Welsh Government</w:t>
      </w:r>
      <w:r w:rsidR="003300AA" w:rsidRPr="00533F4D">
        <w:rPr>
          <w:rFonts w:ascii="Arial" w:hAnsi="Arial" w:cs="Arial"/>
          <w:sz w:val="24"/>
          <w:szCs w:val="24"/>
        </w:rPr>
        <w:t xml:space="preserve"> has already implemented to support outdoor play such as the Foundation Phase and Forest schools</w:t>
      </w:r>
    </w:p>
    <w:p w14:paraId="02DBA580" w14:textId="4593156F" w:rsidR="003300AA" w:rsidRPr="00533F4D" w:rsidRDefault="00A56AF0" w:rsidP="00A56AF0">
      <w:pPr>
        <w:pStyle w:val="ListParagraph"/>
        <w:spacing w:line="480" w:lineRule="auto"/>
        <w:rPr>
          <w:rFonts w:ascii="Arial" w:hAnsi="Arial" w:cs="Arial"/>
          <w:sz w:val="24"/>
          <w:szCs w:val="24"/>
        </w:rPr>
      </w:pPr>
      <w:r w:rsidRPr="00533F4D">
        <w:rPr>
          <w:rFonts w:ascii="Arial" w:hAnsi="Arial" w:cs="Arial"/>
          <w:b/>
          <w:sz w:val="24"/>
          <w:szCs w:val="24"/>
        </w:rPr>
        <w:t>4:</w:t>
      </w:r>
      <w:r w:rsidRPr="00533F4D">
        <w:rPr>
          <w:rFonts w:ascii="Arial" w:hAnsi="Arial" w:cs="Arial"/>
          <w:sz w:val="24"/>
          <w:szCs w:val="24"/>
        </w:rPr>
        <w:t xml:space="preserve"> </w:t>
      </w:r>
      <w:r w:rsidR="003300AA" w:rsidRPr="00533F4D">
        <w:rPr>
          <w:rFonts w:ascii="Arial" w:hAnsi="Arial" w:cs="Arial"/>
          <w:sz w:val="24"/>
          <w:szCs w:val="24"/>
        </w:rPr>
        <w:t xml:space="preserve">evaluate these </w:t>
      </w:r>
      <w:r w:rsidR="00992982" w:rsidRPr="00533F4D">
        <w:rPr>
          <w:rFonts w:ascii="Arial" w:hAnsi="Arial" w:cs="Arial"/>
          <w:sz w:val="24"/>
          <w:szCs w:val="24"/>
        </w:rPr>
        <w:t xml:space="preserve">interventions implemented and make recommendations for further improvement </w:t>
      </w:r>
    </w:p>
    <w:p w14:paraId="25837490" w14:textId="77BBC3C8" w:rsidR="00F85692" w:rsidRPr="00533F4D" w:rsidRDefault="00071BFC" w:rsidP="006440D7">
      <w:pPr>
        <w:spacing w:line="480" w:lineRule="auto"/>
        <w:rPr>
          <w:rFonts w:ascii="Arial" w:hAnsi="Arial" w:cs="Arial"/>
          <w:sz w:val="24"/>
          <w:szCs w:val="24"/>
        </w:rPr>
      </w:pPr>
      <w:r w:rsidRPr="00533F4D">
        <w:rPr>
          <w:rFonts w:ascii="Arial" w:hAnsi="Arial" w:cs="Arial"/>
          <w:sz w:val="24"/>
          <w:szCs w:val="24"/>
        </w:rPr>
        <w:t xml:space="preserve">  </w:t>
      </w:r>
    </w:p>
    <w:p w14:paraId="3A246898" w14:textId="3113DB3A" w:rsidR="001B23E4" w:rsidRPr="00533F4D" w:rsidRDefault="001B23E4" w:rsidP="006440D7">
      <w:pPr>
        <w:spacing w:line="480" w:lineRule="auto"/>
        <w:rPr>
          <w:rFonts w:ascii="Arial" w:hAnsi="Arial" w:cs="Arial"/>
          <w:b/>
          <w:sz w:val="28"/>
          <w:szCs w:val="28"/>
          <w:u w:val="single"/>
        </w:rPr>
      </w:pPr>
      <w:r w:rsidRPr="00533F4D">
        <w:rPr>
          <w:rFonts w:ascii="Arial" w:hAnsi="Arial" w:cs="Arial"/>
          <w:b/>
          <w:sz w:val="28"/>
          <w:szCs w:val="28"/>
          <w:u w:val="single"/>
        </w:rPr>
        <w:t xml:space="preserve">Chapter 2: </w:t>
      </w:r>
    </w:p>
    <w:p w14:paraId="39601F1C" w14:textId="279BA4FD" w:rsidR="008247AC" w:rsidRPr="00533F4D" w:rsidRDefault="008247AC" w:rsidP="006440D7">
      <w:pPr>
        <w:spacing w:line="480" w:lineRule="auto"/>
        <w:rPr>
          <w:rFonts w:ascii="Arial" w:hAnsi="Arial" w:cs="Arial"/>
          <w:b/>
          <w:sz w:val="28"/>
          <w:szCs w:val="28"/>
        </w:rPr>
      </w:pPr>
      <w:r w:rsidRPr="00533F4D">
        <w:rPr>
          <w:rFonts w:ascii="Arial" w:hAnsi="Arial" w:cs="Arial"/>
          <w:b/>
          <w:sz w:val="28"/>
          <w:szCs w:val="28"/>
        </w:rPr>
        <w:t>Metho</w:t>
      </w:r>
      <w:r w:rsidR="00A87227" w:rsidRPr="00533F4D">
        <w:rPr>
          <w:rFonts w:ascii="Arial" w:hAnsi="Arial" w:cs="Arial"/>
          <w:b/>
          <w:sz w:val="28"/>
          <w:szCs w:val="28"/>
        </w:rPr>
        <w:t>dology</w:t>
      </w:r>
    </w:p>
    <w:p w14:paraId="7199839B" w14:textId="4E3574CA" w:rsidR="00030AA9" w:rsidRPr="00533F4D" w:rsidRDefault="00A87227" w:rsidP="006440D7">
      <w:pPr>
        <w:spacing w:line="480" w:lineRule="auto"/>
        <w:rPr>
          <w:rFonts w:ascii="Arial" w:hAnsi="Arial" w:cs="Arial"/>
          <w:sz w:val="24"/>
          <w:szCs w:val="24"/>
        </w:rPr>
      </w:pPr>
      <w:r w:rsidRPr="00533F4D">
        <w:rPr>
          <w:rFonts w:ascii="Arial" w:hAnsi="Arial" w:cs="Arial"/>
          <w:sz w:val="24"/>
          <w:szCs w:val="24"/>
        </w:rPr>
        <w:t xml:space="preserve">A methodology is a system of methods used in a </w:t>
      </w:r>
      <w:proofErr w:type="gramStart"/>
      <w:r w:rsidRPr="00533F4D">
        <w:rPr>
          <w:rFonts w:ascii="Arial" w:hAnsi="Arial" w:cs="Arial"/>
          <w:sz w:val="24"/>
          <w:szCs w:val="24"/>
        </w:rPr>
        <w:t>particular area</w:t>
      </w:r>
      <w:proofErr w:type="gramEnd"/>
      <w:r w:rsidRPr="00533F4D">
        <w:rPr>
          <w:rFonts w:ascii="Arial" w:hAnsi="Arial" w:cs="Arial"/>
          <w:sz w:val="24"/>
          <w:szCs w:val="24"/>
        </w:rPr>
        <w:t xml:space="preserve"> of stu</w:t>
      </w:r>
      <w:r w:rsidR="00CE0599" w:rsidRPr="00533F4D">
        <w:rPr>
          <w:rFonts w:ascii="Arial" w:hAnsi="Arial" w:cs="Arial"/>
          <w:sz w:val="24"/>
          <w:szCs w:val="24"/>
        </w:rPr>
        <w:t>dy to conduct research and data</w:t>
      </w:r>
      <w:r w:rsidRPr="00533F4D">
        <w:rPr>
          <w:rFonts w:ascii="Arial" w:hAnsi="Arial" w:cs="Arial"/>
          <w:sz w:val="24"/>
          <w:szCs w:val="24"/>
        </w:rPr>
        <w:t xml:space="preserve"> </w:t>
      </w:r>
      <w:r w:rsidR="00A56AF0" w:rsidRPr="00533F4D">
        <w:rPr>
          <w:rFonts w:ascii="Arial" w:hAnsi="Arial" w:cs="Arial"/>
          <w:sz w:val="24"/>
          <w:szCs w:val="24"/>
        </w:rPr>
        <w:t>(</w:t>
      </w:r>
      <w:proofErr w:type="spellStart"/>
      <w:r w:rsidR="00A56AF0" w:rsidRPr="00533F4D">
        <w:rPr>
          <w:rFonts w:ascii="Arial" w:hAnsi="Arial" w:cs="Arial"/>
          <w:sz w:val="24"/>
          <w:szCs w:val="24"/>
        </w:rPr>
        <w:t>Marczyk</w:t>
      </w:r>
      <w:proofErr w:type="spellEnd"/>
      <w:r w:rsidR="00A56AF0" w:rsidRPr="00533F4D">
        <w:rPr>
          <w:rFonts w:ascii="Arial" w:hAnsi="Arial" w:cs="Arial"/>
          <w:sz w:val="24"/>
          <w:szCs w:val="24"/>
        </w:rPr>
        <w:t xml:space="preserve"> </w:t>
      </w:r>
      <w:r w:rsidR="00CE0599" w:rsidRPr="00533F4D">
        <w:rPr>
          <w:rFonts w:ascii="Arial" w:hAnsi="Arial" w:cs="Arial"/>
          <w:sz w:val="24"/>
          <w:szCs w:val="24"/>
        </w:rPr>
        <w:t>2005).</w:t>
      </w:r>
      <w:r w:rsidR="00331C23" w:rsidRPr="00533F4D">
        <w:rPr>
          <w:rFonts w:ascii="Arial" w:hAnsi="Arial" w:cs="Arial"/>
          <w:sz w:val="24"/>
          <w:szCs w:val="24"/>
        </w:rPr>
        <w:t xml:space="preserve"> </w:t>
      </w:r>
      <w:proofErr w:type="spellStart"/>
      <w:r w:rsidR="00331C23" w:rsidRPr="00533F4D">
        <w:rPr>
          <w:rFonts w:ascii="Arial" w:hAnsi="Arial" w:cs="Arial"/>
          <w:sz w:val="24"/>
          <w:szCs w:val="24"/>
        </w:rPr>
        <w:t>Vanderstoep</w:t>
      </w:r>
      <w:proofErr w:type="spellEnd"/>
      <w:r w:rsidR="00331C23" w:rsidRPr="00533F4D">
        <w:rPr>
          <w:rFonts w:ascii="Arial" w:hAnsi="Arial" w:cs="Arial"/>
          <w:sz w:val="24"/>
          <w:szCs w:val="24"/>
        </w:rPr>
        <w:t xml:space="preserve"> (2009) says that a </w:t>
      </w:r>
      <w:r w:rsidR="001E540C" w:rsidRPr="00533F4D">
        <w:rPr>
          <w:rFonts w:ascii="Arial" w:hAnsi="Arial" w:cs="Arial"/>
          <w:sz w:val="24"/>
          <w:szCs w:val="24"/>
        </w:rPr>
        <w:t>methodology</w:t>
      </w:r>
      <w:r w:rsidR="00331C23" w:rsidRPr="00533F4D">
        <w:rPr>
          <w:rFonts w:ascii="Arial" w:hAnsi="Arial" w:cs="Arial"/>
          <w:sz w:val="24"/>
          <w:szCs w:val="24"/>
        </w:rPr>
        <w:t xml:space="preserve"> is</w:t>
      </w:r>
      <w:r w:rsidR="001E540C" w:rsidRPr="00533F4D">
        <w:rPr>
          <w:rFonts w:ascii="Arial" w:hAnsi="Arial" w:cs="Arial"/>
          <w:sz w:val="24"/>
          <w:szCs w:val="24"/>
        </w:rPr>
        <w:t xml:space="preserve"> a system of broad principles from which </w:t>
      </w:r>
      <w:r w:rsidR="00137751" w:rsidRPr="00533F4D">
        <w:rPr>
          <w:rFonts w:ascii="Arial" w:hAnsi="Arial" w:cs="Arial"/>
          <w:sz w:val="24"/>
          <w:szCs w:val="24"/>
        </w:rPr>
        <w:t>specific</w:t>
      </w:r>
      <w:r w:rsidR="001E540C" w:rsidRPr="00533F4D">
        <w:rPr>
          <w:rFonts w:ascii="Arial" w:hAnsi="Arial" w:cs="Arial"/>
          <w:sz w:val="24"/>
          <w:szCs w:val="24"/>
        </w:rPr>
        <w:t xml:space="preserve"> methods may be used to solve different problem within a </w:t>
      </w:r>
      <w:proofErr w:type="gramStart"/>
      <w:r w:rsidR="001E540C" w:rsidRPr="00533F4D">
        <w:rPr>
          <w:rFonts w:ascii="Arial" w:hAnsi="Arial" w:cs="Arial"/>
          <w:sz w:val="24"/>
          <w:szCs w:val="24"/>
        </w:rPr>
        <w:t>particular discipline</w:t>
      </w:r>
      <w:proofErr w:type="gramEnd"/>
      <w:r w:rsidR="001E540C" w:rsidRPr="00533F4D">
        <w:rPr>
          <w:rFonts w:ascii="Arial" w:hAnsi="Arial" w:cs="Arial"/>
          <w:sz w:val="24"/>
          <w:szCs w:val="24"/>
        </w:rPr>
        <w:t>.</w:t>
      </w:r>
      <w:r w:rsidR="00BA3392" w:rsidRPr="00533F4D">
        <w:rPr>
          <w:rFonts w:ascii="Arial" w:hAnsi="Arial" w:cs="Arial"/>
          <w:sz w:val="24"/>
          <w:szCs w:val="24"/>
        </w:rPr>
        <w:t xml:space="preserve"> </w:t>
      </w:r>
      <w:r w:rsidR="00AE201E" w:rsidRPr="00533F4D">
        <w:rPr>
          <w:rFonts w:ascii="Arial" w:hAnsi="Arial" w:cs="Arial"/>
          <w:sz w:val="24"/>
          <w:szCs w:val="24"/>
        </w:rPr>
        <w:t xml:space="preserve">This research project is a systematic review. </w:t>
      </w:r>
      <w:r w:rsidR="003F7BC3" w:rsidRPr="00533F4D">
        <w:rPr>
          <w:rFonts w:ascii="Arial" w:hAnsi="Arial" w:cs="Arial"/>
          <w:sz w:val="24"/>
          <w:szCs w:val="24"/>
        </w:rPr>
        <w:t xml:space="preserve">A systematic review is </w:t>
      </w:r>
      <w:r w:rsidR="00BA3392" w:rsidRPr="00533F4D">
        <w:rPr>
          <w:rFonts w:ascii="Arial" w:hAnsi="Arial" w:cs="Arial"/>
          <w:sz w:val="24"/>
          <w:szCs w:val="24"/>
        </w:rPr>
        <w:t>‘</w:t>
      </w:r>
      <w:r w:rsidR="00126B4E" w:rsidRPr="00533F4D">
        <w:rPr>
          <w:rFonts w:ascii="Arial" w:hAnsi="Arial" w:cs="Arial"/>
          <w:sz w:val="24"/>
          <w:szCs w:val="24"/>
        </w:rPr>
        <w:t>a scrutiny that has a clear question that is assessed using explicit methods to identify and establish relevant research to collect and analyse the studies that are in the review’</w:t>
      </w:r>
      <w:r w:rsidR="00126B4E" w:rsidRPr="00533F4D">
        <w:rPr>
          <w:rFonts w:ascii="Arial" w:hAnsi="Arial" w:cs="Arial"/>
          <w:sz w:val="24"/>
          <w:szCs w:val="24"/>
          <w:shd w:val="clear" w:color="auto" w:fill="FFFFFF"/>
        </w:rPr>
        <w:t xml:space="preserve"> </w:t>
      </w:r>
      <w:r w:rsidR="003F7BC3" w:rsidRPr="00533F4D">
        <w:rPr>
          <w:rFonts w:ascii="Arial" w:hAnsi="Arial" w:cs="Arial"/>
          <w:sz w:val="24"/>
          <w:szCs w:val="24"/>
          <w:shd w:val="clear" w:color="auto" w:fill="FFFFFF"/>
        </w:rPr>
        <w:t>(Library Guides 2018)</w:t>
      </w:r>
      <w:r w:rsidR="00126B4E" w:rsidRPr="00533F4D">
        <w:rPr>
          <w:rFonts w:ascii="Arial" w:hAnsi="Arial" w:cs="Arial"/>
          <w:sz w:val="24"/>
          <w:szCs w:val="24"/>
          <w:shd w:val="clear" w:color="auto" w:fill="FFFFFF"/>
        </w:rPr>
        <w:t>.</w:t>
      </w:r>
      <w:r w:rsidR="003F7BC3" w:rsidRPr="00533F4D">
        <w:rPr>
          <w:rFonts w:ascii="Arial" w:hAnsi="Arial" w:cs="Arial"/>
          <w:sz w:val="24"/>
          <w:szCs w:val="24"/>
          <w:shd w:val="clear" w:color="auto" w:fill="FFFFFF"/>
        </w:rPr>
        <w:t xml:space="preserve"> </w:t>
      </w:r>
      <w:r w:rsidR="000B103E" w:rsidRPr="00533F4D">
        <w:rPr>
          <w:rFonts w:ascii="Arial" w:hAnsi="Arial" w:cs="Arial"/>
          <w:sz w:val="24"/>
          <w:szCs w:val="24"/>
          <w:shd w:val="clear" w:color="auto" w:fill="FFFFFF"/>
        </w:rPr>
        <w:t>Aveyard (2007</w:t>
      </w:r>
      <w:r w:rsidR="00102417" w:rsidRPr="00533F4D">
        <w:rPr>
          <w:rFonts w:ascii="Arial" w:hAnsi="Arial" w:cs="Arial"/>
          <w:sz w:val="24"/>
          <w:szCs w:val="24"/>
          <w:shd w:val="clear" w:color="auto" w:fill="FFFFFF"/>
        </w:rPr>
        <w:t>a</w:t>
      </w:r>
      <w:r w:rsidR="000B103E" w:rsidRPr="00533F4D">
        <w:rPr>
          <w:rFonts w:ascii="Arial" w:hAnsi="Arial" w:cs="Arial"/>
          <w:sz w:val="24"/>
          <w:szCs w:val="24"/>
          <w:shd w:val="clear" w:color="auto" w:fill="FFFFFF"/>
        </w:rPr>
        <w:t xml:space="preserve">) </w:t>
      </w:r>
      <w:r w:rsidR="00EB6686" w:rsidRPr="00533F4D">
        <w:rPr>
          <w:rFonts w:ascii="Arial" w:hAnsi="Arial" w:cs="Arial"/>
          <w:sz w:val="24"/>
          <w:szCs w:val="24"/>
          <w:shd w:val="clear" w:color="auto" w:fill="FFFFFF"/>
        </w:rPr>
        <w:lastRenderedPageBreak/>
        <w:t>states that a s</w:t>
      </w:r>
      <w:r w:rsidR="00BA3392" w:rsidRPr="00533F4D">
        <w:rPr>
          <w:rFonts w:ascii="Arial" w:hAnsi="Arial" w:cs="Arial"/>
          <w:sz w:val="24"/>
          <w:szCs w:val="24"/>
          <w:shd w:val="clear" w:color="auto" w:fill="FFFFFF"/>
        </w:rPr>
        <w:t>ystematic</w:t>
      </w:r>
      <w:r w:rsidR="00562123" w:rsidRPr="00533F4D">
        <w:rPr>
          <w:rFonts w:ascii="Arial" w:hAnsi="Arial" w:cs="Arial"/>
          <w:sz w:val="24"/>
          <w:szCs w:val="24"/>
          <w:shd w:val="clear" w:color="auto" w:fill="FFFFFF"/>
        </w:rPr>
        <w:t xml:space="preserve"> review </w:t>
      </w:r>
      <w:proofErr w:type="gramStart"/>
      <w:r w:rsidR="00562123" w:rsidRPr="00533F4D">
        <w:rPr>
          <w:rFonts w:ascii="Arial" w:hAnsi="Arial" w:cs="Arial"/>
          <w:sz w:val="24"/>
          <w:szCs w:val="24"/>
          <w:shd w:val="clear" w:color="auto" w:fill="FFFFFF"/>
        </w:rPr>
        <w:t>have</w:t>
      </w:r>
      <w:proofErr w:type="gramEnd"/>
      <w:r w:rsidR="00562123" w:rsidRPr="00533F4D">
        <w:rPr>
          <w:rFonts w:ascii="Arial" w:hAnsi="Arial" w:cs="Arial"/>
          <w:sz w:val="24"/>
          <w:szCs w:val="24"/>
          <w:shd w:val="clear" w:color="auto" w:fill="FFFFFF"/>
        </w:rPr>
        <w:t xml:space="preserve"> clearly set objectives and attempts to identify all studies that would meet the criteria.</w:t>
      </w:r>
      <w:r w:rsidR="00D5565A" w:rsidRPr="00533F4D">
        <w:rPr>
          <w:rFonts w:ascii="Arial" w:hAnsi="Arial" w:cs="Arial"/>
          <w:sz w:val="24"/>
          <w:szCs w:val="24"/>
          <w:shd w:val="clear" w:color="auto" w:fill="FFFFFF"/>
        </w:rPr>
        <w:t xml:space="preserve"> The title ‘The Importance</w:t>
      </w:r>
      <w:r w:rsidR="00562123" w:rsidRPr="00533F4D">
        <w:rPr>
          <w:rFonts w:ascii="Arial" w:hAnsi="Arial" w:cs="Arial"/>
          <w:sz w:val="24"/>
          <w:szCs w:val="24"/>
          <w:shd w:val="clear" w:color="auto" w:fill="FFFFFF"/>
        </w:rPr>
        <w:t xml:space="preserve"> outdoor play has on</w:t>
      </w:r>
      <w:r w:rsidR="00D5565A" w:rsidRPr="00533F4D">
        <w:rPr>
          <w:rFonts w:ascii="Arial" w:hAnsi="Arial" w:cs="Arial"/>
          <w:sz w:val="24"/>
          <w:szCs w:val="24"/>
          <w:shd w:val="clear" w:color="auto" w:fill="FFFFFF"/>
        </w:rPr>
        <w:t xml:space="preserve"> a</w:t>
      </w:r>
      <w:r w:rsidR="00562123" w:rsidRPr="00533F4D">
        <w:rPr>
          <w:rFonts w:ascii="Arial" w:hAnsi="Arial" w:cs="Arial"/>
          <w:sz w:val="24"/>
          <w:szCs w:val="24"/>
          <w:shd w:val="clear" w:color="auto" w:fill="FFFFFF"/>
        </w:rPr>
        <w:t xml:space="preserve"> child’s development</w:t>
      </w:r>
      <w:r w:rsidR="00D5565A" w:rsidRPr="00533F4D">
        <w:rPr>
          <w:rFonts w:ascii="Arial" w:hAnsi="Arial" w:cs="Arial"/>
          <w:sz w:val="24"/>
          <w:szCs w:val="24"/>
          <w:shd w:val="clear" w:color="auto" w:fill="FFFFFF"/>
        </w:rPr>
        <w:t>’</w:t>
      </w:r>
      <w:r w:rsidR="00562123" w:rsidRPr="00533F4D">
        <w:rPr>
          <w:rFonts w:ascii="Arial" w:hAnsi="Arial" w:cs="Arial"/>
          <w:sz w:val="24"/>
          <w:szCs w:val="24"/>
          <w:shd w:val="clear" w:color="auto" w:fill="FFFFFF"/>
        </w:rPr>
        <w:t xml:space="preserve"> is something that sho</w:t>
      </w:r>
      <w:r w:rsidR="00EB6686" w:rsidRPr="00533F4D">
        <w:rPr>
          <w:rFonts w:ascii="Arial" w:hAnsi="Arial" w:cs="Arial"/>
          <w:sz w:val="24"/>
          <w:szCs w:val="24"/>
          <w:shd w:val="clear" w:color="auto" w:fill="FFFFFF"/>
        </w:rPr>
        <w:t>uld always be studied and focus</w:t>
      </w:r>
      <w:r w:rsidR="00562123" w:rsidRPr="00533F4D">
        <w:rPr>
          <w:rFonts w:ascii="Arial" w:hAnsi="Arial" w:cs="Arial"/>
          <w:sz w:val="24"/>
          <w:szCs w:val="24"/>
          <w:shd w:val="clear" w:color="auto" w:fill="FFFFFF"/>
        </w:rPr>
        <w:t xml:space="preserve">ed on. </w:t>
      </w:r>
    </w:p>
    <w:p w14:paraId="28E2F51E" w14:textId="499440C1" w:rsidR="00C23517" w:rsidRPr="00533F4D" w:rsidRDefault="00BA3392" w:rsidP="006440D7">
      <w:pPr>
        <w:spacing w:line="480" w:lineRule="auto"/>
        <w:rPr>
          <w:rFonts w:ascii="Arial" w:hAnsi="Arial" w:cs="Arial"/>
          <w:b/>
          <w:sz w:val="28"/>
          <w:szCs w:val="28"/>
        </w:rPr>
      </w:pPr>
      <w:r w:rsidRPr="00533F4D">
        <w:rPr>
          <w:rFonts w:ascii="Arial" w:hAnsi="Arial" w:cs="Arial"/>
          <w:b/>
          <w:sz w:val="28"/>
          <w:szCs w:val="28"/>
        </w:rPr>
        <w:t>Methods and J</w:t>
      </w:r>
      <w:r w:rsidR="00CD49C2" w:rsidRPr="00533F4D">
        <w:rPr>
          <w:rFonts w:ascii="Arial" w:hAnsi="Arial" w:cs="Arial"/>
          <w:b/>
          <w:sz w:val="28"/>
          <w:szCs w:val="28"/>
        </w:rPr>
        <w:t xml:space="preserve">ustification </w:t>
      </w:r>
    </w:p>
    <w:p w14:paraId="6AE75726" w14:textId="38D93066" w:rsidR="00C23517" w:rsidRPr="00533F4D" w:rsidRDefault="00E15E06" w:rsidP="006440D7">
      <w:pPr>
        <w:spacing w:line="480" w:lineRule="auto"/>
        <w:rPr>
          <w:rFonts w:ascii="Arial" w:hAnsi="Arial" w:cs="Arial"/>
          <w:color w:val="FF0000"/>
          <w:sz w:val="24"/>
          <w:szCs w:val="24"/>
        </w:rPr>
      </w:pPr>
      <w:r w:rsidRPr="00533F4D">
        <w:rPr>
          <w:rFonts w:ascii="Arial" w:hAnsi="Arial" w:cs="Arial"/>
          <w:sz w:val="24"/>
          <w:szCs w:val="24"/>
        </w:rPr>
        <w:t xml:space="preserve">To obtain this research project </w:t>
      </w:r>
      <w:r w:rsidR="00ED745A" w:rsidRPr="00533F4D">
        <w:rPr>
          <w:rFonts w:ascii="Arial" w:hAnsi="Arial" w:cs="Arial"/>
          <w:sz w:val="24"/>
          <w:szCs w:val="24"/>
        </w:rPr>
        <w:t>a variety of methods can be obtained.</w:t>
      </w:r>
      <w:r w:rsidR="00B91BB5" w:rsidRPr="00533F4D">
        <w:rPr>
          <w:rFonts w:ascii="Arial" w:hAnsi="Arial" w:cs="Arial"/>
          <w:sz w:val="24"/>
          <w:szCs w:val="24"/>
        </w:rPr>
        <w:t xml:space="preserve"> Aveyard (2007 b) states that methods are the way in which you conduct your research.</w:t>
      </w:r>
      <w:r w:rsidR="00ED745A" w:rsidRPr="00533F4D">
        <w:rPr>
          <w:rFonts w:ascii="Arial" w:hAnsi="Arial" w:cs="Arial"/>
          <w:sz w:val="24"/>
          <w:szCs w:val="24"/>
        </w:rPr>
        <w:t xml:space="preserve"> </w:t>
      </w:r>
      <w:r w:rsidR="00EE2F16" w:rsidRPr="00533F4D">
        <w:rPr>
          <w:rFonts w:ascii="Arial" w:hAnsi="Arial" w:cs="Arial"/>
          <w:sz w:val="24"/>
          <w:szCs w:val="24"/>
        </w:rPr>
        <w:t>One research method used will be C</w:t>
      </w:r>
      <w:r w:rsidR="00DD25D4" w:rsidRPr="00533F4D">
        <w:rPr>
          <w:rFonts w:ascii="Arial" w:hAnsi="Arial" w:cs="Arial"/>
          <w:sz w:val="24"/>
          <w:szCs w:val="24"/>
        </w:rPr>
        <w:t xml:space="preserve">ritical Appraisal </w:t>
      </w:r>
      <w:r w:rsidR="00EE2F16" w:rsidRPr="00533F4D">
        <w:rPr>
          <w:rFonts w:ascii="Arial" w:hAnsi="Arial" w:cs="Arial"/>
          <w:sz w:val="24"/>
          <w:szCs w:val="24"/>
        </w:rPr>
        <w:t>S</w:t>
      </w:r>
      <w:r w:rsidR="00DD25D4" w:rsidRPr="00533F4D">
        <w:rPr>
          <w:rFonts w:ascii="Arial" w:hAnsi="Arial" w:cs="Arial"/>
          <w:sz w:val="24"/>
          <w:szCs w:val="24"/>
        </w:rPr>
        <w:t xml:space="preserve">kills </w:t>
      </w:r>
      <w:r w:rsidR="00EE2F16" w:rsidRPr="00533F4D">
        <w:rPr>
          <w:rFonts w:ascii="Arial" w:hAnsi="Arial" w:cs="Arial"/>
          <w:sz w:val="24"/>
          <w:szCs w:val="24"/>
        </w:rPr>
        <w:t>P</w:t>
      </w:r>
      <w:r w:rsidR="00DD25D4" w:rsidRPr="00533F4D">
        <w:rPr>
          <w:rFonts w:ascii="Arial" w:hAnsi="Arial" w:cs="Arial"/>
          <w:sz w:val="24"/>
          <w:szCs w:val="24"/>
        </w:rPr>
        <w:t>rogramme (CASP)</w:t>
      </w:r>
      <w:r w:rsidR="00EE2F16" w:rsidRPr="00533F4D">
        <w:rPr>
          <w:rFonts w:ascii="Arial" w:hAnsi="Arial" w:cs="Arial"/>
          <w:sz w:val="24"/>
          <w:szCs w:val="24"/>
        </w:rPr>
        <w:t xml:space="preserve">. This is a checklist tool with questions that helps make sense of qualitative research. </w:t>
      </w:r>
      <w:r w:rsidR="00BA3392" w:rsidRPr="00533F4D">
        <w:rPr>
          <w:rFonts w:ascii="Arial" w:hAnsi="Arial" w:cs="Arial"/>
          <w:sz w:val="24"/>
          <w:szCs w:val="24"/>
        </w:rPr>
        <w:t>(Critical Appraisal</w:t>
      </w:r>
      <w:r w:rsidR="00AD7081" w:rsidRPr="00533F4D">
        <w:rPr>
          <w:rFonts w:ascii="Arial" w:hAnsi="Arial" w:cs="Arial"/>
          <w:sz w:val="24"/>
          <w:szCs w:val="24"/>
        </w:rPr>
        <w:t xml:space="preserve"> Skills Programme 2018). </w:t>
      </w:r>
      <w:r w:rsidR="00D5565A" w:rsidRPr="00533F4D">
        <w:rPr>
          <w:rFonts w:ascii="Arial" w:hAnsi="Arial" w:cs="Arial"/>
          <w:sz w:val="24"/>
          <w:szCs w:val="24"/>
        </w:rPr>
        <w:t xml:space="preserve">This tool will help to select journals appropriate to the topic. </w:t>
      </w:r>
      <w:r w:rsidR="00DE6910" w:rsidRPr="00533F4D">
        <w:rPr>
          <w:rFonts w:ascii="Arial" w:hAnsi="Arial" w:cs="Arial"/>
          <w:sz w:val="24"/>
          <w:szCs w:val="24"/>
        </w:rPr>
        <w:t>Another method used within this research project is PRISMA. This is an essential tool to help summarise evidence accurately and reliably. PRISMA focuses on ways in which authors can ensure a complete and transparent reporting of systematic reviews and meta-analysis. (</w:t>
      </w:r>
      <w:proofErr w:type="spellStart"/>
      <w:r w:rsidR="00DE6910" w:rsidRPr="00533F4D">
        <w:rPr>
          <w:rFonts w:ascii="Arial" w:hAnsi="Arial" w:cs="Arial"/>
          <w:sz w:val="24"/>
          <w:szCs w:val="24"/>
        </w:rPr>
        <w:t>Liberat</w:t>
      </w:r>
      <w:r w:rsidR="00E807F8" w:rsidRPr="00533F4D">
        <w:rPr>
          <w:rFonts w:ascii="Arial" w:hAnsi="Arial" w:cs="Arial"/>
          <w:sz w:val="24"/>
          <w:szCs w:val="24"/>
        </w:rPr>
        <w:t>i</w:t>
      </w:r>
      <w:proofErr w:type="spellEnd"/>
      <w:r w:rsidR="003974BC" w:rsidRPr="00533F4D">
        <w:rPr>
          <w:rFonts w:ascii="Arial" w:hAnsi="Arial" w:cs="Arial"/>
          <w:sz w:val="24"/>
          <w:szCs w:val="24"/>
        </w:rPr>
        <w:t xml:space="preserve"> et al</w:t>
      </w:r>
      <w:r w:rsidR="00DE6910" w:rsidRPr="00533F4D">
        <w:rPr>
          <w:rFonts w:ascii="Arial" w:hAnsi="Arial" w:cs="Arial"/>
          <w:sz w:val="24"/>
          <w:szCs w:val="24"/>
        </w:rPr>
        <w:t xml:space="preserve"> 2009) </w:t>
      </w:r>
      <w:r w:rsidR="00AD7081" w:rsidRPr="00533F4D">
        <w:rPr>
          <w:rFonts w:ascii="Arial" w:hAnsi="Arial" w:cs="Arial"/>
          <w:sz w:val="24"/>
          <w:szCs w:val="24"/>
        </w:rPr>
        <w:t>research will be obtained using different methods such as electronically extracting data, databases, journals, books and sea</w:t>
      </w:r>
      <w:r w:rsidR="00EA6FB1" w:rsidRPr="00533F4D">
        <w:rPr>
          <w:rFonts w:ascii="Arial" w:hAnsi="Arial" w:cs="Arial"/>
          <w:sz w:val="24"/>
          <w:szCs w:val="24"/>
        </w:rPr>
        <w:t xml:space="preserve">rch engines such as </w:t>
      </w:r>
      <w:proofErr w:type="spellStart"/>
      <w:r w:rsidR="00EA6FB1" w:rsidRPr="00533F4D">
        <w:rPr>
          <w:rFonts w:ascii="Arial" w:hAnsi="Arial" w:cs="Arial"/>
          <w:sz w:val="24"/>
          <w:szCs w:val="24"/>
        </w:rPr>
        <w:t>Dawsonera</w:t>
      </w:r>
      <w:proofErr w:type="spellEnd"/>
      <w:r w:rsidR="00EA6FB1" w:rsidRPr="00533F4D">
        <w:rPr>
          <w:rFonts w:ascii="Arial" w:hAnsi="Arial" w:cs="Arial"/>
          <w:sz w:val="24"/>
          <w:szCs w:val="24"/>
        </w:rPr>
        <w:t>. Barnham (2014) discusses that quantitative research is often searching for facts are often ‘what?’ questions. In comparison to qualitative research which is often ‘why?’ questions.</w:t>
      </w:r>
      <w:r w:rsidR="00A955EF" w:rsidRPr="00533F4D">
        <w:rPr>
          <w:rFonts w:ascii="Arial" w:hAnsi="Arial" w:cs="Arial"/>
          <w:sz w:val="24"/>
          <w:szCs w:val="24"/>
        </w:rPr>
        <w:t xml:space="preserve"> This research project will use both qualitative and quantitative research. </w:t>
      </w:r>
    </w:p>
    <w:p w14:paraId="4670E0A0" w14:textId="58E65F73" w:rsidR="00126B4E" w:rsidRPr="00533F4D" w:rsidRDefault="00126B4E" w:rsidP="006440D7">
      <w:pPr>
        <w:spacing w:line="480" w:lineRule="auto"/>
        <w:rPr>
          <w:rFonts w:ascii="Arial" w:hAnsi="Arial" w:cs="Arial"/>
          <w:b/>
          <w:sz w:val="28"/>
          <w:szCs w:val="28"/>
        </w:rPr>
      </w:pPr>
      <w:r w:rsidRPr="00533F4D">
        <w:rPr>
          <w:rFonts w:ascii="Arial" w:hAnsi="Arial" w:cs="Arial"/>
          <w:b/>
          <w:sz w:val="28"/>
          <w:szCs w:val="28"/>
        </w:rPr>
        <w:t>Ethics</w:t>
      </w:r>
    </w:p>
    <w:p w14:paraId="18E8B5EB" w14:textId="1540F785" w:rsidR="00126B4E" w:rsidRPr="00533F4D" w:rsidRDefault="00C11FAD" w:rsidP="006440D7">
      <w:pPr>
        <w:spacing w:line="480" w:lineRule="auto"/>
        <w:rPr>
          <w:rFonts w:ascii="Arial" w:hAnsi="Arial" w:cs="Arial"/>
          <w:sz w:val="24"/>
          <w:szCs w:val="24"/>
        </w:rPr>
      </w:pPr>
      <w:r w:rsidRPr="00533F4D">
        <w:rPr>
          <w:rFonts w:ascii="Arial" w:hAnsi="Arial" w:cs="Arial"/>
          <w:sz w:val="24"/>
          <w:szCs w:val="24"/>
        </w:rPr>
        <w:t xml:space="preserve">When undertaking research ethics should always be considered and it is said to </w:t>
      </w:r>
      <w:r w:rsidR="00575BC0" w:rsidRPr="00533F4D">
        <w:rPr>
          <w:rFonts w:ascii="Arial" w:hAnsi="Arial" w:cs="Arial"/>
          <w:sz w:val="24"/>
          <w:szCs w:val="24"/>
        </w:rPr>
        <w:t>be an important part of research</w:t>
      </w:r>
      <w:r w:rsidR="0019738E" w:rsidRPr="00533F4D">
        <w:rPr>
          <w:rFonts w:ascii="Arial" w:hAnsi="Arial" w:cs="Arial"/>
          <w:sz w:val="24"/>
          <w:szCs w:val="24"/>
        </w:rPr>
        <w:t xml:space="preserve"> (Aveyard 2007</w:t>
      </w:r>
      <w:r w:rsidR="00102417" w:rsidRPr="00533F4D">
        <w:rPr>
          <w:rFonts w:ascii="Arial" w:hAnsi="Arial" w:cs="Arial"/>
          <w:sz w:val="24"/>
          <w:szCs w:val="24"/>
        </w:rPr>
        <w:t>a</w:t>
      </w:r>
      <w:r w:rsidR="0019738E" w:rsidRPr="00533F4D">
        <w:rPr>
          <w:rFonts w:ascii="Arial" w:hAnsi="Arial" w:cs="Arial"/>
          <w:sz w:val="24"/>
          <w:szCs w:val="24"/>
        </w:rPr>
        <w:t>).</w:t>
      </w:r>
      <w:r w:rsidR="00575BC0" w:rsidRPr="00533F4D">
        <w:rPr>
          <w:rFonts w:ascii="Arial" w:hAnsi="Arial" w:cs="Arial"/>
          <w:sz w:val="24"/>
          <w:szCs w:val="24"/>
        </w:rPr>
        <w:t xml:space="preserve"> In this research project when undertaking </w:t>
      </w:r>
      <w:r w:rsidR="0019738E" w:rsidRPr="00533F4D">
        <w:rPr>
          <w:rFonts w:ascii="Arial" w:hAnsi="Arial" w:cs="Arial"/>
          <w:sz w:val="24"/>
          <w:szCs w:val="24"/>
        </w:rPr>
        <w:t>research,</w:t>
      </w:r>
      <w:r w:rsidR="00575BC0" w:rsidRPr="00533F4D">
        <w:rPr>
          <w:rFonts w:ascii="Arial" w:hAnsi="Arial" w:cs="Arial"/>
          <w:sz w:val="24"/>
          <w:szCs w:val="24"/>
        </w:rPr>
        <w:t xml:space="preserve"> it is important not to use any research that could be harmful to the reader</w:t>
      </w:r>
      <w:r w:rsidR="0019738E" w:rsidRPr="00533F4D">
        <w:rPr>
          <w:rFonts w:ascii="Arial" w:hAnsi="Arial" w:cs="Arial"/>
          <w:sz w:val="24"/>
          <w:szCs w:val="24"/>
        </w:rPr>
        <w:t xml:space="preserve"> </w:t>
      </w:r>
      <w:r w:rsidR="00EA6FB1" w:rsidRPr="00533F4D">
        <w:rPr>
          <w:rFonts w:ascii="Arial" w:hAnsi="Arial" w:cs="Arial"/>
          <w:sz w:val="24"/>
          <w:szCs w:val="24"/>
        </w:rPr>
        <w:t>meaning that no research that</w:t>
      </w:r>
      <w:r w:rsidR="0019738E" w:rsidRPr="00533F4D">
        <w:rPr>
          <w:rFonts w:ascii="Arial" w:hAnsi="Arial" w:cs="Arial"/>
          <w:sz w:val="24"/>
          <w:szCs w:val="24"/>
        </w:rPr>
        <w:t xml:space="preserve"> is discri</w:t>
      </w:r>
      <w:r w:rsidR="00C54414" w:rsidRPr="00533F4D">
        <w:rPr>
          <w:rFonts w:ascii="Arial" w:hAnsi="Arial" w:cs="Arial"/>
          <w:sz w:val="24"/>
          <w:szCs w:val="24"/>
        </w:rPr>
        <w:t>minating another should be used</w:t>
      </w:r>
      <w:r w:rsidR="00575BC0" w:rsidRPr="00533F4D">
        <w:rPr>
          <w:rFonts w:ascii="Arial" w:hAnsi="Arial" w:cs="Arial"/>
          <w:sz w:val="24"/>
          <w:szCs w:val="24"/>
        </w:rPr>
        <w:t>.</w:t>
      </w:r>
      <w:r w:rsidR="004239FC" w:rsidRPr="00533F4D">
        <w:rPr>
          <w:rFonts w:ascii="Arial" w:hAnsi="Arial" w:cs="Arial"/>
          <w:sz w:val="24"/>
          <w:szCs w:val="24"/>
        </w:rPr>
        <w:t xml:space="preserve"> </w:t>
      </w:r>
      <w:r w:rsidR="00DE6910" w:rsidRPr="00533F4D">
        <w:rPr>
          <w:rFonts w:ascii="Arial" w:hAnsi="Arial" w:cs="Arial"/>
          <w:sz w:val="24"/>
          <w:szCs w:val="24"/>
        </w:rPr>
        <w:t>As</w:t>
      </w:r>
      <w:r w:rsidR="00126B4E" w:rsidRPr="00533F4D">
        <w:rPr>
          <w:rFonts w:ascii="Arial" w:hAnsi="Arial" w:cs="Arial"/>
          <w:sz w:val="24"/>
          <w:szCs w:val="24"/>
        </w:rPr>
        <w:t xml:space="preserve"> this is a research </w:t>
      </w:r>
      <w:r w:rsidR="00DE6910" w:rsidRPr="00533F4D">
        <w:rPr>
          <w:rFonts w:ascii="Arial" w:hAnsi="Arial" w:cs="Arial"/>
          <w:sz w:val="24"/>
          <w:szCs w:val="24"/>
        </w:rPr>
        <w:t>project</w:t>
      </w:r>
      <w:r w:rsidR="00126B4E" w:rsidRPr="00533F4D">
        <w:rPr>
          <w:rFonts w:ascii="Arial" w:hAnsi="Arial" w:cs="Arial"/>
          <w:sz w:val="24"/>
          <w:szCs w:val="24"/>
        </w:rPr>
        <w:t xml:space="preserve"> that only </w:t>
      </w:r>
      <w:r w:rsidR="0019738E" w:rsidRPr="00533F4D">
        <w:rPr>
          <w:rFonts w:ascii="Arial" w:hAnsi="Arial" w:cs="Arial"/>
          <w:sz w:val="24"/>
          <w:szCs w:val="24"/>
        </w:rPr>
        <w:t>reviews</w:t>
      </w:r>
      <w:r w:rsidR="00126B4E" w:rsidRPr="00533F4D">
        <w:rPr>
          <w:rFonts w:ascii="Arial" w:hAnsi="Arial" w:cs="Arial"/>
          <w:sz w:val="24"/>
          <w:szCs w:val="24"/>
        </w:rPr>
        <w:t xml:space="preserve"> </w:t>
      </w:r>
      <w:r w:rsidR="00DE6910" w:rsidRPr="00533F4D">
        <w:rPr>
          <w:rFonts w:ascii="Arial" w:hAnsi="Arial" w:cs="Arial"/>
          <w:sz w:val="24"/>
          <w:szCs w:val="24"/>
        </w:rPr>
        <w:t>secondary</w:t>
      </w:r>
      <w:r w:rsidR="00126B4E" w:rsidRPr="00533F4D">
        <w:rPr>
          <w:rFonts w:ascii="Arial" w:hAnsi="Arial" w:cs="Arial"/>
          <w:sz w:val="24"/>
          <w:szCs w:val="24"/>
        </w:rPr>
        <w:t xml:space="preserve"> research there will be no </w:t>
      </w:r>
      <w:r w:rsidR="00126B4E" w:rsidRPr="00533F4D">
        <w:rPr>
          <w:rFonts w:ascii="Arial" w:hAnsi="Arial" w:cs="Arial"/>
          <w:sz w:val="24"/>
          <w:szCs w:val="24"/>
        </w:rPr>
        <w:lastRenderedPageBreak/>
        <w:t xml:space="preserve">ethical application. </w:t>
      </w:r>
      <w:r w:rsidR="006A2D04" w:rsidRPr="00533F4D">
        <w:rPr>
          <w:rFonts w:ascii="Arial" w:hAnsi="Arial" w:cs="Arial"/>
          <w:sz w:val="24"/>
          <w:szCs w:val="24"/>
        </w:rPr>
        <w:t>When</w:t>
      </w:r>
      <w:r w:rsidR="00406E44" w:rsidRPr="00533F4D">
        <w:rPr>
          <w:rFonts w:ascii="Arial" w:hAnsi="Arial" w:cs="Arial"/>
          <w:sz w:val="24"/>
          <w:szCs w:val="24"/>
        </w:rPr>
        <w:t xml:space="preserve"> conducting and usin</w:t>
      </w:r>
      <w:r w:rsidR="006A2D04" w:rsidRPr="00533F4D">
        <w:rPr>
          <w:rFonts w:ascii="Arial" w:hAnsi="Arial" w:cs="Arial"/>
          <w:sz w:val="24"/>
          <w:szCs w:val="24"/>
        </w:rPr>
        <w:t>g r</w:t>
      </w:r>
      <w:r w:rsidR="00406E44" w:rsidRPr="00533F4D">
        <w:rPr>
          <w:rFonts w:ascii="Arial" w:hAnsi="Arial" w:cs="Arial"/>
          <w:sz w:val="24"/>
          <w:szCs w:val="24"/>
        </w:rPr>
        <w:t xml:space="preserve">esearch it is important not to discriminate </w:t>
      </w:r>
      <w:r w:rsidR="006A2D04" w:rsidRPr="00533F4D">
        <w:rPr>
          <w:rFonts w:ascii="Arial" w:hAnsi="Arial" w:cs="Arial"/>
          <w:sz w:val="24"/>
          <w:szCs w:val="24"/>
        </w:rPr>
        <w:t xml:space="preserve">and ensure that ethics are considered so </w:t>
      </w:r>
      <w:r w:rsidR="00406E44" w:rsidRPr="00533F4D">
        <w:rPr>
          <w:rFonts w:ascii="Arial" w:hAnsi="Arial" w:cs="Arial"/>
          <w:sz w:val="24"/>
          <w:szCs w:val="24"/>
        </w:rPr>
        <w:t>no reader of the research project gets offended.</w:t>
      </w:r>
      <w:r w:rsidR="00D5565A" w:rsidRPr="00533F4D">
        <w:rPr>
          <w:rFonts w:ascii="Arial" w:hAnsi="Arial" w:cs="Arial"/>
          <w:sz w:val="24"/>
          <w:szCs w:val="24"/>
        </w:rPr>
        <w:t xml:space="preserve"> </w:t>
      </w:r>
      <w:r w:rsidR="00102417" w:rsidRPr="00533F4D">
        <w:rPr>
          <w:rFonts w:ascii="Arial" w:hAnsi="Arial" w:cs="Arial"/>
          <w:sz w:val="24"/>
          <w:szCs w:val="24"/>
        </w:rPr>
        <w:t>(Aveyard 2007 b)</w:t>
      </w:r>
    </w:p>
    <w:p w14:paraId="7DDC4827" w14:textId="6068FAF7" w:rsidR="003F438E" w:rsidRPr="00533F4D" w:rsidRDefault="003F438E" w:rsidP="006440D7">
      <w:pPr>
        <w:spacing w:line="480" w:lineRule="auto"/>
        <w:rPr>
          <w:rFonts w:ascii="Arial" w:hAnsi="Arial" w:cs="Arial"/>
          <w:b/>
          <w:sz w:val="28"/>
          <w:szCs w:val="28"/>
          <w:u w:val="single"/>
        </w:rPr>
      </w:pPr>
      <w:r w:rsidRPr="00533F4D">
        <w:rPr>
          <w:rFonts w:ascii="Arial" w:hAnsi="Arial" w:cs="Arial"/>
          <w:b/>
          <w:sz w:val="28"/>
          <w:szCs w:val="28"/>
          <w:u w:val="single"/>
        </w:rPr>
        <w:t>Chapter 3</w:t>
      </w:r>
      <w:r w:rsidR="00A55559" w:rsidRPr="00533F4D">
        <w:rPr>
          <w:rFonts w:ascii="Arial" w:hAnsi="Arial" w:cs="Arial"/>
          <w:b/>
          <w:sz w:val="28"/>
          <w:szCs w:val="28"/>
          <w:u w:val="single"/>
        </w:rPr>
        <w:t>:</w:t>
      </w:r>
      <w:r w:rsidRPr="00533F4D">
        <w:rPr>
          <w:rFonts w:ascii="Arial" w:hAnsi="Arial" w:cs="Arial"/>
          <w:b/>
          <w:sz w:val="28"/>
          <w:szCs w:val="28"/>
          <w:u w:val="single"/>
        </w:rPr>
        <w:t xml:space="preserve"> </w:t>
      </w:r>
    </w:p>
    <w:p w14:paraId="7C143FA8" w14:textId="0EDE81D7" w:rsidR="0064282E" w:rsidRPr="00533F4D" w:rsidRDefault="00C6564A" w:rsidP="006440D7">
      <w:pPr>
        <w:spacing w:line="480" w:lineRule="auto"/>
        <w:rPr>
          <w:rFonts w:ascii="Arial" w:hAnsi="Arial" w:cs="Arial"/>
          <w:b/>
          <w:color w:val="FF0000"/>
          <w:sz w:val="24"/>
          <w:szCs w:val="24"/>
        </w:rPr>
      </w:pPr>
      <w:r w:rsidRPr="00533F4D">
        <w:rPr>
          <w:rFonts w:ascii="Arial" w:hAnsi="Arial" w:cs="Arial"/>
          <w:b/>
          <w:sz w:val="28"/>
          <w:szCs w:val="28"/>
        </w:rPr>
        <w:t>Reference List</w:t>
      </w:r>
      <w:r w:rsidR="0064282E" w:rsidRPr="00533F4D">
        <w:rPr>
          <w:rFonts w:ascii="Arial" w:hAnsi="Arial" w:cs="Arial"/>
          <w:b/>
          <w:sz w:val="24"/>
          <w:szCs w:val="24"/>
        </w:rPr>
        <w:t xml:space="preserve">    </w:t>
      </w:r>
    </w:p>
    <w:p w14:paraId="0F2771E4" w14:textId="30A679D1" w:rsidR="00AE2ED2" w:rsidRPr="00533F4D" w:rsidRDefault="00FB77F1" w:rsidP="00AE2ED2">
      <w:pPr>
        <w:spacing w:line="480" w:lineRule="auto"/>
        <w:rPr>
          <w:rFonts w:ascii="Arial" w:hAnsi="Arial" w:cs="Arial"/>
          <w:sz w:val="24"/>
          <w:szCs w:val="24"/>
        </w:rPr>
      </w:pPr>
      <w:r w:rsidRPr="00533F4D">
        <w:rPr>
          <w:rFonts w:ascii="Arial" w:hAnsi="Arial" w:cs="Arial"/>
          <w:sz w:val="24"/>
          <w:szCs w:val="24"/>
        </w:rPr>
        <w:t xml:space="preserve">Alessandro </w:t>
      </w:r>
      <w:proofErr w:type="spellStart"/>
      <w:r w:rsidRPr="00533F4D">
        <w:rPr>
          <w:rFonts w:ascii="Arial" w:hAnsi="Arial" w:cs="Arial"/>
          <w:sz w:val="24"/>
          <w:szCs w:val="24"/>
        </w:rPr>
        <w:t>Liberati</w:t>
      </w:r>
      <w:proofErr w:type="spellEnd"/>
      <w:r w:rsidRPr="00533F4D">
        <w:rPr>
          <w:rFonts w:ascii="Arial" w:hAnsi="Arial" w:cs="Arial"/>
          <w:sz w:val="24"/>
          <w:szCs w:val="24"/>
        </w:rPr>
        <w:t>,</w:t>
      </w:r>
      <w:r w:rsidR="00AE2ED2" w:rsidRPr="00533F4D">
        <w:rPr>
          <w:rFonts w:ascii="Arial" w:hAnsi="Arial" w:cs="Arial"/>
          <w:sz w:val="24"/>
          <w:szCs w:val="24"/>
        </w:rPr>
        <w:t xml:space="preserve"> Douglas G </w:t>
      </w:r>
      <w:proofErr w:type="spellStart"/>
      <w:proofErr w:type="gramStart"/>
      <w:r w:rsidR="00AE2ED2" w:rsidRPr="00533F4D">
        <w:rPr>
          <w:rFonts w:ascii="Arial" w:hAnsi="Arial" w:cs="Arial"/>
          <w:sz w:val="24"/>
          <w:szCs w:val="24"/>
        </w:rPr>
        <w:t>Altma</w:t>
      </w:r>
      <w:r w:rsidRPr="00533F4D">
        <w:rPr>
          <w:rFonts w:ascii="Arial" w:hAnsi="Arial" w:cs="Arial"/>
          <w:sz w:val="24"/>
          <w:szCs w:val="24"/>
        </w:rPr>
        <w:t>n,Jennifer</w:t>
      </w:r>
      <w:proofErr w:type="spellEnd"/>
      <w:proofErr w:type="gramEnd"/>
      <w:r w:rsidRPr="00533F4D">
        <w:rPr>
          <w:rFonts w:ascii="Arial" w:hAnsi="Arial" w:cs="Arial"/>
          <w:sz w:val="24"/>
          <w:szCs w:val="24"/>
        </w:rPr>
        <w:t xml:space="preserve"> </w:t>
      </w:r>
      <w:proofErr w:type="spellStart"/>
      <w:r w:rsidRPr="00533F4D">
        <w:rPr>
          <w:rFonts w:ascii="Arial" w:hAnsi="Arial" w:cs="Arial"/>
          <w:sz w:val="24"/>
          <w:szCs w:val="24"/>
        </w:rPr>
        <w:t>Tetzlaff</w:t>
      </w:r>
      <w:proofErr w:type="spellEnd"/>
      <w:r w:rsidRPr="00533F4D">
        <w:rPr>
          <w:rFonts w:ascii="Arial" w:hAnsi="Arial" w:cs="Arial"/>
          <w:sz w:val="24"/>
          <w:szCs w:val="24"/>
        </w:rPr>
        <w:t xml:space="preserve">, Cynthia Mulrow, Peter C </w:t>
      </w:r>
      <w:proofErr w:type="spellStart"/>
      <w:r w:rsidRPr="00533F4D">
        <w:rPr>
          <w:rFonts w:ascii="Arial" w:hAnsi="Arial" w:cs="Arial"/>
          <w:sz w:val="24"/>
          <w:szCs w:val="24"/>
        </w:rPr>
        <w:t>Gøtzsche</w:t>
      </w:r>
      <w:proofErr w:type="spellEnd"/>
      <w:r w:rsidRPr="00533F4D">
        <w:rPr>
          <w:rFonts w:ascii="Arial" w:hAnsi="Arial" w:cs="Arial"/>
          <w:sz w:val="24"/>
          <w:szCs w:val="24"/>
        </w:rPr>
        <w:t xml:space="preserve">, John P A Ioannidis, Mike Clarke, P J Devereaux, Jos </w:t>
      </w:r>
      <w:proofErr w:type="spellStart"/>
      <w:r w:rsidRPr="00533F4D">
        <w:rPr>
          <w:rFonts w:ascii="Arial" w:hAnsi="Arial" w:cs="Arial"/>
          <w:sz w:val="24"/>
          <w:szCs w:val="24"/>
        </w:rPr>
        <w:t>Kleijnen</w:t>
      </w:r>
      <w:proofErr w:type="spellEnd"/>
      <w:r w:rsidRPr="00533F4D">
        <w:rPr>
          <w:rFonts w:ascii="Arial" w:hAnsi="Arial" w:cs="Arial"/>
          <w:sz w:val="24"/>
          <w:szCs w:val="24"/>
        </w:rPr>
        <w:t>, David Moher4</w:t>
      </w:r>
      <w:r w:rsidR="00AE2ED2" w:rsidRPr="00533F4D">
        <w:rPr>
          <w:rFonts w:ascii="Arial" w:hAnsi="Arial" w:cs="Arial"/>
          <w:sz w:val="24"/>
          <w:szCs w:val="24"/>
        </w:rPr>
        <w:t xml:space="preserve"> (2009) The PRISMA statement for reporting systematic reviews and meta-analyses of studies that evaluate healthcare interventions: explanation and elaboration. Available at </w:t>
      </w:r>
      <w:hyperlink r:id="rId8" w:history="1">
        <w:r w:rsidR="00AE2ED2" w:rsidRPr="00533F4D">
          <w:rPr>
            <w:rStyle w:val="Hyperlink"/>
            <w:rFonts w:ascii="Arial" w:hAnsi="Arial" w:cs="Arial"/>
            <w:color w:val="auto"/>
            <w:sz w:val="24"/>
            <w:szCs w:val="24"/>
            <w:u w:val="none"/>
          </w:rPr>
          <w:t>https://moodle.uwtsd.ac.uk/pluginfile.php/62933/mod_resource/content/1/PRISMA.pdf Accessed on 29/10/18</w:t>
        </w:r>
      </w:hyperlink>
      <w:r w:rsidR="00AE2ED2" w:rsidRPr="00533F4D">
        <w:rPr>
          <w:rFonts w:ascii="Arial" w:hAnsi="Arial" w:cs="Arial"/>
          <w:sz w:val="24"/>
          <w:szCs w:val="24"/>
        </w:rPr>
        <w:t xml:space="preserve"> </w:t>
      </w:r>
    </w:p>
    <w:p w14:paraId="124739D7" w14:textId="74C04596" w:rsidR="00AE2ED2" w:rsidRPr="00533F4D" w:rsidRDefault="00B91BB5" w:rsidP="00AE2ED2">
      <w:pPr>
        <w:spacing w:line="480" w:lineRule="auto"/>
        <w:rPr>
          <w:rFonts w:ascii="Arial" w:hAnsi="Arial" w:cs="Arial"/>
          <w:sz w:val="24"/>
          <w:szCs w:val="24"/>
        </w:rPr>
      </w:pPr>
      <w:r w:rsidRPr="00533F4D">
        <w:rPr>
          <w:rFonts w:ascii="Arial" w:hAnsi="Arial" w:cs="Arial"/>
          <w:sz w:val="24"/>
          <w:szCs w:val="24"/>
        </w:rPr>
        <w:t xml:space="preserve">Aveyard, </w:t>
      </w:r>
      <w:proofErr w:type="gramStart"/>
      <w:r w:rsidRPr="00533F4D">
        <w:rPr>
          <w:rFonts w:ascii="Arial" w:hAnsi="Arial" w:cs="Arial"/>
          <w:sz w:val="24"/>
          <w:szCs w:val="24"/>
        </w:rPr>
        <w:t>H.(</w:t>
      </w:r>
      <w:proofErr w:type="gramEnd"/>
      <w:r w:rsidRPr="00533F4D">
        <w:rPr>
          <w:rFonts w:ascii="Arial" w:hAnsi="Arial" w:cs="Arial"/>
          <w:sz w:val="24"/>
          <w:szCs w:val="24"/>
        </w:rPr>
        <w:t>2007 a). Doing a</w:t>
      </w:r>
      <w:r w:rsidR="00AE2ED2" w:rsidRPr="00533F4D">
        <w:rPr>
          <w:rFonts w:ascii="Arial" w:hAnsi="Arial" w:cs="Arial"/>
          <w:sz w:val="24"/>
          <w:szCs w:val="24"/>
        </w:rPr>
        <w:t xml:space="preserve"> Literature Review in Health and Social Care. Berkshire: McGraw-Hill Education. </w:t>
      </w:r>
    </w:p>
    <w:p w14:paraId="0F3A86C1" w14:textId="5E959319" w:rsidR="00B91BB5" w:rsidRPr="00533F4D" w:rsidRDefault="00B91BB5" w:rsidP="00AE2ED2">
      <w:pPr>
        <w:spacing w:line="480" w:lineRule="auto"/>
        <w:rPr>
          <w:rFonts w:ascii="Arial" w:hAnsi="Arial" w:cs="Arial"/>
          <w:sz w:val="24"/>
          <w:szCs w:val="24"/>
        </w:rPr>
      </w:pPr>
      <w:r w:rsidRPr="00533F4D">
        <w:rPr>
          <w:rFonts w:ascii="Arial" w:hAnsi="Arial" w:cs="Arial"/>
          <w:sz w:val="24"/>
          <w:szCs w:val="24"/>
        </w:rPr>
        <w:t xml:space="preserve">Aveyard, (2007 b) Doing a Literature review in health and Social Care. Berkshire: McGraw-Hill Education </w:t>
      </w:r>
    </w:p>
    <w:p w14:paraId="7EAC3A4B" w14:textId="2D8780C8" w:rsidR="00341BD3" w:rsidRPr="00533F4D" w:rsidRDefault="00341BD3" w:rsidP="00AE2ED2">
      <w:pPr>
        <w:spacing w:line="480" w:lineRule="auto"/>
        <w:rPr>
          <w:rFonts w:ascii="Arial" w:hAnsi="Arial" w:cs="Arial"/>
          <w:sz w:val="24"/>
          <w:szCs w:val="24"/>
        </w:rPr>
      </w:pPr>
      <w:r w:rsidRPr="00533F4D">
        <w:rPr>
          <w:rFonts w:ascii="Arial" w:hAnsi="Arial" w:cs="Arial"/>
          <w:sz w:val="24"/>
          <w:szCs w:val="24"/>
        </w:rPr>
        <w:t xml:space="preserve">Barnham, C (2014) Quantitative and Qualitative Research. Available at  </w:t>
      </w:r>
    </w:p>
    <w:p w14:paraId="24E08D94" w14:textId="77777777" w:rsidR="00AE2ED2" w:rsidRPr="00533F4D" w:rsidRDefault="00AE2ED2" w:rsidP="00AE2ED2">
      <w:pPr>
        <w:spacing w:line="480" w:lineRule="auto"/>
        <w:rPr>
          <w:rFonts w:ascii="Arial" w:hAnsi="Arial" w:cs="Arial"/>
          <w:sz w:val="24"/>
          <w:szCs w:val="24"/>
        </w:rPr>
      </w:pPr>
      <w:r w:rsidRPr="00533F4D">
        <w:rPr>
          <w:rFonts w:ascii="Arial" w:hAnsi="Arial" w:cs="Arial"/>
          <w:sz w:val="24"/>
          <w:szCs w:val="24"/>
        </w:rPr>
        <w:t xml:space="preserve">Bruce, T. (2012). </w:t>
      </w:r>
      <w:r w:rsidRPr="00533F4D">
        <w:rPr>
          <w:rFonts w:ascii="Arial" w:hAnsi="Arial" w:cs="Arial"/>
          <w:i/>
          <w:sz w:val="24"/>
          <w:szCs w:val="24"/>
        </w:rPr>
        <w:t xml:space="preserve">Early Childhood Practice Froebel Today. London: SAGE </w:t>
      </w:r>
    </w:p>
    <w:p w14:paraId="18639697" w14:textId="7A649FB3" w:rsidR="00AE2ED2" w:rsidRPr="00533F4D" w:rsidRDefault="00AE2ED2" w:rsidP="00AE2ED2">
      <w:pPr>
        <w:spacing w:line="480" w:lineRule="auto"/>
        <w:rPr>
          <w:rFonts w:ascii="Arial" w:hAnsi="Arial" w:cs="Arial"/>
          <w:sz w:val="24"/>
          <w:szCs w:val="24"/>
        </w:rPr>
      </w:pPr>
      <w:r w:rsidRPr="00533F4D">
        <w:rPr>
          <w:rFonts w:ascii="Arial" w:hAnsi="Arial" w:cs="Arial"/>
          <w:sz w:val="24"/>
          <w:szCs w:val="24"/>
        </w:rPr>
        <w:t xml:space="preserve">Carrington, D. (2016) Three Quarters of UK Children spend less time outdoors than prison inmates. Available at </w:t>
      </w:r>
      <w:hyperlink r:id="rId9" w:history="1">
        <w:r w:rsidRPr="00533F4D">
          <w:rPr>
            <w:rStyle w:val="Hyperlink"/>
            <w:rFonts w:ascii="Arial" w:hAnsi="Arial" w:cs="Arial"/>
            <w:color w:val="auto"/>
            <w:sz w:val="24"/>
            <w:szCs w:val="24"/>
            <w:u w:val="none"/>
          </w:rPr>
          <w:t>https://www.theguardian.com/environment/2016/mar/25/three-quarters-of-uk-children-spend-less-time-outdoors-than-prison-inmates-survey Access on 30/10/18</w:t>
        </w:r>
      </w:hyperlink>
    </w:p>
    <w:p w14:paraId="014F8C91" w14:textId="77777777" w:rsidR="00AE2ED2" w:rsidRPr="00533F4D" w:rsidRDefault="00AE2ED2" w:rsidP="00AE2ED2">
      <w:pPr>
        <w:spacing w:line="480" w:lineRule="auto"/>
        <w:rPr>
          <w:rFonts w:ascii="Arial" w:hAnsi="Arial" w:cs="Arial"/>
          <w:sz w:val="24"/>
          <w:szCs w:val="24"/>
        </w:rPr>
      </w:pPr>
      <w:proofErr w:type="spellStart"/>
      <w:r w:rsidRPr="00533F4D">
        <w:rPr>
          <w:rFonts w:ascii="Arial" w:hAnsi="Arial" w:cs="Arial"/>
          <w:sz w:val="24"/>
          <w:szCs w:val="24"/>
        </w:rPr>
        <w:lastRenderedPageBreak/>
        <w:t>Chakrabortty</w:t>
      </w:r>
      <w:proofErr w:type="spellEnd"/>
      <w:r w:rsidRPr="00533F4D">
        <w:rPr>
          <w:rFonts w:ascii="Arial" w:hAnsi="Arial" w:cs="Arial"/>
          <w:sz w:val="24"/>
          <w:szCs w:val="24"/>
        </w:rPr>
        <w:t xml:space="preserve">, </w:t>
      </w:r>
      <w:proofErr w:type="gramStart"/>
      <w:r w:rsidRPr="00533F4D">
        <w:rPr>
          <w:rFonts w:ascii="Arial" w:hAnsi="Arial" w:cs="Arial"/>
          <w:sz w:val="24"/>
          <w:szCs w:val="24"/>
        </w:rPr>
        <w:t>A.(</w:t>
      </w:r>
      <w:proofErr w:type="gramEnd"/>
      <w:r w:rsidRPr="00533F4D">
        <w:rPr>
          <w:rFonts w:ascii="Arial" w:hAnsi="Arial" w:cs="Arial"/>
          <w:sz w:val="24"/>
          <w:szCs w:val="24"/>
        </w:rPr>
        <w:t xml:space="preserve">2018). Which is the only country to protect in law the child’s right to play? Available at </w:t>
      </w:r>
      <w:hyperlink r:id="rId10" w:history="1">
        <w:r w:rsidRPr="00533F4D">
          <w:rPr>
            <w:rStyle w:val="Hyperlink"/>
            <w:rFonts w:ascii="Arial" w:hAnsi="Arial" w:cs="Arial"/>
            <w:color w:val="auto"/>
            <w:sz w:val="24"/>
            <w:szCs w:val="24"/>
            <w:u w:val="none"/>
          </w:rPr>
          <w:t>https://www.theguardian.com/commentisfree/2018/aug/22/child-right-to-play-wales-law-budget-cuts Accessed on 30/10/18</w:t>
        </w:r>
      </w:hyperlink>
    </w:p>
    <w:p w14:paraId="4A2AE600" w14:textId="66862666" w:rsidR="00AE2ED2" w:rsidRPr="00533F4D" w:rsidRDefault="00AE2ED2" w:rsidP="00AE2ED2">
      <w:pPr>
        <w:spacing w:line="480" w:lineRule="auto"/>
        <w:rPr>
          <w:rFonts w:ascii="Arial" w:hAnsi="Arial" w:cs="Arial"/>
          <w:sz w:val="24"/>
          <w:szCs w:val="24"/>
        </w:rPr>
      </w:pPr>
      <w:r w:rsidRPr="00533F4D">
        <w:rPr>
          <w:rFonts w:ascii="Arial" w:hAnsi="Arial" w:cs="Arial"/>
          <w:sz w:val="24"/>
          <w:szCs w:val="24"/>
        </w:rPr>
        <w:t xml:space="preserve">Critical Appraisal Skills Programme (2018) Why CASP? Available </w:t>
      </w:r>
      <w:r w:rsidRPr="00533F4D">
        <w:rPr>
          <w:rFonts w:ascii="Arial" w:hAnsi="Arial" w:cs="Arial"/>
          <w:sz w:val="24"/>
          <w:szCs w:val="24"/>
          <w:u w:val="single"/>
        </w:rPr>
        <w:t xml:space="preserve">at </w:t>
      </w:r>
      <w:hyperlink r:id="rId11" w:history="1">
        <w:r w:rsidRPr="00533F4D">
          <w:rPr>
            <w:rStyle w:val="Hyperlink"/>
            <w:rFonts w:ascii="Arial" w:hAnsi="Arial" w:cs="Arial"/>
            <w:color w:val="auto"/>
            <w:sz w:val="24"/>
            <w:szCs w:val="24"/>
          </w:rPr>
          <w:t>https://casp-uk.net/casp-tools-checklists/</w:t>
        </w:r>
      </w:hyperlink>
      <w:r w:rsidRPr="00533F4D">
        <w:rPr>
          <w:rFonts w:ascii="Arial" w:hAnsi="Arial" w:cs="Arial"/>
          <w:sz w:val="24"/>
          <w:szCs w:val="24"/>
        </w:rPr>
        <w:t xml:space="preserve"> Accessed on 30/10/18 </w:t>
      </w:r>
    </w:p>
    <w:p w14:paraId="437C02BA" w14:textId="0965DAB9" w:rsidR="000E51BB" w:rsidRPr="00533F4D" w:rsidRDefault="000E51BB" w:rsidP="00AE2ED2">
      <w:pPr>
        <w:spacing w:line="480" w:lineRule="auto"/>
        <w:rPr>
          <w:rFonts w:ascii="Arial" w:hAnsi="Arial" w:cs="Arial"/>
          <w:sz w:val="24"/>
          <w:szCs w:val="24"/>
        </w:rPr>
      </w:pPr>
      <w:r w:rsidRPr="00533F4D">
        <w:rPr>
          <w:rFonts w:ascii="Arial" w:hAnsi="Arial" w:cs="Arial"/>
          <w:sz w:val="24"/>
          <w:szCs w:val="24"/>
        </w:rPr>
        <w:t xml:space="preserve">Flannigan, C and </w:t>
      </w:r>
      <w:proofErr w:type="spellStart"/>
      <w:r w:rsidRPr="00533F4D">
        <w:rPr>
          <w:rFonts w:ascii="Arial" w:hAnsi="Arial" w:cs="Arial"/>
          <w:sz w:val="24"/>
          <w:szCs w:val="24"/>
        </w:rPr>
        <w:t>Dietze</w:t>
      </w:r>
      <w:proofErr w:type="spellEnd"/>
      <w:r w:rsidRPr="00533F4D">
        <w:rPr>
          <w:rFonts w:ascii="Arial" w:hAnsi="Arial" w:cs="Arial"/>
          <w:sz w:val="24"/>
          <w:szCs w:val="24"/>
        </w:rPr>
        <w:t xml:space="preserve">, B (2017) Children, Outdoor Play and Loose Parts. </w:t>
      </w:r>
    </w:p>
    <w:p w14:paraId="55E397E2" w14:textId="77777777" w:rsidR="00AE2ED2" w:rsidRPr="00533F4D" w:rsidRDefault="00AE2ED2" w:rsidP="00AE2ED2">
      <w:pPr>
        <w:spacing w:line="480" w:lineRule="auto"/>
        <w:rPr>
          <w:rFonts w:ascii="Arial" w:hAnsi="Arial" w:cs="Arial"/>
          <w:sz w:val="24"/>
          <w:szCs w:val="24"/>
        </w:rPr>
      </w:pPr>
      <w:proofErr w:type="spellStart"/>
      <w:r w:rsidRPr="00533F4D">
        <w:rPr>
          <w:rFonts w:ascii="Arial" w:hAnsi="Arial" w:cs="Arial"/>
          <w:sz w:val="24"/>
          <w:szCs w:val="24"/>
        </w:rPr>
        <w:t>Henly</w:t>
      </w:r>
      <w:proofErr w:type="spellEnd"/>
      <w:r w:rsidRPr="00533F4D">
        <w:rPr>
          <w:rFonts w:ascii="Arial" w:hAnsi="Arial" w:cs="Arial"/>
          <w:sz w:val="24"/>
          <w:szCs w:val="24"/>
        </w:rPr>
        <w:t xml:space="preserve">, J (2010) Why our children need to get outside and engage with nature. Available at </w:t>
      </w:r>
      <w:hyperlink r:id="rId12" w:history="1">
        <w:r w:rsidRPr="00533F4D">
          <w:rPr>
            <w:rStyle w:val="Hyperlink"/>
            <w:rFonts w:ascii="Arial" w:hAnsi="Arial" w:cs="Arial"/>
            <w:color w:val="auto"/>
            <w:sz w:val="24"/>
            <w:szCs w:val="24"/>
            <w:u w:val="none"/>
          </w:rPr>
          <w:t>https://www.theguardian.com/lifeandstyle/2010/aug/16/childre-nature-outside-play-health</w:t>
        </w:r>
      </w:hyperlink>
      <w:r w:rsidRPr="00533F4D">
        <w:rPr>
          <w:rFonts w:ascii="Arial" w:hAnsi="Arial" w:cs="Arial"/>
          <w:sz w:val="24"/>
          <w:szCs w:val="24"/>
        </w:rPr>
        <w:t xml:space="preserve"> Accessed on 30/10/18</w:t>
      </w:r>
    </w:p>
    <w:p w14:paraId="6B6A1074" w14:textId="77777777" w:rsidR="004D1B28" w:rsidRPr="00533F4D" w:rsidRDefault="004D1B28" w:rsidP="004D1B28">
      <w:pPr>
        <w:spacing w:line="480" w:lineRule="auto"/>
        <w:rPr>
          <w:rFonts w:ascii="Arial" w:hAnsi="Arial" w:cs="Arial"/>
          <w:sz w:val="24"/>
          <w:szCs w:val="24"/>
        </w:rPr>
      </w:pPr>
      <w:r w:rsidRPr="00533F4D">
        <w:rPr>
          <w:rFonts w:ascii="Arial" w:hAnsi="Arial" w:cs="Arial"/>
          <w:sz w:val="24"/>
          <w:szCs w:val="24"/>
        </w:rPr>
        <w:t xml:space="preserve">Library Guides (2018) What is a Systematic Review? Available at </w:t>
      </w:r>
      <w:hyperlink r:id="rId13" w:history="1">
        <w:r w:rsidRPr="00533F4D">
          <w:rPr>
            <w:rStyle w:val="Hyperlink"/>
            <w:rFonts w:ascii="Arial" w:hAnsi="Arial" w:cs="Arial"/>
            <w:color w:val="auto"/>
            <w:sz w:val="24"/>
            <w:szCs w:val="24"/>
            <w:u w:val="none"/>
          </w:rPr>
          <w:t>https://libguides.library.qut.edu.au/systematicreviews Accessed on 29/10/18</w:t>
        </w:r>
      </w:hyperlink>
    </w:p>
    <w:p w14:paraId="7333CF5D" w14:textId="77777777" w:rsidR="004D1B28" w:rsidRPr="00533F4D" w:rsidRDefault="004D1B28" w:rsidP="004D1B28">
      <w:pPr>
        <w:spacing w:line="480" w:lineRule="auto"/>
        <w:rPr>
          <w:rFonts w:ascii="Arial" w:hAnsi="Arial" w:cs="Arial"/>
          <w:sz w:val="24"/>
          <w:szCs w:val="24"/>
        </w:rPr>
      </w:pPr>
      <w:r w:rsidRPr="00533F4D">
        <w:rPr>
          <w:rFonts w:ascii="Arial" w:hAnsi="Arial" w:cs="Arial"/>
          <w:sz w:val="24"/>
          <w:szCs w:val="24"/>
        </w:rPr>
        <w:t xml:space="preserve">Lindon, J (2012) </w:t>
      </w:r>
      <w:r w:rsidRPr="00533F4D">
        <w:rPr>
          <w:rFonts w:ascii="Arial" w:hAnsi="Arial" w:cs="Arial"/>
          <w:i/>
          <w:sz w:val="24"/>
          <w:szCs w:val="24"/>
          <w:u w:val="single"/>
        </w:rPr>
        <w:t xml:space="preserve">Understanding Child Development 0-8 Years old </w:t>
      </w:r>
      <w:r w:rsidRPr="00533F4D">
        <w:rPr>
          <w:rFonts w:ascii="Arial" w:hAnsi="Arial" w:cs="Arial"/>
          <w:sz w:val="24"/>
          <w:szCs w:val="24"/>
        </w:rPr>
        <w:t>3</w:t>
      </w:r>
      <w:r w:rsidRPr="00533F4D">
        <w:rPr>
          <w:rFonts w:ascii="Arial" w:hAnsi="Arial" w:cs="Arial"/>
          <w:sz w:val="24"/>
          <w:szCs w:val="24"/>
          <w:vertAlign w:val="superscript"/>
        </w:rPr>
        <w:t>rd</w:t>
      </w:r>
      <w:r w:rsidRPr="00533F4D">
        <w:rPr>
          <w:rFonts w:ascii="Arial" w:hAnsi="Arial" w:cs="Arial"/>
          <w:sz w:val="24"/>
          <w:szCs w:val="24"/>
        </w:rPr>
        <w:t xml:space="preserve"> edition. London </w:t>
      </w:r>
    </w:p>
    <w:p w14:paraId="165B0814" w14:textId="77777777" w:rsidR="004D1B28" w:rsidRPr="00533F4D" w:rsidRDefault="004D1B28" w:rsidP="004D1B28">
      <w:pPr>
        <w:spacing w:line="480" w:lineRule="auto"/>
        <w:rPr>
          <w:rFonts w:ascii="Arial" w:hAnsi="Arial" w:cs="Arial"/>
          <w:sz w:val="24"/>
          <w:szCs w:val="24"/>
        </w:rPr>
      </w:pPr>
      <w:proofErr w:type="spellStart"/>
      <w:r w:rsidRPr="00533F4D">
        <w:rPr>
          <w:rFonts w:ascii="Arial" w:hAnsi="Arial" w:cs="Arial"/>
          <w:sz w:val="24"/>
          <w:szCs w:val="24"/>
        </w:rPr>
        <w:t>Marczyk</w:t>
      </w:r>
      <w:proofErr w:type="spellEnd"/>
      <w:r w:rsidRPr="00533F4D">
        <w:rPr>
          <w:rFonts w:ascii="Arial" w:hAnsi="Arial" w:cs="Arial"/>
          <w:sz w:val="24"/>
          <w:szCs w:val="24"/>
        </w:rPr>
        <w:t xml:space="preserve">, G and DeMatteo, D and Festinger, D. (2005). Essentials of Research design and Methodology. Canada: John Wiley and Sons. </w:t>
      </w:r>
    </w:p>
    <w:p w14:paraId="0A9FC59C" w14:textId="77777777" w:rsidR="004D1B28" w:rsidRPr="00533F4D" w:rsidRDefault="004D1B28" w:rsidP="004D1B28">
      <w:pPr>
        <w:spacing w:line="480" w:lineRule="auto"/>
        <w:rPr>
          <w:rFonts w:ascii="Arial" w:hAnsi="Arial" w:cs="Arial"/>
          <w:sz w:val="24"/>
          <w:szCs w:val="24"/>
        </w:rPr>
      </w:pPr>
      <w:r w:rsidRPr="00533F4D">
        <w:rPr>
          <w:rFonts w:ascii="Arial" w:hAnsi="Arial" w:cs="Arial"/>
          <w:sz w:val="24"/>
          <w:szCs w:val="24"/>
        </w:rPr>
        <w:t xml:space="preserve">Play Work (2018) The Right to Play. Available at </w:t>
      </w:r>
      <w:hyperlink r:id="rId14" w:history="1">
        <w:r w:rsidRPr="00533F4D">
          <w:rPr>
            <w:rStyle w:val="Hyperlink"/>
            <w:rFonts w:ascii="Arial" w:hAnsi="Arial" w:cs="Arial"/>
            <w:color w:val="auto"/>
            <w:sz w:val="24"/>
            <w:szCs w:val="24"/>
            <w:u w:val="none"/>
          </w:rPr>
          <w:t>http://www.playwales.org.uk/eng/rightoplay Accessed on 1/11/18</w:t>
        </w:r>
      </w:hyperlink>
    </w:p>
    <w:p w14:paraId="49B5B046" w14:textId="175FFD81" w:rsidR="00AE2ED2" w:rsidRPr="00533F4D" w:rsidRDefault="004D1B28" w:rsidP="006440D7">
      <w:pPr>
        <w:spacing w:line="480" w:lineRule="auto"/>
        <w:rPr>
          <w:rFonts w:ascii="Arial" w:hAnsi="Arial" w:cs="Arial"/>
          <w:b/>
          <w:sz w:val="24"/>
          <w:szCs w:val="24"/>
        </w:rPr>
      </w:pPr>
      <w:r w:rsidRPr="00533F4D">
        <w:rPr>
          <w:rFonts w:ascii="Arial" w:hAnsi="Arial" w:cs="Arial"/>
          <w:sz w:val="24"/>
          <w:szCs w:val="24"/>
        </w:rPr>
        <w:t xml:space="preserve">Public Health Wales (2016) Obesity. Available at </w:t>
      </w:r>
      <w:hyperlink r:id="rId15" w:history="1">
        <w:r w:rsidRPr="00533F4D">
          <w:rPr>
            <w:rStyle w:val="Hyperlink"/>
            <w:rFonts w:ascii="Arial" w:hAnsi="Arial" w:cs="Arial"/>
            <w:color w:val="auto"/>
            <w:sz w:val="24"/>
            <w:szCs w:val="24"/>
            <w:u w:val="none"/>
          </w:rPr>
          <w:t>http://www.wales.nhs.uk/sitesplus/888/page/52135 Accessed on 24/10/18</w:t>
        </w:r>
      </w:hyperlink>
    </w:p>
    <w:p w14:paraId="7E9CB9C1" w14:textId="77777777" w:rsidR="004D1B28" w:rsidRPr="00533F4D" w:rsidRDefault="004D1B28" w:rsidP="004D1B28">
      <w:pPr>
        <w:spacing w:line="480" w:lineRule="auto"/>
        <w:rPr>
          <w:rFonts w:ascii="Arial" w:hAnsi="Arial" w:cs="Arial"/>
          <w:sz w:val="24"/>
          <w:szCs w:val="24"/>
        </w:rPr>
      </w:pPr>
      <w:r w:rsidRPr="00533F4D">
        <w:rPr>
          <w:rFonts w:ascii="Arial" w:hAnsi="Arial" w:cs="Arial"/>
          <w:sz w:val="24"/>
          <w:szCs w:val="24"/>
        </w:rPr>
        <w:t>Robinson, M. (2008). Child Development from birth to 8 years: A journey through the early years. Berkshire: Open University Press</w:t>
      </w:r>
    </w:p>
    <w:p w14:paraId="582604ED" w14:textId="77777777" w:rsidR="004D1B28" w:rsidRPr="00533F4D" w:rsidRDefault="004D1B28" w:rsidP="004D1B28">
      <w:pPr>
        <w:spacing w:line="480" w:lineRule="auto"/>
        <w:rPr>
          <w:rFonts w:ascii="Arial" w:hAnsi="Arial" w:cs="Arial"/>
          <w:sz w:val="24"/>
          <w:szCs w:val="24"/>
        </w:rPr>
      </w:pPr>
      <w:proofErr w:type="spellStart"/>
      <w:r w:rsidRPr="00533F4D">
        <w:rPr>
          <w:rFonts w:ascii="Arial" w:hAnsi="Arial" w:cs="Arial"/>
          <w:sz w:val="24"/>
          <w:szCs w:val="24"/>
        </w:rPr>
        <w:t>Sanne</w:t>
      </w:r>
      <w:proofErr w:type="spellEnd"/>
      <w:r w:rsidRPr="00533F4D">
        <w:rPr>
          <w:rFonts w:ascii="Arial" w:hAnsi="Arial" w:cs="Arial"/>
          <w:sz w:val="24"/>
          <w:szCs w:val="24"/>
        </w:rPr>
        <w:t xml:space="preserve"> L. </w:t>
      </w:r>
      <w:proofErr w:type="spellStart"/>
      <w:r w:rsidRPr="00533F4D">
        <w:rPr>
          <w:rFonts w:ascii="Arial" w:hAnsi="Arial" w:cs="Arial"/>
          <w:sz w:val="24"/>
          <w:szCs w:val="24"/>
        </w:rPr>
        <w:t>Nijhof</w:t>
      </w:r>
      <w:proofErr w:type="spellEnd"/>
      <w:r w:rsidRPr="00533F4D">
        <w:rPr>
          <w:rFonts w:ascii="Arial" w:hAnsi="Arial" w:cs="Arial"/>
          <w:sz w:val="24"/>
          <w:szCs w:val="24"/>
        </w:rPr>
        <w:t xml:space="preserve">, Christiaan H. </w:t>
      </w:r>
      <w:proofErr w:type="spellStart"/>
      <w:r w:rsidRPr="00533F4D">
        <w:rPr>
          <w:rFonts w:ascii="Arial" w:hAnsi="Arial" w:cs="Arial"/>
          <w:sz w:val="24"/>
          <w:szCs w:val="24"/>
        </w:rPr>
        <w:t>Vinkers</w:t>
      </w:r>
      <w:proofErr w:type="spellEnd"/>
      <w:r w:rsidRPr="00533F4D">
        <w:rPr>
          <w:rFonts w:ascii="Arial" w:hAnsi="Arial" w:cs="Arial"/>
          <w:sz w:val="24"/>
          <w:szCs w:val="24"/>
        </w:rPr>
        <w:t xml:space="preserve">, Stefan M. van </w:t>
      </w:r>
      <w:proofErr w:type="spellStart"/>
      <w:r w:rsidRPr="00533F4D">
        <w:rPr>
          <w:rFonts w:ascii="Arial" w:hAnsi="Arial" w:cs="Arial"/>
          <w:sz w:val="24"/>
          <w:szCs w:val="24"/>
        </w:rPr>
        <w:t>Geelen</w:t>
      </w:r>
      <w:proofErr w:type="spellEnd"/>
      <w:r w:rsidRPr="00533F4D">
        <w:rPr>
          <w:rFonts w:ascii="Arial" w:hAnsi="Arial" w:cs="Arial"/>
          <w:sz w:val="24"/>
          <w:szCs w:val="24"/>
        </w:rPr>
        <w:t xml:space="preserve">, </w:t>
      </w:r>
      <w:proofErr w:type="spellStart"/>
      <w:r w:rsidRPr="00533F4D">
        <w:rPr>
          <w:rFonts w:ascii="Arial" w:hAnsi="Arial" w:cs="Arial"/>
          <w:sz w:val="24"/>
          <w:szCs w:val="24"/>
        </w:rPr>
        <w:t>Sasja</w:t>
      </w:r>
      <w:proofErr w:type="spellEnd"/>
      <w:r w:rsidRPr="00533F4D">
        <w:rPr>
          <w:rFonts w:ascii="Arial" w:hAnsi="Arial" w:cs="Arial"/>
          <w:sz w:val="24"/>
          <w:szCs w:val="24"/>
        </w:rPr>
        <w:t xml:space="preserve"> N. </w:t>
      </w:r>
      <w:proofErr w:type="spellStart"/>
      <w:r w:rsidRPr="00533F4D">
        <w:rPr>
          <w:rFonts w:ascii="Arial" w:hAnsi="Arial" w:cs="Arial"/>
          <w:sz w:val="24"/>
          <w:szCs w:val="24"/>
        </w:rPr>
        <w:t>Duijff</w:t>
      </w:r>
      <w:proofErr w:type="spellEnd"/>
      <w:r w:rsidRPr="00533F4D">
        <w:rPr>
          <w:rFonts w:ascii="Arial" w:hAnsi="Arial" w:cs="Arial"/>
          <w:sz w:val="24"/>
          <w:szCs w:val="24"/>
        </w:rPr>
        <w:t xml:space="preserve">, E.J. Marijke </w:t>
      </w:r>
      <w:proofErr w:type="spellStart"/>
      <w:r w:rsidRPr="00533F4D">
        <w:rPr>
          <w:rFonts w:ascii="Arial" w:hAnsi="Arial" w:cs="Arial"/>
          <w:sz w:val="24"/>
          <w:szCs w:val="24"/>
        </w:rPr>
        <w:t>Achterberg</w:t>
      </w:r>
      <w:proofErr w:type="spellEnd"/>
      <w:r w:rsidRPr="00533F4D">
        <w:rPr>
          <w:rFonts w:ascii="Arial" w:hAnsi="Arial" w:cs="Arial"/>
          <w:sz w:val="24"/>
          <w:szCs w:val="24"/>
        </w:rPr>
        <w:t xml:space="preserve">, </w:t>
      </w:r>
      <w:proofErr w:type="spellStart"/>
      <w:r w:rsidRPr="00533F4D">
        <w:rPr>
          <w:rFonts w:ascii="Arial" w:hAnsi="Arial" w:cs="Arial"/>
          <w:sz w:val="24"/>
          <w:szCs w:val="24"/>
        </w:rPr>
        <w:t>Janjaap</w:t>
      </w:r>
      <w:proofErr w:type="spellEnd"/>
      <w:r w:rsidRPr="00533F4D">
        <w:rPr>
          <w:rFonts w:ascii="Arial" w:hAnsi="Arial" w:cs="Arial"/>
          <w:sz w:val="24"/>
          <w:szCs w:val="24"/>
        </w:rPr>
        <w:t xml:space="preserve"> van der Net, Remco C. </w:t>
      </w:r>
      <w:proofErr w:type="spellStart"/>
      <w:r w:rsidRPr="00533F4D">
        <w:rPr>
          <w:rFonts w:ascii="Arial" w:hAnsi="Arial" w:cs="Arial"/>
          <w:sz w:val="24"/>
          <w:szCs w:val="24"/>
        </w:rPr>
        <w:t>Veltkamp</w:t>
      </w:r>
      <w:proofErr w:type="spellEnd"/>
      <w:r w:rsidRPr="00533F4D">
        <w:rPr>
          <w:rFonts w:ascii="Arial" w:hAnsi="Arial" w:cs="Arial"/>
          <w:sz w:val="24"/>
          <w:szCs w:val="24"/>
        </w:rPr>
        <w:t xml:space="preserve">, Martha A. </w:t>
      </w:r>
      <w:proofErr w:type="spellStart"/>
      <w:r w:rsidRPr="00533F4D">
        <w:rPr>
          <w:rFonts w:ascii="Arial" w:hAnsi="Arial" w:cs="Arial"/>
          <w:sz w:val="24"/>
          <w:szCs w:val="24"/>
        </w:rPr>
        <w:lastRenderedPageBreak/>
        <w:t>Grootenhuis</w:t>
      </w:r>
      <w:proofErr w:type="spellEnd"/>
      <w:r w:rsidRPr="00533F4D">
        <w:rPr>
          <w:rFonts w:ascii="Arial" w:hAnsi="Arial" w:cs="Arial"/>
          <w:sz w:val="24"/>
          <w:szCs w:val="24"/>
        </w:rPr>
        <w:t xml:space="preserve">, Elise M. van de </w:t>
      </w:r>
      <w:proofErr w:type="spellStart"/>
      <w:r w:rsidRPr="00533F4D">
        <w:rPr>
          <w:rFonts w:ascii="Arial" w:hAnsi="Arial" w:cs="Arial"/>
          <w:sz w:val="24"/>
          <w:szCs w:val="24"/>
        </w:rPr>
        <w:t>Putte</w:t>
      </w:r>
      <w:proofErr w:type="spellEnd"/>
      <w:r w:rsidRPr="00533F4D">
        <w:rPr>
          <w:rFonts w:ascii="Arial" w:hAnsi="Arial" w:cs="Arial"/>
          <w:sz w:val="24"/>
          <w:szCs w:val="24"/>
        </w:rPr>
        <w:t xml:space="preserve">, Manon H.J. </w:t>
      </w:r>
      <w:proofErr w:type="spellStart"/>
      <w:r w:rsidRPr="00533F4D">
        <w:rPr>
          <w:rFonts w:ascii="Arial" w:hAnsi="Arial" w:cs="Arial"/>
          <w:sz w:val="24"/>
          <w:szCs w:val="24"/>
        </w:rPr>
        <w:t>Hillegers</w:t>
      </w:r>
      <w:proofErr w:type="spellEnd"/>
      <w:r w:rsidRPr="00533F4D">
        <w:rPr>
          <w:rFonts w:ascii="Arial" w:hAnsi="Arial" w:cs="Arial"/>
          <w:sz w:val="24"/>
          <w:szCs w:val="24"/>
        </w:rPr>
        <w:t xml:space="preserve">, Anneke W. van der </w:t>
      </w:r>
      <w:proofErr w:type="spellStart"/>
      <w:r w:rsidRPr="00533F4D">
        <w:rPr>
          <w:rFonts w:ascii="Arial" w:hAnsi="Arial" w:cs="Arial"/>
          <w:sz w:val="24"/>
          <w:szCs w:val="24"/>
        </w:rPr>
        <w:t>Brug</w:t>
      </w:r>
      <w:proofErr w:type="spellEnd"/>
      <w:r w:rsidRPr="00533F4D">
        <w:rPr>
          <w:rFonts w:ascii="Arial" w:hAnsi="Arial" w:cs="Arial"/>
          <w:sz w:val="24"/>
          <w:szCs w:val="24"/>
        </w:rPr>
        <w:t xml:space="preserve">, </w:t>
      </w:r>
      <w:proofErr w:type="spellStart"/>
      <w:r w:rsidRPr="00533F4D">
        <w:rPr>
          <w:rFonts w:ascii="Arial" w:hAnsi="Arial" w:cs="Arial"/>
          <w:sz w:val="24"/>
          <w:szCs w:val="24"/>
        </w:rPr>
        <w:t>Corette</w:t>
      </w:r>
      <w:proofErr w:type="spellEnd"/>
      <w:r w:rsidRPr="00533F4D">
        <w:rPr>
          <w:rFonts w:ascii="Arial" w:hAnsi="Arial" w:cs="Arial"/>
          <w:sz w:val="24"/>
          <w:szCs w:val="24"/>
        </w:rPr>
        <w:t xml:space="preserve"> J. </w:t>
      </w:r>
      <w:proofErr w:type="spellStart"/>
      <w:r w:rsidRPr="00533F4D">
        <w:rPr>
          <w:rFonts w:ascii="Arial" w:hAnsi="Arial" w:cs="Arial"/>
          <w:sz w:val="24"/>
          <w:szCs w:val="24"/>
        </w:rPr>
        <w:t>Wierenga</w:t>
      </w:r>
      <w:proofErr w:type="spellEnd"/>
      <w:r w:rsidRPr="00533F4D">
        <w:rPr>
          <w:rFonts w:ascii="Arial" w:hAnsi="Arial" w:cs="Arial"/>
          <w:sz w:val="24"/>
          <w:szCs w:val="24"/>
        </w:rPr>
        <w:t xml:space="preserve">, Manon J.N.L. Benders, </w:t>
      </w:r>
      <w:proofErr w:type="spellStart"/>
      <w:r w:rsidRPr="00533F4D">
        <w:rPr>
          <w:rFonts w:ascii="Arial" w:hAnsi="Arial" w:cs="Arial"/>
          <w:sz w:val="24"/>
          <w:szCs w:val="24"/>
        </w:rPr>
        <w:t>Rutger</w:t>
      </w:r>
      <w:proofErr w:type="spellEnd"/>
      <w:r w:rsidRPr="00533F4D">
        <w:rPr>
          <w:rFonts w:ascii="Arial" w:hAnsi="Arial" w:cs="Arial"/>
          <w:sz w:val="24"/>
          <w:szCs w:val="24"/>
        </w:rPr>
        <w:t xml:space="preserve"> C.M.E. Engels, C. Kors van der Ent, </w:t>
      </w:r>
      <w:proofErr w:type="spellStart"/>
      <w:r w:rsidRPr="00533F4D">
        <w:rPr>
          <w:rFonts w:ascii="Arial" w:hAnsi="Arial" w:cs="Arial"/>
          <w:sz w:val="24"/>
          <w:szCs w:val="24"/>
        </w:rPr>
        <w:t>Louk</w:t>
      </w:r>
      <w:proofErr w:type="spellEnd"/>
      <w:r w:rsidRPr="00533F4D">
        <w:rPr>
          <w:rFonts w:ascii="Arial" w:hAnsi="Arial" w:cs="Arial"/>
          <w:sz w:val="24"/>
          <w:szCs w:val="24"/>
        </w:rPr>
        <w:t xml:space="preserve"> J.M.J. </w:t>
      </w:r>
      <w:proofErr w:type="spellStart"/>
      <w:r w:rsidRPr="00533F4D">
        <w:rPr>
          <w:rFonts w:ascii="Arial" w:hAnsi="Arial" w:cs="Arial"/>
          <w:sz w:val="24"/>
          <w:szCs w:val="24"/>
        </w:rPr>
        <w:t>Vanderschuren</w:t>
      </w:r>
      <w:proofErr w:type="spellEnd"/>
      <w:r w:rsidRPr="00533F4D">
        <w:rPr>
          <w:rFonts w:ascii="Arial" w:hAnsi="Arial" w:cs="Arial"/>
          <w:sz w:val="24"/>
          <w:szCs w:val="24"/>
        </w:rPr>
        <w:t xml:space="preserve">, Heidi M.B. </w:t>
      </w:r>
      <w:proofErr w:type="spellStart"/>
      <w:r w:rsidRPr="00533F4D">
        <w:rPr>
          <w:rFonts w:ascii="Arial" w:hAnsi="Arial" w:cs="Arial"/>
          <w:sz w:val="24"/>
          <w:szCs w:val="24"/>
        </w:rPr>
        <w:t>Lesscher</w:t>
      </w:r>
      <w:proofErr w:type="spellEnd"/>
      <w:r w:rsidRPr="00533F4D">
        <w:rPr>
          <w:rFonts w:ascii="Arial" w:hAnsi="Arial" w:cs="Arial"/>
          <w:sz w:val="24"/>
          <w:szCs w:val="24"/>
        </w:rPr>
        <w:t xml:space="preserve"> (2018) </w:t>
      </w:r>
      <w:r w:rsidRPr="00533F4D">
        <w:rPr>
          <w:rFonts w:ascii="Arial" w:hAnsi="Arial" w:cs="Arial"/>
          <w:i/>
          <w:sz w:val="24"/>
          <w:szCs w:val="24"/>
        </w:rPr>
        <w:t xml:space="preserve">Healthy play, better coping: The importance of play for the development of children in health and disease. </w:t>
      </w:r>
    </w:p>
    <w:p w14:paraId="09E31865" w14:textId="6E0442D9" w:rsidR="00146ECD" w:rsidRPr="00533F4D" w:rsidRDefault="004A58DC" w:rsidP="006440D7">
      <w:pPr>
        <w:spacing w:line="480" w:lineRule="auto"/>
        <w:rPr>
          <w:rStyle w:val="Hyperlink"/>
          <w:rFonts w:ascii="Arial" w:hAnsi="Arial" w:cs="Arial"/>
          <w:sz w:val="24"/>
          <w:szCs w:val="24"/>
        </w:rPr>
      </w:pPr>
      <w:r w:rsidRPr="00533F4D">
        <w:rPr>
          <w:rFonts w:ascii="Arial" w:hAnsi="Arial" w:cs="Arial"/>
          <w:sz w:val="24"/>
          <w:szCs w:val="24"/>
        </w:rPr>
        <w:t xml:space="preserve">The Welsh Government (2008) Framework for children’s learning 3-7 years old in Wales. Available at </w:t>
      </w:r>
      <w:hyperlink r:id="rId16" w:history="1">
        <w:r w:rsidR="00C247CD" w:rsidRPr="00533F4D">
          <w:rPr>
            <w:rStyle w:val="Hyperlink"/>
            <w:rFonts w:ascii="Arial" w:hAnsi="Arial" w:cs="Arial"/>
            <w:color w:val="auto"/>
            <w:sz w:val="24"/>
            <w:szCs w:val="24"/>
            <w:u w:val="none"/>
          </w:rPr>
          <w:t>http://learning.gov.wales/docs/learningwales/publications/130424-framework-for-childrens-learning-en.pdf Accessed on 1/11/18</w:t>
        </w:r>
      </w:hyperlink>
    </w:p>
    <w:p w14:paraId="7CEDFB96" w14:textId="77777777" w:rsidR="004D1B28" w:rsidRPr="00533F4D" w:rsidRDefault="004D1B28" w:rsidP="004D1B28">
      <w:pPr>
        <w:spacing w:line="480" w:lineRule="auto"/>
        <w:rPr>
          <w:rFonts w:ascii="Arial" w:hAnsi="Arial" w:cs="Arial"/>
          <w:b/>
          <w:sz w:val="24"/>
          <w:szCs w:val="24"/>
        </w:rPr>
      </w:pPr>
      <w:r w:rsidRPr="00533F4D">
        <w:rPr>
          <w:rFonts w:ascii="Arial" w:hAnsi="Arial" w:cs="Arial"/>
          <w:sz w:val="24"/>
          <w:szCs w:val="24"/>
        </w:rPr>
        <w:t xml:space="preserve">Tovey, H. (2007). </w:t>
      </w:r>
      <w:r w:rsidRPr="00533F4D">
        <w:rPr>
          <w:rFonts w:ascii="Arial" w:hAnsi="Arial" w:cs="Arial"/>
          <w:i/>
          <w:sz w:val="24"/>
          <w:szCs w:val="24"/>
        </w:rPr>
        <w:t xml:space="preserve">Playing Outdoors. </w:t>
      </w:r>
      <w:r w:rsidRPr="00533F4D">
        <w:rPr>
          <w:rFonts w:ascii="Arial" w:hAnsi="Arial" w:cs="Arial"/>
          <w:sz w:val="24"/>
          <w:szCs w:val="24"/>
        </w:rPr>
        <w:t>Berkshire.</w:t>
      </w:r>
    </w:p>
    <w:p w14:paraId="445414BC" w14:textId="72D655D3" w:rsidR="005B0679" w:rsidRPr="00533F4D" w:rsidRDefault="005B0679" w:rsidP="006440D7">
      <w:pPr>
        <w:spacing w:line="480" w:lineRule="auto"/>
        <w:rPr>
          <w:rFonts w:ascii="Arial" w:hAnsi="Arial" w:cs="Arial"/>
          <w:sz w:val="24"/>
          <w:szCs w:val="24"/>
        </w:rPr>
      </w:pPr>
      <w:proofErr w:type="spellStart"/>
      <w:r w:rsidRPr="00533F4D">
        <w:rPr>
          <w:rFonts w:ascii="Arial" w:hAnsi="Arial" w:cs="Arial"/>
          <w:sz w:val="24"/>
          <w:szCs w:val="24"/>
        </w:rPr>
        <w:t>Vanderstoep.W</w:t>
      </w:r>
      <w:proofErr w:type="spellEnd"/>
      <w:r w:rsidRPr="00533F4D">
        <w:rPr>
          <w:rFonts w:ascii="Arial" w:hAnsi="Arial" w:cs="Arial"/>
          <w:sz w:val="24"/>
          <w:szCs w:val="24"/>
        </w:rPr>
        <w:t>, S and Deirdre, D and Johnston, D</w:t>
      </w:r>
      <w:r w:rsidR="00734354" w:rsidRPr="00533F4D">
        <w:rPr>
          <w:rFonts w:ascii="Arial" w:hAnsi="Arial" w:cs="Arial"/>
          <w:sz w:val="24"/>
          <w:szCs w:val="24"/>
        </w:rPr>
        <w:t xml:space="preserve">. </w:t>
      </w:r>
      <w:r w:rsidRPr="00533F4D">
        <w:rPr>
          <w:rFonts w:ascii="Arial" w:hAnsi="Arial" w:cs="Arial"/>
          <w:sz w:val="24"/>
          <w:szCs w:val="24"/>
        </w:rPr>
        <w:t>(2009) Research Methods for Everyday Life Blending Qualitative and Quantitative Approaches</w:t>
      </w:r>
      <w:r w:rsidR="00734354" w:rsidRPr="00533F4D">
        <w:rPr>
          <w:rFonts w:ascii="Arial" w:hAnsi="Arial" w:cs="Arial"/>
          <w:sz w:val="24"/>
          <w:szCs w:val="24"/>
        </w:rPr>
        <w:t>:</w:t>
      </w:r>
      <w:r w:rsidRPr="00533F4D">
        <w:rPr>
          <w:rFonts w:ascii="Arial" w:hAnsi="Arial" w:cs="Arial"/>
          <w:sz w:val="24"/>
          <w:szCs w:val="24"/>
        </w:rPr>
        <w:t xml:space="preserve"> United States of America  </w:t>
      </w:r>
    </w:p>
    <w:p w14:paraId="58BC3AB2" w14:textId="1793E33E" w:rsidR="000B103E" w:rsidRPr="00533F4D" w:rsidRDefault="000B103E" w:rsidP="006440D7">
      <w:pPr>
        <w:spacing w:line="480" w:lineRule="auto"/>
        <w:rPr>
          <w:rFonts w:ascii="Arial" w:hAnsi="Arial" w:cs="Arial"/>
          <w:sz w:val="24"/>
          <w:szCs w:val="24"/>
        </w:rPr>
      </w:pPr>
      <w:bookmarkStart w:id="0" w:name="_Hlk529110795"/>
      <w:r w:rsidRPr="00533F4D">
        <w:rPr>
          <w:rFonts w:ascii="Arial" w:hAnsi="Arial" w:cs="Arial"/>
          <w:sz w:val="24"/>
          <w:szCs w:val="24"/>
        </w:rPr>
        <w:t xml:space="preserve"> </w:t>
      </w:r>
    </w:p>
    <w:bookmarkEnd w:id="0"/>
    <w:p w14:paraId="74E11868" w14:textId="7A72534D" w:rsidR="0064282E" w:rsidRDefault="0064282E" w:rsidP="006440D7">
      <w:pPr>
        <w:spacing w:line="480" w:lineRule="auto"/>
        <w:rPr>
          <w:rFonts w:ascii="Arial" w:hAnsi="Arial" w:cs="Arial"/>
          <w:sz w:val="24"/>
          <w:szCs w:val="24"/>
        </w:rPr>
      </w:pPr>
    </w:p>
    <w:p w14:paraId="0EF2A531" w14:textId="0DB7F1CA" w:rsidR="0064282E" w:rsidRDefault="0064282E" w:rsidP="006440D7">
      <w:pPr>
        <w:spacing w:line="480" w:lineRule="auto"/>
        <w:rPr>
          <w:rFonts w:ascii="Arial" w:hAnsi="Arial" w:cs="Arial"/>
          <w:sz w:val="24"/>
          <w:szCs w:val="24"/>
        </w:rPr>
      </w:pPr>
    </w:p>
    <w:p w14:paraId="64C39392" w14:textId="3E0122ED" w:rsidR="0064282E" w:rsidRDefault="0064282E" w:rsidP="006440D7">
      <w:pPr>
        <w:spacing w:line="480" w:lineRule="auto"/>
        <w:rPr>
          <w:rFonts w:ascii="Arial" w:hAnsi="Arial" w:cs="Arial"/>
          <w:sz w:val="24"/>
          <w:szCs w:val="24"/>
        </w:rPr>
      </w:pPr>
    </w:p>
    <w:p w14:paraId="4CA5C499" w14:textId="0E740E02" w:rsidR="0064282E" w:rsidRDefault="0064282E" w:rsidP="006440D7">
      <w:pPr>
        <w:spacing w:line="480" w:lineRule="auto"/>
        <w:rPr>
          <w:rFonts w:ascii="Arial" w:hAnsi="Arial" w:cs="Arial"/>
          <w:sz w:val="24"/>
          <w:szCs w:val="24"/>
        </w:rPr>
      </w:pPr>
    </w:p>
    <w:p w14:paraId="154A0FD6" w14:textId="554E458E" w:rsidR="0064282E" w:rsidRDefault="0064282E" w:rsidP="006440D7">
      <w:pPr>
        <w:spacing w:line="480" w:lineRule="auto"/>
        <w:rPr>
          <w:rFonts w:ascii="Arial" w:hAnsi="Arial" w:cs="Arial"/>
          <w:sz w:val="24"/>
          <w:szCs w:val="24"/>
        </w:rPr>
      </w:pPr>
    </w:p>
    <w:p w14:paraId="36CF36FF" w14:textId="467DA961" w:rsidR="0064282E" w:rsidRDefault="0064282E" w:rsidP="006440D7">
      <w:pPr>
        <w:spacing w:line="480" w:lineRule="auto"/>
        <w:rPr>
          <w:rFonts w:ascii="Arial" w:hAnsi="Arial" w:cs="Arial"/>
          <w:sz w:val="24"/>
          <w:szCs w:val="24"/>
        </w:rPr>
      </w:pPr>
    </w:p>
    <w:p w14:paraId="5DD7D8C9" w14:textId="0E47AB7D" w:rsidR="0064282E" w:rsidRDefault="0064282E" w:rsidP="006440D7">
      <w:pPr>
        <w:spacing w:line="480" w:lineRule="auto"/>
        <w:rPr>
          <w:rFonts w:ascii="Arial" w:hAnsi="Arial" w:cs="Arial"/>
          <w:sz w:val="24"/>
          <w:szCs w:val="24"/>
        </w:rPr>
      </w:pPr>
    </w:p>
    <w:p w14:paraId="6E8A8DA9" w14:textId="6522107E" w:rsidR="00A55559" w:rsidRDefault="00A55559" w:rsidP="006440D7">
      <w:pPr>
        <w:spacing w:line="480" w:lineRule="auto"/>
        <w:rPr>
          <w:rFonts w:ascii="Arial" w:hAnsi="Arial" w:cs="Arial"/>
          <w:sz w:val="24"/>
          <w:szCs w:val="24"/>
        </w:rPr>
      </w:pPr>
    </w:p>
    <w:p w14:paraId="04137ED1" w14:textId="218D6B1B" w:rsidR="00A55559" w:rsidRPr="00A55559" w:rsidRDefault="00A55559" w:rsidP="006440D7">
      <w:pPr>
        <w:spacing w:line="480" w:lineRule="auto"/>
        <w:rPr>
          <w:rFonts w:ascii="Arial" w:hAnsi="Arial" w:cs="Arial"/>
          <w:b/>
          <w:sz w:val="24"/>
          <w:szCs w:val="24"/>
          <w:u w:val="single"/>
        </w:rPr>
      </w:pPr>
      <w:r w:rsidRPr="00A55559">
        <w:rPr>
          <w:rFonts w:ascii="Arial" w:hAnsi="Arial" w:cs="Arial"/>
          <w:b/>
          <w:sz w:val="24"/>
          <w:szCs w:val="24"/>
          <w:u w:val="single"/>
        </w:rPr>
        <w:lastRenderedPageBreak/>
        <w:t>Gantt Chart</w:t>
      </w:r>
    </w:p>
    <w:tbl>
      <w:tblPr>
        <w:tblpPr w:leftFromText="180" w:rightFromText="180" w:vertAnchor="text" w:horzAnchor="margin" w:tblpXSpec="center" w:tblpY="333"/>
        <w:tblW w:w="1116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50"/>
        <w:gridCol w:w="1090"/>
        <w:gridCol w:w="1354"/>
        <w:gridCol w:w="1288"/>
        <w:gridCol w:w="1005"/>
        <w:gridCol w:w="1221"/>
        <w:gridCol w:w="978"/>
        <w:gridCol w:w="775"/>
      </w:tblGrid>
      <w:tr w:rsidR="00B13E2F" w:rsidRPr="0064282E" w14:paraId="107620CF" w14:textId="77777777" w:rsidTr="00B13E2F">
        <w:trPr>
          <w:trHeight w:val="499"/>
        </w:trPr>
        <w:tc>
          <w:tcPr>
            <w:tcW w:w="3450" w:type="dxa"/>
            <w:tcBorders>
              <w:top w:val="single" w:sz="6" w:space="0" w:color="auto"/>
              <w:left w:val="single" w:sz="6" w:space="0" w:color="auto"/>
              <w:bottom w:val="single" w:sz="6" w:space="0" w:color="auto"/>
              <w:right w:val="single" w:sz="6" w:space="0" w:color="auto"/>
            </w:tcBorders>
            <w:shd w:val="clear" w:color="auto" w:fill="C6E0B4"/>
            <w:vAlign w:val="bottom"/>
            <w:hideMark/>
          </w:tcPr>
          <w:p w14:paraId="231ACBC2" w14:textId="77777777" w:rsidR="00B13E2F" w:rsidRPr="0064282E" w:rsidRDefault="00B13E2F" w:rsidP="00B13E2F">
            <w:pPr>
              <w:spacing w:after="100" w:afterAutospacing="1" w:line="240" w:lineRule="auto"/>
              <w:textAlignment w:val="baseline"/>
              <w:rPr>
                <w:rFonts w:ascii="Segoe UI" w:eastAsia="Times New Roman" w:hAnsi="Segoe UI" w:cs="Segoe UI"/>
                <w:sz w:val="18"/>
                <w:szCs w:val="18"/>
                <w:lang w:eastAsia="en-GB"/>
              </w:rPr>
            </w:pPr>
            <w:bookmarkStart w:id="1" w:name="_GoBack"/>
            <w:bookmarkEnd w:id="1"/>
            <w:r w:rsidRPr="0064282E">
              <w:rPr>
                <w:rFonts w:ascii="Calibri" w:eastAsia="Times New Roman" w:hAnsi="Calibri" w:cs="Calibri"/>
                <w:b/>
                <w:bCs/>
                <w:color w:val="000000"/>
                <w:lang w:eastAsia="en-GB"/>
              </w:rPr>
              <w:t xml:space="preserve">Project: </w:t>
            </w:r>
            <w:r>
              <w:rPr>
                <w:rFonts w:ascii="Calibri" w:eastAsia="Times New Roman" w:hAnsi="Calibri" w:cs="Calibri"/>
                <w:b/>
                <w:bCs/>
                <w:color w:val="000000"/>
                <w:lang w:eastAsia="en-GB"/>
              </w:rPr>
              <w:t>The Importance of Outdoor Play on Children’s Development.</w:t>
            </w:r>
          </w:p>
        </w:tc>
        <w:tc>
          <w:tcPr>
            <w:tcW w:w="1090" w:type="dxa"/>
            <w:tcBorders>
              <w:top w:val="single" w:sz="6" w:space="0" w:color="auto"/>
              <w:left w:val="nil"/>
              <w:bottom w:val="single" w:sz="6" w:space="0" w:color="auto"/>
              <w:right w:val="single" w:sz="6" w:space="0" w:color="auto"/>
            </w:tcBorders>
            <w:shd w:val="clear" w:color="auto" w:fill="auto"/>
            <w:vAlign w:val="bottom"/>
            <w:hideMark/>
          </w:tcPr>
          <w:p w14:paraId="56078879"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October </w:t>
            </w:r>
            <w:r w:rsidRPr="0064282E">
              <w:rPr>
                <w:rFonts w:ascii="Calibri" w:eastAsia="Times New Roman" w:hAnsi="Calibri" w:cs="Calibri"/>
                <w:lang w:eastAsia="en-GB"/>
              </w:rPr>
              <w:t> </w:t>
            </w:r>
          </w:p>
        </w:tc>
        <w:tc>
          <w:tcPr>
            <w:tcW w:w="1354" w:type="dxa"/>
            <w:tcBorders>
              <w:top w:val="single" w:sz="6" w:space="0" w:color="auto"/>
              <w:left w:val="nil"/>
              <w:bottom w:val="single" w:sz="6" w:space="0" w:color="auto"/>
              <w:right w:val="single" w:sz="6" w:space="0" w:color="auto"/>
            </w:tcBorders>
            <w:shd w:val="clear" w:color="auto" w:fill="auto"/>
            <w:vAlign w:val="bottom"/>
            <w:hideMark/>
          </w:tcPr>
          <w:p w14:paraId="7A0B703B"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November </w:t>
            </w:r>
            <w:r w:rsidRPr="0064282E">
              <w:rPr>
                <w:rFonts w:ascii="Calibri" w:eastAsia="Times New Roman" w:hAnsi="Calibri" w:cs="Calibri"/>
                <w:lang w:eastAsia="en-GB"/>
              </w:rPr>
              <w:t> </w:t>
            </w:r>
          </w:p>
        </w:tc>
        <w:tc>
          <w:tcPr>
            <w:tcW w:w="1288" w:type="dxa"/>
            <w:tcBorders>
              <w:top w:val="single" w:sz="6" w:space="0" w:color="auto"/>
              <w:left w:val="nil"/>
              <w:bottom w:val="single" w:sz="6" w:space="0" w:color="auto"/>
              <w:right w:val="single" w:sz="6" w:space="0" w:color="auto"/>
            </w:tcBorders>
            <w:shd w:val="clear" w:color="auto" w:fill="auto"/>
            <w:vAlign w:val="bottom"/>
            <w:hideMark/>
          </w:tcPr>
          <w:p w14:paraId="23DD8551"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December</w:t>
            </w:r>
            <w:r w:rsidRPr="0064282E">
              <w:rPr>
                <w:rFonts w:ascii="Calibri" w:eastAsia="Times New Roman" w:hAnsi="Calibri" w:cs="Calibri"/>
                <w:lang w:eastAsia="en-GB"/>
              </w:rPr>
              <w:t> </w:t>
            </w:r>
          </w:p>
        </w:tc>
        <w:tc>
          <w:tcPr>
            <w:tcW w:w="1005" w:type="dxa"/>
            <w:tcBorders>
              <w:top w:val="single" w:sz="6" w:space="0" w:color="auto"/>
              <w:left w:val="nil"/>
              <w:bottom w:val="single" w:sz="6" w:space="0" w:color="auto"/>
              <w:right w:val="single" w:sz="6" w:space="0" w:color="auto"/>
            </w:tcBorders>
            <w:shd w:val="clear" w:color="auto" w:fill="auto"/>
            <w:vAlign w:val="bottom"/>
            <w:hideMark/>
          </w:tcPr>
          <w:p w14:paraId="04502DE6"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January</w:t>
            </w:r>
            <w:r w:rsidRPr="0064282E">
              <w:rPr>
                <w:rFonts w:ascii="Calibri" w:eastAsia="Times New Roman" w:hAnsi="Calibri" w:cs="Calibri"/>
                <w:lang w:eastAsia="en-GB"/>
              </w:rPr>
              <w:t> </w:t>
            </w:r>
          </w:p>
        </w:tc>
        <w:tc>
          <w:tcPr>
            <w:tcW w:w="1221" w:type="dxa"/>
            <w:tcBorders>
              <w:top w:val="single" w:sz="6" w:space="0" w:color="auto"/>
              <w:left w:val="nil"/>
              <w:bottom w:val="single" w:sz="6" w:space="0" w:color="auto"/>
              <w:right w:val="single" w:sz="6" w:space="0" w:color="auto"/>
            </w:tcBorders>
            <w:shd w:val="clear" w:color="auto" w:fill="auto"/>
            <w:vAlign w:val="bottom"/>
            <w:hideMark/>
          </w:tcPr>
          <w:p w14:paraId="12FD903F"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February</w:t>
            </w:r>
            <w:r w:rsidRPr="0064282E">
              <w:rPr>
                <w:rFonts w:ascii="Calibri" w:eastAsia="Times New Roman" w:hAnsi="Calibri" w:cs="Calibri"/>
                <w:lang w:eastAsia="en-GB"/>
              </w:rPr>
              <w:t> </w:t>
            </w:r>
          </w:p>
        </w:tc>
        <w:tc>
          <w:tcPr>
            <w:tcW w:w="978" w:type="dxa"/>
            <w:tcBorders>
              <w:top w:val="single" w:sz="6" w:space="0" w:color="auto"/>
              <w:left w:val="nil"/>
              <w:bottom w:val="single" w:sz="6" w:space="0" w:color="auto"/>
              <w:right w:val="single" w:sz="6" w:space="0" w:color="auto"/>
            </w:tcBorders>
            <w:shd w:val="clear" w:color="auto" w:fill="auto"/>
            <w:vAlign w:val="bottom"/>
            <w:hideMark/>
          </w:tcPr>
          <w:p w14:paraId="24938380"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March</w:t>
            </w:r>
            <w:r w:rsidRPr="0064282E">
              <w:rPr>
                <w:rFonts w:ascii="Calibri" w:eastAsia="Times New Roman" w:hAnsi="Calibri" w:cs="Calibri"/>
                <w:lang w:eastAsia="en-GB"/>
              </w:rPr>
              <w:t> </w:t>
            </w:r>
          </w:p>
        </w:tc>
        <w:tc>
          <w:tcPr>
            <w:tcW w:w="775" w:type="dxa"/>
            <w:tcBorders>
              <w:top w:val="single" w:sz="6" w:space="0" w:color="auto"/>
              <w:left w:val="nil"/>
              <w:bottom w:val="single" w:sz="6" w:space="0" w:color="auto"/>
              <w:right w:val="single" w:sz="6" w:space="0" w:color="auto"/>
            </w:tcBorders>
            <w:shd w:val="clear" w:color="auto" w:fill="auto"/>
            <w:vAlign w:val="bottom"/>
            <w:hideMark/>
          </w:tcPr>
          <w:p w14:paraId="4A288B55"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April</w:t>
            </w:r>
            <w:r w:rsidRPr="0064282E">
              <w:rPr>
                <w:rFonts w:ascii="Calibri" w:eastAsia="Times New Roman" w:hAnsi="Calibri" w:cs="Calibri"/>
                <w:lang w:eastAsia="en-GB"/>
              </w:rPr>
              <w:t> </w:t>
            </w:r>
          </w:p>
        </w:tc>
      </w:tr>
      <w:tr w:rsidR="00B13E2F" w:rsidRPr="0064282E" w14:paraId="40A665E1"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D9D9D9"/>
            <w:vAlign w:val="bottom"/>
            <w:hideMark/>
          </w:tcPr>
          <w:p w14:paraId="1ED57261"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b/>
                <w:bCs/>
                <w:color w:val="000000"/>
                <w:lang w:eastAsia="en-GB"/>
              </w:rPr>
              <w:t>1. Research proposal  </w:t>
            </w:r>
            <w:r w:rsidRPr="0064282E">
              <w:rPr>
                <w:rFonts w:ascii="Calibri" w:eastAsia="Times New Roman" w:hAnsi="Calibri" w:cs="Calibri"/>
                <w:lang w:eastAsia="en-GB"/>
              </w:rPr>
              <w:t> </w:t>
            </w:r>
          </w:p>
        </w:tc>
        <w:tc>
          <w:tcPr>
            <w:tcW w:w="1090" w:type="dxa"/>
            <w:tcBorders>
              <w:top w:val="nil"/>
              <w:left w:val="nil"/>
              <w:bottom w:val="single" w:sz="6" w:space="0" w:color="auto"/>
              <w:right w:val="single" w:sz="6" w:space="0" w:color="auto"/>
            </w:tcBorders>
            <w:shd w:val="clear" w:color="auto" w:fill="D9D9D9"/>
            <w:vAlign w:val="bottom"/>
            <w:hideMark/>
          </w:tcPr>
          <w:p w14:paraId="7D91AA28"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354" w:type="dxa"/>
            <w:tcBorders>
              <w:top w:val="nil"/>
              <w:left w:val="nil"/>
              <w:bottom w:val="single" w:sz="6" w:space="0" w:color="auto"/>
              <w:right w:val="single" w:sz="6" w:space="0" w:color="auto"/>
            </w:tcBorders>
            <w:shd w:val="clear" w:color="auto" w:fill="D9D9D9"/>
            <w:vAlign w:val="bottom"/>
            <w:hideMark/>
          </w:tcPr>
          <w:p w14:paraId="5839C634"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D9D9D9"/>
            <w:vAlign w:val="bottom"/>
            <w:hideMark/>
          </w:tcPr>
          <w:p w14:paraId="3B759487"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D9D9D9"/>
            <w:vAlign w:val="bottom"/>
            <w:hideMark/>
          </w:tcPr>
          <w:p w14:paraId="28CFDE81"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D9D9D9"/>
            <w:vAlign w:val="bottom"/>
            <w:hideMark/>
          </w:tcPr>
          <w:p w14:paraId="4997BE13"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D9D9D9"/>
            <w:vAlign w:val="bottom"/>
            <w:hideMark/>
          </w:tcPr>
          <w:p w14:paraId="5D63B61E"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D9D9D9"/>
            <w:vAlign w:val="bottom"/>
            <w:hideMark/>
          </w:tcPr>
          <w:p w14:paraId="554E8739"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2D219172"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4A9F5037"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Consider ideas for research project </w:t>
            </w:r>
            <w:r w:rsidRPr="0064282E">
              <w:rPr>
                <w:rFonts w:ascii="Calibri" w:eastAsia="Times New Roman" w:hAnsi="Calibri" w:cs="Calibri"/>
                <w:lang w:eastAsia="en-GB"/>
              </w:rPr>
              <w:t> </w:t>
            </w:r>
          </w:p>
        </w:tc>
        <w:tc>
          <w:tcPr>
            <w:tcW w:w="1090" w:type="dxa"/>
            <w:tcBorders>
              <w:top w:val="nil"/>
              <w:left w:val="nil"/>
              <w:bottom w:val="single" w:sz="6" w:space="0" w:color="auto"/>
              <w:right w:val="single" w:sz="6" w:space="0" w:color="auto"/>
            </w:tcBorders>
            <w:shd w:val="clear" w:color="auto" w:fill="A9D08E"/>
            <w:vAlign w:val="bottom"/>
            <w:hideMark/>
          </w:tcPr>
          <w:p w14:paraId="5CD521E6" w14:textId="77777777" w:rsidR="00B13E2F" w:rsidRPr="000D383A" w:rsidRDefault="00B13E2F" w:rsidP="00B13E2F">
            <w:pPr>
              <w:spacing w:after="0" w:afterAutospacing="1" w:line="240" w:lineRule="auto"/>
              <w:textAlignment w:val="baseline"/>
              <w:rPr>
                <w:rFonts w:ascii="Segoe UI" w:eastAsia="Times New Roman" w:hAnsi="Segoe UI" w:cs="Segoe UI"/>
                <w:sz w:val="36"/>
                <w:szCs w:val="36"/>
                <w:lang w:eastAsia="en-GB"/>
              </w:rPr>
            </w:pPr>
            <w:r w:rsidRPr="000D383A">
              <w:rPr>
                <w:rFonts w:ascii="Calibri" w:eastAsia="Times New Roman" w:hAnsi="Calibri" w:cs="Calibri"/>
                <w:color w:val="000000"/>
                <w:sz w:val="36"/>
                <w:szCs w:val="36"/>
                <w:lang w:eastAsia="en-GB"/>
              </w:rPr>
              <w:t> </w:t>
            </w:r>
            <w:r w:rsidRPr="000D383A">
              <w:rPr>
                <w:rFonts w:ascii="Calibri" w:eastAsia="Times New Roman" w:hAnsi="Calibri" w:cs="Calibri"/>
                <w:sz w:val="36"/>
                <w:szCs w:val="36"/>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77825F2D"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5F8A2D65"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52FC52D5"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350298BC"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3FAA3897"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0049DFF6"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73A80DA5"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7BD59B47"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Pr>
                <w:rFonts w:ascii="Calibri" w:eastAsia="Times New Roman" w:hAnsi="Calibri" w:cs="Calibri"/>
                <w:color w:val="000000"/>
                <w:lang w:eastAsia="en-GB"/>
              </w:rPr>
              <w:t xml:space="preserve">Find Relevant research into outdoor play and development </w:t>
            </w: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90" w:type="dxa"/>
            <w:tcBorders>
              <w:top w:val="nil"/>
              <w:left w:val="nil"/>
              <w:bottom w:val="single" w:sz="6" w:space="0" w:color="auto"/>
              <w:right w:val="single" w:sz="6" w:space="0" w:color="auto"/>
            </w:tcBorders>
            <w:shd w:val="clear" w:color="auto" w:fill="A9D08E"/>
            <w:vAlign w:val="bottom"/>
            <w:hideMark/>
          </w:tcPr>
          <w:p w14:paraId="4CB2EB5A" w14:textId="77777777" w:rsidR="00B13E2F" w:rsidRPr="000D383A" w:rsidRDefault="00B13E2F" w:rsidP="00B13E2F">
            <w:pPr>
              <w:spacing w:after="0" w:afterAutospacing="1" w:line="240" w:lineRule="auto"/>
              <w:textAlignment w:val="baseline"/>
              <w:rPr>
                <w:rFonts w:ascii="Segoe UI" w:eastAsia="Times New Roman" w:hAnsi="Segoe UI" w:cs="Segoe UI"/>
                <w:sz w:val="36"/>
                <w:szCs w:val="36"/>
                <w:lang w:eastAsia="en-GB"/>
              </w:rPr>
            </w:pPr>
            <w:r w:rsidRPr="000D383A">
              <w:rPr>
                <w:rFonts w:ascii="Calibri" w:eastAsia="Times New Roman" w:hAnsi="Calibri" w:cs="Calibri"/>
                <w:color w:val="000000"/>
                <w:sz w:val="36"/>
                <w:szCs w:val="36"/>
                <w:lang w:eastAsia="en-GB"/>
              </w:rPr>
              <w:t> </w:t>
            </w:r>
            <w:r w:rsidRPr="000D383A">
              <w:rPr>
                <w:rFonts w:ascii="Calibri" w:eastAsia="Times New Roman" w:hAnsi="Calibri" w:cs="Calibri"/>
                <w:sz w:val="36"/>
                <w:szCs w:val="36"/>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06FBBF94"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02F1491E"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7D8EA7C9"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64C7CA72"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5FAE7511"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42CDFE78"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3FA7043F"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11205ACC"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Complete thesis search sheet </w:t>
            </w:r>
            <w:r w:rsidRPr="0064282E">
              <w:rPr>
                <w:rFonts w:ascii="Calibri" w:eastAsia="Times New Roman" w:hAnsi="Calibri" w:cs="Calibri"/>
                <w:lang w:eastAsia="en-GB"/>
              </w:rPr>
              <w:t> </w:t>
            </w:r>
          </w:p>
        </w:tc>
        <w:tc>
          <w:tcPr>
            <w:tcW w:w="1090" w:type="dxa"/>
            <w:tcBorders>
              <w:top w:val="nil"/>
              <w:left w:val="nil"/>
              <w:bottom w:val="single" w:sz="6" w:space="0" w:color="auto"/>
              <w:right w:val="single" w:sz="6" w:space="0" w:color="auto"/>
            </w:tcBorders>
            <w:shd w:val="clear" w:color="auto" w:fill="A9D08E"/>
            <w:vAlign w:val="bottom"/>
            <w:hideMark/>
          </w:tcPr>
          <w:p w14:paraId="2147EE4C" w14:textId="77777777" w:rsidR="00B13E2F" w:rsidRPr="000D383A" w:rsidRDefault="00B13E2F" w:rsidP="00B13E2F">
            <w:pPr>
              <w:spacing w:after="0" w:afterAutospacing="1" w:line="240" w:lineRule="auto"/>
              <w:textAlignment w:val="baseline"/>
              <w:rPr>
                <w:rFonts w:ascii="Segoe UI" w:eastAsia="Times New Roman" w:hAnsi="Segoe UI" w:cs="Segoe UI"/>
                <w:sz w:val="36"/>
                <w:szCs w:val="36"/>
                <w:lang w:eastAsia="en-GB"/>
              </w:rPr>
            </w:pPr>
            <w:r w:rsidRPr="000D383A">
              <w:rPr>
                <w:rFonts w:ascii="Calibri" w:eastAsia="Times New Roman" w:hAnsi="Calibri" w:cs="Calibri"/>
                <w:color w:val="000000"/>
                <w:sz w:val="36"/>
                <w:szCs w:val="36"/>
                <w:lang w:eastAsia="en-GB"/>
              </w:rPr>
              <w:t> </w:t>
            </w:r>
            <w:r w:rsidRPr="000D383A">
              <w:rPr>
                <w:rFonts w:ascii="Calibri" w:eastAsia="Times New Roman" w:hAnsi="Calibri" w:cs="Calibri"/>
                <w:sz w:val="36"/>
                <w:szCs w:val="36"/>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5F8D9733"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55EE6534"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35AD6863"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588A7867"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5339EA79"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6FE502BD"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3ED4F9EA"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055ABAD5"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Assess if there is enough information available</w:t>
            </w:r>
            <w:r w:rsidRPr="0064282E">
              <w:rPr>
                <w:rFonts w:ascii="Calibri" w:eastAsia="Times New Roman" w:hAnsi="Calibri" w:cs="Calibri"/>
                <w:lang w:eastAsia="en-GB"/>
              </w:rPr>
              <w:t> </w:t>
            </w:r>
          </w:p>
        </w:tc>
        <w:tc>
          <w:tcPr>
            <w:tcW w:w="1090" w:type="dxa"/>
            <w:tcBorders>
              <w:top w:val="nil"/>
              <w:left w:val="nil"/>
              <w:bottom w:val="single" w:sz="6" w:space="0" w:color="auto"/>
              <w:right w:val="single" w:sz="6" w:space="0" w:color="auto"/>
            </w:tcBorders>
            <w:shd w:val="clear" w:color="auto" w:fill="A9D08E"/>
            <w:vAlign w:val="bottom"/>
            <w:hideMark/>
          </w:tcPr>
          <w:p w14:paraId="04BE3DF9" w14:textId="77777777" w:rsidR="00B13E2F" w:rsidRPr="000D383A" w:rsidRDefault="00B13E2F" w:rsidP="00B13E2F">
            <w:pPr>
              <w:spacing w:after="0" w:afterAutospacing="1" w:line="240" w:lineRule="auto"/>
              <w:textAlignment w:val="baseline"/>
              <w:rPr>
                <w:rFonts w:ascii="Segoe UI" w:eastAsia="Times New Roman" w:hAnsi="Segoe UI" w:cs="Segoe UI"/>
                <w:sz w:val="36"/>
                <w:szCs w:val="36"/>
                <w:lang w:eastAsia="en-GB"/>
              </w:rPr>
            </w:pPr>
            <w:r w:rsidRPr="000D383A">
              <w:rPr>
                <w:rFonts w:ascii="Calibri" w:eastAsia="Times New Roman" w:hAnsi="Calibri" w:cs="Calibri"/>
                <w:color w:val="000000"/>
                <w:sz w:val="36"/>
                <w:szCs w:val="36"/>
                <w:lang w:eastAsia="en-GB"/>
              </w:rPr>
              <w:t> </w:t>
            </w:r>
            <w:r w:rsidRPr="000D383A">
              <w:rPr>
                <w:rFonts w:ascii="Calibri" w:eastAsia="Times New Roman" w:hAnsi="Calibri" w:cs="Calibri"/>
                <w:sz w:val="36"/>
                <w:szCs w:val="36"/>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115C1C9A"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15C1FAB1"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4DBB1B5C"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1E158811"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3B11C061"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330E18AA"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7E00C013"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0B845CC7"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Identify suitable research materials (books, journals</w:t>
            </w:r>
            <w:r>
              <w:rPr>
                <w:rFonts w:ascii="Calibri" w:eastAsia="Times New Roman" w:hAnsi="Calibri" w:cs="Calibri"/>
                <w:color w:val="000000"/>
                <w:lang w:eastAsia="en-GB"/>
              </w:rPr>
              <w:t>, articles</w:t>
            </w:r>
            <w:r w:rsidRPr="0064282E">
              <w:rPr>
                <w:rFonts w:ascii="Calibri" w:eastAsia="Times New Roman" w:hAnsi="Calibri" w:cs="Calibri"/>
                <w:color w:val="000000"/>
                <w:lang w:eastAsia="en-GB"/>
              </w:rPr>
              <w:t xml:space="preserve"> etc.) </w:t>
            </w:r>
            <w:r w:rsidRPr="0064282E">
              <w:rPr>
                <w:rFonts w:ascii="Calibri" w:eastAsia="Times New Roman" w:hAnsi="Calibri" w:cs="Calibri"/>
                <w:lang w:eastAsia="en-GB"/>
              </w:rPr>
              <w:t> </w:t>
            </w:r>
          </w:p>
        </w:tc>
        <w:tc>
          <w:tcPr>
            <w:tcW w:w="1090" w:type="dxa"/>
            <w:tcBorders>
              <w:top w:val="nil"/>
              <w:left w:val="nil"/>
              <w:bottom w:val="single" w:sz="6" w:space="0" w:color="auto"/>
              <w:right w:val="single" w:sz="6" w:space="0" w:color="auto"/>
            </w:tcBorders>
            <w:shd w:val="clear" w:color="auto" w:fill="A9D08E"/>
            <w:vAlign w:val="bottom"/>
            <w:hideMark/>
          </w:tcPr>
          <w:p w14:paraId="6FE7FECE" w14:textId="77777777" w:rsidR="00B13E2F" w:rsidRPr="000D383A" w:rsidRDefault="00B13E2F" w:rsidP="00B13E2F">
            <w:pPr>
              <w:spacing w:after="100" w:afterAutospacing="1" w:line="240" w:lineRule="auto"/>
              <w:textAlignment w:val="baseline"/>
              <w:rPr>
                <w:rFonts w:ascii="Segoe UI" w:eastAsia="Times New Roman" w:hAnsi="Segoe UI" w:cs="Segoe UI"/>
                <w:sz w:val="36"/>
                <w:szCs w:val="36"/>
                <w:lang w:eastAsia="en-GB"/>
              </w:rPr>
            </w:pPr>
            <w:r w:rsidRPr="000D383A">
              <w:rPr>
                <w:rFonts w:ascii="Calibri" w:eastAsia="Times New Roman" w:hAnsi="Calibri" w:cs="Calibri"/>
                <w:color w:val="000000"/>
                <w:sz w:val="36"/>
                <w:szCs w:val="36"/>
                <w:lang w:eastAsia="en-GB"/>
              </w:rPr>
              <w:t> </w:t>
            </w:r>
            <w:r w:rsidRPr="000D383A">
              <w:rPr>
                <w:rFonts w:ascii="Calibri" w:eastAsia="Times New Roman" w:hAnsi="Calibri" w:cs="Calibri"/>
                <w:sz w:val="36"/>
                <w:szCs w:val="36"/>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32270DBD"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1F46CA87"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79D45FBA"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636955BC"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5B0AEE2E"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4D602F3B"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1EF56A83"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7DD58A57"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Write up research proposal </w:t>
            </w:r>
            <w:r w:rsidRPr="0064282E">
              <w:rPr>
                <w:rFonts w:ascii="Calibri" w:eastAsia="Times New Roman" w:hAnsi="Calibri" w:cs="Calibri"/>
                <w:lang w:eastAsia="en-GB"/>
              </w:rPr>
              <w:t> </w:t>
            </w:r>
          </w:p>
        </w:tc>
        <w:tc>
          <w:tcPr>
            <w:tcW w:w="1090" w:type="dxa"/>
            <w:tcBorders>
              <w:top w:val="nil"/>
              <w:left w:val="nil"/>
              <w:bottom w:val="single" w:sz="6" w:space="0" w:color="auto"/>
              <w:right w:val="single" w:sz="6" w:space="0" w:color="auto"/>
            </w:tcBorders>
            <w:shd w:val="clear" w:color="auto" w:fill="A9D08E"/>
            <w:vAlign w:val="bottom"/>
            <w:hideMark/>
          </w:tcPr>
          <w:p w14:paraId="04292C1D" w14:textId="77777777" w:rsidR="00B13E2F" w:rsidRPr="000D383A" w:rsidRDefault="00B13E2F" w:rsidP="00B13E2F">
            <w:pPr>
              <w:spacing w:after="0" w:afterAutospacing="1" w:line="240" w:lineRule="auto"/>
              <w:textAlignment w:val="baseline"/>
              <w:rPr>
                <w:rFonts w:ascii="Segoe UI" w:eastAsia="Times New Roman" w:hAnsi="Segoe UI" w:cs="Segoe UI"/>
                <w:sz w:val="36"/>
                <w:szCs w:val="36"/>
                <w:lang w:eastAsia="en-GB"/>
              </w:rPr>
            </w:pPr>
            <w:r w:rsidRPr="000D383A">
              <w:rPr>
                <w:rFonts w:ascii="Calibri" w:eastAsia="Times New Roman" w:hAnsi="Calibri" w:cs="Calibri"/>
                <w:color w:val="000000"/>
                <w:sz w:val="36"/>
                <w:szCs w:val="36"/>
                <w:lang w:eastAsia="en-GB"/>
              </w:rPr>
              <w:t> </w:t>
            </w:r>
            <w:r w:rsidRPr="000D383A">
              <w:rPr>
                <w:rFonts w:ascii="Calibri" w:eastAsia="Times New Roman" w:hAnsi="Calibri" w:cs="Calibri"/>
                <w:sz w:val="36"/>
                <w:szCs w:val="36"/>
                <w:lang w:eastAsia="en-GB"/>
              </w:rPr>
              <w:t> </w:t>
            </w:r>
          </w:p>
        </w:tc>
        <w:tc>
          <w:tcPr>
            <w:tcW w:w="1354" w:type="dxa"/>
            <w:tcBorders>
              <w:top w:val="nil"/>
              <w:left w:val="nil"/>
              <w:bottom w:val="single" w:sz="6" w:space="0" w:color="auto"/>
              <w:right w:val="single" w:sz="6" w:space="0" w:color="auto"/>
            </w:tcBorders>
            <w:shd w:val="clear" w:color="auto" w:fill="A9D08E"/>
            <w:vAlign w:val="bottom"/>
            <w:hideMark/>
          </w:tcPr>
          <w:p w14:paraId="3A8DF56E"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B13E2F">
              <w:rPr>
                <w:rFonts w:ascii="Calibri" w:eastAsia="Times New Roman" w:hAnsi="Calibri" w:cs="Calibri"/>
                <w:sz w:val="28"/>
                <w:szCs w:val="28"/>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730D4CD5"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60497958"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7DC10972"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71944A81"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60FB2CE0"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493727EE"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4803F4F6"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Submit research proposal</w:t>
            </w:r>
            <w:r w:rsidRPr="0064282E">
              <w:rPr>
                <w:rFonts w:ascii="Calibri" w:eastAsia="Times New Roman" w:hAnsi="Calibri" w:cs="Calibri"/>
                <w:lang w:eastAsia="en-GB"/>
              </w:rPr>
              <w:t> </w:t>
            </w:r>
          </w:p>
        </w:tc>
        <w:tc>
          <w:tcPr>
            <w:tcW w:w="1090" w:type="dxa"/>
            <w:tcBorders>
              <w:top w:val="nil"/>
              <w:left w:val="nil"/>
              <w:bottom w:val="single" w:sz="6" w:space="0" w:color="auto"/>
              <w:right w:val="single" w:sz="6" w:space="0" w:color="auto"/>
            </w:tcBorders>
            <w:shd w:val="clear" w:color="auto" w:fill="auto"/>
            <w:vAlign w:val="bottom"/>
            <w:hideMark/>
          </w:tcPr>
          <w:p w14:paraId="5AD9653F" w14:textId="77777777" w:rsidR="00B13E2F" w:rsidRPr="000D383A" w:rsidRDefault="00B13E2F" w:rsidP="00B13E2F">
            <w:pPr>
              <w:spacing w:after="0" w:afterAutospacing="1" w:line="240" w:lineRule="auto"/>
              <w:textAlignment w:val="baseline"/>
              <w:rPr>
                <w:rFonts w:ascii="Segoe UI" w:eastAsia="Times New Roman" w:hAnsi="Segoe UI" w:cs="Segoe UI"/>
                <w:sz w:val="36"/>
                <w:szCs w:val="36"/>
                <w:lang w:eastAsia="en-GB"/>
              </w:rPr>
            </w:pPr>
            <w:r w:rsidRPr="000D383A">
              <w:rPr>
                <w:rFonts w:ascii="Calibri" w:eastAsia="Times New Roman" w:hAnsi="Calibri" w:cs="Calibri"/>
                <w:color w:val="000000"/>
                <w:sz w:val="36"/>
                <w:szCs w:val="36"/>
                <w:lang w:eastAsia="en-GB"/>
              </w:rPr>
              <w:t> </w:t>
            </w:r>
            <w:r w:rsidRPr="000D383A">
              <w:rPr>
                <w:rFonts w:ascii="Calibri" w:eastAsia="Times New Roman" w:hAnsi="Calibri" w:cs="Calibri"/>
                <w:sz w:val="36"/>
                <w:szCs w:val="36"/>
                <w:lang w:eastAsia="en-GB"/>
              </w:rPr>
              <w:t> </w:t>
            </w:r>
          </w:p>
        </w:tc>
        <w:tc>
          <w:tcPr>
            <w:tcW w:w="1354" w:type="dxa"/>
            <w:tcBorders>
              <w:top w:val="nil"/>
              <w:left w:val="nil"/>
              <w:bottom w:val="single" w:sz="6" w:space="0" w:color="auto"/>
              <w:right w:val="single" w:sz="6" w:space="0" w:color="auto"/>
            </w:tcBorders>
            <w:shd w:val="clear" w:color="auto" w:fill="A9D08E"/>
            <w:vAlign w:val="bottom"/>
            <w:hideMark/>
          </w:tcPr>
          <w:p w14:paraId="610E0098" w14:textId="77777777" w:rsidR="00B13E2F" w:rsidRPr="00B13E2F" w:rsidRDefault="00B13E2F" w:rsidP="00B13E2F">
            <w:pPr>
              <w:spacing w:after="0" w:afterAutospacing="1" w:line="240" w:lineRule="auto"/>
              <w:textAlignment w:val="baseline"/>
              <w:rPr>
                <w:rFonts w:ascii="Segoe UI" w:eastAsia="Times New Roman" w:hAnsi="Segoe UI" w:cs="Segoe UI"/>
                <w:sz w:val="28"/>
                <w:szCs w:val="28"/>
                <w:lang w:eastAsia="en-GB"/>
              </w:rPr>
            </w:pPr>
            <w:r w:rsidRPr="00B13E2F">
              <w:rPr>
                <w:rFonts w:ascii="Calibri" w:eastAsia="Times New Roman" w:hAnsi="Calibri" w:cs="Calibri"/>
                <w:color w:val="000000"/>
                <w:sz w:val="28"/>
                <w:szCs w:val="28"/>
                <w:lang w:eastAsia="en-GB"/>
              </w:rPr>
              <w:t> </w:t>
            </w:r>
            <w:r w:rsidRPr="00B13E2F">
              <w:rPr>
                <w:rFonts w:ascii="Calibri" w:eastAsia="Times New Roman" w:hAnsi="Calibri" w:cs="Calibri"/>
                <w:sz w:val="28"/>
                <w:szCs w:val="28"/>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7139B7D5"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4E4E66CE"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30CAD390"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70231646"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0D1A68E7"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0C7B549C"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D9D9D9"/>
            <w:vAlign w:val="bottom"/>
            <w:hideMark/>
          </w:tcPr>
          <w:p w14:paraId="6403B046"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b/>
                <w:bCs/>
                <w:color w:val="000000"/>
                <w:lang w:eastAsia="en-GB"/>
              </w:rPr>
              <w:t>2. Research Project </w:t>
            </w:r>
            <w:r w:rsidRPr="0064282E">
              <w:rPr>
                <w:rFonts w:ascii="Calibri" w:eastAsia="Times New Roman" w:hAnsi="Calibri" w:cs="Calibri"/>
                <w:lang w:eastAsia="en-GB"/>
              </w:rPr>
              <w:t> </w:t>
            </w:r>
          </w:p>
        </w:tc>
        <w:tc>
          <w:tcPr>
            <w:tcW w:w="1090" w:type="dxa"/>
            <w:tcBorders>
              <w:top w:val="nil"/>
              <w:left w:val="nil"/>
              <w:bottom w:val="single" w:sz="6" w:space="0" w:color="auto"/>
              <w:right w:val="single" w:sz="6" w:space="0" w:color="auto"/>
            </w:tcBorders>
            <w:shd w:val="clear" w:color="auto" w:fill="D9D9D9"/>
            <w:vAlign w:val="bottom"/>
            <w:hideMark/>
          </w:tcPr>
          <w:p w14:paraId="7C8E4CF6"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354" w:type="dxa"/>
            <w:tcBorders>
              <w:top w:val="nil"/>
              <w:left w:val="nil"/>
              <w:bottom w:val="single" w:sz="6" w:space="0" w:color="auto"/>
              <w:right w:val="single" w:sz="6" w:space="0" w:color="auto"/>
            </w:tcBorders>
            <w:shd w:val="clear" w:color="auto" w:fill="D9D9D9"/>
            <w:vAlign w:val="bottom"/>
            <w:hideMark/>
          </w:tcPr>
          <w:p w14:paraId="7A2B69E8"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D9D9D9"/>
            <w:vAlign w:val="bottom"/>
            <w:hideMark/>
          </w:tcPr>
          <w:p w14:paraId="6E8AE2E3"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D9D9D9"/>
            <w:vAlign w:val="bottom"/>
            <w:hideMark/>
          </w:tcPr>
          <w:p w14:paraId="612F172C"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D9D9D9"/>
            <w:vAlign w:val="bottom"/>
            <w:hideMark/>
          </w:tcPr>
          <w:p w14:paraId="6698E4CC"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D9D9D9"/>
            <w:vAlign w:val="bottom"/>
            <w:hideMark/>
          </w:tcPr>
          <w:p w14:paraId="128E62F1"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D9D9D9"/>
            <w:vAlign w:val="bottom"/>
            <w:hideMark/>
          </w:tcPr>
          <w:p w14:paraId="7B76828D"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71AC3C09"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7269A209"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Plan out the chapters for the project </w:t>
            </w:r>
            <w:r w:rsidRPr="0064282E">
              <w:rPr>
                <w:rFonts w:ascii="Calibri" w:eastAsia="Times New Roman" w:hAnsi="Calibri" w:cs="Calibri"/>
                <w:lang w:eastAsia="en-GB"/>
              </w:rPr>
              <w:t> </w:t>
            </w:r>
          </w:p>
        </w:tc>
        <w:tc>
          <w:tcPr>
            <w:tcW w:w="1090" w:type="dxa"/>
            <w:tcBorders>
              <w:top w:val="nil"/>
              <w:left w:val="nil"/>
              <w:bottom w:val="single" w:sz="6" w:space="0" w:color="auto"/>
              <w:right w:val="single" w:sz="6" w:space="0" w:color="auto"/>
            </w:tcBorders>
            <w:shd w:val="clear" w:color="auto" w:fill="auto"/>
            <w:vAlign w:val="bottom"/>
            <w:hideMark/>
          </w:tcPr>
          <w:p w14:paraId="597A2A68"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354" w:type="dxa"/>
            <w:tcBorders>
              <w:top w:val="nil"/>
              <w:left w:val="nil"/>
              <w:bottom w:val="single" w:sz="6" w:space="0" w:color="auto"/>
              <w:right w:val="single" w:sz="6" w:space="0" w:color="auto"/>
            </w:tcBorders>
            <w:shd w:val="clear" w:color="auto" w:fill="A9D08E"/>
            <w:vAlign w:val="bottom"/>
            <w:hideMark/>
          </w:tcPr>
          <w:p w14:paraId="3EB9AA6D"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73CBFED9"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73FCB035"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4000D851"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7B776706"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2EB85BF3"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0428D1E7"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77881F66"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Start gathering important information </w:t>
            </w:r>
            <w:r w:rsidRPr="0064282E">
              <w:rPr>
                <w:rFonts w:ascii="Calibri" w:eastAsia="Times New Roman" w:hAnsi="Calibri" w:cs="Calibri"/>
                <w:lang w:eastAsia="en-GB"/>
              </w:rPr>
              <w:t> </w:t>
            </w:r>
          </w:p>
        </w:tc>
        <w:tc>
          <w:tcPr>
            <w:tcW w:w="1090" w:type="dxa"/>
            <w:tcBorders>
              <w:top w:val="nil"/>
              <w:left w:val="nil"/>
              <w:bottom w:val="single" w:sz="6" w:space="0" w:color="auto"/>
              <w:right w:val="single" w:sz="6" w:space="0" w:color="auto"/>
            </w:tcBorders>
            <w:shd w:val="clear" w:color="auto" w:fill="auto"/>
            <w:vAlign w:val="bottom"/>
            <w:hideMark/>
          </w:tcPr>
          <w:p w14:paraId="3C298F41"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354" w:type="dxa"/>
            <w:tcBorders>
              <w:top w:val="nil"/>
              <w:left w:val="nil"/>
              <w:bottom w:val="single" w:sz="6" w:space="0" w:color="auto"/>
              <w:right w:val="single" w:sz="6" w:space="0" w:color="auto"/>
            </w:tcBorders>
            <w:shd w:val="clear" w:color="auto" w:fill="A9D08E"/>
            <w:vAlign w:val="bottom"/>
            <w:hideMark/>
          </w:tcPr>
          <w:p w14:paraId="21698C8D"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6941D230"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1D297AE5"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5B5C558B"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004A91BD"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47C5A3C7"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391A101E"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2D094D28"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Read around the topic </w:t>
            </w:r>
            <w:r>
              <w:rPr>
                <w:rFonts w:ascii="Calibri" w:eastAsia="Times New Roman" w:hAnsi="Calibri" w:cs="Calibri"/>
                <w:lang w:eastAsia="en-GB"/>
              </w:rPr>
              <w:t>more</w:t>
            </w:r>
          </w:p>
        </w:tc>
        <w:tc>
          <w:tcPr>
            <w:tcW w:w="1090" w:type="dxa"/>
            <w:tcBorders>
              <w:top w:val="nil"/>
              <w:left w:val="nil"/>
              <w:bottom w:val="single" w:sz="6" w:space="0" w:color="auto"/>
              <w:right w:val="single" w:sz="6" w:space="0" w:color="auto"/>
            </w:tcBorders>
            <w:shd w:val="clear" w:color="auto" w:fill="auto"/>
            <w:vAlign w:val="bottom"/>
            <w:hideMark/>
          </w:tcPr>
          <w:p w14:paraId="58E1C0E3"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354" w:type="dxa"/>
            <w:tcBorders>
              <w:top w:val="nil"/>
              <w:left w:val="nil"/>
              <w:bottom w:val="single" w:sz="6" w:space="0" w:color="auto"/>
              <w:right w:val="single" w:sz="6" w:space="0" w:color="auto"/>
            </w:tcBorders>
            <w:shd w:val="clear" w:color="auto" w:fill="A9D08E"/>
            <w:vAlign w:val="bottom"/>
            <w:hideMark/>
          </w:tcPr>
          <w:p w14:paraId="67B197A2"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A9D08E"/>
            <w:vAlign w:val="bottom"/>
            <w:hideMark/>
          </w:tcPr>
          <w:p w14:paraId="23131385"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9D08E"/>
            <w:vAlign w:val="bottom"/>
            <w:hideMark/>
          </w:tcPr>
          <w:p w14:paraId="2DE09DD9"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9D08E"/>
            <w:vAlign w:val="bottom"/>
            <w:hideMark/>
          </w:tcPr>
          <w:p w14:paraId="1D146114"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31DD0E8A"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0883888C"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2599D4FE"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37E91DA6"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xml:space="preserve">Read </w:t>
            </w:r>
            <w:r>
              <w:rPr>
                <w:rFonts w:ascii="Calibri" w:eastAsia="Times New Roman" w:hAnsi="Calibri" w:cs="Calibri"/>
                <w:color w:val="000000"/>
                <w:lang w:eastAsia="en-GB"/>
              </w:rPr>
              <w:t>articles from different viewpoints and different countries. E.G England, Wales</w:t>
            </w:r>
          </w:p>
        </w:tc>
        <w:tc>
          <w:tcPr>
            <w:tcW w:w="1090" w:type="dxa"/>
            <w:tcBorders>
              <w:top w:val="nil"/>
              <w:left w:val="nil"/>
              <w:bottom w:val="single" w:sz="6" w:space="0" w:color="auto"/>
              <w:right w:val="single" w:sz="6" w:space="0" w:color="auto"/>
            </w:tcBorders>
            <w:shd w:val="clear" w:color="auto" w:fill="auto"/>
            <w:vAlign w:val="bottom"/>
            <w:hideMark/>
          </w:tcPr>
          <w:p w14:paraId="05233F7A"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354" w:type="dxa"/>
            <w:tcBorders>
              <w:top w:val="nil"/>
              <w:left w:val="nil"/>
              <w:bottom w:val="single" w:sz="6" w:space="0" w:color="auto"/>
              <w:right w:val="single" w:sz="6" w:space="0" w:color="auto"/>
            </w:tcBorders>
            <w:shd w:val="clear" w:color="auto" w:fill="A9D08E"/>
            <w:vAlign w:val="bottom"/>
            <w:hideMark/>
          </w:tcPr>
          <w:p w14:paraId="3446DA74"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A9D08E"/>
            <w:vAlign w:val="bottom"/>
            <w:hideMark/>
          </w:tcPr>
          <w:p w14:paraId="1D375149"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9D08E"/>
            <w:vAlign w:val="bottom"/>
            <w:hideMark/>
          </w:tcPr>
          <w:p w14:paraId="6E361962"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9D08E"/>
            <w:vAlign w:val="bottom"/>
            <w:hideMark/>
          </w:tcPr>
          <w:p w14:paraId="2C78C9D3"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30E37BFE"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22189F09"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6F211637"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D9D9D9"/>
            <w:vAlign w:val="bottom"/>
            <w:hideMark/>
          </w:tcPr>
          <w:p w14:paraId="198CDB02"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b/>
                <w:bCs/>
                <w:color w:val="000000"/>
                <w:lang w:eastAsia="en-GB"/>
              </w:rPr>
              <w:t>2. Systematic Review </w:t>
            </w:r>
            <w:r w:rsidRPr="0064282E">
              <w:rPr>
                <w:rFonts w:ascii="Calibri" w:eastAsia="Times New Roman" w:hAnsi="Calibri" w:cs="Calibri"/>
                <w:lang w:eastAsia="en-GB"/>
              </w:rPr>
              <w:t> </w:t>
            </w:r>
          </w:p>
        </w:tc>
        <w:tc>
          <w:tcPr>
            <w:tcW w:w="1090" w:type="dxa"/>
            <w:tcBorders>
              <w:top w:val="nil"/>
              <w:left w:val="nil"/>
              <w:bottom w:val="single" w:sz="6" w:space="0" w:color="auto"/>
              <w:right w:val="single" w:sz="6" w:space="0" w:color="auto"/>
            </w:tcBorders>
            <w:shd w:val="clear" w:color="auto" w:fill="D9D9D9"/>
            <w:vAlign w:val="bottom"/>
            <w:hideMark/>
          </w:tcPr>
          <w:p w14:paraId="4BBAA12F"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354" w:type="dxa"/>
            <w:tcBorders>
              <w:top w:val="nil"/>
              <w:left w:val="nil"/>
              <w:bottom w:val="single" w:sz="6" w:space="0" w:color="auto"/>
              <w:right w:val="single" w:sz="6" w:space="0" w:color="auto"/>
            </w:tcBorders>
            <w:shd w:val="clear" w:color="auto" w:fill="D9D9D9"/>
            <w:vAlign w:val="bottom"/>
            <w:hideMark/>
          </w:tcPr>
          <w:p w14:paraId="51C67086"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D9D9D9"/>
            <w:vAlign w:val="bottom"/>
            <w:hideMark/>
          </w:tcPr>
          <w:p w14:paraId="44D7A676"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D9D9D9"/>
            <w:vAlign w:val="bottom"/>
            <w:hideMark/>
          </w:tcPr>
          <w:p w14:paraId="2019D848"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D9D9D9"/>
            <w:vAlign w:val="bottom"/>
            <w:hideMark/>
          </w:tcPr>
          <w:p w14:paraId="1A8B0CB6"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D9D9D9"/>
            <w:vAlign w:val="bottom"/>
            <w:hideMark/>
          </w:tcPr>
          <w:p w14:paraId="637371B0"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D9D9D9"/>
            <w:vAlign w:val="bottom"/>
            <w:hideMark/>
          </w:tcPr>
          <w:p w14:paraId="5EDD6964"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27175C97"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635E239B"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Research secondary data</w:t>
            </w:r>
            <w:r w:rsidRPr="0064282E">
              <w:rPr>
                <w:rFonts w:ascii="Calibri" w:eastAsia="Times New Roman" w:hAnsi="Calibri" w:cs="Calibri"/>
                <w:lang w:eastAsia="en-GB"/>
              </w:rPr>
              <w:t> </w:t>
            </w:r>
          </w:p>
        </w:tc>
        <w:tc>
          <w:tcPr>
            <w:tcW w:w="1090" w:type="dxa"/>
            <w:tcBorders>
              <w:top w:val="nil"/>
              <w:left w:val="nil"/>
              <w:bottom w:val="single" w:sz="6" w:space="0" w:color="auto"/>
              <w:right w:val="single" w:sz="6" w:space="0" w:color="auto"/>
            </w:tcBorders>
            <w:shd w:val="clear" w:color="auto" w:fill="auto"/>
            <w:vAlign w:val="bottom"/>
            <w:hideMark/>
          </w:tcPr>
          <w:p w14:paraId="2D88D33E"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354" w:type="dxa"/>
            <w:tcBorders>
              <w:top w:val="nil"/>
              <w:left w:val="nil"/>
              <w:bottom w:val="single" w:sz="6" w:space="0" w:color="auto"/>
              <w:right w:val="single" w:sz="6" w:space="0" w:color="auto"/>
            </w:tcBorders>
            <w:shd w:val="clear" w:color="auto" w:fill="A9D08E"/>
            <w:vAlign w:val="bottom"/>
            <w:hideMark/>
          </w:tcPr>
          <w:p w14:paraId="751CB482"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A9D08E"/>
            <w:vAlign w:val="bottom"/>
            <w:hideMark/>
          </w:tcPr>
          <w:p w14:paraId="6945C7E6"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9D08E"/>
            <w:vAlign w:val="bottom"/>
            <w:hideMark/>
          </w:tcPr>
          <w:p w14:paraId="3512B951"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9D08E"/>
            <w:vAlign w:val="bottom"/>
            <w:hideMark/>
          </w:tcPr>
          <w:p w14:paraId="2A5C2E72"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2D6E92F9"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06091FD8"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2D0FAE93"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4647CC65"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Put information into themes for review</w:t>
            </w:r>
            <w:r w:rsidRPr="0064282E">
              <w:rPr>
                <w:rFonts w:ascii="Calibri" w:eastAsia="Times New Roman" w:hAnsi="Calibri" w:cs="Calibri"/>
                <w:lang w:eastAsia="en-GB"/>
              </w:rPr>
              <w:t> </w:t>
            </w:r>
          </w:p>
        </w:tc>
        <w:tc>
          <w:tcPr>
            <w:tcW w:w="1090" w:type="dxa"/>
            <w:tcBorders>
              <w:top w:val="nil"/>
              <w:left w:val="nil"/>
              <w:bottom w:val="single" w:sz="6" w:space="0" w:color="auto"/>
              <w:right w:val="single" w:sz="6" w:space="0" w:color="auto"/>
            </w:tcBorders>
            <w:shd w:val="clear" w:color="auto" w:fill="auto"/>
            <w:vAlign w:val="bottom"/>
            <w:hideMark/>
          </w:tcPr>
          <w:p w14:paraId="4B7919BB"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354" w:type="dxa"/>
            <w:tcBorders>
              <w:top w:val="nil"/>
              <w:left w:val="nil"/>
              <w:bottom w:val="single" w:sz="6" w:space="0" w:color="auto"/>
              <w:right w:val="single" w:sz="6" w:space="0" w:color="auto"/>
            </w:tcBorders>
            <w:shd w:val="clear" w:color="auto" w:fill="A9D08E"/>
            <w:vAlign w:val="bottom"/>
            <w:hideMark/>
          </w:tcPr>
          <w:p w14:paraId="7FDCE901"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58E3D5E8"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3791F994"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76206380"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5396234E"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41D54047"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51489138"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4DA8FB84"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Write up systematic review </w:t>
            </w:r>
            <w:r w:rsidRPr="0064282E">
              <w:rPr>
                <w:rFonts w:ascii="Calibri" w:eastAsia="Times New Roman" w:hAnsi="Calibri" w:cs="Calibri"/>
                <w:lang w:eastAsia="en-GB"/>
              </w:rPr>
              <w:t> </w:t>
            </w:r>
          </w:p>
        </w:tc>
        <w:tc>
          <w:tcPr>
            <w:tcW w:w="1090" w:type="dxa"/>
            <w:tcBorders>
              <w:top w:val="nil"/>
              <w:left w:val="nil"/>
              <w:bottom w:val="single" w:sz="6" w:space="0" w:color="auto"/>
              <w:right w:val="single" w:sz="6" w:space="0" w:color="auto"/>
            </w:tcBorders>
            <w:shd w:val="clear" w:color="auto" w:fill="auto"/>
            <w:vAlign w:val="bottom"/>
            <w:hideMark/>
          </w:tcPr>
          <w:p w14:paraId="66C5E70B"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513D8702"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A9D08E"/>
            <w:vAlign w:val="bottom"/>
            <w:hideMark/>
          </w:tcPr>
          <w:p w14:paraId="407134CA"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9D08E"/>
            <w:vAlign w:val="bottom"/>
            <w:hideMark/>
          </w:tcPr>
          <w:p w14:paraId="5202F3C9"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9D08E"/>
            <w:vAlign w:val="bottom"/>
            <w:hideMark/>
          </w:tcPr>
          <w:p w14:paraId="564F4E05"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3B70F427"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775349F1"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4A4A1D8F"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67F7F61F"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Include discussion on tables and charts used by researchers</w:t>
            </w:r>
            <w:r w:rsidRPr="0064282E">
              <w:rPr>
                <w:rFonts w:ascii="Calibri" w:eastAsia="Times New Roman" w:hAnsi="Calibri" w:cs="Calibri"/>
                <w:lang w:eastAsia="en-GB"/>
              </w:rPr>
              <w:t> </w:t>
            </w:r>
            <w:r>
              <w:rPr>
                <w:rFonts w:ascii="Calibri" w:eastAsia="Times New Roman" w:hAnsi="Calibri" w:cs="Calibri"/>
                <w:lang w:eastAsia="en-GB"/>
              </w:rPr>
              <w:t xml:space="preserve">and use statistics </w:t>
            </w:r>
          </w:p>
        </w:tc>
        <w:tc>
          <w:tcPr>
            <w:tcW w:w="1090" w:type="dxa"/>
            <w:tcBorders>
              <w:top w:val="nil"/>
              <w:left w:val="nil"/>
              <w:bottom w:val="single" w:sz="6" w:space="0" w:color="auto"/>
              <w:right w:val="single" w:sz="6" w:space="0" w:color="auto"/>
            </w:tcBorders>
            <w:shd w:val="clear" w:color="auto" w:fill="auto"/>
            <w:vAlign w:val="bottom"/>
            <w:hideMark/>
          </w:tcPr>
          <w:p w14:paraId="2EA9E8DE"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47574BD0"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A9D08E"/>
            <w:vAlign w:val="bottom"/>
            <w:hideMark/>
          </w:tcPr>
          <w:p w14:paraId="7B04491E"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9D08E"/>
            <w:vAlign w:val="bottom"/>
            <w:hideMark/>
          </w:tcPr>
          <w:p w14:paraId="6E760CF1"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9D08E"/>
            <w:vAlign w:val="bottom"/>
            <w:hideMark/>
          </w:tcPr>
          <w:p w14:paraId="41DB5BEF"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1762A656"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3E93E1CC"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45D43311"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185CD79C"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xml:space="preserve">Read through draft and </w:t>
            </w:r>
            <w:r>
              <w:rPr>
                <w:rFonts w:ascii="Calibri" w:eastAsia="Times New Roman" w:hAnsi="Calibri" w:cs="Calibri"/>
                <w:color w:val="000000"/>
                <w:lang w:eastAsia="en-GB"/>
              </w:rPr>
              <w:t>make any changes needed</w:t>
            </w:r>
          </w:p>
        </w:tc>
        <w:tc>
          <w:tcPr>
            <w:tcW w:w="1090" w:type="dxa"/>
            <w:tcBorders>
              <w:top w:val="nil"/>
              <w:left w:val="nil"/>
              <w:bottom w:val="single" w:sz="6" w:space="0" w:color="auto"/>
              <w:right w:val="single" w:sz="6" w:space="0" w:color="auto"/>
            </w:tcBorders>
            <w:shd w:val="clear" w:color="auto" w:fill="auto"/>
            <w:vAlign w:val="bottom"/>
            <w:hideMark/>
          </w:tcPr>
          <w:p w14:paraId="3CC83B49"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68974186"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0DB9A200"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9D08E"/>
            <w:vAlign w:val="bottom"/>
            <w:hideMark/>
          </w:tcPr>
          <w:p w14:paraId="25889831"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9D08E"/>
            <w:vAlign w:val="bottom"/>
            <w:hideMark/>
          </w:tcPr>
          <w:p w14:paraId="04436081"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uto"/>
            <w:vAlign w:val="bottom"/>
            <w:hideMark/>
          </w:tcPr>
          <w:p w14:paraId="27D9DA08"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6B8E1BFA"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63C44D3B"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D9D9D9"/>
            <w:vAlign w:val="bottom"/>
            <w:hideMark/>
          </w:tcPr>
          <w:p w14:paraId="78B7E6B8"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b/>
                <w:bCs/>
                <w:color w:val="000000"/>
                <w:lang w:eastAsia="en-GB"/>
              </w:rPr>
              <w:t>5. Final Draft </w:t>
            </w:r>
            <w:r w:rsidRPr="0064282E">
              <w:rPr>
                <w:rFonts w:ascii="Calibri" w:eastAsia="Times New Roman" w:hAnsi="Calibri" w:cs="Calibri"/>
                <w:lang w:eastAsia="en-GB"/>
              </w:rPr>
              <w:t> </w:t>
            </w:r>
          </w:p>
        </w:tc>
        <w:tc>
          <w:tcPr>
            <w:tcW w:w="1090" w:type="dxa"/>
            <w:tcBorders>
              <w:top w:val="nil"/>
              <w:left w:val="nil"/>
              <w:bottom w:val="single" w:sz="6" w:space="0" w:color="auto"/>
              <w:right w:val="single" w:sz="6" w:space="0" w:color="auto"/>
            </w:tcBorders>
            <w:shd w:val="clear" w:color="auto" w:fill="D9D9D9"/>
            <w:vAlign w:val="bottom"/>
            <w:hideMark/>
          </w:tcPr>
          <w:p w14:paraId="421B0EFD"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354" w:type="dxa"/>
            <w:tcBorders>
              <w:top w:val="nil"/>
              <w:left w:val="nil"/>
              <w:bottom w:val="single" w:sz="6" w:space="0" w:color="auto"/>
              <w:right w:val="single" w:sz="6" w:space="0" w:color="auto"/>
            </w:tcBorders>
            <w:shd w:val="clear" w:color="auto" w:fill="D9D9D9"/>
            <w:vAlign w:val="bottom"/>
            <w:hideMark/>
          </w:tcPr>
          <w:p w14:paraId="231ADA5A"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D9D9D9"/>
            <w:vAlign w:val="bottom"/>
            <w:hideMark/>
          </w:tcPr>
          <w:p w14:paraId="58376B63"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D9D9D9"/>
            <w:vAlign w:val="bottom"/>
            <w:hideMark/>
          </w:tcPr>
          <w:p w14:paraId="611F93BF"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D9D9D9"/>
            <w:vAlign w:val="bottom"/>
            <w:hideMark/>
          </w:tcPr>
          <w:p w14:paraId="1373FDFA"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D9D9D9"/>
            <w:vAlign w:val="bottom"/>
            <w:hideMark/>
          </w:tcPr>
          <w:p w14:paraId="63E30F66"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D9D9D9"/>
            <w:vAlign w:val="bottom"/>
            <w:hideMark/>
          </w:tcPr>
          <w:p w14:paraId="18D2A302"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27E2B96D"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7CD3B18A"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Make sure the question has been addressed</w:t>
            </w:r>
            <w:r w:rsidRPr="0064282E">
              <w:rPr>
                <w:rFonts w:ascii="Calibri" w:eastAsia="Times New Roman" w:hAnsi="Calibri" w:cs="Calibri"/>
                <w:lang w:eastAsia="en-GB"/>
              </w:rPr>
              <w:t> </w:t>
            </w:r>
          </w:p>
        </w:tc>
        <w:tc>
          <w:tcPr>
            <w:tcW w:w="1090" w:type="dxa"/>
            <w:tcBorders>
              <w:top w:val="nil"/>
              <w:left w:val="nil"/>
              <w:bottom w:val="single" w:sz="6" w:space="0" w:color="auto"/>
              <w:right w:val="single" w:sz="6" w:space="0" w:color="auto"/>
            </w:tcBorders>
            <w:shd w:val="clear" w:color="auto" w:fill="auto"/>
            <w:vAlign w:val="bottom"/>
            <w:hideMark/>
          </w:tcPr>
          <w:p w14:paraId="604EE48E"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4DA30B4E"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02F58283"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1F9C8088"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51FBA9F0"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9D08E"/>
            <w:vAlign w:val="bottom"/>
            <w:hideMark/>
          </w:tcPr>
          <w:p w14:paraId="3EB34670"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7EA1FFE4"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756D07D7"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3FF05E25"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xml:space="preserve">Make sure the work flows and </w:t>
            </w:r>
            <w:r>
              <w:rPr>
                <w:rFonts w:ascii="Calibri" w:eastAsia="Times New Roman" w:hAnsi="Calibri" w:cs="Calibri"/>
                <w:color w:val="000000"/>
                <w:lang w:eastAsia="en-GB"/>
              </w:rPr>
              <w:t xml:space="preserve">is consistent </w:t>
            </w:r>
          </w:p>
        </w:tc>
        <w:tc>
          <w:tcPr>
            <w:tcW w:w="1090" w:type="dxa"/>
            <w:tcBorders>
              <w:top w:val="nil"/>
              <w:left w:val="nil"/>
              <w:bottom w:val="single" w:sz="6" w:space="0" w:color="auto"/>
              <w:right w:val="single" w:sz="6" w:space="0" w:color="auto"/>
            </w:tcBorders>
            <w:shd w:val="clear" w:color="auto" w:fill="auto"/>
            <w:vAlign w:val="bottom"/>
            <w:hideMark/>
          </w:tcPr>
          <w:p w14:paraId="0358793A"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742F59FE"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579C60C1"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2538B324"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0B3D3C8E"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9D08E"/>
            <w:vAlign w:val="bottom"/>
            <w:hideMark/>
          </w:tcPr>
          <w:p w14:paraId="4748CA35"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4E823D0D"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414F0A31"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72D2C76D"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xml:space="preserve">Check the word count </w:t>
            </w:r>
          </w:p>
        </w:tc>
        <w:tc>
          <w:tcPr>
            <w:tcW w:w="1090" w:type="dxa"/>
            <w:tcBorders>
              <w:top w:val="nil"/>
              <w:left w:val="nil"/>
              <w:bottom w:val="single" w:sz="6" w:space="0" w:color="auto"/>
              <w:right w:val="single" w:sz="6" w:space="0" w:color="auto"/>
            </w:tcBorders>
            <w:shd w:val="clear" w:color="auto" w:fill="auto"/>
            <w:vAlign w:val="bottom"/>
            <w:hideMark/>
          </w:tcPr>
          <w:p w14:paraId="1B399869"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0B98B8B5"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7CF2B2F2"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05C7DACA"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5F212802"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9D08E"/>
            <w:vAlign w:val="bottom"/>
            <w:hideMark/>
          </w:tcPr>
          <w:p w14:paraId="1608D083"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6B33E7C3"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77B201D3"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1046D870"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Check</w:t>
            </w:r>
            <w:r>
              <w:rPr>
                <w:rFonts w:ascii="Calibri" w:eastAsia="Times New Roman" w:hAnsi="Calibri" w:cs="Calibri"/>
                <w:color w:val="000000"/>
                <w:lang w:eastAsia="en-GB"/>
              </w:rPr>
              <w:t xml:space="preserve"> reference list</w:t>
            </w:r>
          </w:p>
        </w:tc>
        <w:tc>
          <w:tcPr>
            <w:tcW w:w="1090" w:type="dxa"/>
            <w:tcBorders>
              <w:top w:val="nil"/>
              <w:left w:val="nil"/>
              <w:bottom w:val="single" w:sz="6" w:space="0" w:color="auto"/>
              <w:right w:val="single" w:sz="6" w:space="0" w:color="auto"/>
            </w:tcBorders>
            <w:shd w:val="clear" w:color="auto" w:fill="auto"/>
            <w:vAlign w:val="bottom"/>
            <w:hideMark/>
          </w:tcPr>
          <w:p w14:paraId="08EA03FA"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14A745A5"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70278AC7"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3803EB34"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09630DEC"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9D08E"/>
            <w:vAlign w:val="bottom"/>
            <w:hideMark/>
          </w:tcPr>
          <w:p w14:paraId="3819DD05"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5340CAD4"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3111F2DD" w14:textId="77777777" w:rsidTr="00B13E2F">
        <w:trPr>
          <w:trHeight w:val="272"/>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02FD018E"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Ensure that there are enough references</w:t>
            </w:r>
            <w:r w:rsidRPr="0064282E">
              <w:rPr>
                <w:rFonts w:ascii="Calibri" w:eastAsia="Times New Roman" w:hAnsi="Calibri" w:cs="Calibri"/>
                <w:lang w:eastAsia="en-GB"/>
              </w:rPr>
              <w:t> </w:t>
            </w:r>
            <w:r>
              <w:rPr>
                <w:rFonts w:ascii="Calibri" w:eastAsia="Times New Roman" w:hAnsi="Calibri" w:cs="Calibri"/>
                <w:lang w:eastAsia="en-GB"/>
              </w:rPr>
              <w:t xml:space="preserve">and they are reliable </w:t>
            </w:r>
          </w:p>
        </w:tc>
        <w:tc>
          <w:tcPr>
            <w:tcW w:w="1090" w:type="dxa"/>
            <w:tcBorders>
              <w:top w:val="nil"/>
              <w:left w:val="nil"/>
              <w:bottom w:val="single" w:sz="6" w:space="0" w:color="auto"/>
              <w:right w:val="single" w:sz="6" w:space="0" w:color="auto"/>
            </w:tcBorders>
            <w:shd w:val="clear" w:color="auto" w:fill="auto"/>
            <w:vAlign w:val="bottom"/>
            <w:hideMark/>
          </w:tcPr>
          <w:p w14:paraId="3F31487A"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60B64A63"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4C508F2E"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4991C209"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77CDA371"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9D08E"/>
            <w:vAlign w:val="bottom"/>
            <w:hideMark/>
          </w:tcPr>
          <w:p w14:paraId="27040D87"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uto"/>
            <w:vAlign w:val="bottom"/>
            <w:hideMark/>
          </w:tcPr>
          <w:p w14:paraId="6187C809"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r w:rsidR="00B13E2F" w:rsidRPr="0064282E" w14:paraId="204F240E" w14:textId="77777777" w:rsidTr="00B13E2F">
        <w:trPr>
          <w:trHeight w:val="568"/>
        </w:trPr>
        <w:tc>
          <w:tcPr>
            <w:tcW w:w="3450" w:type="dxa"/>
            <w:tcBorders>
              <w:top w:val="nil"/>
              <w:left w:val="single" w:sz="6" w:space="0" w:color="auto"/>
              <w:bottom w:val="single" w:sz="6" w:space="0" w:color="auto"/>
              <w:right w:val="single" w:sz="6" w:space="0" w:color="auto"/>
            </w:tcBorders>
            <w:shd w:val="clear" w:color="auto" w:fill="auto"/>
            <w:vAlign w:val="bottom"/>
            <w:hideMark/>
          </w:tcPr>
          <w:p w14:paraId="189EC9DA"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Proofread for errors and grammar </w:t>
            </w:r>
            <w:r w:rsidRPr="0064282E">
              <w:rPr>
                <w:rFonts w:ascii="Calibri" w:eastAsia="Times New Roman" w:hAnsi="Calibri" w:cs="Calibri"/>
                <w:lang w:eastAsia="en-GB"/>
              </w:rPr>
              <w:t> </w:t>
            </w:r>
          </w:p>
        </w:tc>
        <w:tc>
          <w:tcPr>
            <w:tcW w:w="1090" w:type="dxa"/>
            <w:tcBorders>
              <w:top w:val="nil"/>
              <w:left w:val="nil"/>
              <w:bottom w:val="single" w:sz="6" w:space="0" w:color="auto"/>
              <w:right w:val="single" w:sz="6" w:space="0" w:color="auto"/>
            </w:tcBorders>
            <w:shd w:val="clear" w:color="auto" w:fill="auto"/>
            <w:vAlign w:val="bottom"/>
            <w:hideMark/>
          </w:tcPr>
          <w:p w14:paraId="1EB26133"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354" w:type="dxa"/>
            <w:tcBorders>
              <w:top w:val="nil"/>
              <w:left w:val="nil"/>
              <w:bottom w:val="single" w:sz="6" w:space="0" w:color="auto"/>
              <w:right w:val="single" w:sz="6" w:space="0" w:color="auto"/>
            </w:tcBorders>
            <w:shd w:val="clear" w:color="auto" w:fill="auto"/>
            <w:vAlign w:val="bottom"/>
            <w:hideMark/>
          </w:tcPr>
          <w:p w14:paraId="3C47B36D"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88" w:type="dxa"/>
            <w:tcBorders>
              <w:top w:val="nil"/>
              <w:left w:val="nil"/>
              <w:bottom w:val="single" w:sz="6" w:space="0" w:color="auto"/>
              <w:right w:val="single" w:sz="6" w:space="0" w:color="auto"/>
            </w:tcBorders>
            <w:shd w:val="clear" w:color="auto" w:fill="auto"/>
            <w:vAlign w:val="bottom"/>
            <w:hideMark/>
          </w:tcPr>
          <w:p w14:paraId="25BB2488"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005" w:type="dxa"/>
            <w:tcBorders>
              <w:top w:val="nil"/>
              <w:left w:val="nil"/>
              <w:bottom w:val="single" w:sz="6" w:space="0" w:color="auto"/>
              <w:right w:val="single" w:sz="6" w:space="0" w:color="auto"/>
            </w:tcBorders>
            <w:shd w:val="clear" w:color="auto" w:fill="auto"/>
            <w:vAlign w:val="bottom"/>
            <w:hideMark/>
          </w:tcPr>
          <w:p w14:paraId="17753745"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1221" w:type="dxa"/>
            <w:tcBorders>
              <w:top w:val="nil"/>
              <w:left w:val="nil"/>
              <w:bottom w:val="single" w:sz="6" w:space="0" w:color="auto"/>
              <w:right w:val="single" w:sz="6" w:space="0" w:color="auto"/>
            </w:tcBorders>
            <w:shd w:val="clear" w:color="auto" w:fill="auto"/>
            <w:vAlign w:val="bottom"/>
            <w:hideMark/>
          </w:tcPr>
          <w:p w14:paraId="06D61EF2"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978" w:type="dxa"/>
            <w:tcBorders>
              <w:top w:val="nil"/>
              <w:left w:val="nil"/>
              <w:bottom w:val="single" w:sz="6" w:space="0" w:color="auto"/>
              <w:right w:val="single" w:sz="6" w:space="0" w:color="auto"/>
            </w:tcBorders>
            <w:shd w:val="clear" w:color="auto" w:fill="A9D08E"/>
            <w:vAlign w:val="bottom"/>
            <w:hideMark/>
          </w:tcPr>
          <w:p w14:paraId="5F6DEB53"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c>
          <w:tcPr>
            <w:tcW w:w="775" w:type="dxa"/>
            <w:tcBorders>
              <w:top w:val="nil"/>
              <w:left w:val="nil"/>
              <w:bottom w:val="single" w:sz="6" w:space="0" w:color="auto"/>
              <w:right w:val="single" w:sz="6" w:space="0" w:color="auto"/>
            </w:tcBorders>
            <w:shd w:val="clear" w:color="auto" w:fill="A9D08E"/>
            <w:vAlign w:val="bottom"/>
            <w:hideMark/>
          </w:tcPr>
          <w:p w14:paraId="16E9BEF3" w14:textId="77777777" w:rsidR="00B13E2F" w:rsidRPr="0064282E" w:rsidRDefault="00B13E2F" w:rsidP="00B13E2F">
            <w:pPr>
              <w:spacing w:after="0" w:afterAutospacing="1" w:line="240" w:lineRule="auto"/>
              <w:textAlignment w:val="baseline"/>
              <w:rPr>
                <w:rFonts w:ascii="Segoe UI" w:eastAsia="Times New Roman" w:hAnsi="Segoe UI" w:cs="Segoe UI"/>
                <w:sz w:val="18"/>
                <w:szCs w:val="18"/>
                <w:lang w:eastAsia="en-GB"/>
              </w:rPr>
            </w:pPr>
            <w:r w:rsidRPr="0064282E">
              <w:rPr>
                <w:rFonts w:ascii="Calibri" w:eastAsia="Times New Roman" w:hAnsi="Calibri" w:cs="Calibri"/>
                <w:color w:val="000000"/>
                <w:lang w:eastAsia="en-GB"/>
              </w:rPr>
              <w:t> </w:t>
            </w:r>
            <w:r w:rsidRPr="0064282E">
              <w:rPr>
                <w:rFonts w:ascii="Calibri" w:eastAsia="Times New Roman" w:hAnsi="Calibri" w:cs="Calibri"/>
                <w:lang w:eastAsia="en-GB"/>
              </w:rPr>
              <w:t> </w:t>
            </w:r>
          </w:p>
        </w:tc>
      </w:tr>
    </w:tbl>
    <w:p w14:paraId="3919B2B1" w14:textId="3836EFC6" w:rsidR="003F438E" w:rsidRDefault="003F438E" w:rsidP="006440D7">
      <w:pPr>
        <w:spacing w:line="480" w:lineRule="auto"/>
        <w:rPr>
          <w:rFonts w:ascii="Arial" w:hAnsi="Arial" w:cs="Arial"/>
          <w:b/>
          <w:sz w:val="24"/>
          <w:szCs w:val="24"/>
        </w:rPr>
      </w:pPr>
    </w:p>
    <w:p w14:paraId="314FDBE2" w14:textId="5733E02C" w:rsidR="0076626B" w:rsidRDefault="0076626B" w:rsidP="006440D7">
      <w:pPr>
        <w:spacing w:line="480" w:lineRule="auto"/>
        <w:rPr>
          <w:rFonts w:ascii="Arial" w:hAnsi="Arial" w:cs="Arial"/>
          <w:b/>
          <w:sz w:val="24"/>
          <w:szCs w:val="24"/>
        </w:rPr>
      </w:pPr>
    </w:p>
    <w:tbl>
      <w:tblPr>
        <w:tblStyle w:val="TableGrid"/>
        <w:tblpPr w:leftFromText="180" w:rightFromText="180" w:vertAnchor="text" w:horzAnchor="margin" w:tblpXSpec="center" w:tblpY="842"/>
        <w:tblW w:w="11194" w:type="dxa"/>
        <w:tblLook w:val="04A0" w:firstRow="1" w:lastRow="0" w:firstColumn="1" w:lastColumn="0" w:noHBand="0" w:noVBand="1"/>
      </w:tblPr>
      <w:tblGrid>
        <w:gridCol w:w="1382"/>
        <w:gridCol w:w="1576"/>
        <w:gridCol w:w="2649"/>
        <w:gridCol w:w="1134"/>
        <w:gridCol w:w="4453"/>
      </w:tblGrid>
      <w:tr w:rsidR="0076626B" w14:paraId="13B1E409" w14:textId="77777777" w:rsidTr="0076626B">
        <w:trPr>
          <w:trHeight w:val="1008"/>
        </w:trPr>
        <w:tc>
          <w:tcPr>
            <w:tcW w:w="1382" w:type="dxa"/>
          </w:tcPr>
          <w:p w14:paraId="50CE6B43" w14:textId="77777777" w:rsidR="0076626B" w:rsidRPr="00136B85" w:rsidRDefault="0076626B" w:rsidP="0076626B">
            <w:pPr>
              <w:rPr>
                <w:rFonts w:ascii="Arial" w:hAnsi="Arial" w:cs="Arial"/>
              </w:rPr>
            </w:pPr>
          </w:p>
          <w:p w14:paraId="19F5BF0F" w14:textId="77777777" w:rsidR="0076626B" w:rsidRPr="00136B85" w:rsidRDefault="0076626B" w:rsidP="0076626B">
            <w:pPr>
              <w:rPr>
                <w:rFonts w:ascii="Arial" w:hAnsi="Arial" w:cs="Arial"/>
              </w:rPr>
            </w:pPr>
            <w:r w:rsidRPr="00136B85">
              <w:rPr>
                <w:rFonts w:ascii="Arial" w:hAnsi="Arial" w:cs="Arial"/>
              </w:rPr>
              <w:t xml:space="preserve">My research question / aim / </w:t>
            </w:r>
            <w:proofErr w:type="gramStart"/>
            <w:r w:rsidRPr="00136B85">
              <w:rPr>
                <w:rFonts w:ascii="Arial" w:hAnsi="Arial" w:cs="Arial"/>
              </w:rPr>
              <w:t>objective :</w:t>
            </w:r>
            <w:proofErr w:type="gramEnd"/>
          </w:p>
          <w:p w14:paraId="03AF7480" w14:textId="77777777" w:rsidR="0076626B" w:rsidRPr="00136B85" w:rsidRDefault="0076626B" w:rsidP="0076626B">
            <w:pPr>
              <w:rPr>
                <w:rFonts w:ascii="Arial" w:hAnsi="Arial" w:cs="Arial"/>
              </w:rPr>
            </w:pPr>
          </w:p>
        </w:tc>
        <w:tc>
          <w:tcPr>
            <w:tcW w:w="9812" w:type="dxa"/>
            <w:gridSpan w:val="4"/>
          </w:tcPr>
          <w:p w14:paraId="7D150200" w14:textId="77777777" w:rsidR="0076626B" w:rsidRPr="00136B85" w:rsidRDefault="0076626B" w:rsidP="0076626B">
            <w:pPr>
              <w:rPr>
                <w:rFonts w:ascii="Arial" w:hAnsi="Arial" w:cs="Arial"/>
              </w:rPr>
            </w:pPr>
          </w:p>
          <w:p w14:paraId="29FAC059" w14:textId="77777777" w:rsidR="0076626B" w:rsidRPr="00136B85" w:rsidRDefault="0076626B" w:rsidP="0076626B">
            <w:pPr>
              <w:rPr>
                <w:rFonts w:ascii="Arial" w:hAnsi="Arial" w:cs="Arial"/>
                <w:b/>
              </w:rPr>
            </w:pPr>
            <w:r w:rsidRPr="00136B85">
              <w:rPr>
                <w:rFonts w:ascii="Arial" w:hAnsi="Arial" w:cs="Arial"/>
              </w:rPr>
              <w:t xml:space="preserve"> </w:t>
            </w:r>
            <w:r w:rsidRPr="00136B85">
              <w:rPr>
                <w:rFonts w:ascii="Arial" w:hAnsi="Arial" w:cs="Arial"/>
                <w:b/>
              </w:rPr>
              <w:t xml:space="preserve">How Outdoor Play Impacts on Children’s’ Development </w:t>
            </w:r>
          </w:p>
        </w:tc>
      </w:tr>
      <w:tr w:rsidR="0076626B" w14:paraId="7B9E774C" w14:textId="77777777" w:rsidTr="0076626B">
        <w:trPr>
          <w:trHeight w:val="682"/>
        </w:trPr>
        <w:tc>
          <w:tcPr>
            <w:tcW w:w="1382" w:type="dxa"/>
          </w:tcPr>
          <w:p w14:paraId="2A85EE9C" w14:textId="77777777" w:rsidR="0076626B" w:rsidRPr="00136B85" w:rsidRDefault="0076626B" w:rsidP="0076626B">
            <w:pPr>
              <w:rPr>
                <w:rFonts w:ascii="Arial" w:hAnsi="Arial" w:cs="Arial"/>
              </w:rPr>
            </w:pPr>
          </w:p>
          <w:p w14:paraId="6F1F9921" w14:textId="77777777" w:rsidR="0076626B" w:rsidRPr="00136B85" w:rsidRDefault="0076626B" w:rsidP="0076626B">
            <w:pPr>
              <w:rPr>
                <w:rFonts w:ascii="Arial" w:hAnsi="Arial" w:cs="Arial"/>
              </w:rPr>
            </w:pPr>
            <w:r w:rsidRPr="00136B85">
              <w:rPr>
                <w:rFonts w:ascii="Arial" w:hAnsi="Arial" w:cs="Arial"/>
              </w:rPr>
              <w:t>Places to search for information:</w:t>
            </w:r>
          </w:p>
          <w:p w14:paraId="2A428B9D" w14:textId="77777777" w:rsidR="0076626B" w:rsidRPr="00136B85" w:rsidRDefault="0076626B" w:rsidP="0076626B">
            <w:pPr>
              <w:rPr>
                <w:rFonts w:ascii="Arial" w:hAnsi="Arial" w:cs="Arial"/>
              </w:rPr>
            </w:pPr>
          </w:p>
        </w:tc>
        <w:tc>
          <w:tcPr>
            <w:tcW w:w="9812" w:type="dxa"/>
            <w:gridSpan w:val="4"/>
          </w:tcPr>
          <w:p w14:paraId="55F2CCFE" w14:textId="77777777" w:rsidR="0076626B" w:rsidRPr="00136B85" w:rsidRDefault="0076626B" w:rsidP="0076626B">
            <w:pPr>
              <w:rPr>
                <w:rFonts w:ascii="Arial" w:hAnsi="Arial" w:cs="Arial"/>
              </w:rPr>
            </w:pPr>
          </w:p>
          <w:p w14:paraId="5EAF06A3" w14:textId="77777777" w:rsidR="0076626B" w:rsidRPr="00136B85" w:rsidRDefault="0076626B" w:rsidP="0076626B">
            <w:pPr>
              <w:rPr>
                <w:rFonts w:ascii="Arial" w:hAnsi="Arial" w:cs="Arial"/>
              </w:rPr>
            </w:pPr>
            <w:r w:rsidRPr="00136B85">
              <w:rPr>
                <w:rFonts w:ascii="Arial" w:hAnsi="Arial" w:cs="Arial"/>
              </w:rPr>
              <w:t xml:space="preserve">University of Wales Trinity St David Online Library, </w:t>
            </w:r>
            <w:proofErr w:type="spellStart"/>
            <w:r w:rsidRPr="00136B85">
              <w:rPr>
                <w:rFonts w:ascii="Arial" w:hAnsi="Arial" w:cs="Arial"/>
              </w:rPr>
              <w:t>Dawsonera</w:t>
            </w:r>
            <w:proofErr w:type="spellEnd"/>
            <w:r w:rsidRPr="00136B85">
              <w:rPr>
                <w:rFonts w:ascii="Arial" w:hAnsi="Arial" w:cs="Arial"/>
              </w:rPr>
              <w:t xml:space="preserve">, EBSCO Host, Pro Quest Central </w:t>
            </w:r>
          </w:p>
        </w:tc>
      </w:tr>
      <w:tr w:rsidR="0076626B" w14:paraId="695C3395" w14:textId="77777777" w:rsidTr="0076626B">
        <w:tc>
          <w:tcPr>
            <w:tcW w:w="11194" w:type="dxa"/>
            <w:gridSpan w:val="5"/>
          </w:tcPr>
          <w:p w14:paraId="0953A7E2" w14:textId="77777777" w:rsidR="0076626B" w:rsidRPr="00136B85" w:rsidRDefault="0076626B" w:rsidP="0076626B">
            <w:pPr>
              <w:rPr>
                <w:rFonts w:ascii="Arial" w:hAnsi="Arial" w:cs="Arial"/>
              </w:rPr>
            </w:pPr>
          </w:p>
        </w:tc>
      </w:tr>
      <w:tr w:rsidR="0076626B" w14:paraId="64320A0A" w14:textId="77777777" w:rsidTr="00136B85">
        <w:trPr>
          <w:trHeight w:val="948"/>
        </w:trPr>
        <w:tc>
          <w:tcPr>
            <w:tcW w:w="1382" w:type="dxa"/>
          </w:tcPr>
          <w:p w14:paraId="1133DAF6" w14:textId="77777777" w:rsidR="0076626B" w:rsidRPr="00136B85" w:rsidRDefault="0076626B" w:rsidP="0076626B">
            <w:pPr>
              <w:rPr>
                <w:rFonts w:ascii="Arial" w:hAnsi="Arial" w:cs="Arial"/>
              </w:rPr>
            </w:pPr>
          </w:p>
          <w:p w14:paraId="0D63BE33" w14:textId="77777777" w:rsidR="0076626B" w:rsidRPr="00136B85" w:rsidRDefault="0076626B" w:rsidP="0076626B">
            <w:pPr>
              <w:rPr>
                <w:rFonts w:ascii="Arial" w:hAnsi="Arial" w:cs="Arial"/>
              </w:rPr>
            </w:pPr>
            <w:r w:rsidRPr="00136B85">
              <w:rPr>
                <w:rFonts w:ascii="Arial" w:hAnsi="Arial" w:cs="Arial"/>
              </w:rPr>
              <w:t xml:space="preserve">Date </w:t>
            </w:r>
          </w:p>
        </w:tc>
        <w:tc>
          <w:tcPr>
            <w:tcW w:w="1576" w:type="dxa"/>
          </w:tcPr>
          <w:p w14:paraId="46847229" w14:textId="77777777" w:rsidR="0076626B" w:rsidRPr="00136B85" w:rsidRDefault="0076626B" w:rsidP="0076626B">
            <w:pPr>
              <w:rPr>
                <w:rFonts w:ascii="Arial" w:hAnsi="Arial" w:cs="Arial"/>
              </w:rPr>
            </w:pPr>
          </w:p>
          <w:p w14:paraId="621C5B3F" w14:textId="77777777" w:rsidR="0076626B" w:rsidRPr="00136B85" w:rsidRDefault="0076626B" w:rsidP="0076626B">
            <w:pPr>
              <w:rPr>
                <w:rFonts w:ascii="Arial" w:hAnsi="Arial" w:cs="Arial"/>
              </w:rPr>
            </w:pPr>
            <w:r w:rsidRPr="00136B85">
              <w:rPr>
                <w:rFonts w:ascii="Arial" w:hAnsi="Arial" w:cs="Arial"/>
              </w:rPr>
              <w:t>Database Name</w:t>
            </w:r>
          </w:p>
        </w:tc>
        <w:tc>
          <w:tcPr>
            <w:tcW w:w="2649" w:type="dxa"/>
          </w:tcPr>
          <w:p w14:paraId="74E55D3F" w14:textId="77777777" w:rsidR="0076626B" w:rsidRPr="00136B85" w:rsidRDefault="0076626B" w:rsidP="0076626B">
            <w:pPr>
              <w:rPr>
                <w:rFonts w:ascii="Arial" w:hAnsi="Arial" w:cs="Arial"/>
              </w:rPr>
            </w:pPr>
          </w:p>
          <w:p w14:paraId="1E37202B" w14:textId="77777777" w:rsidR="0076626B" w:rsidRPr="00136B85" w:rsidRDefault="0076626B" w:rsidP="0076626B">
            <w:pPr>
              <w:rPr>
                <w:rFonts w:ascii="Arial" w:hAnsi="Arial" w:cs="Arial"/>
              </w:rPr>
            </w:pPr>
            <w:r w:rsidRPr="00136B85">
              <w:rPr>
                <w:rFonts w:ascii="Arial" w:hAnsi="Arial" w:cs="Arial"/>
              </w:rPr>
              <w:t xml:space="preserve">Search Terms </w:t>
            </w:r>
          </w:p>
        </w:tc>
        <w:tc>
          <w:tcPr>
            <w:tcW w:w="1134" w:type="dxa"/>
          </w:tcPr>
          <w:p w14:paraId="43D9C2D9" w14:textId="77777777" w:rsidR="0076626B" w:rsidRPr="00136B85" w:rsidRDefault="0076626B" w:rsidP="0076626B">
            <w:pPr>
              <w:rPr>
                <w:rFonts w:ascii="Arial" w:hAnsi="Arial" w:cs="Arial"/>
              </w:rPr>
            </w:pPr>
          </w:p>
          <w:p w14:paraId="1414E5A3" w14:textId="77777777" w:rsidR="0076626B" w:rsidRPr="00136B85" w:rsidRDefault="0076626B" w:rsidP="0076626B">
            <w:pPr>
              <w:rPr>
                <w:rFonts w:ascii="Arial" w:hAnsi="Arial" w:cs="Arial"/>
              </w:rPr>
            </w:pPr>
            <w:r w:rsidRPr="00136B85">
              <w:rPr>
                <w:rFonts w:ascii="Arial" w:hAnsi="Arial" w:cs="Arial"/>
              </w:rPr>
              <w:t>No of Results</w:t>
            </w:r>
          </w:p>
        </w:tc>
        <w:tc>
          <w:tcPr>
            <w:tcW w:w="4453" w:type="dxa"/>
          </w:tcPr>
          <w:p w14:paraId="00BA59C9" w14:textId="77777777" w:rsidR="0076626B" w:rsidRPr="00136B85" w:rsidRDefault="0076626B" w:rsidP="0076626B">
            <w:pPr>
              <w:rPr>
                <w:rFonts w:ascii="Arial" w:hAnsi="Arial" w:cs="Arial"/>
              </w:rPr>
            </w:pPr>
          </w:p>
          <w:p w14:paraId="08133702" w14:textId="77777777" w:rsidR="0076626B" w:rsidRPr="00136B85" w:rsidRDefault="0076626B" w:rsidP="0076626B">
            <w:pPr>
              <w:rPr>
                <w:rFonts w:ascii="Arial" w:hAnsi="Arial" w:cs="Arial"/>
              </w:rPr>
            </w:pPr>
            <w:r w:rsidRPr="00136B85">
              <w:rPr>
                <w:rFonts w:ascii="Arial" w:hAnsi="Arial" w:cs="Arial"/>
              </w:rPr>
              <w:t xml:space="preserve">Comments </w:t>
            </w:r>
          </w:p>
        </w:tc>
      </w:tr>
      <w:tr w:rsidR="0076626B" w14:paraId="0D3B2C39" w14:textId="77777777" w:rsidTr="00136B85">
        <w:trPr>
          <w:trHeight w:val="682"/>
        </w:trPr>
        <w:tc>
          <w:tcPr>
            <w:tcW w:w="1382" w:type="dxa"/>
          </w:tcPr>
          <w:p w14:paraId="6EB7FD74" w14:textId="77777777" w:rsidR="0076626B" w:rsidRPr="00136B85" w:rsidRDefault="0076626B" w:rsidP="0076626B">
            <w:pPr>
              <w:rPr>
                <w:rFonts w:ascii="Arial" w:hAnsi="Arial" w:cs="Arial"/>
              </w:rPr>
            </w:pPr>
            <w:r w:rsidRPr="00136B85">
              <w:rPr>
                <w:rFonts w:ascii="Arial" w:hAnsi="Arial" w:cs="Arial"/>
              </w:rPr>
              <w:t>09/10/18</w:t>
            </w:r>
          </w:p>
        </w:tc>
        <w:tc>
          <w:tcPr>
            <w:tcW w:w="1576" w:type="dxa"/>
          </w:tcPr>
          <w:p w14:paraId="23834F2B" w14:textId="77777777" w:rsidR="0076626B" w:rsidRPr="00136B85" w:rsidRDefault="0076626B" w:rsidP="0076626B">
            <w:pPr>
              <w:rPr>
                <w:rFonts w:ascii="Arial" w:hAnsi="Arial" w:cs="Arial"/>
              </w:rPr>
            </w:pPr>
            <w:r w:rsidRPr="00136B85">
              <w:rPr>
                <w:rFonts w:ascii="Arial" w:hAnsi="Arial" w:cs="Arial"/>
              </w:rPr>
              <w:t>EBSCO host</w:t>
            </w:r>
          </w:p>
        </w:tc>
        <w:tc>
          <w:tcPr>
            <w:tcW w:w="2649" w:type="dxa"/>
          </w:tcPr>
          <w:p w14:paraId="7F80DA31" w14:textId="77777777" w:rsidR="0076626B" w:rsidRPr="00136B85" w:rsidRDefault="0076626B" w:rsidP="0076626B">
            <w:pPr>
              <w:rPr>
                <w:rFonts w:ascii="Arial" w:hAnsi="Arial" w:cs="Arial"/>
              </w:rPr>
            </w:pPr>
            <w:r w:rsidRPr="00136B85">
              <w:rPr>
                <w:rFonts w:ascii="Arial" w:hAnsi="Arial" w:cs="Arial"/>
              </w:rPr>
              <w:t xml:space="preserve">Outdoor play and child development </w:t>
            </w:r>
          </w:p>
        </w:tc>
        <w:tc>
          <w:tcPr>
            <w:tcW w:w="1134" w:type="dxa"/>
          </w:tcPr>
          <w:p w14:paraId="0D3F8523" w14:textId="77777777" w:rsidR="0076626B" w:rsidRPr="00136B85" w:rsidRDefault="0076626B" w:rsidP="0076626B">
            <w:pPr>
              <w:rPr>
                <w:rFonts w:ascii="Arial" w:hAnsi="Arial" w:cs="Arial"/>
              </w:rPr>
            </w:pPr>
            <w:r w:rsidRPr="00136B85">
              <w:rPr>
                <w:rFonts w:ascii="Arial" w:hAnsi="Arial" w:cs="Arial"/>
              </w:rPr>
              <w:t xml:space="preserve">115 </w:t>
            </w:r>
          </w:p>
        </w:tc>
        <w:tc>
          <w:tcPr>
            <w:tcW w:w="4453" w:type="dxa"/>
          </w:tcPr>
          <w:p w14:paraId="58E34297" w14:textId="77777777" w:rsidR="0076626B" w:rsidRPr="00136B85" w:rsidRDefault="0076626B" w:rsidP="0076626B">
            <w:pPr>
              <w:rPr>
                <w:rFonts w:ascii="Arial" w:hAnsi="Arial" w:cs="Arial"/>
              </w:rPr>
            </w:pPr>
            <w:r w:rsidRPr="00136B85">
              <w:rPr>
                <w:rFonts w:ascii="Arial" w:hAnsi="Arial" w:cs="Arial"/>
              </w:rPr>
              <w:t>Good, structured, informative journals</w:t>
            </w:r>
          </w:p>
          <w:p w14:paraId="217E8182" w14:textId="77777777" w:rsidR="0076626B" w:rsidRPr="00136B85" w:rsidRDefault="0076626B" w:rsidP="0076626B">
            <w:pPr>
              <w:rPr>
                <w:rFonts w:ascii="Arial" w:hAnsi="Arial" w:cs="Arial"/>
              </w:rPr>
            </w:pPr>
            <w:r w:rsidRPr="00136B85">
              <w:rPr>
                <w:rFonts w:ascii="Arial" w:hAnsi="Arial" w:cs="Arial"/>
              </w:rPr>
              <w:t xml:space="preserve">Mainly journals from abroad </w:t>
            </w:r>
          </w:p>
        </w:tc>
      </w:tr>
      <w:tr w:rsidR="0076626B" w14:paraId="1DCB2FDC" w14:textId="77777777" w:rsidTr="00136B85">
        <w:trPr>
          <w:trHeight w:val="682"/>
        </w:trPr>
        <w:tc>
          <w:tcPr>
            <w:tcW w:w="1382" w:type="dxa"/>
          </w:tcPr>
          <w:p w14:paraId="321C51F0" w14:textId="77777777" w:rsidR="0076626B" w:rsidRPr="00136B85" w:rsidRDefault="0076626B" w:rsidP="0076626B">
            <w:pPr>
              <w:rPr>
                <w:rFonts w:ascii="Arial" w:hAnsi="Arial" w:cs="Arial"/>
              </w:rPr>
            </w:pPr>
            <w:r w:rsidRPr="00136B85">
              <w:rPr>
                <w:rFonts w:ascii="Arial" w:hAnsi="Arial" w:cs="Arial"/>
              </w:rPr>
              <w:t>12/10/18</w:t>
            </w:r>
          </w:p>
        </w:tc>
        <w:tc>
          <w:tcPr>
            <w:tcW w:w="1576" w:type="dxa"/>
          </w:tcPr>
          <w:p w14:paraId="038025C1" w14:textId="77777777" w:rsidR="0076626B" w:rsidRPr="00136B85" w:rsidRDefault="0076626B" w:rsidP="0076626B">
            <w:pPr>
              <w:rPr>
                <w:rFonts w:ascii="Arial" w:hAnsi="Arial" w:cs="Arial"/>
              </w:rPr>
            </w:pPr>
            <w:r w:rsidRPr="00136B85">
              <w:rPr>
                <w:rFonts w:ascii="Arial" w:hAnsi="Arial" w:cs="Arial"/>
              </w:rPr>
              <w:t>Pro Quest Central</w:t>
            </w:r>
          </w:p>
        </w:tc>
        <w:tc>
          <w:tcPr>
            <w:tcW w:w="2649" w:type="dxa"/>
          </w:tcPr>
          <w:p w14:paraId="66350E1D" w14:textId="77777777" w:rsidR="0076626B" w:rsidRPr="00136B85" w:rsidRDefault="0076626B" w:rsidP="0076626B">
            <w:pPr>
              <w:rPr>
                <w:rFonts w:ascii="Arial" w:hAnsi="Arial" w:cs="Arial"/>
              </w:rPr>
            </w:pPr>
            <w:r w:rsidRPr="00136B85">
              <w:rPr>
                <w:rFonts w:ascii="Arial" w:hAnsi="Arial" w:cs="Arial"/>
              </w:rPr>
              <w:t>Outdoor Play and the United Kingdom</w:t>
            </w:r>
          </w:p>
        </w:tc>
        <w:tc>
          <w:tcPr>
            <w:tcW w:w="1134" w:type="dxa"/>
          </w:tcPr>
          <w:p w14:paraId="1C6B66CC" w14:textId="77777777" w:rsidR="0076626B" w:rsidRPr="00136B85" w:rsidRDefault="0076626B" w:rsidP="0076626B">
            <w:pPr>
              <w:rPr>
                <w:rFonts w:ascii="Arial" w:hAnsi="Arial" w:cs="Arial"/>
              </w:rPr>
            </w:pPr>
            <w:r w:rsidRPr="00136B85">
              <w:rPr>
                <w:rFonts w:ascii="Arial" w:hAnsi="Arial" w:cs="Arial"/>
              </w:rPr>
              <w:t>31,898</w:t>
            </w:r>
          </w:p>
        </w:tc>
        <w:tc>
          <w:tcPr>
            <w:tcW w:w="4453" w:type="dxa"/>
          </w:tcPr>
          <w:p w14:paraId="5F53680A" w14:textId="406DF384" w:rsidR="0076626B" w:rsidRPr="00136B85" w:rsidRDefault="0076626B" w:rsidP="0076626B">
            <w:pPr>
              <w:rPr>
                <w:rFonts w:ascii="Arial" w:hAnsi="Arial" w:cs="Arial"/>
              </w:rPr>
            </w:pPr>
            <w:r w:rsidRPr="00136B85">
              <w:rPr>
                <w:rFonts w:ascii="Arial" w:hAnsi="Arial" w:cs="Arial"/>
              </w:rPr>
              <w:t>Too many search results</w:t>
            </w:r>
            <w:r w:rsidR="002C3321" w:rsidRPr="00136B85">
              <w:rPr>
                <w:rFonts w:ascii="Arial" w:hAnsi="Arial" w:cs="Arial"/>
              </w:rPr>
              <w:t xml:space="preserve"> as outdoor play is such a </w:t>
            </w:r>
            <w:r w:rsidR="00136B85" w:rsidRPr="00136B85">
              <w:rPr>
                <w:rFonts w:ascii="Arial" w:hAnsi="Arial" w:cs="Arial"/>
              </w:rPr>
              <w:t>broad</w:t>
            </w:r>
            <w:r w:rsidR="002C3321" w:rsidRPr="00136B85">
              <w:rPr>
                <w:rFonts w:ascii="Arial" w:hAnsi="Arial" w:cs="Arial"/>
              </w:rPr>
              <w:t xml:space="preserve"> topic</w:t>
            </w:r>
          </w:p>
        </w:tc>
      </w:tr>
      <w:tr w:rsidR="0076626B" w14:paraId="3F48BAB8" w14:textId="77777777" w:rsidTr="00136B85">
        <w:trPr>
          <w:trHeight w:val="682"/>
        </w:trPr>
        <w:tc>
          <w:tcPr>
            <w:tcW w:w="1382" w:type="dxa"/>
          </w:tcPr>
          <w:p w14:paraId="16F7D7CD" w14:textId="77777777" w:rsidR="0076626B" w:rsidRPr="00136B85" w:rsidRDefault="0076626B" w:rsidP="0076626B">
            <w:pPr>
              <w:rPr>
                <w:rFonts w:ascii="Arial" w:hAnsi="Arial" w:cs="Arial"/>
              </w:rPr>
            </w:pPr>
            <w:r w:rsidRPr="00136B85">
              <w:rPr>
                <w:rFonts w:ascii="Arial" w:hAnsi="Arial" w:cs="Arial"/>
              </w:rPr>
              <w:t>23/10/18</w:t>
            </w:r>
          </w:p>
        </w:tc>
        <w:tc>
          <w:tcPr>
            <w:tcW w:w="1576" w:type="dxa"/>
          </w:tcPr>
          <w:p w14:paraId="3D1E94E3" w14:textId="77777777" w:rsidR="0076626B" w:rsidRPr="00136B85" w:rsidRDefault="0076626B" w:rsidP="0076626B">
            <w:pPr>
              <w:rPr>
                <w:rFonts w:ascii="Arial" w:hAnsi="Arial" w:cs="Arial"/>
              </w:rPr>
            </w:pPr>
            <w:r w:rsidRPr="00136B85">
              <w:rPr>
                <w:rFonts w:ascii="Arial" w:hAnsi="Arial" w:cs="Arial"/>
              </w:rPr>
              <w:t xml:space="preserve">University Library Catalogue </w:t>
            </w:r>
          </w:p>
        </w:tc>
        <w:tc>
          <w:tcPr>
            <w:tcW w:w="2649" w:type="dxa"/>
          </w:tcPr>
          <w:p w14:paraId="594291E5" w14:textId="77777777" w:rsidR="0076626B" w:rsidRPr="00136B85" w:rsidRDefault="0076626B" w:rsidP="0076626B">
            <w:pPr>
              <w:rPr>
                <w:rFonts w:ascii="Arial" w:hAnsi="Arial" w:cs="Arial"/>
              </w:rPr>
            </w:pPr>
            <w:r w:rsidRPr="00136B85">
              <w:rPr>
                <w:rFonts w:ascii="Arial" w:hAnsi="Arial" w:cs="Arial"/>
              </w:rPr>
              <w:t>Importance of Play Children</w:t>
            </w:r>
          </w:p>
        </w:tc>
        <w:tc>
          <w:tcPr>
            <w:tcW w:w="1134" w:type="dxa"/>
          </w:tcPr>
          <w:p w14:paraId="69E3D854" w14:textId="77777777" w:rsidR="0076626B" w:rsidRPr="00136B85" w:rsidRDefault="0076626B" w:rsidP="0076626B">
            <w:pPr>
              <w:rPr>
                <w:rFonts w:ascii="Arial" w:hAnsi="Arial" w:cs="Arial"/>
              </w:rPr>
            </w:pPr>
            <w:r w:rsidRPr="00136B85">
              <w:rPr>
                <w:rFonts w:ascii="Arial" w:hAnsi="Arial" w:cs="Arial"/>
              </w:rPr>
              <w:t>390,354</w:t>
            </w:r>
          </w:p>
        </w:tc>
        <w:tc>
          <w:tcPr>
            <w:tcW w:w="4453" w:type="dxa"/>
          </w:tcPr>
          <w:p w14:paraId="64EEFC0F" w14:textId="2AC44EF3" w:rsidR="0076626B" w:rsidRPr="00136B85" w:rsidRDefault="0076626B" w:rsidP="0076626B">
            <w:pPr>
              <w:rPr>
                <w:rFonts w:ascii="Arial" w:hAnsi="Arial" w:cs="Arial"/>
              </w:rPr>
            </w:pPr>
            <w:r w:rsidRPr="00136B85">
              <w:rPr>
                <w:rFonts w:ascii="Arial" w:hAnsi="Arial" w:cs="Arial"/>
              </w:rPr>
              <w:t>Too many searches</w:t>
            </w:r>
            <w:r w:rsidR="002C3321" w:rsidRPr="00136B85">
              <w:rPr>
                <w:rFonts w:ascii="Arial" w:hAnsi="Arial" w:cs="Arial"/>
              </w:rPr>
              <w:t xml:space="preserve"> due to no definite key words</w:t>
            </w:r>
            <w:r w:rsidRPr="00136B85">
              <w:rPr>
                <w:rFonts w:ascii="Arial" w:hAnsi="Arial" w:cs="Arial"/>
              </w:rPr>
              <w:t xml:space="preserve"> but very relevant articles </w:t>
            </w:r>
          </w:p>
        </w:tc>
      </w:tr>
      <w:tr w:rsidR="0076626B" w14:paraId="38D7F8A6" w14:textId="77777777" w:rsidTr="00136B85">
        <w:trPr>
          <w:trHeight w:val="682"/>
        </w:trPr>
        <w:tc>
          <w:tcPr>
            <w:tcW w:w="1382" w:type="dxa"/>
          </w:tcPr>
          <w:p w14:paraId="642FF491" w14:textId="77777777" w:rsidR="0076626B" w:rsidRPr="00136B85" w:rsidRDefault="0076626B" w:rsidP="0076626B">
            <w:pPr>
              <w:rPr>
                <w:rFonts w:ascii="Arial" w:hAnsi="Arial" w:cs="Arial"/>
              </w:rPr>
            </w:pPr>
            <w:r w:rsidRPr="00136B85">
              <w:rPr>
                <w:rFonts w:ascii="Arial" w:hAnsi="Arial" w:cs="Arial"/>
              </w:rPr>
              <w:t>23/10/18</w:t>
            </w:r>
          </w:p>
        </w:tc>
        <w:tc>
          <w:tcPr>
            <w:tcW w:w="1576" w:type="dxa"/>
          </w:tcPr>
          <w:p w14:paraId="1EC642B5" w14:textId="77777777" w:rsidR="0076626B" w:rsidRPr="00136B85" w:rsidRDefault="0076626B" w:rsidP="0076626B">
            <w:pPr>
              <w:rPr>
                <w:rFonts w:ascii="Arial" w:hAnsi="Arial" w:cs="Arial"/>
              </w:rPr>
            </w:pPr>
            <w:r w:rsidRPr="00136B85">
              <w:rPr>
                <w:rFonts w:ascii="Arial" w:hAnsi="Arial" w:cs="Arial"/>
              </w:rPr>
              <w:t xml:space="preserve">University Library catalogue </w:t>
            </w:r>
          </w:p>
        </w:tc>
        <w:tc>
          <w:tcPr>
            <w:tcW w:w="2649" w:type="dxa"/>
          </w:tcPr>
          <w:p w14:paraId="36F9E00A" w14:textId="77777777" w:rsidR="0076626B" w:rsidRPr="00136B85" w:rsidRDefault="0076626B" w:rsidP="0076626B">
            <w:pPr>
              <w:rPr>
                <w:rFonts w:ascii="Arial" w:hAnsi="Arial" w:cs="Arial"/>
              </w:rPr>
            </w:pPr>
            <w:r w:rsidRPr="00136B85">
              <w:rPr>
                <w:rFonts w:ascii="Arial" w:hAnsi="Arial" w:cs="Arial"/>
              </w:rPr>
              <w:t>"outdoor play"+</w:t>
            </w:r>
            <w:proofErr w:type="spellStart"/>
            <w:r w:rsidRPr="00136B85">
              <w:rPr>
                <w:rFonts w:ascii="Arial" w:hAnsi="Arial" w:cs="Arial"/>
              </w:rPr>
              <w:t>children+UK</w:t>
            </w:r>
            <w:proofErr w:type="spellEnd"/>
          </w:p>
        </w:tc>
        <w:tc>
          <w:tcPr>
            <w:tcW w:w="1134" w:type="dxa"/>
          </w:tcPr>
          <w:p w14:paraId="2B14A1A5" w14:textId="77777777" w:rsidR="0076626B" w:rsidRPr="00136B85" w:rsidRDefault="0076626B" w:rsidP="0076626B">
            <w:pPr>
              <w:rPr>
                <w:rFonts w:ascii="Arial" w:hAnsi="Arial" w:cs="Arial"/>
              </w:rPr>
            </w:pPr>
            <w:r w:rsidRPr="00136B85">
              <w:rPr>
                <w:rFonts w:ascii="Arial" w:hAnsi="Arial" w:cs="Arial"/>
              </w:rPr>
              <w:t xml:space="preserve">40 results </w:t>
            </w:r>
          </w:p>
        </w:tc>
        <w:tc>
          <w:tcPr>
            <w:tcW w:w="4453" w:type="dxa"/>
          </w:tcPr>
          <w:p w14:paraId="518A11C1" w14:textId="3CB4EF14" w:rsidR="0076626B" w:rsidRPr="00136B85" w:rsidRDefault="002C3321" w:rsidP="0076626B">
            <w:pPr>
              <w:rPr>
                <w:rFonts w:ascii="Arial" w:hAnsi="Arial" w:cs="Arial"/>
              </w:rPr>
            </w:pPr>
            <w:r w:rsidRPr="00136B85">
              <w:rPr>
                <w:rFonts w:ascii="Arial" w:hAnsi="Arial" w:cs="Arial"/>
              </w:rPr>
              <w:t xml:space="preserve">Key terms used so more relevant articles were found </w:t>
            </w:r>
          </w:p>
        </w:tc>
      </w:tr>
      <w:tr w:rsidR="0076626B" w14:paraId="613D0DD0" w14:textId="77777777" w:rsidTr="00136B85">
        <w:tc>
          <w:tcPr>
            <w:tcW w:w="1382" w:type="dxa"/>
          </w:tcPr>
          <w:p w14:paraId="506AC27C" w14:textId="77777777" w:rsidR="0076626B" w:rsidRPr="00136B85" w:rsidRDefault="0076626B" w:rsidP="0076626B">
            <w:pPr>
              <w:rPr>
                <w:rFonts w:ascii="Arial" w:hAnsi="Arial" w:cs="Arial"/>
              </w:rPr>
            </w:pPr>
            <w:r w:rsidRPr="00136B85">
              <w:rPr>
                <w:rFonts w:ascii="Arial" w:hAnsi="Arial" w:cs="Arial"/>
              </w:rPr>
              <w:t>24/10/18</w:t>
            </w:r>
          </w:p>
        </w:tc>
        <w:tc>
          <w:tcPr>
            <w:tcW w:w="1576" w:type="dxa"/>
          </w:tcPr>
          <w:p w14:paraId="2AB3E225" w14:textId="77777777" w:rsidR="0076626B" w:rsidRPr="00136B85" w:rsidRDefault="0076626B" w:rsidP="0076626B">
            <w:pPr>
              <w:rPr>
                <w:rFonts w:ascii="Arial" w:hAnsi="Arial" w:cs="Arial"/>
              </w:rPr>
            </w:pPr>
            <w:r w:rsidRPr="00136B85">
              <w:rPr>
                <w:rFonts w:ascii="Arial" w:hAnsi="Arial" w:cs="Arial"/>
              </w:rPr>
              <w:t xml:space="preserve">Google </w:t>
            </w:r>
          </w:p>
        </w:tc>
        <w:tc>
          <w:tcPr>
            <w:tcW w:w="2649" w:type="dxa"/>
          </w:tcPr>
          <w:p w14:paraId="51F769C6" w14:textId="77777777" w:rsidR="0076626B" w:rsidRPr="00136B85" w:rsidRDefault="0076626B" w:rsidP="0076626B">
            <w:pPr>
              <w:rPr>
                <w:rFonts w:ascii="Arial" w:hAnsi="Arial" w:cs="Arial"/>
              </w:rPr>
            </w:pPr>
            <w:r w:rsidRPr="00136B85">
              <w:rPr>
                <w:rFonts w:ascii="Arial" w:hAnsi="Arial" w:cs="Arial"/>
              </w:rPr>
              <w:t>Obesity statistics Public Health Wales</w:t>
            </w:r>
          </w:p>
        </w:tc>
        <w:tc>
          <w:tcPr>
            <w:tcW w:w="1134" w:type="dxa"/>
          </w:tcPr>
          <w:p w14:paraId="1BA1C3F2" w14:textId="77777777" w:rsidR="0076626B" w:rsidRPr="00136B85" w:rsidRDefault="0076626B" w:rsidP="0076626B">
            <w:pPr>
              <w:rPr>
                <w:rFonts w:ascii="Arial" w:hAnsi="Arial" w:cs="Arial"/>
              </w:rPr>
            </w:pPr>
            <w:r w:rsidRPr="00136B85">
              <w:rPr>
                <w:rFonts w:ascii="Arial" w:hAnsi="Arial" w:cs="Arial"/>
              </w:rPr>
              <w:t>709,000</w:t>
            </w:r>
          </w:p>
        </w:tc>
        <w:tc>
          <w:tcPr>
            <w:tcW w:w="4453" w:type="dxa"/>
          </w:tcPr>
          <w:p w14:paraId="27E6EDC9" w14:textId="77777777" w:rsidR="0076626B" w:rsidRPr="00136B85" w:rsidRDefault="0076626B" w:rsidP="0076626B">
            <w:pPr>
              <w:rPr>
                <w:rFonts w:ascii="Arial" w:hAnsi="Arial" w:cs="Arial"/>
              </w:rPr>
            </w:pPr>
            <w:r w:rsidRPr="00136B85">
              <w:rPr>
                <w:rFonts w:ascii="Arial" w:hAnsi="Arial" w:cs="Arial"/>
              </w:rPr>
              <w:t xml:space="preserve">Loads of results but the first link was relevant to my search </w:t>
            </w:r>
          </w:p>
        </w:tc>
      </w:tr>
      <w:tr w:rsidR="0076626B" w14:paraId="6D844EAA" w14:textId="77777777" w:rsidTr="00136B85">
        <w:tc>
          <w:tcPr>
            <w:tcW w:w="1382" w:type="dxa"/>
          </w:tcPr>
          <w:p w14:paraId="7E47BD93" w14:textId="77777777" w:rsidR="0076626B" w:rsidRPr="00136B85" w:rsidRDefault="0076626B" w:rsidP="0076626B">
            <w:pPr>
              <w:rPr>
                <w:rFonts w:ascii="Arial" w:hAnsi="Arial" w:cs="Arial"/>
              </w:rPr>
            </w:pPr>
            <w:r w:rsidRPr="00136B85">
              <w:rPr>
                <w:rFonts w:ascii="Arial" w:hAnsi="Arial" w:cs="Arial"/>
              </w:rPr>
              <w:t>24/10/18</w:t>
            </w:r>
          </w:p>
        </w:tc>
        <w:tc>
          <w:tcPr>
            <w:tcW w:w="1576" w:type="dxa"/>
          </w:tcPr>
          <w:p w14:paraId="2140A884" w14:textId="77777777" w:rsidR="0076626B" w:rsidRPr="00136B85" w:rsidRDefault="0076626B" w:rsidP="0076626B">
            <w:pPr>
              <w:rPr>
                <w:rFonts w:ascii="Arial" w:hAnsi="Arial" w:cs="Arial"/>
              </w:rPr>
            </w:pPr>
            <w:r w:rsidRPr="00136B85">
              <w:rPr>
                <w:rFonts w:ascii="Arial" w:hAnsi="Arial" w:cs="Arial"/>
              </w:rPr>
              <w:t xml:space="preserve">EBSCO </w:t>
            </w:r>
          </w:p>
        </w:tc>
        <w:tc>
          <w:tcPr>
            <w:tcW w:w="2649" w:type="dxa"/>
          </w:tcPr>
          <w:p w14:paraId="488D8A06" w14:textId="77777777" w:rsidR="0076626B" w:rsidRPr="00136B85" w:rsidRDefault="0076626B" w:rsidP="0076626B">
            <w:pPr>
              <w:rPr>
                <w:rFonts w:ascii="Arial" w:hAnsi="Arial" w:cs="Arial"/>
              </w:rPr>
            </w:pPr>
            <w:r w:rsidRPr="00136B85">
              <w:rPr>
                <w:rFonts w:ascii="Arial" w:hAnsi="Arial" w:cs="Arial"/>
              </w:rPr>
              <w:t xml:space="preserve">Child Development </w:t>
            </w:r>
          </w:p>
        </w:tc>
        <w:tc>
          <w:tcPr>
            <w:tcW w:w="1134" w:type="dxa"/>
          </w:tcPr>
          <w:p w14:paraId="78F4D940" w14:textId="77777777" w:rsidR="0076626B" w:rsidRPr="00136B85" w:rsidRDefault="0076626B" w:rsidP="0076626B">
            <w:pPr>
              <w:rPr>
                <w:rFonts w:ascii="Arial" w:hAnsi="Arial" w:cs="Arial"/>
              </w:rPr>
            </w:pPr>
            <w:r w:rsidRPr="00136B85">
              <w:rPr>
                <w:rFonts w:ascii="Arial" w:hAnsi="Arial" w:cs="Arial"/>
              </w:rPr>
              <w:t xml:space="preserve">72,376 </w:t>
            </w:r>
          </w:p>
        </w:tc>
        <w:tc>
          <w:tcPr>
            <w:tcW w:w="4453" w:type="dxa"/>
          </w:tcPr>
          <w:p w14:paraId="643F5A9E" w14:textId="0672E9A6" w:rsidR="0076626B" w:rsidRPr="00136B85" w:rsidRDefault="0076626B" w:rsidP="0076626B">
            <w:pPr>
              <w:rPr>
                <w:rFonts w:ascii="Arial" w:hAnsi="Arial" w:cs="Arial"/>
              </w:rPr>
            </w:pPr>
            <w:r w:rsidRPr="00136B85">
              <w:rPr>
                <w:rFonts w:ascii="Arial" w:hAnsi="Arial" w:cs="Arial"/>
              </w:rPr>
              <w:t>Too many searches</w:t>
            </w:r>
            <w:r w:rsidR="002C3321" w:rsidRPr="00136B85">
              <w:rPr>
                <w:rFonts w:ascii="Arial" w:hAnsi="Arial" w:cs="Arial"/>
              </w:rPr>
              <w:t>. No key terms used. Child develo</w:t>
            </w:r>
            <w:r w:rsidR="00136B85">
              <w:rPr>
                <w:rFonts w:ascii="Arial" w:hAnsi="Arial" w:cs="Arial"/>
              </w:rPr>
              <w:t xml:space="preserve">pment is such a large topic </w:t>
            </w:r>
          </w:p>
        </w:tc>
      </w:tr>
      <w:tr w:rsidR="0076626B" w14:paraId="2620BB40" w14:textId="77777777" w:rsidTr="00136B85">
        <w:tc>
          <w:tcPr>
            <w:tcW w:w="1382" w:type="dxa"/>
          </w:tcPr>
          <w:p w14:paraId="07CAC5D9" w14:textId="77777777" w:rsidR="0076626B" w:rsidRPr="00136B85" w:rsidRDefault="0076626B" w:rsidP="0076626B">
            <w:pPr>
              <w:rPr>
                <w:rFonts w:ascii="Arial" w:hAnsi="Arial" w:cs="Arial"/>
              </w:rPr>
            </w:pPr>
            <w:r w:rsidRPr="00136B85">
              <w:rPr>
                <w:rFonts w:ascii="Arial" w:hAnsi="Arial" w:cs="Arial"/>
              </w:rPr>
              <w:t>29/10/18</w:t>
            </w:r>
          </w:p>
        </w:tc>
        <w:tc>
          <w:tcPr>
            <w:tcW w:w="1576" w:type="dxa"/>
          </w:tcPr>
          <w:p w14:paraId="0914D380" w14:textId="77777777" w:rsidR="0076626B" w:rsidRPr="00136B85" w:rsidRDefault="0076626B" w:rsidP="0076626B">
            <w:pPr>
              <w:rPr>
                <w:rFonts w:ascii="Arial" w:hAnsi="Arial" w:cs="Arial"/>
              </w:rPr>
            </w:pPr>
            <w:r w:rsidRPr="00136B85">
              <w:rPr>
                <w:rFonts w:ascii="Arial" w:hAnsi="Arial" w:cs="Arial"/>
              </w:rPr>
              <w:t xml:space="preserve">Google </w:t>
            </w:r>
          </w:p>
        </w:tc>
        <w:tc>
          <w:tcPr>
            <w:tcW w:w="2649" w:type="dxa"/>
          </w:tcPr>
          <w:p w14:paraId="7F029BC7" w14:textId="77777777" w:rsidR="0076626B" w:rsidRPr="00136B85" w:rsidRDefault="0076626B" w:rsidP="0076626B">
            <w:pPr>
              <w:rPr>
                <w:rFonts w:ascii="Arial" w:hAnsi="Arial" w:cs="Arial"/>
              </w:rPr>
            </w:pPr>
            <w:r w:rsidRPr="00136B85">
              <w:rPr>
                <w:rFonts w:ascii="Arial" w:hAnsi="Arial" w:cs="Arial"/>
              </w:rPr>
              <w:t xml:space="preserve">Systematic review definition </w:t>
            </w:r>
          </w:p>
        </w:tc>
        <w:tc>
          <w:tcPr>
            <w:tcW w:w="1134" w:type="dxa"/>
          </w:tcPr>
          <w:p w14:paraId="221F3009" w14:textId="77777777" w:rsidR="0076626B" w:rsidRPr="00136B85" w:rsidRDefault="0076626B" w:rsidP="0076626B">
            <w:pPr>
              <w:rPr>
                <w:rFonts w:ascii="Arial" w:hAnsi="Arial" w:cs="Arial"/>
              </w:rPr>
            </w:pPr>
            <w:r w:rsidRPr="00136B85">
              <w:rPr>
                <w:rFonts w:ascii="Arial" w:hAnsi="Arial" w:cs="Arial"/>
              </w:rPr>
              <w:t>129,000</w:t>
            </w:r>
          </w:p>
        </w:tc>
        <w:tc>
          <w:tcPr>
            <w:tcW w:w="4453" w:type="dxa"/>
          </w:tcPr>
          <w:p w14:paraId="21827DCC" w14:textId="77777777" w:rsidR="0076626B" w:rsidRPr="00136B85" w:rsidRDefault="0076626B" w:rsidP="0076626B">
            <w:pPr>
              <w:rPr>
                <w:rFonts w:ascii="Arial" w:hAnsi="Arial" w:cs="Arial"/>
              </w:rPr>
            </w:pPr>
            <w:r w:rsidRPr="00136B85">
              <w:rPr>
                <w:rFonts w:ascii="Arial" w:hAnsi="Arial" w:cs="Arial"/>
              </w:rPr>
              <w:t>Too many searches</w:t>
            </w:r>
          </w:p>
        </w:tc>
      </w:tr>
      <w:tr w:rsidR="0076626B" w14:paraId="6F7ECF12" w14:textId="77777777" w:rsidTr="00136B85">
        <w:tc>
          <w:tcPr>
            <w:tcW w:w="1382" w:type="dxa"/>
          </w:tcPr>
          <w:p w14:paraId="50BC4C4F" w14:textId="77777777" w:rsidR="0076626B" w:rsidRPr="00136B85" w:rsidRDefault="0076626B" w:rsidP="0076626B">
            <w:pPr>
              <w:rPr>
                <w:rFonts w:ascii="Arial" w:hAnsi="Arial" w:cs="Arial"/>
              </w:rPr>
            </w:pPr>
            <w:r w:rsidRPr="00136B85">
              <w:rPr>
                <w:rFonts w:ascii="Arial" w:hAnsi="Arial" w:cs="Arial"/>
              </w:rPr>
              <w:t>29/10/10</w:t>
            </w:r>
          </w:p>
        </w:tc>
        <w:tc>
          <w:tcPr>
            <w:tcW w:w="1576" w:type="dxa"/>
          </w:tcPr>
          <w:p w14:paraId="62C8462B" w14:textId="77777777" w:rsidR="0076626B" w:rsidRPr="00136B85" w:rsidRDefault="0076626B" w:rsidP="0076626B">
            <w:pPr>
              <w:rPr>
                <w:rFonts w:ascii="Arial" w:hAnsi="Arial" w:cs="Arial"/>
              </w:rPr>
            </w:pPr>
            <w:r w:rsidRPr="00136B85">
              <w:rPr>
                <w:rFonts w:ascii="Arial" w:hAnsi="Arial" w:cs="Arial"/>
              </w:rPr>
              <w:t xml:space="preserve">University library catalogue </w:t>
            </w:r>
          </w:p>
        </w:tc>
        <w:tc>
          <w:tcPr>
            <w:tcW w:w="2649" w:type="dxa"/>
          </w:tcPr>
          <w:p w14:paraId="3838C6CC" w14:textId="77777777" w:rsidR="0076626B" w:rsidRPr="00136B85" w:rsidRDefault="0076626B" w:rsidP="0076626B">
            <w:pPr>
              <w:rPr>
                <w:rFonts w:ascii="Arial" w:hAnsi="Arial" w:cs="Arial"/>
              </w:rPr>
            </w:pPr>
            <w:r w:rsidRPr="00136B85">
              <w:rPr>
                <w:rFonts w:ascii="Arial" w:hAnsi="Arial" w:cs="Arial"/>
              </w:rPr>
              <w:t xml:space="preserve">Child development </w:t>
            </w:r>
          </w:p>
        </w:tc>
        <w:tc>
          <w:tcPr>
            <w:tcW w:w="1134" w:type="dxa"/>
          </w:tcPr>
          <w:p w14:paraId="752F5E84" w14:textId="77777777" w:rsidR="0076626B" w:rsidRPr="00136B85" w:rsidRDefault="0076626B" w:rsidP="0076626B">
            <w:pPr>
              <w:rPr>
                <w:rFonts w:ascii="Arial" w:hAnsi="Arial" w:cs="Arial"/>
              </w:rPr>
            </w:pPr>
            <w:r w:rsidRPr="00136B85">
              <w:rPr>
                <w:rFonts w:ascii="Arial" w:hAnsi="Arial" w:cs="Arial"/>
              </w:rPr>
              <w:t>130,000</w:t>
            </w:r>
          </w:p>
        </w:tc>
        <w:tc>
          <w:tcPr>
            <w:tcW w:w="4453" w:type="dxa"/>
          </w:tcPr>
          <w:p w14:paraId="3549E910" w14:textId="01415E48" w:rsidR="0076626B" w:rsidRPr="00136B85" w:rsidRDefault="0076626B" w:rsidP="0076626B">
            <w:pPr>
              <w:rPr>
                <w:rFonts w:ascii="Arial" w:hAnsi="Arial" w:cs="Arial"/>
              </w:rPr>
            </w:pPr>
            <w:r w:rsidRPr="00136B85">
              <w:rPr>
                <w:rFonts w:ascii="Arial" w:hAnsi="Arial" w:cs="Arial"/>
              </w:rPr>
              <w:t>Too many searches</w:t>
            </w:r>
            <w:r w:rsidR="002C3321" w:rsidRPr="00136B85">
              <w:rPr>
                <w:rFonts w:ascii="Arial" w:hAnsi="Arial" w:cs="Arial"/>
              </w:rPr>
              <w:t>.</w:t>
            </w:r>
            <w:r w:rsidR="00923621">
              <w:rPr>
                <w:rFonts w:ascii="Arial" w:hAnsi="Arial" w:cs="Arial"/>
              </w:rPr>
              <w:t xml:space="preserve"> </w:t>
            </w:r>
            <w:r w:rsidR="002C3321" w:rsidRPr="00136B85">
              <w:rPr>
                <w:rFonts w:ascii="Arial" w:hAnsi="Arial" w:cs="Arial"/>
              </w:rPr>
              <w:t>due to lack of use of key words.</w:t>
            </w:r>
          </w:p>
        </w:tc>
      </w:tr>
      <w:tr w:rsidR="0076626B" w14:paraId="20F7DF03" w14:textId="77777777" w:rsidTr="00136B85">
        <w:tc>
          <w:tcPr>
            <w:tcW w:w="1382" w:type="dxa"/>
          </w:tcPr>
          <w:p w14:paraId="6EDAD195" w14:textId="77777777" w:rsidR="0076626B" w:rsidRPr="00136B85" w:rsidRDefault="0076626B" w:rsidP="0076626B">
            <w:pPr>
              <w:rPr>
                <w:rFonts w:ascii="Arial" w:hAnsi="Arial" w:cs="Arial"/>
              </w:rPr>
            </w:pPr>
            <w:r w:rsidRPr="00136B85">
              <w:rPr>
                <w:rFonts w:ascii="Arial" w:hAnsi="Arial" w:cs="Arial"/>
              </w:rPr>
              <w:t>29/10/18</w:t>
            </w:r>
          </w:p>
        </w:tc>
        <w:tc>
          <w:tcPr>
            <w:tcW w:w="1576" w:type="dxa"/>
          </w:tcPr>
          <w:p w14:paraId="5BA73EA2" w14:textId="77777777" w:rsidR="0076626B" w:rsidRPr="00136B85" w:rsidRDefault="0076626B" w:rsidP="0076626B">
            <w:pPr>
              <w:rPr>
                <w:rFonts w:ascii="Arial" w:hAnsi="Arial" w:cs="Arial"/>
              </w:rPr>
            </w:pPr>
            <w:proofErr w:type="spellStart"/>
            <w:r w:rsidRPr="00136B85">
              <w:rPr>
                <w:rFonts w:ascii="Arial" w:hAnsi="Arial" w:cs="Arial"/>
              </w:rPr>
              <w:t>dawsonera</w:t>
            </w:r>
            <w:proofErr w:type="spellEnd"/>
          </w:p>
        </w:tc>
        <w:tc>
          <w:tcPr>
            <w:tcW w:w="2649" w:type="dxa"/>
          </w:tcPr>
          <w:p w14:paraId="3A1AB048" w14:textId="77777777" w:rsidR="0076626B" w:rsidRPr="00136B85" w:rsidRDefault="0076626B" w:rsidP="0076626B">
            <w:pPr>
              <w:rPr>
                <w:rFonts w:ascii="Arial" w:hAnsi="Arial" w:cs="Arial"/>
              </w:rPr>
            </w:pPr>
            <w:r w:rsidRPr="00136B85">
              <w:rPr>
                <w:rFonts w:ascii="Arial" w:hAnsi="Arial" w:cs="Arial"/>
              </w:rPr>
              <w:t xml:space="preserve">Child development </w:t>
            </w:r>
          </w:p>
        </w:tc>
        <w:tc>
          <w:tcPr>
            <w:tcW w:w="1134" w:type="dxa"/>
          </w:tcPr>
          <w:p w14:paraId="2CE9956C" w14:textId="77777777" w:rsidR="0076626B" w:rsidRPr="00136B85" w:rsidRDefault="0076626B" w:rsidP="0076626B">
            <w:pPr>
              <w:rPr>
                <w:rFonts w:ascii="Arial" w:hAnsi="Arial" w:cs="Arial"/>
              </w:rPr>
            </w:pPr>
            <w:r w:rsidRPr="00136B85">
              <w:rPr>
                <w:rFonts w:ascii="Arial" w:hAnsi="Arial" w:cs="Arial"/>
              </w:rPr>
              <w:t>125,000</w:t>
            </w:r>
          </w:p>
        </w:tc>
        <w:tc>
          <w:tcPr>
            <w:tcW w:w="4453" w:type="dxa"/>
          </w:tcPr>
          <w:p w14:paraId="18160CDB" w14:textId="77777777" w:rsidR="0076626B" w:rsidRPr="00136B85" w:rsidRDefault="0076626B" w:rsidP="0076626B">
            <w:pPr>
              <w:rPr>
                <w:rFonts w:ascii="Arial" w:hAnsi="Arial" w:cs="Arial"/>
              </w:rPr>
            </w:pPr>
            <w:r w:rsidRPr="00136B85">
              <w:rPr>
                <w:rFonts w:ascii="Arial" w:hAnsi="Arial" w:cs="Arial"/>
              </w:rPr>
              <w:t xml:space="preserve">Defined the year of the book I wanted and a lot less selection came up </w:t>
            </w:r>
          </w:p>
        </w:tc>
      </w:tr>
      <w:tr w:rsidR="0076626B" w14:paraId="655C0DF4" w14:textId="77777777" w:rsidTr="00136B85">
        <w:tc>
          <w:tcPr>
            <w:tcW w:w="1382" w:type="dxa"/>
          </w:tcPr>
          <w:p w14:paraId="60334B6E" w14:textId="77777777" w:rsidR="0076626B" w:rsidRPr="00136B85" w:rsidRDefault="0076626B" w:rsidP="0076626B">
            <w:pPr>
              <w:rPr>
                <w:rFonts w:ascii="Arial" w:hAnsi="Arial" w:cs="Arial"/>
              </w:rPr>
            </w:pPr>
            <w:r w:rsidRPr="00136B85">
              <w:rPr>
                <w:rFonts w:ascii="Arial" w:hAnsi="Arial" w:cs="Arial"/>
              </w:rPr>
              <w:t>30/10/18</w:t>
            </w:r>
          </w:p>
        </w:tc>
        <w:tc>
          <w:tcPr>
            <w:tcW w:w="1576" w:type="dxa"/>
          </w:tcPr>
          <w:p w14:paraId="2AE1B6E5" w14:textId="77777777" w:rsidR="0076626B" w:rsidRPr="00136B85" w:rsidRDefault="0076626B" w:rsidP="0076626B">
            <w:pPr>
              <w:rPr>
                <w:rFonts w:ascii="Arial" w:hAnsi="Arial" w:cs="Arial"/>
              </w:rPr>
            </w:pPr>
            <w:r w:rsidRPr="00136B85">
              <w:rPr>
                <w:rFonts w:ascii="Arial" w:hAnsi="Arial" w:cs="Arial"/>
              </w:rPr>
              <w:t xml:space="preserve">Google </w:t>
            </w:r>
          </w:p>
        </w:tc>
        <w:tc>
          <w:tcPr>
            <w:tcW w:w="2649" w:type="dxa"/>
          </w:tcPr>
          <w:p w14:paraId="3032334D" w14:textId="77777777" w:rsidR="0076626B" w:rsidRPr="00136B85" w:rsidRDefault="0076626B" w:rsidP="0076626B">
            <w:pPr>
              <w:rPr>
                <w:rFonts w:ascii="Arial" w:hAnsi="Arial" w:cs="Arial"/>
              </w:rPr>
            </w:pPr>
            <w:r w:rsidRPr="00136B85">
              <w:rPr>
                <w:rFonts w:ascii="Arial" w:hAnsi="Arial" w:cs="Arial"/>
              </w:rPr>
              <w:t>Outdoor play currently studied</w:t>
            </w:r>
          </w:p>
        </w:tc>
        <w:tc>
          <w:tcPr>
            <w:tcW w:w="1134" w:type="dxa"/>
          </w:tcPr>
          <w:p w14:paraId="10E6EF16" w14:textId="77777777" w:rsidR="0076626B" w:rsidRPr="00136B85" w:rsidRDefault="0076626B" w:rsidP="0076626B">
            <w:pPr>
              <w:rPr>
                <w:rFonts w:ascii="Arial" w:hAnsi="Arial" w:cs="Arial"/>
              </w:rPr>
            </w:pPr>
            <w:r w:rsidRPr="00136B85">
              <w:rPr>
                <w:rFonts w:ascii="Arial" w:hAnsi="Arial" w:cs="Arial"/>
              </w:rPr>
              <w:t>140,000</w:t>
            </w:r>
          </w:p>
        </w:tc>
        <w:tc>
          <w:tcPr>
            <w:tcW w:w="4453" w:type="dxa"/>
          </w:tcPr>
          <w:p w14:paraId="066ED7DE" w14:textId="77777777" w:rsidR="0076626B" w:rsidRPr="00136B85" w:rsidRDefault="0076626B" w:rsidP="0076626B">
            <w:pPr>
              <w:rPr>
                <w:rFonts w:ascii="Arial" w:hAnsi="Arial" w:cs="Arial"/>
              </w:rPr>
            </w:pPr>
            <w:r w:rsidRPr="00136B85">
              <w:rPr>
                <w:rFonts w:ascii="Arial" w:hAnsi="Arial" w:cs="Arial"/>
              </w:rPr>
              <w:t xml:space="preserve">Many searches but many relevant articles in newspaper </w:t>
            </w:r>
          </w:p>
        </w:tc>
      </w:tr>
      <w:tr w:rsidR="0076626B" w14:paraId="24631BB7" w14:textId="77777777" w:rsidTr="00136B85">
        <w:tc>
          <w:tcPr>
            <w:tcW w:w="1382" w:type="dxa"/>
          </w:tcPr>
          <w:p w14:paraId="17902D39" w14:textId="77777777" w:rsidR="0076626B" w:rsidRPr="00136B85" w:rsidRDefault="0076626B" w:rsidP="0076626B">
            <w:pPr>
              <w:rPr>
                <w:rFonts w:ascii="Arial" w:hAnsi="Arial" w:cs="Arial"/>
              </w:rPr>
            </w:pPr>
            <w:r w:rsidRPr="00136B85">
              <w:rPr>
                <w:rFonts w:ascii="Arial" w:hAnsi="Arial" w:cs="Arial"/>
              </w:rPr>
              <w:t>30/10/18</w:t>
            </w:r>
          </w:p>
        </w:tc>
        <w:tc>
          <w:tcPr>
            <w:tcW w:w="1576" w:type="dxa"/>
          </w:tcPr>
          <w:p w14:paraId="1123A68C" w14:textId="77777777" w:rsidR="0076626B" w:rsidRPr="00136B85" w:rsidRDefault="0076626B" w:rsidP="0076626B">
            <w:pPr>
              <w:rPr>
                <w:rFonts w:ascii="Arial" w:hAnsi="Arial" w:cs="Arial"/>
              </w:rPr>
            </w:pPr>
            <w:r w:rsidRPr="00136B85">
              <w:rPr>
                <w:rFonts w:ascii="Arial" w:hAnsi="Arial" w:cs="Arial"/>
              </w:rPr>
              <w:t xml:space="preserve">Google </w:t>
            </w:r>
          </w:p>
        </w:tc>
        <w:tc>
          <w:tcPr>
            <w:tcW w:w="2649" w:type="dxa"/>
          </w:tcPr>
          <w:p w14:paraId="1FB8FD3D" w14:textId="77777777" w:rsidR="0076626B" w:rsidRPr="00136B85" w:rsidRDefault="0076626B" w:rsidP="0076626B">
            <w:pPr>
              <w:rPr>
                <w:rFonts w:ascii="Arial" w:hAnsi="Arial" w:cs="Arial"/>
              </w:rPr>
            </w:pPr>
            <w:r w:rsidRPr="00136B85">
              <w:rPr>
                <w:rFonts w:ascii="Arial" w:hAnsi="Arial" w:cs="Arial"/>
              </w:rPr>
              <w:t xml:space="preserve">Outdoor play embedded in education wales </w:t>
            </w:r>
          </w:p>
        </w:tc>
        <w:tc>
          <w:tcPr>
            <w:tcW w:w="1134" w:type="dxa"/>
          </w:tcPr>
          <w:p w14:paraId="16D7BF5D" w14:textId="77777777" w:rsidR="0076626B" w:rsidRPr="00136B85" w:rsidRDefault="0076626B" w:rsidP="0076626B">
            <w:pPr>
              <w:rPr>
                <w:rFonts w:ascii="Arial" w:hAnsi="Arial" w:cs="Arial"/>
              </w:rPr>
            </w:pPr>
            <w:r w:rsidRPr="00136B85">
              <w:rPr>
                <w:rFonts w:ascii="Arial" w:hAnsi="Arial" w:cs="Arial"/>
              </w:rPr>
              <w:t>2,090</w:t>
            </w:r>
          </w:p>
        </w:tc>
        <w:tc>
          <w:tcPr>
            <w:tcW w:w="4453" w:type="dxa"/>
          </w:tcPr>
          <w:p w14:paraId="6DD52115" w14:textId="1F6AD809" w:rsidR="0076626B" w:rsidRPr="00136B85" w:rsidRDefault="0076626B" w:rsidP="0076626B">
            <w:pPr>
              <w:rPr>
                <w:rFonts w:ascii="Arial" w:hAnsi="Arial" w:cs="Arial"/>
              </w:rPr>
            </w:pPr>
            <w:r w:rsidRPr="00136B85">
              <w:rPr>
                <w:rFonts w:ascii="Arial" w:hAnsi="Arial" w:cs="Arial"/>
              </w:rPr>
              <w:t xml:space="preserve">Too many findings however the first few articles were </w:t>
            </w:r>
            <w:r w:rsidR="00136B85">
              <w:rPr>
                <w:rFonts w:ascii="Arial" w:hAnsi="Arial" w:cs="Arial"/>
              </w:rPr>
              <w:t xml:space="preserve">current </w:t>
            </w:r>
          </w:p>
        </w:tc>
      </w:tr>
      <w:tr w:rsidR="0076626B" w14:paraId="6DC43072" w14:textId="77777777" w:rsidTr="00136B85">
        <w:tc>
          <w:tcPr>
            <w:tcW w:w="1382" w:type="dxa"/>
          </w:tcPr>
          <w:p w14:paraId="092B0357" w14:textId="77777777" w:rsidR="0076626B" w:rsidRPr="00136B85" w:rsidRDefault="0076626B" w:rsidP="0076626B">
            <w:pPr>
              <w:rPr>
                <w:rFonts w:ascii="Arial" w:hAnsi="Arial" w:cs="Arial"/>
              </w:rPr>
            </w:pPr>
            <w:r w:rsidRPr="00136B85">
              <w:rPr>
                <w:rFonts w:ascii="Arial" w:hAnsi="Arial" w:cs="Arial"/>
              </w:rPr>
              <w:t>30/10/18</w:t>
            </w:r>
          </w:p>
        </w:tc>
        <w:tc>
          <w:tcPr>
            <w:tcW w:w="1576" w:type="dxa"/>
          </w:tcPr>
          <w:p w14:paraId="522BDB80" w14:textId="77777777" w:rsidR="0076626B" w:rsidRPr="00136B85" w:rsidRDefault="0076626B" w:rsidP="0076626B">
            <w:pPr>
              <w:rPr>
                <w:rFonts w:ascii="Arial" w:hAnsi="Arial" w:cs="Arial"/>
              </w:rPr>
            </w:pPr>
            <w:proofErr w:type="spellStart"/>
            <w:r w:rsidRPr="00136B85">
              <w:rPr>
                <w:rFonts w:ascii="Arial" w:hAnsi="Arial" w:cs="Arial"/>
              </w:rPr>
              <w:t>Dawonera</w:t>
            </w:r>
            <w:proofErr w:type="spellEnd"/>
            <w:r w:rsidRPr="00136B85">
              <w:rPr>
                <w:rFonts w:ascii="Arial" w:hAnsi="Arial" w:cs="Arial"/>
              </w:rPr>
              <w:t xml:space="preserve"> </w:t>
            </w:r>
          </w:p>
        </w:tc>
        <w:tc>
          <w:tcPr>
            <w:tcW w:w="2649" w:type="dxa"/>
          </w:tcPr>
          <w:p w14:paraId="77908E7F" w14:textId="77777777" w:rsidR="0076626B" w:rsidRPr="00136B85" w:rsidRDefault="0076626B" w:rsidP="0076626B">
            <w:pPr>
              <w:rPr>
                <w:rFonts w:ascii="Arial" w:hAnsi="Arial" w:cs="Arial"/>
              </w:rPr>
            </w:pPr>
            <w:r w:rsidRPr="00136B85">
              <w:rPr>
                <w:rFonts w:ascii="Arial" w:hAnsi="Arial" w:cs="Arial"/>
              </w:rPr>
              <w:t xml:space="preserve">Research methods </w:t>
            </w:r>
          </w:p>
        </w:tc>
        <w:tc>
          <w:tcPr>
            <w:tcW w:w="1134" w:type="dxa"/>
          </w:tcPr>
          <w:p w14:paraId="7FB78589" w14:textId="77777777" w:rsidR="0076626B" w:rsidRPr="00136B85" w:rsidRDefault="0076626B" w:rsidP="0076626B">
            <w:pPr>
              <w:rPr>
                <w:rFonts w:ascii="Arial" w:hAnsi="Arial" w:cs="Arial"/>
              </w:rPr>
            </w:pPr>
            <w:r w:rsidRPr="00136B85">
              <w:rPr>
                <w:rFonts w:ascii="Arial" w:hAnsi="Arial" w:cs="Arial"/>
              </w:rPr>
              <w:t>410</w:t>
            </w:r>
          </w:p>
        </w:tc>
        <w:tc>
          <w:tcPr>
            <w:tcW w:w="4453" w:type="dxa"/>
          </w:tcPr>
          <w:p w14:paraId="3E8ACC16" w14:textId="77777777" w:rsidR="0076626B" w:rsidRPr="00136B85" w:rsidRDefault="0076626B" w:rsidP="0076626B">
            <w:pPr>
              <w:rPr>
                <w:rFonts w:ascii="Arial" w:hAnsi="Arial" w:cs="Arial"/>
              </w:rPr>
            </w:pPr>
            <w:r w:rsidRPr="00136B85">
              <w:rPr>
                <w:rFonts w:ascii="Arial" w:hAnsi="Arial" w:cs="Arial"/>
              </w:rPr>
              <w:t xml:space="preserve">Relevant books identified </w:t>
            </w:r>
          </w:p>
        </w:tc>
      </w:tr>
      <w:tr w:rsidR="0076626B" w14:paraId="7D721E87" w14:textId="77777777" w:rsidTr="00136B85">
        <w:trPr>
          <w:trHeight w:val="834"/>
        </w:trPr>
        <w:tc>
          <w:tcPr>
            <w:tcW w:w="1382" w:type="dxa"/>
          </w:tcPr>
          <w:p w14:paraId="25C02EC0" w14:textId="77777777" w:rsidR="00085447" w:rsidRPr="00136B85" w:rsidRDefault="00085447" w:rsidP="0076626B">
            <w:pPr>
              <w:rPr>
                <w:rFonts w:ascii="Arial" w:hAnsi="Arial" w:cs="Arial"/>
              </w:rPr>
            </w:pPr>
          </w:p>
          <w:p w14:paraId="1A83780F" w14:textId="5B9CB45D" w:rsidR="0076626B" w:rsidRPr="00136B85" w:rsidRDefault="0076626B" w:rsidP="0076626B">
            <w:pPr>
              <w:rPr>
                <w:rFonts w:ascii="Arial" w:hAnsi="Arial" w:cs="Arial"/>
              </w:rPr>
            </w:pPr>
            <w:r w:rsidRPr="00136B85">
              <w:rPr>
                <w:rFonts w:ascii="Arial" w:hAnsi="Arial" w:cs="Arial"/>
              </w:rPr>
              <w:t>1/11/18</w:t>
            </w:r>
          </w:p>
        </w:tc>
        <w:tc>
          <w:tcPr>
            <w:tcW w:w="1576" w:type="dxa"/>
          </w:tcPr>
          <w:p w14:paraId="40A187A1" w14:textId="77777777" w:rsidR="0076626B" w:rsidRPr="00136B85" w:rsidRDefault="0076626B" w:rsidP="0076626B">
            <w:pPr>
              <w:rPr>
                <w:rFonts w:ascii="Arial" w:hAnsi="Arial" w:cs="Arial"/>
              </w:rPr>
            </w:pPr>
          </w:p>
          <w:p w14:paraId="0FDCFD77" w14:textId="77777777" w:rsidR="0076626B" w:rsidRPr="00136B85" w:rsidRDefault="0076626B" w:rsidP="0076626B">
            <w:pPr>
              <w:rPr>
                <w:rFonts w:ascii="Arial" w:hAnsi="Arial" w:cs="Arial"/>
              </w:rPr>
            </w:pPr>
            <w:r w:rsidRPr="00136B85">
              <w:rPr>
                <w:rFonts w:ascii="Arial" w:hAnsi="Arial" w:cs="Arial"/>
              </w:rPr>
              <w:t>Google</w:t>
            </w:r>
          </w:p>
        </w:tc>
        <w:tc>
          <w:tcPr>
            <w:tcW w:w="2649" w:type="dxa"/>
          </w:tcPr>
          <w:p w14:paraId="2BF466C5" w14:textId="77777777" w:rsidR="0076626B" w:rsidRPr="00136B85" w:rsidRDefault="0076626B" w:rsidP="0076626B">
            <w:pPr>
              <w:rPr>
                <w:rFonts w:ascii="Arial" w:hAnsi="Arial" w:cs="Arial"/>
              </w:rPr>
            </w:pPr>
            <w:r w:rsidRPr="00136B85">
              <w:rPr>
                <w:rFonts w:ascii="Arial" w:hAnsi="Arial" w:cs="Arial"/>
              </w:rPr>
              <w:t>The Foundation Phase Wales</w:t>
            </w:r>
          </w:p>
        </w:tc>
        <w:tc>
          <w:tcPr>
            <w:tcW w:w="1134" w:type="dxa"/>
          </w:tcPr>
          <w:p w14:paraId="5A17514E" w14:textId="77777777" w:rsidR="0076626B" w:rsidRPr="00136B85" w:rsidRDefault="0076626B" w:rsidP="0076626B">
            <w:pPr>
              <w:rPr>
                <w:rFonts w:ascii="Arial" w:hAnsi="Arial" w:cs="Arial"/>
              </w:rPr>
            </w:pPr>
            <w:r w:rsidRPr="00136B85">
              <w:rPr>
                <w:rFonts w:ascii="Arial" w:hAnsi="Arial" w:cs="Arial"/>
              </w:rPr>
              <w:t>118,7000</w:t>
            </w:r>
          </w:p>
        </w:tc>
        <w:tc>
          <w:tcPr>
            <w:tcW w:w="4453" w:type="dxa"/>
          </w:tcPr>
          <w:p w14:paraId="4B9710F3" w14:textId="77777777" w:rsidR="0076626B" w:rsidRPr="00136B85" w:rsidRDefault="0076626B" w:rsidP="0076626B">
            <w:pPr>
              <w:rPr>
                <w:rFonts w:ascii="Arial" w:hAnsi="Arial" w:cs="Arial"/>
              </w:rPr>
            </w:pPr>
            <w:r w:rsidRPr="00136B85">
              <w:rPr>
                <w:rFonts w:ascii="Arial" w:hAnsi="Arial" w:cs="Arial"/>
              </w:rPr>
              <w:t>Lots of Government articles</w:t>
            </w:r>
          </w:p>
        </w:tc>
      </w:tr>
      <w:tr w:rsidR="0076626B" w14:paraId="52CA8C03" w14:textId="77777777" w:rsidTr="00136B85">
        <w:trPr>
          <w:trHeight w:val="851"/>
        </w:trPr>
        <w:tc>
          <w:tcPr>
            <w:tcW w:w="1382" w:type="dxa"/>
          </w:tcPr>
          <w:p w14:paraId="1E0A2299" w14:textId="12A65A3D" w:rsidR="0076626B" w:rsidRPr="00136B85" w:rsidRDefault="002C3321" w:rsidP="0076626B">
            <w:pPr>
              <w:rPr>
                <w:rFonts w:ascii="Arial" w:hAnsi="Arial" w:cs="Arial"/>
              </w:rPr>
            </w:pPr>
            <w:r w:rsidRPr="00136B85">
              <w:rPr>
                <w:rFonts w:ascii="Arial" w:hAnsi="Arial" w:cs="Arial"/>
              </w:rPr>
              <w:t>4/11/18</w:t>
            </w:r>
          </w:p>
        </w:tc>
        <w:tc>
          <w:tcPr>
            <w:tcW w:w="1576" w:type="dxa"/>
          </w:tcPr>
          <w:p w14:paraId="05DDFD4F" w14:textId="4B2A28A2" w:rsidR="0076626B" w:rsidRPr="00136B85" w:rsidRDefault="002C3321" w:rsidP="0076626B">
            <w:pPr>
              <w:rPr>
                <w:rFonts w:ascii="Arial" w:hAnsi="Arial" w:cs="Arial"/>
              </w:rPr>
            </w:pPr>
            <w:proofErr w:type="spellStart"/>
            <w:r w:rsidRPr="00136B85">
              <w:rPr>
                <w:rFonts w:ascii="Arial" w:hAnsi="Arial" w:cs="Arial"/>
              </w:rPr>
              <w:t>Dawsonera</w:t>
            </w:r>
            <w:proofErr w:type="spellEnd"/>
          </w:p>
        </w:tc>
        <w:tc>
          <w:tcPr>
            <w:tcW w:w="2649" w:type="dxa"/>
          </w:tcPr>
          <w:p w14:paraId="304B7C3E" w14:textId="477C3EB2" w:rsidR="0076626B" w:rsidRPr="00136B85" w:rsidRDefault="002C3321" w:rsidP="0076626B">
            <w:pPr>
              <w:rPr>
                <w:rFonts w:ascii="Arial" w:hAnsi="Arial" w:cs="Arial"/>
              </w:rPr>
            </w:pPr>
            <w:r w:rsidRPr="00136B85">
              <w:rPr>
                <w:rFonts w:ascii="Arial" w:hAnsi="Arial" w:cs="Arial"/>
              </w:rPr>
              <w:t>Research Methods Aveyard</w:t>
            </w:r>
          </w:p>
        </w:tc>
        <w:tc>
          <w:tcPr>
            <w:tcW w:w="1134" w:type="dxa"/>
          </w:tcPr>
          <w:p w14:paraId="5AEA275F" w14:textId="645044C4" w:rsidR="0076626B" w:rsidRPr="00136B85" w:rsidRDefault="002C3321" w:rsidP="0076626B">
            <w:pPr>
              <w:rPr>
                <w:rFonts w:ascii="Arial" w:hAnsi="Arial" w:cs="Arial"/>
              </w:rPr>
            </w:pPr>
            <w:r w:rsidRPr="00136B85">
              <w:rPr>
                <w:rFonts w:ascii="Arial" w:hAnsi="Arial" w:cs="Arial"/>
              </w:rPr>
              <w:t>3</w:t>
            </w:r>
          </w:p>
        </w:tc>
        <w:tc>
          <w:tcPr>
            <w:tcW w:w="4453" w:type="dxa"/>
          </w:tcPr>
          <w:p w14:paraId="63F540F9" w14:textId="2E3E81AC" w:rsidR="0076626B" w:rsidRPr="00136B85" w:rsidRDefault="002C3321" w:rsidP="0076626B">
            <w:pPr>
              <w:rPr>
                <w:rFonts w:ascii="Arial" w:hAnsi="Arial" w:cs="Arial"/>
              </w:rPr>
            </w:pPr>
            <w:r w:rsidRPr="00136B85">
              <w:rPr>
                <w:rFonts w:ascii="Arial" w:hAnsi="Arial" w:cs="Arial"/>
              </w:rPr>
              <w:t xml:space="preserve">Very current and informative books on research methods. Very useful </w:t>
            </w:r>
          </w:p>
        </w:tc>
      </w:tr>
    </w:tbl>
    <w:p w14:paraId="6699368E" w14:textId="64A53D34" w:rsidR="00052C57" w:rsidRDefault="00136B85" w:rsidP="00A73596">
      <w:pPr>
        <w:spacing w:line="480" w:lineRule="auto"/>
        <w:rPr>
          <w:rFonts w:ascii="Arial" w:hAnsi="Arial" w:cs="Arial"/>
          <w:b/>
          <w:sz w:val="24"/>
          <w:szCs w:val="24"/>
        </w:rPr>
        <w:sectPr w:rsidR="00052C57">
          <w:footerReference w:type="default" r:id="rId17"/>
          <w:pgSz w:w="11906" w:h="16838"/>
          <w:pgMar w:top="1440" w:right="1440" w:bottom="1440" w:left="1440" w:header="708" w:footer="708" w:gutter="0"/>
          <w:cols w:space="708"/>
          <w:docGrid w:linePitch="360"/>
        </w:sectPr>
      </w:pPr>
      <w:r>
        <w:rPr>
          <w:rFonts w:ascii="Arial" w:hAnsi="Arial" w:cs="Arial"/>
          <w:b/>
          <w:sz w:val="24"/>
          <w:szCs w:val="24"/>
        </w:rPr>
        <w:t>Appe</w:t>
      </w:r>
      <w:r w:rsidR="00DE16EA">
        <w:rPr>
          <w:rFonts w:ascii="Arial" w:hAnsi="Arial" w:cs="Arial"/>
          <w:b/>
          <w:sz w:val="24"/>
          <w:szCs w:val="24"/>
        </w:rPr>
        <w:t>ndices: Appendix 1 Thesis Sheet</w:t>
      </w:r>
    </w:p>
    <w:p w14:paraId="6699B9E3" w14:textId="073EAE05" w:rsidR="00DE16EA" w:rsidRDefault="00DE16EA" w:rsidP="00DE16EA">
      <w:pPr>
        <w:rPr>
          <w:rFonts w:ascii="Arial" w:hAnsi="Arial" w:cs="Arial"/>
          <w:sz w:val="24"/>
          <w:szCs w:val="24"/>
        </w:rPr>
      </w:pPr>
    </w:p>
    <w:p w14:paraId="4DEC8770" w14:textId="16C1D3AB" w:rsidR="009B4292" w:rsidRDefault="009B4292" w:rsidP="009B4292">
      <w:pPr>
        <w:rPr>
          <w:rFonts w:ascii="Arial" w:hAnsi="Arial" w:cs="Arial"/>
          <w:b/>
          <w:sz w:val="24"/>
          <w:szCs w:val="24"/>
        </w:rPr>
      </w:pPr>
      <w:r>
        <w:rPr>
          <w:rFonts w:ascii="Arial" w:hAnsi="Arial" w:cs="Arial"/>
          <w:sz w:val="24"/>
          <w:szCs w:val="24"/>
        </w:rPr>
        <w:t xml:space="preserve">                 </w:t>
      </w:r>
      <w:r>
        <w:rPr>
          <w:rFonts w:ascii="Arial" w:hAnsi="Arial" w:cs="Arial"/>
          <w:b/>
          <w:sz w:val="24"/>
          <w:szCs w:val="24"/>
        </w:rPr>
        <w:t xml:space="preserve">Appendix 2: Literature for Research Project </w:t>
      </w:r>
    </w:p>
    <w:p w14:paraId="7966C44E" w14:textId="31F88DD9" w:rsidR="004C5236" w:rsidRDefault="004C5236" w:rsidP="004C5236">
      <w:pPr>
        <w:rPr>
          <w:rFonts w:ascii="Arial" w:hAnsi="Arial" w:cs="Arial"/>
          <w:b/>
          <w:sz w:val="24"/>
          <w:szCs w:val="24"/>
        </w:rPr>
      </w:pPr>
    </w:p>
    <w:p w14:paraId="499644C8" w14:textId="77777777" w:rsidR="004C5236" w:rsidRDefault="004C5236" w:rsidP="004C5236">
      <w:pPr>
        <w:rPr>
          <w:rFonts w:ascii="Arial" w:hAnsi="Arial" w:cs="Arial"/>
          <w:b/>
          <w:sz w:val="24"/>
          <w:szCs w:val="24"/>
        </w:rPr>
      </w:pPr>
    </w:p>
    <w:p w14:paraId="1B1BBCAC" w14:textId="5F726F3B" w:rsidR="004C5236" w:rsidRDefault="004C5236" w:rsidP="004C5236">
      <w:pPr>
        <w:rPr>
          <w:rFonts w:ascii="Arial" w:hAnsi="Arial" w:cs="Arial"/>
          <w:b/>
          <w:sz w:val="24"/>
          <w:szCs w:val="24"/>
        </w:rPr>
      </w:pPr>
    </w:p>
    <w:p w14:paraId="1C5379E6" w14:textId="77777777" w:rsidR="004C5236" w:rsidRDefault="004C5236" w:rsidP="004C5236">
      <w:pPr>
        <w:rPr>
          <w:rFonts w:ascii="Arial" w:hAnsi="Arial" w:cs="Arial"/>
          <w:b/>
          <w:sz w:val="24"/>
          <w:szCs w:val="24"/>
        </w:rPr>
      </w:pPr>
    </w:p>
    <w:p w14:paraId="5295BAC3" w14:textId="77777777" w:rsidR="004C5236" w:rsidRDefault="004C5236" w:rsidP="004C5236">
      <w:pPr>
        <w:rPr>
          <w:rFonts w:ascii="Arial" w:hAnsi="Arial" w:cs="Arial"/>
          <w:b/>
          <w:sz w:val="24"/>
          <w:szCs w:val="24"/>
        </w:rPr>
      </w:pPr>
    </w:p>
    <w:p w14:paraId="4FCE7430" w14:textId="77777777" w:rsidR="004C5236" w:rsidRDefault="004C5236" w:rsidP="004C5236">
      <w:pPr>
        <w:rPr>
          <w:rFonts w:ascii="Arial" w:hAnsi="Arial" w:cs="Arial"/>
          <w:b/>
          <w:sz w:val="24"/>
          <w:szCs w:val="24"/>
        </w:rPr>
      </w:pPr>
    </w:p>
    <w:p w14:paraId="512418C1" w14:textId="77777777" w:rsidR="004C5236" w:rsidRDefault="004C5236" w:rsidP="004C5236">
      <w:pPr>
        <w:rPr>
          <w:rFonts w:ascii="Arial" w:hAnsi="Arial" w:cs="Arial"/>
          <w:b/>
          <w:sz w:val="24"/>
          <w:szCs w:val="24"/>
        </w:rPr>
      </w:pPr>
    </w:p>
    <w:p w14:paraId="4F7D7FA7" w14:textId="77777777" w:rsidR="004C5236" w:rsidRDefault="004C5236" w:rsidP="004C5236">
      <w:pPr>
        <w:rPr>
          <w:rFonts w:ascii="Arial" w:hAnsi="Arial" w:cs="Arial"/>
          <w:b/>
          <w:sz w:val="24"/>
          <w:szCs w:val="24"/>
        </w:rPr>
      </w:pPr>
    </w:p>
    <w:p w14:paraId="43DEDC21" w14:textId="77777777" w:rsidR="004C5236" w:rsidRDefault="004C5236" w:rsidP="004C5236">
      <w:pPr>
        <w:rPr>
          <w:rFonts w:ascii="Arial" w:hAnsi="Arial" w:cs="Arial"/>
          <w:b/>
          <w:sz w:val="24"/>
          <w:szCs w:val="24"/>
        </w:rPr>
      </w:pPr>
    </w:p>
    <w:p w14:paraId="27FB0CB2" w14:textId="77777777" w:rsidR="004C5236" w:rsidRDefault="004C5236" w:rsidP="004C5236">
      <w:pPr>
        <w:rPr>
          <w:rFonts w:ascii="Arial" w:hAnsi="Arial" w:cs="Arial"/>
          <w:b/>
          <w:sz w:val="24"/>
          <w:szCs w:val="24"/>
        </w:rPr>
      </w:pPr>
    </w:p>
    <w:p w14:paraId="19186CDF" w14:textId="77777777" w:rsidR="004C5236" w:rsidRDefault="004C5236" w:rsidP="004C5236">
      <w:pPr>
        <w:rPr>
          <w:rFonts w:ascii="Arial" w:hAnsi="Arial" w:cs="Arial"/>
          <w:b/>
          <w:sz w:val="24"/>
          <w:szCs w:val="24"/>
        </w:rPr>
      </w:pPr>
    </w:p>
    <w:p w14:paraId="6326F29E" w14:textId="77777777" w:rsidR="004C5236" w:rsidRDefault="004C5236" w:rsidP="004C5236">
      <w:pPr>
        <w:rPr>
          <w:rFonts w:ascii="Arial" w:hAnsi="Arial" w:cs="Arial"/>
          <w:b/>
          <w:sz w:val="24"/>
          <w:szCs w:val="24"/>
        </w:rPr>
      </w:pPr>
    </w:p>
    <w:p w14:paraId="19301995" w14:textId="77777777" w:rsidR="004C5236" w:rsidRDefault="004C5236" w:rsidP="004C5236">
      <w:pPr>
        <w:rPr>
          <w:rFonts w:ascii="Arial" w:hAnsi="Arial" w:cs="Arial"/>
          <w:b/>
          <w:sz w:val="24"/>
          <w:szCs w:val="24"/>
        </w:rPr>
      </w:pPr>
    </w:p>
    <w:p w14:paraId="2663E450" w14:textId="77777777" w:rsidR="004C5236" w:rsidRDefault="004C5236" w:rsidP="004C5236">
      <w:pPr>
        <w:rPr>
          <w:rFonts w:ascii="Arial" w:hAnsi="Arial" w:cs="Arial"/>
          <w:b/>
          <w:sz w:val="24"/>
          <w:szCs w:val="24"/>
        </w:rPr>
      </w:pPr>
    </w:p>
    <w:p w14:paraId="6BF66BAE" w14:textId="77777777" w:rsidR="004C5236" w:rsidRDefault="004C5236" w:rsidP="004C5236">
      <w:pPr>
        <w:rPr>
          <w:rFonts w:ascii="Arial" w:hAnsi="Arial" w:cs="Arial"/>
          <w:b/>
          <w:sz w:val="24"/>
          <w:szCs w:val="24"/>
        </w:rPr>
      </w:pPr>
    </w:p>
    <w:p w14:paraId="48824B61" w14:textId="77777777" w:rsidR="004C5236" w:rsidRDefault="004C5236" w:rsidP="004C5236">
      <w:pPr>
        <w:rPr>
          <w:rFonts w:ascii="Arial" w:hAnsi="Arial" w:cs="Arial"/>
          <w:b/>
          <w:sz w:val="24"/>
          <w:szCs w:val="24"/>
        </w:rPr>
      </w:pPr>
    </w:p>
    <w:p w14:paraId="5A614F3D" w14:textId="77777777" w:rsidR="004C5236" w:rsidRDefault="004C5236" w:rsidP="004C5236">
      <w:pPr>
        <w:rPr>
          <w:rFonts w:ascii="Arial" w:hAnsi="Arial" w:cs="Arial"/>
          <w:b/>
          <w:sz w:val="24"/>
          <w:szCs w:val="24"/>
        </w:rPr>
      </w:pPr>
    </w:p>
    <w:p w14:paraId="202D7154" w14:textId="77777777" w:rsidR="004C5236" w:rsidRDefault="004C5236" w:rsidP="004C5236">
      <w:pPr>
        <w:rPr>
          <w:rFonts w:ascii="Arial" w:hAnsi="Arial" w:cs="Arial"/>
          <w:b/>
          <w:sz w:val="24"/>
          <w:szCs w:val="24"/>
        </w:rPr>
      </w:pPr>
    </w:p>
    <w:p w14:paraId="624A2EF1" w14:textId="77777777" w:rsidR="004C5236" w:rsidRDefault="004C5236" w:rsidP="004C5236">
      <w:pPr>
        <w:rPr>
          <w:rFonts w:ascii="Arial" w:hAnsi="Arial" w:cs="Arial"/>
          <w:b/>
          <w:sz w:val="24"/>
          <w:szCs w:val="24"/>
        </w:rPr>
      </w:pPr>
    </w:p>
    <w:p w14:paraId="2F026314" w14:textId="77777777" w:rsidR="004C5236" w:rsidRDefault="004C5236" w:rsidP="004C5236">
      <w:pPr>
        <w:rPr>
          <w:rFonts w:ascii="Arial" w:hAnsi="Arial" w:cs="Arial"/>
          <w:b/>
          <w:sz w:val="24"/>
          <w:szCs w:val="24"/>
        </w:rPr>
      </w:pPr>
    </w:p>
    <w:p w14:paraId="65631856" w14:textId="77777777" w:rsidR="004C5236" w:rsidRDefault="004C5236" w:rsidP="004C5236">
      <w:pPr>
        <w:rPr>
          <w:rFonts w:ascii="Arial" w:hAnsi="Arial" w:cs="Arial"/>
          <w:b/>
          <w:sz w:val="24"/>
          <w:szCs w:val="24"/>
        </w:rPr>
      </w:pPr>
    </w:p>
    <w:p w14:paraId="7D4DB20D" w14:textId="77777777" w:rsidR="004C5236" w:rsidRDefault="004C5236" w:rsidP="004C5236">
      <w:pPr>
        <w:rPr>
          <w:rFonts w:ascii="Arial" w:hAnsi="Arial" w:cs="Arial"/>
          <w:b/>
          <w:sz w:val="24"/>
          <w:szCs w:val="24"/>
        </w:rPr>
      </w:pPr>
    </w:p>
    <w:p w14:paraId="69C96626" w14:textId="77777777" w:rsidR="004C5236" w:rsidRDefault="004C5236" w:rsidP="004C5236">
      <w:pPr>
        <w:rPr>
          <w:rFonts w:ascii="Arial" w:hAnsi="Arial" w:cs="Arial"/>
          <w:b/>
          <w:sz w:val="24"/>
          <w:szCs w:val="24"/>
        </w:rPr>
      </w:pPr>
    </w:p>
    <w:p w14:paraId="3BCF59AD" w14:textId="77777777" w:rsidR="004C5236" w:rsidRDefault="004C5236" w:rsidP="004C5236">
      <w:pPr>
        <w:rPr>
          <w:rFonts w:ascii="Arial" w:hAnsi="Arial" w:cs="Arial"/>
          <w:b/>
          <w:sz w:val="24"/>
          <w:szCs w:val="24"/>
        </w:rPr>
      </w:pPr>
    </w:p>
    <w:p w14:paraId="22C3C47E" w14:textId="77777777" w:rsidR="004C5236" w:rsidRDefault="004C5236" w:rsidP="004C5236">
      <w:pPr>
        <w:rPr>
          <w:rFonts w:ascii="Arial" w:hAnsi="Arial" w:cs="Arial"/>
          <w:b/>
          <w:sz w:val="24"/>
          <w:szCs w:val="24"/>
        </w:rPr>
      </w:pPr>
    </w:p>
    <w:p w14:paraId="463ABDA0" w14:textId="44A5A8D4" w:rsidR="004C5236" w:rsidRDefault="004C5236" w:rsidP="004C5236">
      <w:pPr>
        <w:rPr>
          <w:rFonts w:ascii="Arial" w:hAnsi="Arial" w:cs="Arial"/>
          <w:b/>
          <w:sz w:val="24"/>
          <w:szCs w:val="24"/>
        </w:rPr>
      </w:pPr>
    </w:p>
    <w:p w14:paraId="180384CA" w14:textId="77777777" w:rsidR="00052C57" w:rsidRPr="00DE16EA" w:rsidRDefault="00052C57" w:rsidP="00DE16EA">
      <w:pPr>
        <w:rPr>
          <w:rFonts w:ascii="Arial" w:hAnsi="Arial" w:cs="Arial"/>
          <w:sz w:val="24"/>
          <w:szCs w:val="24"/>
        </w:rPr>
        <w:sectPr w:rsidR="00052C57" w:rsidRPr="00DE16EA">
          <w:pgSz w:w="11906" w:h="16838"/>
          <w:pgMar w:top="1440" w:right="1440" w:bottom="1440" w:left="1440" w:header="708" w:footer="708" w:gutter="0"/>
          <w:cols w:space="708"/>
          <w:docGrid w:linePitch="360"/>
        </w:sectPr>
      </w:pPr>
    </w:p>
    <w:tbl>
      <w:tblPr>
        <w:tblStyle w:val="TableGrid"/>
        <w:tblpPr w:leftFromText="180" w:rightFromText="180" w:horzAnchor="margin" w:tblpXSpec="center" w:tblpY="1747"/>
        <w:tblW w:w="15854" w:type="dxa"/>
        <w:tblLook w:val="04A0" w:firstRow="1" w:lastRow="0" w:firstColumn="1" w:lastColumn="0" w:noHBand="0" w:noVBand="1"/>
      </w:tblPr>
      <w:tblGrid>
        <w:gridCol w:w="2456"/>
        <w:gridCol w:w="9629"/>
        <w:gridCol w:w="2678"/>
        <w:gridCol w:w="1091"/>
      </w:tblGrid>
      <w:tr w:rsidR="00A73596" w14:paraId="4C7DAABF" w14:textId="77777777" w:rsidTr="009B1A72">
        <w:tc>
          <w:tcPr>
            <w:tcW w:w="2456" w:type="dxa"/>
          </w:tcPr>
          <w:p w14:paraId="2BD1D1B0" w14:textId="034BD88B" w:rsidR="00A73596" w:rsidRDefault="00A73596" w:rsidP="00A73596">
            <w:r>
              <w:lastRenderedPageBreak/>
              <w:t xml:space="preserve">Title </w:t>
            </w:r>
          </w:p>
        </w:tc>
        <w:tc>
          <w:tcPr>
            <w:tcW w:w="9629" w:type="dxa"/>
          </w:tcPr>
          <w:p w14:paraId="2B6617A5" w14:textId="02672081" w:rsidR="00A73596" w:rsidRDefault="00A73596" w:rsidP="00A73596">
            <w:r>
              <w:t xml:space="preserve">Link </w:t>
            </w:r>
          </w:p>
        </w:tc>
        <w:tc>
          <w:tcPr>
            <w:tcW w:w="2678" w:type="dxa"/>
          </w:tcPr>
          <w:p w14:paraId="06A5D798" w14:textId="77777777" w:rsidR="00A73596" w:rsidRDefault="00A73596" w:rsidP="00A73596">
            <w:r>
              <w:t xml:space="preserve">Usefulness </w:t>
            </w:r>
          </w:p>
        </w:tc>
        <w:tc>
          <w:tcPr>
            <w:tcW w:w="1091" w:type="dxa"/>
          </w:tcPr>
          <w:p w14:paraId="234C985B" w14:textId="77777777" w:rsidR="00A73596" w:rsidRDefault="00A73596" w:rsidP="00A73596">
            <w:r>
              <w:t xml:space="preserve">Date published </w:t>
            </w:r>
          </w:p>
        </w:tc>
      </w:tr>
      <w:tr w:rsidR="00A73596" w14:paraId="486F1436" w14:textId="77777777" w:rsidTr="009B1A72">
        <w:tc>
          <w:tcPr>
            <w:tcW w:w="2456" w:type="dxa"/>
          </w:tcPr>
          <w:p w14:paraId="0C0C2EC1" w14:textId="77777777" w:rsidR="00A73596" w:rsidRDefault="00A73596" w:rsidP="00A73596">
            <w:r>
              <w:t xml:space="preserve">Teaching and Learning Outside the Classroom </w:t>
            </w:r>
          </w:p>
        </w:tc>
        <w:tc>
          <w:tcPr>
            <w:tcW w:w="9629" w:type="dxa"/>
          </w:tcPr>
          <w:p w14:paraId="4A6A5750" w14:textId="77777777" w:rsidR="00A73596" w:rsidRDefault="00A73596" w:rsidP="00A73596">
            <w:r w:rsidRPr="005B36DD">
              <w:t>https://doi.org/10.1080/03004270903206141</w:t>
            </w:r>
          </w:p>
        </w:tc>
        <w:tc>
          <w:tcPr>
            <w:tcW w:w="2678" w:type="dxa"/>
          </w:tcPr>
          <w:p w14:paraId="6CA4708D" w14:textId="77777777" w:rsidR="00A73596" w:rsidRDefault="00A73596" w:rsidP="00A73596">
            <w:r>
              <w:t>Detailed article looking at the important areas of outdoor play</w:t>
            </w:r>
          </w:p>
        </w:tc>
        <w:tc>
          <w:tcPr>
            <w:tcW w:w="1091" w:type="dxa"/>
          </w:tcPr>
          <w:p w14:paraId="7B7EBEEA" w14:textId="77777777" w:rsidR="00A73596" w:rsidRDefault="00A73596" w:rsidP="00A73596">
            <w:r>
              <w:t>2010</w:t>
            </w:r>
          </w:p>
        </w:tc>
      </w:tr>
      <w:tr w:rsidR="00A73596" w14:paraId="349A7D1C" w14:textId="77777777" w:rsidTr="009B1A72">
        <w:tc>
          <w:tcPr>
            <w:tcW w:w="2456" w:type="dxa"/>
          </w:tcPr>
          <w:p w14:paraId="68674989" w14:textId="77777777" w:rsidR="00A73596" w:rsidRDefault="00A73596" w:rsidP="00A73596">
            <w:r>
              <w:t xml:space="preserve">Outdoor Play is Essential to Whole Child Development </w:t>
            </w:r>
          </w:p>
        </w:tc>
        <w:tc>
          <w:tcPr>
            <w:tcW w:w="9629" w:type="dxa"/>
          </w:tcPr>
          <w:p w14:paraId="5D7CF884" w14:textId="77777777" w:rsidR="00A73596" w:rsidRDefault="00A73596" w:rsidP="00A73596">
            <w:r w:rsidRPr="005B36DD">
              <w:t>file:///E:/University/3rd%20Year/Health%20Portfolio-Research%20Project/outdoor%20play%20articleo.pdf</w:t>
            </w:r>
          </w:p>
        </w:tc>
        <w:tc>
          <w:tcPr>
            <w:tcW w:w="2678" w:type="dxa"/>
          </w:tcPr>
          <w:p w14:paraId="1E56C170" w14:textId="77777777" w:rsidR="00A73596" w:rsidRDefault="00A73596" w:rsidP="00A73596">
            <w:r>
              <w:t xml:space="preserve">Looks at aspects of outdoor play outside of a class garden </w:t>
            </w:r>
          </w:p>
        </w:tc>
        <w:tc>
          <w:tcPr>
            <w:tcW w:w="1091" w:type="dxa"/>
          </w:tcPr>
          <w:p w14:paraId="0147A53B" w14:textId="77777777" w:rsidR="00A73596" w:rsidRDefault="00A73596" w:rsidP="00A73596">
            <w:r>
              <w:t>2017</w:t>
            </w:r>
          </w:p>
        </w:tc>
      </w:tr>
      <w:tr w:rsidR="00A73596" w14:paraId="25640D61" w14:textId="77777777" w:rsidTr="009B1A72">
        <w:tc>
          <w:tcPr>
            <w:tcW w:w="2456" w:type="dxa"/>
          </w:tcPr>
          <w:p w14:paraId="25BE6940" w14:textId="77777777" w:rsidR="00A73596" w:rsidRDefault="00A73596" w:rsidP="00A73596">
            <w:r>
              <w:t>Foundation Phase Outdoor Learning Handbook</w:t>
            </w:r>
          </w:p>
        </w:tc>
        <w:tc>
          <w:tcPr>
            <w:tcW w:w="9629" w:type="dxa"/>
          </w:tcPr>
          <w:p w14:paraId="14D88592" w14:textId="77777777" w:rsidR="00A73596" w:rsidRDefault="00A73596" w:rsidP="00A73596">
            <w:r w:rsidRPr="00684F6E">
              <w:t>http://learning.gov.wales/resources/browse-all/foundation-phase-outdoor-learning-handbook/?lang=en</w:t>
            </w:r>
          </w:p>
        </w:tc>
        <w:tc>
          <w:tcPr>
            <w:tcW w:w="2678" w:type="dxa"/>
          </w:tcPr>
          <w:p w14:paraId="5188EE8B" w14:textId="77777777" w:rsidR="00A73596" w:rsidRDefault="00A73596" w:rsidP="00A73596">
            <w:r>
              <w:t xml:space="preserve">Detailed and relevant. Up to date information </w:t>
            </w:r>
          </w:p>
        </w:tc>
        <w:tc>
          <w:tcPr>
            <w:tcW w:w="1091" w:type="dxa"/>
          </w:tcPr>
          <w:p w14:paraId="0D342B0B" w14:textId="77777777" w:rsidR="00A73596" w:rsidRDefault="00A73596" w:rsidP="00A73596">
            <w:r>
              <w:t>2014</w:t>
            </w:r>
          </w:p>
        </w:tc>
      </w:tr>
      <w:tr w:rsidR="00A73596" w14:paraId="6815A3CA" w14:textId="77777777" w:rsidTr="009B1A72">
        <w:tc>
          <w:tcPr>
            <w:tcW w:w="2456" w:type="dxa"/>
          </w:tcPr>
          <w:p w14:paraId="0A62078D" w14:textId="77777777" w:rsidR="00A73596" w:rsidRDefault="00A73596" w:rsidP="00A73596">
            <w:r>
              <w:t>Which is the only country to protect in law the child’s right to play?</w:t>
            </w:r>
          </w:p>
        </w:tc>
        <w:tc>
          <w:tcPr>
            <w:tcW w:w="9629" w:type="dxa"/>
          </w:tcPr>
          <w:p w14:paraId="6DC8605F" w14:textId="77777777" w:rsidR="00A73596" w:rsidRDefault="00A73596" w:rsidP="00A73596">
            <w:r w:rsidRPr="00684F6E">
              <w:t>E:\University\3rd Year\Health Portfolio-Research Project\child-right-to-play-wales-law-budget-cuts.htm</w:t>
            </w:r>
          </w:p>
        </w:tc>
        <w:tc>
          <w:tcPr>
            <w:tcW w:w="2678" w:type="dxa"/>
          </w:tcPr>
          <w:p w14:paraId="3B260689" w14:textId="77777777" w:rsidR="00A73596" w:rsidRDefault="00A73596" w:rsidP="00A73596">
            <w:r>
              <w:t xml:space="preserve">Good article. 2018 so very relevant to current topic </w:t>
            </w:r>
          </w:p>
        </w:tc>
        <w:tc>
          <w:tcPr>
            <w:tcW w:w="1091" w:type="dxa"/>
          </w:tcPr>
          <w:p w14:paraId="3CD59082" w14:textId="77777777" w:rsidR="00A73596" w:rsidRDefault="00A73596" w:rsidP="00A73596">
            <w:r>
              <w:t>2018</w:t>
            </w:r>
          </w:p>
        </w:tc>
      </w:tr>
      <w:tr w:rsidR="00A73596" w14:paraId="5261D055" w14:textId="77777777" w:rsidTr="009B1A72">
        <w:tc>
          <w:tcPr>
            <w:tcW w:w="2456" w:type="dxa"/>
          </w:tcPr>
          <w:p w14:paraId="2139710C" w14:textId="77777777" w:rsidR="00A73596" w:rsidRDefault="00A73596" w:rsidP="00A73596">
            <w:r>
              <w:t xml:space="preserve">Childhood Obesity </w:t>
            </w:r>
          </w:p>
        </w:tc>
        <w:tc>
          <w:tcPr>
            <w:tcW w:w="9629" w:type="dxa"/>
          </w:tcPr>
          <w:p w14:paraId="33B2AC15" w14:textId="77777777" w:rsidR="00A73596" w:rsidRDefault="00A73596" w:rsidP="00A73596">
            <w:r w:rsidRPr="001B5B7E">
              <w:t>http://www.assembly.wales/NAfW%20Documents/child_obesity_booklet.pdf%20-%2026022014/child_obesity_booklet-English.pdf</w:t>
            </w:r>
          </w:p>
        </w:tc>
        <w:tc>
          <w:tcPr>
            <w:tcW w:w="2678" w:type="dxa"/>
          </w:tcPr>
          <w:p w14:paraId="6880697C" w14:textId="77777777" w:rsidR="00A73596" w:rsidRDefault="00A73596" w:rsidP="00A73596">
            <w:r>
              <w:t>Current to topic</w:t>
            </w:r>
          </w:p>
        </w:tc>
        <w:tc>
          <w:tcPr>
            <w:tcW w:w="1091" w:type="dxa"/>
          </w:tcPr>
          <w:p w14:paraId="215B9B4E" w14:textId="77777777" w:rsidR="00A73596" w:rsidRDefault="00A73596" w:rsidP="00A73596">
            <w:r>
              <w:t>2018</w:t>
            </w:r>
          </w:p>
        </w:tc>
      </w:tr>
      <w:tr w:rsidR="00A73596" w14:paraId="27E238C8" w14:textId="77777777" w:rsidTr="009B1A72">
        <w:tc>
          <w:tcPr>
            <w:tcW w:w="2456" w:type="dxa"/>
          </w:tcPr>
          <w:p w14:paraId="0D823449" w14:textId="1A2BB5A2" w:rsidR="00A73596" w:rsidRDefault="004D3AB3" w:rsidP="00A73596">
            <w:r>
              <w:t xml:space="preserve">Why Take Young Children Outside? </w:t>
            </w:r>
          </w:p>
        </w:tc>
        <w:tc>
          <w:tcPr>
            <w:tcW w:w="9629" w:type="dxa"/>
          </w:tcPr>
          <w:p w14:paraId="571C7B1B" w14:textId="20234090" w:rsidR="00A73596" w:rsidRDefault="004D3AB3" w:rsidP="00A73596">
            <w:r>
              <w:t>Printed article</w:t>
            </w:r>
            <w:r w:rsidR="00DE16EA">
              <w:t xml:space="preserve"> online </w:t>
            </w:r>
          </w:p>
        </w:tc>
        <w:tc>
          <w:tcPr>
            <w:tcW w:w="2678" w:type="dxa"/>
          </w:tcPr>
          <w:p w14:paraId="7AABA98D" w14:textId="562B06DB" w:rsidR="00A73596" w:rsidRDefault="004D3AB3" w:rsidP="00A73596">
            <w:r>
              <w:t xml:space="preserve">Current article and shows links between and differences between outdoor play in England and Wales </w:t>
            </w:r>
          </w:p>
        </w:tc>
        <w:tc>
          <w:tcPr>
            <w:tcW w:w="1091" w:type="dxa"/>
          </w:tcPr>
          <w:p w14:paraId="269471E6" w14:textId="1A1DF5D1" w:rsidR="00A73596" w:rsidRDefault="00DE16EA" w:rsidP="00A73596">
            <w:r>
              <w:t>2016</w:t>
            </w:r>
          </w:p>
        </w:tc>
      </w:tr>
      <w:tr w:rsidR="00A73596" w14:paraId="5C641137" w14:textId="77777777" w:rsidTr="009B1A72">
        <w:tc>
          <w:tcPr>
            <w:tcW w:w="2456" w:type="dxa"/>
          </w:tcPr>
          <w:p w14:paraId="2CA91B49" w14:textId="54B3E101" w:rsidR="00A73596" w:rsidRDefault="00DE16EA" w:rsidP="00A73596">
            <w:r>
              <w:t xml:space="preserve">Effects of Regular Classes in Outdoor Education Settings </w:t>
            </w:r>
          </w:p>
        </w:tc>
        <w:tc>
          <w:tcPr>
            <w:tcW w:w="9629" w:type="dxa"/>
          </w:tcPr>
          <w:p w14:paraId="6E88960F" w14:textId="29C7B702" w:rsidR="00A73596" w:rsidRDefault="00DE16EA" w:rsidP="00A73596">
            <w:r>
              <w:t xml:space="preserve">Printed article online </w:t>
            </w:r>
          </w:p>
        </w:tc>
        <w:tc>
          <w:tcPr>
            <w:tcW w:w="2678" w:type="dxa"/>
          </w:tcPr>
          <w:p w14:paraId="08F1B5CA" w14:textId="5FA92753" w:rsidR="00A73596" w:rsidRDefault="00DE16EA" w:rsidP="00A73596">
            <w:r>
              <w:t xml:space="preserve">Good online study and very current and discusses a few effects of outdoor play </w:t>
            </w:r>
          </w:p>
        </w:tc>
        <w:tc>
          <w:tcPr>
            <w:tcW w:w="1091" w:type="dxa"/>
          </w:tcPr>
          <w:p w14:paraId="3BD7AF12" w14:textId="25EFC369" w:rsidR="00A73596" w:rsidRDefault="00DE16EA" w:rsidP="00A73596">
            <w:r>
              <w:t>2017</w:t>
            </w:r>
          </w:p>
        </w:tc>
      </w:tr>
      <w:tr w:rsidR="00A73596" w14:paraId="6E86D87C" w14:textId="77777777" w:rsidTr="009B1A72">
        <w:tc>
          <w:tcPr>
            <w:tcW w:w="2456" w:type="dxa"/>
          </w:tcPr>
          <w:p w14:paraId="05F5565B" w14:textId="3C7C619B" w:rsidR="00A73596" w:rsidRDefault="00DE16EA" w:rsidP="00A73596">
            <w:r>
              <w:t xml:space="preserve">The Importance of Pretend Play in Child Development </w:t>
            </w:r>
          </w:p>
        </w:tc>
        <w:tc>
          <w:tcPr>
            <w:tcW w:w="9629" w:type="dxa"/>
          </w:tcPr>
          <w:p w14:paraId="2FFE9FB3" w14:textId="562774D6" w:rsidR="00A73596" w:rsidRDefault="00DE16EA" w:rsidP="00A73596">
            <w:r w:rsidRPr="00DE16EA">
              <w:t>https://journals.sagepub.com/doi/abs/10.1177/030802260006300306</w:t>
            </w:r>
          </w:p>
        </w:tc>
        <w:tc>
          <w:tcPr>
            <w:tcW w:w="2678" w:type="dxa"/>
          </w:tcPr>
          <w:p w14:paraId="56416A2C" w14:textId="43EE117F" w:rsidR="00A73596" w:rsidRDefault="00862118" w:rsidP="00A73596">
            <w:r>
              <w:t>Informative</w:t>
            </w:r>
            <w:r w:rsidR="00DE16EA">
              <w:t xml:space="preserve"> study that focusses on impact play has on development </w:t>
            </w:r>
          </w:p>
        </w:tc>
        <w:tc>
          <w:tcPr>
            <w:tcW w:w="1091" w:type="dxa"/>
          </w:tcPr>
          <w:p w14:paraId="2692F327" w14:textId="127BD3B0" w:rsidR="00A73596" w:rsidRDefault="00DE16EA" w:rsidP="00A73596">
            <w:r>
              <w:t>2000</w:t>
            </w:r>
          </w:p>
        </w:tc>
      </w:tr>
      <w:tr w:rsidR="00A73596" w14:paraId="532C8676" w14:textId="77777777" w:rsidTr="009B1A72">
        <w:tc>
          <w:tcPr>
            <w:tcW w:w="2456" w:type="dxa"/>
          </w:tcPr>
          <w:p w14:paraId="462C0B87" w14:textId="6C5ECFC4" w:rsidR="00A73596" w:rsidRDefault="00862118" w:rsidP="00A73596">
            <w:r>
              <w:lastRenderedPageBreak/>
              <w:t xml:space="preserve">How Much Do Know about the Importance of Play in Child Development </w:t>
            </w:r>
          </w:p>
        </w:tc>
        <w:tc>
          <w:tcPr>
            <w:tcW w:w="9629" w:type="dxa"/>
          </w:tcPr>
          <w:p w14:paraId="22C304E6" w14:textId="1077504E" w:rsidR="00A73596" w:rsidRPr="000B7196" w:rsidRDefault="0087663B" w:rsidP="00A73596">
            <w:r w:rsidRPr="0087663B">
              <w:t>https://search-proquest-com.ezproxy.uwtsd.ac.uk/docview/210385012?OpenUrlRefId=info:xri/sid:primo&amp;accountid=130472</w:t>
            </w:r>
          </w:p>
        </w:tc>
        <w:tc>
          <w:tcPr>
            <w:tcW w:w="2678" w:type="dxa"/>
          </w:tcPr>
          <w:p w14:paraId="2E9FB0A4" w14:textId="37380F6F" w:rsidR="00A73596" w:rsidRDefault="0087663B" w:rsidP="00A73596">
            <w:r>
              <w:t xml:space="preserve">Good article however not current enough. Useful information to use </w:t>
            </w:r>
          </w:p>
        </w:tc>
        <w:tc>
          <w:tcPr>
            <w:tcW w:w="1091" w:type="dxa"/>
          </w:tcPr>
          <w:p w14:paraId="3F484930" w14:textId="505B6D33" w:rsidR="00A73596" w:rsidRDefault="0087663B" w:rsidP="00A73596">
            <w:r>
              <w:t>2002</w:t>
            </w:r>
          </w:p>
        </w:tc>
      </w:tr>
      <w:tr w:rsidR="00A73596" w14:paraId="7F0C41C5" w14:textId="77777777" w:rsidTr="009B1A72">
        <w:tc>
          <w:tcPr>
            <w:tcW w:w="2456" w:type="dxa"/>
          </w:tcPr>
          <w:p w14:paraId="6E2F3667" w14:textId="137D895E" w:rsidR="00A73596" w:rsidRDefault="0087663B" w:rsidP="00A73596">
            <w:r>
              <w:t xml:space="preserve">The Importance </w:t>
            </w:r>
            <w:proofErr w:type="gramStart"/>
            <w:r>
              <w:t>Of</w:t>
            </w:r>
            <w:proofErr w:type="gramEnd"/>
            <w:r>
              <w:t xml:space="preserve"> Play: Why Children Need Play</w:t>
            </w:r>
          </w:p>
        </w:tc>
        <w:tc>
          <w:tcPr>
            <w:tcW w:w="9629" w:type="dxa"/>
          </w:tcPr>
          <w:p w14:paraId="24470FF2" w14:textId="2C34FE5F" w:rsidR="00A73596" w:rsidRPr="001C3391" w:rsidRDefault="0087663B" w:rsidP="00A73596">
            <w:r w:rsidRPr="0087663B">
              <w:t>https://search-proquest-com.ezproxy.uwtsd.ac.uk/docview/210395601/fulltextPDF/A0A433104BDB4794PQ/1?accountid=130472</w:t>
            </w:r>
          </w:p>
        </w:tc>
        <w:tc>
          <w:tcPr>
            <w:tcW w:w="2678" w:type="dxa"/>
          </w:tcPr>
          <w:p w14:paraId="553B7A93" w14:textId="4261ED20" w:rsidR="00A73596" w:rsidRDefault="0087663B" w:rsidP="00A73596">
            <w:r>
              <w:t>Informative. Also discusses imaginative play and the importance of this for children</w:t>
            </w:r>
          </w:p>
        </w:tc>
        <w:tc>
          <w:tcPr>
            <w:tcW w:w="1091" w:type="dxa"/>
          </w:tcPr>
          <w:p w14:paraId="65DA3410" w14:textId="4A5E9063" w:rsidR="00A73596" w:rsidRPr="00C93837" w:rsidRDefault="0087663B" w:rsidP="00A73596">
            <w:r>
              <w:t>2009</w:t>
            </w:r>
          </w:p>
        </w:tc>
      </w:tr>
      <w:tr w:rsidR="00A73596" w14:paraId="38DEAB00" w14:textId="77777777" w:rsidTr="009B1A72">
        <w:tc>
          <w:tcPr>
            <w:tcW w:w="2456" w:type="dxa"/>
          </w:tcPr>
          <w:p w14:paraId="14441B5B" w14:textId="03EEBBB6" w:rsidR="00A73596" w:rsidRDefault="00C537EF" w:rsidP="00A73596">
            <w:r>
              <w:t xml:space="preserve">Healthy Play, better coping: </w:t>
            </w:r>
            <w:proofErr w:type="gramStart"/>
            <w:r>
              <w:t>the</w:t>
            </w:r>
            <w:proofErr w:type="gramEnd"/>
            <w:r>
              <w:t xml:space="preserve"> Importance of play for development for children’s health and disease </w:t>
            </w:r>
          </w:p>
        </w:tc>
        <w:tc>
          <w:tcPr>
            <w:tcW w:w="9629" w:type="dxa"/>
          </w:tcPr>
          <w:p w14:paraId="13DA1E0B" w14:textId="51074C0B" w:rsidR="00A73596" w:rsidRPr="00C93837" w:rsidRDefault="00C537EF" w:rsidP="00A73596">
            <w:r w:rsidRPr="00C537EF">
              <w:t>https://ac.els-cdn.com/S0149763418305116/1-s2.0-S0149763418305116-main.pdf?_tid=aa7df55f-2f52-4965-9c47-1e09cb61b313&amp;acdnat=1541698472_b331586142e5e4c7c506cbc353ee0aa5</w:t>
            </w:r>
          </w:p>
        </w:tc>
        <w:tc>
          <w:tcPr>
            <w:tcW w:w="2678" w:type="dxa"/>
          </w:tcPr>
          <w:p w14:paraId="31BF5760" w14:textId="0F32809D" w:rsidR="00A73596" w:rsidRDefault="00C537EF" w:rsidP="00A73596">
            <w:r>
              <w:t xml:space="preserve">Informative article about the effect outdoor play has on health however not UK based article. Very current article based this year  </w:t>
            </w:r>
          </w:p>
        </w:tc>
        <w:tc>
          <w:tcPr>
            <w:tcW w:w="1091" w:type="dxa"/>
          </w:tcPr>
          <w:p w14:paraId="1487CD60" w14:textId="218246F5" w:rsidR="00A73596" w:rsidRDefault="00C537EF" w:rsidP="00A73596">
            <w:r>
              <w:t>2018</w:t>
            </w:r>
          </w:p>
        </w:tc>
      </w:tr>
      <w:tr w:rsidR="00A73596" w14:paraId="194213C0" w14:textId="77777777" w:rsidTr="009B1A72">
        <w:tc>
          <w:tcPr>
            <w:tcW w:w="2456" w:type="dxa"/>
          </w:tcPr>
          <w:p w14:paraId="5152F1A5" w14:textId="51F52749" w:rsidR="00A73596" w:rsidRDefault="000F697E" w:rsidP="00A73596">
            <w:r>
              <w:t xml:space="preserve">What is the Relationship between risky Outdoor Play and Health in Children? </w:t>
            </w:r>
          </w:p>
        </w:tc>
        <w:tc>
          <w:tcPr>
            <w:tcW w:w="9629" w:type="dxa"/>
          </w:tcPr>
          <w:p w14:paraId="760D2E31" w14:textId="4B43CB4B" w:rsidR="00A73596" w:rsidRDefault="009B1A72" w:rsidP="00A73596">
            <w:r w:rsidRPr="009B1A72">
              <w:t>https://search-proquest-com.ezproxy.uwtsd.ac.uk/docview/1695240353?accountid=130472&amp;rfr_id=info%3Axri%2Fsid%3Aprimo</w:t>
            </w:r>
          </w:p>
        </w:tc>
        <w:tc>
          <w:tcPr>
            <w:tcW w:w="2678" w:type="dxa"/>
          </w:tcPr>
          <w:p w14:paraId="72B1F32D" w14:textId="0EDD63E2" w:rsidR="00A73596" w:rsidRDefault="000F697E" w:rsidP="00A73596">
            <w:r>
              <w:t xml:space="preserve">Article based on reliable sources. Also discusses role or practitioners for outdoor for children </w:t>
            </w:r>
          </w:p>
        </w:tc>
        <w:tc>
          <w:tcPr>
            <w:tcW w:w="1091" w:type="dxa"/>
          </w:tcPr>
          <w:p w14:paraId="2FCAFC69" w14:textId="10DB05ED" w:rsidR="00A73596" w:rsidRDefault="000F697E" w:rsidP="00A73596">
            <w:r>
              <w:t>2015</w:t>
            </w:r>
          </w:p>
        </w:tc>
      </w:tr>
    </w:tbl>
    <w:p w14:paraId="15D9E88D" w14:textId="60E14EB5" w:rsidR="00052C57" w:rsidRDefault="00052C57" w:rsidP="004C5236">
      <w:pPr>
        <w:rPr>
          <w:rFonts w:ascii="Arial" w:hAnsi="Arial" w:cs="Arial"/>
          <w:b/>
          <w:sz w:val="24"/>
          <w:szCs w:val="24"/>
        </w:rPr>
      </w:pPr>
    </w:p>
    <w:sectPr w:rsidR="00052C57" w:rsidSect="00052C5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FE8684" w14:textId="77777777" w:rsidR="00A86C31" w:rsidRDefault="00A86C31" w:rsidP="0064282E">
      <w:pPr>
        <w:spacing w:after="0" w:line="240" w:lineRule="auto"/>
      </w:pPr>
      <w:r>
        <w:separator/>
      </w:r>
    </w:p>
  </w:endnote>
  <w:endnote w:type="continuationSeparator" w:id="0">
    <w:p w14:paraId="6BB7072D" w14:textId="77777777" w:rsidR="00A86C31" w:rsidRDefault="00A86C31" w:rsidP="006428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3021368"/>
      <w:docPartObj>
        <w:docPartGallery w:val="Page Numbers (Bottom of Page)"/>
        <w:docPartUnique/>
      </w:docPartObj>
    </w:sdtPr>
    <w:sdtEndPr>
      <w:rPr>
        <w:noProof/>
      </w:rPr>
    </w:sdtEndPr>
    <w:sdtContent>
      <w:p w14:paraId="60C0A213" w14:textId="74D4541E" w:rsidR="00BB1AF6" w:rsidRDefault="00BB1AF6">
        <w:pPr>
          <w:pStyle w:val="Footer"/>
          <w:jc w:val="center"/>
        </w:pPr>
        <w:r>
          <w:fldChar w:fldCharType="begin"/>
        </w:r>
        <w:r>
          <w:instrText xml:space="preserve"> PAGE   \* MERGEFORMAT </w:instrText>
        </w:r>
        <w:r>
          <w:fldChar w:fldCharType="separate"/>
        </w:r>
        <w:r>
          <w:rPr>
            <w:noProof/>
          </w:rPr>
          <w:t>15</w:t>
        </w:r>
        <w:r>
          <w:rPr>
            <w:noProof/>
          </w:rPr>
          <w:fldChar w:fldCharType="end"/>
        </w:r>
      </w:p>
    </w:sdtContent>
  </w:sdt>
  <w:p w14:paraId="0378A19C" w14:textId="77777777" w:rsidR="00BB1AF6" w:rsidRDefault="00BB1A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355EEE" w14:textId="77777777" w:rsidR="00A86C31" w:rsidRDefault="00A86C31" w:rsidP="0064282E">
      <w:pPr>
        <w:spacing w:after="0" w:line="240" w:lineRule="auto"/>
      </w:pPr>
      <w:r>
        <w:separator/>
      </w:r>
    </w:p>
  </w:footnote>
  <w:footnote w:type="continuationSeparator" w:id="0">
    <w:p w14:paraId="547793D1" w14:textId="77777777" w:rsidR="00A86C31" w:rsidRDefault="00A86C31" w:rsidP="006428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F743C9"/>
    <w:multiLevelType w:val="hybridMultilevel"/>
    <w:tmpl w:val="5D561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5CBA"/>
    <w:rsid w:val="0000721D"/>
    <w:rsid w:val="000304BD"/>
    <w:rsid w:val="00030AA9"/>
    <w:rsid w:val="00032616"/>
    <w:rsid w:val="00042491"/>
    <w:rsid w:val="00044932"/>
    <w:rsid w:val="00052C57"/>
    <w:rsid w:val="00071BFC"/>
    <w:rsid w:val="0007716C"/>
    <w:rsid w:val="000772B6"/>
    <w:rsid w:val="00083AB0"/>
    <w:rsid w:val="00084B1D"/>
    <w:rsid w:val="00085447"/>
    <w:rsid w:val="000B103E"/>
    <w:rsid w:val="000C085B"/>
    <w:rsid w:val="000C68C2"/>
    <w:rsid w:val="000D383A"/>
    <w:rsid w:val="000E51BB"/>
    <w:rsid w:val="000F697E"/>
    <w:rsid w:val="00102417"/>
    <w:rsid w:val="00114B76"/>
    <w:rsid w:val="00114E3C"/>
    <w:rsid w:val="00126656"/>
    <w:rsid w:val="00126B4E"/>
    <w:rsid w:val="00136B85"/>
    <w:rsid w:val="00137751"/>
    <w:rsid w:val="00146ECD"/>
    <w:rsid w:val="00157739"/>
    <w:rsid w:val="00165CDC"/>
    <w:rsid w:val="00193FEF"/>
    <w:rsid w:val="0019738E"/>
    <w:rsid w:val="001B1246"/>
    <w:rsid w:val="001B23E4"/>
    <w:rsid w:val="001C2CFA"/>
    <w:rsid w:val="001E540C"/>
    <w:rsid w:val="001E72E7"/>
    <w:rsid w:val="001F335A"/>
    <w:rsid w:val="001F4986"/>
    <w:rsid w:val="00204A2A"/>
    <w:rsid w:val="00205369"/>
    <w:rsid w:val="00211981"/>
    <w:rsid w:val="002370D9"/>
    <w:rsid w:val="002377F9"/>
    <w:rsid w:val="00255ED9"/>
    <w:rsid w:val="0025670A"/>
    <w:rsid w:val="00260912"/>
    <w:rsid w:val="002725D3"/>
    <w:rsid w:val="00275FE2"/>
    <w:rsid w:val="00280552"/>
    <w:rsid w:val="002957C3"/>
    <w:rsid w:val="00297DE3"/>
    <w:rsid w:val="002B01D6"/>
    <w:rsid w:val="002B402F"/>
    <w:rsid w:val="002C3321"/>
    <w:rsid w:val="002F0BC9"/>
    <w:rsid w:val="002F5CBA"/>
    <w:rsid w:val="0031188C"/>
    <w:rsid w:val="00327C1F"/>
    <w:rsid w:val="003300AA"/>
    <w:rsid w:val="00331C23"/>
    <w:rsid w:val="00341BD3"/>
    <w:rsid w:val="00345491"/>
    <w:rsid w:val="00380612"/>
    <w:rsid w:val="00390E33"/>
    <w:rsid w:val="00396CA8"/>
    <w:rsid w:val="003974BC"/>
    <w:rsid w:val="003E08C7"/>
    <w:rsid w:val="003F438E"/>
    <w:rsid w:val="003F5E13"/>
    <w:rsid w:val="003F7BC3"/>
    <w:rsid w:val="00400A6E"/>
    <w:rsid w:val="00406E44"/>
    <w:rsid w:val="00420016"/>
    <w:rsid w:val="004239FC"/>
    <w:rsid w:val="00436E59"/>
    <w:rsid w:val="004510A0"/>
    <w:rsid w:val="00465C3D"/>
    <w:rsid w:val="00481C25"/>
    <w:rsid w:val="00487C45"/>
    <w:rsid w:val="004A56C6"/>
    <w:rsid w:val="004A58DC"/>
    <w:rsid w:val="004C5236"/>
    <w:rsid w:val="004D1B28"/>
    <w:rsid w:val="004D3AB3"/>
    <w:rsid w:val="004F473E"/>
    <w:rsid w:val="004F75B2"/>
    <w:rsid w:val="00521140"/>
    <w:rsid w:val="00522FD3"/>
    <w:rsid w:val="00533F4D"/>
    <w:rsid w:val="005420CB"/>
    <w:rsid w:val="005561B8"/>
    <w:rsid w:val="00561615"/>
    <w:rsid w:val="00562123"/>
    <w:rsid w:val="00575BC0"/>
    <w:rsid w:val="00593F38"/>
    <w:rsid w:val="005B0679"/>
    <w:rsid w:val="005B40EE"/>
    <w:rsid w:val="005B536B"/>
    <w:rsid w:val="005E5335"/>
    <w:rsid w:val="00615DF3"/>
    <w:rsid w:val="00624EC9"/>
    <w:rsid w:val="006363BA"/>
    <w:rsid w:val="0064054B"/>
    <w:rsid w:val="00641797"/>
    <w:rsid w:val="0064282E"/>
    <w:rsid w:val="006440D7"/>
    <w:rsid w:val="00644BAC"/>
    <w:rsid w:val="0068127B"/>
    <w:rsid w:val="006856EC"/>
    <w:rsid w:val="0069021E"/>
    <w:rsid w:val="006A2D04"/>
    <w:rsid w:val="006A3950"/>
    <w:rsid w:val="006C0325"/>
    <w:rsid w:val="006C0EC1"/>
    <w:rsid w:val="006E2A3A"/>
    <w:rsid w:val="00703E24"/>
    <w:rsid w:val="00715C77"/>
    <w:rsid w:val="00723CF9"/>
    <w:rsid w:val="007244D4"/>
    <w:rsid w:val="00734354"/>
    <w:rsid w:val="007349A1"/>
    <w:rsid w:val="0076626B"/>
    <w:rsid w:val="00777F25"/>
    <w:rsid w:val="00795FEA"/>
    <w:rsid w:val="00797DAD"/>
    <w:rsid w:val="007A42C1"/>
    <w:rsid w:val="007A53CF"/>
    <w:rsid w:val="007B19A0"/>
    <w:rsid w:val="007C5E5A"/>
    <w:rsid w:val="007C691D"/>
    <w:rsid w:val="007E4ADA"/>
    <w:rsid w:val="007F3EDA"/>
    <w:rsid w:val="008131E6"/>
    <w:rsid w:val="008218CE"/>
    <w:rsid w:val="008247AC"/>
    <w:rsid w:val="0082498B"/>
    <w:rsid w:val="00834E6F"/>
    <w:rsid w:val="00845AB9"/>
    <w:rsid w:val="00851E1D"/>
    <w:rsid w:val="00862118"/>
    <w:rsid w:val="00874694"/>
    <w:rsid w:val="0087663B"/>
    <w:rsid w:val="00892972"/>
    <w:rsid w:val="00895AC0"/>
    <w:rsid w:val="008B2057"/>
    <w:rsid w:val="008B3198"/>
    <w:rsid w:val="008D14BB"/>
    <w:rsid w:val="008D457C"/>
    <w:rsid w:val="008D70CB"/>
    <w:rsid w:val="008E7323"/>
    <w:rsid w:val="009006E0"/>
    <w:rsid w:val="00900D61"/>
    <w:rsid w:val="00905727"/>
    <w:rsid w:val="0091219F"/>
    <w:rsid w:val="00923621"/>
    <w:rsid w:val="00937E19"/>
    <w:rsid w:val="00967AEC"/>
    <w:rsid w:val="009715E2"/>
    <w:rsid w:val="00972962"/>
    <w:rsid w:val="00983E11"/>
    <w:rsid w:val="00985C2F"/>
    <w:rsid w:val="00986171"/>
    <w:rsid w:val="009906C5"/>
    <w:rsid w:val="00992982"/>
    <w:rsid w:val="009A0DE4"/>
    <w:rsid w:val="009B1A72"/>
    <w:rsid w:val="009B4292"/>
    <w:rsid w:val="009C6214"/>
    <w:rsid w:val="00A07B19"/>
    <w:rsid w:val="00A364F2"/>
    <w:rsid w:val="00A45F16"/>
    <w:rsid w:val="00A475AD"/>
    <w:rsid w:val="00A52381"/>
    <w:rsid w:val="00A55559"/>
    <w:rsid w:val="00A56AF0"/>
    <w:rsid w:val="00A57566"/>
    <w:rsid w:val="00A73596"/>
    <w:rsid w:val="00A80BFD"/>
    <w:rsid w:val="00A85819"/>
    <w:rsid w:val="00A86C31"/>
    <w:rsid w:val="00A87227"/>
    <w:rsid w:val="00A955EF"/>
    <w:rsid w:val="00AA306F"/>
    <w:rsid w:val="00AB1369"/>
    <w:rsid w:val="00AB2C2C"/>
    <w:rsid w:val="00AD64C7"/>
    <w:rsid w:val="00AD7081"/>
    <w:rsid w:val="00AE201E"/>
    <w:rsid w:val="00AE2ED2"/>
    <w:rsid w:val="00AE324A"/>
    <w:rsid w:val="00B13E2F"/>
    <w:rsid w:val="00B34BE4"/>
    <w:rsid w:val="00B47712"/>
    <w:rsid w:val="00B5043D"/>
    <w:rsid w:val="00B534F6"/>
    <w:rsid w:val="00B76264"/>
    <w:rsid w:val="00B91BB5"/>
    <w:rsid w:val="00BA3392"/>
    <w:rsid w:val="00BB1AF6"/>
    <w:rsid w:val="00BD2A2F"/>
    <w:rsid w:val="00BD33C5"/>
    <w:rsid w:val="00BD3BB7"/>
    <w:rsid w:val="00BE0956"/>
    <w:rsid w:val="00BF2936"/>
    <w:rsid w:val="00C062B8"/>
    <w:rsid w:val="00C06931"/>
    <w:rsid w:val="00C11FAD"/>
    <w:rsid w:val="00C14D53"/>
    <w:rsid w:val="00C222FA"/>
    <w:rsid w:val="00C23517"/>
    <w:rsid w:val="00C23F9E"/>
    <w:rsid w:val="00C247CD"/>
    <w:rsid w:val="00C33650"/>
    <w:rsid w:val="00C4298C"/>
    <w:rsid w:val="00C42DE7"/>
    <w:rsid w:val="00C537EF"/>
    <w:rsid w:val="00C54414"/>
    <w:rsid w:val="00C602A0"/>
    <w:rsid w:val="00C62F70"/>
    <w:rsid w:val="00C6564A"/>
    <w:rsid w:val="00C774A0"/>
    <w:rsid w:val="00C8125B"/>
    <w:rsid w:val="00C83C88"/>
    <w:rsid w:val="00C84CB9"/>
    <w:rsid w:val="00CA0B50"/>
    <w:rsid w:val="00CC0BF6"/>
    <w:rsid w:val="00CD49C2"/>
    <w:rsid w:val="00CE0599"/>
    <w:rsid w:val="00CF6FA2"/>
    <w:rsid w:val="00D31165"/>
    <w:rsid w:val="00D51EA9"/>
    <w:rsid w:val="00D5565A"/>
    <w:rsid w:val="00D8262B"/>
    <w:rsid w:val="00D86598"/>
    <w:rsid w:val="00DC16D8"/>
    <w:rsid w:val="00DC6E30"/>
    <w:rsid w:val="00DD0505"/>
    <w:rsid w:val="00DD25D4"/>
    <w:rsid w:val="00DD5270"/>
    <w:rsid w:val="00DE16EA"/>
    <w:rsid w:val="00DE6910"/>
    <w:rsid w:val="00E15E06"/>
    <w:rsid w:val="00E27618"/>
    <w:rsid w:val="00E415C3"/>
    <w:rsid w:val="00E807F8"/>
    <w:rsid w:val="00E86DF1"/>
    <w:rsid w:val="00E9155B"/>
    <w:rsid w:val="00EA6FB1"/>
    <w:rsid w:val="00EB0262"/>
    <w:rsid w:val="00EB6686"/>
    <w:rsid w:val="00EC7C2A"/>
    <w:rsid w:val="00ED0125"/>
    <w:rsid w:val="00ED745A"/>
    <w:rsid w:val="00EE2F16"/>
    <w:rsid w:val="00F0656E"/>
    <w:rsid w:val="00F077F1"/>
    <w:rsid w:val="00F24575"/>
    <w:rsid w:val="00F6130C"/>
    <w:rsid w:val="00F70974"/>
    <w:rsid w:val="00F85692"/>
    <w:rsid w:val="00F87A48"/>
    <w:rsid w:val="00F960AD"/>
    <w:rsid w:val="00FB47EB"/>
    <w:rsid w:val="00FB77F1"/>
    <w:rsid w:val="00FC07D1"/>
    <w:rsid w:val="00FC2D14"/>
    <w:rsid w:val="00FC6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1E6A9E"/>
  <w15:chartTrackingRefBased/>
  <w15:docId w15:val="{B85B84A7-D162-4909-958D-B3C71C585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5C77"/>
    <w:rPr>
      <w:color w:val="0000FF"/>
      <w:u w:val="single"/>
    </w:rPr>
  </w:style>
  <w:style w:type="paragraph" w:styleId="NormalWeb">
    <w:name w:val="Normal (Web)"/>
    <w:basedOn w:val="Normal"/>
    <w:uiPriority w:val="99"/>
    <w:semiHidden/>
    <w:unhideWhenUsed/>
    <w:rsid w:val="00C2351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300AA"/>
    <w:pPr>
      <w:ind w:left="720"/>
      <w:contextualSpacing/>
    </w:pPr>
  </w:style>
  <w:style w:type="paragraph" w:styleId="Header">
    <w:name w:val="header"/>
    <w:basedOn w:val="Normal"/>
    <w:link w:val="HeaderChar"/>
    <w:uiPriority w:val="99"/>
    <w:unhideWhenUsed/>
    <w:rsid w:val="006428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282E"/>
  </w:style>
  <w:style w:type="paragraph" w:styleId="Footer">
    <w:name w:val="footer"/>
    <w:basedOn w:val="Normal"/>
    <w:link w:val="FooterChar"/>
    <w:uiPriority w:val="99"/>
    <w:unhideWhenUsed/>
    <w:rsid w:val="006428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282E"/>
  </w:style>
  <w:style w:type="table" w:styleId="TableGrid">
    <w:name w:val="Table Grid"/>
    <w:basedOn w:val="TableNormal"/>
    <w:uiPriority w:val="39"/>
    <w:rsid w:val="00165C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4A58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9756325">
      <w:bodyDiv w:val="1"/>
      <w:marLeft w:val="0"/>
      <w:marRight w:val="0"/>
      <w:marTop w:val="0"/>
      <w:marBottom w:val="0"/>
      <w:divBdr>
        <w:top w:val="none" w:sz="0" w:space="0" w:color="auto"/>
        <w:left w:val="none" w:sz="0" w:space="0" w:color="auto"/>
        <w:bottom w:val="none" w:sz="0" w:space="0" w:color="auto"/>
        <w:right w:val="none" w:sz="0" w:space="0" w:color="auto"/>
      </w:divBdr>
    </w:div>
    <w:div w:id="625087677">
      <w:bodyDiv w:val="1"/>
      <w:marLeft w:val="0"/>
      <w:marRight w:val="0"/>
      <w:marTop w:val="0"/>
      <w:marBottom w:val="0"/>
      <w:divBdr>
        <w:top w:val="none" w:sz="0" w:space="0" w:color="auto"/>
        <w:left w:val="none" w:sz="0" w:space="0" w:color="auto"/>
        <w:bottom w:val="none" w:sz="0" w:space="0" w:color="auto"/>
        <w:right w:val="none" w:sz="0" w:space="0" w:color="auto"/>
      </w:divBdr>
    </w:div>
    <w:div w:id="822433184">
      <w:bodyDiv w:val="1"/>
      <w:marLeft w:val="0"/>
      <w:marRight w:val="0"/>
      <w:marTop w:val="0"/>
      <w:marBottom w:val="0"/>
      <w:divBdr>
        <w:top w:val="none" w:sz="0" w:space="0" w:color="auto"/>
        <w:left w:val="none" w:sz="0" w:space="0" w:color="auto"/>
        <w:bottom w:val="none" w:sz="0" w:space="0" w:color="auto"/>
        <w:right w:val="none" w:sz="0" w:space="0" w:color="auto"/>
      </w:divBdr>
      <w:divsChild>
        <w:div w:id="997268195">
          <w:marLeft w:val="0"/>
          <w:marRight w:val="0"/>
          <w:marTop w:val="0"/>
          <w:marBottom w:val="0"/>
          <w:divBdr>
            <w:top w:val="none" w:sz="0" w:space="0" w:color="auto"/>
            <w:left w:val="none" w:sz="0" w:space="0" w:color="auto"/>
            <w:bottom w:val="none" w:sz="0" w:space="0" w:color="auto"/>
            <w:right w:val="none" w:sz="0" w:space="0" w:color="auto"/>
          </w:divBdr>
          <w:divsChild>
            <w:div w:id="1112825971">
              <w:marLeft w:val="0"/>
              <w:marRight w:val="0"/>
              <w:marTop w:val="0"/>
              <w:marBottom w:val="0"/>
              <w:divBdr>
                <w:top w:val="none" w:sz="0" w:space="0" w:color="auto"/>
                <w:left w:val="none" w:sz="0" w:space="0" w:color="auto"/>
                <w:bottom w:val="none" w:sz="0" w:space="0" w:color="auto"/>
                <w:right w:val="none" w:sz="0" w:space="0" w:color="auto"/>
              </w:divBdr>
            </w:div>
          </w:divsChild>
        </w:div>
        <w:div w:id="1423644823">
          <w:marLeft w:val="0"/>
          <w:marRight w:val="0"/>
          <w:marTop w:val="0"/>
          <w:marBottom w:val="0"/>
          <w:divBdr>
            <w:top w:val="none" w:sz="0" w:space="0" w:color="auto"/>
            <w:left w:val="none" w:sz="0" w:space="0" w:color="auto"/>
            <w:bottom w:val="none" w:sz="0" w:space="0" w:color="auto"/>
            <w:right w:val="none" w:sz="0" w:space="0" w:color="auto"/>
          </w:divBdr>
          <w:divsChild>
            <w:div w:id="2002002575">
              <w:marLeft w:val="0"/>
              <w:marRight w:val="0"/>
              <w:marTop w:val="0"/>
              <w:marBottom w:val="0"/>
              <w:divBdr>
                <w:top w:val="none" w:sz="0" w:space="0" w:color="auto"/>
                <w:left w:val="none" w:sz="0" w:space="0" w:color="auto"/>
                <w:bottom w:val="none" w:sz="0" w:space="0" w:color="auto"/>
                <w:right w:val="none" w:sz="0" w:space="0" w:color="auto"/>
              </w:divBdr>
            </w:div>
          </w:divsChild>
        </w:div>
        <w:div w:id="494541158">
          <w:marLeft w:val="0"/>
          <w:marRight w:val="0"/>
          <w:marTop w:val="0"/>
          <w:marBottom w:val="0"/>
          <w:divBdr>
            <w:top w:val="none" w:sz="0" w:space="0" w:color="auto"/>
            <w:left w:val="none" w:sz="0" w:space="0" w:color="auto"/>
            <w:bottom w:val="none" w:sz="0" w:space="0" w:color="auto"/>
            <w:right w:val="none" w:sz="0" w:space="0" w:color="auto"/>
          </w:divBdr>
          <w:divsChild>
            <w:div w:id="1714886805">
              <w:marLeft w:val="0"/>
              <w:marRight w:val="0"/>
              <w:marTop w:val="0"/>
              <w:marBottom w:val="0"/>
              <w:divBdr>
                <w:top w:val="none" w:sz="0" w:space="0" w:color="auto"/>
                <w:left w:val="none" w:sz="0" w:space="0" w:color="auto"/>
                <w:bottom w:val="none" w:sz="0" w:space="0" w:color="auto"/>
                <w:right w:val="none" w:sz="0" w:space="0" w:color="auto"/>
              </w:divBdr>
            </w:div>
          </w:divsChild>
        </w:div>
        <w:div w:id="1796827505">
          <w:marLeft w:val="0"/>
          <w:marRight w:val="0"/>
          <w:marTop w:val="0"/>
          <w:marBottom w:val="0"/>
          <w:divBdr>
            <w:top w:val="none" w:sz="0" w:space="0" w:color="auto"/>
            <w:left w:val="none" w:sz="0" w:space="0" w:color="auto"/>
            <w:bottom w:val="none" w:sz="0" w:space="0" w:color="auto"/>
            <w:right w:val="none" w:sz="0" w:space="0" w:color="auto"/>
          </w:divBdr>
          <w:divsChild>
            <w:div w:id="1683894341">
              <w:marLeft w:val="0"/>
              <w:marRight w:val="0"/>
              <w:marTop w:val="0"/>
              <w:marBottom w:val="0"/>
              <w:divBdr>
                <w:top w:val="none" w:sz="0" w:space="0" w:color="auto"/>
                <w:left w:val="none" w:sz="0" w:space="0" w:color="auto"/>
                <w:bottom w:val="none" w:sz="0" w:space="0" w:color="auto"/>
                <w:right w:val="none" w:sz="0" w:space="0" w:color="auto"/>
              </w:divBdr>
            </w:div>
          </w:divsChild>
        </w:div>
        <w:div w:id="133497458">
          <w:marLeft w:val="0"/>
          <w:marRight w:val="0"/>
          <w:marTop w:val="0"/>
          <w:marBottom w:val="0"/>
          <w:divBdr>
            <w:top w:val="none" w:sz="0" w:space="0" w:color="auto"/>
            <w:left w:val="none" w:sz="0" w:space="0" w:color="auto"/>
            <w:bottom w:val="none" w:sz="0" w:space="0" w:color="auto"/>
            <w:right w:val="none" w:sz="0" w:space="0" w:color="auto"/>
          </w:divBdr>
          <w:divsChild>
            <w:div w:id="1032269140">
              <w:marLeft w:val="0"/>
              <w:marRight w:val="0"/>
              <w:marTop w:val="0"/>
              <w:marBottom w:val="0"/>
              <w:divBdr>
                <w:top w:val="none" w:sz="0" w:space="0" w:color="auto"/>
                <w:left w:val="none" w:sz="0" w:space="0" w:color="auto"/>
                <w:bottom w:val="none" w:sz="0" w:space="0" w:color="auto"/>
                <w:right w:val="none" w:sz="0" w:space="0" w:color="auto"/>
              </w:divBdr>
            </w:div>
          </w:divsChild>
        </w:div>
        <w:div w:id="1270963711">
          <w:marLeft w:val="0"/>
          <w:marRight w:val="0"/>
          <w:marTop w:val="0"/>
          <w:marBottom w:val="0"/>
          <w:divBdr>
            <w:top w:val="none" w:sz="0" w:space="0" w:color="auto"/>
            <w:left w:val="none" w:sz="0" w:space="0" w:color="auto"/>
            <w:bottom w:val="none" w:sz="0" w:space="0" w:color="auto"/>
            <w:right w:val="none" w:sz="0" w:space="0" w:color="auto"/>
          </w:divBdr>
          <w:divsChild>
            <w:div w:id="1236278322">
              <w:marLeft w:val="0"/>
              <w:marRight w:val="0"/>
              <w:marTop w:val="0"/>
              <w:marBottom w:val="0"/>
              <w:divBdr>
                <w:top w:val="none" w:sz="0" w:space="0" w:color="auto"/>
                <w:left w:val="none" w:sz="0" w:space="0" w:color="auto"/>
                <w:bottom w:val="none" w:sz="0" w:space="0" w:color="auto"/>
                <w:right w:val="none" w:sz="0" w:space="0" w:color="auto"/>
              </w:divBdr>
            </w:div>
          </w:divsChild>
        </w:div>
        <w:div w:id="459036074">
          <w:marLeft w:val="0"/>
          <w:marRight w:val="0"/>
          <w:marTop w:val="0"/>
          <w:marBottom w:val="0"/>
          <w:divBdr>
            <w:top w:val="none" w:sz="0" w:space="0" w:color="auto"/>
            <w:left w:val="none" w:sz="0" w:space="0" w:color="auto"/>
            <w:bottom w:val="none" w:sz="0" w:space="0" w:color="auto"/>
            <w:right w:val="none" w:sz="0" w:space="0" w:color="auto"/>
          </w:divBdr>
          <w:divsChild>
            <w:div w:id="833493304">
              <w:marLeft w:val="0"/>
              <w:marRight w:val="0"/>
              <w:marTop w:val="0"/>
              <w:marBottom w:val="0"/>
              <w:divBdr>
                <w:top w:val="none" w:sz="0" w:space="0" w:color="auto"/>
                <w:left w:val="none" w:sz="0" w:space="0" w:color="auto"/>
                <w:bottom w:val="none" w:sz="0" w:space="0" w:color="auto"/>
                <w:right w:val="none" w:sz="0" w:space="0" w:color="auto"/>
              </w:divBdr>
            </w:div>
          </w:divsChild>
        </w:div>
        <w:div w:id="2034767324">
          <w:marLeft w:val="0"/>
          <w:marRight w:val="0"/>
          <w:marTop w:val="0"/>
          <w:marBottom w:val="0"/>
          <w:divBdr>
            <w:top w:val="none" w:sz="0" w:space="0" w:color="auto"/>
            <w:left w:val="none" w:sz="0" w:space="0" w:color="auto"/>
            <w:bottom w:val="none" w:sz="0" w:space="0" w:color="auto"/>
            <w:right w:val="none" w:sz="0" w:space="0" w:color="auto"/>
          </w:divBdr>
          <w:divsChild>
            <w:div w:id="150751984">
              <w:marLeft w:val="0"/>
              <w:marRight w:val="0"/>
              <w:marTop w:val="0"/>
              <w:marBottom w:val="0"/>
              <w:divBdr>
                <w:top w:val="none" w:sz="0" w:space="0" w:color="auto"/>
                <w:left w:val="none" w:sz="0" w:space="0" w:color="auto"/>
                <w:bottom w:val="none" w:sz="0" w:space="0" w:color="auto"/>
                <w:right w:val="none" w:sz="0" w:space="0" w:color="auto"/>
              </w:divBdr>
            </w:div>
          </w:divsChild>
        </w:div>
        <w:div w:id="381561163">
          <w:marLeft w:val="0"/>
          <w:marRight w:val="0"/>
          <w:marTop w:val="0"/>
          <w:marBottom w:val="0"/>
          <w:divBdr>
            <w:top w:val="none" w:sz="0" w:space="0" w:color="auto"/>
            <w:left w:val="none" w:sz="0" w:space="0" w:color="auto"/>
            <w:bottom w:val="none" w:sz="0" w:space="0" w:color="auto"/>
            <w:right w:val="none" w:sz="0" w:space="0" w:color="auto"/>
          </w:divBdr>
          <w:divsChild>
            <w:div w:id="900293559">
              <w:marLeft w:val="0"/>
              <w:marRight w:val="0"/>
              <w:marTop w:val="0"/>
              <w:marBottom w:val="0"/>
              <w:divBdr>
                <w:top w:val="none" w:sz="0" w:space="0" w:color="auto"/>
                <w:left w:val="none" w:sz="0" w:space="0" w:color="auto"/>
                <w:bottom w:val="none" w:sz="0" w:space="0" w:color="auto"/>
                <w:right w:val="none" w:sz="0" w:space="0" w:color="auto"/>
              </w:divBdr>
            </w:div>
          </w:divsChild>
        </w:div>
        <w:div w:id="2035423363">
          <w:marLeft w:val="0"/>
          <w:marRight w:val="0"/>
          <w:marTop w:val="0"/>
          <w:marBottom w:val="0"/>
          <w:divBdr>
            <w:top w:val="none" w:sz="0" w:space="0" w:color="auto"/>
            <w:left w:val="none" w:sz="0" w:space="0" w:color="auto"/>
            <w:bottom w:val="none" w:sz="0" w:space="0" w:color="auto"/>
            <w:right w:val="none" w:sz="0" w:space="0" w:color="auto"/>
          </w:divBdr>
          <w:divsChild>
            <w:div w:id="770508310">
              <w:marLeft w:val="0"/>
              <w:marRight w:val="0"/>
              <w:marTop w:val="0"/>
              <w:marBottom w:val="0"/>
              <w:divBdr>
                <w:top w:val="none" w:sz="0" w:space="0" w:color="auto"/>
                <w:left w:val="none" w:sz="0" w:space="0" w:color="auto"/>
                <w:bottom w:val="none" w:sz="0" w:space="0" w:color="auto"/>
                <w:right w:val="none" w:sz="0" w:space="0" w:color="auto"/>
              </w:divBdr>
            </w:div>
          </w:divsChild>
        </w:div>
        <w:div w:id="918900646">
          <w:marLeft w:val="0"/>
          <w:marRight w:val="0"/>
          <w:marTop w:val="0"/>
          <w:marBottom w:val="0"/>
          <w:divBdr>
            <w:top w:val="none" w:sz="0" w:space="0" w:color="auto"/>
            <w:left w:val="none" w:sz="0" w:space="0" w:color="auto"/>
            <w:bottom w:val="none" w:sz="0" w:space="0" w:color="auto"/>
            <w:right w:val="none" w:sz="0" w:space="0" w:color="auto"/>
          </w:divBdr>
          <w:divsChild>
            <w:div w:id="1591280445">
              <w:marLeft w:val="0"/>
              <w:marRight w:val="0"/>
              <w:marTop w:val="0"/>
              <w:marBottom w:val="0"/>
              <w:divBdr>
                <w:top w:val="none" w:sz="0" w:space="0" w:color="auto"/>
                <w:left w:val="none" w:sz="0" w:space="0" w:color="auto"/>
                <w:bottom w:val="none" w:sz="0" w:space="0" w:color="auto"/>
                <w:right w:val="none" w:sz="0" w:space="0" w:color="auto"/>
              </w:divBdr>
            </w:div>
          </w:divsChild>
        </w:div>
        <w:div w:id="646325645">
          <w:marLeft w:val="0"/>
          <w:marRight w:val="0"/>
          <w:marTop w:val="0"/>
          <w:marBottom w:val="0"/>
          <w:divBdr>
            <w:top w:val="none" w:sz="0" w:space="0" w:color="auto"/>
            <w:left w:val="none" w:sz="0" w:space="0" w:color="auto"/>
            <w:bottom w:val="none" w:sz="0" w:space="0" w:color="auto"/>
            <w:right w:val="none" w:sz="0" w:space="0" w:color="auto"/>
          </w:divBdr>
          <w:divsChild>
            <w:div w:id="863246262">
              <w:marLeft w:val="0"/>
              <w:marRight w:val="0"/>
              <w:marTop w:val="0"/>
              <w:marBottom w:val="0"/>
              <w:divBdr>
                <w:top w:val="none" w:sz="0" w:space="0" w:color="auto"/>
                <w:left w:val="none" w:sz="0" w:space="0" w:color="auto"/>
                <w:bottom w:val="none" w:sz="0" w:space="0" w:color="auto"/>
                <w:right w:val="none" w:sz="0" w:space="0" w:color="auto"/>
              </w:divBdr>
            </w:div>
          </w:divsChild>
        </w:div>
        <w:div w:id="1302728747">
          <w:marLeft w:val="0"/>
          <w:marRight w:val="0"/>
          <w:marTop w:val="0"/>
          <w:marBottom w:val="0"/>
          <w:divBdr>
            <w:top w:val="none" w:sz="0" w:space="0" w:color="auto"/>
            <w:left w:val="none" w:sz="0" w:space="0" w:color="auto"/>
            <w:bottom w:val="none" w:sz="0" w:space="0" w:color="auto"/>
            <w:right w:val="none" w:sz="0" w:space="0" w:color="auto"/>
          </w:divBdr>
          <w:divsChild>
            <w:div w:id="396827392">
              <w:marLeft w:val="0"/>
              <w:marRight w:val="0"/>
              <w:marTop w:val="0"/>
              <w:marBottom w:val="0"/>
              <w:divBdr>
                <w:top w:val="none" w:sz="0" w:space="0" w:color="auto"/>
                <w:left w:val="none" w:sz="0" w:space="0" w:color="auto"/>
                <w:bottom w:val="none" w:sz="0" w:space="0" w:color="auto"/>
                <w:right w:val="none" w:sz="0" w:space="0" w:color="auto"/>
              </w:divBdr>
            </w:div>
          </w:divsChild>
        </w:div>
        <w:div w:id="837581043">
          <w:marLeft w:val="0"/>
          <w:marRight w:val="0"/>
          <w:marTop w:val="0"/>
          <w:marBottom w:val="0"/>
          <w:divBdr>
            <w:top w:val="none" w:sz="0" w:space="0" w:color="auto"/>
            <w:left w:val="none" w:sz="0" w:space="0" w:color="auto"/>
            <w:bottom w:val="none" w:sz="0" w:space="0" w:color="auto"/>
            <w:right w:val="none" w:sz="0" w:space="0" w:color="auto"/>
          </w:divBdr>
          <w:divsChild>
            <w:div w:id="1199854469">
              <w:marLeft w:val="0"/>
              <w:marRight w:val="0"/>
              <w:marTop w:val="0"/>
              <w:marBottom w:val="0"/>
              <w:divBdr>
                <w:top w:val="none" w:sz="0" w:space="0" w:color="auto"/>
                <w:left w:val="none" w:sz="0" w:space="0" w:color="auto"/>
                <w:bottom w:val="none" w:sz="0" w:space="0" w:color="auto"/>
                <w:right w:val="none" w:sz="0" w:space="0" w:color="auto"/>
              </w:divBdr>
            </w:div>
          </w:divsChild>
        </w:div>
        <w:div w:id="519394791">
          <w:marLeft w:val="0"/>
          <w:marRight w:val="0"/>
          <w:marTop w:val="0"/>
          <w:marBottom w:val="0"/>
          <w:divBdr>
            <w:top w:val="none" w:sz="0" w:space="0" w:color="auto"/>
            <w:left w:val="none" w:sz="0" w:space="0" w:color="auto"/>
            <w:bottom w:val="none" w:sz="0" w:space="0" w:color="auto"/>
            <w:right w:val="none" w:sz="0" w:space="0" w:color="auto"/>
          </w:divBdr>
          <w:divsChild>
            <w:div w:id="646326376">
              <w:marLeft w:val="0"/>
              <w:marRight w:val="0"/>
              <w:marTop w:val="0"/>
              <w:marBottom w:val="0"/>
              <w:divBdr>
                <w:top w:val="none" w:sz="0" w:space="0" w:color="auto"/>
                <w:left w:val="none" w:sz="0" w:space="0" w:color="auto"/>
                <w:bottom w:val="none" w:sz="0" w:space="0" w:color="auto"/>
                <w:right w:val="none" w:sz="0" w:space="0" w:color="auto"/>
              </w:divBdr>
            </w:div>
          </w:divsChild>
        </w:div>
        <w:div w:id="1836870554">
          <w:marLeft w:val="0"/>
          <w:marRight w:val="0"/>
          <w:marTop w:val="0"/>
          <w:marBottom w:val="0"/>
          <w:divBdr>
            <w:top w:val="none" w:sz="0" w:space="0" w:color="auto"/>
            <w:left w:val="none" w:sz="0" w:space="0" w:color="auto"/>
            <w:bottom w:val="none" w:sz="0" w:space="0" w:color="auto"/>
            <w:right w:val="none" w:sz="0" w:space="0" w:color="auto"/>
          </w:divBdr>
          <w:divsChild>
            <w:div w:id="685328639">
              <w:marLeft w:val="0"/>
              <w:marRight w:val="0"/>
              <w:marTop w:val="0"/>
              <w:marBottom w:val="0"/>
              <w:divBdr>
                <w:top w:val="none" w:sz="0" w:space="0" w:color="auto"/>
                <w:left w:val="none" w:sz="0" w:space="0" w:color="auto"/>
                <w:bottom w:val="none" w:sz="0" w:space="0" w:color="auto"/>
                <w:right w:val="none" w:sz="0" w:space="0" w:color="auto"/>
              </w:divBdr>
            </w:div>
          </w:divsChild>
        </w:div>
        <w:div w:id="1056587194">
          <w:marLeft w:val="0"/>
          <w:marRight w:val="0"/>
          <w:marTop w:val="0"/>
          <w:marBottom w:val="0"/>
          <w:divBdr>
            <w:top w:val="none" w:sz="0" w:space="0" w:color="auto"/>
            <w:left w:val="none" w:sz="0" w:space="0" w:color="auto"/>
            <w:bottom w:val="none" w:sz="0" w:space="0" w:color="auto"/>
            <w:right w:val="none" w:sz="0" w:space="0" w:color="auto"/>
          </w:divBdr>
          <w:divsChild>
            <w:div w:id="681972869">
              <w:marLeft w:val="0"/>
              <w:marRight w:val="0"/>
              <w:marTop w:val="0"/>
              <w:marBottom w:val="0"/>
              <w:divBdr>
                <w:top w:val="none" w:sz="0" w:space="0" w:color="auto"/>
                <w:left w:val="none" w:sz="0" w:space="0" w:color="auto"/>
                <w:bottom w:val="none" w:sz="0" w:space="0" w:color="auto"/>
                <w:right w:val="none" w:sz="0" w:space="0" w:color="auto"/>
              </w:divBdr>
            </w:div>
          </w:divsChild>
        </w:div>
        <w:div w:id="1230919961">
          <w:marLeft w:val="0"/>
          <w:marRight w:val="0"/>
          <w:marTop w:val="0"/>
          <w:marBottom w:val="0"/>
          <w:divBdr>
            <w:top w:val="none" w:sz="0" w:space="0" w:color="auto"/>
            <w:left w:val="none" w:sz="0" w:space="0" w:color="auto"/>
            <w:bottom w:val="none" w:sz="0" w:space="0" w:color="auto"/>
            <w:right w:val="none" w:sz="0" w:space="0" w:color="auto"/>
          </w:divBdr>
          <w:divsChild>
            <w:div w:id="502013569">
              <w:marLeft w:val="0"/>
              <w:marRight w:val="0"/>
              <w:marTop w:val="0"/>
              <w:marBottom w:val="0"/>
              <w:divBdr>
                <w:top w:val="none" w:sz="0" w:space="0" w:color="auto"/>
                <w:left w:val="none" w:sz="0" w:space="0" w:color="auto"/>
                <w:bottom w:val="none" w:sz="0" w:space="0" w:color="auto"/>
                <w:right w:val="none" w:sz="0" w:space="0" w:color="auto"/>
              </w:divBdr>
            </w:div>
          </w:divsChild>
        </w:div>
        <w:div w:id="920329796">
          <w:marLeft w:val="0"/>
          <w:marRight w:val="0"/>
          <w:marTop w:val="0"/>
          <w:marBottom w:val="0"/>
          <w:divBdr>
            <w:top w:val="none" w:sz="0" w:space="0" w:color="auto"/>
            <w:left w:val="none" w:sz="0" w:space="0" w:color="auto"/>
            <w:bottom w:val="none" w:sz="0" w:space="0" w:color="auto"/>
            <w:right w:val="none" w:sz="0" w:space="0" w:color="auto"/>
          </w:divBdr>
          <w:divsChild>
            <w:div w:id="671492964">
              <w:marLeft w:val="0"/>
              <w:marRight w:val="0"/>
              <w:marTop w:val="0"/>
              <w:marBottom w:val="0"/>
              <w:divBdr>
                <w:top w:val="none" w:sz="0" w:space="0" w:color="auto"/>
                <w:left w:val="none" w:sz="0" w:space="0" w:color="auto"/>
                <w:bottom w:val="none" w:sz="0" w:space="0" w:color="auto"/>
                <w:right w:val="none" w:sz="0" w:space="0" w:color="auto"/>
              </w:divBdr>
            </w:div>
          </w:divsChild>
        </w:div>
        <w:div w:id="583340841">
          <w:marLeft w:val="0"/>
          <w:marRight w:val="0"/>
          <w:marTop w:val="0"/>
          <w:marBottom w:val="0"/>
          <w:divBdr>
            <w:top w:val="none" w:sz="0" w:space="0" w:color="auto"/>
            <w:left w:val="none" w:sz="0" w:space="0" w:color="auto"/>
            <w:bottom w:val="none" w:sz="0" w:space="0" w:color="auto"/>
            <w:right w:val="none" w:sz="0" w:space="0" w:color="auto"/>
          </w:divBdr>
          <w:divsChild>
            <w:div w:id="533616690">
              <w:marLeft w:val="0"/>
              <w:marRight w:val="0"/>
              <w:marTop w:val="0"/>
              <w:marBottom w:val="0"/>
              <w:divBdr>
                <w:top w:val="none" w:sz="0" w:space="0" w:color="auto"/>
                <w:left w:val="none" w:sz="0" w:space="0" w:color="auto"/>
                <w:bottom w:val="none" w:sz="0" w:space="0" w:color="auto"/>
                <w:right w:val="none" w:sz="0" w:space="0" w:color="auto"/>
              </w:divBdr>
            </w:div>
          </w:divsChild>
        </w:div>
        <w:div w:id="2005739779">
          <w:marLeft w:val="0"/>
          <w:marRight w:val="0"/>
          <w:marTop w:val="0"/>
          <w:marBottom w:val="0"/>
          <w:divBdr>
            <w:top w:val="none" w:sz="0" w:space="0" w:color="auto"/>
            <w:left w:val="none" w:sz="0" w:space="0" w:color="auto"/>
            <w:bottom w:val="none" w:sz="0" w:space="0" w:color="auto"/>
            <w:right w:val="none" w:sz="0" w:space="0" w:color="auto"/>
          </w:divBdr>
          <w:divsChild>
            <w:div w:id="499391019">
              <w:marLeft w:val="0"/>
              <w:marRight w:val="0"/>
              <w:marTop w:val="0"/>
              <w:marBottom w:val="0"/>
              <w:divBdr>
                <w:top w:val="none" w:sz="0" w:space="0" w:color="auto"/>
                <w:left w:val="none" w:sz="0" w:space="0" w:color="auto"/>
                <w:bottom w:val="none" w:sz="0" w:space="0" w:color="auto"/>
                <w:right w:val="none" w:sz="0" w:space="0" w:color="auto"/>
              </w:divBdr>
            </w:div>
            <w:div w:id="1672097261">
              <w:marLeft w:val="0"/>
              <w:marRight w:val="0"/>
              <w:marTop w:val="0"/>
              <w:marBottom w:val="0"/>
              <w:divBdr>
                <w:top w:val="none" w:sz="0" w:space="0" w:color="auto"/>
                <w:left w:val="none" w:sz="0" w:space="0" w:color="auto"/>
                <w:bottom w:val="none" w:sz="0" w:space="0" w:color="auto"/>
                <w:right w:val="none" w:sz="0" w:space="0" w:color="auto"/>
              </w:divBdr>
            </w:div>
          </w:divsChild>
        </w:div>
        <w:div w:id="158275398">
          <w:marLeft w:val="0"/>
          <w:marRight w:val="0"/>
          <w:marTop w:val="0"/>
          <w:marBottom w:val="0"/>
          <w:divBdr>
            <w:top w:val="none" w:sz="0" w:space="0" w:color="auto"/>
            <w:left w:val="none" w:sz="0" w:space="0" w:color="auto"/>
            <w:bottom w:val="none" w:sz="0" w:space="0" w:color="auto"/>
            <w:right w:val="none" w:sz="0" w:space="0" w:color="auto"/>
          </w:divBdr>
          <w:divsChild>
            <w:div w:id="1659728503">
              <w:marLeft w:val="0"/>
              <w:marRight w:val="0"/>
              <w:marTop w:val="0"/>
              <w:marBottom w:val="0"/>
              <w:divBdr>
                <w:top w:val="none" w:sz="0" w:space="0" w:color="auto"/>
                <w:left w:val="none" w:sz="0" w:space="0" w:color="auto"/>
                <w:bottom w:val="none" w:sz="0" w:space="0" w:color="auto"/>
                <w:right w:val="none" w:sz="0" w:space="0" w:color="auto"/>
              </w:divBdr>
            </w:div>
            <w:div w:id="1766002392">
              <w:marLeft w:val="0"/>
              <w:marRight w:val="0"/>
              <w:marTop w:val="0"/>
              <w:marBottom w:val="0"/>
              <w:divBdr>
                <w:top w:val="none" w:sz="0" w:space="0" w:color="auto"/>
                <w:left w:val="none" w:sz="0" w:space="0" w:color="auto"/>
                <w:bottom w:val="none" w:sz="0" w:space="0" w:color="auto"/>
                <w:right w:val="none" w:sz="0" w:space="0" w:color="auto"/>
              </w:divBdr>
            </w:div>
          </w:divsChild>
        </w:div>
        <w:div w:id="987172733">
          <w:marLeft w:val="0"/>
          <w:marRight w:val="0"/>
          <w:marTop w:val="0"/>
          <w:marBottom w:val="0"/>
          <w:divBdr>
            <w:top w:val="none" w:sz="0" w:space="0" w:color="auto"/>
            <w:left w:val="none" w:sz="0" w:space="0" w:color="auto"/>
            <w:bottom w:val="none" w:sz="0" w:space="0" w:color="auto"/>
            <w:right w:val="none" w:sz="0" w:space="0" w:color="auto"/>
          </w:divBdr>
          <w:divsChild>
            <w:div w:id="1550189308">
              <w:marLeft w:val="0"/>
              <w:marRight w:val="0"/>
              <w:marTop w:val="0"/>
              <w:marBottom w:val="0"/>
              <w:divBdr>
                <w:top w:val="none" w:sz="0" w:space="0" w:color="auto"/>
                <w:left w:val="none" w:sz="0" w:space="0" w:color="auto"/>
                <w:bottom w:val="none" w:sz="0" w:space="0" w:color="auto"/>
                <w:right w:val="none" w:sz="0" w:space="0" w:color="auto"/>
              </w:divBdr>
            </w:div>
            <w:div w:id="158545635">
              <w:marLeft w:val="0"/>
              <w:marRight w:val="0"/>
              <w:marTop w:val="0"/>
              <w:marBottom w:val="0"/>
              <w:divBdr>
                <w:top w:val="none" w:sz="0" w:space="0" w:color="auto"/>
                <w:left w:val="none" w:sz="0" w:space="0" w:color="auto"/>
                <w:bottom w:val="none" w:sz="0" w:space="0" w:color="auto"/>
                <w:right w:val="none" w:sz="0" w:space="0" w:color="auto"/>
              </w:divBdr>
            </w:div>
          </w:divsChild>
        </w:div>
        <w:div w:id="1667591270">
          <w:marLeft w:val="0"/>
          <w:marRight w:val="0"/>
          <w:marTop w:val="0"/>
          <w:marBottom w:val="0"/>
          <w:divBdr>
            <w:top w:val="none" w:sz="0" w:space="0" w:color="auto"/>
            <w:left w:val="none" w:sz="0" w:space="0" w:color="auto"/>
            <w:bottom w:val="none" w:sz="0" w:space="0" w:color="auto"/>
            <w:right w:val="none" w:sz="0" w:space="0" w:color="auto"/>
          </w:divBdr>
          <w:divsChild>
            <w:div w:id="689069098">
              <w:marLeft w:val="0"/>
              <w:marRight w:val="0"/>
              <w:marTop w:val="0"/>
              <w:marBottom w:val="0"/>
              <w:divBdr>
                <w:top w:val="none" w:sz="0" w:space="0" w:color="auto"/>
                <w:left w:val="none" w:sz="0" w:space="0" w:color="auto"/>
                <w:bottom w:val="none" w:sz="0" w:space="0" w:color="auto"/>
                <w:right w:val="none" w:sz="0" w:space="0" w:color="auto"/>
              </w:divBdr>
            </w:div>
          </w:divsChild>
        </w:div>
        <w:div w:id="115878801">
          <w:marLeft w:val="0"/>
          <w:marRight w:val="0"/>
          <w:marTop w:val="0"/>
          <w:marBottom w:val="0"/>
          <w:divBdr>
            <w:top w:val="none" w:sz="0" w:space="0" w:color="auto"/>
            <w:left w:val="none" w:sz="0" w:space="0" w:color="auto"/>
            <w:bottom w:val="none" w:sz="0" w:space="0" w:color="auto"/>
            <w:right w:val="none" w:sz="0" w:space="0" w:color="auto"/>
          </w:divBdr>
          <w:divsChild>
            <w:div w:id="606425227">
              <w:marLeft w:val="0"/>
              <w:marRight w:val="0"/>
              <w:marTop w:val="0"/>
              <w:marBottom w:val="0"/>
              <w:divBdr>
                <w:top w:val="none" w:sz="0" w:space="0" w:color="auto"/>
                <w:left w:val="none" w:sz="0" w:space="0" w:color="auto"/>
                <w:bottom w:val="none" w:sz="0" w:space="0" w:color="auto"/>
                <w:right w:val="none" w:sz="0" w:space="0" w:color="auto"/>
              </w:divBdr>
            </w:div>
          </w:divsChild>
        </w:div>
        <w:div w:id="645624800">
          <w:marLeft w:val="0"/>
          <w:marRight w:val="0"/>
          <w:marTop w:val="0"/>
          <w:marBottom w:val="0"/>
          <w:divBdr>
            <w:top w:val="none" w:sz="0" w:space="0" w:color="auto"/>
            <w:left w:val="none" w:sz="0" w:space="0" w:color="auto"/>
            <w:bottom w:val="none" w:sz="0" w:space="0" w:color="auto"/>
            <w:right w:val="none" w:sz="0" w:space="0" w:color="auto"/>
          </w:divBdr>
          <w:divsChild>
            <w:div w:id="1863319683">
              <w:marLeft w:val="0"/>
              <w:marRight w:val="0"/>
              <w:marTop w:val="0"/>
              <w:marBottom w:val="0"/>
              <w:divBdr>
                <w:top w:val="none" w:sz="0" w:space="0" w:color="auto"/>
                <w:left w:val="none" w:sz="0" w:space="0" w:color="auto"/>
                <w:bottom w:val="none" w:sz="0" w:space="0" w:color="auto"/>
                <w:right w:val="none" w:sz="0" w:space="0" w:color="auto"/>
              </w:divBdr>
            </w:div>
          </w:divsChild>
        </w:div>
        <w:div w:id="533539910">
          <w:marLeft w:val="0"/>
          <w:marRight w:val="0"/>
          <w:marTop w:val="0"/>
          <w:marBottom w:val="0"/>
          <w:divBdr>
            <w:top w:val="none" w:sz="0" w:space="0" w:color="auto"/>
            <w:left w:val="none" w:sz="0" w:space="0" w:color="auto"/>
            <w:bottom w:val="none" w:sz="0" w:space="0" w:color="auto"/>
            <w:right w:val="none" w:sz="0" w:space="0" w:color="auto"/>
          </w:divBdr>
          <w:divsChild>
            <w:div w:id="219024432">
              <w:marLeft w:val="0"/>
              <w:marRight w:val="0"/>
              <w:marTop w:val="0"/>
              <w:marBottom w:val="0"/>
              <w:divBdr>
                <w:top w:val="none" w:sz="0" w:space="0" w:color="auto"/>
                <w:left w:val="none" w:sz="0" w:space="0" w:color="auto"/>
                <w:bottom w:val="none" w:sz="0" w:space="0" w:color="auto"/>
                <w:right w:val="none" w:sz="0" w:space="0" w:color="auto"/>
              </w:divBdr>
            </w:div>
          </w:divsChild>
        </w:div>
        <w:div w:id="635985104">
          <w:marLeft w:val="0"/>
          <w:marRight w:val="0"/>
          <w:marTop w:val="0"/>
          <w:marBottom w:val="0"/>
          <w:divBdr>
            <w:top w:val="none" w:sz="0" w:space="0" w:color="auto"/>
            <w:left w:val="none" w:sz="0" w:space="0" w:color="auto"/>
            <w:bottom w:val="none" w:sz="0" w:space="0" w:color="auto"/>
            <w:right w:val="none" w:sz="0" w:space="0" w:color="auto"/>
          </w:divBdr>
          <w:divsChild>
            <w:div w:id="2087457737">
              <w:marLeft w:val="0"/>
              <w:marRight w:val="0"/>
              <w:marTop w:val="0"/>
              <w:marBottom w:val="0"/>
              <w:divBdr>
                <w:top w:val="none" w:sz="0" w:space="0" w:color="auto"/>
                <w:left w:val="none" w:sz="0" w:space="0" w:color="auto"/>
                <w:bottom w:val="none" w:sz="0" w:space="0" w:color="auto"/>
                <w:right w:val="none" w:sz="0" w:space="0" w:color="auto"/>
              </w:divBdr>
            </w:div>
          </w:divsChild>
        </w:div>
        <w:div w:id="903491362">
          <w:marLeft w:val="0"/>
          <w:marRight w:val="0"/>
          <w:marTop w:val="0"/>
          <w:marBottom w:val="0"/>
          <w:divBdr>
            <w:top w:val="none" w:sz="0" w:space="0" w:color="auto"/>
            <w:left w:val="none" w:sz="0" w:space="0" w:color="auto"/>
            <w:bottom w:val="none" w:sz="0" w:space="0" w:color="auto"/>
            <w:right w:val="none" w:sz="0" w:space="0" w:color="auto"/>
          </w:divBdr>
          <w:divsChild>
            <w:div w:id="700590291">
              <w:marLeft w:val="0"/>
              <w:marRight w:val="0"/>
              <w:marTop w:val="0"/>
              <w:marBottom w:val="0"/>
              <w:divBdr>
                <w:top w:val="none" w:sz="0" w:space="0" w:color="auto"/>
                <w:left w:val="none" w:sz="0" w:space="0" w:color="auto"/>
                <w:bottom w:val="none" w:sz="0" w:space="0" w:color="auto"/>
                <w:right w:val="none" w:sz="0" w:space="0" w:color="auto"/>
              </w:divBdr>
            </w:div>
          </w:divsChild>
        </w:div>
        <w:div w:id="757751363">
          <w:marLeft w:val="0"/>
          <w:marRight w:val="0"/>
          <w:marTop w:val="0"/>
          <w:marBottom w:val="0"/>
          <w:divBdr>
            <w:top w:val="none" w:sz="0" w:space="0" w:color="auto"/>
            <w:left w:val="none" w:sz="0" w:space="0" w:color="auto"/>
            <w:bottom w:val="none" w:sz="0" w:space="0" w:color="auto"/>
            <w:right w:val="none" w:sz="0" w:space="0" w:color="auto"/>
          </w:divBdr>
          <w:divsChild>
            <w:div w:id="851724791">
              <w:marLeft w:val="0"/>
              <w:marRight w:val="0"/>
              <w:marTop w:val="0"/>
              <w:marBottom w:val="0"/>
              <w:divBdr>
                <w:top w:val="none" w:sz="0" w:space="0" w:color="auto"/>
                <w:left w:val="none" w:sz="0" w:space="0" w:color="auto"/>
                <w:bottom w:val="none" w:sz="0" w:space="0" w:color="auto"/>
                <w:right w:val="none" w:sz="0" w:space="0" w:color="auto"/>
              </w:divBdr>
            </w:div>
          </w:divsChild>
        </w:div>
        <w:div w:id="907424275">
          <w:marLeft w:val="0"/>
          <w:marRight w:val="0"/>
          <w:marTop w:val="0"/>
          <w:marBottom w:val="0"/>
          <w:divBdr>
            <w:top w:val="none" w:sz="0" w:space="0" w:color="auto"/>
            <w:left w:val="none" w:sz="0" w:space="0" w:color="auto"/>
            <w:bottom w:val="none" w:sz="0" w:space="0" w:color="auto"/>
            <w:right w:val="none" w:sz="0" w:space="0" w:color="auto"/>
          </w:divBdr>
          <w:divsChild>
            <w:div w:id="1187255479">
              <w:marLeft w:val="0"/>
              <w:marRight w:val="0"/>
              <w:marTop w:val="0"/>
              <w:marBottom w:val="0"/>
              <w:divBdr>
                <w:top w:val="none" w:sz="0" w:space="0" w:color="auto"/>
                <w:left w:val="none" w:sz="0" w:space="0" w:color="auto"/>
                <w:bottom w:val="none" w:sz="0" w:space="0" w:color="auto"/>
                <w:right w:val="none" w:sz="0" w:space="0" w:color="auto"/>
              </w:divBdr>
            </w:div>
          </w:divsChild>
        </w:div>
        <w:div w:id="1444424459">
          <w:marLeft w:val="0"/>
          <w:marRight w:val="0"/>
          <w:marTop w:val="0"/>
          <w:marBottom w:val="0"/>
          <w:divBdr>
            <w:top w:val="none" w:sz="0" w:space="0" w:color="auto"/>
            <w:left w:val="none" w:sz="0" w:space="0" w:color="auto"/>
            <w:bottom w:val="none" w:sz="0" w:space="0" w:color="auto"/>
            <w:right w:val="none" w:sz="0" w:space="0" w:color="auto"/>
          </w:divBdr>
          <w:divsChild>
            <w:div w:id="696346100">
              <w:marLeft w:val="0"/>
              <w:marRight w:val="0"/>
              <w:marTop w:val="0"/>
              <w:marBottom w:val="0"/>
              <w:divBdr>
                <w:top w:val="none" w:sz="0" w:space="0" w:color="auto"/>
                <w:left w:val="none" w:sz="0" w:space="0" w:color="auto"/>
                <w:bottom w:val="none" w:sz="0" w:space="0" w:color="auto"/>
                <w:right w:val="none" w:sz="0" w:space="0" w:color="auto"/>
              </w:divBdr>
            </w:div>
          </w:divsChild>
        </w:div>
        <w:div w:id="583756612">
          <w:marLeft w:val="0"/>
          <w:marRight w:val="0"/>
          <w:marTop w:val="0"/>
          <w:marBottom w:val="0"/>
          <w:divBdr>
            <w:top w:val="none" w:sz="0" w:space="0" w:color="auto"/>
            <w:left w:val="none" w:sz="0" w:space="0" w:color="auto"/>
            <w:bottom w:val="none" w:sz="0" w:space="0" w:color="auto"/>
            <w:right w:val="none" w:sz="0" w:space="0" w:color="auto"/>
          </w:divBdr>
          <w:divsChild>
            <w:div w:id="1445425181">
              <w:marLeft w:val="0"/>
              <w:marRight w:val="0"/>
              <w:marTop w:val="0"/>
              <w:marBottom w:val="0"/>
              <w:divBdr>
                <w:top w:val="none" w:sz="0" w:space="0" w:color="auto"/>
                <w:left w:val="none" w:sz="0" w:space="0" w:color="auto"/>
                <w:bottom w:val="none" w:sz="0" w:space="0" w:color="auto"/>
                <w:right w:val="none" w:sz="0" w:space="0" w:color="auto"/>
              </w:divBdr>
            </w:div>
          </w:divsChild>
        </w:div>
        <w:div w:id="1669097734">
          <w:marLeft w:val="0"/>
          <w:marRight w:val="0"/>
          <w:marTop w:val="0"/>
          <w:marBottom w:val="0"/>
          <w:divBdr>
            <w:top w:val="none" w:sz="0" w:space="0" w:color="auto"/>
            <w:left w:val="none" w:sz="0" w:space="0" w:color="auto"/>
            <w:bottom w:val="none" w:sz="0" w:space="0" w:color="auto"/>
            <w:right w:val="none" w:sz="0" w:space="0" w:color="auto"/>
          </w:divBdr>
          <w:divsChild>
            <w:div w:id="1051416127">
              <w:marLeft w:val="0"/>
              <w:marRight w:val="0"/>
              <w:marTop w:val="0"/>
              <w:marBottom w:val="0"/>
              <w:divBdr>
                <w:top w:val="none" w:sz="0" w:space="0" w:color="auto"/>
                <w:left w:val="none" w:sz="0" w:space="0" w:color="auto"/>
                <w:bottom w:val="none" w:sz="0" w:space="0" w:color="auto"/>
                <w:right w:val="none" w:sz="0" w:space="0" w:color="auto"/>
              </w:divBdr>
            </w:div>
          </w:divsChild>
        </w:div>
        <w:div w:id="1195967820">
          <w:marLeft w:val="0"/>
          <w:marRight w:val="0"/>
          <w:marTop w:val="0"/>
          <w:marBottom w:val="0"/>
          <w:divBdr>
            <w:top w:val="none" w:sz="0" w:space="0" w:color="auto"/>
            <w:left w:val="none" w:sz="0" w:space="0" w:color="auto"/>
            <w:bottom w:val="none" w:sz="0" w:space="0" w:color="auto"/>
            <w:right w:val="none" w:sz="0" w:space="0" w:color="auto"/>
          </w:divBdr>
          <w:divsChild>
            <w:div w:id="810252715">
              <w:marLeft w:val="0"/>
              <w:marRight w:val="0"/>
              <w:marTop w:val="0"/>
              <w:marBottom w:val="0"/>
              <w:divBdr>
                <w:top w:val="none" w:sz="0" w:space="0" w:color="auto"/>
                <w:left w:val="none" w:sz="0" w:space="0" w:color="auto"/>
                <w:bottom w:val="none" w:sz="0" w:space="0" w:color="auto"/>
                <w:right w:val="none" w:sz="0" w:space="0" w:color="auto"/>
              </w:divBdr>
            </w:div>
          </w:divsChild>
        </w:div>
        <w:div w:id="2026398981">
          <w:marLeft w:val="0"/>
          <w:marRight w:val="0"/>
          <w:marTop w:val="0"/>
          <w:marBottom w:val="0"/>
          <w:divBdr>
            <w:top w:val="none" w:sz="0" w:space="0" w:color="auto"/>
            <w:left w:val="none" w:sz="0" w:space="0" w:color="auto"/>
            <w:bottom w:val="none" w:sz="0" w:space="0" w:color="auto"/>
            <w:right w:val="none" w:sz="0" w:space="0" w:color="auto"/>
          </w:divBdr>
          <w:divsChild>
            <w:div w:id="1286160341">
              <w:marLeft w:val="0"/>
              <w:marRight w:val="0"/>
              <w:marTop w:val="0"/>
              <w:marBottom w:val="0"/>
              <w:divBdr>
                <w:top w:val="none" w:sz="0" w:space="0" w:color="auto"/>
                <w:left w:val="none" w:sz="0" w:space="0" w:color="auto"/>
                <w:bottom w:val="none" w:sz="0" w:space="0" w:color="auto"/>
                <w:right w:val="none" w:sz="0" w:space="0" w:color="auto"/>
              </w:divBdr>
            </w:div>
          </w:divsChild>
        </w:div>
        <w:div w:id="493494421">
          <w:marLeft w:val="0"/>
          <w:marRight w:val="0"/>
          <w:marTop w:val="0"/>
          <w:marBottom w:val="0"/>
          <w:divBdr>
            <w:top w:val="none" w:sz="0" w:space="0" w:color="auto"/>
            <w:left w:val="none" w:sz="0" w:space="0" w:color="auto"/>
            <w:bottom w:val="none" w:sz="0" w:space="0" w:color="auto"/>
            <w:right w:val="none" w:sz="0" w:space="0" w:color="auto"/>
          </w:divBdr>
          <w:divsChild>
            <w:div w:id="358511628">
              <w:marLeft w:val="0"/>
              <w:marRight w:val="0"/>
              <w:marTop w:val="0"/>
              <w:marBottom w:val="0"/>
              <w:divBdr>
                <w:top w:val="none" w:sz="0" w:space="0" w:color="auto"/>
                <w:left w:val="none" w:sz="0" w:space="0" w:color="auto"/>
                <w:bottom w:val="none" w:sz="0" w:space="0" w:color="auto"/>
                <w:right w:val="none" w:sz="0" w:space="0" w:color="auto"/>
              </w:divBdr>
            </w:div>
          </w:divsChild>
        </w:div>
        <w:div w:id="1275863137">
          <w:marLeft w:val="0"/>
          <w:marRight w:val="0"/>
          <w:marTop w:val="0"/>
          <w:marBottom w:val="0"/>
          <w:divBdr>
            <w:top w:val="none" w:sz="0" w:space="0" w:color="auto"/>
            <w:left w:val="none" w:sz="0" w:space="0" w:color="auto"/>
            <w:bottom w:val="none" w:sz="0" w:space="0" w:color="auto"/>
            <w:right w:val="none" w:sz="0" w:space="0" w:color="auto"/>
          </w:divBdr>
          <w:divsChild>
            <w:div w:id="306125688">
              <w:marLeft w:val="0"/>
              <w:marRight w:val="0"/>
              <w:marTop w:val="0"/>
              <w:marBottom w:val="0"/>
              <w:divBdr>
                <w:top w:val="none" w:sz="0" w:space="0" w:color="auto"/>
                <w:left w:val="none" w:sz="0" w:space="0" w:color="auto"/>
                <w:bottom w:val="none" w:sz="0" w:space="0" w:color="auto"/>
                <w:right w:val="none" w:sz="0" w:space="0" w:color="auto"/>
              </w:divBdr>
            </w:div>
          </w:divsChild>
        </w:div>
        <w:div w:id="1924607189">
          <w:marLeft w:val="0"/>
          <w:marRight w:val="0"/>
          <w:marTop w:val="0"/>
          <w:marBottom w:val="0"/>
          <w:divBdr>
            <w:top w:val="none" w:sz="0" w:space="0" w:color="auto"/>
            <w:left w:val="none" w:sz="0" w:space="0" w:color="auto"/>
            <w:bottom w:val="none" w:sz="0" w:space="0" w:color="auto"/>
            <w:right w:val="none" w:sz="0" w:space="0" w:color="auto"/>
          </w:divBdr>
          <w:divsChild>
            <w:div w:id="747918852">
              <w:marLeft w:val="0"/>
              <w:marRight w:val="0"/>
              <w:marTop w:val="0"/>
              <w:marBottom w:val="0"/>
              <w:divBdr>
                <w:top w:val="none" w:sz="0" w:space="0" w:color="auto"/>
                <w:left w:val="none" w:sz="0" w:space="0" w:color="auto"/>
                <w:bottom w:val="none" w:sz="0" w:space="0" w:color="auto"/>
                <w:right w:val="none" w:sz="0" w:space="0" w:color="auto"/>
              </w:divBdr>
            </w:div>
          </w:divsChild>
        </w:div>
        <w:div w:id="210193612">
          <w:marLeft w:val="0"/>
          <w:marRight w:val="0"/>
          <w:marTop w:val="0"/>
          <w:marBottom w:val="0"/>
          <w:divBdr>
            <w:top w:val="none" w:sz="0" w:space="0" w:color="auto"/>
            <w:left w:val="none" w:sz="0" w:space="0" w:color="auto"/>
            <w:bottom w:val="none" w:sz="0" w:space="0" w:color="auto"/>
            <w:right w:val="none" w:sz="0" w:space="0" w:color="auto"/>
          </w:divBdr>
          <w:divsChild>
            <w:div w:id="2102025836">
              <w:marLeft w:val="0"/>
              <w:marRight w:val="0"/>
              <w:marTop w:val="0"/>
              <w:marBottom w:val="0"/>
              <w:divBdr>
                <w:top w:val="none" w:sz="0" w:space="0" w:color="auto"/>
                <w:left w:val="none" w:sz="0" w:space="0" w:color="auto"/>
                <w:bottom w:val="none" w:sz="0" w:space="0" w:color="auto"/>
                <w:right w:val="none" w:sz="0" w:space="0" w:color="auto"/>
              </w:divBdr>
            </w:div>
          </w:divsChild>
        </w:div>
        <w:div w:id="206798646">
          <w:marLeft w:val="0"/>
          <w:marRight w:val="0"/>
          <w:marTop w:val="0"/>
          <w:marBottom w:val="0"/>
          <w:divBdr>
            <w:top w:val="none" w:sz="0" w:space="0" w:color="auto"/>
            <w:left w:val="none" w:sz="0" w:space="0" w:color="auto"/>
            <w:bottom w:val="none" w:sz="0" w:space="0" w:color="auto"/>
            <w:right w:val="none" w:sz="0" w:space="0" w:color="auto"/>
          </w:divBdr>
          <w:divsChild>
            <w:div w:id="1205095770">
              <w:marLeft w:val="0"/>
              <w:marRight w:val="0"/>
              <w:marTop w:val="0"/>
              <w:marBottom w:val="0"/>
              <w:divBdr>
                <w:top w:val="none" w:sz="0" w:space="0" w:color="auto"/>
                <w:left w:val="none" w:sz="0" w:space="0" w:color="auto"/>
                <w:bottom w:val="none" w:sz="0" w:space="0" w:color="auto"/>
                <w:right w:val="none" w:sz="0" w:space="0" w:color="auto"/>
              </w:divBdr>
            </w:div>
          </w:divsChild>
        </w:div>
        <w:div w:id="1089228554">
          <w:marLeft w:val="0"/>
          <w:marRight w:val="0"/>
          <w:marTop w:val="0"/>
          <w:marBottom w:val="0"/>
          <w:divBdr>
            <w:top w:val="none" w:sz="0" w:space="0" w:color="auto"/>
            <w:left w:val="none" w:sz="0" w:space="0" w:color="auto"/>
            <w:bottom w:val="none" w:sz="0" w:space="0" w:color="auto"/>
            <w:right w:val="none" w:sz="0" w:space="0" w:color="auto"/>
          </w:divBdr>
          <w:divsChild>
            <w:div w:id="1668484389">
              <w:marLeft w:val="0"/>
              <w:marRight w:val="0"/>
              <w:marTop w:val="0"/>
              <w:marBottom w:val="0"/>
              <w:divBdr>
                <w:top w:val="none" w:sz="0" w:space="0" w:color="auto"/>
                <w:left w:val="none" w:sz="0" w:space="0" w:color="auto"/>
                <w:bottom w:val="none" w:sz="0" w:space="0" w:color="auto"/>
                <w:right w:val="none" w:sz="0" w:space="0" w:color="auto"/>
              </w:divBdr>
            </w:div>
          </w:divsChild>
        </w:div>
        <w:div w:id="1989506713">
          <w:marLeft w:val="0"/>
          <w:marRight w:val="0"/>
          <w:marTop w:val="0"/>
          <w:marBottom w:val="0"/>
          <w:divBdr>
            <w:top w:val="none" w:sz="0" w:space="0" w:color="auto"/>
            <w:left w:val="none" w:sz="0" w:space="0" w:color="auto"/>
            <w:bottom w:val="none" w:sz="0" w:space="0" w:color="auto"/>
            <w:right w:val="none" w:sz="0" w:space="0" w:color="auto"/>
          </w:divBdr>
          <w:divsChild>
            <w:div w:id="1384332379">
              <w:marLeft w:val="0"/>
              <w:marRight w:val="0"/>
              <w:marTop w:val="0"/>
              <w:marBottom w:val="0"/>
              <w:divBdr>
                <w:top w:val="none" w:sz="0" w:space="0" w:color="auto"/>
                <w:left w:val="none" w:sz="0" w:space="0" w:color="auto"/>
                <w:bottom w:val="none" w:sz="0" w:space="0" w:color="auto"/>
                <w:right w:val="none" w:sz="0" w:space="0" w:color="auto"/>
              </w:divBdr>
            </w:div>
          </w:divsChild>
        </w:div>
        <w:div w:id="1493789759">
          <w:marLeft w:val="0"/>
          <w:marRight w:val="0"/>
          <w:marTop w:val="0"/>
          <w:marBottom w:val="0"/>
          <w:divBdr>
            <w:top w:val="none" w:sz="0" w:space="0" w:color="auto"/>
            <w:left w:val="none" w:sz="0" w:space="0" w:color="auto"/>
            <w:bottom w:val="none" w:sz="0" w:space="0" w:color="auto"/>
            <w:right w:val="none" w:sz="0" w:space="0" w:color="auto"/>
          </w:divBdr>
          <w:divsChild>
            <w:div w:id="1963151821">
              <w:marLeft w:val="0"/>
              <w:marRight w:val="0"/>
              <w:marTop w:val="0"/>
              <w:marBottom w:val="0"/>
              <w:divBdr>
                <w:top w:val="none" w:sz="0" w:space="0" w:color="auto"/>
                <w:left w:val="none" w:sz="0" w:space="0" w:color="auto"/>
                <w:bottom w:val="none" w:sz="0" w:space="0" w:color="auto"/>
                <w:right w:val="none" w:sz="0" w:space="0" w:color="auto"/>
              </w:divBdr>
            </w:div>
            <w:div w:id="1227490016">
              <w:marLeft w:val="0"/>
              <w:marRight w:val="0"/>
              <w:marTop w:val="0"/>
              <w:marBottom w:val="0"/>
              <w:divBdr>
                <w:top w:val="none" w:sz="0" w:space="0" w:color="auto"/>
                <w:left w:val="none" w:sz="0" w:space="0" w:color="auto"/>
                <w:bottom w:val="none" w:sz="0" w:space="0" w:color="auto"/>
                <w:right w:val="none" w:sz="0" w:space="0" w:color="auto"/>
              </w:divBdr>
            </w:div>
          </w:divsChild>
        </w:div>
        <w:div w:id="2058234647">
          <w:marLeft w:val="0"/>
          <w:marRight w:val="0"/>
          <w:marTop w:val="0"/>
          <w:marBottom w:val="0"/>
          <w:divBdr>
            <w:top w:val="none" w:sz="0" w:space="0" w:color="auto"/>
            <w:left w:val="none" w:sz="0" w:space="0" w:color="auto"/>
            <w:bottom w:val="none" w:sz="0" w:space="0" w:color="auto"/>
            <w:right w:val="none" w:sz="0" w:space="0" w:color="auto"/>
          </w:divBdr>
          <w:divsChild>
            <w:div w:id="1530872973">
              <w:marLeft w:val="0"/>
              <w:marRight w:val="0"/>
              <w:marTop w:val="0"/>
              <w:marBottom w:val="0"/>
              <w:divBdr>
                <w:top w:val="none" w:sz="0" w:space="0" w:color="auto"/>
                <w:left w:val="none" w:sz="0" w:space="0" w:color="auto"/>
                <w:bottom w:val="none" w:sz="0" w:space="0" w:color="auto"/>
                <w:right w:val="none" w:sz="0" w:space="0" w:color="auto"/>
              </w:divBdr>
            </w:div>
          </w:divsChild>
        </w:div>
        <w:div w:id="1095981196">
          <w:marLeft w:val="0"/>
          <w:marRight w:val="0"/>
          <w:marTop w:val="0"/>
          <w:marBottom w:val="0"/>
          <w:divBdr>
            <w:top w:val="none" w:sz="0" w:space="0" w:color="auto"/>
            <w:left w:val="none" w:sz="0" w:space="0" w:color="auto"/>
            <w:bottom w:val="none" w:sz="0" w:space="0" w:color="auto"/>
            <w:right w:val="none" w:sz="0" w:space="0" w:color="auto"/>
          </w:divBdr>
          <w:divsChild>
            <w:div w:id="911935082">
              <w:marLeft w:val="0"/>
              <w:marRight w:val="0"/>
              <w:marTop w:val="0"/>
              <w:marBottom w:val="0"/>
              <w:divBdr>
                <w:top w:val="none" w:sz="0" w:space="0" w:color="auto"/>
                <w:left w:val="none" w:sz="0" w:space="0" w:color="auto"/>
                <w:bottom w:val="none" w:sz="0" w:space="0" w:color="auto"/>
                <w:right w:val="none" w:sz="0" w:space="0" w:color="auto"/>
              </w:divBdr>
            </w:div>
            <w:div w:id="633877362">
              <w:marLeft w:val="0"/>
              <w:marRight w:val="0"/>
              <w:marTop w:val="0"/>
              <w:marBottom w:val="0"/>
              <w:divBdr>
                <w:top w:val="none" w:sz="0" w:space="0" w:color="auto"/>
                <w:left w:val="none" w:sz="0" w:space="0" w:color="auto"/>
                <w:bottom w:val="none" w:sz="0" w:space="0" w:color="auto"/>
                <w:right w:val="none" w:sz="0" w:space="0" w:color="auto"/>
              </w:divBdr>
            </w:div>
          </w:divsChild>
        </w:div>
        <w:div w:id="530149913">
          <w:marLeft w:val="0"/>
          <w:marRight w:val="0"/>
          <w:marTop w:val="0"/>
          <w:marBottom w:val="0"/>
          <w:divBdr>
            <w:top w:val="none" w:sz="0" w:space="0" w:color="auto"/>
            <w:left w:val="none" w:sz="0" w:space="0" w:color="auto"/>
            <w:bottom w:val="none" w:sz="0" w:space="0" w:color="auto"/>
            <w:right w:val="none" w:sz="0" w:space="0" w:color="auto"/>
          </w:divBdr>
          <w:divsChild>
            <w:div w:id="89009643">
              <w:marLeft w:val="0"/>
              <w:marRight w:val="0"/>
              <w:marTop w:val="0"/>
              <w:marBottom w:val="0"/>
              <w:divBdr>
                <w:top w:val="none" w:sz="0" w:space="0" w:color="auto"/>
                <w:left w:val="none" w:sz="0" w:space="0" w:color="auto"/>
                <w:bottom w:val="none" w:sz="0" w:space="0" w:color="auto"/>
                <w:right w:val="none" w:sz="0" w:space="0" w:color="auto"/>
              </w:divBdr>
            </w:div>
          </w:divsChild>
        </w:div>
        <w:div w:id="2068994815">
          <w:marLeft w:val="0"/>
          <w:marRight w:val="0"/>
          <w:marTop w:val="0"/>
          <w:marBottom w:val="0"/>
          <w:divBdr>
            <w:top w:val="none" w:sz="0" w:space="0" w:color="auto"/>
            <w:left w:val="none" w:sz="0" w:space="0" w:color="auto"/>
            <w:bottom w:val="none" w:sz="0" w:space="0" w:color="auto"/>
            <w:right w:val="none" w:sz="0" w:space="0" w:color="auto"/>
          </w:divBdr>
          <w:divsChild>
            <w:div w:id="1606424661">
              <w:marLeft w:val="0"/>
              <w:marRight w:val="0"/>
              <w:marTop w:val="0"/>
              <w:marBottom w:val="0"/>
              <w:divBdr>
                <w:top w:val="none" w:sz="0" w:space="0" w:color="auto"/>
                <w:left w:val="none" w:sz="0" w:space="0" w:color="auto"/>
                <w:bottom w:val="none" w:sz="0" w:space="0" w:color="auto"/>
                <w:right w:val="none" w:sz="0" w:space="0" w:color="auto"/>
              </w:divBdr>
            </w:div>
          </w:divsChild>
        </w:div>
        <w:div w:id="846095136">
          <w:marLeft w:val="0"/>
          <w:marRight w:val="0"/>
          <w:marTop w:val="0"/>
          <w:marBottom w:val="0"/>
          <w:divBdr>
            <w:top w:val="none" w:sz="0" w:space="0" w:color="auto"/>
            <w:left w:val="none" w:sz="0" w:space="0" w:color="auto"/>
            <w:bottom w:val="none" w:sz="0" w:space="0" w:color="auto"/>
            <w:right w:val="none" w:sz="0" w:space="0" w:color="auto"/>
          </w:divBdr>
          <w:divsChild>
            <w:div w:id="2137094697">
              <w:marLeft w:val="0"/>
              <w:marRight w:val="0"/>
              <w:marTop w:val="0"/>
              <w:marBottom w:val="0"/>
              <w:divBdr>
                <w:top w:val="none" w:sz="0" w:space="0" w:color="auto"/>
                <w:left w:val="none" w:sz="0" w:space="0" w:color="auto"/>
                <w:bottom w:val="none" w:sz="0" w:space="0" w:color="auto"/>
                <w:right w:val="none" w:sz="0" w:space="0" w:color="auto"/>
              </w:divBdr>
            </w:div>
          </w:divsChild>
        </w:div>
        <w:div w:id="523135159">
          <w:marLeft w:val="0"/>
          <w:marRight w:val="0"/>
          <w:marTop w:val="0"/>
          <w:marBottom w:val="0"/>
          <w:divBdr>
            <w:top w:val="none" w:sz="0" w:space="0" w:color="auto"/>
            <w:left w:val="none" w:sz="0" w:space="0" w:color="auto"/>
            <w:bottom w:val="none" w:sz="0" w:space="0" w:color="auto"/>
            <w:right w:val="none" w:sz="0" w:space="0" w:color="auto"/>
          </w:divBdr>
          <w:divsChild>
            <w:div w:id="1701124812">
              <w:marLeft w:val="0"/>
              <w:marRight w:val="0"/>
              <w:marTop w:val="0"/>
              <w:marBottom w:val="0"/>
              <w:divBdr>
                <w:top w:val="none" w:sz="0" w:space="0" w:color="auto"/>
                <w:left w:val="none" w:sz="0" w:space="0" w:color="auto"/>
                <w:bottom w:val="none" w:sz="0" w:space="0" w:color="auto"/>
                <w:right w:val="none" w:sz="0" w:space="0" w:color="auto"/>
              </w:divBdr>
            </w:div>
            <w:div w:id="322634910">
              <w:marLeft w:val="0"/>
              <w:marRight w:val="0"/>
              <w:marTop w:val="0"/>
              <w:marBottom w:val="0"/>
              <w:divBdr>
                <w:top w:val="none" w:sz="0" w:space="0" w:color="auto"/>
                <w:left w:val="none" w:sz="0" w:space="0" w:color="auto"/>
                <w:bottom w:val="none" w:sz="0" w:space="0" w:color="auto"/>
                <w:right w:val="none" w:sz="0" w:space="0" w:color="auto"/>
              </w:divBdr>
            </w:div>
          </w:divsChild>
        </w:div>
        <w:div w:id="1658067681">
          <w:marLeft w:val="0"/>
          <w:marRight w:val="0"/>
          <w:marTop w:val="0"/>
          <w:marBottom w:val="0"/>
          <w:divBdr>
            <w:top w:val="none" w:sz="0" w:space="0" w:color="auto"/>
            <w:left w:val="none" w:sz="0" w:space="0" w:color="auto"/>
            <w:bottom w:val="none" w:sz="0" w:space="0" w:color="auto"/>
            <w:right w:val="none" w:sz="0" w:space="0" w:color="auto"/>
          </w:divBdr>
          <w:divsChild>
            <w:div w:id="1278413627">
              <w:marLeft w:val="0"/>
              <w:marRight w:val="0"/>
              <w:marTop w:val="0"/>
              <w:marBottom w:val="0"/>
              <w:divBdr>
                <w:top w:val="none" w:sz="0" w:space="0" w:color="auto"/>
                <w:left w:val="none" w:sz="0" w:space="0" w:color="auto"/>
                <w:bottom w:val="none" w:sz="0" w:space="0" w:color="auto"/>
                <w:right w:val="none" w:sz="0" w:space="0" w:color="auto"/>
              </w:divBdr>
            </w:div>
          </w:divsChild>
        </w:div>
        <w:div w:id="1352878013">
          <w:marLeft w:val="0"/>
          <w:marRight w:val="0"/>
          <w:marTop w:val="0"/>
          <w:marBottom w:val="0"/>
          <w:divBdr>
            <w:top w:val="none" w:sz="0" w:space="0" w:color="auto"/>
            <w:left w:val="none" w:sz="0" w:space="0" w:color="auto"/>
            <w:bottom w:val="none" w:sz="0" w:space="0" w:color="auto"/>
            <w:right w:val="none" w:sz="0" w:space="0" w:color="auto"/>
          </w:divBdr>
          <w:divsChild>
            <w:div w:id="958486079">
              <w:marLeft w:val="0"/>
              <w:marRight w:val="0"/>
              <w:marTop w:val="0"/>
              <w:marBottom w:val="0"/>
              <w:divBdr>
                <w:top w:val="none" w:sz="0" w:space="0" w:color="auto"/>
                <w:left w:val="none" w:sz="0" w:space="0" w:color="auto"/>
                <w:bottom w:val="none" w:sz="0" w:space="0" w:color="auto"/>
                <w:right w:val="none" w:sz="0" w:space="0" w:color="auto"/>
              </w:divBdr>
            </w:div>
          </w:divsChild>
        </w:div>
        <w:div w:id="1458060884">
          <w:marLeft w:val="0"/>
          <w:marRight w:val="0"/>
          <w:marTop w:val="0"/>
          <w:marBottom w:val="0"/>
          <w:divBdr>
            <w:top w:val="none" w:sz="0" w:space="0" w:color="auto"/>
            <w:left w:val="none" w:sz="0" w:space="0" w:color="auto"/>
            <w:bottom w:val="none" w:sz="0" w:space="0" w:color="auto"/>
            <w:right w:val="none" w:sz="0" w:space="0" w:color="auto"/>
          </w:divBdr>
          <w:divsChild>
            <w:div w:id="1286080591">
              <w:marLeft w:val="0"/>
              <w:marRight w:val="0"/>
              <w:marTop w:val="0"/>
              <w:marBottom w:val="0"/>
              <w:divBdr>
                <w:top w:val="none" w:sz="0" w:space="0" w:color="auto"/>
                <w:left w:val="none" w:sz="0" w:space="0" w:color="auto"/>
                <w:bottom w:val="none" w:sz="0" w:space="0" w:color="auto"/>
                <w:right w:val="none" w:sz="0" w:space="0" w:color="auto"/>
              </w:divBdr>
            </w:div>
          </w:divsChild>
        </w:div>
        <w:div w:id="1304693563">
          <w:marLeft w:val="0"/>
          <w:marRight w:val="0"/>
          <w:marTop w:val="0"/>
          <w:marBottom w:val="0"/>
          <w:divBdr>
            <w:top w:val="none" w:sz="0" w:space="0" w:color="auto"/>
            <w:left w:val="none" w:sz="0" w:space="0" w:color="auto"/>
            <w:bottom w:val="none" w:sz="0" w:space="0" w:color="auto"/>
            <w:right w:val="none" w:sz="0" w:space="0" w:color="auto"/>
          </w:divBdr>
          <w:divsChild>
            <w:div w:id="1111053695">
              <w:marLeft w:val="0"/>
              <w:marRight w:val="0"/>
              <w:marTop w:val="0"/>
              <w:marBottom w:val="0"/>
              <w:divBdr>
                <w:top w:val="none" w:sz="0" w:space="0" w:color="auto"/>
                <w:left w:val="none" w:sz="0" w:space="0" w:color="auto"/>
                <w:bottom w:val="none" w:sz="0" w:space="0" w:color="auto"/>
                <w:right w:val="none" w:sz="0" w:space="0" w:color="auto"/>
              </w:divBdr>
            </w:div>
            <w:div w:id="105585024">
              <w:marLeft w:val="0"/>
              <w:marRight w:val="0"/>
              <w:marTop w:val="0"/>
              <w:marBottom w:val="0"/>
              <w:divBdr>
                <w:top w:val="none" w:sz="0" w:space="0" w:color="auto"/>
                <w:left w:val="none" w:sz="0" w:space="0" w:color="auto"/>
                <w:bottom w:val="none" w:sz="0" w:space="0" w:color="auto"/>
                <w:right w:val="none" w:sz="0" w:space="0" w:color="auto"/>
              </w:divBdr>
            </w:div>
          </w:divsChild>
        </w:div>
        <w:div w:id="763260871">
          <w:marLeft w:val="0"/>
          <w:marRight w:val="0"/>
          <w:marTop w:val="0"/>
          <w:marBottom w:val="0"/>
          <w:divBdr>
            <w:top w:val="none" w:sz="0" w:space="0" w:color="auto"/>
            <w:left w:val="none" w:sz="0" w:space="0" w:color="auto"/>
            <w:bottom w:val="none" w:sz="0" w:space="0" w:color="auto"/>
            <w:right w:val="none" w:sz="0" w:space="0" w:color="auto"/>
          </w:divBdr>
          <w:divsChild>
            <w:div w:id="1910996225">
              <w:marLeft w:val="0"/>
              <w:marRight w:val="0"/>
              <w:marTop w:val="0"/>
              <w:marBottom w:val="0"/>
              <w:divBdr>
                <w:top w:val="none" w:sz="0" w:space="0" w:color="auto"/>
                <w:left w:val="none" w:sz="0" w:space="0" w:color="auto"/>
                <w:bottom w:val="none" w:sz="0" w:space="0" w:color="auto"/>
                <w:right w:val="none" w:sz="0" w:space="0" w:color="auto"/>
              </w:divBdr>
            </w:div>
          </w:divsChild>
        </w:div>
        <w:div w:id="212230209">
          <w:marLeft w:val="0"/>
          <w:marRight w:val="0"/>
          <w:marTop w:val="0"/>
          <w:marBottom w:val="0"/>
          <w:divBdr>
            <w:top w:val="none" w:sz="0" w:space="0" w:color="auto"/>
            <w:left w:val="none" w:sz="0" w:space="0" w:color="auto"/>
            <w:bottom w:val="none" w:sz="0" w:space="0" w:color="auto"/>
            <w:right w:val="none" w:sz="0" w:space="0" w:color="auto"/>
          </w:divBdr>
          <w:divsChild>
            <w:div w:id="1472820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670807">
      <w:bodyDiv w:val="1"/>
      <w:marLeft w:val="0"/>
      <w:marRight w:val="0"/>
      <w:marTop w:val="0"/>
      <w:marBottom w:val="0"/>
      <w:divBdr>
        <w:top w:val="none" w:sz="0" w:space="0" w:color="auto"/>
        <w:left w:val="none" w:sz="0" w:space="0" w:color="auto"/>
        <w:bottom w:val="none" w:sz="0" w:space="0" w:color="auto"/>
        <w:right w:val="none" w:sz="0" w:space="0" w:color="auto"/>
      </w:divBdr>
      <w:divsChild>
        <w:div w:id="2079864439">
          <w:marLeft w:val="0"/>
          <w:marRight w:val="0"/>
          <w:marTop w:val="0"/>
          <w:marBottom w:val="0"/>
          <w:divBdr>
            <w:top w:val="none" w:sz="0" w:space="0" w:color="auto"/>
            <w:left w:val="none" w:sz="0" w:space="0" w:color="auto"/>
            <w:bottom w:val="none" w:sz="0" w:space="0" w:color="auto"/>
            <w:right w:val="none" w:sz="0" w:space="0" w:color="auto"/>
          </w:divBdr>
          <w:divsChild>
            <w:div w:id="1336031389">
              <w:marLeft w:val="0"/>
              <w:marRight w:val="0"/>
              <w:marTop w:val="0"/>
              <w:marBottom w:val="0"/>
              <w:divBdr>
                <w:top w:val="none" w:sz="0" w:space="0" w:color="auto"/>
                <w:left w:val="none" w:sz="0" w:space="0" w:color="auto"/>
                <w:bottom w:val="none" w:sz="0" w:space="0" w:color="auto"/>
                <w:right w:val="none" w:sz="0" w:space="0" w:color="auto"/>
              </w:divBdr>
            </w:div>
          </w:divsChild>
        </w:div>
        <w:div w:id="2130708853">
          <w:marLeft w:val="0"/>
          <w:marRight w:val="0"/>
          <w:marTop w:val="0"/>
          <w:marBottom w:val="0"/>
          <w:divBdr>
            <w:top w:val="none" w:sz="0" w:space="0" w:color="auto"/>
            <w:left w:val="none" w:sz="0" w:space="0" w:color="auto"/>
            <w:bottom w:val="none" w:sz="0" w:space="0" w:color="auto"/>
            <w:right w:val="none" w:sz="0" w:space="0" w:color="auto"/>
          </w:divBdr>
          <w:divsChild>
            <w:div w:id="2113086466">
              <w:marLeft w:val="0"/>
              <w:marRight w:val="0"/>
              <w:marTop w:val="0"/>
              <w:marBottom w:val="0"/>
              <w:divBdr>
                <w:top w:val="none" w:sz="0" w:space="0" w:color="auto"/>
                <w:left w:val="none" w:sz="0" w:space="0" w:color="auto"/>
                <w:bottom w:val="none" w:sz="0" w:space="0" w:color="auto"/>
                <w:right w:val="none" w:sz="0" w:space="0" w:color="auto"/>
              </w:divBdr>
            </w:div>
          </w:divsChild>
        </w:div>
        <w:div w:id="1492791212">
          <w:marLeft w:val="0"/>
          <w:marRight w:val="0"/>
          <w:marTop w:val="0"/>
          <w:marBottom w:val="0"/>
          <w:divBdr>
            <w:top w:val="none" w:sz="0" w:space="0" w:color="auto"/>
            <w:left w:val="none" w:sz="0" w:space="0" w:color="auto"/>
            <w:bottom w:val="none" w:sz="0" w:space="0" w:color="auto"/>
            <w:right w:val="none" w:sz="0" w:space="0" w:color="auto"/>
          </w:divBdr>
          <w:divsChild>
            <w:div w:id="1287003861">
              <w:marLeft w:val="0"/>
              <w:marRight w:val="0"/>
              <w:marTop w:val="0"/>
              <w:marBottom w:val="0"/>
              <w:divBdr>
                <w:top w:val="none" w:sz="0" w:space="0" w:color="auto"/>
                <w:left w:val="none" w:sz="0" w:space="0" w:color="auto"/>
                <w:bottom w:val="none" w:sz="0" w:space="0" w:color="auto"/>
                <w:right w:val="none" w:sz="0" w:space="0" w:color="auto"/>
              </w:divBdr>
            </w:div>
          </w:divsChild>
        </w:div>
        <w:div w:id="179855723">
          <w:marLeft w:val="0"/>
          <w:marRight w:val="0"/>
          <w:marTop w:val="0"/>
          <w:marBottom w:val="0"/>
          <w:divBdr>
            <w:top w:val="none" w:sz="0" w:space="0" w:color="auto"/>
            <w:left w:val="none" w:sz="0" w:space="0" w:color="auto"/>
            <w:bottom w:val="none" w:sz="0" w:space="0" w:color="auto"/>
            <w:right w:val="none" w:sz="0" w:space="0" w:color="auto"/>
          </w:divBdr>
          <w:divsChild>
            <w:div w:id="1709799292">
              <w:marLeft w:val="0"/>
              <w:marRight w:val="0"/>
              <w:marTop w:val="0"/>
              <w:marBottom w:val="0"/>
              <w:divBdr>
                <w:top w:val="none" w:sz="0" w:space="0" w:color="auto"/>
                <w:left w:val="none" w:sz="0" w:space="0" w:color="auto"/>
                <w:bottom w:val="none" w:sz="0" w:space="0" w:color="auto"/>
                <w:right w:val="none" w:sz="0" w:space="0" w:color="auto"/>
              </w:divBdr>
            </w:div>
          </w:divsChild>
        </w:div>
        <w:div w:id="1100685586">
          <w:marLeft w:val="0"/>
          <w:marRight w:val="0"/>
          <w:marTop w:val="0"/>
          <w:marBottom w:val="0"/>
          <w:divBdr>
            <w:top w:val="none" w:sz="0" w:space="0" w:color="auto"/>
            <w:left w:val="none" w:sz="0" w:space="0" w:color="auto"/>
            <w:bottom w:val="none" w:sz="0" w:space="0" w:color="auto"/>
            <w:right w:val="none" w:sz="0" w:space="0" w:color="auto"/>
          </w:divBdr>
          <w:divsChild>
            <w:div w:id="2039551259">
              <w:marLeft w:val="0"/>
              <w:marRight w:val="0"/>
              <w:marTop w:val="0"/>
              <w:marBottom w:val="0"/>
              <w:divBdr>
                <w:top w:val="none" w:sz="0" w:space="0" w:color="auto"/>
                <w:left w:val="none" w:sz="0" w:space="0" w:color="auto"/>
                <w:bottom w:val="none" w:sz="0" w:space="0" w:color="auto"/>
                <w:right w:val="none" w:sz="0" w:space="0" w:color="auto"/>
              </w:divBdr>
            </w:div>
          </w:divsChild>
        </w:div>
        <w:div w:id="869999553">
          <w:marLeft w:val="0"/>
          <w:marRight w:val="0"/>
          <w:marTop w:val="0"/>
          <w:marBottom w:val="0"/>
          <w:divBdr>
            <w:top w:val="none" w:sz="0" w:space="0" w:color="auto"/>
            <w:left w:val="none" w:sz="0" w:space="0" w:color="auto"/>
            <w:bottom w:val="none" w:sz="0" w:space="0" w:color="auto"/>
            <w:right w:val="none" w:sz="0" w:space="0" w:color="auto"/>
          </w:divBdr>
          <w:divsChild>
            <w:div w:id="820148767">
              <w:marLeft w:val="0"/>
              <w:marRight w:val="0"/>
              <w:marTop w:val="0"/>
              <w:marBottom w:val="0"/>
              <w:divBdr>
                <w:top w:val="none" w:sz="0" w:space="0" w:color="auto"/>
                <w:left w:val="none" w:sz="0" w:space="0" w:color="auto"/>
                <w:bottom w:val="none" w:sz="0" w:space="0" w:color="auto"/>
                <w:right w:val="none" w:sz="0" w:space="0" w:color="auto"/>
              </w:divBdr>
            </w:div>
          </w:divsChild>
        </w:div>
        <w:div w:id="743798964">
          <w:marLeft w:val="0"/>
          <w:marRight w:val="0"/>
          <w:marTop w:val="0"/>
          <w:marBottom w:val="0"/>
          <w:divBdr>
            <w:top w:val="none" w:sz="0" w:space="0" w:color="auto"/>
            <w:left w:val="none" w:sz="0" w:space="0" w:color="auto"/>
            <w:bottom w:val="none" w:sz="0" w:space="0" w:color="auto"/>
            <w:right w:val="none" w:sz="0" w:space="0" w:color="auto"/>
          </w:divBdr>
          <w:divsChild>
            <w:div w:id="608775766">
              <w:marLeft w:val="0"/>
              <w:marRight w:val="0"/>
              <w:marTop w:val="0"/>
              <w:marBottom w:val="0"/>
              <w:divBdr>
                <w:top w:val="none" w:sz="0" w:space="0" w:color="auto"/>
                <w:left w:val="none" w:sz="0" w:space="0" w:color="auto"/>
                <w:bottom w:val="none" w:sz="0" w:space="0" w:color="auto"/>
                <w:right w:val="none" w:sz="0" w:space="0" w:color="auto"/>
              </w:divBdr>
            </w:div>
          </w:divsChild>
        </w:div>
        <w:div w:id="874737808">
          <w:marLeft w:val="0"/>
          <w:marRight w:val="0"/>
          <w:marTop w:val="0"/>
          <w:marBottom w:val="0"/>
          <w:divBdr>
            <w:top w:val="none" w:sz="0" w:space="0" w:color="auto"/>
            <w:left w:val="none" w:sz="0" w:space="0" w:color="auto"/>
            <w:bottom w:val="none" w:sz="0" w:space="0" w:color="auto"/>
            <w:right w:val="none" w:sz="0" w:space="0" w:color="auto"/>
          </w:divBdr>
          <w:divsChild>
            <w:div w:id="1010571744">
              <w:marLeft w:val="0"/>
              <w:marRight w:val="0"/>
              <w:marTop w:val="0"/>
              <w:marBottom w:val="0"/>
              <w:divBdr>
                <w:top w:val="none" w:sz="0" w:space="0" w:color="auto"/>
                <w:left w:val="none" w:sz="0" w:space="0" w:color="auto"/>
                <w:bottom w:val="none" w:sz="0" w:space="0" w:color="auto"/>
                <w:right w:val="none" w:sz="0" w:space="0" w:color="auto"/>
              </w:divBdr>
            </w:div>
          </w:divsChild>
        </w:div>
        <w:div w:id="552161830">
          <w:marLeft w:val="0"/>
          <w:marRight w:val="0"/>
          <w:marTop w:val="0"/>
          <w:marBottom w:val="0"/>
          <w:divBdr>
            <w:top w:val="none" w:sz="0" w:space="0" w:color="auto"/>
            <w:left w:val="none" w:sz="0" w:space="0" w:color="auto"/>
            <w:bottom w:val="none" w:sz="0" w:space="0" w:color="auto"/>
            <w:right w:val="none" w:sz="0" w:space="0" w:color="auto"/>
          </w:divBdr>
          <w:divsChild>
            <w:div w:id="1785539848">
              <w:marLeft w:val="0"/>
              <w:marRight w:val="0"/>
              <w:marTop w:val="0"/>
              <w:marBottom w:val="0"/>
              <w:divBdr>
                <w:top w:val="none" w:sz="0" w:space="0" w:color="auto"/>
                <w:left w:val="none" w:sz="0" w:space="0" w:color="auto"/>
                <w:bottom w:val="none" w:sz="0" w:space="0" w:color="auto"/>
                <w:right w:val="none" w:sz="0" w:space="0" w:color="auto"/>
              </w:divBdr>
            </w:div>
          </w:divsChild>
        </w:div>
        <w:div w:id="739213192">
          <w:marLeft w:val="0"/>
          <w:marRight w:val="0"/>
          <w:marTop w:val="0"/>
          <w:marBottom w:val="0"/>
          <w:divBdr>
            <w:top w:val="none" w:sz="0" w:space="0" w:color="auto"/>
            <w:left w:val="none" w:sz="0" w:space="0" w:color="auto"/>
            <w:bottom w:val="none" w:sz="0" w:space="0" w:color="auto"/>
            <w:right w:val="none" w:sz="0" w:space="0" w:color="auto"/>
          </w:divBdr>
          <w:divsChild>
            <w:div w:id="434055789">
              <w:marLeft w:val="0"/>
              <w:marRight w:val="0"/>
              <w:marTop w:val="0"/>
              <w:marBottom w:val="0"/>
              <w:divBdr>
                <w:top w:val="none" w:sz="0" w:space="0" w:color="auto"/>
                <w:left w:val="none" w:sz="0" w:space="0" w:color="auto"/>
                <w:bottom w:val="none" w:sz="0" w:space="0" w:color="auto"/>
                <w:right w:val="none" w:sz="0" w:space="0" w:color="auto"/>
              </w:divBdr>
            </w:div>
          </w:divsChild>
        </w:div>
        <w:div w:id="1566796535">
          <w:marLeft w:val="0"/>
          <w:marRight w:val="0"/>
          <w:marTop w:val="0"/>
          <w:marBottom w:val="0"/>
          <w:divBdr>
            <w:top w:val="none" w:sz="0" w:space="0" w:color="auto"/>
            <w:left w:val="none" w:sz="0" w:space="0" w:color="auto"/>
            <w:bottom w:val="none" w:sz="0" w:space="0" w:color="auto"/>
            <w:right w:val="none" w:sz="0" w:space="0" w:color="auto"/>
          </w:divBdr>
          <w:divsChild>
            <w:div w:id="943418561">
              <w:marLeft w:val="0"/>
              <w:marRight w:val="0"/>
              <w:marTop w:val="0"/>
              <w:marBottom w:val="0"/>
              <w:divBdr>
                <w:top w:val="none" w:sz="0" w:space="0" w:color="auto"/>
                <w:left w:val="none" w:sz="0" w:space="0" w:color="auto"/>
                <w:bottom w:val="none" w:sz="0" w:space="0" w:color="auto"/>
                <w:right w:val="none" w:sz="0" w:space="0" w:color="auto"/>
              </w:divBdr>
            </w:div>
          </w:divsChild>
        </w:div>
        <w:div w:id="1488286335">
          <w:marLeft w:val="0"/>
          <w:marRight w:val="0"/>
          <w:marTop w:val="0"/>
          <w:marBottom w:val="0"/>
          <w:divBdr>
            <w:top w:val="none" w:sz="0" w:space="0" w:color="auto"/>
            <w:left w:val="none" w:sz="0" w:space="0" w:color="auto"/>
            <w:bottom w:val="none" w:sz="0" w:space="0" w:color="auto"/>
            <w:right w:val="none" w:sz="0" w:space="0" w:color="auto"/>
          </w:divBdr>
          <w:divsChild>
            <w:div w:id="826437499">
              <w:marLeft w:val="0"/>
              <w:marRight w:val="0"/>
              <w:marTop w:val="0"/>
              <w:marBottom w:val="0"/>
              <w:divBdr>
                <w:top w:val="none" w:sz="0" w:space="0" w:color="auto"/>
                <w:left w:val="none" w:sz="0" w:space="0" w:color="auto"/>
                <w:bottom w:val="none" w:sz="0" w:space="0" w:color="auto"/>
                <w:right w:val="none" w:sz="0" w:space="0" w:color="auto"/>
              </w:divBdr>
            </w:div>
          </w:divsChild>
        </w:div>
        <w:div w:id="1100300132">
          <w:marLeft w:val="0"/>
          <w:marRight w:val="0"/>
          <w:marTop w:val="0"/>
          <w:marBottom w:val="0"/>
          <w:divBdr>
            <w:top w:val="none" w:sz="0" w:space="0" w:color="auto"/>
            <w:left w:val="none" w:sz="0" w:space="0" w:color="auto"/>
            <w:bottom w:val="none" w:sz="0" w:space="0" w:color="auto"/>
            <w:right w:val="none" w:sz="0" w:space="0" w:color="auto"/>
          </w:divBdr>
          <w:divsChild>
            <w:div w:id="783697703">
              <w:marLeft w:val="0"/>
              <w:marRight w:val="0"/>
              <w:marTop w:val="0"/>
              <w:marBottom w:val="0"/>
              <w:divBdr>
                <w:top w:val="none" w:sz="0" w:space="0" w:color="auto"/>
                <w:left w:val="none" w:sz="0" w:space="0" w:color="auto"/>
                <w:bottom w:val="none" w:sz="0" w:space="0" w:color="auto"/>
                <w:right w:val="none" w:sz="0" w:space="0" w:color="auto"/>
              </w:divBdr>
            </w:div>
          </w:divsChild>
        </w:div>
        <w:div w:id="128864115">
          <w:marLeft w:val="0"/>
          <w:marRight w:val="0"/>
          <w:marTop w:val="0"/>
          <w:marBottom w:val="0"/>
          <w:divBdr>
            <w:top w:val="none" w:sz="0" w:space="0" w:color="auto"/>
            <w:left w:val="none" w:sz="0" w:space="0" w:color="auto"/>
            <w:bottom w:val="none" w:sz="0" w:space="0" w:color="auto"/>
            <w:right w:val="none" w:sz="0" w:space="0" w:color="auto"/>
          </w:divBdr>
          <w:divsChild>
            <w:div w:id="1957759787">
              <w:marLeft w:val="0"/>
              <w:marRight w:val="0"/>
              <w:marTop w:val="0"/>
              <w:marBottom w:val="0"/>
              <w:divBdr>
                <w:top w:val="none" w:sz="0" w:space="0" w:color="auto"/>
                <w:left w:val="none" w:sz="0" w:space="0" w:color="auto"/>
                <w:bottom w:val="none" w:sz="0" w:space="0" w:color="auto"/>
                <w:right w:val="none" w:sz="0" w:space="0" w:color="auto"/>
              </w:divBdr>
            </w:div>
          </w:divsChild>
        </w:div>
        <w:div w:id="267348049">
          <w:marLeft w:val="0"/>
          <w:marRight w:val="0"/>
          <w:marTop w:val="0"/>
          <w:marBottom w:val="0"/>
          <w:divBdr>
            <w:top w:val="none" w:sz="0" w:space="0" w:color="auto"/>
            <w:left w:val="none" w:sz="0" w:space="0" w:color="auto"/>
            <w:bottom w:val="none" w:sz="0" w:space="0" w:color="auto"/>
            <w:right w:val="none" w:sz="0" w:space="0" w:color="auto"/>
          </w:divBdr>
          <w:divsChild>
            <w:div w:id="539319490">
              <w:marLeft w:val="0"/>
              <w:marRight w:val="0"/>
              <w:marTop w:val="0"/>
              <w:marBottom w:val="0"/>
              <w:divBdr>
                <w:top w:val="none" w:sz="0" w:space="0" w:color="auto"/>
                <w:left w:val="none" w:sz="0" w:space="0" w:color="auto"/>
                <w:bottom w:val="none" w:sz="0" w:space="0" w:color="auto"/>
                <w:right w:val="none" w:sz="0" w:space="0" w:color="auto"/>
              </w:divBdr>
            </w:div>
          </w:divsChild>
        </w:div>
        <w:div w:id="1991865892">
          <w:marLeft w:val="0"/>
          <w:marRight w:val="0"/>
          <w:marTop w:val="0"/>
          <w:marBottom w:val="0"/>
          <w:divBdr>
            <w:top w:val="none" w:sz="0" w:space="0" w:color="auto"/>
            <w:left w:val="none" w:sz="0" w:space="0" w:color="auto"/>
            <w:bottom w:val="none" w:sz="0" w:space="0" w:color="auto"/>
            <w:right w:val="none" w:sz="0" w:space="0" w:color="auto"/>
          </w:divBdr>
          <w:divsChild>
            <w:div w:id="580065525">
              <w:marLeft w:val="0"/>
              <w:marRight w:val="0"/>
              <w:marTop w:val="0"/>
              <w:marBottom w:val="0"/>
              <w:divBdr>
                <w:top w:val="none" w:sz="0" w:space="0" w:color="auto"/>
                <w:left w:val="none" w:sz="0" w:space="0" w:color="auto"/>
                <w:bottom w:val="none" w:sz="0" w:space="0" w:color="auto"/>
                <w:right w:val="none" w:sz="0" w:space="0" w:color="auto"/>
              </w:divBdr>
            </w:div>
          </w:divsChild>
        </w:div>
        <w:div w:id="654722615">
          <w:marLeft w:val="0"/>
          <w:marRight w:val="0"/>
          <w:marTop w:val="0"/>
          <w:marBottom w:val="0"/>
          <w:divBdr>
            <w:top w:val="none" w:sz="0" w:space="0" w:color="auto"/>
            <w:left w:val="none" w:sz="0" w:space="0" w:color="auto"/>
            <w:bottom w:val="none" w:sz="0" w:space="0" w:color="auto"/>
            <w:right w:val="none" w:sz="0" w:space="0" w:color="auto"/>
          </w:divBdr>
          <w:divsChild>
            <w:div w:id="1907103073">
              <w:marLeft w:val="0"/>
              <w:marRight w:val="0"/>
              <w:marTop w:val="0"/>
              <w:marBottom w:val="0"/>
              <w:divBdr>
                <w:top w:val="none" w:sz="0" w:space="0" w:color="auto"/>
                <w:left w:val="none" w:sz="0" w:space="0" w:color="auto"/>
                <w:bottom w:val="none" w:sz="0" w:space="0" w:color="auto"/>
                <w:right w:val="none" w:sz="0" w:space="0" w:color="auto"/>
              </w:divBdr>
            </w:div>
          </w:divsChild>
        </w:div>
        <w:div w:id="1138718399">
          <w:marLeft w:val="0"/>
          <w:marRight w:val="0"/>
          <w:marTop w:val="0"/>
          <w:marBottom w:val="0"/>
          <w:divBdr>
            <w:top w:val="none" w:sz="0" w:space="0" w:color="auto"/>
            <w:left w:val="none" w:sz="0" w:space="0" w:color="auto"/>
            <w:bottom w:val="none" w:sz="0" w:space="0" w:color="auto"/>
            <w:right w:val="none" w:sz="0" w:space="0" w:color="auto"/>
          </w:divBdr>
          <w:divsChild>
            <w:div w:id="1163013925">
              <w:marLeft w:val="0"/>
              <w:marRight w:val="0"/>
              <w:marTop w:val="0"/>
              <w:marBottom w:val="0"/>
              <w:divBdr>
                <w:top w:val="none" w:sz="0" w:space="0" w:color="auto"/>
                <w:left w:val="none" w:sz="0" w:space="0" w:color="auto"/>
                <w:bottom w:val="none" w:sz="0" w:space="0" w:color="auto"/>
                <w:right w:val="none" w:sz="0" w:space="0" w:color="auto"/>
              </w:divBdr>
            </w:div>
          </w:divsChild>
        </w:div>
        <w:div w:id="1119910872">
          <w:marLeft w:val="0"/>
          <w:marRight w:val="0"/>
          <w:marTop w:val="0"/>
          <w:marBottom w:val="0"/>
          <w:divBdr>
            <w:top w:val="none" w:sz="0" w:space="0" w:color="auto"/>
            <w:left w:val="none" w:sz="0" w:space="0" w:color="auto"/>
            <w:bottom w:val="none" w:sz="0" w:space="0" w:color="auto"/>
            <w:right w:val="none" w:sz="0" w:space="0" w:color="auto"/>
          </w:divBdr>
          <w:divsChild>
            <w:div w:id="723872504">
              <w:marLeft w:val="0"/>
              <w:marRight w:val="0"/>
              <w:marTop w:val="0"/>
              <w:marBottom w:val="0"/>
              <w:divBdr>
                <w:top w:val="none" w:sz="0" w:space="0" w:color="auto"/>
                <w:left w:val="none" w:sz="0" w:space="0" w:color="auto"/>
                <w:bottom w:val="none" w:sz="0" w:space="0" w:color="auto"/>
                <w:right w:val="none" w:sz="0" w:space="0" w:color="auto"/>
              </w:divBdr>
            </w:div>
          </w:divsChild>
        </w:div>
        <w:div w:id="1175608513">
          <w:marLeft w:val="0"/>
          <w:marRight w:val="0"/>
          <w:marTop w:val="0"/>
          <w:marBottom w:val="0"/>
          <w:divBdr>
            <w:top w:val="none" w:sz="0" w:space="0" w:color="auto"/>
            <w:left w:val="none" w:sz="0" w:space="0" w:color="auto"/>
            <w:bottom w:val="none" w:sz="0" w:space="0" w:color="auto"/>
            <w:right w:val="none" w:sz="0" w:space="0" w:color="auto"/>
          </w:divBdr>
          <w:divsChild>
            <w:div w:id="1159809391">
              <w:marLeft w:val="0"/>
              <w:marRight w:val="0"/>
              <w:marTop w:val="0"/>
              <w:marBottom w:val="0"/>
              <w:divBdr>
                <w:top w:val="none" w:sz="0" w:space="0" w:color="auto"/>
                <w:left w:val="none" w:sz="0" w:space="0" w:color="auto"/>
                <w:bottom w:val="none" w:sz="0" w:space="0" w:color="auto"/>
                <w:right w:val="none" w:sz="0" w:space="0" w:color="auto"/>
              </w:divBdr>
            </w:div>
          </w:divsChild>
        </w:div>
        <w:div w:id="669797800">
          <w:marLeft w:val="0"/>
          <w:marRight w:val="0"/>
          <w:marTop w:val="0"/>
          <w:marBottom w:val="0"/>
          <w:divBdr>
            <w:top w:val="none" w:sz="0" w:space="0" w:color="auto"/>
            <w:left w:val="none" w:sz="0" w:space="0" w:color="auto"/>
            <w:bottom w:val="none" w:sz="0" w:space="0" w:color="auto"/>
            <w:right w:val="none" w:sz="0" w:space="0" w:color="auto"/>
          </w:divBdr>
          <w:divsChild>
            <w:div w:id="76945427">
              <w:marLeft w:val="0"/>
              <w:marRight w:val="0"/>
              <w:marTop w:val="0"/>
              <w:marBottom w:val="0"/>
              <w:divBdr>
                <w:top w:val="none" w:sz="0" w:space="0" w:color="auto"/>
                <w:left w:val="none" w:sz="0" w:space="0" w:color="auto"/>
                <w:bottom w:val="none" w:sz="0" w:space="0" w:color="auto"/>
                <w:right w:val="none" w:sz="0" w:space="0" w:color="auto"/>
              </w:divBdr>
            </w:div>
          </w:divsChild>
        </w:div>
        <w:div w:id="672296788">
          <w:marLeft w:val="0"/>
          <w:marRight w:val="0"/>
          <w:marTop w:val="0"/>
          <w:marBottom w:val="0"/>
          <w:divBdr>
            <w:top w:val="none" w:sz="0" w:space="0" w:color="auto"/>
            <w:left w:val="none" w:sz="0" w:space="0" w:color="auto"/>
            <w:bottom w:val="none" w:sz="0" w:space="0" w:color="auto"/>
            <w:right w:val="none" w:sz="0" w:space="0" w:color="auto"/>
          </w:divBdr>
          <w:divsChild>
            <w:div w:id="1465854179">
              <w:marLeft w:val="0"/>
              <w:marRight w:val="0"/>
              <w:marTop w:val="0"/>
              <w:marBottom w:val="0"/>
              <w:divBdr>
                <w:top w:val="none" w:sz="0" w:space="0" w:color="auto"/>
                <w:left w:val="none" w:sz="0" w:space="0" w:color="auto"/>
                <w:bottom w:val="none" w:sz="0" w:space="0" w:color="auto"/>
                <w:right w:val="none" w:sz="0" w:space="0" w:color="auto"/>
              </w:divBdr>
            </w:div>
          </w:divsChild>
        </w:div>
        <w:div w:id="1508789468">
          <w:marLeft w:val="0"/>
          <w:marRight w:val="0"/>
          <w:marTop w:val="0"/>
          <w:marBottom w:val="0"/>
          <w:divBdr>
            <w:top w:val="none" w:sz="0" w:space="0" w:color="auto"/>
            <w:left w:val="none" w:sz="0" w:space="0" w:color="auto"/>
            <w:bottom w:val="none" w:sz="0" w:space="0" w:color="auto"/>
            <w:right w:val="none" w:sz="0" w:space="0" w:color="auto"/>
          </w:divBdr>
          <w:divsChild>
            <w:div w:id="391001891">
              <w:marLeft w:val="0"/>
              <w:marRight w:val="0"/>
              <w:marTop w:val="0"/>
              <w:marBottom w:val="0"/>
              <w:divBdr>
                <w:top w:val="none" w:sz="0" w:space="0" w:color="auto"/>
                <w:left w:val="none" w:sz="0" w:space="0" w:color="auto"/>
                <w:bottom w:val="none" w:sz="0" w:space="0" w:color="auto"/>
                <w:right w:val="none" w:sz="0" w:space="0" w:color="auto"/>
              </w:divBdr>
            </w:div>
          </w:divsChild>
        </w:div>
        <w:div w:id="600182902">
          <w:marLeft w:val="0"/>
          <w:marRight w:val="0"/>
          <w:marTop w:val="0"/>
          <w:marBottom w:val="0"/>
          <w:divBdr>
            <w:top w:val="none" w:sz="0" w:space="0" w:color="auto"/>
            <w:left w:val="none" w:sz="0" w:space="0" w:color="auto"/>
            <w:bottom w:val="none" w:sz="0" w:space="0" w:color="auto"/>
            <w:right w:val="none" w:sz="0" w:space="0" w:color="auto"/>
          </w:divBdr>
          <w:divsChild>
            <w:div w:id="921179739">
              <w:marLeft w:val="0"/>
              <w:marRight w:val="0"/>
              <w:marTop w:val="0"/>
              <w:marBottom w:val="0"/>
              <w:divBdr>
                <w:top w:val="none" w:sz="0" w:space="0" w:color="auto"/>
                <w:left w:val="none" w:sz="0" w:space="0" w:color="auto"/>
                <w:bottom w:val="none" w:sz="0" w:space="0" w:color="auto"/>
                <w:right w:val="none" w:sz="0" w:space="0" w:color="auto"/>
              </w:divBdr>
            </w:div>
          </w:divsChild>
        </w:div>
        <w:div w:id="1625768711">
          <w:marLeft w:val="0"/>
          <w:marRight w:val="0"/>
          <w:marTop w:val="0"/>
          <w:marBottom w:val="0"/>
          <w:divBdr>
            <w:top w:val="none" w:sz="0" w:space="0" w:color="auto"/>
            <w:left w:val="none" w:sz="0" w:space="0" w:color="auto"/>
            <w:bottom w:val="none" w:sz="0" w:space="0" w:color="auto"/>
            <w:right w:val="none" w:sz="0" w:space="0" w:color="auto"/>
          </w:divBdr>
          <w:divsChild>
            <w:div w:id="342974059">
              <w:marLeft w:val="0"/>
              <w:marRight w:val="0"/>
              <w:marTop w:val="0"/>
              <w:marBottom w:val="0"/>
              <w:divBdr>
                <w:top w:val="none" w:sz="0" w:space="0" w:color="auto"/>
                <w:left w:val="none" w:sz="0" w:space="0" w:color="auto"/>
                <w:bottom w:val="none" w:sz="0" w:space="0" w:color="auto"/>
                <w:right w:val="none" w:sz="0" w:space="0" w:color="auto"/>
              </w:divBdr>
            </w:div>
          </w:divsChild>
        </w:div>
        <w:div w:id="1112745383">
          <w:marLeft w:val="0"/>
          <w:marRight w:val="0"/>
          <w:marTop w:val="0"/>
          <w:marBottom w:val="0"/>
          <w:divBdr>
            <w:top w:val="none" w:sz="0" w:space="0" w:color="auto"/>
            <w:left w:val="none" w:sz="0" w:space="0" w:color="auto"/>
            <w:bottom w:val="none" w:sz="0" w:space="0" w:color="auto"/>
            <w:right w:val="none" w:sz="0" w:space="0" w:color="auto"/>
          </w:divBdr>
          <w:divsChild>
            <w:div w:id="179206061">
              <w:marLeft w:val="0"/>
              <w:marRight w:val="0"/>
              <w:marTop w:val="0"/>
              <w:marBottom w:val="0"/>
              <w:divBdr>
                <w:top w:val="none" w:sz="0" w:space="0" w:color="auto"/>
                <w:left w:val="none" w:sz="0" w:space="0" w:color="auto"/>
                <w:bottom w:val="none" w:sz="0" w:space="0" w:color="auto"/>
                <w:right w:val="none" w:sz="0" w:space="0" w:color="auto"/>
              </w:divBdr>
            </w:div>
          </w:divsChild>
        </w:div>
        <w:div w:id="816144968">
          <w:marLeft w:val="0"/>
          <w:marRight w:val="0"/>
          <w:marTop w:val="0"/>
          <w:marBottom w:val="0"/>
          <w:divBdr>
            <w:top w:val="none" w:sz="0" w:space="0" w:color="auto"/>
            <w:left w:val="none" w:sz="0" w:space="0" w:color="auto"/>
            <w:bottom w:val="none" w:sz="0" w:space="0" w:color="auto"/>
            <w:right w:val="none" w:sz="0" w:space="0" w:color="auto"/>
          </w:divBdr>
          <w:divsChild>
            <w:div w:id="313919670">
              <w:marLeft w:val="0"/>
              <w:marRight w:val="0"/>
              <w:marTop w:val="0"/>
              <w:marBottom w:val="0"/>
              <w:divBdr>
                <w:top w:val="none" w:sz="0" w:space="0" w:color="auto"/>
                <w:left w:val="none" w:sz="0" w:space="0" w:color="auto"/>
                <w:bottom w:val="none" w:sz="0" w:space="0" w:color="auto"/>
                <w:right w:val="none" w:sz="0" w:space="0" w:color="auto"/>
              </w:divBdr>
            </w:div>
          </w:divsChild>
        </w:div>
        <w:div w:id="1461725341">
          <w:marLeft w:val="0"/>
          <w:marRight w:val="0"/>
          <w:marTop w:val="0"/>
          <w:marBottom w:val="0"/>
          <w:divBdr>
            <w:top w:val="none" w:sz="0" w:space="0" w:color="auto"/>
            <w:left w:val="none" w:sz="0" w:space="0" w:color="auto"/>
            <w:bottom w:val="none" w:sz="0" w:space="0" w:color="auto"/>
            <w:right w:val="none" w:sz="0" w:space="0" w:color="auto"/>
          </w:divBdr>
          <w:divsChild>
            <w:div w:id="288321913">
              <w:marLeft w:val="0"/>
              <w:marRight w:val="0"/>
              <w:marTop w:val="0"/>
              <w:marBottom w:val="0"/>
              <w:divBdr>
                <w:top w:val="none" w:sz="0" w:space="0" w:color="auto"/>
                <w:left w:val="none" w:sz="0" w:space="0" w:color="auto"/>
                <w:bottom w:val="none" w:sz="0" w:space="0" w:color="auto"/>
                <w:right w:val="none" w:sz="0" w:space="0" w:color="auto"/>
              </w:divBdr>
            </w:div>
          </w:divsChild>
        </w:div>
        <w:div w:id="381637839">
          <w:marLeft w:val="0"/>
          <w:marRight w:val="0"/>
          <w:marTop w:val="0"/>
          <w:marBottom w:val="0"/>
          <w:divBdr>
            <w:top w:val="none" w:sz="0" w:space="0" w:color="auto"/>
            <w:left w:val="none" w:sz="0" w:space="0" w:color="auto"/>
            <w:bottom w:val="none" w:sz="0" w:space="0" w:color="auto"/>
            <w:right w:val="none" w:sz="0" w:space="0" w:color="auto"/>
          </w:divBdr>
          <w:divsChild>
            <w:div w:id="605507060">
              <w:marLeft w:val="0"/>
              <w:marRight w:val="0"/>
              <w:marTop w:val="0"/>
              <w:marBottom w:val="0"/>
              <w:divBdr>
                <w:top w:val="none" w:sz="0" w:space="0" w:color="auto"/>
                <w:left w:val="none" w:sz="0" w:space="0" w:color="auto"/>
                <w:bottom w:val="none" w:sz="0" w:space="0" w:color="auto"/>
                <w:right w:val="none" w:sz="0" w:space="0" w:color="auto"/>
              </w:divBdr>
            </w:div>
          </w:divsChild>
        </w:div>
        <w:div w:id="1062557094">
          <w:marLeft w:val="0"/>
          <w:marRight w:val="0"/>
          <w:marTop w:val="0"/>
          <w:marBottom w:val="0"/>
          <w:divBdr>
            <w:top w:val="none" w:sz="0" w:space="0" w:color="auto"/>
            <w:left w:val="none" w:sz="0" w:space="0" w:color="auto"/>
            <w:bottom w:val="none" w:sz="0" w:space="0" w:color="auto"/>
            <w:right w:val="none" w:sz="0" w:space="0" w:color="auto"/>
          </w:divBdr>
          <w:divsChild>
            <w:div w:id="939340448">
              <w:marLeft w:val="0"/>
              <w:marRight w:val="0"/>
              <w:marTop w:val="0"/>
              <w:marBottom w:val="0"/>
              <w:divBdr>
                <w:top w:val="none" w:sz="0" w:space="0" w:color="auto"/>
                <w:left w:val="none" w:sz="0" w:space="0" w:color="auto"/>
                <w:bottom w:val="none" w:sz="0" w:space="0" w:color="auto"/>
                <w:right w:val="none" w:sz="0" w:space="0" w:color="auto"/>
              </w:divBdr>
            </w:div>
          </w:divsChild>
        </w:div>
        <w:div w:id="1395817116">
          <w:marLeft w:val="0"/>
          <w:marRight w:val="0"/>
          <w:marTop w:val="0"/>
          <w:marBottom w:val="0"/>
          <w:divBdr>
            <w:top w:val="none" w:sz="0" w:space="0" w:color="auto"/>
            <w:left w:val="none" w:sz="0" w:space="0" w:color="auto"/>
            <w:bottom w:val="none" w:sz="0" w:space="0" w:color="auto"/>
            <w:right w:val="none" w:sz="0" w:space="0" w:color="auto"/>
          </w:divBdr>
          <w:divsChild>
            <w:div w:id="1707679752">
              <w:marLeft w:val="0"/>
              <w:marRight w:val="0"/>
              <w:marTop w:val="0"/>
              <w:marBottom w:val="0"/>
              <w:divBdr>
                <w:top w:val="none" w:sz="0" w:space="0" w:color="auto"/>
                <w:left w:val="none" w:sz="0" w:space="0" w:color="auto"/>
                <w:bottom w:val="none" w:sz="0" w:space="0" w:color="auto"/>
                <w:right w:val="none" w:sz="0" w:space="0" w:color="auto"/>
              </w:divBdr>
            </w:div>
          </w:divsChild>
        </w:div>
        <w:div w:id="788672267">
          <w:marLeft w:val="0"/>
          <w:marRight w:val="0"/>
          <w:marTop w:val="0"/>
          <w:marBottom w:val="0"/>
          <w:divBdr>
            <w:top w:val="none" w:sz="0" w:space="0" w:color="auto"/>
            <w:left w:val="none" w:sz="0" w:space="0" w:color="auto"/>
            <w:bottom w:val="none" w:sz="0" w:space="0" w:color="auto"/>
            <w:right w:val="none" w:sz="0" w:space="0" w:color="auto"/>
          </w:divBdr>
          <w:divsChild>
            <w:div w:id="1403405952">
              <w:marLeft w:val="0"/>
              <w:marRight w:val="0"/>
              <w:marTop w:val="0"/>
              <w:marBottom w:val="0"/>
              <w:divBdr>
                <w:top w:val="none" w:sz="0" w:space="0" w:color="auto"/>
                <w:left w:val="none" w:sz="0" w:space="0" w:color="auto"/>
                <w:bottom w:val="none" w:sz="0" w:space="0" w:color="auto"/>
                <w:right w:val="none" w:sz="0" w:space="0" w:color="auto"/>
              </w:divBdr>
            </w:div>
          </w:divsChild>
        </w:div>
        <w:div w:id="1439985018">
          <w:marLeft w:val="0"/>
          <w:marRight w:val="0"/>
          <w:marTop w:val="0"/>
          <w:marBottom w:val="0"/>
          <w:divBdr>
            <w:top w:val="none" w:sz="0" w:space="0" w:color="auto"/>
            <w:left w:val="none" w:sz="0" w:space="0" w:color="auto"/>
            <w:bottom w:val="none" w:sz="0" w:space="0" w:color="auto"/>
            <w:right w:val="none" w:sz="0" w:space="0" w:color="auto"/>
          </w:divBdr>
          <w:divsChild>
            <w:div w:id="1177157938">
              <w:marLeft w:val="0"/>
              <w:marRight w:val="0"/>
              <w:marTop w:val="0"/>
              <w:marBottom w:val="0"/>
              <w:divBdr>
                <w:top w:val="none" w:sz="0" w:space="0" w:color="auto"/>
                <w:left w:val="none" w:sz="0" w:space="0" w:color="auto"/>
                <w:bottom w:val="none" w:sz="0" w:space="0" w:color="auto"/>
                <w:right w:val="none" w:sz="0" w:space="0" w:color="auto"/>
              </w:divBdr>
            </w:div>
          </w:divsChild>
        </w:div>
        <w:div w:id="1006371771">
          <w:marLeft w:val="0"/>
          <w:marRight w:val="0"/>
          <w:marTop w:val="0"/>
          <w:marBottom w:val="0"/>
          <w:divBdr>
            <w:top w:val="none" w:sz="0" w:space="0" w:color="auto"/>
            <w:left w:val="none" w:sz="0" w:space="0" w:color="auto"/>
            <w:bottom w:val="none" w:sz="0" w:space="0" w:color="auto"/>
            <w:right w:val="none" w:sz="0" w:space="0" w:color="auto"/>
          </w:divBdr>
          <w:divsChild>
            <w:div w:id="2065324700">
              <w:marLeft w:val="0"/>
              <w:marRight w:val="0"/>
              <w:marTop w:val="0"/>
              <w:marBottom w:val="0"/>
              <w:divBdr>
                <w:top w:val="none" w:sz="0" w:space="0" w:color="auto"/>
                <w:left w:val="none" w:sz="0" w:space="0" w:color="auto"/>
                <w:bottom w:val="none" w:sz="0" w:space="0" w:color="auto"/>
                <w:right w:val="none" w:sz="0" w:space="0" w:color="auto"/>
              </w:divBdr>
            </w:div>
          </w:divsChild>
        </w:div>
        <w:div w:id="1929148705">
          <w:marLeft w:val="0"/>
          <w:marRight w:val="0"/>
          <w:marTop w:val="0"/>
          <w:marBottom w:val="0"/>
          <w:divBdr>
            <w:top w:val="none" w:sz="0" w:space="0" w:color="auto"/>
            <w:left w:val="none" w:sz="0" w:space="0" w:color="auto"/>
            <w:bottom w:val="none" w:sz="0" w:space="0" w:color="auto"/>
            <w:right w:val="none" w:sz="0" w:space="0" w:color="auto"/>
          </w:divBdr>
          <w:divsChild>
            <w:div w:id="500698836">
              <w:marLeft w:val="0"/>
              <w:marRight w:val="0"/>
              <w:marTop w:val="0"/>
              <w:marBottom w:val="0"/>
              <w:divBdr>
                <w:top w:val="none" w:sz="0" w:space="0" w:color="auto"/>
                <w:left w:val="none" w:sz="0" w:space="0" w:color="auto"/>
                <w:bottom w:val="none" w:sz="0" w:space="0" w:color="auto"/>
                <w:right w:val="none" w:sz="0" w:space="0" w:color="auto"/>
              </w:divBdr>
            </w:div>
          </w:divsChild>
        </w:div>
        <w:div w:id="1676953417">
          <w:marLeft w:val="0"/>
          <w:marRight w:val="0"/>
          <w:marTop w:val="0"/>
          <w:marBottom w:val="0"/>
          <w:divBdr>
            <w:top w:val="none" w:sz="0" w:space="0" w:color="auto"/>
            <w:left w:val="none" w:sz="0" w:space="0" w:color="auto"/>
            <w:bottom w:val="none" w:sz="0" w:space="0" w:color="auto"/>
            <w:right w:val="none" w:sz="0" w:space="0" w:color="auto"/>
          </w:divBdr>
          <w:divsChild>
            <w:div w:id="349337851">
              <w:marLeft w:val="0"/>
              <w:marRight w:val="0"/>
              <w:marTop w:val="0"/>
              <w:marBottom w:val="0"/>
              <w:divBdr>
                <w:top w:val="none" w:sz="0" w:space="0" w:color="auto"/>
                <w:left w:val="none" w:sz="0" w:space="0" w:color="auto"/>
                <w:bottom w:val="none" w:sz="0" w:space="0" w:color="auto"/>
                <w:right w:val="none" w:sz="0" w:space="0" w:color="auto"/>
              </w:divBdr>
            </w:div>
          </w:divsChild>
        </w:div>
        <w:div w:id="2027706653">
          <w:marLeft w:val="0"/>
          <w:marRight w:val="0"/>
          <w:marTop w:val="0"/>
          <w:marBottom w:val="0"/>
          <w:divBdr>
            <w:top w:val="none" w:sz="0" w:space="0" w:color="auto"/>
            <w:left w:val="none" w:sz="0" w:space="0" w:color="auto"/>
            <w:bottom w:val="none" w:sz="0" w:space="0" w:color="auto"/>
            <w:right w:val="none" w:sz="0" w:space="0" w:color="auto"/>
          </w:divBdr>
          <w:divsChild>
            <w:div w:id="1624650799">
              <w:marLeft w:val="0"/>
              <w:marRight w:val="0"/>
              <w:marTop w:val="0"/>
              <w:marBottom w:val="0"/>
              <w:divBdr>
                <w:top w:val="none" w:sz="0" w:space="0" w:color="auto"/>
                <w:left w:val="none" w:sz="0" w:space="0" w:color="auto"/>
                <w:bottom w:val="none" w:sz="0" w:space="0" w:color="auto"/>
                <w:right w:val="none" w:sz="0" w:space="0" w:color="auto"/>
              </w:divBdr>
            </w:div>
          </w:divsChild>
        </w:div>
        <w:div w:id="599602556">
          <w:marLeft w:val="0"/>
          <w:marRight w:val="0"/>
          <w:marTop w:val="0"/>
          <w:marBottom w:val="0"/>
          <w:divBdr>
            <w:top w:val="none" w:sz="0" w:space="0" w:color="auto"/>
            <w:left w:val="none" w:sz="0" w:space="0" w:color="auto"/>
            <w:bottom w:val="none" w:sz="0" w:space="0" w:color="auto"/>
            <w:right w:val="none" w:sz="0" w:space="0" w:color="auto"/>
          </w:divBdr>
          <w:divsChild>
            <w:div w:id="1096289715">
              <w:marLeft w:val="0"/>
              <w:marRight w:val="0"/>
              <w:marTop w:val="0"/>
              <w:marBottom w:val="0"/>
              <w:divBdr>
                <w:top w:val="none" w:sz="0" w:space="0" w:color="auto"/>
                <w:left w:val="none" w:sz="0" w:space="0" w:color="auto"/>
                <w:bottom w:val="none" w:sz="0" w:space="0" w:color="auto"/>
                <w:right w:val="none" w:sz="0" w:space="0" w:color="auto"/>
              </w:divBdr>
            </w:div>
          </w:divsChild>
        </w:div>
        <w:div w:id="1737361119">
          <w:marLeft w:val="0"/>
          <w:marRight w:val="0"/>
          <w:marTop w:val="0"/>
          <w:marBottom w:val="0"/>
          <w:divBdr>
            <w:top w:val="none" w:sz="0" w:space="0" w:color="auto"/>
            <w:left w:val="none" w:sz="0" w:space="0" w:color="auto"/>
            <w:bottom w:val="none" w:sz="0" w:space="0" w:color="auto"/>
            <w:right w:val="none" w:sz="0" w:space="0" w:color="auto"/>
          </w:divBdr>
          <w:divsChild>
            <w:div w:id="2112502510">
              <w:marLeft w:val="0"/>
              <w:marRight w:val="0"/>
              <w:marTop w:val="0"/>
              <w:marBottom w:val="0"/>
              <w:divBdr>
                <w:top w:val="none" w:sz="0" w:space="0" w:color="auto"/>
                <w:left w:val="none" w:sz="0" w:space="0" w:color="auto"/>
                <w:bottom w:val="none" w:sz="0" w:space="0" w:color="auto"/>
                <w:right w:val="none" w:sz="0" w:space="0" w:color="auto"/>
              </w:divBdr>
            </w:div>
          </w:divsChild>
        </w:div>
        <w:div w:id="192423836">
          <w:marLeft w:val="0"/>
          <w:marRight w:val="0"/>
          <w:marTop w:val="0"/>
          <w:marBottom w:val="0"/>
          <w:divBdr>
            <w:top w:val="none" w:sz="0" w:space="0" w:color="auto"/>
            <w:left w:val="none" w:sz="0" w:space="0" w:color="auto"/>
            <w:bottom w:val="none" w:sz="0" w:space="0" w:color="auto"/>
            <w:right w:val="none" w:sz="0" w:space="0" w:color="auto"/>
          </w:divBdr>
          <w:divsChild>
            <w:div w:id="471294216">
              <w:marLeft w:val="0"/>
              <w:marRight w:val="0"/>
              <w:marTop w:val="0"/>
              <w:marBottom w:val="0"/>
              <w:divBdr>
                <w:top w:val="none" w:sz="0" w:space="0" w:color="auto"/>
                <w:left w:val="none" w:sz="0" w:space="0" w:color="auto"/>
                <w:bottom w:val="none" w:sz="0" w:space="0" w:color="auto"/>
                <w:right w:val="none" w:sz="0" w:space="0" w:color="auto"/>
              </w:divBdr>
            </w:div>
          </w:divsChild>
        </w:div>
        <w:div w:id="2122794804">
          <w:marLeft w:val="0"/>
          <w:marRight w:val="0"/>
          <w:marTop w:val="0"/>
          <w:marBottom w:val="0"/>
          <w:divBdr>
            <w:top w:val="none" w:sz="0" w:space="0" w:color="auto"/>
            <w:left w:val="none" w:sz="0" w:space="0" w:color="auto"/>
            <w:bottom w:val="none" w:sz="0" w:space="0" w:color="auto"/>
            <w:right w:val="none" w:sz="0" w:space="0" w:color="auto"/>
          </w:divBdr>
          <w:divsChild>
            <w:div w:id="777868701">
              <w:marLeft w:val="0"/>
              <w:marRight w:val="0"/>
              <w:marTop w:val="0"/>
              <w:marBottom w:val="0"/>
              <w:divBdr>
                <w:top w:val="none" w:sz="0" w:space="0" w:color="auto"/>
                <w:left w:val="none" w:sz="0" w:space="0" w:color="auto"/>
                <w:bottom w:val="none" w:sz="0" w:space="0" w:color="auto"/>
                <w:right w:val="none" w:sz="0" w:space="0" w:color="auto"/>
              </w:divBdr>
            </w:div>
          </w:divsChild>
        </w:div>
        <w:div w:id="1494906303">
          <w:marLeft w:val="0"/>
          <w:marRight w:val="0"/>
          <w:marTop w:val="0"/>
          <w:marBottom w:val="0"/>
          <w:divBdr>
            <w:top w:val="none" w:sz="0" w:space="0" w:color="auto"/>
            <w:left w:val="none" w:sz="0" w:space="0" w:color="auto"/>
            <w:bottom w:val="none" w:sz="0" w:space="0" w:color="auto"/>
            <w:right w:val="none" w:sz="0" w:space="0" w:color="auto"/>
          </w:divBdr>
          <w:divsChild>
            <w:div w:id="763041018">
              <w:marLeft w:val="0"/>
              <w:marRight w:val="0"/>
              <w:marTop w:val="0"/>
              <w:marBottom w:val="0"/>
              <w:divBdr>
                <w:top w:val="none" w:sz="0" w:space="0" w:color="auto"/>
                <w:left w:val="none" w:sz="0" w:space="0" w:color="auto"/>
                <w:bottom w:val="none" w:sz="0" w:space="0" w:color="auto"/>
                <w:right w:val="none" w:sz="0" w:space="0" w:color="auto"/>
              </w:divBdr>
            </w:div>
          </w:divsChild>
        </w:div>
        <w:div w:id="480000499">
          <w:marLeft w:val="0"/>
          <w:marRight w:val="0"/>
          <w:marTop w:val="0"/>
          <w:marBottom w:val="0"/>
          <w:divBdr>
            <w:top w:val="none" w:sz="0" w:space="0" w:color="auto"/>
            <w:left w:val="none" w:sz="0" w:space="0" w:color="auto"/>
            <w:bottom w:val="none" w:sz="0" w:space="0" w:color="auto"/>
            <w:right w:val="none" w:sz="0" w:space="0" w:color="auto"/>
          </w:divBdr>
          <w:divsChild>
            <w:div w:id="1006053016">
              <w:marLeft w:val="0"/>
              <w:marRight w:val="0"/>
              <w:marTop w:val="0"/>
              <w:marBottom w:val="0"/>
              <w:divBdr>
                <w:top w:val="none" w:sz="0" w:space="0" w:color="auto"/>
                <w:left w:val="none" w:sz="0" w:space="0" w:color="auto"/>
                <w:bottom w:val="none" w:sz="0" w:space="0" w:color="auto"/>
                <w:right w:val="none" w:sz="0" w:space="0" w:color="auto"/>
              </w:divBdr>
            </w:div>
          </w:divsChild>
        </w:div>
        <w:div w:id="1393579335">
          <w:marLeft w:val="0"/>
          <w:marRight w:val="0"/>
          <w:marTop w:val="0"/>
          <w:marBottom w:val="0"/>
          <w:divBdr>
            <w:top w:val="none" w:sz="0" w:space="0" w:color="auto"/>
            <w:left w:val="none" w:sz="0" w:space="0" w:color="auto"/>
            <w:bottom w:val="none" w:sz="0" w:space="0" w:color="auto"/>
            <w:right w:val="none" w:sz="0" w:space="0" w:color="auto"/>
          </w:divBdr>
          <w:divsChild>
            <w:div w:id="883518046">
              <w:marLeft w:val="0"/>
              <w:marRight w:val="0"/>
              <w:marTop w:val="0"/>
              <w:marBottom w:val="0"/>
              <w:divBdr>
                <w:top w:val="none" w:sz="0" w:space="0" w:color="auto"/>
                <w:left w:val="none" w:sz="0" w:space="0" w:color="auto"/>
                <w:bottom w:val="none" w:sz="0" w:space="0" w:color="auto"/>
                <w:right w:val="none" w:sz="0" w:space="0" w:color="auto"/>
              </w:divBdr>
            </w:div>
          </w:divsChild>
        </w:div>
        <w:div w:id="24404897">
          <w:marLeft w:val="0"/>
          <w:marRight w:val="0"/>
          <w:marTop w:val="0"/>
          <w:marBottom w:val="0"/>
          <w:divBdr>
            <w:top w:val="none" w:sz="0" w:space="0" w:color="auto"/>
            <w:left w:val="none" w:sz="0" w:space="0" w:color="auto"/>
            <w:bottom w:val="none" w:sz="0" w:space="0" w:color="auto"/>
            <w:right w:val="none" w:sz="0" w:space="0" w:color="auto"/>
          </w:divBdr>
          <w:divsChild>
            <w:div w:id="695691465">
              <w:marLeft w:val="0"/>
              <w:marRight w:val="0"/>
              <w:marTop w:val="0"/>
              <w:marBottom w:val="0"/>
              <w:divBdr>
                <w:top w:val="none" w:sz="0" w:space="0" w:color="auto"/>
                <w:left w:val="none" w:sz="0" w:space="0" w:color="auto"/>
                <w:bottom w:val="none" w:sz="0" w:space="0" w:color="auto"/>
                <w:right w:val="none" w:sz="0" w:space="0" w:color="auto"/>
              </w:divBdr>
            </w:div>
          </w:divsChild>
        </w:div>
        <w:div w:id="1316106626">
          <w:marLeft w:val="0"/>
          <w:marRight w:val="0"/>
          <w:marTop w:val="0"/>
          <w:marBottom w:val="0"/>
          <w:divBdr>
            <w:top w:val="none" w:sz="0" w:space="0" w:color="auto"/>
            <w:left w:val="none" w:sz="0" w:space="0" w:color="auto"/>
            <w:bottom w:val="none" w:sz="0" w:space="0" w:color="auto"/>
            <w:right w:val="none" w:sz="0" w:space="0" w:color="auto"/>
          </w:divBdr>
          <w:divsChild>
            <w:div w:id="861090244">
              <w:marLeft w:val="0"/>
              <w:marRight w:val="0"/>
              <w:marTop w:val="0"/>
              <w:marBottom w:val="0"/>
              <w:divBdr>
                <w:top w:val="none" w:sz="0" w:space="0" w:color="auto"/>
                <w:left w:val="none" w:sz="0" w:space="0" w:color="auto"/>
                <w:bottom w:val="none" w:sz="0" w:space="0" w:color="auto"/>
                <w:right w:val="none" w:sz="0" w:space="0" w:color="auto"/>
              </w:divBdr>
            </w:div>
          </w:divsChild>
        </w:div>
        <w:div w:id="856892463">
          <w:marLeft w:val="0"/>
          <w:marRight w:val="0"/>
          <w:marTop w:val="0"/>
          <w:marBottom w:val="0"/>
          <w:divBdr>
            <w:top w:val="none" w:sz="0" w:space="0" w:color="auto"/>
            <w:left w:val="none" w:sz="0" w:space="0" w:color="auto"/>
            <w:bottom w:val="none" w:sz="0" w:space="0" w:color="auto"/>
            <w:right w:val="none" w:sz="0" w:space="0" w:color="auto"/>
          </w:divBdr>
          <w:divsChild>
            <w:div w:id="1742096714">
              <w:marLeft w:val="0"/>
              <w:marRight w:val="0"/>
              <w:marTop w:val="0"/>
              <w:marBottom w:val="0"/>
              <w:divBdr>
                <w:top w:val="none" w:sz="0" w:space="0" w:color="auto"/>
                <w:left w:val="none" w:sz="0" w:space="0" w:color="auto"/>
                <w:bottom w:val="none" w:sz="0" w:space="0" w:color="auto"/>
                <w:right w:val="none" w:sz="0" w:space="0" w:color="auto"/>
              </w:divBdr>
            </w:div>
          </w:divsChild>
        </w:div>
        <w:div w:id="1886597508">
          <w:marLeft w:val="0"/>
          <w:marRight w:val="0"/>
          <w:marTop w:val="0"/>
          <w:marBottom w:val="0"/>
          <w:divBdr>
            <w:top w:val="none" w:sz="0" w:space="0" w:color="auto"/>
            <w:left w:val="none" w:sz="0" w:space="0" w:color="auto"/>
            <w:bottom w:val="none" w:sz="0" w:space="0" w:color="auto"/>
            <w:right w:val="none" w:sz="0" w:space="0" w:color="auto"/>
          </w:divBdr>
          <w:divsChild>
            <w:div w:id="679966461">
              <w:marLeft w:val="0"/>
              <w:marRight w:val="0"/>
              <w:marTop w:val="0"/>
              <w:marBottom w:val="0"/>
              <w:divBdr>
                <w:top w:val="none" w:sz="0" w:space="0" w:color="auto"/>
                <w:left w:val="none" w:sz="0" w:space="0" w:color="auto"/>
                <w:bottom w:val="none" w:sz="0" w:space="0" w:color="auto"/>
                <w:right w:val="none" w:sz="0" w:space="0" w:color="auto"/>
              </w:divBdr>
            </w:div>
          </w:divsChild>
        </w:div>
        <w:div w:id="379936015">
          <w:marLeft w:val="0"/>
          <w:marRight w:val="0"/>
          <w:marTop w:val="0"/>
          <w:marBottom w:val="0"/>
          <w:divBdr>
            <w:top w:val="none" w:sz="0" w:space="0" w:color="auto"/>
            <w:left w:val="none" w:sz="0" w:space="0" w:color="auto"/>
            <w:bottom w:val="none" w:sz="0" w:space="0" w:color="auto"/>
            <w:right w:val="none" w:sz="0" w:space="0" w:color="auto"/>
          </w:divBdr>
          <w:divsChild>
            <w:div w:id="696466837">
              <w:marLeft w:val="0"/>
              <w:marRight w:val="0"/>
              <w:marTop w:val="0"/>
              <w:marBottom w:val="0"/>
              <w:divBdr>
                <w:top w:val="none" w:sz="0" w:space="0" w:color="auto"/>
                <w:left w:val="none" w:sz="0" w:space="0" w:color="auto"/>
                <w:bottom w:val="none" w:sz="0" w:space="0" w:color="auto"/>
                <w:right w:val="none" w:sz="0" w:space="0" w:color="auto"/>
              </w:divBdr>
            </w:div>
          </w:divsChild>
        </w:div>
        <w:div w:id="253323816">
          <w:marLeft w:val="0"/>
          <w:marRight w:val="0"/>
          <w:marTop w:val="0"/>
          <w:marBottom w:val="0"/>
          <w:divBdr>
            <w:top w:val="none" w:sz="0" w:space="0" w:color="auto"/>
            <w:left w:val="none" w:sz="0" w:space="0" w:color="auto"/>
            <w:bottom w:val="none" w:sz="0" w:space="0" w:color="auto"/>
            <w:right w:val="none" w:sz="0" w:space="0" w:color="auto"/>
          </w:divBdr>
          <w:divsChild>
            <w:div w:id="741100079">
              <w:marLeft w:val="0"/>
              <w:marRight w:val="0"/>
              <w:marTop w:val="0"/>
              <w:marBottom w:val="0"/>
              <w:divBdr>
                <w:top w:val="none" w:sz="0" w:space="0" w:color="auto"/>
                <w:left w:val="none" w:sz="0" w:space="0" w:color="auto"/>
                <w:bottom w:val="none" w:sz="0" w:space="0" w:color="auto"/>
                <w:right w:val="none" w:sz="0" w:space="0" w:color="auto"/>
              </w:divBdr>
            </w:div>
          </w:divsChild>
        </w:div>
        <w:div w:id="872769466">
          <w:marLeft w:val="0"/>
          <w:marRight w:val="0"/>
          <w:marTop w:val="0"/>
          <w:marBottom w:val="0"/>
          <w:divBdr>
            <w:top w:val="none" w:sz="0" w:space="0" w:color="auto"/>
            <w:left w:val="none" w:sz="0" w:space="0" w:color="auto"/>
            <w:bottom w:val="none" w:sz="0" w:space="0" w:color="auto"/>
            <w:right w:val="none" w:sz="0" w:space="0" w:color="auto"/>
          </w:divBdr>
          <w:divsChild>
            <w:div w:id="884490336">
              <w:marLeft w:val="0"/>
              <w:marRight w:val="0"/>
              <w:marTop w:val="0"/>
              <w:marBottom w:val="0"/>
              <w:divBdr>
                <w:top w:val="none" w:sz="0" w:space="0" w:color="auto"/>
                <w:left w:val="none" w:sz="0" w:space="0" w:color="auto"/>
                <w:bottom w:val="none" w:sz="0" w:space="0" w:color="auto"/>
                <w:right w:val="none" w:sz="0" w:space="0" w:color="auto"/>
              </w:divBdr>
            </w:div>
          </w:divsChild>
        </w:div>
        <w:div w:id="968318748">
          <w:marLeft w:val="0"/>
          <w:marRight w:val="0"/>
          <w:marTop w:val="0"/>
          <w:marBottom w:val="0"/>
          <w:divBdr>
            <w:top w:val="none" w:sz="0" w:space="0" w:color="auto"/>
            <w:left w:val="none" w:sz="0" w:space="0" w:color="auto"/>
            <w:bottom w:val="none" w:sz="0" w:space="0" w:color="auto"/>
            <w:right w:val="none" w:sz="0" w:space="0" w:color="auto"/>
          </w:divBdr>
          <w:divsChild>
            <w:div w:id="2122265672">
              <w:marLeft w:val="0"/>
              <w:marRight w:val="0"/>
              <w:marTop w:val="0"/>
              <w:marBottom w:val="0"/>
              <w:divBdr>
                <w:top w:val="none" w:sz="0" w:space="0" w:color="auto"/>
                <w:left w:val="none" w:sz="0" w:space="0" w:color="auto"/>
                <w:bottom w:val="none" w:sz="0" w:space="0" w:color="auto"/>
                <w:right w:val="none" w:sz="0" w:space="0" w:color="auto"/>
              </w:divBdr>
            </w:div>
          </w:divsChild>
        </w:div>
        <w:div w:id="562913256">
          <w:marLeft w:val="0"/>
          <w:marRight w:val="0"/>
          <w:marTop w:val="0"/>
          <w:marBottom w:val="0"/>
          <w:divBdr>
            <w:top w:val="none" w:sz="0" w:space="0" w:color="auto"/>
            <w:left w:val="none" w:sz="0" w:space="0" w:color="auto"/>
            <w:bottom w:val="none" w:sz="0" w:space="0" w:color="auto"/>
            <w:right w:val="none" w:sz="0" w:space="0" w:color="auto"/>
          </w:divBdr>
          <w:divsChild>
            <w:div w:id="1574045474">
              <w:marLeft w:val="0"/>
              <w:marRight w:val="0"/>
              <w:marTop w:val="0"/>
              <w:marBottom w:val="0"/>
              <w:divBdr>
                <w:top w:val="none" w:sz="0" w:space="0" w:color="auto"/>
                <w:left w:val="none" w:sz="0" w:space="0" w:color="auto"/>
                <w:bottom w:val="none" w:sz="0" w:space="0" w:color="auto"/>
                <w:right w:val="none" w:sz="0" w:space="0" w:color="auto"/>
              </w:divBdr>
            </w:div>
          </w:divsChild>
        </w:div>
        <w:div w:id="566037132">
          <w:marLeft w:val="0"/>
          <w:marRight w:val="0"/>
          <w:marTop w:val="0"/>
          <w:marBottom w:val="0"/>
          <w:divBdr>
            <w:top w:val="none" w:sz="0" w:space="0" w:color="auto"/>
            <w:left w:val="none" w:sz="0" w:space="0" w:color="auto"/>
            <w:bottom w:val="none" w:sz="0" w:space="0" w:color="auto"/>
            <w:right w:val="none" w:sz="0" w:space="0" w:color="auto"/>
          </w:divBdr>
          <w:divsChild>
            <w:div w:id="2020427762">
              <w:marLeft w:val="0"/>
              <w:marRight w:val="0"/>
              <w:marTop w:val="0"/>
              <w:marBottom w:val="0"/>
              <w:divBdr>
                <w:top w:val="none" w:sz="0" w:space="0" w:color="auto"/>
                <w:left w:val="none" w:sz="0" w:space="0" w:color="auto"/>
                <w:bottom w:val="none" w:sz="0" w:space="0" w:color="auto"/>
                <w:right w:val="none" w:sz="0" w:space="0" w:color="auto"/>
              </w:divBdr>
            </w:div>
          </w:divsChild>
        </w:div>
        <w:div w:id="771315382">
          <w:marLeft w:val="0"/>
          <w:marRight w:val="0"/>
          <w:marTop w:val="0"/>
          <w:marBottom w:val="0"/>
          <w:divBdr>
            <w:top w:val="none" w:sz="0" w:space="0" w:color="auto"/>
            <w:left w:val="none" w:sz="0" w:space="0" w:color="auto"/>
            <w:bottom w:val="none" w:sz="0" w:space="0" w:color="auto"/>
            <w:right w:val="none" w:sz="0" w:space="0" w:color="auto"/>
          </w:divBdr>
          <w:divsChild>
            <w:div w:id="376010515">
              <w:marLeft w:val="0"/>
              <w:marRight w:val="0"/>
              <w:marTop w:val="0"/>
              <w:marBottom w:val="0"/>
              <w:divBdr>
                <w:top w:val="none" w:sz="0" w:space="0" w:color="auto"/>
                <w:left w:val="none" w:sz="0" w:space="0" w:color="auto"/>
                <w:bottom w:val="none" w:sz="0" w:space="0" w:color="auto"/>
                <w:right w:val="none" w:sz="0" w:space="0" w:color="auto"/>
              </w:divBdr>
            </w:div>
          </w:divsChild>
        </w:div>
        <w:div w:id="688482238">
          <w:marLeft w:val="0"/>
          <w:marRight w:val="0"/>
          <w:marTop w:val="0"/>
          <w:marBottom w:val="0"/>
          <w:divBdr>
            <w:top w:val="none" w:sz="0" w:space="0" w:color="auto"/>
            <w:left w:val="none" w:sz="0" w:space="0" w:color="auto"/>
            <w:bottom w:val="none" w:sz="0" w:space="0" w:color="auto"/>
            <w:right w:val="none" w:sz="0" w:space="0" w:color="auto"/>
          </w:divBdr>
          <w:divsChild>
            <w:div w:id="856887595">
              <w:marLeft w:val="0"/>
              <w:marRight w:val="0"/>
              <w:marTop w:val="0"/>
              <w:marBottom w:val="0"/>
              <w:divBdr>
                <w:top w:val="none" w:sz="0" w:space="0" w:color="auto"/>
                <w:left w:val="none" w:sz="0" w:space="0" w:color="auto"/>
                <w:bottom w:val="none" w:sz="0" w:space="0" w:color="auto"/>
                <w:right w:val="none" w:sz="0" w:space="0" w:color="auto"/>
              </w:divBdr>
            </w:div>
          </w:divsChild>
        </w:div>
        <w:div w:id="254439837">
          <w:marLeft w:val="0"/>
          <w:marRight w:val="0"/>
          <w:marTop w:val="0"/>
          <w:marBottom w:val="0"/>
          <w:divBdr>
            <w:top w:val="none" w:sz="0" w:space="0" w:color="auto"/>
            <w:left w:val="none" w:sz="0" w:space="0" w:color="auto"/>
            <w:bottom w:val="none" w:sz="0" w:space="0" w:color="auto"/>
            <w:right w:val="none" w:sz="0" w:space="0" w:color="auto"/>
          </w:divBdr>
          <w:divsChild>
            <w:div w:id="211691877">
              <w:marLeft w:val="0"/>
              <w:marRight w:val="0"/>
              <w:marTop w:val="0"/>
              <w:marBottom w:val="0"/>
              <w:divBdr>
                <w:top w:val="none" w:sz="0" w:space="0" w:color="auto"/>
                <w:left w:val="none" w:sz="0" w:space="0" w:color="auto"/>
                <w:bottom w:val="none" w:sz="0" w:space="0" w:color="auto"/>
                <w:right w:val="none" w:sz="0" w:space="0" w:color="auto"/>
              </w:divBdr>
            </w:div>
          </w:divsChild>
        </w:div>
        <w:div w:id="766534834">
          <w:marLeft w:val="0"/>
          <w:marRight w:val="0"/>
          <w:marTop w:val="0"/>
          <w:marBottom w:val="0"/>
          <w:divBdr>
            <w:top w:val="none" w:sz="0" w:space="0" w:color="auto"/>
            <w:left w:val="none" w:sz="0" w:space="0" w:color="auto"/>
            <w:bottom w:val="none" w:sz="0" w:space="0" w:color="auto"/>
            <w:right w:val="none" w:sz="0" w:space="0" w:color="auto"/>
          </w:divBdr>
          <w:divsChild>
            <w:div w:id="843252300">
              <w:marLeft w:val="0"/>
              <w:marRight w:val="0"/>
              <w:marTop w:val="0"/>
              <w:marBottom w:val="0"/>
              <w:divBdr>
                <w:top w:val="none" w:sz="0" w:space="0" w:color="auto"/>
                <w:left w:val="none" w:sz="0" w:space="0" w:color="auto"/>
                <w:bottom w:val="none" w:sz="0" w:space="0" w:color="auto"/>
                <w:right w:val="none" w:sz="0" w:space="0" w:color="auto"/>
              </w:divBdr>
            </w:div>
          </w:divsChild>
        </w:div>
        <w:div w:id="259876038">
          <w:marLeft w:val="0"/>
          <w:marRight w:val="0"/>
          <w:marTop w:val="0"/>
          <w:marBottom w:val="0"/>
          <w:divBdr>
            <w:top w:val="none" w:sz="0" w:space="0" w:color="auto"/>
            <w:left w:val="none" w:sz="0" w:space="0" w:color="auto"/>
            <w:bottom w:val="none" w:sz="0" w:space="0" w:color="auto"/>
            <w:right w:val="none" w:sz="0" w:space="0" w:color="auto"/>
          </w:divBdr>
          <w:divsChild>
            <w:div w:id="662582503">
              <w:marLeft w:val="0"/>
              <w:marRight w:val="0"/>
              <w:marTop w:val="0"/>
              <w:marBottom w:val="0"/>
              <w:divBdr>
                <w:top w:val="none" w:sz="0" w:space="0" w:color="auto"/>
                <w:left w:val="none" w:sz="0" w:space="0" w:color="auto"/>
                <w:bottom w:val="none" w:sz="0" w:space="0" w:color="auto"/>
                <w:right w:val="none" w:sz="0" w:space="0" w:color="auto"/>
              </w:divBdr>
            </w:div>
          </w:divsChild>
        </w:div>
        <w:div w:id="45834146">
          <w:marLeft w:val="0"/>
          <w:marRight w:val="0"/>
          <w:marTop w:val="0"/>
          <w:marBottom w:val="0"/>
          <w:divBdr>
            <w:top w:val="none" w:sz="0" w:space="0" w:color="auto"/>
            <w:left w:val="none" w:sz="0" w:space="0" w:color="auto"/>
            <w:bottom w:val="none" w:sz="0" w:space="0" w:color="auto"/>
            <w:right w:val="none" w:sz="0" w:space="0" w:color="auto"/>
          </w:divBdr>
          <w:divsChild>
            <w:div w:id="480922242">
              <w:marLeft w:val="0"/>
              <w:marRight w:val="0"/>
              <w:marTop w:val="0"/>
              <w:marBottom w:val="0"/>
              <w:divBdr>
                <w:top w:val="none" w:sz="0" w:space="0" w:color="auto"/>
                <w:left w:val="none" w:sz="0" w:space="0" w:color="auto"/>
                <w:bottom w:val="none" w:sz="0" w:space="0" w:color="auto"/>
                <w:right w:val="none" w:sz="0" w:space="0" w:color="auto"/>
              </w:divBdr>
            </w:div>
          </w:divsChild>
        </w:div>
        <w:div w:id="733312707">
          <w:marLeft w:val="0"/>
          <w:marRight w:val="0"/>
          <w:marTop w:val="0"/>
          <w:marBottom w:val="0"/>
          <w:divBdr>
            <w:top w:val="none" w:sz="0" w:space="0" w:color="auto"/>
            <w:left w:val="none" w:sz="0" w:space="0" w:color="auto"/>
            <w:bottom w:val="none" w:sz="0" w:space="0" w:color="auto"/>
            <w:right w:val="none" w:sz="0" w:space="0" w:color="auto"/>
          </w:divBdr>
          <w:divsChild>
            <w:div w:id="1943952291">
              <w:marLeft w:val="0"/>
              <w:marRight w:val="0"/>
              <w:marTop w:val="0"/>
              <w:marBottom w:val="0"/>
              <w:divBdr>
                <w:top w:val="none" w:sz="0" w:space="0" w:color="auto"/>
                <w:left w:val="none" w:sz="0" w:space="0" w:color="auto"/>
                <w:bottom w:val="none" w:sz="0" w:space="0" w:color="auto"/>
                <w:right w:val="none" w:sz="0" w:space="0" w:color="auto"/>
              </w:divBdr>
            </w:div>
          </w:divsChild>
        </w:div>
        <w:div w:id="2014989052">
          <w:marLeft w:val="0"/>
          <w:marRight w:val="0"/>
          <w:marTop w:val="0"/>
          <w:marBottom w:val="0"/>
          <w:divBdr>
            <w:top w:val="none" w:sz="0" w:space="0" w:color="auto"/>
            <w:left w:val="none" w:sz="0" w:space="0" w:color="auto"/>
            <w:bottom w:val="none" w:sz="0" w:space="0" w:color="auto"/>
            <w:right w:val="none" w:sz="0" w:space="0" w:color="auto"/>
          </w:divBdr>
          <w:divsChild>
            <w:div w:id="1111511215">
              <w:marLeft w:val="0"/>
              <w:marRight w:val="0"/>
              <w:marTop w:val="0"/>
              <w:marBottom w:val="0"/>
              <w:divBdr>
                <w:top w:val="none" w:sz="0" w:space="0" w:color="auto"/>
                <w:left w:val="none" w:sz="0" w:space="0" w:color="auto"/>
                <w:bottom w:val="none" w:sz="0" w:space="0" w:color="auto"/>
                <w:right w:val="none" w:sz="0" w:space="0" w:color="auto"/>
              </w:divBdr>
            </w:div>
          </w:divsChild>
        </w:div>
        <w:div w:id="706610429">
          <w:marLeft w:val="0"/>
          <w:marRight w:val="0"/>
          <w:marTop w:val="0"/>
          <w:marBottom w:val="0"/>
          <w:divBdr>
            <w:top w:val="none" w:sz="0" w:space="0" w:color="auto"/>
            <w:left w:val="none" w:sz="0" w:space="0" w:color="auto"/>
            <w:bottom w:val="none" w:sz="0" w:space="0" w:color="auto"/>
            <w:right w:val="none" w:sz="0" w:space="0" w:color="auto"/>
          </w:divBdr>
          <w:divsChild>
            <w:div w:id="860898400">
              <w:marLeft w:val="0"/>
              <w:marRight w:val="0"/>
              <w:marTop w:val="0"/>
              <w:marBottom w:val="0"/>
              <w:divBdr>
                <w:top w:val="none" w:sz="0" w:space="0" w:color="auto"/>
                <w:left w:val="none" w:sz="0" w:space="0" w:color="auto"/>
                <w:bottom w:val="none" w:sz="0" w:space="0" w:color="auto"/>
                <w:right w:val="none" w:sz="0" w:space="0" w:color="auto"/>
              </w:divBdr>
            </w:div>
          </w:divsChild>
        </w:div>
        <w:div w:id="1231189355">
          <w:marLeft w:val="0"/>
          <w:marRight w:val="0"/>
          <w:marTop w:val="0"/>
          <w:marBottom w:val="0"/>
          <w:divBdr>
            <w:top w:val="none" w:sz="0" w:space="0" w:color="auto"/>
            <w:left w:val="none" w:sz="0" w:space="0" w:color="auto"/>
            <w:bottom w:val="none" w:sz="0" w:space="0" w:color="auto"/>
            <w:right w:val="none" w:sz="0" w:space="0" w:color="auto"/>
          </w:divBdr>
          <w:divsChild>
            <w:div w:id="1727605014">
              <w:marLeft w:val="0"/>
              <w:marRight w:val="0"/>
              <w:marTop w:val="0"/>
              <w:marBottom w:val="0"/>
              <w:divBdr>
                <w:top w:val="none" w:sz="0" w:space="0" w:color="auto"/>
                <w:left w:val="none" w:sz="0" w:space="0" w:color="auto"/>
                <w:bottom w:val="none" w:sz="0" w:space="0" w:color="auto"/>
                <w:right w:val="none" w:sz="0" w:space="0" w:color="auto"/>
              </w:divBdr>
            </w:div>
          </w:divsChild>
        </w:div>
        <w:div w:id="902057474">
          <w:marLeft w:val="0"/>
          <w:marRight w:val="0"/>
          <w:marTop w:val="0"/>
          <w:marBottom w:val="0"/>
          <w:divBdr>
            <w:top w:val="none" w:sz="0" w:space="0" w:color="auto"/>
            <w:left w:val="none" w:sz="0" w:space="0" w:color="auto"/>
            <w:bottom w:val="none" w:sz="0" w:space="0" w:color="auto"/>
            <w:right w:val="none" w:sz="0" w:space="0" w:color="auto"/>
          </w:divBdr>
          <w:divsChild>
            <w:div w:id="823159643">
              <w:marLeft w:val="0"/>
              <w:marRight w:val="0"/>
              <w:marTop w:val="0"/>
              <w:marBottom w:val="0"/>
              <w:divBdr>
                <w:top w:val="none" w:sz="0" w:space="0" w:color="auto"/>
                <w:left w:val="none" w:sz="0" w:space="0" w:color="auto"/>
                <w:bottom w:val="none" w:sz="0" w:space="0" w:color="auto"/>
                <w:right w:val="none" w:sz="0" w:space="0" w:color="auto"/>
              </w:divBdr>
            </w:div>
          </w:divsChild>
        </w:div>
        <w:div w:id="1429353164">
          <w:marLeft w:val="0"/>
          <w:marRight w:val="0"/>
          <w:marTop w:val="0"/>
          <w:marBottom w:val="0"/>
          <w:divBdr>
            <w:top w:val="none" w:sz="0" w:space="0" w:color="auto"/>
            <w:left w:val="none" w:sz="0" w:space="0" w:color="auto"/>
            <w:bottom w:val="none" w:sz="0" w:space="0" w:color="auto"/>
            <w:right w:val="none" w:sz="0" w:space="0" w:color="auto"/>
          </w:divBdr>
          <w:divsChild>
            <w:div w:id="1140459706">
              <w:marLeft w:val="0"/>
              <w:marRight w:val="0"/>
              <w:marTop w:val="0"/>
              <w:marBottom w:val="0"/>
              <w:divBdr>
                <w:top w:val="none" w:sz="0" w:space="0" w:color="auto"/>
                <w:left w:val="none" w:sz="0" w:space="0" w:color="auto"/>
                <w:bottom w:val="none" w:sz="0" w:space="0" w:color="auto"/>
                <w:right w:val="none" w:sz="0" w:space="0" w:color="auto"/>
              </w:divBdr>
            </w:div>
          </w:divsChild>
        </w:div>
        <w:div w:id="87239558">
          <w:marLeft w:val="0"/>
          <w:marRight w:val="0"/>
          <w:marTop w:val="0"/>
          <w:marBottom w:val="0"/>
          <w:divBdr>
            <w:top w:val="none" w:sz="0" w:space="0" w:color="auto"/>
            <w:left w:val="none" w:sz="0" w:space="0" w:color="auto"/>
            <w:bottom w:val="none" w:sz="0" w:space="0" w:color="auto"/>
            <w:right w:val="none" w:sz="0" w:space="0" w:color="auto"/>
          </w:divBdr>
          <w:divsChild>
            <w:div w:id="1261596563">
              <w:marLeft w:val="0"/>
              <w:marRight w:val="0"/>
              <w:marTop w:val="0"/>
              <w:marBottom w:val="0"/>
              <w:divBdr>
                <w:top w:val="none" w:sz="0" w:space="0" w:color="auto"/>
                <w:left w:val="none" w:sz="0" w:space="0" w:color="auto"/>
                <w:bottom w:val="none" w:sz="0" w:space="0" w:color="auto"/>
                <w:right w:val="none" w:sz="0" w:space="0" w:color="auto"/>
              </w:divBdr>
            </w:div>
          </w:divsChild>
        </w:div>
        <w:div w:id="95027767">
          <w:marLeft w:val="0"/>
          <w:marRight w:val="0"/>
          <w:marTop w:val="0"/>
          <w:marBottom w:val="0"/>
          <w:divBdr>
            <w:top w:val="none" w:sz="0" w:space="0" w:color="auto"/>
            <w:left w:val="none" w:sz="0" w:space="0" w:color="auto"/>
            <w:bottom w:val="none" w:sz="0" w:space="0" w:color="auto"/>
            <w:right w:val="none" w:sz="0" w:space="0" w:color="auto"/>
          </w:divBdr>
          <w:divsChild>
            <w:div w:id="1184708822">
              <w:marLeft w:val="0"/>
              <w:marRight w:val="0"/>
              <w:marTop w:val="0"/>
              <w:marBottom w:val="0"/>
              <w:divBdr>
                <w:top w:val="none" w:sz="0" w:space="0" w:color="auto"/>
                <w:left w:val="none" w:sz="0" w:space="0" w:color="auto"/>
                <w:bottom w:val="none" w:sz="0" w:space="0" w:color="auto"/>
                <w:right w:val="none" w:sz="0" w:space="0" w:color="auto"/>
              </w:divBdr>
            </w:div>
          </w:divsChild>
        </w:div>
        <w:div w:id="501428692">
          <w:marLeft w:val="0"/>
          <w:marRight w:val="0"/>
          <w:marTop w:val="0"/>
          <w:marBottom w:val="0"/>
          <w:divBdr>
            <w:top w:val="none" w:sz="0" w:space="0" w:color="auto"/>
            <w:left w:val="none" w:sz="0" w:space="0" w:color="auto"/>
            <w:bottom w:val="none" w:sz="0" w:space="0" w:color="auto"/>
            <w:right w:val="none" w:sz="0" w:space="0" w:color="auto"/>
          </w:divBdr>
          <w:divsChild>
            <w:div w:id="198863750">
              <w:marLeft w:val="0"/>
              <w:marRight w:val="0"/>
              <w:marTop w:val="0"/>
              <w:marBottom w:val="0"/>
              <w:divBdr>
                <w:top w:val="none" w:sz="0" w:space="0" w:color="auto"/>
                <w:left w:val="none" w:sz="0" w:space="0" w:color="auto"/>
                <w:bottom w:val="none" w:sz="0" w:space="0" w:color="auto"/>
                <w:right w:val="none" w:sz="0" w:space="0" w:color="auto"/>
              </w:divBdr>
            </w:div>
          </w:divsChild>
        </w:div>
        <w:div w:id="153839999">
          <w:marLeft w:val="0"/>
          <w:marRight w:val="0"/>
          <w:marTop w:val="0"/>
          <w:marBottom w:val="0"/>
          <w:divBdr>
            <w:top w:val="none" w:sz="0" w:space="0" w:color="auto"/>
            <w:left w:val="none" w:sz="0" w:space="0" w:color="auto"/>
            <w:bottom w:val="none" w:sz="0" w:space="0" w:color="auto"/>
            <w:right w:val="none" w:sz="0" w:space="0" w:color="auto"/>
          </w:divBdr>
          <w:divsChild>
            <w:div w:id="416899446">
              <w:marLeft w:val="0"/>
              <w:marRight w:val="0"/>
              <w:marTop w:val="0"/>
              <w:marBottom w:val="0"/>
              <w:divBdr>
                <w:top w:val="none" w:sz="0" w:space="0" w:color="auto"/>
                <w:left w:val="none" w:sz="0" w:space="0" w:color="auto"/>
                <w:bottom w:val="none" w:sz="0" w:space="0" w:color="auto"/>
                <w:right w:val="none" w:sz="0" w:space="0" w:color="auto"/>
              </w:divBdr>
            </w:div>
          </w:divsChild>
        </w:div>
        <w:div w:id="681250263">
          <w:marLeft w:val="0"/>
          <w:marRight w:val="0"/>
          <w:marTop w:val="0"/>
          <w:marBottom w:val="0"/>
          <w:divBdr>
            <w:top w:val="none" w:sz="0" w:space="0" w:color="auto"/>
            <w:left w:val="none" w:sz="0" w:space="0" w:color="auto"/>
            <w:bottom w:val="none" w:sz="0" w:space="0" w:color="auto"/>
            <w:right w:val="none" w:sz="0" w:space="0" w:color="auto"/>
          </w:divBdr>
          <w:divsChild>
            <w:div w:id="1367219600">
              <w:marLeft w:val="0"/>
              <w:marRight w:val="0"/>
              <w:marTop w:val="0"/>
              <w:marBottom w:val="0"/>
              <w:divBdr>
                <w:top w:val="none" w:sz="0" w:space="0" w:color="auto"/>
                <w:left w:val="none" w:sz="0" w:space="0" w:color="auto"/>
                <w:bottom w:val="none" w:sz="0" w:space="0" w:color="auto"/>
                <w:right w:val="none" w:sz="0" w:space="0" w:color="auto"/>
              </w:divBdr>
            </w:div>
          </w:divsChild>
        </w:div>
        <w:div w:id="535312565">
          <w:marLeft w:val="0"/>
          <w:marRight w:val="0"/>
          <w:marTop w:val="0"/>
          <w:marBottom w:val="0"/>
          <w:divBdr>
            <w:top w:val="none" w:sz="0" w:space="0" w:color="auto"/>
            <w:left w:val="none" w:sz="0" w:space="0" w:color="auto"/>
            <w:bottom w:val="none" w:sz="0" w:space="0" w:color="auto"/>
            <w:right w:val="none" w:sz="0" w:space="0" w:color="auto"/>
          </w:divBdr>
          <w:divsChild>
            <w:div w:id="2011447798">
              <w:marLeft w:val="0"/>
              <w:marRight w:val="0"/>
              <w:marTop w:val="0"/>
              <w:marBottom w:val="0"/>
              <w:divBdr>
                <w:top w:val="none" w:sz="0" w:space="0" w:color="auto"/>
                <w:left w:val="none" w:sz="0" w:space="0" w:color="auto"/>
                <w:bottom w:val="none" w:sz="0" w:space="0" w:color="auto"/>
                <w:right w:val="none" w:sz="0" w:space="0" w:color="auto"/>
              </w:divBdr>
            </w:div>
          </w:divsChild>
        </w:div>
        <w:div w:id="1977832532">
          <w:marLeft w:val="0"/>
          <w:marRight w:val="0"/>
          <w:marTop w:val="0"/>
          <w:marBottom w:val="0"/>
          <w:divBdr>
            <w:top w:val="none" w:sz="0" w:space="0" w:color="auto"/>
            <w:left w:val="none" w:sz="0" w:space="0" w:color="auto"/>
            <w:bottom w:val="none" w:sz="0" w:space="0" w:color="auto"/>
            <w:right w:val="none" w:sz="0" w:space="0" w:color="auto"/>
          </w:divBdr>
          <w:divsChild>
            <w:div w:id="353307208">
              <w:marLeft w:val="0"/>
              <w:marRight w:val="0"/>
              <w:marTop w:val="0"/>
              <w:marBottom w:val="0"/>
              <w:divBdr>
                <w:top w:val="none" w:sz="0" w:space="0" w:color="auto"/>
                <w:left w:val="none" w:sz="0" w:space="0" w:color="auto"/>
                <w:bottom w:val="none" w:sz="0" w:space="0" w:color="auto"/>
                <w:right w:val="none" w:sz="0" w:space="0" w:color="auto"/>
              </w:divBdr>
            </w:div>
          </w:divsChild>
        </w:div>
        <w:div w:id="1706252662">
          <w:marLeft w:val="0"/>
          <w:marRight w:val="0"/>
          <w:marTop w:val="0"/>
          <w:marBottom w:val="0"/>
          <w:divBdr>
            <w:top w:val="none" w:sz="0" w:space="0" w:color="auto"/>
            <w:left w:val="none" w:sz="0" w:space="0" w:color="auto"/>
            <w:bottom w:val="none" w:sz="0" w:space="0" w:color="auto"/>
            <w:right w:val="none" w:sz="0" w:space="0" w:color="auto"/>
          </w:divBdr>
          <w:divsChild>
            <w:div w:id="1281568250">
              <w:marLeft w:val="0"/>
              <w:marRight w:val="0"/>
              <w:marTop w:val="0"/>
              <w:marBottom w:val="0"/>
              <w:divBdr>
                <w:top w:val="none" w:sz="0" w:space="0" w:color="auto"/>
                <w:left w:val="none" w:sz="0" w:space="0" w:color="auto"/>
                <w:bottom w:val="none" w:sz="0" w:space="0" w:color="auto"/>
                <w:right w:val="none" w:sz="0" w:space="0" w:color="auto"/>
              </w:divBdr>
            </w:div>
          </w:divsChild>
        </w:div>
        <w:div w:id="1352142748">
          <w:marLeft w:val="0"/>
          <w:marRight w:val="0"/>
          <w:marTop w:val="0"/>
          <w:marBottom w:val="0"/>
          <w:divBdr>
            <w:top w:val="none" w:sz="0" w:space="0" w:color="auto"/>
            <w:left w:val="none" w:sz="0" w:space="0" w:color="auto"/>
            <w:bottom w:val="none" w:sz="0" w:space="0" w:color="auto"/>
            <w:right w:val="none" w:sz="0" w:space="0" w:color="auto"/>
          </w:divBdr>
          <w:divsChild>
            <w:div w:id="489097552">
              <w:marLeft w:val="0"/>
              <w:marRight w:val="0"/>
              <w:marTop w:val="0"/>
              <w:marBottom w:val="0"/>
              <w:divBdr>
                <w:top w:val="none" w:sz="0" w:space="0" w:color="auto"/>
                <w:left w:val="none" w:sz="0" w:space="0" w:color="auto"/>
                <w:bottom w:val="none" w:sz="0" w:space="0" w:color="auto"/>
                <w:right w:val="none" w:sz="0" w:space="0" w:color="auto"/>
              </w:divBdr>
            </w:div>
          </w:divsChild>
        </w:div>
        <w:div w:id="93745201">
          <w:marLeft w:val="0"/>
          <w:marRight w:val="0"/>
          <w:marTop w:val="0"/>
          <w:marBottom w:val="0"/>
          <w:divBdr>
            <w:top w:val="none" w:sz="0" w:space="0" w:color="auto"/>
            <w:left w:val="none" w:sz="0" w:space="0" w:color="auto"/>
            <w:bottom w:val="none" w:sz="0" w:space="0" w:color="auto"/>
            <w:right w:val="none" w:sz="0" w:space="0" w:color="auto"/>
          </w:divBdr>
          <w:divsChild>
            <w:div w:id="1444308008">
              <w:marLeft w:val="0"/>
              <w:marRight w:val="0"/>
              <w:marTop w:val="0"/>
              <w:marBottom w:val="0"/>
              <w:divBdr>
                <w:top w:val="none" w:sz="0" w:space="0" w:color="auto"/>
                <w:left w:val="none" w:sz="0" w:space="0" w:color="auto"/>
                <w:bottom w:val="none" w:sz="0" w:space="0" w:color="auto"/>
                <w:right w:val="none" w:sz="0" w:space="0" w:color="auto"/>
              </w:divBdr>
            </w:div>
          </w:divsChild>
        </w:div>
        <w:div w:id="484929880">
          <w:marLeft w:val="0"/>
          <w:marRight w:val="0"/>
          <w:marTop w:val="0"/>
          <w:marBottom w:val="0"/>
          <w:divBdr>
            <w:top w:val="none" w:sz="0" w:space="0" w:color="auto"/>
            <w:left w:val="none" w:sz="0" w:space="0" w:color="auto"/>
            <w:bottom w:val="none" w:sz="0" w:space="0" w:color="auto"/>
            <w:right w:val="none" w:sz="0" w:space="0" w:color="auto"/>
          </w:divBdr>
          <w:divsChild>
            <w:div w:id="1027171713">
              <w:marLeft w:val="0"/>
              <w:marRight w:val="0"/>
              <w:marTop w:val="0"/>
              <w:marBottom w:val="0"/>
              <w:divBdr>
                <w:top w:val="none" w:sz="0" w:space="0" w:color="auto"/>
                <w:left w:val="none" w:sz="0" w:space="0" w:color="auto"/>
                <w:bottom w:val="none" w:sz="0" w:space="0" w:color="auto"/>
                <w:right w:val="none" w:sz="0" w:space="0" w:color="auto"/>
              </w:divBdr>
            </w:div>
          </w:divsChild>
        </w:div>
        <w:div w:id="1768500645">
          <w:marLeft w:val="0"/>
          <w:marRight w:val="0"/>
          <w:marTop w:val="0"/>
          <w:marBottom w:val="0"/>
          <w:divBdr>
            <w:top w:val="none" w:sz="0" w:space="0" w:color="auto"/>
            <w:left w:val="none" w:sz="0" w:space="0" w:color="auto"/>
            <w:bottom w:val="none" w:sz="0" w:space="0" w:color="auto"/>
            <w:right w:val="none" w:sz="0" w:space="0" w:color="auto"/>
          </w:divBdr>
          <w:divsChild>
            <w:div w:id="1655791362">
              <w:marLeft w:val="0"/>
              <w:marRight w:val="0"/>
              <w:marTop w:val="0"/>
              <w:marBottom w:val="0"/>
              <w:divBdr>
                <w:top w:val="none" w:sz="0" w:space="0" w:color="auto"/>
                <w:left w:val="none" w:sz="0" w:space="0" w:color="auto"/>
                <w:bottom w:val="none" w:sz="0" w:space="0" w:color="auto"/>
                <w:right w:val="none" w:sz="0" w:space="0" w:color="auto"/>
              </w:divBdr>
            </w:div>
          </w:divsChild>
        </w:div>
        <w:div w:id="913661116">
          <w:marLeft w:val="0"/>
          <w:marRight w:val="0"/>
          <w:marTop w:val="0"/>
          <w:marBottom w:val="0"/>
          <w:divBdr>
            <w:top w:val="none" w:sz="0" w:space="0" w:color="auto"/>
            <w:left w:val="none" w:sz="0" w:space="0" w:color="auto"/>
            <w:bottom w:val="none" w:sz="0" w:space="0" w:color="auto"/>
            <w:right w:val="none" w:sz="0" w:space="0" w:color="auto"/>
          </w:divBdr>
          <w:divsChild>
            <w:div w:id="521557630">
              <w:marLeft w:val="0"/>
              <w:marRight w:val="0"/>
              <w:marTop w:val="0"/>
              <w:marBottom w:val="0"/>
              <w:divBdr>
                <w:top w:val="none" w:sz="0" w:space="0" w:color="auto"/>
                <w:left w:val="none" w:sz="0" w:space="0" w:color="auto"/>
                <w:bottom w:val="none" w:sz="0" w:space="0" w:color="auto"/>
                <w:right w:val="none" w:sz="0" w:space="0" w:color="auto"/>
              </w:divBdr>
            </w:div>
          </w:divsChild>
        </w:div>
        <w:div w:id="1866166584">
          <w:marLeft w:val="0"/>
          <w:marRight w:val="0"/>
          <w:marTop w:val="0"/>
          <w:marBottom w:val="0"/>
          <w:divBdr>
            <w:top w:val="none" w:sz="0" w:space="0" w:color="auto"/>
            <w:left w:val="none" w:sz="0" w:space="0" w:color="auto"/>
            <w:bottom w:val="none" w:sz="0" w:space="0" w:color="auto"/>
            <w:right w:val="none" w:sz="0" w:space="0" w:color="auto"/>
          </w:divBdr>
          <w:divsChild>
            <w:div w:id="1297637262">
              <w:marLeft w:val="0"/>
              <w:marRight w:val="0"/>
              <w:marTop w:val="0"/>
              <w:marBottom w:val="0"/>
              <w:divBdr>
                <w:top w:val="none" w:sz="0" w:space="0" w:color="auto"/>
                <w:left w:val="none" w:sz="0" w:space="0" w:color="auto"/>
                <w:bottom w:val="none" w:sz="0" w:space="0" w:color="auto"/>
                <w:right w:val="none" w:sz="0" w:space="0" w:color="auto"/>
              </w:divBdr>
            </w:div>
          </w:divsChild>
        </w:div>
        <w:div w:id="1863741659">
          <w:marLeft w:val="0"/>
          <w:marRight w:val="0"/>
          <w:marTop w:val="0"/>
          <w:marBottom w:val="0"/>
          <w:divBdr>
            <w:top w:val="none" w:sz="0" w:space="0" w:color="auto"/>
            <w:left w:val="none" w:sz="0" w:space="0" w:color="auto"/>
            <w:bottom w:val="none" w:sz="0" w:space="0" w:color="auto"/>
            <w:right w:val="none" w:sz="0" w:space="0" w:color="auto"/>
          </w:divBdr>
          <w:divsChild>
            <w:div w:id="674957459">
              <w:marLeft w:val="0"/>
              <w:marRight w:val="0"/>
              <w:marTop w:val="0"/>
              <w:marBottom w:val="0"/>
              <w:divBdr>
                <w:top w:val="none" w:sz="0" w:space="0" w:color="auto"/>
                <w:left w:val="none" w:sz="0" w:space="0" w:color="auto"/>
                <w:bottom w:val="none" w:sz="0" w:space="0" w:color="auto"/>
                <w:right w:val="none" w:sz="0" w:space="0" w:color="auto"/>
              </w:divBdr>
            </w:div>
          </w:divsChild>
        </w:div>
        <w:div w:id="639071186">
          <w:marLeft w:val="0"/>
          <w:marRight w:val="0"/>
          <w:marTop w:val="0"/>
          <w:marBottom w:val="0"/>
          <w:divBdr>
            <w:top w:val="none" w:sz="0" w:space="0" w:color="auto"/>
            <w:left w:val="none" w:sz="0" w:space="0" w:color="auto"/>
            <w:bottom w:val="none" w:sz="0" w:space="0" w:color="auto"/>
            <w:right w:val="none" w:sz="0" w:space="0" w:color="auto"/>
          </w:divBdr>
          <w:divsChild>
            <w:div w:id="701978835">
              <w:marLeft w:val="0"/>
              <w:marRight w:val="0"/>
              <w:marTop w:val="0"/>
              <w:marBottom w:val="0"/>
              <w:divBdr>
                <w:top w:val="none" w:sz="0" w:space="0" w:color="auto"/>
                <w:left w:val="none" w:sz="0" w:space="0" w:color="auto"/>
                <w:bottom w:val="none" w:sz="0" w:space="0" w:color="auto"/>
                <w:right w:val="none" w:sz="0" w:space="0" w:color="auto"/>
              </w:divBdr>
            </w:div>
          </w:divsChild>
        </w:div>
        <w:div w:id="476722213">
          <w:marLeft w:val="0"/>
          <w:marRight w:val="0"/>
          <w:marTop w:val="0"/>
          <w:marBottom w:val="0"/>
          <w:divBdr>
            <w:top w:val="none" w:sz="0" w:space="0" w:color="auto"/>
            <w:left w:val="none" w:sz="0" w:space="0" w:color="auto"/>
            <w:bottom w:val="none" w:sz="0" w:space="0" w:color="auto"/>
            <w:right w:val="none" w:sz="0" w:space="0" w:color="auto"/>
          </w:divBdr>
          <w:divsChild>
            <w:div w:id="1852522458">
              <w:marLeft w:val="0"/>
              <w:marRight w:val="0"/>
              <w:marTop w:val="0"/>
              <w:marBottom w:val="0"/>
              <w:divBdr>
                <w:top w:val="none" w:sz="0" w:space="0" w:color="auto"/>
                <w:left w:val="none" w:sz="0" w:space="0" w:color="auto"/>
                <w:bottom w:val="none" w:sz="0" w:space="0" w:color="auto"/>
                <w:right w:val="none" w:sz="0" w:space="0" w:color="auto"/>
              </w:divBdr>
            </w:div>
          </w:divsChild>
        </w:div>
        <w:div w:id="769661288">
          <w:marLeft w:val="0"/>
          <w:marRight w:val="0"/>
          <w:marTop w:val="0"/>
          <w:marBottom w:val="0"/>
          <w:divBdr>
            <w:top w:val="none" w:sz="0" w:space="0" w:color="auto"/>
            <w:left w:val="none" w:sz="0" w:space="0" w:color="auto"/>
            <w:bottom w:val="none" w:sz="0" w:space="0" w:color="auto"/>
            <w:right w:val="none" w:sz="0" w:space="0" w:color="auto"/>
          </w:divBdr>
          <w:divsChild>
            <w:div w:id="196089408">
              <w:marLeft w:val="0"/>
              <w:marRight w:val="0"/>
              <w:marTop w:val="0"/>
              <w:marBottom w:val="0"/>
              <w:divBdr>
                <w:top w:val="none" w:sz="0" w:space="0" w:color="auto"/>
                <w:left w:val="none" w:sz="0" w:space="0" w:color="auto"/>
                <w:bottom w:val="none" w:sz="0" w:space="0" w:color="auto"/>
                <w:right w:val="none" w:sz="0" w:space="0" w:color="auto"/>
              </w:divBdr>
            </w:div>
          </w:divsChild>
        </w:div>
        <w:div w:id="1318727544">
          <w:marLeft w:val="0"/>
          <w:marRight w:val="0"/>
          <w:marTop w:val="0"/>
          <w:marBottom w:val="0"/>
          <w:divBdr>
            <w:top w:val="none" w:sz="0" w:space="0" w:color="auto"/>
            <w:left w:val="none" w:sz="0" w:space="0" w:color="auto"/>
            <w:bottom w:val="none" w:sz="0" w:space="0" w:color="auto"/>
            <w:right w:val="none" w:sz="0" w:space="0" w:color="auto"/>
          </w:divBdr>
          <w:divsChild>
            <w:div w:id="1208224133">
              <w:marLeft w:val="0"/>
              <w:marRight w:val="0"/>
              <w:marTop w:val="0"/>
              <w:marBottom w:val="0"/>
              <w:divBdr>
                <w:top w:val="none" w:sz="0" w:space="0" w:color="auto"/>
                <w:left w:val="none" w:sz="0" w:space="0" w:color="auto"/>
                <w:bottom w:val="none" w:sz="0" w:space="0" w:color="auto"/>
                <w:right w:val="none" w:sz="0" w:space="0" w:color="auto"/>
              </w:divBdr>
            </w:div>
          </w:divsChild>
        </w:div>
        <w:div w:id="12537653">
          <w:marLeft w:val="0"/>
          <w:marRight w:val="0"/>
          <w:marTop w:val="0"/>
          <w:marBottom w:val="0"/>
          <w:divBdr>
            <w:top w:val="none" w:sz="0" w:space="0" w:color="auto"/>
            <w:left w:val="none" w:sz="0" w:space="0" w:color="auto"/>
            <w:bottom w:val="none" w:sz="0" w:space="0" w:color="auto"/>
            <w:right w:val="none" w:sz="0" w:space="0" w:color="auto"/>
          </w:divBdr>
          <w:divsChild>
            <w:div w:id="790174952">
              <w:marLeft w:val="0"/>
              <w:marRight w:val="0"/>
              <w:marTop w:val="0"/>
              <w:marBottom w:val="0"/>
              <w:divBdr>
                <w:top w:val="none" w:sz="0" w:space="0" w:color="auto"/>
                <w:left w:val="none" w:sz="0" w:space="0" w:color="auto"/>
                <w:bottom w:val="none" w:sz="0" w:space="0" w:color="auto"/>
                <w:right w:val="none" w:sz="0" w:space="0" w:color="auto"/>
              </w:divBdr>
            </w:div>
          </w:divsChild>
        </w:div>
        <w:div w:id="403649585">
          <w:marLeft w:val="0"/>
          <w:marRight w:val="0"/>
          <w:marTop w:val="0"/>
          <w:marBottom w:val="0"/>
          <w:divBdr>
            <w:top w:val="none" w:sz="0" w:space="0" w:color="auto"/>
            <w:left w:val="none" w:sz="0" w:space="0" w:color="auto"/>
            <w:bottom w:val="none" w:sz="0" w:space="0" w:color="auto"/>
            <w:right w:val="none" w:sz="0" w:space="0" w:color="auto"/>
          </w:divBdr>
          <w:divsChild>
            <w:div w:id="821198734">
              <w:marLeft w:val="0"/>
              <w:marRight w:val="0"/>
              <w:marTop w:val="0"/>
              <w:marBottom w:val="0"/>
              <w:divBdr>
                <w:top w:val="none" w:sz="0" w:space="0" w:color="auto"/>
                <w:left w:val="none" w:sz="0" w:space="0" w:color="auto"/>
                <w:bottom w:val="none" w:sz="0" w:space="0" w:color="auto"/>
                <w:right w:val="none" w:sz="0" w:space="0" w:color="auto"/>
              </w:divBdr>
            </w:div>
          </w:divsChild>
        </w:div>
        <w:div w:id="2107191983">
          <w:marLeft w:val="0"/>
          <w:marRight w:val="0"/>
          <w:marTop w:val="0"/>
          <w:marBottom w:val="0"/>
          <w:divBdr>
            <w:top w:val="none" w:sz="0" w:space="0" w:color="auto"/>
            <w:left w:val="none" w:sz="0" w:space="0" w:color="auto"/>
            <w:bottom w:val="none" w:sz="0" w:space="0" w:color="auto"/>
            <w:right w:val="none" w:sz="0" w:space="0" w:color="auto"/>
          </w:divBdr>
          <w:divsChild>
            <w:div w:id="1249998513">
              <w:marLeft w:val="0"/>
              <w:marRight w:val="0"/>
              <w:marTop w:val="0"/>
              <w:marBottom w:val="0"/>
              <w:divBdr>
                <w:top w:val="none" w:sz="0" w:space="0" w:color="auto"/>
                <w:left w:val="none" w:sz="0" w:space="0" w:color="auto"/>
                <w:bottom w:val="none" w:sz="0" w:space="0" w:color="auto"/>
                <w:right w:val="none" w:sz="0" w:space="0" w:color="auto"/>
              </w:divBdr>
            </w:div>
          </w:divsChild>
        </w:div>
        <w:div w:id="1493176572">
          <w:marLeft w:val="0"/>
          <w:marRight w:val="0"/>
          <w:marTop w:val="0"/>
          <w:marBottom w:val="0"/>
          <w:divBdr>
            <w:top w:val="none" w:sz="0" w:space="0" w:color="auto"/>
            <w:left w:val="none" w:sz="0" w:space="0" w:color="auto"/>
            <w:bottom w:val="none" w:sz="0" w:space="0" w:color="auto"/>
            <w:right w:val="none" w:sz="0" w:space="0" w:color="auto"/>
          </w:divBdr>
          <w:divsChild>
            <w:div w:id="1823888282">
              <w:marLeft w:val="0"/>
              <w:marRight w:val="0"/>
              <w:marTop w:val="0"/>
              <w:marBottom w:val="0"/>
              <w:divBdr>
                <w:top w:val="none" w:sz="0" w:space="0" w:color="auto"/>
                <w:left w:val="none" w:sz="0" w:space="0" w:color="auto"/>
                <w:bottom w:val="none" w:sz="0" w:space="0" w:color="auto"/>
                <w:right w:val="none" w:sz="0" w:space="0" w:color="auto"/>
              </w:divBdr>
            </w:div>
          </w:divsChild>
        </w:div>
        <w:div w:id="1643387850">
          <w:marLeft w:val="0"/>
          <w:marRight w:val="0"/>
          <w:marTop w:val="0"/>
          <w:marBottom w:val="0"/>
          <w:divBdr>
            <w:top w:val="none" w:sz="0" w:space="0" w:color="auto"/>
            <w:left w:val="none" w:sz="0" w:space="0" w:color="auto"/>
            <w:bottom w:val="none" w:sz="0" w:space="0" w:color="auto"/>
            <w:right w:val="none" w:sz="0" w:space="0" w:color="auto"/>
          </w:divBdr>
          <w:divsChild>
            <w:div w:id="679311167">
              <w:marLeft w:val="0"/>
              <w:marRight w:val="0"/>
              <w:marTop w:val="0"/>
              <w:marBottom w:val="0"/>
              <w:divBdr>
                <w:top w:val="none" w:sz="0" w:space="0" w:color="auto"/>
                <w:left w:val="none" w:sz="0" w:space="0" w:color="auto"/>
                <w:bottom w:val="none" w:sz="0" w:space="0" w:color="auto"/>
                <w:right w:val="none" w:sz="0" w:space="0" w:color="auto"/>
              </w:divBdr>
            </w:div>
          </w:divsChild>
        </w:div>
        <w:div w:id="1116489291">
          <w:marLeft w:val="0"/>
          <w:marRight w:val="0"/>
          <w:marTop w:val="0"/>
          <w:marBottom w:val="0"/>
          <w:divBdr>
            <w:top w:val="none" w:sz="0" w:space="0" w:color="auto"/>
            <w:left w:val="none" w:sz="0" w:space="0" w:color="auto"/>
            <w:bottom w:val="none" w:sz="0" w:space="0" w:color="auto"/>
            <w:right w:val="none" w:sz="0" w:space="0" w:color="auto"/>
          </w:divBdr>
          <w:divsChild>
            <w:div w:id="686760037">
              <w:marLeft w:val="0"/>
              <w:marRight w:val="0"/>
              <w:marTop w:val="0"/>
              <w:marBottom w:val="0"/>
              <w:divBdr>
                <w:top w:val="none" w:sz="0" w:space="0" w:color="auto"/>
                <w:left w:val="none" w:sz="0" w:space="0" w:color="auto"/>
                <w:bottom w:val="none" w:sz="0" w:space="0" w:color="auto"/>
                <w:right w:val="none" w:sz="0" w:space="0" w:color="auto"/>
              </w:divBdr>
            </w:div>
          </w:divsChild>
        </w:div>
        <w:div w:id="1335761193">
          <w:marLeft w:val="0"/>
          <w:marRight w:val="0"/>
          <w:marTop w:val="0"/>
          <w:marBottom w:val="0"/>
          <w:divBdr>
            <w:top w:val="none" w:sz="0" w:space="0" w:color="auto"/>
            <w:left w:val="none" w:sz="0" w:space="0" w:color="auto"/>
            <w:bottom w:val="none" w:sz="0" w:space="0" w:color="auto"/>
            <w:right w:val="none" w:sz="0" w:space="0" w:color="auto"/>
          </w:divBdr>
          <w:divsChild>
            <w:div w:id="1128204064">
              <w:marLeft w:val="0"/>
              <w:marRight w:val="0"/>
              <w:marTop w:val="0"/>
              <w:marBottom w:val="0"/>
              <w:divBdr>
                <w:top w:val="none" w:sz="0" w:space="0" w:color="auto"/>
                <w:left w:val="none" w:sz="0" w:space="0" w:color="auto"/>
                <w:bottom w:val="none" w:sz="0" w:space="0" w:color="auto"/>
                <w:right w:val="none" w:sz="0" w:space="0" w:color="auto"/>
              </w:divBdr>
            </w:div>
          </w:divsChild>
        </w:div>
        <w:div w:id="346444839">
          <w:marLeft w:val="0"/>
          <w:marRight w:val="0"/>
          <w:marTop w:val="0"/>
          <w:marBottom w:val="0"/>
          <w:divBdr>
            <w:top w:val="none" w:sz="0" w:space="0" w:color="auto"/>
            <w:left w:val="none" w:sz="0" w:space="0" w:color="auto"/>
            <w:bottom w:val="none" w:sz="0" w:space="0" w:color="auto"/>
            <w:right w:val="none" w:sz="0" w:space="0" w:color="auto"/>
          </w:divBdr>
          <w:divsChild>
            <w:div w:id="1492216480">
              <w:marLeft w:val="0"/>
              <w:marRight w:val="0"/>
              <w:marTop w:val="0"/>
              <w:marBottom w:val="0"/>
              <w:divBdr>
                <w:top w:val="none" w:sz="0" w:space="0" w:color="auto"/>
                <w:left w:val="none" w:sz="0" w:space="0" w:color="auto"/>
                <w:bottom w:val="none" w:sz="0" w:space="0" w:color="auto"/>
                <w:right w:val="none" w:sz="0" w:space="0" w:color="auto"/>
              </w:divBdr>
            </w:div>
          </w:divsChild>
        </w:div>
        <w:div w:id="1265268051">
          <w:marLeft w:val="0"/>
          <w:marRight w:val="0"/>
          <w:marTop w:val="0"/>
          <w:marBottom w:val="0"/>
          <w:divBdr>
            <w:top w:val="none" w:sz="0" w:space="0" w:color="auto"/>
            <w:left w:val="none" w:sz="0" w:space="0" w:color="auto"/>
            <w:bottom w:val="none" w:sz="0" w:space="0" w:color="auto"/>
            <w:right w:val="none" w:sz="0" w:space="0" w:color="auto"/>
          </w:divBdr>
          <w:divsChild>
            <w:div w:id="1852836850">
              <w:marLeft w:val="0"/>
              <w:marRight w:val="0"/>
              <w:marTop w:val="0"/>
              <w:marBottom w:val="0"/>
              <w:divBdr>
                <w:top w:val="none" w:sz="0" w:space="0" w:color="auto"/>
                <w:left w:val="none" w:sz="0" w:space="0" w:color="auto"/>
                <w:bottom w:val="none" w:sz="0" w:space="0" w:color="auto"/>
                <w:right w:val="none" w:sz="0" w:space="0" w:color="auto"/>
              </w:divBdr>
            </w:div>
          </w:divsChild>
        </w:div>
        <w:div w:id="1094978758">
          <w:marLeft w:val="0"/>
          <w:marRight w:val="0"/>
          <w:marTop w:val="0"/>
          <w:marBottom w:val="0"/>
          <w:divBdr>
            <w:top w:val="none" w:sz="0" w:space="0" w:color="auto"/>
            <w:left w:val="none" w:sz="0" w:space="0" w:color="auto"/>
            <w:bottom w:val="none" w:sz="0" w:space="0" w:color="auto"/>
            <w:right w:val="none" w:sz="0" w:space="0" w:color="auto"/>
          </w:divBdr>
          <w:divsChild>
            <w:div w:id="565532840">
              <w:marLeft w:val="0"/>
              <w:marRight w:val="0"/>
              <w:marTop w:val="0"/>
              <w:marBottom w:val="0"/>
              <w:divBdr>
                <w:top w:val="none" w:sz="0" w:space="0" w:color="auto"/>
                <w:left w:val="none" w:sz="0" w:space="0" w:color="auto"/>
                <w:bottom w:val="none" w:sz="0" w:space="0" w:color="auto"/>
                <w:right w:val="none" w:sz="0" w:space="0" w:color="auto"/>
              </w:divBdr>
            </w:div>
          </w:divsChild>
        </w:div>
        <w:div w:id="1233201124">
          <w:marLeft w:val="0"/>
          <w:marRight w:val="0"/>
          <w:marTop w:val="0"/>
          <w:marBottom w:val="0"/>
          <w:divBdr>
            <w:top w:val="none" w:sz="0" w:space="0" w:color="auto"/>
            <w:left w:val="none" w:sz="0" w:space="0" w:color="auto"/>
            <w:bottom w:val="none" w:sz="0" w:space="0" w:color="auto"/>
            <w:right w:val="none" w:sz="0" w:space="0" w:color="auto"/>
          </w:divBdr>
          <w:divsChild>
            <w:div w:id="355694292">
              <w:marLeft w:val="0"/>
              <w:marRight w:val="0"/>
              <w:marTop w:val="0"/>
              <w:marBottom w:val="0"/>
              <w:divBdr>
                <w:top w:val="none" w:sz="0" w:space="0" w:color="auto"/>
                <w:left w:val="none" w:sz="0" w:space="0" w:color="auto"/>
                <w:bottom w:val="none" w:sz="0" w:space="0" w:color="auto"/>
                <w:right w:val="none" w:sz="0" w:space="0" w:color="auto"/>
              </w:divBdr>
            </w:div>
          </w:divsChild>
        </w:div>
        <w:div w:id="484509861">
          <w:marLeft w:val="0"/>
          <w:marRight w:val="0"/>
          <w:marTop w:val="0"/>
          <w:marBottom w:val="0"/>
          <w:divBdr>
            <w:top w:val="none" w:sz="0" w:space="0" w:color="auto"/>
            <w:left w:val="none" w:sz="0" w:space="0" w:color="auto"/>
            <w:bottom w:val="none" w:sz="0" w:space="0" w:color="auto"/>
            <w:right w:val="none" w:sz="0" w:space="0" w:color="auto"/>
          </w:divBdr>
          <w:divsChild>
            <w:div w:id="1720468502">
              <w:marLeft w:val="0"/>
              <w:marRight w:val="0"/>
              <w:marTop w:val="0"/>
              <w:marBottom w:val="0"/>
              <w:divBdr>
                <w:top w:val="none" w:sz="0" w:space="0" w:color="auto"/>
                <w:left w:val="none" w:sz="0" w:space="0" w:color="auto"/>
                <w:bottom w:val="none" w:sz="0" w:space="0" w:color="auto"/>
                <w:right w:val="none" w:sz="0" w:space="0" w:color="auto"/>
              </w:divBdr>
            </w:div>
          </w:divsChild>
        </w:div>
        <w:div w:id="1291666094">
          <w:marLeft w:val="0"/>
          <w:marRight w:val="0"/>
          <w:marTop w:val="0"/>
          <w:marBottom w:val="0"/>
          <w:divBdr>
            <w:top w:val="none" w:sz="0" w:space="0" w:color="auto"/>
            <w:left w:val="none" w:sz="0" w:space="0" w:color="auto"/>
            <w:bottom w:val="none" w:sz="0" w:space="0" w:color="auto"/>
            <w:right w:val="none" w:sz="0" w:space="0" w:color="auto"/>
          </w:divBdr>
          <w:divsChild>
            <w:div w:id="589968356">
              <w:marLeft w:val="0"/>
              <w:marRight w:val="0"/>
              <w:marTop w:val="0"/>
              <w:marBottom w:val="0"/>
              <w:divBdr>
                <w:top w:val="none" w:sz="0" w:space="0" w:color="auto"/>
                <w:left w:val="none" w:sz="0" w:space="0" w:color="auto"/>
                <w:bottom w:val="none" w:sz="0" w:space="0" w:color="auto"/>
                <w:right w:val="none" w:sz="0" w:space="0" w:color="auto"/>
              </w:divBdr>
            </w:div>
          </w:divsChild>
        </w:div>
        <w:div w:id="125245880">
          <w:marLeft w:val="0"/>
          <w:marRight w:val="0"/>
          <w:marTop w:val="0"/>
          <w:marBottom w:val="0"/>
          <w:divBdr>
            <w:top w:val="none" w:sz="0" w:space="0" w:color="auto"/>
            <w:left w:val="none" w:sz="0" w:space="0" w:color="auto"/>
            <w:bottom w:val="none" w:sz="0" w:space="0" w:color="auto"/>
            <w:right w:val="none" w:sz="0" w:space="0" w:color="auto"/>
          </w:divBdr>
          <w:divsChild>
            <w:div w:id="445732994">
              <w:marLeft w:val="0"/>
              <w:marRight w:val="0"/>
              <w:marTop w:val="0"/>
              <w:marBottom w:val="0"/>
              <w:divBdr>
                <w:top w:val="none" w:sz="0" w:space="0" w:color="auto"/>
                <w:left w:val="none" w:sz="0" w:space="0" w:color="auto"/>
                <w:bottom w:val="none" w:sz="0" w:space="0" w:color="auto"/>
                <w:right w:val="none" w:sz="0" w:space="0" w:color="auto"/>
              </w:divBdr>
            </w:div>
          </w:divsChild>
        </w:div>
        <w:div w:id="830296320">
          <w:marLeft w:val="0"/>
          <w:marRight w:val="0"/>
          <w:marTop w:val="0"/>
          <w:marBottom w:val="0"/>
          <w:divBdr>
            <w:top w:val="none" w:sz="0" w:space="0" w:color="auto"/>
            <w:left w:val="none" w:sz="0" w:space="0" w:color="auto"/>
            <w:bottom w:val="none" w:sz="0" w:space="0" w:color="auto"/>
            <w:right w:val="none" w:sz="0" w:space="0" w:color="auto"/>
          </w:divBdr>
          <w:divsChild>
            <w:div w:id="964190706">
              <w:marLeft w:val="0"/>
              <w:marRight w:val="0"/>
              <w:marTop w:val="0"/>
              <w:marBottom w:val="0"/>
              <w:divBdr>
                <w:top w:val="none" w:sz="0" w:space="0" w:color="auto"/>
                <w:left w:val="none" w:sz="0" w:space="0" w:color="auto"/>
                <w:bottom w:val="none" w:sz="0" w:space="0" w:color="auto"/>
                <w:right w:val="none" w:sz="0" w:space="0" w:color="auto"/>
              </w:divBdr>
            </w:div>
          </w:divsChild>
        </w:div>
        <w:div w:id="1980960529">
          <w:marLeft w:val="0"/>
          <w:marRight w:val="0"/>
          <w:marTop w:val="0"/>
          <w:marBottom w:val="0"/>
          <w:divBdr>
            <w:top w:val="none" w:sz="0" w:space="0" w:color="auto"/>
            <w:left w:val="none" w:sz="0" w:space="0" w:color="auto"/>
            <w:bottom w:val="none" w:sz="0" w:space="0" w:color="auto"/>
            <w:right w:val="none" w:sz="0" w:space="0" w:color="auto"/>
          </w:divBdr>
          <w:divsChild>
            <w:div w:id="266889620">
              <w:marLeft w:val="0"/>
              <w:marRight w:val="0"/>
              <w:marTop w:val="0"/>
              <w:marBottom w:val="0"/>
              <w:divBdr>
                <w:top w:val="none" w:sz="0" w:space="0" w:color="auto"/>
                <w:left w:val="none" w:sz="0" w:space="0" w:color="auto"/>
                <w:bottom w:val="none" w:sz="0" w:space="0" w:color="auto"/>
                <w:right w:val="none" w:sz="0" w:space="0" w:color="auto"/>
              </w:divBdr>
            </w:div>
          </w:divsChild>
        </w:div>
        <w:div w:id="1149858090">
          <w:marLeft w:val="0"/>
          <w:marRight w:val="0"/>
          <w:marTop w:val="0"/>
          <w:marBottom w:val="0"/>
          <w:divBdr>
            <w:top w:val="none" w:sz="0" w:space="0" w:color="auto"/>
            <w:left w:val="none" w:sz="0" w:space="0" w:color="auto"/>
            <w:bottom w:val="none" w:sz="0" w:space="0" w:color="auto"/>
            <w:right w:val="none" w:sz="0" w:space="0" w:color="auto"/>
          </w:divBdr>
          <w:divsChild>
            <w:div w:id="108091146">
              <w:marLeft w:val="0"/>
              <w:marRight w:val="0"/>
              <w:marTop w:val="0"/>
              <w:marBottom w:val="0"/>
              <w:divBdr>
                <w:top w:val="none" w:sz="0" w:space="0" w:color="auto"/>
                <w:left w:val="none" w:sz="0" w:space="0" w:color="auto"/>
                <w:bottom w:val="none" w:sz="0" w:space="0" w:color="auto"/>
                <w:right w:val="none" w:sz="0" w:space="0" w:color="auto"/>
              </w:divBdr>
            </w:div>
          </w:divsChild>
        </w:div>
        <w:div w:id="320623844">
          <w:marLeft w:val="0"/>
          <w:marRight w:val="0"/>
          <w:marTop w:val="0"/>
          <w:marBottom w:val="0"/>
          <w:divBdr>
            <w:top w:val="none" w:sz="0" w:space="0" w:color="auto"/>
            <w:left w:val="none" w:sz="0" w:space="0" w:color="auto"/>
            <w:bottom w:val="none" w:sz="0" w:space="0" w:color="auto"/>
            <w:right w:val="none" w:sz="0" w:space="0" w:color="auto"/>
          </w:divBdr>
          <w:divsChild>
            <w:div w:id="1898122264">
              <w:marLeft w:val="0"/>
              <w:marRight w:val="0"/>
              <w:marTop w:val="0"/>
              <w:marBottom w:val="0"/>
              <w:divBdr>
                <w:top w:val="none" w:sz="0" w:space="0" w:color="auto"/>
                <w:left w:val="none" w:sz="0" w:space="0" w:color="auto"/>
                <w:bottom w:val="none" w:sz="0" w:space="0" w:color="auto"/>
                <w:right w:val="none" w:sz="0" w:space="0" w:color="auto"/>
              </w:divBdr>
            </w:div>
          </w:divsChild>
        </w:div>
        <w:div w:id="1335841426">
          <w:marLeft w:val="0"/>
          <w:marRight w:val="0"/>
          <w:marTop w:val="0"/>
          <w:marBottom w:val="0"/>
          <w:divBdr>
            <w:top w:val="none" w:sz="0" w:space="0" w:color="auto"/>
            <w:left w:val="none" w:sz="0" w:space="0" w:color="auto"/>
            <w:bottom w:val="none" w:sz="0" w:space="0" w:color="auto"/>
            <w:right w:val="none" w:sz="0" w:space="0" w:color="auto"/>
          </w:divBdr>
          <w:divsChild>
            <w:div w:id="1186097852">
              <w:marLeft w:val="0"/>
              <w:marRight w:val="0"/>
              <w:marTop w:val="0"/>
              <w:marBottom w:val="0"/>
              <w:divBdr>
                <w:top w:val="none" w:sz="0" w:space="0" w:color="auto"/>
                <w:left w:val="none" w:sz="0" w:space="0" w:color="auto"/>
                <w:bottom w:val="none" w:sz="0" w:space="0" w:color="auto"/>
                <w:right w:val="none" w:sz="0" w:space="0" w:color="auto"/>
              </w:divBdr>
            </w:div>
          </w:divsChild>
        </w:div>
        <w:div w:id="1019963946">
          <w:marLeft w:val="0"/>
          <w:marRight w:val="0"/>
          <w:marTop w:val="0"/>
          <w:marBottom w:val="0"/>
          <w:divBdr>
            <w:top w:val="none" w:sz="0" w:space="0" w:color="auto"/>
            <w:left w:val="none" w:sz="0" w:space="0" w:color="auto"/>
            <w:bottom w:val="none" w:sz="0" w:space="0" w:color="auto"/>
            <w:right w:val="none" w:sz="0" w:space="0" w:color="auto"/>
          </w:divBdr>
          <w:divsChild>
            <w:div w:id="1478767531">
              <w:marLeft w:val="0"/>
              <w:marRight w:val="0"/>
              <w:marTop w:val="0"/>
              <w:marBottom w:val="0"/>
              <w:divBdr>
                <w:top w:val="none" w:sz="0" w:space="0" w:color="auto"/>
                <w:left w:val="none" w:sz="0" w:space="0" w:color="auto"/>
                <w:bottom w:val="none" w:sz="0" w:space="0" w:color="auto"/>
                <w:right w:val="none" w:sz="0" w:space="0" w:color="auto"/>
              </w:divBdr>
            </w:div>
          </w:divsChild>
        </w:div>
        <w:div w:id="1549947507">
          <w:marLeft w:val="0"/>
          <w:marRight w:val="0"/>
          <w:marTop w:val="0"/>
          <w:marBottom w:val="0"/>
          <w:divBdr>
            <w:top w:val="none" w:sz="0" w:space="0" w:color="auto"/>
            <w:left w:val="none" w:sz="0" w:space="0" w:color="auto"/>
            <w:bottom w:val="none" w:sz="0" w:space="0" w:color="auto"/>
            <w:right w:val="none" w:sz="0" w:space="0" w:color="auto"/>
          </w:divBdr>
          <w:divsChild>
            <w:div w:id="89740957">
              <w:marLeft w:val="0"/>
              <w:marRight w:val="0"/>
              <w:marTop w:val="0"/>
              <w:marBottom w:val="0"/>
              <w:divBdr>
                <w:top w:val="none" w:sz="0" w:space="0" w:color="auto"/>
                <w:left w:val="none" w:sz="0" w:space="0" w:color="auto"/>
                <w:bottom w:val="none" w:sz="0" w:space="0" w:color="auto"/>
                <w:right w:val="none" w:sz="0" w:space="0" w:color="auto"/>
              </w:divBdr>
            </w:div>
          </w:divsChild>
        </w:div>
        <w:div w:id="989409396">
          <w:marLeft w:val="0"/>
          <w:marRight w:val="0"/>
          <w:marTop w:val="0"/>
          <w:marBottom w:val="0"/>
          <w:divBdr>
            <w:top w:val="none" w:sz="0" w:space="0" w:color="auto"/>
            <w:left w:val="none" w:sz="0" w:space="0" w:color="auto"/>
            <w:bottom w:val="none" w:sz="0" w:space="0" w:color="auto"/>
            <w:right w:val="none" w:sz="0" w:space="0" w:color="auto"/>
          </w:divBdr>
          <w:divsChild>
            <w:div w:id="940605337">
              <w:marLeft w:val="0"/>
              <w:marRight w:val="0"/>
              <w:marTop w:val="0"/>
              <w:marBottom w:val="0"/>
              <w:divBdr>
                <w:top w:val="none" w:sz="0" w:space="0" w:color="auto"/>
                <w:left w:val="none" w:sz="0" w:space="0" w:color="auto"/>
                <w:bottom w:val="none" w:sz="0" w:space="0" w:color="auto"/>
                <w:right w:val="none" w:sz="0" w:space="0" w:color="auto"/>
              </w:divBdr>
            </w:div>
          </w:divsChild>
        </w:div>
        <w:div w:id="414741788">
          <w:marLeft w:val="0"/>
          <w:marRight w:val="0"/>
          <w:marTop w:val="0"/>
          <w:marBottom w:val="0"/>
          <w:divBdr>
            <w:top w:val="none" w:sz="0" w:space="0" w:color="auto"/>
            <w:left w:val="none" w:sz="0" w:space="0" w:color="auto"/>
            <w:bottom w:val="none" w:sz="0" w:space="0" w:color="auto"/>
            <w:right w:val="none" w:sz="0" w:space="0" w:color="auto"/>
          </w:divBdr>
          <w:divsChild>
            <w:div w:id="1727295947">
              <w:marLeft w:val="0"/>
              <w:marRight w:val="0"/>
              <w:marTop w:val="0"/>
              <w:marBottom w:val="0"/>
              <w:divBdr>
                <w:top w:val="none" w:sz="0" w:space="0" w:color="auto"/>
                <w:left w:val="none" w:sz="0" w:space="0" w:color="auto"/>
                <w:bottom w:val="none" w:sz="0" w:space="0" w:color="auto"/>
                <w:right w:val="none" w:sz="0" w:space="0" w:color="auto"/>
              </w:divBdr>
            </w:div>
          </w:divsChild>
        </w:div>
        <w:div w:id="774524067">
          <w:marLeft w:val="0"/>
          <w:marRight w:val="0"/>
          <w:marTop w:val="0"/>
          <w:marBottom w:val="0"/>
          <w:divBdr>
            <w:top w:val="none" w:sz="0" w:space="0" w:color="auto"/>
            <w:left w:val="none" w:sz="0" w:space="0" w:color="auto"/>
            <w:bottom w:val="none" w:sz="0" w:space="0" w:color="auto"/>
            <w:right w:val="none" w:sz="0" w:space="0" w:color="auto"/>
          </w:divBdr>
          <w:divsChild>
            <w:div w:id="1665743050">
              <w:marLeft w:val="0"/>
              <w:marRight w:val="0"/>
              <w:marTop w:val="0"/>
              <w:marBottom w:val="0"/>
              <w:divBdr>
                <w:top w:val="none" w:sz="0" w:space="0" w:color="auto"/>
                <w:left w:val="none" w:sz="0" w:space="0" w:color="auto"/>
                <w:bottom w:val="none" w:sz="0" w:space="0" w:color="auto"/>
                <w:right w:val="none" w:sz="0" w:space="0" w:color="auto"/>
              </w:divBdr>
            </w:div>
          </w:divsChild>
        </w:div>
        <w:div w:id="1366754705">
          <w:marLeft w:val="0"/>
          <w:marRight w:val="0"/>
          <w:marTop w:val="0"/>
          <w:marBottom w:val="0"/>
          <w:divBdr>
            <w:top w:val="none" w:sz="0" w:space="0" w:color="auto"/>
            <w:left w:val="none" w:sz="0" w:space="0" w:color="auto"/>
            <w:bottom w:val="none" w:sz="0" w:space="0" w:color="auto"/>
            <w:right w:val="none" w:sz="0" w:space="0" w:color="auto"/>
          </w:divBdr>
          <w:divsChild>
            <w:div w:id="418720499">
              <w:marLeft w:val="0"/>
              <w:marRight w:val="0"/>
              <w:marTop w:val="0"/>
              <w:marBottom w:val="0"/>
              <w:divBdr>
                <w:top w:val="none" w:sz="0" w:space="0" w:color="auto"/>
                <w:left w:val="none" w:sz="0" w:space="0" w:color="auto"/>
                <w:bottom w:val="none" w:sz="0" w:space="0" w:color="auto"/>
                <w:right w:val="none" w:sz="0" w:space="0" w:color="auto"/>
              </w:divBdr>
            </w:div>
          </w:divsChild>
        </w:div>
        <w:div w:id="838351644">
          <w:marLeft w:val="0"/>
          <w:marRight w:val="0"/>
          <w:marTop w:val="0"/>
          <w:marBottom w:val="0"/>
          <w:divBdr>
            <w:top w:val="none" w:sz="0" w:space="0" w:color="auto"/>
            <w:left w:val="none" w:sz="0" w:space="0" w:color="auto"/>
            <w:bottom w:val="none" w:sz="0" w:space="0" w:color="auto"/>
            <w:right w:val="none" w:sz="0" w:space="0" w:color="auto"/>
          </w:divBdr>
          <w:divsChild>
            <w:div w:id="628823733">
              <w:marLeft w:val="0"/>
              <w:marRight w:val="0"/>
              <w:marTop w:val="0"/>
              <w:marBottom w:val="0"/>
              <w:divBdr>
                <w:top w:val="none" w:sz="0" w:space="0" w:color="auto"/>
                <w:left w:val="none" w:sz="0" w:space="0" w:color="auto"/>
                <w:bottom w:val="none" w:sz="0" w:space="0" w:color="auto"/>
                <w:right w:val="none" w:sz="0" w:space="0" w:color="auto"/>
              </w:divBdr>
            </w:div>
          </w:divsChild>
        </w:div>
        <w:div w:id="1009483206">
          <w:marLeft w:val="0"/>
          <w:marRight w:val="0"/>
          <w:marTop w:val="0"/>
          <w:marBottom w:val="0"/>
          <w:divBdr>
            <w:top w:val="none" w:sz="0" w:space="0" w:color="auto"/>
            <w:left w:val="none" w:sz="0" w:space="0" w:color="auto"/>
            <w:bottom w:val="none" w:sz="0" w:space="0" w:color="auto"/>
            <w:right w:val="none" w:sz="0" w:space="0" w:color="auto"/>
          </w:divBdr>
          <w:divsChild>
            <w:div w:id="937371949">
              <w:marLeft w:val="0"/>
              <w:marRight w:val="0"/>
              <w:marTop w:val="0"/>
              <w:marBottom w:val="0"/>
              <w:divBdr>
                <w:top w:val="none" w:sz="0" w:space="0" w:color="auto"/>
                <w:left w:val="none" w:sz="0" w:space="0" w:color="auto"/>
                <w:bottom w:val="none" w:sz="0" w:space="0" w:color="auto"/>
                <w:right w:val="none" w:sz="0" w:space="0" w:color="auto"/>
              </w:divBdr>
            </w:div>
          </w:divsChild>
        </w:div>
        <w:div w:id="1917477188">
          <w:marLeft w:val="0"/>
          <w:marRight w:val="0"/>
          <w:marTop w:val="0"/>
          <w:marBottom w:val="0"/>
          <w:divBdr>
            <w:top w:val="none" w:sz="0" w:space="0" w:color="auto"/>
            <w:left w:val="none" w:sz="0" w:space="0" w:color="auto"/>
            <w:bottom w:val="none" w:sz="0" w:space="0" w:color="auto"/>
            <w:right w:val="none" w:sz="0" w:space="0" w:color="auto"/>
          </w:divBdr>
          <w:divsChild>
            <w:div w:id="1198740435">
              <w:marLeft w:val="0"/>
              <w:marRight w:val="0"/>
              <w:marTop w:val="0"/>
              <w:marBottom w:val="0"/>
              <w:divBdr>
                <w:top w:val="none" w:sz="0" w:space="0" w:color="auto"/>
                <w:left w:val="none" w:sz="0" w:space="0" w:color="auto"/>
                <w:bottom w:val="none" w:sz="0" w:space="0" w:color="auto"/>
                <w:right w:val="none" w:sz="0" w:space="0" w:color="auto"/>
              </w:divBdr>
            </w:div>
          </w:divsChild>
        </w:div>
        <w:div w:id="2100052936">
          <w:marLeft w:val="0"/>
          <w:marRight w:val="0"/>
          <w:marTop w:val="0"/>
          <w:marBottom w:val="0"/>
          <w:divBdr>
            <w:top w:val="none" w:sz="0" w:space="0" w:color="auto"/>
            <w:left w:val="none" w:sz="0" w:space="0" w:color="auto"/>
            <w:bottom w:val="none" w:sz="0" w:space="0" w:color="auto"/>
            <w:right w:val="none" w:sz="0" w:space="0" w:color="auto"/>
          </w:divBdr>
          <w:divsChild>
            <w:div w:id="589387435">
              <w:marLeft w:val="0"/>
              <w:marRight w:val="0"/>
              <w:marTop w:val="0"/>
              <w:marBottom w:val="0"/>
              <w:divBdr>
                <w:top w:val="none" w:sz="0" w:space="0" w:color="auto"/>
                <w:left w:val="none" w:sz="0" w:space="0" w:color="auto"/>
                <w:bottom w:val="none" w:sz="0" w:space="0" w:color="auto"/>
                <w:right w:val="none" w:sz="0" w:space="0" w:color="auto"/>
              </w:divBdr>
            </w:div>
          </w:divsChild>
        </w:div>
        <w:div w:id="106505956">
          <w:marLeft w:val="0"/>
          <w:marRight w:val="0"/>
          <w:marTop w:val="0"/>
          <w:marBottom w:val="0"/>
          <w:divBdr>
            <w:top w:val="none" w:sz="0" w:space="0" w:color="auto"/>
            <w:left w:val="none" w:sz="0" w:space="0" w:color="auto"/>
            <w:bottom w:val="none" w:sz="0" w:space="0" w:color="auto"/>
            <w:right w:val="none" w:sz="0" w:space="0" w:color="auto"/>
          </w:divBdr>
          <w:divsChild>
            <w:div w:id="2051106203">
              <w:marLeft w:val="0"/>
              <w:marRight w:val="0"/>
              <w:marTop w:val="0"/>
              <w:marBottom w:val="0"/>
              <w:divBdr>
                <w:top w:val="none" w:sz="0" w:space="0" w:color="auto"/>
                <w:left w:val="none" w:sz="0" w:space="0" w:color="auto"/>
                <w:bottom w:val="none" w:sz="0" w:space="0" w:color="auto"/>
                <w:right w:val="none" w:sz="0" w:space="0" w:color="auto"/>
              </w:divBdr>
            </w:div>
          </w:divsChild>
        </w:div>
        <w:div w:id="814101406">
          <w:marLeft w:val="0"/>
          <w:marRight w:val="0"/>
          <w:marTop w:val="0"/>
          <w:marBottom w:val="0"/>
          <w:divBdr>
            <w:top w:val="none" w:sz="0" w:space="0" w:color="auto"/>
            <w:left w:val="none" w:sz="0" w:space="0" w:color="auto"/>
            <w:bottom w:val="none" w:sz="0" w:space="0" w:color="auto"/>
            <w:right w:val="none" w:sz="0" w:space="0" w:color="auto"/>
          </w:divBdr>
          <w:divsChild>
            <w:div w:id="2128967683">
              <w:marLeft w:val="0"/>
              <w:marRight w:val="0"/>
              <w:marTop w:val="0"/>
              <w:marBottom w:val="0"/>
              <w:divBdr>
                <w:top w:val="none" w:sz="0" w:space="0" w:color="auto"/>
                <w:left w:val="none" w:sz="0" w:space="0" w:color="auto"/>
                <w:bottom w:val="none" w:sz="0" w:space="0" w:color="auto"/>
                <w:right w:val="none" w:sz="0" w:space="0" w:color="auto"/>
              </w:divBdr>
            </w:div>
          </w:divsChild>
        </w:div>
        <w:div w:id="1503082575">
          <w:marLeft w:val="0"/>
          <w:marRight w:val="0"/>
          <w:marTop w:val="0"/>
          <w:marBottom w:val="0"/>
          <w:divBdr>
            <w:top w:val="none" w:sz="0" w:space="0" w:color="auto"/>
            <w:left w:val="none" w:sz="0" w:space="0" w:color="auto"/>
            <w:bottom w:val="none" w:sz="0" w:space="0" w:color="auto"/>
            <w:right w:val="none" w:sz="0" w:space="0" w:color="auto"/>
          </w:divBdr>
          <w:divsChild>
            <w:div w:id="1025836281">
              <w:marLeft w:val="0"/>
              <w:marRight w:val="0"/>
              <w:marTop w:val="0"/>
              <w:marBottom w:val="0"/>
              <w:divBdr>
                <w:top w:val="none" w:sz="0" w:space="0" w:color="auto"/>
                <w:left w:val="none" w:sz="0" w:space="0" w:color="auto"/>
                <w:bottom w:val="none" w:sz="0" w:space="0" w:color="auto"/>
                <w:right w:val="none" w:sz="0" w:space="0" w:color="auto"/>
              </w:divBdr>
            </w:div>
          </w:divsChild>
        </w:div>
        <w:div w:id="695693427">
          <w:marLeft w:val="0"/>
          <w:marRight w:val="0"/>
          <w:marTop w:val="0"/>
          <w:marBottom w:val="0"/>
          <w:divBdr>
            <w:top w:val="none" w:sz="0" w:space="0" w:color="auto"/>
            <w:left w:val="none" w:sz="0" w:space="0" w:color="auto"/>
            <w:bottom w:val="none" w:sz="0" w:space="0" w:color="auto"/>
            <w:right w:val="none" w:sz="0" w:space="0" w:color="auto"/>
          </w:divBdr>
          <w:divsChild>
            <w:div w:id="1300377364">
              <w:marLeft w:val="0"/>
              <w:marRight w:val="0"/>
              <w:marTop w:val="0"/>
              <w:marBottom w:val="0"/>
              <w:divBdr>
                <w:top w:val="none" w:sz="0" w:space="0" w:color="auto"/>
                <w:left w:val="none" w:sz="0" w:space="0" w:color="auto"/>
                <w:bottom w:val="none" w:sz="0" w:space="0" w:color="auto"/>
                <w:right w:val="none" w:sz="0" w:space="0" w:color="auto"/>
              </w:divBdr>
            </w:div>
          </w:divsChild>
        </w:div>
        <w:div w:id="83065899">
          <w:marLeft w:val="0"/>
          <w:marRight w:val="0"/>
          <w:marTop w:val="0"/>
          <w:marBottom w:val="0"/>
          <w:divBdr>
            <w:top w:val="none" w:sz="0" w:space="0" w:color="auto"/>
            <w:left w:val="none" w:sz="0" w:space="0" w:color="auto"/>
            <w:bottom w:val="none" w:sz="0" w:space="0" w:color="auto"/>
            <w:right w:val="none" w:sz="0" w:space="0" w:color="auto"/>
          </w:divBdr>
          <w:divsChild>
            <w:div w:id="176962968">
              <w:marLeft w:val="0"/>
              <w:marRight w:val="0"/>
              <w:marTop w:val="0"/>
              <w:marBottom w:val="0"/>
              <w:divBdr>
                <w:top w:val="none" w:sz="0" w:space="0" w:color="auto"/>
                <w:left w:val="none" w:sz="0" w:space="0" w:color="auto"/>
                <w:bottom w:val="none" w:sz="0" w:space="0" w:color="auto"/>
                <w:right w:val="none" w:sz="0" w:space="0" w:color="auto"/>
              </w:divBdr>
            </w:div>
          </w:divsChild>
        </w:div>
        <w:div w:id="2059208175">
          <w:marLeft w:val="0"/>
          <w:marRight w:val="0"/>
          <w:marTop w:val="0"/>
          <w:marBottom w:val="0"/>
          <w:divBdr>
            <w:top w:val="none" w:sz="0" w:space="0" w:color="auto"/>
            <w:left w:val="none" w:sz="0" w:space="0" w:color="auto"/>
            <w:bottom w:val="none" w:sz="0" w:space="0" w:color="auto"/>
            <w:right w:val="none" w:sz="0" w:space="0" w:color="auto"/>
          </w:divBdr>
          <w:divsChild>
            <w:div w:id="588002644">
              <w:marLeft w:val="0"/>
              <w:marRight w:val="0"/>
              <w:marTop w:val="0"/>
              <w:marBottom w:val="0"/>
              <w:divBdr>
                <w:top w:val="none" w:sz="0" w:space="0" w:color="auto"/>
                <w:left w:val="none" w:sz="0" w:space="0" w:color="auto"/>
                <w:bottom w:val="none" w:sz="0" w:space="0" w:color="auto"/>
                <w:right w:val="none" w:sz="0" w:space="0" w:color="auto"/>
              </w:divBdr>
            </w:div>
          </w:divsChild>
        </w:div>
        <w:div w:id="1034961301">
          <w:marLeft w:val="0"/>
          <w:marRight w:val="0"/>
          <w:marTop w:val="0"/>
          <w:marBottom w:val="0"/>
          <w:divBdr>
            <w:top w:val="none" w:sz="0" w:space="0" w:color="auto"/>
            <w:left w:val="none" w:sz="0" w:space="0" w:color="auto"/>
            <w:bottom w:val="none" w:sz="0" w:space="0" w:color="auto"/>
            <w:right w:val="none" w:sz="0" w:space="0" w:color="auto"/>
          </w:divBdr>
          <w:divsChild>
            <w:div w:id="568460276">
              <w:marLeft w:val="0"/>
              <w:marRight w:val="0"/>
              <w:marTop w:val="0"/>
              <w:marBottom w:val="0"/>
              <w:divBdr>
                <w:top w:val="none" w:sz="0" w:space="0" w:color="auto"/>
                <w:left w:val="none" w:sz="0" w:space="0" w:color="auto"/>
                <w:bottom w:val="none" w:sz="0" w:space="0" w:color="auto"/>
                <w:right w:val="none" w:sz="0" w:space="0" w:color="auto"/>
              </w:divBdr>
            </w:div>
          </w:divsChild>
        </w:div>
        <w:div w:id="2049524440">
          <w:marLeft w:val="0"/>
          <w:marRight w:val="0"/>
          <w:marTop w:val="0"/>
          <w:marBottom w:val="0"/>
          <w:divBdr>
            <w:top w:val="none" w:sz="0" w:space="0" w:color="auto"/>
            <w:left w:val="none" w:sz="0" w:space="0" w:color="auto"/>
            <w:bottom w:val="none" w:sz="0" w:space="0" w:color="auto"/>
            <w:right w:val="none" w:sz="0" w:space="0" w:color="auto"/>
          </w:divBdr>
          <w:divsChild>
            <w:div w:id="385417466">
              <w:marLeft w:val="0"/>
              <w:marRight w:val="0"/>
              <w:marTop w:val="0"/>
              <w:marBottom w:val="0"/>
              <w:divBdr>
                <w:top w:val="none" w:sz="0" w:space="0" w:color="auto"/>
                <w:left w:val="none" w:sz="0" w:space="0" w:color="auto"/>
                <w:bottom w:val="none" w:sz="0" w:space="0" w:color="auto"/>
                <w:right w:val="none" w:sz="0" w:space="0" w:color="auto"/>
              </w:divBdr>
            </w:div>
          </w:divsChild>
        </w:div>
        <w:div w:id="888305902">
          <w:marLeft w:val="0"/>
          <w:marRight w:val="0"/>
          <w:marTop w:val="0"/>
          <w:marBottom w:val="0"/>
          <w:divBdr>
            <w:top w:val="none" w:sz="0" w:space="0" w:color="auto"/>
            <w:left w:val="none" w:sz="0" w:space="0" w:color="auto"/>
            <w:bottom w:val="none" w:sz="0" w:space="0" w:color="auto"/>
            <w:right w:val="none" w:sz="0" w:space="0" w:color="auto"/>
          </w:divBdr>
          <w:divsChild>
            <w:div w:id="1747876097">
              <w:marLeft w:val="0"/>
              <w:marRight w:val="0"/>
              <w:marTop w:val="0"/>
              <w:marBottom w:val="0"/>
              <w:divBdr>
                <w:top w:val="none" w:sz="0" w:space="0" w:color="auto"/>
                <w:left w:val="none" w:sz="0" w:space="0" w:color="auto"/>
                <w:bottom w:val="none" w:sz="0" w:space="0" w:color="auto"/>
                <w:right w:val="none" w:sz="0" w:space="0" w:color="auto"/>
              </w:divBdr>
            </w:div>
          </w:divsChild>
        </w:div>
        <w:div w:id="2048555407">
          <w:marLeft w:val="0"/>
          <w:marRight w:val="0"/>
          <w:marTop w:val="0"/>
          <w:marBottom w:val="0"/>
          <w:divBdr>
            <w:top w:val="none" w:sz="0" w:space="0" w:color="auto"/>
            <w:left w:val="none" w:sz="0" w:space="0" w:color="auto"/>
            <w:bottom w:val="none" w:sz="0" w:space="0" w:color="auto"/>
            <w:right w:val="none" w:sz="0" w:space="0" w:color="auto"/>
          </w:divBdr>
          <w:divsChild>
            <w:div w:id="6641503">
              <w:marLeft w:val="0"/>
              <w:marRight w:val="0"/>
              <w:marTop w:val="0"/>
              <w:marBottom w:val="0"/>
              <w:divBdr>
                <w:top w:val="none" w:sz="0" w:space="0" w:color="auto"/>
                <w:left w:val="none" w:sz="0" w:space="0" w:color="auto"/>
                <w:bottom w:val="none" w:sz="0" w:space="0" w:color="auto"/>
                <w:right w:val="none" w:sz="0" w:space="0" w:color="auto"/>
              </w:divBdr>
            </w:div>
          </w:divsChild>
        </w:div>
        <w:div w:id="706031419">
          <w:marLeft w:val="0"/>
          <w:marRight w:val="0"/>
          <w:marTop w:val="0"/>
          <w:marBottom w:val="0"/>
          <w:divBdr>
            <w:top w:val="none" w:sz="0" w:space="0" w:color="auto"/>
            <w:left w:val="none" w:sz="0" w:space="0" w:color="auto"/>
            <w:bottom w:val="none" w:sz="0" w:space="0" w:color="auto"/>
            <w:right w:val="none" w:sz="0" w:space="0" w:color="auto"/>
          </w:divBdr>
          <w:divsChild>
            <w:div w:id="201751325">
              <w:marLeft w:val="0"/>
              <w:marRight w:val="0"/>
              <w:marTop w:val="0"/>
              <w:marBottom w:val="0"/>
              <w:divBdr>
                <w:top w:val="none" w:sz="0" w:space="0" w:color="auto"/>
                <w:left w:val="none" w:sz="0" w:space="0" w:color="auto"/>
                <w:bottom w:val="none" w:sz="0" w:space="0" w:color="auto"/>
                <w:right w:val="none" w:sz="0" w:space="0" w:color="auto"/>
              </w:divBdr>
            </w:div>
          </w:divsChild>
        </w:div>
        <w:div w:id="1942950165">
          <w:marLeft w:val="0"/>
          <w:marRight w:val="0"/>
          <w:marTop w:val="0"/>
          <w:marBottom w:val="0"/>
          <w:divBdr>
            <w:top w:val="none" w:sz="0" w:space="0" w:color="auto"/>
            <w:left w:val="none" w:sz="0" w:space="0" w:color="auto"/>
            <w:bottom w:val="none" w:sz="0" w:space="0" w:color="auto"/>
            <w:right w:val="none" w:sz="0" w:space="0" w:color="auto"/>
          </w:divBdr>
          <w:divsChild>
            <w:div w:id="2109735612">
              <w:marLeft w:val="0"/>
              <w:marRight w:val="0"/>
              <w:marTop w:val="0"/>
              <w:marBottom w:val="0"/>
              <w:divBdr>
                <w:top w:val="none" w:sz="0" w:space="0" w:color="auto"/>
                <w:left w:val="none" w:sz="0" w:space="0" w:color="auto"/>
                <w:bottom w:val="none" w:sz="0" w:space="0" w:color="auto"/>
                <w:right w:val="none" w:sz="0" w:space="0" w:color="auto"/>
              </w:divBdr>
            </w:div>
          </w:divsChild>
        </w:div>
        <w:div w:id="922185191">
          <w:marLeft w:val="0"/>
          <w:marRight w:val="0"/>
          <w:marTop w:val="0"/>
          <w:marBottom w:val="0"/>
          <w:divBdr>
            <w:top w:val="none" w:sz="0" w:space="0" w:color="auto"/>
            <w:left w:val="none" w:sz="0" w:space="0" w:color="auto"/>
            <w:bottom w:val="none" w:sz="0" w:space="0" w:color="auto"/>
            <w:right w:val="none" w:sz="0" w:space="0" w:color="auto"/>
          </w:divBdr>
          <w:divsChild>
            <w:div w:id="1698853897">
              <w:marLeft w:val="0"/>
              <w:marRight w:val="0"/>
              <w:marTop w:val="0"/>
              <w:marBottom w:val="0"/>
              <w:divBdr>
                <w:top w:val="none" w:sz="0" w:space="0" w:color="auto"/>
                <w:left w:val="none" w:sz="0" w:space="0" w:color="auto"/>
                <w:bottom w:val="none" w:sz="0" w:space="0" w:color="auto"/>
                <w:right w:val="none" w:sz="0" w:space="0" w:color="auto"/>
              </w:divBdr>
            </w:div>
          </w:divsChild>
        </w:div>
        <w:div w:id="158085507">
          <w:marLeft w:val="0"/>
          <w:marRight w:val="0"/>
          <w:marTop w:val="0"/>
          <w:marBottom w:val="0"/>
          <w:divBdr>
            <w:top w:val="none" w:sz="0" w:space="0" w:color="auto"/>
            <w:left w:val="none" w:sz="0" w:space="0" w:color="auto"/>
            <w:bottom w:val="none" w:sz="0" w:space="0" w:color="auto"/>
            <w:right w:val="none" w:sz="0" w:space="0" w:color="auto"/>
          </w:divBdr>
          <w:divsChild>
            <w:div w:id="1838420219">
              <w:marLeft w:val="0"/>
              <w:marRight w:val="0"/>
              <w:marTop w:val="0"/>
              <w:marBottom w:val="0"/>
              <w:divBdr>
                <w:top w:val="none" w:sz="0" w:space="0" w:color="auto"/>
                <w:left w:val="none" w:sz="0" w:space="0" w:color="auto"/>
                <w:bottom w:val="none" w:sz="0" w:space="0" w:color="auto"/>
                <w:right w:val="none" w:sz="0" w:space="0" w:color="auto"/>
              </w:divBdr>
            </w:div>
          </w:divsChild>
        </w:div>
        <w:div w:id="917255432">
          <w:marLeft w:val="0"/>
          <w:marRight w:val="0"/>
          <w:marTop w:val="0"/>
          <w:marBottom w:val="0"/>
          <w:divBdr>
            <w:top w:val="none" w:sz="0" w:space="0" w:color="auto"/>
            <w:left w:val="none" w:sz="0" w:space="0" w:color="auto"/>
            <w:bottom w:val="none" w:sz="0" w:space="0" w:color="auto"/>
            <w:right w:val="none" w:sz="0" w:space="0" w:color="auto"/>
          </w:divBdr>
          <w:divsChild>
            <w:div w:id="78335360">
              <w:marLeft w:val="0"/>
              <w:marRight w:val="0"/>
              <w:marTop w:val="0"/>
              <w:marBottom w:val="0"/>
              <w:divBdr>
                <w:top w:val="none" w:sz="0" w:space="0" w:color="auto"/>
                <w:left w:val="none" w:sz="0" w:space="0" w:color="auto"/>
                <w:bottom w:val="none" w:sz="0" w:space="0" w:color="auto"/>
                <w:right w:val="none" w:sz="0" w:space="0" w:color="auto"/>
              </w:divBdr>
            </w:div>
          </w:divsChild>
        </w:div>
        <w:div w:id="1421219290">
          <w:marLeft w:val="0"/>
          <w:marRight w:val="0"/>
          <w:marTop w:val="0"/>
          <w:marBottom w:val="0"/>
          <w:divBdr>
            <w:top w:val="none" w:sz="0" w:space="0" w:color="auto"/>
            <w:left w:val="none" w:sz="0" w:space="0" w:color="auto"/>
            <w:bottom w:val="none" w:sz="0" w:space="0" w:color="auto"/>
            <w:right w:val="none" w:sz="0" w:space="0" w:color="auto"/>
          </w:divBdr>
          <w:divsChild>
            <w:div w:id="223761963">
              <w:marLeft w:val="0"/>
              <w:marRight w:val="0"/>
              <w:marTop w:val="0"/>
              <w:marBottom w:val="0"/>
              <w:divBdr>
                <w:top w:val="none" w:sz="0" w:space="0" w:color="auto"/>
                <w:left w:val="none" w:sz="0" w:space="0" w:color="auto"/>
                <w:bottom w:val="none" w:sz="0" w:space="0" w:color="auto"/>
                <w:right w:val="none" w:sz="0" w:space="0" w:color="auto"/>
              </w:divBdr>
            </w:div>
          </w:divsChild>
        </w:div>
        <w:div w:id="666058402">
          <w:marLeft w:val="0"/>
          <w:marRight w:val="0"/>
          <w:marTop w:val="0"/>
          <w:marBottom w:val="0"/>
          <w:divBdr>
            <w:top w:val="none" w:sz="0" w:space="0" w:color="auto"/>
            <w:left w:val="none" w:sz="0" w:space="0" w:color="auto"/>
            <w:bottom w:val="none" w:sz="0" w:space="0" w:color="auto"/>
            <w:right w:val="none" w:sz="0" w:space="0" w:color="auto"/>
          </w:divBdr>
          <w:divsChild>
            <w:div w:id="1805852492">
              <w:marLeft w:val="0"/>
              <w:marRight w:val="0"/>
              <w:marTop w:val="0"/>
              <w:marBottom w:val="0"/>
              <w:divBdr>
                <w:top w:val="none" w:sz="0" w:space="0" w:color="auto"/>
                <w:left w:val="none" w:sz="0" w:space="0" w:color="auto"/>
                <w:bottom w:val="none" w:sz="0" w:space="0" w:color="auto"/>
                <w:right w:val="none" w:sz="0" w:space="0" w:color="auto"/>
              </w:divBdr>
            </w:div>
          </w:divsChild>
        </w:div>
        <w:div w:id="175003803">
          <w:marLeft w:val="0"/>
          <w:marRight w:val="0"/>
          <w:marTop w:val="0"/>
          <w:marBottom w:val="0"/>
          <w:divBdr>
            <w:top w:val="none" w:sz="0" w:space="0" w:color="auto"/>
            <w:left w:val="none" w:sz="0" w:space="0" w:color="auto"/>
            <w:bottom w:val="none" w:sz="0" w:space="0" w:color="auto"/>
            <w:right w:val="none" w:sz="0" w:space="0" w:color="auto"/>
          </w:divBdr>
          <w:divsChild>
            <w:div w:id="1671106057">
              <w:marLeft w:val="0"/>
              <w:marRight w:val="0"/>
              <w:marTop w:val="0"/>
              <w:marBottom w:val="0"/>
              <w:divBdr>
                <w:top w:val="none" w:sz="0" w:space="0" w:color="auto"/>
                <w:left w:val="none" w:sz="0" w:space="0" w:color="auto"/>
                <w:bottom w:val="none" w:sz="0" w:space="0" w:color="auto"/>
                <w:right w:val="none" w:sz="0" w:space="0" w:color="auto"/>
              </w:divBdr>
            </w:div>
          </w:divsChild>
        </w:div>
        <w:div w:id="1123615702">
          <w:marLeft w:val="0"/>
          <w:marRight w:val="0"/>
          <w:marTop w:val="0"/>
          <w:marBottom w:val="0"/>
          <w:divBdr>
            <w:top w:val="none" w:sz="0" w:space="0" w:color="auto"/>
            <w:left w:val="none" w:sz="0" w:space="0" w:color="auto"/>
            <w:bottom w:val="none" w:sz="0" w:space="0" w:color="auto"/>
            <w:right w:val="none" w:sz="0" w:space="0" w:color="auto"/>
          </w:divBdr>
          <w:divsChild>
            <w:div w:id="1531798623">
              <w:marLeft w:val="0"/>
              <w:marRight w:val="0"/>
              <w:marTop w:val="0"/>
              <w:marBottom w:val="0"/>
              <w:divBdr>
                <w:top w:val="none" w:sz="0" w:space="0" w:color="auto"/>
                <w:left w:val="none" w:sz="0" w:space="0" w:color="auto"/>
                <w:bottom w:val="none" w:sz="0" w:space="0" w:color="auto"/>
                <w:right w:val="none" w:sz="0" w:space="0" w:color="auto"/>
              </w:divBdr>
            </w:div>
          </w:divsChild>
        </w:div>
        <w:div w:id="821653479">
          <w:marLeft w:val="0"/>
          <w:marRight w:val="0"/>
          <w:marTop w:val="0"/>
          <w:marBottom w:val="0"/>
          <w:divBdr>
            <w:top w:val="none" w:sz="0" w:space="0" w:color="auto"/>
            <w:left w:val="none" w:sz="0" w:space="0" w:color="auto"/>
            <w:bottom w:val="none" w:sz="0" w:space="0" w:color="auto"/>
            <w:right w:val="none" w:sz="0" w:space="0" w:color="auto"/>
          </w:divBdr>
          <w:divsChild>
            <w:div w:id="724525221">
              <w:marLeft w:val="0"/>
              <w:marRight w:val="0"/>
              <w:marTop w:val="0"/>
              <w:marBottom w:val="0"/>
              <w:divBdr>
                <w:top w:val="none" w:sz="0" w:space="0" w:color="auto"/>
                <w:left w:val="none" w:sz="0" w:space="0" w:color="auto"/>
                <w:bottom w:val="none" w:sz="0" w:space="0" w:color="auto"/>
                <w:right w:val="none" w:sz="0" w:space="0" w:color="auto"/>
              </w:divBdr>
            </w:div>
          </w:divsChild>
        </w:div>
        <w:div w:id="1799642662">
          <w:marLeft w:val="0"/>
          <w:marRight w:val="0"/>
          <w:marTop w:val="0"/>
          <w:marBottom w:val="0"/>
          <w:divBdr>
            <w:top w:val="none" w:sz="0" w:space="0" w:color="auto"/>
            <w:left w:val="none" w:sz="0" w:space="0" w:color="auto"/>
            <w:bottom w:val="none" w:sz="0" w:space="0" w:color="auto"/>
            <w:right w:val="none" w:sz="0" w:space="0" w:color="auto"/>
          </w:divBdr>
          <w:divsChild>
            <w:div w:id="358092373">
              <w:marLeft w:val="0"/>
              <w:marRight w:val="0"/>
              <w:marTop w:val="0"/>
              <w:marBottom w:val="0"/>
              <w:divBdr>
                <w:top w:val="none" w:sz="0" w:space="0" w:color="auto"/>
                <w:left w:val="none" w:sz="0" w:space="0" w:color="auto"/>
                <w:bottom w:val="none" w:sz="0" w:space="0" w:color="auto"/>
                <w:right w:val="none" w:sz="0" w:space="0" w:color="auto"/>
              </w:divBdr>
            </w:div>
          </w:divsChild>
        </w:div>
        <w:div w:id="423456307">
          <w:marLeft w:val="0"/>
          <w:marRight w:val="0"/>
          <w:marTop w:val="0"/>
          <w:marBottom w:val="0"/>
          <w:divBdr>
            <w:top w:val="none" w:sz="0" w:space="0" w:color="auto"/>
            <w:left w:val="none" w:sz="0" w:space="0" w:color="auto"/>
            <w:bottom w:val="none" w:sz="0" w:space="0" w:color="auto"/>
            <w:right w:val="none" w:sz="0" w:space="0" w:color="auto"/>
          </w:divBdr>
          <w:divsChild>
            <w:div w:id="1800997656">
              <w:marLeft w:val="0"/>
              <w:marRight w:val="0"/>
              <w:marTop w:val="0"/>
              <w:marBottom w:val="0"/>
              <w:divBdr>
                <w:top w:val="none" w:sz="0" w:space="0" w:color="auto"/>
                <w:left w:val="none" w:sz="0" w:space="0" w:color="auto"/>
                <w:bottom w:val="none" w:sz="0" w:space="0" w:color="auto"/>
                <w:right w:val="none" w:sz="0" w:space="0" w:color="auto"/>
              </w:divBdr>
            </w:div>
          </w:divsChild>
        </w:div>
        <w:div w:id="1165705528">
          <w:marLeft w:val="0"/>
          <w:marRight w:val="0"/>
          <w:marTop w:val="0"/>
          <w:marBottom w:val="0"/>
          <w:divBdr>
            <w:top w:val="none" w:sz="0" w:space="0" w:color="auto"/>
            <w:left w:val="none" w:sz="0" w:space="0" w:color="auto"/>
            <w:bottom w:val="none" w:sz="0" w:space="0" w:color="auto"/>
            <w:right w:val="none" w:sz="0" w:space="0" w:color="auto"/>
          </w:divBdr>
          <w:divsChild>
            <w:div w:id="930428370">
              <w:marLeft w:val="0"/>
              <w:marRight w:val="0"/>
              <w:marTop w:val="0"/>
              <w:marBottom w:val="0"/>
              <w:divBdr>
                <w:top w:val="none" w:sz="0" w:space="0" w:color="auto"/>
                <w:left w:val="none" w:sz="0" w:space="0" w:color="auto"/>
                <w:bottom w:val="none" w:sz="0" w:space="0" w:color="auto"/>
                <w:right w:val="none" w:sz="0" w:space="0" w:color="auto"/>
              </w:divBdr>
            </w:div>
          </w:divsChild>
        </w:div>
        <w:div w:id="880673084">
          <w:marLeft w:val="0"/>
          <w:marRight w:val="0"/>
          <w:marTop w:val="0"/>
          <w:marBottom w:val="0"/>
          <w:divBdr>
            <w:top w:val="none" w:sz="0" w:space="0" w:color="auto"/>
            <w:left w:val="none" w:sz="0" w:space="0" w:color="auto"/>
            <w:bottom w:val="none" w:sz="0" w:space="0" w:color="auto"/>
            <w:right w:val="none" w:sz="0" w:space="0" w:color="auto"/>
          </w:divBdr>
          <w:divsChild>
            <w:div w:id="439451631">
              <w:marLeft w:val="0"/>
              <w:marRight w:val="0"/>
              <w:marTop w:val="0"/>
              <w:marBottom w:val="0"/>
              <w:divBdr>
                <w:top w:val="none" w:sz="0" w:space="0" w:color="auto"/>
                <w:left w:val="none" w:sz="0" w:space="0" w:color="auto"/>
                <w:bottom w:val="none" w:sz="0" w:space="0" w:color="auto"/>
                <w:right w:val="none" w:sz="0" w:space="0" w:color="auto"/>
              </w:divBdr>
            </w:div>
          </w:divsChild>
        </w:div>
        <w:div w:id="457838876">
          <w:marLeft w:val="0"/>
          <w:marRight w:val="0"/>
          <w:marTop w:val="0"/>
          <w:marBottom w:val="0"/>
          <w:divBdr>
            <w:top w:val="none" w:sz="0" w:space="0" w:color="auto"/>
            <w:left w:val="none" w:sz="0" w:space="0" w:color="auto"/>
            <w:bottom w:val="none" w:sz="0" w:space="0" w:color="auto"/>
            <w:right w:val="none" w:sz="0" w:space="0" w:color="auto"/>
          </w:divBdr>
          <w:divsChild>
            <w:div w:id="1780684665">
              <w:marLeft w:val="0"/>
              <w:marRight w:val="0"/>
              <w:marTop w:val="0"/>
              <w:marBottom w:val="0"/>
              <w:divBdr>
                <w:top w:val="none" w:sz="0" w:space="0" w:color="auto"/>
                <w:left w:val="none" w:sz="0" w:space="0" w:color="auto"/>
                <w:bottom w:val="none" w:sz="0" w:space="0" w:color="auto"/>
                <w:right w:val="none" w:sz="0" w:space="0" w:color="auto"/>
              </w:divBdr>
            </w:div>
          </w:divsChild>
        </w:div>
        <w:div w:id="510528614">
          <w:marLeft w:val="0"/>
          <w:marRight w:val="0"/>
          <w:marTop w:val="0"/>
          <w:marBottom w:val="0"/>
          <w:divBdr>
            <w:top w:val="none" w:sz="0" w:space="0" w:color="auto"/>
            <w:left w:val="none" w:sz="0" w:space="0" w:color="auto"/>
            <w:bottom w:val="none" w:sz="0" w:space="0" w:color="auto"/>
            <w:right w:val="none" w:sz="0" w:space="0" w:color="auto"/>
          </w:divBdr>
          <w:divsChild>
            <w:div w:id="1599409857">
              <w:marLeft w:val="0"/>
              <w:marRight w:val="0"/>
              <w:marTop w:val="0"/>
              <w:marBottom w:val="0"/>
              <w:divBdr>
                <w:top w:val="none" w:sz="0" w:space="0" w:color="auto"/>
                <w:left w:val="none" w:sz="0" w:space="0" w:color="auto"/>
                <w:bottom w:val="none" w:sz="0" w:space="0" w:color="auto"/>
                <w:right w:val="none" w:sz="0" w:space="0" w:color="auto"/>
              </w:divBdr>
            </w:div>
          </w:divsChild>
        </w:div>
        <w:div w:id="1489325790">
          <w:marLeft w:val="0"/>
          <w:marRight w:val="0"/>
          <w:marTop w:val="0"/>
          <w:marBottom w:val="0"/>
          <w:divBdr>
            <w:top w:val="none" w:sz="0" w:space="0" w:color="auto"/>
            <w:left w:val="none" w:sz="0" w:space="0" w:color="auto"/>
            <w:bottom w:val="none" w:sz="0" w:space="0" w:color="auto"/>
            <w:right w:val="none" w:sz="0" w:space="0" w:color="auto"/>
          </w:divBdr>
          <w:divsChild>
            <w:div w:id="720330144">
              <w:marLeft w:val="0"/>
              <w:marRight w:val="0"/>
              <w:marTop w:val="0"/>
              <w:marBottom w:val="0"/>
              <w:divBdr>
                <w:top w:val="none" w:sz="0" w:space="0" w:color="auto"/>
                <w:left w:val="none" w:sz="0" w:space="0" w:color="auto"/>
                <w:bottom w:val="none" w:sz="0" w:space="0" w:color="auto"/>
                <w:right w:val="none" w:sz="0" w:space="0" w:color="auto"/>
              </w:divBdr>
            </w:div>
          </w:divsChild>
        </w:div>
        <w:div w:id="434373745">
          <w:marLeft w:val="0"/>
          <w:marRight w:val="0"/>
          <w:marTop w:val="0"/>
          <w:marBottom w:val="0"/>
          <w:divBdr>
            <w:top w:val="none" w:sz="0" w:space="0" w:color="auto"/>
            <w:left w:val="none" w:sz="0" w:space="0" w:color="auto"/>
            <w:bottom w:val="none" w:sz="0" w:space="0" w:color="auto"/>
            <w:right w:val="none" w:sz="0" w:space="0" w:color="auto"/>
          </w:divBdr>
          <w:divsChild>
            <w:div w:id="1029405458">
              <w:marLeft w:val="0"/>
              <w:marRight w:val="0"/>
              <w:marTop w:val="0"/>
              <w:marBottom w:val="0"/>
              <w:divBdr>
                <w:top w:val="none" w:sz="0" w:space="0" w:color="auto"/>
                <w:left w:val="none" w:sz="0" w:space="0" w:color="auto"/>
                <w:bottom w:val="none" w:sz="0" w:space="0" w:color="auto"/>
                <w:right w:val="none" w:sz="0" w:space="0" w:color="auto"/>
              </w:divBdr>
            </w:div>
          </w:divsChild>
        </w:div>
        <w:div w:id="1646736561">
          <w:marLeft w:val="0"/>
          <w:marRight w:val="0"/>
          <w:marTop w:val="0"/>
          <w:marBottom w:val="0"/>
          <w:divBdr>
            <w:top w:val="none" w:sz="0" w:space="0" w:color="auto"/>
            <w:left w:val="none" w:sz="0" w:space="0" w:color="auto"/>
            <w:bottom w:val="none" w:sz="0" w:space="0" w:color="auto"/>
            <w:right w:val="none" w:sz="0" w:space="0" w:color="auto"/>
          </w:divBdr>
          <w:divsChild>
            <w:div w:id="1988394729">
              <w:marLeft w:val="0"/>
              <w:marRight w:val="0"/>
              <w:marTop w:val="0"/>
              <w:marBottom w:val="0"/>
              <w:divBdr>
                <w:top w:val="none" w:sz="0" w:space="0" w:color="auto"/>
                <w:left w:val="none" w:sz="0" w:space="0" w:color="auto"/>
                <w:bottom w:val="none" w:sz="0" w:space="0" w:color="auto"/>
                <w:right w:val="none" w:sz="0" w:space="0" w:color="auto"/>
              </w:divBdr>
            </w:div>
          </w:divsChild>
        </w:div>
        <w:div w:id="177930925">
          <w:marLeft w:val="0"/>
          <w:marRight w:val="0"/>
          <w:marTop w:val="0"/>
          <w:marBottom w:val="0"/>
          <w:divBdr>
            <w:top w:val="none" w:sz="0" w:space="0" w:color="auto"/>
            <w:left w:val="none" w:sz="0" w:space="0" w:color="auto"/>
            <w:bottom w:val="none" w:sz="0" w:space="0" w:color="auto"/>
            <w:right w:val="none" w:sz="0" w:space="0" w:color="auto"/>
          </w:divBdr>
          <w:divsChild>
            <w:div w:id="1973512236">
              <w:marLeft w:val="0"/>
              <w:marRight w:val="0"/>
              <w:marTop w:val="0"/>
              <w:marBottom w:val="0"/>
              <w:divBdr>
                <w:top w:val="none" w:sz="0" w:space="0" w:color="auto"/>
                <w:left w:val="none" w:sz="0" w:space="0" w:color="auto"/>
                <w:bottom w:val="none" w:sz="0" w:space="0" w:color="auto"/>
                <w:right w:val="none" w:sz="0" w:space="0" w:color="auto"/>
              </w:divBdr>
            </w:div>
          </w:divsChild>
        </w:div>
        <w:div w:id="899363078">
          <w:marLeft w:val="0"/>
          <w:marRight w:val="0"/>
          <w:marTop w:val="0"/>
          <w:marBottom w:val="0"/>
          <w:divBdr>
            <w:top w:val="none" w:sz="0" w:space="0" w:color="auto"/>
            <w:left w:val="none" w:sz="0" w:space="0" w:color="auto"/>
            <w:bottom w:val="none" w:sz="0" w:space="0" w:color="auto"/>
            <w:right w:val="none" w:sz="0" w:space="0" w:color="auto"/>
          </w:divBdr>
          <w:divsChild>
            <w:div w:id="807210240">
              <w:marLeft w:val="0"/>
              <w:marRight w:val="0"/>
              <w:marTop w:val="0"/>
              <w:marBottom w:val="0"/>
              <w:divBdr>
                <w:top w:val="none" w:sz="0" w:space="0" w:color="auto"/>
                <w:left w:val="none" w:sz="0" w:space="0" w:color="auto"/>
                <w:bottom w:val="none" w:sz="0" w:space="0" w:color="auto"/>
                <w:right w:val="none" w:sz="0" w:space="0" w:color="auto"/>
              </w:divBdr>
            </w:div>
          </w:divsChild>
        </w:div>
        <w:div w:id="443185449">
          <w:marLeft w:val="0"/>
          <w:marRight w:val="0"/>
          <w:marTop w:val="0"/>
          <w:marBottom w:val="0"/>
          <w:divBdr>
            <w:top w:val="none" w:sz="0" w:space="0" w:color="auto"/>
            <w:left w:val="none" w:sz="0" w:space="0" w:color="auto"/>
            <w:bottom w:val="none" w:sz="0" w:space="0" w:color="auto"/>
            <w:right w:val="none" w:sz="0" w:space="0" w:color="auto"/>
          </w:divBdr>
          <w:divsChild>
            <w:div w:id="1438405565">
              <w:marLeft w:val="0"/>
              <w:marRight w:val="0"/>
              <w:marTop w:val="0"/>
              <w:marBottom w:val="0"/>
              <w:divBdr>
                <w:top w:val="none" w:sz="0" w:space="0" w:color="auto"/>
                <w:left w:val="none" w:sz="0" w:space="0" w:color="auto"/>
                <w:bottom w:val="none" w:sz="0" w:space="0" w:color="auto"/>
                <w:right w:val="none" w:sz="0" w:space="0" w:color="auto"/>
              </w:divBdr>
            </w:div>
          </w:divsChild>
        </w:div>
        <w:div w:id="2040664950">
          <w:marLeft w:val="0"/>
          <w:marRight w:val="0"/>
          <w:marTop w:val="0"/>
          <w:marBottom w:val="0"/>
          <w:divBdr>
            <w:top w:val="none" w:sz="0" w:space="0" w:color="auto"/>
            <w:left w:val="none" w:sz="0" w:space="0" w:color="auto"/>
            <w:bottom w:val="none" w:sz="0" w:space="0" w:color="auto"/>
            <w:right w:val="none" w:sz="0" w:space="0" w:color="auto"/>
          </w:divBdr>
          <w:divsChild>
            <w:div w:id="954365229">
              <w:marLeft w:val="0"/>
              <w:marRight w:val="0"/>
              <w:marTop w:val="0"/>
              <w:marBottom w:val="0"/>
              <w:divBdr>
                <w:top w:val="none" w:sz="0" w:space="0" w:color="auto"/>
                <w:left w:val="none" w:sz="0" w:space="0" w:color="auto"/>
                <w:bottom w:val="none" w:sz="0" w:space="0" w:color="auto"/>
                <w:right w:val="none" w:sz="0" w:space="0" w:color="auto"/>
              </w:divBdr>
            </w:div>
          </w:divsChild>
        </w:div>
        <w:div w:id="271866363">
          <w:marLeft w:val="0"/>
          <w:marRight w:val="0"/>
          <w:marTop w:val="0"/>
          <w:marBottom w:val="0"/>
          <w:divBdr>
            <w:top w:val="none" w:sz="0" w:space="0" w:color="auto"/>
            <w:left w:val="none" w:sz="0" w:space="0" w:color="auto"/>
            <w:bottom w:val="none" w:sz="0" w:space="0" w:color="auto"/>
            <w:right w:val="none" w:sz="0" w:space="0" w:color="auto"/>
          </w:divBdr>
          <w:divsChild>
            <w:div w:id="791940961">
              <w:marLeft w:val="0"/>
              <w:marRight w:val="0"/>
              <w:marTop w:val="0"/>
              <w:marBottom w:val="0"/>
              <w:divBdr>
                <w:top w:val="none" w:sz="0" w:space="0" w:color="auto"/>
                <w:left w:val="none" w:sz="0" w:space="0" w:color="auto"/>
                <w:bottom w:val="none" w:sz="0" w:space="0" w:color="auto"/>
                <w:right w:val="none" w:sz="0" w:space="0" w:color="auto"/>
              </w:divBdr>
            </w:div>
          </w:divsChild>
        </w:div>
        <w:div w:id="1530952917">
          <w:marLeft w:val="0"/>
          <w:marRight w:val="0"/>
          <w:marTop w:val="0"/>
          <w:marBottom w:val="0"/>
          <w:divBdr>
            <w:top w:val="none" w:sz="0" w:space="0" w:color="auto"/>
            <w:left w:val="none" w:sz="0" w:space="0" w:color="auto"/>
            <w:bottom w:val="none" w:sz="0" w:space="0" w:color="auto"/>
            <w:right w:val="none" w:sz="0" w:space="0" w:color="auto"/>
          </w:divBdr>
          <w:divsChild>
            <w:div w:id="348727515">
              <w:marLeft w:val="0"/>
              <w:marRight w:val="0"/>
              <w:marTop w:val="0"/>
              <w:marBottom w:val="0"/>
              <w:divBdr>
                <w:top w:val="none" w:sz="0" w:space="0" w:color="auto"/>
                <w:left w:val="none" w:sz="0" w:space="0" w:color="auto"/>
                <w:bottom w:val="none" w:sz="0" w:space="0" w:color="auto"/>
                <w:right w:val="none" w:sz="0" w:space="0" w:color="auto"/>
              </w:divBdr>
            </w:div>
          </w:divsChild>
        </w:div>
        <w:div w:id="848954734">
          <w:marLeft w:val="0"/>
          <w:marRight w:val="0"/>
          <w:marTop w:val="0"/>
          <w:marBottom w:val="0"/>
          <w:divBdr>
            <w:top w:val="none" w:sz="0" w:space="0" w:color="auto"/>
            <w:left w:val="none" w:sz="0" w:space="0" w:color="auto"/>
            <w:bottom w:val="none" w:sz="0" w:space="0" w:color="auto"/>
            <w:right w:val="none" w:sz="0" w:space="0" w:color="auto"/>
          </w:divBdr>
          <w:divsChild>
            <w:div w:id="853618926">
              <w:marLeft w:val="0"/>
              <w:marRight w:val="0"/>
              <w:marTop w:val="0"/>
              <w:marBottom w:val="0"/>
              <w:divBdr>
                <w:top w:val="none" w:sz="0" w:space="0" w:color="auto"/>
                <w:left w:val="none" w:sz="0" w:space="0" w:color="auto"/>
                <w:bottom w:val="none" w:sz="0" w:space="0" w:color="auto"/>
                <w:right w:val="none" w:sz="0" w:space="0" w:color="auto"/>
              </w:divBdr>
            </w:div>
          </w:divsChild>
        </w:div>
        <w:div w:id="1760982612">
          <w:marLeft w:val="0"/>
          <w:marRight w:val="0"/>
          <w:marTop w:val="0"/>
          <w:marBottom w:val="0"/>
          <w:divBdr>
            <w:top w:val="none" w:sz="0" w:space="0" w:color="auto"/>
            <w:left w:val="none" w:sz="0" w:space="0" w:color="auto"/>
            <w:bottom w:val="none" w:sz="0" w:space="0" w:color="auto"/>
            <w:right w:val="none" w:sz="0" w:space="0" w:color="auto"/>
          </w:divBdr>
          <w:divsChild>
            <w:div w:id="1169247640">
              <w:marLeft w:val="0"/>
              <w:marRight w:val="0"/>
              <w:marTop w:val="0"/>
              <w:marBottom w:val="0"/>
              <w:divBdr>
                <w:top w:val="none" w:sz="0" w:space="0" w:color="auto"/>
                <w:left w:val="none" w:sz="0" w:space="0" w:color="auto"/>
                <w:bottom w:val="none" w:sz="0" w:space="0" w:color="auto"/>
                <w:right w:val="none" w:sz="0" w:space="0" w:color="auto"/>
              </w:divBdr>
            </w:div>
          </w:divsChild>
        </w:div>
        <w:div w:id="202602677">
          <w:marLeft w:val="0"/>
          <w:marRight w:val="0"/>
          <w:marTop w:val="0"/>
          <w:marBottom w:val="0"/>
          <w:divBdr>
            <w:top w:val="none" w:sz="0" w:space="0" w:color="auto"/>
            <w:left w:val="none" w:sz="0" w:space="0" w:color="auto"/>
            <w:bottom w:val="none" w:sz="0" w:space="0" w:color="auto"/>
            <w:right w:val="none" w:sz="0" w:space="0" w:color="auto"/>
          </w:divBdr>
          <w:divsChild>
            <w:div w:id="710811921">
              <w:marLeft w:val="0"/>
              <w:marRight w:val="0"/>
              <w:marTop w:val="0"/>
              <w:marBottom w:val="0"/>
              <w:divBdr>
                <w:top w:val="none" w:sz="0" w:space="0" w:color="auto"/>
                <w:left w:val="none" w:sz="0" w:space="0" w:color="auto"/>
                <w:bottom w:val="none" w:sz="0" w:space="0" w:color="auto"/>
                <w:right w:val="none" w:sz="0" w:space="0" w:color="auto"/>
              </w:divBdr>
            </w:div>
          </w:divsChild>
        </w:div>
        <w:div w:id="69236828">
          <w:marLeft w:val="0"/>
          <w:marRight w:val="0"/>
          <w:marTop w:val="0"/>
          <w:marBottom w:val="0"/>
          <w:divBdr>
            <w:top w:val="none" w:sz="0" w:space="0" w:color="auto"/>
            <w:left w:val="none" w:sz="0" w:space="0" w:color="auto"/>
            <w:bottom w:val="none" w:sz="0" w:space="0" w:color="auto"/>
            <w:right w:val="none" w:sz="0" w:space="0" w:color="auto"/>
          </w:divBdr>
          <w:divsChild>
            <w:div w:id="1539321636">
              <w:marLeft w:val="0"/>
              <w:marRight w:val="0"/>
              <w:marTop w:val="0"/>
              <w:marBottom w:val="0"/>
              <w:divBdr>
                <w:top w:val="none" w:sz="0" w:space="0" w:color="auto"/>
                <w:left w:val="none" w:sz="0" w:space="0" w:color="auto"/>
                <w:bottom w:val="none" w:sz="0" w:space="0" w:color="auto"/>
                <w:right w:val="none" w:sz="0" w:space="0" w:color="auto"/>
              </w:divBdr>
            </w:div>
          </w:divsChild>
        </w:div>
        <w:div w:id="1554386929">
          <w:marLeft w:val="0"/>
          <w:marRight w:val="0"/>
          <w:marTop w:val="0"/>
          <w:marBottom w:val="0"/>
          <w:divBdr>
            <w:top w:val="none" w:sz="0" w:space="0" w:color="auto"/>
            <w:left w:val="none" w:sz="0" w:space="0" w:color="auto"/>
            <w:bottom w:val="none" w:sz="0" w:space="0" w:color="auto"/>
            <w:right w:val="none" w:sz="0" w:space="0" w:color="auto"/>
          </w:divBdr>
          <w:divsChild>
            <w:div w:id="2056344144">
              <w:marLeft w:val="0"/>
              <w:marRight w:val="0"/>
              <w:marTop w:val="0"/>
              <w:marBottom w:val="0"/>
              <w:divBdr>
                <w:top w:val="none" w:sz="0" w:space="0" w:color="auto"/>
                <w:left w:val="none" w:sz="0" w:space="0" w:color="auto"/>
                <w:bottom w:val="none" w:sz="0" w:space="0" w:color="auto"/>
                <w:right w:val="none" w:sz="0" w:space="0" w:color="auto"/>
              </w:divBdr>
            </w:div>
          </w:divsChild>
        </w:div>
        <w:div w:id="1898544036">
          <w:marLeft w:val="0"/>
          <w:marRight w:val="0"/>
          <w:marTop w:val="0"/>
          <w:marBottom w:val="0"/>
          <w:divBdr>
            <w:top w:val="none" w:sz="0" w:space="0" w:color="auto"/>
            <w:left w:val="none" w:sz="0" w:space="0" w:color="auto"/>
            <w:bottom w:val="none" w:sz="0" w:space="0" w:color="auto"/>
            <w:right w:val="none" w:sz="0" w:space="0" w:color="auto"/>
          </w:divBdr>
          <w:divsChild>
            <w:div w:id="702095542">
              <w:marLeft w:val="0"/>
              <w:marRight w:val="0"/>
              <w:marTop w:val="0"/>
              <w:marBottom w:val="0"/>
              <w:divBdr>
                <w:top w:val="none" w:sz="0" w:space="0" w:color="auto"/>
                <w:left w:val="none" w:sz="0" w:space="0" w:color="auto"/>
                <w:bottom w:val="none" w:sz="0" w:space="0" w:color="auto"/>
                <w:right w:val="none" w:sz="0" w:space="0" w:color="auto"/>
              </w:divBdr>
            </w:div>
          </w:divsChild>
        </w:div>
        <w:div w:id="644547175">
          <w:marLeft w:val="0"/>
          <w:marRight w:val="0"/>
          <w:marTop w:val="0"/>
          <w:marBottom w:val="0"/>
          <w:divBdr>
            <w:top w:val="none" w:sz="0" w:space="0" w:color="auto"/>
            <w:left w:val="none" w:sz="0" w:space="0" w:color="auto"/>
            <w:bottom w:val="none" w:sz="0" w:space="0" w:color="auto"/>
            <w:right w:val="none" w:sz="0" w:space="0" w:color="auto"/>
          </w:divBdr>
          <w:divsChild>
            <w:div w:id="1983119548">
              <w:marLeft w:val="0"/>
              <w:marRight w:val="0"/>
              <w:marTop w:val="0"/>
              <w:marBottom w:val="0"/>
              <w:divBdr>
                <w:top w:val="none" w:sz="0" w:space="0" w:color="auto"/>
                <w:left w:val="none" w:sz="0" w:space="0" w:color="auto"/>
                <w:bottom w:val="none" w:sz="0" w:space="0" w:color="auto"/>
                <w:right w:val="none" w:sz="0" w:space="0" w:color="auto"/>
              </w:divBdr>
            </w:div>
          </w:divsChild>
        </w:div>
        <w:div w:id="1193618321">
          <w:marLeft w:val="0"/>
          <w:marRight w:val="0"/>
          <w:marTop w:val="0"/>
          <w:marBottom w:val="0"/>
          <w:divBdr>
            <w:top w:val="none" w:sz="0" w:space="0" w:color="auto"/>
            <w:left w:val="none" w:sz="0" w:space="0" w:color="auto"/>
            <w:bottom w:val="none" w:sz="0" w:space="0" w:color="auto"/>
            <w:right w:val="none" w:sz="0" w:space="0" w:color="auto"/>
          </w:divBdr>
          <w:divsChild>
            <w:div w:id="834609256">
              <w:marLeft w:val="0"/>
              <w:marRight w:val="0"/>
              <w:marTop w:val="0"/>
              <w:marBottom w:val="0"/>
              <w:divBdr>
                <w:top w:val="none" w:sz="0" w:space="0" w:color="auto"/>
                <w:left w:val="none" w:sz="0" w:space="0" w:color="auto"/>
                <w:bottom w:val="none" w:sz="0" w:space="0" w:color="auto"/>
                <w:right w:val="none" w:sz="0" w:space="0" w:color="auto"/>
              </w:divBdr>
            </w:div>
          </w:divsChild>
        </w:div>
        <w:div w:id="1142818324">
          <w:marLeft w:val="0"/>
          <w:marRight w:val="0"/>
          <w:marTop w:val="0"/>
          <w:marBottom w:val="0"/>
          <w:divBdr>
            <w:top w:val="none" w:sz="0" w:space="0" w:color="auto"/>
            <w:left w:val="none" w:sz="0" w:space="0" w:color="auto"/>
            <w:bottom w:val="none" w:sz="0" w:space="0" w:color="auto"/>
            <w:right w:val="none" w:sz="0" w:space="0" w:color="auto"/>
          </w:divBdr>
          <w:divsChild>
            <w:div w:id="1897742949">
              <w:marLeft w:val="0"/>
              <w:marRight w:val="0"/>
              <w:marTop w:val="0"/>
              <w:marBottom w:val="0"/>
              <w:divBdr>
                <w:top w:val="none" w:sz="0" w:space="0" w:color="auto"/>
                <w:left w:val="none" w:sz="0" w:space="0" w:color="auto"/>
                <w:bottom w:val="none" w:sz="0" w:space="0" w:color="auto"/>
                <w:right w:val="none" w:sz="0" w:space="0" w:color="auto"/>
              </w:divBdr>
            </w:div>
          </w:divsChild>
        </w:div>
        <w:div w:id="983005543">
          <w:marLeft w:val="0"/>
          <w:marRight w:val="0"/>
          <w:marTop w:val="0"/>
          <w:marBottom w:val="0"/>
          <w:divBdr>
            <w:top w:val="none" w:sz="0" w:space="0" w:color="auto"/>
            <w:left w:val="none" w:sz="0" w:space="0" w:color="auto"/>
            <w:bottom w:val="none" w:sz="0" w:space="0" w:color="auto"/>
            <w:right w:val="none" w:sz="0" w:space="0" w:color="auto"/>
          </w:divBdr>
          <w:divsChild>
            <w:div w:id="1138843132">
              <w:marLeft w:val="0"/>
              <w:marRight w:val="0"/>
              <w:marTop w:val="0"/>
              <w:marBottom w:val="0"/>
              <w:divBdr>
                <w:top w:val="none" w:sz="0" w:space="0" w:color="auto"/>
                <w:left w:val="none" w:sz="0" w:space="0" w:color="auto"/>
                <w:bottom w:val="none" w:sz="0" w:space="0" w:color="auto"/>
                <w:right w:val="none" w:sz="0" w:space="0" w:color="auto"/>
              </w:divBdr>
            </w:div>
          </w:divsChild>
        </w:div>
        <w:div w:id="943077854">
          <w:marLeft w:val="0"/>
          <w:marRight w:val="0"/>
          <w:marTop w:val="0"/>
          <w:marBottom w:val="0"/>
          <w:divBdr>
            <w:top w:val="none" w:sz="0" w:space="0" w:color="auto"/>
            <w:left w:val="none" w:sz="0" w:space="0" w:color="auto"/>
            <w:bottom w:val="none" w:sz="0" w:space="0" w:color="auto"/>
            <w:right w:val="none" w:sz="0" w:space="0" w:color="auto"/>
          </w:divBdr>
          <w:divsChild>
            <w:div w:id="66192019">
              <w:marLeft w:val="0"/>
              <w:marRight w:val="0"/>
              <w:marTop w:val="0"/>
              <w:marBottom w:val="0"/>
              <w:divBdr>
                <w:top w:val="none" w:sz="0" w:space="0" w:color="auto"/>
                <w:left w:val="none" w:sz="0" w:space="0" w:color="auto"/>
                <w:bottom w:val="none" w:sz="0" w:space="0" w:color="auto"/>
                <w:right w:val="none" w:sz="0" w:space="0" w:color="auto"/>
              </w:divBdr>
            </w:div>
          </w:divsChild>
        </w:div>
        <w:div w:id="1208713119">
          <w:marLeft w:val="0"/>
          <w:marRight w:val="0"/>
          <w:marTop w:val="0"/>
          <w:marBottom w:val="0"/>
          <w:divBdr>
            <w:top w:val="none" w:sz="0" w:space="0" w:color="auto"/>
            <w:left w:val="none" w:sz="0" w:space="0" w:color="auto"/>
            <w:bottom w:val="none" w:sz="0" w:space="0" w:color="auto"/>
            <w:right w:val="none" w:sz="0" w:space="0" w:color="auto"/>
          </w:divBdr>
          <w:divsChild>
            <w:div w:id="603926903">
              <w:marLeft w:val="0"/>
              <w:marRight w:val="0"/>
              <w:marTop w:val="0"/>
              <w:marBottom w:val="0"/>
              <w:divBdr>
                <w:top w:val="none" w:sz="0" w:space="0" w:color="auto"/>
                <w:left w:val="none" w:sz="0" w:space="0" w:color="auto"/>
                <w:bottom w:val="none" w:sz="0" w:space="0" w:color="auto"/>
                <w:right w:val="none" w:sz="0" w:space="0" w:color="auto"/>
              </w:divBdr>
            </w:div>
          </w:divsChild>
        </w:div>
        <w:div w:id="903220395">
          <w:marLeft w:val="0"/>
          <w:marRight w:val="0"/>
          <w:marTop w:val="0"/>
          <w:marBottom w:val="0"/>
          <w:divBdr>
            <w:top w:val="none" w:sz="0" w:space="0" w:color="auto"/>
            <w:left w:val="none" w:sz="0" w:space="0" w:color="auto"/>
            <w:bottom w:val="none" w:sz="0" w:space="0" w:color="auto"/>
            <w:right w:val="none" w:sz="0" w:space="0" w:color="auto"/>
          </w:divBdr>
          <w:divsChild>
            <w:div w:id="768696541">
              <w:marLeft w:val="0"/>
              <w:marRight w:val="0"/>
              <w:marTop w:val="0"/>
              <w:marBottom w:val="0"/>
              <w:divBdr>
                <w:top w:val="none" w:sz="0" w:space="0" w:color="auto"/>
                <w:left w:val="none" w:sz="0" w:space="0" w:color="auto"/>
                <w:bottom w:val="none" w:sz="0" w:space="0" w:color="auto"/>
                <w:right w:val="none" w:sz="0" w:space="0" w:color="auto"/>
              </w:divBdr>
            </w:div>
          </w:divsChild>
        </w:div>
        <w:div w:id="1645352121">
          <w:marLeft w:val="0"/>
          <w:marRight w:val="0"/>
          <w:marTop w:val="0"/>
          <w:marBottom w:val="0"/>
          <w:divBdr>
            <w:top w:val="none" w:sz="0" w:space="0" w:color="auto"/>
            <w:left w:val="none" w:sz="0" w:space="0" w:color="auto"/>
            <w:bottom w:val="none" w:sz="0" w:space="0" w:color="auto"/>
            <w:right w:val="none" w:sz="0" w:space="0" w:color="auto"/>
          </w:divBdr>
          <w:divsChild>
            <w:div w:id="58598985">
              <w:marLeft w:val="0"/>
              <w:marRight w:val="0"/>
              <w:marTop w:val="0"/>
              <w:marBottom w:val="0"/>
              <w:divBdr>
                <w:top w:val="none" w:sz="0" w:space="0" w:color="auto"/>
                <w:left w:val="none" w:sz="0" w:space="0" w:color="auto"/>
                <w:bottom w:val="none" w:sz="0" w:space="0" w:color="auto"/>
                <w:right w:val="none" w:sz="0" w:space="0" w:color="auto"/>
              </w:divBdr>
            </w:div>
          </w:divsChild>
        </w:div>
        <w:div w:id="1023896573">
          <w:marLeft w:val="0"/>
          <w:marRight w:val="0"/>
          <w:marTop w:val="0"/>
          <w:marBottom w:val="0"/>
          <w:divBdr>
            <w:top w:val="none" w:sz="0" w:space="0" w:color="auto"/>
            <w:left w:val="none" w:sz="0" w:space="0" w:color="auto"/>
            <w:bottom w:val="none" w:sz="0" w:space="0" w:color="auto"/>
            <w:right w:val="none" w:sz="0" w:space="0" w:color="auto"/>
          </w:divBdr>
          <w:divsChild>
            <w:div w:id="47607187">
              <w:marLeft w:val="0"/>
              <w:marRight w:val="0"/>
              <w:marTop w:val="0"/>
              <w:marBottom w:val="0"/>
              <w:divBdr>
                <w:top w:val="none" w:sz="0" w:space="0" w:color="auto"/>
                <w:left w:val="none" w:sz="0" w:space="0" w:color="auto"/>
                <w:bottom w:val="none" w:sz="0" w:space="0" w:color="auto"/>
                <w:right w:val="none" w:sz="0" w:space="0" w:color="auto"/>
              </w:divBdr>
            </w:div>
          </w:divsChild>
        </w:div>
        <w:div w:id="2091149447">
          <w:marLeft w:val="0"/>
          <w:marRight w:val="0"/>
          <w:marTop w:val="0"/>
          <w:marBottom w:val="0"/>
          <w:divBdr>
            <w:top w:val="none" w:sz="0" w:space="0" w:color="auto"/>
            <w:left w:val="none" w:sz="0" w:space="0" w:color="auto"/>
            <w:bottom w:val="none" w:sz="0" w:space="0" w:color="auto"/>
            <w:right w:val="none" w:sz="0" w:space="0" w:color="auto"/>
          </w:divBdr>
          <w:divsChild>
            <w:div w:id="1689521126">
              <w:marLeft w:val="0"/>
              <w:marRight w:val="0"/>
              <w:marTop w:val="0"/>
              <w:marBottom w:val="0"/>
              <w:divBdr>
                <w:top w:val="none" w:sz="0" w:space="0" w:color="auto"/>
                <w:left w:val="none" w:sz="0" w:space="0" w:color="auto"/>
                <w:bottom w:val="none" w:sz="0" w:space="0" w:color="auto"/>
                <w:right w:val="none" w:sz="0" w:space="0" w:color="auto"/>
              </w:divBdr>
            </w:div>
          </w:divsChild>
        </w:div>
        <w:div w:id="1770657252">
          <w:marLeft w:val="0"/>
          <w:marRight w:val="0"/>
          <w:marTop w:val="0"/>
          <w:marBottom w:val="0"/>
          <w:divBdr>
            <w:top w:val="none" w:sz="0" w:space="0" w:color="auto"/>
            <w:left w:val="none" w:sz="0" w:space="0" w:color="auto"/>
            <w:bottom w:val="none" w:sz="0" w:space="0" w:color="auto"/>
            <w:right w:val="none" w:sz="0" w:space="0" w:color="auto"/>
          </w:divBdr>
          <w:divsChild>
            <w:div w:id="562637292">
              <w:marLeft w:val="0"/>
              <w:marRight w:val="0"/>
              <w:marTop w:val="0"/>
              <w:marBottom w:val="0"/>
              <w:divBdr>
                <w:top w:val="none" w:sz="0" w:space="0" w:color="auto"/>
                <w:left w:val="none" w:sz="0" w:space="0" w:color="auto"/>
                <w:bottom w:val="none" w:sz="0" w:space="0" w:color="auto"/>
                <w:right w:val="none" w:sz="0" w:space="0" w:color="auto"/>
              </w:divBdr>
            </w:div>
          </w:divsChild>
        </w:div>
        <w:div w:id="1841849290">
          <w:marLeft w:val="0"/>
          <w:marRight w:val="0"/>
          <w:marTop w:val="0"/>
          <w:marBottom w:val="0"/>
          <w:divBdr>
            <w:top w:val="none" w:sz="0" w:space="0" w:color="auto"/>
            <w:left w:val="none" w:sz="0" w:space="0" w:color="auto"/>
            <w:bottom w:val="none" w:sz="0" w:space="0" w:color="auto"/>
            <w:right w:val="none" w:sz="0" w:space="0" w:color="auto"/>
          </w:divBdr>
          <w:divsChild>
            <w:div w:id="1601450801">
              <w:marLeft w:val="0"/>
              <w:marRight w:val="0"/>
              <w:marTop w:val="0"/>
              <w:marBottom w:val="0"/>
              <w:divBdr>
                <w:top w:val="none" w:sz="0" w:space="0" w:color="auto"/>
                <w:left w:val="none" w:sz="0" w:space="0" w:color="auto"/>
                <w:bottom w:val="none" w:sz="0" w:space="0" w:color="auto"/>
                <w:right w:val="none" w:sz="0" w:space="0" w:color="auto"/>
              </w:divBdr>
            </w:div>
          </w:divsChild>
        </w:div>
        <w:div w:id="1533810823">
          <w:marLeft w:val="0"/>
          <w:marRight w:val="0"/>
          <w:marTop w:val="0"/>
          <w:marBottom w:val="0"/>
          <w:divBdr>
            <w:top w:val="none" w:sz="0" w:space="0" w:color="auto"/>
            <w:left w:val="none" w:sz="0" w:space="0" w:color="auto"/>
            <w:bottom w:val="none" w:sz="0" w:space="0" w:color="auto"/>
            <w:right w:val="none" w:sz="0" w:space="0" w:color="auto"/>
          </w:divBdr>
          <w:divsChild>
            <w:div w:id="1762988829">
              <w:marLeft w:val="0"/>
              <w:marRight w:val="0"/>
              <w:marTop w:val="0"/>
              <w:marBottom w:val="0"/>
              <w:divBdr>
                <w:top w:val="none" w:sz="0" w:space="0" w:color="auto"/>
                <w:left w:val="none" w:sz="0" w:space="0" w:color="auto"/>
                <w:bottom w:val="none" w:sz="0" w:space="0" w:color="auto"/>
                <w:right w:val="none" w:sz="0" w:space="0" w:color="auto"/>
              </w:divBdr>
            </w:div>
          </w:divsChild>
        </w:div>
        <w:div w:id="23286653">
          <w:marLeft w:val="0"/>
          <w:marRight w:val="0"/>
          <w:marTop w:val="0"/>
          <w:marBottom w:val="0"/>
          <w:divBdr>
            <w:top w:val="none" w:sz="0" w:space="0" w:color="auto"/>
            <w:left w:val="none" w:sz="0" w:space="0" w:color="auto"/>
            <w:bottom w:val="none" w:sz="0" w:space="0" w:color="auto"/>
            <w:right w:val="none" w:sz="0" w:space="0" w:color="auto"/>
          </w:divBdr>
          <w:divsChild>
            <w:div w:id="14156276">
              <w:marLeft w:val="0"/>
              <w:marRight w:val="0"/>
              <w:marTop w:val="0"/>
              <w:marBottom w:val="0"/>
              <w:divBdr>
                <w:top w:val="none" w:sz="0" w:space="0" w:color="auto"/>
                <w:left w:val="none" w:sz="0" w:space="0" w:color="auto"/>
                <w:bottom w:val="none" w:sz="0" w:space="0" w:color="auto"/>
                <w:right w:val="none" w:sz="0" w:space="0" w:color="auto"/>
              </w:divBdr>
            </w:div>
          </w:divsChild>
        </w:div>
        <w:div w:id="285544696">
          <w:marLeft w:val="0"/>
          <w:marRight w:val="0"/>
          <w:marTop w:val="0"/>
          <w:marBottom w:val="0"/>
          <w:divBdr>
            <w:top w:val="none" w:sz="0" w:space="0" w:color="auto"/>
            <w:left w:val="none" w:sz="0" w:space="0" w:color="auto"/>
            <w:bottom w:val="none" w:sz="0" w:space="0" w:color="auto"/>
            <w:right w:val="none" w:sz="0" w:space="0" w:color="auto"/>
          </w:divBdr>
          <w:divsChild>
            <w:div w:id="1958637816">
              <w:marLeft w:val="0"/>
              <w:marRight w:val="0"/>
              <w:marTop w:val="0"/>
              <w:marBottom w:val="0"/>
              <w:divBdr>
                <w:top w:val="none" w:sz="0" w:space="0" w:color="auto"/>
                <w:left w:val="none" w:sz="0" w:space="0" w:color="auto"/>
                <w:bottom w:val="none" w:sz="0" w:space="0" w:color="auto"/>
                <w:right w:val="none" w:sz="0" w:space="0" w:color="auto"/>
              </w:divBdr>
            </w:div>
          </w:divsChild>
        </w:div>
        <w:div w:id="229196057">
          <w:marLeft w:val="0"/>
          <w:marRight w:val="0"/>
          <w:marTop w:val="0"/>
          <w:marBottom w:val="0"/>
          <w:divBdr>
            <w:top w:val="none" w:sz="0" w:space="0" w:color="auto"/>
            <w:left w:val="none" w:sz="0" w:space="0" w:color="auto"/>
            <w:bottom w:val="none" w:sz="0" w:space="0" w:color="auto"/>
            <w:right w:val="none" w:sz="0" w:space="0" w:color="auto"/>
          </w:divBdr>
          <w:divsChild>
            <w:div w:id="355430168">
              <w:marLeft w:val="0"/>
              <w:marRight w:val="0"/>
              <w:marTop w:val="0"/>
              <w:marBottom w:val="0"/>
              <w:divBdr>
                <w:top w:val="none" w:sz="0" w:space="0" w:color="auto"/>
                <w:left w:val="none" w:sz="0" w:space="0" w:color="auto"/>
                <w:bottom w:val="none" w:sz="0" w:space="0" w:color="auto"/>
                <w:right w:val="none" w:sz="0" w:space="0" w:color="auto"/>
              </w:divBdr>
            </w:div>
          </w:divsChild>
        </w:div>
        <w:div w:id="39132651">
          <w:marLeft w:val="0"/>
          <w:marRight w:val="0"/>
          <w:marTop w:val="0"/>
          <w:marBottom w:val="0"/>
          <w:divBdr>
            <w:top w:val="none" w:sz="0" w:space="0" w:color="auto"/>
            <w:left w:val="none" w:sz="0" w:space="0" w:color="auto"/>
            <w:bottom w:val="none" w:sz="0" w:space="0" w:color="auto"/>
            <w:right w:val="none" w:sz="0" w:space="0" w:color="auto"/>
          </w:divBdr>
          <w:divsChild>
            <w:div w:id="2113235168">
              <w:marLeft w:val="0"/>
              <w:marRight w:val="0"/>
              <w:marTop w:val="0"/>
              <w:marBottom w:val="0"/>
              <w:divBdr>
                <w:top w:val="none" w:sz="0" w:space="0" w:color="auto"/>
                <w:left w:val="none" w:sz="0" w:space="0" w:color="auto"/>
                <w:bottom w:val="none" w:sz="0" w:space="0" w:color="auto"/>
                <w:right w:val="none" w:sz="0" w:space="0" w:color="auto"/>
              </w:divBdr>
            </w:div>
          </w:divsChild>
        </w:div>
        <w:div w:id="1750080776">
          <w:marLeft w:val="0"/>
          <w:marRight w:val="0"/>
          <w:marTop w:val="0"/>
          <w:marBottom w:val="0"/>
          <w:divBdr>
            <w:top w:val="none" w:sz="0" w:space="0" w:color="auto"/>
            <w:left w:val="none" w:sz="0" w:space="0" w:color="auto"/>
            <w:bottom w:val="none" w:sz="0" w:space="0" w:color="auto"/>
            <w:right w:val="none" w:sz="0" w:space="0" w:color="auto"/>
          </w:divBdr>
          <w:divsChild>
            <w:div w:id="1070542690">
              <w:marLeft w:val="0"/>
              <w:marRight w:val="0"/>
              <w:marTop w:val="0"/>
              <w:marBottom w:val="0"/>
              <w:divBdr>
                <w:top w:val="none" w:sz="0" w:space="0" w:color="auto"/>
                <w:left w:val="none" w:sz="0" w:space="0" w:color="auto"/>
                <w:bottom w:val="none" w:sz="0" w:space="0" w:color="auto"/>
                <w:right w:val="none" w:sz="0" w:space="0" w:color="auto"/>
              </w:divBdr>
            </w:div>
          </w:divsChild>
        </w:div>
        <w:div w:id="1141770701">
          <w:marLeft w:val="0"/>
          <w:marRight w:val="0"/>
          <w:marTop w:val="0"/>
          <w:marBottom w:val="0"/>
          <w:divBdr>
            <w:top w:val="none" w:sz="0" w:space="0" w:color="auto"/>
            <w:left w:val="none" w:sz="0" w:space="0" w:color="auto"/>
            <w:bottom w:val="none" w:sz="0" w:space="0" w:color="auto"/>
            <w:right w:val="none" w:sz="0" w:space="0" w:color="auto"/>
          </w:divBdr>
          <w:divsChild>
            <w:div w:id="1462651140">
              <w:marLeft w:val="0"/>
              <w:marRight w:val="0"/>
              <w:marTop w:val="0"/>
              <w:marBottom w:val="0"/>
              <w:divBdr>
                <w:top w:val="none" w:sz="0" w:space="0" w:color="auto"/>
                <w:left w:val="none" w:sz="0" w:space="0" w:color="auto"/>
                <w:bottom w:val="none" w:sz="0" w:space="0" w:color="auto"/>
                <w:right w:val="none" w:sz="0" w:space="0" w:color="auto"/>
              </w:divBdr>
            </w:div>
          </w:divsChild>
        </w:div>
        <w:div w:id="825047794">
          <w:marLeft w:val="0"/>
          <w:marRight w:val="0"/>
          <w:marTop w:val="0"/>
          <w:marBottom w:val="0"/>
          <w:divBdr>
            <w:top w:val="none" w:sz="0" w:space="0" w:color="auto"/>
            <w:left w:val="none" w:sz="0" w:space="0" w:color="auto"/>
            <w:bottom w:val="none" w:sz="0" w:space="0" w:color="auto"/>
            <w:right w:val="none" w:sz="0" w:space="0" w:color="auto"/>
          </w:divBdr>
          <w:divsChild>
            <w:div w:id="449980203">
              <w:marLeft w:val="0"/>
              <w:marRight w:val="0"/>
              <w:marTop w:val="0"/>
              <w:marBottom w:val="0"/>
              <w:divBdr>
                <w:top w:val="none" w:sz="0" w:space="0" w:color="auto"/>
                <w:left w:val="none" w:sz="0" w:space="0" w:color="auto"/>
                <w:bottom w:val="none" w:sz="0" w:space="0" w:color="auto"/>
                <w:right w:val="none" w:sz="0" w:space="0" w:color="auto"/>
              </w:divBdr>
            </w:div>
          </w:divsChild>
        </w:div>
        <w:div w:id="964887476">
          <w:marLeft w:val="0"/>
          <w:marRight w:val="0"/>
          <w:marTop w:val="0"/>
          <w:marBottom w:val="0"/>
          <w:divBdr>
            <w:top w:val="none" w:sz="0" w:space="0" w:color="auto"/>
            <w:left w:val="none" w:sz="0" w:space="0" w:color="auto"/>
            <w:bottom w:val="none" w:sz="0" w:space="0" w:color="auto"/>
            <w:right w:val="none" w:sz="0" w:space="0" w:color="auto"/>
          </w:divBdr>
          <w:divsChild>
            <w:div w:id="1055654">
              <w:marLeft w:val="0"/>
              <w:marRight w:val="0"/>
              <w:marTop w:val="0"/>
              <w:marBottom w:val="0"/>
              <w:divBdr>
                <w:top w:val="none" w:sz="0" w:space="0" w:color="auto"/>
                <w:left w:val="none" w:sz="0" w:space="0" w:color="auto"/>
                <w:bottom w:val="none" w:sz="0" w:space="0" w:color="auto"/>
                <w:right w:val="none" w:sz="0" w:space="0" w:color="auto"/>
              </w:divBdr>
            </w:div>
          </w:divsChild>
        </w:div>
        <w:div w:id="1489400184">
          <w:marLeft w:val="0"/>
          <w:marRight w:val="0"/>
          <w:marTop w:val="0"/>
          <w:marBottom w:val="0"/>
          <w:divBdr>
            <w:top w:val="none" w:sz="0" w:space="0" w:color="auto"/>
            <w:left w:val="none" w:sz="0" w:space="0" w:color="auto"/>
            <w:bottom w:val="none" w:sz="0" w:space="0" w:color="auto"/>
            <w:right w:val="none" w:sz="0" w:space="0" w:color="auto"/>
          </w:divBdr>
          <w:divsChild>
            <w:div w:id="227107769">
              <w:marLeft w:val="0"/>
              <w:marRight w:val="0"/>
              <w:marTop w:val="0"/>
              <w:marBottom w:val="0"/>
              <w:divBdr>
                <w:top w:val="none" w:sz="0" w:space="0" w:color="auto"/>
                <w:left w:val="none" w:sz="0" w:space="0" w:color="auto"/>
                <w:bottom w:val="none" w:sz="0" w:space="0" w:color="auto"/>
                <w:right w:val="none" w:sz="0" w:space="0" w:color="auto"/>
              </w:divBdr>
            </w:div>
          </w:divsChild>
        </w:div>
        <w:div w:id="400519312">
          <w:marLeft w:val="0"/>
          <w:marRight w:val="0"/>
          <w:marTop w:val="0"/>
          <w:marBottom w:val="0"/>
          <w:divBdr>
            <w:top w:val="none" w:sz="0" w:space="0" w:color="auto"/>
            <w:left w:val="none" w:sz="0" w:space="0" w:color="auto"/>
            <w:bottom w:val="none" w:sz="0" w:space="0" w:color="auto"/>
            <w:right w:val="none" w:sz="0" w:space="0" w:color="auto"/>
          </w:divBdr>
          <w:divsChild>
            <w:div w:id="612518474">
              <w:marLeft w:val="0"/>
              <w:marRight w:val="0"/>
              <w:marTop w:val="0"/>
              <w:marBottom w:val="0"/>
              <w:divBdr>
                <w:top w:val="none" w:sz="0" w:space="0" w:color="auto"/>
                <w:left w:val="none" w:sz="0" w:space="0" w:color="auto"/>
                <w:bottom w:val="none" w:sz="0" w:space="0" w:color="auto"/>
                <w:right w:val="none" w:sz="0" w:space="0" w:color="auto"/>
              </w:divBdr>
            </w:div>
          </w:divsChild>
        </w:div>
        <w:div w:id="731932562">
          <w:marLeft w:val="0"/>
          <w:marRight w:val="0"/>
          <w:marTop w:val="0"/>
          <w:marBottom w:val="0"/>
          <w:divBdr>
            <w:top w:val="none" w:sz="0" w:space="0" w:color="auto"/>
            <w:left w:val="none" w:sz="0" w:space="0" w:color="auto"/>
            <w:bottom w:val="none" w:sz="0" w:space="0" w:color="auto"/>
            <w:right w:val="none" w:sz="0" w:space="0" w:color="auto"/>
          </w:divBdr>
          <w:divsChild>
            <w:div w:id="1752509678">
              <w:marLeft w:val="0"/>
              <w:marRight w:val="0"/>
              <w:marTop w:val="0"/>
              <w:marBottom w:val="0"/>
              <w:divBdr>
                <w:top w:val="none" w:sz="0" w:space="0" w:color="auto"/>
                <w:left w:val="none" w:sz="0" w:space="0" w:color="auto"/>
                <w:bottom w:val="none" w:sz="0" w:space="0" w:color="auto"/>
                <w:right w:val="none" w:sz="0" w:space="0" w:color="auto"/>
              </w:divBdr>
            </w:div>
          </w:divsChild>
        </w:div>
        <w:div w:id="620840346">
          <w:marLeft w:val="0"/>
          <w:marRight w:val="0"/>
          <w:marTop w:val="0"/>
          <w:marBottom w:val="0"/>
          <w:divBdr>
            <w:top w:val="none" w:sz="0" w:space="0" w:color="auto"/>
            <w:left w:val="none" w:sz="0" w:space="0" w:color="auto"/>
            <w:bottom w:val="none" w:sz="0" w:space="0" w:color="auto"/>
            <w:right w:val="none" w:sz="0" w:space="0" w:color="auto"/>
          </w:divBdr>
          <w:divsChild>
            <w:div w:id="17970454">
              <w:marLeft w:val="0"/>
              <w:marRight w:val="0"/>
              <w:marTop w:val="0"/>
              <w:marBottom w:val="0"/>
              <w:divBdr>
                <w:top w:val="none" w:sz="0" w:space="0" w:color="auto"/>
                <w:left w:val="none" w:sz="0" w:space="0" w:color="auto"/>
                <w:bottom w:val="none" w:sz="0" w:space="0" w:color="auto"/>
                <w:right w:val="none" w:sz="0" w:space="0" w:color="auto"/>
              </w:divBdr>
            </w:div>
          </w:divsChild>
        </w:div>
        <w:div w:id="1775636588">
          <w:marLeft w:val="0"/>
          <w:marRight w:val="0"/>
          <w:marTop w:val="0"/>
          <w:marBottom w:val="0"/>
          <w:divBdr>
            <w:top w:val="none" w:sz="0" w:space="0" w:color="auto"/>
            <w:left w:val="none" w:sz="0" w:space="0" w:color="auto"/>
            <w:bottom w:val="none" w:sz="0" w:space="0" w:color="auto"/>
            <w:right w:val="none" w:sz="0" w:space="0" w:color="auto"/>
          </w:divBdr>
          <w:divsChild>
            <w:div w:id="908879181">
              <w:marLeft w:val="0"/>
              <w:marRight w:val="0"/>
              <w:marTop w:val="0"/>
              <w:marBottom w:val="0"/>
              <w:divBdr>
                <w:top w:val="none" w:sz="0" w:space="0" w:color="auto"/>
                <w:left w:val="none" w:sz="0" w:space="0" w:color="auto"/>
                <w:bottom w:val="none" w:sz="0" w:space="0" w:color="auto"/>
                <w:right w:val="none" w:sz="0" w:space="0" w:color="auto"/>
              </w:divBdr>
            </w:div>
          </w:divsChild>
        </w:div>
        <w:div w:id="258291968">
          <w:marLeft w:val="0"/>
          <w:marRight w:val="0"/>
          <w:marTop w:val="0"/>
          <w:marBottom w:val="0"/>
          <w:divBdr>
            <w:top w:val="none" w:sz="0" w:space="0" w:color="auto"/>
            <w:left w:val="none" w:sz="0" w:space="0" w:color="auto"/>
            <w:bottom w:val="none" w:sz="0" w:space="0" w:color="auto"/>
            <w:right w:val="none" w:sz="0" w:space="0" w:color="auto"/>
          </w:divBdr>
          <w:divsChild>
            <w:div w:id="471140960">
              <w:marLeft w:val="0"/>
              <w:marRight w:val="0"/>
              <w:marTop w:val="0"/>
              <w:marBottom w:val="0"/>
              <w:divBdr>
                <w:top w:val="none" w:sz="0" w:space="0" w:color="auto"/>
                <w:left w:val="none" w:sz="0" w:space="0" w:color="auto"/>
                <w:bottom w:val="none" w:sz="0" w:space="0" w:color="auto"/>
                <w:right w:val="none" w:sz="0" w:space="0" w:color="auto"/>
              </w:divBdr>
            </w:div>
          </w:divsChild>
        </w:div>
        <w:div w:id="1886602682">
          <w:marLeft w:val="0"/>
          <w:marRight w:val="0"/>
          <w:marTop w:val="0"/>
          <w:marBottom w:val="0"/>
          <w:divBdr>
            <w:top w:val="none" w:sz="0" w:space="0" w:color="auto"/>
            <w:left w:val="none" w:sz="0" w:space="0" w:color="auto"/>
            <w:bottom w:val="none" w:sz="0" w:space="0" w:color="auto"/>
            <w:right w:val="none" w:sz="0" w:space="0" w:color="auto"/>
          </w:divBdr>
          <w:divsChild>
            <w:div w:id="1120030982">
              <w:marLeft w:val="0"/>
              <w:marRight w:val="0"/>
              <w:marTop w:val="0"/>
              <w:marBottom w:val="0"/>
              <w:divBdr>
                <w:top w:val="none" w:sz="0" w:space="0" w:color="auto"/>
                <w:left w:val="none" w:sz="0" w:space="0" w:color="auto"/>
                <w:bottom w:val="none" w:sz="0" w:space="0" w:color="auto"/>
                <w:right w:val="none" w:sz="0" w:space="0" w:color="auto"/>
              </w:divBdr>
            </w:div>
          </w:divsChild>
        </w:div>
        <w:div w:id="1962219831">
          <w:marLeft w:val="0"/>
          <w:marRight w:val="0"/>
          <w:marTop w:val="0"/>
          <w:marBottom w:val="0"/>
          <w:divBdr>
            <w:top w:val="none" w:sz="0" w:space="0" w:color="auto"/>
            <w:left w:val="none" w:sz="0" w:space="0" w:color="auto"/>
            <w:bottom w:val="none" w:sz="0" w:space="0" w:color="auto"/>
            <w:right w:val="none" w:sz="0" w:space="0" w:color="auto"/>
          </w:divBdr>
          <w:divsChild>
            <w:div w:id="141972632">
              <w:marLeft w:val="0"/>
              <w:marRight w:val="0"/>
              <w:marTop w:val="0"/>
              <w:marBottom w:val="0"/>
              <w:divBdr>
                <w:top w:val="none" w:sz="0" w:space="0" w:color="auto"/>
                <w:left w:val="none" w:sz="0" w:space="0" w:color="auto"/>
                <w:bottom w:val="none" w:sz="0" w:space="0" w:color="auto"/>
                <w:right w:val="none" w:sz="0" w:space="0" w:color="auto"/>
              </w:divBdr>
            </w:div>
          </w:divsChild>
        </w:div>
        <w:div w:id="127015420">
          <w:marLeft w:val="0"/>
          <w:marRight w:val="0"/>
          <w:marTop w:val="0"/>
          <w:marBottom w:val="0"/>
          <w:divBdr>
            <w:top w:val="none" w:sz="0" w:space="0" w:color="auto"/>
            <w:left w:val="none" w:sz="0" w:space="0" w:color="auto"/>
            <w:bottom w:val="none" w:sz="0" w:space="0" w:color="auto"/>
            <w:right w:val="none" w:sz="0" w:space="0" w:color="auto"/>
          </w:divBdr>
          <w:divsChild>
            <w:div w:id="1870796992">
              <w:marLeft w:val="0"/>
              <w:marRight w:val="0"/>
              <w:marTop w:val="0"/>
              <w:marBottom w:val="0"/>
              <w:divBdr>
                <w:top w:val="none" w:sz="0" w:space="0" w:color="auto"/>
                <w:left w:val="none" w:sz="0" w:space="0" w:color="auto"/>
                <w:bottom w:val="none" w:sz="0" w:space="0" w:color="auto"/>
                <w:right w:val="none" w:sz="0" w:space="0" w:color="auto"/>
              </w:divBdr>
            </w:div>
          </w:divsChild>
        </w:div>
        <w:div w:id="547839541">
          <w:marLeft w:val="0"/>
          <w:marRight w:val="0"/>
          <w:marTop w:val="0"/>
          <w:marBottom w:val="0"/>
          <w:divBdr>
            <w:top w:val="none" w:sz="0" w:space="0" w:color="auto"/>
            <w:left w:val="none" w:sz="0" w:space="0" w:color="auto"/>
            <w:bottom w:val="none" w:sz="0" w:space="0" w:color="auto"/>
            <w:right w:val="none" w:sz="0" w:space="0" w:color="auto"/>
          </w:divBdr>
          <w:divsChild>
            <w:div w:id="2021810974">
              <w:marLeft w:val="0"/>
              <w:marRight w:val="0"/>
              <w:marTop w:val="0"/>
              <w:marBottom w:val="0"/>
              <w:divBdr>
                <w:top w:val="none" w:sz="0" w:space="0" w:color="auto"/>
                <w:left w:val="none" w:sz="0" w:space="0" w:color="auto"/>
                <w:bottom w:val="none" w:sz="0" w:space="0" w:color="auto"/>
                <w:right w:val="none" w:sz="0" w:space="0" w:color="auto"/>
              </w:divBdr>
            </w:div>
          </w:divsChild>
        </w:div>
        <w:div w:id="220947729">
          <w:marLeft w:val="0"/>
          <w:marRight w:val="0"/>
          <w:marTop w:val="0"/>
          <w:marBottom w:val="0"/>
          <w:divBdr>
            <w:top w:val="none" w:sz="0" w:space="0" w:color="auto"/>
            <w:left w:val="none" w:sz="0" w:space="0" w:color="auto"/>
            <w:bottom w:val="none" w:sz="0" w:space="0" w:color="auto"/>
            <w:right w:val="none" w:sz="0" w:space="0" w:color="auto"/>
          </w:divBdr>
          <w:divsChild>
            <w:div w:id="1056248066">
              <w:marLeft w:val="0"/>
              <w:marRight w:val="0"/>
              <w:marTop w:val="0"/>
              <w:marBottom w:val="0"/>
              <w:divBdr>
                <w:top w:val="none" w:sz="0" w:space="0" w:color="auto"/>
                <w:left w:val="none" w:sz="0" w:space="0" w:color="auto"/>
                <w:bottom w:val="none" w:sz="0" w:space="0" w:color="auto"/>
                <w:right w:val="none" w:sz="0" w:space="0" w:color="auto"/>
              </w:divBdr>
            </w:div>
          </w:divsChild>
        </w:div>
        <w:div w:id="78216840">
          <w:marLeft w:val="0"/>
          <w:marRight w:val="0"/>
          <w:marTop w:val="0"/>
          <w:marBottom w:val="0"/>
          <w:divBdr>
            <w:top w:val="none" w:sz="0" w:space="0" w:color="auto"/>
            <w:left w:val="none" w:sz="0" w:space="0" w:color="auto"/>
            <w:bottom w:val="none" w:sz="0" w:space="0" w:color="auto"/>
            <w:right w:val="none" w:sz="0" w:space="0" w:color="auto"/>
          </w:divBdr>
          <w:divsChild>
            <w:div w:id="1762800153">
              <w:marLeft w:val="0"/>
              <w:marRight w:val="0"/>
              <w:marTop w:val="0"/>
              <w:marBottom w:val="0"/>
              <w:divBdr>
                <w:top w:val="none" w:sz="0" w:space="0" w:color="auto"/>
                <w:left w:val="none" w:sz="0" w:space="0" w:color="auto"/>
                <w:bottom w:val="none" w:sz="0" w:space="0" w:color="auto"/>
                <w:right w:val="none" w:sz="0" w:space="0" w:color="auto"/>
              </w:divBdr>
            </w:div>
          </w:divsChild>
        </w:div>
        <w:div w:id="942107506">
          <w:marLeft w:val="0"/>
          <w:marRight w:val="0"/>
          <w:marTop w:val="0"/>
          <w:marBottom w:val="0"/>
          <w:divBdr>
            <w:top w:val="none" w:sz="0" w:space="0" w:color="auto"/>
            <w:left w:val="none" w:sz="0" w:space="0" w:color="auto"/>
            <w:bottom w:val="none" w:sz="0" w:space="0" w:color="auto"/>
            <w:right w:val="none" w:sz="0" w:space="0" w:color="auto"/>
          </w:divBdr>
          <w:divsChild>
            <w:div w:id="1655376434">
              <w:marLeft w:val="0"/>
              <w:marRight w:val="0"/>
              <w:marTop w:val="0"/>
              <w:marBottom w:val="0"/>
              <w:divBdr>
                <w:top w:val="none" w:sz="0" w:space="0" w:color="auto"/>
                <w:left w:val="none" w:sz="0" w:space="0" w:color="auto"/>
                <w:bottom w:val="none" w:sz="0" w:space="0" w:color="auto"/>
                <w:right w:val="none" w:sz="0" w:space="0" w:color="auto"/>
              </w:divBdr>
            </w:div>
          </w:divsChild>
        </w:div>
        <w:div w:id="1488666029">
          <w:marLeft w:val="0"/>
          <w:marRight w:val="0"/>
          <w:marTop w:val="0"/>
          <w:marBottom w:val="0"/>
          <w:divBdr>
            <w:top w:val="none" w:sz="0" w:space="0" w:color="auto"/>
            <w:left w:val="none" w:sz="0" w:space="0" w:color="auto"/>
            <w:bottom w:val="none" w:sz="0" w:space="0" w:color="auto"/>
            <w:right w:val="none" w:sz="0" w:space="0" w:color="auto"/>
          </w:divBdr>
          <w:divsChild>
            <w:div w:id="721707854">
              <w:marLeft w:val="0"/>
              <w:marRight w:val="0"/>
              <w:marTop w:val="0"/>
              <w:marBottom w:val="0"/>
              <w:divBdr>
                <w:top w:val="none" w:sz="0" w:space="0" w:color="auto"/>
                <w:left w:val="none" w:sz="0" w:space="0" w:color="auto"/>
                <w:bottom w:val="none" w:sz="0" w:space="0" w:color="auto"/>
                <w:right w:val="none" w:sz="0" w:space="0" w:color="auto"/>
              </w:divBdr>
            </w:div>
          </w:divsChild>
        </w:div>
        <w:div w:id="1472402456">
          <w:marLeft w:val="0"/>
          <w:marRight w:val="0"/>
          <w:marTop w:val="0"/>
          <w:marBottom w:val="0"/>
          <w:divBdr>
            <w:top w:val="none" w:sz="0" w:space="0" w:color="auto"/>
            <w:left w:val="none" w:sz="0" w:space="0" w:color="auto"/>
            <w:bottom w:val="none" w:sz="0" w:space="0" w:color="auto"/>
            <w:right w:val="none" w:sz="0" w:space="0" w:color="auto"/>
          </w:divBdr>
          <w:divsChild>
            <w:div w:id="752051840">
              <w:marLeft w:val="0"/>
              <w:marRight w:val="0"/>
              <w:marTop w:val="0"/>
              <w:marBottom w:val="0"/>
              <w:divBdr>
                <w:top w:val="none" w:sz="0" w:space="0" w:color="auto"/>
                <w:left w:val="none" w:sz="0" w:space="0" w:color="auto"/>
                <w:bottom w:val="none" w:sz="0" w:space="0" w:color="auto"/>
                <w:right w:val="none" w:sz="0" w:space="0" w:color="auto"/>
              </w:divBdr>
            </w:div>
          </w:divsChild>
        </w:div>
        <w:div w:id="2090079101">
          <w:marLeft w:val="0"/>
          <w:marRight w:val="0"/>
          <w:marTop w:val="0"/>
          <w:marBottom w:val="0"/>
          <w:divBdr>
            <w:top w:val="none" w:sz="0" w:space="0" w:color="auto"/>
            <w:left w:val="none" w:sz="0" w:space="0" w:color="auto"/>
            <w:bottom w:val="none" w:sz="0" w:space="0" w:color="auto"/>
            <w:right w:val="none" w:sz="0" w:space="0" w:color="auto"/>
          </w:divBdr>
          <w:divsChild>
            <w:div w:id="1919442173">
              <w:marLeft w:val="0"/>
              <w:marRight w:val="0"/>
              <w:marTop w:val="0"/>
              <w:marBottom w:val="0"/>
              <w:divBdr>
                <w:top w:val="none" w:sz="0" w:space="0" w:color="auto"/>
                <w:left w:val="none" w:sz="0" w:space="0" w:color="auto"/>
                <w:bottom w:val="none" w:sz="0" w:space="0" w:color="auto"/>
                <w:right w:val="none" w:sz="0" w:space="0" w:color="auto"/>
              </w:divBdr>
            </w:div>
          </w:divsChild>
        </w:div>
        <w:div w:id="1456558158">
          <w:marLeft w:val="0"/>
          <w:marRight w:val="0"/>
          <w:marTop w:val="0"/>
          <w:marBottom w:val="0"/>
          <w:divBdr>
            <w:top w:val="none" w:sz="0" w:space="0" w:color="auto"/>
            <w:left w:val="none" w:sz="0" w:space="0" w:color="auto"/>
            <w:bottom w:val="none" w:sz="0" w:space="0" w:color="auto"/>
            <w:right w:val="none" w:sz="0" w:space="0" w:color="auto"/>
          </w:divBdr>
          <w:divsChild>
            <w:div w:id="505511360">
              <w:marLeft w:val="0"/>
              <w:marRight w:val="0"/>
              <w:marTop w:val="0"/>
              <w:marBottom w:val="0"/>
              <w:divBdr>
                <w:top w:val="none" w:sz="0" w:space="0" w:color="auto"/>
                <w:left w:val="none" w:sz="0" w:space="0" w:color="auto"/>
                <w:bottom w:val="none" w:sz="0" w:space="0" w:color="auto"/>
                <w:right w:val="none" w:sz="0" w:space="0" w:color="auto"/>
              </w:divBdr>
            </w:div>
          </w:divsChild>
        </w:div>
        <w:div w:id="1677734032">
          <w:marLeft w:val="0"/>
          <w:marRight w:val="0"/>
          <w:marTop w:val="0"/>
          <w:marBottom w:val="0"/>
          <w:divBdr>
            <w:top w:val="none" w:sz="0" w:space="0" w:color="auto"/>
            <w:left w:val="none" w:sz="0" w:space="0" w:color="auto"/>
            <w:bottom w:val="none" w:sz="0" w:space="0" w:color="auto"/>
            <w:right w:val="none" w:sz="0" w:space="0" w:color="auto"/>
          </w:divBdr>
          <w:divsChild>
            <w:div w:id="1319111386">
              <w:marLeft w:val="0"/>
              <w:marRight w:val="0"/>
              <w:marTop w:val="0"/>
              <w:marBottom w:val="0"/>
              <w:divBdr>
                <w:top w:val="none" w:sz="0" w:space="0" w:color="auto"/>
                <w:left w:val="none" w:sz="0" w:space="0" w:color="auto"/>
                <w:bottom w:val="none" w:sz="0" w:space="0" w:color="auto"/>
                <w:right w:val="none" w:sz="0" w:space="0" w:color="auto"/>
              </w:divBdr>
            </w:div>
          </w:divsChild>
        </w:div>
        <w:div w:id="699360818">
          <w:marLeft w:val="0"/>
          <w:marRight w:val="0"/>
          <w:marTop w:val="0"/>
          <w:marBottom w:val="0"/>
          <w:divBdr>
            <w:top w:val="none" w:sz="0" w:space="0" w:color="auto"/>
            <w:left w:val="none" w:sz="0" w:space="0" w:color="auto"/>
            <w:bottom w:val="none" w:sz="0" w:space="0" w:color="auto"/>
            <w:right w:val="none" w:sz="0" w:space="0" w:color="auto"/>
          </w:divBdr>
          <w:divsChild>
            <w:div w:id="170533174">
              <w:marLeft w:val="0"/>
              <w:marRight w:val="0"/>
              <w:marTop w:val="0"/>
              <w:marBottom w:val="0"/>
              <w:divBdr>
                <w:top w:val="none" w:sz="0" w:space="0" w:color="auto"/>
                <w:left w:val="none" w:sz="0" w:space="0" w:color="auto"/>
                <w:bottom w:val="none" w:sz="0" w:space="0" w:color="auto"/>
                <w:right w:val="none" w:sz="0" w:space="0" w:color="auto"/>
              </w:divBdr>
            </w:div>
          </w:divsChild>
        </w:div>
        <w:div w:id="718481617">
          <w:marLeft w:val="0"/>
          <w:marRight w:val="0"/>
          <w:marTop w:val="0"/>
          <w:marBottom w:val="0"/>
          <w:divBdr>
            <w:top w:val="none" w:sz="0" w:space="0" w:color="auto"/>
            <w:left w:val="none" w:sz="0" w:space="0" w:color="auto"/>
            <w:bottom w:val="none" w:sz="0" w:space="0" w:color="auto"/>
            <w:right w:val="none" w:sz="0" w:space="0" w:color="auto"/>
          </w:divBdr>
          <w:divsChild>
            <w:div w:id="630549716">
              <w:marLeft w:val="0"/>
              <w:marRight w:val="0"/>
              <w:marTop w:val="0"/>
              <w:marBottom w:val="0"/>
              <w:divBdr>
                <w:top w:val="none" w:sz="0" w:space="0" w:color="auto"/>
                <w:left w:val="none" w:sz="0" w:space="0" w:color="auto"/>
                <w:bottom w:val="none" w:sz="0" w:space="0" w:color="auto"/>
                <w:right w:val="none" w:sz="0" w:space="0" w:color="auto"/>
              </w:divBdr>
            </w:div>
          </w:divsChild>
        </w:div>
        <w:div w:id="1331324234">
          <w:marLeft w:val="0"/>
          <w:marRight w:val="0"/>
          <w:marTop w:val="0"/>
          <w:marBottom w:val="0"/>
          <w:divBdr>
            <w:top w:val="none" w:sz="0" w:space="0" w:color="auto"/>
            <w:left w:val="none" w:sz="0" w:space="0" w:color="auto"/>
            <w:bottom w:val="none" w:sz="0" w:space="0" w:color="auto"/>
            <w:right w:val="none" w:sz="0" w:space="0" w:color="auto"/>
          </w:divBdr>
          <w:divsChild>
            <w:div w:id="1575361069">
              <w:marLeft w:val="0"/>
              <w:marRight w:val="0"/>
              <w:marTop w:val="0"/>
              <w:marBottom w:val="0"/>
              <w:divBdr>
                <w:top w:val="none" w:sz="0" w:space="0" w:color="auto"/>
                <w:left w:val="none" w:sz="0" w:space="0" w:color="auto"/>
                <w:bottom w:val="none" w:sz="0" w:space="0" w:color="auto"/>
                <w:right w:val="none" w:sz="0" w:space="0" w:color="auto"/>
              </w:divBdr>
            </w:div>
          </w:divsChild>
        </w:div>
        <w:div w:id="623661265">
          <w:marLeft w:val="0"/>
          <w:marRight w:val="0"/>
          <w:marTop w:val="0"/>
          <w:marBottom w:val="0"/>
          <w:divBdr>
            <w:top w:val="none" w:sz="0" w:space="0" w:color="auto"/>
            <w:left w:val="none" w:sz="0" w:space="0" w:color="auto"/>
            <w:bottom w:val="none" w:sz="0" w:space="0" w:color="auto"/>
            <w:right w:val="none" w:sz="0" w:space="0" w:color="auto"/>
          </w:divBdr>
          <w:divsChild>
            <w:div w:id="2037151590">
              <w:marLeft w:val="0"/>
              <w:marRight w:val="0"/>
              <w:marTop w:val="0"/>
              <w:marBottom w:val="0"/>
              <w:divBdr>
                <w:top w:val="none" w:sz="0" w:space="0" w:color="auto"/>
                <w:left w:val="none" w:sz="0" w:space="0" w:color="auto"/>
                <w:bottom w:val="none" w:sz="0" w:space="0" w:color="auto"/>
                <w:right w:val="none" w:sz="0" w:space="0" w:color="auto"/>
              </w:divBdr>
            </w:div>
          </w:divsChild>
        </w:div>
        <w:div w:id="754672143">
          <w:marLeft w:val="0"/>
          <w:marRight w:val="0"/>
          <w:marTop w:val="0"/>
          <w:marBottom w:val="0"/>
          <w:divBdr>
            <w:top w:val="none" w:sz="0" w:space="0" w:color="auto"/>
            <w:left w:val="none" w:sz="0" w:space="0" w:color="auto"/>
            <w:bottom w:val="none" w:sz="0" w:space="0" w:color="auto"/>
            <w:right w:val="none" w:sz="0" w:space="0" w:color="auto"/>
          </w:divBdr>
          <w:divsChild>
            <w:div w:id="192310137">
              <w:marLeft w:val="0"/>
              <w:marRight w:val="0"/>
              <w:marTop w:val="0"/>
              <w:marBottom w:val="0"/>
              <w:divBdr>
                <w:top w:val="none" w:sz="0" w:space="0" w:color="auto"/>
                <w:left w:val="none" w:sz="0" w:space="0" w:color="auto"/>
                <w:bottom w:val="none" w:sz="0" w:space="0" w:color="auto"/>
                <w:right w:val="none" w:sz="0" w:space="0" w:color="auto"/>
              </w:divBdr>
            </w:div>
          </w:divsChild>
        </w:div>
        <w:div w:id="772020380">
          <w:marLeft w:val="0"/>
          <w:marRight w:val="0"/>
          <w:marTop w:val="0"/>
          <w:marBottom w:val="0"/>
          <w:divBdr>
            <w:top w:val="none" w:sz="0" w:space="0" w:color="auto"/>
            <w:left w:val="none" w:sz="0" w:space="0" w:color="auto"/>
            <w:bottom w:val="none" w:sz="0" w:space="0" w:color="auto"/>
            <w:right w:val="none" w:sz="0" w:space="0" w:color="auto"/>
          </w:divBdr>
          <w:divsChild>
            <w:div w:id="2100638087">
              <w:marLeft w:val="0"/>
              <w:marRight w:val="0"/>
              <w:marTop w:val="0"/>
              <w:marBottom w:val="0"/>
              <w:divBdr>
                <w:top w:val="none" w:sz="0" w:space="0" w:color="auto"/>
                <w:left w:val="none" w:sz="0" w:space="0" w:color="auto"/>
                <w:bottom w:val="none" w:sz="0" w:space="0" w:color="auto"/>
                <w:right w:val="none" w:sz="0" w:space="0" w:color="auto"/>
              </w:divBdr>
            </w:div>
          </w:divsChild>
        </w:div>
        <w:div w:id="870218074">
          <w:marLeft w:val="0"/>
          <w:marRight w:val="0"/>
          <w:marTop w:val="0"/>
          <w:marBottom w:val="0"/>
          <w:divBdr>
            <w:top w:val="none" w:sz="0" w:space="0" w:color="auto"/>
            <w:left w:val="none" w:sz="0" w:space="0" w:color="auto"/>
            <w:bottom w:val="none" w:sz="0" w:space="0" w:color="auto"/>
            <w:right w:val="none" w:sz="0" w:space="0" w:color="auto"/>
          </w:divBdr>
          <w:divsChild>
            <w:div w:id="807013485">
              <w:marLeft w:val="0"/>
              <w:marRight w:val="0"/>
              <w:marTop w:val="0"/>
              <w:marBottom w:val="0"/>
              <w:divBdr>
                <w:top w:val="none" w:sz="0" w:space="0" w:color="auto"/>
                <w:left w:val="none" w:sz="0" w:space="0" w:color="auto"/>
                <w:bottom w:val="none" w:sz="0" w:space="0" w:color="auto"/>
                <w:right w:val="none" w:sz="0" w:space="0" w:color="auto"/>
              </w:divBdr>
            </w:div>
          </w:divsChild>
        </w:div>
        <w:div w:id="713504051">
          <w:marLeft w:val="0"/>
          <w:marRight w:val="0"/>
          <w:marTop w:val="0"/>
          <w:marBottom w:val="0"/>
          <w:divBdr>
            <w:top w:val="none" w:sz="0" w:space="0" w:color="auto"/>
            <w:left w:val="none" w:sz="0" w:space="0" w:color="auto"/>
            <w:bottom w:val="none" w:sz="0" w:space="0" w:color="auto"/>
            <w:right w:val="none" w:sz="0" w:space="0" w:color="auto"/>
          </w:divBdr>
          <w:divsChild>
            <w:div w:id="366955389">
              <w:marLeft w:val="0"/>
              <w:marRight w:val="0"/>
              <w:marTop w:val="0"/>
              <w:marBottom w:val="0"/>
              <w:divBdr>
                <w:top w:val="none" w:sz="0" w:space="0" w:color="auto"/>
                <w:left w:val="none" w:sz="0" w:space="0" w:color="auto"/>
                <w:bottom w:val="none" w:sz="0" w:space="0" w:color="auto"/>
                <w:right w:val="none" w:sz="0" w:space="0" w:color="auto"/>
              </w:divBdr>
            </w:div>
          </w:divsChild>
        </w:div>
        <w:div w:id="1401558154">
          <w:marLeft w:val="0"/>
          <w:marRight w:val="0"/>
          <w:marTop w:val="0"/>
          <w:marBottom w:val="0"/>
          <w:divBdr>
            <w:top w:val="none" w:sz="0" w:space="0" w:color="auto"/>
            <w:left w:val="none" w:sz="0" w:space="0" w:color="auto"/>
            <w:bottom w:val="none" w:sz="0" w:space="0" w:color="auto"/>
            <w:right w:val="none" w:sz="0" w:space="0" w:color="auto"/>
          </w:divBdr>
          <w:divsChild>
            <w:div w:id="1922641929">
              <w:marLeft w:val="0"/>
              <w:marRight w:val="0"/>
              <w:marTop w:val="0"/>
              <w:marBottom w:val="0"/>
              <w:divBdr>
                <w:top w:val="none" w:sz="0" w:space="0" w:color="auto"/>
                <w:left w:val="none" w:sz="0" w:space="0" w:color="auto"/>
                <w:bottom w:val="none" w:sz="0" w:space="0" w:color="auto"/>
                <w:right w:val="none" w:sz="0" w:space="0" w:color="auto"/>
              </w:divBdr>
            </w:div>
          </w:divsChild>
        </w:div>
        <w:div w:id="663582796">
          <w:marLeft w:val="0"/>
          <w:marRight w:val="0"/>
          <w:marTop w:val="0"/>
          <w:marBottom w:val="0"/>
          <w:divBdr>
            <w:top w:val="none" w:sz="0" w:space="0" w:color="auto"/>
            <w:left w:val="none" w:sz="0" w:space="0" w:color="auto"/>
            <w:bottom w:val="none" w:sz="0" w:space="0" w:color="auto"/>
            <w:right w:val="none" w:sz="0" w:space="0" w:color="auto"/>
          </w:divBdr>
          <w:divsChild>
            <w:div w:id="126630390">
              <w:marLeft w:val="0"/>
              <w:marRight w:val="0"/>
              <w:marTop w:val="0"/>
              <w:marBottom w:val="0"/>
              <w:divBdr>
                <w:top w:val="none" w:sz="0" w:space="0" w:color="auto"/>
                <w:left w:val="none" w:sz="0" w:space="0" w:color="auto"/>
                <w:bottom w:val="none" w:sz="0" w:space="0" w:color="auto"/>
                <w:right w:val="none" w:sz="0" w:space="0" w:color="auto"/>
              </w:divBdr>
            </w:div>
          </w:divsChild>
        </w:div>
        <w:div w:id="1803306408">
          <w:marLeft w:val="0"/>
          <w:marRight w:val="0"/>
          <w:marTop w:val="0"/>
          <w:marBottom w:val="0"/>
          <w:divBdr>
            <w:top w:val="none" w:sz="0" w:space="0" w:color="auto"/>
            <w:left w:val="none" w:sz="0" w:space="0" w:color="auto"/>
            <w:bottom w:val="none" w:sz="0" w:space="0" w:color="auto"/>
            <w:right w:val="none" w:sz="0" w:space="0" w:color="auto"/>
          </w:divBdr>
          <w:divsChild>
            <w:div w:id="889800672">
              <w:marLeft w:val="0"/>
              <w:marRight w:val="0"/>
              <w:marTop w:val="0"/>
              <w:marBottom w:val="0"/>
              <w:divBdr>
                <w:top w:val="none" w:sz="0" w:space="0" w:color="auto"/>
                <w:left w:val="none" w:sz="0" w:space="0" w:color="auto"/>
                <w:bottom w:val="none" w:sz="0" w:space="0" w:color="auto"/>
                <w:right w:val="none" w:sz="0" w:space="0" w:color="auto"/>
              </w:divBdr>
            </w:div>
          </w:divsChild>
        </w:div>
        <w:div w:id="497503662">
          <w:marLeft w:val="0"/>
          <w:marRight w:val="0"/>
          <w:marTop w:val="0"/>
          <w:marBottom w:val="0"/>
          <w:divBdr>
            <w:top w:val="none" w:sz="0" w:space="0" w:color="auto"/>
            <w:left w:val="none" w:sz="0" w:space="0" w:color="auto"/>
            <w:bottom w:val="none" w:sz="0" w:space="0" w:color="auto"/>
            <w:right w:val="none" w:sz="0" w:space="0" w:color="auto"/>
          </w:divBdr>
          <w:divsChild>
            <w:div w:id="1430737409">
              <w:marLeft w:val="0"/>
              <w:marRight w:val="0"/>
              <w:marTop w:val="0"/>
              <w:marBottom w:val="0"/>
              <w:divBdr>
                <w:top w:val="none" w:sz="0" w:space="0" w:color="auto"/>
                <w:left w:val="none" w:sz="0" w:space="0" w:color="auto"/>
                <w:bottom w:val="none" w:sz="0" w:space="0" w:color="auto"/>
                <w:right w:val="none" w:sz="0" w:space="0" w:color="auto"/>
              </w:divBdr>
            </w:div>
          </w:divsChild>
        </w:div>
        <w:div w:id="14382085">
          <w:marLeft w:val="0"/>
          <w:marRight w:val="0"/>
          <w:marTop w:val="0"/>
          <w:marBottom w:val="0"/>
          <w:divBdr>
            <w:top w:val="none" w:sz="0" w:space="0" w:color="auto"/>
            <w:left w:val="none" w:sz="0" w:space="0" w:color="auto"/>
            <w:bottom w:val="none" w:sz="0" w:space="0" w:color="auto"/>
            <w:right w:val="none" w:sz="0" w:space="0" w:color="auto"/>
          </w:divBdr>
          <w:divsChild>
            <w:div w:id="734476175">
              <w:marLeft w:val="0"/>
              <w:marRight w:val="0"/>
              <w:marTop w:val="0"/>
              <w:marBottom w:val="0"/>
              <w:divBdr>
                <w:top w:val="none" w:sz="0" w:space="0" w:color="auto"/>
                <w:left w:val="none" w:sz="0" w:space="0" w:color="auto"/>
                <w:bottom w:val="none" w:sz="0" w:space="0" w:color="auto"/>
                <w:right w:val="none" w:sz="0" w:space="0" w:color="auto"/>
              </w:divBdr>
            </w:div>
          </w:divsChild>
        </w:div>
        <w:div w:id="941573199">
          <w:marLeft w:val="0"/>
          <w:marRight w:val="0"/>
          <w:marTop w:val="0"/>
          <w:marBottom w:val="0"/>
          <w:divBdr>
            <w:top w:val="none" w:sz="0" w:space="0" w:color="auto"/>
            <w:left w:val="none" w:sz="0" w:space="0" w:color="auto"/>
            <w:bottom w:val="none" w:sz="0" w:space="0" w:color="auto"/>
            <w:right w:val="none" w:sz="0" w:space="0" w:color="auto"/>
          </w:divBdr>
          <w:divsChild>
            <w:div w:id="2099905317">
              <w:marLeft w:val="0"/>
              <w:marRight w:val="0"/>
              <w:marTop w:val="0"/>
              <w:marBottom w:val="0"/>
              <w:divBdr>
                <w:top w:val="none" w:sz="0" w:space="0" w:color="auto"/>
                <w:left w:val="none" w:sz="0" w:space="0" w:color="auto"/>
                <w:bottom w:val="none" w:sz="0" w:space="0" w:color="auto"/>
                <w:right w:val="none" w:sz="0" w:space="0" w:color="auto"/>
              </w:divBdr>
            </w:div>
          </w:divsChild>
        </w:div>
        <w:div w:id="1107501360">
          <w:marLeft w:val="0"/>
          <w:marRight w:val="0"/>
          <w:marTop w:val="0"/>
          <w:marBottom w:val="0"/>
          <w:divBdr>
            <w:top w:val="none" w:sz="0" w:space="0" w:color="auto"/>
            <w:left w:val="none" w:sz="0" w:space="0" w:color="auto"/>
            <w:bottom w:val="none" w:sz="0" w:space="0" w:color="auto"/>
            <w:right w:val="none" w:sz="0" w:space="0" w:color="auto"/>
          </w:divBdr>
          <w:divsChild>
            <w:div w:id="393282862">
              <w:marLeft w:val="0"/>
              <w:marRight w:val="0"/>
              <w:marTop w:val="0"/>
              <w:marBottom w:val="0"/>
              <w:divBdr>
                <w:top w:val="none" w:sz="0" w:space="0" w:color="auto"/>
                <w:left w:val="none" w:sz="0" w:space="0" w:color="auto"/>
                <w:bottom w:val="none" w:sz="0" w:space="0" w:color="auto"/>
                <w:right w:val="none" w:sz="0" w:space="0" w:color="auto"/>
              </w:divBdr>
            </w:div>
          </w:divsChild>
        </w:div>
        <w:div w:id="765266242">
          <w:marLeft w:val="0"/>
          <w:marRight w:val="0"/>
          <w:marTop w:val="0"/>
          <w:marBottom w:val="0"/>
          <w:divBdr>
            <w:top w:val="none" w:sz="0" w:space="0" w:color="auto"/>
            <w:left w:val="none" w:sz="0" w:space="0" w:color="auto"/>
            <w:bottom w:val="none" w:sz="0" w:space="0" w:color="auto"/>
            <w:right w:val="none" w:sz="0" w:space="0" w:color="auto"/>
          </w:divBdr>
          <w:divsChild>
            <w:div w:id="1052269272">
              <w:marLeft w:val="0"/>
              <w:marRight w:val="0"/>
              <w:marTop w:val="0"/>
              <w:marBottom w:val="0"/>
              <w:divBdr>
                <w:top w:val="none" w:sz="0" w:space="0" w:color="auto"/>
                <w:left w:val="none" w:sz="0" w:space="0" w:color="auto"/>
                <w:bottom w:val="none" w:sz="0" w:space="0" w:color="auto"/>
                <w:right w:val="none" w:sz="0" w:space="0" w:color="auto"/>
              </w:divBdr>
            </w:div>
          </w:divsChild>
        </w:div>
        <w:div w:id="1139036490">
          <w:marLeft w:val="0"/>
          <w:marRight w:val="0"/>
          <w:marTop w:val="0"/>
          <w:marBottom w:val="0"/>
          <w:divBdr>
            <w:top w:val="none" w:sz="0" w:space="0" w:color="auto"/>
            <w:left w:val="none" w:sz="0" w:space="0" w:color="auto"/>
            <w:bottom w:val="none" w:sz="0" w:space="0" w:color="auto"/>
            <w:right w:val="none" w:sz="0" w:space="0" w:color="auto"/>
          </w:divBdr>
          <w:divsChild>
            <w:div w:id="637297876">
              <w:marLeft w:val="0"/>
              <w:marRight w:val="0"/>
              <w:marTop w:val="0"/>
              <w:marBottom w:val="0"/>
              <w:divBdr>
                <w:top w:val="none" w:sz="0" w:space="0" w:color="auto"/>
                <w:left w:val="none" w:sz="0" w:space="0" w:color="auto"/>
                <w:bottom w:val="none" w:sz="0" w:space="0" w:color="auto"/>
                <w:right w:val="none" w:sz="0" w:space="0" w:color="auto"/>
              </w:divBdr>
            </w:div>
          </w:divsChild>
        </w:div>
        <w:div w:id="1138306899">
          <w:marLeft w:val="0"/>
          <w:marRight w:val="0"/>
          <w:marTop w:val="0"/>
          <w:marBottom w:val="0"/>
          <w:divBdr>
            <w:top w:val="none" w:sz="0" w:space="0" w:color="auto"/>
            <w:left w:val="none" w:sz="0" w:space="0" w:color="auto"/>
            <w:bottom w:val="none" w:sz="0" w:space="0" w:color="auto"/>
            <w:right w:val="none" w:sz="0" w:space="0" w:color="auto"/>
          </w:divBdr>
          <w:divsChild>
            <w:div w:id="598026158">
              <w:marLeft w:val="0"/>
              <w:marRight w:val="0"/>
              <w:marTop w:val="0"/>
              <w:marBottom w:val="0"/>
              <w:divBdr>
                <w:top w:val="none" w:sz="0" w:space="0" w:color="auto"/>
                <w:left w:val="none" w:sz="0" w:space="0" w:color="auto"/>
                <w:bottom w:val="none" w:sz="0" w:space="0" w:color="auto"/>
                <w:right w:val="none" w:sz="0" w:space="0" w:color="auto"/>
              </w:divBdr>
            </w:div>
          </w:divsChild>
        </w:div>
        <w:div w:id="1242372457">
          <w:marLeft w:val="0"/>
          <w:marRight w:val="0"/>
          <w:marTop w:val="0"/>
          <w:marBottom w:val="0"/>
          <w:divBdr>
            <w:top w:val="none" w:sz="0" w:space="0" w:color="auto"/>
            <w:left w:val="none" w:sz="0" w:space="0" w:color="auto"/>
            <w:bottom w:val="none" w:sz="0" w:space="0" w:color="auto"/>
            <w:right w:val="none" w:sz="0" w:space="0" w:color="auto"/>
          </w:divBdr>
          <w:divsChild>
            <w:div w:id="735083624">
              <w:marLeft w:val="0"/>
              <w:marRight w:val="0"/>
              <w:marTop w:val="0"/>
              <w:marBottom w:val="0"/>
              <w:divBdr>
                <w:top w:val="none" w:sz="0" w:space="0" w:color="auto"/>
                <w:left w:val="none" w:sz="0" w:space="0" w:color="auto"/>
                <w:bottom w:val="none" w:sz="0" w:space="0" w:color="auto"/>
                <w:right w:val="none" w:sz="0" w:space="0" w:color="auto"/>
              </w:divBdr>
            </w:div>
          </w:divsChild>
        </w:div>
        <w:div w:id="1958220470">
          <w:marLeft w:val="0"/>
          <w:marRight w:val="0"/>
          <w:marTop w:val="0"/>
          <w:marBottom w:val="0"/>
          <w:divBdr>
            <w:top w:val="none" w:sz="0" w:space="0" w:color="auto"/>
            <w:left w:val="none" w:sz="0" w:space="0" w:color="auto"/>
            <w:bottom w:val="none" w:sz="0" w:space="0" w:color="auto"/>
            <w:right w:val="none" w:sz="0" w:space="0" w:color="auto"/>
          </w:divBdr>
          <w:divsChild>
            <w:div w:id="1716350036">
              <w:marLeft w:val="0"/>
              <w:marRight w:val="0"/>
              <w:marTop w:val="0"/>
              <w:marBottom w:val="0"/>
              <w:divBdr>
                <w:top w:val="none" w:sz="0" w:space="0" w:color="auto"/>
                <w:left w:val="none" w:sz="0" w:space="0" w:color="auto"/>
                <w:bottom w:val="none" w:sz="0" w:space="0" w:color="auto"/>
                <w:right w:val="none" w:sz="0" w:space="0" w:color="auto"/>
              </w:divBdr>
            </w:div>
          </w:divsChild>
        </w:div>
        <w:div w:id="786578994">
          <w:marLeft w:val="0"/>
          <w:marRight w:val="0"/>
          <w:marTop w:val="0"/>
          <w:marBottom w:val="0"/>
          <w:divBdr>
            <w:top w:val="none" w:sz="0" w:space="0" w:color="auto"/>
            <w:left w:val="none" w:sz="0" w:space="0" w:color="auto"/>
            <w:bottom w:val="none" w:sz="0" w:space="0" w:color="auto"/>
            <w:right w:val="none" w:sz="0" w:space="0" w:color="auto"/>
          </w:divBdr>
          <w:divsChild>
            <w:div w:id="1652709640">
              <w:marLeft w:val="0"/>
              <w:marRight w:val="0"/>
              <w:marTop w:val="0"/>
              <w:marBottom w:val="0"/>
              <w:divBdr>
                <w:top w:val="none" w:sz="0" w:space="0" w:color="auto"/>
                <w:left w:val="none" w:sz="0" w:space="0" w:color="auto"/>
                <w:bottom w:val="none" w:sz="0" w:space="0" w:color="auto"/>
                <w:right w:val="none" w:sz="0" w:space="0" w:color="auto"/>
              </w:divBdr>
            </w:div>
          </w:divsChild>
        </w:div>
        <w:div w:id="222565094">
          <w:marLeft w:val="0"/>
          <w:marRight w:val="0"/>
          <w:marTop w:val="0"/>
          <w:marBottom w:val="0"/>
          <w:divBdr>
            <w:top w:val="none" w:sz="0" w:space="0" w:color="auto"/>
            <w:left w:val="none" w:sz="0" w:space="0" w:color="auto"/>
            <w:bottom w:val="none" w:sz="0" w:space="0" w:color="auto"/>
            <w:right w:val="none" w:sz="0" w:space="0" w:color="auto"/>
          </w:divBdr>
          <w:divsChild>
            <w:div w:id="666787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510183">
      <w:bodyDiv w:val="1"/>
      <w:marLeft w:val="0"/>
      <w:marRight w:val="0"/>
      <w:marTop w:val="0"/>
      <w:marBottom w:val="0"/>
      <w:divBdr>
        <w:top w:val="none" w:sz="0" w:space="0" w:color="auto"/>
        <w:left w:val="none" w:sz="0" w:space="0" w:color="auto"/>
        <w:bottom w:val="none" w:sz="0" w:space="0" w:color="auto"/>
        <w:right w:val="none" w:sz="0" w:space="0" w:color="auto"/>
      </w:divBdr>
      <w:divsChild>
        <w:div w:id="269316001">
          <w:marLeft w:val="0"/>
          <w:marRight w:val="0"/>
          <w:marTop w:val="0"/>
          <w:marBottom w:val="0"/>
          <w:divBdr>
            <w:top w:val="none" w:sz="0" w:space="0" w:color="auto"/>
            <w:left w:val="none" w:sz="0" w:space="0" w:color="auto"/>
            <w:bottom w:val="none" w:sz="0" w:space="0" w:color="auto"/>
            <w:right w:val="none" w:sz="0" w:space="0" w:color="auto"/>
          </w:divBdr>
          <w:divsChild>
            <w:div w:id="1423140268">
              <w:marLeft w:val="0"/>
              <w:marRight w:val="0"/>
              <w:marTop w:val="0"/>
              <w:marBottom w:val="0"/>
              <w:divBdr>
                <w:top w:val="none" w:sz="0" w:space="0" w:color="auto"/>
                <w:left w:val="none" w:sz="0" w:space="0" w:color="auto"/>
                <w:bottom w:val="none" w:sz="0" w:space="0" w:color="auto"/>
                <w:right w:val="none" w:sz="0" w:space="0" w:color="auto"/>
              </w:divBdr>
            </w:div>
          </w:divsChild>
        </w:div>
        <w:div w:id="1406102515">
          <w:marLeft w:val="0"/>
          <w:marRight w:val="0"/>
          <w:marTop w:val="0"/>
          <w:marBottom w:val="0"/>
          <w:divBdr>
            <w:top w:val="none" w:sz="0" w:space="0" w:color="auto"/>
            <w:left w:val="none" w:sz="0" w:space="0" w:color="auto"/>
            <w:bottom w:val="none" w:sz="0" w:space="0" w:color="auto"/>
            <w:right w:val="none" w:sz="0" w:space="0" w:color="auto"/>
          </w:divBdr>
          <w:divsChild>
            <w:div w:id="753935638">
              <w:marLeft w:val="0"/>
              <w:marRight w:val="0"/>
              <w:marTop w:val="0"/>
              <w:marBottom w:val="0"/>
              <w:divBdr>
                <w:top w:val="none" w:sz="0" w:space="0" w:color="auto"/>
                <w:left w:val="none" w:sz="0" w:space="0" w:color="auto"/>
                <w:bottom w:val="none" w:sz="0" w:space="0" w:color="auto"/>
                <w:right w:val="none" w:sz="0" w:space="0" w:color="auto"/>
              </w:divBdr>
            </w:div>
          </w:divsChild>
        </w:div>
        <w:div w:id="1996182398">
          <w:marLeft w:val="0"/>
          <w:marRight w:val="0"/>
          <w:marTop w:val="0"/>
          <w:marBottom w:val="0"/>
          <w:divBdr>
            <w:top w:val="none" w:sz="0" w:space="0" w:color="auto"/>
            <w:left w:val="none" w:sz="0" w:space="0" w:color="auto"/>
            <w:bottom w:val="none" w:sz="0" w:space="0" w:color="auto"/>
            <w:right w:val="none" w:sz="0" w:space="0" w:color="auto"/>
          </w:divBdr>
          <w:divsChild>
            <w:div w:id="1725443785">
              <w:marLeft w:val="0"/>
              <w:marRight w:val="0"/>
              <w:marTop w:val="0"/>
              <w:marBottom w:val="0"/>
              <w:divBdr>
                <w:top w:val="none" w:sz="0" w:space="0" w:color="auto"/>
                <w:left w:val="none" w:sz="0" w:space="0" w:color="auto"/>
                <w:bottom w:val="none" w:sz="0" w:space="0" w:color="auto"/>
                <w:right w:val="none" w:sz="0" w:space="0" w:color="auto"/>
              </w:divBdr>
            </w:div>
          </w:divsChild>
        </w:div>
        <w:div w:id="1288123422">
          <w:marLeft w:val="0"/>
          <w:marRight w:val="0"/>
          <w:marTop w:val="0"/>
          <w:marBottom w:val="0"/>
          <w:divBdr>
            <w:top w:val="none" w:sz="0" w:space="0" w:color="auto"/>
            <w:left w:val="none" w:sz="0" w:space="0" w:color="auto"/>
            <w:bottom w:val="none" w:sz="0" w:space="0" w:color="auto"/>
            <w:right w:val="none" w:sz="0" w:space="0" w:color="auto"/>
          </w:divBdr>
          <w:divsChild>
            <w:div w:id="727191318">
              <w:marLeft w:val="0"/>
              <w:marRight w:val="0"/>
              <w:marTop w:val="0"/>
              <w:marBottom w:val="0"/>
              <w:divBdr>
                <w:top w:val="none" w:sz="0" w:space="0" w:color="auto"/>
                <w:left w:val="none" w:sz="0" w:space="0" w:color="auto"/>
                <w:bottom w:val="none" w:sz="0" w:space="0" w:color="auto"/>
                <w:right w:val="none" w:sz="0" w:space="0" w:color="auto"/>
              </w:divBdr>
            </w:div>
          </w:divsChild>
        </w:div>
        <w:div w:id="277613493">
          <w:marLeft w:val="0"/>
          <w:marRight w:val="0"/>
          <w:marTop w:val="0"/>
          <w:marBottom w:val="0"/>
          <w:divBdr>
            <w:top w:val="none" w:sz="0" w:space="0" w:color="auto"/>
            <w:left w:val="none" w:sz="0" w:space="0" w:color="auto"/>
            <w:bottom w:val="none" w:sz="0" w:space="0" w:color="auto"/>
            <w:right w:val="none" w:sz="0" w:space="0" w:color="auto"/>
          </w:divBdr>
          <w:divsChild>
            <w:div w:id="74087680">
              <w:marLeft w:val="0"/>
              <w:marRight w:val="0"/>
              <w:marTop w:val="0"/>
              <w:marBottom w:val="0"/>
              <w:divBdr>
                <w:top w:val="none" w:sz="0" w:space="0" w:color="auto"/>
                <w:left w:val="none" w:sz="0" w:space="0" w:color="auto"/>
                <w:bottom w:val="none" w:sz="0" w:space="0" w:color="auto"/>
                <w:right w:val="none" w:sz="0" w:space="0" w:color="auto"/>
              </w:divBdr>
            </w:div>
          </w:divsChild>
        </w:div>
        <w:div w:id="1582641534">
          <w:marLeft w:val="0"/>
          <w:marRight w:val="0"/>
          <w:marTop w:val="0"/>
          <w:marBottom w:val="0"/>
          <w:divBdr>
            <w:top w:val="none" w:sz="0" w:space="0" w:color="auto"/>
            <w:left w:val="none" w:sz="0" w:space="0" w:color="auto"/>
            <w:bottom w:val="none" w:sz="0" w:space="0" w:color="auto"/>
            <w:right w:val="none" w:sz="0" w:space="0" w:color="auto"/>
          </w:divBdr>
          <w:divsChild>
            <w:div w:id="939949604">
              <w:marLeft w:val="0"/>
              <w:marRight w:val="0"/>
              <w:marTop w:val="0"/>
              <w:marBottom w:val="0"/>
              <w:divBdr>
                <w:top w:val="none" w:sz="0" w:space="0" w:color="auto"/>
                <w:left w:val="none" w:sz="0" w:space="0" w:color="auto"/>
                <w:bottom w:val="none" w:sz="0" w:space="0" w:color="auto"/>
                <w:right w:val="none" w:sz="0" w:space="0" w:color="auto"/>
              </w:divBdr>
            </w:div>
          </w:divsChild>
        </w:div>
        <w:div w:id="1794251748">
          <w:marLeft w:val="0"/>
          <w:marRight w:val="0"/>
          <w:marTop w:val="0"/>
          <w:marBottom w:val="0"/>
          <w:divBdr>
            <w:top w:val="none" w:sz="0" w:space="0" w:color="auto"/>
            <w:left w:val="none" w:sz="0" w:space="0" w:color="auto"/>
            <w:bottom w:val="none" w:sz="0" w:space="0" w:color="auto"/>
            <w:right w:val="none" w:sz="0" w:space="0" w:color="auto"/>
          </w:divBdr>
          <w:divsChild>
            <w:div w:id="853110928">
              <w:marLeft w:val="0"/>
              <w:marRight w:val="0"/>
              <w:marTop w:val="0"/>
              <w:marBottom w:val="0"/>
              <w:divBdr>
                <w:top w:val="none" w:sz="0" w:space="0" w:color="auto"/>
                <w:left w:val="none" w:sz="0" w:space="0" w:color="auto"/>
                <w:bottom w:val="none" w:sz="0" w:space="0" w:color="auto"/>
                <w:right w:val="none" w:sz="0" w:space="0" w:color="auto"/>
              </w:divBdr>
            </w:div>
          </w:divsChild>
        </w:div>
        <w:div w:id="815533573">
          <w:marLeft w:val="0"/>
          <w:marRight w:val="0"/>
          <w:marTop w:val="0"/>
          <w:marBottom w:val="0"/>
          <w:divBdr>
            <w:top w:val="none" w:sz="0" w:space="0" w:color="auto"/>
            <w:left w:val="none" w:sz="0" w:space="0" w:color="auto"/>
            <w:bottom w:val="none" w:sz="0" w:space="0" w:color="auto"/>
            <w:right w:val="none" w:sz="0" w:space="0" w:color="auto"/>
          </w:divBdr>
          <w:divsChild>
            <w:div w:id="2021927667">
              <w:marLeft w:val="0"/>
              <w:marRight w:val="0"/>
              <w:marTop w:val="0"/>
              <w:marBottom w:val="0"/>
              <w:divBdr>
                <w:top w:val="none" w:sz="0" w:space="0" w:color="auto"/>
                <w:left w:val="none" w:sz="0" w:space="0" w:color="auto"/>
                <w:bottom w:val="none" w:sz="0" w:space="0" w:color="auto"/>
                <w:right w:val="none" w:sz="0" w:space="0" w:color="auto"/>
              </w:divBdr>
            </w:div>
          </w:divsChild>
        </w:div>
        <w:div w:id="842473331">
          <w:marLeft w:val="0"/>
          <w:marRight w:val="0"/>
          <w:marTop w:val="0"/>
          <w:marBottom w:val="0"/>
          <w:divBdr>
            <w:top w:val="none" w:sz="0" w:space="0" w:color="auto"/>
            <w:left w:val="none" w:sz="0" w:space="0" w:color="auto"/>
            <w:bottom w:val="none" w:sz="0" w:space="0" w:color="auto"/>
            <w:right w:val="none" w:sz="0" w:space="0" w:color="auto"/>
          </w:divBdr>
          <w:divsChild>
            <w:div w:id="1545169392">
              <w:marLeft w:val="0"/>
              <w:marRight w:val="0"/>
              <w:marTop w:val="0"/>
              <w:marBottom w:val="0"/>
              <w:divBdr>
                <w:top w:val="none" w:sz="0" w:space="0" w:color="auto"/>
                <w:left w:val="none" w:sz="0" w:space="0" w:color="auto"/>
                <w:bottom w:val="none" w:sz="0" w:space="0" w:color="auto"/>
                <w:right w:val="none" w:sz="0" w:space="0" w:color="auto"/>
              </w:divBdr>
            </w:div>
          </w:divsChild>
        </w:div>
        <w:div w:id="1836648080">
          <w:marLeft w:val="0"/>
          <w:marRight w:val="0"/>
          <w:marTop w:val="0"/>
          <w:marBottom w:val="0"/>
          <w:divBdr>
            <w:top w:val="none" w:sz="0" w:space="0" w:color="auto"/>
            <w:left w:val="none" w:sz="0" w:space="0" w:color="auto"/>
            <w:bottom w:val="none" w:sz="0" w:space="0" w:color="auto"/>
            <w:right w:val="none" w:sz="0" w:space="0" w:color="auto"/>
          </w:divBdr>
          <w:divsChild>
            <w:div w:id="88619005">
              <w:marLeft w:val="0"/>
              <w:marRight w:val="0"/>
              <w:marTop w:val="0"/>
              <w:marBottom w:val="0"/>
              <w:divBdr>
                <w:top w:val="none" w:sz="0" w:space="0" w:color="auto"/>
                <w:left w:val="none" w:sz="0" w:space="0" w:color="auto"/>
                <w:bottom w:val="none" w:sz="0" w:space="0" w:color="auto"/>
                <w:right w:val="none" w:sz="0" w:space="0" w:color="auto"/>
              </w:divBdr>
            </w:div>
          </w:divsChild>
        </w:div>
        <w:div w:id="1778023054">
          <w:marLeft w:val="0"/>
          <w:marRight w:val="0"/>
          <w:marTop w:val="0"/>
          <w:marBottom w:val="0"/>
          <w:divBdr>
            <w:top w:val="none" w:sz="0" w:space="0" w:color="auto"/>
            <w:left w:val="none" w:sz="0" w:space="0" w:color="auto"/>
            <w:bottom w:val="none" w:sz="0" w:space="0" w:color="auto"/>
            <w:right w:val="none" w:sz="0" w:space="0" w:color="auto"/>
          </w:divBdr>
          <w:divsChild>
            <w:div w:id="1285886546">
              <w:marLeft w:val="0"/>
              <w:marRight w:val="0"/>
              <w:marTop w:val="0"/>
              <w:marBottom w:val="0"/>
              <w:divBdr>
                <w:top w:val="none" w:sz="0" w:space="0" w:color="auto"/>
                <w:left w:val="none" w:sz="0" w:space="0" w:color="auto"/>
                <w:bottom w:val="none" w:sz="0" w:space="0" w:color="auto"/>
                <w:right w:val="none" w:sz="0" w:space="0" w:color="auto"/>
              </w:divBdr>
            </w:div>
          </w:divsChild>
        </w:div>
        <w:div w:id="1145855960">
          <w:marLeft w:val="0"/>
          <w:marRight w:val="0"/>
          <w:marTop w:val="0"/>
          <w:marBottom w:val="0"/>
          <w:divBdr>
            <w:top w:val="none" w:sz="0" w:space="0" w:color="auto"/>
            <w:left w:val="none" w:sz="0" w:space="0" w:color="auto"/>
            <w:bottom w:val="none" w:sz="0" w:space="0" w:color="auto"/>
            <w:right w:val="none" w:sz="0" w:space="0" w:color="auto"/>
          </w:divBdr>
          <w:divsChild>
            <w:div w:id="1321884780">
              <w:marLeft w:val="0"/>
              <w:marRight w:val="0"/>
              <w:marTop w:val="0"/>
              <w:marBottom w:val="0"/>
              <w:divBdr>
                <w:top w:val="none" w:sz="0" w:space="0" w:color="auto"/>
                <w:left w:val="none" w:sz="0" w:space="0" w:color="auto"/>
                <w:bottom w:val="none" w:sz="0" w:space="0" w:color="auto"/>
                <w:right w:val="none" w:sz="0" w:space="0" w:color="auto"/>
              </w:divBdr>
            </w:div>
          </w:divsChild>
        </w:div>
        <w:div w:id="863591859">
          <w:marLeft w:val="0"/>
          <w:marRight w:val="0"/>
          <w:marTop w:val="0"/>
          <w:marBottom w:val="0"/>
          <w:divBdr>
            <w:top w:val="none" w:sz="0" w:space="0" w:color="auto"/>
            <w:left w:val="none" w:sz="0" w:space="0" w:color="auto"/>
            <w:bottom w:val="none" w:sz="0" w:space="0" w:color="auto"/>
            <w:right w:val="none" w:sz="0" w:space="0" w:color="auto"/>
          </w:divBdr>
          <w:divsChild>
            <w:div w:id="301884461">
              <w:marLeft w:val="0"/>
              <w:marRight w:val="0"/>
              <w:marTop w:val="0"/>
              <w:marBottom w:val="0"/>
              <w:divBdr>
                <w:top w:val="none" w:sz="0" w:space="0" w:color="auto"/>
                <w:left w:val="none" w:sz="0" w:space="0" w:color="auto"/>
                <w:bottom w:val="none" w:sz="0" w:space="0" w:color="auto"/>
                <w:right w:val="none" w:sz="0" w:space="0" w:color="auto"/>
              </w:divBdr>
            </w:div>
          </w:divsChild>
        </w:div>
        <w:div w:id="1760056649">
          <w:marLeft w:val="0"/>
          <w:marRight w:val="0"/>
          <w:marTop w:val="0"/>
          <w:marBottom w:val="0"/>
          <w:divBdr>
            <w:top w:val="none" w:sz="0" w:space="0" w:color="auto"/>
            <w:left w:val="none" w:sz="0" w:space="0" w:color="auto"/>
            <w:bottom w:val="none" w:sz="0" w:space="0" w:color="auto"/>
            <w:right w:val="none" w:sz="0" w:space="0" w:color="auto"/>
          </w:divBdr>
          <w:divsChild>
            <w:div w:id="1026522574">
              <w:marLeft w:val="0"/>
              <w:marRight w:val="0"/>
              <w:marTop w:val="0"/>
              <w:marBottom w:val="0"/>
              <w:divBdr>
                <w:top w:val="none" w:sz="0" w:space="0" w:color="auto"/>
                <w:left w:val="none" w:sz="0" w:space="0" w:color="auto"/>
                <w:bottom w:val="none" w:sz="0" w:space="0" w:color="auto"/>
                <w:right w:val="none" w:sz="0" w:space="0" w:color="auto"/>
              </w:divBdr>
            </w:div>
          </w:divsChild>
        </w:div>
        <w:div w:id="650838271">
          <w:marLeft w:val="0"/>
          <w:marRight w:val="0"/>
          <w:marTop w:val="0"/>
          <w:marBottom w:val="0"/>
          <w:divBdr>
            <w:top w:val="none" w:sz="0" w:space="0" w:color="auto"/>
            <w:left w:val="none" w:sz="0" w:space="0" w:color="auto"/>
            <w:bottom w:val="none" w:sz="0" w:space="0" w:color="auto"/>
            <w:right w:val="none" w:sz="0" w:space="0" w:color="auto"/>
          </w:divBdr>
          <w:divsChild>
            <w:div w:id="1764954344">
              <w:marLeft w:val="0"/>
              <w:marRight w:val="0"/>
              <w:marTop w:val="0"/>
              <w:marBottom w:val="0"/>
              <w:divBdr>
                <w:top w:val="none" w:sz="0" w:space="0" w:color="auto"/>
                <w:left w:val="none" w:sz="0" w:space="0" w:color="auto"/>
                <w:bottom w:val="none" w:sz="0" w:space="0" w:color="auto"/>
                <w:right w:val="none" w:sz="0" w:space="0" w:color="auto"/>
              </w:divBdr>
            </w:div>
          </w:divsChild>
        </w:div>
        <w:div w:id="1933195544">
          <w:marLeft w:val="0"/>
          <w:marRight w:val="0"/>
          <w:marTop w:val="0"/>
          <w:marBottom w:val="0"/>
          <w:divBdr>
            <w:top w:val="none" w:sz="0" w:space="0" w:color="auto"/>
            <w:left w:val="none" w:sz="0" w:space="0" w:color="auto"/>
            <w:bottom w:val="none" w:sz="0" w:space="0" w:color="auto"/>
            <w:right w:val="none" w:sz="0" w:space="0" w:color="auto"/>
          </w:divBdr>
          <w:divsChild>
            <w:div w:id="743070302">
              <w:marLeft w:val="0"/>
              <w:marRight w:val="0"/>
              <w:marTop w:val="0"/>
              <w:marBottom w:val="0"/>
              <w:divBdr>
                <w:top w:val="none" w:sz="0" w:space="0" w:color="auto"/>
                <w:left w:val="none" w:sz="0" w:space="0" w:color="auto"/>
                <w:bottom w:val="none" w:sz="0" w:space="0" w:color="auto"/>
                <w:right w:val="none" w:sz="0" w:space="0" w:color="auto"/>
              </w:divBdr>
            </w:div>
          </w:divsChild>
        </w:div>
        <w:div w:id="1074933909">
          <w:marLeft w:val="0"/>
          <w:marRight w:val="0"/>
          <w:marTop w:val="0"/>
          <w:marBottom w:val="0"/>
          <w:divBdr>
            <w:top w:val="none" w:sz="0" w:space="0" w:color="auto"/>
            <w:left w:val="none" w:sz="0" w:space="0" w:color="auto"/>
            <w:bottom w:val="none" w:sz="0" w:space="0" w:color="auto"/>
            <w:right w:val="none" w:sz="0" w:space="0" w:color="auto"/>
          </w:divBdr>
          <w:divsChild>
            <w:div w:id="1972009637">
              <w:marLeft w:val="0"/>
              <w:marRight w:val="0"/>
              <w:marTop w:val="0"/>
              <w:marBottom w:val="0"/>
              <w:divBdr>
                <w:top w:val="none" w:sz="0" w:space="0" w:color="auto"/>
                <w:left w:val="none" w:sz="0" w:space="0" w:color="auto"/>
                <w:bottom w:val="none" w:sz="0" w:space="0" w:color="auto"/>
                <w:right w:val="none" w:sz="0" w:space="0" w:color="auto"/>
              </w:divBdr>
            </w:div>
          </w:divsChild>
        </w:div>
        <w:div w:id="666785440">
          <w:marLeft w:val="0"/>
          <w:marRight w:val="0"/>
          <w:marTop w:val="0"/>
          <w:marBottom w:val="0"/>
          <w:divBdr>
            <w:top w:val="none" w:sz="0" w:space="0" w:color="auto"/>
            <w:left w:val="none" w:sz="0" w:space="0" w:color="auto"/>
            <w:bottom w:val="none" w:sz="0" w:space="0" w:color="auto"/>
            <w:right w:val="none" w:sz="0" w:space="0" w:color="auto"/>
          </w:divBdr>
          <w:divsChild>
            <w:div w:id="1692608726">
              <w:marLeft w:val="0"/>
              <w:marRight w:val="0"/>
              <w:marTop w:val="0"/>
              <w:marBottom w:val="0"/>
              <w:divBdr>
                <w:top w:val="none" w:sz="0" w:space="0" w:color="auto"/>
                <w:left w:val="none" w:sz="0" w:space="0" w:color="auto"/>
                <w:bottom w:val="none" w:sz="0" w:space="0" w:color="auto"/>
                <w:right w:val="none" w:sz="0" w:space="0" w:color="auto"/>
              </w:divBdr>
            </w:div>
          </w:divsChild>
        </w:div>
        <w:div w:id="2027168515">
          <w:marLeft w:val="0"/>
          <w:marRight w:val="0"/>
          <w:marTop w:val="0"/>
          <w:marBottom w:val="0"/>
          <w:divBdr>
            <w:top w:val="none" w:sz="0" w:space="0" w:color="auto"/>
            <w:left w:val="none" w:sz="0" w:space="0" w:color="auto"/>
            <w:bottom w:val="none" w:sz="0" w:space="0" w:color="auto"/>
            <w:right w:val="none" w:sz="0" w:space="0" w:color="auto"/>
          </w:divBdr>
          <w:divsChild>
            <w:div w:id="1381638156">
              <w:marLeft w:val="0"/>
              <w:marRight w:val="0"/>
              <w:marTop w:val="0"/>
              <w:marBottom w:val="0"/>
              <w:divBdr>
                <w:top w:val="none" w:sz="0" w:space="0" w:color="auto"/>
                <w:left w:val="none" w:sz="0" w:space="0" w:color="auto"/>
                <w:bottom w:val="none" w:sz="0" w:space="0" w:color="auto"/>
                <w:right w:val="none" w:sz="0" w:space="0" w:color="auto"/>
              </w:divBdr>
            </w:div>
          </w:divsChild>
        </w:div>
        <w:div w:id="619915009">
          <w:marLeft w:val="0"/>
          <w:marRight w:val="0"/>
          <w:marTop w:val="0"/>
          <w:marBottom w:val="0"/>
          <w:divBdr>
            <w:top w:val="none" w:sz="0" w:space="0" w:color="auto"/>
            <w:left w:val="none" w:sz="0" w:space="0" w:color="auto"/>
            <w:bottom w:val="none" w:sz="0" w:space="0" w:color="auto"/>
            <w:right w:val="none" w:sz="0" w:space="0" w:color="auto"/>
          </w:divBdr>
          <w:divsChild>
            <w:div w:id="1286233639">
              <w:marLeft w:val="0"/>
              <w:marRight w:val="0"/>
              <w:marTop w:val="0"/>
              <w:marBottom w:val="0"/>
              <w:divBdr>
                <w:top w:val="none" w:sz="0" w:space="0" w:color="auto"/>
                <w:left w:val="none" w:sz="0" w:space="0" w:color="auto"/>
                <w:bottom w:val="none" w:sz="0" w:space="0" w:color="auto"/>
                <w:right w:val="none" w:sz="0" w:space="0" w:color="auto"/>
              </w:divBdr>
            </w:div>
          </w:divsChild>
        </w:div>
        <w:div w:id="1465731327">
          <w:marLeft w:val="0"/>
          <w:marRight w:val="0"/>
          <w:marTop w:val="0"/>
          <w:marBottom w:val="0"/>
          <w:divBdr>
            <w:top w:val="none" w:sz="0" w:space="0" w:color="auto"/>
            <w:left w:val="none" w:sz="0" w:space="0" w:color="auto"/>
            <w:bottom w:val="none" w:sz="0" w:space="0" w:color="auto"/>
            <w:right w:val="none" w:sz="0" w:space="0" w:color="auto"/>
          </w:divBdr>
          <w:divsChild>
            <w:div w:id="1550916695">
              <w:marLeft w:val="0"/>
              <w:marRight w:val="0"/>
              <w:marTop w:val="0"/>
              <w:marBottom w:val="0"/>
              <w:divBdr>
                <w:top w:val="none" w:sz="0" w:space="0" w:color="auto"/>
                <w:left w:val="none" w:sz="0" w:space="0" w:color="auto"/>
                <w:bottom w:val="none" w:sz="0" w:space="0" w:color="auto"/>
                <w:right w:val="none" w:sz="0" w:space="0" w:color="auto"/>
              </w:divBdr>
            </w:div>
            <w:div w:id="1345012406">
              <w:marLeft w:val="0"/>
              <w:marRight w:val="0"/>
              <w:marTop w:val="0"/>
              <w:marBottom w:val="0"/>
              <w:divBdr>
                <w:top w:val="none" w:sz="0" w:space="0" w:color="auto"/>
                <w:left w:val="none" w:sz="0" w:space="0" w:color="auto"/>
                <w:bottom w:val="none" w:sz="0" w:space="0" w:color="auto"/>
                <w:right w:val="none" w:sz="0" w:space="0" w:color="auto"/>
              </w:divBdr>
            </w:div>
          </w:divsChild>
        </w:div>
        <w:div w:id="1085616133">
          <w:marLeft w:val="0"/>
          <w:marRight w:val="0"/>
          <w:marTop w:val="0"/>
          <w:marBottom w:val="0"/>
          <w:divBdr>
            <w:top w:val="none" w:sz="0" w:space="0" w:color="auto"/>
            <w:left w:val="none" w:sz="0" w:space="0" w:color="auto"/>
            <w:bottom w:val="none" w:sz="0" w:space="0" w:color="auto"/>
            <w:right w:val="none" w:sz="0" w:space="0" w:color="auto"/>
          </w:divBdr>
          <w:divsChild>
            <w:div w:id="2138329561">
              <w:marLeft w:val="0"/>
              <w:marRight w:val="0"/>
              <w:marTop w:val="0"/>
              <w:marBottom w:val="0"/>
              <w:divBdr>
                <w:top w:val="none" w:sz="0" w:space="0" w:color="auto"/>
                <w:left w:val="none" w:sz="0" w:space="0" w:color="auto"/>
                <w:bottom w:val="none" w:sz="0" w:space="0" w:color="auto"/>
                <w:right w:val="none" w:sz="0" w:space="0" w:color="auto"/>
              </w:divBdr>
            </w:div>
            <w:div w:id="576288831">
              <w:marLeft w:val="0"/>
              <w:marRight w:val="0"/>
              <w:marTop w:val="0"/>
              <w:marBottom w:val="0"/>
              <w:divBdr>
                <w:top w:val="none" w:sz="0" w:space="0" w:color="auto"/>
                <w:left w:val="none" w:sz="0" w:space="0" w:color="auto"/>
                <w:bottom w:val="none" w:sz="0" w:space="0" w:color="auto"/>
                <w:right w:val="none" w:sz="0" w:space="0" w:color="auto"/>
              </w:divBdr>
            </w:div>
          </w:divsChild>
        </w:div>
        <w:div w:id="2002655069">
          <w:marLeft w:val="0"/>
          <w:marRight w:val="0"/>
          <w:marTop w:val="0"/>
          <w:marBottom w:val="0"/>
          <w:divBdr>
            <w:top w:val="none" w:sz="0" w:space="0" w:color="auto"/>
            <w:left w:val="none" w:sz="0" w:space="0" w:color="auto"/>
            <w:bottom w:val="none" w:sz="0" w:space="0" w:color="auto"/>
            <w:right w:val="none" w:sz="0" w:space="0" w:color="auto"/>
          </w:divBdr>
          <w:divsChild>
            <w:div w:id="942957334">
              <w:marLeft w:val="0"/>
              <w:marRight w:val="0"/>
              <w:marTop w:val="0"/>
              <w:marBottom w:val="0"/>
              <w:divBdr>
                <w:top w:val="none" w:sz="0" w:space="0" w:color="auto"/>
                <w:left w:val="none" w:sz="0" w:space="0" w:color="auto"/>
                <w:bottom w:val="none" w:sz="0" w:space="0" w:color="auto"/>
                <w:right w:val="none" w:sz="0" w:space="0" w:color="auto"/>
              </w:divBdr>
            </w:div>
            <w:div w:id="1656451370">
              <w:marLeft w:val="0"/>
              <w:marRight w:val="0"/>
              <w:marTop w:val="0"/>
              <w:marBottom w:val="0"/>
              <w:divBdr>
                <w:top w:val="none" w:sz="0" w:space="0" w:color="auto"/>
                <w:left w:val="none" w:sz="0" w:space="0" w:color="auto"/>
                <w:bottom w:val="none" w:sz="0" w:space="0" w:color="auto"/>
                <w:right w:val="none" w:sz="0" w:space="0" w:color="auto"/>
              </w:divBdr>
            </w:div>
          </w:divsChild>
        </w:div>
        <w:div w:id="800072512">
          <w:marLeft w:val="0"/>
          <w:marRight w:val="0"/>
          <w:marTop w:val="0"/>
          <w:marBottom w:val="0"/>
          <w:divBdr>
            <w:top w:val="none" w:sz="0" w:space="0" w:color="auto"/>
            <w:left w:val="none" w:sz="0" w:space="0" w:color="auto"/>
            <w:bottom w:val="none" w:sz="0" w:space="0" w:color="auto"/>
            <w:right w:val="none" w:sz="0" w:space="0" w:color="auto"/>
          </w:divBdr>
          <w:divsChild>
            <w:div w:id="1217350442">
              <w:marLeft w:val="0"/>
              <w:marRight w:val="0"/>
              <w:marTop w:val="0"/>
              <w:marBottom w:val="0"/>
              <w:divBdr>
                <w:top w:val="none" w:sz="0" w:space="0" w:color="auto"/>
                <w:left w:val="none" w:sz="0" w:space="0" w:color="auto"/>
                <w:bottom w:val="none" w:sz="0" w:space="0" w:color="auto"/>
                <w:right w:val="none" w:sz="0" w:space="0" w:color="auto"/>
              </w:divBdr>
            </w:div>
          </w:divsChild>
        </w:div>
        <w:div w:id="735276204">
          <w:marLeft w:val="0"/>
          <w:marRight w:val="0"/>
          <w:marTop w:val="0"/>
          <w:marBottom w:val="0"/>
          <w:divBdr>
            <w:top w:val="none" w:sz="0" w:space="0" w:color="auto"/>
            <w:left w:val="none" w:sz="0" w:space="0" w:color="auto"/>
            <w:bottom w:val="none" w:sz="0" w:space="0" w:color="auto"/>
            <w:right w:val="none" w:sz="0" w:space="0" w:color="auto"/>
          </w:divBdr>
          <w:divsChild>
            <w:div w:id="1725905561">
              <w:marLeft w:val="0"/>
              <w:marRight w:val="0"/>
              <w:marTop w:val="0"/>
              <w:marBottom w:val="0"/>
              <w:divBdr>
                <w:top w:val="none" w:sz="0" w:space="0" w:color="auto"/>
                <w:left w:val="none" w:sz="0" w:space="0" w:color="auto"/>
                <w:bottom w:val="none" w:sz="0" w:space="0" w:color="auto"/>
                <w:right w:val="none" w:sz="0" w:space="0" w:color="auto"/>
              </w:divBdr>
            </w:div>
          </w:divsChild>
        </w:div>
        <w:div w:id="622854187">
          <w:marLeft w:val="0"/>
          <w:marRight w:val="0"/>
          <w:marTop w:val="0"/>
          <w:marBottom w:val="0"/>
          <w:divBdr>
            <w:top w:val="none" w:sz="0" w:space="0" w:color="auto"/>
            <w:left w:val="none" w:sz="0" w:space="0" w:color="auto"/>
            <w:bottom w:val="none" w:sz="0" w:space="0" w:color="auto"/>
            <w:right w:val="none" w:sz="0" w:space="0" w:color="auto"/>
          </w:divBdr>
          <w:divsChild>
            <w:div w:id="726537171">
              <w:marLeft w:val="0"/>
              <w:marRight w:val="0"/>
              <w:marTop w:val="0"/>
              <w:marBottom w:val="0"/>
              <w:divBdr>
                <w:top w:val="none" w:sz="0" w:space="0" w:color="auto"/>
                <w:left w:val="none" w:sz="0" w:space="0" w:color="auto"/>
                <w:bottom w:val="none" w:sz="0" w:space="0" w:color="auto"/>
                <w:right w:val="none" w:sz="0" w:space="0" w:color="auto"/>
              </w:divBdr>
            </w:div>
          </w:divsChild>
        </w:div>
        <w:div w:id="1015501584">
          <w:marLeft w:val="0"/>
          <w:marRight w:val="0"/>
          <w:marTop w:val="0"/>
          <w:marBottom w:val="0"/>
          <w:divBdr>
            <w:top w:val="none" w:sz="0" w:space="0" w:color="auto"/>
            <w:left w:val="none" w:sz="0" w:space="0" w:color="auto"/>
            <w:bottom w:val="none" w:sz="0" w:space="0" w:color="auto"/>
            <w:right w:val="none" w:sz="0" w:space="0" w:color="auto"/>
          </w:divBdr>
          <w:divsChild>
            <w:div w:id="2095780937">
              <w:marLeft w:val="0"/>
              <w:marRight w:val="0"/>
              <w:marTop w:val="0"/>
              <w:marBottom w:val="0"/>
              <w:divBdr>
                <w:top w:val="none" w:sz="0" w:space="0" w:color="auto"/>
                <w:left w:val="none" w:sz="0" w:space="0" w:color="auto"/>
                <w:bottom w:val="none" w:sz="0" w:space="0" w:color="auto"/>
                <w:right w:val="none" w:sz="0" w:space="0" w:color="auto"/>
              </w:divBdr>
            </w:div>
          </w:divsChild>
        </w:div>
        <w:div w:id="898514462">
          <w:marLeft w:val="0"/>
          <w:marRight w:val="0"/>
          <w:marTop w:val="0"/>
          <w:marBottom w:val="0"/>
          <w:divBdr>
            <w:top w:val="none" w:sz="0" w:space="0" w:color="auto"/>
            <w:left w:val="none" w:sz="0" w:space="0" w:color="auto"/>
            <w:bottom w:val="none" w:sz="0" w:space="0" w:color="auto"/>
            <w:right w:val="none" w:sz="0" w:space="0" w:color="auto"/>
          </w:divBdr>
          <w:divsChild>
            <w:div w:id="1078598312">
              <w:marLeft w:val="0"/>
              <w:marRight w:val="0"/>
              <w:marTop w:val="0"/>
              <w:marBottom w:val="0"/>
              <w:divBdr>
                <w:top w:val="none" w:sz="0" w:space="0" w:color="auto"/>
                <w:left w:val="none" w:sz="0" w:space="0" w:color="auto"/>
                <w:bottom w:val="none" w:sz="0" w:space="0" w:color="auto"/>
                <w:right w:val="none" w:sz="0" w:space="0" w:color="auto"/>
              </w:divBdr>
            </w:div>
          </w:divsChild>
        </w:div>
        <w:div w:id="1446073350">
          <w:marLeft w:val="0"/>
          <w:marRight w:val="0"/>
          <w:marTop w:val="0"/>
          <w:marBottom w:val="0"/>
          <w:divBdr>
            <w:top w:val="none" w:sz="0" w:space="0" w:color="auto"/>
            <w:left w:val="none" w:sz="0" w:space="0" w:color="auto"/>
            <w:bottom w:val="none" w:sz="0" w:space="0" w:color="auto"/>
            <w:right w:val="none" w:sz="0" w:space="0" w:color="auto"/>
          </w:divBdr>
          <w:divsChild>
            <w:div w:id="761294434">
              <w:marLeft w:val="0"/>
              <w:marRight w:val="0"/>
              <w:marTop w:val="0"/>
              <w:marBottom w:val="0"/>
              <w:divBdr>
                <w:top w:val="none" w:sz="0" w:space="0" w:color="auto"/>
                <w:left w:val="none" w:sz="0" w:space="0" w:color="auto"/>
                <w:bottom w:val="none" w:sz="0" w:space="0" w:color="auto"/>
                <w:right w:val="none" w:sz="0" w:space="0" w:color="auto"/>
              </w:divBdr>
            </w:div>
          </w:divsChild>
        </w:div>
        <w:div w:id="760293102">
          <w:marLeft w:val="0"/>
          <w:marRight w:val="0"/>
          <w:marTop w:val="0"/>
          <w:marBottom w:val="0"/>
          <w:divBdr>
            <w:top w:val="none" w:sz="0" w:space="0" w:color="auto"/>
            <w:left w:val="none" w:sz="0" w:space="0" w:color="auto"/>
            <w:bottom w:val="none" w:sz="0" w:space="0" w:color="auto"/>
            <w:right w:val="none" w:sz="0" w:space="0" w:color="auto"/>
          </w:divBdr>
          <w:divsChild>
            <w:div w:id="18627319">
              <w:marLeft w:val="0"/>
              <w:marRight w:val="0"/>
              <w:marTop w:val="0"/>
              <w:marBottom w:val="0"/>
              <w:divBdr>
                <w:top w:val="none" w:sz="0" w:space="0" w:color="auto"/>
                <w:left w:val="none" w:sz="0" w:space="0" w:color="auto"/>
                <w:bottom w:val="none" w:sz="0" w:space="0" w:color="auto"/>
                <w:right w:val="none" w:sz="0" w:space="0" w:color="auto"/>
              </w:divBdr>
            </w:div>
          </w:divsChild>
        </w:div>
        <w:div w:id="1691375690">
          <w:marLeft w:val="0"/>
          <w:marRight w:val="0"/>
          <w:marTop w:val="0"/>
          <w:marBottom w:val="0"/>
          <w:divBdr>
            <w:top w:val="none" w:sz="0" w:space="0" w:color="auto"/>
            <w:left w:val="none" w:sz="0" w:space="0" w:color="auto"/>
            <w:bottom w:val="none" w:sz="0" w:space="0" w:color="auto"/>
            <w:right w:val="none" w:sz="0" w:space="0" w:color="auto"/>
          </w:divBdr>
          <w:divsChild>
            <w:div w:id="195585514">
              <w:marLeft w:val="0"/>
              <w:marRight w:val="0"/>
              <w:marTop w:val="0"/>
              <w:marBottom w:val="0"/>
              <w:divBdr>
                <w:top w:val="none" w:sz="0" w:space="0" w:color="auto"/>
                <w:left w:val="none" w:sz="0" w:space="0" w:color="auto"/>
                <w:bottom w:val="none" w:sz="0" w:space="0" w:color="auto"/>
                <w:right w:val="none" w:sz="0" w:space="0" w:color="auto"/>
              </w:divBdr>
            </w:div>
          </w:divsChild>
        </w:div>
        <w:div w:id="1472558217">
          <w:marLeft w:val="0"/>
          <w:marRight w:val="0"/>
          <w:marTop w:val="0"/>
          <w:marBottom w:val="0"/>
          <w:divBdr>
            <w:top w:val="none" w:sz="0" w:space="0" w:color="auto"/>
            <w:left w:val="none" w:sz="0" w:space="0" w:color="auto"/>
            <w:bottom w:val="none" w:sz="0" w:space="0" w:color="auto"/>
            <w:right w:val="none" w:sz="0" w:space="0" w:color="auto"/>
          </w:divBdr>
          <w:divsChild>
            <w:div w:id="1017082056">
              <w:marLeft w:val="0"/>
              <w:marRight w:val="0"/>
              <w:marTop w:val="0"/>
              <w:marBottom w:val="0"/>
              <w:divBdr>
                <w:top w:val="none" w:sz="0" w:space="0" w:color="auto"/>
                <w:left w:val="none" w:sz="0" w:space="0" w:color="auto"/>
                <w:bottom w:val="none" w:sz="0" w:space="0" w:color="auto"/>
                <w:right w:val="none" w:sz="0" w:space="0" w:color="auto"/>
              </w:divBdr>
            </w:div>
          </w:divsChild>
        </w:div>
        <w:div w:id="1790510615">
          <w:marLeft w:val="0"/>
          <w:marRight w:val="0"/>
          <w:marTop w:val="0"/>
          <w:marBottom w:val="0"/>
          <w:divBdr>
            <w:top w:val="none" w:sz="0" w:space="0" w:color="auto"/>
            <w:left w:val="none" w:sz="0" w:space="0" w:color="auto"/>
            <w:bottom w:val="none" w:sz="0" w:space="0" w:color="auto"/>
            <w:right w:val="none" w:sz="0" w:space="0" w:color="auto"/>
          </w:divBdr>
          <w:divsChild>
            <w:div w:id="1568103043">
              <w:marLeft w:val="0"/>
              <w:marRight w:val="0"/>
              <w:marTop w:val="0"/>
              <w:marBottom w:val="0"/>
              <w:divBdr>
                <w:top w:val="none" w:sz="0" w:space="0" w:color="auto"/>
                <w:left w:val="none" w:sz="0" w:space="0" w:color="auto"/>
                <w:bottom w:val="none" w:sz="0" w:space="0" w:color="auto"/>
                <w:right w:val="none" w:sz="0" w:space="0" w:color="auto"/>
              </w:divBdr>
            </w:div>
          </w:divsChild>
        </w:div>
        <w:div w:id="178010910">
          <w:marLeft w:val="0"/>
          <w:marRight w:val="0"/>
          <w:marTop w:val="0"/>
          <w:marBottom w:val="0"/>
          <w:divBdr>
            <w:top w:val="none" w:sz="0" w:space="0" w:color="auto"/>
            <w:left w:val="none" w:sz="0" w:space="0" w:color="auto"/>
            <w:bottom w:val="none" w:sz="0" w:space="0" w:color="auto"/>
            <w:right w:val="none" w:sz="0" w:space="0" w:color="auto"/>
          </w:divBdr>
          <w:divsChild>
            <w:div w:id="841697419">
              <w:marLeft w:val="0"/>
              <w:marRight w:val="0"/>
              <w:marTop w:val="0"/>
              <w:marBottom w:val="0"/>
              <w:divBdr>
                <w:top w:val="none" w:sz="0" w:space="0" w:color="auto"/>
                <w:left w:val="none" w:sz="0" w:space="0" w:color="auto"/>
                <w:bottom w:val="none" w:sz="0" w:space="0" w:color="auto"/>
                <w:right w:val="none" w:sz="0" w:space="0" w:color="auto"/>
              </w:divBdr>
            </w:div>
          </w:divsChild>
        </w:div>
        <w:div w:id="502744715">
          <w:marLeft w:val="0"/>
          <w:marRight w:val="0"/>
          <w:marTop w:val="0"/>
          <w:marBottom w:val="0"/>
          <w:divBdr>
            <w:top w:val="none" w:sz="0" w:space="0" w:color="auto"/>
            <w:left w:val="none" w:sz="0" w:space="0" w:color="auto"/>
            <w:bottom w:val="none" w:sz="0" w:space="0" w:color="auto"/>
            <w:right w:val="none" w:sz="0" w:space="0" w:color="auto"/>
          </w:divBdr>
          <w:divsChild>
            <w:div w:id="415172366">
              <w:marLeft w:val="0"/>
              <w:marRight w:val="0"/>
              <w:marTop w:val="0"/>
              <w:marBottom w:val="0"/>
              <w:divBdr>
                <w:top w:val="none" w:sz="0" w:space="0" w:color="auto"/>
                <w:left w:val="none" w:sz="0" w:space="0" w:color="auto"/>
                <w:bottom w:val="none" w:sz="0" w:space="0" w:color="auto"/>
                <w:right w:val="none" w:sz="0" w:space="0" w:color="auto"/>
              </w:divBdr>
            </w:div>
          </w:divsChild>
        </w:div>
        <w:div w:id="163936029">
          <w:marLeft w:val="0"/>
          <w:marRight w:val="0"/>
          <w:marTop w:val="0"/>
          <w:marBottom w:val="0"/>
          <w:divBdr>
            <w:top w:val="none" w:sz="0" w:space="0" w:color="auto"/>
            <w:left w:val="none" w:sz="0" w:space="0" w:color="auto"/>
            <w:bottom w:val="none" w:sz="0" w:space="0" w:color="auto"/>
            <w:right w:val="none" w:sz="0" w:space="0" w:color="auto"/>
          </w:divBdr>
          <w:divsChild>
            <w:div w:id="1895047127">
              <w:marLeft w:val="0"/>
              <w:marRight w:val="0"/>
              <w:marTop w:val="0"/>
              <w:marBottom w:val="0"/>
              <w:divBdr>
                <w:top w:val="none" w:sz="0" w:space="0" w:color="auto"/>
                <w:left w:val="none" w:sz="0" w:space="0" w:color="auto"/>
                <w:bottom w:val="none" w:sz="0" w:space="0" w:color="auto"/>
                <w:right w:val="none" w:sz="0" w:space="0" w:color="auto"/>
              </w:divBdr>
            </w:div>
          </w:divsChild>
        </w:div>
        <w:div w:id="1788546896">
          <w:marLeft w:val="0"/>
          <w:marRight w:val="0"/>
          <w:marTop w:val="0"/>
          <w:marBottom w:val="0"/>
          <w:divBdr>
            <w:top w:val="none" w:sz="0" w:space="0" w:color="auto"/>
            <w:left w:val="none" w:sz="0" w:space="0" w:color="auto"/>
            <w:bottom w:val="none" w:sz="0" w:space="0" w:color="auto"/>
            <w:right w:val="none" w:sz="0" w:space="0" w:color="auto"/>
          </w:divBdr>
          <w:divsChild>
            <w:div w:id="1075516807">
              <w:marLeft w:val="0"/>
              <w:marRight w:val="0"/>
              <w:marTop w:val="0"/>
              <w:marBottom w:val="0"/>
              <w:divBdr>
                <w:top w:val="none" w:sz="0" w:space="0" w:color="auto"/>
                <w:left w:val="none" w:sz="0" w:space="0" w:color="auto"/>
                <w:bottom w:val="none" w:sz="0" w:space="0" w:color="auto"/>
                <w:right w:val="none" w:sz="0" w:space="0" w:color="auto"/>
              </w:divBdr>
            </w:div>
          </w:divsChild>
        </w:div>
        <w:div w:id="1216160433">
          <w:marLeft w:val="0"/>
          <w:marRight w:val="0"/>
          <w:marTop w:val="0"/>
          <w:marBottom w:val="0"/>
          <w:divBdr>
            <w:top w:val="none" w:sz="0" w:space="0" w:color="auto"/>
            <w:left w:val="none" w:sz="0" w:space="0" w:color="auto"/>
            <w:bottom w:val="none" w:sz="0" w:space="0" w:color="auto"/>
            <w:right w:val="none" w:sz="0" w:space="0" w:color="auto"/>
          </w:divBdr>
          <w:divsChild>
            <w:div w:id="1997613438">
              <w:marLeft w:val="0"/>
              <w:marRight w:val="0"/>
              <w:marTop w:val="0"/>
              <w:marBottom w:val="0"/>
              <w:divBdr>
                <w:top w:val="none" w:sz="0" w:space="0" w:color="auto"/>
                <w:left w:val="none" w:sz="0" w:space="0" w:color="auto"/>
                <w:bottom w:val="none" w:sz="0" w:space="0" w:color="auto"/>
                <w:right w:val="none" w:sz="0" w:space="0" w:color="auto"/>
              </w:divBdr>
            </w:div>
          </w:divsChild>
        </w:div>
        <w:div w:id="84612785">
          <w:marLeft w:val="0"/>
          <w:marRight w:val="0"/>
          <w:marTop w:val="0"/>
          <w:marBottom w:val="0"/>
          <w:divBdr>
            <w:top w:val="none" w:sz="0" w:space="0" w:color="auto"/>
            <w:left w:val="none" w:sz="0" w:space="0" w:color="auto"/>
            <w:bottom w:val="none" w:sz="0" w:space="0" w:color="auto"/>
            <w:right w:val="none" w:sz="0" w:space="0" w:color="auto"/>
          </w:divBdr>
          <w:divsChild>
            <w:div w:id="1772431149">
              <w:marLeft w:val="0"/>
              <w:marRight w:val="0"/>
              <w:marTop w:val="0"/>
              <w:marBottom w:val="0"/>
              <w:divBdr>
                <w:top w:val="none" w:sz="0" w:space="0" w:color="auto"/>
                <w:left w:val="none" w:sz="0" w:space="0" w:color="auto"/>
                <w:bottom w:val="none" w:sz="0" w:space="0" w:color="auto"/>
                <w:right w:val="none" w:sz="0" w:space="0" w:color="auto"/>
              </w:divBdr>
            </w:div>
          </w:divsChild>
        </w:div>
        <w:div w:id="367143359">
          <w:marLeft w:val="0"/>
          <w:marRight w:val="0"/>
          <w:marTop w:val="0"/>
          <w:marBottom w:val="0"/>
          <w:divBdr>
            <w:top w:val="none" w:sz="0" w:space="0" w:color="auto"/>
            <w:left w:val="none" w:sz="0" w:space="0" w:color="auto"/>
            <w:bottom w:val="none" w:sz="0" w:space="0" w:color="auto"/>
            <w:right w:val="none" w:sz="0" w:space="0" w:color="auto"/>
          </w:divBdr>
          <w:divsChild>
            <w:div w:id="438912416">
              <w:marLeft w:val="0"/>
              <w:marRight w:val="0"/>
              <w:marTop w:val="0"/>
              <w:marBottom w:val="0"/>
              <w:divBdr>
                <w:top w:val="none" w:sz="0" w:space="0" w:color="auto"/>
                <w:left w:val="none" w:sz="0" w:space="0" w:color="auto"/>
                <w:bottom w:val="none" w:sz="0" w:space="0" w:color="auto"/>
                <w:right w:val="none" w:sz="0" w:space="0" w:color="auto"/>
              </w:divBdr>
            </w:div>
          </w:divsChild>
        </w:div>
        <w:div w:id="1610618918">
          <w:marLeft w:val="0"/>
          <w:marRight w:val="0"/>
          <w:marTop w:val="0"/>
          <w:marBottom w:val="0"/>
          <w:divBdr>
            <w:top w:val="none" w:sz="0" w:space="0" w:color="auto"/>
            <w:left w:val="none" w:sz="0" w:space="0" w:color="auto"/>
            <w:bottom w:val="none" w:sz="0" w:space="0" w:color="auto"/>
            <w:right w:val="none" w:sz="0" w:space="0" w:color="auto"/>
          </w:divBdr>
          <w:divsChild>
            <w:div w:id="390815897">
              <w:marLeft w:val="0"/>
              <w:marRight w:val="0"/>
              <w:marTop w:val="0"/>
              <w:marBottom w:val="0"/>
              <w:divBdr>
                <w:top w:val="none" w:sz="0" w:space="0" w:color="auto"/>
                <w:left w:val="none" w:sz="0" w:space="0" w:color="auto"/>
                <w:bottom w:val="none" w:sz="0" w:space="0" w:color="auto"/>
                <w:right w:val="none" w:sz="0" w:space="0" w:color="auto"/>
              </w:divBdr>
            </w:div>
          </w:divsChild>
        </w:div>
        <w:div w:id="1356073881">
          <w:marLeft w:val="0"/>
          <w:marRight w:val="0"/>
          <w:marTop w:val="0"/>
          <w:marBottom w:val="0"/>
          <w:divBdr>
            <w:top w:val="none" w:sz="0" w:space="0" w:color="auto"/>
            <w:left w:val="none" w:sz="0" w:space="0" w:color="auto"/>
            <w:bottom w:val="none" w:sz="0" w:space="0" w:color="auto"/>
            <w:right w:val="none" w:sz="0" w:space="0" w:color="auto"/>
          </w:divBdr>
          <w:divsChild>
            <w:div w:id="83650412">
              <w:marLeft w:val="0"/>
              <w:marRight w:val="0"/>
              <w:marTop w:val="0"/>
              <w:marBottom w:val="0"/>
              <w:divBdr>
                <w:top w:val="none" w:sz="0" w:space="0" w:color="auto"/>
                <w:left w:val="none" w:sz="0" w:space="0" w:color="auto"/>
                <w:bottom w:val="none" w:sz="0" w:space="0" w:color="auto"/>
                <w:right w:val="none" w:sz="0" w:space="0" w:color="auto"/>
              </w:divBdr>
            </w:div>
          </w:divsChild>
        </w:div>
        <w:div w:id="562521137">
          <w:marLeft w:val="0"/>
          <w:marRight w:val="0"/>
          <w:marTop w:val="0"/>
          <w:marBottom w:val="0"/>
          <w:divBdr>
            <w:top w:val="none" w:sz="0" w:space="0" w:color="auto"/>
            <w:left w:val="none" w:sz="0" w:space="0" w:color="auto"/>
            <w:bottom w:val="none" w:sz="0" w:space="0" w:color="auto"/>
            <w:right w:val="none" w:sz="0" w:space="0" w:color="auto"/>
          </w:divBdr>
          <w:divsChild>
            <w:div w:id="1716394377">
              <w:marLeft w:val="0"/>
              <w:marRight w:val="0"/>
              <w:marTop w:val="0"/>
              <w:marBottom w:val="0"/>
              <w:divBdr>
                <w:top w:val="none" w:sz="0" w:space="0" w:color="auto"/>
                <w:left w:val="none" w:sz="0" w:space="0" w:color="auto"/>
                <w:bottom w:val="none" w:sz="0" w:space="0" w:color="auto"/>
                <w:right w:val="none" w:sz="0" w:space="0" w:color="auto"/>
              </w:divBdr>
            </w:div>
          </w:divsChild>
        </w:div>
        <w:div w:id="433861646">
          <w:marLeft w:val="0"/>
          <w:marRight w:val="0"/>
          <w:marTop w:val="0"/>
          <w:marBottom w:val="0"/>
          <w:divBdr>
            <w:top w:val="none" w:sz="0" w:space="0" w:color="auto"/>
            <w:left w:val="none" w:sz="0" w:space="0" w:color="auto"/>
            <w:bottom w:val="none" w:sz="0" w:space="0" w:color="auto"/>
            <w:right w:val="none" w:sz="0" w:space="0" w:color="auto"/>
          </w:divBdr>
          <w:divsChild>
            <w:div w:id="1413162159">
              <w:marLeft w:val="0"/>
              <w:marRight w:val="0"/>
              <w:marTop w:val="0"/>
              <w:marBottom w:val="0"/>
              <w:divBdr>
                <w:top w:val="none" w:sz="0" w:space="0" w:color="auto"/>
                <w:left w:val="none" w:sz="0" w:space="0" w:color="auto"/>
                <w:bottom w:val="none" w:sz="0" w:space="0" w:color="auto"/>
                <w:right w:val="none" w:sz="0" w:space="0" w:color="auto"/>
              </w:divBdr>
            </w:div>
            <w:div w:id="1755542126">
              <w:marLeft w:val="0"/>
              <w:marRight w:val="0"/>
              <w:marTop w:val="0"/>
              <w:marBottom w:val="0"/>
              <w:divBdr>
                <w:top w:val="none" w:sz="0" w:space="0" w:color="auto"/>
                <w:left w:val="none" w:sz="0" w:space="0" w:color="auto"/>
                <w:bottom w:val="none" w:sz="0" w:space="0" w:color="auto"/>
                <w:right w:val="none" w:sz="0" w:space="0" w:color="auto"/>
              </w:divBdr>
            </w:div>
          </w:divsChild>
        </w:div>
        <w:div w:id="355237768">
          <w:marLeft w:val="0"/>
          <w:marRight w:val="0"/>
          <w:marTop w:val="0"/>
          <w:marBottom w:val="0"/>
          <w:divBdr>
            <w:top w:val="none" w:sz="0" w:space="0" w:color="auto"/>
            <w:left w:val="none" w:sz="0" w:space="0" w:color="auto"/>
            <w:bottom w:val="none" w:sz="0" w:space="0" w:color="auto"/>
            <w:right w:val="none" w:sz="0" w:space="0" w:color="auto"/>
          </w:divBdr>
          <w:divsChild>
            <w:div w:id="91753487">
              <w:marLeft w:val="0"/>
              <w:marRight w:val="0"/>
              <w:marTop w:val="0"/>
              <w:marBottom w:val="0"/>
              <w:divBdr>
                <w:top w:val="none" w:sz="0" w:space="0" w:color="auto"/>
                <w:left w:val="none" w:sz="0" w:space="0" w:color="auto"/>
                <w:bottom w:val="none" w:sz="0" w:space="0" w:color="auto"/>
                <w:right w:val="none" w:sz="0" w:space="0" w:color="auto"/>
              </w:divBdr>
            </w:div>
          </w:divsChild>
        </w:div>
        <w:div w:id="953754699">
          <w:marLeft w:val="0"/>
          <w:marRight w:val="0"/>
          <w:marTop w:val="0"/>
          <w:marBottom w:val="0"/>
          <w:divBdr>
            <w:top w:val="none" w:sz="0" w:space="0" w:color="auto"/>
            <w:left w:val="none" w:sz="0" w:space="0" w:color="auto"/>
            <w:bottom w:val="none" w:sz="0" w:space="0" w:color="auto"/>
            <w:right w:val="none" w:sz="0" w:space="0" w:color="auto"/>
          </w:divBdr>
          <w:divsChild>
            <w:div w:id="671223124">
              <w:marLeft w:val="0"/>
              <w:marRight w:val="0"/>
              <w:marTop w:val="0"/>
              <w:marBottom w:val="0"/>
              <w:divBdr>
                <w:top w:val="none" w:sz="0" w:space="0" w:color="auto"/>
                <w:left w:val="none" w:sz="0" w:space="0" w:color="auto"/>
                <w:bottom w:val="none" w:sz="0" w:space="0" w:color="auto"/>
                <w:right w:val="none" w:sz="0" w:space="0" w:color="auto"/>
              </w:divBdr>
            </w:div>
            <w:div w:id="1276401191">
              <w:marLeft w:val="0"/>
              <w:marRight w:val="0"/>
              <w:marTop w:val="0"/>
              <w:marBottom w:val="0"/>
              <w:divBdr>
                <w:top w:val="none" w:sz="0" w:space="0" w:color="auto"/>
                <w:left w:val="none" w:sz="0" w:space="0" w:color="auto"/>
                <w:bottom w:val="none" w:sz="0" w:space="0" w:color="auto"/>
                <w:right w:val="none" w:sz="0" w:space="0" w:color="auto"/>
              </w:divBdr>
            </w:div>
          </w:divsChild>
        </w:div>
        <w:div w:id="1959138036">
          <w:marLeft w:val="0"/>
          <w:marRight w:val="0"/>
          <w:marTop w:val="0"/>
          <w:marBottom w:val="0"/>
          <w:divBdr>
            <w:top w:val="none" w:sz="0" w:space="0" w:color="auto"/>
            <w:left w:val="none" w:sz="0" w:space="0" w:color="auto"/>
            <w:bottom w:val="none" w:sz="0" w:space="0" w:color="auto"/>
            <w:right w:val="none" w:sz="0" w:space="0" w:color="auto"/>
          </w:divBdr>
          <w:divsChild>
            <w:div w:id="1894728875">
              <w:marLeft w:val="0"/>
              <w:marRight w:val="0"/>
              <w:marTop w:val="0"/>
              <w:marBottom w:val="0"/>
              <w:divBdr>
                <w:top w:val="none" w:sz="0" w:space="0" w:color="auto"/>
                <w:left w:val="none" w:sz="0" w:space="0" w:color="auto"/>
                <w:bottom w:val="none" w:sz="0" w:space="0" w:color="auto"/>
                <w:right w:val="none" w:sz="0" w:space="0" w:color="auto"/>
              </w:divBdr>
            </w:div>
          </w:divsChild>
        </w:div>
        <w:div w:id="1401487872">
          <w:marLeft w:val="0"/>
          <w:marRight w:val="0"/>
          <w:marTop w:val="0"/>
          <w:marBottom w:val="0"/>
          <w:divBdr>
            <w:top w:val="none" w:sz="0" w:space="0" w:color="auto"/>
            <w:left w:val="none" w:sz="0" w:space="0" w:color="auto"/>
            <w:bottom w:val="none" w:sz="0" w:space="0" w:color="auto"/>
            <w:right w:val="none" w:sz="0" w:space="0" w:color="auto"/>
          </w:divBdr>
          <w:divsChild>
            <w:div w:id="570774049">
              <w:marLeft w:val="0"/>
              <w:marRight w:val="0"/>
              <w:marTop w:val="0"/>
              <w:marBottom w:val="0"/>
              <w:divBdr>
                <w:top w:val="none" w:sz="0" w:space="0" w:color="auto"/>
                <w:left w:val="none" w:sz="0" w:space="0" w:color="auto"/>
                <w:bottom w:val="none" w:sz="0" w:space="0" w:color="auto"/>
                <w:right w:val="none" w:sz="0" w:space="0" w:color="auto"/>
              </w:divBdr>
            </w:div>
          </w:divsChild>
        </w:div>
        <w:div w:id="14354855">
          <w:marLeft w:val="0"/>
          <w:marRight w:val="0"/>
          <w:marTop w:val="0"/>
          <w:marBottom w:val="0"/>
          <w:divBdr>
            <w:top w:val="none" w:sz="0" w:space="0" w:color="auto"/>
            <w:left w:val="none" w:sz="0" w:space="0" w:color="auto"/>
            <w:bottom w:val="none" w:sz="0" w:space="0" w:color="auto"/>
            <w:right w:val="none" w:sz="0" w:space="0" w:color="auto"/>
          </w:divBdr>
          <w:divsChild>
            <w:div w:id="1139301499">
              <w:marLeft w:val="0"/>
              <w:marRight w:val="0"/>
              <w:marTop w:val="0"/>
              <w:marBottom w:val="0"/>
              <w:divBdr>
                <w:top w:val="none" w:sz="0" w:space="0" w:color="auto"/>
                <w:left w:val="none" w:sz="0" w:space="0" w:color="auto"/>
                <w:bottom w:val="none" w:sz="0" w:space="0" w:color="auto"/>
                <w:right w:val="none" w:sz="0" w:space="0" w:color="auto"/>
              </w:divBdr>
            </w:div>
          </w:divsChild>
        </w:div>
        <w:div w:id="1996838787">
          <w:marLeft w:val="0"/>
          <w:marRight w:val="0"/>
          <w:marTop w:val="0"/>
          <w:marBottom w:val="0"/>
          <w:divBdr>
            <w:top w:val="none" w:sz="0" w:space="0" w:color="auto"/>
            <w:left w:val="none" w:sz="0" w:space="0" w:color="auto"/>
            <w:bottom w:val="none" w:sz="0" w:space="0" w:color="auto"/>
            <w:right w:val="none" w:sz="0" w:space="0" w:color="auto"/>
          </w:divBdr>
          <w:divsChild>
            <w:div w:id="1576865879">
              <w:marLeft w:val="0"/>
              <w:marRight w:val="0"/>
              <w:marTop w:val="0"/>
              <w:marBottom w:val="0"/>
              <w:divBdr>
                <w:top w:val="none" w:sz="0" w:space="0" w:color="auto"/>
                <w:left w:val="none" w:sz="0" w:space="0" w:color="auto"/>
                <w:bottom w:val="none" w:sz="0" w:space="0" w:color="auto"/>
                <w:right w:val="none" w:sz="0" w:space="0" w:color="auto"/>
              </w:divBdr>
            </w:div>
            <w:div w:id="1568343977">
              <w:marLeft w:val="0"/>
              <w:marRight w:val="0"/>
              <w:marTop w:val="0"/>
              <w:marBottom w:val="0"/>
              <w:divBdr>
                <w:top w:val="none" w:sz="0" w:space="0" w:color="auto"/>
                <w:left w:val="none" w:sz="0" w:space="0" w:color="auto"/>
                <w:bottom w:val="none" w:sz="0" w:space="0" w:color="auto"/>
                <w:right w:val="none" w:sz="0" w:space="0" w:color="auto"/>
              </w:divBdr>
            </w:div>
          </w:divsChild>
        </w:div>
        <w:div w:id="609437342">
          <w:marLeft w:val="0"/>
          <w:marRight w:val="0"/>
          <w:marTop w:val="0"/>
          <w:marBottom w:val="0"/>
          <w:divBdr>
            <w:top w:val="none" w:sz="0" w:space="0" w:color="auto"/>
            <w:left w:val="none" w:sz="0" w:space="0" w:color="auto"/>
            <w:bottom w:val="none" w:sz="0" w:space="0" w:color="auto"/>
            <w:right w:val="none" w:sz="0" w:space="0" w:color="auto"/>
          </w:divBdr>
          <w:divsChild>
            <w:div w:id="1874150559">
              <w:marLeft w:val="0"/>
              <w:marRight w:val="0"/>
              <w:marTop w:val="0"/>
              <w:marBottom w:val="0"/>
              <w:divBdr>
                <w:top w:val="none" w:sz="0" w:space="0" w:color="auto"/>
                <w:left w:val="none" w:sz="0" w:space="0" w:color="auto"/>
                <w:bottom w:val="none" w:sz="0" w:space="0" w:color="auto"/>
                <w:right w:val="none" w:sz="0" w:space="0" w:color="auto"/>
              </w:divBdr>
            </w:div>
          </w:divsChild>
        </w:div>
        <w:div w:id="1072657974">
          <w:marLeft w:val="0"/>
          <w:marRight w:val="0"/>
          <w:marTop w:val="0"/>
          <w:marBottom w:val="0"/>
          <w:divBdr>
            <w:top w:val="none" w:sz="0" w:space="0" w:color="auto"/>
            <w:left w:val="none" w:sz="0" w:space="0" w:color="auto"/>
            <w:bottom w:val="none" w:sz="0" w:space="0" w:color="auto"/>
            <w:right w:val="none" w:sz="0" w:space="0" w:color="auto"/>
          </w:divBdr>
          <w:divsChild>
            <w:div w:id="1157646943">
              <w:marLeft w:val="0"/>
              <w:marRight w:val="0"/>
              <w:marTop w:val="0"/>
              <w:marBottom w:val="0"/>
              <w:divBdr>
                <w:top w:val="none" w:sz="0" w:space="0" w:color="auto"/>
                <w:left w:val="none" w:sz="0" w:space="0" w:color="auto"/>
                <w:bottom w:val="none" w:sz="0" w:space="0" w:color="auto"/>
                <w:right w:val="none" w:sz="0" w:space="0" w:color="auto"/>
              </w:divBdr>
            </w:div>
          </w:divsChild>
        </w:div>
        <w:div w:id="1285887989">
          <w:marLeft w:val="0"/>
          <w:marRight w:val="0"/>
          <w:marTop w:val="0"/>
          <w:marBottom w:val="0"/>
          <w:divBdr>
            <w:top w:val="none" w:sz="0" w:space="0" w:color="auto"/>
            <w:left w:val="none" w:sz="0" w:space="0" w:color="auto"/>
            <w:bottom w:val="none" w:sz="0" w:space="0" w:color="auto"/>
            <w:right w:val="none" w:sz="0" w:space="0" w:color="auto"/>
          </w:divBdr>
          <w:divsChild>
            <w:div w:id="758872254">
              <w:marLeft w:val="0"/>
              <w:marRight w:val="0"/>
              <w:marTop w:val="0"/>
              <w:marBottom w:val="0"/>
              <w:divBdr>
                <w:top w:val="none" w:sz="0" w:space="0" w:color="auto"/>
                <w:left w:val="none" w:sz="0" w:space="0" w:color="auto"/>
                <w:bottom w:val="none" w:sz="0" w:space="0" w:color="auto"/>
                <w:right w:val="none" w:sz="0" w:space="0" w:color="auto"/>
              </w:divBdr>
            </w:div>
          </w:divsChild>
        </w:div>
        <w:div w:id="581723474">
          <w:marLeft w:val="0"/>
          <w:marRight w:val="0"/>
          <w:marTop w:val="0"/>
          <w:marBottom w:val="0"/>
          <w:divBdr>
            <w:top w:val="none" w:sz="0" w:space="0" w:color="auto"/>
            <w:left w:val="none" w:sz="0" w:space="0" w:color="auto"/>
            <w:bottom w:val="none" w:sz="0" w:space="0" w:color="auto"/>
            <w:right w:val="none" w:sz="0" w:space="0" w:color="auto"/>
          </w:divBdr>
          <w:divsChild>
            <w:div w:id="360670602">
              <w:marLeft w:val="0"/>
              <w:marRight w:val="0"/>
              <w:marTop w:val="0"/>
              <w:marBottom w:val="0"/>
              <w:divBdr>
                <w:top w:val="none" w:sz="0" w:space="0" w:color="auto"/>
                <w:left w:val="none" w:sz="0" w:space="0" w:color="auto"/>
                <w:bottom w:val="none" w:sz="0" w:space="0" w:color="auto"/>
                <w:right w:val="none" w:sz="0" w:space="0" w:color="auto"/>
              </w:divBdr>
            </w:div>
            <w:div w:id="40831077">
              <w:marLeft w:val="0"/>
              <w:marRight w:val="0"/>
              <w:marTop w:val="0"/>
              <w:marBottom w:val="0"/>
              <w:divBdr>
                <w:top w:val="none" w:sz="0" w:space="0" w:color="auto"/>
                <w:left w:val="none" w:sz="0" w:space="0" w:color="auto"/>
                <w:bottom w:val="none" w:sz="0" w:space="0" w:color="auto"/>
                <w:right w:val="none" w:sz="0" w:space="0" w:color="auto"/>
              </w:divBdr>
            </w:div>
          </w:divsChild>
        </w:div>
        <w:div w:id="1902447073">
          <w:marLeft w:val="0"/>
          <w:marRight w:val="0"/>
          <w:marTop w:val="0"/>
          <w:marBottom w:val="0"/>
          <w:divBdr>
            <w:top w:val="none" w:sz="0" w:space="0" w:color="auto"/>
            <w:left w:val="none" w:sz="0" w:space="0" w:color="auto"/>
            <w:bottom w:val="none" w:sz="0" w:space="0" w:color="auto"/>
            <w:right w:val="none" w:sz="0" w:space="0" w:color="auto"/>
          </w:divBdr>
          <w:divsChild>
            <w:div w:id="739643232">
              <w:marLeft w:val="0"/>
              <w:marRight w:val="0"/>
              <w:marTop w:val="0"/>
              <w:marBottom w:val="0"/>
              <w:divBdr>
                <w:top w:val="none" w:sz="0" w:space="0" w:color="auto"/>
                <w:left w:val="none" w:sz="0" w:space="0" w:color="auto"/>
                <w:bottom w:val="none" w:sz="0" w:space="0" w:color="auto"/>
                <w:right w:val="none" w:sz="0" w:space="0" w:color="auto"/>
              </w:divBdr>
            </w:div>
          </w:divsChild>
        </w:div>
        <w:div w:id="1967273623">
          <w:marLeft w:val="0"/>
          <w:marRight w:val="0"/>
          <w:marTop w:val="0"/>
          <w:marBottom w:val="0"/>
          <w:divBdr>
            <w:top w:val="none" w:sz="0" w:space="0" w:color="auto"/>
            <w:left w:val="none" w:sz="0" w:space="0" w:color="auto"/>
            <w:bottom w:val="none" w:sz="0" w:space="0" w:color="auto"/>
            <w:right w:val="none" w:sz="0" w:space="0" w:color="auto"/>
          </w:divBdr>
          <w:divsChild>
            <w:div w:id="2001418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311744">
      <w:bodyDiv w:val="1"/>
      <w:marLeft w:val="0"/>
      <w:marRight w:val="0"/>
      <w:marTop w:val="0"/>
      <w:marBottom w:val="0"/>
      <w:divBdr>
        <w:top w:val="none" w:sz="0" w:space="0" w:color="auto"/>
        <w:left w:val="none" w:sz="0" w:space="0" w:color="auto"/>
        <w:bottom w:val="none" w:sz="0" w:space="0" w:color="auto"/>
        <w:right w:val="none" w:sz="0" w:space="0" w:color="auto"/>
      </w:divBdr>
    </w:div>
    <w:div w:id="2003005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62933/mod_resource/content/1/PRISMA.pdf%20Accessed%20on%2029/10/18" TargetMode="External"/><Relationship Id="rId13" Type="http://schemas.openxmlformats.org/officeDocument/2006/relationships/hyperlink" Target="https://libguides.library.qut.edu.au/systematicreviews%20Accessed%20on%2029/10/18"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lifeandstyle/2010/aug/16/childre-nature-outside-play-health"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learning.gov.wales/docs/learningwales/publications/130424-framework-for-childrens-learning-en.pdf%20Accessed%20on%201/11/1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sp-uk.net/casp-tools-checklists/" TargetMode="External"/><Relationship Id="rId5" Type="http://schemas.openxmlformats.org/officeDocument/2006/relationships/webSettings" Target="webSettings.xml"/><Relationship Id="rId15" Type="http://schemas.openxmlformats.org/officeDocument/2006/relationships/hyperlink" Target="http://www.wales.nhs.uk/sitesplus/888/page/52135%20Accessed%20on%2024/10/18" TargetMode="External"/><Relationship Id="rId10" Type="http://schemas.openxmlformats.org/officeDocument/2006/relationships/hyperlink" Target="https://www.theguardian.com/commentisfree/2018/aug/22/child-right-to-play-wales-law-budget-cuts%20Accessed%20on%2030/10/18"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heguardian.com/environment/2016/mar/25/three-quarters-of-uk-children-spend-less-time-outdoors-than-prison-inmates-survey%20Access%20on%2030/10/18" TargetMode="External"/><Relationship Id="rId14" Type="http://schemas.openxmlformats.org/officeDocument/2006/relationships/hyperlink" Target="http://www.playwales.org.uk/eng/rightoplay%20Accessed%20on%201/11/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Lin12</b:Tag>
    <b:SourceType>Book</b:SourceType>
    <b:Guid>{F9053CA9-377C-4576-8280-600D73BB3878}</b:Guid>
    <b:Author>
      <b:Author>
        <b:NameList>
          <b:Person>
            <b:Last>Lindon</b:Last>
            <b:First>Jennie</b:First>
          </b:Person>
        </b:NameList>
      </b:Author>
    </b:Author>
    <b:Title>Understanding Child Development 0-8 Years Old</b:Title>
    <b:Year>2012</b:Year>
    <b:City>London</b:City>
    <b:Publisher>Hodder Education</b:Publisher>
    <b:Edition>3rd edition</b:Edition>
    <b:RefOrder>1</b:RefOrder>
  </b:Source>
</b:Sources>
</file>

<file path=customXml/itemProps1.xml><?xml version="1.0" encoding="utf-8"?>
<ds:datastoreItem xmlns:ds="http://schemas.openxmlformats.org/officeDocument/2006/customXml" ds:itemID="{72AECD61-462F-4703-8CE0-BEA212676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15</Pages>
  <Words>3029</Words>
  <Characters>17267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Jenkins (P151019)</dc:creator>
  <cp:keywords/>
  <dc:description/>
  <cp:lastModifiedBy>sian jenkins</cp:lastModifiedBy>
  <cp:revision>8</cp:revision>
  <dcterms:created xsi:type="dcterms:W3CDTF">2018-11-08T18:30:00Z</dcterms:created>
  <dcterms:modified xsi:type="dcterms:W3CDTF">2018-11-08T19:00:00Z</dcterms:modified>
</cp:coreProperties>
</file>