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F4E31E" w14:textId="46C4C3B6" w:rsidR="00435C40" w:rsidRPr="000C13F2" w:rsidRDefault="00BA04F8" w:rsidP="00E74946">
            <w:r>
              <w:rPr>
                <w:sz w:val="20"/>
                <w:szCs w:val="20"/>
              </w:rPr>
              <w:t xml:space="preserve">There is evidence of </w:t>
            </w:r>
            <w:r w:rsidR="008C5662">
              <w:rPr>
                <w:sz w:val="20"/>
                <w:szCs w:val="20"/>
              </w:rPr>
              <w:t xml:space="preserve">some </w:t>
            </w:r>
            <w:r>
              <w:rPr>
                <w:sz w:val="20"/>
                <w:szCs w:val="20"/>
              </w:rPr>
              <w:t xml:space="preserve">links to other </w:t>
            </w:r>
            <w:r w:rsidR="00E74946">
              <w:rPr>
                <w:sz w:val="20"/>
                <w:szCs w:val="20"/>
              </w:rPr>
              <w:t>but you could also have included a reference list.</w:t>
            </w:r>
            <w:r>
              <w:rPr>
                <w:sz w:val="20"/>
                <w:szCs w:val="20"/>
              </w:rPr>
              <w:t xml:space="preserve">  You have also included a link to your questionnaire</w:t>
            </w:r>
            <w:r w:rsidR="00554C40">
              <w:rPr>
                <w:sz w:val="20"/>
                <w:szCs w:val="20"/>
              </w:rPr>
              <w:t xml:space="preserve"> </w:t>
            </w:r>
            <w:r w:rsidR="000C13F2">
              <w:t xml:space="preserve">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3F823ECA" w:rsidR="00435C40" w:rsidRPr="00CB597B" w:rsidRDefault="00E74946"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2F7D1CB" w14:textId="53427679" w:rsidR="00435C40" w:rsidRPr="005F419A" w:rsidRDefault="000C13F2" w:rsidP="00DC30A6">
            <w:pPr>
              <w:rPr>
                <w:sz w:val="20"/>
                <w:szCs w:val="20"/>
              </w:rPr>
            </w:pPr>
            <w:r w:rsidRPr="005F419A">
              <w:rPr>
                <w:sz w:val="20"/>
                <w:szCs w:val="20"/>
              </w:rPr>
              <w:t xml:space="preserve">You completed the in-class blogs </w:t>
            </w:r>
            <w:r w:rsidR="00554C40">
              <w:rPr>
                <w:sz w:val="20"/>
                <w:szCs w:val="20"/>
              </w:rPr>
              <w:t>most of the weeks</w:t>
            </w:r>
            <w:r w:rsidRPr="005F419A">
              <w:rPr>
                <w:sz w:val="20"/>
                <w:szCs w:val="20"/>
              </w:rPr>
              <w:t xml:space="preserve"> during the course of the module, and discussed each element of the module covered in class.  Clearly you understand the technical aspects of blogging.  </w:t>
            </w:r>
            <w:proofErr w:type="gramStart"/>
            <w:r w:rsidRPr="005F419A">
              <w:rPr>
                <w:sz w:val="20"/>
                <w:szCs w:val="20"/>
              </w:rPr>
              <w:t>i.e</w:t>
            </w:r>
            <w:proofErr w:type="gramEnd"/>
            <w:r w:rsidRPr="005F419A">
              <w:rPr>
                <w:sz w:val="20"/>
                <w:szCs w:val="20"/>
              </w:rPr>
              <w:t xml:space="preserve">. creating links and </w:t>
            </w:r>
            <w:r w:rsidR="00BA04F8">
              <w:rPr>
                <w:sz w:val="20"/>
                <w:szCs w:val="20"/>
              </w:rPr>
              <w:t>attachments</w:t>
            </w:r>
            <w:r w:rsidRPr="005F419A">
              <w:rPr>
                <w:sz w:val="20"/>
                <w:szCs w:val="20"/>
              </w:rPr>
              <w:t xml:space="preserve">.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17BE9B1B" w:rsidR="000C13F2" w:rsidRPr="00CB597B" w:rsidRDefault="00DC30A6" w:rsidP="00E74946">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r w:rsidR="00E74946">
              <w:rPr>
                <w:rFonts w:ascii="Calibri" w:eastAsia="Times New Roman" w:hAnsi="Calibri" w:cs="Times New Roman"/>
                <w:sz w:val="32"/>
                <w:szCs w:val="20"/>
                <w:lang w:eastAsia="en-GB"/>
              </w:rPr>
              <w:t>0</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3A219A" w14:textId="3A056196" w:rsidR="000C13F2" w:rsidRPr="005F419A" w:rsidRDefault="00E74946" w:rsidP="00E74946">
            <w:pPr>
              <w:rPr>
                <w:sz w:val="20"/>
                <w:szCs w:val="20"/>
              </w:rPr>
            </w:pPr>
            <w:r>
              <w:rPr>
                <w:sz w:val="20"/>
                <w:szCs w:val="20"/>
              </w:rPr>
              <w:t>The</w:t>
            </w:r>
            <w:r w:rsidR="000C13F2" w:rsidRPr="005F419A">
              <w:rPr>
                <w:sz w:val="20"/>
                <w:szCs w:val="20"/>
              </w:rPr>
              <w:t xml:space="preserve"> blogs are slightly too brief and quite descriptive</w:t>
            </w:r>
            <w:r w:rsidR="00554C40">
              <w:rPr>
                <w:sz w:val="20"/>
                <w:szCs w:val="20"/>
              </w:rPr>
              <w:t>.</w:t>
            </w:r>
            <w:r w:rsidR="000C13F2" w:rsidRPr="005F419A">
              <w:rPr>
                <w:sz w:val="20"/>
                <w:szCs w:val="20"/>
              </w:rPr>
              <w:t xml:space="preserve">  Avoid being too bulleted, consider how you felt undertaking the tasks, how you might apply them in the future and whether you would change your approach in any way.  However, that being said, in one blog you links to your questionnaire</w:t>
            </w:r>
            <w:r w:rsidR="00BA04F8">
              <w:rPr>
                <w:sz w:val="20"/>
                <w:szCs w:val="20"/>
              </w:rPr>
              <w:t xml:space="preserve"> </w:t>
            </w:r>
            <w:r>
              <w:rPr>
                <w:sz w:val="20"/>
                <w:szCs w:val="20"/>
              </w:rPr>
              <w:t xml:space="preserve">although you could have </w:t>
            </w:r>
            <w:r w:rsidR="000C13F2" w:rsidRPr="005F419A">
              <w:rPr>
                <w:sz w:val="20"/>
                <w:szCs w:val="20"/>
              </w:rPr>
              <w:t>encourage</w:t>
            </w:r>
            <w:r w:rsidR="00BA04F8">
              <w:rPr>
                <w:sz w:val="20"/>
                <w:szCs w:val="20"/>
              </w:rPr>
              <w:t>d</w:t>
            </w:r>
            <w:r w:rsidR="000C13F2" w:rsidRPr="005F419A">
              <w:rPr>
                <w:sz w:val="20"/>
                <w:szCs w:val="20"/>
              </w:rPr>
              <w:t xml:space="preserve"> the members from the other groups to complete the questionnaire.</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20B377E4" w:rsidR="00435C40" w:rsidRPr="00CB597B" w:rsidRDefault="00E74946"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6</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7C2E94C" w14:textId="71119629" w:rsidR="000C13F2" w:rsidRPr="005F419A" w:rsidRDefault="000C13F2" w:rsidP="000C13F2">
            <w:pPr>
              <w:rPr>
                <w:sz w:val="20"/>
                <w:szCs w:val="20"/>
              </w:rPr>
            </w:pPr>
            <w:r w:rsidRPr="005F419A">
              <w:rPr>
                <w:sz w:val="20"/>
                <w:szCs w:val="20"/>
              </w:rPr>
              <w:t>You need to be</w:t>
            </w:r>
            <w:r w:rsidR="00554C40">
              <w:rPr>
                <w:sz w:val="20"/>
                <w:szCs w:val="20"/>
              </w:rPr>
              <w:t xml:space="preserve"> a little</w:t>
            </w:r>
            <w:r w:rsidRPr="005F419A">
              <w:rPr>
                <w:sz w:val="20"/>
                <w:szCs w:val="20"/>
              </w:rPr>
              <w:t xml:space="preserve"> more conversational in your blogging, avoid being too bulleted.  </w:t>
            </w:r>
            <w:r w:rsidR="00767943">
              <w:rPr>
                <w:sz w:val="20"/>
                <w:szCs w:val="20"/>
              </w:rPr>
              <w:t>You apply appropriate tools and techniques to your blogs and the imagery highlights the points you are covering.</w:t>
            </w:r>
          </w:p>
          <w:p w14:paraId="72C06197" w14:textId="44127AED" w:rsidR="000C13F2" w:rsidRPr="000C13F2" w:rsidRDefault="00E74946" w:rsidP="00E74946">
            <w:r>
              <w:t>You could have gone into considerable more depth.</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6AB5E6D4" w:rsidR="00435C40" w:rsidRPr="00CB597B" w:rsidRDefault="00E74946" w:rsidP="0076794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3FBE775F" w14:textId="635B48A7" w:rsidR="00435C40" w:rsidRPr="005F419A" w:rsidRDefault="00E74946" w:rsidP="00DC30A6">
            <w:pPr>
              <w:rPr>
                <w:sz w:val="20"/>
                <w:szCs w:val="20"/>
              </w:rPr>
            </w:pPr>
            <w:r>
              <w:rPr>
                <w:sz w:val="20"/>
                <w:szCs w:val="20"/>
              </w:rPr>
              <w:t xml:space="preserve">Proof read prior to submission to check for punctuation, grammar and spelling errors.  </w:t>
            </w:r>
            <w:r w:rsidR="00DC30A6">
              <w:rPr>
                <w:sz w:val="20"/>
                <w:szCs w:val="20"/>
              </w:rPr>
              <w:t xml:space="preserve">  </w:t>
            </w:r>
            <w:r w:rsidR="00767943">
              <w:rPr>
                <w:sz w:val="20"/>
                <w:szCs w:val="20"/>
              </w:rPr>
              <w:t xml:space="preserve">  </w:t>
            </w:r>
            <w:r w:rsidR="00BA04F8">
              <w:rPr>
                <w:sz w:val="20"/>
                <w:szCs w:val="20"/>
              </w:rPr>
              <w:t xml:space="preserve">  </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470491C6" w:rsidR="000C13F2" w:rsidRPr="00CB597B" w:rsidRDefault="00E74946"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9</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6EEECE89" w:rsidR="00435C40" w:rsidRPr="00525F5D" w:rsidRDefault="00E74946" w:rsidP="00BA04F8">
            <w:pPr>
              <w:jc w:val="right"/>
              <w:rPr>
                <w:rFonts w:ascii="Calibri" w:hAnsi="Calibri" w:cs="Arial"/>
                <w:b/>
                <w:bCs/>
              </w:rPr>
            </w:pPr>
            <w:r>
              <w:rPr>
                <w:rFonts w:ascii="Calibri" w:hAnsi="Calibri" w:cs="Arial"/>
                <w:b/>
                <w:bCs/>
              </w:rPr>
              <w:t>35</w:t>
            </w:r>
            <w:bookmarkStart w:id="0" w:name="_GoBack"/>
            <w:bookmarkEnd w:id="0"/>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168838" w14:textId="77777777" w:rsidR="00EB70B8" w:rsidRDefault="00EB70B8" w:rsidP="00B90A25">
      <w:pPr>
        <w:spacing w:after="0" w:line="240" w:lineRule="auto"/>
      </w:pPr>
      <w:r>
        <w:separator/>
      </w:r>
    </w:p>
  </w:endnote>
  <w:endnote w:type="continuationSeparator" w:id="0">
    <w:p w14:paraId="027EF821" w14:textId="77777777" w:rsidR="00EB70B8" w:rsidRDefault="00EB70B8"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E74946">
          <w:rPr>
            <w:noProof/>
          </w:rPr>
          <w:t>1</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CB3637" w14:textId="77777777" w:rsidR="00EB70B8" w:rsidRDefault="00EB70B8" w:rsidP="00B90A25">
      <w:pPr>
        <w:spacing w:after="0" w:line="240" w:lineRule="auto"/>
      </w:pPr>
      <w:r>
        <w:separator/>
      </w:r>
    </w:p>
  </w:footnote>
  <w:footnote w:type="continuationSeparator" w:id="0">
    <w:p w14:paraId="10C5154F" w14:textId="77777777" w:rsidR="00EB70B8" w:rsidRDefault="00EB70B8"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40"/>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1D6"/>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6B5"/>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19A"/>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43"/>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26F"/>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62"/>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2E4"/>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4F8"/>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13B"/>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0A6"/>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946"/>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B8"/>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97D8A80-E3E1-4BFD-9436-94D0E475F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418</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2</cp:revision>
  <dcterms:created xsi:type="dcterms:W3CDTF">2018-07-27T10:58:00Z</dcterms:created>
  <dcterms:modified xsi:type="dcterms:W3CDTF">2018-07-27T10:58:00Z</dcterms:modified>
</cp:coreProperties>
</file>