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7BF0C" w14:textId="77777777" w:rsidR="00D519D3" w:rsidRDefault="00D519D3" w:rsidP="00D519D3">
      <w:pPr>
        <w:jc w:val="center"/>
        <w:rPr>
          <w:b/>
          <w:sz w:val="32"/>
          <w:szCs w:val="32"/>
        </w:rPr>
      </w:pPr>
    </w:p>
    <w:p w14:paraId="2CCA48D8" w14:textId="77777777" w:rsidR="003E1652" w:rsidRDefault="003E1652" w:rsidP="00D519D3">
      <w:pPr>
        <w:jc w:val="center"/>
        <w:rPr>
          <w:b/>
          <w:sz w:val="32"/>
          <w:szCs w:val="32"/>
        </w:rPr>
      </w:pPr>
    </w:p>
    <w:p w14:paraId="5F55694A" w14:textId="77777777" w:rsidR="003E1652" w:rsidRDefault="003E1652" w:rsidP="00D519D3">
      <w:pPr>
        <w:jc w:val="center"/>
        <w:rPr>
          <w:b/>
          <w:sz w:val="32"/>
          <w:szCs w:val="32"/>
        </w:rPr>
      </w:pPr>
    </w:p>
    <w:p w14:paraId="6B57A24A" w14:textId="77777777" w:rsidR="003E1652" w:rsidRDefault="003E1652" w:rsidP="00D519D3">
      <w:pPr>
        <w:jc w:val="center"/>
        <w:rPr>
          <w:b/>
          <w:sz w:val="32"/>
          <w:szCs w:val="32"/>
        </w:rPr>
      </w:pPr>
    </w:p>
    <w:p w14:paraId="1DF21CE1" w14:textId="096BF30C" w:rsidR="00D519D3" w:rsidRPr="00BA6927" w:rsidRDefault="008711F6" w:rsidP="00CB0374">
      <w:pPr>
        <w:jc w:val="center"/>
        <w:rPr>
          <w:b/>
          <w:sz w:val="32"/>
          <w:szCs w:val="32"/>
        </w:rPr>
      </w:pPr>
      <w:r w:rsidRPr="00BA6927">
        <w:rPr>
          <w:b/>
          <w:sz w:val="32"/>
          <w:szCs w:val="32"/>
        </w:rPr>
        <w:t>LCBB4007</w:t>
      </w:r>
    </w:p>
    <w:p w14:paraId="4364A4C8" w14:textId="3C91FC4B" w:rsidR="00BA6927" w:rsidRDefault="008711F6" w:rsidP="00CB0374">
      <w:pPr>
        <w:jc w:val="center"/>
        <w:rPr>
          <w:b/>
          <w:sz w:val="32"/>
          <w:szCs w:val="32"/>
        </w:rPr>
      </w:pPr>
      <w:r w:rsidRPr="00BA6927">
        <w:rPr>
          <w:b/>
          <w:sz w:val="32"/>
          <w:szCs w:val="32"/>
        </w:rPr>
        <w:t>Introduction to Business</w:t>
      </w:r>
    </w:p>
    <w:p w14:paraId="3CB5EF68" w14:textId="6FC9C31C" w:rsidR="00FE10C2" w:rsidRDefault="009777BD" w:rsidP="00CB0374">
      <w:pPr>
        <w:jc w:val="center"/>
        <w:rPr>
          <w:b/>
          <w:sz w:val="32"/>
          <w:szCs w:val="32"/>
        </w:rPr>
      </w:pPr>
      <w:r>
        <w:rPr>
          <w:b/>
          <w:sz w:val="32"/>
          <w:szCs w:val="32"/>
        </w:rPr>
        <w:t>Component</w:t>
      </w:r>
      <w:r w:rsidR="00FE10C2">
        <w:rPr>
          <w:b/>
          <w:sz w:val="32"/>
          <w:szCs w:val="32"/>
        </w:rPr>
        <w:t xml:space="preserve"> 1</w:t>
      </w:r>
    </w:p>
    <w:p w14:paraId="22FF935C" w14:textId="4C7CD196" w:rsidR="00D519D3" w:rsidRDefault="00B7058C" w:rsidP="00CB0374">
      <w:pPr>
        <w:jc w:val="center"/>
        <w:rPr>
          <w:b/>
          <w:sz w:val="32"/>
          <w:szCs w:val="32"/>
        </w:rPr>
      </w:pPr>
      <w:r>
        <w:rPr>
          <w:b/>
          <w:sz w:val="32"/>
          <w:szCs w:val="32"/>
        </w:rPr>
        <w:t>Coursework: Essay</w:t>
      </w:r>
    </w:p>
    <w:p w14:paraId="24F9E84A" w14:textId="0FFD4415" w:rsidR="00E53F15" w:rsidRDefault="00D519D3" w:rsidP="00CB0374">
      <w:pPr>
        <w:jc w:val="center"/>
        <w:rPr>
          <w:b/>
          <w:sz w:val="32"/>
          <w:szCs w:val="32"/>
        </w:rPr>
      </w:pPr>
      <w:r>
        <w:rPr>
          <w:b/>
          <w:sz w:val="32"/>
          <w:szCs w:val="32"/>
        </w:rPr>
        <w:t>Lecturer: Dr</w:t>
      </w:r>
      <w:r w:rsidR="007A3288">
        <w:rPr>
          <w:b/>
          <w:sz w:val="32"/>
          <w:szCs w:val="32"/>
        </w:rPr>
        <w:t xml:space="preserve"> </w:t>
      </w:r>
      <w:proofErr w:type="spellStart"/>
      <w:r w:rsidR="007A3288">
        <w:rPr>
          <w:b/>
          <w:sz w:val="32"/>
          <w:szCs w:val="32"/>
        </w:rPr>
        <w:t>Faizu</w:t>
      </w:r>
      <w:proofErr w:type="spellEnd"/>
      <w:r w:rsidR="007A3288">
        <w:rPr>
          <w:b/>
          <w:sz w:val="32"/>
          <w:szCs w:val="32"/>
        </w:rPr>
        <w:t xml:space="preserve"> </w:t>
      </w:r>
      <w:proofErr w:type="spellStart"/>
      <w:r w:rsidR="007A3288">
        <w:rPr>
          <w:b/>
          <w:sz w:val="32"/>
          <w:szCs w:val="32"/>
        </w:rPr>
        <w:t>Adu</w:t>
      </w:r>
      <w:proofErr w:type="spellEnd"/>
    </w:p>
    <w:p w14:paraId="10AF267A" w14:textId="2AED795C" w:rsidR="00E53F15" w:rsidRDefault="00E53F15" w:rsidP="00CB0374">
      <w:pPr>
        <w:jc w:val="center"/>
        <w:rPr>
          <w:b/>
          <w:sz w:val="32"/>
          <w:szCs w:val="32"/>
        </w:rPr>
      </w:pPr>
      <w:r>
        <w:rPr>
          <w:b/>
          <w:sz w:val="32"/>
          <w:szCs w:val="32"/>
        </w:rPr>
        <w:t>Student: Mihaela Voicu</w:t>
      </w:r>
    </w:p>
    <w:p w14:paraId="7B2B4CBA" w14:textId="392D7576" w:rsidR="00CB0374" w:rsidRDefault="00E53F15" w:rsidP="00CB0374">
      <w:pPr>
        <w:jc w:val="center"/>
        <w:rPr>
          <w:b/>
          <w:sz w:val="32"/>
          <w:szCs w:val="32"/>
        </w:rPr>
      </w:pPr>
      <w:r>
        <w:rPr>
          <w:b/>
          <w:sz w:val="32"/>
          <w:szCs w:val="32"/>
        </w:rPr>
        <w:t xml:space="preserve">ID: </w:t>
      </w:r>
      <w:r w:rsidR="00625E81">
        <w:rPr>
          <w:b/>
          <w:sz w:val="32"/>
          <w:szCs w:val="32"/>
        </w:rPr>
        <w:t xml:space="preserve">  232</w:t>
      </w:r>
      <w:r w:rsidR="00EC23C4">
        <w:rPr>
          <w:b/>
          <w:sz w:val="32"/>
          <w:szCs w:val="32"/>
        </w:rPr>
        <w:t>8066</w:t>
      </w:r>
    </w:p>
    <w:p w14:paraId="68834055" w14:textId="77777777" w:rsidR="00CB0374" w:rsidRDefault="00CB0374" w:rsidP="00CB0374">
      <w:pPr>
        <w:jc w:val="center"/>
        <w:rPr>
          <w:b/>
          <w:sz w:val="32"/>
          <w:szCs w:val="32"/>
        </w:rPr>
      </w:pPr>
    </w:p>
    <w:p w14:paraId="77E22189" w14:textId="77777777" w:rsidR="00CB0374" w:rsidRDefault="00CB0374" w:rsidP="00CB0374">
      <w:pPr>
        <w:jc w:val="center"/>
        <w:rPr>
          <w:b/>
          <w:sz w:val="32"/>
          <w:szCs w:val="32"/>
        </w:rPr>
      </w:pPr>
    </w:p>
    <w:p w14:paraId="3B074EDF" w14:textId="1B807AA3" w:rsidR="00CB0374" w:rsidRPr="00BA6927" w:rsidRDefault="00CB0374" w:rsidP="00CB0374">
      <w:pPr>
        <w:jc w:val="center"/>
        <w:rPr>
          <w:b/>
          <w:sz w:val="32"/>
          <w:szCs w:val="32"/>
        </w:rPr>
        <w:sectPr w:rsidR="00CB0374" w:rsidRPr="00BA6927" w:rsidSect="007530E4">
          <w:footerReference w:type="default" r:id="rId8"/>
          <w:pgSz w:w="12240" w:h="15840"/>
          <w:pgMar w:top="1440" w:right="1440" w:bottom="1440" w:left="1440" w:header="720" w:footer="720" w:gutter="0"/>
          <w:cols w:space="720"/>
          <w:docGrid w:linePitch="360"/>
        </w:sectPr>
      </w:pPr>
    </w:p>
    <w:p w14:paraId="461C0940" w14:textId="11CE919E" w:rsidR="00B41376" w:rsidRDefault="00B41376" w:rsidP="009777BD">
      <w:r>
        <w:lastRenderedPageBreak/>
        <w:t xml:space="preserve">Maurice and Richard McDonald, two brothers from California, started the </w:t>
      </w:r>
      <w:proofErr w:type="gramStart"/>
      <w:r>
        <w:t>fast</w:t>
      </w:r>
      <w:r w:rsidR="003E1652">
        <w:t xml:space="preserve"> </w:t>
      </w:r>
      <w:r>
        <w:t>food</w:t>
      </w:r>
      <w:proofErr w:type="gramEnd"/>
      <w:r>
        <w:t xml:space="preserve"> chain McDonald's in the year 1940. A hamburger restaurant that these two brothers started eventually became a franchise. In the y</w:t>
      </w:r>
      <w:r w:rsidR="00130CEC">
        <w:t>e</w:t>
      </w:r>
      <w:r>
        <w:t xml:space="preserve">ar 1974, McDonald's initial UK location was established in Powis Street, Woolwich. Among the most well-known brands in Britain, the firm now has more than </w:t>
      </w:r>
      <w:r w:rsidR="00130CEC">
        <w:t>38000</w:t>
      </w:r>
      <w:r>
        <w:t xml:space="preserve"> locations around the country</w:t>
      </w:r>
      <w:r w:rsidR="00130CEC">
        <w:t xml:space="preserve"> (</w:t>
      </w:r>
      <w:r w:rsidR="00130CEC" w:rsidRPr="009A6AEE">
        <w:t>Mc</w:t>
      </w:r>
      <w:r w:rsidR="003E1652">
        <w:t>D</w:t>
      </w:r>
      <w:r w:rsidR="00130CEC" w:rsidRPr="009A6AEE">
        <w:t>onald</w:t>
      </w:r>
      <w:r w:rsidR="003E1652">
        <w:t>’</w:t>
      </w:r>
      <w:r w:rsidR="00130CEC" w:rsidRPr="009A6AEE">
        <w:t>s</w:t>
      </w:r>
      <w:r w:rsidR="00130CEC">
        <w:t>, 2024)</w:t>
      </w:r>
      <w:r>
        <w:t xml:space="preserve">. Fast food giant McDonald's is on a quest to simplify delicious, satisfying experiences for all people. With more than 1.7 million workers, it is second only to Walmart among the world's biggest private corporations (Langlois, 2023). At a fair price, in a suitable location, McDonald's provides delicious meals that make people happy. </w:t>
      </w:r>
    </w:p>
    <w:p w14:paraId="3C9BB258" w14:textId="77777777" w:rsidR="00B41376" w:rsidRDefault="00B41376" w:rsidP="00B41376">
      <w:r>
        <w:t xml:space="preserve">In addition, the organisation strives to provide the customisation, quickness, and choice that clients anticipate. In most cases, McDonald's delivers more than simply food; it serves moments of happiness. Various functional areas, such as operations, marketing, human resource management, and accounting and finance, are handled by independent departments or divisions within McDonald's. Filet-O-Fish, French fries, hamburgers, chicken McNuggets, coffee, cheeseburgers, and many more items are among its offerings. In order to understand how McDonald's operates in the market, this article delves into the organisation's fundamental functional categories. </w:t>
      </w:r>
    </w:p>
    <w:p w14:paraId="3C15A87F" w14:textId="3FE507E1" w:rsidR="00AE5A99" w:rsidRPr="00F929DC" w:rsidRDefault="00AE5A99" w:rsidP="00F929DC">
      <w:r w:rsidRPr="00F929DC">
        <w:t xml:space="preserve">Accounting and Finance </w:t>
      </w:r>
    </w:p>
    <w:p w14:paraId="25EDD167" w14:textId="77777777" w:rsidR="00B41376" w:rsidRDefault="00B41376" w:rsidP="00B41376">
      <w:r>
        <w:t>Any and all matters pertaining to money are the purview of the accounting and financial department</w:t>
      </w:r>
      <w:r w:rsidR="00130CEC">
        <w:t xml:space="preserve"> (</w:t>
      </w:r>
      <w:r w:rsidR="00130CEC">
        <w:rPr>
          <w:shd w:val="clear" w:color="auto" w:fill="FFFFFF"/>
        </w:rPr>
        <w:t>Kimmel et al., 2020</w:t>
      </w:r>
      <w:r w:rsidR="00130CEC">
        <w:t>)</w:t>
      </w:r>
      <w:r>
        <w:t xml:space="preserve">. The accounting and finance team of McDonald's is responsible for two primary functions: financial reporting and managerial accounting. So, by analysing the financial condition of the organisation, creating budgets, and forecasting cash flow, accounting and finance department of the organisation is crucial to the survival of the business. The department's accomplishment of these two goals guarantees the current and future financial well-being of the business. </w:t>
      </w:r>
    </w:p>
    <w:p w14:paraId="2F8717EA" w14:textId="77777777" w:rsidR="00AE5A99" w:rsidRDefault="00B41376" w:rsidP="008711F6">
      <w:r>
        <w:t>Annual financial statements and outcomes are prepared by financial reporting, which investigates the businesses past performance. The accounting and finance team at McDonald's does more than just compile financial reports; they also analyse the firm's past performance and potential future prospects so that the business may reinvest its earnings wisely. In the same way, the department's work with the commercial finance team assists guarantee that McDonald's makes the most of its strategic capabilities as well as hits a number of KPIs</w:t>
      </w:r>
      <w:r w:rsidR="00130CEC">
        <w:t xml:space="preserve"> (</w:t>
      </w:r>
      <w:r w:rsidR="00130CEC">
        <w:rPr>
          <w:shd w:val="clear" w:color="auto" w:fill="FFFFFF"/>
        </w:rPr>
        <w:t>Gassmann et al., 2020</w:t>
      </w:r>
      <w:r w:rsidR="00130CEC">
        <w:t>)</w:t>
      </w:r>
      <w:r>
        <w:t>.</w:t>
      </w:r>
    </w:p>
    <w:p w14:paraId="6CAD2806" w14:textId="77777777" w:rsidR="00AE5A99" w:rsidRDefault="00AE5A99" w:rsidP="00F929DC">
      <w:r>
        <w:lastRenderedPageBreak/>
        <w:t>Marketing</w:t>
      </w:r>
    </w:p>
    <w:p w14:paraId="49E55AFA" w14:textId="77777777" w:rsidR="009A32AD" w:rsidRDefault="009A32AD" w:rsidP="00AE5A99">
      <w:r>
        <w:t xml:space="preserve">Discovering and meeting consumer requirements are at the heart of this business activity. Market research, customer relationship management, product creation, sales, development, and advertising are all part of this process. This is done by the marketing group by introducing the market to the business's offerings and all the creative parts that go into them. According to Nawaz and Koç (2019), the marketing department plays a crucial role in promoting McDonald's business and its aims. Moreover, McDonald's marketing department oversees and defines the company's brand in the eyes of consumers by outlining the values, principles, mission, and operations of McDonald's. </w:t>
      </w:r>
    </w:p>
    <w:p w14:paraId="7EDFF8C4" w14:textId="77777777" w:rsidR="009A32AD" w:rsidRDefault="009A32AD" w:rsidP="00AE5A99">
      <w:r>
        <w:t xml:space="preserve">The division of marketing is also in charge of managing marketing initiatives and programmes. In order to come up with the best promotional plan for the company, the marketing and management departments generally work together. The goal of the marketing department is to boost sales of the company's goods and services. In addition, the division is useful </w:t>
      </w:r>
      <w:r w:rsidR="00130CEC">
        <w:t>the</w:t>
      </w:r>
      <w:r>
        <w:t xml:space="preserve"> marketing department of McDonald's is also responsible for creating high-quality material for the business's website. McDonald's to create promotional items that may advertise the company's goods and services to consumers. Important for attracting clients' focus, this function presents the business's information in the most appealing manner possible.</w:t>
      </w:r>
    </w:p>
    <w:p w14:paraId="71577022" w14:textId="77777777" w:rsidR="00AE5A99" w:rsidRDefault="00AE5A99" w:rsidP="00F929DC">
      <w:r>
        <w:t xml:space="preserve">Human Resources </w:t>
      </w:r>
    </w:p>
    <w:p w14:paraId="4275CF26" w14:textId="77777777" w:rsidR="00AE5A99" w:rsidRDefault="009A32AD" w:rsidP="00AE5A99">
      <w:r>
        <w:t>In order to ensure that the business complies with labour rules, this department is responsible for recruitment, hiring, employee satisfaction, pay and benefits, and more. Because they are the first point of contact between McDonald's and its customers, the human resources department is responsible for making sure that workers are happy. Recruiting and selecting the proper people, training and developing them, and evaluating their performance are other essential responsibilities that this division carries out to keep the business functioning smoothly</w:t>
      </w:r>
      <w:r w:rsidR="00130CEC">
        <w:t xml:space="preserve"> (</w:t>
      </w:r>
      <w:proofErr w:type="spellStart"/>
      <w:r w:rsidR="00130CEC">
        <w:rPr>
          <w:shd w:val="clear" w:color="auto" w:fill="FFFFFF"/>
        </w:rPr>
        <w:t>Pattanayak</w:t>
      </w:r>
      <w:proofErr w:type="spellEnd"/>
      <w:r w:rsidR="00130CEC">
        <w:rPr>
          <w:shd w:val="clear" w:color="auto" w:fill="FFFFFF"/>
        </w:rPr>
        <w:t>, 2020</w:t>
      </w:r>
      <w:r w:rsidR="00130CEC">
        <w:t>)</w:t>
      </w:r>
      <w:r>
        <w:t>. The HR team follows the business's fundamental principle of hiring people who are comfortable expressing themselves when making hiring decisions. Additionally, the agency is responsible for assessing health and safety measures, medical coverage, incentives, as well as welfare facilities.</w:t>
      </w:r>
    </w:p>
    <w:p w14:paraId="0C857226" w14:textId="77777777" w:rsidR="003E1652" w:rsidRDefault="003E1652" w:rsidP="00F929DC"/>
    <w:p w14:paraId="3C98B5F4" w14:textId="3CB52627" w:rsidR="00AE5A99" w:rsidRDefault="00AE5A99" w:rsidP="00F929DC">
      <w:r>
        <w:lastRenderedPageBreak/>
        <w:t>McDonald's Culture and its influences on organization's environment</w:t>
      </w:r>
    </w:p>
    <w:p w14:paraId="4989209D" w14:textId="77777777" w:rsidR="009A32AD" w:rsidRDefault="009A32AD" w:rsidP="00AE5A99">
      <w:r>
        <w:t xml:space="preserve">McDonald's upholds a people-first business approach that prioritises fairness, individual rights, and inclusion. The decision-making procedures of a company are heavily influenced by its culture, which in turn determines how quickly decisions are made inside the business. In light of this, our company has instituted a policy that mandates that employees must treat one another with dignity and respect at all times. With a focus on developing human resources, increasing productivity, and improving efficiency in operations, the organization's culture also promotes </w:t>
      </w:r>
      <w:r w:rsidR="00130CEC">
        <w:t>learning, people, and diversity</w:t>
      </w:r>
      <w:r>
        <w:t>. Furthermore, diversity and inclusion are important to McDonald's because they help the firm maximise the potential of its employees and allow it to operate smoothly in different countries (</w:t>
      </w:r>
      <w:proofErr w:type="spellStart"/>
      <w:r>
        <w:t>Udin</w:t>
      </w:r>
      <w:proofErr w:type="spellEnd"/>
      <w:r>
        <w:t xml:space="preserve">, 2023). McDonald's believes that investing in employee growth will lead to improved quality, adaptability, productivity, and profitability for the company. </w:t>
      </w:r>
    </w:p>
    <w:p w14:paraId="3984854D" w14:textId="77777777" w:rsidR="00130CEC" w:rsidRDefault="009A32AD" w:rsidP="009A32AD">
      <w:r>
        <w:t>An organization's core divisions are its most important parts, and they're the ones that really drive the company's success. Organisational objectives may be met when companies concentrate on these core functional areas. A company's overall efficiency and effectiveness may be greatly enhanced by focusing on these fundamental functional areas. This is due to the fact that these mechanisms allow every division to function effectively within its own domain. The accuracy of the financial statements of the business is the responsibility of the accounting team, whilst the analysis of the records and identification of ways to increase efficiency are the responsibilities of the finance department. Conversely, it is the job of the marketing staff to spread the word about the business's products and services and mission to potential customers in an effort to increase sales and brand awareness.</w:t>
      </w:r>
    </w:p>
    <w:p w14:paraId="2BFABF9A" w14:textId="77777777" w:rsidR="00130CEC" w:rsidRDefault="00130CEC" w:rsidP="009A32AD">
      <w:pPr>
        <w:sectPr w:rsidR="00130CEC" w:rsidSect="007530E4">
          <w:pgSz w:w="12240" w:h="15840"/>
          <w:pgMar w:top="1440" w:right="1440" w:bottom="1440" w:left="1440" w:header="720" w:footer="720" w:gutter="0"/>
          <w:cols w:space="720"/>
          <w:docGrid w:linePitch="360"/>
        </w:sectPr>
      </w:pPr>
    </w:p>
    <w:p w14:paraId="4D954E9C" w14:textId="77777777" w:rsidR="009A32AD" w:rsidRDefault="00130CEC" w:rsidP="00130CEC">
      <w:pPr>
        <w:pStyle w:val="Heading1"/>
      </w:pPr>
      <w:r>
        <w:lastRenderedPageBreak/>
        <w:t>References</w:t>
      </w:r>
    </w:p>
    <w:p w14:paraId="14C302AD" w14:textId="77777777" w:rsidR="003E1652" w:rsidRPr="003E1652" w:rsidRDefault="003E1652" w:rsidP="003E1652"/>
    <w:p w14:paraId="73F5A470" w14:textId="77777777" w:rsidR="005D43B3" w:rsidRDefault="005D43B3" w:rsidP="005D43B3">
      <w:pPr>
        <w:rPr>
          <w:shd w:val="clear" w:color="auto" w:fill="FFFFFF"/>
        </w:rPr>
      </w:pPr>
      <w:r>
        <w:rPr>
          <w:shd w:val="clear" w:color="auto" w:fill="FFFFFF"/>
        </w:rPr>
        <w:t xml:space="preserve">Gassmann, O., Frankenberger, K., </w:t>
      </w:r>
      <w:proofErr w:type="spellStart"/>
      <w:r>
        <w:rPr>
          <w:shd w:val="clear" w:color="auto" w:fill="FFFFFF"/>
        </w:rPr>
        <w:t>Choudury</w:t>
      </w:r>
      <w:proofErr w:type="spellEnd"/>
      <w:r>
        <w:rPr>
          <w:shd w:val="clear" w:color="auto" w:fill="FFFFFF"/>
        </w:rPr>
        <w:t>, M. and Csik, M., 2020. The business model navigator: the strategies behind the most successful companies. Pearson UK.</w:t>
      </w:r>
    </w:p>
    <w:p w14:paraId="31B260DD" w14:textId="77777777" w:rsidR="005D43B3" w:rsidRDefault="005D43B3" w:rsidP="005D43B3">
      <w:pPr>
        <w:rPr>
          <w:shd w:val="clear" w:color="auto" w:fill="FFFFFF"/>
        </w:rPr>
      </w:pPr>
      <w:r>
        <w:rPr>
          <w:shd w:val="clear" w:color="auto" w:fill="FFFFFF"/>
        </w:rPr>
        <w:t xml:space="preserve">Kimmel, P.D., Weygandt, J.J. and </w:t>
      </w:r>
      <w:proofErr w:type="spellStart"/>
      <w:r>
        <w:rPr>
          <w:shd w:val="clear" w:color="auto" w:fill="FFFFFF"/>
        </w:rPr>
        <w:t>Kieso</w:t>
      </w:r>
      <w:proofErr w:type="spellEnd"/>
      <w:r>
        <w:rPr>
          <w:shd w:val="clear" w:color="auto" w:fill="FFFFFF"/>
        </w:rPr>
        <w:t>, D.E., 2020. </w:t>
      </w:r>
      <w:r>
        <w:rPr>
          <w:i/>
          <w:iCs/>
          <w:shd w:val="clear" w:color="auto" w:fill="FFFFFF"/>
        </w:rPr>
        <w:t>Financial accounting: tools for business decision-making</w:t>
      </w:r>
      <w:r>
        <w:rPr>
          <w:shd w:val="clear" w:color="auto" w:fill="FFFFFF"/>
        </w:rPr>
        <w:t>. John Wiley &amp; Sons.</w:t>
      </w:r>
    </w:p>
    <w:p w14:paraId="233AC1A6" w14:textId="77777777" w:rsidR="005D43B3" w:rsidRDefault="005D43B3" w:rsidP="005D43B3">
      <w:r>
        <w:t xml:space="preserve">Langlois, A. 2023. History of McDonald’s in London in 10 photos, </w:t>
      </w:r>
      <w:proofErr w:type="spellStart"/>
      <w:r>
        <w:t>LondonWorld</w:t>
      </w:r>
      <w:proofErr w:type="spellEnd"/>
      <w:r>
        <w:t xml:space="preserve">. [Online] Available at: </w:t>
      </w:r>
      <w:hyperlink r:id="rId9" w:history="1">
        <w:r w:rsidRPr="00BC5709">
          <w:rPr>
            <w:rStyle w:val="Hyperlink"/>
          </w:rPr>
          <w:t>https://www.londonworld.com/lifestyle/food-and-drink/mcdonalds-50-years-in-uklondons-maccy-ds-history-in-ten-pictures-4197235</w:t>
        </w:r>
      </w:hyperlink>
      <w:r>
        <w:t xml:space="preserve"> [Accessed on 16th March 2024].</w:t>
      </w:r>
    </w:p>
    <w:p w14:paraId="2023BC19" w14:textId="77777777" w:rsidR="005D43B3" w:rsidRDefault="005D43B3" w:rsidP="005D43B3">
      <w:proofErr w:type="spellStart"/>
      <w:r w:rsidRPr="009A6AEE">
        <w:t>Mcdonalds</w:t>
      </w:r>
      <w:proofErr w:type="spellEnd"/>
      <w:r>
        <w:t>, 2024.</w:t>
      </w:r>
      <w:r w:rsidRPr="009A6AEE">
        <w:t xml:space="preserve"> The Power of the McDonald’s System Delivers Strong Growth</w:t>
      </w:r>
      <w:r>
        <w:t>.</w:t>
      </w:r>
      <w:r w:rsidRPr="009A6AEE">
        <w:t xml:space="preserve"> </w:t>
      </w:r>
      <w:r>
        <w:t xml:space="preserve">[Online] Available at: </w:t>
      </w:r>
      <w:hyperlink r:id="rId10" w:history="1">
        <w:r w:rsidRPr="00BC5709">
          <w:rPr>
            <w:rStyle w:val="Hyperlink"/>
          </w:rPr>
          <w:t>https://corporate.mcdonalds.com/corpmcd/home.html</w:t>
        </w:r>
      </w:hyperlink>
      <w:r>
        <w:t xml:space="preserve"> [Accessed on 16th March 2024].</w:t>
      </w:r>
    </w:p>
    <w:p w14:paraId="15F3C6CE" w14:textId="77777777" w:rsidR="005D43B3" w:rsidRDefault="005D43B3" w:rsidP="005D43B3">
      <w:pPr>
        <w:rPr>
          <w:shd w:val="clear" w:color="auto" w:fill="FFFFFF"/>
        </w:rPr>
      </w:pPr>
      <w:r>
        <w:rPr>
          <w:shd w:val="clear" w:color="auto" w:fill="FFFFFF"/>
        </w:rPr>
        <w:t>Nawaz, W. and Koç, M., 2019. Exploring organizational sustainability: Themes, functional areas, and best practices. </w:t>
      </w:r>
      <w:r>
        <w:rPr>
          <w:i/>
          <w:iCs/>
          <w:shd w:val="clear" w:color="auto" w:fill="FFFFFF"/>
        </w:rPr>
        <w:t>Sustainability</w:t>
      </w:r>
      <w:r>
        <w:rPr>
          <w:shd w:val="clear" w:color="auto" w:fill="FFFFFF"/>
        </w:rPr>
        <w:t>, </w:t>
      </w:r>
      <w:r>
        <w:rPr>
          <w:i/>
          <w:iCs/>
          <w:shd w:val="clear" w:color="auto" w:fill="FFFFFF"/>
        </w:rPr>
        <w:t>11</w:t>
      </w:r>
      <w:r>
        <w:rPr>
          <w:shd w:val="clear" w:color="auto" w:fill="FFFFFF"/>
        </w:rPr>
        <w:t>(16), p.4307.</w:t>
      </w:r>
    </w:p>
    <w:p w14:paraId="441E7765" w14:textId="77777777" w:rsidR="005D43B3" w:rsidRDefault="005D43B3" w:rsidP="005D43B3">
      <w:pPr>
        <w:rPr>
          <w:shd w:val="clear" w:color="auto" w:fill="FFFFFF"/>
        </w:rPr>
      </w:pPr>
      <w:proofErr w:type="spellStart"/>
      <w:r>
        <w:rPr>
          <w:shd w:val="clear" w:color="auto" w:fill="FFFFFF"/>
        </w:rPr>
        <w:t>Pattanayak</w:t>
      </w:r>
      <w:proofErr w:type="spellEnd"/>
      <w:r>
        <w:rPr>
          <w:shd w:val="clear" w:color="auto" w:fill="FFFFFF"/>
        </w:rPr>
        <w:t>, B., 2020. </w:t>
      </w:r>
      <w:r>
        <w:rPr>
          <w:i/>
          <w:iCs/>
          <w:shd w:val="clear" w:color="auto" w:fill="FFFFFF"/>
        </w:rPr>
        <w:t>Human resource management</w:t>
      </w:r>
      <w:r>
        <w:rPr>
          <w:shd w:val="clear" w:color="auto" w:fill="FFFFFF"/>
        </w:rPr>
        <w:t xml:space="preserve">. PHI Learning </w:t>
      </w:r>
      <w:proofErr w:type="spellStart"/>
      <w:r>
        <w:rPr>
          <w:shd w:val="clear" w:color="auto" w:fill="FFFFFF"/>
        </w:rPr>
        <w:t>Pvt.</w:t>
      </w:r>
      <w:proofErr w:type="spellEnd"/>
      <w:r>
        <w:rPr>
          <w:shd w:val="clear" w:color="auto" w:fill="FFFFFF"/>
        </w:rPr>
        <w:t xml:space="preserve"> </w:t>
      </w:r>
      <w:proofErr w:type="gramStart"/>
      <w:r>
        <w:rPr>
          <w:shd w:val="clear" w:color="auto" w:fill="FFFFFF"/>
        </w:rPr>
        <w:t>Ltd..</w:t>
      </w:r>
      <w:proofErr w:type="gramEnd"/>
    </w:p>
    <w:p w14:paraId="5FD73E1F" w14:textId="77777777" w:rsidR="005D43B3" w:rsidRDefault="005D43B3" w:rsidP="005D43B3">
      <w:pPr>
        <w:rPr>
          <w:shd w:val="clear" w:color="auto" w:fill="FFFFFF"/>
        </w:rPr>
      </w:pPr>
      <w:proofErr w:type="spellStart"/>
      <w:r>
        <w:rPr>
          <w:shd w:val="clear" w:color="auto" w:fill="FFFFFF"/>
        </w:rPr>
        <w:t>Udin</w:t>
      </w:r>
      <w:proofErr w:type="spellEnd"/>
      <w:r>
        <w:rPr>
          <w:shd w:val="clear" w:color="auto" w:fill="FFFFFF"/>
        </w:rPr>
        <w:t>, U., 2023. Linking transformational leadership to organizational learning culture and employee performance: The mediation-moderation model. </w:t>
      </w:r>
      <w:r>
        <w:rPr>
          <w:i/>
          <w:iCs/>
          <w:shd w:val="clear" w:color="auto" w:fill="FFFFFF"/>
        </w:rPr>
        <w:t>International Journal of Professional Business Review</w:t>
      </w:r>
      <w:r>
        <w:rPr>
          <w:shd w:val="clear" w:color="auto" w:fill="FFFFFF"/>
        </w:rPr>
        <w:t>, </w:t>
      </w:r>
      <w:r>
        <w:rPr>
          <w:i/>
          <w:iCs/>
          <w:shd w:val="clear" w:color="auto" w:fill="FFFFFF"/>
        </w:rPr>
        <w:t>8</w:t>
      </w:r>
      <w:r>
        <w:rPr>
          <w:shd w:val="clear" w:color="auto" w:fill="FFFFFF"/>
        </w:rPr>
        <w:t xml:space="preserve">(3), </w:t>
      </w:r>
      <w:proofErr w:type="gramStart"/>
      <w:r>
        <w:rPr>
          <w:shd w:val="clear" w:color="auto" w:fill="FFFFFF"/>
        </w:rPr>
        <w:t>pp.e</w:t>
      </w:r>
      <w:proofErr w:type="gramEnd"/>
      <w:r>
        <w:rPr>
          <w:shd w:val="clear" w:color="auto" w:fill="FFFFFF"/>
        </w:rPr>
        <w:t>01229-e01229.</w:t>
      </w:r>
    </w:p>
    <w:p w14:paraId="5F7722B2" w14:textId="77777777" w:rsidR="00130CEC" w:rsidRPr="00130CEC" w:rsidRDefault="00130CEC" w:rsidP="00130CEC"/>
    <w:p w14:paraId="787AF508" w14:textId="77777777" w:rsidR="009A32AD" w:rsidRPr="009A32AD" w:rsidRDefault="009A32AD" w:rsidP="009A32AD"/>
    <w:sectPr w:rsidR="009A32AD" w:rsidRPr="009A32AD" w:rsidSect="007530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12218" w14:textId="77777777" w:rsidR="007530E4" w:rsidRDefault="007530E4" w:rsidP="00F34ADB">
      <w:pPr>
        <w:spacing w:after="0" w:line="240" w:lineRule="auto"/>
      </w:pPr>
      <w:r>
        <w:separator/>
      </w:r>
    </w:p>
  </w:endnote>
  <w:endnote w:type="continuationSeparator" w:id="0">
    <w:p w14:paraId="45ACFE3A" w14:textId="77777777" w:rsidR="007530E4" w:rsidRDefault="007530E4" w:rsidP="00F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50992"/>
      <w:docPartObj>
        <w:docPartGallery w:val="Page Numbers (Bottom of Page)"/>
        <w:docPartUnique/>
      </w:docPartObj>
    </w:sdtPr>
    <w:sdtContent>
      <w:p w14:paraId="5443D086" w14:textId="77777777" w:rsidR="00F34ADB" w:rsidRDefault="00DA500D">
        <w:pPr>
          <w:pStyle w:val="Footer"/>
        </w:pPr>
        <w:r>
          <w:fldChar w:fldCharType="begin"/>
        </w:r>
        <w:r>
          <w:instrText xml:space="preserve"> PAGE   \* MERGEFORMAT </w:instrText>
        </w:r>
        <w:r>
          <w:fldChar w:fldCharType="separate"/>
        </w:r>
        <w:r w:rsidR="005D43B3">
          <w:rPr>
            <w:noProof/>
          </w:rPr>
          <w:t>5</w:t>
        </w:r>
        <w:r>
          <w:rPr>
            <w:noProof/>
          </w:rPr>
          <w:fldChar w:fldCharType="end"/>
        </w:r>
      </w:p>
    </w:sdtContent>
  </w:sdt>
  <w:p w14:paraId="48A37980" w14:textId="77777777" w:rsidR="00F34ADB" w:rsidRDefault="00F34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1271E" w14:textId="77777777" w:rsidR="007530E4" w:rsidRDefault="007530E4" w:rsidP="00F34ADB">
      <w:pPr>
        <w:spacing w:after="0" w:line="240" w:lineRule="auto"/>
      </w:pPr>
      <w:r>
        <w:separator/>
      </w:r>
    </w:p>
  </w:footnote>
  <w:footnote w:type="continuationSeparator" w:id="0">
    <w:p w14:paraId="73994843" w14:textId="77777777" w:rsidR="007530E4" w:rsidRDefault="007530E4" w:rsidP="00F34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D4C18"/>
    <w:multiLevelType w:val="hybridMultilevel"/>
    <w:tmpl w:val="E936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AC67A6"/>
    <w:multiLevelType w:val="hybridMultilevel"/>
    <w:tmpl w:val="4034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C05E05"/>
    <w:multiLevelType w:val="hybridMultilevel"/>
    <w:tmpl w:val="5B42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9B1243"/>
    <w:multiLevelType w:val="hybridMultilevel"/>
    <w:tmpl w:val="B2223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4614687">
    <w:abstractNumId w:val="1"/>
  </w:num>
  <w:num w:numId="2" w16cid:durableId="993607182">
    <w:abstractNumId w:val="2"/>
  </w:num>
  <w:num w:numId="3" w16cid:durableId="1521772644">
    <w:abstractNumId w:val="0"/>
  </w:num>
  <w:num w:numId="4" w16cid:durableId="1641730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A7E"/>
    <w:rsid w:val="000007A5"/>
    <w:rsid w:val="0000274E"/>
    <w:rsid w:val="00005FC0"/>
    <w:rsid w:val="000365B1"/>
    <w:rsid w:val="00040F09"/>
    <w:rsid w:val="00051A7E"/>
    <w:rsid w:val="00051FA6"/>
    <w:rsid w:val="00063B1B"/>
    <w:rsid w:val="00066FCF"/>
    <w:rsid w:val="00072BAC"/>
    <w:rsid w:val="00077B16"/>
    <w:rsid w:val="00083FBE"/>
    <w:rsid w:val="00096A91"/>
    <w:rsid w:val="000A0EC5"/>
    <w:rsid w:val="000A3DA5"/>
    <w:rsid w:val="000A60B2"/>
    <w:rsid w:val="000A7234"/>
    <w:rsid w:val="000C3E85"/>
    <w:rsid w:val="000C4638"/>
    <w:rsid w:val="000D3CE2"/>
    <w:rsid w:val="000D44CB"/>
    <w:rsid w:val="000E0562"/>
    <w:rsid w:val="000E1EF6"/>
    <w:rsid w:val="00110801"/>
    <w:rsid w:val="00111CA3"/>
    <w:rsid w:val="001264D3"/>
    <w:rsid w:val="00126908"/>
    <w:rsid w:val="00130081"/>
    <w:rsid w:val="00130CEC"/>
    <w:rsid w:val="0013715F"/>
    <w:rsid w:val="001651B7"/>
    <w:rsid w:val="0019130B"/>
    <w:rsid w:val="001A73FC"/>
    <w:rsid w:val="001A771C"/>
    <w:rsid w:val="001C6AD0"/>
    <w:rsid w:val="001E757A"/>
    <w:rsid w:val="0020173F"/>
    <w:rsid w:val="00207A19"/>
    <w:rsid w:val="00232CB6"/>
    <w:rsid w:val="00235005"/>
    <w:rsid w:val="0025054A"/>
    <w:rsid w:val="00250B42"/>
    <w:rsid w:val="002550F8"/>
    <w:rsid w:val="00264F20"/>
    <w:rsid w:val="00266FF6"/>
    <w:rsid w:val="00280207"/>
    <w:rsid w:val="002839FC"/>
    <w:rsid w:val="002B0BE6"/>
    <w:rsid w:val="002C339B"/>
    <w:rsid w:val="002C33AC"/>
    <w:rsid w:val="002D0125"/>
    <w:rsid w:val="002D09B2"/>
    <w:rsid w:val="002D14F1"/>
    <w:rsid w:val="002D1745"/>
    <w:rsid w:val="002E5BC6"/>
    <w:rsid w:val="0030126D"/>
    <w:rsid w:val="003104EB"/>
    <w:rsid w:val="00327EF4"/>
    <w:rsid w:val="00332481"/>
    <w:rsid w:val="00390FC8"/>
    <w:rsid w:val="0039167D"/>
    <w:rsid w:val="003A5EEC"/>
    <w:rsid w:val="003B05D7"/>
    <w:rsid w:val="003B1461"/>
    <w:rsid w:val="003B202C"/>
    <w:rsid w:val="003C4C8B"/>
    <w:rsid w:val="003C5D94"/>
    <w:rsid w:val="003C6CBE"/>
    <w:rsid w:val="003C6DDB"/>
    <w:rsid w:val="003C7646"/>
    <w:rsid w:val="003D223D"/>
    <w:rsid w:val="003D4B36"/>
    <w:rsid w:val="003E1652"/>
    <w:rsid w:val="003F01CB"/>
    <w:rsid w:val="004158BC"/>
    <w:rsid w:val="00417AB2"/>
    <w:rsid w:val="004311D9"/>
    <w:rsid w:val="00433EEE"/>
    <w:rsid w:val="00434DA8"/>
    <w:rsid w:val="004506ED"/>
    <w:rsid w:val="00497C0A"/>
    <w:rsid w:val="004D27A1"/>
    <w:rsid w:val="004D5127"/>
    <w:rsid w:val="004D6959"/>
    <w:rsid w:val="004D6D2B"/>
    <w:rsid w:val="004E799A"/>
    <w:rsid w:val="00506C53"/>
    <w:rsid w:val="00515425"/>
    <w:rsid w:val="00516BC1"/>
    <w:rsid w:val="0051778C"/>
    <w:rsid w:val="00531096"/>
    <w:rsid w:val="0053264B"/>
    <w:rsid w:val="0053425A"/>
    <w:rsid w:val="005359BA"/>
    <w:rsid w:val="00542682"/>
    <w:rsid w:val="0056435F"/>
    <w:rsid w:val="00573C74"/>
    <w:rsid w:val="00577E15"/>
    <w:rsid w:val="00590FDB"/>
    <w:rsid w:val="00592B98"/>
    <w:rsid w:val="00593C2A"/>
    <w:rsid w:val="00597B6F"/>
    <w:rsid w:val="005A5B12"/>
    <w:rsid w:val="005B233A"/>
    <w:rsid w:val="005C28EE"/>
    <w:rsid w:val="005D43B3"/>
    <w:rsid w:val="005D4D92"/>
    <w:rsid w:val="00615E20"/>
    <w:rsid w:val="00625E81"/>
    <w:rsid w:val="0063334C"/>
    <w:rsid w:val="00644F95"/>
    <w:rsid w:val="00646FC0"/>
    <w:rsid w:val="00656E1C"/>
    <w:rsid w:val="00660AEE"/>
    <w:rsid w:val="006678E7"/>
    <w:rsid w:val="0067242E"/>
    <w:rsid w:val="00673290"/>
    <w:rsid w:val="006946A2"/>
    <w:rsid w:val="00697765"/>
    <w:rsid w:val="006C0520"/>
    <w:rsid w:val="006C5562"/>
    <w:rsid w:val="006D7F60"/>
    <w:rsid w:val="006F614F"/>
    <w:rsid w:val="00707E72"/>
    <w:rsid w:val="00712BB3"/>
    <w:rsid w:val="00736455"/>
    <w:rsid w:val="00741FA7"/>
    <w:rsid w:val="007435BE"/>
    <w:rsid w:val="00744B25"/>
    <w:rsid w:val="00746AAB"/>
    <w:rsid w:val="00747307"/>
    <w:rsid w:val="007530E4"/>
    <w:rsid w:val="00765401"/>
    <w:rsid w:val="00772512"/>
    <w:rsid w:val="0079479E"/>
    <w:rsid w:val="0079648B"/>
    <w:rsid w:val="007A3288"/>
    <w:rsid w:val="007B3E61"/>
    <w:rsid w:val="007B5E33"/>
    <w:rsid w:val="007D5464"/>
    <w:rsid w:val="007D78E2"/>
    <w:rsid w:val="007E22AE"/>
    <w:rsid w:val="00801533"/>
    <w:rsid w:val="00825C12"/>
    <w:rsid w:val="008330C7"/>
    <w:rsid w:val="0086180F"/>
    <w:rsid w:val="008711F6"/>
    <w:rsid w:val="00876E63"/>
    <w:rsid w:val="008922ED"/>
    <w:rsid w:val="008A0FC2"/>
    <w:rsid w:val="008D42F3"/>
    <w:rsid w:val="008D5E92"/>
    <w:rsid w:val="008F5823"/>
    <w:rsid w:val="008F6235"/>
    <w:rsid w:val="009051A3"/>
    <w:rsid w:val="009112ED"/>
    <w:rsid w:val="0093793B"/>
    <w:rsid w:val="00937D4F"/>
    <w:rsid w:val="009417FA"/>
    <w:rsid w:val="009533BB"/>
    <w:rsid w:val="009643F7"/>
    <w:rsid w:val="00967CC0"/>
    <w:rsid w:val="009777BD"/>
    <w:rsid w:val="009900B1"/>
    <w:rsid w:val="009A0917"/>
    <w:rsid w:val="009A32AD"/>
    <w:rsid w:val="009B0B47"/>
    <w:rsid w:val="009D7BB2"/>
    <w:rsid w:val="009F0A32"/>
    <w:rsid w:val="00A00239"/>
    <w:rsid w:val="00A03CF1"/>
    <w:rsid w:val="00A22C1F"/>
    <w:rsid w:val="00A373FB"/>
    <w:rsid w:val="00A376B8"/>
    <w:rsid w:val="00A409EB"/>
    <w:rsid w:val="00A45788"/>
    <w:rsid w:val="00A560D2"/>
    <w:rsid w:val="00A6496F"/>
    <w:rsid w:val="00A661D2"/>
    <w:rsid w:val="00A71368"/>
    <w:rsid w:val="00A747A9"/>
    <w:rsid w:val="00A83C99"/>
    <w:rsid w:val="00A95905"/>
    <w:rsid w:val="00AD06EE"/>
    <w:rsid w:val="00AD78E3"/>
    <w:rsid w:val="00AE40BD"/>
    <w:rsid w:val="00AE5A99"/>
    <w:rsid w:val="00AF6239"/>
    <w:rsid w:val="00AF6C29"/>
    <w:rsid w:val="00B24411"/>
    <w:rsid w:val="00B30102"/>
    <w:rsid w:val="00B34DA3"/>
    <w:rsid w:val="00B41376"/>
    <w:rsid w:val="00B5102E"/>
    <w:rsid w:val="00B531D6"/>
    <w:rsid w:val="00B5418B"/>
    <w:rsid w:val="00B56397"/>
    <w:rsid w:val="00B7058C"/>
    <w:rsid w:val="00B73A1E"/>
    <w:rsid w:val="00B74096"/>
    <w:rsid w:val="00B762F6"/>
    <w:rsid w:val="00B966D5"/>
    <w:rsid w:val="00BA6927"/>
    <w:rsid w:val="00BB3AB2"/>
    <w:rsid w:val="00BC7794"/>
    <w:rsid w:val="00BC7E35"/>
    <w:rsid w:val="00BD19F0"/>
    <w:rsid w:val="00BD42E1"/>
    <w:rsid w:val="00BE0BF0"/>
    <w:rsid w:val="00C065AD"/>
    <w:rsid w:val="00C21387"/>
    <w:rsid w:val="00C24C92"/>
    <w:rsid w:val="00C5341A"/>
    <w:rsid w:val="00C564D8"/>
    <w:rsid w:val="00C72915"/>
    <w:rsid w:val="00C73AF4"/>
    <w:rsid w:val="00CA3C19"/>
    <w:rsid w:val="00CB0374"/>
    <w:rsid w:val="00CB0F8E"/>
    <w:rsid w:val="00CB494B"/>
    <w:rsid w:val="00CC0026"/>
    <w:rsid w:val="00CC4B86"/>
    <w:rsid w:val="00CD4A11"/>
    <w:rsid w:val="00D0566E"/>
    <w:rsid w:val="00D136FD"/>
    <w:rsid w:val="00D258B1"/>
    <w:rsid w:val="00D27A1C"/>
    <w:rsid w:val="00D402CA"/>
    <w:rsid w:val="00D426BB"/>
    <w:rsid w:val="00D519D3"/>
    <w:rsid w:val="00D62D58"/>
    <w:rsid w:val="00D729AC"/>
    <w:rsid w:val="00D73F56"/>
    <w:rsid w:val="00D91E16"/>
    <w:rsid w:val="00D9408F"/>
    <w:rsid w:val="00D95B56"/>
    <w:rsid w:val="00DA500D"/>
    <w:rsid w:val="00DB19C2"/>
    <w:rsid w:val="00DB77F4"/>
    <w:rsid w:val="00DC33C2"/>
    <w:rsid w:val="00DD15D0"/>
    <w:rsid w:val="00DF3921"/>
    <w:rsid w:val="00E0711A"/>
    <w:rsid w:val="00E10DAD"/>
    <w:rsid w:val="00E22A79"/>
    <w:rsid w:val="00E30647"/>
    <w:rsid w:val="00E37ED8"/>
    <w:rsid w:val="00E4104F"/>
    <w:rsid w:val="00E44A4C"/>
    <w:rsid w:val="00E53750"/>
    <w:rsid w:val="00E53F15"/>
    <w:rsid w:val="00E67DA5"/>
    <w:rsid w:val="00E73C71"/>
    <w:rsid w:val="00E87D77"/>
    <w:rsid w:val="00EB195A"/>
    <w:rsid w:val="00EB75B2"/>
    <w:rsid w:val="00EC02D0"/>
    <w:rsid w:val="00EC23C4"/>
    <w:rsid w:val="00EC5146"/>
    <w:rsid w:val="00ED0355"/>
    <w:rsid w:val="00EE3549"/>
    <w:rsid w:val="00EE6E9D"/>
    <w:rsid w:val="00F104E6"/>
    <w:rsid w:val="00F14D7B"/>
    <w:rsid w:val="00F30B71"/>
    <w:rsid w:val="00F34ADB"/>
    <w:rsid w:val="00F44E94"/>
    <w:rsid w:val="00F53E9C"/>
    <w:rsid w:val="00F7512C"/>
    <w:rsid w:val="00F7603A"/>
    <w:rsid w:val="00F848A6"/>
    <w:rsid w:val="00F873BE"/>
    <w:rsid w:val="00F929DC"/>
    <w:rsid w:val="00FA732F"/>
    <w:rsid w:val="00FB0DA3"/>
    <w:rsid w:val="00FB3354"/>
    <w:rsid w:val="00FB5058"/>
    <w:rsid w:val="00FC662C"/>
    <w:rsid w:val="00FD426B"/>
    <w:rsid w:val="00FE10C2"/>
    <w:rsid w:val="00FE14FE"/>
    <w:rsid w:val="00FF22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DBE90"/>
  <w15:docId w15:val="{170865C5-F708-4091-9D9E-CB6D9A273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3E2F3-62E6-1147-8DF4-B8263E5D0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lorenzomario229@gmail.com</dc:creator>
  <cp:keywords/>
  <dc:description/>
  <cp:lastModifiedBy>lorenzomario229@gmail.com</cp:lastModifiedBy>
  <cp:revision>2</cp:revision>
  <dcterms:created xsi:type="dcterms:W3CDTF">2024-04-26T21:20:00Z</dcterms:created>
  <dcterms:modified xsi:type="dcterms:W3CDTF">2024-04-26T21:20:00Z</dcterms:modified>
  <cp:category/>
</cp:coreProperties>
</file>