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090AD" w14:textId="05A2DE86" w:rsidR="00852D93" w:rsidRPr="00911B59" w:rsidRDefault="00254779" w:rsidP="00911B59">
      <w:pPr>
        <w:spacing w:line="360" w:lineRule="auto"/>
        <w:rPr>
          <w:rFonts w:ascii="Arial" w:eastAsia="Arial" w:hAnsi="Arial" w:cs="Arial"/>
        </w:rPr>
      </w:pPr>
      <w:r w:rsidRPr="00911B59">
        <w:rPr>
          <w:rFonts w:ascii="Arial" w:eastAsia="Arial" w:hAnsi="Arial" w:cs="Arial"/>
        </w:rPr>
        <w:t>AI acknowledgment</w:t>
      </w:r>
      <w:r w:rsidR="00852D93" w:rsidRPr="00911B59">
        <w:rPr>
          <w:rFonts w:ascii="Arial" w:eastAsia="Arial" w:hAnsi="Arial" w:cs="Arial"/>
        </w:rPr>
        <w:t xml:space="preserve">  </w:t>
      </w:r>
    </w:p>
    <w:p w14:paraId="02DD0DEB" w14:textId="77777777" w:rsidR="00721788" w:rsidRPr="00911B59" w:rsidRDefault="00721788" w:rsidP="00911B59">
      <w:pPr>
        <w:spacing w:line="360" w:lineRule="auto"/>
        <w:rPr>
          <w:rFonts w:ascii="Arial" w:eastAsia="Arial" w:hAnsi="Arial" w:cs="Arial"/>
        </w:rPr>
      </w:pPr>
    </w:p>
    <w:p w14:paraId="15282C31" w14:textId="180F05C5" w:rsidR="00721788" w:rsidRPr="00911B59" w:rsidRDefault="000A1FAA" w:rsidP="00911B59">
      <w:pPr>
        <w:spacing w:line="360" w:lineRule="auto"/>
        <w:rPr>
          <w:rFonts w:ascii="Arial" w:eastAsia="Arial" w:hAnsi="Arial" w:cs="Arial"/>
        </w:rPr>
      </w:pPr>
      <w:r w:rsidRPr="00911B59">
        <w:rPr>
          <w:rFonts w:ascii="Arial" w:eastAsia="Arial" w:hAnsi="Arial" w:cs="Arial"/>
        </w:rPr>
        <w:t>I acknowledge the use of scholarcy (</w:t>
      </w:r>
      <w:hyperlink r:id="rId5" w:history="1">
        <w:r w:rsidRPr="00911B59">
          <w:rPr>
            <w:rStyle w:val="Hyperlink"/>
            <w:rFonts w:ascii="Arial" w:eastAsia="Arial" w:hAnsi="Arial" w:cs="Arial"/>
          </w:rPr>
          <w:t>https://library.scholarcy.com/summarize</w:t>
        </w:r>
      </w:hyperlink>
      <w:r w:rsidRPr="00911B59">
        <w:rPr>
          <w:rFonts w:ascii="Arial" w:eastAsia="Arial" w:hAnsi="Arial" w:cs="Arial"/>
        </w:rPr>
        <w:t xml:space="preserve">) on </w:t>
      </w:r>
      <w:r w:rsidR="00764894" w:rsidRPr="00911B59">
        <w:rPr>
          <w:rFonts w:ascii="Arial" w:eastAsia="Arial" w:hAnsi="Arial" w:cs="Arial"/>
        </w:rPr>
        <w:t>12</w:t>
      </w:r>
      <w:r w:rsidRPr="00911B59">
        <w:rPr>
          <w:rFonts w:ascii="Arial" w:eastAsia="Arial" w:hAnsi="Arial" w:cs="Arial"/>
        </w:rPr>
        <w:t>/04</w:t>
      </w:r>
      <w:r w:rsidR="005378FB" w:rsidRPr="00911B59">
        <w:rPr>
          <w:rFonts w:ascii="Arial" w:eastAsia="Arial" w:hAnsi="Arial" w:cs="Arial"/>
        </w:rPr>
        <w:t xml:space="preserve">/2026 to assist with analysing the research papers that have been used within my assignment.  </w:t>
      </w:r>
    </w:p>
    <w:p w14:paraId="39D77D9F" w14:textId="43D64081" w:rsidR="000778EF" w:rsidRPr="00911B59" w:rsidRDefault="000A1FAA" w:rsidP="00911B59">
      <w:pPr>
        <w:spacing w:line="360" w:lineRule="auto"/>
        <w:rPr>
          <w:rFonts w:ascii="Arial" w:eastAsia="Arial" w:hAnsi="Arial" w:cs="Arial"/>
        </w:rPr>
      </w:pPr>
      <w:r w:rsidRPr="00911B59">
        <w:rPr>
          <w:rFonts w:ascii="Arial" w:eastAsia="Arial" w:hAnsi="Arial" w:cs="Arial"/>
        </w:rPr>
        <w:t>I acknowledge the use of Google scholar</w:t>
      </w:r>
      <w:r w:rsidR="005378FB" w:rsidRPr="00911B59">
        <w:rPr>
          <w:rFonts w:ascii="Arial" w:eastAsia="Arial" w:hAnsi="Arial" w:cs="Arial"/>
        </w:rPr>
        <w:t xml:space="preserve"> (</w:t>
      </w:r>
      <w:r w:rsidR="006864A3" w:rsidRPr="00911B59">
        <w:rPr>
          <w:rFonts w:ascii="Arial" w:eastAsia="Arial" w:hAnsi="Arial" w:cs="Arial"/>
        </w:rPr>
        <w:t>scholar.google.co.uk</w:t>
      </w:r>
      <w:r w:rsidR="007F5609" w:rsidRPr="00911B59">
        <w:rPr>
          <w:rFonts w:ascii="Arial" w:eastAsia="Arial" w:hAnsi="Arial" w:cs="Arial"/>
        </w:rPr>
        <w:t xml:space="preserve">) on </w:t>
      </w:r>
      <w:r w:rsidR="00764894" w:rsidRPr="00911B59">
        <w:rPr>
          <w:rFonts w:ascii="Arial" w:eastAsia="Arial" w:hAnsi="Arial" w:cs="Arial"/>
        </w:rPr>
        <w:t xml:space="preserve">04/04/2026 to assist me with finding research to analyse for my assignment. </w:t>
      </w:r>
    </w:p>
    <w:p w14:paraId="24B4D92A" w14:textId="48CB49B5" w:rsidR="00852D93" w:rsidRPr="00911B59" w:rsidRDefault="00852D93" w:rsidP="00911B59">
      <w:pPr>
        <w:spacing w:line="360" w:lineRule="auto"/>
        <w:rPr>
          <w:rFonts w:ascii="Arial" w:eastAsia="Arial" w:hAnsi="Arial" w:cs="Arial"/>
        </w:rPr>
      </w:pPr>
      <w:r w:rsidRPr="00911B59">
        <w:rPr>
          <w:rFonts w:ascii="Arial" w:eastAsia="Arial" w:hAnsi="Arial" w:cs="Arial"/>
        </w:rPr>
        <w:t xml:space="preserve">I confirm that I have not presented any AI-generated text as my own work. I confirm I have copies of my drafts, notes, and other resources I used before and after the use of AI tools, which I may be asked to provide in evidence.  </w:t>
      </w:r>
    </w:p>
    <w:p w14:paraId="3E53B6F3" w14:textId="307E3A2E" w:rsidR="00643734" w:rsidRPr="00911B59" w:rsidRDefault="00643734" w:rsidP="00911B59">
      <w:pPr>
        <w:spacing w:line="360" w:lineRule="auto"/>
        <w:rPr>
          <w:rFonts w:ascii="Arial" w:eastAsia="Arial" w:hAnsi="Arial" w:cs="Arial"/>
        </w:rPr>
      </w:pPr>
    </w:p>
    <w:p w14:paraId="2AFF6F30" w14:textId="77777777" w:rsidR="00254779" w:rsidRPr="00911B59" w:rsidRDefault="00254779" w:rsidP="00911B59">
      <w:pPr>
        <w:spacing w:line="360" w:lineRule="auto"/>
        <w:rPr>
          <w:rFonts w:ascii="Arial" w:eastAsia="Arial" w:hAnsi="Arial" w:cs="Arial"/>
        </w:rPr>
      </w:pPr>
      <w:r w:rsidRPr="00911B59">
        <w:rPr>
          <w:rFonts w:ascii="Arial" w:eastAsia="Arial" w:hAnsi="Arial" w:cs="Arial"/>
        </w:rPr>
        <w:br w:type="page"/>
      </w:r>
    </w:p>
    <w:p w14:paraId="0DDB07E6" w14:textId="69C54A6C" w:rsidR="00EC6F32" w:rsidRPr="00911B59" w:rsidRDefault="726DD2C0" w:rsidP="00911B59">
      <w:pPr>
        <w:spacing w:line="360" w:lineRule="auto"/>
        <w:rPr>
          <w:rFonts w:ascii="Arial" w:eastAsia="Arial" w:hAnsi="Arial" w:cs="Arial"/>
        </w:rPr>
      </w:pPr>
      <w:r w:rsidRPr="00911B59">
        <w:rPr>
          <w:rFonts w:ascii="Arial" w:eastAsia="Arial" w:hAnsi="Arial" w:cs="Arial"/>
        </w:rPr>
        <w:lastRenderedPageBreak/>
        <w:t>A qualitative report using thematic analysis on teaching assistants’ experiences</w:t>
      </w:r>
      <w:r w:rsidR="00DE67FF" w:rsidRPr="00911B59">
        <w:rPr>
          <w:rFonts w:ascii="Arial" w:eastAsia="Arial" w:hAnsi="Arial" w:cs="Arial"/>
        </w:rPr>
        <w:t xml:space="preserve"> </w:t>
      </w:r>
      <w:r w:rsidRPr="00911B59">
        <w:rPr>
          <w:rFonts w:ascii="Arial" w:eastAsia="Arial" w:hAnsi="Arial" w:cs="Arial"/>
        </w:rPr>
        <w:t xml:space="preserve">working with </w:t>
      </w:r>
      <w:r w:rsidR="49316124" w:rsidRPr="00911B59">
        <w:rPr>
          <w:rFonts w:ascii="Arial" w:eastAsia="Arial" w:hAnsi="Arial" w:cs="Arial"/>
        </w:rPr>
        <w:t>c</w:t>
      </w:r>
      <w:r w:rsidR="0ABAF2EF" w:rsidRPr="00911B59">
        <w:rPr>
          <w:rFonts w:ascii="Arial" w:eastAsia="Arial" w:hAnsi="Arial" w:cs="Arial"/>
        </w:rPr>
        <w:t>h</w:t>
      </w:r>
      <w:r w:rsidRPr="00911B59">
        <w:rPr>
          <w:rFonts w:ascii="Arial" w:eastAsia="Arial" w:hAnsi="Arial" w:cs="Arial"/>
        </w:rPr>
        <w:t>ildren with ADHD.</w:t>
      </w:r>
    </w:p>
    <w:p w14:paraId="43E19B06" w14:textId="6037620B" w:rsidR="00EC6F32" w:rsidRPr="00911B59" w:rsidRDefault="00EC6F32" w:rsidP="00911B59">
      <w:pPr>
        <w:spacing w:line="360" w:lineRule="auto"/>
        <w:rPr>
          <w:rFonts w:ascii="Arial" w:eastAsia="Arial" w:hAnsi="Arial" w:cs="Arial"/>
        </w:rPr>
      </w:pPr>
      <w:r w:rsidRPr="00911B59">
        <w:rPr>
          <w:rFonts w:ascii="Arial" w:eastAsia="Arial" w:hAnsi="Arial" w:cs="Arial"/>
        </w:rPr>
        <w:t xml:space="preserve">Abstract </w:t>
      </w:r>
    </w:p>
    <w:p w14:paraId="4A38FC9F" w14:textId="29030638" w:rsidR="00AD5130" w:rsidRPr="00911B59" w:rsidRDefault="00F42A1F" w:rsidP="001D2E8D">
      <w:pPr>
        <w:spacing w:line="360" w:lineRule="auto"/>
        <w:ind w:firstLine="720"/>
        <w:rPr>
          <w:rFonts w:ascii="Arial" w:eastAsia="Arial" w:hAnsi="Arial" w:cs="Arial"/>
        </w:rPr>
      </w:pPr>
      <w:r>
        <w:rPr>
          <w:rFonts w:ascii="Arial" w:eastAsia="Arial" w:hAnsi="Arial" w:cs="Arial"/>
        </w:rPr>
        <w:t xml:space="preserve">It is important to explore the experiences of educational professionals that work with children with ADHD, in order to find out </w:t>
      </w:r>
      <w:r w:rsidR="000A42CF">
        <w:rPr>
          <w:rFonts w:ascii="Arial" w:eastAsia="Arial" w:hAnsi="Arial" w:cs="Arial"/>
        </w:rPr>
        <w:t>what factors impact their ability to carry out their role</w:t>
      </w:r>
      <w:r w:rsidR="00DC06DF">
        <w:rPr>
          <w:rFonts w:ascii="Arial" w:eastAsia="Arial" w:hAnsi="Arial" w:cs="Arial"/>
        </w:rPr>
        <w:t xml:space="preserve">. While there is a reasonable amount of research in existence that explores teachers experiences of working with children with ADHD, little research has explored the experiences of teaching assistants that support children with ADHD. </w:t>
      </w:r>
      <w:r w:rsidR="00AE1569">
        <w:rPr>
          <w:rFonts w:ascii="Arial" w:eastAsia="Arial" w:hAnsi="Arial" w:cs="Arial"/>
        </w:rPr>
        <w:t xml:space="preserve">This study focuses on the experiences of teaching assistants </w:t>
      </w:r>
      <w:r w:rsidR="00E51D12">
        <w:rPr>
          <w:rFonts w:ascii="Arial" w:eastAsia="Arial" w:hAnsi="Arial" w:cs="Arial"/>
        </w:rPr>
        <w:t>that support children with ADHD and the factors that can either facilitate or hinder their role. Teaching assistants were interviewed</w:t>
      </w:r>
      <w:r w:rsidR="00E35BA4">
        <w:rPr>
          <w:rFonts w:ascii="Arial" w:eastAsia="Arial" w:hAnsi="Arial" w:cs="Arial"/>
        </w:rPr>
        <w:t xml:space="preserve">, then a thematic analysis was carried out in order to develop themes that capture the experiences of teaching assistants. It was clear from the analysis that the main factor that can either facilitate or hinder the role of a teaching assistant is the level of support that is received. It was also obvious from the analysis that </w:t>
      </w:r>
      <w:r w:rsidR="001D2E8D">
        <w:rPr>
          <w:rFonts w:ascii="Arial" w:eastAsia="Arial" w:hAnsi="Arial" w:cs="Arial"/>
        </w:rPr>
        <w:t xml:space="preserve">much improvement is needed in the education and training of ADHD in order to improve the experience of working with children with ADHD. </w:t>
      </w:r>
    </w:p>
    <w:p w14:paraId="4105092D" w14:textId="77777777" w:rsidR="00EC6F32" w:rsidRPr="00911B59" w:rsidRDefault="00EC6F32" w:rsidP="00911B59">
      <w:pPr>
        <w:spacing w:line="360" w:lineRule="auto"/>
        <w:rPr>
          <w:rFonts w:ascii="Arial" w:eastAsia="Arial" w:hAnsi="Arial" w:cs="Arial"/>
        </w:rPr>
      </w:pPr>
      <w:r w:rsidRPr="00911B59">
        <w:rPr>
          <w:rFonts w:ascii="Arial" w:eastAsia="Arial" w:hAnsi="Arial" w:cs="Arial"/>
        </w:rPr>
        <w:t xml:space="preserve">Introduction </w:t>
      </w:r>
    </w:p>
    <w:p w14:paraId="288A2002" w14:textId="77777777" w:rsidR="00126C54" w:rsidRDefault="007E2E3D" w:rsidP="00CF0D60">
      <w:pPr>
        <w:spacing w:line="360" w:lineRule="auto"/>
        <w:ind w:firstLine="720"/>
        <w:rPr>
          <w:rFonts w:ascii="Arial" w:eastAsia="Arial" w:hAnsi="Arial" w:cs="Arial"/>
        </w:rPr>
      </w:pPr>
      <w:r w:rsidRPr="00911B59">
        <w:rPr>
          <w:rFonts w:ascii="Arial" w:eastAsia="Arial" w:hAnsi="Arial" w:cs="Arial"/>
        </w:rPr>
        <w:t>Children with ADHD</w:t>
      </w:r>
      <w:r w:rsidR="00E2631A" w:rsidRPr="00911B59">
        <w:rPr>
          <w:rFonts w:ascii="Arial" w:eastAsia="Arial" w:hAnsi="Arial" w:cs="Arial"/>
        </w:rPr>
        <w:t xml:space="preserve"> experience difficulty in managing their </w:t>
      </w:r>
      <w:r w:rsidR="00D73847" w:rsidRPr="00911B59">
        <w:rPr>
          <w:rFonts w:ascii="Arial" w:eastAsia="Arial" w:hAnsi="Arial" w:cs="Arial"/>
        </w:rPr>
        <w:t>attention</w:t>
      </w:r>
      <w:r w:rsidR="00A71B91" w:rsidRPr="00911B59">
        <w:rPr>
          <w:rFonts w:ascii="Arial" w:eastAsia="Arial" w:hAnsi="Arial" w:cs="Arial"/>
        </w:rPr>
        <w:t xml:space="preserve"> and </w:t>
      </w:r>
      <w:r w:rsidR="00D73847" w:rsidRPr="00911B59">
        <w:rPr>
          <w:rFonts w:ascii="Arial" w:eastAsia="Arial" w:hAnsi="Arial" w:cs="Arial"/>
        </w:rPr>
        <w:t xml:space="preserve">emotions, </w:t>
      </w:r>
      <w:r w:rsidR="00A71B91" w:rsidRPr="00911B59">
        <w:rPr>
          <w:rFonts w:ascii="Arial" w:eastAsia="Arial" w:hAnsi="Arial" w:cs="Arial"/>
        </w:rPr>
        <w:t xml:space="preserve">and can struggle with impulsivity and </w:t>
      </w:r>
      <w:r w:rsidR="009445F7" w:rsidRPr="00911B59">
        <w:rPr>
          <w:rFonts w:ascii="Arial" w:eastAsia="Arial" w:hAnsi="Arial" w:cs="Arial"/>
        </w:rPr>
        <w:t xml:space="preserve">hyperactivity, </w:t>
      </w:r>
      <w:r w:rsidR="00CA4D6A" w:rsidRPr="00911B59">
        <w:rPr>
          <w:rFonts w:ascii="Arial" w:eastAsia="Arial" w:hAnsi="Arial" w:cs="Arial"/>
        </w:rPr>
        <w:t xml:space="preserve">leading to challenging behaviour </w:t>
      </w:r>
      <w:r w:rsidR="009445F7" w:rsidRPr="00911B59">
        <w:rPr>
          <w:rFonts w:ascii="Arial" w:eastAsia="Arial" w:hAnsi="Arial" w:cs="Arial"/>
        </w:rPr>
        <w:t>(Re and Capodieci, 2020</w:t>
      </w:r>
      <w:r w:rsidR="00F15B8B" w:rsidRPr="00911B59">
        <w:rPr>
          <w:rFonts w:ascii="Arial" w:eastAsia="Arial" w:hAnsi="Arial" w:cs="Arial"/>
        </w:rPr>
        <w:t xml:space="preserve">; Centre for Educational Neuroscience, 2021). </w:t>
      </w:r>
      <w:r w:rsidR="00BF6A1F" w:rsidRPr="00911B59">
        <w:rPr>
          <w:rFonts w:ascii="Arial" w:eastAsia="Arial" w:hAnsi="Arial" w:cs="Arial"/>
        </w:rPr>
        <w:t xml:space="preserve">Therefore, researchers have </w:t>
      </w:r>
      <w:r w:rsidR="00835B03" w:rsidRPr="00911B59">
        <w:rPr>
          <w:rFonts w:ascii="Arial" w:hAnsi="Arial" w:cs="Arial"/>
        </w:rPr>
        <w:t xml:space="preserve">aimed to investigate the experiences of educators within the UK regarding the management of ADHD within a school setting. </w:t>
      </w:r>
      <w:r w:rsidR="00835B03" w:rsidRPr="00911B59">
        <w:rPr>
          <w:rFonts w:ascii="Arial" w:eastAsia="Arial" w:hAnsi="Arial" w:cs="Arial"/>
        </w:rPr>
        <w:t xml:space="preserve">Moore et al. (2017), conducted a study that </w:t>
      </w:r>
      <w:r w:rsidR="009C146B" w:rsidRPr="00911B59">
        <w:rPr>
          <w:rFonts w:ascii="Arial" w:eastAsia="Arial" w:hAnsi="Arial" w:cs="Arial"/>
        </w:rPr>
        <w:t>particularly focused on the way that educators react to ADHD behaviours, and the barriers and facilitators to their reactions. Participants in the study consisted of educators that had experience of working with children with ADHD.</w:t>
      </w:r>
      <w:r w:rsidR="00777CD8" w:rsidRPr="00911B59">
        <w:rPr>
          <w:rFonts w:ascii="Arial" w:eastAsia="Arial" w:hAnsi="Arial" w:cs="Arial"/>
        </w:rPr>
        <w:t xml:space="preserve"> </w:t>
      </w:r>
      <w:r w:rsidR="009C146B" w:rsidRPr="00911B59">
        <w:rPr>
          <w:rFonts w:ascii="Arial" w:eastAsia="Arial" w:hAnsi="Arial" w:cs="Arial"/>
        </w:rPr>
        <w:t>The researchers used focus groups and interviews to gather their dat</w:t>
      </w:r>
      <w:r w:rsidR="000B0485" w:rsidRPr="00911B59">
        <w:rPr>
          <w:rFonts w:ascii="Arial" w:eastAsia="Arial" w:hAnsi="Arial" w:cs="Arial"/>
        </w:rPr>
        <w:t xml:space="preserve">a </w:t>
      </w:r>
      <w:r w:rsidR="009C146B" w:rsidRPr="00911B59">
        <w:rPr>
          <w:rFonts w:ascii="Arial" w:eastAsia="Arial" w:hAnsi="Arial" w:cs="Arial"/>
        </w:rPr>
        <w:t>and then conducted a thematic analysis.</w:t>
      </w:r>
      <w:r w:rsidR="009454B6" w:rsidRPr="00911B59">
        <w:rPr>
          <w:rFonts w:ascii="Arial" w:eastAsia="Arial" w:hAnsi="Arial" w:cs="Arial"/>
        </w:rPr>
        <w:t xml:space="preserve"> The results of their study indicated that there were many different methods used by educators when working with children with ADHD, such as changes made to the classroom, individual support, pupil passports, exercise, positive reinforcement, and personalized timetables. The chosen strategies used to manage ADHD within classrooms was often inclusive and person centred, and used to reduce the likelihood of ADHD </w:t>
      </w:r>
      <w:r w:rsidR="009454B6" w:rsidRPr="00911B59">
        <w:rPr>
          <w:rFonts w:ascii="Arial" w:eastAsia="Arial" w:hAnsi="Arial" w:cs="Arial"/>
        </w:rPr>
        <w:lastRenderedPageBreak/>
        <w:t>children leaving/being removed from main school teaching. The factors addressed as either helping or hindering the management of ADHD included person centred</w:t>
      </w:r>
      <w:r w:rsidR="00C36781" w:rsidRPr="00911B59">
        <w:rPr>
          <w:rFonts w:ascii="Arial" w:eastAsia="Arial" w:hAnsi="Arial" w:cs="Arial"/>
        </w:rPr>
        <w:t xml:space="preserve"> practice</w:t>
      </w:r>
      <w:r w:rsidR="009454B6" w:rsidRPr="00911B59">
        <w:rPr>
          <w:rFonts w:ascii="Arial" w:eastAsia="Arial" w:hAnsi="Arial" w:cs="Arial"/>
        </w:rPr>
        <w:t>, inclusiv</w:t>
      </w:r>
      <w:r w:rsidR="00C36781" w:rsidRPr="00911B59">
        <w:rPr>
          <w:rFonts w:ascii="Arial" w:eastAsia="Arial" w:hAnsi="Arial" w:cs="Arial"/>
        </w:rPr>
        <w:t xml:space="preserve">ity </w:t>
      </w:r>
      <w:r w:rsidR="009454B6" w:rsidRPr="00911B59">
        <w:rPr>
          <w:rFonts w:ascii="Arial" w:eastAsia="Arial" w:hAnsi="Arial" w:cs="Arial"/>
        </w:rPr>
        <w:t xml:space="preserve">and broad strategies, medication, labelling, and </w:t>
      </w:r>
      <w:r w:rsidR="00D93A15" w:rsidRPr="00911B59">
        <w:rPr>
          <w:rFonts w:ascii="Arial" w:eastAsia="Arial" w:hAnsi="Arial" w:cs="Arial"/>
        </w:rPr>
        <w:t xml:space="preserve">positive </w:t>
      </w:r>
      <w:r w:rsidR="009454B6" w:rsidRPr="00911B59">
        <w:rPr>
          <w:rFonts w:ascii="Arial" w:eastAsia="Arial" w:hAnsi="Arial" w:cs="Arial"/>
        </w:rPr>
        <w:t>relationships</w:t>
      </w:r>
      <w:r w:rsidR="00D93A15" w:rsidRPr="00911B59">
        <w:rPr>
          <w:rFonts w:ascii="Arial" w:eastAsia="Arial" w:hAnsi="Arial" w:cs="Arial"/>
        </w:rPr>
        <w:t xml:space="preserve"> (Moore et al., 2017).</w:t>
      </w:r>
      <w:r w:rsidR="00603322" w:rsidRPr="00911B59">
        <w:rPr>
          <w:rFonts w:ascii="Arial" w:eastAsia="Arial" w:hAnsi="Arial" w:cs="Arial"/>
        </w:rPr>
        <w:t xml:space="preserve"> </w:t>
      </w:r>
    </w:p>
    <w:p w14:paraId="59C3BB60" w14:textId="2BDFBFB6" w:rsidR="00F41113" w:rsidRPr="00911B59" w:rsidRDefault="00F41113" w:rsidP="00F93464">
      <w:pPr>
        <w:spacing w:line="360" w:lineRule="auto"/>
        <w:ind w:firstLine="720"/>
        <w:rPr>
          <w:rFonts w:ascii="Arial" w:eastAsia="Arial" w:hAnsi="Arial" w:cs="Arial"/>
        </w:rPr>
      </w:pPr>
      <w:r w:rsidRPr="00911B59">
        <w:rPr>
          <w:rFonts w:ascii="Arial" w:hAnsi="Arial" w:cs="Arial"/>
        </w:rPr>
        <w:t>Toye et al. (2019)</w:t>
      </w:r>
      <w:r>
        <w:rPr>
          <w:rFonts w:ascii="Arial" w:hAnsi="Arial" w:cs="Arial"/>
        </w:rPr>
        <w:t xml:space="preserve"> Intended to </w:t>
      </w:r>
      <w:r w:rsidRPr="00911B59">
        <w:rPr>
          <w:rFonts w:ascii="Arial" w:hAnsi="Arial" w:cs="Arial"/>
        </w:rPr>
        <w:t>explore the way in which knowledge and stigma can impact upon individuals’ perceptions of inclusive practice. It was thought that an individuals’ knowledge would for</w:t>
      </w:r>
      <w:r w:rsidR="00D36F9B">
        <w:rPr>
          <w:rFonts w:ascii="Arial" w:hAnsi="Arial" w:cs="Arial"/>
        </w:rPr>
        <w:t>m</w:t>
      </w:r>
      <w:r w:rsidRPr="00911B59">
        <w:rPr>
          <w:rFonts w:ascii="Arial" w:hAnsi="Arial" w:cs="Arial"/>
        </w:rPr>
        <w:t xml:space="preserve"> a basis of their attitudes towards inclusion, but that the attitudes could be influenced by stigma.</w:t>
      </w:r>
      <w:r>
        <w:rPr>
          <w:rFonts w:ascii="Arial" w:hAnsi="Arial" w:cs="Arial"/>
        </w:rPr>
        <w:t xml:space="preserve"> </w:t>
      </w:r>
      <w:r w:rsidRPr="00911B59">
        <w:rPr>
          <w:rFonts w:ascii="Arial" w:hAnsi="Arial" w:cs="Arial"/>
        </w:rPr>
        <w:t>The research was conducted upon professionals working within primary schools in Scotland, focusing on classroom teachers, teaching assistants, school managers, and school based educational psychologists</w:t>
      </w:r>
      <w:r>
        <w:rPr>
          <w:rFonts w:ascii="Arial" w:hAnsi="Arial" w:cs="Arial"/>
        </w:rPr>
        <w:t xml:space="preserve">. </w:t>
      </w:r>
      <w:r w:rsidRPr="00911B59">
        <w:rPr>
          <w:rFonts w:ascii="Arial" w:hAnsi="Arial" w:cs="Arial"/>
        </w:rPr>
        <w:t>The results suggested that the group that had the highest amounts of positive attitudes towards people with ADHD, and the least stigmatised attitudes, was the educational psychologists. It was also found that teaching assistants held the most stigma informed attitudes towards ADHD. There was also a relationship between knowledge and attitudes towards inclusion, in that the more knowledge an individual had about ADHD, the more positive their attitudes towards inclusion were. Attitudes, stigma, and knowledge were found to be significantly different between</w:t>
      </w:r>
      <w:r w:rsidR="00D36F9B">
        <w:rPr>
          <w:rFonts w:ascii="Arial" w:hAnsi="Arial" w:cs="Arial"/>
        </w:rPr>
        <w:t xml:space="preserve"> </w:t>
      </w:r>
      <w:r w:rsidRPr="00911B59">
        <w:rPr>
          <w:rFonts w:ascii="Arial" w:hAnsi="Arial" w:cs="Arial"/>
        </w:rPr>
        <w:t xml:space="preserve">professions. The findings suggest that there is a link between a persons’ knowledge and stigma when considering inclusivity for people with ADHD </w:t>
      </w:r>
      <w:r w:rsidR="00802295">
        <w:rPr>
          <w:rFonts w:ascii="Arial" w:hAnsi="Arial" w:cs="Arial"/>
        </w:rPr>
        <w:t>(</w:t>
      </w:r>
      <w:r w:rsidR="00802295" w:rsidRPr="00911B59">
        <w:rPr>
          <w:rFonts w:ascii="Arial" w:hAnsi="Arial" w:cs="Arial"/>
        </w:rPr>
        <w:t>Toye et al.</w:t>
      </w:r>
      <w:r w:rsidR="00802295">
        <w:rPr>
          <w:rFonts w:ascii="Arial" w:hAnsi="Arial" w:cs="Arial"/>
        </w:rPr>
        <w:t xml:space="preserve">, </w:t>
      </w:r>
      <w:r w:rsidR="00802295" w:rsidRPr="00911B59">
        <w:rPr>
          <w:rFonts w:ascii="Arial" w:hAnsi="Arial" w:cs="Arial"/>
        </w:rPr>
        <w:t>2019)</w:t>
      </w:r>
      <w:r w:rsidR="00802295">
        <w:rPr>
          <w:rFonts w:ascii="Arial" w:hAnsi="Arial" w:cs="Arial"/>
        </w:rPr>
        <w:t xml:space="preserve">. </w:t>
      </w:r>
      <w:r w:rsidR="00B10E93">
        <w:rPr>
          <w:rFonts w:ascii="Arial" w:hAnsi="Arial" w:cs="Arial"/>
        </w:rPr>
        <w:t xml:space="preserve">Stigma is clearly a problem when working with children with ADHD. </w:t>
      </w:r>
      <w:r w:rsidR="00D3790B">
        <w:rPr>
          <w:rFonts w:ascii="Arial" w:hAnsi="Arial" w:cs="Arial"/>
        </w:rPr>
        <w:t xml:space="preserve">Within </w:t>
      </w:r>
      <w:r w:rsidR="00743A21">
        <w:rPr>
          <w:rFonts w:ascii="Arial" w:hAnsi="Arial" w:cs="Arial"/>
        </w:rPr>
        <w:t xml:space="preserve">a study conducted by </w:t>
      </w:r>
      <w:r w:rsidR="00743A21" w:rsidRPr="00911B59">
        <w:rPr>
          <w:rFonts w:ascii="Arial" w:hAnsi="Arial" w:cs="Arial"/>
        </w:rPr>
        <w:t>Russell et al. (2019)</w:t>
      </w:r>
      <w:r w:rsidR="00743A21">
        <w:rPr>
          <w:rFonts w:ascii="Arial" w:hAnsi="Arial" w:cs="Arial"/>
        </w:rPr>
        <w:t>, e</w:t>
      </w:r>
      <w:r w:rsidR="00743A21" w:rsidRPr="00911B59">
        <w:rPr>
          <w:rFonts w:ascii="Arial" w:hAnsi="Arial" w:cs="Arial"/>
        </w:rPr>
        <w:t xml:space="preserve">ducational practitioners shared their perceptions of home environments for children with ADHD which consisted of isolation, inconsistent parenting and psychosocial adversity. According to the findings, educational practitioners believe that the relationships children have with their parents, as well as the </w:t>
      </w:r>
      <w:r w:rsidR="00743A21" w:rsidRPr="00911B59">
        <w:rPr>
          <w:rFonts w:ascii="Arial" w:hAnsi="Arial" w:cs="Arial"/>
        </w:rPr>
        <w:t>individual’s</w:t>
      </w:r>
      <w:r w:rsidR="00743A21" w:rsidRPr="00911B59">
        <w:rPr>
          <w:rFonts w:ascii="Arial" w:hAnsi="Arial" w:cs="Arial"/>
        </w:rPr>
        <w:t xml:space="preserve"> mental health and social environment could negatively impact upon the behaviour of children with ADHD</w:t>
      </w:r>
      <w:r w:rsidR="002A0204">
        <w:rPr>
          <w:rFonts w:ascii="Arial" w:hAnsi="Arial" w:cs="Arial"/>
        </w:rPr>
        <w:t xml:space="preserve"> (</w:t>
      </w:r>
      <w:r w:rsidR="002A0204" w:rsidRPr="00911B59">
        <w:rPr>
          <w:rFonts w:ascii="Arial" w:hAnsi="Arial" w:cs="Arial"/>
        </w:rPr>
        <w:t>Russell et al.</w:t>
      </w:r>
      <w:r w:rsidR="002A0204">
        <w:rPr>
          <w:rFonts w:ascii="Arial" w:hAnsi="Arial" w:cs="Arial"/>
        </w:rPr>
        <w:t xml:space="preserve">, </w:t>
      </w:r>
      <w:r w:rsidR="002A0204" w:rsidRPr="00911B59">
        <w:rPr>
          <w:rFonts w:ascii="Arial" w:hAnsi="Arial" w:cs="Arial"/>
        </w:rPr>
        <w:t>2019)</w:t>
      </w:r>
      <w:r w:rsidR="002A0204">
        <w:rPr>
          <w:rFonts w:ascii="Arial" w:hAnsi="Arial" w:cs="Arial"/>
        </w:rPr>
        <w:t xml:space="preserve">. </w:t>
      </w:r>
    </w:p>
    <w:p w14:paraId="218E7999" w14:textId="021E7191" w:rsidR="004222D1" w:rsidRPr="00911B59" w:rsidRDefault="00603322" w:rsidP="00911B59">
      <w:pPr>
        <w:spacing w:line="360" w:lineRule="auto"/>
        <w:ind w:firstLine="720"/>
        <w:rPr>
          <w:rFonts w:ascii="Arial" w:hAnsi="Arial" w:cs="Arial"/>
        </w:rPr>
      </w:pPr>
      <w:r w:rsidRPr="00911B59">
        <w:rPr>
          <w:rFonts w:ascii="Arial" w:eastAsia="Arial" w:hAnsi="Arial" w:cs="Arial"/>
        </w:rPr>
        <w:t xml:space="preserve">Interestingly, </w:t>
      </w:r>
      <w:r w:rsidR="008449BF" w:rsidRPr="00911B59">
        <w:rPr>
          <w:rFonts w:ascii="Arial" w:eastAsia="Arial" w:hAnsi="Arial" w:cs="Arial"/>
        </w:rPr>
        <w:t xml:space="preserve">Moore et al. (2016) </w:t>
      </w:r>
      <w:r w:rsidR="001F1A08" w:rsidRPr="00911B59">
        <w:rPr>
          <w:rFonts w:ascii="Arial" w:eastAsia="Arial" w:hAnsi="Arial" w:cs="Arial"/>
        </w:rPr>
        <w:t xml:space="preserve">conducted a systematic review of pre-existing research to explore </w:t>
      </w:r>
      <w:r w:rsidR="00433C6E" w:rsidRPr="00911B59">
        <w:rPr>
          <w:rFonts w:ascii="Arial" w:eastAsia="Arial" w:hAnsi="Arial" w:cs="Arial"/>
        </w:rPr>
        <w:t xml:space="preserve">the </w:t>
      </w:r>
      <w:r w:rsidR="000617F3" w:rsidRPr="00911B59">
        <w:rPr>
          <w:rFonts w:ascii="Arial" w:eastAsia="Arial" w:hAnsi="Arial" w:cs="Arial"/>
        </w:rPr>
        <w:t>different attitudes towards</w:t>
      </w:r>
      <w:r w:rsidR="00433C6E" w:rsidRPr="00911B59">
        <w:rPr>
          <w:rFonts w:ascii="Arial" w:eastAsia="Arial" w:hAnsi="Arial" w:cs="Arial"/>
        </w:rPr>
        <w:t xml:space="preserve"> ADHD</w:t>
      </w:r>
      <w:r w:rsidR="000617F3" w:rsidRPr="00911B59">
        <w:rPr>
          <w:rFonts w:ascii="Arial" w:eastAsia="Arial" w:hAnsi="Arial" w:cs="Arial"/>
        </w:rPr>
        <w:t xml:space="preserve"> and </w:t>
      </w:r>
      <w:r w:rsidR="00433C6E" w:rsidRPr="00911B59">
        <w:rPr>
          <w:rFonts w:ascii="Arial" w:eastAsia="Arial" w:hAnsi="Arial" w:cs="Arial"/>
        </w:rPr>
        <w:t xml:space="preserve">the </w:t>
      </w:r>
      <w:r w:rsidR="000617F3" w:rsidRPr="00911B59">
        <w:rPr>
          <w:rFonts w:ascii="Arial" w:eastAsia="Arial" w:hAnsi="Arial" w:cs="Arial"/>
        </w:rPr>
        <w:t>experience</w:t>
      </w:r>
      <w:r w:rsidR="00433C6E" w:rsidRPr="00911B59">
        <w:rPr>
          <w:rFonts w:ascii="Arial" w:eastAsia="Arial" w:hAnsi="Arial" w:cs="Arial"/>
        </w:rPr>
        <w:t>s</w:t>
      </w:r>
      <w:r w:rsidR="000617F3" w:rsidRPr="00911B59">
        <w:rPr>
          <w:rFonts w:ascii="Arial" w:eastAsia="Arial" w:hAnsi="Arial" w:cs="Arial"/>
        </w:rPr>
        <w:t xml:space="preserve"> of school-based, non-pharmacological interventions for ADHD.</w:t>
      </w:r>
      <w:r w:rsidR="00433C6E" w:rsidRPr="00911B59">
        <w:rPr>
          <w:rFonts w:ascii="Arial" w:eastAsia="Arial" w:hAnsi="Arial" w:cs="Arial"/>
        </w:rPr>
        <w:t xml:space="preserve"> </w:t>
      </w:r>
      <w:r w:rsidR="000617F3" w:rsidRPr="00911B59">
        <w:rPr>
          <w:rFonts w:ascii="Arial" w:eastAsia="Arial" w:hAnsi="Arial" w:cs="Arial"/>
        </w:rPr>
        <w:t>The researcher</w:t>
      </w:r>
      <w:r w:rsidR="00433C6E" w:rsidRPr="00911B59">
        <w:rPr>
          <w:rFonts w:ascii="Arial" w:eastAsia="Arial" w:hAnsi="Arial" w:cs="Arial"/>
        </w:rPr>
        <w:t>s</w:t>
      </w:r>
      <w:r w:rsidR="000617F3" w:rsidRPr="00911B59">
        <w:rPr>
          <w:rFonts w:ascii="Arial" w:eastAsia="Arial" w:hAnsi="Arial" w:cs="Arial"/>
        </w:rPr>
        <w:t xml:space="preserve"> found that there were an abundance of factors that impacted the participants experiences of using non-pharmacological interventions for ADHD within classrooms. It was however clear from the findings that any interventions used needed to be flexible and personalised to the specific child's needs. It was </w:t>
      </w:r>
      <w:r w:rsidR="000617F3" w:rsidRPr="00911B59">
        <w:rPr>
          <w:rFonts w:ascii="Arial" w:eastAsia="Arial" w:hAnsi="Arial" w:cs="Arial"/>
        </w:rPr>
        <w:lastRenderedPageBreak/>
        <w:t>highlighted that the amount of support received after the intervention as well as positive relationship</w:t>
      </w:r>
      <w:r w:rsidR="00427B0F" w:rsidRPr="00911B59">
        <w:rPr>
          <w:rFonts w:ascii="Arial" w:eastAsia="Arial" w:hAnsi="Arial" w:cs="Arial"/>
        </w:rPr>
        <w:t>s</w:t>
      </w:r>
      <w:r w:rsidR="000617F3" w:rsidRPr="00911B59">
        <w:rPr>
          <w:rFonts w:ascii="Arial" w:eastAsia="Arial" w:hAnsi="Arial" w:cs="Arial"/>
        </w:rPr>
        <w:t xml:space="preserve"> were paramount for the intervention to be successful. However, the use of an intervention was found to possibly cause stigma for children with ADHD. It was also highlighted within the study that any interventions that involve removing the child with ADHD from their regular classroom could be problematic</w:t>
      </w:r>
      <w:r w:rsidR="00AC4FF1" w:rsidRPr="00911B59">
        <w:rPr>
          <w:rFonts w:ascii="Arial" w:eastAsia="Arial" w:hAnsi="Arial" w:cs="Arial"/>
        </w:rPr>
        <w:t xml:space="preserve"> (</w:t>
      </w:r>
      <w:r w:rsidR="006D66B9" w:rsidRPr="00911B59">
        <w:rPr>
          <w:rFonts w:ascii="Arial" w:hAnsi="Arial" w:cs="Arial"/>
        </w:rPr>
        <w:t>Moore et al.</w:t>
      </w:r>
      <w:r w:rsidR="00AC4FF1" w:rsidRPr="00911B59">
        <w:rPr>
          <w:rFonts w:ascii="Arial" w:hAnsi="Arial" w:cs="Arial"/>
        </w:rPr>
        <w:t xml:space="preserve">, </w:t>
      </w:r>
      <w:r w:rsidR="006D66B9" w:rsidRPr="00911B59">
        <w:rPr>
          <w:rFonts w:ascii="Arial" w:hAnsi="Arial" w:cs="Arial"/>
        </w:rPr>
        <w:t>2016)</w:t>
      </w:r>
      <w:r w:rsidR="00AC4FF1" w:rsidRPr="00911B59">
        <w:rPr>
          <w:rFonts w:ascii="Arial" w:hAnsi="Arial" w:cs="Arial"/>
        </w:rPr>
        <w:t>.</w:t>
      </w:r>
      <w:r w:rsidR="0027701B" w:rsidRPr="00911B59">
        <w:rPr>
          <w:rFonts w:ascii="Arial" w:hAnsi="Arial" w:cs="Arial"/>
        </w:rPr>
        <w:t xml:space="preserve"> Yet, research conducted by </w:t>
      </w:r>
      <w:r w:rsidR="0027701B" w:rsidRPr="00911B59">
        <w:rPr>
          <w:rFonts w:ascii="Arial" w:eastAsia="Arial" w:hAnsi="Arial" w:cs="Arial"/>
        </w:rPr>
        <w:t xml:space="preserve">Mohr-Jensen et al. (2019) </w:t>
      </w:r>
      <w:r w:rsidR="00B83600">
        <w:rPr>
          <w:rFonts w:ascii="Arial" w:eastAsia="Arial" w:hAnsi="Arial" w:cs="Arial"/>
        </w:rPr>
        <w:t>t</w:t>
      </w:r>
      <w:r w:rsidR="00B2396F" w:rsidRPr="00911B59">
        <w:rPr>
          <w:rFonts w:ascii="Arial" w:eastAsia="Arial" w:hAnsi="Arial" w:cs="Arial"/>
        </w:rPr>
        <w:t xml:space="preserve">hat aimed to explore the existing knowledge of strategies for supporting children with ADHD among teachers of both primary and secondary schools, found that </w:t>
      </w:r>
      <w:r w:rsidR="004222D1" w:rsidRPr="00911B59">
        <w:rPr>
          <w:rFonts w:ascii="Arial" w:hAnsi="Arial" w:cs="Arial"/>
        </w:rPr>
        <w:t xml:space="preserve">the majority of teachers can identify ADHD symptoms and were aware of effective interventions that could be used within classrooms, however the level of knowledge about other factors and treatment options was inconsistent between participants. The main factors that could have positively influence knowledge of ADHD involved post graduate education as well as experience of working with children with ADHD. It was also highlighted in the study that teachers commonly felt that they needed to improve their ADHD knowledge (Mohr-Jensen et al., 2019). </w:t>
      </w:r>
      <w:r w:rsidR="00072262" w:rsidRPr="00911B59">
        <w:rPr>
          <w:rFonts w:ascii="Arial" w:hAnsi="Arial" w:cs="Arial"/>
        </w:rPr>
        <w:t xml:space="preserve">Therefore, these findings suggest that </w:t>
      </w:r>
      <w:r w:rsidR="00BA5E11" w:rsidRPr="00911B59">
        <w:rPr>
          <w:rFonts w:ascii="Arial" w:hAnsi="Arial" w:cs="Arial"/>
        </w:rPr>
        <w:t xml:space="preserve">experiences of working with children with ADHD can differ greatly, with </w:t>
      </w:r>
      <w:r w:rsidR="00D079AF" w:rsidRPr="00911B59">
        <w:rPr>
          <w:rFonts w:ascii="Arial" w:hAnsi="Arial" w:cs="Arial"/>
        </w:rPr>
        <w:t xml:space="preserve">teachers expressing gaps in understanding and knowledge regarding ADHD. </w:t>
      </w:r>
    </w:p>
    <w:p w14:paraId="21E44841" w14:textId="77777777" w:rsidR="00B50898" w:rsidRDefault="00AC2213" w:rsidP="00B50898">
      <w:pPr>
        <w:spacing w:line="360" w:lineRule="auto"/>
        <w:ind w:firstLine="720"/>
        <w:rPr>
          <w:rFonts w:ascii="Arial" w:eastAsia="Arial" w:hAnsi="Arial" w:cs="Arial"/>
        </w:rPr>
      </w:pPr>
      <w:r w:rsidRPr="00911B59">
        <w:rPr>
          <w:rFonts w:ascii="Arial" w:hAnsi="Arial" w:cs="Arial"/>
        </w:rPr>
        <w:t xml:space="preserve">A study carried out by Alfageer et al. (2018) </w:t>
      </w:r>
      <w:r w:rsidR="005609C1" w:rsidRPr="00911B59">
        <w:rPr>
          <w:rFonts w:ascii="Arial" w:hAnsi="Arial" w:cs="Arial"/>
        </w:rPr>
        <w:t>intended to explore primary school teachers knowledge of ADHD, as well as their background education or training and attitudes towards ADHD. Researchers conducted a cross-sectional study of a large sample of teachers due to the use of surveys</w:t>
      </w:r>
      <w:r w:rsidR="00FC098B" w:rsidRPr="00911B59">
        <w:rPr>
          <w:rFonts w:ascii="Arial" w:hAnsi="Arial" w:cs="Arial"/>
        </w:rPr>
        <w:t xml:space="preserve">, with </w:t>
      </w:r>
      <w:r w:rsidR="005609C1" w:rsidRPr="00911B59">
        <w:rPr>
          <w:rFonts w:ascii="Arial" w:hAnsi="Arial" w:cs="Arial"/>
        </w:rPr>
        <w:t xml:space="preserve">participants all </w:t>
      </w:r>
      <w:r w:rsidR="00FC098B" w:rsidRPr="00911B59">
        <w:rPr>
          <w:rFonts w:ascii="Arial" w:hAnsi="Arial" w:cs="Arial"/>
        </w:rPr>
        <w:t xml:space="preserve">having </w:t>
      </w:r>
      <w:r w:rsidR="005609C1" w:rsidRPr="00911B59">
        <w:rPr>
          <w:rFonts w:ascii="Arial" w:hAnsi="Arial" w:cs="Arial"/>
        </w:rPr>
        <w:t>a minimum of three years experience as a teacher.</w:t>
      </w:r>
      <w:r w:rsidR="00FC098B" w:rsidRPr="00911B59">
        <w:rPr>
          <w:rFonts w:ascii="Arial" w:hAnsi="Arial" w:cs="Arial"/>
        </w:rPr>
        <w:t xml:space="preserve"> </w:t>
      </w:r>
      <w:r w:rsidR="005609C1" w:rsidRPr="00911B59">
        <w:rPr>
          <w:rFonts w:ascii="Arial" w:hAnsi="Arial" w:cs="Arial"/>
        </w:rPr>
        <w:t>The researchers found that participants that had attended training about ADHD, had an increased knowledge of ADHD, and that</w:t>
      </w:r>
      <w:r w:rsidR="005779D0" w:rsidRPr="00911B59">
        <w:rPr>
          <w:rFonts w:ascii="Arial" w:hAnsi="Arial" w:cs="Arial"/>
        </w:rPr>
        <w:t xml:space="preserve"> increased</w:t>
      </w:r>
      <w:r w:rsidR="005609C1" w:rsidRPr="00911B59">
        <w:rPr>
          <w:rFonts w:ascii="Arial" w:hAnsi="Arial" w:cs="Arial"/>
        </w:rPr>
        <w:t xml:space="preserve"> knowledge of ADHD, positively impacted attitudes</w:t>
      </w:r>
      <w:r w:rsidR="004745F1" w:rsidRPr="00911B59">
        <w:rPr>
          <w:rFonts w:ascii="Arial" w:hAnsi="Arial" w:cs="Arial"/>
        </w:rPr>
        <w:t xml:space="preserve"> (Alfageer et al., 2018)</w:t>
      </w:r>
      <w:r w:rsidR="00C21F2A" w:rsidRPr="00911B59">
        <w:rPr>
          <w:rFonts w:ascii="Arial" w:hAnsi="Arial" w:cs="Arial"/>
        </w:rPr>
        <w:t xml:space="preserve">. </w:t>
      </w:r>
      <w:r w:rsidR="000E08B9" w:rsidRPr="00911B59">
        <w:rPr>
          <w:rFonts w:ascii="Arial" w:hAnsi="Arial" w:cs="Arial"/>
        </w:rPr>
        <w:t>Clearly, adequate ADHD training has an important impact on experiences of working with children with ADHD</w:t>
      </w:r>
      <w:r w:rsidR="004005C7" w:rsidRPr="00911B59">
        <w:rPr>
          <w:rFonts w:ascii="Arial" w:hAnsi="Arial" w:cs="Arial"/>
        </w:rPr>
        <w:t xml:space="preserve">. However, </w:t>
      </w:r>
      <w:r w:rsidR="0090720F" w:rsidRPr="00911B59">
        <w:rPr>
          <w:rFonts w:ascii="Arial" w:hAnsi="Arial" w:cs="Arial"/>
        </w:rPr>
        <w:t>there are other factors that can impact teachers that work with children with ADHD. Aldabbagh et al. (2024)</w:t>
      </w:r>
      <w:r w:rsidR="006F006A" w:rsidRPr="00911B59">
        <w:rPr>
          <w:rFonts w:ascii="Arial" w:hAnsi="Arial" w:cs="Arial"/>
        </w:rPr>
        <w:t xml:space="preserve"> </w:t>
      </w:r>
      <w:r w:rsidR="00911B59" w:rsidRPr="00911B59">
        <w:rPr>
          <w:rFonts w:ascii="Arial" w:hAnsi="Arial" w:cs="Arial"/>
        </w:rPr>
        <w:t>ex</w:t>
      </w:r>
      <w:r w:rsidR="006F006A" w:rsidRPr="00911B59">
        <w:rPr>
          <w:rFonts w:ascii="Arial" w:hAnsi="Arial" w:cs="Arial"/>
        </w:rPr>
        <w:t xml:space="preserve">plored </w:t>
      </w:r>
      <w:r w:rsidR="006F006A" w:rsidRPr="00911B59">
        <w:rPr>
          <w:rFonts w:ascii="Arial" w:eastAsia="Arial" w:hAnsi="Arial" w:cs="Arial"/>
        </w:rPr>
        <w:t>the experiences of teachers of children with ADHD symp</w:t>
      </w:r>
      <w:r w:rsidR="00543A6A">
        <w:rPr>
          <w:rFonts w:ascii="Arial" w:eastAsia="Arial" w:hAnsi="Arial" w:cs="Arial"/>
        </w:rPr>
        <w:t xml:space="preserve">toms. </w:t>
      </w:r>
      <w:r w:rsidR="00DE56CE">
        <w:rPr>
          <w:rFonts w:ascii="Arial" w:eastAsia="Arial" w:hAnsi="Arial" w:cs="Arial"/>
        </w:rPr>
        <w:t>R</w:t>
      </w:r>
      <w:r w:rsidR="006F006A" w:rsidRPr="00911B59">
        <w:rPr>
          <w:rFonts w:ascii="Arial" w:eastAsia="Arial" w:hAnsi="Arial" w:cs="Arial"/>
        </w:rPr>
        <w:t xml:space="preserve">esearchers aimed to find out the impact that teaching children with </w:t>
      </w:r>
      <w:r w:rsidR="003F0368">
        <w:rPr>
          <w:rFonts w:ascii="Arial" w:eastAsia="Arial" w:hAnsi="Arial" w:cs="Arial"/>
        </w:rPr>
        <w:t xml:space="preserve">symptoms of </w:t>
      </w:r>
      <w:r w:rsidR="006F006A" w:rsidRPr="00911B59">
        <w:rPr>
          <w:rFonts w:ascii="Arial" w:eastAsia="Arial" w:hAnsi="Arial" w:cs="Arial"/>
        </w:rPr>
        <w:t>ADHD had on wellbeing</w:t>
      </w:r>
      <w:r w:rsidR="003F0368">
        <w:rPr>
          <w:rFonts w:ascii="Arial" w:eastAsia="Arial" w:hAnsi="Arial" w:cs="Arial"/>
        </w:rPr>
        <w:t>,</w:t>
      </w:r>
      <w:r w:rsidR="006F006A" w:rsidRPr="00911B59">
        <w:rPr>
          <w:rFonts w:ascii="Arial" w:eastAsia="Arial" w:hAnsi="Arial" w:cs="Arial"/>
        </w:rPr>
        <w:t xml:space="preserve"> and what levels of support teacher felt were needed. The study used semi-structured interviews to collect data for a thematic analysis. Participants could only be included in the study if they were working with, or had experience of working with, children with ADHD symptoms between the ages of four </w:t>
      </w:r>
      <w:r w:rsidR="006F006A" w:rsidRPr="00911B59">
        <w:rPr>
          <w:rFonts w:ascii="Arial" w:eastAsia="Arial" w:hAnsi="Arial" w:cs="Arial"/>
        </w:rPr>
        <w:lastRenderedPageBreak/>
        <w:t>and eight years old. The results suggested that one of the main difficulties faced by teachers that work with children that have symptoms of ADHD, is the overwhelm that can occur as a result of the challenging behaviour within the classroom. The data collected in the study suggested that alongside challenging behaviour, teachers also highlighted that they struggle to deal with the way that ADHD behaviours can impact learning, and the learning environment. They also faced a lot of demands, which is challenging for them to manage, particularly due to the lack of training and funding available</w:t>
      </w:r>
      <w:r w:rsidR="00F917EC">
        <w:rPr>
          <w:rFonts w:ascii="Arial" w:eastAsia="Arial" w:hAnsi="Arial" w:cs="Arial"/>
        </w:rPr>
        <w:t xml:space="preserve"> (</w:t>
      </w:r>
      <w:r w:rsidR="00F917EC" w:rsidRPr="00911B59">
        <w:rPr>
          <w:rFonts w:ascii="Arial" w:hAnsi="Arial" w:cs="Arial"/>
        </w:rPr>
        <w:t>Aldabbagh et al.</w:t>
      </w:r>
      <w:r w:rsidR="00F917EC">
        <w:rPr>
          <w:rFonts w:ascii="Arial" w:hAnsi="Arial" w:cs="Arial"/>
        </w:rPr>
        <w:t>,</w:t>
      </w:r>
      <w:r w:rsidR="00F917EC" w:rsidRPr="00911B59">
        <w:rPr>
          <w:rFonts w:ascii="Arial" w:hAnsi="Arial" w:cs="Arial"/>
        </w:rPr>
        <w:t xml:space="preserve"> 2024)</w:t>
      </w:r>
      <w:r w:rsidR="006F006A" w:rsidRPr="00911B59">
        <w:rPr>
          <w:rFonts w:ascii="Arial" w:eastAsia="Arial" w:hAnsi="Arial" w:cs="Arial"/>
        </w:rPr>
        <w:t xml:space="preserve">. </w:t>
      </w:r>
    </w:p>
    <w:p w14:paraId="24D68D94" w14:textId="490B3992" w:rsidR="00CF0D60" w:rsidRPr="00911B59" w:rsidRDefault="00557C16" w:rsidP="008043AA">
      <w:pPr>
        <w:spacing w:line="360" w:lineRule="auto"/>
        <w:ind w:firstLine="720"/>
        <w:rPr>
          <w:rFonts w:ascii="Arial" w:eastAsia="Arial" w:hAnsi="Arial" w:cs="Arial"/>
        </w:rPr>
      </w:pPr>
      <w:r>
        <w:rPr>
          <w:rFonts w:ascii="Arial" w:eastAsia="Arial" w:hAnsi="Arial" w:cs="Arial"/>
        </w:rPr>
        <w:t xml:space="preserve">There is limited research regarding the experiences of teaching assistants in regards to working with children with ADHD. </w:t>
      </w:r>
      <w:r w:rsidR="00237AB1" w:rsidRPr="00237AB1">
        <w:rPr>
          <w:rFonts w:ascii="Arial" w:hAnsi="Arial" w:cs="Arial"/>
        </w:rPr>
        <w:t>Greenway</w:t>
      </w:r>
      <w:r w:rsidR="00F83525">
        <w:rPr>
          <w:rFonts w:ascii="Arial" w:hAnsi="Arial" w:cs="Arial"/>
        </w:rPr>
        <w:t xml:space="preserve"> </w:t>
      </w:r>
      <w:r w:rsidR="00237AB1" w:rsidRPr="00237AB1">
        <w:rPr>
          <w:rFonts w:ascii="Arial" w:hAnsi="Arial" w:cs="Arial"/>
        </w:rPr>
        <w:t>&amp; Edwards Rees</w:t>
      </w:r>
      <w:r w:rsidR="008E14C4">
        <w:rPr>
          <w:rFonts w:ascii="Arial" w:hAnsi="Arial" w:cs="Arial"/>
        </w:rPr>
        <w:t xml:space="preserve"> </w:t>
      </w:r>
      <w:r w:rsidR="00237AB1" w:rsidRPr="00237AB1">
        <w:rPr>
          <w:rFonts w:ascii="Arial" w:hAnsi="Arial" w:cs="Arial"/>
        </w:rPr>
        <w:t>(2020)</w:t>
      </w:r>
      <w:r w:rsidR="00237AB1">
        <w:rPr>
          <w:rFonts w:ascii="Arial" w:hAnsi="Arial" w:cs="Arial"/>
        </w:rPr>
        <w:t xml:space="preserve">, </w:t>
      </w:r>
      <w:r w:rsidR="00A2549D">
        <w:rPr>
          <w:rFonts w:ascii="Arial" w:hAnsi="Arial" w:cs="Arial"/>
        </w:rPr>
        <w:t xml:space="preserve">set out to </w:t>
      </w:r>
      <w:r w:rsidR="00A2549D" w:rsidRPr="00A2549D">
        <w:rPr>
          <w:rFonts w:ascii="Arial" w:eastAsia="Arial" w:hAnsi="Arial" w:cs="Arial"/>
        </w:rPr>
        <w:t>discover any differences between teachers and teaching assistants regarding their knowledge of and attitudes towards ADHD, and whether such differences were impacted by the type of school setting in which they worked, the level of support they received as well as their level of experience and training. The researchers also aimed to find out if there was a relationship between levels of knowledge of ADHD and attitudes towards ADHD.</w:t>
      </w:r>
      <w:r w:rsidR="00A2549D">
        <w:rPr>
          <w:rFonts w:ascii="Arial" w:eastAsia="Arial" w:hAnsi="Arial" w:cs="Arial"/>
        </w:rPr>
        <w:t xml:space="preserve"> </w:t>
      </w:r>
      <w:r w:rsidR="00D1328D" w:rsidRPr="00D1328D">
        <w:rPr>
          <w:rFonts w:ascii="Arial" w:eastAsia="Arial" w:hAnsi="Arial" w:cs="Arial"/>
        </w:rPr>
        <w:t>Surveys were used to gather the data within the study, followed by the data being analysed as part of a statistical analysis. The results indicated that higher levels of knowledge regarding ADHD, and positive attitudes towards ADHD, were held by teaching assistants in comparison to teachers. However both teachers and teaching assistants within the study felt that they did not receive adequate training and that further training was required. According to the results of the study, training in ADHD was found to increase knowledge for teaching assistants, but not teachers</w:t>
      </w:r>
      <w:r w:rsidR="008E14C4">
        <w:rPr>
          <w:rFonts w:ascii="Arial" w:eastAsia="Arial" w:hAnsi="Arial" w:cs="Arial"/>
        </w:rPr>
        <w:t xml:space="preserve"> (</w:t>
      </w:r>
      <w:r w:rsidR="008E14C4" w:rsidRPr="00237AB1">
        <w:rPr>
          <w:rFonts w:ascii="Arial" w:hAnsi="Arial" w:cs="Arial"/>
        </w:rPr>
        <w:t>Greenway &amp; Edwards Rees</w:t>
      </w:r>
      <w:r w:rsidR="008E14C4">
        <w:rPr>
          <w:rFonts w:ascii="Arial" w:hAnsi="Arial" w:cs="Arial"/>
        </w:rPr>
        <w:t xml:space="preserve">, </w:t>
      </w:r>
      <w:r w:rsidR="008E14C4" w:rsidRPr="00237AB1">
        <w:rPr>
          <w:rFonts w:ascii="Arial" w:hAnsi="Arial" w:cs="Arial"/>
        </w:rPr>
        <w:t>2020)</w:t>
      </w:r>
      <w:r w:rsidR="008E14C4">
        <w:rPr>
          <w:rFonts w:ascii="Arial" w:hAnsi="Arial" w:cs="Arial"/>
        </w:rPr>
        <w:t xml:space="preserve">. </w:t>
      </w:r>
      <w:r w:rsidR="00434B9E">
        <w:rPr>
          <w:rFonts w:ascii="Arial" w:hAnsi="Arial" w:cs="Arial"/>
        </w:rPr>
        <w:t xml:space="preserve">These findings differ greatly to those of </w:t>
      </w:r>
      <w:r w:rsidR="00434B9E" w:rsidRPr="00911B59">
        <w:rPr>
          <w:rFonts w:ascii="Arial" w:hAnsi="Arial" w:cs="Arial"/>
        </w:rPr>
        <w:t>Toye et al. (2019)</w:t>
      </w:r>
      <w:r w:rsidR="00434B9E">
        <w:rPr>
          <w:rFonts w:ascii="Arial" w:hAnsi="Arial" w:cs="Arial"/>
        </w:rPr>
        <w:t xml:space="preserve">, and highlight the need for </w:t>
      </w:r>
      <w:r w:rsidR="00381BD0">
        <w:rPr>
          <w:rFonts w:ascii="Arial" w:hAnsi="Arial" w:cs="Arial"/>
        </w:rPr>
        <w:t xml:space="preserve">further research to be conducted to explore the experiences and beliefs of teaching assistants that support children with ADHD. </w:t>
      </w:r>
      <w:r w:rsidR="00AE741B">
        <w:rPr>
          <w:rFonts w:ascii="Arial" w:hAnsi="Arial" w:cs="Arial"/>
        </w:rPr>
        <w:t xml:space="preserve">Therefore, the current study intends to work towards closing this gap in the literature by using a thematic analysis, </w:t>
      </w:r>
      <w:r w:rsidR="00AE741B" w:rsidRPr="00911B59">
        <w:rPr>
          <w:rFonts w:ascii="Arial" w:eastAsia="Arial" w:hAnsi="Arial" w:cs="Arial"/>
        </w:rPr>
        <w:t>based on Braun and Clarke’s (2006, 2013)</w:t>
      </w:r>
      <w:r w:rsidR="00AE741B">
        <w:rPr>
          <w:rFonts w:ascii="Arial" w:eastAsia="Arial" w:hAnsi="Arial" w:cs="Arial"/>
        </w:rPr>
        <w:t xml:space="preserve">, to explore the experiences of teaching assistants </w:t>
      </w:r>
      <w:r w:rsidR="00695F3A">
        <w:rPr>
          <w:rFonts w:ascii="Arial" w:eastAsia="Arial" w:hAnsi="Arial" w:cs="Arial"/>
        </w:rPr>
        <w:t xml:space="preserve">that work with children that have ADHD. Specifically, the research will aim to address </w:t>
      </w:r>
      <w:r w:rsidR="005E1063">
        <w:rPr>
          <w:rFonts w:ascii="Arial" w:eastAsia="Arial" w:hAnsi="Arial" w:cs="Arial"/>
        </w:rPr>
        <w:t>the following research questions. First, h</w:t>
      </w:r>
      <w:r w:rsidR="00D8510B" w:rsidRPr="00911B59">
        <w:rPr>
          <w:rFonts w:ascii="Arial" w:eastAsia="Arial" w:hAnsi="Arial" w:cs="Arial"/>
        </w:rPr>
        <w:t>ow do TAs feel about their role working with children with ADHD? ​</w:t>
      </w:r>
      <w:r w:rsidR="005E1063">
        <w:rPr>
          <w:rFonts w:ascii="Arial" w:eastAsia="Arial" w:hAnsi="Arial" w:cs="Arial"/>
        </w:rPr>
        <w:t>Secondly, w</w:t>
      </w:r>
      <w:r w:rsidR="00D8510B" w:rsidRPr="00911B59">
        <w:rPr>
          <w:rFonts w:ascii="Arial" w:eastAsia="Arial" w:hAnsi="Arial" w:cs="Arial"/>
        </w:rPr>
        <w:t>hat do TAs believe facilitates or hinders their work with children with ADHD​</w:t>
      </w:r>
      <w:r w:rsidR="005E1063">
        <w:rPr>
          <w:rFonts w:ascii="Arial" w:eastAsia="Arial" w:hAnsi="Arial" w:cs="Arial"/>
        </w:rPr>
        <w:t>?</w:t>
      </w:r>
    </w:p>
    <w:p w14:paraId="1035546F" w14:textId="38B29B04" w:rsidR="00AD5130" w:rsidRPr="00911B59" w:rsidRDefault="00EC6F32" w:rsidP="00911B59">
      <w:pPr>
        <w:spacing w:line="360" w:lineRule="auto"/>
        <w:rPr>
          <w:rFonts w:ascii="Arial" w:eastAsia="Arial" w:hAnsi="Arial" w:cs="Arial"/>
        </w:rPr>
      </w:pPr>
      <w:r w:rsidRPr="00911B59">
        <w:rPr>
          <w:rFonts w:ascii="Arial" w:eastAsia="Arial" w:hAnsi="Arial" w:cs="Arial"/>
        </w:rPr>
        <w:t xml:space="preserve">Method </w:t>
      </w:r>
    </w:p>
    <w:p w14:paraId="532AC554" w14:textId="77777777" w:rsidR="00EC6F32" w:rsidRPr="00911B59" w:rsidRDefault="00EC6F32" w:rsidP="00911B59">
      <w:pPr>
        <w:spacing w:line="360" w:lineRule="auto"/>
        <w:rPr>
          <w:rFonts w:ascii="Arial" w:eastAsia="Arial" w:hAnsi="Arial" w:cs="Arial"/>
        </w:rPr>
      </w:pPr>
      <w:r w:rsidRPr="00911B59">
        <w:rPr>
          <w:rFonts w:ascii="Arial" w:eastAsia="Arial" w:hAnsi="Arial" w:cs="Arial"/>
        </w:rPr>
        <w:lastRenderedPageBreak/>
        <w:t xml:space="preserve">Participants </w:t>
      </w:r>
    </w:p>
    <w:p w14:paraId="4FC1F845" w14:textId="27518997" w:rsidR="00721788" w:rsidRPr="001862E6" w:rsidRDefault="00FC598E" w:rsidP="00CF0D60">
      <w:pPr>
        <w:spacing w:line="360" w:lineRule="auto"/>
        <w:ind w:firstLine="720"/>
        <w:rPr>
          <w:rFonts w:ascii="Arial" w:hAnsi="Arial" w:cs="Arial"/>
          <w:highlight w:val="cyan"/>
        </w:rPr>
      </w:pPr>
      <w:r w:rsidRPr="00911B59">
        <w:rPr>
          <w:rFonts w:ascii="Arial" w:eastAsia="Arial" w:hAnsi="Arial" w:cs="Arial"/>
        </w:rPr>
        <w:t xml:space="preserve">The study collected data from </w:t>
      </w:r>
      <w:r w:rsidR="007E170F" w:rsidRPr="00911B59">
        <w:rPr>
          <w:rFonts w:ascii="Arial" w:eastAsia="Arial" w:hAnsi="Arial" w:cs="Arial"/>
        </w:rPr>
        <w:t xml:space="preserve">six interviews </w:t>
      </w:r>
      <w:r w:rsidR="002C4E71" w:rsidRPr="00911B59">
        <w:rPr>
          <w:rFonts w:ascii="Arial" w:eastAsia="Arial" w:hAnsi="Arial" w:cs="Arial"/>
        </w:rPr>
        <w:t>selected from a larger sample</w:t>
      </w:r>
      <w:r w:rsidR="00850D97" w:rsidRPr="00911B59">
        <w:rPr>
          <w:rFonts w:ascii="Arial" w:eastAsia="Arial" w:hAnsi="Arial" w:cs="Arial"/>
        </w:rPr>
        <w:t xml:space="preserve">. </w:t>
      </w:r>
      <w:r w:rsidR="00D30CD6" w:rsidRPr="00911B59">
        <w:rPr>
          <w:rFonts w:ascii="Arial" w:eastAsia="Arial" w:hAnsi="Arial" w:cs="Arial"/>
        </w:rPr>
        <w:t>Within the selected data set were interviews conducted with six female teaching assistants that were between the ages of twenty</w:t>
      </w:r>
      <w:r w:rsidR="00B3135B" w:rsidRPr="00911B59">
        <w:rPr>
          <w:rFonts w:ascii="Arial" w:eastAsia="Arial" w:hAnsi="Arial" w:cs="Arial"/>
        </w:rPr>
        <w:t>-two to forty-eight years of age (M = 35.33, SD = 9.83)</w:t>
      </w:r>
      <w:r w:rsidR="00E31D59" w:rsidRPr="00911B59">
        <w:rPr>
          <w:rFonts w:ascii="Arial" w:eastAsia="Arial" w:hAnsi="Arial" w:cs="Arial"/>
        </w:rPr>
        <w:t xml:space="preserve">. Their level of experience as </w:t>
      </w:r>
      <w:r w:rsidR="00F8327A" w:rsidRPr="00911B59">
        <w:rPr>
          <w:rFonts w:ascii="Arial" w:eastAsia="Arial" w:hAnsi="Arial" w:cs="Arial"/>
        </w:rPr>
        <w:t xml:space="preserve">a TA varied between one year and fourteen years </w:t>
      </w:r>
      <w:r w:rsidR="00E31D59" w:rsidRPr="00911B59">
        <w:rPr>
          <w:rFonts w:ascii="Arial" w:eastAsia="Arial" w:hAnsi="Arial" w:cs="Arial"/>
        </w:rPr>
        <w:t xml:space="preserve"> </w:t>
      </w:r>
      <w:r w:rsidR="00F8327A" w:rsidRPr="00911B59">
        <w:rPr>
          <w:rFonts w:ascii="Arial" w:eastAsia="Arial" w:hAnsi="Arial" w:cs="Arial"/>
        </w:rPr>
        <w:t>(M = 8.67, SD = 4.80)</w:t>
      </w:r>
      <w:r w:rsidR="006272B3" w:rsidRPr="00911B59">
        <w:rPr>
          <w:rFonts w:ascii="Arial" w:eastAsia="Arial" w:hAnsi="Arial" w:cs="Arial"/>
        </w:rPr>
        <w:t xml:space="preserve">. The TAs were reported to be supporting between two and eight children at a time (M = 4, SD = 2.10), and their experience of working with children that have ADHD varied between eight and a half months to ten years </w:t>
      </w:r>
      <w:r w:rsidR="0038770B" w:rsidRPr="00911B59">
        <w:rPr>
          <w:rFonts w:ascii="Arial" w:hAnsi="Arial" w:cs="Arial"/>
        </w:rPr>
        <w:t>(M = 5.07, SD = 3.66).</w:t>
      </w:r>
    </w:p>
    <w:p w14:paraId="2AE0FEF5" w14:textId="6D6B7DB2" w:rsidR="00EC6F32" w:rsidRPr="00911B59" w:rsidRDefault="00EC6F32" w:rsidP="00911B59">
      <w:pPr>
        <w:spacing w:line="360" w:lineRule="auto"/>
        <w:rPr>
          <w:rFonts w:ascii="Arial" w:eastAsia="Arial" w:hAnsi="Arial" w:cs="Arial"/>
        </w:rPr>
      </w:pPr>
      <w:r w:rsidRPr="00911B59">
        <w:rPr>
          <w:rFonts w:ascii="Arial" w:eastAsia="Arial" w:hAnsi="Arial" w:cs="Arial"/>
        </w:rPr>
        <w:t xml:space="preserve">Data Collection/procedure </w:t>
      </w:r>
    </w:p>
    <w:p w14:paraId="6BD32517" w14:textId="630E7CDB" w:rsidR="0075756D" w:rsidRPr="00911B59" w:rsidRDefault="0038770B" w:rsidP="00CF0D60">
      <w:pPr>
        <w:spacing w:line="360" w:lineRule="auto"/>
        <w:ind w:firstLine="720"/>
        <w:rPr>
          <w:rFonts w:ascii="Arial" w:eastAsia="Arial" w:hAnsi="Arial" w:cs="Arial"/>
        </w:rPr>
      </w:pPr>
      <w:r w:rsidRPr="00911B59">
        <w:rPr>
          <w:rFonts w:ascii="Arial" w:eastAsia="Arial" w:hAnsi="Arial" w:cs="Arial"/>
        </w:rPr>
        <w:t xml:space="preserve">To gather the data, the researcher sent out emails </w:t>
      </w:r>
      <w:r w:rsidR="00253F69" w:rsidRPr="00911B59">
        <w:rPr>
          <w:rFonts w:ascii="Arial" w:eastAsia="Arial" w:hAnsi="Arial" w:cs="Arial"/>
        </w:rPr>
        <w:t xml:space="preserve">to head teachers within primary schools within West Wales detailing the nature of the study. </w:t>
      </w:r>
      <w:r w:rsidR="004A0038" w:rsidRPr="00911B59">
        <w:rPr>
          <w:rFonts w:ascii="Arial" w:eastAsia="Arial" w:hAnsi="Arial" w:cs="Arial"/>
        </w:rPr>
        <w:t xml:space="preserve">It was requested that the head teachers distribute the email to all of the TAs working within the school. </w:t>
      </w:r>
    </w:p>
    <w:p w14:paraId="4244E495" w14:textId="1BF3C09F" w:rsidR="0075756D" w:rsidRPr="00911B59" w:rsidRDefault="0075756D" w:rsidP="00776D44">
      <w:pPr>
        <w:spacing w:line="360" w:lineRule="auto"/>
        <w:ind w:firstLine="720"/>
        <w:rPr>
          <w:rFonts w:ascii="Arial" w:eastAsia="Arial" w:hAnsi="Arial" w:cs="Arial"/>
        </w:rPr>
      </w:pPr>
      <w:r w:rsidRPr="00911B59">
        <w:rPr>
          <w:rFonts w:ascii="Arial" w:eastAsia="Arial" w:hAnsi="Arial" w:cs="Arial"/>
        </w:rPr>
        <w:t>The researcher chose to use semi-structured interviews that included six questions (see appendix D)</w:t>
      </w:r>
      <w:r w:rsidR="00D01E9C" w:rsidRPr="00911B59">
        <w:rPr>
          <w:rFonts w:ascii="Arial" w:eastAsia="Arial" w:hAnsi="Arial" w:cs="Arial"/>
        </w:rPr>
        <w:t xml:space="preserve">, which made use of additional prompts that were influenced by </w:t>
      </w:r>
      <w:r w:rsidR="0006461E" w:rsidRPr="00911B59">
        <w:rPr>
          <w:rFonts w:ascii="Arial" w:eastAsia="Arial" w:hAnsi="Arial" w:cs="Arial"/>
        </w:rPr>
        <w:t xml:space="preserve">pre-existing research regarding ADHD, to </w:t>
      </w:r>
      <w:r w:rsidR="000579BE" w:rsidRPr="00911B59">
        <w:rPr>
          <w:rFonts w:ascii="Arial" w:eastAsia="Arial" w:hAnsi="Arial" w:cs="Arial"/>
        </w:rPr>
        <w:t xml:space="preserve">help encourage TAs to disclose their experiences of working with children that have ADHD on a one-to-one basis. </w:t>
      </w:r>
    </w:p>
    <w:p w14:paraId="3F593B5E" w14:textId="79297373" w:rsidR="00721788" w:rsidRPr="00911B59" w:rsidRDefault="000579BE" w:rsidP="00776D44">
      <w:pPr>
        <w:spacing w:line="360" w:lineRule="auto"/>
        <w:ind w:firstLine="720"/>
        <w:rPr>
          <w:rFonts w:ascii="Arial" w:eastAsia="Arial" w:hAnsi="Arial" w:cs="Arial"/>
        </w:rPr>
      </w:pPr>
      <w:r w:rsidRPr="00911B59">
        <w:rPr>
          <w:rFonts w:ascii="Arial" w:eastAsia="Arial" w:hAnsi="Arial" w:cs="Arial"/>
        </w:rPr>
        <w:t xml:space="preserve">To ensure that data was collected </w:t>
      </w:r>
      <w:r w:rsidR="00B00999" w:rsidRPr="00911B59">
        <w:rPr>
          <w:rFonts w:ascii="Arial" w:eastAsia="Arial" w:hAnsi="Arial" w:cs="Arial"/>
        </w:rPr>
        <w:t>correctly, the researchers used a Dictaphone to record the interviews once gaining consent to do so</w:t>
      </w:r>
      <w:r w:rsidR="003B3BB3" w:rsidRPr="00911B59">
        <w:rPr>
          <w:rFonts w:ascii="Arial" w:eastAsia="Arial" w:hAnsi="Arial" w:cs="Arial"/>
        </w:rPr>
        <w:t xml:space="preserve">, while ensuring </w:t>
      </w:r>
      <w:r w:rsidR="00544FD6" w:rsidRPr="00911B59">
        <w:rPr>
          <w:rFonts w:ascii="Arial" w:eastAsia="Arial" w:hAnsi="Arial" w:cs="Arial"/>
        </w:rPr>
        <w:t>that the participants were aware that the anonymity of their responses would be maintained.</w:t>
      </w:r>
      <w:r w:rsidR="000C5381" w:rsidRPr="00911B59">
        <w:rPr>
          <w:rFonts w:ascii="Arial" w:eastAsia="Arial" w:hAnsi="Arial" w:cs="Arial"/>
        </w:rPr>
        <w:t xml:space="preserve"> The TAs were given a number to be assigned to them in  order to protect their identity. </w:t>
      </w:r>
      <w:r w:rsidR="009511C1" w:rsidRPr="00911B59">
        <w:rPr>
          <w:rFonts w:ascii="Arial" w:eastAsia="Arial" w:hAnsi="Arial" w:cs="Arial"/>
        </w:rPr>
        <w:t xml:space="preserve">The duration of the interviews ranged from twenty to forty minutes and included </w:t>
      </w:r>
      <w:r w:rsidR="008D560E" w:rsidRPr="00911B59">
        <w:rPr>
          <w:rFonts w:ascii="Arial" w:eastAsia="Arial" w:hAnsi="Arial" w:cs="Arial"/>
        </w:rPr>
        <w:t xml:space="preserve">questions such as </w:t>
      </w:r>
      <w:r w:rsidR="00BF09C9" w:rsidRPr="00911B59">
        <w:rPr>
          <w:rFonts w:ascii="Arial" w:eastAsia="Arial" w:hAnsi="Arial" w:cs="Arial"/>
        </w:rPr>
        <w:t xml:space="preserve">'in your experience do you see any barriers to your work with children with ADHD?’. The schedule for the interviews can be requested as needed from the researchers. </w:t>
      </w:r>
    </w:p>
    <w:p w14:paraId="14A1D5DF" w14:textId="5F5E4A67" w:rsidR="00EC6F32" w:rsidRPr="00911B59" w:rsidRDefault="00EC6F32" w:rsidP="00911B59">
      <w:pPr>
        <w:spacing w:line="360" w:lineRule="auto"/>
        <w:rPr>
          <w:rFonts w:ascii="Arial" w:eastAsia="Arial" w:hAnsi="Arial" w:cs="Arial"/>
        </w:rPr>
      </w:pPr>
      <w:r w:rsidRPr="00911B59">
        <w:rPr>
          <w:rFonts w:ascii="Arial" w:eastAsia="Arial" w:hAnsi="Arial" w:cs="Arial"/>
        </w:rPr>
        <w:t xml:space="preserve">Data Analysis </w:t>
      </w:r>
    </w:p>
    <w:p w14:paraId="2305F645" w14:textId="77777777" w:rsidR="006E3A3D" w:rsidRPr="00911B59" w:rsidRDefault="008935CD" w:rsidP="00CF0D60">
      <w:pPr>
        <w:spacing w:line="360" w:lineRule="auto"/>
        <w:ind w:firstLine="720"/>
        <w:rPr>
          <w:rFonts w:ascii="Arial" w:eastAsia="Arial" w:hAnsi="Arial" w:cs="Arial"/>
        </w:rPr>
      </w:pPr>
      <w:r w:rsidRPr="00911B59">
        <w:rPr>
          <w:rFonts w:ascii="Arial" w:eastAsia="Arial" w:hAnsi="Arial" w:cs="Arial"/>
        </w:rPr>
        <w:t>The st</w:t>
      </w:r>
      <w:r w:rsidR="00BE6C7D" w:rsidRPr="00911B59">
        <w:rPr>
          <w:rFonts w:ascii="Arial" w:eastAsia="Arial" w:hAnsi="Arial" w:cs="Arial"/>
        </w:rPr>
        <w:t>udy made use of a purposive samp</w:t>
      </w:r>
      <w:r w:rsidR="00C72B4D" w:rsidRPr="00911B59">
        <w:rPr>
          <w:rFonts w:ascii="Arial" w:eastAsia="Arial" w:hAnsi="Arial" w:cs="Arial"/>
        </w:rPr>
        <w:t>ling procedure with the data being analysed using thematic ana</w:t>
      </w:r>
      <w:r w:rsidR="006E3A3D" w:rsidRPr="00911B59">
        <w:rPr>
          <w:rFonts w:ascii="Arial" w:eastAsia="Arial" w:hAnsi="Arial" w:cs="Arial"/>
        </w:rPr>
        <w:t>lysis based on Braun and Clarke’s (2006, 2013).</w:t>
      </w:r>
    </w:p>
    <w:p w14:paraId="604CFF07" w14:textId="2EC7CD3F" w:rsidR="00EB1FC8" w:rsidRPr="00911B59" w:rsidRDefault="00E913CC" w:rsidP="00776D44">
      <w:pPr>
        <w:spacing w:line="360" w:lineRule="auto"/>
        <w:ind w:firstLine="720"/>
        <w:rPr>
          <w:rFonts w:ascii="Arial" w:eastAsia="Arial" w:hAnsi="Arial" w:cs="Arial"/>
        </w:rPr>
      </w:pPr>
      <w:r w:rsidRPr="00911B59">
        <w:rPr>
          <w:rFonts w:ascii="Arial" w:eastAsia="Arial" w:hAnsi="Arial" w:cs="Arial"/>
        </w:rPr>
        <w:lastRenderedPageBreak/>
        <w:t xml:space="preserve">Ethical approval was granted via the University’s ethical panel. </w:t>
      </w:r>
      <w:r w:rsidR="00413325" w:rsidRPr="00911B59">
        <w:rPr>
          <w:rFonts w:ascii="Arial" w:eastAsia="Arial" w:hAnsi="Arial" w:cs="Arial"/>
        </w:rPr>
        <w:t xml:space="preserve">Informed consent was given to participants via an information sheet in which they were made aware that their participation within the </w:t>
      </w:r>
      <w:r w:rsidR="004D0396" w:rsidRPr="00911B59">
        <w:rPr>
          <w:rFonts w:ascii="Arial" w:eastAsia="Arial" w:hAnsi="Arial" w:cs="Arial"/>
        </w:rPr>
        <w:t>study was voluntary and that they had the right to withdraw at any time. The demographic data that was collected at the start of the interview was mi</w:t>
      </w:r>
      <w:r w:rsidR="00CD70C3" w:rsidRPr="00911B59">
        <w:rPr>
          <w:rFonts w:ascii="Arial" w:eastAsia="Arial" w:hAnsi="Arial" w:cs="Arial"/>
        </w:rPr>
        <w:t>nim</w:t>
      </w:r>
      <w:r w:rsidR="004D0396" w:rsidRPr="00911B59">
        <w:rPr>
          <w:rFonts w:ascii="Arial" w:eastAsia="Arial" w:hAnsi="Arial" w:cs="Arial"/>
        </w:rPr>
        <w:t xml:space="preserve">al in order to maintain confidentiality and </w:t>
      </w:r>
      <w:r w:rsidR="00CD70C3" w:rsidRPr="00911B59">
        <w:rPr>
          <w:rFonts w:ascii="Arial" w:eastAsia="Arial" w:hAnsi="Arial" w:cs="Arial"/>
        </w:rPr>
        <w:t>anonymity</w:t>
      </w:r>
      <w:r w:rsidR="004D0396" w:rsidRPr="00911B59">
        <w:rPr>
          <w:rFonts w:ascii="Arial" w:eastAsia="Arial" w:hAnsi="Arial" w:cs="Arial"/>
        </w:rPr>
        <w:t xml:space="preserve">. </w:t>
      </w:r>
    </w:p>
    <w:p w14:paraId="1F968FD3" w14:textId="77777777" w:rsidR="00EC6F32" w:rsidRPr="00911B59" w:rsidRDefault="00EC6F32" w:rsidP="00911B59">
      <w:pPr>
        <w:spacing w:line="360" w:lineRule="auto"/>
        <w:rPr>
          <w:rFonts w:ascii="Arial" w:eastAsia="Arial" w:hAnsi="Arial" w:cs="Arial"/>
        </w:rPr>
      </w:pPr>
      <w:r w:rsidRPr="00911B59">
        <w:rPr>
          <w:rFonts w:ascii="Arial" w:eastAsia="Arial" w:hAnsi="Arial" w:cs="Arial"/>
        </w:rPr>
        <w:t xml:space="preserve">Results </w:t>
      </w:r>
    </w:p>
    <w:p w14:paraId="64DAD085" w14:textId="3228EE9A" w:rsidR="000948AE" w:rsidRPr="00911B59" w:rsidRDefault="00791AAE" w:rsidP="00CF0D60">
      <w:pPr>
        <w:spacing w:line="360" w:lineRule="auto"/>
        <w:ind w:firstLine="720"/>
        <w:rPr>
          <w:rFonts w:ascii="Arial" w:eastAsia="Arial" w:hAnsi="Arial" w:cs="Arial"/>
        </w:rPr>
      </w:pPr>
      <w:r w:rsidRPr="00911B59">
        <w:rPr>
          <w:rFonts w:ascii="Arial" w:eastAsia="Arial" w:hAnsi="Arial" w:cs="Arial"/>
        </w:rPr>
        <w:t>Codes were created and developed into themes from the da</w:t>
      </w:r>
      <w:r w:rsidR="0083247D" w:rsidRPr="00911B59">
        <w:rPr>
          <w:rFonts w:ascii="Arial" w:eastAsia="Arial" w:hAnsi="Arial" w:cs="Arial"/>
        </w:rPr>
        <w:t xml:space="preserve">ta as part of a thematic analysis </w:t>
      </w:r>
      <w:r w:rsidR="00365EA9" w:rsidRPr="00911B59">
        <w:rPr>
          <w:rFonts w:ascii="Arial" w:eastAsia="Arial" w:hAnsi="Arial" w:cs="Arial"/>
        </w:rPr>
        <w:t xml:space="preserve">(Braun and Clarke, </w:t>
      </w:r>
      <w:r w:rsidR="00076E97" w:rsidRPr="00911B59">
        <w:rPr>
          <w:rFonts w:ascii="Arial" w:eastAsia="Arial" w:hAnsi="Arial" w:cs="Arial"/>
        </w:rPr>
        <w:t>2022)</w:t>
      </w:r>
      <w:r w:rsidR="00DF528C" w:rsidRPr="00911B59">
        <w:rPr>
          <w:rFonts w:ascii="Arial" w:eastAsia="Arial" w:hAnsi="Arial" w:cs="Arial"/>
        </w:rPr>
        <w:t>. In doing so, the data was analysed multiple times</w:t>
      </w:r>
      <w:r w:rsidR="000E0410" w:rsidRPr="00911B59">
        <w:rPr>
          <w:rFonts w:ascii="Arial" w:eastAsia="Arial" w:hAnsi="Arial" w:cs="Arial"/>
        </w:rPr>
        <w:t xml:space="preserve"> in order to abstract codes and then organising the codes into themes and subthemes that represent the dat</w:t>
      </w:r>
      <w:r w:rsidR="00596962" w:rsidRPr="00911B59">
        <w:rPr>
          <w:rFonts w:ascii="Arial" w:eastAsia="Arial" w:hAnsi="Arial" w:cs="Arial"/>
        </w:rPr>
        <w:t xml:space="preserve">a, while considering the research questions the study aimed to address. </w:t>
      </w:r>
      <w:r w:rsidR="00940FD3" w:rsidRPr="00911B59">
        <w:rPr>
          <w:rFonts w:ascii="Arial" w:eastAsia="Arial" w:hAnsi="Arial" w:cs="Arial"/>
        </w:rPr>
        <w:t xml:space="preserve">As a result, the findings represent the views shared by teaching assistants that work with children with ADHD about their experiences within their job role. </w:t>
      </w:r>
    </w:p>
    <w:p w14:paraId="4255E22E" w14:textId="44A9C2AF" w:rsidR="000948AE" w:rsidRPr="00911B59" w:rsidRDefault="000948AE" w:rsidP="00911B59">
      <w:pPr>
        <w:spacing w:line="360" w:lineRule="auto"/>
        <w:rPr>
          <w:rFonts w:ascii="Arial" w:eastAsia="Arial" w:hAnsi="Arial" w:cs="Arial"/>
        </w:rPr>
      </w:pPr>
      <w:r w:rsidRPr="00911B59">
        <w:rPr>
          <w:rFonts w:ascii="Arial" w:eastAsia="Arial" w:hAnsi="Arial" w:cs="Arial"/>
        </w:rPr>
        <w:t xml:space="preserve">Themes and subthemes </w:t>
      </w:r>
    </w:p>
    <w:p w14:paraId="021805A4" w14:textId="05EC92E1" w:rsidR="00DF5BE7" w:rsidRPr="00911B59" w:rsidRDefault="00DF5BE7" w:rsidP="00911B59">
      <w:pPr>
        <w:spacing w:line="360" w:lineRule="auto"/>
        <w:rPr>
          <w:rFonts w:ascii="Arial" w:eastAsia="Arial" w:hAnsi="Arial" w:cs="Arial"/>
        </w:rPr>
      </w:pPr>
      <w:r w:rsidRPr="00911B59">
        <w:rPr>
          <w:rFonts w:ascii="Arial" w:eastAsia="Arial" w:hAnsi="Arial" w:cs="Arial"/>
        </w:rPr>
        <w:t xml:space="preserve">Table 1 </w:t>
      </w:r>
    </w:p>
    <w:p w14:paraId="7D204FFE" w14:textId="44C3D1CF" w:rsidR="000948AE" w:rsidRPr="00911B59" w:rsidRDefault="00DF5BE7" w:rsidP="00CF0D60">
      <w:pPr>
        <w:spacing w:line="360" w:lineRule="auto"/>
        <w:ind w:firstLine="720"/>
        <w:rPr>
          <w:rFonts w:ascii="Arial" w:eastAsia="Arial" w:hAnsi="Arial" w:cs="Arial"/>
        </w:rPr>
      </w:pPr>
      <w:r w:rsidRPr="00911B59">
        <w:rPr>
          <w:rFonts w:ascii="Arial" w:eastAsia="Arial" w:hAnsi="Arial" w:cs="Arial"/>
        </w:rPr>
        <w:t>Themes and quotes depicting the experiences of working as a TA with children that have ADHD</w:t>
      </w:r>
    </w:p>
    <w:tbl>
      <w:tblPr>
        <w:tblStyle w:val="TableGrid"/>
        <w:tblW w:w="0" w:type="auto"/>
        <w:tblLook w:val="04A0" w:firstRow="1" w:lastRow="0" w:firstColumn="1" w:lastColumn="0" w:noHBand="0" w:noVBand="1"/>
      </w:tblPr>
      <w:tblGrid>
        <w:gridCol w:w="1555"/>
        <w:gridCol w:w="1559"/>
        <w:gridCol w:w="5902"/>
      </w:tblGrid>
      <w:tr w:rsidR="00A075ED" w:rsidRPr="00911B59" w14:paraId="2B3883C1" w14:textId="77777777" w:rsidTr="00BA3F4B">
        <w:tc>
          <w:tcPr>
            <w:tcW w:w="1555" w:type="dxa"/>
          </w:tcPr>
          <w:p w14:paraId="509DB65C" w14:textId="496F31F9" w:rsidR="00A075ED" w:rsidRPr="00911B59" w:rsidRDefault="00196DF6" w:rsidP="00911B59">
            <w:pPr>
              <w:spacing w:line="360" w:lineRule="auto"/>
              <w:rPr>
                <w:rFonts w:ascii="Arial" w:eastAsia="Arial" w:hAnsi="Arial" w:cs="Arial"/>
                <w:sz w:val="24"/>
                <w:szCs w:val="24"/>
              </w:rPr>
            </w:pPr>
            <w:r w:rsidRPr="00911B59">
              <w:rPr>
                <w:rFonts w:ascii="Arial" w:eastAsia="Arial" w:hAnsi="Arial" w:cs="Arial"/>
                <w:sz w:val="24"/>
                <w:szCs w:val="24"/>
              </w:rPr>
              <w:t xml:space="preserve">Themes </w:t>
            </w:r>
          </w:p>
        </w:tc>
        <w:tc>
          <w:tcPr>
            <w:tcW w:w="1559" w:type="dxa"/>
          </w:tcPr>
          <w:p w14:paraId="4D69D185" w14:textId="5C24142D" w:rsidR="00A075ED" w:rsidRPr="00911B59" w:rsidRDefault="00196DF6" w:rsidP="00911B59">
            <w:pPr>
              <w:spacing w:line="360" w:lineRule="auto"/>
              <w:rPr>
                <w:rFonts w:ascii="Arial" w:eastAsia="Arial" w:hAnsi="Arial" w:cs="Arial"/>
                <w:sz w:val="24"/>
                <w:szCs w:val="24"/>
              </w:rPr>
            </w:pPr>
            <w:r w:rsidRPr="00911B59">
              <w:rPr>
                <w:rFonts w:ascii="Arial" w:eastAsia="Arial" w:hAnsi="Arial" w:cs="Arial"/>
                <w:sz w:val="24"/>
                <w:szCs w:val="24"/>
              </w:rPr>
              <w:t xml:space="preserve">Subthemes </w:t>
            </w:r>
          </w:p>
        </w:tc>
        <w:tc>
          <w:tcPr>
            <w:tcW w:w="5902" w:type="dxa"/>
          </w:tcPr>
          <w:p w14:paraId="6F97BCF2" w14:textId="6AD7448E" w:rsidR="00A075ED" w:rsidRPr="00911B59" w:rsidRDefault="00196DF6" w:rsidP="00911B59">
            <w:pPr>
              <w:spacing w:line="360" w:lineRule="auto"/>
              <w:rPr>
                <w:rFonts w:ascii="Arial" w:eastAsia="Arial" w:hAnsi="Arial" w:cs="Arial"/>
                <w:sz w:val="24"/>
                <w:szCs w:val="24"/>
              </w:rPr>
            </w:pPr>
            <w:r w:rsidRPr="00911B59">
              <w:rPr>
                <w:rFonts w:ascii="Arial" w:eastAsia="Arial" w:hAnsi="Arial" w:cs="Arial"/>
                <w:sz w:val="24"/>
                <w:szCs w:val="24"/>
              </w:rPr>
              <w:t xml:space="preserve">Quotes </w:t>
            </w:r>
          </w:p>
        </w:tc>
      </w:tr>
      <w:tr w:rsidR="00521918" w:rsidRPr="00911B59" w14:paraId="4893394E" w14:textId="77777777" w:rsidTr="00BA3F4B">
        <w:tc>
          <w:tcPr>
            <w:tcW w:w="1555" w:type="dxa"/>
            <w:vMerge w:val="restart"/>
          </w:tcPr>
          <w:p w14:paraId="61C75B18" w14:textId="77777777"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Factors that impact upon a TAs ability to support children with ADHD</w:t>
            </w:r>
          </w:p>
          <w:p w14:paraId="322355E9" w14:textId="1807AEBF" w:rsidR="00521918" w:rsidRPr="00911B59" w:rsidRDefault="00521918" w:rsidP="00911B59">
            <w:pPr>
              <w:spacing w:line="360" w:lineRule="auto"/>
              <w:rPr>
                <w:rFonts w:ascii="Arial" w:eastAsia="Arial" w:hAnsi="Arial" w:cs="Arial"/>
                <w:sz w:val="24"/>
                <w:szCs w:val="24"/>
              </w:rPr>
            </w:pPr>
          </w:p>
        </w:tc>
        <w:tc>
          <w:tcPr>
            <w:tcW w:w="1559" w:type="dxa"/>
          </w:tcPr>
          <w:p w14:paraId="10A39A79" w14:textId="342FF036"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Facilitators to working with children with ADHD</w:t>
            </w:r>
          </w:p>
        </w:tc>
        <w:tc>
          <w:tcPr>
            <w:tcW w:w="5902" w:type="dxa"/>
          </w:tcPr>
          <w:p w14:paraId="1FE71412" w14:textId="07CA52BC" w:rsidR="009E0B13" w:rsidRPr="00911B59" w:rsidRDefault="009E0B13" w:rsidP="00911B59">
            <w:pPr>
              <w:spacing w:line="360" w:lineRule="auto"/>
              <w:rPr>
                <w:rFonts w:ascii="Arial" w:eastAsiaTheme="minorEastAsia" w:hAnsi="Arial" w:cs="Arial"/>
                <w:sz w:val="24"/>
                <w:szCs w:val="24"/>
              </w:rPr>
            </w:pPr>
            <w:r w:rsidRPr="00911B59">
              <w:rPr>
                <w:rFonts w:ascii="Arial" w:eastAsia="Arial" w:hAnsi="Arial" w:cs="Arial"/>
                <w:sz w:val="24"/>
                <w:szCs w:val="24"/>
              </w:rPr>
              <w:t>Interview 2 - “</w:t>
            </w:r>
            <w:r w:rsidRPr="00911B59">
              <w:rPr>
                <w:rStyle w:val="normaltextrun"/>
                <w:rFonts w:ascii="Arial" w:hAnsi="Arial" w:cs="Arial"/>
                <w:sz w:val="24"/>
                <w:szCs w:val="24"/>
              </w:rPr>
              <w:t>On a whole peers were supportive. They would always come and get me, and say so and so is angry out in the yard, so there were very supportive in the sense that they knew to come and get me to help him or if there was a task on in the classroom</w:t>
            </w:r>
            <w:r w:rsidR="00636908">
              <w:rPr>
                <w:rStyle w:val="normaltextrun"/>
                <w:rFonts w:ascii="Arial" w:hAnsi="Arial" w:cs="Arial"/>
                <w:sz w:val="24"/>
                <w:szCs w:val="24"/>
              </w:rPr>
              <w:t>..</w:t>
            </w:r>
            <w:r w:rsidRPr="00911B59">
              <w:rPr>
                <w:rStyle w:val="normaltextrun"/>
                <w:rFonts w:ascii="Arial" w:hAnsi="Arial" w:cs="Arial"/>
                <w:sz w:val="24"/>
                <w:szCs w:val="24"/>
              </w:rPr>
              <w:t>. On the whole, they were very supportive in supporting him.”</w:t>
            </w:r>
          </w:p>
          <w:p w14:paraId="7EF9AD15" w14:textId="77777777" w:rsidR="009E0B13" w:rsidRPr="00911B59" w:rsidRDefault="009E0B13" w:rsidP="00911B59">
            <w:pPr>
              <w:spacing w:line="360" w:lineRule="auto"/>
              <w:rPr>
                <w:rFonts w:ascii="Arial" w:eastAsia="Arial" w:hAnsi="Arial" w:cs="Arial"/>
                <w:sz w:val="24"/>
                <w:szCs w:val="24"/>
              </w:rPr>
            </w:pPr>
            <w:r w:rsidRPr="00911B59">
              <w:rPr>
                <w:rFonts w:ascii="Arial" w:eastAsia="Arial" w:hAnsi="Arial" w:cs="Arial"/>
                <w:sz w:val="24"/>
                <w:szCs w:val="24"/>
              </w:rPr>
              <w:t>Interview 4 - “H</w:t>
            </w:r>
            <w:r w:rsidRPr="00911B59">
              <w:rPr>
                <w:rStyle w:val="normaltextrun"/>
                <w:rFonts w:ascii="Arial" w:hAnsi="Arial" w:cs="Arial"/>
                <w:sz w:val="24"/>
                <w:szCs w:val="24"/>
              </w:rPr>
              <w:t xml:space="preserve">is mother is fantastic. I work closely with his mum... I think she understands that I am doing my best for her son, you know, despite not getting fully supported from the school. His mum helps, makes my job much easier, because she </w:t>
            </w:r>
            <w:r w:rsidRPr="00911B59">
              <w:rPr>
                <w:rStyle w:val="normaltextrun"/>
                <w:rFonts w:ascii="Arial" w:hAnsi="Arial" w:cs="Arial"/>
                <w:sz w:val="24"/>
                <w:szCs w:val="24"/>
              </w:rPr>
              <w:lastRenderedPageBreak/>
              <w:t>supports everything I do and asks if she can do things at home to help.”</w:t>
            </w:r>
          </w:p>
          <w:p w14:paraId="6F69CABA" w14:textId="3ACCC65F" w:rsidR="001F0F1B" w:rsidRPr="00911B59" w:rsidRDefault="009E0B13" w:rsidP="00911B59">
            <w:pPr>
              <w:spacing w:line="360" w:lineRule="auto"/>
              <w:rPr>
                <w:rFonts w:ascii="Arial" w:eastAsiaTheme="minorEastAsia" w:hAnsi="Arial" w:cs="Arial"/>
                <w:sz w:val="24"/>
                <w:szCs w:val="24"/>
              </w:rPr>
            </w:pPr>
            <w:r w:rsidRPr="00911B59">
              <w:rPr>
                <w:rFonts w:ascii="Arial" w:eastAsia="Arial" w:hAnsi="Arial" w:cs="Arial"/>
                <w:sz w:val="24"/>
                <w:szCs w:val="24"/>
              </w:rPr>
              <w:t xml:space="preserve">Interview 6 - </w:t>
            </w:r>
            <w:r w:rsidRPr="00911B59">
              <w:rPr>
                <w:rStyle w:val="normaltextrun"/>
                <w:rFonts w:ascii="Arial" w:hAnsi="Arial" w:cs="Arial"/>
                <w:sz w:val="24"/>
                <w:szCs w:val="24"/>
              </w:rPr>
              <w:t xml:space="preserve">“Luckily, I have a really supportive SENCO. She’s fantastic, she makes sure that we have everything we need for dealing with our everyday role.  Whenever I need someone to chat to about the day that I have had, she is there. She is extremely experienced and seems to have the answer for everything. She is a great support for myself and other TAs at the school.”  </w:t>
            </w:r>
          </w:p>
        </w:tc>
      </w:tr>
      <w:tr w:rsidR="00521918" w:rsidRPr="00911B59" w14:paraId="6F50C225" w14:textId="77777777" w:rsidTr="00BA3F4B">
        <w:tc>
          <w:tcPr>
            <w:tcW w:w="1555" w:type="dxa"/>
            <w:vMerge/>
          </w:tcPr>
          <w:p w14:paraId="3C7C1055" w14:textId="77777777" w:rsidR="00521918" w:rsidRPr="00911B59" w:rsidRDefault="00521918" w:rsidP="00911B59">
            <w:pPr>
              <w:spacing w:line="360" w:lineRule="auto"/>
              <w:rPr>
                <w:rFonts w:ascii="Arial" w:hAnsi="Arial" w:cs="Arial"/>
                <w:sz w:val="24"/>
                <w:szCs w:val="24"/>
              </w:rPr>
            </w:pPr>
          </w:p>
        </w:tc>
        <w:tc>
          <w:tcPr>
            <w:tcW w:w="1559" w:type="dxa"/>
          </w:tcPr>
          <w:p w14:paraId="7E8B5B40" w14:textId="5F7306AB"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Barriers to working with children with ADHD</w:t>
            </w:r>
          </w:p>
        </w:tc>
        <w:tc>
          <w:tcPr>
            <w:tcW w:w="5902" w:type="dxa"/>
          </w:tcPr>
          <w:p w14:paraId="5D31BE72" w14:textId="1E048079" w:rsidR="00816F12" w:rsidRPr="00911B59" w:rsidRDefault="00816F12" w:rsidP="00911B59">
            <w:pPr>
              <w:spacing w:line="360" w:lineRule="auto"/>
              <w:rPr>
                <w:rStyle w:val="normaltextrun"/>
                <w:rFonts w:ascii="Arial" w:hAnsi="Arial" w:cs="Arial"/>
                <w:sz w:val="24"/>
                <w:szCs w:val="24"/>
              </w:rPr>
            </w:pPr>
            <w:r w:rsidRPr="00911B59">
              <w:rPr>
                <w:rFonts w:ascii="Arial" w:eastAsia="Arial" w:hAnsi="Arial" w:cs="Arial"/>
                <w:sz w:val="24"/>
                <w:szCs w:val="24"/>
              </w:rPr>
              <w:t>Interview 4 - “I</w:t>
            </w:r>
            <w:r w:rsidRPr="00911B59">
              <w:rPr>
                <w:rStyle w:val="normaltextrun"/>
                <w:rFonts w:ascii="Arial" w:hAnsi="Arial" w:cs="Arial"/>
                <w:sz w:val="24"/>
                <w:szCs w:val="24"/>
              </w:rPr>
              <w:t>t’s the teacher who sometimes undermines me and what I’m doing with him. If they just let me get on with it, you know, get on with sorting his behaviour it would be fine, or better at least. If the teacher does let me sort it out, and let me do it in my own time, you know, calming him down properly, then it’s great.”</w:t>
            </w:r>
          </w:p>
          <w:p w14:paraId="4338A64D" w14:textId="0E81A0DA" w:rsidR="00951C12" w:rsidRPr="00911B59" w:rsidRDefault="00816F12" w:rsidP="00911B59">
            <w:pPr>
              <w:spacing w:line="360" w:lineRule="auto"/>
              <w:rPr>
                <w:rFonts w:ascii="Arial" w:eastAsia="Arial" w:hAnsi="Arial" w:cs="Arial"/>
                <w:sz w:val="24"/>
                <w:szCs w:val="24"/>
              </w:rPr>
            </w:pPr>
            <w:r w:rsidRPr="00911B59">
              <w:rPr>
                <w:rFonts w:ascii="Arial" w:eastAsia="Arial" w:hAnsi="Arial" w:cs="Arial"/>
                <w:sz w:val="24"/>
                <w:szCs w:val="24"/>
              </w:rPr>
              <w:t xml:space="preserve">Interview 5 - </w:t>
            </w:r>
            <w:r w:rsidRPr="00911B59">
              <w:rPr>
                <w:rStyle w:val="normaltextrun"/>
                <w:rFonts w:ascii="Arial" w:hAnsi="Arial" w:cs="Arial"/>
                <w:sz w:val="24"/>
                <w:szCs w:val="24"/>
              </w:rPr>
              <w:t>“We don’t get much support. There’s no money for extras, no training, nothing. We are left to get on with it.”</w:t>
            </w:r>
          </w:p>
        </w:tc>
      </w:tr>
      <w:tr w:rsidR="00521918" w:rsidRPr="00911B59" w14:paraId="5EC49AA6" w14:textId="77777777" w:rsidTr="00BA3F4B">
        <w:tc>
          <w:tcPr>
            <w:tcW w:w="1555" w:type="dxa"/>
            <w:vMerge w:val="restart"/>
          </w:tcPr>
          <w:p w14:paraId="530A4937" w14:textId="4F18A85D"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Day to day experiences of working with children with ADHD</w:t>
            </w:r>
          </w:p>
        </w:tc>
        <w:tc>
          <w:tcPr>
            <w:tcW w:w="1559" w:type="dxa"/>
          </w:tcPr>
          <w:p w14:paraId="4CA7A1B0" w14:textId="6D3B651F"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Benefits of working with children with ADHD</w:t>
            </w:r>
          </w:p>
        </w:tc>
        <w:tc>
          <w:tcPr>
            <w:tcW w:w="5902" w:type="dxa"/>
          </w:tcPr>
          <w:p w14:paraId="0AC10E0B" w14:textId="77777777" w:rsidR="004C07D3" w:rsidRPr="00911B59" w:rsidRDefault="004C07D3" w:rsidP="00911B59">
            <w:pPr>
              <w:spacing w:line="360" w:lineRule="auto"/>
              <w:rPr>
                <w:rFonts w:ascii="Arial" w:eastAsiaTheme="minorEastAsia" w:hAnsi="Arial" w:cs="Arial"/>
                <w:sz w:val="24"/>
                <w:szCs w:val="24"/>
              </w:rPr>
            </w:pPr>
            <w:r w:rsidRPr="00911B59">
              <w:rPr>
                <w:rFonts w:ascii="Arial" w:eastAsia="Arial" w:hAnsi="Arial" w:cs="Arial"/>
                <w:sz w:val="24"/>
                <w:szCs w:val="24"/>
              </w:rPr>
              <w:t>Interview 1 - “It is a rewarding job, I love it. I get so much satisfaction from seeing children develop.”</w:t>
            </w:r>
            <w:r w:rsidRPr="00911B59">
              <w:rPr>
                <w:rFonts w:ascii="Arial" w:hAnsi="Arial" w:cs="Arial"/>
                <w:sz w:val="24"/>
                <w:szCs w:val="24"/>
              </w:rPr>
              <w:t xml:space="preserve"> </w:t>
            </w:r>
          </w:p>
          <w:p w14:paraId="2B447C23" w14:textId="77777777" w:rsidR="004C07D3" w:rsidRPr="00911B59" w:rsidRDefault="004C07D3" w:rsidP="00911B59">
            <w:pPr>
              <w:spacing w:line="360" w:lineRule="auto"/>
              <w:rPr>
                <w:rStyle w:val="normaltextrun"/>
                <w:rFonts w:ascii="Arial" w:hAnsi="Arial" w:cs="Arial"/>
                <w:sz w:val="24"/>
                <w:szCs w:val="24"/>
                <w:lang w:eastAsia="en-US"/>
              </w:rPr>
            </w:pPr>
            <w:r w:rsidRPr="00911B59">
              <w:rPr>
                <w:rFonts w:ascii="Arial" w:eastAsia="Arial" w:hAnsi="Arial" w:cs="Arial"/>
                <w:sz w:val="24"/>
                <w:szCs w:val="24"/>
              </w:rPr>
              <w:t xml:space="preserve">Interview 5 - </w:t>
            </w:r>
            <w:r w:rsidRPr="00911B59">
              <w:rPr>
                <w:rStyle w:val="normaltextrun"/>
                <w:rFonts w:ascii="Arial" w:hAnsi="Arial" w:cs="Arial"/>
                <w:sz w:val="24"/>
                <w:szCs w:val="24"/>
              </w:rPr>
              <w:t>“Once I started to read up on it and work out the best things to do with this child…it became much easier. My confidence was up and now I feel pretty confident that I know enough to make sure that I am doing my best for the children.”</w:t>
            </w:r>
          </w:p>
          <w:p w14:paraId="55F2CD8E" w14:textId="41F03DA3" w:rsidR="005402BA" w:rsidRPr="00911B59" w:rsidRDefault="004C07D3" w:rsidP="00911B59">
            <w:pPr>
              <w:spacing w:line="360" w:lineRule="auto"/>
              <w:rPr>
                <w:rFonts w:ascii="Arial" w:eastAsia="Arial" w:hAnsi="Arial" w:cs="Arial"/>
                <w:sz w:val="24"/>
                <w:szCs w:val="24"/>
              </w:rPr>
            </w:pPr>
            <w:r w:rsidRPr="00911B59">
              <w:rPr>
                <w:rFonts w:ascii="Arial" w:eastAsia="Arial" w:hAnsi="Arial" w:cs="Arial"/>
                <w:sz w:val="24"/>
                <w:szCs w:val="24"/>
              </w:rPr>
              <w:t xml:space="preserve">Interview 6 - </w:t>
            </w:r>
            <w:r w:rsidRPr="00911B59">
              <w:rPr>
                <w:rStyle w:val="normaltextrun"/>
                <w:rFonts w:ascii="Arial" w:hAnsi="Arial" w:cs="Arial"/>
                <w:sz w:val="24"/>
                <w:szCs w:val="24"/>
              </w:rPr>
              <w:t>“The progress children make is fantastic. That builds up my self-esteem and encourages me that I am doing something right. It makes me very happy when I see that other children include children with ADHD.”</w:t>
            </w:r>
          </w:p>
        </w:tc>
      </w:tr>
      <w:tr w:rsidR="00521918" w:rsidRPr="00911B59" w14:paraId="64559E27" w14:textId="77777777" w:rsidTr="00BA3F4B">
        <w:tc>
          <w:tcPr>
            <w:tcW w:w="1555" w:type="dxa"/>
            <w:vMerge/>
          </w:tcPr>
          <w:p w14:paraId="75C36620" w14:textId="77777777" w:rsidR="00521918" w:rsidRPr="00911B59" w:rsidRDefault="00521918" w:rsidP="00911B59">
            <w:pPr>
              <w:spacing w:line="360" w:lineRule="auto"/>
              <w:rPr>
                <w:rFonts w:ascii="Arial" w:hAnsi="Arial" w:cs="Arial"/>
                <w:sz w:val="24"/>
                <w:szCs w:val="24"/>
              </w:rPr>
            </w:pPr>
          </w:p>
        </w:tc>
        <w:tc>
          <w:tcPr>
            <w:tcW w:w="1559" w:type="dxa"/>
          </w:tcPr>
          <w:p w14:paraId="6431D734" w14:textId="2F9D5081"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Positive impacts that the role has on children with ADHD</w:t>
            </w:r>
          </w:p>
        </w:tc>
        <w:tc>
          <w:tcPr>
            <w:tcW w:w="5902" w:type="dxa"/>
          </w:tcPr>
          <w:p w14:paraId="7AE1A63E" w14:textId="77777777" w:rsidR="005A7BB5" w:rsidRPr="00911B59" w:rsidRDefault="00366536" w:rsidP="00911B59">
            <w:pPr>
              <w:spacing w:line="360" w:lineRule="auto"/>
              <w:rPr>
                <w:rStyle w:val="normaltextrun"/>
                <w:rFonts w:ascii="Arial" w:hAnsi="Arial" w:cs="Arial"/>
                <w:sz w:val="24"/>
                <w:szCs w:val="24"/>
              </w:rPr>
            </w:pPr>
            <w:r w:rsidRPr="00911B59">
              <w:rPr>
                <w:rFonts w:ascii="Arial" w:eastAsia="Arial" w:hAnsi="Arial" w:cs="Arial"/>
                <w:sz w:val="24"/>
                <w:szCs w:val="24"/>
              </w:rPr>
              <w:t xml:space="preserve">Interview 2 - </w:t>
            </w:r>
            <w:r w:rsidRPr="00911B59">
              <w:rPr>
                <w:rStyle w:val="normaltextrun"/>
                <w:rFonts w:ascii="Arial" w:hAnsi="Arial" w:cs="Arial"/>
                <w:sz w:val="24"/>
                <w:szCs w:val="24"/>
              </w:rPr>
              <w:t>“His academic skills improved dramatically.  When I met him he would not stay in the class, he would be in and out, then he might do something then go to the back of the room and play with the iPad.”</w:t>
            </w:r>
          </w:p>
          <w:p w14:paraId="6719D036" w14:textId="03EB7484" w:rsidR="002A0E1C" w:rsidRPr="00911B59" w:rsidRDefault="00366536" w:rsidP="00911B59">
            <w:pPr>
              <w:spacing w:line="360" w:lineRule="auto"/>
              <w:rPr>
                <w:rFonts w:ascii="Arial" w:hAnsi="Arial" w:cs="Arial"/>
                <w:sz w:val="24"/>
                <w:szCs w:val="24"/>
              </w:rPr>
            </w:pPr>
            <w:r w:rsidRPr="00911B59">
              <w:rPr>
                <w:rFonts w:ascii="Arial" w:eastAsia="Arial" w:hAnsi="Arial" w:cs="Arial"/>
                <w:sz w:val="24"/>
                <w:szCs w:val="24"/>
              </w:rPr>
              <w:t xml:space="preserve">Interview 5 - </w:t>
            </w:r>
            <w:r w:rsidRPr="00911B59">
              <w:rPr>
                <w:rStyle w:val="normaltextrun"/>
                <w:rFonts w:ascii="Arial" w:hAnsi="Arial" w:cs="Arial"/>
                <w:sz w:val="24"/>
                <w:szCs w:val="24"/>
              </w:rPr>
              <w:t>“I worked with one little boy, he struggled socially when I first started with him. Then he blossomed. He was able to stay in the classroom for most of the day, which he hadn’t with his previous LSA.  I think if these kids are given a one-to-one that cares about them and knows what to do with them, then the benefits for them are huge.”</w:t>
            </w:r>
          </w:p>
        </w:tc>
      </w:tr>
      <w:tr w:rsidR="00521918" w:rsidRPr="00911B59" w14:paraId="3BDA9C8D" w14:textId="77777777" w:rsidTr="00BA3F4B">
        <w:tc>
          <w:tcPr>
            <w:tcW w:w="1555" w:type="dxa"/>
            <w:vMerge/>
          </w:tcPr>
          <w:p w14:paraId="3CFB488B" w14:textId="77777777" w:rsidR="00521918" w:rsidRPr="00911B59" w:rsidRDefault="00521918" w:rsidP="00911B59">
            <w:pPr>
              <w:spacing w:line="360" w:lineRule="auto"/>
              <w:rPr>
                <w:rFonts w:ascii="Arial" w:hAnsi="Arial" w:cs="Arial"/>
                <w:sz w:val="24"/>
                <w:szCs w:val="24"/>
              </w:rPr>
            </w:pPr>
          </w:p>
        </w:tc>
        <w:tc>
          <w:tcPr>
            <w:tcW w:w="1559" w:type="dxa"/>
          </w:tcPr>
          <w:p w14:paraId="0F1AD37E" w14:textId="21D2A987" w:rsidR="00521918" w:rsidRPr="00911B59" w:rsidRDefault="00521918" w:rsidP="00911B59">
            <w:pPr>
              <w:spacing w:line="360" w:lineRule="auto"/>
              <w:rPr>
                <w:rFonts w:ascii="Arial" w:hAnsi="Arial" w:cs="Arial"/>
                <w:sz w:val="24"/>
                <w:szCs w:val="24"/>
              </w:rPr>
            </w:pPr>
            <w:r w:rsidRPr="00911B59">
              <w:rPr>
                <w:rFonts w:ascii="Arial" w:hAnsi="Arial" w:cs="Arial"/>
                <w:sz w:val="24"/>
                <w:szCs w:val="24"/>
              </w:rPr>
              <w:t>Negative aspects of working as a TA with children with ADHD</w:t>
            </w:r>
          </w:p>
        </w:tc>
        <w:tc>
          <w:tcPr>
            <w:tcW w:w="5902" w:type="dxa"/>
          </w:tcPr>
          <w:p w14:paraId="78C95CDF" w14:textId="7C4FFE13" w:rsidR="008A6907" w:rsidRPr="00523934" w:rsidRDefault="008A6907" w:rsidP="00911B59">
            <w:pPr>
              <w:pStyle w:val="paragraph"/>
              <w:spacing w:before="0" w:beforeAutospacing="0" w:after="160" w:afterAutospacing="0" w:line="360" w:lineRule="auto"/>
              <w:textAlignment w:val="baseline"/>
              <w:rPr>
                <w:rFonts w:ascii="Arial" w:hAnsi="Arial" w:cs="Arial"/>
                <w:sz w:val="24"/>
                <w:szCs w:val="24"/>
              </w:rPr>
            </w:pPr>
            <w:r w:rsidRPr="00911B59">
              <w:rPr>
                <w:rFonts w:ascii="Arial" w:eastAsia="Arial" w:hAnsi="Arial" w:cs="Arial"/>
                <w:sz w:val="24"/>
                <w:szCs w:val="24"/>
              </w:rPr>
              <w:t xml:space="preserve">Interview 4 - </w:t>
            </w:r>
            <w:r w:rsidRPr="00911B59">
              <w:rPr>
                <w:rStyle w:val="normaltextrun"/>
                <w:rFonts w:ascii="Arial" w:hAnsi="Arial" w:cs="Arial"/>
                <w:sz w:val="24"/>
                <w:szCs w:val="24"/>
              </w:rPr>
              <w:t>“I would say the biggest impact emotionally comes from the lack of support from my teacher and Head. That’s frustrating, hard work, I feel in a constant battle with them, a battle that, you know, I’m not going to win. So that is hard and I feel physically exhausted by it.”</w:t>
            </w:r>
          </w:p>
          <w:p w14:paraId="133037D5" w14:textId="25BD0E4B" w:rsidR="005402BA" w:rsidRPr="00911B59" w:rsidRDefault="008A6907" w:rsidP="00911B59">
            <w:pPr>
              <w:spacing w:line="360" w:lineRule="auto"/>
              <w:rPr>
                <w:rFonts w:ascii="Arial" w:eastAsia="Arial" w:hAnsi="Arial" w:cs="Arial"/>
                <w:sz w:val="24"/>
                <w:szCs w:val="24"/>
              </w:rPr>
            </w:pPr>
            <w:r w:rsidRPr="00911B59">
              <w:rPr>
                <w:rFonts w:ascii="Arial" w:eastAsia="Arial" w:hAnsi="Arial" w:cs="Arial"/>
                <w:sz w:val="24"/>
                <w:szCs w:val="24"/>
              </w:rPr>
              <w:t xml:space="preserve">Interview 6 - </w:t>
            </w:r>
            <w:r w:rsidRPr="00911B59">
              <w:rPr>
                <w:rStyle w:val="normaltextrun"/>
                <w:rFonts w:ascii="Arial" w:hAnsi="Arial" w:cs="Arial"/>
                <w:sz w:val="24"/>
                <w:szCs w:val="24"/>
              </w:rPr>
              <w:t>“I feel that I often have to fight the battles for children with ADHD. I often hear other parents comment on the children – and how they shouldn’t be in mainstream school upsetting their kids. Sadly this feeds into their children and they say comments in class which are not helpful and can cause issues.”</w:t>
            </w:r>
          </w:p>
        </w:tc>
      </w:tr>
      <w:tr w:rsidR="00257775" w:rsidRPr="00911B59" w14:paraId="495FE72C" w14:textId="77777777" w:rsidTr="00BA3F4B">
        <w:tc>
          <w:tcPr>
            <w:tcW w:w="1555" w:type="dxa"/>
          </w:tcPr>
          <w:p w14:paraId="1C294194" w14:textId="7E1A46E4" w:rsidR="00257775" w:rsidRPr="00911B59" w:rsidRDefault="00257775" w:rsidP="00911B59">
            <w:pPr>
              <w:spacing w:line="360" w:lineRule="auto"/>
              <w:rPr>
                <w:rFonts w:ascii="Arial" w:eastAsia="Arial" w:hAnsi="Arial" w:cs="Arial"/>
                <w:sz w:val="24"/>
                <w:szCs w:val="24"/>
              </w:rPr>
            </w:pPr>
            <w:r w:rsidRPr="00911B59">
              <w:rPr>
                <w:rFonts w:ascii="Arial" w:hAnsi="Arial" w:cs="Arial"/>
                <w:sz w:val="24"/>
                <w:szCs w:val="24"/>
              </w:rPr>
              <w:t>Aspirations for positive changes in the future</w:t>
            </w:r>
          </w:p>
        </w:tc>
        <w:tc>
          <w:tcPr>
            <w:tcW w:w="1559" w:type="dxa"/>
          </w:tcPr>
          <w:p w14:paraId="75C57911" w14:textId="77777777" w:rsidR="00257775" w:rsidRPr="00911B59" w:rsidRDefault="00257775" w:rsidP="00911B59">
            <w:pPr>
              <w:spacing w:line="360" w:lineRule="auto"/>
              <w:rPr>
                <w:rFonts w:ascii="Arial" w:eastAsia="Arial" w:hAnsi="Arial" w:cs="Arial"/>
                <w:sz w:val="24"/>
                <w:szCs w:val="24"/>
              </w:rPr>
            </w:pPr>
          </w:p>
        </w:tc>
        <w:tc>
          <w:tcPr>
            <w:tcW w:w="5902" w:type="dxa"/>
          </w:tcPr>
          <w:p w14:paraId="76D791FF" w14:textId="6A7EFBB8" w:rsidR="003357F0" w:rsidRPr="00911B59" w:rsidRDefault="006E76DF" w:rsidP="00911B59">
            <w:pPr>
              <w:spacing w:line="360" w:lineRule="auto"/>
              <w:rPr>
                <w:rStyle w:val="normaltextrun"/>
                <w:rFonts w:ascii="Arial" w:hAnsi="Arial" w:cs="Arial"/>
                <w:sz w:val="24"/>
                <w:szCs w:val="24"/>
              </w:rPr>
            </w:pPr>
            <w:r w:rsidRPr="00911B59">
              <w:rPr>
                <w:rFonts w:ascii="Arial" w:eastAsia="Arial" w:hAnsi="Arial" w:cs="Arial"/>
                <w:sz w:val="24"/>
                <w:szCs w:val="24"/>
              </w:rPr>
              <w:t>Interview 1</w:t>
            </w:r>
            <w:r w:rsidR="003E210D" w:rsidRPr="00911B59">
              <w:rPr>
                <w:rFonts w:ascii="Arial" w:eastAsia="Arial" w:hAnsi="Arial" w:cs="Arial"/>
                <w:sz w:val="24"/>
                <w:szCs w:val="24"/>
              </w:rPr>
              <w:t xml:space="preserve"> - </w:t>
            </w:r>
            <w:r w:rsidR="00FE3DE0" w:rsidRPr="00911B59">
              <w:rPr>
                <w:rStyle w:val="normaltextrun"/>
                <w:rFonts w:ascii="Arial" w:hAnsi="Arial" w:cs="Arial"/>
                <w:sz w:val="24"/>
                <w:szCs w:val="24"/>
              </w:rPr>
              <w:t>“I just think that everybody in schools needs to have knowledge of ADHD – whether that’s TA, lunch time supervisors,</w:t>
            </w:r>
            <w:r w:rsidR="00283AB0" w:rsidRPr="00911B59">
              <w:rPr>
                <w:rStyle w:val="normaltextrun"/>
                <w:rFonts w:ascii="Arial" w:hAnsi="Arial" w:cs="Arial"/>
                <w:sz w:val="24"/>
                <w:szCs w:val="24"/>
              </w:rPr>
              <w:t xml:space="preserve"> </w:t>
            </w:r>
            <w:r w:rsidR="00FE3DE0" w:rsidRPr="00911B59">
              <w:rPr>
                <w:rStyle w:val="normaltextrun"/>
                <w:rFonts w:ascii="Arial" w:hAnsi="Arial" w:cs="Arial"/>
                <w:sz w:val="24"/>
                <w:szCs w:val="24"/>
              </w:rPr>
              <w:t>breakfast club staff they all need to go on courses to learn about ADHD”</w:t>
            </w:r>
          </w:p>
          <w:p w14:paraId="33C28B1F" w14:textId="045F39F1" w:rsidR="00EA45D7" w:rsidRPr="00911B59" w:rsidRDefault="00E35022" w:rsidP="00911B59">
            <w:pPr>
              <w:spacing w:line="360" w:lineRule="auto"/>
              <w:rPr>
                <w:rFonts w:ascii="Arial" w:hAnsi="Arial" w:cs="Arial"/>
                <w:sz w:val="24"/>
                <w:szCs w:val="24"/>
              </w:rPr>
            </w:pPr>
            <w:r w:rsidRPr="00911B59">
              <w:rPr>
                <w:rFonts w:ascii="Arial" w:eastAsia="Arial" w:hAnsi="Arial" w:cs="Arial"/>
                <w:sz w:val="24"/>
                <w:szCs w:val="24"/>
              </w:rPr>
              <w:t>Interview 3</w:t>
            </w:r>
            <w:r w:rsidR="003E210D" w:rsidRPr="00911B59">
              <w:rPr>
                <w:rFonts w:ascii="Arial" w:eastAsia="Arial" w:hAnsi="Arial" w:cs="Arial"/>
                <w:sz w:val="24"/>
                <w:szCs w:val="24"/>
              </w:rPr>
              <w:t xml:space="preserve"> - </w:t>
            </w:r>
            <w:r w:rsidR="001C62DA" w:rsidRPr="00911B59">
              <w:rPr>
                <w:rFonts w:ascii="Arial" w:hAnsi="Arial" w:cs="Arial"/>
                <w:sz w:val="24"/>
                <w:szCs w:val="24"/>
              </w:rPr>
              <w:t>“</w:t>
            </w:r>
            <w:r w:rsidR="001C62DA" w:rsidRPr="00911B59">
              <w:rPr>
                <w:rStyle w:val="normaltextrun"/>
                <w:rFonts w:ascii="Arial" w:hAnsi="Arial" w:cs="Arial"/>
                <w:sz w:val="24"/>
                <w:szCs w:val="24"/>
              </w:rPr>
              <w:t xml:space="preserve">I think the SENCO or ALNCO or even other outside agencies need to come in and give training and speak to the person in charge of the class that this child is going in to and if possible as </w:t>
            </w:r>
            <w:r w:rsidR="001C62DA" w:rsidRPr="00911B59">
              <w:rPr>
                <w:rStyle w:val="normaltextrun"/>
                <w:rFonts w:ascii="Arial" w:hAnsi="Arial" w:cs="Arial"/>
                <w:sz w:val="24"/>
                <w:szCs w:val="24"/>
              </w:rPr>
              <w:lastRenderedPageBreak/>
              <w:t>soon as possible to put these interventions in place as soon as possible to help everybody.”</w:t>
            </w:r>
          </w:p>
        </w:tc>
      </w:tr>
    </w:tbl>
    <w:p w14:paraId="5FB40003" w14:textId="77777777" w:rsidR="00283AB0" w:rsidRPr="00911B59" w:rsidRDefault="00283AB0" w:rsidP="00911B59">
      <w:pPr>
        <w:spacing w:line="360" w:lineRule="auto"/>
        <w:rPr>
          <w:rFonts w:ascii="Arial" w:eastAsia="Arial" w:hAnsi="Arial" w:cs="Arial"/>
        </w:rPr>
      </w:pPr>
    </w:p>
    <w:p w14:paraId="70BBB235" w14:textId="259F2FE1" w:rsidR="00A34DDF" w:rsidRDefault="00EC6F32" w:rsidP="00911B59">
      <w:pPr>
        <w:spacing w:line="360" w:lineRule="auto"/>
        <w:rPr>
          <w:rFonts w:ascii="Arial" w:eastAsia="Arial" w:hAnsi="Arial" w:cs="Arial"/>
        </w:rPr>
      </w:pPr>
      <w:r w:rsidRPr="00911B59">
        <w:rPr>
          <w:rFonts w:ascii="Arial" w:eastAsia="Arial" w:hAnsi="Arial" w:cs="Arial"/>
        </w:rPr>
        <w:t xml:space="preserve">Discussion </w:t>
      </w:r>
    </w:p>
    <w:p w14:paraId="1EF8D321" w14:textId="246D1FC2" w:rsidR="00C90783" w:rsidRPr="00911B59" w:rsidRDefault="00AD49CC" w:rsidP="00CF0D60">
      <w:pPr>
        <w:spacing w:line="360" w:lineRule="auto"/>
        <w:ind w:firstLine="720"/>
        <w:rPr>
          <w:rFonts w:ascii="Arial" w:eastAsia="Arial" w:hAnsi="Arial" w:cs="Arial"/>
        </w:rPr>
      </w:pPr>
      <w:r>
        <w:rPr>
          <w:rFonts w:ascii="Arial" w:eastAsia="Arial" w:hAnsi="Arial" w:cs="Arial"/>
        </w:rPr>
        <w:t xml:space="preserve">The study aimed to discover the experiences of teaching assistants that work with children </w:t>
      </w:r>
      <w:r w:rsidR="002735A2">
        <w:rPr>
          <w:rFonts w:ascii="Arial" w:eastAsia="Arial" w:hAnsi="Arial" w:cs="Arial"/>
        </w:rPr>
        <w:t xml:space="preserve">that have ADHD, as well as consider the factors that can either hinder or facilitate their job role. </w:t>
      </w:r>
      <w:r w:rsidR="001637BA">
        <w:rPr>
          <w:rFonts w:ascii="Arial" w:eastAsia="Arial" w:hAnsi="Arial" w:cs="Arial"/>
        </w:rPr>
        <w:t xml:space="preserve">The themes that were extracted from the data </w:t>
      </w:r>
      <w:r w:rsidR="008E31F5">
        <w:rPr>
          <w:rFonts w:ascii="Arial" w:eastAsia="Arial" w:hAnsi="Arial" w:cs="Arial"/>
        </w:rPr>
        <w:t xml:space="preserve">highlight the aspects of the teaching </w:t>
      </w:r>
      <w:r w:rsidR="00D9301D">
        <w:rPr>
          <w:rFonts w:ascii="Arial" w:eastAsia="Arial" w:hAnsi="Arial" w:cs="Arial"/>
        </w:rPr>
        <w:t>assistant’s</w:t>
      </w:r>
      <w:r w:rsidR="008E31F5">
        <w:rPr>
          <w:rFonts w:ascii="Arial" w:eastAsia="Arial" w:hAnsi="Arial" w:cs="Arial"/>
        </w:rPr>
        <w:t xml:space="preserve"> environment that impact </w:t>
      </w:r>
      <w:r w:rsidR="00D9301D">
        <w:rPr>
          <w:rFonts w:ascii="Arial" w:eastAsia="Arial" w:hAnsi="Arial" w:cs="Arial"/>
        </w:rPr>
        <w:t xml:space="preserve">their experiences of supporting with children that have ADHD. In particular, </w:t>
      </w:r>
      <w:r w:rsidR="00417BBD">
        <w:rPr>
          <w:rFonts w:ascii="Arial" w:eastAsia="Arial" w:hAnsi="Arial" w:cs="Arial"/>
        </w:rPr>
        <w:t>facilitators</w:t>
      </w:r>
      <w:r w:rsidR="00640122">
        <w:rPr>
          <w:rFonts w:ascii="Arial" w:eastAsia="Arial" w:hAnsi="Arial" w:cs="Arial"/>
        </w:rPr>
        <w:t xml:space="preserve"> and </w:t>
      </w:r>
      <w:r w:rsidR="00417BBD">
        <w:rPr>
          <w:rFonts w:ascii="Arial" w:eastAsia="Arial" w:hAnsi="Arial" w:cs="Arial"/>
        </w:rPr>
        <w:t xml:space="preserve">barriers, the positives and negatives of the job role, and </w:t>
      </w:r>
      <w:r w:rsidR="00E47CDC">
        <w:rPr>
          <w:rFonts w:ascii="Arial" w:eastAsia="Arial" w:hAnsi="Arial" w:cs="Arial"/>
        </w:rPr>
        <w:t>aspects identified that need to be improved in order to support teaching assistants within their role</w:t>
      </w:r>
      <w:r w:rsidR="00F009DA">
        <w:rPr>
          <w:rFonts w:ascii="Arial" w:eastAsia="Arial" w:hAnsi="Arial" w:cs="Arial"/>
        </w:rPr>
        <w:t xml:space="preserve"> in the future. </w:t>
      </w:r>
    </w:p>
    <w:p w14:paraId="31B0DD0B" w14:textId="4E8C9D01" w:rsidR="00884198" w:rsidRPr="00F96EBD" w:rsidRDefault="00884198" w:rsidP="00911B59">
      <w:pPr>
        <w:spacing w:line="360" w:lineRule="auto"/>
        <w:rPr>
          <w:rFonts w:ascii="Arial" w:eastAsia="Arial" w:hAnsi="Arial" w:cs="Arial"/>
          <w:b/>
          <w:bCs/>
        </w:rPr>
      </w:pPr>
      <w:r w:rsidRPr="00F96EBD">
        <w:rPr>
          <w:rFonts w:ascii="Arial" w:hAnsi="Arial" w:cs="Arial"/>
          <w:b/>
          <w:bCs/>
        </w:rPr>
        <w:t>Factors that impact upon a TAs ability to support children with ADHD</w:t>
      </w:r>
    </w:p>
    <w:p w14:paraId="35B75840" w14:textId="7A66E16F" w:rsidR="00884198" w:rsidRPr="00F96EBD" w:rsidRDefault="008D4BB5" w:rsidP="00911B59">
      <w:pPr>
        <w:spacing w:line="360" w:lineRule="auto"/>
        <w:rPr>
          <w:rFonts w:ascii="Arial" w:eastAsia="Arial" w:hAnsi="Arial" w:cs="Arial"/>
          <w:i/>
          <w:iCs/>
        </w:rPr>
      </w:pPr>
      <w:r w:rsidRPr="00F96EBD">
        <w:rPr>
          <w:rFonts w:ascii="Arial" w:hAnsi="Arial" w:cs="Arial"/>
          <w:i/>
          <w:iCs/>
        </w:rPr>
        <w:t>Facilitators to working with children with ADHD</w:t>
      </w:r>
    </w:p>
    <w:p w14:paraId="70D99516" w14:textId="25517FD1" w:rsidR="003472CE" w:rsidRDefault="000D3303" w:rsidP="00CF0D60">
      <w:pPr>
        <w:spacing w:line="360" w:lineRule="auto"/>
        <w:ind w:firstLine="720"/>
        <w:rPr>
          <w:rFonts w:ascii="Arial" w:eastAsia="Arial" w:hAnsi="Arial" w:cs="Arial"/>
        </w:rPr>
      </w:pPr>
      <w:r>
        <w:rPr>
          <w:rFonts w:ascii="Arial" w:eastAsia="Arial" w:hAnsi="Arial" w:cs="Arial"/>
        </w:rPr>
        <w:t xml:space="preserve">There were </w:t>
      </w:r>
      <w:r w:rsidR="000D6AE0">
        <w:rPr>
          <w:rFonts w:ascii="Arial" w:eastAsia="Arial" w:hAnsi="Arial" w:cs="Arial"/>
        </w:rPr>
        <w:t>many factors that were identified by teaching assistants as facilitators to their role in supporting children with ADHD</w:t>
      </w:r>
      <w:r w:rsidR="00C04C99">
        <w:rPr>
          <w:rFonts w:ascii="Arial" w:eastAsia="Arial" w:hAnsi="Arial" w:cs="Arial"/>
        </w:rPr>
        <w:t xml:space="preserve">, the vast majority of which </w:t>
      </w:r>
      <w:r w:rsidR="00D074D3">
        <w:rPr>
          <w:rFonts w:ascii="Arial" w:eastAsia="Arial" w:hAnsi="Arial" w:cs="Arial"/>
        </w:rPr>
        <w:t>were focused on the level of support received by the</w:t>
      </w:r>
      <w:r w:rsidR="00BE56E6">
        <w:rPr>
          <w:rFonts w:ascii="Arial" w:eastAsia="Arial" w:hAnsi="Arial" w:cs="Arial"/>
        </w:rPr>
        <w:t xml:space="preserve"> </w:t>
      </w:r>
      <w:r w:rsidR="00D2572C">
        <w:rPr>
          <w:rFonts w:ascii="Arial" w:eastAsia="Arial" w:hAnsi="Arial" w:cs="Arial"/>
        </w:rPr>
        <w:t xml:space="preserve">superior staff members, family members, and the others students within the school setting. </w:t>
      </w:r>
      <w:r w:rsidR="00002BDB">
        <w:rPr>
          <w:rFonts w:ascii="Arial" w:eastAsia="Arial" w:hAnsi="Arial" w:cs="Arial"/>
        </w:rPr>
        <w:t>For example, having a supportive SENCO was commonly highlighted as an important facilitator,</w:t>
      </w:r>
      <w:r w:rsidR="00002BDB" w:rsidRPr="00002BDB">
        <w:rPr>
          <w:rFonts w:ascii="Arial" w:eastAsia="Arial" w:hAnsi="Arial" w:cs="Arial"/>
        </w:rPr>
        <w:t xml:space="preserve"> “Luckily, I have a really supportive SENCO. She’s fantastic, she makes sure that we have everything we need for dealing with our everyday role. Whenever I need someone to chat to about the day that I have had, she is there. She is extremely experienced and seems to have the answer for everything. She is a great support for myself and other TAs at the school”</w:t>
      </w:r>
      <w:r w:rsidR="00982A48">
        <w:rPr>
          <w:rFonts w:ascii="Arial" w:eastAsia="Arial" w:hAnsi="Arial" w:cs="Arial"/>
        </w:rPr>
        <w:t xml:space="preserve"> (</w:t>
      </w:r>
      <w:r w:rsidR="00982A48" w:rsidRPr="00002BDB">
        <w:rPr>
          <w:rFonts w:ascii="Arial" w:eastAsia="Arial" w:hAnsi="Arial" w:cs="Arial"/>
        </w:rPr>
        <w:t>Interview 6</w:t>
      </w:r>
      <w:r w:rsidR="00982A48">
        <w:rPr>
          <w:rFonts w:ascii="Arial" w:eastAsia="Arial" w:hAnsi="Arial" w:cs="Arial"/>
        </w:rPr>
        <w:t xml:space="preserve">). </w:t>
      </w:r>
      <w:r w:rsidR="00DC6E74">
        <w:rPr>
          <w:rFonts w:ascii="Arial" w:eastAsia="Arial" w:hAnsi="Arial" w:cs="Arial"/>
        </w:rPr>
        <w:t xml:space="preserve">The participant </w:t>
      </w:r>
      <w:r w:rsidR="003414DE">
        <w:rPr>
          <w:rFonts w:ascii="Arial" w:eastAsia="Arial" w:hAnsi="Arial" w:cs="Arial"/>
        </w:rPr>
        <w:t xml:space="preserve">felt lucky to be supported by someone that had </w:t>
      </w:r>
      <w:r w:rsidR="00A068F4">
        <w:rPr>
          <w:rFonts w:ascii="Arial" w:eastAsia="Arial" w:hAnsi="Arial" w:cs="Arial"/>
        </w:rPr>
        <w:t xml:space="preserve">an abundance of knowledge regarding ADHD, which is not surprising when considering previous research that </w:t>
      </w:r>
      <w:r w:rsidR="00F05CFE">
        <w:rPr>
          <w:rFonts w:ascii="Arial" w:eastAsia="Arial" w:hAnsi="Arial" w:cs="Arial"/>
        </w:rPr>
        <w:t xml:space="preserve">has emphasised the important of knowledge and experience in forming positive attitudes towards ADHD </w:t>
      </w:r>
      <w:r w:rsidR="00F05CFE" w:rsidRPr="00F05CFE">
        <w:rPr>
          <w:rFonts w:ascii="Arial" w:eastAsia="Arial" w:hAnsi="Arial" w:cs="Arial"/>
        </w:rPr>
        <w:t>(Alfageer et al., 2018)</w:t>
      </w:r>
      <w:r w:rsidR="00F05CFE">
        <w:rPr>
          <w:rFonts w:ascii="Arial" w:eastAsia="Arial" w:hAnsi="Arial" w:cs="Arial"/>
        </w:rPr>
        <w:t xml:space="preserve">. </w:t>
      </w:r>
      <w:r w:rsidR="00A64D24">
        <w:rPr>
          <w:rFonts w:ascii="Arial" w:eastAsia="Arial" w:hAnsi="Arial" w:cs="Arial"/>
        </w:rPr>
        <w:t>Extensive research has found teachers to be lacking in knowledge regarding ADHD</w:t>
      </w:r>
      <w:r w:rsidR="00FE7DFD">
        <w:rPr>
          <w:rFonts w:ascii="Arial" w:eastAsia="Arial" w:hAnsi="Arial" w:cs="Arial"/>
        </w:rPr>
        <w:t xml:space="preserve"> </w:t>
      </w:r>
      <w:r w:rsidR="00FE7DFD" w:rsidRPr="00FE7DFD">
        <w:rPr>
          <w:rFonts w:ascii="Arial" w:eastAsia="Arial" w:hAnsi="Arial" w:cs="Arial"/>
        </w:rPr>
        <w:t xml:space="preserve"> (Khademi et al., 2016; Muanprasart et al., 2014; Gonzalez et al., 2009; Tyagi et al., 2013</w:t>
      </w:r>
      <w:r w:rsidR="00FE7DFD">
        <w:rPr>
          <w:rFonts w:ascii="Arial" w:eastAsia="Arial" w:hAnsi="Arial" w:cs="Arial"/>
        </w:rPr>
        <w:t xml:space="preserve">, cited in </w:t>
      </w:r>
      <w:r w:rsidR="003472CE" w:rsidRPr="00F05CFE">
        <w:rPr>
          <w:rFonts w:ascii="Arial" w:eastAsia="Arial" w:hAnsi="Arial" w:cs="Arial"/>
        </w:rPr>
        <w:t>Alfageer et al., 2018</w:t>
      </w:r>
      <w:r w:rsidR="00FE7DFD" w:rsidRPr="00FE7DFD">
        <w:rPr>
          <w:rFonts w:ascii="Arial" w:eastAsia="Arial" w:hAnsi="Arial" w:cs="Arial"/>
        </w:rPr>
        <w:t>)</w:t>
      </w:r>
      <w:r w:rsidR="003472CE">
        <w:rPr>
          <w:rFonts w:ascii="Arial" w:eastAsia="Arial" w:hAnsi="Arial" w:cs="Arial"/>
        </w:rPr>
        <w:t xml:space="preserve">, suggesting that supportive </w:t>
      </w:r>
      <w:r w:rsidR="00227739">
        <w:rPr>
          <w:rFonts w:ascii="Arial" w:eastAsia="Arial" w:hAnsi="Arial" w:cs="Arial"/>
        </w:rPr>
        <w:t xml:space="preserve">SENCOs are essential for teaching assistants to be able to support children with ADHD effectively. </w:t>
      </w:r>
    </w:p>
    <w:p w14:paraId="15A56156" w14:textId="72E4847B" w:rsidR="00713C07" w:rsidRPr="00D70F02" w:rsidRDefault="00636908" w:rsidP="007D0D73">
      <w:pPr>
        <w:spacing w:line="360" w:lineRule="auto"/>
        <w:ind w:firstLine="720"/>
        <w:rPr>
          <w:rFonts w:ascii="Arial" w:hAnsi="Arial" w:cs="Arial"/>
        </w:rPr>
      </w:pPr>
      <w:r>
        <w:rPr>
          <w:rFonts w:ascii="Arial" w:hAnsi="Arial" w:cs="Arial"/>
        </w:rPr>
        <w:lastRenderedPageBreak/>
        <w:t xml:space="preserve">Other participants highlighted the important of support from family and peers. </w:t>
      </w:r>
      <w:r w:rsidR="0088073D" w:rsidRPr="00911B59">
        <w:rPr>
          <w:rFonts w:ascii="Arial" w:eastAsia="Arial" w:hAnsi="Arial" w:cs="Arial"/>
        </w:rPr>
        <w:t>“</w:t>
      </w:r>
      <w:r w:rsidR="0088073D" w:rsidRPr="00911B59">
        <w:rPr>
          <w:rStyle w:val="normaltextrun"/>
          <w:rFonts w:ascii="Arial" w:hAnsi="Arial" w:cs="Arial"/>
        </w:rPr>
        <w:t>On a whole peers were supportive. They would always come and get me, and say so and so is angry out in the yard, so there were very supportive in the sense that they knew to come and get me to help him or if there was a task on in the classroom</w:t>
      </w:r>
      <w:r w:rsidR="00F35919">
        <w:rPr>
          <w:rStyle w:val="normaltextrun"/>
          <w:rFonts w:ascii="Arial" w:hAnsi="Arial" w:cs="Arial"/>
        </w:rPr>
        <w:t xml:space="preserve">... </w:t>
      </w:r>
      <w:r w:rsidR="0088073D" w:rsidRPr="00911B59">
        <w:rPr>
          <w:rStyle w:val="normaltextrun"/>
          <w:rFonts w:ascii="Arial" w:hAnsi="Arial" w:cs="Arial"/>
        </w:rPr>
        <w:t>On the whole, they were very supportive in supporting him”</w:t>
      </w:r>
      <w:r>
        <w:rPr>
          <w:rStyle w:val="normaltextrun"/>
          <w:rFonts w:ascii="Arial" w:hAnsi="Arial" w:cs="Arial"/>
        </w:rPr>
        <w:t xml:space="preserve"> (</w:t>
      </w:r>
      <w:r w:rsidRPr="00911B59">
        <w:rPr>
          <w:rFonts w:ascii="Arial" w:eastAsia="Arial" w:hAnsi="Arial" w:cs="Arial"/>
        </w:rPr>
        <w:t>Interview 2</w:t>
      </w:r>
      <w:r>
        <w:rPr>
          <w:rFonts w:ascii="Arial" w:eastAsia="Arial" w:hAnsi="Arial" w:cs="Arial"/>
        </w:rPr>
        <w:t xml:space="preserve">). </w:t>
      </w:r>
      <w:r w:rsidR="0088073D" w:rsidRPr="00911B59">
        <w:rPr>
          <w:rFonts w:ascii="Arial" w:eastAsia="Arial" w:hAnsi="Arial" w:cs="Arial"/>
        </w:rPr>
        <w:t>“H</w:t>
      </w:r>
      <w:r w:rsidR="0088073D" w:rsidRPr="00911B59">
        <w:rPr>
          <w:rStyle w:val="normaltextrun"/>
          <w:rFonts w:ascii="Arial" w:hAnsi="Arial" w:cs="Arial"/>
        </w:rPr>
        <w:t>is mother is fantastic. I work closely with his mum... I think she understands that I am doing my best for her son, you know, despite not getting fully supported from the school. His mum helps, makes my job much easier, because she supports everything I do and asks if she can do things at home to help”</w:t>
      </w:r>
      <w:r w:rsidR="00D70F02">
        <w:rPr>
          <w:rStyle w:val="normaltextrun"/>
          <w:rFonts w:ascii="Arial" w:hAnsi="Arial" w:cs="Arial"/>
        </w:rPr>
        <w:t xml:space="preserve"> (</w:t>
      </w:r>
      <w:r w:rsidR="00D70F02" w:rsidRPr="00911B59">
        <w:rPr>
          <w:rFonts w:ascii="Arial" w:eastAsia="Arial" w:hAnsi="Arial" w:cs="Arial"/>
        </w:rPr>
        <w:t>Interview 4</w:t>
      </w:r>
      <w:r w:rsidR="00D70F02">
        <w:rPr>
          <w:rFonts w:ascii="Arial" w:eastAsia="Arial" w:hAnsi="Arial" w:cs="Arial"/>
        </w:rPr>
        <w:t xml:space="preserve">). </w:t>
      </w:r>
      <w:r w:rsidR="002F7262">
        <w:rPr>
          <w:rFonts w:ascii="Arial" w:eastAsia="Arial" w:hAnsi="Arial" w:cs="Arial"/>
        </w:rPr>
        <w:t xml:space="preserve">This is interesting when considering previous research that </w:t>
      </w:r>
      <w:r w:rsidR="00456FA6">
        <w:rPr>
          <w:rFonts w:ascii="Arial" w:eastAsia="Arial" w:hAnsi="Arial" w:cs="Arial"/>
        </w:rPr>
        <w:t xml:space="preserve">suggests that those lacking in knowledge of ADHD were more likely to hold stigmatised views of ADHD </w:t>
      </w:r>
      <w:r w:rsidR="004D2B06" w:rsidRPr="004D2B06">
        <w:rPr>
          <w:rFonts w:ascii="Arial" w:eastAsia="Arial" w:hAnsi="Arial" w:cs="Arial"/>
        </w:rPr>
        <w:t>(Toye et al., 2019)</w:t>
      </w:r>
      <w:r w:rsidR="004D2B06">
        <w:rPr>
          <w:rFonts w:ascii="Arial" w:eastAsia="Arial" w:hAnsi="Arial" w:cs="Arial"/>
        </w:rPr>
        <w:t xml:space="preserve">, suggesting that such supportive attitudes may </w:t>
      </w:r>
      <w:r w:rsidR="00785F3B">
        <w:rPr>
          <w:rFonts w:ascii="Arial" w:eastAsia="Arial" w:hAnsi="Arial" w:cs="Arial"/>
        </w:rPr>
        <w:t xml:space="preserve">be a </w:t>
      </w:r>
      <w:r w:rsidR="004D2B06">
        <w:rPr>
          <w:rFonts w:ascii="Arial" w:eastAsia="Arial" w:hAnsi="Arial" w:cs="Arial"/>
        </w:rPr>
        <w:t>result</w:t>
      </w:r>
      <w:r w:rsidR="00785F3B">
        <w:rPr>
          <w:rFonts w:ascii="Arial" w:eastAsia="Arial" w:hAnsi="Arial" w:cs="Arial"/>
        </w:rPr>
        <w:t xml:space="preserve"> of working with</w:t>
      </w:r>
      <w:r w:rsidR="004D2B06">
        <w:rPr>
          <w:rFonts w:ascii="Arial" w:eastAsia="Arial" w:hAnsi="Arial" w:cs="Arial"/>
        </w:rPr>
        <w:t xml:space="preserve">in an environment in which </w:t>
      </w:r>
      <w:r w:rsidR="007D0D73">
        <w:rPr>
          <w:rFonts w:ascii="Arial" w:eastAsia="Arial" w:hAnsi="Arial" w:cs="Arial"/>
        </w:rPr>
        <w:t xml:space="preserve">there is a greater understanding of ADHD. </w:t>
      </w:r>
    </w:p>
    <w:p w14:paraId="0D416DC2" w14:textId="77777777" w:rsidR="00B27B5F" w:rsidRPr="00B27B5F" w:rsidRDefault="00D46B0A" w:rsidP="00911B59">
      <w:pPr>
        <w:spacing w:line="360" w:lineRule="auto"/>
        <w:rPr>
          <w:rFonts w:ascii="Arial" w:hAnsi="Arial" w:cs="Arial"/>
          <w:i/>
          <w:iCs/>
        </w:rPr>
      </w:pPr>
      <w:r w:rsidRPr="00B27B5F">
        <w:rPr>
          <w:rFonts w:ascii="Arial" w:hAnsi="Arial" w:cs="Arial"/>
          <w:i/>
          <w:iCs/>
        </w:rPr>
        <w:t>Barriers to working with children with ADHD</w:t>
      </w:r>
    </w:p>
    <w:p w14:paraId="2E18C635" w14:textId="682AF1B7" w:rsidR="00E718F4" w:rsidRPr="00911B59" w:rsidRDefault="008043AA" w:rsidP="009F0BE7">
      <w:pPr>
        <w:spacing w:line="360" w:lineRule="auto"/>
        <w:ind w:firstLine="720"/>
        <w:rPr>
          <w:rStyle w:val="normaltextrun"/>
          <w:rFonts w:ascii="Arial" w:hAnsi="Arial" w:cs="Arial"/>
        </w:rPr>
      </w:pPr>
      <w:r>
        <w:rPr>
          <w:rFonts w:ascii="Arial" w:hAnsi="Arial" w:cs="Arial"/>
        </w:rPr>
        <w:t>There were a lot of barriers highlighted by the participants in the study</w:t>
      </w:r>
      <w:r w:rsidR="008A22E8">
        <w:rPr>
          <w:rFonts w:ascii="Arial" w:hAnsi="Arial" w:cs="Arial"/>
        </w:rPr>
        <w:t>, most of which were focused on inadequate support</w:t>
      </w:r>
      <w:r w:rsidR="00202951">
        <w:rPr>
          <w:rFonts w:ascii="Arial" w:hAnsi="Arial" w:cs="Arial"/>
        </w:rPr>
        <w:t xml:space="preserve"> and funding for teaching assistants working with children that have ADHD. </w:t>
      </w:r>
      <w:r w:rsidR="00637D63" w:rsidRPr="00911B59">
        <w:rPr>
          <w:rStyle w:val="normaltextrun"/>
          <w:rFonts w:ascii="Arial" w:hAnsi="Arial" w:cs="Arial"/>
        </w:rPr>
        <w:t>“We don’t get much support. There’s no money for extras, no training, nothing. We are left to get on with it”</w:t>
      </w:r>
      <w:r w:rsidR="00637D63">
        <w:rPr>
          <w:rStyle w:val="normaltextrun"/>
          <w:rFonts w:ascii="Arial" w:hAnsi="Arial" w:cs="Arial"/>
        </w:rPr>
        <w:t xml:space="preserve"> (</w:t>
      </w:r>
      <w:r w:rsidR="00637D63" w:rsidRPr="00911B59">
        <w:rPr>
          <w:rFonts w:ascii="Arial" w:eastAsia="Arial" w:hAnsi="Arial" w:cs="Arial"/>
        </w:rPr>
        <w:t>Interview 5</w:t>
      </w:r>
      <w:r w:rsidR="00637D63">
        <w:rPr>
          <w:rFonts w:ascii="Arial" w:eastAsia="Arial" w:hAnsi="Arial" w:cs="Arial"/>
        </w:rPr>
        <w:t>)</w:t>
      </w:r>
      <w:r w:rsidR="00637D63">
        <w:rPr>
          <w:rFonts w:ascii="Arial" w:eastAsia="Arial" w:hAnsi="Arial" w:cs="Arial"/>
        </w:rPr>
        <w:t xml:space="preserve">. </w:t>
      </w:r>
      <w:r w:rsidR="006E0B9F" w:rsidRPr="006E0B9F">
        <w:rPr>
          <w:rStyle w:val="normaltextrun"/>
          <w:rFonts w:ascii="Arial" w:hAnsi="Arial" w:cs="Arial"/>
        </w:rPr>
        <w:t>“It’s the teacher who sometimes undermines me and what I’m doing with him. If they just let me get on with it, you know, get on with sorting his behaviour it would be fine, or better at least. If the teacher does let me sort it out, and let me do it in my own time, you know, calming him down properly, then it’s great” (Interview 4).</w:t>
      </w:r>
      <w:r w:rsidR="00573C7A">
        <w:rPr>
          <w:rStyle w:val="normaltextrun"/>
          <w:rFonts w:ascii="Arial" w:hAnsi="Arial" w:cs="Arial"/>
        </w:rPr>
        <w:t xml:space="preserve"> </w:t>
      </w:r>
      <w:r w:rsidR="00592DA3">
        <w:rPr>
          <w:rStyle w:val="normaltextrun"/>
          <w:rFonts w:ascii="Arial" w:hAnsi="Arial" w:cs="Arial"/>
        </w:rPr>
        <w:t xml:space="preserve">Previous research has shown that teachers </w:t>
      </w:r>
      <w:r w:rsidR="003773AF">
        <w:rPr>
          <w:rStyle w:val="normaltextrun"/>
          <w:rFonts w:ascii="Arial" w:hAnsi="Arial" w:cs="Arial"/>
        </w:rPr>
        <w:t xml:space="preserve">struggle with </w:t>
      </w:r>
      <w:r w:rsidR="003773AF" w:rsidRPr="003773AF">
        <w:rPr>
          <w:rFonts w:ascii="Arial" w:hAnsi="Arial" w:cs="Arial"/>
        </w:rPr>
        <w:t>the overwhelm that can occur as a result of the challenging behaviour within the classroom</w:t>
      </w:r>
      <w:r w:rsidR="003773AF">
        <w:rPr>
          <w:rFonts w:ascii="Arial" w:hAnsi="Arial" w:cs="Arial"/>
        </w:rPr>
        <w:t xml:space="preserve"> </w:t>
      </w:r>
      <w:r w:rsidR="003773AF" w:rsidRPr="003773AF">
        <w:rPr>
          <w:rFonts w:ascii="Arial" w:hAnsi="Arial" w:cs="Arial"/>
        </w:rPr>
        <w:t>(Aldabbagh et al., 2024).</w:t>
      </w:r>
      <w:r w:rsidR="00E34BA1">
        <w:rPr>
          <w:rFonts w:ascii="Arial" w:hAnsi="Arial" w:cs="Arial"/>
        </w:rPr>
        <w:t xml:space="preserve"> P</w:t>
      </w:r>
      <w:r w:rsidR="00E34BA1" w:rsidRPr="00E34BA1">
        <w:rPr>
          <w:rFonts w:ascii="Arial" w:hAnsi="Arial" w:cs="Arial"/>
        </w:rPr>
        <w:t>revious research suggests that teachers under a lot of stress may be less tolerant of ADHD behaviour and use labels that are stigmatising for children with ADHD, causing a negative impact on children with ADHD (Barabanschikova et al, 2014; Thorn croft, 2006</w:t>
      </w:r>
      <w:r w:rsidR="00A1572E">
        <w:rPr>
          <w:rFonts w:ascii="Arial" w:hAnsi="Arial" w:cs="Arial"/>
        </w:rPr>
        <w:t xml:space="preserve">, cited in </w:t>
      </w:r>
      <w:r w:rsidR="00A1572E" w:rsidRPr="003773AF">
        <w:rPr>
          <w:rFonts w:ascii="Arial" w:hAnsi="Arial" w:cs="Arial"/>
        </w:rPr>
        <w:t>Aldabbagh et al., 2024</w:t>
      </w:r>
      <w:r w:rsidR="00E34BA1" w:rsidRPr="00E34BA1">
        <w:rPr>
          <w:rFonts w:ascii="Arial" w:hAnsi="Arial" w:cs="Arial"/>
        </w:rPr>
        <w:t>).</w:t>
      </w:r>
      <w:r w:rsidR="00A1572E">
        <w:rPr>
          <w:rFonts w:ascii="Arial" w:hAnsi="Arial" w:cs="Arial"/>
        </w:rPr>
        <w:t xml:space="preserve"> This may explain the lack of support provided by the teachers, if they </w:t>
      </w:r>
      <w:r w:rsidR="00573C7A">
        <w:rPr>
          <w:rFonts w:ascii="Arial" w:hAnsi="Arial" w:cs="Arial"/>
        </w:rPr>
        <w:t xml:space="preserve">hold stigmatised views as they are unlikely to provide support and allow the time for the teaching assistant to manage the challenging behaviour. </w:t>
      </w:r>
    </w:p>
    <w:p w14:paraId="643DF724" w14:textId="6EDA2AF0" w:rsidR="00EA29B3" w:rsidRPr="00B27B5F" w:rsidRDefault="001E7E5C" w:rsidP="00911B59">
      <w:pPr>
        <w:spacing w:line="360" w:lineRule="auto"/>
        <w:rPr>
          <w:rStyle w:val="normaltextrun"/>
          <w:rFonts w:ascii="Arial" w:hAnsi="Arial" w:cs="Arial"/>
          <w:b/>
          <w:bCs/>
        </w:rPr>
      </w:pPr>
      <w:r w:rsidRPr="00B27B5F">
        <w:rPr>
          <w:rStyle w:val="normaltextrun"/>
          <w:rFonts w:ascii="Arial" w:hAnsi="Arial" w:cs="Arial"/>
          <w:b/>
          <w:bCs/>
        </w:rPr>
        <w:t>Day to day experiences of working with children with ADHD</w:t>
      </w:r>
    </w:p>
    <w:p w14:paraId="19C4DBAB" w14:textId="6F3073A1" w:rsidR="001E7E5C" w:rsidRPr="00B27B5F" w:rsidRDefault="00630B26" w:rsidP="00911B59">
      <w:pPr>
        <w:spacing w:line="360" w:lineRule="auto"/>
        <w:rPr>
          <w:rStyle w:val="normaltextrun"/>
          <w:rFonts w:ascii="Arial" w:hAnsi="Arial" w:cs="Arial"/>
          <w:i/>
          <w:iCs/>
        </w:rPr>
      </w:pPr>
      <w:r w:rsidRPr="00B27B5F">
        <w:rPr>
          <w:rStyle w:val="normaltextrun"/>
          <w:rFonts w:ascii="Arial" w:hAnsi="Arial" w:cs="Arial"/>
          <w:i/>
          <w:iCs/>
        </w:rPr>
        <w:lastRenderedPageBreak/>
        <w:t>Benefits of working with children with ADHD</w:t>
      </w:r>
    </w:p>
    <w:p w14:paraId="729BA101" w14:textId="47C831C7" w:rsidR="00DA686F" w:rsidRDefault="0054046D" w:rsidP="0012739B">
      <w:pPr>
        <w:spacing w:line="360" w:lineRule="auto"/>
        <w:ind w:firstLine="720"/>
        <w:rPr>
          <w:rStyle w:val="normaltextrun"/>
          <w:rFonts w:ascii="Arial" w:hAnsi="Arial" w:cs="Arial"/>
        </w:rPr>
      </w:pPr>
      <w:r>
        <w:rPr>
          <w:rStyle w:val="normaltextrun"/>
          <w:rFonts w:ascii="Arial" w:hAnsi="Arial" w:cs="Arial"/>
        </w:rPr>
        <w:t>Many of the participants discussed aspects of their job that they enjoyed</w:t>
      </w:r>
      <w:r w:rsidR="00F04727">
        <w:rPr>
          <w:rStyle w:val="normaltextrun"/>
          <w:rFonts w:ascii="Arial" w:hAnsi="Arial" w:cs="Arial"/>
        </w:rPr>
        <w:t>, with most pointing out</w:t>
      </w:r>
      <w:r w:rsidR="0083543B">
        <w:rPr>
          <w:rStyle w:val="normaltextrun"/>
          <w:rFonts w:ascii="Arial" w:hAnsi="Arial" w:cs="Arial"/>
        </w:rPr>
        <w:t xml:space="preserve"> the importance of their knowledge of ADHD and</w:t>
      </w:r>
      <w:r w:rsidR="00F04727">
        <w:rPr>
          <w:rStyle w:val="normaltextrun"/>
          <w:rFonts w:ascii="Arial" w:hAnsi="Arial" w:cs="Arial"/>
        </w:rPr>
        <w:t xml:space="preserve"> how satisfying it was to see the children improve and be able to stay within a mainstream classroom. </w:t>
      </w:r>
      <w:r w:rsidR="00772F02" w:rsidRPr="00911B59">
        <w:rPr>
          <w:rStyle w:val="normaltextrun"/>
          <w:rFonts w:ascii="Arial" w:hAnsi="Arial" w:cs="Arial"/>
        </w:rPr>
        <w:t>“Once I started to read up on it and work out the best things to do with this child…it became much easier. My confidence was up and now I feel pretty confident that I know enough to make sure that I am doing my best for the children”</w:t>
      </w:r>
      <w:r w:rsidR="00772F02">
        <w:rPr>
          <w:rStyle w:val="normaltextrun"/>
          <w:rFonts w:ascii="Arial" w:hAnsi="Arial" w:cs="Arial"/>
        </w:rPr>
        <w:t xml:space="preserve"> (</w:t>
      </w:r>
      <w:r w:rsidR="00772F02" w:rsidRPr="00911B59">
        <w:rPr>
          <w:rStyle w:val="normaltextrun"/>
          <w:rFonts w:ascii="Arial" w:hAnsi="Arial" w:cs="Arial"/>
        </w:rPr>
        <w:t>Interview 5</w:t>
      </w:r>
      <w:r w:rsidR="00772F02">
        <w:rPr>
          <w:rStyle w:val="normaltextrun"/>
          <w:rFonts w:ascii="Arial" w:hAnsi="Arial" w:cs="Arial"/>
        </w:rPr>
        <w:t>)</w:t>
      </w:r>
      <w:r w:rsidR="00772F02">
        <w:rPr>
          <w:rStyle w:val="normaltextrun"/>
          <w:rFonts w:ascii="Arial" w:hAnsi="Arial" w:cs="Arial"/>
        </w:rPr>
        <w:t xml:space="preserve">.  </w:t>
      </w:r>
      <w:r w:rsidR="00630B26" w:rsidRPr="00911B59">
        <w:rPr>
          <w:rStyle w:val="normaltextrun"/>
          <w:rFonts w:ascii="Arial" w:hAnsi="Arial" w:cs="Arial"/>
        </w:rPr>
        <w:t>“It is a rewarding job, I love it. I get so much satisfaction from seeing children develop”</w:t>
      </w:r>
      <w:r w:rsidR="00A833D5">
        <w:rPr>
          <w:rStyle w:val="normaltextrun"/>
          <w:rFonts w:ascii="Arial" w:hAnsi="Arial" w:cs="Arial"/>
        </w:rPr>
        <w:t xml:space="preserve"> (</w:t>
      </w:r>
      <w:r w:rsidR="00A833D5" w:rsidRPr="00911B59">
        <w:rPr>
          <w:rStyle w:val="normaltextrun"/>
          <w:rFonts w:ascii="Arial" w:hAnsi="Arial" w:cs="Arial"/>
        </w:rPr>
        <w:t>Interview 1</w:t>
      </w:r>
      <w:r w:rsidR="00A833D5">
        <w:rPr>
          <w:rStyle w:val="normaltextrun"/>
          <w:rFonts w:ascii="Arial" w:hAnsi="Arial" w:cs="Arial"/>
        </w:rPr>
        <w:t xml:space="preserve">). </w:t>
      </w:r>
      <w:r w:rsidR="00630B26" w:rsidRPr="00911B59">
        <w:rPr>
          <w:rStyle w:val="normaltextrun"/>
          <w:rFonts w:ascii="Arial" w:hAnsi="Arial" w:cs="Arial"/>
        </w:rPr>
        <w:t>“The progress children make is fantastic. That builds up my self-esteem and encourages me that I am doing something right. It makes me very happy when I see that other children include children with ADHD”</w:t>
      </w:r>
      <w:r w:rsidR="00772F02">
        <w:rPr>
          <w:rStyle w:val="normaltextrun"/>
          <w:rFonts w:ascii="Arial" w:hAnsi="Arial" w:cs="Arial"/>
        </w:rPr>
        <w:t xml:space="preserve"> (</w:t>
      </w:r>
      <w:r w:rsidR="00772F02" w:rsidRPr="00911B59">
        <w:rPr>
          <w:rStyle w:val="normaltextrun"/>
          <w:rFonts w:ascii="Arial" w:hAnsi="Arial" w:cs="Arial"/>
        </w:rPr>
        <w:t>Interview 6</w:t>
      </w:r>
      <w:r w:rsidR="00772F02">
        <w:rPr>
          <w:rStyle w:val="normaltextrun"/>
          <w:rFonts w:ascii="Arial" w:hAnsi="Arial" w:cs="Arial"/>
        </w:rPr>
        <w:t xml:space="preserve">). </w:t>
      </w:r>
      <w:r w:rsidR="008E1791">
        <w:rPr>
          <w:rStyle w:val="normaltextrun"/>
          <w:rFonts w:ascii="Arial" w:hAnsi="Arial" w:cs="Arial"/>
        </w:rPr>
        <w:t>Such attitudes are important in order to red</w:t>
      </w:r>
      <w:r w:rsidR="00E870A1">
        <w:rPr>
          <w:rStyle w:val="normaltextrun"/>
          <w:rFonts w:ascii="Arial" w:hAnsi="Arial" w:cs="Arial"/>
        </w:rPr>
        <w:t xml:space="preserve">uce the </w:t>
      </w:r>
      <w:r w:rsidR="00DA686F">
        <w:rPr>
          <w:rStyle w:val="normaltextrun"/>
          <w:rFonts w:ascii="Arial" w:hAnsi="Arial" w:cs="Arial"/>
        </w:rPr>
        <w:t>likelihood</w:t>
      </w:r>
      <w:r w:rsidR="00E870A1">
        <w:rPr>
          <w:rStyle w:val="normaltextrun"/>
          <w:rFonts w:ascii="Arial" w:hAnsi="Arial" w:cs="Arial"/>
        </w:rPr>
        <w:t xml:space="preserve"> of the child with ADHD being removed from the classroom. Previous research has indicated that teachers choose to use strategies within the classroom to prevent children with ADHD being removed from the classroom</w:t>
      </w:r>
      <w:r w:rsidR="00DA686F">
        <w:rPr>
          <w:rStyle w:val="normaltextrun"/>
          <w:rFonts w:ascii="Arial" w:hAnsi="Arial" w:cs="Arial"/>
        </w:rPr>
        <w:t xml:space="preserve"> </w:t>
      </w:r>
      <w:r w:rsidR="00DA686F" w:rsidRPr="00DA686F">
        <w:rPr>
          <w:rStyle w:val="normaltextrun"/>
          <w:rFonts w:ascii="Arial" w:hAnsi="Arial" w:cs="Arial"/>
        </w:rPr>
        <w:t>(Moore et al., 2017).</w:t>
      </w:r>
      <w:r w:rsidR="00DA686F">
        <w:rPr>
          <w:rStyle w:val="normaltextrun"/>
          <w:rFonts w:ascii="Arial" w:hAnsi="Arial" w:cs="Arial"/>
        </w:rPr>
        <w:t xml:space="preserve"> However, previous research has </w:t>
      </w:r>
      <w:r w:rsidR="00DA686F" w:rsidRPr="00DA686F">
        <w:rPr>
          <w:rStyle w:val="normaltextrun"/>
          <w:rFonts w:ascii="Arial" w:hAnsi="Arial" w:cs="Arial"/>
        </w:rPr>
        <w:t>suggested that educational practitioners feel that children with ADHD do not belong in regular classes and instead benefit more from specialised learning (Nowacek &amp;amp; Mamlin 2007; Hillman 2011</w:t>
      </w:r>
      <w:r w:rsidR="0012739B">
        <w:rPr>
          <w:rStyle w:val="normaltextrun"/>
          <w:rFonts w:ascii="Arial" w:hAnsi="Arial" w:cs="Arial"/>
        </w:rPr>
        <w:t xml:space="preserve">, cited in </w:t>
      </w:r>
      <w:r w:rsidR="0012739B" w:rsidRPr="00DA686F">
        <w:rPr>
          <w:rStyle w:val="normaltextrun"/>
          <w:rFonts w:ascii="Arial" w:hAnsi="Arial" w:cs="Arial"/>
        </w:rPr>
        <w:t>Moore et al., 2017</w:t>
      </w:r>
      <w:r w:rsidR="00DA686F" w:rsidRPr="00DA686F">
        <w:rPr>
          <w:rStyle w:val="normaltextrun"/>
          <w:rFonts w:ascii="Arial" w:hAnsi="Arial" w:cs="Arial"/>
        </w:rPr>
        <w:t>).</w:t>
      </w:r>
      <w:r w:rsidR="006A109B">
        <w:rPr>
          <w:rStyle w:val="normaltextrun"/>
          <w:rFonts w:ascii="Arial" w:hAnsi="Arial" w:cs="Arial"/>
        </w:rPr>
        <w:t xml:space="preserve"> This suggests that attitudes </w:t>
      </w:r>
      <w:r w:rsidR="00706F69">
        <w:rPr>
          <w:rStyle w:val="normaltextrun"/>
          <w:rFonts w:ascii="Arial" w:hAnsi="Arial" w:cs="Arial"/>
        </w:rPr>
        <w:t>vary, and that teaching assistants can hold differing views to the teacher about what is best for children with ADHD.</w:t>
      </w:r>
    </w:p>
    <w:p w14:paraId="1E162F53" w14:textId="53FD8397" w:rsidR="001E7E5C" w:rsidRPr="00702A1D" w:rsidRDefault="00630B26" w:rsidP="00911B59">
      <w:pPr>
        <w:spacing w:line="360" w:lineRule="auto"/>
        <w:rPr>
          <w:rStyle w:val="normaltextrun"/>
          <w:rFonts w:ascii="Arial" w:hAnsi="Arial" w:cs="Arial"/>
          <w:i/>
          <w:iCs/>
        </w:rPr>
      </w:pPr>
      <w:r w:rsidRPr="00702A1D">
        <w:rPr>
          <w:rStyle w:val="normaltextrun"/>
          <w:rFonts w:ascii="Arial" w:hAnsi="Arial" w:cs="Arial"/>
          <w:i/>
          <w:iCs/>
        </w:rPr>
        <w:t>Positive impacts that the role has on children with ADHD</w:t>
      </w:r>
    </w:p>
    <w:p w14:paraId="055C643B" w14:textId="1280D663" w:rsidR="00B85B7C" w:rsidRPr="00911B59" w:rsidRDefault="00803D12" w:rsidP="00911B59">
      <w:pPr>
        <w:spacing w:line="360" w:lineRule="auto"/>
        <w:rPr>
          <w:rStyle w:val="normaltextrun"/>
          <w:rFonts w:ascii="Arial" w:hAnsi="Arial" w:cs="Arial"/>
        </w:rPr>
      </w:pPr>
      <w:r>
        <w:rPr>
          <w:rStyle w:val="normaltextrun"/>
          <w:rFonts w:ascii="Arial" w:hAnsi="Arial" w:cs="Arial"/>
        </w:rPr>
        <w:tab/>
      </w:r>
      <w:r w:rsidR="00AC07FC">
        <w:rPr>
          <w:rStyle w:val="normaltextrun"/>
          <w:rFonts w:ascii="Arial" w:hAnsi="Arial" w:cs="Arial"/>
        </w:rPr>
        <w:t xml:space="preserve">Some Participants pointed out the positive impact that they have has on students that the have worked with that have ADHD. </w:t>
      </w:r>
      <w:r w:rsidR="00630B26" w:rsidRPr="00911B59">
        <w:rPr>
          <w:rStyle w:val="normaltextrun"/>
          <w:rFonts w:ascii="Arial" w:hAnsi="Arial" w:cs="Arial"/>
        </w:rPr>
        <w:t>“His academic skills improved dramatically.  When I met him he would not stay in the class, he would be in and out, then he might do something then go to the back of the room and play with the iPad”</w:t>
      </w:r>
      <w:r w:rsidR="00AC07FC">
        <w:rPr>
          <w:rStyle w:val="normaltextrun"/>
          <w:rFonts w:ascii="Arial" w:hAnsi="Arial" w:cs="Arial"/>
        </w:rPr>
        <w:t xml:space="preserve"> (</w:t>
      </w:r>
      <w:r w:rsidR="00AC07FC" w:rsidRPr="00911B59">
        <w:rPr>
          <w:rStyle w:val="normaltextrun"/>
          <w:rFonts w:ascii="Arial" w:hAnsi="Arial" w:cs="Arial"/>
        </w:rPr>
        <w:t>Interview 2</w:t>
      </w:r>
      <w:r w:rsidR="00AC07FC">
        <w:rPr>
          <w:rStyle w:val="normaltextrun"/>
          <w:rFonts w:ascii="Arial" w:hAnsi="Arial" w:cs="Arial"/>
        </w:rPr>
        <w:t xml:space="preserve">). </w:t>
      </w:r>
      <w:r w:rsidR="00630B26" w:rsidRPr="00911B59">
        <w:rPr>
          <w:rStyle w:val="normaltextrun"/>
          <w:rFonts w:ascii="Arial" w:hAnsi="Arial" w:cs="Arial"/>
        </w:rPr>
        <w:t>“I worked with one little boy, he struggled socially when I first started with him. Then he blossomed. He was able to stay in the classroom for most of the day, which he hadn’t with his previous LSA. I think if these kids are given a one-to-one that cares about them and knows what to do with them, then the benefits for them are huge”</w:t>
      </w:r>
      <w:r w:rsidR="00BE6A5B">
        <w:rPr>
          <w:rStyle w:val="normaltextrun"/>
          <w:rFonts w:ascii="Arial" w:hAnsi="Arial" w:cs="Arial"/>
        </w:rPr>
        <w:t xml:space="preserve"> (</w:t>
      </w:r>
      <w:r w:rsidR="00BE6A5B" w:rsidRPr="00911B59">
        <w:rPr>
          <w:rStyle w:val="normaltextrun"/>
          <w:rFonts w:ascii="Arial" w:hAnsi="Arial" w:cs="Arial"/>
        </w:rPr>
        <w:t>Interview 5</w:t>
      </w:r>
      <w:r w:rsidR="00BE6A5B">
        <w:rPr>
          <w:rStyle w:val="normaltextrun"/>
          <w:rFonts w:ascii="Arial" w:hAnsi="Arial" w:cs="Arial"/>
        </w:rPr>
        <w:t xml:space="preserve">). The positive impact that teaching assistants can have on students is significant, particularly in supporting them to remain in a mainstream classroom. </w:t>
      </w:r>
      <w:r w:rsidR="009F51B3">
        <w:rPr>
          <w:rStyle w:val="normaltextrun"/>
          <w:rFonts w:ascii="Arial" w:hAnsi="Arial" w:cs="Arial"/>
        </w:rPr>
        <w:t xml:space="preserve">It has been highlighted in previous research that removing a child with </w:t>
      </w:r>
      <w:r w:rsidR="009F51B3">
        <w:rPr>
          <w:rStyle w:val="normaltextrun"/>
          <w:rFonts w:ascii="Arial" w:hAnsi="Arial" w:cs="Arial"/>
        </w:rPr>
        <w:lastRenderedPageBreak/>
        <w:t>ADHD</w:t>
      </w:r>
      <w:r w:rsidR="00F753E5">
        <w:rPr>
          <w:rStyle w:val="normaltextrun"/>
          <w:rFonts w:ascii="Arial" w:hAnsi="Arial" w:cs="Arial"/>
        </w:rPr>
        <w:t xml:space="preserve"> could cause problems, and that that using interv</w:t>
      </w:r>
      <w:r w:rsidR="00923C3C">
        <w:rPr>
          <w:rStyle w:val="normaltextrun"/>
          <w:rFonts w:ascii="Arial" w:hAnsi="Arial" w:cs="Arial"/>
        </w:rPr>
        <w:t>entions to support</w:t>
      </w:r>
      <w:r w:rsidR="006C422E">
        <w:rPr>
          <w:rStyle w:val="normaltextrun"/>
          <w:rFonts w:ascii="Arial" w:hAnsi="Arial" w:cs="Arial"/>
        </w:rPr>
        <w:t xml:space="preserve"> children with ADHD and building</w:t>
      </w:r>
      <w:r w:rsidR="00923C3C">
        <w:rPr>
          <w:rStyle w:val="normaltextrun"/>
          <w:rFonts w:ascii="Arial" w:hAnsi="Arial" w:cs="Arial"/>
        </w:rPr>
        <w:t xml:space="preserve"> positive relationsh</w:t>
      </w:r>
      <w:r w:rsidR="006C422E">
        <w:rPr>
          <w:rStyle w:val="normaltextrun"/>
          <w:rFonts w:ascii="Arial" w:hAnsi="Arial" w:cs="Arial"/>
        </w:rPr>
        <w:t>ips is very important (</w:t>
      </w:r>
      <w:r w:rsidR="00E5367E" w:rsidRPr="00E5367E">
        <w:rPr>
          <w:rStyle w:val="normaltextrun"/>
          <w:rFonts w:ascii="Arial" w:hAnsi="Arial" w:cs="Arial"/>
        </w:rPr>
        <w:t>Moore et al., 2016</w:t>
      </w:r>
      <w:r w:rsidR="00E5367E">
        <w:rPr>
          <w:rStyle w:val="normaltextrun"/>
          <w:rFonts w:ascii="Arial" w:hAnsi="Arial" w:cs="Arial"/>
        </w:rPr>
        <w:t xml:space="preserve">; </w:t>
      </w:r>
      <w:r w:rsidR="00E5367E" w:rsidRPr="00E5367E">
        <w:rPr>
          <w:rStyle w:val="normaltextrun"/>
          <w:rFonts w:ascii="Arial" w:hAnsi="Arial" w:cs="Arial"/>
        </w:rPr>
        <w:t>Lynn et al., 2003</w:t>
      </w:r>
      <w:r w:rsidR="00E5367E">
        <w:rPr>
          <w:rStyle w:val="normaltextrun"/>
          <w:rFonts w:ascii="Arial" w:hAnsi="Arial" w:cs="Arial"/>
        </w:rPr>
        <w:t xml:space="preserve">, cited in </w:t>
      </w:r>
      <w:r w:rsidR="00E5367E" w:rsidRPr="00E5367E">
        <w:rPr>
          <w:rStyle w:val="normaltextrun"/>
          <w:rFonts w:ascii="Arial" w:hAnsi="Arial" w:cs="Arial"/>
        </w:rPr>
        <w:t>Moore et al., 2016</w:t>
      </w:r>
      <w:r w:rsidR="00E5367E">
        <w:rPr>
          <w:rStyle w:val="normaltextrun"/>
          <w:rFonts w:ascii="Arial" w:hAnsi="Arial" w:cs="Arial"/>
        </w:rPr>
        <w:t xml:space="preserve">). </w:t>
      </w:r>
    </w:p>
    <w:p w14:paraId="54255940" w14:textId="74C8DF07" w:rsidR="001E7E5C" w:rsidRPr="00702A1D" w:rsidRDefault="00630B26" w:rsidP="00911B59">
      <w:pPr>
        <w:spacing w:line="360" w:lineRule="auto"/>
        <w:rPr>
          <w:rFonts w:ascii="Arial" w:hAnsi="Arial" w:cs="Arial"/>
          <w:i/>
          <w:iCs/>
        </w:rPr>
      </w:pPr>
      <w:r w:rsidRPr="00702A1D">
        <w:rPr>
          <w:rFonts w:ascii="Arial" w:hAnsi="Arial" w:cs="Arial"/>
          <w:i/>
          <w:iCs/>
        </w:rPr>
        <w:t>Negative aspects of working as a TA with children with ADHD</w:t>
      </w:r>
    </w:p>
    <w:p w14:paraId="05FA7E79" w14:textId="3CD9520D" w:rsidR="00EE64C0" w:rsidRPr="00911B59" w:rsidRDefault="00445913" w:rsidP="00911B59">
      <w:pPr>
        <w:spacing w:line="360" w:lineRule="auto"/>
        <w:rPr>
          <w:rFonts w:ascii="Arial" w:hAnsi="Arial" w:cs="Arial"/>
        </w:rPr>
      </w:pPr>
      <w:r>
        <w:rPr>
          <w:rFonts w:ascii="Arial" w:hAnsi="Arial" w:cs="Arial"/>
        </w:rPr>
        <w:tab/>
        <w:t xml:space="preserve">There are of course </w:t>
      </w:r>
      <w:r w:rsidR="00E47E9F">
        <w:rPr>
          <w:rFonts w:ascii="Arial" w:hAnsi="Arial" w:cs="Arial"/>
        </w:rPr>
        <w:t xml:space="preserve">negative </w:t>
      </w:r>
      <w:r>
        <w:rPr>
          <w:rFonts w:ascii="Arial" w:hAnsi="Arial" w:cs="Arial"/>
        </w:rPr>
        <w:t xml:space="preserve">aspects of the job that teaching assistants </w:t>
      </w:r>
      <w:r w:rsidR="00E47E9F">
        <w:rPr>
          <w:rFonts w:ascii="Arial" w:hAnsi="Arial" w:cs="Arial"/>
        </w:rPr>
        <w:t xml:space="preserve">discussed within the interviews. </w:t>
      </w:r>
      <w:r w:rsidR="00F97953">
        <w:rPr>
          <w:rFonts w:ascii="Arial" w:hAnsi="Arial" w:cs="Arial"/>
        </w:rPr>
        <w:t xml:space="preserve">Of particular importance appeared to be the negative aspects related to not reviewing support from the teacher or having to fight so hard on behalf </w:t>
      </w:r>
      <w:r w:rsidR="00F54988">
        <w:rPr>
          <w:rFonts w:ascii="Arial" w:hAnsi="Arial" w:cs="Arial"/>
        </w:rPr>
        <w:t xml:space="preserve">of the child. </w:t>
      </w:r>
      <w:r w:rsidR="00F26FF0" w:rsidRPr="00911B59">
        <w:rPr>
          <w:rFonts w:ascii="Arial" w:hAnsi="Arial" w:cs="Arial"/>
        </w:rPr>
        <w:t>“I would say the biggest impact emotionally comes from the lack of support from my teacher and Head. That’s frustrating, hard work, I feel in a constant battle with them, a battle that, you know, I’m not going to win. So that is hard and I feel physically exhausted by it”</w:t>
      </w:r>
      <w:r w:rsidR="00F54988">
        <w:rPr>
          <w:rFonts w:ascii="Arial" w:hAnsi="Arial" w:cs="Arial"/>
        </w:rPr>
        <w:t xml:space="preserve"> (</w:t>
      </w:r>
      <w:r w:rsidR="00F54988" w:rsidRPr="00911B59">
        <w:rPr>
          <w:rFonts w:ascii="Arial" w:hAnsi="Arial" w:cs="Arial"/>
        </w:rPr>
        <w:t>Interview 4</w:t>
      </w:r>
      <w:r w:rsidR="00F54988">
        <w:rPr>
          <w:rFonts w:ascii="Arial" w:hAnsi="Arial" w:cs="Arial"/>
        </w:rPr>
        <w:t xml:space="preserve">). </w:t>
      </w:r>
      <w:r w:rsidR="00F26FF0" w:rsidRPr="00911B59">
        <w:rPr>
          <w:rFonts w:ascii="Arial" w:hAnsi="Arial" w:cs="Arial"/>
        </w:rPr>
        <w:t>“I feel that I often have to fight the battles for children with ADHD. I often hear other parents comment on the children – and how they shouldn’t be in mainstream school upsetting their kids. Sadly this feeds into their children and they say comments in class which are not helpful and can cause issues”</w:t>
      </w:r>
      <w:r w:rsidR="00F54988">
        <w:rPr>
          <w:rFonts w:ascii="Arial" w:hAnsi="Arial" w:cs="Arial"/>
        </w:rPr>
        <w:t xml:space="preserve"> (</w:t>
      </w:r>
      <w:r w:rsidR="00F54988" w:rsidRPr="00911B59">
        <w:rPr>
          <w:rFonts w:ascii="Arial" w:hAnsi="Arial" w:cs="Arial"/>
        </w:rPr>
        <w:t>Interview 6</w:t>
      </w:r>
      <w:r w:rsidR="00F54988">
        <w:rPr>
          <w:rFonts w:ascii="Arial" w:hAnsi="Arial" w:cs="Arial"/>
        </w:rPr>
        <w:t xml:space="preserve">). </w:t>
      </w:r>
      <w:r w:rsidR="004F12B6">
        <w:rPr>
          <w:rFonts w:ascii="Arial" w:hAnsi="Arial" w:cs="Arial"/>
        </w:rPr>
        <w:t xml:space="preserve">Interestingly, teachers report </w:t>
      </w:r>
      <w:r w:rsidR="00F152BC">
        <w:rPr>
          <w:rFonts w:ascii="Arial" w:hAnsi="Arial" w:cs="Arial"/>
        </w:rPr>
        <w:t xml:space="preserve">that they struggle to </w:t>
      </w:r>
      <w:r w:rsidR="00EB27E4">
        <w:rPr>
          <w:rFonts w:ascii="Arial" w:hAnsi="Arial" w:cs="Arial"/>
        </w:rPr>
        <w:t xml:space="preserve">cope with the </w:t>
      </w:r>
      <w:r w:rsidR="00E70360">
        <w:rPr>
          <w:rFonts w:ascii="Arial" w:hAnsi="Arial" w:cs="Arial"/>
        </w:rPr>
        <w:t>impact that ADHD has on the learning environment, particularly as they feel that they require further training in ADHD</w:t>
      </w:r>
      <w:r w:rsidR="005F413A">
        <w:rPr>
          <w:rFonts w:ascii="Arial" w:hAnsi="Arial" w:cs="Arial"/>
        </w:rPr>
        <w:t xml:space="preserve"> </w:t>
      </w:r>
      <w:r w:rsidR="005F413A" w:rsidRPr="005F413A">
        <w:rPr>
          <w:rFonts w:ascii="Arial" w:hAnsi="Arial" w:cs="Arial"/>
        </w:rPr>
        <w:t>(Ward et al., 2021; Guerra et al., 2017; Moore et al., 2016</w:t>
      </w:r>
      <w:r w:rsidR="00AA2582">
        <w:rPr>
          <w:rFonts w:ascii="Arial" w:hAnsi="Arial" w:cs="Arial"/>
        </w:rPr>
        <w:t xml:space="preserve">, cited in </w:t>
      </w:r>
      <w:r w:rsidR="00AA2582" w:rsidRPr="00AA2582">
        <w:rPr>
          <w:rFonts w:ascii="Arial" w:hAnsi="Arial" w:cs="Arial"/>
        </w:rPr>
        <w:t>Aldabbagh et al., 2024</w:t>
      </w:r>
      <w:r w:rsidR="005F413A" w:rsidRPr="005F413A">
        <w:rPr>
          <w:rFonts w:ascii="Arial" w:hAnsi="Arial" w:cs="Arial"/>
        </w:rPr>
        <w:t>).</w:t>
      </w:r>
      <w:r w:rsidR="00AA2582">
        <w:rPr>
          <w:rFonts w:ascii="Arial" w:hAnsi="Arial" w:cs="Arial"/>
        </w:rPr>
        <w:t xml:space="preserve"> This makes sense if teaching assistants are feeling unsupported </w:t>
      </w:r>
      <w:r w:rsidR="00177487">
        <w:rPr>
          <w:rFonts w:ascii="Arial" w:hAnsi="Arial" w:cs="Arial"/>
        </w:rPr>
        <w:t xml:space="preserve">and </w:t>
      </w:r>
      <w:r w:rsidR="00345DFC">
        <w:rPr>
          <w:rFonts w:ascii="Arial" w:hAnsi="Arial" w:cs="Arial"/>
        </w:rPr>
        <w:t xml:space="preserve">if stigmatised views have such an impact on the experiences of supporting children with ADHD. </w:t>
      </w:r>
    </w:p>
    <w:p w14:paraId="1F18041C" w14:textId="11C7E2B0" w:rsidR="0088073D" w:rsidRPr="00702A1D" w:rsidRDefault="00F26FF0" w:rsidP="00911B59">
      <w:pPr>
        <w:spacing w:line="360" w:lineRule="auto"/>
        <w:rPr>
          <w:rFonts w:ascii="Arial" w:hAnsi="Arial" w:cs="Arial"/>
          <w:b/>
          <w:bCs/>
        </w:rPr>
      </w:pPr>
      <w:r w:rsidRPr="00702A1D">
        <w:rPr>
          <w:rFonts w:ascii="Arial" w:hAnsi="Arial" w:cs="Arial"/>
          <w:b/>
          <w:bCs/>
        </w:rPr>
        <w:t>Aspirations for positive changes in the future</w:t>
      </w:r>
    </w:p>
    <w:p w14:paraId="53054910" w14:textId="09A41A56" w:rsidR="001107B2" w:rsidRDefault="008E1D77" w:rsidP="00911B59">
      <w:pPr>
        <w:spacing w:line="360" w:lineRule="auto"/>
        <w:rPr>
          <w:rFonts w:ascii="Arial" w:hAnsi="Arial" w:cs="Arial"/>
        </w:rPr>
      </w:pPr>
      <w:r>
        <w:rPr>
          <w:rFonts w:ascii="Arial" w:hAnsi="Arial" w:cs="Arial"/>
        </w:rPr>
        <w:tab/>
        <w:t xml:space="preserve">It has been clear thus far that many professionals supporting children with ADHD either lack knowledge about ADHD, or are aware of a need for further training. This </w:t>
      </w:r>
      <w:r w:rsidR="00BB3677">
        <w:rPr>
          <w:rFonts w:ascii="Arial" w:hAnsi="Arial" w:cs="Arial"/>
        </w:rPr>
        <w:t xml:space="preserve">is also clear from the interviews with teaching assistants within the current study. Many </w:t>
      </w:r>
      <w:r w:rsidR="00897365">
        <w:rPr>
          <w:rFonts w:ascii="Arial" w:hAnsi="Arial" w:cs="Arial"/>
        </w:rPr>
        <w:t xml:space="preserve">would like training to improve in order to improve many aspects of working as a teaching assistant that supports children with ADHD. </w:t>
      </w:r>
      <w:r w:rsidR="00F26FF0" w:rsidRPr="00911B59">
        <w:rPr>
          <w:rFonts w:ascii="Arial" w:hAnsi="Arial" w:cs="Arial"/>
        </w:rPr>
        <w:t>“I just think that everybody in schools needs to have knowledge of ADHD – whether that’s TA, lunch time supervisors, breakfast club staff they all need to go on courses to learn about ADHD”</w:t>
      </w:r>
      <w:r w:rsidR="002400C6">
        <w:rPr>
          <w:rFonts w:ascii="Arial" w:hAnsi="Arial" w:cs="Arial"/>
        </w:rPr>
        <w:t xml:space="preserve"> (</w:t>
      </w:r>
      <w:r w:rsidR="002400C6" w:rsidRPr="00911B59">
        <w:rPr>
          <w:rFonts w:ascii="Arial" w:hAnsi="Arial" w:cs="Arial"/>
        </w:rPr>
        <w:t>Interview 1</w:t>
      </w:r>
      <w:r w:rsidR="002400C6">
        <w:rPr>
          <w:rFonts w:ascii="Arial" w:hAnsi="Arial" w:cs="Arial"/>
        </w:rPr>
        <w:t xml:space="preserve">). </w:t>
      </w:r>
      <w:r w:rsidR="00F26FF0" w:rsidRPr="00911B59">
        <w:rPr>
          <w:rFonts w:ascii="Arial" w:hAnsi="Arial" w:cs="Arial"/>
        </w:rPr>
        <w:t>“I think the SENCO or ALNCO or even other outside agencies need to come in and give training and speak to the person in charge of the class that this child is going in to and if possible as soon as possible to put these interventions in place as soon as possible to help everybody”</w:t>
      </w:r>
      <w:r w:rsidR="002400C6">
        <w:rPr>
          <w:rFonts w:ascii="Arial" w:hAnsi="Arial" w:cs="Arial"/>
        </w:rPr>
        <w:t xml:space="preserve"> (</w:t>
      </w:r>
      <w:r w:rsidR="002400C6" w:rsidRPr="00911B59">
        <w:rPr>
          <w:rFonts w:ascii="Arial" w:hAnsi="Arial" w:cs="Arial"/>
        </w:rPr>
        <w:t>Interview 3</w:t>
      </w:r>
      <w:r w:rsidR="002400C6">
        <w:rPr>
          <w:rFonts w:ascii="Arial" w:hAnsi="Arial" w:cs="Arial"/>
        </w:rPr>
        <w:t xml:space="preserve">). </w:t>
      </w:r>
      <w:r w:rsidR="00AA165F">
        <w:rPr>
          <w:rFonts w:ascii="Arial" w:hAnsi="Arial" w:cs="Arial"/>
        </w:rPr>
        <w:t xml:space="preserve">These views are </w:t>
      </w:r>
      <w:r w:rsidR="00AA165F">
        <w:rPr>
          <w:rFonts w:ascii="Arial" w:hAnsi="Arial" w:cs="Arial"/>
        </w:rPr>
        <w:lastRenderedPageBreak/>
        <w:t xml:space="preserve">supported by previous research that has shown that </w:t>
      </w:r>
      <w:r w:rsidR="00AE09B3">
        <w:rPr>
          <w:rFonts w:ascii="Arial" w:hAnsi="Arial" w:cs="Arial"/>
        </w:rPr>
        <w:t xml:space="preserve">education regarding ADHD had a significant impact on an individuals knowledge of ADHD </w:t>
      </w:r>
      <w:r w:rsidR="00AE09B3" w:rsidRPr="00AE09B3">
        <w:rPr>
          <w:rFonts w:ascii="Arial" w:hAnsi="Arial" w:cs="Arial"/>
        </w:rPr>
        <w:t>(Mohr-Jensen et al., 2019)</w:t>
      </w:r>
      <w:r w:rsidR="0020130C">
        <w:rPr>
          <w:rFonts w:ascii="Arial" w:hAnsi="Arial" w:cs="Arial"/>
        </w:rPr>
        <w:t xml:space="preserve">, with teachers </w:t>
      </w:r>
      <w:r w:rsidR="00012EBB">
        <w:rPr>
          <w:rFonts w:ascii="Arial" w:hAnsi="Arial" w:cs="Arial"/>
        </w:rPr>
        <w:t xml:space="preserve">being unreliable regarding their ability to identify the symptoms of ADHD and refer </w:t>
      </w:r>
      <w:r w:rsidR="001107B2">
        <w:rPr>
          <w:rFonts w:ascii="Arial" w:hAnsi="Arial" w:cs="Arial"/>
        </w:rPr>
        <w:t xml:space="preserve">children appropriately for diagnosis </w:t>
      </w:r>
      <w:r w:rsidR="001107B2" w:rsidRPr="001107B2">
        <w:rPr>
          <w:rFonts w:ascii="Arial" w:hAnsi="Arial" w:cs="Arial"/>
        </w:rPr>
        <w:t>(Quinn et al., 2004</w:t>
      </w:r>
      <w:r w:rsidR="001107B2">
        <w:rPr>
          <w:rFonts w:ascii="Arial" w:hAnsi="Arial" w:cs="Arial"/>
        </w:rPr>
        <w:t xml:space="preserve">; </w:t>
      </w:r>
      <w:r w:rsidR="001107B2" w:rsidRPr="001107B2">
        <w:rPr>
          <w:rFonts w:ascii="Arial" w:hAnsi="Arial" w:cs="Arial"/>
        </w:rPr>
        <w:t>Sciutto et al., 2004</w:t>
      </w:r>
      <w:r w:rsidR="001107B2">
        <w:rPr>
          <w:rFonts w:ascii="Arial" w:hAnsi="Arial" w:cs="Arial"/>
        </w:rPr>
        <w:t xml:space="preserve">, cited in </w:t>
      </w:r>
      <w:r w:rsidR="001107B2" w:rsidRPr="00AE09B3">
        <w:rPr>
          <w:rFonts w:ascii="Arial" w:hAnsi="Arial" w:cs="Arial"/>
        </w:rPr>
        <w:t>Mohr-Jensen et al., 2019</w:t>
      </w:r>
      <w:r w:rsidR="001107B2">
        <w:rPr>
          <w:rFonts w:ascii="Arial" w:hAnsi="Arial" w:cs="Arial"/>
        </w:rPr>
        <w:t xml:space="preserve">). </w:t>
      </w:r>
    </w:p>
    <w:p w14:paraId="6E0C41F1" w14:textId="57D30AD5" w:rsidR="00D430BE" w:rsidRPr="00911B59" w:rsidRDefault="0015126C" w:rsidP="004F5FBC">
      <w:pPr>
        <w:spacing w:line="360" w:lineRule="auto"/>
        <w:rPr>
          <w:rFonts w:ascii="Arial" w:hAnsi="Arial" w:cs="Arial"/>
        </w:rPr>
      </w:pPr>
      <w:r>
        <w:rPr>
          <w:rFonts w:ascii="Arial" w:hAnsi="Arial" w:cs="Arial"/>
        </w:rPr>
        <w:tab/>
        <w:t xml:space="preserve">Overall, there is little doubt that </w:t>
      </w:r>
      <w:r w:rsidR="00BB2140">
        <w:rPr>
          <w:rFonts w:ascii="Arial" w:hAnsi="Arial" w:cs="Arial"/>
        </w:rPr>
        <w:t>teaching assistants experiences in working with children with ADHD has been substantially impacted by a lack of training and support.</w:t>
      </w:r>
      <w:r w:rsidR="00872644">
        <w:rPr>
          <w:rFonts w:ascii="Arial" w:hAnsi="Arial" w:cs="Arial"/>
        </w:rPr>
        <w:t xml:space="preserve"> Little had been known about teaching assistants experiences in supporting children with ADHD previously, which is concerning when they are the ones closely working with such students. </w:t>
      </w:r>
      <w:r w:rsidR="002A66E1">
        <w:rPr>
          <w:rFonts w:ascii="Arial" w:hAnsi="Arial" w:cs="Arial"/>
        </w:rPr>
        <w:t>The findings are consistent with much of the previous research that has mostly focused on teachers experience</w:t>
      </w:r>
      <w:r w:rsidR="00F75967">
        <w:rPr>
          <w:rFonts w:ascii="Arial" w:hAnsi="Arial" w:cs="Arial"/>
        </w:rPr>
        <w:t xml:space="preserve">s, </w:t>
      </w:r>
      <w:r w:rsidR="00653D88">
        <w:rPr>
          <w:rFonts w:ascii="Arial" w:hAnsi="Arial" w:cs="Arial"/>
        </w:rPr>
        <w:t xml:space="preserve">with much of the research highlighting the need for better education and training around ADHD. </w:t>
      </w:r>
      <w:r w:rsidR="000D7CF6">
        <w:rPr>
          <w:rFonts w:ascii="Arial" w:hAnsi="Arial" w:cs="Arial"/>
        </w:rPr>
        <w:t>It is important however to consider that the study used a small sample size</w:t>
      </w:r>
      <w:r w:rsidR="002B08F6">
        <w:rPr>
          <w:rFonts w:ascii="Arial" w:hAnsi="Arial" w:cs="Arial"/>
        </w:rPr>
        <w:t>, and that the participants within the study coming from similar backgrounds</w:t>
      </w:r>
      <w:r w:rsidR="005B65C0">
        <w:rPr>
          <w:rFonts w:ascii="Arial" w:hAnsi="Arial" w:cs="Arial"/>
        </w:rPr>
        <w:t xml:space="preserve">, </w:t>
      </w:r>
      <w:r w:rsidR="00D96A93">
        <w:rPr>
          <w:rFonts w:ascii="Arial" w:hAnsi="Arial" w:cs="Arial"/>
        </w:rPr>
        <w:t xml:space="preserve">as was the case in the research mentioned by </w:t>
      </w:r>
      <w:r w:rsidR="005B65C0" w:rsidRPr="00911B59">
        <w:rPr>
          <w:rFonts w:ascii="Arial" w:hAnsi="Arial" w:cs="Arial"/>
        </w:rPr>
        <w:t>Moore et al. (2017)</w:t>
      </w:r>
      <w:r w:rsidR="00D96A93">
        <w:rPr>
          <w:rFonts w:ascii="Arial" w:hAnsi="Arial" w:cs="Arial"/>
        </w:rPr>
        <w:t xml:space="preserve">, </w:t>
      </w:r>
      <w:r w:rsidR="00D430BE" w:rsidRPr="00911B59">
        <w:rPr>
          <w:rFonts w:ascii="Arial" w:hAnsi="Arial" w:cs="Arial"/>
        </w:rPr>
        <w:t>Aldabbagh et al. (2024)</w:t>
      </w:r>
      <w:r w:rsidR="00D96A93">
        <w:rPr>
          <w:rFonts w:ascii="Arial" w:hAnsi="Arial" w:cs="Arial"/>
        </w:rPr>
        <w:t xml:space="preserve">, and </w:t>
      </w:r>
      <w:r w:rsidR="00D96A93" w:rsidRPr="00911B59">
        <w:rPr>
          <w:rFonts w:ascii="Arial" w:hAnsi="Arial" w:cs="Arial"/>
        </w:rPr>
        <w:t>Russell et al. (2019)</w:t>
      </w:r>
      <w:r w:rsidR="00D96A93">
        <w:rPr>
          <w:rFonts w:ascii="Arial" w:hAnsi="Arial" w:cs="Arial"/>
        </w:rPr>
        <w:t xml:space="preserve">. Therefore, future research would need to address this issue and conduct a study on a larger scale in order to produce findings that are generalizable. There is however clear need for policy makers to ensure that changes are made to the training and education within ADHD, in order to improve the experiences of teacher, teaching assistants, and children with ADHD. </w:t>
      </w:r>
    </w:p>
    <w:p w14:paraId="61E937B9" w14:textId="77777777" w:rsidR="005B65C0" w:rsidRDefault="005B65C0" w:rsidP="00911B59">
      <w:pPr>
        <w:spacing w:line="360" w:lineRule="auto"/>
        <w:rPr>
          <w:rFonts w:ascii="Arial" w:eastAsia="Arial" w:hAnsi="Arial" w:cs="Arial"/>
        </w:rPr>
      </w:pPr>
    </w:p>
    <w:p w14:paraId="1FF9A60C" w14:textId="102B86B8" w:rsidR="000D7CF6" w:rsidRPr="009B7812" w:rsidRDefault="000D7CF6" w:rsidP="004F5FBC">
      <w:pPr>
        <w:spacing w:line="360" w:lineRule="auto"/>
        <w:rPr>
          <w:rFonts w:ascii="Arial" w:eastAsia="Arial" w:hAnsi="Arial" w:cs="Arial"/>
          <w:highlight w:val="green"/>
        </w:rPr>
      </w:pPr>
    </w:p>
    <w:p w14:paraId="72D4E8DF" w14:textId="77777777" w:rsidR="000D7CF6" w:rsidRDefault="000D7CF6" w:rsidP="004F5FBC">
      <w:pPr>
        <w:pStyle w:val="paragraph"/>
        <w:spacing w:before="0" w:beforeAutospacing="0" w:after="0" w:afterAutospacing="0"/>
        <w:textAlignment w:val="baseline"/>
        <w:rPr>
          <w:rFonts w:ascii="Segoe UI" w:hAnsi="Segoe UI" w:cs="Segoe UI"/>
          <w:sz w:val="18"/>
          <w:szCs w:val="18"/>
        </w:rPr>
      </w:pPr>
    </w:p>
    <w:p w14:paraId="5F2D9986" w14:textId="77777777" w:rsidR="00B051B5" w:rsidRDefault="00B051B5" w:rsidP="004F5FBC">
      <w:pPr>
        <w:pStyle w:val="paragraph"/>
        <w:spacing w:before="0" w:beforeAutospacing="0" w:after="0" w:afterAutospacing="0"/>
        <w:textAlignment w:val="baseline"/>
        <w:rPr>
          <w:rFonts w:ascii="Segoe UI" w:hAnsi="Segoe UI" w:cs="Segoe UI"/>
          <w:sz w:val="18"/>
          <w:szCs w:val="18"/>
        </w:rPr>
      </w:pPr>
    </w:p>
    <w:p w14:paraId="098B7737" w14:textId="2EAF5432" w:rsidR="00AD5130" w:rsidRPr="00911B59" w:rsidRDefault="00AD5130" w:rsidP="00911B59">
      <w:pPr>
        <w:spacing w:line="360" w:lineRule="auto"/>
        <w:rPr>
          <w:rFonts w:ascii="Arial" w:eastAsia="Arial" w:hAnsi="Arial" w:cs="Arial"/>
        </w:rPr>
      </w:pPr>
      <w:r w:rsidRPr="00911B59">
        <w:rPr>
          <w:rFonts w:ascii="Arial" w:eastAsia="Arial" w:hAnsi="Arial" w:cs="Arial"/>
        </w:rPr>
        <w:br w:type="page"/>
      </w:r>
    </w:p>
    <w:p w14:paraId="46BAAD52" w14:textId="22A2F145" w:rsidR="00EC6F32" w:rsidRPr="00911B59" w:rsidRDefault="00EC6F32" w:rsidP="00911B59">
      <w:pPr>
        <w:spacing w:line="360" w:lineRule="auto"/>
        <w:rPr>
          <w:rFonts w:ascii="Arial" w:eastAsia="Arial" w:hAnsi="Arial" w:cs="Arial"/>
        </w:rPr>
      </w:pPr>
      <w:r w:rsidRPr="00911B59">
        <w:rPr>
          <w:rFonts w:ascii="Arial" w:eastAsia="Arial" w:hAnsi="Arial" w:cs="Arial"/>
        </w:rPr>
        <w:lastRenderedPageBreak/>
        <w:t>Reference List</w:t>
      </w:r>
      <w:r w:rsidR="00986BF0" w:rsidRPr="00911B59">
        <w:rPr>
          <w:rFonts w:ascii="Arial" w:eastAsia="Arial" w:hAnsi="Arial" w:cs="Arial"/>
        </w:rPr>
        <w:t>:</w:t>
      </w:r>
    </w:p>
    <w:p w14:paraId="753FD9FA" w14:textId="77777777" w:rsidR="00DE4718" w:rsidRDefault="00DE4718" w:rsidP="00603823">
      <w:pPr>
        <w:spacing w:line="360" w:lineRule="auto"/>
        <w:ind w:left="720" w:hanging="720"/>
        <w:rPr>
          <w:rFonts w:ascii="Arial" w:hAnsi="Arial" w:cs="Arial"/>
        </w:rPr>
      </w:pPr>
      <w:r w:rsidRPr="00911B59">
        <w:rPr>
          <w:rFonts w:ascii="Arial" w:hAnsi="Arial" w:cs="Arial"/>
        </w:rPr>
        <w:t xml:space="preserve">Aldabbagh, R., Daley, D., Sayal, K., &amp; Glazebrook, C. (2024). Exploring the Unmet Needs of Teachers of Young Children with ADHD Symptoms: A Qualitative Study. </w:t>
      </w:r>
      <w:r w:rsidRPr="00911B59">
        <w:rPr>
          <w:rFonts w:ascii="Arial" w:hAnsi="Arial" w:cs="Arial"/>
          <w:i/>
          <w:iCs/>
        </w:rPr>
        <w:t>Children (Basel), 11(9)</w:t>
      </w:r>
      <w:r w:rsidRPr="00911B59">
        <w:rPr>
          <w:rFonts w:ascii="Arial" w:hAnsi="Arial" w:cs="Arial"/>
        </w:rPr>
        <w:t xml:space="preserve">, 1053. </w:t>
      </w:r>
      <w:hyperlink r:id="rId6" w:history="1">
        <w:r w:rsidRPr="00911B59">
          <w:rPr>
            <w:rStyle w:val="Hyperlink"/>
            <w:rFonts w:ascii="Arial" w:hAnsi="Arial" w:cs="Arial"/>
          </w:rPr>
          <w:t>https://doi.org/10.3390/children11091053</w:t>
        </w:r>
      </w:hyperlink>
    </w:p>
    <w:p w14:paraId="7512461E" w14:textId="200230F8" w:rsidR="00AD5130" w:rsidRPr="00DE4718" w:rsidRDefault="00DE4718" w:rsidP="00603823">
      <w:pPr>
        <w:spacing w:line="360" w:lineRule="auto"/>
        <w:ind w:left="720" w:hanging="720"/>
        <w:rPr>
          <w:rFonts w:ascii="Arial" w:hAnsi="Arial" w:cs="Arial"/>
        </w:rPr>
      </w:pPr>
      <w:r w:rsidRPr="00911B59">
        <w:rPr>
          <w:rFonts w:ascii="Arial" w:hAnsi="Arial" w:cs="Arial"/>
        </w:rPr>
        <w:t xml:space="preserve">Alfageer, H., Aldawodi, M., Al Queflie, S., Masud, N., Al Harthy, N., Alogayyel, N., Alrabah, M., &amp; Qureshi, S. (2018). Knowledge and attitude of male primary school teachers about attention deficit and hyperactivity disorder in Riyadh, Saudi Arabia. </w:t>
      </w:r>
      <w:r w:rsidRPr="00911B59">
        <w:rPr>
          <w:rFonts w:ascii="Arial" w:hAnsi="Arial" w:cs="Arial"/>
          <w:i/>
          <w:iCs/>
        </w:rPr>
        <w:t>Journal of Natural Science, Biology and Medicine, 9(2),</w:t>
      </w:r>
      <w:r w:rsidRPr="00911B59">
        <w:rPr>
          <w:rFonts w:ascii="Arial" w:hAnsi="Arial" w:cs="Arial"/>
        </w:rPr>
        <w:t xml:space="preserve"> 257–262. </w:t>
      </w:r>
      <w:hyperlink r:id="rId7" w:history="1">
        <w:r w:rsidRPr="00911B59">
          <w:rPr>
            <w:rStyle w:val="Hyperlink"/>
            <w:rFonts w:ascii="Arial" w:hAnsi="Arial" w:cs="Arial"/>
          </w:rPr>
          <w:t>https://doi.org/10.4103/jnsbm.JNSBM_232_17</w:t>
        </w:r>
      </w:hyperlink>
      <w:r w:rsidRPr="00911B59">
        <w:rPr>
          <w:rFonts w:ascii="Arial" w:hAnsi="Arial" w:cs="Arial"/>
        </w:rPr>
        <w:t xml:space="preserve">  </w:t>
      </w:r>
    </w:p>
    <w:p w14:paraId="57ECBA26" w14:textId="3650BB0C" w:rsidR="00F879FD" w:rsidRDefault="003718F1" w:rsidP="00603823">
      <w:pPr>
        <w:spacing w:line="360" w:lineRule="auto"/>
        <w:ind w:left="720" w:hanging="720"/>
        <w:rPr>
          <w:rStyle w:val="eop"/>
          <w:rFonts w:ascii="Arial" w:eastAsia="Times New Roman" w:hAnsi="Arial" w:cs="Arial"/>
          <w:color w:val="000000"/>
          <w:bdr w:val="none" w:sz="0" w:space="0" w:color="auto" w:frame="1"/>
          <w:shd w:val="clear" w:color="auto" w:fill="606060"/>
        </w:rPr>
      </w:pPr>
      <w:r w:rsidRPr="00911B59">
        <w:rPr>
          <w:rStyle w:val="normaltextrun"/>
          <w:rFonts w:ascii="Arial" w:eastAsia="Times New Roman" w:hAnsi="Arial" w:cs="Arial"/>
          <w:color w:val="000000"/>
          <w:shd w:val="clear" w:color="auto" w:fill="FFFFFF"/>
        </w:rPr>
        <w:t>Centre for Educational Neuroscience. (2021, November 11).</w:t>
      </w:r>
      <w:r w:rsidRPr="00911B59">
        <w:rPr>
          <w:rStyle w:val="normaltextrun"/>
          <w:rFonts w:ascii="Arial" w:eastAsia="Times New Roman" w:hAnsi="Arial" w:cs="Arial"/>
          <w:i/>
          <w:iCs/>
          <w:color w:val="000000"/>
          <w:shd w:val="clear" w:color="auto" w:fill="FFFFFF"/>
        </w:rPr>
        <w:t> Facts and Myths about ADHD. </w:t>
      </w:r>
      <w:r w:rsidRPr="00911B59">
        <w:rPr>
          <w:rStyle w:val="normaltextrun"/>
          <w:rFonts w:ascii="Arial" w:eastAsia="Times New Roman" w:hAnsi="Arial" w:cs="Arial"/>
          <w:color w:val="000000"/>
          <w:shd w:val="clear" w:color="auto" w:fill="FFFFFF"/>
        </w:rPr>
        <w:t> </w:t>
      </w:r>
      <w:hyperlink r:id="rId8" w:tgtFrame="_blank" w:history="1">
        <w:r w:rsidRPr="00911B59">
          <w:rPr>
            <w:rStyle w:val="normaltextrun"/>
            <w:rFonts w:ascii="Arial" w:eastAsia="Times New Roman" w:hAnsi="Arial" w:cs="Arial"/>
            <w:color w:val="467886"/>
            <w:u w:val="single"/>
            <w:shd w:val="clear" w:color="auto" w:fill="FFFFFF"/>
          </w:rPr>
          <w:t>https://www.youtube.com/watch?v=uoEfxNIE-dk</w:t>
        </w:r>
      </w:hyperlink>
      <w:r w:rsidRPr="00911B59">
        <w:rPr>
          <w:rStyle w:val="eop"/>
          <w:rFonts w:ascii="Arial" w:eastAsia="Times New Roman" w:hAnsi="Arial" w:cs="Arial"/>
          <w:color w:val="000000"/>
          <w:bdr w:val="none" w:sz="0" w:space="0" w:color="auto" w:frame="1"/>
          <w:shd w:val="clear" w:color="auto" w:fill="606060"/>
        </w:rPr>
        <w:t xml:space="preserve"> </w:t>
      </w:r>
    </w:p>
    <w:p w14:paraId="100568F7" w14:textId="5C1CF03F" w:rsidR="00545DC9" w:rsidRPr="00545DC9" w:rsidRDefault="00545DC9" w:rsidP="00603823">
      <w:pPr>
        <w:spacing w:line="360" w:lineRule="auto"/>
        <w:ind w:left="720" w:hanging="720"/>
        <w:rPr>
          <w:rStyle w:val="eop"/>
          <w:rFonts w:ascii="Arial" w:hAnsi="Arial" w:cs="Arial"/>
        </w:rPr>
      </w:pPr>
      <w:r w:rsidRPr="00911B59">
        <w:rPr>
          <w:rFonts w:ascii="Arial" w:hAnsi="Arial" w:cs="Arial"/>
        </w:rPr>
        <w:t xml:space="preserve">Greenway, C., &amp; Edwards Rees, A. (2020). Knowledge and attitudes towards Attention Deficit Hyperactivity Disorder (ADHD): A comparison of teachers and teaching assistants. </w:t>
      </w:r>
      <w:r w:rsidRPr="00911B59">
        <w:rPr>
          <w:rFonts w:ascii="Arial" w:hAnsi="Arial" w:cs="Arial"/>
          <w:i/>
          <w:iCs/>
        </w:rPr>
        <w:t xml:space="preserve">Australian Journal of Learning Difficulties, 25(1), </w:t>
      </w:r>
      <w:r w:rsidRPr="00911B59">
        <w:rPr>
          <w:rFonts w:ascii="Arial" w:hAnsi="Arial" w:cs="Arial"/>
        </w:rPr>
        <w:t xml:space="preserve">31–49. </w:t>
      </w:r>
      <w:hyperlink r:id="rId9" w:history="1">
        <w:r w:rsidRPr="00911B59">
          <w:rPr>
            <w:rStyle w:val="Hyperlink"/>
            <w:rFonts w:ascii="Arial" w:hAnsi="Arial" w:cs="Arial"/>
          </w:rPr>
          <w:t>https://doi.org/10.1080/19404158.2019.1709875</w:t>
        </w:r>
      </w:hyperlink>
      <w:r w:rsidRPr="00911B59">
        <w:rPr>
          <w:rFonts w:ascii="Arial" w:hAnsi="Arial" w:cs="Arial"/>
        </w:rPr>
        <w:t xml:space="preserve"> </w:t>
      </w:r>
    </w:p>
    <w:p w14:paraId="795EF52B" w14:textId="7CCB403A" w:rsidR="001742C5" w:rsidRPr="001742C5" w:rsidRDefault="001742C5" w:rsidP="00603823">
      <w:pPr>
        <w:spacing w:line="360" w:lineRule="auto"/>
        <w:ind w:left="720" w:hanging="720"/>
        <w:rPr>
          <w:rStyle w:val="eop"/>
          <w:rFonts w:ascii="Arial" w:hAnsi="Arial" w:cs="Arial"/>
        </w:rPr>
      </w:pPr>
      <w:r w:rsidRPr="00911B59">
        <w:rPr>
          <w:rFonts w:ascii="Arial" w:hAnsi="Arial" w:cs="Arial"/>
        </w:rPr>
        <w:t xml:space="preserve">Mohr-Jensen, C., Steen-Jensen, T., Bang-Schnack, M., &amp; Thingvad, H. (2019). What Do Primary and Secondary School Teachers Know About ADHD in Children? Findings From a Systematic Review and a Representative, Nationwide Sample of Danish Teachers. </w:t>
      </w:r>
      <w:r w:rsidRPr="00911B59">
        <w:rPr>
          <w:rFonts w:ascii="Arial" w:hAnsi="Arial" w:cs="Arial"/>
          <w:i/>
          <w:iCs/>
        </w:rPr>
        <w:t>Journal of Attention Disorders, 23(3)</w:t>
      </w:r>
      <w:r w:rsidRPr="00911B59">
        <w:rPr>
          <w:rFonts w:ascii="Arial" w:hAnsi="Arial" w:cs="Arial"/>
        </w:rPr>
        <w:t xml:space="preserve">, 206–219. </w:t>
      </w:r>
      <w:hyperlink r:id="rId10" w:history="1">
        <w:r w:rsidRPr="00911B59">
          <w:rPr>
            <w:rStyle w:val="Hyperlink"/>
            <w:rFonts w:ascii="Arial" w:hAnsi="Arial" w:cs="Arial"/>
          </w:rPr>
          <w:t>https://doi.org/10.1177/1087054715599206</w:t>
        </w:r>
      </w:hyperlink>
      <w:r w:rsidRPr="00911B59">
        <w:rPr>
          <w:rFonts w:ascii="Arial" w:hAnsi="Arial" w:cs="Arial"/>
        </w:rPr>
        <w:t xml:space="preserve"> </w:t>
      </w:r>
    </w:p>
    <w:p w14:paraId="4920CD2B" w14:textId="4976DF8D" w:rsidR="00F879FD" w:rsidRDefault="001742C5" w:rsidP="00603823">
      <w:pPr>
        <w:spacing w:line="360" w:lineRule="auto"/>
        <w:ind w:left="720" w:hanging="720"/>
      </w:pPr>
      <w:r w:rsidRPr="00911B59">
        <w:rPr>
          <w:rFonts w:ascii="Arial" w:hAnsi="Arial" w:cs="Arial"/>
        </w:rPr>
        <w:t xml:space="preserve">Moore, D. A., Gwernan-Jones, R., Richardson, M., Racey, D., Rogers, M., Stein, K., … Garside, R. (2016). The experiences of and attitudes toward non-pharmacological interventions for attention-deficit/hyperactivity disorder used in school settings: a systematic review and synthesis of qualitative research. </w:t>
      </w:r>
      <w:r w:rsidRPr="00911B59">
        <w:rPr>
          <w:rFonts w:ascii="Arial" w:hAnsi="Arial" w:cs="Arial"/>
          <w:i/>
          <w:iCs/>
        </w:rPr>
        <w:t xml:space="preserve">Emotional and Behavioural Difficulties, 21(1), </w:t>
      </w:r>
      <w:r w:rsidRPr="00911B59">
        <w:rPr>
          <w:rFonts w:ascii="Arial" w:hAnsi="Arial" w:cs="Arial"/>
        </w:rPr>
        <w:t xml:space="preserve">61–82. </w:t>
      </w:r>
      <w:hyperlink r:id="rId11" w:history="1">
        <w:r w:rsidRPr="00911B59">
          <w:rPr>
            <w:rStyle w:val="Hyperlink"/>
            <w:rFonts w:ascii="Arial" w:hAnsi="Arial" w:cs="Arial"/>
          </w:rPr>
          <w:t>https://doi.org/10.1080/13632752.2016.1139296</w:t>
        </w:r>
      </w:hyperlink>
    </w:p>
    <w:p w14:paraId="7068E0CC" w14:textId="18A1189D" w:rsidR="001742C5" w:rsidRDefault="001742C5" w:rsidP="00603823">
      <w:pPr>
        <w:spacing w:line="360" w:lineRule="auto"/>
        <w:ind w:left="720" w:hanging="720"/>
      </w:pPr>
      <w:r w:rsidRPr="00911B59">
        <w:rPr>
          <w:rFonts w:ascii="Arial" w:hAnsi="Arial" w:cs="Arial"/>
        </w:rPr>
        <w:t xml:space="preserve">Moore, D. A., Russell, A. E., Arnell, S., &amp; Ford, T. J. (2017). Educators’ experiences of managing students with ADHD: a qualitative study. </w:t>
      </w:r>
      <w:r w:rsidRPr="00911B59">
        <w:rPr>
          <w:rFonts w:ascii="Arial" w:hAnsi="Arial" w:cs="Arial"/>
          <w:i/>
          <w:iCs/>
        </w:rPr>
        <w:t>Child: Care, Health &amp;</w:t>
      </w:r>
      <w:r w:rsidRPr="001742C5">
        <w:rPr>
          <w:rFonts w:ascii="Arial" w:hAnsi="Arial" w:cs="Arial"/>
          <w:i/>
          <w:iCs/>
        </w:rPr>
        <w:t xml:space="preserve"> </w:t>
      </w:r>
      <w:r w:rsidRPr="00911B59">
        <w:rPr>
          <w:rFonts w:ascii="Arial" w:hAnsi="Arial" w:cs="Arial"/>
          <w:i/>
          <w:iCs/>
        </w:rPr>
        <w:t>Development, 43(4),</w:t>
      </w:r>
      <w:r w:rsidRPr="00911B59">
        <w:rPr>
          <w:rFonts w:ascii="Arial" w:hAnsi="Arial" w:cs="Arial"/>
        </w:rPr>
        <w:t xml:space="preserve"> 489–498. </w:t>
      </w:r>
      <w:hyperlink r:id="rId12" w:history="1">
        <w:r w:rsidRPr="00911B59">
          <w:rPr>
            <w:rStyle w:val="Hyperlink"/>
            <w:rFonts w:ascii="Arial" w:hAnsi="Arial" w:cs="Arial"/>
          </w:rPr>
          <w:t>https://doi.org/10.1111/cch.12448</w:t>
        </w:r>
      </w:hyperlink>
    </w:p>
    <w:p w14:paraId="7C3D918A" w14:textId="77777777" w:rsidR="001742C5" w:rsidRPr="00911B59" w:rsidRDefault="001742C5" w:rsidP="00603823">
      <w:pPr>
        <w:spacing w:line="360" w:lineRule="auto"/>
        <w:ind w:left="720" w:hanging="720"/>
        <w:rPr>
          <w:rStyle w:val="eop"/>
          <w:rFonts w:ascii="Arial" w:eastAsia="Times New Roman" w:hAnsi="Arial" w:cs="Arial"/>
          <w:color w:val="000000"/>
          <w:bdr w:val="none" w:sz="0" w:space="0" w:color="auto" w:frame="1"/>
          <w:shd w:val="clear" w:color="auto" w:fill="606060"/>
        </w:rPr>
      </w:pPr>
      <w:r w:rsidRPr="00911B59">
        <w:rPr>
          <w:rStyle w:val="normaltextrun"/>
          <w:rFonts w:ascii="Arial" w:eastAsia="Times New Roman" w:hAnsi="Arial" w:cs="Arial"/>
          <w:color w:val="000000"/>
          <w:shd w:val="clear" w:color="auto" w:fill="FFFFFF"/>
        </w:rPr>
        <w:lastRenderedPageBreak/>
        <w:t>Re, A. M., and Capodieci, A. (2020). Signs and symptoms. In A. Antonietti (Ed.), </w:t>
      </w:r>
      <w:r w:rsidRPr="00911B59">
        <w:rPr>
          <w:rStyle w:val="normaltextrun"/>
          <w:rFonts w:ascii="Arial" w:eastAsia="Times New Roman" w:hAnsi="Arial" w:cs="Arial"/>
          <w:i/>
          <w:iCs/>
          <w:color w:val="000000"/>
          <w:shd w:val="clear" w:color="auto" w:fill="FFFFFF"/>
        </w:rPr>
        <w:t>Understanding ADHD: a guide to symptoms, management and treatment </w:t>
      </w:r>
      <w:r w:rsidRPr="00911B59">
        <w:rPr>
          <w:rStyle w:val="normaltextrun"/>
          <w:rFonts w:ascii="Arial" w:eastAsia="Times New Roman" w:hAnsi="Arial" w:cs="Arial"/>
          <w:color w:val="000000"/>
          <w:shd w:val="clear" w:color="auto" w:fill="FFFFFF"/>
        </w:rPr>
        <w:t>(1-17) Taylor &amp; Francis.</w:t>
      </w:r>
    </w:p>
    <w:p w14:paraId="0765F30E" w14:textId="25AC6C73" w:rsidR="001742C5" w:rsidRPr="001742C5" w:rsidRDefault="001742C5" w:rsidP="00603823">
      <w:pPr>
        <w:spacing w:line="360" w:lineRule="auto"/>
        <w:ind w:left="720" w:hanging="720"/>
        <w:rPr>
          <w:rStyle w:val="eop"/>
          <w:rFonts w:ascii="Arial" w:hAnsi="Arial" w:cs="Arial"/>
        </w:rPr>
      </w:pPr>
      <w:r w:rsidRPr="00911B59">
        <w:rPr>
          <w:rFonts w:ascii="Arial" w:hAnsi="Arial" w:cs="Arial"/>
        </w:rPr>
        <w:t xml:space="preserve">Russell, A. E., Tay, M., Ford, T., Russell, G., &amp; Moore, D. (2019). Educational practitioners’ perceptions of ADHD: a qualitative study of views of the home lives of children with ADHD in the UK. </w:t>
      </w:r>
      <w:r w:rsidRPr="00911B59">
        <w:rPr>
          <w:rFonts w:ascii="Arial" w:hAnsi="Arial" w:cs="Arial"/>
          <w:i/>
          <w:iCs/>
        </w:rPr>
        <w:t>British Journal of Special Education, 46(1)</w:t>
      </w:r>
      <w:r w:rsidRPr="00911B59">
        <w:rPr>
          <w:rFonts w:ascii="Arial" w:hAnsi="Arial" w:cs="Arial"/>
        </w:rPr>
        <w:t xml:space="preserve">, 8–28. </w:t>
      </w:r>
      <w:hyperlink r:id="rId13" w:history="1">
        <w:r w:rsidRPr="00911B59">
          <w:rPr>
            <w:rStyle w:val="Hyperlink"/>
            <w:rFonts w:ascii="Arial" w:hAnsi="Arial" w:cs="Arial"/>
          </w:rPr>
          <w:t>https://doi.org/10.1111/1467-8578.12247</w:t>
        </w:r>
      </w:hyperlink>
      <w:r w:rsidRPr="00911B59">
        <w:rPr>
          <w:rFonts w:ascii="Arial" w:hAnsi="Arial" w:cs="Arial"/>
        </w:rPr>
        <w:t xml:space="preserve"> </w:t>
      </w:r>
    </w:p>
    <w:p w14:paraId="06F3A7ED" w14:textId="17EE088F" w:rsidR="001742C5" w:rsidRPr="001742C5" w:rsidRDefault="001742C5" w:rsidP="00603823">
      <w:pPr>
        <w:spacing w:line="360" w:lineRule="auto"/>
        <w:ind w:left="720" w:hanging="720"/>
        <w:rPr>
          <w:rStyle w:val="normaltextrun"/>
          <w:rFonts w:ascii="Arial" w:hAnsi="Arial" w:cs="Arial"/>
        </w:rPr>
      </w:pPr>
      <w:r w:rsidRPr="00911B59">
        <w:rPr>
          <w:rFonts w:ascii="Arial" w:hAnsi="Arial" w:cs="Arial"/>
        </w:rPr>
        <w:t xml:space="preserve">Toye, M. K., Wilson, C., &amp; Wardle, G. A. (2019). Education professionals’ attitudes towards the inclusion of children with ADHD: the role of knowledge and stigma. </w:t>
      </w:r>
      <w:r w:rsidRPr="00911B59">
        <w:rPr>
          <w:rFonts w:ascii="Arial" w:hAnsi="Arial" w:cs="Arial"/>
          <w:i/>
          <w:iCs/>
        </w:rPr>
        <w:t>Journal of Research in Special Educational Needs, 19(3)</w:t>
      </w:r>
      <w:r w:rsidRPr="00911B59">
        <w:rPr>
          <w:rFonts w:ascii="Arial" w:hAnsi="Arial" w:cs="Arial"/>
        </w:rPr>
        <w:t xml:space="preserve">, 184–196. </w:t>
      </w:r>
      <w:hyperlink r:id="rId14" w:history="1">
        <w:r w:rsidRPr="00911B59">
          <w:rPr>
            <w:rStyle w:val="Hyperlink"/>
            <w:rFonts w:ascii="Arial" w:hAnsi="Arial" w:cs="Arial"/>
          </w:rPr>
          <w:t>https://doi.org/10.1111/1471-3802.12441</w:t>
        </w:r>
      </w:hyperlink>
      <w:r w:rsidRPr="00911B59">
        <w:rPr>
          <w:rFonts w:ascii="Arial" w:hAnsi="Arial" w:cs="Arial"/>
        </w:rPr>
        <w:t xml:space="preserve"> </w:t>
      </w:r>
    </w:p>
    <w:p w14:paraId="12BBEBD4" w14:textId="77777777" w:rsidR="00CA0D87" w:rsidRPr="00911B59" w:rsidRDefault="00CA0D87" w:rsidP="00911B59">
      <w:pPr>
        <w:spacing w:line="360" w:lineRule="auto"/>
        <w:rPr>
          <w:rStyle w:val="eop"/>
          <w:rFonts w:ascii="Arial" w:eastAsia="Times New Roman" w:hAnsi="Arial" w:cs="Arial"/>
          <w:color w:val="000000"/>
          <w:bdr w:val="none" w:sz="0" w:space="0" w:color="auto" w:frame="1"/>
          <w:shd w:val="clear" w:color="auto" w:fill="606060"/>
        </w:rPr>
      </w:pPr>
    </w:p>
    <w:p w14:paraId="42CDB2BB" w14:textId="77777777" w:rsidR="00517D84" w:rsidRPr="00911B59" w:rsidRDefault="00517D84" w:rsidP="00911B59">
      <w:pPr>
        <w:spacing w:line="360" w:lineRule="auto"/>
        <w:rPr>
          <w:rFonts w:ascii="Arial" w:hAnsi="Arial" w:cs="Arial"/>
        </w:rPr>
      </w:pPr>
    </w:p>
    <w:p w14:paraId="684E844D" w14:textId="5A71592C" w:rsidR="00517D84" w:rsidRPr="00911B59" w:rsidRDefault="00517D84" w:rsidP="00911B59">
      <w:pPr>
        <w:spacing w:line="360" w:lineRule="auto"/>
        <w:rPr>
          <w:rFonts w:ascii="Arial" w:hAnsi="Arial" w:cs="Arial"/>
        </w:rPr>
      </w:pPr>
    </w:p>
    <w:p w14:paraId="2A34C4BC" w14:textId="77777777" w:rsidR="00B87D39" w:rsidRPr="00911B59" w:rsidRDefault="00B87D39" w:rsidP="00911B59">
      <w:pPr>
        <w:spacing w:line="360" w:lineRule="auto"/>
        <w:rPr>
          <w:rFonts w:ascii="Arial" w:eastAsia="Arial" w:hAnsi="Arial" w:cs="Arial"/>
        </w:rPr>
      </w:pPr>
    </w:p>
    <w:p w14:paraId="2A1C4956" w14:textId="6937C551" w:rsidR="00AD5130" w:rsidRPr="00911B59" w:rsidRDefault="00AD5130" w:rsidP="00911B59">
      <w:pPr>
        <w:spacing w:line="360" w:lineRule="auto"/>
        <w:rPr>
          <w:rFonts w:ascii="Arial" w:eastAsia="Arial" w:hAnsi="Arial" w:cs="Arial"/>
        </w:rPr>
      </w:pPr>
      <w:r w:rsidRPr="00911B59">
        <w:rPr>
          <w:rFonts w:ascii="Arial" w:eastAsia="Arial" w:hAnsi="Arial" w:cs="Arial"/>
        </w:rPr>
        <w:br w:type="page"/>
      </w:r>
    </w:p>
    <w:p w14:paraId="2E9DBE3B" w14:textId="75D9BA98" w:rsidR="000D7039" w:rsidRPr="00911B59" w:rsidRDefault="000D7039" w:rsidP="00911B59">
      <w:pPr>
        <w:spacing w:line="360" w:lineRule="auto"/>
        <w:rPr>
          <w:rFonts w:ascii="Arial" w:eastAsia="Arial" w:hAnsi="Arial" w:cs="Arial"/>
        </w:rPr>
      </w:pPr>
      <w:r w:rsidRPr="00911B59">
        <w:rPr>
          <w:rFonts w:ascii="Arial" w:eastAsia="Arial" w:hAnsi="Arial" w:cs="Arial"/>
        </w:rPr>
        <w:lastRenderedPageBreak/>
        <w:t xml:space="preserve">Appendices </w:t>
      </w:r>
    </w:p>
    <w:p w14:paraId="492948EA" w14:textId="007BF61F" w:rsidR="00EC6F32" w:rsidRPr="00911B59" w:rsidRDefault="00EC6F32" w:rsidP="00911B59">
      <w:pPr>
        <w:spacing w:line="360" w:lineRule="auto"/>
        <w:rPr>
          <w:rFonts w:ascii="Arial" w:eastAsia="Arial" w:hAnsi="Arial" w:cs="Arial"/>
        </w:rPr>
      </w:pPr>
      <w:r w:rsidRPr="00911B59">
        <w:rPr>
          <w:rFonts w:ascii="Arial" w:eastAsia="Arial" w:hAnsi="Arial" w:cs="Arial"/>
        </w:rPr>
        <w:t>Appendi</w:t>
      </w:r>
      <w:r w:rsidR="0050072D" w:rsidRPr="00911B59">
        <w:rPr>
          <w:rFonts w:ascii="Arial" w:eastAsia="Arial" w:hAnsi="Arial" w:cs="Arial"/>
        </w:rPr>
        <w:t xml:space="preserve">x </w:t>
      </w:r>
      <w:r w:rsidR="00726D02" w:rsidRPr="00911B59">
        <w:rPr>
          <w:rFonts w:ascii="Arial" w:eastAsia="Arial" w:hAnsi="Arial" w:cs="Arial"/>
        </w:rPr>
        <w:t>A</w:t>
      </w:r>
      <w:r w:rsidR="0050072D" w:rsidRPr="00911B59">
        <w:rPr>
          <w:rFonts w:ascii="Arial" w:eastAsia="Arial" w:hAnsi="Arial" w:cs="Arial"/>
        </w:rPr>
        <w:t>:</w:t>
      </w:r>
    </w:p>
    <w:tbl>
      <w:tblPr>
        <w:tblStyle w:val="TableGrid"/>
        <w:tblW w:w="9351" w:type="dxa"/>
        <w:tblLook w:val="04A0" w:firstRow="1" w:lastRow="0" w:firstColumn="1" w:lastColumn="0" w:noHBand="0" w:noVBand="1"/>
      </w:tblPr>
      <w:tblGrid>
        <w:gridCol w:w="1283"/>
        <w:gridCol w:w="8068"/>
      </w:tblGrid>
      <w:tr w:rsidR="00D67A89" w:rsidRPr="00911B59" w14:paraId="07B0F3BD" w14:textId="77777777" w:rsidTr="00AF635E">
        <w:trPr>
          <w:trHeight w:val="51"/>
        </w:trPr>
        <w:tc>
          <w:tcPr>
            <w:tcW w:w="1283" w:type="dxa"/>
            <w:vAlign w:val="center"/>
          </w:tcPr>
          <w:p w14:paraId="2A311746" w14:textId="40F6583B" w:rsidR="00D67A89" w:rsidRPr="00911B59" w:rsidRDefault="00895E80" w:rsidP="00911B59">
            <w:pPr>
              <w:spacing w:line="360" w:lineRule="auto"/>
              <w:rPr>
                <w:rFonts w:ascii="Arial" w:eastAsia="Arial" w:hAnsi="Arial" w:cs="Arial"/>
                <w:sz w:val="24"/>
                <w:szCs w:val="24"/>
              </w:rPr>
            </w:pPr>
            <w:r w:rsidRPr="00911B59">
              <w:rPr>
                <w:rFonts w:ascii="Arial" w:eastAsia="Arial" w:hAnsi="Arial" w:cs="Arial"/>
                <w:sz w:val="24"/>
                <w:szCs w:val="24"/>
              </w:rPr>
              <w:t>Transcript</w:t>
            </w:r>
          </w:p>
        </w:tc>
        <w:tc>
          <w:tcPr>
            <w:tcW w:w="8068" w:type="dxa"/>
            <w:vAlign w:val="center"/>
          </w:tcPr>
          <w:p w14:paraId="3856AE60" w14:textId="32303779" w:rsidR="00D67A89" w:rsidRPr="00911B59" w:rsidRDefault="00895E80" w:rsidP="00911B59">
            <w:pPr>
              <w:spacing w:line="360" w:lineRule="auto"/>
              <w:rPr>
                <w:rFonts w:ascii="Arial" w:eastAsia="Arial" w:hAnsi="Arial" w:cs="Arial"/>
                <w:sz w:val="24"/>
                <w:szCs w:val="24"/>
              </w:rPr>
            </w:pPr>
            <w:r w:rsidRPr="00911B59">
              <w:rPr>
                <w:rFonts w:ascii="Arial" w:eastAsia="Arial" w:hAnsi="Arial" w:cs="Arial"/>
                <w:sz w:val="24"/>
                <w:szCs w:val="24"/>
              </w:rPr>
              <w:t>Initial codes</w:t>
            </w:r>
          </w:p>
        </w:tc>
      </w:tr>
      <w:tr w:rsidR="00D67A89" w:rsidRPr="00911B59" w14:paraId="3A10C928" w14:textId="77777777" w:rsidTr="004D4D0A">
        <w:trPr>
          <w:trHeight w:val="625"/>
        </w:trPr>
        <w:tc>
          <w:tcPr>
            <w:tcW w:w="1283" w:type="dxa"/>
            <w:vAlign w:val="center"/>
          </w:tcPr>
          <w:p w14:paraId="2A83547B" w14:textId="45A3B88F" w:rsidR="00D67A89"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t>1</w:t>
            </w:r>
          </w:p>
        </w:tc>
        <w:tc>
          <w:tcPr>
            <w:tcW w:w="8068" w:type="dxa"/>
            <w:vAlign w:val="center"/>
          </w:tcPr>
          <w:p w14:paraId="4EE8975C" w14:textId="77777777" w:rsidR="003278A9" w:rsidRPr="00911B59" w:rsidRDefault="003278A9" w:rsidP="00911B59">
            <w:pPr>
              <w:spacing w:line="360" w:lineRule="auto"/>
              <w:rPr>
                <w:rFonts w:ascii="Arial" w:eastAsia="Arial" w:hAnsi="Arial" w:cs="Arial"/>
                <w:sz w:val="24"/>
                <w:szCs w:val="24"/>
              </w:rPr>
            </w:pPr>
            <w:r w:rsidRPr="00911B59">
              <w:rPr>
                <w:rFonts w:ascii="Arial" w:eastAsia="Arial" w:hAnsi="Arial" w:cs="Arial"/>
                <w:sz w:val="24"/>
                <w:szCs w:val="24"/>
              </w:rPr>
              <w:t>Job is rewarding</w:t>
            </w:r>
          </w:p>
          <w:p w14:paraId="0C5664E9" w14:textId="77777777" w:rsidR="003278A9" w:rsidRPr="00911B59" w:rsidRDefault="003278A9" w:rsidP="00911B59">
            <w:pPr>
              <w:spacing w:line="360" w:lineRule="auto"/>
              <w:rPr>
                <w:rFonts w:ascii="Arial" w:eastAsia="Arial" w:hAnsi="Arial" w:cs="Arial"/>
                <w:sz w:val="24"/>
                <w:szCs w:val="24"/>
              </w:rPr>
            </w:pPr>
            <w:r w:rsidRPr="00911B59">
              <w:rPr>
                <w:rFonts w:ascii="Arial" w:eastAsia="Arial" w:hAnsi="Arial" w:cs="Arial"/>
                <w:sz w:val="24"/>
                <w:szCs w:val="24"/>
              </w:rPr>
              <w:t>Positive attitude towards ADHD</w:t>
            </w:r>
          </w:p>
          <w:p w14:paraId="046636D3" w14:textId="77777777" w:rsidR="003278A9" w:rsidRPr="00911B59" w:rsidRDefault="00F60744" w:rsidP="00911B59">
            <w:pPr>
              <w:spacing w:line="360" w:lineRule="auto"/>
              <w:rPr>
                <w:rFonts w:ascii="Arial" w:eastAsia="Arial" w:hAnsi="Arial" w:cs="Arial"/>
                <w:sz w:val="24"/>
                <w:szCs w:val="24"/>
              </w:rPr>
            </w:pPr>
            <w:r w:rsidRPr="00911B59">
              <w:rPr>
                <w:rFonts w:ascii="Arial" w:eastAsia="Arial" w:hAnsi="Arial" w:cs="Arial"/>
                <w:sz w:val="24"/>
                <w:szCs w:val="24"/>
              </w:rPr>
              <w:t>Improved patience from experience</w:t>
            </w:r>
          </w:p>
          <w:p w14:paraId="11CC7BB1" w14:textId="77777777" w:rsidR="00F60744" w:rsidRPr="00911B59" w:rsidRDefault="00F60744" w:rsidP="00911B59">
            <w:pPr>
              <w:spacing w:line="360" w:lineRule="auto"/>
              <w:rPr>
                <w:rFonts w:ascii="Arial" w:eastAsia="Arial" w:hAnsi="Arial" w:cs="Arial"/>
                <w:sz w:val="24"/>
                <w:szCs w:val="24"/>
              </w:rPr>
            </w:pPr>
            <w:r w:rsidRPr="00911B59">
              <w:rPr>
                <w:rFonts w:ascii="Arial" w:eastAsia="Arial" w:hAnsi="Arial" w:cs="Arial"/>
                <w:sz w:val="24"/>
                <w:szCs w:val="24"/>
              </w:rPr>
              <w:t>Learn skills from supporting children with ADHD</w:t>
            </w:r>
          </w:p>
          <w:p w14:paraId="4571E3EB" w14:textId="77777777" w:rsidR="00F60744" w:rsidRPr="00911B59" w:rsidRDefault="00F60744" w:rsidP="00911B59">
            <w:pPr>
              <w:spacing w:line="360" w:lineRule="auto"/>
              <w:rPr>
                <w:rFonts w:ascii="Arial" w:eastAsia="Arial" w:hAnsi="Arial" w:cs="Arial"/>
                <w:sz w:val="24"/>
                <w:szCs w:val="24"/>
              </w:rPr>
            </w:pPr>
            <w:r w:rsidRPr="00911B59">
              <w:rPr>
                <w:rFonts w:ascii="Arial" w:eastAsia="Arial" w:hAnsi="Arial" w:cs="Arial"/>
                <w:sz w:val="24"/>
                <w:szCs w:val="24"/>
              </w:rPr>
              <w:t>Job is exhausting</w:t>
            </w:r>
          </w:p>
          <w:p w14:paraId="6C71EA70" w14:textId="77777777" w:rsidR="00F60744" w:rsidRPr="00911B59" w:rsidRDefault="00094DAA" w:rsidP="00911B59">
            <w:pPr>
              <w:spacing w:line="360" w:lineRule="auto"/>
              <w:rPr>
                <w:rFonts w:ascii="Arial" w:eastAsia="Arial" w:hAnsi="Arial" w:cs="Arial"/>
                <w:sz w:val="24"/>
                <w:szCs w:val="24"/>
              </w:rPr>
            </w:pPr>
            <w:r w:rsidRPr="00911B59">
              <w:rPr>
                <w:rFonts w:ascii="Arial" w:eastAsia="Arial" w:hAnsi="Arial" w:cs="Arial"/>
                <w:sz w:val="24"/>
                <w:szCs w:val="24"/>
              </w:rPr>
              <w:t>Demanding job</w:t>
            </w:r>
          </w:p>
          <w:p w14:paraId="6C98A85E" w14:textId="77777777" w:rsidR="00094DAA" w:rsidRPr="00911B59" w:rsidRDefault="004E5880" w:rsidP="00911B59">
            <w:pPr>
              <w:spacing w:line="360" w:lineRule="auto"/>
              <w:rPr>
                <w:rFonts w:ascii="Arial" w:eastAsia="Arial" w:hAnsi="Arial" w:cs="Arial"/>
                <w:sz w:val="24"/>
                <w:szCs w:val="24"/>
              </w:rPr>
            </w:pPr>
            <w:r w:rsidRPr="00911B59">
              <w:rPr>
                <w:rFonts w:ascii="Arial" w:eastAsia="Arial" w:hAnsi="Arial" w:cs="Arial"/>
                <w:sz w:val="24"/>
                <w:szCs w:val="24"/>
              </w:rPr>
              <w:t>Protective of students</w:t>
            </w:r>
          </w:p>
          <w:p w14:paraId="1C8273B8" w14:textId="77777777" w:rsidR="004E5880" w:rsidRPr="00911B59" w:rsidRDefault="004E5880" w:rsidP="00911B59">
            <w:pPr>
              <w:spacing w:line="360" w:lineRule="auto"/>
              <w:rPr>
                <w:rFonts w:ascii="Arial" w:eastAsia="Arial" w:hAnsi="Arial" w:cs="Arial"/>
                <w:sz w:val="24"/>
                <w:szCs w:val="24"/>
              </w:rPr>
            </w:pPr>
            <w:r w:rsidRPr="00911B59">
              <w:rPr>
                <w:rFonts w:ascii="Arial" w:eastAsia="Arial" w:hAnsi="Arial" w:cs="Arial"/>
                <w:sz w:val="24"/>
                <w:szCs w:val="24"/>
              </w:rPr>
              <w:t>Negative social attitudes towards ADHD</w:t>
            </w:r>
          </w:p>
          <w:p w14:paraId="06E45657" w14:textId="77777777" w:rsidR="004E5880" w:rsidRPr="00911B59" w:rsidRDefault="004E5880" w:rsidP="00911B59">
            <w:pPr>
              <w:spacing w:line="360" w:lineRule="auto"/>
              <w:rPr>
                <w:rFonts w:ascii="Arial" w:eastAsia="Arial" w:hAnsi="Arial" w:cs="Arial"/>
                <w:sz w:val="24"/>
                <w:szCs w:val="24"/>
              </w:rPr>
            </w:pPr>
            <w:r w:rsidRPr="00911B59">
              <w:rPr>
                <w:rFonts w:ascii="Arial" w:eastAsia="Arial" w:hAnsi="Arial" w:cs="Arial"/>
                <w:sz w:val="24"/>
                <w:szCs w:val="24"/>
              </w:rPr>
              <w:t>Anger towards misconceptions of ADHD</w:t>
            </w:r>
          </w:p>
          <w:p w14:paraId="52D72661" w14:textId="77777777" w:rsidR="004E5880" w:rsidRPr="00911B59" w:rsidRDefault="000E05D6" w:rsidP="00911B59">
            <w:pPr>
              <w:spacing w:line="360" w:lineRule="auto"/>
              <w:rPr>
                <w:rFonts w:ascii="Arial" w:eastAsia="Arial" w:hAnsi="Arial" w:cs="Arial"/>
                <w:sz w:val="24"/>
                <w:szCs w:val="24"/>
              </w:rPr>
            </w:pPr>
            <w:r w:rsidRPr="00911B59">
              <w:rPr>
                <w:rFonts w:ascii="Arial" w:eastAsia="Arial" w:hAnsi="Arial" w:cs="Arial"/>
                <w:sz w:val="24"/>
                <w:szCs w:val="24"/>
              </w:rPr>
              <w:t>Positive attitude towards ADHD</w:t>
            </w:r>
          </w:p>
          <w:p w14:paraId="730B4BCA" w14:textId="77777777" w:rsidR="000E05D6" w:rsidRPr="00911B59" w:rsidRDefault="000E05D6" w:rsidP="00911B59">
            <w:pPr>
              <w:spacing w:line="360" w:lineRule="auto"/>
              <w:rPr>
                <w:rFonts w:ascii="Arial" w:eastAsia="Arial" w:hAnsi="Arial" w:cs="Arial"/>
                <w:sz w:val="24"/>
                <w:szCs w:val="24"/>
              </w:rPr>
            </w:pPr>
            <w:r w:rsidRPr="00911B59">
              <w:rPr>
                <w:rFonts w:ascii="Arial" w:eastAsia="Arial" w:hAnsi="Arial" w:cs="Arial"/>
                <w:sz w:val="24"/>
                <w:szCs w:val="24"/>
              </w:rPr>
              <w:t>Poor funding hinders job role</w:t>
            </w:r>
          </w:p>
          <w:p w14:paraId="06C61ED2" w14:textId="77777777" w:rsidR="000E05D6" w:rsidRPr="00911B59" w:rsidRDefault="006F7257" w:rsidP="00911B59">
            <w:pPr>
              <w:spacing w:line="360" w:lineRule="auto"/>
              <w:rPr>
                <w:rFonts w:ascii="Arial" w:eastAsia="Arial" w:hAnsi="Arial" w:cs="Arial"/>
                <w:sz w:val="24"/>
                <w:szCs w:val="24"/>
              </w:rPr>
            </w:pPr>
            <w:r w:rsidRPr="00911B59">
              <w:rPr>
                <w:rFonts w:ascii="Arial" w:eastAsia="Arial" w:hAnsi="Arial" w:cs="Arial"/>
                <w:sz w:val="24"/>
                <w:szCs w:val="24"/>
              </w:rPr>
              <w:t>Limited equipment available is a minor problem</w:t>
            </w:r>
          </w:p>
          <w:p w14:paraId="5188B20E" w14:textId="77777777" w:rsidR="006F7257" w:rsidRPr="00911B59" w:rsidRDefault="006F7257" w:rsidP="00911B59">
            <w:pPr>
              <w:spacing w:line="360" w:lineRule="auto"/>
              <w:rPr>
                <w:rFonts w:ascii="Arial" w:eastAsia="Arial" w:hAnsi="Arial" w:cs="Arial"/>
                <w:sz w:val="24"/>
                <w:szCs w:val="24"/>
              </w:rPr>
            </w:pPr>
            <w:r w:rsidRPr="00911B59">
              <w:rPr>
                <w:rFonts w:ascii="Arial" w:eastAsia="Arial" w:hAnsi="Arial" w:cs="Arial"/>
                <w:sz w:val="24"/>
                <w:szCs w:val="24"/>
              </w:rPr>
              <w:t>Teacher not holding themselves accountable for ADHD children</w:t>
            </w:r>
          </w:p>
          <w:p w14:paraId="219E8005" w14:textId="77777777" w:rsidR="006F7257" w:rsidRPr="00911B59" w:rsidRDefault="003E4C4D" w:rsidP="00911B59">
            <w:pPr>
              <w:spacing w:line="360" w:lineRule="auto"/>
              <w:rPr>
                <w:rFonts w:ascii="Arial" w:eastAsia="Arial" w:hAnsi="Arial" w:cs="Arial"/>
                <w:sz w:val="24"/>
                <w:szCs w:val="24"/>
              </w:rPr>
            </w:pPr>
            <w:r w:rsidRPr="00911B59">
              <w:rPr>
                <w:rFonts w:ascii="Arial" w:eastAsia="Arial" w:hAnsi="Arial" w:cs="Arial"/>
                <w:sz w:val="24"/>
                <w:szCs w:val="24"/>
              </w:rPr>
              <w:t>No support from class teacher</w:t>
            </w:r>
          </w:p>
          <w:p w14:paraId="7CFB0C00" w14:textId="77777777" w:rsidR="003E4C4D" w:rsidRPr="00911B59" w:rsidRDefault="003E4C4D" w:rsidP="00911B59">
            <w:pPr>
              <w:spacing w:line="360" w:lineRule="auto"/>
              <w:rPr>
                <w:rFonts w:ascii="Arial" w:eastAsia="Arial" w:hAnsi="Arial" w:cs="Arial"/>
                <w:sz w:val="24"/>
                <w:szCs w:val="24"/>
              </w:rPr>
            </w:pPr>
            <w:r w:rsidRPr="00911B59">
              <w:rPr>
                <w:rFonts w:ascii="Arial" w:eastAsia="Arial" w:hAnsi="Arial" w:cs="Arial"/>
                <w:sz w:val="24"/>
                <w:szCs w:val="24"/>
              </w:rPr>
              <w:t>Frustration and lack of support and understanding from teacher makes job more difficult</w:t>
            </w:r>
          </w:p>
          <w:p w14:paraId="37724BA2" w14:textId="77777777" w:rsidR="003E4C4D" w:rsidRPr="00911B59" w:rsidRDefault="000743DB" w:rsidP="00911B59">
            <w:pPr>
              <w:spacing w:line="360" w:lineRule="auto"/>
              <w:rPr>
                <w:rFonts w:ascii="Arial" w:eastAsia="Arial" w:hAnsi="Arial" w:cs="Arial"/>
                <w:sz w:val="24"/>
                <w:szCs w:val="24"/>
              </w:rPr>
            </w:pPr>
            <w:r w:rsidRPr="00911B59">
              <w:rPr>
                <w:rFonts w:ascii="Arial" w:eastAsia="Arial" w:hAnsi="Arial" w:cs="Arial"/>
                <w:sz w:val="24"/>
                <w:szCs w:val="24"/>
              </w:rPr>
              <w:t xml:space="preserve">Teachers behaviour negatively impacts </w:t>
            </w:r>
            <w:r w:rsidR="00C96AB2" w:rsidRPr="00911B59">
              <w:rPr>
                <w:rFonts w:ascii="Arial" w:eastAsia="Arial" w:hAnsi="Arial" w:cs="Arial"/>
                <w:sz w:val="24"/>
                <w:szCs w:val="24"/>
              </w:rPr>
              <w:t>on the students</w:t>
            </w:r>
          </w:p>
          <w:p w14:paraId="72CF9AD6" w14:textId="77777777" w:rsidR="00C96AB2" w:rsidRPr="00911B59" w:rsidRDefault="00C96AB2" w:rsidP="00911B59">
            <w:pPr>
              <w:spacing w:line="360" w:lineRule="auto"/>
              <w:rPr>
                <w:rFonts w:ascii="Arial" w:eastAsia="Arial" w:hAnsi="Arial" w:cs="Arial"/>
                <w:sz w:val="24"/>
                <w:szCs w:val="24"/>
              </w:rPr>
            </w:pPr>
            <w:r w:rsidRPr="00911B59">
              <w:rPr>
                <w:rFonts w:ascii="Arial" w:eastAsia="Arial" w:hAnsi="Arial" w:cs="Arial"/>
                <w:sz w:val="24"/>
                <w:szCs w:val="24"/>
              </w:rPr>
              <w:t>Upset at how child is impacted by environment</w:t>
            </w:r>
          </w:p>
          <w:p w14:paraId="383B0ED2" w14:textId="77777777" w:rsidR="00C96AB2" w:rsidRPr="00911B59" w:rsidRDefault="00B67CB9" w:rsidP="00911B59">
            <w:pPr>
              <w:spacing w:line="360" w:lineRule="auto"/>
              <w:rPr>
                <w:rFonts w:ascii="Arial" w:eastAsia="Arial" w:hAnsi="Arial" w:cs="Arial"/>
                <w:sz w:val="24"/>
                <w:szCs w:val="24"/>
              </w:rPr>
            </w:pPr>
            <w:r w:rsidRPr="00911B59">
              <w:rPr>
                <w:rFonts w:ascii="Arial" w:eastAsia="Arial" w:hAnsi="Arial" w:cs="Arial"/>
                <w:sz w:val="24"/>
                <w:szCs w:val="24"/>
              </w:rPr>
              <w:t xml:space="preserve">Good relationship with </w:t>
            </w:r>
            <w:r w:rsidR="00712EE5" w:rsidRPr="00911B59">
              <w:rPr>
                <w:rFonts w:ascii="Arial" w:eastAsia="Arial" w:hAnsi="Arial" w:cs="Arial"/>
                <w:sz w:val="24"/>
                <w:szCs w:val="24"/>
              </w:rPr>
              <w:t>current child’s parents</w:t>
            </w:r>
          </w:p>
          <w:p w14:paraId="18A43A25" w14:textId="77777777" w:rsidR="00712EE5" w:rsidRPr="00911B59" w:rsidRDefault="00712EE5" w:rsidP="00911B59">
            <w:pPr>
              <w:spacing w:line="360" w:lineRule="auto"/>
              <w:rPr>
                <w:rFonts w:ascii="Arial" w:eastAsia="Arial" w:hAnsi="Arial" w:cs="Arial"/>
                <w:sz w:val="24"/>
                <w:szCs w:val="24"/>
              </w:rPr>
            </w:pPr>
            <w:r w:rsidRPr="00911B59">
              <w:rPr>
                <w:rFonts w:ascii="Arial" w:eastAsia="Arial" w:hAnsi="Arial" w:cs="Arial"/>
                <w:sz w:val="24"/>
                <w:szCs w:val="24"/>
              </w:rPr>
              <w:t xml:space="preserve">Supportive parents </w:t>
            </w:r>
          </w:p>
          <w:p w14:paraId="104B3BEA" w14:textId="77777777" w:rsidR="00721D6F" w:rsidRPr="00911B59" w:rsidRDefault="00712EE5" w:rsidP="00911B59">
            <w:pPr>
              <w:spacing w:line="360" w:lineRule="auto"/>
              <w:rPr>
                <w:rFonts w:ascii="Arial" w:eastAsia="Arial" w:hAnsi="Arial" w:cs="Arial"/>
                <w:sz w:val="24"/>
                <w:szCs w:val="24"/>
              </w:rPr>
            </w:pPr>
            <w:r w:rsidRPr="00911B59">
              <w:rPr>
                <w:rFonts w:ascii="Arial" w:eastAsia="Arial" w:hAnsi="Arial" w:cs="Arial"/>
                <w:sz w:val="24"/>
                <w:szCs w:val="24"/>
              </w:rPr>
              <w:t xml:space="preserve">Previous negative experience with child’s parents </w:t>
            </w:r>
            <w:r w:rsidR="00721D6F" w:rsidRPr="00911B59">
              <w:rPr>
                <w:rFonts w:ascii="Arial" w:eastAsia="Arial" w:hAnsi="Arial" w:cs="Arial"/>
                <w:sz w:val="24"/>
                <w:szCs w:val="24"/>
              </w:rPr>
              <w:t>making job more difficult and demanding</w:t>
            </w:r>
          </w:p>
          <w:p w14:paraId="64D9A371" w14:textId="77777777" w:rsidR="00721D6F" w:rsidRPr="00911B59" w:rsidRDefault="00AD1381" w:rsidP="00911B59">
            <w:pPr>
              <w:spacing w:line="360" w:lineRule="auto"/>
              <w:rPr>
                <w:rFonts w:ascii="Arial" w:eastAsia="Arial" w:hAnsi="Arial" w:cs="Arial"/>
                <w:sz w:val="24"/>
                <w:szCs w:val="24"/>
              </w:rPr>
            </w:pPr>
            <w:r w:rsidRPr="00911B59">
              <w:rPr>
                <w:rFonts w:ascii="Arial" w:eastAsia="Arial" w:hAnsi="Arial" w:cs="Arial"/>
                <w:sz w:val="24"/>
                <w:szCs w:val="24"/>
              </w:rPr>
              <w:t>Lack of resources makes it harder to meet more severe needs</w:t>
            </w:r>
          </w:p>
          <w:p w14:paraId="3913E0F8" w14:textId="77777777" w:rsidR="00F06D80" w:rsidRPr="00911B59" w:rsidRDefault="00F06D80" w:rsidP="00911B59">
            <w:pPr>
              <w:spacing w:line="360" w:lineRule="auto"/>
              <w:rPr>
                <w:rFonts w:ascii="Arial" w:eastAsia="Arial" w:hAnsi="Arial" w:cs="Arial"/>
                <w:sz w:val="24"/>
                <w:szCs w:val="24"/>
              </w:rPr>
            </w:pPr>
            <w:r w:rsidRPr="00911B59">
              <w:rPr>
                <w:rFonts w:ascii="Arial" w:eastAsia="Arial" w:hAnsi="Arial" w:cs="Arial"/>
                <w:sz w:val="24"/>
                <w:szCs w:val="24"/>
              </w:rPr>
              <w:t>Parent relationship and expectations hindered work</w:t>
            </w:r>
          </w:p>
          <w:p w14:paraId="4B8BE5CB" w14:textId="77777777" w:rsidR="00241C76" w:rsidRPr="00911B59" w:rsidRDefault="00F06D80" w:rsidP="00911B59">
            <w:pPr>
              <w:spacing w:line="360" w:lineRule="auto"/>
              <w:rPr>
                <w:rFonts w:ascii="Arial" w:eastAsia="Arial" w:hAnsi="Arial" w:cs="Arial"/>
                <w:sz w:val="24"/>
                <w:szCs w:val="24"/>
              </w:rPr>
            </w:pPr>
            <w:r w:rsidRPr="00911B59">
              <w:rPr>
                <w:rFonts w:ascii="Arial" w:eastAsia="Arial" w:hAnsi="Arial" w:cs="Arial"/>
                <w:sz w:val="24"/>
                <w:szCs w:val="24"/>
              </w:rPr>
              <w:t xml:space="preserve">Negative perceptions </w:t>
            </w:r>
            <w:r w:rsidR="00241C76" w:rsidRPr="00911B59">
              <w:rPr>
                <w:rFonts w:ascii="Arial" w:eastAsia="Arial" w:hAnsi="Arial" w:cs="Arial"/>
                <w:sz w:val="24"/>
                <w:szCs w:val="24"/>
              </w:rPr>
              <w:t>about TA’s ability and training</w:t>
            </w:r>
          </w:p>
          <w:p w14:paraId="6CB9FA29" w14:textId="77777777" w:rsidR="00241C76" w:rsidRPr="00911B59" w:rsidRDefault="00241C76" w:rsidP="00911B59">
            <w:pPr>
              <w:spacing w:line="360" w:lineRule="auto"/>
              <w:rPr>
                <w:rFonts w:ascii="Arial" w:eastAsia="Arial" w:hAnsi="Arial" w:cs="Arial"/>
                <w:sz w:val="24"/>
                <w:szCs w:val="24"/>
              </w:rPr>
            </w:pPr>
            <w:r w:rsidRPr="00911B59">
              <w:rPr>
                <w:rFonts w:ascii="Arial" w:eastAsia="Arial" w:hAnsi="Arial" w:cs="Arial"/>
                <w:sz w:val="24"/>
                <w:szCs w:val="24"/>
              </w:rPr>
              <w:t xml:space="preserve">Experiences are individual and </w:t>
            </w:r>
            <w:r w:rsidR="00AE2FD6" w:rsidRPr="00911B59">
              <w:rPr>
                <w:rFonts w:ascii="Arial" w:eastAsia="Arial" w:hAnsi="Arial" w:cs="Arial"/>
                <w:sz w:val="24"/>
                <w:szCs w:val="24"/>
              </w:rPr>
              <w:t xml:space="preserve">depend on the child and environment </w:t>
            </w:r>
          </w:p>
          <w:p w14:paraId="0696A2B4" w14:textId="77777777" w:rsidR="00D05A47" w:rsidRPr="00911B59" w:rsidRDefault="0050556E" w:rsidP="00911B59">
            <w:pPr>
              <w:spacing w:line="360" w:lineRule="auto"/>
              <w:rPr>
                <w:rFonts w:ascii="Arial" w:eastAsia="Arial" w:hAnsi="Arial" w:cs="Arial"/>
                <w:sz w:val="24"/>
                <w:szCs w:val="24"/>
              </w:rPr>
            </w:pPr>
            <w:r w:rsidRPr="00911B59">
              <w:rPr>
                <w:rFonts w:ascii="Arial" w:eastAsia="Arial" w:hAnsi="Arial" w:cs="Arial"/>
                <w:sz w:val="24"/>
                <w:szCs w:val="24"/>
              </w:rPr>
              <w:t xml:space="preserve">General acceptance </w:t>
            </w:r>
            <w:r w:rsidR="00122F8A" w:rsidRPr="00911B59">
              <w:rPr>
                <w:rFonts w:ascii="Arial" w:eastAsia="Arial" w:hAnsi="Arial" w:cs="Arial"/>
                <w:sz w:val="24"/>
                <w:szCs w:val="24"/>
              </w:rPr>
              <w:t xml:space="preserve">in class </w:t>
            </w:r>
            <w:r w:rsidRPr="00911B59">
              <w:rPr>
                <w:rFonts w:ascii="Arial" w:eastAsia="Arial" w:hAnsi="Arial" w:cs="Arial"/>
                <w:sz w:val="24"/>
                <w:szCs w:val="24"/>
              </w:rPr>
              <w:t>of ADHD</w:t>
            </w:r>
            <w:r w:rsidR="00122F8A" w:rsidRPr="00911B59">
              <w:rPr>
                <w:rFonts w:ascii="Arial" w:eastAsia="Arial" w:hAnsi="Arial" w:cs="Arial"/>
                <w:sz w:val="24"/>
                <w:szCs w:val="24"/>
              </w:rPr>
              <w:t xml:space="preserve"> helps improve experience of working with children with ADHD</w:t>
            </w:r>
          </w:p>
          <w:p w14:paraId="6D8A09C7" w14:textId="77777777" w:rsidR="00120DA6" w:rsidRPr="00911B59" w:rsidRDefault="00120DA6" w:rsidP="00911B59">
            <w:pPr>
              <w:spacing w:line="360" w:lineRule="auto"/>
              <w:rPr>
                <w:rFonts w:ascii="Arial" w:eastAsia="Arial" w:hAnsi="Arial" w:cs="Arial"/>
                <w:sz w:val="24"/>
                <w:szCs w:val="24"/>
              </w:rPr>
            </w:pPr>
            <w:r w:rsidRPr="00911B59">
              <w:rPr>
                <w:rFonts w:ascii="Arial" w:eastAsia="Arial" w:hAnsi="Arial" w:cs="Arial"/>
                <w:sz w:val="24"/>
                <w:szCs w:val="24"/>
              </w:rPr>
              <w:t>Positive relationship with parents and collaboration facilitate job</w:t>
            </w:r>
          </w:p>
          <w:p w14:paraId="2095D49E" w14:textId="77777777" w:rsidR="006A1683" w:rsidRPr="00911B59" w:rsidRDefault="00120DA6"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Parents can also hinder job</w:t>
            </w:r>
          </w:p>
          <w:p w14:paraId="131C0567" w14:textId="77777777" w:rsidR="006A1683" w:rsidRPr="00911B59" w:rsidRDefault="006A1683" w:rsidP="00911B59">
            <w:pPr>
              <w:spacing w:line="360" w:lineRule="auto"/>
              <w:rPr>
                <w:rFonts w:ascii="Arial" w:eastAsia="Arial" w:hAnsi="Arial" w:cs="Arial"/>
                <w:sz w:val="24"/>
                <w:szCs w:val="24"/>
              </w:rPr>
            </w:pPr>
            <w:r w:rsidRPr="00911B59">
              <w:rPr>
                <w:rFonts w:ascii="Arial" w:eastAsia="Arial" w:hAnsi="Arial" w:cs="Arial"/>
                <w:sz w:val="24"/>
                <w:szCs w:val="24"/>
              </w:rPr>
              <w:t>Improved knowledge and understanding of ADHD has facilitated job</w:t>
            </w:r>
          </w:p>
          <w:p w14:paraId="7BFB3D9A" w14:textId="77777777" w:rsidR="009C640C" w:rsidRPr="00911B59" w:rsidRDefault="006A1683" w:rsidP="00911B59">
            <w:pPr>
              <w:spacing w:line="360" w:lineRule="auto"/>
              <w:rPr>
                <w:rFonts w:ascii="Arial" w:eastAsia="Arial" w:hAnsi="Arial" w:cs="Arial"/>
                <w:sz w:val="24"/>
                <w:szCs w:val="24"/>
              </w:rPr>
            </w:pPr>
            <w:r w:rsidRPr="00911B59">
              <w:rPr>
                <w:rFonts w:ascii="Arial" w:eastAsia="Arial" w:hAnsi="Arial" w:cs="Arial"/>
                <w:sz w:val="24"/>
                <w:szCs w:val="24"/>
              </w:rPr>
              <w:t xml:space="preserve">Good communication is </w:t>
            </w:r>
            <w:r w:rsidR="009C640C" w:rsidRPr="00911B59">
              <w:rPr>
                <w:rFonts w:ascii="Arial" w:eastAsia="Arial" w:hAnsi="Arial" w:cs="Arial"/>
                <w:sz w:val="24"/>
                <w:szCs w:val="24"/>
              </w:rPr>
              <w:t xml:space="preserve">a facilitator </w:t>
            </w:r>
          </w:p>
          <w:p w14:paraId="2D984424" w14:textId="77777777" w:rsidR="00DE630F" w:rsidRPr="00911B59" w:rsidRDefault="009C640C" w:rsidP="00911B59">
            <w:pPr>
              <w:spacing w:line="360" w:lineRule="auto"/>
              <w:rPr>
                <w:rFonts w:ascii="Arial" w:eastAsia="Arial" w:hAnsi="Arial" w:cs="Arial"/>
                <w:sz w:val="24"/>
                <w:szCs w:val="24"/>
              </w:rPr>
            </w:pPr>
            <w:r w:rsidRPr="00911B59">
              <w:rPr>
                <w:rFonts w:ascii="Arial" w:eastAsia="Arial" w:hAnsi="Arial" w:cs="Arial"/>
                <w:sz w:val="24"/>
                <w:szCs w:val="24"/>
              </w:rPr>
              <w:t>Head teacher very supportive</w:t>
            </w:r>
            <w:r w:rsidR="00DE630F" w:rsidRPr="00911B59">
              <w:rPr>
                <w:rFonts w:ascii="Arial" w:eastAsia="Arial" w:hAnsi="Arial" w:cs="Arial"/>
                <w:sz w:val="24"/>
                <w:szCs w:val="24"/>
              </w:rPr>
              <w:t xml:space="preserve"> </w:t>
            </w:r>
          </w:p>
          <w:p w14:paraId="20F2779B" w14:textId="77777777" w:rsidR="00DE630F" w:rsidRPr="00911B59" w:rsidRDefault="00DE630F" w:rsidP="00911B59">
            <w:pPr>
              <w:spacing w:line="360" w:lineRule="auto"/>
              <w:rPr>
                <w:rFonts w:ascii="Arial" w:eastAsia="Arial" w:hAnsi="Arial" w:cs="Arial"/>
                <w:sz w:val="24"/>
                <w:szCs w:val="24"/>
              </w:rPr>
            </w:pPr>
            <w:r w:rsidRPr="00911B59">
              <w:rPr>
                <w:rFonts w:ascii="Arial" w:eastAsia="Arial" w:hAnsi="Arial" w:cs="Arial"/>
                <w:sz w:val="24"/>
                <w:szCs w:val="24"/>
              </w:rPr>
              <w:t>Small school setting helps</w:t>
            </w:r>
          </w:p>
          <w:p w14:paraId="6B35022F" w14:textId="77777777" w:rsidR="00D55ABC" w:rsidRPr="00911B59" w:rsidRDefault="00DE630F" w:rsidP="00911B59">
            <w:pPr>
              <w:spacing w:line="360" w:lineRule="auto"/>
              <w:rPr>
                <w:rFonts w:ascii="Arial" w:eastAsia="Arial" w:hAnsi="Arial" w:cs="Arial"/>
                <w:sz w:val="24"/>
                <w:szCs w:val="24"/>
              </w:rPr>
            </w:pPr>
            <w:r w:rsidRPr="00911B59">
              <w:rPr>
                <w:rFonts w:ascii="Arial" w:eastAsia="Arial" w:hAnsi="Arial" w:cs="Arial"/>
                <w:sz w:val="24"/>
                <w:szCs w:val="24"/>
              </w:rPr>
              <w:t>Job is very draining and h</w:t>
            </w:r>
            <w:r w:rsidR="00D55ABC" w:rsidRPr="00911B59">
              <w:rPr>
                <w:rFonts w:ascii="Arial" w:eastAsia="Arial" w:hAnsi="Arial" w:cs="Arial"/>
                <w:sz w:val="24"/>
                <w:szCs w:val="24"/>
              </w:rPr>
              <w:t>as an emotional toll on TA’s</w:t>
            </w:r>
          </w:p>
          <w:p w14:paraId="679DD3ED" w14:textId="77777777" w:rsidR="00AE2FD6" w:rsidRPr="00911B59" w:rsidRDefault="0050072D"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is also very rewarding </w:t>
            </w:r>
          </w:p>
          <w:p w14:paraId="3983E5E1" w14:textId="77777777" w:rsidR="006A5E1D" w:rsidRPr="00911B59" w:rsidRDefault="006A5E1D" w:rsidP="00911B59">
            <w:pPr>
              <w:spacing w:line="360" w:lineRule="auto"/>
              <w:rPr>
                <w:rFonts w:ascii="Arial" w:eastAsia="Arial" w:hAnsi="Arial" w:cs="Arial"/>
                <w:sz w:val="24"/>
                <w:szCs w:val="24"/>
              </w:rPr>
            </w:pPr>
            <w:r w:rsidRPr="00911B59">
              <w:rPr>
                <w:rFonts w:ascii="Arial" w:eastAsia="Arial" w:hAnsi="Arial" w:cs="Arial"/>
                <w:sz w:val="24"/>
                <w:szCs w:val="24"/>
              </w:rPr>
              <w:t>Lack of recognition of TA’s and the importance of their work</w:t>
            </w:r>
          </w:p>
          <w:p w14:paraId="78AE9A32" w14:textId="77777777" w:rsidR="006A5E1D" w:rsidRPr="00911B59" w:rsidRDefault="006A5E1D" w:rsidP="00911B59">
            <w:pPr>
              <w:spacing w:line="360" w:lineRule="auto"/>
              <w:rPr>
                <w:rFonts w:ascii="Arial" w:eastAsia="Arial" w:hAnsi="Arial" w:cs="Arial"/>
                <w:sz w:val="24"/>
                <w:szCs w:val="24"/>
              </w:rPr>
            </w:pPr>
            <w:r w:rsidRPr="00911B59">
              <w:rPr>
                <w:rFonts w:ascii="Arial" w:eastAsia="Arial" w:hAnsi="Arial" w:cs="Arial"/>
                <w:sz w:val="24"/>
                <w:szCs w:val="24"/>
              </w:rPr>
              <w:t xml:space="preserve">Loves working with ALN children </w:t>
            </w:r>
            <w:r w:rsidR="001768F6" w:rsidRPr="00911B59">
              <w:rPr>
                <w:rFonts w:ascii="Arial" w:eastAsia="Arial" w:hAnsi="Arial" w:cs="Arial"/>
                <w:sz w:val="24"/>
                <w:szCs w:val="24"/>
              </w:rPr>
              <w:t>and seeing the way they benefit the child</w:t>
            </w:r>
          </w:p>
          <w:p w14:paraId="7164012C" w14:textId="77777777" w:rsidR="00342EC9" w:rsidRPr="00911B59" w:rsidRDefault="001768F6" w:rsidP="00911B59">
            <w:pPr>
              <w:spacing w:line="360" w:lineRule="auto"/>
              <w:rPr>
                <w:rFonts w:ascii="Arial" w:eastAsia="Arial" w:hAnsi="Arial" w:cs="Arial"/>
                <w:sz w:val="24"/>
                <w:szCs w:val="24"/>
              </w:rPr>
            </w:pPr>
            <w:r w:rsidRPr="00911B59">
              <w:rPr>
                <w:rFonts w:ascii="Arial" w:eastAsia="Arial" w:hAnsi="Arial" w:cs="Arial"/>
                <w:sz w:val="24"/>
                <w:szCs w:val="24"/>
              </w:rPr>
              <w:t>Wishes for improved training</w:t>
            </w:r>
            <w:r w:rsidR="00342EC9" w:rsidRPr="00911B59">
              <w:rPr>
                <w:rFonts w:ascii="Arial" w:eastAsia="Arial" w:hAnsi="Arial" w:cs="Arial"/>
                <w:sz w:val="24"/>
                <w:szCs w:val="24"/>
              </w:rPr>
              <w:t xml:space="preserve"> for everyone to better understand ADHD if working with children</w:t>
            </w:r>
          </w:p>
          <w:p w14:paraId="0B4CBCB7" w14:textId="0AA07178" w:rsidR="00342EC9" w:rsidRPr="00911B59" w:rsidRDefault="00632A35" w:rsidP="00911B59">
            <w:pPr>
              <w:spacing w:line="360" w:lineRule="auto"/>
              <w:rPr>
                <w:rFonts w:ascii="Arial" w:eastAsia="Arial" w:hAnsi="Arial" w:cs="Arial"/>
                <w:sz w:val="24"/>
                <w:szCs w:val="24"/>
              </w:rPr>
            </w:pPr>
            <w:r w:rsidRPr="00911B59">
              <w:rPr>
                <w:rFonts w:ascii="Arial" w:eastAsia="Arial" w:hAnsi="Arial" w:cs="Arial"/>
                <w:sz w:val="24"/>
                <w:szCs w:val="24"/>
              </w:rPr>
              <w:t>Hates how ADHD children are treated in general</w:t>
            </w:r>
          </w:p>
        </w:tc>
      </w:tr>
      <w:tr w:rsidR="00D67A89" w:rsidRPr="00911B59" w14:paraId="440380BE" w14:textId="77777777" w:rsidTr="00C84699">
        <w:trPr>
          <w:trHeight w:val="95"/>
        </w:trPr>
        <w:tc>
          <w:tcPr>
            <w:tcW w:w="1283" w:type="dxa"/>
            <w:vAlign w:val="center"/>
          </w:tcPr>
          <w:p w14:paraId="3101CF6F" w14:textId="7C202354" w:rsidR="00D67A89"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2</w:t>
            </w:r>
          </w:p>
        </w:tc>
        <w:tc>
          <w:tcPr>
            <w:tcW w:w="8068" w:type="dxa"/>
            <w:vAlign w:val="center"/>
          </w:tcPr>
          <w:p w14:paraId="0DE8E9A7" w14:textId="77777777" w:rsidR="00D67A89" w:rsidRPr="00911B59" w:rsidRDefault="00101F5D" w:rsidP="00911B59">
            <w:pPr>
              <w:spacing w:line="360" w:lineRule="auto"/>
              <w:rPr>
                <w:rFonts w:ascii="Arial" w:eastAsia="Arial" w:hAnsi="Arial" w:cs="Arial"/>
                <w:sz w:val="24"/>
                <w:szCs w:val="24"/>
              </w:rPr>
            </w:pPr>
            <w:r w:rsidRPr="00911B59">
              <w:rPr>
                <w:rFonts w:ascii="Arial" w:eastAsia="Arial" w:hAnsi="Arial" w:cs="Arial"/>
                <w:sz w:val="24"/>
                <w:szCs w:val="24"/>
              </w:rPr>
              <w:t xml:space="preserve">Learnt new skills </w:t>
            </w:r>
            <w:r w:rsidR="000D6D65" w:rsidRPr="00911B59">
              <w:rPr>
                <w:rFonts w:ascii="Arial" w:eastAsia="Arial" w:hAnsi="Arial" w:cs="Arial"/>
                <w:sz w:val="24"/>
                <w:szCs w:val="24"/>
              </w:rPr>
              <w:t>such as problem solving and patience</w:t>
            </w:r>
          </w:p>
          <w:p w14:paraId="22CD2031" w14:textId="77777777" w:rsidR="000D6D65" w:rsidRPr="00911B59" w:rsidRDefault="000D6D65" w:rsidP="00911B59">
            <w:pPr>
              <w:spacing w:line="360" w:lineRule="auto"/>
              <w:rPr>
                <w:rFonts w:ascii="Arial" w:eastAsia="Arial" w:hAnsi="Arial" w:cs="Arial"/>
                <w:sz w:val="24"/>
                <w:szCs w:val="24"/>
              </w:rPr>
            </w:pPr>
            <w:r w:rsidRPr="00911B59">
              <w:rPr>
                <w:rFonts w:ascii="Arial" w:eastAsia="Arial" w:hAnsi="Arial" w:cs="Arial"/>
                <w:sz w:val="24"/>
                <w:szCs w:val="24"/>
              </w:rPr>
              <w:t xml:space="preserve">Multiple improvements in child’s academic </w:t>
            </w:r>
            <w:r w:rsidR="002F4D06" w:rsidRPr="00911B59">
              <w:rPr>
                <w:rFonts w:ascii="Arial" w:eastAsia="Arial" w:hAnsi="Arial" w:cs="Arial"/>
                <w:sz w:val="24"/>
                <w:szCs w:val="24"/>
              </w:rPr>
              <w:t>abilities due to TA</w:t>
            </w:r>
          </w:p>
          <w:p w14:paraId="13E7D21C" w14:textId="77777777" w:rsidR="002F4D06" w:rsidRPr="00911B59" w:rsidRDefault="002F4D06" w:rsidP="00911B59">
            <w:pPr>
              <w:spacing w:line="360" w:lineRule="auto"/>
              <w:rPr>
                <w:rFonts w:ascii="Arial" w:eastAsia="Arial" w:hAnsi="Arial" w:cs="Arial"/>
                <w:sz w:val="24"/>
                <w:szCs w:val="24"/>
              </w:rPr>
            </w:pPr>
            <w:r w:rsidRPr="00911B59">
              <w:rPr>
                <w:rFonts w:ascii="Arial" w:eastAsia="Arial" w:hAnsi="Arial" w:cs="Arial"/>
                <w:sz w:val="24"/>
                <w:szCs w:val="24"/>
              </w:rPr>
              <w:t>TA reduced stress for teacher</w:t>
            </w:r>
          </w:p>
          <w:p w14:paraId="32104496" w14:textId="77777777" w:rsidR="002F4D06" w:rsidRPr="00911B59" w:rsidRDefault="002F4D06" w:rsidP="00911B59">
            <w:pPr>
              <w:spacing w:line="360" w:lineRule="auto"/>
              <w:rPr>
                <w:rFonts w:ascii="Arial" w:eastAsia="Arial" w:hAnsi="Arial" w:cs="Arial"/>
                <w:sz w:val="24"/>
                <w:szCs w:val="24"/>
              </w:rPr>
            </w:pPr>
            <w:r w:rsidRPr="00911B59">
              <w:rPr>
                <w:rFonts w:ascii="Arial" w:eastAsia="Arial" w:hAnsi="Arial" w:cs="Arial"/>
                <w:sz w:val="24"/>
                <w:szCs w:val="24"/>
              </w:rPr>
              <w:t xml:space="preserve">Increased </w:t>
            </w:r>
            <w:r w:rsidR="00561B81" w:rsidRPr="00911B59">
              <w:rPr>
                <w:rFonts w:ascii="Arial" w:eastAsia="Arial" w:hAnsi="Arial" w:cs="Arial"/>
                <w:sz w:val="24"/>
                <w:szCs w:val="24"/>
              </w:rPr>
              <w:t>school engagement due to TA</w:t>
            </w:r>
          </w:p>
          <w:p w14:paraId="01F0289F" w14:textId="77777777" w:rsidR="00561B81" w:rsidRPr="00911B59" w:rsidRDefault="00561B81" w:rsidP="00911B59">
            <w:pPr>
              <w:spacing w:line="360" w:lineRule="auto"/>
              <w:rPr>
                <w:rFonts w:ascii="Arial" w:eastAsia="Arial" w:hAnsi="Arial" w:cs="Arial"/>
                <w:sz w:val="24"/>
                <w:szCs w:val="24"/>
              </w:rPr>
            </w:pPr>
            <w:r w:rsidRPr="00911B59">
              <w:rPr>
                <w:rFonts w:ascii="Arial" w:eastAsia="Arial" w:hAnsi="Arial" w:cs="Arial"/>
                <w:sz w:val="24"/>
                <w:szCs w:val="24"/>
              </w:rPr>
              <w:t xml:space="preserve">Improvements </w:t>
            </w:r>
            <w:r w:rsidR="00A93C1B" w:rsidRPr="00911B59">
              <w:rPr>
                <w:rFonts w:ascii="Arial" w:eastAsia="Arial" w:hAnsi="Arial" w:cs="Arial"/>
                <w:sz w:val="24"/>
                <w:szCs w:val="24"/>
              </w:rPr>
              <w:t xml:space="preserve">in behaviour and social skills </w:t>
            </w:r>
          </w:p>
          <w:p w14:paraId="45BF3961" w14:textId="77777777" w:rsidR="00A93C1B" w:rsidRPr="00911B59" w:rsidRDefault="00A93C1B" w:rsidP="00911B59">
            <w:pPr>
              <w:spacing w:line="360" w:lineRule="auto"/>
              <w:rPr>
                <w:rFonts w:ascii="Arial" w:eastAsia="Arial" w:hAnsi="Arial" w:cs="Arial"/>
                <w:sz w:val="24"/>
                <w:szCs w:val="24"/>
              </w:rPr>
            </w:pPr>
            <w:r w:rsidRPr="00911B59">
              <w:rPr>
                <w:rFonts w:ascii="Arial" w:eastAsia="Arial" w:hAnsi="Arial" w:cs="Arial"/>
                <w:sz w:val="24"/>
                <w:szCs w:val="24"/>
              </w:rPr>
              <w:t xml:space="preserve">Decreased outbursts </w:t>
            </w:r>
          </w:p>
          <w:p w14:paraId="0C9C000F" w14:textId="77777777" w:rsidR="00A93C1B" w:rsidRPr="00911B59" w:rsidRDefault="00A93C1B" w:rsidP="00911B59">
            <w:pPr>
              <w:spacing w:line="360" w:lineRule="auto"/>
              <w:rPr>
                <w:rFonts w:ascii="Arial" w:eastAsia="Arial" w:hAnsi="Arial" w:cs="Arial"/>
                <w:sz w:val="24"/>
                <w:szCs w:val="24"/>
              </w:rPr>
            </w:pPr>
            <w:r w:rsidRPr="00911B59">
              <w:rPr>
                <w:rFonts w:ascii="Arial" w:eastAsia="Arial" w:hAnsi="Arial" w:cs="Arial"/>
                <w:sz w:val="24"/>
                <w:szCs w:val="24"/>
              </w:rPr>
              <w:t xml:space="preserve">Stressful job due to difficulty </w:t>
            </w:r>
            <w:r w:rsidR="00C05835" w:rsidRPr="00911B59">
              <w:rPr>
                <w:rFonts w:ascii="Arial" w:eastAsia="Arial" w:hAnsi="Arial" w:cs="Arial"/>
                <w:sz w:val="24"/>
                <w:szCs w:val="24"/>
              </w:rPr>
              <w:t>understanding experience of the child</w:t>
            </w:r>
          </w:p>
          <w:p w14:paraId="0C0550BC" w14:textId="77777777" w:rsidR="00C05835" w:rsidRPr="00911B59" w:rsidRDefault="00363D76" w:rsidP="00911B59">
            <w:pPr>
              <w:spacing w:line="360" w:lineRule="auto"/>
              <w:rPr>
                <w:rFonts w:ascii="Arial" w:eastAsia="Arial" w:hAnsi="Arial" w:cs="Arial"/>
                <w:sz w:val="24"/>
                <w:szCs w:val="24"/>
              </w:rPr>
            </w:pPr>
            <w:r w:rsidRPr="00911B59">
              <w:rPr>
                <w:rFonts w:ascii="Arial" w:eastAsia="Arial" w:hAnsi="Arial" w:cs="Arial"/>
                <w:sz w:val="24"/>
                <w:szCs w:val="24"/>
              </w:rPr>
              <w:t xml:space="preserve">Feeling helpless </w:t>
            </w:r>
            <w:r w:rsidR="00FE5384" w:rsidRPr="00911B59">
              <w:rPr>
                <w:rFonts w:ascii="Arial" w:eastAsia="Arial" w:hAnsi="Arial" w:cs="Arial"/>
                <w:sz w:val="24"/>
                <w:szCs w:val="24"/>
              </w:rPr>
              <w:t xml:space="preserve">when unable to solve problems for the student </w:t>
            </w:r>
          </w:p>
          <w:p w14:paraId="537200CB" w14:textId="77777777" w:rsidR="00532322" w:rsidRPr="00911B59" w:rsidRDefault="00662550"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ADHD </w:t>
            </w:r>
            <w:r w:rsidR="00C42594" w:rsidRPr="00911B59">
              <w:rPr>
                <w:rFonts w:ascii="Arial" w:eastAsia="Arial" w:hAnsi="Arial" w:cs="Arial"/>
                <w:sz w:val="24"/>
                <w:szCs w:val="24"/>
              </w:rPr>
              <w:t>training made job harder</w:t>
            </w:r>
          </w:p>
          <w:p w14:paraId="7ED48E90" w14:textId="77777777" w:rsidR="00F9145E" w:rsidRPr="00911B59" w:rsidRDefault="00F9145E" w:rsidP="00911B59">
            <w:pPr>
              <w:spacing w:line="360" w:lineRule="auto"/>
              <w:rPr>
                <w:rFonts w:ascii="Arial" w:eastAsia="Arial" w:hAnsi="Arial" w:cs="Arial"/>
                <w:sz w:val="24"/>
                <w:szCs w:val="24"/>
              </w:rPr>
            </w:pPr>
            <w:r w:rsidRPr="00911B59">
              <w:rPr>
                <w:rFonts w:ascii="Arial" w:eastAsia="Arial" w:hAnsi="Arial" w:cs="Arial"/>
                <w:sz w:val="24"/>
                <w:szCs w:val="24"/>
              </w:rPr>
              <w:t>Very supportive and available senior staff</w:t>
            </w:r>
          </w:p>
          <w:p w14:paraId="202CA0DB" w14:textId="77777777" w:rsidR="003C05AB" w:rsidRPr="00911B59" w:rsidRDefault="003C05AB" w:rsidP="00911B59">
            <w:pPr>
              <w:spacing w:line="360" w:lineRule="auto"/>
              <w:rPr>
                <w:rFonts w:ascii="Arial" w:eastAsia="Arial" w:hAnsi="Arial" w:cs="Arial"/>
                <w:sz w:val="24"/>
                <w:szCs w:val="24"/>
              </w:rPr>
            </w:pPr>
            <w:r w:rsidRPr="00911B59">
              <w:rPr>
                <w:rFonts w:ascii="Arial" w:eastAsia="Arial" w:hAnsi="Arial" w:cs="Arial"/>
                <w:sz w:val="24"/>
                <w:szCs w:val="24"/>
              </w:rPr>
              <w:t xml:space="preserve">Without support from ALNCO, teacher </w:t>
            </w:r>
            <w:r w:rsidR="0021418D" w:rsidRPr="00911B59">
              <w:rPr>
                <w:rFonts w:ascii="Arial" w:eastAsia="Arial" w:hAnsi="Arial" w:cs="Arial"/>
                <w:sz w:val="24"/>
                <w:szCs w:val="24"/>
              </w:rPr>
              <w:t>misconceptions and lack of support would have hindered job</w:t>
            </w:r>
          </w:p>
          <w:p w14:paraId="124AB666" w14:textId="77777777" w:rsidR="0021418D" w:rsidRPr="00911B59" w:rsidRDefault="0021418D" w:rsidP="00911B59">
            <w:pPr>
              <w:spacing w:line="360" w:lineRule="auto"/>
              <w:rPr>
                <w:rFonts w:ascii="Arial" w:eastAsia="Arial" w:hAnsi="Arial" w:cs="Arial"/>
                <w:sz w:val="24"/>
                <w:szCs w:val="24"/>
              </w:rPr>
            </w:pPr>
            <w:r w:rsidRPr="00911B59">
              <w:rPr>
                <w:rFonts w:ascii="Arial" w:eastAsia="Arial" w:hAnsi="Arial" w:cs="Arial"/>
                <w:sz w:val="24"/>
                <w:szCs w:val="24"/>
              </w:rPr>
              <w:t xml:space="preserve">TA’s </w:t>
            </w:r>
            <w:r w:rsidR="007E672E" w:rsidRPr="00911B59">
              <w:rPr>
                <w:rFonts w:ascii="Arial" w:eastAsia="Arial" w:hAnsi="Arial" w:cs="Arial"/>
                <w:sz w:val="24"/>
                <w:szCs w:val="24"/>
              </w:rPr>
              <w:t xml:space="preserve">important for students to be understood for behaviour </w:t>
            </w:r>
            <w:r w:rsidR="00845CA6" w:rsidRPr="00911B59">
              <w:rPr>
                <w:rFonts w:ascii="Arial" w:eastAsia="Arial" w:hAnsi="Arial" w:cs="Arial"/>
                <w:sz w:val="24"/>
                <w:szCs w:val="24"/>
              </w:rPr>
              <w:t xml:space="preserve">difficulties </w:t>
            </w:r>
          </w:p>
          <w:p w14:paraId="1D460B1F" w14:textId="77777777" w:rsidR="00845CA6" w:rsidRPr="00911B59" w:rsidRDefault="00845CA6" w:rsidP="00911B59">
            <w:pPr>
              <w:spacing w:line="360" w:lineRule="auto"/>
              <w:rPr>
                <w:rFonts w:ascii="Arial" w:eastAsia="Arial" w:hAnsi="Arial" w:cs="Arial"/>
                <w:sz w:val="24"/>
                <w:szCs w:val="24"/>
              </w:rPr>
            </w:pPr>
            <w:r w:rsidRPr="00911B59">
              <w:rPr>
                <w:rFonts w:ascii="Arial" w:eastAsia="Arial" w:hAnsi="Arial" w:cs="Arial"/>
                <w:sz w:val="24"/>
                <w:szCs w:val="24"/>
              </w:rPr>
              <w:t>Children unable to go to teachers for support, lack of ability</w:t>
            </w:r>
            <w:r w:rsidR="003558C7" w:rsidRPr="00911B59">
              <w:rPr>
                <w:rFonts w:ascii="Arial" w:eastAsia="Arial" w:hAnsi="Arial" w:cs="Arial"/>
                <w:sz w:val="24"/>
                <w:szCs w:val="24"/>
              </w:rPr>
              <w:t xml:space="preserve"> to trust teachers for support </w:t>
            </w:r>
          </w:p>
          <w:p w14:paraId="5B2D273B" w14:textId="77777777" w:rsidR="003558C7" w:rsidRPr="00911B59" w:rsidRDefault="00C43F57" w:rsidP="00911B59">
            <w:pPr>
              <w:spacing w:line="360" w:lineRule="auto"/>
              <w:rPr>
                <w:rFonts w:ascii="Arial" w:eastAsia="Arial" w:hAnsi="Arial" w:cs="Arial"/>
                <w:sz w:val="24"/>
                <w:szCs w:val="24"/>
              </w:rPr>
            </w:pPr>
            <w:r w:rsidRPr="00911B59">
              <w:rPr>
                <w:rFonts w:ascii="Arial" w:eastAsia="Arial" w:hAnsi="Arial" w:cs="Arial"/>
                <w:sz w:val="24"/>
                <w:szCs w:val="24"/>
              </w:rPr>
              <w:t xml:space="preserve">Differences between </w:t>
            </w:r>
            <w:r w:rsidR="00EE6C1C" w:rsidRPr="00911B59">
              <w:rPr>
                <w:rFonts w:ascii="Arial" w:eastAsia="Arial" w:hAnsi="Arial" w:cs="Arial"/>
                <w:sz w:val="24"/>
                <w:szCs w:val="24"/>
              </w:rPr>
              <w:t>peers and misconceptions could hinder job</w:t>
            </w:r>
          </w:p>
          <w:p w14:paraId="36ED59CB" w14:textId="77777777" w:rsidR="00EE6C1C" w:rsidRPr="00911B59" w:rsidRDefault="00EE6C1C" w:rsidP="00911B59">
            <w:pPr>
              <w:spacing w:line="360" w:lineRule="auto"/>
              <w:rPr>
                <w:rFonts w:ascii="Arial" w:eastAsia="Arial" w:hAnsi="Arial" w:cs="Arial"/>
                <w:sz w:val="24"/>
                <w:szCs w:val="24"/>
              </w:rPr>
            </w:pPr>
            <w:r w:rsidRPr="00911B59">
              <w:rPr>
                <w:rFonts w:ascii="Arial" w:eastAsia="Arial" w:hAnsi="Arial" w:cs="Arial"/>
                <w:sz w:val="24"/>
                <w:szCs w:val="24"/>
              </w:rPr>
              <w:t>Negative behaviour ex</w:t>
            </w:r>
            <w:r w:rsidR="00CE166B" w:rsidRPr="00911B59">
              <w:rPr>
                <w:rFonts w:ascii="Arial" w:eastAsia="Arial" w:hAnsi="Arial" w:cs="Arial"/>
                <w:sz w:val="24"/>
                <w:szCs w:val="24"/>
              </w:rPr>
              <w:t>tremes reported created inaccurate expectations for TA</w:t>
            </w:r>
          </w:p>
          <w:p w14:paraId="6CBB9099" w14:textId="77777777" w:rsidR="00CE166B" w:rsidRPr="00911B59" w:rsidRDefault="00471753" w:rsidP="00911B59">
            <w:pPr>
              <w:spacing w:line="360" w:lineRule="auto"/>
              <w:rPr>
                <w:rFonts w:ascii="Arial" w:eastAsia="Arial" w:hAnsi="Arial" w:cs="Arial"/>
                <w:sz w:val="24"/>
                <w:szCs w:val="24"/>
              </w:rPr>
            </w:pPr>
            <w:r w:rsidRPr="00911B59">
              <w:rPr>
                <w:rFonts w:ascii="Arial" w:eastAsia="Arial" w:hAnsi="Arial" w:cs="Arial"/>
                <w:sz w:val="24"/>
                <w:szCs w:val="24"/>
              </w:rPr>
              <w:t xml:space="preserve">Advice and support </w:t>
            </w:r>
            <w:r w:rsidR="00881C1C" w:rsidRPr="00911B59">
              <w:rPr>
                <w:rFonts w:ascii="Arial" w:eastAsia="Arial" w:hAnsi="Arial" w:cs="Arial"/>
                <w:sz w:val="24"/>
                <w:szCs w:val="24"/>
              </w:rPr>
              <w:t>from ALNCO and educational psychologist helped a lot at begging of job</w:t>
            </w:r>
          </w:p>
          <w:p w14:paraId="005ABDF2" w14:textId="77777777" w:rsidR="00881C1C" w:rsidRPr="00911B59" w:rsidRDefault="00DF16C3"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Input and support from parents helped with relationship building and best way to support</w:t>
            </w:r>
          </w:p>
          <w:p w14:paraId="7F7D7108" w14:textId="39391A3E" w:rsidR="00DF16C3" w:rsidRPr="00911B59" w:rsidRDefault="008E3481" w:rsidP="00911B59">
            <w:pPr>
              <w:spacing w:line="360" w:lineRule="auto"/>
              <w:rPr>
                <w:rFonts w:ascii="Arial" w:eastAsia="Arial" w:hAnsi="Arial" w:cs="Arial"/>
                <w:sz w:val="24"/>
                <w:szCs w:val="24"/>
              </w:rPr>
            </w:pPr>
            <w:r w:rsidRPr="00911B59">
              <w:rPr>
                <w:rFonts w:ascii="Arial" w:eastAsia="Arial" w:hAnsi="Arial" w:cs="Arial"/>
                <w:sz w:val="24"/>
                <w:szCs w:val="24"/>
              </w:rPr>
              <w:t>Support from peers improved child’s experience and helped TA in job role</w:t>
            </w:r>
          </w:p>
          <w:p w14:paraId="0D7446E2" w14:textId="77777777" w:rsidR="008E3481" w:rsidRPr="00911B59" w:rsidRDefault="001C6372"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could be stressful but rewarding </w:t>
            </w:r>
          </w:p>
          <w:p w14:paraId="5E693918" w14:textId="77777777" w:rsidR="001C6372" w:rsidRPr="00911B59" w:rsidRDefault="001C6372"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could be frustrating </w:t>
            </w:r>
            <w:r w:rsidR="00B80315" w:rsidRPr="00911B59">
              <w:rPr>
                <w:rFonts w:ascii="Arial" w:eastAsia="Arial" w:hAnsi="Arial" w:cs="Arial"/>
                <w:sz w:val="24"/>
                <w:szCs w:val="24"/>
              </w:rPr>
              <w:t>when behaviour regressed</w:t>
            </w:r>
          </w:p>
          <w:p w14:paraId="2D7FAF3D" w14:textId="72CF50F1" w:rsidR="00B80315" w:rsidRPr="00911B59" w:rsidRDefault="00B80315" w:rsidP="00911B59">
            <w:pPr>
              <w:spacing w:line="360" w:lineRule="auto"/>
              <w:rPr>
                <w:rFonts w:ascii="Arial" w:eastAsia="Arial" w:hAnsi="Arial" w:cs="Arial"/>
                <w:sz w:val="24"/>
                <w:szCs w:val="24"/>
              </w:rPr>
            </w:pPr>
            <w:r w:rsidRPr="00911B59">
              <w:rPr>
                <w:rFonts w:ascii="Arial" w:eastAsia="Arial" w:hAnsi="Arial" w:cs="Arial"/>
                <w:sz w:val="24"/>
                <w:szCs w:val="24"/>
              </w:rPr>
              <w:t>Want for more training and education on ADHD</w:t>
            </w:r>
          </w:p>
        </w:tc>
      </w:tr>
      <w:tr w:rsidR="0022685A" w:rsidRPr="00911B59" w14:paraId="5EAA4804" w14:textId="77777777" w:rsidTr="00C84699">
        <w:trPr>
          <w:trHeight w:val="55"/>
        </w:trPr>
        <w:tc>
          <w:tcPr>
            <w:tcW w:w="1283" w:type="dxa"/>
            <w:vAlign w:val="center"/>
          </w:tcPr>
          <w:p w14:paraId="7115D883" w14:textId="77F84A1E"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3</w:t>
            </w:r>
          </w:p>
        </w:tc>
        <w:tc>
          <w:tcPr>
            <w:tcW w:w="8068" w:type="dxa"/>
            <w:vAlign w:val="center"/>
          </w:tcPr>
          <w:p w14:paraId="6589DB4C" w14:textId="77777777" w:rsidR="0022685A" w:rsidRPr="00911B59" w:rsidRDefault="00DF2CF3" w:rsidP="00911B59">
            <w:pPr>
              <w:spacing w:line="360" w:lineRule="auto"/>
              <w:rPr>
                <w:rFonts w:ascii="Arial" w:eastAsia="Arial" w:hAnsi="Arial" w:cs="Arial"/>
                <w:sz w:val="24"/>
                <w:szCs w:val="24"/>
              </w:rPr>
            </w:pPr>
            <w:r w:rsidRPr="00911B59">
              <w:rPr>
                <w:rFonts w:ascii="Arial" w:eastAsia="Arial" w:hAnsi="Arial" w:cs="Arial"/>
                <w:sz w:val="24"/>
                <w:szCs w:val="24"/>
              </w:rPr>
              <w:t xml:space="preserve">Important benefit of </w:t>
            </w:r>
            <w:r w:rsidR="00086D8A" w:rsidRPr="00911B59">
              <w:rPr>
                <w:rFonts w:ascii="Arial" w:eastAsia="Arial" w:hAnsi="Arial" w:cs="Arial"/>
                <w:sz w:val="24"/>
                <w:szCs w:val="24"/>
              </w:rPr>
              <w:t>job role is to advocate for ADHD and challenge misconceptions</w:t>
            </w:r>
          </w:p>
          <w:p w14:paraId="4A1749CE" w14:textId="77777777" w:rsidR="00086D8A" w:rsidRPr="00911B59" w:rsidRDefault="00781E29" w:rsidP="00911B59">
            <w:pPr>
              <w:spacing w:line="360" w:lineRule="auto"/>
              <w:rPr>
                <w:rFonts w:ascii="Arial" w:eastAsia="Arial" w:hAnsi="Arial" w:cs="Arial"/>
                <w:sz w:val="24"/>
                <w:szCs w:val="24"/>
              </w:rPr>
            </w:pPr>
            <w:r w:rsidRPr="00911B59">
              <w:rPr>
                <w:rFonts w:ascii="Arial" w:eastAsia="Arial" w:hAnsi="Arial" w:cs="Arial"/>
                <w:sz w:val="24"/>
                <w:szCs w:val="24"/>
              </w:rPr>
              <w:t>Disruptive behaviour can be stressful for the teacher, TA, individual, and peers</w:t>
            </w:r>
          </w:p>
          <w:p w14:paraId="1E53D288" w14:textId="77777777" w:rsidR="00781E29" w:rsidRPr="00911B59" w:rsidRDefault="00A96877" w:rsidP="00911B59">
            <w:pPr>
              <w:spacing w:line="360" w:lineRule="auto"/>
              <w:rPr>
                <w:rFonts w:ascii="Arial" w:eastAsia="Arial" w:hAnsi="Arial" w:cs="Arial"/>
                <w:sz w:val="24"/>
                <w:szCs w:val="24"/>
              </w:rPr>
            </w:pPr>
            <w:r w:rsidRPr="00911B59">
              <w:rPr>
                <w:rFonts w:ascii="Arial" w:eastAsia="Arial" w:hAnsi="Arial" w:cs="Arial"/>
                <w:sz w:val="24"/>
                <w:szCs w:val="24"/>
              </w:rPr>
              <w:t>Demanding job</w:t>
            </w:r>
          </w:p>
          <w:p w14:paraId="60A8DAB0" w14:textId="77777777" w:rsidR="00A96877" w:rsidRPr="00911B59" w:rsidRDefault="00A96877" w:rsidP="00911B59">
            <w:pPr>
              <w:spacing w:line="360" w:lineRule="auto"/>
              <w:rPr>
                <w:rFonts w:ascii="Arial" w:eastAsia="Arial" w:hAnsi="Arial" w:cs="Arial"/>
                <w:sz w:val="24"/>
                <w:szCs w:val="24"/>
              </w:rPr>
            </w:pPr>
            <w:r w:rsidRPr="00911B59">
              <w:rPr>
                <w:rFonts w:ascii="Arial" w:eastAsia="Arial" w:hAnsi="Arial" w:cs="Arial"/>
                <w:sz w:val="24"/>
                <w:szCs w:val="24"/>
              </w:rPr>
              <w:t>Effective behaviour management/interventions that prevent segr</w:t>
            </w:r>
            <w:r w:rsidR="00CA6938" w:rsidRPr="00911B59">
              <w:rPr>
                <w:rFonts w:ascii="Arial" w:eastAsia="Arial" w:hAnsi="Arial" w:cs="Arial"/>
                <w:sz w:val="24"/>
                <w:szCs w:val="24"/>
              </w:rPr>
              <w:t>egation improves peer perceptions of ADHD</w:t>
            </w:r>
          </w:p>
          <w:p w14:paraId="5FE60202" w14:textId="77777777" w:rsidR="00CA6938" w:rsidRPr="00911B59" w:rsidRDefault="00CA6938"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diagnosis could create barriers </w:t>
            </w:r>
            <w:r w:rsidR="006D78FA" w:rsidRPr="00911B59">
              <w:rPr>
                <w:rFonts w:ascii="Arial" w:eastAsia="Arial" w:hAnsi="Arial" w:cs="Arial"/>
                <w:sz w:val="24"/>
                <w:szCs w:val="24"/>
              </w:rPr>
              <w:t>to supporting the child appropriately</w:t>
            </w:r>
          </w:p>
          <w:p w14:paraId="7C0B077B" w14:textId="77777777" w:rsidR="006D78FA" w:rsidRPr="00911B59" w:rsidRDefault="006D78FA" w:rsidP="00911B59">
            <w:pPr>
              <w:spacing w:line="360" w:lineRule="auto"/>
              <w:rPr>
                <w:rFonts w:ascii="Arial" w:eastAsia="Arial" w:hAnsi="Arial" w:cs="Arial"/>
                <w:sz w:val="24"/>
                <w:szCs w:val="24"/>
              </w:rPr>
            </w:pPr>
            <w:r w:rsidRPr="00911B59">
              <w:rPr>
                <w:rFonts w:ascii="Arial" w:eastAsia="Arial" w:hAnsi="Arial" w:cs="Arial"/>
                <w:sz w:val="24"/>
                <w:szCs w:val="24"/>
              </w:rPr>
              <w:t xml:space="preserve">Training provided by experts would benefit </w:t>
            </w:r>
            <w:r w:rsidR="00AC006F" w:rsidRPr="00911B59">
              <w:rPr>
                <w:rFonts w:ascii="Arial" w:eastAsia="Arial" w:hAnsi="Arial" w:cs="Arial"/>
                <w:sz w:val="24"/>
                <w:szCs w:val="24"/>
              </w:rPr>
              <w:t>job role and students with ADHD</w:t>
            </w:r>
          </w:p>
          <w:p w14:paraId="08BB3908" w14:textId="77777777" w:rsidR="00AC006F" w:rsidRPr="00911B59" w:rsidRDefault="00AC006F"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training and access </w:t>
            </w:r>
            <w:r w:rsidR="005B1E93" w:rsidRPr="00911B59">
              <w:rPr>
                <w:rFonts w:ascii="Arial" w:eastAsia="Arial" w:hAnsi="Arial" w:cs="Arial"/>
                <w:sz w:val="24"/>
                <w:szCs w:val="24"/>
              </w:rPr>
              <w:t>to appropriate understandings/support hindered job</w:t>
            </w:r>
          </w:p>
          <w:p w14:paraId="5395865C" w14:textId="77777777" w:rsidR="005B1E93" w:rsidRPr="00911B59" w:rsidRDefault="005B1E93" w:rsidP="00911B59">
            <w:pPr>
              <w:spacing w:line="360" w:lineRule="auto"/>
              <w:rPr>
                <w:rFonts w:ascii="Arial" w:eastAsia="Arial" w:hAnsi="Arial" w:cs="Arial"/>
                <w:sz w:val="24"/>
                <w:szCs w:val="24"/>
              </w:rPr>
            </w:pPr>
            <w:r w:rsidRPr="00911B59">
              <w:rPr>
                <w:rFonts w:ascii="Arial" w:eastAsia="Arial" w:hAnsi="Arial" w:cs="Arial"/>
                <w:sz w:val="24"/>
                <w:szCs w:val="24"/>
              </w:rPr>
              <w:t>Teachers dismiss responsibility</w:t>
            </w:r>
            <w:r w:rsidR="00A52575" w:rsidRPr="00911B59">
              <w:rPr>
                <w:rFonts w:ascii="Arial" w:eastAsia="Arial" w:hAnsi="Arial" w:cs="Arial"/>
                <w:sz w:val="24"/>
                <w:szCs w:val="24"/>
              </w:rPr>
              <w:t>, exposing TA’s to challenging/violent behaviour</w:t>
            </w:r>
          </w:p>
          <w:p w14:paraId="3A9DE691" w14:textId="77777777" w:rsidR="00A52575" w:rsidRPr="00911B59" w:rsidRDefault="00A52575" w:rsidP="00911B59">
            <w:pPr>
              <w:spacing w:line="360" w:lineRule="auto"/>
              <w:rPr>
                <w:rFonts w:ascii="Arial" w:eastAsia="Arial" w:hAnsi="Arial" w:cs="Arial"/>
                <w:sz w:val="24"/>
                <w:szCs w:val="24"/>
              </w:rPr>
            </w:pPr>
            <w:r w:rsidRPr="00911B59">
              <w:rPr>
                <w:rFonts w:ascii="Arial" w:eastAsia="Arial" w:hAnsi="Arial" w:cs="Arial"/>
                <w:sz w:val="24"/>
                <w:szCs w:val="24"/>
              </w:rPr>
              <w:t>Teacher training needed to facilitate TA</w:t>
            </w:r>
            <w:r w:rsidR="00A43CD4" w:rsidRPr="00911B59">
              <w:rPr>
                <w:rFonts w:ascii="Arial" w:eastAsia="Arial" w:hAnsi="Arial" w:cs="Arial"/>
                <w:sz w:val="24"/>
                <w:szCs w:val="24"/>
              </w:rPr>
              <w:t>’</w:t>
            </w:r>
            <w:r w:rsidRPr="00911B59">
              <w:rPr>
                <w:rFonts w:ascii="Arial" w:eastAsia="Arial" w:hAnsi="Arial" w:cs="Arial"/>
                <w:sz w:val="24"/>
                <w:szCs w:val="24"/>
              </w:rPr>
              <w:t xml:space="preserve">s </w:t>
            </w:r>
            <w:r w:rsidR="00A43CD4" w:rsidRPr="00911B59">
              <w:rPr>
                <w:rFonts w:ascii="Arial" w:eastAsia="Arial" w:hAnsi="Arial" w:cs="Arial"/>
                <w:sz w:val="24"/>
                <w:szCs w:val="24"/>
              </w:rPr>
              <w:t>role</w:t>
            </w:r>
          </w:p>
          <w:p w14:paraId="48E78781" w14:textId="77777777" w:rsidR="00A43CD4" w:rsidRPr="00911B59" w:rsidRDefault="00A43CD4" w:rsidP="00911B59">
            <w:pPr>
              <w:spacing w:line="360" w:lineRule="auto"/>
              <w:rPr>
                <w:rFonts w:ascii="Arial" w:eastAsia="Arial" w:hAnsi="Arial" w:cs="Arial"/>
                <w:sz w:val="24"/>
                <w:szCs w:val="24"/>
              </w:rPr>
            </w:pPr>
            <w:r w:rsidRPr="00911B59">
              <w:rPr>
                <w:rFonts w:ascii="Arial" w:eastAsia="Arial" w:hAnsi="Arial" w:cs="Arial"/>
                <w:sz w:val="24"/>
                <w:szCs w:val="24"/>
              </w:rPr>
              <w:t xml:space="preserve">High expectations from parents and lack of honesty </w:t>
            </w:r>
            <w:r w:rsidR="0000279B" w:rsidRPr="00911B59">
              <w:rPr>
                <w:rFonts w:ascii="Arial" w:eastAsia="Arial" w:hAnsi="Arial" w:cs="Arial"/>
                <w:sz w:val="24"/>
                <w:szCs w:val="24"/>
              </w:rPr>
              <w:t xml:space="preserve">can make job role more difficult </w:t>
            </w:r>
          </w:p>
          <w:p w14:paraId="6ADB6CD2" w14:textId="77777777" w:rsidR="0000279B" w:rsidRPr="00911B59" w:rsidRDefault="0000279B" w:rsidP="00911B59">
            <w:pPr>
              <w:spacing w:line="360" w:lineRule="auto"/>
              <w:rPr>
                <w:rFonts w:ascii="Arial" w:eastAsia="Arial" w:hAnsi="Arial" w:cs="Arial"/>
                <w:sz w:val="24"/>
                <w:szCs w:val="24"/>
              </w:rPr>
            </w:pPr>
            <w:r w:rsidRPr="00911B59">
              <w:rPr>
                <w:rFonts w:ascii="Arial" w:eastAsia="Arial" w:hAnsi="Arial" w:cs="Arial"/>
                <w:sz w:val="24"/>
                <w:szCs w:val="24"/>
              </w:rPr>
              <w:t>Extreme support needs can impact on other students within the class</w:t>
            </w:r>
          </w:p>
          <w:p w14:paraId="6F3E6E30" w14:textId="77777777" w:rsidR="0000279B" w:rsidRPr="00911B59" w:rsidRDefault="00505C28" w:rsidP="00911B59">
            <w:pPr>
              <w:spacing w:line="360" w:lineRule="auto"/>
              <w:rPr>
                <w:rFonts w:ascii="Arial" w:eastAsia="Arial" w:hAnsi="Arial" w:cs="Arial"/>
                <w:sz w:val="24"/>
                <w:szCs w:val="24"/>
              </w:rPr>
            </w:pPr>
            <w:r w:rsidRPr="00911B59">
              <w:rPr>
                <w:rFonts w:ascii="Arial" w:eastAsia="Arial" w:hAnsi="Arial" w:cs="Arial"/>
                <w:sz w:val="24"/>
                <w:szCs w:val="24"/>
              </w:rPr>
              <w:t>Agencies and interventions have improved over time</w:t>
            </w:r>
          </w:p>
          <w:p w14:paraId="3943535C" w14:textId="77777777" w:rsidR="00505C28" w:rsidRPr="00911B59" w:rsidRDefault="00505C28" w:rsidP="00911B59">
            <w:pPr>
              <w:spacing w:line="360" w:lineRule="auto"/>
              <w:rPr>
                <w:rFonts w:ascii="Arial" w:eastAsia="Arial" w:hAnsi="Arial" w:cs="Arial"/>
                <w:sz w:val="24"/>
                <w:szCs w:val="24"/>
              </w:rPr>
            </w:pPr>
            <w:r w:rsidRPr="00911B59">
              <w:rPr>
                <w:rFonts w:ascii="Arial" w:eastAsia="Arial" w:hAnsi="Arial" w:cs="Arial"/>
                <w:sz w:val="24"/>
                <w:szCs w:val="24"/>
              </w:rPr>
              <w:t>Interventions can facilitate job role</w:t>
            </w:r>
          </w:p>
          <w:p w14:paraId="5DF07FCC" w14:textId="77777777" w:rsidR="00505C28" w:rsidRPr="00911B59" w:rsidRDefault="00505C28" w:rsidP="00911B59">
            <w:pPr>
              <w:spacing w:line="360" w:lineRule="auto"/>
              <w:rPr>
                <w:rFonts w:ascii="Arial" w:eastAsia="Arial" w:hAnsi="Arial" w:cs="Arial"/>
                <w:sz w:val="24"/>
                <w:szCs w:val="24"/>
              </w:rPr>
            </w:pPr>
            <w:r w:rsidRPr="00911B59">
              <w:rPr>
                <w:rFonts w:ascii="Arial" w:eastAsia="Arial" w:hAnsi="Arial" w:cs="Arial"/>
                <w:sz w:val="24"/>
                <w:szCs w:val="24"/>
              </w:rPr>
              <w:t xml:space="preserve">Fear of the unknown can hinder job </w:t>
            </w:r>
          </w:p>
          <w:p w14:paraId="2AC21C27" w14:textId="77777777" w:rsidR="00505C28" w:rsidRPr="00911B59" w:rsidRDefault="00E7541C" w:rsidP="00911B59">
            <w:pPr>
              <w:spacing w:line="360" w:lineRule="auto"/>
              <w:rPr>
                <w:rFonts w:ascii="Arial" w:eastAsia="Arial" w:hAnsi="Arial" w:cs="Arial"/>
                <w:sz w:val="24"/>
                <w:szCs w:val="24"/>
              </w:rPr>
            </w:pPr>
            <w:r w:rsidRPr="00911B59">
              <w:rPr>
                <w:rFonts w:ascii="Arial" w:eastAsia="Arial" w:hAnsi="Arial" w:cs="Arial"/>
                <w:sz w:val="24"/>
                <w:szCs w:val="24"/>
              </w:rPr>
              <w:t>Enjoys how challenging job is</w:t>
            </w:r>
          </w:p>
          <w:p w14:paraId="68BD8FF5" w14:textId="77777777" w:rsidR="00E7541C" w:rsidRPr="00911B59" w:rsidRDefault="00E7541C" w:rsidP="00911B59">
            <w:pPr>
              <w:spacing w:line="360" w:lineRule="auto"/>
              <w:rPr>
                <w:rFonts w:ascii="Arial" w:eastAsia="Arial" w:hAnsi="Arial" w:cs="Arial"/>
                <w:sz w:val="24"/>
                <w:szCs w:val="24"/>
              </w:rPr>
            </w:pPr>
            <w:r w:rsidRPr="00911B59">
              <w:rPr>
                <w:rFonts w:ascii="Arial" w:eastAsia="Arial" w:hAnsi="Arial" w:cs="Arial"/>
                <w:sz w:val="24"/>
                <w:szCs w:val="24"/>
              </w:rPr>
              <w:t>Does own research to support job role</w:t>
            </w:r>
          </w:p>
          <w:p w14:paraId="01AEA31D" w14:textId="77777777" w:rsidR="00E7541C" w:rsidRPr="00911B59" w:rsidRDefault="00E7541C" w:rsidP="00911B59">
            <w:pPr>
              <w:spacing w:line="360" w:lineRule="auto"/>
              <w:rPr>
                <w:rFonts w:ascii="Arial" w:eastAsia="Arial" w:hAnsi="Arial" w:cs="Arial"/>
                <w:sz w:val="24"/>
                <w:szCs w:val="24"/>
              </w:rPr>
            </w:pPr>
            <w:r w:rsidRPr="00911B59">
              <w:rPr>
                <w:rFonts w:ascii="Arial" w:eastAsia="Arial" w:hAnsi="Arial" w:cs="Arial"/>
                <w:sz w:val="24"/>
                <w:szCs w:val="24"/>
              </w:rPr>
              <w:t>Passion towards job role is a facilitator</w:t>
            </w:r>
          </w:p>
          <w:p w14:paraId="1D56C020" w14:textId="309DD420" w:rsidR="007A39C7" w:rsidRPr="00911B59" w:rsidRDefault="007A39C7" w:rsidP="00911B59">
            <w:pPr>
              <w:spacing w:line="360" w:lineRule="auto"/>
              <w:rPr>
                <w:rFonts w:ascii="Arial" w:eastAsia="Arial" w:hAnsi="Arial" w:cs="Arial"/>
                <w:sz w:val="24"/>
                <w:szCs w:val="24"/>
              </w:rPr>
            </w:pPr>
            <w:r w:rsidRPr="00911B59">
              <w:rPr>
                <w:rFonts w:ascii="Arial" w:eastAsia="Arial" w:hAnsi="Arial" w:cs="Arial"/>
                <w:sz w:val="24"/>
                <w:szCs w:val="24"/>
              </w:rPr>
              <w:t>Exhausting job role, both physically and mentally</w:t>
            </w:r>
            <w:r w:rsidR="00013379" w:rsidRPr="00911B59">
              <w:rPr>
                <w:rFonts w:ascii="Arial" w:eastAsia="Arial" w:hAnsi="Arial" w:cs="Arial"/>
                <w:sz w:val="24"/>
                <w:szCs w:val="24"/>
              </w:rPr>
              <w:t>/emotionally</w:t>
            </w:r>
          </w:p>
          <w:p w14:paraId="7BA82C16" w14:textId="77777777" w:rsidR="007A39C7" w:rsidRPr="00911B59" w:rsidRDefault="00013379" w:rsidP="00911B59">
            <w:pPr>
              <w:spacing w:line="360" w:lineRule="auto"/>
              <w:rPr>
                <w:rFonts w:ascii="Arial" w:eastAsia="Arial" w:hAnsi="Arial" w:cs="Arial"/>
                <w:sz w:val="24"/>
                <w:szCs w:val="24"/>
              </w:rPr>
            </w:pPr>
            <w:r w:rsidRPr="00911B59">
              <w:rPr>
                <w:rFonts w:ascii="Arial" w:eastAsia="Arial" w:hAnsi="Arial" w:cs="Arial"/>
                <w:sz w:val="24"/>
                <w:szCs w:val="24"/>
              </w:rPr>
              <w:t>Feeling of failure when interventions don’t work</w:t>
            </w:r>
          </w:p>
          <w:p w14:paraId="6E200D47" w14:textId="1537521A" w:rsidR="00AF635E" w:rsidRPr="00911B59" w:rsidRDefault="00013379"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Resilience is important in job role</w:t>
            </w:r>
          </w:p>
        </w:tc>
      </w:tr>
      <w:tr w:rsidR="0022685A" w:rsidRPr="00911B59" w14:paraId="6878FAA4" w14:textId="77777777" w:rsidTr="00C84699">
        <w:trPr>
          <w:trHeight w:val="55"/>
        </w:trPr>
        <w:tc>
          <w:tcPr>
            <w:tcW w:w="1283" w:type="dxa"/>
            <w:vAlign w:val="center"/>
          </w:tcPr>
          <w:p w14:paraId="3523F5B3" w14:textId="0B4063CD"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4</w:t>
            </w:r>
          </w:p>
        </w:tc>
        <w:tc>
          <w:tcPr>
            <w:tcW w:w="8068" w:type="dxa"/>
            <w:vAlign w:val="center"/>
          </w:tcPr>
          <w:p w14:paraId="5B680A88" w14:textId="77777777" w:rsidR="0022685A" w:rsidRPr="00911B59" w:rsidRDefault="00D023ED"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role is </w:t>
            </w:r>
            <w:r w:rsidR="002637B0" w:rsidRPr="00911B59">
              <w:rPr>
                <w:rFonts w:ascii="Arial" w:eastAsia="Arial" w:hAnsi="Arial" w:cs="Arial"/>
                <w:sz w:val="24"/>
                <w:szCs w:val="24"/>
              </w:rPr>
              <w:t>important as it massively benefits the child t</w:t>
            </w:r>
            <w:r w:rsidR="00AF635E" w:rsidRPr="00911B59">
              <w:rPr>
                <w:rFonts w:ascii="Arial" w:eastAsia="Arial" w:hAnsi="Arial" w:cs="Arial"/>
                <w:sz w:val="24"/>
                <w:szCs w:val="24"/>
              </w:rPr>
              <w:t>hat has ADHD</w:t>
            </w:r>
          </w:p>
          <w:p w14:paraId="7B87D95B" w14:textId="77777777" w:rsidR="00AF635E" w:rsidRPr="00911B59" w:rsidRDefault="00E84E9B" w:rsidP="00911B59">
            <w:pPr>
              <w:spacing w:line="360" w:lineRule="auto"/>
              <w:rPr>
                <w:rFonts w:ascii="Arial" w:eastAsia="Arial" w:hAnsi="Arial" w:cs="Arial"/>
                <w:sz w:val="24"/>
                <w:szCs w:val="24"/>
              </w:rPr>
            </w:pPr>
            <w:r w:rsidRPr="00911B59">
              <w:rPr>
                <w:rFonts w:ascii="Arial" w:eastAsia="Arial" w:hAnsi="Arial" w:cs="Arial"/>
                <w:sz w:val="24"/>
                <w:szCs w:val="24"/>
              </w:rPr>
              <w:t>TA’s can help to keep children with ADHD</w:t>
            </w:r>
            <w:r w:rsidR="00DA5790" w:rsidRPr="00911B59">
              <w:rPr>
                <w:rFonts w:ascii="Arial" w:eastAsia="Arial" w:hAnsi="Arial" w:cs="Arial"/>
                <w:sz w:val="24"/>
                <w:szCs w:val="24"/>
              </w:rPr>
              <w:t xml:space="preserve"> in mainstream schools</w:t>
            </w:r>
          </w:p>
          <w:p w14:paraId="5F39EDB6" w14:textId="77777777" w:rsidR="00DA5790" w:rsidRPr="00911B59" w:rsidRDefault="00DA719C" w:rsidP="00911B59">
            <w:pPr>
              <w:spacing w:line="360" w:lineRule="auto"/>
              <w:rPr>
                <w:rFonts w:ascii="Arial" w:eastAsia="Arial" w:hAnsi="Arial" w:cs="Arial"/>
                <w:sz w:val="24"/>
                <w:szCs w:val="24"/>
              </w:rPr>
            </w:pPr>
            <w:r w:rsidRPr="00911B59">
              <w:rPr>
                <w:rFonts w:ascii="Arial" w:eastAsia="Arial" w:hAnsi="Arial" w:cs="Arial"/>
                <w:sz w:val="24"/>
                <w:szCs w:val="24"/>
              </w:rPr>
              <w:t>Learnt new skills as a TA</w:t>
            </w:r>
          </w:p>
          <w:p w14:paraId="46618B83" w14:textId="77777777" w:rsidR="00DA719C" w:rsidRPr="00911B59" w:rsidRDefault="005E4063" w:rsidP="00911B59">
            <w:pPr>
              <w:spacing w:line="360" w:lineRule="auto"/>
              <w:rPr>
                <w:rFonts w:ascii="Arial" w:eastAsia="Arial" w:hAnsi="Arial" w:cs="Arial"/>
                <w:sz w:val="24"/>
                <w:szCs w:val="24"/>
              </w:rPr>
            </w:pPr>
            <w:r w:rsidRPr="00911B59">
              <w:rPr>
                <w:rFonts w:ascii="Arial" w:eastAsia="Arial" w:hAnsi="Arial" w:cs="Arial"/>
                <w:sz w:val="24"/>
                <w:szCs w:val="24"/>
              </w:rPr>
              <w:t>Job is hard</w:t>
            </w:r>
          </w:p>
          <w:p w14:paraId="34A6936B" w14:textId="77777777" w:rsidR="005E4063" w:rsidRPr="00911B59" w:rsidRDefault="002A6754" w:rsidP="00911B59">
            <w:pPr>
              <w:spacing w:line="360" w:lineRule="auto"/>
              <w:rPr>
                <w:rFonts w:ascii="Arial" w:eastAsia="Arial" w:hAnsi="Arial" w:cs="Arial"/>
                <w:sz w:val="24"/>
                <w:szCs w:val="24"/>
              </w:rPr>
            </w:pPr>
            <w:r w:rsidRPr="00911B59">
              <w:rPr>
                <w:rFonts w:ascii="Arial" w:eastAsia="Arial" w:hAnsi="Arial" w:cs="Arial"/>
                <w:sz w:val="24"/>
                <w:szCs w:val="24"/>
              </w:rPr>
              <w:t xml:space="preserve">ADHD behaviours can be </w:t>
            </w:r>
            <w:r w:rsidR="009873C2" w:rsidRPr="00911B59">
              <w:rPr>
                <w:rFonts w:ascii="Arial" w:eastAsia="Arial" w:hAnsi="Arial" w:cs="Arial"/>
                <w:sz w:val="24"/>
                <w:szCs w:val="24"/>
              </w:rPr>
              <w:t>challenging for the whole class</w:t>
            </w:r>
          </w:p>
          <w:p w14:paraId="4FED411A" w14:textId="77777777" w:rsidR="009873C2" w:rsidRPr="00911B59" w:rsidRDefault="00863842" w:rsidP="00911B59">
            <w:pPr>
              <w:spacing w:line="360" w:lineRule="auto"/>
              <w:rPr>
                <w:rFonts w:ascii="Arial" w:eastAsia="Arial" w:hAnsi="Arial" w:cs="Arial"/>
                <w:sz w:val="24"/>
                <w:szCs w:val="24"/>
              </w:rPr>
            </w:pPr>
            <w:r w:rsidRPr="00911B59">
              <w:rPr>
                <w:rFonts w:ascii="Arial" w:eastAsia="Arial" w:hAnsi="Arial" w:cs="Arial"/>
                <w:sz w:val="24"/>
                <w:szCs w:val="24"/>
              </w:rPr>
              <w:t xml:space="preserve">Isn’t given enough time to </w:t>
            </w:r>
            <w:r w:rsidR="00F01ECC" w:rsidRPr="00911B59">
              <w:rPr>
                <w:rFonts w:ascii="Arial" w:eastAsia="Arial" w:hAnsi="Arial" w:cs="Arial"/>
                <w:sz w:val="24"/>
                <w:szCs w:val="24"/>
              </w:rPr>
              <w:t>resolve behaviour and child is removed from the class</w:t>
            </w:r>
          </w:p>
          <w:p w14:paraId="128C8214" w14:textId="77777777" w:rsidR="00F01ECC" w:rsidRPr="00911B59" w:rsidRDefault="00F01ECC" w:rsidP="00911B59">
            <w:pPr>
              <w:spacing w:line="360" w:lineRule="auto"/>
              <w:rPr>
                <w:rFonts w:ascii="Arial" w:eastAsia="Arial" w:hAnsi="Arial" w:cs="Arial"/>
                <w:sz w:val="24"/>
                <w:szCs w:val="24"/>
              </w:rPr>
            </w:pPr>
            <w:r w:rsidRPr="00911B59">
              <w:rPr>
                <w:rFonts w:ascii="Arial" w:eastAsia="Arial" w:hAnsi="Arial" w:cs="Arial"/>
                <w:sz w:val="24"/>
                <w:szCs w:val="24"/>
              </w:rPr>
              <w:t xml:space="preserve">Teachers lack of support </w:t>
            </w:r>
            <w:r w:rsidR="00C24096" w:rsidRPr="00911B59">
              <w:rPr>
                <w:rFonts w:ascii="Arial" w:eastAsia="Arial" w:hAnsi="Arial" w:cs="Arial"/>
                <w:sz w:val="24"/>
                <w:szCs w:val="24"/>
              </w:rPr>
              <w:t>and patience can be a barrier</w:t>
            </w:r>
          </w:p>
          <w:p w14:paraId="6C1165B9" w14:textId="77777777" w:rsidR="00C24096" w:rsidRPr="00911B59" w:rsidRDefault="008C1519" w:rsidP="00911B59">
            <w:pPr>
              <w:spacing w:line="360" w:lineRule="auto"/>
              <w:rPr>
                <w:rFonts w:ascii="Arial" w:eastAsia="Arial" w:hAnsi="Arial" w:cs="Arial"/>
                <w:sz w:val="24"/>
                <w:szCs w:val="24"/>
              </w:rPr>
            </w:pPr>
            <w:r w:rsidRPr="00911B59">
              <w:rPr>
                <w:rFonts w:ascii="Arial" w:eastAsia="Arial" w:hAnsi="Arial" w:cs="Arial"/>
                <w:sz w:val="24"/>
                <w:szCs w:val="24"/>
              </w:rPr>
              <w:t>If teacher allowed TA to resolve</w:t>
            </w:r>
            <w:r w:rsidR="000D05B2" w:rsidRPr="00911B59">
              <w:rPr>
                <w:rFonts w:ascii="Arial" w:eastAsia="Arial" w:hAnsi="Arial" w:cs="Arial"/>
                <w:sz w:val="24"/>
                <w:szCs w:val="24"/>
              </w:rPr>
              <w:t xml:space="preserve"> behaviour, then</w:t>
            </w:r>
            <w:r w:rsidR="00A80649" w:rsidRPr="00911B59">
              <w:rPr>
                <w:rFonts w:ascii="Arial" w:eastAsia="Arial" w:hAnsi="Arial" w:cs="Arial"/>
                <w:sz w:val="24"/>
                <w:szCs w:val="24"/>
              </w:rPr>
              <w:t xml:space="preserve"> there would be less disruption to the class</w:t>
            </w:r>
          </w:p>
          <w:p w14:paraId="6D32790F" w14:textId="77777777" w:rsidR="00A80649" w:rsidRPr="00911B59" w:rsidRDefault="00A80649" w:rsidP="00911B59">
            <w:pPr>
              <w:spacing w:line="360" w:lineRule="auto"/>
              <w:rPr>
                <w:rFonts w:ascii="Arial" w:eastAsia="Arial" w:hAnsi="Arial" w:cs="Arial"/>
                <w:sz w:val="24"/>
                <w:szCs w:val="24"/>
              </w:rPr>
            </w:pPr>
            <w:r w:rsidRPr="00911B59">
              <w:rPr>
                <w:rFonts w:ascii="Arial" w:eastAsia="Arial" w:hAnsi="Arial" w:cs="Arial"/>
                <w:sz w:val="24"/>
                <w:szCs w:val="24"/>
              </w:rPr>
              <w:t xml:space="preserve">Small school means </w:t>
            </w:r>
            <w:r w:rsidR="00C32072" w:rsidRPr="00911B59">
              <w:rPr>
                <w:rFonts w:ascii="Arial" w:eastAsia="Arial" w:hAnsi="Arial" w:cs="Arial"/>
                <w:sz w:val="24"/>
                <w:szCs w:val="24"/>
              </w:rPr>
              <w:t>a low presence of ADHD and limited resources and training</w:t>
            </w:r>
          </w:p>
          <w:p w14:paraId="5F6160F1" w14:textId="77777777" w:rsidR="00C32072" w:rsidRPr="00911B59" w:rsidRDefault="002453A0"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support from the teacher and school </w:t>
            </w:r>
          </w:p>
          <w:p w14:paraId="68A78463" w14:textId="77777777" w:rsidR="002453A0" w:rsidRPr="00911B59" w:rsidRDefault="002453A0" w:rsidP="00911B59">
            <w:pPr>
              <w:spacing w:line="360" w:lineRule="auto"/>
              <w:rPr>
                <w:rFonts w:ascii="Arial" w:eastAsia="Arial" w:hAnsi="Arial" w:cs="Arial"/>
                <w:sz w:val="24"/>
                <w:szCs w:val="24"/>
              </w:rPr>
            </w:pPr>
            <w:r w:rsidRPr="00911B59">
              <w:rPr>
                <w:rFonts w:ascii="Arial" w:eastAsia="Arial" w:hAnsi="Arial" w:cs="Arial"/>
                <w:sz w:val="24"/>
                <w:szCs w:val="24"/>
              </w:rPr>
              <w:t>Teacher misconceptions</w:t>
            </w:r>
            <w:r w:rsidR="00CC3600" w:rsidRPr="00911B59">
              <w:rPr>
                <w:rFonts w:ascii="Arial" w:eastAsia="Arial" w:hAnsi="Arial" w:cs="Arial"/>
                <w:sz w:val="24"/>
                <w:szCs w:val="24"/>
              </w:rPr>
              <w:t xml:space="preserve"> of ADHD</w:t>
            </w:r>
          </w:p>
          <w:p w14:paraId="4ADA450F" w14:textId="77777777" w:rsidR="00CC3600" w:rsidRPr="00911B59" w:rsidRDefault="00CC3600" w:rsidP="00911B59">
            <w:pPr>
              <w:spacing w:line="360" w:lineRule="auto"/>
              <w:rPr>
                <w:rFonts w:ascii="Arial" w:eastAsia="Arial" w:hAnsi="Arial" w:cs="Arial"/>
                <w:sz w:val="24"/>
                <w:szCs w:val="24"/>
              </w:rPr>
            </w:pPr>
            <w:r w:rsidRPr="00911B59">
              <w:rPr>
                <w:rFonts w:ascii="Arial" w:eastAsia="Arial" w:hAnsi="Arial" w:cs="Arial"/>
                <w:sz w:val="24"/>
                <w:szCs w:val="24"/>
              </w:rPr>
              <w:t>Managers and teachers can be barriers</w:t>
            </w:r>
          </w:p>
          <w:p w14:paraId="2809FD5B" w14:textId="77777777" w:rsidR="00A9020D" w:rsidRPr="00911B59" w:rsidRDefault="00A9020D" w:rsidP="00911B59">
            <w:pPr>
              <w:spacing w:line="360" w:lineRule="auto"/>
              <w:rPr>
                <w:rFonts w:ascii="Arial" w:eastAsia="Arial" w:hAnsi="Arial" w:cs="Arial"/>
                <w:sz w:val="24"/>
                <w:szCs w:val="24"/>
              </w:rPr>
            </w:pPr>
            <w:r w:rsidRPr="00911B59">
              <w:rPr>
                <w:rFonts w:ascii="Arial" w:eastAsia="Arial" w:hAnsi="Arial" w:cs="Arial"/>
                <w:sz w:val="24"/>
                <w:szCs w:val="24"/>
              </w:rPr>
              <w:t>Teacher misconceptions get worse with challenging behaviour</w:t>
            </w:r>
          </w:p>
          <w:p w14:paraId="2FA26862" w14:textId="77777777" w:rsidR="00A9020D" w:rsidRPr="00911B59" w:rsidRDefault="00775FC7" w:rsidP="00911B59">
            <w:pPr>
              <w:spacing w:line="360" w:lineRule="auto"/>
              <w:rPr>
                <w:rFonts w:ascii="Arial" w:eastAsia="Arial" w:hAnsi="Arial" w:cs="Arial"/>
                <w:sz w:val="24"/>
                <w:szCs w:val="24"/>
              </w:rPr>
            </w:pPr>
            <w:r w:rsidRPr="00911B59">
              <w:rPr>
                <w:rFonts w:ascii="Arial" w:eastAsia="Arial" w:hAnsi="Arial" w:cs="Arial"/>
                <w:sz w:val="24"/>
                <w:szCs w:val="24"/>
              </w:rPr>
              <w:t>Parent is a facilitator</w:t>
            </w:r>
          </w:p>
          <w:p w14:paraId="1A63E71E" w14:textId="77777777" w:rsidR="00775FC7" w:rsidRPr="00911B59" w:rsidRDefault="00775FC7" w:rsidP="00911B59">
            <w:pPr>
              <w:spacing w:line="360" w:lineRule="auto"/>
              <w:rPr>
                <w:rFonts w:ascii="Arial" w:eastAsia="Arial" w:hAnsi="Arial" w:cs="Arial"/>
                <w:sz w:val="24"/>
                <w:szCs w:val="24"/>
              </w:rPr>
            </w:pPr>
            <w:r w:rsidRPr="00911B59">
              <w:rPr>
                <w:rFonts w:ascii="Arial" w:eastAsia="Arial" w:hAnsi="Arial" w:cs="Arial"/>
                <w:sz w:val="24"/>
                <w:szCs w:val="24"/>
              </w:rPr>
              <w:t>Great relationship with the parent is a facilitator</w:t>
            </w:r>
          </w:p>
          <w:p w14:paraId="65081A57" w14:textId="77777777" w:rsidR="00775FC7" w:rsidRPr="00911B59" w:rsidRDefault="0050270A" w:rsidP="00911B59">
            <w:pPr>
              <w:spacing w:line="360" w:lineRule="auto"/>
              <w:rPr>
                <w:rFonts w:ascii="Arial" w:eastAsia="Arial" w:hAnsi="Arial" w:cs="Arial"/>
                <w:sz w:val="24"/>
                <w:szCs w:val="24"/>
              </w:rPr>
            </w:pPr>
            <w:r w:rsidRPr="00911B59">
              <w:rPr>
                <w:rFonts w:ascii="Arial" w:eastAsia="Arial" w:hAnsi="Arial" w:cs="Arial"/>
                <w:sz w:val="24"/>
                <w:szCs w:val="24"/>
              </w:rPr>
              <w:t>Personal research has improved</w:t>
            </w:r>
            <w:r w:rsidR="00D12597" w:rsidRPr="00911B59">
              <w:rPr>
                <w:rFonts w:ascii="Arial" w:eastAsia="Arial" w:hAnsi="Arial" w:cs="Arial"/>
                <w:sz w:val="24"/>
                <w:szCs w:val="24"/>
              </w:rPr>
              <w:t xml:space="preserve"> knowledge and facilitated job</w:t>
            </w:r>
          </w:p>
          <w:p w14:paraId="7D281445" w14:textId="77777777" w:rsidR="00D12597" w:rsidRPr="00911B59" w:rsidRDefault="00D12597" w:rsidP="00911B59">
            <w:pPr>
              <w:spacing w:line="360" w:lineRule="auto"/>
              <w:rPr>
                <w:rFonts w:ascii="Arial" w:eastAsia="Arial" w:hAnsi="Arial" w:cs="Arial"/>
                <w:sz w:val="24"/>
                <w:szCs w:val="24"/>
              </w:rPr>
            </w:pPr>
            <w:r w:rsidRPr="00911B59">
              <w:rPr>
                <w:rFonts w:ascii="Arial" w:eastAsia="Arial" w:hAnsi="Arial" w:cs="Arial"/>
                <w:sz w:val="24"/>
                <w:szCs w:val="24"/>
              </w:rPr>
              <w:t>Very happy in job role</w:t>
            </w:r>
          </w:p>
          <w:p w14:paraId="3F9594C4" w14:textId="7E3A0120" w:rsidR="00D12597" w:rsidRPr="00911B59" w:rsidRDefault="00EC5D49" w:rsidP="00911B59">
            <w:pPr>
              <w:spacing w:line="360" w:lineRule="auto"/>
              <w:rPr>
                <w:rFonts w:ascii="Arial" w:eastAsia="Arial" w:hAnsi="Arial" w:cs="Arial"/>
                <w:sz w:val="24"/>
                <w:szCs w:val="24"/>
              </w:rPr>
            </w:pPr>
            <w:r w:rsidRPr="00911B59">
              <w:rPr>
                <w:rFonts w:ascii="Arial" w:eastAsia="Arial" w:hAnsi="Arial" w:cs="Arial"/>
                <w:sz w:val="24"/>
                <w:szCs w:val="24"/>
              </w:rPr>
              <w:t>Relationship with teacher and lack of support causes stress</w:t>
            </w:r>
          </w:p>
        </w:tc>
      </w:tr>
      <w:tr w:rsidR="0022685A" w:rsidRPr="00911B59" w14:paraId="2AE3EF2F" w14:textId="77777777" w:rsidTr="00C84699">
        <w:trPr>
          <w:trHeight w:val="55"/>
        </w:trPr>
        <w:tc>
          <w:tcPr>
            <w:tcW w:w="1283" w:type="dxa"/>
            <w:vAlign w:val="center"/>
          </w:tcPr>
          <w:p w14:paraId="10C1BE54" w14:textId="40416F89"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t>5</w:t>
            </w:r>
          </w:p>
        </w:tc>
        <w:tc>
          <w:tcPr>
            <w:tcW w:w="8068" w:type="dxa"/>
            <w:vAlign w:val="center"/>
          </w:tcPr>
          <w:p w14:paraId="59F46D3E" w14:textId="77777777" w:rsidR="0022685A" w:rsidRPr="00911B59" w:rsidRDefault="0002039A" w:rsidP="00911B59">
            <w:pPr>
              <w:spacing w:line="360" w:lineRule="auto"/>
              <w:rPr>
                <w:rFonts w:ascii="Arial" w:eastAsia="Arial" w:hAnsi="Arial" w:cs="Arial"/>
                <w:sz w:val="24"/>
                <w:szCs w:val="24"/>
              </w:rPr>
            </w:pPr>
            <w:r w:rsidRPr="00911B59">
              <w:rPr>
                <w:rFonts w:ascii="Arial" w:eastAsia="Arial" w:hAnsi="Arial" w:cs="Arial"/>
                <w:sz w:val="24"/>
                <w:szCs w:val="24"/>
              </w:rPr>
              <w:t>Learnt a lot about ADHD as a result of job</w:t>
            </w:r>
          </w:p>
          <w:p w14:paraId="652A1274" w14:textId="77777777" w:rsidR="0002039A" w:rsidRPr="00911B59" w:rsidRDefault="0002039A" w:rsidP="00911B59">
            <w:pPr>
              <w:spacing w:line="360" w:lineRule="auto"/>
              <w:rPr>
                <w:rFonts w:ascii="Arial" w:eastAsia="Arial" w:hAnsi="Arial" w:cs="Arial"/>
                <w:sz w:val="24"/>
                <w:szCs w:val="24"/>
              </w:rPr>
            </w:pPr>
            <w:r w:rsidRPr="00911B59">
              <w:rPr>
                <w:rFonts w:ascii="Arial" w:eastAsia="Arial" w:hAnsi="Arial" w:cs="Arial"/>
                <w:sz w:val="24"/>
                <w:szCs w:val="24"/>
              </w:rPr>
              <w:t xml:space="preserve">The children can benefit a lot </w:t>
            </w:r>
            <w:r w:rsidR="004B7FA7" w:rsidRPr="00911B59">
              <w:rPr>
                <w:rFonts w:ascii="Arial" w:eastAsia="Arial" w:hAnsi="Arial" w:cs="Arial"/>
                <w:sz w:val="24"/>
                <w:szCs w:val="24"/>
              </w:rPr>
              <w:t>with support from a TA</w:t>
            </w:r>
          </w:p>
          <w:p w14:paraId="28EEC274" w14:textId="77777777" w:rsidR="004B7FA7" w:rsidRPr="00911B59" w:rsidRDefault="004B7FA7" w:rsidP="00911B59">
            <w:pPr>
              <w:spacing w:line="360" w:lineRule="auto"/>
              <w:rPr>
                <w:rFonts w:ascii="Arial" w:eastAsia="Arial" w:hAnsi="Arial" w:cs="Arial"/>
                <w:sz w:val="24"/>
                <w:szCs w:val="24"/>
              </w:rPr>
            </w:pPr>
            <w:r w:rsidRPr="00911B59">
              <w:rPr>
                <w:rFonts w:ascii="Arial" w:eastAsia="Arial" w:hAnsi="Arial" w:cs="Arial"/>
                <w:sz w:val="24"/>
                <w:szCs w:val="24"/>
              </w:rPr>
              <w:t>Having a 1:1 can be a barrier to social development</w:t>
            </w:r>
          </w:p>
          <w:p w14:paraId="0067B1D8" w14:textId="77777777" w:rsidR="004B7FA7" w:rsidRPr="00911B59" w:rsidRDefault="00264702" w:rsidP="00911B59">
            <w:pPr>
              <w:spacing w:line="360" w:lineRule="auto"/>
              <w:rPr>
                <w:rFonts w:ascii="Arial" w:eastAsia="Arial" w:hAnsi="Arial" w:cs="Arial"/>
                <w:sz w:val="24"/>
                <w:szCs w:val="24"/>
              </w:rPr>
            </w:pPr>
            <w:r w:rsidRPr="00911B59">
              <w:rPr>
                <w:rFonts w:ascii="Arial" w:eastAsia="Arial" w:hAnsi="Arial" w:cs="Arial"/>
                <w:sz w:val="24"/>
                <w:szCs w:val="24"/>
              </w:rPr>
              <w:t>Job role when working 1:1 can be isolating and exhausting</w:t>
            </w:r>
          </w:p>
          <w:p w14:paraId="7FA62B5F" w14:textId="77777777" w:rsidR="00264702" w:rsidRPr="00911B59" w:rsidRDefault="00AF1F9B" w:rsidP="00911B59">
            <w:pPr>
              <w:spacing w:line="360" w:lineRule="auto"/>
              <w:rPr>
                <w:rFonts w:ascii="Arial" w:eastAsia="Arial" w:hAnsi="Arial" w:cs="Arial"/>
                <w:sz w:val="24"/>
                <w:szCs w:val="24"/>
              </w:rPr>
            </w:pPr>
            <w:r w:rsidRPr="00911B59">
              <w:rPr>
                <w:rFonts w:ascii="Arial" w:eastAsia="Arial" w:hAnsi="Arial" w:cs="Arial"/>
                <w:sz w:val="24"/>
                <w:szCs w:val="24"/>
              </w:rPr>
              <w:t>Lack of support and finance is a barrier</w:t>
            </w:r>
          </w:p>
          <w:p w14:paraId="129D8CA6" w14:textId="77777777" w:rsidR="00AF1F9B" w:rsidRPr="00911B59" w:rsidRDefault="00AF1F9B" w:rsidP="00911B59">
            <w:pPr>
              <w:spacing w:line="360" w:lineRule="auto"/>
              <w:rPr>
                <w:rFonts w:ascii="Arial" w:eastAsia="Arial" w:hAnsi="Arial" w:cs="Arial"/>
                <w:sz w:val="24"/>
                <w:szCs w:val="24"/>
              </w:rPr>
            </w:pPr>
            <w:r w:rsidRPr="00911B59">
              <w:rPr>
                <w:rFonts w:ascii="Arial" w:eastAsia="Arial" w:hAnsi="Arial" w:cs="Arial"/>
                <w:sz w:val="24"/>
                <w:szCs w:val="24"/>
              </w:rPr>
              <w:t xml:space="preserve">Legal guardian is a barrier due to </w:t>
            </w:r>
            <w:r w:rsidR="00D63A26" w:rsidRPr="00911B59">
              <w:rPr>
                <w:rFonts w:ascii="Arial" w:eastAsia="Arial" w:hAnsi="Arial" w:cs="Arial"/>
                <w:sz w:val="24"/>
                <w:szCs w:val="24"/>
              </w:rPr>
              <w:t>making the role more difficult</w:t>
            </w:r>
          </w:p>
          <w:p w14:paraId="671A3267" w14:textId="77777777" w:rsidR="00CA1A2E" w:rsidRPr="00911B59" w:rsidRDefault="00CA1A2E" w:rsidP="00911B59">
            <w:pPr>
              <w:spacing w:line="360" w:lineRule="auto"/>
              <w:rPr>
                <w:rFonts w:ascii="Arial" w:eastAsia="Arial" w:hAnsi="Arial" w:cs="Arial"/>
                <w:sz w:val="24"/>
                <w:szCs w:val="24"/>
              </w:rPr>
            </w:pPr>
            <w:r w:rsidRPr="00911B59">
              <w:rPr>
                <w:rFonts w:ascii="Arial" w:eastAsia="Arial" w:hAnsi="Arial" w:cs="Arial"/>
                <w:sz w:val="24"/>
                <w:szCs w:val="24"/>
              </w:rPr>
              <w:t xml:space="preserve">Family misconceptions </w:t>
            </w:r>
            <w:r w:rsidR="00245FB1" w:rsidRPr="00911B59">
              <w:rPr>
                <w:rFonts w:ascii="Arial" w:eastAsia="Arial" w:hAnsi="Arial" w:cs="Arial"/>
                <w:sz w:val="24"/>
                <w:szCs w:val="24"/>
              </w:rPr>
              <w:t>of ADHD is a barrier</w:t>
            </w:r>
          </w:p>
          <w:p w14:paraId="7628FCC1" w14:textId="77777777" w:rsidR="00245FB1" w:rsidRPr="00911B59" w:rsidRDefault="00245FB1" w:rsidP="00911B59">
            <w:pPr>
              <w:spacing w:line="360" w:lineRule="auto"/>
              <w:rPr>
                <w:rFonts w:ascii="Arial" w:eastAsia="Arial" w:hAnsi="Arial" w:cs="Arial"/>
                <w:sz w:val="24"/>
                <w:szCs w:val="24"/>
              </w:rPr>
            </w:pPr>
            <w:r w:rsidRPr="00911B59">
              <w:rPr>
                <w:rFonts w:ascii="Arial" w:eastAsia="Arial" w:hAnsi="Arial" w:cs="Arial"/>
                <w:sz w:val="24"/>
                <w:szCs w:val="24"/>
              </w:rPr>
              <w:t>No training was a barrier</w:t>
            </w:r>
          </w:p>
          <w:p w14:paraId="29803942" w14:textId="77777777" w:rsidR="00245FB1" w:rsidRPr="00911B59" w:rsidRDefault="00245FB1" w:rsidP="00911B59">
            <w:pPr>
              <w:spacing w:line="360" w:lineRule="auto"/>
              <w:rPr>
                <w:rFonts w:ascii="Arial" w:eastAsia="Arial" w:hAnsi="Arial" w:cs="Arial"/>
                <w:sz w:val="24"/>
                <w:szCs w:val="24"/>
              </w:rPr>
            </w:pPr>
            <w:r w:rsidRPr="00911B59">
              <w:rPr>
                <w:rFonts w:ascii="Arial" w:eastAsia="Arial" w:hAnsi="Arial" w:cs="Arial"/>
                <w:sz w:val="24"/>
                <w:szCs w:val="24"/>
              </w:rPr>
              <w:t xml:space="preserve">Choosing to do own research and educate </w:t>
            </w:r>
            <w:r w:rsidR="00C438F2" w:rsidRPr="00911B59">
              <w:rPr>
                <w:rFonts w:ascii="Arial" w:eastAsia="Arial" w:hAnsi="Arial" w:cs="Arial"/>
                <w:sz w:val="24"/>
                <w:szCs w:val="24"/>
              </w:rPr>
              <w:t>themselves was a facilitator</w:t>
            </w:r>
          </w:p>
          <w:p w14:paraId="3AF15BE4" w14:textId="77777777" w:rsidR="00C438F2" w:rsidRPr="00911B59" w:rsidRDefault="00C438F2" w:rsidP="00911B59">
            <w:pPr>
              <w:spacing w:line="360" w:lineRule="auto"/>
              <w:rPr>
                <w:rFonts w:ascii="Arial" w:eastAsia="Arial" w:hAnsi="Arial" w:cs="Arial"/>
                <w:sz w:val="24"/>
                <w:szCs w:val="24"/>
              </w:rPr>
            </w:pPr>
            <w:r w:rsidRPr="00911B59">
              <w:rPr>
                <w:rFonts w:ascii="Arial" w:eastAsia="Arial" w:hAnsi="Arial" w:cs="Arial"/>
                <w:sz w:val="24"/>
                <w:szCs w:val="24"/>
              </w:rPr>
              <w:t xml:space="preserve">Confidence </w:t>
            </w:r>
            <w:r w:rsidR="00A8452F" w:rsidRPr="00911B59">
              <w:rPr>
                <w:rFonts w:ascii="Arial" w:eastAsia="Arial" w:hAnsi="Arial" w:cs="Arial"/>
                <w:sz w:val="24"/>
                <w:szCs w:val="24"/>
              </w:rPr>
              <w:t>increased after becoming more knowledgeable about ADHD</w:t>
            </w:r>
          </w:p>
          <w:p w14:paraId="7FC8BA5E" w14:textId="77777777" w:rsidR="007C19C7" w:rsidRPr="00911B59" w:rsidRDefault="00A8452F"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 xml:space="preserve">TA’s knowledge of strategies </w:t>
            </w:r>
            <w:r w:rsidR="007C19C7" w:rsidRPr="00911B59">
              <w:rPr>
                <w:rFonts w:ascii="Arial" w:eastAsia="Arial" w:hAnsi="Arial" w:cs="Arial"/>
                <w:sz w:val="24"/>
                <w:szCs w:val="24"/>
              </w:rPr>
              <w:t>for ADHD helped teacher to improve and make use of them too</w:t>
            </w:r>
          </w:p>
          <w:p w14:paraId="57BBFF4B" w14:textId="77777777" w:rsidR="00DA6E4E" w:rsidRPr="00911B59" w:rsidRDefault="00DA6E4E" w:rsidP="00911B59">
            <w:pPr>
              <w:spacing w:line="360" w:lineRule="auto"/>
              <w:rPr>
                <w:rFonts w:ascii="Arial" w:eastAsia="Arial" w:hAnsi="Arial" w:cs="Arial"/>
                <w:sz w:val="24"/>
                <w:szCs w:val="24"/>
              </w:rPr>
            </w:pPr>
            <w:r w:rsidRPr="00911B59">
              <w:rPr>
                <w:rFonts w:ascii="Arial" w:eastAsia="Arial" w:hAnsi="Arial" w:cs="Arial"/>
                <w:sz w:val="24"/>
                <w:szCs w:val="24"/>
              </w:rPr>
              <w:t>Improved attitudes towards ADHD and TA’s from the teacher</w:t>
            </w:r>
            <w:r w:rsidR="00BF5238" w:rsidRPr="00911B59">
              <w:rPr>
                <w:rFonts w:ascii="Arial" w:eastAsia="Arial" w:hAnsi="Arial" w:cs="Arial"/>
                <w:sz w:val="24"/>
                <w:szCs w:val="24"/>
              </w:rPr>
              <w:t>s</w:t>
            </w:r>
          </w:p>
          <w:p w14:paraId="1B80A440" w14:textId="77777777" w:rsidR="00BF5238" w:rsidRPr="00911B59" w:rsidRDefault="00BF5238" w:rsidP="00911B59">
            <w:pPr>
              <w:spacing w:line="360" w:lineRule="auto"/>
              <w:rPr>
                <w:rFonts w:ascii="Arial" w:eastAsia="Arial" w:hAnsi="Arial" w:cs="Arial"/>
                <w:sz w:val="24"/>
                <w:szCs w:val="24"/>
              </w:rPr>
            </w:pPr>
            <w:r w:rsidRPr="00911B59">
              <w:rPr>
                <w:rFonts w:ascii="Arial" w:eastAsia="Arial" w:hAnsi="Arial" w:cs="Arial"/>
                <w:sz w:val="24"/>
                <w:szCs w:val="24"/>
              </w:rPr>
              <w:t>Job was originally really difficult, exhausting and stressful</w:t>
            </w:r>
          </w:p>
          <w:p w14:paraId="73AF65DE" w14:textId="6D569960" w:rsidR="00BF5238" w:rsidRPr="00911B59" w:rsidRDefault="00BF5238" w:rsidP="00911B59">
            <w:pPr>
              <w:spacing w:line="360" w:lineRule="auto"/>
              <w:rPr>
                <w:rFonts w:ascii="Arial" w:eastAsia="Arial" w:hAnsi="Arial" w:cs="Arial"/>
                <w:sz w:val="24"/>
                <w:szCs w:val="24"/>
              </w:rPr>
            </w:pPr>
            <w:r w:rsidRPr="00911B59">
              <w:rPr>
                <w:rFonts w:ascii="Arial" w:eastAsia="Arial" w:hAnsi="Arial" w:cs="Arial"/>
                <w:sz w:val="24"/>
                <w:szCs w:val="24"/>
              </w:rPr>
              <w:t>Increased knowledge and confidence increased job satisfaction</w:t>
            </w:r>
          </w:p>
        </w:tc>
      </w:tr>
      <w:tr w:rsidR="0022685A" w:rsidRPr="00911B59" w14:paraId="43916527" w14:textId="77777777" w:rsidTr="004D4D0A">
        <w:trPr>
          <w:trHeight w:val="597"/>
        </w:trPr>
        <w:tc>
          <w:tcPr>
            <w:tcW w:w="1283" w:type="dxa"/>
            <w:vAlign w:val="center"/>
          </w:tcPr>
          <w:p w14:paraId="79D976CF" w14:textId="2960C039"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6</w:t>
            </w:r>
          </w:p>
        </w:tc>
        <w:tc>
          <w:tcPr>
            <w:tcW w:w="8068" w:type="dxa"/>
            <w:vAlign w:val="center"/>
          </w:tcPr>
          <w:p w14:paraId="0FF5A0A3" w14:textId="77777777" w:rsidR="0022685A" w:rsidRPr="00911B59" w:rsidRDefault="00405228" w:rsidP="00911B59">
            <w:pPr>
              <w:spacing w:line="360" w:lineRule="auto"/>
              <w:rPr>
                <w:rFonts w:ascii="Arial" w:eastAsia="Arial" w:hAnsi="Arial" w:cs="Arial"/>
                <w:sz w:val="24"/>
                <w:szCs w:val="24"/>
              </w:rPr>
            </w:pPr>
            <w:r w:rsidRPr="00911B59">
              <w:rPr>
                <w:rFonts w:ascii="Arial" w:eastAsia="Arial" w:hAnsi="Arial" w:cs="Arial"/>
                <w:sz w:val="24"/>
                <w:szCs w:val="24"/>
              </w:rPr>
              <w:t>Benefit of job is how well strategies work and help children with ADHD</w:t>
            </w:r>
          </w:p>
          <w:p w14:paraId="041EFFF9" w14:textId="77777777" w:rsidR="00405228" w:rsidRPr="00911B59" w:rsidRDefault="004438F8" w:rsidP="00911B59">
            <w:pPr>
              <w:spacing w:line="360" w:lineRule="auto"/>
              <w:rPr>
                <w:rFonts w:ascii="Arial" w:eastAsia="Arial" w:hAnsi="Arial" w:cs="Arial"/>
                <w:sz w:val="24"/>
                <w:szCs w:val="24"/>
              </w:rPr>
            </w:pPr>
            <w:r w:rsidRPr="00911B59">
              <w:rPr>
                <w:rFonts w:ascii="Arial" w:eastAsia="Arial" w:hAnsi="Arial" w:cs="Arial"/>
                <w:sz w:val="24"/>
                <w:szCs w:val="24"/>
              </w:rPr>
              <w:t>Strategies improve students and TA’s self-esteem</w:t>
            </w:r>
          </w:p>
          <w:p w14:paraId="77740F3C" w14:textId="77777777" w:rsidR="004438F8" w:rsidRPr="00911B59" w:rsidRDefault="00606E18" w:rsidP="00911B59">
            <w:pPr>
              <w:spacing w:line="360" w:lineRule="auto"/>
              <w:rPr>
                <w:rFonts w:ascii="Arial" w:eastAsia="Arial" w:hAnsi="Arial" w:cs="Arial"/>
                <w:sz w:val="24"/>
                <w:szCs w:val="24"/>
              </w:rPr>
            </w:pPr>
            <w:r w:rsidRPr="00911B59">
              <w:rPr>
                <w:rFonts w:ascii="Arial" w:eastAsia="Arial" w:hAnsi="Arial" w:cs="Arial"/>
                <w:sz w:val="24"/>
                <w:szCs w:val="24"/>
              </w:rPr>
              <w:t>Benefit of job is gaining knowledge and understanding of ADHD</w:t>
            </w:r>
          </w:p>
          <w:p w14:paraId="5BABBA36" w14:textId="77777777" w:rsidR="00606E18" w:rsidRPr="00911B59" w:rsidRDefault="00606E18"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is </w:t>
            </w:r>
            <w:r w:rsidR="00D55838" w:rsidRPr="00911B59">
              <w:rPr>
                <w:rFonts w:ascii="Arial" w:eastAsia="Arial" w:hAnsi="Arial" w:cs="Arial"/>
                <w:sz w:val="24"/>
                <w:szCs w:val="24"/>
              </w:rPr>
              <w:t xml:space="preserve">emotionally draining and exhausting </w:t>
            </w:r>
          </w:p>
          <w:p w14:paraId="7DA0B712" w14:textId="77777777" w:rsidR="0047319D" w:rsidRPr="00911B59" w:rsidRDefault="0047319D" w:rsidP="00911B59">
            <w:pPr>
              <w:spacing w:line="360" w:lineRule="auto"/>
              <w:rPr>
                <w:rFonts w:ascii="Arial" w:eastAsia="Arial" w:hAnsi="Arial" w:cs="Arial"/>
                <w:sz w:val="24"/>
                <w:szCs w:val="24"/>
              </w:rPr>
            </w:pPr>
            <w:r w:rsidRPr="00911B59">
              <w:rPr>
                <w:rFonts w:ascii="Arial" w:eastAsia="Arial" w:hAnsi="Arial" w:cs="Arial"/>
                <w:sz w:val="24"/>
                <w:szCs w:val="24"/>
              </w:rPr>
              <w:t xml:space="preserve">Challenging behaviour can be disruptive </w:t>
            </w:r>
            <w:r w:rsidR="00791CAF" w:rsidRPr="00911B59">
              <w:rPr>
                <w:rFonts w:ascii="Arial" w:eastAsia="Arial" w:hAnsi="Arial" w:cs="Arial"/>
                <w:sz w:val="24"/>
                <w:szCs w:val="24"/>
              </w:rPr>
              <w:t>for the whole class</w:t>
            </w:r>
          </w:p>
          <w:p w14:paraId="66FDC4D2" w14:textId="77777777" w:rsidR="00791CAF" w:rsidRPr="00911B59" w:rsidRDefault="00791CAF" w:rsidP="00911B59">
            <w:pPr>
              <w:spacing w:line="360" w:lineRule="auto"/>
              <w:rPr>
                <w:rFonts w:ascii="Arial" w:eastAsia="Arial" w:hAnsi="Arial" w:cs="Arial"/>
                <w:sz w:val="24"/>
                <w:szCs w:val="24"/>
              </w:rPr>
            </w:pPr>
            <w:r w:rsidRPr="00911B59">
              <w:rPr>
                <w:rFonts w:ascii="Arial" w:eastAsia="Arial" w:hAnsi="Arial" w:cs="Arial"/>
                <w:sz w:val="24"/>
                <w:szCs w:val="24"/>
              </w:rPr>
              <w:t xml:space="preserve">Frustration from </w:t>
            </w:r>
            <w:r w:rsidR="0099576E" w:rsidRPr="00911B59">
              <w:rPr>
                <w:rFonts w:ascii="Arial" w:eastAsia="Arial" w:hAnsi="Arial" w:cs="Arial"/>
                <w:sz w:val="24"/>
                <w:szCs w:val="24"/>
              </w:rPr>
              <w:t xml:space="preserve">teachers and pupils builds animosity </w:t>
            </w:r>
          </w:p>
          <w:p w14:paraId="492AEA45" w14:textId="77777777" w:rsidR="0099576E" w:rsidRPr="00911B59" w:rsidRDefault="0099576E" w:rsidP="00911B59">
            <w:pPr>
              <w:spacing w:line="360" w:lineRule="auto"/>
              <w:rPr>
                <w:rFonts w:ascii="Arial" w:eastAsia="Arial" w:hAnsi="Arial" w:cs="Arial"/>
                <w:sz w:val="24"/>
                <w:szCs w:val="24"/>
              </w:rPr>
            </w:pPr>
            <w:r w:rsidRPr="00911B59">
              <w:rPr>
                <w:rFonts w:ascii="Arial" w:eastAsia="Arial" w:hAnsi="Arial" w:cs="Arial"/>
                <w:sz w:val="24"/>
                <w:szCs w:val="24"/>
              </w:rPr>
              <w:t>Parental interference can be a barrier</w:t>
            </w:r>
          </w:p>
          <w:p w14:paraId="0900088B" w14:textId="77777777" w:rsidR="0099576E" w:rsidRPr="00911B59" w:rsidRDefault="0040525C" w:rsidP="00911B59">
            <w:pPr>
              <w:spacing w:line="360" w:lineRule="auto"/>
              <w:rPr>
                <w:rFonts w:ascii="Arial" w:eastAsia="Arial" w:hAnsi="Arial" w:cs="Arial"/>
                <w:sz w:val="24"/>
                <w:szCs w:val="24"/>
              </w:rPr>
            </w:pPr>
            <w:r w:rsidRPr="00911B59">
              <w:rPr>
                <w:rFonts w:ascii="Arial" w:eastAsia="Arial" w:hAnsi="Arial" w:cs="Arial"/>
                <w:sz w:val="24"/>
                <w:szCs w:val="24"/>
              </w:rPr>
              <w:t>Lack of training is a barrier</w:t>
            </w:r>
          </w:p>
          <w:p w14:paraId="133A6243" w14:textId="77777777" w:rsidR="0040525C" w:rsidRPr="00911B59" w:rsidRDefault="0040525C" w:rsidP="00911B59">
            <w:pPr>
              <w:spacing w:line="360" w:lineRule="auto"/>
              <w:rPr>
                <w:rFonts w:ascii="Arial" w:eastAsia="Arial" w:hAnsi="Arial" w:cs="Arial"/>
                <w:sz w:val="24"/>
                <w:szCs w:val="24"/>
              </w:rPr>
            </w:pPr>
            <w:r w:rsidRPr="00911B59">
              <w:rPr>
                <w:rFonts w:ascii="Arial" w:eastAsia="Arial" w:hAnsi="Arial" w:cs="Arial"/>
                <w:sz w:val="24"/>
                <w:szCs w:val="24"/>
              </w:rPr>
              <w:t xml:space="preserve">Negative attitudes of teachers impacts everyone </w:t>
            </w:r>
          </w:p>
          <w:p w14:paraId="0CC39807" w14:textId="77777777" w:rsidR="0040525C" w:rsidRPr="00911B59" w:rsidRDefault="0040525C"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understanding </w:t>
            </w:r>
            <w:r w:rsidR="002F446A" w:rsidRPr="00911B59">
              <w:rPr>
                <w:rFonts w:ascii="Arial" w:eastAsia="Arial" w:hAnsi="Arial" w:cs="Arial"/>
                <w:sz w:val="24"/>
                <w:szCs w:val="24"/>
              </w:rPr>
              <w:t>of ADHD in peers is a barrier</w:t>
            </w:r>
          </w:p>
          <w:p w14:paraId="2568FC4E" w14:textId="77777777" w:rsidR="002F446A" w:rsidRPr="00911B59" w:rsidRDefault="002F446A" w:rsidP="00911B59">
            <w:pPr>
              <w:spacing w:line="360" w:lineRule="auto"/>
              <w:rPr>
                <w:rFonts w:ascii="Arial" w:eastAsia="Arial" w:hAnsi="Arial" w:cs="Arial"/>
                <w:sz w:val="24"/>
                <w:szCs w:val="24"/>
              </w:rPr>
            </w:pPr>
            <w:r w:rsidRPr="00911B59">
              <w:rPr>
                <w:rFonts w:ascii="Arial" w:eastAsia="Arial" w:hAnsi="Arial" w:cs="Arial"/>
                <w:sz w:val="24"/>
                <w:szCs w:val="24"/>
              </w:rPr>
              <w:t>Support from SENCO is a facilitator</w:t>
            </w:r>
          </w:p>
          <w:p w14:paraId="7A6DFBD9" w14:textId="77777777" w:rsidR="002F446A" w:rsidRPr="00911B59" w:rsidRDefault="00A53FD6" w:rsidP="00911B59">
            <w:pPr>
              <w:spacing w:line="360" w:lineRule="auto"/>
              <w:rPr>
                <w:rFonts w:ascii="Arial" w:eastAsia="Arial" w:hAnsi="Arial" w:cs="Arial"/>
                <w:sz w:val="24"/>
                <w:szCs w:val="24"/>
              </w:rPr>
            </w:pPr>
            <w:r w:rsidRPr="00911B59">
              <w:rPr>
                <w:rFonts w:ascii="Arial" w:eastAsia="Arial" w:hAnsi="Arial" w:cs="Arial"/>
                <w:sz w:val="24"/>
                <w:szCs w:val="24"/>
              </w:rPr>
              <w:t>Support from head teacher is a facilitator</w:t>
            </w:r>
          </w:p>
          <w:p w14:paraId="52210127" w14:textId="77777777" w:rsidR="00A53FD6" w:rsidRPr="00911B59" w:rsidRDefault="00A53FD6" w:rsidP="00911B59">
            <w:pPr>
              <w:spacing w:line="360" w:lineRule="auto"/>
              <w:rPr>
                <w:rFonts w:ascii="Arial" w:eastAsia="Arial" w:hAnsi="Arial" w:cs="Arial"/>
                <w:sz w:val="24"/>
                <w:szCs w:val="24"/>
              </w:rPr>
            </w:pPr>
            <w:r w:rsidRPr="00911B59">
              <w:rPr>
                <w:rFonts w:ascii="Arial" w:eastAsia="Arial" w:hAnsi="Arial" w:cs="Arial"/>
                <w:sz w:val="24"/>
                <w:szCs w:val="24"/>
              </w:rPr>
              <w:t>Previous SENCO was not a facilitator</w:t>
            </w:r>
          </w:p>
          <w:p w14:paraId="036F6634" w14:textId="77777777" w:rsidR="00A53FD6" w:rsidRPr="00911B59" w:rsidRDefault="00930399" w:rsidP="00911B59">
            <w:pPr>
              <w:spacing w:line="360" w:lineRule="auto"/>
              <w:rPr>
                <w:rFonts w:ascii="Arial" w:eastAsia="Arial" w:hAnsi="Arial" w:cs="Arial"/>
                <w:sz w:val="24"/>
                <w:szCs w:val="24"/>
              </w:rPr>
            </w:pPr>
            <w:r w:rsidRPr="00911B59">
              <w:rPr>
                <w:rFonts w:ascii="Arial" w:eastAsia="Arial" w:hAnsi="Arial" w:cs="Arial"/>
                <w:sz w:val="24"/>
                <w:szCs w:val="24"/>
              </w:rPr>
              <w:t>Having a supportive SENCO has increased job satisfaction and confidence</w:t>
            </w:r>
          </w:p>
          <w:p w14:paraId="2FC242EE" w14:textId="77777777" w:rsidR="00930399" w:rsidRPr="00911B59" w:rsidRDefault="00930399" w:rsidP="00911B59">
            <w:pPr>
              <w:spacing w:line="360" w:lineRule="auto"/>
              <w:rPr>
                <w:rFonts w:ascii="Arial" w:eastAsia="Arial" w:hAnsi="Arial" w:cs="Arial"/>
                <w:sz w:val="24"/>
                <w:szCs w:val="24"/>
              </w:rPr>
            </w:pPr>
            <w:r w:rsidRPr="00911B59">
              <w:rPr>
                <w:rFonts w:ascii="Arial" w:eastAsia="Arial" w:hAnsi="Arial" w:cs="Arial"/>
                <w:sz w:val="24"/>
                <w:szCs w:val="24"/>
              </w:rPr>
              <w:t xml:space="preserve">Seeing the effectiveness of role boosts self-esteem </w:t>
            </w:r>
            <w:r w:rsidR="004B47AC" w:rsidRPr="00911B59">
              <w:rPr>
                <w:rFonts w:ascii="Arial" w:eastAsia="Arial" w:hAnsi="Arial" w:cs="Arial"/>
                <w:sz w:val="24"/>
                <w:szCs w:val="24"/>
              </w:rPr>
              <w:t>and motivation</w:t>
            </w:r>
          </w:p>
          <w:p w14:paraId="26AFDBD6" w14:textId="4B98AE29" w:rsidR="004B47AC" w:rsidRPr="00911B59" w:rsidRDefault="004B47AC" w:rsidP="00911B59">
            <w:pPr>
              <w:spacing w:line="360" w:lineRule="auto"/>
              <w:rPr>
                <w:rFonts w:ascii="Arial" w:eastAsia="Arial" w:hAnsi="Arial" w:cs="Arial"/>
                <w:sz w:val="24"/>
                <w:szCs w:val="24"/>
              </w:rPr>
            </w:pPr>
            <w:r w:rsidRPr="00911B59">
              <w:rPr>
                <w:rFonts w:ascii="Arial" w:eastAsia="Arial" w:hAnsi="Arial" w:cs="Arial"/>
                <w:sz w:val="24"/>
                <w:szCs w:val="24"/>
              </w:rPr>
              <w:t>Stigma from the parents and students can be upsetting</w:t>
            </w:r>
          </w:p>
        </w:tc>
      </w:tr>
    </w:tbl>
    <w:p w14:paraId="7F3FA684" w14:textId="77777777" w:rsidR="00411A05" w:rsidRPr="00911B59" w:rsidRDefault="00411A05" w:rsidP="00911B59">
      <w:pPr>
        <w:spacing w:line="360" w:lineRule="auto"/>
        <w:rPr>
          <w:rFonts w:ascii="Arial" w:eastAsia="Arial" w:hAnsi="Arial" w:cs="Arial"/>
        </w:rPr>
      </w:pPr>
    </w:p>
    <w:p w14:paraId="0F142E99" w14:textId="0F6B6F73" w:rsidR="00AD5130" w:rsidRPr="00911B59" w:rsidRDefault="00DD5125" w:rsidP="00911B59">
      <w:pPr>
        <w:spacing w:line="360" w:lineRule="auto"/>
        <w:rPr>
          <w:rFonts w:ascii="Arial" w:eastAsia="Arial" w:hAnsi="Arial" w:cs="Arial"/>
        </w:rPr>
      </w:pPr>
      <w:r w:rsidRPr="00911B59">
        <w:rPr>
          <w:rFonts w:ascii="Arial" w:eastAsia="Arial" w:hAnsi="Arial" w:cs="Arial"/>
        </w:rPr>
        <w:t xml:space="preserve">Appendix </w:t>
      </w:r>
      <w:r w:rsidR="00726D02" w:rsidRPr="00911B59">
        <w:rPr>
          <w:rFonts w:ascii="Arial" w:eastAsia="Arial" w:hAnsi="Arial" w:cs="Arial"/>
        </w:rPr>
        <w:t>B:</w:t>
      </w:r>
    </w:p>
    <w:tbl>
      <w:tblPr>
        <w:tblStyle w:val="TableGrid"/>
        <w:tblW w:w="9372" w:type="dxa"/>
        <w:tblLook w:val="04A0" w:firstRow="1" w:lastRow="0" w:firstColumn="1" w:lastColumn="0" w:noHBand="0" w:noVBand="1"/>
      </w:tblPr>
      <w:tblGrid>
        <w:gridCol w:w="9372"/>
      </w:tblGrid>
      <w:tr w:rsidR="00DD5125" w:rsidRPr="00911B59" w14:paraId="05921025" w14:textId="77777777" w:rsidTr="009F7626">
        <w:trPr>
          <w:trHeight w:val="277"/>
        </w:trPr>
        <w:tc>
          <w:tcPr>
            <w:tcW w:w="9372" w:type="dxa"/>
          </w:tcPr>
          <w:p w14:paraId="2B475DB0" w14:textId="09CFFD45" w:rsidR="00DD5125" w:rsidRPr="00911B59" w:rsidRDefault="0078171B" w:rsidP="00911B59">
            <w:pPr>
              <w:spacing w:line="360" w:lineRule="auto"/>
              <w:rPr>
                <w:rFonts w:ascii="Arial" w:hAnsi="Arial" w:cs="Arial"/>
                <w:sz w:val="24"/>
                <w:szCs w:val="24"/>
              </w:rPr>
            </w:pPr>
            <w:r w:rsidRPr="00911B59">
              <w:rPr>
                <w:rFonts w:ascii="Arial" w:hAnsi="Arial" w:cs="Arial"/>
                <w:sz w:val="24"/>
                <w:szCs w:val="24"/>
              </w:rPr>
              <w:t>Codes organised into initial themes</w:t>
            </w:r>
          </w:p>
        </w:tc>
      </w:tr>
      <w:tr w:rsidR="00DD5125" w:rsidRPr="00911B59" w14:paraId="186A733A" w14:textId="77777777" w:rsidTr="009F7626">
        <w:trPr>
          <w:trHeight w:val="267"/>
        </w:trPr>
        <w:tc>
          <w:tcPr>
            <w:tcW w:w="9372" w:type="dxa"/>
          </w:tcPr>
          <w:p w14:paraId="60E20B0E" w14:textId="77777777" w:rsidR="00234F13" w:rsidRPr="00911B59" w:rsidRDefault="00234F13" w:rsidP="00911B59">
            <w:pPr>
              <w:spacing w:line="360" w:lineRule="auto"/>
              <w:rPr>
                <w:rFonts w:ascii="Arial" w:hAnsi="Arial" w:cs="Arial"/>
                <w:sz w:val="24"/>
                <w:szCs w:val="24"/>
                <w:u w:val="single"/>
              </w:rPr>
            </w:pPr>
            <w:r w:rsidRPr="00911B59">
              <w:rPr>
                <w:rFonts w:ascii="Arial" w:hAnsi="Arial" w:cs="Arial"/>
                <w:sz w:val="24"/>
                <w:szCs w:val="24"/>
                <w:u w:val="single"/>
              </w:rPr>
              <w:t>Facilitator to working with children with ADHD</w:t>
            </w:r>
          </w:p>
          <w:p w14:paraId="5ACF0E65"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Good relationship with current child’s parents</w:t>
            </w:r>
          </w:p>
          <w:p w14:paraId="546831A0"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 xml:space="preserve">Supportive parents </w:t>
            </w:r>
          </w:p>
          <w:p w14:paraId="3C44A769"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General acceptance in class of ADHD helps improve experience of working with children with ADHD</w:t>
            </w:r>
          </w:p>
          <w:p w14:paraId="30D72A48"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Positive relationship with parents and collaboration facilitate job</w:t>
            </w:r>
          </w:p>
          <w:p w14:paraId="497DDC67"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Improved knowledge and understanding of ADHD has facilitated job</w:t>
            </w:r>
          </w:p>
          <w:p w14:paraId="7C7D49DC"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lastRenderedPageBreak/>
              <w:t xml:space="preserve">Good communication is a facilitator </w:t>
            </w:r>
          </w:p>
          <w:p w14:paraId="6D877315"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 xml:space="preserve">Head teacher very supportive </w:t>
            </w:r>
          </w:p>
          <w:p w14:paraId="0056D7B5"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Small school setting helps</w:t>
            </w:r>
          </w:p>
          <w:p w14:paraId="1E9DDD99"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Very supportive and available senior staff</w:t>
            </w:r>
          </w:p>
          <w:p w14:paraId="294AFBD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Advice and support from ALNCO and educational psychologist helped a lot at begging of job</w:t>
            </w:r>
          </w:p>
          <w:p w14:paraId="3CAB62DC"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Input and support from parents helped with relationship building and best way to support</w:t>
            </w:r>
          </w:p>
          <w:p w14:paraId="15FC54E9"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Support from peers improved child’s experience and helped TA in job role</w:t>
            </w:r>
          </w:p>
          <w:p w14:paraId="0C5230F6"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Interventions can facilitate job role</w:t>
            </w:r>
          </w:p>
          <w:p w14:paraId="482CF754"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Passion towards job role is a facilitator</w:t>
            </w:r>
          </w:p>
          <w:p w14:paraId="0019209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Parent is a facilitator</w:t>
            </w:r>
          </w:p>
          <w:p w14:paraId="5F03265A"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Great relationship with the parent is a facilitator</w:t>
            </w:r>
          </w:p>
          <w:p w14:paraId="16E3361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Personal research has improved knowledge and facilitated job</w:t>
            </w:r>
          </w:p>
          <w:p w14:paraId="259E1CD1"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Choosing to do own research and educate themselves was a facilitator</w:t>
            </w:r>
          </w:p>
          <w:p w14:paraId="3DC4545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Support from SENCO is a facilitator</w:t>
            </w:r>
          </w:p>
          <w:p w14:paraId="2FE391D3"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Support from head teacher is a facilitator</w:t>
            </w:r>
          </w:p>
          <w:p w14:paraId="4F8204F3" w14:textId="4EA72EB5" w:rsidR="00DD5125" w:rsidRPr="00911B59" w:rsidRDefault="00234F13" w:rsidP="00911B59">
            <w:pPr>
              <w:spacing w:line="360" w:lineRule="auto"/>
              <w:rPr>
                <w:rFonts w:ascii="Arial" w:hAnsi="Arial" w:cs="Arial"/>
                <w:b/>
                <w:bCs/>
                <w:sz w:val="24"/>
                <w:szCs w:val="24"/>
              </w:rPr>
            </w:pPr>
            <w:r w:rsidRPr="00911B59">
              <w:rPr>
                <w:rFonts w:ascii="Arial" w:hAnsi="Arial" w:cs="Arial"/>
                <w:sz w:val="24"/>
                <w:szCs w:val="24"/>
              </w:rPr>
              <w:t>Having a supportive SENCO has increased job satisfaction and confidence</w:t>
            </w:r>
          </w:p>
        </w:tc>
      </w:tr>
      <w:tr w:rsidR="00EA0119" w:rsidRPr="00911B59" w14:paraId="37B3F915" w14:textId="77777777" w:rsidTr="009F7626">
        <w:trPr>
          <w:trHeight w:val="267"/>
        </w:trPr>
        <w:tc>
          <w:tcPr>
            <w:tcW w:w="9372" w:type="dxa"/>
          </w:tcPr>
          <w:p w14:paraId="7EB7A2B4" w14:textId="77777777" w:rsidR="005E1176" w:rsidRPr="00911B59" w:rsidRDefault="005E1176"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Barriers to working with children with ADHD</w:t>
            </w:r>
          </w:p>
          <w:p w14:paraId="65E9C22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Negative social attitudes towards ADHD</w:t>
            </w:r>
          </w:p>
          <w:p w14:paraId="53C97E06"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Poor funding hinders job role</w:t>
            </w:r>
          </w:p>
          <w:p w14:paraId="73F486B1"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Limited equipment available is a minor problem</w:t>
            </w:r>
          </w:p>
          <w:p w14:paraId="06E01E5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Teacher not holding themselves accountable for ADHD children</w:t>
            </w:r>
          </w:p>
          <w:p w14:paraId="5EF830E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No support from class teacher</w:t>
            </w:r>
          </w:p>
          <w:p w14:paraId="7278736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Frustration and lack of support and understanding from teacher makes job more difficult</w:t>
            </w:r>
          </w:p>
          <w:p w14:paraId="11EFB7F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Previous negative experience with child’s parents making job more difficult and demanding</w:t>
            </w:r>
          </w:p>
          <w:p w14:paraId="34725E1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resources makes it harder to meet more severe needs</w:t>
            </w:r>
          </w:p>
          <w:p w14:paraId="228FA75E"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Parent relationship and expectations hindered work</w:t>
            </w:r>
          </w:p>
          <w:p w14:paraId="7C1477EB"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Parents can also hinder job</w:t>
            </w:r>
          </w:p>
          <w:p w14:paraId="38496A1B"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ADHD training made job harder</w:t>
            </w:r>
          </w:p>
          <w:p w14:paraId="737871A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Differences between peers and misconceptions could hinder job</w:t>
            </w:r>
          </w:p>
          <w:p w14:paraId="6EAE4BA5"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lastRenderedPageBreak/>
              <w:t>Negative behaviour extremes reported created inaccurate expectations for TA</w:t>
            </w:r>
          </w:p>
          <w:p w14:paraId="2F98E98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diagnosis could create barriers to supporting the child appropriately</w:t>
            </w:r>
          </w:p>
          <w:p w14:paraId="1844ED1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training and access to appropriate understandings/support hindered job</w:t>
            </w:r>
          </w:p>
          <w:p w14:paraId="2748528A"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High expectations from parents and lack of honesty can make job role more difficult </w:t>
            </w:r>
          </w:p>
          <w:p w14:paraId="1C93410A"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Fear of the unknown can hinder job </w:t>
            </w:r>
          </w:p>
          <w:p w14:paraId="5832EC5B"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Teachers lack of support and patience can be a barrier</w:t>
            </w:r>
          </w:p>
          <w:p w14:paraId="34A2431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Small school means a low presence of ADHD and limited resources and training</w:t>
            </w:r>
          </w:p>
          <w:p w14:paraId="4FF48FA3"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Lack of support from the teacher and school </w:t>
            </w:r>
          </w:p>
          <w:p w14:paraId="74374896"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Teacher misconceptions of ADHD</w:t>
            </w:r>
          </w:p>
          <w:p w14:paraId="07E8A3AC"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Managers and teachers can be barriers</w:t>
            </w:r>
          </w:p>
          <w:p w14:paraId="02DBB6A9"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Having a 1:1 can be a barrier to social development</w:t>
            </w:r>
          </w:p>
          <w:p w14:paraId="41FB1536"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support and finance is a barrier</w:t>
            </w:r>
          </w:p>
          <w:p w14:paraId="58698BB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Legal guardian is a barrier due to making the role more difficult</w:t>
            </w:r>
          </w:p>
          <w:p w14:paraId="6421C6D1"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Family misconceptions of ADHD is a barrier</w:t>
            </w:r>
          </w:p>
          <w:p w14:paraId="7ED529D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No training was a barrier</w:t>
            </w:r>
          </w:p>
          <w:p w14:paraId="52B44A1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Parental interference can be a barrier</w:t>
            </w:r>
          </w:p>
          <w:p w14:paraId="698A6A5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training is a barrier</w:t>
            </w:r>
          </w:p>
          <w:p w14:paraId="7E1E17E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understanding of ADHD in peers is a barrier</w:t>
            </w:r>
          </w:p>
          <w:p w14:paraId="4023C7C7" w14:textId="2E595CEF" w:rsidR="00EA0119" w:rsidRPr="00911B59" w:rsidRDefault="005E1176" w:rsidP="00911B59">
            <w:pPr>
              <w:spacing w:line="360" w:lineRule="auto"/>
              <w:rPr>
                <w:rFonts w:ascii="Arial" w:hAnsi="Arial" w:cs="Arial"/>
                <w:sz w:val="24"/>
                <w:szCs w:val="24"/>
              </w:rPr>
            </w:pPr>
            <w:r w:rsidRPr="00911B59">
              <w:rPr>
                <w:rFonts w:ascii="Arial" w:hAnsi="Arial" w:cs="Arial"/>
                <w:sz w:val="24"/>
                <w:szCs w:val="24"/>
              </w:rPr>
              <w:t>Previous SENCO was not a facilitator</w:t>
            </w:r>
          </w:p>
        </w:tc>
      </w:tr>
      <w:tr w:rsidR="00EA0119" w:rsidRPr="00911B59" w14:paraId="2489C48A" w14:textId="77777777" w:rsidTr="009F7626">
        <w:trPr>
          <w:trHeight w:val="267"/>
        </w:trPr>
        <w:tc>
          <w:tcPr>
            <w:tcW w:w="9372" w:type="dxa"/>
          </w:tcPr>
          <w:p w14:paraId="4DFBA36B" w14:textId="10B08699" w:rsidR="005E1176" w:rsidRPr="00911B59" w:rsidRDefault="005E1176"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Positive impacts that TAs can have on children with ADHD</w:t>
            </w:r>
          </w:p>
          <w:p w14:paraId="49B9160A"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Job role is important as it massively benefits the child that has ADHD</w:t>
            </w:r>
          </w:p>
          <w:p w14:paraId="5C8F5320" w14:textId="2BE5FC29"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TAs can help to keep children with ADHD in mainstream schools</w:t>
            </w:r>
          </w:p>
          <w:p w14:paraId="0174D62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The children can benefit a lot with support from a TA</w:t>
            </w:r>
          </w:p>
          <w:p w14:paraId="7A47923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TA’s knowledge of strategies for ADHD helped teacher to improve and make use of them too</w:t>
            </w:r>
          </w:p>
          <w:p w14:paraId="26C14D35"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Improved attitudes towards ADHD and TA’s from the teachers</w:t>
            </w:r>
          </w:p>
          <w:p w14:paraId="60BBA79E"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Strategies improve students and TA’s self-esteem</w:t>
            </w:r>
          </w:p>
          <w:p w14:paraId="1A1A4F89"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TA’s important for students to be understood for behaviour difficulties </w:t>
            </w:r>
          </w:p>
          <w:p w14:paraId="7E6A0D43"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Effective behaviour management/interventions that prevent segregation improves peer perceptions of ADHD</w:t>
            </w:r>
          </w:p>
          <w:p w14:paraId="458BC305"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TA reduced stress for teacher</w:t>
            </w:r>
          </w:p>
          <w:p w14:paraId="1DC55E13"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Increased school engagement due to TA</w:t>
            </w:r>
          </w:p>
          <w:p w14:paraId="37B6CEC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Improvements in behaviour and social skills </w:t>
            </w:r>
          </w:p>
          <w:p w14:paraId="7B2773E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lastRenderedPageBreak/>
              <w:t xml:space="preserve">Decreased outbursts </w:t>
            </w:r>
          </w:p>
          <w:p w14:paraId="2F1A71BA" w14:textId="10052748" w:rsidR="00EA0119" w:rsidRPr="00911B59" w:rsidRDefault="005E1176" w:rsidP="00911B59">
            <w:pPr>
              <w:spacing w:line="360" w:lineRule="auto"/>
              <w:rPr>
                <w:rFonts w:ascii="Arial" w:hAnsi="Arial" w:cs="Arial"/>
                <w:sz w:val="24"/>
                <w:szCs w:val="24"/>
              </w:rPr>
            </w:pPr>
            <w:r w:rsidRPr="00911B59">
              <w:rPr>
                <w:rFonts w:ascii="Arial" w:hAnsi="Arial" w:cs="Arial"/>
                <w:sz w:val="24"/>
                <w:szCs w:val="24"/>
              </w:rPr>
              <w:t>Multiple improvements in child’s academic abilities due to TA</w:t>
            </w:r>
          </w:p>
        </w:tc>
      </w:tr>
      <w:tr w:rsidR="00EA0119" w:rsidRPr="00911B59" w14:paraId="51F74E95" w14:textId="77777777" w:rsidTr="009F7626">
        <w:trPr>
          <w:trHeight w:val="267"/>
        </w:trPr>
        <w:tc>
          <w:tcPr>
            <w:tcW w:w="9372" w:type="dxa"/>
          </w:tcPr>
          <w:p w14:paraId="64353BF7"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Benefits of working as a TA with children with ADHD</w:t>
            </w:r>
          </w:p>
          <w:p w14:paraId="694A6FE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rewarding</w:t>
            </w:r>
          </w:p>
          <w:p w14:paraId="67B511A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Improved patience from experience</w:t>
            </w:r>
          </w:p>
          <w:p w14:paraId="2873B1E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 skills from supporting children with ADHD</w:t>
            </w:r>
          </w:p>
          <w:p w14:paraId="797CAA2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Job is also very rewarding </w:t>
            </w:r>
          </w:p>
          <w:p w14:paraId="3E98A60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Loves working with ALN children and seeing the way they benefit the child</w:t>
            </w:r>
          </w:p>
          <w:p w14:paraId="01276C16"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Learnt new skills such as problem solving and patience</w:t>
            </w:r>
          </w:p>
          <w:p w14:paraId="606A4B4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Agencies and interventions have improved over time</w:t>
            </w:r>
          </w:p>
          <w:p w14:paraId="68D6C0FA"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Enjoys how challenging job is</w:t>
            </w:r>
          </w:p>
          <w:p w14:paraId="11B6287D"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Learnt new skills as a TA</w:t>
            </w:r>
          </w:p>
          <w:p w14:paraId="143C0BF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Very happy in job role</w:t>
            </w:r>
          </w:p>
          <w:p w14:paraId="5EA2EFC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Learnt a lot about ADHD as a result of job</w:t>
            </w:r>
          </w:p>
          <w:p w14:paraId="2BD6376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Confidence increased after becoming more knowledgeable about ADHD</w:t>
            </w:r>
          </w:p>
          <w:p w14:paraId="54176F0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Increased knowledge and confidence increased job satisfaction</w:t>
            </w:r>
          </w:p>
          <w:p w14:paraId="220A99B6"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Benefit of job is how well strategies work and help children with ADHD</w:t>
            </w:r>
          </w:p>
          <w:p w14:paraId="0BB7A9D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Benefit of job is gaining knowledge and understanding of ADHD</w:t>
            </w:r>
          </w:p>
          <w:p w14:paraId="1FFC7FD1"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Seeing the effectiveness of role boosts self-esteem and motivation</w:t>
            </w:r>
          </w:p>
          <w:p w14:paraId="34C04A6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Important benefit of job role is to advocate for ADHD and challenge misconceptions</w:t>
            </w:r>
          </w:p>
          <w:p w14:paraId="0DF3830D" w14:textId="3B8B8EDF" w:rsidR="00EA0119"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Job could be stressful but rewarding </w:t>
            </w:r>
          </w:p>
        </w:tc>
      </w:tr>
      <w:tr w:rsidR="00EA0119" w:rsidRPr="00911B59" w14:paraId="6A02F4A3" w14:textId="77777777" w:rsidTr="009F7626">
        <w:trPr>
          <w:trHeight w:val="267"/>
        </w:trPr>
        <w:tc>
          <w:tcPr>
            <w:tcW w:w="9372" w:type="dxa"/>
          </w:tcPr>
          <w:p w14:paraId="225C8E75"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t>Negative aspects of working as a TA with children with ADHD</w:t>
            </w:r>
          </w:p>
          <w:p w14:paraId="53D1F38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Children unable to go to teachers for support, lack of ability to trust teachers for support </w:t>
            </w:r>
          </w:p>
          <w:p w14:paraId="387921E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Anger towards misconceptions of ADHD</w:t>
            </w:r>
          </w:p>
          <w:p w14:paraId="1A1708F8"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Teachers’ behaviour negatively impacts on the students</w:t>
            </w:r>
          </w:p>
          <w:p w14:paraId="00BFC859"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Negative perceptions about TA’s ability and training</w:t>
            </w:r>
          </w:p>
          <w:p w14:paraId="58759EED"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Disruptive behaviour can be stressful for the teacher, TA, individual, and peers</w:t>
            </w:r>
          </w:p>
          <w:p w14:paraId="335EC47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Teachers dismiss responsibility, exposing TA’s to challenging/violent behaviour</w:t>
            </w:r>
          </w:p>
          <w:p w14:paraId="55A3CA6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Isn’t given enough time to resolve behaviour and child is removed from the class</w:t>
            </w:r>
          </w:p>
          <w:p w14:paraId="079945C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Teacher misconceptions get worse with challenging behaviour</w:t>
            </w:r>
          </w:p>
          <w:p w14:paraId="1E1609F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role when working 1:1 can be isolating and exhausting</w:t>
            </w:r>
          </w:p>
          <w:p w14:paraId="4E89A83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Frustration from teachers and pupils builds animosity </w:t>
            </w:r>
          </w:p>
          <w:p w14:paraId="120825F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lastRenderedPageBreak/>
              <w:t xml:space="preserve">Negative attitudes of teachers impacts everyone </w:t>
            </w:r>
          </w:p>
          <w:p w14:paraId="5DA6687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Hates how ADHD children are treated in general</w:t>
            </w:r>
          </w:p>
          <w:p w14:paraId="5401E230"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Without support from ALNCO, teacher misconceptions and lack of support would have hindered job</w:t>
            </w:r>
          </w:p>
          <w:p w14:paraId="674F202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Extreme support needs can impact on other students within the class</w:t>
            </w:r>
          </w:p>
          <w:p w14:paraId="61926F4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exhausting</w:t>
            </w:r>
          </w:p>
          <w:p w14:paraId="49C31C0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Demanding job</w:t>
            </w:r>
          </w:p>
          <w:p w14:paraId="5D18203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Experiences are individual and depend on the child and environment </w:t>
            </w:r>
          </w:p>
          <w:p w14:paraId="0198199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Upset at how child is impacted by environment</w:t>
            </w:r>
          </w:p>
          <w:p w14:paraId="4319D619"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very draining and has an emotional toll on TA’s</w:t>
            </w:r>
          </w:p>
          <w:p w14:paraId="513751AD"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Lack of recognition of TA’s and the importance of their work</w:t>
            </w:r>
          </w:p>
          <w:p w14:paraId="524541E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Stressful job due to difficulty understanding experience of the child</w:t>
            </w:r>
          </w:p>
          <w:p w14:paraId="45FEE00A"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Feeling helpless when unable to solve problems for the student </w:t>
            </w:r>
          </w:p>
          <w:p w14:paraId="5DE5A949"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could be frustrating when behaviour regressed</w:t>
            </w:r>
          </w:p>
          <w:p w14:paraId="4E9C4490"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Demanding job</w:t>
            </w:r>
          </w:p>
          <w:p w14:paraId="5BFF297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Exhausting job role, both physically and mentally/emotionally</w:t>
            </w:r>
          </w:p>
          <w:p w14:paraId="66E7B72A"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Feeling of failure when interventions don’t work</w:t>
            </w:r>
          </w:p>
          <w:p w14:paraId="626AB1C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hard</w:t>
            </w:r>
          </w:p>
          <w:p w14:paraId="3233123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ADHD behaviours can be challenging for the whole class</w:t>
            </w:r>
          </w:p>
          <w:p w14:paraId="6C4F53B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If teacher allowed TA to resolve behaviour, then there would be less disruption to the class</w:t>
            </w:r>
          </w:p>
          <w:p w14:paraId="3A4AD3F1"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Relationship with teacher and lack of support causes stress</w:t>
            </w:r>
          </w:p>
          <w:p w14:paraId="63B19D30"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was originally really difficult, exhausting and stressful</w:t>
            </w:r>
          </w:p>
          <w:p w14:paraId="2FE8361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Job is emotionally draining and exhausting </w:t>
            </w:r>
          </w:p>
          <w:p w14:paraId="7A6F1F2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Challenging behaviour can be disruptive for the whole class</w:t>
            </w:r>
          </w:p>
          <w:p w14:paraId="50FF378D" w14:textId="4FD0B6EF" w:rsidR="00EA0119" w:rsidRPr="00911B59" w:rsidRDefault="00BB669F" w:rsidP="00911B59">
            <w:pPr>
              <w:spacing w:line="360" w:lineRule="auto"/>
              <w:rPr>
                <w:rFonts w:ascii="Arial" w:hAnsi="Arial" w:cs="Arial"/>
                <w:sz w:val="24"/>
                <w:szCs w:val="24"/>
              </w:rPr>
            </w:pPr>
            <w:r w:rsidRPr="00911B59">
              <w:rPr>
                <w:rFonts w:ascii="Arial" w:hAnsi="Arial" w:cs="Arial"/>
                <w:sz w:val="24"/>
                <w:szCs w:val="24"/>
              </w:rPr>
              <w:t>Stigma from the parents and students can be upsetting</w:t>
            </w:r>
          </w:p>
        </w:tc>
      </w:tr>
      <w:tr w:rsidR="00EA0119" w:rsidRPr="00911B59" w14:paraId="08FE9610" w14:textId="77777777" w:rsidTr="009F7626">
        <w:trPr>
          <w:trHeight w:val="267"/>
        </w:trPr>
        <w:tc>
          <w:tcPr>
            <w:tcW w:w="9372" w:type="dxa"/>
          </w:tcPr>
          <w:p w14:paraId="6FC2A8DA"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Improvements required to positively impact children with ADHD and experiences as a TA in the future</w:t>
            </w:r>
          </w:p>
          <w:p w14:paraId="19D4AEC1"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Wishes for improved training for everyone to better understand ADHD if working with children</w:t>
            </w:r>
          </w:p>
          <w:p w14:paraId="0F40E9D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Want for more training and education on ADHD</w:t>
            </w:r>
          </w:p>
          <w:p w14:paraId="4856F09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Training provided by experts would benefit job role and students with ADHD</w:t>
            </w:r>
          </w:p>
          <w:p w14:paraId="7887B383" w14:textId="532B51E9" w:rsidR="00EA0119" w:rsidRPr="00911B59" w:rsidRDefault="00BB669F" w:rsidP="00911B59">
            <w:pPr>
              <w:spacing w:line="360" w:lineRule="auto"/>
              <w:rPr>
                <w:rFonts w:ascii="Arial" w:hAnsi="Arial" w:cs="Arial"/>
                <w:sz w:val="24"/>
                <w:szCs w:val="24"/>
              </w:rPr>
            </w:pPr>
            <w:r w:rsidRPr="00911B59">
              <w:rPr>
                <w:rFonts w:ascii="Arial" w:hAnsi="Arial" w:cs="Arial"/>
                <w:sz w:val="24"/>
                <w:szCs w:val="24"/>
              </w:rPr>
              <w:t>Teacher training needed to facilitate TA’s role</w:t>
            </w:r>
          </w:p>
        </w:tc>
      </w:tr>
      <w:tr w:rsidR="00DD5125" w:rsidRPr="00911B59" w14:paraId="1B9114EA" w14:textId="77777777" w:rsidTr="009F7626">
        <w:trPr>
          <w:trHeight w:val="267"/>
        </w:trPr>
        <w:tc>
          <w:tcPr>
            <w:tcW w:w="9372" w:type="dxa"/>
          </w:tcPr>
          <w:p w14:paraId="21B88210"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Positive attributes for working as a TA with children with ADHD</w:t>
            </w:r>
          </w:p>
          <w:p w14:paraId="3E6269E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Does own research to support job role</w:t>
            </w:r>
          </w:p>
          <w:p w14:paraId="6086287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Protective of students</w:t>
            </w:r>
          </w:p>
          <w:p w14:paraId="15CC7EF5"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Positive attitude towards ADHD</w:t>
            </w:r>
          </w:p>
          <w:p w14:paraId="612F494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Positive attitude towards ADHD</w:t>
            </w:r>
          </w:p>
          <w:p w14:paraId="46D3257A" w14:textId="64C84501" w:rsidR="00DD5125" w:rsidRPr="00911B59" w:rsidRDefault="00BB669F" w:rsidP="00911B59">
            <w:pPr>
              <w:spacing w:line="360" w:lineRule="auto"/>
              <w:rPr>
                <w:rFonts w:ascii="Arial" w:hAnsi="Arial" w:cs="Arial"/>
                <w:sz w:val="24"/>
                <w:szCs w:val="24"/>
              </w:rPr>
            </w:pPr>
            <w:r w:rsidRPr="00911B59">
              <w:rPr>
                <w:rFonts w:ascii="Arial" w:hAnsi="Arial" w:cs="Arial"/>
                <w:sz w:val="24"/>
                <w:szCs w:val="24"/>
              </w:rPr>
              <w:t>Resilience is important in job role</w:t>
            </w:r>
          </w:p>
        </w:tc>
      </w:tr>
    </w:tbl>
    <w:p w14:paraId="160E7D63" w14:textId="77777777" w:rsidR="005960FE" w:rsidRPr="00911B59" w:rsidRDefault="005960FE" w:rsidP="00911B59">
      <w:pPr>
        <w:spacing w:line="360" w:lineRule="auto"/>
        <w:rPr>
          <w:rFonts w:ascii="Arial" w:hAnsi="Arial" w:cs="Arial"/>
          <w:b/>
          <w:bCs/>
          <w:highlight w:val="green"/>
        </w:rPr>
      </w:pPr>
    </w:p>
    <w:p w14:paraId="55F2A17C" w14:textId="3A817D62" w:rsidR="00726D02" w:rsidRPr="00911B59" w:rsidRDefault="00726D02" w:rsidP="00911B59">
      <w:pPr>
        <w:spacing w:line="360" w:lineRule="auto"/>
        <w:rPr>
          <w:rFonts w:ascii="Arial" w:hAnsi="Arial" w:cs="Arial"/>
        </w:rPr>
      </w:pPr>
      <w:r w:rsidRPr="00911B59">
        <w:rPr>
          <w:rFonts w:ascii="Arial" w:hAnsi="Arial" w:cs="Arial"/>
        </w:rPr>
        <w:t>Appendix C</w:t>
      </w:r>
      <w:r w:rsidR="00144F39" w:rsidRPr="00911B59">
        <w:rPr>
          <w:rFonts w:ascii="Arial" w:hAnsi="Arial" w:cs="Arial"/>
        </w:rPr>
        <w:t>:</w:t>
      </w:r>
    </w:p>
    <w:tbl>
      <w:tblPr>
        <w:tblStyle w:val="TableGrid"/>
        <w:tblW w:w="9351" w:type="dxa"/>
        <w:tblLook w:val="04A0" w:firstRow="1" w:lastRow="0" w:firstColumn="1" w:lastColumn="0" w:noHBand="0" w:noVBand="1"/>
      </w:tblPr>
      <w:tblGrid>
        <w:gridCol w:w="9351"/>
      </w:tblGrid>
      <w:tr w:rsidR="00A37B03" w:rsidRPr="00911B59" w14:paraId="3B60D182" w14:textId="77777777" w:rsidTr="00C84699">
        <w:trPr>
          <w:trHeight w:val="55"/>
        </w:trPr>
        <w:tc>
          <w:tcPr>
            <w:tcW w:w="9351" w:type="dxa"/>
          </w:tcPr>
          <w:p w14:paraId="00B97CCB" w14:textId="336637AE" w:rsidR="00A37B03" w:rsidRPr="00911B59" w:rsidRDefault="0032569D" w:rsidP="00911B59">
            <w:pPr>
              <w:spacing w:line="360" w:lineRule="auto"/>
              <w:rPr>
                <w:rFonts w:ascii="Arial" w:hAnsi="Arial" w:cs="Arial"/>
                <w:sz w:val="24"/>
                <w:szCs w:val="24"/>
              </w:rPr>
            </w:pPr>
            <w:r w:rsidRPr="00911B59">
              <w:rPr>
                <w:rFonts w:ascii="Arial" w:hAnsi="Arial" w:cs="Arial"/>
                <w:sz w:val="24"/>
                <w:szCs w:val="24"/>
              </w:rPr>
              <w:t>Revision and final themes and sub-themes</w:t>
            </w:r>
          </w:p>
        </w:tc>
      </w:tr>
      <w:tr w:rsidR="001425CD" w:rsidRPr="00911B59" w14:paraId="3402689B" w14:textId="77777777" w:rsidTr="00C84699">
        <w:trPr>
          <w:trHeight w:val="55"/>
        </w:trPr>
        <w:tc>
          <w:tcPr>
            <w:tcW w:w="9351" w:type="dxa"/>
          </w:tcPr>
          <w:p w14:paraId="25140F6D" w14:textId="11C8AA19" w:rsidR="00DA5169" w:rsidRPr="00911B59" w:rsidRDefault="00DA5169" w:rsidP="00911B59">
            <w:pPr>
              <w:spacing w:line="360" w:lineRule="auto"/>
              <w:rPr>
                <w:rFonts w:ascii="Arial" w:hAnsi="Arial" w:cs="Arial"/>
                <w:sz w:val="24"/>
                <w:szCs w:val="24"/>
              </w:rPr>
            </w:pPr>
            <w:r w:rsidRPr="00911B59">
              <w:rPr>
                <w:rFonts w:ascii="Arial" w:hAnsi="Arial" w:cs="Arial"/>
                <w:sz w:val="24"/>
                <w:szCs w:val="24"/>
              </w:rPr>
              <w:t>Revised themes and subthemes:</w:t>
            </w:r>
          </w:p>
          <w:p w14:paraId="33BAC866" w14:textId="6A038BB8" w:rsidR="001425CD" w:rsidRPr="00911B59" w:rsidRDefault="001425CD" w:rsidP="009B7812">
            <w:pPr>
              <w:pStyle w:val="ListParagraph"/>
              <w:numPr>
                <w:ilvl w:val="0"/>
                <w:numId w:val="1"/>
              </w:numPr>
              <w:spacing w:after="160" w:line="360" w:lineRule="auto"/>
              <w:rPr>
                <w:rFonts w:ascii="Arial" w:eastAsia="Times New Roman" w:hAnsi="Arial" w:cs="Arial"/>
                <w:sz w:val="24"/>
                <w:szCs w:val="24"/>
                <w:lang w:eastAsia="en-GB"/>
              </w:rPr>
            </w:pPr>
            <w:r w:rsidRPr="00911B59">
              <w:rPr>
                <w:rFonts w:ascii="Arial" w:hAnsi="Arial" w:cs="Arial"/>
                <w:sz w:val="24"/>
                <w:szCs w:val="24"/>
              </w:rPr>
              <w:t>Factors that can facilitate or hinder TAs when working with children with ADHD</w:t>
            </w:r>
          </w:p>
          <w:p w14:paraId="66678F18" w14:textId="181F4D76" w:rsidR="003D3136" w:rsidRPr="00911B59" w:rsidRDefault="003D3136" w:rsidP="009B7812">
            <w:pPr>
              <w:pStyle w:val="ListParagraph"/>
              <w:numPr>
                <w:ilvl w:val="0"/>
                <w:numId w:val="3"/>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Factors that are a facilitator when working with children with ADHD</w:t>
            </w:r>
          </w:p>
          <w:p w14:paraId="7624DBC2" w14:textId="17B7B172" w:rsidR="003D3136" w:rsidRPr="00911B59" w:rsidRDefault="003D3136" w:rsidP="009B7812">
            <w:pPr>
              <w:pStyle w:val="ListParagraph"/>
              <w:numPr>
                <w:ilvl w:val="0"/>
                <w:numId w:val="3"/>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Factors that are a hindrance when working with children with ADHD</w:t>
            </w:r>
          </w:p>
          <w:p w14:paraId="300BAC99" w14:textId="4DBEA5C5" w:rsidR="003B04A4" w:rsidRPr="00911B59" w:rsidRDefault="003B04A4" w:rsidP="009B7812">
            <w:pPr>
              <w:pStyle w:val="ListParagraph"/>
              <w:numPr>
                <w:ilvl w:val="0"/>
                <w:numId w:val="1"/>
              </w:numPr>
              <w:spacing w:after="160" w:line="360" w:lineRule="auto"/>
              <w:rPr>
                <w:rFonts w:ascii="Arial" w:eastAsia="Times New Roman" w:hAnsi="Arial" w:cs="Arial"/>
                <w:sz w:val="24"/>
                <w:szCs w:val="24"/>
                <w:lang w:eastAsia="en-GB"/>
              </w:rPr>
            </w:pPr>
            <w:r w:rsidRPr="00911B59">
              <w:rPr>
                <w:rFonts w:ascii="Arial" w:hAnsi="Arial" w:cs="Arial"/>
                <w:sz w:val="24"/>
                <w:szCs w:val="24"/>
              </w:rPr>
              <w:t>Positive and negative aspects of working as a TA with children with ADHD</w:t>
            </w:r>
          </w:p>
          <w:p w14:paraId="2A539EF4" w14:textId="7A825A77" w:rsidR="00787088" w:rsidRPr="00911B59" w:rsidRDefault="00787088" w:rsidP="009B7812">
            <w:pPr>
              <w:pStyle w:val="ListParagraph"/>
              <w:numPr>
                <w:ilvl w:val="0"/>
                <w:numId w:val="4"/>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Benefits of working as a TA with children with ADHD</w:t>
            </w:r>
          </w:p>
          <w:p w14:paraId="1CDEB1E2" w14:textId="2CA4F9ED" w:rsidR="00787088" w:rsidRPr="00911B59" w:rsidRDefault="00787088" w:rsidP="009B7812">
            <w:pPr>
              <w:pStyle w:val="ListParagraph"/>
              <w:numPr>
                <w:ilvl w:val="0"/>
                <w:numId w:val="4"/>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Negative aspects of working as a TA with children with ADHD</w:t>
            </w:r>
          </w:p>
          <w:p w14:paraId="6F2DE238" w14:textId="7AC1CB08" w:rsidR="00243641" w:rsidRPr="00911B59" w:rsidRDefault="00243641" w:rsidP="009B7812">
            <w:pPr>
              <w:pStyle w:val="ListParagraph"/>
              <w:numPr>
                <w:ilvl w:val="0"/>
                <w:numId w:val="1"/>
              </w:numPr>
              <w:spacing w:after="160" w:line="360" w:lineRule="auto"/>
              <w:rPr>
                <w:rFonts w:ascii="Arial" w:eastAsia="Times New Roman" w:hAnsi="Arial" w:cs="Arial"/>
                <w:sz w:val="24"/>
                <w:szCs w:val="24"/>
                <w:lang w:eastAsia="en-GB"/>
              </w:rPr>
            </w:pPr>
            <w:r w:rsidRPr="00911B59">
              <w:rPr>
                <w:rFonts w:ascii="Arial" w:hAnsi="Arial" w:cs="Arial"/>
                <w:sz w:val="24"/>
                <w:szCs w:val="24"/>
              </w:rPr>
              <w:t>Positive impacts that TAs can have on children with ADHD</w:t>
            </w:r>
          </w:p>
          <w:p w14:paraId="0C522E5D" w14:textId="0B1BEE5E" w:rsidR="00C72586" w:rsidRPr="00911B59" w:rsidRDefault="00243641" w:rsidP="009B7812">
            <w:pPr>
              <w:pStyle w:val="ListParagraph"/>
              <w:numPr>
                <w:ilvl w:val="0"/>
                <w:numId w:val="1"/>
              </w:numPr>
              <w:spacing w:after="160" w:line="360" w:lineRule="auto"/>
              <w:rPr>
                <w:rFonts w:ascii="Arial" w:hAnsi="Arial" w:cs="Arial"/>
                <w:sz w:val="24"/>
                <w:szCs w:val="24"/>
              </w:rPr>
            </w:pPr>
            <w:r w:rsidRPr="00911B59">
              <w:rPr>
                <w:rFonts w:ascii="Arial" w:hAnsi="Arial" w:cs="Arial"/>
                <w:sz w:val="24"/>
                <w:szCs w:val="24"/>
              </w:rPr>
              <w:t xml:space="preserve">Improvements required </w:t>
            </w:r>
            <w:r w:rsidR="00127597" w:rsidRPr="00911B59">
              <w:rPr>
                <w:rFonts w:ascii="Arial" w:hAnsi="Arial" w:cs="Arial"/>
                <w:sz w:val="24"/>
                <w:szCs w:val="24"/>
              </w:rPr>
              <w:t>to positively impact children with ADHD and experiences as a TA in the future</w:t>
            </w:r>
          </w:p>
        </w:tc>
      </w:tr>
      <w:tr w:rsidR="001425CD" w:rsidRPr="00911B59" w14:paraId="63783106" w14:textId="77777777" w:rsidTr="00C84699">
        <w:trPr>
          <w:trHeight w:val="55"/>
        </w:trPr>
        <w:tc>
          <w:tcPr>
            <w:tcW w:w="9351" w:type="dxa"/>
          </w:tcPr>
          <w:p w14:paraId="7DD8FF89" w14:textId="77777777" w:rsidR="00164744" w:rsidRPr="00911B59" w:rsidRDefault="00DA5169" w:rsidP="00911B59">
            <w:pPr>
              <w:spacing w:line="360" w:lineRule="auto"/>
              <w:rPr>
                <w:rFonts w:ascii="Arial" w:hAnsi="Arial" w:cs="Arial"/>
                <w:sz w:val="24"/>
                <w:szCs w:val="24"/>
              </w:rPr>
            </w:pPr>
            <w:r w:rsidRPr="00911B59">
              <w:rPr>
                <w:rFonts w:ascii="Arial" w:hAnsi="Arial" w:cs="Arial"/>
                <w:sz w:val="24"/>
                <w:szCs w:val="24"/>
              </w:rPr>
              <w:t xml:space="preserve">Final themes and subthemes: </w:t>
            </w:r>
          </w:p>
          <w:p w14:paraId="29A173BF" w14:textId="77777777" w:rsidR="0070199A" w:rsidRPr="00911B59" w:rsidRDefault="0011554E" w:rsidP="009B7812">
            <w:pPr>
              <w:pStyle w:val="ListParagraph"/>
              <w:numPr>
                <w:ilvl w:val="0"/>
                <w:numId w:val="6"/>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 xml:space="preserve">Factors that </w:t>
            </w:r>
            <w:r w:rsidR="0035050A" w:rsidRPr="00911B59">
              <w:rPr>
                <w:rFonts w:ascii="Arial" w:eastAsia="Times New Roman" w:hAnsi="Arial" w:cs="Arial"/>
                <w:sz w:val="24"/>
                <w:szCs w:val="24"/>
                <w:lang w:eastAsia="en-GB"/>
              </w:rPr>
              <w:t xml:space="preserve">impact upon a TAs </w:t>
            </w:r>
            <w:r w:rsidR="006B49EB" w:rsidRPr="00911B59">
              <w:rPr>
                <w:rFonts w:ascii="Arial" w:eastAsia="Times New Roman" w:hAnsi="Arial" w:cs="Arial"/>
                <w:sz w:val="24"/>
                <w:szCs w:val="24"/>
                <w:lang w:eastAsia="en-GB"/>
              </w:rPr>
              <w:t>ability to support children with ADHD</w:t>
            </w:r>
          </w:p>
          <w:p w14:paraId="7AC5EC45" w14:textId="6A367D15" w:rsidR="006A1F1C" w:rsidRPr="00911B59" w:rsidRDefault="006A1F1C" w:rsidP="009B7812">
            <w:pPr>
              <w:pStyle w:val="ListParagraph"/>
              <w:numPr>
                <w:ilvl w:val="0"/>
                <w:numId w:val="2"/>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Facilitators to working with children with ADHD</w:t>
            </w:r>
          </w:p>
          <w:p w14:paraId="2BAC03E9" w14:textId="5F7ED1B2" w:rsidR="006A1F1C" w:rsidRPr="00911B59" w:rsidRDefault="006A1F1C" w:rsidP="009B7812">
            <w:pPr>
              <w:pStyle w:val="ListParagraph"/>
              <w:numPr>
                <w:ilvl w:val="0"/>
                <w:numId w:val="2"/>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Barriers to working</w:t>
            </w:r>
            <w:r w:rsidR="00BC694F" w:rsidRPr="00911B59">
              <w:rPr>
                <w:rFonts w:ascii="Arial" w:eastAsia="Times New Roman" w:hAnsi="Arial" w:cs="Arial"/>
                <w:sz w:val="24"/>
                <w:szCs w:val="24"/>
                <w:lang w:eastAsia="en-GB"/>
              </w:rPr>
              <w:t xml:space="preserve"> </w:t>
            </w:r>
            <w:r w:rsidRPr="00911B59">
              <w:rPr>
                <w:rFonts w:ascii="Arial" w:eastAsia="Times New Roman" w:hAnsi="Arial" w:cs="Arial"/>
                <w:sz w:val="24"/>
                <w:szCs w:val="24"/>
                <w:lang w:eastAsia="en-GB"/>
              </w:rPr>
              <w:t>with children with ADHD</w:t>
            </w:r>
          </w:p>
          <w:p w14:paraId="4B5771B5" w14:textId="39E63E14" w:rsidR="006B49EB" w:rsidRPr="00911B59" w:rsidRDefault="005041D6" w:rsidP="009B7812">
            <w:pPr>
              <w:pStyle w:val="ListParagraph"/>
              <w:numPr>
                <w:ilvl w:val="0"/>
                <w:numId w:val="6"/>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Day to day experiences of working with children with ADHD</w:t>
            </w:r>
          </w:p>
          <w:p w14:paraId="1BCB12DE" w14:textId="04F502D8" w:rsidR="002A3EAC" w:rsidRPr="00911B59" w:rsidRDefault="00C055FF" w:rsidP="009B7812">
            <w:pPr>
              <w:pStyle w:val="ListParagraph"/>
              <w:numPr>
                <w:ilvl w:val="0"/>
                <w:numId w:val="5"/>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Benefits of working with children with ADHD</w:t>
            </w:r>
          </w:p>
          <w:p w14:paraId="6D84D063" w14:textId="2226AE43" w:rsidR="00C055FF" w:rsidRPr="00911B59" w:rsidRDefault="00ED5333" w:rsidP="009B7812">
            <w:pPr>
              <w:pStyle w:val="ListParagraph"/>
              <w:numPr>
                <w:ilvl w:val="0"/>
                <w:numId w:val="5"/>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Positive impacts that the role has on children with ADHD</w:t>
            </w:r>
          </w:p>
          <w:p w14:paraId="0778FAC0" w14:textId="22FD569D" w:rsidR="00ED5333" w:rsidRPr="00911B59" w:rsidRDefault="00ED5333" w:rsidP="009B7812">
            <w:pPr>
              <w:pStyle w:val="ListParagraph"/>
              <w:numPr>
                <w:ilvl w:val="0"/>
                <w:numId w:val="5"/>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 xml:space="preserve">Negative aspects of working as a </w:t>
            </w:r>
            <w:r w:rsidR="00973423" w:rsidRPr="00911B59">
              <w:rPr>
                <w:rFonts w:ascii="Arial" w:eastAsia="Times New Roman" w:hAnsi="Arial" w:cs="Arial"/>
                <w:sz w:val="24"/>
                <w:szCs w:val="24"/>
                <w:lang w:eastAsia="en-GB"/>
              </w:rPr>
              <w:t>TA with children with ADHD</w:t>
            </w:r>
          </w:p>
          <w:p w14:paraId="5B73D388" w14:textId="00DB9CDB" w:rsidR="005041D6" w:rsidRPr="00911B59" w:rsidRDefault="00526D47" w:rsidP="009B7812">
            <w:pPr>
              <w:pStyle w:val="ListParagraph"/>
              <w:numPr>
                <w:ilvl w:val="0"/>
                <w:numId w:val="6"/>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 xml:space="preserve">Aspirations </w:t>
            </w:r>
            <w:r w:rsidR="002A3EAC" w:rsidRPr="00911B59">
              <w:rPr>
                <w:rFonts w:ascii="Arial" w:eastAsia="Times New Roman" w:hAnsi="Arial" w:cs="Arial"/>
                <w:sz w:val="24"/>
                <w:szCs w:val="24"/>
                <w:lang w:eastAsia="en-GB"/>
              </w:rPr>
              <w:t xml:space="preserve">for positive changes in the future </w:t>
            </w:r>
          </w:p>
        </w:tc>
      </w:tr>
    </w:tbl>
    <w:p w14:paraId="05FC30B2" w14:textId="77777777" w:rsidR="00975BE1" w:rsidRPr="00911B59" w:rsidRDefault="00975BE1" w:rsidP="00911B59">
      <w:pPr>
        <w:spacing w:line="360" w:lineRule="auto"/>
        <w:rPr>
          <w:rFonts w:ascii="Arial" w:hAnsi="Arial" w:cs="Arial"/>
        </w:rPr>
      </w:pPr>
    </w:p>
    <w:p w14:paraId="043CB94E" w14:textId="77777777" w:rsidR="00975BE1" w:rsidRPr="00911B59" w:rsidRDefault="00975BE1" w:rsidP="00911B59">
      <w:pPr>
        <w:spacing w:line="360" w:lineRule="auto"/>
        <w:rPr>
          <w:rFonts w:ascii="Arial" w:hAnsi="Arial" w:cs="Arial"/>
        </w:rPr>
      </w:pPr>
    </w:p>
    <w:p w14:paraId="4B4E9C5D" w14:textId="31ED27C0" w:rsidR="00975BE1" w:rsidRPr="00911B59" w:rsidRDefault="00975BE1" w:rsidP="00911B59">
      <w:pPr>
        <w:spacing w:line="360" w:lineRule="auto"/>
        <w:rPr>
          <w:rFonts w:ascii="Arial" w:hAnsi="Arial" w:cs="Arial"/>
        </w:rPr>
      </w:pPr>
      <w:r w:rsidRPr="00911B59">
        <w:rPr>
          <w:rFonts w:ascii="Arial" w:hAnsi="Arial" w:cs="Arial"/>
        </w:rPr>
        <w:br w:type="page"/>
      </w:r>
    </w:p>
    <w:p w14:paraId="62DFDCB4" w14:textId="446AABD3" w:rsidR="00A9235F" w:rsidRPr="00911B59" w:rsidRDefault="00816A67" w:rsidP="00911B59">
      <w:pPr>
        <w:spacing w:line="360" w:lineRule="auto"/>
        <w:rPr>
          <w:rFonts w:ascii="Arial" w:hAnsi="Arial" w:cs="Arial"/>
        </w:rPr>
      </w:pPr>
      <w:r w:rsidRPr="00911B59">
        <w:rPr>
          <w:rFonts w:ascii="Arial" w:hAnsi="Arial" w:cs="Arial"/>
        </w:rPr>
        <w:lastRenderedPageBreak/>
        <w:t>Appendix D:</w:t>
      </w:r>
    </w:p>
    <w:p w14:paraId="3BF5125E" w14:textId="06847407" w:rsidR="00816A67" w:rsidRPr="00911B59" w:rsidRDefault="00816A67" w:rsidP="00911B59">
      <w:pPr>
        <w:spacing w:line="360" w:lineRule="auto"/>
        <w:rPr>
          <w:rFonts w:ascii="Arial" w:hAnsi="Arial" w:cs="Arial"/>
        </w:rPr>
      </w:pPr>
      <w:r w:rsidRPr="00911B59">
        <w:rPr>
          <w:rFonts w:ascii="Arial" w:hAnsi="Arial" w:cs="Arial"/>
        </w:rPr>
        <w:t xml:space="preserve">Transcript excerpts </w:t>
      </w:r>
    </w:p>
    <w:p w14:paraId="30704541" w14:textId="70A1EF4B" w:rsidR="005960FE" w:rsidRPr="00911B59" w:rsidRDefault="005960FE" w:rsidP="00911B59">
      <w:pPr>
        <w:spacing w:line="360" w:lineRule="auto"/>
        <w:rPr>
          <w:rFonts w:ascii="Arial" w:hAnsi="Arial" w:cs="Arial"/>
          <w:highlight w:val="green"/>
        </w:rPr>
      </w:pPr>
    </w:p>
    <w:p w14:paraId="5E1DA3F5" w14:textId="77777777" w:rsidR="005960FE" w:rsidRPr="00911B59" w:rsidRDefault="005960FE" w:rsidP="00911B59">
      <w:pPr>
        <w:pStyle w:val="ListParagraph"/>
        <w:spacing w:after="160" w:line="360" w:lineRule="auto"/>
        <w:rPr>
          <w:rFonts w:ascii="Arial" w:hAnsi="Arial" w:cs="Arial"/>
          <w:b/>
          <w:bCs/>
          <w:highlight w:val="green"/>
        </w:rPr>
      </w:pPr>
    </w:p>
    <w:p w14:paraId="4ADD9F76" w14:textId="77777777" w:rsidR="005960FE" w:rsidRPr="00911B59" w:rsidRDefault="005960FE" w:rsidP="00911B59">
      <w:pPr>
        <w:spacing w:line="360" w:lineRule="auto"/>
        <w:rPr>
          <w:rFonts w:ascii="Arial" w:hAnsi="Arial" w:cs="Arial"/>
          <w:highlight w:val="green"/>
        </w:rPr>
      </w:pPr>
    </w:p>
    <w:p w14:paraId="0A4E40B3" w14:textId="1CD72E7F" w:rsidR="00EC6F32" w:rsidRPr="00911B59" w:rsidRDefault="00EC6F32" w:rsidP="00911B59">
      <w:pPr>
        <w:spacing w:line="360" w:lineRule="auto"/>
        <w:rPr>
          <w:rFonts w:ascii="Arial" w:hAnsi="Arial" w:cs="Arial"/>
          <w:u w:val="single"/>
        </w:rPr>
      </w:pPr>
    </w:p>
    <w:sectPr w:rsidR="00EC6F32" w:rsidRPr="00911B5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952BB"/>
    <w:multiLevelType w:val="hybridMultilevel"/>
    <w:tmpl w:val="11846C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C227400"/>
    <w:multiLevelType w:val="hybridMultilevel"/>
    <w:tmpl w:val="0436EF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E6A113F"/>
    <w:multiLevelType w:val="hybridMultilevel"/>
    <w:tmpl w:val="88D831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F0D31E3"/>
    <w:multiLevelType w:val="hybridMultilevel"/>
    <w:tmpl w:val="6BC8400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8997D41"/>
    <w:multiLevelType w:val="hybridMultilevel"/>
    <w:tmpl w:val="DE3E9F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9BF0C7C"/>
    <w:multiLevelType w:val="hybridMultilevel"/>
    <w:tmpl w:val="9E104A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1544503">
    <w:abstractNumId w:val="5"/>
  </w:num>
  <w:num w:numId="2" w16cid:durableId="851534367">
    <w:abstractNumId w:val="0"/>
  </w:num>
  <w:num w:numId="3" w16cid:durableId="1955674083">
    <w:abstractNumId w:val="4"/>
  </w:num>
  <w:num w:numId="4" w16cid:durableId="1466696507">
    <w:abstractNumId w:val="2"/>
  </w:num>
  <w:num w:numId="5" w16cid:durableId="1280573563">
    <w:abstractNumId w:val="1"/>
  </w:num>
  <w:num w:numId="6" w16cid:durableId="197789085">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3D1C5D"/>
    <w:rsid w:val="0000279B"/>
    <w:rsid w:val="00002BDB"/>
    <w:rsid w:val="000030F8"/>
    <w:rsid w:val="00003A7C"/>
    <w:rsid w:val="00006538"/>
    <w:rsid w:val="00012EBB"/>
    <w:rsid w:val="00013379"/>
    <w:rsid w:val="00013725"/>
    <w:rsid w:val="00015E42"/>
    <w:rsid w:val="00017ABB"/>
    <w:rsid w:val="0002039A"/>
    <w:rsid w:val="00020748"/>
    <w:rsid w:val="000308B6"/>
    <w:rsid w:val="0003226C"/>
    <w:rsid w:val="000337B6"/>
    <w:rsid w:val="00033F7A"/>
    <w:rsid w:val="000410FC"/>
    <w:rsid w:val="00043DD7"/>
    <w:rsid w:val="000501C7"/>
    <w:rsid w:val="00057850"/>
    <w:rsid w:val="000579BE"/>
    <w:rsid w:val="00057F3B"/>
    <w:rsid w:val="000617F3"/>
    <w:rsid w:val="0006461E"/>
    <w:rsid w:val="00064D33"/>
    <w:rsid w:val="00070546"/>
    <w:rsid w:val="00070CA2"/>
    <w:rsid w:val="00072262"/>
    <w:rsid w:val="00072FAB"/>
    <w:rsid w:val="00072FAE"/>
    <w:rsid w:val="000743DB"/>
    <w:rsid w:val="00076E97"/>
    <w:rsid w:val="000778EF"/>
    <w:rsid w:val="000779C1"/>
    <w:rsid w:val="00081166"/>
    <w:rsid w:val="00086169"/>
    <w:rsid w:val="00086D8A"/>
    <w:rsid w:val="000948AE"/>
    <w:rsid w:val="00094DAA"/>
    <w:rsid w:val="0009544F"/>
    <w:rsid w:val="0009637E"/>
    <w:rsid w:val="00096417"/>
    <w:rsid w:val="000A1FAA"/>
    <w:rsid w:val="000A42CF"/>
    <w:rsid w:val="000A58CA"/>
    <w:rsid w:val="000A70D3"/>
    <w:rsid w:val="000B0485"/>
    <w:rsid w:val="000B1294"/>
    <w:rsid w:val="000C23CB"/>
    <w:rsid w:val="000C5381"/>
    <w:rsid w:val="000D05B2"/>
    <w:rsid w:val="000D1759"/>
    <w:rsid w:val="000D2CD2"/>
    <w:rsid w:val="000D3303"/>
    <w:rsid w:val="000D488F"/>
    <w:rsid w:val="000D57BF"/>
    <w:rsid w:val="000D6AE0"/>
    <w:rsid w:val="000D6D65"/>
    <w:rsid w:val="000D6DB9"/>
    <w:rsid w:val="000D7039"/>
    <w:rsid w:val="000D7CF6"/>
    <w:rsid w:val="000E0410"/>
    <w:rsid w:val="000E05D6"/>
    <w:rsid w:val="000E08B9"/>
    <w:rsid w:val="000E1E2D"/>
    <w:rsid w:val="000E54AF"/>
    <w:rsid w:val="000F721D"/>
    <w:rsid w:val="001003BC"/>
    <w:rsid w:val="001014C2"/>
    <w:rsid w:val="00101F5D"/>
    <w:rsid w:val="00105C34"/>
    <w:rsid w:val="001107B2"/>
    <w:rsid w:val="0011554E"/>
    <w:rsid w:val="00120DA6"/>
    <w:rsid w:val="00122F8A"/>
    <w:rsid w:val="00126C54"/>
    <w:rsid w:val="0012739B"/>
    <w:rsid w:val="00127597"/>
    <w:rsid w:val="0013049B"/>
    <w:rsid w:val="00131F01"/>
    <w:rsid w:val="001425CD"/>
    <w:rsid w:val="00144F39"/>
    <w:rsid w:val="00150454"/>
    <w:rsid w:val="0015126C"/>
    <w:rsid w:val="00153700"/>
    <w:rsid w:val="001603FF"/>
    <w:rsid w:val="001637BA"/>
    <w:rsid w:val="00164744"/>
    <w:rsid w:val="00170939"/>
    <w:rsid w:val="001742C5"/>
    <w:rsid w:val="001768F6"/>
    <w:rsid w:val="00176E32"/>
    <w:rsid w:val="00177487"/>
    <w:rsid w:val="00180691"/>
    <w:rsid w:val="00181F52"/>
    <w:rsid w:val="001827EA"/>
    <w:rsid w:val="0018544A"/>
    <w:rsid w:val="001862E6"/>
    <w:rsid w:val="00186B8F"/>
    <w:rsid w:val="00187E24"/>
    <w:rsid w:val="00192056"/>
    <w:rsid w:val="00196DF6"/>
    <w:rsid w:val="001B5CE3"/>
    <w:rsid w:val="001C0749"/>
    <w:rsid w:val="001C0A94"/>
    <w:rsid w:val="001C1340"/>
    <w:rsid w:val="001C2E98"/>
    <w:rsid w:val="001C62DA"/>
    <w:rsid w:val="001C6372"/>
    <w:rsid w:val="001D0704"/>
    <w:rsid w:val="001D20DB"/>
    <w:rsid w:val="001D2E8D"/>
    <w:rsid w:val="001D54E8"/>
    <w:rsid w:val="001D5F2B"/>
    <w:rsid w:val="001E4A39"/>
    <w:rsid w:val="001E7E5C"/>
    <w:rsid w:val="001F0C04"/>
    <w:rsid w:val="001F0F1B"/>
    <w:rsid w:val="001F1A08"/>
    <w:rsid w:val="0020130C"/>
    <w:rsid w:val="00202951"/>
    <w:rsid w:val="00207CA1"/>
    <w:rsid w:val="00213CA0"/>
    <w:rsid w:val="0021418D"/>
    <w:rsid w:val="0022685A"/>
    <w:rsid w:val="00227739"/>
    <w:rsid w:val="0022779A"/>
    <w:rsid w:val="00230CF8"/>
    <w:rsid w:val="00232C0C"/>
    <w:rsid w:val="00234F13"/>
    <w:rsid w:val="002378A7"/>
    <w:rsid w:val="00237AB1"/>
    <w:rsid w:val="002400C6"/>
    <w:rsid w:val="00241C76"/>
    <w:rsid w:val="00242458"/>
    <w:rsid w:val="00242A18"/>
    <w:rsid w:val="00243641"/>
    <w:rsid w:val="00243FE2"/>
    <w:rsid w:val="00244BA2"/>
    <w:rsid w:val="002453A0"/>
    <w:rsid w:val="00245FB1"/>
    <w:rsid w:val="0025076E"/>
    <w:rsid w:val="00251C77"/>
    <w:rsid w:val="00253F69"/>
    <w:rsid w:val="00254779"/>
    <w:rsid w:val="00257775"/>
    <w:rsid w:val="002637B0"/>
    <w:rsid w:val="00264702"/>
    <w:rsid w:val="00265C5D"/>
    <w:rsid w:val="00266AF9"/>
    <w:rsid w:val="002735A2"/>
    <w:rsid w:val="00273CE0"/>
    <w:rsid w:val="0027701B"/>
    <w:rsid w:val="002810B7"/>
    <w:rsid w:val="00283AB0"/>
    <w:rsid w:val="00285BAA"/>
    <w:rsid w:val="002870E0"/>
    <w:rsid w:val="0029122F"/>
    <w:rsid w:val="002A0204"/>
    <w:rsid w:val="002A0253"/>
    <w:rsid w:val="002A0E1C"/>
    <w:rsid w:val="002A0FF3"/>
    <w:rsid w:val="002A15C4"/>
    <w:rsid w:val="002A3EAC"/>
    <w:rsid w:val="002A4134"/>
    <w:rsid w:val="002A477E"/>
    <w:rsid w:val="002A66E1"/>
    <w:rsid w:val="002A6754"/>
    <w:rsid w:val="002A79A2"/>
    <w:rsid w:val="002B08F6"/>
    <w:rsid w:val="002B0F61"/>
    <w:rsid w:val="002B3023"/>
    <w:rsid w:val="002B3DE2"/>
    <w:rsid w:val="002B771D"/>
    <w:rsid w:val="002C2501"/>
    <w:rsid w:val="002C2562"/>
    <w:rsid w:val="002C4D26"/>
    <w:rsid w:val="002C4E71"/>
    <w:rsid w:val="002C5817"/>
    <w:rsid w:val="002D1E3E"/>
    <w:rsid w:val="002D3779"/>
    <w:rsid w:val="002D615E"/>
    <w:rsid w:val="002D6FCA"/>
    <w:rsid w:val="002D70A4"/>
    <w:rsid w:val="002E0B52"/>
    <w:rsid w:val="002F16CD"/>
    <w:rsid w:val="002F2E35"/>
    <w:rsid w:val="002F446A"/>
    <w:rsid w:val="002F4D06"/>
    <w:rsid w:val="002F52FA"/>
    <w:rsid w:val="002F570B"/>
    <w:rsid w:val="002F5974"/>
    <w:rsid w:val="002F7262"/>
    <w:rsid w:val="0032207F"/>
    <w:rsid w:val="00323416"/>
    <w:rsid w:val="003236B0"/>
    <w:rsid w:val="0032569D"/>
    <w:rsid w:val="003278A9"/>
    <w:rsid w:val="00327AA2"/>
    <w:rsid w:val="003357F0"/>
    <w:rsid w:val="00336E4E"/>
    <w:rsid w:val="003414DE"/>
    <w:rsid w:val="003423E8"/>
    <w:rsid w:val="00342EC9"/>
    <w:rsid w:val="00345DFC"/>
    <w:rsid w:val="00346179"/>
    <w:rsid w:val="003472CE"/>
    <w:rsid w:val="0035050A"/>
    <w:rsid w:val="003534B7"/>
    <w:rsid w:val="003558C7"/>
    <w:rsid w:val="0036025A"/>
    <w:rsid w:val="00360EDF"/>
    <w:rsid w:val="00363D76"/>
    <w:rsid w:val="00365EA9"/>
    <w:rsid w:val="00366536"/>
    <w:rsid w:val="003718F1"/>
    <w:rsid w:val="00373AA2"/>
    <w:rsid w:val="00374707"/>
    <w:rsid w:val="00375C8E"/>
    <w:rsid w:val="003773AF"/>
    <w:rsid w:val="003815F7"/>
    <w:rsid w:val="003817CA"/>
    <w:rsid w:val="00381BD0"/>
    <w:rsid w:val="0038770B"/>
    <w:rsid w:val="00393939"/>
    <w:rsid w:val="003A0FF5"/>
    <w:rsid w:val="003A125C"/>
    <w:rsid w:val="003A27C9"/>
    <w:rsid w:val="003B04A4"/>
    <w:rsid w:val="003B280B"/>
    <w:rsid w:val="003B3BB3"/>
    <w:rsid w:val="003B424B"/>
    <w:rsid w:val="003C05AB"/>
    <w:rsid w:val="003C3E0C"/>
    <w:rsid w:val="003C43B5"/>
    <w:rsid w:val="003D3136"/>
    <w:rsid w:val="003E0DDA"/>
    <w:rsid w:val="003E18F8"/>
    <w:rsid w:val="003E210D"/>
    <w:rsid w:val="003E4C4D"/>
    <w:rsid w:val="003E5784"/>
    <w:rsid w:val="003F0368"/>
    <w:rsid w:val="003F293F"/>
    <w:rsid w:val="003F3975"/>
    <w:rsid w:val="004005C7"/>
    <w:rsid w:val="0040210E"/>
    <w:rsid w:val="00405228"/>
    <w:rsid w:val="0040525C"/>
    <w:rsid w:val="0040567F"/>
    <w:rsid w:val="00411504"/>
    <w:rsid w:val="00411A05"/>
    <w:rsid w:val="00411B57"/>
    <w:rsid w:val="00413325"/>
    <w:rsid w:val="00416FE6"/>
    <w:rsid w:val="00417BBD"/>
    <w:rsid w:val="00417EFE"/>
    <w:rsid w:val="00420CBB"/>
    <w:rsid w:val="004222D1"/>
    <w:rsid w:val="00427B0F"/>
    <w:rsid w:val="00433B24"/>
    <w:rsid w:val="00433C6E"/>
    <w:rsid w:val="00434B9E"/>
    <w:rsid w:val="004350F9"/>
    <w:rsid w:val="004438F8"/>
    <w:rsid w:val="00444471"/>
    <w:rsid w:val="00445913"/>
    <w:rsid w:val="00447CAB"/>
    <w:rsid w:val="00450110"/>
    <w:rsid w:val="00456FA6"/>
    <w:rsid w:val="00460B1A"/>
    <w:rsid w:val="00462DAC"/>
    <w:rsid w:val="00464EB6"/>
    <w:rsid w:val="00471753"/>
    <w:rsid w:val="00472443"/>
    <w:rsid w:val="00472AFB"/>
    <w:rsid w:val="0047319D"/>
    <w:rsid w:val="004745F1"/>
    <w:rsid w:val="00483F08"/>
    <w:rsid w:val="00484480"/>
    <w:rsid w:val="004850DB"/>
    <w:rsid w:val="00492F4D"/>
    <w:rsid w:val="00496213"/>
    <w:rsid w:val="00496B2F"/>
    <w:rsid w:val="0049762C"/>
    <w:rsid w:val="004A0038"/>
    <w:rsid w:val="004A1D07"/>
    <w:rsid w:val="004A4F2D"/>
    <w:rsid w:val="004A6301"/>
    <w:rsid w:val="004B1EA9"/>
    <w:rsid w:val="004B1F82"/>
    <w:rsid w:val="004B47AC"/>
    <w:rsid w:val="004B7FA7"/>
    <w:rsid w:val="004C07D3"/>
    <w:rsid w:val="004D0396"/>
    <w:rsid w:val="004D2B06"/>
    <w:rsid w:val="004D4D0A"/>
    <w:rsid w:val="004D6566"/>
    <w:rsid w:val="004D6ED5"/>
    <w:rsid w:val="004D6F67"/>
    <w:rsid w:val="004D7A80"/>
    <w:rsid w:val="004E3CCE"/>
    <w:rsid w:val="004E5880"/>
    <w:rsid w:val="004F0376"/>
    <w:rsid w:val="004F082E"/>
    <w:rsid w:val="004F12B6"/>
    <w:rsid w:val="004F251B"/>
    <w:rsid w:val="004F2E40"/>
    <w:rsid w:val="004F5504"/>
    <w:rsid w:val="004F7CE8"/>
    <w:rsid w:val="005005A0"/>
    <w:rsid w:val="0050072D"/>
    <w:rsid w:val="005012DD"/>
    <w:rsid w:val="0050270A"/>
    <w:rsid w:val="005041D6"/>
    <w:rsid w:val="0050556E"/>
    <w:rsid w:val="00505C28"/>
    <w:rsid w:val="00510F9B"/>
    <w:rsid w:val="00517D84"/>
    <w:rsid w:val="0052000A"/>
    <w:rsid w:val="00521918"/>
    <w:rsid w:val="00522DD2"/>
    <w:rsid w:val="00523934"/>
    <w:rsid w:val="00526D47"/>
    <w:rsid w:val="00532322"/>
    <w:rsid w:val="00535139"/>
    <w:rsid w:val="00535546"/>
    <w:rsid w:val="005378FB"/>
    <w:rsid w:val="005402BA"/>
    <w:rsid w:val="0054046D"/>
    <w:rsid w:val="005404B9"/>
    <w:rsid w:val="00540912"/>
    <w:rsid w:val="00543A6A"/>
    <w:rsid w:val="00544FD6"/>
    <w:rsid w:val="00545DC9"/>
    <w:rsid w:val="00550120"/>
    <w:rsid w:val="00557C16"/>
    <w:rsid w:val="005609C1"/>
    <w:rsid w:val="0056148F"/>
    <w:rsid w:val="00561B81"/>
    <w:rsid w:val="00563007"/>
    <w:rsid w:val="00564BCA"/>
    <w:rsid w:val="00566BE5"/>
    <w:rsid w:val="0057327D"/>
    <w:rsid w:val="00573C7A"/>
    <w:rsid w:val="005779D0"/>
    <w:rsid w:val="005816D4"/>
    <w:rsid w:val="00586152"/>
    <w:rsid w:val="005869A9"/>
    <w:rsid w:val="0059066F"/>
    <w:rsid w:val="00591271"/>
    <w:rsid w:val="00592DA3"/>
    <w:rsid w:val="00595E1B"/>
    <w:rsid w:val="005960FE"/>
    <w:rsid w:val="00596962"/>
    <w:rsid w:val="0059789E"/>
    <w:rsid w:val="005A27AC"/>
    <w:rsid w:val="005A60F4"/>
    <w:rsid w:val="005A7BB5"/>
    <w:rsid w:val="005B1E93"/>
    <w:rsid w:val="005B65C0"/>
    <w:rsid w:val="005B7785"/>
    <w:rsid w:val="005D5706"/>
    <w:rsid w:val="005E1063"/>
    <w:rsid w:val="005E1176"/>
    <w:rsid w:val="005E4063"/>
    <w:rsid w:val="005F0164"/>
    <w:rsid w:val="005F19A3"/>
    <w:rsid w:val="005F345D"/>
    <w:rsid w:val="005F413A"/>
    <w:rsid w:val="005F565C"/>
    <w:rsid w:val="005F68CC"/>
    <w:rsid w:val="00603322"/>
    <w:rsid w:val="00603823"/>
    <w:rsid w:val="00606E18"/>
    <w:rsid w:val="0061281E"/>
    <w:rsid w:val="00614D92"/>
    <w:rsid w:val="0061658F"/>
    <w:rsid w:val="00625538"/>
    <w:rsid w:val="006272B3"/>
    <w:rsid w:val="00627744"/>
    <w:rsid w:val="00630B26"/>
    <w:rsid w:val="00630E1B"/>
    <w:rsid w:val="00632A35"/>
    <w:rsid w:val="00636908"/>
    <w:rsid w:val="0063692B"/>
    <w:rsid w:val="00637D63"/>
    <w:rsid w:val="00637E2A"/>
    <w:rsid w:val="00640122"/>
    <w:rsid w:val="00640851"/>
    <w:rsid w:val="00643734"/>
    <w:rsid w:val="00653D88"/>
    <w:rsid w:val="00660558"/>
    <w:rsid w:val="00662550"/>
    <w:rsid w:val="0066290B"/>
    <w:rsid w:val="0066308F"/>
    <w:rsid w:val="00665645"/>
    <w:rsid w:val="0067666B"/>
    <w:rsid w:val="006815D9"/>
    <w:rsid w:val="006863AC"/>
    <w:rsid w:val="006864A3"/>
    <w:rsid w:val="0069056B"/>
    <w:rsid w:val="00692941"/>
    <w:rsid w:val="006936F7"/>
    <w:rsid w:val="00695F3A"/>
    <w:rsid w:val="00697A73"/>
    <w:rsid w:val="006A095D"/>
    <w:rsid w:val="006A109B"/>
    <w:rsid w:val="006A1683"/>
    <w:rsid w:val="006A1F1C"/>
    <w:rsid w:val="006A5E1D"/>
    <w:rsid w:val="006A677E"/>
    <w:rsid w:val="006B303E"/>
    <w:rsid w:val="006B49EB"/>
    <w:rsid w:val="006B5CC3"/>
    <w:rsid w:val="006C422E"/>
    <w:rsid w:val="006D1656"/>
    <w:rsid w:val="006D6200"/>
    <w:rsid w:val="006D66B9"/>
    <w:rsid w:val="006D78FA"/>
    <w:rsid w:val="006E0012"/>
    <w:rsid w:val="006E0B9F"/>
    <w:rsid w:val="006E3A3D"/>
    <w:rsid w:val="006E57E2"/>
    <w:rsid w:val="006E76DF"/>
    <w:rsid w:val="006E78F6"/>
    <w:rsid w:val="006F006A"/>
    <w:rsid w:val="006F3614"/>
    <w:rsid w:val="006F3A74"/>
    <w:rsid w:val="006F4CA7"/>
    <w:rsid w:val="006F7257"/>
    <w:rsid w:val="0070199A"/>
    <w:rsid w:val="00702A1D"/>
    <w:rsid w:val="00706F69"/>
    <w:rsid w:val="007108C7"/>
    <w:rsid w:val="00712EE5"/>
    <w:rsid w:val="00713C07"/>
    <w:rsid w:val="00720B7A"/>
    <w:rsid w:val="00721788"/>
    <w:rsid w:val="00721D6F"/>
    <w:rsid w:val="00722C9D"/>
    <w:rsid w:val="0072334D"/>
    <w:rsid w:val="007263D0"/>
    <w:rsid w:val="007264D5"/>
    <w:rsid w:val="00726ACA"/>
    <w:rsid w:val="00726D02"/>
    <w:rsid w:val="00733CB2"/>
    <w:rsid w:val="00741015"/>
    <w:rsid w:val="00743A21"/>
    <w:rsid w:val="007450F5"/>
    <w:rsid w:val="00747B41"/>
    <w:rsid w:val="00752B67"/>
    <w:rsid w:val="00752CDF"/>
    <w:rsid w:val="0075756D"/>
    <w:rsid w:val="00764894"/>
    <w:rsid w:val="007674DE"/>
    <w:rsid w:val="00772F02"/>
    <w:rsid w:val="00775F28"/>
    <w:rsid w:val="00775FC7"/>
    <w:rsid w:val="00776D44"/>
    <w:rsid w:val="00777CD8"/>
    <w:rsid w:val="00780F84"/>
    <w:rsid w:val="0078171B"/>
    <w:rsid w:val="00781E29"/>
    <w:rsid w:val="00785F3B"/>
    <w:rsid w:val="007865A6"/>
    <w:rsid w:val="00787088"/>
    <w:rsid w:val="00787462"/>
    <w:rsid w:val="00791AAE"/>
    <w:rsid w:val="00791CAF"/>
    <w:rsid w:val="00793182"/>
    <w:rsid w:val="00794F2E"/>
    <w:rsid w:val="00797AC3"/>
    <w:rsid w:val="007A1638"/>
    <w:rsid w:val="007A1B03"/>
    <w:rsid w:val="007A39C7"/>
    <w:rsid w:val="007A6043"/>
    <w:rsid w:val="007B1B34"/>
    <w:rsid w:val="007B2026"/>
    <w:rsid w:val="007B2939"/>
    <w:rsid w:val="007B6D18"/>
    <w:rsid w:val="007B6D57"/>
    <w:rsid w:val="007B7EC9"/>
    <w:rsid w:val="007C19C7"/>
    <w:rsid w:val="007C67FA"/>
    <w:rsid w:val="007C6AE0"/>
    <w:rsid w:val="007D0D73"/>
    <w:rsid w:val="007D1637"/>
    <w:rsid w:val="007E170F"/>
    <w:rsid w:val="007E212D"/>
    <w:rsid w:val="007E2714"/>
    <w:rsid w:val="007E28BE"/>
    <w:rsid w:val="007E2E3D"/>
    <w:rsid w:val="007E3656"/>
    <w:rsid w:val="007E438D"/>
    <w:rsid w:val="007E672E"/>
    <w:rsid w:val="007F05DE"/>
    <w:rsid w:val="007F5609"/>
    <w:rsid w:val="007F5D6D"/>
    <w:rsid w:val="0080096A"/>
    <w:rsid w:val="008018E6"/>
    <w:rsid w:val="00802295"/>
    <w:rsid w:val="00802AD9"/>
    <w:rsid w:val="00803D12"/>
    <w:rsid w:val="008043AA"/>
    <w:rsid w:val="00804944"/>
    <w:rsid w:val="0081270E"/>
    <w:rsid w:val="00816A67"/>
    <w:rsid w:val="00816F12"/>
    <w:rsid w:val="00823E2E"/>
    <w:rsid w:val="00826264"/>
    <w:rsid w:val="00826440"/>
    <w:rsid w:val="0083247D"/>
    <w:rsid w:val="008346A1"/>
    <w:rsid w:val="00834CFA"/>
    <w:rsid w:val="0083543B"/>
    <w:rsid w:val="00835B03"/>
    <w:rsid w:val="00843354"/>
    <w:rsid w:val="008449BF"/>
    <w:rsid w:val="00845CA6"/>
    <w:rsid w:val="00846DB6"/>
    <w:rsid w:val="00850D97"/>
    <w:rsid w:val="00852D93"/>
    <w:rsid w:val="00863842"/>
    <w:rsid w:val="0086455D"/>
    <w:rsid w:val="00865CA9"/>
    <w:rsid w:val="00872644"/>
    <w:rsid w:val="00875BA9"/>
    <w:rsid w:val="00877119"/>
    <w:rsid w:val="0088073D"/>
    <w:rsid w:val="00880CE5"/>
    <w:rsid w:val="00881C1C"/>
    <w:rsid w:val="00884198"/>
    <w:rsid w:val="00892110"/>
    <w:rsid w:val="008935CD"/>
    <w:rsid w:val="0089395B"/>
    <w:rsid w:val="00893C8F"/>
    <w:rsid w:val="00895E80"/>
    <w:rsid w:val="00897365"/>
    <w:rsid w:val="008A22E8"/>
    <w:rsid w:val="008A510F"/>
    <w:rsid w:val="008A6907"/>
    <w:rsid w:val="008B054B"/>
    <w:rsid w:val="008C0716"/>
    <w:rsid w:val="008C1519"/>
    <w:rsid w:val="008C3033"/>
    <w:rsid w:val="008D111D"/>
    <w:rsid w:val="008D4BB5"/>
    <w:rsid w:val="008D560E"/>
    <w:rsid w:val="008D6E13"/>
    <w:rsid w:val="008E14C4"/>
    <w:rsid w:val="008E1791"/>
    <w:rsid w:val="008E1D77"/>
    <w:rsid w:val="008E31F5"/>
    <w:rsid w:val="008E3481"/>
    <w:rsid w:val="008E47B3"/>
    <w:rsid w:val="008E7D38"/>
    <w:rsid w:val="008F2434"/>
    <w:rsid w:val="008F5082"/>
    <w:rsid w:val="008F7509"/>
    <w:rsid w:val="00901269"/>
    <w:rsid w:val="0090720F"/>
    <w:rsid w:val="00911B59"/>
    <w:rsid w:val="009138FC"/>
    <w:rsid w:val="0091410B"/>
    <w:rsid w:val="00923C3C"/>
    <w:rsid w:val="00923C9B"/>
    <w:rsid w:val="00930399"/>
    <w:rsid w:val="0093080F"/>
    <w:rsid w:val="0093356A"/>
    <w:rsid w:val="00940FD3"/>
    <w:rsid w:val="00941D5C"/>
    <w:rsid w:val="009445F7"/>
    <w:rsid w:val="009454B6"/>
    <w:rsid w:val="009511C1"/>
    <w:rsid w:val="00951C12"/>
    <w:rsid w:val="00960D5A"/>
    <w:rsid w:val="00962473"/>
    <w:rsid w:val="00967036"/>
    <w:rsid w:val="00970686"/>
    <w:rsid w:val="009718C7"/>
    <w:rsid w:val="00973423"/>
    <w:rsid w:val="00975BE1"/>
    <w:rsid w:val="0097697E"/>
    <w:rsid w:val="00976B6A"/>
    <w:rsid w:val="00982A48"/>
    <w:rsid w:val="00986BF0"/>
    <w:rsid w:val="00986C62"/>
    <w:rsid w:val="009873C2"/>
    <w:rsid w:val="00991C18"/>
    <w:rsid w:val="0099576E"/>
    <w:rsid w:val="00996F65"/>
    <w:rsid w:val="009A6D11"/>
    <w:rsid w:val="009B3705"/>
    <w:rsid w:val="009B46A7"/>
    <w:rsid w:val="009B529F"/>
    <w:rsid w:val="009B5A38"/>
    <w:rsid w:val="009B7812"/>
    <w:rsid w:val="009C146B"/>
    <w:rsid w:val="009C1D06"/>
    <w:rsid w:val="009C3AE0"/>
    <w:rsid w:val="009C640C"/>
    <w:rsid w:val="009C7E24"/>
    <w:rsid w:val="009D7722"/>
    <w:rsid w:val="009E0B13"/>
    <w:rsid w:val="009E52BB"/>
    <w:rsid w:val="009E75C4"/>
    <w:rsid w:val="009F0BE7"/>
    <w:rsid w:val="009F51B3"/>
    <w:rsid w:val="009F7626"/>
    <w:rsid w:val="00A02E42"/>
    <w:rsid w:val="00A068F4"/>
    <w:rsid w:val="00A075ED"/>
    <w:rsid w:val="00A13380"/>
    <w:rsid w:val="00A1572E"/>
    <w:rsid w:val="00A2009D"/>
    <w:rsid w:val="00A212F9"/>
    <w:rsid w:val="00A2483B"/>
    <w:rsid w:val="00A2549D"/>
    <w:rsid w:val="00A31900"/>
    <w:rsid w:val="00A322A3"/>
    <w:rsid w:val="00A3419D"/>
    <w:rsid w:val="00A34DDF"/>
    <w:rsid w:val="00A36D76"/>
    <w:rsid w:val="00A37B03"/>
    <w:rsid w:val="00A43CD4"/>
    <w:rsid w:val="00A4728A"/>
    <w:rsid w:val="00A47677"/>
    <w:rsid w:val="00A50D05"/>
    <w:rsid w:val="00A517BC"/>
    <w:rsid w:val="00A51F89"/>
    <w:rsid w:val="00A52575"/>
    <w:rsid w:val="00A525CC"/>
    <w:rsid w:val="00A53FD6"/>
    <w:rsid w:val="00A563AA"/>
    <w:rsid w:val="00A566FE"/>
    <w:rsid w:val="00A6170B"/>
    <w:rsid w:val="00A6299F"/>
    <w:rsid w:val="00A64D24"/>
    <w:rsid w:val="00A71B91"/>
    <w:rsid w:val="00A80649"/>
    <w:rsid w:val="00A808A0"/>
    <w:rsid w:val="00A833D5"/>
    <w:rsid w:val="00A8452F"/>
    <w:rsid w:val="00A9020D"/>
    <w:rsid w:val="00A90403"/>
    <w:rsid w:val="00A907BB"/>
    <w:rsid w:val="00A9235F"/>
    <w:rsid w:val="00A93C1B"/>
    <w:rsid w:val="00A96877"/>
    <w:rsid w:val="00AA13F2"/>
    <w:rsid w:val="00AA165F"/>
    <w:rsid w:val="00AA2582"/>
    <w:rsid w:val="00AA3FCC"/>
    <w:rsid w:val="00AB3EE5"/>
    <w:rsid w:val="00AC006F"/>
    <w:rsid w:val="00AC07FC"/>
    <w:rsid w:val="00AC1872"/>
    <w:rsid w:val="00AC2213"/>
    <w:rsid w:val="00AC34E9"/>
    <w:rsid w:val="00AC4946"/>
    <w:rsid w:val="00AC4FF1"/>
    <w:rsid w:val="00AD1381"/>
    <w:rsid w:val="00AD1DCE"/>
    <w:rsid w:val="00AD2E79"/>
    <w:rsid w:val="00AD49CC"/>
    <w:rsid w:val="00AD5130"/>
    <w:rsid w:val="00AE09B3"/>
    <w:rsid w:val="00AE1569"/>
    <w:rsid w:val="00AE22F0"/>
    <w:rsid w:val="00AE29C6"/>
    <w:rsid w:val="00AE2FD6"/>
    <w:rsid w:val="00AE741B"/>
    <w:rsid w:val="00AE7EC5"/>
    <w:rsid w:val="00AF02F7"/>
    <w:rsid w:val="00AF1460"/>
    <w:rsid w:val="00AF1F9B"/>
    <w:rsid w:val="00AF377E"/>
    <w:rsid w:val="00AF635E"/>
    <w:rsid w:val="00B00999"/>
    <w:rsid w:val="00B0327E"/>
    <w:rsid w:val="00B051B5"/>
    <w:rsid w:val="00B10E93"/>
    <w:rsid w:val="00B12A93"/>
    <w:rsid w:val="00B142AF"/>
    <w:rsid w:val="00B17F1B"/>
    <w:rsid w:val="00B20A2B"/>
    <w:rsid w:val="00B22C2F"/>
    <w:rsid w:val="00B2396F"/>
    <w:rsid w:val="00B27B5F"/>
    <w:rsid w:val="00B3135B"/>
    <w:rsid w:val="00B348FF"/>
    <w:rsid w:val="00B3788D"/>
    <w:rsid w:val="00B408FC"/>
    <w:rsid w:val="00B41B33"/>
    <w:rsid w:val="00B50898"/>
    <w:rsid w:val="00B52CC2"/>
    <w:rsid w:val="00B60B4E"/>
    <w:rsid w:val="00B669A4"/>
    <w:rsid w:val="00B676A0"/>
    <w:rsid w:val="00B67CB9"/>
    <w:rsid w:val="00B75D57"/>
    <w:rsid w:val="00B80315"/>
    <w:rsid w:val="00B80863"/>
    <w:rsid w:val="00B80CE4"/>
    <w:rsid w:val="00B83600"/>
    <w:rsid w:val="00B83BB7"/>
    <w:rsid w:val="00B83D16"/>
    <w:rsid w:val="00B8485D"/>
    <w:rsid w:val="00B84D8B"/>
    <w:rsid w:val="00B85B7C"/>
    <w:rsid w:val="00B87D39"/>
    <w:rsid w:val="00B92FAE"/>
    <w:rsid w:val="00B95517"/>
    <w:rsid w:val="00BA3F4B"/>
    <w:rsid w:val="00BA4C64"/>
    <w:rsid w:val="00BA5D13"/>
    <w:rsid w:val="00BA5E11"/>
    <w:rsid w:val="00BB10D6"/>
    <w:rsid w:val="00BB1527"/>
    <w:rsid w:val="00BB2140"/>
    <w:rsid w:val="00BB3677"/>
    <w:rsid w:val="00BB669F"/>
    <w:rsid w:val="00BC0677"/>
    <w:rsid w:val="00BC4439"/>
    <w:rsid w:val="00BC5579"/>
    <w:rsid w:val="00BC694F"/>
    <w:rsid w:val="00BD0FE5"/>
    <w:rsid w:val="00BD5206"/>
    <w:rsid w:val="00BE31C5"/>
    <w:rsid w:val="00BE56E6"/>
    <w:rsid w:val="00BE6A5B"/>
    <w:rsid w:val="00BE6C7D"/>
    <w:rsid w:val="00BF09C9"/>
    <w:rsid w:val="00BF5238"/>
    <w:rsid w:val="00BF6A1F"/>
    <w:rsid w:val="00C0301E"/>
    <w:rsid w:val="00C04C99"/>
    <w:rsid w:val="00C055FF"/>
    <w:rsid w:val="00C05835"/>
    <w:rsid w:val="00C0781E"/>
    <w:rsid w:val="00C15BE3"/>
    <w:rsid w:val="00C21C92"/>
    <w:rsid w:val="00C21F2A"/>
    <w:rsid w:val="00C24096"/>
    <w:rsid w:val="00C32072"/>
    <w:rsid w:val="00C3338A"/>
    <w:rsid w:val="00C36781"/>
    <w:rsid w:val="00C40B9C"/>
    <w:rsid w:val="00C410F2"/>
    <w:rsid w:val="00C42594"/>
    <w:rsid w:val="00C438F2"/>
    <w:rsid w:val="00C43F57"/>
    <w:rsid w:val="00C468BE"/>
    <w:rsid w:val="00C47DF0"/>
    <w:rsid w:val="00C51819"/>
    <w:rsid w:val="00C56F01"/>
    <w:rsid w:val="00C57CFD"/>
    <w:rsid w:val="00C63F16"/>
    <w:rsid w:val="00C665A9"/>
    <w:rsid w:val="00C72586"/>
    <w:rsid w:val="00C72B4D"/>
    <w:rsid w:val="00C75CD8"/>
    <w:rsid w:val="00C77560"/>
    <w:rsid w:val="00C77D5D"/>
    <w:rsid w:val="00C808C5"/>
    <w:rsid w:val="00C823EC"/>
    <w:rsid w:val="00C84699"/>
    <w:rsid w:val="00C90783"/>
    <w:rsid w:val="00C91FCC"/>
    <w:rsid w:val="00C9542A"/>
    <w:rsid w:val="00C96AB2"/>
    <w:rsid w:val="00C976AF"/>
    <w:rsid w:val="00CA0D87"/>
    <w:rsid w:val="00CA1A2E"/>
    <w:rsid w:val="00CA2EB3"/>
    <w:rsid w:val="00CA31C0"/>
    <w:rsid w:val="00CA4D6A"/>
    <w:rsid w:val="00CA6938"/>
    <w:rsid w:val="00CB3259"/>
    <w:rsid w:val="00CB64F5"/>
    <w:rsid w:val="00CC2C88"/>
    <w:rsid w:val="00CC3600"/>
    <w:rsid w:val="00CC6E22"/>
    <w:rsid w:val="00CC7BA8"/>
    <w:rsid w:val="00CD70C3"/>
    <w:rsid w:val="00CE166B"/>
    <w:rsid w:val="00CE3E9B"/>
    <w:rsid w:val="00CF0D60"/>
    <w:rsid w:val="00CF305F"/>
    <w:rsid w:val="00D01E9C"/>
    <w:rsid w:val="00D023ED"/>
    <w:rsid w:val="00D05A47"/>
    <w:rsid w:val="00D05DAD"/>
    <w:rsid w:val="00D074D3"/>
    <w:rsid w:val="00D079AF"/>
    <w:rsid w:val="00D12568"/>
    <w:rsid w:val="00D12597"/>
    <w:rsid w:val="00D1328D"/>
    <w:rsid w:val="00D2572C"/>
    <w:rsid w:val="00D2635B"/>
    <w:rsid w:val="00D30CD6"/>
    <w:rsid w:val="00D32185"/>
    <w:rsid w:val="00D34955"/>
    <w:rsid w:val="00D35FF4"/>
    <w:rsid w:val="00D36F9B"/>
    <w:rsid w:val="00D3790B"/>
    <w:rsid w:val="00D37EEF"/>
    <w:rsid w:val="00D411C3"/>
    <w:rsid w:val="00D430BE"/>
    <w:rsid w:val="00D45C86"/>
    <w:rsid w:val="00D461C4"/>
    <w:rsid w:val="00D46B0A"/>
    <w:rsid w:val="00D50831"/>
    <w:rsid w:val="00D525E5"/>
    <w:rsid w:val="00D54502"/>
    <w:rsid w:val="00D54C80"/>
    <w:rsid w:val="00D55838"/>
    <w:rsid w:val="00D55ABC"/>
    <w:rsid w:val="00D56820"/>
    <w:rsid w:val="00D63A26"/>
    <w:rsid w:val="00D67A89"/>
    <w:rsid w:val="00D70F02"/>
    <w:rsid w:val="00D73847"/>
    <w:rsid w:val="00D8510B"/>
    <w:rsid w:val="00D8592A"/>
    <w:rsid w:val="00D87D16"/>
    <w:rsid w:val="00D91622"/>
    <w:rsid w:val="00D9301D"/>
    <w:rsid w:val="00D93A15"/>
    <w:rsid w:val="00D96A93"/>
    <w:rsid w:val="00DA1CE4"/>
    <w:rsid w:val="00DA5169"/>
    <w:rsid w:val="00DA5790"/>
    <w:rsid w:val="00DA5C2F"/>
    <w:rsid w:val="00DA650A"/>
    <w:rsid w:val="00DA686F"/>
    <w:rsid w:val="00DA6E4E"/>
    <w:rsid w:val="00DA719C"/>
    <w:rsid w:val="00DB0C91"/>
    <w:rsid w:val="00DB13F7"/>
    <w:rsid w:val="00DB2F6E"/>
    <w:rsid w:val="00DB30B8"/>
    <w:rsid w:val="00DB5872"/>
    <w:rsid w:val="00DB7BC3"/>
    <w:rsid w:val="00DC06DF"/>
    <w:rsid w:val="00DC5A69"/>
    <w:rsid w:val="00DC6028"/>
    <w:rsid w:val="00DC6149"/>
    <w:rsid w:val="00DC6E74"/>
    <w:rsid w:val="00DD1495"/>
    <w:rsid w:val="00DD5125"/>
    <w:rsid w:val="00DE4718"/>
    <w:rsid w:val="00DE56CE"/>
    <w:rsid w:val="00DE630F"/>
    <w:rsid w:val="00DE67FF"/>
    <w:rsid w:val="00DF16C3"/>
    <w:rsid w:val="00DF26FE"/>
    <w:rsid w:val="00DF2CF3"/>
    <w:rsid w:val="00DF528C"/>
    <w:rsid w:val="00DF5BE7"/>
    <w:rsid w:val="00E0192E"/>
    <w:rsid w:val="00E03DB3"/>
    <w:rsid w:val="00E0690E"/>
    <w:rsid w:val="00E1097E"/>
    <w:rsid w:val="00E10ED4"/>
    <w:rsid w:val="00E11773"/>
    <w:rsid w:val="00E13E69"/>
    <w:rsid w:val="00E2162B"/>
    <w:rsid w:val="00E25BE9"/>
    <w:rsid w:val="00E2631A"/>
    <w:rsid w:val="00E31D59"/>
    <w:rsid w:val="00E33544"/>
    <w:rsid w:val="00E34BA1"/>
    <w:rsid w:val="00E35022"/>
    <w:rsid w:val="00E35BA4"/>
    <w:rsid w:val="00E372B3"/>
    <w:rsid w:val="00E47CDC"/>
    <w:rsid w:val="00E47E9F"/>
    <w:rsid w:val="00E50424"/>
    <w:rsid w:val="00E51D12"/>
    <w:rsid w:val="00E5367E"/>
    <w:rsid w:val="00E70360"/>
    <w:rsid w:val="00E718F4"/>
    <w:rsid w:val="00E7260F"/>
    <w:rsid w:val="00E74FE7"/>
    <w:rsid w:val="00E7541C"/>
    <w:rsid w:val="00E81B37"/>
    <w:rsid w:val="00E836D2"/>
    <w:rsid w:val="00E84E9B"/>
    <w:rsid w:val="00E870A1"/>
    <w:rsid w:val="00E913CC"/>
    <w:rsid w:val="00E93D87"/>
    <w:rsid w:val="00E9567C"/>
    <w:rsid w:val="00E96CCD"/>
    <w:rsid w:val="00E9770B"/>
    <w:rsid w:val="00EA0119"/>
    <w:rsid w:val="00EA29B3"/>
    <w:rsid w:val="00EA45D7"/>
    <w:rsid w:val="00EB1FC8"/>
    <w:rsid w:val="00EB27E4"/>
    <w:rsid w:val="00EB61E2"/>
    <w:rsid w:val="00EC4A5B"/>
    <w:rsid w:val="00EC5D49"/>
    <w:rsid w:val="00EC6F32"/>
    <w:rsid w:val="00ED5333"/>
    <w:rsid w:val="00EE0806"/>
    <w:rsid w:val="00EE5B74"/>
    <w:rsid w:val="00EE64C0"/>
    <w:rsid w:val="00EE6C1C"/>
    <w:rsid w:val="00EF6FFC"/>
    <w:rsid w:val="00F009DA"/>
    <w:rsid w:val="00F01022"/>
    <w:rsid w:val="00F01ECC"/>
    <w:rsid w:val="00F02B6E"/>
    <w:rsid w:val="00F037B4"/>
    <w:rsid w:val="00F04727"/>
    <w:rsid w:val="00F05CFE"/>
    <w:rsid w:val="00F06D80"/>
    <w:rsid w:val="00F1226C"/>
    <w:rsid w:val="00F127D9"/>
    <w:rsid w:val="00F1458E"/>
    <w:rsid w:val="00F14FA4"/>
    <w:rsid w:val="00F152BC"/>
    <w:rsid w:val="00F15B8B"/>
    <w:rsid w:val="00F26FF0"/>
    <w:rsid w:val="00F35919"/>
    <w:rsid w:val="00F37F83"/>
    <w:rsid w:val="00F41113"/>
    <w:rsid w:val="00F42A1F"/>
    <w:rsid w:val="00F46383"/>
    <w:rsid w:val="00F52AA9"/>
    <w:rsid w:val="00F54988"/>
    <w:rsid w:val="00F60744"/>
    <w:rsid w:val="00F610C7"/>
    <w:rsid w:val="00F61972"/>
    <w:rsid w:val="00F61B40"/>
    <w:rsid w:val="00F664AA"/>
    <w:rsid w:val="00F72DD8"/>
    <w:rsid w:val="00F73ACD"/>
    <w:rsid w:val="00F753E5"/>
    <w:rsid w:val="00F75967"/>
    <w:rsid w:val="00F75BE9"/>
    <w:rsid w:val="00F8327A"/>
    <w:rsid w:val="00F83525"/>
    <w:rsid w:val="00F86E98"/>
    <w:rsid w:val="00F879FD"/>
    <w:rsid w:val="00F912D2"/>
    <w:rsid w:val="00F9145E"/>
    <w:rsid w:val="00F917EC"/>
    <w:rsid w:val="00F93464"/>
    <w:rsid w:val="00F93605"/>
    <w:rsid w:val="00F94E10"/>
    <w:rsid w:val="00F96EBD"/>
    <w:rsid w:val="00F97953"/>
    <w:rsid w:val="00FA10DD"/>
    <w:rsid w:val="00FA758A"/>
    <w:rsid w:val="00FB0269"/>
    <w:rsid w:val="00FB0F67"/>
    <w:rsid w:val="00FB2BC2"/>
    <w:rsid w:val="00FC098B"/>
    <w:rsid w:val="00FC598E"/>
    <w:rsid w:val="00FC71C7"/>
    <w:rsid w:val="00FD43B2"/>
    <w:rsid w:val="00FD4B15"/>
    <w:rsid w:val="00FD600F"/>
    <w:rsid w:val="00FE0528"/>
    <w:rsid w:val="00FE0B98"/>
    <w:rsid w:val="00FE298B"/>
    <w:rsid w:val="00FE3DE0"/>
    <w:rsid w:val="00FE5384"/>
    <w:rsid w:val="00FE7DFD"/>
    <w:rsid w:val="0A898348"/>
    <w:rsid w:val="0ABAF2EF"/>
    <w:rsid w:val="41960692"/>
    <w:rsid w:val="433A7762"/>
    <w:rsid w:val="49316124"/>
    <w:rsid w:val="593D1C5D"/>
    <w:rsid w:val="726DD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60584"/>
  <w15:chartTrackingRefBased/>
  <w15:docId w15:val="{22F0F2F8-D6C9-445F-B372-AF3B88339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D5D"/>
  </w:style>
  <w:style w:type="paragraph" w:styleId="Heading2">
    <w:name w:val="heading 2"/>
    <w:basedOn w:val="Normal"/>
    <w:next w:val="Normal"/>
    <w:link w:val="Heading2Char"/>
    <w:uiPriority w:val="9"/>
    <w:unhideWhenUsed/>
    <w:qFormat/>
    <w:rsid w:val="002E0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B52"/>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002E0B52"/>
    <w:pPr>
      <w:spacing w:after="0" w:line="240" w:lineRule="auto"/>
      <w:ind w:left="720"/>
      <w:contextualSpacing/>
    </w:pPr>
    <w:rPr>
      <w:rFonts w:eastAsiaTheme="minorHAnsi"/>
      <w:lang w:eastAsia="en-US"/>
    </w:rPr>
  </w:style>
  <w:style w:type="table" w:styleId="TableGrid">
    <w:name w:val="Table Grid"/>
    <w:basedOn w:val="TableNormal"/>
    <w:uiPriority w:val="39"/>
    <w:rsid w:val="002E0B5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1FAA"/>
    <w:rPr>
      <w:color w:val="467886" w:themeColor="hyperlink"/>
      <w:u w:val="single"/>
    </w:rPr>
  </w:style>
  <w:style w:type="character" w:styleId="UnresolvedMention">
    <w:name w:val="Unresolved Mention"/>
    <w:basedOn w:val="DefaultParagraphFont"/>
    <w:uiPriority w:val="99"/>
    <w:semiHidden/>
    <w:unhideWhenUsed/>
    <w:rsid w:val="000A1FAA"/>
    <w:rPr>
      <w:color w:val="605E5C"/>
      <w:shd w:val="clear" w:color="auto" w:fill="E1DFDD"/>
    </w:rPr>
  </w:style>
  <w:style w:type="paragraph" w:customStyle="1" w:styleId="paragraph">
    <w:name w:val="paragraph"/>
    <w:basedOn w:val="Normal"/>
    <w:rsid w:val="00D461C4"/>
    <w:pPr>
      <w:spacing w:before="100" w:beforeAutospacing="1" w:after="100" w:afterAutospacing="1" w:line="240" w:lineRule="auto"/>
    </w:pPr>
    <w:rPr>
      <w:rFonts w:ascii="Times New Roman" w:hAnsi="Times New Roman" w:cs="Times New Roman"/>
      <w:lang w:eastAsia="en-US"/>
    </w:rPr>
  </w:style>
  <w:style w:type="character" w:customStyle="1" w:styleId="normaltextrun">
    <w:name w:val="normaltextrun"/>
    <w:basedOn w:val="DefaultParagraphFont"/>
    <w:rsid w:val="00D461C4"/>
  </w:style>
  <w:style w:type="character" w:customStyle="1" w:styleId="eop">
    <w:name w:val="eop"/>
    <w:basedOn w:val="DefaultParagraphFont"/>
    <w:rsid w:val="00D461C4"/>
  </w:style>
  <w:style w:type="character" w:customStyle="1" w:styleId="annotation-e92df051-f022-4a25-9185-fe946b5a581c">
    <w:name w:val="annotation-e92df051-f022-4a25-9185-fe946b5a581c"/>
    <w:basedOn w:val="DefaultParagraphFont"/>
    <w:rsid w:val="000C23CB"/>
  </w:style>
  <w:style w:type="character" w:customStyle="1" w:styleId="annotation-9f07363c-a522-4658-bd0b-d610a1e75380">
    <w:name w:val="annotation-9f07363c-a522-4658-bd0b-d610a1e75380"/>
    <w:basedOn w:val="DefaultParagraphFont"/>
    <w:rsid w:val="00D54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uoEfxNIE-dk" TargetMode="External" /><Relationship Id="rId13" Type="http://schemas.openxmlformats.org/officeDocument/2006/relationships/hyperlink" Target="https://doi.org/10.1111/1467-8578.12247" TargetMode="External" /><Relationship Id="rId3" Type="http://schemas.openxmlformats.org/officeDocument/2006/relationships/settings" Target="settings.xml" /><Relationship Id="rId7" Type="http://schemas.openxmlformats.org/officeDocument/2006/relationships/hyperlink" Target="https://doi.org/10.4103/jnsbm.JNSBM_232_17" TargetMode="External" /><Relationship Id="rId12" Type="http://schemas.openxmlformats.org/officeDocument/2006/relationships/hyperlink" Target="https://doi.org/10.1111/cch.12448"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doi.org/10.3390/children11091053" TargetMode="External" /><Relationship Id="rId11" Type="http://schemas.openxmlformats.org/officeDocument/2006/relationships/hyperlink" Target="https://doi.org/10.1080/13632752.2016.1139296" TargetMode="External" /><Relationship Id="rId5" Type="http://schemas.openxmlformats.org/officeDocument/2006/relationships/hyperlink" Target="https://library.scholarcy.com/summarize" TargetMode="External" /><Relationship Id="rId15" Type="http://schemas.openxmlformats.org/officeDocument/2006/relationships/fontTable" Target="fontTable.xml" /><Relationship Id="rId10" Type="http://schemas.openxmlformats.org/officeDocument/2006/relationships/hyperlink" Target="https://doi.org/10.1177/1087054715599206" TargetMode="External" /><Relationship Id="rId4" Type="http://schemas.openxmlformats.org/officeDocument/2006/relationships/webSettings" Target="webSettings.xml" /><Relationship Id="rId9" Type="http://schemas.openxmlformats.org/officeDocument/2006/relationships/hyperlink" Target="https://doi.org/10.1080/19404158.2019.1709875" TargetMode="External" /><Relationship Id="rId14" Type="http://schemas.openxmlformats.org/officeDocument/2006/relationships/hyperlink" Target="https://doi.org/10.1111/1471-3802.1244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2640</TotalTime>
  <Pages>27</Pages>
  <Words>7116</Words>
  <Characters>40567</Characters>
  <Application>Microsoft Office Word</Application>
  <DocSecurity>0</DocSecurity>
  <Lines>338</Lines>
  <Paragraphs>95</Paragraphs>
  <ScaleCrop>false</ScaleCrop>
  <Company/>
  <LinksUpToDate>false</LinksUpToDate>
  <CharactersWithSpaces>47588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Kendrick (2507279)</dc:creator>
  <cp:keywords/>
  <dc:description/>
  <cp:lastModifiedBy>Natasha Kendrick (2507279)</cp:lastModifiedBy>
  <cp:revision>841</cp:revision>
  <dcterms:created xsi:type="dcterms:W3CDTF">2026-03-10T12:35:00Z</dcterms:created>
  <dcterms:modified xsi:type="dcterms:W3CDTF">2026-05-05T16:43:00Z</dcterms:modified>
</cp:coreProperties>
</file>